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8736"/>
        <w:spacing w:before="168" w:line="201" w:lineRule="auto"/>
        <w:rPr>
          <w:sz w:val="26"/>
          <w:szCs w:val="26"/>
        </w:rPr>
      </w:pPr>
      <w:r>
        <w:rPr>
          <w:sz w:val="26"/>
          <w:szCs w:val="26"/>
          <w:spacing w:val="35"/>
        </w:rPr>
        <w:t>·</w:t>
      </w:r>
      <w:r>
        <w:rPr>
          <w:sz w:val="26"/>
          <w:szCs w:val="26"/>
          <w:spacing w:val="-46"/>
        </w:rPr>
        <w:t xml:space="preserve"> </w:t>
      </w:r>
      <w:r>
        <w:rPr>
          <w:sz w:val="26"/>
          <w:szCs w:val="26"/>
          <w:spacing w:val="35"/>
        </w:rPr>
        <w:t>指南与共识</w:t>
      </w:r>
      <w:r>
        <w:rPr>
          <w:sz w:val="26"/>
          <w:szCs w:val="26"/>
          <w:spacing w:val="50"/>
        </w:rPr>
        <w:t xml:space="preserve"> </w:t>
      </w:r>
      <w:r>
        <w:rPr>
          <w:sz w:val="26"/>
          <w:szCs w:val="26"/>
          <w:spacing w:val="35"/>
        </w:rPr>
        <w:t>·</w:t>
      </w:r>
    </w:p>
    <w:p>
      <w:pPr>
        <w:pStyle w:val="BodyText"/>
        <w:ind w:left="2826"/>
        <w:spacing w:before="332" w:line="181" w:lineRule="auto"/>
        <w:rPr>
          <w:sz w:val="39"/>
          <w:szCs w:val="39"/>
        </w:rPr>
      </w:pPr>
      <w:r>
        <w:rPr>
          <w:sz w:val="39"/>
          <w:szCs w:val="39"/>
          <w:spacing w:val="17"/>
        </w:rPr>
        <w:t>中国老年高血压管理指南 </w:t>
      </w:r>
      <w:r>
        <w:rPr>
          <w:sz w:val="39"/>
          <w:szCs w:val="39"/>
          <w:spacing w:val="17"/>
          <w:position w:val="-4"/>
        </w:rPr>
        <w:t>2023</w:t>
      </w:r>
    </w:p>
    <w:p>
      <w:pPr>
        <w:pStyle w:val="BodyText"/>
        <w:ind w:left="2482" w:right="2119" w:firstLine="63"/>
        <w:spacing w:before="287" w:line="239" w:lineRule="auto"/>
        <w:rPr/>
      </w:pPr>
      <w:r>
        <w:rPr>
          <w:spacing w:val="14"/>
        </w:rPr>
        <w:t>中国老年医学学会高血压分会</w:t>
      </w:r>
      <w:r>
        <w:rPr>
          <w:spacing w:val="-8"/>
        </w:rPr>
        <w:t xml:space="preserve"> </w:t>
      </w:r>
      <w:r>
        <w:rPr>
          <w:spacing w:val="14"/>
        </w:rPr>
        <w:t>,</w:t>
      </w:r>
      <w:r>
        <w:rPr>
          <w:spacing w:val="-32"/>
        </w:rPr>
        <w:t xml:space="preserve"> </w:t>
      </w:r>
      <w:r>
        <w:rPr>
          <w:spacing w:val="14"/>
        </w:rPr>
        <w:t>北京高血压防治协会</w:t>
      </w:r>
      <w:r>
        <w:rPr>
          <w:spacing w:val="-8"/>
        </w:rPr>
        <w:t xml:space="preserve"> </w:t>
      </w:r>
      <w:r>
        <w:rPr>
          <w:spacing w:val="14"/>
        </w:rPr>
        <w:t>,</w:t>
      </w:r>
      <w:r>
        <w:rPr>
          <w:spacing w:val="-19"/>
        </w:rPr>
        <w:t xml:space="preserve"> </w:t>
      </w:r>
      <w:r>
        <w:rPr>
          <w:spacing w:val="14"/>
        </w:rPr>
        <w:t>国</w:t>
      </w:r>
      <w:r>
        <w:rPr>
          <w:spacing w:val="-13"/>
        </w:rPr>
        <w:t xml:space="preserve"> </w:t>
      </w:r>
      <w:r>
        <w:rPr>
          <w:spacing w:val="14"/>
        </w:rPr>
        <w:t>家</w:t>
      </w:r>
      <w:r>
        <w:rPr>
          <w:spacing w:val="13"/>
        </w:rPr>
        <w:t>老年疾病</w:t>
      </w:r>
      <w:r>
        <w:rPr/>
        <w:t xml:space="preserve">  </w:t>
      </w:r>
      <w:r>
        <w:rPr>
          <w:spacing w:val="19"/>
        </w:rPr>
        <w:t>临床医学研究中心(中国人民解放军总医院</w:t>
      </w:r>
      <w:r>
        <w:rPr>
          <w:spacing w:val="-1"/>
        </w:rPr>
        <w:t xml:space="preserve"> </w:t>
      </w:r>
      <w:r>
        <w:rPr>
          <w:spacing w:val="19"/>
        </w:rPr>
        <w:t>,首都医科大学宣武医院)</w:t>
      </w:r>
    </w:p>
    <w:p>
      <w:pPr>
        <w:spacing w:before="19"/>
        <w:rPr/>
      </w:pPr>
      <w:r/>
    </w:p>
    <w:p>
      <w:pPr>
        <w:sectPr>
          <w:headerReference w:type="default" r:id="rId1"/>
          <w:pgSz w:w="11906" w:h="16838"/>
          <w:pgMar w:top="1070" w:right="757" w:bottom="0" w:left="407" w:header="657" w:footer="0" w:gutter="0"/>
          <w:cols w:equalWidth="0" w:num="1">
            <w:col w:w="10741" w:space="0"/>
          </w:cols>
        </w:sectPr>
        <w:rPr/>
      </w:pPr>
    </w:p>
    <w:p>
      <w:pPr>
        <w:pStyle w:val="BodyText"/>
        <w:ind w:left="523" w:right="222" w:firstLine="425"/>
        <w:spacing w:before="49" w:line="231" w:lineRule="auto"/>
        <w:jc w:val="both"/>
        <w:rPr/>
      </w:pPr>
      <w:r>
        <w:rPr>
          <w:spacing w:val="17"/>
        </w:rPr>
        <w:t>高血压是最常见的慢性病之</w:t>
      </w:r>
      <w:r>
        <w:rPr>
          <w:spacing w:val="-18"/>
        </w:rPr>
        <w:t xml:space="preserve"> </w:t>
      </w:r>
      <w:r>
        <w:rPr>
          <w:spacing w:val="17"/>
        </w:rPr>
        <w:t>一</w:t>
      </w:r>
      <w:r>
        <w:rPr>
          <w:spacing w:val="-14"/>
        </w:rPr>
        <w:t xml:space="preserve"> </w:t>
      </w:r>
      <w:r>
        <w:rPr>
          <w:spacing w:val="17"/>
        </w:rPr>
        <w:t>。半数以上老年人</w:t>
      </w:r>
      <w:r>
        <w:rPr/>
        <w:t xml:space="preserve"> </w:t>
      </w:r>
      <w:r>
        <w:rPr>
          <w:spacing w:val="15"/>
        </w:rPr>
        <w:t>患有高血压</w:t>
      </w:r>
      <w:r>
        <w:rPr>
          <w:spacing w:val="-6"/>
        </w:rPr>
        <w:t xml:space="preserve"> </w:t>
      </w:r>
      <w:r>
        <w:rPr>
          <w:spacing w:val="15"/>
        </w:rPr>
        <w:t>,是罹患脑卒中</w:t>
      </w:r>
      <w:r>
        <w:rPr>
          <w:spacing w:val="-30"/>
        </w:rPr>
        <w:t xml:space="preserve"> </w:t>
      </w:r>
      <w:r>
        <w:rPr>
          <w:spacing w:val="15"/>
        </w:rPr>
        <w:t>、心肌梗死乃至造成心血管</w:t>
      </w:r>
      <w:r>
        <w:rPr/>
        <w:t xml:space="preserve"> </w:t>
      </w:r>
      <w:r>
        <w:rPr/>
        <w:t>死亡的首要</w:t>
      </w:r>
      <w:r>
        <w:rPr>
          <w:spacing w:val="-10"/>
        </w:rPr>
        <w:t xml:space="preserve"> </w:t>
      </w:r>
      <w:r>
        <w:rPr/>
        <w:t>危</w:t>
      </w:r>
      <w:r>
        <w:rPr>
          <w:spacing w:val="-16"/>
        </w:rPr>
        <w:t xml:space="preserve"> </w:t>
      </w:r>
      <w:r>
        <w:rPr/>
        <w:t>险</w:t>
      </w:r>
      <w:r>
        <w:rPr>
          <w:spacing w:val="-10"/>
        </w:rPr>
        <w:t xml:space="preserve"> </w:t>
      </w:r>
      <w:r>
        <w:rPr/>
        <w:t>因</w:t>
      </w:r>
      <w:r>
        <w:rPr>
          <w:spacing w:val="-23"/>
        </w:rPr>
        <w:t xml:space="preserve"> </w:t>
      </w:r>
      <w:r>
        <w:rPr/>
        <w:t>素</w:t>
      </w:r>
      <w:r>
        <w:rPr>
          <w:spacing w:val="-14"/>
        </w:rPr>
        <w:t xml:space="preserve"> </w:t>
      </w:r>
      <w:r>
        <w:rPr/>
        <w:t>。</w:t>
      </w:r>
      <w:r>
        <w:rPr>
          <w:spacing w:val="-33"/>
        </w:rPr>
        <w:t xml:space="preserve"> </w:t>
      </w:r>
      <w:r>
        <w:rPr/>
        <w:t>老</w:t>
      </w:r>
      <w:r>
        <w:rPr>
          <w:spacing w:val="-25"/>
        </w:rPr>
        <w:t xml:space="preserve"> </w:t>
      </w:r>
      <w:r>
        <w:rPr/>
        <w:t>年</w:t>
      </w:r>
      <w:r>
        <w:rPr>
          <w:spacing w:val="-28"/>
        </w:rPr>
        <w:t xml:space="preserve"> </w:t>
      </w:r>
      <w:r>
        <w:rPr/>
        <w:t>人</w:t>
      </w:r>
      <w:r>
        <w:rPr>
          <w:spacing w:val="-27"/>
        </w:rPr>
        <w:t xml:space="preserve"> </w:t>
      </w:r>
      <w:r>
        <w:rPr/>
        <w:t>是</w:t>
      </w:r>
      <w:r>
        <w:rPr>
          <w:spacing w:val="-26"/>
        </w:rPr>
        <w:t xml:space="preserve"> </w:t>
      </w:r>
      <w:r>
        <w:rPr/>
        <w:t>一</w:t>
      </w:r>
      <w:r>
        <w:rPr>
          <w:spacing w:val="-29"/>
        </w:rPr>
        <w:t xml:space="preserve"> </w:t>
      </w:r>
      <w:r>
        <w:rPr/>
        <w:t>个</w:t>
      </w:r>
      <w:r>
        <w:rPr>
          <w:spacing w:val="-26"/>
        </w:rPr>
        <w:t xml:space="preserve"> </w:t>
      </w:r>
      <w:r>
        <w:rPr/>
        <w:t>独</w:t>
      </w:r>
      <w:r>
        <w:rPr>
          <w:spacing w:val="-25"/>
        </w:rPr>
        <w:t xml:space="preserve"> </w:t>
      </w:r>
      <w:r>
        <w:rPr/>
        <w:t>特</w:t>
      </w:r>
      <w:r>
        <w:rPr>
          <w:spacing w:val="-11"/>
        </w:rPr>
        <w:t xml:space="preserve"> </w:t>
      </w:r>
      <w:r>
        <w:rPr/>
        <w:t>的</w:t>
      </w:r>
      <w:r>
        <w:rPr>
          <w:spacing w:val="-27"/>
        </w:rPr>
        <w:t xml:space="preserve"> </w:t>
      </w:r>
      <w:r>
        <w:rPr/>
        <w:t>群</w:t>
      </w:r>
      <w:r>
        <w:rPr>
          <w:spacing w:val="-27"/>
        </w:rPr>
        <w:t xml:space="preserve"> </w:t>
      </w:r>
      <w:r>
        <w:rPr/>
        <w:t>体 ,</w:t>
      </w:r>
      <w:r>
        <w:rPr>
          <w:spacing w:val="-28"/>
        </w:rPr>
        <w:t xml:space="preserve"> </w:t>
      </w:r>
      <w:r>
        <w:rPr/>
        <w:t>高 </w:t>
      </w:r>
      <w:r>
        <w:rPr>
          <w:spacing w:val="10"/>
        </w:rPr>
        <w:t>血压的预防</w:t>
      </w:r>
      <w:r>
        <w:rPr>
          <w:spacing w:val="-30"/>
        </w:rPr>
        <w:t xml:space="preserve"> </w:t>
      </w:r>
      <w:r>
        <w:rPr>
          <w:spacing w:val="10"/>
        </w:rPr>
        <w:t>、诊断</w:t>
      </w:r>
      <w:r>
        <w:rPr>
          <w:spacing w:val="-30"/>
        </w:rPr>
        <w:t xml:space="preserve"> </w:t>
      </w:r>
      <w:r>
        <w:rPr>
          <w:spacing w:val="10"/>
        </w:rPr>
        <w:t>、评估和治疗策略与一般人群显著不</w:t>
      </w:r>
      <w:r>
        <w:rPr/>
        <w:t xml:space="preserve"> </w:t>
      </w:r>
      <w:r>
        <w:rPr>
          <w:spacing w:val="-1"/>
        </w:rPr>
        <w:t>同</w:t>
      </w:r>
      <w:r>
        <w:rPr>
          <w:spacing w:val="2"/>
        </w:rPr>
        <w:t xml:space="preserve"> </w:t>
      </w:r>
      <w:r>
        <w:rPr>
          <w:spacing w:val="-1"/>
        </w:rPr>
        <w:t>。为提高中国</w:t>
      </w:r>
      <w:r>
        <w:rPr>
          <w:spacing w:val="-24"/>
        </w:rPr>
        <w:t xml:space="preserve"> </w:t>
      </w:r>
      <w:r>
        <w:rPr>
          <w:spacing w:val="-1"/>
        </w:rPr>
        <w:t>老</w:t>
      </w:r>
      <w:r>
        <w:rPr>
          <w:spacing w:val="-25"/>
        </w:rPr>
        <w:t xml:space="preserve"> </w:t>
      </w:r>
      <w:r>
        <w:rPr>
          <w:spacing w:val="-1"/>
        </w:rPr>
        <w:t>年</w:t>
      </w:r>
      <w:r>
        <w:rPr>
          <w:spacing w:val="-23"/>
        </w:rPr>
        <w:t xml:space="preserve"> </w:t>
      </w:r>
      <w:r>
        <w:rPr>
          <w:spacing w:val="-1"/>
        </w:rPr>
        <w:t>高</w:t>
      </w:r>
      <w:r>
        <w:rPr>
          <w:spacing w:val="-26"/>
        </w:rPr>
        <w:t xml:space="preserve"> </w:t>
      </w:r>
      <w:r>
        <w:rPr>
          <w:spacing w:val="-1"/>
        </w:rPr>
        <w:t>血</w:t>
      </w:r>
      <w:r>
        <w:rPr>
          <w:spacing w:val="-26"/>
        </w:rPr>
        <w:t xml:space="preserve"> </w:t>
      </w:r>
      <w:r>
        <w:rPr>
          <w:spacing w:val="-1"/>
        </w:rPr>
        <w:t>压</w:t>
      </w:r>
      <w:r>
        <w:rPr>
          <w:spacing w:val="-12"/>
        </w:rPr>
        <w:t xml:space="preserve"> </w:t>
      </w:r>
      <w:r>
        <w:rPr>
          <w:spacing w:val="-1"/>
        </w:rPr>
        <w:t>的</w:t>
      </w:r>
      <w:r>
        <w:rPr>
          <w:spacing w:val="-13"/>
        </w:rPr>
        <w:t xml:space="preserve"> </w:t>
      </w:r>
      <w:r>
        <w:rPr>
          <w:spacing w:val="-1"/>
        </w:rPr>
        <w:t>防</w:t>
      </w:r>
      <w:r>
        <w:rPr>
          <w:spacing w:val="-25"/>
        </w:rPr>
        <w:t xml:space="preserve"> </w:t>
      </w:r>
      <w:r>
        <w:rPr>
          <w:spacing w:val="-1"/>
        </w:rPr>
        <w:t>治</w:t>
      </w:r>
      <w:r>
        <w:rPr>
          <w:spacing w:val="-28"/>
        </w:rPr>
        <w:t xml:space="preserve"> </w:t>
      </w:r>
      <w:r>
        <w:rPr>
          <w:spacing w:val="-1"/>
        </w:rPr>
        <w:t>水</w:t>
      </w:r>
      <w:r>
        <w:rPr>
          <w:spacing w:val="-28"/>
        </w:rPr>
        <w:t xml:space="preserve"> </w:t>
      </w:r>
      <w:r>
        <w:rPr>
          <w:spacing w:val="-1"/>
        </w:rPr>
        <w:t>平 ,</w:t>
      </w:r>
      <w:r>
        <w:rPr>
          <w:spacing w:val="-12"/>
        </w:rPr>
        <w:t xml:space="preserve"> </w:t>
      </w:r>
      <w:r>
        <w:rPr>
          <w:spacing w:val="-1"/>
        </w:rPr>
        <w:t>中 国</w:t>
      </w:r>
      <w:r>
        <w:rPr>
          <w:spacing w:val="-24"/>
        </w:rPr>
        <w:t xml:space="preserve"> </w:t>
      </w:r>
      <w:r>
        <w:rPr>
          <w:spacing w:val="-1"/>
        </w:rPr>
        <w:t>老</w:t>
      </w:r>
      <w:r>
        <w:rPr>
          <w:spacing w:val="-25"/>
        </w:rPr>
        <w:t xml:space="preserve"> </w:t>
      </w:r>
      <w:r>
        <w:rPr>
          <w:spacing w:val="-1"/>
        </w:rPr>
        <w:t>年</w:t>
      </w:r>
      <w:r>
        <w:rPr>
          <w:spacing w:val="-15"/>
        </w:rPr>
        <w:t xml:space="preserve"> </w:t>
      </w:r>
      <w:r>
        <w:rPr>
          <w:spacing w:val="-1"/>
        </w:rPr>
        <w:t>医</w:t>
      </w:r>
      <w:r>
        <w:rPr/>
        <w:t xml:space="preserve"> </w:t>
      </w:r>
      <w:r>
        <w:rPr>
          <w:spacing w:val="-2"/>
        </w:rPr>
        <w:t>学学会高血压</w:t>
      </w:r>
      <w:r>
        <w:rPr>
          <w:spacing w:val="-17"/>
        </w:rPr>
        <w:t xml:space="preserve"> </w:t>
      </w:r>
      <w:r>
        <w:rPr>
          <w:spacing w:val="-2"/>
        </w:rPr>
        <w:t>分</w:t>
      </w:r>
      <w:r>
        <w:rPr>
          <w:spacing w:val="-30"/>
        </w:rPr>
        <w:t xml:space="preserve"> </w:t>
      </w:r>
      <w:r>
        <w:rPr>
          <w:spacing w:val="-2"/>
        </w:rPr>
        <w:t>会</w:t>
      </w:r>
      <w:r>
        <w:rPr>
          <w:spacing w:val="-29"/>
        </w:rPr>
        <w:t xml:space="preserve"> </w:t>
      </w:r>
      <w:r>
        <w:rPr>
          <w:spacing w:val="-2"/>
        </w:rPr>
        <w:t>、北</w:t>
      </w:r>
      <w:r>
        <w:rPr>
          <w:spacing w:val="-28"/>
        </w:rPr>
        <w:t xml:space="preserve"> </w:t>
      </w:r>
      <w:r>
        <w:rPr>
          <w:spacing w:val="-2"/>
        </w:rPr>
        <w:t>京</w:t>
      </w:r>
      <w:r>
        <w:rPr>
          <w:spacing w:val="-23"/>
        </w:rPr>
        <w:t xml:space="preserve"> </w:t>
      </w:r>
      <w:r>
        <w:rPr>
          <w:spacing w:val="-2"/>
        </w:rPr>
        <w:t>高</w:t>
      </w:r>
      <w:r>
        <w:rPr>
          <w:spacing w:val="-26"/>
        </w:rPr>
        <w:t xml:space="preserve"> </w:t>
      </w:r>
      <w:r>
        <w:rPr>
          <w:spacing w:val="-2"/>
        </w:rPr>
        <w:t>血</w:t>
      </w:r>
      <w:r>
        <w:rPr>
          <w:spacing w:val="-26"/>
        </w:rPr>
        <w:t xml:space="preserve"> </w:t>
      </w:r>
      <w:r>
        <w:rPr>
          <w:spacing w:val="-2"/>
        </w:rPr>
        <w:t>压</w:t>
      </w:r>
      <w:r>
        <w:rPr>
          <w:spacing w:val="-14"/>
        </w:rPr>
        <w:t xml:space="preserve"> </w:t>
      </w:r>
      <w:r>
        <w:rPr>
          <w:spacing w:val="-2"/>
        </w:rPr>
        <w:t>防</w:t>
      </w:r>
      <w:r>
        <w:rPr>
          <w:spacing w:val="-25"/>
        </w:rPr>
        <w:t xml:space="preserve"> </w:t>
      </w:r>
      <w:r>
        <w:rPr>
          <w:spacing w:val="-2"/>
        </w:rPr>
        <w:t>治</w:t>
      </w:r>
      <w:r>
        <w:rPr>
          <w:spacing w:val="-27"/>
        </w:rPr>
        <w:t xml:space="preserve"> </w:t>
      </w:r>
      <w:r>
        <w:rPr>
          <w:spacing w:val="-2"/>
        </w:rPr>
        <w:t>协</w:t>
      </w:r>
      <w:r>
        <w:rPr>
          <w:spacing w:val="-29"/>
        </w:rPr>
        <w:t xml:space="preserve"> </w:t>
      </w:r>
      <w:r>
        <w:rPr>
          <w:spacing w:val="-2"/>
        </w:rPr>
        <w:t>会</w:t>
      </w:r>
      <w:r>
        <w:rPr>
          <w:spacing w:val="-22"/>
        </w:rPr>
        <w:t xml:space="preserve"> </w:t>
      </w:r>
      <w:r>
        <w:rPr>
          <w:spacing w:val="-2"/>
        </w:rPr>
        <w:t>与 国</w:t>
      </w:r>
      <w:r>
        <w:rPr>
          <w:spacing w:val="-25"/>
        </w:rPr>
        <w:t xml:space="preserve"> </w:t>
      </w:r>
      <w:r>
        <w:rPr>
          <w:spacing w:val="-2"/>
        </w:rPr>
        <w:t>家</w:t>
      </w:r>
      <w:r>
        <w:rPr>
          <w:spacing w:val="-23"/>
        </w:rPr>
        <w:t xml:space="preserve"> </w:t>
      </w:r>
      <w:r>
        <w:rPr>
          <w:spacing w:val="-2"/>
        </w:rPr>
        <w:t>老</w:t>
      </w:r>
      <w:r>
        <w:rPr>
          <w:spacing w:val="-25"/>
        </w:rPr>
        <w:t xml:space="preserve"> </w:t>
      </w:r>
      <w:r>
        <w:rPr>
          <w:spacing w:val="-2"/>
        </w:rPr>
        <w:t>年</w:t>
      </w:r>
      <w:r>
        <w:rPr/>
        <w:t xml:space="preserve"> </w:t>
      </w:r>
      <w:r>
        <w:rPr>
          <w:spacing w:val="16"/>
        </w:rPr>
        <w:t>疾病临床医学研究中心(中国人民解放军总医院</w:t>
      </w:r>
      <w:r>
        <w:rPr>
          <w:spacing w:val="-17"/>
        </w:rPr>
        <w:t xml:space="preserve"> </w:t>
      </w:r>
      <w:r>
        <w:rPr>
          <w:spacing w:val="16"/>
        </w:rPr>
        <w:t>、首都</w:t>
      </w:r>
      <w:r>
        <w:rPr/>
        <w:t xml:space="preserve"> </w:t>
      </w:r>
      <w:r>
        <w:rPr>
          <w:spacing w:val="-4"/>
        </w:rPr>
        <w:t>医科</w:t>
      </w:r>
      <w:r>
        <w:rPr>
          <w:spacing w:val="-19"/>
        </w:rPr>
        <w:t xml:space="preserve"> </w:t>
      </w:r>
      <w:r>
        <w:rPr>
          <w:spacing w:val="-4"/>
        </w:rPr>
        <w:t>大</w:t>
      </w:r>
      <w:r>
        <w:rPr>
          <w:spacing w:val="-12"/>
        </w:rPr>
        <w:t xml:space="preserve"> </w:t>
      </w:r>
      <w:r>
        <w:rPr>
          <w:spacing w:val="-4"/>
        </w:rPr>
        <w:t>学</w:t>
      </w:r>
      <w:r>
        <w:rPr>
          <w:spacing w:val="-11"/>
        </w:rPr>
        <w:t xml:space="preserve"> </w:t>
      </w:r>
      <w:r>
        <w:rPr>
          <w:spacing w:val="-4"/>
        </w:rPr>
        <w:t>宣</w:t>
      </w:r>
      <w:r>
        <w:rPr>
          <w:spacing w:val="-11"/>
        </w:rPr>
        <w:t xml:space="preserve"> </w:t>
      </w:r>
      <w:r>
        <w:rPr>
          <w:spacing w:val="-4"/>
        </w:rPr>
        <w:t>武 医 院) 在《 中 国 老 年 高 血</w:t>
      </w:r>
      <w:r>
        <w:rPr>
          <w:spacing w:val="-11"/>
        </w:rPr>
        <w:t xml:space="preserve"> </w:t>
      </w:r>
      <w:r>
        <w:rPr>
          <w:spacing w:val="-4"/>
        </w:rPr>
        <w:t>压 管 理 指</w:t>
      </w:r>
      <w:r>
        <w:rPr>
          <w:spacing w:val="-13"/>
        </w:rPr>
        <w:t xml:space="preserve"> </w:t>
      </w:r>
      <w:r>
        <w:rPr>
          <w:spacing w:val="-4"/>
        </w:rPr>
        <w:t>南</w:t>
      </w:r>
      <w:r>
        <w:rPr/>
        <w:t xml:space="preserve"> </w:t>
      </w:r>
      <w:r>
        <w:rPr>
          <w:spacing w:val="9"/>
        </w:rPr>
        <w:t>2019》专家委员会基础上联合成立了《</w:t>
      </w:r>
      <w:r>
        <w:rPr>
          <w:spacing w:val="8"/>
        </w:rPr>
        <w:t>中国老年高血压</w:t>
      </w:r>
      <w:r>
        <w:rPr/>
        <w:t xml:space="preserve"> </w:t>
      </w:r>
      <w:r>
        <w:rPr>
          <w:spacing w:val="12"/>
        </w:rPr>
        <w:t>管理指南 2023》修订委员会</w:t>
      </w:r>
      <w:r>
        <w:rPr>
          <w:spacing w:val="-8"/>
        </w:rPr>
        <w:t xml:space="preserve"> </w:t>
      </w:r>
      <w:r>
        <w:rPr>
          <w:spacing w:val="12"/>
        </w:rPr>
        <w:t>。组织国内高血压领域专</w:t>
      </w:r>
      <w:r>
        <w:rPr/>
        <w:t xml:space="preserve"> </w:t>
      </w:r>
      <w:r>
        <w:rPr>
          <w:spacing w:val="-2"/>
        </w:rPr>
        <w:t>家 ,参照国</w:t>
      </w:r>
      <w:r>
        <w:rPr>
          <w:spacing w:val="4"/>
        </w:rPr>
        <w:t xml:space="preserve"> </w:t>
      </w:r>
      <w:r>
        <w:rPr>
          <w:spacing w:val="-2"/>
        </w:rPr>
        <w:t>际</w:t>
      </w:r>
      <w:r>
        <w:rPr>
          <w:spacing w:val="-17"/>
        </w:rPr>
        <w:t xml:space="preserve"> </w:t>
      </w:r>
      <w:r>
        <w:rPr>
          <w:spacing w:val="-2"/>
        </w:rPr>
        <w:t>和 国 内</w:t>
      </w:r>
      <w:r>
        <w:rPr>
          <w:spacing w:val="-19"/>
        </w:rPr>
        <w:t xml:space="preserve"> </w:t>
      </w:r>
      <w:r>
        <w:rPr>
          <w:spacing w:val="-2"/>
        </w:rPr>
        <w:t>指</w:t>
      </w:r>
      <w:r>
        <w:rPr>
          <w:spacing w:val="-22"/>
        </w:rPr>
        <w:t xml:space="preserve"> </w:t>
      </w:r>
      <w:r>
        <w:rPr>
          <w:spacing w:val="-2"/>
        </w:rPr>
        <w:t>南</w:t>
      </w:r>
      <w:r>
        <w:rPr>
          <w:spacing w:val="-21"/>
        </w:rPr>
        <w:t xml:space="preserve"> </w:t>
      </w:r>
      <w:r>
        <w:rPr>
          <w:spacing w:val="-2"/>
        </w:rPr>
        <w:t>制</w:t>
      </w:r>
      <w:r>
        <w:rPr>
          <w:spacing w:val="-20"/>
        </w:rPr>
        <w:t xml:space="preserve"> </w:t>
      </w:r>
      <w:r>
        <w:rPr>
          <w:spacing w:val="-2"/>
        </w:rPr>
        <w:t>订 的</w:t>
      </w:r>
      <w:r>
        <w:rPr>
          <w:spacing w:val="-17"/>
        </w:rPr>
        <w:t xml:space="preserve"> </w:t>
      </w:r>
      <w:r>
        <w:rPr>
          <w:spacing w:val="-2"/>
        </w:rPr>
        <w:t>流</w:t>
      </w:r>
      <w:r>
        <w:rPr>
          <w:spacing w:val="-21"/>
        </w:rPr>
        <w:t xml:space="preserve"> </w:t>
      </w:r>
      <w:r>
        <w:rPr>
          <w:spacing w:val="-2"/>
        </w:rPr>
        <w:t>程 ,</w:t>
      </w:r>
      <w:r>
        <w:rPr>
          <w:spacing w:val="-24"/>
        </w:rPr>
        <w:t xml:space="preserve"> </w:t>
      </w:r>
      <w:r>
        <w:rPr>
          <w:spacing w:val="-2"/>
        </w:rPr>
        <w:t>完</w:t>
      </w:r>
      <w:r>
        <w:rPr>
          <w:spacing w:val="-21"/>
        </w:rPr>
        <w:t xml:space="preserve"> </w:t>
      </w:r>
      <w:r>
        <w:rPr>
          <w:spacing w:val="-2"/>
        </w:rPr>
        <w:t>成 了</w:t>
      </w:r>
      <w:r>
        <w:rPr>
          <w:spacing w:val="-19"/>
        </w:rPr>
        <w:t xml:space="preserve"> </w:t>
      </w:r>
      <w:r>
        <w:rPr>
          <w:spacing w:val="-2"/>
        </w:rPr>
        <w:t>文</w:t>
      </w:r>
      <w:r>
        <w:rPr>
          <w:spacing w:val="-22"/>
        </w:rPr>
        <w:t xml:space="preserve"> </w:t>
      </w:r>
      <w:r>
        <w:rPr>
          <w:spacing w:val="-2"/>
        </w:rPr>
        <w:t>献</w:t>
      </w:r>
      <w:r>
        <w:rPr>
          <w:spacing w:val="-20"/>
        </w:rPr>
        <w:t xml:space="preserve"> </w:t>
      </w:r>
      <w:r>
        <w:rPr>
          <w:spacing w:val="-2"/>
        </w:rPr>
        <w:t>检</w:t>
      </w:r>
      <w:r>
        <w:rPr/>
        <w:t xml:space="preserve"> </w:t>
      </w:r>
      <w:r>
        <w:rPr>
          <w:spacing w:val="5"/>
        </w:rPr>
        <w:t>索</w:t>
      </w:r>
      <w:r>
        <w:rPr>
          <w:spacing w:val="-30"/>
        </w:rPr>
        <w:t xml:space="preserve"> </w:t>
      </w:r>
      <w:r>
        <w:rPr>
          <w:spacing w:val="5"/>
        </w:rPr>
        <w:t>、框架设定</w:t>
      </w:r>
      <w:r>
        <w:rPr>
          <w:spacing w:val="-29"/>
        </w:rPr>
        <w:t xml:space="preserve"> </w:t>
      </w:r>
      <w:r>
        <w:rPr>
          <w:spacing w:val="5"/>
        </w:rPr>
        <w:t>、内容撰写</w:t>
      </w:r>
      <w:r>
        <w:rPr>
          <w:spacing w:val="-30"/>
        </w:rPr>
        <w:t xml:space="preserve"> </w:t>
      </w:r>
      <w:r>
        <w:rPr>
          <w:spacing w:val="5"/>
        </w:rPr>
        <w:t>、证据等级和推荐</w:t>
      </w:r>
      <w:r>
        <w:rPr>
          <w:spacing w:val="4"/>
        </w:rPr>
        <w:t>级别评估</w:t>
      </w:r>
      <w:r>
        <w:rPr>
          <w:spacing w:val="-8"/>
        </w:rPr>
        <w:t xml:space="preserve"> </w:t>
      </w:r>
      <w:r>
        <w:rPr>
          <w:spacing w:val="4"/>
        </w:rPr>
        <w:t>,结</w:t>
      </w:r>
      <w:r>
        <w:rPr/>
        <w:t xml:space="preserve"> </w:t>
      </w:r>
      <w:r>
        <w:rPr>
          <w:spacing w:val="10"/>
        </w:rPr>
        <w:t>合国际国内老年高血压领域的最新进展</w:t>
      </w:r>
      <w:r>
        <w:rPr>
          <w:spacing w:val="-30"/>
        </w:rPr>
        <w:t xml:space="preserve"> </w:t>
      </w:r>
      <w:r>
        <w:rPr>
          <w:spacing w:val="10"/>
        </w:rPr>
        <w:t>、新指南</w:t>
      </w:r>
      <w:r>
        <w:rPr>
          <w:spacing w:val="-30"/>
        </w:rPr>
        <w:t xml:space="preserve"> </w:t>
      </w:r>
      <w:r>
        <w:rPr>
          <w:spacing w:val="10"/>
        </w:rPr>
        <w:t>、新共</w:t>
      </w:r>
      <w:r>
        <w:rPr/>
        <w:t xml:space="preserve"> </w:t>
      </w:r>
      <w:r>
        <w:rPr>
          <w:spacing w:val="13"/>
        </w:rPr>
        <w:t>识</w:t>
      </w:r>
      <w:r>
        <w:rPr>
          <w:spacing w:val="-22"/>
        </w:rPr>
        <w:t xml:space="preserve"> </w:t>
      </w:r>
      <w:r>
        <w:rPr>
          <w:spacing w:val="13"/>
        </w:rPr>
        <w:t>、新循证证据</w:t>
      </w:r>
      <w:r>
        <w:rPr>
          <w:spacing w:val="-8"/>
        </w:rPr>
        <w:t xml:space="preserve"> </w:t>
      </w:r>
      <w:r>
        <w:rPr>
          <w:spacing w:val="13"/>
        </w:rPr>
        <w:t>,组织了多次讨论和修订</w:t>
      </w:r>
      <w:r>
        <w:rPr>
          <w:spacing w:val="-14"/>
        </w:rPr>
        <w:t xml:space="preserve"> </w:t>
      </w:r>
      <w:r>
        <w:rPr>
          <w:spacing w:val="13"/>
        </w:rPr>
        <w:t>。针对老年人</w:t>
      </w:r>
      <w:r>
        <w:rPr/>
        <w:t xml:space="preserve"> </w:t>
      </w:r>
      <w:r>
        <w:rPr/>
        <w:t>血压测量</w:t>
      </w:r>
      <w:r>
        <w:rPr>
          <w:spacing w:val="-30"/>
        </w:rPr>
        <w:t xml:space="preserve"> </w:t>
      </w:r>
      <w:r>
        <w:rPr/>
        <w:t>、降压目标</w:t>
      </w:r>
      <w:r>
        <w:rPr>
          <w:spacing w:val="-29"/>
        </w:rPr>
        <w:t xml:space="preserve"> </w:t>
      </w:r>
      <w:r>
        <w:rPr/>
        <w:t>、老年高血压特点</w:t>
      </w:r>
      <w:r>
        <w:rPr>
          <w:spacing w:val="-30"/>
        </w:rPr>
        <w:t xml:space="preserve"> </w:t>
      </w:r>
      <w:r>
        <w:rPr/>
        <w:t>、功能保</w:t>
      </w:r>
      <w:r>
        <w:rPr>
          <w:spacing w:val="-1"/>
        </w:rPr>
        <w:t>存</w:t>
      </w:r>
      <w:r>
        <w:rPr>
          <w:spacing w:val="-29"/>
        </w:rPr>
        <w:t xml:space="preserve"> </w:t>
      </w:r>
      <w:r>
        <w:rPr>
          <w:spacing w:val="-1"/>
        </w:rPr>
        <w:t>、多重</w:t>
      </w:r>
      <w:r>
        <w:rPr/>
        <w:t xml:space="preserve"> </w:t>
      </w:r>
      <w:r>
        <w:rPr>
          <w:spacing w:val="-5"/>
        </w:rPr>
        <w:t>用药</w:t>
      </w:r>
      <w:r>
        <w:rPr>
          <w:spacing w:val="-30"/>
        </w:rPr>
        <w:t xml:space="preserve"> </w:t>
      </w:r>
      <w:r>
        <w:rPr>
          <w:spacing w:val="-5"/>
        </w:rPr>
        <w:t>、特</w:t>
      </w:r>
      <w:r>
        <w:rPr>
          <w:spacing w:val="-18"/>
        </w:rPr>
        <w:t xml:space="preserve"> </w:t>
      </w:r>
      <w:r>
        <w:rPr>
          <w:spacing w:val="-5"/>
        </w:rPr>
        <w:t>定</w:t>
      </w:r>
      <w:r>
        <w:rPr>
          <w:spacing w:val="-18"/>
        </w:rPr>
        <w:t xml:space="preserve"> </w:t>
      </w:r>
      <w:r>
        <w:rPr>
          <w:spacing w:val="-5"/>
        </w:rPr>
        <w:t>人</w:t>
      </w:r>
      <w:r>
        <w:rPr>
          <w:spacing w:val="-17"/>
        </w:rPr>
        <w:t xml:space="preserve"> </w:t>
      </w:r>
      <w:r>
        <w:rPr>
          <w:spacing w:val="-5"/>
        </w:rPr>
        <w:t>群 的</w:t>
      </w:r>
      <w:r>
        <w:rPr>
          <w:spacing w:val="-15"/>
        </w:rPr>
        <w:t xml:space="preserve"> </w:t>
      </w:r>
      <w:r>
        <w:rPr>
          <w:spacing w:val="-5"/>
        </w:rPr>
        <w:t>治</w:t>
      </w:r>
      <w:r>
        <w:rPr>
          <w:spacing w:val="-19"/>
        </w:rPr>
        <w:t xml:space="preserve"> </w:t>
      </w:r>
      <w:r>
        <w:rPr>
          <w:spacing w:val="-5"/>
        </w:rPr>
        <w:t>疗</w:t>
      </w:r>
      <w:r>
        <w:rPr>
          <w:spacing w:val="-19"/>
        </w:rPr>
        <w:t xml:space="preserve"> </w:t>
      </w:r>
      <w:r>
        <w:rPr>
          <w:spacing w:val="-5"/>
        </w:rPr>
        <w:t>及</w:t>
      </w:r>
      <w:r>
        <w:rPr>
          <w:spacing w:val="-16"/>
        </w:rPr>
        <w:t xml:space="preserve"> </w:t>
      </w:r>
      <w:r>
        <w:rPr>
          <w:spacing w:val="-5"/>
        </w:rPr>
        <w:t>血</w:t>
      </w:r>
      <w:r>
        <w:rPr>
          <w:spacing w:val="-17"/>
        </w:rPr>
        <w:t xml:space="preserve"> </w:t>
      </w:r>
      <w:r>
        <w:rPr>
          <w:spacing w:val="-5"/>
        </w:rPr>
        <w:t>压</w:t>
      </w:r>
      <w:r>
        <w:rPr>
          <w:spacing w:val="-15"/>
        </w:rPr>
        <w:t xml:space="preserve"> </w:t>
      </w:r>
      <w:r>
        <w:rPr>
          <w:spacing w:val="-5"/>
        </w:rPr>
        <w:t>管</w:t>
      </w:r>
      <w:r>
        <w:rPr>
          <w:spacing w:val="-14"/>
        </w:rPr>
        <w:t xml:space="preserve"> </w:t>
      </w:r>
      <w:r>
        <w:rPr>
          <w:spacing w:val="-5"/>
        </w:rPr>
        <w:t>理</w:t>
      </w:r>
      <w:r>
        <w:rPr>
          <w:spacing w:val="-14"/>
        </w:rPr>
        <w:t xml:space="preserve"> </w:t>
      </w:r>
      <w:r>
        <w:rPr>
          <w:spacing w:val="-5"/>
        </w:rPr>
        <w:t>等 问</w:t>
      </w:r>
      <w:r>
        <w:rPr>
          <w:spacing w:val="-16"/>
        </w:rPr>
        <w:t xml:space="preserve"> </w:t>
      </w:r>
      <w:r>
        <w:rPr>
          <w:spacing w:val="-5"/>
        </w:rPr>
        <w:t>题</w:t>
      </w:r>
      <w:r>
        <w:rPr>
          <w:spacing w:val="-15"/>
        </w:rPr>
        <w:t xml:space="preserve"> </w:t>
      </w:r>
      <w:r>
        <w:rPr>
          <w:spacing w:val="-6"/>
        </w:rPr>
        <w:t>做 了</w:t>
      </w:r>
      <w:r>
        <w:rPr>
          <w:spacing w:val="-17"/>
        </w:rPr>
        <w:t xml:space="preserve"> </w:t>
      </w:r>
      <w:r>
        <w:rPr>
          <w:spacing w:val="-6"/>
        </w:rPr>
        <w:t>详 细</w:t>
      </w:r>
      <w:r>
        <w:rPr/>
        <w:t xml:space="preserve"> </w:t>
      </w:r>
      <w:r>
        <w:rPr>
          <w:spacing w:val="7"/>
        </w:rPr>
        <w:t>阐述</w:t>
      </w:r>
      <w:r>
        <w:rPr>
          <w:spacing w:val="-26"/>
        </w:rPr>
        <w:t xml:space="preserve"> </w:t>
      </w:r>
      <w:r>
        <w:rPr>
          <w:spacing w:val="7"/>
        </w:rPr>
        <w:t>。</w:t>
      </w:r>
    </w:p>
    <w:p>
      <w:pPr>
        <w:pStyle w:val="BodyText"/>
        <w:ind w:left="524" w:right="152" w:firstLine="425"/>
        <w:spacing w:before="16" w:line="231" w:lineRule="auto"/>
        <w:jc w:val="both"/>
        <w:rPr/>
      </w:pPr>
      <w:r>
        <w:rPr>
          <w:spacing w:val="17"/>
        </w:rPr>
        <w:t>与 </w:t>
      </w:r>
      <w:r>
        <w:rPr>
          <w:spacing w:val="17"/>
          <w:position w:val="-2"/>
        </w:rPr>
        <w:t>2019</w:t>
      </w:r>
      <w:r>
        <w:rPr>
          <w:spacing w:val="17"/>
        </w:rPr>
        <w:t>版指南相比</w:t>
      </w:r>
      <w:r>
        <w:rPr>
          <w:spacing w:val="-6"/>
        </w:rPr>
        <w:t xml:space="preserve"> </w:t>
      </w:r>
      <w:r>
        <w:rPr>
          <w:spacing w:val="17"/>
        </w:rPr>
        <w:t>,本版指南引用了新近发表的</w:t>
      </w:r>
      <w:r>
        <w:rPr/>
        <w:t xml:space="preserve">  </w:t>
      </w:r>
      <w:r>
        <w:rPr/>
        <w:t>基于中国</w:t>
      </w:r>
      <w:r>
        <w:rPr>
          <w:spacing w:val="-13"/>
        </w:rPr>
        <w:t xml:space="preserve"> </w:t>
      </w:r>
      <w:r>
        <w:rPr/>
        <w:t>老</w:t>
      </w:r>
      <w:r>
        <w:rPr>
          <w:spacing w:val="-21"/>
        </w:rPr>
        <w:t xml:space="preserve"> </w:t>
      </w:r>
      <w:r>
        <w:rPr/>
        <w:t>年</w:t>
      </w:r>
      <w:r>
        <w:rPr>
          <w:spacing w:val="-19"/>
        </w:rPr>
        <w:t xml:space="preserve"> </w:t>
      </w:r>
      <w:r>
        <w:rPr/>
        <w:t>高</w:t>
      </w:r>
      <w:r>
        <w:rPr>
          <w:spacing w:val="-22"/>
        </w:rPr>
        <w:t xml:space="preserve"> </w:t>
      </w:r>
      <w:r>
        <w:rPr/>
        <w:t>血</w:t>
      </w:r>
      <w:r>
        <w:rPr>
          <w:spacing w:val="-23"/>
        </w:rPr>
        <w:t xml:space="preserve"> </w:t>
      </w:r>
      <w:r>
        <w:rPr/>
        <w:t>压</w:t>
      </w:r>
      <w:r>
        <w:rPr>
          <w:spacing w:val="-24"/>
        </w:rPr>
        <w:t xml:space="preserve"> </w:t>
      </w:r>
      <w:r>
        <w:rPr/>
        <w:t>人</w:t>
      </w:r>
      <w:r>
        <w:rPr>
          <w:spacing w:val="-23"/>
        </w:rPr>
        <w:t xml:space="preserve"> </w:t>
      </w:r>
      <w:r>
        <w:rPr/>
        <w:t>群 的</w:t>
      </w:r>
      <w:r>
        <w:rPr>
          <w:spacing w:val="-18"/>
        </w:rPr>
        <w:t xml:space="preserve"> </w:t>
      </w:r>
      <w:r>
        <w:rPr/>
        <w:t>流</w:t>
      </w:r>
      <w:r>
        <w:rPr>
          <w:spacing w:val="-24"/>
        </w:rPr>
        <w:t xml:space="preserve"> </w:t>
      </w:r>
      <w:r>
        <w:rPr/>
        <w:t>行</w:t>
      </w:r>
      <w:r>
        <w:rPr>
          <w:spacing w:val="-22"/>
        </w:rPr>
        <w:t xml:space="preserve"> </w:t>
      </w:r>
      <w:r>
        <w:rPr/>
        <w:t>病</w:t>
      </w:r>
      <w:r>
        <w:rPr>
          <w:spacing w:val="-19"/>
        </w:rPr>
        <w:t xml:space="preserve"> </w:t>
      </w:r>
      <w:r>
        <w:rPr/>
        <w:t>学</w:t>
      </w:r>
      <w:r>
        <w:rPr>
          <w:spacing w:val="-14"/>
        </w:rPr>
        <w:t xml:space="preserve"> </w:t>
      </w:r>
      <w:r>
        <w:rPr/>
        <w:t>和</w:t>
      </w:r>
      <w:r>
        <w:rPr>
          <w:spacing w:val="-10"/>
        </w:rPr>
        <w:t xml:space="preserve"> </w:t>
      </w:r>
      <w:r>
        <w:rPr/>
        <w:t>临</w:t>
      </w:r>
      <w:r>
        <w:rPr>
          <w:spacing w:val="-20"/>
        </w:rPr>
        <w:t xml:space="preserve"> </w:t>
      </w:r>
      <w:r>
        <w:rPr/>
        <w:t>床</w:t>
      </w:r>
      <w:r>
        <w:rPr>
          <w:spacing w:val="-23"/>
        </w:rPr>
        <w:t xml:space="preserve"> </w:t>
      </w:r>
      <w:r>
        <w:rPr/>
        <w:t>研</w:t>
      </w:r>
      <w:r>
        <w:rPr>
          <w:spacing w:val="-22"/>
        </w:rPr>
        <w:t xml:space="preserve"> </w:t>
      </w:r>
      <w:r>
        <w:rPr/>
        <w:t>究</w:t>
      </w:r>
      <w:r>
        <w:rPr>
          <w:spacing w:val="-23"/>
        </w:rPr>
        <w:t xml:space="preserve"> </w:t>
      </w:r>
      <w:r>
        <w:rPr/>
        <w:t>证  </w:t>
      </w:r>
      <w:r>
        <w:rPr>
          <w:spacing w:val="2"/>
        </w:rPr>
        <w:t>据</w:t>
      </w:r>
      <w:r>
        <w:rPr>
          <w:spacing w:val="-3"/>
        </w:rPr>
        <w:t xml:space="preserve"> </w:t>
      </w:r>
      <w:r>
        <w:rPr>
          <w:spacing w:val="2"/>
        </w:rPr>
        <w:t>;更加强调老</w:t>
      </w:r>
      <w:r>
        <w:rPr>
          <w:spacing w:val="-25"/>
        </w:rPr>
        <w:t xml:space="preserve"> </w:t>
      </w:r>
      <w:r>
        <w:rPr>
          <w:spacing w:val="2"/>
        </w:rPr>
        <w:t>年</w:t>
      </w:r>
      <w:r>
        <w:rPr>
          <w:spacing w:val="-23"/>
        </w:rPr>
        <w:t xml:space="preserve"> </w:t>
      </w:r>
      <w:r>
        <w:rPr>
          <w:spacing w:val="2"/>
        </w:rPr>
        <w:t>高</w:t>
      </w:r>
      <w:r>
        <w:rPr>
          <w:spacing w:val="-26"/>
        </w:rPr>
        <w:t xml:space="preserve"> </w:t>
      </w:r>
      <w:r>
        <w:rPr>
          <w:spacing w:val="2"/>
        </w:rPr>
        <w:t>血</w:t>
      </w:r>
      <w:r>
        <w:rPr>
          <w:spacing w:val="-26"/>
        </w:rPr>
        <w:t xml:space="preserve"> </w:t>
      </w:r>
      <w:r>
        <w:rPr>
          <w:spacing w:val="2"/>
        </w:rPr>
        <w:t>压</w:t>
      </w:r>
      <w:r>
        <w:rPr>
          <w:spacing w:val="-29"/>
        </w:rPr>
        <w:t xml:space="preserve"> </w:t>
      </w:r>
      <w:r>
        <w:rPr>
          <w:spacing w:val="2"/>
        </w:rPr>
        <w:t>诊</w:t>
      </w:r>
      <w:r>
        <w:rPr>
          <w:spacing w:val="-25"/>
        </w:rPr>
        <w:t xml:space="preserve"> </w:t>
      </w:r>
      <w:r>
        <w:rPr>
          <w:spacing w:val="2"/>
        </w:rPr>
        <w:t>治</w:t>
      </w:r>
      <w:r>
        <w:rPr>
          <w:spacing w:val="-26"/>
        </w:rPr>
        <w:t xml:space="preserve"> </w:t>
      </w:r>
      <w:r>
        <w:rPr>
          <w:spacing w:val="2"/>
        </w:rPr>
        <w:t>过</w:t>
      </w:r>
      <w:r>
        <w:rPr>
          <w:spacing w:val="-26"/>
        </w:rPr>
        <w:t xml:space="preserve"> </w:t>
      </w:r>
      <w:r>
        <w:rPr>
          <w:spacing w:val="2"/>
        </w:rPr>
        <w:t>程 中</w:t>
      </w:r>
      <w:r>
        <w:rPr>
          <w:spacing w:val="-12"/>
        </w:rPr>
        <w:t xml:space="preserve"> </w:t>
      </w:r>
      <w:r>
        <w:rPr>
          <w:spacing w:val="2"/>
        </w:rPr>
        <w:t>的</w:t>
      </w:r>
      <w:r>
        <w:rPr>
          <w:spacing w:val="-26"/>
        </w:rPr>
        <w:t xml:space="preserve"> </w:t>
      </w:r>
      <w:r>
        <w:rPr>
          <w:spacing w:val="2"/>
        </w:rPr>
        <w:t>安</w:t>
      </w:r>
      <w:r>
        <w:rPr>
          <w:spacing w:val="-27"/>
        </w:rPr>
        <w:t xml:space="preserve"> </w:t>
      </w:r>
      <w:r>
        <w:rPr>
          <w:spacing w:val="2"/>
        </w:rPr>
        <w:t>全</w:t>
      </w:r>
      <w:r>
        <w:rPr>
          <w:spacing w:val="-28"/>
        </w:rPr>
        <w:t xml:space="preserve"> </w:t>
      </w:r>
      <w:r>
        <w:rPr>
          <w:spacing w:val="2"/>
        </w:rPr>
        <w:t>性</w:t>
      </w:r>
      <w:r>
        <w:rPr>
          <w:spacing w:val="-21"/>
        </w:rPr>
        <w:t xml:space="preserve"> </w:t>
      </w:r>
      <w:r>
        <w:rPr>
          <w:spacing w:val="2"/>
        </w:rPr>
        <w:t>与</w:t>
      </w:r>
      <w:r>
        <w:rPr>
          <w:spacing w:val="-28"/>
        </w:rPr>
        <w:t xml:space="preserve"> </w:t>
      </w:r>
      <w:r>
        <w:rPr>
          <w:spacing w:val="2"/>
        </w:rPr>
        <w:t>有</w:t>
      </w:r>
      <w:r>
        <w:rPr>
          <w:spacing w:val="-27"/>
        </w:rPr>
        <w:t xml:space="preserve"> </w:t>
      </w:r>
      <w:r>
        <w:rPr>
          <w:spacing w:val="2"/>
        </w:rPr>
        <w:t>效</w:t>
      </w:r>
      <w:r>
        <w:rPr/>
        <w:t xml:space="preserve">  </w:t>
      </w:r>
      <w:r>
        <w:rPr>
          <w:spacing w:val="3"/>
        </w:rPr>
        <w:t>性平衡</w:t>
      </w:r>
      <w:r>
        <w:rPr>
          <w:spacing w:val="-8"/>
        </w:rPr>
        <w:t xml:space="preserve"> </w:t>
      </w:r>
      <w:r>
        <w:rPr>
          <w:spacing w:val="3"/>
        </w:rPr>
        <w:t>;突出了</w:t>
      </w:r>
      <w:r>
        <w:rPr>
          <w:spacing w:val="-29"/>
        </w:rPr>
        <w:t xml:space="preserve"> </w:t>
      </w:r>
      <w:r>
        <w:rPr>
          <w:spacing w:val="3"/>
        </w:rPr>
        <w:t>诊</w:t>
      </w:r>
      <w:r>
        <w:rPr>
          <w:spacing w:val="-23"/>
        </w:rPr>
        <w:t xml:space="preserve"> </w:t>
      </w:r>
      <w:r>
        <w:rPr>
          <w:spacing w:val="3"/>
        </w:rPr>
        <w:t>室</w:t>
      </w:r>
      <w:r>
        <w:rPr>
          <w:spacing w:val="-28"/>
        </w:rPr>
        <w:t xml:space="preserve"> </w:t>
      </w:r>
      <w:r>
        <w:rPr>
          <w:spacing w:val="3"/>
        </w:rPr>
        <w:t>外</w:t>
      </w:r>
      <w:r>
        <w:rPr>
          <w:spacing w:val="-26"/>
        </w:rPr>
        <w:t xml:space="preserve"> </w:t>
      </w:r>
      <w:r>
        <w:rPr>
          <w:spacing w:val="3"/>
        </w:rPr>
        <w:t>血</w:t>
      </w:r>
      <w:r>
        <w:rPr>
          <w:spacing w:val="-26"/>
        </w:rPr>
        <w:t xml:space="preserve"> </w:t>
      </w:r>
      <w:r>
        <w:rPr>
          <w:spacing w:val="3"/>
        </w:rPr>
        <w:t>压</w:t>
      </w:r>
      <w:r>
        <w:rPr>
          <w:spacing w:val="-27"/>
        </w:rPr>
        <w:t xml:space="preserve"> </w:t>
      </w:r>
      <w:r>
        <w:rPr>
          <w:spacing w:val="3"/>
        </w:rPr>
        <w:t>测</w:t>
      </w:r>
      <w:r>
        <w:rPr>
          <w:spacing w:val="-27"/>
        </w:rPr>
        <w:t xml:space="preserve"> </w:t>
      </w:r>
      <w:r>
        <w:rPr>
          <w:spacing w:val="3"/>
        </w:rPr>
        <w:t>量</w:t>
      </w:r>
      <w:r>
        <w:rPr>
          <w:spacing w:val="-26"/>
        </w:rPr>
        <w:t xml:space="preserve"> </w:t>
      </w:r>
      <w:r>
        <w:rPr>
          <w:spacing w:val="3"/>
        </w:rPr>
        <w:t>在</w:t>
      </w:r>
      <w:r>
        <w:rPr>
          <w:spacing w:val="-24"/>
        </w:rPr>
        <w:t xml:space="preserve"> </w:t>
      </w:r>
      <w:r>
        <w:rPr>
          <w:spacing w:val="3"/>
        </w:rPr>
        <w:t>老</w:t>
      </w:r>
      <w:r>
        <w:rPr>
          <w:spacing w:val="-25"/>
        </w:rPr>
        <w:t xml:space="preserve"> </w:t>
      </w:r>
      <w:r>
        <w:rPr>
          <w:spacing w:val="3"/>
        </w:rPr>
        <w:t>年</w:t>
      </w:r>
      <w:r>
        <w:rPr>
          <w:spacing w:val="-23"/>
        </w:rPr>
        <w:t xml:space="preserve"> </w:t>
      </w:r>
      <w:r>
        <w:rPr>
          <w:spacing w:val="3"/>
        </w:rPr>
        <w:t>高</w:t>
      </w:r>
      <w:r>
        <w:rPr>
          <w:spacing w:val="-26"/>
        </w:rPr>
        <w:t xml:space="preserve"> </w:t>
      </w:r>
      <w:r>
        <w:rPr>
          <w:spacing w:val="3"/>
        </w:rPr>
        <w:t>血</w:t>
      </w:r>
      <w:r>
        <w:rPr>
          <w:spacing w:val="-26"/>
        </w:rPr>
        <w:t xml:space="preserve"> </w:t>
      </w:r>
      <w:r>
        <w:rPr>
          <w:spacing w:val="3"/>
        </w:rPr>
        <w:t>压</w:t>
      </w:r>
      <w:r>
        <w:rPr>
          <w:spacing w:val="-29"/>
        </w:rPr>
        <w:t xml:space="preserve"> </w:t>
      </w:r>
      <w:r>
        <w:rPr>
          <w:spacing w:val="3"/>
        </w:rPr>
        <w:t>诊</w:t>
      </w:r>
      <w:r>
        <w:rPr>
          <w:spacing w:val="-29"/>
        </w:rPr>
        <w:t xml:space="preserve"> </w:t>
      </w:r>
      <w:r>
        <w:rPr>
          <w:spacing w:val="3"/>
        </w:rPr>
        <w:t>疗 中</w:t>
      </w:r>
      <w:r>
        <w:rPr/>
        <w:t xml:space="preserve">  </w:t>
      </w:r>
      <w:r>
        <w:rPr>
          <w:spacing w:val="15"/>
        </w:rPr>
        <w:t>的重要性</w:t>
      </w:r>
      <w:r>
        <w:rPr>
          <w:spacing w:val="-7"/>
        </w:rPr>
        <w:t xml:space="preserve"> </w:t>
      </w:r>
      <w:r>
        <w:rPr>
          <w:spacing w:val="15"/>
        </w:rPr>
        <w:t>;丰富了老年高血压合并衰弱</w:t>
      </w:r>
      <w:r>
        <w:rPr>
          <w:spacing w:val="-29"/>
        </w:rPr>
        <w:t xml:space="preserve"> </w:t>
      </w:r>
      <w:r>
        <w:rPr>
          <w:spacing w:val="15"/>
        </w:rPr>
        <w:t>、认知功能障碍</w:t>
      </w:r>
      <w:r>
        <w:rPr/>
        <w:t xml:space="preserve">  </w:t>
      </w:r>
      <w:r>
        <w:rPr>
          <w:spacing w:val="2"/>
        </w:rPr>
        <w:t>及多器官功能</w:t>
      </w:r>
      <w:r>
        <w:rPr>
          <w:spacing w:val="-24"/>
        </w:rPr>
        <w:t xml:space="preserve"> </w:t>
      </w:r>
      <w:r>
        <w:rPr>
          <w:spacing w:val="2"/>
        </w:rPr>
        <w:t>不</w:t>
      </w:r>
      <w:r>
        <w:rPr>
          <w:spacing w:val="-27"/>
        </w:rPr>
        <w:t xml:space="preserve"> </w:t>
      </w:r>
      <w:r>
        <w:rPr>
          <w:spacing w:val="2"/>
        </w:rPr>
        <w:t>全</w:t>
      </w:r>
      <w:r>
        <w:rPr>
          <w:spacing w:val="-11"/>
        </w:rPr>
        <w:t xml:space="preserve"> </w:t>
      </w:r>
      <w:r>
        <w:rPr>
          <w:spacing w:val="2"/>
        </w:rPr>
        <w:t>的</w:t>
      </w:r>
      <w:r>
        <w:rPr>
          <w:spacing w:val="-27"/>
        </w:rPr>
        <w:t xml:space="preserve"> </w:t>
      </w:r>
      <w:r>
        <w:rPr>
          <w:spacing w:val="2"/>
        </w:rPr>
        <w:t>相</w:t>
      </w:r>
      <w:r>
        <w:rPr>
          <w:spacing w:val="-28"/>
        </w:rPr>
        <w:t xml:space="preserve"> </w:t>
      </w:r>
      <w:r>
        <w:rPr>
          <w:spacing w:val="2"/>
        </w:rPr>
        <w:t>关 内</w:t>
      </w:r>
      <w:r>
        <w:rPr>
          <w:spacing w:val="-27"/>
        </w:rPr>
        <w:t xml:space="preserve"> </w:t>
      </w:r>
      <w:r>
        <w:rPr>
          <w:spacing w:val="2"/>
        </w:rPr>
        <w:t>容</w:t>
      </w:r>
      <w:r>
        <w:rPr>
          <w:spacing w:val="-9"/>
        </w:rPr>
        <w:t xml:space="preserve"> </w:t>
      </w:r>
      <w:r>
        <w:rPr>
          <w:spacing w:val="2"/>
        </w:rPr>
        <w:t>;</w:t>
      </w:r>
      <w:r>
        <w:rPr>
          <w:spacing w:val="-32"/>
        </w:rPr>
        <w:t xml:space="preserve"> </w:t>
      </w:r>
      <w:r>
        <w:rPr>
          <w:spacing w:val="2"/>
        </w:rPr>
        <w:t>更</w:t>
      </w:r>
      <w:r>
        <w:rPr>
          <w:spacing w:val="-29"/>
        </w:rPr>
        <w:t xml:space="preserve"> </w:t>
      </w:r>
      <w:r>
        <w:rPr>
          <w:spacing w:val="2"/>
        </w:rPr>
        <w:t>新</w:t>
      </w:r>
      <w:r>
        <w:rPr>
          <w:spacing w:val="-11"/>
        </w:rPr>
        <w:t xml:space="preserve"> </w:t>
      </w:r>
      <w:r>
        <w:rPr>
          <w:spacing w:val="2"/>
        </w:rPr>
        <w:t>了</w:t>
      </w:r>
      <w:r>
        <w:rPr>
          <w:spacing w:val="-23"/>
        </w:rPr>
        <w:t xml:space="preserve"> </w:t>
      </w:r>
      <w:r>
        <w:rPr>
          <w:spacing w:val="2"/>
        </w:rPr>
        <w:t>老</w:t>
      </w:r>
      <w:r>
        <w:rPr>
          <w:spacing w:val="-25"/>
        </w:rPr>
        <w:t xml:space="preserve"> </w:t>
      </w:r>
      <w:r>
        <w:rPr>
          <w:spacing w:val="2"/>
        </w:rPr>
        <w:t>年</w:t>
      </w:r>
      <w:r>
        <w:rPr>
          <w:spacing w:val="-24"/>
        </w:rPr>
        <w:t xml:space="preserve"> </w:t>
      </w:r>
      <w:r>
        <w:rPr>
          <w:spacing w:val="2"/>
        </w:rPr>
        <w:t>高</w:t>
      </w:r>
      <w:r>
        <w:rPr>
          <w:spacing w:val="-25"/>
        </w:rPr>
        <w:t xml:space="preserve"> </w:t>
      </w:r>
      <w:r>
        <w:rPr>
          <w:spacing w:val="2"/>
        </w:rPr>
        <w:t>血</w:t>
      </w:r>
      <w:r>
        <w:rPr>
          <w:spacing w:val="-27"/>
        </w:rPr>
        <w:t xml:space="preserve"> </w:t>
      </w:r>
      <w:r>
        <w:rPr>
          <w:spacing w:val="2"/>
        </w:rPr>
        <w:t>压</w:t>
      </w:r>
      <w:r>
        <w:rPr>
          <w:spacing w:val="-29"/>
        </w:rPr>
        <w:t xml:space="preserve"> </w:t>
      </w:r>
      <w:r>
        <w:rPr>
          <w:spacing w:val="2"/>
        </w:rPr>
        <w:t>及</w:t>
      </w:r>
      <w:r>
        <w:rPr/>
        <w:t xml:space="preserve">  </w:t>
      </w:r>
      <w:r>
        <w:rPr>
          <w:spacing w:val="3"/>
        </w:rPr>
        <w:t>其伴随疾病的</w:t>
      </w:r>
      <w:r>
        <w:rPr>
          <w:spacing w:val="-17"/>
        </w:rPr>
        <w:t xml:space="preserve"> </w:t>
      </w:r>
      <w:r>
        <w:rPr>
          <w:spacing w:val="3"/>
        </w:rPr>
        <w:t>药</w:t>
      </w:r>
      <w:r>
        <w:rPr>
          <w:spacing w:val="-24"/>
        </w:rPr>
        <w:t xml:space="preserve"> </w:t>
      </w:r>
      <w:r>
        <w:rPr>
          <w:spacing w:val="3"/>
        </w:rPr>
        <w:t>物</w:t>
      </w:r>
      <w:r>
        <w:rPr>
          <w:spacing w:val="-25"/>
        </w:rPr>
        <w:t xml:space="preserve"> </w:t>
      </w:r>
      <w:r>
        <w:rPr>
          <w:spacing w:val="3"/>
        </w:rPr>
        <w:t>治</w:t>
      </w:r>
      <w:r>
        <w:rPr>
          <w:spacing w:val="-28"/>
        </w:rPr>
        <w:t xml:space="preserve"> </w:t>
      </w:r>
      <w:r>
        <w:rPr>
          <w:spacing w:val="3"/>
        </w:rPr>
        <w:t>疗</w:t>
      </w:r>
      <w:r>
        <w:rPr>
          <w:spacing w:val="-25"/>
        </w:rPr>
        <w:t xml:space="preserve"> </w:t>
      </w:r>
      <w:r>
        <w:rPr>
          <w:spacing w:val="3"/>
        </w:rPr>
        <w:t>推</w:t>
      </w:r>
      <w:r>
        <w:rPr>
          <w:spacing w:val="-28"/>
        </w:rPr>
        <w:t xml:space="preserve"> </w:t>
      </w:r>
      <w:r>
        <w:rPr>
          <w:spacing w:val="3"/>
        </w:rPr>
        <w:t>荐</w:t>
      </w:r>
      <w:r>
        <w:rPr>
          <w:spacing w:val="-9"/>
        </w:rPr>
        <w:t xml:space="preserve"> </w:t>
      </w:r>
      <w:r>
        <w:rPr>
          <w:spacing w:val="3"/>
        </w:rPr>
        <w:t>;</w:t>
      </w:r>
      <w:r>
        <w:rPr>
          <w:spacing w:val="-28"/>
        </w:rPr>
        <w:t xml:space="preserve"> </w:t>
      </w:r>
      <w:r>
        <w:rPr>
          <w:spacing w:val="3"/>
        </w:rPr>
        <w:t>扩</w:t>
      </w:r>
      <w:r>
        <w:rPr>
          <w:spacing w:val="-27"/>
        </w:rPr>
        <w:t xml:space="preserve"> </w:t>
      </w:r>
      <w:r>
        <w:rPr>
          <w:spacing w:val="3"/>
        </w:rPr>
        <w:t>展</w:t>
      </w:r>
      <w:r>
        <w:rPr>
          <w:spacing w:val="-11"/>
        </w:rPr>
        <w:t xml:space="preserve"> </w:t>
      </w:r>
      <w:r>
        <w:rPr>
          <w:spacing w:val="3"/>
        </w:rPr>
        <w:t>了</w:t>
      </w:r>
      <w:r>
        <w:rPr>
          <w:spacing w:val="-24"/>
        </w:rPr>
        <w:t xml:space="preserve"> </w:t>
      </w:r>
      <w:r>
        <w:rPr>
          <w:spacing w:val="3"/>
        </w:rPr>
        <w:t>老</w:t>
      </w:r>
      <w:r>
        <w:rPr>
          <w:spacing w:val="-25"/>
        </w:rPr>
        <w:t xml:space="preserve"> </w:t>
      </w:r>
      <w:r>
        <w:rPr>
          <w:spacing w:val="3"/>
        </w:rPr>
        <w:t>年</w:t>
      </w:r>
      <w:r>
        <w:rPr>
          <w:spacing w:val="-23"/>
        </w:rPr>
        <w:t xml:space="preserve"> </w:t>
      </w:r>
      <w:r>
        <w:rPr>
          <w:spacing w:val="3"/>
        </w:rPr>
        <w:t>高</w:t>
      </w:r>
      <w:r>
        <w:rPr>
          <w:spacing w:val="-26"/>
        </w:rPr>
        <w:t xml:space="preserve"> </w:t>
      </w:r>
      <w:r>
        <w:rPr>
          <w:spacing w:val="3"/>
        </w:rPr>
        <w:t>血</w:t>
      </w:r>
      <w:r>
        <w:rPr>
          <w:spacing w:val="-27"/>
        </w:rPr>
        <w:t xml:space="preserve"> </w:t>
      </w:r>
      <w:r>
        <w:rPr>
          <w:spacing w:val="3"/>
        </w:rPr>
        <w:t>压</w:t>
      </w:r>
      <w:r>
        <w:rPr>
          <w:spacing w:val="-25"/>
        </w:rPr>
        <w:t xml:space="preserve"> </w:t>
      </w:r>
      <w:r>
        <w:rPr>
          <w:spacing w:val="3"/>
        </w:rPr>
        <w:t>特</w:t>
      </w:r>
      <w:r>
        <w:rPr>
          <w:spacing w:val="-27"/>
        </w:rPr>
        <w:t xml:space="preserve"> </w:t>
      </w:r>
      <w:r>
        <w:rPr>
          <w:spacing w:val="3"/>
        </w:rPr>
        <w:t>殊</w:t>
      </w:r>
      <w:r>
        <w:rPr/>
        <w:t xml:space="preserve">  </w:t>
      </w:r>
      <w:r>
        <w:rPr>
          <w:spacing w:val="-3"/>
        </w:rPr>
        <w:t>人群的范 围 ;</w:t>
      </w:r>
      <w:r>
        <w:rPr>
          <w:spacing w:val="-14"/>
        </w:rPr>
        <w:t xml:space="preserve"> </w:t>
      </w:r>
      <w:r>
        <w:rPr>
          <w:spacing w:val="-3"/>
        </w:rPr>
        <w:t>进</w:t>
      </w:r>
      <w:r>
        <w:rPr>
          <w:spacing w:val="-22"/>
        </w:rPr>
        <w:t xml:space="preserve"> </w:t>
      </w:r>
      <w:r>
        <w:rPr>
          <w:spacing w:val="-3"/>
        </w:rPr>
        <w:t>一</w:t>
      </w:r>
      <w:r>
        <w:rPr>
          <w:spacing w:val="-18"/>
        </w:rPr>
        <w:t xml:space="preserve"> </w:t>
      </w:r>
      <w:r>
        <w:rPr>
          <w:spacing w:val="-3"/>
        </w:rPr>
        <w:t>步</w:t>
      </w:r>
      <w:r>
        <w:rPr>
          <w:spacing w:val="-21"/>
        </w:rPr>
        <w:t xml:space="preserve"> </w:t>
      </w:r>
      <w:r>
        <w:rPr>
          <w:spacing w:val="-3"/>
        </w:rPr>
        <w:t>优</w:t>
      </w:r>
      <w:r>
        <w:rPr>
          <w:spacing w:val="-21"/>
        </w:rPr>
        <w:t xml:space="preserve"> </w:t>
      </w:r>
      <w:r>
        <w:rPr>
          <w:spacing w:val="-3"/>
        </w:rPr>
        <w:t>化 了</w:t>
      </w:r>
      <w:r>
        <w:rPr>
          <w:spacing w:val="-18"/>
        </w:rPr>
        <w:t xml:space="preserve"> </w:t>
      </w:r>
      <w:r>
        <w:rPr>
          <w:spacing w:val="-3"/>
        </w:rPr>
        <w:t>老</w:t>
      </w:r>
      <w:r>
        <w:rPr>
          <w:spacing w:val="-19"/>
        </w:rPr>
        <w:t xml:space="preserve"> </w:t>
      </w:r>
      <w:r>
        <w:rPr>
          <w:spacing w:val="-3"/>
        </w:rPr>
        <w:t>年</w:t>
      </w:r>
      <w:r>
        <w:rPr>
          <w:spacing w:val="-17"/>
        </w:rPr>
        <w:t xml:space="preserve"> </w:t>
      </w:r>
      <w:r>
        <w:rPr>
          <w:spacing w:val="-3"/>
        </w:rPr>
        <w:t>高</w:t>
      </w:r>
      <w:r>
        <w:rPr>
          <w:spacing w:val="-20"/>
        </w:rPr>
        <w:t xml:space="preserve"> </w:t>
      </w:r>
      <w:r>
        <w:rPr>
          <w:spacing w:val="-3"/>
        </w:rPr>
        <w:t>血</w:t>
      </w:r>
      <w:r>
        <w:rPr>
          <w:spacing w:val="-21"/>
        </w:rPr>
        <w:t xml:space="preserve"> </w:t>
      </w:r>
      <w:r>
        <w:rPr>
          <w:spacing w:val="-3"/>
        </w:rPr>
        <w:t>压 的</w:t>
      </w:r>
      <w:r>
        <w:rPr>
          <w:spacing w:val="-19"/>
        </w:rPr>
        <w:t xml:space="preserve"> </w:t>
      </w:r>
      <w:r>
        <w:rPr>
          <w:spacing w:val="-3"/>
        </w:rPr>
        <w:t>管</w:t>
      </w:r>
      <w:r>
        <w:rPr>
          <w:spacing w:val="-20"/>
        </w:rPr>
        <w:t xml:space="preserve"> </w:t>
      </w:r>
      <w:r>
        <w:rPr>
          <w:spacing w:val="-3"/>
        </w:rPr>
        <w:t>理</w:t>
      </w:r>
      <w:r>
        <w:rPr>
          <w:spacing w:val="-19"/>
        </w:rPr>
        <w:t xml:space="preserve"> </w:t>
      </w:r>
      <w:r>
        <w:rPr>
          <w:spacing w:val="-3"/>
        </w:rPr>
        <w:t>策</w:t>
      </w:r>
      <w:r>
        <w:rPr>
          <w:spacing w:val="-12"/>
        </w:rPr>
        <w:t xml:space="preserve"> </w:t>
      </w:r>
      <w:r>
        <w:rPr>
          <w:spacing w:val="-3"/>
        </w:rPr>
        <w:t>略</w:t>
      </w:r>
      <w:r>
        <w:rPr>
          <w:spacing w:val="-26"/>
        </w:rPr>
        <w:t xml:space="preserve"> </w:t>
      </w:r>
      <w:r>
        <w:rPr>
          <w:spacing w:val="-3"/>
        </w:rPr>
        <w:t>。</w:t>
      </w:r>
      <w:r>
        <w:rPr/>
        <w:t xml:space="preserve"> </w:t>
      </w:r>
      <w:r>
        <w:rPr>
          <w:spacing w:val="-4"/>
        </w:rPr>
        <w:t>这是一部紧密</w:t>
      </w:r>
      <w:r>
        <w:rPr>
          <w:spacing w:val="-13"/>
        </w:rPr>
        <w:t xml:space="preserve"> </w:t>
      </w:r>
      <w:r>
        <w:rPr>
          <w:spacing w:val="-4"/>
        </w:rPr>
        <w:t>结</w:t>
      </w:r>
      <w:r>
        <w:rPr>
          <w:spacing w:val="-28"/>
        </w:rPr>
        <w:t xml:space="preserve"> </w:t>
      </w:r>
      <w:r>
        <w:rPr>
          <w:spacing w:val="-4"/>
        </w:rPr>
        <w:t>合 中 国</w:t>
      </w:r>
      <w:r>
        <w:rPr>
          <w:spacing w:val="-23"/>
        </w:rPr>
        <w:t xml:space="preserve"> </w:t>
      </w:r>
      <w:r>
        <w:rPr>
          <w:spacing w:val="-4"/>
        </w:rPr>
        <w:t>老</w:t>
      </w:r>
      <w:r>
        <w:rPr>
          <w:spacing w:val="-25"/>
        </w:rPr>
        <w:t xml:space="preserve"> </w:t>
      </w:r>
      <w:r>
        <w:rPr>
          <w:spacing w:val="-4"/>
        </w:rPr>
        <w:t>年</w:t>
      </w:r>
      <w:r>
        <w:rPr>
          <w:spacing w:val="-24"/>
        </w:rPr>
        <w:t xml:space="preserve"> </w:t>
      </w:r>
      <w:r>
        <w:rPr>
          <w:spacing w:val="-4"/>
        </w:rPr>
        <w:t>高</w:t>
      </w:r>
      <w:r>
        <w:rPr>
          <w:spacing w:val="-25"/>
        </w:rPr>
        <w:t xml:space="preserve"> </w:t>
      </w:r>
      <w:r>
        <w:rPr>
          <w:spacing w:val="-4"/>
        </w:rPr>
        <w:t>血</w:t>
      </w:r>
      <w:r>
        <w:rPr>
          <w:spacing w:val="-27"/>
        </w:rPr>
        <w:t xml:space="preserve"> </w:t>
      </w:r>
      <w:r>
        <w:rPr>
          <w:spacing w:val="-4"/>
        </w:rPr>
        <w:t>压</w:t>
      </w:r>
      <w:r>
        <w:rPr>
          <w:spacing w:val="-11"/>
        </w:rPr>
        <w:t xml:space="preserve"> </w:t>
      </w:r>
      <w:r>
        <w:rPr>
          <w:spacing w:val="-4"/>
        </w:rPr>
        <w:t>的</w:t>
      </w:r>
      <w:r>
        <w:rPr>
          <w:spacing w:val="-25"/>
        </w:rPr>
        <w:t xml:space="preserve"> </w:t>
      </w:r>
      <w:r>
        <w:rPr>
          <w:spacing w:val="-4"/>
        </w:rPr>
        <w:t>特</w:t>
      </w:r>
      <w:r>
        <w:rPr>
          <w:spacing w:val="-25"/>
        </w:rPr>
        <w:t xml:space="preserve"> </w:t>
      </w:r>
      <w:r>
        <w:rPr>
          <w:spacing w:val="-4"/>
        </w:rPr>
        <w:t>点</w:t>
      </w:r>
      <w:r>
        <w:rPr>
          <w:spacing w:val="-20"/>
        </w:rPr>
        <w:t xml:space="preserve"> </w:t>
      </w:r>
      <w:r>
        <w:rPr>
          <w:spacing w:val="-4"/>
        </w:rPr>
        <w:t>和</w:t>
      </w:r>
      <w:r>
        <w:rPr>
          <w:spacing w:val="-16"/>
        </w:rPr>
        <w:t xml:space="preserve"> </w:t>
      </w:r>
      <w:r>
        <w:rPr>
          <w:spacing w:val="-4"/>
        </w:rPr>
        <w:t>临</w:t>
      </w:r>
      <w:r>
        <w:rPr>
          <w:spacing w:val="-26"/>
        </w:rPr>
        <w:t xml:space="preserve"> </w:t>
      </w:r>
      <w:r>
        <w:rPr>
          <w:spacing w:val="-4"/>
        </w:rPr>
        <w:t>床</w:t>
      </w:r>
      <w:r>
        <w:rPr>
          <w:spacing w:val="-30"/>
        </w:rPr>
        <w:t xml:space="preserve"> </w:t>
      </w:r>
      <w:r>
        <w:rPr>
          <w:spacing w:val="-4"/>
        </w:rPr>
        <w:t>、证</w:t>
      </w:r>
      <w:r>
        <w:rPr/>
        <w:t xml:space="preserve">  </w:t>
      </w:r>
      <w:r>
        <w:rPr>
          <w:spacing w:val="-2"/>
        </w:rPr>
        <w:t>据与实践相结</w:t>
      </w:r>
      <w:r>
        <w:rPr>
          <w:spacing w:val="-19"/>
        </w:rPr>
        <w:t xml:space="preserve"> </w:t>
      </w:r>
      <w:r>
        <w:rPr>
          <w:spacing w:val="-2"/>
        </w:rPr>
        <w:t>合</w:t>
      </w:r>
      <w:r>
        <w:rPr>
          <w:spacing w:val="-11"/>
        </w:rPr>
        <w:t xml:space="preserve"> </w:t>
      </w:r>
      <w:r>
        <w:rPr>
          <w:spacing w:val="-2"/>
        </w:rPr>
        <w:t>的</w:t>
      </w:r>
      <w:r>
        <w:rPr>
          <w:spacing w:val="-22"/>
        </w:rPr>
        <w:t xml:space="preserve"> </w:t>
      </w:r>
      <w:r>
        <w:rPr>
          <w:spacing w:val="-2"/>
        </w:rPr>
        <w:t>与</w:t>
      </w:r>
      <w:r>
        <w:rPr>
          <w:spacing w:val="-17"/>
        </w:rPr>
        <w:t xml:space="preserve"> </w:t>
      </w:r>
      <w:r>
        <w:rPr>
          <w:spacing w:val="-2"/>
        </w:rPr>
        <w:t>时</w:t>
      </w:r>
      <w:r>
        <w:rPr>
          <w:spacing w:val="-30"/>
        </w:rPr>
        <w:t xml:space="preserve"> </w:t>
      </w:r>
      <w:r>
        <w:rPr>
          <w:spacing w:val="-2"/>
        </w:rPr>
        <w:t>俱</w:t>
      </w:r>
      <w:r>
        <w:rPr>
          <w:spacing w:val="-27"/>
        </w:rPr>
        <w:t xml:space="preserve"> </w:t>
      </w:r>
      <w:r>
        <w:rPr>
          <w:spacing w:val="-2"/>
        </w:rPr>
        <w:t>进</w:t>
      </w:r>
      <w:r>
        <w:rPr>
          <w:spacing w:val="-11"/>
        </w:rPr>
        <w:t xml:space="preserve"> </w:t>
      </w:r>
      <w:r>
        <w:rPr>
          <w:spacing w:val="-2"/>
        </w:rPr>
        <w:t>的</w:t>
      </w:r>
      <w:r>
        <w:rPr>
          <w:spacing w:val="-25"/>
        </w:rPr>
        <w:t xml:space="preserve"> </w:t>
      </w:r>
      <w:r>
        <w:rPr>
          <w:spacing w:val="-2"/>
        </w:rPr>
        <w:t>指</w:t>
      </w:r>
      <w:r>
        <w:rPr>
          <w:spacing w:val="-28"/>
        </w:rPr>
        <w:t xml:space="preserve"> </w:t>
      </w:r>
      <w:r>
        <w:rPr>
          <w:spacing w:val="-2"/>
        </w:rPr>
        <w:t>南</w:t>
      </w:r>
      <w:r>
        <w:rPr>
          <w:spacing w:val="-14"/>
        </w:rPr>
        <w:t xml:space="preserve"> </w:t>
      </w:r>
      <w:r>
        <w:rPr>
          <w:spacing w:val="-2"/>
        </w:rPr>
        <w:t>。</w:t>
      </w:r>
      <w:r>
        <w:rPr>
          <w:spacing w:val="-34"/>
        </w:rPr>
        <w:t xml:space="preserve"> </w:t>
      </w:r>
      <w:r>
        <w:rPr>
          <w:spacing w:val="-2"/>
        </w:rPr>
        <w:t>相</w:t>
      </w:r>
      <w:r>
        <w:rPr>
          <w:spacing w:val="-27"/>
        </w:rPr>
        <w:t xml:space="preserve"> </w:t>
      </w:r>
      <w:r>
        <w:rPr>
          <w:spacing w:val="-2"/>
        </w:rPr>
        <w:t>信《中 国</w:t>
      </w:r>
      <w:r>
        <w:rPr>
          <w:spacing w:val="-24"/>
        </w:rPr>
        <w:t xml:space="preserve"> </w:t>
      </w:r>
      <w:r>
        <w:rPr>
          <w:spacing w:val="-2"/>
        </w:rPr>
        <w:t>老</w:t>
      </w:r>
      <w:r>
        <w:rPr>
          <w:spacing w:val="-24"/>
        </w:rPr>
        <w:t xml:space="preserve"> </w:t>
      </w:r>
      <w:r>
        <w:rPr>
          <w:spacing w:val="-2"/>
        </w:rPr>
        <w:t>年</w:t>
      </w:r>
      <w:r>
        <w:rPr/>
        <w:t xml:space="preserve">  </w:t>
      </w:r>
      <w:r>
        <w:rPr>
          <w:spacing w:val="10"/>
        </w:rPr>
        <w:t>高血压管理指南 2023》的修订与发表</w:t>
      </w:r>
      <w:r>
        <w:rPr>
          <w:spacing w:val="-8"/>
        </w:rPr>
        <w:t xml:space="preserve"> </w:t>
      </w:r>
      <w:r>
        <w:rPr>
          <w:spacing w:val="10"/>
        </w:rPr>
        <w:t>,将对我国老</w:t>
      </w:r>
      <w:r>
        <w:rPr>
          <w:spacing w:val="9"/>
        </w:rPr>
        <w:t>年高</w:t>
      </w:r>
      <w:r>
        <w:rPr/>
        <w:t xml:space="preserve">  </w:t>
      </w:r>
      <w:r>
        <w:rPr>
          <w:spacing w:val="19"/>
        </w:rPr>
        <w:t>血压防治事业起到重要的推动作用</w:t>
      </w:r>
      <w:r>
        <w:rPr>
          <w:spacing w:val="-11"/>
        </w:rPr>
        <w:t xml:space="preserve"> </w:t>
      </w:r>
      <w:r>
        <w:rPr>
          <w:spacing w:val="19"/>
        </w:rPr>
        <w:t>。本指南对推荐类</w:t>
      </w:r>
      <w:r>
        <w:rPr/>
        <w:t xml:space="preserve">  </w:t>
      </w:r>
      <w:r>
        <w:rPr>
          <w:spacing w:val="11"/>
        </w:rPr>
        <w:t>别和证据分级的定义和具体表述如附表</w:t>
      </w:r>
      <w:r>
        <w:rPr>
          <w:spacing w:val="33"/>
          <w:w w:val="101"/>
        </w:rPr>
        <w:t xml:space="preserve"> </w:t>
      </w:r>
      <w:r>
        <w:rPr>
          <w:spacing w:val="11"/>
          <w:position w:val="-2"/>
        </w:rPr>
        <w:t>1</w:t>
      </w:r>
      <w:r>
        <w:rPr>
          <w:spacing w:val="11"/>
        </w:rPr>
        <w:t>、附表 </w:t>
      </w:r>
      <w:r>
        <w:rPr>
          <w:spacing w:val="11"/>
          <w:position w:val="-2"/>
        </w:rPr>
        <w:t>2</w:t>
      </w:r>
      <w:r>
        <w:rPr>
          <w:spacing w:val="11"/>
        </w:rPr>
        <w:t>。</w:t>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ict>
          <v:shape id="_x0000_s8" style="position:absolute;margin-left:26.2745pt;margin-top:4.22958pt;mso-position-vertical-relative:text;mso-position-horizontal-relative:text;width:135.5pt;height:0.35pt;z-index:251658240;" filled="false" strokecolor="#231F20" strokeweight="0.33pt" coordsize="2710,6" coordorigin="0,0" path="m0,3l2709,3e">
            <v:stroke joinstyle="miter" miterlimit="10"/>
          </v:shape>
        </w:pict>
      </w:r>
      <w:r/>
    </w:p>
    <w:p>
      <w:pPr>
        <w:pStyle w:val="BodyText"/>
        <w:ind w:left="524"/>
        <w:spacing w:before="61" w:line="169" w:lineRule="exact"/>
        <w:rPr>
          <w:sz w:val="14"/>
          <w:szCs w:val="14"/>
        </w:rPr>
      </w:pPr>
      <w:r>
        <w:rPr>
          <w:sz w:val="14"/>
          <w:szCs w:val="14"/>
          <w:spacing w:val="-1"/>
          <w:position w:val="2"/>
        </w:rPr>
        <w:t>doi</w:t>
      </w:r>
      <w:r>
        <w:rPr>
          <w:sz w:val="14"/>
          <w:szCs w:val="14"/>
          <w:spacing w:val="-1"/>
          <w:position w:val="4"/>
        </w:rPr>
        <w:t>:</w:t>
      </w:r>
      <w:r>
        <w:rPr>
          <w:sz w:val="14"/>
          <w:szCs w:val="14"/>
          <w:spacing w:val="-1"/>
          <w:position w:val="2"/>
        </w:rPr>
        <w:t>10.</w:t>
      </w:r>
      <w:r>
        <w:rPr>
          <w:sz w:val="14"/>
          <w:szCs w:val="14"/>
          <w:spacing w:val="-12"/>
          <w:position w:val="2"/>
        </w:rPr>
        <w:t xml:space="preserve"> </w:t>
      </w:r>
      <w:r>
        <w:rPr>
          <w:sz w:val="14"/>
          <w:szCs w:val="14"/>
          <w:spacing w:val="-1"/>
          <w:position w:val="2"/>
        </w:rPr>
        <w:t>16439/j.</w:t>
      </w:r>
      <w:r>
        <w:rPr>
          <w:sz w:val="14"/>
          <w:szCs w:val="14"/>
          <w:spacing w:val="-21"/>
          <w:position w:val="2"/>
        </w:rPr>
        <w:t xml:space="preserve"> </w:t>
      </w:r>
      <w:r>
        <w:rPr>
          <w:sz w:val="14"/>
          <w:szCs w:val="14"/>
          <w:spacing w:val="-1"/>
          <w:position w:val="2"/>
        </w:rPr>
        <w:t>issn.</w:t>
      </w:r>
      <w:r>
        <w:rPr>
          <w:sz w:val="14"/>
          <w:szCs w:val="14"/>
          <w:spacing w:val="-16"/>
          <w:position w:val="2"/>
        </w:rPr>
        <w:t xml:space="preserve"> </w:t>
      </w:r>
      <w:r>
        <w:rPr>
          <w:sz w:val="14"/>
          <w:szCs w:val="14"/>
          <w:spacing w:val="-1"/>
          <w:position w:val="2"/>
        </w:rPr>
        <w:t>1673-7245.</w:t>
      </w:r>
      <w:r>
        <w:rPr>
          <w:sz w:val="14"/>
          <w:szCs w:val="14"/>
          <w:spacing w:val="-19"/>
          <w:position w:val="2"/>
        </w:rPr>
        <w:t xml:space="preserve"> </w:t>
      </w:r>
      <w:r>
        <w:rPr>
          <w:sz w:val="14"/>
          <w:szCs w:val="14"/>
          <w:spacing w:val="-1"/>
          <w:position w:val="2"/>
        </w:rPr>
        <w:t>2023.</w:t>
      </w:r>
      <w:r>
        <w:rPr>
          <w:sz w:val="14"/>
          <w:szCs w:val="14"/>
          <w:spacing w:val="-21"/>
          <w:position w:val="2"/>
        </w:rPr>
        <w:t xml:space="preserve"> </w:t>
      </w:r>
      <w:r>
        <w:rPr>
          <w:sz w:val="14"/>
          <w:szCs w:val="14"/>
          <w:spacing w:val="-1"/>
          <w:position w:val="2"/>
        </w:rPr>
        <w:t>06.</w:t>
      </w:r>
      <w:r>
        <w:rPr>
          <w:sz w:val="14"/>
          <w:szCs w:val="14"/>
          <w:spacing w:val="-20"/>
          <w:position w:val="2"/>
        </w:rPr>
        <w:t xml:space="preserve"> </w:t>
      </w:r>
      <w:r>
        <w:rPr>
          <w:sz w:val="14"/>
          <w:szCs w:val="14"/>
          <w:spacing w:val="-1"/>
          <w:position w:val="2"/>
        </w:rPr>
        <w:t>003</w:t>
      </w:r>
    </w:p>
    <w:p>
      <w:pPr>
        <w:pStyle w:val="BodyText"/>
        <w:ind w:left="524"/>
        <w:spacing w:before="86" w:line="158" w:lineRule="auto"/>
        <w:rPr>
          <w:sz w:val="14"/>
          <w:szCs w:val="14"/>
        </w:rPr>
      </w:pPr>
      <w:r>
        <w:rPr>
          <w:rFonts w:ascii="SimHei" w:hAnsi="SimHei" w:eastAsia="SimHei" w:cs="SimHei"/>
          <w:sz w:val="14"/>
          <w:szCs w:val="14"/>
          <w:spacing w:val="12"/>
        </w:rPr>
        <w:t>通信作者</w:t>
      </w:r>
      <w:r>
        <w:rPr>
          <w:rFonts w:ascii="SimHei" w:hAnsi="SimHei" w:eastAsia="SimHei" w:cs="SimHei"/>
          <w:sz w:val="14"/>
          <w:szCs w:val="14"/>
          <w:spacing w:val="-20"/>
        </w:rPr>
        <w:t xml:space="preserve"> </w:t>
      </w:r>
      <w:r>
        <w:rPr>
          <w:sz w:val="14"/>
          <w:szCs w:val="14"/>
          <w:spacing w:val="12"/>
        </w:rPr>
        <w:t>:华琦 </w:t>
      </w:r>
      <w:r>
        <w:rPr>
          <w:sz w:val="14"/>
          <w:szCs w:val="14"/>
          <w:spacing w:val="12"/>
          <w:position w:val="1"/>
        </w:rPr>
        <w:t>,</w:t>
      </w:r>
      <w:r>
        <w:rPr>
          <w:sz w:val="14"/>
          <w:szCs w:val="14"/>
          <w:spacing w:val="12"/>
        </w:rPr>
        <w:t>首都医科大学宣武医院 </w:t>
      </w:r>
      <w:r>
        <w:rPr>
          <w:sz w:val="14"/>
          <w:szCs w:val="14"/>
          <w:spacing w:val="12"/>
          <w:position w:val="1"/>
        </w:rPr>
        <w:t>,</w:t>
      </w:r>
      <w:r>
        <w:rPr>
          <w:sz w:val="14"/>
          <w:szCs w:val="14"/>
          <w:spacing w:val="12"/>
          <w:position w:val="-1"/>
        </w:rPr>
        <w:t>E-</w:t>
      </w:r>
      <w:r>
        <w:rPr>
          <w:sz w:val="14"/>
          <w:szCs w:val="14"/>
          <w:position w:val="-1"/>
        </w:rPr>
        <w:t>mail</w:t>
      </w:r>
      <w:r>
        <w:rPr>
          <w:sz w:val="14"/>
          <w:szCs w:val="14"/>
          <w:spacing w:val="12"/>
          <w:position w:val="1"/>
        </w:rPr>
        <w:t>:</w:t>
      </w:r>
      <w:r>
        <w:rPr>
          <w:sz w:val="14"/>
          <w:szCs w:val="14"/>
          <w:position w:val="-1"/>
        </w:rPr>
        <w:t>huaqi</w:t>
      </w:r>
      <w:r>
        <w:rPr>
          <w:sz w:val="14"/>
          <w:szCs w:val="14"/>
          <w:spacing w:val="12"/>
          <w:position w:val="-1"/>
        </w:rPr>
        <w:t>5371@</w:t>
      </w:r>
      <w:r>
        <w:rPr>
          <w:sz w:val="14"/>
          <w:szCs w:val="14"/>
          <w:position w:val="-1"/>
        </w:rPr>
        <w:t>sina</w:t>
      </w:r>
      <w:r>
        <w:rPr>
          <w:sz w:val="14"/>
          <w:szCs w:val="14"/>
          <w:spacing w:val="12"/>
          <w:position w:val="-1"/>
        </w:rPr>
        <w:t>.</w:t>
      </w:r>
      <w:r>
        <w:rPr>
          <w:sz w:val="14"/>
          <w:szCs w:val="14"/>
          <w:spacing w:val="-22"/>
          <w:position w:val="-1"/>
        </w:rPr>
        <w:t xml:space="preserve"> </w:t>
      </w:r>
      <w:r>
        <w:rPr>
          <w:sz w:val="14"/>
          <w:szCs w:val="14"/>
          <w:position w:val="-1"/>
        </w:rPr>
        <w:t>com</w:t>
      </w:r>
      <w:r>
        <w:rPr>
          <w:sz w:val="14"/>
          <w:szCs w:val="14"/>
          <w:spacing w:val="12"/>
          <w:position w:val="1"/>
        </w:rPr>
        <w:t>;</w:t>
      </w:r>
    </w:p>
    <w:p>
      <w:pPr>
        <w:pStyle w:val="BodyText"/>
        <w:ind w:left="1242"/>
        <w:spacing w:before="88" w:line="170" w:lineRule="auto"/>
        <w:rPr>
          <w:sz w:val="14"/>
          <w:szCs w:val="14"/>
        </w:rPr>
      </w:pPr>
      <w:r>
        <w:rPr>
          <w:sz w:val="14"/>
          <w:szCs w:val="14"/>
          <w:spacing w:val="10"/>
        </w:rPr>
        <w:t>范利 </w:t>
      </w:r>
      <w:r>
        <w:rPr>
          <w:sz w:val="14"/>
          <w:szCs w:val="14"/>
          <w:spacing w:val="10"/>
          <w:position w:val="1"/>
        </w:rPr>
        <w:t>,</w:t>
      </w:r>
      <w:r>
        <w:rPr>
          <w:sz w:val="14"/>
          <w:szCs w:val="14"/>
          <w:spacing w:val="-12"/>
          <w:position w:val="1"/>
        </w:rPr>
        <w:t xml:space="preserve"> </w:t>
      </w:r>
      <w:r>
        <w:rPr>
          <w:sz w:val="14"/>
          <w:szCs w:val="14"/>
          <w:spacing w:val="10"/>
        </w:rPr>
        <w:t>中国人民解放军总医院 </w:t>
      </w:r>
      <w:r>
        <w:rPr>
          <w:sz w:val="14"/>
          <w:szCs w:val="14"/>
          <w:spacing w:val="10"/>
          <w:position w:val="1"/>
        </w:rPr>
        <w:t>,</w:t>
      </w:r>
      <w:r>
        <w:rPr>
          <w:sz w:val="14"/>
          <w:szCs w:val="14"/>
          <w:spacing w:val="10"/>
          <w:position w:val="-1"/>
        </w:rPr>
        <w:t>E-</w:t>
      </w:r>
      <w:r>
        <w:rPr>
          <w:sz w:val="14"/>
          <w:szCs w:val="14"/>
          <w:position w:val="-1"/>
        </w:rPr>
        <w:t>mail</w:t>
      </w:r>
      <w:r>
        <w:rPr>
          <w:sz w:val="14"/>
          <w:szCs w:val="14"/>
          <w:spacing w:val="10"/>
          <w:position w:val="1"/>
        </w:rPr>
        <w:t>:</w:t>
      </w:r>
      <w:r>
        <w:rPr>
          <w:sz w:val="14"/>
          <w:szCs w:val="14"/>
          <w:position w:val="-1"/>
        </w:rPr>
        <w:t>fl</w:t>
      </w:r>
      <w:r>
        <w:rPr>
          <w:sz w:val="14"/>
          <w:szCs w:val="14"/>
          <w:spacing w:val="10"/>
          <w:position w:val="-1"/>
        </w:rPr>
        <w:t>6698@163.</w:t>
      </w:r>
      <w:r>
        <w:rPr>
          <w:sz w:val="14"/>
          <w:szCs w:val="14"/>
          <w:spacing w:val="-18"/>
          <w:position w:val="-1"/>
        </w:rPr>
        <w:t xml:space="preserve"> </w:t>
      </w:r>
      <w:r>
        <w:rPr>
          <w:sz w:val="14"/>
          <w:szCs w:val="14"/>
          <w:position w:val="-1"/>
        </w:rPr>
        <w:t>com</w:t>
      </w:r>
      <w:r>
        <w:rPr>
          <w:sz w:val="14"/>
          <w:szCs w:val="14"/>
          <w:spacing w:val="10"/>
          <w:position w:val="1"/>
        </w:rPr>
        <w:t>;</w:t>
      </w:r>
    </w:p>
    <w:p>
      <w:pPr>
        <w:pStyle w:val="BodyText"/>
        <w:ind w:left="1238"/>
        <w:spacing w:before="72" w:line="158" w:lineRule="auto"/>
        <w:rPr>
          <w:sz w:val="14"/>
          <w:szCs w:val="14"/>
        </w:rPr>
      </w:pPr>
      <w:r>
        <w:rPr>
          <w:sz w:val="14"/>
          <w:szCs w:val="14"/>
          <w:spacing w:val="14"/>
        </w:rPr>
        <w:t>李静 </w:t>
      </w:r>
      <w:r>
        <w:rPr>
          <w:sz w:val="14"/>
          <w:szCs w:val="14"/>
          <w:spacing w:val="14"/>
          <w:position w:val="1"/>
        </w:rPr>
        <w:t>,</w:t>
      </w:r>
      <w:r>
        <w:rPr>
          <w:sz w:val="14"/>
          <w:szCs w:val="14"/>
          <w:spacing w:val="14"/>
        </w:rPr>
        <w:t>首都医科大学宣武医院 </w:t>
      </w:r>
      <w:r>
        <w:rPr>
          <w:sz w:val="14"/>
          <w:szCs w:val="14"/>
          <w:spacing w:val="14"/>
          <w:position w:val="1"/>
        </w:rPr>
        <w:t>,</w:t>
      </w:r>
      <w:r>
        <w:rPr>
          <w:sz w:val="14"/>
          <w:szCs w:val="14"/>
          <w:spacing w:val="14"/>
          <w:position w:val="-1"/>
        </w:rPr>
        <w:t>E-</w:t>
      </w:r>
      <w:r>
        <w:rPr>
          <w:sz w:val="14"/>
          <w:szCs w:val="14"/>
          <w:position w:val="-1"/>
        </w:rPr>
        <w:t>mail</w:t>
      </w:r>
      <w:r>
        <w:rPr>
          <w:sz w:val="14"/>
          <w:szCs w:val="14"/>
          <w:spacing w:val="14"/>
        </w:rPr>
        <w:t>:</w:t>
      </w:r>
      <w:r>
        <w:rPr>
          <w:sz w:val="14"/>
          <w:szCs w:val="14"/>
        </w:rPr>
        <w:t>s</w:t>
      </w:r>
      <w:r>
        <w:rPr>
          <w:sz w:val="14"/>
          <w:szCs w:val="14"/>
          <w:position w:val="-1"/>
        </w:rPr>
        <w:t>hpxbb</w:t>
      </w:r>
      <w:r>
        <w:rPr>
          <w:sz w:val="14"/>
          <w:szCs w:val="14"/>
          <w:spacing w:val="14"/>
          <w:position w:val="-1"/>
        </w:rPr>
        <w:t>@</w:t>
      </w:r>
      <w:r>
        <w:rPr>
          <w:sz w:val="14"/>
          <w:szCs w:val="14"/>
          <w:position w:val="-1"/>
        </w:rPr>
        <w:t>sina</w:t>
      </w:r>
      <w:r>
        <w:rPr>
          <w:sz w:val="14"/>
          <w:szCs w:val="14"/>
          <w:spacing w:val="14"/>
          <w:position w:val="-1"/>
        </w:rPr>
        <w:t>.</w:t>
      </w:r>
      <w:r>
        <w:rPr>
          <w:sz w:val="14"/>
          <w:szCs w:val="14"/>
          <w:spacing w:val="-8"/>
          <w:position w:val="-1"/>
        </w:rPr>
        <w:t xml:space="preserve"> </w:t>
      </w:r>
      <w:r>
        <w:rPr>
          <w:sz w:val="14"/>
          <w:szCs w:val="14"/>
          <w:position w:val="-1"/>
        </w:rPr>
        <w:t>com</w:t>
      </w:r>
      <w:r>
        <w:rPr>
          <w:sz w:val="14"/>
          <w:szCs w:val="14"/>
          <w:spacing w:val="14"/>
          <w:position w:val="1"/>
        </w:rPr>
        <w:t>;</w:t>
      </w:r>
    </w:p>
    <w:p>
      <w:pPr>
        <w:pStyle w:val="BodyText"/>
        <w:ind w:left="1239" w:right="208" w:firstLine="2"/>
        <w:spacing w:before="86" w:line="191" w:lineRule="auto"/>
        <w:rPr>
          <w:sz w:val="14"/>
          <w:szCs w:val="14"/>
        </w:rPr>
      </w:pPr>
      <w:r>
        <w:rPr>
          <w:sz w:val="14"/>
          <w:szCs w:val="14"/>
          <w:spacing w:val="2"/>
        </w:rPr>
        <w:t>王增</w:t>
      </w:r>
      <w:r>
        <w:rPr>
          <w:sz w:val="14"/>
          <w:szCs w:val="14"/>
          <w:spacing w:val="-8"/>
        </w:rPr>
        <w:t xml:space="preserve"> </w:t>
      </w:r>
      <w:r>
        <w:rPr>
          <w:sz w:val="14"/>
          <w:szCs w:val="14"/>
          <w:spacing w:val="2"/>
        </w:rPr>
        <w:t>武 , 中 国 医</w:t>
      </w:r>
      <w:r>
        <w:rPr>
          <w:sz w:val="14"/>
          <w:szCs w:val="14"/>
          <w:spacing w:val="-8"/>
        </w:rPr>
        <w:t xml:space="preserve"> </w:t>
      </w:r>
      <w:r>
        <w:rPr>
          <w:sz w:val="14"/>
          <w:szCs w:val="14"/>
          <w:spacing w:val="2"/>
        </w:rPr>
        <w:t>学</w:t>
      </w:r>
      <w:r>
        <w:rPr>
          <w:sz w:val="14"/>
          <w:szCs w:val="14"/>
          <w:spacing w:val="-10"/>
        </w:rPr>
        <w:t xml:space="preserve"> </w:t>
      </w:r>
      <w:r>
        <w:rPr>
          <w:sz w:val="14"/>
          <w:szCs w:val="14"/>
          <w:spacing w:val="2"/>
        </w:rPr>
        <w:t>科</w:t>
      </w:r>
      <w:r>
        <w:rPr>
          <w:sz w:val="14"/>
          <w:szCs w:val="14"/>
          <w:spacing w:val="-8"/>
        </w:rPr>
        <w:t xml:space="preserve"> </w:t>
      </w:r>
      <w:r>
        <w:rPr>
          <w:sz w:val="14"/>
          <w:szCs w:val="14"/>
          <w:spacing w:val="2"/>
        </w:rPr>
        <w:t>学 院</w:t>
      </w:r>
      <w:r>
        <w:rPr>
          <w:sz w:val="14"/>
          <w:szCs w:val="14"/>
          <w:spacing w:val="-10"/>
        </w:rPr>
        <w:t xml:space="preserve"> </w:t>
      </w:r>
      <w:r>
        <w:rPr>
          <w:sz w:val="14"/>
          <w:szCs w:val="14"/>
          <w:spacing w:val="2"/>
        </w:rPr>
        <w:t>阜</w:t>
      </w:r>
      <w:r>
        <w:rPr>
          <w:sz w:val="14"/>
          <w:szCs w:val="14"/>
          <w:spacing w:val="-10"/>
        </w:rPr>
        <w:t xml:space="preserve"> </w:t>
      </w:r>
      <w:r>
        <w:rPr>
          <w:sz w:val="14"/>
          <w:szCs w:val="14"/>
          <w:spacing w:val="2"/>
        </w:rPr>
        <w:t>外 医 </w:t>
      </w:r>
      <w:r>
        <w:rPr>
          <w:sz w:val="14"/>
          <w:szCs w:val="14"/>
          <w:spacing w:val="1"/>
        </w:rPr>
        <w:t>院 ,</w:t>
      </w:r>
      <w:r>
        <w:rPr>
          <w:sz w:val="14"/>
          <w:szCs w:val="14"/>
          <w:spacing w:val="-9"/>
        </w:rPr>
        <w:t xml:space="preserve"> </w:t>
      </w:r>
      <w:r>
        <w:rPr>
          <w:sz w:val="14"/>
          <w:szCs w:val="14"/>
          <w:spacing w:val="1"/>
          <w:position w:val="-1"/>
        </w:rPr>
        <w:t>E-</w:t>
      </w:r>
      <w:r>
        <w:rPr>
          <w:sz w:val="14"/>
          <w:szCs w:val="14"/>
          <w:position w:val="-1"/>
        </w:rPr>
        <w:t>mail</w:t>
      </w:r>
      <w:r>
        <w:rPr>
          <w:sz w:val="14"/>
          <w:szCs w:val="14"/>
          <w:spacing w:val="1"/>
        </w:rPr>
        <w:t>:</w:t>
      </w:r>
      <w:r>
        <w:rPr>
          <w:sz w:val="14"/>
          <w:szCs w:val="14"/>
          <w:spacing w:val="-8"/>
        </w:rPr>
        <w:t xml:space="preserve"> </w:t>
      </w:r>
      <w:r>
        <w:rPr>
          <w:sz w:val="14"/>
          <w:szCs w:val="14"/>
          <w:position w:val="-1"/>
        </w:rPr>
        <w:t>wangzengwu</w:t>
      </w:r>
      <w:r>
        <w:rPr>
          <w:sz w:val="14"/>
          <w:szCs w:val="14"/>
          <w:spacing w:val="1"/>
          <w:position w:val="-1"/>
        </w:rPr>
        <w:t>@</w:t>
      </w:r>
      <w:r>
        <w:rPr>
          <w:sz w:val="14"/>
          <w:szCs w:val="14"/>
          <w:position w:val="-1"/>
        </w:rPr>
        <w:t xml:space="preserve"> </w:t>
      </w:r>
      <w:r>
        <w:rPr>
          <w:sz w:val="14"/>
          <w:szCs w:val="14"/>
          <w:spacing w:val="3"/>
        </w:rPr>
        <w:t>foxmail.com</w:t>
      </w:r>
    </w:p>
    <w:p>
      <w:pPr>
        <w:spacing w:line="14" w:lineRule="auto"/>
        <w:rPr>
          <w:rFonts w:ascii="Arial"/>
          <w:sz w:val="2"/>
        </w:rPr>
      </w:pPr>
      <w:r>
        <w:rPr>
          <w:rFonts w:ascii="Arial" w:hAnsi="Arial" w:eastAsia="Arial" w:cs="Arial"/>
          <w:sz w:val="2"/>
          <w:szCs w:val="2"/>
        </w:rPr>
        <w:br w:type="column"/>
      </w:r>
    </w:p>
    <w:p>
      <w:pPr>
        <w:pStyle w:val="BodyText"/>
        <w:ind w:left="147"/>
        <w:spacing w:before="37" w:line="184" w:lineRule="auto"/>
        <w:outlineLvl w:val="0"/>
        <w:rPr>
          <w:rFonts w:ascii="SimHei" w:hAnsi="SimHei" w:eastAsia="SimHei" w:cs="SimHei"/>
        </w:rPr>
      </w:pPr>
      <w:r>
        <w:rPr>
          <w:rFonts w:ascii="SimHei" w:hAnsi="SimHei" w:eastAsia="SimHei" w:cs="SimHei"/>
          <w:spacing w:val="7"/>
        </w:rPr>
        <w:t>第</w:t>
      </w:r>
      <w:r>
        <w:rPr>
          <w:rFonts w:ascii="SimHei" w:hAnsi="SimHei" w:eastAsia="SimHei" w:cs="SimHei"/>
          <w:spacing w:val="7"/>
        </w:rPr>
        <w:t xml:space="preserve"> </w:t>
      </w:r>
      <w:r>
        <w:rPr>
          <w:spacing w:val="7"/>
          <w:position w:val="-2"/>
        </w:rPr>
        <w:t>1</w:t>
      </w:r>
      <w:r>
        <w:rPr>
          <w:spacing w:val="-28"/>
          <w:position w:val="-2"/>
        </w:rPr>
        <w:t xml:space="preserve"> </w:t>
      </w:r>
      <w:r>
        <w:rPr>
          <w:rFonts w:ascii="SimHei" w:hAnsi="SimHei" w:eastAsia="SimHei" w:cs="SimHei"/>
          <w:spacing w:val="7"/>
        </w:rPr>
        <w:t>部分</w:t>
      </w:r>
      <w:r>
        <w:rPr>
          <w:rFonts w:ascii="SimHei" w:hAnsi="SimHei" w:eastAsia="SimHei" w:cs="SimHei"/>
          <w:spacing w:val="7"/>
        </w:rPr>
        <w:t xml:space="preserve">  </w:t>
      </w:r>
      <w:r>
        <w:rPr>
          <w:rFonts w:ascii="SimHei" w:hAnsi="SimHei" w:eastAsia="SimHei" w:cs="SimHei"/>
          <w:spacing w:val="7"/>
        </w:rPr>
        <w:t>老年高血压定义</w:t>
      </w:r>
      <w:r>
        <w:rPr>
          <w:spacing w:val="7"/>
        </w:rPr>
        <w:t>、</w:t>
      </w:r>
      <w:r>
        <w:rPr>
          <w:rFonts w:ascii="SimHei" w:hAnsi="SimHei" w:eastAsia="SimHei" w:cs="SimHei"/>
          <w:spacing w:val="7"/>
        </w:rPr>
        <w:t>分级</w:t>
      </w:r>
      <w:r>
        <w:rPr>
          <w:spacing w:val="7"/>
        </w:rPr>
        <w:t>、</w:t>
      </w:r>
      <w:r>
        <w:rPr>
          <w:rFonts w:ascii="SimHei" w:hAnsi="SimHei" w:eastAsia="SimHei" w:cs="SimHei"/>
          <w:spacing w:val="7"/>
        </w:rPr>
        <w:t>防治</w:t>
      </w:r>
      <w:r>
        <w:rPr>
          <w:rFonts w:ascii="SimHei" w:hAnsi="SimHei" w:eastAsia="SimHei" w:cs="SimHei"/>
          <w:spacing w:val="6"/>
        </w:rPr>
        <w:t>现状与特点</w:t>
      </w:r>
    </w:p>
    <w:p>
      <w:pPr>
        <w:spacing w:line="276" w:lineRule="auto"/>
        <w:rPr>
          <w:rFonts w:ascii="Arial"/>
          <w:sz w:val="21"/>
        </w:rPr>
      </w:pPr>
      <w:r/>
    </w:p>
    <w:p>
      <w:pPr>
        <w:pStyle w:val="BodyText"/>
        <w:ind w:left="32"/>
        <w:spacing w:before="82" w:line="200" w:lineRule="auto"/>
        <w:outlineLvl w:val="1"/>
        <w:rPr>
          <w:rFonts w:ascii="SimHei" w:hAnsi="SimHei" w:eastAsia="SimHei" w:cs="SimHei"/>
        </w:rPr>
      </w:pPr>
      <w:r>
        <w:rPr>
          <w:spacing w:val="16"/>
          <w:position w:val="-2"/>
        </w:rPr>
        <w:t>1</w:t>
      </w:r>
      <w:r>
        <w:rPr>
          <w:spacing w:val="5"/>
          <w:position w:val="-2"/>
        </w:rPr>
        <w:t xml:space="preserve">   </w:t>
      </w:r>
      <w:r>
        <w:rPr>
          <w:rFonts w:ascii="SimHei" w:hAnsi="SimHei" w:eastAsia="SimHei" w:cs="SimHei"/>
          <w:spacing w:val="16"/>
        </w:rPr>
        <w:t>老年高血压的定义与分级</w:t>
      </w:r>
    </w:p>
    <w:p>
      <w:pPr>
        <w:pStyle w:val="BodyText"/>
        <w:ind w:left="432"/>
        <w:spacing w:before="40" w:line="176" w:lineRule="auto"/>
        <w:rPr/>
      </w:pPr>
      <w:r>
        <w:rPr>
          <w:spacing w:val="22"/>
          <w:position w:val="-1"/>
        </w:rPr>
        <w:t>年龄</w:t>
      </w:r>
      <w:r>
        <w:rPr>
          <w:spacing w:val="-26"/>
          <w:position w:val="-1"/>
        </w:rPr>
        <w:t xml:space="preserve"> </w:t>
      </w:r>
      <w:r>
        <w:rPr>
          <w:spacing w:val="22"/>
          <w:position w:val="-1"/>
        </w:rPr>
        <w:t>≥65</w:t>
      </w:r>
      <w:r>
        <w:rPr>
          <w:spacing w:val="22"/>
        </w:rPr>
        <w:t>岁</w:t>
      </w:r>
      <w:r>
        <w:rPr>
          <w:spacing w:val="-8"/>
        </w:rPr>
        <w:t xml:space="preserve"> </w:t>
      </w:r>
      <w:r>
        <w:rPr>
          <w:spacing w:val="22"/>
        </w:rPr>
        <w:t>,在未使用降压药物的情况下非同 日</w:t>
      </w:r>
    </w:p>
    <w:p>
      <w:pPr>
        <w:pStyle w:val="BodyText"/>
        <w:ind w:left="15"/>
        <w:spacing w:before="65" w:line="237" w:lineRule="exact"/>
        <w:rPr/>
      </w:pPr>
      <w:r>
        <w:rPr>
          <w:spacing w:val="11"/>
          <w:position w:val="2"/>
        </w:rPr>
        <w:t>3</w:t>
      </w:r>
      <w:r>
        <w:rPr>
          <w:spacing w:val="-21"/>
          <w:position w:val="2"/>
        </w:rPr>
        <w:t xml:space="preserve"> </w:t>
      </w:r>
      <w:r>
        <w:rPr>
          <w:spacing w:val="11"/>
          <w:position w:val="3"/>
        </w:rPr>
        <w:t>次</w:t>
      </w:r>
      <w:r>
        <w:rPr>
          <w:spacing w:val="-26"/>
          <w:position w:val="3"/>
        </w:rPr>
        <w:t xml:space="preserve"> </w:t>
      </w:r>
      <w:r>
        <w:rPr>
          <w:spacing w:val="11"/>
          <w:position w:val="3"/>
        </w:rPr>
        <w:t>测</w:t>
      </w:r>
      <w:r>
        <w:rPr>
          <w:spacing w:val="-19"/>
          <w:position w:val="3"/>
        </w:rPr>
        <w:t xml:space="preserve"> </w:t>
      </w:r>
      <w:r>
        <w:rPr>
          <w:spacing w:val="11"/>
          <w:position w:val="3"/>
        </w:rPr>
        <w:t>量</w:t>
      </w:r>
      <w:r>
        <w:rPr>
          <w:spacing w:val="-18"/>
          <w:position w:val="3"/>
        </w:rPr>
        <w:t xml:space="preserve"> </w:t>
      </w:r>
      <w:r>
        <w:rPr>
          <w:spacing w:val="11"/>
          <w:position w:val="3"/>
        </w:rPr>
        <w:t>血</w:t>
      </w:r>
      <w:r>
        <w:rPr>
          <w:spacing w:val="-19"/>
          <w:position w:val="3"/>
        </w:rPr>
        <w:t xml:space="preserve"> </w:t>
      </w:r>
      <w:r>
        <w:rPr>
          <w:spacing w:val="11"/>
          <w:position w:val="3"/>
        </w:rPr>
        <w:t>压</w:t>
      </w:r>
      <w:r>
        <w:rPr>
          <w:spacing w:val="-8"/>
          <w:position w:val="3"/>
        </w:rPr>
        <w:t xml:space="preserve"> </w:t>
      </w:r>
      <w:r>
        <w:rPr>
          <w:spacing w:val="11"/>
          <w:position w:val="4"/>
        </w:rPr>
        <w:t>,</w:t>
      </w:r>
      <w:r>
        <w:rPr>
          <w:spacing w:val="-16"/>
          <w:position w:val="4"/>
        </w:rPr>
        <w:t xml:space="preserve"> </w:t>
      </w:r>
      <w:r>
        <w:rPr>
          <w:spacing w:val="11"/>
          <w:position w:val="3"/>
        </w:rPr>
        <w:t>收</w:t>
      </w:r>
      <w:r>
        <w:rPr>
          <w:spacing w:val="-19"/>
          <w:position w:val="3"/>
        </w:rPr>
        <w:t xml:space="preserve"> </w:t>
      </w:r>
      <w:r>
        <w:rPr>
          <w:spacing w:val="11"/>
          <w:position w:val="3"/>
        </w:rPr>
        <w:t>缩</w:t>
      </w:r>
      <w:r>
        <w:rPr>
          <w:spacing w:val="-18"/>
          <w:position w:val="3"/>
        </w:rPr>
        <w:t xml:space="preserve"> </w:t>
      </w:r>
      <w:r>
        <w:rPr>
          <w:spacing w:val="11"/>
          <w:position w:val="3"/>
        </w:rPr>
        <w:t>压</w:t>
      </w:r>
      <w:r>
        <w:rPr>
          <w:spacing w:val="-12"/>
          <w:position w:val="3"/>
        </w:rPr>
        <w:t xml:space="preserve"> </w:t>
      </w:r>
      <w:r>
        <w:rPr>
          <w:spacing w:val="11"/>
          <w:position w:val="3"/>
        </w:rPr>
        <w:t>≥</w:t>
      </w:r>
      <w:r>
        <w:rPr>
          <w:spacing w:val="-9"/>
          <w:position w:val="3"/>
        </w:rPr>
        <w:t xml:space="preserve"> </w:t>
      </w:r>
      <w:r>
        <w:rPr>
          <w:spacing w:val="11"/>
          <w:position w:val="2"/>
        </w:rPr>
        <w:t>140 </w:t>
      </w:r>
      <w:r>
        <w:rPr>
          <w:position w:val="1"/>
        </w:rPr>
        <w:t>mmHg</w:t>
      </w:r>
      <w:r>
        <w:rPr>
          <w:spacing w:val="11"/>
          <w:position w:val="3"/>
        </w:rPr>
        <w:t>和/或</w:t>
      </w:r>
      <w:r>
        <w:rPr>
          <w:spacing w:val="-20"/>
          <w:position w:val="3"/>
        </w:rPr>
        <w:t xml:space="preserve"> </w:t>
      </w:r>
      <w:r>
        <w:rPr>
          <w:spacing w:val="11"/>
          <w:position w:val="3"/>
        </w:rPr>
        <w:t>舒</w:t>
      </w:r>
      <w:r>
        <w:rPr>
          <w:spacing w:val="-13"/>
          <w:position w:val="3"/>
        </w:rPr>
        <w:t xml:space="preserve"> </w:t>
      </w:r>
      <w:r>
        <w:rPr>
          <w:spacing w:val="11"/>
          <w:position w:val="3"/>
        </w:rPr>
        <w:t>张</w:t>
      </w:r>
      <w:r>
        <w:rPr>
          <w:spacing w:val="-16"/>
          <w:position w:val="3"/>
        </w:rPr>
        <w:t xml:space="preserve"> </w:t>
      </w:r>
      <w:r>
        <w:rPr>
          <w:spacing w:val="11"/>
          <w:position w:val="3"/>
        </w:rPr>
        <w:t>压</w:t>
      </w:r>
      <w:r>
        <w:rPr>
          <w:spacing w:val="-10"/>
          <w:position w:val="3"/>
        </w:rPr>
        <w:t xml:space="preserve"> </w:t>
      </w:r>
      <w:r>
        <w:rPr>
          <w:spacing w:val="11"/>
          <w:position w:val="3"/>
        </w:rPr>
        <w:t>≥</w:t>
      </w:r>
    </w:p>
    <w:p>
      <w:pPr>
        <w:pStyle w:val="BodyText"/>
        <w:ind w:left="16"/>
        <w:spacing w:before="7" w:line="459" w:lineRule="exact"/>
        <w:rPr/>
      </w:pPr>
      <w:r>
        <w:pict>
          <v:shape id="_x0000_s10" style="position:absolute;margin-left:-0.388641pt;margin-top:18.504pt;mso-position-vertical-relative:text;mso-position-horizontal-relative:text;width:244.6pt;height:14.45pt;z-index:251659264;" filled="false" stroked="false" type="#_x0000_t202">
            <v:fill on="false"/>
            <v:stroke on="false"/>
            <v:path/>
            <v:imagedata o:title=""/>
            <o:lock v:ext="edit" aspectratio="false"/>
            <v:textbox inset="0mm,0mm,0mm,0mm">
              <w:txbxContent>
                <w:p>
                  <w:pPr>
                    <w:pStyle w:val="BodyText"/>
                    <w:ind w:left="20"/>
                    <w:spacing w:before="20" w:line="183" w:lineRule="auto"/>
                    <w:rPr/>
                  </w:pPr>
                  <w:r>
                    <w:rPr>
                      <w:spacing w:val="17"/>
                    </w:rPr>
                    <w:t>压</w:t>
                  </w:r>
                  <w:r>
                    <w:rPr>
                      <w:spacing w:val="1"/>
                    </w:rPr>
                    <w:t xml:space="preserve"> </w:t>
                  </w:r>
                  <w:r>
                    <w:rPr>
                      <w:spacing w:val="17"/>
                    </w:rPr>
                    <w:t>。</w:t>
                  </w:r>
                  <w:r>
                    <w:rPr>
                      <w:spacing w:val="-25"/>
                    </w:rPr>
                    <w:t xml:space="preserve"> </w:t>
                  </w:r>
                  <w:r>
                    <w:rPr>
                      <w:spacing w:val="17"/>
                    </w:rPr>
                    <w:t>曾明确诊断高血压且正在接受降压药物治疗的老</w:t>
                  </w:r>
                </w:p>
              </w:txbxContent>
            </v:textbox>
          </v:shape>
        </w:pict>
      </w:r>
      <w:r>
        <w:rPr>
          <w:spacing w:val="23"/>
          <w:position w:val="8"/>
        </w:rPr>
        <w:t>90</w:t>
      </w:r>
      <w:r>
        <w:rPr>
          <w:spacing w:val="-11"/>
          <w:position w:val="8"/>
        </w:rPr>
        <w:t xml:space="preserve"> </w:t>
      </w:r>
      <w:r>
        <w:rPr>
          <w:position w:val="8"/>
        </w:rPr>
        <w:t>mmHg</w:t>
      </w:r>
      <w:r>
        <w:rPr>
          <w:spacing w:val="23"/>
          <w:position w:val="8"/>
        </w:rPr>
        <w:t>(1</w:t>
      </w:r>
      <w:r>
        <w:rPr>
          <w:position w:val="7"/>
        </w:rPr>
        <w:t>mmHg</w:t>
      </w:r>
      <w:r>
        <w:rPr>
          <w:spacing w:val="23"/>
          <w:position w:val="8"/>
        </w:rPr>
        <w:t>=0.133</w:t>
      </w:r>
      <w:r>
        <w:rPr>
          <w:position w:val="8"/>
        </w:rPr>
        <w:t>kPa</w:t>
      </w:r>
      <w:r>
        <w:rPr>
          <w:spacing w:val="23"/>
          <w:position w:val="10"/>
        </w:rPr>
        <w:t>) ,</w:t>
      </w:r>
      <w:r>
        <w:rPr>
          <w:spacing w:val="-29"/>
          <w:position w:val="10"/>
        </w:rPr>
        <w:t xml:space="preserve"> </w:t>
      </w:r>
      <w:r>
        <w:rPr>
          <w:spacing w:val="23"/>
          <w:position w:val="9"/>
        </w:rPr>
        <w:t>即诊断为老年高血</w:t>
      </w:r>
    </w:p>
    <w:p>
      <w:pPr>
        <w:pStyle w:val="BodyText"/>
        <w:ind w:left="13"/>
        <w:spacing w:before="239" w:line="168" w:lineRule="auto"/>
        <w:rPr/>
      </w:pPr>
      <w:r>
        <w:rPr>
          <w:spacing w:val="21"/>
        </w:rPr>
        <w:t>年人</w:t>
      </w:r>
      <w:r>
        <w:rPr>
          <w:spacing w:val="9"/>
        </w:rPr>
        <w:t xml:space="preserve"> </w:t>
      </w:r>
      <w:r>
        <w:rPr>
          <w:spacing w:val="21"/>
          <w:position w:val="1"/>
        </w:rPr>
        <w:t>,</w:t>
      </w:r>
      <w:r>
        <w:rPr>
          <w:spacing w:val="21"/>
        </w:rPr>
        <w:t>虽然血压&lt;140/90</w:t>
      </w:r>
      <w:r>
        <w:rPr/>
        <w:t>mmHg</w:t>
      </w:r>
      <w:r>
        <w:rPr>
          <w:spacing w:val="21"/>
        </w:rPr>
        <w:t>也应诊断为老年高血</w:t>
      </w:r>
    </w:p>
    <w:p>
      <w:pPr>
        <w:pStyle w:val="BodyText"/>
        <w:ind w:left="12"/>
        <w:spacing w:before="74" w:line="183" w:lineRule="auto"/>
        <w:rPr/>
      </w:pPr>
      <w:r>
        <w:rPr>
          <w:spacing w:val="-1"/>
        </w:rPr>
        <w:t>压</w:t>
      </w:r>
      <w:r>
        <w:rPr>
          <w:spacing w:val="2"/>
        </w:rPr>
        <w:t xml:space="preserve"> </w:t>
      </w:r>
      <w:r>
        <w:rPr>
          <w:spacing w:val="-1"/>
        </w:rPr>
        <w:t>。老年高 血 压 的 定 义 与 分</w:t>
      </w:r>
      <w:r>
        <w:rPr>
          <w:spacing w:val="-6"/>
        </w:rPr>
        <w:t xml:space="preserve"> </w:t>
      </w:r>
      <w:r>
        <w:rPr>
          <w:spacing w:val="-1"/>
        </w:rPr>
        <w:t>级 与</w:t>
      </w:r>
      <w:r>
        <w:rPr>
          <w:spacing w:val="-8"/>
        </w:rPr>
        <w:t xml:space="preserve"> </w:t>
      </w:r>
      <w:r>
        <w:rPr>
          <w:spacing w:val="-1"/>
        </w:rPr>
        <w:t>一</w:t>
      </w:r>
      <w:r>
        <w:rPr>
          <w:spacing w:val="-7"/>
        </w:rPr>
        <w:t xml:space="preserve"> </w:t>
      </w:r>
      <w:r>
        <w:rPr>
          <w:spacing w:val="-1"/>
        </w:rPr>
        <w:t>般</w:t>
      </w:r>
      <w:r>
        <w:rPr>
          <w:spacing w:val="-8"/>
        </w:rPr>
        <w:t xml:space="preserve"> </w:t>
      </w:r>
      <w:r>
        <w:rPr>
          <w:spacing w:val="-1"/>
        </w:rPr>
        <w:t>成</w:t>
      </w:r>
      <w:r>
        <w:rPr>
          <w:spacing w:val="-6"/>
        </w:rPr>
        <w:t xml:space="preserve"> </w:t>
      </w:r>
      <w:r>
        <w:rPr>
          <w:spacing w:val="-1"/>
        </w:rPr>
        <w:t>年</w:t>
      </w:r>
      <w:r>
        <w:rPr>
          <w:spacing w:val="-8"/>
        </w:rPr>
        <w:t xml:space="preserve"> </w:t>
      </w:r>
      <w:r>
        <w:rPr>
          <w:spacing w:val="-1"/>
        </w:rPr>
        <w:t>人</w:t>
      </w:r>
      <w:r>
        <w:rPr>
          <w:spacing w:val="-7"/>
        </w:rPr>
        <w:t xml:space="preserve"> </w:t>
      </w:r>
      <w:r>
        <w:rPr>
          <w:spacing w:val="-1"/>
        </w:rPr>
        <w:t>相 同</w:t>
      </w:r>
    </w:p>
    <w:p>
      <w:pPr>
        <w:pStyle w:val="BodyText"/>
        <w:ind w:left="28"/>
        <w:spacing w:before="68" w:line="175" w:lineRule="auto"/>
        <w:rPr/>
      </w:pPr>
      <w:r>
        <w:rPr>
          <w:spacing w:val="5"/>
        </w:rPr>
        <w:t>(表</w:t>
      </w:r>
      <w:r>
        <w:rPr>
          <w:spacing w:val="21"/>
          <w:w w:val="101"/>
        </w:rPr>
        <w:t xml:space="preserve"> </w:t>
      </w:r>
      <w:r>
        <w:rPr>
          <w:spacing w:val="5"/>
        </w:rPr>
        <w:t>1)</w:t>
      </w:r>
      <w:r>
        <w:rPr>
          <w:spacing w:val="-18"/>
        </w:rPr>
        <w:t xml:space="preserve"> </w:t>
      </w:r>
      <w:r>
        <w:rPr>
          <w:spacing w:val="5"/>
        </w:rPr>
        <w:t>。</w:t>
      </w:r>
    </w:p>
    <w:p>
      <w:pPr>
        <w:spacing w:line="282" w:lineRule="auto"/>
        <w:rPr>
          <w:rFonts w:ascii="Arial"/>
          <w:sz w:val="21"/>
        </w:rPr>
      </w:pPr>
      <w:r/>
    </w:p>
    <w:p>
      <w:pPr>
        <w:pStyle w:val="BodyText"/>
        <w:ind w:left="572"/>
        <w:spacing w:before="69" w:line="171" w:lineRule="auto"/>
        <w:outlineLvl w:val="2"/>
        <w:rPr>
          <w:sz w:val="9"/>
          <w:szCs w:val="9"/>
        </w:rPr>
      </w:pPr>
      <w:r>
        <w:rPr>
          <w:rFonts w:ascii="SimHei" w:hAnsi="SimHei" w:eastAsia="SimHei" w:cs="SimHei"/>
          <w:sz w:val="16"/>
          <w:szCs w:val="16"/>
          <w:spacing w:val="17"/>
        </w:rPr>
        <w:t>表</w:t>
      </w:r>
      <w:r>
        <w:rPr>
          <w:rFonts w:ascii="SimHei" w:hAnsi="SimHei" w:eastAsia="SimHei" w:cs="SimHei"/>
          <w:sz w:val="16"/>
          <w:szCs w:val="16"/>
          <w:spacing w:val="17"/>
        </w:rPr>
        <w:t xml:space="preserve"> </w:t>
      </w:r>
      <w:r>
        <w:rPr>
          <w:sz w:val="16"/>
          <w:szCs w:val="16"/>
          <w:spacing w:val="17"/>
          <w:position w:val="-2"/>
        </w:rPr>
        <w:t>1</w:t>
      </w:r>
      <w:r>
        <w:rPr>
          <w:sz w:val="16"/>
          <w:szCs w:val="16"/>
          <w:spacing w:val="10"/>
          <w:position w:val="-2"/>
        </w:rPr>
        <w:t xml:space="preserve">   </w:t>
      </w:r>
      <w:r>
        <w:rPr>
          <w:sz w:val="16"/>
          <w:szCs w:val="16"/>
          <w:spacing w:val="17"/>
        </w:rPr>
        <w:t>老年人血压水平的定义与分级(</w:t>
      </w:r>
      <w:r>
        <w:rPr>
          <w:sz w:val="16"/>
          <w:szCs w:val="16"/>
          <w:position w:val="-1"/>
        </w:rPr>
        <w:t>mmHg</w:t>
      </w:r>
      <w:r>
        <w:rPr>
          <w:sz w:val="16"/>
          <w:szCs w:val="16"/>
          <w:spacing w:val="17"/>
          <w:position w:val="-1"/>
        </w:rPr>
        <w:t>)</w:t>
      </w:r>
      <w:r>
        <w:rPr>
          <w:sz w:val="16"/>
          <w:szCs w:val="16"/>
          <w:spacing w:val="-19"/>
          <w:position w:val="-1"/>
        </w:rPr>
        <w:t xml:space="preserve"> </w:t>
      </w:r>
      <w:r>
        <w:rPr>
          <w:sz w:val="9"/>
          <w:szCs w:val="9"/>
          <w:spacing w:val="17"/>
          <w:position w:val="6"/>
        </w:rPr>
        <w:t>[1]</w:t>
      </w:r>
    </w:p>
    <w:p>
      <w:pPr>
        <w:spacing w:line="59" w:lineRule="exact"/>
        <w:rPr/>
      </w:pPr>
      <w:r/>
    </w:p>
    <w:tbl>
      <w:tblPr>
        <w:tblStyle w:val="TableNormal"/>
        <w:tblW w:w="4733" w:type="dxa"/>
        <w:tblInd w:w="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2"/>
        <w:gridCol w:w="1183"/>
        <w:gridCol w:w="878"/>
        <w:gridCol w:w="1110"/>
      </w:tblGrid>
      <w:tr>
        <w:trPr>
          <w:trHeight w:val="274" w:hRule="atLeast"/>
        </w:trPr>
        <w:tc>
          <w:tcPr>
            <w:tcW w:w="1562" w:type="dxa"/>
            <w:vAlign w:val="top"/>
            <w:tcBorders>
              <w:bottom w:val="single" w:color="231F20" w:sz="2" w:space="0"/>
              <w:top w:val="single" w:color="231F20" w:sz="6" w:space="0"/>
            </w:tcBorders>
          </w:tcPr>
          <w:p>
            <w:pPr>
              <w:pStyle w:val="TableText"/>
              <w:ind w:left="112"/>
              <w:spacing w:before="59" w:line="184" w:lineRule="auto"/>
              <w:rPr/>
            </w:pPr>
            <w:r>
              <w:rPr>
                <w:spacing w:val="15"/>
              </w:rPr>
              <w:t>定义与分级</w:t>
            </w:r>
          </w:p>
        </w:tc>
        <w:tc>
          <w:tcPr>
            <w:tcW w:w="1183" w:type="dxa"/>
            <w:vAlign w:val="top"/>
            <w:tcBorders>
              <w:bottom w:val="single" w:color="231F20" w:sz="2" w:space="0"/>
              <w:top w:val="single" w:color="231F20" w:sz="6" w:space="0"/>
            </w:tcBorders>
          </w:tcPr>
          <w:p>
            <w:pPr>
              <w:pStyle w:val="TableText"/>
              <w:ind w:left="394"/>
              <w:spacing w:before="61" w:line="181" w:lineRule="auto"/>
              <w:rPr/>
            </w:pPr>
            <w:r>
              <w:rPr>
                <w:spacing w:val="11"/>
              </w:rPr>
              <w:t>收缩压</w:t>
            </w:r>
          </w:p>
        </w:tc>
        <w:tc>
          <w:tcPr>
            <w:tcW w:w="878" w:type="dxa"/>
            <w:vAlign w:val="top"/>
            <w:tcBorders>
              <w:bottom w:val="single" w:color="231F20" w:sz="2" w:space="0"/>
              <w:top w:val="single" w:color="231F20" w:sz="6" w:space="0"/>
            </w:tcBorders>
          </w:tcPr>
          <w:p>
            <w:pPr>
              <w:rPr>
                <w:rFonts w:ascii="Arial"/>
                <w:sz w:val="21"/>
              </w:rPr>
            </w:pPr>
            <w:r/>
          </w:p>
        </w:tc>
        <w:tc>
          <w:tcPr>
            <w:tcW w:w="1110" w:type="dxa"/>
            <w:vAlign w:val="top"/>
            <w:tcBorders>
              <w:bottom w:val="single" w:color="231F20" w:sz="2" w:space="0"/>
              <w:top w:val="single" w:color="231F20" w:sz="6" w:space="0"/>
            </w:tcBorders>
          </w:tcPr>
          <w:p>
            <w:pPr>
              <w:pStyle w:val="TableText"/>
              <w:ind w:left="368"/>
              <w:spacing w:before="59" w:line="185" w:lineRule="auto"/>
              <w:rPr/>
            </w:pPr>
            <w:r>
              <w:rPr>
                <w:spacing w:val="14"/>
              </w:rPr>
              <w:t>舒张压</w:t>
            </w:r>
          </w:p>
        </w:tc>
      </w:tr>
      <w:tr>
        <w:trPr>
          <w:trHeight w:val="297" w:hRule="atLeast"/>
        </w:trPr>
        <w:tc>
          <w:tcPr>
            <w:tcW w:w="1562" w:type="dxa"/>
            <w:vAlign w:val="top"/>
            <w:tcBorders>
              <w:top w:val="single" w:color="231F20" w:sz="2" w:space="0"/>
            </w:tcBorders>
          </w:tcPr>
          <w:p>
            <w:pPr>
              <w:pStyle w:val="TableText"/>
              <w:ind w:left="9"/>
              <w:spacing w:before="77" w:line="184" w:lineRule="auto"/>
              <w:rPr/>
            </w:pPr>
            <w:r>
              <w:rPr>
                <w:spacing w:val="14"/>
              </w:rPr>
              <w:t>正常血压</w:t>
            </w:r>
          </w:p>
        </w:tc>
        <w:tc>
          <w:tcPr>
            <w:tcW w:w="1183" w:type="dxa"/>
            <w:vAlign w:val="top"/>
            <w:tcBorders>
              <w:top w:val="single" w:color="231F20" w:sz="2" w:space="0"/>
            </w:tcBorders>
          </w:tcPr>
          <w:p>
            <w:pPr>
              <w:pStyle w:val="TableText"/>
              <w:ind w:left="534"/>
              <w:spacing w:before="90" w:line="172" w:lineRule="auto"/>
              <w:rPr/>
            </w:pPr>
            <w:r>
              <w:rPr>
                <w:spacing w:val="18"/>
              </w:rPr>
              <w:t>&lt;120</w:t>
            </w:r>
          </w:p>
        </w:tc>
        <w:tc>
          <w:tcPr>
            <w:tcW w:w="878" w:type="dxa"/>
            <w:vAlign w:val="top"/>
            <w:tcBorders>
              <w:top w:val="single" w:color="231F20" w:sz="2" w:space="0"/>
            </w:tcBorders>
          </w:tcPr>
          <w:p>
            <w:pPr>
              <w:pStyle w:val="TableText"/>
              <w:ind w:left="391"/>
              <w:spacing w:before="82" w:line="175" w:lineRule="auto"/>
              <w:rPr/>
            </w:pPr>
            <w:r>
              <w:rPr/>
              <w:t>和</w:t>
            </w:r>
          </w:p>
        </w:tc>
        <w:tc>
          <w:tcPr>
            <w:tcW w:w="1110" w:type="dxa"/>
            <w:vAlign w:val="top"/>
            <w:tcBorders>
              <w:top w:val="single" w:color="231F20" w:sz="2" w:space="0"/>
            </w:tcBorders>
          </w:tcPr>
          <w:p>
            <w:pPr>
              <w:pStyle w:val="TableText"/>
              <w:ind w:left="515"/>
              <w:spacing w:before="90" w:line="172" w:lineRule="auto"/>
              <w:rPr/>
            </w:pPr>
            <w:r>
              <w:rPr>
                <w:spacing w:val="21"/>
                <w:w w:val="105"/>
              </w:rPr>
              <w:t>&lt;80</w:t>
            </w:r>
          </w:p>
        </w:tc>
      </w:tr>
      <w:tr>
        <w:trPr>
          <w:trHeight w:val="310" w:hRule="atLeast"/>
        </w:trPr>
        <w:tc>
          <w:tcPr>
            <w:tcW w:w="1562" w:type="dxa"/>
            <w:vAlign w:val="top"/>
          </w:tcPr>
          <w:p>
            <w:pPr>
              <w:pStyle w:val="TableText"/>
              <w:ind w:left="9"/>
              <w:spacing w:before="89" w:line="187" w:lineRule="auto"/>
              <w:rPr/>
            </w:pPr>
            <w:r>
              <w:rPr>
                <w:spacing w:val="16"/>
              </w:rPr>
              <w:t>正常高值血压</w:t>
            </w:r>
          </w:p>
        </w:tc>
        <w:tc>
          <w:tcPr>
            <w:tcW w:w="1183" w:type="dxa"/>
            <w:vAlign w:val="top"/>
          </w:tcPr>
          <w:p>
            <w:pPr>
              <w:pStyle w:val="TableText"/>
              <w:ind w:left="301"/>
              <w:spacing w:before="110" w:line="166" w:lineRule="auto"/>
              <w:rPr/>
            </w:pPr>
            <w:r>
              <w:rPr>
                <w:spacing w:val="5"/>
              </w:rPr>
              <w:t>120~</w:t>
            </w:r>
            <w:r>
              <w:rPr>
                <w:spacing w:val="-18"/>
              </w:rPr>
              <w:t xml:space="preserve"> </w:t>
            </w:r>
            <w:r>
              <w:rPr>
                <w:spacing w:val="5"/>
              </w:rPr>
              <w:t>139</w:t>
            </w:r>
          </w:p>
        </w:tc>
        <w:tc>
          <w:tcPr>
            <w:tcW w:w="878" w:type="dxa"/>
            <w:vAlign w:val="top"/>
          </w:tcPr>
          <w:p>
            <w:pPr>
              <w:pStyle w:val="TableText"/>
              <w:ind w:left="271"/>
              <w:spacing w:before="91" w:line="184" w:lineRule="auto"/>
              <w:rPr/>
            </w:pPr>
            <w:r>
              <w:rPr>
                <w:spacing w:val="19"/>
              </w:rPr>
              <w:t>和/或</w:t>
            </w:r>
          </w:p>
        </w:tc>
        <w:tc>
          <w:tcPr>
            <w:tcW w:w="1110" w:type="dxa"/>
            <w:vAlign w:val="top"/>
          </w:tcPr>
          <w:p>
            <w:pPr>
              <w:pStyle w:val="TableText"/>
              <w:ind w:left="358"/>
              <w:spacing w:before="111" w:line="165" w:lineRule="auto"/>
              <w:rPr/>
            </w:pPr>
            <w:r>
              <w:rPr>
                <w:spacing w:val="10"/>
              </w:rPr>
              <w:t>80~</w:t>
            </w:r>
            <w:r>
              <w:rPr>
                <w:spacing w:val="-23"/>
              </w:rPr>
              <w:t xml:space="preserve"> </w:t>
            </w:r>
            <w:r>
              <w:rPr>
                <w:spacing w:val="10"/>
              </w:rPr>
              <w:t>89</w:t>
            </w:r>
          </w:p>
        </w:tc>
      </w:tr>
      <w:tr>
        <w:trPr>
          <w:trHeight w:val="310" w:hRule="atLeast"/>
        </w:trPr>
        <w:tc>
          <w:tcPr>
            <w:tcW w:w="1562" w:type="dxa"/>
            <w:vAlign w:val="top"/>
          </w:tcPr>
          <w:p>
            <w:pPr>
              <w:pStyle w:val="TableText"/>
              <w:ind w:left="11"/>
              <w:spacing w:before="91" w:line="187" w:lineRule="auto"/>
              <w:rPr/>
            </w:pPr>
            <w:r>
              <w:rPr>
                <w:spacing w:val="12"/>
              </w:rPr>
              <w:t>高血压</w:t>
            </w:r>
          </w:p>
        </w:tc>
        <w:tc>
          <w:tcPr>
            <w:tcW w:w="1183" w:type="dxa"/>
            <w:vAlign w:val="top"/>
          </w:tcPr>
          <w:p>
            <w:pPr>
              <w:pStyle w:val="TableText"/>
              <w:ind w:left="538"/>
              <w:spacing w:before="97" w:line="192" w:lineRule="auto"/>
              <w:rPr/>
            </w:pPr>
            <w:r>
              <w:rPr>
                <w:spacing w:val="17"/>
              </w:rPr>
              <w:t>≥140</w:t>
            </w:r>
          </w:p>
        </w:tc>
        <w:tc>
          <w:tcPr>
            <w:tcW w:w="878" w:type="dxa"/>
            <w:vAlign w:val="top"/>
          </w:tcPr>
          <w:p>
            <w:pPr>
              <w:pStyle w:val="TableText"/>
              <w:ind w:left="271"/>
              <w:spacing w:before="93" w:line="184" w:lineRule="auto"/>
              <w:rPr/>
            </w:pPr>
            <w:r>
              <w:rPr>
                <w:spacing w:val="19"/>
              </w:rPr>
              <w:t>和/或</w:t>
            </w:r>
          </w:p>
        </w:tc>
        <w:tc>
          <w:tcPr>
            <w:tcW w:w="1110" w:type="dxa"/>
            <w:vAlign w:val="top"/>
          </w:tcPr>
          <w:p>
            <w:pPr>
              <w:pStyle w:val="TableText"/>
              <w:ind w:left="518"/>
              <w:spacing w:before="97" w:line="192" w:lineRule="auto"/>
              <w:rPr/>
            </w:pPr>
            <w:r>
              <w:rPr>
                <w:spacing w:val="20"/>
                <w:w w:val="104"/>
              </w:rPr>
              <w:t>≥90</w:t>
            </w:r>
          </w:p>
        </w:tc>
      </w:tr>
      <w:tr>
        <w:trPr>
          <w:trHeight w:val="310" w:hRule="atLeast"/>
        </w:trPr>
        <w:tc>
          <w:tcPr>
            <w:tcW w:w="1562" w:type="dxa"/>
            <w:vAlign w:val="top"/>
          </w:tcPr>
          <w:p>
            <w:pPr>
              <w:pStyle w:val="TableText"/>
              <w:ind w:left="173"/>
              <w:spacing w:before="94" w:line="186" w:lineRule="auto"/>
              <w:rPr/>
            </w:pPr>
            <w:r>
              <w:rPr>
                <w:spacing w:val="14"/>
                <w:position w:val="-1"/>
              </w:rPr>
              <w:t>1</w:t>
            </w:r>
            <w:r>
              <w:rPr>
                <w:spacing w:val="-22"/>
                <w:position w:val="-1"/>
              </w:rPr>
              <w:t xml:space="preserve"> </w:t>
            </w:r>
            <w:r>
              <w:rPr>
                <w:spacing w:val="14"/>
              </w:rPr>
              <w:t>级高血压</w:t>
            </w:r>
          </w:p>
        </w:tc>
        <w:tc>
          <w:tcPr>
            <w:tcW w:w="1183" w:type="dxa"/>
            <w:vAlign w:val="top"/>
          </w:tcPr>
          <w:p>
            <w:pPr>
              <w:pStyle w:val="TableText"/>
              <w:ind w:left="301"/>
              <w:spacing w:before="115" w:line="166" w:lineRule="auto"/>
              <w:rPr/>
            </w:pPr>
            <w:r>
              <w:rPr>
                <w:spacing w:val="5"/>
              </w:rPr>
              <w:t>140~</w:t>
            </w:r>
            <w:r>
              <w:rPr>
                <w:spacing w:val="-18"/>
              </w:rPr>
              <w:t xml:space="preserve"> </w:t>
            </w:r>
            <w:r>
              <w:rPr>
                <w:spacing w:val="5"/>
              </w:rPr>
              <w:t>159</w:t>
            </w:r>
          </w:p>
        </w:tc>
        <w:tc>
          <w:tcPr>
            <w:tcW w:w="878" w:type="dxa"/>
            <w:vAlign w:val="top"/>
          </w:tcPr>
          <w:p>
            <w:pPr>
              <w:pStyle w:val="TableText"/>
              <w:ind w:left="271"/>
              <w:spacing w:before="96" w:line="184" w:lineRule="auto"/>
              <w:rPr/>
            </w:pPr>
            <w:r>
              <w:rPr>
                <w:spacing w:val="19"/>
              </w:rPr>
              <w:t>和/或</w:t>
            </w:r>
          </w:p>
        </w:tc>
        <w:tc>
          <w:tcPr>
            <w:tcW w:w="1110" w:type="dxa"/>
            <w:vAlign w:val="top"/>
          </w:tcPr>
          <w:p>
            <w:pPr>
              <w:pStyle w:val="TableText"/>
              <w:ind w:left="360"/>
              <w:spacing w:before="119" w:line="162" w:lineRule="auto"/>
              <w:rPr/>
            </w:pPr>
            <w:r>
              <w:rPr>
                <w:spacing w:val="9"/>
              </w:rPr>
              <w:t>90~</w:t>
            </w:r>
            <w:r>
              <w:rPr>
                <w:spacing w:val="-20"/>
              </w:rPr>
              <w:t xml:space="preserve"> </w:t>
            </w:r>
            <w:r>
              <w:rPr>
                <w:spacing w:val="9"/>
              </w:rPr>
              <w:t>99</w:t>
            </w:r>
          </w:p>
        </w:tc>
      </w:tr>
      <w:tr>
        <w:trPr>
          <w:trHeight w:val="310" w:hRule="atLeast"/>
        </w:trPr>
        <w:tc>
          <w:tcPr>
            <w:tcW w:w="1562" w:type="dxa"/>
            <w:vAlign w:val="top"/>
          </w:tcPr>
          <w:p>
            <w:pPr>
              <w:pStyle w:val="TableText"/>
              <w:ind w:left="170"/>
              <w:spacing w:before="94" w:line="186" w:lineRule="auto"/>
              <w:rPr/>
            </w:pPr>
            <w:r>
              <w:rPr>
                <w:spacing w:val="15"/>
                <w:position w:val="-1"/>
              </w:rPr>
              <w:t>2</w:t>
            </w:r>
            <w:r>
              <w:rPr>
                <w:spacing w:val="-24"/>
                <w:position w:val="-1"/>
              </w:rPr>
              <w:t xml:space="preserve"> </w:t>
            </w:r>
            <w:r>
              <w:rPr>
                <w:spacing w:val="15"/>
              </w:rPr>
              <w:t>级高血压</w:t>
            </w:r>
          </w:p>
        </w:tc>
        <w:tc>
          <w:tcPr>
            <w:tcW w:w="1183" w:type="dxa"/>
            <w:vAlign w:val="top"/>
          </w:tcPr>
          <w:p>
            <w:pPr>
              <w:pStyle w:val="TableText"/>
              <w:ind w:left="301"/>
              <w:spacing w:before="115" w:line="166" w:lineRule="auto"/>
              <w:rPr/>
            </w:pPr>
            <w:r>
              <w:rPr>
                <w:spacing w:val="5"/>
              </w:rPr>
              <w:t>160~</w:t>
            </w:r>
            <w:r>
              <w:rPr>
                <w:spacing w:val="-16"/>
              </w:rPr>
              <w:t xml:space="preserve"> </w:t>
            </w:r>
            <w:r>
              <w:rPr>
                <w:spacing w:val="5"/>
              </w:rPr>
              <w:t>179</w:t>
            </w:r>
          </w:p>
        </w:tc>
        <w:tc>
          <w:tcPr>
            <w:tcW w:w="878" w:type="dxa"/>
            <w:vAlign w:val="top"/>
          </w:tcPr>
          <w:p>
            <w:pPr>
              <w:pStyle w:val="TableText"/>
              <w:ind w:left="271"/>
              <w:spacing w:before="96" w:line="184" w:lineRule="auto"/>
              <w:rPr/>
            </w:pPr>
            <w:r>
              <w:rPr>
                <w:spacing w:val="19"/>
              </w:rPr>
              <w:t>和/或</w:t>
            </w:r>
          </w:p>
        </w:tc>
        <w:tc>
          <w:tcPr>
            <w:tcW w:w="1110" w:type="dxa"/>
            <w:vAlign w:val="top"/>
          </w:tcPr>
          <w:p>
            <w:pPr>
              <w:pStyle w:val="TableText"/>
              <w:ind w:left="282"/>
              <w:spacing w:before="116" w:line="165" w:lineRule="auto"/>
              <w:rPr/>
            </w:pPr>
            <w:r>
              <w:rPr>
                <w:spacing w:val="5"/>
              </w:rPr>
              <w:t>100~</w:t>
            </w:r>
            <w:r>
              <w:rPr>
                <w:spacing w:val="-18"/>
              </w:rPr>
              <w:t xml:space="preserve"> </w:t>
            </w:r>
            <w:r>
              <w:rPr>
                <w:spacing w:val="5"/>
              </w:rPr>
              <w:t>109</w:t>
            </w:r>
          </w:p>
        </w:tc>
      </w:tr>
      <w:tr>
        <w:trPr>
          <w:trHeight w:val="310" w:hRule="atLeast"/>
        </w:trPr>
        <w:tc>
          <w:tcPr>
            <w:tcW w:w="1562" w:type="dxa"/>
            <w:vAlign w:val="top"/>
          </w:tcPr>
          <w:p>
            <w:pPr>
              <w:pStyle w:val="TableText"/>
              <w:ind w:left="170"/>
              <w:spacing w:before="97" w:line="186" w:lineRule="auto"/>
              <w:rPr/>
            </w:pPr>
            <w:r>
              <w:rPr>
                <w:spacing w:val="15"/>
                <w:position w:val="-1"/>
              </w:rPr>
              <w:t>3</w:t>
            </w:r>
            <w:r>
              <w:rPr>
                <w:spacing w:val="-25"/>
                <w:position w:val="-1"/>
              </w:rPr>
              <w:t xml:space="preserve"> </w:t>
            </w:r>
            <w:r>
              <w:rPr>
                <w:spacing w:val="15"/>
              </w:rPr>
              <w:t>级高血压</w:t>
            </w:r>
          </w:p>
        </w:tc>
        <w:tc>
          <w:tcPr>
            <w:tcW w:w="1183" w:type="dxa"/>
            <w:vAlign w:val="top"/>
          </w:tcPr>
          <w:p>
            <w:pPr>
              <w:pStyle w:val="TableText"/>
              <w:ind w:left="538"/>
              <w:spacing w:before="102" w:line="192" w:lineRule="auto"/>
              <w:rPr/>
            </w:pPr>
            <w:r>
              <w:rPr>
                <w:spacing w:val="17"/>
              </w:rPr>
              <w:t>≥180</w:t>
            </w:r>
          </w:p>
        </w:tc>
        <w:tc>
          <w:tcPr>
            <w:tcW w:w="878" w:type="dxa"/>
            <w:vAlign w:val="top"/>
          </w:tcPr>
          <w:p>
            <w:pPr>
              <w:pStyle w:val="TableText"/>
              <w:ind w:left="271"/>
              <w:spacing w:before="99" w:line="184" w:lineRule="auto"/>
              <w:rPr/>
            </w:pPr>
            <w:r>
              <w:rPr>
                <w:spacing w:val="19"/>
              </w:rPr>
              <w:t>和/或</w:t>
            </w:r>
          </w:p>
        </w:tc>
        <w:tc>
          <w:tcPr>
            <w:tcW w:w="1110" w:type="dxa"/>
            <w:vAlign w:val="top"/>
          </w:tcPr>
          <w:p>
            <w:pPr>
              <w:pStyle w:val="TableText"/>
              <w:ind w:left="518"/>
              <w:spacing w:before="102" w:line="192" w:lineRule="auto"/>
              <w:rPr/>
            </w:pPr>
            <w:r>
              <w:rPr>
                <w:spacing w:val="17"/>
              </w:rPr>
              <w:t>≥110</w:t>
            </w:r>
          </w:p>
        </w:tc>
      </w:tr>
      <w:tr>
        <w:trPr>
          <w:trHeight w:val="323" w:hRule="atLeast"/>
        </w:trPr>
        <w:tc>
          <w:tcPr>
            <w:tcW w:w="1562" w:type="dxa"/>
            <w:vAlign w:val="top"/>
            <w:tcBorders>
              <w:bottom w:val="single" w:color="231F20" w:sz="6" w:space="0"/>
            </w:tcBorders>
          </w:tcPr>
          <w:p>
            <w:pPr>
              <w:pStyle w:val="TableText"/>
              <w:ind w:left="8"/>
              <w:spacing w:before="100" w:line="185" w:lineRule="auto"/>
              <w:rPr/>
            </w:pPr>
            <w:r>
              <w:rPr>
                <w:spacing w:val="17"/>
              </w:rPr>
              <w:t>单纯收缩期高血压</w:t>
            </w:r>
          </w:p>
        </w:tc>
        <w:tc>
          <w:tcPr>
            <w:tcW w:w="1183" w:type="dxa"/>
            <w:vAlign w:val="top"/>
            <w:tcBorders>
              <w:bottom w:val="single" w:color="231F20" w:sz="6" w:space="0"/>
            </w:tcBorders>
          </w:tcPr>
          <w:p>
            <w:pPr>
              <w:pStyle w:val="TableText"/>
              <w:ind w:left="538"/>
              <w:spacing w:before="105" w:line="192" w:lineRule="auto"/>
              <w:rPr/>
            </w:pPr>
            <w:r>
              <w:rPr>
                <w:spacing w:val="17"/>
              </w:rPr>
              <w:t>≥140</w:t>
            </w:r>
          </w:p>
        </w:tc>
        <w:tc>
          <w:tcPr>
            <w:tcW w:w="878" w:type="dxa"/>
            <w:vAlign w:val="top"/>
            <w:tcBorders>
              <w:bottom w:val="single" w:color="231F20" w:sz="6" w:space="0"/>
            </w:tcBorders>
          </w:tcPr>
          <w:p>
            <w:pPr>
              <w:pStyle w:val="TableText"/>
              <w:ind w:left="391"/>
              <w:spacing w:before="106" w:line="175" w:lineRule="auto"/>
              <w:rPr/>
            </w:pPr>
            <w:r>
              <w:rPr/>
              <w:t>和</w:t>
            </w:r>
          </w:p>
        </w:tc>
        <w:tc>
          <w:tcPr>
            <w:tcW w:w="1110" w:type="dxa"/>
            <w:vAlign w:val="top"/>
            <w:tcBorders>
              <w:bottom w:val="single" w:color="231F20" w:sz="6" w:space="0"/>
            </w:tcBorders>
          </w:tcPr>
          <w:p>
            <w:pPr>
              <w:pStyle w:val="TableText"/>
              <w:ind w:left="515"/>
              <w:spacing w:before="114" w:line="172" w:lineRule="auto"/>
              <w:rPr/>
            </w:pPr>
            <w:r>
              <w:rPr>
                <w:spacing w:val="21"/>
                <w:w w:val="105"/>
              </w:rPr>
              <w:t>&lt;90</w:t>
            </w:r>
          </w:p>
        </w:tc>
      </w:tr>
    </w:tbl>
    <w:p>
      <w:pPr>
        <w:pStyle w:val="BodyText"/>
        <w:ind w:left="13" w:right="172" w:firstLine="318"/>
        <w:spacing w:before="99" w:line="270" w:lineRule="auto"/>
        <w:rPr>
          <w:sz w:val="14"/>
          <w:szCs w:val="14"/>
        </w:rPr>
      </w:pPr>
      <w:r>
        <w:rPr>
          <w:rFonts w:ascii="SimHei" w:hAnsi="SimHei" w:eastAsia="SimHei" w:cs="SimHei"/>
          <w:sz w:val="14"/>
          <w:szCs w:val="14"/>
          <w:spacing w:val="6"/>
        </w:rPr>
        <w:t>注</w:t>
      </w:r>
      <w:r>
        <w:rPr>
          <w:rFonts w:ascii="SimHei" w:hAnsi="SimHei" w:eastAsia="SimHei" w:cs="SimHei"/>
          <w:sz w:val="14"/>
          <w:szCs w:val="14"/>
          <w:spacing w:val="-30"/>
        </w:rPr>
        <w:t xml:space="preserve"> </w:t>
      </w:r>
      <w:r>
        <w:rPr>
          <w:sz w:val="14"/>
          <w:szCs w:val="14"/>
          <w:spacing w:val="6"/>
        </w:rPr>
        <w:t>:当收缩压与舒张压分</w:t>
      </w:r>
      <w:r>
        <w:rPr>
          <w:sz w:val="14"/>
          <w:szCs w:val="14"/>
          <w:spacing w:val="-19"/>
        </w:rPr>
        <w:t xml:space="preserve"> </w:t>
      </w:r>
      <w:r>
        <w:rPr>
          <w:sz w:val="14"/>
          <w:szCs w:val="14"/>
          <w:spacing w:val="6"/>
        </w:rPr>
        <w:t>属</w:t>
      </w:r>
      <w:r>
        <w:rPr>
          <w:sz w:val="14"/>
          <w:szCs w:val="14"/>
          <w:spacing w:val="-19"/>
        </w:rPr>
        <w:t xml:space="preserve"> </w:t>
      </w:r>
      <w:r>
        <w:rPr>
          <w:sz w:val="14"/>
          <w:szCs w:val="14"/>
          <w:spacing w:val="6"/>
        </w:rPr>
        <w:t>不</w:t>
      </w:r>
      <w:r>
        <w:rPr>
          <w:sz w:val="14"/>
          <w:szCs w:val="14"/>
          <w:spacing w:val="-5"/>
        </w:rPr>
        <w:t xml:space="preserve"> </w:t>
      </w:r>
      <w:r>
        <w:rPr>
          <w:sz w:val="14"/>
          <w:szCs w:val="14"/>
          <w:spacing w:val="6"/>
        </w:rPr>
        <w:t>同</w:t>
      </w:r>
      <w:r>
        <w:rPr>
          <w:sz w:val="14"/>
          <w:szCs w:val="14"/>
          <w:spacing w:val="-18"/>
        </w:rPr>
        <w:t xml:space="preserve"> </w:t>
      </w:r>
      <w:r>
        <w:rPr>
          <w:sz w:val="14"/>
          <w:szCs w:val="14"/>
          <w:spacing w:val="6"/>
        </w:rPr>
        <w:t>级</w:t>
      </w:r>
      <w:r>
        <w:rPr>
          <w:sz w:val="14"/>
          <w:szCs w:val="14"/>
          <w:spacing w:val="-21"/>
        </w:rPr>
        <w:t xml:space="preserve"> </w:t>
      </w:r>
      <w:r>
        <w:rPr>
          <w:sz w:val="14"/>
          <w:szCs w:val="14"/>
          <w:spacing w:val="6"/>
        </w:rPr>
        <w:t>别</w:t>
      </w:r>
      <w:r>
        <w:rPr>
          <w:sz w:val="14"/>
          <w:szCs w:val="14"/>
          <w:spacing w:val="-12"/>
        </w:rPr>
        <w:t xml:space="preserve"> </w:t>
      </w:r>
      <w:r>
        <w:rPr>
          <w:sz w:val="14"/>
          <w:szCs w:val="14"/>
          <w:spacing w:val="6"/>
        </w:rPr>
        <w:t>时 ,</w:t>
      </w:r>
      <w:r>
        <w:rPr>
          <w:sz w:val="14"/>
          <w:szCs w:val="14"/>
          <w:spacing w:val="-11"/>
        </w:rPr>
        <w:t xml:space="preserve"> </w:t>
      </w:r>
      <w:r>
        <w:rPr>
          <w:sz w:val="14"/>
          <w:szCs w:val="14"/>
          <w:spacing w:val="6"/>
        </w:rPr>
        <w:t>以</w:t>
      </w:r>
      <w:r>
        <w:rPr>
          <w:sz w:val="14"/>
          <w:szCs w:val="14"/>
          <w:spacing w:val="-19"/>
        </w:rPr>
        <w:t xml:space="preserve"> </w:t>
      </w:r>
      <w:r>
        <w:rPr>
          <w:sz w:val="14"/>
          <w:szCs w:val="14"/>
          <w:spacing w:val="6"/>
        </w:rPr>
        <w:t>较</w:t>
      </w:r>
      <w:r>
        <w:rPr>
          <w:sz w:val="14"/>
          <w:szCs w:val="14"/>
          <w:spacing w:val="-16"/>
        </w:rPr>
        <w:t xml:space="preserve"> </w:t>
      </w:r>
      <w:r>
        <w:rPr>
          <w:sz w:val="14"/>
          <w:szCs w:val="14"/>
          <w:spacing w:val="6"/>
        </w:rPr>
        <w:t>高</w:t>
      </w:r>
      <w:r>
        <w:rPr>
          <w:sz w:val="14"/>
          <w:szCs w:val="14"/>
          <w:spacing w:val="-7"/>
        </w:rPr>
        <w:t xml:space="preserve"> </w:t>
      </w:r>
      <w:r>
        <w:rPr>
          <w:sz w:val="14"/>
          <w:szCs w:val="14"/>
          <w:spacing w:val="6"/>
        </w:rPr>
        <w:t>的</w:t>
      </w:r>
      <w:r>
        <w:rPr>
          <w:sz w:val="14"/>
          <w:szCs w:val="14"/>
          <w:spacing w:val="-18"/>
        </w:rPr>
        <w:t xml:space="preserve"> </w:t>
      </w:r>
      <w:r>
        <w:rPr>
          <w:sz w:val="14"/>
          <w:szCs w:val="14"/>
          <w:spacing w:val="6"/>
        </w:rPr>
        <w:t>级</w:t>
      </w:r>
      <w:r>
        <w:rPr>
          <w:sz w:val="14"/>
          <w:szCs w:val="14"/>
          <w:spacing w:val="-21"/>
        </w:rPr>
        <w:t xml:space="preserve"> </w:t>
      </w:r>
      <w:r>
        <w:rPr>
          <w:sz w:val="14"/>
          <w:szCs w:val="14"/>
          <w:spacing w:val="6"/>
        </w:rPr>
        <w:t>别</w:t>
      </w:r>
      <w:r>
        <w:rPr>
          <w:sz w:val="14"/>
          <w:szCs w:val="14"/>
          <w:spacing w:val="-15"/>
        </w:rPr>
        <w:t xml:space="preserve"> </w:t>
      </w:r>
      <w:r>
        <w:rPr>
          <w:sz w:val="14"/>
          <w:szCs w:val="14"/>
          <w:spacing w:val="6"/>
        </w:rPr>
        <w:t>为</w:t>
      </w:r>
      <w:r>
        <w:rPr>
          <w:sz w:val="14"/>
          <w:szCs w:val="14"/>
          <w:spacing w:val="-16"/>
        </w:rPr>
        <w:t xml:space="preserve"> </w:t>
      </w:r>
      <w:r>
        <w:rPr>
          <w:sz w:val="14"/>
          <w:szCs w:val="14"/>
          <w:spacing w:val="6"/>
        </w:rPr>
        <w:t>准</w:t>
      </w:r>
      <w:r>
        <w:rPr>
          <w:sz w:val="14"/>
          <w:szCs w:val="14"/>
          <w:spacing w:val="-8"/>
        </w:rPr>
        <w:t xml:space="preserve"> </w:t>
      </w:r>
      <w:r>
        <w:rPr>
          <w:sz w:val="14"/>
          <w:szCs w:val="14"/>
          <w:spacing w:val="6"/>
        </w:rPr>
        <w:t>。单</w:t>
      </w:r>
      <w:r>
        <w:rPr>
          <w:sz w:val="14"/>
          <w:szCs w:val="14"/>
          <w:spacing w:val="-17"/>
        </w:rPr>
        <w:t xml:space="preserve"> </w:t>
      </w:r>
      <w:r>
        <w:rPr>
          <w:sz w:val="14"/>
          <w:szCs w:val="14"/>
          <w:spacing w:val="6"/>
        </w:rPr>
        <w:t>纯</w:t>
      </w:r>
      <w:r>
        <w:rPr>
          <w:sz w:val="14"/>
          <w:szCs w:val="14"/>
        </w:rPr>
        <w:t xml:space="preserve"> </w:t>
      </w:r>
      <w:r>
        <w:rPr>
          <w:sz w:val="14"/>
          <w:szCs w:val="14"/>
          <w:spacing w:val="16"/>
        </w:rPr>
        <w:t>收缩期高血压按照收缩压水平分级</w:t>
      </w:r>
      <w:r>
        <w:rPr>
          <w:sz w:val="14"/>
          <w:szCs w:val="14"/>
          <w:spacing w:val="-9"/>
        </w:rPr>
        <w:t xml:space="preserve"> </w:t>
      </w:r>
      <w:r>
        <w:rPr>
          <w:sz w:val="14"/>
          <w:szCs w:val="14"/>
          <w:spacing w:val="16"/>
        </w:rPr>
        <w:t>。</w:t>
      </w:r>
    </w:p>
    <w:p>
      <w:pPr>
        <w:pStyle w:val="BodyText"/>
        <w:ind w:left="10" w:right="172" w:firstLine="421"/>
        <w:spacing w:before="271" w:line="234" w:lineRule="auto"/>
        <w:jc w:val="both"/>
        <w:rPr/>
      </w:pPr>
      <w:r>
        <w:rPr>
          <w:spacing w:val="-1"/>
        </w:rPr>
        <w:t>上述</w:t>
      </w:r>
      <w:r>
        <w:rPr>
          <w:spacing w:val="-18"/>
        </w:rPr>
        <w:t xml:space="preserve"> </w:t>
      </w:r>
      <w:r>
        <w:rPr>
          <w:spacing w:val="-1"/>
        </w:rPr>
        <w:t>定</w:t>
      </w:r>
      <w:r>
        <w:rPr>
          <w:spacing w:val="-22"/>
        </w:rPr>
        <w:t xml:space="preserve"> </w:t>
      </w:r>
      <w:r>
        <w:rPr>
          <w:spacing w:val="-1"/>
        </w:rPr>
        <w:t>义</w:t>
      </w:r>
      <w:r>
        <w:rPr>
          <w:spacing w:val="-18"/>
        </w:rPr>
        <w:t xml:space="preserve"> </w:t>
      </w:r>
      <w:r>
        <w:rPr>
          <w:spacing w:val="-1"/>
        </w:rPr>
        <w:t>与</w:t>
      </w:r>
      <w:r>
        <w:rPr>
          <w:spacing w:val="-23"/>
        </w:rPr>
        <w:t xml:space="preserve"> </w:t>
      </w:r>
      <w:r>
        <w:rPr>
          <w:spacing w:val="-1"/>
        </w:rPr>
        <w:t>分</w:t>
      </w:r>
      <w:r>
        <w:rPr>
          <w:spacing w:val="-24"/>
        </w:rPr>
        <w:t xml:space="preserve"> </w:t>
      </w:r>
      <w:r>
        <w:rPr>
          <w:spacing w:val="-1"/>
        </w:rPr>
        <w:t>类 的</w:t>
      </w:r>
      <w:r>
        <w:rPr>
          <w:spacing w:val="-25"/>
        </w:rPr>
        <w:t xml:space="preserve"> </w:t>
      </w:r>
      <w:r>
        <w:rPr>
          <w:spacing w:val="-1"/>
        </w:rPr>
        <w:t>依</w:t>
      </w:r>
      <w:r>
        <w:rPr>
          <w:spacing w:val="-21"/>
        </w:rPr>
        <w:t xml:space="preserve"> </w:t>
      </w:r>
      <w:r>
        <w:rPr>
          <w:spacing w:val="-1"/>
        </w:rPr>
        <w:t>据</w:t>
      </w:r>
      <w:r>
        <w:rPr>
          <w:spacing w:val="-24"/>
        </w:rPr>
        <w:t xml:space="preserve"> </w:t>
      </w:r>
      <w:r>
        <w:rPr>
          <w:spacing w:val="-1"/>
        </w:rPr>
        <w:t>是</w:t>
      </w:r>
      <w:r>
        <w:rPr>
          <w:spacing w:val="-24"/>
        </w:rPr>
        <w:t xml:space="preserve"> </w:t>
      </w:r>
      <w:r>
        <w:rPr>
          <w:spacing w:val="-1"/>
        </w:rPr>
        <w:t>诊</w:t>
      </w:r>
      <w:r>
        <w:rPr>
          <w:spacing w:val="-18"/>
        </w:rPr>
        <w:t xml:space="preserve"> </w:t>
      </w:r>
      <w:r>
        <w:rPr>
          <w:spacing w:val="-1"/>
        </w:rPr>
        <w:t>室</w:t>
      </w:r>
      <w:r>
        <w:rPr>
          <w:spacing w:val="-18"/>
        </w:rPr>
        <w:t xml:space="preserve"> </w:t>
      </w:r>
      <w:r>
        <w:rPr>
          <w:spacing w:val="-1"/>
        </w:rPr>
        <w:t>坐</w:t>
      </w:r>
      <w:r>
        <w:rPr>
          <w:spacing w:val="-21"/>
        </w:rPr>
        <w:t xml:space="preserve"> </w:t>
      </w:r>
      <w:r>
        <w:rPr>
          <w:spacing w:val="-1"/>
        </w:rPr>
        <w:t>位</w:t>
      </w:r>
      <w:r>
        <w:rPr>
          <w:spacing w:val="-20"/>
        </w:rPr>
        <w:t xml:space="preserve"> </w:t>
      </w:r>
      <w:r>
        <w:rPr>
          <w:spacing w:val="-1"/>
        </w:rPr>
        <w:t>血</w:t>
      </w:r>
      <w:r>
        <w:rPr>
          <w:spacing w:val="-21"/>
        </w:rPr>
        <w:t xml:space="preserve"> </w:t>
      </w:r>
      <w:r>
        <w:rPr>
          <w:spacing w:val="-1"/>
        </w:rPr>
        <w:t>压</w:t>
      </w:r>
      <w:r>
        <w:rPr>
          <w:spacing w:val="-21"/>
        </w:rPr>
        <w:t xml:space="preserve"> </w:t>
      </w:r>
      <w:r>
        <w:rPr>
          <w:spacing w:val="-1"/>
        </w:rPr>
        <w:t>测</w:t>
      </w:r>
      <w:r>
        <w:rPr>
          <w:spacing w:val="-21"/>
        </w:rPr>
        <w:t xml:space="preserve"> </w:t>
      </w:r>
      <w:r>
        <w:rPr>
          <w:spacing w:val="-1"/>
        </w:rPr>
        <w:t>量</w:t>
      </w:r>
      <w:r>
        <w:rPr>
          <w:spacing w:val="-21"/>
        </w:rPr>
        <w:t xml:space="preserve"> </w:t>
      </w:r>
      <w:r>
        <w:rPr>
          <w:spacing w:val="-1"/>
        </w:rPr>
        <w:t>结</w:t>
      </w:r>
      <w:r>
        <w:rPr/>
        <w:t xml:space="preserve"> </w:t>
      </w:r>
      <w:r>
        <w:rPr>
          <w:spacing w:val="16"/>
        </w:rPr>
        <w:t>果</w:t>
      </w:r>
      <w:r>
        <w:rPr>
          <w:spacing w:val="-14"/>
        </w:rPr>
        <w:t xml:space="preserve"> </w:t>
      </w:r>
      <w:r>
        <w:rPr>
          <w:spacing w:val="16"/>
        </w:rPr>
        <w:t>。近年来我国家庭自测血压与动态血压监测应用 日</w:t>
      </w:r>
      <w:r>
        <w:rPr/>
        <w:t xml:space="preserve"> </w:t>
      </w:r>
      <w:r>
        <w:rPr>
          <w:spacing w:val="19"/>
        </w:rPr>
        <w:t>益广泛</w:t>
      </w:r>
      <w:r>
        <w:rPr>
          <w:spacing w:val="-11"/>
        </w:rPr>
        <w:t xml:space="preserve"> </w:t>
      </w:r>
      <w:r>
        <w:rPr>
          <w:spacing w:val="19"/>
        </w:rPr>
        <w:t>。在应用符合计量标准的血压测量工具且测量</w:t>
      </w:r>
      <w:r>
        <w:rPr/>
        <w:t xml:space="preserve"> </w:t>
      </w:r>
      <w:r>
        <w:rPr>
          <w:spacing w:val="2"/>
        </w:rPr>
        <w:t>操作规范的前</w:t>
      </w:r>
      <w:r>
        <w:rPr>
          <w:spacing w:val="-10"/>
        </w:rPr>
        <w:t xml:space="preserve"> </w:t>
      </w:r>
      <w:r>
        <w:rPr>
          <w:spacing w:val="2"/>
        </w:rPr>
        <w:t>提</w:t>
      </w:r>
      <w:r>
        <w:rPr>
          <w:spacing w:val="-26"/>
        </w:rPr>
        <w:t xml:space="preserve"> </w:t>
      </w:r>
      <w:r>
        <w:rPr>
          <w:spacing w:val="2"/>
        </w:rPr>
        <w:t>下 ,</w:t>
      </w:r>
      <w:r>
        <w:rPr>
          <w:spacing w:val="-29"/>
        </w:rPr>
        <w:t xml:space="preserve"> </w:t>
      </w:r>
      <w:r>
        <w:rPr>
          <w:spacing w:val="2"/>
        </w:rPr>
        <w:t>家</w:t>
      </w:r>
      <w:r>
        <w:rPr>
          <w:spacing w:val="-29"/>
        </w:rPr>
        <w:t xml:space="preserve"> </w:t>
      </w:r>
      <w:r>
        <w:rPr>
          <w:spacing w:val="2"/>
        </w:rPr>
        <w:t>庭 自</w:t>
      </w:r>
      <w:r>
        <w:rPr>
          <w:spacing w:val="-27"/>
        </w:rPr>
        <w:t xml:space="preserve"> </w:t>
      </w:r>
      <w:r>
        <w:rPr>
          <w:spacing w:val="2"/>
        </w:rPr>
        <w:t>测</w:t>
      </w:r>
      <w:r>
        <w:rPr>
          <w:spacing w:val="-26"/>
        </w:rPr>
        <w:t xml:space="preserve"> </w:t>
      </w:r>
      <w:r>
        <w:rPr>
          <w:spacing w:val="2"/>
        </w:rPr>
        <w:t>血</w:t>
      </w:r>
      <w:r>
        <w:rPr>
          <w:spacing w:val="-26"/>
        </w:rPr>
        <w:t xml:space="preserve"> </w:t>
      </w:r>
      <w:r>
        <w:rPr>
          <w:spacing w:val="2"/>
        </w:rPr>
        <w:t>压</w:t>
      </w:r>
      <w:r>
        <w:rPr>
          <w:spacing w:val="-22"/>
        </w:rPr>
        <w:t xml:space="preserve"> </w:t>
      </w:r>
      <w:r>
        <w:rPr>
          <w:spacing w:val="2"/>
        </w:rPr>
        <w:t>与</w:t>
      </w:r>
      <w:r>
        <w:rPr>
          <w:spacing w:val="-24"/>
        </w:rPr>
        <w:t xml:space="preserve"> </w:t>
      </w:r>
      <w:r>
        <w:rPr>
          <w:spacing w:val="2"/>
        </w:rPr>
        <w:t>动</w:t>
      </w:r>
      <w:r>
        <w:rPr>
          <w:spacing w:val="-26"/>
        </w:rPr>
        <w:t xml:space="preserve"> </w:t>
      </w:r>
      <w:r>
        <w:rPr>
          <w:spacing w:val="2"/>
        </w:rPr>
        <w:t>态</w:t>
      </w:r>
      <w:r>
        <w:rPr>
          <w:spacing w:val="-26"/>
        </w:rPr>
        <w:t xml:space="preserve"> </w:t>
      </w:r>
      <w:r>
        <w:rPr>
          <w:spacing w:val="2"/>
        </w:rPr>
        <w:t>血</w:t>
      </w:r>
      <w:r>
        <w:rPr>
          <w:spacing w:val="-27"/>
        </w:rPr>
        <w:t xml:space="preserve"> </w:t>
      </w:r>
      <w:r>
        <w:rPr>
          <w:spacing w:val="2"/>
        </w:rPr>
        <w:t>压</w:t>
      </w:r>
      <w:r>
        <w:rPr>
          <w:spacing w:val="-27"/>
        </w:rPr>
        <w:t xml:space="preserve"> </w:t>
      </w:r>
      <w:r>
        <w:rPr>
          <w:spacing w:val="2"/>
        </w:rPr>
        <w:t>监</w:t>
      </w:r>
      <w:r>
        <w:rPr>
          <w:spacing w:val="-28"/>
        </w:rPr>
        <w:t xml:space="preserve"> </w:t>
      </w:r>
      <w:r>
        <w:rPr>
          <w:spacing w:val="2"/>
        </w:rPr>
        <w:t>测</w:t>
      </w:r>
      <w:r>
        <w:rPr>
          <w:spacing w:val="-27"/>
        </w:rPr>
        <w:t xml:space="preserve"> </w:t>
      </w:r>
      <w:r>
        <w:rPr>
          <w:spacing w:val="2"/>
        </w:rPr>
        <w:t>也</w:t>
      </w:r>
      <w:r>
        <w:rPr/>
        <w:t xml:space="preserve"> </w:t>
      </w:r>
      <w:r>
        <w:rPr>
          <w:spacing w:val="19"/>
        </w:rPr>
        <w:t>可作为高血压诊断与疗效评估的依据</w:t>
      </w:r>
      <w:r>
        <w:rPr>
          <w:spacing w:val="-11"/>
        </w:rPr>
        <w:t xml:space="preserve"> </w:t>
      </w:r>
      <w:r>
        <w:rPr>
          <w:spacing w:val="19"/>
        </w:rPr>
        <w:t>。诊室血压与家</w:t>
      </w:r>
      <w:r>
        <w:rPr/>
        <w:t xml:space="preserve"> </w:t>
      </w:r>
      <w:r>
        <w:rPr>
          <w:spacing w:val="12"/>
        </w:rPr>
        <w:t>庭自测血压</w:t>
      </w:r>
      <w:r>
        <w:rPr>
          <w:spacing w:val="-29"/>
        </w:rPr>
        <w:t xml:space="preserve"> </w:t>
      </w:r>
      <w:r>
        <w:rPr>
          <w:spacing w:val="12"/>
        </w:rPr>
        <w:t>、动态血压测量的诊断标准如表</w:t>
      </w:r>
      <w:r>
        <w:rPr>
          <w:spacing w:val="11"/>
        </w:rPr>
        <w:t xml:space="preserve"> </w:t>
      </w:r>
      <w:r>
        <w:rPr>
          <w:spacing w:val="11"/>
          <w:position w:val="-2"/>
        </w:rPr>
        <w:t>2</w:t>
      </w:r>
      <w:r>
        <w:rPr>
          <w:spacing w:val="11"/>
        </w:rPr>
        <w:t>。</w:t>
      </w:r>
    </w:p>
    <w:p>
      <w:pPr>
        <w:pStyle w:val="BodyText"/>
        <w:ind w:left="785"/>
        <w:spacing w:before="233" w:line="184"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4"/>
        </w:rPr>
        <w:t xml:space="preserve"> </w:t>
      </w:r>
      <w:r>
        <w:rPr>
          <w:sz w:val="16"/>
          <w:szCs w:val="16"/>
          <w:spacing w:val="15"/>
          <w:position w:val="-2"/>
        </w:rPr>
        <w:t>2</w:t>
      </w:r>
      <w:r>
        <w:rPr>
          <w:sz w:val="16"/>
          <w:szCs w:val="16"/>
          <w:spacing w:val="1"/>
          <w:position w:val="-2"/>
        </w:rPr>
        <w:t xml:space="preserve">   </w:t>
      </w:r>
      <w:r>
        <w:rPr>
          <w:sz w:val="16"/>
          <w:szCs w:val="16"/>
          <w:spacing w:val="15"/>
        </w:rPr>
        <w:t>诊室血压与诊室外血压测量的高血压</w:t>
      </w:r>
    </w:p>
    <w:p>
      <w:pPr>
        <w:pStyle w:val="BodyText"/>
        <w:ind w:left="1577"/>
        <w:spacing w:before="50" w:line="171" w:lineRule="auto"/>
        <w:rPr>
          <w:sz w:val="9"/>
          <w:szCs w:val="9"/>
        </w:rPr>
      </w:pPr>
      <w:r>
        <w:rPr>
          <w:sz w:val="16"/>
          <w:szCs w:val="16"/>
          <w:spacing w:val="13"/>
        </w:rPr>
        <w:t>诊断标准</w:t>
      </w:r>
      <w:r>
        <w:rPr>
          <w:sz w:val="16"/>
          <w:szCs w:val="16"/>
          <w:spacing w:val="4"/>
        </w:rPr>
        <w:t xml:space="preserve">    </w:t>
      </w:r>
      <w:r>
        <w:rPr>
          <w:sz w:val="16"/>
          <w:szCs w:val="16"/>
          <w:spacing w:val="13"/>
        </w:rPr>
        <w:t>(</w:t>
      </w:r>
      <w:r>
        <w:rPr>
          <w:sz w:val="16"/>
          <w:szCs w:val="16"/>
          <w:position w:val="-1"/>
        </w:rPr>
        <w:t>mmHg</w:t>
      </w:r>
      <w:r>
        <w:rPr>
          <w:sz w:val="16"/>
          <w:szCs w:val="16"/>
          <w:spacing w:val="13"/>
          <w:position w:val="-1"/>
        </w:rPr>
        <w:t>)</w:t>
      </w:r>
      <w:r>
        <w:rPr>
          <w:sz w:val="9"/>
          <w:szCs w:val="9"/>
          <w:spacing w:val="13"/>
          <w:position w:val="6"/>
        </w:rPr>
        <w:t>[1]</w:t>
      </w:r>
    </w:p>
    <w:p>
      <w:pPr>
        <w:spacing w:line="69" w:lineRule="exact"/>
        <w:rPr/>
      </w:pPr>
      <w:r/>
    </w:p>
    <w:tbl>
      <w:tblPr>
        <w:tblStyle w:val="TableNormal"/>
        <w:tblW w:w="487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11"/>
        <w:gridCol w:w="2460"/>
      </w:tblGrid>
      <w:tr>
        <w:trPr>
          <w:trHeight w:val="273" w:hRule="atLeast"/>
        </w:trPr>
        <w:tc>
          <w:tcPr>
            <w:tcW w:w="2411" w:type="dxa"/>
            <w:vAlign w:val="top"/>
            <w:tcBorders>
              <w:bottom w:val="single" w:color="231F20" w:sz="2" w:space="0"/>
              <w:top w:val="single" w:color="231F20" w:sz="6" w:space="0"/>
            </w:tcBorders>
          </w:tcPr>
          <w:p>
            <w:pPr>
              <w:pStyle w:val="TableText"/>
              <w:ind w:left="273"/>
              <w:spacing w:before="65" w:line="174" w:lineRule="auto"/>
              <w:rPr/>
            </w:pPr>
            <w:r>
              <w:rPr>
                <w:spacing w:val="10"/>
              </w:rPr>
              <w:t>血压</w:t>
            </w:r>
          </w:p>
        </w:tc>
        <w:tc>
          <w:tcPr>
            <w:tcW w:w="2460" w:type="dxa"/>
            <w:vAlign w:val="top"/>
            <w:tcBorders>
              <w:bottom w:val="single" w:color="231F20" w:sz="2" w:space="0"/>
              <w:top w:val="single" w:color="231F20" w:sz="6" w:space="0"/>
            </w:tcBorders>
          </w:tcPr>
          <w:p>
            <w:pPr>
              <w:pStyle w:val="TableText"/>
              <w:ind w:left="1130"/>
              <w:spacing w:before="59" w:line="183" w:lineRule="auto"/>
              <w:rPr/>
            </w:pPr>
            <w:r>
              <w:rPr>
                <w:spacing w:val="15"/>
              </w:rPr>
              <w:t>诊断标准</w:t>
            </w:r>
          </w:p>
        </w:tc>
      </w:tr>
      <w:tr>
        <w:trPr>
          <w:trHeight w:val="286" w:hRule="atLeast"/>
        </w:trPr>
        <w:tc>
          <w:tcPr>
            <w:tcW w:w="2411" w:type="dxa"/>
            <w:vAlign w:val="top"/>
            <w:tcBorders>
              <w:top w:val="single" w:color="231F20" w:sz="2" w:space="0"/>
            </w:tcBorders>
          </w:tcPr>
          <w:p>
            <w:pPr>
              <w:pStyle w:val="TableText"/>
              <w:ind w:left="7"/>
              <w:spacing w:before="74" w:line="180" w:lineRule="auto"/>
              <w:rPr/>
            </w:pPr>
            <w:r>
              <w:rPr>
                <w:spacing w:val="15"/>
              </w:rPr>
              <w:t>诊室血压</w:t>
            </w:r>
          </w:p>
        </w:tc>
        <w:tc>
          <w:tcPr>
            <w:tcW w:w="2460" w:type="dxa"/>
            <w:vAlign w:val="top"/>
            <w:tcBorders>
              <w:top w:val="single" w:color="231F20" w:sz="2" w:space="0"/>
            </w:tcBorders>
          </w:tcPr>
          <w:p>
            <w:pPr>
              <w:pStyle w:val="TableText"/>
              <w:ind w:left="1134"/>
              <w:spacing w:before="77" w:line="181" w:lineRule="auto"/>
              <w:rPr/>
            </w:pPr>
            <w:r>
              <w:rPr>
                <w:spacing w:val="12"/>
              </w:rPr>
              <w:t>≥140/90</w:t>
            </w:r>
          </w:p>
        </w:tc>
      </w:tr>
      <w:tr>
        <w:trPr>
          <w:trHeight w:val="297" w:hRule="atLeast"/>
        </w:trPr>
        <w:tc>
          <w:tcPr>
            <w:tcW w:w="2411" w:type="dxa"/>
            <w:vAlign w:val="top"/>
          </w:tcPr>
          <w:p>
            <w:pPr>
              <w:pStyle w:val="TableText"/>
              <w:ind w:left="10"/>
              <w:spacing w:before="85" w:line="183" w:lineRule="auto"/>
              <w:rPr/>
            </w:pPr>
            <w:r>
              <w:rPr>
                <w:spacing w:val="16"/>
              </w:rPr>
              <w:t>家庭自测血压</w:t>
            </w:r>
          </w:p>
        </w:tc>
        <w:tc>
          <w:tcPr>
            <w:tcW w:w="2460" w:type="dxa"/>
            <w:vAlign w:val="top"/>
          </w:tcPr>
          <w:p>
            <w:pPr>
              <w:pStyle w:val="TableText"/>
              <w:ind w:left="1134"/>
              <w:spacing w:before="90" w:line="181" w:lineRule="auto"/>
              <w:rPr/>
            </w:pPr>
            <w:r>
              <w:rPr>
                <w:spacing w:val="12"/>
              </w:rPr>
              <w:t>≥135/85</w:t>
            </w:r>
          </w:p>
        </w:tc>
      </w:tr>
      <w:tr>
        <w:trPr>
          <w:trHeight w:val="299" w:hRule="atLeast"/>
        </w:trPr>
        <w:tc>
          <w:tcPr>
            <w:tcW w:w="2411" w:type="dxa"/>
            <w:vAlign w:val="top"/>
          </w:tcPr>
          <w:p>
            <w:pPr>
              <w:pStyle w:val="TableText"/>
              <w:ind w:left="10"/>
              <w:spacing w:before="88" w:line="186" w:lineRule="auto"/>
              <w:rPr/>
            </w:pPr>
            <w:r>
              <w:rPr>
                <w:spacing w:val="16"/>
                <w:position w:val="-1"/>
              </w:rPr>
              <w:t>24</w:t>
            </w:r>
            <w:r>
              <w:rPr>
                <w:spacing w:val="-5"/>
                <w:position w:val="-1"/>
              </w:rPr>
              <w:t xml:space="preserve"> </w:t>
            </w:r>
            <w:r>
              <w:rPr>
                <w:spacing w:val="16"/>
              </w:rPr>
              <w:t>h动态血压均值</w:t>
            </w:r>
          </w:p>
        </w:tc>
        <w:tc>
          <w:tcPr>
            <w:tcW w:w="2460" w:type="dxa"/>
            <w:vAlign w:val="top"/>
          </w:tcPr>
          <w:p>
            <w:pPr>
              <w:pStyle w:val="TableText"/>
              <w:ind w:left="1134"/>
              <w:spacing w:before="94" w:line="181" w:lineRule="auto"/>
              <w:rPr/>
            </w:pPr>
            <w:r>
              <w:rPr>
                <w:spacing w:val="12"/>
              </w:rPr>
              <w:t>≥130/80</w:t>
            </w:r>
          </w:p>
        </w:tc>
      </w:tr>
      <w:tr>
        <w:trPr>
          <w:trHeight w:val="298" w:hRule="atLeast"/>
        </w:trPr>
        <w:tc>
          <w:tcPr>
            <w:tcW w:w="2411" w:type="dxa"/>
            <w:vAlign w:val="top"/>
          </w:tcPr>
          <w:p>
            <w:pPr>
              <w:pStyle w:val="TableText"/>
              <w:ind w:left="39"/>
              <w:spacing w:before="90" w:line="187" w:lineRule="auto"/>
              <w:rPr/>
            </w:pPr>
            <w:r>
              <w:rPr/>
              <w:t>日</w:t>
            </w:r>
            <w:r>
              <w:rPr>
                <w:spacing w:val="-14"/>
              </w:rPr>
              <w:t xml:space="preserve"> </w:t>
            </w:r>
            <w:r>
              <w:rPr/>
              <w:t>间均值</w:t>
            </w:r>
          </w:p>
        </w:tc>
        <w:tc>
          <w:tcPr>
            <w:tcW w:w="2460" w:type="dxa"/>
            <w:vAlign w:val="top"/>
          </w:tcPr>
          <w:p>
            <w:pPr>
              <w:pStyle w:val="TableText"/>
              <w:ind w:left="1134"/>
              <w:spacing w:before="95" w:line="181" w:lineRule="auto"/>
              <w:rPr/>
            </w:pPr>
            <w:r>
              <w:rPr>
                <w:spacing w:val="12"/>
              </w:rPr>
              <w:t>≥135/85</w:t>
            </w:r>
          </w:p>
        </w:tc>
      </w:tr>
      <w:tr>
        <w:trPr>
          <w:trHeight w:val="312" w:hRule="atLeast"/>
        </w:trPr>
        <w:tc>
          <w:tcPr>
            <w:tcW w:w="2411" w:type="dxa"/>
            <w:vAlign w:val="top"/>
            <w:tcBorders>
              <w:bottom w:val="single" w:color="231F20" w:sz="6" w:space="0"/>
            </w:tcBorders>
          </w:tcPr>
          <w:p>
            <w:pPr>
              <w:pStyle w:val="TableText"/>
              <w:ind w:left="8"/>
              <w:spacing w:before="93" w:line="186" w:lineRule="auto"/>
              <w:rPr/>
            </w:pPr>
            <w:r>
              <w:rPr>
                <w:spacing w:val="15"/>
              </w:rPr>
              <w:t>夜间均值</w:t>
            </w:r>
          </w:p>
        </w:tc>
        <w:tc>
          <w:tcPr>
            <w:tcW w:w="2460" w:type="dxa"/>
            <w:vAlign w:val="top"/>
            <w:tcBorders>
              <w:bottom w:val="single" w:color="231F20" w:sz="6" w:space="0"/>
            </w:tcBorders>
          </w:tcPr>
          <w:p>
            <w:pPr>
              <w:pStyle w:val="TableText"/>
              <w:ind w:left="1134"/>
              <w:spacing w:before="98" w:line="181" w:lineRule="auto"/>
              <w:rPr/>
            </w:pPr>
            <w:r>
              <w:rPr>
                <w:spacing w:val="12"/>
              </w:rPr>
              <w:t>≥120/70</w:t>
            </w:r>
          </w:p>
        </w:tc>
      </w:tr>
    </w:tbl>
    <w:p>
      <w:pPr>
        <w:spacing w:line="119" w:lineRule="exact"/>
        <w:rPr>
          <w:rFonts w:ascii="Arial"/>
          <w:sz w:val="10"/>
        </w:rPr>
      </w:pPr>
      <w:r/>
    </w:p>
    <w:p>
      <w:pPr>
        <w:spacing w:line="119" w:lineRule="exact"/>
        <w:sectPr>
          <w:type w:val="continuous"/>
          <w:pgSz w:w="11906" w:h="16838"/>
          <w:pgMar w:top="1070" w:right="757" w:bottom="0" w:left="407" w:header="657" w:footer="0" w:gutter="0"/>
          <w:cols w:equalWidth="0" w:num="2">
            <w:col w:w="5604" w:space="100"/>
            <w:col w:w="5037" w:space="0"/>
          </w:cols>
        </w:sectPr>
        <w:rPr>
          <w:rFonts w:ascii="Arial" w:hAnsi="Arial" w:eastAsia="Arial" w:cs="Arial"/>
          <w:sz w:val="10"/>
          <w:szCs w:val="10"/>
        </w:rPr>
      </w:pPr>
    </w:p>
    <w:p>
      <w:pPr>
        <w:spacing w:line="135" w:lineRule="exact"/>
        <w:rPr/>
      </w:pPr>
      <w:r/>
    </w:p>
    <w:p>
      <w:pPr>
        <w:spacing w:line="135" w:lineRule="exact"/>
        <w:sectPr>
          <w:headerReference w:type="default" r:id="rId2"/>
          <w:pgSz w:w="11906" w:h="16838"/>
          <w:pgMar w:top="1071" w:right="757" w:bottom="0" w:left="407" w:header="658" w:footer="0" w:gutter="0"/>
          <w:cols w:equalWidth="0" w:num="1">
            <w:col w:w="10741" w:space="0"/>
          </w:cols>
        </w:sectPr>
        <w:rPr/>
      </w:pPr>
    </w:p>
    <w:p>
      <w:pPr>
        <w:pStyle w:val="BodyText"/>
        <w:ind w:left="522"/>
        <w:spacing w:before="39" w:line="200" w:lineRule="auto"/>
        <w:outlineLvl w:val="1"/>
        <w:rPr>
          <w:rFonts w:ascii="SimHei" w:hAnsi="SimHei" w:eastAsia="SimHei" w:cs="SimHei"/>
        </w:rPr>
      </w:pPr>
      <w:r>
        <w:rPr>
          <w:spacing w:val="16"/>
          <w:position w:val="-2"/>
        </w:rPr>
        <w:t>2   </w:t>
      </w:r>
      <w:r>
        <w:rPr>
          <w:rFonts w:ascii="SimHei" w:hAnsi="SimHei" w:eastAsia="SimHei" w:cs="SimHei"/>
          <w:spacing w:val="16"/>
        </w:rPr>
        <w:t>老年高血压的流行趋势与防治现状</w:t>
      </w:r>
    </w:p>
    <w:p>
      <w:pPr>
        <w:pStyle w:val="BodyText"/>
        <w:ind w:left="526" w:right="161" w:firstLine="445"/>
        <w:spacing w:before="43" w:line="222" w:lineRule="auto"/>
        <w:jc w:val="both"/>
        <w:rPr/>
      </w:pPr>
      <w:r>
        <w:rPr>
          <w:spacing w:val="-2"/>
          <w:position w:val="-2"/>
        </w:rPr>
        <w:t>1991</w:t>
      </w:r>
      <w:r>
        <w:rPr>
          <w:spacing w:val="-7"/>
          <w:position w:val="-2"/>
        </w:rPr>
        <w:t xml:space="preserve"> </w:t>
      </w:r>
      <w:r>
        <w:rPr>
          <w:spacing w:val="-2"/>
        </w:rPr>
        <w:t>年</w:t>
      </w:r>
      <w:r>
        <w:rPr>
          <w:spacing w:val="-20"/>
        </w:rPr>
        <w:t xml:space="preserve"> </w:t>
      </w:r>
      <w:r>
        <w:rPr>
          <w:spacing w:val="-2"/>
        </w:rPr>
        <w:t>全 国</w:t>
      </w:r>
      <w:r>
        <w:rPr>
          <w:spacing w:val="-18"/>
        </w:rPr>
        <w:t xml:space="preserve"> </w:t>
      </w:r>
      <w:r>
        <w:rPr>
          <w:spacing w:val="-2"/>
        </w:rPr>
        <w:t>高</w:t>
      </w:r>
      <w:r>
        <w:rPr>
          <w:spacing w:val="-20"/>
        </w:rPr>
        <w:t xml:space="preserve"> </w:t>
      </w:r>
      <w:r>
        <w:rPr>
          <w:spacing w:val="-2"/>
        </w:rPr>
        <w:t>血</w:t>
      </w:r>
      <w:r>
        <w:rPr>
          <w:spacing w:val="-21"/>
        </w:rPr>
        <w:t xml:space="preserve"> </w:t>
      </w:r>
      <w:r>
        <w:rPr>
          <w:spacing w:val="-2"/>
        </w:rPr>
        <w:t>压</w:t>
      </w:r>
      <w:r>
        <w:rPr>
          <w:spacing w:val="-21"/>
        </w:rPr>
        <w:t xml:space="preserve"> </w:t>
      </w:r>
      <w:r>
        <w:rPr>
          <w:spacing w:val="-2"/>
        </w:rPr>
        <w:t>抽</w:t>
      </w:r>
      <w:r>
        <w:rPr>
          <w:spacing w:val="-22"/>
        </w:rPr>
        <w:t xml:space="preserve"> </w:t>
      </w:r>
      <w:r>
        <w:rPr>
          <w:spacing w:val="-2"/>
        </w:rPr>
        <w:t>样</w:t>
      </w:r>
      <w:r>
        <w:rPr>
          <w:spacing w:val="-19"/>
        </w:rPr>
        <w:t xml:space="preserve"> </w:t>
      </w:r>
      <w:r>
        <w:rPr>
          <w:spacing w:val="-2"/>
        </w:rPr>
        <w:t>调</w:t>
      </w:r>
      <w:r>
        <w:rPr>
          <w:spacing w:val="-21"/>
        </w:rPr>
        <w:t xml:space="preserve"> </w:t>
      </w:r>
      <w:r>
        <w:rPr>
          <w:spacing w:val="-2"/>
        </w:rPr>
        <w:t>查</w:t>
      </w:r>
      <w:r>
        <w:rPr>
          <w:spacing w:val="-15"/>
        </w:rPr>
        <w:t xml:space="preserve"> </w:t>
      </w:r>
      <w:r>
        <w:rPr>
          <w:spacing w:val="-2"/>
        </w:rPr>
        <w:t>资</w:t>
      </w:r>
      <w:r>
        <w:rPr>
          <w:spacing w:val="-19"/>
        </w:rPr>
        <w:t xml:space="preserve"> </w:t>
      </w:r>
      <w:r>
        <w:rPr>
          <w:spacing w:val="-2"/>
        </w:rPr>
        <w:t>料</w:t>
      </w:r>
      <w:r>
        <w:rPr>
          <w:spacing w:val="-19"/>
        </w:rPr>
        <w:t xml:space="preserve"> </w:t>
      </w:r>
      <w:r>
        <w:rPr>
          <w:spacing w:val="-2"/>
        </w:rPr>
        <w:t>显</w:t>
      </w:r>
      <w:r>
        <w:rPr>
          <w:spacing w:val="-21"/>
        </w:rPr>
        <w:t xml:space="preserve"> </w:t>
      </w:r>
      <w:r>
        <w:rPr>
          <w:spacing w:val="-2"/>
        </w:rPr>
        <w:t>示 ,</w:t>
      </w:r>
      <w:r>
        <w:rPr>
          <w:spacing w:val="-18"/>
        </w:rPr>
        <w:t xml:space="preserve"> </w:t>
      </w:r>
      <w:r>
        <w:rPr>
          <w:spacing w:val="-2"/>
        </w:rPr>
        <w:t>我 国</w:t>
      </w:r>
      <w:r>
        <w:rPr>
          <w:spacing w:val="-17"/>
        </w:rPr>
        <w:t xml:space="preserve"> </w:t>
      </w:r>
      <w:r>
        <w:rPr>
          <w:spacing w:val="-2"/>
        </w:rPr>
        <w:t>年</w:t>
      </w:r>
      <w:r>
        <w:rPr/>
        <w:t xml:space="preserve">  </w:t>
      </w:r>
      <w:r>
        <w:rPr>
          <w:spacing w:val="16"/>
          <w:position w:val="-1"/>
        </w:rPr>
        <w:t>龄</w:t>
      </w:r>
      <w:r>
        <w:rPr>
          <w:spacing w:val="-33"/>
          <w:position w:val="-1"/>
        </w:rPr>
        <w:t xml:space="preserve"> </w:t>
      </w:r>
      <w:r>
        <w:rPr>
          <w:spacing w:val="16"/>
          <w:position w:val="-1"/>
        </w:rPr>
        <w:t>≥60</w:t>
      </w:r>
      <w:r>
        <w:rPr>
          <w:spacing w:val="16"/>
        </w:rPr>
        <w:t>岁老年人高血压患病率为 </w:t>
      </w:r>
      <w:r>
        <w:rPr>
          <w:spacing w:val="16"/>
          <w:position w:val="-2"/>
        </w:rPr>
        <w:t>40.4%</w:t>
      </w:r>
      <w:r>
        <w:rPr>
          <w:sz w:val="10"/>
          <w:szCs w:val="10"/>
          <w:spacing w:val="16"/>
          <w:position w:val="8"/>
        </w:rPr>
        <w:t>[2]  </w:t>
      </w:r>
      <w:r>
        <w:rPr>
          <w:spacing w:val="16"/>
          <w:position w:val="1"/>
        </w:rPr>
        <w:t>,</w:t>
      </w:r>
      <w:r>
        <w:rPr>
          <w:spacing w:val="15"/>
          <w:position w:val="-2"/>
        </w:rPr>
        <w:t>2002</w:t>
      </w:r>
      <w:r>
        <w:rPr>
          <w:spacing w:val="15"/>
        </w:rPr>
        <w:t>年全</w:t>
      </w:r>
      <w:r>
        <w:rPr/>
        <w:t xml:space="preserve">  </w:t>
      </w:r>
      <w:r>
        <w:rPr>
          <w:spacing w:val="13"/>
        </w:rPr>
        <w:t>国营养调查显示患病率为</w:t>
      </w:r>
      <w:r>
        <w:rPr>
          <w:spacing w:val="22"/>
          <w:w w:val="101"/>
        </w:rPr>
        <w:t xml:space="preserve"> </w:t>
      </w:r>
      <w:r>
        <w:rPr>
          <w:spacing w:val="13"/>
          <w:position w:val="-1"/>
        </w:rPr>
        <w:t>49.1%</w:t>
      </w:r>
      <w:r>
        <w:rPr>
          <w:sz w:val="10"/>
          <w:szCs w:val="10"/>
          <w:spacing w:val="13"/>
          <w:position w:val="8"/>
        </w:rPr>
        <w:t>[3]  </w:t>
      </w:r>
      <w:r>
        <w:rPr>
          <w:spacing w:val="13"/>
          <w:position w:val="1"/>
        </w:rPr>
        <w:t>,</w:t>
      </w:r>
      <w:r>
        <w:rPr>
          <w:spacing w:val="13"/>
          <w:position w:val="-1"/>
        </w:rPr>
        <w:t>2012—201</w:t>
      </w:r>
      <w:r>
        <w:rPr>
          <w:spacing w:val="12"/>
          <w:position w:val="-1"/>
        </w:rPr>
        <w:t>5</w:t>
      </w:r>
      <w:r>
        <w:rPr>
          <w:spacing w:val="12"/>
        </w:rPr>
        <w:t>年全</w:t>
      </w:r>
      <w:r>
        <w:rPr/>
        <w:t xml:space="preserve">  </w:t>
      </w:r>
      <w:r>
        <w:rPr>
          <w:spacing w:val="21"/>
        </w:rPr>
        <w:t>国高血压分层多阶段随机抽样横断面调查资料</w:t>
      </w:r>
      <w:r>
        <w:rPr>
          <w:spacing w:val="20"/>
        </w:rPr>
        <w:t>显示患</w:t>
      </w:r>
      <w:r>
        <w:rPr/>
        <w:t xml:space="preserve">  </w:t>
      </w:r>
      <w:r>
        <w:rPr>
          <w:spacing w:val="2"/>
        </w:rPr>
        <w:t>病率</w:t>
      </w:r>
      <w:r>
        <w:rPr>
          <w:spacing w:val="-19"/>
        </w:rPr>
        <w:t xml:space="preserve"> </w:t>
      </w:r>
      <w:r>
        <w:rPr>
          <w:spacing w:val="2"/>
        </w:rPr>
        <w:t>为</w:t>
      </w:r>
      <w:r>
        <w:rPr>
          <w:spacing w:val="53"/>
        </w:rPr>
        <w:t xml:space="preserve"> </w:t>
      </w:r>
      <w:r>
        <w:rPr>
          <w:spacing w:val="2"/>
          <w:position w:val="-2"/>
        </w:rPr>
        <w:t>53.2%</w:t>
      </w:r>
      <w:r>
        <w:rPr>
          <w:sz w:val="10"/>
          <w:szCs w:val="10"/>
          <w:spacing w:val="2"/>
          <w:position w:val="8"/>
        </w:rPr>
        <w:t>[4]  </w:t>
      </w:r>
      <w:r>
        <w:rPr>
          <w:spacing w:val="2"/>
        </w:rPr>
        <w:t>, 高 血</w:t>
      </w:r>
      <w:r>
        <w:rPr>
          <w:spacing w:val="-10"/>
        </w:rPr>
        <w:t xml:space="preserve"> </w:t>
      </w:r>
      <w:r>
        <w:rPr>
          <w:spacing w:val="2"/>
        </w:rPr>
        <w:t>压 </w:t>
      </w:r>
      <w:r>
        <w:rPr>
          <w:spacing w:val="1"/>
        </w:rPr>
        <w:t>患 病 率 总</w:t>
      </w:r>
      <w:r>
        <w:rPr>
          <w:spacing w:val="-7"/>
        </w:rPr>
        <w:t xml:space="preserve"> </w:t>
      </w:r>
      <w:r>
        <w:rPr>
          <w:spacing w:val="1"/>
        </w:rPr>
        <w:t>体</w:t>
      </w:r>
      <w:r>
        <w:rPr>
          <w:spacing w:val="-8"/>
        </w:rPr>
        <w:t xml:space="preserve"> </w:t>
      </w:r>
      <w:r>
        <w:rPr>
          <w:spacing w:val="1"/>
        </w:rPr>
        <w:t>呈</w:t>
      </w:r>
      <w:r>
        <w:rPr>
          <w:spacing w:val="-8"/>
        </w:rPr>
        <w:t xml:space="preserve"> </w:t>
      </w:r>
      <w:r>
        <w:rPr>
          <w:spacing w:val="1"/>
        </w:rPr>
        <w:t>增 高</w:t>
      </w:r>
      <w:r>
        <w:rPr>
          <w:spacing w:val="-9"/>
        </w:rPr>
        <w:t xml:space="preserve"> </w:t>
      </w:r>
      <w:r>
        <w:rPr>
          <w:spacing w:val="1"/>
        </w:rPr>
        <w:t>趋</w:t>
      </w:r>
      <w:r>
        <w:rPr>
          <w:spacing w:val="-6"/>
        </w:rPr>
        <w:t xml:space="preserve"> </w:t>
      </w:r>
      <w:r>
        <w:rPr>
          <w:spacing w:val="1"/>
        </w:rPr>
        <w:t>势</w:t>
      </w:r>
      <w:r>
        <w:rPr>
          <w:spacing w:val="-26"/>
        </w:rPr>
        <w:t xml:space="preserve"> </w:t>
      </w:r>
      <w:r>
        <w:rPr>
          <w:spacing w:val="1"/>
        </w:rPr>
        <w:t>。</w:t>
      </w:r>
      <w:r>
        <w:rPr/>
        <w:t xml:space="preserve"> </w:t>
      </w:r>
      <w:r>
        <w:rPr>
          <w:spacing w:val="12"/>
          <w:position w:val="-1"/>
        </w:rPr>
        <w:t>2018</w:t>
      </w:r>
      <w:r>
        <w:rPr>
          <w:spacing w:val="12"/>
          <w:position w:val="1"/>
        </w:rPr>
        <w:t>年调查资料显示</w:t>
      </w:r>
      <w:r>
        <w:rPr>
          <w:spacing w:val="-4"/>
          <w:position w:val="1"/>
        </w:rPr>
        <w:t xml:space="preserve"> </w:t>
      </w:r>
      <w:r>
        <w:rPr>
          <w:spacing w:val="12"/>
          <w:position w:val="1"/>
        </w:rPr>
        <w:t>,</w:t>
      </w:r>
      <w:r>
        <w:rPr>
          <w:spacing w:val="12"/>
          <w:position w:val="-1"/>
        </w:rPr>
        <w:t>60~&lt;70</w:t>
      </w:r>
      <w:r>
        <w:rPr>
          <w:spacing w:val="12"/>
          <w:position w:val="1"/>
        </w:rPr>
        <w:t>、</w:t>
      </w:r>
      <w:r>
        <w:rPr>
          <w:spacing w:val="12"/>
          <w:position w:val="-1"/>
        </w:rPr>
        <w:t>70~</w:t>
      </w:r>
      <w:r>
        <w:rPr>
          <w:spacing w:val="-30"/>
          <w:position w:val="-1"/>
        </w:rPr>
        <w:t xml:space="preserve"> </w:t>
      </w:r>
      <w:r>
        <w:rPr>
          <w:spacing w:val="12"/>
          <w:position w:val="-1"/>
        </w:rPr>
        <w:t>&lt;80</w:t>
      </w:r>
      <w:r>
        <w:rPr>
          <w:spacing w:val="12"/>
          <w:position w:val="1"/>
        </w:rPr>
        <w:t>、</w:t>
      </w:r>
      <w:r>
        <w:rPr>
          <w:spacing w:val="12"/>
          <w:position w:val="-1"/>
        </w:rPr>
        <w:t>≥80</w:t>
      </w:r>
      <w:r>
        <w:rPr>
          <w:spacing w:val="12"/>
          <w:position w:val="1"/>
        </w:rPr>
        <w:t>岁人</w:t>
      </w:r>
      <w:r>
        <w:rPr>
          <w:position w:val="1"/>
        </w:rPr>
        <w:t xml:space="preserve">  </w:t>
      </w:r>
      <w:r>
        <w:rPr>
          <w:spacing w:val="3"/>
          <w:position w:val="1"/>
        </w:rPr>
        <w:t>群患</w:t>
      </w:r>
      <w:r>
        <w:rPr>
          <w:spacing w:val="-6"/>
          <w:position w:val="1"/>
        </w:rPr>
        <w:t xml:space="preserve"> </w:t>
      </w:r>
      <w:r>
        <w:rPr>
          <w:spacing w:val="3"/>
          <w:position w:val="1"/>
        </w:rPr>
        <w:t>病</w:t>
      </w:r>
      <w:r>
        <w:rPr>
          <w:spacing w:val="-13"/>
          <w:position w:val="1"/>
        </w:rPr>
        <w:t xml:space="preserve"> </w:t>
      </w:r>
      <w:r>
        <w:rPr>
          <w:spacing w:val="3"/>
          <w:position w:val="1"/>
        </w:rPr>
        <w:t>率</w:t>
      </w:r>
      <w:r>
        <w:rPr>
          <w:spacing w:val="-13"/>
          <w:position w:val="1"/>
        </w:rPr>
        <w:t xml:space="preserve"> </w:t>
      </w:r>
      <w:r>
        <w:rPr>
          <w:spacing w:val="3"/>
          <w:position w:val="1"/>
        </w:rPr>
        <w:t>分</w:t>
      </w:r>
      <w:r>
        <w:rPr>
          <w:spacing w:val="-15"/>
          <w:position w:val="1"/>
        </w:rPr>
        <w:t xml:space="preserve"> </w:t>
      </w:r>
      <w:r>
        <w:rPr>
          <w:spacing w:val="3"/>
          <w:position w:val="1"/>
        </w:rPr>
        <w:t>别</w:t>
      </w:r>
      <w:r>
        <w:rPr>
          <w:spacing w:val="-8"/>
          <w:position w:val="1"/>
        </w:rPr>
        <w:t xml:space="preserve"> </w:t>
      </w:r>
      <w:r>
        <w:rPr>
          <w:spacing w:val="3"/>
          <w:position w:val="1"/>
        </w:rPr>
        <w:t>为</w:t>
      </w:r>
      <w:r>
        <w:rPr>
          <w:spacing w:val="49"/>
          <w:position w:val="1"/>
        </w:rPr>
        <w:t xml:space="preserve"> </w:t>
      </w:r>
      <w:r>
        <w:rPr>
          <w:spacing w:val="3"/>
          <w:position w:val="-1"/>
        </w:rPr>
        <w:t>54.4%</w:t>
      </w:r>
      <w:r>
        <w:rPr>
          <w:spacing w:val="3"/>
          <w:position w:val="1"/>
        </w:rPr>
        <w:t>、</w:t>
      </w:r>
      <w:r>
        <w:rPr>
          <w:spacing w:val="3"/>
          <w:position w:val="-1"/>
        </w:rPr>
        <w:t>65.2%</w:t>
      </w:r>
      <w:r>
        <w:rPr>
          <w:spacing w:val="3"/>
          <w:position w:val="1"/>
        </w:rPr>
        <w:t>、</w:t>
      </w:r>
      <w:r>
        <w:rPr>
          <w:spacing w:val="3"/>
          <w:position w:val="-1"/>
        </w:rPr>
        <w:t>66.7%</w:t>
      </w:r>
      <w:r>
        <w:rPr>
          <w:sz w:val="10"/>
          <w:szCs w:val="10"/>
          <w:spacing w:val="3"/>
          <w:position w:val="9"/>
        </w:rPr>
        <w:t>[5]  </w:t>
      </w:r>
      <w:r>
        <w:rPr>
          <w:spacing w:val="3"/>
          <w:position w:val="1"/>
        </w:rPr>
        <w:t>。</w:t>
      </w:r>
      <w:r>
        <w:rPr>
          <w:spacing w:val="-25"/>
          <w:position w:val="1"/>
        </w:rPr>
        <w:t xml:space="preserve"> </w:t>
      </w:r>
      <w:r>
        <w:rPr>
          <w:spacing w:val="3"/>
          <w:position w:val="-1"/>
        </w:rPr>
        <w:t>2004</w:t>
      </w:r>
      <w:r>
        <w:rPr>
          <w:spacing w:val="3"/>
          <w:position w:val="1"/>
        </w:rPr>
        <w:t>—</w:t>
      </w:r>
      <w:r>
        <w:rPr>
          <w:position w:val="1"/>
        </w:rPr>
        <w:t xml:space="preserve">  </w:t>
      </w:r>
      <w:r>
        <w:rPr>
          <w:spacing w:val="8"/>
          <w:position w:val="-1"/>
        </w:rPr>
        <w:t>2018</w:t>
      </w:r>
      <w:r>
        <w:rPr>
          <w:spacing w:val="8"/>
        </w:rPr>
        <w:t>年间</w:t>
      </w:r>
      <w:r>
        <w:rPr>
          <w:spacing w:val="-9"/>
        </w:rPr>
        <w:t xml:space="preserve"> </w:t>
      </w:r>
      <w:r>
        <w:rPr>
          <w:spacing w:val="8"/>
          <w:position w:val="1"/>
        </w:rPr>
        <w:t>,</w:t>
      </w:r>
      <w:r>
        <w:rPr>
          <w:spacing w:val="8"/>
        </w:rPr>
        <w:t>无论男性</w:t>
      </w:r>
      <w:r>
        <w:rPr>
          <w:spacing w:val="-29"/>
        </w:rPr>
        <w:t xml:space="preserve"> </w:t>
      </w:r>
      <w:r>
        <w:rPr>
          <w:spacing w:val="8"/>
          <w:position w:val="1"/>
        </w:rPr>
        <w:t>、</w:t>
      </w:r>
      <w:r>
        <w:rPr>
          <w:spacing w:val="8"/>
        </w:rPr>
        <w:t>女性</w:t>
      </w:r>
      <w:r>
        <w:rPr>
          <w:spacing w:val="-9"/>
        </w:rPr>
        <w:t xml:space="preserve"> </w:t>
      </w:r>
      <w:r>
        <w:rPr>
          <w:spacing w:val="8"/>
          <w:position w:val="1"/>
        </w:rPr>
        <w:t>,</w:t>
      </w:r>
      <w:r>
        <w:rPr>
          <w:spacing w:val="-26"/>
          <w:position w:val="1"/>
        </w:rPr>
        <w:t xml:space="preserve"> </w:t>
      </w:r>
      <w:r>
        <w:rPr>
          <w:spacing w:val="8"/>
          <w:position w:val="-1"/>
        </w:rPr>
        <w:t>60~</w:t>
      </w:r>
      <w:r>
        <w:rPr>
          <w:spacing w:val="-18"/>
          <w:position w:val="-1"/>
        </w:rPr>
        <w:t xml:space="preserve"> </w:t>
      </w:r>
      <w:r>
        <w:rPr>
          <w:spacing w:val="8"/>
          <w:position w:val="-1"/>
        </w:rPr>
        <w:t>69</w:t>
      </w:r>
      <w:r>
        <w:rPr>
          <w:spacing w:val="8"/>
        </w:rPr>
        <w:t>岁</w:t>
      </w:r>
      <w:r>
        <w:rPr>
          <w:spacing w:val="-28"/>
        </w:rPr>
        <w:t xml:space="preserve"> </w:t>
      </w:r>
      <w:r>
        <w:rPr>
          <w:spacing w:val="8"/>
        </w:rPr>
        <w:t>人</w:t>
      </w:r>
      <w:r>
        <w:rPr>
          <w:spacing w:val="-26"/>
        </w:rPr>
        <w:t xml:space="preserve"> </w:t>
      </w:r>
      <w:r>
        <w:rPr>
          <w:spacing w:val="8"/>
        </w:rPr>
        <w:t>群</w:t>
      </w:r>
      <w:r>
        <w:rPr>
          <w:spacing w:val="-8"/>
        </w:rPr>
        <w:t xml:space="preserve"> </w:t>
      </w:r>
      <w:r>
        <w:rPr>
          <w:spacing w:val="8"/>
          <w:position w:val="1"/>
        </w:rPr>
        <w:t>,</w:t>
      </w:r>
      <w:r>
        <w:rPr>
          <w:spacing w:val="-27"/>
          <w:position w:val="1"/>
        </w:rPr>
        <w:t xml:space="preserve"> </w:t>
      </w:r>
      <w:r>
        <w:rPr>
          <w:spacing w:val="8"/>
        </w:rPr>
        <w:t>高</w:t>
      </w:r>
      <w:r>
        <w:rPr>
          <w:spacing w:val="-26"/>
        </w:rPr>
        <w:t xml:space="preserve"> </w:t>
      </w:r>
      <w:r>
        <w:rPr>
          <w:spacing w:val="7"/>
        </w:rPr>
        <w:t>血</w:t>
      </w:r>
      <w:r>
        <w:rPr>
          <w:spacing w:val="-26"/>
        </w:rPr>
        <w:t xml:space="preserve"> </w:t>
      </w:r>
      <w:r>
        <w:rPr>
          <w:spacing w:val="7"/>
        </w:rPr>
        <w:t>压</w:t>
      </w:r>
      <w:r>
        <w:rPr>
          <w:spacing w:val="-23"/>
        </w:rPr>
        <w:t xml:space="preserve"> </w:t>
      </w:r>
      <w:r>
        <w:rPr>
          <w:spacing w:val="7"/>
        </w:rPr>
        <w:t>患</w:t>
      </w:r>
      <w:r>
        <w:rPr/>
        <w:t xml:space="preserve">  </w:t>
      </w:r>
      <w:r>
        <w:rPr>
          <w:spacing w:val="16"/>
        </w:rPr>
        <w:t>病率随时间呈缓慢上升</w:t>
      </w:r>
      <w:r>
        <w:rPr>
          <w:sz w:val="10"/>
          <w:szCs w:val="10"/>
          <w:spacing w:val="16"/>
          <w:position w:val="7"/>
        </w:rPr>
        <w:t>[6]</w:t>
      </w:r>
      <w:r>
        <w:rPr>
          <w:sz w:val="10"/>
          <w:szCs w:val="10"/>
          <w:spacing w:val="32"/>
          <w:w w:val="101"/>
          <w:position w:val="7"/>
        </w:rPr>
        <w:t xml:space="preserve"> </w:t>
      </w:r>
      <w:r>
        <w:rPr>
          <w:spacing w:val="16"/>
        </w:rPr>
        <w:t>。</w:t>
      </w:r>
    </w:p>
    <w:p>
      <w:pPr>
        <w:pStyle w:val="BodyText"/>
        <w:ind w:left="526" w:right="228" w:firstLine="419"/>
        <w:spacing w:before="11" w:line="224" w:lineRule="auto"/>
        <w:jc w:val="both"/>
        <w:rPr/>
      </w:pPr>
      <w:r>
        <w:rPr>
          <w:spacing w:val="14"/>
          <w:position w:val="-1"/>
        </w:rPr>
        <w:t>2012—2015</w:t>
      </w:r>
      <w:r>
        <w:rPr>
          <w:spacing w:val="14"/>
        </w:rPr>
        <w:t>年调查资料显示</w:t>
      </w:r>
      <w:r>
        <w:rPr>
          <w:spacing w:val="5"/>
        </w:rPr>
        <w:t xml:space="preserve"> </w:t>
      </w:r>
      <w:r>
        <w:rPr>
          <w:spacing w:val="14"/>
          <w:position w:val="1"/>
        </w:rPr>
        <w:t>,</w:t>
      </w:r>
      <w:r>
        <w:rPr>
          <w:spacing w:val="14"/>
        </w:rPr>
        <w:t>年龄</w:t>
      </w:r>
      <w:r>
        <w:rPr>
          <w:spacing w:val="-27"/>
        </w:rPr>
        <w:t xml:space="preserve"> </w:t>
      </w:r>
      <w:r>
        <w:rPr>
          <w:spacing w:val="14"/>
        </w:rPr>
        <w:t>≥60岁人群高</w:t>
      </w:r>
      <w:r>
        <w:rPr/>
        <w:t xml:space="preserve"> </w:t>
      </w:r>
      <w:r>
        <w:rPr>
          <w:spacing w:val="8"/>
        </w:rPr>
        <w:t>血压的知晓率</w:t>
      </w:r>
      <w:r>
        <w:rPr>
          <w:spacing w:val="-17"/>
        </w:rPr>
        <w:t xml:space="preserve"> </w:t>
      </w:r>
      <w:r>
        <w:rPr>
          <w:spacing w:val="8"/>
          <w:position w:val="1"/>
        </w:rPr>
        <w:t>、</w:t>
      </w:r>
      <w:r>
        <w:rPr>
          <w:spacing w:val="8"/>
        </w:rPr>
        <w:t>治疗率和控制率分别为</w:t>
      </w:r>
      <w:r>
        <w:rPr>
          <w:spacing w:val="21"/>
        </w:rPr>
        <w:t xml:space="preserve"> </w:t>
      </w:r>
      <w:r>
        <w:rPr>
          <w:spacing w:val="8"/>
          <w:position w:val="-1"/>
        </w:rPr>
        <w:t>57.1%</w:t>
      </w:r>
      <w:r>
        <w:rPr>
          <w:spacing w:val="8"/>
          <w:position w:val="1"/>
        </w:rPr>
        <w:t>、</w:t>
      </w:r>
      <w:r>
        <w:rPr>
          <w:spacing w:val="8"/>
          <w:position w:val="-1"/>
        </w:rPr>
        <w:t>51.4%</w:t>
      </w:r>
      <w:r>
        <w:rPr>
          <w:position w:val="-1"/>
        </w:rPr>
        <w:t xml:space="preserve"> </w:t>
      </w:r>
      <w:r>
        <w:rPr>
          <w:spacing w:val="12"/>
        </w:rPr>
        <w:t>和 </w:t>
      </w:r>
      <w:r>
        <w:rPr>
          <w:spacing w:val="12"/>
          <w:position w:val="-1"/>
        </w:rPr>
        <w:t>18.2%</w:t>
      </w:r>
      <w:r>
        <w:rPr>
          <w:spacing w:val="-15"/>
          <w:position w:val="-1"/>
        </w:rPr>
        <w:t xml:space="preserve"> </w:t>
      </w:r>
      <w:r>
        <w:rPr>
          <w:spacing w:val="12"/>
          <w:position w:val="1"/>
        </w:rPr>
        <w:t>,</w:t>
      </w:r>
      <w:r>
        <w:rPr>
          <w:spacing w:val="12"/>
        </w:rPr>
        <w:t>较 </w:t>
      </w:r>
      <w:r>
        <w:rPr>
          <w:spacing w:val="12"/>
          <w:position w:val="-1"/>
        </w:rPr>
        <w:t>2002</w:t>
      </w:r>
      <w:r>
        <w:rPr>
          <w:spacing w:val="12"/>
        </w:rPr>
        <w:t>年明显增高(表</w:t>
      </w:r>
      <w:r>
        <w:rPr>
          <w:spacing w:val="19"/>
          <w:w w:val="101"/>
        </w:rPr>
        <w:t xml:space="preserve"> </w:t>
      </w:r>
      <w:r>
        <w:rPr>
          <w:spacing w:val="12"/>
        </w:rPr>
        <w:t>3)</w:t>
      </w:r>
      <w:r>
        <w:rPr>
          <w:sz w:val="10"/>
          <w:szCs w:val="10"/>
          <w:spacing w:val="12"/>
          <w:position w:val="8"/>
        </w:rPr>
        <w:t>[3]  </w:t>
      </w:r>
      <w:r>
        <w:rPr>
          <w:spacing w:val="12"/>
          <w:position w:val="1"/>
        </w:rPr>
        <w:t>。</w:t>
      </w:r>
      <w:r>
        <w:rPr>
          <w:spacing w:val="12"/>
          <w:position w:val="-1"/>
        </w:rPr>
        <w:t>2018</w:t>
      </w:r>
      <w:r>
        <w:rPr>
          <w:spacing w:val="12"/>
        </w:rPr>
        <w:t>年调查</w:t>
      </w:r>
      <w:r>
        <w:rPr/>
        <w:t xml:space="preserve"> </w:t>
      </w:r>
      <w:r>
        <w:rPr>
          <w:spacing w:val="15"/>
          <w:position w:val="1"/>
        </w:rPr>
        <w:t>资料显示</w:t>
      </w:r>
      <w:r>
        <w:rPr>
          <w:spacing w:val="-3"/>
          <w:position w:val="1"/>
        </w:rPr>
        <w:t xml:space="preserve"> </w:t>
      </w:r>
      <w:r>
        <w:rPr>
          <w:spacing w:val="15"/>
          <w:position w:val="1"/>
        </w:rPr>
        <w:t>,</w:t>
      </w:r>
      <w:r>
        <w:rPr>
          <w:spacing w:val="15"/>
          <w:position w:val="-1"/>
        </w:rPr>
        <w:t>60~&lt;70</w:t>
      </w:r>
      <w:r>
        <w:rPr>
          <w:spacing w:val="15"/>
          <w:position w:val="1"/>
        </w:rPr>
        <w:t>、</w:t>
      </w:r>
      <w:r>
        <w:rPr>
          <w:spacing w:val="15"/>
          <w:position w:val="-1"/>
        </w:rPr>
        <w:t>70~</w:t>
      </w:r>
      <w:r>
        <w:rPr>
          <w:spacing w:val="-29"/>
          <w:position w:val="-1"/>
        </w:rPr>
        <w:t xml:space="preserve"> </w:t>
      </w:r>
      <w:r>
        <w:rPr>
          <w:spacing w:val="15"/>
          <w:position w:val="-1"/>
        </w:rPr>
        <w:t>&lt;80</w:t>
      </w:r>
      <w:r>
        <w:rPr>
          <w:spacing w:val="15"/>
          <w:position w:val="1"/>
        </w:rPr>
        <w:t>、</w:t>
      </w:r>
      <w:r>
        <w:rPr>
          <w:spacing w:val="15"/>
          <w:position w:val="-1"/>
        </w:rPr>
        <w:t>≥80</w:t>
      </w:r>
      <w:r>
        <w:rPr>
          <w:spacing w:val="15"/>
          <w:position w:val="1"/>
        </w:rPr>
        <w:t>岁人群高血压知</w:t>
      </w:r>
      <w:r>
        <w:rPr>
          <w:position w:val="1"/>
        </w:rPr>
        <w:t xml:space="preserve"> </w:t>
      </w:r>
      <w:r>
        <w:rPr>
          <w:spacing w:val="11"/>
        </w:rPr>
        <w:t>晓率</w:t>
      </w:r>
      <w:r>
        <w:rPr>
          <w:spacing w:val="-22"/>
        </w:rPr>
        <w:t xml:space="preserve"> </w:t>
      </w:r>
      <w:r>
        <w:rPr>
          <w:spacing w:val="11"/>
          <w:position w:val="1"/>
        </w:rPr>
        <w:t>、</w:t>
      </w:r>
      <w:r>
        <w:rPr>
          <w:spacing w:val="11"/>
        </w:rPr>
        <w:t>治疗率都近</w:t>
      </w:r>
      <w:r>
        <w:rPr>
          <w:spacing w:val="20"/>
          <w:w w:val="101"/>
        </w:rPr>
        <w:t xml:space="preserve"> </w:t>
      </w:r>
      <w:r>
        <w:rPr>
          <w:spacing w:val="11"/>
          <w:position w:val="-1"/>
        </w:rPr>
        <w:t>50%</w:t>
      </w:r>
      <w:r>
        <w:rPr>
          <w:spacing w:val="-14"/>
          <w:position w:val="-1"/>
        </w:rPr>
        <w:t xml:space="preserve"> </w:t>
      </w:r>
      <w:r>
        <w:rPr>
          <w:spacing w:val="11"/>
          <w:position w:val="1"/>
        </w:rPr>
        <w:t>,</w:t>
      </w:r>
      <w:r>
        <w:rPr>
          <w:spacing w:val="11"/>
        </w:rPr>
        <w:t>但控制率在</w:t>
      </w:r>
      <w:r>
        <w:rPr>
          <w:spacing w:val="30"/>
        </w:rPr>
        <w:t xml:space="preserve"> </w:t>
      </w:r>
      <w:r>
        <w:rPr>
          <w:spacing w:val="11"/>
          <w:position w:val="-1"/>
        </w:rPr>
        <w:t>13.4%</w:t>
      </w:r>
      <w:r>
        <w:rPr>
          <w:spacing w:val="-26"/>
          <w:position w:val="-1"/>
        </w:rPr>
        <w:t xml:space="preserve"> </w:t>
      </w:r>
      <w:r>
        <w:rPr>
          <w:spacing w:val="11"/>
          <w:position w:val="-1"/>
        </w:rPr>
        <w:t>~</w:t>
      </w:r>
      <w:r>
        <w:rPr>
          <w:spacing w:val="-22"/>
          <w:position w:val="-1"/>
        </w:rPr>
        <w:t xml:space="preserve"> </w:t>
      </w:r>
      <w:r>
        <w:rPr>
          <w:spacing w:val="11"/>
          <w:position w:val="-1"/>
        </w:rPr>
        <w:t>14.8%</w:t>
      </w:r>
      <w:r>
        <w:rPr>
          <w:spacing w:val="-14"/>
          <w:position w:val="-1"/>
        </w:rPr>
        <w:t xml:space="preserve"> </w:t>
      </w:r>
      <w:r>
        <w:rPr>
          <w:spacing w:val="11"/>
          <w:position w:val="1"/>
        </w:rPr>
        <w:t>,</w:t>
      </w:r>
      <w:r>
        <w:rPr>
          <w:position w:val="1"/>
        </w:rPr>
        <w:t xml:space="preserve"> </w:t>
      </w:r>
      <w:r>
        <w:rPr>
          <w:spacing w:val="2"/>
        </w:rPr>
        <w:t>略高于年轻</w:t>
      </w:r>
      <w:r>
        <w:rPr>
          <w:spacing w:val="-20"/>
        </w:rPr>
        <w:t xml:space="preserve"> </w:t>
      </w:r>
      <w:r>
        <w:rPr>
          <w:spacing w:val="2"/>
        </w:rPr>
        <w:t>人</w:t>
      </w:r>
      <w:r>
        <w:rPr>
          <w:sz w:val="10"/>
          <w:szCs w:val="10"/>
          <w:spacing w:val="2"/>
          <w:position w:val="8"/>
        </w:rPr>
        <w:t>[5]  </w:t>
      </w:r>
      <w:r>
        <w:rPr>
          <w:spacing w:val="2"/>
        </w:rPr>
        <w:t>。</w:t>
      </w:r>
      <w:r>
        <w:rPr>
          <w:spacing w:val="-33"/>
        </w:rPr>
        <w:t xml:space="preserve"> </w:t>
      </w:r>
      <w:r>
        <w:rPr>
          <w:spacing w:val="2"/>
          <w:position w:val="-2"/>
        </w:rPr>
        <w:t>2004—2018</w:t>
      </w:r>
      <w:r>
        <w:rPr>
          <w:spacing w:val="2"/>
        </w:rPr>
        <w:t>年</w:t>
      </w:r>
      <w:r>
        <w:rPr>
          <w:spacing w:val="-13"/>
        </w:rPr>
        <w:t xml:space="preserve"> </w:t>
      </w:r>
      <w:r>
        <w:rPr>
          <w:spacing w:val="2"/>
        </w:rPr>
        <w:t>间 ,</w:t>
      </w:r>
      <w:r>
        <w:rPr>
          <w:spacing w:val="-34"/>
        </w:rPr>
        <w:t xml:space="preserve"> </w:t>
      </w:r>
      <w:r>
        <w:rPr>
          <w:spacing w:val="2"/>
        </w:rPr>
        <w:t>无</w:t>
      </w:r>
      <w:r>
        <w:rPr>
          <w:spacing w:val="-29"/>
        </w:rPr>
        <w:t xml:space="preserve"> </w:t>
      </w:r>
      <w:r>
        <w:rPr>
          <w:spacing w:val="2"/>
        </w:rPr>
        <w:t>论</w:t>
      </w:r>
      <w:r>
        <w:rPr>
          <w:spacing w:val="-27"/>
        </w:rPr>
        <w:t xml:space="preserve"> </w:t>
      </w:r>
      <w:r>
        <w:rPr>
          <w:spacing w:val="2"/>
        </w:rPr>
        <w:t>男</w:t>
      </w:r>
      <w:r>
        <w:rPr>
          <w:spacing w:val="-28"/>
        </w:rPr>
        <w:t xml:space="preserve"> </w:t>
      </w:r>
      <w:r>
        <w:rPr>
          <w:spacing w:val="2"/>
        </w:rPr>
        <w:t>性</w:t>
      </w:r>
      <w:r>
        <w:rPr>
          <w:spacing w:val="-30"/>
        </w:rPr>
        <w:t xml:space="preserve"> </w:t>
      </w:r>
      <w:r>
        <w:rPr>
          <w:spacing w:val="2"/>
        </w:rPr>
        <w:t>、女</w:t>
      </w:r>
      <w:r>
        <w:rPr>
          <w:spacing w:val="-28"/>
        </w:rPr>
        <w:t xml:space="preserve"> </w:t>
      </w:r>
      <w:r>
        <w:rPr>
          <w:spacing w:val="2"/>
        </w:rPr>
        <w:t>性 ,</w:t>
      </w:r>
      <w:r>
        <w:rPr/>
        <w:t xml:space="preserve"> </w:t>
      </w:r>
      <w:r>
        <w:rPr>
          <w:spacing w:val="10"/>
          <w:position w:val="-2"/>
        </w:rPr>
        <w:t>60~</w:t>
      </w:r>
      <w:r>
        <w:rPr>
          <w:spacing w:val="-31"/>
          <w:position w:val="-2"/>
        </w:rPr>
        <w:t xml:space="preserve"> </w:t>
      </w:r>
      <w:r>
        <w:rPr>
          <w:spacing w:val="10"/>
          <w:position w:val="-2"/>
        </w:rPr>
        <w:t>69</w:t>
      </w:r>
      <w:r>
        <w:rPr>
          <w:spacing w:val="10"/>
        </w:rPr>
        <w:t>岁人群</w:t>
      </w:r>
      <w:r>
        <w:rPr>
          <w:spacing w:val="-9"/>
        </w:rPr>
        <w:t xml:space="preserve"> </w:t>
      </w:r>
      <w:r>
        <w:rPr>
          <w:spacing w:val="10"/>
        </w:rPr>
        <w:t>,高血压</w:t>
      </w:r>
      <w:r>
        <w:rPr>
          <w:spacing w:val="-23"/>
        </w:rPr>
        <w:t xml:space="preserve"> </w:t>
      </w:r>
      <w:r>
        <w:rPr>
          <w:spacing w:val="10"/>
        </w:rPr>
        <w:t>“三率</w:t>
      </w:r>
      <w:r>
        <w:rPr>
          <w:spacing w:val="-32"/>
        </w:rPr>
        <w:t xml:space="preserve"> </w:t>
      </w:r>
      <w:r>
        <w:rPr>
          <w:spacing w:val="10"/>
        </w:rPr>
        <w:t>”上升明显</w:t>
      </w:r>
      <w:r>
        <w:rPr>
          <w:sz w:val="10"/>
          <w:szCs w:val="10"/>
          <w:spacing w:val="10"/>
          <w:position w:val="7"/>
        </w:rPr>
        <w:t>[6]</w:t>
      </w:r>
      <w:r>
        <w:rPr>
          <w:sz w:val="10"/>
          <w:szCs w:val="10"/>
          <w:spacing w:val="9"/>
          <w:position w:val="7"/>
        </w:rPr>
        <w:t xml:space="preserve">  </w:t>
      </w:r>
      <w:r>
        <w:rPr>
          <w:spacing w:val="9"/>
        </w:rPr>
        <w:t>。值得注意</w:t>
      </w:r>
      <w:r>
        <w:rPr/>
        <w:t xml:space="preserve"> </w:t>
      </w:r>
      <w:r>
        <w:rPr>
          <w:spacing w:val="2"/>
        </w:rPr>
        <w:t>的是 ,老年高血</w:t>
      </w:r>
      <w:r>
        <w:rPr>
          <w:spacing w:val="-11"/>
        </w:rPr>
        <w:t xml:space="preserve"> </w:t>
      </w:r>
      <w:r>
        <w:rPr>
          <w:spacing w:val="2"/>
        </w:rPr>
        <w:t>压</w:t>
      </w:r>
      <w:r>
        <w:rPr>
          <w:spacing w:val="-23"/>
        </w:rPr>
        <w:t xml:space="preserve"> </w:t>
      </w:r>
      <w:r>
        <w:rPr>
          <w:spacing w:val="2"/>
        </w:rPr>
        <w:t>患</w:t>
      </w:r>
      <w:r>
        <w:rPr>
          <w:spacing w:val="-25"/>
        </w:rPr>
        <w:t xml:space="preserve"> </w:t>
      </w:r>
      <w:r>
        <w:rPr>
          <w:spacing w:val="2"/>
        </w:rPr>
        <w:t>者</w:t>
      </w:r>
      <w:r>
        <w:rPr>
          <w:spacing w:val="-26"/>
        </w:rPr>
        <w:t xml:space="preserve"> </w:t>
      </w:r>
      <w:r>
        <w:rPr>
          <w:spacing w:val="2"/>
        </w:rPr>
        <w:t>血</w:t>
      </w:r>
      <w:r>
        <w:rPr>
          <w:spacing w:val="-27"/>
        </w:rPr>
        <w:t xml:space="preserve"> </w:t>
      </w:r>
      <w:r>
        <w:rPr>
          <w:spacing w:val="2"/>
        </w:rPr>
        <w:t>压</w:t>
      </w:r>
      <w:r>
        <w:rPr>
          <w:spacing w:val="-11"/>
        </w:rPr>
        <w:t xml:space="preserve"> </w:t>
      </w:r>
      <w:r>
        <w:rPr>
          <w:spacing w:val="2"/>
        </w:rPr>
        <w:t>的</w:t>
      </w:r>
      <w:r>
        <w:rPr>
          <w:spacing w:val="-27"/>
        </w:rPr>
        <w:t xml:space="preserve"> </w:t>
      </w:r>
      <w:r>
        <w:rPr>
          <w:spacing w:val="2"/>
        </w:rPr>
        <w:t>控</w:t>
      </w:r>
      <w:r>
        <w:rPr>
          <w:spacing w:val="-26"/>
        </w:rPr>
        <w:t xml:space="preserve"> </w:t>
      </w:r>
      <w:r>
        <w:rPr>
          <w:spacing w:val="2"/>
        </w:rPr>
        <w:t>制</w:t>
      </w:r>
      <w:r>
        <w:rPr>
          <w:spacing w:val="-27"/>
        </w:rPr>
        <w:t xml:space="preserve"> </w:t>
      </w:r>
      <w:r>
        <w:rPr>
          <w:spacing w:val="2"/>
        </w:rPr>
        <w:t>率</w:t>
      </w:r>
      <w:r>
        <w:rPr>
          <w:spacing w:val="-29"/>
        </w:rPr>
        <w:t xml:space="preserve"> </w:t>
      </w:r>
      <w:r>
        <w:rPr>
          <w:spacing w:val="2"/>
        </w:rPr>
        <w:t>并</w:t>
      </w:r>
      <w:r>
        <w:rPr>
          <w:spacing w:val="-26"/>
        </w:rPr>
        <w:t xml:space="preserve"> </w:t>
      </w:r>
      <w:r>
        <w:rPr>
          <w:spacing w:val="2"/>
        </w:rPr>
        <w:t>未</w:t>
      </w:r>
      <w:r>
        <w:rPr>
          <w:spacing w:val="-16"/>
        </w:rPr>
        <w:t xml:space="preserve"> </w:t>
      </w:r>
      <w:r>
        <w:rPr>
          <w:spacing w:val="2"/>
        </w:rPr>
        <w:t>随</w:t>
      </w:r>
      <w:r>
        <w:rPr>
          <w:spacing w:val="-27"/>
        </w:rPr>
        <w:t xml:space="preserve"> </w:t>
      </w:r>
      <w:r>
        <w:rPr>
          <w:spacing w:val="2"/>
        </w:rPr>
        <w:t>着</w:t>
      </w:r>
      <w:r>
        <w:rPr>
          <w:spacing w:val="-25"/>
        </w:rPr>
        <w:t xml:space="preserve"> </w:t>
      </w:r>
      <w:r>
        <w:rPr>
          <w:spacing w:val="2"/>
        </w:rPr>
        <w:t>服</w:t>
      </w:r>
      <w:r>
        <w:rPr>
          <w:spacing w:val="-26"/>
        </w:rPr>
        <w:t xml:space="preserve"> </w:t>
      </w:r>
      <w:r>
        <w:rPr>
          <w:spacing w:val="2"/>
        </w:rPr>
        <w:t>药</w:t>
      </w:r>
      <w:r>
        <w:rPr>
          <w:spacing w:val="-27"/>
        </w:rPr>
        <w:t xml:space="preserve"> </w:t>
      </w:r>
      <w:r>
        <w:rPr>
          <w:spacing w:val="2"/>
        </w:rPr>
        <w:t>数</w:t>
      </w:r>
      <w:r>
        <w:rPr/>
        <w:t xml:space="preserve"> </w:t>
      </w:r>
      <w:r>
        <w:rPr>
          <w:spacing w:val="15"/>
        </w:rPr>
        <w:t>量的增加而改善</w:t>
      </w:r>
      <w:r>
        <w:rPr>
          <w:sz w:val="10"/>
          <w:szCs w:val="10"/>
          <w:spacing w:val="15"/>
          <w:position w:val="7"/>
        </w:rPr>
        <w:t>[7]</w:t>
      </w:r>
      <w:r>
        <w:rPr>
          <w:sz w:val="10"/>
          <w:szCs w:val="10"/>
          <w:spacing w:val="32"/>
          <w:w w:val="102"/>
          <w:position w:val="7"/>
        </w:rPr>
        <w:t xml:space="preserve"> </w:t>
      </w:r>
      <w:r>
        <w:rPr>
          <w:spacing w:val="15"/>
        </w:rPr>
        <w:t>。</w:t>
      </w:r>
    </w:p>
    <w:p>
      <w:pPr>
        <w:pStyle w:val="BodyText"/>
        <w:ind w:left="1445"/>
        <w:spacing w:before="269" w:line="185" w:lineRule="auto"/>
        <w:outlineLvl w:val="2"/>
        <w:rPr>
          <w:sz w:val="16"/>
          <w:szCs w:val="16"/>
        </w:rPr>
      </w:pPr>
      <w:r>
        <w:rPr>
          <w:rFonts w:ascii="SimHei" w:hAnsi="SimHei" w:eastAsia="SimHei" w:cs="SimHei"/>
          <w:sz w:val="16"/>
          <w:szCs w:val="16"/>
          <w:spacing w:val="8"/>
        </w:rPr>
        <w:t>表</w:t>
      </w:r>
      <w:r>
        <w:rPr>
          <w:rFonts w:ascii="SimHei" w:hAnsi="SimHei" w:eastAsia="SimHei" w:cs="SimHei"/>
          <w:sz w:val="16"/>
          <w:szCs w:val="16"/>
          <w:spacing w:val="8"/>
        </w:rPr>
        <w:t xml:space="preserve"> </w:t>
      </w:r>
      <w:r>
        <w:rPr>
          <w:sz w:val="16"/>
          <w:szCs w:val="16"/>
          <w:spacing w:val="8"/>
          <w:position w:val="-2"/>
        </w:rPr>
        <w:t>3   </w:t>
      </w:r>
      <w:r>
        <w:rPr>
          <w:sz w:val="16"/>
          <w:szCs w:val="16"/>
          <w:spacing w:val="8"/>
        </w:rPr>
        <w:t>我国三次高血压患病率</w:t>
      </w:r>
      <w:r>
        <w:rPr>
          <w:sz w:val="16"/>
          <w:szCs w:val="16"/>
          <w:spacing w:val="-8"/>
        </w:rPr>
        <w:t xml:space="preserve"> </w:t>
      </w:r>
      <w:r>
        <w:rPr>
          <w:sz w:val="16"/>
          <w:szCs w:val="16"/>
          <w:spacing w:val="8"/>
        </w:rPr>
        <w:t>、知晓率</w:t>
      </w:r>
      <w:r>
        <w:rPr>
          <w:sz w:val="16"/>
          <w:szCs w:val="16"/>
          <w:spacing w:val="-22"/>
        </w:rPr>
        <w:t xml:space="preserve"> </w:t>
      </w:r>
      <w:r>
        <w:rPr>
          <w:sz w:val="16"/>
          <w:szCs w:val="16"/>
          <w:spacing w:val="8"/>
        </w:rPr>
        <w:t>、</w:t>
      </w:r>
    </w:p>
    <w:p>
      <w:pPr>
        <w:pStyle w:val="BodyText"/>
        <w:ind w:left="1969"/>
        <w:spacing w:before="62" w:line="185" w:lineRule="auto"/>
        <w:rPr>
          <w:sz w:val="16"/>
          <w:szCs w:val="16"/>
        </w:rPr>
      </w:pPr>
      <w:r>
        <w:rPr>
          <w:sz w:val="16"/>
          <w:szCs w:val="16"/>
          <w:spacing w:val="18"/>
        </w:rPr>
        <w:t>治疗率和控制率调查结果</w:t>
      </w:r>
    </w:p>
    <w:p>
      <w:pPr>
        <w:spacing w:line="68" w:lineRule="exact"/>
        <w:rPr/>
      </w:pPr>
      <w:r/>
    </w:p>
    <w:tbl>
      <w:tblPr>
        <w:tblStyle w:val="TableNormal"/>
        <w:tblW w:w="4733" w:type="dxa"/>
        <w:tblInd w:w="5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6"/>
        <w:gridCol w:w="879"/>
        <w:gridCol w:w="776"/>
        <w:gridCol w:w="737"/>
        <w:gridCol w:w="737"/>
        <w:gridCol w:w="738"/>
      </w:tblGrid>
      <w:tr>
        <w:trPr>
          <w:trHeight w:val="497" w:hRule="atLeast"/>
        </w:trPr>
        <w:tc>
          <w:tcPr>
            <w:tcW w:w="866" w:type="dxa"/>
            <w:vAlign w:val="top"/>
            <w:tcBorders>
              <w:bottom w:val="single" w:color="231F20" w:sz="2" w:space="0"/>
              <w:top w:val="single" w:color="231F20" w:sz="6" w:space="0"/>
            </w:tcBorders>
          </w:tcPr>
          <w:p>
            <w:pPr>
              <w:pStyle w:val="TableText"/>
              <w:ind w:left="274"/>
              <w:spacing w:before="172" w:line="183" w:lineRule="auto"/>
              <w:rPr/>
            </w:pPr>
            <w:r>
              <w:rPr>
                <w:spacing w:val="10"/>
              </w:rPr>
              <w:t>年份</w:t>
            </w:r>
          </w:p>
        </w:tc>
        <w:tc>
          <w:tcPr>
            <w:tcW w:w="879" w:type="dxa"/>
            <w:vAlign w:val="top"/>
            <w:tcBorders>
              <w:bottom w:val="single" w:color="231F20" w:sz="2" w:space="0"/>
              <w:top w:val="single" w:color="231F20" w:sz="6" w:space="0"/>
            </w:tcBorders>
          </w:tcPr>
          <w:p>
            <w:pPr>
              <w:pStyle w:val="TableText"/>
              <w:ind w:left="401"/>
              <w:spacing w:before="87" w:line="170" w:lineRule="auto"/>
              <w:rPr/>
            </w:pPr>
            <w:r>
              <w:rPr>
                <w:spacing w:val="10"/>
              </w:rPr>
              <w:t>年龄</w:t>
            </w:r>
          </w:p>
          <w:p>
            <w:pPr>
              <w:pStyle w:val="TableText"/>
              <w:ind w:left="411"/>
              <w:spacing w:line="174" w:lineRule="auto"/>
              <w:rPr/>
            </w:pPr>
            <w:r>
              <w:rPr>
                <w:spacing w:val="16"/>
              </w:rPr>
              <w:t>(岁)</w:t>
            </w:r>
          </w:p>
        </w:tc>
        <w:tc>
          <w:tcPr>
            <w:tcW w:w="776" w:type="dxa"/>
            <w:vAlign w:val="top"/>
            <w:tcBorders>
              <w:bottom w:val="single" w:color="231F20" w:sz="2" w:space="0"/>
              <w:top w:val="single" w:color="231F20" w:sz="6" w:space="0"/>
            </w:tcBorders>
          </w:tcPr>
          <w:p>
            <w:pPr>
              <w:pStyle w:val="TableText"/>
              <w:ind w:left="180"/>
              <w:spacing w:before="85" w:line="168" w:lineRule="auto"/>
              <w:rPr/>
            </w:pPr>
            <w:r>
              <w:rPr>
                <w:spacing w:val="12"/>
              </w:rPr>
              <w:t>患病率</w:t>
            </w:r>
          </w:p>
          <w:p>
            <w:pPr>
              <w:pStyle w:val="TableText"/>
              <w:ind w:left="268"/>
              <w:spacing w:line="176" w:lineRule="auto"/>
              <w:rPr/>
            </w:pPr>
            <w:r>
              <w:rPr>
                <w:spacing w:val="14"/>
              </w:rPr>
              <w:t>(</w:t>
            </w:r>
            <w:r>
              <w:rPr>
                <w:spacing w:val="-19"/>
              </w:rPr>
              <w:t xml:space="preserve"> </w:t>
            </w:r>
            <w:r>
              <w:rPr>
                <w:spacing w:val="14"/>
              </w:rPr>
              <w:t>%)</w:t>
            </w:r>
          </w:p>
        </w:tc>
        <w:tc>
          <w:tcPr>
            <w:tcW w:w="737" w:type="dxa"/>
            <w:vAlign w:val="top"/>
            <w:tcBorders>
              <w:bottom w:val="single" w:color="231F20" w:sz="2" w:space="0"/>
              <w:top w:val="single" w:color="231F20" w:sz="6" w:space="0"/>
            </w:tcBorders>
          </w:tcPr>
          <w:p>
            <w:pPr>
              <w:pStyle w:val="TableText"/>
              <w:ind w:left="140"/>
              <w:spacing w:before="85" w:line="168" w:lineRule="auto"/>
              <w:rPr/>
            </w:pPr>
            <w:r>
              <w:rPr>
                <w:spacing w:val="12"/>
              </w:rPr>
              <w:t>知晓率</w:t>
            </w:r>
          </w:p>
          <w:p>
            <w:pPr>
              <w:pStyle w:val="TableText"/>
              <w:ind w:left="229"/>
              <w:spacing w:line="176" w:lineRule="auto"/>
              <w:rPr/>
            </w:pPr>
            <w:r>
              <w:rPr>
                <w:spacing w:val="14"/>
              </w:rPr>
              <w:t>(</w:t>
            </w:r>
            <w:r>
              <w:rPr>
                <w:spacing w:val="-19"/>
              </w:rPr>
              <w:t xml:space="preserve"> </w:t>
            </w:r>
            <w:r>
              <w:rPr>
                <w:spacing w:val="14"/>
              </w:rPr>
              <w:t>%)</w:t>
            </w:r>
          </w:p>
        </w:tc>
        <w:tc>
          <w:tcPr>
            <w:tcW w:w="737" w:type="dxa"/>
            <w:vAlign w:val="top"/>
            <w:tcBorders>
              <w:bottom w:val="single" w:color="231F20" w:sz="2" w:space="0"/>
              <w:top w:val="single" w:color="231F20" w:sz="6" w:space="0"/>
            </w:tcBorders>
          </w:tcPr>
          <w:p>
            <w:pPr>
              <w:pStyle w:val="TableText"/>
              <w:ind w:left="140"/>
              <w:spacing w:before="85" w:line="168" w:lineRule="auto"/>
              <w:rPr/>
            </w:pPr>
            <w:r>
              <w:rPr>
                <w:spacing w:val="13"/>
              </w:rPr>
              <w:t>治疗率</w:t>
            </w:r>
          </w:p>
          <w:p>
            <w:pPr>
              <w:pStyle w:val="TableText"/>
              <w:ind w:left="230"/>
              <w:spacing w:line="176" w:lineRule="auto"/>
              <w:rPr/>
            </w:pPr>
            <w:r>
              <w:rPr>
                <w:spacing w:val="14"/>
              </w:rPr>
              <w:t>(</w:t>
            </w:r>
            <w:r>
              <w:rPr>
                <w:spacing w:val="-19"/>
              </w:rPr>
              <w:t xml:space="preserve"> </w:t>
            </w:r>
            <w:r>
              <w:rPr>
                <w:spacing w:val="14"/>
              </w:rPr>
              <w:t>%)</w:t>
            </w:r>
          </w:p>
        </w:tc>
        <w:tc>
          <w:tcPr>
            <w:tcW w:w="738" w:type="dxa"/>
            <w:vAlign w:val="top"/>
            <w:tcBorders>
              <w:bottom w:val="single" w:color="231F20" w:sz="2" w:space="0"/>
              <w:top w:val="single" w:color="231F20" w:sz="6" w:space="0"/>
            </w:tcBorders>
          </w:tcPr>
          <w:p>
            <w:pPr>
              <w:pStyle w:val="TableText"/>
              <w:ind w:left="140"/>
              <w:spacing w:before="85" w:line="168" w:lineRule="auto"/>
              <w:rPr/>
            </w:pPr>
            <w:r>
              <w:rPr>
                <w:spacing w:val="13"/>
              </w:rPr>
              <w:t>控制率</w:t>
            </w:r>
          </w:p>
          <w:p>
            <w:pPr>
              <w:pStyle w:val="TableText"/>
              <w:ind w:left="230"/>
              <w:spacing w:line="176" w:lineRule="auto"/>
              <w:rPr/>
            </w:pPr>
            <w:r>
              <w:rPr>
                <w:spacing w:val="14"/>
              </w:rPr>
              <w:t>(</w:t>
            </w:r>
            <w:r>
              <w:rPr>
                <w:spacing w:val="-19"/>
              </w:rPr>
              <w:t xml:space="preserve"> </w:t>
            </w:r>
            <w:r>
              <w:rPr>
                <w:spacing w:val="14"/>
              </w:rPr>
              <w:t>%)</w:t>
            </w:r>
          </w:p>
        </w:tc>
      </w:tr>
      <w:tr>
        <w:trPr>
          <w:trHeight w:val="299" w:hRule="atLeast"/>
        </w:trPr>
        <w:tc>
          <w:tcPr>
            <w:tcW w:w="866" w:type="dxa"/>
            <w:vAlign w:val="top"/>
            <w:tcBorders>
              <w:top w:val="single" w:color="231F20" w:sz="2" w:space="0"/>
            </w:tcBorders>
          </w:tcPr>
          <w:p>
            <w:pPr>
              <w:pStyle w:val="TableText"/>
              <w:ind w:left="10"/>
              <w:spacing w:before="98" w:line="165" w:lineRule="auto"/>
              <w:rPr/>
            </w:pPr>
            <w:r>
              <w:rPr>
                <w:spacing w:val="3"/>
              </w:rPr>
              <w:t>2002</w:t>
            </w:r>
          </w:p>
        </w:tc>
        <w:tc>
          <w:tcPr>
            <w:tcW w:w="879" w:type="dxa"/>
            <w:vAlign w:val="top"/>
            <w:tcBorders>
              <w:top w:val="single" w:color="231F20" w:sz="2" w:space="0"/>
            </w:tcBorders>
          </w:tcPr>
          <w:p>
            <w:pPr>
              <w:pStyle w:val="TableText"/>
              <w:ind w:left="403"/>
              <w:spacing w:before="83" w:line="192" w:lineRule="auto"/>
              <w:rPr/>
            </w:pPr>
            <w:r>
              <w:rPr>
                <w:spacing w:val="19"/>
                <w:w w:val="106"/>
              </w:rPr>
              <w:t>≥60</w:t>
            </w:r>
          </w:p>
        </w:tc>
        <w:tc>
          <w:tcPr>
            <w:tcW w:w="776" w:type="dxa"/>
            <w:vAlign w:val="top"/>
            <w:tcBorders>
              <w:top w:val="single" w:color="231F20" w:sz="2" w:space="0"/>
            </w:tcBorders>
          </w:tcPr>
          <w:p>
            <w:pPr>
              <w:pStyle w:val="TableText"/>
              <w:ind w:left="273"/>
              <w:spacing w:before="99" w:line="170" w:lineRule="auto"/>
              <w:rPr/>
            </w:pPr>
            <w:r>
              <w:rPr/>
              <w:t>49.</w:t>
            </w:r>
            <w:r>
              <w:rPr>
                <w:spacing w:val="-14"/>
              </w:rPr>
              <w:t xml:space="preserve"> </w:t>
            </w:r>
            <w:r>
              <w:rPr/>
              <w:t>1</w:t>
            </w:r>
          </w:p>
        </w:tc>
        <w:tc>
          <w:tcPr>
            <w:tcW w:w="737" w:type="dxa"/>
            <w:vAlign w:val="top"/>
            <w:tcBorders>
              <w:top w:val="single" w:color="231F20" w:sz="2" w:space="0"/>
            </w:tcBorders>
          </w:tcPr>
          <w:p>
            <w:pPr>
              <w:pStyle w:val="TableText"/>
              <w:ind w:left="236"/>
              <w:spacing w:before="100" w:line="169" w:lineRule="auto"/>
              <w:rPr/>
            </w:pPr>
            <w:r>
              <w:rPr/>
              <w:t>37.</w:t>
            </w:r>
            <w:r>
              <w:rPr>
                <w:spacing w:val="-15"/>
              </w:rPr>
              <w:t xml:space="preserve"> </w:t>
            </w:r>
            <w:r>
              <w:rPr/>
              <w:t>6</w:t>
            </w:r>
          </w:p>
        </w:tc>
        <w:tc>
          <w:tcPr>
            <w:tcW w:w="737" w:type="dxa"/>
            <w:vAlign w:val="top"/>
            <w:tcBorders>
              <w:top w:val="single" w:color="231F20" w:sz="2" w:space="0"/>
            </w:tcBorders>
          </w:tcPr>
          <w:p>
            <w:pPr>
              <w:pStyle w:val="TableText"/>
              <w:ind w:left="237"/>
              <w:spacing w:before="99" w:line="170" w:lineRule="auto"/>
              <w:rPr/>
            </w:pPr>
            <w:r>
              <w:rPr>
                <w:spacing w:val="1"/>
              </w:rPr>
              <w:t>32.</w:t>
            </w:r>
            <w:r>
              <w:rPr>
                <w:spacing w:val="-20"/>
              </w:rPr>
              <w:t xml:space="preserve"> </w:t>
            </w:r>
            <w:r>
              <w:rPr>
                <w:spacing w:val="1"/>
              </w:rPr>
              <w:t>2</w:t>
            </w:r>
          </w:p>
        </w:tc>
        <w:tc>
          <w:tcPr>
            <w:tcW w:w="738" w:type="dxa"/>
            <w:vAlign w:val="top"/>
            <w:tcBorders>
              <w:top w:val="single" w:color="231F20" w:sz="2" w:space="0"/>
            </w:tcBorders>
          </w:tcPr>
          <w:p>
            <w:pPr>
              <w:pStyle w:val="TableText"/>
              <w:ind w:left="277"/>
              <w:spacing w:before="100" w:line="169" w:lineRule="auto"/>
              <w:rPr/>
            </w:pPr>
            <w:r>
              <w:rPr>
                <w:spacing w:val="1"/>
              </w:rPr>
              <w:t>7.</w:t>
            </w:r>
            <w:r>
              <w:rPr>
                <w:spacing w:val="-16"/>
              </w:rPr>
              <w:t xml:space="preserve"> </w:t>
            </w:r>
            <w:r>
              <w:rPr>
                <w:spacing w:val="1"/>
              </w:rPr>
              <w:t>6</w:t>
            </w:r>
          </w:p>
        </w:tc>
      </w:tr>
      <w:tr>
        <w:trPr>
          <w:trHeight w:val="315" w:hRule="atLeast"/>
        </w:trPr>
        <w:tc>
          <w:tcPr>
            <w:tcW w:w="866" w:type="dxa"/>
            <w:vAlign w:val="top"/>
          </w:tcPr>
          <w:p>
            <w:pPr>
              <w:pStyle w:val="TableText"/>
              <w:ind w:left="10"/>
              <w:spacing w:before="112" w:line="166" w:lineRule="auto"/>
              <w:rPr/>
            </w:pPr>
            <w:r>
              <w:rPr>
                <w:spacing w:val="11"/>
              </w:rPr>
              <w:t>2012-2015</w:t>
            </w:r>
          </w:p>
        </w:tc>
        <w:tc>
          <w:tcPr>
            <w:tcW w:w="879" w:type="dxa"/>
            <w:vAlign w:val="top"/>
          </w:tcPr>
          <w:p>
            <w:pPr>
              <w:pStyle w:val="TableText"/>
              <w:ind w:left="403"/>
              <w:spacing w:before="97" w:line="192" w:lineRule="auto"/>
              <w:rPr/>
            </w:pPr>
            <w:r>
              <w:rPr>
                <w:spacing w:val="19"/>
                <w:w w:val="106"/>
              </w:rPr>
              <w:t>≥60</w:t>
            </w:r>
          </w:p>
        </w:tc>
        <w:tc>
          <w:tcPr>
            <w:tcW w:w="776" w:type="dxa"/>
            <w:vAlign w:val="top"/>
          </w:tcPr>
          <w:p>
            <w:pPr>
              <w:pStyle w:val="TableText"/>
              <w:ind w:left="276"/>
              <w:spacing w:before="113" w:line="170" w:lineRule="auto"/>
              <w:rPr/>
            </w:pPr>
            <w:r>
              <w:rPr/>
              <w:t>53.</w:t>
            </w:r>
            <w:r>
              <w:rPr>
                <w:spacing w:val="-17"/>
              </w:rPr>
              <w:t xml:space="preserve"> </w:t>
            </w:r>
            <w:r>
              <w:rPr/>
              <w:t>2</w:t>
            </w:r>
          </w:p>
        </w:tc>
        <w:tc>
          <w:tcPr>
            <w:tcW w:w="737" w:type="dxa"/>
            <w:vAlign w:val="top"/>
          </w:tcPr>
          <w:p>
            <w:pPr>
              <w:pStyle w:val="TableText"/>
              <w:ind w:left="237"/>
              <w:spacing w:before="113" w:line="170" w:lineRule="auto"/>
              <w:rPr/>
            </w:pPr>
            <w:r>
              <w:rPr/>
              <w:t>57.</w:t>
            </w:r>
            <w:r>
              <w:rPr>
                <w:spacing w:val="-17"/>
              </w:rPr>
              <w:t xml:space="preserve"> </w:t>
            </w:r>
            <w:r>
              <w:rPr/>
              <w:t>1</w:t>
            </w:r>
          </w:p>
        </w:tc>
        <w:tc>
          <w:tcPr>
            <w:tcW w:w="737" w:type="dxa"/>
            <w:vAlign w:val="top"/>
          </w:tcPr>
          <w:p>
            <w:pPr>
              <w:pStyle w:val="TableText"/>
              <w:ind w:left="238"/>
              <w:spacing w:before="113" w:line="170" w:lineRule="auto"/>
              <w:rPr/>
            </w:pPr>
            <w:r>
              <w:rPr>
                <w:spacing w:val="1"/>
              </w:rPr>
              <w:t>51.</w:t>
            </w:r>
            <w:r>
              <w:rPr>
                <w:spacing w:val="-20"/>
              </w:rPr>
              <w:t xml:space="preserve"> </w:t>
            </w:r>
            <w:r>
              <w:rPr>
                <w:spacing w:val="1"/>
              </w:rPr>
              <w:t>4</w:t>
            </w:r>
          </w:p>
        </w:tc>
        <w:tc>
          <w:tcPr>
            <w:tcW w:w="738" w:type="dxa"/>
            <w:vAlign w:val="top"/>
          </w:tcPr>
          <w:p>
            <w:pPr>
              <w:pStyle w:val="TableText"/>
              <w:ind w:left="199"/>
              <w:spacing w:before="113" w:line="170" w:lineRule="auto"/>
              <w:rPr/>
            </w:pPr>
            <w:r>
              <w:rPr/>
              <w:t>18.</w:t>
            </w:r>
            <w:r>
              <w:rPr>
                <w:spacing w:val="-18"/>
              </w:rPr>
              <w:t xml:space="preserve"> </w:t>
            </w:r>
            <w:r>
              <w:rPr/>
              <w:t>2</w:t>
            </w:r>
          </w:p>
        </w:tc>
      </w:tr>
      <w:tr>
        <w:trPr>
          <w:trHeight w:val="306" w:hRule="atLeast"/>
        </w:trPr>
        <w:tc>
          <w:tcPr>
            <w:tcW w:w="866" w:type="dxa"/>
            <w:vAlign w:val="top"/>
            <w:vMerge w:val="restart"/>
            <w:tcBorders>
              <w:bottom w:val="nil"/>
            </w:tcBorders>
          </w:tcPr>
          <w:p>
            <w:pPr>
              <w:pStyle w:val="TableText"/>
              <w:ind w:left="10"/>
              <w:spacing w:before="110" w:line="166" w:lineRule="auto"/>
              <w:rPr/>
            </w:pPr>
            <w:r>
              <w:rPr>
                <w:spacing w:val="3"/>
              </w:rPr>
              <w:t>2018</w:t>
            </w:r>
          </w:p>
        </w:tc>
        <w:tc>
          <w:tcPr>
            <w:tcW w:w="879" w:type="dxa"/>
            <w:vAlign w:val="top"/>
          </w:tcPr>
          <w:p>
            <w:pPr>
              <w:pStyle w:val="TableText"/>
              <w:ind w:left="86"/>
              <w:spacing w:before="104" w:line="172" w:lineRule="auto"/>
              <w:rPr/>
            </w:pPr>
            <w:r>
              <w:rPr>
                <w:spacing w:val="17"/>
              </w:rPr>
              <w:t>60~</w:t>
            </w:r>
            <w:r>
              <w:rPr>
                <w:spacing w:val="-22"/>
              </w:rPr>
              <w:t xml:space="preserve"> </w:t>
            </w:r>
            <w:r>
              <w:rPr>
                <w:spacing w:val="17"/>
              </w:rPr>
              <w:t>&lt;70</w:t>
            </w:r>
          </w:p>
        </w:tc>
        <w:tc>
          <w:tcPr>
            <w:tcW w:w="776" w:type="dxa"/>
            <w:vAlign w:val="top"/>
          </w:tcPr>
          <w:p>
            <w:pPr>
              <w:pStyle w:val="TableText"/>
              <w:ind w:left="276"/>
              <w:spacing w:before="112" w:line="168" w:lineRule="auto"/>
              <w:rPr/>
            </w:pPr>
            <w:r>
              <w:rPr>
                <w:spacing w:val="1"/>
              </w:rPr>
              <w:t>54.</w:t>
            </w:r>
            <w:r>
              <w:rPr>
                <w:spacing w:val="-20"/>
              </w:rPr>
              <w:t xml:space="preserve"> </w:t>
            </w:r>
            <w:r>
              <w:rPr>
                <w:spacing w:val="1"/>
              </w:rPr>
              <w:t>4</w:t>
            </w:r>
          </w:p>
        </w:tc>
        <w:tc>
          <w:tcPr>
            <w:tcW w:w="737" w:type="dxa"/>
            <w:vAlign w:val="top"/>
          </w:tcPr>
          <w:p>
            <w:pPr>
              <w:pStyle w:val="TableText"/>
              <w:ind w:left="237"/>
              <w:spacing w:before="110" w:line="170" w:lineRule="auto"/>
              <w:rPr/>
            </w:pPr>
            <w:r>
              <w:rPr/>
              <w:t>51.</w:t>
            </w:r>
            <w:r>
              <w:rPr>
                <w:spacing w:val="-16"/>
              </w:rPr>
              <w:t xml:space="preserve"> </w:t>
            </w:r>
            <w:r>
              <w:rPr/>
              <w:t>6</w:t>
            </w:r>
          </w:p>
        </w:tc>
        <w:tc>
          <w:tcPr>
            <w:tcW w:w="737" w:type="dxa"/>
            <w:vAlign w:val="top"/>
          </w:tcPr>
          <w:p>
            <w:pPr>
              <w:pStyle w:val="TableText"/>
              <w:ind w:left="235"/>
              <w:spacing w:before="112" w:line="168" w:lineRule="auto"/>
              <w:rPr/>
            </w:pPr>
            <w:r>
              <w:rPr>
                <w:spacing w:val="2"/>
              </w:rPr>
              <w:t>45.</w:t>
            </w:r>
            <w:r>
              <w:rPr>
                <w:spacing w:val="-21"/>
              </w:rPr>
              <w:t xml:space="preserve"> </w:t>
            </w:r>
            <w:r>
              <w:rPr>
                <w:spacing w:val="2"/>
              </w:rPr>
              <w:t>0</w:t>
            </w:r>
          </w:p>
        </w:tc>
        <w:tc>
          <w:tcPr>
            <w:tcW w:w="738" w:type="dxa"/>
            <w:vAlign w:val="top"/>
          </w:tcPr>
          <w:p>
            <w:pPr>
              <w:pStyle w:val="TableText"/>
              <w:ind w:left="199"/>
              <w:spacing w:before="110" w:line="170" w:lineRule="auto"/>
              <w:rPr/>
            </w:pPr>
            <w:r>
              <w:rPr/>
              <w:t>14.</w:t>
            </w:r>
            <w:r>
              <w:rPr>
                <w:spacing w:val="-17"/>
              </w:rPr>
              <w:t xml:space="preserve"> </w:t>
            </w:r>
            <w:r>
              <w:rPr/>
              <w:t>6</w:t>
            </w:r>
          </w:p>
        </w:tc>
      </w:tr>
      <w:tr>
        <w:trPr>
          <w:trHeight w:val="305" w:hRule="atLeast"/>
        </w:trPr>
        <w:tc>
          <w:tcPr>
            <w:tcW w:w="866" w:type="dxa"/>
            <w:vAlign w:val="top"/>
            <w:vMerge w:val="continue"/>
            <w:tcBorders>
              <w:bottom w:val="nil"/>
              <w:top w:val="nil"/>
            </w:tcBorders>
          </w:tcPr>
          <w:p>
            <w:pPr>
              <w:rPr>
                <w:rFonts w:ascii="Arial"/>
                <w:sz w:val="21"/>
              </w:rPr>
            </w:pPr>
            <w:r/>
          </w:p>
        </w:tc>
        <w:tc>
          <w:tcPr>
            <w:tcW w:w="879" w:type="dxa"/>
            <w:vAlign w:val="top"/>
          </w:tcPr>
          <w:p>
            <w:pPr>
              <w:pStyle w:val="TableText"/>
              <w:ind w:left="85"/>
              <w:spacing w:before="108" w:line="172" w:lineRule="auto"/>
              <w:rPr/>
            </w:pPr>
            <w:r>
              <w:rPr>
                <w:spacing w:val="17"/>
              </w:rPr>
              <w:t>70~</w:t>
            </w:r>
            <w:r>
              <w:rPr>
                <w:spacing w:val="-22"/>
              </w:rPr>
              <w:t xml:space="preserve"> </w:t>
            </w:r>
            <w:r>
              <w:rPr>
                <w:spacing w:val="17"/>
              </w:rPr>
              <w:t>&lt;80</w:t>
            </w:r>
          </w:p>
        </w:tc>
        <w:tc>
          <w:tcPr>
            <w:tcW w:w="776" w:type="dxa"/>
            <w:vAlign w:val="top"/>
          </w:tcPr>
          <w:p>
            <w:pPr>
              <w:pStyle w:val="TableText"/>
              <w:ind w:left="276"/>
              <w:spacing w:before="115" w:line="170" w:lineRule="auto"/>
              <w:rPr/>
            </w:pPr>
            <w:r>
              <w:rPr/>
              <w:t>65.</w:t>
            </w:r>
            <w:r>
              <w:rPr>
                <w:spacing w:val="-17"/>
              </w:rPr>
              <w:t xml:space="preserve"> </w:t>
            </w:r>
            <w:r>
              <w:rPr/>
              <w:t>2</w:t>
            </w:r>
          </w:p>
        </w:tc>
        <w:tc>
          <w:tcPr>
            <w:tcW w:w="737" w:type="dxa"/>
            <w:vAlign w:val="top"/>
          </w:tcPr>
          <w:p>
            <w:pPr>
              <w:pStyle w:val="TableText"/>
              <w:ind w:left="237"/>
              <w:spacing w:before="117" w:line="168" w:lineRule="auto"/>
              <w:rPr/>
            </w:pPr>
            <w:r>
              <w:rPr/>
              <w:t>55.</w:t>
            </w:r>
            <w:r>
              <w:rPr>
                <w:spacing w:val="-15"/>
              </w:rPr>
              <w:t xml:space="preserve"> </w:t>
            </w:r>
            <w:r>
              <w:rPr/>
              <w:t>7</w:t>
            </w:r>
          </w:p>
        </w:tc>
        <w:tc>
          <w:tcPr>
            <w:tcW w:w="737" w:type="dxa"/>
            <w:vAlign w:val="top"/>
          </w:tcPr>
          <w:p>
            <w:pPr>
              <w:pStyle w:val="TableText"/>
              <w:ind w:left="238"/>
              <w:spacing w:before="117" w:line="168" w:lineRule="auto"/>
              <w:rPr/>
            </w:pPr>
            <w:r>
              <w:rPr>
                <w:spacing w:val="1"/>
              </w:rPr>
              <w:t>50.</w:t>
            </w:r>
            <w:r>
              <w:rPr>
                <w:spacing w:val="-21"/>
              </w:rPr>
              <w:t xml:space="preserve"> </w:t>
            </w:r>
            <w:r>
              <w:rPr>
                <w:spacing w:val="1"/>
              </w:rPr>
              <w:t>0</w:t>
            </w:r>
          </w:p>
        </w:tc>
        <w:tc>
          <w:tcPr>
            <w:tcW w:w="738" w:type="dxa"/>
            <w:vAlign w:val="top"/>
          </w:tcPr>
          <w:p>
            <w:pPr>
              <w:pStyle w:val="TableText"/>
              <w:ind w:left="199"/>
              <w:spacing w:before="115" w:line="170" w:lineRule="auto"/>
              <w:rPr/>
            </w:pPr>
            <w:r>
              <w:rPr/>
              <w:t>14.</w:t>
            </w:r>
            <w:r>
              <w:rPr>
                <w:spacing w:val="-17"/>
              </w:rPr>
              <w:t xml:space="preserve"> </w:t>
            </w:r>
            <w:r>
              <w:rPr/>
              <w:t>8</w:t>
            </w:r>
          </w:p>
        </w:tc>
      </w:tr>
      <w:tr>
        <w:trPr>
          <w:trHeight w:val="327" w:hRule="atLeast"/>
        </w:trPr>
        <w:tc>
          <w:tcPr>
            <w:tcW w:w="866" w:type="dxa"/>
            <w:vAlign w:val="top"/>
            <w:vMerge w:val="continue"/>
            <w:tcBorders>
              <w:bottom w:val="single" w:color="231F20" w:sz="6" w:space="0"/>
              <w:top w:val="nil"/>
            </w:tcBorders>
          </w:tcPr>
          <w:p>
            <w:pPr>
              <w:rPr>
                <w:rFonts w:ascii="Arial"/>
                <w:sz w:val="21"/>
              </w:rPr>
            </w:pPr>
            <w:r/>
          </w:p>
        </w:tc>
        <w:tc>
          <w:tcPr>
            <w:tcW w:w="879" w:type="dxa"/>
            <w:vAlign w:val="top"/>
            <w:tcBorders>
              <w:bottom w:val="single" w:color="231F20" w:sz="6" w:space="0"/>
            </w:tcBorders>
          </w:tcPr>
          <w:p>
            <w:pPr>
              <w:pStyle w:val="TableText"/>
              <w:ind w:left="403"/>
              <w:spacing w:before="106" w:line="192" w:lineRule="auto"/>
              <w:rPr/>
            </w:pPr>
            <w:r>
              <w:rPr>
                <w:spacing w:val="20"/>
                <w:w w:val="105"/>
              </w:rPr>
              <w:t>≥80</w:t>
            </w:r>
          </w:p>
        </w:tc>
        <w:tc>
          <w:tcPr>
            <w:tcW w:w="776" w:type="dxa"/>
            <w:vAlign w:val="top"/>
            <w:tcBorders>
              <w:bottom w:val="single" w:color="231F20" w:sz="6" w:space="0"/>
            </w:tcBorders>
          </w:tcPr>
          <w:p>
            <w:pPr>
              <w:pStyle w:val="TableText"/>
              <w:ind w:left="276"/>
              <w:spacing w:before="123" w:line="169" w:lineRule="auto"/>
              <w:rPr/>
            </w:pPr>
            <w:r>
              <w:rPr/>
              <w:t>66.</w:t>
            </w:r>
            <w:r>
              <w:rPr>
                <w:spacing w:val="-16"/>
              </w:rPr>
              <w:t xml:space="preserve"> </w:t>
            </w:r>
            <w:r>
              <w:rPr/>
              <w:t>7</w:t>
            </w:r>
          </w:p>
        </w:tc>
        <w:tc>
          <w:tcPr>
            <w:tcW w:w="737" w:type="dxa"/>
            <w:vAlign w:val="top"/>
            <w:tcBorders>
              <w:bottom w:val="single" w:color="231F20" w:sz="6" w:space="0"/>
            </w:tcBorders>
          </w:tcPr>
          <w:p>
            <w:pPr>
              <w:pStyle w:val="TableText"/>
              <w:ind w:left="237"/>
              <w:spacing w:before="124" w:line="168" w:lineRule="auto"/>
              <w:rPr/>
            </w:pPr>
            <w:r>
              <w:rPr/>
              <w:t>53.</w:t>
            </w:r>
            <w:r>
              <w:rPr>
                <w:spacing w:val="-16"/>
              </w:rPr>
              <w:t xml:space="preserve"> </w:t>
            </w:r>
            <w:r>
              <w:rPr/>
              <w:t>9</w:t>
            </w:r>
          </w:p>
        </w:tc>
        <w:tc>
          <w:tcPr>
            <w:tcW w:w="737" w:type="dxa"/>
            <w:vAlign w:val="top"/>
            <w:tcBorders>
              <w:bottom w:val="single" w:color="231F20" w:sz="6" w:space="0"/>
            </w:tcBorders>
          </w:tcPr>
          <w:p>
            <w:pPr>
              <w:pStyle w:val="TableText"/>
              <w:ind w:left="235"/>
              <w:spacing w:before="122" w:line="170" w:lineRule="auto"/>
              <w:rPr/>
            </w:pPr>
            <w:r>
              <w:rPr>
                <w:spacing w:val="1"/>
              </w:rPr>
              <w:t>48.</w:t>
            </w:r>
            <w:r>
              <w:rPr>
                <w:spacing w:val="-18"/>
              </w:rPr>
              <w:t xml:space="preserve"> </w:t>
            </w:r>
            <w:r>
              <w:rPr>
                <w:spacing w:val="1"/>
              </w:rPr>
              <w:t>2</w:t>
            </w:r>
          </w:p>
        </w:tc>
        <w:tc>
          <w:tcPr>
            <w:tcW w:w="738" w:type="dxa"/>
            <w:vAlign w:val="top"/>
            <w:tcBorders>
              <w:bottom w:val="single" w:color="231F20" w:sz="6" w:space="0"/>
            </w:tcBorders>
          </w:tcPr>
          <w:p>
            <w:pPr>
              <w:pStyle w:val="TableText"/>
              <w:ind w:left="199"/>
              <w:spacing w:before="122" w:line="170" w:lineRule="auto"/>
              <w:rPr/>
            </w:pPr>
            <w:r>
              <w:rPr>
                <w:spacing w:val="1"/>
              </w:rPr>
              <w:t>13.</w:t>
            </w:r>
            <w:r>
              <w:rPr>
                <w:spacing w:val="-21"/>
              </w:rPr>
              <w:t xml:space="preserve"> </w:t>
            </w:r>
            <w:r>
              <w:rPr>
                <w:spacing w:val="1"/>
              </w:rPr>
              <w:t>4</w:t>
            </w:r>
          </w:p>
        </w:tc>
      </w:tr>
    </w:tbl>
    <w:p>
      <w:pPr>
        <w:spacing w:line="317" w:lineRule="auto"/>
        <w:rPr>
          <w:rFonts w:ascii="Arial"/>
          <w:sz w:val="21"/>
        </w:rPr>
      </w:pPr>
      <w:r/>
    </w:p>
    <w:p>
      <w:pPr>
        <w:pStyle w:val="BodyText"/>
        <w:ind w:left="524"/>
        <w:spacing w:before="82" w:line="199" w:lineRule="auto"/>
        <w:outlineLvl w:val="1"/>
        <w:rPr>
          <w:rFonts w:ascii="SimHei" w:hAnsi="SimHei" w:eastAsia="SimHei" w:cs="SimHei"/>
        </w:rPr>
      </w:pPr>
      <w:r>
        <w:rPr>
          <w:spacing w:val="14"/>
          <w:position w:val="-2"/>
        </w:rPr>
        <w:t>3   </w:t>
      </w:r>
      <w:r>
        <w:rPr>
          <w:rFonts w:ascii="SimHei" w:hAnsi="SimHei" w:eastAsia="SimHei" w:cs="SimHei"/>
          <w:spacing w:val="14"/>
        </w:rPr>
        <w:t>老年高血压的特点</w:t>
      </w:r>
    </w:p>
    <w:p>
      <w:pPr>
        <w:pStyle w:val="BodyText"/>
        <w:ind w:left="525" w:right="235" w:firstLine="431"/>
        <w:spacing w:before="43" w:line="226" w:lineRule="auto"/>
        <w:jc w:val="both"/>
        <w:rPr/>
      </w:pPr>
      <w:r>
        <w:rPr>
          <w:spacing w:val="1"/>
        </w:rPr>
        <w:t>随着年</w:t>
      </w:r>
      <w:r>
        <w:rPr>
          <w:spacing w:val="-21"/>
        </w:rPr>
        <w:t xml:space="preserve"> </w:t>
      </w:r>
      <w:r>
        <w:rPr>
          <w:spacing w:val="1"/>
        </w:rPr>
        <w:t>龄</w:t>
      </w:r>
      <w:r>
        <w:rPr>
          <w:spacing w:val="-24"/>
        </w:rPr>
        <w:t xml:space="preserve"> </w:t>
      </w:r>
      <w:r>
        <w:rPr>
          <w:spacing w:val="1"/>
        </w:rPr>
        <w:t>增</w:t>
      </w:r>
      <w:r>
        <w:rPr>
          <w:spacing w:val="-20"/>
        </w:rPr>
        <w:t xml:space="preserve"> </w:t>
      </w:r>
      <w:r>
        <w:rPr>
          <w:spacing w:val="1"/>
        </w:rPr>
        <w:t>长 ,</w:t>
      </w:r>
      <w:r>
        <w:rPr>
          <w:spacing w:val="-19"/>
        </w:rPr>
        <w:t xml:space="preserve"> </w:t>
      </w:r>
      <w:r>
        <w:rPr>
          <w:spacing w:val="1"/>
        </w:rPr>
        <w:t>大</w:t>
      </w:r>
      <w:r>
        <w:rPr>
          <w:spacing w:val="-19"/>
        </w:rPr>
        <w:t xml:space="preserve"> </w:t>
      </w:r>
      <w:r>
        <w:rPr>
          <w:spacing w:val="1"/>
        </w:rPr>
        <w:t>动</w:t>
      </w:r>
      <w:r>
        <w:rPr>
          <w:spacing w:val="-18"/>
        </w:rPr>
        <w:t xml:space="preserve"> </w:t>
      </w:r>
      <w:r>
        <w:rPr>
          <w:spacing w:val="1"/>
        </w:rPr>
        <w:t>脉</w:t>
      </w:r>
      <w:r>
        <w:rPr>
          <w:spacing w:val="-14"/>
        </w:rPr>
        <w:t xml:space="preserve"> </w:t>
      </w:r>
      <w:r>
        <w:rPr>
          <w:spacing w:val="1"/>
        </w:rPr>
        <w:t>弹</w:t>
      </w:r>
      <w:r>
        <w:rPr>
          <w:spacing w:val="-22"/>
        </w:rPr>
        <w:t xml:space="preserve"> </w:t>
      </w:r>
      <w:r>
        <w:rPr>
          <w:spacing w:val="1"/>
        </w:rPr>
        <w:t>性</w:t>
      </w:r>
      <w:r>
        <w:rPr>
          <w:spacing w:val="-21"/>
        </w:rPr>
        <w:t xml:space="preserve"> </w:t>
      </w:r>
      <w:r>
        <w:rPr>
          <w:spacing w:val="1"/>
        </w:rPr>
        <w:t>下</w:t>
      </w:r>
      <w:r>
        <w:rPr>
          <w:spacing w:val="-11"/>
        </w:rPr>
        <w:t xml:space="preserve"> </w:t>
      </w:r>
      <w:r>
        <w:rPr>
          <w:spacing w:val="1"/>
        </w:rPr>
        <w:t>降 ,</w:t>
      </w:r>
      <w:r>
        <w:rPr>
          <w:spacing w:val="-21"/>
        </w:rPr>
        <w:t xml:space="preserve"> </w:t>
      </w:r>
      <w:r>
        <w:rPr>
          <w:spacing w:val="1"/>
        </w:rPr>
        <w:t>动</w:t>
      </w:r>
      <w:r>
        <w:rPr>
          <w:spacing w:val="-18"/>
        </w:rPr>
        <w:t xml:space="preserve"> </w:t>
      </w:r>
      <w:r>
        <w:rPr>
          <w:spacing w:val="1"/>
        </w:rPr>
        <w:t>脉</w:t>
      </w:r>
      <w:r>
        <w:rPr>
          <w:spacing w:val="-23"/>
        </w:rPr>
        <w:t xml:space="preserve"> </w:t>
      </w:r>
      <w:r>
        <w:rPr>
          <w:spacing w:val="1"/>
        </w:rPr>
        <w:t>僵</w:t>
      </w:r>
      <w:r>
        <w:rPr>
          <w:spacing w:val="-20"/>
        </w:rPr>
        <w:t xml:space="preserve"> </w:t>
      </w:r>
      <w:r>
        <w:rPr>
          <w:spacing w:val="1"/>
        </w:rPr>
        <w:t>硬</w:t>
      </w:r>
      <w:r>
        <w:rPr>
          <w:spacing w:val="-22"/>
        </w:rPr>
        <w:t xml:space="preserve"> </w:t>
      </w:r>
      <w:r>
        <w:rPr/>
        <w:t>度</w:t>
      </w:r>
      <w:r>
        <w:rPr>
          <w:spacing w:val="-22"/>
        </w:rPr>
        <w:t xml:space="preserve"> </w:t>
      </w:r>
      <w:r>
        <w:rPr/>
        <w:t>增 </w:t>
      </w:r>
      <w:r>
        <w:rPr>
          <w:spacing w:val="22"/>
        </w:rPr>
        <w:t>加</w:t>
      </w:r>
      <w:r>
        <w:rPr>
          <w:spacing w:val="-9"/>
        </w:rPr>
        <w:t xml:space="preserve"> </w:t>
      </w:r>
      <w:r>
        <w:rPr>
          <w:spacing w:val="22"/>
        </w:rPr>
        <w:t>;压力感受器反射敏感性和</w:t>
      </w:r>
      <w:r>
        <w:rPr>
          <w:spacing w:val="27"/>
        </w:rPr>
        <w:t xml:space="preserve"> </w:t>
      </w:r>
      <w:r>
        <w:rPr>
          <w:spacing w:val="22"/>
          <w:position w:val="-5"/>
        </w:rPr>
        <w:t>β</w:t>
      </w:r>
      <w:r>
        <w:rPr>
          <w:spacing w:val="-17"/>
          <w:position w:val="-5"/>
        </w:rPr>
        <w:t xml:space="preserve"> </w:t>
      </w:r>
      <w:r>
        <w:rPr>
          <w:spacing w:val="22"/>
        </w:rPr>
        <w:t>肾上腺素能系</w:t>
      </w:r>
      <w:r>
        <w:rPr>
          <w:spacing w:val="21"/>
        </w:rPr>
        <w:t>统反</w:t>
      </w:r>
      <w:r>
        <w:rPr>
          <w:spacing w:val="-28"/>
        </w:rPr>
        <w:t xml:space="preserve"> </w:t>
      </w:r>
      <w:r>
        <w:rPr>
          <w:spacing w:val="21"/>
        </w:rPr>
        <w:t>应</w:t>
      </w:r>
      <w:r>
        <w:rPr/>
        <w:t xml:space="preserve"> </w:t>
      </w:r>
      <w:r>
        <w:rPr>
          <w:spacing w:val="19"/>
        </w:rPr>
        <w:t>性降低</w:t>
      </w:r>
      <w:r>
        <w:rPr>
          <w:spacing w:val="-9"/>
        </w:rPr>
        <w:t xml:space="preserve"> </w:t>
      </w:r>
      <w:r>
        <w:rPr>
          <w:spacing w:val="19"/>
        </w:rPr>
        <w:t>;</w:t>
      </w:r>
      <w:r>
        <w:rPr>
          <w:spacing w:val="-24"/>
        </w:rPr>
        <w:t xml:space="preserve"> </w:t>
      </w:r>
      <w:r>
        <w:rPr>
          <w:spacing w:val="19"/>
        </w:rPr>
        <w:t>肾脏维持离子平衡能力下降</w:t>
      </w:r>
      <w:r>
        <w:rPr>
          <w:spacing w:val="-8"/>
        </w:rPr>
        <w:t xml:space="preserve"> </w:t>
      </w:r>
      <w:r>
        <w:rPr>
          <w:spacing w:val="19"/>
        </w:rPr>
        <w:t>,表现为</w:t>
      </w:r>
      <w:r>
        <w:rPr>
          <w:spacing w:val="18"/>
        </w:rPr>
        <w:t>容量负荷</w:t>
      </w:r>
      <w:r>
        <w:rPr/>
        <w:t xml:space="preserve"> </w:t>
      </w:r>
      <w:r>
        <w:rPr>
          <w:spacing w:val="4"/>
        </w:rPr>
        <w:t>增多和血管</w:t>
      </w:r>
      <w:r>
        <w:rPr>
          <w:spacing w:val="-22"/>
        </w:rPr>
        <w:t xml:space="preserve"> </w:t>
      </w:r>
      <w:r>
        <w:rPr>
          <w:spacing w:val="4"/>
        </w:rPr>
        <w:t>外</w:t>
      </w:r>
      <w:r>
        <w:rPr>
          <w:spacing w:val="-27"/>
        </w:rPr>
        <w:t xml:space="preserve"> </w:t>
      </w:r>
      <w:r>
        <w:rPr>
          <w:spacing w:val="4"/>
        </w:rPr>
        <w:t>周</w:t>
      </w:r>
      <w:r>
        <w:rPr>
          <w:spacing w:val="-17"/>
        </w:rPr>
        <w:t xml:space="preserve"> </w:t>
      </w:r>
      <w:r>
        <w:rPr>
          <w:spacing w:val="4"/>
        </w:rPr>
        <w:t>阻</w:t>
      </w:r>
      <w:r>
        <w:rPr>
          <w:spacing w:val="-27"/>
        </w:rPr>
        <w:t xml:space="preserve"> </w:t>
      </w:r>
      <w:r>
        <w:rPr>
          <w:spacing w:val="4"/>
        </w:rPr>
        <w:t>力</w:t>
      </w:r>
      <w:r>
        <w:rPr>
          <w:spacing w:val="-28"/>
        </w:rPr>
        <w:t xml:space="preserve"> </w:t>
      </w:r>
      <w:r>
        <w:rPr>
          <w:spacing w:val="4"/>
        </w:rPr>
        <w:t>增</w:t>
      </w:r>
      <w:r>
        <w:rPr>
          <w:spacing w:val="-26"/>
        </w:rPr>
        <w:t xml:space="preserve"> </w:t>
      </w:r>
      <w:r>
        <w:rPr>
          <w:spacing w:val="4"/>
        </w:rPr>
        <w:t>加</w:t>
      </w:r>
      <w:r>
        <w:rPr>
          <w:sz w:val="10"/>
          <w:szCs w:val="10"/>
          <w:spacing w:val="4"/>
          <w:position w:val="7"/>
        </w:rPr>
        <w:t>[8]  </w:t>
      </w:r>
      <w:r>
        <w:rPr>
          <w:spacing w:val="4"/>
        </w:rPr>
        <w:t>。</w:t>
      </w:r>
      <w:r>
        <w:rPr>
          <w:spacing w:val="-20"/>
        </w:rPr>
        <w:t xml:space="preserve"> </w:t>
      </w:r>
      <w:r>
        <w:rPr>
          <w:spacing w:val="4"/>
        </w:rPr>
        <w:t>因</w:t>
      </w:r>
      <w:r>
        <w:rPr>
          <w:spacing w:val="-29"/>
        </w:rPr>
        <w:t xml:space="preserve"> </w:t>
      </w:r>
      <w:r>
        <w:rPr>
          <w:spacing w:val="4"/>
        </w:rPr>
        <w:t>此</w:t>
      </w:r>
      <w:r>
        <w:rPr>
          <w:spacing w:val="-8"/>
        </w:rPr>
        <w:t xml:space="preserve"> </w:t>
      </w:r>
      <w:r>
        <w:rPr>
          <w:spacing w:val="4"/>
        </w:rPr>
        <w:t>,</w:t>
      </w:r>
      <w:r>
        <w:rPr>
          <w:spacing w:val="-29"/>
        </w:rPr>
        <w:t xml:space="preserve"> </w:t>
      </w:r>
      <w:r>
        <w:rPr>
          <w:spacing w:val="4"/>
        </w:rPr>
        <w:t>老</w:t>
      </w:r>
      <w:r>
        <w:rPr>
          <w:spacing w:val="-23"/>
        </w:rPr>
        <w:t xml:space="preserve"> </w:t>
      </w:r>
      <w:r>
        <w:rPr>
          <w:spacing w:val="4"/>
        </w:rPr>
        <w:t>年</w:t>
      </w:r>
      <w:r>
        <w:rPr>
          <w:spacing w:val="-21"/>
        </w:rPr>
        <w:t xml:space="preserve"> </w:t>
      </w:r>
      <w:r>
        <w:rPr>
          <w:spacing w:val="4"/>
        </w:rPr>
        <w:t>高</w:t>
      </w:r>
      <w:r>
        <w:rPr>
          <w:spacing w:val="-24"/>
        </w:rPr>
        <w:t xml:space="preserve"> </w:t>
      </w:r>
      <w:r>
        <w:rPr>
          <w:spacing w:val="4"/>
        </w:rPr>
        <w:t>血</w:t>
      </w:r>
      <w:r>
        <w:rPr>
          <w:spacing w:val="-25"/>
        </w:rPr>
        <w:t xml:space="preserve"> </w:t>
      </w:r>
      <w:r>
        <w:rPr>
          <w:spacing w:val="4"/>
        </w:rPr>
        <w:t>压</w:t>
      </w:r>
      <w:r>
        <w:rPr>
          <w:spacing w:val="-26"/>
        </w:rPr>
        <w:t xml:space="preserve"> </w:t>
      </w:r>
      <w:r>
        <w:rPr>
          <w:spacing w:val="4"/>
        </w:rPr>
        <w:t>具</w:t>
      </w:r>
      <w:r>
        <w:rPr>
          <w:spacing w:val="-25"/>
        </w:rPr>
        <w:t xml:space="preserve"> </w:t>
      </w:r>
      <w:r>
        <w:rPr>
          <w:spacing w:val="4"/>
        </w:rPr>
        <w:t>有</w:t>
      </w:r>
      <w:r>
        <w:rPr/>
        <w:t xml:space="preserve"> </w:t>
      </w:r>
      <w:r>
        <w:rPr>
          <w:spacing w:val="11"/>
        </w:rPr>
        <w:t>以下特点</w:t>
      </w:r>
      <w:r>
        <w:rPr>
          <w:spacing w:val="-23"/>
        </w:rPr>
        <w:t xml:space="preserve"> </w:t>
      </w:r>
      <w:r>
        <w:rPr>
          <w:spacing w:val="11"/>
        </w:rPr>
        <w:t>。</w:t>
      </w:r>
    </w:p>
    <w:p>
      <w:pPr>
        <w:pStyle w:val="BodyText"/>
        <w:ind w:left="524" w:right="235"/>
        <w:spacing w:before="6" w:line="219" w:lineRule="auto"/>
        <w:rPr/>
      </w:pPr>
      <w:r>
        <w:rPr>
          <w:spacing w:val="8"/>
          <w:position w:val="-2"/>
        </w:rPr>
        <w:t>3.1   </w:t>
      </w:r>
      <w:r>
        <w:rPr>
          <w:rFonts w:ascii="SimHei" w:hAnsi="SimHei" w:eastAsia="SimHei" w:cs="SimHei"/>
          <w:spacing w:val="8"/>
        </w:rPr>
        <w:t>收缩压升高为主</w:t>
      </w:r>
      <w:r>
        <w:rPr>
          <w:rFonts w:ascii="SimHei" w:hAnsi="SimHei" w:eastAsia="SimHei" w:cs="SimHei"/>
          <w:spacing w:val="33"/>
        </w:rPr>
        <w:t xml:space="preserve">  </w:t>
      </w:r>
      <w:r>
        <w:rPr>
          <w:spacing w:val="8"/>
        </w:rPr>
        <w:t>老</w:t>
      </w:r>
      <w:r>
        <w:rPr>
          <w:spacing w:val="-25"/>
        </w:rPr>
        <w:t xml:space="preserve"> </w:t>
      </w:r>
      <w:r>
        <w:rPr>
          <w:spacing w:val="8"/>
        </w:rPr>
        <w:t>年</w:t>
      </w:r>
      <w:r>
        <w:rPr>
          <w:spacing w:val="-23"/>
        </w:rPr>
        <w:t xml:space="preserve"> </w:t>
      </w:r>
      <w:r>
        <w:rPr>
          <w:spacing w:val="8"/>
        </w:rPr>
        <w:t>高</w:t>
      </w:r>
      <w:r>
        <w:rPr>
          <w:spacing w:val="-26"/>
        </w:rPr>
        <w:t xml:space="preserve"> </w:t>
      </w:r>
      <w:r>
        <w:rPr>
          <w:spacing w:val="8"/>
        </w:rPr>
        <w:t>血</w:t>
      </w:r>
      <w:r>
        <w:rPr>
          <w:spacing w:val="-26"/>
        </w:rPr>
        <w:t xml:space="preserve"> </w:t>
      </w:r>
      <w:r>
        <w:rPr>
          <w:spacing w:val="8"/>
        </w:rPr>
        <w:t>压</w:t>
      </w:r>
      <w:r>
        <w:rPr>
          <w:spacing w:val="-23"/>
        </w:rPr>
        <w:t xml:space="preserve"> </w:t>
      </w:r>
      <w:r>
        <w:rPr>
          <w:spacing w:val="8"/>
        </w:rPr>
        <w:t>患</w:t>
      </w:r>
      <w:r>
        <w:rPr>
          <w:spacing w:val="-26"/>
        </w:rPr>
        <w:t xml:space="preserve"> </w:t>
      </w:r>
      <w:r>
        <w:rPr>
          <w:spacing w:val="8"/>
        </w:rPr>
        <w:t>者</w:t>
      </w:r>
      <w:r>
        <w:rPr>
          <w:spacing w:val="-20"/>
        </w:rPr>
        <w:t xml:space="preserve"> </w:t>
      </w:r>
      <w:r>
        <w:rPr>
          <w:spacing w:val="8"/>
        </w:rPr>
        <w:t>常</w:t>
      </w:r>
      <w:r>
        <w:rPr>
          <w:spacing w:val="-27"/>
        </w:rPr>
        <w:t xml:space="preserve"> </w:t>
      </w:r>
      <w:r>
        <w:rPr>
          <w:spacing w:val="8"/>
        </w:rPr>
        <w:t>见</w:t>
      </w:r>
      <w:r>
        <w:rPr>
          <w:spacing w:val="-21"/>
        </w:rPr>
        <w:t xml:space="preserve"> </w:t>
      </w:r>
      <w:r>
        <w:rPr>
          <w:spacing w:val="8"/>
        </w:rPr>
        <w:t>收</w:t>
      </w:r>
      <w:r>
        <w:rPr>
          <w:spacing w:val="-26"/>
        </w:rPr>
        <w:t xml:space="preserve"> </w:t>
      </w:r>
      <w:r>
        <w:rPr>
          <w:spacing w:val="8"/>
        </w:rPr>
        <w:t>缩</w:t>
      </w:r>
      <w:r>
        <w:rPr>
          <w:spacing w:val="-27"/>
        </w:rPr>
        <w:t xml:space="preserve"> </w:t>
      </w:r>
      <w:r>
        <w:rPr>
          <w:spacing w:val="8"/>
        </w:rPr>
        <w:t>压</w:t>
      </w:r>
      <w:r>
        <w:rPr/>
        <w:t xml:space="preserve"> </w:t>
      </w:r>
      <w:r>
        <w:rPr>
          <w:spacing w:val="1"/>
        </w:rPr>
        <w:t>升高和脉压</w:t>
      </w:r>
      <w:r>
        <w:rPr>
          <w:spacing w:val="-28"/>
        </w:rPr>
        <w:t xml:space="preserve"> </w:t>
      </w:r>
      <w:r>
        <w:rPr>
          <w:spacing w:val="1"/>
        </w:rPr>
        <w:t>增</w:t>
      </w:r>
      <w:r>
        <w:rPr>
          <w:spacing w:val="-23"/>
        </w:rPr>
        <w:t xml:space="preserve"> </w:t>
      </w:r>
      <w:r>
        <w:rPr>
          <w:spacing w:val="1"/>
        </w:rPr>
        <w:t>大</w:t>
      </w:r>
      <w:r>
        <w:rPr>
          <w:spacing w:val="-14"/>
        </w:rPr>
        <w:t xml:space="preserve"> </w:t>
      </w:r>
      <w:r>
        <w:rPr>
          <w:spacing w:val="1"/>
        </w:rPr>
        <w:t>。</w:t>
      </w:r>
      <w:r>
        <w:rPr>
          <w:spacing w:val="-33"/>
        </w:rPr>
        <w:t xml:space="preserve"> </w:t>
      </w:r>
      <w:r>
        <w:rPr>
          <w:spacing w:val="1"/>
        </w:rPr>
        <w:t>我 国</w:t>
      </w:r>
      <w:r>
        <w:rPr>
          <w:spacing w:val="-28"/>
        </w:rPr>
        <w:t xml:space="preserve"> </w:t>
      </w:r>
      <w:r>
        <w:rPr>
          <w:spacing w:val="1"/>
        </w:rPr>
        <w:t>人</w:t>
      </w:r>
      <w:r>
        <w:rPr>
          <w:spacing w:val="-27"/>
        </w:rPr>
        <w:t xml:space="preserve"> </w:t>
      </w:r>
      <w:r>
        <w:rPr>
          <w:spacing w:val="1"/>
        </w:rPr>
        <w:t>群</w:t>
      </w:r>
      <w:r>
        <w:rPr>
          <w:spacing w:val="-25"/>
        </w:rPr>
        <w:t xml:space="preserve"> </w:t>
      </w:r>
      <w:r>
        <w:rPr>
          <w:spacing w:val="1"/>
        </w:rPr>
        <w:t>统</w:t>
      </w:r>
      <w:r>
        <w:rPr>
          <w:spacing w:val="-29"/>
        </w:rPr>
        <w:t xml:space="preserve"> </w:t>
      </w:r>
      <w:r>
        <w:rPr>
          <w:spacing w:val="1"/>
        </w:rPr>
        <w:t>计 ,</w:t>
      </w:r>
      <w:r>
        <w:rPr>
          <w:spacing w:val="-29"/>
        </w:rPr>
        <w:t xml:space="preserve"> </w:t>
      </w:r>
      <w:r>
        <w:rPr>
          <w:spacing w:val="1"/>
        </w:rPr>
        <w:t>老</w:t>
      </w:r>
      <w:r>
        <w:rPr>
          <w:spacing w:val="-25"/>
        </w:rPr>
        <w:t xml:space="preserve"> </w:t>
      </w:r>
      <w:r>
        <w:rPr>
          <w:spacing w:val="1"/>
        </w:rPr>
        <w:t>年</w:t>
      </w:r>
      <w:r>
        <w:rPr>
          <w:spacing w:val="-27"/>
        </w:rPr>
        <w:t xml:space="preserve"> </w:t>
      </w:r>
      <w:r>
        <w:rPr>
          <w:spacing w:val="1"/>
        </w:rPr>
        <w:t>单</w:t>
      </w:r>
      <w:r>
        <w:rPr>
          <w:spacing w:val="-25"/>
        </w:rPr>
        <w:t xml:space="preserve"> </w:t>
      </w:r>
      <w:r>
        <w:rPr>
          <w:spacing w:val="1"/>
        </w:rPr>
        <w:t>纯</w:t>
      </w:r>
      <w:r>
        <w:rPr>
          <w:spacing w:val="-21"/>
        </w:rPr>
        <w:t xml:space="preserve"> </w:t>
      </w:r>
      <w:r>
        <w:rPr>
          <w:spacing w:val="1"/>
        </w:rPr>
        <w:t>收</w:t>
      </w:r>
      <w:r>
        <w:rPr>
          <w:spacing w:val="-26"/>
        </w:rPr>
        <w:t xml:space="preserve"> </w:t>
      </w:r>
      <w:r>
        <w:rPr>
          <w:spacing w:val="1"/>
        </w:rPr>
        <w:t>缩</w:t>
      </w:r>
      <w:r>
        <w:rPr>
          <w:spacing w:val="-28"/>
        </w:rPr>
        <w:t xml:space="preserve"> </w:t>
      </w:r>
      <w:r>
        <w:rPr>
          <w:spacing w:val="1"/>
        </w:rPr>
        <w:t>期</w:t>
      </w:r>
      <w:r>
        <w:rPr>
          <w:spacing w:val="-24"/>
        </w:rPr>
        <w:t xml:space="preserve"> </w:t>
      </w:r>
      <w:r>
        <w:rPr>
          <w:spacing w:val="1"/>
        </w:rPr>
        <w:t>高</w:t>
      </w:r>
      <w:r>
        <w:rPr/>
        <w:t xml:space="preserve"> </w:t>
      </w:r>
      <w:r>
        <w:rPr>
          <w:spacing w:val="19"/>
        </w:rPr>
        <w:t>血压患病率为</w:t>
      </w:r>
      <w:r>
        <w:rPr>
          <w:spacing w:val="25"/>
          <w:w w:val="101"/>
        </w:rPr>
        <w:t xml:space="preserve"> </w:t>
      </w:r>
      <w:r>
        <w:rPr>
          <w:spacing w:val="19"/>
          <w:position w:val="-1"/>
        </w:rPr>
        <w:t>29.0%</w:t>
      </w:r>
      <w:r>
        <w:rPr>
          <w:spacing w:val="-26"/>
          <w:position w:val="-1"/>
        </w:rPr>
        <w:t xml:space="preserve"> </w:t>
      </w:r>
      <w:r>
        <w:rPr>
          <w:spacing w:val="19"/>
          <w:position w:val="-1"/>
        </w:rPr>
        <w:t>~</w:t>
      </w:r>
      <w:r>
        <w:rPr>
          <w:spacing w:val="-25"/>
          <w:position w:val="-1"/>
        </w:rPr>
        <w:t xml:space="preserve"> </w:t>
      </w:r>
      <w:r>
        <w:rPr>
          <w:spacing w:val="19"/>
          <w:position w:val="-1"/>
        </w:rPr>
        <w:t>31.9%</w:t>
      </w:r>
      <w:r>
        <w:rPr>
          <w:spacing w:val="-14"/>
          <w:position w:val="-1"/>
        </w:rPr>
        <w:t xml:space="preserve"> </w:t>
      </w:r>
      <w:r>
        <w:rPr>
          <w:spacing w:val="19"/>
          <w:position w:val="1"/>
        </w:rPr>
        <w:t>,</w:t>
      </w:r>
      <w:r>
        <w:rPr>
          <w:spacing w:val="-31"/>
          <w:position w:val="1"/>
        </w:rPr>
        <w:t xml:space="preserve"> </w:t>
      </w:r>
      <w:r>
        <w:rPr>
          <w:spacing w:val="19"/>
        </w:rPr>
        <w:t>患病</w:t>
      </w:r>
      <w:r>
        <w:rPr>
          <w:spacing w:val="18"/>
        </w:rPr>
        <w:t>人数占老年高血</w:t>
      </w:r>
      <w:r>
        <w:rPr/>
        <w:t xml:space="preserve"> </w:t>
      </w:r>
      <w:r>
        <w:rPr>
          <w:spacing w:val="21"/>
        </w:rPr>
        <w:t>压总人数的 </w:t>
      </w:r>
      <w:r>
        <w:rPr>
          <w:spacing w:val="21"/>
          <w:position w:val="-2"/>
        </w:rPr>
        <w:t>56.9%</w:t>
      </w:r>
      <w:r>
        <w:rPr>
          <w:spacing w:val="-12"/>
          <w:position w:val="-2"/>
        </w:rPr>
        <w:t xml:space="preserve"> </w:t>
      </w:r>
      <w:r>
        <w:rPr>
          <w:spacing w:val="21"/>
        </w:rPr>
        <w:t>,而老年单纯舒张期高血压患病率</w:t>
      </w:r>
      <w:r>
        <w:rPr/>
        <w:t xml:space="preserve"> </w:t>
      </w:r>
      <w:r>
        <w:rPr>
          <w:spacing w:val="17"/>
        </w:rPr>
        <w:t>仅为 </w:t>
      </w:r>
      <w:r>
        <w:rPr>
          <w:spacing w:val="17"/>
          <w:position w:val="-2"/>
        </w:rPr>
        <w:t>1.3%</w:t>
      </w:r>
      <w:r>
        <w:rPr>
          <w:sz w:val="10"/>
          <w:szCs w:val="10"/>
          <w:spacing w:val="17"/>
          <w:position w:val="7"/>
        </w:rPr>
        <w:t>[4</w:t>
      </w:r>
      <w:r>
        <w:rPr>
          <w:sz w:val="10"/>
          <w:szCs w:val="10"/>
          <w:spacing w:val="17"/>
          <w:position w:val="8"/>
        </w:rPr>
        <w:t>,</w:t>
      </w:r>
      <w:r>
        <w:rPr>
          <w:sz w:val="10"/>
          <w:szCs w:val="10"/>
          <w:spacing w:val="-9"/>
          <w:position w:val="8"/>
        </w:rPr>
        <w:t xml:space="preserve"> </w:t>
      </w:r>
      <w:r>
        <w:rPr>
          <w:sz w:val="10"/>
          <w:szCs w:val="10"/>
          <w:spacing w:val="17"/>
          <w:position w:val="7"/>
        </w:rPr>
        <w:t>9]  </w:t>
      </w:r>
      <w:r>
        <w:rPr>
          <w:spacing w:val="17"/>
        </w:rPr>
        <w:t>。与舒张压升高相比</w:t>
      </w:r>
      <w:r>
        <w:rPr>
          <w:spacing w:val="-9"/>
        </w:rPr>
        <w:t xml:space="preserve"> </w:t>
      </w:r>
      <w:r>
        <w:rPr>
          <w:spacing w:val="17"/>
        </w:rPr>
        <w:t>,</w:t>
      </w:r>
      <w:r>
        <w:rPr>
          <w:spacing w:val="-27"/>
        </w:rPr>
        <w:t xml:space="preserve"> </w:t>
      </w:r>
      <w:r>
        <w:rPr>
          <w:spacing w:val="17"/>
        </w:rPr>
        <w:t>收缩压升高与心</w:t>
      </w:r>
      <w:r>
        <w:rPr/>
        <w:t xml:space="preserve"> </w:t>
      </w:r>
      <w:r>
        <w:rPr>
          <w:spacing w:val="3"/>
        </w:rPr>
        <w:t>脑肾等靶器官</w:t>
      </w:r>
      <w:r>
        <w:rPr>
          <w:spacing w:val="-27"/>
        </w:rPr>
        <w:t xml:space="preserve"> </w:t>
      </w:r>
      <w:r>
        <w:rPr>
          <w:spacing w:val="3"/>
        </w:rPr>
        <w:t>损</w:t>
      </w:r>
      <w:r>
        <w:rPr>
          <w:spacing w:val="-23"/>
        </w:rPr>
        <w:t xml:space="preserve"> </w:t>
      </w:r>
      <w:r>
        <w:rPr>
          <w:spacing w:val="3"/>
        </w:rPr>
        <w:t>害</w:t>
      </w:r>
      <w:r>
        <w:rPr>
          <w:spacing w:val="-11"/>
        </w:rPr>
        <w:t xml:space="preserve"> </w:t>
      </w:r>
      <w:r>
        <w:rPr>
          <w:spacing w:val="3"/>
        </w:rPr>
        <w:t>的</w:t>
      </w:r>
      <w:r>
        <w:rPr>
          <w:spacing w:val="-28"/>
        </w:rPr>
        <w:t xml:space="preserve"> </w:t>
      </w:r>
      <w:r>
        <w:rPr>
          <w:spacing w:val="3"/>
        </w:rPr>
        <w:t>关</w:t>
      </w:r>
      <w:r>
        <w:rPr>
          <w:spacing w:val="-20"/>
        </w:rPr>
        <w:t xml:space="preserve"> </w:t>
      </w:r>
      <w:r>
        <w:rPr>
          <w:spacing w:val="3"/>
        </w:rPr>
        <w:t>系</w:t>
      </w:r>
      <w:r>
        <w:rPr>
          <w:spacing w:val="-29"/>
        </w:rPr>
        <w:t xml:space="preserve"> </w:t>
      </w:r>
      <w:r>
        <w:rPr>
          <w:spacing w:val="3"/>
        </w:rPr>
        <w:t>更</w:t>
      </w:r>
      <w:r>
        <w:rPr>
          <w:spacing w:val="-21"/>
        </w:rPr>
        <w:t xml:space="preserve"> </w:t>
      </w:r>
      <w:r>
        <w:rPr>
          <w:spacing w:val="3"/>
        </w:rPr>
        <w:t>为</w:t>
      </w:r>
      <w:r>
        <w:rPr>
          <w:spacing w:val="-25"/>
        </w:rPr>
        <w:t xml:space="preserve"> </w:t>
      </w:r>
      <w:r>
        <w:rPr>
          <w:spacing w:val="3"/>
        </w:rPr>
        <w:t>密</w:t>
      </w:r>
      <w:r>
        <w:rPr>
          <w:spacing w:val="-27"/>
        </w:rPr>
        <w:t xml:space="preserve"> </w:t>
      </w:r>
      <w:r>
        <w:rPr>
          <w:spacing w:val="3"/>
        </w:rPr>
        <w:t>切 ,</w:t>
      </w:r>
      <w:r>
        <w:rPr>
          <w:spacing w:val="-32"/>
        </w:rPr>
        <w:t xml:space="preserve"> </w:t>
      </w:r>
      <w:r>
        <w:rPr>
          <w:spacing w:val="3"/>
        </w:rPr>
        <w:t>是</w:t>
      </w:r>
      <w:r>
        <w:rPr>
          <w:spacing w:val="-25"/>
        </w:rPr>
        <w:t xml:space="preserve"> </w:t>
      </w:r>
      <w:r>
        <w:rPr>
          <w:spacing w:val="3"/>
        </w:rPr>
        <w:t>心</w:t>
      </w:r>
      <w:r>
        <w:rPr>
          <w:spacing w:val="-26"/>
        </w:rPr>
        <w:t xml:space="preserve"> </w:t>
      </w:r>
      <w:r>
        <w:rPr>
          <w:spacing w:val="3"/>
        </w:rPr>
        <w:t>血</w:t>
      </w:r>
      <w:r>
        <w:rPr>
          <w:spacing w:val="-25"/>
        </w:rPr>
        <w:t xml:space="preserve"> </w:t>
      </w:r>
      <w:r>
        <w:rPr>
          <w:spacing w:val="3"/>
        </w:rPr>
        <w:t>管</w:t>
      </w:r>
      <w:r>
        <w:rPr>
          <w:spacing w:val="-26"/>
        </w:rPr>
        <w:t xml:space="preserve"> </w:t>
      </w:r>
      <w:r>
        <w:rPr>
          <w:spacing w:val="3"/>
        </w:rPr>
        <w:t>事</w:t>
      </w:r>
      <w:r>
        <w:rPr>
          <w:spacing w:val="-27"/>
        </w:rPr>
        <w:t xml:space="preserve"> </w:t>
      </w:r>
      <w:r>
        <w:rPr>
          <w:spacing w:val="2"/>
        </w:rPr>
        <w:t>件</w:t>
      </w:r>
      <w:r>
        <w:rPr>
          <w:spacing w:val="-28"/>
        </w:rPr>
        <w:t xml:space="preserve"> </w:t>
      </w:r>
      <w:r>
        <w:rPr>
          <w:spacing w:val="2"/>
        </w:rPr>
        <w:t>更</w:t>
      </w:r>
      <w:r>
        <w:rPr/>
        <w:t xml:space="preserve"> </w:t>
      </w:r>
      <w:r>
        <w:rPr/>
        <w:t>为重要的独</w:t>
      </w:r>
      <w:r>
        <w:rPr>
          <w:spacing w:val="-13"/>
        </w:rPr>
        <w:t xml:space="preserve"> </w:t>
      </w:r>
      <w:r>
        <w:rPr/>
        <w:t>立</w:t>
      </w:r>
      <w:r>
        <w:rPr>
          <w:spacing w:val="-23"/>
        </w:rPr>
        <w:t xml:space="preserve"> </w:t>
      </w:r>
      <w:r>
        <w:rPr/>
        <w:t>预</w:t>
      </w:r>
      <w:r>
        <w:rPr>
          <w:spacing w:val="-27"/>
        </w:rPr>
        <w:t xml:space="preserve"> </w:t>
      </w:r>
      <w:r>
        <w:rPr/>
        <w:t>测</w:t>
      </w:r>
      <w:r>
        <w:rPr>
          <w:spacing w:val="-10"/>
        </w:rPr>
        <w:t xml:space="preserve"> </w:t>
      </w:r>
      <w:r>
        <w:rPr/>
        <w:t>因</w:t>
      </w:r>
      <w:r>
        <w:rPr>
          <w:spacing w:val="-24"/>
        </w:rPr>
        <w:t xml:space="preserve"> </w:t>
      </w:r>
      <w:r>
        <w:rPr/>
        <w:t>素</w:t>
      </w:r>
      <w:r>
        <w:rPr>
          <w:spacing w:val="-13"/>
        </w:rPr>
        <w:t xml:space="preserve"> </w:t>
      </w:r>
      <w:r>
        <w:rPr/>
        <w:t>。</w:t>
      </w:r>
      <w:r>
        <w:rPr>
          <w:spacing w:val="-20"/>
        </w:rPr>
        <w:t xml:space="preserve"> </w:t>
      </w:r>
      <w:r>
        <w:rPr/>
        <w:t>因</w:t>
      </w:r>
      <w:r>
        <w:rPr>
          <w:spacing w:val="-29"/>
        </w:rPr>
        <w:t xml:space="preserve"> </w:t>
      </w:r>
      <w:r>
        <w:rPr/>
        <w:t>此 ,</w:t>
      </w:r>
      <w:r>
        <w:rPr>
          <w:spacing w:val="-29"/>
        </w:rPr>
        <w:t xml:space="preserve"> </w:t>
      </w:r>
      <w:r>
        <w:rPr/>
        <w:t>老</w:t>
      </w:r>
      <w:r>
        <w:rPr>
          <w:spacing w:val="-25"/>
        </w:rPr>
        <w:t xml:space="preserve"> </w:t>
      </w:r>
      <w:r>
        <w:rPr/>
        <w:t>年</w:t>
      </w:r>
      <w:r>
        <w:rPr>
          <w:spacing w:val="-22"/>
        </w:rPr>
        <w:t xml:space="preserve"> </w:t>
      </w:r>
      <w:r>
        <w:rPr/>
        <w:t>患</w:t>
      </w:r>
      <w:r>
        <w:rPr>
          <w:spacing w:val="-26"/>
        </w:rPr>
        <w:t xml:space="preserve"> </w:t>
      </w:r>
      <w:r>
        <w:rPr/>
        <w:t>者</w:t>
      </w:r>
      <w:r>
        <w:rPr>
          <w:spacing w:val="-17"/>
        </w:rPr>
        <w:t xml:space="preserve"> </w:t>
      </w:r>
      <w:r>
        <w:rPr/>
        <w:t>降</w:t>
      </w:r>
      <w:r>
        <w:rPr>
          <w:spacing w:val="-26"/>
        </w:rPr>
        <w:t xml:space="preserve"> </w:t>
      </w:r>
      <w:r>
        <w:rPr/>
        <w:t>压</w:t>
      </w:r>
      <w:r>
        <w:rPr>
          <w:spacing w:val="-25"/>
        </w:rPr>
        <w:t xml:space="preserve"> </w:t>
      </w:r>
      <w:r>
        <w:rPr/>
        <w:t>治</w:t>
      </w:r>
      <w:r>
        <w:rPr>
          <w:spacing w:val="-29"/>
        </w:rPr>
        <w:t xml:space="preserve"> </w:t>
      </w:r>
      <w:r>
        <w:rPr/>
        <w:t>疗</w:t>
      </w:r>
      <w:r>
        <w:rPr>
          <w:spacing w:val="-29"/>
        </w:rPr>
        <w:t xml:space="preserve"> </w:t>
      </w:r>
      <w:r>
        <w:rPr/>
        <w:t>更 </w:t>
      </w:r>
      <w:r>
        <w:rPr>
          <w:spacing w:val="15"/>
        </w:rPr>
        <w:t>应强调收缩压达标</w:t>
      </w:r>
      <w:r>
        <w:rPr>
          <w:spacing w:val="-24"/>
        </w:rPr>
        <w:t xml:space="preserve"> </w:t>
      </w:r>
      <w:r>
        <w:rPr>
          <w:spacing w:val="15"/>
        </w:rPr>
        <w:t>。</w:t>
      </w:r>
    </w:p>
    <w:p>
      <w:pPr>
        <w:pStyle w:val="BodyText"/>
        <w:ind w:left="527" w:right="158" w:hanging="3"/>
        <w:spacing w:before="66" w:line="179" w:lineRule="auto"/>
        <w:rPr/>
      </w:pPr>
      <w:r>
        <w:rPr>
          <w:spacing w:val="17"/>
          <w:position w:val="-2"/>
        </w:rPr>
        <w:t>3.2   </w:t>
      </w:r>
      <w:r>
        <w:rPr>
          <w:rFonts w:ascii="SimHei" w:hAnsi="SimHei" w:eastAsia="SimHei" w:cs="SimHei"/>
          <w:spacing w:val="17"/>
        </w:rPr>
        <w:t>血压波动大</w:t>
      </w:r>
      <w:r>
        <w:rPr>
          <w:rFonts w:ascii="SimHei" w:hAnsi="SimHei" w:eastAsia="SimHei" w:cs="SimHei"/>
          <w:spacing w:val="39"/>
        </w:rPr>
        <w:t xml:space="preserve">  </w:t>
      </w:r>
      <w:r>
        <w:rPr>
          <w:spacing w:val="17"/>
        </w:rPr>
        <w:t>由于血压调节能力下降</w:t>
      </w:r>
      <w:r>
        <w:rPr>
          <w:spacing w:val="-7"/>
        </w:rPr>
        <w:t xml:space="preserve"> </w:t>
      </w:r>
      <w:r>
        <w:rPr>
          <w:spacing w:val="17"/>
        </w:rPr>
        <w:t>,老年人的</w:t>
      </w:r>
      <w:r>
        <w:rPr/>
        <w:t xml:space="preserve">  </w:t>
      </w:r>
      <w:r>
        <w:rPr>
          <w:spacing w:val="18"/>
        </w:rPr>
        <w:t>血压水平容易受各种因素的影响而产生波动</w:t>
      </w:r>
      <w:r>
        <w:rPr>
          <w:spacing w:val="-4"/>
        </w:rPr>
        <w:t xml:space="preserve"> </w:t>
      </w:r>
      <w:r>
        <w:rPr>
          <w:spacing w:val="18"/>
        </w:rPr>
        <w:t>,如体位</w:t>
      </w:r>
      <w:r>
        <w:rPr>
          <w:spacing w:val="-30"/>
        </w:rPr>
        <w:t xml:space="preserve"> </w:t>
      </w:r>
      <w:r>
        <w:rPr>
          <w:spacing w:val="18"/>
        </w:rPr>
        <w:t>、</w:t>
      </w:r>
    </w:p>
    <w:p>
      <w:pPr>
        <w:spacing w:line="14" w:lineRule="auto"/>
        <w:rPr>
          <w:rFonts w:ascii="Arial"/>
          <w:sz w:val="2"/>
        </w:rPr>
      </w:pPr>
      <w:r>
        <w:rPr>
          <w:rFonts w:ascii="Arial" w:hAnsi="Arial" w:eastAsia="Arial" w:cs="Arial"/>
          <w:sz w:val="2"/>
          <w:szCs w:val="2"/>
        </w:rPr>
        <w:br w:type="column"/>
      </w:r>
    </w:p>
    <w:p>
      <w:pPr>
        <w:pStyle w:val="BodyText"/>
        <w:ind w:left="1" w:right="172"/>
        <w:spacing w:before="36" w:line="231" w:lineRule="auto"/>
        <w:jc w:val="both"/>
        <w:rPr/>
      </w:pPr>
      <w:r>
        <w:rPr>
          <w:spacing w:val="-8"/>
        </w:rPr>
        <w:t>进餐</w:t>
      </w:r>
      <w:r>
        <w:rPr>
          <w:spacing w:val="-14"/>
        </w:rPr>
        <w:t xml:space="preserve"> </w:t>
      </w:r>
      <w:r>
        <w:rPr>
          <w:spacing w:val="-8"/>
        </w:rPr>
        <w:t>、情绪</w:t>
      </w:r>
      <w:r>
        <w:rPr>
          <w:spacing w:val="-29"/>
        </w:rPr>
        <w:t xml:space="preserve"> </w:t>
      </w:r>
      <w:r>
        <w:rPr>
          <w:spacing w:val="-8"/>
        </w:rPr>
        <w:t>、季</w:t>
      </w:r>
      <w:r>
        <w:rPr>
          <w:spacing w:val="-27"/>
        </w:rPr>
        <w:t xml:space="preserve"> </w:t>
      </w:r>
      <w:r>
        <w:rPr>
          <w:spacing w:val="-8"/>
        </w:rPr>
        <w:t>节</w:t>
      </w:r>
      <w:r>
        <w:rPr>
          <w:spacing w:val="-24"/>
        </w:rPr>
        <w:t xml:space="preserve"> </w:t>
      </w:r>
      <w:r>
        <w:rPr>
          <w:spacing w:val="-8"/>
        </w:rPr>
        <w:t>或</w:t>
      </w:r>
      <w:r>
        <w:rPr>
          <w:spacing w:val="-24"/>
        </w:rPr>
        <w:t xml:space="preserve"> </w:t>
      </w:r>
      <w:r>
        <w:rPr>
          <w:spacing w:val="-8"/>
        </w:rPr>
        <w:t>温</w:t>
      </w:r>
      <w:r>
        <w:rPr>
          <w:spacing w:val="-27"/>
        </w:rPr>
        <w:t xml:space="preserve"> </w:t>
      </w:r>
      <w:r>
        <w:rPr>
          <w:spacing w:val="-8"/>
        </w:rPr>
        <w:t>度</w:t>
      </w:r>
      <w:r>
        <w:rPr>
          <w:spacing w:val="-25"/>
        </w:rPr>
        <w:t xml:space="preserve"> </w:t>
      </w:r>
      <w:r>
        <w:rPr>
          <w:spacing w:val="-8"/>
        </w:rPr>
        <w:t>等 ,</w:t>
      </w:r>
      <w:r>
        <w:rPr>
          <w:spacing w:val="-32"/>
        </w:rPr>
        <w:t xml:space="preserve"> </w:t>
      </w:r>
      <w:r>
        <w:rPr>
          <w:spacing w:val="-8"/>
        </w:rPr>
        <w:t>称</w:t>
      </w:r>
      <w:r>
        <w:rPr>
          <w:spacing w:val="-22"/>
        </w:rPr>
        <w:t xml:space="preserve"> </w:t>
      </w:r>
      <w:r>
        <w:rPr>
          <w:spacing w:val="-8"/>
        </w:rPr>
        <w:t>为</w:t>
      </w:r>
      <w:r>
        <w:rPr>
          <w:spacing w:val="-26"/>
        </w:rPr>
        <w:t xml:space="preserve"> </w:t>
      </w:r>
      <w:r>
        <w:rPr>
          <w:spacing w:val="-8"/>
        </w:rPr>
        <w:t>异</w:t>
      </w:r>
      <w:r>
        <w:rPr>
          <w:spacing w:val="-20"/>
        </w:rPr>
        <w:t xml:space="preserve"> </w:t>
      </w:r>
      <w:r>
        <w:rPr>
          <w:spacing w:val="-8"/>
        </w:rPr>
        <w:t>常</w:t>
      </w:r>
      <w:r>
        <w:rPr>
          <w:spacing w:val="-26"/>
        </w:rPr>
        <w:t xml:space="preserve"> </w:t>
      </w:r>
      <w:r>
        <w:rPr>
          <w:spacing w:val="-8"/>
        </w:rPr>
        <w:t>血</w:t>
      </w:r>
      <w:r>
        <w:rPr>
          <w:spacing w:val="-27"/>
        </w:rPr>
        <w:t xml:space="preserve"> </w:t>
      </w:r>
      <w:r>
        <w:rPr>
          <w:spacing w:val="-8"/>
        </w:rPr>
        <w:t>压</w:t>
      </w:r>
      <w:r>
        <w:rPr>
          <w:spacing w:val="-22"/>
        </w:rPr>
        <w:t xml:space="preserve"> </w:t>
      </w:r>
      <w:r>
        <w:rPr>
          <w:spacing w:val="-8"/>
        </w:rPr>
        <w:t>波</w:t>
      </w:r>
      <w:r>
        <w:rPr>
          <w:spacing w:val="-22"/>
        </w:rPr>
        <w:t xml:space="preserve"> </w:t>
      </w:r>
      <w:r>
        <w:rPr>
          <w:spacing w:val="-8"/>
        </w:rPr>
        <w:t>动</w:t>
      </w:r>
      <w:r>
        <w:rPr>
          <w:spacing w:val="-14"/>
        </w:rPr>
        <w:t xml:space="preserve"> </w:t>
      </w:r>
      <w:r>
        <w:rPr>
          <w:spacing w:val="-8"/>
        </w:rPr>
        <w:t>。</w:t>
      </w:r>
      <w:r>
        <w:rPr>
          <w:spacing w:val="-34"/>
        </w:rPr>
        <w:t xml:space="preserve"> </w:t>
      </w:r>
      <w:r>
        <w:rPr>
          <w:spacing w:val="-8"/>
        </w:rPr>
        <w:t>最</w:t>
      </w:r>
      <w:r>
        <w:rPr>
          <w:spacing w:val="-19"/>
        </w:rPr>
        <w:t xml:space="preserve"> </w:t>
      </w:r>
      <w:r>
        <w:rPr>
          <w:spacing w:val="-8"/>
        </w:rPr>
        <w:t>常</w:t>
      </w:r>
      <w:r>
        <w:rPr/>
        <w:t xml:space="preserve"> </w:t>
      </w:r>
      <w:r>
        <w:rPr>
          <w:spacing w:val="-4"/>
        </w:rPr>
        <w:t>见为血压昼</w:t>
      </w:r>
      <w:r>
        <w:rPr>
          <w:spacing w:val="-5"/>
        </w:rPr>
        <w:t xml:space="preserve"> </w:t>
      </w:r>
      <w:r>
        <w:rPr>
          <w:spacing w:val="-4"/>
        </w:rPr>
        <w:t>夜</w:t>
      </w:r>
      <w:r>
        <w:rPr>
          <w:spacing w:val="-23"/>
        </w:rPr>
        <w:t xml:space="preserve"> </w:t>
      </w:r>
      <w:r>
        <w:rPr>
          <w:spacing w:val="-4"/>
        </w:rPr>
        <w:t>节</w:t>
      </w:r>
      <w:r>
        <w:rPr>
          <w:spacing w:val="-21"/>
        </w:rPr>
        <w:t xml:space="preserve"> </w:t>
      </w:r>
      <w:r>
        <w:rPr>
          <w:spacing w:val="-4"/>
        </w:rPr>
        <w:t>律</w:t>
      </w:r>
      <w:r>
        <w:rPr>
          <w:spacing w:val="-20"/>
        </w:rPr>
        <w:t xml:space="preserve"> </w:t>
      </w:r>
      <w:r>
        <w:rPr>
          <w:spacing w:val="-4"/>
        </w:rPr>
        <w:t>异</w:t>
      </w:r>
      <w:r>
        <w:rPr>
          <w:spacing w:val="-14"/>
        </w:rPr>
        <w:t xml:space="preserve"> </w:t>
      </w:r>
      <w:r>
        <w:rPr>
          <w:spacing w:val="-4"/>
        </w:rPr>
        <w:t>常</w:t>
      </w:r>
      <w:r>
        <w:rPr>
          <w:spacing w:val="-30"/>
        </w:rPr>
        <w:t xml:space="preserve"> </w:t>
      </w:r>
      <w:r>
        <w:rPr>
          <w:spacing w:val="-4"/>
        </w:rPr>
        <w:t>、体</w:t>
      </w:r>
      <w:r>
        <w:rPr>
          <w:spacing w:val="-21"/>
        </w:rPr>
        <w:t xml:space="preserve"> </w:t>
      </w:r>
      <w:r>
        <w:rPr>
          <w:spacing w:val="-4"/>
        </w:rPr>
        <w:t>位</w:t>
      </w:r>
      <w:r>
        <w:rPr>
          <w:spacing w:val="-22"/>
        </w:rPr>
        <w:t xml:space="preserve"> </w:t>
      </w:r>
      <w:r>
        <w:rPr>
          <w:spacing w:val="-4"/>
        </w:rPr>
        <w:t>性</w:t>
      </w:r>
      <w:r>
        <w:rPr>
          <w:spacing w:val="-20"/>
        </w:rPr>
        <w:t xml:space="preserve"> </w:t>
      </w:r>
      <w:r>
        <w:rPr>
          <w:spacing w:val="-4"/>
        </w:rPr>
        <w:t>血</w:t>
      </w:r>
      <w:r>
        <w:rPr>
          <w:spacing w:val="-21"/>
        </w:rPr>
        <w:t xml:space="preserve"> </w:t>
      </w:r>
      <w:r>
        <w:rPr>
          <w:spacing w:val="-4"/>
        </w:rPr>
        <w:t>压</w:t>
      </w:r>
      <w:r>
        <w:rPr>
          <w:spacing w:val="-18"/>
        </w:rPr>
        <w:t xml:space="preserve"> </w:t>
      </w:r>
      <w:r>
        <w:rPr>
          <w:spacing w:val="-4"/>
        </w:rPr>
        <w:t>波</w:t>
      </w:r>
      <w:r>
        <w:rPr>
          <w:spacing w:val="-19"/>
        </w:rPr>
        <w:t xml:space="preserve"> </w:t>
      </w:r>
      <w:r>
        <w:rPr>
          <w:spacing w:val="-4"/>
        </w:rPr>
        <w:t>动</w:t>
      </w:r>
      <w:r>
        <w:rPr>
          <w:spacing w:val="-29"/>
        </w:rPr>
        <w:t xml:space="preserve"> </w:t>
      </w:r>
      <w:r>
        <w:rPr>
          <w:spacing w:val="-4"/>
        </w:rPr>
        <w:t>、餐</w:t>
      </w:r>
      <w:r>
        <w:rPr>
          <w:spacing w:val="-22"/>
        </w:rPr>
        <w:t xml:space="preserve"> </w:t>
      </w:r>
      <w:r>
        <w:rPr>
          <w:spacing w:val="-4"/>
        </w:rPr>
        <w:t>后</w:t>
      </w:r>
      <w:r>
        <w:rPr>
          <w:spacing w:val="-22"/>
        </w:rPr>
        <w:t xml:space="preserve"> </w:t>
      </w:r>
      <w:r>
        <w:rPr>
          <w:spacing w:val="-4"/>
        </w:rPr>
        <w:t>低</w:t>
      </w:r>
      <w:r>
        <w:rPr>
          <w:spacing w:val="-20"/>
        </w:rPr>
        <w:t xml:space="preserve"> </w:t>
      </w:r>
      <w:r>
        <w:rPr>
          <w:spacing w:val="-4"/>
        </w:rPr>
        <w:t>血</w:t>
      </w:r>
      <w:r>
        <w:rPr/>
        <w:t xml:space="preserve"> </w:t>
      </w:r>
      <w:r>
        <w:rPr>
          <w:spacing w:val="6"/>
        </w:rPr>
        <w:t>压等</w:t>
      </w:r>
      <w:r>
        <w:rPr>
          <w:spacing w:val="-26"/>
        </w:rPr>
        <w:t xml:space="preserve"> </w:t>
      </w:r>
      <w:r>
        <w:rPr>
          <w:spacing w:val="6"/>
        </w:rPr>
        <w:t>。</w:t>
      </w:r>
    </w:p>
    <w:p>
      <w:pPr>
        <w:pStyle w:val="BodyText"/>
        <w:ind w:right="165" w:firstLine="424"/>
        <w:spacing w:before="3" w:line="224" w:lineRule="auto"/>
        <w:jc w:val="both"/>
        <w:rPr/>
      </w:pPr>
      <w:r>
        <w:rPr>
          <w:spacing w:val="21"/>
        </w:rPr>
        <w:t>老年人血压昼夜节律异常发生率可高达</w:t>
      </w:r>
      <w:r>
        <w:rPr>
          <w:spacing w:val="29"/>
          <w:w w:val="101"/>
        </w:rPr>
        <w:t xml:space="preserve"> </w:t>
      </w:r>
      <w:r>
        <w:rPr>
          <w:spacing w:val="21"/>
          <w:position w:val="-2"/>
        </w:rPr>
        <w:t>76.5%</w:t>
      </w:r>
      <w:r>
        <w:rPr>
          <w:spacing w:val="-15"/>
          <w:position w:val="-2"/>
        </w:rPr>
        <w:t xml:space="preserve"> </w:t>
      </w:r>
      <w:r>
        <w:rPr>
          <w:spacing w:val="21"/>
        </w:rPr>
        <w:t>,</w:t>
      </w:r>
      <w:r>
        <w:rPr/>
        <w:t xml:space="preserve"> </w:t>
      </w:r>
      <w:r>
        <w:rPr>
          <w:spacing w:val="21"/>
        </w:rPr>
        <w:t>常表现为非杓型和反杓型</w:t>
      </w:r>
      <w:r>
        <w:rPr>
          <w:sz w:val="10"/>
          <w:szCs w:val="10"/>
          <w:spacing w:val="21"/>
          <w:position w:val="7"/>
        </w:rPr>
        <w:t>[10]  </w:t>
      </w:r>
      <w:r>
        <w:rPr>
          <w:spacing w:val="21"/>
        </w:rPr>
        <w:t>,夜间血压较白天降低</w:t>
      </w:r>
      <w:r>
        <w:rPr>
          <w:spacing w:val="-27"/>
        </w:rPr>
        <w:t xml:space="preserve"> </w:t>
      </w:r>
      <w:r>
        <w:rPr>
          <w:spacing w:val="21"/>
        </w:rPr>
        <w:t>&lt;</w:t>
      </w:r>
      <w:r>
        <w:rPr/>
        <w:t xml:space="preserve"> </w:t>
      </w:r>
      <w:r>
        <w:rPr>
          <w:spacing w:val="20"/>
          <w:position w:val="-2"/>
        </w:rPr>
        <w:t>10%</w:t>
      </w:r>
      <w:r>
        <w:rPr>
          <w:spacing w:val="-14"/>
          <w:position w:val="-2"/>
        </w:rPr>
        <w:t xml:space="preserve"> </w:t>
      </w:r>
      <w:r>
        <w:rPr>
          <w:spacing w:val="20"/>
        </w:rPr>
        <w:t>,甚至较白天升高</w:t>
      </w:r>
      <w:r>
        <w:rPr>
          <w:spacing w:val="-8"/>
        </w:rPr>
        <w:t xml:space="preserve"> </w:t>
      </w:r>
      <w:r>
        <w:rPr>
          <w:spacing w:val="20"/>
        </w:rPr>
        <w:t>,在高龄(年龄</w:t>
      </w:r>
      <w:r>
        <w:rPr>
          <w:spacing w:val="-33"/>
        </w:rPr>
        <w:t xml:space="preserve"> </w:t>
      </w:r>
      <w:r>
        <w:rPr>
          <w:spacing w:val="20"/>
        </w:rPr>
        <w:t>≥80岁)</w:t>
      </w:r>
      <w:r>
        <w:rPr>
          <w:spacing w:val="19"/>
        </w:rPr>
        <w:t>人群中更</w:t>
      </w:r>
      <w:r>
        <w:rPr/>
        <w:t xml:space="preserve"> </w:t>
      </w:r>
      <w:r>
        <w:rPr>
          <w:spacing w:val="17"/>
        </w:rPr>
        <w:t>为常见</w:t>
      </w:r>
      <w:r>
        <w:rPr>
          <w:sz w:val="10"/>
          <w:szCs w:val="10"/>
          <w:spacing w:val="17"/>
          <w:position w:val="7"/>
        </w:rPr>
        <w:t>[11]  </w:t>
      </w:r>
      <w:r>
        <w:rPr>
          <w:spacing w:val="17"/>
        </w:rPr>
        <w:t>。</w:t>
      </w:r>
      <w:r>
        <w:rPr>
          <w:spacing w:val="-7"/>
        </w:rPr>
        <w:t xml:space="preserve"> </w:t>
      </w:r>
      <w:r>
        <w:rPr>
          <w:spacing w:val="17"/>
        </w:rPr>
        <w:t>同时</w:t>
      </w:r>
      <w:r>
        <w:rPr>
          <w:spacing w:val="-9"/>
        </w:rPr>
        <w:t xml:space="preserve"> </w:t>
      </w:r>
      <w:r>
        <w:rPr>
          <w:spacing w:val="17"/>
        </w:rPr>
        <w:t>,直立性血压波动可表现为直立性低</w:t>
      </w:r>
      <w:r>
        <w:rPr/>
        <w:t xml:space="preserve"> </w:t>
      </w:r>
      <w:r>
        <w:rPr>
          <w:spacing w:val="-2"/>
        </w:rPr>
        <w:t>血压</w:t>
      </w:r>
      <w:r>
        <w:rPr>
          <w:spacing w:val="-24"/>
        </w:rPr>
        <w:t xml:space="preserve"> </w:t>
      </w:r>
      <w:r>
        <w:rPr>
          <w:spacing w:val="-2"/>
        </w:rPr>
        <w:t>、直立性高</w:t>
      </w:r>
      <w:r>
        <w:rPr>
          <w:spacing w:val="-25"/>
        </w:rPr>
        <w:t xml:space="preserve"> </w:t>
      </w:r>
      <w:r>
        <w:rPr>
          <w:spacing w:val="-2"/>
        </w:rPr>
        <w:t>血</w:t>
      </w:r>
      <w:r>
        <w:rPr>
          <w:spacing w:val="-27"/>
        </w:rPr>
        <w:t xml:space="preserve"> </w:t>
      </w:r>
      <w:r>
        <w:rPr>
          <w:spacing w:val="-2"/>
        </w:rPr>
        <w:t>压</w:t>
      </w:r>
      <w:r>
        <w:rPr>
          <w:spacing w:val="-11"/>
        </w:rPr>
        <w:t xml:space="preserve"> </w:t>
      </w:r>
      <w:r>
        <w:rPr>
          <w:spacing w:val="-2"/>
        </w:rPr>
        <w:t>以</w:t>
      </w:r>
      <w:r>
        <w:rPr>
          <w:spacing w:val="-29"/>
        </w:rPr>
        <w:t xml:space="preserve"> </w:t>
      </w:r>
      <w:r>
        <w:rPr>
          <w:spacing w:val="-2"/>
        </w:rPr>
        <w:t>及</w:t>
      </w:r>
      <w:r>
        <w:rPr>
          <w:spacing w:val="-18"/>
        </w:rPr>
        <w:t xml:space="preserve"> </w:t>
      </w:r>
      <w:r>
        <w:rPr>
          <w:spacing w:val="-2"/>
        </w:rPr>
        <w:t>卧</w:t>
      </w:r>
      <w:r>
        <w:rPr>
          <w:spacing w:val="-27"/>
        </w:rPr>
        <w:t xml:space="preserve"> </w:t>
      </w:r>
      <w:r>
        <w:rPr>
          <w:spacing w:val="-2"/>
        </w:rPr>
        <w:t>位</w:t>
      </w:r>
      <w:r>
        <w:rPr>
          <w:spacing w:val="-24"/>
        </w:rPr>
        <w:t xml:space="preserve"> </w:t>
      </w:r>
      <w:r>
        <w:rPr>
          <w:spacing w:val="-2"/>
        </w:rPr>
        <w:t>高</w:t>
      </w:r>
      <w:r>
        <w:rPr>
          <w:spacing w:val="-25"/>
        </w:rPr>
        <w:t xml:space="preserve"> </w:t>
      </w:r>
      <w:r>
        <w:rPr>
          <w:spacing w:val="-2"/>
        </w:rPr>
        <w:t>血</w:t>
      </w:r>
      <w:r>
        <w:rPr>
          <w:spacing w:val="-27"/>
        </w:rPr>
        <w:t xml:space="preserve"> </w:t>
      </w:r>
      <w:r>
        <w:rPr>
          <w:spacing w:val="-2"/>
        </w:rPr>
        <w:t>压</w:t>
      </w:r>
      <w:r>
        <w:rPr>
          <w:spacing w:val="-28"/>
        </w:rPr>
        <w:t xml:space="preserve"> </w:t>
      </w:r>
      <w:r>
        <w:rPr>
          <w:spacing w:val="-2"/>
        </w:rPr>
        <w:t>合</w:t>
      </w:r>
      <w:r>
        <w:rPr>
          <w:spacing w:val="-29"/>
        </w:rPr>
        <w:t xml:space="preserve"> </w:t>
      </w:r>
      <w:r>
        <w:rPr>
          <w:spacing w:val="-2"/>
        </w:rPr>
        <w:t>并</w:t>
      </w:r>
      <w:r>
        <w:rPr>
          <w:spacing w:val="-25"/>
        </w:rPr>
        <w:t xml:space="preserve"> </w:t>
      </w:r>
      <w:r>
        <w:rPr>
          <w:spacing w:val="-2"/>
        </w:rPr>
        <w:t>直</w:t>
      </w:r>
      <w:r>
        <w:rPr>
          <w:spacing w:val="-27"/>
        </w:rPr>
        <w:t xml:space="preserve"> </w:t>
      </w:r>
      <w:r>
        <w:rPr>
          <w:spacing w:val="-2"/>
        </w:rPr>
        <w:t>立</w:t>
      </w:r>
      <w:r>
        <w:rPr>
          <w:spacing w:val="-28"/>
        </w:rPr>
        <w:t xml:space="preserve"> </w:t>
      </w:r>
      <w:r>
        <w:rPr>
          <w:spacing w:val="-2"/>
        </w:rPr>
        <w:t>性</w:t>
      </w:r>
      <w:r>
        <w:rPr>
          <w:spacing w:val="-28"/>
        </w:rPr>
        <w:t xml:space="preserve"> </w:t>
      </w:r>
      <w:r>
        <w:rPr>
          <w:spacing w:val="-2"/>
        </w:rPr>
        <w:t>低</w:t>
      </w:r>
      <w:r>
        <w:rPr>
          <w:spacing w:val="-26"/>
        </w:rPr>
        <w:t xml:space="preserve"> </w:t>
      </w:r>
      <w:r>
        <w:rPr>
          <w:spacing w:val="-2"/>
        </w:rPr>
        <w:t>血</w:t>
      </w:r>
      <w:r>
        <w:rPr/>
        <w:t xml:space="preserve"> </w:t>
      </w:r>
      <w:r>
        <w:rPr>
          <w:spacing w:val="-1"/>
        </w:rPr>
        <w:t>压</w:t>
      </w:r>
      <w:r>
        <w:rPr>
          <w:spacing w:val="4"/>
        </w:rPr>
        <w:t xml:space="preserve"> </w:t>
      </w:r>
      <w:r>
        <w:rPr>
          <w:spacing w:val="-1"/>
        </w:rPr>
        <w:t>。直立性</w:t>
      </w:r>
      <w:r>
        <w:rPr>
          <w:spacing w:val="-24"/>
        </w:rPr>
        <w:t xml:space="preserve"> </w:t>
      </w:r>
      <w:r>
        <w:rPr>
          <w:spacing w:val="-1"/>
        </w:rPr>
        <w:t>低</w:t>
      </w:r>
      <w:r>
        <w:rPr>
          <w:spacing w:val="-22"/>
        </w:rPr>
        <w:t xml:space="preserve"> </w:t>
      </w:r>
      <w:r>
        <w:rPr>
          <w:spacing w:val="-1"/>
        </w:rPr>
        <w:t>血</w:t>
      </w:r>
      <w:r>
        <w:rPr>
          <w:spacing w:val="-23"/>
        </w:rPr>
        <w:t xml:space="preserve"> </w:t>
      </w:r>
      <w:r>
        <w:rPr>
          <w:spacing w:val="-1"/>
        </w:rPr>
        <w:t>压</w:t>
      </w:r>
      <w:r>
        <w:rPr>
          <w:spacing w:val="-19"/>
        </w:rPr>
        <w:t xml:space="preserve"> </w:t>
      </w:r>
      <w:r>
        <w:rPr>
          <w:spacing w:val="-1"/>
        </w:rPr>
        <w:t>在</w:t>
      </w:r>
      <w:r>
        <w:rPr>
          <w:spacing w:val="-19"/>
        </w:rPr>
        <w:t xml:space="preserve"> </w:t>
      </w:r>
      <w:r>
        <w:rPr>
          <w:spacing w:val="-1"/>
        </w:rPr>
        <w:t>我 国</w:t>
      </w:r>
      <w:r>
        <w:rPr>
          <w:spacing w:val="-17"/>
        </w:rPr>
        <w:t xml:space="preserve"> </w:t>
      </w:r>
      <w:r>
        <w:rPr>
          <w:spacing w:val="-1"/>
        </w:rPr>
        <w:t>老</w:t>
      </w:r>
      <w:r>
        <w:rPr>
          <w:spacing w:val="-20"/>
        </w:rPr>
        <w:t xml:space="preserve"> </w:t>
      </w:r>
      <w:r>
        <w:rPr>
          <w:spacing w:val="-1"/>
        </w:rPr>
        <w:t>年</w:t>
      </w:r>
      <w:r>
        <w:rPr>
          <w:spacing w:val="-17"/>
        </w:rPr>
        <w:t xml:space="preserve"> </w:t>
      </w:r>
      <w:r>
        <w:rPr>
          <w:spacing w:val="-1"/>
        </w:rPr>
        <w:t>高</w:t>
      </w:r>
      <w:r>
        <w:rPr>
          <w:spacing w:val="-20"/>
        </w:rPr>
        <w:t xml:space="preserve"> </w:t>
      </w:r>
      <w:r>
        <w:rPr>
          <w:spacing w:val="-1"/>
        </w:rPr>
        <w:t>血</w:t>
      </w:r>
      <w:r>
        <w:rPr>
          <w:spacing w:val="-21"/>
        </w:rPr>
        <w:t xml:space="preserve"> </w:t>
      </w:r>
      <w:r>
        <w:rPr>
          <w:spacing w:val="-1"/>
        </w:rPr>
        <w:t>压</w:t>
      </w:r>
      <w:r>
        <w:rPr>
          <w:spacing w:val="-22"/>
        </w:rPr>
        <w:t xml:space="preserve"> </w:t>
      </w:r>
      <w:r>
        <w:rPr>
          <w:spacing w:val="-1"/>
        </w:rPr>
        <w:t>人</w:t>
      </w:r>
      <w:r>
        <w:rPr>
          <w:spacing w:val="-21"/>
        </w:rPr>
        <w:t xml:space="preserve"> </w:t>
      </w:r>
      <w:r>
        <w:rPr>
          <w:spacing w:val="-1"/>
        </w:rPr>
        <w:t>群</w:t>
      </w:r>
      <w:r>
        <w:rPr>
          <w:spacing w:val="-20"/>
        </w:rPr>
        <w:t xml:space="preserve"> </w:t>
      </w:r>
      <w:r>
        <w:rPr>
          <w:spacing w:val="-1"/>
        </w:rPr>
        <w:t>发</w:t>
      </w:r>
      <w:r>
        <w:rPr>
          <w:spacing w:val="-19"/>
        </w:rPr>
        <w:t xml:space="preserve"> </w:t>
      </w:r>
      <w:r>
        <w:rPr>
          <w:spacing w:val="-1"/>
        </w:rPr>
        <w:t>生</w:t>
      </w:r>
      <w:r>
        <w:rPr>
          <w:spacing w:val="-21"/>
        </w:rPr>
        <w:t xml:space="preserve"> </w:t>
      </w:r>
      <w:r>
        <w:rPr>
          <w:spacing w:val="-1"/>
        </w:rPr>
        <w:t>率</w:t>
      </w:r>
      <w:r>
        <w:rPr>
          <w:spacing w:val="-16"/>
        </w:rPr>
        <w:t xml:space="preserve"> </w:t>
      </w:r>
      <w:r>
        <w:rPr>
          <w:spacing w:val="-1"/>
        </w:rPr>
        <w:t>为</w:t>
      </w:r>
      <w:r>
        <w:rPr/>
        <w:t xml:space="preserve"> </w:t>
      </w:r>
      <w:r>
        <w:rPr>
          <w:spacing w:val="5"/>
          <w:position w:val="-2"/>
        </w:rPr>
        <w:t>20.6%</w:t>
      </w:r>
      <w:r>
        <w:rPr>
          <w:spacing w:val="-10"/>
          <w:position w:val="-2"/>
        </w:rPr>
        <w:t xml:space="preserve"> </w:t>
      </w:r>
      <w:r>
        <w:rPr>
          <w:spacing w:val="5"/>
          <w:position w:val="-2"/>
        </w:rPr>
        <w:t>~ 28.8%</w:t>
      </w:r>
      <w:r>
        <w:rPr>
          <w:sz w:val="10"/>
          <w:szCs w:val="10"/>
          <w:spacing w:val="5"/>
          <w:position w:val="7"/>
        </w:rPr>
        <w:t>[12-13]  </w:t>
      </w:r>
      <w:r>
        <w:rPr>
          <w:spacing w:val="5"/>
        </w:rPr>
        <w:t>。</w:t>
      </w:r>
      <w:r>
        <w:rPr>
          <w:spacing w:val="-20"/>
        </w:rPr>
        <w:t xml:space="preserve"> </w:t>
      </w:r>
      <w:r>
        <w:rPr>
          <w:spacing w:val="5"/>
        </w:rPr>
        <w:t>直 立 性 高 血 压</w:t>
      </w:r>
      <w:r>
        <w:rPr>
          <w:spacing w:val="18"/>
          <w:w w:val="101"/>
        </w:rPr>
        <w:t xml:space="preserve"> </w:t>
      </w:r>
      <w:r>
        <w:rPr>
          <w:spacing w:val="5"/>
        </w:rPr>
        <w:t>的 发 生 率 为</w:t>
      </w:r>
      <w:r>
        <w:rPr/>
        <w:t xml:space="preserve"> </w:t>
      </w:r>
      <w:r>
        <w:rPr>
          <w:spacing w:val="6"/>
          <w:position w:val="-2"/>
        </w:rPr>
        <w:t>7.2%</w:t>
      </w:r>
      <w:r>
        <w:rPr>
          <w:spacing w:val="-33"/>
          <w:position w:val="-2"/>
        </w:rPr>
        <w:t xml:space="preserve"> </w:t>
      </w:r>
      <w:r>
        <w:rPr>
          <w:spacing w:val="6"/>
          <w:position w:val="-2"/>
        </w:rPr>
        <w:t>~</w:t>
      </w:r>
      <w:r>
        <w:rPr>
          <w:spacing w:val="-30"/>
          <w:position w:val="-2"/>
        </w:rPr>
        <w:t xml:space="preserve"> </w:t>
      </w:r>
      <w:r>
        <w:rPr>
          <w:spacing w:val="6"/>
          <w:position w:val="-2"/>
        </w:rPr>
        <w:t>10.8%</w:t>
      </w:r>
      <w:r>
        <w:rPr>
          <w:sz w:val="10"/>
          <w:szCs w:val="10"/>
          <w:spacing w:val="6"/>
          <w:position w:val="7"/>
        </w:rPr>
        <w:t>[14-15]  </w:t>
      </w:r>
      <w:r>
        <w:rPr>
          <w:spacing w:val="6"/>
        </w:rPr>
        <w:t>。</w:t>
      </w:r>
      <w:r>
        <w:rPr>
          <w:spacing w:val="-35"/>
        </w:rPr>
        <w:t xml:space="preserve"> </w:t>
      </w:r>
      <w:r>
        <w:rPr>
          <w:spacing w:val="6"/>
        </w:rPr>
        <w:t>直</w:t>
      </w:r>
      <w:r>
        <w:rPr>
          <w:spacing w:val="-26"/>
        </w:rPr>
        <w:t xml:space="preserve"> </w:t>
      </w:r>
      <w:r>
        <w:rPr>
          <w:spacing w:val="6"/>
        </w:rPr>
        <w:t>立</w:t>
      </w:r>
      <w:r>
        <w:rPr>
          <w:spacing w:val="-26"/>
        </w:rPr>
        <w:t xml:space="preserve"> </w:t>
      </w:r>
      <w:r>
        <w:rPr>
          <w:spacing w:val="6"/>
        </w:rPr>
        <w:t>性</w:t>
      </w:r>
      <w:r>
        <w:rPr>
          <w:spacing w:val="-21"/>
        </w:rPr>
        <w:t xml:space="preserve"> </w:t>
      </w:r>
      <w:r>
        <w:rPr>
          <w:spacing w:val="6"/>
        </w:rPr>
        <w:t>高</w:t>
      </w:r>
      <w:r>
        <w:rPr>
          <w:spacing w:val="-24"/>
        </w:rPr>
        <w:t xml:space="preserve"> </w:t>
      </w:r>
      <w:r>
        <w:rPr>
          <w:spacing w:val="6"/>
        </w:rPr>
        <w:t>血</w:t>
      </w:r>
      <w:r>
        <w:rPr>
          <w:spacing w:val="-24"/>
        </w:rPr>
        <w:t xml:space="preserve"> </w:t>
      </w:r>
      <w:r>
        <w:rPr>
          <w:spacing w:val="6"/>
        </w:rPr>
        <w:t>压</w:t>
      </w:r>
      <w:r>
        <w:rPr>
          <w:spacing w:val="-21"/>
        </w:rPr>
        <w:t xml:space="preserve"> </w:t>
      </w:r>
      <w:r>
        <w:rPr>
          <w:spacing w:val="6"/>
        </w:rPr>
        <w:t>患</w:t>
      </w:r>
      <w:r>
        <w:rPr>
          <w:spacing w:val="-24"/>
        </w:rPr>
        <w:t xml:space="preserve"> </w:t>
      </w:r>
      <w:r>
        <w:rPr>
          <w:spacing w:val="6"/>
        </w:rPr>
        <w:t>者</w:t>
      </w:r>
      <w:r>
        <w:rPr>
          <w:spacing w:val="-20"/>
        </w:rPr>
        <w:t xml:space="preserve"> </w:t>
      </w:r>
      <w:r>
        <w:rPr>
          <w:spacing w:val="5"/>
        </w:rPr>
        <w:t>与</w:t>
      </w:r>
      <w:r>
        <w:rPr>
          <w:spacing w:val="-21"/>
        </w:rPr>
        <w:t xml:space="preserve"> </w:t>
      </w:r>
      <w:r>
        <w:rPr>
          <w:spacing w:val="5"/>
        </w:rPr>
        <w:t>高</w:t>
      </w:r>
      <w:r>
        <w:rPr>
          <w:spacing w:val="-24"/>
        </w:rPr>
        <w:t xml:space="preserve"> </w:t>
      </w:r>
      <w:r>
        <w:rPr>
          <w:spacing w:val="5"/>
        </w:rPr>
        <w:t>血</w:t>
      </w:r>
      <w:r>
        <w:rPr>
          <w:spacing w:val="-23"/>
        </w:rPr>
        <w:t xml:space="preserve"> </w:t>
      </w:r>
      <w:r>
        <w:rPr>
          <w:spacing w:val="5"/>
        </w:rPr>
        <w:t>压</w:t>
      </w:r>
      <w:r>
        <w:rPr>
          <w:spacing w:val="-24"/>
        </w:rPr>
        <w:t xml:space="preserve"> </w:t>
      </w:r>
      <w:r>
        <w:rPr>
          <w:spacing w:val="5"/>
        </w:rPr>
        <w:t>合</w:t>
      </w:r>
      <w:r>
        <w:rPr/>
        <w:t xml:space="preserve"> </w:t>
      </w:r>
      <w:r>
        <w:rPr>
          <w:spacing w:val="18"/>
        </w:rPr>
        <w:t>并直立性低血压患者相比</w:t>
      </w:r>
      <w:r>
        <w:rPr>
          <w:spacing w:val="2"/>
        </w:rPr>
        <w:t xml:space="preserve"> </w:t>
      </w:r>
      <w:r>
        <w:rPr>
          <w:spacing w:val="18"/>
        </w:rPr>
        <w:t>,心血管风险更高</w:t>
      </w:r>
      <w:r>
        <w:rPr>
          <w:spacing w:val="-14"/>
        </w:rPr>
        <w:t xml:space="preserve"> </w:t>
      </w:r>
      <w:r>
        <w:rPr>
          <w:spacing w:val="18"/>
        </w:rPr>
        <w:t>。此外</w:t>
      </w:r>
      <w:r>
        <w:rPr>
          <w:spacing w:val="-8"/>
        </w:rPr>
        <w:t xml:space="preserve"> </w:t>
      </w:r>
      <w:r>
        <w:rPr>
          <w:spacing w:val="18"/>
        </w:rPr>
        <w:t>,餐</w:t>
      </w:r>
      <w:r>
        <w:rPr/>
        <w:t xml:space="preserve"> </w:t>
      </w:r>
      <w:r>
        <w:rPr>
          <w:spacing w:val="3"/>
        </w:rPr>
        <w:t>后低血压也是</w:t>
      </w:r>
      <w:r>
        <w:rPr>
          <w:spacing w:val="-19"/>
        </w:rPr>
        <w:t xml:space="preserve"> </w:t>
      </w:r>
      <w:r>
        <w:rPr>
          <w:spacing w:val="3"/>
        </w:rPr>
        <w:t>老</w:t>
      </w:r>
      <w:r>
        <w:rPr>
          <w:spacing w:val="-25"/>
        </w:rPr>
        <w:t xml:space="preserve"> </w:t>
      </w:r>
      <w:r>
        <w:rPr>
          <w:spacing w:val="3"/>
        </w:rPr>
        <w:t>年</w:t>
      </w:r>
      <w:r>
        <w:rPr>
          <w:spacing w:val="-26"/>
        </w:rPr>
        <w:t xml:space="preserve"> </w:t>
      </w:r>
      <w:r>
        <w:rPr>
          <w:spacing w:val="3"/>
        </w:rPr>
        <w:t>异</w:t>
      </w:r>
      <w:r>
        <w:rPr>
          <w:spacing w:val="-20"/>
        </w:rPr>
        <w:t xml:space="preserve"> </w:t>
      </w:r>
      <w:r>
        <w:rPr>
          <w:spacing w:val="3"/>
        </w:rPr>
        <w:t>常</w:t>
      </w:r>
      <w:r>
        <w:rPr>
          <w:spacing w:val="-26"/>
        </w:rPr>
        <w:t xml:space="preserve"> </w:t>
      </w:r>
      <w:r>
        <w:rPr>
          <w:spacing w:val="3"/>
        </w:rPr>
        <w:t>血</w:t>
      </w:r>
      <w:r>
        <w:rPr>
          <w:spacing w:val="-26"/>
        </w:rPr>
        <w:t xml:space="preserve"> </w:t>
      </w:r>
      <w:r>
        <w:rPr>
          <w:spacing w:val="3"/>
        </w:rPr>
        <w:t>压</w:t>
      </w:r>
      <w:r>
        <w:rPr>
          <w:spacing w:val="-25"/>
        </w:rPr>
        <w:t xml:space="preserve"> </w:t>
      </w:r>
      <w:r>
        <w:rPr>
          <w:spacing w:val="3"/>
        </w:rPr>
        <w:t>波</w:t>
      </w:r>
      <w:r>
        <w:rPr>
          <w:spacing w:val="-24"/>
        </w:rPr>
        <w:t xml:space="preserve"> </w:t>
      </w:r>
      <w:r>
        <w:rPr>
          <w:spacing w:val="3"/>
        </w:rPr>
        <w:t>动</w:t>
      </w:r>
      <w:r>
        <w:rPr>
          <w:spacing w:val="-20"/>
        </w:rPr>
        <w:t xml:space="preserve"> </w:t>
      </w:r>
      <w:r>
        <w:rPr>
          <w:spacing w:val="3"/>
        </w:rPr>
        <w:t>常</w:t>
      </w:r>
      <w:r>
        <w:rPr>
          <w:spacing w:val="-27"/>
        </w:rPr>
        <w:t xml:space="preserve"> </w:t>
      </w:r>
      <w:r>
        <w:rPr>
          <w:spacing w:val="3"/>
        </w:rPr>
        <w:t>见</w:t>
      </w:r>
      <w:r>
        <w:rPr>
          <w:spacing w:val="-29"/>
        </w:rPr>
        <w:t xml:space="preserve"> </w:t>
      </w:r>
      <w:r>
        <w:rPr>
          <w:spacing w:val="3"/>
        </w:rPr>
        <w:t>类</w:t>
      </w:r>
      <w:r>
        <w:rPr>
          <w:spacing w:val="-21"/>
        </w:rPr>
        <w:t xml:space="preserve"> </w:t>
      </w:r>
      <w:r>
        <w:rPr>
          <w:spacing w:val="3"/>
        </w:rPr>
        <w:t>型 ,</w:t>
      </w:r>
      <w:r>
        <w:rPr>
          <w:spacing w:val="-32"/>
        </w:rPr>
        <w:t xml:space="preserve"> </w:t>
      </w:r>
      <w:r>
        <w:rPr>
          <w:spacing w:val="3"/>
        </w:rPr>
        <w:t>餐</w:t>
      </w:r>
      <w:r>
        <w:rPr>
          <w:spacing w:val="-28"/>
        </w:rPr>
        <w:t xml:space="preserve"> </w:t>
      </w:r>
      <w:r>
        <w:rPr>
          <w:spacing w:val="3"/>
        </w:rPr>
        <w:t>后</w:t>
      </w:r>
      <w:r>
        <w:rPr>
          <w:spacing w:val="-28"/>
        </w:rPr>
        <w:t xml:space="preserve"> </w:t>
      </w:r>
      <w:r>
        <w:rPr>
          <w:spacing w:val="3"/>
        </w:rPr>
        <w:t>低</w:t>
      </w:r>
      <w:r>
        <w:rPr>
          <w:spacing w:val="-26"/>
        </w:rPr>
        <w:t xml:space="preserve"> </w:t>
      </w:r>
      <w:r>
        <w:rPr>
          <w:spacing w:val="3"/>
        </w:rPr>
        <w:t>血</w:t>
      </w:r>
      <w:r>
        <w:rPr/>
        <w:t xml:space="preserve"> </w:t>
      </w:r>
      <w:r>
        <w:rPr>
          <w:spacing w:val="16"/>
        </w:rPr>
        <w:t>压在养老院居民中患病率为</w:t>
      </w:r>
      <w:r>
        <w:rPr>
          <w:spacing w:val="38"/>
        </w:rPr>
        <w:t xml:space="preserve"> </w:t>
      </w:r>
      <w:r>
        <w:rPr>
          <w:spacing w:val="16"/>
          <w:position w:val="-2"/>
        </w:rPr>
        <w:t>24.0%</w:t>
      </w:r>
      <w:r>
        <w:rPr>
          <w:spacing w:val="-28"/>
          <w:position w:val="-2"/>
        </w:rPr>
        <w:t xml:space="preserve"> </w:t>
      </w:r>
      <w:r>
        <w:rPr>
          <w:spacing w:val="16"/>
          <w:position w:val="-2"/>
        </w:rPr>
        <w:t>~</w:t>
      </w:r>
      <w:r>
        <w:rPr>
          <w:spacing w:val="-27"/>
          <w:position w:val="-2"/>
        </w:rPr>
        <w:t xml:space="preserve"> </w:t>
      </w:r>
      <w:r>
        <w:rPr>
          <w:spacing w:val="16"/>
          <w:position w:val="-2"/>
        </w:rPr>
        <w:t>30.0%</w:t>
      </w:r>
      <w:r>
        <w:rPr>
          <w:sz w:val="10"/>
          <w:szCs w:val="10"/>
          <w:spacing w:val="16"/>
          <w:position w:val="8"/>
        </w:rPr>
        <w:t>[16]  </w:t>
      </w:r>
      <w:r>
        <w:rPr>
          <w:spacing w:val="16"/>
        </w:rPr>
        <w:t>,在我</w:t>
      </w:r>
      <w:r>
        <w:rPr/>
        <w:t xml:space="preserve"> </w:t>
      </w:r>
      <w:r>
        <w:rPr>
          <w:spacing w:val="17"/>
        </w:rPr>
        <w:t>国社区老年人中为 </w:t>
      </w:r>
      <w:r>
        <w:rPr>
          <w:spacing w:val="17"/>
          <w:position w:val="-2"/>
        </w:rPr>
        <w:t>59.3%</w:t>
      </w:r>
      <w:r>
        <w:rPr>
          <w:sz w:val="10"/>
          <w:szCs w:val="10"/>
          <w:spacing w:val="17"/>
          <w:position w:val="7"/>
        </w:rPr>
        <w:t>[17]  </w:t>
      </w:r>
      <w:r>
        <w:rPr>
          <w:spacing w:val="17"/>
        </w:rPr>
        <w:t>,在住院老年患者甚至高</w:t>
      </w:r>
      <w:r>
        <w:rPr>
          <w:spacing w:val="11"/>
        </w:rPr>
        <w:t xml:space="preserve"> </w:t>
      </w:r>
      <w:r>
        <w:rPr>
          <w:spacing w:val="10"/>
        </w:rPr>
        <w:t>达</w:t>
      </w:r>
      <w:r>
        <w:rPr>
          <w:spacing w:val="25"/>
          <w:w w:val="101"/>
        </w:rPr>
        <w:t xml:space="preserve"> </w:t>
      </w:r>
      <w:r>
        <w:rPr>
          <w:spacing w:val="10"/>
          <w:position w:val="-2"/>
        </w:rPr>
        <w:t>74.7%</w:t>
      </w:r>
      <w:r>
        <w:rPr>
          <w:sz w:val="10"/>
          <w:szCs w:val="10"/>
          <w:spacing w:val="10"/>
          <w:position w:val="7"/>
        </w:rPr>
        <w:t>[18]  </w:t>
      </w:r>
      <w:r>
        <w:rPr>
          <w:spacing w:val="10"/>
        </w:rPr>
        <w:t>,且随增龄而上升</w:t>
      </w:r>
      <w:r>
        <w:rPr>
          <w:sz w:val="10"/>
          <w:szCs w:val="10"/>
          <w:spacing w:val="10"/>
          <w:position w:val="7"/>
        </w:rPr>
        <w:t>[19]  </w:t>
      </w:r>
      <w:r>
        <w:rPr>
          <w:spacing w:val="10"/>
        </w:rPr>
        <w:t>,是晕厥</w:t>
      </w:r>
      <w:r>
        <w:rPr>
          <w:spacing w:val="-30"/>
        </w:rPr>
        <w:t xml:space="preserve"> </w:t>
      </w:r>
      <w:r>
        <w:rPr>
          <w:spacing w:val="10"/>
        </w:rPr>
        <w:t>、跌倒</w:t>
      </w:r>
      <w:r>
        <w:rPr>
          <w:spacing w:val="-29"/>
        </w:rPr>
        <w:t xml:space="preserve"> </w:t>
      </w:r>
      <w:r>
        <w:rPr>
          <w:spacing w:val="10"/>
        </w:rPr>
        <w:t>、心血</w:t>
      </w:r>
      <w:r>
        <w:rPr/>
        <w:t xml:space="preserve"> </w:t>
      </w:r>
      <w:r>
        <w:rPr>
          <w:spacing w:val="12"/>
        </w:rPr>
        <w:t>管事件的重要危险因素</w:t>
      </w:r>
      <w:r>
        <w:rPr>
          <w:sz w:val="10"/>
          <w:szCs w:val="10"/>
          <w:spacing w:val="12"/>
          <w:position w:val="6"/>
        </w:rPr>
        <w:t>[20-21]</w:t>
      </w:r>
      <w:r>
        <w:rPr>
          <w:sz w:val="10"/>
          <w:szCs w:val="10"/>
          <w:spacing w:val="42"/>
          <w:position w:val="6"/>
        </w:rPr>
        <w:t xml:space="preserve"> </w:t>
      </w:r>
      <w:r>
        <w:rPr>
          <w:spacing w:val="12"/>
        </w:rPr>
        <w:t>。</w:t>
      </w:r>
    </w:p>
    <w:p>
      <w:pPr>
        <w:pStyle w:val="BodyText"/>
        <w:ind w:left="2" w:right="172" w:hanging="2"/>
        <w:spacing w:before="1" w:line="217" w:lineRule="auto"/>
        <w:rPr/>
      </w:pPr>
      <w:r>
        <w:rPr>
          <w:spacing w:val="4"/>
          <w:position w:val="-2"/>
        </w:rPr>
        <w:t>3.3   </w:t>
      </w:r>
      <w:r>
        <w:rPr>
          <w:rFonts w:ascii="SimHei" w:hAnsi="SimHei" w:eastAsia="SimHei" w:cs="SimHei"/>
          <w:spacing w:val="4"/>
        </w:rPr>
        <w:t>多重用药</w:t>
      </w:r>
      <w:r>
        <w:rPr>
          <w:rFonts w:ascii="SimHei" w:hAnsi="SimHei" w:eastAsia="SimHei" w:cs="SimHei"/>
          <w:spacing w:val="39"/>
        </w:rPr>
        <w:t xml:space="preserve">  </w:t>
      </w:r>
      <w:r>
        <w:rPr>
          <w:spacing w:val="4"/>
        </w:rPr>
        <w:t>高</w:t>
      </w:r>
      <w:r>
        <w:rPr>
          <w:spacing w:val="-26"/>
        </w:rPr>
        <w:t xml:space="preserve"> </w:t>
      </w:r>
      <w:r>
        <w:rPr>
          <w:spacing w:val="4"/>
        </w:rPr>
        <w:t>龄</w:t>
      </w:r>
      <w:r>
        <w:rPr>
          <w:spacing w:val="-24"/>
        </w:rPr>
        <w:t xml:space="preserve"> </w:t>
      </w:r>
      <w:r>
        <w:rPr>
          <w:spacing w:val="4"/>
        </w:rPr>
        <w:t>老</w:t>
      </w:r>
      <w:r>
        <w:rPr>
          <w:spacing w:val="-25"/>
        </w:rPr>
        <w:t xml:space="preserve"> </w:t>
      </w:r>
      <w:r>
        <w:rPr>
          <w:spacing w:val="4"/>
        </w:rPr>
        <w:t>年</w:t>
      </w:r>
      <w:r>
        <w:rPr>
          <w:spacing w:val="-23"/>
        </w:rPr>
        <w:t xml:space="preserve"> </w:t>
      </w:r>
      <w:r>
        <w:rPr>
          <w:spacing w:val="4"/>
        </w:rPr>
        <w:t>高</w:t>
      </w:r>
      <w:r>
        <w:rPr>
          <w:spacing w:val="-26"/>
        </w:rPr>
        <w:t xml:space="preserve"> </w:t>
      </w:r>
      <w:r>
        <w:rPr>
          <w:spacing w:val="4"/>
        </w:rPr>
        <w:t>血</w:t>
      </w:r>
      <w:r>
        <w:rPr>
          <w:spacing w:val="-26"/>
        </w:rPr>
        <w:t xml:space="preserve"> </w:t>
      </w:r>
      <w:r>
        <w:rPr>
          <w:spacing w:val="4"/>
        </w:rPr>
        <w:t>压</w:t>
      </w:r>
      <w:r>
        <w:rPr>
          <w:spacing w:val="-23"/>
        </w:rPr>
        <w:t xml:space="preserve"> </w:t>
      </w:r>
      <w:r>
        <w:rPr>
          <w:spacing w:val="4"/>
        </w:rPr>
        <w:t>患</w:t>
      </w:r>
      <w:r>
        <w:rPr>
          <w:spacing w:val="-26"/>
        </w:rPr>
        <w:t xml:space="preserve"> </w:t>
      </w:r>
      <w:r>
        <w:rPr>
          <w:spacing w:val="4"/>
        </w:rPr>
        <w:t>者</w:t>
      </w:r>
      <w:r>
        <w:rPr>
          <w:spacing w:val="-20"/>
        </w:rPr>
        <w:t xml:space="preserve"> </w:t>
      </w:r>
      <w:r>
        <w:rPr>
          <w:spacing w:val="4"/>
        </w:rPr>
        <w:t>常</w:t>
      </w:r>
      <w:r>
        <w:rPr>
          <w:spacing w:val="-29"/>
        </w:rPr>
        <w:t xml:space="preserve"> </w:t>
      </w:r>
      <w:r>
        <w:rPr>
          <w:spacing w:val="4"/>
        </w:rPr>
        <w:t>伴</w:t>
      </w:r>
      <w:r>
        <w:rPr>
          <w:spacing w:val="-27"/>
        </w:rPr>
        <w:t xml:space="preserve"> </w:t>
      </w:r>
      <w:r>
        <w:rPr>
          <w:spacing w:val="4"/>
        </w:rPr>
        <w:t>有</w:t>
      </w:r>
      <w:r>
        <w:rPr>
          <w:spacing w:val="-22"/>
        </w:rPr>
        <w:t xml:space="preserve"> </w:t>
      </w:r>
      <w:r>
        <w:rPr>
          <w:spacing w:val="4"/>
        </w:rPr>
        <w:t>多</w:t>
      </w:r>
      <w:r>
        <w:rPr>
          <w:spacing w:val="-26"/>
        </w:rPr>
        <w:t xml:space="preserve"> </w:t>
      </w:r>
      <w:r>
        <w:rPr>
          <w:spacing w:val="4"/>
        </w:rPr>
        <w:t>种</w:t>
      </w:r>
      <w:r>
        <w:rPr>
          <w:spacing w:val="-27"/>
        </w:rPr>
        <w:t xml:space="preserve"> </w:t>
      </w:r>
      <w:r>
        <w:rPr>
          <w:spacing w:val="4"/>
        </w:rPr>
        <w:t>危</w:t>
      </w:r>
      <w:r>
        <w:rPr/>
        <w:t xml:space="preserve"> </w:t>
      </w:r>
      <w:r>
        <w:rPr>
          <w:spacing w:val="14"/>
        </w:rPr>
        <w:t>险因素和相关疾病</w:t>
      </w:r>
      <w:r>
        <w:rPr>
          <w:spacing w:val="-8"/>
        </w:rPr>
        <w:t xml:space="preserve"> </w:t>
      </w:r>
      <w:r>
        <w:rPr>
          <w:spacing w:val="14"/>
        </w:rPr>
        <w:t>,合并糖尿病</w:t>
      </w:r>
      <w:r>
        <w:rPr>
          <w:spacing w:val="-30"/>
        </w:rPr>
        <w:t xml:space="preserve"> </w:t>
      </w:r>
      <w:r>
        <w:rPr>
          <w:spacing w:val="14"/>
        </w:rPr>
        <w:t>、高脂血症</w:t>
      </w:r>
      <w:r>
        <w:rPr>
          <w:spacing w:val="-30"/>
        </w:rPr>
        <w:t xml:space="preserve"> </w:t>
      </w:r>
      <w:r>
        <w:rPr>
          <w:spacing w:val="14"/>
        </w:rPr>
        <w:t>、冠</w:t>
      </w:r>
      <w:r>
        <w:rPr>
          <w:spacing w:val="13"/>
        </w:rPr>
        <w:t>状动脉</w:t>
      </w:r>
      <w:r>
        <w:rPr/>
        <w:t xml:space="preserve"> </w:t>
      </w:r>
      <w:r>
        <w:rPr>
          <w:spacing w:val="7"/>
        </w:rPr>
        <w:t>粥样硬化性心脏病(冠</w:t>
      </w:r>
      <w:r>
        <w:rPr>
          <w:spacing w:val="-25"/>
        </w:rPr>
        <w:t xml:space="preserve"> </w:t>
      </w:r>
      <w:r>
        <w:rPr>
          <w:spacing w:val="7"/>
        </w:rPr>
        <w:t>心</w:t>
      </w:r>
      <w:r>
        <w:rPr>
          <w:spacing w:val="-27"/>
        </w:rPr>
        <w:t xml:space="preserve"> </w:t>
      </w:r>
      <w:r>
        <w:rPr>
          <w:spacing w:val="7"/>
        </w:rPr>
        <w:t>病)</w:t>
      </w:r>
      <w:r>
        <w:rPr>
          <w:spacing w:val="-21"/>
        </w:rPr>
        <w:t xml:space="preserve"> </w:t>
      </w:r>
      <w:r>
        <w:rPr>
          <w:spacing w:val="7"/>
        </w:rPr>
        <w:t>、肾</w:t>
      </w:r>
      <w:r>
        <w:rPr>
          <w:spacing w:val="-24"/>
        </w:rPr>
        <w:t xml:space="preserve"> </w:t>
      </w:r>
      <w:r>
        <w:rPr>
          <w:spacing w:val="7"/>
        </w:rPr>
        <w:t>功</w:t>
      </w:r>
      <w:r>
        <w:rPr>
          <w:spacing w:val="-22"/>
        </w:rPr>
        <w:t xml:space="preserve"> </w:t>
      </w:r>
      <w:r>
        <w:rPr>
          <w:spacing w:val="7"/>
        </w:rPr>
        <w:t>能</w:t>
      </w:r>
      <w:r>
        <w:rPr>
          <w:spacing w:val="-27"/>
        </w:rPr>
        <w:t xml:space="preserve"> </w:t>
      </w:r>
      <w:r>
        <w:rPr>
          <w:spacing w:val="7"/>
        </w:rPr>
        <w:t>不</w:t>
      </w:r>
      <w:r>
        <w:rPr>
          <w:spacing w:val="-26"/>
        </w:rPr>
        <w:t xml:space="preserve"> </w:t>
      </w:r>
      <w:r>
        <w:rPr>
          <w:spacing w:val="7"/>
        </w:rPr>
        <w:t>全</w:t>
      </w:r>
      <w:r>
        <w:rPr>
          <w:spacing w:val="-21"/>
        </w:rPr>
        <w:t xml:space="preserve"> </w:t>
      </w:r>
      <w:r>
        <w:rPr>
          <w:spacing w:val="7"/>
        </w:rPr>
        <w:t>和</w:t>
      </w:r>
      <w:r>
        <w:rPr>
          <w:spacing w:val="-27"/>
        </w:rPr>
        <w:t xml:space="preserve"> </w:t>
      </w:r>
      <w:r>
        <w:rPr>
          <w:spacing w:val="7"/>
        </w:rPr>
        <w:t>脑</w:t>
      </w:r>
      <w:r>
        <w:rPr>
          <w:spacing w:val="-26"/>
        </w:rPr>
        <w:t xml:space="preserve"> </w:t>
      </w:r>
      <w:r>
        <w:rPr>
          <w:spacing w:val="7"/>
        </w:rPr>
        <w:t>血</w:t>
      </w:r>
      <w:r>
        <w:rPr>
          <w:spacing w:val="-25"/>
        </w:rPr>
        <w:t xml:space="preserve"> </w:t>
      </w:r>
      <w:r>
        <w:rPr>
          <w:spacing w:val="6"/>
        </w:rPr>
        <w:t>管</w:t>
      </w:r>
      <w:r>
        <w:rPr>
          <w:spacing w:val="-27"/>
        </w:rPr>
        <w:t xml:space="preserve"> </w:t>
      </w:r>
      <w:r>
        <w:rPr>
          <w:spacing w:val="6"/>
        </w:rPr>
        <w:t>病</w:t>
      </w:r>
      <w:r>
        <w:rPr/>
        <w:t xml:space="preserve"> </w:t>
      </w:r>
      <w:r>
        <w:rPr>
          <w:spacing w:val="4"/>
          <w:position w:val="1"/>
        </w:rPr>
        <w:t>的检 出</w:t>
      </w:r>
      <w:r>
        <w:rPr>
          <w:spacing w:val="2"/>
          <w:position w:val="1"/>
        </w:rPr>
        <w:t xml:space="preserve"> </w:t>
      </w:r>
      <w:r>
        <w:rPr>
          <w:spacing w:val="4"/>
          <w:position w:val="1"/>
        </w:rPr>
        <w:t>率</w:t>
      </w:r>
      <w:r>
        <w:rPr>
          <w:spacing w:val="-11"/>
          <w:position w:val="1"/>
        </w:rPr>
        <w:t xml:space="preserve"> </w:t>
      </w:r>
      <w:r>
        <w:rPr>
          <w:spacing w:val="4"/>
          <w:position w:val="1"/>
        </w:rPr>
        <w:t>分</w:t>
      </w:r>
      <w:r>
        <w:rPr>
          <w:spacing w:val="-11"/>
          <w:position w:val="1"/>
        </w:rPr>
        <w:t xml:space="preserve"> </w:t>
      </w:r>
      <w:r>
        <w:rPr>
          <w:spacing w:val="4"/>
          <w:position w:val="1"/>
        </w:rPr>
        <w:t>别 为</w:t>
      </w:r>
      <w:r>
        <w:rPr>
          <w:spacing w:val="54"/>
          <w:w w:val="101"/>
          <w:position w:val="1"/>
        </w:rPr>
        <w:t xml:space="preserve"> </w:t>
      </w:r>
      <w:r>
        <w:rPr>
          <w:spacing w:val="4"/>
          <w:position w:val="-1"/>
        </w:rPr>
        <w:t>39.8%</w:t>
      </w:r>
      <w:r>
        <w:rPr>
          <w:spacing w:val="4"/>
          <w:position w:val="2"/>
        </w:rPr>
        <w:t>、</w:t>
      </w:r>
      <w:r>
        <w:rPr>
          <w:spacing w:val="4"/>
          <w:position w:val="-1"/>
        </w:rPr>
        <w:t>51.6%</w:t>
      </w:r>
      <w:r>
        <w:rPr>
          <w:spacing w:val="4"/>
          <w:position w:val="2"/>
        </w:rPr>
        <w:t>、</w:t>
      </w:r>
      <w:r>
        <w:rPr>
          <w:spacing w:val="4"/>
          <w:position w:val="-1"/>
        </w:rPr>
        <w:t>52.7%</w:t>
      </w:r>
      <w:r>
        <w:rPr>
          <w:spacing w:val="4"/>
          <w:position w:val="2"/>
        </w:rPr>
        <w:t>、</w:t>
      </w:r>
      <w:r>
        <w:rPr>
          <w:spacing w:val="4"/>
          <w:position w:val="-1"/>
        </w:rPr>
        <w:t>19.9% </w:t>
      </w:r>
      <w:r>
        <w:rPr>
          <w:spacing w:val="4"/>
          <w:position w:val="1"/>
        </w:rPr>
        <w:t>和</w:t>
      </w:r>
      <w:r>
        <w:rPr>
          <w:position w:val="1"/>
        </w:rPr>
        <w:t xml:space="preserve"> </w:t>
      </w:r>
      <w:r>
        <w:rPr>
          <w:spacing w:val="16"/>
          <w:position w:val="-2"/>
        </w:rPr>
        <w:t>48.4%</w:t>
      </w:r>
      <w:r>
        <w:rPr>
          <w:sz w:val="10"/>
          <w:szCs w:val="10"/>
          <w:spacing w:val="16"/>
          <w:position w:val="7"/>
        </w:rPr>
        <w:t>[22]  </w:t>
      </w:r>
      <w:r>
        <w:rPr>
          <w:spacing w:val="16"/>
        </w:rPr>
        <w:t>。</w:t>
      </w:r>
      <w:r>
        <w:rPr>
          <w:spacing w:val="-18"/>
        </w:rPr>
        <w:t xml:space="preserve"> </w:t>
      </w:r>
      <w:r>
        <w:rPr>
          <w:spacing w:val="16"/>
        </w:rPr>
        <w:t>因合并多种慢性疾病</w:t>
      </w:r>
      <w:r>
        <w:rPr>
          <w:spacing w:val="-8"/>
        </w:rPr>
        <w:t xml:space="preserve"> </w:t>
      </w:r>
      <w:r>
        <w:rPr>
          <w:spacing w:val="16"/>
        </w:rPr>
        <w:t>,</w:t>
      </w:r>
      <w:r>
        <w:rPr>
          <w:spacing w:val="-31"/>
        </w:rPr>
        <w:t xml:space="preserve"> </w:t>
      </w:r>
      <w:r>
        <w:rPr>
          <w:spacing w:val="16"/>
        </w:rPr>
        <w:t>多重用药是老年人</w:t>
      </w:r>
      <w:r>
        <w:rPr/>
        <w:t xml:space="preserve"> </w:t>
      </w:r>
      <w:r>
        <w:rPr>
          <w:spacing w:val="19"/>
        </w:rPr>
        <w:t>常见的现象</w:t>
      </w:r>
      <w:r>
        <w:rPr>
          <w:sz w:val="10"/>
          <w:szCs w:val="10"/>
          <w:spacing w:val="19"/>
          <w:position w:val="7"/>
        </w:rPr>
        <w:t>[23]  </w:t>
      </w:r>
      <w:r>
        <w:rPr>
          <w:spacing w:val="19"/>
        </w:rPr>
        <w:t>。我国研究显示</w:t>
      </w:r>
      <w:r>
        <w:rPr>
          <w:spacing w:val="-8"/>
        </w:rPr>
        <w:t xml:space="preserve"> </w:t>
      </w:r>
      <w:r>
        <w:rPr>
          <w:spacing w:val="19"/>
        </w:rPr>
        <w:t>,</w:t>
      </w:r>
      <w:r>
        <w:rPr>
          <w:spacing w:val="18"/>
        </w:rPr>
        <w:t>社区老年人多重用药</w:t>
      </w:r>
      <w:r>
        <w:rPr/>
        <w:t xml:space="preserve"> </w:t>
      </w:r>
      <w:r>
        <w:rPr>
          <w:spacing w:val="14"/>
        </w:rPr>
        <w:t>不良反应发生率为 </w:t>
      </w:r>
      <w:r>
        <w:rPr>
          <w:spacing w:val="14"/>
          <w:position w:val="-2"/>
        </w:rPr>
        <w:t>5.8%</w:t>
      </w:r>
      <w:r>
        <w:rPr>
          <w:spacing w:val="-16"/>
          <w:position w:val="-2"/>
        </w:rPr>
        <w:t xml:space="preserve"> </w:t>
      </w:r>
      <w:r>
        <w:rPr>
          <w:spacing w:val="14"/>
          <w:position w:val="-2"/>
        </w:rPr>
        <w:t>~</w:t>
      </w:r>
      <w:r>
        <w:rPr>
          <w:spacing w:val="-30"/>
          <w:position w:val="-2"/>
        </w:rPr>
        <w:t xml:space="preserve"> </w:t>
      </w:r>
      <w:r>
        <w:rPr>
          <w:spacing w:val="14"/>
          <w:position w:val="-2"/>
        </w:rPr>
        <w:t>14.2%</w:t>
      </w:r>
      <w:r>
        <w:rPr>
          <w:sz w:val="10"/>
          <w:szCs w:val="10"/>
          <w:spacing w:val="14"/>
          <w:position w:val="7"/>
        </w:rPr>
        <w:t>[24-25]  </w:t>
      </w:r>
      <w:r>
        <w:rPr>
          <w:spacing w:val="14"/>
        </w:rPr>
        <w:t>,老年高血压住</w:t>
      </w:r>
      <w:r>
        <w:rPr/>
        <w:t xml:space="preserve"> </w:t>
      </w:r>
      <w:r>
        <w:rPr>
          <w:spacing w:val="13"/>
        </w:rPr>
        <w:t>院患者发生率更高</w:t>
      </w:r>
      <w:r>
        <w:rPr>
          <w:spacing w:val="-8"/>
        </w:rPr>
        <w:t xml:space="preserve"> </w:t>
      </w:r>
      <w:r>
        <w:rPr>
          <w:spacing w:val="13"/>
        </w:rPr>
        <w:t>,为 </w:t>
      </w:r>
      <w:r>
        <w:rPr>
          <w:spacing w:val="13"/>
          <w:position w:val="-2"/>
        </w:rPr>
        <w:t>30.7%</w:t>
      </w:r>
      <w:r>
        <w:rPr>
          <w:sz w:val="10"/>
          <w:szCs w:val="10"/>
          <w:spacing w:val="13"/>
          <w:position w:val="7"/>
        </w:rPr>
        <w:t>[26</w:t>
      </w:r>
      <w:r>
        <w:rPr>
          <w:sz w:val="10"/>
          <w:szCs w:val="10"/>
          <w:spacing w:val="12"/>
          <w:position w:val="7"/>
        </w:rPr>
        <w:t>]  </w:t>
      </w:r>
      <w:r>
        <w:rPr>
          <w:spacing w:val="12"/>
        </w:rPr>
        <w:t>。</w:t>
      </w:r>
    </w:p>
    <w:p>
      <w:pPr>
        <w:pStyle w:val="BodyText"/>
        <w:ind w:right="167"/>
        <w:spacing w:before="50" w:line="224" w:lineRule="auto"/>
        <w:rPr/>
      </w:pPr>
      <w:r>
        <w:rPr>
          <w:spacing w:val="6"/>
          <w:position w:val="-2"/>
        </w:rPr>
        <w:t>3.4   </w:t>
      </w:r>
      <w:r>
        <w:rPr>
          <w:rFonts w:ascii="SimHei" w:hAnsi="SimHei" w:eastAsia="SimHei" w:cs="SimHei"/>
          <w:spacing w:val="6"/>
        </w:rPr>
        <w:t>假性高血压</w:t>
      </w:r>
      <w:r>
        <w:rPr>
          <w:rFonts w:ascii="SimHei" w:hAnsi="SimHei" w:eastAsia="SimHei" w:cs="SimHei"/>
          <w:spacing w:val="33"/>
          <w:w w:val="101"/>
        </w:rPr>
        <w:t xml:space="preserve">  </w:t>
      </w:r>
      <w:r>
        <w:rPr>
          <w:spacing w:val="6"/>
        </w:rPr>
        <w:t>老</w:t>
      </w:r>
      <w:r>
        <w:rPr>
          <w:spacing w:val="-25"/>
        </w:rPr>
        <w:t xml:space="preserve"> </w:t>
      </w:r>
      <w:r>
        <w:rPr>
          <w:spacing w:val="6"/>
        </w:rPr>
        <w:t>年</w:t>
      </w:r>
      <w:r>
        <w:rPr>
          <w:spacing w:val="-24"/>
        </w:rPr>
        <w:t xml:space="preserve"> </w:t>
      </w:r>
      <w:r>
        <w:rPr>
          <w:spacing w:val="6"/>
        </w:rPr>
        <w:t>高</w:t>
      </w:r>
      <w:r>
        <w:rPr>
          <w:spacing w:val="-26"/>
        </w:rPr>
        <w:t xml:space="preserve"> </w:t>
      </w:r>
      <w:r>
        <w:rPr>
          <w:spacing w:val="6"/>
        </w:rPr>
        <w:t>血</w:t>
      </w:r>
      <w:r>
        <w:rPr>
          <w:spacing w:val="-26"/>
        </w:rPr>
        <w:t xml:space="preserve"> </w:t>
      </w:r>
      <w:r>
        <w:rPr>
          <w:spacing w:val="6"/>
        </w:rPr>
        <w:t>压</w:t>
      </w:r>
      <w:r>
        <w:rPr>
          <w:spacing w:val="-23"/>
        </w:rPr>
        <w:t xml:space="preserve"> </w:t>
      </w:r>
      <w:r>
        <w:rPr>
          <w:spacing w:val="6"/>
        </w:rPr>
        <w:t>患</w:t>
      </w:r>
      <w:r>
        <w:rPr>
          <w:spacing w:val="-26"/>
        </w:rPr>
        <w:t xml:space="preserve"> </w:t>
      </w:r>
      <w:r>
        <w:rPr>
          <w:spacing w:val="6"/>
        </w:rPr>
        <w:t>者</w:t>
      </w:r>
      <w:r>
        <w:rPr>
          <w:spacing w:val="-28"/>
        </w:rPr>
        <w:t xml:space="preserve"> </w:t>
      </w:r>
      <w:r>
        <w:rPr>
          <w:spacing w:val="6"/>
        </w:rPr>
        <w:t>伴</w:t>
      </w:r>
      <w:r>
        <w:rPr>
          <w:spacing w:val="-27"/>
        </w:rPr>
        <w:t xml:space="preserve"> </w:t>
      </w:r>
      <w:r>
        <w:rPr>
          <w:spacing w:val="6"/>
        </w:rPr>
        <w:t>有</w:t>
      </w:r>
      <w:r>
        <w:rPr>
          <w:spacing w:val="-29"/>
        </w:rPr>
        <w:t xml:space="preserve"> </w:t>
      </w:r>
      <w:r>
        <w:rPr>
          <w:spacing w:val="6"/>
        </w:rPr>
        <w:t>严</w:t>
      </w:r>
      <w:r>
        <w:rPr>
          <w:spacing w:val="-26"/>
        </w:rPr>
        <w:t xml:space="preserve"> </w:t>
      </w:r>
      <w:r>
        <w:rPr>
          <w:spacing w:val="6"/>
        </w:rPr>
        <w:t>重</w:t>
      </w:r>
      <w:r>
        <w:rPr>
          <w:spacing w:val="-24"/>
        </w:rPr>
        <w:t xml:space="preserve"> </w:t>
      </w:r>
      <w:r>
        <w:rPr>
          <w:spacing w:val="6"/>
        </w:rPr>
        <w:t>动</w:t>
      </w:r>
      <w:r>
        <w:rPr>
          <w:spacing w:val="-24"/>
        </w:rPr>
        <w:t xml:space="preserve"> </w:t>
      </w:r>
      <w:r>
        <w:rPr>
          <w:spacing w:val="6"/>
        </w:rPr>
        <w:t>脉</w:t>
      </w:r>
      <w:r>
        <w:rPr>
          <w:spacing w:val="-26"/>
        </w:rPr>
        <w:t xml:space="preserve"> </w:t>
      </w:r>
      <w:r>
        <w:rPr>
          <w:spacing w:val="6"/>
        </w:rPr>
        <w:t>硬</w:t>
      </w:r>
      <w:r>
        <w:rPr/>
        <w:t xml:space="preserve"> </w:t>
      </w:r>
      <w:r>
        <w:rPr>
          <w:spacing w:val="20"/>
        </w:rPr>
        <w:t>化时</w:t>
      </w:r>
      <w:r>
        <w:rPr>
          <w:spacing w:val="-4"/>
        </w:rPr>
        <w:t xml:space="preserve"> </w:t>
      </w:r>
      <w:r>
        <w:rPr>
          <w:spacing w:val="20"/>
        </w:rPr>
        <w:t>,可出现袖带加压时难以压缩肱动脉</w:t>
      </w:r>
      <w:r>
        <w:rPr>
          <w:spacing w:val="-8"/>
        </w:rPr>
        <w:t xml:space="preserve"> </w:t>
      </w:r>
      <w:r>
        <w:rPr>
          <w:spacing w:val="20"/>
        </w:rPr>
        <w:t>,所测血压值</w:t>
      </w:r>
      <w:r>
        <w:rPr/>
        <w:t xml:space="preserve"> </w:t>
      </w:r>
      <w:r>
        <w:rPr>
          <w:spacing w:val="2"/>
        </w:rPr>
        <w:t>高于动脉内</w:t>
      </w:r>
      <w:r>
        <w:rPr>
          <w:spacing w:val="-27"/>
        </w:rPr>
        <w:t xml:space="preserve"> </w:t>
      </w:r>
      <w:r>
        <w:rPr>
          <w:spacing w:val="2"/>
        </w:rPr>
        <w:t>测</w:t>
      </w:r>
      <w:r>
        <w:rPr>
          <w:spacing w:val="-26"/>
        </w:rPr>
        <w:t xml:space="preserve"> </w:t>
      </w:r>
      <w:r>
        <w:rPr>
          <w:spacing w:val="2"/>
        </w:rPr>
        <w:t>压</w:t>
      </w:r>
      <w:r>
        <w:rPr>
          <w:spacing w:val="-29"/>
        </w:rPr>
        <w:t xml:space="preserve"> </w:t>
      </w:r>
      <w:r>
        <w:rPr>
          <w:spacing w:val="2"/>
        </w:rPr>
        <w:t>值</w:t>
      </w:r>
      <w:r>
        <w:rPr>
          <w:spacing w:val="-11"/>
        </w:rPr>
        <w:t xml:space="preserve"> </w:t>
      </w:r>
      <w:r>
        <w:rPr>
          <w:spacing w:val="2"/>
        </w:rPr>
        <w:t>的</w:t>
      </w:r>
      <w:r>
        <w:rPr>
          <w:spacing w:val="-24"/>
        </w:rPr>
        <w:t xml:space="preserve"> </w:t>
      </w:r>
      <w:r>
        <w:rPr>
          <w:spacing w:val="2"/>
        </w:rPr>
        <w:t>现</w:t>
      </w:r>
      <w:r>
        <w:rPr>
          <w:spacing w:val="-27"/>
        </w:rPr>
        <w:t xml:space="preserve"> </w:t>
      </w:r>
      <w:r>
        <w:rPr>
          <w:spacing w:val="2"/>
        </w:rPr>
        <w:t>象 ,</w:t>
      </w:r>
      <w:r>
        <w:rPr>
          <w:spacing w:val="-32"/>
        </w:rPr>
        <w:t xml:space="preserve"> </w:t>
      </w:r>
      <w:r>
        <w:rPr>
          <w:spacing w:val="2"/>
        </w:rPr>
        <w:t>称</w:t>
      </w:r>
      <w:r>
        <w:rPr>
          <w:spacing w:val="-22"/>
        </w:rPr>
        <w:t xml:space="preserve"> </w:t>
      </w:r>
      <w:r>
        <w:rPr>
          <w:spacing w:val="2"/>
        </w:rPr>
        <w:t>为</w:t>
      </w:r>
      <w:r>
        <w:rPr>
          <w:spacing w:val="-28"/>
        </w:rPr>
        <w:t xml:space="preserve"> </w:t>
      </w:r>
      <w:r>
        <w:rPr>
          <w:spacing w:val="2"/>
        </w:rPr>
        <w:t>假</w:t>
      </w:r>
      <w:r>
        <w:rPr>
          <w:spacing w:val="-28"/>
        </w:rPr>
        <w:t xml:space="preserve"> </w:t>
      </w:r>
      <w:r>
        <w:rPr>
          <w:spacing w:val="2"/>
        </w:rPr>
        <w:t>性</w:t>
      </w:r>
      <w:r>
        <w:rPr>
          <w:spacing w:val="-23"/>
        </w:rPr>
        <w:t xml:space="preserve"> </w:t>
      </w:r>
      <w:r>
        <w:rPr>
          <w:spacing w:val="2"/>
        </w:rPr>
        <w:t>高</w:t>
      </w:r>
      <w:r>
        <w:rPr>
          <w:spacing w:val="-26"/>
        </w:rPr>
        <w:t xml:space="preserve"> </w:t>
      </w:r>
      <w:r>
        <w:rPr>
          <w:spacing w:val="2"/>
        </w:rPr>
        <w:t>血</w:t>
      </w:r>
      <w:r>
        <w:rPr>
          <w:spacing w:val="-27"/>
        </w:rPr>
        <w:t xml:space="preserve"> </w:t>
      </w:r>
      <w:r>
        <w:rPr>
          <w:spacing w:val="2"/>
        </w:rPr>
        <w:t>压</w:t>
      </w:r>
      <w:r>
        <w:rPr>
          <w:spacing w:val="-13"/>
        </w:rPr>
        <w:t xml:space="preserve"> </w:t>
      </w:r>
      <w:r>
        <w:rPr>
          <w:spacing w:val="2"/>
        </w:rPr>
        <w:t>。</w:t>
      </w:r>
      <w:r>
        <w:rPr>
          <w:spacing w:val="-36"/>
        </w:rPr>
        <w:t xml:space="preserve"> </w:t>
      </w:r>
      <w:r>
        <w:rPr>
          <w:spacing w:val="2"/>
        </w:rPr>
        <w:t>通</w:t>
      </w:r>
      <w:r>
        <w:rPr>
          <w:spacing w:val="-26"/>
        </w:rPr>
        <w:t xml:space="preserve"> </w:t>
      </w:r>
      <w:r>
        <w:rPr>
          <w:spacing w:val="2"/>
        </w:rPr>
        <w:t>过</w:t>
      </w:r>
      <w:r>
        <w:rPr>
          <w:spacing w:val="-29"/>
        </w:rPr>
        <w:t xml:space="preserve"> </w:t>
      </w:r>
      <w:r>
        <w:rPr>
          <w:spacing w:val="2"/>
        </w:rPr>
        <w:t>无</w:t>
      </w:r>
      <w:r>
        <w:rPr/>
        <w:t xml:space="preserve"> </w:t>
      </w:r>
      <w:r>
        <w:rPr>
          <w:spacing w:val="19"/>
        </w:rPr>
        <w:t>创中心动脉压检测可获得相对较为准确的血压值</w:t>
      </w:r>
      <w:r>
        <w:rPr>
          <w:spacing w:val="-11"/>
        </w:rPr>
        <w:t xml:space="preserve"> </w:t>
      </w:r>
      <w:r>
        <w:rPr>
          <w:spacing w:val="19"/>
        </w:rPr>
        <w:t>。假</w:t>
      </w:r>
      <w:r>
        <w:rPr/>
        <w:t xml:space="preserve"> </w:t>
      </w:r>
      <w:r>
        <w:rPr>
          <w:spacing w:val="14"/>
        </w:rPr>
        <w:t>性高血压发生率随年龄增长而增高</w:t>
      </w:r>
      <w:r>
        <w:rPr>
          <w:sz w:val="10"/>
          <w:szCs w:val="10"/>
          <w:spacing w:val="14"/>
          <w:position w:val="7"/>
        </w:rPr>
        <w:t>[27]  </w:t>
      </w:r>
      <w:r>
        <w:rPr>
          <w:spacing w:val="14"/>
        </w:rPr>
        <w:t>。</w:t>
      </w:r>
      <w:r>
        <w:rPr>
          <w:spacing w:val="-14"/>
        </w:rPr>
        <w:t xml:space="preserve"> </w:t>
      </w:r>
      <w:r>
        <w:rPr>
          <w:spacing w:val="14"/>
        </w:rPr>
        <w:t>当收缩压测量</w:t>
      </w:r>
      <w:r>
        <w:rPr/>
        <w:t xml:space="preserve"> </w:t>
      </w:r>
      <w:r>
        <w:rPr>
          <w:spacing w:val="21"/>
        </w:rPr>
        <w:t>值异常升高但未合并相关靶器官损害或药物降压治疗</w:t>
      </w:r>
      <w:r>
        <w:rPr/>
        <w:t xml:space="preserve"> </w:t>
      </w:r>
      <w:r>
        <w:rPr>
          <w:spacing w:val="2"/>
        </w:rPr>
        <w:t>后即出现低</w:t>
      </w:r>
      <w:r>
        <w:rPr>
          <w:spacing w:val="-8"/>
        </w:rPr>
        <w:t xml:space="preserve"> </w:t>
      </w:r>
      <w:r>
        <w:rPr>
          <w:spacing w:val="2"/>
        </w:rPr>
        <w:t>血</w:t>
      </w:r>
      <w:r>
        <w:rPr>
          <w:spacing w:val="-27"/>
        </w:rPr>
        <w:t xml:space="preserve"> </w:t>
      </w:r>
      <w:r>
        <w:rPr>
          <w:spacing w:val="2"/>
        </w:rPr>
        <w:t>压</w:t>
      </w:r>
      <w:r>
        <w:rPr>
          <w:spacing w:val="-28"/>
        </w:rPr>
        <w:t xml:space="preserve"> </w:t>
      </w:r>
      <w:r>
        <w:rPr>
          <w:spacing w:val="2"/>
        </w:rPr>
        <w:t>症</w:t>
      </w:r>
      <w:r>
        <w:rPr>
          <w:spacing w:val="-27"/>
        </w:rPr>
        <w:t xml:space="preserve"> </w:t>
      </w:r>
      <w:r>
        <w:rPr>
          <w:spacing w:val="2"/>
        </w:rPr>
        <w:t>状</w:t>
      </w:r>
      <w:r>
        <w:rPr>
          <w:spacing w:val="-18"/>
        </w:rPr>
        <w:t xml:space="preserve"> </w:t>
      </w:r>
      <w:r>
        <w:rPr>
          <w:spacing w:val="2"/>
        </w:rPr>
        <w:t>时 ,</w:t>
      </w:r>
      <w:r>
        <w:rPr>
          <w:spacing w:val="-33"/>
        </w:rPr>
        <w:t xml:space="preserve"> </w:t>
      </w:r>
      <w:r>
        <w:rPr>
          <w:spacing w:val="2"/>
        </w:rPr>
        <w:t>应</w:t>
      </w:r>
      <w:r>
        <w:rPr>
          <w:spacing w:val="-27"/>
        </w:rPr>
        <w:t xml:space="preserve"> </w:t>
      </w:r>
      <w:r>
        <w:rPr>
          <w:spacing w:val="2"/>
        </w:rPr>
        <w:t>排</w:t>
      </w:r>
      <w:r>
        <w:rPr>
          <w:spacing w:val="-17"/>
        </w:rPr>
        <w:t xml:space="preserve"> </w:t>
      </w:r>
      <w:r>
        <w:rPr>
          <w:spacing w:val="2"/>
        </w:rPr>
        <w:t>除</w:t>
      </w:r>
      <w:r>
        <w:rPr>
          <w:spacing w:val="-28"/>
        </w:rPr>
        <w:t xml:space="preserve"> </w:t>
      </w:r>
      <w:r>
        <w:rPr>
          <w:spacing w:val="2"/>
        </w:rPr>
        <w:t>假</w:t>
      </w:r>
      <w:r>
        <w:rPr>
          <w:spacing w:val="-28"/>
        </w:rPr>
        <w:t xml:space="preserve"> </w:t>
      </w:r>
      <w:r>
        <w:rPr>
          <w:spacing w:val="2"/>
        </w:rPr>
        <w:t>性</w:t>
      </w:r>
      <w:r>
        <w:rPr>
          <w:spacing w:val="-24"/>
        </w:rPr>
        <w:t xml:space="preserve"> </w:t>
      </w:r>
      <w:r>
        <w:rPr>
          <w:spacing w:val="2"/>
        </w:rPr>
        <w:t>高</w:t>
      </w:r>
      <w:r>
        <w:rPr>
          <w:spacing w:val="-25"/>
        </w:rPr>
        <w:t xml:space="preserve"> </w:t>
      </w:r>
      <w:r>
        <w:rPr>
          <w:spacing w:val="2"/>
        </w:rPr>
        <w:t>血</w:t>
      </w:r>
      <w:r>
        <w:rPr>
          <w:spacing w:val="-27"/>
        </w:rPr>
        <w:t xml:space="preserve"> </w:t>
      </w:r>
      <w:r>
        <w:rPr>
          <w:spacing w:val="2"/>
        </w:rPr>
        <w:t>压</w:t>
      </w:r>
      <w:r>
        <w:rPr>
          <w:spacing w:val="-24"/>
        </w:rPr>
        <w:t xml:space="preserve"> </w:t>
      </w:r>
      <w:r>
        <w:rPr>
          <w:spacing w:val="2"/>
        </w:rPr>
        <w:t>可</w:t>
      </w:r>
      <w:r>
        <w:rPr>
          <w:spacing w:val="-23"/>
        </w:rPr>
        <w:t xml:space="preserve"> </w:t>
      </w:r>
      <w:r>
        <w:rPr>
          <w:spacing w:val="2"/>
        </w:rPr>
        <w:t>能</w:t>
      </w:r>
      <w:r>
        <w:rPr>
          <w:spacing w:val="-14"/>
        </w:rPr>
        <w:t xml:space="preserve"> </w:t>
      </w:r>
      <w:r>
        <w:rPr>
          <w:spacing w:val="2"/>
        </w:rPr>
        <w:t>。假</w:t>
      </w:r>
      <w:r>
        <w:rPr/>
        <w:t xml:space="preserve"> </w:t>
      </w:r>
      <w:r>
        <w:rPr>
          <w:spacing w:val="3"/>
        </w:rPr>
        <w:t>性高血压可导</w:t>
      </w:r>
      <w:r>
        <w:rPr>
          <w:spacing w:val="-22"/>
        </w:rPr>
        <w:t xml:space="preserve"> </w:t>
      </w:r>
      <w:r>
        <w:rPr>
          <w:spacing w:val="3"/>
        </w:rPr>
        <w:t>致</w:t>
      </w:r>
      <w:r>
        <w:rPr>
          <w:spacing w:val="-26"/>
        </w:rPr>
        <w:t xml:space="preserve"> </w:t>
      </w:r>
      <w:r>
        <w:rPr>
          <w:spacing w:val="3"/>
        </w:rPr>
        <w:t>过</w:t>
      </w:r>
      <w:r>
        <w:rPr>
          <w:spacing w:val="-27"/>
        </w:rPr>
        <w:t xml:space="preserve"> </w:t>
      </w:r>
      <w:r>
        <w:rPr>
          <w:spacing w:val="3"/>
        </w:rPr>
        <w:t>度</w:t>
      </w:r>
      <w:r>
        <w:rPr>
          <w:spacing w:val="-17"/>
        </w:rPr>
        <w:t xml:space="preserve"> </w:t>
      </w:r>
      <w:r>
        <w:rPr>
          <w:spacing w:val="3"/>
        </w:rPr>
        <w:t>降</w:t>
      </w:r>
      <w:r>
        <w:rPr>
          <w:spacing w:val="-26"/>
        </w:rPr>
        <w:t xml:space="preserve"> </w:t>
      </w:r>
      <w:r>
        <w:rPr>
          <w:spacing w:val="3"/>
        </w:rPr>
        <w:t>压</w:t>
      </w:r>
      <w:r>
        <w:rPr>
          <w:spacing w:val="-25"/>
        </w:rPr>
        <w:t xml:space="preserve"> </w:t>
      </w:r>
      <w:r>
        <w:rPr>
          <w:spacing w:val="3"/>
        </w:rPr>
        <w:t>治</w:t>
      </w:r>
      <w:r>
        <w:rPr>
          <w:spacing w:val="-29"/>
        </w:rPr>
        <w:t xml:space="preserve"> </w:t>
      </w:r>
      <w:r>
        <w:rPr>
          <w:spacing w:val="3"/>
        </w:rPr>
        <w:t>疗 ,</w:t>
      </w:r>
      <w:r>
        <w:rPr>
          <w:spacing w:val="-25"/>
        </w:rPr>
        <w:t xml:space="preserve"> </w:t>
      </w:r>
      <w:r>
        <w:rPr>
          <w:spacing w:val="3"/>
        </w:rPr>
        <w:t>收</w:t>
      </w:r>
      <w:r>
        <w:rPr>
          <w:spacing w:val="-27"/>
        </w:rPr>
        <w:t xml:space="preserve"> </w:t>
      </w:r>
      <w:r>
        <w:rPr>
          <w:spacing w:val="3"/>
        </w:rPr>
        <w:t>缩</w:t>
      </w:r>
      <w:r>
        <w:rPr>
          <w:spacing w:val="-26"/>
        </w:rPr>
        <w:t xml:space="preserve"> </w:t>
      </w:r>
      <w:r>
        <w:rPr>
          <w:spacing w:val="3"/>
        </w:rPr>
        <w:t>压</w:t>
      </w:r>
      <w:r>
        <w:rPr>
          <w:spacing w:val="-26"/>
        </w:rPr>
        <w:t xml:space="preserve"> </w:t>
      </w:r>
      <w:r>
        <w:rPr>
          <w:spacing w:val="3"/>
        </w:rPr>
        <w:t>过</w:t>
      </w:r>
      <w:r>
        <w:rPr>
          <w:spacing w:val="-28"/>
        </w:rPr>
        <w:t xml:space="preserve"> </w:t>
      </w:r>
      <w:r>
        <w:rPr>
          <w:spacing w:val="3"/>
        </w:rPr>
        <w:t>低</w:t>
      </w:r>
      <w:r>
        <w:rPr>
          <w:spacing w:val="-26"/>
        </w:rPr>
        <w:t xml:space="preserve"> </w:t>
      </w:r>
      <w:r>
        <w:rPr>
          <w:spacing w:val="3"/>
        </w:rPr>
        <w:t>在</w:t>
      </w:r>
      <w:r>
        <w:rPr>
          <w:spacing w:val="-23"/>
        </w:rPr>
        <w:t xml:space="preserve"> </w:t>
      </w:r>
      <w:r>
        <w:rPr>
          <w:spacing w:val="3"/>
        </w:rPr>
        <w:t>高</w:t>
      </w:r>
      <w:r>
        <w:rPr>
          <w:spacing w:val="-26"/>
        </w:rPr>
        <w:t xml:space="preserve"> </w:t>
      </w:r>
      <w:r>
        <w:rPr>
          <w:spacing w:val="3"/>
        </w:rPr>
        <w:t>龄</w:t>
      </w:r>
      <w:r>
        <w:rPr>
          <w:spacing w:val="-23"/>
        </w:rPr>
        <w:t xml:space="preserve"> </w:t>
      </w:r>
      <w:r>
        <w:rPr>
          <w:spacing w:val="3"/>
        </w:rPr>
        <w:t>患</w:t>
      </w:r>
      <w:r>
        <w:rPr/>
        <w:t xml:space="preserve"> </w:t>
      </w:r>
      <w:r>
        <w:rPr>
          <w:spacing w:val="11"/>
        </w:rPr>
        <w:t>者可能引起跌倒</w:t>
      </w:r>
      <w:r>
        <w:rPr>
          <w:spacing w:val="-24"/>
        </w:rPr>
        <w:t xml:space="preserve"> </w:t>
      </w:r>
      <w:r>
        <w:rPr>
          <w:spacing w:val="11"/>
        </w:rPr>
        <w:t>、晕厥等不良事件的增加</w:t>
      </w:r>
      <w:r>
        <w:rPr>
          <w:sz w:val="10"/>
          <w:szCs w:val="10"/>
          <w:spacing w:val="11"/>
          <w:position w:val="7"/>
        </w:rPr>
        <w:t>[22]</w:t>
      </w:r>
      <w:r>
        <w:rPr>
          <w:sz w:val="10"/>
          <w:szCs w:val="10"/>
          <w:spacing w:val="26"/>
          <w:position w:val="7"/>
        </w:rPr>
        <w:t xml:space="preserve"> </w:t>
      </w:r>
      <w:r>
        <w:rPr>
          <w:spacing w:val="11"/>
        </w:rPr>
        <w:t>。</w:t>
      </w:r>
    </w:p>
    <w:p>
      <w:pPr>
        <w:pStyle w:val="BodyText"/>
        <w:ind w:right="172" w:firstLine="431"/>
        <w:spacing w:before="69" w:line="228" w:lineRule="auto"/>
        <w:jc w:val="both"/>
        <w:rPr/>
      </w:pPr>
      <w:r>
        <w:rPr>
          <w:spacing w:val="19"/>
        </w:rPr>
        <w:t>随年龄增长</w:t>
      </w:r>
      <w:r>
        <w:rPr>
          <w:spacing w:val="6"/>
        </w:rPr>
        <w:t xml:space="preserve"> </w:t>
      </w:r>
      <w:r>
        <w:rPr>
          <w:spacing w:val="19"/>
        </w:rPr>
        <w:t>,钙化性瓣膜病发生率增高</w:t>
      </w:r>
      <w:r>
        <w:rPr>
          <w:spacing w:val="-8"/>
        </w:rPr>
        <w:t xml:space="preserve"> </w:t>
      </w:r>
      <w:r>
        <w:rPr>
          <w:spacing w:val="19"/>
        </w:rPr>
        <w:t>,超声心动</w:t>
      </w:r>
      <w:r>
        <w:rPr/>
        <w:t xml:space="preserve"> </w:t>
      </w:r>
      <w:r>
        <w:rPr/>
        <w:t>图可明确</w:t>
      </w:r>
      <w:r>
        <w:rPr>
          <w:spacing w:val="-8"/>
        </w:rPr>
        <w:t xml:space="preserve"> </w:t>
      </w:r>
      <w:r>
        <w:rPr/>
        <w:t>诊</w:t>
      </w:r>
      <w:r>
        <w:rPr>
          <w:spacing w:val="-18"/>
        </w:rPr>
        <w:t xml:space="preserve"> </w:t>
      </w:r>
      <w:r>
        <w:rPr/>
        <w:t>断</w:t>
      </w:r>
      <w:r>
        <w:rPr>
          <w:spacing w:val="-14"/>
        </w:rPr>
        <w:t xml:space="preserve"> </w:t>
      </w:r>
      <w:r>
        <w:rPr/>
        <w:t>。</w:t>
      </w:r>
      <w:r>
        <w:rPr>
          <w:spacing w:val="-34"/>
        </w:rPr>
        <w:t xml:space="preserve"> </w:t>
      </w:r>
      <w:r>
        <w:rPr/>
        <w:t>严</w:t>
      </w:r>
      <w:r>
        <w:rPr>
          <w:spacing w:val="-20"/>
        </w:rPr>
        <w:t xml:space="preserve"> </w:t>
      </w:r>
      <w:r>
        <w:rPr/>
        <w:t>重</w:t>
      </w:r>
      <w:r>
        <w:rPr>
          <w:spacing w:val="-13"/>
        </w:rPr>
        <w:t xml:space="preserve"> </w:t>
      </w:r>
      <w:r>
        <w:rPr/>
        <w:t>主</w:t>
      </w:r>
      <w:r>
        <w:rPr>
          <w:spacing w:val="-19"/>
        </w:rPr>
        <w:t xml:space="preserve"> </w:t>
      </w:r>
      <w:r>
        <w:rPr/>
        <w:t>动</w:t>
      </w:r>
      <w:r>
        <w:rPr>
          <w:spacing w:val="-18"/>
        </w:rPr>
        <w:t xml:space="preserve"> </w:t>
      </w:r>
      <w:r>
        <w:rPr/>
        <w:t>脉</w:t>
      </w:r>
      <w:r>
        <w:rPr>
          <w:spacing w:val="-25"/>
        </w:rPr>
        <w:t xml:space="preserve"> </w:t>
      </w:r>
      <w:r>
        <w:rPr/>
        <w:t>瓣</w:t>
      </w:r>
      <w:r>
        <w:rPr>
          <w:spacing w:val="-20"/>
        </w:rPr>
        <w:t xml:space="preserve"> </w:t>
      </w:r>
      <w:r>
        <w:rPr/>
        <w:t>狭</w:t>
      </w:r>
      <w:r>
        <w:rPr>
          <w:spacing w:val="-17"/>
        </w:rPr>
        <w:t xml:space="preserve"> </w:t>
      </w:r>
      <w:r>
        <w:rPr/>
        <w:t>窄</w:t>
      </w:r>
      <w:r>
        <w:rPr>
          <w:spacing w:val="-20"/>
        </w:rPr>
        <w:t xml:space="preserve"> </w:t>
      </w:r>
      <w:r>
        <w:rPr/>
        <w:t>者</w:t>
      </w:r>
      <w:r>
        <w:rPr>
          <w:spacing w:val="-22"/>
        </w:rPr>
        <w:t xml:space="preserve"> </w:t>
      </w:r>
      <w:r>
        <w:rPr/>
        <w:t>应</w:t>
      </w:r>
      <w:r>
        <w:rPr>
          <w:spacing w:val="-21"/>
        </w:rPr>
        <w:t xml:space="preserve"> </w:t>
      </w:r>
      <w:r>
        <w:rPr/>
        <w:t>避</w:t>
      </w:r>
      <w:r>
        <w:rPr>
          <w:spacing w:val="-20"/>
        </w:rPr>
        <w:t xml:space="preserve"> </w:t>
      </w:r>
      <w:r>
        <w:rPr/>
        <w:t>免</w:t>
      </w:r>
      <w:r>
        <w:rPr>
          <w:spacing w:val="-20"/>
        </w:rPr>
        <w:t xml:space="preserve"> </w:t>
      </w:r>
      <w:r>
        <w:rPr/>
        <w:t>过</w:t>
      </w:r>
      <w:r>
        <w:rPr>
          <w:spacing w:val="-21"/>
        </w:rPr>
        <w:t xml:space="preserve"> </w:t>
      </w:r>
      <w:r>
        <w:rPr/>
        <w:t>度</w:t>
      </w:r>
      <w:r>
        <w:rPr>
          <w:spacing w:val="-11"/>
        </w:rPr>
        <w:t xml:space="preserve"> </w:t>
      </w:r>
      <w:r>
        <w:rPr/>
        <w:t>降 </w:t>
      </w:r>
      <w:r>
        <w:rPr>
          <w:spacing w:val="21"/>
        </w:rPr>
        <w:t>压</w:t>
      </w:r>
      <w:r>
        <w:rPr>
          <w:spacing w:val="8"/>
        </w:rPr>
        <w:t xml:space="preserve"> </w:t>
      </w:r>
      <w:r>
        <w:rPr>
          <w:spacing w:val="21"/>
        </w:rPr>
        <w:t>,</w:t>
      </w:r>
      <w:r>
        <w:rPr>
          <w:spacing w:val="-24"/>
        </w:rPr>
        <w:t xml:space="preserve"> </w:t>
      </w:r>
      <w:r>
        <w:rPr>
          <w:spacing w:val="21"/>
        </w:rPr>
        <w:t>以免影响重要脏器血供</w:t>
      </w:r>
      <w:r>
        <w:rPr>
          <w:spacing w:val="-10"/>
        </w:rPr>
        <w:t xml:space="preserve"> </w:t>
      </w:r>
      <w:r>
        <w:rPr>
          <w:spacing w:val="21"/>
        </w:rPr>
        <w:t>;若脉压过大</w:t>
      </w:r>
      <w:r>
        <w:rPr>
          <w:spacing w:val="-8"/>
        </w:rPr>
        <w:t xml:space="preserve"> </w:t>
      </w:r>
      <w:r>
        <w:rPr>
          <w:spacing w:val="21"/>
        </w:rPr>
        <w:t>,</w:t>
      </w:r>
      <w:r>
        <w:rPr>
          <w:spacing w:val="-27"/>
        </w:rPr>
        <w:t xml:space="preserve"> </w:t>
      </w:r>
      <w:r>
        <w:rPr>
          <w:spacing w:val="21"/>
        </w:rPr>
        <w:t>收缩压明显</w:t>
      </w:r>
      <w:r>
        <w:rPr/>
        <w:t xml:space="preserve"> </w:t>
      </w:r>
      <w:r>
        <w:rPr>
          <w:spacing w:val="26"/>
        </w:rPr>
        <w:t>增高且舒张压</w:t>
      </w:r>
      <w:r>
        <w:rPr>
          <w:spacing w:val="-15"/>
        </w:rPr>
        <w:t xml:space="preserve"> </w:t>
      </w:r>
      <w:r>
        <w:rPr>
          <w:spacing w:val="26"/>
        </w:rPr>
        <w:t>&lt;50</w:t>
      </w:r>
      <w:r>
        <w:rPr>
          <w:position w:val="-2"/>
        </w:rPr>
        <w:t>mmHg</w:t>
      </w:r>
      <w:r>
        <w:rPr>
          <w:spacing w:val="26"/>
          <w:position w:val="-2"/>
        </w:rPr>
        <w:t>,</w:t>
      </w:r>
      <w:r>
        <w:rPr>
          <w:spacing w:val="26"/>
        </w:rPr>
        <w:t>还应注意合并主动脉瓣关</w:t>
      </w:r>
      <w:r>
        <w:rPr/>
        <w:t xml:space="preserve"> </w:t>
      </w:r>
      <w:r>
        <w:rPr>
          <w:spacing w:val="14"/>
        </w:rPr>
        <w:t>闭不全的可能</w:t>
      </w:r>
      <w:r>
        <w:rPr>
          <w:spacing w:val="-27"/>
        </w:rPr>
        <w:t xml:space="preserve"> </w:t>
      </w:r>
      <w:r>
        <w:rPr>
          <w:spacing w:val="14"/>
        </w:rPr>
        <w:t>。</w:t>
      </w:r>
    </w:p>
    <w:p>
      <w:pPr>
        <w:pStyle w:val="BodyText"/>
        <w:ind w:right="165" w:firstLine="417"/>
        <w:spacing w:before="9" w:line="213" w:lineRule="auto"/>
        <w:jc w:val="both"/>
        <w:rPr/>
      </w:pPr>
      <w:r>
        <w:rPr>
          <w:spacing w:val="20"/>
        </w:rPr>
        <w:t>此外</w:t>
      </w:r>
      <w:r>
        <w:rPr>
          <w:spacing w:val="5"/>
        </w:rPr>
        <w:t xml:space="preserve"> </w:t>
      </w:r>
      <w:r>
        <w:rPr>
          <w:spacing w:val="20"/>
        </w:rPr>
        <w:t>,若在降压治疗过程中反复出现低血压症状</w:t>
      </w:r>
      <w:r>
        <w:rPr>
          <w:spacing w:val="-9"/>
        </w:rPr>
        <w:t xml:space="preserve"> </w:t>
      </w:r>
      <w:r>
        <w:rPr>
          <w:spacing w:val="20"/>
        </w:rPr>
        <w:t>,</w:t>
      </w:r>
      <w:r>
        <w:rPr/>
        <w:t xml:space="preserve"> </w:t>
      </w:r>
      <w:r>
        <w:rPr>
          <w:spacing w:val="17"/>
        </w:rPr>
        <w:t>还需警惕白大衣性高血压</w:t>
      </w:r>
      <w:r>
        <w:rPr>
          <w:spacing w:val="-8"/>
        </w:rPr>
        <w:t xml:space="preserve"> </w:t>
      </w:r>
      <w:r>
        <w:rPr>
          <w:spacing w:val="17"/>
        </w:rPr>
        <w:t>。</w:t>
      </w:r>
      <w:r>
        <w:rPr>
          <w:spacing w:val="-14"/>
        </w:rPr>
        <w:t xml:space="preserve"> </w:t>
      </w:r>
      <w:r>
        <w:rPr>
          <w:spacing w:val="17"/>
        </w:rPr>
        <w:t>白大衣性高血压约占总人</w:t>
      </w:r>
      <w:r>
        <w:rPr/>
        <w:t xml:space="preserve"> </w:t>
      </w:r>
      <w:r>
        <w:rPr>
          <w:spacing w:val="10"/>
        </w:rPr>
        <w:t>口的</w:t>
      </w:r>
      <w:r>
        <w:rPr>
          <w:spacing w:val="39"/>
        </w:rPr>
        <w:t xml:space="preserve"> </w:t>
      </w:r>
      <w:r>
        <w:rPr>
          <w:spacing w:val="10"/>
          <w:position w:val="-1"/>
        </w:rPr>
        <w:t>15.0%</w:t>
      </w:r>
      <w:r>
        <w:rPr>
          <w:spacing w:val="-14"/>
          <w:position w:val="-1"/>
        </w:rPr>
        <w:t xml:space="preserve"> </w:t>
      </w:r>
      <w:r>
        <w:rPr>
          <w:spacing w:val="10"/>
          <w:position w:val="1"/>
        </w:rPr>
        <w:t>,</w:t>
      </w:r>
      <w:r>
        <w:rPr>
          <w:spacing w:val="10"/>
        </w:rPr>
        <w:t>高血</w:t>
      </w:r>
      <w:r>
        <w:rPr>
          <w:spacing w:val="-27"/>
        </w:rPr>
        <w:t xml:space="preserve"> </w:t>
      </w:r>
      <w:r>
        <w:rPr>
          <w:spacing w:val="10"/>
        </w:rPr>
        <w:t>压</w:t>
      </w:r>
      <w:r>
        <w:rPr>
          <w:spacing w:val="-23"/>
        </w:rPr>
        <w:t xml:space="preserve"> </w:t>
      </w:r>
      <w:r>
        <w:rPr>
          <w:spacing w:val="10"/>
        </w:rPr>
        <w:t>患</w:t>
      </w:r>
      <w:r>
        <w:rPr>
          <w:spacing w:val="-25"/>
        </w:rPr>
        <w:t xml:space="preserve"> </w:t>
      </w:r>
      <w:r>
        <w:rPr>
          <w:spacing w:val="10"/>
        </w:rPr>
        <w:t>者</w:t>
      </w:r>
      <w:r>
        <w:rPr>
          <w:spacing w:val="-12"/>
        </w:rPr>
        <w:t xml:space="preserve"> </w:t>
      </w:r>
      <w:r>
        <w:rPr>
          <w:spacing w:val="10"/>
        </w:rPr>
        <w:t>的</w:t>
      </w:r>
      <w:r>
        <w:rPr>
          <w:spacing w:val="31"/>
          <w:w w:val="101"/>
        </w:rPr>
        <w:t xml:space="preserve"> </w:t>
      </w:r>
      <w:r>
        <w:rPr>
          <w:spacing w:val="10"/>
          <w:position w:val="-1"/>
        </w:rPr>
        <w:t>30.0%</w:t>
      </w:r>
      <w:r>
        <w:rPr>
          <w:spacing w:val="-22"/>
          <w:position w:val="-1"/>
        </w:rPr>
        <w:t xml:space="preserve"> </w:t>
      </w:r>
      <w:r>
        <w:rPr>
          <w:spacing w:val="10"/>
          <w:position w:val="-1"/>
        </w:rPr>
        <w:t>~</w:t>
      </w:r>
      <w:r>
        <w:rPr>
          <w:spacing w:val="-24"/>
          <w:position w:val="-1"/>
        </w:rPr>
        <w:t xml:space="preserve"> </w:t>
      </w:r>
      <w:r>
        <w:rPr>
          <w:spacing w:val="10"/>
          <w:position w:val="-1"/>
        </w:rPr>
        <w:t>40.0%</w:t>
      </w:r>
      <w:r>
        <w:rPr>
          <w:sz w:val="10"/>
          <w:szCs w:val="10"/>
          <w:spacing w:val="10"/>
          <w:position w:val="8"/>
        </w:rPr>
        <w:t>[28]  </w:t>
      </w:r>
      <w:r>
        <w:rPr>
          <w:spacing w:val="10"/>
          <w:position w:val="1"/>
        </w:rPr>
        <w:t>,</w:t>
      </w:r>
      <w:r>
        <w:rPr>
          <w:spacing w:val="-29"/>
          <w:position w:val="1"/>
        </w:rPr>
        <w:t xml:space="preserve"> </w:t>
      </w:r>
      <w:r>
        <w:rPr>
          <w:spacing w:val="10"/>
        </w:rPr>
        <w:t>老</w:t>
      </w:r>
      <w:r>
        <w:rPr>
          <w:spacing w:val="-25"/>
        </w:rPr>
        <w:t xml:space="preserve"> </w:t>
      </w:r>
      <w:r>
        <w:rPr>
          <w:spacing w:val="10"/>
        </w:rPr>
        <w:t>年</w:t>
      </w:r>
      <w:r>
        <w:rPr/>
        <w:t xml:space="preserve"> </w:t>
      </w:r>
      <w:r>
        <w:rPr>
          <w:spacing w:val="16"/>
        </w:rPr>
        <w:t>人尤其高发</w:t>
      </w:r>
      <w:r>
        <w:rPr>
          <w:spacing w:val="-8"/>
        </w:rPr>
        <w:t xml:space="preserve"> </w:t>
      </w:r>
      <w:r>
        <w:rPr>
          <w:spacing w:val="16"/>
        </w:rPr>
        <w:t>,可达 </w:t>
      </w:r>
      <w:r>
        <w:rPr>
          <w:spacing w:val="16"/>
          <w:position w:val="-2"/>
        </w:rPr>
        <w:t>40.0%</w:t>
      </w:r>
      <w:r>
        <w:rPr>
          <w:sz w:val="10"/>
          <w:szCs w:val="10"/>
          <w:spacing w:val="16"/>
          <w:position w:val="7"/>
        </w:rPr>
        <w:t>[19]  </w:t>
      </w:r>
      <w:r>
        <w:rPr>
          <w:spacing w:val="16"/>
        </w:rPr>
        <w:t>。虽然白</w:t>
      </w:r>
      <w:r>
        <w:rPr>
          <w:spacing w:val="15"/>
        </w:rPr>
        <w:t>大衣性高血压的</w:t>
      </w:r>
      <w:r>
        <w:rPr/>
        <w:t xml:space="preserve"> </w:t>
      </w:r>
      <w:r>
        <w:rPr>
          <w:spacing w:val="3"/>
        </w:rPr>
        <w:t>心血管发病率</w:t>
      </w:r>
      <w:r>
        <w:rPr>
          <w:spacing w:val="-12"/>
        </w:rPr>
        <w:t xml:space="preserve"> </w:t>
      </w:r>
      <w:r>
        <w:rPr>
          <w:spacing w:val="3"/>
        </w:rPr>
        <w:t>和</w:t>
      </w:r>
      <w:r>
        <w:rPr>
          <w:spacing w:val="-27"/>
        </w:rPr>
        <w:t xml:space="preserve"> </w:t>
      </w:r>
      <w:r>
        <w:rPr>
          <w:spacing w:val="3"/>
        </w:rPr>
        <w:t>死</w:t>
      </w:r>
      <w:r>
        <w:rPr>
          <w:spacing w:val="-26"/>
        </w:rPr>
        <w:t xml:space="preserve"> </w:t>
      </w:r>
      <w:r>
        <w:rPr>
          <w:spacing w:val="3"/>
        </w:rPr>
        <w:t>亡</w:t>
      </w:r>
      <w:r>
        <w:rPr>
          <w:spacing w:val="-27"/>
        </w:rPr>
        <w:t xml:space="preserve"> </w:t>
      </w:r>
      <w:r>
        <w:rPr>
          <w:spacing w:val="3"/>
        </w:rPr>
        <w:t>率</w:t>
      </w:r>
      <w:r>
        <w:rPr>
          <w:spacing w:val="-28"/>
        </w:rPr>
        <w:t xml:space="preserve"> </w:t>
      </w:r>
      <w:r>
        <w:rPr>
          <w:spacing w:val="3"/>
        </w:rPr>
        <w:t>低</w:t>
      </w:r>
      <w:r>
        <w:rPr>
          <w:spacing w:val="-20"/>
        </w:rPr>
        <w:t xml:space="preserve"> </w:t>
      </w:r>
      <w:r>
        <w:rPr>
          <w:spacing w:val="3"/>
        </w:rPr>
        <w:t>于</w:t>
      </w:r>
      <w:r>
        <w:rPr>
          <w:spacing w:val="-24"/>
        </w:rPr>
        <w:t xml:space="preserve"> </w:t>
      </w:r>
      <w:r>
        <w:rPr>
          <w:spacing w:val="3"/>
        </w:rPr>
        <w:t>高</w:t>
      </w:r>
      <w:r>
        <w:rPr>
          <w:spacing w:val="-26"/>
        </w:rPr>
        <w:t xml:space="preserve"> </w:t>
      </w:r>
      <w:r>
        <w:rPr>
          <w:spacing w:val="3"/>
        </w:rPr>
        <w:t>血</w:t>
      </w:r>
      <w:r>
        <w:rPr>
          <w:spacing w:val="-26"/>
        </w:rPr>
        <w:t xml:space="preserve"> </w:t>
      </w:r>
      <w:r>
        <w:rPr>
          <w:spacing w:val="3"/>
        </w:rPr>
        <w:t>压</w:t>
      </w:r>
      <w:r>
        <w:rPr>
          <w:spacing w:val="-28"/>
        </w:rPr>
        <w:t xml:space="preserve"> </w:t>
      </w:r>
      <w:r>
        <w:rPr>
          <w:spacing w:val="3"/>
        </w:rPr>
        <w:t>人</w:t>
      </w:r>
      <w:r>
        <w:rPr>
          <w:spacing w:val="-27"/>
        </w:rPr>
        <w:t xml:space="preserve"> </w:t>
      </w:r>
      <w:r>
        <w:rPr>
          <w:spacing w:val="3"/>
        </w:rPr>
        <w:t>群 ,</w:t>
      </w:r>
      <w:r>
        <w:rPr>
          <w:spacing w:val="-33"/>
        </w:rPr>
        <w:t xml:space="preserve"> </w:t>
      </w:r>
      <w:r>
        <w:rPr>
          <w:spacing w:val="3"/>
        </w:rPr>
        <w:t>但</w:t>
      </w:r>
      <w:r>
        <w:rPr>
          <w:spacing w:val="-29"/>
        </w:rPr>
        <w:t xml:space="preserve"> </w:t>
      </w:r>
      <w:r>
        <w:rPr>
          <w:spacing w:val="3"/>
        </w:rPr>
        <w:t>仍</w:t>
      </w:r>
      <w:r>
        <w:rPr>
          <w:spacing w:val="-23"/>
        </w:rPr>
        <w:t xml:space="preserve"> </w:t>
      </w:r>
      <w:r>
        <w:rPr>
          <w:spacing w:val="3"/>
        </w:rPr>
        <w:t>高</w:t>
      </w:r>
      <w:r>
        <w:rPr>
          <w:spacing w:val="-21"/>
        </w:rPr>
        <w:t xml:space="preserve"> </w:t>
      </w:r>
      <w:r>
        <w:rPr>
          <w:spacing w:val="3"/>
        </w:rPr>
        <w:t>于</w:t>
      </w:r>
      <w:r>
        <w:rPr>
          <w:spacing w:val="-25"/>
        </w:rPr>
        <w:t xml:space="preserve"> </w:t>
      </w:r>
      <w:r>
        <w:rPr>
          <w:spacing w:val="3"/>
        </w:rPr>
        <w:t>正</w:t>
      </w:r>
      <w:r>
        <w:rPr/>
        <w:t xml:space="preserve"> </w:t>
      </w:r>
      <w:r>
        <w:rPr>
          <w:spacing w:val="16"/>
        </w:rPr>
        <w:t>常血压人群</w:t>
      </w:r>
      <w:r>
        <w:rPr>
          <w:sz w:val="10"/>
          <w:szCs w:val="10"/>
          <w:spacing w:val="16"/>
          <w:position w:val="7"/>
        </w:rPr>
        <w:t>[29]  </w:t>
      </w:r>
      <w:r>
        <w:rPr>
          <w:spacing w:val="16"/>
        </w:rPr>
        <w:t>,</w:t>
      </w:r>
      <w:r>
        <w:rPr>
          <w:spacing w:val="-27"/>
        </w:rPr>
        <w:t xml:space="preserve"> </w:t>
      </w:r>
      <w:r>
        <w:rPr>
          <w:spacing w:val="16"/>
        </w:rPr>
        <w:t>因此在高血压管理</w:t>
      </w:r>
      <w:r>
        <w:rPr>
          <w:spacing w:val="15"/>
        </w:rPr>
        <w:t>中</w:t>
      </w:r>
      <w:r>
        <w:rPr>
          <w:spacing w:val="-8"/>
        </w:rPr>
        <w:t xml:space="preserve"> </w:t>
      </w:r>
      <w:r>
        <w:rPr>
          <w:spacing w:val="15"/>
        </w:rPr>
        <w:t>,需同时关注家庭</w:t>
      </w:r>
      <w:r>
        <w:rPr/>
        <w:t xml:space="preserve"> </w:t>
      </w:r>
      <w:r>
        <w:rPr>
          <w:spacing w:val="16"/>
        </w:rPr>
        <w:t>自测血压与动态血压水平</w:t>
      </w:r>
      <w:r>
        <w:rPr>
          <w:spacing w:val="-23"/>
        </w:rPr>
        <w:t xml:space="preserve"> </w:t>
      </w:r>
      <w:r>
        <w:rPr>
          <w:spacing w:val="16"/>
        </w:rPr>
        <w:t>。</w:t>
      </w:r>
    </w:p>
    <w:p>
      <w:pPr>
        <w:spacing w:line="213" w:lineRule="auto"/>
        <w:sectPr>
          <w:type w:val="continuous"/>
          <w:pgSz w:w="11906" w:h="16838"/>
          <w:pgMar w:top="1071" w:right="757" w:bottom="0" w:left="407" w:header="658" w:footer="0" w:gutter="0"/>
          <w:cols w:equalWidth="0" w:num="2">
            <w:col w:w="5614" w:space="100"/>
            <w:col w:w="5027" w:space="0"/>
          </w:cols>
        </w:sectPr>
        <w:rPr/>
      </w:pPr>
    </w:p>
    <w:p>
      <w:pPr>
        <w:spacing w:line="132" w:lineRule="exact"/>
        <w:rPr/>
      </w:pPr>
      <w:r/>
    </w:p>
    <w:p>
      <w:pPr>
        <w:spacing w:line="132" w:lineRule="exact"/>
        <w:sectPr>
          <w:headerReference w:type="default" r:id="rId3"/>
          <w:pgSz w:w="11906" w:h="16838"/>
          <w:pgMar w:top="1070" w:right="757" w:bottom="0" w:left="407" w:header="657" w:footer="0" w:gutter="0"/>
          <w:cols w:equalWidth="0" w:num="1">
            <w:col w:w="10741" w:space="0"/>
          </w:cols>
        </w:sectPr>
        <w:rPr/>
      </w:pPr>
    </w:p>
    <w:p>
      <w:pPr>
        <w:pStyle w:val="BodyText"/>
        <w:ind w:left="1919"/>
        <w:spacing w:before="45" w:line="198" w:lineRule="auto"/>
        <w:outlineLvl w:val="0"/>
        <w:rPr>
          <w:rFonts w:ascii="SimHei" w:hAnsi="SimHei" w:eastAsia="SimHei" w:cs="SimHei"/>
        </w:rPr>
      </w:pPr>
      <w:r>
        <w:rPr>
          <w:rFonts w:ascii="SimHei" w:hAnsi="SimHei" w:eastAsia="SimHei" w:cs="SimHei"/>
          <w:spacing w:val="12"/>
        </w:rPr>
        <w:t>第</w:t>
      </w:r>
      <w:r>
        <w:rPr>
          <w:rFonts w:ascii="SimHei" w:hAnsi="SimHei" w:eastAsia="SimHei" w:cs="SimHei"/>
          <w:spacing w:val="-27"/>
        </w:rPr>
        <w:t xml:space="preserve"> </w:t>
      </w:r>
      <w:r>
        <w:rPr>
          <w:spacing w:val="12"/>
          <w:position w:val="-2"/>
        </w:rPr>
        <w:t>2</w:t>
      </w:r>
      <w:r>
        <w:rPr>
          <w:spacing w:val="-25"/>
          <w:position w:val="-2"/>
        </w:rPr>
        <w:t xml:space="preserve"> </w:t>
      </w:r>
      <w:r>
        <w:rPr>
          <w:rFonts w:ascii="SimHei" w:hAnsi="SimHei" w:eastAsia="SimHei" w:cs="SimHei"/>
          <w:spacing w:val="12"/>
        </w:rPr>
        <w:t>部分</w:t>
      </w:r>
      <w:r>
        <w:rPr>
          <w:rFonts w:ascii="SimHei" w:hAnsi="SimHei" w:eastAsia="SimHei" w:cs="SimHei"/>
          <w:spacing w:val="20"/>
        </w:rPr>
        <w:t xml:space="preserve">  </w:t>
      </w:r>
      <w:r>
        <w:rPr>
          <w:rFonts w:ascii="SimHei" w:hAnsi="SimHei" w:eastAsia="SimHei" w:cs="SimHei"/>
          <w:spacing w:val="12"/>
        </w:rPr>
        <w:t>诊断和评估</w:t>
      </w:r>
    </w:p>
    <w:p>
      <w:pPr>
        <w:spacing w:line="276" w:lineRule="auto"/>
        <w:rPr>
          <w:rFonts w:ascii="Arial"/>
          <w:sz w:val="21"/>
        </w:rPr>
      </w:pPr>
      <w:r/>
    </w:p>
    <w:p>
      <w:pPr>
        <w:pStyle w:val="BodyText"/>
        <w:ind w:left="546"/>
        <w:spacing w:before="82" w:line="190" w:lineRule="auto"/>
        <w:outlineLvl w:val="1"/>
        <w:rPr>
          <w:rFonts w:ascii="SimHei" w:hAnsi="SimHei" w:eastAsia="SimHei" w:cs="SimHei"/>
        </w:rPr>
      </w:pPr>
      <w:r>
        <w:rPr>
          <w:spacing w:val="5"/>
          <w:position w:val="-1"/>
        </w:rPr>
        <w:t>1   </w:t>
      </w:r>
      <w:r>
        <w:rPr>
          <w:rFonts w:ascii="SimHei" w:hAnsi="SimHei" w:eastAsia="SimHei" w:cs="SimHei"/>
          <w:spacing w:val="5"/>
        </w:rPr>
        <w:t>病史</w:t>
      </w:r>
    </w:p>
    <w:p>
      <w:pPr>
        <w:pStyle w:val="BodyText"/>
        <w:ind w:left="524" w:right="157" w:firstLine="418"/>
        <w:spacing w:before="56" w:line="231" w:lineRule="auto"/>
        <w:jc w:val="both"/>
        <w:rPr/>
      </w:pPr>
      <w:r>
        <w:rPr/>
        <w:t>对于初诊</w:t>
      </w:r>
      <w:r>
        <w:rPr>
          <w:spacing w:val="1"/>
        </w:rPr>
        <w:t xml:space="preserve"> </w:t>
      </w:r>
      <w:r>
        <w:rPr/>
        <w:t>的</w:t>
      </w:r>
      <w:r>
        <w:rPr>
          <w:spacing w:val="-24"/>
        </w:rPr>
        <w:t xml:space="preserve"> </w:t>
      </w:r>
      <w:r>
        <w:rPr/>
        <w:t>老</w:t>
      </w:r>
      <w:r>
        <w:rPr>
          <w:spacing w:val="-25"/>
        </w:rPr>
        <w:t xml:space="preserve"> </w:t>
      </w:r>
      <w:r>
        <w:rPr/>
        <w:t>年</w:t>
      </w:r>
      <w:r>
        <w:rPr>
          <w:spacing w:val="-23"/>
        </w:rPr>
        <w:t xml:space="preserve"> </w:t>
      </w:r>
      <w:r>
        <w:rPr/>
        <w:t>高</w:t>
      </w:r>
      <w:r>
        <w:rPr>
          <w:spacing w:val="-26"/>
        </w:rPr>
        <w:t xml:space="preserve"> </w:t>
      </w:r>
      <w:r>
        <w:rPr/>
        <w:t>血</w:t>
      </w:r>
      <w:r>
        <w:rPr>
          <w:spacing w:val="-27"/>
        </w:rPr>
        <w:t xml:space="preserve"> </w:t>
      </w:r>
      <w:r>
        <w:rPr/>
        <w:t>压</w:t>
      </w:r>
      <w:r>
        <w:rPr>
          <w:spacing w:val="-22"/>
        </w:rPr>
        <w:t xml:space="preserve"> </w:t>
      </w:r>
      <w:r>
        <w:rPr/>
        <w:t>患</w:t>
      </w:r>
      <w:r>
        <w:rPr>
          <w:spacing w:val="-26"/>
        </w:rPr>
        <w:t xml:space="preserve"> </w:t>
      </w:r>
      <w:r>
        <w:rPr/>
        <w:t>者 ,</w:t>
      </w:r>
      <w:r>
        <w:rPr>
          <w:spacing w:val="-33"/>
        </w:rPr>
        <w:t xml:space="preserve"> </w:t>
      </w:r>
      <w:r>
        <w:rPr/>
        <w:t>应</w:t>
      </w:r>
      <w:r>
        <w:rPr>
          <w:spacing w:val="-26"/>
        </w:rPr>
        <w:t xml:space="preserve"> </w:t>
      </w:r>
      <w:r>
        <w:rPr/>
        <w:t>全</w:t>
      </w:r>
      <w:r>
        <w:rPr>
          <w:spacing w:val="-21"/>
        </w:rPr>
        <w:t xml:space="preserve"> </w:t>
      </w:r>
      <w:r>
        <w:rPr/>
        <w:t>面</w:t>
      </w:r>
      <w:r>
        <w:rPr>
          <w:spacing w:val="-11"/>
        </w:rPr>
        <w:t xml:space="preserve"> </w:t>
      </w:r>
      <w:r>
        <w:rPr/>
        <w:t>了</w:t>
      </w:r>
      <w:r>
        <w:rPr>
          <w:spacing w:val="-29"/>
        </w:rPr>
        <w:t xml:space="preserve"> </w:t>
      </w:r>
      <w:r>
        <w:rPr/>
        <w:t>解</w:t>
      </w:r>
      <w:r>
        <w:rPr>
          <w:spacing w:val="-27"/>
        </w:rPr>
        <w:t xml:space="preserve"> </w:t>
      </w:r>
      <w:r>
        <w:rPr/>
        <w:t>症</w:t>
      </w:r>
      <w:r>
        <w:rPr>
          <w:spacing w:val="-28"/>
        </w:rPr>
        <w:t xml:space="preserve"> </w:t>
      </w:r>
      <w:r>
        <w:rPr/>
        <w:t>状</w:t>
      </w:r>
      <w:r>
        <w:rPr>
          <w:spacing w:val="-21"/>
        </w:rPr>
        <w:t xml:space="preserve"> </w:t>
      </w:r>
      <w:r>
        <w:rPr/>
        <w:t>和  </w:t>
      </w:r>
      <w:r>
        <w:rPr>
          <w:spacing w:val="13"/>
        </w:rPr>
        <w:t>病史</w:t>
      </w:r>
      <w:r>
        <w:rPr>
          <w:spacing w:val="-8"/>
        </w:rPr>
        <w:t xml:space="preserve"> </w:t>
      </w:r>
      <w:r>
        <w:rPr>
          <w:spacing w:val="13"/>
        </w:rPr>
        <w:t>,包括以下内容</w:t>
      </w:r>
      <w:r>
        <w:rPr>
          <w:spacing w:val="-14"/>
        </w:rPr>
        <w:t xml:space="preserve"> </w:t>
      </w:r>
      <w:r>
        <w:rPr>
          <w:spacing w:val="13"/>
        </w:rPr>
        <w:t>。</w:t>
      </w:r>
      <w:r>
        <w:rPr>
          <w:spacing w:val="-26"/>
        </w:rPr>
        <w:t xml:space="preserve"> </w:t>
      </w:r>
      <w:r>
        <w:rPr>
          <w:spacing w:val="13"/>
        </w:rPr>
        <w:t>(1)病程</w:t>
      </w:r>
      <w:r>
        <w:rPr>
          <w:spacing w:val="-7"/>
        </w:rPr>
        <w:t xml:space="preserve"> </w:t>
      </w:r>
      <w:r>
        <w:rPr>
          <w:spacing w:val="13"/>
        </w:rPr>
        <w:t>:患高血压时间</w:t>
      </w:r>
      <w:r>
        <w:rPr>
          <w:spacing w:val="-29"/>
        </w:rPr>
        <w:t xml:space="preserve"> </w:t>
      </w:r>
      <w:r>
        <w:rPr>
          <w:spacing w:val="13"/>
        </w:rPr>
        <w:t>、</w:t>
      </w:r>
      <w:r>
        <w:rPr>
          <w:spacing w:val="12"/>
        </w:rPr>
        <w:t>最高血</w:t>
      </w:r>
      <w:r>
        <w:rPr/>
        <w:t xml:space="preserve">  </w:t>
      </w:r>
      <w:r>
        <w:rPr>
          <w:spacing w:val="1"/>
        </w:rPr>
        <w:t>压</w:t>
      </w:r>
      <w:r>
        <w:rPr>
          <w:spacing w:val="-30"/>
        </w:rPr>
        <w:t xml:space="preserve"> </w:t>
      </w:r>
      <w:r>
        <w:rPr>
          <w:spacing w:val="1"/>
        </w:rPr>
        <w:t>、降压治疗情</w:t>
      </w:r>
      <w:r>
        <w:rPr>
          <w:spacing w:val="-27"/>
        </w:rPr>
        <w:t xml:space="preserve"> </w:t>
      </w:r>
      <w:r>
        <w:rPr>
          <w:spacing w:val="1"/>
        </w:rPr>
        <w:t>况</w:t>
      </w:r>
      <w:r>
        <w:rPr>
          <w:spacing w:val="-29"/>
        </w:rPr>
        <w:t xml:space="preserve"> </w:t>
      </w:r>
      <w:r>
        <w:rPr>
          <w:spacing w:val="1"/>
        </w:rPr>
        <w:t>及</w:t>
      </w:r>
      <w:r>
        <w:rPr>
          <w:spacing w:val="-28"/>
        </w:rPr>
        <w:t xml:space="preserve"> </w:t>
      </w:r>
      <w:r>
        <w:rPr>
          <w:spacing w:val="1"/>
        </w:rPr>
        <w:t>依</w:t>
      </w:r>
      <w:r>
        <w:rPr>
          <w:spacing w:val="-29"/>
        </w:rPr>
        <w:t xml:space="preserve"> </w:t>
      </w:r>
      <w:r>
        <w:rPr>
          <w:spacing w:val="1"/>
        </w:rPr>
        <w:t>从</w:t>
      </w:r>
      <w:r>
        <w:rPr>
          <w:spacing w:val="-28"/>
        </w:rPr>
        <w:t xml:space="preserve"> </w:t>
      </w:r>
      <w:r>
        <w:rPr>
          <w:spacing w:val="1"/>
        </w:rPr>
        <w:t>性</w:t>
      </w:r>
      <w:r>
        <w:rPr>
          <w:spacing w:val="-10"/>
        </w:rPr>
        <w:t xml:space="preserve"> </w:t>
      </w:r>
      <w:r>
        <w:rPr>
          <w:spacing w:val="1"/>
        </w:rPr>
        <w:t>;</w:t>
      </w:r>
      <w:r>
        <w:rPr>
          <w:spacing w:val="-14"/>
        </w:rPr>
        <w:t xml:space="preserve"> </w:t>
      </w:r>
      <w:r>
        <w:rPr>
          <w:spacing w:val="1"/>
        </w:rPr>
        <w:t>(2)</w:t>
      </w:r>
      <w:r>
        <w:rPr>
          <w:spacing w:val="-11"/>
        </w:rPr>
        <w:t xml:space="preserve"> </w:t>
      </w:r>
      <w:r>
        <w:rPr>
          <w:spacing w:val="1"/>
        </w:rPr>
        <w:t>既</w:t>
      </w:r>
      <w:r>
        <w:rPr>
          <w:spacing w:val="-27"/>
        </w:rPr>
        <w:t xml:space="preserve"> </w:t>
      </w:r>
      <w:r>
        <w:rPr>
          <w:spacing w:val="1"/>
        </w:rPr>
        <w:t>往</w:t>
      </w:r>
      <w:r>
        <w:rPr>
          <w:spacing w:val="-28"/>
        </w:rPr>
        <w:t xml:space="preserve"> </w:t>
      </w:r>
      <w:r>
        <w:rPr>
          <w:spacing w:val="1"/>
        </w:rPr>
        <w:t>史 :</w:t>
      </w:r>
      <w:r>
        <w:rPr>
          <w:spacing w:val="-31"/>
        </w:rPr>
        <w:t xml:space="preserve"> </w:t>
      </w:r>
      <w:r>
        <w:rPr>
          <w:spacing w:val="1"/>
        </w:rPr>
        <w:t>有</w:t>
      </w:r>
      <w:r>
        <w:rPr>
          <w:spacing w:val="-29"/>
        </w:rPr>
        <w:t xml:space="preserve"> </w:t>
      </w:r>
      <w:r>
        <w:rPr>
          <w:spacing w:val="1"/>
        </w:rPr>
        <w:t>无</w:t>
      </w:r>
      <w:r>
        <w:rPr>
          <w:spacing w:val="-27"/>
        </w:rPr>
        <w:t xml:space="preserve"> </w:t>
      </w:r>
      <w:r>
        <w:rPr>
          <w:spacing w:val="1"/>
        </w:rPr>
        <w:t>冠</w:t>
      </w:r>
      <w:r>
        <w:rPr>
          <w:spacing w:val="-25"/>
        </w:rPr>
        <w:t xml:space="preserve"> </w:t>
      </w:r>
      <w:r>
        <w:rPr>
          <w:spacing w:val="1"/>
        </w:rPr>
        <w:t>心</w:t>
      </w:r>
      <w:r>
        <w:rPr>
          <w:spacing w:val="-27"/>
        </w:rPr>
        <w:t xml:space="preserve"> </w:t>
      </w:r>
      <w:r>
        <w:rPr>
          <w:spacing w:val="1"/>
        </w:rPr>
        <w:t>病</w:t>
      </w:r>
      <w:r>
        <w:rPr>
          <w:spacing w:val="-29"/>
        </w:rPr>
        <w:t xml:space="preserve"> </w:t>
      </w:r>
      <w:r>
        <w:rPr>
          <w:spacing w:val="1"/>
        </w:rPr>
        <w:t>、</w:t>
      </w:r>
      <w:r>
        <w:rPr/>
        <w:t xml:space="preserve"> </w:t>
      </w:r>
      <w:r>
        <w:rPr>
          <w:spacing w:val="2"/>
        </w:rPr>
        <w:t>心力衰竭</w:t>
      </w:r>
      <w:r>
        <w:rPr>
          <w:spacing w:val="-29"/>
        </w:rPr>
        <w:t xml:space="preserve"> </w:t>
      </w:r>
      <w:r>
        <w:rPr>
          <w:spacing w:val="2"/>
        </w:rPr>
        <w:t>、心房颤动(房颤)</w:t>
      </w:r>
      <w:r>
        <w:rPr>
          <w:spacing w:val="-22"/>
        </w:rPr>
        <w:t xml:space="preserve"> </w:t>
      </w:r>
      <w:r>
        <w:rPr>
          <w:spacing w:val="2"/>
        </w:rPr>
        <w:t>、脑血管病</w:t>
      </w:r>
      <w:r>
        <w:rPr>
          <w:spacing w:val="-29"/>
        </w:rPr>
        <w:t xml:space="preserve"> </w:t>
      </w:r>
      <w:r>
        <w:rPr>
          <w:spacing w:val="2"/>
        </w:rPr>
        <w:t>、肾脏疾病</w:t>
      </w:r>
      <w:r>
        <w:rPr>
          <w:spacing w:val="-30"/>
        </w:rPr>
        <w:t xml:space="preserve"> </w:t>
      </w:r>
      <w:r>
        <w:rPr>
          <w:spacing w:val="2"/>
        </w:rPr>
        <w:t>、</w:t>
      </w:r>
      <w:r>
        <w:rPr>
          <w:spacing w:val="1"/>
        </w:rPr>
        <w:t>外周</w:t>
      </w:r>
      <w:r>
        <w:rPr/>
        <w:t xml:space="preserve">  </w:t>
      </w:r>
      <w:r>
        <w:rPr/>
        <w:t>血管疾病</w:t>
      </w:r>
      <w:r>
        <w:rPr>
          <w:spacing w:val="-29"/>
        </w:rPr>
        <w:t xml:space="preserve"> </w:t>
      </w:r>
      <w:r>
        <w:rPr/>
        <w:t>、糖尿病</w:t>
      </w:r>
      <w:r>
        <w:rPr>
          <w:spacing w:val="-30"/>
        </w:rPr>
        <w:t xml:space="preserve"> </w:t>
      </w:r>
      <w:r>
        <w:rPr/>
        <w:t>、血脂异常</w:t>
      </w:r>
      <w:r>
        <w:rPr>
          <w:spacing w:val="-29"/>
        </w:rPr>
        <w:t xml:space="preserve"> </w:t>
      </w:r>
      <w:r>
        <w:rPr/>
        <w:t>、高尿酸血症</w:t>
      </w:r>
      <w:r>
        <w:rPr>
          <w:spacing w:val="-30"/>
        </w:rPr>
        <w:t xml:space="preserve"> </w:t>
      </w:r>
      <w:r>
        <w:rPr/>
        <w:t>、</w:t>
      </w:r>
      <w:r>
        <w:rPr>
          <w:spacing w:val="-1"/>
        </w:rPr>
        <w:t>睡眠呼吸暂</w:t>
      </w:r>
      <w:r>
        <w:rPr/>
        <w:t xml:space="preserve">  </w:t>
      </w:r>
      <w:r>
        <w:rPr>
          <w:spacing w:val="15"/>
        </w:rPr>
        <w:t>停综合征</w:t>
      </w:r>
      <w:r>
        <w:rPr>
          <w:spacing w:val="-22"/>
        </w:rPr>
        <w:t xml:space="preserve"> </w:t>
      </w:r>
      <w:r>
        <w:rPr>
          <w:spacing w:val="15"/>
        </w:rPr>
        <w:t>、甲状腺功能异常和肿瘤等疾病及治疗情况</w:t>
      </w:r>
      <w:r>
        <w:rPr>
          <w:spacing w:val="-9"/>
        </w:rPr>
        <w:t xml:space="preserve"> </w:t>
      </w:r>
      <w:r>
        <w:rPr>
          <w:spacing w:val="15"/>
        </w:rPr>
        <w:t>;</w:t>
      </w:r>
    </w:p>
    <w:p>
      <w:pPr>
        <w:pStyle w:val="BodyText"/>
        <w:ind w:left="524" w:right="157" w:firstLine="18"/>
        <w:spacing w:before="1" w:line="226" w:lineRule="auto"/>
        <w:rPr/>
      </w:pPr>
      <w:r>
        <w:rPr/>
        <w:t>(3)家族史 :有无高血压</w:t>
      </w:r>
      <w:r>
        <w:rPr>
          <w:spacing w:val="-13"/>
        </w:rPr>
        <w:t xml:space="preserve"> </w:t>
      </w:r>
      <w:r>
        <w:rPr/>
        <w:t>、冠心病</w:t>
      </w:r>
      <w:r>
        <w:rPr>
          <w:spacing w:val="-29"/>
        </w:rPr>
        <w:t xml:space="preserve"> </w:t>
      </w:r>
      <w:r>
        <w:rPr/>
        <w:t>、脑卒中</w:t>
      </w:r>
      <w:r>
        <w:rPr>
          <w:spacing w:val="-30"/>
        </w:rPr>
        <w:t xml:space="preserve"> </w:t>
      </w:r>
      <w:r>
        <w:rPr/>
        <w:t>、肾脏疾病</w:t>
      </w:r>
      <w:r>
        <w:rPr>
          <w:spacing w:val="-29"/>
        </w:rPr>
        <w:t xml:space="preserve"> </w:t>
      </w:r>
      <w:r>
        <w:rPr/>
        <w:t>、糖  </w:t>
      </w:r>
      <w:r>
        <w:rPr>
          <w:spacing w:val="20"/>
        </w:rPr>
        <w:t>尿病和血脂异常等家族史</w:t>
      </w:r>
      <w:r>
        <w:rPr>
          <w:spacing w:val="-9"/>
        </w:rPr>
        <w:t xml:space="preserve"> </w:t>
      </w:r>
      <w:r>
        <w:rPr>
          <w:spacing w:val="20"/>
        </w:rPr>
        <w:t>;</w:t>
      </w:r>
      <w:r>
        <w:rPr>
          <w:spacing w:val="-24"/>
        </w:rPr>
        <w:t xml:space="preserve"> </w:t>
      </w:r>
      <w:r>
        <w:rPr>
          <w:spacing w:val="20"/>
        </w:rPr>
        <w:t>(4)有无提示继发性高</w:t>
      </w:r>
      <w:r>
        <w:rPr>
          <w:spacing w:val="19"/>
        </w:rPr>
        <w:t>血压</w:t>
      </w:r>
      <w:r>
        <w:rPr/>
        <w:t xml:space="preserve">  </w:t>
      </w:r>
      <w:r>
        <w:rPr>
          <w:spacing w:val="14"/>
        </w:rPr>
        <w:t>及靶器官损害的临床表现</w:t>
      </w:r>
      <w:r>
        <w:rPr>
          <w:spacing w:val="-9"/>
        </w:rPr>
        <w:t xml:space="preserve"> </w:t>
      </w:r>
      <w:r>
        <w:rPr>
          <w:spacing w:val="14"/>
        </w:rPr>
        <w:t>;</w:t>
      </w:r>
      <w:r>
        <w:rPr>
          <w:spacing w:val="-16"/>
        </w:rPr>
        <w:t xml:space="preserve"> </w:t>
      </w:r>
      <w:r>
        <w:rPr>
          <w:spacing w:val="14"/>
        </w:rPr>
        <w:t>(5)</w:t>
      </w:r>
      <w:r>
        <w:rPr>
          <w:spacing w:val="-16"/>
        </w:rPr>
        <w:t xml:space="preserve"> </w:t>
      </w:r>
      <w:r>
        <w:rPr>
          <w:spacing w:val="14"/>
        </w:rPr>
        <w:t>正</w:t>
      </w:r>
      <w:r>
        <w:rPr>
          <w:spacing w:val="-26"/>
        </w:rPr>
        <w:t xml:space="preserve"> </w:t>
      </w:r>
      <w:r>
        <w:rPr>
          <w:spacing w:val="14"/>
        </w:rPr>
        <w:t>在</w:t>
      </w:r>
      <w:r>
        <w:rPr>
          <w:spacing w:val="-24"/>
        </w:rPr>
        <w:t xml:space="preserve"> </w:t>
      </w:r>
      <w:r>
        <w:rPr>
          <w:spacing w:val="14"/>
        </w:rPr>
        <w:t>服</w:t>
      </w:r>
      <w:r>
        <w:rPr>
          <w:spacing w:val="-26"/>
        </w:rPr>
        <w:t xml:space="preserve"> </w:t>
      </w:r>
      <w:r>
        <w:rPr>
          <w:spacing w:val="14"/>
        </w:rPr>
        <w:t>用</w:t>
      </w:r>
      <w:r>
        <w:rPr>
          <w:spacing w:val="-12"/>
        </w:rPr>
        <w:t xml:space="preserve"> </w:t>
      </w:r>
      <w:r>
        <w:rPr>
          <w:spacing w:val="14"/>
        </w:rPr>
        <w:t>的</w:t>
      </w:r>
      <w:r>
        <w:rPr>
          <w:spacing w:val="-26"/>
        </w:rPr>
        <w:t xml:space="preserve"> </w:t>
      </w:r>
      <w:r>
        <w:rPr>
          <w:spacing w:val="14"/>
        </w:rPr>
        <w:t>药</w:t>
      </w:r>
      <w:r>
        <w:rPr>
          <w:spacing w:val="-24"/>
        </w:rPr>
        <w:t xml:space="preserve"> </w:t>
      </w:r>
      <w:r>
        <w:rPr>
          <w:spacing w:val="14"/>
        </w:rPr>
        <w:t>物(特</w:t>
      </w:r>
      <w:r>
        <w:rPr>
          <w:spacing w:val="-29"/>
        </w:rPr>
        <w:t xml:space="preserve"> </w:t>
      </w:r>
      <w:r>
        <w:rPr>
          <w:spacing w:val="14"/>
        </w:rPr>
        <w:t>别</w:t>
      </w:r>
      <w:r>
        <w:rPr/>
        <w:t xml:space="preserve">  </w:t>
      </w:r>
      <w:r>
        <w:rPr>
          <w:spacing w:val="1"/>
        </w:rPr>
        <w:t>是影响血</w:t>
      </w:r>
      <w:r>
        <w:rPr>
          <w:spacing w:val="-17"/>
        </w:rPr>
        <w:t xml:space="preserve"> </w:t>
      </w:r>
      <w:r>
        <w:rPr>
          <w:spacing w:val="1"/>
        </w:rPr>
        <w:t>压</w:t>
      </w:r>
      <w:r>
        <w:rPr>
          <w:spacing w:val="-23"/>
        </w:rPr>
        <w:t xml:space="preserve"> </w:t>
      </w:r>
      <w:r>
        <w:rPr>
          <w:spacing w:val="1"/>
        </w:rPr>
        <w:t>药</w:t>
      </w:r>
      <w:r>
        <w:rPr>
          <w:spacing w:val="-20"/>
        </w:rPr>
        <w:t xml:space="preserve"> </w:t>
      </w:r>
      <w:r>
        <w:rPr>
          <w:spacing w:val="1"/>
        </w:rPr>
        <w:t>物) 以</w:t>
      </w:r>
      <w:r>
        <w:rPr>
          <w:spacing w:val="-25"/>
        </w:rPr>
        <w:t xml:space="preserve"> </w:t>
      </w:r>
      <w:r>
        <w:rPr>
          <w:spacing w:val="1"/>
        </w:rPr>
        <w:t>及 曾</w:t>
      </w:r>
      <w:r>
        <w:rPr>
          <w:spacing w:val="-21"/>
        </w:rPr>
        <w:t xml:space="preserve"> </w:t>
      </w:r>
      <w:r>
        <w:rPr>
          <w:spacing w:val="1"/>
        </w:rPr>
        <w:t>经</w:t>
      </w:r>
      <w:r>
        <w:rPr>
          <w:spacing w:val="-22"/>
        </w:rPr>
        <w:t xml:space="preserve"> </w:t>
      </w:r>
      <w:r>
        <w:rPr>
          <w:spacing w:val="1"/>
        </w:rPr>
        <w:t>发</w:t>
      </w:r>
      <w:r>
        <w:rPr>
          <w:spacing w:val="-21"/>
        </w:rPr>
        <w:t xml:space="preserve"> </w:t>
      </w:r>
      <w:r>
        <w:rPr>
          <w:spacing w:val="1"/>
        </w:rPr>
        <w:t>生</w:t>
      </w:r>
      <w:r>
        <w:rPr>
          <w:spacing w:val="-20"/>
        </w:rPr>
        <w:t xml:space="preserve"> </w:t>
      </w:r>
      <w:r>
        <w:rPr>
          <w:spacing w:val="1"/>
        </w:rPr>
        <w:t>过 的</w:t>
      </w:r>
      <w:r>
        <w:rPr>
          <w:spacing w:val="-21"/>
        </w:rPr>
        <w:t xml:space="preserve"> </w:t>
      </w:r>
      <w:r>
        <w:rPr>
          <w:spacing w:val="1"/>
        </w:rPr>
        <w:t>药</w:t>
      </w:r>
      <w:r>
        <w:rPr>
          <w:spacing w:val="-18"/>
        </w:rPr>
        <w:t xml:space="preserve"> </w:t>
      </w:r>
      <w:r>
        <w:rPr>
          <w:spacing w:val="1"/>
        </w:rPr>
        <w:t>物</w:t>
      </w:r>
      <w:r>
        <w:rPr>
          <w:spacing w:val="-21"/>
        </w:rPr>
        <w:t xml:space="preserve"> </w:t>
      </w:r>
      <w:r>
        <w:rPr>
          <w:spacing w:val="1"/>
        </w:rPr>
        <w:t>不 良</w:t>
      </w:r>
      <w:r>
        <w:rPr>
          <w:spacing w:val="-21"/>
        </w:rPr>
        <w:t xml:space="preserve"> </w:t>
      </w:r>
      <w:r>
        <w:rPr>
          <w:spacing w:val="1"/>
        </w:rPr>
        <w:t>反</w:t>
      </w:r>
      <w:r>
        <w:rPr>
          <w:spacing w:val="-22"/>
        </w:rPr>
        <w:t xml:space="preserve"> </w:t>
      </w:r>
      <w:r>
        <w:rPr>
          <w:spacing w:val="1"/>
        </w:rPr>
        <w:t>应</w:t>
      </w:r>
      <w:r>
        <w:rPr>
          <w:spacing w:val="-9"/>
        </w:rPr>
        <w:t xml:space="preserve"> </w:t>
      </w:r>
      <w:r>
        <w:rPr>
          <w:spacing w:val="1"/>
        </w:rPr>
        <w:t>;</w:t>
      </w:r>
      <w:r>
        <w:rPr/>
        <w:t xml:space="preserve">  </w:t>
      </w:r>
      <w:r>
        <w:rPr>
          <w:spacing w:val="-1"/>
        </w:rPr>
        <w:t>(6)生活</w:t>
      </w:r>
      <w:r>
        <w:rPr>
          <w:spacing w:val="-23"/>
        </w:rPr>
        <w:t xml:space="preserve"> </w:t>
      </w:r>
      <w:r>
        <w:rPr>
          <w:spacing w:val="-1"/>
        </w:rPr>
        <w:t>方</w:t>
      </w:r>
      <w:r>
        <w:rPr>
          <w:spacing w:val="-23"/>
        </w:rPr>
        <w:t xml:space="preserve"> </w:t>
      </w:r>
      <w:r>
        <w:rPr>
          <w:spacing w:val="-1"/>
        </w:rPr>
        <w:t>式 :</w:t>
      </w:r>
      <w:r>
        <w:rPr>
          <w:spacing w:val="-27"/>
        </w:rPr>
        <w:t xml:space="preserve"> </w:t>
      </w:r>
      <w:r>
        <w:rPr>
          <w:spacing w:val="-1"/>
        </w:rPr>
        <w:t>膳</w:t>
      </w:r>
      <w:r>
        <w:rPr>
          <w:spacing w:val="-26"/>
        </w:rPr>
        <w:t xml:space="preserve"> </w:t>
      </w:r>
      <w:r>
        <w:rPr>
          <w:spacing w:val="-1"/>
        </w:rPr>
        <w:t>食</w:t>
      </w:r>
      <w:r>
        <w:rPr>
          <w:spacing w:val="-24"/>
        </w:rPr>
        <w:t xml:space="preserve"> </w:t>
      </w:r>
      <w:r>
        <w:rPr>
          <w:spacing w:val="-1"/>
        </w:rPr>
        <w:t>情</w:t>
      </w:r>
      <w:r>
        <w:rPr>
          <w:spacing w:val="-23"/>
        </w:rPr>
        <w:t xml:space="preserve"> </w:t>
      </w:r>
      <w:r>
        <w:rPr>
          <w:spacing w:val="-1"/>
        </w:rPr>
        <w:t>况(如</w:t>
      </w:r>
      <w:r>
        <w:rPr>
          <w:spacing w:val="-24"/>
        </w:rPr>
        <w:t xml:space="preserve"> </w:t>
      </w:r>
      <w:r>
        <w:rPr>
          <w:spacing w:val="-1"/>
        </w:rPr>
        <w:t>脂</w:t>
      </w:r>
      <w:r>
        <w:rPr>
          <w:spacing w:val="-20"/>
        </w:rPr>
        <w:t xml:space="preserve"> </w:t>
      </w:r>
      <w:r>
        <w:rPr>
          <w:spacing w:val="-1"/>
        </w:rPr>
        <w:t>肪</w:t>
      </w:r>
      <w:r>
        <w:rPr>
          <w:spacing w:val="-29"/>
        </w:rPr>
        <w:t xml:space="preserve"> </w:t>
      </w:r>
      <w:r>
        <w:rPr>
          <w:spacing w:val="-1"/>
        </w:rPr>
        <w:t>、盐</w:t>
      </w:r>
      <w:r>
        <w:rPr>
          <w:spacing w:val="-30"/>
        </w:rPr>
        <w:t xml:space="preserve"> </w:t>
      </w:r>
      <w:r>
        <w:rPr>
          <w:spacing w:val="-1"/>
        </w:rPr>
        <w:t>、酒</w:t>
      </w:r>
      <w:r>
        <w:rPr>
          <w:spacing w:val="-29"/>
        </w:rPr>
        <w:t xml:space="preserve"> </w:t>
      </w:r>
      <w:r>
        <w:rPr>
          <w:spacing w:val="-1"/>
        </w:rPr>
        <w:t>、咖</w:t>
      </w:r>
      <w:r>
        <w:rPr>
          <w:spacing w:val="-16"/>
        </w:rPr>
        <w:t xml:space="preserve"> </w:t>
      </w:r>
      <w:r>
        <w:rPr>
          <w:spacing w:val="-1"/>
        </w:rPr>
        <w:t>啡</w:t>
      </w:r>
      <w:r>
        <w:rPr>
          <w:spacing w:val="-19"/>
        </w:rPr>
        <w:t xml:space="preserve"> </w:t>
      </w:r>
      <w:r>
        <w:rPr>
          <w:spacing w:val="-1"/>
        </w:rPr>
        <w:t>等</w:t>
      </w:r>
      <w:r>
        <w:rPr>
          <w:spacing w:val="-22"/>
        </w:rPr>
        <w:t xml:space="preserve"> </w:t>
      </w:r>
      <w:r>
        <w:rPr>
          <w:spacing w:val="-2"/>
        </w:rPr>
        <w:t>摄</w:t>
      </w:r>
      <w:r>
        <w:rPr>
          <w:spacing w:val="-21"/>
        </w:rPr>
        <w:t xml:space="preserve"> </w:t>
      </w:r>
      <w:r>
        <w:rPr>
          <w:spacing w:val="-2"/>
        </w:rPr>
        <w:t>入</w:t>
      </w:r>
      <w:r>
        <w:rPr/>
        <w:t xml:space="preserve">  </w:t>
      </w:r>
      <w:r>
        <w:rPr>
          <w:spacing w:val="5"/>
        </w:rPr>
        <w:t>量)</w:t>
      </w:r>
      <w:r>
        <w:rPr>
          <w:spacing w:val="-6"/>
        </w:rPr>
        <w:t xml:space="preserve"> </w:t>
      </w:r>
      <w:r>
        <w:rPr>
          <w:spacing w:val="5"/>
        </w:rPr>
        <w:t>、吸烟时间和支数</w:t>
      </w:r>
      <w:r>
        <w:rPr>
          <w:spacing w:val="-30"/>
        </w:rPr>
        <w:t xml:space="preserve"> </w:t>
      </w:r>
      <w:r>
        <w:rPr>
          <w:spacing w:val="5"/>
        </w:rPr>
        <w:t>、体力活动量</w:t>
      </w:r>
      <w:r>
        <w:rPr>
          <w:spacing w:val="-29"/>
        </w:rPr>
        <w:t xml:space="preserve"> </w:t>
      </w:r>
      <w:r>
        <w:rPr>
          <w:spacing w:val="5"/>
        </w:rPr>
        <w:t>、睡眠习惯及体质量</w:t>
      </w:r>
      <w:r>
        <w:rPr/>
        <w:t xml:space="preserve">  </w:t>
      </w:r>
      <w:r>
        <w:rPr>
          <w:spacing w:val="6"/>
        </w:rPr>
        <w:t>指数变化等</w:t>
      </w:r>
      <w:r>
        <w:rPr>
          <w:spacing w:val="1"/>
        </w:rPr>
        <w:t xml:space="preserve"> </w:t>
      </w:r>
      <w:r>
        <w:rPr>
          <w:spacing w:val="6"/>
        </w:rPr>
        <w:t>;</w:t>
      </w:r>
      <w:r>
        <w:rPr>
          <w:spacing w:val="-25"/>
        </w:rPr>
        <w:t xml:space="preserve"> </w:t>
      </w:r>
      <w:r>
        <w:rPr>
          <w:spacing w:val="6"/>
        </w:rPr>
        <w:t>(7)</w:t>
      </w:r>
      <w:r>
        <w:rPr>
          <w:spacing w:val="-17"/>
        </w:rPr>
        <w:t xml:space="preserve"> </w:t>
      </w:r>
      <w:r>
        <w:rPr>
          <w:spacing w:val="6"/>
        </w:rPr>
        <w:t>心</w:t>
      </w:r>
      <w:r>
        <w:rPr>
          <w:spacing w:val="-26"/>
        </w:rPr>
        <w:t xml:space="preserve"> </w:t>
      </w:r>
      <w:r>
        <w:rPr>
          <w:spacing w:val="6"/>
        </w:rPr>
        <w:t>理</w:t>
      </w:r>
      <w:r>
        <w:rPr>
          <w:spacing w:val="-28"/>
        </w:rPr>
        <w:t xml:space="preserve"> </w:t>
      </w:r>
      <w:r>
        <w:rPr>
          <w:spacing w:val="6"/>
        </w:rPr>
        <w:t>社</w:t>
      </w:r>
      <w:r>
        <w:rPr>
          <w:spacing w:val="-29"/>
        </w:rPr>
        <w:t xml:space="preserve"> </w:t>
      </w:r>
      <w:r>
        <w:rPr>
          <w:spacing w:val="6"/>
        </w:rPr>
        <w:t>会</w:t>
      </w:r>
      <w:r>
        <w:rPr>
          <w:spacing w:val="-10"/>
        </w:rPr>
        <w:t xml:space="preserve"> </w:t>
      </w:r>
      <w:r>
        <w:rPr>
          <w:spacing w:val="6"/>
        </w:rPr>
        <w:t>因</w:t>
      </w:r>
      <w:r>
        <w:rPr>
          <w:spacing w:val="-24"/>
        </w:rPr>
        <w:t xml:space="preserve"> </w:t>
      </w:r>
      <w:r>
        <w:rPr>
          <w:spacing w:val="6"/>
        </w:rPr>
        <w:t>素 :</w:t>
      </w:r>
      <w:r>
        <w:rPr>
          <w:spacing w:val="-31"/>
        </w:rPr>
        <w:t xml:space="preserve"> </w:t>
      </w:r>
      <w:r>
        <w:rPr>
          <w:spacing w:val="6"/>
        </w:rPr>
        <w:t>包</w:t>
      </w:r>
      <w:r>
        <w:rPr>
          <w:spacing w:val="-26"/>
        </w:rPr>
        <w:t xml:space="preserve"> </w:t>
      </w:r>
      <w:r>
        <w:rPr>
          <w:spacing w:val="6"/>
        </w:rPr>
        <w:t>括</w:t>
      </w:r>
      <w:r>
        <w:rPr>
          <w:spacing w:val="-24"/>
        </w:rPr>
        <w:t xml:space="preserve"> </w:t>
      </w:r>
      <w:r>
        <w:rPr>
          <w:spacing w:val="6"/>
        </w:rPr>
        <w:t>家</w:t>
      </w:r>
      <w:r>
        <w:rPr>
          <w:spacing w:val="-29"/>
        </w:rPr>
        <w:t xml:space="preserve"> </w:t>
      </w:r>
      <w:r>
        <w:rPr>
          <w:spacing w:val="6"/>
        </w:rPr>
        <w:t>庭</w:t>
      </w:r>
      <w:r>
        <w:rPr>
          <w:spacing w:val="-28"/>
        </w:rPr>
        <w:t xml:space="preserve"> </w:t>
      </w:r>
      <w:r>
        <w:rPr>
          <w:spacing w:val="6"/>
        </w:rPr>
        <w:t>情</w:t>
      </w:r>
      <w:r>
        <w:rPr>
          <w:spacing w:val="-26"/>
        </w:rPr>
        <w:t xml:space="preserve"> </w:t>
      </w:r>
      <w:r>
        <w:rPr>
          <w:spacing w:val="6"/>
        </w:rPr>
        <w:t>况(丧</w:t>
      </w:r>
      <w:r>
        <w:rPr>
          <w:spacing w:val="-30"/>
        </w:rPr>
        <w:t xml:space="preserve"> </w:t>
      </w:r>
      <w:r>
        <w:rPr>
          <w:spacing w:val="6"/>
        </w:rPr>
        <w:t>偶</w:t>
      </w:r>
      <w:r>
        <w:rPr>
          <w:spacing w:val="-29"/>
        </w:rPr>
        <w:t xml:space="preserve"> </w:t>
      </w:r>
      <w:r>
        <w:rPr>
          <w:spacing w:val="6"/>
        </w:rPr>
        <w:t>、</w:t>
      </w:r>
      <w:r>
        <w:rPr/>
        <w:t xml:space="preserve"> </w:t>
      </w:r>
      <w:r>
        <w:rPr>
          <w:spacing w:val="5"/>
        </w:rPr>
        <w:t>独居等)</w:t>
      </w:r>
      <w:r>
        <w:rPr>
          <w:spacing w:val="-6"/>
        </w:rPr>
        <w:t xml:space="preserve"> </w:t>
      </w:r>
      <w:r>
        <w:rPr>
          <w:spacing w:val="5"/>
        </w:rPr>
        <w:t>、生活环境</w:t>
      </w:r>
      <w:r>
        <w:rPr>
          <w:spacing w:val="-30"/>
        </w:rPr>
        <w:t xml:space="preserve"> </w:t>
      </w:r>
      <w:r>
        <w:rPr>
          <w:spacing w:val="5"/>
        </w:rPr>
        <w:t>、文化程度</w:t>
      </w:r>
      <w:r>
        <w:rPr>
          <w:spacing w:val="-29"/>
        </w:rPr>
        <w:t xml:space="preserve"> </w:t>
      </w:r>
      <w:r>
        <w:rPr>
          <w:spacing w:val="5"/>
        </w:rPr>
        <w:t>、有无精神创伤史及目前</w:t>
      </w:r>
      <w:r>
        <w:rPr/>
        <w:t xml:space="preserve">  </w:t>
      </w:r>
      <w:r>
        <w:rPr>
          <w:spacing w:val="15"/>
        </w:rPr>
        <w:t>的精神心理状态等</w:t>
      </w:r>
      <w:r>
        <w:rPr>
          <w:spacing w:val="-24"/>
        </w:rPr>
        <w:t xml:space="preserve"> </w:t>
      </w:r>
      <w:r>
        <w:rPr>
          <w:spacing w:val="15"/>
        </w:rPr>
        <w:t>。</w:t>
      </w:r>
    </w:p>
    <w:p>
      <w:pPr>
        <w:spacing w:line="299" w:lineRule="auto"/>
        <w:rPr>
          <w:rFonts w:ascii="Arial"/>
          <w:sz w:val="21"/>
        </w:rPr>
      </w:pPr>
      <w:r/>
    </w:p>
    <w:p>
      <w:pPr>
        <w:pStyle w:val="BodyText"/>
        <w:ind w:left="522"/>
        <w:spacing w:before="82" w:line="197" w:lineRule="auto"/>
        <w:outlineLvl w:val="1"/>
        <w:rPr>
          <w:rFonts w:ascii="SimHei" w:hAnsi="SimHei" w:eastAsia="SimHei" w:cs="SimHei"/>
        </w:rPr>
      </w:pPr>
      <w:r>
        <w:rPr>
          <w:spacing w:val="16"/>
          <w:position w:val="-2"/>
        </w:rPr>
        <w:t>2</w:t>
      </w:r>
      <w:r>
        <w:rPr>
          <w:spacing w:val="5"/>
          <w:position w:val="-2"/>
        </w:rPr>
        <w:t xml:space="preserve">   </w:t>
      </w:r>
      <w:r>
        <w:rPr>
          <w:rFonts w:ascii="SimHei" w:hAnsi="SimHei" w:eastAsia="SimHei" w:cs="SimHei"/>
          <w:spacing w:val="16"/>
        </w:rPr>
        <w:t>体格检查</w:t>
      </w:r>
    </w:p>
    <w:p>
      <w:pPr>
        <w:pStyle w:val="BodyText"/>
        <w:ind w:left="524" w:right="235" w:firstLine="437"/>
        <w:spacing w:before="44" w:line="234" w:lineRule="auto"/>
        <w:jc w:val="both"/>
        <w:rPr/>
      </w:pPr>
      <w:r>
        <w:rPr>
          <w:spacing w:val="14"/>
        </w:rPr>
        <w:t>(1)测量体质量指数</w:t>
      </w:r>
      <w:r>
        <w:rPr>
          <w:spacing w:val="-16"/>
        </w:rPr>
        <w:t xml:space="preserve"> </w:t>
      </w:r>
      <w:r>
        <w:rPr>
          <w:spacing w:val="14"/>
        </w:rPr>
        <w:t>、腰围及臀围</w:t>
      </w:r>
      <w:r>
        <w:rPr>
          <w:spacing w:val="-9"/>
        </w:rPr>
        <w:t xml:space="preserve"> </w:t>
      </w:r>
      <w:r>
        <w:rPr>
          <w:spacing w:val="14"/>
        </w:rPr>
        <w:t>;</w:t>
      </w:r>
      <w:r>
        <w:rPr>
          <w:spacing w:val="-21"/>
        </w:rPr>
        <w:t xml:space="preserve"> </w:t>
      </w:r>
      <w:r>
        <w:rPr>
          <w:spacing w:val="14"/>
        </w:rPr>
        <w:t>(2)观察有无特</w:t>
      </w:r>
      <w:r>
        <w:rPr/>
        <w:t xml:space="preserve"> </w:t>
      </w:r>
      <w:r>
        <w:rPr>
          <w:spacing w:val="-5"/>
        </w:rPr>
        <w:t>殊面容</w:t>
      </w:r>
      <w:r>
        <w:rPr>
          <w:spacing w:val="-26"/>
        </w:rPr>
        <w:t xml:space="preserve"> </w:t>
      </w:r>
      <w:r>
        <w:rPr>
          <w:spacing w:val="-5"/>
        </w:rPr>
        <w:t>、向心性肥胖</w:t>
      </w:r>
      <w:r>
        <w:rPr>
          <w:spacing w:val="-30"/>
        </w:rPr>
        <w:t xml:space="preserve"> </w:t>
      </w:r>
      <w:r>
        <w:rPr>
          <w:spacing w:val="-5"/>
        </w:rPr>
        <w:t>、皮肤紫纹</w:t>
      </w:r>
      <w:r>
        <w:rPr>
          <w:spacing w:val="-29"/>
        </w:rPr>
        <w:t xml:space="preserve"> </w:t>
      </w:r>
      <w:r>
        <w:rPr>
          <w:spacing w:val="-5"/>
        </w:rPr>
        <w:t>、多毛</w:t>
      </w:r>
      <w:r>
        <w:rPr>
          <w:spacing w:val="-30"/>
        </w:rPr>
        <w:t xml:space="preserve"> </w:t>
      </w:r>
      <w:r>
        <w:rPr>
          <w:spacing w:val="-5"/>
        </w:rPr>
        <w:t>、突眼</w:t>
      </w:r>
      <w:r>
        <w:rPr>
          <w:spacing w:val="-25"/>
        </w:rPr>
        <w:t xml:space="preserve"> </w:t>
      </w:r>
      <w:r>
        <w:rPr>
          <w:spacing w:val="-5"/>
        </w:rPr>
        <w:t>征</w:t>
      </w:r>
      <w:r>
        <w:rPr>
          <w:spacing w:val="-30"/>
        </w:rPr>
        <w:t xml:space="preserve"> </w:t>
      </w:r>
      <w:r>
        <w:rPr>
          <w:spacing w:val="-5"/>
        </w:rPr>
        <w:t>、颈</w:t>
      </w:r>
      <w:r>
        <w:rPr>
          <w:spacing w:val="-27"/>
        </w:rPr>
        <w:t xml:space="preserve"> </w:t>
      </w:r>
      <w:r>
        <w:rPr>
          <w:spacing w:val="-5"/>
        </w:rPr>
        <w:t>部</w:t>
      </w:r>
      <w:r>
        <w:rPr>
          <w:spacing w:val="-26"/>
        </w:rPr>
        <w:t xml:space="preserve"> </w:t>
      </w:r>
      <w:r>
        <w:rPr>
          <w:spacing w:val="-5"/>
        </w:rPr>
        <w:t>血</w:t>
      </w:r>
      <w:r>
        <w:rPr/>
        <w:t xml:space="preserve"> </w:t>
      </w:r>
      <w:r>
        <w:rPr>
          <w:spacing w:val="16"/>
        </w:rPr>
        <w:t>管搏动和下肢水肿</w:t>
      </w:r>
      <w:r>
        <w:rPr>
          <w:spacing w:val="-9"/>
        </w:rPr>
        <w:t xml:space="preserve"> </w:t>
      </w:r>
      <w:r>
        <w:rPr>
          <w:spacing w:val="16"/>
        </w:rPr>
        <w:t>;</w:t>
      </w:r>
      <w:r>
        <w:rPr>
          <w:spacing w:val="-26"/>
        </w:rPr>
        <w:t xml:space="preserve"> </w:t>
      </w:r>
      <w:r>
        <w:rPr>
          <w:spacing w:val="16"/>
        </w:rPr>
        <w:t>(3)触诊甲状腺</w:t>
      </w:r>
      <w:r>
        <w:rPr>
          <w:spacing w:val="-29"/>
        </w:rPr>
        <w:t xml:space="preserve"> </w:t>
      </w:r>
      <w:r>
        <w:rPr>
          <w:spacing w:val="16"/>
        </w:rPr>
        <w:t>、有无</w:t>
      </w:r>
      <w:r>
        <w:rPr>
          <w:spacing w:val="15"/>
        </w:rPr>
        <w:t>肾脏增大(多</w:t>
      </w:r>
      <w:r>
        <w:rPr/>
        <w:t xml:space="preserve"> </w:t>
      </w:r>
      <w:r>
        <w:rPr>
          <w:spacing w:val="-1"/>
        </w:rPr>
        <w:t>囊肾)或肿块 ;</w:t>
      </w:r>
      <w:r>
        <w:rPr>
          <w:spacing w:val="-24"/>
        </w:rPr>
        <w:t xml:space="preserve"> </w:t>
      </w:r>
      <w:r>
        <w:rPr>
          <w:spacing w:val="-1"/>
        </w:rPr>
        <w:t>(4) 听</w:t>
      </w:r>
      <w:r>
        <w:rPr>
          <w:spacing w:val="-29"/>
        </w:rPr>
        <w:t xml:space="preserve"> </w:t>
      </w:r>
      <w:r>
        <w:rPr>
          <w:spacing w:val="-1"/>
        </w:rPr>
        <w:t>诊</w:t>
      </w:r>
      <w:r>
        <w:rPr>
          <w:spacing w:val="-24"/>
        </w:rPr>
        <w:t xml:space="preserve"> </w:t>
      </w:r>
      <w:r>
        <w:rPr>
          <w:spacing w:val="-1"/>
        </w:rPr>
        <w:t>颈</w:t>
      </w:r>
      <w:r>
        <w:rPr>
          <w:spacing w:val="-24"/>
        </w:rPr>
        <w:t xml:space="preserve"> </w:t>
      </w:r>
      <w:r>
        <w:rPr>
          <w:spacing w:val="-1"/>
        </w:rPr>
        <w:t>动</w:t>
      </w:r>
      <w:r>
        <w:rPr>
          <w:spacing w:val="-24"/>
        </w:rPr>
        <w:t xml:space="preserve"> </w:t>
      </w:r>
      <w:r>
        <w:rPr>
          <w:spacing w:val="-1"/>
        </w:rPr>
        <w:t>脉</w:t>
      </w:r>
      <w:r>
        <w:rPr>
          <w:spacing w:val="-30"/>
        </w:rPr>
        <w:t xml:space="preserve"> </w:t>
      </w:r>
      <w:r>
        <w:rPr>
          <w:spacing w:val="-1"/>
        </w:rPr>
        <w:t>、胸</w:t>
      </w:r>
      <w:r>
        <w:rPr>
          <w:spacing w:val="-19"/>
        </w:rPr>
        <w:t xml:space="preserve"> </w:t>
      </w:r>
      <w:r>
        <w:rPr>
          <w:spacing w:val="-2"/>
        </w:rPr>
        <w:t>主</w:t>
      </w:r>
      <w:r>
        <w:rPr>
          <w:spacing w:val="-25"/>
        </w:rPr>
        <w:t xml:space="preserve"> </w:t>
      </w:r>
      <w:r>
        <w:rPr>
          <w:spacing w:val="-2"/>
        </w:rPr>
        <w:t>动</w:t>
      </w:r>
      <w:r>
        <w:rPr>
          <w:spacing w:val="-24"/>
        </w:rPr>
        <w:t xml:space="preserve"> </w:t>
      </w:r>
      <w:r>
        <w:rPr>
          <w:spacing w:val="-2"/>
        </w:rPr>
        <w:t>脉</w:t>
      </w:r>
      <w:r>
        <w:rPr>
          <w:spacing w:val="-29"/>
        </w:rPr>
        <w:t xml:space="preserve"> </w:t>
      </w:r>
      <w:r>
        <w:rPr>
          <w:spacing w:val="-2"/>
        </w:rPr>
        <w:t>、腹</w:t>
      </w:r>
      <w:r>
        <w:rPr>
          <w:spacing w:val="-28"/>
        </w:rPr>
        <w:t xml:space="preserve"> </w:t>
      </w:r>
      <w:r>
        <w:rPr>
          <w:spacing w:val="-2"/>
        </w:rPr>
        <w:t>部</w:t>
      </w:r>
      <w:r>
        <w:rPr>
          <w:spacing w:val="-24"/>
        </w:rPr>
        <w:t xml:space="preserve"> </w:t>
      </w:r>
      <w:r>
        <w:rPr>
          <w:spacing w:val="-2"/>
        </w:rPr>
        <w:t>动</w:t>
      </w:r>
      <w:r>
        <w:rPr>
          <w:spacing w:val="-24"/>
        </w:rPr>
        <w:t xml:space="preserve"> </w:t>
      </w:r>
      <w:r>
        <w:rPr>
          <w:spacing w:val="-2"/>
        </w:rPr>
        <w:t>脉</w:t>
      </w:r>
      <w:r>
        <w:rPr>
          <w:spacing w:val="-20"/>
        </w:rPr>
        <w:t xml:space="preserve"> </w:t>
      </w:r>
      <w:r>
        <w:rPr>
          <w:spacing w:val="-2"/>
        </w:rPr>
        <w:t>和</w:t>
      </w:r>
      <w:r>
        <w:rPr/>
        <w:t xml:space="preserve"> </w:t>
      </w:r>
      <w:r>
        <w:rPr>
          <w:spacing w:val="19"/>
        </w:rPr>
        <w:t>股动脉有无杂音</w:t>
      </w:r>
      <w:r>
        <w:rPr>
          <w:spacing w:val="-8"/>
        </w:rPr>
        <w:t xml:space="preserve"> </w:t>
      </w:r>
      <w:r>
        <w:rPr>
          <w:spacing w:val="19"/>
        </w:rPr>
        <w:t>;</w:t>
      </w:r>
      <w:r>
        <w:rPr>
          <w:spacing w:val="-25"/>
        </w:rPr>
        <w:t xml:space="preserve"> </w:t>
      </w:r>
      <w:r>
        <w:rPr>
          <w:spacing w:val="19"/>
        </w:rPr>
        <w:t>(5)全面的心肺查体</w:t>
      </w:r>
      <w:r>
        <w:rPr>
          <w:spacing w:val="-10"/>
        </w:rPr>
        <w:t xml:space="preserve"> </w:t>
      </w:r>
      <w:r>
        <w:rPr>
          <w:spacing w:val="19"/>
        </w:rPr>
        <w:t>;</w:t>
      </w:r>
      <w:r>
        <w:rPr>
          <w:spacing w:val="-21"/>
        </w:rPr>
        <w:t xml:space="preserve"> </w:t>
      </w:r>
      <w:r>
        <w:rPr>
          <w:spacing w:val="19"/>
        </w:rPr>
        <w:t>(6)检查四肢血</w:t>
      </w:r>
      <w:r>
        <w:rPr/>
        <w:t xml:space="preserve"> </w:t>
      </w:r>
      <w:r>
        <w:rPr>
          <w:spacing w:val="5"/>
        </w:rPr>
        <w:t>压(至少需要检测双</w:t>
      </w:r>
      <w:r>
        <w:rPr>
          <w:spacing w:val="-13"/>
        </w:rPr>
        <w:t xml:space="preserve"> </w:t>
      </w:r>
      <w:r>
        <w:rPr>
          <w:spacing w:val="5"/>
        </w:rPr>
        <w:t>上</w:t>
      </w:r>
      <w:r>
        <w:rPr>
          <w:spacing w:val="-27"/>
        </w:rPr>
        <w:t xml:space="preserve"> </w:t>
      </w:r>
      <w:r>
        <w:rPr>
          <w:spacing w:val="5"/>
        </w:rPr>
        <w:t>臂</w:t>
      </w:r>
      <w:r>
        <w:rPr>
          <w:spacing w:val="-26"/>
        </w:rPr>
        <w:t xml:space="preserve"> </w:t>
      </w:r>
      <w:r>
        <w:rPr>
          <w:spacing w:val="5"/>
        </w:rPr>
        <w:t>血</w:t>
      </w:r>
      <w:r>
        <w:rPr>
          <w:spacing w:val="-27"/>
        </w:rPr>
        <w:t xml:space="preserve"> </w:t>
      </w:r>
      <w:r>
        <w:rPr>
          <w:spacing w:val="5"/>
        </w:rPr>
        <w:t>压)</w:t>
      </w:r>
      <w:r>
        <w:rPr>
          <w:spacing w:val="-21"/>
        </w:rPr>
        <w:t xml:space="preserve"> </w:t>
      </w:r>
      <w:r>
        <w:rPr>
          <w:spacing w:val="5"/>
        </w:rPr>
        <w:t>、动</w:t>
      </w:r>
      <w:r>
        <w:rPr>
          <w:spacing w:val="-24"/>
        </w:rPr>
        <w:t xml:space="preserve"> </w:t>
      </w:r>
      <w:r>
        <w:rPr>
          <w:spacing w:val="5"/>
        </w:rPr>
        <w:t>脉</w:t>
      </w:r>
      <w:r>
        <w:rPr>
          <w:spacing w:val="-27"/>
        </w:rPr>
        <w:t xml:space="preserve"> </w:t>
      </w:r>
      <w:r>
        <w:rPr>
          <w:spacing w:val="5"/>
        </w:rPr>
        <w:t>搏</w:t>
      </w:r>
      <w:r>
        <w:rPr>
          <w:spacing w:val="-25"/>
        </w:rPr>
        <w:t xml:space="preserve"> </w:t>
      </w:r>
      <w:r>
        <w:rPr>
          <w:spacing w:val="5"/>
        </w:rPr>
        <w:t>动</w:t>
      </w:r>
      <w:r>
        <w:rPr>
          <w:spacing w:val="-20"/>
        </w:rPr>
        <w:t xml:space="preserve"> </w:t>
      </w:r>
      <w:r>
        <w:rPr>
          <w:spacing w:val="5"/>
        </w:rPr>
        <w:t>和</w:t>
      </w:r>
      <w:r>
        <w:rPr>
          <w:spacing w:val="-26"/>
        </w:rPr>
        <w:t xml:space="preserve"> </w:t>
      </w:r>
      <w:r>
        <w:rPr>
          <w:spacing w:val="5"/>
        </w:rPr>
        <w:t>神</w:t>
      </w:r>
      <w:r>
        <w:rPr>
          <w:spacing w:val="-25"/>
        </w:rPr>
        <w:t xml:space="preserve"> </w:t>
      </w:r>
      <w:r>
        <w:rPr>
          <w:spacing w:val="5"/>
        </w:rPr>
        <w:t>经</w:t>
      </w:r>
      <w:r>
        <w:rPr>
          <w:spacing w:val="-19"/>
        </w:rPr>
        <w:t xml:space="preserve"> </w:t>
      </w:r>
      <w:r>
        <w:rPr>
          <w:spacing w:val="5"/>
        </w:rPr>
        <w:t>系</w:t>
      </w:r>
      <w:r>
        <w:rPr>
          <w:spacing w:val="-26"/>
        </w:rPr>
        <w:t xml:space="preserve"> </w:t>
      </w:r>
      <w:r>
        <w:rPr>
          <w:spacing w:val="5"/>
        </w:rPr>
        <w:t>统</w:t>
      </w:r>
      <w:r>
        <w:rPr/>
        <w:t xml:space="preserve"> </w:t>
      </w:r>
      <w:r>
        <w:rPr>
          <w:spacing w:val="16"/>
        </w:rPr>
        <w:t>体征</w:t>
      </w:r>
      <w:r>
        <w:rPr>
          <w:spacing w:val="-1"/>
        </w:rPr>
        <w:t xml:space="preserve"> </w:t>
      </w:r>
      <w:r>
        <w:rPr>
          <w:spacing w:val="16"/>
        </w:rPr>
        <w:t>;</w:t>
      </w:r>
      <w:r>
        <w:rPr>
          <w:spacing w:val="-25"/>
        </w:rPr>
        <w:t xml:space="preserve"> </w:t>
      </w:r>
      <w:r>
        <w:rPr>
          <w:spacing w:val="16"/>
        </w:rPr>
        <w:t>(7)眼底镜检查视网膜有无异常</w:t>
      </w:r>
      <w:r>
        <w:rPr>
          <w:spacing w:val="-26"/>
        </w:rPr>
        <w:t xml:space="preserve"> </w:t>
      </w:r>
      <w:r>
        <w:rPr>
          <w:spacing w:val="16"/>
        </w:rPr>
        <w:t>。</w:t>
      </w:r>
    </w:p>
    <w:p>
      <w:pPr>
        <w:pStyle w:val="BodyText"/>
        <w:ind w:left="524"/>
        <w:spacing w:before="293" w:line="195" w:lineRule="auto"/>
        <w:outlineLvl w:val="1"/>
        <w:rPr>
          <w:rFonts w:ascii="SimHei" w:hAnsi="SimHei" w:eastAsia="SimHei" w:cs="SimHei"/>
        </w:rPr>
      </w:pPr>
      <w:r>
        <w:rPr>
          <w:spacing w:val="11"/>
          <w:position w:val="-2"/>
        </w:rPr>
        <w:t>3   </w:t>
      </w:r>
      <w:r>
        <w:rPr>
          <w:rFonts w:ascii="SimHei" w:hAnsi="SimHei" w:eastAsia="SimHei" w:cs="SimHei"/>
          <w:spacing w:val="11"/>
        </w:rPr>
        <w:t>辅助检查</w:t>
      </w:r>
    </w:p>
    <w:p>
      <w:pPr>
        <w:pStyle w:val="BodyText"/>
        <w:ind w:left="523" w:right="170" w:firstLine="421"/>
        <w:spacing w:before="48" w:line="226" w:lineRule="auto"/>
        <w:jc w:val="both"/>
        <w:rPr/>
      </w:pPr>
      <w:r>
        <w:rPr>
          <w:spacing w:val="21"/>
        </w:rPr>
        <w:t>辅助检查旨在对靶器官损害和心血管风险进行整</w:t>
      </w:r>
      <w:r>
        <w:rPr/>
        <w:t xml:space="preserve">  </w:t>
      </w:r>
      <w:r>
        <w:rPr>
          <w:spacing w:val="-1"/>
        </w:rPr>
        <w:t>体评估 ,</w:t>
      </w:r>
      <w:r>
        <w:rPr>
          <w:spacing w:val="-11"/>
        </w:rPr>
        <w:t xml:space="preserve"> </w:t>
      </w:r>
      <w:r>
        <w:rPr>
          <w:spacing w:val="-1"/>
        </w:rPr>
        <w:t>同时</w:t>
      </w:r>
      <w:r>
        <w:rPr>
          <w:spacing w:val="-28"/>
        </w:rPr>
        <w:t xml:space="preserve"> </w:t>
      </w:r>
      <w:r>
        <w:rPr>
          <w:spacing w:val="-1"/>
        </w:rPr>
        <w:t>有</w:t>
      </w:r>
      <w:r>
        <w:rPr>
          <w:spacing w:val="-24"/>
        </w:rPr>
        <w:t xml:space="preserve"> </w:t>
      </w:r>
      <w:r>
        <w:rPr>
          <w:spacing w:val="-1"/>
        </w:rPr>
        <w:t>助</w:t>
      </w:r>
      <w:r>
        <w:rPr>
          <w:spacing w:val="-20"/>
        </w:rPr>
        <w:t xml:space="preserve"> </w:t>
      </w:r>
      <w:r>
        <w:rPr>
          <w:spacing w:val="-1"/>
        </w:rPr>
        <w:t>于</w:t>
      </w:r>
      <w:r>
        <w:rPr>
          <w:spacing w:val="-27"/>
        </w:rPr>
        <w:t xml:space="preserve"> </w:t>
      </w:r>
      <w:r>
        <w:rPr>
          <w:spacing w:val="-1"/>
        </w:rPr>
        <w:t>鉴</w:t>
      </w:r>
      <w:r>
        <w:rPr>
          <w:spacing w:val="-28"/>
        </w:rPr>
        <w:t xml:space="preserve"> </w:t>
      </w:r>
      <w:r>
        <w:rPr>
          <w:spacing w:val="-1"/>
        </w:rPr>
        <w:t>别</w:t>
      </w:r>
      <w:r>
        <w:rPr>
          <w:spacing w:val="-27"/>
        </w:rPr>
        <w:t xml:space="preserve"> </w:t>
      </w:r>
      <w:r>
        <w:rPr>
          <w:spacing w:val="-1"/>
        </w:rPr>
        <w:t>继</w:t>
      </w:r>
      <w:r>
        <w:rPr>
          <w:spacing w:val="-26"/>
        </w:rPr>
        <w:t xml:space="preserve"> </w:t>
      </w:r>
      <w:r>
        <w:rPr>
          <w:spacing w:val="-1"/>
        </w:rPr>
        <w:t>发</w:t>
      </w:r>
      <w:r>
        <w:rPr>
          <w:spacing w:val="-27"/>
        </w:rPr>
        <w:t xml:space="preserve"> </w:t>
      </w:r>
      <w:r>
        <w:rPr>
          <w:spacing w:val="-1"/>
        </w:rPr>
        <w:t>性</w:t>
      </w:r>
      <w:r>
        <w:rPr>
          <w:spacing w:val="-24"/>
        </w:rPr>
        <w:t xml:space="preserve"> </w:t>
      </w:r>
      <w:r>
        <w:rPr>
          <w:spacing w:val="-1"/>
        </w:rPr>
        <w:t>高</w:t>
      </w:r>
      <w:r>
        <w:rPr>
          <w:spacing w:val="-26"/>
        </w:rPr>
        <w:t xml:space="preserve"> </w:t>
      </w:r>
      <w:r>
        <w:rPr>
          <w:spacing w:val="-1"/>
        </w:rPr>
        <w:t>血</w:t>
      </w:r>
      <w:r>
        <w:rPr>
          <w:spacing w:val="-26"/>
        </w:rPr>
        <w:t xml:space="preserve"> </w:t>
      </w:r>
      <w:r>
        <w:rPr>
          <w:spacing w:val="-1"/>
        </w:rPr>
        <w:t>压</w:t>
      </w:r>
      <w:r>
        <w:rPr>
          <w:spacing w:val="-14"/>
        </w:rPr>
        <w:t xml:space="preserve"> </w:t>
      </w:r>
      <w:r>
        <w:rPr>
          <w:spacing w:val="-1"/>
        </w:rPr>
        <w:t>。</w:t>
      </w:r>
      <w:r>
        <w:rPr>
          <w:spacing w:val="-27"/>
        </w:rPr>
        <w:t xml:space="preserve"> </w:t>
      </w:r>
      <w:r>
        <w:rPr>
          <w:spacing w:val="-1"/>
        </w:rPr>
        <w:t>除</w:t>
      </w:r>
      <w:r>
        <w:rPr>
          <w:spacing w:val="-11"/>
        </w:rPr>
        <w:t xml:space="preserve"> </w:t>
      </w:r>
      <w:r>
        <w:rPr>
          <w:spacing w:val="-1"/>
        </w:rPr>
        <w:t>了</w:t>
      </w:r>
      <w:r>
        <w:rPr>
          <w:spacing w:val="-26"/>
        </w:rPr>
        <w:t xml:space="preserve"> </w:t>
      </w:r>
      <w:r>
        <w:rPr>
          <w:spacing w:val="-1"/>
        </w:rPr>
        <w:t>血</w:t>
      </w:r>
      <w:r>
        <w:rPr>
          <w:spacing w:val="-25"/>
        </w:rPr>
        <w:t xml:space="preserve"> </w:t>
      </w:r>
      <w:r>
        <w:rPr>
          <w:spacing w:val="-1"/>
        </w:rPr>
        <w:t>尿</w:t>
      </w:r>
      <w:r>
        <w:rPr>
          <w:spacing w:val="-20"/>
        </w:rPr>
        <w:t xml:space="preserve"> </w:t>
      </w:r>
      <w:r>
        <w:rPr>
          <w:spacing w:val="-1"/>
        </w:rPr>
        <w:t>常</w:t>
      </w:r>
      <w:r>
        <w:rPr/>
        <w:t xml:space="preserve">  </w:t>
      </w:r>
      <w:r>
        <w:rPr>
          <w:spacing w:val="15"/>
        </w:rPr>
        <w:t>规</w:t>
      </w:r>
      <w:r>
        <w:rPr>
          <w:spacing w:val="-27"/>
        </w:rPr>
        <w:t xml:space="preserve"> </w:t>
      </w:r>
      <w:r>
        <w:rPr>
          <w:spacing w:val="15"/>
        </w:rPr>
        <w:t>、血生化和电解质以及心电图等基本检查外</w:t>
      </w:r>
      <w:r>
        <w:rPr>
          <w:spacing w:val="-9"/>
        </w:rPr>
        <w:t xml:space="preserve"> </w:t>
      </w:r>
      <w:r>
        <w:rPr>
          <w:spacing w:val="15"/>
        </w:rPr>
        <w:t>,推荐对</w:t>
      </w:r>
      <w:r>
        <w:rPr/>
        <w:t xml:space="preserve">  </w:t>
      </w:r>
      <w:r>
        <w:rPr>
          <w:spacing w:val="9"/>
        </w:rPr>
        <w:t>老年高血压患者监测餐后</w:t>
      </w:r>
      <w:r>
        <w:rPr>
          <w:spacing w:val="41"/>
          <w:w w:val="101"/>
        </w:rPr>
        <w:t xml:space="preserve"> </w:t>
      </w:r>
      <w:r>
        <w:rPr>
          <w:spacing w:val="9"/>
          <w:position w:val="-2"/>
        </w:rPr>
        <w:t>2</w:t>
      </w:r>
      <w:r>
        <w:rPr>
          <w:spacing w:val="-8"/>
          <w:position w:val="-2"/>
        </w:rPr>
        <w:t xml:space="preserve"> </w:t>
      </w:r>
      <w:r>
        <w:rPr>
          <w:spacing w:val="9"/>
          <w:position w:val="-2"/>
        </w:rPr>
        <w:t>h</w:t>
      </w:r>
      <w:r>
        <w:rPr>
          <w:spacing w:val="-27"/>
          <w:position w:val="-2"/>
        </w:rPr>
        <w:t xml:space="preserve"> </w:t>
      </w:r>
      <w:r>
        <w:rPr>
          <w:spacing w:val="9"/>
        </w:rPr>
        <w:t>血糖</w:t>
      </w:r>
      <w:r>
        <w:rPr>
          <w:spacing w:val="-30"/>
        </w:rPr>
        <w:t xml:space="preserve"> </w:t>
      </w:r>
      <w:r>
        <w:rPr>
          <w:spacing w:val="9"/>
        </w:rPr>
        <w:t>、糖化血红蛋白</w:t>
      </w:r>
      <w:r>
        <w:rPr>
          <w:spacing w:val="-29"/>
        </w:rPr>
        <w:t xml:space="preserve"> </w:t>
      </w:r>
      <w:r>
        <w:rPr>
          <w:spacing w:val="9"/>
        </w:rPr>
        <w:t>、同</w:t>
      </w:r>
      <w:r>
        <w:rPr/>
        <w:t xml:space="preserve">  </w:t>
      </w:r>
      <w:r>
        <w:rPr>
          <w:spacing w:val="2"/>
        </w:rPr>
        <w:t>型半胱氨酸</w:t>
      </w:r>
      <w:r>
        <w:rPr>
          <w:spacing w:val="-26"/>
        </w:rPr>
        <w:t xml:space="preserve"> </w:t>
      </w:r>
      <w:r>
        <w:rPr>
          <w:spacing w:val="2"/>
        </w:rPr>
        <w:t>、高敏</w:t>
      </w:r>
      <w:r>
        <w:rPr>
          <w:spacing w:val="29"/>
          <w:w w:val="101"/>
        </w:rPr>
        <w:t xml:space="preserve"> </w:t>
      </w:r>
      <w:r>
        <w:rPr>
          <w:spacing w:val="2"/>
          <w:position w:val="-2"/>
        </w:rPr>
        <w:t>C</w:t>
      </w:r>
      <w:r>
        <w:rPr>
          <w:spacing w:val="-15"/>
          <w:position w:val="-2"/>
        </w:rPr>
        <w:t xml:space="preserve"> </w:t>
      </w:r>
      <w:r>
        <w:rPr>
          <w:spacing w:val="2"/>
        </w:rPr>
        <w:t>反</w:t>
      </w:r>
      <w:r>
        <w:rPr>
          <w:spacing w:val="-28"/>
        </w:rPr>
        <w:t xml:space="preserve"> </w:t>
      </w:r>
      <w:r>
        <w:rPr>
          <w:spacing w:val="2"/>
        </w:rPr>
        <w:t>应</w:t>
      </w:r>
      <w:r>
        <w:rPr>
          <w:spacing w:val="-26"/>
        </w:rPr>
        <w:t xml:space="preserve"> </w:t>
      </w:r>
      <w:r>
        <w:rPr>
          <w:spacing w:val="2"/>
        </w:rPr>
        <w:t>蛋 白 ,</w:t>
      </w:r>
      <w:r>
        <w:rPr>
          <w:spacing w:val="-32"/>
        </w:rPr>
        <w:t xml:space="preserve"> </w:t>
      </w:r>
      <w:r>
        <w:rPr>
          <w:spacing w:val="2"/>
        </w:rPr>
        <w:t>进</w:t>
      </w:r>
      <w:r>
        <w:rPr>
          <w:spacing w:val="-28"/>
        </w:rPr>
        <w:t xml:space="preserve"> </w:t>
      </w:r>
      <w:r>
        <w:rPr>
          <w:spacing w:val="2"/>
        </w:rPr>
        <w:t>行</w:t>
      </w:r>
      <w:r>
        <w:rPr>
          <w:spacing w:val="30"/>
        </w:rPr>
        <w:t xml:space="preserve"> </w:t>
      </w:r>
      <w:r>
        <w:rPr>
          <w:spacing w:val="2"/>
          <w:position w:val="-2"/>
        </w:rPr>
        <w:t>24 h</w:t>
      </w:r>
      <w:r>
        <w:rPr>
          <w:spacing w:val="-22"/>
          <w:position w:val="-2"/>
        </w:rPr>
        <w:t xml:space="preserve"> </w:t>
      </w:r>
      <w:r>
        <w:rPr>
          <w:spacing w:val="2"/>
        </w:rPr>
        <w:t>动</w:t>
      </w:r>
      <w:r>
        <w:rPr>
          <w:spacing w:val="-26"/>
        </w:rPr>
        <w:t xml:space="preserve"> </w:t>
      </w:r>
      <w:r>
        <w:rPr>
          <w:spacing w:val="2"/>
        </w:rPr>
        <w:t>态</w:t>
      </w:r>
      <w:r>
        <w:rPr>
          <w:spacing w:val="-26"/>
        </w:rPr>
        <w:t xml:space="preserve"> </w:t>
      </w:r>
      <w:r>
        <w:rPr>
          <w:spacing w:val="2"/>
        </w:rPr>
        <w:t>血</w:t>
      </w:r>
      <w:r>
        <w:rPr>
          <w:spacing w:val="-26"/>
        </w:rPr>
        <w:t xml:space="preserve"> </w:t>
      </w:r>
      <w:r>
        <w:rPr>
          <w:spacing w:val="2"/>
        </w:rPr>
        <w:t>压</w:t>
      </w:r>
      <w:r>
        <w:rPr>
          <w:spacing w:val="-28"/>
        </w:rPr>
        <w:t xml:space="preserve"> </w:t>
      </w:r>
      <w:r>
        <w:rPr>
          <w:spacing w:val="2"/>
        </w:rPr>
        <w:t>监</w:t>
      </w:r>
      <w:r>
        <w:rPr/>
        <w:t xml:space="preserve">  </w:t>
      </w:r>
      <w:r>
        <w:rPr>
          <w:spacing w:val="3"/>
        </w:rPr>
        <w:t>测和超声心动</w:t>
      </w:r>
      <w:r>
        <w:rPr>
          <w:spacing w:val="-7"/>
        </w:rPr>
        <w:t xml:space="preserve"> </w:t>
      </w:r>
      <w:r>
        <w:rPr>
          <w:spacing w:val="3"/>
        </w:rPr>
        <w:t>图</w:t>
      </w:r>
      <w:r>
        <w:rPr>
          <w:spacing w:val="-26"/>
        </w:rPr>
        <w:t xml:space="preserve"> </w:t>
      </w:r>
      <w:r>
        <w:rPr>
          <w:spacing w:val="3"/>
        </w:rPr>
        <w:t>检</w:t>
      </w:r>
      <w:r>
        <w:rPr>
          <w:spacing w:val="-29"/>
        </w:rPr>
        <w:t xml:space="preserve"> </w:t>
      </w:r>
      <w:r>
        <w:rPr>
          <w:spacing w:val="3"/>
        </w:rPr>
        <w:t>查 ,</w:t>
      </w:r>
      <w:r>
        <w:rPr>
          <w:spacing w:val="-32"/>
        </w:rPr>
        <w:t xml:space="preserve"> </w:t>
      </w:r>
      <w:r>
        <w:rPr>
          <w:spacing w:val="3"/>
        </w:rPr>
        <w:t>有</w:t>
      </w:r>
      <w:r>
        <w:rPr>
          <w:spacing w:val="-26"/>
        </w:rPr>
        <w:t xml:space="preserve"> </w:t>
      </w:r>
      <w:r>
        <w:rPr>
          <w:spacing w:val="3"/>
        </w:rPr>
        <w:t>条</w:t>
      </w:r>
      <w:r>
        <w:rPr>
          <w:spacing w:val="-27"/>
        </w:rPr>
        <w:t xml:space="preserve"> </w:t>
      </w:r>
      <w:r>
        <w:rPr>
          <w:spacing w:val="3"/>
        </w:rPr>
        <w:t>件</w:t>
      </w:r>
      <w:r>
        <w:rPr>
          <w:spacing w:val="-24"/>
        </w:rPr>
        <w:t xml:space="preserve"> </w:t>
      </w:r>
      <w:r>
        <w:rPr>
          <w:spacing w:val="3"/>
        </w:rPr>
        <w:t>可</w:t>
      </w:r>
      <w:r>
        <w:rPr>
          <w:spacing w:val="-27"/>
        </w:rPr>
        <w:t xml:space="preserve"> </w:t>
      </w:r>
      <w:r>
        <w:rPr>
          <w:spacing w:val="3"/>
        </w:rPr>
        <w:t>进</w:t>
      </w:r>
      <w:r>
        <w:rPr>
          <w:spacing w:val="-27"/>
        </w:rPr>
        <w:t xml:space="preserve"> </w:t>
      </w:r>
      <w:r>
        <w:rPr>
          <w:spacing w:val="3"/>
        </w:rPr>
        <w:t>一</w:t>
      </w:r>
      <w:r>
        <w:rPr>
          <w:spacing w:val="-23"/>
        </w:rPr>
        <w:t xml:space="preserve"> </w:t>
      </w:r>
      <w:r>
        <w:rPr>
          <w:spacing w:val="3"/>
        </w:rPr>
        <w:t>步</w:t>
      </w:r>
      <w:r>
        <w:rPr>
          <w:spacing w:val="-26"/>
        </w:rPr>
        <w:t xml:space="preserve"> </w:t>
      </w:r>
      <w:r>
        <w:rPr>
          <w:spacing w:val="3"/>
        </w:rPr>
        <w:t>检</w:t>
      </w:r>
      <w:r>
        <w:rPr>
          <w:spacing w:val="-27"/>
        </w:rPr>
        <w:t xml:space="preserve"> </w:t>
      </w:r>
      <w:r>
        <w:rPr>
          <w:spacing w:val="3"/>
        </w:rPr>
        <w:t>测</w:t>
      </w:r>
      <w:r>
        <w:rPr>
          <w:spacing w:val="-24"/>
        </w:rPr>
        <w:t xml:space="preserve"> </w:t>
      </w:r>
      <w:r>
        <w:rPr>
          <w:spacing w:val="3"/>
        </w:rPr>
        <w:t>颈</w:t>
      </w:r>
      <w:r>
        <w:rPr>
          <w:spacing w:val="-25"/>
        </w:rPr>
        <w:t xml:space="preserve"> </w:t>
      </w:r>
      <w:r>
        <w:rPr>
          <w:spacing w:val="3"/>
        </w:rPr>
        <w:t>动</w:t>
      </w:r>
      <w:r>
        <w:rPr>
          <w:spacing w:val="-24"/>
        </w:rPr>
        <w:t xml:space="preserve"> </w:t>
      </w:r>
      <w:r>
        <w:rPr>
          <w:spacing w:val="3"/>
        </w:rPr>
        <w:t>脉</w:t>
      </w:r>
      <w:r>
        <w:rPr>
          <w:spacing w:val="-27"/>
        </w:rPr>
        <w:t xml:space="preserve"> </w:t>
      </w:r>
      <w:r>
        <w:rPr>
          <w:spacing w:val="3"/>
        </w:rPr>
        <w:t>超</w:t>
      </w:r>
      <w:r>
        <w:rPr/>
        <w:t xml:space="preserve">  </w:t>
      </w:r>
      <w:r>
        <w:rPr>
          <w:spacing w:val="9"/>
        </w:rPr>
        <w:t>声</w:t>
      </w:r>
      <w:r>
        <w:rPr>
          <w:spacing w:val="-23"/>
        </w:rPr>
        <w:t xml:space="preserve"> </w:t>
      </w:r>
      <w:r>
        <w:rPr>
          <w:spacing w:val="9"/>
          <w:position w:val="1"/>
        </w:rPr>
        <w:t>、</w:t>
      </w:r>
      <w:r>
        <w:rPr>
          <w:spacing w:val="9"/>
        </w:rPr>
        <w:t>胸部 X线</w:t>
      </w:r>
      <w:r>
        <w:rPr>
          <w:spacing w:val="-30"/>
        </w:rPr>
        <w:t xml:space="preserve"> </w:t>
      </w:r>
      <w:r>
        <w:rPr>
          <w:spacing w:val="9"/>
          <w:position w:val="1"/>
        </w:rPr>
        <w:t>、</w:t>
      </w:r>
      <w:r>
        <w:rPr>
          <w:spacing w:val="9"/>
        </w:rPr>
        <w:t>眼底检查</w:t>
      </w:r>
      <w:r>
        <w:rPr>
          <w:spacing w:val="-30"/>
        </w:rPr>
        <w:t xml:space="preserve"> </w:t>
      </w:r>
      <w:r>
        <w:rPr>
          <w:spacing w:val="9"/>
          <w:position w:val="1"/>
        </w:rPr>
        <w:t>、</w:t>
      </w:r>
      <w:r>
        <w:rPr>
          <w:spacing w:val="9"/>
        </w:rPr>
        <w:t>脉搏波传导速度(</w:t>
      </w:r>
      <w:r>
        <w:rPr/>
        <w:t>pu</w:t>
      </w:r>
      <w:r>
        <w:rPr>
          <w:position w:val="-2"/>
        </w:rPr>
        <w:t>lse</w:t>
      </w:r>
      <w:r>
        <w:rPr>
          <w:spacing w:val="-23"/>
          <w:position w:val="-2"/>
        </w:rPr>
        <w:t xml:space="preserve"> </w:t>
      </w:r>
      <w:r>
        <w:rPr>
          <w:position w:val="-2"/>
        </w:rPr>
        <w:t>wave </w:t>
      </w:r>
      <w:r>
        <w:rPr>
          <w:position w:val="-1"/>
        </w:rPr>
        <w:t>velocity</w:t>
      </w:r>
      <w:r>
        <w:rPr>
          <w:spacing w:val="1"/>
          <w:position w:val="-1"/>
        </w:rPr>
        <w:t>,</w:t>
      </w:r>
      <w:r>
        <w:rPr/>
        <w:t>PWV</w:t>
      </w:r>
      <w:r>
        <w:rPr>
          <w:spacing w:val="1"/>
        </w:rPr>
        <w:t>)</w:t>
      </w:r>
      <w:r>
        <w:rPr>
          <w:spacing w:val="-5"/>
        </w:rPr>
        <w:t xml:space="preserve"> </w:t>
      </w:r>
      <w:r>
        <w:rPr>
          <w:spacing w:val="1"/>
          <w:position w:val="1"/>
        </w:rPr>
        <w:t>、</w:t>
      </w:r>
      <w:r>
        <w:rPr>
          <w:spacing w:val="1"/>
        </w:rPr>
        <w:t>踝臂</w:t>
      </w:r>
      <w:r>
        <w:rPr>
          <w:spacing w:val="-24"/>
        </w:rPr>
        <w:t xml:space="preserve"> </w:t>
      </w:r>
      <w:r>
        <w:rPr>
          <w:spacing w:val="1"/>
        </w:rPr>
        <w:t>血</w:t>
      </w:r>
      <w:r>
        <w:rPr>
          <w:spacing w:val="-25"/>
        </w:rPr>
        <w:t xml:space="preserve"> </w:t>
      </w:r>
      <w:r>
        <w:rPr>
          <w:spacing w:val="1"/>
        </w:rPr>
        <w:t>压</w:t>
      </w:r>
      <w:r>
        <w:rPr>
          <w:spacing w:val="-23"/>
        </w:rPr>
        <w:t xml:space="preserve"> </w:t>
      </w:r>
      <w:r>
        <w:rPr>
          <w:spacing w:val="1"/>
        </w:rPr>
        <w:t>指</w:t>
      </w:r>
      <w:r>
        <w:rPr>
          <w:spacing w:val="-25"/>
        </w:rPr>
        <w:t xml:space="preserve"> </w:t>
      </w:r>
      <w:r>
        <w:rPr>
          <w:spacing w:val="1"/>
        </w:rPr>
        <w:t>数</w:t>
      </w:r>
      <w:r>
        <w:rPr>
          <w:spacing w:val="-30"/>
        </w:rPr>
        <w:t xml:space="preserve"> </w:t>
      </w:r>
      <w:r>
        <w:rPr>
          <w:spacing w:val="1"/>
          <w:position w:val="1"/>
        </w:rPr>
        <w:t>、</w:t>
      </w:r>
      <w:r>
        <w:rPr>
          <w:spacing w:val="1"/>
        </w:rPr>
        <w:t>头</w:t>
      </w:r>
      <w:r>
        <w:rPr>
          <w:spacing w:val="-23"/>
        </w:rPr>
        <w:t xml:space="preserve"> </w:t>
      </w:r>
      <w:r>
        <w:rPr>
          <w:spacing w:val="1"/>
        </w:rPr>
        <w:t>颅</w:t>
      </w:r>
      <w:r>
        <w:rPr>
          <w:spacing w:val="30"/>
          <w:w w:val="101"/>
        </w:rPr>
        <w:t xml:space="preserve"> </w:t>
      </w:r>
      <w:r>
        <w:rPr>
          <w:position w:val="-1"/>
        </w:rPr>
        <w:t>CT</w:t>
      </w:r>
      <w:r>
        <w:rPr>
          <w:spacing w:val="1"/>
          <w:position w:val="-1"/>
        </w:rPr>
        <w:t xml:space="preserve"> </w:t>
      </w:r>
      <w:r>
        <w:rPr>
          <w:spacing w:val="1"/>
        </w:rPr>
        <w:t>或</w:t>
      </w:r>
      <w:r>
        <w:rPr>
          <w:spacing w:val="-25"/>
        </w:rPr>
        <w:t xml:space="preserve"> </w:t>
      </w:r>
      <w:r>
        <w:rPr>
          <w:spacing w:val="1"/>
        </w:rPr>
        <w:t>磁</w:t>
      </w:r>
      <w:r>
        <w:rPr>
          <w:spacing w:val="-26"/>
        </w:rPr>
        <w:t xml:space="preserve"> </w:t>
      </w:r>
      <w:r>
        <w:rPr>
          <w:spacing w:val="1"/>
        </w:rPr>
        <w:t>共</w:t>
      </w:r>
      <w:r>
        <w:rPr>
          <w:spacing w:val="-25"/>
        </w:rPr>
        <w:t xml:space="preserve"> </w:t>
      </w:r>
      <w:r>
        <w:rPr>
          <w:spacing w:val="1"/>
        </w:rPr>
        <w:t>振</w:t>
      </w:r>
      <w:r>
        <w:rPr>
          <w:spacing w:val="-25"/>
        </w:rPr>
        <w:t xml:space="preserve"> </w:t>
      </w:r>
      <w:r>
        <w:rPr>
          <w:spacing w:val="1"/>
        </w:rPr>
        <w:t>成</w:t>
      </w:r>
      <w:r>
        <w:rPr/>
        <w:t xml:space="preserve">  </w:t>
      </w:r>
      <w:r>
        <w:rPr>
          <w:spacing w:val="15"/>
        </w:rPr>
        <w:t>像等</w:t>
      </w:r>
      <w:r>
        <w:rPr>
          <w:spacing w:val="3"/>
        </w:rPr>
        <w:t xml:space="preserve"> </w:t>
      </w:r>
      <w:r>
        <w:rPr>
          <w:spacing w:val="15"/>
        </w:rPr>
        <w:t>。对于怀疑继发高血压者</w:t>
      </w:r>
      <w:r>
        <w:rPr>
          <w:spacing w:val="-8"/>
        </w:rPr>
        <w:t xml:space="preserve"> </w:t>
      </w:r>
      <w:r>
        <w:rPr>
          <w:spacing w:val="15"/>
        </w:rPr>
        <w:t>,应进行进一步检查</w:t>
      </w:r>
      <w:r>
        <w:rPr>
          <w:spacing w:val="-27"/>
        </w:rPr>
        <w:t xml:space="preserve"> </w:t>
      </w:r>
      <w:r>
        <w:rPr>
          <w:spacing w:val="15"/>
        </w:rPr>
        <w:t>。</w:t>
      </w:r>
    </w:p>
    <w:p>
      <w:pPr>
        <w:pStyle w:val="BodyText"/>
        <w:ind w:left="524"/>
        <w:spacing w:before="297" w:line="190" w:lineRule="auto"/>
        <w:outlineLvl w:val="1"/>
        <w:rPr>
          <w:rFonts w:ascii="SimHei" w:hAnsi="SimHei" w:eastAsia="SimHei" w:cs="SimHei"/>
        </w:rPr>
      </w:pPr>
      <w:r>
        <w:rPr>
          <w:spacing w:val="11"/>
          <w:position w:val="-2"/>
        </w:rPr>
        <w:t>4   </w:t>
      </w:r>
      <w:r>
        <w:rPr>
          <w:rFonts w:ascii="SimHei" w:hAnsi="SimHei" w:eastAsia="SimHei" w:cs="SimHei"/>
          <w:spacing w:val="11"/>
        </w:rPr>
        <w:t>血压测量</w:t>
      </w:r>
    </w:p>
    <w:p>
      <w:pPr>
        <w:pStyle w:val="BodyText"/>
        <w:ind w:left="526" w:right="235" w:firstLine="418"/>
        <w:spacing w:before="47" w:line="232" w:lineRule="auto"/>
        <w:jc w:val="both"/>
        <w:rPr/>
      </w:pPr>
      <w:r>
        <w:rPr>
          <w:spacing w:val="-3"/>
        </w:rPr>
        <w:t>血压测量</w:t>
      </w:r>
      <w:r>
        <w:rPr>
          <w:spacing w:val="-10"/>
        </w:rPr>
        <w:t xml:space="preserve"> </w:t>
      </w:r>
      <w:r>
        <w:rPr>
          <w:spacing w:val="-3"/>
        </w:rPr>
        <w:t>是</w:t>
      </w:r>
      <w:r>
        <w:rPr>
          <w:spacing w:val="-29"/>
        </w:rPr>
        <w:t xml:space="preserve"> </w:t>
      </w:r>
      <w:r>
        <w:rPr>
          <w:spacing w:val="-3"/>
        </w:rPr>
        <w:t>评</w:t>
      </w:r>
      <w:r>
        <w:rPr>
          <w:spacing w:val="-29"/>
        </w:rPr>
        <w:t xml:space="preserve"> </w:t>
      </w:r>
      <w:r>
        <w:rPr>
          <w:spacing w:val="-3"/>
        </w:rPr>
        <w:t>估</w:t>
      </w:r>
      <w:r>
        <w:rPr>
          <w:spacing w:val="-26"/>
        </w:rPr>
        <w:t xml:space="preserve"> </w:t>
      </w:r>
      <w:r>
        <w:rPr>
          <w:spacing w:val="-3"/>
        </w:rPr>
        <w:t>血</w:t>
      </w:r>
      <w:r>
        <w:rPr>
          <w:spacing w:val="-27"/>
        </w:rPr>
        <w:t xml:space="preserve"> </w:t>
      </w:r>
      <w:r>
        <w:rPr>
          <w:spacing w:val="-3"/>
        </w:rPr>
        <w:t>压</w:t>
      </w:r>
      <w:r>
        <w:rPr>
          <w:spacing w:val="-28"/>
        </w:rPr>
        <w:t xml:space="preserve"> </w:t>
      </w:r>
      <w:r>
        <w:rPr>
          <w:spacing w:val="-3"/>
        </w:rPr>
        <w:t>水</w:t>
      </w:r>
      <w:r>
        <w:rPr>
          <w:spacing w:val="-27"/>
        </w:rPr>
        <w:t xml:space="preserve"> </w:t>
      </w:r>
      <w:r>
        <w:rPr>
          <w:spacing w:val="-3"/>
        </w:rPr>
        <w:t>平</w:t>
      </w:r>
      <w:r>
        <w:rPr>
          <w:spacing w:val="-30"/>
        </w:rPr>
        <w:t xml:space="preserve"> </w:t>
      </w:r>
      <w:r>
        <w:rPr>
          <w:spacing w:val="-3"/>
        </w:rPr>
        <w:t>、诊</w:t>
      </w:r>
      <w:r>
        <w:rPr>
          <w:spacing w:val="-22"/>
        </w:rPr>
        <w:t xml:space="preserve"> </w:t>
      </w:r>
      <w:r>
        <w:rPr>
          <w:spacing w:val="-3"/>
        </w:rPr>
        <w:t>断</w:t>
      </w:r>
      <w:r>
        <w:rPr>
          <w:spacing w:val="-23"/>
        </w:rPr>
        <w:t xml:space="preserve"> </w:t>
      </w:r>
      <w:r>
        <w:rPr>
          <w:spacing w:val="-3"/>
        </w:rPr>
        <w:t>高</w:t>
      </w:r>
      <w:r>
        <w:rPr>
          <w:spacing w:val="-26"/>
        </w:rPr>
        <w:t xml:space="preserve"> </w:t>
      </w:r>
      <w:r>
        <w:rPr>
          <w:spacing w:val="-3"/>
        </w:rPr>
        <w:t>血</w:t>
      </w:r>
      <w:r>
        <w:rPr>
          <w:spacing w:val="-27"/>
        </w:rPr>
        <w:t xml:space="preserve"> </w:t>
      </w:r>
      <w:r>
        <w:rPr>
          <w:spacing w:val="-3"/>
        </w:rPr>
        <w:t>压</w:t>
      </w:r>
      <w:r>
        <w:rPr>
          <w:spacing w:val="-11"/>
        </w:rPr>
        <w:t xml:space="preserve"> </w:t>
      </w:r>
      <w:r>
        <w:rPr>
          <w:spacing w:val="-3"/>
        </w:rPr>
        <w:t>以</w:t>
      </w:r>
      <w:r>
        <w:rPr>
          <w:spacing w:val="-29"/>
        </w:rPr>
        <w:t xml:space="preserve"> </w:t>
      </w:r>
      <w:r>
        <w:rPr>
          <w:spacing w:val="-3"/>
        </w:rPr>
        <w:t>及</w:t>
      </w:r>
      <w:r>
        <w:rPr>
          <w:spacing w:val="-23"/>
        </w:rPr>
        <w:t xml:space="preserve"> </w:t>
      </w:r>
      <w:r>
        <w:rPr>
          <w:spacing w:val="-3"/>
        </w:rPr>
        <w:t>观</w:t>
      </w:r>
      <w:r>
        <w:rPr>
          <w:spacing w:val="-28"/>
        </w:rPr>
        <w:t xml:space="preserve"> </w:t>
      </w:r>
      <w:r>
        <w:rPr>
          <w:spacing w:val="-3"/>
        </w:rPr>
        <w:t>察</w:t>
      </w:r>
      <w:r>
        <w:rPr/>
        <w:t xml:space="preserve"> </w:t>
      </w:r>
      <w:r>
        <w:rPr>
          <w:spacing w:val="-1"/>
        </w:rPr>
        <w:t>降压疗效 的</w:t>
      </w:r>
      <w:r>
        <w:rPr>
          <w:spacing w:val="-15"/>
        </w:rPr>
        <w:t xml:space="preserve"> </w:t>
      </w:r>
      <w:r>
        <w:rPr>
          <w:spacing w:val="-1"/>
        </w:rPr>
        <w:t>根</w:t>
      </w:r>
      <w:r>
        <w:rPr>
          <w:spacing w:val="-24"/>
        </w:rPr>
        <w:t xml:space="preserve"> </w:t>
      </w:r>
      <w:r>
        <w:rPr>
          <w:spacing w:val="-1"/>
        </w:rPr>
        <w:t>本</w:t>
      </w:r>
      <w:r>
        <w:rPr>
          <w:spacing w:val="-20"/>
        </w:rPr>
        <w:t xml:space="preserve"> </w:t>
      </w:r>
      <w:r>
        <w:rPr>
          <w:spacing w:val="-1"/>
        </w:rPr>
        <w:t>手</w:t>
      </w:r>
      <w:r>
        <w:rPr>
          <w:spacing w:val="-21"/>
        </w:rPr>
        <w:t xml:space="preserve"> </w:t>
      </w:r>
      <w:r>
        <w:rPr>
          <w:spacing w:val="-1"/>
        </w:rPr>
        <w:t>段</w:t>
      </w:r>
      <w:r>
        <w:rPr>
          <w:spacing w:val="-14"/>
        </w:rPr>
        <w:t xml:space="preserve"> </w:t>
      </w:r>
      <w:r>
        <w:rPr>
          <w:spacing w:val="-1"/>
        </w:rPr>
        <w:t>和</w:t>
      </w:r>
      <w:r>
        <w:rPr>
          <w:spacing w:val="-22"/>
        </w:rPr>
        <w:t xml:space="preserve"> </w:t>
      </w:r>
      <w:r>
        <w:rPr>
          <w:spacing w:val="-1"/>
        </w:rPr>
        <w:t>方</w:t>
      </w:r>
      <w:r>
        <w:rPr>
          <w:spacing w:val="-20"/>
        </w:rPr>
        <w:t xml:space="preserve"> </w:t>
      </w:r>
      <w:r>
        <w:rPr>
          <w:spacing w:val="-1"/>
        </w:rPr>
        <w:t>法</w:t>
      </w:r>
      <w:r>
        <w:rPr>
          <w:spacing w:val="-14"/>
        </w:rPr>
        <w:t xml:space="preserve"> </w:t>
      </w:r>
      <w:r>
        <w:rPr>
          <w:spacing w:val="-1"/>
        </w:rPr>
        <w:t>。</w:t>
      </w:r>
      <w:r>
        <w:rPr>
          <w:spacing w:val="-30"/>
        </w:rPr>
        <w:t xml:space="preserve"> </w:t>
      </w:r>
      <w:r>
        <w:rPr>
          <w:spacing w:val="-1"/>
        </w:rPr>
        <w:t>根</w:t>
      </w:r>
      <w:r>
        <w:rPr>
          <w:spacing w:val="-20"/>
        </w:rPr>
        <w:t xml:space="preserve"> </w:t>
      </w:r>
      <w:r>
        <w:rPr>
          <w:spacing w:val="-1"/>
        </w:rPr>
        <w:t>据</w:t>
      </w:r>
      <w:r>
        <w:rPr>
          <w:spacing w:val="-17"/>
        </w:rPr>
        <w:t xml:space="preserve"> </w:t>
      </w:r>
      <w:r>
        <w:rPr>
          <w:spacing w:val="-1"/>
        </w:rPr>
        <w:t>老</w:t>
      </w:r>
      <w:r>
        <w:rPr>
          <w:spacing w:val="-19"/>
        </w:rPr>
        <w:t xml:space="preserve"> </w:t>
      </w:r>
      <w:r>
        <w:rPr>
          <w:spacing w:val="-1"/>
        </w:rPr>
        <w:t>年</w:t>
      </w:r>
      <w:r>
        <w:rPr>
          <w:spacing w:val="-22"/>
        </w:rPr>
        <w:t xml:space="preserve"> </w:t>
      </w:r>
      <w:r>
        <w:rPr>
          <w:spacing w:val="-1"/>
        </w:rPr>
        <w:t>人 的</w:t>
      </w:r>
      <w:r>
        <w:rPr>
          <w:spacing w:val="-20"/>
        </w:rPr>
        <w:t xml:space="preserve"> </w:t>
      </w:r>
      <w:r>
        <w:rPr>
          <w:spacing w:val="-1"/>
        </w:rPr>
        <w:t>血</w:t>
      </w:r>
      <w:r>
        <w:rPr>
          <w:spacing w:val="-21"/>
        </w:rPr>
        <w:t xml:space="preserve"> </w:t>
      </w:r>
      <w:r>
        <w:rPr>
          <w:spacing w:val="-1"/>
        </w:rPr>
        <w:t>压</w:t>
      </w:r>
      <w:r>
        <w:rPr>
          <w:spacing w:val="-19"/>
        </w:rPr>
        <w:t xml:space="preserve"> </w:t>
      </w:r>
      <w:r>
        <w:rPr>
          <w:spacing w:val="-1"/>
        </w:rPr>
        <w:t>特</w:t>
      </w:r>
      <w:r>
        <w:rPr/>
        <w:t xml:space="preserve"> </w:t>
      </w:r>
      <w:r>
        <w:rPr>
          <w:spacing w:val="2"/>
        </w:rPr>
        <w:t>点 ,应鼓励并指</w:t>
      </w:r>
      <w:r>
        <w:rPr>
          <w:spacing w:val="-25"/>
        </w:rPr>
        <w:t xml:space="preserve"> </w:t>
      </w:r>
      <w:r>
        <w:rPr>
          <w:spacing w:val="2"/>
        </w:rPr>
        <w:t>导</w:t>
      </w:r>
      <w:r>
        <w:rPr>
          <w:spacing w:val="-24"/>
        </w:rPr>
        <w:t xml:space="preserve"> </w:t>
      </w:r>
      <w:r>
        <w:rPr>
          <w:spacing w:val="2"/>
        </w:rPr>
        <w:t>老</w:t>
      </w:r>
      <w:r>
        <w:rPr>
          <w:spacing w:val="-25"/>
        </w:rPr>
        <w:t xml:space="preserve"> </w:t>
      </w:r>
      <w:r>
        <w:rPr>
          <w:spacing w:val="2"/>
        </w:rPr>
        <w:t>年</w:t>
      </w:r>
      <w:r>
        <w:rPr>
          <w:spacing w:val="-24"/>
        </w:rPr>
        <w:t xml:space="preserve"> </w:t>
      </w:r>
      <w:r>
        <w:rPr>
          <w:spacing w:val="2"/>
        </w:rPr>
        <w:t>高</w:t>
      </w:r>
      <w:r>
        <w:rPr>
          <w:spacing w:val="-26"/>
        </w:rPr>
        <w:t xml:space="preserve"> </w:t>
      </w:r>
      <w:r>
        <w:rPr>
          <w:spacing w:val="2"/>
        </w:rPr>
        <w:t>血</w:t>
      </w:r>
      <w:r>
        <w:rPr>
          <w:spacing w:val="-27"/>
        </w:rPr>
        <w:t xml:space="preserve"> </w:t>
      </w:r>
      <w:r>
        <w:rPr>
          <w:spacing w:val="2"/>
        </w:rPr>
        <w:t>压</w:t>
      </w:r>
      <w:r>
        <w:rPr>
          <w:spacing w:val="-22"/>
        </w:rPr>
        <w:t xml:space="preserve"> </w:t>
      </w:r>
      <w:r>
        <w:rPr>
          <w:spacing w:val="2"/>
        </w:rPr>
        <w:t>患</w:t>
      </w:r>
      <w:r>
        <w:rPr>
          <w:spacing w:val="-26"/>
        </w:rPr>
        <w:t xml:space="preserve"> </w:t>
      </w:r>
      <w:r>
        <w:rPr>
          <w:spacing w:val="2"/>
        </w:rPr>
        <w:t>者</w:t>
      </w:r>
      <w:r>
        <w:rPr>
          <w:spacing w:val="-23"/>
        </w:rPr>
        <w:t xml:space="preserve"> </w:t>
      </w:r>
      <w:r>
        <w:rPr>
          <w:spacing w:val="2"/>
        </w:rPr>
        <w:t>开</w:t>
      </w:r>
      <w:r>
        <w:rPr>
          <w:spacing w:val="-28"/>
        </w:rPr>
        <w:t xml:space="preserve"> </w:t>
      </w:r>
      <w:r>
        <w:rPr>
          <w:spacing w:val="2"/>
        </w:rPr>
        <w:t>展</w:t>
      </w:r>
      <w:r>
        <w:rPr>
          <w:spacing w:val="-24"/>
        </w:rPr>
        <w:t xml:space="preserve"> </w:t>
      </w:r>
      <w:r>
        <w:rPr>
          <w:spacing w:val="2"/>
        </w:rPr>
        <w:t>家</w:t>
      </w:r>
      <w:r>
        <w:rPr>
          <w:spacing w:val="-28"/>
        </w:rPr>
        <w:t xml:space="preserve"> </w:t>
      </w:r>
      <w:r>
        <w:rPr>
          <w:spacing w:val="2"/>
        </w:rPr>
        <w:t>庭 自</w:t>
      </w:r>
      <w:r>
        <w:rPr>
          <w:spacing w:val="-28"/>
        </w:rPr>
        <w:t xml:space="preserve"> </w:t>
      </w:r>
      <w:r>
        <w:rPr>
          <w:spacing w:val="2"/>
        </w:rPr>
        <w:t>测</w:t>
      </w:r>
      <w:r>
        <w:rPr>
          <w:spacing w:val="-25"/>
        </w:rPr>
        <w:t xml:space="preserve"> </w:t>
      </w:r>
      <w:r>
        <w:rPr>
          <w:spacing w:val="2"/>
        </w:rPr>
        <w:t>血</w:t>
      </w:r>
      <w:r>
        <w:rPr>
          <w:spacing w:val="-27"/>
        </w:rPr>
        <w:t xml:space="preserve"> </w:t>
      </w:r>
      <w:r>
        <w:rPr>
          <w:spacing w:val="2"/>
        </w:rPr>
        <w:t>压</w:t>
      </w:r>
      <w:r>
        <w:rPr/>
        <w:t xml:space="preserve"> </w:t>
      </w:r>
      <w:r>
        <w:rPr>
          <w:spacing w:val="11"/>
        </w:rPr>
        <w:t>和动态血压监测</w:t>
      </w:r>
      <w:r>
        <w:rPr>
          <w:spacing w:val="7"/>
        </w:rPr>
        <w:t xml:space="preserve"> </w:t>
      </w:r>
      <w:r>
        <w:rPr>
          <w:spacing w:val="11"/>
        </w:rPr>
        <w:t>,定期(如</w:t>
      </w:r>
      <w:r>
        <w:rPr>
          <w:spacing w:val="-24"/>
        </w:rPr>
        <w:t xml:space="preserve"> </w:t>
      </w:r>
      <w:r>
        <w:rPr>
          <w:spacing w:val="11"/>
        </w:rPr>
        <w:t>每</w:t>
      </w:r>
      <w:r>
        <w:rPr>
          <w:spacing w:val="-25"/>
        </w:rPr>
        <w:t xml:space="preserve"> </w:t>
      </w:r>
      <w:r>
        <w:rPr>
          <w:spacing w:val="11"/>
        </w:rPr>
        <w:t>年)</w:t>
      </w:r>
      <w:r>
        <w:rPr>
          <w:spacing w:val="-17"/>
        </w:rPr>
        <w:t xml:space="preserve"> </w:t>
      </w:r>
      <w:r>
        <w:rPr>
          <w:spacing w:val="11"/>
        </w:rPr>
        <w:t>进</w:t>
      </w:r>
      <w:r>
        <w:rPr>
          <w:spacing w:val="-28"/>
        </w:rPr>
        <w:t xml:space="preserve"> </w:t>
      </w:r>
      <w:r>
        <w:rPr>
          <w:spacing w:val="11"/>
        </w:rPr>
        <w:t>行</w:t>
      </w:r>
      <w:r>
        <w:rPr>
          <w:spacing w:val="-24"/>
        </w:rPr>
        <w:t xml:space="preserve"> </w:t>
      </w:r>
      <w:r>
        <w:rPr>
          <w:spacing w:val="11"/>
        </w:rPr>
        <w:t>双</w:t>
      </w:r>
      <w:r>
        <w:rPr>
          <w:spacing w:val="-26"/>
        </w:rPr>
        <w:t xml:space="preserve"> </w:t>
      </w:r>
      <w:r>
        <w:rPr>
          <w:spacing w:val="11"/>
        </w:rPr>
        <w:t>上</w:t>
      </w:r>
      <w:r>
        <w:rPr>
          <w:spacing w:val="-27"/>
        </w:rPr>
        <w:t xml:space="preserve"> </w:t>
      </w:r>
      <w:r>
        <w:rPr>
          <w:spacing w:val="11"/>
        </w:rPr>
        <w:t>肢</w:t>
      </w:r>
      <w:r>
        <w:rPr>
          <w:spacing w:val="-29"/>
        </w:rPr>
        <w:t xml:space="preserve"> </w:t>
      </w:r>
      <w:r>
        <w:rPr>
          <w:spacing w:val="11"/>
        </w:rPr>
        <w:t>及</w:t>
      </w:r>
      <w:r>
        <w:rPr>
          <w:spacing w:val="-6"/>
        </w:rPr>
        <w:t xml:space="preserve"> </w:t>
      </w:r>
      <w:r>
        <w:rPr>
          <w:spacing w:val="11"/>
        </w:rPr>
        <w:t>四</w:t>
      </w:r>
      <w:r>
        <w:rPr>
          <w:spacing w:val="-27"/>
        </w:rPr>
        <w:t xml:space="preserve"> </w:t>
      </w:r>
      <w:r>
        <w:rPr>
          <w:spacing w:val="11"/>
        </w:rPr>
        <w:t>肢</w:t>
      </w:r>
      <w:r>
        <w:rPr>
          <w:spacing w:val="-26"/>
        </w:rPr>
        <w:t xml:space="preserve"> </w:t>
      </w:r>
      <w:r>
        <w:rPr>
          <w:spacing w:val="11"/>
        </w:rPr>
        <w:t>血</w:t>
      </w:r>
      <w:r>
        <w:rPr/>
        <w:t xml:space="preserve"> </w:t>
      </w:r>
      <w:r>
        <w:rPr>
          <w:spacing w:val="12"/>
        </w:rPr>
        <w:t>压和不同体位(立</w:t>
      </w:r>
      <w:r>
        <w:rPr>
          <w:spacing w:val="-29"/>
        </w:rPr>
        <w:t xml:space="preserve"> </w:t>
      </w:r>
      <w:r>
        <w:rPr>
          <w:spacing w:val="12"/>
        </w:rPr>
        <w:t>、卧位)血压测量</w:t>
      </w:r>
      <w:r>
        <w:rPr>
          <w:spacing w:val="-27"/>
        </w:rPr>
        <w:t xml:space="preserve"> </w:t>
      </w:r>
      <w:r>
        <w:rPr>
          <w:spacing w:val="12"/>
        </w:rPr>
        <w:t>。</w:t>
      </w:r>
    </w:p>
    <w:p>
      <w:pPr>
        <w:pStyle w:val="BodyText"/>
        <w:ind w:left="524"/>
        <w:spacing w:line="185" w:lineRule="exact"/>
        <w:rPr/>
      </w:pPr>
      <w:r>
        <w:rPr>
          <w:spacing w:val="6"/>
          <w:position w:val="-3"/>
        </w:rPr>
        <w:t>4.1   </w:t>
      </w:r>
      <w:r>
        <w:rPr>
          <w:rFonts w:ascii="SimHei" w:hAnsi="SimHei" w:eastAsia="SimHei" w:cs="SimHei"/>
          <w:spacing w:val="6"/>
          <w:position w:val="-1"/>
        </w:rPr>
        <w:t>诊室血压测量</w:t>
      </w:r>
      <w:r>
        <w:rPr>
          <w:rFonts w:ascii="SimHei" w:hAnsi="SimHei" w:eastAsia="SimHei" w:cs="SimHei"/>
          <w:spacing w:val="30"/>
          <w:position w:val="-1"/>
        </w:rPr>
        <w:t xml:space="preserve">  </w:t>
      </w:r>
      <w:r>
        <w:rPr>
          <w:spacing w:val="6"/>
          <w:position w:val="-1"/>
        </w:rPr>
        <w:t>诊</w:t>
      </w:r>
      <w:r>
        <w:rPr>
          <w:spacing w:val="-22"/>
          <w:position w:val="-1"/>
        </w:rPr>
        <w:t xml:space="preserve"> </w:t>
      </w:r>
      <w:r>
        <w:rPr>
          <w:spacing w:val="6"/>
          <w:position w:val="-1"/>
        </w:rPr>
        <w:t>室</w:t>
      </w:r>
      <w:r>
        <w:rPr>
          <w:spacing w:val="-26"/>
          <w:position w:val="-1"/>
        </w:rPr>
        <w:t xml:space="preserve"> </w:t>
      </w:r>
      <w:r>
        <w:rPr>
          <w:spacing w:val="6"/>
          <w:position w:val="-1"/>
        </w:rPr>
        <w:t>血</w:t>
      </w:r>
      <w:r>
        <w:rPr>
          <w:spacing w:val="-27"/>
          <w:position w:val="-1"/>
        </w:rPr>
        <w:t xml:space="preserve"> </w:t>
      </w:r>
      <w:r>
        <w:rPr>
          <w:spacing w:val="6"/>
          <w:position w:val="-1"/>
        </w:rPr>
        <w:t>压</w:t>
      </w:r>
      <w:r>
        <w:rPr>
          <w:spacing w:val="-27"/>
          <w:position w:val="-1"/>
        </w:rPr>
        <w:t xml:space="preserve"> </w:t>
      </w:r>
      <w:r>
        <w:rPr>
          <w:spacing w:val="6"/>
          <w:position w:val="-1"/>
        </w:rPr>
        <w:t>测</w:t>
      </w:r>
      <w:r>
        <w:rPr>
          <w:spacing w:val="-27"/>
          <w:position w:val="-1"/>
        </w:rPr>
        <w:t xml:space="preserve"> </w:t>
      </w:r>
      <w:r>
        <w:rPr>
          <w:spacing w:val="6"/>
          <w:position w:val="-1"/>
        </w:rPr>
        <w:t>量</w:t>
      </w:r>
      <w:r>
        <w:rPr>
          <w:spacing w:val="-26"/>
          <w:position w:val="-1"/>
        </w:rPr>
        <w:t xml:space="preserve"> </w:t>
      </w:r>
      <w:r>
        <w:rPr>
          <w:spacing w:val="6"/>
          <w:position w:val="-1"/>
        </w:rPr>
        <w:t>一</w:t>
      </w:r>
      <w:r>
        <w:rPr>
          <w:spacing w:val="-27"/>
          <w:position w:val="-1"/>
        </w:rPr>
        <w:t xml:space="preserve"> </w:t>
      </w:r>
      <w:r>
        <w:rPr>
          <w:spacing w:val="6"/>
          <w:position w:val="-1"/>
        </w:rPr>
        <w:t>般</w:t>
      </w:r>
      <w:r>
        <w:rPr>
          <w:spacing w:val="-25"/>
          <w:position w:val="-1"/>
        </w:rPr>
        <w:t xml:space="preserve"> </w:t>
      </w:r>
      <w:r>
        <w:rPr>
          <w:spacing w:val="6"/>
          <w:position w:val="-1"/>
        </w:rPr>
        <w:t>指 由</w:t>
      </w:r>
      <w:r>
        <w:rPr>
          <w:spacing w:val="-16"/>
          <w:position w:val="-1"/>
        </w:rPr>
        <w:t xml:space="preserve"> </w:t>
      </w:r>
      <w:r>
        <w:rPr>
          <w:spacing w:val="6"/>
          <w:position w:val="-1"/>
        </w:rPr>
        <w:t>医</w:t>
      </w:r>
      <w:r>
        <w:rPr>
          <w:spacing w:val="-23"/>
          <w:position w:val="-1"/>
        </w:rPr>
        <w:t xml:space="preserve"> </w:t>
      </w:r>
      <w:r>
        <w:rPr>
          <w:spacing w:val="5"/>
          <w:position w:val="-1"/>
        </w:rPr>
        <w:t>护</w:t>
      </w:r>
      <w:r>
        <w:rPr>
          <w:spacing w:val="-28"/>
          <w:position w:val="-1"/>
        </w:rPr>
        <w:t xml:space="preserve"> </w:t>
      </w:r>
      <w:r>
        <w:rPr>
          <w:spacing w:val="5"/>
          <w:position w:val="-1"/>
        </w:rPr>
        <w:t>人</w:t>
      </w:r>
    </w:p>
    <w:p>
      <w:pPr>
        <w:spacing w:line="14" w:lineRule="auto"/>
        <w:rPr>
          <w:rFonts w:ascii="Arial"/>
          <w:sz w:val="2"/>
        </w:rPr>
      </w:pPr>
      <w:r>
        <w:rPr>
          <w:rFonts w:ascii="Arial" w:hAnsi="Arial" w:eastAsia="Arial" w:cs="Arial"/>
          <w:sz w:val="2"/>
          <w:szCs w:val="2"/>
        </w:rPr>
        <w:br w:type="column"/>
      </w:r>
    </w:p>
    <w:p>
      <w:pPr>
        <w:pStyle w:val="BodyText"/>
        <w:ind w:left="2" w:right="165"/>
        <w:spacing w:before="37" w:line="233" w:lineRule="auto"/>
        <w:rPr/>
      </w:pPr>
      <w:r>
        <w:rPr>
          <w:spacing w:val="7"/>
        </w:rPr>
        <w:t>员在医院环境</w:t>
      </w:r>
      <w:r>
        <w:rPr>
          <w:spacing w:val="-26"/>
        </w:rPr>
        <w:t xml:space="preserve"> </w:t>
      </w:r>
      <w:r>
        <w:rPr>
          <w:spacing w:val="7"/>
        </w:rPr>
        <w:t>下</w:t>
      </w:r>
      <w:r>
        <w:rPr>
          <w:spacing w:val="-28"/>
        </w:rPr>
        <w:t xml:space="preserve"> </w:t>
      </w:r>
      <w:r>
        <w:rPr>
          <w:spacing w:val="7"/>
        </w:rPr>
        <w:t>按</w:t>
      </w:r>
      <w:r>
        <w:rPr>
          <w:spacing w:val="-23"/>
        </w:rPr>
        <w:t xml:space="preserve"> </w:t>
      </w:r>
      <w:r>
        <w:rPr>
          <w:spacing w:val="7"/>
        </w:rPr>
        <w:t>照</w:t>
      </w:r>
      <w:r>
        <w:rPr>
          <w:spacing w:val="-26"/>
        </w:rPr>
        <w:t xml:space="preserve"> </w:t>
      </w:r>
      <w:r>
        <w:rPr>
          <w:spacing w:val="7"/>
        </w:rPr>
        <w:t>血</w:t>
      </w:r>
      <w:r>
        <w:rPr>
          <w:spacing w:val="-27"/>
        </w:rPr>
        <w:t xml:space="preserve"> </w:t>
      </w:r>
      <w:r>
        <w:rPr>
          <w:spacing w:val="7"/>
        </w:rPr>
        <w:t>压</w:t>
      </w:r>
      <w:r>
        <w:rPr>
          <w:spacing w:val="-27"/>
        </w:rPr>
        <w:t xml:space="preserve"> </w:t>
      </w:r>
      <w:r>
        <w:rPr>
          <w:spacing w:val="7"/>
        </w:rPr>
        <w:t>测</w:t>
      </w:r>
      <w:r>
        <w:rPr>
          <w:spacing w:val="-27"/>
        </w:rPr>
        <w:t xml:space="preserve"> </w:t>
      </w:r>
      <w:r>
        <w:rPr>
          <w:spacing w:val="7"/>
        </w:rPr>
        <w:t>量</w:t>
      </w:r>
      <w:r>
        <w:rPr>
          <w:spacing w:val="-26"/>
        </w:rPr>
        <w:t xml:space="preserve"> </w:t>
      </w:r>
      <w:r>
        <w:rPr>
          <w:spacing w:val="7"/>
        </w:rPr>
        <w:t>规</w:t>
      </w:r>
      <w:r>
        <w:rPr>
          <w:spacing w:val="-24"/>
        </w:rPr>
        <w:t xml:space="preserve"> </w:t>
      </w:r>
      <w:r>
        <w:rPr>
          <w:spacing w:val="7"/>
        </w:rPr>
        <w:t>范</w:t>
      </w:r>
      <w:r>
        <w:rPr>
          <w:sz w:val="10"/>
          <w:szCs w:val="10"/>
          <w:spacing w:val="7"/>
          <w:position w:val="7"/>
        </w:rPr>
        <w:t>[9]</w:t>
      </w:r>
      <w:r>
        <w:rPr>
          <w:sz w:val="10"/>
          <w:szCs w:val="10"/>
          <w:spacing w:val="26"/>
          <w:w w:val="103"/>
          <w:position w:val="7"/>
        </w:rPr>
        <w:t xml:space="preserve"> </w:t>
      </w:r>
      <w:r>
        <w:rPr>
          <w:spacing w:val="7"/>
        </w:rPr>
        <w:t>进</w:t>
      </w:r>
      <w:r>
        <w:rPr>
          <w:spacing w:val="-28"/>
        </w:rPr>
        <w:t xml:space="preserve"> </w:t>
      </w:r>
      <w:r>
        <w:rPr>
          <w:spacing w:val="6"/>
        </w:rPr>
        <w:t>行</w:t>
      </w:r>
      <w:r>
        <w:rPr>
          <w:spacing w:val="-26"/>
        </w:rPr>
        <w:t xml:space="preserve"> </w:t>
      </w:r>
      <w:r>
        <w:rPr>
          <w:spacing w:val="6"/>
        </w:rPr>
        <w:t>血</w:t>
      </w:r>
      <w:r>
        <w:rPr>
          <w:spacing w:val="-27"/>
        </w:rPr>
        <w:t xml:space="preserve"> </w:t>
      </w:r>
      <w:r>
        <w:rPr>
          <w:spacing w:val="6"/>
        </w:rPr>
        <w:t>压</w:t>
      </w:r>
      <w:r>
        <w:rPr>
          <w:spacing w:val="-25"/>
        </w:rPr>
        <w:t xml:space="preserve"> </w:t>
      </w:r>
      <w:r>
        <w:rPr>
          <w:spacing w:val="6"/>
        </w:rPr>
        <w:t>测</w:t>
      </w:r>
      <w:r>
        <w:rPr>
          <w:spacing w:val="-25"/>
        </w:rPr>
        <w:t xml:space="preserve"> </w:t>
      </w:r>
      <w:r>
        <w:rPr>
          <w:spacing w:val="6"/>
        </w:rPr>
        <w:t>量</w:t>
      </w:r>
      <w:r>
        <w:rPr>
          <w:spacing w:val="-8"/>
        </w:rPr>
        <w:t xml:space="preserve"> </w:t>
      </w:r>
      <w:r>
        <w:rPr>
          <w:spacing w:val="6"/>
        </w:rPr>
        <w:t>,</w:t>
      </w:r>
      <w:r>
        <w:rPr/>
        <w:t xml:space="preserve"> </w:t>
      </w:r>
      <w:r>
        <w:rPr>
          <w:spacing w:val="17"/>
        </w:rPr>
        <w:t>是目前评估血压水平及观察降压疗效的常用方法</w:t>
      </w:r>
      <w:r>
        <w:rPr>
          <w:spacing w:val="-9"/>
        </w:rPr>
        <w:t xml:space="preserve"> </w:t>
      </w:r>
      <w:r>
        <w:rPr>
          <w:spacing w:val="17"/>
        </w:rPr>
        <w:t>。</w:t>
      </w:r>
    </w:p>
    <w:p>
      <w:pPr>
        <w:pStyle w:val="BodyText"/>
        <w:ind w:left="18" w:right="172" w:firstLine="405"/>
        <w:spacing w:line="231" w:lineRule="auto"/>
        <w:rPr/>
      </w:pPr>
      <w:r>
        <w:rPr>
          <w:spacing w:val="1"/>
        </w:rPr>
        <w:t>老年人除</w:t>
      </w:r>
      <w:r>
        <w:rPr>
          <w:spacing w:val="-24"/>
        </w:rPr>
        <w:t xml:space="preserve"> </w:t>
      </w:r>
      <w:r>
        <w:rPr>
          <w:spacing w:val="1"/>
        </w:rPr>
        <w:t>进</w:t>
      </w:r>
      <w:r>
        <w:rPr>
          <w:spacing w:val="-28"/>
        </w:rPr>
        <w:t xml:space="preserve"> </w:t>
      </w:r>
      <w:r>
        <w:rPr>
          <w:spacing w:val="1"/>
        </w:rPr>
        <w:t>行</w:t>
      </w:r>
      <w:r>
        <w:rPr>
          <w:spacing w:val="-21"/>
        </w:rPr>
        <w:t xml:space="preserve"> </w:t>
      </w:r>
      <w:r>
        <w:rPr>
          <w:spacing w:val="1"/>
        </w:rPr>
        <w:t>常</w:t>
      </w:r>
      <w:r>
        <w:rPr>
          <w:spacing w:val="-26"/>
        </w:rPr>
        <w:t xml:space="preserve"> </w:t>
      </w:r>
      <w:r>
        <w:rPr>
          <w:spacing w:val="1"/>
        </w:rPr>
        <w:t>规</w:t>
      </w:r>
      <w:r>
        <w:rPr>
          <w:spacing w:val="-11"/>
        </w:rPr>
        <w:t xml:space="preserve"> </w:t>
      </w:r>
      <w:r>
        <w:rPr>
          <w:spacing w:val="1"/>
        </w:rPr>
        <w:t>的</w:t>
      </w:r>
      <w:r>
        <w:rPr>
          <w:spacing w:val="-29"/>
        </w:rPr>
        <w:t xml:space="preserve"> </w:t>
      </w:r>
      <w:r>
        <w:rPr>
          <w:spacing w:val="1"/>
        </w:rPr>
        <w:t>诊</w:t>
      </w:r>
      <w:r>
        <w:rPr>
          <w:spacing w:val="-23"/>
        </w:rPr>
        <w:t xml:space="preserve"> </w:t>
      </w:r>
      <w:r>
        <w:rPr>
          <w:spacing w:val="1"/>
        </w:rPr>
        <w:t>室</w:t>
      </w:r>
      <w:r>
        <w:rPr>
          <w:spacing w:val="-26"/>
        </w:rPr>
        <w:t xml:space="preserve"> </w:t>
      </w:r>
      <w:r>
        <w:rPr>
          <w:spacing w:val="1"/>
        </w:rPr>
        <w:t>血</w:t>
      </w:r>
      <w:r>
        <w:rPr>
          <w:spacing w:val="-27"/>
        </w:rPr>
        <w:t xml:space="preserve"> </w:t>
      </w:r>
      <w:r>
        <w:rPr>
          <w:spacing w:val="1"/>
        </w:rPr>
        <w:t>压</w:t>
      </w:r>
      <w:r>
        <w:rPr>
          <w:spacing w:val="-27"/>
        </w:rPr>
        <w:t xml:space="preserve"> </w:t>
      </w:r>
      <w:r>
        <w:rPr>
          <w:spacing w:val="1"/>
        </w:rPr>
        <w:t>测</w:t>
      </w:r>
      <w:r>
        <w:rPr>
          <w:spacing w:val="-27"/>
        </w:rPr>
        <w:t xml:space="preserve"> </w:t>
      </w:r>
      <w:r>
        <w:rPr>
          <w:spacing w:val="1"/>
        </w:rPr>
        <w:t>量</w:t>
      </w:r>
      <w:r>
        <w:rPr>
          <w:spacing w:val="-11"/>
        </w:rPr>
        <w:t xml:space="preserve"> </w:t>
      </w:r>
      <w:r>
        <w:rPr>
          <w:spacing w:val="1"/>
        </w:rPr>
        <w:t>以</w:t>
      </w:r>
      <w:r>
        <w:rPr>
          <w:spacing w:val="-28"/>
        </w:rPr>
        <w:t xml:space="preserve"> </w:t>
      </w:r>
      <w:r>
        <w:rPr>
          <w:spacing w:val="1"/>
        </w:rPr>
        <w:t>外 ,</w:t>
      </w:r>
      <w:r>
        <w:rPr>
          <w:spacing w:val="-31"/>
        </w:rPr>
        <w:t xml:space="preserve"> </w:t>
      </w:r>
      <w:r>
        <w:rPr>
          <w:spacing w:val="1"/>
        </w:rPr>
        <w:t>在</w:t>
      </w:r>
      <w:r>
        <w:rPr>
          <w:spacing w:val="-26"/>
        </w:rPr>
        <w:t xml:space="preserve"> </w:t>
      </w:r>
      <w:r>
        <w:rPr>
          <w:spacing w:val="1"/>
        </w:rPr>
        <w:t>必</w:t>
      </w:r>
      <w:r>
        <w:rPr>
          <w:spacing w:val="-29"/>
        </w:rPr>
        <w:t xml:space="preserve"> </w:t>
      </w:r>
      <w:r>
        <w:rPr>
          <w:spacing w:val="1"/>
        </w:rPr>
        <w:t>要</w:t>
      </w:r>
      <w:r>
        <w:rPr/>
        <w:t xml:space="preserve"> </w:t>
      </w:r>
      <w:r>
        <w:rPr>
          <w:spacing w:val="15"/>
        </w:rPr>
        <w:t>的情况下</w:t>
      </w:r>
      <w:r>
        <w:rPr/>
        <w:t xml:space="preserve"> </w:t>
      </w:r>
      <w:r>
        <w:rPr>
          <w:spacing w:val="15"/>
        </w:rPr>
        <w:t>,还应进行以下血压测量</w:t>
      </w:r>
      <w:r>
        <w:rPr>
          <w:spacing w:val="-26"/>
        </w:rPr>
        <w:t xml:space="preserve"> </w:t>
      </w:r>
      <w:r>
        <w:rPr>
          <w:spacing w:val="15"/>
        </w:rPr>
        <w:t>。</w:t>
      </w:r>
    </w:p>
    <w:p>
      <w:pPr>
        <w:pStyle w:val="BodyText"/>
        <w:ind w:left="2" w:right="165" w:firstLine="439"/>
        <w:spacing w:line="219" w:lineRule="auto"/>
        <w:rPr/>
      </w:pPr>
      <w:r>
        <w:rPr>
          <w:spacing w:val="20"/>
        </w:rPr>
        <w:t>(1)</w:t>
      </w:r>
      <w:r>
        <w:rPr>
          <w:spacing w:val="54"/>
        </w:rPr>
        <w:t xml:space="preserve"> </w:t>
      </w:r>
      <w:r>
        <w:rPr>
          <w:spacing w:val="20"/>
        </w:rPr>
        <w:t>双上肢血压测量</w:t>
      </w:r>
      <w:r>
        <w:rPr>
          <w:spacing w:val="-6"/>
        </w:rPr>
        <w:t xml:space="preserve"> </w:t>
      </w:r>
      <w:r>
        <w:rPr>
          <w:spacing w:val="20"/>
        </w:rPr>
        <w:t>:对首诊的老年高血压患者</w:t>
      </w:r>
      <w:r>
        <w:rPr>
          <w:spacing w:val="-9"/>
        </w:rPr>
        <w:t xml:space="preserve"> </w:t>
      </w:r>
      <w:r>
        <w:rPr>
          <w:spacing w:val="20"/>
        </w:rPr>
        <w:t>,</w:t>
      </w:r>
      <w:r>
        <w:rPr/>
        <w:t xml:space="preserve"> </w:t>
      </w:r>
      <w:r>
        <w:rPr>
          <w:spacing w:val="2"/>
        </w:rPr>
        <w:t>或怀疑有一侧</w:t>
      </w:r>
      <w:r>
        <w:rPr>
          <w:spacing w:val="-14"/>
        </w:rPr>
        <w:t xml:space="preserve"> </w:t>
      </w:r>
      <w:r>
        <w:rPr>
          <w:spacing w:val="2"/>
        </w:rPr>
        <w:t>锁</w:t>
      </w:r>
      <w:r>
        <w:rPr>
          <w:spacing w:val="-23"/>
        </w:rPr>
        <w:t xml:space="preserve"> </w:t>
      </w:r>
      <w:r>
        <w:rPr>
          <w:spacing w:val="2"/>
        </w:rPr>
        <w:t>骨</w:t>
      </w:r>
      <w:r>
        <w:rPr>
          <w:spacing w:val="-26"/>
        </w:rPr>
        <w:t xml:space="preserve"> </w:t>
      </w:r>
      <w:r>
        <w:rPr>
          <w:spacing w:val="2"/>
        </w:rPr>
        <w:t>上</w:t>
      </w:r>
      <w:r>
        <w:rPr>
          <w:spacing w:val="-25"/>
        </w:rPr>
        <w:t xml:space="preserve"> </w:t>
      </w:r>
      <w:r>
        <w:rPr>
          <w:spacing w:val="2"/>
        </w:rPr>
        <w:t>动</w:t>
      </w:r>
      <w:r>
        <w:rPr>
          <w:spacing w:val="-24"/>
        </w:rPr>
        <w:t xml:space="preserve"> </w:t>
      </w:r>
      <w:r>
        <w:rPr>
          <w:spacing w:val="2"/>
        </w:rPr>
        <w:t>脉</w:t>
      </w:r>
      <w:r>
        <w:rPr>
          <w:spacing w:val="-24"/>
        </w:rPr>
        <w:t xml:space="preserve"> </w:t>
      </w:r>
      <w:r>
        <w:rPr>
          <w:spacing w:val="2"/>
        </w:rPr>
        <w:t>或</w:t>
      </w:r>
      <w:r>
        <w:rPr>
          <w:spacing w:val="-27"/>
        </w:rPr>
        <w:t xml:space="preserve"> </w:t>
      </w:r>
      <w:r>
        <w:rPr>
          <w:spacing w:val="2"/>
        </w:rPr>
        <w:t>上</w:t>
      </w:r>
      <w:r>
        <w:rPr>
          <w:spacing w:val="-26"/>
        </w:rPr>
        <w:t xml:space="preserve"> </w:t>
      </w:r>
      <w:r>
        <w:rPr>
          <w:spacing w:val="2"/>
        </w:rPr>
        <w:t>肢</w:t>
      </w:r>
      <w:r>
        <w:rPr>
          <w:spacing w:val="-24"/>
        </w:rPr>
        <w:t xml:space="preserve"> </w:t>
      </w:r>
      <w:r>
        <w:rPr>
          <w:spacing w:val="2"/>
        </w:rPr>
        <w:t>动</w:t>
      </w:r>
      <w:r>
        <w:rPr>
          <w:spacing w:val="-24"/>
        </w:rPr>
        <w:t xml:space="preserve"> </w:t>
      </w:r>
      <w:r>
        <w:rPr>
          <w:spacing w:val="2"/>
        </w:rPr>
        <w:t>脉</w:t>
      </w:r>
      <w:r>
        <w:rPr>
          <w:spacing w:val="-27"/>
        </w:rPr>
        <w:t xml:space="preserve"> </w:t>
      </w:r>
      <w:r>
        <w:rPr>
          <w:spacing w:val="2"/>
        </w:rPr>
        <w:t>狭</w:t>
      </w:r>
      <w:r>
        <w:rPr>
          <w:spacing w:val="-23"/>
        </w:rPr>
        <w:t xml:space="preserve"> </w:t>
      </w:r>
      <w:r>
        <w:rPr>
          <w:spacing w:val="2"/>
        </w:rPr>
        <w:t>窄</w:t>
      </w:r>
      <w:r>
        <w:rPr>
          <w:spacing w:val="-11"/>
        </w:rPr>
        <w:t xml:space="preserve"> </w:t>
      </w:r>
      <w:r>
        <w:rPr>
          <w:spacing w:val="2"/>
        </w:rPr>
        <w:t>的</w:t>
      </w:r>
      <w:r>
        <w:rPr>
          <w:spacing w:val="-23"/>
        </w:rPr>
        <w:t xml:space="preserve"> </w:t>
      </w:r>
      <w:r>
        <w:rPr>
          <w:spacing w:val="2"/>
        </w:rPr>
        <w:t>患</w:t>
      </w:r>
      <w:r>
        <w:rPr>
          <w:spacing w:val="-25"/>
        </w:rPr>
        <w:t xml:space="preserve"> </w:t>
      </w:r>
      <w:r>
        <w:rPr>
          <w:spacing w:val="2"/>
        </w:rPr>
        <w:t>者 ,</w:t>
      </w:r>
      <w:r>
        <w:rPr>
          <w:spacing w:val="-33"/>
        </w:rPr>
        <w:t xml:space="preserve"> </w:t>
      </w:r>
      <w:r>
        <w:rPr>
          <w:spacing w:val="2"/>
        </w:rPr>
        <w:t>应</w:t>
      </w:r>
      <w:r>
        <w:rPr/>
        <w:t xml:space="preserve"> </w:t>
      </w:r>
      <w:r>
        <w:rPr>
          <w:spacing w:val="3"/>
        </w:rPr>
        <w:t>进行双上肢血</w:t>
      </w:r>
      <w:r>
        <w:rPr>
          <w:spacing w:val="-14"/>
        </w:rPr>
        <w:t xml:space="preserve"> </w:t>
      </w:r>
      <w:r>
        <w:rPr>
          <w:spacing w:val="3"/>
        </w:rPr>
        <w:t>压</w:t>
      </w:r>
      <w:r>
        <w:rPr>
          <w:spacing w:val="-27"/>
        </w:rPr>
        <w:t xml:space="preserve"> </w:t>
      </w:r>
      <w:r>
        <w:rPr>
          <w:spacing w:val="3"/>
        </w:rPr>
        <w:t>测</w:t>
      </w:r>
      <w:r>
        <w:rPr>
          <w:spacing w:val="-27"/>
        </w:rPr>
        <w:t xml:space="preserve"> </w:t>
      </w:r>
      <w:r>
        <w:rPr>
          <w:spacing w:val="3"/>
        </w:rPr>
        <w:t>量 ,</w:t>
      </w:r>
      <w:r>
        <w:rPr>
          <w:spacing w:val="-33"/>
        </w:rPr>
        <w:t xml:space="preserve"> </w:t>
      </w:r>
      <w:r>
        <w:rPr>
          <w:spacing w:val="3"/>
        </w:rPr>
        <w:t>选</w:t>
      </w:r>
      <w:r>
        <w:rPr>
          <w:spacing w:val="-26"/>
        </w:rPr>
        <w:t xml:space="preserve"> </w:t>
      </w:r>
      <w:r>
        <w:rPr>
          <w:spacing w:val="3"/>
        </w:rPr>
        <w:t>择</w:t>
      </w:r>
      <w:r>
        <w:rPr>
          <w:spacing w:val="-27"/>
        </w:rPr>
        <w:t xml:space="preserve"> </w:t>
      </w:r>
      <w:r>
        <w:rPr>
          <w:spacing w:val="3"/>
        </w:rPr>
        <w:t>较</w:t>
      </w:r>
      <w:r>
        <w:rPr>
          <w:spacing w:val="-23"/>
        </w:rPr>
        <w:t xml:space="preserve"> </w:t>
      </w:r>
      <w:r>
        <w:rPr>
          <w:spacing w:val="3"/>
        </w:rPr>
        <w:t>高</w:t>
      </w:r>
      <w:r>
        <w:rPr>
          <w:spacing w:val="-27"/>
        </w:rPr>
        <w:t xml:space="preserve"> </w:t>
      </w:r>
      <w:r>
        <w:rPr>
          <w:spacing w:val="3"/>
        </w:rPr>
        <w:t>一</w:t>
      </w:r>
      <w:r>
        <w:rPr>
          <w:spacing w:val="-28"/>
        </w:rPr>
        <w:t xml:space="preserve"> </w:t>
      </w:r>
      <w:r>
        <w:rPr>
          <w:spacing w:val="3"/>
        </w:rPr>
        <w:t>侧</w:t>
      </w:r>
      <w:r>
        <w:rPr>
          <w:spacing w:val="-26"/>
        </w:rPr>
        <w:t xml:space="preserve"> </w:t>
      </w:r>
      <w:r>
        <w:rPr>
          <w:spacing w:val="3"/>
        </w:rPr>
        <w:t>上</w:t>
      </w:r>
      <w:r>
        <w:rPr>
          <w:spacing w:val="-27"/>
        </w:rPr>
        <w:t xml:space="preserve"> </w:t>
      </w:r>
      <w:r>
        <w:rPr>
          <w:spacing w:val="3"/>
        </w:rPr>
        <w:t>肢</w:t>
      </w:r>
      <w:r>
        <w:rPr>
          <w:spacing w:val="-11"/>
        </w:rPr>
        <w:t xml:space="preserve"> </w:t>
      </w:r>
      <w:r>
        <w:rPr>
          <w:spacing w:val="3"/>
        </w:rPr>
        <w:t>的</w:t>
      </w:r>
      <w:r>
        <w:rPr>
          <w:spacing w:val="-26"/>
        </w:rPr>
        <w:t xml:space="preserve"> </w:t>
      </w:r>
      <w:r>
        <w:rPr>
          <w:spacing w:val="3"/>
        </w:rPr>
        <w:t>血</w:t>
      </w:r>
      <w:r>
        <w:rPr>
          <w:spacing w:val="-26"/>
        </w:rPr>
        <w:t xml:space="preserve"> </w:t>
      </w:r>
      <w:r>
        <w:rPr>
          <w:spacing w:val="3"/>
        </w:rPr>
        <w:t>压</w:t>
      </w:r>
      <w:r>
        <w:rPr>
          <w:spacing w:val="-27"/>
        </w:rPr>
        <w:t xml:space="preserve"> </w:t>
      </w:r>
      <w:r>
        <w:rPr>
          <w:spacing w:val="3"/>
        </w:rPr>
        <w:t>进</w:t>
      </w:r>
      <w:r>
        <w:rPr>
          <w:spacing w:val="-28"/>
        </w:rPr>
        <w:t xml:space="preserve"> </w:t>
      </w:r>
      <w:r>
        <w:rPr>
          <w:spacing w:val="3"/>
        </w:rPr>
        <w:t>行</w:t>
      </w:r>
      <w:r>
        <w:rPr/>
        <w:t xml:space="preserve"> </w:t>
      </w:r>
      <w:r>
        <w:rPr>
          <w:spacing w:val="16"/>
        </w:rPr>
        <w:t>高血压诊断和长期管理</w:t>
      </w:r>
      <w:r>
        <w:rPr>
          <w:spacing w:val="-27"/>
        </w:rPr>
        <w:t xml:space="preserve"> </w:t>
      </w:r>
      <w:r>
        <w:rPr>
          <w:spacing w:val="16"/>
        </w:rPr>
        <w:t>。</w:t>
      </w:r>
    </w:p>
    <w:p>
      <w:pPr>
        <w:pStyle w:val="BodyText"/>
        <w:ind w:left="2" w:right="172" w:firstLine="437"/>
        <w:spacing w:before="68" w:line="215" w:lineRule="auto"/>
        <w:rPr/>
      </w:pPr>
      <w:r>
        <w:rPr>
          <w:spacing w:val="19"/>
        </w:rPr>
        <w:t>(2)</w:t>
      </w:r>
      <w:r>
        <w:rPr>
          <w:spacing w:val="8"/>
        </w:rPr>
        <w:t xml:space="preserve">  </w:t>
      </w:r>
      <w:r>
        <w:rPr>
          <w:spacing w:val="19"/>
        </w:rPr>
        <w:t>四肢血压测量</w:t>
      </w:r>
      <w:r>
        <w:rPr>
          <w:spacing w:val="-7"/>
        </w:rPr>
        <w:t xml:space="preserve"> </w:t>
      </w:r>
      <w:r>
        <w:rPr>
          <w:spacing w:val="19"/>
        </w:rPr>
        <w:t>:对有外周动脉疾病风险</w:t>
      </w:r>
      <w:r>
        <w:rPr>
          <w:spacing w:val="-8"/>
        </w:rPr>
        <w:t xml:space="preserve"> </w:t>
      </w:r>
      <w:r>
        <w:rPr>
          <w:spacing w:val="19"/>
        </w:rPr>
        <w:t>,尤其</w:t>
      </w:r>
      <w:r>
        <w:rPr/>
        <w:t xml:space="preserve"> </w:t>
      </w:r>
      <w:r>
        <w:rPr>
          <w:spacing w:val="2"/>
        </w:rPr>
        <w:t>是下肢动脉阻</w:t>
      </w:r>
      <w:r>
        <w:rPr>
          <w:spacing w:val="-27"/>
        </w:rPr>
        <w:t xml:space="preserve"> </w:t>
      </w:r>
      <w:r>
        <w:rPr>
          <w:spacing w:val="2"/>
        </w:rPr>
        <w:t>塞</w:t>
      </w:r>
      <w:r>
        <w:rPr>
          <w:spacing w:val="-28"/>
        </w:rPr>
        <w:t xml:space="preserve"> </w:t>
      </w:r>
      <w:r>
        <w:rPr>
          <w:spacing w:val="2"/>
        </w:rPr>
        <w:t>性</w:t>
      </w:r>
      <w:r>
        <w:rPr>
          <w:spacing w:val="-27"/>
        </w:rPr>
        <w:t xml:space="preserve"> </w:t>
      </w:r>
      <w:r>
        <w:rPr>
          <w:spacing w:val="2"/>
        </w:rPr>
        <w:t>病</w:t>
      </w:r>
      <w:r>
        <w:rPr>
          <w:spacing w:val="-25"/>
        </w:rPr>
        <w:t xml:space="preserve"> </w:t>
      </w:r>
      <w:r>
        <w:rPr>
          <w:spacing w:val="2"/>
        </w:rPr>
        <w:t>变</w:t>
      </w:r>
      <w:r>
        <w:rPr>
          <w:spacing w:val="-11"/>
        </w:rPr>
        <w:t xml:space="preserve"> </w:t>
      </w:r>
      <w:r>
        <w:rPr>
          <w:spacing w:val="2"/>
        </w:rPr>
        <w:t>的</w:t>
      </w:r>
      <w:r>
        <w:rPr>
          <w:spacing w:val="-23"/>
        </w:rPr>
        <w:t xml:space="preserve"> </w:t>
      </w:r>
      <w:r>
        <w:rPr>
          <w:spacing w:val="2"/>
        </w:rPr>
        <w:t>老</w:t>
      </w:r>
      <w:r>
        <w:rPr>
          <w:spacing w:val="-25"/>
        </w:rPr>
        <w:t xml:space="preserve"> </w:t>
      </w:r>
      <w:r>
        <w:rPr>
          <w:spacing w:val="2"/>
        </w:rPr>
        <w:t>年</w:t>
      </w:r>
      <w:r>
        <w:rPr>
          <w:spacing w:val="-23"/>
        </w:rPr>
        <w:t xml:space="preserve"> </w:t>
      </w:r>
      <w:r>
        <w:rPr>
          <w:spacing w:val="2"/>
        </w:rPr>
        <w:t>患</w:t>
      </w:r>
      <w:r>
        <w:rPr>
          <w:spacing w:val="-26"/>
        </w:rPr>
        <w:t xml:space="preserve"> </w:t>
      </w:r>
      <w:r>
        <w:rPr>
          <w:spacing w:val="2"/>
        </w:rPr>
        <w:t>者 ,</w:t>
      </w:r>
      <w:r>
        <w:rPr>
          <w:spacing w:val="-30"/>
        </w:rPr>
        <w:t xml:space="preserve"> </w:t>
      </w:r>
      <w:r>
        <w:rPr>
          <w:spacing w:val="2"/>
        </w:rPr>
        <w:t>推</w:t>
      </w:r>
      <w:r>
        <w:rPr>
          <w:spacing w:val="-27"/>
        </w:rPr>
        <w:t xml:space="preserve"> </w:t>
      </w:r>
      <w:r>
        <w:rPr>
          <w:spacing w:val="2"/>
        </w:rPr>
        <w:t>荐</w:t>
      </w:r>
      <w:r>
        <w:rPr>
          <w:spacing w:val="-26"/>
        </w:rPr>
        <w:t xml:space="preserve"> </w:t>
      </w:r>
      <w:r>
        <w:rPr>
          <w:spacing w:val="2"/>
        </w:rPr>
        <w:t>利</w:t>
      </w:r>
      <w:r>
        <w:rPr>
          <w:spacing w:val="-27"/>
        </w:rPr>
        <w:t xml:space="preserve"> </w:t>
      </w:r>
      <w:r>
        <w:rPr>
          <w:spacing w:val="1"/>
        </w:rPr>
        <w:t>用 自</w:t>
      </w:r>
      <w:r>
        <w:rPr>
          <w:spacing w:val="-24"/>
        </w:rPr>
        <w:t xml:space="preserve"> </w:t>
      </w:r>
      <w:r>
        <w:rPr>
          <w:spacing w:val="1"/>
        </w:rPr>
        <w:t>动</w:t>
      </w:r>
      <w:r>
        <w:rPr>
          <w:spacing w:val="-27"/>
        </w:rPr>
        <w:t xml:space="preserve"> </w:t>
      </w:r>
      <w:r>
        <w:rPr>
          <w:spacing w:val="1"/>
        </w:rPr>
        <w:t>测</w:t>
      </w:r>
      <w:r>
        <w:rPr/>
        <w:t xml:space="preserve"> </w:t>
      </w:r>
      <w:r>
        <w:rPr>
          <w:spacing w:val="16"/>
        </w:rPr>
        <w:t>量设备进行同步四肢血压测量</w:t>
      </w:r>
      <w:r>
        <w:rPr>
          <w:sz w:val="10"/>
          <w:szCs w:val="10"/>
          <w:spacing w:val="16"/>
          <w:position w:val="7"/>
        </w:rPr>
        <w:t>[30]</w:t>
      </w:r>
      <w:r>
        <w:rPr>
          <w:sz w:val="10"/>
          <w:szCs w:val="10"/>
          <w:spacing w:val="28"/>
          <w:w w:val="102"/>
          <w:position w:val="7"/>
        </w:rPr>
        <w:t xml:space="preserve"> </w:t>
      </w:r>
      <w:r>
        <w:rPr>
          <w:spacing w:val="16"/>
        </w:rPr>
        <w:t>。</w:t>
      </w:r>
    </w:p>
    <w:p>
      <w:pPr>
        <w:pStyle w:val="BodyText"/>
        <w:ind w:left="5" w:right="172" w:firstLine="434"/>
        <w:spacing w:before="63" w:line="215" w:lineRule="auto"/>
        <w:rPr/>
      </w:pPr>
      <w:r>
        <w:rPr>
          <w:spacing w:val="19"/>
        </w:rPr>
        <w:t>(3)</w:t>
      </w:r>
      <w:r>
        <w:rPr>
          <w:spacing w:val="72"/>
        </w:rPr>
        <w:t xml:space="preserve"> </w:t>
      </w:r>
      <w:r>
        <w:rPr>
          <w:spacing w:val="19"/>
        </w:rPr>
        <w:t>卧立位血压测量</w:t>
      </w:r>
      <w:r>
        <w:rPr>
          <w:spacing w:val="-7"/>
        </w:rPr>
        <w:t xml:space="preserve"> </w:t>
      </w:r>
      <w:r>
        <w:rPr>
          <w:spacing w:val="19"/>
        </w:rPr>
        <w:t>:对首诊的老年患者</w:t>
      </w:r>
      <w:r>
        <w:rPr>
          <w:spacing w:val="-8"/>
        </w:rPr>
        <w:t xml:space="preserve"> </w:t>
      </w:r>
      <w:r>
        <w:rPr>
          <w:spacing w:val="19"/>
        </w:rPr>
        <w:t>,尤其是</w:t>
      </w:r>
      <w:r>
        <w:rPr/>
        <w:t xml:space="preserve"> </w:t>
      </w:r>
      <w:r>
        <w:rPr>
          <w:spacing w:val="-2"/>
        </w:rPr>
        <w:t>高龄老年人</w:t>
      </w:r>
      <w:r>
        <w:rPr>
          <w:spacing w:val="-20"/>
        </w:rPr>
        <w:t xml:space="preserve"> </w:t>
      </w:r>
      <w:r>
        <w:rPr>
          <w:spacing w:val="-2"/>
        </w:rPr>
        <w:t>、合</w:t>
      </w:r>
      <w:r>
        <w:rPr>
          <w:spacing w:val="-29"/>
        </w:rPr>
        <w:t xml:space="preserve"> </w:t>
      </w:r>
      <w:r>
        <w:rPr>
          <w:spacing w:val="-2"/>
        </w:rPr>
        <w:t>并</w:t>
      </w:r>
      <w:r>
        <w:rPr>
          <w:spacing w:val="-16"/>
        </w:rPr>
        <w:t xml:space="preserve"> </w:t>
      </w:r>
      <w:r>
        <w:rPr>
          <w:spacing w:val="-2"/>
        </w:rPr>
        <w:t>帕</w:t>
      </w:r>
      <w:r>
        <w:rPr>
          <w:spacing w:val="-27"/>
        </w:rPr>
        <w:t xml:space="preserve"> </w:t>
      </w:r>
      <w:r>
        <w:rPr>
          <w:spacing w:val="-2"/>
        </w:rPr>
        <w:t>金</w:t>
      </w:r>
      <w:r>
        <w:rPr>
          <w:spacing w:val="-27"/>
        </w:rPr>
        <w:t xml:space="preserve"> </w:t>
      </w:r>
      <w:r>
        <w:rPr>
          <w:spacing w:val="-2"/>
        </w:rPr>
        <w:t>森</w:t>
      </w:r>
      <w:r>
        <w:rPr>
          <w:spacing w:val="-27"/>
        </w:rPr>
        <w:t xml:space="preserve"> </w:t>
      </w:r>
      <w:r>
        <w:rPr>
          <w:spacing w:val="-2"/>
        </w:rPr>
        <w:t>病</w:t>
      </w:r>
      <w:r>
        <w:rPr>
          <w:spacing w:val="-25"/>
        </w:rPr>
        <w:t xml:space="preserve"> </w:t>
      </w:r>
      <w:r>
        <w:rPr>
          <w:spacing w:val="-2"/>
        </w:rPr>
        <w:t>等</w:t>
      </w:r>
      <w:r>
        <w:rPr>
          <w:spacing w:val="-20"/>
        </w:rPr>
        <w:t xml:space="preserve"> </w:t>
      </w:r>
      <w:r>
        <w:rPr>
          <w:spacing w:val="-2"/>
        </w:rPr>
        <w:t>引</w:t>
      </w:r>
      <w:r>
        <w:rPr>
          <w:spacing w:val="-29"/>
        </w:rPr>
        <w:t xml:space="preserve"> </w:t>
      </w:r>
      <w:r>
        <w:rPr>
          <w:spacing w:val="-2"/>
        </w:rPr>
        <w:t>起</w:t>
      </w:r>
      <w:r>
        <w:rPr>
          <w:spacing w:val="-26"/>
        </w:rPr>
        <w:t xml:space="preserve"> </w:t>
      </w:r>
      <w:r>
        <w:rPr>
          <w:spacing w:val="-2"/>
        </w:rPr>
        <w:t>压</w:t>
      </w:r>
      <w:r>
        <w:rPr>
          <w:spacing w:val="-28"/>
        </w:rPr>
        <w:t xml:space="preserve"> </w:t>
      </w:r>
      <w:r>
        <w:rPr>
          <w:spacing w:val="-2"/>
        </w:rPr>
        <w:t>力</w:t>
      </w:r>
      <w:r>
        <w:rPr>
          <w:spacing w:val="-28"/>
        </w:rPr>
        <w:t xml:space="preserve"> </w:t>
      </w:r>
      <w:r>
        <w:rPr>
          <w:spacing w:val="-2"/>
        </w:rPr>
        <w:t>感</w:t>
      </w:r>
      <w:r>
        <w:rPr>
          <w:spacing w:val="-27"/>
        </w:rPr>
        <w:t xml:space="preserve"> </w:t>
      </w:r>
      <w:r>
        <w:rPr>
          <w:spacing w:val="-2"/>
        </w:rPr>
        <w:t>受</w:t>
      </w:r>
      <w:r>
        <w:rPr>
          <w:spacing w:val="-27"/>
        </w:rPr>
        <w:t xml:space="preserve"> </w:t>
      </w:r>
      <w:r>
        <w:rPr>
          <w:spacing w:val="-2"/>
        </w:rPr>
        <w:t>器</w:t>
      </w:r>
      <w:r>
        <w:rPr>
          <w:spacing w:val="-26"/>
        </w:rPr>
        <w:t xml:space="preserve"> </w:t>
      </w:r>
      <w:r>
        <w:rPr>
          <w:spacing w:val="-2"/>
        </w:rPr>
        <w:t>反</w:t>
      </w:r>
      <w:r>
        <w:rPr>
          <w:spacing w:val="-28"/>
        </w:rPr>
        <w:t xml:space="preserve"> </w:t>
      </w:r>
      <w:r>
        <w:rPr>
          <w:spacing w:val="-2"/>
        </w:rPr>
        <w:t>射</w:t>
      </w:r>
      <w:r>
        <w:rPr>
          <w:spacing w:val="-23"/>
        </w:rPr>
        <w:t xml:space="preserve"> </w:t>
      </w:r>
      <w:r>
        <w:rPr>
          <w:spacing w:val="-2"/>
        </w:rPr>
        <w:t>功</w:t>
      </w:r>
      <w:r>
        <w:rPr/>
        <w:t xml:space="preserve"> </w:t>
      </w:r>
      <w:r>
        <w:rPr>
          <w:spacing w:val="20"/>
        </w:rPr>
        <w:t>能下降的患者</w:t>
      </w:r>
      <w:r>
        <w:rPr>
          <w:spacing w:val="-9"/>
        </w:rPr>
        <w:t xml:space="preserve"> </w:t>
      </w:r>
      <w:r>
        <w:rPr>
          <w:spacing w:val="20"/>
        </w:rPr>
        <w:t>,及可能过度降压治疗的患者</w:t>
      </w:r>
      <w:r>
        <w:rPr>
          <w:spacing w:val="-8"/>
        </w:rPr>
        <w:t xml:space="preserve"> </w:t>
      </w:r>
      <w:r>
        <w:rPr>
          <w:spacing w:val="20"/>
        </w:rPr>
        <w:t>,推荐进行</w:t>
      </w:r>
      <w:r>
        <w:rPr/>
        <w:t xml:space="preserve"> </w:t>
      </w:r>
      <w:r>
        <w:rPr>
          <w:spacing w:val="4"/>
        </w:rPr>
        <w:t>卧立位血压</w:t>
      </w:r>
      <w:r>
        <w:rPr>
          <w:spacing w:val="-16"/>
        </w:rPr>
        <w:t xml:space="preserve"> </w:t>
      </w:r>
      <w:r>
        <w:rPr>
          <w:spacing w:val="4"/>
        </w:rPr>
        <w:t>测</w:t>
      </w:r>
      <w:r>
        <w:rPr>
          <w:spacing w:val="-25"/>
        </w:rPr>
        <w:t xml:space="preserve"> </w:t>
      </w:r>
      <w:r>
        <w:rPr>
          <w:spacing w:val="4"/>
        </w:rPr>
        <w:t>量</w:t>
      </w:r>
      <w:r>
        <w:rPr>
          <w:sz w:val="10"/>
          <w:szCs w:val="10"/>
          <w:spacing w:val="4"/>
          <w:position w:val="7"/>
        </w:rPr>
        <w:t>[31]  </w:t>
      </w:r>
      <w:r>
        <w:rPr>
          <w:spacing w:val="4"/>
        </w:rPr>
        <w:t>。</w:t>
      </w:r>
      <w:r>
        <w:rPr>
          <w:spacing w:val="-34"/>
        </w:rPr>
        <w:t xml:space="preserve"> </w:t>
      </w:r>
      <w:r>
        <w:rPr>
          <w:spacing w:val="4"/>
        </w:rPr>
        <w:t>通</w:t>
      </w:r>
      <w:r>
        <w:rPr>
          <w:spacing w:val="-18"/>
        </w:rPr>
        <w:t xml:space="preserve"> </w:t>
      </w:r>
      <w:r>
        <w:rPr>
          <w:spacing w:val="4"/>
        </w:rPr>
        <w:t>常</w:t>
      </w:r>
      <w:r>
        <w:rPr>
          <w:spacing w:val="-24"/>
        </w:rPr>
        <w:t xml:space="preserve"> </w:t>
      </w:r>
      <w:r>
        <w:rPr>
          <w:spacing w:val="4"/>
        </w:rPr>
        <w:t>在</w:t>
      </w:r>
      <w:r>
        <w:rPr>
          <w:spacing w:val="-26"/>
        </w:rPr>
        <w:t xml:space="preserve"> </w:t>
      </w:r>
      <w:r>
        <w:rPr>
          <w:spacing w:val="4"/>
        </w:rPr>
        <w:t>从</w:t>
      </w:r>
      <w:r>
        <w:rPr>
          <w:spacing w:val="-14"/>
        </w:rPr>
        <w:t xml:space="preserve"> </w:t>
      </w:r>
      <w:r>
        <w:rPr>
          <w:spacing w:val="4"/>
        </w:rPr>
        <w:t>卧</w:t>
      </w:r>
      <w:r>
        <w:rPr>
          <w:spacing w:val="-23"/>
        </w:rPr>
        <w:t xml:space="preserve"> </w:t>
      </w:r>
      <w:r>
        <w:rPr>
          <w:spacing w:val="4"/>
        </w:rPr>
        <w:t>位</w:t>
      </w:r>
      <w:r>
        <w:rPr>
          <w:spacing w:val="-23"/>
        </w:rPr>
        <w:t xml:space="preserve"> </w:t>
      </w:r>
      <w:r>
        <w:rPr>
          <w:spacing w:val="4"/>
        </w:rPr>
        <w:t>转</w:t>
      </w:r>
      <w:r>
        <w:rPr>
          <w:spacing w:val="-18"/>
        </w:rPr>
        <w:t xml:space="preserve"> </w:t>
      </w:r>
      <w:r>
        <w:rPr>
          <w:spacing w:val="4"/>
        </w:rPr>
        <w:t>为</w:t>
      </w:r>
      <w:r>
        <w:rPr>
          <w:spacing w:val="-21"/>
        </w:rPr>
        <w:t xml:space="preserve"> </w:t>
      </w:r>
      <w:r>
        <w:rPr>
          <w:spacing w:val="4"/>
        </w:rPr>
        <w:t>站</w:t>
      </w:r>
      <w:r>
        <w:rPr>
          <w:spacing w:val="-23"/>
        </w:rPr>
        <w:t xml:space="preserve"> </w:t>
      </w:r>
      <w:r>
        <w:rPr>
          <w:spacing w:val="4"/>
        </w:rPr>
        <w:t>立</w:t>
      </w:r>
      <w:r>
        <w:rPr>
          <w:spacing w:val="-23"/>
        </w:rPr>
        <w:t xml:space="preserve"> </w:t>
      </w:r>
      <w:r>
        <w:rPr>
          <w:spacing w:val="4"/>
        </w:rPr>
        <w:t>位</w:t>
      </w:r>
      <w:r>
        <w:rPr>
          <w:spacing w:val="39"/>
        </w:rPr>
        <w:t xml:space="preserve"> </w:t>
      </w:r>
      <w:r>
        <w:rPr>
          <w:spacing w:val="4"/>
          <w:position w:val="-2"/>
        </w:rPr>
        <w:t>1</w:t>
      </w:r>
      <w:r>
        <w:rPr>
          <w:spacing w:val="-10"/>
          <w:position w:val="-2"/>
        </w:rPr>
        <w:t xml:space="preserve"> </w:t>
      </w:r>
      <w:r>
        <w:rPr>
          <w:spacing w:val="4"/>
        </w:rPr>
        <w:t>和</w:t>
      </w:r>
      <w:r>
        <w:rPr/>
        <w:t xml:space="preserve"> </w:t>
      </w:r>
      <w:r>
        <w:rPr>
          <w:spacing w:val="26"/>
          <w:position w:val="-1"/>
        </w:rPr>
        <w:t>3</w:t>
      </w:r>
      <w:r>
        <w:rPr>
          <w:spacing w:val="-6"/>
          <w:position w:val="-1"/>
        </w:rPr>
        <w:t xml:space="preserve"> </w:t>
      </w:r>
      <w:r>
        <w:rPr>
          <w:position w:val="-1"/>
        </w:rPr>
        <w:t>min</w:t>
      </w:r>
      <w:r>
        <w:rPr>
          <w:spacing w:val="26"/>
        </w:rPr>
        <w:t>测量血压</w:t>
      </w:r>
      <w:r>
        <w:rPr>
          <w:spacing w:val="-8"/>
        </w:rPr>
        <w:t xml:space="preserve"> </w:t>
      </w:r>
      <w:r>
        <w:rPr>
          <w:spacing w:val="26"/>
          <w:position w:val="1"/>
        </w:rPr>
        <w:t>,</w:t>
      </w:r>
      <w:r>
        <w:rPr>
          <w:spacing w:val="26"/>
        </w:rPr>
        <w:t>收缩压下降</w:t>
      </w:r>
      <w:r>
        <w:rPr>
          <w:spacing w:val="-25"/>
        </w:rPr>
        <w:t xml:space="preserve"> </w:t>
      </w:r>
      <w:r>
        <w:rPr>
          <w:spacing w:val="26"/>
        </w:rPr>
        <w:t>≥20</w:t>
      </w:r>
      <w:r>
        <w:rPr>
          <w:position w:val="-1"/>
        </w:rPr>
        <w:t>mmHg</w:t>
      </w:r>
      <w:r>
        <w:rPr>
          <w:spacing w:val="26"/>
          <w:position w:val="-1"/>
        </w:rPr>
        <w:t>,</w:t>
      </w:r>
      <w:r>
        <w:rPr>
          <w:spacing w:val="26"/>
        </w:rPr>
        <w:t>或舒张压下</w:t>
      </w:r>
      <w:r>
        <w:rPr/>
        <w:t xml:space="preserve"> </w:t>
      </w:r>
      <w:r>
        <w:rPr>
          <w:spacing w:val="23"/>
        </w:rPr>
        <w:t>降</w:t>
      </w:r>
      <w:r>
        <w:rPr>
          <w:spacing w:val="-31"/>
        </w:rPr>
        <w:t xml:space="preserve"> </w:t>
      </w:r>
      <w:r>
        <w:rPr>
          <w:spacing w:val="23"/>
        </w:rPr>
        <w:t>≥10</w:t>
      </w:r>
      <w:r>
        <w:rPr>
          <w:position w:val="-1"/>
        </w:rPr>
        <w:t>mmHg</w:t>
      </w:r>
      <w:r>
        <w:rPr>
          <w:spacing w:val="23"/>
          <w:position w:val="-1"/>
        </w:rPr>
        <w:t>,</w:t>
      </w:r>
      <w:r>
        <w:rPr>
          <w:spacing w:val="23"/>
        </w:rPr>
        <w:t>定义为直立性低血压</w:t>
      </w:r>
      <w:r>
        <w:rPr>
          <w:spacing w:val="-26"/>
        </w:rPr>
        <w:t xml:space="preserve"> </w:t>
      </w:r>
      <w:r>
        <w:rPr>
          <w:spacing w:val="23"/>
          <w:position w:val="1"/>
        </w:rPr>
        <w:t>。</w:t>
      </w:r>
    </w:p>
    <w:p>
      <w:pPr>
        <w:pStyle w:val="BodyText"/>
        <w:ind w:right="172"/>
        <w:spacing w:before="77" w:line="228" w:lineRule="auto"/>
        <w:jc w:val="both"/>
        <w:rPr/>
      </w:pPr>
      <w:r>
        <w:rPr>
          <w:spacing w:val="9"/>
          <w:position w:val="-2"/>
        </w:rPr>
        <w:t>4.2   </w:t>
      </w:r>
      <w:r>
        <w:rPr>
          <w:rFonts w:ascii="SimHei" w:hAnsi="SimHei" w:eastAsia="SimHei" w:cs="SimHei"/>
          <w:spacing w:val="9"/>
        </w:rPr>
        <w:t>诊室外血压测量</w:t>
      </w:r>
      <w:r>
        <w:rPr>
          <w:rFonts w:ascii="SimHei" w:hAnsi="SimHei" w:eastAsia="SimHei" w:cs="SimHei"/>
          <w:spacing w:val="30"/>
        </w:rPr>
        <w:t xml:space="preserve">  </w:t>
      </w:r>
      <w:r>
        <w:rPr>
          <w:spacing w:val="9"/>
        </w:rPr>
        <w:t>诊</w:t>
      </w:r>
      <w:r>
        <w:rPr>
          <w:spacing w:val="-23"/>
        </w:rPr>
        <w:t xml:space="preserve"> </w:t>
      </w:r>
      <w:r>
        <w:rPr>
          <w:spacing w:val="9"/>
        </w:rPr>
        <w:t>室</w:t>
      </w:r>
      <w:r>
        <w:rPr>
          <w:spacing w:val="-28"/>
        </w:rPr>
        <w:t xml:space="preserve"> </w:t>
      </w:r>
      <w:r>
        <w:rPr>
          <w:spacing w:val="9"/>
        </w:rPr>
        <w:t>外</w:t>
      </w:r>
      <w:r>
        <w:rPr>
          <w:spacing w:val="-26"/>
        </w:rPr>
        <w:t xml:space="preserve"> </w:t>
      </w:r>
      <w:r>
        <w:rPr>
          <w:spacing w:val="9"/>
        </w:rPr>
        <w:t>血</w:t>
      </w:r>
      <w:r>
        <w:rPr>
          <w:spacing w:val="-26"/>
        </w:rPr>
        <w:t xml:space="preserve"> </w:t>
      </w:r>
      <w:r>
        <w:rPr>
          <w:spacing w:val="9"/>
        </w:rPr>
        <w:t>压</w:t>
      </w:r>
      <w:r>
        <w:rPr>
          <w:spacing w:val="-28"/>
        </w:rPr>
        <w:t xml:space="preserve"> </w:t>
      </w:r>
      <w:r>
        <w:rPr>
          <w:spacing w:val="9"/>
        </w:rPr>
        <w:t>监</w:t>
      </w:r>
      <w:r>
        <w:rPr>
          <w:spacing w:val="-27"/>
        </w:rPr>
        <w:t xml:space="preserve"> </w:t>
      </w:r>
      <w:r>
        <w:rPr>
          <w:spacing w:val="9"/>
        </w:rPr>
        <w:t>测</w:t>
      </w:r>
      <w:r>
        <w:rPr>
          <w:spacing w:val="-23"/>
        </w:rPr>
        <w:t xml:space="preserve"> </w:t>
      </w:r>
      <w:r>
        <w:rPr>
          <w:spacing w:val="8"/>
        </w:rPr>
        <w:t>能</w:t>
      </w:r>
      <w:r>
        <w:rPr>
          <w:spacing w:val="-28"/>
        </w:rPr>
        <w:t xml:space="preserve"> </w:t>
      </w:r>
      <w:r>
        <w:rPr>
          <w:spacing w:val="8"/>
        </w:rPr>
        <w:t>更</w:t>
      </w:r>
      <w:r>
        <w:rPr>
          <w:spacing w:val="-24"/>
        </w:rPr>
        <w:t xml:space="preserve"> </w:t>
      </w:r>
      <w:r>
        <w:rPr>
          <w:spacing w:val="8"/>
        </w:rPr>
        <w:t>真</w:t>
      </w:r>
      <w:r>
        <w:rPr>
          <w:spacing w:val="-24"/>
        </w:rPr>
        <w:t xml:space="preserve"> </w:t>
      </w:r>
      <w:r>
        <w:rPr>
          <w:spacing w:val="8"/>
        </w:rPr>
        <w:t>实</w:t>
      </w:r>
      <w:r>
        <w:rPr>
          <w:spacing w:val="-27"/>
        </w:rPr>
        <w:t xml:space="preserve"> </w:t>
      </w:r>
      <w:r>
        <w:rPr>
          <w:spacing w:val="8"/>
        </w:rPr>
        <w:t>地</w:t>
      </w:r>
      <w:r>
        <w:rPr/>
        <w:t xml:space="preserve"> </w:t>
      </w:r>
      <w:r>
        <w:rPr>
          <w:spacing w:val="2"/>
        </w:rPr>
        <w:t>反映个体生活</w:t>
      </w:r>
      <w:r>
        <w:rPr>
          <w:spacing w:val="-23"/>
        </w:rPr>
        <w:t xml:space="preserve"> </w:t>
      </w:r>
      <w:r>
        <w:rPr>
          <w:spacing w:val="2"/>
        </w:rPr>
        <w:t>状</w:t>
      </w:r>
      <w:r>
        <w:rPr>
          <w:spacing w:val="-26"/>
        </w:rPr>
        <w:t xml:space="preserve"> </w:t>
      </w:r>
      <w:r>
        <w:rPr>
          <w:spacing w:val="2"/>
        </w:rPr>
        <w:t>态</w:t>
      </w:r>
      <w:r>
        <w:rPr>
          <w:spacing w:val="-26"/>
        </w:rPr>
        <w:t xml:space="preserve"> </w:t>
      </w:r>
      <w:r>
        <w:rPr>
          <w:spacing w:val="2"/>
        </w:rPr>
        <w:t>下</w:t>
      </w:r>
      <w:r>
        <w:rPr>
          <w:spacing w:val="-11"/>
        </w:rPr>
        <w:t xml:space="preserve"> </w:t>
      </w:r>
      <w:r>
        <w:rPr>
          <w:spacing w:val="2"/>
        </w:rPr>
        <w:t>的</w:t>
      </w:r>
      <w:r>
        <w:rPr>
          <w:spacing w:val="-26"/>
        </w:rPr>
        <w:t xml:space="preserve"> </w:t>
      </w:r>
      <w:r>
        <w:rPr>
          <w:spacing w:val="2"/>
        </w:rPr>
        <w:t>血</w:t>
      </w:r>
      <w:r>
        <w:rPr>
          <w:spacing w:val="-27"/>
        </w:rPr>
        <w:t xml:space="preserve"> </w:t>
      </w:r>
      <w:r>
        <w:rPr>
          <w:spacing w:val="2"/>
        </w:rPr>
        <w:t>压</w:t>
      </w:r>
      <w:r>
        <w:rPr>
          <w:spacing w:val="-28"/>
        </w:rPr>
        <w:t xml:space="preserve"> </w:t>
      </w:r>
      <w:r>
        <w:rPr>
          <w:spacing w:val="2"/>
        </w:rPr>
        <w:t>状</w:t>
      </w:r>
      <w:r>
        <w:rPr>
          <w:spacing w:val="-26"/>
        </w:rPr>
        <w:t xml:space="preserve"> </w:t>
      </w:r>
      <w:r>
        <w:rPr>
          <w:spacing w:val="2"/>
        </w:rPr>
        <w:t>况 ,</w:t>
      </w:r>
      <w:r>
        <w:rPr>
          <w:spacing w:val="-32"/>
        </w:rPr>
        <w:t xml:space="preserve"> </w:t>
      </w:r>
      <w:r>
        <w:rPr>
          <w:spacing w:val="2"/>
        </w:rPr>
        <w:t>鉴</w:t>
      </w:r>
      <w:r>
        <w:rPr>
          <w:spacing w:val="-28"/>
        </w:rPr>
        <w:t xml:space="preserve"> </w:t>
      </w:r>
      <w:r>
        <w:rPr>
          <w:spacing w:val="2"/>
        </w:rPr>
        <w:t>别 白</w:t>
      </w:r>
      <w:r>
        <w:rPr>
          <w:spacing w:val="-23"/>
        </w:rPr>
        <w:t xml:space="preserve"> </w:t>
      </w:r>
      <w:r>
        <w:rPr>
          <w:spacing w:val="2"/>
        </w:rPr>
        <w:t>大</w:t>
      </w:r>
      <w:r>
        <w:rPr>
          <w:spacing w:val="-27"/>
        </w:rPr>
        <w:t xml:space="preserve"> </w:t>
      </w:r>
      <w:r>
        <w:rPr>
          <w:spacing w:val="2"/>
        </w:rPr>
        <w:t>衣</w:t>
      </w:r>
      <w:r>
        <w:rPr>
          <w:spacing w:val="-27"/>
        </w:rPr>
        <w:t xml:space="preserve"> </w:t>
      </w:r>
      <w:r>
        <w:rPr>
          <w:spacing w:val="2"/>
        </w:rPr>
        <w:t>性</w:t>
      </w:r>
      <w:r>
        <w:rPr>
          <w:spacing w:val="-24"/>
        </w:rPr>
        <w:t xml:space="preserve"> </w:t>
      </w:r>
      <w:r>
        <w:rPr>
          <w:spacing w:val="2"/>
        </w:rPr>
        <w:t>高</w:t>
      </w:r>
      <w:r>
        <w:rPr>
          <w:spacing w:val="-26"/>
        </w:rPr>
        <w:t xml:space="preserve"> </w:t>
      </w:r>
      <w:r>
        <w:rPr>
          <w:spacing w:val="2"/>
        </w:rPr>
        <w:t>血</w:t>
      </w:r>
      <w:r>
        <w:rPr/>
        <w:t xml:space="preserve"> </w:t>
      </w:r>
      <w:r>
        <w:rPr>
          <w:spacing w:val="15"/>
        </w:rPr>
        <w:t>压和检出隐蔽性高血压</w:t>
      </w:r>
      <w:r>
        <w:rPr>
          <w:sz w:val="10"/>
          <w:szCs w:val="10"/>
          <w:spacing w:val="15"/>
          <w:position w:val="7"/>
        </w:rPr>
        <w:t>[32-33]  </w:t>
      </w:r>
      <w:r>
        <w:rPr>
          <w:spacing w:val="15"/>
        </w:rPr>
        <w:t>。诊室外血压监测包括家</w:t>
      </w:r>
      <w:r>
        <w:rPr>
          <w:spacing w:val="8"/>
        </w:rPr>
        <w:t xml:space="preserve"> </w:t>
      </w:r>
      <w:r>
        <w:rPr>
          <w:spacing w:val="16"/>
        </w:rPr>
        <w:t>庭血压监测和动态血压监测</w:t>
      </w:r>
      <w:r>
        <w:rPr>
          <w:spacing w:val="-18"/>
        </w:rPr>
        <w:t xml:space="preserve"> </w:t>
      </w:r>
      <w:r>
        <w:rPr>
          <w:spacing w:val="16"/>
        </w:rPr>
        <w:t>。</w:t>
      </w:r>
    </w:p>
    <w:p>
      <w:pPr>
        <w:pStyle w:val="BodyText"/>
        <w:ind w:right="172" w:firstLine="2"/>
        <w:spacing w:before="4" w:line="227" w:lineRule="auto"/>
        <w:jc w:val="both"/>
        <w:rPr/>
      </w:pPr>
      <w:r>
        <w:rPr>
          <w:spacing w:val="5"/>
          <w:position w:val="-2"/>
        </w:rPr>
        <w:t>4.2.1   </w:t>
      </w:r>
      <w:r>
        <w:rPr>
          <w:spacing w:val="5"/>
        </w:rPr>
        <w:t>家庭血</w:t>
      </w:r>
      <w:r>
        <w:rPr>
          <w:spacing w:val="-27"/>
        </w:rPr>
        <w:t xml:space="preserve"> </w:t>
      </w:r>
      <w:r>
        <w:rPr>
          <w:spacing w:val="5"/>
        </w:rPr>
        <w:t>压</w:t>
      </w:r>
      <w:r>
        <w:rPr>
          <w:spacing w:val="-28"/>
        </w:rPr>
        <w:t xml:space="preserve"> </w:t>
      </w:r>
      <w:r>
        <w:rPr>
          <w:spacing w:val="5"/>
        </w:rPr>
        <w:t>监</w:t>
      </w:r>
      <w:r>
        <w:rPr>
          <w:spacing w:val="-27"/>
        </w:rPr>
        <w:t xml:space="preserve"> </w:t>
      </w:r>
      <w:r>
        <w:rPr>
          <w:spacing w:val="5"/>
        </w:rPr>
        <w:t>测    又</w:t>
      </w:r>
      <w:r>
        <w:rPr>
          <w:spacing w:val="-27"/>
        </w:rPr>
        <w:t xml:space="preserve"> </w:t>
      </w:r>
      <w:r>
        <w:rPr>
          <w:spacing w:val="4"/>
        </w:rPr>
        <w:t>称</w:t>
      </w:r>
      <w:r>
        <w:rPr>
          <w:spacing w:val="-22"/>
        </w:rPr>
        <w:t xml:space="preserve"> </w:t>
      </w:r>
      <w:r>
        <w:rPr>
          <w:spacing w:val="4"/>
        </w:rPr>
        <w:t>为</w:t>
      </w:r>
      <w:r>
        <w:rPr>
          <w:spacing w:val="10"/>
        </w:rPr>
        <w:t xml:space="preserve"> </w:t>
      </w:r>
      <w:r>
        <w:rPr>
          <w:spacing w:val="4"/>
        </w:rPr>
        <w:t>自</w:t>
      </w:r>
      <w:r>
        <w:rPr>
          <w:spacing w:val="-27"/>
        </w:rPr>
        <w:t xml:space="preserve"> </w:t>
      </w:r>
      <w:r>
        <w:rPr>
          <w:spacing w:val="4"/>
        </w:rPr>
        <w:t>测</w:t>
      </w:r>
      <w:r>
        <w:rPr>
          <w:spacing w:val="-26"/>
        </w:rPr>
        <w:t xml:space="preserve"> </w:t>
      </w:r>
      <w:r>
        <w:rPr>
          <w:spacing w:val="4"/>
        </w:rPr>
        <w:t>血</w:t>
      </w:r>
      <w:r>
        <w:rPr>
          <w:spacing w:val="-26"/>
        </w:rPr>
        <w:t xml:space="preserve"> </w:t>
      </w:r>
      <w:r>
        <w:rPr>
          <w:spacing w:val="4"/>
        </w:rPr>
        <w:t>压</w:t>
      </w:r>
      <w:r>
        <w:rPr>
          <w:spacing w:val="-14"/>
        </w:rPr>
        <w:t xml:space="preserve"> </w:t>
      </w:r>
      <w:r>
        <w:rPr>
          <w:spacing w:val="4"/>
        </w:rPr>
        <w:t>。</w:t>
      </w:r>
      <w:r>
        <w:rPr>
          <w:spacing w:val="-32"/>
        </w:rPr>
        <w:t xml:space="preserve"> </w:t>
      </w:r>
      <w:r>
        <w:rPr>
          <w:spacing w:val="4"/>
        </w:rPr>
        <w:t>可</w:t>
      </w:r>
      <w:r>
        <w:rPr>
          <w:spacing w:val="-24"/>
        </w:rPr>
        <w:t xml:space="preserve"> </w:t>
      </w:r>
      <w:r>
        <w:rPr>
          <w:spacing w:val="4"/>
        </w:rPr>
        <w:t>用</w:t>
      </w:r>
      <w:r>
        <w:rPr>
          <w:spacing w:val="-19"/>
        </w:rPr>
        <w:t xml:space="preserve"> </w:t>
      </w:r>
      <w:r>
        <w:rPr>
          <w:spacing w:val="4"/>
        </w:rPr>
        <w:t>于</w:t>
      </w:r>
      <w:r>
        <w:rPr>
          <w:spacing w:val="-27"/>
        </w:rPr>
        <w:t xml:space="preserve"> </w:t>
      </w:r>
      <w:r>
        <w:rPr>
          <w:spacing w:val="4"/>
        </w:rPr>
        <w:t>评</w:t>
      </w:r>
      <w:r>
        <w:rPr/>
        <w:t xml:space="preserve"> </w:t>
      </w:r>
      <w:r>
        <w:rPr>
          <w:spacing w:val="11"/>
        </w:rPr>
        <w:t>估数 日</w:t>
      </w:r>
      <w:r>
        <w:rPr>
          <w:spacing w:val="-25"/>
        </w:rPr>
        <w:t xml:space="preserve"> </w:t>
      </w:r>
      <w:r>
        <w:rPr>
          <w:spacing w:val="11"/>
        </w:rPr>
        <w:t>、数周</w:t>
      </w:r>
      <w:r>
        <w:rPr>
          <w:spacing w:val="-30"/>
        </w:rPr>
        <w:t xml:space="preserve"> </w:t>
      </w:r>
      <w:r>
        <w:rPr>
          <w:spacing w:val="11"/>
        </w:rPr>
        <w:t>、数月</w:t>
      </w:r>
      <w:r>
        <w:rPr>
          <w:spacing w:val="-8"/>
        </w:rPr>
        <w:t xml:space="preserve"> </w:t>
      </w:r>
      <w:r>
        <w:rPr>
          <w:spacing w:val="11"/>
        </w:rPr>
        <w:t>,甚至数年的血压控制情况和长时</w:t>
      </w:r>
      <w:r>
        <w:rPr/>
        <w:t xml:space="preserve"> </w:t>
      </w:r>
      <w:r>
        <w:rPr>
          <w:spacing w:val="2"/>
        </w:rPr>
        <w:t>血压变异</w:t>
      </w:r>
      <w:r>
        <w:rPr/>
        <w:t xml:space="preserve"> </w:t>
      </w:r>
      <w:r>
        <w:rPr>
          <w:spacing w:val="2"/>
        </w:rPr>
        <w:t>。其方</w:t>
      </w:r>
      <w:r>
        <w:rPr>
          <w:spacing w:val="-27"/>
        </w:rPr>
        <w:t xml:space="preserve"> </w:t>
      </w:r>
      <w:r>
        <w:rPr>
          <w:spacing w:val="2"/>
        </w:rPr>
        <w:t>法</w:t>
      </w:r>
      <w:r>
        <w:rPr>
          <w:spacing w:val="-23"/>
        </w:rPr>
        <w:t xml:space="preserve"> </w:t>
      </w:r>
      <w:r>
        <w:rPr>
          <w:spacing w:val="2"/>
        </w:rPr>
        <w:t>简</w:t>
      </w:r>
      <w:r>
        <w:rPr>
          <w:spacing w:val="-29"/>
        </w:rPr>
        <w:t xml:space="preserve"> </w:t>
      </w:r>
      <w:r>
        <w:rPr>
          <w:spacing w:val="2"/>
        </w:rPr>
        <w:t>便</w:t>
      </w:r>
      <w:r>
        <w:rPr>
          <w:spacing w:val="-23"/>
        </w:rPr>
        <w:t xml:space="preserve"> </w:t>
      </w:r>
      <w:r>
        <w:rPr>
          <w:spacing w:val="2"/>
        </w:rPr>
        <w:t>易</w:t>
      </w:r>
      <w:r>
        <w:rPr>
          <w:spacing w:val="-28"/>
        </w:rPr>
        <w:t xml:space="preserve"> </w:t>
      </w:r>
      <w:r>
        <w:rPr>
          <w:spacing w:val="2"/>
        </w:rPr>
        <w:t>行 ,</w:t>
      </w:r>
      <w:r>
        <w:rPr>
          <w:spacing w:val="-32"/>
        </w:rPr>
        <w:t xml:space="preserve"> </w:t>
      </w:r>
      <w:r>
        <w:rPr>
          <w:spacing w:val="2"/>
        </w:rPr>
        <w:t>有</w:t>
      </w:r>
      <w:r>
        <w:rPr>
          <w:spacing w:val="-24"/>
        </w:rPr>
        <w:t xml:space="preserve"> </w:t>
      </w:r>
      <w:r>
        <w:rPr>
          <w:spacing w:val="2"/>
        </w:rPr>
        <w:t>助</w:t>
      </w:r>
      <w:r>
        <w:rPr>
          <w:spacing w:val="-21"/>
        </w:rPr>
        <w:t xml:space="preserve"> </w:t>
      </w:r>
      <w:r>
        <w:rPr>
          <w:spacing w:val="2"/>
        </w:rPr>
        <w:t>于</w:t>
      </w:r>
      <w:r>
        <w:rPr>
          <w:spacing w:val="-24"/>
        </w:rPr>
        <w:t xml:space="preserve"> </w:t>
      </w:r>
      <w:r>
        <w:rPr>
          <w:spacing w:val="2"/>
        </w:rPr>
        <w:t>提</w:t>
      </w:r>
      <w:r>
        <w:rPr>
          <w:spacing w:val="-23"/>
        </w:rPr>
        <w:t xml:space="preserve"> </w:t>
      </w:r>
      <w:r>
        <w:rPr>
          <w:spacing w:val="2"/>
        </w:rPr>
        <w:t>升</w:t>
      </w:r>
      <w:r>
        <w:rPr>
          <w:spacing w:val="-24"/>
        </w:rPr>
        <w:t xml:space="preserve"> </w:t>
      </w:r>
      <w:r>
        <w:rPr>
          <w:spacing w:val="2"/>
        </w:rPr>
        <w:t>老</w:t>
      </w:r>
      <w:r>
        <w:rPr>
          <w:spacing w:val="-25"/>
        </w:rPr>
        <w:t xml:space="preserve"> </w:t>
      </w:r>
      <w:r>
        <w:rPr>
          <w:spacing w:val="2"/>
        </w:rPr>
        <w:t>年</w:t>
      </w:r>
      <w:r>
        <w:rPr>
          <w:spacing w:val="-22"/>
        </w:rPr>
        <w:t xml:space="preserve"> </w:t>
      </w:r>
      <w:r>
        <w:rPr>
          <w:spacing w:val="2"/>
        </w:rPr>
        <w:t>患</w:t>
      </w:r>
      <w:r>
        <w:rPr>
          <w:spacing w:val="-26"/>
        </w:rPr>
        <w:t xml:space="preserve"> </w:t>
      </w:r>
      <w:r>
        <w:rPr>
          <w:spacing w:val="2"/>
        </w:rPr>
        <w:t>者</w:t>
      </w:r>
      <w:r>
        <w:rPr>
          <w:spacing w:val="-26"/>
        </w:rPr>
        <w:t xml:space="preserve"> </w:t>
      </w:r>
      <w:r>
        <w:rPr>
          <w:spacing w:val="2"/>
        </w:rPr>
        <w:t>血</w:t>
      </w:r>
      <w:r>
        <w:rPr/>
        <w:t xml:space="preserve"> </w:t>
      </w:r>
      <w:r>
        <w:rPr>
          <w:spacing w:val="2"/>
        </w:rPr>
        <w:t>压监测和治疗</w:t>
      </w:r>
      <w:r>
        <w:rPr>
          <w:spacing w:val="-10"/>
        </w:rPr>
        <w:t xml:space="preserve"> </w:t>
      </w:r>
      <w:r>
        <w:rPr>
          <w:spacing w:val="2"/>
        </w:rPr>
        <w:t>的</w:t>
      </w:r>
      <w:r>
        <w:rPr>
          <w:spacing w:val="-28"/>
        </w:rPr>
        <w:t xml:space="preserve"> </w:t>
      </w:r>
      <w:r>
        <w:rPr>
          <w:spacing w:val="2"/>
        </w:rPr>
        <w:t>依</w:t>
      </w:r>
      <w:r>
        <w:rPr>
          <w:spacing w:val="-29"/>
        </w:rPr>
        <w:t xml:space="preserve"> </w:t>
      </w:r>
      <w:r>
        <w:rPr>
          <w:spacing w:val="2"/>
        </w:rPr>
        <w:t>从</w:t>
      </w:r>
      <w:r>
        <w:rPr>
          <w:spacing w:val="-28"/>
        </w:rPr>
        <w:t xml:space="preserve"> </w:t>
      </w:r>
      <w:r>
        <w:rPr>
          <w:spacing w:val="2"/>
        </w:rPr>
        <w:t>性 ,</w:t>
      </w:r>
      <w:r>
        <w:rPr>
          <w:spacing w:val="-32"/>
        </w:rPr>
        <w:t xml:space="preserve"> </w:t>
      </w:r>
      <w:r>
        <w:rPr>
          <w:spacing w:val="2"/>
        </w:rPr>
        <w:t>鉴</w:t>
      </w:r>
      <w:r>
        <w:rPr>
          <w:spacing w:val="-28"/>
        </w:rPr>
        <w:t xml:space="preserve"> </w:t>
      </w:r>
      <w:r>
        <w:rPr>
          <w:spacing w:val="2"/>
        </w:rPr>
        <w:t>别 白</w:t>
      </w:r>
      <w:r>
        <w:rPr>
          <w:spacing w:val="-23"/>
        </w:rPr>
        <w:t xml:space="preserve"> </w:t>
      </w:r>
      <w:r>
        <w:rPr>
          <w:spacing w:val="2"/>
        </w:rPr>
        <w:t>大</w:t>
      </w:r>
      <w:r>
        <w:rPr>
          <w:spacing w:val="-26"/>
        </w:rPr>
        <w:t xml:space="preserve"> </w:t>
      </w:r>
      <w:r>
        <w:rPr>
          <w:spacing w:val="2"/>
        </w:rPr>
        <w:t>衣</w:t>
      </w:r>
      <w:r>
        <w:rPr>
          <w:spacing w:val="-28"/>
        </w:rPr>
        <w:t xml:space="preserve"> </w:t>
      </w:r>
      <w:r>
        <w:rPr>
          <w:spacing w:val="2"/>
        </w:rPr>
        <w:t>性</w:t>
      </w:r>
      <w:r>
        <w:rPr>
          <w:spacing w:val="-24"/>
        </w:rPr>
        <w:t xml:space="preserve"> </w:t>
      </w:r>
      <w:r>
        <w:rPr>
          <w:spacing w:val="2"/>
        </w:rPr>
        <w:t>高</w:t>
      </w:r>
      <w:r>
        <w:rPr>
          <w:spacing w:val="-25"/>
        </w:rPr>
        <w:t xml:space="preserve"> </w:t>
      </w:r>
      <w:r>
        <w:rPr>
          <w:spacing w:val="2"/>
        </w:rPr>
        <w:t>血</w:t>
      </w:r>
      <w:r>
        <w:rPr>
          <w:spacing w:val="-27"/>
        </w:rPr>
        <w:t xml:space="preserve"> </w:t>
      </w:r>
      <w:r>
        <w:rPr>
          <w:spacing w:val="2"/>
        </w:rPr>
        <w:t>压</w:t>
      </w:r>
      <w:r>
        <w:rPr>
          <w:spacing w:val="-29"/>
        </w:rPr>
        <w:t xml:space="preserve"> </w:t>
      </w:r>
      <w:r>
        <w:rPr>
          <w:spacing w:val="2"/>
        </w:rPr>
        <w:t>及</w:t>
      </w:r>
      <w:r>
        <w:rPr>
          <w:spacing w:val="-15"/>
        </w:rPr>
        <w:t xml:space="preserve"> </w:t>
      </w:r>
      <w:r>
        <w:rPr>
          <w:spacing w:val="2"/>
        </w:rPr>
        <w:t>隐</w:t>
      </w:r>
      <w:r>
        <w:rPr>
          <w:spacing w:val="-27"/>
        </w:rPr>
        <w:t xml:space="preserve"> </w:t>
      </w:r>
      <w:r>
        <w:rPr>
          <w:spacing w:val="2"/>
        </w:rPr>
        <w:t>蔽</w:t>
      </w:r>
      <w:r>
        <w:rPr/>
        <w:t xml:space="preserve"> </w:t>
      </w:r>
      <w:r>
        <w:rPr>
          <w:spacing w:val="12"/>
        </w:rPr>
        <w:t>性高血压</w:t>
      </w:r>
      <w:r>
        <w:rPr>
          <w:spacing w:val="-26"/>
        </w:rPr>
        <w:t xml:space="preserve"> </w:t>
      </w:r>
      <w:r>
        <w:rPr>
          <w:spacing w:val="12"/>
        </w:rPr>
        <w:t>。</w:t>
      </w:r>
    </w:p>
    <w:p>
      <w:pPr>
        <w:pStyle w:val="BodyText"/>
        <w:ind w:left="421"/>
        <w:spacing w:before="1" w:line="184" w:lineRule="auto"/>
        <w:rPr/>
      </w:pPr>
      <w:r>
        <w:rPr>
          <w:spacing w:val="13"/>
          <w:position w:val="-1"/>
        </w:rPr>
        <w:t>测量方法</w:t>
      </w:r>
      <w:r>
        <w:rPr>
          <w:sz w:val="10"/>
          <w:szCs w:val="10"/>
          <w:spacing w:val="13"/>
          <w:position w:val="5"/>
        </w:rPr>
        <w:t>[32</w:t>
      </w:r>
      <w:r>
        <w:rPr>
          <w:sz w:val="10"/>
          <w:szCs w:val="10"/>
          <w:spacing w:val="13"/>
          <w:position w:val="6"/>
        </w:rPr>
        <w:t>,</w:t>
      </w:r>
      <w:r>
        <w:rPr>
          <w:sz w:val="10"/>
          <w:szCs w:val="10"/>
          <w:spacing w:val="13"/>
          <w:position w:val="5"/>
        </w:rPr>
        <w:t>34]  </w:t>
      </w:r>
      <w:r>
        <w:rPr>
          <w:spacing w:val="13"/>
          <w:position w:val="-1"/>
        </w:rPr>
        <w:t>:</w:t>
      </w:r>
    </w:p>
    <w:p>
      <w:pPr>
        <w:pStyle w:val="BodyText"/>
        <w:ind w:left="2" w:right="172" w:firstLine="419"/>
        <w:spacing w:before="68" w:line="229" w:lineRule="auto"/>
        <w:jc w:val="both"/>
        <w:rPr/>
      </w:pPr>
      <w:r>
        <w:rPr>
          <w:spacing w:val="21"/>
        </w:rPr>
        <w:t>优先推荐经过国际标准方案认证合格的上臂式家</w:t>
      </w:r>
      <w:r>
        <w:rPr/>
        <w:t xml:space="preserve"> </w:t>
      </w:r>
      <w:r>
        <w:rPr>
          <w:spacing w:val="3"/>
        </w:rPr>
        <w:t>用自动电子</w:t>
      </w:r>
      <w:r>
        <w:rPr>
          <w:spacing w:val="-26"/>
        </w:rPr>
        <w:t xml:space="preserve"> </w:t>
      </w:r>
      <w:r>
        <w:rPr>
          <w:spacing w:val="3"/>
        </w:rPr>
        <w:t>血</w:t>
      </w:r>
      <w:r>
        <w:rPr>
          <w:spacing w:val="-26"/>
        </w:rPr>
        <w:t xml:space="preserve"> </w:t>
      </w:r>
      <w:r>
        <w:rPr>
          <w:spacing w:val="3"/>
        </w:rPr>
        <w:t>压</w:t>
      </w:r>
      <w:r>
        <w:rPr>
          <w:spacing w:val="-29"/>
        </w:rPr>
        <w:t xml:space="preserve"> </w:t>
      </w:r>
      <w:r>
        <w:rPr>
          <w:spacing w:val="3"/>
        </w:rPr>
        <w:t>计</w:t>
      </w:r>
      <w:r>
        <w:rPr>
          <w:spacing w:val="-14"/>
        </w:rPr>
        <w:t xml:space="preserve"> </w:t>
      </w:r>
      <w:r>
        <w:rPr>
          <w:spacing w:val="3"/>
        </w:rPr>
        <w:t>。</w:t>
      </w:r>
      <w:r>
        <w:rPr>
          <w:spacing w:val="-36"/>
        </w:rPr>
        <w:t xml:space="preserve"> </w:t>
      </w:r>
      <w:r>
        <w:rPr>
          <w:spacing w:val="3"/>
        </w:rPr>
        <w:t>一</w:t>
      </w:r>
      <w:r>
        <w:rPr>
          <w:spacing w:val="-27"/>
        </w:rPr>
        <w:t xml:space="preserve"> </w:t>
      </w:r>
      <w:r>
        <w:rPr>
          <w:spacing w:val="3"/>
        </w:rPr>
        <w:t>般</w:t>
      </w:r>
      <w:r>
        <w:rPr>
          <w:spacing w:val="-27"/>
        </w:rPr>
        <w:t xml:space="preserve"> </w:t>
      </w:r>
      <w:r>
        <w:rPr>
          <w:spacing w:val="3"/>
        </w:rPr>
        <w:t>不</w:t>
      </w:r>
      <w:r>
        <w:rPr>
          <w:spacing w:val="-25"/>
        </w:rPr>
        <w:t xml:space="preserve"> </w:t>
      </w:r>
      <w:r>
        <w:rPr>
          <w:spacing w:val="3"/>
        </w:rPr>
        <w:t>推</w:t>
      </w:r>
      <w:r>
        <w:rPr>
          <w:spacing w:val="-27"/>
        </w:rPr>
        <w:t xml:space="preserve"> </w:t>
      </w:r>
      <w:r>
        <w:rPr>
          <w:spacing w:val="3"/>
        </w:rPr>
        <w:t>荐</w:t>
      </w:r>
      <w:r>
        <w:rPr>
          <w:spacing w:val="-27"/>
        </w:rPr>
        <w:t xml:space="preserve"> </w:t>
      </w:r>
      <w:r>
        <w:rPr>
          <w:spacing w:val="3"/>
        </w:rPr>
        <w:t>腕</w:t>
      </w:r>
      <w:r>
        <w:rPr>
          <w:spacing w:val="-26"/>
        </w:rPr>
        <w:t xml:space="preserve"> </w:t>
      </w:r>
      <w:r>
        <w:rPr>
          <w:spacing w:val="3"/>
        </w:rPr>
        <w:t>式</w:t>
      </w:r>
      <w:r>
        <w:rPr>
          <w:spacing w:val="-26"/>
        </w:rPr>
        <w:t xml:space="preserve"> </w:t>
      </w:r>
      <w:r>
        <w:rPr>
          <w:spacing w:val="3"/>
        </w:rPr>
        <w:t>血</w:t>
      </w:r>
      <w:r>
        <w:rPr>
          <w:spacing w:val="-27"/>
        </w:rPr>
        <w:t xml:space="preserve"> </w:t>
      </w:r>
      <w:r>
        <w:rPr>
          <w:spacing w:val="3"/>
        </w:rPr>
        <w:t>压</w:t>
      </w:r>
      <w:r>
        <w:rPr>
          <w:spacing w:val="-28"/>
        </w:rPr>
        <w:t xml:space="preserve"> </w:t>
      </w:r>
      <w:r>
        <w:rPr>
          <w:spacing w:val="3"/>
        </w:rPr>
        <w:t>计 ,</w:t>
      </w:r>
      <w:r>
        <w:rPr>
          <w:spacing w:val="-30"/>
        </w:rPr>
        <w:t xml:space="preserve"> </w:t>
      </w:r>
      <w:r>
        <w:rPr>
          <w:spacing w:val="2"/>
        </w:rPr>
        <w:t>特</w:t>
      </w:r>
      <w:r>
        <w:rPr>
          <w:spacing w:val="-28"/>
        </w:rPr>
        <w:t xml:space="preserve"> </w:t>
      </w:r>
      <w:r>
        <w:rPr>
          <w:spacing w:val="2"/>
        </w:rPr>
        <w:t>殊</w:t>
      </w:r>
      <w:r>
        <w:rPr>
          <w:spacing w:val="-27"/>
        </w:rPr>
        <w:t xml:space="preserve"> </w:t>
      </w:r>
      <w:r>
        <w:rPr>
          <w:spacing w:val="2"/>
        </w:rPr>
        <w:t>情</w:t>
      </w:r>
      <w:r>
        <w:rPr/>
        <w:t xml:space="preserve"> </w:t>
      </w:r>
      <w:r>
        <w:rPr>
          <w:spacing w:val="1"/>
        </w:rPr>
        <w:t>况如寒冷</w:t>
      </w:r>
      <w:r>
        <w:rPr>
          <w:spacing w:val="-5"/>
        </w:rPr>
        <w:t xml:space="preserve"> </w:t>
      </w:r>
      <w:r>
        <w:rPr>
          <w:spacing w:val="1"/>
        </w:rPr>
        <w:t>地 区</w:t>
      </w:r>
      <w:r>
        <w:rPr>
          <w:spacing w:val="-23"/>
        </w:rPr>
        <w:t xml:space="preserve"> </w:t>
      </w:r>
      <w:r>
        <w:rPr>
          <w:spacing w:val="1"/>
        </w:rPr>
        <w:t>不</w:t>
      </w:r>
      <w:r>
        <w:rPr>
          <w:spacing w:val="-23"/>
        </w:rPr>
        <w:t xml:space="preserve"> </w:t>
      </w:r>
      <w:r>
        <w:rPr>
          <w:spacing w:val="1"/>
        </w:rPr>
        <w:t>方</w:t>
      </w:r>
      <w:r>
        <w:rPr>
          <w:spacing w:val="-25"/>
        </w:rPr>
        <w:t xml:space="preserve"> </w:t>
      </w:r>
      <w:r>
        <w:rPr>
          <w:spacing w:val="1"/>
        </w:rPr>
        <w:t>便</w:t>
      </w:r>
      <w:r>
        <w:rPr>
          <w:spacing w:val="-24"/>
        </w:rPr>
        <w:t xml:space="preserve"> </w:t>
      </w:r>
      <w:r>
        <w:rPr>
          <w:spacing w:val="1"/>
        </w:rPr>
        <w:t>裸</w:t>
      </w:r>
      <w:r>
        <w:rPr>
          <w:spacing w:val="-23"/>
        </w:rPr>
        <w:t xml:space="preserve"> </w:t>
      </w:r>
      <w:r>
        <w:rPr>
          <w:spacing w:val="1"/>
        </w:rPr>
        <w:t>露</w:t>
      </w:r>
      <w:r>
        <w:rPr>
          <w:spacing w:val="-23"/>
        </w:rPr>
        <w:t xml:space="preserve"> </w:t>
      </w:r>
      <w:r>
        <w:rPr>
          <w:spacing w:val="1"/>
        </w:rPr>
        <w:t>上</w:t>
      </w:r>
      <w:r>
        <w:rPr>
          <w:spacing w:val="-23"/>
        </w:rPr>
        <w:t xml:space="preserve"> </w:t>
      </w:r>
      <w:r>
        <w:rPr>
          <w:spacing w:val="1"/>
        </w:rPr>
        <w:t>臂</w:t>
      </w:r>
      <w:r>
        <w:rPr>
          <w:spacing w:val="-20"/>
        </w:rPr>
        <w:t xml:space="preserve"> </w:t>
      </w:r>
      <w:r>
        <w:rPr>
          <w:spacing w:val="1"/>
        </w:rPr>
        <w:t>或</w:t>
      </w:r>
      <w:r>
        <w:rPr>
          <w:spacing w:val="-21"/>
        </w:rPr>
        <w:t xml:space="preserve"> </w:t>
      </w:r>
      <w:r>
        <w:rPr>
          <w:spacing w:val="1"/>
        </w:rPr>
        <w:t>肥</w:t>
      </w:r>
      <w:r>
        <w:rPr>
          <w:spacing w:val="-22"/>
        </w:rPr>
        <w:t xml:space="preserve"> </w:t>
      </w:r>
      <w:r>
        <w:rPr>
          <w:spacing w:val="1"/>
        </w:rPr>
        <w:t>胖</w:t>
      </w:r>
      <w:r>
        <w:rPr>
          <w:spacing w:val="-22"/>
        </w:rPr>
        <w:t xml:space="preserve"> </w:t>
      </w:r>
      <w:r>
        <w:rPr>
          <w:spacing w:val="1"/>
        </w:rPr>
        <w:t>人</w:t>
      </w:r>
      <w:r>
        <w:rPr>
          <w:spacing w:val="-21"/>
        </w:rPr>
        <w:t xml:space="preserve"> </w:t>
      </w:r>
      <w:r>
        <w:rPr>
          <w:spacing w:val="1"/>
        </w:rPr>
        <w:t>群</w:t>
      </w:r>
      <w:r>
        <w:rPr>
          <w:spacing w:val="-23"/>
        </w:rPr>
        <w:t xml:space="preserve"> </w:t>
      </w:r>
      <w:r>
        <w:rPr>
          <w:spacing w:val="1"/>
        </w:rPr>
        <w:t>无</w:t>
      </w:r>
      <w:r>
        <w:rPr>
          <w:spacing w:val="-22"/>
        </w:rPr>
        <w:t xml:space="preserve"> </w:t>
      </w:r>
      <w:r>
        <w:rPr>
          <w:spacing w:val="1"/>
        </w:rPr>
        <w:t>合</w:t>
      </w:r>
      <w:r>
        <w:rPr>
          <w:spacing w:val="-22"/>
        </w:rPr>
        <w:t xml:space="preserve"> </w:t>
      </w:r>
      <w:r>
        <w:rPr>
          <w:spacing w:val="1"/>
        </w:rPr>
        <w:t>适</w:t>
      </w:r>
      <w:r>
        <w:rPr>
          <w:spacing w:val="-23"/>
        </w:rPr>
        <w:t xml:space="preserve"> </w:t>
      </w:r>
      <w:r>
        <w:rPr>
          <w:spacing w:val="1"/>
        </w:rPr>
        <w:t>袖</w:t>
      </w:r>
      <w:r>
        <w:rPr/>
        <w:t xml:space="preserve"> </w:t>
      </w:r>
      <w:r>
        <w:rPr>
          <w:spacing w:val="2"/>
        </w:rPr>
        <w:t>带 ,可使用经</w:t>
      </w:r>
      <w:r>
        <w:rPr>
          <w:spacing w:val="-26"/>
        </w:rPr>
        <w:t xml:space="preserve"> </w:t>
      </w:r>
      <w:r>
        <w:rPr>
          <w:spacing w:val="2"/>
        </w:rPr>
        <w:t>过</w:t>
      </w:r>
      <w:r>
        <w:rPr>
          <w:spacing w:val="-26"/>
        </w:rPr>
        <w:t xml:space="preserve"> </w:t>
      </w:r>
      <w:r>
        <w:rPr>
          <w:spacing w:val="2"/>
        </w:rPr>
        <w:t>验</w:t>
      </w:r>
      <w:r>
        <w:rPr>
          <w:spacing w:val="-28"/>
        </w:rPr>
        <w:t xml:space="preserve"> </w:t>
      </w:r>
      <w:r>
        <w:rPr>
          <w:spacing w:val="2"/>
        </w:rPr>
        <w:t>证</w:t>
      </w:r>
      <w:r>
        <w:rPr>
          <w:spacing w:val="-12"/>
        </w:rPr>
        <w:t xml:space="preserve"> </w:t>
      </w:r>
      <w:r>
        <w:rPr>
          <w:spacing w:val="2"/>
        </w:rPr>
        <w:t>的</w:t>
      </w:r>
      <w:r>
        <w:rPr>
          <w:spacing w:val="-27"/>
        </w:rPr>
        <w:t xml:space="preserve"> </w:t>
      </w:r>
      <w:r>
        <w:rPr>
          <w:spacing w:val="2"/>
        </w:rPr>
        <w:t>腕</w:t>
      </w:r>
      <w:r>
        <w:rPr>
          <w:spacing w:val="-26"/>
        </w:rPr>
        <w:t xml:space="preserve"> </w:t>
      </w:r>
      <w:r>
        <w:rPr>
          <w:spacing w:val="2"/>
        </w:rPr>
        <w:t>式</w:t>
      </w:r>
      <w:r>
        <w:rPr>
          <w:spacing w:val="-26"/>
        </w:rPr>
        <w:t xml:space="preserve"> </w:t>
      </w:r>
      <w:r>
        <w:rPr>
          <w:spacing w:val="2"/>
        </w:rPr>
        <w:t>血</w:t>
      </w:r>
      <w:r>
        <w:rPr>
          <w:spacing w:val="-27"/>
        </w:rPr>
        <w:t xml:space="preserve"> </w:t>
      </w:r>
      <w:r>
        <w:rPr>
          <w:spacing w:val="2"/>
        </w:rPr>
        <w:t>压</w:t>
      </w:r>
      <w:r>
        <w:rPr>
          <w:spacing w:val="-28"/>
        </w:rPr>
        <w:t xml:space="preserve"> </w:t>
      </w:r>
      <w:r>
        <w:rPr>
          <w:spacing w:val="2"/>
        </w:rPr>
        <w:t>计</w:t>
      </w:r>
      <w:r>
        <w:rPr>
          <w:spacing w:val="-14"/>
        </w:rPr>
        <w:t xml:space="preserve"> </w:t>
      </w:r>
      <w:r>
        <w:rPr>
          <w:spacing w:val="2"/>
        </w:rPr>
        <w:t>。</w:t>
      </w:r>
      <w:r>
        <w:rPr>
          <w:spacing w:val="-36"/>
        </w:rPr>
        <w:t xml:space="preserve"> </w:t>
      </w:r>
      <w:r>
        <w:rPr>
          <w:spacing w:val="2"/>
        </w:rPr>
        <w:t>不</w:t>
      </w:r>
      <w:r>
        <w:rPr>
          <w:spacing w:val="-25"/>
        </w:rPr>
        <w:t xml:space="preserve"> </w:t>
      </w:r>
      <w:r>
        <w:rPr>
          <w:spacing w:val="2"/>
        </w:rPr>
        <w:t>推</w:t>
      </w:r>
      <w:r>
        <w:rPr>
          <w:spacing w:val="-27"/>
        </w:rPr>
        <w:t xml:space="preserve"> </w:t>
      </w:r>
      <w:r>
        <w:rPr>
          <w:spacing w:val="2"/>
        </w:rPr>
        <w:t>荐</w:t>
      </w:r>
      <w:r>
        <w:rPr>
          <w:spacing w:val="-28"/>
        </w:rPr>
        <w:t xml:space="preserve"> </w:t>
      </w:r>
      <w:r>
        <w:rPr>
          <w:spacing w:val="2"/>
        </w:rPr>
        <w:t>使</w:t>
      </w:r>
      <w:r>
        <w:rPr>
          <w:spacing w:val="-27"/>
        </w:rPr>
        <w:t xml:space="preserve"> </w:t>
      </w:r>
      <w:r>
        <w:rPr>
          <w:spacing w:val="2"/>
        </w:rPr>
        <w:t>用</w:t>
      </w:r>
      <w:r>
        <w:rPr>
          <w:spacing w:val="-25"/>
        </w:rPr>
        <w:t xml:space="preserve"> </w:t>
      </w:r>
      <w:r>
        <w:rPr>
          <w:spacing w:val="1"/>
        </w:rPr>
        <w:t>手</w:t>
      </w:r>
      <w:r>
        <w:rPr>
          <w:spacing w:val="-25"/>
        </w:rPr>
        <w:t xml:space="preserve"> </w:t>
      </w:r>
      <w:r>
        <w:rPr>
          <w:spacing w:val="1"/>
        </w:rPr>
        <w:t>指</w:t>
      </w:r>
      <w:r>
        <w:rPr/>
        <w:t xml:space="preserve"> </w:t>
      </w:r>
      <w:r>
        <w:rPr>
          <w:spacing w:val="17"/>
        </w:rPr>
        <w:t>血压计及台式水银柱血压计进行家庭血压监测</w:t>
      </w:r>
      <w:r>
        <w:rPr>
          <w:spacing w:val="-3"/>
        </w:rPr>
        <w:t xml:space="preserve"> </w:t>
      </w:r>
      <w:r>
        <w:rPr>
          <w:spacing w:val="17"/>
        </w:rPr>
        <w:t>。</w:t>
      </w:r>
      <w:r>
        <w:rPr>
          <w:spacing w:val="-20"/>
        </w:rPr>
        <w:t xml:space="preserve"> </w:t>
      </w:r>
      <w:r>
        <w:rPr>
          <w:spacing w:val="17"/>
        </w:rPr>
        <w:t>电子</w:t>
      </w:r>
      <w:r>
        <w:rPr/>
        <w:t xml:space="preserve"> </w:t>
      </w:r>
      <w:r>
        <w:rPr>
          <w:spacing w:val="16"/>
        </w:rPr>
        <w:t>血压计使用期间应定期校准</w:t>
      </w:r>
      <w:r>
        <w:rPr>
          <w:spacing w:val="-9"/>
        </w:rPr>
        <w:t xml:space="preserve"> </w:t>
      </w:r>
      <w:r>
        <w:rPr>
          <w:spacing w:val="16"/>
        </w:rPr>
        <w:t>,每年至少</w:t>
      </w:r>
      <w:r>
        <w:rPr>
          <w:spacing w:val="22"/>
          <w:w w:val="101"/>
        </w:rPr>
        <w:t xml:space="preserve"> </w:t>
      </w:r>
      <w:r>
        <w:rPr>
          <w:spacing w:val="16"/>
          <w:position w:val="-2"/>
        </w:rPr>
        <w:t>1</w:t>
      </w:r>
      <w:r>
        <w:rPr>
          <w:spacing w:val="-33"/>
          <w:position w:val="-2"/>
        </w:rPr>
        <w:t xml:space="preserve"> </w:t>
      </w:r>
      <w:r>
        <w:rPr>
          <w:spacing w:val="16"/>
        </w:rPr>
        <w:t>次</w:t>
      </w:r>
      <w:r>
        <w:rPr>
          <w:spacing w:val="-26"/>
        </w:rPr>
        <w:t xml:space="preserve"> </w:t>
      </w:r>
      <w:r>
        <w:rPr>
          <w:spacing w:val="16"/>
        </w:rPr>
        <w:t>。</w:t>
      </w:r>
    </w:p>
    <w:p>
      <w:pPr>
        <w:pStyle w:val="BodyText"/>
        <w:ind w:left="2" w:right="172" w:firstLine="418"/>
        <w:spacing w:before="4" w:line="225" w:lineRule="auto"/>
        <w:jc w:val="both"/>
        <w:rPr/>
      </w:pPr>
      <w:r>
        <w:rPr>
          <w:spacing w:val="14"/>
        </w:rPr>
        <w:t>监测频率</w:t>
      </w:r>
      <w:r>
        <w:rPr>
          <w:spacing w:val="5"/>
        </w:rPr>
        <w:t xml:space="preserve"> </w:t>
      </w:r>
      <w:r>
        <w:rPr>
          <w:spacing w:val="14"/>
        </w:rPr>
        <w:t>:初始治疗阶段</w:t>
      </w:r>
      <w:r>
        <w:rPr>
          <w:spacing w:val="-29"/>
        </w:rPr>
        <w:t xml:space="preserve"> </w:t>
      </w:r>
      <w:r>
        <w:rPr>
          <w:spacing w:val="14"/>
        </w:rPr>
        <w:t>、血压不稳定者或是调整</w:t>
      </w:r>
      <w:r>
        <w:rPr/>
        <w:t xml:space="preserve"> </w:t>
      </w:r>
      <w:r>
        <w:rPr>
          <w:spacing w:val="10"/>
        </w:rPr>
        <w:t>药物治疗方案时建议</w:t>
      </w:r>
      <w:r>
        <w:rPr>
          <w:spacing w:val="-22"/>
        </w:rPr>
        <w:t xml:space="preserve"> </w:t>
      </w:r>
      <w:r>
        <w:rPr>
          <w:spacing w:val="10"/>
        </w:rPr>
        <w:t>每</w:t>
      </w:r>
      <w:r>
        <w:rPr>
          <w:spacing w:val="-23"/>
        </w:rPr>
        <w:t xml:space="preserve"> </w:t>
      </w:r>
      <w:r>
        <w:rPr>
          <w:spacing w:val="10"/>
        </w:rPr>
        <w:t>天</w:t>
      </w:r>
      <w:r>
        <w:rPr>
          <w:spacing w:val="-28"/>
        </w:rPr>
        <w:t xml:space="preserve"> </w:t>
      </w:r>
      <w:r>
        <w:rPr>
          <w:spacing w:val="10"/>
        </w:rPr>
        <w:t>早</w:t>
      </w:r>
      <w:r>
        <w:rPr>
          <w:spacing w:val="-31"/>
        </w:rPr>
        <w:t xml:space="preserve"> </w:t>
      </w:r>
      <w:r>
        <w:rPr>
          <w:spacing w:val="10"/>
        </w:rPr>
        <w:t>晨</w:t>
      </w:r>
      <w:r>
        <w:rPr>
          <w:spacing w:val="-20"/>
        </w:rPr>
        <w:t xml:space="preserve"> </w:t>
      </w:r>
      <w:r>
        <w:rPr>
          <w:spacing w:val="10"/>
        </w:rPr>
        <w:t>和</w:t>
      </w:r>
      <w:r>
        <w:rPr>
          <w:spacing w:val="-16"/>
        </w:rPr>
        <w:t xml:space="preserve"> </w:t>
      </w:r>
      <w:r>
        <w:rPr>
          <w:spacing w:val="10"/>
        </w:rPr>
        <w:t>晚</w:t>
      </w:r>
      <w:r>
        <w:rPr>
          <w:spacing w:val="-26"/>
        </w:rPr>
        <w:t xml:space="preserve"> </w:t>
      </w:r>
      <w:r>
        <w:rPr>
          <w:spacing w:val="10"/>
        </w:rPr>
        <w:t>上</w:t>
      </w:r>
      <w:r>
        <w:rPr>
          <w:spacing w:val="-27"/>
        </w:rPr>
        <w:t xml:space="preserve"> </w:t>
      </w:r>
      <w:r>
        <w:rPr>
          <w:spacing w:val="10"/>
        </w:rPr>
        <w:t>测</w:t>
      </w:r>
      <w:r>
        <w:rPr>
          <w:spacing w:val="-28"/>
        </w:rPr>
        <w:t xml:space="preserve"> </w:t>
      </w:r>
      <w:r>
        <w:rPr>
          <w:spacing w:val="10"/>
        </w:rPr>
        <w:t>量</w:t>
      </w:r>
      <w:r>
        <w:rPr>
          <w:spacing w:val="-25"/>
        </w:rPr>
        <w:t xml:space="preserve"> </w:t>
      </w:r>
      <w:r>
        <w:rPr>
          <w:spacing w:val="10"/>
        </w:rPr>
        <w:t>血</w:t>
      </w:r>
      <w:r>
        <w:rPr>
          <w:spacing w:val="-27"/>
        </w:rPr>
        <w:t xml:space="preserve"> </w:t>
      </w:r>
      <w:r>
        <w:rPr>
          <w:spacing w:val="10"/>
        </w:rPr>
        <w:t>压(每</w:t>
      </w:r>
      <w:r>
        <w:rPr>
          <w:spacing w:val="-25"/>
        </w:rPr>
        <w:t xml:space="preserve"> </w:t>
      </w:r>
      <w:r>
        <w:rPr>
          <w:spacing w:val="10"/>
        </w:rPr>
        <w:t>次</w:t>
      </w:r>
      <w:r>
        <w:rPr/>
        <w:t xml:space="preserve"> </w:t>
      </w:r>
      <w:r>
        <w:rPr>
          <w:spacing w:val="17"/>
        </w:rPr>
        <w:t>测 </w:t>
      </w:r>
      <w:r>
        <w:rPr>
          <w:spacing w:val="17"/>
          <w:position w:val="-2"/>
        </w:rPr>
        <w:t>2~</w:t>
      </w:r>
      <w:r>
        <w:rPr>
          <w:spacing w:val="-33"/>
          <w:position w:val="-2"/>
        </w:rPr>
        <w:t xml:space="preserve"> </w:t>
      </w:r>
      <w:r>
        <w:rPr>
          <w:spacing w:val="17"/>
          <w:position w:val="-2"/>
        </w:rPr>
        <w:t>3</w:t>
      </w:r>
      <w:r>
        <w:rPr>
          <w:spacing w:val="17"/>
        </w:rPr>
        <w:t>遍</w:t>
      </w:r>
      <w:r>
        <w:rPr>
          <w:spacing w:val="-8"/>
        </w:rPr>
        <w:t xml:space="preserve"> </w:t>
      </w:r>
      <w:r>
        <w:rPr>
          <w:spacing w:val="17"/>
        </w:rPr>
        <w:t>,取平均值) ,连续测量</w:t>
      </w:r>
      <w:r>
        <w:rPr>
          <w:spacing w:val="24"/>
        </w:rPr>
        <w:t xml:space="preserve"> </w:t>
      </w:r>
      <w:r>
        <w:rPr>
          <w:spacing w:val="17"/>
          <w:position w:val="-2"/>
        </w:rPr>
        <w:t>7</w:t>
      </w:r>
      <w:r>
        <w:rPr>
          <w:spacing w:val="-12"/>
          <w:position w:val="-2"/>
        </w:rPr>
        <w:t xml:space="preserve"> </w:t>
      </w:r>
      <w:r>
        <w:rPr>
          <w:spacing w:val="17"/>
          <w:position w:val="-2"/>
        </w:rPr>
        <w:t>d</w:t>
      </w:r>
      <w:r>
        <w:rPr>
          <w:spacing w:val="17"/>
        </w:rPr>
        <w:t>,计算平</w:t>
      </w:r>
      <w:r>
        <w:rPr>
          <w:spacing w:val="16"/>
        </w:rPr>
        <w:t>均值</w:t>
      </w:r>
      <w:r>
        <w:rPr>
          <w:spacing w:val="-14"/>
        </w:rPr>
        <w:t xml:space="preserve"> </w:t>
      </w:r>
      <w:r>
        <w:rPr>
          <w:spacing w:val="16"/>
        </w:rPr>
        <w:t>。血</w:t>
      </w:r>
      <w:r>
        <w:rPr/>
        <w:t xml:space="preserve"> </w:t>
      </w:r>
      <w:r>
        <w:rPr>
          <w:spacing w:val="20"/>
        </w:rPr>
        <w:t>压控制平稳者</w:t>
      </w:r>
      <w:r>
        <w:rPr>
          <w:spacing w:val="10"/>
        </w:rPr>
        <w:t xml:space="preserve"> </w:t>
      </w:r>
      <w:r>
        <w:rPr>
          <w:spacing w:val="20"/>
        </w:rPr>
        <w:t>,可每周只测</w:t>
      </w:r>
      <w:r>
        <w:rPr>
          <w:spacing w:val="28"/>
        </w:rPr>
        <w:t xml:space="preserve"> </w:t>
      </w:r>
      <w:r>
        <w:rPr>
          <w:spacing w:val="20"/>
          <w:position w:val="-2"/>
        </w:rPr>
        <w:t>1</w:t>
      </w:r>
      <w:r>
        <w:rPr>
          <w:spacing w:val="-8"/>
          <w:position w:val="-2"/>
        </w:rPr>
        <w:t xml:space="preserve"> </w:t>
      </w:r>
      <w:r>
        <w:rPr>
          <w:spacing w:val="20"/>
          <w:position w:val="-2"/>
        </w:rPr>
        <w:t>d</w:t>
      </w:r>
      <w:r>
        <w:rPr>
          <w:spacing w:val="20"/>
        </w:rPr>
        <w:t>血压</w:t>
      </w:r>
      <w:r>
        <w:rPr>
          <w:spacing w:val="-9"/>
        </w:rPr>
        <w:t xml:space="preserve"> </w:t>
      </w:r>
      <w:r>
        <w:rPr>
          <w:spacing w:val="20"/>
        </w:rPr>
        <w:t>;长期药物治疗患</w:t>
      </w:r>
      <w:r>
        <w:rPr/>
        <w:t xml:space="preserve"> </w:t>
      </w:r>
      <w:r>
        <w:rPr>
          <w:spacing w:val="16"/>
        </w:rPr>
        <w:t>者</w:t>
      </w:r>
      <w:r>
        <w:rPr>
          <w:spacing w:val="-3"/>
        </w:rPr>
        <w:t xml:space="preserve"> </w:t>
      </w:r>
      <w:r>
        <w:rPr>
          <w:spacing w:val="16"/>
        </w:rPr>
        <w:t>,建议监测服药前的血压状态</w:t>
      </w:r>
      <w:r>
        <w:rPr>
          <w:spacing w:val="-26"/>
        </w:rPr>
        <w:t xml:space="preserve"> </w:t>
      </w:r>
      <w:r>
        <w:rPr>
          <w:spacing w:val="16"/>
        </w:rPr>
        <w:t>。</w:t>
      </w:r>
    </w:p>
    <w:p>
      <w:pPr>
        <w:pStyle w:val="BodyText"/>
        <w:ind w:left="3" w:right="167" w:firstLine="457"/>
        <w:spacing w:before="1" w:line="228" w:lineRule="auto"/>
        <w:rPr/>
      </w:pPr>
      <w:r>
        <w:rPr>
          <w:spacing w:val="7"/>
        </w:rPr>
        <w:t>日常详细记录每次测量血压的 日期、时间以及所有</w:t>
      </w:r>
      <w:r>
        <w:rPr/>
        <w:t xml:space="preserve"> </w:t>
      </w:r>
      <w:r>
        <w:rPr>
          <w:spacing w:val="11"/>
        </w:rPr>
        <w:t>血压读数</w:t>
      </w:r>
      <w:r>
        <w:rPr>
          <w:spacing w:val="-3"/>
        </w:rPr>
        <w:t xml:space="preserve"> </w:t>
      </w:r>
      <w:r>
        <w:rPr>
          <w:spacing w:val="11"/>
        </w:rPr>
        <w:t>,</w:t>
      </w:r>
      <w:r>
        <w:rPr>
          <w:spacing w:val="-34"/>
        </w:rPr>
        <w:t xml:space="preserve"> </w:t>
      </w:r>
      <w:r>
        <w:rPr>
          <w:spacing w:val="11"/>
        </w:rPr>
        <w:t>以便医生指导和评价血压监测和控制效果</w:t>
      </w:r>
      <w:r>
        <w:rPr>
          <w:spacing w:val="-32"/>
        </w:rPr>
        <w:t xml:space="preserve"> </w:t>
      </w:r>
      <w:r>
        <w:rPr>
          <w:spacing w:val="11"/>
        </w:rPr>
        <w:t>。</w:t>
      </w:r>
    </w:p>
    <w:p>
      <w:pPr>
        <w:pStyle w:val="BodyText"/>
        <w:ind w:left="2" w:right="172" w:firstLine="428"/>
        <w:spacing w:line="231" w:lineRule="auto"/>
        <w:rPr/>
      </w:pPr>
      <w:r>
        <w:rPr>
          <w:spacing w:val="12"/>
        </w:rPr>
        <w:t>精神高度焦虑</w:t>
      </w:r>
      <w:r>
        <w:rPr>
          <w:spacing w:val="-30"/>
        </w:rPr>
        <w:t xml:space="preserve"> </w:t>
      </w:r>
      <w:r>
        <w:rPr>
          <w:spacing w:val="12"/>
        </w:rPr>
        <w:t>、合并认知障碍</w:t>
      </w:r>
      <w:r>
        <w:rPr>
          <w:spacing w:val="-29"/>
        </w:rPr>
        <w:t xml:space="preserve"> </w:t>
      </w:r>
      <w:r>
        <w:rPr>
          <w:spacing w:val="12"/>
        </w:rPr>
        <w:t>、睡眠障碍患者</w:t>
      </w:r>
      <w:r>
        <w:rPr>
          <w:spacing w:val="-9"/>
        </w:rPr>
        <w:t xml:space="preserve"> </w:t>
      </w:r>
      <w:r>
        <w:rPr>
          <w:spacing w:val="11"/>
        </w:rPr>
        <w:t>,</w:t>
      </w:r>
      <w:r>
        <w:rPr>
          <w:spacing w:val="-33"/>
        </w:rPr>
        <w:t xml:space="preserve"> </w:t>
      </w:r>
      <w:r>
        <w:rPr>
          <w:spacing w:val="11"/>
        </w:rPr>
        <w:t>不</w:t>
      </w:r>
      <w:r>
        <w:rPr/>
        <w:t xml:space="preserve"> </w:t>
      </w:r>
      <w:r>
        <w:rPr>
          <w:spacing w:val="16"/>
        </w:rPr>
        <w:t>建议开展家庭血压监测</w:t>
      </w:r>
      <w:r>
        <w:rPr>
          <w:spacing w:val="-27"/>
        </w:rPr>
        <w:t xml:space="preserve"> </w:t>
      </w:r>
      <w:r>
        <w:rPr>
          <w:spacing w:val="16"/>
        </w:rPr>
        <w:t>。</w:t>
      </w:r>
    </w:p>
    <w:p>
      <w:pPr>
        <w:pStyle w:val="BodyText"/>
        <w:ind w:left="2" w:right="167"/>
        <w:spacing w:before="6" w:line="205" w:lineRule="auto"/>
        <w:jc w:val="both"/>
        <w:rPr/>
      </w:pPr>
      <w:r>
        <w:rPr>
          <w:spacing w:val="16"/>
          <w:position w:val="-2"/>
        </w:rPr>
        <w:t>4.2.2</w:t>
      </w:r>
      <w:r>
        <w:rPr>
          <w:spacing w:val="4"/>
          <w:position w:val="-2"/>
        </w:rPr>
        <w:t xml:space="preserve">   </w:t>
      </w:r>
      <w:r>
        <w:rPr>
          <w:spacing w:val="16"/>
        </w:rPr>
        <w:t>动态血压监测</w:t>
      </w:r>
      <w:r>
        <w:rPr>
          <w:sz w:val="10"/>
          <w:szCs w:val="10"/>
          <w:spacing w:val="16"/>
          <w:position w:val="7"/>
        </w:rPr>
        <w:t>[33]       </w:t>
      </w:r>
      <w:r>
        <w:rPr>
          <w:spacing w:val="16"/>
        </w:rPr>
        <w:t>使</w:t>
      </w:r>
      <w:r>
        <w:rPr>
          <w:spacing w:val="15"/>
        </w:rPr>
        <w:t>用自动血压测量仪器</w:t>
      </w:r>
      <w:r>
        <w:rPr>
          <w:spacing w:val="-7"/>
        </w:rPr>
        <w:t xml:space="preserve"> </w:t>
      </w:r>
      <w:r>
        <w:rPr>
          <w:spacing w:val="15"/>
        </w:rPr>
        <w:t>,连</w:t>
      </w:r>
      <w:r>
        <w:rPr/>
        <w:t xml:space="preserve"> </w:t>
      </w:r>
      <w:r>
        <w:rPr>
          <w:spacing w:val="21"/>
        </w:rPr>
        <w:t>续测量个体日常工作和生活状态下的血压水平</w:t>
      </w:r>
      <w:r>
        <w:rPr>
          <w:spacing w:val="20"/>
        </w:rPr>
        <w:t>和血压</w:t>
      </w:r>
      <w:r>
        <w:rPr/>
        <w:t xml:space="preserve"> </w:t>
      </w:r>
      <w:r>
        <w:rPr/>
        <w:t>波动状态 ,特</w:t>
      </w:r>
      <w:r>
        <w:rPr>
          <w:spacing w:val="-27"/>
        </w:rPr>
        <w:t xml:space="preserve"> </w:t>
      </w:r>
      <w:r>
        <w:rPr/>
        <w:t>别</w:t>
      </w:r>
      <w:r>
        <w:rPr>
          <w:spacing w:val="-27"/>
        </w:rPr>
        <w:t xml:space="preserve"> </w:t>
      </w:r>
      <w:r>
        <w:rPr/>
        <w:t>是</w:t>
      </w:r>
      <w:r>
        <w:rPr>
          <w:spacing w:val="-28"/>
        </w:rPr>
        <w:t xml:space="preserve"> </w:t>
      </w:r>
      <w:r>
        <w:rPr/>
        <w:t>监</w:t>
      </w:r>
      <w:r>
        <w:rPr>
          <w:spacing w:val="-27"/>
        </w:rPr>
        <w:t xml:space="preserve"> </w:t>
      </w:r>
      <w:r>
        <w:rPr/>
        <w:t>测</w:t>
      </w:r>
      <w:r>
        <w:rPr>
          <w:spacing w:val="-27"/>
        </w:rPr>
        <w:t xml:space="preserve"> </w:t>
      </w:r>
      <w:r>
        <w:rPr/>
        <w:t>夜</w:t>
      </w:r>
      <w:r>
        <w:rPr>
          <w:spacing w:val="-13"/>
        </w:rPr>
        <w:t xml:space="preserve"> </w:t>
      </w:r>
      <w:r>
        <w:rPr/>
        <w:t>间</w:t>
      </w:r>
      <w:r>
        <w:rPr>
          <w:spacing w:val="-18"/>
        </w:rPr>
        <w:t xml:space="preserve"> </w:t>
      </w:r>
      <w:r>
        <w:rPr/>
        <w:t>睡</w:t>
      </w:r>
      <w:r>
        <w:rPr>
          <w:spacing w:val="-16"/>
        </w:rPr>
        <w:t xml:space="preserve"> </w:t>
      </w:r>
      <w:r>
        <w:rPr/>
        <w:t>眠</w:t>
      </w:r>
      <w:r>
        <w:rPr>
          <w:spacing w:val="-28"/>
        </w:rPr>
        <w:t xml:space="preserve"> </w:t>
      </w:r>
      <w:r>
        <w:rPr/>
        <w:t>期</w:t>
      </w:r>
      <w:r>
        <w:rPr>
          <w:spacing w:val="-14"/>
        </w:rPr>
        <w:t xml:space="preserve"> </w:t>
      </w:r>
      <w:r>
        <w:rPr/>
        <w:t>间</w:t>
      </w:r>
      <w:r>
        <w:rPr>
          <w:spacing w:val="-11"/>
        </w:rPr>
        <w:t xml:space="preserve"> </w:t>
      </w:r>
      <w:r>
        <w:rPr/>
        <w:t>的</w:t>
      </w:r>
      <w:r>
        <w:rPr>
          <w:spacing w:val="-26"/>
        </w:rPr>
        <w:t xml:space="preserve"> </w:t>
      </w:r>
      <w:r>
        <w:rPr/>
        <w:t>血</w:t>
      </w:r>
      <w:r>
        <w:rPr>
          <w:spacing w:val="-26"/>
        </w:rPr>
        <w:t xml:space="preserve"> </w:t>
      </w:r>
      <w:r>
        <w:rPr/>
        <w:t>压</w:t>
      </w:r>
      <w:r>
        <w:rPr>
          <w:spacing w:val="-14"/>
        </w:rPr>
        <w:t xml:space="preserve"> </w:t>
      </w:r>
      <w:r>
        <w:rPr/>
        <w:t>。</w:t>
      </w:r>
      <w:r>
        <w:rPr>
          <w:spacing w:val="-34"/>
        </w:rPr>
        <w:t xml:space="preserve"> </w:t>
      </w:r>
      <w:r>
        <w:rPr/>
        <w:t>动</w:t>
      </w:r>
      <w:r>
        <w:rPr>
          <w:spacing w:val="-26"/>
        </w:rPr>
        <w:t xml:space="preserve"> </w:t>
      </w:r>
      <w:r>
        <w:rPr/>
        <w:t>态</w:t>
      </w:r>
      <w:r>
        <w:rPr>
          <w:spacing w:val="-25"/>
        </w:rPr>
        <w:t xml:space="preserve"> </w:t>
      </w:r>
      <w:r>
        <w:rPr/>
        <w:t>血 </w:t>
      </w:r>
      <w:r>
        <w:rPr>
          <w:spacing w:val="2"/>
        </w:rPr>
        <w:t>压监测可较好</w:t>
      </w:r>
      <w:r>
        <w:rPr>
          <w:spacing w:val="-23"/>
        </w:rPr>
        <w:t xml:space="preserve"> </w:t>
      </w:r>
      <w:r>
        <w:rPr>
          <w:spacing w:val="2"/>
        </w:rPr>
        <w:t>观</w:t>
      </w:r>
      <w:r>
        <w:rPr>
          <w:spacing w:val="-28"/>
        </w:rPr>
        <w:t xml:space="preserve"> </w:t>
      </w:r>
      <w:r>
        <w:rPr>
          <w:spacing w:val="2"/>
        </w:rPr>
        <w:t>察</w:t>
      </w:r>
      <w:r>
        <w:rPr>
          <w:spacing w:val="-17"/>
        </w:rPr>
        <w:t xml:space="preserve"> </w:t>
      </w:r>
      <w:r>
        <w:rPr>
          <w:spacing w:val="2"/>
        </w:rPr>
        <w:t>降</w:t>
      </w:r>
      <w:r>
        <w:rPr>
          <w:spacing w:val="-26"/>
        </w:rPr>
        <w:t xml:space="preserve"> </w:t>
      </w:r>
      <w:r>
        <w:rPr>
          <w:spacing w:val="2"/>
        </w:rPr>
        <w:t>压</w:t>
      </w:r>
      <w:r>
        <w:rPr>
          <w:spacing w:val="-27"/>
        </w:rPr>
        <w:t xml:space="preserve"> </w:t>
      </w:r>
      <w:r>
        <w:rPr>
          <w:spacing w:val="2"/>
        </w:rPr>
        <w:t>药</w:t>
      </w:r>
      <w:r>
        <w:rPr>
          <w:spacing w:val="-24"/>
        </w:rPr>
        <w:t xml:space="preserve"> </w:t>
      </w:r>
      <w:r>
        <w:rPr>
          <w:spacing w:val="2"/>
        </w:rPr>
        <w:t>物</w:t>
      </w:r>
      <w:r>
        <w:rPr>
          <w:spacing w:val="-11"/>
        </w:rPr>
        <w:t xml:space="preserve"> </w:t>
      </w:r>
      <w:r>
        <w:rPr>
          <w:spacing w:val="2"/>
        </w:rPr>
        <w:t>的</w:t>
      </w:r>
      <w:r>
        <w:rPr>
          <w:spacing w:val="-29"/>
        </w:rPr>
        <w:t xml:space="preserve"> </w:t>
      </w:r>
      <w:r>
        <w:rPr>
          <w:spacing w:val="2"/>
        </w:rPr>
        <w:t>疗</w:t>
      </w:r>
      <w:r>
        <w:rPr>
          <w:spacing w:val="-27"/>
        </w:rPr>
        <w:t xml:space="preserve"> </w:t>
      </w:r>
      <w:r>
        <w:rPr>
          <w:spacing w:val="2"/>
        </w:rPr>
        <w:t>效 ,</w:t>
      </w:r>
      <w:r>
        <w:rPr>
          <w:spacing w:val="-32"/>
        </w:rPr>
        <w:t xml:space="preserve"> </w:t>
      </w:r>
      <w:r>
        <w:rPr>
          <w:spacing w:val="2"/>
        </w:rPr>
        <w:t>鉴</w:t>
      </w:r>
      <w:r>
        <w:rPr>
          <w:spacing w:val="-28"/>
        </w:rPr>
        <w:t xml:space="preserve"> </w:t>
      </w:r>
      <w:r>
        <w:rPr>
          <w:spacing w:val="2"/>
        </w:rPr>
        <w:t>别 白</w:t>
      </w:r>
      <w:r>
        <w:rPr>
          <w:spacing w:val="-23"/>
        </w:rPr>
        <w:t xml:space="preserve"> </w:t>
      </w:r>
      <w:r>
        <w:rPr>
          <w:spacing w:val="2"/>
        </w:rPr>
        <w:t>大</w:t>
      </w:r>
      <w:r>
        <w:rPr>
          <w:spacing w:val="-27"/>
        </w:rPr>
        <w:t xml:space="preserve"> </w:t>
      </w:r>
      <w:r>
        <w:rPr>
          <w:spacing w:val="1"/>
        </w:rPr>
        <w:t>衣</w:t>
      </w:r>
      <w:r>
        <w:rPr>
          <w:spacing w:val="-28"/>
        </w:rPr>
        <w:t xml:space="preserve"> </w:t>
      </w:r>
      <w:r>
        <w:rPr>
          <w:spacing w:val="1"/>
        </w:rPr>
        <w:t>性</w:t>
      </w:r>
      <w:r>
        <w:rPr>
          <w:spacing w:val="-28"/>
        </w:rPr>
        <w:t xml:space="preserve"> </w:t>
      </w:r>
      <w:r>
        <w:rPr>
          <w:spacing w:val="1"/>
        </w:rPr>
        <w:t>及</w:t>
      </w:r>
    </w:p>
    <w:p>
      <w:pPr>
        <w:spacing w:line="205" w:lineRule="auto"/>
        <w:sectPr>
          <w:type w:val="continuous"/>
          <w:pgSz w:w="11906" w:h="16838"/>
          <w:pgMar w:top="1070" w:right="757" w:bottom="0" w:left="407" w:header="657" w:footer="0" w:gutter="0"/>
          <w:cols w:equalWidth="0" w:num="2">
            <w:col w:w="5614" w:space="100"/>
            <w:col w:w="5028" w:space="0"/>
          </w:cols>
        </w:sectPr>
        <w:rPr/>
      </w:pPr>
    </w:p>
    <w:p>
      <w:pPr>
        <w:spacing w:line="137" w:lineRule="exact"/>
        <w:rPr/>
      </w:pPr>
      <w:r/>
    </w:p>
    <w:p>
      <w:pPr>
        <w:spacing w:line="137" w:lineRule="exact"/>
        <w:sectPr>
          <w:headerReference w:type="default" r:id="rId4"/>
          <w:footerReference w:type="default" r:id="rId5"/>
          <w:pgSz w:w="11906" w:h="16838"/>
          <w:pgMar w:top="1070" w:right="757" w:bottom="1789" w:left="407" w:header="657" w:footer="1489" w:gutter="0"/>
          <w:cols w:equalWidth="0" w:num="1">
            <w:col w:w="10741" w:space="0"/>
          </w:cols>
        </w:sectPr>
        <w:rPr/>
      </w:pPr>
    </w:p>
    <w:p>
      <w:pPr>
        <w:pStyle w:val="BodyText"/>
        <w:ind w:left="538"/>
        <w:spacing w:before="36" w:line="183" w:lineRule="auto"/>
        <w:rPr/>
      </w:pPr>
      <w:r>
        <w:rPr>
          <w:spacing w:val="12"/>
        </w:rPr>
        <w:t>隐蔽性高血压</w:t>
      </w:r>
      <w:r>
        <w:rPr>
          <w:spacing w:val="-25"/>
        </w:rPr>
        <w:t xml:space="preserve"> </w:t>
      </w:r>
      <w:r>
        <w:rPr>
          <w:spacing w:val="12"/>
        </w:rPr>
        <w:t>。</w:t>
      </w:r>
    </w:p>
    <w:p>
      <w:pPr>
        <w:pStyle w:val="BodyText"/>
        <w:ind w:left="945"/>
        <w:spacing w:before="62" w:line="177" w:lineRule="auto"/>
        <w:rPr/>
      </w:pPr>
      <w:r>
        <w:rPr>
          <w:spacing w:val="13"/>
          <w:position w:val="-1"/>
        </w:rPr>
        <w:t>测量方法</w:t>
      </w:r>
      <w:r>
        <w:rPr>
          <w:sz w:val="10"/>
          <w:szCs w:val="10"/>
          <w:spacing w:val="13"/>
          <w:position w:val="6"/>
        </w:rPr>
        <w:t>[33]  </w:t>
      </w:r>
      <w:r>
        <w:rPr>
          <w:spacing w:val="13"/>
        </w:rPr>
        <w:t>:</w:t>
      </w:r>
    </w:p>
    <w:p>
      <w:pPr>
        <w:pStyle w:val="BodyText"/>
        <w:ind w:left="525" w:right="234" w:firstLine="436"/>
        <w:spacing w:before="66" w:line="208" w:lineRule="auto"/>
        <w:rPr/>
      </w:pPr>
      <w:r>
        <w:rPr>
          <w:spacing w:val="10"/>
        </w:rPr>
        <w:t>(1)使用经过国际标准</w:t>
      </w:r>
      <w:r>
        <w:rPr>
          <w:spacing w:val="-19"/>
        </w:rPr>
        <w:t xml:space="preserve"> </w:t>
      </w:r>
      <w:r>
        <w:rPr>
          <w:spacing w:val="10"/>
        </w:rPr>
        <w:t>方</w:t>
      </w:r>
      <w:r>
        <w:rPr>
          <w:spacing w:val="-26"/>
        </w:rPr>
        <w:t xml:space="preserve"> </w:t>
      </w:r>
      <w:r>
        <w:rPr>
          <w:spacing w:val="10"/>
        </w:rPr>
        <w:t>案</w:t>
      </w:r>
      <w:r>
        <w:rPr>
          <w:spacing w:val="-30"/>
        </w:rPr>
        <w:t xml:space="preserve"> </w:t>
      </w:r>
      <w:r>
        <w:rPr>
          <w:spacing w:val="10"/>
        </w:rPr>
        <w:t>认</w:t>
      </w:r>
      <w:r>
        <w:rPr>
          <w:spacing w:val="-29"/>
        </w:rPr>
        <w:t xml:space="preserve"> </w:t>
      </w:r>
      <w:r>
        <w:rPr>
          <w:spacing w:val="10"/>
        </w:rPr>
        <w:t>证</w:t>
      </w:r>
      <w:r>
        <w:rPr>
          <w:spacing w:val="-28"/>
        </w:rPr>
        <w:t xml:space="preserve"> </w:t>
      </w:r>
      <w:r>
        <w:rPr>
          <w:spacing w:val="10"/>
        </w:rPr>
        <w:t>合</w:t>
      </w:r>
      <w:r>
        <w:rPr>
          <w:spacing w:val="-27"/>
        </w:rPr>
        <w:t xml:space="preserve"> </w:t>
      </w:r>
      <w:r>
        <w:rPr>
          <w:spacing w:val="10"/>
        </w:rPr>
        <w:t>格</w:t>
      </w:r>
      <w:r>
        <w:rPr>
          <w:spacing w:val="-11"/>
        </w:rPr>
        <w:t xml:space="preserve"> </w:t>
      </w:r>
      <w:r>
        <w:rPr>
          <w:spacing w:val="10"/>
        </w:rPr>
        <w:t>的</w:t>
      </w:r>
      <w:r>
        <w:rPr>
          <w:spacing w:val="-24"/>
        </w:rPr>
        <w:t xml:space="preserve"> </w:t>
      </w:r>
      <w:r>
        <w:rPr>
          <w:spacing w:val="10"/>
        </w:rPr>
        <w:t>动</w:t>
      </w:r>
      <w:r>
        <w:rPr>
          <w:spacing w:val="-26"/>
        </w:rPr>
        <w:t xml:space="preserve"> </w:t>
      </w:r>
      <w:r>
        <w:rPr>
          <w:spacing w:val="10"/>
        </w:rPr>
        <w:t>态</w:t>
      </w:r>
      <w:r>
        <w:rPr>
          <w:spacing w:val="-26"/>
        </w:rPr>
        <w:t xml:space="preserve"> </w:t>
      </w:r>
      <w:r>
        <w:rPr>
          <w:spacing w:val="10"/>
        </w:rPr>
        <w:t>血</w:t>
      </w:r>
      <w:r>
        <w:rPr>
          <w:spacing w:val="-26"/>
        </w:rPr>
        <w:t xml:space="preserve"> </w:t>
      </w:r>
      <w:r>
        <w:rPr>
          <w:spacing w:val="10"/>
        </w:rPr>
        <w:t>压</w:t>
      </w:r>
      <w:r>
        <w:rPr/>
        <w:t xml:space="preserve"> </w:t>
      </w:r>
      <w:r>
        <w:rPr>
          <w:spacing w:val="14"/>
        </w:rPr>
        <w:t>监测仪</w:t>
      </w:r>
      <w:r>
        <w:rPr>
          <w:spacing w:val="-1"/>
        </w:rPr>
        <w:t xml:space="preserve"> </w:t>
      </w:r>
      <w:r>
        <w:rPr>
          <w:spacing w:val="14"/>
        </w:rPr>
        <w:t>,并定期校准</w:t>
      </w:r>
      <w:r>
        <w:rPr>
          <w:spacing w:val="-26"/>
        </w:rPr>
        <w:t xml:space="preserve"> </w:t>
      </w:r>
      <w:r>
        <w:rPr>
          <w:spacing w:val="14"/>
        </w:rPr>
        <w:t>。</w:t>
      </w:r>
    </w:p>
    <w:p>
      <w:pPr>
        <w:pStyle w:val="BodyText"/>
        <w:ind w:left="524" w:right="234" w:firstLine="437"/>
        <w:spacing w:before="66" w:line="202" w:lineRule="auto"/>
        <w:rPr/>
      </w:pPr>
      <w:r>
        <w:rPr>
          <w:spacing w:val="7"/>
        </w:rPr>
        <w:t>(2)通常 白</w:t>
      </w:r>
      <w:r>
        <w:rPr>
          <w:spacing w:val="-23"/>
        </w:rPr>
        <w:t xml:space="preserve"> </w:t>
      </w:r>
      <w:r>
        <w:rPr>
          <w:spacing w:val="7"/>
        </w:rPr>
        <w:t>天</w:t>
      </w:r>
      <w:r>
        <w:rPr>
          <w:spacing w:val="30"/>
        </w:rPr>
        <w:t xml:space="preserve"> </w:t>
      </w:r>
      <w:r>
        <w:rPr>
          <w:spacing w:val="7"/>
          <w:position w:val="-1"/>
        </w:rPr>
        <w:t>20~</w:t>
      </w:r>
      <w:r>
        <w:rPr>
          <w:spacing w:val="-21"/>
          <w:position w:val="-1"/>
        </w:rPr>
        <w:t xml:space="preserve"> </w:t>
      </w:r>
      <w:r>
        <w:rPr>
          <w:spacing w:val="7"/>
          <w:position w:val="-1"/>
        </w:rPr>
        <w:t>30 </w:t>
      </w:r>
      <w:r>
        <w:rPr>
          <w:position w:val="-1"/>
        </w:rPr>
        <w:t>min</w:t>
      </w:r>
      <w:r>
        <w:rPr>
          <w:spacing w:val="7"/>
        </w:rPr>
        <w:t>测</w:t>
      </w:r>
      <w:r>
        <w:rPr>
          <w:spacing w:val="-28"/>
        </w:rPr>
        <w:t xml:space="preserve"> </w:t>
      </w:r>
      <w:r>
        <w:rPr>
          <w:spacing w:val="7"/>
        </w:rPr>
        <w:t>量</w:t>
      </w:r>
      <w:r>
        <w:rPr>
          <w:spacing w:val="34"/>
          <w:w w:val="101"/>
        </w:rPr>
        <w:t xml:space="preserve"> </w:t>
      </w:r>
      <w:r>
        <w:rPr>
          <w:spacing w:val="7"/>
          <w:position w:val="-1"/>
        </w:rPr>
        <w:t>1</w:t>
      </w:r>
      <w:r>
        <w:rPr>
          <w:spacing w:val="-21"/>
          <w:position w:val="-1"/>
        </w:rPr>
        <w:t xml:space="preserve"> </w:t>
      </w:r>
      <w:r>
        <w:rPr>
          <w:spacing w:val="7"/>
        </w:rPr>
        <w:t>次</w:t>
      </w:r>
      <w:r>
        <w:rPr>
          <w:spacing w:val="-8"/>
        </w:rPr>
        <w:t xml:space="preserve"> </w:t>
      </w:r>
      <w:r>
        <w:rPr>
          <w:spacing w:val="7"/>
          <w:position w:val="1"/>
        </w:rPr>
        <w:t>,</w:t>
      </w:r>
      <w:r>
        <w:rPr>
          <w:spacing w:val="-21"/>
          <w:position w:val="1"/>
        </w:rPr>
        <w:t xml:space="preserve"> </w:t>
      </w:r>
      <w:r>
        <w:rPr>
          <w:spacing w:val="7"/>
        </w:rPr>
        <w:t>晚</w:t>
      </w:r>
      <w:r>
        <w:rPr>
          <w:spacing w:val="-27"/>
        </w:rPr>
        <w:t xml:space="preserve"> </w:t>
      </w:r>
      <w:r>
        <w:rPr>
          <w:spacing w:val="7"/>
        </w:rPr>
        <w:t>上</w:t>
      </w:r>
      <w:r>
        <w:rPr>
          <w:spacing w:val="-17"/>
        </w:rPr>
        <w:t xml:space="preserve"> </w:t>
      </w:r>
      <w:r>
        <w:rPr>
          <w:spacing w:val="7"/>
        </w:rPr>
        <w:t>睡</w:t>
      </w:r>
      <w:r>
        <w:rPr>
          <w:spacing w:val="-17"/>
        </w:rPr>
        <w:t xml:space="preserve"> </w:t>
      </w:r>
      <w:r>
        <w:rPr>
          <w:spacing w:val="6"/>
        </w:rPr>
        <w:t>眠</w:t>
      </w:r>
      <w:r>
        <w:rPr>
          <w:spacing w:val="-28"/>
        </w:rPr>
        <w:t xml:space="preserve"> </w:t>
      </w:r>
      <w:r>
        <w:rPr>
          <w:spacing w:val="6"/>
        </w:rPr>
        <w:t>期</w:t>
      </w:r>
      <w:r>
        <w:rPr/>
        <w:t xml:space="preserve"> </w:t>
      </w:r>
      <w:r>
        <w:rPr>
          <w:spacing w:val="16"/>
        </w:rPr>
        <w:t>间 </w:t>
      </w:r>
      <w:r>
        <w:rPr>
          <w:spacing w:val="16"/>
          <w:position w:val="-1"/>
        </w:rPr>
        <w:t>30</w:t>
      </w:r>
      <w:r>
        <w:rPr>
          <w:spacing w:val="6"/>
          <w:position w:val="-1"/>
        </w:rPr>
        <w:t xml:space="preserve"> </w:t>
      </w:r>
      <w:r>
        <w:rPr>
          <w:position w:val="-1"/>
        </w:rPr>
        <w:t>min</w:t>
      </w:r>
      <w:r>
        <w:rPr>
          <w:spacing w:val="16"/>
        </w:rPr>
        <w:t>测量</w:t>
      </w:r>
      <w:r>
        <w:rPr>
          <w:spacing w:val="28"/>
        </w:rPr>
        <w:t xml:space="preserve"> </w:t>
      </w:r>
      <w:r>
        <w:rPr>
          <w:spacing w:val="16"/>
          <w:position w:val="-1"/>
        </w:rPr>
        <w:t>1</w:t>
      </w:r>
      <w:r>
        <w:rPr>
          <w:spacing w:val="-27"/>
          <w:position w:val="-1"/>
        </w:rPr>
        <w:t xml:space="preserve"> </w:t>
      </w:r>
      <w:r>
        <w:rPr>
          <w:spacing w:val="16"/>
        </w:rPr>
        <w:t>次</w:t>
      </w:r>
      <w:r>
        <w:rPr>
          <w:spacing w:val="-14"/>
        </w:rPr>
        <w:t xml:space="preserve"> </w:t>
      </w:r>
      <w:r>
        <w:rPr>
          <w:spacing w:val="16"/>
          <w:position w:val="1"/>
        </w:rPr>
        <w:t>。</w:t>
      </w:r>
      <w:r>
        <w:rPr>
          <w:spacing w:val="16"/>
        </w:rPr>
        <w:t>应确保整个</w:t>
      </w:r>
      <w:r>
        <w:rPr>
          <w:spacing w:val="24"/>
        </w:rPr>
        <w:t xml:space="preserve"> </w:t>
      </w:r>
      <w:r>
        <w:rPr>
          <w:spacing w:val="16"/>
          <w:position w:val="-1"/>
        </w:rPr>
        <w:t>24</w:t>
      </w:r>
      <w:r>
        <w:rPr>
          <w:spacing w:val="-11"/>
          <w:position w:val="-1"/>
        </w:rPr>
        <w:t xml:space="preserve"> </w:t>
      </w:r>
      <w:r>
        <w:rPr>
          <w:spacing w:val="16"/>
          <w:position w:val="-1"/>
        </w:rPr>
        <w:t>h</w:t>
      </w:r>
      <w:r>
        <w:rPr>
          <w:spacing w:val="-32"/>
          <w:position w:val="-1"/>
        </w:rPr>
        <w:t xml:space="preserve"> </w:t>
      </w:r>
      <w:r>
        <w:rPr>
          <w:spacing w:val="16"/>
        </w:rPr>
        <w:t>期间有效血压</w:t>
      </w:r>
      <w:r>
        <w:rPr/>
        <w:t xml:space="preserve"> </w:t>
      </w:r>
      <w:r>
        <w:rPr>
          <w:spacing w:val="15"/>
        </w:rPr>
        <w:t>读数次数</w:t>
      </w:r>
      <w:r>
        <w:rPr>
          <w:spacing w:val="-22"/>
        </w:rPr>
        <w:t xml:space="preserve"> </w:t>
      </w:r>
      <w:r>
        <w:rPr>
          <w:spacing w:val="15"/>
        </w:rPr>
        <w:t>≥总监测次数的 </w:t>
      </w:r>
      <w:r>
        <w:rPr>
          <w:spacing w:val="15"/>
          <w:position w:val="-1"/>
        </w:rPr>
        <w:t>70%</w:t>
      </w:r>
      <w:r>
        <w:rPr>
          <w:spacing w:val="-32"/>
          <w:position w:val="-1"/>
        </w:rPr>
        <w:t xml:space="preserve"> </w:t>
      </w:r>
      <w:r>
        <w:rPr>
          <w:spacing w:val="15"/>
          <w:position w:val="1"/>
        </w:rPr>
        <w:t>。</w:t>
      </w:r>
    </w:p>
    <w:p>
      <w:pPr>
        <w:pStyle w:val="BodyText"/>
        <w:ind w:left="526" w:right="234" w:firstLine="435"/>
        <w:spacing w:before="56" w:line="216" w:lineRule="auto"/>
        <w:rPr/>
      </w:pPr>
      <w:r>
        <w:rPr>
          <w:spacing w:val="8"/>
        </w:rPr>
        <w:t>(3)根据夜间血压下降</w:t>
      </w:r>
      <w:r>
        <w:rPr>
          <w:spacing w:val="-6"/>
        </w:rPr>
        <w:t xml:space="preserve"> </w:t>
      </w:r>
      <w:r>
        <w:rPr>
          <w:spacing w:val="8"/>
        </w:rPr>
        <w:t>幅</w:t>
      </w:r>
      <w:r>
        <w:rPr>
          <w:spacing w:val="-27"/>
        </w:rPr>
        <w:t xml:space="preserve"> </w:t>
      </w:r>
      <w:r>
        <w:rPr>
          <w:spacing w:val="8"/>
        </w:rPr>
        <w:t>度</w:t>
      </w:r>
      <w:r>
        <w:rPr>
          <w:spacing w:val="-26"/>
        </w:rPr>
        <w:t xml:space="preserve"> </w:t>
      </w:r>
      <w:r>
        <w:rPr>
          <w:spacing w:val="8"/>
        </w:rPr>
        <w:t>较</w:t>
      </w:r>
      <w:r>
        <w:rPr>
          <w:spacing w:val="-25"/>
        </w:rPr>
        <w:t xml:space="preserve"> </w:t>
      </w:r>
      <w:r>
        <w:rPr>
          <w:spacing w:val="8"/>
        </w:rPr>
        <w:t>之</w:t>
      </w:r>
      <w:r>
        <w:rPr>
          <w:spacing w:val="-21"/>
        </w:rPr>
        <w:t xml:space="preserve"> </w:t>
      </w:r>
      <w:r>
        <w:rPr>
          <w:spacing w:val="8"/>
        </w:rPr>
        <w:t>于 白</w:t>
      </w:r>
      <w:r>
        <w:rPr>
          <w:spacing w:val="-23"/>
        </w:rPr>
        <w:t xml:space="preserve"> </w:t>
      </w:r>
      <w:r>
        <w:rPr>
          <w:spacing w:val="8"/>
        </w:rPr>
        <w:t>天</w:t>
      </w:r>
      <w:r>
        <w:rPr>
          <w:spacing w:val="-26"/>
        </w:rPr>
        <w:t xml:space="preserve"> </w:t>
      </w:r>
      <w:r>
        <w:rPr>
          <w:spacing w:val="8"/>
        </w:rPr>
        <w:t>血</w:t>
      </w:r>
      <w:r>
        <w:rPr>
          <w:spacing w:val="-26"/>
        </w:rPr>
        <w:t xml:space="preserve"> </w:t>
      </w:r>
      <w:r>
        <w:rPr>
          <w:spacing w:val="8"/>
        </w:rPr>
        <w:t>压</w:t>
      </w:r>
      <w:r>
        <w:rPr>
          <w:spacing w:val="-28"/>
        </w:rPr>
        <w:t xml:space="preserve"> </w:t>
      </w:r>
      <w:r>
        <w:rPr>
          <w:spacing w:val="8"/>
        </w:rPr>
        <w:t>水</w:t>
      </w:r>
      <w:r>
        <w:rPr>
          <w:spacing w:val="-28"/>
        </w:rPr>
        <w:t xml:space="preserve"> </w:t>
      </w:r>
      <w:r>
        <w:rPr>
          <w:spacing w:val="8"/>
        </w:rPr>
        <w:t>平</w:t>
      </w:r>
      <w:r>
        <w:rPr/>
        <w:t xml:space="preserve"> </w:t>
      </w:r>
      <w:r>
        <w:rPr>
          <w:spacing w:val="19"/>
        </w:rPr>
        <w:t>的比例(10%</w:t>
      </w:r>
      <w:r>
        <w:rPr>
          <w:spacing w:val="-26"/>
        </w:rPr>
        <w:t xml:space="preserve"> </w:t>
      </w:r>
      <w:r>
        <w:rPr>
          <w:spacing w:val="19"/>
          <w:position w:val="-1"/>
        </w:rPr>
        <w:t>~</w:t>
      </w:r>
      <w:r>
        <w:rPr>
          <w:spacing w:val="-33"/>
          <w:position w:val="-1"/>
        </w:rPr>
        <w:t xml:space="preserve"> </w:t>
      </w:r>
      <w:r>
        <w:rPr>
          <w:spacing w:val="19"/>
          <w:position w:val="-1"/>
        </w:rPr>
        <w:t>20%</w:t>
      </w:r>
      <w:r>
        <w:rPr>
          <w:spacing w:val="-15"/>
          <w:position w:val="-1"/>
        </w:rPr>
        <w:t xml:space="preserve"> </w:t>
      </w:r>
      <w:r>
        <w:rPr>
          <w:spacing w:val="19"/>
          <w:position w:val="1"/>
        </w:rPr>
        <w:t>,</w:t>
      </w:r>
      <w:r>
        <w:rPr>
          <w:spacing w:val="19"/>
          <w:position w:val="-1"/>
        </w:rPr>
        <w:t>0~</w:t>
      </w:r>
      <w:r>
        <w:rPr>
          <w:spacing w:val="-23"/>
          <w:position w:val="-1"/>
        </w:rPr>
        <w:t xml:space="preserve"> </w:t>
      </w:r>
      <w:r>
        <w:rPr>
          <w:spacing w:val="19"/>
          <w:position w:val="-1"/>
        </w:rPr>
        <w:t>10%</w:t>
      </w:r>
      <w:r>
        <w:rPr>
          <w:spacing w:val="-14"/>
          <w:position w:val="-1"/>
        </w:rPr>
        <w:t xml:space="preserve"> </w:t>
      </w:r>
      <w:r>
        <w:rPr>
          <w:spacing w:val="19"/>
          <w:position w:val="1"/>
        </w:rPr>
        <w:t>,</w:t>
      </w:r>
      <w:r>
        <w:rPr>
          <w:spacing w:val="19"/>
          <w:position w:val="-1"/>
        </w:rPr>
        <w:t>&lt;0</w:t>
      </w:r>
      <w:r>
        <w:rPr>
          <w:spacing w:val="19"/>
          <w:position w:val="1"/>
        </w:rPr>
        <w:t>,</w:t>
      </w:r>
      <w:r>
        <w:rPr>
          <w:spacing w:val="-34"/>
          <w:position w:val="1"/>
        </w:rPr>
        <w:t xml:space="preserve"> </w:t>
      </w:r>
      <w:r>
        <w:rPr>
          <w:spacing w:val="19"/>
        </w:rPr>
        <w:t>&gt;20%) </w:t>
      </w:r>
      <w:r>
        <w:rPr>
          <w:spacing w:val="19"/>
          <w:position w:val="1"/>
        </w:rPr>
        <w:t>,血压昼夜</w:t>
      </w:r>
      <w:r>
        <w:rPr>
          <w:position w:val="1"/>
        </w:rPr>
        <w:t xml:space="preserve"> </w:t>
      </w:r>
      <w:r>
        <w:rPr>
          <w:spacing w:val="7"/>
        </w:rPr>
        <w:t>节律可分别定义为杓型</w:t>
      </w:r>
      <w:r>
        <w:rPr>
          <w:spacing w:val="-23"/>
        </w:rPr>
        <w:t xml:space="preserve"> </w:t>
      </w:r>
      <w:r>
        <w:rPr>
          <w:spacing w:val="7"/>
        </w:rPr>
        <w:t>、非杓型</w:t>
      </w:r>
      <w:r>
        <w:rPr>
          <w:spacing w:val="-30"/>
        </w:rPr>
        <w:t xml:space="preserve"> </w:t>
      </w:r>
      <w:r>
        <w:rPr>
          <w:spacing w:val="7"/>
        </w:rPr>
        <w:t>、反杓型和超杓型</w:t>
      </w:r>
      <w:r>
        <w:rPr>
          <w:spacing w:val="-14"/>
        </w:rPr>
        <w:t xml:space="preserve"> </w:t>
      </w:r>
      <w:r>
        <w:rPr>
          <w:spacing w:val="7"/>
        </w:rPr>
        <w:t>。</w:t>
      </w:r>
      <w:r>
        <w:rPr>
          <w:spacing w:val="-36"/>
        </w:rPr>
        <w:t xml:space="preserve"> </w:t>
      </w:r>
      <w:r>
        <w:rPr>
          <w:spacing w:val="7"/>
        </w:rPr>
        <w:t>动</w:t>
      </w:r>
      <w:r>
        <w:rPr/>
        <w:t xml:space="preserve"> </w:t>
      </w:r>
      <w:r>
        <w:rPr>
          <w:spacing w:val="14"/>
        </w:rPr>
        <w:t>态血压衍生的其他指标包括</w:t>
      </w:r>
      <w:r>
        <w:rPr>
          <w:spacing w:val="26"/>
        </w:rPr>
        <w:t xml:space="preserve"> </w:t>
      </w:r>
      <w:r>
        <w:rPr>
          <w:spacing w:val="14"/>
          <w:position w:val="-2"/>
        </w:rPr>
        <w:t>24</w:t>
      </w:r>
      <w:r>
        <w:rPr>
          <w:spacing w:val="-10"/>
          <w:position w:val="-2"/>
        </w:rPr>
        <w:t xml:space="preserve"> </w:t>
      </w:r>
      <w:r>
        <w:rPr>
          <w:spacing w:val="14"/>
          <w:position w:val="-2"/>
        </w:rPr>
        <w:t>h</w:t>
      </w:r>
      <w:r>
        <w:rPr>
          <w:spacing w:val="-27"/>
          <w:position w:val="-2"/>
        </w:rPr>
        <w:t xml:space="preserve"> </w:t>
      </w:r>
      <w:r>
        <w:rPr>
          <w:spacing w:val="14"/>
        </w:rPr>
        <w:t>血压变异性</w:t>
      </w:r>
      <w:r>
        <w:rPr>
          <w:spacing w:val="-29"/>
        </w:rPr>
        <w:t xml:space="preserve"> </w:t>
      </w:r>
      <w:r>
        <w:rPr>
          <w:spacing w:val="14"/>
        </w:rPr>
        <w:t>、平滑指</w:t>
      </w:r>
      <w:r>
        <w:rPr/>
        <w:t xml:space="preserve"> </w:t>
      </w:r>
      <w:r>
        <w:rPr>
          <w:spacing w:val="-1"/>
        </w:rPr>
        <w:t>数</w:t>
      </w:r>
      <w:r>
        <w:rPr>
          <w:spacing w:val="-11"/>
        </w:rPr>
        <w:t xml:space="preserve"> </w:t>
      </w:r>
      <w:r>
        <w:rPr>
          <w:spacing w:val="-1"/>
        </w:rPr>
        <w:t>、晨峰现象</w:t>
      </w:r>
      <w:r>
        <w:rPr>
          <w:spacing w:val="-30"/>
        </w:rPr>
        <w:t xml:space="preserve"> </w:t>
      </w:r>
      <w:r>
        <w:rPr>
          <w:spacing w:val="-1"/>
        </w:rPr>
        <w:t>、血压负荷</w:t>
      </w:r>
      <w:r>
        <w:rPr>
          <w:spacing w:val="-29"/>
        </w:rPr>
        <w:t xml:space="preserve"> </w:t>
      </w:r>
      <w:r>
        <w:rPr>
          <w:spacing w:val="-1"/>
        </w:rPr>
        <w:t>、动态动脉硬化指数等</w:t>
      </w:r>
      <w:r>
        <w:rPr>
          <w:spacing w:val="-27"/>
        </w:rPr>
        <w:t xml:space="preserve"> </w:t>
      </w:r>
      <w:r>
        <w:rPr>
          <w:spacing w:val="-1"/>
        </w:rPr>
        <w:t>。</w:t>
      </w:r>
    </w:p>
    <w:p>
      <w:pPr>
        <w:pStyle w:val="BodyText"/>
        <w:ind w:left="526" w:right="234" w:firstLine="435"/>
        <w:spacing w:before="68" w:line="207" w:lineRule="auto"/>
        <w:rPr/>
      </w:pPr>
      <w:r>
        <w:rPr>
          <w:spacing w:val="20"/>
        </w:rPr>
        <w:t>(4)夜间血压监测受睡眠等多种因素影响</w:t>
      </w:r>
      <w:r>
        <w:rPr>
          <w:spacing w:val="4"/>
        </w:rPr>
        <w:t xml:space="preserve"> </w:t>
      </w:r>
      <w:r>
        <w:rPr>
          <w:spacing w:val="20"/>
        </w:rPr>
        <w:t>,有条件</w:t>
      </w:r>
      <w:r>
        <w:rPr/>
        <w:t xml:space="preserve"> </w:t>
      </w:r>
      <w:r>
        <w:rPr>
          <w:spacing w:val="16"/>
        </w:rPr>
        <w:t>最好重复检测以更准确评估</w:t>
      </w:r>
      <w:r>
        <w:rPr>
          <w:spacing w:val="-20"/>
        </w:rPr>
        <w:t xml:space="preserve"> </w:t>
      </w:r>
      <w:r>
        <w:rPr>
          <w:spacing w:val="16"/>
        </w:rPr>
        <w:t>。</w:t>
      </w:r>
    </w:p>
    <w:p>
      <w:pPr>
        <w:spacing w:line="299" w:lineRule="auto"/>
        <w:rPr>
          <w:rFonts w:ascii="Arial"/>
          <w:sz w:val="21"/>
        </w:rPr>
      </w:pPr>
      <w:r/>
    </w:p>
    <w:p>
      <w:pPr>
        <w:pStyle w:val="BodyText"/>
        <w:ind w:left="522"/>
        <w:spacing w:before="82" w:line="199" w:lineRule="auto"/>
        <w:outlineLvl w:val="1"/>
        <w:rPr>
          <w:rFonts w:ascii="SimHei" w:hAnsi="SimHei" w:eastAsia="SimHei" w:cs="SimHei"/>
        </w:rPr>
      </w:pPr>
      <w:r>
        <w:rPr>
          <w:spacing w:val="14"/>
          <w:position w:val="-2"/>
        </w:rPr>
        <w:t>5   </w:t>
      </w:r>
      <w:r>
        <w:rPr>
          <w:rFonts w:ascii="SimHei" w:hAnsi="SimHei" w:eastAsia="SimHei" w:cs="SimHei"/>
          <w:spacing w:val="14"/>
        </w:rPr>
        <w:t>心血管风险评估</w:t>
      </w:r>
    </w:p>
    <w:p>
      <w:pPr>
        <w:pStyle w:val="BodyText"/>
        <w:ind w:left="524" w:right="159" w:firstLine="448"/>
        <w:spacing w:before="42" w:line="224" w:lineRule="auto"/>
        <w:jc w:val="both"/>
        <w:rPr/>
      </w:pPr>
      <w:r>
        <w:rPr>
          <w:spacing w:val="23"/>
        </w:rPr>
        <w:t>旨在确定高血压患者发生心血管疾病(</w:t>
      </w:r>
      <w:r>
        <w:rPr>
          <w:position w:val="-2"/>
        </w:rPr>
        <w:t>cardiovas</w:t>
      </w:r>
      <w:r>
        <w:rPr>
          <w:spacing w:val="23"/>
          <w:position w:val="-2"/>
        </w:rPr>
        <w:t>-</w:t>
      </w:r>
      <w:r>
        <w:rPr>
          <w:spacing w:val="9"/>
          <w:position w:val="-2"/>
        </w:rPr>
        <w:t xml:space="preserve"> </w:t>
      </w:r>
      <w:r>
        <w:rPr>
          <w:position w:val="-1"/>
        </w:rPr>
        <w:t>cular</w:t>
      </w:r>
      <w:r>
        <w:rPr>
          <w:spacing w:val="-29"/>
          <w:position w:val="-1"/>
        </w:rPr>
        <w:t xml:space="preserve"> </w:t>
      </w:r>
      <w:r>
        <w:rPr>
          <w:position w:val="-1"/>
        </w:rPr>
        <w:t>diseases</w:t>
      </w:r>
      <w:r>
        <w:rPr>
          <w:spacing w:val="24"/>
          <w:position w:val="-1"/>
        </w:rPr>
        <w:t>,</w:t>
      </w:r>
      <w:r>
        <w:rPr/>
        <w:t>CVD</w:t>
      </w:r>
      <w:r>
        <w:rPr>
          <w:spacing w:val="24"/>
        </w:rPr>
        <w:t>)的风险</w:t>
      </w:r>
      <w:r>
        <w:rPr>
          <w:spacing w:val="-8"/>
        </w:rPr>
        <w:t xml:space="preserve"> </w:t>
      </w:r>
      <w:r>
        <w:rPr>
          <w:spacing w:val="24"/>
          <w:position w:val="1"/>
        </w:rPr>
        <w:t>,</w:t>
      </w:r>
      <w:r>
        <w:rPr>
          <w:spacing w:val="24"/>
        </w:rPr>
        <w:t>是治疗决策的主要依据</w:t>
      </w:r>
      <w:r>
        <w:rPr>
          <w:spacing w:val="-26"/>
        </w:rPr>
        <w:t xml:space="preserve"> </w:t>
      </w:r>
      <w:r>
        <w:rPr>
          <w:spacing w:val="24"/>
          <w:position w:val="1"/>
        </w:rPr>
        <w:t>。</w:t>
      </w:r>
      <w:r>
        <w:rPr>
          <w:position w:val="1"/>
        </w:rPr>
        <w:t xml:space="preserve"> </w:t>
      </w:r>
      <w:r>
        <w:rPr>
          <w:spacing w:val="10"/>
        </w:rPr>
        <w:t>高血压患者可依据血压水平</w:t>
      </w:r>
      <w:r>
        <w:rPr>
          <w:spacing w:val="-30"/>
        </w:rPr>
        <w:t xml:space="preserve"> </w:t>
      </w:r>
      <w:r>
        <w:rPr>
          <w:spacing w:val="10"/>
        </w:rPr>
        <w:t>、危险因素</w:t>
      </w:r>
      <w:r>
        <w:rPr>
          <w:spacing w:val="-30"/>
        </w:rPr>
        <w:t xml:space="preserve"> </w:t>
      </w:r>
      <w:r>
        <w:rPr>
          <w:spacing w:val="10"/>
        </w:rPr>
        <w:t>、靶器官损害和</w:t>
      </w:r>
      <w:r>
        <w:rPr/>
        <w:t xml:space="preserve">  </w:t>
      </w:r>
      <w:r>
        <w:rPr>
          <w:spacing w:val="21"/>
        </w:rPr>
        <w:t>伴随疾病进行整体的 </w:t>
      </w:r>
      <w:r>
        <w:rPr/>
        <w:t>CVD</w:t>
      </w:r>
      <w:r>
        <w:rPr>
          <w:spacing w:val="21"/>
        </w:rPr>
        <w:t>风险评估</w:t>
      </w:r>
      <w:r>
        <w:rPr>
          <w:spacing w:val="-15"/>
        </w:rPr>
        <w:t xml:space="preserve"> </w:t>
      </w:r>
      <w:r>
        <w:rPr>
          <w:spacing w:val="21"/>
        </w:rPr>
        <w:t>。</w:t>
      </w:r>
    </w:p>
    <w:p>
      <w:pPr>
        <w:pStyle w:val="BodyText"/>
        <w:ind w:left="524" w:right="150" w:hanging="2"/>
        <w:spacing w:before="7" w:line="216" w:lineRule="auto"/>
        <w:jc w:val="both"/>
        <w:rPr/>
      </w:pPr>
      <w:r>
        <w:rPr>
          <w:spacing w:val="14"/>
          <w:position w:val="-2"/>
        </w:rPr>
        <w:t>5.1   </w:t>
      </w:r>
      <w:r>
        <w:rPr>
          <w:rFonts w:ascii="SimHei" w:hAnsi="SimHei" w:eastAsia="SimHei" w:cs="SimHei"/>
          <w:spacing w:val="14"/>
        </w:rPr>
        <w:t>评估危险因素</w:t>
      </w:r>
      <w:r>
        <w:rPr>
          <w:rFonts w:ascii="SimHei" w:hAnsi="SimHei" w:eastAsia="SimHei" w:cs="SimHei"/>
          <w:spacing w:val="14"/>
        </w:rPr>
        <w:t xml:space="preserve">  </w:t>
      </w:r>
      <w:r>
        <w:rPr>
          <w:spacing w:val="14"/>
        </w:rPr>
        <w:t>包括吸烟或被动吸烟</w:t>
      </w:r>
      <w:r>
        <w:rPr>
          <w:spacing w:val="-22"/>
        </w:rPr>
        <w:t xml:space="preserve"> </w:t>
      </w:r>
      <w:r>
        <w:rPr>
          <w:spacing w:val="14"/>
        </w:rPr>
        <w:t>、高钠与低</w:t>
      </w:r>
      <w:r>
        <w:rPr/>
        <w:t xml:space="preserve">  </w:t>
      </w:r>
      <w:r>
        <w:rPr>
          <w:spacing w:val="13"/>
        </w:rPr>
        <w:t>钾膳食</w:t>
      </w:r>
      <w:r>
        <w:rPr>
          <w:spacing w:val="-24"/>
        </w:rPr>
        <w:t xml:space="preserve"> </w:t>
      </w:r>
      <w:r>
        <w:rPr>
          <w:spacing w:val="13"/>
          <w:position w:val="1"/>
        </w:rPr>
        <w:t>、</w:t>
      </w:r>
      <w:r>
        <w:rPr>
          <w:spacing w:val="13"/>
        </w:rPr>
        <w:t>饮酒</w:t>
      </w:r>
      <w:r>
        <w:rPr>
          <w:spacing w:val="-30"/>
        </w:rPr>
        <w:t xml:space="preserve"> </w:t>
      </w:r>
      <w:r>
        <w:rPr>
          <w:spacing w:val="13"/>
          <w:position w:val="1"/>
        </w:rPr>
        <w:t>、</w:t>
      </w:r>
      <w:r>
        <w:rPr>
          <w:spacing w:val="13"/>
        </w:rPr>
        <w:t>血脂异常(总胆固醇</w:t>
      </w:r>
      <w:r>
        <w:rPr>
          <w:spacing w:val="-32"/>
        </w:rPr>
        <w:t xml:space="preserve"> </w:t>
      </w:r>
      <w:r>
        <w:rPr>
          <w:spacing w:val="13"/>
        </w:rPr>
        <w:t>≥5</w:t>
      </w:r>
      <w:r>
        <w:rPr>
          <w:spacing w:val="13"/>
          <w:position w:val="-2"/>
        </w:rPr>
        <w:t>.2</w:t>
      </w:r>
      <w:r>
        <w:rPr>
          <w:spacing w:val="-9"/>
          <w:position w:val="-2"/>
        </w:rPr>
        <w:t xml:space="preserve"> </w:t>
      </w:r>
      <w:r>
        <w:rPr>
          <w:position w:val="-2"/>
        </w:rPr>
        <w:t>mmo</w:t>
      </w:r>
      <w:r>
        <w:rPr/>
        <w:t>l</w:t>
      </w:r>
      <w:r>
        <w:rPr>
          <w:spacing w:val="13"/>
        </w:rPr>
        <w:t>/L或低</w:t>
      </w:r>
      <w:r>
        <w:rPr/>
        <w:t xml:space="preserve">  </w:t>
      </w:r>
      <w:r>
        <w:rPr>
          <w:spacing w:val="19"/>
        </w:rPr>
        <w:t>密度脂蛋白胆固醇</w:t>
      </w:r>
      <w:r>
        <w:rPr>
          <w:spacing w:val="-22"/>
        </w:rPr>
        <w:t xml:space="preserve"> </w:t>
      </w:r>
      <w:r>
        <w:rPr>
          <w:spacing w:val="19"/>
        </w:rPr>
        <w:t>≥3</w:t>
      </w:r>
      <w:r>
        <w:rPr>
          <w:spacing w:val="19"/>
          <w:position w:val="-2"/>
        </w:rPr>
        <w:t>.4</w:t>
      </w:r>
      <w:r>
        <w:rPr>
          <w:spacing w:val="-7"/>
          <w:position w:val="-2"/>
        </w:rPr>
        <w:t xml:space="preserve"> </w:t>
      </w:r>
      <w:r>
        <w:rPr>
          <w:position w:val="-2"/>
        </w:rPr>
        <w:t>mmo</w:t>
      </w:r>
      <w:r>
        <w:rPr/>
        <w:t>l</w:t>
      </w:r>
      <w:r>
        <w:rPr>
          <w:spacing w:val="19"/>
        </w:rPr>
        <w:t>/L或高密</w:t>
      </w:r>
      <w:r>
        <w:rPr>
          <w:spacing w:val="-27"/>
        </w:rPr>
        <w:t xml:space="preserve"> </w:t>
      </w:r>
      <w:r>
        <w:rPr>
          <w:spacing w:val="19"/>
        </w:rPr>
        <w:t>度</w:t>
      </w:r>
      <w:r>
        <w:rPr>
          <w:spacing w:val="-28"/>
        </w:rPr>
        <w:t xml:space="preserve"> </w:t>
      </w:r>
      <w:r>
        <w:rPr>
          <w:spacing w:val="19"/>
        </w:rPr>
        <w:t>脂</w:t>
      </w:r>
      <w:r>
        <w:rPr>
          <w:spacing w:val="-25"/>
        </w:rPr>
        <w:t xml:space="preserve"> </w:t>
      </w:r>
      <w:r>
        <w:rPr>
          <w:spacing w:val="19"/>
        </w:rPr>
        <w:t>蛋 白</w:t>
      </w:r>
      <w:r>
        <w:rPr>
          <w:spacing w:val="-26"/>
        </w:rPr>
        <w:t xml:space="preserve"> </w:t>
      </w:r>
      <w:r>
        <w:rPr>
          <w:spacing w:val="19"/>
        </w:rPr>
        <w:t>胆</w:t>
      </w:r>
      <w:r>
        <w:rPr/>
        <w:t xml:space="preserve">  </w:t>
      </w:r>
      <w:r>
        <w:rPr>
          <w:spacing w:val="16"/>
        </w:rPr>
        <w:t>固醇&lt;1</w:t>
      </w:r>
      <w:r>
        <w:rPr>
          <w:spacing w:val="16"/>
          <w:position w:val="-1"/>
        </w:rPr>
        <w:t>.0</w:t>
      </w:r>
      <w:r>
        <w:rPr>
          <w:spacing w:val="-1"/>
          <w:position w:val="-1"/>
        </w:rPr>
        <w:t xml:space="preserve"> </w:t>
      </w:r>
      <w:r>
        <w:rPr>
          <w:position w:val="-1"/>
        </w:rPr>
        <w:t>mmo</w:t>
      </w:r>
      <w:r>
        <w:rPr/>
        <w:t>l</w:t>
      </w:r>
      <w:r>
        <w:rPr>
          <w:spacing w:val="16"/>
        </w:rPr>
        <w:t>/L)</w:t>
      </w:r>
      <w:r>
        <w:rPr>
          <w:spacing w:val="-27"/>
        </w:rPr>
        <w:t xml:space="preserve"> </w:t>
      </w:r>
      <w:r>
        <w:rPr>
          <w:spacing w:val="16"/>
          <w:position w:val="1"/>
        </w:rPr>
        <w:t>、</w:t>
      </w:r>
      <w:r>
        <w:rPr>
          <w:spacing w:val="16"/>
        </w:rPr>
        <w:t>糖耐量受损(餐后 </w:t>
      </w:r>
      <w:r>
        <w:rPr>
          <w:spacing w:val="16"/>
          <w:position w:val="-1"/>
        </w:rPr>
        <w:t>2</w:t>
      </w:r>
      <w:r>
        <w:rPr>
          <w:spacing w:val="-13"/>
          <w:position w:val="-1"/>
        </w:rPr>
        <w:t xml:space="preserve"> </w:t>
      </w:r>
      <w:r>
        <w:rPr>
          <w:spacing w:val="16"/>
        </w:rPr>
        <w:t>h血糖</w:t>
      </w:r>
      <w:r>
        <w:rPr>
          <w:spacing w:val="24"/>
        </w:rPr>
        <w:t xml:space="preserve"> </w:t>
      </w:r>
      <w:r>
        <w:rPr>
          <w:spacing w:val="16"/>
          <w:position w:val="-1"/>
        </w:rPr>
        <w:t>7.8~</w:t>
      </w:r>
      <w:r>
        <w:rPr>
          <w:position w:val="-1"/>
        </w:rPr>
        <w:t xml:space="preserve">  </w:t>
      </w:r>
      <w:r>
        <w:rPr>
          <w:spacing w:val="14"/>
          <w:position w:val="-1"/>
        </w:rPr>
        <w:t>11.0</w:t>
      </w:r>
      <w:r>
        <w:rPr>
          <w:spacing w:val="-19"/>
          <w:position w:val="-1"/>
        </w:rPr>
        <w:t xml:space="preserve"> </w:t>
      </w:r>
      <w:r>
        <w:rPr>
          <w:position w:val="-1"/>
        </w:rPr>
        <w:t>mmo</w:t>
      </w:r>
      <w:r>
        <w:rPr/>
        <w:t>l</w:t>
      </w:r>
      <w:r>
        <w:rPr>
          <w:spacing w:val="14"/>
        </w:rPr>
        <w:t>/L)和/或空腹血糖异常(6</w:t>
      </w:r>
      <w:r>
        <w:rPr>
          <w:spacing w:val="14"/>
          <w:position w:val="-1"/>
        </w:rPr>
        <w:t>.1~6.9</w:t>
      </w:r>
      <w:r>
        <w:rPr>
          <w:spacing w:val="-32"/>
          <w:position w:val="-1"/>
        </w:rPr>
        <w:t xml:space="preserve"> </w:t>
      </w:r>
      <w:r>
        <w:rPr>
          <w:position w:val="-1"/>
        </w:rPr>
        <w:t>mmo</w:t>
      </w:r>
      <w:r>
        <w:rPr/>
        <w:t>l</w:t>
      </w:r>
      <w:r>
        <w:rPr>
          <w:spacing w:val="14"/>
        </w:rPr>
        <w:t>/L)</w:t>
      </w:r>
      <w:r>
        <w:rPr>
          <w:spacing w:val="-27"/>
        </w:rPr>
        <w:t xml:space="preserve"> </w:t>
      </w:r>
      <w:r>
        <w:rPr>
          <w:spacing w:val="14"/>
          <w:position w:val="1"/>
        </w:rPr>
        <w:t>、</w:t>
      </w:r>
      <w:r>
        <w:rPr>
          <w:position w:val="1"/>
        </w:rPr>
        <w:t xml:space="preserve"> </w:t>
      </w:r>
      <w:r>
        <w:rPr>
          <w:spacing w:val="16"/>
        </w:rPr>
        <w:t>腹型肥胖[腰</w:t>
      </w:r>
      <w:r>
        <w:rPr>
          <w:spacing w:val="-8"/>
        </w:rPr>
        <w:t xml:space="preserve"> </w:t>
      </w:r>
      <w:r>
        <w:rPr>
          <w:spacing w:val="16"/>
        </w:rPr>
        <w:t>围</w:t>
      </w:r>
      <w:r>
        <w:rPr>
          <w:spacing w:val="-17"/>
        </w:rPr>
        <w:t xml:space="preserve"> </w:t>
      </w:r>
      <w:r>
        <w:rPr>
          <w:spacing w:val="16"/>
        </w:rPr>
        <w:t>≥90(男</w:t>
      </w:r>
      <w:r>
        <w:rPr>
          <w:spacing w:val="-24"/>
        </w:rPr>
        <w:t xml:space="preserve"> </w:t>
      </w:r>
      <w:r>
        <w:rPr>
          <w:spacing w:val="16"/>
        </w:rPr>
        <w:t>性)</w:t>
      </w:r>
      <w:r>
        <w:rPr>
          <w:spacing w:val="-21"/>
        </w:rPr>
        <w:t xml:space="preserve"> </w:t>
      </w:r>
      <w:r>
        <w:rPr>
          <w:spacing w:val="16"/>
        </w:rPr>
        <w:t>、</w:t>
      </w:r>
      <w:r>
        <w:rPr>
          <w:spacing w:val="16"/>
          <w:position w:val="-2"/>
        </w:rPr>
        <w:t>≥85 </w:t>
      </w:r>
      <w:r>
        <w:rPr>
          <w:position w:val="-2"/>
        </w:rPr>
        <w:t>cm</w:t>
      </w:r>
      <w:r>
        <w:rPr>
          <w:spacing w:val="-24"/>
          <w:position w:val="-2"/>
        </w:rPr>
        <w:t xml:space="preserve"> </w:t>
      </w:r>
      <w:r>
        <w:rPr>
          <w:spacing w:val="15"/>
        </w:rPr>
        <w:t>(女</w:t>
      </w:r>
      <w:r>
        <w:rPr>
          <w:spacing w:val="-24"/>
        </w:rPr>
        <w:t xml:space="preserve"> </w:t>
      </w:r>
      <w:r>
        <w:rPr>
          <w:spacing w:val="15"/>
        </w:rPr>
        <w:t>性)]</w:t>
      </w:r>
      <w:r>
        <w:rPr>
          <w:spacing w:val="-12"/>
        </w:rPr>
        <w:t xml:space="preserve"> </w:t>
      </w:r>
      <w:r>
        <w:rPr>
          <w:spacing w:val="15"/>
        </w:rPr>
        <w:t>或</w:t>
      </w:r>
      <w:r>
        <w:rPr>
          <w:spacing w:val="-23"/>
        </w:rPr>
        <w:t xml:space="preserve"> </w:t>
      </w:r>
      <w:r>
        <w:rPr>
          <w:spacing w:val="15"/>
        </w:rPr>
        <w:t>肥</w:t>
      </w:r>
      <w:r>
        <w:rPr>
          <w:spacing w:val="-24"/>
        </w:rPr>
        <w:t xml:space="preserve"> </w:t>
      </w:r>
      <w:r>
        <w:rPr>
          <w:spacing w:val="15"/>
        </w:rPr>
        <w:t>胖</w:t>
      </w:r>
      <w:r>
        <w:rPr/>
        <w:t xml:space="preserve">  </w:t>
      </w:r>
      <w:r>
        <w:rPr>
          <w:spacing w:val="25"/>
        </w:rPr>
        <w:t>(体质量指数</w:t>
      </w:r>
      <w:r>
        <w:rPr>
          <w:spacing w:val="-30"/>
        </w:rPr>
        <w:t xml:space="preserve"> </w:t>
      </w:r>
      <w:r>
        <w:rPr>
          <w:spacing w:val="25"/>
        </w:rPr>
        <w:t>≥28</w:t>
      </w:r>
      <w:r>
        <w:rPr/>
        <w:t>kg</w:t>
      </w:r>
      <w:r>
        <w:rPr>
          <w:spacing w:val="25"/>
        </w:rPr>
        <w:t>/</w:t>
      </w:r>
      <w:r>
        <w:rPr>
          <w:spacing w:val="25"/>
          <w:position w:val="-2"/>
        </w:rPr>
        <w:t>m</w:t>
      </w:r>
      <w:r>
        <w:rPr>
          <w:sz w:val="10"/>
          <w:szCs w:val="10"/>
          <w:spacing w:val="25"/>
          <w:position w:val="7"/>
        </w:rPr>
        <w:t>2</w:t>
      </w:r>
      <w:r>
        <w:rPr>
          <w:sz w:val="10"/>
          <w:szCs w:val="10"/>
          <w:spacing w:val="-5"/>
          <w:position w:val="7"/>
        </w:rPr>
        <w:t xml:space="preserve"> </w:t>
      </w:r>
      <w:r>
        <w:rPr>
          <w:spacing w:val="25"/>
          <w:position w:val="1"/>
        </w:rPr>
        <w:t>) ,</w:t>
      </w:r>
      <w:r>
        <w:rPr>
          <w:spacing w:val="25"/>
        </w:rPr>
        <w:t>早发</w:t>
      </w:r>
      <w:r>
        <w:rPr>
          <w:spacing w:val="27"/>
        </w:rPr>
        <w:t xml:space="preserve"> </w:t>
      </w:r>
      <w:r>
        <w:rPr>
          <w:position w:val="-2"/>
        </w:rPr>
        <w:t>CVD</w:t>
      </w:r>
      <w:r>
        <w:rPr>
          <w:spacing w:val="-8"/>
          <w:position w:val="-2"/>
        </w:rPr>
        <w:t xml:space="preserve"> </w:t>
      </w:r>
      <w:r>
        <w:rPr>
          <w:spacing w:val="25"/>
        </w:rPr>
        <w:t>家族史(一级亲</w:t>
      </w:r>
      <w:r>
        <w:rPr/>
        <w:t xml:space="preserve">  </w:t>
      </w:r>
      <w:r>
        <w:rPr>
          <w:spacing w:val="18"/>
        </w:rPr>
        <w:t>属发病年龄&lt;50岁)以及心理和社会经济因素等</w:t>
      </w:r>
      <w:r>
        <w:rPr>
          <w:sz w:val="10"/>
          <w:szCs w:val="10"/>
          <w:spacing w:val="18"/>
          <w:position w:val="7"/>
        </w:rPr>
        <w:t>[1</w:t>
      </w:r>
      <w:r>
        <w:rPr>
          <w:sz w:val="10"/>
          <w:szCs w:val="10"/>
          <w:spacing w:val="18"/>
          <w:position w:val="8"/>
        </w:rPr>
        <w:t>,</w:t>
      </w:r>
      <w:r>
        <w:rPr>
          <w:sz w:val="10"/>
          <w:szCs w:val="10"/>
          <w:spacing w:val="18"/>
          <w:position w:val="7"/>
        </w:rPr>
        <w:t>35]</w:t>
      </w:r>
      <w:r>
        <w:rPr>
          <w:sz w:val="10"/>
          <w:szCs w:val="10"/>
          <w:spacing w:val="38"/>
          <w:w w:val="103"/>
          <w:position w:val="7"/>
        </w:rPr>
        <w:t xml:space="preserve"> </w:t>
      </w:r>
      <w:r>
        <w:rPr>
          <w:spacing w:val="18"/>
        </w:rPr>
        <w:t>。</w:t>
      </w:r>
    </w:p>
    <w:p>
      <w:pPr>
        <w:pStyle w:val="BodyText"/>
        <w:ind w:left="526" w:right="197" w:firstLine="428"/>
        <w:spacing w:before="2" w:line="224" w:lineRule="auto"/>
        <w:jc w:val="both"/>
        <w:rPr/>
      </w:pPr>
      <w:r>
        <w:rPr>
          <w:spacing w:val="19"/>
        </w:rPr>
        <w:t>除了上述传统危险因素之外</w:t>
      </w:r>
      <w:r>
        <w:rPr>
          <w:spacing w:val="8"/>
        </w:rPr>
        <w:t xml:space="preserve"> </w:t>
      </w:r>
      <w:r>
        <w:rPr>
          <w:spacing w:val="19"/>
        </w:rPr>
        <w:t>,偏头痛</w:t>
      </w:r>
      <w:r>
        <w:rPr>
          <w:spacing w:val="-9"/>
        </w:rPr>
        <w:t xml:space="preserve"> </w:t>
      </w:r>
      <w:r>
        <w:rPr>
          <w:spacing w:val="19"/>
        </w:rPr>
        <w:t>,尤其是先兆</w:t>
      </w:r>
      <w:r>
        <w:rPr/>
        <w:t xml:space="preserve">  </w:t>
      </w:r>
      <w:r>
        <w:rPr>
          <w:spacing w:val="-1"/>
        </w:rPr>
        <w:t>型偏头</w:t>
      </w:r>
      <w:r>
        <w:rPr>
          <w:spacing w:val="-21"/>
        </w:rPr>
        <w:t xml:space="preserve"> </w:t>
      </w:r>
      <w:r>
        <w:rPr>
          <w:spacing w:val="-1"/>
        </w:rPr>
        <w:t>痛 ,</w:t>
      </w:r>
      <w:r>
        <w:rPr>
          <w:spacing w:val="-18"/>
        </w:rPr>
        <w:t xml:space="preserve"> </w:t>
      </w:r>
      <w:r>
        <w:rPr>
          <w:spacing w:val="-1"/>
        </w:rPr>
        <w:t>是</w:t>
      </w:r>
      <w:r>
        <w:rPr>
          <w:spacing w:val="-18"/>
        </w:rPr>
        <w:t xml:space="preserve"> </w:t>
      </w:r>
      <w:r>
        <w:rPr>
          <w:spacing w:val="-1"/>
        </w:rPr>
        <w:t>脑</w:t>
      </w:r>
      <w:r>
        <w:rPr>
          <w:spacing w:val="-18"/>
        </w:rPr>
        <w:t xml:space="preserve"> </w:t>
      </w:r>
      <w:r>
        <w:rPr>
          <w:spacing w:val="-1"/>
        </w:rPr>
        <w:t>卒 中</w:t>
      </w:r>
      <w:r>
        <w:rPr>
          <w:spacing w:val="-11"/>
        </w:rPr>
        <w:t xml:space="preserve"> </w:t>
      </w:r>
      <w:r>
        <w:rPr>
          <w:spacing w:val="-1"/>
        </w:rPr>
        <w:t>和</w:t>
      </w:r>
      <w:r>
        <w:rPr>
          <w:spacing w:val="-16"/>
        </w:rPr>
        <w:t xml:space="preserve"> </w:t>
      </w:r>
      <w:r>
        <w:rPr>
          <w:spacing w:val="-1"/>
        </w:rPr>
        <w:t>缺</w:t>
      </w:r>
      <w:r>
        <w:rPr>
          <w:spacing w:val="-16"/>
        </w:rPr>
        <w:t xml:space="preserve"> </w:t>
      </w:r>
      <w:r>
        <w:rPr>
          <w:spacing w:val="-1"/>
        </w:rPr>
        <w:t>血</w:t>
      </w:r>
      <w:r>
        <w:rPr>
          <w:spacing w:val="-18"/>
        </w:rPr>
        <w:t xml:space="preserve"> </w:t>
      </w:r>
      <w:r>
        <w:rPr>
          <w:spacing w:val="-1"/>
        </w:rPr>
        <w:t>性</w:t>
      </w:r>
      <w:r>
        <w:rPr>
          <w:spacing w:val="-15"/>
        </w:rPr>
        <w:t xml:space="preserve"> </w:t>
      </w:r>
      <w:r>
        <w:rPr>
          <w:spacing w:val="-1"/>
        </w:rPr>
        <w:t>心</w:t>
      </w:r>
      <w:r>
        <w:rPr>
          <w:spacing w:val="-16"/>
        </w:rPr>
        <w:t xml:space="preserve"> </w:t>
      </w:r>
      <w:r>
        <w:rPr>
          <w:spacing w:val="-1"/>
        </w:rPr>
        <w:t>脏</w:t>
      </w:r>
      <w:r>
        <w:rPr>
          <w:spacing w:val="-15"/>
        </w:rPr>
        <w:t xml:space="preserve"> </w:t>
      </w:r>
      <w:r>
        <w:rPr>
          <w:spacing w:val="-1"/>
        </w:rPr>
        <w:t>病 的</w:t>
      </w:r>
      <w:r>
        <w:rPr>
          <w:spacing w:val="-14"/>
        </w:rPr>
        <w:t xml:space="preserve"> </w:t>
      </w:r>
      <w:r>
        <w:rPr>
          <w:spacing w:val="-1"/>
        </w:rPr>
        <w:t>独</w:t>
      </w:r>
      <w:r>
        <w:rPr>
          <w:spacing w:val="-16"/>
        </w:rPr>
        <w:t xml:space="preserve"> </w:t>
      </w:r>
      <w:r>
        <w:rPr>
          <w:spacing w:val="-1"/>
        </w:rPr>
        <w:t>立</w:t>
      </w:r>
      <w:r>
        <w:rPr>
          <w:spacing w:val="-15"/>
        </w:rPr>
        <w:t xml:space="preserve"> </w:t>
      </w:r>
      <w:r>
        <w:rPr>
          <w:spacing w:val="-1"/>
        </w:rPr>
        <w:t>危 险 因</w:t>
      </w:r>
      <w:r>
        <w:rPr/>
        <w:t xml:space="preserve">  </w:t>
      </w:r>
      <w:r>
        <w:rPr>
          <w:spacing w:val="7"/>
        </w:rPr>
        <w:t>素</w:t>
      </w:r>
      <w:r>
        <w:rPr>
          <w:sz w:val="10"/>
          <w:szCs w:val="10"/>
          <w:spacing w:val="7"/>
          <w:position w:val="7"/>
        </w:rPr>
        <w:t>[35]  </w:t>
      </w:r>
      <w:r>
        <w:rPr>
          <w:spacing w:val="7"/>
        </w:rPr>
        <w:t>。衰弱与</w:t>
      </w:r>
      <w:r>
        <w:rPr>
          <w:spacing w:val="-19"/>
        </w:rPr>
        <w:t xml:space="preserve"> </w:t>
      </w:r>
      <w:r>
        <w:rPr>
          <w:spacing w:val="7"/>
        </w:rPr>
        <w:t>不 良</w:t>
      </w:r>
      <w:r>
        <w:rPr>
          <w:spacing w:val="-15"/>
        </w:rPr>
        <w:t xml:space="preserve"> </w:t>
      </w:r>
      <w:r>
        <w:rPr>
          <w:spacing w:val="7"/>
        </w:rPr>
        <w:t>预</w:t>
      </w:r>
      <w:r>
        <w:rPr>
          <w:spacing w:val="-21"/>
        </w:rPr>
        <w:t xml:space="preserve"> </w:t>
      </w:r>
      <w:r>
        <w:rPr>
          <w:spacing w:val="7"/>
        </w:rPr>
        <w:t>后</w:t>
      </w:r>
      <w:r>
        <w:rPr>
          <w:spacing w:val="-18"/>
        </w:rPr>
        <w:t xml:space="preserve"> </w:t>
      </w:r>
      <w:r>
        <w:rPr>
          <w:spacing w:val="7"/>
        </w:rPr>
        <w:t>相</w:t>
      </w:r>
      <w:r>
        <w:rPr>
          <w:spacing w:val="-21"/>
        </w:rPr>
        <w:t xml:space="preserve"> </w:t>
      </w:r>
      <w:r>
        <w:rPr>
          <w:spacing w:val="7"/>
        </w:rPr>
        <w:t>关</w:t>
      </w:r>
      <w:r>
        <w:rPr>
          <w:sz w:val="10"/>
          <w:szCs w:val="10"/>
          <w:spacing w:val="7"/>
          <w:position w:val="6"/>
        </w:rPr>
        <w:t>[</w:t>
      </w:r>
      <w:r>
        <w:rPr>
          <w:sz w:val="10"/>
          <w:szCs w:val="10"/>
          <w:spacing w:val="6"/>
          <w:position w:val="6"/>
        </w:rPr>
        <w:t>36-37]  </w:t>
      </w:r>
      <w:r>
        <w:rPr>
          <w:spacing w:val="6"/>
        </w:rPr>
        <w:t>,</w:t>
      </w:r>
      <w:r>
        <w:rPr>
          <w:spacing w:val="-24"/>
        </w:rPr>
        <w:t xml:space="preserve"> </w:t>
      </w:r>
      <w:r>
        <w:rPr>
          <w:spacing w:val="6"/>
        </w:rPr>
        <w:t>认</w:t>
      </w:r>
      <w:r>
        <w:rPr>
          <w:spacing w:val="-16"/>
        </w:rPr>
        <w:t xml:space="preserve"> </w:t>
      </w:r>
      <w:r>
        <w:rPr>
          <w:spacing w:val="6"/>
        </w:rPr>
        <w:t>知</w:t>
      </w:r>
      <w:r>
        <w:rPr>
          <w:spacing w:val="-16"/>
        </w:rPr>
        <w:t xml:space="preserve"> </w:t>
      </w:r>
      <w:r>
        <w:rPr>
          <w:spacing w:val="6"/>
        </w:rPr>
        <w:t>功</w:t>
      </w:r>
      <w:r>
        <w:rPr>
          <w:spacing w:val="-15"/>
        </w:rPr>
        <w:t xml:space="preserve"> </w:t>
      </w:r>
      <w:r>
        <w:rPr>
          <w:spacing w:val="6"/>
        </w:rPr>
        <w:t>能</w:t>
      </w:r>
      <w:r>
        <w:rPr>
          <w:spacing w:val="-14"/>
        </w:rPr>
        <w:t xml:space="preserve"> </w:t>
      </w:r>
      <w:r>
        <w:rPr>
          <w:spacing w:val="6"/>
        </w:rPr>
        <w:t>与</w:t>
      </w:r>
      <w:r>
        <w:rPr>
          <w:spacing w:val="40"/>
          <w:w w:val="101"/>
        </w:rPr>
        <w:t xml:space="preserve"> </w:t>
      </w:r>
      <w:r>
        <w:rPr>
          <w:position w:val="-3"/>
        </w:rPr>
        <w:t>CVD </w:t>
      </w:r>
      <w:r>
        <w:rPr>
          <w:spacing w:val="8"/>
          <w:position w:val="-1"/>
        </w:rPr>
        <w:t>事件</w:t>
      </w:r>
      <w:r>
        <w:rPr>
          <w:sz w:val="10"/>
          <w:szCs w:val="10"/>
          <w:spacing w:val="8"/>
          <w:position w:val="6"/>
        </w:rPr>
        <w:t>[38]</w:t>
      </w:r>
      <w:r>
        <w:rPr>
          <w:sz w:val="10"/>
          <w:szCs w:val="10"/>
          <w:spacing w:val="38"/>
          <w:w w:val="103"/>
          <w:position w:val="6"/>
        </w:rPr>
        <w:t xml:space="preserve"> </w:t>
      </w:r>
      <w:r>
        <w:rPr>
          <w:spacing w:val="8"/>
        </w:rPr>
        <w:t>、</w:t>
      </w:r>
      <w:r>
        <w:rPr>
          <w:spacing w:val="8"/>
          <w:position w:val="-1"/>
        </w:rPr>
        <w:t>全因死亡风险相关</w:t>
      </w:r>
      <w:r>
        <w:rPr>
          <w:sz w:val="10"/>
          <w:szCs w:val="10"/>
          <w:spacing w:val="8"/>
          <w:position w:val="6"/>
        </w:rPr>
        <w:t>[39]</w:t>
      </w:r>
      <w:r>
        <w:rPr>
          <w:sz w:val="10"/>
          <w:szCs w:val="10"/>
          <w:spacing w:val="25"/>
          <w:w w:val="101"/>
          <w:position w:val="6"/>
        </w:rPr>
        <w:t xml:space="preserve"> </w:t>
      </w:r>
      <w:r>
        <w:rPr>
          <w:spacing w:val="8"/>
        </w:rPr>
        <w:t>。</w:t>
      </w:r>
    </w:p>
    <w:p>
      <w:pPr>
        <w:pStyle w:val="BodyText"/>
        <w:ind w:left="526" w:right="234" w:firstLine="417"/>
        <w:spacing w:before="2" w:line="231" w:lineRule="auto"/>
        <w:jc w:val="both"/>
        <w:rPr/>
      </w:pPr>
      <w:r>
        <w:rPr>
          <w:spacing w:val="-2"/>
        </w:rPr>
        <w:t>无论</w:t>
      </w:r>
      <w:r>
        <w:rPr>
          <w:spacing w:val="-18"/>
        </w:rPr>
        <w:t xml:space="preserve"> </w:t>
      </w:r>
      <w:r>
        <w:rPr>
          <w:spacing w:val="-2"/>
        </w:rPr>
        <w:t>是</w:t>
      </w:r>
      <w:r>
        <w:rPr>
          <w:spacing w:val="-24"/>
        </w:rPr>
        <w:t xml:space="preserve"> </w:t>
      </w:r>
      <w:r>
        <w:rPr>
          <w:spacing w:val="-2"/>
        </w:rPr>
        <w:t>初</w:t>
      </w:r>
      <w:r>
        <w:rPr>
          <w:spacing w:val="-25"/>
        </w:rPr>
        <w:t xml:space="preserve"> </w:t>
      </w:r>
      <w:r>
        <w:rPr>
          <w:spacing w:val="-2"/>
        </w:rPr>
        <w:t>诊</w:t>
      </w:r>
      <w:r>
        <w:rPr>
          <w:spacing w:val="-23"/>
        </w:rPr>
        <w:t xml:space="preserve"> </w:t>
      </w:r>
      <w:r>
        <w:rPr>
          <w:spacing w:val="-2"/>
        </w:rPr>
        <w:t>还</w:t>
      </w:r>
      <w:r>
        <w:rPr>
          <w:spacing w:val="-23"/>
        </w:rPr>
        <w:t xml:space="preserve"> </w:t>
      </w:r>
      <w:r>
        <w:rPr>
          <w:spacing w:val="-2"/>
        </w:rPr>
        <w:t>是</w:t>
      </w:r>
      <w:r>
        <w:rPr>
          <w:spacing w:val="-22"/>
        </w:rPr>
        <w:t xml:space="preserve"> </w:t>
      </w:r>
      <w:r>
        <w:rPr>
          <w:spacing w:val="-2"/>
        </w:rPr>
        <w:t>正</w:t>
      </w:r>
      <w:r>
        <w:rPr>
          <w:spacing w:val="-22"/>
        </w:rPr>
        <w:t xml:space="preserve"> </w:t>
      </w:r>
      <w:r>
        <w:rPr>
          <w:spacing w:val="-2"/>
        </w:rPr>
        <w:t>在</w:t>
      </w:r>
      <w:r>
        <w:rPr>
          <w:spacing w:val="-21"/>
        </w:rPr>
        <w:t xml:space="preserve"> </w:t>
      </w:r>
      <w:r>
        <w:rPr>
          <w:spacing w:val="-2"/>
        </w:rPr>
        <w:t>治</w:t>
      </w:r>
      <w:r>
        <w:rPr>
          <w:spacing w:val="-25"/>
        </w:rPr>
        <w:t xml:space="preserve"> </w:t>
      </w:r>
      <w:r>
        <w:rPr>
          <w:spacing w:val="-2"/>
        </w:rPr>
        <w:t>疗</w:t>
      </w:r>
      <w:r>
        <w:rPr>
          <w:spacing w:val="-12"/>
        </w:rPr>
        <w:t xml:space="preserve"> </w:t>
      </w:r>
      <w:r>
        <w:rPr>
          <w:spacing w:val="-2"/>
        </w:rPr>
        <w:t>随</w:t>
      </w:r>
      <w:r>
        <w:rPr>
          <w:spacing w:val="-23"/>
        </w:rPr>
        <w:t xml:space="preserve"> </w:t>
      </w:r>
      <w:r>
        <w:rPr>
          <w:spacing w:val="-2"/>
        </w:rPr>
        <w:t>访</w:t>
      </w:r>
      <w:r>
        <w:rPr>
          <w:spacing w:val="-22"/>
        </w:rPr>
        <w:t xml:space="preserve"> </w:t>
      </w:r>
      <w:r>
        <w:rPr>
          <w:spacing w:val="-2"/>
        </w:rPr>
        <w:t>期 间 的</w:t>
      </w:r>
      <w:r>
        <w:rPr>
          <w:spacing w:val="-18"/>
        </w:rPr>
        <w:t xml:space="preserve"> </w:t>
      </w:r>
      <w:r>
        <w:rPr>
          <w:spacing w:val="-2"/>
        </w:rPr>
        <w:t>高</w:t>
      </w:r>
      <w:r>
        <w:rPr>
          <w:spacing w:val="-20"/>
        </w:rPr>
        <w:t xml:space="preserve"> </w:t>
      </w:r>
      <w:r>
        <w:rPr>
          <w:spacing w:val="-2"/>
        </w:rPr>
        <w:t>血</w:t>
      </w:r>
      <w:r>
        <w:rPr>
          <w:spacing w:val="-21"/>
        </w:rPr>
        <w:t xml:space="preserve"> </w:t>
      </w:r>
      <w:r>
        <w:rPr>
          <w:spacing w:val="-2"/>
        </w:rPr>
        <w:t>压</w:t>
      </w:r>
      <w:r>
        <w:rPr>
          <w:spacing w:val="-16"/>
        </w:rPr>
        <w:t xml:space="preserve"> </w:t>
      </w:r>
      <w:r>
        <w:rPr>
          <w:spacing w:val="-2"/>
        </w:rPr>
        <w:t>患</w:t>
      </w:r>
      <w:r>
        <w:rPr/>
        <w:t xml:space="preserve"> </w:t>
      </w:r>
      <w:r>
        <w:rPr>
          <w:spacing w:val="1"/>
        </w:rPr>
        <w:t>者 ,均应进行</w:t>
      </w:r>
      <w:r>
        <w:rPr>
          <w:spacing w:val="-18"/>
        </w:rPr>
        <w:t xml:space="preserve"> </w:t>
      </w:r>
      <w:r>
        <w:rPr>
          <w:spacing w:val="1"/>
        </w:rPr>
        <w:t>危</w:t>
      </w:r>
      <w:r>
        <w:rPr>
          <w:spacing w:val="-16"/>
        </w:rPr>
        <w:t xml:space="preserve"> </w:t>
      </w:r>
      <w:r>
        <w:rPr>
          <w:spacing w:val="1"/>
        </w:rPr>
        <w:t>险</w:t>
      </w:r>
      <w:r>
        <w:rPr>
          <w:spacing w:val="-10"/>
        </w:rPr>
        <w:t xml:space="preserve"> </w:t>
      </w:r>
      <w:r>
        <w:rPr>
          <w:spacing w:val="1"/>
        </w:rPr>
        <w:t>因</w:t>
      </w:r>
      <w:r>
        <w:rPr>
          <w:spacing w:val="-23"/>
        </w:rPr>
        <w:t xml:space="preserve"> </w:t>
      </w:r>
      <w:r>
        <w:rPr>
          <w:spacing w:val="1"/>
        </w:rPr>
        <w:t>素</w:t>
      </w:r>
      <w:r>
        <w:rPr>
          <w:spacing w:val="-11"/>
        </w:rPr>
        <w:t xml:space="preserve"> </w:t>
      </w:r>
      <w:r>
        <w:rPr>
          <w:spacing w:val="1"/>
        </w:rPr>
        <w:t>的</w:t>
      </w:r>
      <w:r>
        <w:rPr>
          <w:spacing w:val="-28"/>
        </w:rPr>
        <w:t xml:space="preserve"> </w:t>
      </w:r>
      <w:r>
        <w:rPr>
          <w:spacing w:val="1"/>
        </w:rPr>
        <w:t>定</w:t>
      </w:r>
      <w:r>
        <w:rPr>
          <w:spacing w:val="-28"/>
        </w:rPr>
        <w:t xml:space="preserve"> </w:t>
      </w:r>
      <w:r>
        <w:rPr>
          <w:spacing w:val="1"/>
        </w:rPr>
        <w:t>期</w:t>
      </w:r>
      <w:r>
        <w:rPr>
          <w:spacing w:val="-28"/>
        </w:rPr>
        <w:t xml:space="preserve"> </w:t>
      </w:r>
      <w:r>
        <w:rPr>
          <w:spacing w:val="1"/>
        </w:rPr>
        <w:t>筛</w:t>
      </w:r>
      <w:r>
        <w:rPr>
          <w:spacing w:val="-29"/>
        </w:rPr>
        <w:t xml:space="preserve"> </w:t>
      </w:r>
      <w:r>
        <w:rPr>
          <w:spacing w:val="1"/>
        </w:rPr>
        <w:t>查</w:t>
      </w:r>
      <w:r>
        <w:rPr>
          <w:spacing w:val="-22"/>
        </w:rPr>
        <w:t xml:space="preserve"> </w:t>
      </w:r>
      <w:r>
        <w:rPr>
          <w:spacing w:val="1"/>
        </w:rPr>
        <w:t>与</w:t>
      </w:r>
      <w:r>
        <w:rPr>
          <w:spacing w:val="-28"/>
        </w:rPr>
        <w:t xml:space="preserve"> </w:t>
      </w:r>
      <w:r>
        <w:rPr>
          <w:spacing w:val="1"/>
        </w:rPr>
        <w:t>评</w:t>
      </w:r>
      <w:r>
        <w:rPr>
          <w:spacing w:val="-30"/>
        </w:rPr>
        <w:t xml:space="preserve"> </w:t>
      </w:r>
      <w:r>
        <w:rPr>
          <w:spacing w:val="1"/>
        </w:rPr>
        <w:t>估</w:t>
      </w:r>
      <w:r>
        <w:rPr>
          <w:spacing w:val="-14"/>
        </w:rPr>
        <w:t xml:space="preserve"> </w:t>
      </w:r>
      <w:r>
        <w:rPr>
          <w:spacing w:val="1"/>
        </w:rPr>
        <w:t>。应</w:t>
      </w:r>
      <w:r>
        <w:rPr>
          <w:spacing w:val="-22"/>
        </w:rPr>
        <w:t xml:space="preserve"> </w:t>
      </w:r>
      <w:r>
        <w:rPr>
          <w:spacing w:val="1"/>
        </w:rPr>
        <w:t>与</w:t>
      </w:r>
      <w:r>
        <w:rPr>
          <w:spacing w:val="-23"/>
        </w:rPr>
        <w:t xml:space="preserve"> </w:t>
      </w:r>
      <w:r>
        <w:rPr>
          <w:spacing w:val="1"/>
        </w:rPr>
        <w:t>高</w:t>
      </w:r>
      <w:r>
        <w:rPr>
          <w:spacing w:val="-26"/>
        </w:rPr>
        <w:t xml:space="preserve"> </w:t>
      </w:r>
      <w:r>
        <w:rPr>
          <w:spacing w:val="1"/>
        </w:rPr>
        <w:t>血</w:t>
      </w:r>
      <w:r>
        <w:rPr/>
        <w:t xml:space="preserve"> </w:t>
      </w:r>
      <w:r>
        <w:rPr>
          <w:spacing w:val="21"/>
        </w:rPr>
        <w:t>压患者讨论血压升高和其他可修改危险因素的</w:t>
      </w:r>
      <w:r>
        <w:rPr>
          <w:spacing w:val="20"/>
        </w:rPr>
        <w:t>预后和</w:t>
      </w:r>
      <w:r>
        <w:rPr/>
        <w:t xml:space="preserve"> </w:t>
      </w:r>
      <w:r>
        <w:rPr>
          <w:spacing w:val="11"/>
        </w:rPr>
        <w:t>医疗选择</w:t>
      </w:r>
      <w:r>
        <w:rPr>
          <w:spacing w:val="-24"/>
        </w:rPr>
        <w:t xml:space="preserve"> </w:t>
      </w:r>
      <w:r>
        <w:rPr>
          <w:spacing w:val="11"/>
        </w:rPr>
        <w:t>。</w:t>
      </w:r>
    </w:p>
    <w:p>
      <w:pPr>
        <w:pStyle w:val="BodyText"/>
        <w:ind w:left="522"/>
        <w:spacing w:before="1" w:line="182" w:lineRule="auto"/>
        <w:rPr/>
      </w:pPr>
      <w:r>
        <w:rPr>
          <w:spacing w:val="5"/>
          <w:position w:val="-2"/>
        </w:rPr>
        <w:t>5.2   </w:t>
      </w:r>
      <w:r>
        <w:rPr>
          <w:rFonts w:ascii="SimHei" w:hAnsi="SimHei" w:eastAsia="SimHei" w:cs="SimHei"/>
          <w:spacing w:val="5"/>
        </w:rPr>
        <w:t>评估靶器官损</w:t>
      </w:r>
      <w:r>
        <w:rPr>
          <w:rFonts w:ascii="SimHei" w:hAnsi="SimHei" w:eastAsia="SimHei" w:cs="SimHei"/>
          <w:spacing w:val="-45"/>
        </w:rPr>
        <w:t xml:space="preserve"> </w:t>
      </w:r>
      <w:r>
        <w:rPr>
          <w:rFonts w:ascii="SimHei" w:hAnsi="SimHei" w:eastAsia="SimHei" w:cs="SimHei"/>
          <w:spacing w:val="5"/>
        </w:rPr>
        <w:t>害</w:t>
      </w:r>
      <w:r>
        <w:rPr>
          <w:rFonts w:ascii="SimHei" w:hAnsi="SimHei" w:eastAsia="SimHei" w:cs="SimHei"/>
          <w:spacing w:val="42"/>
        </w:rPr>
        <w:t xml:space="preserve">  </w:t>
      </w:r>
      <w:r>
        <w:rPr>
          <w:spacing w:val="5"/>
        </w:rPr>
        <w:t>由</w:t>
      </w:r>
      <w:r>
        <w:rPr>
          <w:spacing w:val="-22"/>
        </w:rPr>
        <w:t xml:space="preserve"> </w:t>
      </w:r>
      <w:r>
        <w:rPr>
          <w:spacing w:val="5"/>
        </w:rPr>
        <w:t>高</w:t>
      </w:r>
      <w:r>
        <w:rPr>
          <w:spacing w:val="-26"/>
        </w:rPr>
        <w:t xml:space="preserve"> </w:t>
      </w:r>
      <w:r>
        <w:rPr>
          <w:spacing w:val="5"/>
        </w:rPr>
        <w:t>血</w:t>
      </w:r>
      <w:r>
        <w:rPr>
          <w:spacing w:val="-26"/>
        </w:rPr>
        <w:t xml:space="preserve"> </w:t>
      </w:r>
      <w:r>
        <w:rPr>
          <w:spacing w:val="5"/>
        </w:rPr>
        <w:t>压</w:t>
      </w:r>
      <w:r>
        <w:rPr>
          <w:spacing w:val="-21"/>
        </w:rPr>
        <w:t xml:space="preserve"> </w:t>
      </w:r>
      <w:r>
        <w:rPr>
          <w:spacing w:val="5"/>
        </w:rPr>
        <w:t>引</w:t>
      </w:r>
      <w:r>
        <w:rPr>
          <w:spacing w:val="-28"/>
        </w:rPr>
        <w:t xml:space="preserve"> </w:t>
      </w:r>
      <w:r>
        <w:rPr>
          <w:spacing w:val="5"/>
        </w:rPr>
        <w:t>起</w:t>
      </w:r>
      <w:r>
        <w:rPr>
          <w:spacing w:val="-12"/>
        </w:rPr>
        <w:t xml:space="preserve"> </w:t>
      </w:r>
      <w:r>
        <w:rPr>
          <w:spacing w:val="5"/>
        </w:rPr>
        <w:t>的</w:t>
      </w:r>
      <w:r>
        <w:rPr>
          <w:spacing w:val="-24"/>
        </w:rPr>
        <w:t xml:space="preserve"> </w:t>
      </w:r>
      <w:r>
        <w:rPr>
          <w:spacing w:val="5"/>
        </w:rPr>
        <w:t>动</w:t>
      </w:r>
      <w:r>
        <w:rPr>
          <w:spacing w:val="-24"/>
        </w:rPr>
        <w:t xml:space="preserve"> </w:t>
      </w:r>
      <w:r>
        <w:rPr>
          <w:spacing w:val="5"/>
        </w:rPr>
        <w:t>脉</w:t>
      </w:r>
      <w:r>
        <w:rPr>
          <w:spacing w:val="-26"/>
        </w:rPr>
        <w:t xml:space="preserve"> </w:t>
      </w:r>
      <w:r>
        <w:rPr>
          <w:spacing w:val="5"/>
        </w:rPr>
        <w:t>血</w:t>
      </w:r>
      <w:r>
        <w:rPr>
          <w:spacing w:val="-25"/>
        </w:rPr>
        <w:t xml:space="preserve"> </w:t>
      </w:r>
      <w:r>
        <w:rPr>
          <w:spacing w:val="5"/>
        </w:rPr>
        <w:t>管</w:t>
      </w:r>
      <w:r>
        <w:rPr>
          <w:spacing w:val="-19"/>
        </w:rPr>
        <w:t xml:space="preserve"> </w:t>
      </w:r>
      <w:r>
        <w:rPr>
          <w:spacing w:val="5"/>
        </w:rPr>
        <w:t>系</w:t>
      </w:r>
    </w:p>
    <w:p>
      <w:pPr>
        <w:spacing w:line="14" w:lineRule="auto"/>
        <w:rPr>
          <w:rFonts w:ascii="Arial"/>
          <w:sz w:val="2"/>
        </w:rPr>
      </w:pPr>
      <w:r>
        <w:rPr>
          <w:rFonts w:ascii="Arial" w:hAnsi="Arial" w:eastAsia="Arial" w:cs="Arial"/>
          <w:sz w:val="2"/>
          <w:szCs w:val="2"/>
        </w:rPr>
        <w:br w:type="column"/>
      </w:r>
    </w:p>
    <w:p>
      <w:pPr>
        <w:pStyle w:val="BodyText"/>
        <w:ind w:left="5" w:right="172"/>
        <w:spacing w:before="38" w:line="231" w:lineRule="auto"/>
        <w:jc w:val="both"/>
        <w:rPr/>
      </w:pPr>
      <w:r>
        <w:rPr>
          <w:spacing w:val="20"/>
        </w:rPr>
        <w:t>统和/或其供应的器官在结构或功能上的改变</w:t>
      </w:r>
      <w:r>
        <w:rPr>
          <w:spacing w:val="6"/>
        </w:rPr>
        <w:t xml:space="preserve"> </w:t>
      </w:r>
      <w:r>
        <w:rPr>
          <w:spacing w:val="20"/>
        </w:rPr>
        <w:t>,称为高</w:t>
      </w:r>
      <w:r>
        <w:rPr/>
        <w:t xml:space="preserve"> </w:t>
      </w:r>
      <w:r>
        <w:rPr>
          <w:spacing w:val="8"/>
        </w:rPr>
        <w:t>血压介导的靶器官损害</w:t>
      </w:r>
      <w:r>
        <w:rPr>
          <w:spacing w:val="-13"/>
        </w:rPr>
        <w:t xml:space="preserve"> </w:t>
      </w:r>
      <w:r>
        <w:rPr>
          <w:spacing w:val="8"/>
        </w:rPr>
        <w:t>。采用相对简便</w:t>
      </w:r>
      <w:r>
        <w:rPr>
          <w:spacing w:val="-29"/>
        </w:rPr>
        <w:t xml:space="preserve"> </w:t>
      </w:r>
      <w:r>
        <w:rPr>
          <w:spacing w:val="8"/>
        </w:rPr>
        <w:t>、花费较少</w:t>
      </w:r>
      <w:r>
        <w:rPr>
          <w:spacing w:val="-30"/>
        </w:rPr>
        <w:t xml:space="preserve"> </w:t>
      </w:r>
      <w:r>
        <w:rPr>
          <w:spacing w:val="8"/>
        </w:rPr>
        <w:t>、易</w:t>
      </w:r>
      <w:r>
        <w:rPr/>
        <w:t xml:space="preserve"> </w:t>
      </w:r>
      <w:r>
        <w:rPr>
          <w:spacing w:val="2"/>
        </w:rPr>
        <w:t>于推广的检查</w:t>
      </w:r>
      <w:r>
        <w:rPr>
          <w:spacing w:val="-25"/>
        </w:rPr>
        <w:t xml:space="preserve"> </w:t>
      </w:r>
      <w:r>
        <w:rPr>
          <w:spacing w:val="2"/>
        </w:rPr>
        <w:t>手</w:t>
      </w:r>
      <w:r>
        <w:rPr>
          <w:spacing w:val="-28"/>
        </w:rPr>
        <w:t xml:space="preserve"> </w:t>
      </w:r>
      <w:r>
        <w:rPr>
          <w:spacing w:val="2"/>
        </w:rPr>
        <w:t>段 ,</w:t>
      </w:r>
      <w:r>
        <w:rPr>
          <w:spacing w:val="-30"/>
        </w:rPr>
        <w:t xml:space="preserve"> </w:t>
      </w:r>
      <w:r>
        <w:rPr>
          <w:spacing w:val="2"/>
        </w:rPr>
        <w:t>在</w:t>
      </w:r>
      <w:r>
        <w:rPr>
          <w:spacing w:val="-24"/>
        </w:rPr>
        <w:t xml:space="preserve"> </w:t>
      </w:r>
      <w:r>
        <w:rPr>
          <w:spacing w:val="2"/>
        </w:rPr>
        <w:t>高</w:t>
      </w:r>
      <w:r>
        <w:rPr>
          <w:spacing w:val="-26"/>
        </w:rPr>
        <w:t xml:space="preserve"> </w:t>
      </w:r>
      <w:r>
        <w:rPr>
          <w:spacing w:val="2"/>
        </w:rPr>
        <w:t>血</w:t>
      </w:r>
      <w:r>
        <w:rPr>
          <w:spacing w:val="-26"/>
        </w:rPr>
        <w:t xml:space="preserve"> </w:t>
      </w:r>
      <w:r>
        <w:rPr>
          <w:spacing w:val="2"/>
        </w:rPr>
        <w:t>压</w:t>
      </w:r>
      <w:r>
        <w:rPr>
          <w:spacing w:val="-23"/>
        </w:rPr>
        <w:t xml:space="preserve"> </w:t>
      </w:r>
      <w:r>
        <w:rPr>
          <w:spacing w:val="2"/>
        </w:rPr>
        <w:t>患</w:t>
      </w:r>
      <w:r>
        <w:rPr>
          <w:spacing w:val="-26"/>
        </w:rPr>
        <w:t xml:space="preserve"> </w:t>
      </w:r>
      <w:r>
        <w:rPr>
          <w:spacing w:val="2"/>
        </w:rPr>
        <w:t>者 中</w:t>
      </w:r>
      <w:r>
        <w:rPr>
          <w:spacing w:val="-25"/>
        </w:rPr>
        <w:t xml:space="preserve"> </w:t>
      </w:r>
      <w:r>
        <w:rPr>
          <w:spacing w:val="2"/>
        </w:rPr>
        <w:t>检</w:t>
      </w:r>
      <w:r>
        <w:rPr>
          <w:spacing w:val="-12"/>
        </w:rPr>
        <w:t xml:space="preserve"> </w:t>
      </w:r>
      <w:r>
        <w:rPr>
          <w:spacing w:val="2"/>
        </w:rPr>
        <w:t>出</w:t>
      </w:r>
      <w:r>
        <w:rPr>
          <w:spacing w:val="-29"/>
        </w:rPr>
        <w:t xml:space="preserve"> </w:t>
      </w:r>
      <w:r>
        <w:rPr>
          <w:spacing w:val="2"/>
        </w:rPr>
        <w:t>无</w:t>
      </w:r>
      <w:r>
        <w:rPr>
          <w:spacing w:val="-28"/>
        </w:rPr>
        <w:t xml:space="preserve"> </w:t>
      </w:r>
      <w:r>
        <w:rPr>
          <w:spacing w:val="2"/>
        </w:rPr>
        <w:t>症</w:t>
      </w:r>
      <w:r>
        <w:rPr>
          <w:spacing w:val="-28"/>
        </w:rPr>
        <w:t xml:space="preserve"> </w:t>
      </w:r>
      <w:r>
        <w:rPr>
          <w:spacing w:val="2"/>
        </w:rPr>
        <w:t>状</w:t>
      </w:r>
      <w:r>
        <w:rPr>
          <w:spacing w:val="-28"/>
        </w:rPr>
        <w:t xml:space="preserve"> </w:t>
      </w:r>
      <w:r>
        <w:rPr>
          <w:spacing w:val="2"/>
        </w:rPr>
        <w:t>性</w:t>
      </w:r>
      <w:r>
        <w:rPr>
          <w:spacing w:val="-25"/>
        </w:rPr>
        <w:t xml:space="preserve"> </w:t>
      </w:r>
      <w:r>
        <w:rPr>
          <w:spacing w:val="2"/>
        </w:rPr>
        <w:t>亚</w:t>
      </w:r>
      <w:r>
        <w:rPr/>
        <w:t xml:space="preserve"> </w:t>
      </w:r>
      <w:r>
        <w:rPr>
          <w:spacing w:val="17"/>
        </w:rPr>
        <w:t>临床靶器官损害是高血压诊断评估的重要内容</w:t>
      </w:r>
      <w:r>
        <w:rPr>
          <w:spacing w:val="-13"/>
        </w:rPr>
        <w:t xml:space="preserve"> </w:t>
      </w:r>
      <w:r>
        <w:rPr>
          <w:spacing w:val="17"/>
        </w:rPr>
        <w:t>。</w:t>
      </w:r>
    </w:p>
    <w:p>
      <w:pPr>
        <w:pStyle w:val="BodyText"/>
        <w:ind w:left="4" w:right="88" w:firstLine="417"/>
        <w:spacing w:before="4" w:line="217" w:lineRule="auto"/>
        <w:jc w:val="both"/>
        <w:rPr/>
      </w:pPr>
      <w:r>
        <w:rPr>
          <w:spacing w:val="20"/>
        </w:rPr>
        <w:t>评估内容包括</w:t>
      </w:r>
      <w:r>
        <w:rPr>
          <w:spacing w:val="9"/>
        </w:rPr>
        <w:t xml:space="preserve"> </w:t>
      </w:r>
      <w:r>
        <w:rPr>
          <w:spacing w:val="20"/>
        </w:rPr>
        <w:t>:</w:t>
      </w:r>
      <w:r>
        <w:rPr>
          <w:spacing w:val="-38"/>
        </w:rPr>
        <w:t xml:space="preserve"> </w:t>
      </w:r>
      <w:r>
        <w:rPr>
          <w:spacing w:val="20"/>
        </w:rPr>
        <w:t>①左心室肥厚[室间隔或左心室后</w:t>
      </w:r>
      <w:r>
        <w:rPr/>
        <w:t xml:space="preserve">  </w:t>
      </w:r>
      <w:r>
        <w:rPr>
          <w:spacing w:val="10"/>
        </w:rPr>
        <w:t>壁厚度</w:t>
      </w:r>
      <w:r>
        <w:rPr>
          <w:spacing w:val="-18"/>
        </w:rPr>
        <w:t xml:space="preserve"> </w:t>
      </w:r>
      <w:r>
        <w:rPr>
          <w:spacing w:val="10"/>
        </w:rPr>
        <w:t>≥11 </w:t>
      </w:r>
      <w:r>
        <w:rPr>
          <w:position w:val="-1"/>
        </w:rPr>
        <w:t>mm</w:t>
      </w:r>
      <w:r>
        <w:rPr>
          <w:spacing w:val="10"/>
          <w:position w:val="-1"/>
        </w:rPr>
        <w:t xml:space="preserve"> </w:t>
      </w:r>
      <w:r>
        <w:rPr>
          <w:spacing w:val="10"/>
        </w:rPr>
        <w:t>或</w:t>
      </w:r>
      <w:r>
        <w:rPr>
          <w:spacing w:val="-28"/>
        </w:rPr>
        <w:t xml:space="preserve"> </w:t>
      </w:r>
      <w:r>
        <w:rPr>
          <w:spacing w:val="10"/>
        </w:rPr>
        <w:t>左</w:t>
      </w:r>
      <w:r>
        <w:rPr>
          <w:spacing w:val="-25"/>
        </w:rPr>
        <w:t xml:space="preserve"> </w:t>
      </w:r>
      <w:r>
        <w:rPr>
          <w:spacing w:val="10"/>
        </w:rPr>
        <w:t>心</w:t>
      </w:r>
      <w:r>
        <w:rPr>
          <w:spacing w:val="-23"/>
        </w:rPr>
        <w:t xml:space="preserve"> </w:t>
      </w:r>
      <w:r>
        <w:rPr>
          <w:spacing w:val="10"/>
        </w:rPr>
        <w:t>室</w:t>
      </w:r>
      <w:r>
        <w:rPr>
          <w:spacing w:val="-26"/>
        </w:rPr>
        <w:t xml:space="preserve"> </w:t>
      </w:r>
      <w:r>
        <w:rPr>
          <w:spacing w:val="10"/>
        </w:rPr>
        <w:t>质</w:t>
      </w:r>
      <w:r>
        <w:rPr>
          <w:spacing w:val="-27"/>
        </w:rPr>
        <w:t xml:space="preserve"> </w:t>
      </w:r>
      <w:r>
        <w:rPr>
          <w:spacing w:val="10"/>
        </w:rPr>
        <w:t>量</w:t>
      </w:r>
      <w:r>
        <w:rPr>
          <w:spacing w:val="-25"/>
        </w:rPr>
        <w:t xml:space="preserve"> </w:t>
      </w:r>
      <w:r>
        <w:rPr>
          <w:spacing w:val="10"/>
        </w:rPr>
        <w:t>指</w:t>
      </w:r>
      <w:r>
        <w:rPr>
          <w:spacing w:val="-27"/>
        </w:rPr>
        <w:t xml:space="preserve"> </w:t>
      </w:r>
      <w:r>
        <w:rPr>
          <w:spacing w:val="10"/>
        </w:rPr>
        <w:t>数</w:t>
      </w:r>
      <w:r>
        <w:rPr>
          <w:spacing w:val="-17"/>
        </w:rPr>
        <w:t xml:space="preserve"> </w:t>
      </w:r>
      <w:r>
        <w:rPr>
          <w:spacing w:val="10"/>
        </w:rPr>
        <w:t>≥115(男</w:t>
      </w:r>
      <w:r>
        <w:rPr>
          <w:spacing w:val="-26"/>
        </w:rPr>
        <w:t xml:space="preserve"> </w:t>
      </w:r>
      <w:r>
        <w:rPr>
          <w:spacing w:val="10"/>
        </w:rPr>
        <w:t>性)</w:t>
      </w:r>
      <w:r>
        <w:rPr>
          <w:spacing w:val="-22"/>
        </w:rPr>
        <w:t xml:space="preserve"> </w:t>
      </w:r>
      <w:r>
        <w:rPr>
          <w:spacing w:val="10"/>
          <w:position w:val="1"/>
        </w:rPr>
        <w:t>、</w:t>
      </w:r>
      <w:r>
        <w:rPr>
          <w:spacing w:val="10"/>
          <w:position w:val="-1"/>
        </w:rPr>
        <w:t>≥</w:t>
      </w:r>
      <w:r>
        <w:rPr>
          <w:position w:val="-1"/>
        </w:rPr>
        <w:t xml:space="preserve">  </w:t>
      </w:r>
      <w:r>
        <w:rPr>
          <w:spacing w:val="9"/>
          <w:position w:val="-2"/>
        </w:rPr>
        <w:t>95</w:t>
      </w:r>
      <w:r>
        <w:rPr>
          <w:spacing w:val="-14"/>
          <w:position w:val="-2"/>
        </w:rPr>
        <w:t xml:space="preserve"> </w:t>
      </w:r>
      <w:r>
        <w:rPr>
          <w:spacing w:val="9"/>
        </w:rPr>
        <w:t>g/</w:t>
      </w:r>
      <w:r>
        <w:rPr>
          <w:spacing w:val="9"/>
          <w:position w:val="-2"/>
        </w:rPr>
        <w:t>m</w:t>
      </w:r>
      <w:r>
        <w:rPr>
          <w:sz w:val="10"/>
          <w:szCs w:val="10"/>
          <w:spacing w:val="9"/>
          <w:position w:val="6"/>
        </w:rPr>
        <w:t>2 </w:t>
      </w:r>
      <w:r>
        <w:rPr>
          <w:spacing w:val="9"/>
        </w:rPr>
        <w:t>(女</w:t>
      </w:r>
      <w:r>
        <w:rPr>
          <w:spacing w:val="-11"/>
        </w:rPr>
        <w:t xml:space="preserve"> </w:t>
      </w:r>
      <w:r>
        <w:rPr>
          <w:spacing w:val="9"/>
        </w:rPr>
        <w:t>性)] ; ②颈</w:t>
      </w:r>
      <w:r>
        <w:rPr>
          <w:spacing w:val="-7"/>
        </w:rPr>
        <w:t xml:space="preserve"> </w:t>
      </w:r>
      <w:r>
        <w:rPr>
          <w:spacing w:val="9"/>
        </w:rPr>
        <w:t>动</w:t>
      </w:r>
      <w:r>
        <w:rPr>
          <w:spacing w:val="-6"/>
        </w:rPr>
        <w:t xml:space="preserve"> </w:t>
      </w:r>
      <w:r>
        <w:rPr>
          <w:spacing w:val="9"/>
        </w:rPr>
        <w:t>脉 内</w:t>
      </w:r>
      <w:r>
        <w:rPr>
          <w:spacing w:val="-10"/>
        </w:rPr>
        <w:t xml:space="preserve"> </w:t>
      </w:r>
      <w:r>
        <w:rPr>
          <w:spacing w:val="9"/>
        </w:rPr>
        <w:t>膜 中</w:t>
      </w:r>
      <w:r>
        <w:rPr>
          <w:spacing w:val="-10"/>
        </w:rPr>
        <w:t xml:space="preserve"> </w:t>
      </w:r>
      <w:r>
        <w:rPr>
          <w:spacing w:val="9"/>
        </w:rPr>
        <w:t>层</w:t>
      </w:r>
      <w:r>
        <w:rPr>
          <w:spacing w:val="-10"/>
        </w:rPr>
        <w:t xml:space="preserve"> </w:t>
      </w:r>
      <w:r>
        <w:rPr>
          <w:spacing w:val="9"/>
        </w:rPr>
        <w:t>厚</w:t>
      </w:r>
      <w:r>
        <w:rPr>
          <w:spacing w:val="-10"/>
        </w:rPr>
        <w:t xml:space="preserve"> </w:t>
      </w:r>
      <w:r>
        <w:rPr>
          <w:spacing w:val="9"/>
        </w:rPr>
        <w:t>度</w:t>
      </w:r>
      <w:r>
        <w:rPr>
          <w:spacing w:val="-10"/>
        </w:rPr>
        <w:t xml:space="preserve"> </w:t>
      </w:r>
      <w:r>
        <w:rPr>
          <w:spacing w:val="8"/>
        </w:rPr>
        <w:t>增</w:t>
      </w:r>
      <w:r>
        <w:rPr>
          <w:spacing w:val="-10"/>
        </w:rPr>
        <w:t xml:space="preserve"> </w:t>
      </w:r>
      <w:r>
        <w:rPr>
          <w:spacing w:val="8"/>
        </w:rPr>
        <w:t>厚 (</w:t>
      </w:r>
      <w:r>
        <w:rPr>
          <w:spacing w:val="-27"/>
        </w:rPr>
        <w:t xml:space="preserve"> </w:t>
      </w:r>
      <w:r>
        <w:rPr>
          <w:spacing w:val="8"/>
        </w:rPr>
        <w:t>≥</w:t>
      </w:r>
      <w:r>
        <w:rPr/>
        <w:t xml:space="preserve">  </w:t>
      </w:r>
      <w:r>
        <w:rPr>
          <w:spacing w:val="23"/>
          <w:position w:val="-1"/>
        </w:rPr>
        <w:t>0.9</w:t>
      </w:r>
      <w:r>
        <w:rPr>
          <w:spacing w:val="2"/>
          <w:position w:val="-1"/>
        </w:rPr>
        <w:t xml:space="preserve"> </w:t>
      </w:r>
      <w:r>
        <w:rPr>
          <w:position w:val="-1"/>
        </w:rPr>
        <w:t>mm</w:t>
      </w:r>
      <w:r>
        <w:rPr>
          <w:spacing w:val="23"/>
        </w:rPr>
        <w:t>)或斑块(≥1</w:t>
      </w:r>
      <w:r>
        <w:rPr>
          <w:spacing w:val="23"/>
          <w:position w:val="-1"/>
        </w:rPr>
        <w:t>.3</w:t>
      </w:r>
      <w:r>
        <w:rPr>
          <w:spacing w:val="-12"/>
          <w:position w:val="-1"/>
        </w:rPr>
        <w:t xml:space="preserve"> </w:t>
      </w:r>
      <w:r>
        <w:rPr>
          <w:position w:val="-1"/>
        </w:rPr>
        <w:t>mm</w:t>
      </w:r>
      <w:r>
        <w:rPr>
          <w:spacing w:val="23"/>
          <w:position w:val="1"/>
        </w:rPr>
        <w:t>) ;</w:t>
      </w:r>
      <w:r>
        <w:rPr>
          <w:spacing w:val="-36"/>
          <w:position w:val="1"/>
        </w:rPr>
        <w:t xml:space="preserve"> </w:t>
      </w:r>
      <w:r>
        <w:rPr>
          <w:spacing w:val="23"/>
        </w:rPr>
        <w:t>③估算的肾小球滤过率</w:t>
      </w:r>
      <w:r>
        <w:rPr/>
        <w:t xml:space="preserve">  </w:t>
      </w:r>
      <w:r>
        <w:rPr>
          <w:spacing w:val="6"/>
          <w:position w:val="2"/>
        </w:rPr>
        <w:t>(</w:t>
      </w:r>
      <w:r>
        <w:rPr>
          <w:spacing w:val="-24"/>
          <w:position w:val="2"/>
        </w:rPr>
        <w:t xml:space="preserve"> </w:t>
      </w:r>
      <w:r>
        <w:rPr>
          <w:spacing w:val="6"/>
        </w:rPr>
        <w:t>estimated</w:t>
      </w:r>
      <w:r>
        <w:rPr>
          <w:spacing w:val="42"/>
          <w:w w:val="101"/>
        </w:rPr>
        <w:t xml:space="preserve"> </w:t>
      </w:r>
      <w:r>
        <w:rPr>
          <w:spacing w:val="6"/>
          <w:position w:val="-1"/>
        </w:rPr>
        <w:t>gl</w:t>
      </w:r>
      <w:r>
        <w:rPr>
          <w:spacing w:val="6"/>
        </w:rPr>
        <w:t>omerular</w:t>
      </w:r>
      <w:r>
        <w:rPr>
          <w:spacing w:val="29"/>
          <w:w w:val="101"/>
        </w:rPr>
        <w:t xml:space="preserve"> </w:t>
      </w:r>
      <w:r>
        <w:rPr>
          <w:spacing w:val="6"/>
        </w:rPr>
        <w:t>filt</w:t>
      </w:r>
      <w:r>
        <w:rPr>
          <w:spacing w:val="5"/>
        </w:rPr>
        <w:t>ration</w:t>
      </w:r>
      <w:r>
        <w:rPr>
          <w:spacing w:val="45"/>
        </w:rPr>
        <w:t xml:space="preserve"> </w:t>
      </w:r>
      <w:r>
        <w:rPr>
          <w:spacing w:val="5"/>
        </w:rPr>
        <w:t>rate</w:t>
      </w:r>
      <w:r>
        <w:rPr>
          <w:spacing w:val="5"/>
          <w:position w:val="2"/>
        </w:rPr>
        <w:t>,</w:t>
      </w:r>
      <w:r>
        <w:rPr>
          <w:spacing w:val="24"/>
          <w:w w:val="101"/>
          <w:position w:val="2"/>
        </w:rPr>
        <w:t xml:space="preserve"> </w:t>
      </w:r>
      <w:r>
        <w:rPr>
          <w:spacing w:val="5"/>
        </w:rPr>
        <w:t>eGFR)</w:t>
      </w:r>
      <w:r>
        <w:rPr>
          <w:spacing w:val="45"/>
          <w:w w:val="101"/>
        </w:rPr>
        <w:t xml:space="preserve"> </w:t>
      </w:r>
      <w:r>
        <w:rPr>
          <w:spacing w:val="5"/>
          <w:position w:val="1"/>
        </w:rPr>
        <w:t>降 低</w:t>
      </w:r>
      <w:r>
        <w:rPr>
          <w:position w:val="1"/>
        </w:rPr>
        <w:t xml:space="preserve">  </w:t>
      </w:r>
      <w:r>
        <w:rPr>
          <w:spacing w:val="14"/>
        </w:rPr>
        <w:t>[30</w:t>
      </w:r>
      <w:r>
        <w:rPr>
          <w:spacing w:val="14"/>
          <w:position w:val="-1"/>
        </w:rPr>
        <w:t>~</w:t>
      </w:r>
      <w:r>
        <w:rPr>
          <w:spacing w:val="-14"/>
          <w:position w:val="-1"/>
        </w:rPr>
        <w:t xml:space="preserve"> </w:t>
      </w:r>
      <w:r>
        <w:rPr>
          <w:spacing w:val="14"/>
          <w:position w:val="-1"/>
        </w:rPr>
        <w:t>59</w:t>
      </w:r>
      <w:r>
        <w:rPr>
          <w:spacing w:val="-13"/>
          <w:position w:val="-1"/>
        </w:rPr>
        <w:t xml:space="preserve"> </w:t>
      </w:r>
      <w:r>
        <w:rPr/>
        <w:t>mL</w:t>
      </w:r>
      <w:r>
        <w:rPr>
          <w:spacing w:val="14"/>
        </w:rPr>
        <w:t>/(</w:t>
      </w:r>
      <w:r>
        <w:rPr>
          <w:position w:val="-1"/>
        </w:rPr>
        <w:t>min</w:t>
      </w:r>
      <w:r>
        <w:rPr>
          <w:spacing w:val="-9"/>
          <w:position w:val="-1"/>
        </w:rPr>
        <w:t xml:space="preserve"> </w:t>
      </w:r>
      <w:r>
        <w:rPr>
          <w:spacing w:val="14"/>
          <w:position w:val="1"/>
        </w:rPr>
        <w:t>·</w:t>
      </w:r>
      <w:r>
        <w:rPr>
          <w:spacing w:val="-19"/>
          <w:position w:val="1"/>
        </w:rPr>
        <w:t xml:space="preserve"> </w:t>
      </w:r>
      <w:r>
        <w:rPr>
          <w:spacing w:val="14"/>
          <w:position w:val="-1"/>
        </w:rPr>
        <w:t>1.73 m</w:t>
      </w:r>
      <w:r>
        <w:rPr>
          <w:sz w:val="10"/>
          <w:szCs w:val="10"/>
          <w:spacing w:val="14"/>
          <w:position w:val="7"/>
        </w:rPr>
        <w:t>2</w:t>
      </w:r>
      <w:r>
        <w:rPr>
          <w:sz w:val="10"/>
          <w:szCs w:val="10"/>
          <w:spacing w:val="-4"/>
          <w:position w:val="7"/>
        </w:rPr>
        <w:t xml:space="preserve"> </w:t>
      </w:r>
      <w:r>
        <w:rPr>
          <w:spacing w:val="14"/>
        </w:rPr>
        <w:t>)]</w:t>
      </w:r>
      <w:r>
        <w:rPr>
          <w:spacing w:val="-16"/>
        </w:rPr>
        <w:t xml:space="preserve"> </w:t>
      </w:r>
      <w:r>
        <w:rPr>
          <w:spacing w:val="14"/>
        </w:rPr>
        <w:t>或</w:t>
      </w:r>
      <w:r>
        <w:rPr>
          <w:spacing w:val="-24"/>
        </w:rPr>
        <w:t xml:space="preserve"> </w:t>
      </w:r>
      <w:r>
        <w:rPr>
          <w:spacing w:val="14"/>
        </w:rPr>
        <w:t>血</w:t>
      </w:r>
      <w:r>
        <w:rPr>
          <w:spacing w:val="-21"/>
        </w:rPr>
        <w:t xml:space="preserve"> </w:t>
      </w:r>
      <w:r>
        <w:rPr>
          <w:spacing w:val="14"/>
        </w:rPr>
        <w:t>清</w:t>
      </w:r>
      <w:r>
        <w:rPr>
          <w:spacing w:val="-23"/>
        </w:rPr>
        <w:t xml:space="preserve"> </w:t>
      </w:r>
      <w:r>
        <w:rPr>
          <w:spacing w:val="14"/>
        </w:rPr>
        <w:t>肌</w:t>
      </w:r>
      <w:r>
        <w:rPr>
          <w:spacing w:val="-24"/>
        </w:rPr>
        <w:t xml:space="preserve"> </w:t>
      </w:r>
      <w:r>
        <w:rPr>
          <w:spacing w:val="14"/>
        </w:rPr>
        <w:t>酐</w:t>
      </w:r>
      <w:r>
        <w:rPr>
          <w:spacing w:val="-25"/>
        </w:rPr>
        <w:t xml:space="preserve"> </w:t>
      </w:r>
      <w:r>
        <w:rPr>
          <w:spacing w:val="14"/>
        </w:rPr>
        <w:t>轻</w:t>
      </w:r>
      <w:r>
        <w:rPr>
          <w:spacing w:val="-25"/>
        </w:rPr>
        <w:t xml:space="preserve"> </w:t>
      </w:r>
      <w:r>
        <w:rPr>
          <w:spacing w:val="14"/>
        </w:rPr>
        <w:t>度</w:t>
      </w:r>
      <w:r>
        <w:rPr>
          <w:spacing w:val="-22"/>
        </w:rPr>
        <w:t xml:space="preserve"> </w:t>
      </w:r>
      <w:r>
        <w:rPr>
          <w:spacing w:val="14"/>
        </w:rPr>
        <w:t>升</w:t>
      </w:r>
      <w:r>
        <w:rPr>
          <w:spacing w:val="-21"/>
        </w:rPr>
        <w:t xml:space="preserve"> </w:t>
      </w:r>
      <w:r>
        <w:rPr>
          <w:spacing w:val="14"/>
        </w:rPr>
        <w:t>高</w:t>
      </w:r>
      <w:r>
        <w:rPr/>
        <w:t xml:space="preserve">  </w:t>
      </w:r>
      <w:r>
        <w:rPr>
          <w:spacing w:val="10"/>
        </w:rPr>
        <w:t>[115</w:t>
      </w:r>
      <w:r>
        <w:rPr>
          <w:spacing w:val="10"/>
          <w:position w:val="-1"/>
        </w:rPr>
        <w:t>~</w:t>
      </w:r>
      <w:r>
        <w:rPr>
          <w:spacing w:val="-30"/>
          <w:position w:val="-1"/>
        </w:rPr>
        <w:t xml:space="preserve"> </w:t>
      </w:r>
      <w:r>
        <w:rPr>
          <w:spacing w:val="10"/>
        </w:rPr>
        <w:t>133(男性)</w:t>
      </w:r>
      <w:r>
        <w:rPr>
          <w:spacing w:val="-21"/>
        </w:rPr>
        <w:t xml:space="preserve"> </w:t>
      </w:r>
      <w:r>
        <w:rPr>
          <w:spacing w:val="10"/>
          <w:position w:val="1"/>
        </w:rPr>
        <w:t>、</w:t>
      </w:r>
      <w:r>
        <w:rPr>
          <w:spacing w:val="10"/>
          <w:position w:val="-1"/>
        </w:rPr>
        <w:t>107~</w:t>
      </w:r>
      <w:r>
        <w:rPr>
          <w:spacing w:val="-18"/>
          <w:position w:val="-1"/>
        </w:rPr>
        <w:t xml:space="preserve"> </w:t>
      </w:r>
      <w:r>
        <w:rPr>
          <w:spacing w:val="10"/>
          <w:position w:val="-1"/>
        </w:rPr>
        <w:t>124 </w:t>
      </w:r>
      <w:r>
        <w:rPr>
          <w:spacing w:val="10"/>
          <w:position w:val="-3"/>
        </w:rPr>
        <w:t>μ</w:t>
      </w:r>
      <w:r>
        <w:rPr>
          <w:position w:val="-3"/>
        </w:rPr>
        <w:t>mo</w:t>
      </w:r>
      <w:r>
        <w:rPr/>
        <w:t>l</w:t>
      </w:r>
      <w:r>
        <w:rPr>
          <w:spacing w:val="10"/>
        </w:rPr>
        <w:t>/L(女</w:t>
      </w:r>
      <w:r>
        <w:rPr>
          <w:spacing w:val="-28"/>
        </w:rPr>
        <w:t xml:space="preserve"> </w:t>
      </w:r>
      <w:r>
        <w:rPr>
          <w:spacing w:val="10"/>
        </w:rPr>
        <w:t>性)] </w:t>
      </w:r>
      <w:r>
        <w:rPr>
          <w:spacing w:val="9"/>
          <w:position w:val="1"/>
        </w:rPr>
        <w:t>;</w:t>
      </w:r>
      <w:r>
        <w:rPr>
          <w:spacing w:val="-26"/>
          <w:position w:val="1"/>
        </w:rPr>
        <w:t xml:space="preserve"> </w:t>
      </w:r>
      <w:r>
        <w:rPr>
          <w:spacing w:val="9"/>
        </w:rPr>
        <w:t>④微</w:t>
      </w:r>
      <w:r>
        <w:rPr>
          <w:spacing w:val="-26"/>
        </w:rPr>
        <w:t xml:space="preserve"> </w:t>
      </w:r>
      <w:r>
        <w:rPr>
          <w:spacing w:val="9"/>
        </w:rPr>
        <w:t>量</w:t>
      </w:r>
      <w:r>
        <w:rPr/>
        <w:t xml:space="preserve">  </w:t>
      </w:r>
      <w:r>
        <w:rPr>
          <w:spacing w:val="19"/>
        </w:rPr>
        <w:t>白蛋白尿(30</w:t>
      </w:r>
      <w:r>
        <w:rPr>
          <w:spacing w:val="19"/>
          <w:position w:val="-1"/>
        </w:rPr>
        <w:t>~</w:t>
      </w:r>
      <w:r>
        <w:rPr>
          <w:spacing w:val="-33"/>
          <w:position w:val="-1"/>
        </w:rPr>
        <w:t xml:space="preserve"> </w:t>
      </w:r>
      <w:r>
        <w:rPr>
          <w:spacing w:val="19"/>
          <w:position w:val="-1"/>
        </w:rPr>
        <w:t>300</w:t>
      </w:r>
      <w:r>
        <w:rPr/>
        <w:t>mg</w:t>
      </w:r>
      <w:r>
        <w:rPr>
          <w:spacing w:val="19"/>
        </w:rPr>
        <w:t>/24h或白蛋白与肌酐比值</w:t>
      </w:r>
      <w:r>
        <w:rPr>
          <w:spacing w:val="18"/>
        </w:rPr>
        <w:t>30</w:t>
      </w:r>
      <w:r>
        <w:rPr>
          <w:spacing w:val="18"/>
          <w:position w:val="-1"/>
        </w:rPr>
        <w:t>~</w:t>
      </w:r>
      <w:r>
        <w:rPr>
          <w:position w:val="-1"/>
        </w:rPr>
        <w:t xml:space="preserve">  </w:t>
      </w:r>
      <w:r>
        <w:rPr>
          <w:spacing w:val="18"/>
          <w:position w:val="-2"/>
        </w:rPr>
        <w:t>300</w:t>
      </w:r>
      <w:r>
        <w:rPr/>
        <w:t>mg</w:t>
      </w:r>
      <w:r>
        <w:rPr>
          <w:spacing w:val="18"/>
        </w:rPr>
        <w:t>/g)</w:t>
      </w:r>
      <w:r>
        <w:rPr>
          <w:sz w:val="10"/>
          <w:szCs w:val="10"/>
          <w:spacing w:val="18"/>
          <w:position w:val="8"/>
        </w:rPr>
        <w:t>[1]  </w:t>
      </w:r>
      <w:r>
        <w:rPr>
          <w:spacing w:val="18"/>
        </w:rPr>
        <w:t>。此外</w:t>
      </w:r>
      <w:r>
        <w:rPr>
          <w:spacing w:val="-8"/>
        </w:rPr>
        <w:t xml:space="preserve"> </w:t>
      </w:r>
      <w:r>
        <w:rPr>
          <w:spacing w:val="18"/>
        </w:rPr>
        <w:t>,</w:t>
      </w:r>
      <w:r>
        <w:rPr/>
        <w:t>PWV</w:t>
      </w:r>
      <w:r>
        <w:rPr>
          <w:spacing w:val="18"/>
        </w:rPr>
        <w:t>是动脉僵硬度</w:t>
      </w:r>
      <w:r>
        <w:rPr>
          <w:spacing w:val="17"/>
        </w:rPr>
        <w:t>的指标</w:t>
      </w:r>
      <w:r>
        <w:rPr>
          <w:spacing w:val="-9"/>
        </w:rPr>
        <w:t xml:space="preserve"> </w:t>
      </w:r>
      <w:r>
        <w:rPr>
          <w:spacing w:val="17"/>
        </w:rPr>
        <w:t>,并呈</w:t>
      </w:r>
      <w:r>
        <w:rPr/>
        <w:t xml:space="preserve">  </w:t>
      </w:r>
      <w:r>
        <w:rPr/>
        <w:t>年龄</w:t>
      </w:r>
      <w:r>
        <w:rPr>
          <w:spacing w:val="-12"/>
        </w:rPr>
        <w:t xml:space="preserve"> </w:t>
      </w:r>
      <w:r>
        <w:rPr/>
        <w:t>依</w:t>
      </w:r>
      <w:r>
        <w:rPr>
          <w:spacing w:val="-14"/>
        </w:rPr>
        <w:t xml:space="preserve"> </w:t>
      </w:r>
      <w:r>
        <w:rPr/>
        <w:t>赖</w:t>
      </w:r>
      <w:r>
        <w:rPr>
          <w:spacing w:val="-12"/>
        </w:rPr>
        <w:t xml:space="preserve"> </w:t>
      </w:r>
      <w:r>
        <w:rPr/>
        <w:t>性</w:t>
      </w:r>
      <w:r>
        <w:rPr>
          <w:spacing w:val="-10"/>
        </w:rPr>
        <w:t xml:space="preserve"> </w:t>
      </w:r>
      <w:r>
        <w:rPr/>
        <w:t>改</w:t>
      </w:r>
      <w:r>
        <w:rPr>
          <w:spacing w:val="-9"/>
        </w:rPr>
        <w:t xml:space="preserve"> </w:t>
      </w:r>
      <w:r>
        <w:rPr/>
        <w:t>变</w:t>
      </w:r>
      <w:r>
        <w:rPr>
          <w:sz w:val="10"/>
          <w:szCs w:val="10"/>
          <w:position w:val="8"/>
        </w:rPr>
        <w:t>[40]  </w:t>
      </w:r>
      <w:r>
        <w:rPr>
          <w:position w:val="1"/>
        </w:rPr>
        <w:t>。</w:t>
      </w:r>
      <w:r>
        <w:rPr>
          <w:spacing w:val="-24"/>
          <w:position w:val="1"/>
        </w:rPr>
        <w:t xml:space="preserve"> </w:t>
      </w:r>
      <w:r>
        <w:rPr/>
        <w:t>颈</w:t>
      </w:r>
      <w:r>
        <w:rPr>
          <w:spacing w:val="-11"/>
        </w:rPr>
        <w:t xml:space="preserve"> </w:t>
      </w:r>
      <w:r>
        <w:rPr/>
        <w:t>股 动</w:t>
      </w:r>
      <w:r>
        <w:rPr>
          <w:spacing w:val="-15"/>
        </w:rPr>
        <w:t xml:space="preserve"> </w:t>
      </w:r>
      <w:r>
        <w:rPr/>
        <w:t>脉</w:t>
      </w:r>
      <w:r>
        <w:rPr>
          <w:spacing w:val="35"/>
          <w:w w:val="101"/>
        </w:rPr>
        <w:t xml:space="preserve"> </w:t>
      </w:r>
      <w:r>
        <w:rPr>
          <w:position w:val="-1"/>
        </w:rPr>
        <w:t>PWV(</w:t>
      </w:r>
      <w:r>
        <w:rPr>
          <w:position w:val="-2"/>
        </w:rPr>
        <w:t>carotid-femoral </w:t>
      </w:r>
      <w:r>
        <w:rPr>
          <w:position w:val="-1"/>
        </w:rPr>
        <w:t>pu</w:t>
      </w:r>
      <w:r>
        <w:rPr/>
        <w:t>lsewavevelocity</w:t>
      </w:r>
      <w:r>
        <w:rPr>
          <w:spacing w:val="21"/>
        </w:rPr>
        <w:t>,</w:t>
      </w:r>
      <w:r>
        <w:rPr/>
        <w:t>cfPWV</w:t>
      </w:r>
      <w:r>
        <w:rPr>
          <w:spacing w:val="21"/>
        </w:rPr>
        <w:t>)</w:t>
      </w:r>
      <w:r>
        <w:rPr>
          <w:spacing w:val="-25"/>
        </w:rPr>
        <w:t xml:space="preserve"> </w:t>
      </w:r>
      <w:r>
        <w:rPr>
          <w:spacing w:val="21"/>
        </w:rPr>
        <w:t>≥12</w:t>
      </w:r>
      <w:r>
        <w:rPr>
          <w:spacing w:val="-10"/>
        </w:rPr>
        <w:t xml:space="preserve"> </w:t>
      </w:r>
      <w:r>
        <w:rPr>
          <w:spacing w:val="21"/>
        </w:rPr>
        <w:t>m</w:t>
      </w:r>
      <w:r>
        <w:rPr>
          <w:spacing w:val="21"/>
          <w:position w:val="2"/>
        </w:rPr>
        <w:t>/</w:t>
      </w:r>
      <w:r>
        <w:rPr>
          <w:spacing w:val="21"/>
        </w:rPr>
        <w:t>s</w:t>
      </w:r>
      <w:r>
        <w:rPr>
          <w:spacing w:val="21"/>
          <w:position w:val="1"/>
        </w:rPr>
        <w:t>或臂踝动脉</w:t>
      </w:r>
      <w:r>
        <w:rPr>
          <w:spacing w:val="21"/>
          <w:w w:val="101"/>
          <w:position w:val="1"/>
        </w:rPr>
        <w:t xml:space="preserve"> </w:t>
      </w:r>
      <w:r>
        <w:rPr/>
        <w:t>PWV  </w:t>
      </w:r>
      <w:r>
        <w:rPr>
          <w:spacing w:val="8"/>
          <w:position w:val="1"/>
        </w:rPr>
        <w:t>(b</w:t>
      </w:r>
      <w:r>
        <w:rPr>
          <w:spacing w:val="8"/>
        </w:rPr>
        <w:t>rachial-ankle</w:t>
      </w:r>
      <w:r>
        <w:rPr>
          <w:spacing w:val="-26"/>
        </w:rPr>
        <w:t xml:space="preserve"> </w:t>
      </w:r>
      <w:r>
        <w:rPr>
          <w:spacing w:val="8"/>
          <w:position w:val="-1"/>
        </w:rPr>
        <w:t>pu</w:t>
      </w:r>
      <w:r>
        <w:rPr>
          <w:spacing w:val="8"/>
        </w:rPr>
        <w:t>lse</w:t>
      </w:r>
      <w:r>
        <w:rPr>
          <w:spacing w:val="-31"/>
        </w:rPr>
        <w:t xml:space="preserve"> </w:t>
      </w:r>
      <w:r>
        <w:rPr>
          <w:spacing w:val="8"/>
        </w:rPr>
        <w:t>wave</w:t>
      </w:r>
      <w:r>
        <w:rPr>
          <w:spacing w:val="-30"/>
        </w:rPr>
        <w:t xml:space="preserve"> </w:t>
      </w:r>
      <w:r>
        <w:rPr>
          <w:spacing w:val="8"/>
        </w:rPr>
        <w:t>velocity,baPWV)</w:t>
      </w:r>
      <w:r>
        <w:rPr>
          <w:spacing w:val="-20"/>
        </w:rPr>
        <w:t xml:space="preserve"> </w:t>
      </w:r>
      <w:r>
        <w:rPr>
          <w:spacing w:val="8"/>
        </w:rPr>
        <w:t>≥18</w:t>
      </w:r>
      <w:r>
        <w:rPr>
          <w:spacing w:val="-11"/>
        </w:rPr>
        <w:t xml:space="preserve"> </w:t>
      </w:r>
      <w:r>
        <w:rPr>
          <w:spacing w:val="8"/>
        </w:rPr>
        <w:t>m</w:t>
      </w:r>
      <w:r>
        <w:rPr>
          <w:spacing w:val="8"/>
          <w:position w:val="2"/>
        </w:rPr>
        <w:t>/</w:t>
      </w:r>
      <w:r>
        <w:rPr>
          <w:position w:val="2"/>
        </w:rPr>
        <w:t xml:space="preserve"> </w:t>
      </w:r>
      <w:r>
        <w:rPr>
          <w:spacing w:val="17"/>
          <w:position w:val="-2"/>
        </w:rPr>
        <w:t>s</w:t>
      </w:r>
      <w:r>
        <w:rPr>
          <w:spacing w:val="17"/>
        </w:rPr>
        <w:t>均可作为老年人靶器官损害的标准</w:t>
      </w:r>
      <w:r>
        <w:rPr>
          <w:sz w:val="10"/>
          <w:szCs w:val="10"/>
          <w:spacing w:val="17"/>
          <w:position w:val="7"/>
        </w:rPr>
        <w:t>[40-42]  </w:t>
      </w:r>
      <w:r>
        <w:rPr>
          <w:spacing w:val="17"/>
        </w:rPr>
        <w:t>。一个患</w:t>
      </w:r>
      <w:r>
        <w:rPr>
          <w:spacing w:val="-8"/>
        </w:rPr>
        <w:t xml:space="preserve"> </w:t>
      </w:r>
      <w:r>
        <w:rPr>
          <w:spacing w:val="17"/>
        </w:rPr>
        <w:t>者</w:t>
      </w:r>
      <w:r>
        <w:rPr/>
        <w:t xml:space="preserve">  </w:t>
      </w:r>
      <w:r>
        <w:rPr>
          <w:spacing w:val="2"/>
        </w:rPr>
        <w:t>可以存在</w:t>
      </w:r>
      <w:r>
        <w:rPr>
          <w:spacing w:val="-11"/>
        </w:rPr>
        <w:t xml:space="preserve"> </w:t>
      </w:r>
      <w:r>
        <w:rPr>
          <w:spacing w:val="2"/>
        </w:rPr>
        <w:t>多</w:t>
      </w:r>
      <w:r>
        <w:rPr>
          <w:spacing w:val="-27"/>
        </w:rPr>
        <w:t xml:space="preserve"> </w:t>
      </w:r>
      <w:r>
        <w:rPr>
          <w:spacing w:val="2"/>
        </w:rPr>
        <w:t>个</w:t>
      </w:r>
      <w:r>
        <w:rPr>
          <w:spacing w:val="-26"/>
        </w:rPr>
        <w:t xml:space="preserve"> </w:t>
      </w:r>
      <w:r>
        <w:rPr>
          <w:spacing w:val="2"/>
        </w:rPr>
        <w:t>靶</w:t>
      </w:r>
      <w:r>
        <w:rPr>
          <w:spacing w:val="-25"/>
        </w:rPr>
        <w:t xml:space="preserve"> </w:t>
      </w:r>
      <w:r>
        <w:rPr>
          <w:spacing w:val="2"/>
        </w:rPr>
        <w:t>器</w:t>
      </w:r>
      <w:r>
        <w:rPr>
          <w:spacing w:val="-21"/>
        </w:rPr>
        <w:t xml:space="preserve"> </w:t>
      </w:r>
      <w:r>
        <w:rPr>
          <w:spacing w:val="2"/>
        </w:rPr>
        <w:t>官</w:t>
      </w:r>
      <w:r>
        <w:rPr>
          <w:spacing w:val="-25"/>
        </w:rPr>
        <w:t xml:space="preserve"> </w:t>
      </w:r>
      <w:r>
        <w:rPr>
          <w:spacing w:val="2"/>
        </w:rPr>
        <w:t>损</w:t>
      </w:r>
      <w:r>
        <w:rPr>
          <w:spacing w:val="-19"/>
        </w:rPr>
        <w:t xml:space="preserve"> </w:t>
      </w:r>
      <w:r>
        <w:rPr>
          <w:spacing w:val="2"/>
        </w:rPr>
        <w:t>害</w:t>
      </w:r>
      <w:r>
        <w:rPr>
          <w:sz w:val="10"/>
          <w:szCs w:val="10"/>
          <w:spacing w:val="2"/>
          <w:position w:val="7"/>
        </w:rPr>
        <w:t>[43]  </w:t>
      </w:r>
      <w:r>
        <w:rPr>
          <w:spacing w:val="2"/>
        </w:rPr>
        <w:t>。</w:t>
      </w:r>
      <w:r>
        <w:rPr>
          <w:spacing w:val="-18"/>
        </w:rPr>
        <w:t xml:space="preserve"> </w:t>
      </w:r>
      <w:r>
        <w:rPr>
          <w:spacing w:val="2"/>
        </w:rPr>
        <w:t>当</w:t>
      </w:r>
      <w:r>
        <w:rPr>
          <w:spacing w:val="-24"/>
        </w:rPr>
        <w:t xml:space="preserve"> </w:t>
      </w:r>
      <w:r>
        <w:rPr>
          <w:spacing w:val="2"/>
        </w:rPr>
        <w:t>损</w:t>
      </w:r>
      <w:r>
        <w:rPr>
          <w:spacing w:val="-18"/>
        </w:rPr>
        <w:t xml:space="preserve"> </w:t>
      </w:r>
      <w:r>
        <w:rPr>
          <w:spacing w:val="2"/>
        </w:rPr>
        <w:t>害</w:t>
      </w:r>
      <w:r>
        <w:rPr>
          <w:spacing w:val="-13"/>
        </w:rPr>
        <w:t xml:space="preserve"> </w:t>
      </w:r>
      <w:r>
        <w:rPr>
          <w:spacing w:val="2"/>
        </w:rPr>
        <w:t>累</w:t>
      </w:r>
      <w:r>
        <w:rPr>
          <w:spacing w:val="-25"/>
        </w:rPr>
        <w:t xml:space="preserve"> </w:t>
      </w:r>
      <w:r>
        <w:rPr>
          <w:spacing w:val="2"/>
        </w:rPr>
        <w:t>及</w:t>
      </w:r>
      <w:r>
        <w:rPr>
          <w:spacing w:val="-18"/>
        </w:rPr>
        <w:t xml:space="preserve"> </w:t>
      </w:r>
      <w:r>
        <w:rPr>
          <w:spacing w:val="2"/>
        </w:rPr>
        <w:t>多</w:t>
      </w:r>
      <w:r>
        <w:rPr>
          <w:spacing w:val="-25"/>
        </w:rPr>
        <w:t xml:space="preserve"> </w:t>
      </w:r>
      <w:r>
        <w:rPr>
          <w:spacing w:val="2"/>
        </w:rPr>
        <w:t>个</w:t>
      </w:r>
      <w:r>
        <w:rPr>
          <w:spacing w:val="-22"/>
        </w:rPr>
        <w:t xml:space="preserve"> </w:t>
      </w:r>
      <w:r>
        <w:rPr>
          <w:spacing w:val="2"/>
        </w:rPr>
        <w:t>器</w:t>
      </w:r>
      <w:r>
        <w:rPr>
          <w:spacing w:val="-20"/>
        </w:rPr>
        <w:t xml:space="preserve"> </w:t>
      </w:r>
      <w:r>
        <w:rPr>
          <w:spacing w:val="2"/>
        </w:rPr>
        <w:t>官</w:t>
      </w:r>
      <w:r>
        <w:rPr/>
        <w:t xml:space="preserve">  </w:t>
      </w:r>
      <w:r>
        <w:rPr>
          <w:spacing w:val="12"/>
        </w:rPr>
        <w:t>时</w:t>
      </w:r>
      <w:r>
        <w:rPr>
          <w:spacing w:val="-4"/>
        </w:rPr>
        <w:t xml:space="preserve"> </w:t>
      </w:r>
      <w:r>
        <w:rPr>
          <w:spacing w:val="12"/>
        </w:rPr>
        <w:t>,风险更大</w:t>
      </w:r>
      <w:r>
        <w:rPr>
          <w:spacing w:val="-27"/>
        </w:rPr>
        <w:t xml:space="preserve"> </w:t>
      </w:r>
      <w:r>
        <w:rPr>
          <w:spacing w:val="12"/>
        </w:rPr>
        <w:t>。</w:t>
      </w:r>
    </w:p>
    <w:p>
      <w:pPr>
        <w:pStyle w:val="BodyText"/>
        <w:ind w:left="5" w:right="172" w:firstLine="417"/>
        <w:spacing w:before="1" w:line="231" w:lineRule="auto"/>
        <w:rPr/>
      </w:pPr>
      <w:r>
        <w:rPr>
          <w:spacing w:val="21"/>
        </w:rPr>
        <w:t>靶器官损害可成为向正常高值血压的中危老年患</w:t>
      </w:r>
      <w:r>
        <w:rPr>
          <w:spacing w:val="1"/>
        </w:rPr>
        <w:t xml:space="preserve"> </w:t>
      </w:r>
      <w:r>
        <w:rPr>
          <w:spacing w:val="15"/>
        </w:rPr>
        <w:t>者提供降压治疗的理由</w:t>
      </w:r>
      <w:r>
        <w:rPr>
          <w:spacing w:val="-17"/>
        </w:rPr>
        <w:t xml:space="preserve"> </w:t>
      </w:r>
      <w:r>
        <w:rPr>
          <w:spacing w:val="15"/>
        </w:rPr>
        <w:t>。</w:t>
      </w:r>
    </w:p>
    <w:p>
      <w:pPr>
        <w:pStyle w:val="BodyText"/>
        <w:ind w:left="2" w:right="172" w:hanging="2"/>
        <w:spacing w:before="3" w:line="228" w:lineRule="auto"/>
        <w:jc w:val="both"/>
        <w:rPr/>
      </w:pPr>
      <w:r>
        <w:rPr>
          <w:spacing w:val="20"/>
          <w:position w:val="-2"/>
        </w:rPr>
        <w:t>5.3</w:t>
      </w:r>
      <w:r>
        <w:rPr>
          <w:spacing w:val="7"/>
          <w:position w:val="-2"/>
        </w:rPr>
        <w:t xml:space="preserve">   </w:t>
      </w:r>
      <w:r>
        <w:rPr>
          <w:rFonts w:ascii="SimHei" w:hAnsi="SimHei" w:eastAsia="SimHei" w:cs="SimHei"/>
          <w:spacing w:val="20"/>
        </w:rPr>
        <w:t>伴发的相关临床疾病</w:t>
      </w:r>
      <w:r>
        <w:rPr>
          <w:rFonts w:ascii="SimHei" w:hAnsi="SimHei" w:eastAsia="SimHei" w:cs="SimHei"/>
          <w:spacing w:val="20"/>
        </w:rPr>
        <w:t xml:space="preserve">  </w:t>
      </w:r>
      <w:r>
        <w:rPr>
          <w:spacing w:val="20"/>
        </w:rPr>
        <w:t>伴发疾病包括</w:t>
      </w:r>
      <w:r>
        <w:rPr>
          <w:spacing w:val="-6"/>
        </w:rPr>
        <w:t xml:space="preserve"> </w:t>
      </w:r>
      <w:r>
        <w:rPr>
          <w:spacing w:val="20"/>
        </w:rPr>
        <w:t>:心脏疾病</w:t>
      </w:r>
      <w:r>
        <w:rPr/>
        <w:t xml:space="preserve"> </w:t>
      </w:r>
      <w:r>
        <w:rPr>
          <w:spacing w:val="6"/>
        </w:rPr>
        <w:t>(心肌梗死</w:t>
      </w:r>
      <w:r>
        <w:rPr>
          <w:spacing w:val="-29"/>
        </w:rPr>
        <w:t xml:space="preserve"> </w:t>
      </w:r>
      <w:r>
        <w:rPr>
          <w:spacing w:val="6"/>
        </w:rPr>
        <w:t>、心绞痛</w:t>
      </w:r>
      <w:r>
        <w:rPr>
          <w:spacing w:val="-30"/>
        </w:rPr>
        <w:t xml:space="preserve"> </w:t>
      </w:r>
      <w:r>
        <w:rPr>
          <w:spacing w:val="6"/>
        </w:rPr>
        <w:t>、冠状动脉血运重建</w:t>
      </w:r>
      <w:r>
        <w:rPr>
          <w:spacing w:val="-29"/>
        </w:rPr>
        <w:t xml:space="preserve"> </w:t>
      </w:r>
      <w:r>
        <w:rPr>
          <w:spacing w:val="6"/>
        </w:rPr>
        <w:t>、充血性心</w:t>
      </w:r>
      <w:r>
        <w:rPr>
          <w:spacing w:val="5"/>
        </w:rPr>
        <w:t>力衰</w:t>
      </w:r>
      <w:r>
        <w:rPr/>
        <w:t xml:space="preserve"> </w:t>
      </w:r>
      <w:r>
        <w:rPr>
          <w:spacing w:val="-5"/>
        </w:rPr>
        <w:t>竭)</w:t>
      </w:r>
      <w:r>
        <w:rPr>
          <w:spacing w:val="-21"/>
        </w:rPr>
        <w:t xml:space="preserve"> </w:t>
      </w:r>
      <w:r>
        <w:rPr>
          <w:spacing w:val="-5"/>
        </w:rPr>
        <w:t>、脑血管病(缺</w:t>
      </w:r>
      <w:r>
        <w:rPr>
          <w:spacing w:val="-26"/>
        </w:rPr>
        <w:t xml:space="preserve"> </w:t>
      </w:r>
      <w:r>
        <w:rPr>
          <w:spacing w:val="-5"/>
        </w:rPr>
        <w:t>血</w:t>
      </w:r>
      <w:r>
        <w:rPr>
          <w:spacing w:val="-28"/>
        </w:rPr>
        <w:t xml:space="preserve"> </w:t>
      </w:r>
      <w:r>
        <w:rPr>
          <w:spacing w:val="-5"/>
        </w:rPr>
        <w:t>性</w:t>
      </w:r>
      <w:r>
        <w:rPr>
          <w:spacing w:val="-27"/>
        </w:rPr>
        <w:t xml:space="preserve"> </w:t>
      </w:r>
      <w:r>
        <w:rPr>
          <w:spacing w:val="-5"/>
        </w:rPr>
        <w:t>脑</w:t>
      </w:r>
      <w:r>
        <w:rPr>
          <w:spacing w:val="-28"/>
        </w:rPr>
        <w:t xml:space="preserve"> </w:t>
      </w:r>
      <w:r>
        <w:rPr>
          <w:spacing w:val="-5"/>
        </w:rPr>
        <w:t>卒 中</w:t>
      </w:r>
      <w:r>
        <w:rPr>
          <w:spacing w:val="-30"/>
        </w:rPr>
        <w:t xml:space="preserve"> </w:t>
      </w:r>
      <w:r>
        <w:rPr>
          <w:spacing w:val="-5"/>
        </w:rPr>
        <w:t>、脑</w:t>
      </w:r>
      <w:r>
        <w:rPr>
          <w:spacing w:val="-12"/>
        </w:rPr>
        <w:t xml:space="preserve"> </w:t>
      </w:r>
      <w:r>
        <w:rPr>
          <w:spacing w:val="-5"/>
        </w:rPr>
        <w:t>出</w:t>
      </w:r>
      <w:r>
        <w:rPr>
          <w:spacing w:val="-25"/>
        </w:rPr>
        <w:t xml:space="preserve"> </w:t>
      </w:r>
      <w:r>
        <w:rPr>
          <w:spacing w:val="-5"/>
        </w:rPr>
        <w:t>血</w:t>
      </w:r>
      <w:r>
        <w:rPr>
          <w:spacing w:val="-30"/>
        </w:rPr>
        <w:t xml:space="preserve"> </w:t>
      </w:r>
      <w:r>
        <w:rPr>
          <w:spacing w:val="-5"/>
        </w:rPr>
        <w:t>、短</w:t>
      </w:r>
      <w:r>
        <w:rPr>
          <w:spacing w:val="-25"/>
        </w:rPr>
        <w:t xml:space="preserve"> </w:t>
      </w:r>
      <w:r>
        <w:rPr>
          <w:spacing w:val="-5"/>
        </w:rPr>
        <w:t>暂</w:t>
      </w:r>
      <w:r>
        <w:rPr>
          <w:spacing w:val="-28"/>
        </w:rPr>
        <w:t xml:space="preserve"> </w:t>
      </w:r>
      <w:r>
        <w:rPr>
          <w:spacing w:val="-5"/>
        </w:rPr>
        <w:t>性</w:t>
      </w:r>
      <w:r>
        <w:rPr>
          <w:spacing w:val="-27"/>
        </w:rPr>
        <w:t xml:space="preserve"> </w:t>
      </w:r>
      <w:r>
        <w:rPr>
          <w:spacing w:val="-5"/>
        </w:rPr>
        <w:t>脑</w:t>
      </w:r>
      <w:r>
        <w:rPr>
          <w:spacing w:val="-26"/>
        </w:rPr>
        <w:t xml:space="preserve"> </w:t>
      </w:r>
      <w:r>
        <w:rPr>
          <w:spacing w:val="-5"/>
        </w:rPr>
        <w:t>缺</w:t>
      </w:r>
      <w:r>
        <w:rPr>
          <w:spacing w:val="-25"/>
        </w:rPr>
        <w:t xml:space="preserve"> </w:t>
      </w:r>
      <w:r>
        <w:rPr>
          <w:spacing w:val="-5"/>
        </w:rPr>
        <w:t>血</w:t>
      </w:r>
      <w:r>
        <w:rPr/>
        <w:t xml:space="preserve"> </w:t>
      </w:r>
      <w:r>
        <w:rPr>
          <w:spacing w:val="5"/>
        </w:rPr>
        <w:t>发作)</w:t>
      </w:r>
      <w:r>
        <w:rPr>
          <w:spacing w:val="-9"/>
        </w:rPr>
        <w:t xml:space="preserve"> </w:t>
      </w:r>
      <w:r>
        <w:rPr>
          <w:spacing w:val="5"/>
        </w:rPr>
        <w:t>、糖尿病</w:t>
      </w:r>
      <w:r>
        <w:rPr>
          <w:spacing w:val="-30"/>
        </w:rPr>
        <w:t xml:space="preserve"> </w:t>
      </w:r>
      <w:r>
        <w:rPr>
          <w:spacing w:val="5"/>
        </w:rPr>
        <w:t>、肾脏疾病(糖尿病肾病</w:t>
      </w:r>
      <w:r>
        <w:rPr>
          <w:spacing w:val="-29"/>
        </w:rPr>
        <w:t xml:space="preserve"> </w:t>
      </w:r>
      <w:r>
        <w:rPr>
          <w:spacing w:val="5"/>
        </w:rPr>
        <w:t>、肾功能受损) 以</w:t>
      </w:r>
      <w:r>
        <w:rPr/>
        <w:t xml:space="preserve"> </w:t>
      </w:r>
      <w:r>
        <w:rPr>
          <w:spacing w:val="15"/>
        </w:rPr>
        <w:t>及外周血管疾病</w:t>
      </w:r>
      <w:r>
        <w:rPr>
          <w:sz w:val="10"/>
          <w:szCs w:val="10"/>
          <w:spacing w:val="15"/>
          <w:position w:val="7"/>
        </w:rPr>
        <w:t>[1]</w:t>
      </w:r>
      <w:r>
        <w:rPr>
          <w:sz w:val="10"/>
          <w:szCs w:val="10"/>
          <w:spacing w:val="34"/>
          <w:position w:val="7"/>
        </w:rPr>
        <w:t xml:space="preserve"> </w:t>
      </w:r>
      <w:r>
        <w:rPr>
          <w:spacing w:val="15"/>
        </w:rPr>
        <w:t>。</w:t>
      </w:r>
    </w:p>
    <w:p>
      <w:pPr>
        <w:pStyle w:val="BodyText"/>
        <w:ind w:left="2" w:right="172" w:firstLine="418"/>
        <w:spacing w:before="1" w:line="233" w:lineRule="auto"/>
        <w:jc w:val="both"/>
        <w:rPr/>
      </w:pPr>
      <w:r>
        <w:rPr>
          <w:spacing w:val="-2"/>
        </w:rPr>
        <w:t>必需考虑</w:t>
      </w:r>
      <w:r>
        <w:rPr>
          <w:spacing w:val="-18"/>
        </w:rPr>
        <w:t xml:space="preserve"> </w:t>
      </w:r>
      <w:r>
        <w:rPr>
          <w:spacing w:val="-2"/>
        </w:rPr>
        <w:t>到</w:t>
      </w:r>
      <w:r>
        <w:rPr>
          <w:spacing w:val="-23"/>
        </w:rPr>
        <w:t xml:space="preserve"> </w:t>
      </w:r>
      <w:r>
        <w:rPr>
          <w:spacing w:val="-2"/>
        </w:rPr>
        <w:t>高</w:t>
      </w:r>
      <w:r>
        <w:rPr>
          <w:spacing w:val="-26"/>
        </w:rPr>
        <w:t xml:space="preserve"> </w:t>
      </w:r>
      <w:r>
        <w:rPr>
          <w:spacing w:val="-2"/>
        </w:rPr>
        <w:t>血</w:t>
      </w:r>
      <w:r>
        <w:rPr>
          <w:spacing w:val="-27"/>
        </w:rPr>
        <w:t xml:space="preserve"> </w:t>
      </w:r>
      <w:r>
        <w:rPr>
          <w:spacing w:val="-2"/>
        </w:rPr>
        <w:t>压</w:t>
      </w:r>
      <w:r>
        <w:rPr>
          <w:spacing w:val="-27"/>
        </w:rPr>
        <w:t xml:space="preserve"> </w:t>
      </w:r>
      <w:r>
        <w:rPr>
          <w:spacing w:val="-2"/>
        </w:rPr>
        <w:t>合</w:t>
      </w:r>
      <w:r>
        <w:rPr>
          <w:spacing w:val="-29"/>
        </w:rPr>
        <w:t xml:space="preserve"> </w:t>
      </w:r>
      <w:r>
        <w:rPr>
          <w:spacing w:val="-2"/>
        </w:rPr>
        <w:t>并</w:t>
      </w:r>
      <w:r>
        <w:rPr>
          <w:spacing w:val="-27"/>
        </w:rPr>
        <w:t xml:space="preserve"> </w:t>
      </w:r>
      <w:r>
        <w:rPr>
          <w:spacing w:val="-2"/>
        </w:rPr>
        <w:t>慢</w:t>
      </w:r>
      <w:r>
        <w:rPr>
          <w:spacing w:val="-28"/>
        </w:rPr>
        <w:t xml:space="preserve"> </w:t>
      </w:r>
      <w:r>
        <w:rPr>
          <w:spacing w:val="-2"/>
        </w:rPr>
        <w:t>性</w:t>
      </w:r>
      <w:r>
        <w:rPr>
          <w:spacing w:val="-26"/>
        </w:rPr>
        <w:t xml:space="preserve"> </w:t>
      </w:r>
      <w:r>
        <w:rPr>
          <w:spacing w:val="-2"/>
        </w:rPr>
        <w:t>炎</w:t>
      </w:r>
      <w:r>
        <w:rPr>
          <w:spacing w:val="-28"/>
        </w:rPr>
        <w:t xml:space="preserve"> </w:t>
      </w:r>
      <w:r>
        <w:rPr>
          <w:spacing w:val="-2"/>
        </w:rPr>
        <w:t>症</w:t>
      </w:r>
      <w:r>
        <w:rPr>
          <w:spacing w:val="-28"/>
        </w:rPr>
        <w:t xml:space="preserve"> </w:t>
      </w:r>
      <w:r>
        <w:rPr>
          <w:spacing w:val="-2"/>
        </w:rPr>
        <w:t>疾</w:t>
      </w:r>
      <w:r>
        <w:rPr>
          <w:spacing w:val="-27"/>
        </w:rPr>
        <w:t xml:space="preserve"> </w:t>
      </w:r>
      <w:r>
        <w:rPr>
          <w:spacing w:val="-2"/>
        </w:rPr>
        <w:t>病</w:t>
      </w:r>
      <w:r>
        <w:rPr>
          <w:spacing w:val="-29"/>
        </w:rPr>
        <w:t xml:space="preserve"> </w:t>
      </w:r>
      <w:r>
        <w:rPr>
          <w:spacing w:val="-2"/>
        </w:rPr>
        <w:t>、慢</w:t>
      </w:r>
      <w:r>
        <w:rPr>
          <w:spacing w:val="-28"/>
        </w:rPr>
        <w:t xml:space="preserve"> </w:t>
      </w:r>
      <w:r>
        <w:rPr>
          <w:spacing w:val="-2"/>
        </w:rPr>
        <w:t>性</w:t>
      </w:r>
      <w:r>
        <w:rPr>
          <w:spacing w:val="-17"/>
        </w:rPr>
        <w:t xml:space="preserve"> </w:t>
      </w:r>
      <w:r>
        <w:rPr>
          <w:spacing w:val="-2"/>
        </w:rPr>
        <w:t>阻</w:t>
      </w:r>
      <w:r>
        <w:rPr>
          <w:spacing w:val="-27"/>
        </w:rPr>
        <w:t xml:space="preserve"> </w:t>
      </w:r>
      <w:r>
        <w:rPr>
          <w:spacing w:val="-2"/>
        </w:rPr>
        <w:t>塞</w:t>
      </w:r>
      <w:r>
        <w:rPr/>
        <w:t xml:space="preserve"> </w:t>
      </w:r>
      <w:r>
        <w:rPr>
          <w:spacing w:val="5"/>
        </w:rPr>
        <w:t>性肺部疾病</w:t>
      </w:r>
      <w:r>
        <w:rPr>
          <w:spacing w:val="-18"/>
        </w:rPr>
        <w:t xml:space="preserve"> </w:t>
      </w:r>
      <w:r>
        <w:rPr>
          <w:spacing w:val="5"/>
        </w:rPr>
        <w:t>、精神疾病</w:t>
      </w:r>
      <w:r>
        <w:rPr>
          <w:spacing w:val="-9"/>
        </w:rPr>
        <w:t xml:space="preserve"> </w:t>
      </w:r>
      <w:r>
        <w:rPr>
          <w:spacing w:val="5"/>
        </w:rPr>
        <w:t>,</w:t>
      </w:r>
      <w:r>
        <w:rPr>
          <w:spacing w:val="-33"/>
        </w:rPr>
        <w:t xml:space="preserve"> </w:t>
      </w:r>
      <w:r>
        <w:rPr>
          <w:spacing w:val="5"/>
        </w:rPr>
        <w:t>其</w:t>
      </w:r>
      <w:r>
        <w:rPr>
          <w:spacing w:val="29"/>
          <w:w w:val="101"/>
        </w:rPr>
        <w:t xml:space="preserve"> </w:t>
      </w:r>
      <w:r>
        <w:rPr>
          <w:position w:val="-2"/>
        </w:rPr>
        <w:t>CVD</w:t>
      </w:r>
      <w:r>
        <w:rPr>
          <w:spacing w:val="5"/>
          <w:position w:val="-2"/>
        </w:rPr>
        <w:t xml:space="preserve"> </w:t>
      </w:r>
      <w:r>
        <w:rPr>
          <w:spacing w:val="5"/>
        </w:rPr>
        <w:t>风</w:t>
      </w:r>
      <w:r>
        <w:rPr>
          <w:spacing w:val="-16"/>
        </w:rPr>
        <w:t xml:space="preserve"> </w:t>
      </w:r>
      <w:r>
        <w:rPr>
          <w:spacing w:val="5"/>
        </w:rPr>
        <w:t>险</w:t>
      </w:r>
      <w:r>
        <w:rPr>
          <w:spacing w:val="-28"/>
        </w:rPr>
        <w:t xml:space="preserve"> </w:t>
      </w:r>
      <w:r>
        <w:rPr>
          <w:spacing w:val="5"/>
        </w:rPr>
        <w:t>增</w:t>
      </w:r>
      <w:r>
        <w:rPr>
          <w:spacing w:val="-23"/>
        </w:rPr>
        <w:t xml:space="preserve"> </w:t>
      </w:r>
      <w:r>
        <w:rPr>
          <w:spacing w:val="5"/>
        </w:rPr>
        <w:t>大</w:t>
      </w:r>
      <w:r>
        <w:rPr>
          <w:spacing w:val="-28"/>
        </w:rPr>
        <w:t xml:space="preserve"> </w:t>
      </w:r>
      <w:r>
        <w:rPr>
          <w:spacing w:val="5"/>
        </w:rPr>
        <w:t>且</w:t>
      </w:r>
      <w:r>
        <w:rPr>
          <w:spacing w:val="-28"/>
        </w:rPr>
        <w:t xml:space="preserve"> </w:t>
      </w:r>
      <w:r>
        <w:rPr>
          <w:spacing w:val="5"/>
        </w:rPr>
        <w:t>需</w:t>
      </w:r>
      <w:r>
        <w:rPr>
          <w:spacing w:val="-28"/>
        </w:rPr>
        <w:t xml:space="preserve"> </w:t>
      </w:r>
      <w:r>
        <w:rPr>
          <w:spacing w:val="5"/>
        </w:rPr>
        <w:t>要</w:t>
      </w:r>
      <w:r>
        <w:rPr>
          <w:spacing w:val="-27"/>
        </w:rPr>
        <w:t xml:space="preserve"> </w:t>
      </w:r>
      <w:r>
        <w:rPr>
          <w:spacing w:val="5"/>
        </w:rPr>
        <w:t>有</w:t>
      </w:r>
      <w:r>
        <w:rPr>
          <w:spacing w:val="-27"/>
        </w:rPr>
        <w:t xml:space="preserve"> </w:t>
      </w:r>
      <w:r>
        <w:rPr>
          <w:spacing w:val="5"/>
        </w:rPr>
        <w:t>效</w:t>
      </w:r>
      <w:r>
        <w:rPr/>
        <w:t xml:space="preserve"> </w:t>
      </w:r>
      <w:r>
        <w:rPr>
          <w:spacing w:val="12"/>
          <w:position w:val="-1"/>
        </w:rPr>
        <w:t>控制血压</w:t>
      </w:r>
      <w:r>
        <w:rPr>
          <w:sz w:val="10"/>
          <w:szCs w:val="10"/>
          <w:spacing w:val="12"/>
          <w:position w:val="5"/>
        </w:rPr>
        <w:t>[35</w:t>
      </w:r>
      <w:r>
        <w:rPr>
          <w:sz w:val="10"/>
          <w:szCs w:val="10"/>
          <w:spacing w:val="12"/>
          <w:position w:val="6"/>
        </w:rPr>
        <w:t>,</w:t>
      </w:r>
      <w:r>
        <w:rPr>
          <w:sz w:val="10"/>
          <w:szCs w:val="10"/>
          <w:spacing w:val="12"/>
          <w:position w:val="5"/>
        </w:rPr>
        <w:t>44]</w:t>
      </w:r>
      <w:r>
        <w:rPr>
          <w:sz w:val="10"/>
          <w:szCs w:val="10"/>
          <w:spacing w:val="36"/>
          <w:position w:val="5"/>
        </w:rPr>
        <w:t xml:space="preserve"> </w:t>
      </w:r>
      <w:r>
        <w:rPr>
          <w:spacing w:val="12"/>
          <w:position w:val="-1"/>
        </w:rPr>
        <w:t>。</w:t>
      </w:r>
    </w:p>
    <w:p>
      <w:pPr>
        <w:pStyle w:val="BodyText"/>
        <w:ind w:left="1"/>
        <w:spacing w:before="282" w:line="204" w:lineRule="auto"/>
        <w:outlineLvl w:val="1"/>
        <w:rPr>
          <w:sz w:val="10"/>
          <w:szCs w:val="10"/>
        </w:rPr>
      </w:pPr>
      <w:r>
        <w:rPr>
          <w:spacing w:val="11"/>
          <w:position w:val="-3"/>
        </w:rPr>
        <w:t>6   </w:t>
      </w:r>
      <w:r>
        <w:rPr>
          <w:rFonts w:ascii="SimHei" w:hAnsi="SimHei" w:eastAsia="SimHei" w:cs="SimHei"/>
          <w:spacing w:val="11"/>
          <w:position w:val="-1"/>
        </w:rPr>
        <w:t>高血压危险分层</w:t>
      </w:r>
      <w:r>
        <w:rPr>
          <w:sz w:val="10"/>
          <w:szCs w:val="10"/>
          <w:spacing w:val="11"/>
          <w:position w:val="7"/>
        </w:rPr>
        <w:t>[</w:t>
      </w:r>
      <w:r>
        <w:rPr>
          <w:sz w:val="10"/>
          <w:szCs w:val="10"/>
          <w:position w:val="7"/>
        </w:rPr>
        <w:t xml:space="preserve"> </w:t>
      </w:r>
      <w:r>
        <w:rPr>
          <w:sz w:val="10"/>
          <w:szCs w:val="10"/>
          <w:spacing w:val="11"/>
          <w:position w:val="5"/>
        </w:rPr>
        <w:t>1</w:t>
      </w:r>
      <w:r>
        <w:rPr>
          <w:sz w:val="10"/>
          <w:szCs w:val="10"/>
          <w:spacing w:val="11"/>
          <w:position w:val="7"/>
        </w:rPr>
        <w:t>,</w:t>
      </w:r>
      <w:r>
        <w:rPr>
          <w:sz w:val="10"/>
          <w:szCs w:val="10"/>
          <w:spacing w:val="11"/>
          <w:position w:val="5"/>
        </w:rPr>
        <w:t>44-45]</w:t>
      </w:r>
    </w:p>
    <w:p>
      <w:pPr>
        <w:pStyle w:val="BodyText"/>
        <w:ind w:left="1" w:right="172" w:firstLine="420"/>
        <w:spacing w:before="44" w:line="224" w:lineRule="auto"/>
        <w:jc w:val="both"/>
        <w:rPr/>
      </w:pPr>
      <w:r>
        <w:rPr>
          <w:spacing w:val="-2"/>
        </w:rPr>
        <w:t>对老</w:t>
      </w:r>
      <w:r>
        <w:rPr>
          <w:spacing w:val="-7"/>
        </w:rPr>
        <w:t xml:space="preserve"> </w:t>
      </w:r>
      <w:r>
        <w:rPr>
          <w:spacing w:val="-2"/>
        </w:rPr>
        <w:t>年</w:t>
      </w:r>
      <w:r>
        <w:rPr>
          <w:spacing w:val="-20"/>
        </w:rPr>
        <w:t xml:space="preserve"> </w:t>
      </w:r>
      <w:r>
        <w:rPr>
          <w:spacing w:val="-2"/>
        </w:rPr>
        <w:t>高</w:t>
      </w:r>
      <w:r>
        <w:rPr>
          <w:spacing w:val="-22"/>
        </w:rPr>
        <w:t xml:space="preserve"> </w:t>
      </w:r>
      <w:r>
        <w:rPr>
          <w:spacing w:val="-2"/>
        </w:rPr>
        <w:t>血</w:t>
      </w:r>
      <w:r>
        <w:rPr>
          <w:spacing w:val="-22"/>
        </w:rPr>
        <w:t xml:space="preserve"> </w:t>
      </w:r>
      <w:r>
        <w:rPr>
          <w:spacing w:val="-2"/>
        </w:rPr>
        <w:t>压</w:t>
      </w:r>
      <w:r>
        <w:rPr>
          <w:spacing w:val="-19"/>
        </w:rPr>
        <w:t xml:space="preserve"> </w:t>
      </w:r>
      <w:r>
        <w:rPr>
          <w:spacing w:val="-2"/>
        </w:rPr>
        <w:t>患</w:t>
      </w:r>
      <w:r>
        <w:rPr>
          <w:spacing w:val="-22"/>
        </w:rPr>
        <w:t xml:space="preserve"> </w:t>
      </w:r>
      <w:r>
        <w:rPr>
          <w:spacing w:val="-2"/>
        </w:rPr>
        <w:t>者</w:t>
      </w:r>
      <w:r>
        <w:rPr>
          <w:spacing w:val="-23"/>
        </w:rPr>
        <w:t xml:space="preserve"> </w:t>
      </w:r>
      <w:r>
        <w:rPr>
          <w:spacing w:val="-2"/>
        </w:rPr>
        <w:t>进</w:t>
      </w:r>
      <w:r>
        <w:rPr>
          <w:spacing w:val="-24"/>
        </w:rPr>
        <w:t xml:space="preserve"> </w:t>
      </w:r>
      <w:r>
        <w:rPr>
          <w:spacing w:val="-2"/>
        </w:rPr>
        <w:t>行</w:t>
      </w:r>
      <w:r>
        <w:rPr>
          <w:spacing w:val="-21"/>
        </w:rPr>
        <w:t xml:space="preserve"> </w:t>
      </w:r>
      <w:r>
        <w:rPr>
          <w:spacing w:val="-2"/>
        </w:rPr>
        <w:t>心</w:t>
      </w:r>
      <w:r>
        <w:rPr>
          <w:spacing w:val="-22"/>
        </w:rPr>
        <w:t xml:space="preserve"> </w:t>
      </w:r>
      <w:r>
        <w:rPr>
          <w:spacing w:val="-2"/>
        </w:rPr>
        <w:t>血</w:t>
      </w:r>
      <w:r>
        <w:rPr>
          <w:spacing w:val="-19"/>
        </w:rPr>
        <w:t xml:space="preserve"> </w:t>
      </w:r>
      <w:r>
        <w:rPr>
          <w:spacing w:val="-2"/>
        </w:rPr>
        <w:t>管</w:t>
      </w:r>
      <w:r>
        <w:rPr>
          <w:spacing w:val="-20"/>
        </w:rPr>
        <w:t xml:space="preserve"> </w:t>
      </w:r>
      <w:r>
        <w:rPr>
          <w:spacing w:val="-2"/>
        </w:rPr>
        <w:t>整</w:t>
      </w:r>
      <w:r>
        <w:rPr>
          <w:spacing w:val="-22"/>
        </w:rPr>
        <w:t xml:space="preserve"> </w:t>
      </w:r>
      <w:r>
        <w:rPr>
          <w:spacing w:val="-2"/>
        </w:rPr>
        <w:t>体</w:t>
      </w:r>
      <w:r>
        <w:rPr>
          <w:spacing w:val="-21"/>
        </w:rPr>
        <w:t xml:space="preserve"> </w:t>
      </w:r>
      <w:r>
        <w:rPr>
          <w:spacing w:val="-2"/>
        </w:rPr>
        <w:t>危</w:t>
      </w:r>
      <w:r>
        <w:rPr>
          <w:spacing w:val="-10"/>
        </w:rPr>
        <w:t xml:space="preserve"> </w:t>
      </w:r>
      <w:r>
        <w:rPr>
          <w:spacing w:val="-2"/>
        </w:rPr>
        <w:t>险</w:t>
      </w:r>
      <w:r>
        <w:rPr>
          <w:spacing w:val="-21"/>
        </w:rPr>
        <w:t xml:space="preserve"> </w:t>
      </w:r>
      <w:r>
        <w:rPr>
          <w:spacing w:val="-2"/>
        </w:rPr>
        <w:t>度 的</w:t>
      </w:r>
      <w:r>
        <w:rPr>
          <w:spacing w:val="-23"/>
        </w:rPr>
        <w:t xml:space="preserve"> </w:t>
      </w:r>
      <w:r>
        <w:rPr>
          <w:spacing w:val="-2"/>
        </w:rPr>
        <w:t>评</w:t>
      </w:r>
      <w:r>
        <w:rPr/>
        <w:t xml:space="preserve"> </w:t>
      </w:r>
      <w:r>
        <w:rPr>
          <w:spacing w:val="15"/>
        </w:rPr>
        <w:t>估</w:t>
      </w:r>
      <w:r>
        <w:rPr>
          <w:spacing w:val="-6"/>
        </w:rPr>
        <w:t xml:space="preserve"> </w:t>
      </w:r>
      <w:r>
        <w:rPr>
          <w:spacing w:val="15"/>
        </w:rPr>
        <w:t>,有助于确定降压治疗时机</w:t>
      </w:r>
      <w:r>
        <w:rPr>
          <w:spacing w:val="-30"/>
        </w:rPr>
        <w:t xml:space="preserve"> </w:t>
      </w:r>
      <w:r>
        <w:rPr>
          <w:spacing w:val="15"/>
        </w:rPr>
        <w:t>、优化治疗方案以及心血</w:t>
      </w:r>
      <w:r>
        <w:rPr/>
        <w:t xml:space="preserve"> </w:t>
      </w:r>
      <w:r>
        <w:rPr>
          <w:spacing w:val="4"/>
        </w:rPr>
        <w:t>管风险综</w:t>
      </w:r>
      <w:r>
        <w:rPr>
          <w:spacing w:val="-10"/>
        </w:rPr>
        <w:t xml:space="preserve"> </w:t>
      </w:r>
      <w:r>
        <w:rPr>
          <w:spacing w:val="4"/>
        </w:rPr>
        <w:t>合</w:t>
      </w:r>
      <w:r>
        <w:rPr>
          <w:spacing w:val="-17"/>
        </w:rPr>
        <w:t xml:space="preserve"> </w:t>
      </w:r>
      <w:r>
        <w:rPr>
          <w:spacing w:val="4"/>
        </w:rPr>
        <w:t>管</w:t>
      </w:r>
      <w:r>
        <w:rPr>
          <w:spacing w:val="-18"/>
        </w:rPr>
        <w:t xml:space="preserve"> </w:t>
      </w:r>
      <w:r>
        <w:rPr>
          <w:spacing w:val="4"/>
        </w:rPr>
        <w:t>理</w:t>
      </w:r>
      <w:r>
        <w:rPr>
          <w:spacing w:val="-14"/>
        </w:rPr>
        <w:t xml:space="preserve"> </w:t>
      </w:r>
      <w:r>
        <w:rPr>
          <w:spacing w:val="4"/>
        </w:rPr>
        <w:t>。</w:t>
      </w:r>
      <w:r>
        <w:rPr>
          <w:spacing w:val="-31"/>
        </w:rPr>
        <w:t xml:space="preserve"> </w:t>
      </w:r>
      <w:r>
        <w:rPr>
          <w:spacing w:val="4"/>
        </w:rPr>
        <w:t>对</w:t>
      </w:r>
      <w:r>
        <w:rPr>
          <w:spacing w:val="-13"/>
        </w:rPr>
        <w:t xml:space="preserve"> </w:t>
      </w:r>
      <w:r>
        <w:rPr>
          <w:spacing w:val="4"/>
        </w:rPr>
        <w:t>收</w:t>
      </w:r>
      <w:r>
        <w:rPr>
          <w:spacing w:val="-19"/>
        </w:rPr>
        <w:t xml:space="preserve"> </w:t>
      </w:r>
      <w:r>
        <w:rPr>
          <w:spacing w:val="4"/>
        </w:rPr>
        <w:t>缩</w:t>
      </w:r>
      <w:r>
        <w:rPr>
          <w:spacing w:val="-18"/>
        </w:rPr>
        <w:t xml:space="preserve"> </w:t>
      </w:r>
      <w:r>
        <w:rPr>
          <w:spacing w:val="4"/>
        </w:rPr>
        <w:t>压</w:t>
      </w:r>
      <w:r>
        <w:rPr>
          <w:spacing w:val="43"/>
        </w:rPr>
        <w:t xml:space="preserve"> </w:t>
      </w:r>
      <w:r>
        <w:rPr>
          <w:spacing w:val="4"/>
          <w:position w:val="-2"/>
        </w:rPr>
        <w:t>130~</w:t>
      </w:r>
      <w:r>
        <w:rPr>
          <w:spacing w:val="-8"/>
          <w:position w:val="-2"/>
        </w:rPr>
        <w:t xml:space="preserve"> </w:t>
      </w:r>
      <w:r>
        <w:rPr>
          <w:spacing w:val="4"/>
          <w:position w:val="-2"/>
        </w:rPr>
        <w:t>139 </w:t>
      </w:r>
      <w:r>
        <w:rPr>
          <w:spacing w:val="4"/>
        </w:rPr>
        <w:t>和/或</w:t>
      </w:r>
      <w:r>
        <w:rPr>
          <w:spacing w:val="-21"/>
        </w:rPr>
        <w:t xml:space="preserve"> </w:t>
      </w:r>
      <w:r>
        <w:rPr>
          <w:spacing w:val="4"/>
        </w:rPr>
        <w:t>舒</w:t>
      </w:r>
      <w:r>
        <w:rPr>
          <w:spacing w:val="-14"/>
        </w:rPr>
        <w:t xml:space="preserve"> </w:t>
      </w:r>
      <w:r>
        <w:rPr>
          <w:spacing w:val="4"/>
        </w:rPr>
        <w:t>张</w:t>
      </w:r>
      <w:r>
        <w:rPr>
          <w:spacing w:val="-19"/>
        </w:rPr>
        <w:t xml:space="preserve"> </w:t>
      </w:r>
      <w:r>
        <w:rPr>
          <w:spacing w:val="4"/>
        </w:rPr>
        <w:t>压</w:t>
      </w:r>
      <w:r>
        <w:rPr/>
        <w:t xml:space="preserve"> </w:t>
      </w:r>
      <w:r>
        <w:rPr>
          <w:spacing w:val="18"/>
          <w:position w:val="-1"/>
        </w:rPr>
        <w:t>85~</w:t>
      </w:r>
      <w:r>
        <w:rPr>
          <w:spacing w:val="-27"/>
          <w:position w:val="-1"/>
        </w:rPr>
        <w:t xml:space="preserve"> </w:t>
      </w:r>
      <w:r>
        <w:rPr>
          <w:spacing w:val="18"/>
          <w:position w:val="-1"/>
        </w:rPr>
        <w:t>89</w:t>
      </w:r>
      <w:r>
        <w:rPr>
          <w:spacing w:val="-13"/>
          <w:position w:val="-1"/>
        </w:rPr>
        <w:t xml:space="preserve"> </w:t>
      </w:r>
      <w:r>
        <w:rPr>
          <w:position w:val="-2"/>
        </w:rPr>
        <w:t>mmHg</w:t>
      </w:r>
      <w:r>
        <w:rPr>
          <w:spacing w:val="18"/>
        </w:rPr>
        <w:t>的 </w:t>
      </w:r>
      <w:r>
        <w:rPr>
          <w:spacing w:val="18"/>
          <w:position w:val="-1"/>
        </w:rPr>
        <w:t>60~</w:t>
      </w:r>
      <w:r>
        <w:rPr>
          <w:spacing w:val="-32"/>
          <w:position w:val="-1"/>
        </w:rPr>
        <w:t xml:space="preserve"> </w:t>
      </w:r>
      <w:r>
        <w:rPr>
          <w:spacing w:val="18"/>
          <w:position w:val="-1"/>
        </w:rPr>
        <w:t>79</w:t>
      </w:r>
      <w:r>
        <w:rPr>
          <w:spacing w:val="18"/>
        </w:rPr>
        <w:t>岁的老年患者的治疗决策尤</w:t>
      </w:r>
      <w:r>
        <w:rPr/>
        <w:t xml:space="preserve"> </w:t>
      </w:r>
      <w:r>
        <w:rPr/>
        <w:t>其重要</w:t>
      </w:r>
      <w:r>
        <w:rPr>
          <w:spacing w:val="-10"/>
        </w:rPr>
        <w:t xml:space="preserve"> </w:t>
      </w:r>
      <w:r>
        <w:rPr/>
        <w:t>。</w:t>
      </w:r>
      <w:r>
        <w:rPr>
          <w:spacing w:val="-25"/>
        </w:rPr>
        <w:t xml:space="preserve"> </w:t>
      </w:r>
      <w:r>
        <w:rPr/>
        <w:t>因老年</w:t>
      </w:r>
      <w:r>
        <w:rPr>
          <w:spacing w:val="-28"/>
        </w:rPr>
        <w:t xml:space="preserve"> </w:t>
      </w:r>
      <w:r>
        <w:rPr/>
        <w:t>本</w:t>
      </w:r>
      <w:r>
        <w:rPr>
          <w:spacing w:val="-24"/>
        </w:rPr>
        <w:t xml:space="preserve"> </w:t>
      </w:r>
      <w:r>
        <w:rPr/>
        <w:t>身</w:t>
      </w:r>
      <w:r>
        <w:rPr>
          <w:spacing w:val="-12"/>
        </w:rPr>
        <w:t xml:space="preserve"> </w:t>
      </w:r>
      <w:r>
        <w:rPr/>
        <w:t>即</w:t>
      </w:r>
      <w:r>
        <w:rPr>
          <w:spacing w:val="-27"/>
        </w:rPr>
        <w:t xml:space="preserve"> </w:t>
      </w:r>
      <w:r>
        <w:rPr/>
        <w:t>是</w:t>
      </w:r>
      <w:r>
        <w:rPr>
          <w:spacing w:val="-27"/>
        </w:rPr>
        <w:t xml:space="preserve"> </w:t>
      </w:r>
      <w:r>
        <w:rPr/>
        <w:t>一</w:t>
      </w:r>
      <w:r>
        <w:rPr>
          <w:spacing w:val="-26"/>
        </w:rPr>
        <w:t xml:space="preserve"> </w:t>
      </w:r>
      <w:r>
        <w:rPr/>
        <w:t>种</w:t>
      </w:r>
      <w:r>
        <w:rPr>
          <w:spacing w:val="-27"/>
        </w:rPr>
        <w:t xml:space="preserve"> </w:t>
      </w:r>
      <w:r>
        <w:rPr/>
        <w:t>危</w:t>
      </w:r>
      <w:r>
        <w:rPr>
          <w:spacing w:val="-16"/>
        </w:rPr>
        <w:t xml:space="preserve"> </w:t>
      </w:r>
      <w:r>
        <w:rPr/>
        <w:t>险</w:t>
      </w:r>
      <w:r>
        <w:rPr>
          <w:spacing w:val="-10"/>
        </w:rPr>
        <w:t xml:space="preserve"> </w:t>
      </w:r>
      <w:r>
        <w:rPr/>
        <w:t>因</w:t>
      </w:r>
      <w:r>
        <w:rPr>
          <w:spacing w:val="-23"/>
        </w:rPr>
        <w:t xml:space="preserve"> </w:t>
      </w:r>
      <w:r>
        <w:rPr/>
        <w:t>素 ,</w:t>
      </w:r>
      <w:r>
        <w:rPr>
          <w:spacing w:val="-33"/>
        </w:rPr>
        <w:t xml:space="preserve"> </w:t>
      </w:r>
      <w:r>
        <w:rPr/>
        <w:t>故</w:t>
      </w:r>
      <w:r>
        <w:rPr>
          <w:spacing w:val="-23"/>
        </w:rPr>
        <w:t xml:space="preserve"> </w:t>
      </w:r>
      <w:r>
        <w:rPr/>
        <w:t>老</w:t>
      </w:r>
      <w:r>
        <w:rPr>
          <w:spacing w:val="-25"/>
        </w:rPr>
        <w:t xml:space="preserve"> </w:t>
      </w:r>
      <w:r>
        <w:rPr/>
        <w:t>年</w:t>
      </w:r>
      <w:r>
        <w:rPr>
          <w:spacing w:val="-23"/>
        </w:rPr>
        <w:t xml:space="preserve"> </w:t>
      </w:r>
      <w:r>
        <w:rPr/>
        <w:t>高</w:t>
      </w:r>
      <w:r>
        <w:rPr>
          <w:spacing w:val="-26"/>
        </w:rPr>
        <w:t xml:space="preserve"> </w:t>
      </w:r>
      <w:r>
        <w:rPr/>
        <w:t>血 </w:t>
      </w:r>
      <w:r>
        <w:rPr>
          <w:spacing w:val="17"/>
        </w:rPr>
        <w:t>压患者至少属于 </w:t>
      </w:r>
      <w:r>
        <w:rPr>
          <w:position w:val="-2"/>
        </w:rPr>
        <w:t>CVD</w:t>
      </w:r>
      <w:r>
        <w:rPr>
          <w:spacing w:val="12"/>
          <w:position w:val="-2"/>
        </w:rPr>
        <w:t xml:space="preserve"> </w:t>
      </w:r>
      <w:r>
        <w:rPr>
          <w:spacing w:val="17"/>
        </w:rPr>
        <w:t>的中危人群(表 4)</w:t>
      </w:r>
      <w:r>
        <w:rPr>
          <w:spacing w:val="-18"/>
        </w:rPr>
        <w:t xml:space="preserve"> </w:t>
      </w:r>
      <w:r>
        <w:rPr>
          <w:spacing w:val="17"/>
        </w:rPr>
        <w:t>。</w:t>
      </w:r>
    </w:p>
    <w:p>
      <w:pPr>
        <w:spacing w:line="224" w:lineRule="auto"/>
        <w:sectPr>
          <w:type w:val="continuous"/>
          <w:pgSz w:w="11906" w:h="16838"/>
          <w:pgMar w:top="1070" w:right="757" w:bottom="1789" w:left="407" w:header="657" w:footer="1489" w:gutter="0"/>
          <w:cols w:equalWidth="0" w:num="2">
            <w:col w:w="5612" w:space="100"/>
            <w:col w:w="5029" w:space="0"/>
          </w:cols>
        </w:sectPr>
        <w:rPr/>
      </w:pPr>
    </w:p>
    <w:p>
      <w:pPr>
        <w:pStyle w:val="BodyText"/>
        <w:ind w:left="3988"/>
        <w:spacing w:before="285" w:line="184" w:lineRule="auto"/>
        <w:outlineLvl w:val="2"/>
        <w:rPr>
          <w:sz w:val="16"/>
          <w:szCs w:val="16"/>
        </w:rPr>
      </w:pPr>
      <w:r>
        <w:rPr>
          <w:rFonts w:ascii="SimHei" w:hAnsi="SimHei" w:eastAsia="SimHei" w:cs="SimHei"/>
          <w:sz w:val="16"/>
          <w:szCs w:val="16"/>
          <w:spacing w:val="20"/>
        </w:rPr>
        <w:t>表</w:t>
      </w:r>
      <w:r>
        <w:rPr>
          <w:rFonts w:ascii="SimHei" w:hAnsi="SimHei" w:eastAsia="SimHei" w:cs="SimHei"/>
          <w:sz w:val="16"/>
          <w:szCs w:val="16"/>
          <w:spacing w:val="20"/>
        </w:rPr>
        <w:t xml:space="preserve"> </w:t>
      </w:r>
      <w:r>
        <w:rPr>
          <w:sz w:val="16"/>
          <w:szCs w:val="16"/>
          <w:spacing w:val="20"/>
          <w:position w:val="-1"/>
        </w:rPr>
        <w:t>4</w:t>
      </w:r>
      <w:r>
        <w:rPr>
          <w:sz w:val="16"/>
          <w:szCs w:val="16"/>
          <w:spacing w:val="5"/>
          <w:position w:val="-1"/>
        </w:rPr>
        <w:t xml:space="preserve">   </w:t>
      </w:r>
      <w:r>
        <w:rPr>
          <w:sz w:val="16"/>
          <w:szCs w:val="16"/>
          <w:spacing w:val="20"/>
        </w:rPr>
        <w:t>老年高血压患者的 </w:t>
      </w:r>
      <w:r>
        <w:rPr>
          <w:sz w:val="16"/>
          <w:szCs w:val="16"/>
        </w:rPr>
        <w:t>CVD</w:t>
      </w:r>
      <w:r>
        <w:rPr>
          <w:sz w:val="16"/>
          <w:szCs w:val="16"/>
          <w:spacing w:val="20"/>
        </w:rPr>
        <w:t>危险分层</w:t>
      </w:r>
    </w:p>
    <w:p>
      <w:pPr>
        <w:spacing w:line="49" w:lineRule="exact"/>
        <w:rPr/>
      </w:pPr>
      <w:r/>
    </w:p>
    <w:tbl>
      <w:tblPr>
        <w:tblStyle w:val="TableNormal"/>
        <w:tblW w:w="10033" w:type="dxa"/>
        <w:tblInd w:w="5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15"/>
        <w:gridCol w:w="1702"/>
        <w:gridCol w:w="1701"/>
        <w:gridCol w:w="1700"/>
        <w:gridCol w:w="1415"/>
      </w:tblGrid>
      <w:tr>
        <w:trPr>
          <w:trHeight w:val="216" w:hRule="atLeast"/>
        </w:trPr>
        <w:tc>
          <w:tcPr>
            <w:tcW w:w="3515" w:type="dxa"/>
            <w:vAlign w:val="top"/>
            <w:vMerge w:val="restart"/>
            <w:tcBorders>
              <w:bottom w:val="nil"/>
              <w:top w:val="single" w:color="231F20" w:sz="6" w:space="0"/>
            </w:tcBorders>
          </w:tcPr>
          <w:p>
            <w:pPr>
              <w:pStyle w:val="TableText"/>
              <w:ind w:left="749"/>
              <w:spacing w:before="256" w:line="185" w:lineRule="auto"/>
              <w:rPr/>
            </w:pPr>
            <w:r>
              <w:rPr>
                <w:spacing w:val="17"/>
              </w:rPr>
              <w:t>其他危险因素和病史</w:t>
            </w:r>
          </w:p>
        </w:tc>
        <w:tc>
          <w:tcPr>
            <w:tcW w:w="6518" w:type="dxa"/>
            <w:vAlign w:val="top"/>
            <w:gridSpan w:val="4"/>
            <w:tcBorders>
              <w:bottom w:val="single" w:color="231F20" w:sz="2" w:space="0"/>
              <w:top w:val="single" w:color="231F20" w:sz="6" w:space="0"/>
            </w:tcBorders>
          </w:tcPr>
          <w:p>
            <w:pPr>
              <w:pStyle w:val="TableText"/>
              <w:ind w:left="2633"/>
              <w:spacing w:before="30" w:line="175" w:lineRule="auto"/>
              <w:rPr/>
            </w:pPr>
            <w:r>
              <w:rPr>
                <w:spacing w:val="24"/>
              </w:rPr>
              <w:t>血压水平(</w:t>
            </w:r>
            <w:r>
              <w:rPr/>
              <w:t>mmHg</w:t>
            </w:r>
            <w:r>
              <w:rPr>
                <w:spacing w:val="24"/>
              </w:rPr>
              <w:t>)</w:t>
            </w:r>
          </w:p>
        </w:tc>
      </w:tr>
      <w:tr>
        <w:trPr>
          <w:trHeight w:val="449" w:hRule="atLeast"/>
        </w:trPr>
        <w:tc>
          <w:tcPr>
            <w:tcW w:w="3515" w:type="dxa"/>
            <w:vAlign w:val="top"/>
            <w:vMerge w:val="continue"/>
            <w:tcBorders>
              <w:bottom w:val="single" w:color="231F20" w:sz="2" w:space="0"/>
              <w:top w:val="nil"/>
            </w:tcBorders>
          </w:tcPr>
          <w:p>
            <w:pPr>
              <w:rPr>
                <w:rFonts w:ascii="Arial"/>
                <w:sz w:val="21"/>
              </w:rPr>
            </w:pPr>
            <w:r/>
          </w:p>
        </w:tc>
        <w:tc>
          <w:tcPr>
            <w:tcW w:w="1702" w:type="dxa"/>
            <w:vAlign w:val="top"/>
            <w:tcBorders>
              <w:bottom w:val="single" w:color="231F20" w:sz="2" w:space="0"/>
              <w:top w:val="single" w:color="231F20" w:sz="2" w:space="0"/>
            </w:tcBorders>
          </w:tcPr>
          <w:p>
            <w:pPr>
              <w:pStyle w:val="TableText"/>
              <w:ind w:left="359" w:right="66" w:hanging="292"/>
              <w:spacing w:before="63" w:line="175" w:lineRule="auto"/>
              <w:rPr/>
            </w:pPr>
            <w:r>
              <w:rPr>
                <w:spacing w:val="9"/>
              </w:rPr>
              <w:t>收缩压</w:t>
            </w:r>
            <w:r>
              <w:rPr>
                <w:spacing w:val="29"/>
                <w:w w:val="101"/>
              </w:rPr>
              <w:t xml:space="preserve"> </w:t>
            </w:r>
            <w:r>
              <w:rPr>
                <w:spacing w:val="9"/>
                <w:position w:val="-1"/>
              </w:rPr>
              <w:t>130~</w:t>
            </w:r>
            <w:r>
              <w:rPr>
                <w:spacing w:val="-19"/>
                <w:position w:val="-1"/>
              </w:rPr>
              <w:t xml:space="preserve"> </w:t>
            </w:r>
            <w:r>
              <w:rPr>
                <w:spacing w:val="9"/>
                <w:position w:val="-1"/>
              </w:rPr>
              <w:t>139</w:t>
            </w:r>
            <w:r>
              <w:rPr>
                <w:spacing w:val="9"/>
              </w:rPr>
              <w:t>和/或</w:t>
            </w:r>
            <w:r>
              <w:rPr/>
              <w:t xml:space="preserve"> </w:t>
            </w:r>
            <w:r>
              <w:rPr>
                <w:spacing w:val="11"/>
              </w:rPr>
              <w:t>舒张压</w:t>
            </w:r>
            <w:r>
              <w:rPr>
                <w:spacing w:val="19"/>
                <w:w w:val="101"/>
              </w:rPr>
              <w:t xml:space="preserve"> </w:t>
            </w:r>
            <w:r>
              <w:rPr>
                <w:spacing w:val="11"/>
                <w:position w:val="-1"/>
              </w:rPr>
              <w:t>85~</w:t>
            </w:r>
            <w:r>
              <w:rPr>
                <w:spacing w:val="-23"/>
                <w:position w:val="-1"/>
              </w:rPr>
              <w:t xml:space="preserve"> </w:t>
            </w:r>
            <w:r>
              <w:rPr>
                <w:spacing w:val="11"/>
                <w:position w:val="-1"/>
              </w:rPr>
              <w:t>89</w:t>
            </w:r>
          </w:p>
        </w:tc>
        <w:tc>
          <w:tcPr>
            <w:tcW w:w="1701" w:type="dxa"/>
            <w:vAlign w:val="top"/>
            <w:tcBorders>
              <w:bottom w:val="single" w:color="231F20" w:sz="2" w:space="0"/>
              <w:top w:val="single" w:color="231F20" w:sz="2" w:space="0"/>
            </w:tcBorders>
          </w:tcPr>
          <w:p>
            <w:pPr>
              <w:pStyle w:val="TableText"/>
              <w:ind w:left="357" w:right="67" w:hanging="292"/>
              <w:spacing w:before="63" w:line="175" w:lineRule="auto"/>
              <w:rPr/>
            </w:pPr>
            <w:r>
              <w:rPr>
                <w:spacing w:val="9"/>
              </w:rPr>
              <w:t>收缩压</w:t>
            </w:r>
            <w:r>
              <w:rPr>
                <w:spacing w:val="29"/>
                <w:w w:val="101"/>
              </w:rPr>
              <w:t xml:space="preserve"> </w:t>
            </w:r>
            <w:r>
              <w:rPr>
                <w:spacing w:val="9"/>
                <w:position w:val="-1"/>
              </w:rPr>
              <w:t>140~</w:t>
            </w:r>
            <w:r>
              <w:rPr>
                <w:spacing w:val="-19"/>
                <w:position w:val="-1"/>
              </w:rPr>
              <w:t xml:space="preserve"> </w:t>
            </w:r>
            <w:r>
              <w:rPr>
                <w:spacing w:val="9"/>
                <w:position w:val="-1"/>
              </w:rPr>
              <w:t>159</w:t>
            </w:r>
            <w:r>
              <w:rPr>
                <w:spacing w:val="9"/>
              </w:rPr>
              <w:t>和/或</w:t>
            </w:r>
            <w:r>
              <w:rPr/>
              <w:t xml:space="preserve"> </w:t>
            </w:r>
            <w:r>
              <w:rPr>
                <w:spacing w:val="10"/>
              </w:rPr>
              <w:t>舒张压</w:t>
            </w:r>
            <w:r>
              <w:rPr>
                <w:spacing w:val="24"/>
                <w:w w:val="102"/>
              </w:rPr>
              <w:t xml:space="preserve"> </w:t>
            </w:r>
            <w:r>
              <w:rPr>
                <w:spacing w:val="10"/>
                <w:position w:val="-1"/>
              </w:rPr>
              <w:t>90~</w:t>
            </w:r>
            <w:r>
              <w:rPr>
                <w:spacing w:val="-20"/>
                <w:position w:val="-1"/>
              </w:rPr>
              <w:t xml:space="preserve"> </w:t>
            </w:r>
            <w:r>
              <w:rPr>
                <w:spacing w:val="10"/>
                <w:position w:val="-1"/>
              </w:rPr>
              <w:t>99</w:t>
            </w:r>
          </w:p>
        </w:tc>
        <w:tc>
          <w:tcPr>
            <w:tcW w:w="1700" w:type="dxa"/>
            <w:vAlign w:val="top"/>
            <w:tcBorders>
              <w:bottom w:val="single" w:color="231F20" w:sz="2" w:space="0"/>
              <w:top w:val="single" w:color="231F20" w:sz="2" w:space="0"/>
            </w:tcBorders>
          </w:tcPr>
          <w:p>
            <w:pPr>
              <w:pStyle w:val="TableText"/>
              <w:ind w:left="277" w:right="65" w:hanging="211"/>
              <w:spacing w:before="63" w:line="175" w:lineRule="auto"/>
              <w:rPr/>
            </w:pPr>
            <w:r>
              <w:rPr>
                <w:spacing w:val="9"/>
              </w:rPr>
              <w:t>收缩压</w:t>
            </w:r>
            <w:r>
              <w:rPr>
                <w:spacing w:val="29"/>
                <w:w w:val="101"/>
              </w:rPr>
              <w:t xml:space="preserve"> </w:t>
            </w:r>
            <w:r>
              <w:rPr>
                <w:spacing w:val="9"/>
                <w:position w:val="-1"/>
              </w:rPr>
              <w:t>160~</w:t>
            </w:r>
            <w:r>
              <w:rPr>
                <w:spacing w:val="-19"/>
                <w:position w:val="-1"/>
              </w:rPr>
              <w:t xml:space="preserve"> </w:t>
            </w:r>
            <w:r>
              <w:rPr>
                <w:spacing w:val="9"/>
                <w:position w:val="-1"/>
              </w:rPr>
              <w:t>179</w:t>
            </w:r>
            <w:r>
              <w:rPr>
                <w:spacing w:val="9"/>
              </w:rPr>
              <w:t>和/或</w:t>
            </w:r>
            <w:r>
              <w:rPr/>
              <w:t xml:space="preserve"> </w:t>
            </w:r>
            <w:r>
              <w:rPr>
                <w:spacing w:val="7"/>
                <w:position w:val="1"/>
              </w:rPr>
              <w:t>舒张压</w:t>
            </w:r>
            <w:r>
              <w:rPr>
                <w:spacing w:val="27"/>
                <w:w w:val="101"/>
                <w:position w:val="1"/>
              </w:rPr>
              <w:t xml:space="preserve"> </w:t>
            </w:r>
            <w:r>
              <w:rPr>
                <w:spacing w:val="7"/>
              </w:rPr>
              <w:t>100~</w:t>
            </w:r>
            <w:r>
              <w:rPr>
                <w:spacing w:val="-19"/>
              </w:rPr>
              <w:t xml:space="preserve"> </w:t>
            </w:r>
            <w:r>
              <w:rPr>
                <w:spacing w:val="7"/>
              </w:rPr>
              <w:t>109</w:t>
            </w:r>
          </w:p>
        </w:tc>
        <w:tc>
          <w:tcPr>
            <w:tcW w:w="1415" w:type="dxa"/>
            <w:vAlign w:val="top"/>
            <w:tcBorders>
              <w:bottom w:val="single" w:color="231F20" w:sz="2" w:space="0"/>
              <w:top w:val="single" w:color="231F20" w:sz="2" w:space="0"/>
            </w:tcBorders>
          </w:tcPr>
          <w:p>
            <w:pPr>
              <w:pStyle w:val="TableText"/>
              <w:ind w:left="64"/>
              <w:spacing w:before="64" w:line="168" w:lineRule="auto"/>
              <w:rPr/>
            </w:pPr>
            <w:r>
              <w:rPr>
                <w:spacing w:val="18"/>
              </w:rPr>
              <w:t>收缩压</w:t>
            </w:r>
            <w:r>
              <w:rPr>
                <w:spacing w:val="-21"/>
              </w:rPr>
              <w:t xml:space="preserve"> </w:t>
            </w:r>
            <w:r>
              <w:rPr>
                <w:spacing w:val="18"/>
              </w:rPr>
              <w:t>≥180和/或</w:t>
            </w:r>
          </w:p>
          <w:p>
            <w:pPr>
              <w:pStyle w:val="TableText"/>
              <w:ind w:left="276"/>
              <w:spacing w:line="184" w:lineRule="auto"/>
              <w:rPr/>
            </w:pPr>
            <w:r>
              <w:rPr>
                <w:spacing w:val="15"/>
              </w:rPr>
              <w:t>舒张压</w:t>
            </w:r>
            <w:r>
              <w:rPr>
                <w:spacing w:val="-17"/>
              </w:rPr>
              <w:t xml:space="preserve"> </w:t>
            </w:r>
            <w:r>
              <w:rPr>
                <w:spacing w:val="15"/>
              </w:rPr>
              <w:t>≥110</w:t>
            </w:r>
          </w:p>
        </w:tc>
      </w:tr>
    </w:tbl>
    <w:p>
      <w:pPr>
        <w:spacing w:line="76" w:lineRule="exact"/>
        <w:rPr/>
      </w:pPr>
      <w:r/>
    </w:p>
    <w:tbl>
      <w:tblPr>
        <w:tblStyle w:val="TableNormal"/>
        <w:tblW w:w="9548" w:type="dxa"/>
        <w:tblInd w:w="5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749"/>
        <w:gridCol w:w="1324"/>
        <w:gridCol w:w="1700"/>
        <w:gridCol w:w="1697"/>
        <w:gridCol w:w="1078"/>
      </w:tblGrid>
      <w:tr>
        <w:trPr>
          <w:trHeight w:val="226" w:hRule="atLeast"/>
        </w:trPr>
        <w:tc>
          <w:tcPr>
            <w:tcW w:w="3749" w:type="dxa"/>
            <w:vAlign w:val="top"/>
          </w:tcPr>
          <w:p>
            <w:pPr>
              <w:pStyle w:val="TableText"/>
              <w:ind w:left="6"/>
              <w:spacing w:line="184" w:lineRule="auto"/>
              <w:rPr/>
            </w:pPr>
            <w:r>
              <w:rPr>
                <w:spacing w:val="17"/>
                <w:position w:val="-1"/>
              </w:rPr>
              <w:t>1~</w:t>
            </w:r>
            <w:r>
              <w:rPr>
                <w:spacing w:val="-16"/>
                <w:position w:val="-1"/>
              </w:rPr>
              <w:t xml:space="preserve"> </w:t>
            </w:r>
            <w:r>
              <w:rPr>
                <w:spacing w:val="17"/>
                <w:position w:val="-1"/>
              </w:rPr>
              <w:t>2</w:t>
            </w:r>
            <w:r>
              <w:rPr>
                <w:spacing w:val="17"/>
              </w:rPr>
              <w:t>个危险因素</w:t>
            </w:r>
          </w:p>
        </w:tc>
        <w:tc>
          <w:tcPr>
            <w:tcW w:w="1324" w:type="dxa"/>
            <w:vAlign w:val="top"/>
          </w:tcPr>
          <w:p>
            <w:pPr>
              <w:pStyle w:val="TableText"/>
              <w:ind w:left="258"/>
              <w:spacing w:before="1" w:line="183" w:lineRule="auto"/>
              <w:rPr/>
            </w:pPr>
            <w:r>
              <w:rPr>
                <w:spacing w:val="3"/>
              </w:rPr>
              <w:t>中危</w:t>
            </w:r>
          </w:p>
        </w:tc>
        <w:tc>
          <w:tcPr>
            <w:tcW w:w="1700" w:type="dxa"/>
            <w:vAlign w:val="top"/>
          </w:tcPr>
          <w:p>
            <w:pPr>
              <w:pStyle w:val="TableText"/>
              <w:ind w:left="634"/>
              <w:spacing w:before="1" w:line="183" w:lineRule="auto"/>
              <w:rPr/>
            </w:pPr>
            <w:r>
              <w:rPr>
                <w:spacing w:val="3"/>
              </w:rPr>
              <w:t>中危</w:t>
            </w:r>
          </w:p>
        </w:tc>
        <w:tc>
          <w:tcPr>
            <w:tcW w:w="1697" w:type="dxa"/>
            <w:vAlign w:val="top"/>
          </w:tcPr>
          <w:p>
            <w:pPr>
              <w:pStyle w:val="TableText"/>
              <w:ind w:left="623"/>
              <w:spacing w:line="184" w:lineRule="auto"/>
              <w:rPr/>
            </w:pPr>
            <w:r>
              <w:rPr>
                <w:spacing w:val="9"/>
              </w:rPr>
              <w:t>高危</w:t>
            </w:r>
          </w:p>
        </w:tc>
        <w:tc>
          <w:tcPr>
            <w:tcW w:w="1078" w:type="dxa"/>
            <w:vAlign w:val="top"/>
          </w:tcPr>
          <w:p>
            <w:pPr>
              <w:pStyle w:val="TableText"/>
              <w:spacing w:line="184" w:lineRule="auto"/>
              <w:jc w:val="right"/>
              <w:rPr/>
            </w:pPr>
            <w:r>
              <w:rPr>
                <w:spacing w:val="13"/>
              </w:rPr>
              <w:t>很高危</w:t>
            </w:r>
          </w:p>
        </w:tc>
      </w:tr>
      <w:tr>
        <w:trPr>
          <w:trHeight w:val="311" w:hRule="atLeast"/>
        </w:trPr>
        <w:tc>
          <w:tcPr>
            <w:tcW w:w="3749" w:type="dxa"/>
            <w:vAlign w:val="top"/>
          </w:tcPr>
          <w:p>
            <w:pPr>
              <w:pStyle w:val="TableText"/>
              <w:ind w:left="4"/>
              <w:spacing w:before="85" w:line="184" w:lineRule="auto"/>
              <w:rPr/>
            </w:pPr>
            <w:r>
              <w:rPr>
                <w:spacing w:val="21"/>
                <w:position w:val="-1"/>
              </w:rPr>
              <w:t>≥3</w:t>
            </w:r>
            <w:r>
              <w:rPr>
                <w:spacing w:val="21"/>
              </w:rPr>
              <w:t>个危险因素或靶器官损害或 </w:t>
            </w:r>
            <w:r>
              <w:rPr>
                <w:position w:val="-1"/>
              </w:rPr>
              <w:t>CKD</w:t>
            </w:r>
            <w:r>
              <w:rPr>
                <w:spacing w:val="21"/>
                <w:position w:val="-1"/>
              </w:rPr>
              <w:t xml:space="preserve"> 3</w:t>
            </w:r>
            <w:r>
              <w:rPr>
                <w:spacing w:val="21"/>
              </w:rPr>
              <w:t>期或糖尿病</w:t>
            </w:r>
          </w:p>
        </w:tc>
        <w:tc>
          <w:tcPr>
            <w:tcW w:w="1324" w:type="dxa"/>
            <w:vAlign w:val="top"/>
          </w:tcPr>
          <w:p>
            <w:pPr>
              <w:pStyle w:val="TableText"/>
              <w:ind w:left="246"/>
              <w:spacing w:before="85" w:line="185" w:lineRule="auto"/>
              <w:rPr/>
            </w:pPr>
            <w:r>
              <w:rPr>
                <w:spacing w:val="9"/>
              </w:rPr>
              <w:t>高危</w:t>
            </w:r>
          </w:p>
        </w:tc>
        <w:tc>
          <w:tcPr>
            <w:tcW w:w="1700" w:type="dxa"/>
            <w:vAlign w:val="top"/>
          </w:tcPr>
          <w:p>
            <w:pPr>
              <w:pStyle w:val="TableText"/>
              <w:ind w:left="623"/>
              <w:spacing w:before="85" w:line="185" w:lineRule="auto"/>
              <w:rPr/>
            </w:pPr>
            <w:r>
              <w:rPr>
                <w:spacing w:val="9"/>
              </w:rPr>
              <w:t>高危</w:t>
            </w:r>
          </w:p>
        </w:tc>
        <w:tc>
          <w:tcPr>
            <w:tcW w:w="1697" w:type="dxa"/>
            <w:vAlign w:val="top"/>
          </w:tcPr>
          <w:p>
            <w:pPr>
              <w:pStyle w:val="TableText"/>
              <w:ind w:left="619"/>
              <w:spacing w:before="85" w:line="185" w:lineRule="auto"/>
              <w:rPr/>
            </w:pPr>
            <w:r>
              <w:rPr>
                <w:spacing w:val="14"/>
              </w:rPr>
              <w:t>很高危</w:t>
            </w:r>
          </w:p>
        </w:tc>
        <w:tc>
          <w:tcPr>
            <w:tcW w:w="1078" w:type="dxa"/>
            <w:vAlign w:val="top"/>
          </w:tcPr>
          <w:p>
            <w:pPr>
              <w:pStyle w:val="TableText"/>
              <w:spacing w:before="85" w:line="185" w:lineRule="auto"/>
              <w:jc w:val="right"/>
              <w:rPr/>
            </w:pPr>
            <w:r>
              <w:rPr>
                <w:spacing w:val="13"/>
              </w:rPr>
              <w:t>很高危</w:t>
            </w:r>
          </w:p>
        </w:tc>
      </w:tr>
      <w:tr>
        <w:trPr>
          <w:trHeight w:val="225" w:hRule="atLeast"/>
        </w:trPr>
        <w:tc>
          <w:tcPr>
            <w:tcW w:w="3749" w:type="dxa"/>
            <w:vAlign w:val="top"/>
          </w:tcPr>
          <w:p>
            <w:pPr>
              <w:pStyle w:val="TableText"/>
              <w:spacing w:before="84" w:line="131" w:lineRule="exact"/>
              <w:rPr/>
            </w:pPr>
            <w:r>
              <w:rPr>
                <w:spacing w:val="22"/>
                <w:position w:val="-1"/>
              </w:rPr>
              <w:t>并存临床情况</w:t>
            </w:r>
            <w:r>
              <w:rPr>
                <w:position w:val="-1"/>
              </w:rPr>
              <w:t xml:space="preserve"> </w:t>
            </w:r>
            <w:r>
              <w:rPr>
                <w:spacing w:val="22"/>
                <w:position w:val="-1"/>
              </w:rPr>
              <w:t>,</w:t>
            </w:r>
            <w:r>
              <w:rPr>
                <w:position w:val="-2"/>
              </w:rPr>
              <w:t>CKD</w:t>
            </w:r>
            <w:r>
              <w:rPr>
                <w:spacing w:val="-2"/>
                <w:position w:val="-2"/>
              </w:rPr>
              <w:t xml:space="preserve"> </w:t>
            </w:r>
            <w:r>
              <w:rPr>
                <w:spacing w:val="22"/>
                <w:position w:val="-2"/>
              </w:rPr>
              <w:t>4~</w:t>
            </w:r>
            <w:r>
              <w:rPr>
                <w:spacing w:val="-21"/>
                <w:position w:val="-2"/>
              </w:rPr>
              <w:t xml:space="preserve"> </w:t>
            </w:r>
            <w:r>
              <w:rPr>
                <w:spacing w:val="22"/>
                <w:position w:val="-2"/>
              </w:rPr>
              <w:t>5</w:t>
            </w:r>
            <w:r>
              <w:rPr>
                <w:spacing w:val="22"/>
                <w:position w:val="-1"/>
              </w:rPr>
              <w:t>期</w:t>
            </w:r>
          </w:p>
        </w:tc>
        <w:tc>
          <w:tcPr>
            <w:tcW w:w="1324" w:type="dxa"/>
            <w:vAlign w:val="top"/>
          </w:tcPr>
          <w:p>
            <w:pPr>
              <w:pStyle w:val="TableText"/>
              <w:ind w:left="243"/>
              <w:spacing w:before="84" w:line="131" w:lineRule="exact"/>
              <w:rPr/>
            </w:pPr>
            <w:r>
              <w:rPr>
                <w:spacing w:val="14"/>
                <w:position w:val="-1"/>
              </w:rPr>
              <w:t>很高危</w:t>
            </w:r>
          </w:p>
        </w:tc>
        <w:tc>
          <w:tcPr>
            <w:tcW w:w="1700" w:type="dxa"/>
            <w:vAlign w:val="top"/>
          </w:tcPr>
          <w:p>
            <w:pPr>
              <w:pStyle w:val="TableText"/>
              <w:ind w:left="619"/>
              <w:spacing w:before="84" w:line="131" w:lineRule="exact"/>
              <w:rPr/>
            </w:pPr>
            <w:r>
              <w:rPr>
                <w:spacing w:val="14"/>
                <w:position w:val="-1"/>
              </w:rPr>
              <w:t>很高危</w:t>
            </w:r>
          </w:p>
        </w:tc>
        <w:tc>
          <w:tcPr>
            <w:tcW w:w="1697" w:type="dxa"/>
            <w:vAlign w:val="top"/>
          </w:tcPr>
          <w:p>
            <w:pPr>
              <w:pStyle w:val="TableText"/>
              <w:ind w:left="619"/>
              <w:spacing w:before="84" w:line="131" w:lineRule="exact"/>
              <w:rPr/>
            </w:pPr>
            <w:r>
              <w:rPr>
                <w:spacing w:val="14"/>
                <w:position w:val="-1"/>
              </w:rPr>
              <w:t>很高危</w:t>
            </w:r>
          </w:p>
        </w:tc>
        <w:tc>
          <w:tcPr>
            <w:tcW w:w="1078" w:type="dxa"/>
            <w:vAlign w:val="top"/>
          </w:tcPr>
          <w:p>
            <w:pPr>
              <w:pStyle w:val="TableText"/>
              <w:spacing w:before="84" w:line="131" w:lineRule="exact"/>
              <w:jc w:val="right"/>
              <w:rPr/>
            </w:pPr>
            <w:r>
              <w:rPr>
                <w:spacing w:val="13"/>
                <w:position w:val="-1"/>
              </w:rPr>
              <w:t>很高危</w:t>
            </w:r>
          </w:p>
        </w:tc>
      </w:tr>
    </w:tbl>
    <w:p>
      <w:pPr>
        <w:spacing w:line="14" w:lineRule="auto"/>
        <w:rPr>
          <w:rFonts w:ascii="Arial"/>
          <w:sz w:val="2"/>
        </w:rPr>
      </w:pPr>
      <w:r/>
    </w:p>
    <w:p>
      <w:pPr>
        <w:spacing w:line="14" w:lineRule="auto"/>
        <w:sectPr>
          <w:type w:val="continuous"/>
          <w:pgSz w:w="11906" w:h="16838"/>
          <w:pgMar w:top="1070" w:right="757" w:bottom="1789" w:left="407" w:header="657" w:footer="1489" w:gutter="0"/>
          <w:cols w:equalWidth="0" w:num="1">
            <w:col w:w="10741" w:space="0"/>
          </w:cols>
        </w:sectPr>
        <w:rPr>
          <w:rFonts w:ascii="Arial" w:hAnsi="Arial" w:eastAsia="Arial" w:cs="Arial"/>
          <w:sz w:val="2"/>
          <w:szCs w:val="2"/>
        </w:rPr>
      </w:pPr>
    </w:p>
    <w:p>
      <w:pPr>
        <w:spacing w:line="135" w:lineRule="exact"/>
        <w:rPr/>
      </w:pPr>
      <w:r/>
    </w:p>
    <w:p>
      <w:pPr>
        <w:spacing w:line="135" w:lineRule="exact"/>
        <w:sectPr>
          <w:headerReference w:type="default" r:id="rId6"/>
          <w:footerReference w:type="default" r:id="rId7"/>
          <w:pgSz w:w="11906" w:h="16838"/>
          <w:pgMar w:top="1070" w:right="757" w:bottom="400" w:left="407" w:header="657" w:footer="0" w:gutter="0"/>
          <w:cols w:equalWidth="0" w:num="1">
            <w:col w:w="10741" w:space="0"/>
          </w:cols>
        </w:sectPr>
        <w:rPr/>
      </w:pPr>
    </w:p>
    <w:p>
      <w:pPr>
        <w:pStyle w:val="BodyText"/>
        <w:ind w:left="524"/>
        <w:spacing w:before="44" w:line="194" w:lineRule="auto"/>
        <w:outlineLvl w:val="1"/>
        <w:rPr>
          <w:rFonts w:ascii="SimHei" w:hAnsi="SimHei" w:eastAsia="SimHei" w:cs="SimHei"/>
        </w:rPr>
      </w:pPr>
      <w:r>
        <w:rPr>
          <w:spacing w:val="11"/>
          <w:position w:val="-2"/>
        </w:rPr>
        <w:t>7   </w:t>
      </w:r>
      <w:r>
        <w:rPr>
          <w:rFonts w:ascii="SimHei" w:hAnsi="SimHei" w:eastAsia="SimHei" w:cs="SimHei"/>
          <w:spacing w:val="11"/>
        </w:rPr>
        <w:t>衰弱评估</w:t>
      </w:r>
    </w:p>
    <w:p>
      <w:pPr>
        <w:pStyle w:val="BodyText"/>
        <w:ind w:left="528" w:right="336" w:firstLine="417"/>
        <w:spacing w:before="44" w:line="232" w:lineRule="auto"/>
        <w:rPr/>
      </w:pPr>
      <w:r>
        <w:rPr>
          <w:spacing w:val="18"/>
        </w:rPr>
        <w:t>体力活动能力下降的老年高血压患者以及高龄老</w:t>
      </w:r>
      <w:r>
        <w:rPr>
          <w:spacing w:val="13"/>
        </w:rPr>
        <w:t xml:space="preserve"> </w:t>
      </w:r>
      <w:r>
        <w:rPr>
          <w:spacing w:val="16"/>
        </w:rPr>
        <w:t>年高血压患者应常规做衰弱评估</w:t>
      </w:r>
      <w:r>
        <w:rPr>
          <w:spacing w:val="-15"/>
        </w:rPr>
        <w:t xml:space="preserve"> </w:t>
      </w:r>
      <w:r>
        <w:rPr>
          <w:spacing w:val="16"/>
        </w:rPr>
        <w:t>。</w:t>
      </w:r>
    </w:p>
    <w:p>
      <w:pPr>
        <w:pStyle w:val="BodyText"/>
        <w:ind w:left="525" w:right="262" w:firstLine="423"/>
        <w:spacing w:before="6" w:line="228" w:lineRule="auto"/>
        <w:jc w:val="both"/>
        <w:rPr/>
      </w:pPr>
      <w:r>
        <w:rPr>
          <w:spacing w:val="18"/>
        </w:rPr>
        <w:t>老年高血压患者并存衰弱状态的主要特征表现为</w:t>
      </w:r>
      <w:r>
        <w:rPr>
          <w:spacing w:val="4"/>
        </w:rPr>
        <w:t xml:space="preserve">  </w:t>
      </w:r>
      <w:r>
        <w:rPr>
          <w:spacing w:val="8"/>
        </w:rPr>
        <w:t>心血管</w:t>
      </w:r>
      <w:r>
        <w:rPr>
          <w:spacing w:val="-29"/>
        </w:rPr>
        <w:t xml:space="preserve"> </w:t>
      </w:r>
      <w:r>
        <w:rPr>
          <w:spacing w:val="8"/>
        </w:rPr>
        <w:t>、神经肌肉</w:t>
      </w:r>
      <w:r>
        <w:rPr>
          <w:spacing w:val="-30"/>
        </w:rPr>
        <w:t xml:space="preserve"> </w:t>
      </w:r>
      <w:r>
        <w:rPr>
          <w:spacing w:val="8"/>
        </w:rPr>
        <w:t>、代谢及免疫系统等多器</w:t>
      </w:r>
      <w:r>
        <w:rPr>
          <w:spacing w:val="7"/>
        </w:rPr>
        <w:t>官生理储备</w:t>
      </w:r>
      <w:r>
        <w:rPr/>
        <w:t xml:space="preserve">  </w:t>
      </w:r>
      <w:r>
        <w:rPr>
          <w:spacing w:val="23"/>
        </w:rPr>
        <w:t>下降</w:t>
      </w:r>
      <w:r>
        <w:rPr>
          <w:spacing w:val="-8"/>
        </w:rPr>
        <w:t xml:space="preserve"> </w:t>
      </w:r>
      <w:r>
        <w:rPr>
          <w:spacing w:val="23"/>
        </w:rPr>
        <w:t>,导致对血压和生理代谢指标波动的适应能</w:t>
      </w:r>
      <w:r>
        <w:rPr>
          <w:spacing w:val="22"/>
        </w:rPr>
        <w:t>力减</w:t>
      </w:r>
      <w:r>
        <w:rPr/>
        <w:t xml:space="preserve">  </w:t>
      </w:r>
      <w:r>
        <w:rPr>
          <w:spacing w:val="23"/>
        </w:rPr>
        <w:t>弱</w:t>
      </w:r>
      <w:r>
        <w:rPr>
          <w:spacing w:val="-8"/>
        </w:rPr>
        <w:t xml:space="preserve"> </w:t>
      </w:r>
      <w:r>
        <w:rPr>
          <w:spacing w:val="23"/>
        </w:rPr>
        <w:t>,抵抗外部压力源和维持重要器官组织灌注及</w:t>
      </w:r>
      <w:r>
        <w:rPr>
          <w:spacing w:val="22"/>
        </w:rPr>
        <w:t>内环</w:t>
      </w:r>
      <w:r>
        <w:rPr/>
        <w:t xml:space="preserve">  </w:t>
      </w:r>
      <w:r>
        <w:rPr>
          <w:spacing w:val="1"/>
        </w:rPr>
        <w:t>境稳定的能</w:t>
      </w:r>
      <w:r>
        <w:rPr>
          <w:spacing w:val="-12"/>
        </w:rPr>
        <w:t xml:space="preserve"> </w:t>
      </w:r>
      <w:r>
        <w:rPr>
          <w:spacing w:val="1"/>
        </w:rPr>
        <w:t>力</w:t>
      </w:r>
      <w:r>
        <w:rPr>
          <w:spacing w:val="-27"/>
        </w:rPr>
        <w:t xml:space="preserve"> </w:t>
      </w:r>
      <w:r>
        <w:rPr>
          <w:spacing w:val="1"/>
        </w:rPr>
        <w:t>显</w:t>
      </w:r>
      <w:r>
        <w:rPr>
          <w:spacing w:val="-26"/>
        </w:rPr>
        <w:t xml:space="preserve"> </w:t>
      </w:r>
      <w:r>
        <w:rPr>
          <w:spacing w:val="1"/>
        </w:rPr>
        <w:t>著</w:t>
      </w:r>
      <w:r>
        <w:rPr>
          <w:spacing w:val="-26"/>
        </w:rPr>
        <w:t xml:space="preserve"> </w:t>
      </w:r>
      <w:r>
        <w:rPr>
          <w:spacing w:val="1"/>
        </w:rPr>
        <w:t>下</w:t>
      </w:r>
      <w:r>
        <w:rPr>
          <w:spacing w:val="-17"/>
        </w:rPr>
        <w:t xml:space="preserve"> </w:t>
      </w:r>
      <w:r>
        <w:rPr>
          <w:spacing w:val="1"/>
        </w:rPr>
        <w:t>降 ,</w:t>
      </w:r>
      <w:r>
        <w:rPr>
          <w:spacing w:val="-31"/>
        </w:rPr>
        <w:t xml:space="preserve"> </w:t>
      </w:r>
      <w:r>
        <w:rPr>
          <w:spacing w:val="1"/>
        </w:rPr>
        <w:t>容</w:t>
      </w:r>
      <w:r>
        <w:rPr>
          <w:spacing w:val="-24"/>
        </w:rPr>
        <w:t xml:space="preserve"> </w:t>
      </w:r>
      <w:r>
        <w:rPr>
          <w:spacing w:val="1"/>
        </w:rPr>
        <w:t>易</w:t>
      </w:r>
      <w:r>
        <w:rPr>
          <w:spacing w:val="-20"/>
        </w:rPr>
        <w:t xml:space="preserve"> </w:t>
      </w:r>
      <w:r>
        <w:rPr>
          <w:spacing w:val="1"/>
        </w:rPr>
        <w:t>引</w:t>
      </w:r>
      <w:r>
        <w:rPr>
          <w:spacing w:val="-29"/>
        </w:rPr>
        <w:t xml:space="preserve"> </w:t>
      </w:r>
      <w:r>
        <w:rPr>
          <w:spacing w:val="1"/>
        </w:rPr>
        <w:t>起</w:t>
      </w:r>
      <w:r>
        <w:rPr>
          <w:spacing w:val="-26"/>
        </w:rPr>
        <w:t xml:space="preserve"> </w:t>
      </w:r>
      <w:r>
        <w:rPr>
          <w:spacing w:val="1"/>
        </w:rPr>
        <w:t>不 良</w:t>
      </w:r>
      <w:r>
        <w:rPr>
          <w:spacing w:val="-16"/>
        </w:rPr>
        <w:t xml:space="preserve"> </w:t>
      </w:r>
      <w:r>
        <w:rPr>
          <w:spacing w:val="1"/>
        </w:rPr>
        <w:t>临</w:t>
      </w:r>
      <w:r>
        <w:rPr>
          <w:spacing w:val="-24"/>
        </w:rPr>
        <w:t xml:space="preserve"> </w:t>
      </w:r>
      <w:r>
        <w:rPr>
          <w:spacing w:val="1"/>
        </w:rPr>
        <w:t>床</w:t>
      </w:r>
      <w:r>
        <w:rPr>
          <w:spacing w:val="-25"/>
        </w:rPr>
        <w:t xml:space="preserve"> </w:t>
      </w:r>
      <w:r>
        <w:rPr>
          <w:spacing w:val="1"/>
        </w:rPr>
        <w:t>结</w:t>
      </w:r>
      <w:r>
        <w:rPr>
          <w:spacing w:val="-25"/>
        </w:rPr>
        <w:t xml:space="preserve"> </w:t>
      </w:r>
      <w:r>
        <w:rPr>
          <w:spacing w:val="1"/>
        </w:rPr>
        <w:t>局</w:t>
      </w:r>
      <w:r>
        <w:rPr>
          <w:sz w:val="10"/>
          <w:szCs w:val="10"/>
          <w:spacing w:val="1"/>
          <w:position w:val="7"/>
        </w:rPr>
        <w:t>[46]</w:t>
      </w:r>
      <w:r>
        <w:rPr>
          <w:sz w:val="10"/>
          <w:szCs w:val="10"/>
          <w:spacing w:val="26"/>
          <w:position w:val="7"/>
        </w:rPr>
        <w:t xml:space="preserve"> </w:t>
      </w:r>
      <w:r>
        <w:rPr>
          <w:spacing w:val="1"/>
        </w:rPr>
        <w:t>。</w:t>
      </w:r>
      <w:r>
        <w:rPr/>
        <w:t xml:space="preserve"> </w:t>
      </w:r>
      <w:r>
        <w:rPr>
          <w:spacing w:val="-2"/>
        </w:rPr>
        <w:t>常用</w:t>
      </w:r>
      <w:r>
        <w:rPr>
          <w:spacing w:val="-22"/>
        </w:rPr>
        <w:t xml:space="preserve"> </w:t>
      </w:r>
      <w:r>
        <w:rPr>
          <w:spacing w:val="-2"/>
        </w:rPr>
        <w:t>衰</w:t>
      </w:r>
      <w:r>
        <w:rPr>
          <w:spacing w:val="-20"/>
        </w:rPr>
        <w:t xml:space="preserve"> </w:t>
      </w:r>
      <w:r>
        <w:rPr>
          <w:spacing w:val="-2"/>
        </w:rPr>
        <w:t>弱</w:t>
      </w:r>
      <w:r>
        <w:rPr>
          <w:spacing w:val="-22"/>
        </w:rPr>
        <w:t xml:space="preserve"> </w:t>
      </w:r>
      <w:r>
        <w:rPr>
          <w:spacing w:val="-2"/>
        </w:rPr>
        <w:t>程</w:t>
      </w:r>
      <w:r>
        <w:rPr>
          <w:spacing w:val="-23"/>
        </w:rPr>
        <w:t xml:space="preserve"> </w:t>
      </w:r>
      <w:r>
        <w:rPr>
          <w:spacing w:val="-2"/>
        </w:rPr>
        <w:t>度</w:t>
      </w:r>
      <w:r>
        <w:rPr>
          <w:spacing w:val="-25"/>
        </w:rPr>
        <w:t xml:space="preserve"> </w:t>
      </w:r>
      <w:r>
        <w:rPr>
          <w:spacing w:val="-2"/>
        </w:rPr>
        <w:t>评</w:t>
      </w:r>
      <w:r>
        <w:rPr>
          <w:spacing w:val="-26"/>
        </w:rPr>
        <w:t xml:space="preserve"> </w:t>
      </w:r>
      <w:r>
        <w:rPr>
          <w:spacing w:val="-2"/>
        </w:rPr>
        <w:t>估</w:t>
      </w:r>
      <w:r>
        <w:rPr>
          <w:spacing w:val="-22"/>
        </w:rPr>
        <w:t xml:space="preserve"> </w:t>
      </w:r>
      <w:r>
        <w:rPr>
          <w:spacing w:val="-2"/>
        </w:rPr>
        <w:t>工</w:t>
      </w:r>
      <w:r>
        <w:rPr>
          <w:spacing w:val="-24"/>
        </w:rPr>
        <w:t xml:space="preserve"> </w:t>
      </w:r>
      <w:r>
        <w:rPr>
          <w:spacing w:val="-2"/>
        </w:rPr>
        <w:t>具</w:t>
      </w:r>
      <w:r>
        <w:rPr>
          <w:spacing w:val="-24"/>
        </w:rPr>
        <w:t xml:space="preserve"> </w:t>
      </w:r>
      <w:r>
        <w:rPr>
          <w:spacing w:val="-2"/>
        </w:rPr>
        <w:t>包</w:t>
      </w:r>
      <w:r>
        <w:rPr>
          <w:spacing w:val="-22"/>
        </w:rPr>
        <w:t xml:space="preserve"> </w:t>
      </w:r>
      <w:r>
        <w:rPr>
          <w:spacing w:val="-2"/>
        </w:rPr>
        <w:t>括</w:t>
      </w:r>
      <w:r>
        <w:rPr>
          <w:spacing w:val="38"/>
        </w:rPr>
        <w:t xml:space="preserve"> </w:t>
      </w:r>
      <w:r>
        <w:rPr>
          <w:spacing w:val="-2"/>
          <w:position w:val="-2"/>
        </w:rPr>
        <w:t>6 m</w:t>
      </w:r>
      <w:r>
        <w:rPr>
          <w:spacing w:val="16"/>
          <w:position w:val="-2"/>
        </w:rPr>
        <w:t xml:space="preserve"> </w:t>
      </w:r>
      <w:r>
        <w:rPr>
          <w:spacing w:val="-2"/>
        </w:rPr>
        <w:t>步</w:t>
      </w:r>
      <w:r>
        <w:rPr>
          <w:spacing w:val="-21"/>
        </w:rPr>
        <w:t xml:space="preserve"> </w:t>
      </w:r>
      <w:r>
        <w:rPr>
          <w:spacing w:val="-2"/>
        </w:rPr>
        <w:t>速</w:t>
      </w:r>
      <w:r>
        <w:rPr>
          <w:spacing w:val="-26"/>
        </w:rPr>
        <w:t xml:space="preserve"> </w:t>
      </w:r>
      <w:r>
        <w:rPr>
          <w:spacing w:val="-2"/>
        </w:rPr>
        <w:t>试</w:t>
      </w:r>
      <w:r>
        <w:rPr>
          <w:spacing w:val="-20"/>
        </w:rPr>
        <w:t xml:space="preserve"> </w:t>
      </w:r>
      <w:r>
        <w:rPr>
          <w:spacing w:val="-2"/>
        </w:rPr>
        <w:t>验</w:t>
      </w:r>
      <w:r>
        <w:rPr>
          <w:spacing w:val="-29"/>
        </w:rPr>
        <w:t xml:space="preserve"> </w:t>
      </w:r>
      <w:r>
        <w:rPr>
          <w:spacing w:val="-2"/>
        </w:rPr>
        <w:t>、衰</w:t>
      </w:r>
      <w:r>
        <w:rPr>
          <w:spacing w:val="-18"/>
        </w:rPr>
        <w:t xml:space="preserve"> </w:t>
      </w:r>
      <w:r>
        <w:rPr>
          <w:spacing w:val="-3"/>
        </w:rPr>
        <w:t>弱</w:t>
      </w:r>
      <w:r>
        <w:rPr>
          <w:spacing w:val="-19"/>
        </w:rPr>
        <w:t xml:space="preserve"> </w:t>
      </w:r>
      <w:r>
        <w:rPr>
          <w:spacing w:val="-3"/>
        </w:rPr>
        <w:t>指</w:t>
      </w:r>
      <w:r>
        <w:rPr/>
        <w:t xml:space="preserve">  </w:t>
      </w:r>
      <w:r>
        <w:rPr>
          <w:spacing w:val="30"/>
        </w:rPr>
        <w:t>数</w:t>
      </w:r>
      <w:r>
        <w:rPr>
          <w:spacing w:val="-28"/>
        </w:rPr>
        <w:t xml:space="preserve"> </w:t>
      </w:r>
      <w:r>
        <w:rPr>
          <w:spacing w:val="30"/>
          <w:position w:val="1"/>
        </w:rPr>
        <w:t>、</w:t>
      </w:r>
      <w:r>
        <w:rPr/>
        <w:t>FRAIL</w:t>
      </w:r>
      <w:r>
        <w:rPr>
          <w:spacing w:val="30"/>
        </w:rPr>
        <w:t>量表或 </w:t>
      </w:r>
      <w:r>
        <w:rPr/>
        <w:t>FRIED</w:t>
      </w:r>
      <w:r>
        <w:rPr>
          <w:spacing w:val="30"/>
        </w:rPr>
        <w:t>评价标准等</w:t>
      </w:r>
      <w:r>
        <w:rPr>
          <w:spacing w:val="-8"/>
        </w:rPr>
        <w:t xml:space="preserve"> </w:t>
      </w:r>
      <w:r>
        <w:rPr>
          <w:spacing w:val="30"/>
          <w:position w:val="1"/>
        </w:rPr>
        <w:t>,</w:t>
      </w:r>
      <w:r>
        <w:rPr>
          <w:spacing w:val="30"/>
        </w:rPr>
        <w:t>从患者的活动</w:t>
      </w:r>
      <w:r>
        <w:rPr/>
        <w:t xml:space="preserve">  </w:t>
      </w:r>
      <w:r>
        <w:rPr>
          <w:spacing w:val="8"/>
        </w:rPr>
        <w:t>能力与耐力程度</w:t>
      </w:r>
      <w:r>
        <w:rPr>
          <w:spacing w:val="-29"/>
        </w:rPr>
        <w:t xml:space="preserve"> </w:t>
      </w:r>
      <w:r>
        <w:rPr>
          <w:spacing w:val="8"/>
        </w:rPr>
        <w:t>、并存疾病与多器官功能</w:t>
      </w:r>
      <w:r>
        <w:rPr>
          <w:spacing w:val="-30"/>
        </w:rPr>
        <w:t xml:space="preserve"> </w:t>
      </w:r>
      <w:r>
        <w:rPr>
          <w:spacing w:val="8"/>
        </w:rPr>
        <w:t>、</w:t>
      </w:r>
      <w:r>
        <w:rPr>
          <w:spacing w:val="7"/>
        </w:rPr>
        <w:t>营养状况与</w:t>
      </w:r>
    </w:p>
    <w:p>
      <w:pPr>
        <w:spacing w:line="14" w:lineRule="auto"/>
        <w:rPr>
          <w:rFonts w:ascii="Arial"/>
          <w:sz w:val="2"/>
        </w:rPr>
      </w:pPr>
      <w:r>
        <w:rPr>
          <w:rFonts w:ascii="Arial" w:hAnsi="Arial" w:eastAsia="Arial" w:cs="Arial"/>
          <w:sz w:val="2"/>
          <w:szCs w:val="2"/>
        </w:rPr>
        <w:br w:type="column"/>
      </w:r>
    </w:p>
    <w:p>
      <w:pPr>
        <w:pStyle w:val="BodyText"/>
        <w:ind w:right="109" w:firstLine="2"/>
        <w:spacing w:before="34" w:line="227" w:lineRule="auto"/>
        <w:jc w:val="both"/>
        <w:rPr/>
      </w:pPr>
      <w:r>
        <w:rPr>
          <w:spacing w:val="18"/>
        </w:rPr>
        <w:t>体质量变化以及疲乏程度主观体验等多个方面进行综</w:t>
      </w:r>
      <w:r>
        <w:rPr>
          <w:spacing w:val="8"/>
        </w:rPr>
        <w:t xml:space="preserve">  </w:t>
      </w:r>
      <w:r>
        <w:rPr>
          <w:spacing w:val="18"/>
        </w:rPr>
        <w:t>合评价</w:t>
      </w:r>
      <w:r>
        <w:rPr>
          <w:sz w:val="10"/>
          <w:szCs w:val="10"/>
          <w:spacing w:val="18"/>
          <w:position w:val="7"/>
        </w:rPr>
        <w:t>[47-49]  </w:t>
      </w:r>
      <w:r>
        <w:rPr>
          <w:spacing w:val="18"/>
        </w:rPr>
        <w:t>,并基于评估结果确定适宜老年患者的降</w:t>
      </w:r>
      <w:r>
        <w:rPr>
          <w:spacing w:val="6"/>
        </w:rPr>
        <w:t xml:space="preserve">  </w:t>
      </w:r>
      <w:r>
        <w:rPr>
          <w:spacing w:val="13"/>
        </w:rPr>
        <w:t>压策略</w:t>
      </w:r>
      <w:r>
        <w:rPr>
          <w:spacing w:val="-8"/>
        </w:rPr>
        <w:t xml:space="preserve"> </w:t>
      </w:r>
      <w:r>
        <w:rPr>
          <w:spacing w:val="13"/>
        </w:rPr>
        <w:t>,包括启动降压时机</w:t>
      </w:r>
      <w:r>
        <w:rPr>
          <w:spacing w:val="-30"/>
        </w:rPr>
        <w:t xml:space="preserve"> </w:t>
      </w:r>
      <w:r>
        <w:rPr>
          <w:spacing w:val="13"/>
        </w:rPr>
        <w:t>、降压目标值和优化药物方</w:t>
      </w:r>
      <w:r>
        <w:rPr/>
        <w:t xml:space="preserve">  </w:t>
      </w:r>
      <w:r>
        <w:rPr>
          <w:spacing w:val="23"/>
        </w:rPr>
        <w:t>案等</w:t>
      </w:r>
      <w:r>
        <w:rPr>
          <w:spacing w:val="-9"/>
        </w:rPr>
        <w:t xml:space="preserve"> </w:t>
      </w:r>
      <w:r>
        <w:rPr>
          <w:spacing w:val="23"/>
        </w:rPr>
        <w:t>,并以维持和促进患者生活质量及功能保存为根</w:t>
      </w:r>
      <w:r>
        <w:rPr/>
        <w:t xml:space="preserve">  </w:t>
      </w:r>
      <w:r>
        <w:rPr>
          <w:spacing w:val="11"/>
        </w:rPr>
        <w:t>本管理目标</w:t>
      </w:r>
      <w:r>
        <w:rPr>
          <w:sz w:val="10"/>
          <w:szCs w:val="10"/>
          <w:spacing w:val="11"/>
          <w:position w:val="7"/>
        </w:rPr>
        <w:t>[50-51]  </w:t>
      </w:r>
      <w:r>
        <w:rPr>
          <w:spacing w:val="11"/>
        </w:rPr>
        <w:t>。 目前多数国际指南建议对合并衰弱</w:t>
      </w:r>
      <w:r>
        <w:rPr>
          <w:spacing w:val="8"/>
        </w:rPr>
        <w:t xml:space="preserve">  </w:t>
      </w:r>
      <w:r>
        <w:rPr>
          <w:spacing w:val="3"/>
        </w:rPr>
        <w:t>的老年</w:t>
      </w:r>
      <w:r>
        <w:rPr>
          <w:spacing w:val="-21"/>
        </w:rPr>
        <w:t xml:space="preserve"> </w:t>
      </w:r>
      <w:r>
        <w:rPr>
          <w:spacing w:val="3"/>
        </w:rPr>
        <w:t>高</w:t>
      </w:r>
      <w:r>
        <w:rPr>
          <w:spacing w:val="-20"/>
        </w:rPr>
        <w:t xml:space="preserve"> </w:t>
      </w:r>
      <w:r>
        <w:rPr>
          <w:spacing w:val="3"/>
        </w:rPr>
        <w:t>血</w:t>
      </w:r>
      <w:r>
        <w:rPr>
          <w:spacing w:val="-21"/>
        </w:rPr>
        <w:t xml:space="preserve"> </w:t>
      </w:r>
      <w:r>
        <w:rPr>
          <w:spacing w:val="3"/>
        </w:rPr>
        <w:t>压</w:t>
      </w:r>
      <w:r>
        <w:rPr>
          <w:spacing w:val="-17"/>
        </w:rPr>
        <w:t xml:space="preserve"> </w:t>
      </w:r>
      <w:r>
        <w:rPr>
          <w:spacing w:val="3"/>
        </w:rPr>
        <w:t>患</w:t>
      </w:r>
      <w:r>
        <w:rPr>
          <w:spacing w:val="-20"/>
        </w:rPr>
        <w:t xml:space="preserve"> </w:t>
      </w:r>
      <w:r>
        <w:rPr>
          <w:spacing w:val="3"/>
        </w:rPr>
        <w:t>者</w:t>
      </w:r>
      <w:r>
        <w:rPr>
          <w:spacing w:val="-22"/>
        </w:rPr>
        <w:t xml:space="preserve"> </w:t>
      </w:r>
      <w:r>
        <w:rPr>
          <w:spacing w:val="3"/>
        </w:rPr>
        <w:t>应</w:t>
      </w:r>
      <w:r>
        <w:rPr>
          <w:spacing w:val="-19"/>
        </w:rPr>
        <w:t xml:space="preserve"> </w:t>
      </w:r>
      <w:r>
        <w:rPr>
          <w:spacing w:val="3"/>
        </w:rPr>
        <w:t>积</w:t>
      </w:r>
      <w:r>
        <w:rPr>
          <w:spacing w:val="-25"/>
        </w:rPr>
        <w:t xml:space="preserve"> </w:t>
      </w:r>
      <w:r>
        <w:rPr>
          <w:spacing w:val="3"/>
        </w:rPr>
        <w:t>极</w:t>
      </w:r>
      <w:r>
        <w:rPr>
          <w:spacing w:val="-21"/>
        </w:rPr>
        <w:t xml:space="preserve"> </w:t>
      </w:r>
      <w:r>
        <w:rPr>
          <w:spacing w:val="3"/>
        </w:rPr>
        <w:t>进</w:t>
      </w:r>
      <w:r>
        <w:rPr>
          <w:spacing w:val="-22"/>
        </w:rPr>
        <w:t xml:space="preserve"> </w:t>
      </w:r>
      <w:r>
        <w:rPr>
          <w:spacing w:val="3"/>
        </w:rPr>
        <w:t>行</w:t>
      </w:r>
      <w:r>
        <w:rPr>
          <w:spacing w:val="-18"/>
        </w:rPr>
        <w:t xml:space="preserve"> </w:t>
      </w:r>
      <w:r>
        <w:rPr>
          <w:spacing w:val="3"/>
        </w:rPr>
        <w:t>老</w:t>
      </w:r>
      <w:r>
        <w:rPr>
          <w:spacing w:val="-19"/>
        </w:rPr>
        <w:t xml:space="preserve"> </w:t>
      </w:r>
      <w:r>
        <w:rPr>
          <w:spacing w:val="3"/>
        </w:rPr>
        <w:t>年</w:t>
      </w:r>
      <w:r>
        <w:rPr>
          <w:spacing w:val="-21"/>
        </w:rPr>
        <w:t xml:space="preserve"> </w:t>
      </w:r>
      <w:r>
        <w:rPr>
          <w:spacing w:val="3"/>
        </w:rPr>
        <w:t>综</w:t>
      </w:r>
      <w:r>
        <w:rPr>
          <w:spacing w:val="-20"/>
        </w:rPr>
        <w:t xml:space="preserve"> </w:t>
      </w:r>
      <w:r>
        <w:rPr>
          <w:spacing w:val="3"/>
        </w:rPr>
        <w:t>合</w:t>
      </w:r>
      <w:r>
        <w:rPr>
          <w:spacing w:val="-21"/>
        </w:rPr>
        <w:t xml:space="preserve"> </w:t>
      </w:r>
      <w:r>
        <w:rPr>
          <w:spacing w:val="3"/>
        </w:rPr>
        <w:t>评</w:t>
      </w:r>
      <w:r>
        <w:rPr>
          <w:spacing w:val="-22"/>
        </w:rPr>
        <w:t xml:space="preserve"> </w:t>
      </w:r>
      <w:r>
        <w:rPr>
          <w:spacing w:val="3"/>
        </w:rPr>
        <w:t>估 (</w:t>
      </w:r>
      <w:r>
        <w:rPr>
          <w:spacing w:val="-33"/>
        </w:rPr>
        <w:t xml:space="preserve"> </w:t>
      </w:r>
      <w:r>
        <w:rPr>
          <w:position w:val="-2"/>
        </w:rPr>
        <w:t>com</w:t>
      </w:r>
      <w:r>
        <w:rPr>
          <w:spacing w:val="3"/>
          <w:position w:val="-2"/>
        </w:rPr>
        <w:t>-</w:t>
      </w:r>
      <w:r>
        <w:rPr>
          <w:position w:val="-2"/>
        </w:rPr>
        <w:t xml:space="preserve"> </w:t>
      </w:r>
      <w:r>
        <w:rPr>
          <w:position w:val="-1"/>
        </w:rPr>
        <w:t>pre</w:t>
      </w:r>
      <w:r>
        <w:rPr/>
        <w:t>hensive</w:t>
      </w:r>
      <w:r>
        <w:rPr>
          <w:spacing w:val="-31"/>
        </w:rPr>
        <w:t xml:space="preserve"> </w:t>
      </w:r>
      <w:r>
        <w:rPr>
          <w:position w:val="-1"/>
        </w:rPr>
        <w:t>geriatric</w:t>
      </w:r>
      <w:r>
        <w:rPr>
          <w:spacing w:val="-32"/>
          <w:position w:val="-1"/>
        </w:rPr>
        <w:t xml:space="preserve"> </w:t>
      </w:r>
      <w:r>
        <w:rPr/>
        <w:t>assessment</w:t>
      </w:r>
      <w:r>
        <w:rPr>
          <w:spacing w:val="21"/>
          <w:position w:val="2"/>
        </w:rPr>
        <w:t>,</w:t>
      </w:r>
      <w:r>
        <w:rPr>
          <w:position w:val="1"/>
        </w:rPr>
        <w:t>CGA</w:t>
      </w:r>
      <w:r>
        <w:rPr>
          <w:spacing w:val="21"/>
          <w:position w:val="1"/>
        </w:rPr>
        <w:t>)</w:t>
      </w:r>
      <w:r>
        <w:rPr>
          <w:spacing w:val="-17"/>
          <w:position w:val="1"/>
        </w:rPr>
        <w:t xml:space="preserve"> </w:t>
      </w:r>
      <w:r>
        <w:rPr>
          <w:spacing w:val="21"/>
          <w:position w:val="1"/>
        </w:rPr>
        <w:t>或衰</w:t>
      </w:r>
      <w:r>
        <w:rPr>
          <w:spacing w:val="-23"/>
          <w:position w:val="1"/>
        </w:rPr>
        <w:t xml:space="preserve"> </w:t>
      </w:r>
      <w:r>
        <w:rPr>
          <w:spacing w:val="21"/>
          <w:position w:val="1"/>
        </w:rPr>
        <w:t>弱</w:t>
      </w:r>
      <w:r>
        <w:rPr>
          <w:spacing w:val="-26"/>
          <w:position w:val="1"/>
        </w:rPr>
        <w:t xml:space="preserve"> </w:t>
      </w:r>
      <w:r>
        <w:rPr>
          <w:spacing w:val="21"/>
          <w:position w:val="1"/>
        </w:rPr>
        <w:t>程</w:t>
      </w:r>
      <w:r>
        <w:rPr>
          <w:spacing w:val="-28"/>
          <w:position w:val="1"/>
        </w:rPr>
        <w:t xml:space="preserve"> </w:t>
      </w:r>
      <w:r>
        <w:rPr>
          <w:spacing w:val="21"/>
          <w:position w:val="1"/>
        </w:rPr>
        <w:t>度</w:t>
      </w:r>
      <w:r>
        <w:rPr>
          <w:spacing w:val="-28"/>
          <w:position w:val="1"/>
        </w:rPr>
        <w:t xml:space="preserve"> </w:t>
      </w:r>
      <w:r>
        <w:rPr>
          <w:spacing w:val="21"/>
          <w:position w:val="1"/>
        </w:rPr>
        <w:t>评</w:t>
      </w:r>
      <w:r>
        <w:rPr>
          <w:position w:val="1"/>
        </w:rPr>
        <w:t xml:space="preserve">  </w:t>
      </w:r>
      <w:r>
        <w:rPr>
          <w:spacing w:val="19"/>
        </w:rPr>
        <w:t>估</w:t>
      </w:r>
      <w:r>
        <w:rPr>
          <w:spacing w:val="8"/>
        </w:rPr>
        <w:t xml:space="preserve"> </w:t>
      </w:r>
      <w:r>
        <w:rPr>
          <w:spacing w:val="19"/>
        </w:rPr>
        <w:t>,适当放宽启动药物降压治疗的血压水平和降压 目</w:t>
      </w:r>
      <w:r>
        <w:rPr/>
        <w:t xml:space="preserve">  </w:t>
      </w:r>
      <w:r>
        <w:rPr>
          <w:spacing w:val="23"/>
        </w:rPr>
        <w:t>标值</w:t>
      </w:r>
      <w:r>
        <w:rPr>
          <w:spacing w:val="-9"/>
        </w:rPr>
        <w:t xml:space="preserve"> </w:t>
      </w:r>
      <w:r>
        <w:rPr>
          <w:spacing w:val="23"/>
        </w:rPr>
        <w:t>,谨慎进行药物降压治疗并加强药物相互作用和</w:t>
      </w:r>
      <w:r>
        <w:rPr/>
        <w:t xml:space="preserve">  </w:t>
      </w:r>
      <w:r>
        <w:rPr>
          <w:spacing w:val="11"/>
          <w:position w:val="-1"/>
        </w:rPr>
        <w:t>不良反应监测</w:t>
      </w:r>
      <w:r>
        <w:rPr>
          <w:sz w:val="10"/>
          <w:szCs w:val="10"/>
          <w:spacing w:val="11"/>
          <w:position w:val="6"/>
        </w:rPr>
        <w:t>[50-53]</w:t>
      </w:r>
      <w:r>
        <w:rPr>
          <w:sz w:val="10"/>
          <w:szCs w:val="10"/>
          <w:spacing w:val="26"/>
          <w:w w:val="101"/>
          <w:position w:val="6"/>
        </w:rPr>
        <w:t xml:space="preserve"> </w:t>
      </w:r>
      <w:r>
        <w:rPr>
          <w:spacing w:val="11"/>
        </w:rPr>
        <w:t>。</w:t>
      </w:r>
    </w:p>
    <w:p>
      <w:pPr>
        <w:pStyle w:val="BodyText"/>
        <w:ind w:right="36"/>
        <w:spacing w:before="1" w:line="184" w:lineRule="auto"/>
        <w:jc w:val="right"/>
        <w:rPr/>
      </w:pPr>
      <w:r>
        <w:rPr/>
        <w:t>FRAIL</w:t>
      </w:r>
      <w:r>
        <w:rPr>
          <w:spacing w:val="5"/>
        </w:rPr>
        <w:t>量表和 </w:t>
      </w:r>
      <w:r>
        <w:rPr/>
        <w:t>FRIED</w:t>
      </w:r>
      <w:r>
        <w:rPr>
          <w:spacing w:val="5"/>
        </w:rPr>
        <w:t>评价标准参见表5</w:t>
      </w:r>
      <w:r>
        <w:rPr>
          <w:sz w:val="10"/>
          <w:szCs w:val="10"/>
          <w:spacing w:val="5"/>
          <w:position w:val="7"/>
        </w:rPr>
        <w:t>[54]</w:t>
      </w:r>
      <w:r>
        <w:rPr>
          <w:sz w:val="10"/>
          <w:szCs w:val="10"/>
          <w:spacing w:val="21"/>
          <w:w w:val="102"/>
          <w:position w:val="7"/>
        </w:rPr>
        <w:t xml:space="preserve"> </w:t>
      </w:r>
      <w:r>
        <w:rPr>
          <w:spacing w:val="5"/>
        </w:rPr>
        <w:t>、表6</w:t>
      </w:r>
      <w:r>
        <w:rPr>
          <w:sz w:val="10"/>
          <w:szCs w:val="10"/>
          <w:spacing w:val="5"/>
          <w:position w:val="7"/>
        </w:rPr>
        <w:t>[54-55]</w:t>
      </w:r>
      <w:r>
        <w:rPr>
          <w:sz w:val="10"/>
          <w:szCs w:val="10"/>
          <w:spacing w:val="15"/>
          <w:w w:val="103"/>
          <w:position w:val="7"/>
        </w:rPr>
        <w:t xml:space="preserve"> </w:t>
      </w:r>
      <w:r>
        <w:rPr>
          <w:spacing w:val="5"/>
        </w:rPr>
        <w:t>。</w:t>
      </w:r>
    </w:p>
    <w:p>
      <w:pPr>
        <w:spacing w:line="184" w:lineRule="auto"/>
        <w:sectPr>
          <w:type w:val="continuous"/>
          <w:pgSz w:w="11906" w:h="16838"/>
          <w:pgMar w:top="1070" w:right="757" w:bottom="400" w:left="407" w:header="657" w:footer="0" w:gutter="0"/>
          <w:cols w:equalWidth="0" w:num="2">
            <w:col w:w="5664" w:space="100"/>
            <w:col w:w="4977" w:space="0"/>
          </w:cols>
        </w:sectPr>
        <w:rPr/>
      </w:pPr>
    </w:p>
    <w:p>
      <w:pPr>
        <w:pStyle w:val="BodyText"/>
        <w:ind w:left="4465"/>
        <w:spacing w:before="286" w:line="184" w:lineRule="auto"/>
        <w:outlineLvl w:val="2"/>
        <w:rPr>
          <w:sz w:val="16"/>
          <w:szCs w:val="16"/>
        </w:rPr>
      </w:pPr>
      <w:r>
        <w:rPr>
          <w:rFonts w:ascii="SimHei" w:hAnsi="SimHei" w:eastAsia="SimHei" w:cs="SimHei"/>
          <w:sz w:val="16"/>
          <w:szCs w:val="16"/>
          <w:spacing w:val="35"/>
        </w:rPr>
        <w:t>表</w:t>
      </w:r>
      <w:r>
        <w:rPr>
          <w:rFonts w:ascii="SimHei" w:hAnsi="SimHei" w:eastAsia="SimHei" w:cs="SimHei"/>
          <w:sz w:val="16"/>
          <w:szCs w:val="16"/>
          <w:spacing w:val="-3"/>
        </w:rPr>
        <w:t xml:space="preserve"> </w:t>
      </w:r>
      <w:r>
        <w:rPr>
          <w:sz w:val="16"/>
          <w:szCs w:val="16"/>
          <w:spacing w:val="35"/>
          <w:position w:val="-1"/>
        </w:rPr>
        <w:t>5</w:t>
      </w:r>
      <w:r>
        <w:rPr>
          <w:sz w:val="16"/>
          <w:szCs w:val="16"/>
          <w:spacing w:val="5"/>
          <w:position w:val="-1"/>
        </w:rPr>
        <w:t xml:space="preserve">   </w:t>
      </w:r>
      <w:r>
        <w:rPr>
          <w:sz w:val="16"/>
          <w:szCs w:val="16"/>
        </w:rPr>
        <w:t>FRAIL</w:t>
      </w:r>
      <w:r>
        <w:rPr>
          <w:sz w:val="16"/>
          <w:szCs w:val="16"/>
          <w:spacing w:val="35"/>
        </w:rPr>
        <w:t>衰弱评估量表</w:t>
      </w:r>
    </w:p>
    <w:p>
      <w:pPr>
        <w:spacing w:line="52"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9"/>
        <w:gridCol w:w="1565"/>
        <w:gridCol w:w="8056"/>
      </w:tblGrid>
      <w:tr>
        <w:trPr>
          <w:trHeight w:val="274" w:hRule="atLeast"/>
        </w:trPr>
        <w:tc>
          <w:tcPr>
            <w:tcW w:w="439" w:type="dxa"/>
            <w:vAlign w:val="top"/>
            <w:tcBorders>
              <w:bottom w:val="single" w:color="231F20" w:sz="2" w:space="0"/>
              <w:top w:val="single" w:color="231F20" w:sz="6" w:space="0"/>
            </w:tcBorders>
          </w:tcPr>
          <w:p>
            <w:pPr>
              <w:pStyle w:val="TableText"/>
              <w:ind w:left="9"/>
              <w:spacing w:before="58" w:line="185" w:lineRule="auto"/>
              <w:rPr/>
            </w:pPr>
            <w:r>
              <w:rPr>
                <w:spacing w:val="10"/>
              </w:rPr>
              <w:t>序号</w:t>
            </w:r>
          </w:p>
        </w:tc>
        <w:tc>
          <w:tcPr>
            <w:tcW w:w="1565" w:type="dxa"/>
            <w:vAlign w:val="top"/>
            <w:tcBorders>
              <w:bottom w:val="single" w:color="231F20" w:sz="2" w:space="0"/>
              <w:top w:val="single" w:color="231F20" w:sz="6" w:space="0"/>
            </w:tcBorders>
          </w:tcPr>
          <w:p>
            <w:pPr>
              <w:pStyle w:val="TableText"/>
              <w:ind w:left="742"/>
              <w:spacing w:before="57" w:line="186" w:lineRule="auto"/>
              <w:rPr/>
            </w:pPr>
            <w:r>
              <w:rPr>
                <w:spacing w:val="10"/>
              </w:rPr>
              <w:t>条目</w:t>
            </w:r>
          </w:p>
        </w:tc>
        <w:tc>
          <w:tcPr>
            <w:tcW w:w="8056" w:type="dxa"/>
            <w:vAlign w:val="top"/>
            <w:tcBorders>
              <w:bottom w:val="single" w:color="231F20" w:sz="2" w:space="0"/>
              <w:top w:val="single" w:color="231F20" w:sz="6" w:space="0"/>
            </w:tcBorders>
          </w:tcPr>
          <w:p>
            <w:pPr>
              <w:pStyle w:val="TableText"/>
              <w:ind w:left="3766"/>
              <w:spacing w:before="59" w:line="183" w:lineRule="auto"/>
              <w:rPr/>
            </w:pPr>
            <w:r>
              <w:rPr>
                <w:spacing w:val="14"/>
              </w:rPr>
              <w:t>询问方式</w:t>
            </w:r>
          </w:p>
        </w:tc>
      </w:tr>
      <w:tr>
        <w:trPr>
          <w:trHeight w:val="270" w:hRule="atLeast"/>
        </w:trPr>
        <w:tc>
          <w:tcPr>
            <w:tcW w:w="439" w:type="dxa"/>
            <w:vAlign w:val="top"/>
            <w:tcBorders>
              <w:top w:val="single" w:color="231F20" w:sz="2" w:space="0"/>
            </w:tcBorders>
          </w:tcPr>
          <w:p>
            <w:pPr>
              <w:pStyle w:val="TableText"/>
              <w:ind w:left="14"/>
              <w:spacing w:before="83" w:line="166" w:lineRule="auto"/>
              <w:rPr/>
            </w:pPr>
            <w:r>
              <w:rPr>
                <w:spacing w:val="14"/>
              </w:rPr>
              <w:t>1</w:t>
            </w:r>
          </w:p>
        </w:tc>
        <w:tc>
          <w:tcPr>
            <w:tcW w:w="1565" w:type="dxa"/>
            <w:vAlign w:val="top"/>
            <w:tcBorders>
              <w:top w:val="single" w:color="231F20" w:sz="2" w:space="0"/>
            </w:tcBorders>
          </w:tcPr>
          <w:p>
            <w:pPr>
              <w:pStyle w:val="TableText"/>
              <w:ind w:left="135"/>
              <w:spacing w:before="65" w:line="180" w:lineRule="auto"/>
              <w:rPr/>
            </w:pPr>
            <w:r>
              <w:rPr>
                <w:spacing w:val="11"/>
              </w:rPr>
              <w:t>疲乏</w:t>
            </w:r>
          </w:p>
        </w:tc>
        <w:tc>
          <w:tcPr>
            <w:tcW w:w="8056" w:type="dxa"/>
            <w:vAlign w:val="top"/>
            <w:tcBorders>
              <w:top w:val="single" w:color="231F20" w:sz="2" w:space="0"/>
            </w:tcBorders>
          </w:tcPr>
          <w:p>
            <w:pPr>
              <w:pStyle w:val="TableText"/>
              <w:ind w:left="101"/>
              <w:spacing w:before="62" w:line="185" w:lineRule="auto"/>
              <w:rPr/>
            </w:pPr>
            <w:r>
              <w:rPr>
                <w:spacing w:val="18"/>
              </w:rPr>
              <w:t>过去 </w:t>
            </w:r>
            <w:r>
              <w:rPr>
                <w:spacing w:val="18"/>
                <w:position w:val="-1"/>
              </w:rPr>
              <w:t>4</w:t>
            </w:r>
            <w:r>
              <w:rPr>
                <w:spacing w:val="18"/>
              </w:rPr>
              <w:t>周内大部分时间或者所有时间感到疲乏</w:t>
            </w:r>
          </w:p>
        </w:tc>
      </w:tr>
      <w:tr>
        <w:trPr>
          <w:trHeight w:val="282" w:hRule="atLeast"/>
        </w:trPr>
        <w:tc>
          <w:tcPr>
            <w:tcW w:w="439" w:type="dxa"/>
            <w:vAlign w:val="top"/>
          </w:tcPr>
          <w:p>
            <w:pPr>
              <w:pStyle w:val="TableText"/>
              <w:ind w:left="10"/>
              <w:spacing w:before="96" w:line="166" w:lineRule="auto"/>
              <w:rPr/>
            </w:pPr>
            <w:r>
              <w:rPr>
                <w:spacing w:val="17"/>
              </w:rPr>
              <w:t>2</w:t>
            </w:r>
          </w:p>
        </w:tc>
        <w:tc>
          <w:tcPr>
            <w:tcW w:w="1565" w:type="dxa"/>
            <w:vAlign w:val="top"/>
          </w:tcPr>
          <w:p>
            <w:pPr>
              <w:pStyle w:val="TableText"/>
              <w:ind w:left="144"/>
              <w:spacing w:before="77" w:line="184" w:lineRule="auto"/>
              <w:rPr/>
            </w:pPr>
            <w:r>
              <w:rPr>
                <w:spacing w:val="16"/>
              </w:rPr>
              <w:t>阻力增加/耐力减退</w:t>
            </w:r>
          </w:p>
        </w:tc>
        <w:tc>
          <w:tcPr>
            <w:tcW w:w="8056" w:type="dxa"/>
            <w:vAlign w:val="top"/>
          </w:tcPr>
          <w:p>
            <w:pPr>
              <w:pStyle w:val="TableText"/>
              <w:ind w:left="101"/>
              <w:spacing w:before="74" w:line="188" w:lineRule="auto"/>
              <w:rPr/>
            </w:pPr>
            <w:r>
              <w:rPr>
                <w:spacing w:val="18"/>
              </w:rPr>
              <w:t>在不用任何辅助工具以及不用他人帮助的情况下</w:t>
            </w:r>
            <w:r>
              <w:rPr>
                <w:spacing w:val="6"/>
              </w:rPr>
              <w:t xml:space="preserve"> </w:t>
            </w:r>
            <w:r>
              <w:rPr>
                <w:spacing w:val="18"/>
              </w:rPr>
              <w:t>,经楼梯不休息上一层楼有困难</w:t>
            </w:r>
          </w:p>
        </w:tc>
      </w:tr>
      <w:tr>
        <w:trPr>
          <w:trHeight w:val="285" w:hRule="atLeast"/>
        </w:trPr>
        <w:tc>
          <w:tcPr>
            <w:tcW w:w="439" w:type="dxa"/>
            <w:vAlign w:val="top"/>
          </w:tcPr>
          <w:p>
            <w:pPr>
              <w:pStyle w:val="TableText"/>
              <w:ind w:left="11"/>
              <w:spacing w:before="102" w:line="162" w:lineRule="auto"/>
              <w:rPr/>
            </w:pPr>
            <w:r>
              <w:rPr>
                <w:spacing w:val="17"/>
              </w:rPr>
              <w:t>3</w:t>
            </w:r>
          </w:p>
        </w:tc>
        <w:tc>
          <w:tcPr>
            <w:tcW w:w="1565" w:type="dxa"/>
            <w:vAlign w:val="top"/>
          </w:tcPr>
          <w:p>
            <w:pPr>
              <w:pStyle w:val="TableText"/>
              <w:ind w:left="164"/>
              <w:spacing w:before="77" w:line="186" w:lineRule="auto"/>
              <w:rPr/>
            </w:pPr>
            <w:r>
              <w:rPr>
                <w:spacing w:val="6"/>
              </w:rPr>
              <w:t>自</w:t>
            </w:r>
            <w:r>
              <w:rPr>
                <w:spacing w:val="-8"/>
              </w:rPr>
              <w:t xml:space="preserve"> </w:t>
            </w:r>
            <w:r>
              <w:rPr>
                <w:spacing w:val="6"/>
              </w:rPr>
              <w:t>由活动下降</w:t>
            </w:r>
          </w:p>
        </w:tc>
        <w:tc>
          <w:tcPr>
            <w:tcW w:w="8056" w:type="dxa"/>
            <w:vAlign w:val="top"/>
          </w:tcPr>
          <w:p>
            <w:pPr>
              <w:pStyle w:val="TableText"/>
              <w:ind w:left="101"/>
              <w:spacing w:before="77" w:line="181" w:lineRule="auto"/>
              <w:rPr/>
            </w:pPr>
            <w:r>
              <w:rPr>
                <w:spacing w:val="17"/>
              </w:rPr>
              <w:t>在不用任何辅助工具以及不用他人帮助的情况下</w:t>
            </w:r>
            <w:r>
              <w:rPr>
                <w:spacing w:val="3"/>
              </w:rPr>
              <w:t xml:space="preserve"> </w:t>
            </w:r>
            <w:r>
              <w:rPr>
                <w:spacing w:val="17"/>
              </w:rPr>
              <w:t>,走完</w:t>
            </w:r>
            <w:r>
              <w:rPr>
                <w:spacing w:val="19"/>
                <w:w w:val="101"/>
              </w:rPr>
              <w:t xml:space="preserve"> </w:t>
            </w:r>
            <w:r>
              <w:rPr>
                <w:spacing w:val="17"/>
                <w:position w:val="-1"/>
              </w:rPr>
              <w:t>1</w:t>
            </w:r>
            <w:r>
              <w:rPr>
                <w:spacing w:val="17"/>
              </w:rPr>
              <w:t>个街区(100</w:t>
            </w:r>
            <w:r>
              <w:rPr>
                <w:spacing w:val="-9"/>
              </w:rPr>
              <w:t xml:space="preserve"> </w:t>
            </w:r>
            <w:r>
              <w:rPr>
                <w:spacing w:val="17"/>
                <w:position w:val="-1"/>
              </w:rPr>
              <w:t>m</w:t>
            </w:r>
            <w:r>
              <w:rPr>
                <w:spacing w:val="17"/>
              </w:rPr>
              <w:t>)较困难</w:t>
            </w:r>
          </w:p>
        </w:tc>
      </w:tr>
      <w:tr>
        <w:trPr>
          <w:trHeight w:val="552" w:hRule="atLeast"/>
        </w:trPr>
        <w:tc>
          <w:tcPr>
            <w:tcW w:w="439" w:type="dxa"/>
            <w:vAlign w:val="top"/>
          </w:tcPr>
          <w:p>
            <w:pPr>
              <w:pStyle w:val="TableText"/>
              <w:ind w:left="9"/>
              <w:spacing w:before="108" w:line="164" w:lineRule="auto"/>
              <w:rPr/>
            </w:pPr>
            <w:r>
              <w:rPr>
                <w:spacing w:val="2"/>
                <w:w w:val="122"/>
              </w:rPr>
              <w:t>4</w:t>
            </w:r>
          </w:p>
        </w:tc>
        <w:tc>
          <w:tcPr>
            <w:tcW w:w="1565" w:type="dxa"/>
            <w:vAlign w:val="top"/>
          </w:tcPr>
          <w:p>
            <w:pPr>
              <w:pStyle w:val="TableText"/>
              <w:ind w:left="135"/>
              <w:spacing w:before="86" w:line="184" w:lineRule="auto"/>
              <w:rPr/>
            </w:pPr>
            <w:r>
              <w:rPr>
                <w:spacing w:val="15"/>
              </w:rPr>
              <w:t>疾病情况</w:t>
            </w:r>
          </w:p>
        </w:tc>
        <w:tc>
          <w:tcPr>
            <w:tcW w:w="8056" w:type="dxa"/>
            <w:vAlign w:val="top"/>
          </w:tcPr>
          <w:p>
            <w:pPr>
              <w:pStyle w:val="TableText"/>
              <w:ind w:left="100" w:right="7" w:firstLine="9"/>
              <w:spacing w:before="85" w:line="228" w:lineRule="auto"/>
              <w:rPr/>
            </w:pPr>
            <w:r>
              <w:rPr>
                <w:spacing w:val="11"/>
              </w:rPr>
              <w:t>医生曾经告诉你存在</w:t>
            </w:r>
            <w:r>
              <w:rPr>
                <w:spacing w:val="-22"/>
              </w:rPr>
              <w:t xml:space="preserve"> </w:t>
            </w:r>
            <w:r>
              <w:rPr>
                <w:spacing w:val="11"/>
              </w:rPr>
              <w:t>≥5种如下疾病 :高血压</w:t>
            </w:r>
            <w:r>
              <w:rPr>
                <w:spacing w:val="-19"/>
              </w:rPr>
              <w:t xml:space="preserve"> </w:t>
            </w:r>
            <w:r>
              <w:rPr>
                <w:spacing w:val="11"/>
              </w:rPr>
              <w:t>、糖尿病</w:t>
            </w:r>
            <w:r>
              <w:rPr>
                <w:spacing w:val="-20"/>
              </w:rPr>
              <w:t xml:space="preserve"> </w:t>
            </w:r>
            <w:r>
              <w:rPr>
                <w:spacing w:val="11"/>
              </w:rPr>
              <w:t>、急性心脏疾病发作</w:t>
            </w:r>
            <w:r>
              <w:rPr>
                <w:spacing w:val="-19"/>
              </w:rPr>
              <w:t xml:space="preserve"> </w:t>
            </w:r>
            <w:r>
              <w:rPr>
                <w:spacing w:val="11"/>
              </w:rPr>
              <w:t>、脑卒</w:t>
            </w:r>
            <w:r>
              <w:rPr>
                <w:spacing w:val="10"/>
              </w:rPr>
              <w:t>中</w:t>
            </w:r>
            <w:r>
              <w:rPr>
                <w:spacing w:val="-19"/>
              </w:rPr>
              <w:t xml:space="preserve"> </w:t>
            </w:r>
            <w:r>
              <w:rPr>
                <w:spacing w:val="10"/>
              </w:rPr>
              <w:t>、恶性肿瘤(微小皮肤癌除外)</w:t>
            </w:r>
            <w:r>
              <w:rPr>
                <w:spacing w:val="-14"/>
              </w:rPr>
              <w:t xml:space="preserve"> </w:t>
            </w:r>
            <w:r>
              <w:rPr>
                <w:spacing w:val="10"/>
              </w:rPr>
              <w:t>、充血</w:t>
            </w:r>
            <w:r>
              <w:rPr/>
              <w:t xml:space="preserve"> </w:t>
            </w:r>
            <w:r>
              <w:rPr>
                <w:spacing w:val="-1"/>
              </w:rPr>
              <w:t>性心力衰竭 、哮喘</w:t>
            </w:r>
            <w:r>
              <w:rPr>
                <w:spacing w:val="-20"/>
              </w:rPr>
              <w:t xml:space="preserve"> </w:t>
            </w:r>
            <w:r>
              <w:rPr>
                <w:spacing w:val="-1"/>
              </w:rPr>
              <w:t>、关节炎</w:t>
            </w:r>
            <w:r>
              <w:rPr>
                <w:spacing w:val="-19"/>
              </w:rPr>
              <w:t xml:space="preserve"> </w:t>
            </w:r>
            <w:r>
              <w:rPr>
                <w:spacing w:val="-1"/>
              </w:rPr>
              <w:t>、慢性肺病</w:t>
            </w:r>
            <w:r>
              <w:rPr>
                <w:spacing w:val="-19"/>
              </w:rPr>
              <w:t xml:space="preserve"> </w:t>
            </w:r>
            <w:r>
              <w:rPr>
                <w:spacing w:val="-1"/>
              </w:rPr>
              <w:t>、肾脏疾病</w:t>
            </w:r>
            <w:r>
              <w:rPr>
                <w:spacing w:val="-20"/>
              </w:rPr>
              <w:t xml:space="preserve"> </w:t>
            </w:r>
            <w:r>
              <w:rPr>
                <w:spacing w:val="-1"/>
              </w:rPr>
              <w:t>、心绞痛等</w:t>
            </w:r>
          </w:p>
        </w:tc>
      </w:tr>
      <w:tr>
        <w:trPr>
          <w:trHeight w:val="300" w:hRule="atLeast"/>
        </w:trPr>
        <w:tc>
          <w:tcPr>
            <w:tcW w:w="439" w:type="dxa"/>
            <w:vAlign w:val="top"/>
            <w:tcBorders>
              <w:bottom w:val="single" w:color="231F20" w:sz="6" w:space="0"/>
            </w:tcBorders>
          </w:tcPr>
          <w:p>
            <w:pPr>
              <w:pStyle w:val="TableText"/>
              <w:ind w:left="12"/>
              <w:spacing w:before="113" w:line="164" w:lineRule="auto"/>
              <w:rPr/>
            </w:pPr>
            <w:r>
              <w:rPr>
                <w:spacing w:val="15"/>
              </w:rPr>
              <w:t>5</w:t>
            </w:r>
          </w:p>
        </w:tc>
        <w:tc>
          <w:tcPr>
            <w:tcW w:w="1565" w:type="dxa"/>
            <w:vAlign w:val="top"/>
            <w:tcBorders>
              <w:bottom w:val="single" w:color="231F20" w:sz="6" w:space="0"/>
            </w:tcBorders>
          </w:tcPr>
          <w:p>
            <w:pPr>
              <w:pStyle w:val="TableText"/>
              <w:ind w:left="136"/>
              <w:spacing w:before="89" w:line="186" w:lineRule="auto"/>
              <w:rPr/>
            </w:pPr>
            <w:r>
              <w:rPr>
                <w:spacing w:val="15"/>
              </w:rPr>
              <w:t>体质量下降</w:t>
            </w:r>
          </w:p>
        </w:tc>
        <w:tc>
          <w:tcPr>
            <w:tcW w:w="8056" w:type="dxa"/>
            <w:vAlign w:val="top"/>
            <w:tcBorders>
              <w:bottom w:val="single" w:color="231F20" w:sz="6" w:space="0"/>
            </w:tcBorders>
          </w:tcPr>
          <w:p>
            <w:pPr>
              <w:pStyle w:val="TableText"/>
              <w:ind w:left="105"/>
              <w:spacing w:before="89" w:line="186" w:lineRule="auto"/>
              <w:rPr/>
            </w:pPr>
            <w:r>
              <w:rPr>
                <w:spacing w:val="18"/>
                <w:position w:val="-1"/>
              </w:rPr>
              <w:t>1</w:t>
            </w:r>
            <w:r>
              <w:rPr>
                <w:spacing w:val="-12"/>
                <w:position w:val="-1"/>
              </w:rPr>
              <w:t xml:space="preserve"> </w:t>
            </w:r>
            <w:r>
              <w:rPr>
                <w:spacing w:val="18"/>
              </w:rPr>
              <w:t>年或更短时间内出现体质量下降</w:t>
            </w:r>
            <w:r>
              <w:rPr>
                <w:spacing w:val="-22"/>
              </w:rPr>
              <w:t xml:space="preserve"> </w:t>
            </w:r>
            <w:r>
              <w:rPr>
                <w:spacing w:val="18"/>
              </w:rPr>
              <w:t>≥5%</w:t>
            </w:r>
          </w:p>
        </w:tc>
      </w:tr>
    </w:tbl>
    <w:p>
      <w:pPr>
        <w:pStyle w:val="BodyText"/>
        <w:ind w:left="847"/>
        <w:spacing w:before="101" w:line="184" w:lineRule="auto"/>
        <w:rPr>
          <w:sz w:val="14"/>
          <w:szCs w:val="14"/>
        </w:rPr>
      </w:pPr>
      <w:r>
        <w:rPr>
          <w:rFonts w:ascii="SimHei" w:hAnsi="SimHei" w:eastAsia="SimHei" w:cs="SimHei"/>
          <w:sz w:val="14"/>
          <w:szCs w:val="14"/>
          <w:spacing w:val="19"/>
        </w:rPr>
        <w:t>注</w:t>
      </w:r>
      <w:r>
        <w:rPr>
          <w:rFonts w:ascii="SimHei" w:hAnsi="SimHei" w:eastAsia="SimHei" w:cs="SimHei"/>
          <w:sz w:val="14"/>
          <w:szCs w:val="14"/>
          <w:spacing w:val="-30"/>
        </w:rPr>
        <w:t xml:space="preserve"> </w:t>
      </w:r>
      <w:r>
        <w:rPr>
          <w:sz w:val="14"/>
          <w:szCs w:val="14"/>
          <w:spacing w:val="19"/>
        </w:rPr>
        <w:t>:具备以上 </w:t>
      </w:r>
      <w:r>
        <w:rPr>
          <w:sz w:val="14"/>
          <w:szCs w:val="14"/>
          <w:spacing w:val="19"/>
          <w:position w:val="-1"/>
        </w:rPr>
        <w:t>5</w:t>
      </w:r>
      <w:r>
        <w:rPr>
          <w:sz w:val="14"/>
          <w:szCs w:val="14"/>
          <w:spacing w:val="19"/>
        </w:rPr>
        <w:t>项中</w:t>
      </w:r>
      <w:r>
        <w:rPr>
          <w:sz w:val="14"/>
          <w:szCs w:val="14"/>
          <w:spacing w:val="-22"/>
        </w:rPr>
        <w:t xml:space="preserve"> </w:t>
      </w:r>
      <w:r>
        <w:rPr>
          <w:sz w:val="14"/>
          <w:szCs w:val="14"/>
          <w:spacing w:val="19"/>
        </w:rPr>
        <w:t>≥3项者可诊断衰弱</w:t>
      </w:r>
      <w:r>
        <w:rPr>
          <w:sz w:val="14"/>
          <w:szCs w:val="14"/>
          <w:spacing w:val="-3"/>
        </w:rPr>
        <w:t xml:space="preserve"> </w:t>
      </w:r>
      <w:r>
        <w:rPr>
          <w:sz w:val="14"/>
          <w:szCs w:val="14"/>
          <w:spacing w:val="19"/>
        </w:rPr>
        <w:t>,</w:t>
      </w:r>
      <w:r>
        <w:rPr>
          <w:sz w:val="14"/>
          <w:szCs w:val="14"/>
          <w:spacing w:val="19"/>
          <w:position w:val="-1"/>
        </w:rPr>
        <w:t>1</w:t>
      </w:r>
      <w:r>
        <w:rPr>
          <w:sz w:val="14"/>
          <w:szCs w:val="14"/>
          <w:spacing w:val="18"/>
          <w:position w:val="-1"/>
        </w:rPr>
        <w:t>~</w:t>
      </w:r>
      <w:r>
        <w:rPr>
          <w:sz w:val="14"/>
          <w:szCs w:val="14"/>
          <w:spacing w:val="-22"/>
          <w:position w:val="-1"/>
        </w:rPr>
        <w:t xml:space="preserve"> </w:t>
      </w:r>
      <w:r>
        <w:rPr>
          <w:sz w:val="14"/>
          <w:szCs w:val="14"/>
          <w:spacing w:val="18"/>
          <w:position w:val="-1"/>
        </w:rPr>
        <w:t>2</w:t>
      </w:r>
      <w:r>
        <w:rPr>
          <w:sz w:val="14"/>
          <w:szCs w:val="14"/>
          <w:spacing w:val="18"/>
        </w:rPr>
        <w:t>项为衰弱前期</w:t>
      </w:r>
      <w:r>
        <w:rPr>
          <w:sz w:val="14"/>
          <w:szCs w:val="14"/>
          <w:spacing w:val="-4"/>
        </w:rPr>
        <w:t xml:space="preserve"> </w:t>
      </w:r>
      <w:r>
        <w:rPr>
          <w:sz w:val="14"/>
          <w:szCs w:val="14"/>
          <w:spacing w:val="18"/>
        </w:rPr>
        <w:t>,</w:t>
      </w:r>
      <w:r>
        <w:rPr>
          <w:sz w:val="14"/>
          <w:szCs w:val="14"/>
          <w:spacing w:val="18"/>
          <w:position w:val="-1"/>
        </w:rPr>
        <w:t>0</w:t>
      </w:r>
      <w:r>
        <w:rPr>
          <w:sz w:val="14"/>
          <w:szCs w:val="14"/>
          <w:spacing w:val="18"/>
        </w:rPr>
        <w:t>项无衰弱</w:t>
      </w:r>
      <w:r>
        <w:rPr>
          <w:sz w:val="14"/>
          <w:szCs w:val="14"/>
          <w:spacing w:val="-17"/>
        </w:rPr>
        <w:t xml:space="preserve"> </w:t>
      </w:r>
      <w:r>
        <w:rPr>
          <w:sz w:val="14"/>
          <w:szCs w:val="14"/>
          <w:spacing w:val="18"/>
        </w:rPr>
        <w:t>。</w:t>
      </w:r>
    </w:p>
    <w:p>
      <w:pPr>
        <w:spacing w:line="286" w:lineRule="auto"/>
        <w:rPr>
          <w:rFonts w:ascii="Arial"/>
          <w:sz w:val="21"/>
        </w:rPr>
      </w:pPr>
      <w:r/>
    </w:p>
    <w:p>
      <w:pPr>
        <w:pStyle w:val="BodyText"/>
        <w:ind w:left="4471"/>
        <w:spacing w:before="69" w:line="183" w:lineRule="auto"/>
        <w:outlineLvl w:val="2"/>
        <w:rPr>
          <w:sz w:val="16"/>
          <w:szCs w:val="16"/>
        </w:rPr>
      </w:pPr>
      <w:r>
        <w:rPr>
          <w:rFonts w:ascii="SimHei" w:hAnsi="SimHei" w:eastAsia="SimHei" w:cs="SimHei"/>
          <w:sz w:val="16"/>
          <w:szCs w:val="16"/>
          <w:spacing w:val="32"/>
        </w:rPr>
        <w:t>表</w:t>
      </w:r>
      <w:r>
        <w:rPr>
          <w:rFonts w:ascii="SimHei" w:hAnsi="SimHei" w:eastAsia="SimHei" w:cs="SimHei"/>
          <w:sz w:val="16"/>
          <w:szCs w:val="16"/>
          <w:spacing w:val="-5"/>
        </w:rPr>
        <w:t xml:space="preserve"> </w:t>
      </w:r>
      <w:r>
        <w:rPr>
          <w:sz w:val="16"/>
          <w:szCs w:val="16"/>
          <w:spacing w:val="32"/>
          <w:position w:val="-1"/>
        </w:rPr>
        <w:t>6</w:t>
      </w:r>
      <w:r>
        <w:rPr>
          <w:sz w:val="16"/>
          <w:szCs w:val="16"/>
          <w:spacing w:val="5"/>
          <w:position w:val="-1"/>
        </w:rPr>
        <w:t xml:space="preserve">   </w:t>
      </w:r>
      <w:r>
        <w:rPr>
          <w:sz w:val="16"/>
          <w:szCs w:val="16"/>
        </w:rPr>
        <w:t>FRIED</w:t>
      </w:r>
      <w:r>
        <w:rPr>
          <w:sz w:val="16"/>
          <w:szCs w:val="16"/>
          <w:spacing w:val="32"/>
        </w:rPr>
        <w:t>衰弱评价标准</w:t>
      </w:r>
    </w:p>
    <w:p>
      <w:pPr>
        <w:spacing w:line="52"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1"/>
        <w:gridCol w:w="2305"/>
        <w:gridCol w:w="3479"/>
        <w:gridCol w:w="3695"/>
      </w:tblGrid>
      <w:tr>
        <w:trPr>
          <w:trHeight w:val="275" w:hRule="atLeast"/>
        </w:trPr>
        <w:tc>
          <w:tcPr>
            <w:tcW w:w="581" w:type="dxa"/>
            <w:vAlign w:val="top"/>
            <w:tcBorders>
              <w:bottom w:val="single" w:color="231F20" w:sz="2" w:space="0"/>
              <w:top w:val="single" w:color="231F20" w:sz="6" w:space="0"/>
            </w:tcBorders>
          </w:tcPr>
          <w:p>
            <w:pPr>
              <w:pStyle w:val="TableText"/>
              <w:ind w:left="9"/>
              <w:spacing w:before="58" w:line="185" w:lineRule="auto"/>
              <w:rPr/>
            </w:pPr>
            <w:r>
              <w:rPr>
                <w:spacing w:val="10"/>
              </w:rPr>
              <w:t>序号</w:t>
            </w:r>
          </w:p>
        </w:tc>
        <w:tc>
          <w:tcPr>
            <w:tcW w:w="2305" w:type="dxa"/>
            <w:vAlign w:val="top"/>
            <w:tcBorders>
              <w:bottom w:val="single" w:color="231F20" w:sz="2" w:space="0"/>
              <w:top w:val="single" w:color="231F20" w:sz="6" w:space="0"/>
            </w:tcBorders>
          </w:tcPr>
          <w:p>
            <w:pPr>
              <w:pStyle w:val="TableText"/>
              <w:ind w:left="383"/>
              <w:spacing w:before="59" w:line="181" w:lineRule="auto"/>
              <w:rPr/>
            </w:pPr>
            <w:r>
              <w:rPr>
                <w:spacing w:val="8"/>
              </w:rPr>
              <w:t>检测项 目</w:t>
            </w:r>
          </w:p>
        </w:tc>
        <w:tc>
          <w:tcPr>
            <w:tcW w:w="3479" w:type="dxa"/>
            <w:vAlign w:val="top"/>
            <w:tcBorders>
              <w:bottom w:val="single" w:color="231F20" w:sz="2" w:space="0"/>
              <w:top w:val="single" w:color="231F20" w:sz="6" w:space="0"/>
            </w:tcBorders>
          </w:tcPr>
          <w:p>
            <w:pPr>
              <w:pStyle w:val="TableText"/>
              <w:ind w:left="1921"/>
              <w:spacing w:before="61" w:line="180" w:lineRule="auto"/>
              <w:rPr/>
            </w:pPr>
            <w:r>
              <w:rPr>
                <w:spacing w:val="11"/>
              </w:rPr>
              <w:t>男性</w:t>
            </w:r>
          </w:p>
        </w:tc>
        <w:tc>
          <w:tcPr>
            <w:tcW w:w="3695" w:type="dxa"/>
            <w:vAlign w:val="top"/>
            <w:tcBorders>
              <w:bottom w:val="single" w:color="231F20" w:sz="2" w:space="0"/>
              <w:top w:val="single" w:color="231F20" w:sz="6" w:space="0"/>
            </w:tcBorders>
          </w:tcPr>
          <w:p>
            <w:pPr>
              <w:pStyle w:val="TableText"/>
              <w:ind w:left="2199"/>
              <w:spacing w:before="61" w:line="180" w:lineRule="auto"/>
              <w:rPr/>
            </w:pPr>
            <w:r>
              <w:rPr>
                <w:spacing w:val="10"/>
              </w:rPr>
              <w:t>女性</w:t>
            </w:r>
          </w:p>
        </w:tc>
      </w:tr>
      <w:tr>
        <w:trPr>
          <w:trHeight w:val="280" w:hRule="atLeast"/>
        </w:trPr>
        <w:tc>
          <w:tcPr>
            <w:tcW w:w="581" w:type="dxa"/>
            <w:vAlign w:val="top"/>
            <w:tcBorders>
              <w:top w:val="single" w:color="231F20" w:sz="2" w:space="0"/>
            </w:tcBorders>
          </w:tcPr>
          <w:p>
            <w:pPr>
              <w:pStyle w:val="TableText"/>
              <w:ind w:left="14"/>
              <w:spacing w:before="82" w:line="166" w:lineRule="auto"/>
              <w:rPr/>
            </w:pPr>
            <w:r>
              <w:rPr>
                <w:spacing w:val="14"/>
              </w:rPr>
              <w:t>1</w:t>
            </w:r>
          </w:p>
        </w:tc>
        <w:tc>
          <w:tcPr>
            <w:tcW w:w="2305" w:type="dxa"/>
            <w:vAlign w:val="top"/>
            <w:tcBorders>
              <w:top w:val="single" w:color="231F20" w:sz="2" w:space="0"/>
            </w:tcBorders>
          </w:tcPr>
          <w:p>
            <w:pPr>
              <w:pStyle w:val="TableText"/>
              <w:ind w:left="277"/>
              <w:spacing w:before="61" w:line="186" w:lineRule="auto"/>
              <w:rPr/>
            </w:pPr>
            <w:r>
              <w:rPr>
                <w:spacing w:val="15"/>
              </w:rPr>
              <w:t>体质量下降</w:t>
            </w:r>
          </w:p>
        </w:tc>
        <w:tc>
          <w:tcPr>
            <w:tcW w:w="3479" w:type="dxa"/>
            <w:vAlign w:val="top"/>
            <w:tcBorders>
              <w:top w:val="single" w:color="231F20" w:sz="2" w:space="0"/>
            </w:tcBorders>
          </w:tcPr>
          <w:p>
            <w:pPr>
              <w:pStyle w:val="TableText"/>
              <w:spacing w:before="61" w:line="186" w:lineRule="auto"/>
              <w:jc w:val="right"/>
              <w:rPr/>
            </w:pPr>
            <w:r>
              <w:rPr>
                <w:spacing w:val="16"/>
              </w:rPr>
              <w:t>过去</w:t>
            </w:r>
            <w:r>
              <w:rPr>
                <w:spacing w:val="29"/>
              </w:rPr>
              <w:t xml:space="preserve"> </w:t>
            </w:r>
            <w:r>
              <w:rPr>
                <w:spacing w:val="16"/>
                <w:position w:val="-1"/>
              </w:rPr>
              <w:t>1</w:t>
            </w:r>
            <w:r>
              <w:rPr>
                <w:spacing w:val="-24"/>
                <w:position w:val="-1"/>
              </w:rPr>
              <w:t xml:space="preserve"> </w:t>
            </w:r>
            <w:r>
              <w:rPr>
                <w:spacing w:val="16"/>
              </w:rPr>
              <w:t>年中</w:t>
            </w:r>
            <w:r>
              <w:rPr>
                <w:spacing w:val="-3"/>
              </w:rPr>
              <w:t xml:space="preserve"> </w:t>
            </w:r>
            <w:r>
              <w:rPr>
                <w:spacing w:val="16"/>
              </w:rPr>
              <w:t>,意外出现体质量下降</w:t>
            </w:r>
            <w:r>
              <w:rPr>
                <w:spacing w:val="30"/>
                <w:w w:val="101"/>
              </w:rPr>
              <w:t xml:space="preserve"> </w:t>
            </w:r>
            <w:r>
              <w:rPr>
                <w:spacing w:val="16"/>
                <w:position w:val="-1"/>
              </w:rPr>
              <w:t>&gt;10</w:t>
            </w:r>
          </w:p>
        </w:tc>
        <w:tc>
          <w:tcPr>
            <w:tcW w:w="3695" w:type="dxa"/>
            <w:vAlign w:val="top"/>
            <w:tcBorders>
              <w:top w:val="single" w:color="231F20" w:sz="2" w:space="0"/>
            </w:tcBorders>
          </w:tcPr>
          <w:p>
            <w:pPr>
              <w:pStyle w:val="TableText"/>
              <w:ind w:left="22"/>
              <w:spacing w:before="61" w:line="178" w:lineRule="auto"/>
              <w:rPr/>
            </w:pPr>
            <w:r>
              <w:rPr>
                <w:spacing w:val="16"/>
              </w:rPr>
              <w:t>磅(4.</w:t>
            </w:r>
            <w:r>
              <w:rPr>
                <w:spacing w:val="-15"/>
              </w:rPr>
              <w:t xml:space="preserve"> </w:t>
            </w:r>
            <w:r>
              <w:rPr>
                <w:spacing w:val="16"/>
              </w:rPr>
              <w:t>5</w:t>
            </w:r>
            <w:r>
              <w:rPr>
                <w:spacing w:val="-9"/>
              </w:rPr>
              <w:t xml:space="preserve"> </w:t>
            </w:r>
            <w:r>
              <w:rPr/>
              <w:t>kg</w:t>
            </w:r>
            <w:r>
              <w:rPr>
                <w:spacing w:val="16"/>
              </w:rPr>
              <w:t>)或</w:t>
            </w:r>
            <w:r>
              <w:rPr>
                <w:spacing w:val="-21"/>
              </w:rPr>
              <w:t xml:space="preserve"> </w:t>
            </w:r>
            <w:r>
              <w:rPr>
                <w:spacing w:val="16"/>
              </w:rPr>
              <w:t>&gt;5%</w:t>
            </w:r>
          </w:p>
        </w:tc>
      </w:tr>
      <w:tr>
        <w:trPr>
          <w:trHeight w:val="273" w:hRule="atLeast"/>
        </w:trPr>
        <w:tc>
          <w:tcPr>
            <w:tcW w:w="581" w:type="dxa"/>
            <w:vAlign w:val="top"/>
            <w:vMerge w:val="restart"/>
            <w:tcBorders>
              <w:bottom w:val="nil"/>
            </w:tcBorders>
          </w:tcPr>
          <w:p>
            <w:pPr>
              <w:pStyle w:val="TableText"/>
              <w:ind w:left="10"/>
              <w:spacing w:before="227" w:line="166" w:lineRule="auto"/>
              <w:rPr/>
            </w:pPr>
            <w:r>
              <w:rPr>
                <w:spacing w:val="17"/>
              </w:rPr>
              <w:t>2</w:t>
            </w:r>
          </w:p>
        </w:tc>
        <w:tc>
          <w:tcPr>
            <w:tcW w:w="2305" w:type="dxa"/>
            <w:vAlign w:val="top"/>
          </w:tcPr>
          <w:p>
            <w:pPr>
              <w:pStyle w:val="TableText"/>
              <w:ind w:left="277"/>
              <w:spacing w:before="76" w:line="184" w:lineRule="auto"/>
              <w:rPr/>
            </w:pPr>
            <w:r>
              <w:rPr>
                <w:spacing w:val="15"/>
              </w:rPr>
              <w:t>行走时间</w:t>
            </w:r>
          </w:p>
        </w:tc>
        <w:tc>
          <w:tcPr>
            <w:tcW w:w="3479" w:type="dxa"/>
            <w:vAlign w:val="top"/>
          </w:tcPr>
          <w:p>
            <w:pPr>
              <w:pStyle w:val="TableText"/>
              <w:ind w:left="1107"/>
              <w:spacing w:before="74" w:line="187" w:lineRule="auto"/>
              <w:rPr/>
            </w:pPr>
            <w:r>
              <w:rPr>
                <w:spacing w:val="23"/>
              </w:rPr>
              <w:t>身高</w:t>
            </w:r>
            <w:r>
              <w:rPr>
                <w:spacing w:val="-20"/>
              </w:rPr>
              <w:t xml:space="preserve"> </w:t>
            </w:r>
            <w:r>
              <w:rPr>
                <w:spacing w:val="23"/>
              </w:rPr>
              <w:t>≤173</w:t>
            </w:r>
            <w:r>
              <w:rPr>
                <w:spacing w:val="-9"/>
              </w:rPr>
              <w:t xml:space="preserve"> </w:t>
            </w:r>
            <w:r>
              <w:rPr/>
              <w:t>cm</w:t>
            </w:r>
            <w:r>
              <w:rPr>
                <w:spacing w:val="23"/>
              </w:rPr>
              <w:t>:≥7</w:t>
            </w:r>
            <w:r>
              <w:rPr>
                <w:spacing w:val="-9"/>
              </w:rPr>
              <w:t xml:space="preserve"> </w:t>
            </w:r>
            <w:r>
              <w:rPr>
                <w:spacing w:val="23"/>
              </w:rPr>
              <w:t>s</w:t>
            </w:r>
          </w:p>
        </w:tc>
        <w:tc>
          <w:tcPr>
            <w:tcW w:w="3695" w:type="dxa"/>
            <w:vAlign w:val="top"/>
          </w:tcPr>
          <w:p>
            <w:pPr>
              <w:pStyle w:val="TableText"/>
              <w:ind w:left="1014"/>
              <w:spacing w:before="74" w:line="187" w:lineRule="auto"/>
              <w:rPr/>
            </w:pPr>
            <w:r>
              <w:rPr>
                <w:spacing w:val="23"/>
              </w:rPr>
              <w:t>身高</w:t>
            </w:r>
            <w:r>
              <w:rPr>
                <w:spacing w:val="-19"/>
              </w:rPr>
              <w:t xml:space="preserve"> </w:t>
            </w:r>
            <w:r>
              <w:rPr>
                <w:spacing w:val="23"/>
              </w:rPr>
              <w:t>≤159</w:t>
            </w:r>
            <w:r>
              <w:rPr>
                <w:spacing w:val="-10"/>
              </w:rPr>
              <w:t xml:space="preserve"> </w:t>
            </w:r>
            <w:r>
              <w:rPr/>
              <w:t>cm</w:t>
            </w:r>
            <w:r>
              <w:rPr>
                <w:spacing w:val="23"/>
              </w:rPr>
              <w:t>:≥7</w:t>
            </w:r>
            <w:r>
              <w:rPr>
                <w:spacing w:val="-9"/>
              </w:rPr>
              <w:t xml:space="preserve"> </w:t>
            </w:r>
            <w:r>
              <w:rPr>
                <w:spacing w:val="23"/>
              </w:rPr>
              <w:t>s</w:t>
            </w:r>
          </w:p>
        </w:tc>
      </w:tr>
      <w:tr>
        <w:trPr>
          <w:trHeight w:val="291" w:hRule="atLeast"/>
        </w:trPr>
        <w:tc>
          <w:tcPr>
            <w:tcW w:w="581" w:type="dxa"/>
            <w:vAlign w:val="top"/>
            <w:vMerge w:val="continue"/>
            <w:tcBorders>
              <w:top w:val="nil"/>
            </w:tcBorders>
          </w:tcPr>
          <w:p>
            <w:pPr>
              <w:rPr>
                <w:rFonts w:ascii="Arial"/>
                <w:sz w:val="21"/>
              </w:rPr>
            </w:pPr>
            <w:r/>
          </w:p>
        </w:tc>
        <w:tc>
          <w:tcPr>
            <w:tcW w:w="2305" w:type="dxa"/>
            <w:vAlign w:val="top"/>
          </w:tcPr>
          <w:p>
            <w:pPr>
              <w:pStyle w:val="TableText"/>
              <w:ind w:left="289"/>
              <w:spacing w:before="80" w:line="168" w:lineRule="exact"/>
              <w:rPr/>
            </w:pPr>
            <w:r>
              <w:rPr>
                <w:spacing w:val="5"/>
                <w:position w:val="2"/>
              </w:rPr>
              <w:t>(4</w:t>
            </w:r>
            <w:r>
              <w:rPr>
                <w:spacing w:val="5"/>
                <w:position w:val="1"/>
              </w:rPr>
              <w:t>.</w:t>
            </w:r>
            <w:r>
              <w:rPr>
                <w:spacing w:val="-18"/>
                <w:position w:val="1"/>
              </w:rPr>
              <w:t xml:space="preserve"> </w:t>
            </w:r>
            <w:r>
              <w:rPr>
                <w:spacing w:val="5"/>
                <w:position w:val="1"/>
              </w:rPr>
              <w:t>57</w:t>
            </w:r>
            <w:r>
              <w:rPr>
                <w:spacing w:val="-11"/>
                <w:position w:val="1"/>
              </w:rPr>
              <w:t xml:space="preserve"> </w:t>
            </w:r>
            <w:r>
              <w:rPr>
                <w:spacing w:val="5"/>
                <w:position w:val="1"/>
              </w:rPr>
              <w:t>m</w:t>
            </w:r>
            <w:r>
              <w:rPr>
                <w:spacing w:val="5"/>
                <w:position w:val="3"/>
              </w:rPr>
              <w:t>)</w:t>
            </w:r>
          </w:p>
        </w:tc>
        <w:tc>
          <w:tcPr>
            <w:tcW w:w="3479" w:type="dxa"/>
            <w:vAlign w:val="top"/>
          </w:tcPr>
          <w:p>
            <w:pPr>
              <w:pStyle w:val="TableText"/>
              <w:ind w:left="1107"/>
              <w:spacing w:before="65" w:line="187" w:lineRule="auto"/>
              <w:rPr/>
            </w:pPr>
            <w:r>
              <w:rPr>
                <w:spacing w:val="23"/>
              </w:rPr>
              <w:t>身高</w:t>
            </w:r>
            <w:r>
              <w:rPr>
                <w:spacing w:val="-20"/>
              </w:rPr>
              <w:t xml:space="preserve"> </w:t>
            </w:r>
            <w:r>
              <w:rPr>
                <w:spacing w:val="23"/>
              </w:rPr>
              <w:t>&gt;173</w:t>
            </w:r>
            <w:r>
              <w:rPr>
                <w:spacing w:val="-9"/>
              </w:rPr>
              <w:t xml:space="preserve"> </w:t>
            </w:r>
            <w:r>
              <w:rPr/>
              <w:t>cm</w:t>
            </w:r>
            <w:r>
              <w:rPr>
                <w:spacing w:val="23"/>
              </w:rPr>
              <w:t>:≥6</w:t>
            </w:r>
            <w:r>
              <w:rPr>
                <w:spacing w:val="-9"/>
              </w:rPr>
              <w:t xml:space="preserve"> </w:t>
            </w:r>
            <w:r>
              <w:rPr>
                <w:spacing w:val="23"/>
              </w:rPr>
              <w:t>s</w:t>
            </w:r>
          </w:p>
        </w:tc>
        <w:tc>
          <w:tcPr>
            <w:tcW w:w="3695" w:type="dxa"/>
            <w:vAlign w:val="top"/>
          </w:tcPr>
          <w:p>
            <w:pPr>
              <w:pStyle w:val="TableText"/>
              <w:ind w:left="1014"/>
              <w:spacing w:before="65" w:line="187" w:lineRule="auto"/>
              <w:rPr/>
            </w:pPr>
            <w:r>
              <w:rPr>
                <w:spacing w:val="23"/>
              </w:rPr>
              <w:t>身高</w:t>
            </w:r>
            <w:r>
              <w:rPr>
                <w:spacing w:val="-19"/>
              </w:rPr>
              <w:t xml:space="preserve"> </w:t>
            </w:r>
            <w:r>
              <w:rPr>
                <w:spacing w:val="23"/>
              </w:rPr>
              <w:t>&gt;159</w:t>
            </w:r>
            <w:r>
              <w:rPr>
                <w:spacing w:val="-10"/>
              </w:rPr>
              <w:t xml:space="preserve"> </w:t>
            </w:r>
            <w:r>
              <w:rPr/>
              <w:t>cm</w:t>
            </w:r>
            <w:r>
              <w:rPr>
                <w:spacing w:val="23"/>
              </w:rPr>
              <w:t>:≥6</w:t>
            </w:r>
            <w:r>
              <w:rPr>
                <w:spacing w:val="-9"/>
              </w:rPr>
              <w:t xml:space="preserve"> </w:t>
            </w:r>
            <w:r>
              <w:rPr>
                <w:spacing w:val="23"/>
              </w:rPr>
              <w:t>s</w:t>
            </w:r>
          </w:p>
        </w:tc>
      </w:tr>
      <w:tr>
        <w:trPr>
          <w:trHeight w:val="1115" w:hRule="atLeast"/>
        </w:trPr>
        <w:tc>
          <w:tcPr>
            <w:tcW w:w="581" w:type="dxa"/>
            <w:vAlign w:val="top"/>
          </w:tcPr>
          <w:p>
            <w:pPr>
              <w:pStyle w:val="TableText"/>
              <w:ind w:left="11"/>
              <w:spacing w:before="121" w:line="162" w:lineRule="auto"/>
              <w:rPr/>
            </w:pPr>
            <w:r>
              <w:rPr>
                <w:spacing w:val="17"/>
              </w:rPr>
              <w:t>3</w:t>
            </w:r>
          </w:p>
        </w:tc>
        <w:tc>
          <w:tcPr>
            <w:tcW w:w="2305" w:type="dxa"/>
            <w:vAlign w:val="top"/>
          </w:tcPr>
          <w:p>
            <w:pPr>
              <w:pStyle w:val="TableText"/>
              <w:ind w:left="277"/>
              <w:spacing w:before="97" w:line="185" w:lineRule="auto"/>
              <w:rPr/>
            </w:pPr>
            <w:r>
              <w:rPr>
                <w:spacing w:val="11"/>
              </w:rPr>
              <w:t>握力</w:t>
            </w:r>
          </w:p>
        </w:tc>
        <w:tc>
          <w:tcPr>
            <w:tcW w:w="3479" w:type="dxa"/>
            <w:vAlign w:val="top"/>
          </w:tcPr>
          <w:p>
            <w:pPr>
              <w:pStyle w:val="TableText"/>
              <w:ind w:left="1105"/>
              <w:spacing w:before="95" w:line="173" w:lineRule="exact"/>
              <w:rPr/>
            </w:pPr>
            <w:r>
              <w:rPr>
                <w:position w:val="2"/>
              </w:rPr>
              <w:t>BMI</w:t>
            </w:r>
            <w:r>
              <w:rPr>
                <w:spacing w:val="20"/>
                <w:position w:val="2"/>
              </w:rPr>
              <w:t>≤</w:t>
            </w:r>
            <w:r>
              <w:rPr>
                <w:spacing w:val="35"/>
                <w:w w:val="102"/>
                <w:position w:val="2"/>
              </w:rPr>
              <w:t xml:space="preserve"> </w:t>
            </w:r>
            <w:r>
              <w:rPr>
                <w:spacing w:val="20"/>
                <w:position w:val="2"/>
              </w:rPr>
              <w:t>24.</w:t>
            </w:r>
            <w:r>
              <w:rPr>
                <w:spacing w:val="-21"/>
                <w:position w:val="2"/>
              </w:rPr>
              <w:t xml:space="preserve"> </w:t>
            </w:r>
            <w:r>
              <w:rPr>
                <w:spacing w:val="20"/>
                <w:position w:val="2"/>
              </w:rPr>
              <w:t>0</w:t>
            </w:r>
            <w:r>
              <w:rPr>
                <w:spacing w:val="-9"/>
                <w:position w:val="2"/>
              </w:rPr>
              <w:t xml:space="preserve"> </w:t>
            </w:r>
            <w:r>
              <w:rPr>
                <w:position w:val="2"/>
              </w:rPr>
              <w:t>kg</w:t>
            </w:r>
            <w:r>
              <w:rPr>
                <w:spacing w:val="20"/>
                <w:position w:val="2"/>
              </w:rPr>
              <w:t>/m</w:t>
            </w:r>
            <w:r>
              <w:rPr>
                <w:sz w:val="9"/>
                <w:szCs w:val="9"/>
                <w:spacing w:val="20"/>
                <w:position w:val="7"/>
              </w:rPr>
              <w:t>2 </w:t>
            </w:r>
            <w:r>
              <w:rPr>
                <w:spacing w:val="20"/>
                <w:position w:val="4"/>
              </w:rPr>
              <w:t>:</w:t>
            </w:r>
            <w:r>
              <w:rPr>
                <w:spacing w:val="20"/>
                <w:position w:val="2"/>
              </w:rPr>
              <w:t>≤29</w:t>
            </w:r>
            <w:r>
              <w:rPr>
                <w:position w:val="2"/>
              </w:rPr>
              <w:t>kg</w:t>
            </w:r>
          </w:p>
          <w:p>
            <w:pPr>
              <w:pStyle w:val="TableText"/>
              <w:ind w:left="1105"/>
              <w:spacing w:before="96" w:line="173" w:lineRule="exact"/>
              <w:rPr/>
            </w:pPr>
            <w:r>
              <w:rPr>
                <w:position w:val="2"/>
              </w:rPr>
              <w:t>BMI</w:t>
            </w:r>
            <w:r>
              <w:rPr>
                <w:spacing w:val="17"/>
                <w:position w:val="2"/>
              </w:rPr>
              <w:t>24.</w:t>
            </w:r>
            <w:r>
              <w:rPr>
                <w:spacing w:val="-6"/>
                <w:position w:val="2"/>
              </w:rPr>
              <w:t xml:space="preserve"> </w:t>
            </w:r>
            <w:r>
              <w:rPr>
                <w:spacing w:val="17"/>
                <w:position w:val="2"/>
              </w:rPr>
              <w:t>1~</w:t>
            </w:r>
            <w:r>
              <w:rPr>
                <w:spacing w:val="-22"/>
                <w:position w:val="2"/>
              </w:rPr>
              <w:t xml:space="preserve"> </w:t>
            </w:r>
            <w:r>
              <w:rPr>
                <w:spacing w:val="17"/>
                <w:position w:val="2"/>
              </w:rPr>
              <w:t>26.</w:t>
            </w:r>
            <w:r>
              <w:rPr>
                <w:spacing w:val="-20"/>
                <w:position w:val="2"/>
              </w:rPr>
              <w:t xml:space="preserve"> </w:t>
            </w:r>
            <w:r>
              <w:rPr>
                <w:spacing w:val="17"/>
                <w:position w:val="2"/>
              </w:rPr>
              <w:t>0</w:t>
            </w:r>
            <w:r>
              <w:rPr>
                <w:spacing w:val="-9"/>
                <w:position w:val="2"/>
              </w:rPr>
              <w:t xml:space="preserve"> </w:t>
            </w:r>
            <w:r>
              <w:rPr>
                <w:position w:val="2"/>
              </w:rPr>
              <w:t>kg</w:t>
            </w:r>
            <w:r>
              <w:rPr>
                <w:spacing w:val="17"/>
                <w:position w:val="2"/>
              </w:rPr>
              <w:t>/m</w:t>
            </w:r>
            <w:r>
              <w:rPr>
                <w:sz w:val="9"/>
                <w:szCs w:val="9"/>
                <w:spacing w:val="17"/>
                <w:position w:val="7"/>
              </w:rPr>
              <w:t>2 </w:t>
            </w:r>
            <w:r>
              <w:rPr>
                <w:spacing w:val="17"/>
                <w:position w:val="4"/>
              </w:rPr>
              <w:t>:</w:t>
            </w:r>
            <w:r>
              <w:rPr>
                <w:spacing w:val="17"/>
                <w:position w:val="2"/>
              </w:rPr>
              <w:t>≤30</w:t>
            </w:r>
            <w:r>
              <w:rPr>
                <w:position w:val="2"/>
              </w:rPr>
              <w:t>kg</w:t>
            </w:r>
          </w:p>
          <w:p>
            <w:pPr>
              <w:pStyle w:val="TableText"/>
              <w:ind w:left="1105" w:right="150"/>
              <w:spacing w:before="96" w:line="215" w:lineRule="auto"/>
              <w:rPr/>
            </w:pPr>
            <w:r>
              <w:rPr/>
              <w:t>BMI</w:t>
            </w:r>
            <w:r>
              <w:rPr>
                <w:spacing w:val="17"/>
              </w:rPr>
              <w:t>26.</w:t>
            </w:r>
            <w:r>
              <w:rPr>
                <w:spacing w:val="-15"/>
              </w:rPr>
              <w:t xml:space="preserve"> </w:t>
            </w:r>
            <w:r>
              <w:rPr>
                <w:spacing w:val="17"/>
              </w:rPr>
              <w:t>1~</w:t>
            </w:r>
            <w:r>
              <w:rPr>
                <w:spacing w:val="-23"/>
              </w:rPr>
              <w:t xml:space="preserve"> </w:t>
            </w:r>
            <w:r>
              <w:rPr>
                <w:spacing w:val="17"/>
              </w:rPr>
              <w:t>28.</w:t>
            </w:r>
            <w:r>
              <w:rPr>
                <w:spacing w:val="-20"/>
              </w:rPr>
              <w:t xml:space="preserve"> </w:t>
            </w:r>
            <w:r>
              <w:rPr>
                <w:spacing w:val="17"/>
              </w:rPr>
              <w:t>0</w:t>
            </w:r>
            <w:r>
              <w:rPr>
                <w:spacing w:val="-9"/>
              </w:rPr>
              <w:t xml:space="preserve"> </w:t>
            </w:r>
            <w:r>
              <w:rPr/>
              <w:t>kg</w:t>
            </w:r>
            <w:r>
              <w:rPr>
                <w:spacing w:val="17"/>
              </w:rPr>
              <w:t>/m</w:t>
            </w:r>
            <w:r>
              <w:rPr>
                <w:sz w:val="9"/>
                <w:szCs w:val="9"/>
                <w:spacing w:val="17"/>
                <w:position w:val="5"/>
              </w:rPr>
              <w:t>2 </w:t>
            </w:r>
            <w:r>
              <w:rPr>
                <w:spacing w:val="17"/>
                <w:position w:val="2"/>
              </w:rPr>
              <w:t>:</w:t>
            </w:r>
            <w:r>
              <w:rPr>
                <w:spacing w:val="17"/>
              </w:rPr>
              <w:t>≤30</w:t>
            </w:r>
            <w:r>
              <w:rPr/>
              <w:t>kg </w:t>
            </w:r>
            <w:r>
              <w:rPr/>
              <w:t>BMI</w:t>
            </w:r>
            <w:r>
              <w:rPr>
                <w:spacing w:val="21"/>
              </w:rPr>
              <w:t>&gt;28.</w:t>
            </w:r>
            <w:r>
              <w:rPr>
                <w:spacing w:val="-9"/>
              </w:rPr>
              <w:t xml:space="preserve"> </w:t>
            </w:r>
            <w:r>
              <w:rPr>
                <w:spacing w:val="21"/>
              </w:rPr>
              <w:t>0</w:t>
            </w:r>
            <w:r>
              <w:rPr>
                <w:spacing w:val="-9"/>
              </w:rPr>
              <w:t xml:space="preserve"> </w:t>
            </w:r>
            <w:r>
              <w:rPr/>
              <w:t>kg</w:t>
            </w:r>
            <w:r>
              <w:rPr>
                <w:spacing w:val="21"/>
              </w:rPr>
              <w:t>/m</w:t>
            </w:r>
            <w:r>
              <w:rPr>
                <w:sz w:val="9"/>
                <w:szCs w:val="9"/>
                <w:spacing w:val="21"/>
                <w:position w:val="5"/>
              </w:rPr>
              <w:t>2 </w:t>
            </w:r>
            <w:r>
              <w:rPr>
                <w:spacing w:val="21"/>
                <w:position w:val="2"/>
              </w:rPr>
              <w:t>:</w:t>
            </w:r>
            <w:r>
              <w:rPr>
                <w:spacing w:val="21"/>
              </w:rPr>
              <w:t>≤32</w:t>
            </w:r>
            <w:r>
              <w:rPr/>
              <w:t>kg</w:t>
            </w:r>
          </w:p>
        </w:tc>
        <w:tc>
          <w:tcPr>
            <w:tcW w:w="3695" w:type="dxa"/>
            <w:vAlign w:val="top"/>
          </w:tcPr>
          <w:p>
            <w:pPr>
              <w:pStyle w:val="TableText"/>
              <w:ind w:left="1013"/>
              <w:spacing w:before="95" w:line="173" w:lineRule="exact"/>
              <w:rPr/>
            </w:pPr>
            <w:r>
              <w:rPr>
                <w:position w:val="2"/>
              </w:rPr>
              <w:t>BMI</w:t>
            </w:r>
            <w:r>
              <w:rPr>
                <w:spacing w:val="21"/>
                <w:position w:val="2"/>
              </w:rPr>
              <w:t>≤23.</w:t>
            </w:r>
            <w:r>
              <w:rPr>
                <w:spacing w:val="-9"/>
                <w:position w:val="2"/>
              </w:rPr>
              <w:t xml:space="preserve"> </w:t>
            </w:r>
            <w:r>
              <w:rPr>
                <w:spacing w:val="21"/>
                <w:position w:val="2"/>
              </w:rPr>
              <w:t>0</w:t>
            </w:r>
            <w:r>
              <w:rPr>
                <w:spacing w:val="-9"/>
                <w:position w:val="2"/>
              </w:rPr>
              <w:t xml:space="preserve"> </w:t>
            </w:r>
            <w:r>
              <w:rPr>
                <w:position w:val="2"/>
              </w:rPr>
              <w:t>kg</w:t>
            </w:r>
            <w:r>
              <w:rPr>
                <w:spacing w:val="21"/>
                <w:position w:val="2"/>
              </w:rPr>
              <w:t>/m</w:t>
            </w:r>
            <w:r>
              <w:rPr>
                <w:sz w:val="9"/>
                <w:szCs w:val="9"/>
                <w:spacing w:val="21"/>
                <w:position w:val="7"/>
              </w:rPr>
              <w:t>2 </w:t>
            </w:r>
            <w:r>
              <w:rPr>
                <w:spacing w:val="21"/>
                <w:position w:val="4"/>
              </w:rPr>
              <w:t>:</w:t>
            </w:r>
            <w:r>
              <w:rPr>
                <w:spacing w:val="21"/>
                <w:position w:val="2"/>
              </w:rPr>
              <w:t>≤17</w:t>
            </w:r>
            <w:r>
              <w:rPr>
                <w:position w:val="2"/>
              </w:rPr>
              <w:t>kg</w:t>
            </w:r>
          </w:p>
          <w:p>
            <w:pPr>
              <w:pStyle w:val="TableText"/>
              <w:ind w:left="1013" w:right="331"/>
              <w:spacing w:before="97" w:line="226" w:lineRule="auto"/>
              <w:rPr/>
            </w:pPr>
            <w:r>
              <w:rPr/>
              <w:t>BMI</w:t>
            </w:r>
            <w:r>
              <w:rPr>
                <w:spacing w:val="13"/>
              </w:rPr>
              <w:t>23.</w:t>
            </w:r>
            <w:r>
              <w:rPr>
                <w:spacing w:val="-16"/>
              </w:rPr>
              <w:t xml:space="preserve"> </w:t>
            </w:r>
            <w:r>
              <w:rPr>
                <w:spacing w:val="13"/>
              </w:rPr>
              <w:t>1~</w:t>
            </w:r>
            <w:r>
              <w:rPr>
                <w:spacing w:val="-23"/>
              </w:rPr>
              <w:t xml:space="preserve"> </w:t>
            </w:r>
            <w:r>
              <w:rPr>
                <w:spacing w:val="13"/>
              </w:rPr>
              <w:t>26.</w:t>
            </w:r>
            <w:r>
              <w:rPr>
                <w:spacing w:val="-20"/>
              </w:rPr>
              <w:t xml:space="preserve"> </w:t>
            </w:r>
            <w:r>
              <w:rPr>
                <w:spacing w:val="13"/>
              </w:rPr>
              <w:t>0</w:t>
            </w:r>
            <w:r>
              <w:rPr>
                <w:spacing w:val="-9"/>
              </w:rPr>
              <w:t xml:space="preserve"> </w:t>
            </w:r>
            <w:r>
              <w:rPr/>
              <w:t>kg</w:t>
            </w:r>
            <w:r>
              <w:rPr>
                <w:spacing w:val="13"/>
              </w:rPr>
              <w:t>/m</w:t>
            </w:r>
            <w:r>
              <w:rPr>
                <w:sz w:val="9"/>
                <w:szCs w:val="9"/>
                <w:spacing w:val="13"/>
                <w:position w:val="5"/>
              </w:rPr>
              <w:t>2 </w:t>
            </w:r>
            <w:r>
              <w:rPr>
                <w:spacing w:val="13"/>
                <w:position w:val="2"/>
              </w:rPr>
              <w:t>:</w:t>
            </w:r>
            <w:r>
              <w:rPr>
                <w:spacing w:val="13"/>
              </w:rPr>
              <w:t>≤17.</w:t>
            </w:r>
            <w:r>
              <w:rPr>
                <w:spacing w:val="-19"/>
              </w:rPr>
              <w:t xml:space="preserve"> </w:t>
            </w:r>
            <w:r>
              <w:rPr>
                <w:spacing w:val="13"/>
              </w:rPr>
              <w:t>3</w:t>
            </w:r>
            <w:r>
              <w:rPr>
                <w:spacing w:val="-9"/>
              </w:rPr>
              <w:t xml:space="preserve"> </w:t>
            </w:r>
            <w:r>
              <w:rPr/>
              <w:t>kg </w:t>
            </w:r>
            <w:r>
              <w:rPr/>
              <w:t>BMI</w:t>
            </w:r>
            <w:r>
              <w:rPr>
                <w:spacing w:val="17"/>
              </w:rPr>
              <w:t>26.</w:t>
            </w:r>
            <w:r>
              <w:rPr>
                <w:spacing w:val="-15"/>
              </w:rPr>
              <w:t xml:space="preserve"> </w:t>
            </w:r>
            <w:r>
              <w:rPr>
                <w:spacing w:val="17"/>
              </w:rPr>
              <w:t>1~</w:t>
            </w:r>
            <w:r>
              <w:rPr>
                <w:spacing w:val="-23"/>
              </w:rPr>
              <w:t xml:space="preserve"> </w:t>
            </w:r>
            <w:r>
              <w:rPr>
                <w:spacing w:val="17"/>
              </w:rPr>
              <w:t>29.</w:t>
            </w:r>
            <w:r>
              <w:rPr>
                <w:spacing w:val="-20"/>
              </w:rPr>
              <w:t xml:space="preserve"> </w:t>
            </w:r>
            <w:r>
              <w:rPr>
                <w:spacing w:val="17"/>
              </w:rPr>
              <w:t>0</w:t>
            </w:r>
            <w:r>
              <w:rPr>
                <w:spacing w:val="-9"/>
              </w:rPr>
              <w:t xml:space="preserve"> </w:t>
            </w:r>
            <w:r>
              <w:rPr/>
              <w:t>kg</w:t>
            </w:r>
            <w:r>
              <w:rPr>
                <w:spacing w:val="17"/>
              </w:rPr>
              <w:t>/m</w:t>
            </w:r>
            <w:r>
              <w:rPr>
                <w:sz w:val="9"/>
                <w:szCs w:val="9"/>
                <w:spacing w:val="17"/>
                <w:position w:val="5"/>
              </w:rPr>
              <w:t>2 </w:t>
            </w:r>
            <w:r>
              <w:rPr>
                <w:spacing w:val="17"/>
                <w:position w:val="2"/>
              </w:rPr>
              <w:t>:</w:t>
            </w:r>
            <w:r>
              <w:rPr>
                <w:spacing w:val="17"/>
              </w:rPr>
              <w:t>≤18</w:t>
            </w:r>
            <w:r>
              <w:rPr/>
              <w:t>kg    </w:t>
            </w:r>
            <w:r>
              <w:rPr/>
              <w:t>BMI</w:t>
            </w:r>
            <w:r>
              <w:rPr>
                <w:spacing w:val="21"/>
              </w:rPr>
              <w:t>&gt;29.</w:t>
            </w:r>
            <w:r>
              <w:rPr>
                <w:spacing w:val="-9"/>
              </w:rPr>
              <w:t xml:space="preserve"> </w:t>
            </w:r>
            <w:r>
              <w:rPr>
                <w:spacing w:val="21"/>
              </w:rPr>
              <w:t>0</w:t>
            </w:r>
            <w:r>
              <w:rPr>
                <w:spacing w:val="-9"/>
              </w:rPr>
              <w:t xml:space="preserve"> </w:t>
            </w:r>
            <w:r>
              <w:rPr/>
              <w:t>kg</w:t>
            </w:r>
            <w:r>
              <w:rPr>
                <w:spacing w:val="21"/>
              </w:rPr>
              <w:t>/m</w:t>
            </w:r>
            <w:r>
              <w:rPr>
                <w:sz w:val="9"/>
                <w:szCs w:val="9"/>
                <w:spacing w:val="21"/>
                <w:position w:val="5"/>
              </w:rPr>
              <w:t>2 </w:t>
            </w:r>
            <w:r>
              <w:rPr>
                <w:spacing w:val="21"/>
                <w:position w:val="2"/>
              </w:rPr>
              <w:t>:</w:t>
            </w:r>
            <w:r>
              <w:rPr>
                <w:spacing w:val="21"/>
              </w:rPr>
              <w:t>≤21</w:t>
            </w:r>
            <w:r>
              <w:rPr/>
              <w:t>kg</w:t>
            </w:r>
          </w:p>
        </w:tc>
      </w:tr>
      <w:tr>
        <w:trPr>
          <w:trHeight w:val="302" w:hRule="atLeast"/>
        </w:trPr>
        <w:tc>
          <w:tcPr>
            <w:tcW w:w="581" w:type="dxa"/>
            <w:vAlign w:val="top"/>
          </w:tcPr>
          <w:p>
            <w:pPr>
              <w:pStyle w:val="TableText"/>
              <w:ind w:left="9"/>
              <w:spacing w:before="109" w:line="164" w:lineRule="auto"/>
              <w:rPr/>
            </w:pPr>
            <w:r>
              <w:rPr>
                <w:spacing w:val="2"/>
                <w:w w:val="122"/>
              </w:rPr>
              <w:t>4</w:t>
            </w:r>
          </w:p>
        </w:tc>
        <w:tc>
          <w:tcPr>
            <w:tcW w:w="2305" w:type="dxa"/>
            <w:vAlign w:val="top"/>
          </w:tcPr>
          <w:p>
            <w:pPr>
              <w:pStyle w:val="TableText"/>
              <w:ind w:left="277"/>
              <w:spacing w:before="85" w:line="181" w:lineRule="auto"/>
              <w:rPr/>
            </w:pPr>
            <w:r>
              <w:rPr>
                <w:spacing w:val="20"/>
              </w:rPr>
              <w:t>体力活动(MLTA)</w:t>
            </w:r>
          </w:p>
        </w:tc>
        <w:tc>
          <w:tcPr>
            <w:tcW w:w="3479" w:type="dxa"/>
            <w:vAlign w:val="top"/>
          </w:tcPr>
          <w:p>
            <w:pPr>
              <w:pStyle w:val="TableText"/>
              <w:ind w:left="1104"/>
              <w:spacing w:before="87" w:line="179" w:lineRule="auto"/>
              <w:rPr/>
            </w:pPr>
            <w:r>
              <w:rPr>
                <w:spacing w:val="16"/>
                <w:position w:val="-1"/>
              </w:rPr>
              <w:t>&lt;383</w:t>
            </w:r>
            <w:r>
              <w:rPr>
                <w:position w:val="-1"/>
              </w:rPr>
              <w:t>kca</w:t>
            </w:r>
            <w:r>
              <w:rPr/>
              <w:t>l</w:t>
            </w:r>
            <w:r>
              <w:rPr>
                <w:spacing w:val="16"/>
              </w:rPr>
              <w:t>/周(约散步 </w:t>
            </w:r>
            <w:r>
              <w:rPr>
                <w:spacing w:val="16"/>
                <w:position w:val="-1"/>
              </w:rPr>
              <w:t>2.</w:t>
            </w:r>
            <w:r>
              <w:rPr>
                <w:spacing w:val="-11"/>
                <w:position w:val="-1"/>
              </w:rPr>
              <w:t xml:space="preserve"> </w:t>
            </w:r>
            <w:r>
              <w:rPr>
                <w:spacing w:val="16"/>
                <w:position w:val="-1"/>
              </w:rPr>
              <w:t>5</w:t>
            </w:r>
            <w:r>
              <w:rPr>
                <w:spacing w:val="-9"/>
                <w:position w:val="-1"/>
              </w:rPr>
              <w:t xml:space="preserve"> </w:t>
            </w:r>
            <w:r>
              <w:rPr>
                <w:spacing w:val="16"/>
              </w:rPr>
              <w:t>h)</w:t>
            </w:r>
          </w:p>
        </w:tc>
        <w:tc>
          <w:tcPr>
            <w:tcW w:w="3695" w:type="dxa"/>
            <w:vAlign w:val="top"/>
          </w:tcPr>
          <w:p>
            <w:pPr>
              <w:pStyle w:val="TableText"/>
              <w:ind w:left="1012"/>
              <w:spacing w:before="87" w:line="179" w:lineRule="auto"/>
              <w:rPr/>
            </w:pPr>
            <w:r>
              <w:rPr>
                <w:spacing w:val="19"/>
                <w:position w:val="-1"/>
              </w:rPr>
              <w:t>&lt;270</w:t>
            </w:r>
            <w:r>
              <w:rPr>
                <w:position w:val="-1"/>
              </w:rPr>
              <w:t>kca</w:t>
            </w:r>
            <w:r>
              <w:rPr/>
              <w:t>l</w:t>
            </w:r>
            <w:r>
              <w:rPr>
                <w:spacing w:val="19"/>
              </w:rPr>
              <w:t>/周(约散步 </w:t>
            </w:r>
            <w:r>
              <w:rPr>
                <w:spacing w:val="19"/>
                <w:position w:val="-1"/>
              </w:rPr>
              <w:t>2</w:t>
            </w:r>
            <w:r>
              <w:rPr>
                <w:position w:val="-1"/>
              </w:rPr>
              <w:t xml:space="preserve"> </w:t>
            </w:r>
            <w:r>
              <w:rPr>
                <w:spacing w:val="19"/>
              </w:rPr>
              <w:t>h)</w:t>
            </w:r>
          </w:p>
        </w:tc>
      </w:tr>
      <w:tr>
        <w:trPr>
          <w:trHeight w:val="1127" w:hRule="atLeast"/>
        </w:trPr>
        <w:tc>
          <w:tcPr>
            <w:tcW w:w="581" w:type="dxa"/>
            <w:vAlign w:val="top"/>
            <w:tcBorders>
              <w:bottom w:val="single" w:color="231F20" w:sz="6" w:space="0"/>
            </w:tcBorders>
          </w:tcPr>
          <w:p>
            <w:pPr>
              <w:pStyle w:val="TableText"/>
              <w:ind w:left="12"/>
              <w:spacing w:before="119" w:line="164" w:lineRule="auto"/>
              <w:rPr/>
            </w:pPr>
            <w:r>
              <w:rPr>
                <w:spacing w:val="15"/>
              </w:rPr>
              <w:t>5</w:t>
            </w:r>
          </w:p>
        </w:tc>
        <w:tc>
          <w:tcPr>
            <w:tcW w:w="2305" w:type="dxa"/>
            <w:vAlign w:val="top"/>
            <w:tcBorders>
              <w:bottom w:val="single" w:color="231F20" w:sz="6" w:space="0"/>
            </w:tcBorders>
          </w:tcPr>
          <w:p>
            <w:pPr>
              <w:pStyle w:val="TableText"/>
              <w:ind w:left="277"/>
              <w:spacing w:before="99" w:line="180" w:lineRule="auto"/>
              <w:rPr/>
            </w:pPr>
            <w:r>
              <w:rPr>
                <w:spacing w:val="11"/>
              </w:rPr>
              <w:t>疲乏</w:t>
            </w:r>
          </w:p>
        </w:tc>
        <w:tc>
          <w:tcPr>
            <w:tcW w:w="3479" w:type="dxa"/>
            <w:vAlign w:val="top"/>
            <w:tcBorders>
              <w:bottom w:val="single" w:color="231F20" w:sz="6" w:space="0"/>
            </w:tcBorders>
          </w:tcPr>
          <w:p>
            <w:pPr>
              <w:pStyle w:val="TableText"/>
              <w:ind w:left="787"/>
              <w:spacing w:before="97" w:line="185" w:lineRule="auto"/>
              <w:rPr/>
            </w:pPr>
            <w:r>
              <w:rPr>
                <w:position w:val="-1"/>
              </w:rPr>
              <w:t>CES</w:t>
            </w:r>
            <w:r>
              <w:rPr>
                <w:spacing w:val="16"/>
                <w:position w:val="-1"/>
              </w:rPr>
              <w:t>-D</w:t>
            </w:r>
            <w:r>
              <w:rPr>
                <w:spacing w:val="2"/>
                <w:position w:val="-1"/>
              </w:rPr>
              <w:t xml:space="preserve"> </w:t>
            </w:r>
            <w:r>
              <w:rPr>
                <w:spacing w:val="16"/>
              </w:rPr>
              <w:t>的任一问题得 </w:t>
            </w:r>
            <w:r>
              <w:rPr>
                <w:spacing w:val="16"/>
                <w:position w:val="-1"/>
              </w:rPr>
              <w:t>2~</w:t>
            </w:r>
            <w:r>
              <w:rPr>
                <w:spacing w:val="-21"/>
                <w:position w:val="-1"/>
              </w:rPr>
              <w:t xml:space="preserve"> </w:t>
            </w:r>
            <w:r>
              <w:rPr>
                <w:spacing w:val="16"/>
                <w:position w:val="-1"/>
              </w:rPr>
              <w:t>3</w:t>
            </w:r>
            <w:r>
              <w:rPr>
                <w:spacing w:val="16"/>
              </w:rPr>
              <w:t>分</w:t>
            </w:r>
          </w:p>
          <w:p>
            <w:pPr>
              <w:pStyle w:val="TableText"/>
              <w:ind w:left="787"/>
              <w:spacing w:before="69" w:line="184" w:lineRule="auto"/>
              <w:rPr/>
            </w:pPr>
            <w:r>
              <w:rPr>
                <w:spacing w:val="17"/>
              </w:rPr>
              <w:t>您过去的</w:t>
            </w:r>
            <w:r>
              <w:rPr>
                <w:spacing w:val="29"/>
                <w:w w:val="102"/>
              </w:rPr>
              <w:t xml:space="preserve"> </w:t>
            </w:r>
            <w:r>
              <w:rPr>
                <w:spacing w:val="17"/>
                <w:position w:val="-1"/>
              </w:rPr>
              <w:t>1</w:t>
            </w:r>
            <w:r>
              <w:rPr>
                <w:spacing w:val="17"/>
              </w:rPr>
              <w:t>周以下现象发生了几天?</w:t>
            </w:r>
          </w:p>
          <w:p>
            <w:pPr>
              <w:pStyle w:val="TableText"/>
              <w:ind w:left="1103" w:hanging="305"/>
              <w:spacing w:before="68" w:line="241" w:lineRule="auto"/>
              <w:rPr/>
            </w:pPr>
            <w:r>
              <w:rPr>
                <w:spacing w:val="16"/>
              </w:rPr>
              <w:t>(1)我感觉我做每件事都需要经过努力</w:t>
            </w:r>
            <w:r>
              <w:rPr>
                <w:spacing w:val="7"/>
              </w:rPr>
              <w:t xml:space="preserve"> </w:t>
            </w:r>
            <w:r>
              <w:rPr>
                <w:spacing w:val="16"/>
              </w:rPr>
              <w:t>;</w:t>
            </w:r>
            <w:r>
              <w:rPr/>
              <w:t xml:space="preserve"> </w:t>
            </w:r>
            <w:r>
              <w:rPr>
                <w:spacing w:val="19"/>
              </w:rPr>
              <w:t>0</w:t>
            </w:r>
            <w:r>
              <w:rPr>
                <w:spacing w:val="-21"/>
              </w:rPr>
              <w:t xml:space="preserve"> </w:t>
            </w:r>
            <w:r>
              <w:rPr>
                <w:spacing w:val="19"/>
                <w:position w:val="1"/>
              </w:rPr>
              <w:t>分</w:t>
            </w:r>
            <w:r>
              <w:rPr>
                <w:spacing w:val="-2"/>
                <w:position w:val="1"/>
              </w:rPr>
              <w:t xml:space="preserve"> </w:t>
            </w:r>
            <w:r>
              <w:rPr>
                <w:spacing w:val="19"/>
                <w:position w:val="1"/>
              </w:rPr>
              <w:t>:</w:t>
            </w:r>
            <w:r>
              <w:rPr>
                <w:spacing w:val="19"/>
              </w:rPr>
              <w:t>&lt;1d</w:t>
            </w:r>
            <w:r>
              <w:rPr>
                <w:spacing w:val="19"/>
                <w:position w:val="1"/>
              </w:rPr>
              <w:t>;</w:t>
            </w:r>
            <w:r>
              <w:rPr>
                <w:spacing w:val="-25"/>
                <w:position w:val="1"/>
              </w:rPr>
              <w:t xml:space="preserve"> </w:t>
            </w:r>
            <w:r>
              <w:rPr>
                <w:spacing w:val="19"/>
              </w:rPr>
              <w:t>1</w:t>
            </w:r>
            <w:r>
              <w:rPr>
                <w:spacing w:val="-25"/>
              </w:rPr>
              <w:t xml:space="preserve"> </w:t>
            </w:r>
            <w:r>
              <w:rPr>
                <w:spacing w:val="19"/>
                <w:position w:val="1"/>
              </w:rPr>
              <w:t>分</w:t>
            </w:r>
            <w:r>
              <w:rPr>
                <w:spacing w:val="-2"/>
                <w:position w:val="1"/>
              </w:rPr>
              <w:t xml:space="preserve"> </w:t>
            </w:r>
            <w:r>
              <w:rPr>
                <w:spacing w:val="19"/>
                <w:position w:val="1"/>
              </w:rPr>
              <w:t>:</w:t>
            </w:r>
            <w:r>
              <w:rPr>
                <w:spacing w:val="19"/>
              </w:rPr>
              <w:t>1~</w:t>
            </w:r>
            <w:r>
              <w:rPr>
                <w:spacing w:val="-22"/>
              </w:rPr>
              <w:t xml:space="preserve"> </w:t>
            </w:r>
            <w:r>
              <w:rPr>
                <w:spacing w:val="19"/>
              </w:rPr>
              <w:t>2</w:t>
            </w:r>
            <w:r>
              <w:rPr>
                <w:spacing w:val="-11"/>
              </w:rPr>
              <w:t xml:space="preserve"> </w:t>
            </w:r>
            <w:r>
              <w:rPr>
                <w:spacing w:val="19"/>
              </w:rPr>
              <w:t>d;2</w:t>
            </w:r>
            <w:r>
              <w:rPr>
                <w:spacing w:val="19"/>
                <w:position w:val="1"/>
              </w:rPr>
              <w:t>分</w:t>
            </w:r>
            <w:r>
              <w:rPr>
                <w:spacing w:val="-2"/>
                <w:position w:val="1"/>
              </w:rPr>
              <w:t xml:space="preserve"> </w:t>
            </w:r>
            <w:r>
              <w:rPr>
                <w:spacing w:val="19"/>
                <w:position w:val="1"/>
              </w:rPr>
              <w:t>:</w:t>
            </w:r>
            <w:r>
              <w:rPr>
                <w:spacing w:val="19"/>
              </w:rPr>
              <w:t>3~</w:t>
            </w:r>
            <w:r>
              <w:rPr>
                <w:spacing w:val="-24"/>
              </w:rPr>
              <w:t xml:space="preserve"> </w:t>
            </w:r>
            <w:r>
              <w:rPr>
                <w:spacing w:val="19"/>
              </w:rPr>
              <w:t>4</w:t>
            </w:r>
          </w:p>
        </w:tc>
        <w:tc>
          <w:tcPr>
            <w:tcW w:w="3695" w:type="dxa"/>
            <w:vAlign w:val="top"/>
            <w:tcBorders>
              <w:bottom w:val="single" w:color="231F20" w:sz="6" w:space="0"/>
            </w:tcBorders>
          </w:tcPr>
          <w:p>
            <w:pPr>
              <w:spacing w:line="281" w:lineRule="auto"/>
              <w:rPr>
                <w:rFonts w:ascii="Arial"/>
                <w:sz w:val="21"/>
              </w:rPr>
            </w:pPr>
            <w:r/>
          </w:p>
          <w:p>
            <w:pPr>
              <w:spacing w:line="282" w:lineRule="auto"/>
              <w:rPr>
                <w:rFonts w:ascii="Arial"/>
                <w:sz w:val="21"/>
              </w:rPr>
            </w:pPr>
            <w:r/>
          </w:p>
          <w:p>
            <w:pPr>
              <w:pStyle w:val="TableText"/>
              <w:ind w:left="48" w:right="2345" w:hanging="24"/>
              <w:spacing w:before="60"/>
              <w:rPr/>
            </w:pPr>
            <w:r>
              <w:rPr>
                <w:spacing w:val="16"/>
              </w:rPr>
              <w:t>(2)我不能向前行走</w:t>
            </w:r>
            <w:r>
              <w:rPr>
                <w:spacing w:val="8"/>
              </w:rPr>
              <w:t xml:space="preserve"> </w:t>
            </w:r>
            <w:r>
              <w:rPr>
                <w:spacing w:val="14"/>
                <w:w w:val="116"/>
              </w:rPr>
              <w:t>d;3</w:t>
            </w:r>
            <w:r>
              <w:rPr>
                <w:spacing w:val="14"/>
                <w:w w:val="116"/>
                <w:position w:val="1"/>
              </w:rPr>
              <w:t>分</w:t>
            </w:r>
            <w:r>
              <w:rPr>
                <w:position w:val="1"/>
              </w:rPr>
              <w:t xml:space="preserve"> </w:t>
            </w:r>
            <w:r>
              <w:rPr>
                <w:spacing w:val="14"/>
                <w:w w:val="116"/>
                <w:position w:val="1"/>
              </w:rPr>
              <w:t>:</w:t>
            </w:r>
            <w:r>
              <w:rPr>
                <w:spacing w:val="14"/>
                <w:w w:val="116"/>
              </w:rPr>
              <w:t>&gt;4d</w:t>
            </w:r>
          </w:p>
        </w:tc>
      </w:tr>
    </w:tbl>
    <w:p>
      <w:pPr>
        <w:pStyle w:val="BodyText"/>
        <w:ind w:left="525" w:right="173" w:firstLine="321"/>
        <w:spacing w:before="100" w:line="268" w:lineRule="auto"/>
        <w:rPr>
          <w:sz w:val="14"/>
          <w:szCs w:val="14"/>
        </w:rPr>
      </w:pPr>
      <w:r>
        <w:rPr>
          <w:rFonts w:ascii="SimHei" w:hAnsi="SimHei" w:eastAsia="SimHei" w:cs="SimHei"/>
          <w:sz w:val="14"/>
          <w:szCs w:val="14"/>
          <w:spacing w:val="16"/>
        </w:rPr>
        <w:t>注</w:t>
      </w:r>
      <w:r>
        <w:rPr>
          <w:rFonts w:ascii="SimHei" w:hAnsi="SimHei" w:eastAsia="SimHei" w:cs="SimHei"/>
          <w:sz w:val="14"/>
          <w:szCs w:val="14"/>
          <w:spacing w:val="-26"/>
        </w:rPr>
        <w:t xml:space="preserve"> </w:t>
      </w:r>
      <w:r>
        <w:rPr>
          <w:sz w:val="14"/>
          <w:szCs w:val="14"/>
          <w:spacing w:val="16"/>
        </w:rPr>
        <w:t>:</w:t>
      </w:r>
      <w:r>
        <w:rPr>
          <w:sz w:val="14"/>
          <w:szCs w:val="14"/>
        </w:rPr>
        <w:t>BMI</w:t>
      </w:r>
      <w:r>
        <w:rPr>
          <w:sz w:val="14"/>
          <w:szCs w:val="14"/>
          <w:spacing w:val="16"/>
        </w:rPr>
        <w:t>为体质量指数;</w:t>
      </w:r>
      <w:r>
        <w:rPr>
          <w:sz w:val="14"/>
          <w:szCs w:val="14"/>
        </w:rPr>
        <w:t>MLTA</w:t>
      </w:r>
      <w:r>
        <w:rPr>
          <w:sz w:val="14"/>
          <w:szCs w:val="14"/>
          <w:spacing w:val="16"/>
        </w:rPr>
        <w:t>为明达休闲时间活动问卷;</w:t>
      </w:r>
      <w:r>
        <w:rPr>
          <w:sz w:val="14"/>
          <w:szCs w:val="14"/>
        </w:rPr>
        <w:t>CES</w:t>
      </w:r>
      <w:r>
        <w:rPr>
          <w:sz w:val="14"/>
          <w:szCs w:val="14"/>
          <w:spacing w:val="16"/>
        </w:rPr>
        <w:t>-D为流行</w:t>
      </w:r>
      <w:r>
        <w:rPr>
          <w:sz w:val="14"/>
          <w:szCs w:val="14"/>
          <w:spacing w:val="-19"/>
        </w:rPr>
        <w:t xml:space="preserve"> </w:t>
      </w:r>
      <w:r>
        <w:rPr>
          <w:sz w:val="14"/>
          <w:szCs w:val="14"/>
          <w:spacing w:val="16"/>
        </w:rPr>
        <w:t>病</w:t>
      </w:r>
      <w:r>
        <w:rPr>
          <w:sz w:val="14"/>
          <w:szCs w:val="14"/>
          <w:spacing w:val="-18"/>
        </w:rPr>
        <w:t xml:space="preserve"> </w:t>
      </w:r>
      <w:r>
        <w:rPr>
          <w:sz w:val="14"/>
          <w:szCs w:val="14"/>
          <w:spacing w:val="16"/>
        </w:rPr>
        <w:t>学</w:t>
      </w:r>
      <w:r>
        <w:rPr>
          <w:sz w:val="14"/>
          <w:szCs w:val="14"/>
          <w:spacing w:val="-18"/>
        </w:rPr>
        <w:t xml:space="preserve"> </w:t>
      </w:r>
      <w:r>
        <w:rPr>
          <w:sz w:val="14"/>
          <w:szCs w:val="14"/>
          <w:spacing w:val="16"/>
        </w:rPr>
        <w:t>调</w:t>
      </w:r>
      <w:r>
        <w:rPr>
          <w:sz w:val="14"/>
          <w:szCs w:val="14"/>
          <w:spacing w:val="-21"/>
        </w:rPr>
        <w:t xml:space="preserve"> </w:t>
      </w:r>
      <w:r>
        <w:rPr>
          <w:sz w:val="14"/>
          <w:szCs w:val="14"/>
          <w:spacing w:val="16"/>
        </w:rPr>
        <w:t>查</w:t>
      </w:r>
      <w:r>
        <w:rPr>
          <w:sz w:val="14"/>
          <w:szCs w:val="14"/>
          <w:spacing w:val="-18"/>
        </w:rPr>
        <w:t xml:space="preserve"> </w:t>
      </w:r>
      <w:r>
        <w:rPr>
          <w:sz w:val="14"/>
          <w:szCs w:val="14"/>
          <w:spacing w:val="16"/>
        </w:rPr>
        <w:t>用</w:t>
      </w:r>
      <w:r>
        <w:rPr>
          <w:sz w:val="14"/>
          <w:szCs w:val="14"/>
          <w:spacing w:val="-19"/>
        </w:rPr>
        <w:t xml:space="preserve"> </w:t>
      </w:r>
      <w:r>
        <w:rPr>
          <w:sz w:val="14"/>
          <w:szCs w:val="14"/>
          <w:spacing w:val="16"/>
        </w:rPr>
        <w:t>抑</w:t>
      </w:r>
      <w:r>
        <w:rPr>
          <w:sz w:val="14"/>
          <w:szCs w:val="14"/>
          <w:spacing w:val="-21"/>
        </w:rPr>
        <w:t xml:space="preserve"> </w:t>
      </w:r>
      <w:r>
        <w:rPr>
          <w:sz w:val="14"/>
          <w:szCs w:val="14"/>
          <w:spacing w:val="16"/>
        </w:rPr>
        <w:t>郁 自</w:t>
      </w:r>
      <w:r>
        <w:rPr>
          <w:sz w:val="14"/>
          <w:szCs w:val="14"/>
          <w:spacing w:val="-20"/>
        </w:rPr>
        <w:t xml:space="preserve"> </w:t>
      </w:r>
      <w:r>
        <w:rPr>
          <w:sz w:val="14"/>
          <w:szCs w:val="14"/>
          <w:spacing w:val="16"/>
        </w:rPr>
        <w:t>评</w:t>
      </w:r>
      <w:r>
        <w:rPr>
          <w:sz w:val="14"/>
          <w:szCs w:val="14"/>
          <w:spacing w:val="-19"/>
        </w:rPr>
        <w:t xml:space="preserve"> </w:t>
      </w:r>
      <w:r>
        <w:rPr>
          <w:sz w:val="14"/>
          <w:szCs w:val="14"/>
          <w:spacing w:val="16"/>
        </w:rPr>
        <w:t>量</w:t>
      </w:r>
      <w:r>
        <w:rPr>
          <w:sz w:val="14"/>
          <w:szCs w:val="14"/>
          <w:spacing w:val="-18"/>
        </w:rPr>
        <w:t xml:space="preserve"> </w:t>
      </w:r>
      <w:r>
        <w:rPr>
          <w:sz w:val="14"/>
          <w:szCs w:val="14"/>
          <w:spacing w:val="16"/>
        </w:rPr>
        <w:t>表</w:t>
      </w:r>
      <w:r>
        <w:rPr>
          <w:sz w:val="14"/>
          <w:szCs w:val="14"/>
          <w:spacing w:val="-4"/>
        </w:rPr>
        <w:t xml:space="preserve"> </w:t>
      </w:r>
      <w:r>
        <w:rPr>
          <w:sz w:val="14"/>
          <w:szCs w:val="14"/>
          <w:spacing w:val="16"/>
        </w:rPr>
        <w:t>;</w:t>
      </w:r>
      <w:r>
        <w:rPr>
          <w:sz w:val="14"/>
          <w:szCs w:val="14"/>
          <w:spacing w:val="-25"/>
        </w:rPr>
        <w:t xml:space="preserve"> </w:t>
      </w:r>
      <w:r>
        <w:rPr>
          <w:sz w:val="14"/>
          <w:szCs w:val="14"/>
          <w:spacing w:val="16"/>
        </w:rPr>
        <w:t>具</w:t>
      </w:r>
      <w:r>
        <w:rPr>
          <w:sz w:val="14"/>
          <w:szCs w:val="14"/>
          <w:spacing w:val="-19"/>
        </w:rPr>
        <w:t xml:space="preserve"> </w:t>
      </w:r>
      <w:r>
        <w:rPr>
          <w:sz w:val="14"/>
          <w:szCs w:val="14"/>
          <w:spacing w:val="16"/>
        </w:rPr>
        <w:t>备</w:t>
      </w:r>
      <w:r>
        <w:rPr>
          <w:sz w:val="14"/>
          <w:szCs w:val="14"/>
          <w:spacing w:val="-7"/>
        </w:rPr>
        <w:t xml:space="preserve"> </w:t>
      </w:r>
      <w:r>
        <w:rPr>
          <w:sz w:val="14"/>
          <w:szCs w:val="14"/>
          <w:spacing w:val="16"/>
        </w:rPr>
        <w:t>以</w:t>
      </w:r>
      <w:r>
        <w:rPr>
          <w:sz w:val="14"/>
          <w:szCs w:val="14"/>
          <w:spacing w:val="-19"/>
        </w:rPr>
        <w:t xml:space="preserve"> </w:t>
      </w:r>
      <w:r>
        <w:rPr>
          <w:sz w:val="14"/>
          <w:szCs w:val="14"/>
          <w:spacing w:val="16"/>
        </w:rPr>
        <w:t>上</w:t>
      </w:r>
      <w:r>
        <w:rPr>
          <w:sz w:val="14"/>
          <w:szCs w:val="14"/>
          <w:spacing w:val="24"/>
        </w:rPr>
        <w:t xml:space="preserve"> </w:t>
      </w:r>
      <w:r>
        <w:rPr>
          <w:sz w:val="14"/>
          <w:szCs w:val="14"/>
          <w:spacing w:val="16"/>
          <w:position w:val="-1"/>
        </w:rPr>
        <w:t>5</w:t>
      </w:r>
      <w:r>
        <w:rPr>
          <w:sz w:val="14"/>
          <w:szCs w:val="14"/>
          <w:spacing w:val="-19"/>
          <w:position w:val="-1"/>
        </w:rPr>
        <w:t xml:space="preserve"> </w:t>
      </w:r>
      <w:r>
        <w:rPr>
          <w:sz w:val="14"/>
          <w:szCs w:val="14"/>
          <w:spacing w:val="16"/>
        </w:rPr>
        <w:t>项</w:t>
      </w:r>
      <w:r>
        <w:rPr>
          <w:sz w:val="14"/>
          <w:szCs w:val="14"/>
          <w:spacing w:val="-5"/>
        </w:rPr>
        <w:t xml:space="preserve"> </w:t>
      </w:r>
      <w:r>
        <w:rPr>
          <w:sz w:val="14"/>
          <w:szCs w:val="14"/>
          <w:spacing w:val="16"/>
        </w:rPr>
        <w:t>中</w:t>
      </w:r>
      <w:r>
        <w:rPr>
          <w:sz w:val="14"/>
          <w:szCs w:val="14"/>
          <w:spacing w:val="-16"/>
        </w:rPr>
        <w:t xml:space="preserve"> </w:t>
      </w:r>
      <w:r>
        <w:rPr>
          <w:sz w:val="14"/>
          <w:szCs w:val="14"/>
          <w:spacing w:val="16"/>
        </w:rPr>
        <w:t>≥3项</w:t>
      </w:r>
      <w:r>
        <w:rPr>
          <w:sz w:val="14"/>
          <w:szCs w:val="14"/>
          <w:spacing w:val="-18"/>
        </w:rPr>
        <w:t xml:space="preserve"> </w:t>
      </w:r>
      <w:r>
        <w:rPr>
          <w:sz w:val="14"/>
          <w:szCs w:val="14"/>
          <w:spacing w:val="16"/>
        </w:rPr>
        <w:t>者</w:t>
      </w:r>
      <w:r>
        <w:rPr>
          <w:sz w:val="14"/>
          <w:szCs w:val="14"/>
          <w:spacing w:val="-17"/>
        </w:rPr>
        <w:t xml:space="preserve"> </w:t>
      </w:r>
      <w:r>
        <w:rPr>
          <w:sz w:val="14"/>
          <w:szCs w:val="14"/>
          <w:spacing w:val="16"/>
        </w:rPr>
        <w:t>可</w:t>
      </w:r>
      <w:r>
        <w:rPr>
          <w:sz w:val="14"/>
          <w:szCs w:val="14"/>
          <w:spacing w:val="-20"/>
        </w:rPr>
        <w:t xml:space="preserve"> </w:t>
      </w:r>
      <w:r>
        <w:rPr>
          <w:sz w:val="14"/>
          <w:szCs w:val="14"/>
          <w:spacing w:val="16"/>
        </w:rPr>
        <w:t>诊</w:t>
      </w:r>
      <w:r>
        <w:rPr>
          <w:sz w:val="14"/>
          <w:szCs w:val="14"/>
          <w:spacing w:val="-15"/>
        </w:rPr>
        <w:t xml:space="preserve"> </w:t>
      </w:r>
      <w:r>
        <w:rPr>
          <w:sz w:val="14"/>
          <w:szCs w:val="14"/>
          <w:spacing w:val="16"/>
        </w:rPr>
        <w:t>断</w:t>
      </w:r>
      <w:r>
        <w:rPr>
          <w:sz w:val="14"/>
          <w:szCs w:val="14"/>
          <w:spacing w:val="-17"/>
        </w:rPr>
        <w:t xml:space="preserve"> </w:t>
      </w:r>
      <w:r>
        <w:rPr>
          <w:sz w:val="14"/>
          <w:szCs w:val="14"/>
          <w:spacing w:val="16"/>
        </w:rPr>
        <w:t>衰</w:t>
      </w:r>
      <w:r>
        <w:rPr>
          <w:sz w:val="14"/>
          <w:szCs w:val="14"/>
          <w:spacing w:val="-17"/>
        </w:rPr>
        <w:t xml:space="preserve"> </w:t>
      </w:r>
      <w:r>
        <w:rPr>
          <w:sz w:val="14"/>
          <w:szCs w:val="14"/>
          <w:spacing w:val="16"/>
        </w:rPr>
        <w:t>弱</w:t>
      </w:r>
      <w:r>
        <w:rPr>
          <w:sz w:val="14"/>
          <w:szCs w:val="14"/>
          <w:spacing w:val="-3"/>
        </w:rPr>
        <w:t xml:space="preserve"> </w:t>
      </w:r>
      <w:r>
        <w:rPr>
          <w:sz w:val="14"/>
          <w:szCs w:val="14"/>
          <w:spacing w:val="16"/>
        </w:rPr>
        <w:t>,</w:t>
      </w:r>
      <w:r>
        <w:rPr>
          <w:sz w:val="14"/>
          <w:szCs w:val="14"/>
          <w:spacing w:val="-20"/>
        </w:rPr>
        <w:t xml:space="preserve"> </w:t>
      </w:r>
      <w:r>
        <w:rPr>
          <w:sz w:val="14"/>
          <w:szCs w:val="14"/>
          <w:spacing w:val="16"/>
          <w:position w:val="-1"/>
        </w:rPr>
        <w:t>1~</w:t>
      </w:r>
      <w:r>
        <w:rPr>
          <w:sz w:val="14"/>
          <w:szCs w:val="14"/>
          <w:position w:val="-1"/>
        </w:rPr>
        <w:t xml:space="preserve"> </w:t>
      </w:r>
      <w:r>
        <w:rPr>
          <w:sz w:val="14"/>
          <w:szCs w:val="14"/>
          <w:spacing w:val="18"/>
          <w:position w:val="-1"/>
        </w:rPr>
        <w:t>2</w:t>
      </w:r>
      <w:r>
        <w:rPr>
          <w:sz w:val="14"/>
          <w:szCs w:val="14"/>
          <w:spacing w:val="18"/>
        </w:rPr>
        <w:t>项为衰弱前期</w:t>
      </w:r>
      <w:r>
        <w:rPr>
          <w:sz w:val="14"/>
          <w:szCs w:val="14"/>
          <w:spacing w:val="-4"/>
        </w:rPr>
        <w:t xml:space="preserve"> </w:t>
      </w:r>
      <w:r>
        <w:rPr>
          <w:sz w:val="14"/>
          <w:szCs w:val="14"/>
          <w:spacing w:val="18"/>
        </w:rPr>
        <w:t>,</w:t>
      </w:r>
      <w:r>
        <w:rPr>
          <w:sz w:val="14"/>
          <w:szCs w:val="14"/>
          <w:spacing w:val="18"/>
          <w:position w:val="-1"/>
        </w:rPr>
        <w:t>0</w:t>
      </w:r>
      <w:r>
        <w:rPr>
          <w:sz w:val="14"/>
          <w:szCs w:val="14"/>
          <w:spacing w:val="18"/>
        </w:rPr>
        <w:t>项无衰弱</w:t>
      </w:r>
      <w:r>
        <w:rPr>
          <w:sz w:val="14"/>
          <w:szCs w:val="14"/>
          <w:spacing w:val="-17"/>
        </w:rPr>
        <w:t xml:space="preserve"> </w:t>
      </w:r>
      <w:r>
        <w:rPr>
          <w:sz w:val="14"/>
          <w:szCs w:val="14"/>
          <w:spacing w:val="18"/>
        </w:rPr>
        <w:t>。</w:t>
      </w:r>
    </w:p>
    <w:p>
      <w:pPr>
        <w:spacing w:line="216" w:lineRule="exact"/>
        <w:rPr/>
      </w:pPr>
      <w:r/>
    </w:p>
    <w:p>
      <w:pPr>
        <w:spacing w:line="216" w:lineRule="exact"/>
        <w:sectPr>
          <w:type w:val="continuous"/>
          <w:pgSz w:w="11906" w:h="16838"/>
          <w:pgMar w:top="1070" w:right="757" w:bottom="400" w:left="407" w:header="657" w:footer="0" w:gutter="0"/>
          <w:cols w:equalWidth="0" w:num="1">
            <w:col w:w="10741" w:space="0"/>
          </w:cols>
        </w:sectPr>
        <w:rPr/>
      </w:pPr>
    </w:p>
    <w:p>
      <w:pPr>
        <w:pStyle w:val="BodyText"/>
        <w:ind w:left="526"/>
        <w:spacing w:before="47" w:line="195" w:lineRule="auto"/>
        <w:outlineLvl w:val="1"/>
        <w:rPr>
          <w:rFonts w:ascii="SimHei" w:hAnsi="SimHei" w:eastAsia="SimHei" w:cs="SimHei"/>
        </w:rPr>
      </w:pPr>
      <w:r>
        <w:rPr>
          <w:spacing w:val="16"/>
          <w:position w:val="-2"/>
        </w:rPr>
        <w:t>8</w:t>
      </w:r>
      <w:r>
        <w:rPr>
          <w:spacing w:val="6"/>
          <w:position w:val="-2"/>
        </w:rPr>
        <w:t xml:space="preserve">   </w:t>
      </w:r>
      <w:r>
        <w:rPr>
          <w:rFonts w:ascii="SimHei" w:hAnsi="SimHei" w:eastAsia="SimHei" w:cs="SimHei"/>
          <w:spacing w:val="16"/>
        </w:rPr>
        <w:t>认知功能评估</w:t>
      </w:r>
    </w:p>
    <w:p>
      <w:pPr>
        <w:pStyle w:val="BodyText"/>
        <w:ind w:left="526" w:right="263" w:firstLine="419"/>
        <w:spacing w:before="55" w:line="215" w:lineRule="auto"/>
        <w:jc w:val="both"/>
        <w:rPr/>
      </w:pPr>
      <w:r>
        <w:rPr>
          <w:spacing w:val="14"/>
          <w:position w:val="1"/>
        </w:rPr>
        <w:t>轻度</w:t>
      </w:r>
      <w:r>
        <w:rPr>
          <w:spacing w:val="-22"/>
          <w:position w:val="1"/>
        </w:rPr>
        <w:t xml:space="preserve"> </w:t>
      </w:r>
      <w:r>
        <w:rPr>
          <w:spacing w:val="14"/>
          <w:position w:val="1"/>
        </w:rPr>
        <w:t>认</w:t>
      </w:r>
      <w:r>
        <w:rPr>
          <w:spacing w:val="-23"/>
          <w:position w:val="1"/>
        </w:rPr>
        <w:t xml:space="preserve"> </w:t>
      </w:r>
      <w:r>
        <w:rPr>
          <w:spacing w:val="14"/>
          <w:position w:val="1"/>
        </w:rPr>
        <w:t>知</w:t>
      </w:r>
      <w:r>
        <w:rPr>
          <w:spacing w:val="-21"/>
          <w:position w:val="1"/>
        </w:rPr>
        <w:t xml:space="preserve"> </w:t>
      </w:r>
      <w:r>
        <w:rPr>
          <w:spacing w:val="14"/>
          <w:position w:val="1"/>
        </w:rPr>
        <w:t>功</w:t>
      </w:r>
      <w:r>
        <w:rPr>
          <w:spacing w:val="-19"/>
          <w:position w:val="1"/>
        </w:rPr>
        <w:t xml:space="preserve"> </w:t>
      </w:r>
      <w:r>
        <w:rPr>
          <w:spacing w:val="14"/>
          <w:position w:val="1"/>
        </w:rPr>
        <w:t>能</w:t>
      </w:r>
      <w:r>
        <w:rPr>
          <w:spacing w:val="-11"/>
          <w:position w:val="1"/>
        </w:rPr>
        <w:t xml:space="preserve"> </w:t>
      </w:r>
      <w:r>
        <w:rPr>
          <w:spacing w:val="14"/>
          <w:position w:val="1"/>
        </w:rPr>
        <w:t>障</w:t>
      </w:r>
      <w:r>
        <w:rPr>
          <w:spacing w:val="-21"/>
          <w:position w:val="1"/>
        </w:rPr>
        <w:t xml:space="preserve"> </w:t>
      </w:r>
      <w:r>
        <w:rPr>
          <w:spacing w:val="14"/>
          <w:position w:val="1"/>
        </w:rPr>
        <w:t>碍(</w:t>
      </w:r>
      <w:r>
        <w:rPr>
          <w:position w:val="-1"/>
        </w:rPr>
        <w:t>mild</w:t>
      </w:r>
      <w:r>
        <w:rPr>
          <w:spacing w:val="14"/>
          <w:position w:val="-1"/>
        </w:rPr>
        <w:t xml:space="preserve"> </w:t>
      </w:r>
      <w:r>
        <w:rPr>
          <w:position w:val="-1"/>
        </w:rPr>
        <w:t>cognitive</w:t>
      </w:r>
      <w:r>
        <w:rPr>
          <w:spacing w:val="-16"/>
          <w:position w:val="-1"/>
        </w:rPr>
        <w:t xml:space="preserve"> </w:t>
      </w:r>
      <w:r>
        <w:rPr>
          <w:position w:val="-1"/>
        </w:rPr>
        <w:t>impairment</w:t>
      </w:r>
      <w:r>
        <w:rPr>
          <w:spacing w:val="14"/>
          <w:position w:val="1"/>
        </w:rPr>
        <w:t>,</w:t>
      </w:r>
      <w:r>
        <w:rPr>
          <w:position w:val="1"/>
        </w:rPr>
        <w:t xml:space="preserve">  </w:t>
      </w:r>
      <w:r>
        <w:rPr>
          <w:position w:val="-2"/>
        </w:rPr>
        <w:t>MCI</w:t>
      </w:r>
      <w:r>
        <w:rPr>
          <w:spacing w:val="22"/>
        </w:rPr>
        <w:t>,</w:t>
      </w:r>
      <w:r>
        <w:rPr>
          <w:spacing w:val="-18"/>
        </w:rPr>
        <w:t xml:space="preserve"> </w:t>
      </w:r>
      <w:r>
        <w:rPr>
          <w:spacing w:val="22"/>
        </w:rPr>
        <w:t>即痴呆症的前期)或痴呆症是影响老年人生活质</w:t>
      </w:r>
      <w:r>
        <w:rPr/>
        <w:t xml:space="preserve">  </w:t>
      </w:r>
      <w:r>
        <w:rPr>
          <w:spacing w:val="20"/>
        </w:rPr>
        <w:t>量和使远期死亡增加的重要问题</w:t>
      </w:r>
      <w:r>
        <w:rPr>
          <w:spacing w:val="-4"/>
        </w:rPr>
        <w:t xml:space="preserve"> </w:t>
      </w:r>
      <w:r>
        <w:rPr>
          <w:spacing w:val="20"/>
        </w:rPr>
        <w:t>。</w:t>
      </w:r>
      <w:r>
        <w:rPr>
          <w:spacing w:val="-35"/>
        </w:rPr>
        <w:t xml:space="preserve"> </w:t>
      </w:r>
      <w:r>
        <w:rPr>
          <w:spacing w:val="20"/>
        </w:rPr>
        <w:t>在高血压患者中</w:t>
      </w:r>
      <w:r>
        <w:rPr>
          <w:spacing w:val="-9"/>
        </w:rPr>
        <w:t xml:space="preserve"> </w:t>
      </w:r>
      <w:r>
        <w:rPr>
          <w:spacing w:val="20"/>
        </w:rPr>
        <w:t>,</w:t>
      </w:r>
      <w:r>
        <w:rPr/>
        <w:t xml:space="preserve">  </w:t>
      </w:r>
      <w:r>
        <w:rPr>
          <w:position w:val="-2"/>
        </w:rPr>
        <w:t>MCI</w:t>
      </w:r>
      <w:r>
        <w:rPr>
          <w:spacing w:val="3"/>
        </w:rPr>
        <w:t>非 常 常</w:t>
      </w:r>
      <w:r>
        <w:rPr>
          <w:spacing w:val="-12"/>
        </w:rPr>
        <w:t xml:space="preserve"> </w:t>
      </w:r>
      <w:r>
        <w:rPr>
          <w:spacing w:val="3"/>
        </w:rPr>
        <w:t>见 , 约</w:t>
      </w:r>
      <w:r>
        <w:rPr>
          <w:spacing w:val="16"/>
        </w:rPr>
        <w:t xml:space="preserve"> </w:t>
      </w:r>
      <w:r>
        <w:rPr>
          <w:spacing w:val="3"/>
        </w:rPr>
        <w:t>占</w:t>
      </w:r>
      <w:r>
        <w:rPr>
          <w:spacing w:val="52"/>
        </w:rPr>
        <w:t xml:space="preserve"> </w:t>
      </w:r>
      <w:r>
        <w:rPr>
          <w:spacing w:val="3"/>
          <w:position w:val="-2"/>
        </w:rPr>
        <w:t>30%</w:t>
      </w:r>
      <w:r>
        <w:rPr>
          <w:sz w:val="10"/>
          <w:szCs w:val="10"/>
          <w:spacing w:val="3"/>
          <w:position w:val="7"/>
        </w:rPr>
        <w:t>[56]  </w:t>
      </w:r>
      <w:r>
        <w:rPr>
          <w:spacing w:val="2"/>
        </w:rPr>
        <w:t>。</w:t>
      </w:r>
      <w:r>
        <w:rPr>
          <w:spacing w:val="-26"/>
        </w:rPr>
        <w:t xml:space="preserve"> </w:t>
      </w:r>
      <w:r>
        <w:rPr>
          <w:spacing w:val="2"/>
        </w:rPr>
        <w:t>一</w:t>
      </w:r>
      <w:r>
        <w:rPr>
          <w:spacing w:val="-12"/>
        </w:rPr>
        <w:t xml:space="preserve"> </w:t>
      </w:r>
      <w:r>
        <w:rPr>
          <w:spacing w:val="2"/>
        </w:rPr>
        <w:t>项</w:t>
      </w:r>
      <w:r>
        <w:rPr>
          <w:spacing w:val="-10"/>
        </w:rPr>
        <w:t xml:space="preserve"> </w:t>
      </w:r>
      <w:r>
        <w:rPr>
          <w:spacing w:val="2"/>
        </w:rPr>
        <w:t>在 中 国</w:t>
      </w:r>
      <w:r>
        <w:rPr>
          <w:spacing w:val="-12"/>
        </w:rPr>
        <w:t xml:space="preserve"> </w:t>
      </w:r>
      <w:r>
        <w:rPr>
          <w:spacing w:val="2"/>
        </w:rPr>
        <w:t>北</w:t>
      </w:r>
      <w:r>
        <w:rPr>
          <w:spacing w:val="-12"/>
        </w:rPr>
        <w:t xml:space="preserve"> </w:t>
      </w:r>
      <w:r>
        <w:rPr>
          <w:spacing w:val="2"/>
        </w:rPr>
        <w:t>方</w:t>
      </w:r>
      <w:r>
        <w:rPr>
          <w:spacing w:val="-9"/>
        </w:rPr>
        <w:t xml:space="preserve"> </w:t>
      </w:r>
      <w:r>
        <w:rPr>
          <w:spacing w:val="2"/>
        </w:rPr>
        <w:t>年</w:t>
      </w:r>
      <w:r>
        <w:rPr/>
        <w:t xml:space="preserve">  </w:t>
      </w:r>
      <w:r>
        <w:rPr>
          <w:spacing w:val="21"/>
          <w:position w:val="-1"/>
        </w:rPr>
        <w:t>龄</w:t>
      </w:r>
      <w:r>
        <w:rPr>
          <w:spacing w:val="-18"/>
          <w:position w:val="-1"/>
        </w:rPr>
        <w:t xml:space="preserve"> </w:t>
      </w:r>
      <w:r>
        <w:rPr>
          <w:spacing w:val="21"/>
          <w:position w:val="-1"/>
        </w:rPr>
        <w:t>≥60</w:t>
      </w:r>
      <w:r>
        <w:rPr>
          <w:spacing w:val="21"/>
        </w:rPr>
        <w:t>岁的低收入人群的横断面研究中</w:t>
      </w:r>
      <w:r>
        <w:rPr>
          <w:spacing w:val="-8"/>
        </w:rPr>
        <w:t xml:space="preserve"> </w:t>
      </w:r>
      <w:r>
        <w:rPr>
          <w:spacing w:val="21"/>
        </w:rPr>
        <w:t>,高血压患者</w:t>
      </w:r>
      <w:r>
        <w:rPr/>
        <w:t xml:space="preserve">  </w:t>
      </w:r>
      <w:r>
        <w:rPr>
          <w:position w:val="-2"/>
        </w:rPr>
        <w:t>MCI</w:t>
      </w:r>
      <w:r>
        <w:rPr>
          <w:spacing w:val="15"/>
        </w:rPr>
        <w:t>的患病率明显更高</w:t>
      </w:r>
      <w:r>
        <w:rPr>
          <w:spacing w:val="-4"/>
        </w:rPr>
        <w:t xml:space="preserve"> </w:t>
      </w:r>
      <w:r>
        <w:rPr>
          <w:spacing w:val="15"/>
        </w:rPr>
        <w:t>,尤其是</w:t>
      </w:r>
      <w:r>
        <w:rPr>
          <w:spacing w:val="29"/>
          <w:w w:val="101"/>
        </w:rPr>
        <w:t xml:space="preserve"> </w:t>
      </w:r>
      <w:r>
        <w:rPr>
          <w:spacing w:val="15"/>
          <w:position w:val="-2"/>
        </w:rPr>
        <w:t>3</w:t>
      </w:r>
      <w:r>
        <w:rPr>
          <w:spacing w:val="-22"/>
          <w:position w:val="-2"/>
        </w:rPr>
        <w:t xml:space="preserve"> </w:t>
      </w:r>
      <w:r>
        <w:rPr>
          <w:spacing w:val="15"/>
        </w:rPr>
        <w:t>级</w:t>
      </w:r>
      <w:r>
        <w:rPr>
          <w:spacing w:val="-24"/>
        </w:rPr>
        <w:t xml:space="preserve"> </w:t>
      </w:r>
      <w:r>
        <w:rPr>
          <w:spacing w:val="15"/>
        </w:rPr>
        <w:t>高</w:t>
      </w:r>
      <w:r>
        <w:rPr>
          <w:spacing w:val="-25"/>
        </w:rPr>
        <w:t xml:space="preserve"> </w:t>
      </w:r>
      <w:r>
        <w:rPr>
          <w:spacing w:val="15"/>
        </w:rPr>
        <w:t>血</w:t>
      </w:r>
      <w:r>
        <w:rPr>
          <w:spacing w:val="-27"/>
        </w:rPr>
        <w:t xml:space="preserve"> </w:t>
      </w:r>
      <w:r>
        <w:rPr>
          <w:spacing w:val="15"/>
        </w:rPr>
        <w:t>压</w:t>
      </w:r>
      <w:r>
        <w:rPr>
          <w:spacing w:val="-23"/>
        </w:rPr>
        <w:t xml:space="preserve"> </w:t>
      </w:r>
      <w:r>
        <w:rPr>
          <w:spacing w:val="15"/>
        </w:rPr>
        <w:t>患</w:t>
      </w:r>
      <w:r>
        <w:rPr>
          <w:spacing w:val="-25"/>
        </w:rPr>
        <w:t xml:space="preserve"> </w:t>
      </w:r>
      <w:r>
        <w:rPr>
          <w:spacing w:val="15"/>
        </w:rPr>
        <w:t>者</w:t>
      </w:r>
      <w:r>
        <w:rPr>
          <w:sz w:val="10"/>
          <w:szCs w:val="10"/>
          <w:spacing w:val="15"/>
          <w:position w:val="7"/>
        </w:rPr>
        <w:t>[57]</w:t>
      </w:r>
      <w:r>
        <w:rPr>
          <w:sz w:val="10"/>
          <w:szCs w:val="10"/>
          <w:spacing w:val="25"/>
          <w:w w:val="101"/>
          <w:position w:val="7"/>
        </w:rPr>
        <w:t xml:space="preserve"> </w:t>
      </w:r>
      <w:r>
        <w:rPr>
          <w:spacing w:val="15"/>
        </w:rPr>
        <w:t>。</w:t>
      </w:r>
      <w:r>
        <w:rPr/>
        <w:t xml:space="preserve"> </w:t>
      </w:r>
      <w:r>
        <w:rPr>
          <w:spacing w:val="11"/>
        </w:rPr>
        <w:t>我国于2020年发表的一项</w:t>
      </w:r>
      <w:r>
        <w:rPr>
          <w:spacing w:val="43"/>
          <w:w w:val="101"/>
        </w:rPr>
        <w:t xml:space="preserve"> </w:t>
      </w:r>
      <w:r>
        <w:rPr>
          <w:spacing w:val="11"/>
          <w:position w:val="-1"/>
        </w:rPr>
        <w:t>2015—2018</w:t>
      </w:r>
      <w:r>
        <w:rPr>
          <w:spacing w:val="11"/>
        </w:rPr>
        <w:t>年的全国流行</w:t>
      </w:r>
      <w:r>
        <w:rPr/>
        <w:t xml:space="preserve">  </w:t>
      </w:r>
      <w:r>
        <w:rPr>
          <w:spacing w:val="22"/>
        </w:rPr>
        <w:t>病学调查发现</w:t>
      </w:r>
      <w:r>
        <w:rPr>
          <w:spacing w:val="-8"/>
        </w:rPr>
        <w:t xml:space="preserve"> </w:t>
      </w:r>
      <w:r>
        <w:rPr>
          <w:spacing w:val="22"/>
        </w:rPr>
        <w:t>,高血压患者痴呆和 </w:t>
      </w:r>
      <w:r>
        <w:rPr>
          <w:position w:val="-2"/>
        </w:rPr>
        <w:t>MCI</w:t>
      </w:r>
      <w:r>
        <w:rPr>
          <w:spacing w:val="22"/>
        </w:rPr>
        <w:t>的风险</w:t>
      </w:r>
      <w:r>
        <w:rPr>
          <w:spacing w:val="21"/>
        </w:rPr>
        <w:t>分别增</w:t>
      </w:r>
    </w:p>
    <w:p>
      <w:pPr>
        <w:spacing w:line="14" w:lineRule="auto"/>
        <w:rPr>
          <w:rFonts w:ascii="Arial"/>
          <w:sz w:val="2"/>
        </w:rPr>
      </w:pPr>
      <w:r>
        <w:rPr>
          <w:rFonts w:ascii="Arial" w:hAnsi="Arial" w:eastAsia="Arial" w:cs="Arial"/>
          <w:sz w:val="2"/>
          <w:szCs w:val="2"/>
        </w:rPr>
        <w:br w:type="column"/>
      </w:r>
    </w:p>
    <w:p>
      <w:pPr>
        <w:pStyle w:val="BodyText"/>
        <w:ind w:left="1" w:right="172"/>
        <w:spacing w:before="34" w:line="231" w:lineRule="auto"/>
        <w:jc w:val="both"/>
        <w:rPr/>
      </w:pPr>
      <w:r>
        <w:rPr>
          <w:spacing w:val="10"/>
        </w:rPr>
        <w:t>加</w:t>
      </w:r>
      <w:r>
        <w:rPr>
          <w:spacing w:val="22"/>
          <w:w w:val="101"/>
        </w:rPr>
        <w:t xml:space="preserve"> </w:t>
      </w:r>
      <w:r>
        <w:rPr>
          <w:spacing w:val="10"/>
          <w:position w:val="-2"/>
        </w:rPr>
        <w:t>1.86</w:t>
      </w:r>
      <w:r>
        <w:rPr>
          <w:spacing w:val="10"/>
        </w:rPr>
        <w:t>倍</w:t>
      </w:r>
      <w:r>
        <w:rPr>
          <w:spacing w:val="-30"/>
        </w:rPr>
        <w:t xml:space="preserve"> </w:t>
      </w:r>
      <w:r>
        <w:rPr>
          <w:spacing w:val="10"/>
        </w:rPr>
        <w:t>、</w:t>
      </w:r>
      <w:r>
        <w:rPr>
          <w:spacing w:val="10"/>
          <w:position w:val="-2"/>
        </w:rPr>
        <w:t>1.62</w:t>
      </w:r>
      <w:r>
        <w:rPr>
          <w:spacing w:val="10"/>
        </w:rPr>
        <w:t>倍</w:t>
      </w:r>
      <w:r>
        <w:rPr>
          <w:sz w:val="10"/>
          <w:szCs w:val="10"/>
          <w:spacing w:val="10"/>
          <w:position w:val="7"/>
        </w:rPr>
        <w:t>[58]  </w:t>
      </w:r>
      <w:r>
        <w:rPr>
          <w:spacing w:val="10"/>
        </w:rPr>
        <w:t>。</w:t>
      </w:r>
      <w:r>
        <w:rPr>
          <w:spacing w:val="-35"/>
        </w:rPr>
        <w:t xml:space="preserve"> </w:t>
      </w:r>
      <w:r>
        <w:rPr>
          <w:spacing w:val="10"/>
        </w:rPr>
        <w:t>高血压对</w:t>
      </w:r>
      <w:r>
        <w:rPr>
          <w:spacing w:val="9"/>
        </w:rPr>
        <w:t>认知能力</w:t>
      </w:r>
      <w:r>
        <w:rPr>
          <w:spacing w:val="-11"/>
        </w:rPr>
        <w:t xml:space="preserve"> </w:t>
      </w:r>
      <w:r>
        <w:rPr>
          <w:spacing w:val="9"/>
        </w:rPr>
        <w:t>的</w:t>
      </w:r>
      <w:r>
        <w:rPr>
          <w:spacing w:val="-27"/>
        </w:rPr>
        <w:t xml:space="preserve"> </w:t>
      </w:r>
      <w:r>
        <w:rPr>
          <w:spacing w:val="9"/>
        </w:rPr>
        <w:t>损</w:t>
      </w:r>
      <w:r>
        <w:rPr>
          <w:spacing w:val="-23"/>
        </w:rPr>
        <w:t xml:space="preserve"> </w:t>
      </w:r>
      <w:r>
        <w:rPr>
          <w:spacing w:val="9"/>
        </w:rPr>
        <w:t>害</w:t>
      </w:r>
      <w:r>
        <w:rPr>
          <w:spacing w:val="-26"/>
        </w:rPr>
        <w:t xml:space="preserve"> </w:t>
      </w:r>
      <w:r>
        <w:rPr>
          <w:spacing w:val="9"/>
        </w:rPr>
        <w:t>贯</w:t>
      </w:r>
      <w:r>
        <w:rPr/>
        <w:t xml:space="preserve"> </w:t>
      </w:r>
      <w:r>
        <w:rPr>
          <w:spacing w:val="-2"/>
        </w:rPr>
        <w:t>穿</w:t>
      </w:r>
      <w:r>
        <w:rPr>
          <w:spacing w:val="-21"/>
        </w:rPr>
        <w:t xml:space="preserve"> </w:t>
      </w:r>
      <w:r>
        <w:rPr>
          <w:spacing w:val="-2"/>
        </w:rPr>
        <w:t>整</w:t>
      </w:r>
      <w:r>
        <w:rPr>
          <w:spacing w:val="-23"/>
        </w:rPr>
        <w:t xml:space="preserve"> </w:t>
      </w:r>
      <w:r>
        <w:rPr>
          <w:spacing w:val="-2"/>
        </w:rPr>
        <w:t>个</w:t>
      </w:r>
      <w:r>
        <w:rPr>
          <w:spacing w:val="-19"/>
        </w:rPr>
        <w:t xml:space="preserve"> </w:t>
      </w:r>
      <w:r>
        <w:rPr>
          <w:spacing w:val="-2"/>
        </w:rPr>
        <w:t>生</w:t>
      </w:r>
      <w:r>
        <w:rPr>
          <w:spacing w:val="-24"/>
        </w:rPr>
        <w:t xml:space="preserve"> </w:t>
      </w:r>
      <w:r>
        <w:rPr>
          <w:spacing w:val="-2"/>
        </w:rPr>
        <w:t>命</w:t>
      </w:r>
      <w:r>
        <w:rPr>
          <w:spacing w:val="-22"/>
        </w:rPr>
        <w:t xml:space="preserve"> </w:t>
      </w:r>
      <w:r>
        <w:rPr>
          <w:spacing w:val="-2"/>
        </w:rPr>
        <w:t>周</w:t>
      </w:r>
      <w:r>
        <w:rPr>
          <w:spacing w:val="-22"/>
        </w:rPr>
        <w:t xml:space="preserve"> </w:t>
      </w:r>
      <w:r>
        <w:rPr>
          <w:spacing w:val="-2"/>
        </w:rPr>
        <w:t>期 ,</w:t>
      </w:r>
      <w:r>
        <w:rPr>
          <w:spacing w:val="-23"/>
        </w:rPr>
        <w:t xml:space="preserve"> </w:t>
      </w:r>
      <w:r>
        <w:rPr>
          <w:spacing w:val="-2"/>
        </w:rPr>
        <w:t>增</w:t>
      </w:r>
      <w:r>
        <w:rPr>
          <w:spacing w:val="-21"/>
        </w:rPr>
        <w:t xml:space="preserve"> </w:t>
      </w:r>
      <w:r>
        <w:rPr>
          <w:spacing w:val="-2"/>
        </w:rPr>
        <w:t>加 了</w:t>
      </w:r>
      <w:r>
        <w:rPr>
          <w:spacing w:val="-22"/>
        </w:rPr>
        <w:t xml:space="preserve"> </w:t>
      </w:r>
      <w:r>
        <w:rPr>
          <w:spacing w:val="-2"/>
        </w:rPr>
        <w:t>早</w:t>
      </w:r>
      <w:r>
        <w:rPr>
          <w:spacing w:val="-20"/>
        </w:rPr>
        <w:t xml:space="preserve"> </w:t>
      </w:r>
      <w:r>
        <w:rPr>
          <w:spacing w:val="-2"/>
        </w:rPr>
        <w:t>发</w:t>
      </w:r>
      <w:r>
        <w:rPr>
          <w:spacing w:val="-22"/>
        </w:rPr>
        <w:t xml:space="preserve"> </w:t>
      </w:r>
      <w:r>
        <w:rPr>
          <w:spacing w:val="-2"/>
        </w:rPr>
        <w:t>性</w:t>
      </w:r>
      <w:r>
        <w:rPr>
          <w:spacing w:val="-14"/>
        </w:rPr>
        <w:t xml:space="preserve"> </w:t>
      </w:r>
      <w:r>
        <w:rPr>
          <w:spacing w:val="-2"/>
        </w:rPr>
        <w:t>和</w:t>
      </w:r>
      <w:r>
        <w:rPr>
          <w:spacing w:val="-10"/>
        </w:rPr>
        <w:t xml:space="preserve"> </w:t>
      </w:r>
      <w:r>
        <w:rPr>
          <w:spacing w:val="-2"/>
        </w:rPr>
        <w:t>晚</w:t>
      </w:r>
      <w:r>
        <w:rPr>
          <w:spacing w:val="-22"/>
        </w:rPr>
        <w:t xml:space="preserve"> </w:t>
      </w:r>
      <w:r>
        <w:rPr>
          <w:spacing w:val="-2"/>
        </w:rPr>
        <w:t>期</w:t>
      </w:r>
      <w:r>
        <w:rPr>
          <w:spacing w:val="-20"/>
        </w:rPr>
        <w:t xml:space="preserve"> </w:t>
      </w:r>
      <w:r>
        <w:rPr>
          <w:spacing w:val="-2"/>
        </w:rPr>
        <w:t>痴</w:t>
      </w:r>
      <w:r>
        <w:rPr>
          <w:spacing w:val="-23"/>
        </w:rPr>
        <w:t xml:space="preserve"> </w:t>
      </w:r>
      <w:r>
        <w:rPr>
          <w:spacing w:val="-2"/>
        </w:rPr>
        <w:t>呆</w:t>
      </w:r>
      <w:r>
        <w:rPr>
          <w:spacing w:val="-22"/>
        </w:rPr>
        <w:t xml:space="preserve"> </w:t>
      </w:r>
      <w:r>
        <w:rPr>
          <w:spacing w:val="-2"/>
        </w:rPr>
        <w:t>症 的</w:t>
      </w:r>
      <w:r>
        <w:rPr>
          <w:spacing w:val="-17"/>
        </w:rPr>
        <w:t xml:space="preserve"> </w:t>
      </w:r>
      <w:r>
        <w:rPr>
          <w:spacing w:val="-2"/>
        </w:rPr>
        <w:t>风</w:t>
      </w:r>
      <w:r>
        <w:rPr/>
        <w:t xml:space="preserve"> </w:t>
      </w:r>
      <w:r>
        <w:rPr>
          <w:spacing w:val="18"/>
        </w:rPr>
        <w:t>险</w:t>
      </w:r>
      <w:r>
        <w:rPr>
          <w:sz w:val="10"/>
          <w:szCs w:val="10"/>
          <w:spacing w:val="18"/>
          <w:position w:val="7"/>
        </w:rPr>
        <w:t>[59]  </w:t>
      </w:r>
      <w:r>
        <w:rPr>
          <w:spacing w:val="18"/>
        </w:rPr>
        <w:t>,其机制与长期高血压引起脑血管结构和功能的</w:t>
      </w:r>
      <w:r>
        <w:rPr>
          <w:spacing w:val="17"/>
        </w:rPr>
        <w:t xml:space="preserve"> </w:t>
      </w:r>
      <w:r>
        <w:rPr>
          <w:spacing w:val="5"/>
        </w:rPr>
        <w:t>改变</w:t>
      </w:r>
      <w:r>
        <w:rPr>
          <w:sz w:val="10"/>
          <w:szCs w:val="10"/>
          <w:spacing w:val="5"/>
          <w:position w:val="7"/>
        </w:rPr>
        <w:t>[60]</w:t>
      </w:r>
      <w:r>
        <w:rPr>
          <w:sz w:val="10"/>
          <w:szCs w:val="10"/>
          <w:spacing w:val="28"/>
          <w:w w:val="101"/>
          <w:position w:val="7"/>
        </w:rPr>
        <w:t xml:space="preserve"> </w:t>
      </w:r>
      <w:r>
        <w:rPr>
          <w:spacing w:val="5"/>
        </w:rPr>
        <w:t>、导致血管内皮损伤</w:t>
      </w:r>
      <w:r>
        <w:rPr>
          <w:spacing w:val="-30"/>
        </w:rPr>
        <w:t xml:space="preserve"> </w:t>
      </w:r>
      <w:r>
        <w:rPr>
          <w:spacing w:val="5"/>
        </w:rPr>
        <w:t>、脑血流灌注减少</w:t>
      </w:r>
      <w:r>
        <w:rPr>
          <w:spacing w:val="-30"/>
        </w:rPr>
        <w:t xml:space="preserve"> </w:t>
      </w:r>
      <w:r>
        <w:rPr>
          <w:spacing w:val="5"/>
        </w:rPr>
        <w:t>、破坏血</w:t>
      </w:r>
      <w:r>
        <w:rPr/>
        <w:t xml:space="preserve"> </w:t>
      </w:r>
      <w:r>
        <w:rPr>
          <w:spacing w:val="16"/>
        </w:rPr>
        <w:t>脑屏障</w:t>
      </w:r>
      <w:r>
        <w:rPr>
          <w:spacing w:val="-12"/>
        </w:rPr>
        <w:t xml:space="preserve"> </w:t>
      </w:r>
      <w:r>
        <w:rPr>
          <w:spacing w:val="16"/>
        </w:rPr>
        <w:t>、增加脑内 </w:t>
      </w:r>
      <w:r>
        <w:rPr>
          <w:spacing w:val="16"/>
          <w:position w:val="-5"/>
        </w:rPr>
        <w:t>β</w:t>
      </w:r>
      <w:r>
        <w:rPr>
          <w:spacing w:val="-35"/>
          <w:position w:val="-5"/>
        </w:rPr>
        <w:t xml:space="preserve"> </w:t>
      </w:r>
      <w:r>
        <w:rPr>
          <w:spacing w:val="16"/>
        </w:rPr>
        <w:t>淀粉样蛋白的沉积作用等多因素</w:t>
      </w:r>
      <w:r>
        <w:rPr/>
        <w:t xml:space="preserve"> </w:t>
      </w:r>
      <w:r>
        <w:rPr>
          <w:spacing w:val="7"/>
          <w:position w:val="-2"/>
        </w:rPr>
        <w:t>有关</w:t>
      </w:r>
      <w:r>
        <w:rPr>
          <w:sz w:val="10"/>
          <w:szCs w:val="10"/>
          <w:spacing w:val="7"/>
          <w:position w:val="4"/>
        </w:rPr>
        <w:t>[61-62]</w:t>
      </w:r>
      <w:r>
        <w:rPr>
          <w:sz w:val="10"/>
          <w:szCs w:val="10"/>
          <w:spacing w:val="29"/>
          <w:w w:val="102"/>
          <w:position w:val="4"/>
        </w:rPr>
        <w:t xml:space="preserve"> </w:t>
      </w:r>
      <w:r>
        <w:rPr>
          <w:spacing w:val="7"/>
          <w:position w:val="-2"/>
        </w:rPr>
        <w:t>。</w:t>
      </w:r>
    </w:p>
    <w:p>
      <w:pPr>
        <w:pStyle w:val="BodyText"/>
        <w:ind w:right="169" w:firstLine="423"/>
        <w:spacing w:before="2" w:line="197" w:lineRule="auto"/>
        <w:jc w:val="both"/>
        <w:rPr/>
      </w:pPr>
      <w:r>
        <w:rPr>
          <w:spacing w:val="3"/>
          <w:position w:val="-1"/>
        </w:rPr>
        <w:t>2018</w:t>
      </w:r>
      <w:r>
        <w:rPr>
          <w:position w:val="-1"/>
        </w:rPr>
        <w:t>WHO</w:t>
      </w:r>
      <w:r>
        <w:rPr>
          <w:spacing w:val="3"/>
          <w:position w:val="-1"/>
        </w:rPr>
        <w:t xml:space="preserve"> </w:t>
      </w:r>
      <w:r>
        <w:rPr>
          <w:spacing w:val="3"/>
        </w:rPr>
        <w:t>建</w:t>
      </w:r>
      <w:r>
        <w:rPr>
          <w:spacing w:val="-21"/>
        </w:rPr>
        <w:t xml:space="preserve"> </w:t>
      </w:r>
      <w:r>
        <w:rPr>
          <w:spacing w:val="3"/>
        </w:rPr>
        <w:t>议</w:t>
      </w:r>
      <w:r>
        <w:rPr>
          <w:spacing w:val="-14"/>
        </w:rPr>
        <w:t xml:space="preserve"> </w:t>
      </w:r>
      <w:r>
        <w:rPr>
          <w:spacing w:val="3"/>
        </w:rPr>
        <w:t>降</w:t>
      </w:r>
      <w:r>
        <w:rPr>
          <w:spacing w:val="-26"/>
        </w:rPr>
        <w:t xml:space="preserve"> </w:t>
      </w:r>
      <w:r>
        <w:rPr>
          <w:spacing w:val="3"/>
        </w:rPr>
        <w:t>低</w:t>
      </w:r>
      <w:r>
        <w:rPr>
          <w:spacing w:val="-24"/>
        </w:rPr>
        <w:t xml:space="preserve"> </w:t>
      </w:r>
      <w:r>
        <w:rPr>
          <w:spacing w:val="3"/>
        </w:rPr>
        <w:t>血</w:t>
      </w:r>
      <w:r>
        <w:rPr>
          <w:spacing w:val="-25"/>
        </w:rPr>
        <w:t xml:space="preserve"> </w:t>
      </w:r>
      <w:r>
        <w:rPr>
          <w:spacing w:val="3"/>
        </w:rPr>
        <w:t>压</w:t>
      </w:r>
      <w:r>
        <w:rPr>
          <w:spacing w:val="-22"/>
        </w:rPr>
        <w:t xml:space="preserve"> </w:t>
      </w:r>
      <w:r>
        <w:rPr>
          <w:spacing w:val="3"/>
        </w:rPr>
        <w:t>可</w:t>
      </w:r>
      <w:r>
        <w:rPr>
          <w:spacing w:val="-15"/>
        </w:rPr>
        <w:t xml:space="preserve"> </w:t>
      </w:r>
      <w:r>
        <w:rPr>
          <w:spacing w:val="3"/>
        </w:rPr>
        <w:t>降</w:t>
      </w:r>
      <w:r>
        <w:rPr>
          <w:spacing w:val="-26"/>
        </w:rPr>
        <w:t xml:space="preserve"> </w:t>
      </w:r>
      <w:r>
        <w:rPr>
          <w:spacing w:val="3"/>
        </w:rPr>
        <w:t>低</w:t>
      </w:r>
      <w:r>
        <w:rPr>
          <w:spacing w:val="-28"/>
        </w:rPr>
        <w:t xml:space="preserve"> </w:t>
      </w:r>
      <w:r>
        <w:rPr>
          <w:spacing w:val="3"/>
        </w:rPr>
        <w:t>认</w:t>
      </w:r>
      <w:r>
        <w:rPr>
          <w:spacing w:val="-22"/>
        </w:rPr>
        <w:t xml:space="preserve"> </w:t>
      </w:r>
      <w:r>
        <w:rPr>
          <w:spacing w:val="3"/>
        </w:rPr>
        <w:t>知</w:t>
      </w:r>
      <w:r>
        <w:rPr>
          <w:spacing w:val="-25"/>
        </w:rPr>
        <w:t xml:space="preserve"> </w:t>
      </w:r>
      <w:r>
        <w:rPr>
          <w:spacing w:val="3"/>
        </w:rPr>
        <w:t>减</w:t>
      </w:r>
      <w:r>
        <w:rPr>
          <w:spacing w:val="-26"/>
        </w:rPr>
        <w:t xml:space="preserve"> </w:t>
      </w:r>
      <w:r>
        <w:rPr>
          <w:spacing w:val="3"/>
        </w:rPr>
        <w:t>退</w:t>
      </w:r>
      <w:r>
        <w:rPr>
          <w:spacing w:val="-18"/>
        </w:rPr>
        <w:t xml:space="preserve"> </w:t>
      </w:r>
      <w:r>
        <w:rPr>
          <w:spacing w:val="3"/>
        </w:rPr>
        <w:t>和</w:t>
      </w:r>
      <w:r>
        <w:rPr>
          <w:spacing w:val="-24"/>
        </w:rPr>
        <w:t xml:space="preserve"> </w:t>
      </w:r>
      <w:r>
        <w:rPr>
          <w:spacing w:val="3"/>
        </w:rPr>
        <w:t>痴</w:t>
      </w:r>
      <w:r>
        <w:rPr/>
        <w:t xml:space="preserve"> </w:t>
      </w:r>
      <w:r>
        <w:rPr>
          <w:spacing w:val="14"/>
        </w:rPr>
        <w:t>呆风险</w:t>
      </w:r>
      <w:r>
        <w:rPr>
          <w:sz w:val="10"/>
          <w:szCs w:val="10"/>
          <w:spacing w:val="14"/>
          <w:position w:val="7"/>
        </w:rPr>
        <w:t>[63]  </w:t>
      </w:r>
      <w:r>
        <w:rPr>
          <w:spacing w:val="14"/>
        </w:rPr>
        <w:t>。</w:t>
      </w:r>
      <w:r>
        <w:rPr>
          <w:spacing w:val="14"/>
          <w:position w:val="-2"/>
        </w:rPr>
        <w:t>2020</w:t>
      </w:r>
      <w:r>
        <w:rPr>
          <w:spacing w:val="14"/>
        </w:rPr>
        <w:t>年一项荟萃分析表明</w:t>
      </w:r>
      <w:r>
        <w:rPr>
          <w:spacing w:val="-9"/>
        </w:rPr>
        <w:t xml:space="preserve"> </w:t>
      </w:r>
      <w:r>
        <w:rPr>
          <w:spacing w:val="13"/>
        </w:rPr>
        <w:t>,在高血压患者</w:t>
      </w:r>
      <w:r>
        <w:rPr/>
        <w:t xml:space="preserve"> </w:t>
      </w:r>
      <w:r>
        <w:rPr/>
        <w:t>中 ,与未</w:t>
      </w:r>
      <w:r>
        <w:rPr>
          <w:spacing w:val="-13"/>
        </w:rPr>
        <w:t xml:space="preserve"> </w:t>
      </w:r>
      <w:r>
        <w:rPr/>
        <w:t>接</w:t>
      </w:r>
      <w:r>
        <w:rPr>
          <w:spacing w:val="-13"/>
        </w:rPr>
        <w:t xml:space="preserve"> </w:t>
      </w:r>
      <w:r>
        <w:rPr/>
        <w:t>受 降</w:t>
      </w:r>
      <w:r>
        <w:rPr>
          <w:spacing w:val="-13"/>
        </w:rPr>
        <w:t xml:space="preserve"> </w:t>
      </w:r>
      <w:r>
        <w:rPr/>
        <w:t>压</w:t>
      </w:r>
      <w:r>
        <w:rPr>
          <w:spacing w:val="-11"/>
        </w:rPr>
        <w:t xml:space="preserve"> </w:t>
      </w:r>
      <w:r>
        <w:rPr/>
        <w:t>治</w:t>
      </w:r>
      <w:r>
        <w:rPr>
          <w:spacing w:val="-15"/>
        </w:rPr>
        <w:t xml:space="preserve"> </w:t>
      </w:r>
      <w:r>
        <w:rPr/>
        <w:t>疗</w:t>
      </w:r>
      <w:r>
        <w:rPr>
          <w:spacing w:val="-13"/>
        </w:rPr>
        <w:t xml:space="preserve"> </w:t>
      </w:r>
      <w:r>
        <w:rPr/>
        <w:t>相 比 ,</w:t>
      </w:r>
      <w:r>
        <w:rPr>
          <w:spacing w:val="-14"/>
        </w:rPr>
        <w:t xml:space="preserve"> </w:t>
      </w:r>
      <w:r>
        <w:rPr/>
        <w:t>接</w:t>
      </w:r>
      <w:r>
        <w:rPr>
          <w:spacing w:val="-13"/>
        </w:rPr>
        <w:t xml:space="preserve"> </w:t>
      </w:r>
      <w:r>
        <w:rPr/>
        <w:t>受 降</w:t>
      </w:r>
      <w:r>
        <w:rPr>
          <w:spacing w:val="-11"/>
        </w:rPr>
        <w:t xml:space="preserve"> </w:t>
      </w:r>
      <w:r>
        <w:rPr/>
        <w:t>压</w:t>
      </w:r>
      <w:r>
        <w:rPr>
          <w:spacing w:val="-10"/>
        </w:rPr>
        <w:t xml:space="preserve"> </w:t>
      </w:r>
      <w:r>
        <w:rPr>
          <w:spacing w:val="-1"/>
        </w:rPr>
        <w:t>治</w:t>
      </w:r>
      <w:r>
        <w:rPr>
          <w:spacing w:val="-13"/>
        </w:rPr>
        <w:t xml:space="preserve"> </w:t>
      </w:r>
      <w:r>
        <w:rPr>
          <w:spacing w:val="-1"/>
        </w:rPr>
        <w:t>疗 可 降</w:t>
      </w:r>
      <w:r>
        <w:rPr>
          <w:spacing w:val="-12"/>
        </w:rPr>
        <w:t xml:space="preserve"> </w:t>
      </w:r>
      <w:r>
        <w:rPr>
          <w:spacing w:val="-1"/>
        </w:rPr>
        <w:t>低</w:t>
      </w:r>
    </w:p>
    <w:p>
      <w:pPr>
        <w:spacing w:line="197" w:lineRule="auto"/>
        <w:sectPr>
          <w:type w:val="continuous"/>
          <w:pgSz w:w="11906" w:h="16838"/>
          <w:pgMar w:top="1070" w:right="757" w:bottom="400" w:left="407" w:header="657" w:footer="0" w:gutter="0"/>
          <w:cols w:equalWidth="0" w:num="2">
            <w:col w:w="5665" w:space="100"/>
            <w:col w:w="4976" w:space="0"/>
          </w:cols>
        </w:sectPr>
        <w:rPr/>
      </w:pPr>
    </w:p>
    <w:p>
      <w:pPr>
        <w:spacing w:line="135" w:lineRule="exact"/>
        <w:rPr/>
      </w:pPr>
      <w:r/>
    </w:p>
    <w:p>
      <w:pPr>
        <w:spacing w:line="135" w:lineRule="exact"/>
        <w:sectPr>
          <w:headerReference w:type="default" r:id="rId8"/>
          <w:pgSz w:w="11906" w:h="16838"/>
          <w:pgMar w:top="1070" w:right="757" w:bottom="400" w:left="407" w:header="657" w:footer="0" w:gutter="0"/>
          <w:cols w:equalWidth="0" w:num="1">
            <w:col w:w="10741" w:space="0"/>
          </w:cols>
        </w:sectPr>
        <w:rPr/>
      </w:pPr>
    </w:p>
    <w:p>
      <w:pPr>
        <w:pStyle w:val="BodyText"/>
        <w:ind w:left="524" w:right="261" w:firstLine="7"/>
        <w:spacing w:before="38" w:line="222" w:lineRule="auto"/>
        <w:jc w:val="both"/>
        <w:rPr/>
      </w:pPr>
      <w:r>
        <w:rPr>
          <w:spacing w:val="16"/>
        </w:rPr>
        <w:t>12%痴呆和</w:t>
      </w:r>
      <w:r>
        <w:rPr>
          <w:spacing w:val="40"/>
        </w:rPr>
        <w:t xml:space="preserve"> </w:t>
      </w:r>
      <w:r>
        <w:rPr>
          <w:spacing w:val="16"/>
        </w:rPr>
        <w:t>16%阿尔茨海默病风险</w:t>
      </w:r>
      <w:r>
        <w:rPr>
          <w:spacing w:val="-9"/>
        </w:rPr>
        <w:t xml:space="preserve"> </w:t>
      </w:r>
      <w:r>
        <w:rPr>
          <w:spacing w:val="16"/>
          <w:position w:val="1"/>
        </w:rPr>
        <w:t>,</w:t>
      </w:r>
      <w:r>
        <w:rPr>
          <w:spacing w:val="16"/>
        </w:rPr>
        <w:t>且此效应在血管</w:t>
      </w:r>
      <w:r>
        <w:rPr/>
        <w:t xml:space="preserve">  </w:t>
      </w:r>
      <w:r>
        <w:rPr>
          <w:spacing w:val="22"/>
          <w:position w:val="1"/>
        </w:rPr>
        <w:t>紧张素转换酶抑制药(</w:t>
      </w:r>
      <w:r>
        <w:rPr>
          <w:position w:val="-1"/>
        </w:rPr>
        <w:t>angiotensin</w:t>
      </w:r>
      <w:r>
        <w:rPr>
          <w:spacing w:val="-6"/>
          <w:position w:val="-1"/>
        </w:rPr>
        <w:t xml:space="preserve"> </w:t>
      </w:r>
      <w:r>
        <w:rPr>
          <w:position w:val="-1"/>
        </w:rPr>
        <w:t>converting</w:t>
      </w:r>
      <w:r>
        <w:rPr>
          <w:spacing w:val="22"/>
          <w:position w:val="-1"/>
        </w:rPr>
        <w:t xml:space="preserve"> </w:t>
      </w:r>
      <w:r>
        <w:rPr>
          <w:position w:val="-1"/>
        </w:rPr>
        <w:t>enzyme </w:t>
      </w:r>
      <w:r>
        <w:rPr>
          <w:position w:val="-1"/>
        </w:rPr>
        <w:t>inhibitor</w:t>
      </w:r>
      <w:r>
        <w:rPr>
          <w:spacing w:val="21"/>
          <w:position w:val="1"/>
        </w:rPr>
        <w:t>,</w:t>
      </w:r>
      <w:r>
        <w:rPr/>
        <w:t>ACEI</w:t>
      </w:r>
      <w:r>
        <w:rPr>
          <w:spacing w:val="21"/>
        </w:rPr>
        <w:t>)</w:t>
      </w:r>
      <w:r>
        <w:rPr>
          <w:spacing w:val="-16"/>
        </w:rPr>
        <w:t xml:space="preserve"> </w:t>
      </w:r>
      <w:r>
        <w:rPr>
          <w:spacing w:val="21"/>
          <w:position w:val="1"/>
        </w:rPr>
        <w:t>、血管紧张素受体阻滞药(</w:t>
      </w:r>
      <w:r>
        <w:rPr>
          <w:position w:val="-1"/>
        </w:rPr>
        <w:t>angiotensin </w:t>
      </w:r>
      <w:r>
        <w:rPr>
          <w:position w:val="-1"/>
        </w:rPr>
        <w:t>receptor</w:t>
      </w:r>
      <w:r>
        <w:rPr>
          <w:spacing w:val="-19"/>
          <w:position w:val="-1"/>
        </w:rPr>
        <w:t xml:space="preserve"> </w:t>
      </w:r>
      <w:r>
        <w:rPr>
          <w:position w:val="-1"/>
        </w:rPr>
        <w:t>blocker</w:t>
      </w:r>
      <w:r>
        <w:rPr>
          <w:spacing w:val="12"/>
          <w:position w:val="1"/>
        </w:rPr>
        <w:t>,</w:t>
      </w:r>
      <w:r>
        <w:rPr/>
        <w:t>ARB</w:t>
      </w:r>
      <w:r>
        <w:rPr>
          <w:spacing w:val="12"/>
        </w:rPr>
        <w:t>)</w:t>
      </w:r>
      <w:r>
        <w:rPr>
          <w:spacing w:val="-22"/>
        </w:rPr>
        <w:t xml:space="preserve"> </w:t>
      </w:r>
      <w:r>
        <w:rPr>
          <w:spacing w:val="12"/>
          <w:position w:val="1"/>
        </w:rPr>
        <w:t>、</w:t>
      </w:r>
      <w:r>
        <w:rPr>
          <w:spacing w:val="12"/>
        </w:rPr>
        <w:t>β受体阻滞剂</w:t>
      </w:r>
      <w:r>
        <w:rPr>
          <w:spacing w:val="-29"/>
        </w:rPr>
        <w:t xml:space="preserve"> </w:t>
      </w:r>
      <w:r>
        <w:rPr>
          <w:spacing w:val="12"/>
          <w:position w:val="1"/>
        </w:rPr>
        <w:t>、钙通道阻滞剂</w:t>
      </w:r>
      <w:r>
        <w:rPr>
          <w:position w:val="1"/>
        </w:rPr>
        <w:t xml:space="preserve">  </w:t>
      </w:r>
      <w:r>
        <w:rPr>
          <w:spacing w:val="29"/>
          <w:position w:val="1"/>
        </w:rPr>
        <w:t>(</w:t>
      </w:r>
      <w:r>
        <w:rPr>
          <w:position w:val="-1"/>
        </w:rPr>
        <w:t>calcium</w:t>
      </w:r>
      <w:r>
        <w:rPr>
          <w:spacing w:val="29"/>
          <w:position w:val="-1"/>
        </w:rPr>
        <w:t xml:space="preserve"> </w:t>
      </w:r>
      <w:r>
        <w:rPr>
          <w:position w:val="-1"/>
        </w:rPr>
        <w:t>channelblocker</w:t>
      </w:r>
      <w:r>
        <w:rPr>
          <w:spacing w:val="29"/>
          <w:position w:val="1"/>
        </w:rPr>
        <w:t>,</w:t>
      </w:r>
      <w:r>
        <w:rPr/>
        <w:t>CCB</w:t>
      </w:r>
      <w:r>
        <w:rPr>
          <w:spacing w:val="29"/>
        </w:rPr>
        <w:t>)</w:t>
      </w:r>
      <w:r>
        <w:rPr>
          <w:spacing w:val="-17"/>
        </w:rPr>
        <w:t xml:space="preserve"> </w:t>
      </w:r>
      <w:r>
        <w:rPr>
          <w:spacing w:val="29"/>
        </w:rPr>
        <w:t>和利尿剂中差异无统</w:t>
      </w:r>
      <w:r>
        <w:rPr/>
        <w:t xml:space="preserve">  </w:t>
      </w:r>
      <w:r>
        <w:rPr>
          <w:spacing w:val="18"/>
        </w:rPr>
        <w:t>计学意义</w:t>
      </w:r>
      <w:r>
        <w:rPr>
          <w:sz w:val="10"/>
          <w:szCs w:val="10"/>
          <w:spacing w:val="18"/>
          <w:position w:val="7"/>
        </w:rPr>
        <w:t>[64]  </w:t>
      </w:r>
      <w:r>
        <w:rPr>
          <w:spacing w:val="18"/>
        </w:rPr>
        <w:t>;推荐可对合并认知障碍老年人给予降压</w:t>
      </w:r>
      <w:r>
        <w:rPr>
          <w:spacing w:val="9"/>
        </w:rPr>
        <w:t xml:space="preserve">  </w:t>
      </w:r>
      <w:r>
        <w:rPr>
          <w:spacing w:val="7"/>
        </w:rPr>
        <w:t>治疗</w:t>
      </w:r>
      <w:r>
        <w:rPr>
          <w:spacing w:val="-5"/>
        </w:rPr>
        <w:t xml:space="preserve"> </w:t>
      </w:r>
      <w:r>
        <w:rPr>
          <w:spacing w:val="7"/>
        </w:rPr>
        <w:t>,应注意调整药物剂量</w:t>
      </w:r>
      <w:r>
        <w:rPr>
          <w:spacing w:val="-20"/>
        </w:rPr>
        <w:t xml:space="preserve"> </w:t>
      </w:r>
      <w:r>
        <w:rPr>
          <w:spacing w:val="7"/>
        </w:rPr>
        <w:t>,以免血压明显低于目标值。</w:t>
      </w:r>
    </w:p>
    <w:p>
      <w:pPr>
        <w:pStyle w:val="BodyText"/>
        <w:ind w:left="522" w:right="259" w:firstLine="445"/>
        <w:spacing w:before="10" w:line="225" w:lineRule="auto"/>
        <w:jc w:val="both"/>
        <w:rPr/>
      </w:pPr>
      <w:r>
        <w:rPr>
          <w:spacing w:val="27"/>
        </w:rPr>
        <w:t>老年高血压患者注意开展认知功能下降早期筛</w:t>
      </w:r>
      <w:r>
        <w:rPr>
          <w:spacing w:val="9"/>
        </w:rPr>
        <w:t xml:space="preserve">  </w:t>
      </w:r>
      <w:r>
        <w:rPr>
          <w:spacing w:val="23"/>
        </w:rPr>
        <w:t>查</w:t>
      </w:r>
      <w:r>
        <w:rPr>
          <w:spacing w:val="2"/>
        </w:rPr>
        <w:t xml:space="preserve"> </w:t>
      </w:r>
      <w:r>
        <w:rPr>
          <w:spacing w:val="23"/>
          <w:position w:val="1"/>
        </w:rPr>
        <w:t>,</w:t>
      </w:r>
      <w:r>
        <w:rPr>
          <w:spacing w:val="23"/>
        </w:rPr>
        <w:t>建议用痴呆 自评</w:t>
      </w:r>
      <w:r>
        <w:rPr>
          <w:spacing w:val="27"/>
          <w:w w:val="101"/>
        </w:rPr>
        <w:t xml:space="preserve"> </w:t>
      </w:r>
      <w:r>
        <w:rPr>
          <w:spacing w:val="23"/>
          <w:position w:val="-1"/>
        </w:rPr>
        <w:t>8</w:t>
      </w:r>
      <w:r>
        <w:rPr>
          <w:spacing w:val="-27"/>
          <w:position w:val="-1"/>
        </w:rPr>
        <w:t xml:space="preserve"> </w:t>
      </w:r>
      <w:r>
        <w:rPr>
          <w:spacing w:val="23"/>
        </w:rPr>
        <w:t>项问卷(</w:t>
      </w:r>
      <w:r>
        <w:rPr/>
        <w:t>A</w:t>
      </w:r>
      <w:r>
        <w:rPr>
          <w:position w:val="-1"/>
        </w:rPr>
        <w:t>scertain</w:t>
      </w:r>
      <w:r>
        <w:rPr>
          <w:spacing w:val="-8"/>
          <w:position w:val="-1"/>
        </w:rPr>
        <w:t xml:space="preserve"> </w:t>
      </w:r>
      <w:r>
        <w:rPr>
          <w:position w:val="-1"/>
        </w:rPr>
        <w:t>dementia</w:t>
      </w:r>
      <w:r>
        <w:rPr>
          <w:spacing w:val="23"/>
          <w:position w:val="-1"/>
        </w:rPr>
        <w:t>8-</w:t>
      </w:r>
      <w:r>
        <w:rPr>
          <w:position w:val="-1"/>
        </w:rPr>
        <w:t xml:space="preserve"> </w:t>
      </w:r>
      <w:r>
        <w:rPr>
          <w:position w:val="-1"/>
        </w:rPr>
        <w:t>item</w:t>
      </w:r>
      <w:r>
        <w:rPr>
          <w:spacing w:val="17"/>
          <w:position w:val="-1"/>
        </w:rPr>
        <w:t xml:space="preserve"> </w:t>
      </w:r>
      <w:r>
        <w:rPr>
          <w:position w:val="-2"/>
        </w:rPr>
        <w:t>questionnaire</w:t>
      </w:r>
      <w:r>
        <w:rPr>
          <w:spacing w:val="17"/>
          <w:position w:val="-2"/>
        </w:rPr>
        <w:t>,</w:t>
      </w:r>
      <w:r>
        <w:rPr/>
        <w:t>AD</w:t>
      </w:r>
      <w:r>
        <w:rPr>
          <w:spacing w:val="17"/>
        </w:rPr>
        <w:t>8)(表</w:t>
      </w:r>
      <w:r>
        <w:rPr>
          <w:spacing w:val="20"/>
        </w:rPr>
        <w:t xml:space="preserve"> </w:t>
      </w:r>
      <w:r>
        <w:rPr>
          <w:spacing w:val="17"/>
        </w:rPr>
        <w:t>7)</w:t>
      </w:r>
      <w:r>
        <w:rPr>
          <w:sz w:val="10"/>
          <w:szCs w:val="10"/>
          <w:spacing w:val="17"/>
          <w:position w:val="8"/>
        </w:rPr>
        <w:t>[65]</w:t>
      </w:r>
      <w:r>
        <w:rPr>
          <w:sz w:val="10"/>
          <w:szCs w:val="10"/>
          <w:spacing w:val="16"/>
          <w:position w:val="8"/>
        </w:rPr>
        <w:t xml:space="preserve"> </w:t>
      </w:r>
      <w:r>
        <w:rPr>
          <w:spacing w:val="17"/>
        </w:rPr>
        <w:t>快速筛查老年人群</w:t>
      </w:r>
      <w:r>
        <w:rPr/>
        <w:t xml:space="preserve">  </w:t>
      </w:r>
      <w:r>
        <w:rPr>
          <w:spacing w:val="22"/>
        </w:rPr>
        <w:t>认知功能障碍情况</w:t>
      </w:r>
      <w:r>
        <w:rPr>
          <w:spacing w:val="1"/>
        </w:rPr>
        <w:t xml:space="preserve"> </w:t>
      </w:r>
      <w:r>
        <w:rPr>
          <w:spacing w:val="22"/>
        </w:rPr>
        <w:t>,对评分</w:t>
      </w:r>
      <w:r>
        <w:rPr>
          <w:spacing w:val="-30"/>
        </w:rPr>
        <w:t xml:space="preserve"> </w:t>
      </w:r>
      <w:r>
        <w:rPr>
          <w:spacing w:val="22"/>
        </w:rPr>
        <w:t>≥2分的老年人</w:t>
      </w:r>
      <w:r>
        <w:rPr>
          <w:spacing w:val="-9"/>
        </w:rPr>
        <w:t xml:space="preserve"> </w:t>
      </w:r>
      <w:r>
        <w:rPr>
          <w:spacing w:val="22"/>
        </w:rPr>
        <w:t>,应进一步</w:t>
      </w:r>
      <w:r>
        <w:rPr/>
        <w:t xml:space="preserve">  </w:t>
      </w:r>
      <w:r>
        <w:rPr>
          <w:spacing w:val="21"/>
        </w:rPr>
        <w:t>开展 </w:t>
      </w:r>
      <w:r>
        <w:rPr>
          <w:position w:val="-2"/>
        </w:rPr>
        <w:t>CGA</w:t>
      </w:r>
      <w:r>
        <w:rPr>
          <w:spacing w:val="21"/>
        </w:rPr>
        <w:t>,并可推荐到神经内科综合管理(图</w:t>
      </w:r>
      <w:r>
        <w:rPr>
          <w:spacing w:val="30"/>
        </w:rPr>
        <w:t xml:space="preserve"> </w:t>
      </w:r>
      <w:r>
        <w:rPr>
          <w:spacing w:val="21"/>
        </w:rPr>
        <w:t>1)</w:t>
      </w:r>
      <w:r>
        <w:rPr>
          <w:spacing w:val="-6"/>
        </w:rPr>
        <w:t xml:space="preserve"> </w:t>
      </w:r>
      <w:r>
        <w:rPr>
          <w:spacing w:val="20"/>
        </w:rPr>
        <w:t>。</w:t>
      </w:r>
      <w:r>
        <w:rPr>
          <w:spacing w:val="-33"/>
        </w:rPr>
        <w:t xml:space="preserve"> </w:t>
      </w:r>
      <w:r>
        <w:rPr>
          <w:spacing w:val="20"/>
        </w:rPr>
        <w:t>老</w:t>
      </w:r>
      <w:r>
        <w:rPr/>
        <w:t xml:space="preserve">  </w:t>
      </w:r>
      <w:r>
        <w:rPr>
          <w:spacing w:val="17"/>
        </w:rPr>
        <w:t>年高血压合并认知功能障碍可给予降压治疗</w:t>
      </w:r>
      <w:r>
        <w:rPr>
          <w:spacing w:val="-14"/>
        </w:rPr>
        <w:t xml:space="preserve"> </w:t>
      </w:r>
      <w:r>
        <w:rPr>
          <w:spacing w:val="17"/>
        </w:rPr>
        <w:t>。对降压</w:t>
      </w:r>
      <w:r>
        <w:rPr/>
        <w:t xml:space="preserve">  </w:t>
      </w:r>
      <w:r>
        <w:rPr>
          <w:spacing w:val="19"/>
        </w:rPr>
        <w:t>药种类不做特殊推荐</w:t>
      </w:r>
      <w:r>
        <w:rPr>
          <w:spacing w:val="9"/>
        </w:rPr>
        <w:t xml:space="preserve"> </w:t>
      </w:r>
      <w:r>
        <w:rPr>
          <w:spacing w:val="19"/>
        </w:rPr>
        <w:t>,</w:t>
      </w:r>
      <w:r>
        <w:rPr>
          <w:spacing w:val="-24"/>
        </w:rPr>
        <w:t xml:space="preserve"> </w:t>
      </w:r>
      <w:r>
        <w:rPr>
          <w:spacing w:val="19"/>
        </w:rPr>
        <w:t>降压目标值应个体化</w:t>
      </w:r>
      <w:r>
        <w:rPr>
          <w:spacing w:val="-13"/>
        </w:rPr>
        <w:t xml:space="preserve"> </w:t>
      </w:r>
      <w:r>
        <w:rPr>
          <w:spacing w:val="19"/>
        </w:rPr>
        <w:t>。对于存</w:t>
      </w:r>
      <w:r>
        <w:rPr/>
        <w:t xml:space="preserve">  </w:t>
      </w:r>
      <w:r>
        <w:rPr>
          <w:spacing w:val="22"/>
        </w:rPr>
        <w:t>在严重认知功能减退甚至痴呆独居患者</w:t>
      </w:r>
      <w:r>
        <w:rPr>
          <w:spacing w:val="-9"/>
        </w:rPr>
        <w:t xml:space="preserve"> </w:t>
      </w:r>
      <w:r>
        <w:rPr>
          <w:spacing w:val="22"/>
        </w:rPr>
        <w:t>,</w:t>
      </w:r>
      <w:r>
        <w:rPr>
          <w:spacing w:val="-32"/>
        </w:rPr>
        <w:t xml:space="preserve"> </w:t>
      </w:r>
      <w:r>
        <w:rPr>
          <w:spacing w:val="22"/>
        </w:rPr>
        <w:t>推荐采取较</w:t>
      </w:r>
    </w:p>
    <w:p>
      <w:pPr>
        <w:spacing w:line="14" w:lineRule="auto"/>
        <w:rPr>
          <w:rFonts w:ascii="Arial"/>
          <w:sz w:val="2"/>
        </w:rPr>
      </w:pPr>
      <w:r>
        <w:rPr>
          <w:rFonts w:ascii="Arial" w:hAnsi="Arial" w:eastAsia="Arial" w:cs="Arial"/>
          <w:sz w:val="2"/>
          <w:szCs w:val="2"/>
        </w:rPr>
        <w:br w:type="column"/>
      </w:r>
    </w:p>
    <w:p>
      <w:pPr>
        <w:pStyle w:val="BodyText"/>
        <w:ind w:left="16"/>
        <w:spacing w:before="38" w:line="181" w:lineRule="auto"/>
        <w:rPr/>
      </w:pPr>
      <w:r>
        <w:rPr>
          <w:spacing w:val="15"/>
        </w:rPr>
        <w:t>为宽松的血压控制策略</w:t>
      </w:r>
      <w:r>
        <w:rPr>
          <w:spacing w:val="-21"/>
        </w:rPr>
        <w:t xml:space="preserve"> </w:t>
      </w:r>
      <w:r>
        <w:rPr>
          <w:spacing w:val="15"/>
        </w:rPr>
        <w:t>。</w:t>
      </w:r>
    </w:p>
    <w:p>
      <w:pPr>
        <w:spacing w:line="286" w:lineRule="auto"/>
        <w:rPr>
          <w:rFonts w:ascii="Arial"/>
          <w:sz w:val="21"/>
        </w:rPr>
      </w:pPr>
      <w:r/>
    </w:p>
    <w:p>
      <w:pPr>
        <w:pStyle w:val="BodyText"/>
        <w:ind w:left="1994"/>
        <w:spacing w:before="69" w:line="192" w:lineRule="auto"/>
        <w:rPr>
          <w:sz w:val="16"/>
          <w:szCs w:val="16"/>
        </w:rPr>
      </w:pPr>
      <w:r>
        <w:pict>
          <v:shape id="_x0000_s44" style="position:absolute;margin-left:0.381989pt;margin-top:17.2807pt;mso-position-vertical-relative:text;mso-position-horizontal-relative:text;width:241.05pt;height:0.8pt;z-index:251669504;" filled="false" strokecolor="#231F20" strokeweight="0.76pt" coordsize="4821,16" coordorigin="0,0" path="m0,7l4820,7e">
            <v:stroke joinstyle="miter" miterlimit="10"/>
          </v:shape>
        </w:pict>
      </w:r>
      <w:r>
        <w:rPr>
          <w:rFonts w:ascii="SimHei" w:hAnsi="SimHei" w:eastAsia="SimHei" w:cs="SimHei"/>
          <w:sz w:val="16"/>
          <w:szCs w:val="16"/>
          <w:spacing w:val="22"/>
          <w:position w:val="1"/>
        </w:rPr>
        <w:t>表</w:t>
      </w:r>
      <w:r>
        <w:rPr>
          <w:rFonts w:ascii="SimHei" w:hAnsi="SimHei" w:eastAsia="SimHei" w:cs="SimHei"/>
          <w:sz w:val="16"/>
          <w:szCs w:val="16"/>
          <w:spacing w:val="-5"/>
          <w:position w:val="1"/>
        </w:rPr>
        <w:t xml:space="preserve"> </w:t>
      </w:r>
      <w:r>
        <w:rPr>
          <w:sz w:val="16"/>
          <w:szCs w:val="16"/>
          <w:spacing w:val="22"/>
        </w:rPr>
        <w:t>7</w:t>
      </w:r>
      <w:r>
        <w:rPr>
          <w:sz w:val="16"/>
          <w:szCs w:val="16"/>
          <w:spacing w:val="5"/>
        </w:rPr>
        <w:t xml:space="preserve">   </w:t>
      </w:r>
      <w:r>
        <w:rPr>
          <w:sz w:val="16"/>
          <w:szCs w:val="16"/>
        </w:rPr>
        <w:t>AD</w:t>
      </w:r>
      <w:r>
        <w:rPr>
          <w:sz w:val="16"/>
          <w:szCs w:val="16"/>
          <w:spacing w:val="22"/>
        </w:rPr>
        <w:t>8</w:t>
      </w:r>
    </w:p>
    <w:p>
      <w:pPr>
        <w:pStyle w:val="BodyText"/>
        <w:ind w:left="8" w:right="172" w:firstLine="5"/>
        <w:spacing w:before="245" w:line="218" w:lineRule="auto"/>
        <w:rPr>
          <w:sz w:val="14"/>
          <w:szCs w:val="14"/>
        </w:rPr>
      </w:pPr>
      <w:r>
        <w:rPr>
          <w:sz w:val="14"/>
          <w:szCs w:val="14"/>
          <w:spacing w:val="10"/>
          <w:position w:val="-1"/>
        </w:rPr>
        <w:t>1.</w:t>
      </w:r>
      <w:r>
        <w:rPr>
          <w:sz w:val="14"/>
          <w:szCs w:val="14"/>
          <w:spacing w:val="-5"/>
          <w:position w:val="-1"/>
        </w:rPr>
        <w:t xml:space="preserve"> </w:t>
      </w:r>
      <w:r>
        <w:rPr>
          <w:sz w:val="14"/>
          <w:szCs w:val="14"/>
          <w:spacing w:val="10"/>
        </w:rPr>
        <w:t>判断力出现问题(不能拿主意 ,错</w:t>
      </w:r>
      <w:r>
        <w:rPr>
          <w:sz w:val="14"/>
          <w:szCs w:val="14"/>
          <w:spacing w:val="-20"/>
        </w:rPr>
        <w:t xml:space="preserve"> </w:t>
      </w:r>
      <w:r>
        <w:rPr>
          <w:sz w:val="14"/>
          <w:szCs w:val="14"/>
          <w:spacing w:val="10"/>
        </w:rPr>
        <w:t>误</w:t>
      </w:r>
      <w:r>
        <w:rPr>
          <w:sz w:val="14"/>
          <w:szCs w:val="14"/>
          <w:spacing w:val="-7"/>
        </w:rPr>
        <w:t xml:space="preserve"> </w:t>
      </w:r>
      <w:r>
        <w:rPr>
          <w:sz w:val="14"/>
          <w:szCs w:val="14"/>
          <w:spacing w:val="10"/>
        </w:rPr>
        <w:t>的</w:t>
      </w:r>
      <w:r>
        <w:rPr>
          <w:sz w:val="14"/>
          <w:szCs w:val="14"/>
          <w:spacing w:val="-20"/>
        </w:rPr>
        <w:t xml:space="preserve"> </w:t>
      </w:r>
      <w:r>
        <w:rPr>
          <w:sz w:val="14"/>
          <w:szCs w:val="14"/>
          <w:spacing w:val="10"/>
        </w:rPr>
        <w:t>决</w:t>
      </w:r>
      <w:r>
        <w:rPr>
          <w:sz w:val="14"/>
          <w:szCs w:val="14"/>
          <w:spacing w:val="-20"/>
        </w:rPr>
        <w:t xml:space="preserve"> </w:t>
      </w:r>
      <w:r>
        <w:rPr>
          <w:sz w:val="14"/>
          <w:szCs w:val="14"/>
          <w:spacing w:val="10"/>
        </w:rPr>
        <w:t>定 ,</w:t>
      </w:r>
      <w:r>
        <w:rPr>
          <w:sz w:val="14"/>
          <w:szCs w:val="14"/>
          <w:spacing w:val="-23"/>
        </w:rPr>
        <w:t xml:space="preserve"> </w:t>
      </w:r>
      <w:r>
        <w:rPr>
          <w:sz w:val="14"/>
          <w:szCs w:val="14"/>
          <w:spacing w:val="10"/>
        </w:rPr>
        <w:t>购</w:t>
      </w:r>
      <w:r>
        <w:rPr>
          <w:sz w:val="14"/>
          <w:szCs w:val="14"/>
          <w:spacing w:val="-19"/>
        </w:rPr>
        <w:t xml:space="preserve"> </w:t>
      </w:r>
      <w:r>
        <w:rPr>
          <w:sz w:val="14"/>
          <w:szCs w:val="14"/>
          <w:spacing w:val="10"/>
        </w:rPr>
        <w:t>买</w:t>
      </w:r>
      <w:r>
        <w:rPr>
          <w:sz w:val="14"/>
          <w:szCs w:val="14"/>
          <w:spacing w:val="-19"/>
        </w:rPr>
        <w:t xml:space="preserve"> </w:t>
      </w:r>
      <w:r>
        <w:rPr>
          <w:sz w:val="14"/>
          <w:szCs w:val="14"/>
          <w:spacing w:val="10"/>
        </w:rPr>
        <w:t>不</w:t>
      </w:r>
      <w:r>
        <w:rPr>
          <w:sz w:val="14"/>
          <w:szCs w:val="14"/>
          <w:spacing w:val="-19"/>
        </w:rPr>
        <w:t xml:space="preserve"> </w:t>
      </w:r>
      <w:r>
        <w:rPr>
          <w:sz w:val="14"/>
          <w:szCs w:val="14"/>
          <w:spacing w:val="10"/>
        </w:rPr>
        <w:t>适</w:t>
      </w:r>
      <w:r>
        <w:rPr>
          <w:sz w:val="14"/>
          <w:szCs w:val="14"/>
          <w:spacing w:val="-20"/>
        </w:rPr>
        <w:t xml:space="preserve"> </w:t>
      </w:r>
      <w:r>
        <w:rPr>
          <w:sz w:val="14"/>
          <w:szCs w:val="14"/>
          <w:spacing w:val="10"/>
        </w:rPr>
        <w:t>合</w:t>
      </w:r>
      <w:r>
        <w:rPr>
          <w:sz w:val="14"/>
          <w:szCs w:val="14"/>
          <w:spacing w:val="-20"/>
        </w:rPr>
        <w:t xml:space="preserve"> </w:t>
      </w:r>
      <w:r>
        <w:rPr>
          <w:sz w:val="14"/>
          <w:szCs w:val="14"/>
          <w:spacing w:val="10"/>
        </w:rPr>
        <w:t>对</w:t>
      </w:r>
      <w:r>
        <w:rPr>
          <w:sz w:val="14"/>
          <w:szCs w:val="14"/>
          <w:spacing w:val="-19"/>
        </w:rPr>
        <w:t xml:space="preserve"> </w:t>
      </w:r>
      <w:r>
        <w:rPr>
          <w:sz w:val="14"/>
          <w:szCs w:val="14"/>
          <w:spacing w:val="10"/>
        </w:rPr>
        <w:t>方</w:t>
      </w:r>
      <w:r>
        <w:rPr>
          <w:sz w:val="14"/>
          <w:szCs w:val="14"/>
          <w:spacing w:val="-17"/>
        </w:rPr>
        <w:t xml:space="preserve"> </w:t>
      </w:r>
      <w:r>
        <w:rPr>
          <w:sz w:val="14"/>
          <w:szCs w:val="14"/>
          <w:spacing w:val="9"/>
        </w:rPr>
        <w:t>身</w:t>
      </w:r>
      <w:r>
        <w:rPr>
          <w:sz w:val="14"/>
          <w:szCs w:val="14"/>
          <w:spacing w:val="-19"/>
        </w:rPr>
        <w:t xml:space="preserve"> </w:t>
      </w:r>
      <w:r>
        <w:rPr>
          <w:sz w:val="14"/>
          <w:szCs w:val="14"/>
          <w:spacing w:val="9"/>
        </w:rPr>
        <w:t>份</w:t>
      </w:r>
      <w:r>
        <w:rPr>
          <w:sz w:val="14"/>
          <w:szCs w:val="14"/>
          <w:spacing w:val="-7"/>
        </w:rPr>
        <w:t xml:space="preserve"> </w:t>
      </w:r>
      <w:r>
        <w:rPr>
          <w:sz w:val="14"/>
          <w:szCs w:val="14"/>
          <w:spacing w:val="9"/>
        </w:rPr>
        <w:t>的</w:t>
      </w:r>
      <w:r>
        <w:rPr>
          <w:sz w:val="14"/>
          <w:szCs w:val="14"/>
        </w:rPr>
        <w:t xml:space="preserve"> </w:t>
      </w:r>
      <w:r>
        <w:rPr>
          <w:sz w:val="14"/>
          <w:szCs w:val="14"/>
          <w:spacing w:val="14"/>
        </w:rPr>
        <w:t>礼物</w:t>
      </w:r>
      <w:r>
        <w:rPr>
          <w:sz w:val="14"/>
          <w:szCs w:val="14"/>
          <w:spacing w:val="-4"/>
        </w:rPr>
        <w:t xml:space="preserve"> </w:t>
      </w:r>
      <w:r>
        <w:rPr>
          <w:sz w:val="14"/>
          <w:szCs w:val="14"/>
          <w:spacing w:val="14"/>
        </w:rPr>
        <w:t>,不能根据当前条件</w:t>
      </w:r>
      <w:r>
        <w:rPr>
          <w:sz w:val="14"/>
          <w:szCs w:val="14"/>
          <w:spacing w:val="-19"/>
        </w:rPr>
        <w:t xml:space="preserve"> </w:t>
      </w:r>
      <w:r>
        <w:rPr>
          <w:sz w:val="14"/>
          <w:szCs w:val="14"/>
          <w:spacing w:val="14"/>
        </w:rPr>
        <w:t>、环境变化调整自己的活动安排)</w:t>
      </w:r>
      <w:r>
        <w:rPr>
          <w:sz w:val="14"/>
          <w:szCs w:val="14"/>
          <w:spacing w:val="13"/>
        </w:rPr>
        <w:t xml:space="preserve"> ;</w:t>
      </w:r>
    </w:p>
    <w:p>
      <w:pPr>
        <w:pStyle w:val="BodyText"/>
        <w:ind w:left="10"/>
        <w:spacing w:before="82" w:line="186" w:lineRule="auto"/>
        <w:rPr>
          <w:sz w:val="14"/>
          <w:szCs w:val="14"/>
        </w:rPr>
      </w:pPr>
      <w:r>
        <w:rPr>
          <w:sz w:val="14"/>
          <w:szCs w:val="14"/>
          <w:spacing w:val="18"/>
          <w:position w:val="-1"/>
        </w:rPr>
        <w:t>2.</w:t>
      </w:r>
      <w:r>
        <w:rPr>
          <w:sz w:val="14"/>
          <w:szCs w:val="14"/>
          <w:spacing w:val="-4"/>
          <w:position w:val="-1"/>
        </w:rPr>
        <w:t xml:space="preserve"> </w:t>
      </w:r>
      <w:r>
        <w:rPr>
          <w:sz w:val="14"/>
          <w:szCs w:val="14"/>
          <w:spacing w:val="18"/>
        </w:rPr>
        <w:t>兴趣减退</w:t>
      </w:r>
      <w:r>
        <w:rPr>
          <w:sz w:val="14"/>
          <w:szCs w:val="14"/>
          <w:spacing w:val="-4"/>
        </w:rPr>
        <w:t xml:space="preserve"> </w:t>
      </w:r>
      <w:r>
        <w:rPr>
          <w:sz w:val="14"/>
          <w:szCs w:val="14"/>
          <w:spacing w:val="18"/>
        </w:rPr>
        <w:t>,脱离自己的兴趣爱好和喜爱</w:t>
      </w:r>
      <w:r>
        <w:rPr>
          <w:sz w:val="14"/>
          <w:szCs w:val="14"/>
          <w:spacing w:val="17"/>
        </w:rPr>
        <w:t>的活动</w:t>
      </w:r>
      <w:r>
        <w:rPr>
          <w:sz w:val="14"/>
          <w:szCs w:val="14"/>
          <w:spacing w:val="-4"/>
        </w:rPr>
        <w:t xml:space="preserve"> </w:t>
      </w:r>
      <w:r>
        <w:rPr>
          <w:sz w:val="14"/>
          <w:szCs w:val="14"/>
          <w:spacing w:val="17"/>
        </w:rPr>
        <w:t>;</w:t>
      </w:r>
    </w:p>
    <w:p>
      <w:pPr>
        <w:pStyle w:val="BodyText"/>
        <w:ind w:left="11"/>
        <w:spacing w:before="69" w:line="185" w:lineRule="auto"/>
        <w:rPr>
          <w:sz w:val="14"/>
          <w:szCs w:val="14"/>
        </w:rPr>
      </w:pPr>
      <w:r>
        <w:rPr>
          <w:sz w:val="14"/>
          <w:szCs w:val="14"/>
          <w:spacing w:val="17"/>
          <w:position w:val="-1"/>
        </w:rPr>
        <w:t>3.</w:t>
      </w:r>
      <w:r>
        <w:rPr>
          <w:sz w:val="14"/>
          <w:szCs w:val="14"/>
          <w:spacing w:val="-1"/>
          <w:position w:val="-1"/>
        </w:rPr>
        <w:t xml:space="preserve"> </w:t>
      </w:r>
      <w:r>
        <w:rPr>
          <w:sz w:val="14"/>
          <w:szCs w:val="14"/>
          <w:spacing w:val="17"/>
        </w:rPr>
        <w:t>不断重复问一件事</w:t>
      </w:r>
      <w:r>
        <w:rPr>
          <w:sz w:val="14"/>
          <w:szCs w:val="14"/>
          <w:spacing w:val="-4"/>
        </w:rPr>
        <w:t xml:space="preserve"> </w:t>
      </w:r>
      <w:r>
        <w:rPr>
          <w:sz w:val="14"/>
          <w:szCs w:val="14"/>
          <w:spacing w:val="17"/>
        </w:rPr>
        <w:t>;</w:t>
      </w:r>
    </w:p>
    <w:p>
      <w:pPr>
        <w:pStyle w:val="BodyText"/>
        <w:ind w:left="10" w:right="166" w:hanging="1"/>
        <w:spacing w:before="69" w:line="217" w:lineRule="auto"/>
        <w:rPr>
          <w:sz w:val="14"/>
          <w:szCs w:val="14"/>
        </w:rPr>
      </w:pPr>
      <w:r>
        <w:rPr>
          <w:sz w:val="14"/>
          <w:szCs w:val="14"/>
          <w:spacing w:val="10"/>
          <w:position w:val="-1"/>
        </w:rPr>
        <w:t>4. </w:t>
      </w:r>
      <w:r>
        <w:rPr>
          <w:sz w:val="14"/>
          <w:szCs w:val="14"/>
          <w:spacing w:val="10"/>
        </w:rPr>
        <w:t>学习用一些常用工具</w:t>
      </w:r>
      <w:r>
        <w:rPr>
          <w:sz w:val="14"/>
          <w:szCs w:val="14"/>
          <w:spacing w:val="-9"/>
        </w:rPr>
        <w:t xml:space="preserve"> </w:t>
      </w:r>
      <w:r>
        <w:rPr>
          <w:sz w:val="14"/>
          <w:szCs w:val="14"/>
          <w:spacing w:val="10"/>
        </w:rPr>
        <w:t>、家用电器</w:t>
      </w:r>
      <w:r>
        <w:rPr>
          <w:sz w:val="14"/>
          <w:szCs w:val="14"/>
          <w:spacing w:val="-19"/>
        </w:rPr>
        <w:t xml:space="preserve"> </w:t>
      </w:r>
      <w:r>
        <w:rPr>
          <w:sz w:val="14"/>
          <w:szCs w:val="14"/>
          <w:spacing w:val="10"/>
        </w:rPr>
        <w:t>、器械有困难(洗衣机 ,</w:t>
      </w:r>
      <w:r>
        <w:rPr>
          <w:sz w:val="14"/>
          <w:szCs w:val="14"/>
          <w:spacing w:val="-18"/>
        </w:rPr>
        <w:t xml:space="preserve"> </w:t>
      </w:r>
      <w:r>
        <w:rPr>
          <w:sz w:val="14"/>
          <w:szCs w:val="14"/>
          <w:spacing w:val="10"/>
        </w:rPr>
        <w:t>电脑 ,微波炉 ,</w:t>
      </w:r>
      <w:r>
        <w:rPr>
          <w:sz w:val="14"/>
          <w:szCs w:val="14"/>
        </w:rPr>
        <w:t xml:space="preserve"> </w:t>
      </w:r>
      <w:r>
        <w:rPr>
          <w:sz w:val="14"/>
          <w:szCs w:val="14"/>
          <w:spacing w:val="16"/>
        </w:rPr>
        <w:t>照相机或手机的简单功能) ;</w:t>
      </w:r>
    </w:p>
    <w:p>
      <w:pPr>
        <w:pStyle w:val="BodyText"/>
        <w:ind w:left="12"/>
        <w:spacing w:before="83" w:line="185" w:lineRule="auto"/>
        <w:rPr>
          <w:sz w:val="14"/>
          <w:szCs w:val="14"/>
        </w:rPr>
      </w:pPr>
      <w:r>
        <w:rPr>
          <w:sz w:val="14"/>
          <w:szCs w:val="14"/>
          <w:spacing w:val="10"/>
          <w:position w:val="-1"/>
        </w:rPr>
        <w:t>5.</w:t>
      </w:r>
      <w:r>
        <w:rPr>
          <w:sz w:val="14"/>
          <w:szCs w:val="14"/>
          <w:spacing w:val="1"/>
          <w:position w:val="-1"/>
        </w:rPr>
        <w:t xml:space="preserve"> </w:t>
      </w:r>
      <w:r>
        <w:rPr>
          <w:sz w:val="14"/>
          <w:szCs w:val="14"/>
          <w:spacing w:val="10"/>
        </w:rPr>
        <w:t>记不清当前是哪年</w:t>
      </w:r>
      <w:r>
        <w:rPr>
          <w:sz w:val="14"/>
          <w:szCs w:val="14"/>
          <w:spacing w:val="-19"/>
        </w:rPr>
        <w:t xml:space="preserve"> </w:t>
      </w:r>
      <w:r>
        <w:rPr>
          <w:sz w:val="14"/>
          <w:szCs w:val="14"/>
          <w:spacing w:val="10"/>
        </w:rPr>
        <w:t>、哪月</w:t>
      </w:r>
      <w:r>
        <w:rPr>
          <w:sz w:val="14"/>
          <w:szCs w:val="14"/>
          <w:spacing w:val="-4"/>
        </w:rPr>
        <w:t xml:space="preserve"> </w:t>
      </w:r>
      <w:r>
        <w:rPr>
          <w:sz w:val="14"/>
          <w:szCs w:val="14"/>
          <w:spacing w:val="10"/>
        </w:rPr>
        <w:t>;</w:t>
      </w:r>
    </w:p>
    <w:p>
      <w:pPr>
        <w:pStyle w:val="BodyText"/>
        <w:ind w:left="9" w:right="166" w:firstLine="3"/>
        <w:spacing w:before="68" w:line="217" w:lineRule="auto"/>
        <w:rPr>
          <w:sz w:val="14"/>
          <w:szCs w:val="14"/>
        </w:rPr>
      </w:pPr>
      <w:r>
        <w:rPr>
          <w:sz w:val="14"/>
          <w:szCs w:val="14"/>
          <w:spacing w:val="7"/>
          <w:position w:val="-1"/>
        </w:rPr>
        <w:t>6.</w:t>
      </w:r>
      <w:r>
        <w:rPr>
          <w:sz w:val="14"/>
          <w:szCs w:val="14"/>
          <w:spacing w:val="11"/>
          <w:position w:val="-1"/>
        </w:rPr>
        <w:t xml:space="preserve"> </w:t>
      </w:r>
      <w:r>
        <w:rPr>
          <w:sz w:val="14"/>
          <w:szCs w:val="14"/>
          <w:spacing w:val="7"/>
        </w:rPr>
        <w:t>处理复杂的个人经济事务有困</w:t>
      </w:r>
      <w:r>
        <w:rPr>
          <w:sz w:val="14"/>
          <w:szCs w:val="14"/>
          <w:spacing w:val="-20"/>
        </w:rPr>
        <w:t xml:space="preserve"> </w:t>
      </w:r>
      <w:r>
        <w:rPr>
          <w:sz w:val="14"/>
          <w:szCs w:val="14"/>
          <w:spacing w:val="7"/>
        </w:rPr>
        <w:t>难(忘</w:t>
      </w:r>
      <w:r>
        <w:rPr>
          <w:sz w:val="14"/>
          <w:szCs w:val="14"/>
          <w:spacing w:val="-7"/>
        </w:rPr>
        <w:t xml:space="preserve"> </w:t>
      </w:r>
      <w:r>
        <w:rPr>
          <w:sz w:val="14"/>
          <w:szCs w:val="14"/>
          <w:spacing w:val="7"/>
        </w:rPr>
        <w:t>了</w:t>
      </w:r>
      <w:r>
        <w:rPr>
          <w:sz w:val="14"/>
          <w:szCs w:val="14"/>
          <w:spacing w:val="-18"/>
        </w:rPr>
        <w:t xml:space="preserve"> </w:t>
      </w:r>
      <w:r>
        <w:rPr>
          <w:sz w:val="14"/>
          <w:szCs w:val="14"/>
          <w:spacing w:val="7"/>
        </w:rPr>
        <w:t>如</w:t>
      </w:r>
      <w:r>
        <w:rPr>
          <w:sz w:val="14"/>
          <w:szCs w:val="14"/>
          <w:spacing w:val="-20"/>
        </w:rPr>
        <w:t xml:space="preserve"> </w:t>
      </w:r>
      <w:r>
        <w:rPr>
          <w:sz w:val="14"/>
          <w:szCs w:val="14"/>
          <w:spacing w:val="7"/>
        </w:rPr>
        <w:t>何</w:t>
      </w:r>
      <w:r>
        <w:rPr>
          <w:sz w:val="14"/>
          <w:szCs w:val="14"/>
          <w:spacing w:val="-20"/>
        </w:rPr>
        <w:t xml:space="preserve"> </w:t>
      </w:r>
      <w:r>
        <w:rPr>
          <w:sz w:val="14"/>
          <w:szCs w:val="14"/>
          <w:spacing w:val="7"/>
        </w:rPr>
        <w:t>对</w:t>
      </w:r>
      <w:r>
        <w:rPr>
          <w:sz w:val="14"/>
          <w:szCs w:val="14"/>
          <w:spacing w:val="-19"/>
        </w:rPr>
        <w:t xml:space="preserve"> </w:t>
      </w:r>
      <w:r>
        <w:rPr>
          <w:sz w:val="14"/>
          <w:szCs w:val="14"/>
          <w:spacing w:val="7"/>
        </w:rPr>
        <w:t>账 ,</w:t>
      </w:r>
      <w:r>
        <w:rPr>
          <w:sz w:val="14"/>
          <w:szCs w:val="14"/>
          <w:spacing w:val="-22"/>
        </w:rPr>
        <w:t xml:space="preserve"> </w:t>
      </w:r>
      <w:r>
        <w:rPr>
          <w:sz w:val="14"/>
          <w:szCs w:val="14"/>
          <w:spacing w:val="7"/>
        </w:rPr>
        <w:t>购</w:t>
      </w:r>
      <w:r>
        <w:rPr>
          <w:sz w:val="14"/>
          <w:szCs w:val="14"/>
          <w:spacing w:val="-19"/>
        </w:rPr>
        <w:t xml:space="preserve"> </w:t>
      </w:r>
      <w:r>
        <w:rPr>
          <w:sz w:val="14"/>
          <w:szCs w:val="14"/>
          <w:spacing w:val="7"/>
        </w:rPr>
        <w:t>买</w:t>
      </w:r>
      <w:r>
        <w:rPr>
          <w:sz w:val="14"/>
          <w:szCs w:val="14"/>
          <w:spacing w:val="-19"/>
        </w:rPr>
        <w:t xml:space="preserve"> </w:t>
      </w:r>
      <w:r>
        <w:rPr>
          <w:sz w:val="14"/>
          <w:szCs w:val="14"/>
          <w:spacing w:val="7"/>
        </w:rPr>
        <w:t>水</w:t>
      </w:r>
      <w:r>
        <w:rPr>
          <w:sz w:val="14"/>
          <w:szCs w:val="14"/>
          <w:spacing w:val="-20"/>
        </w:rPr>
        <w:t xml:space="preserve"> </w:t>
      </w:r>
      <w:r>
        <w:rPr>
          <w:sz w:val="14"/>
          <w:szCs w:val="14"/>
          <w:spacing w:val="7"/>
        </w:rPr>
        <w:t>、电</w:t>
      </w:r>
      <w:r>
        <w:rPr>
          <w:sz w:val="14"/>
          <w:szCs w:val="14"/>
          <w:spacing w:val="-19"/>
        </w:rPr>
        <w:t xml:space="preserve"> </w:t>
      </w:r>
      <w:r>
        <w:rPr>
          <w:sz w:val="14"/>
          <w:szCs w:val="14"/>
          <w:spacing w:val="7"/>
        </w:rPr>
        <w:t>、煤</w:t>
      </w:r>
      <w:r>
        <w:rPr>
          <w:sz w:val="14"/>
          <w:szCs w:val="14"/>
          <w:spacing w:val="-20"/>
        </w:rPr>
        <w:t xml:space="preserve"> </w:t>
      </w:r>
      <w:r>
        <w:rPr>
          <w:sz w:val="14"/>
          <w:szCs w:val="14"/>
          <w:spacing w:val="7"/>
        </w:rPr>
        <w:t>气 ,</w:t>
      </w:r>
      <w:r>
        <w:rPr>
          <w:sz w:val="14"/>
          <w:szCs w:val="14"/>
        </w:rPr>
        <w:t xml:space="preserve"> </w:t>
      </w:r>
      <w:r>
        <w:rPr>
          <w:sz w:val="14"/>
          <w:szCs w:val="14"/>
          <w:spacing w:val="18"/>
        </w:rPr>
        <w:t>不能合理管理工资)</w:t>
      </w:r>
    </w:p>
    <w:p>
      <w:pPr>
        <w:pStyle w:val="BodyText"/>
        <w:ind w:left="12"/>
        <w:spacing w:before="84" w:line="181" w:lineRule="auto"/>
        <w:rPr>
          <w:sz w:val="14"/>
          <w:szCs w:val="14"/>
        </w:rPr>
      </w:pPr>
      <w:r>
        <w:rPr>
          <w:sz w:val="14"/>
          <w:szCs w:val="14"/>
          <w:spacing w:val="18"/>
          <w:position w:val="-1"/>
        </w:rPr>
        <w:t>7.</w:t>
      </w:r>
      <w:r>
        <w:rPr>
          <w:sz w:val="14"/>
          <w:szCs w:val="14"/>
          <w:spacing w:val="9"/>
          <w:position w:val="-1"/>
        </w:rPr>
        <w:t xml:space="preserve"> </w:t>
      </w:r>
      <w:r>
        <w:rPr>
          <w:sz w:val="14"/>
          <w:szCs w:val="14"/>
          <w:spacing w:val="18"/>
        </w:rPr>
        <w:t>记不住和别人约好的事情(如约好哪天一起出游) ;</w:t>
      </w:r>
    </w:p>
    <w:p>
      <w:pPr>
        <w:pStyle w:val="BodyText"/>
        <w:ind w:left="10"/>
        <w:spacing w:before="73" w:line="184" w:lineRule="auto"/>
        <w:rPr>
          <w:sz w:val="14"/>
          <w:szCs w:val="14"/>
        </w:rPr>
      </w:pPr>
      <w:r>
        <w:pict>
          <v:shape id="_x0000_s46" style="position:absolute;margin-left:0.381989pt;margin-top:20.8266pt;mso-position-vertical-relative:text;mso-position-horizontal-relative:text;width:241.05pt;height:0.8pt;z-index:251668480;" filled="false" strokecolor="#231F20" strokeweight="0.76pt" coordsize="4821,16" coordorigin="0,0" path="m0,7l4820,7e">
            <v:stroke joinstyle="miter" miterlimit="10"/>
          </v:shape>
        </w:pict>
      </w:r>
      <w:r>
        <w:rPr>
          <w:sz w:val="14"/>
          <w:szCs w:val="14"/>
          <w:spacing w:val="17"/>
          <w:position w:val="-1"/>
        </w:rPr>
        <w:t>8.</w:t>
      </w:r>
      <w:r>
        <w:rPr>
          <w:sz w:val="14"/>
          <w:szCs w:val="14"/>
          <w:spacing w:val="4"/>
          <w:position w:val="-1"/>
        </w:rPr>
        <w:t xml:space="preserve"> </w:t>
      </w:r>
      <w:r>
        <w:rPr>
          <w:sz w:val="14"/>
          <w:szCs w:val="14"/>
          <w:spacing w:val="17"/>
        </w:rPr>
        <w:t>平常记忆力或思考能力总是出现问题</w:t>
      </w:r>
      <w:r>
        <w:rPr>
          <w:sz w:val="14"/>
          <w:szCs w:val="14"/>
          <w:spacing w:val="-17"/>
        </w:rPr>
        <w:t xml:space="preserve"> </w:t>
      </w:r>
      <w:r>
        <w:rPr>
          <w:sz w:val="14"/>
          <w:szCs w:val="14"/>
          <w:spacing w:val="17"/>
        </w:rPr>
        <w:t>。</w:t>
      </w:r>
    </w:p>
    <w:p>
      <w:pPr>
        <w:pStyle w:val="BodyText"/>
        <w:ind w:left="332"/>
        <w:spacing w:before="259" w:line="181" w:lineRule="auto"/>
        <w:rPr>
          <w:sz w:val="14"/>
          <w:szCs w:val="14"/>
        </w:rPr>
      </w:pPr>
      <w:r>
        <w:rPr>
          <w:rFonts w:ascii="SimHei" w:hAnsi="SimHei" w:eastAsia="SimHei" w:cs="SimHei"/>
          <w:sz w:val="14"/>
          <w:szCs w:val="14"/>
          <w:spacing w:val="17"/>
        </w:rPr>
        <w:t>注</w:t>
      </w:r>
      <w:r>
        <w:rPr>
          <w:rFonts w:ascii="SimHei" w:hAnsi="SimHei" w:eastAsia="SimHei" w:cs="SimHei"/>
          <w:sz w:val="14"/>
          <w:szCs w:val="14"/>
          <w:spacing w:val="-20"/>
        </w:rPr>
        <w:t xml:space="preserve"> </w:t>
      </w:r>
      <w:r>
        <w:rPr>
          <w:sz w:val="14"/>
          <w:szCs w:val="14"/>
          <w:spacing w:val="17"/>
        </w:rPr>
        <w:t>:</w:t>
      </w:r>
      <w:r>
        <w:rPr>
          <w:sz w:val="14"/>
          <w:szCs w:val="14"/>
          <w:position w:val="-1"/>
        </w:rPr>
        <w:t>AD</w:t>
      </w:r>
      <w:r>
        <w:rPr>
          <w:sz w:val="14"/>
          <w:szCs w:val="14"/>
          <w:spacing w:val="17"/>
          <w:position w:val="-1"/>
        </w:rPr>
        <w:t>8</w:t>
      </w:r>
      <w:r>
        <w:rPr>
          <w:sz w:val="14"/>
          <w:szCs w:val="14"/>
          <w:spacing w:val="17"/>
        </w:rPr>
        <w:t>为痴呆自评 </w:t>
      </w:r>
      <w:r>
        <w:rPr>
          <w:sz w:val="14"/>
          <w:szCs w:val="14"/>
          <w:spacing w:val="17"/>
          <w:position w:val="-1"/>
        </w:rPr>
        <w:t>8</w:t>
      </w:r>
      <w:r>
        <w:rPr>
          <w:sz w:val="14"/>
          <w:szCs w:val="14"/>
          <w:spacing w:val="17"/>
        </w:rPr>
        <w:t>项问卷</w:t>
      </w:r>
      <w:r>
        <w:rPr>
          <w:sz w:val="14"/>
          <w:szCs w:val="14"/>
          <w:spacing w:val="-16"/>
        </w:rPr>
        <w:t xml:space="preserve"> </w:t>
      </w:r>
      <w:r>
        <w:rPr>
          <w:sz w:val="14"/>
          <w:szCs w:val="14"/>
          <w:spacing w:val="17"/>
        </w:rPr>
        <w:t>。</w:t>
      </w:r>
    </w:p>
    <w:p>
      <w:pPr>
        <w:spacing w:line="181" w:lineRule="auto"/>
        <w:sectPr>
          <w:type w:val="continuous"/>
          <w:pgSz w:w="11906" w:h="16838"/>
          <w:pgMar w:top="1070" w:right="757" w:bottom="400" w:left="407" w:header="657" w:footer="0" w:gutter="0"/>
          <w:cols w:equalWidth="0" w:num="2">
            <w:col w:w="5655" w:space="100"/>
            <w:col w:w="4986" w:space="0"/>
          </w:cols>
        </w:sectPr>
        <w:rPr>
          <w:sz w:val="14"/>
          <w:szCs w:val="14"/>
        </w:rPr>
      </w:pPr>
    </w:p>
    <w:p>
      <w:pPr>
        <w:spacing w:line="308" w:lineRule="auto"/>
        <w:rPr>
          <w:rFonts w:ascii="Arial"/>
          <w:sz w:val="21"/>
        </w:rPr>
      </w:pPr>
      <w:r/>
    </w:p>
    <w:p>
      <w:pPr>
        <w:ind w:firstLine="526"/>
        <w:spacing w:line="5356" w:lineRule="exact"/>
        <w:rPr/>
      </w:pPr>
      <w:r>
        <w:rPr>
          <w:position w:val="-107"/>
        </w:rPr>
        <w:drawing>
          <wp:inline distT="0" distB="0" distL="0" distR="0">
            <wp:extent cx="6373685" cy="3401276"/>
            <wp:effectExtent l="0" t="0" r="0" b="0"/>
            <wp:docPr id="2" name="IM 2"/>
            <wp:cNvGraphicFramePr/>
            <a:graphic>
              <a:graphicData uri="http://schemas.openxmlformats.org/drawingml/2006/picture">
                <pic:pic>
                  <pic:nvPicPr>
                    <pic:cNvPr id="2" name="IM 2"/>
                    <pic:cNvPicPr/>
                  </pic:nvPicPr>
                  <pic:blipFill>
                    <a:blip r:embed="rId9"/>
                    <a:stretch>
                      <a:fillRect/>
                    </a:stretch>
                  </pic:blipFill>
                  <pic:spPr>
                    <a:xfrm rot="0">
                      <a:off x="0" y="0"/>
                      <a:ext cx="6373685" cy="3401276"/>
                    </a:xfrm>
                    <a:prstGeom prst="rect">
                      <a:avLst/>
                    </a:prstGeom>
                  </pic:spPr>
                </pic:pic>
              </a:graphicData>
            </a:graphic>
          </wp:inline>
        </w:drawing>
      </w:r>
    </w:p>
    <w:p>
      <w:pPr>
        <w:pStyle w:val="BodyText"/>
        <w:ind w:left="844"/>
        <w:spacing w:before="128" w:line="177" w:lineRule="auto"/>
        <w:rPr>
          <w:sz w:val="14"/>
          <w:szCs w:val="14"/>
        </w:rPr>
      </w:pPr>
      <w:r>
        <w:rPr>
          <w:sz w:val="14"/>
          <w:szCs w:val="14"/>
          <w:spacing w:val="23"/>
        </w:rPr>
        <w:t>注</w:t>
      </w:r>
      <w:r>
        <w:rPr>
          <w:sz w:val="14"/>
          <w:szCs w:val="14"/>
          <w:spacing w:val="-3"/>
        </w:rPr>
        <w:t xml:space="preserve"> </w:t>
      </w:r>
      <w:r>
        <w:rPr>
          <w:sz w:val="14"/>
          <w:szCs w:val="14"/>
          <w:spacing w:val="23"/>
        </w:rPr>
        <w:t>:</w:t>
      </w:r>
      <w:r>
        <w:rPr>
          <w:sz w:val="14"/>
          <w:szCs w:val="14"/>
          <w:position w:val="-1"/>
        </w:rPr>
        <w:t>AD</w:t>
      </w:r>
      <w:r>
        <w:rPr>
          <w:sz w:val="14"/>
          <w:szCs w:val="14"/>
          <w:spacing w:val="23"/>
          <w:position w:val="-1"/>
        </w:rPr>
        <w:t>8</w:t>
      </w:r>
      <w:r>
        <w:rPr>
          <w:sz w:val="14"/>
          <w:szCs w:val="14"/>
          <w:spacing w:val="23"/>
        </w:rPr>
        <w:t>为痴呆自评 </w:t>
      </w:r>
      <w:r>
        <w:rPr>
          <w:sz w:val="14"/>
          <w:szCs w:val="14"/>
          <w:spacing w:val="23"/>
          <w:position w:val="-1"/>
        </w:rPr>
        <w:t>8</w:t>
      </w:r>
      <w:r>
        <w:rPr>
          <w:sz w:val="14"/>
          <w:szCs w:val="14"/>
          <w:spacing w:val="23"/>
        </w:rPr>
        <w:t>项问卷</w:t>
      </w:r>
      <w:r>
        <w:rPr>
          <w:sz w:val="14"/>
          <w:szCs w:val="14"/>
          <w:spacing w:val="-4"/>
        </w:rPr>
        <w:t xml:space="preserve"> </w:t>
      </w:r>
      <w:r>
        <w:rPr>
          <w:sz w:val="14"/>
          <w:szCs w:val="14"/>
          <w:spacing w:val="23"/>
          <w:position w:val="-1"/>
        </w:rPr>
        <w:t>;</w:t>
      </w:r>
      <w:r>
        <w:rPr>
          <w:sz w:val="14"/>
          <w:szCs w:val="14"/>
          <w:position w:val="-1"/>
        </w:rPr>
        <w:t>Mini</w:t>
      </w:r>
      <w:r>
        <w:rPr>
          <w:sz w:val="14"/>
          <w:szCs w:val="14"/>
          <w:spacing w:val="23"/>
          <w:position w:val="-1"/>
        </w:rPr>
        <w:t>-</w:t>
      </w:r>
      <w:r>
        <w:rPr>
          <w:sz w:val="14"/>
          <w:szCs w:val="14"/>
        </w:rPr>
        <w:t>cog</w:t>
      </w:r>
      <w:r>
        <w:rPr>
          <w:sz w:val="14"/>
          <w:szCs w:val="14"/>
          <w:spacing w:val="23"/>
        </w:rPr>
        <w:t>为简易智力状态智能</w:t>
      </w:r>
      <w:r>
        <w:rPr>
          <w:sz w:val="14"/>
          <w:szCs w:val="14"/>
          <w:spacing w:val="22"/>
        </w:rPr>
        <w:t>量表;</w:t>
      </w:r>
      <w:r>
        <w:rPr>
          <w:sz w:val="14"/>
          <w:szCs w:val="14"/>
        </w:rPr>
        <w:t>MMSE</w:t>
      </w:r>
      <w:r>
        <w:rPr>
          <w:sz w:val="14"/>
          <w:szCs w:val="14"/>
          <w:spacing w:val="22"/>
        </w:rPr>
        <w:t>为简易精神状态检查量表;</w:t>
      </w:r>
      <w:r>
        <w:rPr>
          <w:sz w:val="14"/>
          <w:szCs w:val="14"/>
        </w:rPr>
        <w:t>MoCA</w:t>
      </w:r>
      <w:r>
        <w:rPr>
          <w:sz w:val="14"/>
          <w:szCs w:val="14"/>
          <w:spacing w:val="22"/>
        </w:rPr>
        <w:t>为蒙特利尔认知评估量表</w:t>
      </w:r>
      <w:r>
        <w:rPr>
          <w:sz w:val="14"/>
          <w:szCs w:val="14"/>
          <w:spacing w:val="-16"/>
        </w:rPr>
        <w:t xml:space="preserve"> </w:t>
      </w:r>
      <w:r>
        <w:rPr>
          <w:sz w:val="14"/>
          <w:szCs w:val="14"/>
          <w:spacing w:val="22"/>
        </w:rPr>
        <w:t>。</w:t>
      </w:r>
    </w:p>
    <w:p>
      <w:pPr>
        <w:pStyle w:val="BodyText"/>
        <w:ind w:left="4049"/>
        <w:spacing w:before="77" w:line="185" w:lineRule="auto"/>
        <w:outlineLvl w:val="2"/>
        <w:rPr>
          <w:sz w:val="16"/>
          <w:szCs w:val="16"/>
        </w:rPr>
      </w:pPr>
      <w:r>
        <w:rPr>
          <w:rFonts w:ascii="SimHei" w:hAnsi="SimHei" w:eastAsia="SimHei" w:cs="SimHei"/>
          <w:sz w:val="16"/>
          <w:szCs w:val="16"/>
          <w:spacing w:val="14"/>
        </w:rPr>
        <w:t>图</w:t>
      </w:r>
      <w:r>
        <w:rPr>
          <w:rFonts w:ascii="SimHei" w:hAnsi="SimHei" w:eastAsia="SimHei" w:cs="SimHei"/>
          <w:sz w:val="16"/>
          <w:szCs w:val="16"/>
          <w:spacing w:val="14"/>
        </w:rPr>
        <w:t xml:space="preserve"> </w:t>
      </w:r>
      <w:r>
        <w:rPr>
          <w:sz w:val="16"/>
          <w:szCs w:val="16"/>
          <w:spacing w:val="14"/>
          <w:position w:val="-2"/>
        </w:rPr>
        <w:t>1   </w:t>
      </w:r>
      <w:r>
        <w:rPr>
          <w:sz w:val="16"/>
          <w:szCs w:val="16"/>
          <w:spacing w:val="14"/>
        </w:rPr>
        <w:t>高血压合并认知障碍管理流程图</w:t>
      </w:r>
    </w:p>
    <w:p>
      <w:pPr>
        <w:spacing w:before="88"/>
        <w:rPr/>
      </w:pPr>
      <w:r/>
    </w:p>
    <w:p>
      <w:pPr>
        <w:sectPr>
          <w:type w:val="continuous"/>
          <w:pgSz w:w="11906" w:h="16838"/>
          <w:pgMar w:top="1070" w:right="757" w:bottom="400" w:left="407" w:header="657" w:footer="0" w:gutter="0"/>
          <w:cols w:equalWidth="0" w:num="1">
            <w:col w:w="10741" w:space="0"/>
          </w:cols>
        </w:sectPr>
        <w:rPr/>
      </w:pPr>
    </w:p>
    <w:p>
      <w:pPr>
        <w:pStyle w:val="BodyText"/>
        <w:ind w:left="2208"/>
        <w:spacing w:before="41" w:line="196" w:lineRule="auto"/>
        <w:rPr>
          <w:rFonts w:ascii="SimHei" w:hAnsi="SimHei" w:eastAsia="SimHei" w:cs="SimHei"/>
        </w:rPr>
      </w:pPr>
      <w:r>
        <w:rPr>
          <w:rFonts w:ascii="SimHei" w:hAnsi="SimHei" w:eastAsia="SimHei" w:cs="SimHei"/>
          <w:spacing w:val="8"/>
        </w:rPr>
        <w:t>第</w:t>
      </w:r>
      <w:r>
        <w:rPr>
          <w:rFonts w:ascii="SimHei" w:hAnsi="SimHei" w:eastAsia="SimHei" w:cs="SimHei"/>
          <w:spacing w:val="-25"/>
        </w:rPr>
        <w:t xml:space="preserve"> </w:t>
      </w:r>
      <w:r>
        <w:rPr>
          <w:spacing w:val="8"/>
          <w:position w:val="-2"/>
        </w:rPr>
        <w:t>3</w:t>
      </w:r>
      <w:r>
        <w:rPr>
          <w:spacing w:val="-26"/>
          <w:position w:val="-2"/>
        </w:rPr>
        <w:t xml:space="preserve"> </w:t>
      </w:r>
      <w:r>
        <w:rPr>
          <w:rFonts w:ascii="SimHei" w:hAnsi="SimHei" w:eastAsia="SimHei" w:cs="SimHei"/>
          <w:spacing w:val="8"/>
        </w:rPr>
        <w:t>部分</w:t>
      </w:r>
      <w:r>
        <w:rPr>
          <w:rFonts w:ascii="SimHei" w:hAnsi="SimHei" w:eastAsia="SimHei" w:cs="SimHei"/>
          <w:spacing w:val="20"/>
        </w:rPr>
        <w:t xml:space="preserve">  </w:t>
      </w:r>
      <w:r>
        <w:rPr>
          <w:rFonts w:ascii="SimHei" w:hAnsi="SimHei" w:eastAsia="SimHei" w:cs="SimHei"/>
          <w:spacing w:val="8"/>
        </w:rPr>
        <w:t>治疗</w:t>
      </w:r>
    </w:p>
    <w:p>
      <w:pPr>
        <w:spacing w:line="273" w:lineRule="auto"/>
        <w:rPr>
          <w:rFonts w:ascii="Arial"/>
          <w:sz w:val="21"/>
        </w:rPr>
      </w:pPr>
      <w:r/>
    </w:p>
    <w:p>
      <w:pPr>
        <w:pStyle w:val="BodyText"/>
        <w:ind w:left="546"/>
        <w:spacing w:before="82" w:line="185" w:lineRule="auto"/>
        <w:rPr>
          <w:rFonts w:ascii="SimHei" w:hAnsi="SimHei" w:eastAsia="SimHei" w:cs="SimHei"/>
        </w:rPr>
      </w:pPr>
      <w:r>
        <w:rPr>
          <w:spacing w:val="-3"/>
          <w:position w:val="-1"/>
        </w:rPr>
        <w:t>1</w:t>
      </w:r>
      <w:r>
        <w:rPr>
          <w:spacing w:val="7"/>
          <w:position w:val="-1"/>
        </w:rPr>
        <w:t xml:space="preserve">   </w:t>
      </w:r>
      <w:r>
        <w:rPr>
          <w:rFonts w:ascii="SimHei" w:hAnsi="SimHei" w:eastAsia="SimHei" w:cs="SimHei"/>
          <w:spacing w:val="-3"/>
        </w:rPr>
        <w:t>总</w:t>
      </w:r>
      <w:r>
        <w:rPr>
          <w:rFonts w:ascii="SimHei" w:hAnsi="SimHei" w:eastAsia="SimHei" w:cs="SimHei"/>
          <w:spacing w:val="21"/>
        </w:rPr>
        <w:t xml:space="preserve">  </w:t>
      </w:r>
      <w:r>
        <w:rPr>
          <w:rFonts w:ascii="SimHei" w:hAnsi="SimHei" w:eastAsia="SimHei" w:cs="SimHei"/>
          <w:spacing w:val="-3"/>
        </w:rPr>
        <w:t>则</w:t>
      </w:r>
    </w:p>
    <w:p>
      <w:pPr>
        <w:pStyle w:val="BodyText"/>
        <w:ind w:left="526" w:right="337" w:firstLine="20"/>
        <w:spacing w:before="49" w:line="217" w:lineRule="auto"/>
        <w:rPr/>
      </w:pPr>
      <w:r>
        <w:rPr>
          <w:spacing w:val="20"/>
          <w:position w:val="-2"/>
        </w:rPr>
        <w:t>1.1   </w:t>
      </w:r>
      <w:r>
        <w:rPr>
          <w:rFonts w:ascii="SimHei" w:hAnsi="SimHei" w:eastAsia="SimHei" w:cs="SimHei"/>
          <w:spacing w:val="20"/>
        </w:rPr>
        <w:t>降压治疗的目的</w:t>
      </w:r>
      <w:r>
        <w:rPr>
          <w:rFonts w:ascii="SimHei" w:hAnsi="SimHei" w:eastAsia="SimHei" w:cs="SimHei"/>
          <w:spacing w:val="20"/>
        </w:rPr>
        <w:t xml:space="preserve">  </w:t>
      </w:r>
      <w:r>
        <w:rPr>
          <w:spacing w:val="20"/>
        </w:rPr>
        <w:t>通过合理管控血压以及其他</w:t>
      </w:r>
      <w:r>
        <w:rPr>
          <w:spacing w:val="2"/>
        </w:rPr>
        <w:t xml:space="preserve"> </w:t>
      </w:r>
      <w:r>
        <w:rPr>
          <w:spacing w:val="23"/>
        </w:rPr>
        <w:t>危险因素</w:t>
      </w:r>
      <w:r>
        <w:rPr>
          <w:spacing w:val="-8"/>
        </w:rPr>
        <w:t xml:space="preserve"> </w:t>
      </w:r>
      <w:r>
        <w:rPr>
          <w:spacing w:val="23"/>
        </w:rPr>
        <w:t>,最大程度降低心脑肾与外周血管等</w:t>
      </w:r>
      <w:r>
        <w:rPr>
          <w:spacing w:val="22"/>
        </w:rPr>
        <w:t>靶器官</w:t>
      </w:r>
      <w:r>
        <w:rPr/>
        <w:t xml:space="preserve"> </w:t>
      </w:r>
      <w:r>
        <w:rPr>
          <w:spacing w:val="18"/>
        </w:rPr>
        <w:t>损害的风险以及致死致残率</w:t>
      </w:r>
      <w:r>
        <w:rPr>
          <w:spacing w:val="-8"/>
        </w:rPr>
        <w:t xml:space="preserve"> </w:t>
      </w:r>
      <w:r>
        <w:rPr>
          <w:spacing w:val="18"/>
        </w:rPr>
        <w:t>,改善生活质量</w:t>
      </w:r>
      <w:r>
        <w:rPr>
          <w:spacing w:val="-8"/>
        </w:rPr>
        <w:t xml:space="preserve"> </w:t>
      </w:r>
      <w:r>
        <w:rPr>
          <w:spacing w:val="18"/>
        </w:rPr>
        <w:t>,延长患者</w:t>
      </w:r>
      <w:r>
        <w:rPr/>
        <w:t xml:space="preserve"> </w:t>
      </w:r>
      <w:r>
        <w:rPr>
          <w:spacing w:val="20"/>
        </w:rPr>
        <w:t>寿命</w:t>
      </w:r>
      <w:r>
        <w:rPr>
          <w:sz w:val="10"/>
          <w:szCs w:val="10"/>
          <w:spacing w:val="20"/>
          <w:position w:val="7"/>
        </w:rPr>
        <w:t>[1]  </w:t>
      </w:r>
      <w:r>
        <w:rPr>
          <w:spacing w:val="20"/>
        </w:rPr>
        <w:t>。老年高血压患者多以收缩</w:t>
      </w:r>
      <w:r>
        <w:rPr>
          <w:spacing w:val="19"/>
        </w:rPr>
        <w:t>压升高为主</w:t>
      </w:r>
      <w:r>
        <w:rPr>
          <w:spacing w:val="-9"/>
        </w:rPr>
        <w:t xml:space="preserve"> </w:t>
      </w:r>
      <w:r>
        <w:rPr>
          <w:spacing w:val="19"/>
        </w:rPr>
        <w:t>,舒张</w:t>
      </w:r>
      <w:r>
        <w:rPr/>
        <w:t xml:space="preserve"> </w:t>
      </w:r>
      <w:r>
        <w:rPr>
          <w:spacing w:val="23"/>
        </w:rPr>
        <w:t>压正常甚至偏低</w:t>
      </w:r>
      <w:r>
        <w:rPr>
          <w:spacing w:val="-8"/>
        </w:rPr>
        <w:t xml:space="preserve"> </w:t>
      </w:r>
      <w:r>
        <w:rPr>
          <w:spacing w:val="23"/>
        </w:rPr>
        <w:t>,老年高血压的降压治疗应强</w:t>
      </w:r>
      <w:r>
        <w:rPr>
          <w:spacing w:val="22"/>
        </w:rPr>
        <w:t>调收缩</w:t>
      </w:r>
      <w:r>
        <w:rPr/>
        <w:t xml:space="preserve"> </w:t>
      </w:r>
      <w:r>
        <w:rPr>
          <w:spacing w:val="15"/>
        </w:rPr>
        <w:t>压达标</w:t>
      </w:r>
      <w:r>
        <w:rPr>
          <w:spacing w:val="-5"/>
        </w:rPr>
        <w:t xml:space="preserve"> </w:t>
      </w:r>
      <w:r>
        <w:rPr>
          <w:spacing w:val="15"/>
        </w:rPr>
        <w:t>,</w:t>
      </w:r>
      <w:r>
        <w:rPr>
          <w:spacing w:val="-26"/>
        </w:rPr>
        <w:t xml:space="preserve"> </w:t>
      </w:r>
      <w:r>
        <w:rPr>
          <w:spacing w:val="15"/>
        </w:rPr>
        <w:t>同时也应避免舒张压过度降低</w:t>
      </w:r>
      <w:r>
        <w:rPr>
          <w:spacing w:val="-26"/>
        </w:rPr>
        <w:t xml:space="preserve"> </w:t>
      </w:r>
      <w:r>
        <w:rPr>
          <w:spacing w:val="15"/>
        </w:rPr>
        <w:t>。</w:t>
      </w:r>
    </w:p>
    <w:p>
      <w:pPr>
        <w:pStyle w:val="BodyText"/>
        <w:ind w:left="546"/>
        <w:spacing w:before="61" w:line="187" w:lineRule="exact"/>
        <w:rPr/>
      </w:pPr>
      <w:r>
        <w:rPr>
          <w:spacing w:val="13"/>
          <w:position w:val="-3"/>
        </w:rPr>
        <w:t>1.2   </w:t>
      </w:r>
      <w:r>
        <w:rPr>
          <w:rFonts w:ascii="SimHei" w:hAnsi="SimHei" w:eastAsia="SimHei" w:cs="SimHei"/>
          <w:spacing w:val="13"/>
          <w:position w:val="-1"/>
        </w:rPr>
        <w:t>降压治疗的原则</w:t>
      </w:r>
      <w:r>
        <w:rPr>
          <w:rFonts w:ascii="SimHei" w:hAnsi="SimHei" w:eastAsia="SimHei" w:cs="SimHei"/>
          <w:spacing w:val="32"/>
          <w:position w:val="-1"/>
        </w:rPr>
        <w:t xml:space="preserve">  </w:t>
      </w:r>
      <w:r>
        <w:rPr>
          <w:spacing w:val="13"/>
          <w:position w:val="-1"/>
        </w:rPr>
        <w:t>与中青年相比</w:t>
      </w:r>
      <w:r>
        <w:rPr>
          <w:spacing w:val="-9"/>
          <w:position w:val="-1"/>
        </w:rPr>
        <w:t xml:space="preserve"> </w:t>
      </w:r>
      <w:r>
        <w:rPr>
          <w:spacing w:val="13"/>
          <w:position w:val="-1"/>
        </w:rPr>
        <w:t>,</w:t>
      </w:r>
      <w:r>
        <w:rPr>
          <w:spacing w:val="-30"/>
          <w:position w:val="-1"/>
        </w:rPr>
        <w:t xml:space="preserve"> </w:t>
      </w:r>
      <w:r>
        <w:rPr>
          <w:spacing w:val="13"/>
          <w:position w:val="-1"/>
        </w:rPr>
        <w:t>高龄老</w:t>
      </w:r>
      <w:r>
        <w:rPr>
          <w:spacing w:val="12"/>
          <w:position w:val="-1"/>
        </w:rPr>
        <w:t>年</w:t>
      </w:r>
      <w:r>
        <w:rPr>
          <w:spacing w:val="-30"/>
          <w:position w:val="-1"/>
        </w:rPr>
        <w:t xml:space="preserve"> </w:t>
      </w:r>
      <w:r>
        <w:rPr>
          <w:spacing w:val="12"/>
          <w:position w:val="-1"/>
        </w:rPr>
        <w:t>、衰</w:t>
      </w:r>
    </w:p>
    <w:p>
      <w:pPr>
        <w:spacing w:line="14" w:lineRule="auto"/>
        <w:rPr>
          <w:rFonts w:ascii="Arial"/>
          <w:sz w:val="2"/>
        </w:rPr>
      </w:pPr>
      <w:r>
        <w:rPr>
          <w:rFonts w:ascii="Arial" w:hAnsi="Arial" w:eastAsia="Arial" w:cs="Arial"/>
          <w:sz w:val="2"/>
          <w:szCs w:val="2"/>
        </w:rPr>
        <w:br w:type="column"/>
      </w:r>
    </w:p>
    <w:p>
      <w:pPr>
        <w:pStyle w:val="BodyText"/>
        <w:ind w:right="172" w:firstLine="4"/>
        <w:spacing w:before="41" w:line="227" w:lineRule="auto"/>
        <w:jc w:val="both"/>
        <w:rPr/>
      </w:pPr>
      <w:r>
        <w:rPr>
          <w:spacing w:val="18"/>
        </w:rPr>
        <w:t>弱或存在认知障碍的高血压患者对于血压下降的耐受</w:t>
      </w:r>
      <w:r>
        <w:rPr>
          <w:spacing w:val="12"/>
        </w:rPr>
        <w:t xml:space="preserve"> </w:t>
      </w:r>
      <w:r>
        <w:rPr>
          <w:spacing w:val="21"/>
        </w:rPr>
        <w:t>性更差</w:t>
      </w:r>
      <w:r>
        <w:rPr>
          <w:spacing w:val="6"/>
        </w:rPr>
        <w:t xml:space="preserve"> </w:t>
      </w:r>
      <w:r>
        <w:rPr>
          <w:spacing w:val="21"/>
        </w:rPr>
        <w:t>,</w:t>
      </w:r>
      <w:r>
        <w:rPr>
          <w:spacing w:val="-27"/>
        </w:rPr>
        <w:t xml:space="preserve"> </w:t>
      </w:r>
      <w:r>
        <w:rPr>
          <w:spacing w:val="21"/>
        </w:rPr>
        <w:t>因此需从小剂量开始应用降压药物并加强监</w:t>
      </w:r>
      <w:r>
        <w:rPr/>
        <w:t xml:space="preserve"> </w:t>
      </w:r>
      <w:r>
        <w:rPr>
          <w:spacing w:val="16"/>
        </w:rPr>
        <w:t>测</w:t>
      </w:r>
      <w:r>
        <w:rPr>
          <w:spacing w:val="-9"/>
        </w:rPr>
        <w:t xml:space="preserve"> </w:t>
      </w:r>
      <w:r>
        <w:rPr>
          <w:spacing w:val="16"/>
        </w:rPr>
        <w:t>,根据患者耐受情况逐渐</w:t>
      </w:r>
      <w:r>
        <w:rPr>
          <w:spacing w:val="-30"/>
        </w:rPr>
        <w:t xml:space="preserve"> </w:t>
      </w:r>
      <w:r>
        <w:rPr>
          <w:spacing w:val="16"/>
        </w:rPr>
        <w:t>、缓慢地增加治疗强度</w:t>
      </w:r>
      <w:r>
        <w:rPr>
          <w:spacing w:val="-8"/>
        </w:rPr>
        <w:t xml:space="preserve"> </w:t>
      </w:r>
      <w:r>
        <w:rPr>
          <w:spacing w:val="16"/>
        </w:rPr>
        <w:t>,</w:t>
      </w:r>
      <w:r>
        <w:rPr>
          <w:spacing w:val="-33"/>
        </w:rPr>
        <w:t xml:space="preserve"> </w:t>
      </w:r>
      <w:r>
        <w:rPr>
          <w:spacing w:val="16"/>
        </w:rPr>
        <w:t>直</w:t>
      </w:r>
      <w:r>
        <w:rPr/>
        <w:t xml:space="preserve"> </w:t>
      </w:r>
      <w:r>
        <w:rPr>
          <w:spacing w:val="20"/>
        </w:rPr>
        <w:t>到血压达标</w:t>
      </w:r>
      <w:r>
        <w:rPr>
          <w:spacing w:val="-12"/>
        </w:rPr>
        <w:t xml:space="preserve"> </w:t>
      </w:r>
      <w:r>
        <w:rPr>
          <w:spacing w:val="20"/>
        </w:rPr>
        <w:t>。在积极控制血压的同时</w:t>
      </w:r>
      <w:r>
        <w:rPr>
          <w:spacing w:val="-8"/>
        </w:rPr>
        <w:t xml:space="preserve"> </w:t>
      </w:r>
      <w:r>
        <w:rPr>
          <w:spacing w:val="20"/>
        </w:rPr>
        <w:t>,</w:t>
      </w:r>
      <w:r>
        <w:rPr>
          <w:spacing w:val="-34"/>
        </w:rPr>
        <w:t xml:space="preserve"> </w:t>
      </w:r>
      <w:r>
        <w:rPr>
          <w:spacing w:val="20"/>
        </w:rPr>
        <w:t>还应筛查并控</w:t>
      </w:r>
      <w:r>
        <w:rPr/>
        <w:t xml:space="preserve"> </w:t>
      </w:r>
      <w:r>
        <w:rPr>
          <w:spacing w:val="13"/>
        </w:rPr>
        <w:t>制各种可逆性危险因素(如血脂异常</w:t>
      </w:r>
      <w:r>
        <w:rPr>
          <w:spacing w:val="-28"/>
        </w:rPr>
        <w:t xml:space="preserve"> </w:t>
      </w:r>
      <w:r>
        <w:rPr>
          <w:spacing w:val="13"/>
        </w:rPr>
        <w:t>、糖代谢异常</w:t>
      </w:r>
      <w:r>
        <w:rPr>
          <w:spacing w:val="-29"/>
        </w:rPr>
        <w:t xml:space="preserve"> </w:t>
      </w:r>
      <w:r>
        <w:rPr>
          <w:spacing w:val="13"/>
        </w:rPr>
        <w:t>、吸</w:t>
      </w:r>
      <w:r>
        <w:rPr/>
        <w:t xml:space="preserve"> </w:t>
      </w:r>
      <w:r>
        <w:rPr>
          <w:spacing w:val="16"/>
        </w:rPr>
        <w:t>烟</w:t>
      </w:r>
      <w:r>
        <w:rPr>
          <w:spacing w:val="-30"/>
        </w:rPr>
        <w:t xml:space="preserve"> </w:t>
      </w:r>
      <w:r>
        <w:rPr>
          <w:spacing w:val="16"/>
        </w:rPr>
        <w:t>、肥胖等) ,</w:t>
      </w:r>
      <w:r>
        <w:rPr>
          <w:spacing w:val="-25"/>
        </w:rPr>
        <w:t xml:space="preserve"> </w:t>
      </w:r>
      <w:r>
        <w:rPr>
          <w:spacing w:val="16"/>
        </w:rPr>
        <w:t>同时关注和治疗相关靶器官损害与</w:t>
      </w:r>
      <w:r>
        <w:rPr>
          <w:spacing w:val="15"/>
        </w:rPr>
        <w:t>临床</w:t>
      </w:r>
      <w:r>
        <w:rPr/>
        <w:t xml:space="preserve"> </w:t>
      </w:r>
      <w:r>
        <w:rPr>
          <w:spacing w:val="15"/>
        </w:rPr>
        <w:t>疾患</w:t>
      </w:r>
      <w:r>
        <w:rPr>
          <w:spacing w:val="1"/>
        </w:rPr>
        <w:t xml:space="preserve"> </w:t>
      </w:r>
      <w:r>
        <w:rPr>
          <w:spacing w:val="15"/>
        </w:rPr>
        <w:t>。大多数患者需要长期甚至终身坚持治疗</w:t>
      </w:r>
      <w:r>
        <w:rPr>
          <w:spacing w:val="-27"/>
        </w:rPr>
        <w:t xml:space="preserve"> </w:t>
      </w:r>
      <w:r>
        <w:rPr>
          <w:spacing w:val="15"/>
        </w:rPr>
        <w:t>。</w:t>
      </w:r>
    </w:p>
    <w:p>
      <w:pPr>
        <w:pStyle w:val="BodyText"/>
        <w:ind w:right="172" w:firstLine="20"/>
        <w:spacing w:before="2" w:line="186" w:lineRule="auto"/>
        <w:jc w:val="both"/>
        <w:rPr/>
      </w:pPr>
      <w:r>
        <w:rPr>
          <w:spacing w:val="16"/>
          <w:position w:val="-2"/>
        </w:rPr>
        <w:t>1.3   </w:t>
      </w:r>
      <w:r>
        <w:rPr>
          <w:rFonts w:ascii="SimHei" w:hAnsi="SimHei" w:eastAsia="SimHei" w:cs="SimHei"/>
          <w:spacing w:val="16"/>
        </w:rPr>
        <w:t>降压治疗的时机</w:t>
      </w:r>
      <w:r>
        <w:rPr>
          <w:rFonts w:ascii="SimHei" w:hAnsi="SimHei" w:eastAsia="SimHei" w:cs="SimHei"/>
          <w:spacing w:val="16"/>
        </w:rPr>
        <w:t xml:space="preserve">  </w:t>
      </w:r>
      <w:r>
        <w:rPr>
          <w:spacing w:val="16"/>
        </w:rPr>
        <w:t>在生活方式干预的基础上</w:t>
      </w:r>
      <w:r>
        <w:rPr>
          <w:spacing w:val="-8"/>
        </w:rPr>
        <w:t xml:space="preserve"> </w:t>
      </w:r>
      <w:r>
        <w:rPr>
          <w:spacing w:val="16"/>
        </w:rPr>
        <w:t>,多</w:t>
      </w:r>
      <w:r>
        <w:rPr/>
        <w:t xml:space="preserve"> </w:t>
      </w:r>
      <w:r>
        <w:rPr>
          <w:spacing w:val="18"/>
        </w:rPr>
        <w:t>数老年高血压患者需要接受降压药物治疗以保证血压</w:t>
      </w:r>
      <w:r>
        <w:rPr>
          <w:spacing w:val="16"/>
        </w:rPr>
        <w:t xml:space="preserve"> </w:t>
      </w:r>
      <w:r>
        <w:rPr>
          <w:spacing w:val="15"/>
        </w:rPr>
        <w:t>达标</w:t>
      </w:r>
      <w:r>
        <w:rPr>
          <w:spacing w:val="-7"/>
        </w:rPr>
        <w:t xml:space="preserve"> </w:t>
      </w:r>
      <w:r>
        <w:rPr>
          <w:spacing w:val="15"/>
        </w:rPr>
        <w:t>。启动降压药物治疗的时机见表 </w:t>
      </w:r>
      <w:r>
        <w:rPr>
          <w:spacing w:val="15"/>
          <w:position w:val="-2"/>
        </w:rPr>
        <w:t>8</w:t>
      </w:r>
      <w:r>
        <w:rPr>
          <w:spacing w:val="15"/>
        </w:rPr>
        <w:t>。</w:t>
      </w:r>
    </w:p>
    <w:p>
      <w:pPr>
        <w:spacing w:line="186" w:lineRule="auto"/>
        <w:sectPr>
          <w:type w:val="continuous"/>
          <w:pgSz w:w="11906" w:h="16838"/>
          <w:pgMar w:top="1070" w:right="757" w:bottom="400" w:left="407" w:header="657" w:footer="0" w:gutter="0"/>
          <w:cols w:equalWidth="0" w:num="2">
            <w:col w:w="5666" w:space="100"/>
            <w:col w:w="4976" w:space="0"/>
          </w:cols>
        </w:sectPr>
        <w:rPr/>
      </w:pPr>
    </w:p>
    <w:p>
      <w:pPr>
        <w:pStyle w:val="BodyText"/>
        <w:ind w:left="3677"/>
        <w:spacing w:before="173" w:line="185" w:lineRule="auto"/>
        <w:outlineLvl w:val="2"/>
        <w:rPr>
          <w:sz w:val="16"/>
          <w:szCs w:val="16"/>
        </w:rPr>
      </w:pPr>
      <w:r>
        <w:rPr>
          <w:rFonts w:ascii="SimHei" w:hAnsi="SimHei" w:eastAsia="SimHei" w:cs="SimHei"/>
          <w:sz w:val="16"/>
          <w:szCs w:val="16"/>
          <w:spacing w:val="14"/>
        </w:rPr>
        <w:t>表</w:t>
      </w:r>
      <w:r>
        <w:rPr>
          <w:rFonts w:ascii="SimHei" w:hAnsi="SimHei" w:eastAsia="SimHei" w:cs="SimHei"/>
          <w:sz w:val="16"/>
          <w:szCs w:val="16"/>
          <w:spacing w:val="14"/>
        </w:rPr>
        <w:t xml:space="preserve"> </w:t>
      </w:r>
      <w:r>
        <w:rPr>
          <w:sz w:val="16"/>
          <w:szCs w:val="16"/>
          <w:spacing w:val="14"/>
          <w:position w:val="-2"/>
        </w:rPr>
        <w:t>8</w:t>
      </w:r>
      <w:r>
        <w:rPr>
          <w:sz w:val="16"/>
          <w:szCs w:val="16"/>
          <w:spacing w:val="8"/>
          <w:position w:val="-2"/>
        </w:rPr>
        <w:t xml:space="preserve">   </w:t>
      </w:r>
      <w:r>
        <w:rPr>
          <w:sz w:val="16"/>
          <w:szCs w:val="16"/>
          <w:spacing w:val="14"/>
        </w:rPr>
        <w:t>启动降压药物治疗的时机与血压控制 目标</w:t>
      </w:r>
    </w:p>
    <w:p>
      <w:pPr>
        <w:spacing w:line="41" w:lineRule="exact"/>
        <w:rPr/>
      </w:pPr>
      <w:r/>
    </w:p>
    <w:tbl>
      <w:tblPr>
        <w:tblStyle w:val="TableNormal"/>
        <w:tblW w:w="10033" w:type="dxa"/>
        <w:tblInd w:w="5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85"/>
        <w:gridCol w:w="793"/>
        <w:gridCol w:w="855"/>
      </w:tblGrid>
      <w:tr>
        <w:trPr>
          <w:trHeight w:val="274" w:hRule="atLeast"/>
        </w:trPr>
        <w:tc>
          <w:tcPr>
            <w:tcW w:w="8385" w:type="dxa"/>
            <w:vAlign w:val="top"/>
            <w:tcBorders>
              <w:bottom w:val="single" w:color="231F20" w:sz="2" w:space="0"/>
              <w:top w:val="single" w:color="231F20" w:sz="6" w:space="0"/>
            </w:tcBorders>
          </w:tcPr>
          <w:p>
            <w:pPr>
              <w:pStyle w:val="TableText"/>
              <w:ind w:left="4017"/>
              <w:spacing w:before="58" w:line="186" w:lineRule="auto"/>
              <w:rPr/>
            </w:pPr>
            <w:r>
              <w:rPr>
                <w:spacing w:val="10"/>
              </w:rPr>
              <w:t>推荐</w:t>
            </w:r>
          </w:p>
        </w:tc>
        <w:tc>
          <w:tcPr>
            <w:tcW w:w="793" w:type="dxa"/>
            <w:vAlign w:val="top"/>
            <w:tcBorders>
              <w:bottom w:val="single" w:color="231F20" w:sz="2" w:space="0"/>
              <w:top w:val="single" w:color="231F20" w:sz="6" w:space="0"/>
            </w:tcBorders>
          </w:tcPr>
          <w:p>
            <w:pPr>
              <w:pStyle w:val="TableText"/>
              <w:ind w:left="65"/>
              <w:spacing w:before="58" w:line="185" w:lineRule="auto"/>
              <w:rPr/>
            </w:pPr>
            <w:r>
              <w:rPr>
                <w:spacing w:val="14"/>
              </w:rPr>
              <w:t>推荐类别</w:t>
            </w:r>
          </w:p>
        </w:tc>
        <w:tc>
          <w:tcPr>
            <w:tcW w:w="855" w:type="dxa"/>
            <w:vAlign w:val="top"/>
            <w:tcBorders>
              <w:bottom w:val="single" w:color="231F20" w:sz="2" w:space="0"/>
              <w:top w:val="single" w:color="231F20" w:sz="6" w:space="0"/>
            </w:tcBorders>
          </w:tcPr>
          <w:p>
            <w:pPr>
              <w:pStyle w:val="TableText"/>
              <w:ind w:left="119"/>
              <w:spacing w:before="59" w:line="185" w:lineRule="auto"/>
              <w:rPr/>
            </w:pPr>
            <w:r>
              <w:rPr>
                <w:spacing w:val="15"/>
              </w:rPr>
              <w:t>证据水平</w:t>
            </w:r>
          </w:p>
        </w:tc>
      </w:tr>
      <w:tr>
        <w:trPr>
          <w:trHeight w:val="552" w:hRule="atLeast"/>
        </w:trPr>
        <w:tc>
          <w:tcPr>
            <w:tcW w:w="8385" w:type="dxa"/>
            <w:vAlign w:val="top"/>
            <w:tcBorders>
              <w:top w:val="single" w:color="231F20" w:sz="2" w:space="0"/>
            </w:tcBorders>
          </w:tcPr>
          <w:p>
            <w:pPr>
              <w:pStyle w:val="TableText"/>
              <w:ind w:left="8" w:right="59" w:firstLine="1"/>
              <w:spacing w:before="71" w:line="225" w:lineRule="auto"/>
              <w:rPr/>
            </w:pPr>
            <w:r>
              <w:rPr>
                <w:spacing w:val="16"/>
              </w:rPr>
              <w:t>年龄</w:t>
            </w:r>
            <w:r>
              <w:rPr>
                <w:spacing w:val="18"/>
                <w:w w:val="101"/>
              </w:rPr>
              <w:t xml:space="preserve"> </w:t>
            </w:r>
            <w:r>
              <w:rPr>
                <w:spacing w:val="16"/>
                <w:position w:val="-1"/>
              </w:rPr>
              <w:t>65~</w:t>
            </w:r>
            <w:r>
              <w:rPr>
                <w:spacing w:val="-21"/>
                <w:position w:val="-1"/>
              </w:rPr>
              <w:t xml:space="preserve"> </w:t>
            </w:r>
            <w:r>
              <w:rPr>
                <w:spacing w:val="16"/>
                <w:position w:val="-1"/>
              </w:rPr>
              <w:t>79</w:t>
            </w:r>
            <w:r>
              <w:rPr>
                <w:spacing w:val="16"/>
              </w:rPr>
              <w:t>岁</w:t>
            </w:r>
            <w:r>
              <w:rPr>
                <w:spacing w:val="-19"/>
              </w:rPr>
              <w:t xml:space="preserve"> </w:t>
            </w:r>
            <w:r>
              <w:rPr>
                <w:spacing w:val="16"/>
              </w:rPr>
              <w:t>、血压</w:t>
            </w:r>
            <w:r>
              <w:rPr>
                <w:spacing w:val="-22"/>
              </w:rPr>
              <w:t xml:space="preserve"> </w:t>
            </w:r>
            <w:r>
              <w:rPr>
                <w:spacing w:val="16"/>
              </w:rPr>
              <w:t>≥140/90</w:t>
            </w:r>
            <w:r>
              <w:rPr>
                <w:position w:val="-1"/>
              </w:rPr>
              <w:t>mmHg</w:t>
            </w:r>
            <w:r>
              <w:rPr>
                <w:spacing w:val="16"/>
                <w:position w:val="-1"/>
              </w:rPr>
              <w:t>,</w:t>
            </w:r>
            <w:r>
              <w:rPr>
                <w:spacing w:val="16"/>
              </w:rPr>
              <w:t>生活方式干预同时启动降</w:t>
            </w:r>
            <w:r>
              <w:rPr>
                <w:spacing w:val="15"/>
              </w:rPr>
              <w:t>压药物治疗</w:t>
            </w:r>
            <w:r>
              <w:rPr>
                <w:spacing w:val="-3"/>
              </w:rPr>
              <w:t xml:space="preserve"> </w:t>
            </w:r>
            <w:r>
              <w:rPr>
                <w:spacing w:val="15"/>
              </w:rPr>
              <w:t>,血压控制 目标为</w:t>
            </w:r>
            <w:r>
              <w:rPr>
                <w:spacing w:val="-22"/>
              </w:rPr>
              <w:t xml:space="preserve"> </w:t>
            </w:r>
            <w:r>
              <w:rPr>
                <w:spacing w:val="15"/>
              </w:rPr>
              <w:t>&lt;140/90</w:t>
            </w:r>
            <w:r>
              <w:rPr>
                <w:position w:val="-1"/>
              </w:rPr>
              <w:t>mmHg</w:t>
            </w:r>
            <w:r>
              <w:rPr>
                <w:spacing w:val="15"/>
                <w:position w:val="-1"/>
              </w:rPr>
              <w:t>,</w:t>
            </w:r>
            <w:r>
              <w:rPr>
                <w:spacing w:val="15"/>
              </w:rPr>
              <w:t>在能够耐</w:t>
            </w:r>
            <w:r>
              <w:rPr/>
              <w:t xml:space="preserve"> </w:t>
            </w:r>
            <w:r>
              <w:rPr>
                <w:spacing w:val="20"/>
              </w:rPr>
              <w:t>受情况下将血压降至&lt;130/80</w:t>
            </w:r>
            <w:r>
              <w:rPr>
                <w:position w:val="-1"/>
              </w:rPr>
              <w:t>mmHg</w:t>
            </w:r>
          </w:p>
        </w:tc>
        <w:tc>
          <w:tcPr>
            <w:tcW w:w="793" w:type="dxa"/>
            <w:vAlign w:val="top"/>
            <w:tcBorders>
              <w:top w:val="single" w:color="231F20" w:sz="2" w:space="0"/>
            </w:tcBorders>
          </w:tcPr>
          <w:p>
            <w:pPr>
              <w:pStyle w:val="TableText"/>
              <w:ind w:left="233"/>
              <w:spacing w:before="73" w:line="182" w:lineRule="auto"/>
              <w:rPr/>
            </w:pPr>
            <w:r>
              <w:rPr>
                <w:spacing w:val="-16"/>
                <w:position w:val="-1"/>
              </w:rPr>
              <w:t>Ⅰ</w:t>
            </w:r>
            <w:r>
              <w:rPr>
                <w:spacing w:val="-27"/>
                <w:position w:val="-1"/>
              </w:rPr>
              <w:t xml:space="preserve"> </w:t>
            </w:r>
            <w:r>
              <w:rPr>
                <w:spacing w:val="-16"/>
              </w:rPr>
              <w:t>类</w:t>
            </w:r>
          </w:p>
        </w:tc>
        <w:tc>
          <w:tcPr>
            <w:tcW w:w="855" w:type="dxa"/>
            <w:vAlign w:val="top"/>
            <w:tcBorders>
              <w:top w:val="single" w:color="231F20" w:sz="2" w:space="0"/>
            </w:tcBorders>
          </w:tcPr>
          <w:p>
            <w:pPr>
              <w:pStyle w:val="TableText"/>
              <w:ind w:left="281"/>
              <w:spacing w:before="76" w:line="178" w:lineRule="auto"/>
              <w:rPr/>
            </w:pPr>
            <w:r>
              <w:rPr>
                <w:spacing w:val="3"/>
                <w:w w:val="123"/>
              </w:rPr>
              <w:t>A级</w:t>
            </w:r>
          </w:p>
        </w:tc>
      </w:tr>
      <w:tr>
        <w:trPr>
          <w:trHeight w:val="287" w:hRule="atLeast"/>
        </w:trPr>
        <w:tc>
          <w:tcPr>
            <w:tcW w:w="8385" w:type="dxa"/>
            <w:vAlign w:val="top"/>
          </w:tcPr>
          <w:p>
            <w:pPr>
              <w:pStyle w:val="TableText"/>
              <w:ind w:left="10"/>
              <w:spacing w:before="76" w:line="168" w:lineRule="auto"/>
              <w:rPr/>
            </w:pPr>
            <w:r>
              <w:rPr>
                <w:spacing w:val="19"/>
              </w:rPr>
              <w:t>年龄</w:t>
            </w:r>
            <w:r>
              <w:rPr>
                <w:spacing w:val="-22"/>
              </w:rPr>
              <w:t xml:space="preserve"> </w:t>
            </w:r>
            <w:r>
              <w:rPr>
                <w:spacing w:val="19"/>
              </w:rPr>
              <w:t>≥80岁</w:t>
            </w:r>
            <w:r>
              <w:rPr>
                <w:spacing w:val="-3"/>
              </w:rPr>
              <w:t xml:space="preserve"> </w:t>
            </w:r>
            <w:r>
              <w:rPr>
                <w:spacing w:val="19"/>
                <w:position w:val="1"/>
              </w:rPr>
              <w:t>,</w:t>
            </w:r>
            <w:r>
              <w:rPr>
                <w:spacing w:val="19"/>
              </w:rPr>
              <w:t>血压</w:t>
            </w:r>
            <w:r>
              <w:rPr>
                <w:spacing w:val="-22"/>
              </w:rPr>
              <w:t xml:space="preserve"> </w:t>
            </w:r>
            <w:r>
              <w:rPr>
                <w:spacing w:val="19"/>
              </w:rPr>
              <w:t>≥150/90</w:t>
            </w:r>
            <w:r>
              <w:rPr/>
              <w:t>mmHg</w:t>
            </w:r>
            <w:r>
              <w:rPr>
                <w:spacing w:val="19"/>
              </w:rPr>
              <w:t>启动降压药物</w:t>
            </w:r>
            <w:r>
              <w:rPr>
                <w:spacing w:val="18"/>
              </w:rPr>
              <w:t>治疗</w:t>
            </w:r>
          </w:p>
        </w:tc>
        <w:tc>
          <w:tcPr>
            <w:tcW w:w="793" w:type="dxa"/>
            <w:vAlign w:val="top"/>
          </w:tcPr>
          <w:p>
            <w:pPr>
              <w:pStyle w:val="TableText"/>
              <w:ind w:left="233"/>
              <w:spacing w:before="78" w:line="182" w:lineRule="auto"/>
              <w:rPr/>
            </w:pPr>
            <w:r>
              <w:rPr>
                <w:spacing w:val="-16"/>
                <w:position w:val="-1"/>
              </w:rPr>
              <w:t>Ⅰ</w:t>
            </w:r>
            <w:r>
              <w:rPr>
                <w:spacing w:val="-27"/>
                <w:position w:val="-1"/>
              </w:rPr>
              <w:t xml:space="preserve"> </w:t>
            </w:r>
            <w:r>
              <w:rPr>
                <w:spacing w:val="-16"/>
              </w:rPr>
              <w:t>类</w:t>
            </w:r>
          </w:p>
        </w:tc>
        <w:tc>
          <w:tcPr>
            <w:tcW w:w="855" w:type="dxa"/>
            <w:vAlign w:val="top"/>
          </w:tcPr>
          <w:p>
            <w:pPr>
              <w:pStyle w:val="TableText"/>
              <w:ind w:left="281"/>
              <w:spacing w:before="81" w:line="178" w:lineRule="auto"/>
              <w:rPr/>
            </w:pPr>
            <w:r>
              <w:rPr>
                <w:spacing w:val="3"/>
                <w:w w:val="123"/>
              </w:rPr>
              <w:t>A级</w:t>
            </w:r>
          </w:p>
        </w:tc>
      </w:tr>
      <w:tr>
        <w:trPr>
          <w:trHeight w:val="282" w:hRule="atLeast"/>
        </w:trPr>
        <w:tc>
          <w:tcPr>
            <w:tcW w:w="8385" w:type="dxa"/>
            <w:vAlign w:val="top"/>
          </w:tcPr>
          <w:p>
            <w:pPr>
              <w:pStyle w:val="TableText"/>
              <w:ind w:left="9"/>
              <w:spacing w:before="73" w:line="168" w:lineRule="auto"/>
              <w:rPr/>
            </w:pPr>
            <w:r>
              <w:rPr>
                <w:spacing w:val="20"/>
              </w:rPr>
              <w:t>首先将血压降至&lt;150/90</w:t>
            </w:r>
            <w:r>
              <w:rPr>
                <w:position w:val="-1"/>
              </w:rPr>
              <w:t>mmHg</w:t>
            </w:r>
          </w:p>
        </w:tc>
        <w:tc>
          <w:tcPr>
            <w:tcW w:w="793" w:type="dxa"/>
            <w:vAlign w:val="top"/>
          </w:tcPr>
          <w:p>
            <w:pPr>
              <w:pStyle w:val="TableText"/>
              <w:ind w:left="233"/>
              <w:spacing w:before="75" w:line="182" w:lineRule="auto"/>
              <w:rPr/>
            </w:pPr>
            <w:r>
              <w:rPr>
                <w:spacing w:val="-16"/>
                <w:position w:val="-1"/>
              </w:rPr>
              <w:t>Ⅰ</w:t>
            </w:r>
            <w:r>
              <w:rPr>
                <w:spacing w:val="-27"/>
                <w:position w:val="-1"/>
              </w:rPr>
              <w:t xml:space="preserve"> </w:t>
            </w:r>
            <w:r>
              <w:rPr>
                <w:spacing w:val="-16"/>
              </w:rPr>
              <w:t>类</w:t>
            </w:r>
          </w:p>
        </w:tc>
        <w:tc>
          <w:tcPr>
            <w:tcW w:w="855" w:type="dxa"/>
            <w:vAlign w:val="top"/>
          </w:tcPr>
          <w:p>
            <w:pPr>
              <w:pStyle w:val="TableText"/>
              <w:ind w:left="281"/>
              <w:spacing w:before="77" w:line="178" w:lineRule="auto"/>
              <w:rPr/>
            </w:pPr>
            <w:r>
              <w:rPr>
                <w:spacing w:val="3"/>
                <w:w w:val="123"/>
              </w:rPr>
              <w:t>A级</w:t>
            </w:r>
          </w:p>
        </w:tc>
      </w:tr>
      <w:tr>
        <w:trPr>
          <w:trHeight w:val="282" w:hRule="atLeast"/>
        </w:trPr>
        <w:tc>
          <w:tcPr>
            <w:tcW w:w="8385" w:type="dxa"/>
            <w:vAlign w:val="top"/>
          </w:tcPr>
          <w:p>
            <w:pPr>
              <w:pStyle w:val="TableText"/>
              <w:ind w:left="6"/>
              <w:spacing w:before="74" w:line="186" w:lineRule="auto"/>
              <w:rPr/>
            </w:pPr>
            <w:r>
              <w:rPr>
                <w:spacing w:val="17"/>
              </w:rPr>
              <w:t>若耐受良好可进一步降低</w:t>
            </w:r>
          </w:p>
        </w:tc>
        <w:tc>
          <w:tcPr>
            <w:tcW w:w="793" w:type="dxa"/>
            <w:vAlign w:val="top"/>
          </w:tcPr>
          <w:p>
            <w:pPr>
              <w:pStyle w:val="TableText"/>
              <w:ind w:left="226"/>
              <w:spacing w:before="76" w:line="182" w:lineRule="auto"/>
              <w:rPr/>
            </w:pPr>
            <w:r>
              <w:rPr>
                <w:spacing w:val="2"/>
              </w:rPr>
              <w:t>Ⅱ</w:t>
            </w:r>
            <w:r>
              <w:rPr>
                <w:spacing w:val="-23"/>
              </w:rPr>
              <w:t xml:space="preserve"> </w:t>
            </w:r>
            <w:r>
              <w:rPr>
                <w:spacing w:val="2"/>
              </w:rPr>
              <w:t>a类</w:t>
            </w:r>
          </w:p>
        </w:tc>
        <w:tc>
          <w:tcPr>
            <w:tcW w:w="855" w:type="dxa"/>
            <w:vAlign w:val="top"/>
          </w:tcPr>
          <w:p>
            <w:pPr>
              <w:pStyle w:val="TableText"/>
              <w:ind w:left="292"/>
              <w:spacing w:before="78" w:line="178" w:lineRule="auto"/>
              <w:rPr/>
            </w:pPr>
            <w:r>
              <w:rPr>
                <w:spacing w:val="24"/>
              </w:rPr>
              <w:t>B级</w:t>
            </w:r>
          </w:p>
        </w:tc>
      </w:tr>
      <w:tr>
        <w:trPr>
          <w:trHeight w:val="553" w:hRule="atLeast"/>
        </w:trPr>
        <w:tc>
          <w:tcPr>
            <w:tcW w:w="8385" w:type="dxa"/>
            <w:vAlign w:val="top"/>
          </w:tcPr>
          <w:p>
            <w:pPr>
              <w:pStyle w:val="TableText"/>
              <w:ind w:left="11" w:right="59" w:hanging="1"/>
              <w:spacing w:before="86" w:line="223" w:lineRule="auto"/>
              <w:rPr/>
            </w:pPr>
            <w:r>
              <w:rPr>
                <w:spacing w:val="18"/>
              </w:rPr>
              <w:t>年龄</w:t>
            </w:r>
            <w:r>
              <w:rPr>
                <w:spacing w:val="-7"/>
              </w:rPr>
              <w:t xml:space="preserve"> </w:t>
            </w:r>
            <w:r>
              <w:rPr>
                <w:spacing w:val="18"/>
              </w:rPr>
              <w:t>≥80岁的衰弱高血压患者</w:t>
            </w:r>
            <w:r>
              <w:rPr>
                <w:spacing w:val="-4"/>
              </w:rPr>
              <w:t xml:space="preserve"> </w:t>
            </w:r>
            <w:r>
              <w:rPr>
                <w:spacing w:val="18"/>
              </w:rPr>
              <w:t>,血压</w:t>
            </w:r>
            <w:r>
              <w:rPr>
                <w:spacing w:val="-18"/>
              </w:rPr>
              <w:t xml:space="preserve"> </w:t>
            </w:r>
            <w:r>
              <w:rPr>
                <w:spacing w:val="18"/>
              </w:rPr>
              <w:t>≥150/90</w:t>
            </w:r>
            <w:r>
              <w:rPr/>
              <w:t>mmHg</w:t>
            </w:r>
            <w:r>
              <w:rPr>
                <w:spacing w:val="18"/>
              </w:rPr>
              <w:t>考虑启动降压药物治疗</w:t>
            </w:r>
            <w:r>
              <w:rPr>
                <w:spacing w:val="-3"/>
              </w:rPr>
              <w:t xml:space="preserve"> </w:t>
            </w:r>
            <w:r>
              <w:rPr>
                <w:spacing w:val="18"/>
              </w:rPr>
              <w:t>,</w:t>
            </w:r>
            <w:r>
              <w:rPr>
                <w:spacing w:val="-22"/>
              </w:rPr>
              <w:t xml:space="preserve"> </w:t>
            </w:r>
            <w:r>
              <w:rPr>
                <w:spacing w:val="18"/>
              </w:rPr>
              <w:t>收缩压目标值为</w:t>
            </w:r>
            <w:r>
              <w:rPr>
                <w:spacing w:val="23"/>
              </w:rPr>
              <w:t xml:space="preserve"> </w:t>
            </w:r>
            <w:r>
              <w:rPr>
                <w:spacing w:val="18"/>
                <w:position w:val="-1"/>
              </w:rPr>
              <w:t>130~</w:t>
            </w:r>
            <w:r>
              <w:rPr>
                <w:spacing w:val="-16"/>
                <w:position w:val="-1"/>
              </w:rPr>
              <w:t xml:space="preserve"> </w:t>
            </w:r>
            <w:r>
              <w:rPr>
                <w:spacing w:val="18"/>
                <w:position w:val="-1"/>
              </w:rPr>
              <w:t>150</w:t>
            </w:r>
            <w:r>
              <w:rPr>
                <w:spacing w:val="-5"/>
                <w:position w:val="-1"/>
              </w:rPr>
              <w:t xml:space="preserve"> </w:t>
            </w:r>
            <w:r>
              <w:rPr>
                <w:position w:val="-1"/>
              </w:rPr>
              <w:t>mmHg</w:t>
            </w:r>
            <w:r>
              <w:rPr>
                <w:spacing w:val="18"/>
                <w:position w:val="-1"/>
              </w:rPr>
              <w:t>,</w:t>
            </w:r>
            <w:r>
              <w:rPr>
                <w:spacing w:val="18"/>
              </w:rPr>
              <w:t>或根据</w:t>
            </w:r>
            <w:r>
              <w:rPr/>
              <w:t xml:space="preserve"> </w:t>
            </w:r>
            <w:r>
              <w:rPr>
                <w:spacing w:val="14"/>
              </w:rPr>
              <w:t>患者实际情况确定个体化的血压控制 目标</w:t>
            </w:r>
          </w:p>
        </w:tc>
        <w:tc>
          <w:tcPr>
            <w:tcW w:w="793" w:type="dxa"/>
            <w:vAlign w:val="top"/>
          </w:tcPr>
          <w:p>
            <w:pPr>
              <w:pStyle w:val="TableText"/>
              <w:ind w:left="226"/>
              <w:spacing w:before="87" w:line="182" w:lineRule="auto"/>
              <w:rPr/>
            </w:pPr>
            <w:r>
              <w:rPr>
                <w:spacing w:val="2"/>
              </w:rPr>
              <w:t>Ⅱ</w:t>
            </w:r>
            <w:r>
              <w:rPr>
                <w:spacing w:val="-23"/>
              </w:rPr>
              <w:t xml:space="preserve"> </w:t>
            </w:r>
            <w:r>
              <w:rPr>
                <w:spacing w:val="2"/>
              </w:rPr>
              <w:t>a类</w:t>
            </w:r>
          </w:p>
        </w:tc>
        <w:tc>
          <w:tcPr>
            <w:tcW w:w="855" w:type="dxa"/>
            <w:vAlign w:val="top"/>
          </w:tcPr>
          <w:p>
            <w:pPr>
              <w:pStyle w:val="TableText"/>
              <w:ind w:left="290"/>
              <w:spacing w:before="89" w:line="178" w:lineRule="auto"/>
              <w:rPr/>
            </w:pPr>
            <w:r>
              <w:rPr>
                <w:spacing w:val="23"/>
              </w:rPr>
              <w:t>C级</w:t>
            </w:r>
          </w:p>
        </w:tc>
      </w:tr>
      <w:tr>
        <w:trPr>
          <w:trHeight w:val="300" w:hRule="atLeast"/>
        </w:trPr>
        <w:tc>
          <w:tcPr>
            <w:tcW w:w="8385" w:type="dxa"/>
            <w:vAlign w:val="top"/>
            <w:tcBorders>
              <w:bottom w:val="single" w:color="231F20" w:sz="6" w:space="0"/>
            </w:tcBorders>
          </w:tcPr>
          <w:p>
            <w:pPr>
              <w:pStyle w:val="TableText"/>
              <w:ind w:left="10"/>
              <w:spacing w:before="90" w:line="185" w:lineRule="auto"/>
              <w:rPr/>
            </w:pPr>
            <w:r>
              <w:rPr>
                <w:spacing w:val="17"/>
              </w:rPr>
              <w:t>如果患者对降压治疗耐受性良好</w:t>
            </w:r>
            <w:r>
              <w:rPr>
                <w:spacing w:val="13"/>
              </w:rPr>
              <w:t xml:space="preserve"> </w:t>
            </w:r>
            <w:r>
              <w:rPr>
                <w:spacing w:val="17"/>
              </w:rPr>
              <w:t>,应继续降压治疗</w:t>
            </w:r>
          </w:p>
        </w:tc>
        <w:tc>
          <w:tcPr>
            <w:tcW w:w="793" w:type="dxa"/>
            <w:vAlign w:val="top"/>
            <w:tcBorders>
              <w:bottom w:val="single" w:color="231F20" w:sz="6" w:space="0"/>
            </w:tcBorders>
          </w:tcPr>
          <w:p>
            <w:pPr>
              <w:pStyle w:val="TableText"/>
              <w:ind w:left="233"/>
              <w:spacing w:before="91" w:line="182" w:lineRule="auto"/>
              <w:rPr/>
            </w:pPr>
            <w:r>
              <w:rPr>
                <w:spacing w:val="-16"/>
                <w:position w:val="-1"/>
              </w:rPr>
              <w:t>Ⅰ</w:t>
            </w:r>
            <w:r>
              <w:rPr>
                <w:spacing w:val="-27"/>
                <w:position w:val="-1"/>
              </w:rPr>
              <w:t xml:space="preserve"> </w:t>
            </w:r>
            <w:r>
              <w:rPr>
                <w:spacing w:val="-16"/>
              </w:rPr>
              <w:t>类</w:t>
            </w:r>
          </w:p>
        </w:tc>
        <w:tc>
          <w:tcPr>
            <w:tcW w:w="855" w:type="dxa"/>
            <w:vAlign w:val="top"/>
            <w:tcBorders>
              <w:bottom w:val="single" w:color="231F20" w:sz="6" w:space="0"/>
            </w:tcBorders>
          </w:tcPr>
          <w:p>
            <w:pPr>
              <w:pStyle w:val="TableText"/>
              <w:ind w:left="281"/>
              <w:spacing w:before="93" w:line="178" w:lineRule="auto"/>
              <w:rPr/>
            </w:pPr>
            <w:r>
              <w:rPr>
                <w:spacing w:val="3"/>
                <w:w w:val="123"/>
              </w:rPr>
              <w:t>A级</w:t>
            </w:r>
          </w:p>
        </w:tc>
      </w:tr>
    </w:tbl>
    <w:p>
      <w:pPr>
        <w:rPr>
          <w:rFonts w:ascii="Arial"/>
          <w:sz w:val="21"/>
        </w:rPr>
      </w:pPr>
      <w:r/>
    </w:p>
    <w:p>
      <w:pPr>
        <w:spacing w:line="103" w:lineRule="exact"/>
        <w:rPr/>
      </w:pPr>
      <w:r/>
    </w:p>
    <w:p>
      <w:pPr>
        <w:spacing w:line="103" w:lineRule="exact"/>
        <w:sectPr>
          <w:headerReference w:type="default" r:id="rId10"/>
          <w:pgSz w:w="11906" w:h="16838"/>
          <w:pgMar w:top="1070" w:right="757" w:bottom="400" w:left="407" w:header="657" w:footer="0" w:gutter="0"/>
          <w:cols w:equalWidth="0" w:num="1">
            <w:col w:w="10741" w:space="0"/>
          </w:cols>
        </w:sectPr>
        <w:rPr/>
      </w:pPr>
    </w:p>
    <w:p>
      <w:pPr>
        <w:pStyle w:val="BodyText"/>
        <w:ind w:left="523" w:right="260" w:firstLine="22"/>
        <w:spacing w:before="32" w:line="221" w:lineRule="auto"/>
        <w:jc w:val="both"/>
        <w:rPr/>
      </w:pPr>
      <w:r>
        <w:rPr>
          <w:spacing w:val="19"/>
          <w:position w:val="-2"/>
        </w:rPr>
        <w:t>1.4   </w:t>
      </w:r>
      <w:r>
        <w:rPr>
          <w:rFonts w:ascii="SimHei" w:hAnsi="SimHei" w:eastAsia="SimHei" w:cs="SimHei"/>
          <w:spacing w:val="19"/>
        </w:rPr>
        <w:t>降压治疗的目标值</w:t>
      </w:r>
      <w:r>
        <w:rPr>
          <w:rFonts w:ascii="SimHei" w:hAnsi="SimHei" w:eastAsia="SimHei" w:cs="SimHei"/>
          <w:spacing w:val="33"/>
        </w:rPr>
        <w:t xml:space="preserve">  </w:t>
      </w:r>
      <w:r>
        <w:rPr>
          <w:spacing w:val="19"/>
        </w:rPr>
        <w:t>近年来先后揭晓的收缩压</w:t>
      </w:r>
      <w:r>
        <w:rPr/>
        <w:t xml:space="preserve">  </w:t>
      </w:r>
      <w:r>
        <w:rPr>
          <w:spacing w:val="35"/>
          <w:position w:val="1"/>
        </w:rPr>
        <w:t>干预试</w:t>
      </w:r>
      <w:r>
        <w:rPr>
          <w:spacing w:val="-20"/>
          <w:position w:val="1"/>
        </w:rPr>
        <w:t xml:space="preserve"> </w:t>
      </w:r>
      <w:r>
        <w:rPr>
          <w:spacing w:val="35"/>
          <w:position w:val="1"/>
        </w:rPr>
        <w:t>验(</w:t>
      </w:r>
      <w:r>
        <w:rPr/>
        <w:t>systolic</w:t>
      </w:r>
      <w:r>
        <w:rPr>
          <w:spacing w:val="-14"/>
        </w:rPr>
        <w:t xml:space="preserve"> </w:t>
      </w:r>
      <w:r>
        <w:rPr/>
        <w:t>blood</w:t>
      </w:r>
      <w:r>
        <w:rPr>
          <w:spacing w:val="35"/>
        </w:rPr>
        <w:t xml:space="preserve"> </w:t>
      </w:r>
      <w:r>
        <w:rPr/>
        <w:t>pressure</w:t>
      </w:r>
      <w:r>
        <w:rPr>
          <w:spacing w:val="-14"/>
        </w:rPr>
        <w:t xml:space="preserve"> </w:t>
      </w:r>
      <w:r>
        <w:rPr/>
        <w:t>intervention</w:t>
      </w:r>
      <w:r>
        <w:rPr>
          <w:spacing w:val="35"/>
        </w:rPr>
        <w:t xml:space="preserve"> </w:t>
      </w:r>
      <w:r>
        <w:rPr/>
        <w:t>trial</w:t>
      </w:r>
      <w:r>
        <w:rPr>
          <w:spacing w:val="35"/>
          <w:position w:val="2"/>
        </w:rPr>
        <w:t>,</w:t>
      </w:r>
      <w:r>
        <w:rPr>
          <w:position w:val="2"/>
        </w:rPr>
        <w:t xml:space="preserve">  </w:t>
      </w:r>
      <w:r>
        <w:rPr>
          <w:position w:val="-1"/>
        </w:rPr>
        <w:t>SPRINT</w:t>
      </w:r>
      <w:r>
        <w:rPr>
          <w:spacing w:val="2"/>
          <w:position w:val="-1"/>
        </w:rPr>
        <w:t>)</w:t>
      </w:r>
      <w:r>
        <w:rPr>
          <w:sz w:val="10"/>
          <w:szCs w:val="10"/>
          <w:spacing w:val="2"/>
          <w:position w:val="7"/>
        </w:rPr>
        <w:t>[66]</w:t>
      </w:r>
      <w:r>
        <w:rPr>
          <w:sz w:val="10"/>
          <w:szCs w:val="10"/>
          <w:spacing w:val="31"/>
          <w:w w:val="101"/>
          <w:position w:val="7"/>
        </w:rPr>
        <w:t xml:space="preserve"> </w:t>
      </w:r>
      <w:r>
        <w:rPr>
          <w:spacing w:val="2"/>
        </w:rPr>
        <w:t>、老 年 高 血</w:t>
      </w:r>
      <w:r>
        <w:rPr>
          <w:spacing w:val="-9"/>
        </w:rPr>
        <w:t xml:space="preserve"> </w:t>
      </w:r>
      <w:r>
        <w:rPr>
          <w:spacing w:val="2"/>
        </w:rPr>
        <w:t>压 患</w:t>
      </w:r>
      <w:r>
        <w:rPr>
          <w:spacing w:val="-7"/>
        </w:rPr>
        <w:t xml:space="preserve"> </w:t>
      </w:r>
      <w:r>
        <w:rPr>
          <w:spacing w:val="2"/>
        </w:rPr>
        <w:t>者</w:t>
      </w:r>
      <w:r>
        <w:rPr>
          <w:spacing w:val="-6"/>
        </w:rPr>
        <w:t xml:space="preserve"> </w:t>
      </w:r>
      <w:r>
        <w:rPr>
          <w:spacing w:val="2"/>
        </w:rPr>
        <w:t>血</w:t>
      </w:r>
      <w:r>
        <w:rPr>
          <w:spacing w:val="-7"/>
        </w:rPr>
        <w:t xml:space="preserve"> </w:t>
      </w:r>
      <w:r>
        <w:rPr>
          <w:spacing w:val="2"/>
        </w:rPr>
        <w:t>压 干</w:t>
      </w:r>
      <w:r>
        <w:rPr>
          <w:spacing w:val="-4"/>
        </w:rPr>
        <w:t xml:space="preserve"> </w:t>
      </w:r>
      <w:r>
        <w:rPr>
          <w:spacing w:val="2"/>
        </w:rPr>
        <w:t>预</w:t>
      </w:r>
      <w:r>
        <w:rPr>
          <w:spacing w:val="-6"/>
        </w:rPr>
        <w:t xml:space="preserve"> </w:t>
      </w:r>
      <w:r>
        <w:rPr>
          <w:spacing w:val="2"/>
        </w:rPr>
        <w:t>策 略</w:t>
      </w:r>
      <w:r>
        <w:rPr>
          <w:spacing w:val="-9"/>
        </w:rPr>
        <w:t xml:space="preserve"> </w:t>
      </w:r>
      <w:r>
        <w:rPr>
          <w:spacing w:val="2"/>
        </w:rPr>
        <w:t>研</w:t>
      </w:r>
      <w:r>
        <w:rPr>
          <w:spacing w:val="-9"/>
        </w:rPr>
        <w:t xml:space="preserve"> </w:t>
      </w:r>
      <w:r>
        <w:rPr>
          <w:spacing w:val="2"/>
        </w:rPr>
        <w:t>究</w:t>
      </w:r>
      <w:r>
        <w:rPr/>
        <w:t xml:space="preserve">  </w:t>
      </w:r>
      <w:r>
        <w:rPr>
          <w:spacing w:val="5"/>
          <w:position w:val="3"/>
        </w:rPr>
        <w:t>(</w:t>
      </w:r>
      <w:r>
        <w:rPr>
          <w:spacing w:val="5"/>
        </w:rPr>
        <w:t>study</w:t>
      </w:r>
      <w:r>
        <w:rPr>
          <w:spacing w:val="-25"/>
        </w:rPr>
        <w:t xml:space="preserve"> </w:t>
      </w:r>
      <w:r>
        <w:rPr>
          <w:spacing w:val="5"/>
        </w:rPr>
        <w:t>in the</w:t>
      </w:r>
      <w:r>
        <w:rPr>
          <w:spacing w:val="-17"/>
        </w:rPr>
        <w:t xml:space="preserve"> </w:t>
      </w:r>
      <w:r>
        <w:rPr>
          <w:spacing w:val="5"/>
        </w:rPr>
        <w:t>intervention strategy</w:t>
      </w:r>
      <w:r>
        <w:rPr>
          <w:spacing w:val="-10"/>
        </w:rPr>
        <w:t xml:space="preserve"> </w:t>
      </w:r>
      <w:r>
        <w:rPr>
          <w:spacing w:val="4"/>
        </w:rPr>
        <w:t>of</w:t>
      </w:r>
      <w:r>
        <w:rPr>
          <w:spacing w:val="-28"/>
        </w:rPr>
        <w:t xml:space="preserve"> </w:t>
      </w:r>
      <w:r>
        <w:rPr>
          <w:spacing w:val="4"/>
        </w:rPr>
        <w:t>antihypertens-</w:t>
      </w:r>
      <w:r>
        <w:rPr/>
        <w:t xml:space="preserve"> </w:t>
      </w:r>
      <w:r>
        <w:rPr>
          <w:spacing w:val="8"/>
        </w:rPr>
        <w:t>ive</w:t>
      </w:r>
      <w:r>
        <w:rPr>
          <w:spacing w:val="-30"/>
        </w:rPr>
        <w:t xml:space="preserve"> </w:t>
      </w:r>
      <w:r>
        <w:rPr>
          <w:spacing w:val="8"/>
        </w:rPr>
        <w:t>targetin elder</w:t>
      </w:r>
      <w:r>
        <w:rPr>
          <w:spacing w:val="8"/>
          <w:position w:val="-1"/>
        </w:rPr>
        <w:t>ly</w:t>
      </w:r>
      <w:r>
        <w:rPr>
          <w:spacing w:val="-12"/>
          <w:position w:val="-1"/>
        </w:rPr>
        <w:t xml:space="preserve"> </w:t>
      </w:r>
      <w:r>
        <w:rPr>
          <w:spacing w:val="8"/>
        </w:rPr>
        <w:t>hypertensive</w:t>
      </w:r>
      <w:r>
        <w:rPr>
          <w:spacing w:val="-18"/>
        </w:rPr>
        <w:t xml:space="preserve"> </w:t>
      </w:r>
      <w:r>
        <w:rPr>
          <w:spacing w:val="8"/>
        </w:rPr>
        <w:t>pa</w:t>
      </w:r>
      <w:r>
        <w:rPr>
          <w:spacing w:val="7"/>
        </w:rPr>
        <w:t>tients,</w:t>
      </w:r>
      <w:r>
        <w:rPr>
          <w:spacing w:val="-30"/>
        </w:rPr>
        <w:t xml:space="preserve"> </w:t>
      </w:r>
      <w:r>
        <w:rPr>
          <w:spacing w:val="7"/>
        </w:rPr>
        <w:t>STEP)</w:t>
      </w:r>
      <w:r>
        <w:rPr>
          <w:sz w:val="10"/>
          <w:szCs w:val="10"/>
          <w:spacing w:val="7"/>
          <w:position w:val="9"/>
        </w:rPr>
        <w:t>[67]</w:t>
      </w:r>
      <w:r>
        <w:rPr>
          <w:sz w:val="10"/>
          <w:szCs w:val="10"/>
          <w:position w:val="9"/>
        </w:rPr>
        <w:t xml:space="preserve">     </w:t>
      </w:r>
      <w:r>
        <w:rPr>
          <w:spacing w:val="24"/>
        </w:rPr>
        <w:t>以及降压治疗试验联合委员会(</w:t>
      </w:r>
      <w:r>
        <w:rPr/>
        <w:t>bl</w:t>
      </w:r>
      <w:r>
        <w:rPr>
          <w:position w:val="-1"/>
        </w:rPr>
        <w:t>ood</w:t>
      </w:r>
      <w:r>
        <w:rPr>
          <w:spacing w:val="-9"/>
          <w:position w:val="-1"/>
        </w:rPr>
        <w:t xml:space="preserve"> </w:t>
      </w:r>
      <w:r>
        <w:rPr>
          <w:position w:val="-1"/>
        </w:rPr>
        <w:t>pressure</w:t>
      </w:r>
      <w:r>
        <w:rPr>
          <w:spacing w:val="-25"/>
          <w:position w:val="-1"/>
        </w:rPr>
        <w:t xml:space="preserve"> </w:t>
      </w:r>
      <w:r>
        <w:rPr>
          <w:position w:val="-1"/>
        </w:rPr>
        <w:t>lower</w:t>
      </w:r>
      <w:r>
        <w:rPr>
          <w:spacing w:val="24"/>
          <w:position w:val="-1"/>
        </w:rPr>
        <w:t>-</w:t>
      </w:r>
      <w:r>
        <w:rPr>
          <w:position w:val="-1"/>
        </w:rPr>
        <w:t xml:space="preserve"> </w:t>
      </w:r>
      <w:r>
        <w:rPr>
          <w:spacing w:val="7"/>
        </w:rPr>
        <w:t>ing</w:t>
      </w:r>
      <w:r>
        <w:rPr>
          <w:spacing w:val="-13"/>
        </w:rPr>
        <w:t xml:space="preserve"> </w:t>
      </w:r>
      <w:r>
        <w:rPr>
          <w:spacing w:val="7"/>
        </w:rPr>
        <w:t>treatment</w:t>
      </w:r>
      <w:r>
        <w:rPr>
          <w:spacing w:val="-24"/>
        </w:rPr>
        <w:t xml:space="preserve"> </w:t>
      </w:r>
      <w:r>
        <w:rPr>
          <w:spacing w:val="7"/>
        </w:rPr>
        <w:t>trialist's</w:t>
      </w:r>
      <w:r>
        <w:rPr>
          <w:spacing w:val="-9"/>
        </w:rPr>
        <w:t xml:space="preserve"> </w:t>
      </w:r>
      <w:r>
        <w:rPr>
          <w:spacing w:val="7"/>
        </w:rPr>
        <w:t>collaboration</w:t>
      </w:r>
      <w:r>
        <w:rPr>
          <w:spacing w:val="7"/>
          <w:position w:val="2"/>
        </w:rPr>
        <w:t>,</w:t>
      </w:r>
      <w:r>
        <w:rPr>
          <w:spacing w:val="-27"/>
          <w:position w:val="2"/>
        </w:rPr>
        <w:t xml:space="preserve"> </w:t>
      </w:r>
      <w:r>
        <w:rPr>
          <w:spacing w:val="7"/>
        </w:rPr>
        <w:t>BPLTTC)</w:t>
      </w:r>
      <w:r>
        <w:rPr>
          <w:spacing w:val="-11"/>
        </w:rPr>
        <w:t xml:space="preserve"> </w:t>
      </w:r>
      <w:r>
        <w:rPr>
          <w:spacing w:val="7"/>
        </w:rPr>
        <w:t>荟</w:t>
      </w:r>
      <w:r>
        <w:rPr>
          <w:spacing w:val="-20"/>
        </w:rPr>
        <w:t xml:space="preserve"> </w:t>
      </w:r>
      <w:r>
        <w:rPr>
          <w:spacing w:val="7"/>
        </w:rPr>
        <w:t>萃</w:t>
      </w:r>
      <w:r>
        <w:rPr/>
        <w:t xml:space="preserve">  </w:t>
      </w:r>
      <w:r>
        <w:rPr>
          <w:spacing w:val="18"/>
        </w:rPr>
        <w:t>分析</w:t>
      </w:r>
      <w:r>
        <w:rPr>
          <w:sz w:val="10"/>
          <w:szCs w:val="10"/>
          <w:spacing w:val="18"/>
          <w:position w:val="7"/>
        </w:rPr>
        <w:t>[68-69]</w:t>
      </w:r>
      <w:r>
        <w:rPr>
          <w:sz w:val="10"/>
          <w:szCs w:val="10"/>
          <w:spacing w:val="30"/>
          <w:w w:val="102"/>
          <w:position w:val="7"/>
        </w:rPr>
        <w:t xml:space="preserve"> </w:t>
      </w:r>
      <w:r>
        <w:rPr>
          <w:spacing w:val="18"/>
        </w:rPr>
        <w:t>结果显示</w:t>
      </w:r>
      <w:r>
        <w:rPr>
          <w:spacing w:val="-9"/>
        </w:rPr>
        <w:t xml:space="preserve"> </w:t>
      </w:r>
      <w:r>
        <w:rPr>
          <w:spacing w:val="18"/>
        </w:rPr>
        <w:t>,对于老年高血压患者进行更为严</w:t>
      </w:r>
      <w:r>
        <w:rPr/>
        <w:t xml:space="preserve">  </w:t>
      </w:r>
      <w:r>
        <w:rPr/>
        <w:t>格的血压</w:t>
      </w:r>
      <w:r>
        <w:rPr>
          <w:spacing w:val="-15"/>
        </w:rPr>
        <w:t xml:space="preserve"> </w:t>
      </w:r>
      <w:r>
        <w:rPr/>
        <w:t>控</w:t>
      </w:r>
      <w:r>
        <w:rPr>
          <w:spacing w:val="-25"/>
        </w:rPr>
        <w:t xml:space="preserve"> </w:t>
      </w:r>
      <w:r>
        <w:rPr/>
        <w:t>制</w:t>
      </w:r>
      <w:r>
        <w:rPr>
          <w:spacing w:val="-22"/>
        </w:rPr>
        <w:t xml:space="preserve"> </w:t>
      </w:r>
      <w:r>
        <w:rPr/>
        <w:t>可</w:t>
      </w:r>
      <w:r>
        <w:rPr>
          <w:spacing w:val="-26"/>
        </w:rPr>
        <w:t xml:space="preserve"> </w:t>
      </w:r>
      <w:r>
        <w:rPr/>
        <w:t>使</w:t>
      </w:r>
      <w:r>
        <w:rPr>
          <w:spacing w:val="-21"/>
        </w:rPr>
        <w:t xml:space="preserve"> </w:t>
      </w:r>
      <w:r>
        <w:rPr/>
        <w:t>患</w:t>
      </w:r>
      <w:r>
        <w:rPr>
          <w:spacing w:val="-24"/>
        </w:rPr>
        <w:t xml:space="preserve"> </w:t>
      </w:r>
      <w:r>
        <w:rPr/>
        <w:t>者</w:t>
      </w:r>
      <w:r>
        <w:rPr>
          <w:spacing w:val="-22"/>
        </w:rPr>
        <w:t xml:space="preserve"> </w:t>
      </w:r>
      <w:r>
        <w:rPr/>
        <w:t>获</w:t>
      </w:r>
      <w:r>
        <w:rPr>
          <w:spacing w:val="-25"/>
        </w:rPr>
        <w:t xml:space="preserve"> </w:t>
      </w:r>
      <w:r>
        <w:rPr/>
        <w:t>益</w:t>
      </w:r>
      <w:r>
        <w:rPr>
          <w:spacing w:val="-26"/>
        </w:rPr>
        <w:t xml:space="preserve"> </w:t>
      </w:r>
      <w:r>
        <w:rPr/>
        <w:t>更</w:t>
      </w:r>
      <w:r>
        <w:rPr>
          <w:spacing w:val="-18"/>
        </w:rPr>
        <w:t xml:space="preserve"> </w:t>
      </w:r>
      <w:r>
        <w:rPr/>
        <w:t>多</w:t>
      </w:r>
      <w:r>
        <w:rPr>
          <w:spacing w:val="-14"/>
        </w:rPr>
        <w:t xml:space="preserve"> </w:t>
      </w:r>
      <w:r>
        <w:rPr/>
        <w:t>。</w:t>
      </w:r>
      <w:r>
        <w:rPr>
          <w:spacing w:val="-16"/>
        </w:rPr>
        <w:t xml:space="preserve"> </w:t>
      </w:r>
      <w:r>
        <w:rPr/>
        <w:t>因</w:t>
      </w:r>
      <w:r>
        <w:rPr>
          <w:spacing w:val="-25"/>
        </w:rPr>
        <w:t xml:space="preserve"> </w:t>
      </w:r>
      <w:r>
        <w:rPr/>
        <w:t>此</w:t>
      </w:r>
      <w:r>
        <w:rPr>
          <w:spacing w:val="-24"/>
        </w:rPr>
        <w:t xml:space="preserve"> </w:t>
      </w:r>
      <w:r>
        <w:rPr/>
        <w:t>本</w:t>
      </w:r>
      <w:r>
        <w:rPr>
          <w:spacing w:val="-21"/>
        </w:rPr>
        <w:t xml:space="preserve"> </w:t>
      </w:r>
      <w:r>
        <w:rPr/>
        <w:t>版</w:t>
      </w:r>
      <w:r>
        <w:rPr>
          <w:spacing w:val="-21"/>
        </w:rPr>
        <w:t xml:space="preserve"> </w:t>
      </w:r>
      <w:r>
        <w:rPr/>
        <w:t>指</w:t>
      </w:r>
      <w:r>
        <w:rPr>
          <w:spacing w:val="-24"/>
        </w:rPr>
        <w:t xml:space="preserve"> </w:t>
      </w:r>
      <w:r>
        <w:rPr/>
        <w:t>南</w:t>
      </w:r>
      <w:r>
        <w:rPr>
          <w:spacing w:val="-21"/>
        </w:rPr>
        <w:t xml:space="preserve"> </w:t>
      </w:r>
      <w:r>
        <w:rPr/>
        <w:t>推  </w:t>
      </w:r>
      <w:r>
        <w:rPr>
          <w:spacing w:val="19"/>
        </w:rPr>
        <w:t>荐</w:t>
      </w:r>
      <w:r>
        <w:rPr>
          <w:spacing w:val="4"/>
        </w:rPr>
        <w:t xml:space="preserve"> </w:t>
      </w:r>
      <w:r>
        <w:rPr>
          <w:spacing w:val="19"/>
        </w:rPr>
        <w:t>,在能够耐受的情况下</w:t>
      </w:r>
      <w:r>
        <w:rPr>
          <w:spacing w:val="-8"/>
        </w:rPr>
        <w:t xml:space="preserve"> </w:t>
      </w:r>
      <w:r>
        <w:rPr>
          <w:spacing w:val="19"/>
        </w:rPr>
        <w:t>,将</w:t>
      </w:r>
      <w:r>
        <w:rPr>
          <w:spacing w:val="30"/>
        </w:rPr>
        <w:t xml:space="preserve"> </w:t>
      </w:r>
      <w:r>
        <w:rPr>
          <w:spacing w:val="19"/>
          <w:position w:val="-2"/>
        </w:rPr>
        <w:t>65~</w:t>
      </w:r>
      <w:r>
        <w:rPr>
          <w:spacing w:val="-22"/>
          <w:position w:val="-2"/>
        </w:rPr>
        <w:t xml:space="preserve"> </w:t>
      </w:r>
      <w:r>
        <w:rPr>
          <w:spacing w:val="19"/>
          <w:position w:val="-2"/>
        </w:rPr>
        <w:t>79</w:t>
      </w:r>
      <w:r>
        <w:rPr>
          <w:spacing w:val="19"/>
        </w:rPr>
        <w:t>岁的非衰弱老年</w:t>
      </w:r>
      <w:r>
        <w:rPr/>
        <w:t xml:space="preserve">  </w:t>
      </w:r>
      <w:r>
        <w:rPr>
          <w:spacing w:val="5"/>
        </w:rPr>
        <w:t>高血压患者</w:t>
      </w:r>
      <w:r>
        <w:rPr>
          <w:spacing w:val="-13"/>
        </w:rPr>
        <w:t xml:space="preserve"> </w:t>
      </w:r>
      <w:r>
        <w:rPr>
          <w:spacing w:val="5"/>
        </w:rPr>
        <w:t>血</w:t>
      </w:r>
      <w:r>
        <w:rPr>
          <w:spacing w:val="-27"/>
        </w:rPr>
        <w:t xml:space="preserve"> </w:t>
      </w:r>
      <w:r>
        <w:rPr>
          <w:spacing w:val="5"/>
        </w:rPr>
        <w:t>压</w:t>
      </w:r>
      <w:r>
        <w:rPr>
          <w:spacing w:val="-26"/>
        </w:rPr>
        <w:t xml:space="preserve"> </w:t>
      </w:r>
      <w:r>
        <w:rPr>
          <w:spacing w:val="5"/>
        </w:rPr>
        <w:t>控</w:t>
      </w:r>
      <w:r>
        <w:rPr>
          <w:spacing w:val="-27"/>
        </w:rPr>
        <w:t xml:space="preserve"> </w:t>
      </w:r>
      <w:r>
        <w:rPr>
          <w:spacing w:val="5"/>
        </w:rPr>
        <w:t>制</w:t>
      </w:r>
      <w:r>
        <w:rPr>
          <w:spacing w:val="-26"/>
        </w:rPr>
        <w:t xml:space="preserve"> </w:t>
      </w:r>
      <w:r>
        <w:rPr>
          <w:spacing w:val="5"/>
        </w:rPr>
        <w:t>在</w:t>
      </w:r>
      <w:r>
        <w:rPr>
          <w:spacing w:val="-25"/>
        </w:rPr>
        <w:t xml:space="preserve"> </w:t>
      </w:r>
      <w:r>
        <w:rPr>
          <w:spacing w:val="5"/>
        </w:rPr>
        <w:t>&lt;130/80 </w:t>
      </w:r>
      <w:r>
        <w:rPr>
          <w:position w:val="-2"/>
        </w:rPr>
        <w:t>mmHg</w:t>
      </w:r>
      <w:r>
        <w:rPr>
          <w:spacing w:val="5"/>
          <w:position w:val="1"/>
        </w:rPr>
        <w:t>。 </w:t>
      </w:r>
      <w:r>
        <w:rPr>
          <w:spacing w:val="5"/>
        </w:rPr>
        <w:t>目</w:t>
      </w:r>
      <w:r>
        <w:rPr>
          <w:spacing w:val="-26"/>
        </w:rPr>
        <w:t xml:space="preserve"> </w:t>
      </w:r>
      <w:r>
        <w:rPr>
          <w:spacing w:val="5"/>
        </w:rPr>
        <w:t>前</w:t>
      </w:r>
      <w:r>
        <w:rPr>
          <w:spacing w:val="-25"/>
        </w:rPr>
        <w:t xml:space="preserve"> </w:t>
      </w:r>
      <w:r>
        <w:rPr>
          <w:spacing w:val="5"/>
        </w:rPr>
        <w:t>专 门</w:t>
      </w:r>
      <w:r>
        <w:rPr/>
        <w:t xml:space="preserve">  </w:t>
      </w:r>
      <w:r>
        <w:rPr>
          <w:spacing w:val="5"/>
        </w:rPr>
        <w:t>针对年龄</w:t>
      </w:r>
      <w:r>
        <w:rPr>
          <w:spacing w:val="-28"/>
        </w:rPr>
        <w:t xml:space="preserve"> </w:t>
      </w:r>
      <w:r>
        <w:rPr>
          <w:spacing w:val="5"/>
        </w:rPr>
        <w:t>≥80岁</w:t>
      </w:r>
      <w:r>
        <w:rPr>
          <w:spacing w:val="-24"/>
        </w:rPr>
        <w:t xml:space="preserve"> </w:t>
      </w:r>
      <w:r>
        <w:rPr>
          <w:spacing w:val="5"/>
        </w:rPr>
        <w:t>高</w:t>
      </w:r>
      <w:r>
        <w:rPr>
          <w:spacing w:val="-26"/>
        </w:rPr>
        <w:t xml:space="preserve"> </w:t>
      </w:r>
      <w:r>
        <w:rPr>
          <w:spacing w:val="5"/>
        </w:rPr>
        <w:t>龄</w:t>
      </w:r>
      <w:r>
        <w:rPr>
          <w:spacing w:val="-23"/>
        </w:rPr>
        <w:t xml:space="preserve"> </w:t>
      </w:r>
      <w:r>
        <w:rPr>
          <w:spacing w:val="5"/>
        </w:rPr>
        <w:t>高</w:t>
      </w:r>
      <w:r>
        <w:rPr>
          <w:spacing w:val="-26"/>
        </w:rPr>
        <w:t xml:space="preserve"> </w:t>
      </w:r>
      <w:r>
        <w:rPr>
          <w:spacing w:val="5"/>
        </w:rPr>
        <w:t>血</w:t>
      </w:r>
      <w:r>
        <w:rPr>
          <w:spacing w:val="-26"/>
        </w:rPr>
        <w:t xml:space="preserve"> </w:t>
      </w:r>
      <w:r>
        <w:rPr>
          <w:spacing w:val="5"/>
        </w:rPr>
        <w:t>压</w:t>
      </w:r>
      <w:r>
        <w:rPr>
          <w:spacing w:val="-23"/>
        </w:rPr>
        <w:t xml:space="preserve"> </w:t>
      </w:r>
      <w:r>
        <w:rPr>
          <w:spacing w:val="5"/>
        </w:rPr>
        <w:t>患</w:t>
      </w:r>
      <w:r>
        <w:rPr>
          <w:spacing w:val="-26"/>
        </w:rPr>
        <w:t xml:space="preserve"> </w:t>
      </w:r>
      <w:r>
        <w:rPr>
          <w:spacing w:val="5"/>
        </w:rPr>
        <w:t>者</w:t>
      </w:r>
      <w:r>
        <w:rPr>
          <w:spacing w:val="-11"/>
        </w:rPr>
        <w:t xml:space="preserve"> </w:t>
      </w:r>
      <w:r>
        <w:rPr>
          <w:spacing w:val="5"/>
        </w:rPr>
        <w:t>的</w:t>
      </w:r>
      <w:r>
        <w:rPr>
          <w:spacing w:val="-23"/>
        </w:rPr>
        <w:t xml:space="preserve"> </w:t>
      </w:r>
      <w:r>
        <w:rPr>
          <w:spacing w:val="5"/>
        </w:rPr>
        <w:t>大</w:t>
      </w:r>
      <w:r>
        <w:rPr>
          <w:spacing w:val="-21"/>
        </w:rPr>
        <w:t xml:space="preserve"> </w:t>
      </w:r>
      <w:r>
        <w:rPr>
          <w:spacing w:val="5"/>
        </w:rPr>
        <w:t>型</w:t>
      </w:r>
      <w:r>
        <w:rPr>
          <w:spacing w:val="-16"/>
        </w:rPr>
        <w:t xml:space="preserve"> </w:t>
      </w:r>
      <w:r>
        <w:rPr>
          <w:spacing w:val="5"/>
        </w:rPr>
        <w:t>随</w:t>
      </w:r>
      <w:r>
        <w:rPr>
          <w:spacing w:val="-25"/>
        </w:rPr>
        <w:t xml:space="preserve"> </w:t>
      </w:r>
      <w:r>
        <w:rPr>
          <w:spacing w:val="5"/>
        </w:rPr>
        <w:t>机</w:t>
      </w:r>
      <w:r>
        <w:rPr>
          <w:spacing w:val="-27"/>
        </w:rPr>
        <w:t xml:space="preserve"> </w:t>
      </w:r>
      <w:r>
        <w:rPr>
          <w:spacing w:val="5"/>
        </w:rPr>
        <w:t>化</w:t>
      </w:r>
      <w:r>
        <w:rPr>
          <w:spacing w:val="-28"/>
        </w:rPr>
        <w:t xml:space="preserve"> </w:t>
      </w:r>
      <w:r>
        <w:rPr>
          <w:spacing w:val="5"/>
        </w:rPr>
        <w:t>对</w:t>
      </w:r>
      <w:r>
        <w:rPr>
          <w:spacing w:val="-23"/>
        </w:rPr>
        <w:t xml:space="preserve"> </w:t>
      </w:r>
      <w:r>
        <w:rPr>
          <w:spacing w:val="5"/>
        </w:rPr>
        <w:t>照</w:t>
      </w:r>
      <w:r>
        <w:rPr/>
        <w:t xml:space="preserve">  </w:t>
      </w:r>
      <w:r>
        <w:rPr>
          <w:spacing w:val="9"/>
        </w:rPr>
        <w:t>试验仅有</w:t>
      </w:r>
      <w:r>
        <w:rPr>
          <w:spacing w:val="-5"/>
        </w:rPr>
        <w:t xml:space="preserve"> </w:t>
      </w:r>
      <w:r>
        <w:rPr>
          <w:spacing w:val="9"/>
        </w:rPr>
        <w:t>高</w:t>
      </w:r>
      <w:r>
        <w:rPr>
          <w:spacing w:val="-18"/>
        </w:rPr>
        <w:t xml:space="preserve"> </w:t>
      </w:r>
      <w:r>
        <w:rPr>
          <w:spacing w:val="9"/>
        </w:rPr>
        <w:t>龄</w:t>
      </w:r>
      <w:r>
        <w:rPr>
          <w:spacing w:val="-16"/>
        </w:rPr>
        <w:t xml:space="preserve"> </w:t>
      </w:r>
      <w:r>
        <w:rPr>
          <w:spacing w:val="9"/>
        </w:rPr>
        <w:t>老</w:t>
      </w:r>
      <w:r>
        <w:rPr>
          <w:spacing w:val="-17"/>
        </w:rPr>
        <w:t xml:space="preserve"> </w:t>
      </w:r>
      <w:r>
        <w:rPr>
          <w:spacing w:val="9"/>
        </w:rPr>
        <w:t>年</w:t>
      </w:r>
      <w:r>
        <w:rPr>
          <w:spacing w:val="-16"/>
        </w:rPr>
        <w:t xml:space="preserve"> </w:t>
      </w:r>
      <w:r>
        <w:rPr>
          <w:spacing w:val="9"/>
        </w:rPr>
        <w:t>高</w:t>
      </w:r>
      <w:r>
        <w:rPr>
          <w:spacing w:val="-18"/>
        </w:rPr>
        <w:t xml:space="preserve"> </w:t>
      </w:r>
      <w:r>
        <w:rPr>
          <w:spacing w:val="9"/>
        </w:rPr>
        <w:t>血</w:t>
      </w:r>
      <w:r>
        <w:rPr>
          <w:spacing w:val="-19"/>
        </w:rPr>
        <w:t xml:space="preserve"> </w:t>
      </w:r>
      <w:r>
        <w:rPr>
          <w:spacing w:val="9"/>
        </w:rPr>
        <w:t>压</w:t>
      </w:r>
      <w:r>
        <w:rPr>
          <w:spacing w:val="-21"/>
        </w:rPr>
        <w:t xml:space="preserve"> </w:t>
      </w:r>
      <w:r>
        <w:rPr>
          <w:spacing w:val="9"/>
        </w:rPr>
        <w:t>试</w:t>
      </w:r>
      <w:r>
        <w:rPr>
          <w:spacing w:val="-18"/>
        </w:rPr>
        <w:t xml:space="preserve"> </w:t>
      </w:r>
      <w:r>
        <w:rPr>
          <w:spacing w:val="9"/>
        </w:rPr>
        <w:t>验 (</w:t>
      </w:r>
      <w:r>
        <w:rPr/>
        <w:t>hypertension</w:t>
      </w:r>
      <w:r>
        <w:rPr>
          <w:spacing w:val="9"/>
        </w:rPr>
        <w:t xml:space="preserve"> </w:t>
      </w:r>
      <w:r>
        <w:rPr>
          <w:position w:val="-1"/>
        </w:rPr>
        <w:t>in</w:t>
      </w:r>
      <w:r>
        <w:rPr>
          <w:spacing w:val="9"/>
          <w:position w:val="-1"/>
        </w:rPr>
        <w:t xml:space="preserve"> </w:t>
      </w:r>
      <w:r>
        <w:rPr>
          <w:position w:val="-1"/>
        </w:rPr>
        <w:t>the </w:t>
      </w:r>
      <w:r>
        <w:rPr>
          <w:position w:val="-1"/>
        </w:rPr>
        <w:t>very</w:t>
      </w:r>
      <w:r>
        <w:rPr>
          <w:spacing w:val="-19"/>
          <w:position w:val="-1"/>
        </w:rPr>
        <w:t xml:space="preserve"> </w:t>
      </w:r>
      <w:r>
        <w:rPr>
          <w:position w:val="-1"/>
        </w:rPr>
        <w:t>elderly</w:t>
      </w:r>
      <w:r>
        <w:rPr>
          <w:spacing w:val="-14"/>
          <w:position w:val="-1"/>
        </w:rPr>
        <w:t xml:space="preserve"> </w:t>
      </w:r>
      <w:r>
        <w:rPr>
          <w:position w:val="-1"/>
        </w:rPr>
        <w:t>trial</w:t>
      </w:r>
      <w:r>
        <w:rPr>
          <w:spacing w:val="39"/>
          <w:position w:val="1"/>
        </w:rPr>
        <w:t>,</w:t>
      </w:r>
      <w:r>
        <w:rPr>
          <w:spacing w:val="-21"/>
          <w:position w:val="1"/>
        </w:rPr>
        <w:t xml:space="preserve"> </w:t>
      </w:r>
      <w:r>
        <w:rPr/>
        <w:t>HYVET</w:t>
      </w:r>
      <w:r>
        <w:rPr>
          <w:spacing w:val="39"/>
        </w:rPr>
        <w:t>) </w:t>
      </w:r>
      <w:r>
        <w:rPr>
          <w:spacing w:val="39"/>
          <w:position w:val="1"/>
        </w:rPr>
        <w:t>,</w:t>
      </w:r>
      <w:r>
        <w:rPr>
          <w:spacing w:val="-34"/>
          <w:position w:val="1"/>
        </w:rPr>
        <w:t xml:space="preserve"> </w:t>
      </w:r>
      <w:r>
        <w:rPr>
          <w:spacing w:val="39"/>
          <w:position w:val="1"/>
        </w:rPr>
        <w:t>该研究证实将高龄</w:t>
      </w:r>
      <w:r>
        <w:rPr>
          <w:spacing w:val="-24"/>
          <w:position w:val="1"/>
        </w:rPr>
        <w:t xml:space="preserve"> </w:t>
      </w:r>
      <w:r>
        <w:rPr>
          <w:spacing w:val="39"/>
          <w:position w:val="1"/>
        </w:rPr>
        <w:t>高</w:t>
      </w:r>
      <w:r>
        <w:rPr>
          <w:spacing w:val="-25"/>
          <w:position w:val="1"/>
        </w:rPr>
        <w:t xml:space="preserve"> </w:t>
      </w:r>
      <w:r>
        <w:rPr>
          <w:spacing w:val="39"/>
          <w:position w:val="1"/>
        </w:rPr>
        <w:t>血</w:t>
      </w:r>
      <w:r>
        <w:rPr>
          <w:position w:val="1"/>
        </w:rPr>
        <w:t xml:space="preserve">  </w:t>
      </w:r>
      <w:r>
        <w:rPr>
          <w:spacing w:val="26"/>
        </w:rPr>
        <w:t>压患者收缩压控制在</w:t>
      </w:r>
      <w:r>
        <w:rPr>
          <w:spacing w:val="-31"/>
        </w:rPr>
        <w:t xml:space="preserve"> </w:t>
      </w:r>
      <w:r>
        <w:rPr>
          <w:spacing w:val="26"/>
        </w:rPr>
        <w:t>&lt;150</w:t>
      </w:r>
      <w:r>
        <w:rPr>
          <w:position w:val="-2"/>
        </w:rPr>
        <w:t>mmHg</w:t>
      </w:r>
      <w:r>
        <w:rPr>
          <w:spacing w:val="26"/>
        </w:rPr>
        <w:t>不仅安全</w:t>
      </w:r>
      <w:r>
        <w:rPr>
          <w:spacing w:val="-9"/>
        </w:rPr>
        <w:t xml:space="preserve"> </w:t>
      </w:r>
      <w:r>
        <w:rPr>
          <w:spacing w:val="26"/>
          <w:position w:val="1"/>
        </w:rPr>
        <w:t>,</w:t>
      </w:r>
      <w:r>
        <w:rPr>
          <w:spacing w:val="26"/>
        </w:rPr>
        <w:t>且</w:t>
      </w:r>
      <w:r>
        <w:rPr>
          <w:spacing w:val="25"/>
        </w:rPr>
        <w:t>可带</w:t>
      </w:r>
      <w:r>
        <w:rPr/>
        <w:t xml:space="preserve">  </w:t>
      </w:r>
      <w:r>
        <w:rPr>
          <w:spacing w:val="4"/>
        </w:rPr>
        <w:t>来明 显 临 床 获 益</w:t>
      </w:r>
      <w:r>
        <w:rPr>
          <w:sz w:val="10"/>
          <w:szCs w:val="10"/>
          <w:spacing w:val="4"/>
          <w:position w:val="7"/>
        </w:rPr>
        <w:t>[70]  </w:t>
      </w:r>
      <w:r>
        <w:rPr>
          <w:spacing w:val="4"/>
        </w:rPr>
        <w:t>。 因 此 本 </w:t>
      </w:r>
      <w:r>
        <w:rPr>
          <w:spacing w:val="3"/>
        </w:rPr>
        <w:t>指 南 将 血 压 </w:t>
      </w:r>
      <w:r>
        <w:rPr>
          <w:spacing w:val="3"/>
          <w:position w:val="-2"/>
        </w:rPr>
        <w:t>&lt;</w:t>
      </w:r>
      <w:r>
        <w:rPr>
          <w:spacing w:val="23"/>
          <w:position w:val="-2"/>
        </w:rPr>
        <w:t xml:space="preserve"> </w:t>
      </w:r>
      <w:r>
        <w:rPr>
          <w:spacing w:val="3"/>
          <w:position w:val="-1"/>
        </w:rPr>
        <w:t>150/</w:t>
      </w:r>
      <w:r>
        <w:rPr>
          <w:position w:val="-1"/>
        </w:rPr>
        <w:t xml:space="preserve"> </w:t>
      </w:r>
      <w:r>
        <w:rPr>
          <w:spacing w:val="15"/>
          <w:position w:val="-2"/>
        </w:rPr>
        <w:t>90</w:t>
      </w:r>
      <w:r>
        <w:rPr>
          <w:spacing w:val="-1"/>
          <w:position w:val="-2"/>
        </w:rPr>
        <w:t xml:space="preserve"> </w:t>
      </w:r>
      <w:r>
        <w:rPr/>
        <w:t>mmHg</w:t>
      </w:r>
      <w:r>
        <w:rPr>
          <w:spacing w:val="15"/>
        </w:rPr>
        <w:t>推荐为非衰弱高龄患者的血压控制 目标</w:t>
      </w:r>
      <w:r>
        <w:rPr>
          <w:spacing w:val="-9"/>
        </w:rPr>
        <w:t xml:space="preserve"> </w:t>
      </w:r>
      <w:r>
        <w:rPr>
          <w:spacing w:val="15"/>
        </w:rPr>
        <w:t>,在</w:t>
      </w:r>
      <w:r>
        <w:rPr/>
        <w:t xml:space="preserve">  </w:t>
      </w:r>
      <w:r>
        <w:rPr>
          <w:spacing w:val="17"/>
        </w:rPr>
        <w:t>耐受性良好的前提下可以尝试更低的血压控制 目标</w:t>
      </w:r>
      <w:r>
        <w:rPr>
          <w:spacing w:val="-14"/>
        </w:rPr>
        <w:t xml:space="preserve"> </w:t>
      </w:r>
      <w:r>
        <w:rPr>
          <w:spacing w:val="17"/>
        </w:rPr>
        <w:t>。</w:t>
      </w:r>
      <w:r>
        <w:rPr/>
        <w:t xml:space="preserve"> </w:t>
      </w:r>
      <w:r>
        <w:rPr>
          <w:spacing w:val="9"/>
        </w:rPr>
        <w:t>关于更严格的血</w:t>
      </w:r>
      <w:r>
        <w:rPr>
          <w:spacing w:val="-11"/>
        </w:rPr>
        <w:t xml:space="preserve"> </w:t>
      </w:r>
      <w:r>
        <w:rPr>
          <w:spacing w:val="9"/>
        </w:rPr>
        <w:t>压</w:t>
      </w:r>
      <w:r>
        <w:rPr>
          <w:spacing w:val="-26"/>
        </w:rPr>
        <w:t xml:space="preserve"> </w:t>
      </w:r>
      <w:r>
        <w:rPr>
          <w:spacing w:val="9"/>
        </w:rPr>
        <w:t>控</w:t>
      </w:r>
      <w:r>
        <w:rPr>
          <w:spacing w:val="-27"/>
        </w:rPr>
        <w:t xml:space="preserve"> </w:t>
      </w:r>
      <w:r>
        <w:rPr>
          <w:spacing w:val="9"/>
        </w:rPr>
        <w:t>制</w:t>
      </w:r>
      <w:r>
        <w:rPr>
          <w:spacing w:val="-28"/>
        </w:rPr>
        <w:t xml:space="preserve"> </w:t>
      </w:r>
      <w:r>
        <w:rPr>
          <w:spacing w:val="9"/>
        </w:rPr>
        <w:t>对</w:t>
      </w:r>
      <w:r>
        <w:rPr>
          <w:spacing w:val="-25"/>
        </w:rPr>
        <w:t xml:space="preserve"> </w:t>
      </w:r>
      <w:r>
        <w:rPr>
          <w:spacing w:val="9"/>
        </w:rPr>
        <w:t>年</w:t>
      </w:r>
      <w:r>
        <w:rPr>
          <w:spacing w:val="-26"/>
        </w:rPr>
        <w:t xml:space="preserve"> </w:t>
      </w:r>
      <w:r>
        <w:rPr>
          <w:spacing w:val="9"/>
        </w:rPr>
        <w:t>龄</w:t>
      </w:r>
      <w:r>
        <w:rPr>
          <w:spacing w:val="-21"/>
        </w:rPr>
        <w:t xml:space="preserve"> </w:t>
      </w:r>
      <w:r>
        <w:rPr>
          <w:spacing w:val="9"/>
        </w:rPr>
        <w:t>≥80岁</w:t>
      </w:r>
      <w:r>
        <w:rPr>
          <w:spacing w:val="-22"/>
        </w:rPr>
        <w:t xml:space="preserve"> </w:t>
      </w:r>
      <w:r>
        <w:rPr>
          <w:spacing w:val="9"/>
        </w:rPr>
        <w:t>患</w:t>
      </w:r>
      <w:r>
        <w:rPr>
          <w:spacing w:val="-26"/>
        </w:rPr>
        <w:t xml:space="preserve"> </w:t>
      </w:r>
      <w:r>
        <w:rPr>
          <w:spacing w:val="9"/>
        </w:rPr>
        <w:t>者</w:t>
      </w:r>
      <w:r>
        <w:rPr>
          <w:spacing w:val="-11"/>
        </w:rPr>
        <w:t xml:space="preserve"> </w:t>
      </w:r>
      <w:r>
        <w:rPr>
          <w:spacing w:val="9"/>
        </w:rPr>
        <w:t>以</w:t>
      </w:r>
      <w:r>
        <w:rPr>
          <w:spacing w:val="-29"/>
        </w:rPr>
        <w:t xml:space="preserve"> </w:t>
      </w:r>
      <w:r>
        <w:rPr>
          <w:spacing w:val="9"/>
        </w:rPr>
        <w:t>及</w:t>
      </w:r>
      <w:r>
        <w:rPr>
          <w:spacing w:val="-24"/>
        </w:rPr>
        <w:t xml:space="preserve"> </w:t>
      </w:r>
      <w:r>
        <w:rPr>
          <w:spacing w:val="9"/>
        </w:rPr>
        <w:t>衰</w:t>
      </w:r>
      <w:r>
        <w:rPr>
          <w:spacing w:val="-24"/>
        </w:rPr>
        <w:t xml:space="preserve"> </w:t>
      </w:r>
      <w:r>
        <w:rPr>
          <w:spacing w:val="9"/>
        </w:rPr>
        <w:t>弱</w:t>
      </w:r>
      <w:r>
        <w:rPr/>
        <w:t xml:space="preserve">  </w:t>
      </w:r>
      <w:r>
        <w:rPr>
          <w:spacing w:val="21"/>
        </w:rPr>
        <w:t>老年人的有效性与安全性仍缺乏充分论证</w:t>
      </w:r>
      <w:r>
        <w:rPr>
          <w:spacing w:val="-2"/>
        </w:rPr>
        <w:t xml:space="preserve"> </w:t>
      </w:r>
      <w:r>
        <w:rPr>
          <w:spacing w:val="21"/>
        </w:rPr>
        <w:t>,</w:t>
      </w:r>
      <w:r>
        <w:rPr>
          <w:spacing w:val="-17"/>
        </w:rPr>
        <w:t xml:space="preserve"> </w:t>
      </w:r>
      <w:r>
        <w:rPr>
          <w:spacing w:val="21"/>
        </w:rPr>
        <w:t>因此本版</w:t>
      </w:r>
      <w:r>
        <w:rPr/>
        <w:t xml:space="preserve">  </w:t>
      </w:r>
      <w:r>
        <w:rPr>
          <w:spacing w:val="21"/>
        </w:rPr>
        <w:t>建议采取个体化的血压管理策略</w:t>
      </w:r>
      <w:r>
        <w:rPr>
          <w:spacing w:val="-8"/>
        </w:rPr>
        <w:t xml:space="preserve"> </w:t>
      </w:r>
      <w:r>
        <w:rPr>
          <w:spacing w:val="21"/>
        </w:rPr>
        <w:t>,</w:t>
      </w:r>
      <w:r>
        <w:rPr>
          <w:spacing w:val="-11"/>
        </w:rPr>
        <w:t xml:space="preserve"> </w:t>
      </w:r>
      <w:r>
        <w:rPr>
          <w:spacing w:val="21"/>
        </w:rPr>
        <w:t>由临床医生根据患</w:t>
      </w:r>
      <w:r>
        <w:rPr/>
        <w:t xml:space="preserve">  </w:t>
      </w:r>
      <w:r>
        <w:rPr>
          <w:spacing w:val="19"/>
        </w:rPr>
        <w:t>者耐受性确定适宜的血压控制 目标</w:t>
      </w:r>
      <w:r>
        <w:rPr>
          <w:spacing w:val="8"/>
        </w:rPr>
        <w:t xml:space="preserve"> </w:t>
      </w:r>
      <w:r>
        <w:rPr>
          <w:spacing w:val="19"/>
        </w:rPr>
        <w:t>,但应避免收缩压</w:t>
      </w:r>
      <w:r>
        <w:rPr/>
        <w:t xml:space="preserve">  </w:t>
      </w:r>
      <w:r>
        <w:rPr>
          <w:spacing w:val="14"/>
          <w:position w:val="-2"/>
        </w:rPr>
        <w:t>&lt;130</w:t>
      </w:r>
      <w:r>
        <w:rPr>
          <w:spacing w:val="-11"/>
          <w:position w:val="-2"/>
        </w:rPr>
        <w:t xml:space="preserve"> </w:t>
      </w:r>
      <w:r>
        <w:rPr>
          <w:position w:val="-2"/>
        </w:rPr>
        <w:t>mmHg</w:t>
      </w:r>
      <w:r>
        <w:rPr>
          <w:sz w:val="10"/>
          <w:szCs w:val="10"/>
          <w:spacing w:val="14"/>
          <w:position w:val="8"/>
        </w:rPr>
        <w:t>[53]</w:t>
      </w:r>
      <w:r>
        <w:rPr>
          <w:sz w:val="10"/>
          <w:szCs w:val="10"/>
          <w:spacing w:val="25"/>
          <w:w w:val="102"/>
          <w:position w:val="8"/>
        </w:rPr>
        <w:t xml:space="preserve"> </w:t>
      </w:r>
      <w:r>
        <w:rPr>
          <w:spacing w:val="14"/>
          <w:position w:val="1"/>
        </w:rPr>
        <w:t>。</w:t>
      </w:r>
    </w:p>
    <w:p>
      <w:pPr>
        <w:pStyle w:val="BodyText"/>
        <w:ind w:left="522"/>
        <w:spacing w:before="299" w:line="195" w:lineRule="auto"/>
        <w:outlineLvl w:val="1"/>
        <w:rPr>
          <w:rFonts w:ascii="SimHei" w:hAnsi="SimHei" w:eastAsia="SimHei" w:cs="SimHei"/>
        </w:rPr>
      </w:pPr>
      <w:r>
        <w:rPr>
          <w:spacing w:val="13"/>
          <w:position w:val="-2"/>
        </w:rPr>
        <w:t>2   </w:t>
      </w:r>
      <w:r>
        <w:rPr>
          <w:rFonts w:ascii="SimHei" w:hAnsi="SimHei" w:eastAsia="SimHei" w:cs="SimHei"/>
          <w:spacing w:val="13"/>
        </w:rPr>
        <w:t>生活方式干预</w:t>
      </w:r>
    </w:p>
    <w:p>
      <w:pPr>
        <w:pStyle w:val="BodyText"/>
        <w:ind w:left="527" w:right="257" w:firstLine="419"/>
        <w:spacing w:before="38" w:line="231" w:lineRule="auto"/>
        <w:jc w:val="both"/>
        <w:rPr/>
      </w:pPr>
      <w:r>
        <w:rPr>
          <w:spacing w:val="17"/>
        </w:rPr>
        <w:t>生活方式干预是降压治疗的基本措施</w:t>
      </w:r>
      <w:r>
        <w:rPr>
          <w:sz w:val="10"/>
          <w:szCs w:val="10"/>
          <w:spacing w:val="17"/>
          <w:position w:val="7"/>
        </w:rPr>
        <w:t>[71]  </w:t>
      </w:r>
      <w:r>
        <w:rPr>
          <w:spacing w:val="17"/>
        </w:rPr>
        <w:t>,</w:t>
      </w:r>
      <w:r>
        <w:rPr>
          <w:spacing w:val="-19"/>
        </w:rPr>
        <w:t xml:space="preserve"> </w:t>
      </w:r>
      <w:r>
        <w:rPr>
          <w:spacing w:val="17"/>
        </w:rPr>
        <w:t>主要包</w:t>
      </w:r>
      <w:r>
        <w:rPr/>
        <w:t xml:space="preserve">  </w:t>
      </w:r>
      <w:r>
        <w:rPr>
          <w:spacing w:val="4"/>
        </w:rPr>
        <w:t>括 :健康膳食</w:t>
      </w:r>
      <w:r>
        <w:rPr>
          <w:spacing w:val="-26"/>
        </w:rPr>
        <w:t xml:space="preserve"> </w:t>
      </w:r>
      <w:r>
        <w:rPr>
          <w:spacing w:val="4"/>
        </w:rPr>
        <w:t>、戒烟限酒</w:t>
      </w:r>
      <w:r>
        <w:rPr>
          <w:spacing w:val="-30"/>
        </w:rPr>
        <w:t xml:space="preserve"> </w:t>
      </w:r>
      <w:r>
        <w:rPr>
          <w:spacing w:val="4"/>
        </w:rPr>
        <w:t>、保持理想体质量</w:t>
      </w:r>
      <w:r>
        <w:rPr>
          <w:spacing w:val="-29"/>
        </w:rPr>
        <w:t xml:space="preserve"> </w:t>
      </w:r>
      <w:r>
        <w:rPr>
          <w:spacing w:val="4"/>
        </w:rPr>
        <w:t>、合理运动</w:t>
      </w:r>
      <w:r>
        <w:rPr>
          <w:spacing w:val="-30"/>
        </w:rPr>
        <w:t xml:space="preserve"> </w:t>
      </w:r>
      <w:r>
        <w:rPr>
          <w:spacing w:val="4"/>
        </w:rPr>
        <w:t>、</w:t>
      </w:r>
      <w:r>
        <w:rPr/>
        <w:t xml:space="preserve"> </w:t>
      </w:r>
      <w:r>
        <w:rPr>
          <w:spacing w:val="8"/>
        </w:rPr>
        <w:t>改善睡眠</w:t>
      </w:r>
      <w:r>
        <w:rPr>
          <w:spacing w:val="-29"/>
        </w:rPr>
        <w:t xml:space="preserve"> </w:t>
      </w:r>
      <w:r>
        <w:rPr>
          <w:spacing w:val="8"/>
        </w:rPr>
        <w:t>、注意保暖与心理平衡</w:t>
      </w:r>
      <w:r>
        <w:rPr>
          <w:spacing w:val="-26"/>
        </w:rPr>
        <w:t xml:space="preserve"> </w:t>
      </w:r>
      <w:r>
        <w:rPr>
          <w:spacing w:val="8"/>
        </w:rPr>
        <w:t>。</w:t>
      </w:r>
    </w:p>
    <w:p>
      <w:pPr>
        <w:pStyle w:val="BodyText"/>
        <w:ind w:left="524" w:right="334" w:hanging="2"/>
        <w:spacing w:line="219" w:lineRule="auto"/>
        <w:rPr/>
      </w:pPr>
      <w:r>
        <w:rPr>
          <w:spacing w:val="18"/>
          <w:position w:val="-2"/>
        </w:rPr>
        <w:t>2.1</w:t>
      </w:r>
      <w:r>
        <w:rPr>
          <w:spacing w:val="7"/>
          <w:position w:val="-2"/>
        </w:rPr>
        <w:t xml:space="preserve">   </w:t>
      </w:r>
      <w:r>
        <w:rPr>
          <w:rFonts w:ascii="SimHei" w:hAnsi="SimHei" w:eastAsia="SimHei" w:cs="SimHei"/>
          <w:spacing w:val="18"/>
        </w:rPr>
        <w:t>健康膳食</w:t>
      </w:r>
      <w:r>
        <w:rPr>
          <w:rFonts w:ascii="SimHei" w:hAnsi="SimHei" w:eastAsia="SimHei" w:cs="SimHei"/>
          <w:spacing w:val="18"/>
        </w:rPr>
        <w:t xml:space="preserve">  </w:t>
      </w:r>
      <w:r>
        <w:rPr>
          <w:spacing w:val="18"/>
        </w:rPr>
        <w:t>减少钠盐摄入</w:t>
      </w:r>
      <w:r>
        <w:rPr>
          <w:spacing w:val="-7"/>
        </w:rPr>
        <w:t xml:space="preserve"> </w:t>
      </w:r>
      <w:r>
        <w:rPr>
          <w:spacing w:val="18"/>
        </w:rPr>
        <w:t>,增加富钾食物摄入有</w:t>
      </w:r>
      <w:r>
        <w:rPr/>
        <w:t xml:space="preserve"> </w:t>
      </w:r>
      <w:r>
        <w:rPr>
          <w:spacing w:val="21"/>
        </w:rPr>
        <w:t>助于降低血压</w:t>
      </w:r>
      <w:r>
        <w:rPr>
          <w:sz w:val="10"/>
          <w:szCs w:val="10"/>
          <w:spacing w:val="21"/>
          <w:position w:val="7"/>
        </w:rPr>
        <w:t>[72-73]</w:t>
      </w:r>
      <w:r>
        <w:rPr>
          <w:sz w:val="10"/>
          <w:szCs w:val="10"/>
          <w:spacing w:val="4"/>
          <w:position w:val="7"/>
        </w:rPr>
        <w:t xml:space="preserve">  </w:t>
      </w:r>
      <w:r>
        <w:rPr>
          <w:spacing w:val="21"/>
        </w:rPr>
        <w:t>。</w:t>
      </w:r>
      <w:r>
        <w:rPr>
          <w:position w:val="-2"/>
        </w:rPr>
        <w:t>WHO</w:t>
      </w:r>
      <w:r>
        <w:rPr>
          <w:spacing w:val="21"/>
        </w:rPr>
        <w:t>建议摄盐量应</w:t>
      </w:r>
      <w:r>
        <w:rPr>
          <w:spacing w:val="-29"/>
        </w:rPr>
        <w:t xml:space="preserve"> </w:t>
      </w:r>
      <w:r>
        <w:rPr>
          <w:spacing w:val="21"/>
        </w:rPr>
        <w:t>&lt;</w:t>
      </w:r>
      <w:r>
        <w:rPr>
          <w:spacing w:val="20"/>
        </w:rPr>
        <w:t>5</w:t>
      </w:r>
      <w:r>
        <w:rPr>
          <w:spacing w:val="20"/>
          <w:position w:val="-1"/>
        </w:rPr>
        <w:t>g/d</w:t>
      </w:r>
      <w:r>
        <w:rPr>
          <w:spacing w:val="20"/>
        </w:rPr>
        <w:t>,</w:t>
      </w:r>
      <w:r>
        <w:rPr>
          <w:spacing w:val="-32"/>
        </w:rPr>
        <w:t xml:space="preserve"> </w:t>
      </w:r>
      <w:r>
        <w:rPr>
          <w:spacing w:val="20"/>
        </w:rPr>
        <w:t>老</w:t>
      </w:r>
      <w:r>
        <w:rPr/>
        <w:t xml:space="preserve"> </w:t>
      </w:r>
      <w:r>
        <w:rPr>
          <w:spacing w:val="23"/>
        </w:rPr>
        <w:t>年高血压患者应适度限盐</w:t>
      </w:r>
      <w:r>
        <w:rPr>
          <w:spacing w:val="-9"/>
        </w:rPr>
        <w:t xml:space="preserve"> </w:t>
      </w:r>
      <w:r>
        <w:rPr>
          <w:spacing w:val="23"/>
        </w:rPr>
        <w:t>,减少烹调用盐及酱油等钠</w:t>
      </w:r>
      <w:r>
        <w:rPr/>
        <w:t xml:space="preserve"> </w:t>
      </w:r>
      <w:r>
        <w:rPr>
          <w:spacing w:val="25"/>
        </w:rPr>
        <w:t>含量高的调味品,推荐肾功能良好者选择低钠富钾替</w:t>
      </w:r>
      <w:r>
        <w:rPr>
          <w:spacing w:val="1"/>
        </w:rPr>
        <w:t xml:space="preserve"> </w:t>
      </w:r>
      <w:r>
        <w:rPr>
          <w:spacing w:val="5"/>
        </w:rPr>
        <w:t>代盐</w:t>
      </w:r>
      <w:r>
        <w:rPr>
          <w:spacing w:val="-14"/>
        </w:rPr>
        <w:t xml:space="preserve"> </w:t>
      </w:r>
      <w:r>
        <w:rPr>
          <w:spacing w:val="5"/>
        </w:rPr>
        <w:t>。鼓励老年人摄入多种新鲜蔬菜</w:t>
      </w:r>
      <w:r>
        <w:rPr>
          <w:spacing w:val="-30"/>
        </w:rPr>
        <w:t xml:space="preserve"> </w:t>
      </w:r>
      <w:r>
        <w:rPr>
          <w:spacing w:val="5"/>
        </w:rPr>
        <w:t>、水果</w:t>
      </w:r>
      <w:r>
        <w:rPr>
          <w:spacing w:val="-30"/>
        </w:rPr>
        <w:t xml:space="preserve"> </w:t>
      </w:r>
      <w:r>
        <w:rPr>
          <w:spacing w:val="5"/>
        </w:rPr>
        <w:t>、鱼类</w:t>
      </w:r>
      <w:r>
        <w:rPr>
          <w:spacing w:val="-30"/>
        </w:rPr>
        <w:t xml:space="preserve"> </w:t>
      </w:r>
      <w:r>
        <w:rPr>
          <w:spacing w:val="5"/>
        </w:rPr>
        <w:t>、豆</w:t>
      </w:r>
      <w:r>
        <w:rPr/>
        <w:t xml:space="preserve"> </w:t>
      </w:r>
      <w:r>
        <w:rPr>
          <w:spacing w:val="-4"/>
        </w:rPr>
        <w:t>制品</w:t>
      </w:r>
      <w:r>
        <w:rPr>
          <w:spacing w:val="-11"/>
        </w:rPr>
        <w:t xml:space="preserve"> </w:t>
      </w:r>
      <w:r>
        <w:rPr>
          <w:spacing w:val="-4"/>
        </w:rPr>
        <w:t>、粗粮</w:t>
      </w:r>
      <w:r>
        <w:rPr>
          <w:spacing w:val="-30"/>
        </w:rPr>
        <w:t xml:space="preserve"> </w:t>
      </w:r>
      <w:r>
        <w:rPr>
          <w:spacing w:val="-4"/>
        </w:rPr>
        <w:t>、脱脂奶及其他富含钾</w:t>
      </w:r>
      <w:r>
        <w:rPr>
          <w:spacing w:val="-30"/>
        </w:rPr>
        <w:t xml:space="preserve"> </w:t>
      </w:r>
      <w:r>
        <w:rPr>
          <w:spacing w:val="-4"/>
        </w:rPr>
        <w:t>、钙</w:t>
      </w:r>
      <w:r>
        <w:rPr>
          <w:spacing w:val="-29"/>
        </w:rPr>
        <w:t xml:space="preserve"> </w:t>
      </w:r>
      <w:r>
        <w:rPr>
          <w:spacing w:val="-4"/>
        </w:rPr>
        <w:t>、膳食纤维</w:t>
      </w:r>
      <w:r>
        <w:rPr>
          <w:spacing w:val="-30"/>
        </w:rPr>
        <w:t xml:space="preserve"> </w:t>
      </w:r>
      <w:r>
        <w:rPr>
          <w:spacing w:val="-4"/>
        </w:rPr>
        <w:t>、多不</w:t>
      </w:r>
      <w:r>
        <w:rPr/>
        <w:t xml:space="preserve"> </w:t>
      </w:r>
      <w:r>
        <w:rPr>
          <w:spacing w:val="15"/>
        </w:rPr>
        <w:t>饱和脂肪酸的食物</w:t>
      </w:r>
      <w:r>
        <w:rPr>
          <w:spacing w:val="-24"/>
        </w:rPr>
        <w:t xml:space="preserve"> </w:t>
      </w:r>
      <w:r>
        <w:rPr>
          <w:spacing w:val="15"/>
        </w:rPr>
        <w:t>。</w:t>
      </w:r>
    </w:p>
    <w:p>
      <w:pPr>
        <w:pStyle w:val="BodyText"/>
        <w:ind w:left="522"/>
        <w:spacing w:before="64" w:line="188" w:lineRule="exact"/>
        <w:rPr/>
      </w:pPr>
      <w:r>
        <w:rPr>
          <w:spacing w:val="4"/>
          <w:position w:val="-3"/>
        </w:rPr>
        <w:t>2.2   </w:t>
      </w:r>
      <w:r>
        <w:rPr>
          <w:rFonts w:ascii="SimHei" w:hAnsi="SimHei" w:eastAsia="SimHei" w:cs="SimHei"/>
          <w:spacing w:val="4"/>
          <w:position w:val="-1"/>
        </w:rPr>
        <w:t>戒烟限酒</w:t>
      </w:r>
      <w:r>
        <w:rPr>
          <w:rFonts w:ascii="SimHei" w:hAnsi="SimHei" w:eastAsia="SimHei" w:cs="SimHei"/>
          <w:spacing w:val="26"/>
          <w:position w:val="-1"/>
        </w:rPr>
        <w:t xml:space="preserve">  </w:t>
      </w:r>
      <w:r>
        <w:rPr>
          <w:spacing w:val="4"/>
          <w:position w:val="-1"/>
        </w:rPr>
        <w:t>戒</w:t>
      </w:r>
      <w:r>
        <w:rPr>
          <w:spacing w:val="-22"/>
          <w:position w:val="-1"/>
        </w:rPr>
        <w:t xml:space="preserve"> </w:t>
      </w:r>
      <w:r>
        <w:rPr>
          <w:spacing w:val="4"/>
          <w:position w:val="-1"/>
        </w:rPr>
        <w:t>烟</w:t>
      </w:r>
      <w:r>
        <w:rPr>
          <w:spacing w:val="-25"/>
          <w:position w:val="-1"/>
        </w:rPr>
        <w:t xml:space="preserve"> </w:t>
      </w:r>
      <w:r>
        <w:rPr>
          <w:spacing w:val="4"/>
          <w:position w:val="-1"/>
        </w:rPr>
        <w:t>可</w:t>
      </w:r>
      <w:r>
        <w:rPr>
          <w:spacing w:val="-16"/>
          <w:position w:val="-1"/>
        </w:rPr>
        <w:t xml:space="preserve"> </w:t>
      </w:r>
      <w:r>
        <w:rPr>
          <w:spacing w:val="4"/>
          <w:position w:val="-1"/>
        </w:rPr>
        <w:t>降</w:t>
      </w:r>
      <w:r>
        <w:rPr>
          <w:spacing w:val="-28"/>
          <w:position w:val="-1"/>
        </w:rPr>
        <w:t xml:space="preserve"> </w:t>
      </w:r>
      <w:r>
        <w:rPr>
          <w:spacing w:val="4"/>
          <w:position w:val="-1"/>
        </w:rPr>
        <w:t>低</w:t>
      </w:r>
      <w:r>
        <w:rPr>
          <w:spacing w:val="29"/>
          <w:position w:val="-1"/>
        </w:rPr>
        <w:t xml:space="preserve"> </w:t>
      </w:r>
      <w:r>
        <w:rPr>
          <w:position w:val="-3"/>
        </w:rPr>
        <w:t>CVD</w:t>
      </w:r>
      <w:r>
        <w:rPr>
          <w:spacing w:val="4"/>
        </w:rPr>
        <w:t>、</w:t>
      </w:r>
      <w:r>
        <w:rPr>
          <w:spacing w:val="4"/>
          <w:position w:val="-1"/>
        </w:rPr>
        <w:t>肺</w:t>
      </w:r>
      <w:r>
        <w:rPr>
          <w:spacing w:val="-28"/>
          <w:position w:val="-1"/>
        </w:rPr>
        <w:t xml:space="preserve"> </w:t>
      </w:r>
      <w:r>
        <w:rPr>
          <w:spacing w:val="4"/>
          <w:position w:val="-1"/>
        </w:rPr>
        <w:t>部</w:t>
      </w:r>
      <w:r>
        <w:rPr>
          <w:spacing w:val="-27"/>
          <w:position w:val="-1"/>
        </w:rPr>
        <w:t xml:space="preserve"> </w:t>
      </w:r>
      <w:r>
        <w:rPr>
          <w:spacing w:val="4"/>
          <w:position w:val="-1"/>
        </w:rPr>
        <w:t>疾</w:t>
      </w:r>
      <w:r>
        <w:rPr>
          <w:spacing w:val="-23"/>
          <w:position w:val="-1"/>
        </w:rPr>
        <w:t xml:space="preserve"> </w:t>
      </w:r>
      <w:r>
        <w:rPr>
          <w:spacing w:val="4"/>
          <w:position w:val="-1"/>
        </w:rPr>
        <w:t>患</w:t>
      </w:r>
      <w:r>
        <w:rPr>
          <w:spacing w:val="-20"/>
          <w:position w:val="-1"/>
        </w:rPr>
        <w:t xml:space="preserve"> </w:t>
      </w:r>
      <w:r>
        <w:rPr>
          <w:spacing w:val="4"/>
          <w:position w:val="-1"/>
        </w:rPr>
        <w:t>和</w:t>
      </w:r>
      <w:r>
        <w:rPr>
          <w:spacing w:val="-28"/>
          <w:position w:val="-1"/>
        </w:rPr>
        <w:t xml:space="preserve"> </w:t>
      </w:r>
      <w:r>
        <w:rPr>
          <w:spacing w:val="3"/>
          <w:position w:val="-1"/>
        </w:rPr>
        <w:t>死</w:t>
      </w:r>
      <w:r>
        <w:rPr>
          <w:spacing w:val="-25"/>
          <w:position w:val="-1"/>
        </w:rPr>
        <w:t xml:space="preserve"> </w:t>
      </w:r>
      <w:r>
        <w:rPr>
          <w:spacing w:val="3"/>
          <w:position w:val="-1"/>
        </w:rPr>
        <w:t>亡</w:t>
      </w:r>
    </w:p>
    <w:p>
      <w:pPr>
        <w:spacing w:line="14" w:lineRule="auto"/>
        <w:rPr>
          <w:rFonts w:ascii="Arial"/>
          <w:sz w:val="2"/>
        </w:rPr>
      </w:pPr>
      <w:r>
        <w:rPr>
          <w:rFonts w:ascii="Arial" w:hAnsi="Arial" w:eastAsia="Arial" w:cs="Arial"/>
          <w:sz w:val="2"/>
          <w:szCs w:val="2"/>
        </w:rPr>
        <w:br w:type="column"/>
      </w:r>
    </w:p>
    <w:p>
      <w:pPr>
        <w:pStyle w:val="BodyText"/>
        <w:ind w:left="1" w:right="162" w:firstLine="5"/>
        <w:spacing w:before="34" w:line="224" w:lineRule="auto"/>
        <w:jc w:val="both"/>
        <w:rPr/>
      </w:pPr>
      <w:r>
        <w:rPr>
          <w:spacing w:val="17"/>
        </w:rPr>
        <w:t>风险</w:t>
      </w:r>
      <w:r>
        <w:rPr>
          <w:sz w:val="10"/>
          <w:szCs w:val="10"/>
          <w:spacing w:val="17"/>
          <w:position w:val="7"/>
        </w:rPr>
        <w:t>[74]  </w:t>
      </w:r>
      <w:r>
        <w:rPr>
          <w:spacing w:val="17"/>
        </w:rPr>
        <w:t>。建议老年吸烟者戒烟</w:t>
      </w:r>
      <w:r>
        <w:rPr>
          <w:spacing w:val="-8"/>
        </w:rPr>
        <w:t xml:space="preserve"> </w:t>
      </w:r>
      <w:r>
        <w:rPr>
          <w:spacing w:val="17"/>
        </w:rPr>
        <w:t>,必要时</w:t>
      </w:r>
      <w:r>
        <w:rPr>
          <w:spacing w:val="16"/>
        </w:rPr>
        <w:t>应用戒烟药物</w:t>
      </w:r>
      <w:r>
        <w:rPr/>
        <w:t xml:space="preserve"> </w:t>
      </w:r>
      <w:r>
        <w:rPr>
          <w:spacing w:val="2"/>
        </w:rPr>
        <w:t>减少戒断症</w:t>
      </w:r>
      <w:r>
        <w:rPr>
          <w:spacing w:val="-10"/>
        </w:rPr>
        <w:t xml:space="preserve"> </w:t>
      </w:r>
      <w:r>
        <w:rPr>
          <w:spacing w:val="2"/>
        </w:rPr>
        <w:t>状 ,</w:t>
      </w:r>
      <w:r>
        <w:rPr>
          <w:spacing w:val="-31"/>
        </w:rPr>
        <w:t xml:space="preserve"> </w:t>
      </w:r>
      <w:r>
        <w:rPr>
          <w:spacing w:val="2"/>
        </w:rPr>
        <w:t>增</w:t>
      </w:r>
      <w:r>
        <w:rPr>
          <w:spacing w:val="-24"/>
        </w:rPr>
        <w:t xml:space="preserve"> </w:t>
      </w:r>
      <w:r>
        <w:rPr>
          <w:spacing w:val="2"/>
        </w:rPr>
        <w:t>加</w:t>
      </w:r>
      <w:r>
        <w:rPr>
          <w:spacing w:val="-26"/>
        </w:rPr>
        <w:t xml:space="preserve"> </w:t>
      </w:r>
      <w:r>
        <w:rPr>
          <w:spacing w:val="2"/>
        </w:rPr>
        <w:t>戒</w:t>
      </w:r>
      <w:r>
        <w:rPr>
          <w:spacing w:val="-21"/>
        </w:rPr>
        <w:t xml:space="preserve"> </w:t>
      </w:r>
      <w:r>
        <w:rPr>
          <w:spacing w:val="2"/>
        </w:rPr>
        <w:t>烟</w:t>
      </w:r>
      <w:r>
        <w:rPr>
          <w:spacing w:val="-25"/>
        </w:rPr>
        <w:t xml:space="preserve"> </w:t>
      </w:r>
      <w:r>
        <w:rPr>
          <w:spacing w:val="2"/>
        </w:rPr>
        <w:t>成</w:t>
      </w:r>
      <w:r>
        <w:rPr>
          <w:spacing w:val="-22"/>
        </w:rPr>
        <w:t xml:space="preserve"> </w:t>
      </w:r>
      <w:r>
        <w:rPr>
          <w:spacing w:val="2"/>
        </w:rPr>
        <w:t>功</w:t>
      </w:r>
      <w:r>
        <w:rPr>
          <w:spacing w:val="-25"/>
        </w:rPr>
        <w:t xml:space="preserve"> </w:t>
      </w:r>
      <w:r>
        <w:rPr>
          <w:spacing w:val="2"/>
        </w:rPr>
        <w:t>率 ,</w:t>
      </w:r>
      <w:r>
        <w:rPr>
          <w:spacing w:val="-27"/>
        </w:rPr>
        <w:t xml:space="preserve"> </w:t>
      </w:r>
      <w:r>
        <w:rPr>
          <w:spacing w:val="2"/>
        </w:rPr>
        <w:t>避</w:t>
      </w:r>
      <w:r>
        <w:rPr>
          <w:spacing w:val="-22"/>
        </w:rPr>
        <w:t xml:space="preserve"> </w:t>
      </w:r>
      <w:r>
        <w:rPr>
          <w:spacing w:val="2"/>
        </w:rPr>
        <w:t>免</w:t>
      </w:r>
      <w:r>
        <w:rPr>
          <w:spacing w:val="-24"/>
        </w:rPr>
        <w:t xml:space="preserve"> </w:t>
      </w:r>
      <w:r>
        <w:rPr>
          <w:spacing w:val="2"/>
        </w:rPr>
        <w:t>使</w:t>
      </w:r>
      <w:r>
        <w:rPr>
          <w:spacing w:val="-23"/>
        </w:rPr>
        <w:t xml:space="preserve"> </w:t>
      </w:r>
      <w:r>
        <w:rPr>
          <w:spacing w:val="2"/>
        </w:rPr>
        <w:t>用 电</w:t>
      </w:r>
      <w:r>
        <w:rPr>
          <w:spacing w:val="-22"/>
        </w:rPr>
        <w:t xml:space="preserve"> </w:t>
      </w:r>
      <w:r>
        <w:rPr>
          <w:spacing w:val="2"/>
        </w:rPr>
        <w:t>子</w:t>
      </w:r>
      <w:r>
        <w:rPr>
          <w:spacing w:val="-19"/>
        </w:rPr>
        <w:t xml:space="preserve"> </w:t>
      </w:r>
      <w:r>
        <w:rPr>
          <w:spacing w:val="2"/>
        </w:rPr>
        <w:t>烟</w:t>
      </w:r>
      <w:r>
        <w:rPr>
          <w:spacing w:val="-22"/>
        </w:rPr>
        <w:t xml:space="preserve"> </w:t>
      </w:r>
      <w:r>
        <w:rPr>
          <w:spacing w:val="2"/>
        </w:rPr>
        <w:t>替</w:t>
      </w:r>
      <w:r>
        <w:rPr/>
        <w:t xml:space="preserve"> </w:t>
      </w:r>
      <w:r>
        <w:rPr>
          <w:spacing w:val="13"/>
        </w:rPr>
        <w:t>代</w:t>
      </w:r>
      <w:r>
        <w:rPr>
          <w:sz w:val="10"/>
          <w:szCs w:val="10"/>
          <w:spacing w:val="13"/>
          <w:position w:val="6"/>
        </w:rPr>
        <w:t>[75]  </w:t>
      </w:r>
      <w:r>
        <w:rPr>
          <w:spacing w:val="13"/>
        </w:rPr>
        <w:t>。饮酒增加高血压风险</w:t>
      </w:r>
      <w:r>
        <w:rPr>
          <w:sz w:val="10"/>
          <w:szCs w:val="10"/>
          <w:spacing w:val="13"/>
          <w:position w:val="6"/>
        </w:rPr>
        <w:t>[76-77]  </w:t>
      </w:r>
      <w:r>
        <w:rPr>
          <w:spacing w:val="13"/>
        </w:rPr>
        <w:t>,</w:t>
      </w:r>
      <w:r>
        <w:rPr>
          <w:spacing w:val="-12"/>
        </w:rPr>
        <w:t xml:space="preserve"> </w:t>
      </w:r>
      <w:r>
        <w:rPr>
          <w:spacing w:val="13"/>
        </w:rPr>
        <w:t>中重度饮酒者限制</w:t>
      </w:r>
      <w:r>
        <w:rPr/>
        <w:t xml:space="preserve"> </w:t>
      </w:r>
      <w:r>
        <w:rPr>
          <w:spacing w:val="17"/>
        </w:rPr>
        <w:t>饮酒可显著降低血压</w:t>
      </w:r>
      <w:r>
        <w:rPr>
          <w:sz w:val="10"/>
          <w:szCs w:val="10"/>
          <w:spacing w:val="17"/>
          <w:position w:val="7"/>
        </w:rPr>
        <w:t>[78]  </w:t>
      </w:r>
      <w:r>
        <w:rPr>
          <w:spacing w:val="17"/>
        </w:rPr>
        <w:t>。建议老年人限制酒精摄入</w:t>
      </w:r>
      <w:r>
        <w:rPr>
          <w:spacing w:val="-2"/>
        </w:rPr>
        <w:t xml:space="preserve"> </w:t>
      </w:r>
      <w:r>
        <w:rPr>
          <w:spacing w:val="17"/>
        </w:rPr>
        <w:t>,</w:t>
      </w:r>
      <w:r>
        <w:rPr/>
        <w:t xml:space="preserve"> </w:t>
      </w:r>
      <w:r>
        <w:rPr>
          <w:spacing w:val="10"/>
        </w:rPr>
        <w:t>饮用酒精量&lt;25(男性)</w:t>
      </w:r>
      <w:r>
        <w:rPr>
          <w:spacing w:val="-22"/>
        </w:rPr>
        <w:t xml:space="preserve"> </w:t>
      </w:r>
      <w:r>
        <w:rPr>
          <w:spacing w:val="10"/>
          <w:position w:val="1"/>
        </w:rPr>
        <w:t>、</w:t>
      </w:r>
      <w:r>
        <w:rPr>
          <w:spacing w:val="10"/>
          <w:position w:val="-2"/>
        </w:rPr>
        <w:t>&lt;15</w:t>
      </w:r>
      <w:r>
        <w:rPr>
          <w:spacing w:val="10"/>
        </w:rPr>
        <w:t>g/d(女性) </w:t>
      </w:r>
      <w:r>
        <w:rPr>
          <w:spacing w:val="10"/>
          <w:position w:val="1"/>
        </w:rPr>
        <w:t>。</w:t>
      </w:r>
      <w:r>
        <w:rPr>
          <w:spacing w:val="-13"/>
          <w:position w:val="1"/>
        </w:rPr>
        <w:t xml:space="preserve"> </w:t>
      </w:r>
      <w:r>
        <w:rPr>
          <w:spacing w:val="10"/>
        </w:rPr>
        <w:t>白</w:t>
      </w:r>
      <w:r>
        <w:rPr>
          <w:spacing w:val="9"/>
        </w:rPr>
        <w:t>酒</w:t>
      </w:r>
      <w:r>
        <w:rPr>
          <w:spacing w:val="-29"/>
        </w:rPr>
        <w:t xml:space="preserve"> </w:t>
      </w:r>
      <w:r>
        <w:rPr>
          <w:spacing w:val="9"/>
          <w:position w:val="1"/>
        </w:rPr>
        <w:t>、</w:t>
      </w:r>
      <w:r>
        <w:rPr>
          <w:spacing w:val="9"/>
        </w:rPr>
        <w:t>葡萄</w:t>
      </w:r>
      <w:r>
        <w:rPr/>
        <w:t xml:space="preserve"> </w:t>
      </w:r>
      <w:r>
        <w:rPr>
          <w:spacing w:val="2"/>
        </w:rPr>
        <w:t>酒(或米酒)或啤酒摄入量应分别&lt;50</w:t>
      </w:r>
      <w:r>
        <w:rPr>
          <w:spacing w:val="2"/>
          <w:position w:val="1"/>
        </w:rPr>
        <w:t>、</w:t>
      </w:r>
      <w:r>
        <w:rPr>
          <w:spacing w:val="2"/>
          <w:position w:val="-1"/>
        </w:rPr>
        <w:t>100</w:t>
      </w:r>
      <w:r>
        <w:rPr>
          <w:spacing w:val="2"/>
        </w:rPr>
        <w:t>和 </w:t>
      </w:r>
      <w:r>
        <w:rPr>
          <w:spacing w:val="2"/>
          <w:position w:val="-1"/>
        </w:rPr>
        <w:t>300</w:t>
      </w:r>
      <w:r>
        <w:rPr/>
        <w:t>mL</w:t>
      </w:r>
      <w:r>
        <w:rPr>
          <w:spacing w:val="2"/>
        </w:rPr>
        <w:t>/d</w:t>
      </w:r>
      <w:r>
        <w:rPr>
          <w:spacing w:val="2"/>
          <w:position w:val="1"/>
        </w:rPr>
        <w:t>。</w:t>
      </w:r>
    </w:p>
    <w:p>
      <w:pPr>
        <w:pStyle w:val="BodyText"/>
        <w:ind w:left="2" w:right="165" w:hanging="2"/>
        <w:spacing w:before="6" w:line="211" w:lineRule="auto"/>
        <w:rPr/>
      </w:pPr>
      <w:r>
        <w:rPr>
          <w:spacing w:val="23"/>
          <w:position w:val="-2"/>
        </w:rPr>
        <w:t>2.3</w:t>
      </w:r>
      <w:r>
        <w:rPr>
          <w:spacing w:val="4"/>
          <w:position w:val="-2"/>
        </w:rPr>
        <w:t xml:space="preserve">   </w:t>
      </w:r>
      <w:r>
        <w:rPr>
          <w:rFonts w:ascii="SimHei" w:hAnsi="SimHei" w:eastAsia="SimHei" w:cs="SimHei"/>
          <w:spacing w:val="23"/>
        </w:rPr>
        <w:t>保持理想体质量</w:t>
      </w:r>
      <w:r>
        <w:rPr>
          <w:rFonts w:ascii="SimHei" w:hAnsi="SimHei" w:eastAsia="SimHei" w:cs="SimHei"/>
          <w:spacing w:val="23"/>
        </w:rPr>
        <w:t xml:space="preserve">  </w:t>
      </w:r>
      <w:r>
        <w:rPr>
          <w:spacing w:val="23"/>
        </w:rPr>
        <w:t>超重或肥胖的老年高血压患</w:t>
      </w:r>
      <w:r>
        <w:rPr>
          <w:spacing w:val="2"/>
        </w:rPr>
        <w:t xml:space="preserve"> </w:t>
      </w:r>
      <w:r>
        <w:rPr>
          <w:spacing w:val="22"/>
        </w:rPr>
        <w:t>者可适当控制能量摄入和增加体力活动</w:t>
      </w:r>
      <w:r>
        <w:rPr>
          <w:spacing w:val="-9"/>
        </w:rPr>
        <w:t xml:space="preserve"> </w:t>
      </w:r>
      <w:r>
        <w:rPr>
          <w:spacing w:val="22"/>
        </w:rPr>
        <w:t>,</w:t>
      </w:r>
      <w:r>
        <w:rPr>
          <w:spacing w:val="-34"/>
        </w:rPr>
        <w:t xml:space="preserve"> </w:t>
      </w:r>
      <w:r>
        <w:rPr>
          <w:spacing w:val="22"/>
        </w:rPr>
        <w:t>通过减轻体</w:t>
      </w:r>
      <w:r>
        <w:rPr/>
        <w:t xml:space="preserve"> </w:t>
      </w:r>
      <w:r>
        <w:rPr>
          <w:spacing w:val="18"/>
        </w:rPr>
        <w:t>重降低血压</w:t>
      </w:r>
      <w:r>
        <w:rPr>
          <w:sz w:val="10"/>
          <w:szCs w:val="10"/>
          <w:spacing w:val="18"/>
          <w:position w:val="7"/>
        </w:rPr>
        <w:t>[79]  </w:t>
      </w:r>
      <w:r>
        <w:rPr>
          <w:spacing w:val="18"/>
        </w:rPr>
        <w:t>。维持理想体质量(体质量指数20</w:t>
      </w:r>
      <w:r>
        <w:rPr>
          <w:spacing w:val="18"/>
          <w:position w:val="-2"/>
        </w:rPr>
        <w:t>.0~</w:t>
      </w:r>
      <w:r>
        <w:rPr>
          <w:spacing w:val="13"/>
          <w:position w:val="-2"/>
        </w:rPr>
        <w:t xml:space="preserve"> </w:t>
      </w:r>
      <w:r>
        <w:rPr>
          <w:spacing w:val="7"/>
          <w:position w:val="-1"/>
        </w:rPr>
        <w:t>23.9</w:t>
      </w:r>
      <w:r>
        <w:rPr>
          <w:spacing w:val="-10"/>
          <w:position w:val="-1"/>
        </w:rPr>
        <w:t xml:space="preserve"> </w:t>
      </w:r>
      <w:r>
        <w:rPr/>
        <w:t>kg</w:t>
      </w:r>
      <w:r>
        <w:rPr>
          <w:spacing w:val="7"/>
        </w:rPr>
        <w:t>/</w:t>
      </w:r>
      <w:r>
        <w:rPr>
          <w:spacing w:val="7"/>
          <w:position w:val="-1"/>
        </w:rPr>
        <w:t>m</w:t>
      </w:r>
      <w:r>
        <w:rPr>
          <w:sz w:val="10"/>
          <w:szCs w:val="10"/>
          <w:spacing w:val="7"/>
          <w:position w:val="7"/>
        </w:rPr>
        <w:t>2 </w:t>
      </w:r>
      <w:r>
        <w:rPr>
          <w:spacing w:val="7"/>
          <w:position w:val="1"/>
        </w:rPr>
        <w:t>)</w:t>
      </w:r>
      <w:r>
        <w:rPr>
          <w:spacing w:val="-22"/>
          <w:position w:val="1"/>
        </w:rPr>
        <w:t xml:space="preserve"> </w:t>
      </w:r>
      <w:r>
        <w:rPr>
          <w:spacing w:val="7"/>
          <w:position w:val="1"/>
        </w:rPr>
        <w:t>、</w:t>
      </w:r>
      <w:r>
        <w:rPr>
          <w:spacing w:val="7"/>
        </w:rPr>
        <w:t>纠</w:t>
      </w:r>
      <w:r>
        <w:rPr>
          <w:spacing w:val="-14"/>
        </w:rPr>
        <w:t xml:space="preserve"> </w:t>
      </w:r>
      <w:r>
        <w:rPr>
          <w:spacing w:val="7"/>
        </w:rPr>
        <w:t>正</w:t>
      </w:r>
      <w:r>
        <w:rPr>
          <w:spacing w:val="-16"/>
        </w:rPr>
        <w:t xml:space="preserve"> </w:t>
      </w:r>
      <w:r>
        <w:rPr>
          <w:spacing w:val="7"/>
        </w:rPr>
        <w:t>腹</w:t>
      </w:r>
      <w:r>
        <w:rPr>
          <w:spacing w:val="-10"/>
        </w:rPr>
        <w:t xml:space="preserve"> </w:t>
      </w:r>
      <w:r>
        <w:rPr>
          <w:spacing w:val="7"/>
        </w:rPr>
        <w:t>型</w:t>
      </w:r>
      <w:r>
        <w:rPr>
          <w:spacing w:val="-14"/>
        </w:rPr>
        <w:t xml:space="preserve"> </w:t>
      </w:r>
      <w:r>
        <w:rPr>
          <w:spacing w:val="7"/>
        </w:rPr>
        <w:t>肥</w:t>
      </w:r>
      <w:r>
        <w:rPr>
          <w:spacing w:val="-17"/>
        </w:rPr>
        <w:t xml:space="preserve"> </w:t>
      </w:r>
      <w:r>
        <w:rPr>
          <w:spacing w:val="7"/>
        </w:rPr>
        <w:t>胖 [腹 围 </w:t>
      </w:r>
      <w:r>
        <w:rPr>
          <w:spacing w:val="7"/>
          <w:position w:val="-1"/>
        </w:rPr>
        <w:t>≥ 90</w:t>
      </w:r>
      <w:r>
        <w:rPr>
          <w:spacing w:val="6"/>
        </w:rPr>
        <w:t>(男</w:t>
      </w:r>
      <w:r>
        <w:rPr>
          <w:spacing w:val="-14"/>
        </w:rPr>
        <w:t xml:space="preserve"> </w:t>
      </w:r>
      <w:r>
        <w:rPr>
          <w:spacing w:val="6"/>
        </w:rPr>
        <w:t>性)</w:t>
      </w:r>
      <w:r>
        <w:rPr>
          <w:spacing w:val="-21"/>
        </w:rPr>
        <w:t xml:space="preserve"> </w:t>
      </w:r>
      <w:r>
        <w:rPr>
          <w:spacing w:val="6"/>
          <w:position w:val="1"/>
        </w:rPr>
        <w:t>、</w:t>
      </w:r>
      <w:r>
        <w:rPr>
          <w:spacing w:val="6"/>
          <w:position w:val="-1"/>
        </w:rPr>
        <w:t>≥</w:t>
      </w:r>
      <w:r>
        <w:rPr>
          <w:position w:val="-1"/>
        </w:rPr>
        <w:t xml:space="preserve"> </w:t>
      </w:r>
      <w:r>
        <w:rPr>
          <w:spacing w:val="23"/>
          <w:position w:val="-2"/>
        </w:rPr>
        <w:t>85</w:t>
      </w:r>
      <w:r>
        <w:rPr>
          <w:spacing w:val="-4"/>
          <w:position w:val="-2"/>
        </w:rPr>
        <w:t xml:space="preserve"> </w:t>
      </w:r>
      <w:r>
        <w:rPr>
          <w:position w:val="-2"/>
        </w:rPr>
        <w:t>cm</w:t>
      </w:r>
      <w:r>
        <w:rPr>
          <w:spacing w:val="23"/>
        </w:rPr>
        <w:t>(女性)]有利于控制血压</w:t>
      </w:r>
      <w:r>
        <w:rPr>
          <w:spacing w:val="-8"/>
        </w:rPr>
        <w:t xml:space="preserve"> </w:t>
      </w:r>
      <w:r>
        <w:rPr>
          <w:spacing w:val="23"/>
        </w:rPr>
        <w:t>,减少</w:t>
      </w:r>
      <w:r>
        <w:rPr>
          <w:spacing w:val="25"/>
        </w:rPr>
        <w:t xml:space="preserve"> </w:t>
      </w:r>
      <w:r>
        <w:rPr>
          <w:position w:val="-2"/>
        </w:rPr>
        <w:t>CVD</w:t>
      </w:r>
      <w:r>
        <w:rPr>
          <w:spacing w:val="-12"/>
          <w:position w:val="-2"/>
        </w:rPr>
        <w:t xml:space="preserve"> </w:t>
      </w:r>
      <w:r>
        <w:rPr>
          <w:spacing w:val="23"/>
        </w:rPr>
        <w:t>发病风险</w:t>
      </w:r>
      <w:r>
        <w:rPr>
          <w:spacing w:val="-8"/>
        </w:rPr>
        <w:t xml:space="preserve"> </w:t>
      </w:r>
      <w:r>
        <w:rPr>
          <w:spacing w:val="23"/>
        </w:rPr>
        <w:t>,</w:t>
      </w:r>
      <w:r>
        <w:rPr/>
        <w:t xml:space="preserve"> </w:t>
      </w:r>
      <w:r>
        <w:rPr>
          <w:spacing w:val="9"/>
        </w:rPr>
        <w:t>但老年人应注意避免过快</w:t>
      </w:r>
      <w:r>
        <w:rPr>
          <w:spacing w:val="-20"/>
        </w:rPr>
        <w:t xml:space="preserve"> </w:t>
      </w:r>
      <w:r>
        <w:rPr>
          <w:spacing w:val="9"/>
        </w:rPr>
        <w:t>、过度减重</w:t>
      </w:r>
      <w:r>
        <w:rPr>
          <w:spacing w:val="-26"/>
        </w:rPr>
        <w:t xml:space="preserve"> </w:t>
      </w:r>
      <w:r>
        <w:rPr>
          <w:spacing w:val="9"/>
        </w:rPr>
        <w:t>。</w:t>
      </w:r>
    </w:p>
    <w:p>
      <w:pPr>
        <w:pStyle w:val="BodyText"/>
        <w:ind w:left="2" w:right="98" w:hanging="2"/>
        <w:spacing w:before="60" w:line="219" w:lineRule="auto"/>
        <w:rPr/>
      </w:pPr>
      <w:r>
        <w:rPr>
          <w:spacing w:val="23"/>
          <w:position w:val="-2"/>
        </w:rPr>
        <w:t>2.4</w:t>
      </w:r>
      <w:r>
        <w:rPr>
          <w:spacing w:val="5"/>
          <w:position w:val="-2"/>
        </w:rPr>
        <w:t xml:space="preserve">   </w:t>
      </w:r>
      <w:r>
        <w:rPr>
          <w:rFonts w:ascii="SimHei" w:hAnsi="SimHei" w:eastAsia="SimHei" w:cs="SimHei"/>
          <w:spacing w:val="23"/>
        </w:rPr>
        <w:t>合理运动</w:t>
      </w:r>
      <w:r>
        <w:rPr>
          <w:rFonts w:ascii="SimHei" w:hAnsi="SimHei" w:eastAsia="SimHei" w:cs="SimHei"/>
          <w:spacing w:val="23"/>
        </w:rPr>
        <w:t xml:space="preserve">  </w:t>
      </w:r>
      <w:r>
        <w:rPr>
          <w:spacing w:val="23"/>
        </w:rPr>
        <w:t>老年高血压及高血压前期患者</w:t>
      </w:r>
      <w:r>
        <w:rPr>
          <w:spacing w:val="22"/>
        </w:rPr>
        <w:t>进行</w:t>
      </w:r>
      <w:r>
        <w:rPr/>
        <w:t xml:space="preserve">  </w:t>
      </w:r>
      <w:r>
        <w:rPr>
          <w:spacing w:val="4"/>
        </w:rPr>
        <w:t>合理的有氧</w:t>
      </w:r>
      <w:r>
        <w:rPr>
          <w:spacing w:val="-16"/>
        </w:rPr>
        <w:t xml:space="preserve"> </w:t>
      </w:r>
      <w:r>
        <w:rPr>
          <w:spacing w:val="4"/>
        </w:rPr>
        <w:t>运</w:t>
      </w:r>
      <w:r>
        <w:rPr>
          <w:spacing w:val="-24"/>
        </w:rPr>
        <w:t xml:space="preserve"> </w:t>
      </w:r>
      <w:r>
        <w:rPr>
          <w:spacing w:val="4"/>
        </w:rPr>
        <w:t>动</w:t>
      </w:r>
      <w:r>
        <w:rPr>
          <w:spacing w:val="-24"/>
        </w:rPr>
        <w:t xml:space="preserve"> </w:t>
      </w:r>
      <w:r>
        <w:rPr>
          <w:spacing w:val="4"/>
        </w:rPr>
        <w:t>可</w:t>
      </w:r>
      <w:r>
        <w:rPr>
          <w:spacing w:val="-28"/>
        </w:rPr>
        <w:t xml:space="preserve"> </w:t>
      </w:r>
      <w:r>
        <w:rPr>
          <w:spacing w:val="4"/>
        </w:rPr>
        <w:t>有</w:t>
      </w:r>
      <w:r>
        <w:rPr>
          <w:spacing w:val="-27"/>
        </w:rPr>
        <w:t xml:space="preserve"> </w:t>
      </w:r>
      <w:r>
        <w:rPr>
          <w:spacing w:val="4"/>
        </w:rPr>
        <w:t>效</w:t>
      </w:r>
      <w:r>
        <w:rPr>
          <w:spacing w:val="-16"/>
        </w:rPr>
        <w:t xml:space="preserve"> </w:t>
      </w:r>
      <w:r>
        <w:rPr>
          <w:spacing w:val="4"/>
        </w:rPr>
        <w:t>降</w:t>
      </w:r>
      <w:r>
        <w:rPr>
          <w:spacing w:val="-28"/>
        </w:rPr>
        <w:t xml:space="preserve"> </w:t>
      </w:r>
      <w:r>
        <w:rPr>
          <w:spacing w:val="4"/>
        </w:rPr>
        <w:t>低</w:t>
      </w:r>
      <w:r>
        <w:rPr>
          <w:spacing w:val="-26"/>
        </w:rPr>
        <w:t xml:space="preserve"> </w:t>
      </w:r>
      <w:r>
        <w:rPr>
          <w:spacing w:val="4"/>
        </w:rPr>
        <w:t>血</w:t>
      </w:r>
      <w:r>
        <w:rPr>
          <w:spacing w:val="-26"/>
        </w:rPr>
        <w:t xml:space="preserve"> </w:t>
      </w:r>
      <w:r>
        <w:rPr>
          <w:spacing w:val="4"/>
        </w:rPr>
        <w:t>压</w:t>
      </w:r>
      <w:r>
        <w:rPr>
          <w:sz w:val="10"/>
          <w:szCs w:val="10"/>
          <w:spacing w:val="4"/>
          <w:position w:val="7"/>
        </w:rPr>
        <w:t>[80]  </w:t>
      </w:r>
      <w:r>
        <w:rPr>
          <w:spacing w:val="4"/>
        </w:rPr>
        <w:t>。抗</w:t>
      </w:r>
      <w:r>
        <w:rPr>
          <w:spacing w:val="-17"/>
        </w:rPr>
        <w:t xml:space="preserve"> </w:t>
      </w:r>
      <w:r>
        <w:rPr>
          <w:spacing w:val="4"/>
        </w:rPr>
        <w:t>阻</w:t>
      </w:r>
      <w:r>
        <w:rPr>
          <w:spacing w:val="-27"/>
        </w:rPr>
        <w:t xml:space="preserve"> </w:t>
      </w:r>
      <w:r>
        <w:rPr>
          <w:spacing w:val="4"/>
        </w:rPr>
        <w:t>运</w:t>
      </w:r>
      <w:r>
        <w:rPr>
          <w:spacing w:val="-22"/>
        </w:rPr>
        <w:t xml:space="preserve"> </w:t>
      </w:r>
      <w:r>
        <w:rPr>
          <w:spacing w:val="4"/>
        </w:rPr>
        <w:t>动</w:t>
      </w:r>
      <w:r>
        <w:rPr>
          <w:spacing w:val="-25"/>
        </w:rPr>
        <w:t xml:space="preserve"> </w:t>
      </w:r>
      <w:r>
        <w:rPr>
          <w:spacing w:val="4"/>
        </w:rPr>
        <w:t>还</w:t>
      </w:r>
      <w:r>
        <w:rPr>
          <w:spacing w:val="-22"/>
        </w:rPr>
        <w:t xml:space="preserve"> </w:t>
      </w:r>
      <w:r>
        <w:rPr>
          <w:spacing w:val="4"/>
        </w:rPr>
        <w:t>可</w:t>
      </w:r>
      <w:r>
        <w:rPr/>
        <w:t xml:space="preserve">  </w:t>
      </w:r>
      <w:r>
        <w:rPr>
          <w:spacing w:val="17"/>
        </w:rPr>
        <w:t>以增加肌肉力量</w:t>
      </w:r>
      <w:r>
        <w:rPr>
          <w:spacing w:val="-9"/>
        </w:rPr>
        <w:t xml:space="preserve"> </w:t>
      </w:r>
      <w:r>
        <w:rPr>
          <w:spacing w:val="17"/>
        </w:rPr>
        <w:t>,预防和改善老年衰弱</w:t>
      </w:r>
      <w:r>
        <w:rPr>
          <w:sz w:val="10"/>
          <w:szCs w:val="10"/>
          <w:spacing w:val="17"/>
          <w:position w:val="7"/>
        </w:rPr>
        <w:t>[81]  </w:t>
      </w:r>
      <w:r>
        <w:rPr>
          <w:spacing w:val="17"/>
        </w:rPr>
        <w:t>。建议</w:t>
      </w:r>
      <w:r>
        <w:rPr>
          <w:spacing w:val="16"/>
        </w:rPr>
        <w:t>老年</w:t>
      </w:r>
      <w:r>
        <w:rPr/>
        <w:t xml:space="preserve">  </w:t>
      </w:r>
      <w:r>
        <w:rPr>
          <w:spacing w:val="19"/>
        </w:rPr>
        <w:t>人进行适当的规律运动</w:t>
      </w:r>
      <w:r>
        <w:rPr>
          <w:spacing w:val="-8"/>
        </w:rPr>
        <w:t xml:space="preserve"> </w:t>
      </w:r>
      <w:r>
        <w:rPr>
          <w:spacing w:val="19"/>
          <w:position w:val="1"/>
        </w:rPr>
        <w:t>,</w:t>
      </w:r>
      <w:r>
        <w:rPr>
          <w:spacing w:val="-30"/>
          <w:position w:val="1"/>
        </w:rPr>
        <w:t xml:space="preserve"> </w:t>
      </w:r>
      <w:r>
        <w:rPr>
          <w:spacing w:val="19"/>
          <w:position w:val="-1"/>
        </w:rPr>
        <w:t>≥5 </w:t>
      </w:r>
      <w:r>
        <w:rPr>
          <w:spacing w:val="19"/>
        </w:rPr>
        <w:t>d/周</w:t>
      </w:r>
      <w:r>
        <w:rPr>
          <w:spacing w:val="-8"/>
        </w:rPr>
        <w:t xml:space="preserve"> </w:t>
      </w:r>
      <w:r>
        <w:rPr>
          <w:spacing w:val="19"/>
          <w:position w:val="1"/>
        </w:rPr>
        <w:t>,</w:t>
      </w:r>
      <w:r>
        <w:rPr>
          <w:spacing w:val="-30"/>
          <w:position w:val="1"/>
        </w:rPr>
        <w:t xml:space="preserve"> </w:t>
      </w:r>
      <w:r>
        <w:rPr>
          <w:spacing w:val="19"/>
          <w:position w:val="-1"/>
        </w:rPr>
        <w:t>≥3</w:t>
      </w:r>
      <w:r>
        <w:rPr>
          <w:spacing w:val="18"/>
          <w:position w:val="-1"/>
        </w:rPr>
        <w:t>0 </w:t>
      </w:r>
      <w:r>
        <w:rPr>
          <w:position w:val="-1"/>
        </w:rPr>
        <w:t>min</w:t>
      </w:r>
      <w:r>
        <w:rPr>
          <w:spacing w:val="18"/>
        </w:rPr>
        <w:t>/d</w:t>
      </w:r>
      <w:r>
        <w:rPr>
          <w:spacing w:val="18"/>
          <w:position w:val="1"/>
        </w:rPr>
        <w:t>,</w:t>
      </w:r>
      <w:r>
        <w:rPr>
          <w:spacing w:val="-30"/>
          <w:position w:val="1"/>
        </w:rPr>
        <w:t xml:space="preserve"> </w:t>
      </w:r>
      <w:r>
        <w:rPr>
          <w:spacing w:val="18"/>
        </w:rPr>
        <w:t>如</w:t>
      </w:r>
      <w:r>
        <w:rPr>
          <w:spacing w:val="-24"/>
        </w:rPr>
        <w:t xml:space="preserve"> </w:t>
      </w:r>
      <w:r>
        <w:rPr>
          <w:spacing w:val="18"/>
        </w:rPr>
        <w:t>步</w:t>
      </w:r>
      <w:r>
        <w:rPr/>
        <w:t xml:space="preserve">  </w:t>
      </w:r>
      <w:r>
        <w:rPr>
          <w:spacing w:val="8"/>
        </w:rPr>
        <w:t>行</w:t>
      </w:r>
      <w:r>
        <w:rPr>
          <w:spacing w:val="-12"/>
        </w:rPr>
        <w:t xml:space="preserve"> </w:t>
      </w:r>
      <w:r>
        <w:rPr>
          <w:spacing w:val="8"/>
        </w:rPr>
        <w:t>、慢跑</w:t>
      </w:r>
      <w:r>
        <w:rPr>
          <w:spacing w:val="-29"/>
        </w:rPr>
        <w:t xml:space="preserve"> </w:t>
      </w:r>
      <w:r>
        <w:rPr>
          <w:spacing w:val="8"/>
        </w:rPr>
        <w:t>、游泳等</w:t>
      </w:r>
      <w:r>
        <w:rPr>
          <w:spacing w:val="-14"/>
        </w:rPr>
        <w:t xml:space="preserve"> </w:t>
      </w:r>
      <w:r>
        <w:rPr>
          <w:spacing w:val="8"/>
        </w:rPr>
        <w:t>。</w:t>
      </w:r>
      <w:r>
        <w:rPr>
          <w:spacing w:val="-25"/>
        </w:rPr>
        <w:t xml:space="preserve"> </w:t>
      </w:r>
      <w:r>
        <w:rPr>
          <w:spacing w:val="8"/>
        </w:rPr>
        <w:t>以中等强度有氧运动为主</w:t>
      </w:r>
      <w:r>
        <w:rPr>
          <w:spacing w:val="-8"/>
        </w:rPr>
        <w:t xml:space="preserve"> </w:t>
      </w:r>
      <w:r>
        <w:rPr>
          <w:spacing w:val="8"/>
        </w:rPr>
        <w:t>,结合抗</w:t>
      </w:r>
      <w:r>
        <w:rPr/>
        <w:t xml:space="preserve">  </w:t>
      </w:r>
      <w:r>
        <w:rPr>
          <w:spacing w:val="9"/>
        </w:rPr>
        <w:t>阻运动</w:t>
      </w:r>
      <w:r>
        <w:rPr>
          <w:spacing w:val="-14"/>
        </w:rPr>
        <w:t xml:space="preserve"> </w:t>
      </w:r>
      <w:r>
        <w:rPr>
          <w:spacing w:val="9"/>
        </w:rPr>
        <w:t>、平衡训练</w:t>
      </w:r>
      <w:r>
        <w:rPr>
          <w:spacing w:val="-30"/>
        </w:rPr>
        <w:t xml:space="preserve"> </w:t>
      </w:r>
      <w:r>
        <w:rPr>
          <w:spacing w:val="9"/>
        </w:rPr>
        <w:t>、呼吸训练与柔韧性和拉伸训练等</w:t>
      </w:r>
      <w:r>
        <w:rPr>
          <w:spacing w:val="-26"/>
        </w:rPr>
        <w:t xml:space="preserve"> </w:t>
      </w:r>
      <w:r>
        <w:rPr>
          <w:spacing w:val="9"/>
        </w:rPr>
        <w:t>。</w:t>
      </w:r>
      <w:r>
        <w:rPr/>
        <w:t xml:space="preserve"> </w:t>
      </w:r>
      <w:r>
        <w:rPr>
          <w:spacing w:val="16"/>
        </w:rPr>
        <w:t>不推荐老年人剧烈运动</w:t>
      </w:r>
      <w:r>
        <w:rPr>
          <w:spacing w:val="-26"/>
        </w:rPr>
        <w:t xml:space="preserve"> </w:t>
      </w:r>
      <w:r>
        <w:rPr>
          <w:spacing w:val="16"/>
        </w:rPr>
        <w:t>。</w:t>
      </w:r>
    </w:p>
    <w:p>
      <w:pPr>
        <w:pStyle w:val="BodyText"/>
        <w:ind w:left="4" w:right="136" w:hanging="4"/>
        <w:spacing w:before="63" w:line="213" w:lineRule="auto"/>
        <w:rPr/>
      </w:pPr>
      <w:r>
        <w:rPr>
          <w:spacing w:val="3"/>
          <w:position w:val="-2"/>
        </w:rPr>
        <w:t>2.5   </w:t>
      </w:r>
      <w:r>
        <w:rPr>
          <w:rFonts w:ascii="SimHei" w:hAnsi="SimHei" w:eastAsia="SimHei" w:cs="SimHei"/>
          <w:spacing w:val="3"/>
        </w:rPr>
        <w:t>改善睡眠</w:t>
      </w:r>
      <w:r>
        <w:rPr>
          <w:rFonts w:ascii="SimHei" w:hAnsi="SimHei" w:eastAsia="SimHei" w:cs="SimHei"/>
          <w:spacing w:val="37"/>
          <w:w w:val="101"/>
        </w:rPr>
        <w:t xml:space="preserve">  </w:t>
      </w:r>
      <w:r>
        <w:rPr>
          <w:spacing w:val="3"/>
        </w:rPr>
        <w:t>睡</w:t>
      </w:r>
      <w:r>
        <w:rPr>
          <w:spacing w:val="-17"/>
        </w:rPr>
        <w:t xml:space="preserve"> </w:t>
      </w:r>
      <w:r>
        <w:rPr>
          <w:spacing w:val="3"/>
        </w:rPr>
        <w:t>眠</w:t>
      </w:r>
      <w:r>
        <w:rPr>
          <w:spacing w:val="-17"/>
        </w:rPr>
        <w:t xml:space="preserve"> </w:t>
      </w:r>
      <w:r>
        <w:rPr>
          <w:spacing w:val="3"/>
        </w:rPr>
        <w:t>时</w:t>
      </w:r>
      <w:r>
        <w:rPr>
          <w:spacing w:val="-25"/>
        </w:rPr>
        <w:t xml:space="preserve"> </w:t>
      </w:r>
      <w:r>
        <w:rPr>
          <w:spacing w:val="3"/>
        </w:rPr>
        <w:t>长</w:t>
      </w:r>
      <w:r>
        <w:rPr>
          <w:spacing w:val="-30"/>
        </w:rPr>
        <w:t xml:space="preserve"> </w:t>
      </w:r>
      <w:r>
        <w:rPr>
          <w:spacing w:val="3"/>
          <w:position w:val="1"/>
        </w:rPr>
        <w:t>、</w:t>
      </w:r>
      <w:r>
        <w:rPr>
          <w:spacing w:val="3"/>
        </w:rPr>
        <w:t>质</w:t>
      </w:r>
      <w:r>
        <w:rPr>
          <w:spacing w:val="-27"/>
        </w:rPr>
        <w:t xml:space="preserve"> </w:t>
      </w:r>
      <w:r>
        <w:rPr>
          <w:spacing w:val="3"/>
        </w:rPr>
        <w:t>量</w:t>
      </w:r>
      <w:r>
        <w:rPr>
          <w:spacing w:val="-22"/>
        </w:rPr>
        <w:t xml:space="preserve"> </w:t>
      </w:r>
      <w:r>
        <w:rPr>
          <w:spacing w:val="3"/>
        </w:rPr>
        <w:t>与</w:t>
      </w:r>
      <w:r>
        <w:rPr>
          <w:spacing w:val="-26"/>
        </w:rPr>
        <w:t xml:space="preserve"> </w:t>
      </w:r>
      <w:r>
        <w:rPr>
          <w:spacing w:val="3"/>
        </w:rPr>
        <w:t>血</w:t>
      </w:r>
      <w:r>
        <w:rPr>
          <w:spacing w:val="-26"/>
        </w:rPr>
        <w:t xml:space="preserve"> </w:t>
      </w:r>
      <w:r>
        <w:rPr>
          <w:spacing w:val="3"/>
        </w:rPr>
        <w:t>压</w:t>
      </w:r>
      <w:r>
        <w:rPr>
          <w:spacing w:val="-24"/>
        </w:rPr>
        <w:t xml:space="preserve"> </w:t>
      </w:r>
      <w:r>
        <w:rPr>
          <w:spacing w:val="3"/>
        </w:rPr>
        <w:t>升</w:t>
      </w:r>
      <w:r>
        <w:rPr>
          <w:spacing w:val="-23"/>
        </w:rPr>
        <w:t xml:space="preserve"> </w:t>
      </w:r>
      <w:r>
        <w:rPr>
          <w:spacing w:val="3"/>
        </w:rPr>
        <w:t>高</w:t>
      </w:r>
      <w:r>
        <w:rPr>
          <w:spacing w:val="-29"/>
        </w:rPr>
        <w:t xml:space="preserve"> </w:t>
      </w:r>
      <w:r>
        <w:rPr>
          <w:spacing w:val="3"/>
        </w:rPr>
        <w:t>及</w:t>
      </w:r>
      <w:r>
        <w:rPr>
          <w:spacing w:val="29"/>
        </w:rPr>
        <w:t xml:space="preserve"> </w:t>
      </w:r>
      <w:r>
        <w:rPr>
          <w:position w:val="-2"/>
        </w:rPr>
        <w:t>CVD </w:t>
      </w:r>
      <w:r>
        <w:rPr>
          <w:spacing w:val="17"/>
        </w:rPr>
        <w:t>发生风险有关</w:t>
      </w:r>
      <w:r>
        <w:rPr>
          <w:sz w:val="10"/>
          <w:szCs w:val="10"/>
          <w:spacing w:val="17"/>
          <w:position w:val="7"/>
        </w:rPr>
        <w:t>[82]  </w:t>
      </w:r>
      <w:r>
        <w:rPr>
          <w:spacing w:val="17"/>
        </w:rPr>
        <w:t>。保证 </w:t>
      </w:r>
      <w:r>
        <w:rPr>
          <w:spacing w:val="17"/>
          <w:position w:val="-2"/>
        </w:rPr>
        <w:t>6~</w:t>
      </w:r>
      <w:r>
        <w:rPr>
          <w:spacing w:val="-25"/>
          <w:position w:val="-2"/>
        </w:rPr>
        <w:t xml:space="preserve"> </w:t>
      </w:r>
      <w:r>
        <w:rPr>
          <w:spacing w:val="17"/>
          <w:position w:val="-2"/>
        </w:rPr>
        <w:t>8</w:t>
      </w:r>
      <w:r>
        <w:rPr>
          <w:spacing w:val="-9"/>
          <w:position w:val="-2"/>
        </w:rPr>
        <w:t xml:space="preserve"> </w:t>
      </w:r>
      <w:r>
        <w:rPr>
          <w:spacing w:val="17"/>
          <w:position w:val="-2"/>
        </w:rPr>
        <w:t>h</w:t>
      </w:r>
      <w:r>
        <w:rPr>
          <w:spacing w:val="-29"/>
          <w:position w:val="-2"/>
        </w:rPr>
        <w:t xml:space="preserve"> </w:t>
      </w:r>
      <w:r>
        <w:rPr>
          <w:spacing w:val="17"/>
        </w:rPr>
        <w:t>夜间睡眠并改善睡眠</w:t>
      </w:r>
      <w:r>
        <w:rPr/>
        <w:t xml:space="preserve">  </w:t>
      </w:r>
      <w:r>
        <w:rPr>
          <w:spacing w:val="17"/>
        </w:rPr>
        <w:t>质量对提高生活质量</w:t>
      </w:r>
      <w:r>
        <w:rPr>
          <w:spacing w:val="-18"/>
        </w:rPr>
        <w:t xml:space="preserve"> </w:t>
      </w:r>
      <w:r>
        <w:rPr>
          <w:spacing w:val="17"/>
        </w:rPr>
        <w:t>、控制血压和减少心脑血管病并</w:t>
      </w:r>
      <w:r>
        <w:rPr/>
        <w:t xml:space="preserve">  </w:t>
      </w:r>
      <w:r>
        <w:rPr>
          <w:spacing w:val="20"/>
        </w:rPr>
        <w:t>发症意义重大</w:t>
      </w:r>
      <w:r>
        <w:rPr>
          <w:spacing w:val="-13"/>
        </w:rPr>
        <w:t xml:space="preserve"> </w:t>
      </w:r>
      <w:r>
        <w:rPr>
          <w:spacing w:val="20"/>
        </w:rPr>
        <w:t>。老年人白天睡眠时间不宜过长</w:t>
      </w:r>
      <w:r>
        <w:rPr>
          <w:spacing w:val="-9"/>
        </w:rPr>
        <w:t xml:space="preserve"> </w:t>
      </w:r>
      <w:r>
        <w:rPr>
          <w:spacing w:val="20"/>
        </w:rPr>
        <w:t>,</w:t>
      </w:r>
      <w:r>
        <w:rPr>
          <w:spacing w:val="-33"/>
        </w:rPr>
        <w:t xml:space="preserve"> </w:t>
      </w:r>
      <w:r>
        <w:rPr>
          <w:spacing w:val="20"/>
        </w:rPr>
        <w:t>利尿</w:t>
      </w:r>
      <w:r>
        <w:rPr/>
        <w:t xml:space="preserve">  </w:t>
      </w:r>
      <w:r>
        <w:rPr>
          <w:spacing w:val="16"/>
        </w:rPr>
        <w:t>剂尽量避免睡前服用</w:t>
      </w:r>
      <w:r>
        <w:rPr>
          <w:spacing w:val="-7"/>
        </w:rPr>
        <w:t xml:space="preserve"> </w:t>
      </w:r>
      <w:r>
        <w:rPr>
          <w:spacing w:val="16"/>
        </w:rPr>
        <w:t>,</w:t>
      </w:r>
      <w:r>
        <w:rPr>
          <w:spacing w:val="-28"/>
        </w:rPr>
        <w:t xml:space="preserve"> </w:t>
      </w:r>
      <w:r>
        <w:rPr>
          <w:spacing w:val="16"/>
        </w:rPr>
        <w:t>以免夜尿过多而影响睡眠</w:t>
      </w:r>
      <w:r>
        <w:rPr>
          <w:spacing w:val="-26"/>
        </w:rPr>
        <w:t xml:space="preserve"> </w:t>
      </w:r>
      <w:r>
        <w:rPr>
          <w:spacing w:val="16"/>
        </w:rPr>
        <w:t>。</w:t>
      </w:r>
    </w:p>
    <w:p>
      <w:pPr>
        <w:pStyle w:val="BodyText"/>
        <w:ind w:left="5" w:right="81" w:hanging="5"/>
        <w:spacing w:before="67" w:line="217" w:lineRule="auto"/>
        <w:rPr/>
      </w:pPr>
      <w:r>
        <w:rPr>
          <w:spacing w:val="17"/>
          <w:position w:val="-2"/>
        </w:rPr>
        <w:t>2.6   </w:t>
      </w:r>
      <w:r>
        <w:rPr>
          <w:rFonts w:ascii="SimHei" w:hAnsi="SimHei" w:eastAsia="SimHei" w:cs="SimHei"/>
          <w:spacing w:val="17"/>
        </w:rPr>
        <w:t>注意保暖</w:t>
      </w:r>
      <w:r>
        <w:rPr>
          <w:rFonts w:ascii="SimHei" w:hAnsi="SimHei" w:eastAsia="SimHei" w:cs="SimHei"/>
          <w:spacing w:val="17"/>
        </w:rPr>
        <w:t xml:space="preserve">  </w:t>
      </w:r>
      <w:r>
        <w:rPr>
          <w:spacing w:val="17"/>
        </w:rPr>
        <w:t>血压随着季节的变化而变化</w:t>
      </w:r>
      <w:r>
        <w:rPr>
          <w:spacing w:val="-6"/>
        </w:rPr>
        <w:t xml:space="preserve"> </w:t>
      </w:r>
      <w:r>
        <w:rPr>
          <w:spacing w:val="17"/>
        </w:rPr>
        <w:t>,通常冬</w:t>
      </w:r>
      <w:r>
        <w:rPr/>
        <w:t xml:space="preserve">  </w:t>
      </w:r>
      <w:r>
        <w:rPr>
          <w:spacing w:val="6"/>
        </w:rPr>
        <w:t>季的诊室收缩压/舒张压平均比夏季高约 </w:t>
      </w:r>
      <w:r>
        <w:rPr>
          <w:spacing w:val="6"/>
          <w:position w:val="-1"/>
        </w:rPr>
        <w:t>5/3</w:t>
      </w:r>
      <w:r>
        <w:rPr>
          <w:position w:val="-2"/>
        </w:rPr>
        <w:t>mmHg</w:t>
      </w:r>
      <w:r>
        <w:rPr>
          <w:sz w:val="10"/>
          <w:szCs w:val="10"/>
          <w:spacing w:val="6"/>
          <w:position w:val="8"/>
        </w:rPr>
        <w:t>[</w:t>
      </w:r>
      <w:r>
        <w:rPr>
          <w:sz w:val="10"/>
          <w:szCs w:val="10"/>
          <w:spacing w:val="6"/>
          <w:position w:val="7"/>
        </w:rPr>
        <w:t>83]</w:t>
      </w:r>
      <w:r>
        <w:rPr>
          <w:sz w:val="10"/>
          <w:szCs w:val="10"/>
          <w:spacing w:val="28"/>
          <w:w w:val="102"/>
          <w:position w:val="7"/>
        </w:rPr>
        <w:t xml:space="preserve"> </w:t>
      </w:r>
      <w:r>
        <w:rPr>
          <w:spacing w:val="6"/>
        </w:rPr>
        <w:t>。</w:t>
      </w:r>
      <w:r>
        <w:rPr/>
        <w:t xml:space="preserve"> </w:t>
      </w:r>
      <w:r>
        <w:rPr>
          <w:spacing w:val="21"/>
        </w:rPr>
        <w:t>老年人对寒冷的适应能力和对血压的调控能力差</w:t>
      </w:r>
      <w:r>
        <w:rPr>
          <w:spacing w:val="5"/>
        </w:rPr>
        <w:t xml:space="preserve"> </w:t>
      </w:r>
      <w:r>
        <w:rPr>
          <w:spacing w:val="21"/>
        </w:rPr>
        <w:t>,</w:t>
      </w:r>
      <w:r>
        <w:rPr>
          <w:spacing w:val="-28"/>
        </w:rPr>
        <w:t xml:space="preserve"> </w:t>
      </w:r>
      <w:r>
        <w:rPr>
          <w:spacing w:val="21"/>
        </w:rPr>
        <w:t>常</w:t>
      </w:r>
      <w:r>
        <w:rPr/>
        <w:t xml:space="preserve">  </w:t>
      </w:r>
      <w:r>
        <w:rPr>
          <w:spacing w:val="20"/>
        </w:rPr>
        <w:t>出现明显季节性血压波动</w:t>
      </w:r>
      <w:r>
        <w:rPr>
          <w:spacing w:val="-14"/>
        </w:rPr>
        <w:t xml:space="preserve"> </w:t>
      </w:r>
      <w:r>
        <w:rPr>
          <w:spacing w:val="20"/>
        </w:rPr>
        <w:t>。应保持室内温暖</w:t>
      </w:r>
      <w:r>
        <w:rPr>
          <w:spacing w:val="-8"/>
        </w:rPr>
        <w:t xml:space="preserve"> </w:t>
      </w:r>
      <w:r>
        <w:rPr>
          <w:spacing w:val="20"/>
        </w:rPr>
        <w:t>,</w:t>
      </w:r>
      <w:r>
        <w:rPr>
          <w:spacing w:val="-32"/>
        </w:rPr>
        <w:t xml:space="preserve"> </w:t>
      </w:r>
      <w:r>
        <w:rPr>
          <w:spacing w:val="20"/>
        </w:rPr>
        <w:t>经</w:t>
      </w:r>
      <w:r>
        <w:rPr>
          <w:spacing w:val="19"/>
        </w:rPr>
        <w:t>常通</w:t>
      </w:r>
      <w:r>
        <w:rPr/>
        <w:t xml:space="preserve">  </w:t>
      </w:r>
      <w:r>
        <w:rPr>
          <w:spacing w:val="21"/>
        </w:rPr>
        <w:t>风换气</w:t>
      </w:r>
      <w:r>
        <w:rPr/>
        <w:t xml:space="preserve"> </w:t>
      </w:r>
      <w:r>
        <w:rPr>
          <w:spacing w:val="21"/>
        </w:rPr>
        <w:t>;骤冷和大风低温时减少外出</w:t>
      </w:r>
      <w:r>
        <w:rPr>
          <w:spacing w:val="-9"/>
        </w:rPr>
        <w:t xml:space="preserve"> </w:t>
      </w:r>
      <w:r>
        <w:rPr>
          <w:spacing w:val="21"/>
        </w:rPr>
        <w:t>;</w:t>
      </w:r>
      <w:r>
        <w:rPr>
          <w:spacing w:val="-33"/>
        </w:rPr>
        <w:t xml:space="preserve"> </w:t>
      </w:r>
      <w:r>
        <w:rPr>
          <w:spacing w:val="21"/>
        </w:rPr>
        <w:t>适量增添衣物</w:t>
      </w:r>
      <w:r>
        <w:rPr>
          <w:spacing w:val="-9"/>
        </w:rPr>
        <w:t xml:space="preserve"> </w:t>
      </w:r>
      <w:r>
        <w:rPr>
          <w:spacing w:val="21"/>
        </w:rPr>
        <w:t>,</w:t>
      </w:r>
      <w:r>
        <w:rPr/>
        <w:t xml:space="preserve">  </w:t>
      </w:r>
      <w:r>
        <w:rPr>
          <w:spacing w:val="16"/>
        </w:rPr>
        <w:t>注意保暖</w:t>
      </w:r>
      <w:r>
        <w:rPr>
          <w:spacing w:val="-8"/>
        </w:rPr>
        <w:t xml:space="preserve"> </w:t>
      </w:r>
      <w:r>
        <w:rPr>
          <w:spacing w:val="16"/>
        </w:rPr>
        <w:t>,避免血压大幅波动</w:t>
      </w:r>
      <w:r>
        <w:rPr>
          <w:spacing w:val="-26"/>
        </w:rPr>
        <w:t xml:space="preserve"> </w:t>
      </w:r>
      <w:r>
        <w:rPr>
          <w:spacing w:val="16"/>
        </w:rPr>
        <w:t>。</w:t>
      </w:r>
    </w:p>
    <w:p>
      <w:pPr>
        <w:pStyle w:val="BodyText"/>
        <w:ind w:left="7" w:right="165" w:hanging="7"/>
        <w:spacing w:before="66" w:line="200" w:lineRule="auto"/>
        <w:rPr/>
      </w:pPr>
      <w:r>
        <w:rPr>
          <w:spacing w:val="22"/>
          <w:position w:val="-2"/>
        </w:rPr>
        <w:t>2.7</w:t>
      </w:r>
      <w:r>
        <w:rPr>
          <w:spacing w:val="8"/>
          <w:position w:val="-2"/>
        </w:rPr>
        <w:t xml:space="preserve">   </w:t>
      </w:r>
      <w:r>
        <w:rPr>
          <w:rFonts w:ascii="SimHei" w:hAnsi="SimHei" w:eastAsia="SimHei" w:cs="SimHei"/>
          <w:spacing w:val="22"/>
        </w:rPr>
        <w:t>心理平衡</w:t>
      </w:r>
      <w:r>
        <w:rPr>
          <w:rFonts w:ascii="SimHei" w:hAnsi="SimHei" w:eastAsia="SimHei" w:cs="SimHei"/>
          <w:spacing w:val="-45"/>
        </w:rPr>
        <w:t xml:space="preserve"> </w:t>
      </w:r>
      <w:r>
        <w:rPr>
          <w:spacing w:val="22"/>
        </w:rPr>
        <w:t>,</w:t>
      </w:r>
      <w:r>
        <w:rPr>
          <w:rFonts w:ascii="SimHei" w:hAnsi="SimHei" w:eastAsia="SimHei" w:cs="SimHei"/>
          <w:spacing w:val="22"/>
        </w:rPr>
        <w:t>保持健康心理状态</w:t>
      </w:r>
      <w:r>
        <w:rPr>
          <w:rFonts w:ascii="SimHei" w:hAnsi="SimHei" w:eastAsia="SimHei" w:cs="SimHei"/>
          <w:spacing w:val="22"/>
        </w:rPr>
        <w:t xml:space="preserve">  </w:t>
      </w:r>
      <w:r>
        <w:rPr>
          <w:spacing w:val="22"/>
        </w:rPr>
        <w:t>保持处事不惊</w:t>
      </w:r>
      <w:r>
        <w:rPr>
          <w:spacing w:val="-8"/>
        </w:rPr>
        <w:t xml:space="preserve"> </w:t>
      </w:r>
      <w:r>
        <w:rPr>
          <w:spacing w:val="22"/>
        </w:rPr>
        <w:t>,</w:t>
      </w:r>
      <w:r>
        <w:rPr/>
        <w:t xml:space="preserve"> </w:t>
      </w:r>
      <w:r>
        <w:rPr>
          <w:spacing w:val="17"/>
        </w:rPr>
        <w:t>遇事不慌的心态</w:t>
      </w:r>
      <w:r>
        <w:rPr>
          <w:spacing w:val="-1"/>
        </w:rPr>
        <w:t xml:space="preserve"> </w:t>
      </w:r>
      <w:r>
        <w:rPr>
          <w:spacing w:val="17"/>
        </w:rPr>
        <w:t>,避免情绪大起大落的环境和事件</w:t>
      </w:r>
      <w:r>
        <w:rPr>
          <w:spacing w:val="-26"/>
        </w:rPr>
        <w:t xml:space="preserve"> </w:t>
      </w:r>
      <w:r>
        <w:rPr>
          <w:spacing w:val="17"/>
        </w:rPr>
        <w:t>。</w:t>
      </w:r>
    </w:p>
    <w:p>
      <w:pPr>
        <w:spacing w:line="295" w:lineRule="auto"/>
        <w:rPr>
          <w:rFonts w:ascii="Arial"/>
          <w:sz w:val="21"/>
        </w:rPr>
      </w:pPr>
      <w:r/>
    </w:p>
    <w:p>
      <w:pPr>
        <w:pStyle w:val="BodyText"/>
        <w:ind w:left="1"/>
        <w:spacing w:before="82" w:line="196" w:lineRule="auto"/>
        <w:rPr>
          <w:rFonts w:ascii="SimHei" w:hAnsi="SimHei" w:eastAsia="SimHei" w:cs="SimHei"/>
        </w:rPr>
      </w:pPr>
      <w:r>
        <w:rPr>
          <w:spacing w:val="11"/>
          <w:position w:val="-2"/>
        </w:rPr>
        <w:t>3   </w:t>
      </w:r>
      <w:r>
        <w:rPr>
          <w:rFonts w:ascii="SimHei" w:hAnsi="SimHei" w:eastAsia="SimHei" w:cs="SimHei"/>
          <w:spacing w:val="11"/>
        </w:rPr>
        <w:t>药物治疗</w:t>
      </w:r>
    </w:p>
    <w:p>
      <w:pPr>
        <w:pStyle w:val="BodyText"/>
        <w:ind w:left="7" w:right="172" w:hanging="6"/>
        <w:spacing w:before="44" w:line="177" w:lineRule="auto"/>
        <w:rPr/>
      </w:pPr>
      <w:r>
        <w:rPr>
          <w:spacing w:val="22"/>
          <w:position w:val="-2"/>
        </w:rPr>
        <w:t>3.1</w:t>
      </w:r>
      <w:r>
        <w:rPr>
          <w:spacing w:val="6"/>
          <w:position w:val="-2"/>
        </w:rPr>
        <w:t xml:space="preserve">   </w:t>
      </w:r>
      <w:r>
        <w:rPr>
          <w:rFonts w:ascii="SimHei" w:hAnsi="SimHei" w:eastAsia="SimHei" w:cs="SimHei"/>
          <w:spacing w:val="22"/>
        </w:rPr>
        <w:t>老年人降压药物应用的基本原则</w:t>
      </w:r>
      <w:r>
        <w:rPr>
          <w:rFonts w:ascii="SimHei" w:hAnsi="SimHei" w:eastAsia="SimHei" w:cs="SimHei"/>
          <w:spacing w:val="31"/>
        </w:rPr>
        <w:t xml:space="preserve">  </w:t>
      </w:r>
      <w:r>
        <w:rPr>
          <w:spacing w:val="22"/>
        </w:rPr>
        <w:t>老年高血压</w:t>
      </w:r>
      <w:r>
        <w:rPr/>
        <w:t xml:space="preserve"> </w:t>
      </w:r>
      <w:r>
        <w:rPr>
          <w:spacing w:val="17"/>
        </w:rPr>
        <w:t>患者药物治疗应遵循以下四项原则</w:t>
      </w:r>
      <w:r>
        <w:rPr>
          <w:spacing w:val="5"/>
        </w:rPr>
        <w:t xml:space="preserve"> </w:t>
      </w:r>
      <w:r>
        <w:rPr>
          <w:spacing w:val="17"/>
        </w:rPr>
        <w:t>:</w:t>
      </w:r>
    </w:p>
    <w:p>
      <w:pPr>
        <w:spacing w:line="177" w:lineRule="auto"/>
        <w:sectPr>
          <w:type w:val="continuous"/>
          <w:pgSz w:w="11906" w:h="16838"/>
          <w:pgMar w:top="1070" w:right="757" w:bottom="400" w:left="407" w:header="657" w:footer="0" w:gutter="0"/>
          <w:cols w:equalWidth="0" w:num="2">
            <w:col w:w="5663" w:space="100"/>
            <w:col w:w="4978" w:space="0"/>
          </w:cols>
        </w:sectPr>
        <w:rPr/>
      </w:pPr>
    </w:p>
    <w:p>
      <w:pPr>
        <w:spacing w:line="135" w:lineRule="exact"/>
        <w:rPr/>
      </w:pPr>
      <w:r/>
    </w:p>
    <w:p>
      <w:pPr>
        <w:spacing w:line="135" w:lineRule="exact"/>
        <w:sectPr>
          <w:headerReference w:type="default" r:id="rId11"/>
          <w:pgSz w:w="11906" w:h="16838"/>
          <w:pgMar w:top="1070" w:right="757" w:bottom="400" w:left="407" w:header="657" w:footer="0" w:gutter="0"/>
          <w:cols w:equalWidth="0" w:num="1">
            <w:col w:w="10741" w:space="0"/>
          </w:cols>
        </w:sectPr>
        <w:rPr/>
      </w:pPr>
    </w:p>
    <w:p>
      <w:pPr>
        <w:pStyle w:val="BodyText"/>
        <w:ind w:left="526" w:right="336" w:firstLine="435"/>
        <w:spacing w:before="38" w:line="215" w:lineRule="auto"/>
        <w:rPr/>
      </w:pPr>
      <w:r>
        <w:rPr>
          <w:spacing w:val="17"/>
        </w:rPr>
        <w:t>(1)小剂量</w:t>
      </w:r>
      <w:r>
        <w:rPr>
          <w:spacing w:val="-4"/>
        </w:rPr>
        <w:t xml:space="preserve"> </w:t>
      </w:r>
      <w:r>
        <w:rPr>
          <w:spacing w:val="17"/>
        </w:rPr>
        <w:t>:高龄老年</w:t>
      </w:r>
      <w:r>
        <w:rPr>
          <w:spacing w:val="-29"/>
        </w:rPr>
        <w:t xml:space="preserve"> </w:t>
      </w:r>
      <w:r>
        <w:rPr>
          <w:spacing w:val="17"/>
        </w:rPr>
        <w:t>、衰弱或存在认知功能障碍</w:t>
      </w:r>
      <w:r>
        <w:rPr/>
        <w:t xml:space="preserve"> </w:t>
      </w:r>
      <w:r>
        <w:rPr>
          <w:spacing w:val="18"/>
        </w:rPr>
        <w:t>的高血压患者初始治疗时通常采用较小的有效治疗剂</w:t>
      </w:r>
      <w:r>
        <w:rPr>
          <w:spacing w:val="16"/>
        </w:rPr>
        <w:t xml:space="preserve"> </w:t>
      </w:r>
      <w:r>
        <w:rPr>
          <w:spacing w:val="16"/>
        </w:rPr>
        <w:t>量</w:t>
      </w:r>
      <w:r>
        <w:rPr>
          <w:spacing w:val="-7"/>
        </w:rPr>
        <w:t xml:space="preserve"> </w:t>
      </w:r>
      <w:r>
        <w:rPr>
          <w:spacing w:val="16"/>
        </w:rPr>
        <w:t>,并根据需要逐步增加剂量</w:t>
      </w:r>
      <w:r>
        <w:rPr>
          <w:spacing w:val="-26"/>
        </w:rPr>
        <w:t xml:space="preserve"> </w:t>
      </w:r>
      <w:r>
        <w:rPr>
          <w:spacing w:val="16"/>
        </w:rPr>
        <w:t>。</w:t>
      </w:r>
    </w:p>
    <w:p>
      <w:pPr>
        <w:pStyle w:val="BodyText"/>
        <w:ind w:left="526" w:right="336" w:firstLine="433"/>
        <w:spacing w:before="68" w:line="210" w:lineRule="auto"/>
        <w:rPr/>
      </w:pPr>
      <w:r>
        <w:rPr>
          <w:spacing w:val="11"/>
        </w:rPr>
        <w:t>(2)长效</w:t>
      </w:r>
      <w:r>
        <w:rPr>
          <w:spacing w:val="9"/>
        </w:rPr>
        <w:t xml:space="preserve"> </w:t>
      </w:r>
      <w:r>
        <w:rPr>
          <w:spacing w:val="11"/>
        </w:rPr>
        <w:t>:尽可能使用</w:t>
      </w:r>
      <w:r>
        <w:rPr>
          <w:spacing w:val="22"/>
          <w:w w:val="101"/>
        </w:rPr>
        <w:t xml:space="preserve"> </w:t>
      </w:r>
      <w:r>
        <w:rPr>
          <w:spacing w:val="11"/>
          <w:position w:val="-2"/>
        </w:rPr>
        <w:t>1</w:t>
      </w:r>
      <w:r>
        <w:rPr>
          <w:spacing w:val="-33"/>
          <w:position w:val="-2"/>
        </w:rPr>
        <w:t xml:space="preserve"> </w:t>
      </w:r>
      <w:r>
        <w:rPr>
          <w:spacing w:val="11"/>
        </w:rPr>
        <w:t>次/d、有 </w:t>
      </w:r>
      <w:r>
        <w:rPr>
          <w:spacing w:val="11"/>
          <w:position w:val="-2"/>
        </w:rPr>
        <w:t>24</w:t>
      </w:r>
      <w:r>
        <w:rPr>
          <w:spacing w:val="-13"/>
          <w:position w:val="-2"/>
        </w:rPr>
        <w:t xml:space="preserve"> </w:t>
      </w:r>
      <w:r>
        <w:rPr>
          <w:spacing w:val="11"/>
          <w:position w:val="-2"/>
        </w:rPr>
        <w:t>h</w:t>
      </w:r>
      <w:r>
        <w:rPr>
          <w:spacing w:val="-31"/>
          <w:position w:val="-2"/>
        </w:rPr>
        <w:t xml:space="preserve"> </w:t>
      </w:r>
      <w:r>
        <w:rPr>
          <w:spacing w:val="11"/>
        </w:rPr>
        <w:t>持续降压作</w:t>
      </w:r>
      <w:r>
        <w:rPr/>
        <w:t xml:space="preserve"> </w:t>
      </w:r>
      <w:r>
        <w:rPr>
          <w:spacing w:val="11"/>
        </w:rPr>
        <w:t>用的长效药物</w:t>
      </w:r>
      <w:r>
        <w:rPr>
          <w:spacing w:val="8"/>
        </w:rPr>
        <w:t xml:space="preserve"> </w:t>
      </w:r>
      <w:r>
        <w:rPr>
          <w:spacing w:val="11"/>
        </w:rPr>
        <w:t>,</w:t>
      </w:r>
      <w:r>
        <w:rPr>
          <w:spacing w:val="-28"/>
        </w:rPr>
        <w:t xml:space="preserve"> </w:t>
      </w:r>
      <w:r>
        <w:rPr>
          <w:spacing w:val="11"/>
        </w:rPr>
        <w:t>以有效控制夜间血压</w:t>
      </w:r>
      <w:r>
        <w:rPr>
          <w:spacing w:val="-29"/>
        </w:rPr>
        <w:t xml:space="preserve"> </w:t>
      </w:r>
      <w:r>
        <w:rPr>
          <w:spacing w:val="11"/>
        </w:rPr>
        <w:t>、血压晨峰和心脑</w:t>
      </w:r>
      <w:r>
        <w:rPr/>
        <w:t xml:space="preserve"> </w:t>
      </w:r>
      <w:r>
        <w:rPr>
          <w:spacing w:val="12"/>
        </w:rPr>
        <w:t>血管并发症</w:t>
      </w:r>
      <w:r>
        <w:rPr>
          <w:spacing w:val="-22"/>
        </w:rPr>
        <w:t xml:space="preserve"> </w:t>
      </w:r>
      <w:r>
        <w:rPr>
          <w:spacing w:val="12"/>
        </w:rPr>
        <w:t>。</w:t>
      </w:r>
    </w:p>
    <w:p>
      <w:pPr>
        <w:pStyle w:val="BodyText"/>
        <w:ind w:left="528" w:right="336" w:firstLine="433"/>
        <w:spacing w:before="68" w:line="215" w:lineRule="auto"/>
        <w:rPr/>
      </w:pPr>
      <w:r>
        <w:rPr>
          <w:spacing w:val="21"/>
        </w:rPr>
        <w:t>(3)联合</w:t>
      </w:r>
      <w:r>
        <w:rPr>
          <w:spacing w:val="2"/>
        </w:rPr>
        <w:t xml:space="preserve"> </w:t>
      </w:r>
      <w:r>
        <w:rPr>
          <w:spacing w:val="21"/>
        </w:rPr>
        <w:t>:若单药治疗效果不满意</w:t>
      </w:r>
      <w:r>
        <w:rPr>
          <w:spacing w:val="-8"/>
        </w:rPr>
        <w:t xml:space="preserve"> </w:t>
      </w:r>
      <w:r>
        <w:rPr>
          <w:spacing w:val="21"/>
        </w:rPr>
        <w:t>,</w:t>
      </w:r>
      <w:r>
        <w:rPr>
          <w:spacing w:val="-31"/>
        </w:rPr>
        <w:t xml:space="preserve"> </w:t>
      </w:r>
      <w:r>
        <w:rPr>
          <w:spacing w:val="21"/>
        </w:rPr>
        <w:t>可采用两种或</w:t>
      </w:r>
      <w:r>
        <w:rPr/>
        <w:t xml:space="preserve"> </w:t>
      </w:r>
      <w:r>
        <w:rPr>
          <w:spacing w:val="22"/>
        </w:rPr>
        <w:t>多种低剂量降压药物联合治疗以增加降压效果</w:t>
      </w:r>
      <w:r>
        <w:rPr>
          <w:spacing w:val="10"/>
        </w:rPr>
        <w:t xml:space="preserve"> </w:t>
      </w:r>
      <w:r>
        <w:rPr>
          <w:spacing w:val="22"/>
        </w:rPr>
        <w:t>,优先</w:t>
      </w:r>
      <w:r>
        <w:rPr/>
        <w:t xml:space="preserve"> </w:t>
      </w:r>
      <w:r>
        <w:rPr>
          <w:spacing w:val="15"/>
        </w:rPr>
        <w:t>推荐单片复方制剂</w:t>
      </w:r>
      <w:r>
        <w:rPr>
          <w:spacing w:val="-27"/>
        </w:rPr>
        <w:t xml:space="preserve"> </w:t>
      </w:r>
      <w:r>
        <w:rPr>
          <w:spacing w:val="15"/>
        </w:rPr>
        <w:t>。</w:t>
      </w:r>
    </w:p>
    <w:p>
      <w:pPr>
        <w:spacing w:line="14" w:lineRule="auto"/>
        <w:rPr>
          <w:rFonts w:ascii="Arial"/>
          <w:sz w:val="2"/>
        </w:rPr>
      </w:pPr>
      <w:r>
        <w:rPr>
          <w:rFonts w:ascii="Arial" w:hAnsi="Arial" w:eastAsia="Arial" w:cs="Arial"/>
          <w:sz w:val="2"/>
          <w:szCs w:val="2"/>
        </w:rPr>
        <w:br w:type="column"/>
      </w:r>
    </w:p>
    <w:p>
      <w:pPr>
        <w:pStyle w:val="BodyText"/>
        <w:ind w:right="172" w:firstLine="436"/>
        <w:spacing w:before="34" w:line="232" w:lineRule="auto"/>
        <w:jc w:val="both"/>
        <w:rPr/>
      </w:pPr>
      <w:r>
        <w:rPr>
          <w:spacing w:val="23"/>
        </w:rPr>
        <w:t>(4)个体化</w:t>
      </w:r>
      <w:r>
        <w:rPr>
          <w:spacing w:val="11"/>
        </w:rPr>
        <w:t xml:space="preserve"> </w:t>
      </w:r>
      <w:r>
        <w:rPr>
          <w:spacing w:val="23"/>
        </w:rPr>
        <w:t>:根据患者具体情况(尤其是衰弱老年</w:t>
      </w:r>
      <w:r>
        <w:rPr/>
        <w:t xml:space="preserve"> </w:t>
      </w:r>
      <w:r>
        <w:rPr>
          <w:spacing w:val="12"/>
        </w:rPr>
        <w:t>人和年龄</w:t>
      </w:r>
      <w:r>
        <w:rPr>
          <w:spacing w:val="-32"/>
        </w:rPr>
        <w:t xml:space="preserve"> </w:t>
      </w:r>
      <w:r>
        <w:rPr>
          <w:spacing w:val="12"/>
        </w:rPr>
        <w:t>≥80岁高龄老年人)</w:t>
      </w:r>
      <w:r>
        <w:rPr>
          <w:spacing w:val="-22"/>
        </w:rPr>
        <w:t xml:space="preserve"> </w:t>
      </w:r>
      <w:r>
        <w:rPr>
          <w:spacing w:val="12"/>
        </w:rPr>
        <w:t>、耐受性</w:t>
      </w:r>
      <w:r>
        <w:rPr>
          <w:spacing w:val="-29"/>
        </w:rPr>
        <w:t xml:space="preserve"> </w:t>
      </w:r>
      <w:r>
        <w:rPr>
          <w:spacing w:val="12"/>
        </w:rPr>
        <w:t>、个人意愿</w:t>
      </w:r>
      <w:r>
        <w:rPr>
          <w:spacing w:val="11"/>
        </w:rPr>
        <w:t>和长</w:t>
      </w:r>
      <w:r>
        <w:rPr/>
        <w:t xml:space="preserve"> </w:t>
      </w:r>
      <w:r>
        <w:rPr>
          <w:spacing w:val="17"/>
        </w:rPr>
        <w:t>期承受能力</w:t>
      </w:r>
      <w:r>
        <w:rPr>
          <w:spacing w:val="-9"/>
        </w:rPr>
        <w:t xml:space="preserve"> </w:t>
      </w:r>
      <w:r>
        <w:rPr>
          <w:spacing w:val="17"/>
        </w:rPr>
        <w:t>,选择适合患者的降压药物</w:t>
      </w:r>
      <w:r>
        <w:rPr>
          <w:spacing w:val="-27"/>
        </w:rPr>
        <w:t xml:space="preserve"> </w:t>
      </w:r>
      <w:r>
        <w:rPr>
          <w:spacing w:val="17"/>
        </w:rPr>
        <w:t>。</w:t>
      </w:r>
    </w:p>
    <w:p>
      <w:pPr>
        <w:pStyle w:val="BodyText"/>
        <w:ind w:left="1" w:right="172" w:hanging="1"/>
        <w:spacing w:before="3" w:line="221" w:lineRule="auto"/>
        <w:jc w:val="both"/>
        <w:rPr/>
      </w:pPr>
      <w:r>
        <w:rPr>
          <w:spacing w:val="20"/>
          <w:position w:val="-2"/>
        </w:rPr>
        <w:t>3.2   </w:t>
      </w:r>
      <w:r>
        <w:rPr>
          <w:rFonts w:ascii="SimHei" w:hAnsi="SimHei" w:eastAsia="SimHei" w:cs="SimHei"/>
          <w:spacing w:val="20"/>
        </w:rPr>
        <w:t>常用降压药物的种类和作用特点</w:t>
      </w:r>
      <w:r>
        <w:rPr>
          <w:rFonts w:ascii="SimHei" w:hAnsi="SimHei" w:eastAsia="SimHei" w:cs="SimHei"/>
          <w:spacing w:val="32"/>
        </w:rPr>
        <w:t xml:space="preserve">  </w:t>
      </w:r>
      <w:r>
        <w:rPr>
          <w:spacing w:val="20"/>
        </w:rPr>
        <w:t>常用降压药</w:t>
      </w:r>
      <w:r>
        <w:rPr/>
        <w:t xml:space="preserve"> </w:t>
      </w:r>
      <w:r>
        <w:rPr>
          <w:spacing w:val="-2"/>
          <w:position w:val="1"/>
        </w:rPr>
        <w:t>物包括</w:t>
      </w:r>
      <w:r>
        <w:rPr>
          <w:spacing w:val="-18"/>
          <w:position w:val="1"/>
        </w:rPr>
        <w:t xml:space="preserve"> </w:t>
      </w:r>
      <w:r>
        <w:rPr>
          <w:spacing w:val="-2"/>
          <w:position w:val="1"/>
        </w:rPr>
        <w:t>:</w:t>
      </w:r>
      <w:r>
        <w:rPr>
          <w:spacing w:val="-2"/>
          <w:position w:val="-1"/>
        </w:rPr>
        <w:t>CCB</w:t>
      </w:r>
      <w:r>
        <w:rPr>
          <w:spacing w:val="-2"/>
          <w:position w:val="1"/>
        </w:rPr>
        <w:t>、</w:t>
      </w:r>
      <w:r>
        <w:rPr>
          <w:spacing w:val="-2"/>
          <w:position w:val="-1"/>
        </w:rPr>
        <w:t>ACEI</w:t>
      </w:r>
      <w:r>
        <w:rPr>
          <w:spacing w:val="-2"/>
          <w:position w:val="1"/>
        </w:rPr>
        <w:t>、</w:t>
      </w:r>
      <w:r>
        <w:rPr>
          <w:spacing w:val="-2"/>
          <w:position w:val="-1"/>
        </w:rPr>
        <w:t>ARB</w:t>
      </w:r>
      <w:r>
        <w:rPr>
          <w:spacing w:val="-2"/>
          <w:position w:val="1"/>
        </w:rPr>
        <w:t>、利尿剂、</w:t>
      </w:r>
      <w:r>
        <w:rPr>
          <w:spacing w:val="-2"/>
        </w:rPr>
        <w:t>β受体阻滞</w:t>
      </w:r>
      <w:r>
        <w:rPr>
          <w:spacing w:val="-3"/>
        </w:rPr>
        <w:t>剂</w:t>
      </w:r>
      <w:r>
        <w:rPr>
          <w:spacing w:val="19"/>
        </w:rPr>
        <w:t xml:space="preserve"> </w:t>
      </w:r>
      <w:r>
        <w:rPr>
          <w:spacing w:val="-3"/>
          <w:position w:val="-1"/>
        </w:rPr>
        <w:t>5</w:t>
      </w:r>
      <w:r>
        <w:rPr>
          <w:spacing w:val="-3"/>
          <w:position w:val="1"/>
        </w:rPr>
        <w:t>种</w:t>
      </w:r>
      <w:r>
        <w:rPr>
          <w:spacing w:val="-21"/>
          <w:position w:val="1"/>
        </w:rPr>
        <w:t xml:space="preserve"> </w:t>
      </w:r>
      <w:r>
        <w:rPr>
          <w:spacing w:val="-3"/>
          <w:position w:val="1"/>
        </w:rPr>
        <w:t>;其</w:t>
      </w:r>
      <w:r>
        <w:rPr>
          <w:position w:val="1"/>
        </w:rPr>
        <w:t xml:space="preserve"> </w:t>
      </w:r>
      <w:r>
        <w:rPr>
          <w:spacing w:val="17"/>
        </w:rPr>
        <w:t>他种类降压药有时亦可应用于某些特定人群(表 9)</w:t>
      </w:r>
      <w:r>
        <w:rPr>
          <w:spacing w:val="-8"/>
        </w:rPr>
        <w:t xml:space="preserve"> </w:t>
      </w:r>
      <w:r>
        <w:rPr>
          <w:spacing w:val="17"/>
        </w:rPr>
        <w:t>。</w:t>
      </w:r>
    </w:p>
    <w:p>
      <w:pPr>
        <w:pStyle w:val="BodyText"/>
        <w:ind w:left="2" w:right="172" w:firstLine="417"/>
        <w:spacing w:line="223" w:lineRule="auto"/>
        <w:jc w:val="both"/>
        <w:rPr/>
      </w:pPr>
      <w:r>
        <w:rPr>
          <w:spacing w:val="17"/>
        </w:rPr>
        <w:t>应根据患者的危险因素</w:t>
      </w:r>
      <w:r>
        <w:rPr>
          <w:spacing w:val="-22"/>
        </w:rPr>
        <w:t xml:space="preserve"> </w:t>
      </w:r>
      <w:r>
        <w:rPr>
          <w:spacing w:val="17"/>
        </w:rPr>
        <w:t>、靶器官损害以及合并临</w:t>
      </w:r>
      <w:r>
        <w:rPr/>
        <w:t xml:space="preserve"> </w:t>
      </w:r>
      <w:r>
        <w:rPr/>
        <w:t>床</w:t>
      </w:r>
      <w:r>
        <w:rPr>
          <w:spacing w:val="-20"/>
        </w:rPr>
        <w:t xml:space="preserve"> </w:t>
      </w:r>
      <w:r>
        <w:rPr/>
        <w:t>疾 病 情 况 , 合 理 使 用 药 物 , 优 先 选 择</w:t>
      </w:r>
      <w:r>
        <w:rPr>
          <w:spacing w:val="-3"/>
        </w:rPr>
        <w:t xml:space="preserve"> </w:t>
      </w:r>
      <w:r>
        <w:rPr/>
        <w:t>某</w:t>
      </w:r>
      <w:r>
        <w:rPr>
          <w:spacing w:val="-4"/>
        </w:rPr>
        <w:t xml:space="preserve"> </w:t>
      </w:r>
      <w:r>
        <w:rPr/>
        <w:t>类 降 压 </w:t>
      </w:r>
      <w:r>
        <w:rPr>
          <w:spacing w:val="-1"/>
        </w:rPr>
        <w:t>药物</w:t>
      </w:r>
      <w:r>
        <w:rPr>
          <w:sz w:val="10"/>
          <w:szCs w:val="10"/>
          <w:spacing w:val="-1"/>
          <w:position w:val="6"/>
        </w:rPr>
        <w:t>[84-88]  </w:t>
      </w:r>
      <w:r>
        <w:rPr>
          <w:spacing w:val="-1"/>
        </w:rPr>
        <w:t>(表</w:t>
      </w:r>
      <w:r>
        <w:rPr>
          <w:spacing w:val="38"/>
        </w:rPr>
        <w:t xml:space="preserve"> </w:t>
      </w:r>
      <w:r>
        <w:rPr>
          <w:spacing w:val="-1"/>
          <w:position w:val="-3"/>
        </w:rPr>
        <w:t>10</w:t>
      </w:r>
      <w:r>
        <w:rPr>
          <w:spacing w:val="-1"/>
        </w:rPr>
        <w:t>、</w:t>
      </w:r>
      <w:r>
        <w:rPr>
          <w:spacing w:val="-1"/>
          <w:position w:val="-1"/>
        </w:rPr>
        <w:t>11)</w:t>
      </w:r>
      <w:r>
        <w:rPr>
          <w:spacing w:val="-18"/>
          <w:position w:val="-1"/>
        </w:rPr>
        <w:t xml:space="preserve"> </w:t>
      </w:r>
      <w:r>
        <w:rPr>
          <w:spacing w:val="-1"/>
        </w:rPr>
        <w:t>。</w:t>
      </w:r>
    </w:p>
    <w:p>
      <w:pPr>
        <w:spacing w:line="223" w:lineRule="auto"/>
        <w:sectPr>
          <w:type w:val="continuous"/>
          <w:pgSz w:w="11906" w:h="16838"/>
          <w:pgMar w:top="1070" w:right="757" w:bottom="400" w:left="407" w:header="657" w:footer="0" w:gutter="0"/>
          <w:cols w:equalWidth="0" w:num="2">
            <w:col w:w="5665" w:space="100"/>
            <w:col w:w="4977" w:space="0"/>
          </w:cols>
        </w:sectPr>
        <w:rPr/>
      </w:pPr>
    </w:p>
    <w:p>
      <w:pPr>
        <w:spacing w:line="304" w:lineRule="auto"/>
        <w:rPr>
          <w:rFonts w:ascii="Arial"/>
          <w:sz w:val="21"/>
        </w:rPr>
      </w:pPr>
      <w:r/>
    </w:p>
    <w:p>
      <w:pPr>
        <w:pStyle w:val="BodyText"/>
        <w:ind w:left="4580"/>
        <w:spacing w:before="69" w:line="184" w:lineRule="auto"/>
        <w:outlineLvl w:val="2"/>
        <w:rPr>
          <w:sz w:val="16"/>
          <w:szCs w:val="16"/>
        </w:rPr>
      </w:pPr>
      <w:r>
        <w:rPr>
          <w:rFonts w:ascii="SimHei" w:hAnsi="SimHei" w:eastAsia="SimHei" w:cs="SimHei"/>
          <w:sz w:val="16"/>
          <w:szCs w:val="16"/>
          <w:spacing w:val="12"/>
        </w:rPr>
        <w:t>表</w:t>
      </w:r>
      <w:r>
        <w:rPr>
          <w:rFonts w:ascii="SimHei" w:hAnsi="SimHei" w:eastAsia="SimHei" w:cs="SimHei"/>
          <w:sz w:val="16"/>
          <w:szCs w:val="16"/>
          <w:spacing w:val="12"/>
        </w:rPr>
        <w:t xml:space="preserve"> </w:t>
      </w:r>
      <w:r>
        <w:rPr>
          <w:sz w:val="16"/>
          <w:szCs w:val="16"/>
          <w:spacing w:val="12"/>
          <w:position w:val="-2"/>
        </w:rPr>
        <w:t>9   </w:t>
      </w:r>
      <w:r>
        <w:rPr>
          <w:sz w:val="16"/>
          <w:szCs w:val="16"/>
          <w:spacing w:val="12"/>
        </w:rPr>
        <w:t>常用的各种降压药</w:t>
      </w:r>
    </w:p>
    <w:p>
      <w:pPr>
        <w:spacing w:line="77"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3"/>
        <w:gridCol w:w="1292"/>
        <w:gridCol w:w="997"/>
        <w:gridCol w:w="906"/>
        <w:gridCol w:w="5042"/>
      </w:tblGrid>
      <w:tr>
        <w:trPr>
          <w:trHeight w:val="444" w:hRule="atLeast"/>
        </w:trPr>
        <w:tc>
          <w:tcPr>
            <w:tcW w:w="1823" w:type="dxa"/>
            <w:vAlign w:val="top"/>
            <w:tcBorders>
              <w:bottom w:val="single" w:color="231F20" w:sz="2" w:space="0"/>
              <w:top w:val="single" w:color="231F20" w:sz="6" w:space="0"/>
            </w:tcBorders>
          </w:tcPr>
          <w:p>
            <w:pPr>
              <w:pStyle w:val="TableText"/>
              <w:ind w:left="785"/>
              <w:spacing w:before="142" w:line="184" w:lineRule="auto"/>
              <w:rPr/>
            </w:pPr>
            <w:r>
              <w:rPr>
                <w:spacing w:val="10"/>
              </w:rPr>
              <w:t>分类</w:t>
            </w:r>
          </w:p>
        </w:tc>
        <w:tc>
          <w:tcPr>
            <w:tcW w:w="1292" w:type="dxa"/>
            <w:vAlign w:val="top"/>
            <w:tcBorders>
              <w:bottom w:val="single" w:color="231F20" w:sz="2" w:space="0"/>
              <w:top w:val="single" w:color="231F20" w:sz="6" w:space="0"/>
            </w:tcBorders>
          </w:tcPr>
          <w:p>
            <w:pPr>
              <w:pStyle w:val="TableText"/>
              <w:ind w:left="548"/>
              <w:spacing w:before="143" w:line="184" w:lineRule="auto"/>
              <w:rPr/>
            </w:pPr>
            <w:r>
              <w:rPr>
                <w:spacing w:val="10"/>
              </w:rPr>
              <w:t>药物</w:t>
            </w:r>
          </w:p>
        </w:tc>
        <w:tc>
          <w:tcPr>
            <w:tcW w:w="997" w:type="dxa"/>
            <w:vAlign w:val="top"/>
            <w:tcBorders>
              <w:bottom w:val="single" w:color="231F20" w:sz="2" w:space="0"/>
              <w:top w:val="single" w:color="231F20" w:sz="6" w:space="0"/>
            </w:tcBorders>
          </w:tcPr>
          <w:p>
            <w:pPr>
              <w:pStyle w:val="TableText"/>
              <w:ind w:left="333"/>
              <w:spacing w:before="60" w:line="175" w:lineRule="auto"/>
              <w:rPr/>
            </w:pPr>
            <w:r>
              <w:rPr>
                <w:spacing w:val="10"/>
              </w:rPr>
              <w:t>剂量</w:t>
            </w:r>
          </w:p>
          <w:p>
            <w:pPr>
              <w:pStyle w:val="TableText"/>
              <w:ind w:left="239"/>
              <w:spacing w:line="168" w:lineRule="auto"/>
              <w:rPr/>
            </w:pPr>
            <w:r>
              <w:rPr>
                <w:spacing w:val="12"/>
              </w:rPr>
              <w:t>(</w:t>
            </w:r>
            <w:r>
              <w:rPr/>
              <w:t>mg</w:t>
            </w:r>
            <w:r>
              <w:rPr>
                <w:spacing w:val="12"/>
              </w:rPr>
              <w:t>/d)</w:t>
            </w:r>
          </w:p>
        </w:tc>
        <w:tc>
          <w:tcPr>
            <w:tcW w:w="906" w:type="dxa"/>
            <w:vAlign w:val="top"/>
            <w:tcBorders>
              <w:bottom w:val="single" w:color="231F20" w:sz="2" w:space="0"/>
              <w:top w:val="single" w:color="231F20" w:sz="6" w:space="0"/>
            </w:tcBorders>
          </w:tcPr>
          <w:p>
            <w:pPr>
              <w:pStyle w:val="TableText"/>
              <w:ind w:left="57"/>
              <w:spacing w:before="59" w:line="169" w:lineRule="auto"/>
              <w:rPr/>
            </w:pPr>
            <w:r>
              <w:rPr>
                <w:spacing w:val="14"/>
              </w:rPr>
              <w:t>服药次数</w:t>
            </w:r>
          </w:p>
          <w:p>
            <w:pPr>
              <w:pStyle w:val="TableText"/>
              <w:ind w:left="146"/>
              <w:spacing w:line="178" w:lineRule="auto"/>
              <w:rPr/>
            </w:pPr>
            <w:r>
              <w:rPr>
                <w:spacing w:val="15"/>
              </w:rPr>
              <w:t>(次/d)</w:t>
            </w:r>
          </w:p>
        </w:tc>
        <w:tc>
          <w:tcPr>
            <w:tcW w:w="5042" w:type="dxa"/>
            <w:vAlign w:val="top"/>
            <w:tcBorders>
              <w:bottom w:val="single" w:color="231F20" w:sz="2" w:space="0"/>
              <w:top w:val="single" w:color="231F20" w:sz="6" w:space="0"/>
            </w:tcBorders>
          </w:tcPr>
          <w:p>
            <w:pPr>
              <w:pStyle w:val="TableText"/>
              <w:ind w:left="2170"/>
              <w:spacing w:before="142" w:line="183" w:lineRule="auto"/>
              <w:rPr/>
            </w:pPr>
            <w:r>
              <w:rPr>
                <w:spacing w:val="14"/>
              </w:rPr>
              <w:t>注意事项</w:t>
            </w:r>
          </w:p>
        </w:tc>
      </w:tr>
      <w:tr>
        <w:trPr>
          <w:trHeight w:val="270" w:hRule="atLeast"/>
        </w:trPr>
        <w:tc>
          <w:tcPr>
            <w:tcW w:w="1823" w:type="dxa"/>
            <w:vAlign w:val="top"/>
            <w:vMerge w:val="restart"/>
            <w:tcBorders>
              <w:top w:val="single" w:color="231F20" w:sz="2" w:space="0"/>
              <w:bottom w:val="nil"/>
            </w:tcBorders>
          </w:tcPr>
          <w:p>
            <w:pPr>
              <w:pStyle w:val="TableText"/>
              <w:ind w:left="9"/>
              <w:spacing w:before="60" w:line="178" w:lineRule="auto"/>
              <w:rPr/>
            </w:pPr>
            <w:r>
              <w:rPr/>
              <w:t>CCB</w:t>
            </w:r>
            <w:r>
              <w:rPr>
                <w:spacing w:val="23"/>
              </w:rPr>
              <w:t>(二氢吡啶)</w:t>
            </w:r>
          </w:p>
        </w:tc>
        <w:tc>
          <w:tcPr>
            <w:tcW w:w="1292" w:type="dxa"/>
            <w:vAlign w:val="top"/>
            <w:tcBorders>
              <w:top w:val="single" w:color="231F20" w:sz="2" w:space="0"/>
            </w:tcBorders>
          </w:tcPr>
          <w:p>
            <w:pPr>
              <w:pStyle w:val="TableText"/>
              <w:ind w:left="57"/>
              <w:spacing w:before="60" w:line="185" w:lineRule="auto"/>
              <w:rPr/>
            </w:pPr>
            <w:r>
              <w:rPr>
                <w:spacing w:val="16"/>
              </w:rPr>
              <w:t>苯磺酸氨氯地平</w:t>
            </w:r>
          </w:p>
        </w:tc>
        <w:tc>
          <w:tcPr>
            <w:tcW w:w="997" w:type="dxa"/>
            <w:vAlign w:val="top"/>
            <w:tcBorders>
              <w:top w:val="single" w:color="231F20" w:sz="2" w:space="0"/>
            </w:tcBorders>
          </w:tcPr>
          <w:p>
            <w:pPr>
              <w:pStyle w:val="TableText"/>
              <w:ind w:left="69"/>
              <w:spacing w:before="80" w:line="170" w:lineRule="auto"/>
              <w:rPr/>
            </w:pPr>
            <w:r>
              <w:rPr>
                <w:spacing w:val="3"/>
              </w:rPr>
              <w:t>2.</w:t>
            </w:r>
            <w:r>
              <w:rPr>
                <w:spacing w:val="-18"/>
              </w:rPr>
              <w:t xml:space="preserve"> </w:t>
            </w:r>
            <w:r>
              <w:rPr>
                <w:spacing w:val="3"/>
              </w:rPr>
              <w:t>5~</w:t>
            </w:r>
            <w:r>
              <w:rPr>
                <w:spacing w:val="-19"/>
              </w:rPr>
              <w:t xml:space="preserve"> </w:t>
            </w:r>
            <w:r>
              <w:rPr>
                <w:spacing w:val="3"/>
              </w:rPr>
              <w:t>10.</w:t>
            </w:r>
            <w:r>
              <w:rPr>
                <w:spacing w:val="-20"/>
              </w:rPr>
              <w:t xml:space="preserve"> </w:t>
            </w:r>
            <w:r>
              <w:rPr>
                <w:spacing w:val="3"/>
              </w:rPr>
              <w:t>0</w:t>
            </w:r>
          </w:p>
        </w:tc>
        <w:tc>
          <w:tcPr>
            <w:tcW w:w="906" w:type="dxa"/>
            <w:vAlign w:val="top"/>
            <w:tcBorders>
              <w:top w:val="single" w:color="231F20" w:sz="2" w:space="0"/>
            </w:tcBorders>
          </w:tcPr>
          <w:p>
            <w:pPr>
              <w:pStyle w:val="TableText"/>
              <w:ind w:left="165"/>
              <w:spacing w:before="80" w:line="166" w:lineRule="auto"/>
              <w:rPr/>
            </w:pPr>
            <w:r>
              <w:rPr>
                <w:spacing w:val="14"/>
              </w:rPr>
              <w:t>1</w:t>
            </w:r>
          </w:p>
        </w:tc>
        <w:tc>
          <w:tcPr>
            <w:tcW w:w="5042" w:type="dxa"/>
            <w:vAlign w:val="top"/>
            <w:tcBorders>
              <w:top w:val="single" w:color="231F20" w:sz="2" w:space="0"/>
            </w:tcBorders>
          </w:tcPr>
          <w:p>
            <w:pPr>
              <w:pStyle w:val="TableText"/>
              <w:ind w:left="159"/>
              <w:spacing w:before="60" w:line="183" w:lineRule="auto"/>
              <w:rPr/>
            </w:pPr>
            <w:r>
              <w:rPr>
                <w:spacing w:val="14"/>
              </w:rPr>
              <w:t>无绝对禁忌证</w:t>
            </w:r>
            <w:r>
              <w:rPr>
                <w:spacing w:val="-17"/>
              </w:rPr>
              <w:t xml:space="preserve"> </w:t>
            </w:r>
            <w:r>
              <w:rPr>
                <w:spacing w:val="14"/>
              </w:rPr>
              <w:t>。</w:t>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5"/>
              <w:spacing w:before="70" w:line="185" w:lineRule="auto"/>
              <w:rPr/>
            </w:pPr>
            <w:r>
              <w:rPr>
                <w:spacing w:val="16"/>
              </w:rPr>
              <w:t>左旋氨氯地平</w:t>
            </w:r>
          </w:p>
        </w:tc>
        <w:tc>
          <w:tcPr>
            <w:tcW w:w="997" w:type="dxa"/>
            <w:vAlign w:val="top"/>
          </w:tcPr>
          <w:p>
            <w:pPr>
              <w:pStyle w:val="TableText"/>
              <w:ind w:left="72"/>
              <w:spacing w:before="92" w:line="170" w:lineRule="auto"/>
              <w:rPr/>
            </w:pPr>
            <w:r>
              <w:rPr>
                <w:spacing w:val="2"/>
              </w:rPr>
              <w:t>1.</w:t>
            </w:r>
            <w:r>
              <w:rPr>
                <w:spacing w:val="-13"/>
              </w:rPr>
              <w:t xml:space="preserve"> </w:t>
            </w:r>
            <w:r>
              <w:rPr>
                <w:spacing w:val="2"/>
              </w:rPr>
              <w:t>25~</w:t>
            </w:r>
            <w:r>
              <w:rPr>
                <w:spacing w:val="-21"/>
              </w:rPr>
              <w:t xml:space="preserve"> </w:t>
            </w:r>
            <w:r>
              <w:rPr>
                <w:spacing w:val="2"/>
              </w:rPr>
              <w:t>5.</w:t>
            </w:r>
            <w:r>
              <w:rPr>
                <w:spacing w:val="-20"/>
              </w:rPr>
              <w:t xml:space="preserve"> </w:t>
            </w:r>
            <w:r>
              <w:rPr>
                <w:spacing w:val="2"/>
              </w:rPr>
              <w:t>00</w:t>
            </w:r>
          </w:p>
        </w:tc>
        <w:tc>
          <w:tcPr>
            <w:tcW w:w="906" w:type="dxa"/>
            <w:vAlign w:val="top"/>
          </w:tcPr>
          <w:p>
            <w:pPr>
              <w:pStyle w:val="TableText"/>
              <w:ind w:left="165"/>
              <w:spacing w:before="91" w:line="166" w:lineRule="auto"/>
              <w:rPr/>
            </w:pPr>
            <w:r>
              <w:rPr>
                <w:spacing w:val="14"/>
              </w:rPr>
              <w:t>1</w:t>
            </w:r>
          </w:p>
        </w:tc>
        <w:tc>
          <w:tcPr>
            <w:tcW w:w="5042" w:type="dxa"/>
            <w:vAlign w:val="top"/>
          </w:tcPr>
          <w:p>
            <w:pPr>
              <w:pStyle w:val="TableText"/>
              <w:ind w:left="161"/>
              <w:spacing w:before="70" w:line="187" w:lineRule="auto"/>
              <w:rPr/>
            </w:pPr>
            <w:r>
              <w:rPr>
                <w:spacing w:val="10"/>
              </w:rPr>
              <w:t>剂量相关的踝部水肿</w:t>
            </w:r>
            <w:r>
              <w:rPr>
                <w:spacing w:val="-19"/>
              </w:rPr>
              <w:t xml:space="preserve"> </w:t>
            </w:r>
            <w:r>
              <w:rPr>
                <w:spacing w:val="10"/>
              </w:rPr>
              <w:t>、颜面潮红</w:t>
            </w:r>
            <w:r>
              <w:rPr>
                <w:spacing w:val="-20"/>
              </w:rPr>
              <w:t xml:space="preserve"> </w:t>
            </w:r>
            <w:r>
              <w:rPr>
                <w:spacing w:val="10"/>
              </w:rPr>
              <w:t>、便秘 ,牙龈增生 ,女</w:t>
            </w:r>
            <w:r>
              <w:rPr>
                <w:spacing w:val="9"/>
              </w:rPr>
              <w:t>性多见于男性</w:t>
            </w:r>
            <w:r>
              <w:rPr>
                <w:spacing w:val="-16"/>
              </w:rPr>
              <w:t xml:space="preserve"> </w:t>
            </w:r>
            <w:r>
              <w:rPr>
                <w:spacing w:val="9"/>
              </w:rPr>
              <w:t>。</w:t>
            </w:r>
          </w:p>
        </w:tc>
      </w:tr>
      <w:tr>
        <w:trPr>
          <w:trHeight w:val="281"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7"/>
              <w:spacing w:before="72" w:line="184" w:lineRule="auto"/>
              <w:rPr/>
            </w:pPr>
            <w:r>
              <w:rPr>
                <w:spacing w:val="16"/>
              </w:rPr>
              <w:t>非洛地平缓释</w:t>
            </w:r>
          </w:p>
        </w:tc>
        <w:tc>
          <w:tcPr>
            <w:tcW w:w="997" w:type="dxa"/>
            <w:vAlign w:val="top"/>
          </w:tcPr>
          <w:p>
            <w:pPr>
              <w:pStyle w:val="TableText"/>
              <w:ind w:left="69"/>
              <w:spacing w:before="91" w:line="170" w:lineRule="auto"/>
              <w:rPr/>
            </w:pPr>
            <w:r>
              <w:rPr>
                <w:spacing w:val="3"/>
              </w:rPr>
              <w:t>2.</w:t>
            </w:r>
            <w:r>
              <w:rPr>
                <w:spacing w:val="-18"/>
              </w:rPr>
              <w:t xml:space="preserve"> </w:t>
            </w:r>
            <w:r>
              <w:rPr>
                <w:spacing w:val="3"/>
              </w:rPr>
              <w:t>5~</w:t>
            </w:r>
            <w:r>
              <w:rPr>
                <w:spacing w:val="-19"/>
              </w:rPr>
              <w:t xml:space="preserve"> </w:t>
            </w:r>
            <w:r>
              <w:rPr>
                <w:spacing w:val="3"/>
              </w:rPr>
              <w:t>10.</w:t>
            </w:r>
            <w:r>
              <w:rPr>
                <w:spacing w:val="-20"/>
              </w:rPr>
              <w:t xml:space="preserve"> </w:t>
            </w:r>
            <w:r>
              <w:rPr>
                <w:spacing w:val="3"/>
              </w:rPr>
              <w:t>0</w:t>
            </w:r>
          </w:p>
        </w:tc>
        <w:tc>
          <w:tcPr>
            <w:tcW w:w="906" w:type="dxa"/>
            <w:vAlign w:val="top"/>
          </w:tcPr>
          <w:p>
            <w:pPr>
              <w:pStyle w:val="TableText"/>
              <w:ind w:left="165"/>
              <w:spacing w:before="90" w:line="166" w:lineRule="auto"/>
              <w:rPr/>
            </w:pPr>
            <w:r>
              <w:rPr>
                <w:spacing w:val="14"/>
              </w:rPr>
              <w:t>1</w:t>
            </w:r>
          </w:p>
        </w:tc>
        <w:tc>
          <w:tcPr>
            <w:tcW w:w="5042" w:type="dxa"/>
            <w:vAlign w:val="top"/>
          </w:tcPr>
          <w:p>
            <w:pPr>
              <w:pStyle w:val="TableText"/>
              <w:ind w:left="160"/>
              <w:spacing w:before="70" w:line="185" w:lineRule="auto"/>
              <w:rPr/>
            </w:pPr>
            <w:r>
              <w:rPr>
                <w:spacing w:val="17"/>
              </w:rPr>
              <w:t>左旋氨氯地平踝部水肿等副作用相对少</w:t>
            </w:r>
            <w:r>
              <w:rPr>
                <w:spacing w:val="-15"/>
              </w:rPr>
              <w:t xml:space="preserve"> </w:t>
            </w:r>
            <w:r>
              <w:rPr>
                <w:spacing w:val="17"/>
              </w:rPr>
              <w:t>。</w:t>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8"/>
              <w:spacing w:before="73" w:line="183" w:lineRule="auto"/>
              <w:rPr/>
            </w:pPr>
            <w:r>
              <w:rPr>
                <w:spacing w:val="14"/>
              </w:rPr>
              <w:t>西尼地平</w:t>
            </w:r>
          </w:p>
        </w:tc>
        <w:tc>
          <w:tcPr>
            <w:tcW w:w="997" w:type="dxa"/>
            <w:vAlign w:val="top"/>
          </w:tcPr>
          <w:p>
            <w:pPr>
              <w:pStyle w:val="TableText"/>
              <w:ind w:left="229"/>
              <w:spacing w:before="91" w:line="166" w:lineRule="auto"/>
              <w:rPr/>
            </w:pPr>
            <w:r>
              <w:rPr>
                <w:spacing w:val="11"/>
              </w:rPr>
              <w:t>5~</w:t>
            </w:r>
            <w:r>
              <w:rPr>
                <w:spacing w:val="-18"/>
              </w:rPr>
              <w:t xml:space="preserve"> </w:t>
            </w:r>
            <w:r>
              <w:rPr>
                <w:spacing w:val="11"/>
              </w:rPr>
              <w:t>10</w:t>
            </w:r>
          </w:p>
        </w:tc>
        <w:tc>
          <w:tcPr>
            <w:tcW w:w="906" w:type="dxa"/>
            <w:vAlign w:val="top"/>
          </w:tcPr>
          <w:p>
            <w:pPr>
              <w:pStyle w:val="TableText"/>
              <w:ind w:left="165"/>
              <w:spacing w:before="91" w:line="166" w:lineRule="auto"/>
              <w:rPr/>
            </w:pPr>
            <w:r>
              <w:rPr>
                <w:spacing w:val="14"/>
              </w:rPr>
              <w:t>1</w:t>
            </w:r>
          </w:p>
        </w:tc>
        <w:tc>
          <w:tcPr>
            <w:tcW w:w="5042" w:type="dxa"/>
            <w:vAlign w:val="top"/>
          </w:tcPr>
          <w:p>
            <w:pPr>
              <w:rPr>
                <w:rFonts w:ascii="Arial"/>
                <w:sz w:val="21"/>
              </w:rPr>
            </w:pPr>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6"/>
              <w:spacing w:before="73" w:line="184" w:lineRule="auto"/>
              <w:rPr/>
            </w:pPr>
            <w:r>
              <w:rPr>
                <w:spacing w:val="15"/>
              </w:rPr>
              <w:t>乐卡地平</w:t>
            </w:r>
          </w:p>
        </w:tc>
        <w:tc>
          <w:tcPr>
            <w:tcW w:w="997" w:type="dxa"/>
            <w:vAlign w:val="top"/>
          </w:tcPr>
          <w:p>
            <w:pPr>
              <w:pStyle w:val="TableText"/>
              <w:ind w:left="151"/>
              <w:spacing w:before="92" w:line="165" w:lineRule="auto"/>
              <w:rPr/>
            </w:pPr>
            <w:r>
              <w:rPr>
                <w:spacing w:val="9"/>
              </w:rPr>
              <w:t>10~</w:t>
            </w:r>
            <w:r>
              <w:rPr>
                <w:spacing w:val="-23"/>
              </w:rPr>
              <w:t xml:space="preserve"> </w:t>
            </w:r>
            <w:r>
              <w:rPr>
                <w:spacing w:val="9"/>
              </w:rPr>
              <w:t>20</w:t>
            </w:r>
          </w:p>
        </w:tc>
        <w:tc>
          <w:tcPr>
            <w:tcW w:w="906" w:type="dxa"/>
            <w:vAlign w:val="top"/>
          </w:tcPr>
          <w:p>
            <w:pPr>
              <w:pStyle w:val="TableText"/>
              <w:ind w:left="165"/>
              <w:spacing w:before="92" w:line="166" w:lineRule="auto"/>
              <w:rPr/>
            </w:pPr>
            <w:r>
              <w:rPr>
                <w:spacing w:val="14"/>
              </w:rPr>
              <w:t>1</w:t>
            </w:r>
          </w:p>
        </w:tc>
        <w:tc>
          <w:tcPr>
            <w:tcW w:w="5042" w:type="dxa"/>
            <w:vAlign w:val="top"/>
          </w:tcPr>
          <w:p>
            <w:pPr>
              <w:rPr>
                <w:rFonts w:ascii="Arial"/>
                <w:sz w:val="21"/>
              </w:rPr>
            </w:pPr>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8"/>
              <w:spacing w:before="72" w:line="185" w:lineRule="auto"/>
              <w:rPr/>
            </w:pPr>
            <w:r>
              <w:rPr>
                <w:spacing w:val="16"/>
              </w:rPr>
              <w:t>硝苯地平缓释</w:t>
            </w:r>
          </w:p>
        </w:tc>
        <w:tc>
          <w:tcPr>
            <w:tcW w:w="997" w:type="dxa"/>
            <w:vAlign w:val="top"/>
          </w:tcPr>
          <w:p>
            <w:pPr>
              <w:pStyle w:val="TableText"/>
              <w:ind w:left="151"/>
              <w:spacing w:before="92" w:line="166" w:lineRule="auto"/>
              <w:rPr/>
            </w:pPr>
            <w:r>
              <w:rPr>
                <w:spacing w:val="9"/>
              </w:rPr>
              <w:t>10~</w:t>
            </w:r>
            <w:r>
              <w:rPr>
                <w:spacing w:val="-21"/>
              </w:rPr>
              <w:t xml:space="preserve"> </w:t>
            </w:r>
            <w:r>
              <w:rPr>
                <w:spacing w:val="9"/>
              </w:rPr>
              <w:t>80</w:t>
            </w:r>
          </w:p>
        </w:tc>
        <w:tc>
          <w:tcPr>
            <w:tcW w:w="906" w:type="dxa"/>
            <w:vAlign w:val="top"/>
          </w:tcPr>
          <w:p>
            <w:pPr>
              <w:pStyle w:val="TableText"/>
              <w:ind w:left="162"/>
              <w:spacing w:before="92" w:line="166" w:lineRule="auto"/>
              <w:rPr/>
            </w:pPr>
            <w:r>
              <w:rPr>
                <w:spacing w:val="17"/>
              </w:rPr>
              <w:t>2</w:t>
            </w:r>
          </w:p>
        </w:tc>
        <w:tc>
          <w:tcPr>
            <w:tcW w:w="5042" w:type="dxa"/>
            <w:vAlign w:val="top"/>
          </w:tcPr>
          <w:p>
            <w:pPr>
              <w:rPr>
                <w:rFonts w:ascii="Arial"/>
                <w:sz w:val="21"/>
              </w:rPr>
            </w:pPr>
            <w:r/>
          </w:p>
        </w:tc>
      </w:tr>
      <w:tr>
        <w:trPr>
          <w:trHeight w:val="279"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8"/>
              <w:spacing w:before="74" w:line="185" w:lineRule="auto"/>
              <w:rPr/>
            </w:pPr>
            <w:r>
              <w:rPr>
                <w:spacing w:val="16"/>
              </w:rPr>
              <w:t>硝苯地平控释</w:t>
            </w:r>
          </w:p>
        </w:tc>
        <w:tc>
          <w:tcPr>
            <w:tcW w:w="997" w:type="dxa"/>
            <w:vAlign w:val="top"/>
          </w:tcPr>
          <w:p>
            <w:pPr>
              <w:pStyle w:val="TableText"/>
              <w:ind w:left="149"/>
              <w:spacing w:before="95" w:line="164" w:lineRule="auto"/>
              <w:rPr/>
            </w:pPr>
            <w:r>
              <w:rPr>
                <w:spacing w:val="9"/>
              </w:rPr>
              <w:t>30~</w:t>
            </w:r>
            <w:r>
              <w:rPr>
                <w:spacing w:val="-20"/>
              </w:rPr>
              <w:t xml:space="preserve"> </w:t>
            </w:r>
            <w:r>
              <w:rPr>
                <w:spacing w:val="9"/>
              </w:rPr>
              <w:t>60</w:t>
            </w:r>
          </w:p>
        </w:tc>
        <w:tc>
          <w:tcPr>
            <w:tcW w:w="906" w:type="dxa"/>
            <w:vAlign w:val="top"/>
          </w:tcPr>
          <w:p>
            <w:pPr>
              <w:pStyle w:val="TableText"/>
              <w:ind w:left="165"/>
              <w:spacing w:before="93" w:line="166" w:lineRule="auto"/>
              <w:rPr/>
            </w:pPr>
            <w:r>
              <w:rPr>
                <w:spacing w:val="14"/>
              </w:rPr>
              <w:t>1</w:t>
            </w:r>
          </w:p>
        </w:tc>
        <w:tc>
          <w:tcPr>
            <w:tcW w:w="5042" w:type="dxa"/>
            <w:vAlign w:val="top"/>
          </w:tcPr>
          <w:p>
            <w:pPr>
              <w:rPr>
                <w:rFonts w:ascii="Arial"/>
                <w:sz w:val="21"/>
              </w:rPr>
            </w:pPr>
            <w:r/>
          </w:p>
        </w:tc>
      </w:tr>
      <w:tr>
        <w:trPr>
          <w:trHeight w:val="282"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7"/>
              <w:spacing w:before="73" w:line="186" w:lineRule="auto"/>
              <w:rPr/>
            </w:pPr>
            <w:r>
              <w:rPr>
                <w:spacing w:val="14"/>
              </w:rPr>
              <w:t>拉西地平</w:t>
            </w:r>
          </w:p>
        </w:tc>
        <w:tc>
          <w:tcPr>
            <w:tcW w:w="997" w:type="dxa"/>
            <w:vAlign w:val="top"/>
          </w:tcPr>
          <w:p>
            <w:pPr>
              <w:pStyle w:val="TableText"/>
              <w:ind w:left="226"/>
              <w:spacing w:before="94" w:line="166" w:lineRule="auto"/>
              <w:rPr/>
            </w:pPr>
            <w:r>
              <w:rPr>
                <w:spacing w:val="18"/>
              </w:rPr>
              <w:t>4~</w:t>
            </w:r>
            <w:r>
              <w:rPr>
                <w:spacing w:val="-23"/>
              </w:rPr>
              <w:t xml:space="preserve"> </w:t>
            </w:r>
            <w:r>
              <w:rPr>
                <w:spacing w:val="18"/>
              </w:rPr>
              <w:t>8</w:t>
            </w:r>
          </w:p>
        </w:tc>
        <w:tc>
          <w:tcPr>
            <w:tcW w:w="906" w:type="dxa"/>
            <w:vAlign w:val="top"/>
          </w:tcPr>
          <w:p>
            <w:pPr>
              <w:pStyle w:val="TableText"/>
              <w:ind w:left="165"/>
              <w:spacing w:before="93" w:line="166" w:lineRule="auto"/>
              <w:rPr/>
            </w:pPr>
            <w:r>
              <w:rPr>
                <w:spacing w:val="14"/>
              </w:rPr>
              <w:t>1</w:t>
            </w:r>
          </w:p>
        </w:tc>
        <w:tc>
          <w:tcPr>
            <w:tcW w:w="5042" w:type="dxa"/>
            <w:vAlign w:val="top"/>
          </w:tcPr>
          <w:p>
            <w:pPr>
              <w:rPr>
                <w:rFonts w:ascii="Arial"/>
                <w:sz w:val="21"/>
              </w:rPr>
            </w:pPr>
            <w:r/>
          </w:p>
        </w:tc>
      </w:tr>
      <w:tr>
        <w:trPr>
          <w:trHeight w:val="279"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63"/>
              <w:spacing w:before="76" w:line="182" w:lineRule="auto"/>
              <w:rPr/>
            </w:pPr>
            <w:r>
              <w:rPr>
                <w:spacing w:val="13"/>
              </w:rPr>
              <w:t>贝尼地平</w:t>
            </w:r>
          </w:p>
        </w:tc>
        <w:tc>
          <w:tcPr>
            <w:tcW w:w="997" w:type="dxa"/>
            <w:vAlign w:val="top"/>
          </w:tcPr>
          <w:p>
            <w:pPr>
              <w:pStyle w:val="TableText"/>
              <w:ind w:left="226"/>
              <w:spacing w:before="93" w:line="166" w:lineRule="auto"/>
              <w:rPr/>
            </w:pPr>
            <w:r>
              <w:rPr>
                <w:spacing w:val="18"/>
              </w:rPr>
              <w:t>4~</w:t>
            </w:r>
            <w:r>
              <w:rPr>
                <w:spacing w:val="-23"/>
              </w:rPr>
              <w:t xml:space="preserve"> </w:t>
            </w:r>
            <w:r>
              <w:rPr>
                <w:spacing w:val="18"/>
              </w:rPr>
              <w:t>8</w:t>
            </w:r>
          </w:p>
        </w:tc>
        <w:tc>
          <w:tcPr>
            <w:tcW w:w="906" w:type="dxa"/>
            <w:vAlign w:val="top"/>
          </w:tcPr>
          <w:p>
            <w:pPr>
              <w:pStyle w:val="TableText"/>
              <w:ind w:left="165"/>
              <w:spacing w:before="93" w:line="166" w:lineRule="auto"/>
              <w:rPr/>
            </w:pPr>
            <w:r>
              <w:rPr>
                <w:spacing w:val="14"/>
              </w:rPr>
              <w:t>1</w:t>
            </w:r>
          </w:p>
        </w:tc>
        <w:tc>
          <w:tcPr>
            <w:tcW w:w="5042" w:type="dxa"/>
            <w:vAlign w:val="top"/>
          </w:tcPr>
          <w:p>
            <w:pPr>
              <w:rPr>
                <w:rFonts w:ascii="Arial"/>
                <w:sz w:val="21"/>
              </w:rPr>
            </w:pPr>
            <w:r/>
          </w:p>
        </w:tc>
      </w:tr>
      <w:tr>
        <w:trPr>
          <w:trHeight w:val="289" w:hRule="atLeast"/>
        </w:trPr>
        <w:tc>
          <w:tcPr>
            <w:tcW w:w="1823" w:type="dxa"/>
            <w:vAlign w:val="top"/>
            <w:vMerge w:val="restart"/>
            <w:tcBorders>
              <w:bottom w:val="nil"/>
            </w:tcBorders>
          </w:tcPr>
          <w:p>
            <w:pPr>
              <w:pStyle w:val="TableText"/>
              <w:ind w:left="9"/>
              <w:spacing w:before="75" w:line="178" w:lineRule="auto"/>
              <w:rPr/>
            </w:pPr>
            <w:r>
              <w:rPr/>
              <w:t>CCB</w:t>
            </w:r>
            <w:r>
              <w:rPr>
                <w:spacing w:val="23"/>
              </w:rPr>
              <w:t>(非二氢吡啶)</w:t>
            </w:r>
          </w:p>
        </w:tc>
        <w:tc>
          <w:tcPr>
            <w:tcW w:w="1292" w:type="dxa"/>
            <w:vAlign w:val="top"/>
          </w:tcPr>
          <w:p>
            <w:pPr>
              <w:pStyle w:val="TableText"/>
              <w:ind w:left="57"/>
              <w:spacing w:before="80" w:line="161" w:lineRule="exact"/>
              <w:rPr/>
            </w:pPr>
            <w:r>
              <w:rPr>
                <w:spacing w:val="15"/>
                <w:position w:val="-1"/>
              </w:rPr>
              <w:t>地尔硫</w:t>
            </w:r>
            <w:r>
              <w:ruby>
                <w:rubyPr>
                  <w:rubyAlign w:val="left"/>
                  <w:hpsRaise w:val="6"/>
                  <w:hps w:val="6"/>
                  <w:hpsBaseText w:val="9"/>
                </w:rubyPr>
                <w:rt>
                  <w:r>
                    <w:rPr>
                      <w:sz w:val="6"/>
                      <w:szCs w:val="6"/>
                      <w:spacing w:val="1"/>
                      <w:w w:val="175"/>
                      <w:position w:val="-1"/>
                    </w:rPr>
                    <w:t>艹</w:t>
                  </w:r>
                </w:rt>
                <w:rubyBase>
                  <w:r>
                    <w:rPr>
                      <w:sz w:val="9"/>
                      <w:szCs w:val="9"/>
                      <w:w w:val="175"/>
                      <w:position w:val="-1"/>
                    </w:rPr>
                    <w:t>卓</w:t>
                  </w:r>
                </w:rubyBase>
              </w:ruby>
            </w:r>
            <w:r>
              <w:rPr>
                <w:spacing w:val="15"/>
                <w:position w:val="-1"/>
              </w:rPr>
              <w:t>缓释</w:t>
            </w:r>
          </w:p>
        </w:tc>
        <w:tc>
          <w:tcPr>
            <w:tcW w:w="997" w:type="dxa"/>
            <w:vAlign w:val="top"/>
          </w:tcPr>
          <w:p>
            <w:pPr>
              <w:pStyle w:val="TableText"/>
              <w:ind w:left="150"/>
              <w:spacing w:before="98" w:line="164" w:lineRule="auto"/>
              <w:rPr/>
            </w:pPr>
            <w:r>
              <w:rPr>
                <w:spacing w:val="7"/>
              </w:rPr>
              <w:t>90~</w:t>
            </w:r>
            <w:r>
              <w:rPr>
                <w:spacing w:val="-20"/>
              </w:rPr>
              <w:t xml:space="preserve"> </w:t>
            </w:r>
            <w:r>
              <w:rPr>
                <w:spacing w:val="7"/>
              </w:rPr>
              <w:t>360</w:t>
            </w:r>
          </w:p>
        </w:tc>
        <w:tc>
          <w:tcPr>
            <w:tcW w:w="906" w:type="dxa"/>
            <w:vAlign w:val="top"/>
          </w:tcPr>
          <w:p>
            <w:pPr>
              <w:pStyle w:val="TableText"/>
              <w:ind w:left="165"/>
              <w:spacing w:before="95" w:line="166" w:lineRule="auto"/>
              <w:rPr/>
            </w:pPr>
            <w:r>
              <w:rPr>
                <w:spacing w:val="16"/>
              </w:rPr>
              <w:t>1~</w:t>
            </w:r>
            <w:r>
              <w:rPr>
                <w:spacing w:val="-23"/>
              </w:rPr>
              <w:t xml:space="preserve"> </w:t>
            </w:r>
            <w:r>
              <w:rPr>
                <w:spacing w:val="16"/>
              </w:rPr>
              <w:t>2</w:t>
            </w:r>
          </w:p>
        </w:tc>
        <w:tc>
          <w:tcPr>
            <w:tcW w:w="5042" w:type="dxa"/>
            <w:vAlign w:val="top"/>
          </w:tcPr>
          <w:p>
            <w:pPr>
              <w:pStyle w:val="TableText"/>
              <w:ind w:left="161"/>
              <w:spacing w:before="74" w:line="187" w:lineRule="auto"/>
              <w:rPr/>
            </w:pPr>
            <w:r>
              <w:rPr>
                <w:spacing w:val="17"/>
              </w:rPr>
              <w:t>避免与 β受体阻滞剂常规合用</w:t>
            </w:r>
            <w:r>
              <w:rPr>
                <w:spacing w:val="-4"/>
              </w:rPr>
              <w:t xml:space="preserve"> </w:t>
            </w:r>
            <w:r>
              <w:rPr>
                <w:spacing w:val="17"/>
              </w:rPr>
              <w:t>,会增加心动过缓和传导</w:t>
            </w:r>
            <w:r>
              <w:rPr>
                <w:spacing w:val="16"/>
              </w:rPr>
              <w:t>阻滞</w:t>
            </w:r>
            <w:r>
              <w:rPr>
                <w:spacing w:val="-17"/>
              </w:rPr>
              <w:t xml:space="preserve"> </w:t>
            </w:r>
            <w:r>
              <w:rPr>
                <w:spacing w:val="16"/>
              </w:rPr>
              <w:t>。</w:t>
            </w:r>
          </w:p>
        </w:tc>
      </w:tr>
      <w:tr>
        <w:trPr>
          <w:trHeight w:val="271"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7"/>
              <w:spacing w:before="65" w:line="184" w:lineRule="auto"/>
              <w:rPr/>
            </w:pPr>
            <w:r>
              <w:rPr>
                <w:spacing w:val="16"/>
              </w:rPr>
              <w:t>维拉帕米缓释</w:t>
            </w:r>
          </w:p>
        </w:tc>
        <w:tc>
          <w:tcPr>
            <w:tcW w:w="997" w:type="dxa"/>
            <w:vAlign w:val="top"/>
          </w:tcPr>
          <w:p>
            <w:pPr>
              <w:pStyle w:val="TableText"/>
              <w:ind w:left="72"/>
              <w:spacing w:before="85" w:line="165" w:lineRule="auto"/>
              <w:rPr/>
            </w:pPr>
            <w:r>
              <w:rPr>
                <w:spacing w:val="6"/>
              </w:rPr>
              <w:t>120~</w:t>
            </w:r>
            <w:r>
              <w:rPr>
                <w:spacing w:val="-23"/>
              </w:rPr>
              <w:t xml:space="preserve"> </w:t>
            </w:r>
            <w:r>
              <w:rPr>
                <w:spacing w:val="6"/>
              </w:rPr>
              <w:t>240</w:t>
            </w:r>
          </w:p>
        </w:tc>
        <w:tc>
          <w:tcPr>
            <w:tcW w:w="906" w:type="dxa"/>
            <w:vAlign w:val="top"/>
          </w:tcPr>
          <w:p>
            <w:pPr>
              <w:pStyle w:val="TableText"/>
              <w:ind w:left="165"/>
              <w:spacing w:before="86" w:line="166" w:lineRule="auto"/>
              <w:rPr/>
            </w:pPr>
            <w:r>
              <w:rPr>
                <w:spacing w:val="14"/>
              </w:rPr>
              <w:t>1</w:t>
            </w:r>
          </w:p>
        </w:tc>
        <w:tc>
          <w:tcPr>
            <w:tcW w:w="5042" w:type="dxa"/>
            <w:vAlign w:val="top"/>
          </w:tcPr>
          <w:p>
            <w:pPr>
              <w:pStyle w:val="TableText"/>
              <w:ind w:left="161"/>
              <w:spacing w:before="65" w:line="184" w:lineRule="auto"/>
              <w:rPr/>
            </w:pPr>
            <w:r>
              <w:rPr>
                <w:spacing w:val="15"/>
              </w:rPr>
              <w:t>不用于收缩性心力衰竭</w:t>
            </w:r>
            <w:r>
              <w:rPr>
                <w:spacing w:val="-9"/>
              </w:rPr>
              <w:t xml:space="preserve"> </w:t>
            </w:r>
            <w:r>
              <w:rPr>
                <w:spacing w:val="15"/>
              </w:rPr>
              <w:t>。</w:t>
            </w:r>
          </w:p>
        </w:tc>
      </w:tr>
      <w:tr>
        <w:trPr>
          <w:trHeight w:val="281" w:hRule="atLeast"/>
        </w:trPr>
        <w:tc>
          <w:tcPr>
            <w:tcW w:w="1823" w:type="dxa"/>
            <w:vAlign w:val="top"/>
            <w:vMerge w:val="restart"/>
            <w:tcBorders>
              <w:bottom w:val="nil"/>
            </w:tcBorders>
          </w:tcPr>
          <w:p>
            <w:pPr>
              <w:pStyle w:val="TableText"/>
              <w:ind w:left="10"/>
              <w:spacing w:before="90" w:line="172" w:lineRule="auto"/>
              <w:rPr/>
            </w:pPr>
            <w:r>
              <w:rPr>
                <w:spacing w:val="16"/>
                <w:w w:val="114"/>
              </w:rPr>
              <w:t>ACEI</w:t>
            </w:r>
          </w:p>
        </w:tc>
        <w:tc>
          <w:tcPr>
            <w:tcW w:w="1292" w:type="dxa"/>
            <w:vAlign w:val="top"/>
          </w:tcPr>
          <w:p>
            <w:pPr>
              <w:pStyle w:val="TableText"/>
              <w:ind w:left="63"/>
              <w:spacing w:before="76" w:line="186" w:lineRule="auto"/>
              <w:rPr/>
            </w:pPr>
            <w:r>
              <w:rPr>
                <w:spacing w:val="13"/>
              </w:rPr>
              <w:t>贝那普利</w:t>
            </w:r>
          </w:p>
        </w:tc>
        <w:tc>
          <w:tcPr>
            <w:tcW w:w="997" w:type="dxa"/>
            <w:vAlign w:val="top"/>
          </w:tcPr>
          <w:p>
            <w:pPr>
              <w:pStyle w:val="TableText"/>
              <w:ind w:left="229"/>
              <w:spacing w:before="98" w:line="164" w:lineRule="auto"/>
              <w:rPr/>
            </w:pPr>
            <w:r>
              <w:rPr>
                <w:spacing w:val="13"/>
              </w:rPr>
              <w:t>5~</w:t>
            </w:r>
            <w:r>
              <w:rPr>
                <w:spacing w:val="-24"/>
              </w:rPr>
              <w:t xml:space="preserve"> </w:t>
            </w:r>
            <w:r>
              <w:rPr>
                <w:spacing w:val="13"/>
              </w:rPr>
              <w:t>40</w:t>
            </w:r>
          </w:p>
        </w:tc>
        <w:tc>
          <w:tcPr>
            <w:tcW w:w="906" w:type="dxa"/>
            <w:vAlign w:val="top"/>
          </w:tcPr>
          <w:p>
            <w:pPr>
              <w:pStyle w:val="TableText"/>
              <w:ind w:left="165"/>
              <w:spacing w:before="96" w:line="166" w:lineRule="auto"/>
              <w:rPr/>
            </w:pPr>
            <w:r>
              <w:rPr>
                <w:spacing w:val="16"/>
              </w:rPr>
              <w:t>1~</w:t>
            </w:r>
            <w:r>
              <w:rPr>
                <w:spacing w:val="-23"/>
              </w:rPr>
              <w:t xml:space="preserve"> </w:t>
            </w:r>
            <w:r>
              <w:rPr>
                <w:spacing w:val="16"/>
              </w:rPr>
              <w:t>2</w:t>
            </w:r>
          </w:p>
        </w:tc>
        <w:tc>
          <w:tcPr>
            <w:tcW w:w="5042" w:type="dxa"/>
            <w:vAlign w:val="top"/>
          </w:tcPr>
          <w:p>
            <w:pPr>
              <w:pStyle w:val="TableText"/>
              <w:ind w:left="162"/>
              <w:spacing w:before="75" w:line="175" w:lineRule="auto"/>
              <w:rPr/>
            </w:pPr>
            <w:r>
              <w:rPr>
                <w:spacing w:val="19"/>
              </w:rPr>
              <w:t>ACEI禁止与 ARB合用</w:t>
            </w:r>
            <w:r>
              <w:rPr>
                <w:spacing w:val="-11"/>
              </w:rPr>
              <w:t xml:space="preserve"> </w:t>
            </w:r>
            <w:r>
              <w:rPr>
                <w:spacing w:val="19"/>
                <w:position w:val="1"/>
              </w:rPr>
              <w:t>。</w:t>
            </w:r>
          </w:p>
        </w:tc>
      </w:tr>
      <w:tr>
        <w:trPr>
          <w:trHeight w:val="278"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9"/>
              <w:spacing w:before="74" w:line="185" w:lineRule="auto"/>
              <w:rPr/>
            </w:pPr>
            <w:r>
              <w:rPr>
                <w:spacing w:val="14"/>
              </w:rPr>
              <w:t>卡托普利</w:t>
            </w:r>
          </w:p>
        </w:tc>
        <w:tc>
          <w:tcPr>
            <w:tcW w:w="997" w:type="dxa"/>
            <w:vAlign w:val="top"/>
          </w:tcPr>
          <w:p>
            <w:pPr>
              <w:pStyle w:val="TableText"/>
              <w:ind w:left="148"/>
              <w:spacing w:before="95" w:line="166" w:lineRule="auto"/>
              <w:rPr/>
            </w:pPr>
            <w:r>
              <w:rPr>
                <w:spacing w:val="7"/>
              </w:rPr>
              <w:t>25~</w:t>
            </w:r>
            <w:r>
              <w:rPr>
                <w:spacing w:val="-19"/>
              </w:rPr>
              <w:t xml:space="preserve"> </w:t>
            </w:r>
            <w:r>
              <w:rPr>
                <w:spacing w:val="7"/>
              </w:rPr>
              <w:t>300</w:t>
            </w:r>
          </w:p>
        </w:tc>
        <w:tc>
          <w:tcPr>
            <w:tcW w:w="906" w:type="dxa"/>
            <w:vAlign w:val="top"/>
          </w:tcPr>
          <w:p>
            <w:pPr>
              <w:pStyle w:val="TableText"/>
              <w:ind w:left="162"/>
              <w:spacing w:before="95" w:line="166" w:lineRule="auto"/>
              <w:rPr/>
            </w:pPr>
            <w:r>
              <w:rPr>
                <w:spacing w:val="16"/>
              </w:rPr>
              <w:t>2~</w:t>
            </w:r>
            <w:r>
              <w:rPr>
                <w:spacing w:val="-20"/>
              </w:rPr>
              <w:t xml:space="preserve"> </w:t>
            </w:r>
            <w:r>
              <w:rPr>
                <w:spacing w:val="16"/>
              </w:rPr>
              <w:t>3</w:t>
            </w:r>
          </w:p>
        </w:tc>
        <w:tc>
          <w:tcPr>
            <w:tcW w:w="5042" w:type="dxa"/>
            <w:vAlign w:val="top"/>
          </w:tcPr>
          <w:p>
            <w:pPr>
              <w:pStyle w:val="TableText"/>
              <w:ind w:left="173"/>
              <w:spacing w:before="75" w:line="182" w:lineRule="auto"/>
              <w:rPr/>
            </w:pPr>
            <w:r>
              <w:rPr>
                <w:spacing w:val="26"/>
              </w:rPr>
              <w:t>因干咳而不能耐受 </w:t>
            </w:r>
            <w:r>
              <w:rPr/>
              <w:t>ACEI</w:t>
            </w:r>
            <w:r>
              <w:rPr>
                <w:spacing w:val="26"/>
              </w:rPr>
              <w:t>者可换用 </w:t>
            </w:r>
            <w:r>
              <w:rPr>
                <w:position w:val="-1"/>
              </w:rPr>
              <w:t>ARB</w:t>
            </w:r>
            <w:r>
              <w:rPr>
                <w:spacing w:val="26"/>
              </w:rPr>
              <w:t>。</w:t>
            </w:r>
          </w:p>
        </w:tc>
      </w:tr>
      <w:tr>
        <w:trPr>
          <w:trHeight w:val="283"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5"/>
              <w:spacing w:before="77" w:line="188" w:lineRule="auto"/>
              <w:rPr/>
            </w:pPr>
            <w:r>
              <w:rPr>
                <w:spacing w:val="15"/>
              </w:rPr>
              <w:t>依那普利</w:t>
            </w:r>
          </w:p>
        </w:tc>
        <w:tc>
          <w:tcPr>
            <w:tcW w:w="997" w:type="dxa"/>
            <w:vAlign w:val="top"/>
          </w:tcPr>
          <w:p>
            <w:pPr>
              <w:pStyle w:val="TableText"/>
              <w:ind w:left="69"/>
              <w:spacing w:before="98" w:line="170" w:lineRule="auto"/>
              <w:rPr/>
            </w:pPr>
            <w:r>
              <w:rPr>
                <w:spacing w:val="3"/>
              </w:rPr>
              <w:t>2.</w:t>
            </w:r>
            <w:r>
              <w:rPr>
                <w:spacing w:val="-13"/>
              </w:rPr>
              <w:t xml:space="preserve"> </w:t>
            </w:r>
            <w:r>
              <w:rPr>
                <w:spacing w:val="3"/>
              </w:rPr>
              <w:t>5~</w:t>
            </w:r>
            <w:r>
              <w:rPr>
                <w:spacing w:val="-24"/>
              </w:rPr>
              <w:t xml:space="preserve"> </w:t>
            </w:r>
            <w:r>
              <w:rPr>
                <w:spacing w:val="3"/>
              </w:rPr>
              <w:t>40.</w:t>
            </w:r>
            <w:r>
              <w:rPr>
                <w:spacing w:val="-20"/>
              </w:rPr>
              <w:t xml:space="preserve"> </w:t>
            </w:r>
            <w:r>
              <w:rPr>
                <w:spacing w:val="3"/>
              </w:rPr>
              <w:t>0</w:t>
            </w:r>
          </w:p>
        </w:tc>
        <w:tc>
          <w:tcPr>
            <w:tcW w:w="906" w:type="dxa"/>
            <w:vAlign w:val="top"/>
          </w:tcPr>
          <w:p>
            <w:pPr>
              <w:pStyle w:val="TableText"/>
              <w:ind w:left="165"/>
              <w:spacing w:before="98" w:line="166" w:lineRule="auto"/>
              <w:rPr/>
            </w:pPr>
            <w:r>
              <w:rPr>
                <w:spacing w:val="16"/>
              </w:rPr>
              <w:t>1~</w:t>
            </w:r>
            <w:r>
              <w:rPr>
                <w:spacing w:val="-23"/>
              </w:rPr>
              <w:t xml:space="preserve"> </w:t>
            </w:r>
            <w:r>
              <w:rPr>
                <w:spacing w:val="16"/>
              </w:rPr>
              <w:t>2</w:t>
            </w:r>
          </w:p>
        </w:tc>
        <w:tc>
          <w:tcPr>
            <w:tcW w:w="5042" w:type="dxa"/>
            <w:vAlign w:val="top"/>
          </w:tcPr>
          <w:p>
            <w:pPr>
              <w:pStyle w:val="TableText"/>
              <w:ind w:left="160"/>
              <w:spacing w:before="77" w:line="185" w:lineRule="auto"/>
              <w:rPr/>
            </w:pPr>
            <w:r>
              <w:rPr>
                <w:spacing w:val="20"/>
              </w:rPr>
              <w:t>合并 </w:t>
            </w:r>
            <w:r>
              <w:rPr/>
              <w:t>CKD</w:t>
            </w:r>
            <w:r>
              <w:rPr>
                <w:spacing w:val="20"/>
              </w:rPr>
              <w:t>患者或使用补钾或保钾药物者增加高钾风险</w:t>
            </w:r>
            <w:r>
              <w:rPr>
                <w:spacing w:val="-17"/>
              </w:rPr>
              <w:t xml:space="preserve"> </w:t>
            </w:r>
            <w:r>
              <w:rPr>
                <w:spacing w:val="20"/>
              </w:rPr>
              <w:t>。</w:t>
            </w:r>
          </w:p>
        </w:tc>
      </w:tr>
      <w:tr>
        <w:trPr>
          <w:trHeight w:val="279"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6"/>
              <w:spacing w:before="76" w:line="185" w:lineRule="auto"/>
              <w:rPr/>
            </w:pPr>
            <w:r>
              <w:rPr>
                <w:spacing w:val="15"/>
              </w:rPr>
              <w:t>福辛普利</w:t>
            </w:r>
          </w:p>
        </w:tc>
        <w:tc>
          <w:tcPr>
            <w:tcW w:w="997" w:type="dxa"/>
            <w:vAlign w:val="top"/>
          </w:tcPr>
          <w:p>
            <w:pPr>
              <w:pStyle w:val="TableText"/>
              <w:ind w:left="151"/>
              <w:spacing w:before="96" w:line="165" w:lineRule="auto"/>
              <w:rPr/>
            </w:pPr>
            <w:r>
              <w:rPr>
                <w:spacing w:val="9"/>
              </w:rPr>
              <w:t>10~</w:t>
            </w:r>
            <w:r>
              <w:rPr>
                <w:spacing w:val="-22"/>
              </w:rPr>
              <w:t xml:space="preserve"> </w:t>
            </w:r>
            <w:r>
              <w:rPr>
                <w:spacing w:val="9"/>
              </w:rPr>
              <w:t>40</w:t>
            </w:r>
          </w:p>
        </w:tc>
        <w:tc>
          <w:tcPr>
            <w:tcW w:w="906" w:type="dxa"/>
            <w:vAlign w:val="top"/>
          </w:tcPr>
          <w:p>
            <w:pPr>
              <w:pStyle w:val="TableText"/>
              <w:ind w:left="165"/>
              <w:spacing w:before="96" w:line="166" w:lineRule="auto"/>
              <w:rPr/>
            </w:pPr>
            <w:r>
              <w:rPr>
                <w:spacing w:val="14"/>
              </w:rPr>
              <w:t>1</w:t>
            </w:r>
          </w:p>
        </w:tc>
        <w:tc>
          <w:tcPr>
            <w:tcW w:w="5042" w:type="dxa"/>
            <w:vAlign w:val="top"/>
          </w:tcPr>
          <w:p>
            <w:pPr>
              <w:pStyle w:val="TableText"/>
              <w:ind w:left="159"/>
              <w:spacing w:before="76" w:line="184" w:lineRule="auto"/>
              <w:rPr/>
            </w:pPr>
            <w:r>
              <w:rPr>
                <w:spacing w:val="17"/>
              </w:rPr>
              <w:t>严重双侧肾动脉狭窄患者增加急性肾功能衰竭风险</w:t>
            </w:r>
            <w:r>
              <w:rPr>
                <w:spacing w:val="-4"/>
              </w:rPr>
              <w:t xml:space="preserve"> </w:t>
            </w:r>
            <w:r>
              <w:rPr>
                <w:spacing w:val="17"/>
              </w:rPr>
              <w:t>。</w:t>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6"/>
              <w:spacing w:before="76" w:line="185" w:lineRule="auto"/>
              <w:rPr/>
            </w:pPr>
            <w:r>
              <w:rPr>
                <w:spacing w:val="15"/>
              </w:rPr>
              <w:t>赖诺普利</w:t>
            </w:r>
          </w:p>
        </w:tc>
        <w:tc>
          <w:tcPr>
            <w:tcW w:w="997" w:type="dxa"/>
            <w:vAlign w:val="top"/>
          </w:tcPr>
          <w:p>
            <w:pPr>
              <w:pStyle w:val="TableText"/>
              <w:ind w:left="69"/>
              <w:spacing w:before="97" w:line="170" w:lineRule="auto"/>
              <w:rPr/>
            </w:pPr>
            <w:r>
              <w:rPr>
                <w:spacing w:val="3"/>
              </w:rPr>
              <w:t>2.</w:t>
            </w:r>
            <w:r>
              <w:rPr>
                <w:spacing w:val="-13"/>
              </w:rPr>
              <w:t xml:space="preserve"> </w:t>
            </w:r>
            <w:r>
              <w:rPr>
                <w:spacing w:val="3"/>
              </w:rPr>
              <w:t>5~</w:t>
            </w:r>
            <w:r>
              <w:rPr>
                <w:spacing w:val="-24"/>
              </w:rPr>
              <w:t xml:space="preserve"> </w:t>
            </w:r>
            <w:r>
              <w:rPr>
                <w:spacing w:val="3"/>
              </w:rPr>
              <w:t>40.</w:t>
            </w:r>
            <w:r>
              <w:rPr>
                <w:spacing w:val="-20"/>
              </w:rPr>
              <w:t xml:space="preserve"> </w:t>
            </w:r>
            <w:r>
              <w:rPr>
                <w:spacing w:val="3"/>
              </w:rPr>
              <w:t>0</w:t>
            </w:r>
          </w:p>
        </w:tc>
        <w:tc>
          <w:tcPr>
            <w:tcW w:w="906" w:type="dxa"/>
            <w:vAlign w:val="top"/>
          </w:tcPr>
          <w:p>
            <w:pPr>
              <w:pStyle w:val="TableText"/>
              <w:ind w:left="165"/>
              <w:spacing w:before="96" w:line="166" w:lineRule="auto"/>
              <w:rPr/>
            </w:pPr>
            <w:r>
              <w:rPr>
                <w:spacing w:val="14"/>
              </w:rPr>
              <w:t>1</w:t>
            </w:r>
          </w:p>
        </w:tc>
        <w:tc>
          <w:tcPr>
            <w:tcW w:w="5042" w:type="dxa"/>
            <w:vAlign w:val="top"/>
          </w:tcPr>
          <w:p>
            <w:pPr>
              <w:pStyle w:val="TableText"/>
              <w:ind w:left="162"/>
              <w:spacing w:before="76" w:line="184" w:lineRule="auto"/>
              <w:rPr/>
            </w:pPr>
            <w:r>
              <w:rPr>
                <w:spacing w:val="21"/>
              </w:rPr>
              <w:t>服用 </w:t>
            </w:r>
            <w:r>
              <w:rPr/>
              <w:t>ACEI</w:t>
            </w:r>
            <w:r>
              <w:rPr>
                <w:spacing w:val="21"/>
              </w:rPr>
              <w:t>发生血管性水肿病史的患者禁用</w:t>
            </w:r>
            <w:r>
              <w:rPr>
                <w:spacing w:val="-2"/>
              </w:rPr>
              <w:t xml:space="preserve"> </w:t>
            </w:r>
            <w:r>
              <w:rPr>
                <w:spacing w:val="21"/>
              </w:rPr>
              <w:t>。</w:t>
            </w:r>
          </w:p>
        </w:tc>
      </w:tr>
      <w:tr>
        <w:trPr>
          <w:trHeight w:val="29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64"/>
              <w:spacing w:before="77" w:line="186" w:lineRule="auto"/>
              <w:rPr/>
            </w:pPr>
            <w:r>
              <w:rPr>
                <w:spacing w:val="13"/>
              </w:rPr>
              <w:t>咪哒普利</w:t>
            </w:r>
          </w:p>
        </w:tc>
        <w:tc>
          <w:tcPr>
            <w:tcW w:w="997" w:type="dxa"/>
            <w:vAlign w:val="top"/>
          </w:tcPr>
          <w:p>
            <w:pPr>
              <w:pStyle w:val="TableText"/>
              <w:ind w:left="69"/>
              <w:spacing w:before="98" w:line="170" w:lineRule="auto"/>
              <w:rPr/>
            </w:pPr>
            <w:r>
              <w:rPr>
                <w:spacing w:val="3"/>
              </w:rPr>
              <w:t>2.</w:t>
            </w:r>
            <w:r>
              <w:rPr>
                <w:spacing w:val="-18"/>
              </w:rPr>
              <w:t xml:space="preserve"> </w:t>
            </w:r>
            <w:r>
              <w:rPr>
                <w:spacing w:val="3"/>
              </w:rPr>
              <w:t>5~</w:t>
            </w:r>
            <w:r>
              <w:rPr>
                <w:spacing w:val="-19"/>
              </w:rPr>
              <w:t xml:space="preserve"> </w:t>
            </w:r>
            <w:r>
              <w:rPr>
                <w:spacing w:val="3"/>
              </w:rPr>
              <w:t>10.</w:t>
            </w:r>
            <w:r>
              <w:rPr>
                <w:spacing w:val="-20"/>
              </w:rPr>
              <w:t xml:space="preserve"> </w:t>
            </w:r>
            <w:r>
              <w:rPr>
                <w:spacing w:val="3"/>
              </w:rPr>
              <w:t>0</w:t>
            </w:r>
          </w:p>
        </w:tc>
        <w:tc>
          <w:tcPr>
            <w:tcW w:w="906" w:type="dxa"/>
            <w:vAlign w:val="top"/>
          </w:tcPr>
          <w:p>
            <w:pPr>
              <w:pStyle w:val="TableText"/>
              <w:ind w:left="165"/>
              <w:spacing w:before="98" w:line="166" w:lineRule="auto"/>
              <w:rPr/>
            </w:pPr>
            <w:r>
              <w:rPr>
                <w:spacing w:val="14"/>
              </w:rPr>
              <w:t>1</w:t>
            </w:r>
          </w:p>
        </w:tc>
        <w:tc>
          <w:tcPr>
            <w:tcW w:w="5042" w:type="dxa"/>
            <w:vAlign w:val="top"/>
          </w:tcPr>
          <w:p>
            <w:pPr>
              <w:pStyle w:val="TableText"/>
              <w:ind w:left="161"/>
              <w:spacing w:before="25" w:line="224" w:lineRule="auto"/>
              <w:rPr/>
            </w:pPr>
            <w:r>
              <w:rPr>
                <w:spacing w:val="20"/>
              </w:rPr>
              <w:t>血肌酐水平</w:t>
            </w:r>
            <w:r>
              <w:rPr>
                <w:spacing w:val="-22"/>
              </w:rPr>
              <w:t xml:space="preserve"> </w:t>
            </w:r>
            <w:r>
              <w:rPr>
                <w:spacing w:val="20"/>
              </w:rPr>
              <w:t>&gt;3</w:t>
            </w:r>
            <w:r>
              <w:rPr/>
              <w:t>mg</w:t>
            </w:r>
            <w:r>
              <w:rPr>
                <w:spacing w:val="20"/>
              </w:rPr>
              <w:t>/</w:t>
            </w:r>
            <w:r>
              <w:rPr/>
              <w:t>dL</w:t>
            </w:r>
            <w:r>
              <w:rPr>
                <w:spacing w:val="20"/>
              </w:rPr>
              <w:t>(1</w:t>
            </w:r>
            <w:r>
              <w:rPr/>
              <w:t>mg</w:t>
            </w:r>
            <w:r>
              <w:rPr>
                <w:spacing w:val="20"/>
              </w:rPr>
              <w:t>/</w:t>
            </w:r>
            <w:r>
              <w:rPr/>
              <w:t>dL</w:t>
            </w:r>
            <w:r>
              <w:rPr>
                <w:spacing w:val="20"/>
              </w:rPr>
              <w:t>=</w:t>
            </w:r>
            <w:r>
              <w:rPr>
                <w:spacing w:val="-21"/>
              </w:rPr>
              <w:t xml:space="preserve"> </w:t>
            </w:r>
            <w:r>
              <w:rPr>
                <w:spacing w:val="20"/>
              </w:rPr>
              <w:t>88.</w:t>
            </w:r>
            <w:r>
              <w:rPr>
                <w:spacing w:val="-20"/>
              </w:rPr>
              <w:t xml:space="preserve"> </w:t>
            </w:r>
            <w:r>
              <w:rPr>
                <w:spacing w:val="20"/>
              </w:rPr>
              <w:t>4</w:t>
            </w:r>
            <w:r>
              <w:rPr>
                <w:spacing w:val="-13"/>
              </w:rPr>
              <w:t xml:space="preserve"> </w:t>
            </w:r>
            <w:r>
              <w:rPr>
                <w:spacing w:val="20"/>
                <w:position w:val="-2"/>
              </w:rPr>
              <w:t>μ</w:t>
            </w:r>
            <w:r>
              <w:rPr>
                <w:position w:val="-2"/>
              </w:rPr>
              <w:t>mo</w:t>
            </w:r>
            <w:r>
              <w:rPr/>
              <w:t>l</w:t>
            </w:r>
            <w:r>
              <w:rPr>
                <w:spacing w:val="20"/>
              </w:rPr>
              <w:t>/L)者禁</w:t>
            </w:r>
            <w:r>
              <w:rPr>
                <w:spacing w:val="19"/>
              </w:rPr>
              <w:t>用</w:t>
            </w:r>
            <w:r>
              <w:rPr>
                <w:spacing w:val="-16"/>
              </w:rPr>
              <w:t xml:space="preserve"> </w:t>
            </w:r>
            <w:r>
              <w:rPr>
                <w:spacing w:val="19"/>
                <w:position w:val="1"/>
              </w:rPr>
              <w:t>。</w:t>
            </w:r>
          </w:p>
        </w:tc>
      </w:tr>
      <w:tr>
        <w:trPr>
          <w:trHeight w:val="27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8"/>
              <w:spacing w:before="67" w:line="185" w:lineRule="auto"/>
              <w:rPr/>
            </w:pPr>
            <w:r>
              <w:rPr>
                <w:spacing w:val="14"/>
              </w:rPr>
              <w:t>培哚普利</w:t>
            </w:r>
          </w:p>
        </w:tc>
        <w:tc>
          <w:tcPr>
            <w:tcW w:w="997" w:type="dxa"/>
            <w:vAlign w:val="top"/>
          </w:tcPr>
          <w:p>
            <w:pPr>
              <w:pStyle w:val="TableText"/>
              <w:ind w:left="226"/>
              <w:spacing w:before="87" w:line="166" w:lineRule="auto"/>
              <w:rPr/>
            </w:pPr>
            <w:r>
              <w:rPr>
                <w:spacing w:val="18"/>
              </w:rPr>
              <w:t>4~</w:t>
            </w:r>
            <w:r>
              <w:rPr>
                <w:spacing w:val="-23"/>
              </w:rPr>
              <w:t xml:space="preserve"> </w:t>
            </w:r>
            <w:r>
              <w:rPr>
                <w:spacing w:val="18"/>
              </w:rPr>
              <w:t>8</w:t>
            </w:r>
          </w:p>
        </w:tc>
        <w:tc>
          <w:tcPr>
            <w:tcW w:w="906" w:type="dxa"/>
            <w:vAlign w:val="top"/>
          </w:tcPr>
          <w:p>
            <w:pPr>
              <w:pStyle w:val="TableText"/>
              <w:ind w:left="165"/>
              <w:spacing w:before="87" w:line="166" w:lineRule="auto"/>
              <w:rPr/>
            </w:pPr>
            <w:r>
              <w:rPr>
                <w:spacing w:val="14"/>
              </w:rPr>
              <w:t>1</w:t>
            </w:r>
          </w:p>
        </w:tc>
        <w:tc>
          <w:tcPr>
            <w:tcW w:w="5042" w:type="dxa"/>
            <w:vAlign w:val="top"/>
          </w:tcPr>
          <w:p>
            <w:pPr>
              <w:rPr>
                <w:rFonts w:ascii="Arial"/>
                <w:sz w:val="21"/>
              </w:rPr>
            </w:pPr>
            <w:r/>
          </w:p>
        </w:tc>
      </w:tr>
      <w:tr>
        <w:trPr>
          <w:trHeight w:val="281"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8"/>
              <w:spacing w:before="79" w:line="185" w:lineRule="auto"/>
              <w:rPr/>
            </w:pPr>
            <w:r>
              <w:rPr>
                <w:spacing w:val="14"/>
              </w:rPr>
              <w:t>雷米普利</w:t>
            </w:r>
          </w:p>
        </w:tc>
        <w:tc>
          <w:tcPr>
            <w:tcW w:w="997" w:type="dxa"/>
            <w:vAlign w:val="top"/>
          </w:tcPr>
          <w:p>
            <w:pPr>
              <w:pStyle w:val="TableText"/>
              <w:ind w:left="72"/>
              <w:spacing w:before="99" w:line="170" w:lineRule="auto"/>
              <w:rPr/>
            </w:pPr>
            <w:r>
              <w:rPr>
                <w:spacing w:val="2"/>
              </w:rPr>
              <w:t>1.</w:t>
            </w:r>
            <w:r>
              <w:rPr>
                <w:spacing w:val="-19"/>
              </w:rPr>
              <w:t xml:space="preserve"> </w:t>
            </w:r>
            <w:r>
              <w:rPr>
                <w:spacing w:val="2"/>
              </w:rPr>
              <w:t>25~</w:t>
            </w:r>
            <w:r>
              <w:rPr>
                <w:spacing w:val="-19"/>
              </w:rPr>
              <w:t xml:space="preserve"> </w:t>
            </w:r>
            <w:r>
              <w:rPr>
                <w:spacing w:val="2"/>
              </w:rPr>
              <w:t>10.</w:t>
            </w:r>
            <w:r>
              <w:rPr>
                <w:spacing w:val="-21"/>
              </w:rPr>
              <w:t xml:space="preserve"> </w:t>
            </w:r>
            <w:r>
              <w:rPr>
                <w:spacing w:val="2"/>
              </w:rPr>
              <w:t>00</w:t>
            </w:r>
          </w:p>
        </w:tc>
        <w:tc>
          <w:tcPr>
            <w:tcW w:w="906" w:type="dxa"/>
            <w:vAlign w:val="top"/>
          </w:tcPr>
          <w:p>
            <w:pPr>
              <w:pStyle w:val="TableText"/>
              <w:ind w:left="165"/>
              <w:spacing w:before="99" w:line="166" w:lineRule="auto"/>
              <w:rPr/>
            </w:pPr>
            <w:r>
              <w:rPr>
                <w:spacing w:val="14"/>
              </w:rPr>
              <w:t>1</w:t>
            </w:r>
          </w:p>
        </w:tc>
        <w:tc>
          <w:tcPr>
            <w:tcW w:w="5042" w:type="dxa"/>
            <w:vAlign w:val="top"/>
          </w:tcPr>
          <w:p>
            <w:pPr>
              <w:rPr>
                <w:rFonts w:ascii="Arial"/>
                <w:sz w:val="21"/>
              </w:rPr>
            </w:pPr>
            <w:r/>
          </w:p>
        </w:tc>
      </w:tr>
      <w:tr>
        <w:trPr>
          <w:trHeight w:val="281" w:hRule="atLeast"/>
        </w:trPr>
        <w:tc>
          <w:tcPr>
            <w:tcW w:w="1823" w:type="dxa"/>
            <w:vAlign w:val="top"/>
            <w:vMerge w:val="restart"/>
            <w:tcBorders>
              <w:bottom w:val="nil"/>
            </w:tcBorders>
          </w:tcPr>
          <w:p>
            <w:pPr>
              <w:pStyle w:val="TableText"/>
              <w:ind w:left="10"/>
              <w:spacing w:before="93" w:line="172" w:lineRule="auto"/>
              <w:rPr/>
            </w:pPr>
            <w:r>
              <w:rPr>
                <w:spacing w:val="22"/>
              </w:rPr>
              <w:t>ARB</w:t>
            </w:r>
          </w:p>
        </w:tc>
        <w:tc>
          <w:tcPr>
            <w:tcW w:w="1292" w:type="dxa"/>
            <w:vAlign w:val="top"/>
          </w:tcPr>
          <w:p>
            <w:pPr>
              <w:pStyle w:val="TableText"/>
              <w:ind w:left="56"/>
              <w:spacing w:before="81" w:line="181" w:lineRule="auto"/>
              <w:rPr/>
            </w:pPr>
            <w:r>
              <w:rPr>
                <w:spacing w:val="15"/>
              </w:rPr>
              <w:t>坎地沙坦</w:t>
            </w:r>
          </w:p>
        </w:tc>
        <w:tc>
          <w:tcPr>
            <w:tcW w:w="997" w:type="dxa"/>
            <w:vAlign w:val="top"/>
          </w:tcPr>
          <w:p>
            <w:pPr>
              <w:pStyle w:val="TableText"/>
              <w:ind w:left="226"/>
              <w:spacing w:before="99" w:line="166" w:lineRule="auto"/>
              <w:rPr/>
            </w:pPr>
            <w:r>
              <w:rPr>
                <w:spacing w:val="12"/>
              </w:rPr>
              <w:t>4~</w:t>
            </w:r>
            <w:r>
              <w:rPr>
                <w:spacing w:val="-19"/>
              </w:rPr>
              <w:t xml:space="preserve"> </w:t>
            </w:r>
            <w:r>
              <w:rPr>
                <w:spacing w:val="12"/>
              </w:rPr>
              <w:t>32</w:t>
            </w:r>
          </w:p>
        </w:tc>
        <w:tc>
          <w:tcPr>
            <w:tcW w:w="906" w:type="dxa"/>
            <w:vAlign w:val="top"/>
          </w:tcPr>
          <w:p>
            <w:pPr>
              <w:pStyle w:val="TableText"/>
              <w:ind w:left="165"/>
              <w:spacing w:before="99" w:line="166" w:lineRule="auto"/>
              <w:rPr/>
            </w:pPr>
            <w:r>
              <w:rPr>
                <w:spacing w:val="14"/>
              </w:rPr>
              <w:t>1</w:t>
            </w:r>
          </w:p>
        </w:tc>
        <w:tc>
          <w:tcPr>
            <w:tcW w:w="5042" w:type="dxa"/>
            <w:vAlign w:val="top"/>
          </w:tcPr>
          <w:p>
            <w:pPr>
              <w:pStyle w:val="TableText"/>
              <w:ind w:left="164"/>
              <w:spacing w:before="79" w:line="181" w:lineRule="auto"/>
              <w:rPr/>
            </w:pPr>
            <w:r>
              <w:rPr>
                <w:spacing w:val="33"/>
              </w:rPr>
              <w:t>注意事项同 </w:t>
            </w:r>
            <w:r>
              <w:rPr>
                <w:position w:val="-1"/>
              </w:rPr>
              <w:t>ACEI</w:t>
            </w:r>
          </w:p>
        </w:tc>
      </w:tr>
      <w:tr>
        <w:trPr>
          <w:trHeight w:val="278"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8"/>
              <w:spacing w:before="80" w:line="180" w:lineRule="auto"/>
              <w:rPr/>
            </w:pPr>
            <w:r>
              <w:rPr>
                <w:spacing w:val="14"/>
              </w:rPr>
              <w:t>厄贝沙坦</w:t>
            </w:r>
          </w:p>
        </w:tc>
        <w:tc>
          <w:tcPr>
            <w:tcW w:w="997" w:type="dxa"/>
            <w:vAlign w:val="top"/>
          </w:tcPr>
          <w:p>
            <w:pPr>
              <w:pStyle w:val="TableText"/>
              <w:ind w:left="72"/>
              <w:spacing w:before="98" w:line="166" w:lineRule="auto"/>
              <w:rPr/>
            </w:pPr>
            <w:r>
              <w:rPr>
                <w:spacing w:val="5"/>
              </w:rPr>
              <w:t>150~</w:t>
            </w:r>
            <w:r>
              <w:rPr>
                <w:spacing w:val="-18"/>
              </w:rPr>
              <w:t xml:space="preserve"> </w:t>
            </w:r>
            <w:r>
              <w:rPr>
                <w:spacing w:val="5"/>
              </w:rPr>
              <w:t>300</w:t>
            </w:r>
          </w:p>
        </w:tc>
        <w:tc>
          <w:tcPr>
            <w:tcW w:w="906" w:type="dxa"/>
            <w:vAlign w:val="top"/>
          </w:tcPr>
          <w:p>
            <w:pPr>
              <w:pStyle w:val="TableText"/>
              <w:ind w:left="165"/>
              <w:spacing w:before="97" w:line="166" w:lineRule="auto"/>
              <w:rPr/>
            </w:pPr>
            <w:r>
              <w:rPr>
                <w:spacing w:val="14"/>
              </w:rPr>
              <w:t>1</w:t>
            </w:r>
          </w:p>
        </w:tc>
        <w:tc>
          <w:tcPr>
            <w:tcW w:w="5042" w:type="dxa"/>
            <w:vAlign w:val="top"/>
          </w:tcPr>
          <w:p>
            <w:pPr>
              <w:rPr>
                <w:rFonts w:ascii="Arial"/>
                <w:sz w:val="21"/>
              </w:rPr>
            </w:pPr>
            <w:r/>
          </w:p>
        </w:tc>
      </w:tr>
      <w:tr>
        <w:trPr>
          <w:trHeight w:val="281"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7"/>
              <w:spacing w:before="81" w:line="184" w:lineRule="auto"/>
              <w:rPr/>
            </w:pPr>
            <w:r>
              <w:rPr>
                <w:spacing w:val="13"/>
              </w:rPr>
              <w:t>氯沙坦</w:t>
            </w:r>
          </w:p>
        </w:tc>
        <w:tc>
          <w:tcPr>
            <w:tcW w:w="997" w:type="dxa"/>
            <w:vAlign w:val="top"/>
          </w:tcPr>
          <w:p>
            <w:pPr>
              <w:pStyle w:val="TableText"/>
              <w:ind w:left="148"/>
              <w:spacing w:before="101" w:line="166" w:lineRule="auto"/>
              <w:rPr/>
            </w:pPr>
            <w:r>
              <w:rPr>
                <w:spacing w:val="7"/>
              </w:rPr>
              <w:t>25~</w:t>
            </w:r>
            <w:r>
              <w:rPr>
                <w:spacing w:val="-19"/>
              </w:rPr>
              <w:t xml:space="preserve"> </w:t>
            </w:r>
            <w:r>
              <w:rPr>
                <w:spacing w:val="7"/>
              </w:rPr>
              <w:t>100</w:t>
            </w:r>
          </w:p>
        </w:tc>
        <w:tc>
          <w:tcPr>
            <w:tcW w:w="906" w:type="dxa"/>
            <w:vAlign w:val="top"/>
          </w:tcPr>
          <w:p>
            <w:pPr>
              <w:pStyle w:val="TableText"/>
              <w:ind w:left="165"/>
              <w:spacing w:before="101" w:line="166" w:lineRule="auto"/>
              <w:rPr/>
            </w:pPr>
            <w:r>
              <w:rPr>
                <w:spacing w:val="14"/>
              </w:rPr>
              <w:t>1</w:t>
            </w:r>
          </w:p>
        </w:tc>
        <w:tc>
          <w:tcPr>
            <w:tcW w:w="5042" w:type="dxa"/>
            <w:vAlign w:val="top"/>
          </w:tcPr>
          <w:p>
            <w:pPr>
              <w:rPr>
                <w:rFonts w:ascii="Arial"/>
                <w:sz w:val="21"/>
              </w:rPr>
            </w:pPr>
            <w:r/>
          </w:p>
        </w:tc>
      </w:tr>
      <w:tr>
        <w:trPr>
          <w:trHeight w:val="279"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7"/>
              <w:spacing w:before="80" w:line="182" w:lineRule="auto"/>
              <w:rPr/>
            </w:pPr>
            <w:r>
              <w:rPr>
                <w:spacing w:val="14"/>
              </w:rPr>
              <w:t>奥美沙坦</w:t>
            </w:r>
          </w:p>
        </w:tc>
        <w:tc>
          <w:tcPr>
            <w:tcW w:w="997" w:type="dxa"/>
            <w:vAlign w:val="top"/>
          </w:tcPr>
          <w:p>
            <w:pPr>
              <w:pStyle w:val="TableText"/>
              <w:ind w:left="148"/>
              <w:spacing w:before="99" w:line="165" w:lineRule="auto"/>
              <w:rPr/>
            </w:pPr>
            <w:r>
              <w:rPr>
                <w:spacing w:val="10"/>
              </w:rPr>
              <w:t>20~</w:t>
            </w:r>
            <w:r>
              <w:rPr>
                <w:spacing w:val="-23"/>
              </w:rPr>
              <w:t xml:space="preserve"> </w:t>
            </w:r>
            <w:r>
              <w:rPr>
                <w:spacing w:val="10"/>
              </w:rPr>
              <w:t>40</w:t>
            </w:r>
          </w:p>
        </w:tc>
        <w:tc>
          <w:tcPr>
            <w:tcW w:w="906" w:type="dxa"/>
            <w:vAlign w:val="top"/>
          </w:tcPr>
          <w:p>
            <w:pPr>
              <w:pStyle w:val="TableText"/>
              <w:ind w:left="165"/>
              <w:spacing w:before="99" w:line="166" w:lineRule="auto"/>
              <w:rPr/>
            </w:pPr>
            <w:r>
              <w:rPr>
                <w:spacing w:val="14"/>
              </w:rPr>
              <w:t>1</w:t>
            </w:r>
          </w:p>
        </w:tc>
        <w:tc>
          <w:tcPr>
            <w:tcW w:w="5042" w:type="dxa"/>
            <w:vAlign w:val="top"/>
          </w:tcPr>
          <w:p>
            <w:pPr>
              <w:rPr>
                <w:rFonts w:ascii="Arial"/>
                <w:sz w:val="21"/>
              </w:rPr>
            </w:pPr>
            <w:r/>
          </w:p>
        </w:tc>
      </w:tr>
      <w:tr>
        <w:trPr>
          <w:trHeight w:val="282"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7"/>
              <w:spacing w:before="82" w:line="184" w:lineRule="auto"/>
              <w:rPr/>
            </w:pPr>
            <w:r>
              <w:rPr>
                <w:spacing w:val="14"/>
              </w:rPr>
              <w:t>替米沙坦</w:t>
            </w:r>
          </w:p>
        </w:tc>
        <w:tc>
          <w:tcPr>
            <w:tcW w:w="997" w:type="dxa"/>
            <w:vAlign w:val="top"/>
          </w:tcPr>
          <w:p>
            <w:pPr>
              <w:pStyle w:val="TableText"/>
              <w:ind w:left="148"/>
              <w:spacing w:before="102" w:line="166" w:lineRule="auto"/>
              <w:rPr/>
            </w:pPr>
            <w:r>
              <w:rPr>
                <w:spacing w:val="10"/>
              </w:rPr>
              <w:t>20~</w:t>
            </w:r>
            <w:r>
              <w:rPr>
                <w:spacing w:val="-23"/>
              </w:rPr>
              <w:t xml:space="preserve"> </w:t>
            </w:r>
            <w:r>
              <w:rPr>
                <w:spacing w:val="10"/>
              </w:rPr>
              <w:t>80</w:t>
            </w:r>
          </w:p>
        </w:tc>
        <w:tc>
          <w:tcPr>
            <w:tcW w:w="906" w:type="dxa"/>
            <w:vAlign w:val="top"/>
          </w:tcPr>
          <w:p>
            <w:pPr>
              <w:pStyle w:val="TableText"/>
              <w:ind w:left="165"/>
              <w:spacing w:before="102" w:line="166" w:lineRule="auto"/>
              <w:rPr/>
            </w:pPr>
            <w:r>
              <w:rPr>
                <w:spacing w:val="14"/>
              </w:rPr>
              <w:t>1</w:t>
            </w:r>
          </w:p>
        </w:tc>
        <w:tc>
          <w:tcPr>
            <w:tcW w:w="5042" w:type="dxa"/>
            <w:vAlign w:val="top"/>
          </w:tcPr>
          <w:p>
            <w:pPr>
              <w:rPr>
                <w:rFonts w:ascii="Arial"/>
                <w:sz w:val="21"/>
              </w:rPr>
            </w:pPr>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56"/>
              <w:spacing w:before="82" w:line="183" w:lineRule="auto"/>
              <w:rPr/>
            </w:pPr>
            <w:r>
              <w:rPr>
                <w:spacing w:val="13"/>
              </w:rPr>
              <w:t>缬沙坦</w:t>
            </w:r>
          </w:p>
        </w:tc>
        <w:tc>
          <w:tcPr>
            <w:tcW w:w="997" w:type="dxa"/>
            <w:vAlign w:val="top"/>
          </w:tcPr>
          <w:p>
            <w:pPr>
              <w:pStyle w:val="TableText"/>
              <w:ind w:left="148"/>
              <w:spacing w:before="101" w:line="166" w:lineRule="auto"/>
              <w:rPr/>
            </w:pPr>
            <w:r>
              <w:rPr>
                <w:spacing w:val="7"/>
              </w:rPr>
              <w:t>80~</w:t>
            </w:r>
            <w:r>
              <w:rPr>
                <w:spacing w:val="-18"/>
              </w:rPr>
              <w:t xml:space="preserve"> </w:t>
            </w:r>
            <w:r>
              <w:rPr>
                <w:spacing w:val="7"/>
              </w:rPr>
              <w:t>160</w:t>
            </w:r>
          </w:p>
        </w:tc>
        <w:tc>
          <w:tcPr>
            <w:tcW w:w="906" w:type="dxa"/>
            <w:vAlign w:val="top"/>
          </w:tcPr>
          <w:p>
            <w:pPr>
              <w:pStyle w:val="TableText"/>
              <w:ind w:left="165"/>
              <w:spacing w:before="101" w:line="166" w:lineRule="auto"/>
              <w:rPr/>
            </w:pPr>
            <w:r>
              <w:rPr>
                <w:spacing w:val="14"/>
              </w:rPr>
              <w:t>1</w:t>
            </w:r>
          </w:p>
        </w:tc>
        <w:tc>
          <w:tcPr>
            <w:tcW w:w="5042" w:type="dxa"/>
            <w:vAlign w:val="top"/>
          </w:tcPr>
          <w:p>
            <w:pPr>
              <w:rPr>
                <w:rFonts w:ascii="Arial"/>
                <w:sz w:val="21"/>
              </w:rPr>
            </w:pPr>
            <w:r/>
          </w:p>
        </w:tc>
      </w:tr>
      <w:tr>
        <w:trPr>
          <w:trHeight w:val="279"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5"/>
              <w:spacing w:before="82" w:line="182" w:lineRule="auto"/>
              <w:rPr/>
            </w:pPr>
            <w:r>
              <w:rPr>
                <w:spacing w:val="15"/>
              </w:rPr>
              <w:t>美阿沙坦</w:t>
            </w:r>
          </w:p>
        </w:tc>
        <w:tc>
          <w:tcPr>
            <w:tcW w:w="997" w:type="dxa"/>
            <w:vAlign w:val="top"/>
          </w:tcPr>
          <w:p>
            <w:pPr>
              <w:pStyle w:val="TableText"/>
              <w:ind w:left="147"/>
              <w:spacing w:before="101" w:line="165" w:lineRule="auto"/>
              <w:rPr/>
            </w:pPr>
            <w:r>
              <w:rPr>
                <w:spacing w:val="10"/>
              </w:rPr>
              <w:t>40~</w:t>
            </w:r>
            <w:r>
              <w:rPr>
                <w:spacing w:val="-22"/>
              </w:rPr>
              <w:t xml:space="preserve"> </w:t>
            </w:r>
            <w:r>
              <w:rPr>
                <w:spacing w:val="10"/>
              </w:rPr>
              <w:t>80</w:t>
            </w:r>
          </w:p>
        </w:tc>
        <w:tc>
          <w:tcPr>
            <w:tcW w:w="906" w:type="dxa"/>
            <w:vAlign w:val="top"/>
          </w:tcPr>
          <w:p>
            <w:pPr>
              <w:pStyle w:val="TableText"/>
              <w:ind w:left="165"/>
              <w:spacing w:before="100" w:line="166" w:lineRule="auto"/>
              <w:rPr/>
            </w:pPr>
            <w:r>
              <w:rPr>
                <w:spacing w:val="14"/>
              </w:rPr>
              <w:t>1</w:t>
            </w:r>
          </w:p>
        </w:tc>
        <w:tc>
          <w:tcPr>
            <w:tcW w:w="5042" w:type="dxa"/>
            <w:vAlign w:val="top"/>
          </w:tcPr>
          <w:p>
            <w:pPr>
              <w:rPr>
                <w:rFonts w:ascii="Arial"/>
                <w:sz w:val="21"/>
              </w:rPr>
            </w:pPr>
            <w:r/>
          </w:p>
        </w:tc>
      </w:tr>
      <w:tr>
        <w:trPr>
          <w:trHeight w:val="280" w:hRule="atLeast"/>
        </w:trPr>
        <w:tc>
          <w:tcPr>
            <w:tcW w:w="1823" w:type="dxa"/>
            <w:vAlign w:val="top"/>
            <w:vMerge w:val="restart"/>
            <w:tcBorders>
              <w:bottom w:val="nil"/>
            </w:tcBorders>
          </w:tcPr>
          <w:p>
            <w:pPr>
              <w:pStyle w:val="TableText"/>
              <w:ind w:left="14"/>
              <w:spacing w:before="83" w:line="183" w:lineRule="auto"/>
              <w:rPr/>
            </w:pPr>
            <w:r>
              <w:rPr>
                <w:spacing w:val="15"/>
              </w:rPr>
              <w:t>噻嗪类利尿剂</w:t>
            </w:r>
          </w:p>
        </w:tc>
        <w:tc>
          <w:tcPr>
            <w:tcW w:w="1292" w:type="dxa"/>
            <w:vAlign w:val="top"/>
          </w:tcPr>
          <w:p>
            <w:pPr>
              <w:pStyle w:val="TableText"/>
              <w:ind w:left="57"/>
              <w:spacing w:before="83" w:line="184" w:lineRule="auto"/>
              <w:rPr/>
            </w:pPr>
            <w:r>
              <w:rPr>
                <w:spacing w:val="14"/>
              </w:rPr>
              <w:t>氢氯噻嗪</w:t>
            </w:r>
          </w:p>
        </w:tc>
        <w:tc>
          <w:tcPr>
            <w:tcW w:w="997" w:type="dxa"/>
            <w:vAlign w:val="top"/>
          </w:tcPr>
          <w:p>
            <w:pPr>
              <w:pStyle w:val="TableText"/>
              <w:ind w:left="71"/>
              <w:spacing w:before="103" w:line="166" w:lineRule="auto"/>
              <w:rPr/>
            </w:pPr>
            <w:r>
              <w:rPr>
                <w:spacing w:val="2"/>
              </w:rPr>
              <w:t>6.</w:t>
            </w:r>
            <w:r>
              <w:rPr>
                <w:spacing w:val="-15"/>
              </w:rPr>
              <w:t xml:space="preserve"> </w:t>
            </w:r>
            <w:r>
              <w:rPr>
                <w:spacing w:val="2"/>
              </w:rPr>
              <w:t>25~</w:t>
            </w:r>
            <w:r>
              <w:rPr>
                <w:spacing w:val="-22"/>
              </w:rPr>
              <w:t xml:space="preserve"> </w:t>
            </w:r>
            <w:r>
              <w:rPr>
                <w:spacing w:val="2"/>
              </w:rPr>
              <w:t>25.</w:t>
            </w:r>
            <w:r>
              <w:rPr>
                <w:spacing w:val="-21"/>
              </w:rPr>
              <w:t xml:space="preserve"> </w:t>
            </w:r>
            <w:r>
              <w:rPr>
                <w:spacing w:val="2"/>
              </w:rPr>
              <w:t>00</w:t>
            </w:r>
          </w:p>
        </w:tc>
        <w:tc>
          <w:tcPr>
            <w:tcW w:w="906" w:type="dxa"/>
            <w:vAlign w:val="top"/>
          </w:tcPr>
          <w:p>
            <w:pPr>
              <w:pStyle w:val="TableText"/>
              <w:ind w:left="165"/>
              <w:spacing w:before="103" w:line="166" w:lineRule="auto"/>
              <w:rPr/>
            </w:pPr>
            <w:r>
              <w:rPr>
                <w:spacing w:val="14"/>
              </w:rPr>
              <w:t>1</w:t>
            </w:r>
          </w:p>
        </w:tc>
        <w:tc>
          <w:tcPr>
            <w:tcW w:w="5042" w:type="dxa"/>
            <w:vAlign w:val="top"/>
          </w:tcPr>
          <w:p>
            <w:pPr>
              <w:pStyle w:val="TableText"/>
              <w:ind w:left="160"/>
              <w:spacing w:before="83" w:line="183" w:lineRule="auto"/>
              <w:rPr/>
            </w:pPr>
            <w:r>
              <w:rPr/>
              <w:t>监测钠</w:t>
            </w:r>
            <w:r>
              <w:rPr>
                <w:spacing w:val="-10"/>
              </w:rPr>
              <w:t xml:space="preserve"> </w:t>
            </w:r>
            <w:r>
              <w:rPr/>
              <w:t>、钾</w:t>
            </w:r>
            <w:r>
              <w:rPr>
                <w:spacing w:val="-20"/>
              </w:rPr>
              <w:t xml:space="preserve"> </w:t>
            </w:r>
            <w:r>
              <w:rPr/>
              <w:t>、尿酸和钙浓度</w:t>
            </w:r>
            <w:r>
              <w:rPr>
                <w:spacing w:val="-16"/>
              </w:rPr>
              <w:t xml:space="preserve"> </w:t>
            </w:r>
            <w:r>
              <w:rPr/>
              <w:t>。</w:t>
            </w:r>
          </w:p>
        </w:tc>
      </w:tr>
      <w:tr>
        <w:trPr>
          <w:trHeight w:val="281"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65"/>
              <w:spacing w:before="83" w:line="183" w:lineRule="auto"/>
              <w:rPr/>
            </w:pPr>
            <w:r>
              <w:rPr>
                <w:spacing w:val="12"/>
              </w:rPr>
              <w:t>吲达帕胺</w:t>
            </w:r>
          </w:p>
        </w:tc>
        <w:tc>
          <w:tcPr>
            <w:tcW w:w="997" w:type="dxa"/>
            <w:vAlign w:val="top"/>
          </w:tcPr>
          <w:p>
            <w:pPr>
              <w:pStyle w:val="TableText"/>
              <w:ind w:left="67"/>
              <w:spacing w:before="102" w:line="168" w:lineRule="auto"/>
              <w:rPr/>
            </w:pPr>
            <w:r>
              <w:rPr>
                <w:spacing w:val="1"/>
              </w:rPr>
              <w:t>0.</w:t>
            </w:r>
            <w:r>
              <w:rPr>
                <w:spacing w:val="-8"/>
              </w:rPr>
              <w:t xml:space="preserve"> </w:t>
            </w:r>
            <w:r>
              <w:rPr>
                <w:spacing w:val="1"/>
              </w:rPr>
              <w:t>625~</w:t>
            </w:r>
            <w:r>
              <w:rPr>
                <w:spacing w:val="-22"/>
              </w:rPr>
              <w:t xml:space="preserve"> </w:t>
            </w:r>
            <w:r>
              <w:rPr>
                <w:spacing w:val="1"/>
              </w:rPr>
              <w:t>2.</w:t>
            </w:r>
            <w:r>
              <w:rPr>
                <w:spacing w:val="-18"/>
              </w:rPr>
              <w:t xml:space="preserve"> </w:t>
            </w:r>
            <w:r>
              <w:rPr>
                <w:spacing w:val="1"/>
              </w:rPr>
              <w:t>500</w:t>
            </w:r>
          </w:p>
        </w:tc>
        <w:tc>
          <w:tcPr>
            <w:tcW w:w="906" w:type="dxa"/>
            <w:vAlign w:val="top"/>
          </w:tcPr>
          <w:p>
            <w:pPr>
              <w:pStyle w:val="TableText"/>
              <w:ind w:left="165"/>
              <w:spacing w:before="102" w:line="166" w:lineRule="auto"/>
              <w:rPr/>
            </w:pPr>
            <w:r>
              <w:rPr>
                <w:spacing w:val="14"/>
              </w:rPr>
              <w:t>1</w:t>
            </w:r>
          </w:p>
        </w:tc>
        <w:tc>
          <w:tcPr>
            <w:tcW w:w="5042" w:type="dxa"/>
            <w:vAlign w:val="top"/>
          </w:tcPr>
          <w:p>
            <w:pPr>
              <w:pStyle w:val="TableText"/>
              <w:ind w:left="160"/>
              <w:spacing w:before="82" w:line="185" w:lineRule="auto"/>
              <w:rPr/>
            </w:pPr>
            <w:r>
              <w:rPr>
                <w:spacing w:val="15"/>
              </w:rPr>
              <w:t>有痛风病史者慎用</w:t>
            </w:r>
            <w:r>
              <w:rPr>
                <w:spacing w:val="13"/>
                <w:w w:val="102"/>
              </w:rPr>
              <w:t xml:space="preserve"> </w:t>
            </w:r>
            <w:r>
              <w:rPr>
                <w:spacing w:val="15"/>
              </w:rPr>
              <w:t>,</w:t>
            </w:r>
            <w:r>
              <w:rPr>
                <w:spacing w:val="-24"/>
              </w:rPr>
              <w:t xml:space="preserve"> </w:t>
            </w:r>
            <w:r>
              <w:rPr>
                <w:spacing w:val="15"/>
              </w:rPr>
              <w:t>除非已接受降尿酸治疗</w:t>
            </w:r>
            <w:r>
              <w:rPr>
                <w:spacing w:val="-17"/>
              </w:rPr>
              <w:t xml:space="preserve"> </w:t>
            </w:r>
            <w:r>
              <w:rPr>
                <w:spacing w:val="15"/>
              </w:rPr>
              <w:t>。</w:t>
            </w:r>
          </w:p>
        </w:tc>
      </w:tr>
      <w:tr>
        <w:trPr>
          <w:trHeight w:val="281" w:hRule="atLeast"/>
        </w:trPr>
        <w:tc>
          <w:tcPr>
            <w:tcW w:w="1823" w:type="dxa"/>
            <w:vAlign w:val="top"/>
            <w:vMerge w:val="restart"/>
            <w:tcBorders>
              <w:bottom w:val="nil"/>
            </w:tcBorders>
          </w:tcPr>
          <w:p>
            <w:pPr>
              <w:pStyle w:val="TableText"/>
              <w:ind w:left="9"/>
              <w:spacing w:before="82" w:line="185" w:lineRule="auto"/>
              <w:rPr/>
            </w:pPr>
            <w:r>
              <w:rPr>
                <w:spacing w:val="14"/>
              </w:rPr>
              <w:t>袢利尿剂</w:t>
            </w:r>
          </w:p>
        </w:tc>
        <w:tc>
          <w:tcPr>
            <w:tcW w:w="1292" w:type="dxa"/>
            <w:vAlign w:val="top"/>
          </w:tcPr>
          <w:p>
            <w:pPr>
              <w:pStyle w:val="TableText"/>
              <w:ind w:left="59"/>
              <w:spacing w:before="83" w:line="184" w:lineRule="auto"/>
              <w:rPr/>
            </w:pPr>
            <w:r>
              <w:rPr>
                <w:spacing w:val="14"/>
              </w:rPr>
              <w:t>布美他尼</w:t>
            </w:r>
          </w:p>
        </w:tc>
        <w:tc>
          <w:tcPr>
            <w:tcW w:w="997" w:type="dxa"/>
            <w:vAlign w:val="top"/>
          </w:tcPr>
          <w:p>
            <w:pPr>
              <w:pStyle w:val="TableText"/>
              <w:ind w:left="67"/>
              <w:spacing w:before="104" w:line="166" w:lineRule="auto"/>
              <w:rPr/>
            </w:pPr>
            <w:r>
              <w:rPr>
                <w:spacing w:val="4"/>
              </w:rPr>
              <w:t>0.</w:t>
            </w:r>
            <w:r>
              <w:rPr>
                <w:spacing w:val="-13"/>
              </w:rPr>
              <w:t xml:space="preserve"> </w:t>
            </w:r>
            <w:r>
              <w:rPr>
                <w:spacing w:val="4"/>
              </w:rPr>
              <w:t>5~</w:t>
            </w:r>
            <w:r>
              <w:rPr>
                <w:spacing w:val="-24"/>
              </w:rPr>
              <w:t xml:space="preserve"> </w:t>
            </w:r>
            <w:r>
              <w:rPr>
                <w:spacing w:val="4"/>
              </w:rPr>
              <w:t>4.</w:t>
            </w:r>
            <w:r>
              <w:rPr>
                <w:spacing w:val="-20"/>
              </w:rPr>
              <w:t xml:space="preserve"> </w:t>
            </w:r>
            <w:r>
              <w:rPr>
                <w:spacing w:val="4"/>
              </w:rPr>
              <w:t>0</w:t>
            </w:r>
          </w:p>
        </w:tc>
        <w:tc>
          <w:tcPr>
            <w:tcW w:w="906" w:type="dxa"/>
            <w:vAlign w:val="top"/>
          </w:tcPr>
          <w:p>
            <w:pPr>
              <w:pStyle w:val="TableText"/>
              <w:ind w:left="162"/>
              <w:spacing w:before="103" w:line="166" w:lineRule="auto"/>
              <w:rPr/>
            </w:pPr>
            <w:r>
              <w:rPr>
                <w:spacing w:val="17"/>
              </w:rPr>
              <w:t>2</w:t>
            </w:r>
          </w:p>
        </w:tc>
        <w:tc>
          <w:tcPr>
            <w:tcW w:w="5042" w:type="dxa"/>
            <w:vAlign w:val="top"/>
          </w:tcPr>
          <w:p>
            <w:pPr>
              <w:pStyle w:val="TableText"/>
              <w:ind w:left="160"/>
              <w:spacing w:before="82" w:line="185" w:lineRule="auto"/>
              <w:rPr/>
            </w:pPr>
            <w:r>
              <w:rPr>
                <w:spacing w:val="16"/>
              </w:rPr>
              <w:t>合并症状性心力衰竭优选袢利尿剂</w:t>
            </w:r>
            <w:r>
              <w:rPr>
                <w:spacing w:val="-3"/>
              </w:rPr>
              <w:t xml:space="preserve"> </w:t>
            </w:r>
            <w:r>
              <w:rPr>
                <w:spacing w:val="16"/>
              </w:rPr>
              <w:t>。</w:t>
            </w:r>
          </w:p>
        </w:tc>
      </w:tr>
      <w:tr>
        <w:trPr>
          <w:trHeight w:val="280" w:hRule="atLeast"/>
        </w:trPr>
        <w:tc>
          <w:tcPr>
            <w:tcW w:w="1823" w:type="dxa"/>
            <w:vAlign w:val="top"/>
            <w:vMerge w:val="continue"/>
            <w:tcBorders>
              <w:top w:val="nil"/>
              <w:bottom w:val="nil"/>
            </w:tcBorders>
          </w:tcPr>
          <w:p>
            <w:pPr>
              <w:rPr>
                <w:rFonts w:ascii="Arial"/>
                <w:sz w:val="21"/>
              </w:rPr>
            </w:pPr>
            <w:r/>
          </w:p>
        </w:tc>
        <w:tc>
          <w:tcPr>
            <w:tcW w:w="1292" w:type="dxa"/>
            <w:vAlign w:val="top"/>
          </w:tcPr>
          <w:p>
            <w:pPr>
              <w:pStyle w:val="TableText"/>
              <w:ind w:left="65"/>
              <w:spacing w:before="83" w:line="185" w:lineRule="auto"/>
              <w:rPr/>
            </w:pPr>
            <w:r>
              <w:rPr>
                <w:spacing w:val="10"/>
              </w:rPr>
              <w:t>呋塞米</w:t>
            </w:r>
          </w:p>
        </w:tc>
        <w:tc>
          <w:tcPr>
            <w:tcW w:w="997" w:type="dxa"/>
            <w:vAlign w:val="top"/>
          </w:tcPr>
          <w:p>
            <w:pPr>
              <w:pStyle w:val="TableText"/>
              <w:ind w:left="148"/>
              <w:spacing w:before="103" w:line="166" w:lineRule="auto"/>
              <w:rPr/>
            </w:pPr>
            <w:r>
              <w:rPr>
                <w:spacing w:val="10"/>
              </w:rPr>
              <w:t>20~</w:t>
            </w:r>
            <w:r>
              <w:rPr>
                <w:spacing w:val="-23"/>
              </w:rPr>
              <w:t xml:space="preserve"> </w:t>
            </w:r>
            <w:r>
              <w:rPr>
                <w:spacing w:val="10"/>
              </w:rPr>
              <w:t>80</w:t>
            </w:r>
          </w:p>
        </w:tc>
        <w:tc>
          <w:tcPr>
            <w:tcW w:w="906" w:type="dxa"/>
            <w:vAlign w:val="top"/>
          </w:tcPr>
          <w:p>
            <w:pPr>
              <w:pStyle w:val="TableText"/>
              <w:ind w:left="162"/>
              <w:spacing w:before="103" w:line="166" w:lineRule="auto"/>
              <w:rPr/>
            </w:pPr>
            <w:r>
              <w:rPr>
                <w:spacing w:val="17"/>
              </w:rPr>
              <w:t>2</w:t>
            </w:r>
          </w:p>
        </w:tc>
        <w:tc>
          <w:tcPr>
            <w:tcW w:w="5042" w:type="dxa"/>
            <w:vAlign w:val="top"/>
          </w:tcPr>
          <w:p>
            <w:pPr>
              <w:pStyle w:val="TableText"/>
              <w:ind w:left="175"/>
              <w:spacing w:before="82" w:line="185" w:lineRule="auto"/>
              <w:rPr/>
            </w:pPr>
            <w:r>
              <w:rPr>
                <w:spacing w:val="19"/>
              </w:rPr>
              <w:t>中重度 </w:t>
            </w:r>
            <w:r>
              <w:rPr/>
              <w:t>CKD</w:t>
            </w:r>
            <w:r>
              <w:rPr>
                <w:spacing w:val="19"/>
              </w:rPr>
              <w:t>患者优选袢利尿剂</w:t>
            </w:r>
            <w:r>
              <w:rPr>
                <w:spacing w:val="-11"/>
              </w:rPr>
              <w:t xml:space="preserve"> </w:t>
            </w:r>
            <w:r>
              <w:rPr>
                <w:spacing w:val="19"/>
              </w:rPr>
              <w:t>。</w:t>
            </w:r>
          </w:p>
        </w:tc>
      </w:tr>
      <w:tr>
        <w:trPr>
          <w:trHeight w:val="279"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7"/>
              <w:spacing w:before="82" w:line="185" w:lineRule="auto"/>
              <w:rPr/>
            </w:pPr>
            <w:r>
              <w:rPr>
                <w:spacing w:val="14"/>
              </w:rPr>
              <w:t>托拉塞米</w:t>
            </w:r>
          </w:p>
        </w:tc>
        <w:tc>
          <w:tcPr>
            <w:tcW w:w="997" w:type="dxa"/>
            <w:vAlign w:val="top"/>
          </w:tcPr>
          <w:p>
            <w:pPr>
              <w:pStyle w:val="TableText"/>
              <w:ind w:left="229"/>
              <w:spacing w:before="102" w:line="166" w:lineRule="auto"/>
              <w:rPr/>
            </w:pPr>
            <w:r>
              <w:rPr>
                <w:spacing w:val="11"/>
              </w:rPr>
              <w:t>5~</w:t>
            </w:r>
            <w:r>
              <w:rPr>
                <w:spacing w:val="-18"/>
              </w:rPr>
              <w:t xml:space="preserve"> </w:t>
            </w:r>
            <w:r>
              <w:rPr>
                <w:spacing w:val="11"/>
              </w:rPr>
              <w:t>10</w:t>
            </w:r>
          </w:p>
        </w:tc>
        <w:tc>
          <w:tcPr>
            <w:tcW w:w="906" w:type="dxa"/>
            <w:vAlign w:val="top"/>
          </w:tcPr>
          <w:p>
            <w:pPr>
              <w:pStyle w:val="TableText"/>
              <w:ind w:left="165"/>
              <w:spacing w:before="102" w:line="166" w:lineRule="auto"/>
              <w:rPr/>
            </w:pPr>
            <w:r>
              <w:rPr>
                <w:spacing w:val="14"/>
              </w:rPr>
              <w:t>1</w:t>
            </w:r>
          </w:p>
        </w:tc>
        <w:tc>
          <w:tcPr>
            <w:tcW w:w="5042" w:type="dxa"/>
            <w:vAlign w:val="top"/>
          </w:tcPr>
          <w:p>
            <w:pPr>
              <w:rPr>
                <w:rFonts w:ascii="Arial"/>
                <w:sz w:val="21"/>
              </w:rPr>
            </w:pPr>
            <w:r/>
          </w:p>
        </w:tc>
      </w:tr>
      <w:tr>
        <w:trPr>
          <w:trHeight w:val="282" w:hRule="atLeast"/>
        </w:trPr>
        <w:tc>
          <w:tcPr>
            <w:tcW w:w="1823" w:type="dxa"/>
            <w:vAlign w:val="top"/>
            <w:vMerge w:val="restart"/>
            <w:tcBorders>
              <w:bottom w:val="nil"/>
            </w:tcBorders>
          </w:tcPr>
          <w:p>
            <w:pPr>
              <w:pStyle w:val="TableText"/>
              <w:ind w:left="7"/>
              <w:spacing w:before="85" w:line="184" w:lineRule="auto"/>
              <w:rPr/>
            </w:pPr>
            <w:r>
              <w:rPr>
                <w:spacing w:val="16"/>
              </w:rPr>
              <w:t>保钾利尿剂</w:t>
            </w:r>
          </w:p>
        </w:tc>
        <w:tc>
          <w:tcPr>
            <w:tcW w:w="1292" w:type="dxa"/>
            <w:vAlign w:val="top"/>
          </w:tcPr>
          <w:p>
            <w:pPr>
              <w:pStyle w:val="TableText"/>
              <w:ind w:left="65"/>
              <w:spacing w:before="86" w:line="184" w:lineRule="auto"/>
              <w:rPr/>
            </w:pPr>
            <w:r>
              <w:rPr>
                <w:spacing w:val="12"/>
              </w:rPr>
              <w:t>阿米洛利</w:t>
            </w:r>
          </w:p>
        </w:tc>
        <w:tc>
          <w:tcPr>
            <w:tcW w:w="997" w:type="dxa"/>
            <w:vAlign w:val="top"/>
          </w:tcPr>
          <w:p>
            <w:pPr>
              <w:pStyle w:val="TableText"/>
              <w:ind w:left="69"/>
              <w:spacing w:before="105" w:line="166" w:lineRule="auto"/>
              <w:rPr/>
            </w:pPr>
            <w:r>
              <w:rPr>
                <w:spacing w:val="3"/>
              </w:rPr>
              <w:t>2.</w:t>
            </w:r>
            <w:r>
              <w:rPr>
                <w:spacing w:val="-18"/>
              </w:rPr>
              <w:t xml:space="preserve"> </w:t>
            </w:r>
            <w:r>
              <w:rPr>
                <w:spacing w:val="3"/>
              </w:rPr>
              <w:t>5~</w:t>
            </w:r>
            <w:r>
              <w:rPr>
                <w:spacing w:val="-19"/>
              </w:rPr>
              <w:t xml:space="preserve"> </w:t>
            </w:r>
            <w:r>
              <w:rPr>
                <w:spacing w:val="3"/>
              </w:rPr>
              <w:t>10.</w:t>
            </w:r>
            <w:r>
              <w:rPr>
                <w:spacing w:val="-20"/>
              </w:rPr>
              <w:t xml:space="preserve"> </w:t>
            </w:r>
            <w:r>
              <w:rPr>
                <w:spacing w:val="3"/>
              </w:rPr>
              <w:t>0</w:t>
            </w:r>
          </w:p>
        </w:tc>
        <w:tc>
          <w:tcPr>
            <w:tcW w:w="906" w:type="dxa"/>
            <w:vAlign w:val="top"/>
          </w:tcPr>
          <w:p>
            <w:pPr>
              <w:pStyle w:val="TableText"/>
              <w:ind w:left="165"/>
              <w:spacing w:before="105" w:line="166" w:lineRule="auto"/>
              <w:rPr/>
            </w:pPr>
            <w:r>
              <w:rPr>
                <w:spacing w:val="16"/>
              </w:rPr>
              <w:t>1~</w:t>
            </w:r>
            <w:r>
              <w:rPr>
                <w:spacing w:val="-23"/>
              </w:rPr>
              <w:t xml:space="preserve"> </w:t>
            </w:r>
            <w:r>
              <w:rPr>
                <w:spacing w:val="16"/>
              </w:rPr>
              <w:t>2</w:t>
            </w:r>
          </w:p>
        </w:tc>
        <w:tc>
          <w:tcPr>
            <w:tcW w:w="5042" w:type="dxa"/>
            <w:vAlign w:val="top"/>
          </w:tcPr>
          <w:p>
            <w:pPr>
              <w:pStyle w:val="TableText"/>
              <w:ind w:left="160"/>
              <w:spacing w:before="84" w:line="185" w:lineRule="auto"/>
              <w:rPr/>
            </w:pPr>
            <w:r>
              <w:rPr>
                <w:spacing w:val="15"/>
              </w:rPr>
              <w:t>单用降压效果不明显</w:t>
            </w:r>
            <w:r>
              <w:rPr>
                <w:spacing w:val="-12"/>
              </w:rPr>
              <w:t xml:space="preserve"> </w:t>
            </w:r>
            <w:r>
              <w:rPr>
                <w:spacing w:val="15"/>
              </w:rPr>
              <w:t>。</w:t>
            </w:r>
          </w:p>
        </w:tc>
      </w:tr>
      <w:tr>
        <w:trPr>
          <w:trHeight w:val="278"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9"/>
              <w:spacing w:before="83" w:line="182" w:lineRule="auto"/>
              <w:rPr/>
            </w:pPr>
            <w:r>
              <w:rPr>
                <w:spacing w:val="14"/>
              </w:rPr>
              <w:t>氨苯蝶啶</w:t>
            </w:r>
          </w:p>
        </w:tc>
        <w:tc>
          <w:tcPr>
            <w:tcW w:w="997" w:type="dxa"/>
            <w:vAlign w:val="top"/>
          </w:tcPr>
          <w:p>
            <w:pPr>
              <w:pStyle w:val="TableText"/>
              <w:ind w:left="148"/>
              <w:spacing w:before="102" w:line="165" w:lineRule="auto"/>
              <w:rPr/>
            </w:pPr>
            <w:r>
              <w:rPr>
                <w:spacing w:val="7"/>
              </w:rPr>
              <w:t>25~</w:t>
            </w:r>
            <w:r>
              <w:rPr>
                <w:spacing w:val="-19"/>
              </w:rPr>
              <w:t xml:space="preserve"> </w:t>
            </w:r>
            <w:r>
              <w:rPr>
                <w:spacing w:val="7"/>
              </w:rPr>
              <w:t>100</w:t>
            </w:r>
          </w:p>
        </w:tc>
        <w:tc>
          <w:tcPr>
            <w:tcW w:w="906" w:type="dxa"/>
            <w:vAlign w:val="top"/>
          </w:tcPr>
          <w:p>
            <w:pPr>
              <w:pStyle w:val="TableText"/>
              <w:ind w:left="165"/>
              <w:spacing w:before="102" w:line="165" w:lineRule="auto"/>
              <w:rPr/>
            </w:pPr>
            <w:r>
              <w:rPr>
                <w:spacing w:val="16"/>
              </w:rPr>
              <w:t>1~</w:t>
            </w:r>
            <w:r>
              <w:rPr>
                <w:spacing w:val="-23"/>
              </w:rPr>
              <w:t xml:space="preserve"> </w:t>
            </w:r>
            <w:r>
              <w:rPr>
                <w:spacing w:val="16"/>
              </w:rPr>
              <w:t>2</w:t>
            </w:r>
          </w:p>
        </w:tc>
        <w:tc>
          <w:tcPr>
            <w:tcW w:w="5042" w:type="dxa"/>
            <w:vAlign w:val="top"/>
          </w:tcPr>
          <w:p>
            <w:pPr>
              <w:pStyle w:val="TableText"/>
              <w:ind w:left="159"/>
              <w:spacing w:before="83" w:line="182" w:lineRule="auto"/>
              <w:rPr/>
            </w:pPr>
            <w:r>
              <w:rPr>
                <w:spacing w:val="21"/>
              </w:rPr>
              <w:t>严重 </w:t>
            </w:r>
            <w:r>
              <w:rPr/>
              <w:t>CKD</w:t>
            </w:r>
            <w:r>
              <w:rPr>
                <w:spacing w:val="21"/>
              </w:rPr>
              <w:t>患者避免应用</w:t>
            </w:r>
            <w:r>
              <w:rPr>
                <w:spacing w:val="-15"/>
              </w:rPr>
              <w:t xml:space="preserve"> </w:t>
            </w:r>
            <w:r>
              <w:rPr>
                <w:spacing w:val="21"/>
              </w:rPr>
              <w:t>。</w:t>
            </w:r>
          </w:p>
        </w:tc>
      </w:tr>
      <w:tr>
        <w:trPr>
          <w:trHeight w:val="282" w:hRule="atLeast"/>
        </w:trPr>
        <w:tc>
          <w:tcPr>
            <w:tcW w:w="1823" w:type="dxa"/>
            <w:vAlign w:val="top"/>
            <w:vMerge w:val="restart"/>
            <w:tcBorders>
              <w:bottom w:val="nil"/>
            </w:tcBorders>
          </w:tcPr>
          <w:p>
            <w:pPr>
              <w:pStyle w:val="TableText"/>
              <w:ind w:left="8"/>
              <w:spacing w:before="84" w:line="186" w:lineRule="auto"/>
              <w:rPr/>
            </w:pPr>
            <w:r>
              <w:rPr>
                <w:spacing w:val="17"/>
              </w:rPr>
              <w:t>醛固酮受体拮抗剂</w:t>
            </w:r>
          </w:p>
        </w:tc>
        <w:tc>
          <w:tcPr>
            <w:tcW w:w="1292" w:type="dxa"/>
            <w:vAlign w:val="top"/>
          </w:tcPr>
          <w:p>
            <w:pPr>
              <w:pStyle w:val="TableText"/>
              <w:ind w:left="55"/>
              <w:spacing w:before="85" w:line="185" w:lineRule="auto"/>
              <w:rPr/>
            </w:pPr>
            <w:r>
              <w:rPr>
                <w:spacing w:val="15"/>
              </w:rPr>
              <w:t>依普利酮</w:t>
            </w:r>
          </w:p>
        </w:tc>
        <w:tc>
          <w:tcPr>
            <w:tcW w:w="997" w:type="dxa"/>
            <w:vAlign w:val="top"/>
          </w:tcPr>
          <w:p>
            <w:pPr>
              <w:pStyle w:val="TableText"/>
              <w:ind w:left="150"/>
              <w:spacing w:before="105" w:line="166" w:lineRule="auto"/>
              <w:rPr/>
            </w:pPr>
            <w:r>
              <w:rPr>
                <w:spacing w:val="6"/>
              </w:rPr>
              <w:t>50~</w:t>
            </w:r>
            <w:r>
              <w:rPr>
                <w:spacing w:val="-15"/>
              </w:rPr>
              <w:t xml:space="preserve"> </w:t>
            </w:r>
            <w:r>
              <w:rPr>
                <w:spacing w:val="6"/>
              </w:rPr>
              <w:t>100</w:t>
            </w:r>
          </w:p>
        </w:tc>
        <w:tc>
          <w:tcPr>
            <w:tcW w:w="906" w:type="dxa"/>
            <w:vAlign w:val="top"/>
          </w:tcPr>
          <w:p>
            <w:pPr>
              <w:pStyle w:val="TableText"/>
              <w:ind w:left="162"/>
              <w:spacing w:before="105" w:line="166" w:lineRule="auto"/>
              <w:rPr/>
            </w:pPr>
            <w:r>
              <w:rPr>
                <w:spacing w:val="17"/>
              </w:rPr>
              <w:t>2</w:t>
            </w:r>
          </w:p>
        </w:tc>
        <w:tc>
          <w:tcPr>
            <w:tcW w:w="5042" w:type="dxa"/>
            <w:vAlign w:val="top"/>
          </w:tcPr>
          <w:p>
            <w:pPr>
              <w:pStyle w:val="TableText"/>
              <w:ind w:left="161"/>
              <w:spacing w:before="85" w:line="185" w:lineRule="auto"/>
              <w:rPr/>
            </w:pPr>
            <w:r>
              <w:rPr>
                <w:spacing w:val="15"/>
              </w:rPr>
              <w:t>螺内酯增加男性乳腺增生和 </w:t>
            </w:r>
            <w:r>
              <w:rPr/>
              <w:t>ED</w:t>
            </w:r>
            <w:r>
              <w:rPr>
                <w:spacing w:val="15"/>
              </w:rPr>
              <w:t>风险</w:t>
            </w:r>
            <w:r>
              <w:rPr>
                <w:spacing w:val="-8"/>
              </w:rPr>
              <w:t xml:space="preserve"> </w:t>
            </w:r>
            <w:r>
              <w:rPr>
                <w:spacing w:val="15"/>
              </w:rPr>
              <w:t>。避免联合应</w:t>
            </w:r>
            <w:r>
              <w:rPr>
                <w:spacing w:val="14"/>
              </w:rPr>
              <w:t>用补钾</w:t>
            </w:r>
            <w:r>
              <w:rPr>
                <w:spacing w:val="-20"/>
              </w:rPr>
              <w:t xml:space="preserve"> </w:t>
            </w:r>
            <w:r>
              <w:rPr>
                <w:spacing w:val="14"/>
              </w:rPr>
              <w:t>、保钾药</w:t>
            </w:r>
            <w:r>
              <w:rPr>
                <w:spacing w:val="-16"/>
              </w:rPr>
              <w:t xml:space="preserve"> </w:t>
            </w:r>
            <w:r>
              <w:rPr>
                <w:spacing w:val="14"/>
              </w:rPr>
              <w:t>。</w:t>
            </w:r>
          </w:p>
        </w:tc>
      </w:tr>
      <w:tr>
        <w:trPr>
          <w:trHeight w:val="278" w:hRule="atLeast"/>
        </w:trPr>
        <w:tc>
          <w:tcPr>
            <w:tcW w:w="1823" w:type="dxa"/>
            <w:vAlign w:val="top"/>
            <w:vMerge w:val="continue"/>
            <w:tcBorders>
              <w:top w:val="nil"/>
            </w:tcBorders>
          </w:tcPr>
          <w:p>
            <w:pPr>
              <w:rPr>
                <w:rFonts w:ascii="Arial"/>
                <w:sz w:val="21"/>
              </w:rPr>
            </w:pPr>
            <w:r/>
          </w:p>
        </w:tc>
        <w:tc>
          <w:tcPr>
            <w:tcW w:w="1292" w:type="dxa"/>
            <w:vAlign w:val="top"/>
          </w:tcPr>
          <w:p>
            <w:pPr>
              <w:pStyle w:val="TableText"/>
              <w:ind w:left="57"/>
              <w:spacing w:before="85" w:line="182" w:lineRule="auto"/>
              <w:rPr/>
            </w:pPr>
            <w:r>
              <w:rPr>
                <w:spacing w:val="13"/>
              </w:rPr>
              <w:t>螺内酯</w:t>
            </w:r>
          </w:p>
        </w:tc>
        <w:tc>
          <w:tcPr>
            <w:tcW w:w="997" w:type="dxa"/>
            <w:vAlign w:val="top"/>
          </w:tcPr>
          <w:p>
            <w:pPr>
              <w:pStyle w:val="TableText"/>
              <w:ind w:left="148"/>
              <w:spacing w:before="105" w:line="162" w:lineRule="auto"/>
              <w:rPr/>
            </w:pPr>
            <w:r>
              <w:rPr>
                <w:spacing w:val="10"/>
              </w:rPr>
              <w:t>20~</w:t>
            </w:r>
            <w:r>
              <w:rPr>
                <w:spacing w:val="-23"/>
              </w:rPr>
              <w:t xml:space="preserve"> </w:t>
            </w:r>
            <w:r>
              <w:rPr>
                <w:spacing w:val="10"/>
              </w:rPr>
              <w:t>80</w:t>
            </w:r>
          </w:p>
        </w:tc>
        <w:tc>
          <w:tcPr>
            <w:tcW w:w="906" w:type="dxa"/>
            <w:vAlign w:val="top"/>
          </w:tcPr>
          <w:p>
            <w:pPr>
              <w:pStyle w:val="TableText"/>
              <w:ind w:left="160"/>
              <w:spacing w:before="86" w:line="181" w:lineRule="auto"/>
              <w:rPr/>
            </w:pPr>
            <w:r>
              <w:rPr>
                <w:spacing w:val="9"/>
              </w:rPr>
              <w:t>分次服用</w:t>
            </w:r>
          </w:p>
        </w:tc>
        <w:tc>
          <w:tcPr>
            <w:tcW w:w="5042" w:type="dxa"/>
            <w:vAlign w:val="top"/>
          </w:tcPr>
          <w:p>
            <w:pPr>
              <w:pStyle w:val="TableText"/>
              <w:ind w:left="159"/>
              <w:spacing w:before="85" w:line="182" w:lineRule="auto"/>
              <w:rPr/>
            </w:pPr>
            <w:r>
              <w:rPr>
                <w:spacing w:val="21"/>
              </w:rPr>
              <w:t>严重 </w:t>
            </w:r>
            <w:r>
              <w:rPr/>
              <w:t>CKD</w:t>
            </w:r>
            <w:r>
              <w:rPr>
                <w:spacing w:val="21"/>
              </w:rPr>
              <w:t>患者避免应用</w:t>
            </w:r>
            <w:r>
              <w:rPr>
                <w:spacing w:val="-15"/>
              </w:rPr>
              <w:t xml:space="preserve"> </w:t>
            </w:r>
            <w:r>
              <w:rPr>
                <w:spacing w:val="21"/>
              </w:rPr>
              <w:t>。</w:t>
            </w:r>
          </w:p>
        </w:tc>
      </w:tr>
      <w:tr>
        <w:trPr>
          <w:trHeight w:val="289" w:hRule="atLeast"/>
        </w:trPr>
        <w:tc>
          <w:tcPr>
            <w:tcW w:w="1823" w:type="dxa"/>
            <w:vAlign w:val="top"/>
            <w:vMerge w:val="restart"/>
            <w:tcBorders>
              <w:bottom w:val="nil"/>
            </w:tcBorders>
          </w:tcPr>
          <w:p>
            <w:pPr>
              <w:pStyle w:val="TableText"/>
              <w:ind w:left="9"/>
              <w:spacing w:before="85" w:line="187" w:lineRule="auto"/>
              <w:rPr/>
            </w:pPr>
            <w:r>
              <w:rPr>
                <w:spacing w:val="15"/>
              </w:rPr>
              <w:t>β受体阻滞剂 :心脏选择性</w:t>
            </w:r>
          </w:p>
        </w:tc>
        <w:tc>
          <w:tcPr>
            <w:tcW w:w="1292" w:type="dxa"/>
            <w:vAlign w:val="top"/>
          </w:tcPr>
          <w:p>
            <w:pPr>
              <w:pStyle w:val="TableText"/>
              <w:ind w:left="55"/>
              <w:spacing w:before="87" w:line="183" w:lineRule="auto"/>
              <w:rPr/>
            </w:pPr>
            <w:r>
              <w:rPr>
                <w:spacing w:val="12"/>
              </w:rPr>
              <w:t>琥珀  酸美托洛尔</w:t>
            </w:r>
          </w:p>
        </w:tc>
        <w:tc>
          <w:tcPr>
            <w:tcW w:w="997" w:type="dxa"/>
            <w:vAlign w:val="top"/>
          </w:tcPr>
          <w:p>
            <w:pPr>
              <w:pStyle w:val="TableText"/>
              <w:ind w:left="67"/>
              <w:spacing w:before="109" w:line="168" w:lineRule="auto"/>
              <w:rPr/>
            </w:pPr>
            <w:r>
              <w:rPr>
                <w:spacing w:val="2"/>
              </w:rPr>
              <w:t>47.</w:t>
            </w:r>
            <w:r>
              <w:rPr>
                <w:spacing w:val="-12"/>
              </w:rPr>
              <w:t xml:space="preserve"> </w:t>
            </w:r>
            <w:r>
              <w:rPr>
                <w:spacing w:val="2"/>
              </w:rPr>
              <w:t>5~</w:t>
            </w:r>
            <w:r>
              <w:rPr>
                <w:spacing w:val="-20"/>
              </w:rPr>
              <w:t xml:space="preserve"> </w:t>
            </w:r>
            <w:r>
              <w:rPr>
                <w:spacing w:val="2"/>
              </w:rPr>
              <w:t>95.</w:t>
            </w:r>
            <w:r>
              <w:rPr>
                <w:spacing w:val="-20"/>
              </w:rPr>
              <w:t xml:space="preserve"> </w:t>
            </w:r>
            <w:r>
              <w:rPr>
                <w:spacing w:val="2"/>
              </w:rPr>
              <w:t>0</w:t>
            </w:r>
          </w:p>
        </w:tc>
        <w:tc>
          <w:tcPr>
            <w:tcW w:w="906" w:type="dxa"/>
            <w:vAlign w:val="top"/>
          </w:tcPr>
          <w:p>
            <w:pPr>
              <w:pStyle w:val="TableText"/>
              <w:ind w:left="165"/>
              <w:spacing w:before="106" w:line="166" w:lineRule="auto"/>
              <w:rPr/>
            </w:pPr>
            <w:r>
              <w:rPr>
                <w:spacing w:val="14"/>
              </w:rPr>
              <w:t>1</w:t>
            </w:r>
          </w:p>
        </w:tc>
        <w:tc>
          <w:tcPr>
            <w:tcW w:w="5042" w:type="dxa"/>
            <w:vAlign w:val="top"/>
          </w:tcPr>
          <w:p>
            <w:pPr>
              <w:pStyle w:val="TableText"/>
              <w:ind w:left="160"/>
              <w:spacing w:before="83" w:line="187" w:lineRule="exact"/>
              <w:rPr/>
            </w:pPr>
            <w:r>
              <w:rPr>
                <w:spacing w:val="13"/>
                <w:position w:val="3"/>
              </w:rPr>
              <w:t>有气道痉挛性疾病患者禁用</w:t>
            </w:r>
            <w:r>
              <w:rPr>
                <w:spacing w:val="-7"/>
                <w:position w:val="3"/>
              </w:rPr>
              <w:t xml:space="preserve"> </w:t>
            </w:r>
            <w:r>
              <w:rPr>
                <w:spacing w:val="13"/>
                <w:position w:val="3"/>
              </w:rPr>
              <w:t>,必须应用时应选高选择性 </w:t>
            </w:r>
            <w:r>
              <w:rPr>
                <w:spacing w:val="13"/>
                <w:position w:val="-1"/>
              </w:rPr>
              <w:t>β</w:t>
            </w:r>
            <w:r>
              <w:rPr>
                <w:sz w:val="9"/>
                <w:szCs w:val="9"/>
                <w:spacing w:val="13"/>
                <w:position w:val="1"/>
              </w:rPr>
              <w:t>1</w:t>
            </w:r>
            <w:r>
              <w:rPr>
                <w:sz w:val="9"/>
                <w:szCs w:val="9"/>
                <w:spacing w:val="16"/>
                <w:w w:val="102"/>
                <w:position w:val="1"/>
              </w:rPr>
              <w:t xml:space="preserve"> </w:t>
            </w:r>
            <w:r>
              <w:rPr>
                <w:spacing w:val="13"/>
                <w:position w:val="3"/>
              </w:rPr>
              <w:t>受体</w:t>
            </w:r>
            <w:r>
              <w:rPr>
                <w:spacing w:val="12"/>
                <w:position w:val="3"/>
              </w:rPr>
              <w:t>阻滞剂</w:t>
            </w:r>
          </w:p>
        </w:tc>
      </w:tr>
      <w:tr>
        <w:trPr>
          <w:trHeight w:val="286" w:hRule="atLeast"/>
        </w:trPr>
        <w:tc>
          <w:tcPr>
            <w:tcW w:w="1823" w:type="dxa"/>
            <w:vAlign w:val="top"/>
            <w:vMerge w:val="continue"/>
            <w:tcBorders>
              <w:bottom w:val="single" w:color="231F20" w:sz="6" w:space="0"/>
              <w:top w:val="nil"/>
            </w:tcBorders>
          </w:tcPr>
          <w:p>
            <w:pPr>
              <w:rPr>
                <w:rFonts w:ascii="Arial"/>
                <w:sz w:val="21"/>
              </w:rPr>
            </w:pPr>
            <w:r/>
          </w:p>
        </w:tc>
        <w:tc>
          <w:tcPr>
            <w:tcW w:w="1292" w:type="dxa"/>
            <w:vAlign w:val="top"/>
            <w:tcBorders>
              <w:bottom w:val="single" w:color="231F20" w:sz="6" w:space="0"/>
            </w:tcBorders>
          </w:tcPr>
          <w:p>
            <w:pPr>
              <w:pStyle w:val="TableText"/>
              <w:ind w:left="54"/>
              <w:spacing w:before="79" w:line="184" w:lineRule="auto"/>
              <w:rPr/>
            </w:pPr>
            <w:r>
              <w:rPr>
                <w:spacing w:val="17"/>
              </w:rPr>
              <w:t>酒石酸美托洛尔</w:t>
            </w:r>
          </w:p>
        </w:tc>
        <w:tc>
          <w:tcPr>
            <w:tcW w:w="997" w:type="dxa"/>
            <w:vAlign w:val="top"/>
            <w:tcBorders>
              <w:bottom w:val="single" w:color="231F20" w:sz="6" w:space="0"/>
            </w:tcBorders>
          </w:tcPr>
          <w:p>
            <w:pPr>
              <w:pStyle w:val="TableText"/>
              <w:ind w:left="150"/>
              <w:spacing w:before="99" w:line="166" w:lineRule="auto"/>
              <w:rPr/>
            </w:pPr>
            <w:r>
              <w:rPr>
                <w:spacing w:val="6"/>
              </w:rPr>
              <w:t>50~</w:t>
            </w:r>
            <w:r>
              <w:rPr>
                <w:spacing w:val="-15"/>
              </w:rPr>
              <w:t xml:space="preserve"> </w:t>
            </w:r>
            <w:r>
              <w:rPr>
                <w:spacing w:val="6"/>
              </w:rPr>
              <w:t>100</w:t>
            </w:r>
          </w:p>
        </w:tc>
        <w:tc>
          <w:tcPr>
            <w:tcW w:w="906" w:type="dxa"/>
            <w:vAlign w:val="top"/>
            <w:tcBorders>
              <w:bottom w:val="single" w:color="231F20" w:sz="6" w:space="0"/>
            </w:tcBorders>
          </w:tcPr>
          <w:p>
            <w:pPr>
              <w:pStyle w:val="TableText"/>
              <w:ind w:left="162"/>
              <w:spacing w:before="99" w:line="166" w:lineRule="auto"/>
              <w:rPr/>
            </w:pPr>
            <w:r>
              <w:rPr>
                <w:spacing w:val="17"/>
              </w:rPr>
              <w:t>2</w:t>
            </w:r>
          </w:p>
        </w:tc>
        <w:tc>
          <w:tcPr>
            <w:tcW w:w="5042" w:type="dxa"/>
            <w:vAlign w:val="top"/>
            <w:tcBorders>
              <w:bottom w:val="single" w:color="231F20" w:sz="6" w:space="0"/>
            </w:tcBorders>
          </w:tcPr>
          <w:p>
            <w:pPr>
              <w:pStyle w:val="TableText"/>
              <w:ind w:left="172"/>
              <w:spacing w:before="78" w:line="181" w:lineRule="auto"/>
              <w:rPr/>
            </w:pPr>
            <w:r>
              <w:rPr>
                <w:spacing w:val="10"/>
              </w:rPr>
              <w:t>(美托洛尔</w:t>
            </w:r>
            <w:r>
              <w:rPr>
                <w:spacing w:val="-20"/>
              </w:rPr>
              <w:t xml:space="preserve"> </w:t>
            </w:r>
            <w:r>
              <w:rPr>
                <w:spacing w:val="10"/>
              </w:rPr>
              <w:t>、比索洛尔) 。避免突然停药</w:t>
            </w:r>
            <w:r>
              <w:rPr>
                <w:spacing w:val="-17"/>
              </w:rPr>
              <w:t xml:space="preserve"> </w:t>
            </w:r>
            <w:r>
              <w:rPr>
                <w:spacing w:val="10"/>
              </w:rPr>
              <w:t>。</w:t>
            </w:r>
          </w:p>
        </w:tc>
      </w:tr>
    </w:tbl>
    <w:p>
      <w:pPr>
        <w:spacing w:line="14" w:lineRule="auto"/>
        <w:rPr>
          <w:rFonts w:ascii="Arial"/>
          <w:sz w:val="2"/>
        </w:rPr>
      </w:pPr>
      <w:r/>
    </w:p>
    <w:p>
      <w:pPr>
        <w:spacing w:line="14" w:lineRule="auto"/>
        <w:sectPr>
          <w:type w:val="continuous"/>
          <w:pgSz w:w="11906" w:h="16838"/>
          <w:pgMar w:top="1070" w:right="757" w:bottom="400" w:left="407" w:header="657" w:footer="0" w:gutter="0"/>
          <w:cols w:equalWidth="0" w:num="1">
            <w:col w:w="10741" w:space="0"/>
          </w:cols>
        </w:sectPr>
        <w:rPr>
          <w:rFonts w:ascii="Arial" w:hAnsi="Arial" w:eastAsia="Arial" w:cs="Arial"/>
          <w:sz w:val="2"/>
          <w:szCs w:val="2"/>
        </w:rPr>
      </w:pPr>
    </w:p>
    <w:p>
      <w:pPr>
        <w:pStyle w:val="BodyText"/>
        <w:ind w:left="528"/>
        <w:spacing w:before="178" w:line="192" w:lineRule="auto"/>
        <w:rPr>
          <w:sz w:val="16"/>
          <w:szCs w:val="16"/>
        </w:rPr>
      </w:pPr>
      <w:r>
        <w:rPr>
          <w:rFonts w:ascii="SimHei" w:hAnsi="SimHei" w:eastAsia="SimHei" w:cs="SimHei"/>
          <w:sz w:val="16"/>
          <w:szCs w:val="16"/>
          <w:spacing w:val="14"/>
        </w:rPr>
        <w:t>续表</w:t>
      </w:r>
      <w:r>
        <w:rPr>
          <w:rFonts w:ascii="SimHei" w:hAnsi="SimHei" w:eastAsia="SimHei" w:cs="SimHei"/>
          <w:sz w:val="16"/>
          <w:szCs w:val="16"/>
          <w:spacing w:val="-5"/>
        </w:rPr>
        <w:t xml:space="preserve"> </w:t>
      </w:r>
      <w:r>
        <w:rPr>
          <w:sz w:val="16"/>
          <w:szCs w:val="16"/>
          <w:spacing w:val="14"/>
          <w:position w:val="-1"/>
        </w:rPr>
        <w:t>9</w:t>
      </w:r>
    </w:p>
    <w:p>
      <w:pPr>
        <w:spacing w:line="48"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83"/>
        <w:gridCol w:w="1495"/>
        <w:gridCol w:w="2347"/>
        <w:gridCol w:w="4635"/>
      </w:tblGrid>
      <w:tr>
        <w:trPr>
          <w:trHeight w:val="275" w:hRule="atLeast"/>
        </w:trPr>
        <w:tc>
          <w:tcPr>
            <w:tcW w:w="1583" w:type="dxa"/>
            <w:vAlign w:val="top"/>
            <w:tcBorders>
              <w:bottom w:val="single" w:color="231F20" w:sz="2" w:space="0"/>
              <w:top w:val="single" w:color="231F20" w:sz="6" w:space="0"/>
            </w:tcBorders>
          </w:tcPr>
          <w:p>
            <w:pPr>
              <w:pStyle w:val="TableText"/>
              <w:ind w:left="591"/>
              <w:spacing w:before="59" w:line="184" w:lineRule="auto"/>
              <w:rPr/>
            </w:pPr>
            <w:r>
              <w:rPr>
                <w:spacing w:val="10"/>
              </w:rPr>
              <w:t>分类</w:t>
            </w:r>
          </w:p>
        </w:tc>
        <w:tc>
          <w:tcPr>
            <w:tcW w:w="1495" w:type="dxa"/>
            <w:vAlign w:val="top"/>
            <w:tcBorders>
              <w:bottom w:val="single" w:color="231F20" w:sz="2" w:space="0"/>
              <w:top w:val="single" w:color="231F20" w:sz="6" w:space="0"/>
            </w:tcBorders>
          </w:tcPr>
          <w:p>
            <w:pPr>
              <w:pStyle w:val="TableText"/>
              <w:ind w:left="560"/>
              <w:spacing w:before="59" w:line="185" w:lineRule="auto"/>
              <w:rPr/>
            </w:pPr>
            <w:r>
              <w:rPr>
                <w:spacing w:val="10"/>
              </w:rPr>
              <w:t>药物</w:t>
            </w:r>
          </w:p>
        </w:tc>
        <w:tc>
          <w:tcPr>
            <w:tcW w:w="2347" w:type="dxa"/>
            <w:vAlign w:val="top"/>
            <w:tcBorders>
              <w:bottom w:val="single" w:color="231F20" w:sz="2" w:space="0"/>
              <w:top w:val="single" w:color="231F20" w:sz="6" w:space="0"/>
            </w:tcBorders>
          </w:tcPr>
          <w:p>
            <w:pPr>
              <w:pStyle w:val="TableText"/>
              <w:ind w:left="106"/>
              <w:spacing w:before="59" w:line="176" w:lineRule="auto"/>
              <w:rPr/>
            </w:pPr>
            <w:r>
              <w:rPr>
                <w:spacing w:val="16"/>
              </w:rPr>
              <w:t>剂量(</w:t>
            </w:r>
            <w:r>
              <w:rPr/>
              <w:t>mg</w:t>
            </w:r>
            <w:r>
              <w:rPr>
                <w:spacing w:val="16"/>
              </w:rPr>
              <w:t>/d)  服药次数(次/d)</w:t>
            </w:r>
          </w:p>
        </w:tc>
        <w:tc>
          <w:tcPr>
            <w:tcW w:w="4635" w:type="dxa"/>
            <w:vAlign w:val="top"/>
            <w:tcBorders>
              <w:bottom w:val="single" w:color="231F20" w:sz="2" w:space="0"/>
              <w:top w:val="single" w:color="231F20" w:sz="6" w:space="0"/>
            </w:tcBorders>
          </w:tcPr>
          <w:p>
            <w:pPr>
              <w:pStyle w:val="TableText"/>
              <w:ind w:left="1961"/>
              <w:spacing w:before="58" w:line="183" w:lineRule="auto"/>
              <w:rPr/>
            </w:pPr>
            <w:r>
              <w:rPr>
                <w:spacing w:val="14"/>
              </w:rPr>
              <w:t>注意事项</w:t>
            </w:r>
          </w:p>
        </w:tc>
      </w:tr>
      <w:tr>
        <w:trPr>
          <w:trHeight w:val="272" w:hRule="atLeast"/>
        </w:trPr>
        <w:tc>
          <w:tcPr>
            <w:tcW w:w="1583" w:type="dxa"/>
            <w:vAlign w:val="top"/>
            <w:vMerge w:val="restart"/>
            <w:tcBorders>
              <w:top w:val="single" w:color="231F20" w:sz="2" w:space="0"/>
              <w:bottom w:val="nil"/>
            </w:tcBorders>
          </w:tcPr>
          <w:p>
            <w:pPr>
              <w:spacing w:line="282" w:lineRule="auto"/>
              <w:rPr>
                <w:rFonts w:ascii="Arial"/>
                <w:sz w:val="21"/>
              </w:rPr>
            </w:pPr>
            <w:r/>
          </w:p>
          <w:p>
            <w:pPr>
              <w:spacing w:line="282" w:lineRule="auto"/>
              <w:rPr>
                <w:rFonts w:ascii="Arial"/>
                <w:sz w:val="21"/>
              </w:rPr>
            </w:pPr>
            <w:r/>
          </w:p>
          <w:p>
            <w:pPr>
              <w:pStyle w:val="TableText"/>
              <w:ind w:left="9"/>
              <w:spacing w:before="60" w:line="167" w:lineRule="auto"/>
              <w:rPr/>
            </w:pPr>
            <w:r>
              <w:rPr>
                <w:spacing w:val="18"/>
              </w:rPr>
              <w:t>β受体阻滞剂</w:t>
            </w:r>
            <w:r>
              <w:rPr>
                <w:spacing w:val="2"/>
              </w:rPr>
              <w:t xml:space="preserve"> </w:t>
            </w:r>
            <w:r>
              <w:rPr>
                <w:spacing w:val="18"/>
              </w:rPr>
              <w:t>:α</w:t>
            </w:r>
            <w:r>
              <w:rPr>
                <w:spacing w:val="18"/>
                <w:position w:val="-2"/>
              </w:rPr>
              <w:t>+β</w:t>
            </w:r>
          </w:p>
        </w:tc>
        <w:tc>
          <w:tcPr>
            <w:tcW w:w="1495" w:type="dxa"/>
            <w:vAlign w:val="top"/>
            <w:tcBorders>
              <w:top w:val="single" w:color="231F20" w:sz="2" w:space="0"/>
            </w:tcBorders>
          </w:tcPr>
          <w:p>
            <w:pPr>
              <w:pStyle w:val="TableText"/>
              <w:ind w:left="313"/>
              <w:spacing w:before="62" w:line="186" w:lineRule="auto"/>
              <w:rPr/>
            </w:pPr>
            <w:r>
              <w:rPr>
                <w:spacing w:val="10"/>
              </w:rPr>
              <w:t>比索洛尔</w:t>
            </w:r>
          </w:p>
        </w:tc>
        <w:tc>
          <w:tcPr>
            <w:tcW w:w="2347" w:type="dxa"/>
            <w:vAlign w:val="top"/>
            <w:tcBorders>
              <w:top w:val="single" w:color="231F20" w:sz="2" w:space="0"/>
            </w:tcBorders>
          </w:tcPr>
          <w:p>
            <w:pPr>
              <w:pStyle w:val="TableText"/>
              <w:ind w:left="269"/>
              <w:spacing w:before="82" w:line="170" w:lineRule="auto"/>
              <w:rPr/>
            </w:pPr>
            <w:r>
              <w:rPr>
                <w:spacing w:val="6"/>
              </w:rPr>
              <w:t>2.</w:t>
            </w:r>
            <w:r>
              <w:rPr>
                <w:spacing w:val="-12"/>
              </w:rPr>
              <w:t xml:space="preserve"> </w:t>
            </w:r>
            <w:r>
              <w:rPr>
                <w:spacing w:val="6"/>
              </w:rPr>
              <w:t>5~</w:t>
            </w:r>
            <w:r>
              <w:rPr>
                <w:spacing w:val="-19"/>
              </w:rPr>
              <w:t xml:space="preserve"> </w:t>
            </w:r>
            <w:r>
              <w:rPr>
                <w:spacing w:val="6"/>
              </w:rPr>
              <w:t>10</w:t>
            </w:r>
            <w:r>
              <w:rPr>
                <w:spacing w:val="1"/>
              </w:rPr>
              <w:t xml:space="preserve">         </w:t>
            </w:r>
            <w:r>
              <w:rPr>
                <w:spacing w:val="6"/>
              </w:rPr>
              <w:t>1</w:t>
            </w:r>
          </w:p>
        </w:tc>
        <w:tc>
          <w:tcPr>
            <w:tcW w:w="4635" w:type="dxa"/>
            <w:vAlign w:val="top"/>
            <w:tcBorders>
              <w:top w:val="single" w:color="231F20" w:sz="2" w:space="0"/>
            </w:tcBorders>
          </w:tcPr>
          <w:p>
            <w:pPr>
              <w:rPr>
                <w:rFonts w:ascii="Arial"/>
                <w:sz w:val="21"/>
              </w:rPr>
            </w:pPr>
            <w:r/>
          </w:p>
        </w:tc>
      </w:tr>
      <w:tr>
        <w:trPr>
          <w:trHeight w:val="283"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305"/>
              <w:spacing w:before="73" w:line="185" w:lineRule="auto"/>
              <w:rPr/>
            </w:pPr>
            <w:r>
              <w:rPr>
                <w:spacing w:val="12"/>
              </w:rPr>
              <w:t>阿替洛尔</w:t>
            </w:r>
          </w:p>
        </w:tc>
        <w:tc>
          <w:tcPr>
            <w:tcW w:w="2347" w:type="dxa"/>
            <w:vAlign w:val="top"/>
          </w:tcPr>
          <w:p>
            <w:pPr>
              <w:pStyle w:val="TableText"/>
              <w:ind w:left="192"/>
              <w:spacing w:before="94" w:line="170" w:lineRule="auto"/>
              <w:rPr/>
            </w:pPr>
            <w:r>
              <w:rPr>
                <w:spacing w:val="7"/>
              </w:rPr>
              <w:t>12.</w:t>
            </w:r>
            <w:r>
              <w:rPr>
                <w:spacing w:val="-11"/>
              </w:rPr>
              <w:t xml:space="preserve"> </w:t>
            </w:r>
            <w:r>
              <w:rPr>
                <w:spacing w:val="7"/>
              </w:rPr>
              <w:t>5~</w:t>
            </w:r>
            <w:r>
              <w:rPr>
                <w:spacing w:val="-20"/>
              </w:rPr>
              <w:t xml:space="preserve"> </w:t>
            </w:r>
            <w:r>
              <w:rPr>
                <w:spacing w:val="7"/>
              </w:rPr>
              <w:t>50</w:t>
            </w:r>
            <w:r>
              <w:rPr>
                <w:spacing w:val="1"/>
              </w:rPr>
              <w:t xml:space="preserve">         </w:t>
            </w:r>
            <w:r>
              <w:rPr>
                <w:spacing w:val="7"/>
              </w:rPr>
              <w:t>1~</w:t>
            </w:r>
            <w:r>
              <w:rPr>
                <w:spacing w:val="-20"/>
              </w:rPr>
              <w:t xml:space="preserve"> </w:t>
            </w:r>
            <w:r>
              <w:rPr>
                <w:spacing w:val="7"/>
              </w:rPr>
              <w:t>2</w:t>
            </w:r>
          </w:p>
        </w:tc>
        <w:tc>
          <w:tcPr>
            <w:tcW w:w="4635" w:type="dxa"/>
            <w:vAlign w:val="top"/>
          </w:tcPr>
          <w:p>
            <w:pPr>
              <w:rPr>
                <w:rFonts w:ascii="Arial"/>
                <w:sz w:val="21"/>
              </w:rPr>
            </w:pPr>
            <w:r/>
          </w:p>
        </w:tc>
      </w:tr>
      <w:tr>
        <w:trPr>
          <w:trHeight w:val="282"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299"/>
              <w:spacing w:before="75" w:line="183" w:lineRule="auto"/>
              <w:rPr/>
            </w:pPr>
            <w:r>
              <w:rPr>
                <w:spacing w:val="14"/>
              </w:rPr>
              <w:t>卡维地洛</w:t>
            </w:r>
          </w:p>
        </w:tc>
        <w:tc>
          <w:tcPr>
            <w:tcW w:w="2347" w:type="dxa"/>
            <w:vAlign w:val="top"/>
          </w:tcPr>
          <w:p>
            <w:pPr>
              <w:pStyle w:val="TableText"/>
              <w:ind w:left="192"/>
              <w:spacing w:before="94" w:line="170" w:lineRule="auto"/>
              <w:rPr/>
            </w:pPr>
            <w:r>
              <w:rPr>
                <w:spacing w:val="5"/>
              </w:rPr>
              <w:t>12.</w:t>
            </w:r>
            <w:r>
              <w:rPr>
                <w:spacing w:val="-11"/>
              </w:rPr>
              <w:t xml:space="preserve"> </w:t>
            </w:r>
            <w:r>
              <w:rPr>
                <w:spacing w:val="5"/>
              </w:rPr>
              <w:t>5~</w:t>
            </w:r>
            <w:r>
              <w:rPr>
                <w:spacing w:val="-21"/>
              </w:rPr>
              <w:t xml:space="preserve"> </w:t>
            </w:r>
            <w:r>
              <w:rPr>
                <w:spacing w:val="5"/>
              </w:rPr>
              <w:t>50</w:t>
            </w:r>
            <w:r>
              <w:rPr>
                <w:spacing w:val="1"/>
              </w:rPr>
              <w:t xml:space="preserve">         </w:t>
            </w:r>
            <w:r>
              <w:rPr>
                <w:spacing w:val="5"/>
              </w:rPr>
              <w:t>2</w:t>
            </w:r>
          </w:p>
        </w:tc>
        <w:tc>
          <w:tcPr>
            <w:tcW w:w="4635" w:type="dxa"/>
            <w:vAlign w:val="top"/>
          </w:tcPr>
          <w:p>
            <w:pPr>
              <w:rPr>
                <w:rFonts w:ascii="Arial"/>
                <w:sz w:val="21"/>
              </w:rPr>
            </w:pPr>
            <w:r/>
          </w:p>
        </w:tc>
      </w:tr>
      <w:tr>
        <w:trPr>
          <w:trHeight w:val="282"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305"/>
              <w:spacing w:before="76" w:line="182" w:lineRule="auto"/>
              <w:rPr/>
            </w:pPr>
            <w:r>
              <w:rPr>
                <w:spacing w:val="12"/>
              </w:rPr>
              <w:t>阿罗洛尔</w:t>
            </w:r>
          </w:p>
        </w:tc>
        <w:tc>
          <w:tcPr>
            <w:tcW w:w="2347" w:type="dxa"/>
            <w:vAlign w:val="top"/>
          </w:tcPr>
          <w:p>
            <w:pPr>
              <w:pStyle w:val="TableText"/>
              <w:ind w:left="347"/>
              <w:spacing w:before="95" w:line="165" w:lineRule="auto"/>
              <w:rPr/>
            </w:pPr>
            <w:r>
              <w:rPr>
                <w:spacing w:val="11"/>
              </w:rPr>
              <w:t>10~</w:t>
            </w:r>
            <w:r>
              <w:rPr>
                <w:spacing w:val="-20"/>
              </w:rPr>
              <w:t xml:space="preserve"> </w:t>
            </w:r>
            <w:r>
              <w:rPr>
                <w:spacing w:val="11"/>
              </w:rPr>
              <w:t>20</w:t>
            </w:r>
            <w:r>
              <w:rPr>
                <w:spacing w:val="3"/>
              </w:rPr>
              <w:t xml:space="preserve">        </w:t>
            </w:r>
            <w:r>
              <w:rPr>
                <w:spacing w:val="11"/>
              </w:rPr>
              <w:t>1~</w:t>
            </w:r>
            <w:r>
              <w:rPr>
                <w:spacing w:val="-20"/>
              </w:rPr>
              <w:t xml:space="preserve"> </w:t>
            </w:r>
            <w:r>
              <w:rPr>
                <w:spacing w:val="11"/>
              </w:rPr>
              <w:t>2</w:t>
            </w:r>
          </w:p>
        </w:tc>
        <w:tc>
          <w:tcPr>
            <w:tcW w:w="4635" w:type="dxa"/>
            <w:vAlign w:val="top"/>
          </w:tcPr>
          <w:p>
            <w:pPr>
              <w:rPr>
                <w:rFonts w:ascii="Arial"/>
                <w:sz w:val="21"/>
              </w:rPr>
            </w:pPr>
            <w:r/>
          </w:p>
        </w:tc>
      </w:tr>
      <w:tr>
        <w:trPr>
          <w:trHeight w:val="283"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297"/>
              <w:spacing w:before="75" w:line="185" w:lineRule="auto"/>
              <w:rPr/>
            </w:pPr>
            <w:r>
              <w:rPr>
                <w:spacing w:val="14"/>
              </w:rPr>
              <w:t>拉贝洛尔</w:t>
            </w:r>
          </w:p>
        </w:tc>
        <w:tc>
          <w:tcPr>
            <w:tcW w:w="2347" w:type="dxa"/>
            <w:vAlign w:val="top"/>
          </w:tcPr>
          <w:p>
            <w:pPr>
              <w:pStyle w:val="TableText"/>
              <w:ind w:left="265"/>
              <w:spacing w:before="96" w:line="166" w:lineRule="auto"/>
              <w:rPr/>
            </w:pPr>
            <w:r>
              <w:rPr>
                <w:spacing w:val="5"/>
              </w:rPr>
              <w:t>200~</w:t>
            </w:r>
            <w:r>
              <w:rPr>
                <w:spacing w:val="-8"/>
              </w:rPr>
              <w:t xml:space="preserve"> </w:t>
            </w:r>
            <w:r>
              <w:rPr>
                <w:spacing w:val="5"/>
              </w:rPr>
              <w:t>600      2</w:t>
            </w:r>
          </w:p>
        </w:tc>
        <w:tc>
          <w:tcPr>
            <w:tcW w:w="4635" w:type="dxa"/>
            <w:vAlign w:val="top"/>
          </w:tcPr>
          <w:p>
            <w:pPr>
              <w:rPr>
                <w:rFonts w:ascii="Arial"/>
                <w:sz w:val="21"/>
              </w:rPr>
            </w:pPr>
            <w:r/>
          </w:p>
        </w:tc>
      </w:tr>
      <w:tr>
        <w:trPr>
          <w:trHeight w:val="287" w:hRule="atLeast"/>
        </w:trPr>
        <w:tc>
          <w:tcPr>
            <w:tcW w:w="1583" w:type="dxa"/>
            <w:vAlign w:val="top"/>
            <w:vMerge w:val="continue"/>
            <w:tcBorders>
              <w:top w:val="nil"/>
            </w:tcBorders>
          </w:tcPr>
          <w:p>
            <w:pPr>
              <w:rPr>
                <w:rFonts w:ascii="Arial"/>
                <w:sz w:val="21"/>
              </w:rPr>
            </w:pPr>
            <w:r/>
          </w:p>
        </w:tc>
        <w:tc>
          <w:tcPr>
            <w:tcW w:w="1495" w:type="dxa"/>
            <w:vAlign w:val="top"/>
          </w:tcPr>
          <w:p>
            <w:pPr>
              <w:pStyle w:val="TableText"/>
              <w:ind w:left="303"/>
              <w:spacing w:before="78" w:line="183" w:lineRule="auto"/>
              <w:rPr/>
            </w:pPr>
            <w:r>
              <w:rPr>
                <w:spacing w:val="13"/>
              </w:rPr>
              <w:t>贝凡洛尔</w:t>
            </w:r>
          </w:p>
        </w:tc>
        <w:tc>
          <w:tcPr>
            <w:tcW w:w="2347" w:type="dxa"/>
            <w:vAlign w:val="top"/>
          </w:tcPr>
          <w:p>
            <w:pPr>
              <w:pStyle w:val="TableText"/>
              <w:ind w:left="268"/>
              <w:spacing w:before="96" w:line="165" w:lineRule="auto"/>
              <w:rPr/>
            </w:pPr>
            <w:r>
              <w:rPr>
                <w:spacing w:val="7"/>
              </w:rPr>
              <w:t>100~</w:t>
            </w:r>
            <w:r>
              <w:rPr>
                <w:spacing w:val="-20"/>
              </w:rPr>
              <w:t xml:space="preserve"> </w:t>
            </w:r>
            <w:r>
              <w:rPr>
                <w:spacing w:val="7"/>
              </w:rPr>
              <w:t>200      1~</w:t>
            </w:r>
            <w:r>
              <w:rPr>
                <w:spacing w:val="-22"/>
              </w:rPr>
              <w:t xml:space="preserve"> </w:t>
            </w:r>
            <w:r>
              <w:rPr>
                <w:spacing w:val="7"/>
              </w:rPr>
              <w:t>2</w:t>
            </w:r>
          </w:p>
        </w:tc>
        <w:tc>
          <w:tcPr>
            <w:tcW w:w="4635" w:type="dxa"/>
            <w:vAlign w:val="top"/>
          </w:tcPr>
          <w:p>
            <w:pPr>
              <w:rPr>
                <w:rFonts w:ascii="Arial"/>
                <w:sz w:val="21"/>
              </w:rPr>
            </w:pPr>
            <w:r/>
          </w:p>
        </w:tc>
      </w:tr>
      <w:tr>
        <w:trPr>
          <w:trHeight w:val="553" w:hRule="atLeast"/>
        </w:trPr>
        <w:tc>
          <w:tcPr>
            <w:tcW w:w="1583" w:type="dxa"/>
            <w:vAlign w:val="top"/>
          </w:tcPr>
          <w:p>
            <w:pPr>
              <w:pStyle w:val="TableText"/>
              <w:ind w:left="10"/>
              <w:spacing w:before="96" w:line="177" w:lineRule="auto"/>
              <w:rPr/>
            </w:pPr>
            <w:r>
              <w:rPr>
                <w:spacing w:val="18"/>
                <w:w w:val="108"/>
              </w:rPr>
              <w:t>ARNI</w:t>
            </w:r>
          </w:p>
        </w:tc>
        <w:tc>
          <w:tcPr>
            <w:tcW w:w="1495" w:type="dxa"/>
            <w:vAlign w:val="top"/>
          </w:tcPr>
          <w:p>
            <w:pPr>
              <w:pStyle w:val="TableText"/>
              <w:ind w:left="298"/>
              <w:spacing w:before="82" w:line="185" w:lineRule="auto"/>
              <w:rPr/>
            </w:pPr>
            <w:r>
              <w:rPr>
                <w:spacing w:val="16"/>
              </w:rPr>
              <w:t>沙库巴曲缬沙坦</w:t>
            </w:r>
          </w:p>
        </w:tc>
        <w:tc>
          <w:tcPr>
            <w:tcW w:w="2347" w:type="dxa"/>
            <w:vAlign w:val="top"/>
          </w:tcPr>
          <w:p>
            <w:pPr>
              <w:pStyle w:val="TableText"/>
              <w:ind w:left="346"/>
              <w:spacing w:before="103" w:line="166" w:lineRule="auto"/>
              <w:rPr/>
            </w:pPr>
            <w:r>
              <w:rPr>
                <w:spacing w:val="7"/>
              </w:rPr>
              <w:t>50~</w:t>
            </w:r>
            <w:r>
              <w:rPr>
                <w:spacing w:val="-9"/>
              </w:rPr>
              <w:t xml:space="preserve"> </w:t>
            </w:r>
            <w:r>
              <w:rPr>
                <w:spacing w:val="7"/>
              </w:rPr>
              <w:t>200      1~</w:t>
            </w:r>
            <w:r>
              <w:rPr>
                <w:spacing w:val="-22"/>
              </w:rPr>
              <w:t xml:space="preserve"> </w:t>
            </w:r>
            <w:r>
              <w:rPr>
                <w:spacing w:val="7"/>
              </w:rPr>
              <w:t>2</w:t>
            </w:r>
          </w:p>
        </w:tc>
        <w:tc>
          <w:tcPr>
            <w:tcW w:w="4635" w:type="dxa"/>
            <w:vAlign w:val="top"/>
          </w:tcPr>
          <w:p>
            <w:pPr>
              <w:pStyle w:val="TableText"/>
              <w:ind w:left="230" w:right="325" w:hanging="1"/>
              <w:spacing w:before="82" w:line="215" w:lineRule="auto"/>
              <w:rPr/>
            </w:pPr>
            <w:r>
              <w:rPr>
                <w:spacing w:val="11"/>
              </w:rPr>
              <w:t>不能与</w:t>
            </w:r>
            <w:r>
              <w:rPr>
                <w:spacing w:val="21"/>
              </w:rPr>
              <w:t xml:space="preserve"> </w:t>
            </w:r>
            <w:r>
              <w:rPr>
                <w:position w:val="-1"/>
              </w:rPr>
              <w:t>ACEI</w:t>
            </w:r>
            <w:r>
              <w:rPr>
                <w:spacing w:val="11"/>
              </w:rPr>
              <w:t>、</w:t>
            </w:r>
            <w:r>
              <w:rPr>
                <w:position w:val="-1"/>
              </w:rPr>
              <w:t>ARB</w:t>
            </w:r>
            <w:r>
              <w:rPr>
                <w:spacing w:val="11"/>
              </w:rPr>
              <w:t>、阿</w:t>
            </w:r>
            <w:r>
              <w:rPr>
                <w:spacing w:val="-13"/>
              </w:rPr>
              <w:t xml:space="preserve"> </w:t>
            </w:r>
            <w:r>
              <w:rPr>
                <w:spacing w:val="11"/>
              </w:rPr>
              <w:t>利</w:t>
            </w:r>
            <w:r>
              <w:rPr>
                <w:spacing w:val="-9"/>
              </w:rPr>
              <w:t xml:space="preserve"> </w:t>
            </w:r>
            <w:r>
              <w:rPr>
                <w:spacing w:val="11"/>
              </w:rPr>
              <w:t>吉</w:t>
            </w:r>
            <w:r>
              <w:rPr>
                <w:spacing w:val="-12"/>
              </w:rPr>
              <w:t xml:space="preserve"> </w:t>
            </w:r>
            <w:r>
              <w:rPr>
                <w:spacing w:val="11"/>
              </w:rPr>
              <w:t>仑</w:t>
            </w:r>
            <w:r>
              <w:rPr>
                <w:spacing w:val="-11"/>
              </w:rPr>
              <w:t xml:space="preserve"> </w:t>
            </w:r>
            <w:r>
              <w:rPr>
                <w:spacing w:val="11"/>
              </w:rPr>
              <w:t>联</w:t>
            </w:r>
            <w:r>
              <w:rPr>
                <w:spacing w:val="-11"/>
              </w:rPr>
              <w:t xml:space="preserve"> </w:t>
            </w:r>
            <w:r>
              <w:rPr>
                <w:spacing w:val="11"/>
              </w:rPr>
              <w:t>用</w:t>
            </w:r>
            <w:r>
              <w:rPr>
                <w:spacing w:val="-8"/>
              </w:rPr>
              <w:t xml:space="preserve"> </w:t>
            </w:r>
            <w:r>
              <w:rPr>
                <w:spacing w:val="11"/>
              </w:rPr>
              <w:t>。</w:t>
            </w:r>
            <w:r>
              <w:rPr>
                <w:spacing w:val="-16"/>
              </w:rPr>
              <w:t xml:space="preserve"> </w:t>
            </w:r>
            <w:r>
              <w:rPr>
                <w:spacing w:val="11"/>
              </w:rPr>
              <w:t>如</w:t>
            </w:r>
            <w:r>
              <w:rPr>
                <w:spacing w:val="-12"/>
              </w:rPr>
              <w:t xml:space="preserve"> </w:t>
            </w:r>
            <w:r>
              <w:rPr>
                <w:spacing w:val="11"/>
              </w:rPr>
              <w:t>果</w:t>
            </w:r>
            <w:r>
              <w:rPr>
                <w:spacing w:val="-13"/>
              </w:rPr>
              <w:t xml:space="preserve"> </w:t>
            </w:r>
            <w:r>
              <w:rPr>
                <w:spacing w:val="11"/>
              </w:rPr>
              <w:t>从</w:t>
            </w:r>
            <w:r>
              <w:rPr>
                <w:spacing w:val="31"/>
              </w:rPr>
              <w:t xml:space="preserve"> </w:t>
            </w:r>
            <w:r>
              <w:rPr>
                <w:position w:val="-1"/>
              </w:rPr>
              <w:t>ACEI</w:t>
            </w:r>
            <w:r>
              <w:rPr>
                <w:spacing w:val="11"/>
              </w:rPr>
              <w:t>转</w:t>
            </w:r>
            <w:r>
              <w:rPr>
                <w:spacing w:val="-12"/>
              </w:rPr>
              <w:t xml:space="preserve"> </w:t>
            </w:r>
            <w:r>
              <w:rPr>
                <w:spacing w:val="11"/>
              </w:rPr>
              <w:t>换</w:t>
            </w:r>
            <w:r>
              <w:rPr>
                <w:spacing w:val="-11"/>
              </w:rPr>
              <w:t xml:space="preserve"> </w:t>
            </w:r>
            <w:r>
              <w:rPr>
                <w:spacing w:val="11"/>
              </w:rPr>
              <w:t>成</w:t>
            </w:r>
            <w:r>
              <w:rPr/>
              <w:t xml:space="preserve"> </w:t>
            </w:r>
            <w:r>
              <w:rPr>
                <w:position w:val="-1"/>
              </w:rPr>
              <w:t>ARNI</w:t>
            </w:r>
            <w:r>
              <w:rPr>
                <w:spacing w:val="27"/>
                <w:position w:val="1"/>
              </w:rPr>
              <w:t>,</w:t>
            </w:r>
            <w:r>
              <w:rPr>
                <w:spacing w:val="27"/>
              </w:rPr>
              <w:t>必须在停止 </w:t>
            </w:r>
            <w:r>
              <w:rPr/>
              <w:t>ACEI</w:t>
            </w:r>
            <w:r>
              <w:rPr>
                <w:spacing w:val="27"/>
              </w:rPr>
              <w:t>治疗</w:t>
            </w:r>
            <w:r>
              <w:rPr>
                <w:spacing w:val="-13"/>
              </w:rPr>
              <w:t xml:space="preserve"> </w:t>
            </w:r>
            <w:r>
              <w:rPr>
                <w:spacing w:val="27"/>
              </w:rPr>
              <w:t>≥36h之后才能开始应用</w:t>
            </w:r>
            <w:r>
              <w:rPr>
                <w:spacing w:val="-16"/>
              </w:rPr>
              <w:t xml:space="preserve"> </w:t>
            </w:r>
            <w:r>
              <w:rPr>
                <w:spacing w:val="27"/>
                <w:position w:val="1"/>
              </w:rPr>
              <w:t>。</w:t>
            </w:r>
          </w:p>
        </w:tc>
      </w:tr>
      <w:tr>
        <w:trPr>
          <w:trHeight w:val="290" w:hRule="atLeast"/>
        </w:trPr>
        <w:tc>
          <w:tcPr>
            <w:tcW w:w="1583" w:type="dxa"/>
            <w:vAlign w:val="top"/>
          </w:tcPr>
          <w:p>
            <w:pPr>
              <w:pStyle w:val="TableText"/>
              <w:ind w:left="11"/>
              <w:spacing w:before="81" w:line="185" w:lineRule="auto"/>
              <w:rPr/>
            </w:pPr>
            <w:r>
              <w:rPr>
                <w:spacing w:val="10"/>
                <w:position w:val="-1"/>
              </w:rPr>
              <w:t>α</w:t>
            </w:r>
            <w:r>
              <w:rPr>
                <w:sz w:val="9"/>
                <w:szCs w:val="9"/>
                <w:spacing w:val="10"/>
                <w:position w:val="-2"/>
              </w:rPr>
              <w:t>1</w:t>
            </w:r>
            <w:r>
              <w:rPr>
                <w:sz w:val="9"/>
                <w:szCs w:val="9"/>
                <w:spacing w:val="19"/>
                <w:position w:val="-2"/>
              </w:rPr>
              <w:t xml:space="preserve"> </w:t>
            </w:r>
            <w:r>
              <w:rPr>
                <w:spacing w:val="10"/>
              </w:rPr>
              <w:t>受体阻滞剂</w:t>
            </w:r>
          </w:p>
        </w:tc>
        <w:tc>
          <w:tcPr>
            <w:tcW w:w="1495" w:type="dxa"/>
            <w:vAlign w:val="top"/>
          </w:tcPr>
          <w:p>
            <w:pPr>
              <w:pStyle w:val="TableText"/>
              <w:ind w:left="300"/>
              <w:spacing w:before="87" w:line="183" w:lineRule="auto"/>
              <w:rPr/>
            </w:pPr>
            <w:r>
              <w:rPr>
                <w:spacing w:val="14"/>
              </w:rPr>
              <w:t>多沙唑嗪</w:t>
            </w:r>
          </w:p>
        </w:tc>
        <w:tc>
          <w:tcPr>
            <w:tcW w:w="2347" w:type="dxa"/>
            <w:vAlign w:val="top"/>
          </w:tcPr>
          <w:p>
            <w:pPr>
              <w:pStyle w:val="TableText"/>
              <w:ind w:left="427"/>
              <w:spacing w:before="107" w:line="166" w:lineRule="auto"/>
              <w:rPr/>
            </w:pPr>
            <w:r>
              <w:rPr>
                <w:spacing w:val="11"/>
              </w:rPr>
              <w:t>1~</w:t>
            </w:r>
            <w:r>
              <w:rPr>
                <w:spacing w:val="-17"/>
              </w:rPr>
              <w:t xml:space="preserve"> </w:t>
            </w:r>
            <w:r>
              <w:rPr>
                <w:spacing w:val="11"/>
              </w:rPr>
              <w:t>16</w:t>
            </w:r>
            <w:r>
              <w:rPr>
                <w:spacing w:val="3"/>
              </w:rPr>
              <w:t xml:space="preserve">        </w:t>
            </w:r>
            <w:r>
              <w:rPr>
                <w:spacing w:val="11"/>
              </w:rPr>
              <w:t>1</w:t>
            </w:r>
          </w:p>
        </w:tc>
        <w:tc>
          <w:tcPr>
            <w:tcW w:w="4635" w:type="dxa"/>
            <w:vAlign w:val="top"/>
          </w:tcPr>
          <w:p>
            <w:pPr>
              <w:pStyle w:val="TableText"/>
              <w:ind w:left="231"/>
              <w:spacing w:before="85" w:line="186" w:lineRule="auto"/>
              <w:rPr/>
            </w:pPr>
            <w:r>
              <w:rPr>
                <w:spacing w:val="16"/>
              </w:rPr>
              <w:t>可引起体位性低血压</w:t>
            </w:r>
            <w:r>
              <w:rPr>
                <w:spacing w:val="12"/>
              </w:rPr>
              <w:t xml:space="preserve"> </w:t>
            </w:r>
            <w:r>
              <w:rPr>
                <w:spacing w:val="16"/>
              </w:rPr>
              <w:t>,尤其是老年人更易发生</w:t>
            </w:r>
            <w:r>
              <w:rPr>
                <w:spacing w:val="-17"/>
              </w:rPr>
              <w:t xml:space="preserve"> </w:t>
            </w:r>
            <w:r>
              <w:rPr>
                <w:spacing w:val="16"/>
              </w:rPr>
              <w:t>。</w:t>
            </w:r>
          </w:p>
        </w:tc>
      </w:tr>
      <w:tr>
        <w:trPr>
          <w:trHeight w:val="283" w:hRule="atLeast"/>
        </w:trPr>
        <w:tc>
          <w:tcPr>
            <w:tcW w:w="1583"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pStyle w:val="TableText"/>
              <w:ind w:left="23"/>
              <w:spacing w:before="60" w:line="186" w:lineRule="auto"/>
              <w:rPr/>
            </w:pPr>
            <w:r>
              <w:rPr>
                <w:spacing w:val="13"/>
              </w:rPr>
              <w:t>中枢性降压药</w:t>
            </w:r>
          </w:p>
        </w:tc>
        <w:tc>
          <w:tcPr>
            <w:tcW w:w="1495" w:type="dxa"/>
            <w:vAlign w:val="top"/>
          </w:tcPr>
          <w:p>
            <w:pPr>
              <w:pStyle w:val="TableText"/>
              <w:ind w:left="304"/>
              <w:spacing w:before="81" w:line="183" w:lineRule="auto"/>
              <w:rPr/>
            </w:pPr>
            <w:r>
              <w:rPr>
                <w:spacing w:val="11"/>
              </w:rPr>
              <w:t>哌唑嗪</w:t>
            </w:r>
          </w:p>
        </w:tc>
        <w:tc>
          <w:tcPr>
            <w:tcW w:w="2347" w:type="dxa"/>
            <w:vAlign w:val="top"/>
          </w:tcPr>
          <w:p>
            <w:pPr>
              <w:pStyle w:val="TableText"/>
              <w:ind w:left="424"/>
              <w:spacing w:before="100" w:line="166" w:lineRule="auto"/>
              <w:rPr/>
            </w:pPr>
            <w:r>
              <w:rPr>
                <w:spacing w:val="14"/>
              </w:rPr>
              <w:t>2~</w:t>
            </w:r>
            <w:r>
              <w:rPr>
                <w:spacing w:val="-22"/>
              </w:rPr>
              <w:t xml:space="preserve"> </w:t>
            </w:r>
            <w:r>
              <w:rPr>
                <w:spacing w:val="14"/>
              </w:rPr>
              <w:t>20</w:t>
            </w:r>
            <w:r>
              <w:rPr>
                <w:spacing w:val="2"/>
              </w:rPr>
              <w:t xml:space="preserve">        </w:t>
            </w:r>
            <w:r>
              <w:rPr>
                <w:spacing w:val="14"/>
              </w:rPr>
              <w:t>2~</w:t>
            </w:r>
            <w:r>
              <w:rPr>
                <w:spacing w:val="-15"/>
              </w:rPr>
              <w:t xml:space="preserve"> </w:t>
            </w:r>
            <w:r>
              <w:rPr>
                <w:spacing w:val="14"/>
              </w:rPr>
              <w:t>3</w:t>
            </w:r>
          </w:p>
        </w:tc>
        <w:tc>
          <w:tcPr>
            <w:tcW w:w="4635" w:type="dxa"/>
            <w:vAlign w:val="top"/>
          </w:tcPr>
          <w:p>
            <w:pPr>
              <w:pStyle w:val="TableText"/>
              <w:ind w:left="228"/>
              <w:spacing w:before="80" w:line="185" w:lineRule="auto"/>
              <w:rPr/>
            </w:pPr>
            <w:r>
              <w:rPr>
                <w:spacing w:val="17"/>
              </w:rPr>
              <w:t>伴良性前列腺增生者可作为二线用药</w:t>
            </w:r>
            <w:r>
              <w:rPr>
                <w:spacing w:val="-16"/>
              </w:rPr>
              <w:t xml:space="preserve"> </w:t>
            </w:r>
            <w:r>
              <w:rPr>
                <w:spacing w:val="17"/>
              </w:rPr>
              <w:t>。</w:t>
            </w:r>
          </w:p>
        </w:tc>
      </w:tr>
      <w:tr>
        <w:trPr>
          <w:trHeight w:val="281"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298"/>
              <w:spacing w:before="80" w:line="184" w:lineRule="auto"/>
              <w:rPr/>
            </w:pPr>
            <w:r>
              <w:rPr>
                <w:spacing w:val="14"/>
              </w:rPr>
              <w:t>特拉唑嗪</w:t>
            </w:r>
          </w:p>
        </w:tc>
        <w:tc>
          <w:tcPr>
            <w:tcW w:w="2347" w:type="dxa"/>
            <w:vAlign w:val="top"/>
          </w:tcPr>
          <w:p>
            <w:pPr>
              <w:pStyle w:val="TableText"/>
              <w:ind w:left="427"/>
              <w:spacing w:before="100" w:line="165" w:lineRule="auto"/>
              <w:rPr/>
            </w:pPr>
            <w:r>
              <w:rPr>
                <w:spacing w:val="13"/>
              </w:rPr>
              <w:t>1~</w:t>
            </w:r>
            <w:r>
              <w:rPr>
                <w:spacing w:val="-21"/>
              </w:rPr>
              <w:t xml:space="preserve"> </w:t>
            </w:r>
            <w:r>
              <w:rPr>
                <w:spacing w:val="13"/>
              </w:rPr>
              <w:t>20</w:t>
            </w:r>
            <w:r>
              <w:rPr>
                <w:spacing w:val="3"/>
              </w:rPr>
              <w:t xml:space="preserve">        </w:t>
            </w:r>
            <w:r>
              <w:rPr>
                <w:spacing w:val="13"/>
              </w:rPr>
              <w:t>1~</w:t>
            </w:r>
            <w:r>
              <w:rPr>
                <w:spacing w:val="-20"/>
              </w:rPr>
              <w:t xml:space="preserve"> </w:t>
            </w:r>
            <w:r>
              <w:rPr>
                <w:spacing w:val="13"/>
              </w:rPr>
              <w:t>2</w:t>
            </w:r>
          </w:p>
        </w:tc>
        <w:tc>
          <w:tcPr>
            <w:tcW w:w="4635" w:type="dxa"/>
            <w:vAlign w:val="top"/>
          </w:tcPr>
          <w:p>
            <w:pPr>
              <w:rPr>
                <w:rFonts w:ascii="Arial"/>
                <w:sz w:val="21"/>
              </w:rPr>
            </w:pPr>
            <w:r/>
          </w:p>
        </w:tc>
      </w:tr>
      <w:tr>
        <w:trPr>
          <w:trHeight w:val="283"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298"/>
              <w:spacing w:before="83" w:line="183" w:lineRule="auto"/>
              <w:rPr/>
            </w:pPr>
            <w:r>
              <w:rPr>
                <w:spacing w:val="12"/>
              </w:rPr>
              <w:t>可乐定</w:t>
            </w:r>
          </w:p>
        </w:tc>
        <w:tc>
          <w:tcPr>
            <w:tcW w:w="2347" w:type="dxa"/>
            <w:vAlign w:val="top"/>
          </w:tcPr>
          <w:p>
            <w:pPr>
              <w:pStyle w:val="TableText"/>
              <w:ind w:left="294"/>
              <w:spacing w:before="103" w:line="169" w:lineRule="auto"/>
              <w:rPr/>
            </w:pPr>
            <w:r>
              <w:rPr>
                <w:spacing w:val="6"/>
              </w:rPr>
              <w:t>0.</w:t>
            </w:r>
            <w:r>
              <w:rPr>
                <w:spacing w:val="-15"/>
              </w:rPr>
              <w:t xml:space="preserve"> </w:t>
            </w:r>
            <w:r>
              <w:rPr>
                <w:spacing w:val="6"/>
              </w:rPr>
              <w:t>1~</w:t>
            </w:r>
            <w:r>
              <w:rPr>
                <w:spacing w:val="-24"/>
              </w:rPr>
              <w:t xml:space="preserve"> </w:t>
            </w:r>
            <w:r>
              <w:rPr>
                <w:spacing w:val="6"/>
              </w:rPr>
              <w:t>0.</w:t>
            </w:r>
            <w:r>
              <w:rPr>
                <w:spacing w:val="-19"/>
              </w:rPr>
              <w:t xml:space="preserve"> </w:t>
            </w:r>
            <w:r>
              <w:rPr>
                <w:spacing w:val="6"/>
              </w:rPr>
              <w:t>8</w:t>
            </w:r>
            <w:r>
              <w:rPr>
                <w:spacing w:val="2"/>
              </w:rPr>
              <w:t xml:space="preserve">       </w:t>
            </w:r>
            <w:r>
              <w:rPr>
                <w:spacing w:val="6"/>
              </w:rPr>
              <w:t>2</w:t>
            </w:r>
          </w:p>
        </w:tc>
        <w:tc>
          <w:tcPr>
            <w:tcW w:w="4635" w:type="dxa"/>
            <w:vAlign w:val="top"/>
          </w:tcPr>
          <w:p>
            <w:pPr>
              <w:pStyle w:val="TableText"/>
              <w:ind w:left="229"/>
              <w:spacing w:before="82" w:line="184" w:lineRule="auto"/>
              <w:rPr/>
            </w:pPr>
            <w:r>
              <w:rPr>
                <w:spacing w:val="16"/>
              </w:rPr>
              <w:t>避免突然停药引起高血压危象</w:t>
            </w:r>
            <w:r>
              <w:rPr>
                <w:spacing w:val="-10"/>
              </w:rPr>
              <w:t xml:space="preserve"> </w:t>
            </w:r>
            <w:r>
              <w:rPr>
                <w:spacing w:val="16"/>
              </w:rPr>
              <w:t>。</w:t>
            </w:r>
          </w:p>
        </w:tc>
      </w:tr>
      <w:tr>
        <w:trPr>
          <w:trHeight w:val="281" w:hRule="atLeast"/>
        </w:trPr>
        <w:tc>
          <w:tcPr>
            <w:tcW w:w="1583" w:type="dxa"/>
            <w:vAlign w:val="top"/>
            <w:vMerge w:val="continue"/>
            <w:tcBorders>
              <w:top w:val="nil"/>
              <w:bottom w:val="nil"/>
            </w:tcBorders>
          </w:tcPr>
          <w:p>
            <w:pPr>
              <w:rPr>
                <w:rFonts w:ascii="Arial"/>
                <w:sz w:val="21"/>
              </w:rPr>
            </w:pPr>
            <w:r/>
          </w:p>
        </w:tc>
        <w:tc>
          <w:tcPr>
            <w:tcW w:w="1495" w:type="dxa"/>
            <w:vAlign w:val="top"/>
          </w:tcPr>
          <w:p>
            <w:pPr>
              <w:pStyle w:val="TableText"/>
              <w:ind w:left="313"/>
              <w:spacing w:before="84" w:line="180" w:lineRule="auto"/>
              <w:rPr/>
            </w:pPr>
            <w:r>
              <w:rPr>
                <w:spacing w:val="10"/>
              </w:rPr>
              <w:t>甲基多巴</w:t>
            </w:r>
          </w:p>
        </w:tc>
        <w:tc>
          <w:tcPr>
            <w:tcW w:w="2347" w:type="dxa"/>
            <w:vAlign w:val="top"/>
          </w:tcPr>
          <w:p>
            <w:pPr>
              <w:pStyle w:val="TableText"/>
              <w:ind w:left="265"/>
              <w:spacing w:before="103" w:line="166" w:lineRule="auto"/>
              <w:rPr/>
            </w:pPr>
            <w:r>
              <w:rPr>
                <w:spacing w:val="7"/>
              </w:rPr>
              <w:t>250~</w:t>
            </w:r>
            <w:r>
              <w:rPr>
                <w:spacing w:val="-11"/>
              </w:rPr>
              <w:t xml:space="preserve"> </w:t>
            </w:r>
            <w:r>
              <w:rPr>
                <w:spacing w:val="7"/>
              </w:rPr>
              <w:t>1</w:t>
            </w:r>
            <w:r>
              <w:rPr>
                <w:spacing w:val="-11"/>
              </w:rPr>
              <w:t xml:space="preserve"> </w:t>
            </w:r>
            <w:r>
              <w:rPr>
                <w:spacing w:val="7"/>
              </w:rPr>
              <w:t>000   2</w:t>
            </w:r>
          </w:p>
        </w:tc>
        <w:tc>
          <w:tcPr>
            <w:tcW w:w="4635" w:type="dxa"/>
            <w:vAlign w:val="top"/>
          </w:tcPr>
          <w:p>
            <w:pPr>
              <w:rPr>
                <w:rFonts w:ascii="Arial"/>
                <w:sz w:val="21"/>
              </w:rPr>
            </w:pPr>
            <w:r/>
          </w:p>
        </w:tc>
      </w:tr>
      <w:tr>
        <w:trPr>
          <w:trHeight w:val="283" w:hRule="atLeast"/>
        </w:trPr>
        <w:tc>
          <w:tcPr>
            <w:tcW w:w="1583" w:type="dxa"/>
            <w:vAlign w:val="top"/>
            <w:vMerge w:val="continue"/>
            <w:tcBorders>
              <w:top w:val="nil"/>
            </w:tcBorders>
          </w:tcPr>
          <w:p>
            <w:pPr>
              <w:rPr>
                <w:rFonts w:ascii="Arial"/>
                <w:sz w:val="21"/>
              </w:rPr>
            </w:pPr>
            <w:r/>
          </w:p>
        </w:tc>
        <w:tc>
          <w:tcPr>
            <w:tcW w:w="1495" w:type="dxa"/>
            <w:vAlign w:val="top"/>
          </w:tcPr>
          <w:p>
            <w:pPr>
              <w:pStyle w:val="TableText"/>
              <w:ind w:left="297"/>
              <w:spacing w:before="87" w:line="184" w:lineRule="auto"/>
              <w:rPr/>
            </w:pPr>
            <w:r>
              <w:rPr>
                <w:spacing w:val="13"/>
              </w:rPr>
              <w:t>利血平</w:t>
            </w:r>
          </w:p>
        </w:tc>
        <w:tc>
          <w:tcPr>
            <w:tcW w:w="2347" w:type="dxa"/>
            <w:vAlign w:val="top"/>
          </w:tcPr>
          <w:p>
            <w:pPr>
              <w:pStyle w:val="TableText"/>
              <w:ind w:left="215"/>
              <w:spacing w:before="105" w:line="167" w:lineRule="auto"/>
              <w:rPr/>
            </w:pPr>
            <w:r>
              <w:rPr>
                <w:spacing w:val="4"/>
              </w:rPr>
              <w:t>0.</w:t>
            </w:r>
            <w:r>
              <w:rPr>
                <w:spacing w:val="-17"/>
              </w:rPr>
              <w:t xml:space="preserve"> </w:t>
            </w:r>
            <w:r>
              <w:rPr>
                <w:spacing w:val="4"/>
              </w:rPr>
              <w:t>05~</w:t>
            </w:r>
            <w:r>
              <w:rPr>
                <w:spacing w:val="-24"/>
              </w:rPr>
              <w:t xml:space="preserve"> </w:t>
            </w:r>
            <w:r>
              <w:rPr>
                <w:spacing w:val="4"/>
              </w:rPr>
              <w:t>0.</w:t>
            </w:r>
            <w:r>
              <w:rPr>
                <w:spacing w:val="-19"/>
              </w:rPr>
              <w:t xml:space="preserve"> </w:t>
            </w:r>
            <w:r>
              <w:rPr>
                <w:spacing w:val="4"/>
              </w:rPr>
              <w:t>25     1</w:t>
            </w:r>
          </w:p>
        </w:tc>
        <w:tc>
          <w:tcPr>
            <w:tcW w:w="4635" w:type="dxa"/>
            <w:vAlign w:val="top"/>
          </w:tcPr>
          <w:p>
            <w:pPr>
              <w:rPr>
                <w:rFonts w:ascii="Arial"/>
                <w:sz w:val="21"/>
              </w:rPr>
            </w:pPr>
            <w:r/>
          </w:p>
        </w:tc>
      </w:tr>
      <w:tr>
        <w:trPr>
          <w:trHeight w:val="297" w:hRule="atLeast"/>
        </w:trPr>
        <w:tc>
          <w:tcPr>
            <w:tcW w:w="1583" w:type="dxa"/>
            <w:vAlign w:val="top"/>
            <w:tcBorders>
              <w:bottom w:val="single" w:color="231F20" w:sz="6" w:space="0"/>
            </w:tcBorders>
          </w:tcPr>
          <w:p>
            <w:pPr>
              <w:pStyle w:val="TableText"/>
              <w:ind w:left="9"/>
              <w:spacing w:before="85" w:line="186" w:lineRule="auto"/>
              <w:rPr/>
            </w:pPr>
            <w:r>
              <w:rPr>
                <w:spacing w:val="16"/>
              </w:rPr>
              <w:t>直接血管扩张药</w:t>
            </w:r>
          </w:p>
        </w:tc>
        <w:tc>
          <w:tcPr>
            <w:tcW w:w="1495" w:type="dxa"/>
            <w:vAlign w:val="top"/>
            <w:tcBorders>
              <w:bottom w:val="single" w:color="231F20" w:sz="6" w:space="0"/>
            </w:tcBorders>
          </w:tcPr>
          <w:p>
            <w:pPr>
              <w:pStyle w:val="TableText"/>
              <w:ind w:left="295"/>
              <w:spacing w:before="86" w:line="183" w:lineRule="auto"/>
              <w:rPr/>
            </w:pPr>
            <w:r>
              <w:rPr>
                <w:spacing w:val="14"/>
              </w:rPr>
              <w:t>肼屈嗪</w:t>
            </w:r>
          </w:p>
        </w:tc>
        <w:tc>
          <w:tcPr>
            <w:tcW w:w="2347" w:type="dxa"/>
            <w:vAlign w:val="top"/>
            <w:tcBorders>
              <w:bottom w:val="single" w:color="231F20" w:sz="6" w:space="0"/>
            </w:tcBorders>
          </w:tcPr>
          <w:p>
            <w:pPr>
              <w:pStyle w:val="TableText"/>
              <w:ind w:left="344"/>
              <w:spacing w:before="106" w:line="166" w:lineRule="auto"/>
              <w:rPr/>
            </w:pPr>
            <w:r>
              <w:rPr>
                <w:spacing w:val="6"/>
              </w:rPr>
              <w:t>25~</w:t>
            </w:r>
            <w:r>
              <w:rPr>
                <w:spacing w:val="-14"/>
              </w:rPr>
              <w:t xml:space="preserve"> </w:t>
            </w:r>
            <w:r>
              <w:rPr>
                <w:spacing w:val="6"/>
              </w:rPr>
              <w:t>100      2</w:t>
            </w:r>
          </w:p>
        </w:tc>
        <w:tc>
          <w:tcPr>
            <w:tcW w:w="4635" w:type="dxa"/>
            <w:vAlign w:val="top"/>
            <w:tcBorders>
              <w:bottom w:val="single" w:color="231F20" w:sz="6" w:space="0"/>
            </w:tcBorders>
          </w:tcPr>
          <w:p>
            <w:pPr>
              <w:pStyle w:val="TableText"/>
              <w:ind w:left="232"/>
              <w:spacing w:before="85" w:line="185" w:lineRule="auto"/>
              <w:rPr/>
            </w:pPr>
            <w:r>
              <w:rPr>
                <w:spacing w:val="16"/>
              </w:rPr>
              <w:t>大量可引起多毛症和狼疮综合征</w:t>
            </w:r>
            <w:r>
              <w:rPr>
                <w:spacing w:val="-10"/>
              </w:rPr>
              <w:t xml:space="preserve"> </w:t>
            </w:r>
            <w:r>
              <w:rPr>
                <w:spacing w:val="16"/>
              </w:rPr>
              <w:t>。</w:t>
            </w:r>
          </w:p>
        </w:tc>
      </w:tr>
    </w:tbl>
    <w:p>
      <w:pPr>
        <w:pStyle w:val="BodyText"/>
        <w:ind w:left="527" w:right="142" w:firstLine="320"/>
        <w:spacing w:before="100" w:line="269" w:lineRule="auto"/>
        <w:rPr>
          <w:sz w:val="14"/>
          <w:szCs w:val="14"/>
        </w:rPr>
      </w:pPr>
      <w:r>
        <w:rPr>
          <w:rFonts w:ascii="SimHei" w:hAnsi="SimHei" w:eastAsia="SimHei" w:cs="SimHei"/>
          <w:sz w:val="14"/>
          <w:szCs w:val="14"/>
          <w:spacing w:val="25"/>
        </w:rPr>
        <w:t>注</w:t>
      </w:r>
      <w:r>
        <w:rPr>
          <w:rFonts w:ascii="SimHei" w:hAnsi="SimHei" w:eastAsia="SimHei" w:cs="SimHei"/>
          <w:sz w:val="14"/>
          <w:szCs w:val="14"/>
          <w:spacing w:val="-30"/>
        </w:rPr>
        <w:t xml:space="preserve"> </w:t>
      </w:r>
      <w:r>
        <w:rPr>
          <w:sz w:val="14"/>
          <w:szCs w:val="14"/>
          <w:spacing w:val="25"/>
        </w:rPr>
        <w:t>:</w:t>
      </w:r>
      <w:r>
        <w:rPr>
          <w:sz w:val="14"/>
          <w:szCs w:val="14"/>
        </w:rPr>
        <w:t>CCB</w:t>
      </w:r>
      <w:r>
        <w:rPr>
          <w:sz w:val="14"/>
          <w:szCs w:val="14"/>
          <w:spacing w:val="25"/>
        </w:rPr>
        <w:t>为钙通道阻滞剂;</w:t>
      </w:r>
      <w:r>
        <w:rPr>
          <w:sz w:val="14"/>
          <w:szCs w:val="14"/>
        </w:rPr>
        <w:t>ACEI</w:t>
      </w:r>
      <w:r>
        <w:rPr>
          <w:sz w:val="14"/>
          <w:szCs w:val="14"/>
          <w:spacing w:val="25"/>
        </w:rPr>
        <w:t>为血管紧张素转换酶抑制药;</w:t>
      </w:r>
      <w:r>
        <w:rPr>
          <w:sz w:val="14"/>
          <w:szCs w:val="14"/>
        </w:rPr>
        <w:t>ARB</w:t>
      </w:r>
      <w:r>
        <w:rPr>
          <w:sz w:val="14"/>
          <w:szCs w:val="14"/>
          <w:spacing w:val="25"/>
        </w:rPr>
        <w:t>为血管紧张素受体阻滞药</w:t>
      </w:r>
      <w:r>
        <w:rPr>
          <w:sz w:val="14"/>
          <w:szCs w:val="14"/>
          <w:spacing w:val="25"/>
          <w:position w:val="-1"/>
        </w:rPr>
        <w:t>;</w:t>
      </w:r>
      <w:r>
        <w:rPr>
          <w:sz w:val="14"/>
          <w:szCs w:val="14"/>
          <w:position w:val="-1"/>
        </w:rPr>
        <w:t>ARNI</w:t>
      </w:r>
      <w:r>
        <w:rPr>
          <w:sz w:val="14"/>
          <w:szCs w:val="14"/>
          <w:spacing w:val="24"/>
        </w:rPr>
        <w:t>为血管</w:t>
      </w:r>
      <w:r>
        <w:rPr>
          <w:sz w:val="14"/>
          <w:szCs w:val="14"/>
          <w:spacing w:val="-13"/>
        </w:rPr>
        <w:t xml:space="preserve"> </w:t>
      </w:r>
      <w:r>
        <w:rPr>
          <w:sz w:val="14"/>
          <w:szCs w:val="14"/>
          <w:spacing w:val="24"/>
        </w:rPr>
        <w:t>紧</w:t>
      </w:r>
      <w:r>
        <w:rPr>
          <w:sz w:val="14"/>
          <w:szCs w:val="14"/>
          <w:spacing w:val="-15"/>
        </w:rPr>
        <w:t xml:space="preserve"> </w:t>
      </w:r>
      <w:r>
        <w:rPr>
          <w:sz w:val="14"/>
          <w:szCs w:val="14"/>
          <w:spacing w:val="24"/>
        </w:rPr>
        <w:t>张</w:t>
      </w:r>
      <w:r>
        <w:rPr>
          <w:sz w:val="14"/>
          <w:szCs w:val="14"/>
          <w:spacing w:val="-16"/>
        </w:rPr>
        <w:t xml:space="preserve"> </w:t>
      </w:r>
      <w:r>
        <w:rPr>
          <w:sz w:val="14"/>
          <w:szCs w:val="14"/>
          <w:spacing w:val="24"/>
        </w:rPr>
        <w:t>素</w:t>
      </w:r>
      <w:r>
        <w:rPr>
          <w:sz w:val="14"/>
          <w:szCs w:val="14"/>
          <w:spacing w:val="-19"/>
        </w:rPr>
        <w:t xml:space="preserve"> </w:t>
      </w:r>
      <w:r>
        <w:rPr>
          <w:sz w:val="14"/>
          <w:szCs w:val="14"/>
          <w:spacing w:val="24"/>
        </w:rPr>
        <w:t>受</w:t>
      </w:r>
      <w:r>
        <w:rPr>
          <w:sz w:val="14"/>
          <w:szCs w:val="14"/>
          <w:spacing w:val="-19"/>
        </w:rPr>
        <w:t xml:space="preserve"> </w:t>
      </w:r>
      <w:r>
        <w:rPr>
          <w:sz w:val="14"/>
          <w:szCs w:val="14"/>
          <w:spacing w:val="24"/>
        </w:rPr>
        <w:t>体</w:t>
      </w:r>
      <w:r>
        <w:rPr>
          <w:sz w:val="14"/>
          <w:szCs w:val="14"/>
          <w:spacing w:val="-19"/>
        </w:rPr>
        <w:t xml:space="preserve"> </w:t>
      </w:r>
      <w:r>
        <w:rPr>
          <w:sz w:val="14"/>
          <w:szCs w:val="14"/>
          <w:spacing w:val="24"/>
        </w:rPr>
        <w:t>脑</w:t>
      </w:r>
      <w:r>
        <w:rPr>
          <w:sz w:val="14"/>
          <w:szCs w:val="14"/>
          <w:spacing w:val="-15"/>
        </w:rPr>
        <w:t xml:space="preserve"> </w:t>
      </w:r>
      <w:r>
        <w:rPr>
          <w:sz w:val="14"/>
          <w:szCs w:val="14"/>
          <w:spacing w:val="24"/>
        </w:rPr>
        <w:t>啡</w:t>
      </w:r>
      <w:r>
        <w:rPr>
          <w:sz w:val="14"/>
          <w:szCs w:val="14"/>
          <w:spacing w:val="-18"/>
        </w:rPr>
        <w:t xml:space="preserve"> </w:t>
      </w:r>
      <w:r>
        <w:rPr>
          <w:sz w:val="14"/>
          <w:szCs w:val="14"/>
          <w:spacing w:val="24"/>
        </w:rPr>
        <w:t>肽</w:t>
      </w:r>
      <w:r>
        <w:rPr>
          <w:sz w:val="14"/>
          <w:szCs w:val="14"/>
          <w:spacing w:val="-18"/>
        </w:rPr>
        <w:t xml:space="preserve"> </w:t>
      </w:r>
      <w:r>
        <w:rPr>
          <w:sz w:val="14"/>
          <w:szCs w:val="14"/>
          <w:spacing w:val="24"/>
        </w:rPr>
        <w:t>酶</w:t>
      </w:r>
      <w:r>
        <w:rPr>
          <w:sz w:val="14"/>
          <w:szCs w:val="14"/>
          <w:spacing w:val="-19"/>
        </w:rPr>
        <w:t xml:space="preserve"> </w:t>
      </w:r>
      <w:r>
        <w:rPr>
          <w:sz w:val="14"/>
          <w:szCs w:val="14"/>
          <w:spacing w:val="24"/>
        </w:rPr>
        <w:t>抑</w:t>
      </w:r>
      <w:r>
        <w:rPr>
          <w:sz w:val="14"/>
          <w:szCs w:val="14"/>
          <w:spacing w:val="-18"/>
        </w:rPr>
        <w:t xml:space="preserve"> </w:t>
      </w:r>
      <w:r>
        <w:rPr>
          <w:sz w:val="14"/>
          <w:szCs w:val="14"/>
          <w:spacing w:val="24"/>
        </w:rPr>
        <w:t>制</w:t>
      </w:r>
      <w:r>
        <w:rPr>
          <w:sz w:val="14"/>
          <w:szCs w:val="14"/>
          <w:spacing w:val="-19"/>
        </w:rPr>
        <w:t xml:space="preserve"> </w:t>
      </w:r>
      <w:r>
        <w:rPr>
          <w:sz w:val="14"/>
          <w:szCs w:val="14"/>
          <w:spacing w:val="24"/>
        </w:rPr>
        <w:t>剂</w:t>
      </w:r>
      <w:r>
        <w:rPr>
          <w:sz w:val="14"/>
          <w:szCs w:val="14"/>
          <w:spacing w:val="-4"/>
        </w:rPr>
        <w:t xml:space="preserve"> </w:t>
      </w:r>
      <w:r>
        <w:rPr>
          <w:sz w:val="14"/>
          <w:szCs w:val="14"/>
          <w:spacing w:val="24"/>
        </w:rPr>
        <w:t>;</w:t>
      </w:r>
      <w:r>
        <w:rPr>
          <w:sz w:val="14"/>
          <w:szCs w:val="14"/>
          <w:spacing w:val="-23"/>
        </w:rPr>
        <w:t xml:space="preserve"> </w:t>
      </w:r>
      <w:r>
        <w:rPr>
          <w:sz w:val="14"/>
          <w:szCs w:val="14"/>
          <w:position w:val="-1"/>
        </w:rPr>
        <w:t>CKD </w:t>
      </w:r>
      <w:r>
        <w:rPr>
          <w:sz w:val="14"/>
          <w:szCs w:val="14"/>
          <w:spacing w:val="22"/>
        </w:rPr>
        <w:t>为慢性肾脏病;</w:t>
      </w:r>
      <w:r>
        <w:rPr>
          <w:sz w:val="14"/>
          <w:szCs w:val="14"/>
        </w:rPr>
        <w:t>ED</w:t>
      </w:r>
      <w:r>
        <w:rPr>
          <w:sz w:val="14"/>
          <w:szCs w:val="14"/>
          <w:spacing w:val="22"/>
        </w:rPr>
        <w:t>为勃起功能障碍</w:t>
      </w:r>
      <w:r>
        <w:rPr>
          <w:sz w:val="14"/>
          <w:szCs w:val="14"/>
          <w:spacing w:val="-7"/>
        </w:rPr>
        <w:t xml:space="preserve"> </w:t>
      </w:r>
      <w:r>
        <w:rPr>
          <w:sz w:val="14"/>
          <w:szCs w:val="14"/>
          <w:spacing w:val="22"/>
        </w:rPr>
        <w:t>。</w:t>
      </w:r>
    </w:p>
    <w:p>
      <w:pPr>
        <w:pStyle w:val="BodyText"/>
        <w:ind w:left="4174"/>
        <w:spacing w:before="190" w:line="185"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10   </w:t>
      </w:r>
      <w:r>
        <w:rPr>
          <w:sz w:val="16"/>
          <w:szCs w:val="16"/>
          <w:spacing w:val="13"/>
        </w:rPr>
        <w:t>老年高血压降压药物的选择</w:t>
      </w:r>
    </w:p>
    <w:p>
      <w:pPr>
        <w:spacing w:line="51" w:lineRule="exact"/>
        <w:rPr/>
      </w:pPr>
      <w:r/>
    </w:p>
    <w:tbl>
      <w:tblPr>
        <w:tblStyle w:val="TableNormal"/>
        <w:tblW w:w="10033" w:type="dxa"/>
        <w:tblInd w:w="5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85"/>
        <w:gridCol w:w="793"/>
        <w:gridCol w:w="855"/>
      </w:tblGrid>
      <w:tr>
        <w:trPr>
          <w:trHeight w:val="273" w:hRule="atLeast"/>
        </w:trPr>
        <w:tc>
          <w:tcPr>
            <w:tcW w:w="8385" w:type="dxa"/>
            <w:vAlign w:val="top"/>
            <w:tcBorders>
              <w:bottom w:val="single" w:color="231F20" w:sz="2" w:space="0"/>
              <w:top w:val="single" w:color="231F20" w:sz="6" w:space="0"/>
            </w:tcBorders>
          </w:tcPr>
          <w:p>
            <w:pPr>
              <w:pStyle w:val="TableText"/>
              <w:ind w:left="4017"/>
              <w:spacing w:before="58" w:line="186" w:lineRule="auto"/>
              <w:rPr/>
            </w:pPr>
            <w:r>
              <w:rPr>
                <w:spacing w:val="10"/>
              </w:rPr>
              <w:t>推荐</w:t>
            </w:r>
          </w:p>
        </w:tc>
        <w:tc>
          <w:tcPr>
            <w:tcW w:w="793" w:type="dxa"/>
            <w:vAlign w:val="top"/>
            <w:tcBorders>
              <w:bottom w:val="single" w:color="231F20" w:sz="2" w:space="0"/>
              <w:top w:val="single" w:color="231F20" w:sz="6" w:space="0"/>
            </w:tcBorders>
          </w:tcPr>
          <w:p>
            <w:pPr>
              <w:pStyle w:val="TableText"/>
              <w:ind w:left="65"/>
              <w:spacing w:before="58" w:line="185" w:lineRule="auto"/>
              <w:rPr/>
            </w:pPr>
            <w:r>
              <w:rPr>
                <w:spacing w:val="14"/>
              </w:rPr>
              <w:t>推荐类别</w:t>
            </w:r>
          </w:p>
        </w:tc>
        <w:tc>
          <w:tcPr>
            <w:tcW w:w="855" w:type="dxa"/>
            <w:vAlign w:val="top"/>
            <w:tcBorders>
              <w:bottom w:val="single" w:color="231F20" w:sz="2" w:space="0"/>
              <w:top w:val="single" w:color="231F20" w:sz="6" w:space="0"/>
            </w:tcBorders>
          </w:tcPr>
          <w:p>
            <w:pPr>
              <w:pStyle w:val="TableText"/>
              <w:ind w:left="119"/>
              <w:spacing w:before="59" w:line="185" w:lineRule="auto"/>
              <w:rPr/>
            </w:pPr>
            <w:r>
              <w:rPr>
                <w:spacing w:val="15"/>
              </w:rPr>
              <w:t>证据水平</w:t>
            </w:r>
          </w:p>
        </w:tc>
      </w:tr>
      <w:tr>
        <w:trPr>
          <w:trHeight w:val="274" w:hRule="atLeast"/>
        </w:trPr>
        <w:tc>
          <w:tcPr>
            <w:tcW w:w="8385" w:type="dxa"/>
            <w:vAlign w:val="top"/>
            <w:tcBorders>
              <w:top w:val="single" w:color="231F20" w:sz="2" w:space="0"/>
            </w:tcBorders>
          </w:tcPr>
          <w:p>
            <w:pPr>
              <w:pStyle w:val="TableText"/>
              <w:ind w:left="10"/>
              <w:spacing w:before="63" w:line="185" w:lineRule="auto"/>
              <w:rPr/>
            </w:pPr>
            <w:r>
              <w:rPr>
                <w:spacing w:val="20"/>
              </w:rPr>
              <w:t>推荐使用噻嗪类/样利尿剂</w:t>
            </w:r>
            <w:r>
              <w:rPr>
                <w:spacing w:val="-20"/>
              </w:rPr>
              <w:t xml:space="preserve"> </w:t>
            </w:r>
            <w:r>
              <w:rPr>
                <w:spacing w:val="20"/>
              </w:rPr>
              <w:t>、</w:t>
            </w:r>
            <w:r>
              <w:rPr>
                <w:position w:val="-1"/>
              </w:rPr>
              <w:t>CCB</w:t>
            </w:r>
            <w:r>
              <w:rPr>
                <w:spacing w:val="20"/>
              </w:rPr>
              <w:t>、</w:t>
            </w:r>
            <w:r>
              <w:rPr/>
              <w:t>ACEI</w:t>
            </w:r>
            <w:r>
              <w:rPr>
                <w:spacing w:val="20"/>
              </w:rPr>
              <w:t>/</w:t>
            </w:r>
            <w:r>
              <w:rPr/>
              <w:t>ARB</w:t>
            </w:r>
            <w:r>
              <w:rPr>
                <w:spacing w:val="20"/>
              </w:rPr>
              <w:t>/</w:t>
            </w:r>
            <w:r>
              <w:rPr/>
              <w:t>ARNI</w:t>
            </w:r>
            <w:r>
              <w:rPr>
                <w:spacing w:val="20"/>
              </w:rPr>
              <w:t>进行降压的起</w:t>
            </w:r>
            <w:r>
              <w:rPr>
                <w:spacing w:val="19"/>
              </w:rPr>
              <w:t>始和维持治疗</w:t>
            </w:r>
            <w:r>
              <w:rPr>
                <w:spacing w:val="-3"/>
              </w:rPr>
              <w:t xml:space="preserve"> </w:t>
            </w:r>
            <w:r>
              <w:rPr>
                <w:spacing w:val="19"/>
              </w:rPr>
              <w:t>,单药或联合用药均可</w:t>
            </w:r>
            <w:r>
              <w:rPr>
                <w:spacing w:val="-17"/>
              </w:rPr>
              <w:t xml:space="preserve"> </w:t>
            </w:r>
            <w:r>
              <w:rPr>
                <w:spacing w:val="19"/>
              </w:rPr>
              <w:t>。</w:t>
            </w:r>
          </w:p>
        </w:tc>
        <w:tc>
          <w:tcPr>
            <w:tcW w:w="793" w:type="dxa"/>
            <w:vAlign w:val="top"/>
            <w:tcBorders>
              <w:top w:val="single" w:color="231F20" w:sz="2" w:space="0"/>
            </w:tcBorders>
          </w:tcPr>
          <w:p>
            <w:pPr>
              <w:pStyle w:val="TableText"/>
              <w:ind w:left="260"/>
              <w:spacing w:before="65" w:line="182" w:lineRule="auto"/>
              <w:rPr/>
            </w:pPr>
            <w:r>
              <w:rPr>
                <w:spacing w:val="-16"/>
                <w:position w:val="-1"/>
              </w:rPr>
              <w:t>Ⅰ</w:t>
            </w:r>
            <w:r>
              <w:rPr>
                <w:spacing w:val="-27"/>
                <w:position w:val="-1"/>
              </w:rPr>
              <w:t xml:space="preserve"> </w:t>
            </w:r>
            <w:r>
              <w:rPr>
                <w:spacing w:val="-16"/>
              </w:rPr>
              <w:t>类</w:t>
            </w:r>
          </w:p>
        </w:tc>
        <w:tc>
          <w:tcPr>
            <w:tcW w:w="855" w:type="dxa"/>
            <w:vAlign w:val="top"/>
            <w:tcBorders>
              <w:top w:val="single" w:color="231F20" w:sz="2" w:space="0"/>
            </w:tcBorders>
          </w:tcPr>
          <w:p>
            <w:pPr>
              <w:pStyle w:val="TableText"/>
              <w:ind w:left="281"/>
              <w:spacing w:before="67" w:line="178" w:lineRule="auto"/>
              <w:rPr/>
            </w:pPr>
            <w:r>
              <w:rPr>
                <w:spacing w:val="3"/>
                <w:w w:val="123"/>
              </w:rPr>
              <w:t>A级</w:t>
            </w:r>
          </w:p>
        </w:tc>
      </w:tr>
      <w:tr>
        <w:trPr>
          <w:trHeight w:val="551" w:hRule="atLeast"/>
        </w:trPr>
        <w:tc>
          <w:tcPr>
            <w:tcW w:w="8385" w:type="dxa"/>
            <w:vAlign w:val="top"/>
          </w:tcPr>
          <w:p>
            <w:pPr>
              <w:pStyle w:val="TableText"/>
              <w:ind w:left="8" w:right="59" w:firstLine="2"/>
              <w:spacing w:before="82" w:line="224" w:lineRule="auto"/>
              <w:rPr/>
            </w:pPr>
            <w:r>
              <w:rPr>
                <w:spacing w:val="19"/>
                <w:position w:val="-1"/>
              </w:rPr>
              <w:t>2</w:t>
            </w:r>
            <w:r>
              <w:rPr>
                <w:spacing w:val="-25"/>
                <w:position w:val="-1"/>
              </w:rPr>
              <w:t xml:space="preserve"> </w:t>
            </w:r>
            <w:r>
              <w:rPr>
                <w:spacing w:val="19"/>
              </w:rPr>
              <w:t>级以上高血压或血压高于目标血压 20/10</w:t>
            </w:r>
            <w:r>
              <w:rPr>
                <w:position w:val="-1"/>
              </w:rPr>
              <w:t>mmHg</w:t>
            </w:r>
            <w:r>
              <w:rPr>
                <w:spacing w:val="19"/>
              </w:rPr>
              <w:t>的 </w:t>
            </w:r>
            <w:r>
              <w:rPr>
                <w:spacing w:val="19"/>
                <w:position w:val="-1"/>
              </w:rPr>
              <w:t>65~</w:t>
            </w:r>
            <w:r>
              <w:rPr>
                <w:spacing w:val="-21"/>
                <w:position w:val="-1"/>
              </w:rPr>
              <w:t xml:space="preserve"> </w:t>
            </w:r>
            <w:r>
              <w:rPr>
                <w:spacing w:val="19"/>
                <w:position w:val="-1"/>
              </w:rPr>
              <w:t>79</w:t>
            </w:r>
            <w:r>
              <w:rPr>
                <w:spacing w:val="18"/>
              </w:rPr>
              <w:t>岁非衰弱状态的高血压患者</w:t>
            </w:r>
            <w:r>
              <w:rPr>
                <w:spacing w:val="-3"/>
              </w:rPr>
              <w:t xml:space="preserve"> </w:t>
            </w:r>
            <w:r>
              <w:rPr>
                <w:spacing w:val="18"/>
              </w:rPr>
              <w:t>,起始和维持治疗可采用两药联</w:t>
            </w:r>
            <w:r>
              <w:rPr/>
              <w:t xml:space="preserve"> </w:t>
            </w:r>
            <w:r>
              <w:rPr>
                <w:spacing w:val="15"/>
              </w:rPr>
              <w:t>合治疗 ,优先推荐单片复方制剂</w:t>
            </w:r>
            <w:r>
              <w:rPr>
                <w:spacing w:val="-4"/>
              </w:rPr>
              <w:t xml:space="preserve"> </w:t>
            </w:r>
            <w:r>
              <w:rPr>
                <w:spacing w:val="15"/>
              </w:rPr>
              <w:t>,</w:t>
            </w:r>
            <w:r>
              <w:rPr>
                <w:spacing w:val="-19"/>
              </w:rPr>
              <w:t xml:space="preserve"> </w:t>
            </w:r>
            <w:r>
              <w:rPr>
                <w:spacing w:val="15"/>
              </w:rPr>
              <w:t>以提高治疗依从性</w:t>
            </w:r>
            <w:r>
              <w:rPr>
                <w:spacing w:val="-17"/>
              </w:rPr>
              <w:t xml:space="preserve"> </w:t>
            </w:r>
            <w:r>
              <w:rPr>
                <w:spacing w:val="15"/>
              </w:rPr>
              <w:t>。</w:t>
            </w:r>
          </w:p>
        </w:tc>
        <w:tc>
          <w:tcPr>
            <w:tcW w:w="793" w:type="dxa"/>
            <w:vAlign w:val="top"/>
          </w:tcPr>
          <w:p>
            <w:pPr>
              <w:pStyle w:val="TableText"/>
              <w:ind w:left="260"/>
              <w:spacing w:before="84" w:line="182" w:lineRule="auto"/>
              <w:rPr/>
            </w:pPr>
            <w:r>
              <w:rPr>
                <w:spacing w:val="-16"/>
                <w:position w:val="-1"/>
              </w:rPr>
              <w:t>Ⅰ</w:t>
            </w:r>
            <w:r>
              <w:rPr>
                <w:spacing w:val="-27"/>
                <w:position w:val="-1"/>
              </w:rPr>
              <w:t xml:space="preserve"> </w:t>
            </w:r>
            <w:r>
              <w:rPr>
                <w:spacing w:val="-16"/>
              </w:rPr>
              <w:t>类</w:t>
            </w:r>
          </w:p>
        </w:tc>
        <w:tc>
          <w:tcPr>
            <w:tcW w:w="855" w:type="dxa"/>
            <w:vAlign w:val="top"/>
          </w:tcPr>
          <w:p>
            <w:pPr>
              <w:pStyle w:val="TableText"/>
              <w:ind w:left="292"/>
              <w:spacing w:before="86" w:line="178" w:lineRule="auto"/>
              <w:rPr/>
            </w:pPr>
            <w:r>
              <w:rPr>
                <w:spacing w:val="24"/>
              </w:rPr>
              <w:t>B级</w:t>
            </w:r>
          </w:p>
        </w:tc>
      </w:tr>
      <w:tr>
        <w:trPr>
          <w:trHeight w:val="298" w:hRule="atLeast"/>
        </w:trPr>
        <w:tc>
          <w:tcPr>
            <w:tcW w:w="8385" w:type="dxa"/>
            <w:vAlign w:val="top"/>
            <w:tcBorders>
              <w:bottom w:val="single" w:color="231F20" w:sz="6" w:space="0"/>
            </w:tcBorders>
          </w:tcPr>
          <w:p>
            <w:pPr>
              <w:pStyle w:val="TableText"/>
              <w:ind w:left="10"/>
              <w:spacing w:before="88" w:line="175" w:lineRule="auto"/>
              <w:rPr/>
            </w:pPr>
            <w:r>
              <w:rPr/>
              <w:t>ACEI</w:t>
            </w:r>
            <w:r>
              <w:rPr>
                <w:spacing w:val="24"/>
                <w:position w:val="1"/>
              </w:rPr>
              <w:t>、</w:t>
            </w:r>
            <w:r>
              <w:rPr/>
              <w:t>ARB</w:t>
            </w:r>
            <w:r>
              <w:rPr>
                <w:spacing w:val="24"/>
                <w:position w:val="1"/>
              </w:rPr>
              <w:t>、</w:t>
            </w:r>
            <w:r>
              <w:rPr/>
              <w:t>ARNI</w:t>
            </w:r>
            <w:r>
              <w:rPr>
                <w:spacing w:val="24"/>
              </w:rPr>
              <w:t>不宜联合使用</w:t>
            </w:r>
          </w:p>
        </w:tc>
        <w:tc>
          <w:tcPr>
            <w:tcW w:w="793" w:type="dxa"/>
            <w:vAlign w:val="top"/>
            <w:tcBorders>
              <w:bottom w:val="single" w:color="231F20" w:sz="6" w:space="0"/>
            </w:tcBorders>
          </w:tcPr>
          <w:p>
            <w:pPr>
              <w:pStyle w:val="TableText"/>
              <w:ind w:left="244"/>
              <w:spacing w:before="90" w:line="182" w:lineRule="auto"/>
              <w:rPr/>
            </w:pPr>
            <w:r>
              <w:rPr/>
              <w:t>Ⅲ类</w:t>
            </w:r>
          </w:p>
        </w:tc>
        <w:tc>
          <w:tcPr>
            <w:tcW w:w="855" w:type="dxa"/>
            <w:vAlign w:val="top"/>
            <w:tcBorders>
              <w:bottom w:val="single" w:color="231F20" w:sz="6" w:space="0"/>
            </w:tcBorders>
          </w:tcPr>
          <w:p>
            <w:pPr>
              <w:pStyle w:val="TableText"/>
              <w:ind w:left="281"/>
              <w:spacing w:before="92" w:line="178" w:lineRule="auto"/>
              <w:rPr/>
            </w:pPr>
            <w:r>
              <w:rPr>
                <w:spacing w:val="3"/>
                <w:w w:val="123"/>
              </w:rPr>
              <w:t>A级</w:t>
            </w:r>
          </w:p>
        </w:tc>
      </w:tr>
    </w:tbl>
    <w:p>
      <w:pPr>
        <w:pStyle w:val="BodyText"/>
        <w:ind w:left="526"/>
        <w:spacing w:before="100" w:line="187" w:lineRule="auto"/>
        <w:rPr>
          <w:sz w:val="14"/>
          <w:szCs w:val="14"/>
        </w:rPr>
      </w:pPr>
      <w:r>
        <w:rPr>
          <w:sz w:val="14"/>
          <w:szCs w:val="14"/>
          <w:spacing w:val="27"/>
        </w:rPr>
        <w:t>注</w:t>
      </w:r>
      <w:r>
        <w:rPr>
          <w:sz w:val="14"/>
          <w:szCs w:val="14"/>
          <w:spacing w:val="-2"/>
        </w:rPr>
        <w:t xml:space="preserve"> </w:t>
      </w:r>
      <w:r>
        <w:rPr>
          <w:sz w:val="14"/>
          <w:szCs w:val="14"/>
          <w:spacing w:val="27"/>
        </w:rPr>
        <w:t>:</w:t>
      </w:r>
      <w:r>
        <w:rPr>
          <w:sz w:val="14"/>
          <w:szCs w:val="14"/>
        </w:rPr>
        <w:t>CCB</w:t>
      </w:r>
      <w:r>
        <w:rPr>
          <w:sz w:val="14"/>
          <w:szCs w:val="14"/>
          <w:spacing w:val="27"/>
        </w:rPr>
        <w:t>为钙通道阻滞剂;</w:t>
      </w:r>
      <w:r>
        <w:rPr>
          <w:sz w:val="14"/>
          <w:szCs w:val="14"/>
        </w:rPr>
        <w:t>ACEI</w:t>
      </w:r>
      <w:r>
        <w:rPr>
          <w:sz w:val="14"/>
          <w:szCs w:val="14"/>
          <w:spacing w:val="27"/>
        </w:rPr>
        <w:t>为血管紧张素转换酶抑制药;</w:t>
      </w:r>
      <w:r>
        <w:rPr>
          <w:sz w:val="14"/>
          <w:szCs w:val="14"/>
        </w:rPr>
        <w:t>ARB</w:t>
      </w:r>
      <w:r>
        <w:rPr>
          <w:sz w:val="14"/>
          <w:szCs w:val="14"/>
          <w:spacing w:val="27"/>
        </w:rPr>
        <w:t>为血管紧张素受体阻滞药;</w:t>
      </w:r>
      <w:r>
        <w:rPr>
          <w:sz w:val="14"/>
          <w:szCs w:val="14"/>
        </w:rPr>
        <w:t>ARNI</w:t>
      </w:r>
      <w:r>
        <w:rPr>
          <w:sz w:val="14"/>
          <w:szCs w:val="14"/>
          <w:spacing w:val="27"/>
        </w:rPr>
        <w:t>为血管紧</w:t>
      </w:r>
      <w:r>
        <w:rPr>
          <w:sz w:val="14"/>
          <w:szCs w:val="14"/>
          <w:spacing w:val="26"/>
        </w:rPr>
        <w:t>张素受体脑啡肽酶抑制剂</w:t>
      </w:r>
      <w:r>
        <w:rPr>
          <w:sz w:val="14"/>
          <w:szCs w:val="14"/>
          <w:spacing w:val="-17"/>
        </w:rPr>
        <w:t xml:space="preserve"> </w:t>
      </w:r>
      <w:r>
        <w:rPr>
          <w:sz w:val="14"/>
          <w:szCs w:val="14"/>
          <w:spacing w:val="26"/>
        </w:rPr>
        <w:t>。</w:t>
      </w:r>
    </w:p>
    <w:p>
      <w:pPr>
        <w:spacing w:before="16"/>
        <w:rPr/>
      </w:pPr>
      <w:r/>
    </w:p>
    <w:p>
      <w:pPr>
        <w:sectPr>
          <w:headerReference w:type="default" r:id="rId12"/>
          <w:pgSz w:w="11906" w:h="16838"/>
          <w:pgMar w:top="1070" w:right="757" w:bottom="400" w:left="407" w:header="657" w:footer="0" w:gutter="0"/>
          <w:cols w:equalWidth="0" w:num="1">
            <w:col w:w="10741" w:space="0"/>
          </w:cols>
        </w:sectPr>
        <w:rPr/>
      </w:pPr>
    </w:p>
    <w:p>
      <w:pPr>
        <w:pStyle w:val="BodyText"/>
        <w:ind w:left="1104"/>
        <w:spacing w:before="32" w:line="184"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2"/>
        </w:rPr>
        <w:t>11   </w:t>
      </w:r>
      <w:r>
        <w:rPr>
          <w:sz w:val="16"/>
          <w:szCs w:val="16"/>
          <w:spacing w:val="15"/>
        </w:rPr>
        <w:t>老年高血压患者特定情况下</w:t>
      </w:r>
      <w:r>
        <w:rPr>
          <w:sz w:val="16"/>
          <w:szCs w:val="16"/>
          <w:spacing w:val="14"/>
        </w:rPr>
        <w:t>首选的药物</w:t>
      </w:r>
    </w:p>
    <w:p>
      <w:pPr>
        <w:spacing w:line="71" w:lineRule="exact"/>
        <w:rPr/>
      </w:pPr>
      <w:r/>
    </w:p>
    <w:tbl>
      <w:tblPr>
        <w:tblStyle w:val="TableNormal"/>
        <w:tblW w:w="482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3"/>
        <w:gridCol w:w="2947"/>
      </w:tblGrid>
      <w:tr>
        <w:trPr>
          <w:trHeight w:val="275" w:hRule="atLeast"/>
        </w:trPr>
        <w:tc>
          <w:tcPr>
            <w:tcW w:w="4820" w:type="dxa"/>
            <w:vAlign w:val="top"/>
            <w:gridSpan w:val="2"/>
            <w:tcBorders>
              <w:bottom w:val="single" w:color="231F20" w:sz="2" w:space="0"/>
              <w:top w:val="single" w:color="231F20" w:sz="6" w:space="0"/>
            </w:tcBorders>
          </w:tcPr>
          <w:p>
            <w:pPr>
              <w:pStyle w:val="TableText"/>
              <w:ind w:left="926"/>
              <w:spacing w:before="59" w:line="184" w:lineRule="auto"/>
              <w:rPr/>
            </w:pPr>
            <w:r>
              <w:rPr>
                <w:spacing w:val="4"/>
              </w:rPr>
              <w:t>情况                                               药物</w:t>
            </w:r>
          </w:p>
        </w:tc>
      </w:tr>
      <w:tr>
        <w:trPr>
          <w:trHeight w:val="3676" w:hRule="atLeast"/>
        </w:trPr>
        <w:tc>
          <w:tcPr>
            <w:tcW w:w="1873" w:type="dxa"/>
            <w:vAlign w:val="top"/>
            <w:tcBorders>
              <w:top w:val="single" w:color="231F20" w:sz="2" w:space="0"/>
            </w:tcBorders>
          </w:tcPr>
          <w:p>
            <w:pPr>
              <w:pStyle w:val="TableText"/>
              <w:ind w:left="169" w:right="607" w:hanging="162"/>
              <w:spacing w:before="42" w:line="247" w:lineRule="auto"/>
              <w:rPr/>
            </w:pPr>
            <w:r>
              <w:rPr>
                <w:spacing w:val="17"/>
              </w:rPr>
              <w:t>无症状靶器官损害</w:t>
            </w:r>
            <w:r>
              <w:rPr/>
              <w:t xml:space="preserve"> </w:t>
            </w:r>
            <w:r>
              <w:rPr>
                <w:spacing w:val="15"/>
                <w:w w:val="112"/>
              </w:rPr>
              <w:t>LVH</w:t>
            </w:r>
          </w:p>
          <w:p>
            <w:pPr>
              <w:pStyle w:val="TableText"/>
              <w:ind w:left="166" w:right="289"/>
              <w:spacing w:before="1" w:line="245" w:lineRule="auto"/>
              <w:rPr/>
            </w:pPr>
            <w:r>
              <w:rPr>
                <w:spacing w:val="17"/>
              </w:rPr>
              <w:t>无症状动脉粥样硬化</w:t>
            </w:r>
            <w:r>
              <w:rPr>
                <w:spacing w:val="2"/>
              </w:rPr>
              <w:t xml:space="preserve"> </w:t>
            </w:r>
            <w:r>
              <w:rPr>
                <w:spacing w:val="16"/>
              </w:rPr>
              <w:t>微量白蛋白尿</w:t>
            </w:r>
          </w:p>
          <w:p>
            <w:pPr>
              <w:pStyle w:val="TableText"/>
              <w:ind w:left="168"/>
              <w:spacing w:line="184" w:lineRule="auto"/>
              <w:rPr/>
            </w:pPr>
            <w:r>
              <w:rPr>
                <w:spacing w:val="16"/>
              </w:rPr>
              <w:t>轻度肾功能不全</w:t>
            </w:r>
          </w:p>
          <w:p>
            <w:pPr>
              <w:pStyle w:val="TableText"/>
              <w:ind w:left="169" w:right="766" w:hanging="152"/>
              <w:spacing w:before="60" w:line="244" w:lineRule="auto"/>
              <w:rPr/>
            </w:pPr>
            <w:r>
              <w:rPr>
                <w:spacing w:val="15"/>
              </w:rPr>
              <w:t>临床心血管事件</w:t>
            </w:r>
            <w:r>
              <w:rPr>
                <w:spacing w:val="3"/>
              </w:rPr>
              <w:t xml:space="preserve"> </w:t>
            </w:r>
            <w:r>
              <w:rPr>
                <w:spacing w:val="16"/>
              </w:rPr>
              <w:t>既往心肌梗死</w:t>
            </w:r>
            <w:r>
              <w:rPr/>
              <w:t xml:space="preserve"> </w:t>
            </w:r>
            <w:r>
              <w:rPr>
                <w:spacing w:val="13"/>
              </w:rPr>
              <w:t>心绞痛</w:t>
            </w:r>
          </w:p>
          <w:p>
            <w:pPr>
              <w:pStyle w:val="TableText"/>
              <w:ind w:left="169"/>
              <w:spacing w:before="1" w:line="183" w:lineRule="auto"/>
              <w:rPr/>
            </w:pPr>
            <w:r>
              <w:rPr>
                <w:spacing w:val="14"/>
              </w:rPr>
              <w:t>心力衰竭</w:t>
            </w:r>
          </w:p>
          <w:p>
            <w:pPr>
              <w:spacing w:line="254" w:lineRule="auto"/>
              <w:rPr>
                <w:rFonts w:ascii="Arial"/>
                <w:sz w:val="21"/>
              </w:rPr>
            </w:pPr>
            <w:r/>
          </w:p>
          <w:p>
            <w:pPr>
              <w:pStyle w:val="TableText"/>
              <w:ind w:left="168" w:right="1005" w:firstLine="4"/>
              <w:spacing w:before="61" w:line="247" w:lineRule="auto"/>
              <w:rPr/>
            </w:pPr>
            <w:r>
              <w:rPr>
                <w:spacing w:val="13"/>
              </w:rPr>
              <w:t>主动脉瘤</w:t>
            </w:r>
            <w:r>
              <w:rPr/>
              <w:t xml:space="preserve">   </w:t>
            </w:r>
            <w:r>
              <w:rPr>
                <w:spacing w:val="13"/>
              </w:rPr>
              <w:t>房颤</w:t>
            </w:r>
            <w:r>
              <w:rPr>
                <w:spacing w:val="-3"/>
              </w:rPr>
              <w:t xml:space="preserve"> </w:t>
            </w:r>
            <w:r>
              <w:rPr>
                <w:spacing w:val="13"/>
              </w:rPr>
              <w:t>,预防</w:t>
            </w:r>
          </w:p>
          <w:p>
            <w:pPr>
              <w:pStyle w:val="TableText"/>
              <w:ind w:left="167" w:right="528" w:firstLine="1"/>
              <w:spacing w:line="221" w:lineRule="auto"/>
              <w:jc w:val="both"/>
              <w:rPr/>
            </w:pPr>
            <w:r>
              <w:rPr>
                <w:spacing w:val="15"/>
              </w:rPr>
              <w:t>房颤</w:t>
            </w:r>
            <w:r>
              <w:rPr>
                <w:spacing w:val="-1"/>
              </w:rPr>
              <w:t xml:space="preserve"> </w:t>
            </w:r>
            <w:r>
              <w:rPr>
                <w:spacing w:val="15"/>
              </w:rPr>
              <w:t>,心室率控制</w:t>
            </w:r>
            <w:r>
              <w:rPr/>
              <w:t xml:space="preserve"> </w:t>
            </w:r>
            <w:r>
              <w:rPr>
                <w:spacing w:val="17"/>
              </w:rPr>
              <w:t>肾脏损害/蛋白尿</w:t>
            </w:r>
            <w:r>
              <w:rPr/>
              <w:t xml:space="preserve"> </w:t>
            </w:r>
            <w:r>
              <w:rPr>
                <w:spacing w:val="16"/>
              </w:rPr>
              <w:t>外周动脉疾病</w:t>
            </w:r>
          </w:p>
        </w:tc>
        <w:tc>
          <w:tcPr>
            <w:tcW w:w="2947" w:type="dxa"/>
            <w:vAlign w:val="top"/>
            <w:tcBorders>
              <w:top w:val="single" w:color="231F20" w:sz="2" w:space="0"/>
            </w:tcBorders>
          </w:tcPr>
          <w:p>
            <w:pPr>
              <w:spacing w:line="241" w:lineRule="auto"/>
              <w:rPr>
                <w:rFonts w:ascii="Arial"/>
                <w:sz w:val="21"/>
              </w:rPr>
            </w:pPr>
            <w:r/>
          </w:p>
          <w:p>
            <w:pPr>
              <w:pStyle w:val="TableText"/>
              <w:ind w:left="291"/>
              <w:spacing w:before="60" w:line="163" w:lineRule="auto"/>
              <w:rPr/>
            </w:pPr>
            <w:r>
              <w:rPr/>
              <w:t>ACEI</w:t>
            </w:r>
            <w:r>
              <w:rPr>
                <w:spacing w:val="20"/>
                <w:position w:val="2"/>
              </w:rPr>
              <w:t>、</w:t>
            </w:r>
            <w:r>
              <w:rPr/>
              <w:t>ARB</w:t>
            </w:r>
            <w:r>
              <w:rPr>
                <w:spacing w:val="20"/>
                <w:position w:val="2"/>
              </w:rPr>
              <w:t>、</w:t>
            </w:r>
            <w:r>
              <w:rPr/>
              <w:t>CCB</w:t>
            </w:r>
            <w:r>
              <w:rPr>
                <w:spacing w:val="20"/>
                <w:position w:val="2"/>
              </w:rPr>
              <w:t>、</w:t>
            </w:r>
            <w:r>
              <w:rPr/>
              <w:t>ARNI</w:t>
            </w:r>
          </w:p>
          <w:p>
            <w:pPr>
              <w:pStyle w:val="TableText"/>
              <w:ind w:left="291"/>
              <w:spacing w:before="63" w:line="163" w:lineRule="auto"/>
              <w:rPr/>
            </w:pPr>
            <w:r>
              <w:rPr/>
              <w:t>ACEI</w:t>
            </w:r>
            <w:r>
              <w:rPr>
                <w:spacing w:val="20"/>
                <w:position w:val="2"/>
              </w:rPr>
              <w:t>、</w:t>
            </w:r>
            <w:r>
              <w:rPr/>
              <w:t>ARB</w:t>
            </w:r>
            <w:r>
              <w:rPr>
                <w:spacing w:val="20"/>
                <w:position w:val="2"/>
              </w:rPr>
              <w:t>、</w:t>
            </w:r>
            <w:r>
              <w:rPr/>
              <w:t>CCB</w:t>
            </w:r>
          </w:p>
          <w:p>
            <w:pPr>
              <w:pStyle w:val="TableText"/>
              <w:ind w:left="291"/>
              <w:spacing w:before="63" w:line="163" w:lineRule="auto"/>
              <w:rPr/>
            </w:pPr>
            <w:r>
              <w:rPr>
                <w:spacing w:val="9"/>
              </w:rPr>
              <w:t>ACEI</w:t>
            </w:r>
            <w:r>
              <w:rPr>
                <w:spacing w:val="9"/>
                <w:position w:val="2"/>
              </w:rPr>
              <w:t>、</w:t>
            </w:r>
            <w:r>
              <w:rPr>
                <w:spacing w:val="9"/>
              </w:rPr>
              <w:t>ARB</w:t>
            </w:r>
          </w:p>
          <w:p>
            <w:pPr>
              <w:pStyle w:val="TableText"/>
              <w:ind w:left="291"/>
              <w:spacing w:before="63" w:line="163" w:lineRule="auto"/>
              <w:rPr/>
            </w:pPr>
            <w:r>
              <w:rPr>
                <w:spacing w:val="7"/>
              </w:rPr>
              <w:t>ACEI</w:t>
            </w:r>
            <w:r>
              <w:rPr>
                <w:spacing w:val="7"/>
                <w:position w:val="2"/>
              </w:rPr>
              <w:t>、</w:t>
            </w:r>
            <w:r>
              <w:rPr>
                <w:spacing w:val="7"/>
              </w:rPr>
              <w:t>ARB</w:t>
            </w:r>
            <w:r>
              <w:rPr>
                <w:spacing w:val="7"/>
                <w:position w:val="2"/>
              </w:rPr>
              <w:t>、</w:t>
            </w:r>
            <w:r>
              <w:rPr>
                <w:spacing w:val="7"/>
              </w:rPr>
              <w:t>ARNI</w:t>
            </w:r>
          </w:p>
          <w:p>
            <w:pPr>
              <w:pStyle w:val="TableText"/>
              <w:ind w:left="290"/>
              <w:spacing w:before="294" w:line="177" w:lineRule="auto"/>
              <w:rPr/>
            </w:pPr>
            <w:r>
              <w:rPr>
                <w:spacing w:val="14"/>
              </w:rPr>
              <w:t>β受体阻滞剂</w:t>
            </w:r>
            <w:r>
              <w:rPr>
                <w:spacing w:val="-14"/>
              </w:rPr>
              <w:t xml:space="preserve"> </w:t>
            </w:r>
            <w:r>
              <w:rPr>
                <w:spacing w:val="14"/>
                <w:position w:val="1"/>
              </w:rPr>
              <w:t>、</w:t>
            </w:r>
            <w:r>
              <w:rPr/>
              <w:t>ACEI</w:t>
            </w:r>
            <w:r>
              <w:rPr>
                <w:spacing w:val="14"/>
                <w:position w:val="1"/>
              </w:rPr>
              <w:t>、</w:t>
            </w:r>
            <w:r>
              <w:rPr/>
              <w:t>ARB</w:t>
            </w:r>
          </w:p>
          <w:p>
            <w:pPr>
              <w:pStyle w:val="TableText"/>
              <w:ind w:left="290"/>
              <w:spacing w:before="59" w:line="177" w:lineRule="auto"/>
              <w:rPr/>
            </w:pPr>
            <w:r>
              <w:rPr>
                <w:spacing w:val="11"/>
              </w:rPr>
              <w:t>β受体阻滞剂</w:t>
            </w:r>
            <w:r>
              <w:rPr>
                <w:spacing w:val="-15"/>
              </w:rPr>
              <w:t xml:space="preserve"> </w:t>
            </w:r>
            <w:r>
              <w:rPr>
                <w:spacing w:val="11"/>
                <w:position w:val="1"/>
              </w:rPr>
              <w:t>、</w:t>
            </w:r>
            <w:r>
              <w:rPr/>
              <w:t>CCB</w:t>
            </w:r>
          </w:p>
          <w:p>
            <w:pPr>
              <w:pStyle w:val="TableText"/>
              <w:ind w:left="292" w:right="205" w:hanging="2"/>
              <w:spacing w:before="52" w:line="235" w:lineRule="auto"/>
              <w:rPr/>
            </w:pPr>
            <w:r>
              <w:rPr>
                <w:spacing w:val="4"/>
              </w:rPr>
              <w:t>利尿剂</w:t>
            </w:r>
            <w:r>
              <w:rPr>
                <w:spacing w:val="-18"/>
              </w:rPr>
              <w:t xml:space="preserve"> </w:t>
            </w:r>
            <w:r>
              <w:rPr>
                <w:spacing w:val="4"/>
                <w:position w:val="1"/>
              </w:rPr>
              <w:t>、</w:t>
            </w:r>
            <w:r>
              <w:rPr>
                <w:spacing w:val="4"/>
              </w:rPr>
              <w:t>β受体阻滞剂</w:t>
            </w:r>
            <w:r>
              <w:rPr>
                <w:spacing w:val="-19"/>
              </w:rPr>
              <w:t xml:space="preserve"> </w:t>
            </w:r>
            <w:r>
              <w:rPr>
                <w:spacing w:val="4"/>
                <w:position w:val="1"/>
              </w:rPr>
              <w:t>、</w:t>
            </w:r>
            <w:r>
              <w:rPr/>
              <w:t>ACEI</w:t>
            </w:r>
            <w:r>
              <w:rPr>
                <w:spacing w:val="4"/>
                <w:position w:val="1"/>
              </w:rPr>
              <w:t>、</w:t>
            </w:r>
            <w:r>
              <w:rPr/>
              <w:t>ARB</w:t>
            </w:r>
            <w:r>
              <w:rPr>
                <w:spacing w:val="4"/>
                <w:position w:val="1"/>
              </w:rPr>
              <w:t>、</w:t>
            </w:r>
            <w:r>
              <w:rPr>
                <w:position w:val="1"/>
              </w:rPr>
              <w:t xml:space="preserve"> </w:t>
            </w:r>
            <w:r>
              <w:rPr>
                <w:spacing w:val="10"/>
              </w:rPr>
              <w:t>MRA</w:t>
            </w:r>
            <w:r>
              <w:rPr>
                <w:spacing w:val="10"/>
                <w:position w:val="2"/>
              </w:rPr>
              <w:t>、</w:t>
            </w:r>
            <w:r>
              <w:rPr>
                <w:spacing w:val="10"/>
              </w:rPr>
              <w:t>ARNI</w:t>
            </w:r>
          </w:p>
          <w:p>
            <w:pPr>
              <w:pStyle w:val="TableText"/>
              <w:ind w:left="290"/>
              <w:spacing w:line="177" w:lineRule="auto"/>
              <w:rPr/>
            </w:pPr>
            <w:r>
              <w:rPr>
                <w:spacing w:val="15"/>
              </w:rPr>
              <w:t>β受体阻滞剂</w:t>
            </w:r>
            <w:r>
              <w:rPr>
                <w:spacing w:val="-16"/>
              </w:rPr>
              <w:t xml:space="preserve"> </w:t>
            </w:r>
            <w:r>
              <w:rPr>
                <w:spacing w:val="15"/>
                <w:position w:val="1"/>
              </w:rPr>
              <w:t>、</w:t>
            </w:r>
            <w:r>
              <w:rPr/>
              <w:t>ARB</w:t>
            </w:r>
          </w:p>
          <w:p>
            <w:pPr>
              <w:pStyle w:val="TableText"/>
              <w:ind w:left="290" w:right="358" w:firstLine="1"/>
              <w:spacing w:before="60" w:line="238" w:lineRule="auto"/>
              <w:rPr/>
            </w:pPr>
            <w:r>
              <w:rPr/>
              <w:t>ACEI</w:t>
            </w:r>
            <w:r>
              <w:rPr>
                <w:spacing w:val="10"/>
                <w:position w:val="1"/>
              </w:rPr>
              <w:t>、</w:t>
            </w:r>
            <w:r>
              <w:rPr/>
              <w:t>ARB</w:t>
            </w:r>
            <w:r>
              <w:rPr>
                <w:spacing w:val="10"/>
                <w:position w:val="1"/>
              </w:rPr>
              <w:t>、</w:t>
            </w:r>
            <w:r>
              <w:rPr>
                <w:spacing w:val="10"/>
              </w:rPr>
              <w:t>β受体阻滞剂</w:t>
            </w:r>
            <w:r>
              <w:rPr>
                <w:spacing w:val="-17"/>
              </w:rPr>
              <w:t xml:space="preserve"> </w:t>
            </w:r>
            <w:r>
              <w:rPr>
                <w:spacing w:val="10"/>
                <w:position w:val="1"/>
              </w:rPr>
              <w:t>、</w:t>
            </w:r>
            <w:r>
              <w:rPr/>
              <w:t>MRA  </w:t>
            </w:r>
            <w:r>
              <w:rPr>
                <w:spacing w:val="13"/>
              </w:rPr>
              <w:t>β受体阻滞剂</w:t>
            </w:r>
            <w:r>
              <w:rPr>
                <w:spacing w:val="-8"/>
              </w:rPr>
              <w:t xml:space="preserve"> </w:t>
            </w:r>
            <w:r>
              <w:rPr>
                <w:spacing w:val="13"/>
              </w:rPr>
              <w:t>、非二氢吡啶类 </w:t>
            </w:r>
            <w:r>
              <w:rPr>
                <w:position w:val="-1"/>
              </w:rPr>
              <w:t>CCB </w:t>
            </w:r>
            <w:r>
              <w:rPr>
                <w:spacing w:val="7"/>
              </w:rPr>
              <w:t>ACEI</w:t>
            </w:r>
            <w:r>
              <w:rPr>
                <w:spacing w:val="7"/>
                <w:position w:val="2"/>
              </w:rPr>
              <w:t>、</w:t>
            </w:r>
            <w:r>
              <w:rPr>
                <w:spacing w:val="7"/>
              </w:rPr>
              <w:t>ARB</w:t>
            </w:r>
            <w:r>
              <w:rPr>
                <w:spacing w:val="7"/>
                <w:position w:val="2"/>
              </w:rPr>
              <w:t>、</w:t>
            </w:r>
            <w:r>
              <w:rPr>
                <w:spacing w:val="7"/>
              </w:rPr>
              <w:t>ARNI</w:t>
            </w:r>
          </w:p>
          <w:p>
            <w:pPr>
              <w:pStyle w:val="TableText"/>
              <w:ind w:left="291"/>
              <w:spacing w:before="1" w:line="157" w:lineRule="exact"/>
              <w:rPr/>
            </w:pPr>
            <w:r>
              <w:rPr>
                <w:position w:val="-1"/>
              </w:rPr>
              <w:t>ACEI</w:t>
            </w:r>
            <w:r>
              <w:rPr>
                <w:spacing w:val="20"/>
                <w:position w:val="1"/>
              </w:rPr>
              <w:t>、</w:t>
            </w:r>
            <w:r>
              <w:rPr>
                <w:position w:val="-1"/>
              </w:rPr>
              <w:t>ARB</w:t>
            </w:r>
            <w:r>
              <w:rPr>
                <w:spacing w:val="20"/>
                <w:position w:val="1"/>
              </w:rPr>
              <w:t>、</w:t>
            </w:r>
            <w:r>
              <w:rPr>
                <w:position w:val="-1"/>
              </w:rPr>
              <w:t>CCB</w:t>
            </w:r>
          </w:p>
        </w:tc>
      </w:tr>
      <w:tr>
        <w:trPr>
          <w:trHeight w:val="1243" w:hRule="atLeast"/>
        </w:trPr>
        <w:tc>
          <w:tcPr>
            <w:tcW w:w="4820" w:type="dxa"/>
            <w:vAlign w:val="top"/>
            <w:gridSpan w:val="2"/>
            <w:tcBorders>
              <w:bottom w:val="single" w:color="231F20" w:sz="6" w:space="0"/>
            </w:tcBorders>
          </w:tcPr>
          <w:p>
            <w:pPr>
              <w:pStyle w:val="TableText"/>
              <w:ind w:left="8"/>
              <w:spacing w:before="64" w:line="186" w:lineRule="auto"/>
              <w:rPr/>
            </w:pPr>
            <w:r>
              <w:rPr>
                <w:spacing w:val="11"/>
              </w:rPr>
              <w:t>其他</w:t>
            </w:r>
          </w:p>
          <w:p>
            <w:pPr>
              <w:pStyle w:val="TableText"/>
              <w:ind w:left="167"/>
              <w:spacing w:before="60" w:line="181" w:lineRule="auto"/>
              <w:rPr/>
            </w:pPr>
            <w:r>
              <w:rPr>
                <w:spacing w:val="15"/>
              </w:rPr>
              <w:t>单纯收缩期高血压(老年人)  利尿剂</w:t>
            </w:r>
            <w:r>
              <w:rPr>
                <w:spacing w:val="-8"/>
              </w:rPr>
              <w:t xml:space="preserve"> </w:t>
            </w:r>
            <w:r>
              <w:rPr>
                <w:spacing w:val="15"/>
              </w:rPr>
              <w:t>、</w:t>
            </w:r>
            <w:r>
              <w:rPr>
                <w:position w:val="-1"/>
              </w:rPr>
              <w:t>CCB</w:t>
            </w:r>
          </w:p>
          <w:p>
            <w:pPr>
              <w:pStyle w:val="TableText"/>
              <w:ind w:left="167"/>
              <w:spacing w:before="56" w:line="185" w:lineRule="auto"/>
              <w:rPr/>
            </w:pPr>
            <w:r>
              <w:rPr>
                <w:spacing w:val="6"/>
                <w:position w:val="1"/>
              </w:rPr>
              <w:t>代谢综合征                           </w:t>
            </w:r>
            <w:r>
              <w:rPr/>
              <w:t>ACEI</w:t>
            </w:r>
            <w:r>
              <w:rPr>
                <w:spacing w:val="6"/>
                <w:position w:val="1"/>
              </w:rPr>
              <w:t>、</w:t>
            </w:r>
            <w:r>
              <w:rPr/>
              <w:t>ARB</w:t>
            </w:r>
            <w:r>
              <w:rPr>
                <w:spacing w:val="6"/>
                <w:position w:val="1"/>
              </w:rPr>
              <w:t>、</w:t>
            </w:r>
            <w:r>
              <w:rPr/>
              <w:t>CCB</w:t>
            </w:r>
          </w:p>
          <w:p>
            <w:pPr>
              <w:pStyle w:val="TableText"/>
              <w:ind w:left="167"/>
              <w:spacing w:before="51" w:line="184" w:lineRule="auto"/>
              <w:rPr/>
            </w:pPr>
            <w:r>
              <w:rPr>
                <w:spacing w:val="29"/>
                <w:position w:val="1"/>
              </w:rPr>
              <w:t>糖尿病</w:t>
            </w:r>
            <w:r>
              <w:rPr>
                <w:position w:val="1"/>
              </w:rPr>
              <w:t xml:space="preserve">                                     </w:t>
            </w:r>
            <w:r>
              <w:rPr/>
              <w:t>ACEI</w:t>
            </w:r>
            <w:r>
              <w:rPr>
                <w:spacing w:val="29"/>
                <w:position w:val="1"/>
              </w:rPr>
              <w:t>、</w:t>
            </w:r>
            <w:r>
              <w:rPr/>
              <w:t>ARB</w:t>
            </w:r>
          </w:p>
          <w:p>
            <w:pPr>
              <w:pStyle w:val="TableText"/>
              <w:ind w:left="167"/>
              <w:spacing w:before="50" w:line="173" w:lineRule="auto"/>
              <w:rPr/>
            </w:pPr>
            <w:r>
              <w:rPr>
                <w:spacing w:val="9"/>
              </w:rPr>
              <w:t>前列腺增生                 </w:t>
            </w:r>
            <w:r>
              <w:rPr>
                <w:spacing w:val="8"/>
              </w:rPr>
              <w:t xml:space="preserve">         </w:t>
            </w:r>
            <w:r>
              <w:rPr>
                <w:spacing w:val="8"/>
                <w:position w:val="-1"/>
              </w:rPr>
              <w:t>α</w:t>
            </w:r>
            <w:r>
              <w:rPr>
                <w:spacing w:val="8"/>
              </w:rPr>
              <w:t>受体阻滞剂</w:t>
            </w:r>
          </w:p>
        </w:tc>
      </w:tr>
    </w:tbl>
    <w:p>
      <w:pPr>
        <w:pStyle w:val="BodyText"/>
        <w:ind w:left="523" w:right="337" w:firstLine="323"/>
        <w:spacing w:before="133" w:line="236" w:lineRule="auto"/>
        <w:jc w:val="both"/>
        <w:rPr>
          <w:sz w:val="14"/>
          <w:szCs w:val="14"/>
        </w:rPr>
      </w:pPr>
      <w:r>
        <w:rPr>
          <w:rFonts w:ascii="SimHei" w:hAnsi="SimHei" w:eastAsia="SimHei" w:cs="SimHei"/>
          <w:sz w:val="14"/>
          <w:szCs w:val="14"/>
          <w:spacing w:val="31"/>
        </w:rPr>
        <w:t>注</w:t>
      </w:r>
      <w:r>
        <w:rPr>
          <w:rFonts w:ascii="SimHei" w:hAnsi="SimHei" w:eastAsia="SimHei" w:cs="SimHei"/>
          <w:sz w:val="14"/>
          <w:szCs w:val="14"/>
          <w:spacing w:val="-23"/>
        </w:rPr>
        <w:t xml:space="preserve"> </w:t>
      </w:r>
      <w:r>
        <w:rPr>
          <w:sz w:val="14"/>
          <w:szCs w:val="14"/>
          <w:spacing w:val="31"/>
          <w:position w:val="-1"/>
        </w:rPr>
        <w:t>:</w:t>
      </w:r>
      <w:r>
        <w:rPr>
          <w:sz w:val="14"/>
          <w:szCs w:val="14"/>
          <w:position w:val="-1"/>
        </w:rPr>
        <w:t>LVH</w:t>
      </w:r>
      <w:r>
        <w:rPr>
          <w:sz w:val="14"/>
          <w:szCs w:val="14"/>
          <w:spacing w:val="31"/>
          <w:position w:val="-1"/>
        </w:rPr>
        <w:t xml:space="preserve"> </w:t>
      </w:r>
      <w:r>
        <w:rPr>
          <w:sz w:val="14"/>
          <w:szCs w:val="14"/>
          <w:spacing w:val="31"/>
        </w:rPr>
        <w:t>为左心室肥厚</w:t>
      </w:r>
      <w:r>
        <w:rPr>
          <w:sz w:val="14"/>
          <w:szCs w:val="14"/>
          <w:spacing w:val="-4"/>
        </w:rPr>
        <w:t xml:space="preserve"> </w:t>
      </w:r>
      <w:r>
        <w:rPr>
          <w:sz w:val="14"/>
          <w:szCs w:val="14"/>
          <w:spacing w:val="31"/>
        </w:rPr>
        <w:t>;</w:t>
      </w:r>
      <w:r>
        <w:rPr>
          <w:sz w:val="14"/>
          <w:szCs w:val="14"/>
          <w:spacing w:val="-23"/>
        </w:rPr>
        <w:t xml:space="preserve"> </w:t>
      </w:r>
      <w:r>
        <w:rPr>
          <w:sz w:val="14"/>
          <w:szCs w:val="14"/>
          <w:position w:val="-1"/>
        </w:rPr>
        <w:t>CCB</w:t>
      </w:r>
      <w:r>
        <w:rPr>
          <w:sz w:val="14"/>
          <w:szCs w:val="14"/>
          <w:spacing w:val="31"/>
        </w:rPr>
        <w:t>为钙通道阻滞剂</w:t>
      </w:r>
      <w:r>
        <w:rPr>
          <w:sz w:val="14"/>
          <w:szCs w:val="14"/>
          <w:spacing w:val="31"/>
          <w:position w:val="-1"/>
        </w:rPr>
        <w:t>;</w:t>
      </w:r>
      <w:r>
        <w:rPr>
          <w:sz w:val="14"/>
          <w:szCs w:val="14"/>
          <w:position w:val="-1"/>
        </w:rPr>
        <w:t>ACEI</w:t>
      </w:r>
      <w:r>
        <w:rPr>
          <w:sz w:val="14"/>
          <w:szCs w:val="14"/>
          <w:spacing w:val="31"/>
        </w:rPr>
        <w:t>为血管紧张</w:t>
      </w:r>
      <w:r>
        <w:rPr>
          <w:sz w:val="14"/>
          <w:szCs w:val="14"/>
        </w:rPr>
        <w:t xml:space="preserve"> </w:t>
      </w:r>
      <w:r>
        <w:rPr>
          <w:sz w:val="14"/>
          <w:szCs w:val="14"/>
          <w:spacing w:val="29"/>
        </w:rPr>
        <w:t>素转换酶抑制药;</w:t>
      </w:r>
      <w:r>
        <w:rPr>
          <w:sz w:val="14"/>
          <w:szCs w:val="14"/>
        </w:rPr>
        <w:t>ARB</w:t>
      </w:r>
      <w:r>
        <w:rPr>
          <w:sz w:val="14"/>
          <w:szCs w:val="14"/>
          <w:spacing w:val="29"/>
        </w:rPr>
        <w:t>为血管紧张素受体阻滞药</w:t>
      </w:r>
      <w:r>
        <w:rPr>
          <w:sz w:val="14"/>
          <w:szCs w:val="14"/>
          <w:spacing w:val="29"/>
          <w:position w:val="-1"/>
        </w:rPr>
        <w:t>;</w:t>
      </w:r>
      <w:r>
        <w:rPr>
          <w:sz w:val="14"/>
          <w:szCs w:val="14"/>
          <w:position w:val="-1"/>
        </w:rPr>
        <w:t>ARNI</w:t>
      </w:r>
      <w:r>
        <w:rPr>
          <w:sz w:val="14"/>
          <w:szCs w:val="14"/>
          <w:spacing w:val="29"/>
        </w:rPr>
        <w:t>为血管紧张素</w:t>
      </w:r>
      <w:r>
        <w:rPr>
          <w:sz w:val="14"/>
          <w:szCs w:val="14"/>
        </w:rPr>
        <w:t xml:space="preserve"> </w:t>
      </w:r>
      <w:r>
        <w:rPr>
          <w:sz w:val="14"/>
          <w:szCs w:val="14"/>
          <w:spacing w:val="23"/>
        </w:rPr>
        <w:t>受体脑啡肽酶抑制剂;</w:t>
      </w:r>
      <w:r>
        <w:rPr>
          <w:sz w:val="14"/>
          <w:szCs w:val="14"/>
        </w:rPr>
        <w:t>MRA</w:t>
      </w:r>
      <w:r>
        <w:rPr>
          <w:sz w:val="14"/>
          <w:szCs w:val="14"/>
          <w:spacing w:val="23"/>
        </w:rPr>
        <w:t>为醛固酮受体拮抗剂</w:t>
      </w:r>
      <w:r>
        <w:rPr>
          <w:sz w:val="14"/>
          <w:szCs w:val="14"/>
          <w:spacing w:val="-17"/>
        </w:rPr>
        <w:t xml:space="preserve"> </w:t>
      </w:r>
      <w:r>
        <w:rPr>
          <w:sz w:val="14"/>
          <w:szCs w:val="14"/>
          <w:spacing w:val="23"/>
        </w:rPr>
        <w:t>。</w:t>
      </w:r>
    </w:p>
    <w:p>
      <w:pPr>
        <w:spacing w:line="14" w:lineRule="auto"/>
        <w:rPr>
          <w:rFonts w:ascii="Arial"/>
          <w:sz w:val="2"/>
        </w:rPr>
      </w:pPr>
      <w:r>
        <w:rPr>
          <w:rFonts w:ascii="Arial" w:hAnsi="Arial" w:eastAsia="Arial" w:cs="Arial"/>
          <w:sz w:val="2"/>
          <w:szCs w:val="2"/>
        </w:rPr>
        <w:br w:type="column"/>
      </w:r>
    </w:p>
    <w:p>
      <w:pPr>
        <w:pStyle w:val="BodyText"/>
        <w:ind w:left="1" w:right="98" w:firstLine="433"/>
        <w:spacing w:before="28" w:line="214" w:lineRule="auto"/>
        <w:rPr/>
      </w:pPr>
      <w:r>
        <w:rPr>
          <w:spacing w:val="22"/>
          <w:position w:val="-1"/>
        </w:rPr>
        <w:t>(1)</w:t>
      </w:r>
      <w:r>
        <w:rPr>
          <w:position w:val="-1"/>
        </w:rPr>
        <w:t>CCB</w:t>
      </w:r>
      <w:r>
        <w:rPr>
          <w:spacing w:val="22"/>
        </w:rPr>
        <w:t>:根据与动脉血管和心脏的亲和力及作用</w:t>
      </w:r>
      <w:r>
        <w:rPr>
          <w:spacing w:val="8"/>
        </w:rPr>
        <w:t xml:space="preserve">  </w:t>
      </w:r>
      <w:r>
        <w:rPr>
          <w:spacing w:val="3"/>
        </w:rPr>
        <w:t>比将其分为</w:t>
      </w:r>
      <w:r>
        <w:rPr>
          <w:spacing w:val="-12"/>
        </w:rPr>
        <w:t xml:space="preserve"> </w:t>
      </w:r>
      <w:r>
        <w:rPr>
          <w:spacing w:val="3"/>
        </w:rPr>
        <w:t>二</w:t>
      </w:r>
      <w:r>
        <w:rPr>
          <w:spacing w:val="-24"/>
        </w:rPr>
        <w:t xml:space="preserve"> </w:t>
      </w:r>
      <w:r>
        <w:rPr>
          <w:spacing w:val="3"/>
        </w:rPr>
        <w:t>氢</w:t>
      </w:r>
      <w:r>
        <w:rPr>
          <w:spacing w:val="-13"/>
        </w:rPr>
        <w:t xml:space="preserve"> </w:t>
      </w:r>
      <w:r>
        <w:rPr>
          <w:spacing w:val="3"/>
        </w:rPr>
        <w:t>吡</w:t>
      </w:r>
      <w:r>
        <w:rPr>
          <w:spacing w:val="-13"/>
        </w:rPr>
        <w:t xml:space="preserve"> </w:t>
      </w:r>
      <w:r>
        <w:rPr>
          <w:spacing w:val="3"/>
        </w:rPr>
        <w:t>啶</w:t>
      </w:r>
      <w:r>
        <w:rPr>
          <w:spacing w:val="-27"/>
        </w:rPr>
        <w:t xml:space="preserve"> </w:t>
      </w:r>
      <w:r>
        <w:rPr>
          <w:spacing w:val="3"/>
        </w:rPr>
        <w:t>类</w:t>
      </w:r>
      <w:r>
        <w:rPr>
          <w:spacing w:val="33"/>
          <w:w w:val="101"/>
        </w:rPr>
        <w:t xml:space="preserve"> </w:t>
      </w:r>
      <w:r>
        <w:rPr>
          <w:position w:val="-2"/>
        </w:rPr>
        <w:t>CCB</w:t>
      </w:r>
      <w:r>
        <w:rPr>
          <w:spacing w:val="3"/>
          <w:position w:val="-2"/>
        </w:rPr>
        <w:t xml:space="preserve"> </w:t>
      </w:r>
      <w:r>
        <w:rPr>
          <w:spacing w:val="3"/>
        </w:rPr>
        <w:t>与</w:t>
      </w:r>
      <w:r>
        <w:rPr>
          <w:spacing w:val="-23"/>
        </w:rPr>
        <w:t xml:space="preserve"> </w:t>
      </w:r>
      <w:r>
        <w:rPr>
          <w:spacing w:val="3"/>
        </w:rPr>
        <w:t>非</w:t>
      </w:r>
      <w:r>
        <w:rPr>
          <w:spacing w:val="-23"/>
        </w:rPr>
        <w:t xml:space="preserve"> </w:t>
      </w:r>
      <w:r>
        <w:rPr>
          <w:spacing w:val="3"/>
        </w:rPr>
        <w:t>二</w:t>
      </w:r>
      <w:r>
        <w:rPr>
          <w:spacing w:val="-22"/>
        </w:rPr>
        <w:t xml:space="preserve"> </w:t>
      </w:r>
      <w:r>
        <w:rPr>
          <w:spacing w:val="3"/>
        </w:rPr>
        <w:t>氢</w:t>
      </w:r>
      <w:r>
        <w:rPr>
          <w:spacing w:val="-12"/>
        </w:rPr>
        <w:t xml:space="preserve"> </w:t>
      </w:r>
      <w:r>
        <w:rPr>
          <w:spacing w:val="3"/>
        </w:rPr>
        <w:t>吡</w:t>
      </w:r>
      <w:r>
        <w:rPr>
          <w:spacing w:val="-10"/>
        </w:rPr>
        <w:t xml:space="preserve"> </w:t>
      </w:r>
      <w:r>
        <w:rPr>
          <w:spacing w:val="3"/>
        </w:rPr>
        <w:t>啶</w:t>
      </w:r>
      <w:r>
        <w:rPr>
          <w:spacing w:val="-25"/>
        </w:rPr>
        <w:t xml:space="preserve"> </w:t>
      </w:r>
      <w:r>
        <w:rPr>
          <w:spacing w:val="3"/>
        </w:rPr>
        <w:t>类</w:t>
      </w:r>
      <w:r>
        <w:rPr>
          <w:spacing w:val="33"/>
        </w:rPr>
        <w:t xml:space="preserve"> </w:t>
      </w:r>
      <w:r>
        <w:rPr>
          <w:position w:val="-2"/>
        </w:rPr>
        <w:t>CCB</w:t>
      </w:r>
      <w:r>
        <w:rPr>
          <w:spacing w:val="3"/>
          <w:position w:val="1"/>
        </w:rPr>
        <w:t>。</w:t>
      </w:r>
      <w:r>
        <w:rPr>
          <w:position w:val="1"/>
        </w:rPr>
        <w:t xml:space="preserve"> </w:t>
      </w:r>
      <w:r>
        <w:rPr>
          <w:spacing w:val="16"/>
        </w:rPr>
        <w:t>不同制剂的二氢吡啶类 </w:t>
      </w:r>
      <w:r>
        <w:rPr/>
        <w:t>CCB</w:t>
      </w:r>
      <w:r>
        <w:rPr>
          <w:spacing w:val="16"/>
        </w:rPr>
        <w:t>作用持续时间</w:t>
      </w:r>
      <w:r>
        <w:rPr>
          <w:spacing w:val="-29"/>
        </w:rPr>
        <w:t xml:space="preserve"> </w:t>
      </w:r>
      <w:r>
        <w:rPr>
          <w:spacing w:val="16"/>
        </w:rPr>
        <w:t>、血管的选</w:t>
      </w:r>
      <w:r>
        <w:rPr/>
        <w:t xml:space="preserve">  </w:t>
      </w:r>
      <w:r>
        <w:rPr>
          <w:spacing w:val="23"/>
        </w:rPr>
        <w:t>择性及药代动力学不同</w:t>
      </w:r>
      <w:r>
        <w:rPr>
          <w:spacing w:val="-9"/>
        </w:rPr>
        <w:t xml:space="preserve"> </w:t>
      </w:r>
      <w:r>
        <w:rPr>
          <w:spacing w:val="23"/>
        </w:rPr>
        <w:t>,其降压效果和不良反</w:t>
      </w:r>
      <w:r>
        <w:rPr>
          <w:spacing w:val="22"/>
        </w:rPr>
        <w:t>应存在</w:t>
      </w:r>
      <w:r>
        <w:rPr/>
        <w:t xml:space="preserve">  </w:t>
      </w:r>
      <w:r>
        <w:rPr>
          <w:spacing w:val="9"/>
        </w:rPr>
        <w:t>异质性</w:t>
      </w:r>
      <w:r>
        <w:rPr>
          <w:spacing w:val="-25"/>
        </w:rPr>
        <w:t xml:space="preserve"> </w:t>
      </w:r>
      <w:r>
        <w:rPr>
          <w:spacing w:val="9"/>
        </w:rPr>
        <w:t>。</w:t>
      </w:r>
    </w:p>
    <w:p>
      <w:pPr>
        <w:pStyle w:val="BodyText"/>
        <w:ind w:right="165" w:firstLine="451"/>
        <w:spacing w:before="66" w:line="216" w:lineRule="auto"/>
        <w:rPr/>
      </w:pPr>
      <w:r>
        <w:rPr>
          <w:spacing w:val="15"/>
        </w:rPr>
        <w:t>(2)</w:t>
      </w:r>
      <w:r>
        <w:rPr>
          <w:spacing w:val="-9"/>
        </w:rPr>
        <w:t xml:space="preserve"> </w:t>
      </w:r>
      <w:r>
        <w:rPr/>
        <w:t>ACEI</w:t>
      </w:r>
      <w:r>
        <w:rPr>
          <w:spacing w:val="15"/>
          <w:position w:val="1"/>
        </w:rPr>
        <w:t>:</w:t>
      </w:r>
      <w:r>
        <w:rPr>
          <w:spacing w:val="-28"/>
          <w:position w:val="1"/>
        </w:rPr>
        <w:t xml:space="preserve"> </w:t>
      </w:r>
      <w:r>
        <w:rPr>
          <w:position w:val="-1"/>
        </w:rPr>
        <w:t>ACEI</w:t>
      </w:r>
      <w:r>
        <w:rPr>
          <w:spacing w:val="15"/>
        </w:rPr>
        <w:t>具</w:t>
      </w:r>
      <w:r>
        <w:rPr>
          <w:spacing w:val="-27"/>
        </w:rPr>
        <w:t xml:space="preserve"> </w:t>
      </w:r>
      <w:r>
        <w:rPr>
          <w:spacing w:val="15"/>
        </w:rPr>
        <w:t>有 良</w:t>
      </w:r>
      <w:r>
        <w:rPr>
          <w:spacing w:val="-29"/>
        </w:rPr>
        <w:t xml:space="preserve"> </w:t>
      </w:r>
      <w:r>
        <w:rPr>
          <w:spacing w:val="15"/>
        </w:rPr>
        <w:t>好</w:t>
      </w:r>
      <w:r>
        <w:rPr>
          <w:spacing w:val="-11"/>
        </w:rPr>
        <w:t xml:space="preserve"> </w:t>
      </w:r>
      <w:r>
        <w:rPr>
          <w:spacing w:val="15"/>
        </w:rPr>
        <w:t>的</w:t>
      </w:r>
      <w:r>
        <w:rPr>
          <w:spacing w:val="-28"/>
        </w:rPr>
        <w:t xml:space="preserve"> </w:t>
      </w:r>
      <w:r>
        <w:rPr>
          <w:spacing w:val="15"/>
        </w:rPr>
        <w:t>靶</w:t>
      </w:r>
      <w:r>
        <w:rPr>
          <w:spacing w:val="-26"/>
        </w:rPr>
        <w:t xml:space="preserve"> </w:t>
      </w:r>
      <w:r>
        <w:rPr>
          <w:spacing w:val="15"/>
        </w:rPr>
        <w:t>器</w:t>
      </w:r>
      <w:r>
        <w:rPr>
          <w:spacing w:val="-24"/>
        </w:rPr>
        <w:t xml:space="preserve"> </w:t>
      </w:r>
      <w:r>
        <w:rPr>
          <w:spacing w:val="15"/>
        </w:rPr>
        <w:t>官</w:t>
      </w:r>
      <w:r>
        <w:rPr>
          <w:spacing w:val="-28"/>
        </w:rPr>
        <w:t xml:space="preserve"> </w:t>
      </w:r>
      <w:r>
        <w:rPr>
          <w:spacing w:val="15"/>
        </w:rPr>
        <w:t>保</w:t>
      </w:r>
      <w:r>
        <w:rPr>
          <w:spacing w:val="-24"/>
        </w:rPr>
        <w:t xml:space="preserve"> </w:t>
      </w:r>
      <w:r>
        <w:rPr>
          <w:spacing w:val="15"/>
        </w:rPr>
        <w:t>护</w:t>
      </w:r>
      <w:r>
        <w:rPr>
          <w:spacing w:val="-20"/>
        </w:rPr>
        <w:t xml:space="preserve"> </w:t>
      </w:r>
      <w:r>
        <w:rPr>
          <w:spacing w:val="15"/>
        </w:rPr>
        <w:t>和</w:t>
      </w:r>
      <w:r>
        <w:rPr>
          <w:spacing w:val="-25"/>
        </w:rPr>
        <w:t xml:space="preserve"> </w:t>
      </w:r>
      <w:r>
        <w:rPr>
          <w:spacing w:val="15"/>
        </w:rPr>
        <w:t>心</w:t>
      </w:r>
      <w:r>
        <w:rPr>
          <w:spacing w:val="-26"/>
        </w:rPr>
        <w:t xml:space="preserve"> </w:t>
      </w:r>
      <w:r>
        <w:rPr>
          <w:spacing w:val="15"/>
        </w:rPr>
        <w:t>血</w:t>
      </w:r>
      <w:r>
        <w:rPr/>
        <w:t xml:space="preserve"> </w:t>
      </w:r>
      <w:r>
        <w:rPr>
          <w:spacing w:val="23"/>
        </w:rPr>
        <w:t>管终点事件预防作用</w:t>
      </w:r>
      <w:r>
        <w:rPr>
          <w:spacing w:val="-8"/>
        </w:rPr>
        <w:t xml:space="preserve"> </w:t>
      </w:r>
      <w:r>
        <w:rPr>
          <w:spacing w:val="23"/>
        </w:rPr>
        <w:t>,尤其适用于伴慢性心力衰</w:t>
      </w:r>
      <w:r>
        <w:rPr>
          <w:spacing w:val="22"/>
        </w:rPr>
        <w:t>竭和</w:t>
      </w:r>
      <w:r>
        <w:rPr/>
        <w:t xml:space="preserve"> </w:t>
      </w:r>
      <w:r>
        <w:rPr>
          <w:spacing w:val="25"/>
        </w:rPr>
        <w:t>心肌梗死的老年高血压患者</w:t>
      </w:r>
      <w:r>
        <w:rPr>
          <w:spacing w:val="3"/>
        </w:rPr>
        <w:t xml:space="preserve"> </w:t>
      </w:r>
      <w:r>
        <w:rPr>
          <w:spacing w:val="25"/>
        </w:rPr>
        <w:t>。</w:t>
      </w:r>
      <w:r>
        <w:rPr>
          <w:spacing w:val="-36"/>
        </w:rPr>
        <w:t xml:space="preserve"> </w:t>
      </w:r>
      <w:r>
        <w:rPr>
          <w:position w:val="-2"/>
        </w:rPr>
        <w:t>ACEI</w:t>
      </w:r>
      <w:r>
        <w:rPr>
          <w:spacing w:val="25"/>
        </w:rPr>
        <w:t>对糖脂代谢无不</w:t>
      </w:r>
      <w:r>
        <w:rPr/>
        <w:t xml:space="preserve"> </w:t>
      </w:r>
      <w:r>
        <w:rPr>
          <w:spacing w:val="17"/>
        </w:rPr>
        <w:t>良影响</w:t>
      </w:r>
      <w:r>
        <w:rPr/>
        <w:t xml:space="preserve"> </w:t>
      </w:r>
      <w:r>
        <w:rPr>
          <w:spacing w:val="17"/>
        </w:rPr>
        <w:t>,</w:t>
      </w:r>
      <w:r>
        <w:rPr>
          <w:spacing w:val="-32"/>
        </w:rPr>
        <w:t xml:space="preserve"> </w:t>
      </w:r>
      <w:r>
        <w:rPr>
          <w:spacing w:val="17"/>
        </w:rPr>
        <w:t>临床研究证实其可有效减少尿白蛋白排泄量</w:t>
      </w:r>
      <w:r>
        <w:rPr>
          <w:spacing w:val="-9"/>
        </w:rPr>
        <w:t xml:space="preserve"> </w:t>
      </w:r>
      <w:r>
        <w:rPr>
          <w:spacing w:val="17"/>
        </w:rPr>
        <w:t>,</w:t>
      </w:r>
      <w:r>
        <w:rPr/>
        <w:t xml:space="preserve"> </w:t>
      </w:r>
      <w:r>
        <w:rPr>
          <w:spacing w:val="13"/>
        </w:rPr>
        <w:t>延缓肾脏病变进展</w:t>
      </w:r>
      <w:r>
        <w:rPr>
          <w:spacing w:val="-8"/>
        </w:rPr>
        <w:t xml:space="preserve"> </w:t>
      </w:r>
      <w:r>
        <w:rPr>
          <w:spacing w:val="13"/>
        </w:rPr>
        <w:t>,适用于合并糖尿病肾病</w:t>
      </w:r>
      <w:r>
        <w:rPr>
          <w:spacing w:val="-30"/>
        </w:rPr>
        <w:t xml:space="preserve"> </w:t>
      </w:r>
      <w:r>
        <w:rPr>
          <w:spacing w:val="13"/>
        </w:rPr>
        <w:t>、代谢</w:t>
      </w:r>
      <w:r>
        <w:rPr>
          <w:spacing w:val="12"/>
        </w:rPr>
        <w:t>综合</w:t>
      </w:r>
      <w:r>
        <w:rPr/>
        <w:t xml:space="preserve"> </w:t>
      </w:r>
      <w:r>
        <w:rPr>
          <w:spacing w:val="-1"/>
          <w:position w:val="1"/>
        </w:rPr>
        <w:t>征</w:t>
      </w:r>
      <w:r>
        <w:rPr>
          <w:spacing w:val="-26"/>
          <w:position w:val="1"/>
        </w:rPr>
        <w:t xml:space="preserve"> </w:t>
      </w:r>
      <w:r>
        <w:rPr>
          <w:spacing w:val="-1"/>
          <w:position w:val="1"/>
        </w:rPr>
        <w:t>、慢性 肾</w:t>
      </w:r>
      <w:r>
        <w:rPr>
          <w:spacing w:val="-21"/>
          <w:position w:val="1"/>
        </w:rPr>
        <w:t xml:space="preserve"> </w:t>
      </w:r>
      <w:r>
        <w:rPr>
          <w:spacing w:val="-1"/>
          <w:position w:val="1"/>
        </w:rPr>
        <w:t>脏</w:t>
      </w:r>
      <w:r>
        <w:rPr>
          <w:spacing w:val="-21"/>
          <w:position w:val="1"/>
        </w:rPr>
        <w:t xml:space="preserve"> </w:t>
      </w:r>
      <w:r>
        <w:rPr>
          <w:spacing w:val="-1"/>
          <w:position w:val="1"/>
        </w:rPr>
        <w:t>病 (</w:t>
      </w:r>
      <w:r>
        <w:rPr>
          <w:spacing w:val="-1"/>
          <w:position w:val="-1"/>
        </w:rPr>
        <w:t>chronic</w:t>
      </w:r>
      <w:r>
        <w:rPr>
          <w:spacing w:val="-13"/>
          <w:position w:val="-1"/>
        </w:rPr>
        <w:t xml:space="preserve"> </w:t>
      </w:r>
      <w:r>
        <w:rPr>
          <w:spacing w:val="-1"/>
          <w:position w:val="-1"/>
        </w:rPr>
        <w:t>kidney disease,</w:t>
      </w:r>
      <w:r>
        <w:rPr>
          <w:spacing w:val="-22"/>
          <w:position w:val="-1"/>
        </w:rPr>
        <w:t xml:space="preserve"> </w:t>
      </w:r>
      <w:r>
        <w:rPr>
          <w:spacing w:val="-1"/>
        </w:rPr>
        <w:t>CKD)</w:t>
      </w:r>
      <w:r>
        <w:rPr>
          <w:spacing w:val="-22"/>
        </w:rPr>
        <w:t xml:space="preserve"> </w:t>
      </w:r>
      <w:r>
        <w:rPr>
          <w:spacing w:val="-1"/>
          <w:position w:val="1"/>
        </w:rPr>
        <w:t>、蛋 白</w:t>
      </w:r>
      <w:r>
        <w:rPr>
          <w:position w:val="1"/>
        </w:rPr>
        <w:t xml:space="preserve"> </w:t>
      </w:r>
      <w:r>
        <w:rPr>
          <w:spacing w:val="16"/>
        </w:rPr>
        <w:t>尿或微量白蛋白尿的老年高血压患者</w:t>
      </w:r>
      <w:r>
        <w:rPr>
          <w:sz w:val="10"/>
          <w:szCs w:val="10"/>
          <w:spacing w:val="16"/>
          <w:position w:val="7"/>
        </w:rPr>
        <w:t>[85]</w:t>
      </w:r>
      <w:r>
        <w:rPr>
          <w:sz w:val="10"/>
          <w:szCs w:val="10"/>
          <w:spacing w:val="40"/>
          <w:position w:val="7"/>
        </w:rPr>
        <w:t xml:space="preserve"> </w:t>
      </w:r>
      <w:r>
        <w:rPr>
          <w:spacing w:val="16"/>
        </w:rPr>
        <w:t>。</w:t>
      </w:r>
    </w:p>
    <w:p>
      <w:pPr>
        <w:pStyle w:val="BodyText"/>
        <w:ind w:left="1" w:right="89" w:firstLine="444"/>
        <w:spacing w:before="62" w:line="210" w:lineRule="auto"/>
        <w:rPr/>
      </w:pPr>
      <w:r>
        <w:rPr>
          <w:spacing w:val="34"/>
        </w:rPr>
        <w:t>(3)</w:t>
      </w:r>
      <w:r>
        <w:rPr>
          <w:spacing w:val="-12"/>
        </w:rPr>
        <w:t xml:space="preserve"> </w:t>
      </w:r>
      <w:r>
        <w:rPr/>
        <w:t>ARB</w:t>
      </w:r>
      <w:r>
        <w:rPr>
          <w:spacing w:val="34"/>
          <w:position w:val="1"/>
        </w:rPr>
        <w:t>:</w:t>
      </w:r>
      <w:r>
        <w:rPr>
          <w:position w:val="-2"/>
        </w:rPr>
        <w:t>ARB</w:t>
      </w:r>
      <w:r>
        <w:rPr>
          <w:spacing w:val="34"/>
        </w:rPr>
        <w:t>可降低糖尿病或肾脏病患者的蛋</w:t>
      </w:r>
      <w:r>
        <w:rPr/>
        <w:t xml:space="preserve">  </w:t>
      </w:r>
      <w:r>
        <w:rPr>
          <w:spacing w:val="13"/>
        </w:rPr>
        <w:t>白尿及微量白蛋白尿</w:t>
      </w:r>
      <w:r>
        <w:rPr>
          <w:sz w:val="10"/>
          <w:szCs w:val="10"/>
          <w:spacing w:val="13"/>
          <w:position w:val="7"/>
        </w:rPr>
        <w:t>[15-16]  </w:t>
      </w:r>
      <w:r>
        <w:rPr>
          <w:spacing w:val="13"/>
        </w:rPr>
        <w:t>,尤其适用于伴左心室肥厚</w:t>
      </w:r>
      <w:r>
        <w:rPr>
          <w:spacing w:val="-16"/>
        </w:rPr>
        <w:t xml:space="preserve"> </w:t>
      </w:r>
      <w:r>
        <w:rPr>
          <w:spacing w:val="13"/>
        </w:rPr>
        <w:t>、</w:t>
      </w:r>
      <w:r>
        <w:rPr/>
        <w:t xml:space="preserve"> </w:t>
      </w:r>
      <w:r>
        <w:rPr>
          <w:spacing w:val="6"/>
        </w:rPr>
        <w:t>心力衰竭</w:t>
      </w:r>
      <w:r>
        <w:rPr>
          <w:spacing w:val="-15"/>
        </w:rPr>
        <w:t xml:space="preserve"> </w:t>
      </w:r>
      <w:r>
        <w:rPr>
          <w:spacing w:val="6"/>
        </w:rPr>
        <w:t>、糖尿病肾病</w:t>
      </w:r>
      <w:r>
        <w:rPr>
          <w:spacing w:val="-29"/>
        </w:rPr>
        <w:t xml:space="preserve"> </w:t>
      </w:r>
      <w:r>
        <w:rPr>
          <w:spacing w:val="6"/>
        </w:rPr>
        <w:t>、代谢综合征</w:t>
      </w:r>
      <w:r>
        <w:rPr>
          <w:spacing w:val="-30"/>
        </w:rPr>
        <w:t xml:space="preserve"> </w:t>
      </w:r>
      <w:r>
        <w:rPr>
          <w:spacing w:val="6"/>
        </w:rPr>
        <w:t>、微量白蛋白尿或</w:t>
      </w:r>
      <w:r>
        <w:rPr/>
        <w:t xml:space="preserve">  </w:t>
      </w:r>
      <w:r>
        <w:rPr>
          <w:spacing w:val="29"/>
        </w:rPr>
        <w:t>蛋白尿患者</w:t>
      </w:r>
      <w:r>
        <w:rPr>
          <w:spacing w:val="-9"/>
        </w:rPr>
        <w:t xml:space="preserve"> </w:t>
      </w:r>
      <w:r>
        <w:rPr>
          <w:spacing w:val="29"/>
          <w:position w:val="1"/>
        </w:rPr>
        <w:t>,</w:t>
      </w:r>
      <w:r>
        <w:rPr>
          <w:spacing w:val="-28"/>
          <w:position w:val="1"/>
        </w:rPr>
        <w:t xml:space="preserve"> </w:t>
      </w:r>
      <w:r>
        <w:rPr>
          <w:spacing w:val="29"/>
        </w:rPr>
        <w:t>以及不能耐受 </w:t>
      </w:r>
      <w:r>
        <w:rPr>
          <w:position w:val="-1"/>
        </w:rPr>
        <w:t>ACEI</w:t>
      </w:r>
      <w:r>
        <w:rPr>
          <w:spacing w:val="29"/>
        </w:rPr>
        <w:t>的患者</w:t>
      </w:r>
      <w:r>
        <w:rPr>
          <w:spacing w:val="-14"/>
        </w:rPr>
        <w:t xml:space="preserve"> </w:t>
      </w:r>
      <w:r>
        <w:rPr>
          <w:spacing w:val="29"/>
          <w:position w:val="1"/>
        </w:rPr>
        <w:t>。</w:t>
      </w:r>
      <w:r>
        <w:rPr>
          <w:position w:val="-1"/>
        </w:rPr>
        <w:t>ARB</w:t>
      </w:r>
      <w:r>
        <w:rPr>
          <w:spacing w:val="29"/>
        </w:rPr>
        <w:t>与血</w:t>
      </w:r>
      <w:r>
        <w:rPr/>
        <w:t xml:space="preserve">  </w:t>
      </w:r>
      <w:r>
        <w:rPr>
          <w:spacing w:val="11"/>
          <w:position w:val="1"/>
        </w:rPr>
        <w:t>管紧张素 </w:t>
      </w:r>
      <w:r>
        <w:rPr>
          <w:spacing w:val="11"/>
          <w:position w:val="-1"/>
        </w:rPr>
        <w:t>Ⅱ</w:t>
      </w:r>
      <w:r>
        <w:rPr>
          <w:spacing w:val="45"/>
          <w:w w:val="101"/>
          <w:position w:val="-1"/>
        </w:rPr>
        <w:t xml:space="preserve"> </w:t>
      </w:r>
      <w:r>
        <w:rPr>
          <w:spacing w:val="11"/>
          <w:position w:val="-1"/>
        </w:rPr>
        <w:t>1</w:t>
      </w:r>
      <w:r>
        <w:rPr>
          <w:spacing w:val="-29"/>
          <w:position w:val="-1"/>
        </w:rPr>
        <w:t xml:space="preserve"> </w:t>
      </w:r>
      <w:r>
        <w:rPr>
          <w:spacing w:val="11"/>
          <w:position w:val="1"/>
        </w:rPr>
        <w:t>型受体(</w:t>
      </w:r>
      <w:r>
        <w:rPr>
          <w:position w:val="-1"/>
        </w:rPr>
        <w:t>angiotensin</w:t>
      </w:r>
      <w:r>
        <w:rPr>
          <w:spacing w:val="11"/>
          <w:position w:val="-1"/>
        </w:rPr>
        <w:t xml:space="preserve"> Ⅱ</w:t>
      </w:r>
      <w:r>
        <w:rPr>
          <w:spacing w:val="30"/>
          <w:position w:val="-1"/>
        </w:rPr>
        <w:t xml:space="preserve"> </w:t>
      </w:r>
      <w:r>
        <w:rPr>
          <w:position w:val="-1"/>
        </w:rPr>
        <w:t>type</w:t>
      </w:r>
      <w:r>
        <w:rPr>
          <w:spacing w:val="11"/>
          <w:position w:val="-1"/>
        </w:rPr>
        <w:t>1</w:t>
      </w:r>
      <w:r>
        <w:rPr>
          <w:spacing w:val="-21"/>
          <w:position w:val="-1"/>
        </w:rPr>
        <w:t xml:space="preserve"> </w:t>
      </w:r>
      <w:r>
        <w:rPr>
          <w:position w:val="-1"/>
        </w:rPr>
        <w:t>receptor</w:t>
      </w:r>
      <w:r>
        <w:rPr>
          <w:spacing w:val="11"/>
          <w:position w:val="2"/>
        </w:rPr>
        <w:t>,</w:t>
      </w:r>
      <w:r>
        <w:rPr>
          <w:position w:val="2"/>
        </w:rPr>
        <w:t xml:space="preserve">  </w:t>
      </w:r>
      <w:r>
        <w:rPr>
          <w:spacing w:val="-3"/>
          <w:position w:val="-2"/>
        </w:rPr>
        <w:t>AT</w:t>
      </w:r>
      <w:r>
        <w:rPr>
          <w:sz w:val="10"/>
          <w:szCs w:val="10"/>
          <w:spacing w:val="-3"/>
          <w:position w:val="-3"/>
        </w:rPr>
        <w:t>1</w:t>
      </w:r>
      <w:r>
        <w:rPr>
          <w:spacing w:val="-3"/>
        </w:rPr>
        <w:t>R)</w:t>
      </w:r>
      <w:r>
        <w:rPr>
          <w:spacing w:val="-14"/>
        </w:rPr>
        <w:t xml:space="preserve"> </w:t>
      </w:r>
      <w:r>
        <w:rPr>
          <w:spacing w:val="-3"/>
        </w:rPr>
        <w:t>结</w:t>
      </w:r>
      <w:r>
        <w:rPr>
          <w:spacing w:val="-28"/>
        </w:rPr>
        <w:t xml:space="preserve"> </w:t>
      </w:r>
      <w:r>
        <w:rPr>
          <w:spacing w:val="-3"/>
        </w:rPr>
        <w:t>合</w:t>
      </w:r>
      <w:r>
        <w:rPr>
          <w:spacing w:val="-11"/>
        </w:rPr>
        <w:t xml:space="preserve"> </w:t>
      </w:r>
      <w:r>
        <w:rPr>
          <w:spacing w:val="-3"/>
        </w:rPr>
        <w:t>的</w:t>
      </w:r>
      <w:r>
        <w:rPr>
          <w:spacing w:val="-28"/>
        </w:rPr>
        <w:t xml:space="preserve"> </w:t>
      </w:r>
      <w:r>
        <w:rPr>
          <w:spacing w:val="-3"/>
        </w:rPr>
        <w:t>选</w:t>
      </w:r>
      <w:r>
        <w:rPr>
          <w:spacing w:val="-27"/>
        </w:rPr>
        <w:t xml:space="preserve"> </w:t>
      </w:r>
      <w:r>
        <w:rPr>
          <w:spacing w:val="-3"/>
        </w:rPr>
        <w:t>择</w:t>
      </w:r>
      <w:r>
        <w:rPr>
          <w:spacing w:val="-28"/>
        </w:rPr>
        <w:t xml:space="preserve"> </w:t>
      </w:r>
      <w:r>
        <w:rPr>
          <w:spacing w:val="-3"/>
        </w:rPr>
        <w:t>性</w:t>
      </w:r>
      <w:r>
        <w:rPr>
          <w:spacing w:val="-27"/>
        </w:rPr>
        <w:t xml:space="preserve"> </w:t>
      </w:r>
      <w:r>
        <w:rPr>
          <w:spacing w:val="-3"/>
        </w:rPr>
        <w:t>越</w:t>
      </w:r>
      <w:r>
        <w:rPr>
          <w:spacing w:val="-23"/>
        </w:rPr>
        <w:t xml:space="preserve"> </w:t>
      </w:r>
      <w:r>
        <w:rPr>
          <w:spacing w:val="-3"/>
        </w:rPr>
        <w:t>高</w:t>
      </w:r>
      <w:r>
        <w:rPr>
          <w:spacing w:val="-30"/>
        </w:rPr>
        <w:t xml:space="preserve"> </w:t>
      </w:r>
      <w:r>
        <w:rPr>
          <w:spacing w:val="-3"/>
        </w:rPr>
        <w:t>、亲</w:t>
      </w:r>
      <w:r>
        <w:rPr>
          <w:spacing w:val="-20"/>
        </w:rPr>
        <w:t xml:space="preserve"> </w:t>
      </w:r>
      <w:r>
        <w:rPr>
          <w:spacing w:val="-3"/>
        </w:rPr>
        <w:t>和</w:t>
      </w:r>
      <w:r>
        <w:rPr>
          <w:spacing w:val="-27"/>
        </w:rPr>
        <w:t xml:space="preserve"> </w:t>
      </w:r>
      <w:r>
        <w:rPr>
          <w:spacing w:val="-3"/>
        </w:rPr>
        <w:t>力</w:t>
      </w:r>
      <w:r>
        <w:rPr>
          <w:spacing w:val="-27"/>
        </w:rPr>
        <w:t xml:space="preserve"> </w:t>
      </w:r>
      <w:r>
        <w:rPr>
          <w:spacing w:val="-3"/>
        </w:rPr>
        <w:t>越</w:t>
      </w:r>
      <w:r>
        <w:rPr>
          <w:spacing w:val="-25"/>
        </w:rPr>
        <w:t xml:space="preserve"> </w:t>
      </w:r>
      <w:r>
        <w:rPr>
          <w:spacing w:val="-3"/>
        </w:rPr>
        <w:t>强</w:t>
      </w:r>
      <w:r>
        <w:rPr>
          <w:spacing w:val="-30"/>
        </w:rPr>
        <w:t xml:space="preserve"> </w:t>
      </w:r>
      <w:r>
        <w:rPr>
          <w:spacing w:val="-3"/>
        </w:rPr>
        <w:t>、结</w:t>
      </w:r>
      <w:r>
        <w:rPr>
          <w:spacing w:val="-28"/>
        </w:rPr>
        <w:t xml:space="preserve"> </w:t>
      </w:r>
      <w:r>
        <w:rPr>
          <w:spacing w:val="-3"/>
        </w:rPr>
        <w:t>合</w:t>
      </w:r>
      <w:r>
        <w:rPr>
          <w:spacing w:val="-17"/>
        </w:rPr>
        <w:t xml:space="preserve"> </w:t>
      </w:r>
      <w:r>
        <w:rPr>
          <w:spacing w:val="-3"/>
        </w:rPr>
        <w:t>时</w:t>
      </w:r>
      <w:r>
        <w:rPr>
          <w:spacing w:val="-12"/>
        </w:rPr>
        <w:t xml:space="preserve"> </w:t>
      </w:r>
      <w:r>
        <w:rPr>
          <w:spacing w:val="-3"/>
        </w:rPr>
        <w:t>间</w:t>
      </w:r>
      <w:r>
        <w:rPr>
          <w:spacing w:val="-25"/>
        </w:rPr>
        <w:t xml:space="preserve"> </w:t>
      </w:r>
      <w:r>
        <w:rPr>
          <w:spacing w:val="-3"/>
        </w:rPr>
        <w:t>越</w:t>
      </w:r>
      <w:r>
        <w:rPr/>
        <w:t xml:space="preserve">  </w:t>
      </w:r>
      <w:r>
        <w:rPr>
          <w:spacing w:val="16"/>
        </w:rPr>
        <w:t>持久</w:t>
      </w:r>
      <w:r>
        <w:rPr>
          <w:spacing w:val="-9"/>
        </w:rPr>
        <w:t xml:space="preserve"> </w:t>
      </w:r>
      <w:r>
        <w:rPr>
          <w:spacing w:val="16"/>
        </w:rPr>
        <w:t>,其阻断 </w:t>
      </w:r>
      <w:r>
        <w:rPr>
          <w:position w:val="-2"/>
        </w:rPr>
        <w:t>AT</w:t>
      </w:r>
      <w:r>
        <w:rPr>
          <w:sz w:val="10"/>
          <w:szCs w:val="10"/>
          <w:spacing w:val="16"/>
          <w:position w:val="-3"/>
        </w:rPr>
        <w:t>1</w:t>
      </w:r>
      <w:r>
        <w:rPr>
          <w:spacing w:val="16"/>
          <w:position w:val="-2"/>
        </w:rPr>
        <w:t>R </w:t>
      </w:r>
      <w:r>
        <w:rPr>
          <w:spacing w:val="16"/>
        </w:rPr>
        <w:t>的作用越强</w:t>
      </w:r>
      <w:r>
        <w:rPr>
          <w:spacing w:val="-8"/>
        </w:rPr>
        <w:t xml:space="preserve"> </w:t>
      </w:r>
      <w:r>
        <w:rPr>
          <w:spacing w:val="16"/>
        </w:rPr>
        <w:t>,</w:t>
      </w:r>
      <w:r>
        <w:rPr>
          <w:spacing w:val="-33"/>
        </w:rPr>
        <w:t xml:space="preserve"> </w:t>
      </w:r>
      <w:r>
        <w:rPr>
          <w:spacing w:val="16"/>
        </w:rPr>
        <w:t>降压效</w:t>
      </w:r>
      <w:r>
        <w:rPr>
          <w:spacing w:val="15"/>
        </w:rPr>
        <w:t>果越显著</w:t>
      </w:r>
      <w:r>
        <w:rPr>
          <w:sz w:val="10"/>
          <w:szCs w:val="10"/>
          <w:spacing w:val="15"/>
          <w:position w:val="7"/>
        </w:rPr>
        <w:t>[89]</w:t>
      </w:r>
      <w:r>
        <w:rPr>
          <w:sz w:val="10"/>
          <w:szCs w:val="10"/>
          <w:spacing w:val="25"/>
          <w:w w:val="102"/>
          <w:position w:val="7"/>
        </w:rPr>
        <w:t xml:space="preserve"> </w:t>
      </w:r>
      <w:r>
        <w:rPr>
          <w:spacing w:val="15"/>
        </w:rPr>
        <w:t>。</w:t>
      </w:r>
    </w:p>
    <w:p>
      <w:pPr>
        <w:pStyle w:val="BodyText"/>
        <w:ind w:left="1" w:right="172" w:firstLine="435"/>
        <w:spacing w:before="44" w:line="184" w:lineRule="auto"/>
        <w:rPr/>
      </w:pPr>
      <w:r>
        <w:rPr>
          <w:spacing w:val="18"/>
        </w:rPr>
        <w:t>(4)利尿剂</w:t>
      </w:r>
      <w:r>
        <w:rPr/>
        <w:t xml:space="preserve"> </w:t>
      </w:r>
      <w:r>
        <w:rPr>
          <w:spacing w:val="18"/>
        </w:rPr>
        <w:t>:利尿剂是老年高血压患者的常用降压</w:t>
      </w:r>
      <w:r>
        <w:rPr/>
        <w:t xml:space="preserve"> </w:t>
      </w:r>
      <w:r>
        <w:rPr>
          <w:spacing w:val="14"/>
        </w:rPr>
        <w:t>药</w:t>
      </w:r>
      <w:r>
        <w:rPr>
          <w:spacing w:val="6"/>
        </w:rPr>
        <w:t xml:space="preserve"> </w:t>
      </w:r>
      <w:r>
        <w:rPr>
          <w:spacing w:val="14"/>
        </w:rPr>
        <w:t>,推荐使用小剂量</w:t>
      </w:r>
      <w:r>
        <w:rPr>
          <w:spacing w:val="-8"/>
        </w:rPr>
        <w:t xml:space="preserve"> </w:t>
      </w:r>
      <w:r>
        <w:rPr>
          <w:spacing w:val="14"/>
        </w:rPr>
        <w:t>,</w:t>
      </w:r>
      <w:r>
        <w:rPr>
          <w:spacing w:val="-28"/>
        </w:rPr>
        <w:t xml:space="preserve"> </w:t>
      </w:r>
      <w:r>
        <w:rPr>
          <w:spacing w:val="14"/>
        </w:rPr>
        <w:t>以减少不良反应</w:t>
      </w:r>
      <w:r>
        <w:rPr>
          <w:spacing w:val="-26"/>
        </w:rPr>
        <w:t xml:space="preserve"> </w:t>
      </w:r>
      <w:r>
        <w:rPr>
          <w:spacing w:val="14"/>
        </w:rPr>
        <w:t>。</w:t>
      </w:r>
    </w:p>
    <w:p>
      <w:pPr>
        <w:spacing w:line="184" w:lineRule="auto"/>
        <w:sectPr>
          <w:type w:val="continuous"/>
          <w:pgSz w:w="11906" w:h="16838"/>
          <w:pgMar w:top="1070" w:right="757" w:bottom="400" w:left="407" w:header="657" w:footer="0" w:gutter="0"/>
          <w:cols w:equalWidth="0" w:num="2">
            <w:col w:w="5666" w:space="100"/>
            <w:col w:w="4976" w:space="0"/>
          </w:cols>
        </w:sectPr>
        <w:rPr/>
      </w:pPr>
    </w:p>
    <w:p>
      <w:pPr>
        <w:spacing w:line="135" w:lineRule="exact"/>
        <w:rPr/>
      </w:pPr>
      <w:r/>
    </w:p>
    <w:p>
      <w:pPr>
        <w:spacing w:line="135" w:lineRule="exact"/>
        <w:sectPr>
          <w:headerReference w:type="default" r:id="rId13"/>
          <w:pgSz w:w="11906" w:h="16838"/>
          <w:pgMar w:top="1070" w:right="757" w:bottom="400" w:left="407" w:header="657" w:footer="0" w:gutter="0"/>
          <w:cols w:equalWidth="0" w:num="1">
            <w:col w:w="10741" w:space="0"/>
          </w:cols>
        </w:sectPr>
        <w:rPr/>
      </w:pPr>
    </w:p>
    <w:p>
      <w:pPr>
        <w:pStyle w:val="BodyText"/>
        <w:ind w:left="526" w:right="336" w:firstLine="422"/>
        <w:spacing w:before="39" w:line="204" w:lineRule="auto"/>
        <w:rPr/>
      </w:pPr>
      <w:r>
        <w:rPr>
          <w:spacing w:val="21"/>
        </w:rPr>
        <w:t>①噻嗪类利尿剂</w:t>
      </w:r>
      <w:r>
        <w:rPr>
          <w:spacing w:val="11"/>
        </w:rPr>
        <w:t xml:space="preserve"> </w:t>
      </w:r>
      <w:r>
        <w:rPr>
          <w:spacing w:val="21"/>
        </w:rPr>
        <w:t>:</w:t>
      </w:r>
      <w:r>
        <w:rPr>
          <w:spacing w:val="-34"/>
        </w:rPr>
        <w:t xml:space="preserve"> </w:t>
      </w:r>
      <w:r>
        <w:rPr>
          <w:spacing w:val="21"/>
        </w:rPr>
        <w:t>根据分子结构又可分为噻嗪型</w:t>
      </w:r>
      <w:r>
        <w:rPr/>
        <w:t xml:space="preserve"> </w:t>
      </w:r>
      <w:r>
        <w:rPr>
          <w:spacing w:val="19"/>
        </w:rPr>
        <w:t>利尿剂(如氢氯噻嗪)和噻嗪样利尿剂(如吲达帕胺)</w:t>
      </w:r>
      <w:r>
        <w:rPr>
          <w:spacing w:val="-7"/>
        </w:rPr>
        <w:t xml:space="preserve"> </w:t>
      </w:r>
      <w:r>
        <w:rPr>
          <w:spacing w:val="19"/>
        </w:rPr>
        <w:t>。</w:t>
      </w:r>
    </w:p>
    <w:p>
      <w:pPr>
        <w:pStyle w:val="BodyText"/>
        <w:ind w:left="525" w:right="273" w:firstLine="424"/>
        <w:spacing w:before="75" w:line="214" w:lineRule="auto"/>
        <w:rPr/>
      </w:pPr>
      <w:r>
        <w:rPr>
          <w:spacing w:val="19"/>
        </w:rPr>
        <w:t>②保钾利尿剂</w:t>
      </w:r>
      <w:r>
        <w:rPr>
          <w:spacing w:val="-7"/>
        </w:rPr>
        <w:t xml:space="preserve"> </w:t>
      </w:r>
      <w:r>
        <w:rPr>
          <w:spacing w:val="19"/>
        </w:rPr>
        <w:t>:一类为醛固酮受体拮抗剂(盐皮质</w:t>
      </w:r>
      <w:r>
        <w:rPr/>
        <w:t xml:space="preserve">  </w:t>
      </w:r>
      <w:r>
        <w:rPr>
          <w:spacing w:val="1"/>
          <w:position w:val="1"/>
        </w:rPr>
        <w:t>受体</w:t>
      </w:r>
      <w:r>
        <w:rPr>
          <w:spacing w:val="-15"/>
          <w:position w:val="1"/>
        </w:rPr>
        <w:t xml:space="preserve"> </w:t>
      </w:r>
      <w:r>
        <w:rPr>
          <w:spacing w:val="1"/>
          <w:position w:val="1"/>
        </w:rPr>
        <w:t>激</w:t>
      </w:r>
      <w:r>
        <w:rPr>
          <w:spacing w:val="-18"/>
          <w:position w:val="1"/>
        </w:rPr>
        <w:t xml:space="preserve"> </w:t>
      </w:r>
      <w:r>
        <w:rPr>
          <w:spacing w:val="1"/>
          <w:position w:val="1"/>
        </w:rPr>
        <w:t>素</w:t>
      </w:r>
      <w:r>
        <w:rPr>
          <w:spacing w:val="-21"/>
          <w:position w:val="1"/>
        </w:rPr>
        <w:t xml:space="preserve"> </w:t>
      </w:r>
      <w:r>
        <w:rPr>
          <w:spacing w:val="1"/>
          <w:position w:val="1"/>
        </w:rPr>
        <w:t>拮</w:t>
      </w:r>
      <w:r>
        <w:rPr>
          <w:spacing w:val="-21"/>
          <w:position w:val="1"/>
        </w:rPr>
        <w:t xml:space="preserve"> </w:t>
      </w:r>
      <w:r>
        <w:rPr>
          <w:spacing w:val="1"/>
          <w:position w:val="1"/>
        </w:rPr>
        <w:t>抗</w:t>
      </w:r>
      <w:r>
        <w:rPr>
          <w:spacing w:val="-19"/>
          <w:position w:val="1"/>
        </w:rPr>
        <w:t xml:space="preserve"> </w:t>
      </w:r>
      <w:r>
        <w:rPr>
          <w:spacing w:val="1"/>
          <w:position w:val="1"/>
        </w:rPr>
        <w:t>剂 </w:t>
      </w:r>
      <w:r>
        <w:rPr>
          <w:spacing w:val="1"/>
          <w:position w:val="2"/>
        </w:rPr>
        <w:t>,</w:t>
      </w:r>
      <w:r>
        <w:rPr>
          <w:spacing w:val="-16"/>
          <w:position w:val="2"/>
        </w:rPr>
        <w:t xml:space="preserve"> </w:t>
      </w:r>
      <w:r>
        <w:rPr>
          <w:position w:val="-1"/>
        </w:rPr>
        <w:t>mineralocorticoid</w:t>
      </w:r>
      <w:r>
        <w:rPr>
          <w:spacing w:val="1"/>
          <w:position w:val="-1"/>
        </w:rPr>
        <w:t xml:space="preserve"> </w:t>
      </w:r>
      <w:r>
        <w:rPr>
          <w:position w:val="-1"/>
        </w:rPr>
        <w:t>receptor</w:t>
      </w:r>
      <w:r>
        <w:rPr>
          <w:spacing w:val="-10"/>
          <w:position w:val="-1"/>
        </w:rPr>
        <w:t xml:space="preserve"> </w:t>
      </w:r>
      <w:r>
        <w:rPr>
          <w:position w:val="-1"/>
        </w:rPr>
        <w:t>antago</w:t>
      </w:r>
      <w:r>
        <w:rPr>
          <w:spacing w:val="1"/>
          <w:position w:val="-1"/>
        </w:rPr>
        <w:t>-</w:t>
      </w:r>
      <w:r>
        <w:rPr>
          <w:position w:val="-1"/>
        </w:rPr>
        <w:t xml:space="preserve"> </w:t>
      </w:r>
      <w:r>
        <w:rPr>
          <w:position w:val="-1"/>
        </w:rPr>
        <w:t>nist</w:t>
      </w:r>
      <w:r>
        <w:rPr>
          <w:spacing w:val="14"/>
          <w:position w:val="1"/>
        </w:rPr>
        <w:t>,</w:t>
      </w:r>
      <w:r>
        <w:rPr>
          <w:position w:val="-1"/>
        </w:rPr>
        <w:t>MRA</w:t>
      </w:r>
      <w:r>
        <w:rPr>
          <w:spacing w:val="14"/>
          <w:position w:val="-1"/>
        </w:rPr>
        <w:t>) </w:t>
      </w:r>
      <w:r>
        <w:rPr>
          <w:spacing w:val="14"/>
          <w:position w:val="1"/>
        </w:rPr>
        <w:t>,</w:t>
      </w:r>
      <w:r>
        <w:rPr>
          <w:spacing w:val="14"/>
        </w:rPr>
        <w:t>为甾</w:t>
      </w:r>
      <w:r>
        <w:rPr>
          <w:spacing w:val="-21"/>
        </w:rPr>
        <w:t xml:space="preserve"> </w:t>
      </w:r>
      <w:r>
        <w:rPr>
          <w:spacing w:val="14"/>
        </w:rPr>
        <w:t>体</w:t>
      </w:r>
      <w:r>
        <w:rPr>
          <w:spacing w:val="-25"/>
        </w:rPr>
        <w:t xml:space="preserve"> </w:t>
      </w:r>
      <w:r>
        <w:rPr>
          <w:spacing w:val="14"/>
        </w:rPr>
        <w:t>类</w:t>
      </w:r>
      <w:r>
        <w:rPr>
          <w:spacing w:val="35"/>
          <w:w w:val="101"/>
        </w:rPr>
        <w:t xml:space="preserve"> </w:t>
      </w:r>
      <w:r>
        <w:rPr>
          <w:position w:val="-1"/>
        </w:rPr>
        <w:t>MRA</w:t>
      </w:r>
      <w:r>
        <w:rPr>
          <w:spacing w:val="14"/>
          <w:position w:val="1"/>
        </w:rPr>
        <w:t>,</w:t>
      </w:r>
      <w:r>
        <w:rPr>
          <w:spacing w:val="-27"/>
          <w:position w:val="1"/>
        </w:rPr>
        <w:t xml:space="preserve"> </w:t>
      </w:r>
      <w:r>
        <w:rPr>
          <w:spacing w:val="14"/>
        </w:rPr>
        <w:t>代</w:t>
      </w:r>
      <w:r>
        <w:rPr>
          <w:spacing w:val="-22"/>
        </w:rPr>
        <w:t xml:space="preserve"> </w:t>
      </w:r>
      <w:r>
        <w:rPr>
          <w:spacing w:val="14"/>
        </w:rPr>
        <w:t>表</w:t>
      </w:r>
      <w:r>
        <w:rPr>
          <w:spacing w:val="-23"/>
        </w:rPr>
        <w:t xml:space="preserve"> </w:t>
      </w:r>
      <w:r>
        <w:rPr>
          <w:spacing w:val="14"/>
        </w:rPr>
        <w:t>药</w:t>
      </w:r>
      <w:r>
        <w:rPr>
          <w:spacing w:val="-20"/>
        </w:rPr>
        <w:t xml:space="preserve"> </w:t>
      </w:r>
      <w:r>
        <w:rPr>
          <w:spacing w:val="14"/>
        </w:rPr>
        <w:t>物</w:t>
      </w:r>
      <w:r>
        <w:rPr>
          <w:spacing w:val="-7"/>
        </w:rPr>
        <w:t xml:space="preserve"> </w:t>
      </w:r>
      <w:r>
        <w:rPr>
          <w:spacing w:val="14"/>
          <w:position w:val="1"/>
        </w:rPr>
        <w:t>:</w:t>
      </w:r>
      <w:r>
        <w:rPr>
          <w:spacing w:val="-23"/>
          <w:position w:val="1"/>
        </w:rPr>
        <w:t xml:space="preserve"> </w:t>
      </w:r>
      <w:r>
        <w:rPr>
          <w:spacing w:val="14"/>
        </w:rPr>
        <w:t>螺 内</w:t>
      </w:r>
      <w:r>
        <w:rPr>
          <w:spacing w:val="-23"/>
        </w:rPr>
        <w:t xml:space="preserve"> </w:t>
      </w:r>
      <w:r>
        <w:rPr>
          <w:spacing w:val="14"/>
        </w:rPr>
        <w:t>酯</w:t>
      </w:r>
      <w:r>
        <w:rPr>
          <w:spacing w:val="-17"/>
        </w:rPr>
        <w:t xml:space="preserve"> </w:t>
      </w:r>
      <w:r>
        <w:rPr>
          <w:spacing w:val="14"/>
        </w:rPr>
        <w:t>和</w:t>
      </w:r>
      <w:r>
        <w:rPr>
          <w:spacing w:val="-24"/>
        </w:rPr>
        <w:t xml:space="preserve"> </w:t>
      </w:r>
      <w:r>
        <w:rPr>
          <w:spacing w:val="14"/>
        </w:rPr>
        <w:t>依</w:t>
      </w:r>
      <w:r>
        <w:rPr/>
        <w:t xml:space="preserve">  </w:t>
      </w:r>
      <w:r>
        <w:rPr>
          <w:spacing w:val="21"/>
        </w:rPr>
        <w:t>普利酮</w:t>
      </w:r>
      <w:r>
        <w:rPr>
          <w:spacing w:val="-12"/>
        </w:rPr>
        <w:t xml:space="preserve"> </w:t>
      </w:r>
      <w:r>
        <w:rPr>
          <w:spacing w:val="21"/>
        </w:rPr>
        <w:t>。另一类作用不依赖醛固酮</w:t>
      </w:r>
      <w:r>
        <w:rPr>
          <w:spacing w:val="-9"/>
        </w:rPr>
        <w:t xml:space="preserve"> </w:t>
      </w:r>
      <w:r>
        <w:rPr>
          <w:spacing w:val="21"/>
        </w:rPr>
        <w:t>,代表药物包括氨</w:t>
      </w:r>
      <w:r>
        <w:rPr/>
        <w:t xml:space="preserve">  </w:t>
      </w:r>
      <w:r>
        <w:rPr>
          <w:spacing w:val="15"/>
        </w:rPr>
        <w:t>苯蝶啶和阿米洛利</w:t>
      </w:r>
      <w:r>
        <w:rPr>
          <w:spacing w:val="-24"/>
        </w:rPr>
        <w:t xml:space="preserve"> </w:t>
      </w:r>
      <w:r>
        <w:rPr>
          <w:spacing w:val="15"/>
        </w:rPr>
        <w:t>。</w:t>
      </w:r>
    </w:p>
    <w:p>
      <w:pPr>
        <w:pStyle w:val="BodyText"/>
        <w:ind w:left="532" w:right="336" w:firstLine="459"/>
        <w:spacing w:before="67" w:line="226" w:lineRule="auto"/>
        <w:jc w:val="both"/>
        <w:rPr/>
      </w:pPr>
      <w:r>
        <w:rPr>
          <w:spacing w:val="36"/>
        </w:rPr>
        <w:t>利尿剂尤其适合老年高血压</w:t>
      </w:r>
      <w:r>
        <w:rPr>
          <w:spacing w:val="-17"/>
        </w:rPr>
        <w:t xml:space="preserve"> </w:t>
      </w:r>
      <w:r>
        <w:rPr>
          <w:spacing w:val="36"/>
        </w:rPr>
        <w:t>、难治性高血压</w:t>
      </w:r>
      <w:r>
        <w:rPr/>
        <w:t xml:space="preserve"> </w:t>
      </w:r>
      <w:r>
        <w:rPr>
          <w:spacing w:val="9"/>
          <w:position w:val="1"/>
        </w:rPr>
        <w:t>(</w:t>
      </w:r>
      <w:r>
        <w:rPr>
          <w:position w:val="-1"/>
        </w:rPr>
        <w:t>resistanthypertension</w:t>
      </w:r>
      <w:r>
        <w:rPr>
          <w:spacing w:val="9"/>
          <w:position w:val="1"/>
        </w:rPr>
        <w:t>,</w:t>
      </w:r>
      <w:r>
        <w:rPr>
          <w:spacing w:val="-22"/>
          <w:position w:val="1"/>
        </w:rPr>
        <w:t xml:space="preserve"> </w:t>
      </w:r>
      <w:r>
        <w:rPr/>
        <w:t>RH</w:t>
      </w:r>
      <w:r>
        <w:rPr>
          <w:spacing w:val="9"/>
        </w:rPr>
        <w:t>)</w:t>
      </w:r>
      <w:r>
        <w:rPr>
          <w:spacing w:val="-22"/>
        </w:rPr>
        <w:t xml:space="preserve"> </w:t>
      </w:r>
      <w:r>
        <w:rPr>
          <w:spacing w:val="9"/>
          <w:position w:val="1"/>
        </w:rPr>
        <w:t>、心</w:t>
      </w:r>
      <w:r>
        <w:rPr>
          <w:spacing w:val="-19"/>
          <w:position w:val="1"/>
        </w:rPr>
        <w:t xml:space="preserve"> </w:t>
      </w:r>
      <w:r>
        <w:rPr>
          <w:spacing w:val="9"/>
          <w:position w:val="1"/>
        </w:rPr>
        <w:t>力</w:t>
      </w:r>
      <w:r>
        <w:rPr>
          <w:spacing w:val="-16"/>
          <w:position w:val="1"/>
        </w:rPr>
        <w:t xml:space="preserve"> </w:t>
      </w:r>
      <w:r>
        <w:rPr>
          <w:spacing w:val="9"/>
          <w:position w:val="1"/>
        </w:rPr>
        <w:t>衰</w:t>
      </w:r>
      <w:r>
        <w:rPr>
          <w:spacing w:val="-19"/>
          <w:position w:val="1"/>
        </w:rPr>
        <w:t xml:space="preserve"> </w:t>
      </w:r>
      <w:r>
        <w:rPr>
          <w:spacing w:val="9"/>
          <w:position w:val="1"/>
        </w:rPr>
        <w:t>竭</w:t>
      </w:r>
      <w:r>
        <w:rPr>
          <w:spacing w:val="-20"/>
          <w:position w:val="1"/>
        </w:rPr>
        <w:t xml:space="preserve"> </w:t>
      </w:r>
      <w:r>
        <w:rPr>
          <w:spacing w:val="9"/>
          <w:position w:val="1"/>
        </w:rPr>
        <w:t>合</w:t>
      </w:r>
      <w:r>
        <w:rPr>
          <w:spacing w:val="-21"/>
          <w:position w:val="1"/>
        </w:rPr>
        <w:t xml:space="preserve"> </w:t>
      </w:r>
      <w:r>
        <w:rPr>
          <w:spacing w:val="9"/>
          <w:position w:val="1"/>
        </w:rPr>
        <w:t>并</w:t>
      </w:r>
      <w:r>
        <w:rPr>
          <w:spacing w:val="-16"/>
          <w:position w:val="1"/>
        </w:rPr>
        <w:t xml:space="preserve"> </w:t>
      </w:r>
      <w:r>
        <w:rPr>
          <w:spacing w:val="9"/>
          <w:position w:val="1"/>
        </w:rPr>
        <w:t>高</w:t>
      </w:r>
      <w:r>
        <w:rPr>
          <w:spacing w:val="-18"/>
          <w:position w:val="1"/>
        </w:rPr>
        <w:t xml:space="preserve"> </w:t>
      </w:r>
      <w:r>
        <w:rPr>
          <w:spacing w:val="9"/>
          <w:position w:val="1"/>
        </w:rPr>
        <w:t>血</w:t>
      </w:r>
      <w:r>
        <w:rPr>
          <w:spacing w:val="-19"/>
          <w:position w:val="1"/>
        </w:rPr>
        <w:t xml:space="preserve"> </w:t>
      </w:r>
      <w:r>
        <w:rPr>
          <w:spacing w:val="9"/>
          <w:position w:val="1"/>
        </w:rPr>
        <w:t>压</w:t>
      </w:r>
      <w:r>
        <w:rPr>
          <w:position w:val="1"/>
        </w:rPr>
        <w:t xml:space="preserve"> </w:t>
      </w:r>
      <w:r>
        <w:rPr>
          <w:spacing w:val="15"/>
        </w:rPr>
        <w:t>和盐敏感性高血压等患者</w:t>
      </w:r>
      <w:r>
        <w:rPr>
          <w:spacing w:val="-18"/>
        </w:rPr>
        <w:t xml:space="preserve"> </w:t>
      </w:r>
      <w:r>
        <w:rPr>
          <w:spacing w:val="15"/>
        </w:rPr>
        <w:t>。</w:t>
      </w:r>
    </w:p>
    <w:p>
      <w:pPr>
        <w:pStyle w:val="BodyText"/>
        <w:ind w:left="526" w:right="262" w:firstLine="435"/>
        <w:spacing w:line="212" w:lineRule="auto"/>
        <w:rPr/>
      </w:pPr>
      <w:r>
        <w:rPr>
          <w:spacing w:val="27"/>
        </w:rPr>
        <w:t>(5)β受体阻滞剂</w:t>
      </w:r>
      <w:r>
        <w:rPr>
          <w:spacing w:val="27"/>
          <w:position w:val="-4"/>
        </w:rPr>
        <w:t>:β</w:t>
      </w:r>
      <w:r>
        <w:rPr>
          <w:spacing w:val="27"/>
        </w:rPr>
        <w:t>受体阻滞剂适用于伴快速性</w:t>
      </w:r>
      <w:r>
        <w:rPr/>
        <w:t xml:space="preserve">  </w:t>
      </w:r>
      <w:r>
        <w:rPr>
          <w:spacing w:val="9"/>
        </w:rPr>
        <w:t>心律失常</w:t>
      </w:r>
      <w:r>
        <w:rPr>
          <w:spacing w:val="-16"/>
        </w:rPr>
        <w:t xml:space="preserve"> </w:t>
      </w:r>
      <w:r>
        <w:rPr>
          <w:spacing w:val="9"/>
        </w:rPr>
        <w:t>、心绞痛</w:t>
      </w:r>
      <w:r>
        <w:rPr>
          <w:spacing w:val="-29"/>
        </w:rPr>
        <w:t xml:space="preserve"> </w:t>
      </w:r>
      <w:r>
        <w:rPr>
          <w:spacing w:val="9"/>
        </w:rPr>
        <w:t>、慢性心力衰竭的老年高血压患者</w:t>
      </w:r>
      <w:r>
        <w:rPr>
          <w:spacing w:val="-26"/>
        </w:rPr>
        <w:t xml:space="preserve"> </w:t>
      </w:r>
      <w:r>
        <w:rPr>
          <w:spacing w:val="9"/>
        </w:rPr>
        <w:t>。</w:t>
      </w:r>
      <w:r>
        <w:rPr/>
        <w:t xml:space="preserve"> </w:t>
      </w:r>
      <w:r>
        <w:rPr>
          <w:spacing w:val="23"/>
        </w:rPr>
        <w:t>在与其他降压药物的比较研究中</w:t>
      </w:r>
      <w:r>
        <w:rPr>
          <w:spacing w:val="-9"/>
        </w:rPr>
        <w:t xml:space="preserve"> </w:t>
      </w:r>
      <w:r>
        <w:rPr>
          <w:spacing w:val="23"/>
        </w:rPr>
        <w:t>,对于降低脑</w:t>
      </w:r>
      <w:r>
        <w:rPr>
          <w:spacing w:val="22"/>
        </w:rPr>
        <w:t>卒中事</w:t>
      </w:r>
      <w:r>
        <w:rPr/>
        <w:t xml:space="preserve">  </w:t>
      </w:r>
      <w:r>
        <w:rPr>
          <w:spacing w:val="17"/>
        </w:rPr>
        <w:t>件发生率,β受体阻滞剂并未显示出优势</w:t>
      </w:r>
      <w:r>
        <w:rPr>
          <w:sz w:val="10"/>
          <w:szCs w:val="10"/>
          <w:spacing w:val="17"/>
          <w:position w:val="7"/>
        </w:rPr>
        <w:t>[90-91</w:t>
      </w:r>
      <w:r>
        <w:rPr>
          <w:sz w:val="10"/>
          <w:szCs w:val="10"/>
          <w:spacing w:val="16"/>
          <w:position w:val="7"/>
        </w:rPr>
        <w:t>]</w:t>
      </w:r>
      <w:r>
        <w:rPr>
          <w:sz w:val="10"/>
          <w:szCs w:val="10"/>
          <w:spacing w:val="25"/>
          <w:w w:val="102"/>
          <w:position w:val="7"/>
        </w:rPr>
        <w:t xml:space="preserve"> </w:t>
      </w:r>
      <w:r>
        <w:rPr>
          <w:spacing w:val="16"/>
        </w:rPr>
        <w:t>。</w:t>
      </w:r>
    </w:p>
    <w:p>
      <w:pPr>
        <w:pStyle w:val="BodyText"/>
        <w:ind w:left="525" w:right="282" w:firstLine="436"/>
        <w:spacing w:before="70" w:line="215" w:lineRule="auto"/>
        <w:rPr/>
      </w:pPr>
      <w:r>
        <w:rPr>
          <w:spacing w:val="7"/>
        </w:rPr>
        <w:t>(6)血管</w:t>
      </w:r>
      <w:r>
        <w:rPr>
          <w:spacing w:val="-15"/>
        </w:rPr>
        <w:t xml:space="preserve"> </w:t>
      </w:r>
      <w:r>
        <w:rPr>
          <w:spacing w:val="7"/>
        </w:rPr>
        <w:t>紧</w:t>
      </w:r>
      <w:r>
        <w:rPr>
          <w:spacing w:val="-22"/>
        </w:rPr>
        <w:t xml:space="preserve"> </w:t>
      </w:r>
      <w:r>
        <w:rPr>
          <w:spacing w:val="7"/>
        </w:rPr>
        <w:t>张</w:t>
      </w:r>
      <w:r>
        <w:rPr>
          <w:spacing w:val="-23"/>
        </w:rPr>
        <w:t xml:space="preserve"> </w:t>
      </w:r>
      <w:r>
        <w:rPr>
          <w:spacing w:val="7"/>
        </w:rPr>
        <w:t>素</w:t>
      </w:r>
      <w:r>
        <w:rPr>
          <w:spacing w:val="-27"/>
        </w:rPr>
        <w:t xml:space="preserve"> </w:t>
      </w:r>
      <w:r>
        <w:rPr>
          <w:spacing w:val="7"/>
        </w:rPr>
        <w:t>受</w:t>
      </w:r>
      <w:r>
        <w:rPr>
          <w:spacing w:val="-27"/>
        </w:rPr>
        <w:t xml:space="preserve"> </w:t>
      </w:r>
      <w:r>
        <w:rPr>
          <w:spacing w:val="7"/>
        </w:rPr>
        <w:t>体</w:t>
      </w:r>
      <w:r>
        <w:rPr>
          <w:spacing w:val="-28"/>
        </w:rPr>
        <w:t xml:space="preserve"> </w:t>
      </w:r>
      <w:r>
        <w:rPr>
          <w:spacing w:val="7"/>
        </w:rPr>
        <w:t>脑</w:t>
      </w:r>
      <w:r>
        <w:rPr>
          <w:spacing w:val="-21"/>
        </w:rPr>
        <w:t xml:space="preserve"> </w:t>
      </w:r>
      <w:r>
        <w:rPr>
          <w:spacing w:val="7"/>
        </w:rPr>
        <w:t>啡</w:t>
      </w:r>
      <w:r>
        <w:rPr>
          <w:spacing w:val="-25"/>
        </w:rPr>
        <w:t xml:space="preserve"> </w:t>
      </w:r>
      <w:r>
        <w:rPr>
          <w:spacing w:val="7"/>
        </w:rPr>
        <w:t>肽</w:t>
      </w:r>
      <w:r>
        <w:rPr>
          <w:spacing w:val="-25"/>
        </w:rPr>
        <w:t xml:space="preserve"> </w:t>
      </w:r>
      <w:r>
        <w:rPr>
          <w:spacing w:val="7"/>
        </w:rPr>
        <w:t>酶</w:t>
      </w:r>
      <w:r>
        <w:rPr>
          <w:spacing w:val="-27"/>
        </w:rPr>
        <w:t xml:space="preserve"> </w:t>
      </w:r>
      <w:r>
        <w:rPr>
          <w:spacing w:val="7"/>
        </w:rPr>
        <w:t>抑</w:t>
      </w:r>
      <w:r>
        <w:rPr>
          <w:spacing w:val="-27"/>
        </w:rPr>
        <w:t xml:space="preserve"> </w:t>
      </w:r>
      <w:r>
        <w:rPr>
          <w:spacing w:val="7"/>
        </w:rPr>
        <w:t>制</w:t>
      </w:r>
      <w:r>
        <w:rPr>
          <w:spacing w:val="-27"/>
        </w:rPr>
        <w:t xml:space="preserve"> </w:t>
      </w:r>
      <w:r>
        <w:rPr>
          <w:spacing w:val="7"/>
        </w:rPr>
        <w:t>剂(</w:t>
      </w:r>
      <w:r>
        <w:rPr>
          <w:position w:val="-2"/>
        </w:rPr>
        <w:t>angiotesin </w:t>
      </w:r>
      <w:r>
        <w:rPr>
          <w:position w:val="-1"/>
        </w:rPr>
        <w:t>receptor</w:t>
      </w:r>
      <w:r>
        <w:rPr>
          <w:spacing w:val="12"/>
          <w:position w:val="-1"/>
        </w:rPr>
        <w:t>-</w:t>
      </w:r>
      <w:r>
        <w:rPr>
          <w:position w:val="-1"/>
        </w:rPr>
        <w:t>neprilysin</w:t>
      </w:r>
      <w:r>
        <w:rPr>
          <w:spacing w:val="12"/>
          <w:position w:val="-1"/>
        </w:rPr>
        <w:t xml:space="preserve"> </w:t>
      </w:r>
      <w:r>
        <w:rPr/>
        <w:t>inhibitor</w:t>
      </w:r>
      <w:r>
        <w:rPr>
          <w:spacing w:val="12"/>
          <w:position w:val="2"/>
        </w:rPr>
        <w:t>,</w:t>
      </w:r>
      <w:r>
        <w:rPr>
          <w:spacing w:val="-16"/>
          <w:position w:val="2"/>
        </w:rPr>
        <w:t xml:space="preserve"> </w:t>
      </w:r>
      <w:r>
        <w:rPr/>
        <w:t>ARNI</w:t>
      </w:r>
      <w:r>
        <w:rPr>
          <w:spacing w:val="12"/>
        </w:rPr>
        <w:t>) </w:t>
      </w:r>
      <w:r>
        <w:rPr>
          <w:spacing w:val="12"/>
          <w:position w:val="2"/>
        </w:rPr>
        <w:t>:</w:t>
      </w:r>
      <w:r>
        <w:rPr>
          <w:spacing w:val="-18"/>
          <w:position w:val="2"/>
        </w:rPr>
        <w:t xml:space="preserve"> </w:t>
      </w:r>
      <w:r>
        <w:rPr>
          <w:spacing w:val="12"/>
          <w:position w:val="1"/>
        </w:rPr>
        <w:t>脑</w:t>
      </w:r>
      <w:r>
        <w:rPr>
          <w:spacing w:val="-11"/>
          <w:position w:val="1"/>
        </w:rPr>
        <w:t xml:space="preserve"> </w:t>
      </w:r>
      <w:r>
        <w:rPr>
          <w:spacing w:val="12"/>
          <w:position w:val="1"/>
        </w:rPr>
        <w:t>啡</w:t>
      </w:r>
      <w:r>
        <w:rPr>
          <w:spacing w:val="-16"/>
          <w:position w:val="1"/>
        </w:rPr>
        <w:t xml:space="preserve"> </w:t>
      </w:r>
      <w:r>
        <w:rPr>
          <w:spacing w:val="12"/>
          <w:position w:val="1"/>
        </w:rPr>
        <w:t>肽</w:t>
      </w:r>
      <w:r>
        <w:rPr>
          <w:spacing w:val="-16"/>
          <w:position w:val="1"/>
        </w:rPr>
        <w:t xml:space="preserve"> </w:t>
      </w:r>
      <w:r>
        <w:rPr>
          <w:spacing w:val="12"/>
          <w:position w:val="1"/>
        </w:rPr>
        <w:t>酶</w:t>
      </w:r>
      <w:r>
        <w:rPr>
          <w:spacing w:val="-17"/>
          <w:position w:val="1"/>
        </w:rPr>
        <w:t xml:space="preserve"> </w:t>
      </w:r>
      <w:r>
        <w:rPr>
          <w:spacing w:val="12"/>
          <w:position w:val="1"/>
        </w:rPr>
        <w:t>抑</w:t>
      </w:r>
      <w:r>
        <w:rPr>
          <w:spacing w:val="-17"/>
          <w:position w:val="1"/>
        </w:rPr>
        <w:t xml:space="preserve"> </w:t>
      </w:r>
      <w:r>
        <w:rPr>
          <w:spacing w:val="12"/>
          <w:position w:val="1"/>
        </w:rPr>
        <w:t>制</w:t>
      </w:r>
      <w:r>
        <w:rPr>
          <w:position w:val="1"/>
        </w:rPr>
        <w:t xml:space="preserve">  </w:t>
      </w:r>
      <w:r>
        <w:rPr>
          <w:spacing w:val="27"/>
        </w:rPr>
        <w:t>剂沙库巴曲可抑制脑啡肽酶(</w:t>
      </w:r>
      <w:r>
        <w:rPr>
          <w:position w:val="-2"/>
        </w:rPr>
        <w:t>neprilysin</w:t>
      </w:r>
      <w:r>
        <w:rPr>
          <w:spacing w:val="27"/>
          <w:position w:val="1"/>
        </w:rPr>
        <w:t>,</w:t>
      </w:r>
      <w:r>
        <w:rPr/>
        <w:t>NEP</w:t>
      </w:r>
      <w:r>
        <w:rPr>
          <w:spacing w:val="27"/>
        </w:rPr>
        <w:t>)</w:t>
      </w:r>
      <w:r>
        <w:rPr>
          <w:spacing w:val="-16"/>
        </w:rPr>
        <w:t xml:space="preserve"> </w:t>
      </w:r>
      <w:r>
        <w:rPr>
          <w:spacing w:val="27"/>
        </w:rPr>
        <w:t>对利钠</w:t>
      </w:r>
      <w:r>
        <w:rPr/>
        <w:t xml:space="preserve">  </w:t>
      </w:r>
      <w:r>
        <w:rPr>
          <w:spacing w:val="12"/>
        </w:rPr>
        <w:t>肽的降解</w:t>
      </w:r>
      <w:r>
        <w:rPr>
          <w:spacing w:val="-9"/>
        </w:rPr>
        <w:t xml:space="preserve"> </w:t>
      </w:r>
      <w:r>
        <w:rPr>
          <w:spacing w:val="12"/>
        </w:rPr>
        <w:t>,发挥利尿</w:t>
      </w:r>
      <w:r>
        <w:rPr>
          <w:spacing w:val="-29"/>
        </w:rPr>
        <w:t xml:space="preserve"> </w:t>
      </w:r>
      <w:r>
        <w:rPr>
          <w:spacing w:val="12"/>
        </w:rPr>
        <w:t>、利钠和扩血管</w:t>
      </w:r>
      <w:r>
        <w:rPr>
          <w:spacing w:val="-30"/>
        </w:rPr>
        <w:t xml:space="preserve"> </w:t>
      </w:r>
      <w:r>
        <w:rPr>
          <w:spacing w:val="12"/>
        </w:rPr>
        <w:t>、抗交感</w:t>
      </w:r>
      <w:r>
        <w:rPr>
          <w:spacing w:val="11"/>
        </w:rPr>
        <w:t>神经的效</w:t>
      </w:r>
      <w:r>
        <w:rPr/>
        <w:t xml:space="preserve">  </w:t>
      </w:r>
      <w:r>
        <w:rPr>
          <w:spacing w:val="8"/>
        </w:rPr>
        <w:t>应</w:t>
      </w:r>
      <w:r>
        <w:rPr>
          <w:spacing w:val="-4"/>
        </w:rPr>
        <w:t xml:space="preserve"> </w:t>
      </w:r>
      <w:r>
        <w:rPr>
          <w:spacing w:val="8"/>
          <w:position w:val="1"/>
        </w:rPr>
        <w:t>。</w:t>
      </w:r>
      <w:r>
        <w:rPr/>
        <w:t>ARB</w:t>
      </w:r>
      <w:r>
        <w:rPr>
          <w:spacing w:val="8"/>
        </w:rPr>
        <w:t>可避</w:t>
      </w:r>
      <w:r>
        <w:rPr>
          <w:spacing w:val="-23"/>
        </w:rPr>
        <w:t xml:space="preserve"> </w:t>
      </w:r>
      <w:r>
        <w:rPr>
          <w:spacing w:val="8"/>
        </w:rPr>
        <w:t>免</w:t>
      </w:r>
      <w:r>
        <w:rPr>
          <w:spacing w:val="30"/>
          <w:w w:val="101"/>
        </w:rPr>
        <w:t xml:space="preserve"> </w:t>
      </w:r>
      <w:r>
        <w:rPr>
          <w:position w:val="-2"/>
        </w:rPr>
        <w:t>NEP</w:t>
      </w:r>
      <w:r>
        <w:rPr>
          <w:spacing w:val="-12"/>
          <w:position w:val="-2"/>
        </w:rPr>
        <w:t xml:space="preserve"> </w:t>
      </w:r>
      <w:r>
        <w:rPr>
          <w:spacing w:val="8"/>
        </w:rPr>
        <w:t>被</w:t>
      </w:r>
      <w:r>
        <w:rPr>
          <w:spacing w:val="-25"/>
        </w:rPr>
        <w:t xml:space="preserve"> </w:t>
      </w:r>
      <w:r>
        <w:rPr>
          <w:spacing w:val="8"/>
        </w:rPr>
        <w:t>抑</w:t>
      </w:r>
      <w:r>
        <w:rPr>
          <w:spacing w:val="-24"/>
        </w:rPr>
        <w:t xml:space="preserve"> </w:t>
      </w:r>
      <w:r>
        <w:rPr>
          <w:spacing w:val="8"/>
        </w:rPr>
        <w:t>制</w:t>
      </w:r>
      <w:r>
        <w:rPr>
          <w:spacing w:val="-26"/>
        </w:rPr>
        <w:t xml:space="preserve"> </w:t>
      </w:r>
      <w:r>
        <w:rPr>
          <w:spacing w:val="8"/>
        </w:rPr>
        <w:t>后</w:t>
      </w:r>
      <w:r>
        <w:rPr>
          <w:spacing w:val="-26"/>
        </w:rPr>
        <w:t xml:space="preserve"> </w:t>
      </w:r>
      <w:r>
        <w:rPr>
          <w:spacing w:val="8"/>
        </w:rPr>
        <w:t>对 肾</w:t>
      </w:r>
      <w:r>
        <w:rPr>
          <w:spacing w:val="-20"/>
        </w:rPr>
        <w:t xml:space="preserve"> </w:t>
      </w:r>
      <w:r>
        <w:rPr>
          <w:spacing w:val="8"/>
        </w:rPr>
        <w:t>素-血</w:t>
      </w:r>
      <w:r>
        <w:rPr>
          <w:spacing w:val="-21"/>
        </w:rPr>
        <w:t xml:space="preserve"> </w:t>
      </w:r>
      <w:r>
        <w:rPr>
          <w:spacing w:val="8"/>
        </w:rPr>
        <w:t>管</w:t>
      </w:r>
      <w:r>
        <w:rPr>
          <w:spacing w:val="-15"/>
        </w:rPr>
        <w:t xml:space="preserve"> </w:t>
      </w:r>
      <w:r>
        <w:rPr>
          <w:spacing w:val="8"/>
        </w:rPr>
        <w:t>紧</w:t>
      </w:r>
      <w:r>
        <w:rPr>
          <w:spacing w:val="-18"/>
        </w:rPr>
        <w:t xml:space="preserve"> </w:t>
      </w:r>
      <w:r>
        <w:rPr>
          <w:spacing w:val="8"/>
        </w:rPr>
        <w:t>张</w:t>
      </w:r>
      <w:r>
        <w:rPr>
          <w:spacing w:val="-19"/>
        </w:rPr>
        <w:t xml:space="preserve"> </w:t>
      </w:r>
      <w:r>
        <w:rPr>
          <w:spacing w:val="8"/>
        </w:rPr>
        <w:t>素</w:t>
      </w:r>
      <w:r>
        <w:rPr/>
        <w:t xml:space="preserve">  </w:t>
      </w:r>
      <w:r>
        <w:rPr>
          <w:spacing w:val="21"/>
          <w:position w:val="1"/>
        </w:rPr>
        <w:t>系统(</w:t>
      </w:r>
      <w:r>
        <w:rPr>
          <w:position w:val="-1"/>
        </w:rPr>
        <w:t>renin</w:t>
      </w:r>
      <w:r>
        <w:rPr>
          <w:spacing w:val="21"/>
          <w:position w:val="-1"/>
        </w:rPr>
        <w:t>-</w:t>
      </w:r>
      <w:r>
        <w:rPr>
          <w:position w:val="-1"/>
        </w:rPr>
        <w:t>angiotensin</w:t>
      </w:r>
      <w:r>
        <w:rPr>
          <w:spacing w:val="-5"/>
          <w:position w:val="-1"/>
        </w:rPr>
        <w:t xml:space="preserve"> </w:t>
      </w:r>
      <w:r>
        <w:rPr>
          <w:position w:val="-1"/>
        </w:rPr>
        <w:t>system</w:t>
      </w:r>
      <w:r>
        <w:rPr>
          <w:spacing w:val="-29"/>
          <w:position w:val="-1"/>
        </w:rPr>
        <w:t xml:space="preserve"> </w:t>
      </w:r>
      <w:r>
        <w:rPr>
          <w:spacing w:val="21"/>
          <w:position w:val="1"/>
        </w:rPr>
        <w:t>,</w:t>
      </w:r>
      <w:r>
        <w:rPr/>
        <w:t>RAS</w:t>
      </w:r>
      <w:r>
        <w:rPr>
          <w:spacing w:val="21"/>
        </w:rPr>
        <w:t>)</w:t>
      </w:r>
      <w:r>
        <w:rPr>
          <w:spacing w:val="-7"/>
        </w:rPr>
        <w:t xml:space="preserve"> </w:t>
      </w:r>
      <w:r>
        <w:rPr>
          <w:spacing w:val="21"/>
        </w:rPr>
        <w:t>的代偿激活</w:t>
      </w:r>
      <w:r>
        <w:rPr>
          <w:spacing w:val="-9"/>
        </w:rPr>
        <w:t xml:space="preserve"> </w:t>
      </w:r>
      <w:r>
        <w:rPr>
          <w:spacing w:val="21"/>
          <w:position w:val="1"/>
        </w:rPr>
        <w:t>,起</w:t>
      </w:r>
      <w:r>
        <w:rPr>
          <w:position w:val="1"/>
        </w:rPr>
        <w:t xml:space="preserve">  </w:t>
      </w:r>
      <w:r>
        <w:rPr>
          <w:spacing w:val="21"/>
        </w:rPr>
        <w:t>到协同降压作用</w:t>
      </w:r>
      <w:r>
        <w:rPr>
          <w:spacing w:val="-12"/>
        </w:rPr>
        <w:t xml:space="preserve"> </w:t>
      </w:r>
      <w:r>
        <w:rPr>
          <w:spacing w:val="21"/>
        </w:rPr>
        <w:t>。两者结合构成共晶结构</w:t>
      </w:r>
      <w:r>
        <w:rPr>
          <w:spacing w:val="-9"/>
        </w:rPr>
        <w:t xml:space="preserve"> </w:t>
      </w:r>
      <w:r>
        <w:rPr>
          <w:spacing w:val="21"/>
        </w:rPr>
        <w:t>,保障了药</w:t>
      </w:r>
      <w:r>
        <w:rPr/>
        <w:t xml:space="preserve">  </w:t>
      </w:r>
      <w:r>
        <w:rPr>
          <w:spacing w:val="17"/>
        </w:rPr>
        <w:t>效发挥的同步性</w:t>
      </w:r>
      <w:r>
        <w:rPr>
          <w:spacing w:val="-14"/>
        </w:rPr>
        <w:t xml:space="preserve"> </w:t>
      </w:r>
      <w:r>
        <w:rPr>
          <w:spacing w:val="17"/>
        </w:rPr>
        <w:t>。尤其适用于老年高血压合并</w:t>
      </w:r>
      <w:r>
        <w:rPr>
          <w:spacing w:val="16"/>
        </w:rPr>
        <w:t>心力衰</w:t>
      </w:r>
      <w:r>
        <w:rPr/>
        <w:t xml:space="preserve">  </w:t>
      </w:r>
      <w:r>
        <w:rPr>
          <w:spacing w:val="13"/>
        </w:rPr>
        <w:t>竭和 </w:t>
      </w:r>
      <w:r>
        <w:rPr>
          <w:position w:val="-2"/>
        </w:rPr>
        <w:t>CKD</w:t>
      </w:r>
      <w:r>
        <w:rPr>
          <w:spacing w:val="2"/>
          <w:position w:val="-2"/>
        </w:rPr>
        <w:t xml:space="preserve"> </w:t>
      </w:r>
      <w:r>
        <w:rPr>
          <w:spacing w:val="13"/>
        </w:rPr>
        <w:t>的患者</w:t>
      </w:r>
      <w:r>
        <w:rPr>
          <w:sz w:val="10"/>
          <w:szCs w:val="10"/>
          <w:spacing w:val="13"/>
          <w:position w:val="7"/>
        </w:rPr>
        <w:t>[88]  </w:t>
      </w:r>
      <w:r>
        <w:rPr>
          <w:spacing w:val="13"/>
        </w:rPr>
        <w:t>。</w:t>
      </w:r>
    </w:p>
    <w:p>
      <w:pPr>
        <w:pStyle w:val="BodyText"/>
        <w:ind w:left="524" w:right="336" w:firstLine="437"/>
        <w:spacing w:before="45" w:line="214" w:lineRule="auto"/>
        <w:rPr/>
      </w:pPr>
      <w:r>
        <w:rPr>
          <w:spacing w:val="20"/>
        </w:rPr>
        <w:t>(7)</w:t>
      </w:r>
      <w:r>
        <w:rPr>
          <w:spacing w:val="-16"/>
        </w:rPr>
        <w:t xml:space="preserve"> </w:t>
      </w:r>
      <w:r>
        <w:rPr>
          <w:spacing w:val="20"/>
          <w:position w:val="-2"/>
        </w:rPr>
        <w:t>α</w:t>
      </w:r>
      <w:r>
        <w:rPr>
          <w:spacing w:val="20"/>
        </w:rPr>
        <w:t>受体阻滞剂</w:t>
      </w:r>
      <w:r>
        <w:rPr>
          <w:spacing w:val="-6"/>
        </w:rPr>
        <w:t xml:space="preserve"> </w:t>
      </w:r>
      <w:r>
        <w:rPr>
          <w:spacing w:val="20"/>
        </w:rPr>
        <w:t>:</w:t>
      </w:r>
      <w:r>
        <w:rPr>
          <w:spacing w:val="-31"/>
        </w:rPr>
        <w:t xml:space="preserve"> </w:t>
      </w:r>
      <w:r>
        <w:rPr>
          <w:spacing w:val="20"/>
          <w:position w:val="-2"/>
        </w:rPr>
        <w:t>α</w:t>
      </w:r>
      <w:r>
        <w:rPr>
          <w:spacing w:val="-35"/>
          <w:position w:val="-2"/>
        </w:rPr>
        <w:t xml:space="preserve"> </w:t>
      </w:r>
      <w:r>
        <w:rPr>
          <w:spacing w:val="20"/>
        </w:rPr>
        <w:t>受体阻滞剂对糖脂代谢无明</w:t>
      </w:r>
      <w:r>
        <w:rPr/>
        <w:t xml:space="preserve"> </w:t>
      </w:r>
      <w:r>
        <w:rPr>
          <w:spacing w:val="-6"/>
        </w:rPr>
        <w:t>显影响 ,可用</w:t>
      </w:r>
      <w:r>
        <w:rPr>
          <w:spacing w:val="-18"/>
        </w:rPr>
        <w:t xml:space="preserve"> </w:t>
      </w:r>
      <w:r>
        <w:rPr>
          <w:spacing w:val="-6"/>
        </w:rPr>
        <w:t>于</w:t>
      </w:r>
      <w:r>
        <w:rPr>
          <w:spacing w:val="-26"/>
        </w:rPr>
        <w:t xml:space="preserve"> </w:t>
      </w:r>
      <w:r>
        <w:rPr>
          <w:spacing w:val="-6"/>
        </w:rPr>
        <w:t>糖</w:t>
      </w:r>
      <w:r>
        <w:rPr>
          <w:spacing w:val="-22"/>
        </w:rPr>
        <w:t xml:space="preserve"> </w:t>
      </w:r>
      <w:r>
        <w:rPr>
          <w:spacing w:val="-6"/>
        </w:rPr>
        <w:t>尿</w:t>
      </w:r>
      <w:r>
        <w:rPr>
          <w:spacing w:val="-23"/>
        </w:rPr>
        <w:t xml:space="preserve"> </w:t>
      </w:r>
      <w:r>
        <w:rPr>
          <w:spacing w:val="-6"/>
        </w:rPr>
        <w:t>病</w:t>
      </w:r>
      <w:r>
        <w:rPr>
          <w:spacing w:val="-29"/>
        </w:rPr>
        <w:t xml:space="preserve"> </w:t>
      </w:r>
      <w:r>
        <w:rPr>
          <w:spacing w:val="-6"/>
        </w:rPr>
        <w:t>、高</w:t>
      </w:r>
      <w:r>
        <w:rPr>
          <w:spacing w:val="-24"/>
        </w:rPr>
        <w:t xml:space="preserve"> </w:t>
      </w:r>
      <w:r>
        <w:rPr>
          <w:spacing w:val="-6"/>
        </w:rPr>
        <w:t>脂</w:t>
      </w:r>
      <w:r>
        <w:rPr>
          <w:spacing w:val="-22"/>
        </w:rPr>
        <w:t xml:space="preserve"> </w:t>
      </w:r>
      <w:r>
        <w:rPr>
          <w:spacing w:val="-6"/>
        </w:rPr>
        <w:t>血</w:t>
      </w:r>
      <w:r>
        <w:rPr>
          <w:spacing w:val="-24"/>
        </w:rPr>
        <w:t xml:space="preserve"> </w:t>
      </w:r>
      <w:r>
        <w:rPr>
          <w:spacing w:val="-6"/>
        </w:rPr>
        <w:t>症</w:t>
      </w:r>
      <w:r>
        <w:rPr>
          <w:spacing w:val="-30"/>
        </w:rPr>
        <w:t xml:space="preserve"> </w:t>
      </w:r>
      <w:r>
        <w:rPr>
          <w:spacing w:val="-6"/>
        </w:rPr>
        <w:t>、外</w:t>
      </w:r>
      <w:r>
        <w:rPr>
          <w:spacing w:val="-23"/>
        </w:rPr>
        <w:t xml:space="preserve"> </w:t>
      </w:r>
      <w:r>
        <w:rPr>
          <w:spacing w:val="-6"/>
        </w:rPr>
        <w:t>周</w:t>
      </w:r>
      <w:r>
        <w:rPr>
          <w:spacing w:val="-22"/>
        </w:rPr>
        <w:t xml:space="preserve"> </w:t>
      </w:r>
      <w:r>
        <w:rPr>
          <w:spacing w:val="-6"/>
        </w:rPr>
        <w:t>血</w:t>
      </w:r>
      <w:r>
        <w:rPr>
          <w:spacing w:val="-21"/>
        </w:rPr>
        <w:t xml:space="preserve"> </w:t>
      </w:r>
      <w:r>
        <w:rPr>
          <w:spacing w:val="-6"/>
        </w:rPr>
        <w:t>管</w:t>
      </w:r>
      <w:r>
        <w:rPr>
          <w:spacing w:val="-24"/>
        </w:rPr>
        <w:t xml:space="preserve"> </w:t>
      </w:r>
      <w:r>
        <w:rPr>
          <w:spacing w:val="-6"/>
        </w:rPr>
        <w:t>疾</w:t>
      </w:r>
      <w:r>
        <w:rPr>
          <w:spacing w:val="-23"/>
        </w:rPr>
        <w:t xml:space="preserve"> </w:t>
      </w:r>
      <w:r>
        <w:rPr>
          <w:spacing w:val="-7"/>
        </w:rPr>
        <w:t>病</w:t>
      </w:r>
      <w:r>
        <w:rPr>
          <w:spacing w:val="-30"/>
        </w:rPr>
        <w:t xml:space="preserve"> </w:t>
      </w:r>
      <w:r>
        <w:rPr>
          <w:spacing w:val="-7"/>
        </w:rPr>
        <w:t>、哮</w:t>
      </w:r>
      <w:r>
        <w:rPr/>
        <w:t xml:space="preserve"> </w:t>
      </w:r>
      <w:r>
        <w:rPr>
          <w:spacing w:val="13"/>
        </w:rPr>
        <w:t>喘</w:t>
      </w:r>
      <w:r>
        <w:rPr>
          <w:spacing w:val="-30"/>
        </w:rPr>
        <w:t xml:space="preserve"> </w:t>
      </w:r>
      <w:r>
        <w:rPr>
          <w:spacing w:val="13"/>
        </w:rPr>
        <w:t>、老年男性合并前列腺肥大者</w:t>
      </w:r>
      <w:r>
        <w:rPr>
          <w:spacing w:val="-9"/>
        </w:rPr>
        <w:t xml:space="preserve"> </w:t>
      </w:r>
      <w:r>
        <w:rPr>
          <w:spacing w:val="13"/>
        </w:rPr>
        <w:t>,或多种药物的联合治</w:t>
      </w:r>
      <w:r>
        <w:rPr/>
        <w:t xml:space="preserve"> </w:t>
      </w:r>
      <w:r>
        <w:rPr>
          <w:spacing w:val="20"/>
        </w:rPr>
        <w:t>疗</w:t>
      </w:r>
      <w:r>
        <w:rPr>
          <w:spacing w:val="-6"/>
        </w:rPr>
        <w:t xml:space="preserve"> </w:t>
      </w:r>
      <w:r>
        <w:rPr>
          <w:spacing w:val="20"/>
          <w:position w:val="1"/>
        </w:rPr>
        <w:t>,</w:t>
      </w:r>
      <w:r>
        <w:rPr>
          <w:spacing w:val="20"/>
        </w:rPr>
        <w:t>也可用于 </w:t>
      </w:r>
      <w:r>
        <w:rPr>
          <w:position w:val="-2"/>
        </w:rPr>
        <w:t>RH</w:t>
      </w:r>
      <w:r>
        <w:rPr>
          <w:spacing w:val="20"/>
          <w:position w:val="1"/>
        </w:rPr>
        <w:t>。</w:t>
      </w:r>
    </w:p>
    <w:p>
      <w:pPr>
        <w:pStyle w:val="BodyText"/>
        <w:ind w:left="524" w:right="329"/>
        <w:spacing w:before="52" w:line="226" w:lineRule="auto"/>
        <w:jc w:val="both"/>
        <w:rPr/>
      </w:pPr>
      <w:r>
        <w:rPr>
          <w:spacing w:val="21"/>
          <w:position w:val="-2"/>
        </w:rPr>
        <w:t>3.3   </w:t>
      </w:r>
      <w:r>
        <w:rPr>
          <w:rFonts w:ascii="SimHei" w:hAnsi="SimHei" w:eastAsia="SimHei" w:cs="SimHei"/>
          <w:spacing w:val="21"/>
        </w:rPr>
        <w:t>降压药的联合应用</w:t>
      </w:r>
      <w:r>
        <w:rPr>
          <w:rFonts w:ascii="SimHei" w:hAnsi="SimHei" w:eastAsia="SimHei" w:cs="SimHei"/>
          <w:spacing w:val="21"/>
        </w:rPr>
        <w:t xml:space="preserve">  </w:t>
      </w:r>
      <w:r>
        <w:rPr>
          <w:spacing w:val="21"/>
        </w:rPr>
        <w:t>单药治疗血压未达</w:t>
      </w:r>
      <w:r>
        <w:rPr>
          <w:spacing w:val="20"/>
        </w:rPr>
        <w:t>标的老</w:t>
      </w:r>
      <w:r>
        <w:rPr/>
        <w:t xml:space="preserve"> </w:t>
      </w:r>
      <w:r>
        <w:rPr>
          <w:spacing w:val="9"/>
        </w:rPr>
        <w:t>年高血压患者</w:t>
      </w:r>
      <w:r>
        <w:rPr>
          <w:spacing w:val="-5"/>
        </w:rPr>
        <w:t xml:space="preserve"> </w:t>
      </w:r>
      <w:r>
        <w:rPr>
          <w:spacing w:val="9"/>
        </w:rPr>
        <w:t>,可选择联合应用两种降压药</w:t>
      </w:r>
      <w:r>
        <w:rPr>
          <w:sz w:val="10"/>
          <w:szCs w:val="10"/>
          <w:spacing w:val="9"/>
          <w:position w:val="6"/>
        </w:rPr>
        <w:t>[70</w:t>
      </w:r>
      <w:r>
        <w:rPr>
          <w:sz w:val="10"/>
          <w:szCs w:val="10"/>
          <w:spacing w:val="9"/>
          <w:position w:val="7"/>
        </w:rPr>
        <w:t>,</w:t>
      </w:r>
      <w:r>
        <w:rPr>
          <w:sz w:val="10"/>
          <w:szCs w:val="10"/>
          <w:spacing w:val="9"/>
          <w:position w:val="6"/>
        </w:rPr>
        <w:t>92-103]  </w:t>
      </w:r>
      <w:r>
        <w:rPr>
          <w:spacing w:val="9"/>
        </w:rPr>
        <w:t>。初</w:t>
      </w:r>
      <w:r>
        <w:rPr/>
        <w:t xml:space="preserve"> </w:t>
      </w:r>
      <w:r>
        <w:rPr>
          <w:spacing w:val="18"/>
        </w:rPr>
        <w:t>始联合治疗可采用低剂量联用方案</w:t>
      </w:r>
      <w:r>
        <w:rPr>
          <w:spacing w:val="1"/>
        </w:rPr>
        <w:t xml:space="preserve"> </w:t>
      </w:r>
      <w:r>
        <w:rPr>
          <w:spacing w:val="18"/>
        </w:rPr>
        <w:t>,若血压控制不佳</w:t>
      </w:r>
      <w:r>
        <w:rPr>
          <w:spacing w:val="-9"/>
        </w:rPr>
        <w:t xml:space="preserve"> </w:t>
      </w:r>
      <w:r>
        <w:rPr>
          <w:spacing w:val="18"/>
        </w:rPr>
        <w:t>,</w:t>
      </w:r>
      <w:r>
        <w:rPr/>
        <w:t xml:space="preserve"> </w:t>
      </w:r>
      <w:r>
        <w:rPr>
          <w:spacing w:val="20"/>
        </w:rPr>
        <w:t>可逐渐调整至标准剂量</w:t>
      </w:r>
      <w:r>
        <w:rPr>
          <w:spacing w:val="-11"/>
        </w:rPr>
        <w:t xml:space="preserve"> </w:t>
      </w:r>
      <w:r>
        <w:rPr>
          <w:spacing w:val="20"/>
        </w:rPr>
        <w:t>。联合用药时</w:t>
      </w:r>
      <w:r>
        <w:rPr>
          <w:spacing w:val="-9"/>
        </w:rPr>
        <w:t xml:space="preserve"> </w:t>
      </w:r>
      <w:r>
        <w:rPr>
          <w:spacing w:val="20"/>
        </w:rPr>
        <w:t>,</w:t>
      </w:r>
      <w:r>
        <w:rPr>
          <w:spacing w:val="-33"/>
        </w:rPr>
        <w:t xml:space="preserve"> </w:t>
      </w:r>
      <w:r>
        <w:rPr>
          <w:spacing w:val="20"/>
        </w:rPr>
        <w:t>药物的降压作</w:t>
      </w:r>
      <w:r>
        <w:rPr/>
        <w:t xml:space="preserve"> </w:t>
      </w:r>
      <w:r>
        <w:rPr>
          <w:spacing w:val="23"/>
        </w:rPr>
        <w:t>用机制应具有互补性</w:t>
      </w:r>
      <w:r>
        <w:rPr>
          <w:spacing w:val="-9"/>
        </w:rPr>
        <w:t xml:space="preserve"> </w:t>
      </w:r>
      <w:r>
        <w:rPr>
          <w:spacing w:val="23"/>
        </w:rPr>
        <w:t>,并可互相抵消或减轻药物不良</w:t>
      </w:r>
      <w:r>
        <w:rPr/>
        <w:t xml:space="preserve"> </w:t>
      </w:r>
      <w:r>
        <w:rPr>
          <w:spacing w:val="31"/>
        </w:rPr>
        <w:t>反应</w:t>
      </w:r>
      <w:r>
        <w:rPr>
          <w:spacing w:val="-10"/>
        </w:rPr>
        <w:t xml:space="preserve"> </w:t>
      </w:r>
      <w:r>
        <w:rPr>
          <w:spacing w:val="31"/>
          <w:position w:val="1"/>
        </w:rPr>
        <w:t>。</w:t>
      </w:r>
      <w:r>
        <w:rPr>
          <w:spacing w:val="31"/>
        </w:rPr>
        <w:t>如 </w:t>
      </w:r>
      <w:r>
        <w:rPr>
          <w:position w:val="-1"/>
        </w:rPr>
        <w:t>ACEI</w:t>
      </w:r>
      <w:r>
        <w:rPr>
          <w:spacing w:val="31"/>
          <w:position w:val="1"/>
        </w:rPr>
        <w:t>、</w:t>
      </w:r>
      <w:r>
        <w:rPr/>
        <w:t>ARB</w:t>
      </w:r>
      <w:r>
        <w:rPr>
          <w:spacing w:val="31"/>
        </w:rPr>
        <w:t>或 </w:t>
      </w:r>
      <w:r>
        <w:rPr>
          <w:position w:val="-1"/>
        </w:rPr>
        <w:t>ARNI</w:t>
      </w:r>
      <w:r>
        <w:rPr>
          <w:spacing w:val="31"/>
        </w:rPr>
        <w:t>联合小剂量噻嗪类利</w:t>
      </w:r>
      <w:r>
        <w:rPr/>
        <w:t xml:space="preserve"> </w:t>
      </w:r>
      <w:r>
        <w:rPr>
          <w:spacing w:val="20"/>
        </w:rPr>
        <w:t>尿剂</w:t>
      </w:r>
      <w:r>
        <w:rPr>
          <w:spacing w:val="-13"/>
        </w:rPr>
        <w:t xml:space="preserve"> </w:t>
      </w:r>
      <w:r>
        <w:rPr>
          <w:spacing w:val="20"/>
        </w:rPr>
        <w:t>。应避免联合应用作用机制相似的降压药物</w:t>
      </w:r>
      <w:r>
        <w:rPr>
          <w:spacing w:val="-8"/>
        </w:rPr>
        <w:t xml:space="preserve"> </w:t>
      </w:r>
      <w:r>
        <w:rPr>
          <w:spacing w:val="20"/>
        </w:rPr>
        <w:t>,</w:t>
      </w:r>
      <w:r>
        <w:rPr>
          <w:spacing w:val="-32"/>
        </w:rPr>
        <w:t xml:space="preserve"> </w:t>
      </w:r>
      <w:r>
        <w:rPr>
          <w:spacing w:val="20"/>
        </w:rPr>
        <w:t>如</w:t>
      </w:r>
      <w:r>
        <w:rPr/>
        <w:t xml:space="preserve"> </w:t>
      </w:r>
      <w:r>
        <w:rPr>
          <w:position w:val="-2"/>
        </w:rPr>
        <w:t>ACEI</w:t>
      </w:r>
      <w:r>
        <w:rPr>
          <w:spacing w:val="14"/>
        </w:rPr>
        <w:t>、</w:t>
      </w:r>
      <w:r>
        <w:rPr>
          <w:position w:val="-2"/>
        </w:rPr>
        <w:t>ARB</w:t>
      </w:r>
      <w:r>
        <w:rPr>
          <w:spacing w:val="14"/>
        </w:rPr>
        <w:t>、</w:t>
      </w:r>
      <w:r>
        <w:rPr/>
        <w:t>ARNI</w:t>
      </w:r>
      <w:r>
        <w:rPr>
          <w:spacing w:val="14"/>
        </w:rPr>
        <w:t>互相联合</w:t>
      </w:r>
      <w:r>
        <w:rPr>
          <w:sz w:val="10"/>
          <w:szCs w:val="10"/>
          <w:spacing w:val="14"/>
          <w:position w:val="7"/>
        </w:rPr>
        <w:t>[88</w:t>
      </w:r>
      <w:r>
        <w:rPr>
          <w:sz w:val="10"/>
          <w:szCs w:val="10"/>
          <w:spacing w:val="14"/>
          <w:position w:val="8"/>
        </w:rPr>
        <w:t>,</w:t>
      </w:r>
      <w:r>
        <w:rPr>
          <w:sz w:val="10"/>
          <w:szCs w:val="10"/>
          <w:spacing w:val="-5"/>
          <w:position w:val="8"/>
        </w:rPr>
        <w:t xml:space="preserve"> </w:t>
      </w:r>
      <w:r>
        <w:rPr>
          <w:sz w:val="10"/>
          <w:szCs w:val="10"/>
          <w:spacing w:val="14"/>
          <w:position w:val="7"/>
        </w:rPr>
        <w:t>104-105]  </w:t>
      </w:r>
      <w:r>
        <w:rPr>
          <w:spacing w:val="14"/>
        </w:rPr>
        <w:t>。但噻嗪类利尿</w:t>
      </w:r>
      <w:r>
        <w:rPr/>
        <w:t xml:space="preserve"> </w:t>
      </w:r>
      <w:r>
        <w:rPr>
          <w:spacing w:val="20"/>
        </w:rPr>
        <w:t>剂/袢利尿剂和保钾利尿剂在特定情况下(如高</w:t>
      </w:r>
      <w:r>
        <w:rPr>
          <w:spacing w:val="19"/>
        </w:rPr>
        <w:t>血压合</w:t>
      </w:r>
      <w:r>
        <w:rPr/>
        <w:t xml:space="preserve"> </w:t>
      </w:r>
      <w:r>
        <w:rPr>
          <w:spacing w:val="23"/>
        </w:rPr>
        <w:t>并心力衰竭)</w:t>
      </w:r>
      <w:r>
        <w:rPr>
          <w:spacing w:val="-1"/>
        </w:rPr>
        <w:t xml:space="preserve"> </w:t>
      </w:r>
      <w:r>
        <w:rPr>
          <w:spacing w:val="23"/>
        </w:rPr>
        <w:t>可联合应用;二氢吡啶类</w:t>
      </w:r>
      <w:r>
        <w:rPr>
          <w:spacing w:val="24"/>
          <w:w w:val="101"/>
        </w:rPr>
        <w:t xml:space="preserve"> </w:t>
      </w:r>
      <w:r>
        <w:rPr>
          <w:position w:val="-2"/>
        </w:rPr>
        <w:t>CCB</w:t>
      </w:r>
      <w:r>
        <w:rPr>
          <w:spacing w:val="23"/>
        </w:rPr>
        <w:t>和</w:t>
      </w:r>
      <w:r>
        <w:rPr>
          <w:spacing w:val="-27"/>
        </w:rPr>
        <w:t xml:space="preserve"> </w:t>
      </w:r>
      <w:r>
        <w:rPr>
          <w:spacing w:val="23"/>
        </w:rPr>
        <w:t>非</w:t>
      </w:r>
      <w:r>
        <w:rPr>
          <w:spacing w:val="-26"/>
        </w:rPr>
        <w:t xml:space="preserve"> </w:t>
      </w:r>
      <w:r>
        <w:rPr>
          <w:spacing w:val="23"/>
        </w:rPr>
        <w:t>二</w:t>
      </w:r>
      <w:r>
        <w:rPr>
          <w:spacing w:val="-26"/>
        </w:rPr>
        <w:t xml:space="preserve"> </w:t>
      </w:r>
      <w:r>
        <w:rPr>
          <w:spacing w:val="23"/>
        </w:rPr>
        <w:t>氢</w:t>
      </w:r>
      <w:r>
        <w:rPr/>
        <w:t xml:space="preserve"> </w:t>
      </w:r>
      <w:r>
        <w:rPr>
          <w:spacing w:val="16"/>
        </w:rPr>
        <w:t>吡啶类 </w:t>
      </w:r>
      <w:r>
        <w:rPr/>
        <w:t>CCB</w:t>
      </w:r>
      <w:r>
        <w:rPr>
          <w:spacing w:val="16"/>
        </w:rPr>
        <w:t>亦如此</w:t>
      </w:r>
      <w:r>
        <w:rPr>
          <w:spacing w:val="1"/>
        </w:rPr>
        <w:t xml:space="preserve"> </w:t>
      </w:r>
      <w:r>
        <w:rPr>
          <w:spacing w:val="16"/>
        </w:rPr>
        <w:t>。对于正常高值血</w:t>
      </w:r>
      <w:r>
        <w:rPr>
          <w:spacing w:val="-27"/>
        </w:rPr>
        <w:t xml:space="preserve"> </w:t>
      </w:r>
      <w:r>
        <w:rPr>
          <w:spacing w:val="16"/>
        </w:rPr>
        <w:t>压</w:t>
      </w:r>
      <w:r>
        <w:rPr>
          <w:spacing w:val="-27"/>
        </w:rPr>
        <w:t xml:space="preserve"> </w:t>
      </w:r>
      <w:r>
        <w:rPr>
          <w:spacing w:val="16"/>
        </w:rPr>
        <w:t>需</w:t>
      </w:r>
      <w:r>
        <w:rPr>
          <w:spacing w:val="-29"/>
        </w:rPr>
        <w:t xml:space="preserve"> </w:t>
      </w:r>
      <w:r>
        <w:rPr>
          <w:spacing w:val="16"/>
        </w:rPr>
        <w:t>要</w:t>
      </w:r>
      <w:r>
        <w:rPr>
          <w:spacing w:val="-27"/>
        </w:rPr>
        <w:t xml:space="preserve"> </w:t>
      </w:r>
      <w:r>
        <w:rPr>
          <w:spacing w:val="16"/>
        </w:rPr>
        <w:t>药</w:t>
      </w:r>
      <w:r>
        <w:rPr>
          <w:spacing w:val="-24"/>
        </w:rPr>
        <w:t xml:space="preserve"> </w:t>
      </w:r>
      <w:r>
        <w:rPr>
          <w:spacing w:val="16"/>
        </w:rPr>
        <w:t>物</w:t>
      </w:r>
      <w:r>
        <w:rPr>
          <w:spacing w:val="-25"/>
        </w:rPr>
        <w:t xml:space="preserve"> </w:t>
      </w:r>
      <w:r>
        <w:rPr>
          <w:spacing w:val="16"/>
        </w:rPr>
        <w:t>治</w:t>
      </w:r>
      <w:r>
        <w:rPr/>
        <w:t xml:space="preserve"> </w:t>
      </w:r>
      <w:r>
        <w:rPr>
          <w:spacing w:val="21"/>
        </w:rPr>
        <w:t>疗及 </w:t>
      </w:r>
      <w:r>
        <w:rPr>
          <w:spacing w:val="21"/>
          <w:position w:val="-2"/>
        </w:rPr>
        <w:t>1</w:t>
      </w:r>
      <w:r>
        <w:rPr>
          <w:spacing w:val="-33"/>
          <w:position w:val="-2"/>
        </w:rPr>
        <w:t xml:space="preserve"> </w:t>
      </w:r>
      <w:r>
        <w:rPr>
          <w:spacing w:val="21"/>
        </w:rPr>
        <w:t>级高血压患者</w:t>
      </w:r>
      <w:r>
        <w:rPr>
          <w:spacing w:val="-9"/>
        </w:rPr>
        <w:t xml:space="preserve"> </w:t>
      </w:r>
      <w:r>
        <w:rPr>
          <w:spacing w:val="21"/>
        </w:rPr>
        <w:t>,</w:t>
      </w:r>
      <w:r>
        <w:rPr>
          <w:spacing w:val="-33"/>
        </w:rPr>
        <w:t xml:space="preserve"> </w:t>
      </w:r>
      <w:r>
        <w:rPr>
          <w:spacing w:val="21"/>
        </w:rPr>
        <w:t>可考虑应用具有平肝潜阳等功</w:t>
      </w:r>
      <w:r>
        <w:rPr/>
        <w:t xml:space="preserve"> </w:t>
      </w:r>
      <w:r>
        <w:rPr>
          <w:spacing w:val="22"/>
        </w:rPr>
        <w:t>用且有循证证据的中成药辅助降压</w:t>
      </w:r>
      <w:r>
        <w:rPr>
          <w:spacing w:val="-9"/>
        </w:rPr>
        <w:t xml:space="preserve"> </w:t>
      </w:r>
      <w:r>
        <w:rPr>
          <w:spacing w:val="22"/>
        </w:rPr>
        <w:t>,</w:t>
      </w:r>
      <w:r>
        <w:rPr>
          <w:spacing w:val="-31"/>
        </w:rPr>
        <w:t xml:space="preserve"> </w:t>
      </w:r>
      <w:r>
        <w:rPr>
          <w:spacing w:val="22"/>
        </w:rPr>
        <w:t>或作为常</w:t>
      </w:r>
      <w:r>
        <w:rPr>
          <w:spacing w:val="21"/>
        </w:rPr>
        <w:t>用降压</w:t>
      </w:r>
      <w:r>
        <w:rPr/>
        <w:t xml:space="preserve"> </w:t>
      </w:r>
      <w:r>
        <w:rPr>
          <w:spacing w:val="13"/>
        </w:rPr>
        <w:t>药物的联合用药</w:t>
      </w:r>
      <w:r>
        <w:rPr>
          <w:spacing w:val="-8"/>
        </w:rPr>
        <w:t xml:space="preserve"> </w:t>
      </w:r>
      <w:r>
        <w:rPr>
          <w:spacing w:val="13"/>
        </w:rPr>
        <w:t>,</w:t>
      </w:r>
      <w:r>
        <w:rPr>
          <w:spacing w:val="-28"/>
        </w:rPr>
        <w:t xml:space="preserve"> </w:t>
      </w:r>
      <w:r>
        <w:rPr>
          <w:spacing w:val="13"/>
        </w:rPr>
        <w:t>以改善高血压相关症状</w:t>
      </w:r>
      <w:r>
        <w:rPr>
          <w:sz w:val="10"/>
          <w:szCs w:val="10"/>
          <w:spacing w:val="13"/>
          <w:position w:val="6"/>
        </w:rPr>
        <w:t>[</w:t>
      </w:r>
      <w:r>
        <w:rPr>
          <w:sz w:val="10"/>
          <w:szCs w:val="10"/>
          <w:spacing w:val="12"/>
          <w:position w:val="6"/>
        </w:rPr>
        <w:t>106-107]</w:t>
      </w:r>
      <w:r>
        <w:rPr>
          <w:sz w:val="10"/>
          <w:szCs w:val="10"/>
          <w:spacing w:val="25"/>
          <w:w w:val="102"/>
          <w:position w:val="6"/>
        </w:rPr>
        <w:t xml:space="preserve"> </w:t>
      </w:r>
      <w:r>
        <w:rPr>
          <w:spacing w:val="12"/>
        </w:rPr>
        <w:t>。</w:t>
      </w:r>
    </w:p>
    <w:p>
      <w:pPr>
        <w:pStyle w:val="BodyText"/>
        <w:ind w:left="526" w:right="317" w:firstLine="436"/>
        <w:spacing w:before="1" w:line="220" w:lineRule="auto"/>
        <w:jc w:val="both"/>
        <w:rPr/>
      </w:pPr>
      <w:r>
        <w:rPr>
          <w:spacing w:val="24"/>
        </w:rPr>
        <w:t>若需三药联合时</w:t>
      </w:r>
      <w:r>
        <w:rPr>
          <w:spacing w:val="-6"/>
        </w:rPr>
        <w:t xml:space="preserve"> </w:t>
      </w:r>
      <w:r>
        <w:rPr>
          <w:spacing w:val="24"/>
          <w:position w:val="1"/>
        </w:rPr>
        <w:t>,</w:t>
      </w:r>
      <w:r>
        <w:rPr>
          <w:spacing w:val="24"/>
        </w:rPr>
        <w:t>二氢吡啶类 </w:t>
      </w:r>
      <w:r>
        <w:rPr>
          <w:position w:val="-1"/>
        </w:rPr>
        <w:t>CCB</w:t>
      </w:r>
      <w:r>
        <w:rPr>
          <w:spacing w:val="24"/>
          <w:position w:val="-1"/>
        </w:rPr>
        <w:t>+</w:t>
      </w:r>
      <w:r>
        <w:rPr>
          <w:position w:val="-1"/>
        </w:rPr>
        <w:t>ACEI</w:t>
      </w:r>
      <w:r>
        <w:rPr>
          <w:spacing w:val="24"/>
          <w:position w:val="-1"/>
        </w:rPr>
        <w:t>/</w:t>
      </w:r>
      <w:r>
        <w:rPr>
          <w:position w:val="-1"/>
        </w:rPr>
        <w:t>ARB</w:t>
      </w:r>
      <w:r>
        <w:rPr>
          <w:spacing w:val="24"/>
          <w:position w:val="-1"/>
        </w:rPr>
        <w:t>+</w:t>
      </w:r>
      <w:r>
        <w:rPr>
          <w:position w:val="-1"/>
        </w:rPr>
        <w:t xml:space="preserve"> </w:t>
      </w:r>
      <w:r>
        <w:rPr>
          <w:spacing w:val="2"/>
        </w:rPr>
        <w:t>噻嗪类利</w:t>
      </w:r>
      <w:r>
        <w:rPr>
          <w:spacing w:val="-4"/>
        </w:rPr>
        <w:t xml:space="preserve"> </w:t>
      </w:r>
      <w:r>
        <w:rPr>
          <w:spacing w:val="2"/>
        </w:rPr>
        <w:t>尿</w:t>
      </w:r>
      <w:r>
        <w:rPr>
          <w:spacing w:val="-23"/>
        </w:rPr>
        <w:t xml:space="preserve"> </w:t>
      </w:r>
      <w:r>
        <w:rPr>
          <w:spacing w:val="2"/>
        </w:rPr>
        <w:t>剂</w:t>
      </w:r>
      <w:r>
        <w:rPr>
          <w:spacing w:val="-21"/>
        </w:rPr>
        <w:t xml:space="preserve"> </w:t>
      </w:r>
      <w:r>
        <w:rPr>
          <w:spacing w:val="2"/>
        </w:rPr>
        <w:t>组</w:t>
      </w:r>
      <w:r>
        <w:rPr>
          <w:spacing w:val="-21"/>
        </w:rPr>
        <w:t xml:space="preserve"> </w:t>
      </w:r>
      <w:r>
        <w:rPr>
          <w:spacing w:val="2"/>
        </w:rPr>
        <w:t>成 的</w:t>
      </w:r>
      <w:r>
        <w:rPr>
          <w:spacing w:val="-22"/>
        </w:rPr>
        <w:t xml:space="preserve"> </w:t>
      </w:r>
      <w:r>
        <w:rPr>
          <w:spacing w:val="2"/>
        </w:rPr>
        <w:t>联</w:t>
      </w:r>
      <w:r>
        <w:rPr>
          <w:spacing w:val="-22"/>
        </w:rPr>
        <w:t xml:space="preserve"> </w:t>
      </w:r>
      <w:r>
        <w:rPr>
          <w:spacing w:val="2"/>
        </w:rPr>
        <w:t>合</w:t>
      </w:r>
      <w:r>
        <w:rPr>
          <w:spacing w:val="-21"/>
        </w:rPr>
        <w:t xml:space="preserve"> </w:t>
      </w:r>
      <w:r>
        <w:rPr>
          <w:spacing w:val="2"/>
        </w:rPr>
        <w:t>方</w:t>
      </w:r>
      <w:r>
        <w:rPr>
          <w:spacing w:val="-20"/>
        </w:rPr>
        <w:t xml:space="preserve"> </w:t>
      </w:r>
      <w:r>
        <w:rPr>
          <w:spacing w:val="2"/>
        </w:rPr>
        <w:t>案</w:t>
      </w:r>
      <w:r>
        <w:rPr>
          <w:spacing w:val="-21"/>
        </w:rPr>
        <w:t xml:space="preserve"> </w:t>
      </w:r>
      <w:r>
        <w:rPr>
          <w:spacing w:val="2"/>
        </w:rPr>
        <w:t>最</w:t>
      </w:r>
      <w:r>
        <w:rPr>
          <w:spacing w:val="-16"/>
        </w:rPr>
        <w:t xml:space="preserve"> </w:t>
      </w:r>
      <w:r>
        <w:rPr>
          <w:spacing w:val="2"/>
        </w:rPr>
        <w:t>为</w:t>
      </w:r>
      <w:r>
        <w:rPr>
          <w:spacing w:val="-14"/>
        </w:rPr>
        <w:t xml:space="preserve"> </w:t>
      </w:r>
      <w:r>
        <w:rPr>
          <w:spacing w:val="2"/>
        </w:rPr>
        <w:t>常</w:t>
      </w:r>
      <w:r>
        <w:rPr>
          <w:spacing w:val="-21"/>
        </w:rPr>
        <w:t xml:space="preserve"> </w:t>
      </w:r>
      <w:r>
        <w:rPr>
          <w:spacing w:val="2"/>
        </w:rPr>
        <w:t>用</w:t>
      </w:r>
      <w:r>
        <w:rPr>
          <w:spacing w:val="-14"/>
        </w:rPr>
        <w:t xml:space="preserve"> </w:t>
      </w:r>
      <w:r>
        <w:rPr>
          <w:spacing w:val="2"/>
        </w:rPr>
        <w:t>。</w:t>
      </w:r>
      <w:r>
        <w:rPr>
          <w:spacing w:val="-32"/>
        </w:rPr>
        <w:t xml:space="preserve"> </w:t>
      </w:r>
      <w:r>
        <w:rPr>
          <w:spacing w:val="2"/>
        </w:rPr>
        <w:t>对</w:t>
      </w:r>
      <w:r>
        <w:rPr>
          <w:spacing w:val="-14"/>
        </w:rPr>
        <w:t xml:space="preserve"> </w:t>
      </w:r>
      <w:r>
        <w:rPr>
          <w:spacing w:val="2"/>
        </w:rPr>
        <w:t>于</w:t>
      </w:r>
      <w:r>
        <w:rPr>
          <w:spacing w:val="36"/>
          <w:w w:val="101"/>
        </w:rPr>
        <w:t xml:space="preserve"> </w:t>
      </w:r>
      <w:r>
        <w:rPr>
          <w:position w:val="-2"/>
        </w:rPr>
        <w:t>RH </w:t>
      </w:r>
      <w:r>
        <w:rPr>
          <w:spacing w:val="2"/>
        </w:rPr>
        <w:t>患者 ,可在上</w:t>
      </w:r>
      <w:r>
        <w:rPr>
          <w:spacing w:val="-12"/>
        </w:rPr>
        <w:t xml:space="preserve"> </w:t>
      </w:r>
      <w:r>
        <w:rPr>
          <w:spacing w:val="2"/>
        </w:rPr>
        <w:t>述</w:t>
      </w:r>
      <w:r>
        <w:rPr>
          <w:spacing w:val="-22"/>
        </w:rPr>
        <w:t xml:space="preserve"> </w:t>
      </w:r>
      <w:r>
        <w:rPr>
          <w:spacing w:val="2"/>
        </w:rPr>
        <w:t>三</w:t>
      </w:r>
      <w:r>
        <w:rPr>
          <w:spacing w:val="-24"/>
        </w:rPr>
        <w:t xml:space="preserve"> </w:t>
      </w:r>
      <w:r>
        <w:rPr>
          <w:spacing w:val="2"/>
        </w:rPr>
        <w:t>药</w:t>
      </w:r>
      <w:r>
        <w:rPr>
          <w:spacing w:val="-25"/>
        </w:rPr>
        <w:t xml:space="preserve"> </w:t>
      </w:r>
      <w:r>
        <w:rPr>
          <w:spacing w:val="2"/>
        </w:rPr>
        <w:t>联</w:t>
      </w:r>
      <w:r>
        <w:rPr>
          <w:spacing w:val="-26"/>
        </w:rPr>
        <w:t xml:space="preserve"> </w:t>
      </w:r>
      <w:r>
        <w:rPr>
          <w:spacing w:val="2"/>
        </w:rPr>
        <w:t>合</w:t>
      </w:r>
      <w:r>
        <w:rPr>
          <w:spacing w:val="-26"/>
        </w:rPr>
        <w:t xml:space="preserve"> </w:t>
      </w:r>
      <w:r>
        <w:rPr>
          <w:spacing w:val="2"/>
        </w:rPr>
        <w:t>基</w:t>
      </w:r>
      <w:r>
        <w:rPr>
          <w:spacing w:val="-24"/>
        </w:rPr>
        <w:t xml:space="preserve"> </w:t>
      </w:r>
      <w:r>
        <w:rPr>
          <w:spacing w:val="2"/>
        </w:rPr>
        <w:t>础</w:t>
      </w:r>
      <w:r>
        <w:rPr>
          <w:spacing w:val="-25"/>
        </w:rPr>
        <w:t xml:space="preserve"> </w:t>
      </w:r>
      <w:r>
        <w:rPr>
          <w:spacing w:val="2"/>
        </w:rPr>
        <w:t>上</w:t>
      </w:r>
      <w:r>
        <w:rPr>
          <w:spacing w:val="-22"/>
        </w:rPr>
        <w:t xml:space="preserve"> </w:t>
      </w:r>
      <w:r>
        <w:rPr>
          <w:spacing w:val="2"/>
        </w:rPr>
        <w:t>加</w:t>
      </w:r>
      <w:r>
        <w:rPr>
          <w:spacing w:val="-23"/>
        </w:rPr>
        <w:t xml:space="preserve"> </w:t>
      </w:r>
      <w:r>
        <w:rPr>
          <w:spacing w:val="2"/>
        </w:rPr>
        <w:t>用</w:t>
      </w:r>
      <w:r>
        <w:rPr>
          <w:spacing w:val="-25"/>
        </w:rPr>
        <w:t xml:space="preserve"> </w:t>
      </w:r>
      <w:r>
        <w:rPr>
          <w:spacing w:val="2"/>
        </w:rPr>
        <w:t>第 四</w:t>
      </w:r>
      <w:r>
        <w:rPr>
          <w:spacing w:val="-23"/>
        </w:rPr>
        <w:t xml:space="preserve"> </w:t>
      </w:r>
      <w:r>
        <w:rPr>
          <w:spacing w:val="2"/>
        </w:rPr>
        <w:t>种</w:t>
      </w:r>
      <w:r>
        <w:rPr>
          <w:spacing w:val="-22"/>
        </w:rPr>
        <w:t xml:space="preserve"> </w:t>
      </w:r>
      <w:r>
        <w:rPr>
          <w:spacing w:val="2"/>
        </w:rPr>
        <w:t>药</w:t>
      </w:r>
      <w:r>
        <w:rPr>
          <w:spacing w:val="-21"/>
        </w:rPr>
        <w:t xml:space="preserve"> </w:t>
      </w:r>
      <w:r>
        <w:rPr>
          <w:spacing w:val="2"/>
        </w:rPr>
        <w:t>物 ,</w:t>
      </w:r>
      <w:r>
        <w:rPr>
          <w:spacing w:val="-26"/>
        </w:rPr>
        <w:t xml:space="preserve"> </w:t>
      </w:r>
      <w:r>
        <w:rPr>
          <w:spacing w:val="2"/>
        </w:rPr>
        <w:t>如</w:t>
      </w:r>
      <w:r>
        <w:rPr/>
        <w:t xml:space="preserve"> </w:t>
      </w:r>
      <w:r>
        <w:rPr>
          <w:spacing w:val="10"/>
        </w:rPr>
        <w:t>β受体阻滞剂</w:t>
      </w:r>
      <w:r>
        <w:rPr>
          <w:spacing w:val="-30"/>
        </w:rPr>
        <w:t xml:space="preserve"> </w:t>
      </w:r>
      <w:r>
        <w:rPr>
          <w:spacing w:val="10"/>
        </w:rPr>
        <w:t>、螺内酯或</w:t>
      </w:r>
      <w:r>
        <w:rPr>
          <w:spacing w:val="20"/>
          <w:w w:val="101"/>
        </w:rPr>
        <w:t xml:space="preserve"> </w:t>
      </w:r>
      <w:r>
        <w:rPr>
          <w:spacing w:val="10"/>
          <w:position w:val="-2"/>
        </w:rPr>
        <w:t>α</w:t>
      </w:r>
      <w:r>
        <w:rPr>
          <w:spacing w:val="10"/>
        </w:rPr>
        <w:t>受体阻滞剂</w:t>
      </w:r>
      <w:r>
        <w:rPr>
          <w:spacing w:val="-26"/>
        </w:rPr>
        <w:t xml:space="preserve"> </w:t>
      </w:r>
      <w:r>
        <w:rPr>
          <w:spacing w:val="10"/>
        </w:rPr>
        <w:t>。</w:t>
      </w:r>
    </w:p>
    <w:p>
      <w:pPr>
        <w:pStyle w:val="BodyText"/>
        <w:ind w:left="963"/>
        <w:spacing w:line="189" w:lineRule="exact"/>
        <w:rPr/>
      </w:pPr>
      <w:r>
        <w:rPr>
          <w:spacing w:val="28"/>
          <w:position w:val="-1"/>
        </w:rPr>
        <w:t>单片复方制剂通常由不同作用机制的降压药组</w:t>
      </w:r>
    </w:p>
    <w:p>
      <w:pPr>
        <w:spacing w:line="14" w:lineRule="auto"/>
        <w:rPr>
          <w:rFonts w:ascii="Arial"/>
          <w:sz w:val="2"/>
        </w:rPr>
      </w:pPr>
      <w:r>
        <w:rPr>
          <w:rFonts w:ascii="Arial" w:hAnsi="Arial" w:eastAsia="Arial" w:cs="Arial"/>
          <w:sz w:val="2"/>
          <w:szCs w:val="2"/>
        </w:rPr>
        <w:br w:type="column"/>
      </w:r>
    </w:p>
    <w:p>
      <w:pPr>
        <w:pStyle w:val="BodyText"/>
        <w:ind w:right="95" w:firstLine="1"/>
        <w:spacing w:before="46" w:line="226" w:lineRule="auto"/>
        <w:jc w:val="both"/>
        <w:rPr/>
      </w:pPr>
      <w:r>
        <w:rPr>
          <w:spacing w:val="16"/>
        </w:rPr>
        <w:t>成</w:t>
      </w:r>
      <w:r>
        <w:rPr>
          <w:spacing w:val="-8"/>
        </w:rPr>
        <w:t xml:space="preserve"> </w:t>
      </w:r>
      <w:r>
        <w:rPr>
          <w:spacing w:val="16"/>
        </w:rPr>
        <w:t>。与自由联合降压治疗相比</w:t>
      </w:r>
      <w:r>
        <w:rPr>
          <w:spacing w:val="-8"/>
        </w:rPr>
        <w:t xml:space="preserve"> </w:t>
      </w:r>
      <w:r>
        <w:rPr>
          <w:spacing w:val="16"/>
        </w:rPr>
        <w:t>,其优点是使用方便</w:t>
      </w:r>
      <w:r>
        <w:rPr>
          <w:spacing w:val="-8"/>
        </w:rPr>
        <w:t xml:space="preserve"> </w:t>
      </w:r>
      <w:r>
        <w:rPr>
          <w:spacing w:val="16"/>
        </w:rPr>
        <w:t>,可</w:t>
      </w:r>
      <w:r>
        <w:rPr/>
        <w:t xml:space="preserve">  </w:t>
      </w:r>
      <w:r>
        <w:rPr>
          <w:spacing w:val="15"/>
        </w:rPr>
        <w:t>增加老年患者的治疗依从性</w:t>
      </w:r>
      <w:r>
        <w:rPr>
          <w:sz w:val="10"/>
          <w:szCs w:val="10"/>
          <w:spacing w:val="15"/>
          <w:position w:val="7"/>
        </w:rPr>
        <w:t>[108]  </w:t>
      </w:r>
      <w:r>
        <w:rPr>
          <w:spacing w:val="15"/>
        </w:rPr>
        <w:t>。 目前的证据均倾向</w:t>
      </w:r>
      <w:r>
        <w:rPr>
          <w:spacing w:val="9"/>
        </w:rPr>
        <w:t xml:space="preserve">  </w:t>
      </w:r>
      <w:r>
        <w:rPr>
          <w:spacing w:val="23"/>
        </w:rPr>
        <w:t>于优先推荐单片复方制剂作为起始和长期维持治疗</w:t>
      </w:r>
      <w:r>
        <w:rPr>
          <w:spacing w:val="-3"/>
        </w:rPr>
        <w:t xml:space="preserve"> </w:t>
      </w:r>
      <w:r>
        <w:rPr>
          <w:spacing w:val="23"/>
        </w:rPr>
        <w:t>,</w:t>
      </w:r>
      <w:r>
        <w:rPr/>
        <w:t xml:space="preserve">  </w:t>
      </w:r>
      <w:r>
        <w:rPr>
          <w:spacing w:val="18"/>
        </w:rPr>
        <w:t>对于高于降压目标值 20/10</w:t>
      </w:r>
      <w:r>
        <w:rPr>
          <w:position w:val="-2"/>
        </w:rPr>
        <w:t>mmHg</w:t>
      </w:r>
      <w:r>
        <w:rPr>
          <w:spacing w:val="18"/>
        </w:rPr>
        <w:t>的</w:t>
      </w:r>
      <w:r>
        <w:rPr>
          <w:spacing w:val="24"/>
          <w:w w:val="101"/>
        </w:rPr>
        <w:t xml:space="preserve"> </w:t>
      </w:r>
      <w:r>
        <w:rPr>
          <w:spacing w:val="18"/>
          <w:position w:val="-1"/>
        </w:rPr>
        <w:t>65~</w:t>
      </w:r>
      <w:r>
        <w:rPr>
          <w:spacing w:val="-28"/>
          <w:position w:val="-1"/>
        </w:rPr>
        <w:t xml:space="preserve"> </w:t>
      </w:r>
      <w:r>
        <w:rPr>
          <w:spacing w:val="18"/>
          <w:position w:val="-1"/>
        </w:rPr>
        <w:t>7</w:t>
      </w:r>
      <w:r>
        <w:rPr>
          <w:spacing w:val="17"/>
          <w:position w:val="-1"/>
        </w:rPr>
        <w:t>9</w:t>
      </w:r>
      <w:r>
        <w:rPr>
          <w:spacing w:val="17"/>
        </w:rPr>
        <w:t>岁的无</w:t>
      </w:r>
      <w:r>
        <w:rPr/>
        <w:t xml:space="preserve">  </w:t>
      </w:r>
      <w:r>
        <w:rPr>
          <w:spacing w:val="23"/>
        </w:rPr>
        <w:t>衰弱的老年高血压患者可常规剂量起始及维持</w:t>
      </w:r>
      <w:r>
        <w:rPr>
          <w:spacing w:val="-9"/>
        </w:rPr>
        <w:t xml:space="preserve"> </w:t>
      </w:r>
      <w:r>
        <w:rPr>
          <w:spacing w:val="23"/>
        </w:rPr>
        <w:t>,对于</w:t>
      </w:r>
      <w:r>
        <w:rPr/>
        <w:t xml:space="preserve">  </w:t>
      </w:r>
      <w:r>
        <w:rPr>
          <w:spacing w:val="6"/>
        </w:rPr>
        <w:t>高于降压目</w:t>
      </w:r>
      <w:r>
        <w:rPr>
          <w:spacing w:val="-15"/>
        </w:rPr>
        <w:t xml:space="preserve"> </w:t>
      </w:r>
      <w:r>
        <w:rPr>
          <w:spacing w:val="6"/>
        </w:rPr>
        <w:t>标</w:t>
      </w:r>
      <w:r>
        <w:rPr>
          <w:spacing w:val="-28"/>
        </w:rPr>
        <w:t xml:space="preserve"> </w:t>
      </w:r>
      <w:r>
        <w:rPr>
          <w:spacing w:val="6"/>
        </w:rPr>
        <w:t>值</w:t>
      </w:r>
      <w:r>
        <w:rPr>
          <w:spacing w:val="29"/>
          <w:w w:val="101"/>
        </w:rPr>
        <w:t xml:space="preserve"> </w:t>
      </w:r>
      <w:r>
        <w:rPr>
          <w:spacing w:val="6"/>
          <w:position w:val="-1"/>
        </w:rPr>
        <w:t>20/10 </w:t>
      </w:r>
      <w:r>
        <w:rPr>
          <w:position w:val="-2"/>
        </w:rPr>
        <w:t>mmHg</w:t>
      </w:r>
      <w:r>
        <w:rPr>
          <w:spacing w:val="6"/>
        </w:rPr>
        <w:t>或</w:t>
      </w:r>
      <w:r>
        <w:rPr>
          <w:spacing w:val="-24"/>
        </w:rPr>
        <w:t xml:space="preserve"> </w:t>
      </w:r>
      <w:r>
        <w:rPr>
          <w:spacing w:val="6"/>
        </w:rPr>
        <w:t>衰</w:t>
      </w:r>
      <w:r>
        <w:rPr>
          <w:spacing w:val="-24"/>
        </w:rPr>
        <w:t xml:space="preserve"> </w:t>
      </w:r>
      <w:r>
        <w:rPr>
          <w:spacing w:val="6"/>
        </w:rPr>
        <w:t>弱</w:t>
      </w:r>
      <w:r>
        <w:rPr>
          <w:spacing w:val="-11"/>
        </w:rPr>
        <w:t xml:space="preserve"> </w:t>
      </w:r>
      <w:r>
        <w:rPr>
          <w:spacing w:val="6"/>
        </w:rPr>
        <w:t>的</w:t>
      </w:r>
      <w:r>
        <w:rPr>
          <w:spacing w:val="-24"/>
        </w:rPr>
        <w:t xml:space="preserve"> </w:t>
      </w:r>
      <w:r>
        <w:rPr>
          <w:spacing w:val="6"/>
        </w:rPr>
        <w:t>老</w:t>
      </w:r>
      <w:r>
        <w:rPr>
          <w:spacing w:val="-25"/>
        </w:rPr>
        <w:t xml:space="preserve"> </w:t>
      </w:r>
      <w:r>
        <w:rPr>
          <w:spacing w:val="6"/>
        </w:rPr>
        <w:t>年</w:t>
      </w:r>
      <w:r>
        <w:rPr>
          <w:spacing w:val="-23"/>
        </w:rPr>
        <w:t xml:space="preserve"> </w:t>
      </w:r>
      <w:r>
        <w:rPr>
          <w:spacing w:val="6"/>
        </w:rPr>
        <w:t>高</w:t>
      </w:r>
      <w:r>
        <w:rPr>
          <w:spacing w:val="-26"/>
        </w:rPr>
        <w:t xml:space="preserve"> </w:t>
      </w:r>
      <w:r>
        <w:rPr>
          <w:spacing w:val="6"/>
        </w:rPr>
        <w:t>血</w:t>
      </w:r>
      <w:r>
        <w:rPr>
          <w:spacing w:val="-26"/>
        </w:rPr>
        <w:t xml:space="preserve"> </w:t>
      </w:r>
      <w:r>
        <w:rPr>
          <w:spacing w:val="6"/>
        </w:rPr>
        <w:t>压</w:t>
      </w:r>
      <w:r>
        <w:rPr/>
        <w:t xml:space="preserve">  </w:t>
      </w:r>
      <w:r>
        <w:rPr>
          <w:spacing w:val="21"/>
        </w:rPr>
        <w:t>患者以及年龄</w:t>
      </w:r>
      <w:r>
        <w:rPr>
          <w:spacing w:val="-16"/>
        </w:rPr>
        <w:t xml:space="preserve"> </w:t>
      </w:r>
      <w:r>
        <w:rPr>
          <w:spacing w:val="21"/>
        </w:rPr>
        <w:t>≥80岁的高龄老年高血压患者</w:t>
      </w:r>
      <w:r>
        <w:rPr>
          <w:spacing w:val="-9"/>
        </w:rPr>
        <w:t xml:space="preserve"> </w:t>
      </w:r>
      <w:r>
        <w:rPr>
          <w:spacing w:val="21"/>
        </w:rPr>
        <w:t>,单药治</w:t>
      </w:r>
      <w:r>
        <w:rPr/>
        <w:t xml:space="preserve">  </w:t>
      </w:r>
      <w:r>
        <w:rPr>
          <w:spacing w:val="-1"/>
        </w:rPr>
        <w:t>疗</w:t>
      </w:r>
      <w:r>
        <w:rPr>
          <w:spacing w:val="-19"/>
        </w:rPr>
        <w:t xml:space="preserve"> </w:t>
      </w:r>
      <w:r>
        <w:rPr>
          <w:spacing w:val="-1"/>
        </w:rPr>
        <w:t>不 理</w:t>
      </w:r>
      <w:r>
        <w:rPr>
          <w:spacing w:val="-9"/>
        </w:rPr>
        <w:t xml:space="preserve"> </w:t>
      </w:r>
      <w:r>
        <w:rPr>
          <w:spacing w:val="-1"/>
        </w:rPr>
        <w:t>想 , 需</w:t>
      </w:r>
      <w:r>
        <w:rPr>
          <w:spacing w:val="-12"/>
        </w:rPr>
        <w:t xml:space="preserve"> </w:t>
      </w:r>
      <w:r>
        <w:rPr>
          <w:spacing w:val="-1"/>
        </w:rPr>
        <w:t>要 联</w:t>
      </w:r>
      <w:r>
        <w:rPr>
          <w:spacing w:val="-10"/>
        </w:rPr>
        <w:t xml:space="preserve"> </w:t>
      </w:r>
      <w:r>
        <w:rPr>
          <w:spacing w:val="-1"/>
        </w:rPr>
        <w:t>合</w:t>
      </w:r>
      <w:r>
        <w:rPr>
          <w:spacing w:val="-8"/>
        </w:rPr>
        <w:t xml:space="preserve"> </w:t>
      </w:r>
      <w:r>
        <w:rPr>
          <w:spacing w:val="-1"/>
        </w:rPr>
        <w:t>治</w:t>
      </w:r>
      <w:r>
        <w:rPr>
          <w:spacing w:val="-11"/>
        </w:rPr>
        <w:t xml:space="preserve"> </w:t>
      </w:r>
      <w:r>
        <w:rPr>
          <w:spacing w:val="-1"/>
        </w:rPr>
        <w:t>疗 时</w:t>
      </w:r>
      <w:r>
        <w:rPr>
          <w:spacing w:val="-9"/>
        </w:rPr>
        <w:t xml:space="preserve"> </w:t>
      </w:r>
      <w:r>
        <w:rPr>
          <w:spacing w:val="-1"/>
        </w:rPr>
        <w:t>优</w:t>
      </w:r>
      <w:r>
        <w:rPr>
          <w:spacing w:val="-10"/>
        </w:rPr>
        <w:t xml:space="preserve"> </w:t>
      </w:r>
      <w:r>
        <w:rPr>
          <w:spacing w:val="-1"/>
        </w:rPr>
        <w:t>先</w:t>
      </w:r>
      <w:r>
        <w:rPr>
          <w:spacing w:val="-8"/>
        </w:rPr>
        <w:t xml:space="preserve"> </w:t>
      </w:r>
      <w:r>
        <w:rPr>
          <w:spacing w:val="-2"/>
        </w:rPr>
        <w:t>推</w:t>
      </w:r>
      <w:r>
        <w:rPr>
          <w:spacing w:val="-9"/>
        </w:rPr>
        <w:t xml:space="preserve"> </w:t>
      </w:r>
      <w:r>
        <w:rPr>
          <w:spacing w:val="-2"/>
        </w:rPr>
        <w:t>荐</w:t>
      </w:r>
      <w:r>
        <w:rPr>
          <w:spacing w:val="-11"/>
        </w:rPr>
        <w:t xml:space="preserve"> </w:t>
      </w:r>
      <w:r>
        <w:rPr>
          <w:spacing w:val="-2"/>
        </w:rPr>
        <w:t>单 片</w:t>
      </w:r>
      <w:r>
        <w:rPr>
          <w:spacing w:val="-3"/>
        </w:rPr>
        <w:t xml:space="preserve"> </w:t>
      </w:r>
      <w:r>
        <w:rPr>
          <w:spacing w:val="-2"/>
        </w:rPr>
        <w:t>复</w:t>
      </w:r>
      <w:r>
        <w:rPr>
          <w:spacing w:val="-8"/>
        </w:rPr>
        <w:t xml:space="preserve"> </w:t>
      </w:r>
      <w:r>
        <w:rPr>
          <w:spacing w:val="-2"/>
        </w:rPr>
        <w:t>方</w:t>
      </w:r>
      <w:r>
        <w:rPr>
          <w:spacing w:val="-7"/>
        </w:rPr>
        <w:t xml:space="preserve"> </w:t>
      </w:r>
      <w:r>
        <w:rPr>
          <w:spacing w:val="-2"/>
        </w:rPr>
        <w:t>制</w:t>
      </w:r>
      <w:r>
        <w:rPr/>
        <w:t xml:space="preserve">  </w:t>
      </w:r>
      <w:r>
        <w:rPr/>
        <w:t>剂</w:t>
      </w:r>
      <w:r>
        <w:rPr>
          <w:sz w:val="10"/>
          <w:szCs w:val="10"/>
          <w:position w:val="6"/>
        </w:rPr>
        <w:t>[108-113]  </w:t>
      </w:r>
      <w:r>
        <w:rPr/>
        <w:t>。 目前我 国</w:t>
      </w:r>
      <w:r>
        <w:rPr>
          <w:spacing w:val="-24"/>
        </w:rPr>
        <w:t xml:space="preserve"> </w:t>
      </w:r>
      <w:r>
        <w:rPr/>
        <w:t>上</w:t>
      </w:r>
      <w:r>
        <w:rPr>
          <w:spacing w:val="-22"/>
        </w:rPr>
        <w:t xml:space="preserve"> </w:t>
      </w:r>
      <w:r>
        <w:rPr/>
        <w:t>市 的</w:t>
      </w:r>
      <w:r>
        <w:rPr>
          <w:spacing w:val="-24"/>
        </w:rPr>
        <w:t xml:space="preserve"> </w:t>
      </w:r>
      <w:r>
        <w:rPr/>
        <w:t>单</w:t>
      </w:r>
      <w:r>
        <w:rPr>
          <w:spacing w:val="-17"/>
        </w:rPr>
        <w:t xml:space="preserve"> </w:t>
      </w:r>
      <w:r>
        <w:rPr/>
        <w:t>片</w:t>
      </w:r>
      <w:r>
        <w:rPr>
          <w:spacing w:val="-18"/>
        </w:rPr>
        <w:t xml:space="preserve"> </w:t>
      </w:r>
      <w:r>
        <w:rPr/>
        <w:t>复</w:t>
      </w:r>
      <w:r>
        <w:rPr>
          <w:spacing w:val="-24"/>
        </w:rPr>
        <w:t xml:space="preserve"> </w:t>
      </w:r>
      <w:r>
        <w:rPr>
          <w:spacing w:val="-1"/>
        </w:rPr>
        <w:t>方</w:t>
      </w:r>
      <w:r>
        <w:rPr>
          <w:spacing w:val="-22"/>
        </w:rPr>
        <w:t xml:space="preserve"> </w:t>
      </w:r>
      <w:r>
        <w:rPr>
          <w:spacing w:val="-1"/>
        </w:rPr>
        <w:t>制</w:t>
      </w:r>
      <w:r>
        <w:rPr>
          <w:spacing w:val="-23"/>
        </w:rPr>
        <w:t xml:space="preserve"> </w:t>
      </w:r>
      <w:r>
        <w:rPr>
          <w:spacing w:val="-1"/>
        </w:rPr>
        <w:t>剂</w:t>
      </w:r>
      <w:r>
        <w:rPr>
          <w:spacing w:val="-16"/>
        </w:rPr>
        <w:t xml:space="preserve"> </w:t>
      </w:r>
      <w:r>
        <w:rPr>
          <w:spacing w:val="-1"/>
        </w:rPr>
        <w:t>主</w:t>
      </w:r>
      <w:r>
        <w:rPr>
          <w:spacing w:val="-24"/>
        </w:rPr>
        <w:t xml:space="preserve"> </w:t>
      </w:r>
      <w:r>
        <w:rPr>
          <w:spacing w:val="-1"/>
        </w:rPr>
        <w:t>要</w:t>
      </w:r>
      <w:r>
        <w:rPr>
          <w:spacing w:val="-24"/>
        </w:rPr>
        <w:t xml:space="preserve"> </w:t>
      </w:r>
      <w:r>
        <w:rPr>
          <w:spacing w:val="-1"/>
        </w:rPr>
        <w:t>包</w:t>
      </w:r>
      <w:r>
        <w:rPr>
          <w:spacing w:val="-22"/>
        </w:rPr>
        <w:t xml:space="preserve"> </w:t>
      </w:r>
      <w:r>
        <w:rPr>
          <w:spacing w:val="-1"/>
        </w:rPr>
        <w:t>括 :</w:t>
      </w:r>
      <w:r>
        <w:rPr/>
        <w:t xml:space="preserve">  </w:t>
      </w:r>
      <w:r>
        <w:rPr/>
        <w:t>ACEI</w:t>
      </w:r>
      <w:r>
        <w:rPr>
          <w:spacing w:val="23"/>
        </w:rPr>
        <w:t>+噻嗪类利尿剂</w:t>
      </w:r>
      <w:r>
        <w:rPr>
          <w:spacing w:val="-28"/>
        </w:rPr>
        <w:t xml:space="preserve"> </w:t>
      </w:r>
      <w:r>
        <w:rPr>
          <w:spacing w:val="23"/>
          <w:position w:val="1"/>
        </w:rPr>
        <w:t>、</w:t>
      </w:r>
      <w:r>
        <w:rPr/>
        <w:t>ARB</w:t>
      </w:r>
      <w:r>
        <w:rPr>
          <w:spacing w:val="23"/>
        </w:rPr>
        <w:t>+噻嗪类利尿剂</w:t>
      </w:r>
      <w:r>
        <w:rPr>
          <w:spacing w:val="-30"/>
        </w:rPr>
        <w:t xml:space="preserve"> </w:t>
      </w:r>
      <w:r>
        <w:rPr>
          <w:spacing w:val="23"/>
          <w:position w:val="1"/>
        </w:rPr>
        <w:t>、</w:t>
      </w:r>
      <w:r>
        <w:rPr>
          <w:spacing w:val="23"/>
        </w:rPr>
        <w:t>二氢吡</w:t>
      </w:r>
      <w:r>
        <w:rPr/>
        <w:t xml:space="preserve">  </w:t>
      </w:r>
      <w:r>
        <w:rPr>
          <w:spacing w:val="23"/>
          <w:position w:val="1"/>
        </w:rPr>
        <w:t>啶类 </w:t>
      </w:r>
      <w:r>
        <w:rPr>
          <w:position w:val="-1"/>
        </w:rPr>
        <w:t>CCB</w:t>
      </w:r>
      <w:r>
        <w:rPr>
          <w:spacing w:val="23"/>
          <w:position w:val="-1"/>
        </w:rPr>
        <w:t>+</w:t>
      </w:r>
      <w:r>
        <w:rPr>
          <w:position w:val="-1"/>
        </w:rPr>
        <w:t>ACEI</w:t>
      </w:r>
      <w:r>
        <w:rPr>
          <w:spacing w:val="23"/>
          <w:position w:val="1"/>
        </w:rPr>
        <w:t>、二氢吡啶类 </w:t>
      </w:r>
      <w:r>
        <w:rPr>
          <w:position w:val="-1"/>
        </w:rPr>
        <w:t>CCB</w:t>
      </w:r>
      <w:r>
        <w:rPr>
          <w:spacing w:val="23"/>
          <w:position w:val="-1"/>
        </w:rPr>
        <w:t>+</w:t>
      </w:r>
      <w:r>
        <w:rPr>
          <w:position w:val="-1"/>
        </w:rPr>
        <w:t>ARB</w:t>
      </w:r>
      <w:r>
        <w:rPr>
          <w:spacing w:val="23"/>
          <w:position w:val="1"/>
        </w:rPr>
        <w:t>、二氢吡啶</w:t>
      </w:r>
      <w:r>
        <w:rPr>
          <w:position w:val="1"/>
        </w:rPr>
        <w:t xml:space="preserve">  </w:t>
      </w:r>
      <w:r>
        <w:rPr>
          <w:spacing w:val="15"/>
        </w:rPr>
        <w:t>类 </w:t>
      </w:r>
      <w:r>
        <w:rPr/>
        <w:t>CCB</w:t>
      </w:r>
      <w:r>
        <w:rPr>
          <w:spacing w:val="15"/>
        </w:rPr>
        <w:t>+β受体阻滞剂</w:t>
      </w:r>
      <w:r>
        <w:rPr>
          <w:spacing w:val="-22"/>
        </w:rPr>
        <w:t xml:space="preserve"> </w:t>
      </w:r>
      <w:r>
        <w:rPr>
          <w:spacing w:val="15"/>
          <w:position w:val="1"/>
        </w:rPr>
        <w:t>、</w:t>
      </w:r>
      <w:r>
        <w:rPr>
          <w:spacing w:val="15"/>
        </w:rPr>
        <w:t>噻嗪类利尿剂</w:t>
      </w:r>
      <w:r>
        <w:rPr>
          <w:spacing w:val="-19"/>
        </w:rPr>
        <w:t xml:space="preserve"> </w:t>
      </w:r>
      <w:r>
        <w:rPr>
          <w:spacing w:val="15"/>
        </w:rPr>
        <w:t>+保钾利尿剂</w:t>
      </w:r>
      <w:r>
        <w:rPr>
          <w:spacing w:val="-29"/>
        </w:rPr>
        <w:t xml:space="preserve"> </w:t>
      </w:r>
      <w:r>
        <w:rPr>
          <w:spacing w:val="15"/>
          <w:position w:val="1"/>
        </w:rPr>
        <w:t>、</w:t>
      </w:r>
      <w:r>
        <w:rPr>
          <w:position w:val="1"/>
        </w:rPr>
        <w:t xml:space="preserve"> </w:t>
      </w:r>
      <w:r>
        <w:rPr>
          <w:spacing w:val="17"/>
        </w:rPr>
        <w:t>传统的低剂量多组分复方制剂</w:t>
      </w:r>
      <w:r>
        <w:rPr>
          <w:spacing w:val="-14"/>
        </w:rPr>
        <w:t xml:space="preserve"> </w:t>
      </w:r>
      <w:r>
        <w:rPr>
          <w:spacing w:val="17"/>
        </w:rPr>
        <w:t>。复方利血平氨苯</w:t>
      </w:r>
      <w:r>
        <w:rPr>
          <w:spacing w:val="16"/>
        </w:rPr>
        <w:t>蝶啶</w:t>
      </w:r>
      <w:r>
        <w:rPr/>
        <w:t xml:space="preserve">  </w:t>
      </w:r>
      <w:r>
        <w:rPr>
          <w:spacing w:val="22"/>
        </w:rPr>
        <w:t>片(〇号)作为我国经典复方制剂</w:t>
      </w:r>
      <w:r>
        <w:rPr/>
        <w:t xml:space="preserve"> </w:t>
      </w:r>
      <w:r>
        <w:rPr>
          <w:spacing w:val="22"/>
        </w:rPr>
        <w:t>,</w:t>
      </w:r>
      <w:r>
        <w:rPr>
          <w:spacing w:val="22"/>
          <w:position w:val="-2"/>
        </w:rPr>
        <w:t>4</w:t>
      </w:r>
      <w:r>
        <w:rPr>
          <w:spacing w:val="-32"/>
          <w:position w:val="-2"/>
        </w:rPr>
        <w:t xml:space="preserve"> </w:t>
      </w:r>
      <w:r>
        <w:rPr>
          <w:spacing w:val="22"/>
        </w:rPr>
        <w:t>种成分协同增效</w:t>
      </w:r>
      <w:r>
        <w:rPr>
          <w:spacing w:val="-8"/>
        </w:rPr>
        <w:t xml:space="preserve"> </w:t>
      </w:r>
      <w:r>
        <w:rPr>
          <w:spacing w:val="22"/>
        </w:rPr>
        <w:t>,</w:t>
      </w:r>
      <w:r>
        <w:rPr/>
        <w:t xml:space="preserve">  </w:t>
      </w:r>
      <w:r>
        <w:rPr>
          <w:spacing w:val="21"/>
        </w:rPr>
        <w:t>安全有效</w:t>
      </w:r>
      <w:r>
        <w:rPr>
          <w:spacing w:val="-7"/>
        </w:rPr>
        <w:t xml:space="preserve"> </w:t>
      </w:r>
      <w:r>
        <w:rPr>
          <w:spacing w:val="21"/>
        </w:rPr>
        <w:t>,服用适宜性好</w:t>
      </w:r>
      <w:r>
        <w:rPr>
          <w:spacing w:val="-8"/>
        </w:rPr>
        <w:t xml:space="preserve"> </w:t>
      </w:r>
      <w:r>
        <w:rPr>
          <w:spacing w:val="21"/>
        </w:rPr>
        <w:t>,</w:t>
      </w:r>
      <w:r>
        <w:rPr>
          <w:spacing w:val="-31"/>
        </w:rPr>
        <w:t xml:space="preserve"> </w:t>
      </w:r>
      <w:r>
        <w:rPr>
          <w:spacing w:val="21"/>
        </w:rPr>
        <w:t>可及性强</w:t>
      </w:r>
      <w:r>
        <w:rPr>
          <w:spacing w:val="-9"/>
        </w:rPr>
        <w:t xml:space="preserve"> </w:t>
      </w:r>
      <w:r>
        <w:rPr>
          <w:spacing w:val="21"/>
        </w:rPr>
        <w:t>,亦可以作为高血</w:t>
      </w:r>
      <w:r>
        <w:rPr/>
        <w:t xml:space="preserve">  </w:t>
      </w:r>
      <w:r>
        <w:rPr>
          <w:spacing w:val="10"/>
        </w:rPr>
        <w:t>压患者基础用药的选择</w:t>
      </w:r>
      <w:r>
        <w:rPr>
          <w:sz w:val="10"/>
          <w:szCs w:val="10"/>
          <w:spacing w:val="10"/>
          <w:position w:val="6"/>
        </w:rPr>
        <w:t>[114-116]</w:t>
      </w:r>
      <w:r>
        <w:rPr>
          <w:sz w:val="10"/>
          <w:szCs w:val="10"/>
          <w:spacing w:val="3"/>
          <w:position w:val="6"/>
        </w:rPr>
        <w:t xml:space="preserve">  </w:t>
      </w:r>
      <w:r>
        <w:rPr>
          <w:spacing w:val="10"/>
        </w:rPr>
        <w:t>(表</w:t>
      </w:r>
      <w:r>
        <w:rPr>
          <w:spacing w:val="22"/>
        </w:rPr>
        <w:t xml:space="preserve"> </w:t>
      </w:r>
      <w:r>
        <w:rPr>
          <w:spacing w:val="10"/>
          <w:position w:val="-1"/>
        </w:rPr>
        <w:t>12)</w:t>
      </w:r>
      <w:r>
        <w:rPr>
          <w:spacing w:val="-18"/>
          <w:position w:val="-1"/>
        </w:rPr>
        <w:t xml:space="preserve"> </w:t>
      </w:r>
      <w:r>
        <w:rPr>
          <w:spacing w:val="10"/>
        </w:rPr>
        <w:t>。</w:t>
      </w:r>
    </w:p>
    <w:p>
      <w:pPr>
        <w:pStyle w:val="BodyText"/>
        <w:ind w:right="172"/>
        <w:spacing w:before="3" w:line="232" w:lineRule="auto"/>
        <w:jc w:val="both"/>
        <w:rPr/>
      </w:pPr>
      <w:r>
        <w:rPr>
          <w:spacing w:val="22"/>
          <w:position w:val="-2"/>
        </w:rPr>
        <w:t>3.4</w:t>
      </w:r>
      <w:r>
        <w:rPr>
          <w:spacing w:val="6"/>
          <w:position w:val="-2"/>
        </w:rPr>
        <w:t xml:space="preserve">   </w:t>
      </w:r>
      <w:r>
        <w:rPr>
          <w:rFonts w:ascii="SimHei" w:hAnsi="SimHei" w:eastAsia="SimHei" w:cs="SimHei"/>
          <w:spacing w:val="22"/>
        </w:rPr>
        <w:t>药物降压治疗后的随访</w:t>
      </w:r>
      <w:r>
        <w:rPr>
          <w:rFonts w:ascii="SimHei" w:hAnsi="SimHei" w:eastAsia="SimHei" w:cs="SimHei"/>
          <w:spacing w:val="31"/>
        </w:rPr>
        <w:t xml:space="preserve">  </w:t>
      </w:r>
      <w:r>
        <w:rPr>
          <w:spacing w:val="22"/>
        </w:rPr>
        <w:t>老年高血压患者启动</w:t>
      </w:r>
      <w:r>
        <w:rPr/>
        <w:t xml:space="preserve"> </w:t>
      </w:r>
      <w:r>
        <w:rPr>
          <w:spacing w:val="23"/>
        </w:rPr>
        <w:t>降压药物治疗或调整药物治疗方案后</w:t>
      </w:r>
      <w:r>
        <w:rPr>
          <w:spacing w:val="-8"/>
        </w:rPr>
        <w:t xml:space="preserve"> </w:t>
      </w:r>
      <w:r>
        <w:rPr>
          <w:spacing w:val="23"/>
        </w:rPr>
        <w:t>,需要每月</w:t>
      </w:r>
      <w:r>
        <w:rPr>
          <w:spacing w:val="22"/>
        </w:rPr>
        <w:t>进行</w:t>
      </w:r>
      <w:r>
        <w:rPr/>
        <w:t xml:space="preserve"> </w:t>
      </w:r>
      <w:r>
        <w:rPr>
          <w:spacing w:val="18"/>
        </w:rPr>
        <w:t>随访</w:t>
      </w:r>
      <w:r>
        <w:rPr>
          <w:spacing w:val="-7"/>
        </w:rPr>
        <w:t xml:space="preserve"> </w:t>
      </w:r>
      <w:r>
        <w:rPr>
          <w:spacing w:val="18"/>
        </w:rPr>
        <w:t>,监测和评价药物治疗的安全性和效果</w:t>
      </w:r>
      <w:r>
        <w:rPr>
          <w:spacing w:val="-8"/>
        </w:rPr>
        <w:t xml:space="preserve"> </w:t>
      </w:r>
      <w:r>
        <w:rPr>
          <w:spacing w:val="18"/>
        </w:rPr>
        <w:t>,直到降压</w:t>
      </w:r>
      <w:r>
        <w:rPr/>
        <w:t xml:space="preserve"> </w:t>
      </w:r>
      <w:r>
        <w:rPr>
          <w:spacing w:val="14"/>
        </w:rPr>
        <w:t>达标</w:t>
      </w:r>
      <w:r>
        <w:rPr>
          <w:spacing w:val="1"/>
        </w:rPr>
        <w:t xml:space="preserve"> </w:t>
      </w:r>
      <w:r>
        <w:rPr>
          <w:spacing w:val="14"/>
        </w:rPr>
        <w:t>。</w:t>
      </w:r>
      <w:r>
        <w:rPr>
          <w:spacing w:val="-31"/>
        </w:rPr>
        <w:t xml:space="preserve"> </w:t>
      </w:r>
      <w:r>
        <w:rPr>
          <w:spacing w:val="14"/>
        </w:rPr>
        <w:t>随访内容包括血压值达标情况</w:t>
      </w:r>
      <w:r>
        <w:rPr>
          <w:spacing w:val="-30"/>
        </w:rPr>
        <w:t xml:space="preserve"> </w:t>
      </w:r>
      <w:r>
        <w:rPr>
          <w:spacing w:val="14"/>
        </w:rPr>
        <w:t>、是否发生过直</w:t>
      </w:r>
      <w:r>
        <w:rPr/>
        <w:t xml:space="preserve"> </w:t>
      </w:r>
      <w:r>
        <w:rPr>
          <w:spacing w:val="6"/>
        </w:rPr>
        <w:t>立性低血压</w:t>
      </w:r>
      <w:r>
        <w:rPr>
          <w:spacing w:val="-13"/>
        </w:rPr>
        <w:t xml:space="preserve"> </w:t>
      </w:r>
      <w:r>
        <w:rPr>
          <w:spacing w:val="6"/>
        </w:rPr>
        <w:t>、是否有药物不良反应</w:t>
      </w:r>
      <w:r>
        <w:rPr>
          <w:spacing w:val="-30"/>
        </w:rPr>
        <w:t xml:space="preserve"> </w:t>
      </w:r>
      <w:r>
        <w:rPr>
          <w:spacing w:val="6"/>
        </w:rPr>
        <w:t>、治疗的依从性</w:t>
      </w:r>
      <w:r>
        <w:rPr>
          <w:spacing w:val="-29"/>
        </w:rPr>
        <w:t xml:space="preserve"> </w:t>
      </w:r>
      <w:r>
        <w:rPr>
          <w:spacing w:val="6"/>
        </w:rPr>
        <w:t>、生</w:t>
      </w:r>
      <w:r>
        <w:rPr/>
        <w:t xml:space="preserve"> </w:t>
      </w:r>
      <w:r>
        <w:rPr>
          <w:spacing w:val="14"/>
        </w:rPr>
        <w:t>活方式改变情况</w:t>
      </w:r>
      <w:r>
        <w:rPr>
          <w:spacing w:val="-12"/>
        </w:rPr>
        <w:t xml:space="preserve"> </w:t>
      </w:r>
      <w:r>
        <w:rPr>
          <w:spacing w:val="14"/>
        </w:rPr>
        <w:t>、是否需要调整降压药物剂量</w:t>
      </w:r>
      <w:r>
        <w:rPr>
          <w:spacing w:val="-14"/>
        </w:rPr>
        <w:t xml:space="preserve"> </w:t>
      </w:r>
      <w:r>
        <w:rPr>
          <w:spacing w:val="14"/>
        </w:rPr>
        <w:t>。</w:t>
      </w:r>
      <w:r>
        <w:rPr>
          <w:spacing w:val="-34"/>
        </w:rPr>
        <w:t xml:space="preserve"> </w:t>
      </w:r>
      <w:r>
        <w:rPr>
          <w:spacing w:val="14"/>
        </w:rPr>
        <w:t>实验</w:t>
      </w:r>
      <w:r>
        <w:rPr/>
        <w:t xml:space="preserve"> </w:t>
      </w:r>
      <w:r>
        <w:rPr>
          <w:spacing w:val="6"/>
        </w:rPr>
        <w:t>室检查包括电解质</w:t>
      </w:r>
      <w:r>
        <w:rPr>
          <w:spacing w:val="-13"/>
        </w:rPr>
        <w:t xml:space="preserve"> </w:t>
      </w:r>
      <w:r>
        <w:rPr>
          <w:spacing w:val="6"/>
        </w:rPr>
        <w:t>、血糖</w:t>
      </w:r>
      <w:r>
        <w:rPr>
          <w:spacing w:val="-30"/>
        </w:rPr>
        <w:t xml:space="preserve"> </w:t>
      </w:r>
      <w:r>
        <w:rPr>
          <w:spacing w:val="6"/>
        </w:rPr>
        <w:t>、血脂</w:t>
      </w:r>
      <w:r>
        <w:rPr>
          <w:spacing w:val="-29"/>
        </w:rPr>
        <w:t xml:space="preserve"> </w:t>
      </w:r>
      <w:r>
        <w:rPr>
          <w:spacing w:val="6"/>
        </w:rPr>
        <w:t>、肝肾功能情况和相关</w:t>
      </w:r>
      <w:r>
        <w:rPr/>
        <w:t xml:space="preserve"> </w:t>
      </w:r>
      <w:r>
        <w:rPr>
          <w:spacing w:val="4"/>
        </w:rPr>
        <w:t>靶器官损</w:t>
      </w:r>
      <w:r>
        <w:rPr>
          <w:spacing w:val="-23"/>
        </w:rPr>
        <w:t xml:space="preserve"> </w:t>
      </w:r>
      <w:r>
        <w:rPr>
          <w:spacing w:val="4"/>
        </w:rPr>
        <w:t>害</w:t>
      </w:r>
      <w:r>
        <w:rPr>
          <w:spacing w:val="-26"/>
        </w:rPr>
        <w:t xml:space="preserve"> </w:t>
      </w:r>
      <w:r>
        <w:rPr>
          <w:spacing w:val="4"/>
        </w:rPr>
        <w:t>情</w:t>
      </w:r>
      <w:r>
        <w:rPr>
          <w:spacing w:val="-25"/>
        </w:rPr>
        <w:t xml:space="preserve"> </w:t>
      </w:r>
      <w:r>
        <w:rPr>
          <w:spacing w:val="4"/>
        </w:rPr>
        <w:t>况</w:t>
      </w:r>
      <w:r>
        <w:rPr>
          <w:sz w:val="10"/>
          <w:szCs w:val="10"/>
          <w:spacing w:val="4"/>
          <w:position w:val="6"/>
        </w:rPr>
        <w:t>[117-119]  </w:t>
      </w:r>
      <w:r>
        <w:rPr>
          <w:spacing w:val="4"/>
        </w:rPr>
        <w:t>,</w:t>
      </w:r>
      <w:r>
        <w:rPr>
          <w:spacing w:val="-12"/>
        </w:rPr>
        <w:t xml:space="preserve"> </w:t>
      </w:r>
      <w:r>
        <w:rPr>
          <w:spacing w:val="4"/>
        </w:rPr>
        <w:t>同</w:t>
      </w:r>
      <w:r>
        <w:rPr>
          <w:spacing w:val="-15"/>
        </w:rPr>
        <w:t xml:space="preserve"> </w:t>
      </w:r>
      <w:r>
        <w:rPr>
          <w:spacing w:val="4"/>
        </w:rPr>
        <w:t>时</w:t>
      </w:r>
      <w:r>
        <w:rPr>
          <w:spacing w:val="-22"/>
        </w:rPr>
        <w:t xml:space="preserve"> </w:t>
      </w:r>
      <w:r>
        <w:rPr>
          <w:spacing w:val="3"/>
        </w:rPr>
        <w:t>服</w:t>
      </w:r>
      <w:r>
        <w:rPr>
          <w:spacing w:val="-25"/>
        </w:rPr>
        <w:t xml:space="preserve"> </w:t>
      </w:r>
      <w:r>
        <w:rPr>
          <w:spacing w:val="3"/>
        </w:rPr>
        <w:t>用</w:t>
      </w:r>
      <w:r>
        <w:rPr>
          <w:spacing w:val="-25"/>
        </w:rPr>
        <w:t xml:space="preserve"> </w:t>
      </w:r>
      <w:r>
        <w:rPr>
          <w:spacing w:val="3"/>
        </w:rPr>
        <w:t>调</w:t>
      </w:r>
      <w:r>
        <w:rPr>
          <w:spacing w:val="-24"/>
        </w:rPr>
        <w:t xml:space="preserve"> </w:t>
      </w:r>
      <w:r>
        <w:rPr>
          <w:spacing w:val="3"/>
        </w:rPr>
        <w:t>脂</w:t>
      </w:r>
      <w:r>
        <w:rPr>
          <w:spacing w:val="-22"/>
        </w:rPr>
        <w:t xml:space="preserve"> </w:t>
      </w:r>
      <w:r>
        <w:rPr>
          <w:spacing w:val="3"/>
        </w:rPr>
        <w:t>药</w:t>
      </w:r>
      <w:r>
        <w:rPr>
          <w:spacing w:val="-21"/>
        </w:rPr>
        <w:t xml:space="preserve"> </w:t>
      </w:r>
      <w:r>
        <w:rPr>
          <w:spacing w:val="3"/>
        </w:rPr>
        <w:t>物</w:t>
      </w:r>
      <w:r>
        <w:rPr>
          <w:spacing w:val="-22"/>
        </w:rPr>
        <w:t xml:space="preserve"> </w:t>
      </w:r>
      <w:r>
        <w:rPr>
          <w:spacing w:val="3"/>
        </w:rPr>
        <w:t>者</w:t>
      </w:r>
      <w:r>
        <w:rPr>
          <w:spacing w:val="-24"/>
        </w:rPr>
        <w:t xml:space="preserve"> </w:t>
      </w:r>
      <w:r>
        <w:rPr>
          <w:spacing w:val="3"/>
        </w:rPr>
        <w:t>需</w:t>
      </w:r>
      <w:r>
        <w:rPr>
          <w:spacing w:val="-24"/>
        </w:rPr>
        <w:t xml:space="preserve"> </w:t>
      </w:r>
      <w:r>
        <w:rPr>
          <w:spacing w:val="3"/>
        </w:rPr>
        <w:t>定</w:t>
      </w:r>
      <w:r>
        <w:rPr>
          <w:spacing w:val="-24"/>
        </w:rPr>
        <w:t xml:space="preserve"> </w:t>
      </w:r>
      <w:r>
        <w:rPr>
          <w:spacing w:val="3"/>
        </w:rPr>
        <w:t>期</w:t>
      </w:r>
      <w:r>
        <w:rPr/>
        <w:t xml:space="preserve"> </w:t>
      </w:r>
      <w:r>
        <w:rPr>
          <w:spacing w:val="17"/>
        </w:rPr>
        <w:t>检测肌酶水平</w:t>
      </w:r>
      <w:r>
        <w:rPr>
          <w:spacing w:val="-14"/>
        </w:rPr>
        <w:t xml:space="preserve"> </w:t>
      </w:r>
      <w:r>
        <w:rPr>
          <w:spacing w:val="17"/>
        </w:rPr>
        <w:t>。启动降压药物治疗后</w:t>
      </w:r>
      <w:r>
        <w:rPr>
          <w:spacing w:val="-8"/>
        </w:rPr>
        <w:t xml:space="preserve"> </w:t>
      </w:r>
      <w:r>
        <w:rPr>
          <w:spacing w:val="17"/>
        </w:rPr>
        <w:t>,</w:t>
      </w:r>
      <w:r>
        <w:rPr>
          <w:spacing w:val="-31"/>
        </w:rPr>
        <w:t xml:space="preserve"> </w:t>
      </w:r>
      <w:r>
        <w:rPr>
          <w:spacing w:val="17"/>
        </w:rPr>
        <w:t>家庭</w:t>
      </w:r>
      <w:r>
        <w:rPr>
          <w:spacing w:val="16"/>
        </w:rPr>
        <w:t xml:space="preserve"> 自测血压</w:t>
      </w:r>
      <w:r>
        <w:rPr/>
        <w:t xml:space="preserve"> </w:t>
      </w:r>
      <w:r>
        <w:rPr>
          <w:spacing w:val="17"/>
        </w:rPr>
        <w:t>的应用</w:t>
      </w:r>
      <w:r>
        <w:rPr>
          <w:spacing w:val="-17"/>
        </w:rPr>
        <w:t xml:space="preserve"> </w:t>
      </w:r>
      <w:r>
        <w:rPr>
          <w:spacing w:val="17"/>
        </w:rPr>
        <w:t>、家庭成员的帮助以及远程医疗设备的使用均</w:t>
      </w:r>
      <w:r>
        <w:rPr/>
        <w:t xml:space="preserve"> </w:t>
      </w:r>
      <w:r>
        <w:rPr>
          <w:spacing w:val="13"/>
        </w:rPr>
        <w:t>有助于提高老年患者的血压达标率</w:t>
      </w:r>
      <w:r>
        <w:rPr>
          <w:sz w:val="10"/>
          <w:szCs w:val="10"/>
          <w:spacing w:val="13"/>
          <w:position w:val="6"/>
        </w:rPr>
        <w:t>[120-126]</w:t>
      </w:r>
      <w:r>
        <w:rPr>
          <w:sz w:val="10"/>
          <w:szCs w:val="10"/>
          <w:spacing w:val="33"/>
          <w:position w:val="6"/>
        </w:rPr>
        <w:t xml:space="preserve"> </w:t>
      </w:r>
      <w:r>
        <w:rPr>
          <w:spacing w:val="13"/>
        </w:rPr>
        <w:t>。</w:t>
      </w:r>
    </w:p>
    <w:p>
      <w:pPr>
        <w:pStyle w:val="BodyText"/>
        <w:ind w:left="741"/>
        <w:spacing w:before="285" w:line="197" w:lineRule="auto"/>
        <w:outlineLvl w:val="0"/>
        <w:rPr>
          <w:rFonts w:ascii="SimHei" w:hAnsi="SimHei" w:eastAsia="SimHei" w:cs="SimHei"/>
        </w:rPr>
      </w:pPr>
      <w:r>
        <w:rPr>
          <w:rFonts w:ascii="SimHei" w:hAnsi="SimHei" w:eastAsia="SimHei" w:cs="SimHei"/>
          <w:spacing w:val="14"/>
        </w:rPr>
        <w:t>第</w:t>
      </w:r>
      <w:r>
        <w:rPr>
          <w:rFonts w:ascii="SimHei" w:hAnsi="SimHei" w:eastAsia="SimHei" w:cs="SimHei"/>
          <w:spacing w:val="-12"/>
        </w:rPr>
        <w:t xml:space="preserve"> </w:t>
      </w:r>
      <w:r>
        <w:rPr>
          <w:spacing w:val="14"/>
          <w:position w:val="-2"/>
        </w:rPr>
        <w:t>4</w:t>
      </w:r>
      <w:r>
        <w:rPr>
          <w:spacing w:val="-27"/>
          <w:position w:val="-2"/>
        </w:rPr>
        <w:t xml:space="preserve"> </w:t>
      </w:r>
      <w:r>
        <w:rPr>
          <w:rFonts w:ascii="SimHei" w:hAnsi="SimHei" w:eastAsia="SimHei" w:cs="SimHei"/>
          <w:spacing w:val="14"/>
        </w:rPr>
        <w:t>部分</w:t>
      </w:r>
      <w:r>
        <w:rPr>
          <w:rFonts w:ascii="SimHei" w:hAnsi="SimHei" w:eastAsia="SimHei" w:cs="SimHei"/>
          <w:spacing w:val="21"/>
        </w:rPr>
        <w:t xml:space="preserve">  </w:t>
      </w:r>
      <w:r>
        <w:rPr>
          <w:rFonts w:ascii="SimHei" w:hAnsi="SimHei" w:eastAsia="SimHei" w:cs="SimHei"/>
          <w:spacing w:val="14"/>
        </w:rPr>
        <w:t>特定老年人群的降压治疗</w:t>
      </w:r>
    </w:p>
    <w:p>
      <w:pPr>
        <w:spacing w:line="276" w:lineRule="auto"/>
        <w:rPr>
          <w:rFonts w:ascii="Arial"/>
          <w:sz w:val="21"/>
        </w:rPr>
      </w:pPr>
      <w:r/>
    </w:p>
    <w:p>
      <w:pPr>
        <w:pStyle w:val="BodyText"/>
        <w:ind w:left="22"/>
        <w:spacing w:before="82" w:line="201" w:lineRule="auto"/>
        <w:outlineLvl w:val="1"/>
        <w:rPr>
          <w:rFonts w:ascii="SimHei" w:hAnsi="SimHei" w:eastAsia="SimHei" w:cs="SimHei"/>
        </w:rPr>
      </w:pPr>
      <w:r>
        <w:rPr>
          <w:spacing w:val="11"/>
          <w:position w:val="-2"/>
        </w:rPr>
        <w:t>1   </w:t>
      </w:r>
      <w:r>
        <w:rPr>
          <w:rFonts w:ascii="SimHei" w:hAnsi="SimHei" w:eastAsia="SimHei" w:cs="SimHei"/>
          <w:spacing w:val="11"/>
        </w:rPr>
        <w:t>高龄老年高血压</w:t>
      </w:r>
    </w:p>
    <w:p>
      <w:pPr>
        <w:pStyle w:val="BodyText"/>
        <w:ind w:right="98" w:firstLine="432"/>
        <w:spacing w:before="34" w:line="230" w:lineRule="auto"/>
        <w:jc w:val="both"/>
        <w:rPr/>
      </w:pPr>
      <w:r>
        <w:rPr>
          <w:spacing w:val="21"/>
        </w:rPr>
        <w:t>高血压患者年龄</w:t>
      </w:r>
      <w:r>
        <w:rPr>
          <w:spacing w:val="-12"/>
        </w:rPr>
        <w:t xml:space="preserve"> </w:t>
      </w:r>
      <w:r>
        <w:rPr>
          <w:spacing w:val="21"/>
        </w:rPr>
        <w:t>≥80岁</w:t>
      </w:r>
      <w:r>
        <w:rPr>
          <w:spacing w:val="-9"/>
        </w:rPr>
        <w:t xml:space="preserve"> </w:t>
      </w:r>
      <w:r>
        <w:rPr>
          <w:spacing w:val="21"/>
        </w:rPr>
        <w:t>,称为高龄老年高血</w:t>
      </w:r>
      <w:r>
        <w:rPr>
          <w:spacing w:val="-26"/>
        </w:rPr>
        <w:t xml:space="preserve"> </w:t>
      </w:r>
      <w:r>
        <w:rPr>
          <w:spacing w:val="21"/>
        </w:rPr>
        <w:t>压</w:t>
      </w:r>
      <w:r>
        <w:rPr>
          <w:spacing w:val="-26"/>
        </w:rPr>
        <w:t xml:space="preserve"> </w:t>
      </w:r>
      <w:r>
        <w:rPr>
          <w:spacing w:val="21"/>
        </w:rPr>
        <w:t>。</w:t>
      </w:r>
      <w:r>
        <w:rPr/>
        <w:t xml:space="preserve"> </w:t>
      </w:r>
      <w:r>
        <w:rPr>
          <w:spacing w:val="18"/>
        </w:rPr>
        <w:t>生活方式的改变(如膳食限盐</w:t>
      </w:r>
      <w:r>
        <w:rPr>
          <w:spacing w:val="-30"/>
        </w:rPr>
        <w:t xml:space="preserve"> </w:t>
      </w:r>
      <w:r>
        <w:rPr>
          <w:spacing w:val="18"/>
        </w:rPr>
        <w:t>、肥胖患者减重</w:t>
      </w:r>
      <w:r>
        <w:rPr>
          <w:spacing w:val="17"/>
        </w:rPr>
        <w:t>等)</w:t>
      </w:r>
      <w:r>
        <w:rPr>
          <w:spacing w:val="-16"/>
        </w:rPr>
        <w:t xml:space="preserve"> </w:t>
      </w:r>
      <w:r>
        <w:rPr>
          <w:spacing w:val="17"/>
        </w:rPr>
        <w:t>可以</w:t>
      </w:r>
      <w:r>
        <w:rPr/>
        <w:t xml:space="preserve">  </w:t>
      </w:r>
      <w:r>
        <w:rPr>
          <w:spacing w:val="17"/>
        </w:rPr>
        <w:t>降低老年高血压患者的血压</w:t>
      </w:r>
      <w:r>
        <w:rPr>
          <w:sz w:val="10"/>
          <w:szCs w:val="10"/>
          <w:spacing w:val="17"/>
          <w:position w:val="7"/>
        </w:rPr>
        <w:t>[127]  </w:t>
      </w:r>
      <w:r>
        <w:rPr>
          <w:spacing w:val="17"/>
        </w:rPr>
        <w:t>。</w:t>
      </w:r>
      <w:r>
        <w:rPr>
          <w:spacing w:val="-23"/>
        </w:rPr>
        <w:t xml:space="preserve"> </w:t>
      </w:r>
      <w:r>
        <w:rPr>
          <w:spacing w:val="17"/>
        </w:rPr>
        <w:t>如果改变生活方式</w:t>
      </w:r>
      <w:r>
        <w:rPr/>
        <w:t xml:space="preserve">  </w:t>
      </w:r>
      <w:r>
        <w:rPr>
          <w:spacing w:val="-2"/>
        </w:rPr>
        <w:t>效</w:t>
      </w:r>
      <w:r>
        <w:rPr>
          <w:spacing w:val="-9"/>
        </w:rPr>
        <w:t xml:space="preserve"> </w:t>
      </w:r>
      <w:r>
        <w:rPr>
          <w:spacing w:val="-2"/>
        </w:rPr>
        <w:t>果 不</w:t>
      </w:r>
      <w:r>
        <w:rPr>
          <w:spacing w:val="-11"/>
        </w:rPr>
        <w:t xml:space="preserve"> </w:t>
      </w:r>
      <w:r>
        <w:rPr>
          <w:spacing w:val="-2"/>
        </w:rPr>
        <w:t>佳 , 高 龄 老</w:t>
      </w:r>
      <w:r>
        <w:rPr>
          <w:spacing w:val="-7"/>
        </w:rPr>
        <w:t xml:space="preserve"> </w:t>
      </w:r>
      <w:r>
        <w:rPr>
          <w:spacing w:val="-2"/>
        </w:rPr>
        <w:t>年</w:t>
      </w:r>
      <w:r>
        <w:rPr>
          <w:spacing w:val="-6"/>
        </w:rPr>
        <w:t xml:space="preserve"> </w:t>
      </w:r>
      <w:r>
        <w:rPr>
          <w:spacing w:val="-2"/>
        </w:rPr>
        <w:t>高</w:t>
      </w:r>
      <w:r>
        <w:rPr>
          <w:spacing w:val="-8"/>
        </w:rPr>
        <w:t xml:space="preserve"> </w:t>
      </w:r>
      <w:r>
        <w:rPr>
          <w:spacing w:val="-2"/>
        </w:rPr>
        <w:t>血</w:t>
      </w:r>
      <w:r>
        <w:rPr>
          <w:spacing w:val="-9"/>
        </w:rPr>
        <w:t xml:space="preserve"> </w:t>
      </w:r>
      <w:r>
        <w:rPr>
          <w:spacing w:val="-2"/>
        </w:rPr>
        <w:t>压</w:t>
      </w:r>
      <w:r>
        <w:rPr>
          <w:spacing w:val="-6"/>
        </w:rPr>
        <w:t xml:space="preserve"> </w:t>
      </w:r>
      <w:r>
        <w:rPr>
          <w:spacing w:val="-2"/>
        </w:rPr>
        <w:t>患</w:t>
      </w:r>
      <w:r>
        <w:rPr>
          <w:spacing w:val="-8"/>
        </w:rPr>
        <w:t xml:space="preserve"> </w:t>
      </w:r>
      <w:r>
        <w:rPr>
          <w:spacing w:val="-2"/>
        </w:rPr>
        <w:t>者</w:t>
      </w:r>
      <w:r>
        <w:rPr>
          <w:spacing w:val="-10"/>
        </w:rPr>
        <w:t xml:space="preserve"> </w:t>
      </w:r>
      <w:r>
        <w:rPr>
          <w:spacing w:val="-2"/>
        </w:rPr>
        <w:t>应</w:t>
      </w:r>
      <w:r>
        <w:rPr>
          <w:spacing w:val="-12"/>
        </w:rPr>
        <w:t xml:space="preserve"> </w:t>
      </w:r>
      <w:r>
        <w:rPr>
          <w:spacing w:val="-2"/>
        </w:rPr>
        <w:t>该</w:t>
      </w:r>
      <w:r>
        <w:rPr>
          <w:spacing w:val="-6"/>
        </w:rPr>
        <w:t xml:space="preserve"> </w:t>
      </w:r>
      <w:r>
        <w:rPr>
          <w:spacing w:val="-2"/>
        </w:rPr>
        <w:t>开</w:t>
      </w:r>
      <w:r>
        <w:rPr>
          <w:spacing w:val="-7"/>
        </w:rPr>
        <w:t xml:space="preserve"> </w:t>
      </w:r>
      <w:r>
        <w:rPr>
          <w:spacing w:val="-2"/>
        </w:rPr>
        <w:t>始</w:t>
      </w:r>
      <w:r>
        <w:rPr>
          <w:spacing w:val="-7"/>
        </w:rPr>
        <w:t xml:space="preserve"> </w:t>
      </w:r>
      <w:r>
        <w:rPr>
          <w:spacing w:val="-2"/>
        </w:rPr>
        <w:t>药</w:t>
      </w:r>
      <w:r>
        <w:rPr>
          <w:spacing w:val="-5"/>
        </w:rPr>
        <w:t xml:space="preserve"> </w:t>
      </w:r>
      <w:r>
        <w:rPr>
          <w:spacing w:val="-2"/>
        </w:rPr>
        <w:t>物</w:t>
      </w:r>
      <w:r>
        <w:rPr>
          <w:spacing w:val="-6"/>
        </w:rPr>
        <w:t xml:space="preserve"> </w:t>
      </w:r>
      <w:r>
        <w:rPr>
          <w:spacing w:val="-2"/>
        </w:rPr>
        <w:t>治</w:t>
      </w:r>
      <w:r>
        <w:rPr/>
        <w:t xml:space="preserve">  </w:t>
      </w:r>
      <w:r>
        <w:rPr>
          <w:spacing w:val="18"/>
        </w:rPr>
        <w:t>疗</w:t>
      </w:r>
      <w:r>
        <w:rPr>
          <w:sz w:val="10"/>
          <w:szCs w:val="10"/>
          <w:spacing w:val="18"/>
          <w:position w:val="7"/>
        </w:rPr>
        <w:t>[128]  </w:t>
      </w:r>
      <w:r>
        <w:rPr>
          <w:spacing w:val="18"/>
        </w:rPr>
        <w:t>。推荐高龄老年高血压患者结合可能影响预期</w:t>
      </w:r>
      <w:r>
        <w:rPr>
          <w:spacing w:val="2"/>
        </w:rPr>
        <w:t xml:space="preserve">  </w:t>
      </w:r>
      <w:r>
        <w:rPr>
          <w:spacing w:val="18"/>
        </w:rPr>
        <w:t>寿命的合并症的情况及对临床获益的实际期望确定治</w:t>
      </w:r>
      <w:r>
        <w:rPr>
          <w:spacing w:val="8"/>
        </w:rPr>
        <w:t xml:space="preserve">  </w:t>
      </w:r>
      <w:r>
        <w:rPr>
          <w:spacing w:val="18"/>
        </w:rPr>
        <w:t>疗方案</w:t>
      </w:r>
      <w:r>
        <w:rPr>
          <w:sz w:val="10"/>
          <w:szCs w:val="10"/>
          <w:spacing w:val="18"/>
          <w:position w:val="7"/>
        </w:rPr>
        <w:t>[129]  </w:t>
      </w:r>
      <w:r>
        <w:rPr>
          <w:spacing w:val="18"/>
        </w:rPr>
        <w:t>。另外对于正在接受降压治疗的老年人到</w:t>
      </w:r>
      <w:r>
        <w:rPr>
          <w:spacing w:val="2"/>
        </w:rPr>
        <w:t xml:space="preserve">  </w:t>
      </w:r>
      <w:r>
        <w:rPr>
          <w:spacing w:val="15"/>
          <w:position w:val="-2"/>
        </w:rPr>
        <w:t>80</w:t>
      </w:r>
      <w:r>
        <w:rPr>
          <w:spacing w:val="15"/>
        </w:rPr>
        <w:t>岁时</w:t>
      </w:r>
      <w:r>
        <w:rPr>
          <w:spacing w:val="1"/>
        </w:rPr>
        <w:t xml:space="preserve"> </w:t>
      </w:r>
      <w:r>
        <w:rPr>
          <w:spacing w:val="15"/>
        </w:rPr>
        <w:t>,可继续原有的治疗方案</w:t>
      </w:r>
      <w:r>
        <w:rPr>
          <w:sz w:val="10"/>
          <w:szCs w:val="10"/>
          <w:spacing w:val="15"/>
          <w:position w:val="7"/>
        </w:rPr>
        <w:t>[130]</w:t>
      </w:r>
      <w:r>
        <w:rPr>
          <w:sz w:val="10"/>
          <w:szCs w:val="10"/>
          <w:spacing w:val="26"/>
          <w:position w:val="7"/>
        </w:rPr>
        <w:t xml:space="preserve"> </w:t>
      </w:r>
      <w:r>
        <w:rPr>
          <w:spacing w:val="15"/>
        </w:rPr>
        <w:t>。</w:t>
      </w:r>
    </w:p>
    <w:p>
      <w:pPr>
        <w:pStyle w:val="BodyText"/>
        <w:ind w:right="165" w:firstLine="423"/>
        <w:spacing w:before="1" w:line="216" w:lineRule="auto"/>
        <w:jc w:val="both"/>
        <w:rPr/>
      </w:pPr>
      <w:r>
        <w:rPr>
          <w:spacing w:val="18"/>
        </w:rPr>
        <w:t>高龄老年高血压患者降压治疗目的是维持老年人</w:t>
      </w:r>
      <w:r>
        <w:rPr>
          <w:spacing w:val="9"/>
        </w:rPr>
        <w:t xml:space="preserve"> </w:t>
      </w:r>
      <w:r>
        <w:rPr>
          <w:spacing w:val="13"/>
        </w:rPr>
        <w:t>器官功能</w:t>
      </w:r>
      <w:r>
        <w:rPr>
          <w:spacing w:val="-29"/>
        </w:rPr>
        <w:t xml:space="preserve"> </w:t>
      </w:r>
      <w:r>
        <w:rPr>
          <w:spacing w:val="13"/>
        </w:rPr>
        <w:t>、提高生活质量和降低总死亡率</w:t>
      </w:r>
      <w:r>
        <w:rPr>
          <w:spacing w:val="-9"/>
        </w:rPr>
        <w:t xml:space="preserve"> </w:t>
      </w:r>
      <w:r>
        <w:rPr>
          <w:spacing w:val="13"/>
        </w:rPr>
        <w:t>,应采取</w:t>
      </w:r>
      <w:r>
        <w:rPr>
          <w:spacing w:val="12"/>
        </w:rPr>
        <w:t>分层</w:t>
      </w:r>
      <w:r>
        <w:rPr/>
        <w:t xml:space="preserve"> </w:t>
      </w:r>
      <w:r>
        <w:rPr>
          <w:spacing w:val="-4"/>
        </w:rPr>
        <w:t>次</w:t>
      </w:r>
      <w:r>
        <w:rPr>
          <w:spacing w:val="-20"/>
        </w:rPr>
        <w:t xml:space="preserve"> </w:t>
      </w:r>
      <w:r>
        <w:rPr>
          <w:spacing w:val="-4"/>
        </w:rPr>
        <w:t>、分阶段</w:t>
      </w:r>
      <w:r>
        <w:rPr>
          <w:spacing w:val="-23"/>
        </w:rPr>
        <w:t xml:space="preserve"> </w:t>
      </w:r>
      <w:r>
        <w:rPr>
          <w:spacing w:val="-4"/>
        </w:rPr>
        <w:t>治</w:t>
      </w:r>
      <w:r>
        <w:rPr>
          <w:spacing w:val="-26"/>
        </w:rPr>
        <w:t xml:space="preserve"> </w:t>
      </w:r>
      <w:r>
        <w:rPr>
          <w:spacing w:val="-4"/>
        </w:rPr>
        <w:t>疗</w:t>
      </w:r>
      <w:r>
        <w:rPr>
          <w:spacing w:val="-26"/>
        </w:rPr>
        <w:t xml:space="preserve"> </w:t>
      </w:r>
      <w:r>
        <w:rPr>
          <w:spacing w:val="-4"/>
        </w:rPr>
        <w:t>方</w:t>
      </w:r>
      <w:r>
        <w:rPr>
          <w:spacing w:val="-21"/>
        </w:rPr>
        <w:t xml:space="preserve"> </w:t>
      </w:r>
      <w:r>
        <w:rPr>
          <w:spacing w:val="-4"/>
        </w:rPr>
        <w:t>案</w:t>
      </w:r>
      <w:r>
        <w:rPr>
          <w:spacing w:val="-14"/>
        </w:rPr>
        <w:t xml:space="preserve"> </w:t>
      </w:r>
      <w:r>
        <w:rPr>
          <w:spacing w:val="-4"/>
        </w:rPr>
        <w:t>。</w:t>
      </w:r>
      <w:r>
        <w:rPr>
          <w:spacing w:val="-23"/>
        </w:rPr>
        <w:t xml:space="preserve"> </w:t>
      </w:r>
      <w:r>
        <w:rPr>
          <w:spacing w:val="-4"/>
        </w:rPr>
        <w:t>降</w:t>
      </w:r>
      <w:r>
        <w:rPr>
          <w:spacing w:val="-22"/>
        </w:rPr>
        <w:t xml:space="preserve"> </w:t>
      </w:r>
      <w:r>
        <w:rPr>
          <w:spacing w:val="-4"/>
        </w:rPr>
        <w:t>压</w:t>
      </w:r>
      <w:r>
        <w:rPr>
          <w:spacing w:val="-23"/>
        </w:rPr>
        <w:t xml:space="preserve"> </w:t>
      </w:r>
      <w:r>
        <w:rPr>
          <w:spacing w:val="-4"/>
        </w:rPr>
        <w:t>药</w:t>
      </w:r>
      <w:r>
        <w:rPr>
          <w:spacing w:val="-24"/>
        </w:rPr>
        <w:t xml:space="preserve"> </w:t>
      </w:r>
      <w:r>
        <w:rPr>
          <w:spacing w:val="-4"/>
        </w:rPr>
        <w:t>选</w:t>
      </w:r>
      <w:r>
        <w:rPr>
          <w:spacing w:val="-23"/>
        </w:rPr>
        <w:t xml:space="preserve"> </w:t>
      </w:r>
      <w:r>
        <w:rPr>
          <w:spacing w:val="-4"/>
        </w:rPr>
        <w:t>择</w:t>
      </w:r>
      <w:r>
        <w:rPr>
          <w:spacing w:val="-24"/>
        </w:rPr>
        <w:t xml:space="preserve"> </w:t>
      </w:r>
      <w:r>
        <w:rPr>
          <w:spacing w:val="-4"/>
        </w:rPr>
        <w:t>应</w:t>
      </w:r>
      <w:r>
        <w:rPr>
          <w:spacing w:val="-24"/>
        </w:rPr>
        <w:t xml:space="preserve"> </w:t>
      </w:r>
      <w:r>
        <w:rPr>
          <w:spacing w:val="-4"/>
        </w:rPr>
        <w:t>遵</w:t>
      </w:r>
      <w:r>
        <w:rPr>
          <w:spacing w:val="-25"/>
        </w:rPr>
        <w:t xml:space="preserve"> </w:t>
      </w:r>
      <w:r>
        <w:rPr>
          <w:spacing w:val="-4"/>
        </w:rPr>
        <w:t>循 以</w:t>
      </w:r>
      <w:r>
        <w:rPr>
          <w:spacing w:val="-23"/>
        </w:rPr>
        <w:t xml:space="preserve"> </w:t>
      </w:r>
      <w:r>
        <w:rPr>
          <w:spacing w:val="-4"/>
        </w:rPr>
        <w:t>下</w:t>
      </w:r>
      <w:r>
        <w:rPr>
          <w:spacing w:val="-23"/>
        </w:rPr>
        <w:t xml:space="preserve"> </w:t>
      </w:r>
      <w:r>
        <w:rPr>
          <w:spacing w:val="-4"/>
        </w:rPr>
        <w:t>原</w:t>
      </w:r>
      <w:r>
        <w:rPr>
          <w:spacing w:val="-24"/>
        </w:rPr>
        <w:t xml:space="preserve"> </w:t>
      </w:r>
      <w:r>
        <w:rPr>
          <w:spacing w:val="-4"/>
        </w:rPr>
        <w:t>则 :</w:t>
      </w:r>
      <w:r>
        <w:rPr/>
        <w:t xml:space="preserve"> </w:t>
      </w:r>
      <w:r>
        <w:rPr>
          <w:spacing w:val="18"/>
        </w:rPr>
        <w:t>①应以小剂量作为初始治疗</w:t>
      </w:r>
      <w:r>
        <w:rPr/>
        <w:t xml:space="preserve"> </w:t>
      </w:r>
      <w:r>
        <w:rPr>
          <w:spacing w:val="18"/>
        </w:rPr>
        <w:t>,若单药治疗血压不达标</w:t>
      </w:r>
      <w:r>
        <w:rPr>
          <w:spacing w:val="-8"/>
        </w:rPr>
        <w:t xml:space="preserve"> </w:t>
      </w:r>
      <w:r>
        <w:rPr>
          <w:spacing w:val="18"/>
        </w:rPr>
        <w:t>,</w:t>
      </w:r>
      <w:r>
        <w:rPr/>
        <w:t xml:space="preserve"> </w:t>
      </w:r>
      <w:r>
        <w:rPr>
          <w:spacing w:val="22"/>
        </w:rPr>
        <w:t>推荐低剂量联合用药</w:t>
      </w:r>
      <w:r>
        <w:rPr>
          <w:spacing w:val="7"/>
        </w:rPr>
        <w:t xml:space="preserve"> </w:t>
      </w:r>
      <w:r>
        <w:rPr>
          <w:spacing w:val="22"/>
        </w:rPr>
        <w:t>,</w:t>
      </w:r>
      <w:r>
        <w:rPr>
          <w:spacing w:val="22"/>
          <w:position w:val="-2"/>
        </w:rPr>
        <w:t>2~4</w:t>
      </w:r>
      <w:r>
        <w:rPr>
          <w:spacing w:val="22"/>
        </w:rPr>
        <w:t>个月逐渐降低血压至目标</w:t>
      </w:r>
      <w:r>
        <w:rPr/>
        <w:t xml:space="preserve"> </w:t>
      </w:r>
      <w:r>
        <w:rPr>
          <w:spacing w:val="3"/>
        </w:rPr>
        <w:t>水平</w:t>
      </w:r>
      <w:r>
        <w:rPr>
          <w:sz w:val="10"/>
          <w:szCs w:val="10"/>
          <w:spacing w:val="3"/>
          <w:position w:val="6"/>
        </w:rPr>
        <w:t>[103</w:t>
      </w:r>
      <w:r>
        <w:rPr>
          <w:sz w:val="10"/>
          <w:szCs w:val="10"/>
          <w:spacing w:val="3"/>
          <w:position w:val="7"/>
        </w:rPr>
        <w:t>,</w:t>
      </w:r>
      <w:r>
        <w:rPr>
          <w:sz w:val="10"/>
          <w:szCs w:val="10"/>
          <w:spacing w:val="1"/>
          <w:position w:val="7"/>
        </w:rPr>
        <w:t xml:space="preserve"> </w:t>
      </w:r>
      <w:r>
        <w:rPr>
          <w:sz w:val="10"/>
          <w:szCs w:val="10"/>
          <w:spacing w:val="3"/>
          <w:position w:val="6"/>
        </w:rPr>
        <w:t>131]  </w:t>
      </w:r>
      <w:r>
        <w:rPr>
          <w:spacing w:val="3"/>
        </w:rPr>
        <w:t>,</w:t>
      </w:r>
      <w:r>
        <w:rPr>
          <w:spacing w:val="-28"/>
        </w:rPr>
        <w:t xml:space="preserve"> </w:t>
      </w:r>
      <w:r>
        <w:rPr>
          <w:spacing w:val="3"/>
        </w:rPr>
        <w:t>以尽量</w:t>
      </w:r>
      <w:r>
        <w:rPr>
          <w:spacing w:val="-24"/>
        </w:rPr>
        <w:t xml:space="preserve"> </w:t>
      </w:r>
      <w:r>
        <w:rPr>
          <w:spacing w:val="3"/>
        </w:rPr>
        <w:t>避</w:t>
      </w:r>
      <w:r>
        <w:rPr>
          <w:spacing w:val="-24"/>
        </w:rPr>
        <w:t xml:space="preserve"> </w:t>
      </w:r>
      <w:r>
        <w:rPr>
          <w:spacing w:val="3"/>
        </w:rPr>
        <w:t>免</w:t>
      </w:r>
      <w:r>
        <w:rPr>
          <w:spacing w:val="-23"/>
        </w:rPr>
        <w:t xml:space="preserve"> </w:t>
      </w:r>
      <w:r>
        <w:rPr>
          <w:spacing w:val="3"/>
        </w:rPr>
        <w:t>心</w:t>
      </w:r>
      <w:r>
        <w:rPr>
          <w:spacing w:val="-25"/>
        </w:rPr>
        <w:t xml:space="preserve"> </w:t>
      </w:r>
      <w:r>
        <w:rPr>
          <w:spacing w:val="3"/>
        </w:rPr>
        <w:t>脑 肾</w:t>
      </w:r>
      <w:r>
        <w:rPr>
          <w:spacing w:val="-23"/>
        </w:rPr>
        <w:t xml:space="preserve"> </w:t>
      </w:r>
      <w:r>
        <w:rPr>
          <w:spacing w:val="3"/>
        </w:rPr>
        <w:t>等</w:t>
      </w:r>
      <w:r>
        <w:rPr>
          <w:spacing w:val="-24"/>
        </w:rPr>
        <w:t xml:space="preserve"> </w:t>
      </w:r>
      <w:r>
        <w:rPr>
          <w:spacing w:val="3"/>
        </w:rPr>
        <w:t>重</w:t>
      </w:r>
      <w:r>
        <w:rPr>
          <w:spacing w:val="-27"/>
        </w:rPr>
        <w:t xml:space="preserve"> </w:t>
      </w:r>
      <w:r>
        <w:rPr>
          <w:spacing w:val="3"/>
        </w:rPr>
        <w:t>要</w:t>
      </w:r>
      <w:r>
        <w:rPr>
          <w:spacing w:val="-25"/>
        </w:rPr>
        <w:t xml:space="preserve"> </w:t>
      </w:r>
      <w:r>
        <w:rPr>
          <w:spacing w:val="3"/>
        </w:rPr>
        <w:t>脏</w:t>
      </w:r>
      <w:r>
        <w:rPr>
          <w:spacing w:val="-25"/>
        </w:rPr>
        <w:t xml:space="preserve"> </w:t>
      </w:r>
      <w:r>
        <w:rPr>
          <w:spacing w:val="3"/>
        </w:rPr>
        <w:t>器</w:t>
      </w:r>
      <w:r>
        <w:rPr>
          <w:spacing w:val="-24"/>
        </w:rPr>
        <w:t xml:space="preserve"> </w:t>
      </w:r>
      <w:r>
        <w:rPr>
          <w:spacing w:val="3"/>
        </w:rPr>
        <w:t>缺</w:t>
      </w:r>
      <w:r>
        <w:rPr>
          <w:spacing w:val="-23"/>
        </w:rPr>
        <w:t xml:space="preserve"> </w:t>
      </w:r>
      <w:r>
        <w:rPr>
          <w:spacing w:val="3"/>
        </w:rPr>
        <w:t>血</w:t>
      </w:r>
      <w:r>
        <w:rPr>
          <w:spacing w:val="-10"/>
        </w:rPr>
        <w:t xml:space="preserve"> </w:t>
      </w:r>
      <w:r>
        <w:rPr>
          <w:spacing w:val="3"/>
        </w:rPr>
        <w:t>的</w:t>
      </w:r>
      <w:r>
        <w:rPr>
          <w:spacing w:val="-22"/>
        </w:rPr>
        <w:t xml:space="preserve"> </w:t>
      </w:r>
      <w:r>
        <w:rPr>
          <w:spacing w:val="3"/>
        </w:rPr>
        <w:t>风</w:t>
      </w:r>
      <w:r>
        <w:rPr/>
        <w:t xml:space="preserve"> </w:t>
      </w:r>
      <w:r>
        <w:rPr>
          <w:spacing w:val="19"/>
        </w:rPr>
        <w:t>险</w:t>
      </w:r>
      <w:r>
        <w:rPr>
          <w:spacing w:val="-2"/>
        </w:rPr>
        <w:t xml:space="preserve"> </w:t>
      </w:r>
      <w:r>
        <w:rPr>
          <w:spacing w:val="19"/>
        </w:rPr>
        <w:t>。②降压药物选择</w:t>
      </w:r>
      <w:r>
        <w:rPr>
          <w:spacing w:val="-6"/>
        </w:rPr>
        <w:t xml:space="preserve"> </w:t>
      </w:r>
      <w:r>
        <w:rPr>
          <w:spacing w:val="19"/>
        </w:rPr>
        <w:t>:</w:t>
      </w:r>
      <w:r>
        <w:rPr>
          <w:spacing w:val="-23"/>
        </w:rPr>
        <w:t xml:space="preserve"> </w:t>
      </w:r>
      <w:r>
        <w:rPr>
          <w:spacing w:val="19"/>
        </w:rPr>
        <w:t>降压药物的选择首先考虑其对</w:t>
      </w:r>
    </w:p>
    <w:p>
      <w:pPr>
        <w:spacing w:line="216" w:lineRule="auto"/>
        <w:sectPr>
          <w:type w:val="continuous"/>
          <w:pgSz w:w="11906" w:h="16838"/>
          <w:pgMar w:top="1070" w:right="757" w:bottom="400" w:left="407" w:header="657" w:footer="0" w:gutter="0"/>
          <w:cols w:equalWidth="0" w:num="2">
            <w:col w:w="5665" w:space="100"/>
            <w:col w:w="4976" w:space="0"/>
          </w:cols>
        </w:sectPr>
        <w:rPr/>
      </w:pPr>
    </w:p>
    <w:p>
      <w:pPr>
        <w:spacing w:line="131" w:lineRule="exact"/>
        <w:rPr/>
      </w:pPr>
      <w:r/>
    </w:p>
    <w:p>
      <w:pPr>
        <w:spacing w:line="131" w:lineRule="exact"/>
        <w:sectPr>
          <w:headerReference w:type="default" r:id="rId14"/>
          <w:pgSz w:w="11906" w:h="16838"/>
          <w:pgMar w:top="1070" w:right="757" w:bottom="400" w:left="407" w:header="657" w:footer="0" w:gutter="0"/>
          <w:cols w:equalWidth="0" w:num="1">
            <w:col w:w="10741" w:space="0"/>
          </w:cols>
        </w:sectPr>
        <w:rPr/>
      </w:pPr>
    </w:p>
    <w:p>
      <w:pPr>
        <w:pStyle w:val="BodyText"/>
        <w:ind w:left="527" w:right="337"/>
        <w:spacing w:before="36" w:line="221" w:lineRule="auto"/>
        <w:jc w:val="both"/>
        <w:rPr/>
      </w:pPr>
      <w:r>
        <w:rPr>
          <w:spacing w:val="16"/>
        </w:rPr>
        <w:t>血压下降幅度的影响</w:t>
      </w:r>
      <w:r>
        <w:rPr>
          <w:sz w:val="10"/>
          <w:szCs w:val="10"/>
          <w:spacing w:val="16"/>
          <w:position w:val="7"/>
        </w:rPr>
        <w:t>[132]  </w:t>
      </w:r>
      <w:r>
        <w:rPr>
          <w:spacing w:val="16"/>
        </w:rPr>
        <w:t>;有 </w:t>
      </w:r>
      <w:r>
        <w:rPr>
          <w:spacing w:val="16"/>
          <w:position w:val="-2"/>
        </w:rPr>
        <w:t>4</w:t>
      </w:r>
      <w:r>
        <w:rPr>
          <w:spacing w:val="16"/>
        </w:rPr>
        <w:t>类药物可以考虑用于高</w:t>
      </w:r>
      <w:r>
        <w:rPr>
          <w:spacing w:val="3"/>
        </w:rPr>
        <w:t xml:space="preserve"> </w:t>
      </w:r>
      <w:r>
        <w:rPr>
          <w:spacing w:val="18"/>
        </w:rPr>
        <w:t>龄高血压患者一线治疗</w:t>
      </w:r>
      <w:r>
        <w:rPr>
          <w:spacing w:val="7"/>
        </w:rPr>
        <w:t xml:space="preserve"> </w:t>
      </w:r>
      <w:r>
        <w:rPr>
          <w:spacing w:val="18"/>
          <w:position w:val="1"/>
        </w:rPr>
        <w:t>:</w:t>
      </w:r>
      <w:r>
        <w:rPr>
          <w:spacing w:val="-33"/>
          <w:position w:val="1"/>
        </w:rPr>
        <w:t xml:space="preserve"> </w:t>
      </w:r>
      <w:r>
        <w:rPr>
          <w:spacing w:val="18"/>
        </w:rPr>
        <w:t>利尿剂</w:t>
      </w:r>
      <w:r>
        <w:rPr>
          <w:spacing w:val="-29"/>
        </w:rPr>
        <w:t xml:space="preserve"> </w:t>
      </w:r>
      <w:r>
        <w:rPr>
          <w:spacing w:val="18"/>
          <w:position w:val="1"/>
        </w:rPr>
        <w:t>、</w:t>
      </w:r>
      <w:r>
        <w:rPr>
          <w:spacing w:val="18"/>
        </w:rPr>
        <w:t>长效</w:t>
      </w:r>
      <w:r>
        <w:rPr>
          <w:spacing w:val="27"/>
        </w:rPr>
        <w:t xml:space="preserve"> </w:t>
      </w:r>
      <w:r>
        <w:rPr>
          <w:position w:val="-1"/>
        </w:rPr>
        <w:t>CCB</w:t>
      </w:r>
      <w:r>
        <w:rPr>
          <w:spacing w:val="18"/>
          <w:position w:val="1"/>
        </w:rPr>
        <w:t>、</w:t>
      </w:r>
      <w:r>
        <w:rPr>
          <w:position w:val="-1"/>
        </w:rPr>
        <w:t>ACEI</w:t>
      </w:r>
      <w:r>
        <w:rPr>
          <w:spacing w:val="18"/>
        </w:rPr>
        <w:t>或</w:t>
      </w:r>
      <w:r>
        <w:rPr/>
        <w:t xml:space="preserve"> </w:t>
      </w:r>
      <w:r>
        <w:rPr>
          <w:position w:val="-2"/>
        </w:rPr>
        <w:t>ARB</w:t>
      </w:r>
      <w:r>
        <w:rPr>
          <w:sz w:val="10"/>
          <w:szCs w:val="10"/>
          <w:spacing w:val="19"/>
          <w:position w:val="7"/>
        </w:rPr>
        <w:t>[133]  </w:t>
      </w:r>
      <w:r>
        <w:rPr>
          <w:spacing w:val="19"/>
        </w:rPr>
        <w:t>。③高龄老年人降压治疗过程中需要考虑衰</w:t>
      </w:r>
      <w:r>
        <w:rPr>
          <w:spacing w:val="16"/>
        </w:rPr>
        <w:t xml:space="preserve"> </w:t>
      </w:r>
      <w:r>
        <w:rPr>
          <w:spacing w:val="11"/>
        </w:rPr>
        <w:t>弱</w:t>
      </w:r>
      <w:r>
        <w:rPr>
          <w:sz w:val="10"/>
          <w:szCs w:val="10"/>
          <w:spacing w:val="11"/>
          <w:position w:val="7"/>
        </w:rPr>
        <w:t>[36]</w:t>
      </w:r>
      <w:r>
        <w:rPr>
          <w:sz w:val="10"/>
          <w:szCs w:val="10"/>
          <w:spacing w:val="22"/>
          <w:w w:val="101"/>
          <w:position w:val="7"/>
        </w:rPr>
        <w:t xml:space="preserve"> </w:t>
      </w:r>
      <w:r>
        <w:rPr>
          <w:spacing w:val="11"/>
        </w:rPr>
        <w:t>和直立性低血压的问题</w:t>
      </w:r>
      <w:r>
        <w:rPr>
          <w:spacing w:val="-14"/>
        </w:rPr>
        <w:t xml:space="preserve"> </w:t>
      </w:r>
      <w:r>
        <w:rPr>
          <w:spacing w:val="11"/>
        </w:rPr>
        <w:t>。</w:t>
      </w:r>
      <w:r>
        <w:rPr>
          <w:spacing w:val="-21"/>
        </w:rPr>
        <w:t xml:space="preserve"> </w:t>
      </w:r>
      <w:r>
        <w:rPr>
          <w:spacing w:val="11"/>
        </w:rPr>
        <w:t>国内</w:t>
      </w:r>
      <w:r>
        <w:rPr>
          <w:spacing w:val="-30"/>
        </w:rPr>
        <w:t xml:space="preserve"> </w:t>
      </w:r>
      <w:r>
        <w:rPr>
          <w:spacing w:val="11"/>
        </w:rPr>
        <w:t>、</w:t>
      </w:r>
      <w:r>
        <w:rPr>
          <w:spacing w:val="10"/>
        </w:rPr>
        <w:t>外报道高龄高血</w:t>
      </w:r>
    </w:p>
    <w:p>
      <w:pPr>
        <w:spacing w:line="14" w:lineRule="auto"/>
        <w:rPr>
          <w:rFonts w:ascii="Arial"/>
          <w:sz w:val="2"/>
        </w:rPr>
      </w:pPr>
      <w:r>
        <w:rPr>
          <w:rFonts w:ascii="Arial" w:hAnsi="Arial" w:eastAsia="Arial" w:cs="Arial"/>
          <w:sz w:val="2"/>
          <w:szCs w:val="2"/>
        </w:rPr>
        <w:br w:type="column"/>
      </w:r>
    </w:p>
    <w:p>
      <w:pPr>
        <w:pStyle w:val="BodyText"/>
        <w:ind w:right="81" w:firstLine="1"/>
        <w:spacing w:before="36" w:line="228" w:lineRule="auto"/>
        <w:jc w:val="both"/>
        <w:rPr/>
      </w:pPr>
      <w:r>
        <w:rPr>
          <w:spacing w:val="7"/>
        </w:rPr>
        <w:t>压合并衰弱前期或衰弱的比例达</w:t>
      </w:r>
      <w:r>
        <w:rPr>
          <w:spacing w:val="25"/>
          <w:w w:val="101"/>
        </w:rPr>
        <w:t xml:space="preserve"> </w:t>
      </w:r>
      <w:r>
        <w:rPr>
          <w:spacing w:val="7"/>
          <w:position w:val="-2"/>
        </w:rPr>
        <w:t>74.4%</w:t>
      </w:r>
      <w:r>
        <w:rPr>
          <w:spacing w:val="-30"/>
          <w:position w:val="-2"/>
        </w:rPr>
        <w:t xml:space="preserve"> </w:t>
      </w:r>
      <w:r>
        <w:rPr>
          <w:spacing w:val="7"/>
          <w:position w:val="-2"/>
        </w:rPr>
        <w:t>~</w:t>
      </w:r>
      <w:r>
        <w:rPr>
          <w:spacing w:val="-30"/>
          <w:position w:val="-2"/>
        </w:rPr>
        <w:t xml:space="preserve"> </w:t>
      </w:r>
      <w:r>
        <w:rPr>
          <w:spacing w:val="7"/>
          <w:position w:val="-2"/>
        </w:rPr>
        <w:t>83.4%</w:t>
      </w:r>
      <w:r>
        <w:rPr>
          <w:sz w:val="10"/>
          <w:szCs w:val="10"/>
          <w:spacing w:val="7"/>
          <w:position w:val="7"/>
        </w:rPr>
        <w:t>[36</w:t>
      </w:r>
      <w:r>
        <w:rPr>
          <w:sz w:val="10"/>
          <w:szCs w:val="10"/>
          <w:spacing w:val="7"/>
          <w:position w:val="8"/>
        </w:rPr>
        <w:t>,</w:t>
      </w:r>
      <w:r>
        <w:rPr>
          <w:sz w:val="10"/>
          <w:szCs w:val="10"/>
          <w:spacing w:val="7"/>
          <w:position w:val="7"/>
        </w:rPr>
        <w:t>134]</w:t>
      </w:r>
      <w:r>
        <w:rPr>
          <w:sz w:val="10"/>
          <w:szCs w:val="10"/>
          <w:spacing w:val="16"/>
          <w:w w:val="101"/>
          <w:position w:val="7"/>
        </w:rPr>
        <w:t xml:space="preserve"> </w:t>
      </w:r>
      <w:r>
        <w:rPr>
          <w:spacing w:val="7"/>
        </w:rPr>
        <w:t>。</w:t>
      </w:r>
      <w:r>
        <w:rPr/>
        <w:t xml:space="preserve"> </w:t>
      </w:r>
      <w:r>
        <w:rPr>
          <w:spacing w:val="1"/>
        </w:rPr>
        <w:t>降压治疗时</w:t>
      </w:r>
      <w:r>
        <w:rPr>
          <w:spacing w:val="-11"/>
        </w:rPr>
        <w:t xml:space="preserve"> </w:t>
      </w:r>
      <w:r>
        <w:rPr>
          <w:spacing w:val="1"/>
        </w:rPr>
        <w:t>要</w:t>
      </w:r>
      <w:r>
        <w:rPr>
          <w:spacing w:val="-25"/>
        </w:rPr>
        <w:t xml:space="preserve"> </w:t>
      </w:r>
      <w:r>
        <w:rPr>
          <w:spacing w:val="1"/>
        </w:rPr>
        <w:t>格</w:t>
      </w:r>
      <w:r>
        <w:rPr>
          <w:spacing w:val="-26"/>
        </w:rPr>
        <w:t xml:space="preserve"> </w:t>
      </w:r>
      <w:r>
        <w:rPr>
          <w:spacing w:val="1"/>
        </w:rPr>
        <w:t>外</w:t>
      </w:r>
      <w:r>
        <w:rPr>
          <w:spacing w:val="-26"/>
        </w:rPr>
        <w:t xml:space="preserve"> </w:t>
      </w:r>
      <w:r>
        <w:rPr>
          <w:spacing w:val="1"/>
        </w:rPr>
        <w:t>关</w:t>
      </w:r>
      <w:r>
        <w:rPr>
          <w:spacing w:val="-21"/>
        </w:rPr>
        <w:t xml:space="preserve"> </w:t>
      </w:r>
      <w:r>
        <w:rPr>
          <w:spacing w:val="1"/>
        </w:rPr>
        <w:t>注</w:t>
      </w:r>
      <w:r>
        <w:rPr>
          <w:spacing w:val="-22"/>
        </w:rPr>
        <w:t xml:space="preserve"> </w:t>
      </w:r>
      <w:r>
        <w:rPr>
          <w:spacing w:val="1"/>
        </w:rPr>
        <w:t>衰</w:t>
      </w:r>
      <w:r>
        <w:rPr>
          <w:spacing w:val="-22"/>
        </w:rPr>
        <w:t xml:space="preserve"> </w:t>
      </w:r>
      <w:r>
        <w:rPr>
          <w:spacing w:val="1"/>
        </w:rPr>
        <w:t>弱</w:t>
      </w:r>
      <w:r>
        <w:rPr>
          <w:spacing w:val="-26"/>
        </w:rPr>
        <w:t xml:space="preserve"> </w:t>
      </w:r>
      <w:r>
        <w:rPr>
          <w:spacing w:val="1"/>
        </w:rPr>
        <w:t>人</w:t>
      </w:r>
      <w:r>
        <w:rPr>
          <w:spacing w:val="-24"/>
        </w:rPr>
        <w:t xml:space="preserve"> </w:t>
      </w:r>
      <w:r>
        <w:rPr>
          <w:spacing w:val="1"/>
        </w:rPr>
        <w:t>群</w:t>
      </w:r>
      <w:r>
        <w:rPr>
          <w:spacing w:val="-10"/>
        </w:rPr>
        <w:t xml:space="preserve"> </w:t>
      </w:r>
      <w:r>
        <w:rPr>
          <w:spacing w:val="1"/>
        </w:rPr>
        <w:t>的</w:t>
      </w:r>
      <w:r>
        <w:rPr>
          <w:spacing w:val="-24"/>
        </w:rPr>
        <w:t xml:space="preserve"> </w:t>
      </w:r>
      <w:r>
        <w:rPr>
          <w:spacing w:val="1"/>
        </w:rPr>
        <w:t>直</w:t>
      </w:r>
      <w:r>
        <w:rPr>
          <w:spacing w:val="-25"/>
        </w:rPr>
        <w:t xml:space="preserve"> </w:t>
      </w:r>
      <w:r>
        <w:rPr>
          <w:spacing w:val="1"/>
        </w:rPr>
        <w:t>立</w:t>
      </w:r>
      <w:r>
        <w:rPr>
          <w:spacing w:val="-26"/>
        </w:rPr>
        <w:t xml:space="preserve"> </w:t>
      </w:r>
      <w:r>
        <w:rPr>
          <w:spacing w:val="1"/>
        </w:rPr>
        <w:t>性</w:t>
      </w:r>
      <w:r>
        <w:rPr>
          <w:spacing w:val="-26"/>
        </w:rPr>
        <w:t xml:space="preserve"> </w:t>
      </w:r>
      <w:r>
        <w:rPr>
          <w:spacing w:val="1"/>
        </w:rPr>
        <w:t>低</w:t>
      </w:r>
      <w:r>
        <w:rPr>
          <w:spacing w:val="-22"/>
        </w:rPr>
        <w:t xml:space="preserve"> </w:t>
      </w:r>
      <w:r>
        <w:rPr>
          <w:spacing w:val="1"/>
        </w:rPr>
        <w:t>血</w:t>
      </w:r>
      <w:r>
        <w:rPr>
          <w:spacing w:val="-22"/>
        </w:rPr>
        <w:t xml:space="preserve"> </w:t>
      </w:r>
      <w:r>
        <w:rPr>
          <w:spacing w:val="1"/>
        </w:rPr>
        <w:t>压 问</w:t>
      </w:r>
      <w:r>
        <w:rPr/>
        <w:t xml:space="preserve">  </w:t>
      </w:r>
      <w:r>
        <w:rPr>
          <w:spacing w:val="14"/>
        </w:rPr>
        <w:t>题</w:t>
      </w:r>
      <w:r>
        <w:rPr>
          <w:spacing w:val="-9"/>
        </w:rPr>
        <w:t xml:space="preserve"> </w:t>
      </w:r>
      <w:r>
        <w:rPr>
          <w:spacing w:val="14"/>
        </w:rPr>
        <w:t>,</w:t>
      </w:r>
      <w:r>
        <w:rPr>
          <w:spacing w:val="-29"/>
        </w:rPr>
        <w:t xml:space="preserve"> </w:t>
      </w:r>
      <w:r>
        <w:rPr>
          <w:spacing w:val="14"/>
        </w:rPr>
        <w:t>以防增加跌倒风险</w:t>
      </w:r>
      <w:r>
        <w:rPr>
          <w:sz w:val="10"/>
          <w:szCs w:val="10"/>
          <w:spacing w:val="14"/>
          <w:position w:val="6"/>
        </w:rPr>
        <w:t>[36</w:t>
      </w:r>
      <w:r>
        <w:rPr>
          <w:sz w:val="10"/>
          <w:szCs w:val="10"/>
          <w:spacing w:val="14"/>
          <w:position w:val="7"/>
        </w:rPr>
        <w:t>,</w:t>
      </w:r>
      <w:r>
        <w:rPr>
          <w:sz w:val="10"/>
          <w:szCs w:val="10"/>
          <w:spacing w:val="-17"/>
          <w:position w:val="7"/>
        </w:rPr>
        <w:t xml:space="preserve"> </w:t>
      </w:r>
      <w:r>
        <w:rPr>
          <w:sz w:val="10"/>
          <w:szCs w:val="10"/>
          <w:spacing w:val="14"/>
          <w:position w:val="6"/>
        </w:rPr>
        <w:t>135]  </w:t>
      </w:r>
      <w:r>
        <w:rPr>
          <w:spacing w:val="14"/>
        </w:rPr>
        <w:t>。如</w:t>
      </w:r>
      <w:r>
        <w:rPr>
          <w:spacing w:val="13"/>
        </w:rPr>
        <w:t>果患者存在较高跌倒</w:t>
      </w:r>
      <w:r>
        <w:rPr/>
        <w:t xml:space="preserve">  </w:t>
      </w:r>
      <w:r>
        <w:rPr>
          <w:spacing w:val="13"/>
        </w:rPr>
        <w:t>风险</w:t>
      </w:r>
      <w:r>
        <w:rPr>
          <w:spacing w:val="-8"/>
        </w:rPr>
        <w:t xml:space="preserve"> </w:t>
      </w:r>
      <w:r>
        <w:rPr>
          <w:spacing w:val="13"/>
        </w:rPr>
        <w:t>,可酌情减少降压药物种类或剂量</w:t>
      </w:r>
      <w:r>
        <w:rPr>
          <w:sz w:val="10"/>
          <w:szCs w:val="10"/>
          <w:spacing w:val="13"/>
          <w:position w:val="6"/>
        </w:rPr>
        <w:t>[1</w:t>
      </w:r>
      <w:r>
        <w:rPr>
          <w:sz w:val="10"/>
          <w:szCs w:val="10"/>
          <w:spacing w:val="12"/>
          <w:position w:val="6"/>
        </w:rPr>
        <w:t>30</w:t>
      </w:r>
      <w:r>
        <w:rPr>
          <w:sz w:val="10"/>
          <w:szCs w:val="10"/>
          <w:spacing w:val="12"/>
          <w:position w:val="7"/>
        </w:rPr>
        <w:t>,</w:t>
      </w:r>
      <w:r>
        <w:rPr>
          <w:sz w:val="10"/>
          <w:szCs w:val="10"/>
          <w:spacing w:val="-17"/>
          <w:position w:val="7"/>
        </w:rPr>
        <w:t xml:space="preserve"> </w:t>
      </w:r>
      <w:r>
        <w:rPr>
          <w:sz w:val="10"/>
          <w:szCs w:val="10"/>
          <w:spacing w:val="12"/>
          <w:position w:val="6"/>
        </w:rPr>
        <w:t>136-138]</w:t>
      </w:r>
      <w:r>
        <w:rPr>
          <w:sz w:val="10"/>
          <w:szCs w:val="10"/>
          <w:spacing w:val="25"/>
          <w:w w:val="102"/>
          <w:position w:val="6"/>
        </w:rPr>
        <w:t xml:space="preserve"> </w:t>
      </w:r>
      <w:r>
        <w:rPr>
          <w:spacing w:val="12"/>
        </w:rPr>
        <w:t>。</w:t>
      </w:r>
    </w:p>
    <w:p>
      <w:pPr>
        <w:spacing w:line="228" w:lineRule="auto"/>
        <w:sectPr>
          <w:type w:val="continuous"/>
          <w:pgSz w:w="11906" w:h="16838"/>
          <w:pgMar w:top="1070" w:right="757" w:bottom="400" w:left="407" w:header="657" w:footer="0" w:gutter="0"/>
          <w:cols w:equalWidth="0" w:num="2">
            <w:col w:w="5666" w:space="100"/>
            <w:col w:w="4976" w:space="0"/>
          </w:cols>
        </w:sectPr>
        <w:rPr/>
      </w:pPr>
    </w:p>
    <w:p>
      <w:pPr>
        <w:pStyle w:val="BodyText"/>
        <w:ind w:left="4265"/>
        <w:spacing w:before="289" w:line="184"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12   </w:t>
      </w:r>
      <w:r>
        <w:rPr>
          <w:sz w:val="16"/>
          <w:szCs w:val="16"/>
          <w:spacing w:val="13"/>
        </w:rPr>
        <w:t>常见种类的单片复方制剂</w:t>
      </w:r>
    </w:p>
    <w:p>
      <w:pPr>
        <w:spacing w:line="51"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3"/>
        <w:gridCol w:w="1800"/>
        <w:gridCol w:w="5204"/>
        <w:gridCol w:w="1713"/>
      </w:tblGrid>
      <w:tr>
        <w:trPr>
          <w:trHeight w:val="276" w:hRule="atLeast"/>
        </w:trPr>
        <w:tc>
          <w:tcPr>
            <w:tcW w:w="1343" w:type="dxa"/>
            <w:vAlign w:val="top"/>
            <w:tcBorders>
              <w:bottom w:val="single" w:color="231F20" w:sz="2" w:space="0"/>
              <w:top w:val="single" w:color="231F20" w:sz="6" w:space="0"/>
            </w:tcBorders>
          </w:tcPr>
          <w:p>
            <w:pPr>
              <w:pStyle w:val="TableText"/>
              <w:ind w:left="486"/>
              <w:spacing w:before="59" w:line="184" w:lineRule="auto"/>
              <w:rPr/>
            </w:pPr>
            <w:r>
              <w:rPr>
                <w:spacing w:val="10"/>
              </w:rPr>
              <w:t>分类</w:t>
            </w:r>
          </w:p>
        </w:tc>
        <w:tc>
          <w:tcPr>
            <w:tcW w:w="1800" w:type="dxa"/>
            <w:vAlign w:val="top"/>
            <w:tcBorders>
              <w:bottom w:val="single" w:color="231F20" w:sz="2" w:space="0"/>
              <w:top w:val="single" w:color="231F20" w:sz="6" w:space="0"/>
            </w:tcBorders>
          </w:tcPr>
          <w:p>
            <w:pPr>
              <w:pStyle w:val="TableText"/>
              <w:ind w:left="665"/>
              <w:spacing w:before="60" w:line="182" w:lineRule="auto"/>
              <w:rPr/>
            </w:pPr>
            <w:r>
              <w:rPr>
                <w:spacing w:val="10"/>
              </w:rPr>
              <w:t>名称</w:t>
            </w:r>
          </w:p>
        </w:tc>
        <w:tc>
          <w:tcPr>
            <w:tcW w:w="5204" w:type="dxa"/>
            <w:vAlign w:val="top"/>
            <w:tcBorders>
              <w:bottom w:val="single" w:color="231F20" w:sz="2" w:space="0"/>
              <w:top w:val="single" w:color="231F20" w:sz="6" w:space="0"/>
            </w:tcBorders>
          </w:tcPr>
          <w:p>
            <w:pPr>
              <w:pStyle w:val="TableText"/>
              <w:ind w:left="2441"/>
              <w:spacing w:before="60" w:line="183" w:lineRule="auto"/>
              <w:rPr/>
            </w:pPr>
            <w:r>
              <w:rPr>
                <w:spacing w:val="15"/>
              </w:rPr>
              <w:t>成分剂量</w:t>
            </w:r>
          </w:p>
        </w:tc>
        <w:tc>
          <w:tcPr>
            <w:tcW w:w="1713" w:type="dxa"/>
            <w:vAlign w:val="top"/>
            <w:tcBorders>
              <w:bottom w:val="single" w:color="231F20" w:sz="2" w:space="0"/>
              <w:top w:val="single" w:color="231F20" w:sz="6" w:space="0"/>
            </w:tcBorders>
          </w:tcPr>
          <w:p>
            <w:pPr>
              <w:pStyle w:val="TableText"/>
              <w:ind w:left="624"/>
              <w:spacing w:before="63" w:line="178" w:lineRule="auto"/>
              <w:rPr/>
            </w:pPr>
            <w:r>
              <w:rPr>
                <w:spacing w:val="14"/>
              </w:rPr>
              <w:t>用法用量</w:t>
            </w:r>
          </w:p>
        </w:tc>
      </w:tr>
      <w:tr>
        <w:trPr>
          <w:trHeight w:val="296" w:hRule="atLeast"/>
        </w:trPr>
        <w:tc>
          <w:tcPr>
            <w:tcW w:w="1343" w:type="dxa"/>
            <w:vAlign w:val="top"/>
            <w:vMerge w:val="restart"/>
            <w:tcBorders>
              <w:top w:val="single" w:color="231F20" w:sz="2" w:space="0"/>
              <w:bottom w:val="nil"/>
            </w:tcBorders>
          </w:tcPr>
          <w:p>
            <w:pPr>
              <w:pStyle w:val="TableText"/>
              <w:ind w:left="10"/>
              <w:spacing w:before="82" w:line="178" w:lineRule="auto"/>
              <w:rPr/>
            </w:pPr>
            <w:r>
              <w:rPr>
                <w:spacing w:val="17"/>
                <w:w w:val="116"/>
              </w:rPr>
              <w:t>A+C</w:t>
            </w:r>
          </w:p>
        </w:tc>
        <w:tc>
          <w:tcPr>
            <w:tcW w:w="1800" w:type="dxa"/>
            <w:vAlign w:val="top"/>
            <w:tcBorders>
              <w:top w:val="single" w:color="231F20" w:sz="2" w:space="0"/>
            </w:tcBorders>
          </w:tcPr>
          <w:p>
            <w:pPr>
              <w:pStyle w:val="TableText"/>
              <w:ind w:left="84"/>
              <w:spacing w:before="71" w:line="184" w:lineRule="auto"/>
              <w:rPr/>
            </w:pPr>
            <w:r>
              <w:rPr>
                <w:spacing w:val="16"/>
              </w:rPr>
              <w:t>培哚普利氨氯地平</w:t>
            </w:r>
          </w:p>
        </w:tc>
        <w:tc>
          <w:tcPr>
            <w:tcW w:w="5204" w:type="dxa"/>
            <w:vAlign w:val="top"/>
            <w:tcBorders>
              <w:top w:val="single" w:color="231F20" w:sz="2" w:space="0"/>
            </w:tcBorders>
          </w:tcPr>
          <w:p>
            <w:pPr>
              <w:pStyle w:val="TableText"/>
              <w:ind w:left="153"/>
              <w:spacing w:before="70" w:line="157" w:lineRule="auto"/>
              <w:rPr/>
            </w:pPr>
            <w:r>
              <w:rPr>
                <w:spacing w:val="17"/>
              </w:rPr>
              <w:t>精氨酸培哚普利</w:t>
            </w:r>
            <w:r>
              <w:rPr>
                <w:spacing w:val="19"/>
              </w:rPr>
              <w:t xml:space="preserve"> </w:t>
            </w:r>
            <w:r>
              <w:rPr>
                <w:spacing w:val="17"/>
                <w:position w:val="-1"/>
              </w:rPr>
              <w:t>10</w:t>
            </w:r>
            <w:r>
              <w:rPr>
                <w:spacing w:val="-10"/>
                <w:position w:val="-1"/>
              </w:rPr>
              <w:t xml:space="preserve"> </w:t>
            </w:r>
            <w:r>
              <w:rPr>
                <w:position w:val="-2"/>
              </w:rPr>
              <w:t>mg</w:t>
            </w:r>
            <w:r>
              <w:rPr>
                <w:spacing w:val="-14"/>
                <w:position w:val="-2"/>
              </w:rPr>
              <w:t xml:space="preserve"> </w:t>
            </w:r>
            <w:r>
              <w:rPr>
                <w:spacing w:val="17"/>
              </w:rPr>
              <w:t>/苯磺酸氨氯地平</w:t>
            </w:r>
            <w:r>
              <w:rPr>
                <w:spacing w:val="18"/>
              </w:rPr>
              <w:t xml:space="preserve"> </w:t>
            </w:r>
            <w:r>
              <w:rPr>
                <w:spacing w:val="17"/>
                <w:position w:val="-1"/>
              </w:rPr>
              <w:t>5</w:t>
            </w:r>
            <w:r>
              <w:rPr>
                <w:spacing w:val="-9"/>
                <w:position w:val="-1"/>
              </w:rPr>
              <w:t xml:space="preserve"> </w:t>
            </w:r>
            <w:r>
              <w:rPr>
                <w:position w:val="-2"/>
              </w:rPr>
              <w:t>mg</w:t>
            </w:r>
          </w:p>
        </w:tc>
        <w:tc>
          <w:tcPr>
            <w:tcW w:w="1713" w:type="dxa"/>
            <w:vAlign w:val="top"/>
            <w:tcBorders>
              <w:top w:val="single" w:color="231F20" w:sz="2" w:space="0"/>
            </w:tcBorders>
          </w:tcPr>
          <w:p>
            <w:pPr>
              <w:pStyle w:val="TableText"/>
              <w:ind w:left="164"/>
              <w:spacing w:before="70"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605"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5"/>
              <w:spacing w:before="77" w:line="186" w:lineRule="auto"/>
              <w:rPr/>
            </w:pPr>
            <w:r>
              <w:rPr>
                <w:spacing w:val="16"/>
              </w:rPr>
              <w:t>氨氯地平贝那普利</w:t>
            </w:r>
          </w:p>
        </w:tc>
        <w:tc>
          <w:tcPr>
            <w:tcW w:w="5204" w:type="dxa"/>
            <w:vAlign w:val="top"/>
          </w:tcPr>
          <w:p>
            <w:pPr>
              <w:pStyle w:val="TableText"/>
              <w:ind w:left="156" w:right="2703"/>
              <w:spacing w:before="78" w:line="248" w:lineRule="auto"/>
              <w:rPr/>
            </w:pPr>
            <w:r>
              <w:rPr>
                <w:spacing w:val="13"/>
              </w:rPr>
              <w:t>氨氯地平</w:t>
            </w:r>
            <w:r>
              <w:rPr>
                <w:spacing w:val="24"/>
                <w:w w:val="101"/>
              </w:rPr>
              <w:t xml:space="preserve"> </w:t>
            </w:r>
            <w:r>
              <w:rPr>
                <w:spacing w:val="13"/>
                <w:position w:val="-1"/>
              </w:rPr>
              <w:t>5</w:t>
            </w:r>
            <w:r>
              <w:rPr>
                <w:spacing w:val="-9"/>
                <w:position w:val="-1"/>
              </w:rPr>
              <w:t xml:space="preserve"> </w:t>
            </w:r>
            <w:r>
              <w:rPr/>
              <w:t>mg</w:t>
            </w:r>
            <w:r>
              <w:rPr>
                <w:spacing w:val="13"/>
              </w:rPr>
              <w:t>/贝那普利</w:t>
            </w:r>
            <w:r>
              <w:rPr>
                <w:spacing w:val="19"/>
                <w:w w:val="101"/>
              </w:rPr>
              <w:t xml:space="preserve"> </w:t>
            </w:r>
            <w:r>
              <w:rPr>
                <w:spacing w:val="13"/>
                <w:position w:val="-1"/>
              </w:rPr>
              <w:t>10</w:t>
            </w:r>
            <w:r>
              <w:rPr>
                <w:spacing w:val="-9"/>
                <w:position w:val="-1"/>
              </w:rPr>
              <w:t xml:space="preserve"> </w:t>
            </w:r>
            <w:r>
              <w:rPr>
                <w:position w:val="-1"/>
              </w:rPr>
              <w:t>mg    </w:t>
            </w:r>
            <w:r>
              <w:rPr>
                <w:spacing w:val="10"/>
              </w:rPr>
              <w:t>氨氯地平</w:t>
            </w:r>
            <w:r>
              <w:rPr>
                <w:spacing w:val="28"/>
                <w:w w:val="102"/>
              </w:rPr>
              <w:t xml:space="preserve"> </w:t>
            </w:r>
            <w:r>
              <w:rPr>
                <w:spacing w:val="10"/>
                <w:position w:val="-1"/>
              </w:rPr>
              <w:t>2.</w:t>
            </w:r>
            <w:r>
              <w:rPr>
                <w:spacing w:val="-18"/>
                <w:position w:val="-1"/>
              </w:rPr>
              <w:t xml:space="preserve"> </w:t>
            </w:r>
            <w:r>
              <w:rPr>
                <w:spacing w:val="10"/>
                <w:position w:val="-1"/>
              </w:rPr>
              <w:t>5</w:t>
            </w:r>
            <w:r>
              <w:rPr>
                <w:spacing w:val="-9"/>
                <w:position w:val="-1"/>
              </w:rPr>
              <w:t xml:space="preserve"> </w:t>
            </w:r>
            <w:r>
              <w:rPr/>
              <w:t>mg</w:t>
            </w:r>
            <w:r>
              <w:rPr>
                <w:spacing w:val="10"/>
              </w:rPr>
              <w:t>/贝那普利</w:t>
            </w:r>
            <w:r>
              <w:rPr>
                <w:spacing w:val="20"/>
              </w:rPr>
              <w:t xml:space="preserve"> </w:t>
            </w:r>
            <w:r>
              <w:rPr>
                <w:spacing w:val="10"/>
                <w:position w:val="-1"/>
              </w:rPr>
              <w:t>10</w:t>
            </w:r>
            <w:r>
              <w:rPr>
                <w:spacing w:val="-9"/>
                <w:position w:val="-1"/>
              </w:rPr>
              <w:t xml:space="preserve"> </w:t>
            </w:r>
            <w:r>
              <w:rPr>
                <w:position w:val="-1"/>
              </w:rPr>
              <w:t>mg</w:t>
            </w:r>
          </w:p>
        </w:tc>
        <w:tc>
          <w:tcPr>
            <w:tcW w:w="1713" w:type="dxa"/>
            <w:vAlign w:val="top"/>
          </w:tcPr>
          <w:p>
            <w:pPr>
              <w:pStyle w:val="TableText"/>
              <w:ind w:left="164"/>
              <w:spacing w:before="77"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7" w:line="175" w:lineRule="auto"/>
              <w:rPr/>
            </w:pPr>
            <w:r>
              <w:rPr>
                <w:spacing w:val="6"/>
                <w:position w:val="-1"/>
              </w:rPr>
              <w:t>0.</w:t>
            </w:r>
            <w:r>
              <w:rPr>
                <w:spacing w:val="-18"/>
                <w:position w:val="-1"/>
              </w:rPr>
              <w:t xml:space="preserve"> </w:t>
            </w:r>
            <w:r>
              <w:rPr>
                <w:spacing w:val="6"/>
                <w:position w:val="-1"/>
              </w:rPr>
              <w:t>5~</w:t>
            </w:r>
            <w:r>
              <w:rPr>
                <w:spacing w:val="-24"/>
                <w:position w:val="-1"/>
              </w:rPr>
              <w:t xml:space="preserve"> </w:t>
            </w:r>
            <w:r>
              <w:rPr>
                <w:spacing w:val="6"/>
                <w:position w:val="-1"/>
              </w:rPr>
              <w:t>4</w:t>
            </w:r>
            <w:r>
              <w:rPr>
                <w:spacing w:val="6"/>
              </w:rPr>
              <w:t>粒 </w:t>
            </w:r>
            <w:r>
              <w:rPr>
                <w:spacing w:val="6"/>
                <w:position w:val="1"/>
              </w:rPr>
              <w:t>,</w:t>
            </w:r>
            <w:r>
              <w:rPr>
                <w:spacing w:val="6"/>
              </w:rPr>
              <w:t>每 日</w:t>
            </w:r>
            <w:r>
              <w:rPr>
                <w:spacing w:val="19"/>
                <w:w w:val="101"/>
              </w:rPr>
              <w:t xml:space="preserve"> </w:t>
            </w:r>
            <w:r>
              <w:rPr>
                <w:spacing w:val="6"/>
                <w:position w:val="-1"/>
              </w:rPr>
              <w:t>1</w:t>
            </w:r>
            <w:r>
              <w:rPr>
                <w:spacing w:val="-24"/>
                <w:position w:val="-1"/>
              </w:rPr>
              <w:t xml:space="preserve"> </w:t>
            </w:r>
            <w:r>
              <w:rPr>
                <w:spacing w:val="6"/>
              </w:rPr>
              <w:t>次</w:t>
            </w:r>
          </w:p>
        </w:tc>
      </w:tr>
      <w:tr>
        <w:trPr>
          <w:trHeight w:val="606"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5"/>
              <w:spacing w:before="78" w:line="184" w:lineRule="auto"/>
              <w:rPr/>
            </w:pPr>
            <w:r>
              <w:rPr>
                <w:spacing w:val="16"/>
              </w:rPr>
              <w:t>氨氯地平氯沙坦</w:t>
            </w:r>
          </w:p>
        </w:tc>
        <w:tc>
          <w:tcPr>
            <w:tcW w:w="5204" w:type="dxa"/>
            <w:vAlign w:val="top"/>
          </w:tcPr>
          <w:p>
            <w:pPr>
              <w:pStyle w:val="TableText"/>
              <w:ind w:left="156"/>
              <w:spacing w:before="78" w:line="167" w:lineRule="auto"/>
              <w:rPr/>
            </w:pPr>
            <w:r>
              <w:rPr>
                <w:spacing w:val="11"/>
              </w:rPr>
              <w:t>氨氯地平</w:t>
            </w:r>
            <w:r>
              <w:rPr>
                <w:spacing w:val="26"/>
                <w:w w:val="102"/>
              </w:rPr>
              <w:t xml:space="preserve"> </w:t>
            </w:r>
            <w:r>
              <w:rPr>
                <w:spacing w:val="11"/>
                <w:position w:val="-1"/>
              </w:rPr>
              <w:t>5</w:t>
            </w:r>
            <w:r>
              <w:rPr>
                <w:spacing w:val="-9"/>
                <w:position w:val="-1"/>
              </w:rPr>
              <w:t xml:space="preserve"> </w:t>
            </w:r>
            <w:r>
              <w:rPr/>
              <w:t>mg</w:t>
            </w:r>
            <w:r>
              <w:rPr>
                <w:spacing w:val="11"/>
              </w:rPr>
              <w:t>/氯沙坦</w:t>
            </w:r>
            <w:r>
              <w:rPr>
                <w:spacing w:val="19"/>
                <w:w w:val="101"/>
              </w:rPr>
              <w:t xml:space="preserve"> </w:t>
            </w:r>
            <w:r>
              <w:rPr>
                <w:spacing w:val="11"/>
                <w:position w:val="-1"/>
              </w:rPr>
              <w:t>100</w:t>
            </w:r>
            <w:r>
              <w:rPr>
                <w:spacing w:val="-9"/>
                <w:position w:val="-1"/>
              </w:rPr>
              <w:t xml:space="preserve"> </w:t>
            </w:r>
            <w:r>
              <w:rPr>
                <w:position w:val="-1"/>
              </w:rPr>
              <w:t>mg</w:t>
            </w:r>
          </w:p>
          <w:p>
            <w:pPr>
              <w:pStyle w:val="TableText"/>
              <w:ind w:left="156"/>
              <w:spacing w:before="127" w:line="167" w:lineRule="auto"/>
              <w:rPr/>
            </w:pPr>
            <w:r>
              <w:rPr>
                <w:spacing w:val="13"/>
              </w:rPr>
              <w:t>氨氯地平</w:t>
            </w:r>
            <w:r>
              <w:rPr>
                <w:spacing w:val="19"/>
                <w:w w:val="102"/>
              </w:rPr>
              <w:t xml:space="preserve"> </w:t>
            </w:r>
            <w:r>
              <w:rPr>
                <w:spacing w:val="13"/>
                <w:position w:val="-1"/>
              </w:rPr>
              <w:t>5</w:t>
            </w:r>
            <w:r>
              <w:rPr>
                <w:spacing w:val="-9"/>
                <w:position w:val="-1"/>
              </w:rPr>
              <w:t xml:space="preserve"> </w:t>
            </w:r>
            <w:r>
              <w:rPr/>
              <w:t>mg</w:t>
            </w:r>
            <w:r>
              <w:rPr>
                <w:spacing w:val="13"/>
              </w:rPr>
              <w:t>/氯沙坦</w:t>
            </w:r>
            <w:r>
              <w:rPr>
                <w:spacing w:val="18"/>
              </w:rPr>
              <w:t xml:space="preserve"> </w:t>
            </w:r>
            <w:r>
              <w:rPr>
                <w:spacing w:val="13"/>
                <w:position w:val="-1"/>
              </w:rPr>
              <w:t>50</w:t>
            </w:r>
            <w:r>
              <w:rPr>
                <w:spacing w:val="-9"/>
                <w:position w:val="-1"/>
              </w:rPr>
              <w:t xml:space="preserve"> </w:t>
            </w:r>
            <w:r>
              <w:rPr>
                <w:position w:val="-1"/>
              </w:rPr>
              <w:t>mg</w:t>
            </w:r>
          </w:p>
        </w:tc>
        <w:tc>
          <w:tcPr>
            <w:tcW w:w="1713" w:type="dxa"/>
            <w:vAlign w:val="top"/>
          </w:tcPr>
          <w:p>
            <w:pPr>
              <w:pStyle w:val="TableText"/>
              <w:ind w:left="164"/>
              <w:spacing w:before="77"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9"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3"/>
              <w:spacing w:before="80" w:line="184" w:lineRule="auto"/>
              <w:rPr/>
            </w:pPr>
            <w:r>
              <w:rPr>
                <w:spacing w:val="16"/>
              </w:rPr>
              <w:t>奥美沙坦氨氯地平</w:t>
            </w:r>
          </w:p>
        </w:tc>
        <w:tc>
          <w:tcPr>
            <w:tcW w:w="5204" w:type="dxa"/>
            <w:vAlign w:val="top"/>
          </w:tcPr>
          <w:p>
            <w:pPr>
              <w:pStyle w:val="TableText"/>
              <w:ind w:left="154"/>
              <w:spacing w:before="79" w:line="167" w:lineRule="auto"/>
              <w:rPr/>
            </w:pPr>
            <w:r>
              <w:rPr>
                <w:spacing w:val="14"/>
              </w:rPr>
              <w:t>奥美沙坦</w:t>
            </w:r>
            <w:r>
              <w:rPr>
                <w:spacing w:val="16"/>
              </w:rPr>
              <w:t xml:space="preserve"> </w:t>
            </w:r>
            <w:r>
              <w:rPr>
                <w:spacing w:val="14"/>
                <w:position w:val="-1"/>
              </w:rPr>
              <w:t>20</w:t>
            </w:r>
            <w:r>
              <w:rPr>
                <w:spacing w:val="-10"/>
                <w:position w:val="-1"/>
              </w:rPr>
              <w:t xml:space="preserve"> </w:t>
            </w:r>
            <w:r>
              <w:rPr/>
              <w:t>mg</w:t>
            </w:r>
            <w:r>
              <w:rPr>
                <w:spacing w:val="14"/>
              </w:rPr>
              <w:t>/氨氯地平</w:t>
            </w:r>
            <w:r>
              <w:rPr>
                <w:spacing w:val="18"/>
                <w:w w:val="101"/>
              </w:rPr>
              <w:t xml:space="preserve"> </w:t>
            </w:r>
            <w:r>
              <w:rPr>
                <w:spacing w:val="14"/>
                <w:position w:val="-1"/>
              </w:rPr>
              <w:t>5</w:t>
            </w:r>
            <w:r>
              <w:rPr>
                <w:spacing w:val="-9"/>
                <w:position w:val="-1"/>
              </w:rPr>
              <w:t xml:space="preserve"> </w:t>
            </w:r>
            <w:r>
              <w:rPr>
                <w:position w:val="-1"/>
              </w:rPr>
              <w:t>mg</w:t>
            </w:r>
          </w:p>
        </w:tc>
        <w:tc>
          <w:tcPr>
            <w:tcW w:w="1713" w:type="dxa"/>
            <w:vAlign w:val="top"/>
          </w:tcPr>
          <w:p>
            <w:pPr>
              <w:pStyle w:val="TableText"/>
              <w:ind w:left="164"/>
              <w:spacing w:before="79"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606"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4"/>
              <w:spacing w:before="80" w:line="184" w:lineRule="auto"/>
              <w:rPr/>
            </w:pPr>
            <w:r>
              <w:rPr>
                <w:spacing w:val="16"/>
              </w:rPr>
              <w:t>厄贝沙坦氨氯地平</w:t>
            </w:r>
          </w:p>
        </w:tc>
        <w:tc>
          <w:tcPr>
            <w:tcW w:w="5204" w:type="dxa"/>
            <w:vAlign w:val="top"/>
          </w:tcPr>
          <w:p>
            <w:pPr>
              <w:pStyle w:val="TableText"/>
              <w:ind w:left="154"/>
              <w:spacing w:before="80" w:line="167" w:lineRule="auto"/>
              <w:rPr/>
            </w:pPr>
            <w:r>
              <w:rPr>
                <w:spacing w:val="12"/>
              </w:rPr>
              <w:t>厄贝沙坦</w:t>
            </w:r>
            <w:r>
              <w:rPr>
                <w:spacing w:val="24"/>
                <w:w w:val="101"/>
              </w:rPr>
              <w:t xml:space="preserve"> </w:t>
            </w:r>
            <w:r>
              <w:rPr>
                <w:spacing w:val="12"/>
                <w:position w:val="-1"/>
              </w:rPr>
              <w:t>100</w:t>
            </w:r>
            <w:r>
              <w:rPr>
                <w:spacing w:val="-9"/>
                <w:position w:val="-1"/>
              </w:rPr>
              <w:t xml:space="preserve"> </w:t>
            </w:r>
            <w:r>
              <w:rPr/>
              <w:t>mg</w:t>
            </w:r>
            <w:r>
              <w:rPr>
                <w:spacing w:val="12"/>
              </w:rPr>
              <w:t>/氨氯地平</w:t>
            </w:r>
            <w:r>
              <w:rPr>
                <w:spacing w:val="18"/>
              </w:rPr>
              <w:t xml:space="preserve"> </w:t>
            </w:r>
            <w:r>
              <w:rPr>
                <w:spacing w:val="12"/>
                <w:position w:val="-1"/>
              </w:rPr>
              <w:t>5</w:t>
            </w:r>
            <w:r>
              <w:rPr>
                <w:spacing w:val="-9"/>
                <w:position w:val="-1"/>
              </w:rPr>
              <w:t xml:space="preserve"> </w:t>
            </w:r>
            <w:r>
              <w:rPr>
                <w:position w:val="-1"/>
              </w:rPr>
              <w:t>mg</w:t>
            </w:r>
          </w:p>
          <w:p>
            <w:pPr>
              <w:pStyle w:val="TableText"/>
              <w:ind w:left="154"/>
              <w:spacing w:before="127" w:line="167" w:lineRule="auto"/>
              <w:rPr/>
            </w:pPr>
            <w:r>
              <w:rPr>
                <w:spacing w:val="11"/>
              </w:rPr>
              <w:t>厄贝沙坦</w:t>
            </w:r>
            <w:r>
              <w:rPr>
                <w:spacing w:val="23"/>
              </w:rPr>
              <w:t xml:space="preserve"> </w:t>
            </w:r>
            <w:r>
              <w:rPr>
                <w:spacing w:val="11"/>
                <w:position w:val="-1"/>
              </w:rPr>
              <w:t>100</w:t>
            </w:r>
            <w:r>
              <w:rPr>
                <w:spacing w:val="-9"/>
                <w:position w:val="-1"/>
              </w:rPr>
              <w:t xml:space="preserve"> </w:t>
            </w:r>
            <w:r>
              <w:rPr/>
              <w:t>mg</w:t>
            </w:r>
            <w:r>
              <w:rPr>
                <w:spacing w:val="11"/>
              </w:rPr>
              <w:t>/氨氯地平</w:t>
            </w:r>
            <w:r>
              <w:rPr>
                <w:spacing w:val="19"/>
              </w:rPr>
              <w:t xml:space="preserve"> </w:t>
            </w:r>
            <w:r>
              <w:rPr>
                <w:spacing w:val="11"/>
                <w:position w:val="-1"/>
              </w:rPr>
              <w:t>10</w:t>
            </w:r>
            <w:r>
              <w:rPr>
                <w:spacing w:val="-9"/>
                <w:position w:val="-1"/>
              </w:rPr>
              <w:t xml:space="preserve"> </w:t>
            </w:r>
            <w:r>
              <w:rPr>
                <w:position w:val="-1"/>
              </w:rPr>
              <w:t>mg</w:t>
            </w:r>
          </w:p>
        </w:tc>
        <w:tc>
          <w:tcPr>
            <w:tcW w:w="1713" w:type="dxa"/>
            <w:vAlign w:val="top"/>
          </w:tcPr>
          <w:p>
            <w:pPr>
              <w:pStyle w:val="TableText"/>
              <w:ind w:left="164"/>
              <w:spacing w:before="80"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9"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5"/>
              <w:spacing w:before="82" w:line="184" w:lineRule="auto"/>
              <w:rPr/>
            </w:pPr>
            <w:r>
              <w:rPr>
                <w:spacing w:val="16"/>
              </w:rPr>
              <w:t>氨氯地平缬沙坦</w:t>
            </w:r>
          </w:p>
        </w:tc>
        <w:tc>
          <w:tcPr>
            <w:tcW w:w="5204" w:type="dxa"/>
            <w:vAlign w:val="top"/>
          </w:tcPr>
          <w:p>
            <w:pPr>
              <w:pStyle w:val="TableText"/>
              <w:ind w:left="156"/>
              <w:spacing w:before="81" w:line="167" w:lineRule="auto"/>
              <w:rPr/>
            </w:pPr>
            <w:r>
              <w:rPr>
                <w:spacing w:val="13"/>
              </w:rPr>
              <w:t>氨氯地平</w:t>
            </w:r>
            <w:r>
              <w:rPr>
                <w:spacing w:val="21"/>
                <w:w w:val="101"/>
              </w:rPr>
              <w:t xml:space="preserve"> </w:t>
            </w:r>
            <w:r>
              <w:rPr>
                <w:spacing w:val="13"/>
                <w:position w:val="-1"/>
              </w:rPr>
              <w:t>5</w:t>
            </w:r>
            <w:r>
              <w:rPr>
                <w:spacing w:val="-9"/>
                <w:position w:val="-1"/>
              </w:rPr>
              <w:t xml:space="preserve"> </w:t>
            </w:r>
            <w:r>
              <w:rPr/>
              <w:t>mg</w:t>
            </w:r>
            <w:r>
              <w:rPr>
                <w:spacing w:val="13"/>
              </w:rPr>
              <w:t>/缬沙坦</w:t>
            </w:r>
            <w:r>
              <w:rPr>
                <w:spacing w:val="16"/>
                <w:w w:val="101"/>
              </w:rPr>
              <w:t xml:space="preserve"> </w:t>
            </w:r>
            <w:r>
              <w:rPr>
                <w:spacing w:val="13"/>
                <w:position w:val="-1"/>
              </w:rPr>
              <w:t>80</w:t>
            </w:r>
            <w:r>
              <w:rPr>
                <w:spacing w:val="-9"/>
                <w:position w:val="-1"/>
              </w:rPr>
              <w:t xml:space="preserve"> </w:t>
            </w:r>
            <w:r>
              <w:rPr>
                <w:position w:val="-1"/>
              </w:rPr>
              <w:t>mg</w:t>
            </w:r>
          </w:p>
        </w:tc>
        <w:tc>
          <w:tcPr>
            <w:tcW w:w="1713" w:type="dxa"/>
            <w:vAlign w:val="top"/>
          </w:tcPr>
          <w:p>
            <w:pPr>
              <w:pStyle w:val="TableText"/>
              <w:ind w:left="164"/>
              <w:spacing w:before="81"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tcBorders>
          </w:tcPr>
          <w:p>
            <w:pPr>
              <w:rPr>
                <w:rFonts w:ascii="Arial"/>
                <w:sz w:val="21"/>
              </w:rPr>
            </w:pPr>
            <w:r/>
          </w:p>
        </w:tc>
        <w:tc>
          <w:tcPr>
            <w:tcW w:w="1800" w:type="dxa"/>
            <w:vAlign w:val="top"/>
          </w:tcPr>
          <w:p>
            <w:pPr>
              <w:pStyle w:val="TableText"/>
              <w:ind w:left="85"/>
              <w:spacing w:before="83" w:line="184" w:lineRule="auto"/>
              <w:rPr/>
            </w:pPr>
            <w:r>
              <w:rPr>
                <w:spacing w:val="16"/>
              </w:rPr>
              <w:t>氨氯地平替米沙坦</w:t>
            </w:r>
          </w:p>
        </w:tc>
        <w:tc>
          <w:tcPr>
            <w:tcW w:w="5204" w:type="dxa"/>
            <w:vAlign w:val="top"/>
          </w:tcPr>
          <w:p>
            <w:pPr>
              <w:pStyle w:val="TableText"/>
              <w:ind w:left="156"/>
              <w:spacing w:before="82" w:line="167" w:lineRule="auto"/>
              <w:rPr/>
            </w:pPr>
            <w:r>
              <w:rPr>
                <w:spacing w:val="13"/>
              </w:rPr>
              <w:t>氨氯地平</w:t>
            </w:r>
            <w:r>
              <w:rPr>
                <w:spacing w:val="27"/>
                <w:w w:val="101"/>
              </w:rPr>
              <w:t xml:space="preserve"> </w:t>
            </w:r>
            <w:r>
              <w:rPr>
                <w:spacing w:val="13"/>
                <w:position w:val="-1"/>
              </w:rPr>
              <w:t>5</w:t>
            </w:r>
            <w:r>
              <w:rPr>
                <w:spacing w:val="-9"/>
                <w:position w:val="-1"/>
              </w:rPr>
              <w:t xml:space="preserve"> </w:t>
            </w:r>
            <w:r>
              <w:rPr/>
              <w:t>mg</w:t>
            </w:r>
            <w:r>
              <w:rPr>
                <w:spacing w:val="13"/>
              </w:rPr>
              <w:t>/替米沙坦</w:t>
            </w:r>
            <w:r>
              <w:rPr>
                <w:spacing w:val="16"/>
                <w:w w:val="101"/>
              </w:rPr>
              <w:t xml:space="preserve"> </w:t>
            </w:r>
            <w:r>
              <w:rPr>
                <w:spacing w:val="13"/>
                <w:position w:val="-1"/>
              </w:rPr>
              <w:t>80</w:t>
            </w:r>
            <w:r>
              <w:rPr>
                <w:spacing w:val="-9"/>
                <w:position w:val="-1"/>
              </w:rPr>
              <w:t xml:space="preserve"> </w:t>
            </w:r>
            <w:r>
              <w:rPr>
                <w:position w:val="-1"/>
              </w:rPr>
              <w:t>mg</w:t>
            </w:r>
          </w:p>
        </w:tc>
        <w:tc>
          <w:tcPr>
            <w:tcW w:w="1713" w:type="dxa"/>
            <w:vAlign w:val="top"/>
          </w:tcPr>
          <w:p>
            <w:pPr>
              <w:pStyle w:val="TableText"/>
              <w:ind w:left="164"/>
              <w:spacing w:before="82"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3" w:hRule="atLeast"/>
        </w:trPr>
        <w:tc>
          <w:tcPr>
            <w:tcW w:w="1343" w:type="dxa"/>
            <w:vAlign w:val="top"/>
            <w:vMerge w:val="restart"/>
            <w:tcBorders>
              <w:bottom w:val="nil"/>
            </w:tcBorders>
          </w:tcPr>
          <w:p>
            <w:pPr>
              <w:pStyle w:val="TableText"/>
              <w:ind w:left="10"/>
              <w:spacing w:before="95" w:line="179" w:lineRule="auto"/>
              <w:rPr/>
            </w:pPr>
            <w:r>
              <w:rPr>
                <w:spacing w:val="17"/>
                <w:w w:val="113"/>
              </w:rPr>
              <w:t>A+D</w:t>
            </w:r>
          </w:p>
        </w:tc>
        <w:tc>
          <w:tcPr>
            <w:tcW w:w="1800" w:type="dxa"/>
            <w:vAlign w:val="top"/>
          </w:tcPr>
          <w:p>
            <w:pPr>
              <w:pStyle w:val="TableText"/>
              <w:ind w:left="84"/>
              <w:spacing w:before="84" w:line="184" w:lineRule="auto"/>
              <w:rPr/>
            </w:pPr>
            <w:r>
              <w:rPr>
                <w:spacing w:val="16"/>
              </w:rPr>
              <w:t>培哚普利吲达帕胺</w:t>
            </w:r>
          </w:p>
        </w:tc>
        <w:tc>
          <w:tcPr>
            <w:tcW w:w="5204" w:type="dxa"/>
            <w:vAlign w:val="top"/>
          </w:tcPr>
          <w:p>
            <w:pPr>
              <w:pStyle w:val="TableText"/>
              <w:ind w:left="155"/>
              <w:spacing w:before="83" w:line="167" w:lineRule="auto"/>
              <w:rPr/>
            </w:pPr>
            <w:r>
              <w:rPr>
                <w:spacing w:val="11"/>
              </w:rPr>
              <w:t>培哚普利 </w:t>
            </w:r>
            <w:r>
              <w:rPr>
                <w:spacing w:val="11"/>
                <w:position w:val="-1"/>
              </w:rPr>
              <w:t>4</w:t>
            </w:r>
            <w:r>
              <w:rPr>
                <w:spacing w:val="-3"/>
                <w:position w:val="-1"/>
              </w:rPr>
              <w:t xml:space="preserve"> </w:t>
            </w:r>
            <w:r>
              <w:rPr/>
              <w:t>mg</w:t>
            </w:r>
            <w:r>
              <w:rPr>
                <w:spacing w:val="11"/>
              </w:rPr>
              <w:t>/吲达帕胺</w:t>
            </w:r>
            <w:r>
              <w:rPr>
                <w:spacing w:val="19"/>
              </w:rPr>
              <w:t xml:space="preserve"> </w:t>
            </w:r>
            <w:r>
              <w:rPr>
                <w:spacing w:val="11"/>
                <w:position w:val="-1"/>
              </w:rPr>
              <w:t>1.</w:t>
            </w:r>
            <w:r>
              <w:rPr>
                <w:spacing w:val="33"/>
                <w:w w:val="101"/>
                <w:position w:val="-1"/>
              </w:rPr>
              <w:t xml:space="preserve"> </w:t>
            </w:r>
            <w:r>
              <w:rPr>
                <w:spacing w:val="11"/>
                <w:position w:val="-1"/>
              </w:rPr>
              <w:t>25</w:t>
            </w:r>
            <w:r>
              <w:rPr>
                <w:spacing w:val="-9"/>
                <w:position w:val="-1"/>
              </w:rPr>
              <w:t xml:space="preserve"> </w:t>
            </w:r>
            <w:r>
              <w:rPr>
                <w:position w:val="-1"/>
              </w:rPr>
              <w:t>mg</w:t>
            </w:r>
          </w:p>
        </w:tc>
        <w:tc>
          <w:tcPr>
            <w:tcW w:w="1713" w:type="dxa"/>
            <w:vAlign w:val="top"/>
          </w:tcPr>
          <w:p>
            <w:pPr>
              <w:pStyle w:val="TableText"/>
              <w:ind w:left="164"/>
              <w:spacing w:before="83"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3"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2"/>
              <w:spacing w:before="85" w:line="184" w:lineRule="auto"/>
              <w:rPr/>
            </w:pPr>
            <w:r>
              <w:rPr>
                <w:spacing w:val="17"/>
              </w:rPr>
              <w:t>赖诺普利氢氯噻嗪</w:t>
            </w:r>
          </w:p>
        </w:tc>
        <w:tc>
          <w:tcPr>
            <w:tcW w:w="5204" w:type="dxa"/>
            <w:vAlign w:val="top"/>
          </w:tcPr>
          <w:p>
            <w:pPr>
              <w:pStyle w:val="TableText"/>
              <w:ind w:left="153"/>
              <w:spacing w:before="84" w:line="167" w:lineRule="auto"/>
              <w:rPr/>
            </w:pPr>
            <w:r>
              <w:rPr>
                <w:spacing w:val="10"/>
              </w:rPr>
              <w:t>赖诺普利</w:t>
            </w:r>
            <w:r>
              <w:rPr>
                <w:spacing w:val="19"/>
              </w:rPr>
              <w:t xml:space="preserve"> </w:t>
            </w:r>
            <w:r>
              <w:rPr>
                <w:spacing w:val="10"/>
                <w:position w:val="-1"/>
              </w:rPr>
              <w:t>10</w:t>
            </w:r>
            <w:r>
              <w:rPr>
                <w:spacing w:val="-9"/>
                <w:position w:val="-1"/>
              </w:rPr>
              <w:t xml:space="preserve"> </w:t>
            </w:r>
            <w:r>
              <w:rPr/>
              <w:t>mg</w:t>
            </w:r>
            <w:r>
              <w:rPr>
                <w:spacing w:val="10"/>
              </w:rPr>
              <w:t>/氢氯噻嗪</w:t>
            </w:r>
            <w:r>
              <w:rPr>
                <w:spacing w:val="19"/>
              </w:rPr>
              <w:t xml:space="preserve"> </w:t>
            </w:r>
            <w:r>
              <w:rPr>
                <w:spacing w:val="10"/>
                <w:position w:val="-1"/>
              </w:rPr>
              <w:t>12.</w:t>
            </w:r>
            <w:r>
              <w:rPr>
                <w:spacing w:val="-18"/>
                <w:position w:val="-1"/>
              </w:rPr>
              <w:t xml:space="preserve"> </w:t>
            </w:r>
            <w:r>
              <w:rPr>
                <w:spacing w:val="10"/>
                <w:position w:val="-1"/>
              </w:rPr>
              <w:t>5</w:t>
            </w:r>
            <w:r>
              <w:rPr>
                <w:spacing w:val="-8"/>
                <w:position w:val="-1"/>
              </w:rPr>
              <w:t xml:space="preserve"> </w:t>
            </w:r>
            <w:r>
              <w:rPr>
                <w:position w:val="-1"/>
              </w:rPr>
              <w:t>mg</w:t>
            </w:r>
          </w:p>
        </w:tc>
        <w:tc>
          <w:tcPr>
            <w:tcW w:w="1713" w:type="dxa"/>
            <w:vAlign w:val="top"/>
          </w:tcPr>
          <w:p>
            <w:pPr>
              <w:pStyle w:val="TableText"/>
              <w:ind w:left="164"/>
              <w:spacing w:before="84"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9"/>
              <w:spacing w:before="85" w:line="186" w:lineRule="auto"/>
              <w:rPr/>
            </w:pPr>
            <w:r>
              <w:rPr>
                <w:spacing w:val="16"/>
              </w:rPr>
              <w:t>贝那普利氢氯噻嗪</w:t>
            </w:r>
          </w:p>
        </w:tc>
        <w:tc>
          <w:tcPr>
            <w:tcW w:w="5204" w:type="dxa"/>
            <w:vAlign w:val="top"/>
          </w:tcPr>
          <w:p>
            <w:pPr>
              <w:pStyle w:val="TableText"/>
              <w:ind w:left="159"/>
              <w:spacing w:before="84" w:line="167" w:lineRule="auto"/>
              <w:rPr/>
            </w:pPr>
            <w:r>
              <w:rPr>
                <w:spacing w:val="9"/>
              </w:rPr>
              <w:t>贝那普利</w:t>
            </w:r>
            <w:r>
              <w:rPr>
                <w:spacing w:val="27"/>
                <w:w w:val="101"/>
              </w:rPr>
              <w:t xml:space="preserve"> </w:t>
            </w:r>
            <w:r>
              <w:rPr>
                <w:spacing w:val="9"/>
                <w:position w:val="-1"/>
              </w:rPr>
              <w:t>10</w:t>
            </w:r>
            <w:r>
              <w:rPr>
                <w:spacing w:val="-9"/>
                <w:position w:val="-1"/>
              </w:rPr>
              <w:t xml:space="preserve"> </w:t>
            </w:r>
            <w:r>
              <w:rPr/>
              <w:t>mg</w:t>
            </w:r>
            <w:r>
              <w:rPr>
                <w:spacing w:val="9"/>
              </w:rPr>
              <w:t>/氢氯噻嗪</w:t>
            </w:r>
            <w:r>
              <w:rPr>
                <w:spacing w:val="19"/>
              </w:rPr>
              <w:t xml:space="preserve"> </w:t>
            </w:r>
            <w:r>
              <w:rPr>
                <w:spacing w:val="9"/>
                <w:position w:val="-1"/>
              </w:rPr>
              <w:t>12.</w:t>
            </w:r>
            <w:r>
              <w:rPr>
                <w:spacing w:val="-18"/>
                <w:position w:val="-1"/>
              </w:rPr>
              <w:t xml:space="preserve"> </w:t>
            </w:r>
            <w:r>
              <w:rPr>
                <w:spacing w:val="9"/>
                <w:position w:val="-1"/>
              </w:rPr>
              <w:t>5</w:t>
            </w:r>
            <w:r>
              <w:rPr>
                <w:spacing w:val="-8"/>
                <w:position w:val="-1"/>
              </w:rPr>
              <w:t xml:space="preserve"> </w:t>
            </w:r>
            <w:r>
              <w:rPr>
                <w:position w:val="-1"/>
              </w:rPr>
              <w:t>mg</w:t>
            </w:r>
          </w:p>
        </w:tc>
        <w:tc>
          <w:tcPr>
            <w:tcW w:w="1713" w:type="dxa"/>
            <w:vAlign w:val="top"/>
          </w:tcPr>
          <w:p>
            <w:pPr>
              <w:pStyle w:val="TableText"/>
              <w:ind w:left="164"/>
              <w:spacing w:before="84"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909"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3"/>
              <w:spacing w:before="85" w:line="184" w:lineRule="auto"/>
              <w:rPr/>
            </w:pPr>
            <w:r>
              <w:rPr>
                <w:spacing w:val="16"/>
              </w:rPr>
              <w:t>氯沙坦钾氢氯噻嗪</w:t>
            </w:r>
          </w:p>
        </w:tc>
        <w:tc>
          <w:tcPr>
            <w:tcW w:w="5204" w:type="dxa"/>
            <w:vAlign w:val="top"/>
          </w:tcPr>
          <w:p>
            <w:pPr>
              <w:pStyle w:val="TableText"/>
              <w:ind w:left="154"/>
              <w:spacing w:before="85" w:line="167" w:lineRule="auto"/>
              <w:rPr/>
            </w:pPr>
            <w:r>
              <w:rPr>
                <w:spacing w:val="10"/>
              </w:rPr>
              <w:t>氯沙坦钾</w:t>
            </w:r>
            <w:r>
              <w:rPr>
                <w:spacing w:val="18"/>
              </w:rPr>
              <w:t xml:space="preserve"> </w:t>
            </w:r>
            <w:r>
              <w:rPr>
                <w:spacing w:val="10"/>
                <w:position w:val="-1"/>
              </w:rPr>
              <w:t>50</w:t>
            </w:r>
            <w:r>
              <w:rPr>
                <w:spacing w:val="-9"/>
                <w:position w:val="-1"/>
              </w:rPr>
              <w:t xml:space="preserve"> </w:t>
            </w:r>
            <w:r>
              <w:rPr/>
              <w:t>mg</w:t>
            </w:r>
            <w:r>
              <w:rPr>
                <w:spacing w:val="10"/>
              </w:rPr>
              <w:t>/氢氯噻嗪</w:t>
            </w:r>
            <w:r>
              <w:rPr>
                <w:spacing w:val="19"/>
              </w:rPr>
              <w:t xml:space="preserve"> </w:t>
            </w:r>
            <w:r>
              <w:rPr>
                <w:spacing w:val="10"/>
                <w:position w:val="-1"/>
              </w:rPr>
              <w:t>12.</w:t>
            </w:r>
            <w:r>
              <w:rPr>
                <w:spacing w:val="-18"/>
                <w:position w:val="-1"/>
              </w:rPr>
              <w:t xml:space="preserve"> </w:t>
            </w:r>
            <w:r>
              <w:rPr>
                <w:spacing w:val="10"/>
                <w:position w:val="-1"/>
              </w:rPr>
              <w:t>5</w:t>
            </w:r>
            <w:r>
              <w:rPr>
                <w:spacing w:val="-8"/>
                <w:position w:val="-1"/>
              </w:rPr>
              <w:t xml:space="preserve"> </w:t>
            </w:r>
            <w:r>
              <w:rPr>
                <w:position w:val="-1"/>
              </w:rPr>
              <w:t>mg</w:t>
            </w:r>
          </w:p>
          <w:p>
            <w:pPr>
              <w:pStyle w:val="TableText"/>
              <w:ind w:left="154" w:right="2544"/>
              <w:spacing w:before="128" w:line="244" w:lineRule="auto"/>
              <w:rPr/>
            </w:pPr>
            <w:r>
              <w:rPr>
                <w:spacing w:val="9"/>
              </w:rPr>
              <w:t>氯沙坦钾</w:t>
            </w:r>
            <w:r>
              <w:rPr>
                <w:spacing w:val="21"/>
                <w:w w:val="101"/>
              </w:rPr>
              <w:t xml:space="preserve"> </w:t>
            </w:r>
            <w:r>
              <w:rPr>
                <w:spacing w:val="9"/>
                <w:position w:val="-1"/>
              </w:rPr>
              <w:t>100</w:t>
            </w:r>
            <w:r>
              <w:rPr>
                <w:spacing w:val="-9"/>
                <w:position w:val="-1"/>
              </w:rPr>
              <w:t xml:space="preserve"> </w:t>
            </w:r>
            <w:r>
              <w:rPr/>
              <w:t>mg</w:t>
            </w:r>
            <w:r>
              <w:rPr>
                <w:spacing w:val="9"/>
              </w:rPr>
              <w:t>/氢氯噻嗪</w:t>
            </w:r>
            <w:r>
              <w:rPr>
                <w:spacing w:val="19"/>
              </w:rPr>
              <w:t xml:space="preserve"> </w:t>
            </w:r>
            <w:r>
              <w:rPr>
                <w:spacing w:val="9"/>
                <w:position w:val="-1"/>
              </w:rPr>
              <w:t>12.</w:t>
            </w:r>
            <w:r>
              <w:rPr>
                <w:spacing w:val="-18"/>
                <w:position w:val="-1"/>
              </w:rPr>
              <w:t xml:space="preserve"> </w:t>
            </w:r>
            <w:r>
              <w:rPr>
                <w:spacing w:val="9"/>
                <w:position w:val="-1"/>
              </w:rPr>
              <w:t>5</w:t>
            </w:r>
            <w:r>
              <w:rPr>
                <w:spacing w:val="-8"/>
                <w:position w:val="-1"/>
              </w:rPr>
              <w:t xml:space="preserve"> </w:t>
            </w:r>
            <w:r>
              <w:rPr>
                <w:position w:val="-1"/>
              </w:rPr>
              <w:t>mg </w:t>
            </w:r>
            <w:r>
              <w:rPr>
                <w:spacing w:val="11"/>
              </w:rPr>
              <w:t>氯沙坦钾</w:t>
            </w:r>
            <w:r>
              <w:rPr>
                <w:spacing w:val="26"/>
              </w:rPr>
              <w:t xml:space="preserve"> </w:t>
            </w:r>
            <w:r>
              <w:rPr>
                <w:spacing w:val="11"/>
                <w:position w:val="-1"/>
              </w:rPr>
              <w:t>100</w:t>
            </w:r>
            <w:r>
              <w:rPr>
                <w:spacing w:val="-9"/>
                <w:position w:val="-1"/>
              </w:rPr>
              <w:t xml:space="preserve"> </w:t>
            </w:r>
            <w:r>
              <w:rPr/>
              <w:t>mg</w:t>
            </w:r>
            <w:r>
              <w:rPr>
                <w:spacing w:val="11"/>
              </w:rPr>
              <w:t>/氢氯噻嗪</w:t>
            </w:r>
            <w:r>
              <w:rPr>
                <w:spacing w:val="16"/>
                <w:w w:val="101"/>
              </w:rPr>
              <w:t xml:space="preserve"> </w:t>
            </w:r>
            <w:r>
              <w:rPr>
                <w:spacing w:val="11"/>
                <w:position w:val="-1"/>
              </w:rPr>
              <w:t>25</w:t>
            </w:r>
            <w:r>
              <w:rPr>
                <w:spacing w:val="-9"/>
                <w:position w:val="-1"/>
              </w:rPr>
              <w:t xml:space="preserve"> </w:t>
            </w:r>
            <w:r>
              <w:rPr>
                <w:position w:val="-1"/>
              </w:rPr>
              <w:t>mg</w:t>
            </w:r>
          </w:p>
        </w:tc>
        <w:tc>
          <w:tcPr>
            <w:tcW w:w="1713" w:type="dxa"/>
            <w:vAlign w:val="top"/>
          </w:tcPr>
          <w:p>
            <w:pPr>
              <w:pStyle w:val="TableText"/>
              <w:ind w:left="164"/>
              <w:spacing w:before="85"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9"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7"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2"/>
              <w:spacing w:before="87" w:line="183" w:lineRule="auto"/>
              <w:rPr/>
            </w:pPr>
            <w:r>
              <w:rPr>
                <w:spacing w:val="16"/>
              </w:rPr>
              <w:t>缬沙坦氢氯噻嗪</w:t>
            </w:r>
          </w:p>
        </w:tc>
        <w:tc>
          <w:tcPr>
            <w:tcW w:w="5204" w:type="dxa"/>
            <w:vAlign w:val="top"/>
          </w:tcPr>
          <w:p>
            <w:pPr>
              <w:pStyle w:val="TableText"/>
              <w:ind w:left="153"/>
              <w:spacing w:before="86" w:line="167" w:lineRule="auto"/>
              <w:rPr/>
            </w:pPr>
            <w:r>
              <w:rPr>
                <w:spacing w:val="9"/>
              </w:rPr>
              <w:t>缬沙坦</w:t>
            </w:r>
            <w:r>
              <w:rPr>
                <w:spacing w:val="24"/>
              </w:rPr>
              <w:t xml:space="preserve"> </w:t>
            </w:r>
            <w:r>
              <w:rPr>
                <w:spacing w:val="9"/>
                <w:position w:val="-1"/>
              </w:rPr>
              <w:t>80</w:t>
            </w:r>
            <w:r>
              <w:rPr>
                <w:spacing w:val="-9"/>
                <w:position w:val="-1"/>
              </w:rPr>
              <w:t xml:space="preserve"> </w:t>
            </w:r>
            <w:r>
              <w:rPr/>
              <w:t>mg</w:t>
            </w:r>
            <w:r>
              <w:rPr>
                <w:spacing w:val="9"/>
              </w:rPr>
              <w:t>/氢氯噻嗪</w:t>
            </w:r>
            <w:r>
              <w:rPr>
                <w:spacing w:val="19"/>
              </w:rPr>
              <w:t xml:space="preserve"> </w:t>
            </w:r>
            <w:r>
              <w:rPr>
                <w:spacing w:val="9"/>
                <w:position w:val="-1"/>
              </w:rPr>
              <w:t>12.</w:t>
            </w:r>
            <w:r>
              <w:rPr>
                <w:spacing w:val="-18"/>
                <w:position w:val="-1"/>
              </w:rPr>
              <w:t xml:space="preserve"> </w:t>
            </w:r>
            <w:r>
              <w:rPr>
                <w:spacing w:val="9"/>
                <w:position w:val="-1"/>
              </w:rPr>
              <w:t>5</w:t>
            </w:r>
            <w:r>
              <w:rPr>
                <w:spacing w:val="-8"/>
                <w:position w:val="-1"/>
              </w:rPr>
              <w:t xml:space="preserve"> </w:t>
            </w:r>
            <w:r>
              <w:rPr>
                <w:position w:val="-1"/>
              </w:rPr>
              <w:t>mg</w:t>
            </w:r>
          </w:p>
        </w:tc>
        <w:tc>
          <w:tcPr>
            <w:tcW w:w="1713" w:type="dxa"/>
            <w:vAlign w:val="top"/>
          </w:tcPr>
          <w:p>
            <w:pPr>
              <w:pStyle w:val="TableText"/>
              <w:ind w:left="164"/>
              <w:spacing w:before="86"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3"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4"/>
              <w:spacing w:before="88" w:line="183" w:lineRule="auto"/>
              <w:rPr/>
            </w:pPr>
            <w:r>
              <w:rPr>
                <w:spacing w:val="16"/>
              </w:rPr>
              <w:t>厄贝沙坦氢氯噻嗪</w:t>
            </w:r>
          </w:p>
        </w:tc>
        <w:tc>
          <w:tcPr>
            <w:tcW w:w="5204" w:type="dxa"/>
            <w:vAlign w:val="top"/>
          </w:tcPr>
          <w:p>
            <w:pPr>
              <w:pStyle w:val="TableText"/>
              <w:ind w:left="154"/>
              <w:spacing w:before="87" w:line="167" w:lineRule="auto"/>
              <w:rPr/>
            </w:pPr>
            <w:r>
              <w:rPr>
                <w:spacing w:val="9"/>
              </w:rPr>
              <w:t>厄贝沙坦</w:t>
            </w:r>
            <w:r>
              <w:rPr>
                <w:spacing w:val="21"/>
              </w:rPr>
              <w:t xml:space="preserve"> </w:t>
            </w:r>
            <w:r>
              <w:rPr>
                <w:spacing w:val="9"/>
                <w:position w:val="-1"/>
              </w:rPr>
              <w:t>150</w:t>
            </w:r>
            <w:r>
              <w:rPr>
                <w:spacing w:val="-9"/>
                <w:position w:val="-1"/>
              </w:rPr>
              <w:t xml:space="preserve"> </w:t>
            </w:r>
            <w:r>
              <w:rPr/>
              <w:t>mg</w:t>
            </w:r>
            <w:r>
              <w:rPr>
                <w:spacing w:val="9"/>
              </w:rPr>
              <w:t>/氢氯噻嗪</w:t>
            </w:r>
            <w:r>
              <w:rPr>
                <w:spacing w:val="19"/>
              </w:rPr>
              <w:t xml:space="preserve"> </w:t>
            </w:r>
            <w:r>
              <w:rPr>
                <w:spacing w:val="9"/>
                <w:position w:val="-1"/>
              </w:rPr>
              <w:t>12.</w:t>
            </w:r>
            <w:r>
              <w:rPr>
                <w:spacing w:val="-18"/>
                <w:position w:val="-1"/>
              </w:rPr>
              <w:t xml:space="preserve"> </w:t>
            </w:r>
            <w:r>
              <w:rPr>
                <w:spacing w:val="9"/>
                <w:position w:val="-1"/>
              </w:rPr>
              <w:t>5</w:t>
            </w:r>
            <w:r>
              <w:rPr>
                <w:spacing w:val="-8"/>
                <w:position w:val="-1"/>
              </w:rPr>
              <w:t xml:space="preserve"> </w:t>
            </w:r>
            <w:r>
              <w:rPr>
                <w:position w:val="-1"/>
              </w:rPr>
              <w:t>mg</w:t>
            </w:r>
          </w:p>
        </w:tc>
        <w:tc>
          <w:tcPr>
            <w:tcW w:w="1713" w:type="dxa"/>
            <w:vAlign w:val="top"/>
          </w:tcPr>
          <w:p>
            <w:pPr>
              <w:pStyle w:val="TableText"/>
              <w:ind w:left="164"/>
              <w:spacing w:before="87"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606"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2"/>
              <w:spacing w:before="89" w:line="184" w:lineRule="auto"/>
              <w:rPr/>
            </w:pPr>
            <w:r>
              <w:rPr>
                <w:spacing w:val="17"/>
              </w:rPr>
              <w:t>替米沙坦氢氯噻嗪</w:t>
            </w:r>
          </w:p>
        </w:tc>
        <w:tc>
          <w:tcPr>
            <w:tcW w:w="5204" w:type="dxa"/>
            <w:vAlign w:val="top"/>
          </w:tcPr>
          <w:p>
            <w:pPr>
              <w:pStyle w:val="TableText"/>
              <w:ind w:left="153"/>
              <w:spacing w:before="88" w:line="167" w:lineRule="auto"/>
              <w:rPr/>
            </w:pPr>
            <w:r>
              <w:rPr>
                <w:spacing w:val="10"/>
              </w:rPr>
              <w:t>替米沙坦</w:t>
            </w:r>
            <w:r>
              <w:rPr>
                <w:spacing w:val="18"/>
                <w:w w:val="101"/>
              </w:rPr>
              <w:t xml:space="preserve"> </w:t>
            </w:r>
            <w:r>
              <w:rPr>
                <w:spacing w:val="10"/>
                <w:position w:val="-1"/>
              </w:rPr>
              <w:t>40</w:t>
            </w:r>
            <w:r>
              <w:rPr>
                <w:spacing w:val="-9"/>
                <w:position w:val="-1"/>
              </w:rPr>
              <w:t xml:space="preserve"> </w:t>
            </w:r>
            <w:r>
              <w:rPr/>
              <w:t>mg</w:t>
            </w:r>
            <w:r>
              <w:rPr>
                <w:spacing w:val="10"/>
              </w:rPr>
              <w:t>/氢氯噻嗪</w:t>
            </w:r>
            <w:r>
              <w:rPr>
                <w:spacing w:val="19"/>
                <w:w w:val="101"/>
              </w:rPr>
              <w:t xml:space="preserve"> </w:t>
            </w:r>
            <w:r>
              <w:rPr>
                <w:spacing w:val="10"/>
                <w:position w:val="-1"/>
              </w:rPr>
              <w:t>12.</w:t>
            </w:r>
            <w:r>
              <w:rPr>
                <w:spacing w:val="-18"/>
                <w:position w:val="-1"/>
              </w:rPr>
              <w:t xml:space="preserve"> </w:t>
            </w:r>
            <w:r>
              <w:rPr>
                <w:spacing w:val="10"/>
                <w:position w:val="-1"/>
              </w:rPr>
              <w:t>5</w:t>
            </w:r>
            <w:r>
              <w:rPr>
                <w:spacing w:val="-9"/>
                <w:position w:val="-1"/>
              </w:rPr>
              <w:t xml:space="preserve"> </w:t>
            </w:r>
            <w:r>
              <w:rPr>
                <w:position w:val="-1"/>
              </w:rPr>
              <w:t>mg</w:t>
            </w:r>
          </w:p>
          <w:p>
            <w:pPr>
              <w:pStyle w:val="TableText"/>
              <w:ind w:left="153"/>
              <w:spacing w:before="125" w:line="167" w:lineRule="auto"/>
              <w:rPr/>
            </w:pPr>
            <w:r>
              <w:rPr>
                <w:spacing w:val="10"/>
              </w:rPr>
              <w:t>替米沙坦</w:t>
            </w:r>
            <w:r>
              <w:rPr>
                <w:spacing w:val="18"/>
                <w:w w:val="101"/>
              </w:rPr>
              <w:t xml:space="preserve"> </w:t>
            </w:r>
            <w:r>
              <w:rPr>
                <w:spacing w:val="10"/>
                <w:position w:val="-1"/>
              </w:rPr>
              <w:t>80</w:t>
            </w:r>
            <w:r>
              <w:rPr>
                <w:spacing w:val="-9"/>
                <w:position w:val="-1"/>
              </w:rPr>
              <w:t xml:space="preserve"> </w:t>
            </w:r>
            <w:r>
              <w:rPr/>
              <w:t>mg</w:t>
            </w:r>
            <w:r>
              <w:rPr>
                <w:spacing w:val="10"/>
              </w:rPr>
              <w:t>/氢氯噻嗪</w:t>
            </w:r>
            <w:r>
              <w:rPr>
                <w:spacing w:val="19"/>
                <w:w w:val="101"/>
              </w:rPr>
              <w:t xml:space="preserve"> </w:t>
            </w:r>
            <w:r>
              <w:rPr>
                <w:spacing w:val="10"/>
                <w:position w:val="-1"/>
              </w:rPr>
              <w:t>12.</w:t>
            </w:r>
            <w:r>
              <w:rPr>
                <w:spacing w:val="-18"/>
                <w:position w:val="-1"/>
              </w:rPr>
              <w:t xml:space="preserve"> </w:t>
            </w:r>
            <w:r>
              <w:rPr>
                <w:spacing w:val="10"/>
                <w:position w:val="-1"/>
              </w:rPr>
              <w:t>5</w:t>
            </w:r>
            <w:r>
              <w:rPr>
                <w:spacing w:val="-9"/>
                <w:position w:val="-1"/>
              </w:rPr>
              <w:t xml:space="preserve"> </w:t>
            </w:r>
            <w:r>
              <w:rPr>
                <w:position w:val="-1"/>
              </w:rPr>
              <w:t>mg</w:t>
            </w:r>
          </w:p>
        </w:tc>
        <w:tc>
          <w:tcPr>
            <w:tcW w:w="1713" w:type="dxa"/>
            <w:vAlign w:val="top"/>
          </w:tcPr>
          <w:p>
            <w:pPr>
              <w:pStyle w:val="TableText"/>
              <w:ind w:left="164"/>
              <w:spacing w:before="88"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p>
            <w:pPr>
              <w:pStyle w:val="TableText"/>
              <w:ind w:left="164"/>
              <w:spacing w:before="107"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3" w:hRule="atLeast"/>
        </w:trPr>
        <w:tc>
          <w:tcPr>
            <w:tcW w:w="1343" w:type="dxa"/>
            <w:vAlign w:val="top"/>
            <w:vMerge w:val="continue"/>
            <w:tcBorders>
              <w:top w:val="nil"/>
              <w:bottom w:val="nil"/>
            </w:tcBorders>
          </w:tcPr>
          <w:p>
            <w:pPr>
              <w:rPr>
                <w:rFonts w:ascii="Arial"/>
                <w:sz w:val="21"/>
              </w:rPr>
            </w:pPr>
            <w:r/>
          </w:p>
        </w:tc>
        <w:tc>
          <w:tcPr>
            <w:tcW w:w="1800" w:type="dxa"/>
            <w:vAlign w:val="top"/>
          </w:tcPr>
          <w:p>
            <w:pPr>
              <w:pStyle w:val="TableText"/>
              <w:ind w:left="83"/>
              <w:spacing w:before="89" w:line="183" w:lineRule="auto"/>
              <w:rPr/>
            </w:pPr>
            <w:r>
              <w:rPr>
                <w:spacing w:val="16"/>
              </w:rPr>
              <w:t>奥美沙坦氢氯噻嗪</w:t>
            </w:r>
          </w:p>
        </w:tc>
        <w:tc>
          <w:tcPr>
            <w:tcW w:w="5204" w:type="dxa"/>
            <w:vAlign w:val="top"/>
          </w:tcPr>
          <w:p>
            <w:pPr>
              <w:pStyle w:val="TableText"/>
              <w:ind w:left="154"/>
              <w:spacing w:before="88" w:line="167" w:lineRule="auto"/>
              <w:rPr/>
            </w:pPr>
            <w:r>
              <w:rPr>
                <w:spacing w:val="10"/>
              </w:rPr>
              <w:t>奥美沙坦</w:t>
            </w:r>
            <w:r>
              <w:rPr>
                <w:spacing w:val="18"/>
              </w:rPr>
              <w:t xml:space="preserve"> </w:t>
            </w:r>
            <w:r>
              <w:rPr>
                <w:spacing w:val="10"/>
                <w:position w:val="-1"/>
              </w:rPr>
              <w:t>20</w:t>
            </w:r>
            <w:r>
              <w:rPr>
                <w:spacing w:val="-9"/>
                <w:position w:val="-1"/>
              </w:rPr>
              <w:t xml:space="preserve"> </w:t>
            </w:r>
            <w:r>
              <w:rPr/>
              <w:t>mg</w:t>
            </w:r>
            <w:r>
              <w:rPr>
                <w:spacing w:val="10"/>
              </w:rPr>
              <w:t>/氢氯噻嗪</w:t>
            </w:r>
            <w:r>
              <w:rPr>
                <w:spacing w:val="19"/>
              </w:rPr>
              <w:t xml:space="preserve"> </w:t>
            </w:r>
            <w:r>
              <w:rPr>
                <w:spacing w:val="10"/>
                <w:position w:val="-1"/>
              </w:rPr>
              <w:t>12.</w:t>
            </w:r>
            <w:r>
              <w:rPr>
                <w:spacing w:val="-18"/>
                <w:position w:val="-1"/>
              </w:rPr>
              <w:t xml:space="preserve"> </w:t>
            </w:r>
            <w:r>
              <w:rPr>
                <w:spacing w:val="10"/>
                <w:position w:val="-1"/>
              </w:rPr>
              <w:t>5</w:t>
            </w:r>
            <w:r>
              <w:rPr>
                <w:spacing w:val="-8"/>
                <w:position w:val="-1"/>
              </w:rPr>
              <w:t xml:space="preserve"> </w:t>
            </w:r>
            <w:r>
              <w:rPr>
                <w:position w:val="-1"/>
              </w:rPr>
              <w:t>mg</w:t>
            </w:r>
          </w:p>
        </w:tc>
        <w:tc>
          <w:tcPr>
            <w:tcW w:w="1713" w:type="dxa"/>
            <w:vAlign w:val="top"/>
          </w:tcPr>
          <w:p>
            <w:pPr>
              <w:pStyle w:val="TableText"/>
              <w:ind w:left="164"/>
              <w:spacing w:before="88"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3" w:hRule="atLeast"/>
        </w:trPr>
        <w:tc>
          <w:tcPr>
            <w:tcW w:w="1343" w:type="dxa"/>
            <w:vAlign w:val="top"/>
            <w:vMerge w:val="continue"/>
            <w:tcBorders>
              <w:top w:val="nil"/>
            </w:tcBorders>
          </w:tcPr>
          <w:p>
            <w:pPr>
              <w:rPr>
                <w:rFonts w:ascii="Arial"/>
                <w:sz w:val="21"/>
              </w:rPr>
            </w:pPr>
            <w:r/>
          </w:p>
        </w:tc>
        <w:tc>
          <w:tcPr>
            <w:tcW w:w="1800" w:type="dxa"/>
            <w:vAlign w:val="top"/>
          </w:tcPr>
          <w:p>
            <w:pPr>
              <w:pStyle w:val="TableText"/>
              <w:ind w:left="82"/>
              <w:spacing w:before="90" w:line="184" w:lineRule="auto"/>
              <w:rPr/>
            </w:pPr>
            <w:r>
              <w:rPr>
                <w:spacing w:val="17"/>
              </w:rPr>
              <w:t>坎地沙坦氢氯噻嗪</w:t>
            </w:r>
          </w:p>
        </w:tc>
        <w:tc>
          <w:tcPr>
            <w:tcW w:w="5204" w:type="dxa"/>
            <w:vAlign w:val="top"/>
          </w:tcPr>
          <w:p>
            <w:pPr>
              <w:pStyle w:val="TableText"/>
              <w:ind w:left="153"/>
              <w:spacing w:before="90" w:line="167" w:lineRule="auto"/>
              <w:rPr/>
            </w:pPr>
            <w:r>
              <w:rPr>
                <w:spacing w:val="10"/>
              </w:rPr>
              <w:t>坎地沙坦酯</w:t>
            </w:r>
            <w:r>
              <w:rPr>
                <w:spacing w:val="29"/>
                <w:w w:val="101"/>
              </w:rPr>
              <w:t xml:space="preserve"> </w:t>
            </w:r>
            <w:r>
              <w:rPr>
                <w:spacing w:val="10"/>
                <w:position w:val="-1"/>
              </w:rPr>
              <w:t>16</w:t>
            </w:r>
            <w:r>
              <w:rPr>
                <w:spacing w:val="-11"/>
                <w:position w:val="-1"/>
              </w:rPr>
              <w:t xml:space="preserve"> </w:t>
            </w:r>
            <w:r>
              <w:rPr/>
              <w:t>mg</w:t>
            </w:r>
            <w:r>
              <w:rPr>
                <w:spacing w:val="10"/>
              </w:rPr>
              <w:t>/氢氯噻嗪</w:t>
            </w:r>
            <w:r>
              <w:rPr>
                <w:spacing w:val="20"/>
              </w:rPr>
              <w:t xml:space="preserve"> </w:t>
            </w:r>
            <w:r>
              <w:rPr>
                <w:spacing w:val="10"/>
                <w:position w:val="-1"/>
              </w:rPr>
              <w:t>12.</w:t>
            </w:r>
            <w:r>
              <w:rPr>
                <w:spacing w:val="-18"/>
                <w:position w:val="-1"/>
              </w:rPr>
              <w:t xml:space="preserve"> </w:t>
            </w:r>
            <w:r>
              <w:rPr>
                <w:spacing w:val="10"/>
                <w:position w:val="-1"/>
              </w:rPr>
              <w:t>5</w:t>
            </w:r>
            <w:r>
              <w:rPr>
                <w:spacing w:val="-9"/>
                <w:position w:val="-1"/>
              </w:rPr>
              <w:t xml:space="preserve"> </w:t>
            </w:r>
            <w:r>
              <w:rPr>
                <w:position w:val="-1"/>
              </w:rPr>
              <w:t>mg</w:t>
            </w:r>
          </w:p>
        </w:tc>
        <w:tc>
          <w:tcPr>
            <w:tcW w:w="1713" w:type="dxa"/>
            <w:vAlign w:val="top"/>
          </w:tcPr>
          <w:p>
            <w:pPr>
              <w:pStyle w:val="TableText"/>
              <w:ind w:left="164"/>
              <w:spacing w:before="90"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restart"/>
            <w:tcBorders>
              <w:bottom w:val="nil"/>
            </w:tcBorders>
          </w:tcPr>
          <w:p>
            <w:pPr>
              <w:pStyle w:val="TableText"/>
              <w:ind w:left="9"/>
              <w:spacing w:before="101" w:line="178" w:lineRule="auto"/>
              <w:rPr/>
            </w:pPr>
            <w:r>
              <w:rPr>
                <w:spacing w:val="20"/>
                <w:w w:val="110"/>
              </w:rPr>
              <w:t>B+C</w:t>
            </w:r>
          </w:p>
        </w:tc>
        <w:tc>
          <w:tcPr>
            <w:tcW w:w="1800" w:type="dxa"/>
            <w:vAlign w:val="top"/>
          </w:tcPr>
          <w:p>
            <w:pPr>
              <w:pStyle w:val="TableText"/>
              <w:ind w:left="99"/>
              <w:spacing w:before="89" w:line="185" w:lineRule="auto"/>
              <w:rPr/>
            </w:pPr>
            <w:r>
              <w:rPr>
                <w:spacing w:val="14"/>
              </w:rPr>
              <w:t>比索洛尔氨氯地平</w:t>
            </w:r>
          </w:p>
        </w:tc>
        <w:tc>
          <w:tcPr>
            <w:tcW w:w="5204" w:type="dxa"/>
            <w:vAlign w:val="top"/>
          </w:tcPr>
          <w:p>
            <w:pPr>
              <w:pStyle w:val="TableText"/>
              <w:ind w:left="170"/>
              <w:spacing w:before="89" w:line="167" w:lineRule="auto"/>
              <w:rPr/>
            </w:pPr>
            <w:r>
              <w:rPr>
                <w:spacing w:val="13"/>
              </w:rPr>
              <w:t>比索洛尔</w:t>
            </w:r>
            <w:r>
              <w:rPr>
                <w:spacing w:val="27"/>
              </w:rPr>
              <w:t xml:space="preserve"> </w:t>
            </w:r>
            <w:r>
              <w:rPr>
                <w:spacing w:val="13"/>
                <w:position w:val="-1"/>
              </w:rPr>
              <w:t>5</w:t>
            </w:r>
            <w:r>
              <w:rPr>
                <w:spacing w:val="-9"/>
                <w:position w:val="-1"/>
              </w:rPr>
              <w:t xml:space="preserve"> </w:t>
            </w:r>
            <w:r>
              <w:rPr/>
              <w:t>mg</w:t>
            </w:r>
            <w:r>
              <w:rPr>
                <w:spacing w:val="13"/>
              </w:rPr>
              <w:t>/氨氯地平</w:t>
            </w:r>
            <w:r>
              <w:rPr>
                <w:spacing w:val="18"/>
              </w:rPr>
              <w:t xml:space="preserve"> </w:t>
            </w:r>
            <w:r>
              <w:rPr>
                <w:spacing w:val="13"/>
                <w:position w:val="-1"/>
              </w:rPr>
              <w:t>5</w:t>
            </w:r>
            <w:r>
              <w:rPr>
                <w:spacing w:val="-9"/>
                <w:position w:val="-1"/>
              </w:rPr>
              <w:t xml:space="preserve"> </w:t>
            </w:r>
            <w:r>
              <w:rPr>
                <w:position w:val="-1"/>
              </w:rPr>
              <w:t>mg</w:t>
            </w:r>
          </w:p>
        </w:tc>
        <w:tc>
          <w:tcPr>
            <w:tcW w:w="1713" w:type="dxa"/>
            <w:vAlign w:val="top"/>
          </w:tcPr>
          <w:p>
            <w:pPr>
              <w:pStyle w:val="TableText"/>
              <w:ind w:left="164"/>
              <w:spacing w:before="89" w:line="175" w:lineRule="auto"/>
              <w:rPr/>
            </w:pPr>
            <w:r>
              <w:rPr>
                <w:spacing w:val="5"/>
                <w:position w:val="-1"/>
              </w:rPr>
              <w:t>0.</w:t>
            </w:r>
            <w:r>
              <w:rPr>
                <w:spacing w:val="-7"/>
                <w:position w:val="-1"/>
              </w:rPr>
              <w:t xml:space="preserve"> </w:t>
            </w:r>
            <w:r>
              <w:rPr>
                <w:spacing w:val="5"/>
                <w:position w:val="-1"/>
              </w:rPr>
              <w:t>5~</w:t>
            </w:r>
            <w:r>
              <w:rPr>
                <w:spacing w:val="-22"/>
                <w:position w:val="-1"/>
              </w:rPr>
              <w:t xml:space="preserve"> </w:t>
            </w:r>
            <w:r>
              <w:rPr>
                <w:spacing w:val="5"/>
                <w:position w:val="-1"/>
              </w:rPr>
              <w:t>2</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02" w:hRule="atLeast"/>
        </w:trPr>
        <w:tc>
          <w:tcPr>
            <w:tcW w:w="1343" w:type="dxa"/>
            <w:vAlign w:val="top"/>
            <w:vMerge w:val="continue"/>
            <w:tcBorders>
              <w:top w:val="nil"/>
            </w:tcBorders>
          </w:tcPr>
          <w:p>
            <w:pPr>
              <w:rPr>
                <w:rFonts w:ascii="Arial"/>
                <w:sz w:val="21"/>
              </w:rPr>
            </w:pPr>
            <w:r/>
          </w:p>
        </w:tc>
        <w:tc>
          <w:tcPr>
            <w:tcW w:w="1800" w:type="dxa"/>
            <w:vAlign w:val="top"/>
          </w:tcPr>
          <w:p>
            <w:pPr>
              <w:pStyle w:val="TableText"/>
              <w:ind w:left="84"/>
              <w:spacing w:before="90" w:line="185" w:lineRule="auto"/>
              <w:rPr/>
            </w:pPr>
            <w:r>
              <w:rPr>
                <w:spacing w:val="16"/>
              </w:rPr>
              <w:t>尼群洛尔阿替洛尔</w:t>
            </w:r>
          </w:p>
        </w:tc>
        <w:tc>
          <w:tcPr>
            <w:tcW w:w="5204" w:type="dxa"/>
            <w:vAlign w:val="top"/>
          </w:tcPr>
          <w:p>
            <w:pPr>
              <w:pStyle w:val="TableText"/>
              <w:ind w:left="154"/>
              <w:spacing w:before="90" w:line="167" w:lineRule="auto"/>
              <w:rPr/>
            </w:pPr>
            <w:r>
              <w:rPr>
                <w:spacing w:val="12"/>
              </w:rPr>
              <w:t>尼群地平</w:t>
            </w:r>
            <w:r>
              <w:rPr>
                <w:spacing w:val="26"/>
                <w:w w:val="101"/>
              </w:rPr>
              <w:t xml:space="preserve"> </w:t>
            </w:r>
            <w:r>
              <w:rPr>
                <w:spacing w:val="12"/>
                <w:position w:val="-1"/>
              </w:rPr>
              <w:t>10</w:t>
            </w:r>
            <w:r>
              <w:rPr>
                <w:spacing w:val="-9"/>
                <w:position w:val="-1"/>
              </w:rPr>
              <w:t xml:space="preserve"> </w:t>
            </w:r>
            <w:r>
              <w:rPr/>
              <w:t>mg</w:t>
            </w:r>
            <w:r>
              <w:rPr>
                <w:spacing w:val="12"/>
              </w:rPr>
              <w:t>/阿替洛尔</w:t>
            </w:r>
            <w:r>
              <w:rPr>
                <w:spacing w:val="16"/>
              </w:rPr>
              <w:t xml:space="preserve"> </w:t>
            </w:r>
            <w:r>
              <w:rPr>
                <w:spacing w:val="12"/>
                <w:position w:val="-1"/>
              </w:rPr>
              <w:t>20</w:t>
            </w:r>
            <w:r>
              <w:rPr>
                <w:spacing w:val="-9"/>
                <w:position w:val="-1"/>
              </w:rPr>
              <w:t xml:space="preserve"> </w:t>
            </w:r>
            <w:r>
              <w:rPr>
                <w:position w:val="-1"/>
              </w:rPr>
              <w:t>mg</w:t>
            </w:r>
          </w:p>
        </w:tc>
        <w:tc>
          <w:tcPr>
            <w:tcW w:w="1713" w:type="dxa"/>
            <w:vAlign w:val="top"/>
          </w:tcPr>
          <w:p>
            <w:pPr>
              <w:pStyle w:val="TableText"/>
              <w:ind w:left="169"/>
              <w:spacing w:before="90" w:line="185" w:lineRule="auto"/>
              <w:rPr/>
            </w:pPr>
            <w:r>
              <w:rPr>
                <w:spacing w:val="7"/>
                <w:position w:val="-1"/>
              </w:rPr>
              <w:t>1</w:t>
            </w:r>
            <w:r>
              <w:rPr>
                <w:spacing w:val="7"/>
              </w:rPr>
              <w:t>粒 ,每 日</w:t>
            </w:r>
            <w:r>
              <w:rPr>
                <w:spacing w:val="25"/>
                <w:w w:val="101"/>
              </w:rPr>
              <w:t xml:space="preserve"> </w:t>
            </w:r>
            <w:r>
              <w:rPr>
                <w:spacing w:val="7"/>
                <w:position w:val="-1"/>
              </w:rPr>
              <w:t>1~</w:t>
            </w:r>
            <w:r>
              <w:rPr>
                <w:spacing w:val="-23"/>
                <w:position w:val="-1"/>
              </w:rPr>
              <w:t xml:space="preserve"> </w:t>
            </w:r>
            <w:r>
              <w:rPr>
                <w:spacing w:val="7"/>
                <w:position w:val="-1"/>
              </w:rPr>
              <w:t>2</w:t>
            </w:r>
            <w:r>
              <w:rPr>
                <w:spacing w:val="-23"/>
                <w:position w:val="-1"/>
              </w:rPr>
              <w:t xml:space="preserve"> </w:t>
            </w:r>
            <w:r>
              <w:rPr>
                <w:spacing w:val="7"/>
              </w:rPr>
              <w:t>次</w:t>
            </w:r>
          </w:p>
        </w:tc>
      </w:tr>
      <w:tr>
        <w:trPr>
          <w:trHeight w:val="303" w:hRule="atLeast"/>
        </w:trPr>
        <w:tc>
          <w:tcPr>
            <w:tcW w:w="1343" w:type="dxa"/>
            <w:vAlign w:val="top"/>
            <w:vMerge w:val="restart"/>
            <w:tcBorders>
              <w:bottom w:val="nil"/>
            </w:tcBorders>
          </w:tcPr>
          <w:p>
            <w:pPr>
              <w:pStyle w:val="TableText"/>
              <w:ind w:left="12"/>
              <w:spacing w:before="91" w:line="183" w:lineRule="auto"/>
              <w:rPr/>
            </w:pPr>
            <w:r>
              <w:rPr>
                <w:spacing w:val="15"/>
              </w:rPr>
              <w:t>复方利尿剂</w:t>
            </w:r>
          </w:p>
          <w:p>
            <w:pPr>
              <w:pStyle w:val="TableText"/>
              <w:ind w:left="8"/>
              <w:spacing w:before="122" w:line="184" w:lineRule="auto"/>
              <w:rPr/>
            </w:pPr>
            <w:r>
              <w:rPr>
                <w:spacing w:val="17"/>
              </w:rPr>
              <w:t>低剂量多组分复方</w:t>
            </w:r>
          </w:p>
        </w:tc>
        <w:tc>
          <w:tcPr>
            <w:tcW w:w="1800" w:type="dxa"/>
            <w:vAlign w:val="top"/>
          </w:tcPr>
          <w:p>
            <w:pPr>
              <w:pStyle w:val="TableText"/>
              <w:ind w:left="85"/>
              <w:spacing w:before="92" w:line="184" w:lineRule="auto"/>
              <w:rPr/>
            </w:pPr>
            <w:r>
              <w:rPr>
                <w:spacing w:val="15"/>
              </w:rPr>
              <w:t>复方阿米洛利</w:t>
            </w:r>
          </w:p>
        </w:tc>
        <w:tc>
          <w:tcPr>
            <w:tcW w:w="5204" w:type="dxa"/>
            <w:vAlign w:val="top"/>
          </w:tcPr>
          <w:p>
            <w:pPr>
              <w:pStyle w:val="TableText"/>
              <w:ind w:left="162"/>
              <w:spacing w:before="91" w:line="167" w:lineRule="auto"/>
              <w:rPr/>
            </w:pPr>
            <w:r>
              <w:rPr>
                <w:spacing w:val="10"/>
              </w:rPr>
              <w:t>阿米洛利</w:t>
            </w:r>
            <w:r>
              <w:rPr>
                <w:spacing w:val="25"/>
                <w:w w:val="101"/>
              </w:rPr>
              <w:t xml:space="preserve"> </w:t>
            </w:r>
            <w:r>
              <w:rPr>
                <w:spacing w:val="10"/>
                <w:position w:val="-1"/>
              </w:rPr>
              <w:t>2.</w:t>
            </w:r>
            <w:r>
              <w:rPr>
                <w:spacing w:val="-18"/>
                <w:position w:val="-1"/>
              </w:rPr>
              <w:t xml:space="preserve"> </w:t>
            </w:r>
            <w:r>
              <w:rPr>
                <w:spacing w:val="10"/>
                <w:position w:val="-1"/>
              </w:rPr>
              <w:t>5</w:t>
            </w:r>
            <w:r>
              <w:rPr>
                <w:spacing w:val="-9"/>
                <w:position w:val="-1"/>
              </w:rPr>
              <w:t xml:space="preserve"> </w:t>
            </w:r>
            <w:r>
              <w:rPr/>
              <w:t>mg</w:t>
            </w:r>
            <w:r>
              <w:rPr>
                <w:spacing w:val="10"/>
              </w:rPr>
              <w:t>/氢氯噻嗪</w:t>
            </w:r>
            <w:r>
              <w:rPr>
                <w:spacing w:val="16"/>
                <w:w w:val="102"/>
              </w:rPr>
              <w:t xml:space="preserve"> </w:t>
            </w:r>
            <w:r>
              <w:rPr>
                <w:spacing w:val="10"/>
                <w:position w:val="-1"/>
              </w:rPr>
              <w:t>25</w:t>
            </w:r>
            <w:r>
              <w:rPr>
                <w:spacing w:val="-9"/>
                <w:position w:val="-1"/>
              </w:rPr>
              <w:t xml:space="preserve"> </w:t>
            </w:r>
            <w:r>
              <w:rPr>
                <w:position w:val="-1"/>
              </w:rPr>
              <w:t>mg</w:t>
            </w:r>
          </w:p>
        </w:tc>
        <w:tc>
          <w:tcPr>
            <w:tcW w:w="1713" w:type="dxa"/>
            <w:vAlign w:val="top"/>
          </w:tcPr>
          <w:p>
            <w:pPr>
              <w:pStyle w:val="TableText"/>
              <w:ind w:left="164"/>
              <w:spacing w:before="91"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r>
        <w:trPr>
          <w:trHeight w:val="312" w:hRule="atLeast"/>
        </w:trPr>
        <w:tc>
          <w:tcPr>
            <w:tcW w:w="1343" w:type="dxa"/>
            <w:vAlign w:val="top"/>
            <w:vMerge w:val="continue"/>
            <w:tcBorders>
              <w:bottom w:val="single" w:color="231F20" w:sz="6" w:space="0"/>
              <w:top w:val="nil"/>
            </w:tcBorders>
          </w:tcPr>
          <w:p>
            <w:pPr>
              <w:rPr>
                <w:rFonts w:ascii="Arial"/>
                <w:sz w:val="21"/>
              </w:rPr>
            </w:pPr>
            <w:r/>
          </w:p>
        </w:tc>
        <w:tc>
          <w:tcPr>
            <w:tcW w:w="1800" w:type="dxa"/>
            <w:vAlign w:val="top"/>
            <w:tcBorders>
              <w:bottom w:val="single" w:color="231F20" w:sz="6" w:space="0"/>
            </w:tcBorders>
          </w:tcPr>
          <w:p>
            <w:pPr>
              <w:pStyle w:val="TableText"/>
              <w:ind w:left="85"/>
              <w:spacing w:before="93" w:line="184" w:lineRule="auto"/>
              <w:rPr/>
            </w:pPr>
            <w:r>
              <w:rPr>
                <w:spacing w:val="17"/>
              </w:rPr>
              <w:t>复方利血平氨苯蝶啶片</w:t>
            </w:r>
          </w:p>
        </w:tc>
        <w:tc>
          <w:tcPr>
            <w:tcW w:w="5204" w:type="dxa"/>
            <w:vAlign w:val="top"/>
            <w:tcBorders>
              <w:bottom w:val="single" w:color="231F20" w:sz="6" w:space="0"/>
            </w:tcBorders>
          </w:tcPr>
          <w:p>
            <w:pPr>
              <w:pStyle w:val="TableText"/>
              <w:ind w:left="153"/>
              <w:spacing w:before="93" w:line="167" w:lineRule="auto"/>
              <w:rPr/>
            </w:pPr>
            <w:r>
              <w:rPr>
                <w:spacing w:val="8"/>
              </w:rPr>
              <w:t>利血平</w:t>
            </w:r>
            <w:r>
              <w:rPr>
                <w:spacing w:val="14"/>
                <w:w w:val="101"/>
              </w:rPr>
              <w:t xml:space="preserve"> </w:t>
            </w:r>
            <w:r>
              <w:rPr>
                <w:spacing w:val="8"/>
                <w:position w:val="-1"/>
              </w:rPr>
              <w:t>0.</w:t>
            </w:r>
            <w:r>
              <w:rPr>
                <w:spacing w:val="-16"/>
                <w:position w:val="-1"/>
              </w:rPr>
              <w:t xml:space="preserve"> </w:t>
            </w:r>
            <w:r>
              <w:rPr>
                <w:spacing w:val="8"/>
                <w:position w:val="-1"/>
              </w:rPr>
              <w:t>1</w:t>
            </w:r>
            <w:r>
              <w:rPr>
                <w:spacing w:val="-9"/>
                <w:position w:val="-1"/>
              </w:rPr>
              <w:t xml:space="preserve"> </w:t>
            </w:r>
            <w:r>
              <w:rPr/>
              <w:t>mg</w:t>
            </w:r>
            <w:r>
              <w:rPr>
                <w:spacing w:val="8"/>
              </w:rPr>
              <w:t>/氨苯蝶啶</w:t>
            </w:r>
            <w:r>
              <w:rPr>
                <w:spacing w:val="19"/>
                <w:w w:val="101"/>
              </w:rPr>
              <w:t xml:space="preserve"> </w:t>
            </w:r>
            <w:r>
              <w:rPr>
                <w:spacing w:val="8"/>
                <w:position w:val="-1"/>
              </w:rPr>
              <w:t>12.</w:t>
            </w:r>
            <w:r>
              <w:rPr>
                <w:spacing w:val="-18"/>
                <w:position w:val="-1"/>
              </w:rPr>
              <w:t xml:space="preserve"> </w:t>
            </w:r>
            <w:r>
              <w:rPr>
                <w:spacing w:val="8"/>
                <w:position w:val="-1"/>
              </w:rPr>
              <w:t>5</w:t>
            </w:r>
            <w:r>
              <w:rPr>
                <w:spacing w:val="-9"/>
                <w:position w:val="-1"/>
              </w:rPr>
              <w:t xml:space="preserve"> </w:t>
            </w:r>
            <w:r>
              <w:rPr/>
              <w:t>mg</w:t>
            </w:r>
            <w:r>
              <w:rPr>
                <w:spacing w:val="8"/>
              </w:rPr>
              <w:t>/氢氯噻嗪</w:t>
            </w:r>
            <w:r>
              <w:rPr>
                <w:spacing w:val="20"/>
              </w:rPr>
              <w:t xml:space="preserve"> </w:t>
            </w:r>
            <w:r>
              <w:rPr>
                <w:spacing w:val="8"/>
                <w:position w:val="-1"/>
              </w:rPr>
              <w:t>12.</w:t>
            </w:r>
            <w:r>
              <w:rPr>
                <w:spacing w:val="-18"/>
                <w:position w:val="-1"/>
              </w:rPr>
              <w:t xml:space="preserve"> </w:t>
            </w:r>
            <w:r>
              <w:rPr>
                <w:spacing w:val="8"/>
                <w:position w:val="-1"/>
              </w:rPr>
              <w:t>5</w:t>
            </w:r>
            <w:r>
              <w:rPr>
                <w:spacing w:val="-9"/>
                <w:position w:val="-1"/>
              </w:rPr>
              <w:t xml:space="preserve"> </w:t>
            </w:r>
            <w:r>
              <w:rPr/>
              <w:t>mg</w:t>
            </w:r>
            <w:r>
              <w:rPr>
                <w:spacing w:val="8"/>
              </w:rPr>
              <w:t>/双</w:t>
            </w:r>
            <w:r>
              <w:rPr>
                <w:spacing w:val="7"/>
              </w:rPr>
              <w:t>肼屈嗪</w:t>
            </w:r>
            <w:r>
              <w:rPr>
                <w:spacing w:val="19"/>
                <w:w w:val="102"/>
              </w:rPr>
              <w:t xml:space="preserve"> </w:t>
            </w:r>
            <w:r>
              <w:rPr>
                <w:spacing w:val="7"/>
                <w:position w:val="-1"/>
              </w:rPr>
              <w:t>12.</w:t>
            </w:r>
            <w:r>
              <w:rPr>
                <w:spacing w:val="-18"/>
                <w:position w:val="-1"/>
              </w:rPr>
              <w:t xml:space="preserve"> </w:t>
            </w:r>
            <w:r>
              <w:rPr>
                <w:spacing w:val="7"/>
                <w:position w:val="-1"/>
              </w:rPr>
              <w:t>5</w:t>
            </w:r>
            <w:r>
              <w:rPr>
                <w:spacing w:val="-9"/>
                <w:position w:val="-1"/>
              </w:rPr>
              <w:t xml:space="preserve"> </w:t>
            </w:r>
            <w:r>
              <w:rPr>
                <w:position w:val="-1"/>
              </w:rPr>
              <w:t>mg</w:t>
            </w:r>
          </w:p>
        </w:tc>
        <w:tc>
          <w:tcPr>
            <w:tcW w:w="1713" w:type="dxa"/>
            <w:vAlign w:val="top"/>
            <w:tcBorders>
              <w:bottom w:val="single" w:color="231F20" w:sz="6" w:space="0"/>
            </w:tcBorders>
          </w:tcPr>
          <w:p>
            <w:pPr>
              <w:pStyle w:val="TableText"/>
              <w:ind w:left="164"/>
              <w:spacing w:before="92" w:line="175" w:lineRule="auto"/>
              <w:rPr/>
            </w:pPr>
            <w:r>
              <w:rPr>
                <w:spacing w:val="5"/>
                <w:position w:val="-1"/>
              </w:rPr>
              <w:t>0.</w:t>
            </w:r>
            <w:r>
              <w:rPr>
                <w:spacing w:val="-10"/>
                <w:position w:val="-1"/>
              </w:rPr>
              <w:t xml:space="preserve"> </w:t>
            </w:r>
            <w:r>
              <w:rPr>
                <w:spacing w:val="5"/>
                <w:position w:val="-1"/>
              </w:rPr>
              <w:t>5~</w:t>
            </w:r>
            <w:r>
              <w:rPr>
                <w:spacing w:val="-19"/>
                <w:position w:val="-1"/>
              </w:rPr>
              <w:t xml:space="preserve"> </w:t>
            </w:r>
            <w:r>
              <w:rPr>
                <w:spacing w:val="5"/>
                <w:position w:val="-1"/>
              </w:rPr>
              <w:t>1</w:t>
            </w:r>
            <w:r>
              <w:rPr>
                <w:spacing w:val="5"/>
              </w:rPr>
              <w:t>粒 </w:t>
            </w:r>
            <w:r>
              <w:rPr>
                <w:spacing w:val="5"/>
                <w:position w:val="1"/>
              </w:rPr>
              <w:t>,</w:t>
            </w:r>
            <w:r>
              <w:rPr>
                <w:spacing w:val="5"/>
              </w:rPr>
              <w:t>每 日</w:t>
            </w:r>
            <w:r>
              <w:rPr>
                <w:spacing w:val="19"/>
                <w:w w:val="101"/>
              </w:rPr>
              <w:t xml:space="preserve"> </w:t>
            </w:r>
            <w:r>
              <w:rPr>
                <w:spacing w:val="5"/>
                <w:position w:val="-1"/>
              </w:rPr>
              <w:t>1</w:t>
            </w:r>
            <w:r>
              <w:rPr>
                <w:spacing w:val="-24"/>
                <w:position w:val="-1"/>
              </w:rPr>
              <w:t xml:space="preserve"> </w:t>
            </w:r>
            <w:r>
              <w:rPr>
                <w:spacing w:val="5"/>
              </w:rPr>
              <w:t>次</w:t>
            </w:r>
          </w:p>
        </w:tc>
      </w:tr>
    </w:tbl>
    <w:p>
      <w:pPr>
        <w:rPr>
          <w:rFonts w:ascii="Arial"/>
          <w:sz w:val="21"/>
        </w:rPr>
      </w:pPr>
      <w:r/>
    </w:p>
    <w:p>
      <w:pPr>
        <w:spacing w:line="108" w:lineRule="exact"/>
        <w:rPr/>
      </w:pPr>
      <w:r/>
    </w:p>
    <w:p>
      <w:pPr>
        <w:spacing w:line="108" w:lineRule="exact"/>
        <w:sectPr>
          <w:type w:val="continuous"/>
          <w:pgSz w:w="11906" w:h="16838"/>
          <w:pgMar w:top="1070" w:right="757" w:bottom="400" w:left="407" w:header="657" w:footer="0" w:gutter="0"/>
          <w:cols w:equalWidth="0" w:num="1">
            <w:col w:w="10741" w:space="0"/>
          </w:cols>
        </w:sectPr>
        <w:rPr/>
      </w:pPr>
    </w:p>
    <w:p>
      <w:pPr>
        <w:pStyle w:val="BodyText"/>
        <w:ind w:left="525" w:right="336" w:firstLine="423"/>
        <w:spacing w:before="38" w:line="221" w:lineRule="auto"/>
        <w:jc w:val="both"/>
        <w:rPr/>
      </w:pPr>
      <w:r>
        <w:rPr>
          <w:spacing w:val="22"/>
        </w:rPr>
        <w:t>高龄老年高血压患者经过生活方式干预</w:t>
      </w:r>
      <w:r>
        <w:rPr>
          <w:spacing w:val="-9"/>
        </w:rPr>
        <w:t xml:space="preserve"> </w:t>
      </w:r>
      <w:r>
        <w:rPr>
          <w:spacing w:val="22"/>
        </w:rPr>
        <w:t>,</w:t>
      </w:r>
      <w:r>
        <w:rPr>
          <w:spacing w:val="-32"/>
        </w:rPr>
        <w:t xml:space="preserve"> </w:t>
      </w:r>
      <w:r>
        <w:rPr>
          <w:spacing w:val="22"/>
        </w:rPr>
        <w:t>血</w:t>
      </w:r>
      <w:r>
        <w:rPr>
          <w:spacing w:val="21"/>
        </w:rPr>
        <w:t>压超</w:t>
      </w:r>
      <w:r>
        <w:rPr/>
        <w:t xml:space="preserve"> </w:t>
      </w:r>
      <w:r>
        <w:rPr>
          <w:spacing w:val="18"/>
        </w:rPr>
        <w:t>过</w:t>
      </w:r>
      <w:r>
        <w:rPr>
          <w:spacing w:val="38"/>
        </w:rPr>
        <w:t xml:space="preserve"> </w:t>
      </w:r>
      <w:r>
        <w:rPr>
          <w:spacing w:val="18"/>
          <w:position w:val="-1"/>
        </w:rPr>
        <w:t>150/90</w:t>
      </w:r>
      <w:r>
        <w:rPr>
          <w:position w:val="-2"/>
        </w:rPr>
        <w:t>mmHg</w:t>
      </w:r>
      <w:r>
        <w:rPr>
          <w:spacing w:val="18"/>
          <w:position w:val="-2"/>
        </w:rPr>
        <w:t>,</w:t>
      </w:r>
      <w:r>
        <w:rPr>
          <w:spacing w:val="18"/>
        </w:rPr>
        <w:t>可以考虑开始降压治疗</w:t>
      </w:r>
      <w:r>
        <w:rPr>
          <w:spacing w:val="-8"/>
        </w:rPr>
        <w:t xml:space="preserve"> </w:t>
      </w:r>
      <w:r>
        <w:rPr>
          <w:spacing w:val="18"/>
          <w:position w:val="1"/>
        </w:rPr>
        <w:t>,</w:t>
      </w:r>
      <w:r>
        <w:rPr>
          <w:spacing w:val="-16"/>
          <w:position w:val="1"/>
        </w:rPr>
        <w:t xml:space="preserve"> </w:t>
      </w:r>
      <w:r>
        <w:rPr>
          <w:spacing w:val="18"/>
        </w:rPr>
        <w:t>同时临床</w:t>
      </w:r>
      <w:r>
        <w:rPr/>
        <w:t xml:space="preserve"> </w:t>
      </w:r>
      <w:r>
        <w:rPr>
          <w:spacing w:val="17"/>
        </w:rPr>
        <w:t>需要评估衰弱及多病共存的情况</w:t>
      </w:r>
      <w:r>
        <w:rPr>
          <w:spacing w:val="-14"/>
        </w:rPr>
        <w:t xml:space="preserve"> </w:t>
      </w:r>
      <w:r>
        <w:rPr>
          <w:spacing w:val="17"/>
        </w:rPr>
        <w:t>。一般采用分</w:t>
      </w:r>
      <w:r>
        <w:rPr>
          <w:spacing w:val="16"/>
        </w:rPr>
        <w:t>阶段降</w:t>
      </w:r>
      <w:r>
        <w:rPr/>
        <w:t xml:space="preserve"> </w:t>
      </w:r>
      <w:r>
        <w:rPr>
          <w:spacing w:val="21"/>
        </w:rPr>
        <w:t>压</w:t>
      </w:r>
      <w:r>
        <w:rPr>
          <w:spacing w:val="-9"/>
        </w:rPr>
        <w:t xml:space="preserve"> </w:t>
      </w:r>
      <w:r>
        <w:rPr>
          <w:spacing w:val="21"/>
          <w:position w:val="1"/>
        </w:rPr>
        <w:t>,</w:t>
      </w:r>
      <w:r>
        <w:rPr>
          <w:spacing w:val="21"/>
        </w:rPr>
        <w:t>初始目标降至&lt;150/90</w:t>
      </w:r>
      <w:r>
        <w:rPr>
          <w:position w:val="-2"/>
        </w:rPr>
        <w:t>mmHg</w:t>
      </w:r>
      <w:r>
        <w:rPr>
          <w:spacing w:val="21"/>
          <w:position w:val="-2"/>
        </w:rPr>
        <w:t>,</w:t>
      </w:r>
      <w:r>
        <w:rPr>
          <w:spacing w:val="21"/>
        </w:rPr>
        <w:t>若能耐受</w:t>
      </w:r>
      <w:r>
        <w:rPr>
          <w:spacing w:val="-8"/>
        </w:rPr>
        <w:t xml:space="preserve"> </w:t>
      </w:r>
      <w:r>
        <w:rPr>
          <w:spacing w:val="21"/>
          <w:position w:val="1"/>
        </w:rPr>
        <w:t>,</w:t>
      </w:r>
      <w:r>
        <w:rPr>
          <w:spacing w:val="21"/>
        </w:rPr>
        <w:t>进一步</w:t>
      </w:r>
      <w:r>
        <w:rPr/>
        <w:t xml:space="preserve"> </w:t>
      </w:r>
      <w:r>
        <w:rPr>
          <w:spacing w:val="9"/>
        </w:rPr>
        <w:t>降低至&lt;130</w:t>
      </w:r>
      <w:r>
        <w:rPr>
          <w:spacing w:val="9"/>
          <w:position w:val="-2"/>
        </w:rPr>
        <w:t>~</w:t>
      </w:r>
      <w:r>
        <w:rPr>
          <w:spacing w:val="-30"/>
          <w:position w:val="-2"/>
        </w:rPr>
        <w:t xml:space="preserve"> </w:t>
      </w:r>
      <w:r>
        <w:rPr>
          <w:spacing w:val="9"/>
          <w:position w:val="-1"/>
        </w:rPr>
        <w:t>140/80</w:t>
      </w:r>
      <w:r>
        <w:rPr>
          <w:spacing w:val="9"/>
          <w:position w:val="-2"/>
        </w:rPr>
        <w:t>~</w:t>
      </w:r>
      <w:r>
        <w:rPr>
          <w:spacing w:val="-31"/>
          <w:position w:val="-2"/>
        </w:rPr>
        <w:t xml:space="preserve"> </w:t>
      </w:r>
      <w:r>
        <w:rPr>
          <w:spacing w:val="9"/>
          <w:position w:val="-2"/>
        </w:rPr>
        <w:t>90</w:t>
      </w:r>
      <w:r>
        <w:rPr>
          <w:spacing w:val="-12"/>
          <w:position w:val="-2"/>
        </w:rPr>
        <w:t xml:space="preserve"> </w:t>
      </w:r>
      <w:r>
        <w:rPr>
          <w:position w:val="-2"/>
        </w:rPr>
        <w:t>mmHg</w:t>
      </w:r>
      <w:r>
        <w:rPr>
          <w:sz w:val="10"/>
          <w:szCs w:val="10"/>
          <w:spacing w:val="9"/>
          <w:position w:val="8"/>
        </w:rPr>
        <w:t>[</w:t>
      </w:r>
      <w:r>
        <w:rPr>
          <w:sz w:val="10"/>
          <w:szCs w:val="10"/>
          <w:spacing w:val="9"/>
          <w:position w:val="6"/>
        </w:rPr>
        <w:t>130</w:t>
      </w:r>
      <w:r>
        <w:rPr>
          <w:sz w:val="10"/>
          <w:szCs w:val="10"/>
          <w:spacing w:val="9"/>
          <w:position w:val="8"/>
        </w:rPr>
        <w:t>,</w:t>
      </w:r>
      <w:r>
        <w:rPr>
          <w:sz w:val="10"/>
          <w:szCs w:val="10"/>
          <w:spacing w:val="-17"/>
          <w:position w:val="8"/>
        </w:rPr>
        <w:t xml:space="preserve"> </w:t>
      </w:r>
      <w:r>
        <w:rPr>
          <w:sz w:val="10"/>
          <w:szCs w:val="10"/>
          <w:spacing w:val="9"/>
          <w:position w:val="7"/>
        </w:rPr>
        <w:t>136-138</w:t>
      </w:r>
      <w:r>
        <w:rPr>
          <w:sz w:val="10"/>
          <w:szCs w:val="10"/>
          <w:spacing w:val="8"/>
          <w:position w:val="7"/>
        </w:rPr>
        <w:t>]</w:t>
      </w:r>
      <w:r>
        <w:rPr>
          <w:sz w:val="10"/>
          <w:szCs w:val="10"/>
          <w:spacing w:val="25"/>
          <w:w w:val="102"/>
          <w:position w:val="7"/>
        </w:rPr>
        <w:t xml:space="preserve"> </w:t>
      </w:r>
      <w:r>
        <w:rPr>
          <w:spacing w:val="8"/>
        </w:rPr>
        <w:t>。</w:t>
      </w:r>
    </w:p>
    <w:p>
      <w:pPr>
        <w:pStyle w:val="BodyText"/>
        <w:ind w:left="522"/>
        <w:spacing w:before="302" w:line="201" w:lineRule="auto"/>
        <w:outlineLvl w:val="1"/>
        <w:rPr>
          <w:rFonts w:ascii="SimHei" w:hAnsi="SimHei" w:eastAsia="SimHei" w:cs="SimHei"/>
        </w:rPr>
      </w:pPr>
      <w:r>
        <w:rPr>
          <w:spacing w:val="14"/>
          <w:position w:val="-2"/>
        </w:rPr>
        <w:t>2   </w:t>
      </w:r>
      <w:r>
        <w:rPr>
          <w:rFonts w:ascii="SimHei" w:hAnsi="SimHei" w:eastAsia="SimHei" w:cs="SimHei"/>
          <w:spacing w:val="14"/>
        </w:rPr>
        <w:t>高血压合并脑卒中</w:t>
      </w:r>
    </w:p>
    <w:p>
      <w:pPr>
        <w:pStyle w:val="BodyText"/>
        <w:ind w:left="525" w:right="262" w:firstLine="430"/>
        <w:spacing w:before="34" w:line="216" w:lineRule="auto"/>
        <w:jc w:val="both"/>
        <w:rPr/>
      </w:pPr>
      <w:r>
        <w:rPr>
          <w:spacing w:val="22"/>
        </w:rPr>
        <w:t>降压治疗对于老年脑卒中患者至关重要</w:t>
      </w:r>
      <w:r>
        <w:rPr>
          <w:spacing w:val="6"/>
        </w:rPr>
        <w:t xml:space="preserve"> </w:t>
      </w:r>
      <w:r>
        <w:rPr>
          <w:spacing w:val="22"/>
        </w:rPr>
        <w:t>,合理降</w:t>
      </w:r>
      <w:r>
        <w:rPr/>
        <w:t xml:space="preserve">  </w:t>
      </w:r>
      <w:r>
        <w:rPr>
          <w:spacing w:val="23"/>
        </w:rPr>
        <w:t>低血压有助于减少再发脑卒中的风险</w:t>
      </w:r>
      <w:r>
        <w:rPr>
          <w:spacing w:val="-8"/>
        </w:rPr>
        <w:t xml:space="preserve"> </w:t>
      </w:r>
      <w:r>
        <w:rPr>
          <w:spacing w:val="23"/>
        </w:rPr>
        <w:t>,但血压降</w:t>
      </w:r>
      <w:r>
        <w:rPr>
          <w:spacing w:val="22"/>
        </w:rPr>
        <w:t>至过</w:t>
      </w:r>
      <w:r>
        <w:rPr/>
        <w:t xml:space="preserve">  </w:t>
      </w:r>
      <w:r>
        <w:rPr>
          <w:spacing w:val="18"/>
        </w:rPr>
        <w:t>低或波动增大可能影响脑血流灌注</w:t>
      </w:r>
      <w:r>
        <w:rPr>
          <w:spacing w:val="-13"/>
        </w:rPr>
        <w:t xml:space="preserve"> </w:t>
      </w:r>
      <w:r>
        <w:rPr>
          <w:spacing w:val="18"/>
        </w:rPr>
        <w:t>。</w:t>
      </w:r>
      <w:r>
        <w:rPr>
          <w:spacing w:val="-19"/>
        </w:rPr>
        <w:t xml:space="preserve"> </w:t>
      </w:r>
      <w:r>
        <w:rPr>
          <w:spacing w:val="18"/>
        </w:rPr>
        <w:t>因此</w:t>
      </w:r>
      <w:r>
        <w:rPr>
          <w:spacing w:val="-8"/>
        </w:rPr>
        <w:t xml:space="preserve"> </w:t>
      </w:r>
      <w:r>
        <w:rPr>
          <w:spacing w:val="18"/>
        </w:rPr>
        <w:t>,</w:t>
      </w:r>
      <w:r>
        <w:rPr>
          <w:spacing w:val="-24"/>
        </w:rPr>
        <w:t xml:space="preserve"> </w:t>
      </w:r>
      <w:r>
        <w:rPr>
          <w:spacing w:val="18"/>
        </w:rPr>
        <w:t>降压药物</w:t>
      </w:r>
      <w:r>
        <w:rPr/>
        <w:t xml:space="preserve">  </w:t>
      </w:r>
      <w:r>
        <w:rPr>
          <w:spacing w:val="23"/>
        </w:rPr>
        <w:t>的种类和剂量以及降压目标值应个体化</w:t>
      </w:r>
      <w:r>
        <w:rPr>
          <w:spacing w:val="-8"/>
        </w:rPr>
        <w:t xml:space="preserve"> </w:t>
      </w:r>
      <w:r>
        <w:rPr>
          <w:spacing w:val="23"/>
        </w:rPr>
        <w:t>,应全面</w:t>
      </w:r>
      <w:r>
        <w:rPr>
          <w:spacing w:val="22"/>
        </w:rPr>
        <w:t>考虑</w:t>
      </w:r>
      <w:r>
        <w:rPr/>
        <w:t xml:space="preserve">  </w:t>
      </w:r>
      <w:r>
        <w:rPr>
          <w:spacing w:val="14"/>
        </w:rPr>
        <w:t>药物</w:t>
      </w:r>
      <w:r>
        <w:rPr>
          <w:spacing w:val="-29"/>
        </w:rPr>
        <w:t xml:space="preserve"> </w:t>
      </w:r>
      <w:r>
        <w:rPr>
          <w:spacing w:val="14"/>
        </w:rPr>
        <w:t>、脑卒中特点和患者个体情况三方面的</w:t>
      </w:r>
      <w:r>
        <w:rPr>
          <w:spacing w:val="13"/>
        </w:rPr>
        <w:t>因素</w:t>
      </w:r>
      <w:r>
        <w:rPr>
          <w:sz w:val="10"/>
          <w:szCs w:val="10"/>
          <w:spacing w:val="13"/>
          <w:position w:val="7"/>
        </w:rPr>
        <w:t>[139]</w:t>
      </w:r>
      <w:r>
        <w:rPr>
          <w:sz w:val="10"/>
          <w:szCs w:val="10"/>
          <w:spacing w:val="25"/>
          <w:w w:val="101"/>
          <w:position w:val="7"/>
        </w:rPr>
        <w:t xml:space="preserve"> </w:t>
      </w:r>
      <w:r>
        <w:rPr>
          <w:spacing w:val="13"/>
        </w:rPr>
        <w:t>。</w:t>
      </w:r>
      <w:r>
        <w:rPr/>
        <w:t xml:space="preserve"> </w:t>
      </w:r>
      <w:r>
        <w:rPr>
          <w:spacing w:val="6"/>
        </w:rPr>
        <w:t>见表</w:t>
      </w:r>
      <w:r>
        <w:rPr>
          <w:spacing w:val="22"/>
          <w:w w:val="101"/>
        </w:rPr>
        <w:t xml:space="preserve"> </w:t>
      </w:r>
      <w:r>
        <w:rPr>
          <w:spacing w:val="6"/>
          <w:position w:val="-1"/>
        </w:rPr>
        <w:t>13</w:t>
      </w:r>
      <w:r>
        <w:rPr>
          <w:spacing w:val="6"/>
          <w:position w:val="1"/>
        </w:rPr>
        <w:t>。</w:t>
      </w:r>
    </w:p>
    <w:p>
      <w:pPr>
        <w:spacing w:line="14" w:lineRule="auto"/>
        <w:rPr>
          <w:rFonts w:ascii="Arial"/>
          <w:sz w:val="2"/>
        </w:rPr>
      </w:pPr>
      <w:r>
        <w:rPr>
          <w:rFonts w:ascii="Arial" w:hAnsi="Arial" w:eastAsia="Arial" w:cs="Arial"/>
          <w:sz w:val="2"/>
          <w:szCs w:val="2"/>
        </w:rPr>
        <w:br w:type="column"/>
      </w:r>
    </w:p>
    <w:p>
      <w:pPr>
        <w:pStyle w:val="BodyText"/>
        <w:spacing w:before="38" w:line="199" w:lineRule="auto"/>
        <w:outlineLvl w:val="1"/>
        <w:rPr>
          <w:rFonts w:ascii="SimHei" w:hAnsi="SimHei" w:eastAsia="SimHei" w:cs="SimHei"/>
        </w:rPr>
      </w:pPr>
      <w:r>
        <w:rPr>
          <w:spacing w:val="14"/>
          <w:position w:val="-2"/>
        </w:rPr>
        <w:t>3   </w:t>
      </w:r>
      <w:r>
        <w:rPr>
          <w:rFonts w:ascii="SimHei" w:hAnsi="SimHei" w:eastAsia="SimHei" w:cs="SimHei"/>
          <w:spacing w:val="14"/>
        </w:rPr>
        <w:t>高血压合并冠心病</w:t>
      </w:r>
    </w:p>
    <w:p>
      <w:pPr>
        <w:pStyle w:val="BodyText"/>
        <w:ind w:left="1" w:right="172" w:firstLine="442"/>
        <w:spacing w:before="41" w:line="231" w:lineRule="auto"/>
        <w:jc w:val="both"/>
        <w:rPr/>
      </w:pPr>
      <w:r>
        <w:rPr>
          <w:spacing w:val="27"/>
        </w:rPr>
        <w:t>高血压合并冠心病的患者宜采取个体化治疗策</w:t>
      </w:r>
      <w:r>
        <w:rPr>
          <w:spacing w:val="18"/>
        </w:rPr>
        <w:t xml:space="preserve"> </w:t>
      </w:r>
      <w:r>
        <w:rPr>
          <w:spacing w:val="15"/>
        </w:rPr>
        <w:t>略</w:t>
      </w:r>
      <w:r>
        <w:rPr>
          <w:spacing w:val="-8"/>
        </w:rPr>
        <w:t xml:space="preserve"> </w:t>
      </w:r>
      <w:r>
        <w:rPr>
          <w:spacing w:val="15"/>
        </w:rPr>
        <w:t>。</w:t>
      </w:r>
      <w:r>
        <w:rPr>
          <w:spacing w:val="-32"/>
        </w:rPr>
        <w:t xml:space="preserve"> </w:t>
      </w:r>
      <w:r>
        <w:rPr>
          <w:spacing w:val="15"/>
        </w:rPr>
        <w:t>降压药物从小剂量开始</w:t>
      </w:r>
      <w:r>
        <w:rPr>
          <w:spacing w:val="-8"/>
        </w:rPr>
        <w:t xml:space="preserve"> </w:t>
      </w:r>
      <w:r>
        <w:rPr>
          <w:spacing w:val="15"/>
        </w:rPr>
        <w:t>,逐渐增加剂量或种类</w:t>
      </w:r>
      <w:r>
        <w:rPr>
          <w:spacing w:val="-9"/>
        </w:rPr>
        <w:t xml:space="preserve"> </w:t>
      </w:r>
      <w:r>
        <w:rPr>
          <w:spacing w:val="15"/>
        </w:rPr>
        <w:t>,使</w:t>
      </w:r>
      <w:r>
        <w:rPr/>
        <w:t xml:space="preserve"> </w:t>
      </w:r>
      <w:r>
        <w:rPr>
          <w:spacing w:val="18"/>
        </w:rPr>
        <w:t>血压平稳达标</w:t>
      </w:r>
      <w:r>
        <w:rPr>
          <w:spacing w:val="-8"/>
        </w:rPr>
        <w:t xml:space="preserve"> </w:t>
      </w:r>
      <w:r>
        <w:rPr>
          <w:spacing w:val="18"/>
        </w:rPr>
        <w:t>,若出现降压治疗相关的心绞痛症状</w:t>
      </w:r>
      <w:r>
        <w:rPr>
          <w:spacing w:val="-8"/>
        </w:rPr>
        <w:t xml:space="preserve"> </w:t>
      </w:r>
      <w:r>
        <w:rPr>
          <w:spacing w:val="18"/>
        </w:rPr>
        <w:t>,应</w:t>
      </w:r>
      <w:r>
        <w:rPr/>
        <w:t xml:space="preserve"> </w:t>
      </w:r>
      <w:r>
        <w:rPr>
          <w:spacing w:val="17"/>
        </w:rPr>
        <w:t>减少降压药物剂量并寻找可能诱因</w:t>
      </w:r>
      <w:r>
        <w:rPr>
          <w:spacing w:val="-25"/>
        </w:rPr>
        <w:t xml:space="preserve"> </w:t>
      </w:r>
      <w:r>
        <w:rPr>
          <w:spacing w:val="17"/>
        </w:rPr>
        <w:t>。</w:t>
      </w:r>
    </w:p>
    <w:p>
      <w:pPr>
        <w:pStyle w:val="BodyText"/>
        <w:ind w:right="98" w:firstLine="419"/>
        <w:spacing w:line="210" w:lineRule="auto"/>
        <w:jc w:val="both"/>
        <w:rPr/>
      </w:pPr>
      <w:r>
        <w:rPr>
          <w:spacing w:val="23"/>
        </w:rPr>
        <w:t>对于伴稳定型心绞痛和/或既往有心肌梗死病史</w:t>
      </w:r>
      <w:r>
        <w:rPr>
          <w:spacing w:val="8"/>
        </w:rPr>
        <w:t xml:space="preserve">  </w:t>
      </w:r>
      <w:r>
        <w:rPr>
          <w:spacing w:val="25"/>
        </w:rPr>
        <w:t>者</w:t>
      </w:r>
      <w:r>
        <w:rPr>
          <w:spacing w:val="1"/>
        </w:rPr>
        <w:t xml:space="preserve"> </w:t>
      </w:r>
      <w:r>
        <w:rPr>
          <w:spacing w:val="25"/>
          <w:position w:val="1"/>
        </w:rPr>
        <w:t>,</w:t>
      </w:r>
      <w:r>
        <w:rPr>
          <w:spacing w:val="25"/>
        </w:rPr>
        <w:t>初始降压治疗首选</w:t>
      </w:r>
      <w:r>
        <w:rPr>
          <w:spacing w:val="25"/>
          <w:w w:val="101"/>
        </w:rPr>
        <w:t xml:space="preserve"> </w:t>
      </w:r>
      <w:r>
        <w:rPr>
          <w:spacing w:val="25"/>
          <w:position w:val="-5"/>
        </w:rPr>
        <w:t>β</w:t>
      </w:r>
      <w:r>
        <w:rPr>
          <w:spacing w:val="-37"/>
          <w:position w:val="-5"/>
        </w:rPr>
        <w:t xml:space="preserve"> </w:t>
      </w:r>
      <w:r>
        <w:rPr>
          <w:spacing w:val="25"/>
        </w:rPr>
        <w:t>受体阻滞剂和</w:t>
      </w:r>
      <w:r>
        <w:rPr>
          <w:spacing w:val="26"/>
          <w:w w:val="101"/>
        </w:rPr>
        <w:t xml:space="preserve"> </w:t>
      </w:r>
      <w:r>
        <w:rPr>
          <w:position w:val="-2"/>
        </w:rPr>
        <w:t>RAS</w:t>
      </w:r>
      <w:r>
        <w:rPr>
          <w:spacing w:val="25"/>
        </w:rPr>
        <w:t>抑制剂</w:t>
      </w:r>
      <w:r>
        <w:rPr>
          <w:spacing w:val="-9"/>
        </w:rPr>
        <w:t xml:space="preserve"> </w:t>
      </w:r>
      <w:r>
        <w:rPr>
          <w:spacing w:val="25"/>
          <w:position w:val="1"/>
        </w:rPr>
        <w:t>;</w:t>
      </w:r>
      <w:r>
        <w:rPr>
          <w:position w:val="1"/>
        </w:rPr>
        <w:t xml:space="preserve">  </w:t>
      </w:r>
      <w:r>
        <w:rPr>
          <w:spacing w:val="22"/>
        </w:rPr>
        <w:t>血压难以控制且心绞痛持续存在时</w:t>
      </w:r>
      <w:r>
        <w:rPr>
          <w:spacing w:val="-8"/>
        </w:rPr>
        <w:t xml:space="preserve"> </w:t>
      </w:r>
      <w:r>
        <w:rPr>
          <w:spacing w:val="22"/>
        </w:rPr>
        <w:t>,</w:t>
      </w:r>
      <w:r>
        <w:rPr>
          <w:spacing w:val="-32"/>
        </w:rPr>
        <w:t xml:space="preserve"> </w:t>
      </w:r>
      <w:r>
        <w:rPr>
          <w:spacing w:val="22"/>
        </w:rPr>
        <w:t>可加用</w:t>
      </w:r>
      <w:r>
        <w:rPr>
          <w:spacing w:val="21"/>
        </w:rPr>
        <w:t>长效二氢</w:t>
      </w:r>
      <w:r>
        <w:rPr/>
        <w:t xml:space="preserve">  </w:t>
      </w:r>
      <w:r>
        <w:rPr>
          <w:spacing w:val="17"/>
        </w:rPr>
        <w:t>吡啶类 </w:t>
      </w:r>
      <w:r>
        <w:rPr>
          <w:position w:val="-2"/>
        </w:rPr>
        <w:t>CCB</w:t>
      </w:r>
      <w:r>
        <w:rPr>
          <w:spacing w:val="17"/>
          <w:position w:val="1"/>
        </w:rPr>
        <w:t>、</w:t>
      </w:r>
      <w:r>
        <w:rPr>
          <w:spacing w:val="17"/>
        </w:rPr>
        <w:t>噻嗪类利尿剂和/或</w:t>
      </w:r>
      <w:r>
        <w:rPr>
          <w:spacing w:val="30"/>
          <w:w w:val="101"/>
        </w:rPr>
        <w:t xml:space="preserve"> </w:t>
      </w:r>
      <w:r>
        <w:rPr>
          <w:position w:val="-2"/>
        </w:rPr>
        <w:t>MRA</w:t>
      </w:r>
      <w:r>
        <w:rPr>
          <w:spacing w:val="17"/>
          <w:position w:val="1"/>
        </w:rPr>
        <w:t>。</w:t>
      </w:r>
      <w:r>
        <w:rPr>
          <w:spacing w:val="17"/>
        </w:rPr>
        <w:t>心绞痛发作</w:t>
      </w:r>
      <w:r>
        <w:rPr/>
        <w:t xml:space="preserve">  </w:t>
      </w:r>
      <w:r>
        <w:rPr>
          <w:spacing w:val="21"/>
        </w:rPr>
        <w:t>时可舌下含服硝酸甘油/速效救心丸/复方丹参滴</w:t>
      </w:r>
      <w:r>
        <w:rPr>
          <w:spacing w:val="20"/>
        </w:rPr>
        <w:t>丸</w:t>
      </w:r>
      <w:r>
        <w:rPr>
          <w:spacing w:val="-26"/>
        </w:rPr>
        <w:t xml:space="preserve"> </w:t>
      </w:r>
      <w:r>
        <w:rPr>
          <w:spacing w:val="20"/>
        </w:rPr>
        <w:t>。</w:t>
      </w:r>
      <w:r>
        <w:rPr/>
        <w:t xml:space="preserve"> </w:t>
      </w:r>
      <w:r>
        <w:rPr>
          <w:spacing w:val="21"/>
        </w:rPr>
        <w:t>对于患变异型心绞痛者</w:t>
      </w:r>
      <w:r>
        <w:rPr>
          <w:spacing w:val="3"/>
        </w:rPr>
        <w:t xml:space="preserve"> </w:t>
      </w:r>
      <w:r>
        <w:rPr>
          <w:spacing w:val="21"/>
        </w:rPr>
        <w:t>,首选</w:t>
      </w:r>
      <w:r>
        <w:rPr>
          <w:spacing w:val="25"/>
        </w:rPr>
        <w:t xml:space="preserve"> </w:t>
      </w:r>
      <w:r>
        <w:rPr>
          <w:position w:val="-2"/>
        </w:rPr>
        <w:t>CCB</w:t>
      </w:r>
      <w:r>
        <w:rPr>
          <w:spacing w:val="21"/>
        </w:rPr>
        <w:t>。对于急性冠脉综</w:t>
      </w:r>
      <w:r>
        <w:rPr/>
        <w:t xml:space="preserve">  </w:t>
      </w:r>
      <w:r>
        <w:rPr>
          <w:spacing w:val="18"/>
        </w:rPr>
        <w:t>合征患者</w:t>
      </w:r>
      <w:r>
        <w:rPr>
          <w:spacing w:val="-5"/>
        </w:rPr>
        <w:t xml:space="preserve"> </w:t>
      </w:r>
      <w:r>
        <w:rPr>
          <w:spacing w:val="18"/>
        </w:rPr>
        <w:t>,若无禁忌</w:t>
      </w:r>
      <w:r>
        <w:rPr>
          <w:spacing w:val="-9"/>
        </w:rPr>
        <w:t xml:space="preserve"> </w:t>
      </w:r>
      <w:r>
        <w:rPr>
          <w:spacing w:val="18"/>
        </w:rPr>
        <w:t>,起始降压治疗应包括 β受体阻滞</w:t>
      </w:r>
      <w:r>
        <w:rPr/>
        <w:t xml:space="preserve">  </w:t>
      </w:r>
      <w:r>
        <w:rPr>
          <w:spacing w:val="22"/>
        </w:rPr>
        <w:t>剂和 </w:t>
      </w:r>
      <w:r>
        <w:rPr/>
        <w:t>RAS</w:t>
      </w:r>
      <w:r>
        <w:rPr>
          <w:spacing w:val="22"/>
        </w:rPr>
        <w:t>抑制剂</w:t>
      </w:r>
      <w:r>
        <w:rPr>
          <w:spacing w:val="-9"/>
        </w:rPr>
        <w:t xml:space="preserve"> </w:t>
      </w:r>
      <w:r>
        <w:rPr>
          <w:spacing w:val="22"/>
          <w:position w:val="1"/>
        </w:rPr>
        <w:t>;</w:t>
      </w:r>
      <w:r>
        <w:rPr>
          <w:spacing w:val="22"/>
        </w:rPr>
        <w:t>若血压难以控制或 β受体阻滞</w:t>
      </w:r>
      <w:r>
        <w:rPr>
          <w:spacing w:val="21"/>
        </w:rPr>
        <w:t>剂存</w:t>
      </w:r>
    </w:p>
    <w:p>
      <w:pPr>
        <w:spacing w:line="210" w:lineRule="auto"/>
        <w:sectPr>
          <w:type w:val="continuous"/>
          <w:pgSz w:w="11906" w:h="16838"/>
          <w:pgMar w:top="1070" w:right="757" w:bottom="400" w:left="407" w:header="657" w:footer="0" w:gutter="0"/>
          <w:cols w:equalWidth="0" w:num="2">
            <w:col w:w="5665" w:space="100"/>
            <w:col w:w="4977" w:space="0"/>
          </w:cols>
        </w:sectPr>
        <w:rPr/>
      </w:pPr>
    </w:p>
    <w:p>
      <w:pPr>
        <w:spacing w:line="136" w:lineRule="exact"/>
        <w:rPr/>
      </w:pPr>
      <w:r/>
    </w:p>
    <w:p>
      <w:pPr>
        <w:spacing w:line="136" w:lineRule="exact"/>
        <w:sectPr>
          <w:headerReference w:type="default" r:id="rId15"/>
          <w:pgSz w:w="11906" w:h="16838"/>
          <w:pgMar w:top="1070" w:right="757" w:bottom="400" w:left="407" w:header="657" w:footer="0" w:gutter="0"/>
          <w:cols w:equalWidth="0" w:num="1">
            <w:col w:w="10741" w:space="0"/>
          </w:cols>
        </w:sectPr>
        <w:rPr/>
      </w:pPr>
    </w:p>
    <w:p>
      <w:pPr>
        <w:pStyle w:val="BodyText"/>
        <w:ind w:left="526" w:right="337" w:firstLine="1"/>
        <w:spacing w:before="35" w:line="218" w:lineRule="auto"/>
        <w:jc w:val="both"/>
        <w:rPr/>
      </w:pPr>
      <w:r>
        <w:rPr>
          <w:spacing w:val="8"/>
        </w:rPr>
        <w:t>在禁忌时</w:t>
      </w:r>
      <w:r>
        <w:rPr>
          <w:spacing w:val="7"/>
        </w:rPr>
        <w:t xml:space="preserve"> </w:t>
      </w:r>
      <w:r>
        <w:rPr>
          <w:spacing w:val="8"/>
        </w:rPr>
        <w:t>,可选</w:t>
      </w:r>
      <w:r>
        <w:rPr>
          <w:spacing w:val="-24"/>
        </w:rPr>
        <w:t xml:space="preserve"> </w:t>
      </w:r>
      <w:r>
        <w:rPr>
          <w:spacing w:val="8"/>
        </w:rPr>
        <w:t>择</w:t>
      </w:r>
      <w:r>
        <w:rPr>
          <w:spacing w:val="-24"/>
        </w:rPr>
        <w:t xml:space="preserve"> </w:t>
      </w:r>
      <w:r>
        <w:rPr>
          <w:spacing w:val="8"/>
        </w:rPr>
        <w:t>长</w:t>
      </w:r>
      <w:r>
        <w:rPr>
          <w:spacing w:val="-25"/>
        </w:rPr>
        <w:t xml:space="preserve"> </w:t>
      </w:r>
      <w:r>
        <w:rPr>
          <w:spacing w:val="8"/>
        </w:rPr>
        <w:t>效</w:t>
      </w:r>
      <w:r>
        <w:rPr>
          <w:spacing w:val="-24"/>
        </w:rPr>
        <w:t xml:space="preserve"> </w:t>
      </w:r>
      <w:r>
        <w:rPr>
          <w:spacing w:val="8"/>
        </w:rPr>
        <w:t>二</w:t>
      </w:r>
      <w:r>
        <w:rPr>
          <w:spacing w:val="-24"/>
        </w:rPr>
        <w:t xml:space="preserve"> </w:t>
      </w:r>
      <w:r>
        <w:rPr>
          <w:spacing w:val="8"/>
        </w:rPr>
        <w:t>氢</w:t>
      </w:r>
      <w:r>
        <w:rPr>
          <w:spacing w:val="-14"/>
        </w:rPr>
        <w:t xml:space="preserve"> </w:t>
      </w:r>
      <w:r>
        <w:rPr>
          <w:spacing w:val="8"/>
        </w:rPr>
        <w:t>吡</w:t>
      </w:r>
      <w:r>
        <w:rPr>
          <w:spacing w:val="-12"/>
        </w:rPr>
        <w:t xml:space="preserve"> </w:t>
      </w:r>
      <w:r>
        <w:rPr>
          <w:spacing w:val="8"/>
        </w:rPr>
        <w:t>啶</w:t>
      </w:r>
      <w:r>
        <w:rPr>
          <w:spacing w:val="-27"/>
        </w:rPr>
        <w:t xml:space="preserve"> </w:t>
      </w:r>
      <w:r>
        <w:rPr>
          <w:spacing w:val="8"/>
        </w:rPr>
        <w:t>类</w:t>
      </w:r>
      <w:r>
        <w:rPr>
          <w:spacing w:val="31"/>
        </w:rPr>
        <w:t xml:space="preserve"> </w:t>
      </w:r>
      <w:r>
        <w:rPr>
          <w:position w:val="-1"/>
        </w:rPr>
        <w:t>CCB</w:t>
      </w:r>
      <w:r>
        <w:rPr>
          <w:spacing w:val="8"/>
          <w:position w:val="-1"/>
        </w:rPr>
        <w:t>;</w:t>
      </w:r>
      <w:r>
        <w:rPr>
          <w:spacing w:val="8"/>
        </w:rPr>
        <w:t>伴</w:t>
      </w:r>
      <w:r>
        <w:rPr>
          <w:spacing w:val="-23"/>
        </w:rPr>
        <w:t xml:space="preserve"> </w:t>
      </w:r>
      <w:r>
        <w:rPr>
          <w:spacing w:val="8"/>
        </w:rPr>
        <w:t>心</w:t>
      </w:r>
      <w:r>
        <w:rPr>
          <w:spacing w:val="-26"/>
        </w:rPr>
        <w:t xml:space="preserve"> </w:t>
      </w:r>
      <w:r>
        <w:rPr>
          <w:spacing w:val="8"/>
        </w:rPr>
        <w:t>力</w:t>
      </w:r>
      <w:r>
        <w:rPr>
          <w:spacing w:val="-22"/>
        </w:rPr>
        <w:t xml:space="preserve"> </w:t>
      </w:r>
      <w:r>
        <w:rPr>
          <w:spacing w:val="8"/>
        </w:rPr>
        <w:t>衰</w:t>
      </w:r>
      <w:r>
        <w:rPr>
          <w:spacing w:val="-25"/>
        </w:rPr>
        <w:t xml:space="preserve"> </w:t>
      </w:r>
      <w:r>
        <w:rPr>
          <w:spacing w:val="8"/>
        </w:rPr>
        <w:t>竭</w:t>
      </w:r>
      <w:r>
        <w:rPr/>
        <w:t xml:space="preserve"> </w:t>
      </w:r>
      <w:r>
        <w:rPr>
          <w:spacing w:val="21"/>
        </w:rPr>
        <w:t>或肺淤血证据时</w:t>
      </w:r>
      <w:r>
        <w:rPr>
          <w:spacing w:val="2"/>
        </w:rPr>
        <w:t xml:space="preserve"> </w:t>
      </w:r>
      <w:r>
        <w:rPr>
          <w:spacing w:val="21"/>
        </w:rPr>
        <w:t>,不宜给予非二氢吡啶类</w:t>
      </w:r>
      <w:r>
        <w:rPr>
          <w:spacing w:val="25"/>
          <w:w w:val="101"/>
        </w:rPr>
        <w:t xml:space="preserve"> </w:t>
      </w:r>
      <w:r>
        <w:rPr>
          <w:position w:val="-2"/>
        </w:rPr>
        <w:t>CCB</w:t>
      </w:r>
      <w:r>
        <w:rPr>
          <w:spacing w:val="21"/>
        </w:rPr>
        <w:t>。若存</w:t>
      </w:r>
      <w:r>
        <w:rPr/>
        <w:t xml:space="preserve"> </w:t>
      </w:r>
      <w:r>
        <w:rPr>
          <w:spacing w:val="20"/>
        </w:rPr>
        <w:t>在严重高血压或持续性心肌缺血时</w:t>
      </w:r>
      <w:r>
        <w:rPr>
          <w:spacing w:val="8"/>
        </w:rPr>
        <w:t xml:space="preserve"> </w:t>
      </w:r>
      <w:r>
        <w:rPr>
          <w:spacing w:val="20"/>
        </w:rPr>
        <w:t>,</w:t>
      </w:r>
      <w:r>
        <w:rPr>
          <w:spacing w:val="-31"/>
        </w:rPr>
        <w:t xml:space="preserve"> </w:t>
      </w:r>
      <w:r>
        <w:rPr>
          <w:spacing w:val="20"/>
        </w:rPr>
        <w:t>可选择静脉</w:t>
      </w:r>
      <w:r>
        <w:rPr>
          <w:spacing w:val="25"/>
        </w:rPr>
        <w:t xml:space="preserve"> </w:t>
      </w:r>
      <w:r>
        <w:rPr>
          <w:spacing w:val="20"/>
          <w:position w:val="-5"/>
        </w:rPr>
        <w:t>β</w:t>
      </w:r>
      <w:r>
        <w:rPr>
          <w:spacing w:val="-37"/>
          <w:position w:val="-5"/>
        </w:rPr>
        <w:t xml:space="preserve"> </w:t>
      </w:r>
      <w:r>
        <w:rPr>
          <w:spacing w:val="20"/>
        </w:rPr>
        <w:t>受</w:t>
      </w:r>
      <w:r>
        <w:rPr/>
        <w:t xml:space="preserve"> </w:t>
      </w:r>
      <w:r>
        <w:rPr>
          <w:spacing w:val="23"/>
        </w:rPr>
        <w:t>体阻滞剂(艾司洛尔等) ;静脉点滴硝酸酯类药物可用</w:t>
      </w:r>
    </w:p>
    <w:p>
      <w:pPr>
        <w:spacing w:line="14" w:lineRule="auto"/>
        <w:rPr>
          <w:rFonts w:ascii="Arial"/>
          <w:sz w:val="2"/>
        </w:rPr>
      </w:pPr>
      <w:r>
        <w:rPr>
          <w:rFonts w:ascii="Arial" w:hAnsi="Arial" w:eastAsia="Arial" w:cs="Arial"/>
          <w:sz w:val="2"/>
          <w:szCs w:val="2"/>
        </w:rPr>
        <w:br w:type="column"/>
      </w:r>
    </w:p>
    <w:p>
      <w:pPr>
        <w:pStyle w:val="BodyText"/>
        <w:ind w:right="172" w:firstLine="7"/>
        <w:spacing w:before="36" w:line="225" w:lineRule="auto"/>
        <w:jc w:val="both"/>
        <w:rPr/>
      </w:pPr>
      <w:r>
        <w:rPr>
          <w:spacing w:val="19"/>
        </w:rPr>
        <w:t>于控制血压</w:t>
      </w:r>
      <w:r>
        <w:rPr>
          <w:spacing w:val="10"/>
        </w:rPr>
        <w:t xml:space="preserve"> </w:t>
      </w:r>
      <w:r>
        <w:rPr>
          <w:spacing w:val="19"/>
        </w:rPr>
        <w:t>,缓解心肌缺血和肺淤血症状</w:t>
      </w:r>
      <w:r>
        <w:rPr>
          <w:spacing w:val="-14"/>
        </w:rPr>
        <w:t xml:space="preserve"> </w:t>
      </w:r>
      <w:r>
        <w:rPr>
          <w:spacing w:val="19"/>
        </w:rPr>
        <w:t>。</w:t>
      </w:r>
      <w:r>
        <w:rPr>
          <w:spacing w:val="-34"/>
        </w:rPr>
        <w:t xml:space="preserve"> </w:t>
      </w:r>
      <w:r>
        <w:rPr>
          <w:spacing w:val="19"/>
        </w:rPr>
        <w:t>如伴心肌</w:t>
      </w:r>
      <w:r>
        <w:rPr/>
        <w:t xml:space="preserve"> </w:t>
      </w:r>
      <w:r>
        <w:rPr>
          <w:spacing w:val="-2"/>
        </w:rPr>
        <w:t>梗死</w:t>
      </w:r>
      <w:r>
        <w:rPr>
          <w:spacing w:val="-15"/>
        </w:rPr>
        <w:t xml:space="preserve"> </w:t>
      </w:r>
      <w:r>
        <w:rPr>
          <w:spacing w:val="-2"/>
        </w:rPr>
        <w:t>、心力衰</w:t>
      </w:r>
      <w:r>
        <w:rPr>
          <w:spacing w:val="-25"/>
        </w:rPr>
        <w:t xml:space="preserve"> </w:t>
      </w:r>
      <w:r>
        <w:rPr>
          <w:spacing w:val="-2"/>
        </w:rPr>
        <w:t>竭</w:t>
      </w:r>
      <w:r>
        <w:rPr>
          <w:spacing w:val="-22"/>
        </w:rPr>
        <w:t xml:space="preserve"> </w:t>
      </w:r>
      <w:r>
        <w:rPr>
          <w:spacing w:val="-2"/>
        </w:rPr>
        <w:t>或</w:t>
      </w:r>
      <w:r>
        <w:rPr>
          <w:spacing w:val="-26"/>
        </w:rPr>
        <w:t xml:space="preserve"> </w:t>
      </w:r>
      <w:r>
        <w:rPr>
          <w:spacing w:val="-2"/>
        </w:rPr>
        <w:t>糖</w:t>
      </w:r>
      <w:r>
        <w:rPr>
          <w:spacing w:val="-23"/>
        </w:rPr>
        <w:t xml:space="preserve"> </w:t>
      </w:r>
      <w:r>
        <w:rPr>
          <w:spacing w:val="-2"/>
        </w:rPr>
        <w:t>尿</w:t>
      </w:r>
      <w:r>
        <w:rPr>
          <w:spacing w:val="-25"/>
        </w:rPr>
        <w:t xml:space="preserve"> </w:t>
      </w:r>
      <w:r>
        <w:rPr>
          <w:spacing w:val="-2"/>
        </w:rPr>
        <w:t>病</w:t>
      </w:r>
      <w:r>
        <w:rPr>
          <w:spacing w:val="-26"/>
        </w:rPr>
        <w:t xml:space="preserve"> </w:t>
      </w:r>
      <w:r>
        <w:rPr>
          <w:spacing w:val="-2"/>
        </w:rPr>
        <w:t>且</w:t>
      </w:r>
      <w:r>
        <w:rPr>
          <w:spacing w:val="-24"/>
        </w:rPr>
        <w:t xml:space="preserve"> </w:t>
      </w:r>
      <w:r>
        <w:rPr>
          <w:spacing w:val="-2"/>
        </w:rPr>
        <w:t>血</w:t>
      </w:r>
      <w:r>
        <w:rPr>
          <w:spacing w:val="-25"/>
        </w:rPr>
        <w:t xml:space="preserve"> </w:t>
      </w:r>
      <w:r>
        <w:rPr>
          <w:spacing w:val="-2"/>
        </w:rPr>
        <w:t>压</w:t>
      </w:r>
      <w:r>
        <w:rPr>
          <w:spacing w:val="-22"/>
        </w:rPr>
        <w:t xml:space="preserve"> </w:t>
      </w:r>
      <w:r>
        <w:rPr>
          <w:spacing w:val="-2"/>
        </w:rPr>
        <w:t>控</w:t>
      </w:r>
      <w:r>
        <w:rPr>
          <w:spacing w:val="-23"/>
        </w:rPr>
        <w:t xml:space="preserve"> </w:t>
      </w:r>
      <w:r>
        <w:rPr>
          <w:spacing w:val="-2"/>
        </w:rPr>
        <w:t>制</w:t>
      </w:r>
      <w:r>
        <w:rPr>
          <w:spacing w:val="-25"/>
        </w:rPr>
        <w:t xml:space="preserve"> </w:t>
      </w:r>
      <w:r>
        <w:rPr>
          <w:spacing w:val="-2"/>
        </w:rPr>
        <w:t>欠</w:t>
      </w:r>
      <w:r>
        <w:rPr>
          <w:spacing w:val="-24"/>
        </w:rPr>
        <w:t xml:space="preserve"> </w:t>
      </w:r>
      <w:r>
        <w:rPr>
          <w:spacing w:val="-2"/>
        </w:rPr>
        <w:t>佳</w:t>
      </w:r>
      <w:r>
        <w:rPr>
          <w:spacing w:val="-13"/>
        </w:rPr>
        <w:t xml:space="preserve"> </w:t>
      </w:r>
      <w:r>
        <w:rPr>
          <w:spacing w:val="-2"/>
        </w:rPr>
        <w:t>时 ,</w:t>
      </w:r>
      <w:r>
        <w:rPr>
          <w:spacing w:val="-26"/>
        </w:rPr>
        <w:t xml:space="preserve"> </w:t>
      </w:r>
      <w:r>
        <w:rPr>
          <w:spacing w:val="-2"/>
        </w:rPr>
        <w:t>可</w:t>
      </w:r>
      <w:r>
        <w:rPr>
          <w:spacing w:val="-22"/>
        </w:rPr>
        <w:t xml:space="preserve"> </w:t>
      </w:r>
      <w:r>
        <w:rPr>
          <w:spacing w:val="-2"/>
        </w:rPr>
        <w:t>加</w:t>
      </w:r>
      <w:r>
        <w:rPr>
          <w:spacing w:val="-23"/>
        </w:rPr>
        <w:t xml:space="preserve"> </w:t>
      </w:r>
      <w:r>
        <w:rPr>
          <w:spacing w:val="-2"/>
        </w:rPr>
        <w:t>用</w:t>
      </w:r>
      <w:r>
        <w:rPr/>
        <w:t xml:space="preserve"> </w:t>
      </w:r>
      <w:r>
        <w:rPr>
          <w:position w:val="-2"/>
        </w:rPr>
        <w:t>MRA</w:t>
      </w:r>
      <w:r>
        <w:rPr>
          <w:sz w:val="10"/>
          <w:szCs w:val="10"/>
          <w:spacing w:val="17"/>
          <w:position w:val="7"/>
        </w:rPr>
        <w:t>[112]  </w:t>
      </w:r>
      <w:r>
        <w:rPr>
          <w:spacing w:val="17"/>
        </w:rPr>
        <w:t>。老年高血压合并冠心病的降压目标推荐见</w:t>
      </w:r>
      <w:r>
        <w:rPr>
          <w:spacing w:val="3"/>
        </w:rPr>
        <w:t xml:space="preserve"> </w:t>
      </w:r>
      <w:r>
        <w:rPr>
          <w:spacing w:val="3"/>
          <w:position w:val="1"/>
        </w:rPr>
        <w:t>表</w:t>
      </w:r>
      <w:r>
        <w:rPr>
          <w:spacing w:val="22"/>
          <w:w w:val="101"/>
          <w:position w:val="1"/>
        </w:rPr>
        <w:t xml:space="preserve"> </w:t>
      </w:r>
      <w:r>
        <w:rPr>
          <w:spacing w:val="3"/>
          <w:position w:val="-1"/>
        </w:rPr>
        <w:t>14</w:t>
      </w:r>
      <w:r>
        <w:rPr>
          <w:spacing w:val="3"/>
          <w:position w:val="1"/>
        </w:rPr>
        <w:t>。</w:t>
      </w:r>
    </w:p>
    <w:p>
      <w:pPr>
        <w:spacing w:line="225" w:lineRule="auto"/>
        <w:sectPr>
          <w:type w:val="continuous"/>
          <w:pgSz w:w="11906" w:h="16838"/>
          <w:pgMar w:top="1070" w:right="757" w:bottom="400" w:left="407" w:header="657" w:footer="0" w:gutter="0"/>
          <w:cols w:equalWidth="0" w:num="2">
            <w:col w:w="5666" w:space="100"/>
            <w:col w:w="4976" w:space="0"/>
          </w:cols>
        </w:sectPr>
        <w:rPr/>
      </w:pPr>
    </w:p>
    <w:p>
      <w:pPr>
        <w:pStyle w:val="BodyText"/>
        <w:ind w:left="3724"/>
        <w:spacing w:before="279" w:line="185"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2"/>
        </w:rPr>
        <w:t>13   </w:t>
      </w:r>
      <w:r>
        <w:rPr>
          <w:sz w:val="16"/>
          <w:szCs w:val="16"/>
          <w:spacing w:val="15"/>
        </w:rPr>
        <w:t>老年高血压合并脑卒中的降</w:t>
      </w:r>
      <w:r>
        <w:rPr>
          <w:sz w:val="16"/>
          <w:szCs w:val="16"/>
          <w:spacing w:val="14"/>
        </w:rPr>
        <w:t>压治疗推荐</w:t>
      </w:r>
    </w:p>
    <w:p>
      <w:pPr>
        <w:spacing w:line="4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81"/>
        <w:gridCol w:w="753"/>
        <w:gridCol w:w="799"/>
      </w:tblGrid>
      <w:tr>
        <w:trPr>
          <w:trHeight w:val="275" w:hRule="atLeast"/>
        </w:trPr>
        <w:tc>
          <w:tcPr>
            <w:tcW w:w="8481"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753" w:type="dxa"/>
            <w:vAlign w:val="top"/>
            <w:tcBorders>
              <w:bottom w:val="single" w:color="231F20" w:sz="2" w:space="0"/>
              <w:top w:val="single" w:color="231F20" w:sz="6" w:space="0"/>
            </w:tcBorders>
          </w:tcPr>
          <w:p>
            <w:pPr>
              <w:pStyle w:val="TableText"/>
              <w:ind w:left="52"/>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276" w:hRule="atLeast"/>
        </w:trPr>
        <w:tc>
          <w:tcPr>
            <w:tcW w:w="8481" w:type="dxa"/>
            <w:vAlign w:val="top"/>
            <w:tcBorders>
              <w:top w:val="single" w:color="231F20" w:sz="2" w:space="0"/>
            </w:tcBorders>
          </w:tcPr>
          <w:p>
            <w:pPr>
              <w:pStyle w:val="TableText"/>
              <w:ind w:left="8"/>
              <w:spacing w:before="62" w:line="159" w:lineRule="auto"/>
              <w:rPr/>
            </w:pPr>
            <w:r>
              <w:rPr>
                <w:spacing w:val="16"/>
              </w:rPr>
              <w:t>对于未接受静脉溶栓或机械取栓治疗的急性缺血性脑卒中患者</w:t>
            </w:r>
            <w:r>
              <w:rPr>
                <w:spacing w:val="-4"/>
              </w:rPr>
              <w:t xml:space="preserve"> </w:t>
            </w:r>
            <w:r>
              <w:rPr>
                <w:spacing w:val="16"/>
              </w:rPr>
              <w:t>,建议血压</w:t>
            </w:r>
            <w:r>
              <w:rPr>
                <w:spacing w:val="-22"/>
              </w:rPr>
              <w:t xml:space="preserve"> </w:t>
            </w:r>
            <w:r>
              <w:rPr>
                <w:spacing w:val="16"/>
              </w:rPr>
              <w:t>≥220/120</w:t>
            </w:r>
            <w:r>
              <w:rPr>
                <w:position w:val="-2"/>
              </w:rPr>
              <w:t>mmHg</w:t>
            </w:r>
            <w:r>
              <w:rPr>
                <w:spacing w:val="16"/>
              </w:rPr>
              <w:t>时启动降压治疗</w:t>
            </w:r>
            <w:r>
              <w:rPr>
                <w:sz w:val="9"/>
                <w:szCs w:val="9"/>
                <w:spacing w:val="16"/>
                <w:position w:val="4"/>
              </w:rPr>
              <w:t>[14</w:t>
            </w:r>
            <w:r>
              <w:rPr>
                <w:sz w:val="9"/>
                <w:szCs w:val="9"/>
                <w:spacing w:val="15"/>
                <w:position w:val="4"/>
              </w:rPr>
              <w:t>0-142]</w:t>
            </w:r>
            <w:r>
              <w:rPr>
                <w:sz w:val="9"/>
                <w:szCs w:val="9"/>
                <w:spacing w:val="14"/>
                <w:w w:val="102"/>
                <w:position w:val="4"/>
              </w:rPr>
              <w:t xml:space="preserve"> </w:t>
            </w:r>
            <w:r>
              <w:rPr>
                <w:spacing w:val="15"/>
              </w:rPr>
              <w:t>。</w:t>
            </w:r>
          </w:p>
        </w:tc>
        <w:tc>
          <w:tcPr>
            <w:tcW w:w="753" w:type="dxa"/>
            <w:vAlign w:val="top"/>
            <w:tcBorders>
              <w:top w:val="single" w:color="231F20" w:sz="2" w:space="0"/>
            </w:tcBorders>
          </w:tcPr>
          <w:p>
            <w:pPr>
              <w:pStyle w:val="TableText"/>
              <w:ind w:left="108"/>
              <w:spacing w:before="63" w:line="182" w:lineRule="auto"/>
              <w:rPr/>
            </w:pPr>
            <w:r>
              <w:rPr>
                <w:spacing w:val="8"/>
              </w:rPr>
              <w:t>Ⅱb类</w:t>
            </w:r>
          </w:p>
        </w:tc>
        <w:tc>
          <w:tcPr>
            <w:tcW w:w="799" w:type="dxa"/>
            <w:vAlign w:val="top"/>
            <w:tcBorders>
              <w:top w:val="single" w:color="231F20" w:sz="2" w:space="0"/>
            </w:tcBorders>
          </w:tcPr>
          <w:p>
            <w:pPr>
              <w:pStyle w:val="TableText"/>
              <w:ind w:left="262"/>
              <w:spacing w:before="65" w:line="178" w:lineRule="auto"/>
              <w:rPr/>
            </w:pPr>
            <w:r>
              <w:rPr>
                <w:spacing w:val="23"/>
              </w:rPr>
              <w:t>C级</w:t>
            </w:r>
          </w:p>
        </w:tc>
      </w:tr>
      <w:tr>
        <w:trPr>
          <w:trHeight w:val="282" w:hRule="atLeast"/>
        </w:trPr>
        <w:tc>
          <w:tcPr>
            <w:tcW w:w="8481" w:type="dxa"/>
            <w:vAlign w:val="top"/>
          </w:tcPr>
          <w:p>
            <w:pPr>
              <w:pStyle w:val="TableText"/>
              <w:ind w:left="8"/>
              <w:spacing w:before="69" w:line="159" w:lineRule="auto"/>
              <w:rPr/>
            </w:pPr>
            <w:r>
              <w:rPr>
                <w:spacing w:val="15"/>
              </w:rPr>
              <w:t>对于拟接受静脉溶栓或机械取栓治疗的急性缺血性脑卒中患者</w:t>
            </w:r>
            <w:r>
              <w:rPr>
                <w:spacing w:val="8"/>
              </w:rPr>
              <w:t xml:space="preserve"> </w:t>
            </w:r>
            <w:r>
              <w:rPr>
                <w:spacing w:val="15"/>
              </w:rPr>
              <w:t>,建议在治疗前控制血压</w:t>
            </w:r>
            <w:r>
              <w:rPr>
                <w:spacing w:val="-26"/>
              </w:rPr>
              <w:t xml:space="preserve"> </w:t>
            </w:r>
            <w:r>
              <w:rPr>
                <w:spacing w:val="15"/>
              </w:rPr>
              <w:t>≤185/110</w:t>
            </w:r>
            <w:r>
              <w:rPr>
                <w:position w:val="-2"/>
              </w:rPr>
              <w:t>mmHg</w:t>
            </w:r>
            <w:r>
              <w:rPr>
                <w:sz w:val="9"/>
                <w:szCs w:val="9"/>
                <w:spacing w:val="15"/>
                <w:position w:val="4"/>
              </w:rPr>
              <w:t>[143-145]</w:t>
            </w:r>
            <w:r>
              <w:rPr>
                <w:sz w:val="9"/>
                <w:szCs w:val="9"/>
                <w:spacing w:val="13"/>
                <w:w w:val="102"/>
                <w:position w:val="4"/>
              </w:rPr>
              <w:t xml:space="preserve"> </w:t>
            </w:r>
            <w:r>
              <w:rPr>
                <w:spacing w:val="15"/>
              </w:rPr>
              <w:t>。</w:t>
            </w:r>
          </w:p>
        </w:tc>
        <w:tc>
          <w:tcPr>
            <w:tcW w:w="753" w:type="dxa"/>
            <w:vAlign w:val="top"/>
          </w:tcPr>
          <w:p>
            <w:pPr>
              <w:pStyle w:val="TableText"/>
              <w:ind w:left="108"/>
              <w:spacing w:before="70" w:line="182" w:lineRule="auto"/>
              <w:rPr/>
            </w:pPr>
            <w:r>
              <w:rPr>
                <w:spacing w:val="8"/>
              </w:rPr>
              <w:t>Ⅱb类</w:t>
            </w:r>
          </w:p>
        </w:tc>
        <w:tc>
          <w:tcPr>
            <w:tcW w:w="799" w:type="dxa"/>
            <w:vAlign w:val="top"/>
          </w:tcPr>
          <w:p>
            <w:pPr>
              <w:pStyle w:val="TableText"/>
              <w:ind w:left="262"/>
              <w:spacing w:before="72" w:line="178" w:lineRule="auto"/>
              <w:rPr/>
            </w:pPr>
            <w:r>
              <w:rPr>
                <w:spacing w:val="23"/>
              </w:rPr>
              <w:t>C级</w:t>
            </w:r>
          </w:p>
        </w:tc>
      </w:tr>
      <w:tr>
        <w:trPr>
          <w:trHeight w:val="284" w:hRule="atLeast"/>
        </w:trPr>
        <w:tc>
          <w:tcPr>
            <w:tcW w:w="8481" w:type="dxa"/>
            <w:vAlign w:val="top"/>
          </w:tcPr>
          <w:p>
            <w:pPr>
              <w:pStyle w:val="TableText"/>
              <w:ind w:left="8"/>
              <w:spacing w:before="70" w:line="159" w:lineRule="auto"/>
              <w:rPr/>
            </w:pPr>
            <w:r>
              <w:rPr>
                <w:spacing w:val="18"/>
              </w:rPr>
              <w:t>对于接受机械取栓治疗的急性缺血性脑卒中患者</w:t>
            </w:r>
            <w:r>
              <w:rPr>
                <w:spacing w:val="-4"/>
              </w:rPr>
              <w:t xml:space="preserve"> </w:t>
            </w:r>
            <w:r>
              <w:rPr>
                <w:spacing w:val="18"/>
              </w:rPr>
              <w:t>,应避免将术后收缩压控制在&lt;</w:t>
            </w:r>
            <w:r>
              <w:rPr>
                <w:spacing w:val="17"/>
              </w:rPr>
              <w:t>120</w:t>
            </w:r>
            <w:r>
              <w:rPr>
                <w:position w:val="-2"/>
              </w:rPr>
              <w:t>mmHg</w:t>
            </w:r>
            <w:r>
              <w:rPr>
                <w:sz w:val="9"/>
                <w:szCs w:val="9"/>
                <w:spacing w:val="17"/>
                <w:position w:val="4"/>
              </w:rPr>
              <w:t>[146]</w:t>
            </w:r>
            <w:r>
              <w:rPr>
                <w:sz w:val="9"/>
                <w:szCs w:val="9"/>
                <w:spacing w:val="14"/>
                <w:w w:val="102"/>
                <w:position w:val="4"/>
              </w:rPr>
              <w:t xml:space="preserve"> </w:t>
            </w:r>
            <w:r>
              <w:rPr>
                <w:spacing w:val="17"/>
              </w:rPr>
              <w:t>。</w:t>
            </w:r>
          </w:p>
        </w:tc>
        <w:tc>
          <w:tcPr>
            <w:tcW w:w="753" w:type="dxa"/>
            <w:vAlign w:val="top"/>
          </w:tcPr>
          <w:p>
            <w:pPr>
              <w:pStyle w:val="TableText"/>
              <w:ind w:left="108"/>
              <w:spacing w:before="71" w:line="182" w:lineRule="auto"/>
              <w:rPr/>
            </w:pPr>
            <w:r>
              <w:rPr>
                <w:spacing w:val="2"/>
              </w:rPr>
              <w:t>Ⅱ</w:t>
            </w:r>
            <w:r>
              <w:rPr>
                <w:spacing w:val="-23"/>
              </w:rPr>
              <w:t xml:space="preserve"> </w:t>
            </w:r>
            <w:r>
              <w:rPr>
                <w:spacing w:val="2"/>
              </w:rPr>
              <w:t>a类</w:t>
            </w:r>
          </w:p>
        </w:tc>
        <w:tc>
          <w:tcPr>
            <w:tcW w:w="799" w:type="dxa"/>
            <w:vAlign w:val="top"/>
          </w:tcPr>
          <w:p>
            <w:pPr>
              <w:pStyle w:val="TableText"/>
              <w:ind w:left="263"/>
              <w:spacing w:before="74" w:line="178" w:lineRule="auto"/>
              <w:rPr/>
            </w:pPr>
            <w:r>
              <w:rPr>
                <w:spacing w:val="24"/>
              </w:rPr>
              <w:t>B级</w:t>
            </w:r>
          </w:p>
        </w:tc>
      </w:tr>
      <w:tr>
        <w:trPr>
          <w:trHeight w:val="556" w:hRule="atLeast"/>
        </w:trPr>
        <w:tc>
          <w:tcPr>
            <w:tcW w:w="8481" w:type="dxa"/>
            <w:vAlign w:val="top"/>
          </w:tcPr>
          <w:p>
            <w:pPr>
              <w:pStyle w:val="TableText"/>
              <w:ind w:left="10" w:right="36" w:firstLine="2"/>
              <w:spacing w:before="75" w:line="225" w:lineRule="auto"/>
              <w:rPr/>
            </w:pPr>
            <w:r>
              <w:rPr>
                <w:spacing w:val="21"/>
              </w:rPr>
              <w:t>既往有高血压病史且长期服药的缺血性脑卒中或 </w:t>
            </w:r>
            <w:r>
              <w:rPr/>
              <w:t>TIA</w:t>
            </w:r>
            <w:r>
              <w:rPr>
                <w:spacing w:val="21"/>
              </w:rPr>
              <w:t>患者</w:t>
            </w:r>
            <w:r>
              <w:rPr>
                <w:spacing w:val="-3"/>
              </w:rPr>
              <w:t xml:space="preserve"> </w:t>
            </w:r>
            <w:r>
              <w:rPr>
                <w:spacing w:val="21"/>
              </w:rPr>
              <w:t>,如无绝对禁忌</w:t>
            </w:r>
            <w:r>
              <w:rPr>
                <w:spacing w:val="-4"/>
              </w:rPr>
              <w:t xml:space="preserve"> </w:t>
            </w:r>
            <w:r>
              <w:rPr>
                <w:spacing w:val="21"/>
              </w:rPr>
              <w:t>,发病</w:t>
            </w:r>
            <w:r>
              <w:rPr>
                <w:spacing w:val="20"/>
              </w:rPr>
              <w:t>数天且病情稳定后可以重新启动降压治疗</w:t>
            </w:r>
            <w:r>
              <w:rPr>
                <w:spacing w:val="-4"/>
              </w:rPr>
              <w:t xml:space="preserve"> </w:t>
            </w:r>
            <w:r>
              <w:rPr>
                <w:spacing w:val="20"/>
              </w:rPr>
              <w:t>,</w:t>
            </w:r>
            <w:r>
              <w:rPr/>
              <w:t xml:space="preserve"> </w:t>
            </w:r>
            <w:r>
              <w:rPr>
                <w:spacing w:val="15"/>
              </w:rPr>
              <w:t>推荐血压控制 目标值为&lt;130/80</w:t>
            </w:r>
            <w:r>
              <w:rPr>
                <w:position w:val="-2"/>
              </w:rPr>
              <w:t>mmHg</w:t>
            </w:r>
            <w:r>
              <w:rPr>
                <w:spacing w:val="15"/>
              </w:rPr>
              <w:t>以预防脑卒中复发</w:t>
            </w:r>
            <w:r>
              <w:rPr>
                <w:sz w:val="9"/>
                <w:szCs w:val="9"/>
                <w:spacing w:val="15"/>
                <w:position w:val="4"/>
              </w:rPr>
              <w:t>[147]</w:t>
            </w:r>
            <w:r>
              <w:rPr>
                <w:sz w:val="9"/>
                <w:szCs w:val="9"/>
                <w:spacing w:val="31"/>
                <w:w w:val="103"/>
                <w:position w:val="4"/>
              </w:rPr>
              <w:t xml:space="preserve"> </w:t>
            </w:r>
            <w:r>
              <w:rPr>
                <w:spacing w:val="15"/>
              </w:rPr>
              <w:t>。</w:t>
            </w:r>
          </w:p>
        </w:tc>
        <w:tc>
          <w:tcPr>
            <w:tcW w:w="753" w:type="dxa"/>
            <w:vAlign w:val="top"/>
          </w:tcPr>
          <w:p>
            <w:pPr>
              <w:pStyle w:val="TableText"/>
              <w:ind w:left="116"/>
              <w:spacing w:before="80"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3" w:line="178" w:lineRule="auto"/>
              <w:rPr/>
            </w:pPr>
            <w:r>
              <w:rPr>
                <w:spacing w:val="3"/>
                <w:w w:val="123"/>
              </w:rPr>
              <w:t>A级</w:t>
            </w:r>
          </w:p>
        </w:tc>
      </w:tr>
      <w:tr>
        <w:trPr>
          <w:trHeight w:val="286" w:hRule="atLeast"/>
        </w:trPr>
        <w:tc>
          <w:tcPr>
            <w:tcW w:w="8481" w:type="dxa"/>
            <w:vAlign w:val="top"/>
          </w:tcPr>
          <w:p>
            <w:pPr>
              <w:pStyle w:val="TableText"/>
              <w:ind w:left="8"/>
              <w:spacing w:before="80" w:line="169" w:lineRule="auto"/>
              <w:rPr/>
            </w:pPr>
            <w:r>
              <w:rPr>
                <w:spacing w:val="10"/>
              </w:rPr>
              <w:t>对于由颅内大动脉狭窄(70%</w:t>
            </w:r>
            <w:r>
              <w:rPr>
                <w:spacing w:val="10"/>
                <w:position w:val="-1"/>
              </w:rPr>
              <w:t>~</w:t>
            </w:r>
            <w:r>
              <w:rPr>
                <w:spacing w:val="10"/>
              </w:rPr>
              <w:t>99%)导致的缺血性脑卒中或 </w:t>
            </w:r>
            <w:r>
              <w:rPr/>
              <w:t>TIA</w:t>
            </w:r>
            <w:r>
              <w:rPr>
                <w:spacing w:val="10"/>
              </w:rPr>
              <w:t>患者</w:t>
            </w:r>
            <w:r>
              <w:rPr>
                <w:spacing w:val="-12"/>
              </w:rPr>
              <w:t xml:space="preserve"> </w:t>
            </w:r>
            <w:r>
              <w:rPr>
                <w:spacing w:val="10"/>
              </w:rPr>
              <w:t>,如患者能耐受</w:t>
            </w:r>
            <w:r>
              <w:rPr>
                <w:spacing w:val="-11"/>
              </w:rPr>
              <w:t xml:space="preserve"> </w:t>
            </w:r>
            <w:r>
              <w:rPr>
                <w:spacing w:val="10"/>
              </w:rPr>
              <w:t>,推荐将血压控制在&lt;140/</w:t>
            </w:r>
            <w:r>
              <w:rPr>
                <w:spacing w:val="9"/>
              </w:rPr>
              <w:t>90</w:t>
            </w:r>
            <w:r>
              <w:rPr>
                <w:position w:val="-1"/>
              </w:rPr>
              <w:t>mmHg</w:t>
            </w:r>
            <w:r>
              <w:rPr>
                <w:sz w:val="9"/>
                <w:szCs w:val="9"/>
                <w:spacing w:val="9"/>
                <w:position w:val="5"/>
              </w:rPr>
              <w:t>[</w:t>
            </w:r>
            <w:r>
              <w:rPr>
                <w:sz w:val="9"/>
                <w:szCs w:val="9"/>
                <w:spacing w:val="9"/>
                <w:position w:val="4"/>
              </w:rPr>
              <w:t>148-149] </w:t>
            </w:r>
            <w:r>
              <w:rPr>
                <w:spacing w:val="9"/>
              </w:rPr>
              <w:t>。</w:t>
            </w:r>
          </w:p>
        </w:tc>
        <w:tc>
          <w:tcPr>
            <w:tcW w:w="753" w:type="dxa"/>
            <w:vAlign w:val="top"/>
          </w:tcPr>
          <w:p>
            <w:pPr>
              <w:pStyle w:val="TableText"/>
              <w:ind w:left="108"/>
              <w:spacing w:before="81" w:line="182" w:lineRule="auto"/>
              <w:rPr/>
            </w:pPr>
            <w:r>
              <w:rPr>
                <w:spacing w:val="-5"/>
              </w:rPr>
              <w:t>Ⅱ类</w:t>
            </w:r>
          </w:p>
        </w:tc>
        <w:tc>
          <w:tcPr>
            <w:tcW w:w="799" w:type="dxa"/>
            <w:vAlign w:val="top"/>
          </w:tcPr>
          <w:p>
            <w:pPr>
              <w:pStyle w:val="TableText"/>
              <w:ind w:left="263"/>
              <w:spacing w:before="84" w:line="178" w:lineRule="auto"/>
              <w:rPr/>
            </w:pPr>
            <w:r>
              <w:rPr>
                <w:spacing w:val="24"/>
              </w:rPr>
              <w:t>B级</w:t>
            </w:r>
          </w:p>
        </w:tc>
      </w:tr>
      <w:tr>
        <w:trPr>
          <w:trHeight w:val="280" w:hRule="atLeast"/>
        </w:trPr>
        <w:tc>
          <w:tcPr>
            <w:tcW w:w="8481" w:type="dxa"/>
            <w:vAlign w:val="top"/>
          </w:tcPr>
          <w:p>
            <w:pPr>
              <w:pStyle w:val="TableText"/>
              <w:ind w:left="8"/>
              <w:spacing w:before="77" w:line="186" w:lineRule="auto"/>
              <w:rPr/>
            </w:pPr>
            <w:r>
              <w:rPr>
                <w:spacing w:val="20"/>
              </w:rPr>
              <w:t>对于低血流动力学原因导致的脑卒中或 </w:t>
            </w:r>
            <w:r>
              <w:rPr/>
              <w:t>TIA</w:t>
            </w:r>
            <w:r>
              <w:rPr>
                <w:spacing w:val="20"/>
              </w:rPr>
              <w:t>患者</w:t>
            </w:r>
            <w:r>
              <w:rPr>
                <w:spacing w:val="-3"/>
              </w:rPr>
              <w:t xml:space="preserve"> </w:t>
            </w:r>
            <w:r>
              <w:rPr>
                <w:spacing w:val="20"/>
              </w:rPr>
              <w:t>,应权衡降压速度与幅度对患者耐受性及血流动力学的影</w:t>
            </w:r>
            <w:r>
              <w:rPr>
                <w:spacing w:val="19"/>
              </w:rPr>
              <w:t>响</w:t>
            </w:r>
            <w:r>
              <w:rPr>
                <w:spacing w:val="-17"/>
              </w:rPr>
              <w:t xml:space="preserve"> </w:t>
            </w:r>
            <w:r>
              <w:rPr>
                <w:spacing w:val="19"/>
              </w:rPr>
              <w:t>。</w:t>
            </w:r>
          </w:p>
        </w:tc>
        <w:tc>
          <w:tcPr>
            <w:tcW w:w="753" w:type="dxa"/>
            <w:vAlign w:val="top"/>
          </w:tcPr>
          <w:p>
            <w:pPr>
              <w:pStyle w:val="TableText"/>
              <w:ind w:left="108"/>
              <w:spacing w:before="79" w:line="182" w:lineRule="auto"/>
              <w:rPr/>
            </w:pPr>
            <w:r>
              <w:rPr>
                <w:spacing w:val="2"/>
              </w:rPr>
              <w:t>Ⅱ</w:t>
            </w:r>
            <w:r>
              <w:rPr>
                <w:spacing w:val="-23"/>
              </w:rPr>
              <w:t xml:space="preserve"> </w:t>
            </w:r>
            <w:r>
              <w:rPr>
                <w:spacing w:val="2"/>
              </w:rPr>
              <w:t>a类</w:t>
            </w:r>
          </w:p>
        </w:tc>
        <w:tc>
          <w:tcPr>
            <w:tcW w:w="799" w:type="dxa"/>
            <w:vAlign w:val="top"/>
          </w:tcPr>
          <w:p>
            <w:pPr>
              <w:pStyle w:val="TableText"/>
              <w:ind w:left="262"/>
              <w:spacing w:before="81" w:line="178" w:lineRule="auto"/>
              <w:rPr/>
            </w:pPr>
            <w:r>
              <w:rPr>
                <w:spacing w:val="23"/>
              </w:rPr>
              <w:t>C级</w:t>
            </w:r>
          </w:p>
        </w:tc>
      </w:tr>
      <w:tr>
        <w:trPr>
          <w:trHeight w:val="574" w:hRule="atLeast"/>
        </w:trPr>
        <w:tc>
          <w:tcPr>
            <w:tcW w:w="8481" w:type="dxa"/>
            <w:vAlign w:val="top"/>
            <w:tcBorders>
              <w:bottom w:val="single" w:color="231F20" w:sz="6" w:space="0"/>
            </w:tcBorders>
          </w:tcPr>
          <w:p>
            <w:pPr>
              <w:pStyle w:val="TableText"/>
              <w:ind w:left="13" w:right="43" w:hanging="5"/>
              <w:spacing w:before="85" w:line="224" w:lineRule="auto"/>
              <w:rPr/>
            </w:pPr>
            <w:r>
              <w:rPr>
                <w:spacing w:val="5"/>
              </w:rPr>
              <w:t>对于高血压合并自发</w:t>
            </w:r>
            <w:r>
              <w:rPr>
                <w:spacing w:val="-20"/>
              </w:rPr>
              <w:t xml:space="preserve"> </w:t>
            </w:r>
            <w:r>
              <w:rPr>
                <w:spacing w:val="5"/>
              </w:rPr>
              <w:t>性</w:t>
            </w:r>
            <w:r>
              <w:rPr>
                <w:spacing w:val="-13"/>
              </w:rPr>
              <w:t xml:space="preserve"> </w:t>
            </w:r>
            <w:r>
              <w:rPr>
                <w:spacing w:val="5"/>
              </w:rPr>
              <w:t>脑 出</w:t>
            </w:r>
            <w:r>
              <w:rPr>
                <w:spacing w:val="-12"/>
              </w:rPr>
              <w:t xml:space="preserve"> </w:t>
            </w:r>
            <w:r>
              <w:rPr>
                <w:spacing w:val="5"/>
              </w:rPr>
              <w:t>血</w:t>
            </w:r>
            <w:r>
              <w:rPr>
                <w:spacing w:val="-10"/>
              </w:rPr>
              <w:t xml:space="preserve"> </w:t>
            </w:r>
            <w:r>
              <w:rPr>
                <w:spacing w:val="5"/>
              </w:rPr>
              <w:t>患</w:t>
            </w:r>
            <w:r>
              <w:rPr>
                <w:spacing w:val="-12"/>
              </w:rPr>
              <w:t xml:space="preserve"> </w:t>
            </w:r>
            <w:r>
              <w:rPr>
                <w:spacing w:val="5"/>
              </w:rPr>
              <w:t>者 ,</w:t>
            </w:r>
            <w:r>
              <w:rPr>
                <w:spacing w:val="-18"/>
              </w:rPr>
              <w:t xml:space="preserve"> </w:t>
            </w:r>
            <w:r>
              <w:rPr>
                <w:spacing w:val="5"/>
              </w:rPr>
              <w:t>采</w:t>
            </w:r>
            <w:r>
              <w:rPr>
                <w:spacing w:val="-11"/>
              </w:rPr>
              <w:t xml:space="preserve"> </w:t>
            </w:r>
            <w:r>
              <w:rPr>
                <w:spacing w:val="5"/>
              </w:rPr>
              <w:t>取</w:t>
            </w:r>
            <w:r>
              <w:rPr>
                <w:spacing w:val="-12"/>
              </w:rPr>
              <w:t xml:space="preserve"> </w:t>
            </w:r>
            <w:r>
              <w:rPr>
                <w:spacing w:val="5"/>
              </w:rPr>
              <w:t>平</w:t>
            </w:r>
            <w:r>
              <w:rPr>
                <w:spacing w:val="-12"/>
              </w:rPr>
              <w:t xml:space="preserve"> </w:t>
            </w:r>
            <w:r>
              <w:rPr>
                <w:spacing w:val="5"/>
              </w:rPr>
              <w:t>稳</w:t>
            </w:r>
            <w:r>
              <w:rPr>
                <w:spacing w:val="-12"/>
              </w:rPr>
              <w:t xml:space="preserve"> </w:t>
            </w:r>
            <w:r>
              <w:rPr>
                <w:spacing w:val="5"/>
              </w:rPr>
              <w:t>且</w:t>
            </w:r>
            <w:r>
              <w:rPr>
                <w:spacing w:val="-10"/>
              </w:rPr>
              <w:t xml:space="preserve"> </w:t>
            </w:r>
            <w:r>
              <w:rPr>
                <w:spacing w:val="5"/>
              </w:rPr>
              <w:t>持</w:t>
            </w:r>
            <w:r>
              <w:rPr>
                <w:spacing w:val="-11"/>
              </w:rPr>
              <w:t xml:space="preserve"> </w:t>
            </w:r>
            <w:r>
              <w:rPr>
                <w:spacing w:val="5"/>
              </w:rPr>
              <w:t>续 的 降</w:t>
            </w:r>
            <w:r>
              <w:rPr>
                <w:spacing w:val="-11"/>
              </w:rPr>
              <w:t xml:space="preserve"> </w:t>
            </w:r>
            <w:r>
              <w:rPr>
                <w:spacing w:val="5"/>
              </w:rPr>
              <w:t>压</w:t>
            </w:r>
            <w:r>
              <w:rPr>
                <w:spacing w:val="-10"/>
              </w:rPr>
              <w:t xml:space="preserve"> </w:t>
            </w:r>
            <w:r>
              <w:rPr>
                <w:spacing w:val="5"/>
              </w:rPr>
              <w:t>策 略</w:t>
            </w:r>
            <w:r>
              <w:rPr>
                <w:spacing w:val="4"/>
              </w:rPr>
              <w:t xml:space="preserve"> , 以</w:t>
            </w:r>
            <w:r>
              <w:rPr>
                <w:spacing w:val="35"/>
              </w:rPr>
              <w:t xml:space="preserve"> </w:t>
            </w:r>
            <w:r>
              <w:rPr>
                <w:spacing w:val="4"/>
                <w:position w:val="-1"/>
              </w:rPr>
              <w:t>140 </w:t>
            </w:r>
            <w:r>
              <w:rPr>
                <w:position w:val="-1"/>
              </w:rPr>
              <w:t>mmHg</w:t>
            </w:r>
            <w:r>
              <w:rPr>
                <w:spacing w:val="4"/>
              </w:rPr>
              <w:t>为 降</w:t>
            </w:r>
            <w:r>
              <w:rPr>
                <w:spacing w:val="-11"/>
              </w:rPr>
              <w:t xml:space="preserve"> </w:t>
            </w:r>
            <w:r>
              <w:rPr>
                <w:spacing w:val="4"/>
              </w:rPr>
              <w:t>压</w:t>
            </w:r>
            <w:r>
              <w:rPr>
                <w:spacing w:val="16"/>
                <w:w w:val="101"/>
              </w:rPr>
              <w:t xml:space="preserve"> </w:t>
            </w:r>
            <w:r>
              <w:rPr>
                <w:spacing w:val="4"/>
              </w:rPr>
              <w:t>目</w:t>
            </w:r>
            <w:r>
              <w:rPr>
                <w:spacing w:val="-12"/>
              </w:rPr>
              <w:t xml:space="preserve"> </w:t>
            </w:r>
            <w:r>
              <w:rPr>
                <w:spacing w:val="4"/>
              </w:rPr>
              <w:t>标</w:t>
            </w:r>
            <w:r>
              <w:rPr>
                <w:spacing w:val="-13"/>
              </w:rPr>
              <w:t xml:space="preserve"> </w:t>
            </w:r>
            <w:r>
              <w:rPr>
                <w:spacing w:val="4"/>
              </w:rPr>
              <w:t>并</w:t>
            </w:r>
            <w:r>
              <w:rPr>
                <w:spacing w:val="-12"/>
              </w:rPr>
              <w:t xml:space="preserve"> </w:t>
            </w:r>
            <w:r>
              <w:rPr>
                <w:spacing w:val="4"/>
              </w:rPr>
              <w:t>将</w:t>
            </w:r>
            <w:r>
              <w:rPr>
                <w:spacing w:val="-7"/>
              </w:rPr>
              <w:t xml:space="preserve"> </w:t>
            </w:r>
            <w:r>
              <w:rPr>
                <w:spacing w:val="4"/>
              </w:rPr>
              <w:t>收</w:t>
            </w:r>
            <w:r>
              <w:rPr>
                <w:spacing w:val="-10"/>
              </w:rPr>
              <w:t xml:space="preserve"> </w:t>
            </w:r>
            <w:r>
              <w:rPr>
                <w:spacing w:val="4"/>
              </w:rPr>
              <w:t>缩</w:t>
            </w:r>
            <w:r>
              <w:rPr>
                <w:spacing w:val="-11"/>
              </w:rPr>
              <w:t xml:space="preserve"> </w:t>
            </w:r>
            <w:r>
              <w:rPr>
                <w:spacing w:val="4"/>
              </w:rPr>
              <w:t>压</w:t>
            </w:r>
            <w:r>
              <w:rPr>
                <w:spacing w:val="-11"/>
              </w:rPr>
              <w:t xml:space="preserve"> </w:t>
            </w:r>
            <w:r>
              <w:rPr>
                <w:spacing w:val="4"/>
              </w:rPr>
              <w:t>控</w:t>
            </w:r>
            <w:r>
              <w:rPr>
                <w:spacing w:val="-11"/>
              </w:rPr>
              <w:t xml:space="preserve"> </w:t>
            </w:r>
            <w:r>
              <w:rPr>
                <w:spacing w:val="4"/>
              </w:rPr>
              <w:t>制</w:t>
            </w:r>
            <w:r>
              <w:rPr>
                <w:spacing w:val="-11"/>
              </w:rPr>
              <w:t xml:space="preserve"> </w:t>
            </w:r>
            <w:r>
              <w:rPr>
                <w:spacing w:val="4"/>
              </w:rPr>
              <w:t>在</w:t>
            </w:r>
            <w:r>
              <w:rPr>
                <w:spacing w:val="35"/>
                <w:w w:val="101"/>
              </w:rPr>
              <w:t xml:space="preserve"> </w:t>
            </w:r>
            <w:r>
              <w:rPr>
                <w:spacing w:val="4"/>
                <w:position w:val="-1"/>
              </w:rPr>
              <w:t>130~</w:t>
            </w:r>
            <w:r>
              <w:rPr>
                <w:position w:val="-1"/>
              </w:rPr>
              <w:t xml:space="preserve"> </w:t>
            </w:r>
            <w:r>
              <w:rPr>
                <w:spacing w:val="8"/>
                <w:position w:val="-2"/>
              </w:rPr>
              <w:t>150</w:t>
            </w:r>
            <w:r>
              <w:rPr>
                <w:spacing w:val="-1"/>
                <w:position w:val="-2"/>
              </w:rPr>
              <w:t xml:space="preserve"> </w:t>
            </w:r>
            <w:r>
              <w:rPr/>
              <w:t>mmHg</w:t>
            </w:r>
            <w:r>
              <w:rPr>
                <w:spacing w:val="8"/>
              </w:rPr>
              <w:t>可能是合理的</w:t>
            </w:r>
            <w:r>
              <w:rPr>
                <w:sz w:val="9"/>
                <w:szCs w:val="9"/>
                <w:spacing w:val="8"/>
                <w:position w:val="4"/>
              </w:rPr>
              <w:t>[150-154]</w:t>
            </w:r>
            <w:r>
              <w:rPr>
                <w:sz w:val="9"/>
                <w:szCs w:val="9"/>
                <w:spacing w:val="13"/>
                <w:w w:val="102"/>
                <w:position w:val="4"/>
              </w:rPr>
              <w:t xml:space="preserve"> </w:t>
            </w:r>
            <w:r>
              <w:rPr>
                <w:spacing w:val="8"/>
              </w:rPr>
              <w:t>。</w:t>
            </w:r>
          </w:p>
        </w:tc>
        <w:tc>
          <w:tcPr>
            <w:tcW w:w="753" w:type="dxa"/>
            <w:vAlign w:val="top"/>
            <w:tcBorders>
              <w:bottom w:val="single" w:color="231F20" w:sz="6" w:space="0"/>
            </w:tcBorders>
          </w:tcPr>
          <w:p>
            <w:pPr>
              <w:pStyle w:val="TableText"/>
              <w:ind w:left="108"/>
              <w:spacing w:before="92" w:line="182" w:lineRule="auto"/>
              <w:rPr/>
            </w:pPr>
            <w:r>
              <w:rPr>
                <w:spacing w:val="8"/>
              </w:rPr>
              <w:t>Ⅱb类</w:t>
            </w:r>
          </w:p>
        </w:tc>
        <w:tc>
          <w:tcPr>
            <w:tcW w:w="799" w:type="dxa"/>
            <w:vAlign w:val="top"/>
            <w:tcBorders>
              <w:bottom w:val="single" w:color="231F20" w:sz="6" w:space="0"/>
            </w:tcBorders>
          </w:tcPr>
          <w:p>
            <w:pPr>
              <w:pStyle w:val="TableText"/>
              <w:ind w:left="262"/>
              <w:spacing w:before="94" w:line="178" w:lineRule="auto"/>
              <w:rPr/>
            </w:pPr>
            <w:r>
              <w:rPr>
                <w:spacing w:val="23"/>
              </w:rPr>
              <w:t>C级</w:t>
            </w:r>
          </w:p>
        </w:tc>
      </w:tr>
    </w:tbl>
    <w:p>
      <w:pPr>
        <w:pStyle w:val="BodyText"/>
        <w:ind w:left="847"/>
        <w:spacing w:before="101" w:line="184" w:lineRule="auto"/>
        <w:rPr>
          <w:sz w:val="14"/>
          <w:szCs w:val="14"/>
        </w:rPr>
      </w:pPr>
      <w:r>
        <w:rPr>
          <w:rFonts w:ascii="SimHei" w:hAnsi="SimHei" w:eastAsia="SimHei" w:cs="SimHei"/>
          <w:sz w:val="14"/>
          <w:szCs w:val="14"/>
          <w:spacing w:val="23"/>
        </w:rPr>
        <w:t>注</w:t>
      </w:r>
      <w:r>
        <w:rPr>
          <w:rFonts w:ascii="SimHei" w:hAnsi="SimHei" w:eastAsia="SimHei" w:cs="SimHei"/>
          <w:sz w:val="14"/>
          <w:szCs w:val="14"/>
          <w:spacing w:val="-24"/>
        </w:rPr>
        <w:t xml:space="preserve"> </w:t>
      </w:r>
      <w:r>
        <w:rPr>
          <w:sz w:val="14"/>
          <w:szCs w:val="14"/>
          <w:spacing w:val="23"/>
        </w:rPr>
        <w:t>:</w:t>
      </w:r>
      <w:r>
        <w:rPr>
          <w:sz w:val="14"/>
          <w:szCs w:val="14"/>
        </w:rPr>
        <w:t>TIA</w:t>
      </w:r>
      <w:r>
        <w:rPr>
          <w:sz w:val="14"/>
          <w:szCs w:val="14"/>
          <w:spacing w:val="23"/>
        </w:rPr>
        <w:t>为短暂性脑缺血发作</w:t>
      </w:r>
      <w:r>
        <w:rPr>
          <w:sz w:val="14"/>
          <w:szCs w:val="14"/>
          <w:spacing w:val="-17"/>
        </w:rPr>
        <w:t xml:space="preserve"> </w:t>
      </w:r>
      <w:r>
        <w:rPr>
          <w:sz w:val="14"/>
          <w:szCs w:val="14"/>
          <w:spacing w:val="23"/>
        </w:rPr>
        <w:t>。</w:t>
      </w:r>
    </w:p>
    <w:p>
      <w:pPr>
        <w:pStyle w:val="BodyText"/>
        <w:ind w:left="3724"/>
        <w:spacing w:before="290" w:line="185"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2"/>
        </w:rPr>
        <w:t>14   </w:t>
      </w:r>
      <w:r>
        <w:rPr>
          <w:sz w:val="16"/>
          <w:szCs w:val="16"/>
          <w:spacing w:val="15"/>
        </w:rPr>
        <w:t>老年高血压合并冠心病的降</w:t>
      </w:r>
      <w:r>
        <w:rPr>
          <w:sz w:val="16"/>
          <w:szCs w:val="16"/>
          <w:spacing w:val="14"/>
        </w:rPr>
        <w:t>压目标推荐</w:t>
      </w:r>
    </w:p>
    <w:p>
      <w:pPr>
        <w:spacing w:line="42" w:lineRule="exact"/>
        <w:rPr/>
      </w:pPr>
      <w:r/>
    </w:p>
    <w:tbl>
      <w:tblPr>
        <w:tblStyle w:val="TableNormal"/>
        <w:tblW w:w="10033" w:type="dxa"/>
        <w:tblInd w:w="52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13"/>
        <w:gridCol w:w="1766"/>
        <w:gridCol w:w="1054"/>
      </w:tblGrid>
      <w:tr>
        <w:trPr>
          <w:trHeight w:val="272" w:hRule="atLeast"/>
        </w:trPr>
        <w:tc>
          <w:tcPr>
            <w:tcW w:w="7213" w:type="dxa"/>
            <w:vAlign w:val="top"/>
            <w:tcBorders>
              <w:bottom w:val="single" w:color="231F20" w:sz="2" w:space="0"/>
              <w:top w:val="single" w:color="231F20" w:sz="6" w:space="0"/>
            </w:tcBorders>
          </w:tcPr>
          <w:p>
            <w:pPr>
              <w:pStyle w:val="TableText"/>
              <w:ind w:left="3022"/>
              <w:spacing w:before="58" w:line="186" w:lineRule="auto"/>
              <w:rPr/>
            </w:pPr>
            <w:r>
              <w:rPr>
                <w:spacing w:val="10"/>
              </w:rPr>
              <w:t>推荐</w:t>
            </w:r>
          </w:p>
        </w:tc>
        <w:tc>
          <w:tcPr>
            <w:tcW w:w="1766" w:type="dxa"/>
            <w:vAlign w:val="top"/>
            <w:tcBorders>
              <w:bottom w:val="single" w:color="231F20" w:sz="2" w:space="0"/>
              <w:top w:val="single" w:color="231F20" w:sz="6" w:space="0"/>
            </w:tcBorders>
          </w:tcPr>
          <w:p>
            <w:pPr>
              <w:pStyle w:val="TableText"/>
              <w:ind w:left="938"/>
              <w:spacing w:before="58" w:line="185" w:lineRule="auto"/>
              <w:rPr/>
            </w:pPr>
            <w:r>
              <w:rPr>
                <w:spacing w:val="14"/>
              </w:rPr>
              <w:t>推荐类别</w:t>
            </w:r>
          </w:p>
        </w:tc>
        <w:tc>
          <w:tcPr>
            <w:tcW w:w="1054" w:type="dxa"/>
            <w:vAlign w:val="top"/>
            <w:tcBorders>
              <w:bottom w:val="single" w:color="231F20" w:sz="2" w:space="0"/>
              <w:top w:val="single" w:color="231F20" w:sz="6" w:space="0"/>
            </w:tcBorders>
          </w:tcPr>
          <w:p>
            <w:pPr>
              <w:pStyle w:val="TableText"/>
              <w:ind w:left="219"/>
              <w:spacing w:before="59" w:line="185" w:lineRule="auto"/>
              <w:rPr/>
            </w:pPr>
            <w:r>
              <w:rPr>
                <w:spacing w:val="15"/>
              </w:rPr>
              <w:t>证据水平</w:t>
            </w:r>
          </w:p>
        </w:tc>
      </w:tr>
      <w:tr>
        <w:trPr>
          <w:trHeight w:val="274" w:hRule="atLeast"/>
        </w:trPr>
        <w:tc>
          <w:tcPr>
            <w:tcW w:w="7213" w:type="dxa"/>
            <w:vAlign w:val="top"/>
            <w:tcBorders>
              <w:top w:val="single" w:color="231F20" w:sz="2" w:space="0"/>
            </w:tcBorders>
          </w:tcPr>
          <w:p>
            <w:pPr>
              <w:pStyle w:val="TableText"/>
              <w:ind w:left="8"/>
              <w:spacing w:before="65" w:line="159" w:lineRule="auto"/>
              <w:rPr>
                <w:sz w:val="9"/>
                <w:szCs w:val="9"/>
              </w:rPr>
            </w:pPr>
            <w:r>
              <w:rPr>
                <w:spacing w:val="13"/>
              </w:rPr>
              <w:t>对于年龄&lt;80岁者</w:t>
            </w:r>
            <w:r>
              <w:rPr>
                <w:spacing w:val="1"/>
              </w:rPr>
              <w:t xml:space="preserve"> </w:t>
            </w:r>
            <w:r>
              <w:rPr>
                <w:spacing w:val="13"/>
              </w:rPr>
              <w:t>,血压控制 目标为&lt;140/90</w:t>
            </w:r>
            <w:r>
              <w:rPr>
                <w:position w:val="-2"/>
              </w:rPr>
              <w:t>mmHg</w:t>
            </w:r>
            <w:r>
              <w:rPr>
                <w:sz w:val="9"/>
                <w:szCs w:val="9"/>
                <w:spacing w:val="13"/>
                <w:position w:val="4"/>
              </w:rPr>
              <w:t>[1</w:t>
            </w:r>
            <w:r>
              <w:rPr>
                <w:sz w:val="9"/>
                <w:szCs w:val="9"/>
                <w:spacing w:val="13"/>
                <w:position w:val="5"/>
              </w:rPr>
              <w:t>,</w:t>
            </w:r>
            <w:r>
              <w:rPr>
                <w:sz w:val="9"/>
                <w:szCs w:val="9"/>
                <w:spacing w:val="13"/>
                <w:position w:val="3"/>
              </w:rPr>
              <w:t>44</w:t>
            </w:r>
            <w:r>
              <w:rPr>
                <w:sz w:val="9"/>
                <w:szCs w:val="9"/>
                <w:spacing w:val="13"/>
                <w:position w:val="5"/>
              </w:rPr>
              <w:t>,</w:t>
            </w:r>
            <w:r>
              <w:rPr>
                <w:sz w:val="9"/>
                <w:szCs w:val="9"/>
                <w:spacing w:val="-16"/>
                <w:position w:val="5"/>
              </w:rPr>
              <w:t xml:space="preserve"> </w:t>
            </w:r>
            <w:r>
              <w:rPr>
                <w:sz w:val="9"/>
                <w:szCs w:val="9"/>
                <w:spacing w:val="13"/>
                <w:position w:val="4"/>
              </w:rPr>
              <w:t>155-156]</w:t>
            </w:r>
          </w:p>
        </w:tc>
        <w:tc>
          <w:tcPr>
            <w:tcW w:w="1766" w:type="dxa"/>
            <w:vAlign w:val="top"/>
            <w:tcBorders>
              <w:top w:val="single" w:color="231F20" w:sz="2" w:space="0"/>
            </w:tcBorders>
          </w:tcPr>
          <w:p>
            <w:pPr>
              <w:pStyle w:val="TableText"/>
              <w:ind w:left="1007"/>
              <w:spacing w:before="66" w:line="182" w:lineRule="auto"/>
              <w:rPr/>
            </w:pPr>
            <w:r>
              <w:rPr>
                <w:spacing w:val="-16"/>
                <w:position w:val="-1"/>
              </w:rPr>
              <w:t>Ⅰ</w:t>
            </w:r>
            <w:r>
              <w:rPr>
                <w:spacing w:val="-27"/>
                <w:position w:val="-1"/>
              </w:rPr>
              <w:t xml:space="preserve"> </w:t>
            </w:r>
            <w:r>
              <w:rPr>
                <w:spacing w:val="-16"/>
              </w:rPr>
              <w:t>类</w:t>
            </w:r>
          </w:p>
        </w:tc>
        <w:tc>
          <w:tcPr>
            <w:tcW w:w="1054" w:type="dxa"/>
            <w:vAlign w:val="top"/>
            <w:tcBorders>
              <w:top w:val="single" w:color="231F20" w:sz="2" w:space="0"/>
            </w:tcBorders>
          </w:tcPr>
          <w:p>
            <w:pPr>
              <w:pStyle w:val="TableText"/>
              <w:ind w:left="381"/>
              <w:spacing w:before="68" w:line="178" w:lineRule="auto"/>
              <w:rPr/>
            </w:pPr>
            <w:r>
              <w:rPr>
                <w:spacing w:val="3"/>
                <w:w w:val="123"/>
              </w:rPr>
              <w:t>A级</w:t>
            </w:r>
          </w:p>
        </w:tc>
      </w:tr>
      <w:tr>
        <w:trPr>
          <w:trHeight w:val="279" w:hRule="atLeast"/>
        </w:trPr>
        <w:tc>
          <w:tcPr>
            <w:tcW w:w="7213" w:type="dxa"/>
            <w:vAlign w:val="top"/>
          </w:tcPr>
          <w:p>
            <w:pPr>
              <w:pStyle w:val="TableText"/>
              <w:ind w:left="6"/>
              <w:spacing w:before="74" w:line="159" w:lineRule="auto"/>
              <w:rPr>
                <w:sz w:val="9"/>
                <w:szCs w:val="9"/>
              </w:rPr>
            </w:pPr>
            <w:r>
              <w:rPr>
                <w:spacing w:val="15"/>
              </w:rPr>
              <w:t>若一般状况好</w:t>
            </w:r>
            <w:r>
              <w:rPr>
                <w:spacing w:val="2"/>
              </w:rPr>
              <w:t xml:space="preserve"> </w:t>
            </w:r>
            <w:r>
              <w:rPr>
                <w:spacing w:val="15"/>
              </w:rPr>
              <w:t>,能耐受降压治疗</w:t>
            </w:r>
            <w:r>
              <w:rPr>
                <w:spacing w:val="-4"/>
              </w:rPr>
              <w:t xml:space="preserve"> </w:t>
            </w:r>
            <w:r>
              <w:rPr>
                <w:spacing w:val="15"/>
              </w:rPr>
              <w:t>,可考虑将血压降至&lt;130/80</w:t>
            </w:r>
            <w:r>
              <w:rPr>
                <w:position w:val="-2"/>
              </w:rPr>
              <w:t>mmHg</w:t>
            </w:r>
            <w:r>
              <w:rPr>
                <w:sz w:val="9"/>
                <w:szCs w:val="9"/>
                <w:spacing w:val="15"/>
                <w:position w:val="4"/>
              </w:rPr>
              <w:t>[44</w:t>
            </w:r>
            <w:r>
              <w:rPr>
                <w:sz w:val="9"/>
                <w:szCs w:val="9"/>
                <w:spacing w:val="15"/>
                <w:position w:val="5"/>
              </w:rPr>
              <w:t>,</w:t>
            </w:r>
            <w:r>
              <w:rPr>
                <w:sz w:val="9"/>
                <w:szCs w:val="9"/>
                <w:spacing w:val="19"/>
                <w:w w:val="101"/>
                <w:position w:val="5"/>
              </w:rPr>
              <w:t xml:space="preserve"> </w:t>
            </w:r>
            <w:r>
              <w:rPr>
                <w:sz w:val="9"/>
                <w:szCs w:val="9"/>
                <w:spacing w:val="15"/>
                <w:position w:val="3"/>
              </w:rPr>
              <w:t>66</w:t>
            </w:r>
            <w:r>
              <w:rPr>
                <w:sz w:val="9"/>
                <w:szCs w:val="9"/>
                <w:spacing w:val="15"/>
                <w:position w:val="5"/>
              </w:rPr>
              <w:t>,</w:t>
            </w:r>
            <w:r>
              <w:rPr>
                <w:sz w:val="9"/>
                <w:szCs w:val="9"/>
                <w:spacing w:val="-16"/>
                <w:position w:val="5"/>
              </w:rPr>
              <w:t xml:space="preserve"> </w:t>
            </w:r>
            <w:r>
              <w:rPr>
                <w:sz w:val="9"/>
                <w:szCs w:val="9"/>
                <w:spacing w:val="15"/>
                <w:position w:val="4"/>
              </w:rPr>
              <w:t>157]</w:t>
            </w:r>
          </w:p>
        </w:tc>
        <w:tc>
          <w:tcPr>
            <w:tcW w:w="1766" w:type="dxa"/>
            <w:vAlign w:val="top"/>
          </w:tcPr>
          <w:p>
            <w:pPr>
              <w:pStyle w:val="TableText"/>
              <w:ind w:left="1000"/>
              <w:spacing w:before="75" w:line="182" w:lineRule="auto"/>
              <w:rPr/>
            </w:pPr>
            <w:r>
              <w:rPr>
                <w:spacing w:val="2"/>
              </w:rPr>
              <w:t>Ⅱ</w:t>
            </w:r>
            <w:r>
              <w:rPr>
                <w:spacing w:val="-23"/>
              </w:rPr>
              <w:t xml:space="preserve"> </w:t>
            </w:r>
            <w:r>
              <w:rPr>
                <w:spacing w:val="2"/>
              </w:rPr>
              <w:t>a类</w:t>
            </w:r>
          </w:p>
        </w:tc>
        <w:tc>
          <w:tcPr>
            <w:tcW w:w="1054" w:type="dxa"/>
            <w:vAlign w:val="top"/>
          </w:tcPr>
          <w:p>
            <w:pPr>
              <w:pStyle w:val="TableText"/>
              <w:ind w:left="390"/>
              <w:spacing w:before="77" w:line="178" w:lineRule="auto"/>
              <w:rPr/>
            </w:pPr>
            <w:r>
              <w:rPr>
                <w:spacing w:val="23"/>
              </w:rPr>
              <w:t>C级</w:t>
            </w:r>
          </w:p>
        </w:tc>
      </w:tr>
      <w:tr>
        <w:trPr>
          <w:trHeight w:val="288" w:hRule="atLeast"/>
        </w:trPr>
        <w:tc>
          <w:tcPr>
            <w:tcW w:w="7213" w:type="dxa"/>
            <w:vAlign w:val="top"/>
            <w:tcBorders>
              <w:bottom w:val="single" w:color="231F20" w:sz="6" w:space="0"/>
            </w:tcBorders>
          </w:tcPr>
          <w:p>
            <w:pPr>
              <w:pStyle w:val="TableText"/>
              <w:ind w:left="8"/>
              <w:spacing w:before="78" w:line="169" w:lineRule="auto"/>
              <w:rPr>
                <w:sz w:val="9"/>
                <w:szCs w:val="9"/>
              </w:rPr>
            </w:pPr>
            <w:r>
              <w:rPr>
                <w:spacing w:val="16"/>
              </w:rPr>
              <w:t>对于年龄</w:t>
            </w:r>
            <w:r>
              <w:rPr>
                <w:spacing w:val="-9"/>
              </w:rPr>
              <w:t xml:space="preserve"> </w:t>
            </w:r>
            <w:r>
              <w:rPr>
                <w:spacing w:val="16"/>
              </w:rPr>
              <w:t>≥80岁者</w:t>
            </w:r>
            <w:r>
              <w:rPr>
                <w:spacing w:val="-3"/>
              </w:rPr>
              <w:t xml:space="preserve"> </w:t>
            </w:r>
            <w:r>
              <w:rPr>
                <w:spacing w:val="16"/>
              </w:rPr>
              <w:t>,血压控制 目标为&lt;150/90</w:t>
            </w:r>
            <w:r>
              <w:rPr/>
              <w:t>mmHg</w:t>
            </w:r>
            <w:r>
              <w:rPr>
                <w:spacing w:val="16"/>
              </w:rPr>
              <w:t>且舒张压尽可能不低于</w:t>
            </w:r>
            <w:r>
              <w:rPr>
                <w:spacing w:val="18"/>
              </w:rPr>
              <w:t xml:space="preserve"> </w:t>
            </w:r>
            <w:r>
              <w:rPr>
                <w:spacing w:val="16"/>
                <w:position w:val="-1"/>
              </w:rPr>
              <w:t>60</w:t>
            </w:r>
            <w:r>
              <w:rPr>
                <w:spacing w:val="-9"/>
                <w:position w:val="-1"/>
              </w:rPr>
              <w:t xml:space="preserve"> </w:t>
            </w:r>
            <w:r>
              <w:rPr>
                <w:position w:val="-1"/>
              </w:rPr>
              <w:t>mmHg</w:t>
            </w:r>
            <w:r>
              <w:rPr>
                <w:sz w:val="9"/>
                <w:szCs w:val="9"/>
                <w:spacing w:val="16"/>
                <w:position w:val="4"/>
              </w:rPr>
              <w:t>[156]</w:t>
            </w:r>
          </w:p>
        </w:tc>
        <w:tc>
          <w:tcPr>
            <w:tcW w:w="1766" w:type="dxa"/>
            <w:vAlign w:val="top"/>
            <w:tcBorders>
              <w:bottom w:val="single" w:color="231F20" w:sz="6" w:space="0"/>
            </w:tcBorders>
          </w:tcPr>
          <w:p>
            <w:pPr>
              <w:pStyle w:val="TableText"/>
              <w:ind w:left="1000"/>
              <w:spacing w:before="79" w:line="182" w:lineRule="auto"/>
              <w:rPr/>
            </w:pPr>
            <w:r>
              <w:rPr>
                <w:spacing w:val="8"/>
              </w:rPr>
              <w:t>Ⅱb类</w:t>
            </w:r>
          </w:p>
        </w:tc>
        <w:tc>
          <w:tcPr>
            <w:tcW w:w="1054" w:type="dxa"/>
            <w:vAlign w:val="top"/>
            <w:tcBorders>
              <w:bottom w:val="single" w:color="231F20" w:sz="6" w:space="0"/>
            </w:tcBorders>
          </w:tcPr>
          <w:p>
            <w:pPr>
              <w:pStyle w:val="TableText"/>
              <w:ind w:left="390"/>
              <w:spacing w:before="82" w:line="178" w:lineRule="auto"/>
              <w:rPr/>
            </w:pPr>
            <w:r>
              <w:rPr>
                <w:spacing w:val="23"/>
              </w:rPr>
              <w:t>C级</w:t>
            </w:r>
          </w:p>
        </w:tc>
      </w:tr>
    </w:tbl>
    <w:p>
      <w:pPr>
        <w:rPr>
          <w:rFonts w:ascii="Arial"/>
          <w:sz w:val="21"/>
        </w:rPr>
      </w:pPr>
      <w:r/>
    </w:p>
    <w:p>
      <w:pPr>
        <w:spacing w:line="33" w:lineRule="exact"/>
        <w:rPr/>
      </w:pPr>
      <w:r/>
    </w:p>
    <w:p>
      <w:pPr>
        <w:spacing w:line="33" w:lineRule="exact"/>
        <w:sectPr>
          <w:type w:val="continuous"/>
          <w:pgSz w:w="11906" w:h="16838"/>
          <w:pgMar w:top="1070" w:right="757" w:bottom="400" w:left="407" w:header="657" w:footer="0" w:gutter="0"/>
          <w:cols w:equalWidth="0" w:num="1">
            <w:col w:w="10741" w:space="0"/>
          </w:cols>
        </w:sectPr>
        <w:rPr/>
      </w:pPr>
    </w:p>
    <w:p>
      <w:pPr>
        <w:pStyle w:val="BodyText"/>
        <w:ind w:left="524"/>
        <w:spacing w:before="39" w:line="200" w:lineRule="auto"/>
        <w:outlineLvl w:val="1"/>
        <w:rPr>
          <w:rFonts w:ascii="SimHei" w:hAnsi="SimHei" w:eastAsia="SimHei" w:cs="SimHei"/>
        </w:rPr>
      </w:pPr>
      <w:r>
        <w:rPr>
          <w:spacing w:val="14"/>
          <w:position w:val="-2"/>
        </w:rPr>
        <w:t>4   </w:t>
      </w:r>
      <w:r>
        <w:rPr>
          <w:rFonts w:ascii="SimHei" w:hAnsi="SimHei" w:eastAsia="SimHei" w:cs="SimHei"/>
          <w:spacing w:val="14"/>
        </w:rPr>
        <w:t>高血压合并心力衰竭</w:t>
      </w:r>
    </w:p>
    <w:p>
      <w:pPr>
        <w:pStyle w:val="BodyText"/>
        <w:ind w:left="525" w:right="285" w:firstLine="454"/>
        <w:spacing w:before="40" w:line="222" w:lineRule="auto"/>
        <w:jc w:val="both"/>
        <w:rPr/>
      </w:pPr>
      <w:r>
        <w:rPr>
          <w:spacing w:val="-4"/>
        </w:rPr>
        <w:t>高</w:t>
      </w:r>
      <w:r>
        <w:rPr>
          <w:spacing w:val="-2"/>
        </w:rPr>
        <w:t xml:space="preserve"> </w:t>
      </w:r>
      <w:r>
        <w:rPr>
          <w:spacing w:val="-4"/>
        </w:rPr>
        <w:t>血</w:t>
      </w:r>
      <w:r>
        <w:rPr>
          <w:spacing w:val="-20"/>
        </w:rPr>
        <w:t xml:space="preserve"> </w:t>
      </w:r>
      <w:r>
        <w:rPr>
          <w:spacing w:val="-4"/>
        </w:rPr>
        <w:t>压</w:t>
      </w:r>
      <w:r>
        <w:rPr>
          <w:spacing w:val="-22"/>
        </w:rPr>
        <w:t xml:space="preserve"> </w:t>
      </w:r>
      <w:r>
        <w:rPr>
          <w:spacing w:val="-4"/>
        </w:rPr>
        <w:t>是</w:t>
      </w:r>
      <w:r>
        <w:rPr>
          <w:spacing w:val="-22"/>
        </w:rPr>
        <w:t xml:space="preserve"> </w:t>
      </w:r>
      <w:r>
        <w:rPr>
          <w:spacing w:val="-4"/>
        </w:rPr>
        <w:t>住 院</w:t>
      </w:r>
      <w:r>
        <w:rPr>
          <w:spacing w:val="-19"/>
        </w:rPr>
        <w:t xml:space="preserve"> </w:t>
      </w:r>
      <w:r>
        <w:rPr>
          <w:spacing w:val="-4"/>
        </w:rPr>
        <w:t>心</w:t>
      </w:r>
      <w:r>
        <w:rPr>
          <w:spacing w:val="-21"/>
        </w:rPr>
        <w:t xml:space="preserve"> </w:t>
      </w:r>
      <w:r>
        <w:rPr>
          <w:spacing w:val="-4"/>
        </w:rPr>
        <w:t>力</w:t>
      </w:r>
      <w:r>
        <w:rPr>
          <w:spacing w:val="-18"/>
        </w:rPr>
        <w:t xml:space="preserve"> </w:t>
      </w:r>
      <w:r>
        <w:rPr>
          <w:spacing w:val="-4"/>
        </w:rPr>
        <w:t>衰</w:t>
      </w:r>
      <w:r>
        <w:rPr>
          <w:spacing w:val="-21"/>
        </w:rPr>
        <w:t xml:space="preserve"> </w:t>
      </w:r>
      <w:r>
        <w:rPr>
          <w:spacing w:val="-4"/>
        </w:rPr>
        <w:t>竭</w:t>
      </w:r>
      <w:r>
        <w:rPr>
          <w:spacing w:val="-17"/>
        </w:rPr>
        <w:t xml:space="preserve"> </w:t>
      </w:r>
      <w:r>
        <w:rPr>
          <w:spacing w:val="-4"/>
        </w:rPr>
        <w:t>患</w:t>
      </w:r>
      <w:r>
        <w:rPr>
          <w:spacing w:val="-20"/>
        </w:rPr>
        <w:t xml:space="preserve"> </w:t>
      </w:r>
      <w:r>
        <w:rPr>
          <w:spacing w:val="-4"/>
        </w:rPr>
        <w:t>者 的</w:t>
      </w:r>
      <w:r>
        <w:rPr>
          <w:spacing w:val="-14"/>
        </w:rPr>
        <w:t xml:space="preserve"> </w:t>
      </w:r>
      <w:r>
        <w:rPr>
          <w:spacing w:val="-4"/>
        </w:rPr>
        <w:t>常</w:t>
      </w:r>
      <w:r>
        <w:rPr>
          <w:spacing w:val="-22"/>
        </w:rPr>
        <w:t xml:space="preserve"> </w:t>
      </w:r>
      <w:r>
        <w:rPr>
          <w:spacing w:val="-4"/>
        </w:rPr>
        <w:t>见</w:t>
      </w:r>
      <w:r>
        <w:rPr>
          <w:spacing w:val="-21"/>
        </w:rPr>
        <w:t xml:space="preserve"> </w:t>
      </w:r>
      <w:r>
        <w:rPr>
          <w:spacing w:val="-4"/>
        </w:rPr>
        <w:t>病 因</w:t>
      </w:r>
      <w:r>
        <w:rPr>
          <w:spacing w:val="-17"/>
        </w:rPr>
        <w:t xml:space="preserve"> </w:t>
      </w:r>
      <w:r>
        <w:rPr>
          <w:spacing w:val="-4"/>
        </w:rPr>
        <w:t>之</w:t>
      </w:r>
      <w:r>
        <w:rPr>
          <w:spacing w:val="-19"/>
        </w:rPr>
        <w:t xml:space="preserve"> </w:t>
      </w:r>
      <w:r>
        <w:rPr>
          <w:spacing w:val="-4"/>
        </w:rPr>
        <w:t>一 ,</w:t>
      </w:r>
      <w:r>
        <w:rPr/>
        <w:t xml:space="preserve">  </w:t>
      </w:r>
      <w:r>
        <w:rPr>
          <w:spacing w:val="9"/>
        </w:rPr>
        <w:t>其中</w:t>
      </w:r>
      <w:r>
        <w:rPr>
          <w:spacing w:val="-14"/>
        </w:rPr>
        <w:t xml:space="preserve"> </w:t>
      </w:r>
      <w:r>
        <w:rPr>
          <w:spacing w:val="9"/>
        </w:rPr>
        <w:t>射</w:t>
      </w:r>
      <w:r>
        <w:rPr>
          <w:spacing w:val="-9"/>
        </w:rPr>
        <w:t xml:space="preserve"> </w:t>
      </w:r>
      <w:r>
        <w:rPr>
          <w:spacing w:val="9"/>
        </w:rPr>
        <w:t>血</w:t>
      </w:r>
      <w:r>
        <w:rPr>
          <w:spacing w:val="-9"/>
        </w:rPr>
        <w:t xml:space="preserve"> </w:t>
      </w:r>
      <w:r>
        <w:rPr>
          <w:spacing w:val="9"/>
        </w:rPr>
        <w:t>分</w:t>
      </w:r>
      <w:r>
        <w:rPr>
          <w:spacing w:val="-9"/>
        </w:rPr>
        <w:t xml:space="preserve"> </w:t>
      </w:r>
      <w:r>
        <w:rPr>
          <w:spacing w:val="9"/>
        </w:rPr>
        <w:t>数</w:t>
      </w:r>
      <w:r>
        <w:rPr>
          <w:spacing w:val="-12"/>
        </w:rPr>
        <w:t xml:space="preserve"> </w:t>
      </w:r>
      <w:r>
        <w:rPr>
          <w:spacing w:val="9"/>
        </w:rPr>
        <w:t>保 留 的</w:t>
      </w:r>
      <w:r>
        <w:rPr>
          <w:spacing w:val="-7"/>
        </w:rPr>
        <w:t xml:space="preserve"> </w:t>
      </w:r>
      <w:r>
        <w:rPr>
          <w:spacing w:val="9"/>
        </w:rPr>
        <w:t>心</w:t>
      </w:r>
      <w:r>
        <w:rPr>
          <w:spacing w:val="-10"/>
        </w:rPr>
        <w:t xml:space="preserve"> </w:t>
      </w:r>
      <w:r>
        <w:rPr>
          <w:spacing w:val="9"/>
        </w:rPr>
        <w:t>力 衰</w:t>
      </w:r>
      <w:r>
        <w:rPr>
          <w:spacing w:val="-9"/>
        </w:rPr>
        <w:t xml:space="preserve"> </w:t>
      </w:r>
      <w:r>
        <w:rPr>
          <w:spacing w:val="9"/>
        </w:rPr>
        <w:t>竭 (</w:t>
      </w:r>
      <w:r>
        <w:rPr/>
        <w:t>h</w:t>
      </w:r>
      <w:r>
        <w:rPr>
          <w:position w:val="-1"/>
        </w:rPr>
        <w:t>eart</w:t>
      </w:r>
      <w:r>
        <w:rPr>
          <w:spacing w:val="9"/>
          <w:position w:val="-1"/>
        </w:rPr>
        <w:t xml:space="preserve"> </w:t>
      </w:r>
      <w:r>
        <w:rPr>
          <w:position w:val="-1"/>
        </w:rPr>
        <w:t>failure</w:t>
      </w:r>
      <w:r>
        <w:rPr>
          <w:spacing w:val="9"/>
          <w:position w:val="-1"/>
        </w:rPr>
        <w:t xml:space="preserve"> </w:t>
      </w:r>
      <w:r>
        <w:rPr>
          <w:position w:val="-1"/>
        </w:rPr>
        <w:t>with </w:t>
      </w:r>
      <w:r>
        <w:rPr>
          <w:position w:val="-1"/>
        </w:rPr>
        <w:t>preserve</w:t>
      </w:r>
      <w:r>
        <w:rPr/>
        <w:t>d</w:t>
      </w:r>
      <w:r>
        <w:rPr>
          <w:spacing w:val="-20"/>
        </w:rPr>
        <w:t xml:space="preserve"> </w:t>
      </w:r>
      <w:r>
        <w:rPr/>
        <w:t>e</w:t>
      </w:r>
      <w:r>
        <w:rPr>
          <w:position w:val="-2"/>
        </w:rPr>
        <w:t>j</w:t>
      </w:r>
      <w:r>
        <w:rPr/>
        <w:t>ection</w:t>
      </w:r>
      <w:r>
        <w:rPr>
          <w:spacing w:val="-19"/>
        </w:rPr>
        <w:t xml:space="preserve"> </w:t>
      </w:r>
      <w:r>
        <w:rPr/>
        <w:t>fraction</w:t>
      </w:r>
      <w:r>
        <w:rPr>
          <w:spacing w:val="16"/>
          <w:position w:val="2"/>
        </w:rPr>
        <w:t>,</w:t>
      </w:r>
      <w:r>
        <w:rPr>
          <w:spacing w:val="-28"/>
          <w:position w:val="2"/>
        </w:rPr>
        <w:t xml:space="preserve"> </w:t>
      </w:r>
      <w:r>
        <w:rPr/>
        <w:t>HFpEF</w:t>
      </w:r>
      <w:r>
        <w:rPr>
          <w:spacing w:val="16"/>
        </w:rPr>
        <w:t>)</w:t>
      </w:r>
      <w:r>
        <w:rPr>
          <w:spacing w:val="-12"/>
        </w:rPr>
        <w:t xml:space="preserve"> </w:t>
      </w:r>
      <w:r>
        <w:rPr>
          <w:spacing w:val="16"/>
        </w:rPr>
        <w:t>患</w:t>
      </w:r>
      <w:r>
        <w:rPr>
          <w:spacing w:val="-26"/>
        </w:rPr>
        <w:t xml:space="preserve"> </w:t>
      </w:r>
      <w:r>
        <w:rPr>
          <w:spacing w:val="16"/>
        </w:rPr>
        <w:t>者</w:t>
      </w:r>
      <w:r>
        <w:rPr>
          <w:spacing w:val="-28"/>
        </w:rPr>
        <w:t xml:space="preserve"> </w:t>
      </w:r>
      <w:r>
        <w:rPr>
          <w:spacing w:val="16"/>
        </w:rPr>
        <w:t>合</w:t>
      </w:r>
      <w:r>
        <w:rPr>
          <w:spacing w:val="-29"/>
        </w:rPr>
        <w:t xml:space="preserve"> </w:t>
      </w:r>
      <w:r>
        <w:rPr>
          <w:spacing w:val="16"/>
        </w:rPr>
        <w:t>并</w:t>
      </w:r>
      <w:r>
        <w:rPr>
          <w:spacing w:val="-23"/>
        </w:rPr>
        <w:t xml:space="preserve"> </w:t>
      </w:r>
      <w:r>
        <w:rPr>
          <w:spacing w:val="16"/>
        </w:rPr>
        <w:t>高</w:t>
      </w:r>
      <w:r>
        <w:rPr>
          <w:spacing w:val="-26"/>
        </w:rPr>
        <w:t xml:space="preserve"> </w:t>
      </w:r>
      <w:r>
        <w:rPr>
          <w:spacing w:val="16"/>
        </w:rPr>
        <w:t>血</w:t>
      </w:r>
      <w:r>
        <w:rPr>
          <w:spacing w:val="-26"/>
        </w:rPr>
        <w:t xml:space="preserve"> </w:t>
      </w:r>
      <w:r>
        <w:rPr>
          <w:spacing w:val="16"/>
        </w:rPr>
        <w:t>压</w:t>
      </w:r>
      <w:r>
        <w:rPr/>
        <w:t xml:space="preserve">  </w:t>
      </w:r>
      <w:r>
        <w:rPr>
          <w:spacing w:val="17"/>
        </w:rPr>
        <w:t>的比例较高</w:t>
      </w:r>
      <w:r>
        <w:rPr>
          <w:sz w:val="10"/>
          <w:szCs w:val="10"/>
          <w:spacing w:val="17"/>
          <w:position w:val="7"/>
        </w:rPr>
        <w:t>[158]  </w:t>
      </w:r>
      <w:r>
        <w:rPr>
          <w:spacing w:val="17"/>
        </w:rPr>
        <w:t>。约有</w:t>
      </w:r>
      <w:r>
        <w:rPr>
          <w:spacing w:val="35"/>
          <w:w w:val="101"/>
        </w:rPr>
        <w:t xml:space="preserve"> </w:t>
      </w:r>
      <w:r>
        <w:rPr>
          <w:spacing w:val="17"/>
          <w:position w:val="-1"/>
        </w:rPr>
        <w:t>2/3</w:t>
      </w:r>
      <w:r>
        <w:rPr>
          <w:spacing w:val="17"/>
        </w:rPr>
        <w:t>心力衰竭患者既往存在高</w:t>
      </w:r>
      <w:r>
        <w:rPr/>
        <w:t xml:space="preserve">  </w:t>
      </w:r>
      <w:r>
        <w:rPr>
          <w:spacing w:val="17"/>
        </w:rPr>
        <w:t>血压病史</w:t>
      </w:r>
      <w:r>
        <w:rPr>
          <w:sz w:val="10"/>
          <w:szCs w:val="10"/>
          <w:spacing w:val="17"/>
          <w:position w:val="7"/>
        </w:rPr>
        <w:t>[159]  </w:t>
      </w:r>
      <w:r>
        <w:rPr>
          <w:spacing w:val="17"/>
        </w:rPr>
        <w:t>。长期血压升高</w:t>
      </w:r>
      <w:r>
        <w:rPr>
          <w:spacing w:val="10"/>
        </w:rPr>
        <w:t xml:space="preserve"> </w:t>
      </w:r>
      <w:r>
        <w:rPr>
          <w:spacing w:val="17"/>
        </w:rPr>
        <w:t>,左心室后负荷增加</w:t>
      </w:r>
      <w:r>
        <w:rPr>
          <w:spacing w:val="-8"/>
        </w:rPr>
        <w:t xml:space="preserve"> </w:t>
      </w:r>
      <w:r>
        <w:rPr>
          <w:spacing w:val="17"/>
        </w:rPr>
        <w:t>,促</w:t>
      </w:r>
    </w:p>
    <w:p>
      <w:pPr>
        <w:spacing w:line="14" w:lineRule="auto"/>
        <w:rPr>
          <w:rFonts w:ascii="Arial"/>
          <w:sz w:val="2"/>
        </w:rPr>
      </w:pPr>
      <w:r>
        <w:rPr>
          <w:rFonts w:ascii="Arial" w:hAnsi="Arial" w:eastAsia="Arial" w:cs="Arial"/>
          <w:sz w:val="2"/>
          <w:szCs w:val="2"/>
        </w:rPr>
        <w:br w:type="column"/>
      </w:r>
    </w:p>
    <w:p>
      <w:pPr>
        <w:pStyle w:val="BodyText"/>
        <w:ind w:right="109" w:firstLine="1"/>
        <w:spacing w:before="36" w:line="221" w:lineRule="auto"/>
        <w:jc w:val="both"/>
        <w:rPr/>
      </w:pPr>
      <w:r>
        <w:rPr>
          <w:spacing w:val="22"/>
        </w:rPr>
        <w:t>进心肌细胞肥厚与损伤</w:t>
      </w:r>
      <w:r>
        <w:rPr>
          <w:spacing w:val="-4"/>
        </w:rPr>
        <w:t xml:space="preserve"> </w:t>
      </w:r>
      <w:r>
        <w:rPr>
          <w:spacing w:val="22"/>
        </w:rPr>
        <w:t>,将造成 </w:t>
      </w:r>
      <w:r>
        <w:rPr>
          <w:position w:val="-2"/>
        </w:rPr>
        <w:t>RAS</w:t>
      </w:r>
      <w:r>
        <w:rPr>
          <w:spacing w:val="22"/>
        </w:rPr>
        <w:t>和交感神经系统</w:t>
      </w:r>
      <w:r>
        <w:rPr/>
        <w:t xml:space="preserve">  </w:t>
      </w:r>
      <w:r>
        <w:rPr>
          <w:spacing w:val="21"/>
        </w:rPr>
        <w:t>过度激活</w:t>
      </w:r>
      <w:r>
        <w:rPr>
          <w:spacing w:val="-12"/>
        </w:rPr>
        <w:t xml:space="preserve"> </w:t>
      </w:r>
      <w:r>
        <w:rPr>
          <w:spacing w:val="21"/>
        </w:rPr>
        <w:t>。上述效应在老年患者中持续存在</w:t>
      </w:r>
      <w:r>
        <w:rPr>
          <w:spacing w:val="-8"/>
        </w:rPr>
        <w:t xml:space="preserve"> </w:t>
      </w:r>
      <w:r>
        <w:rPr>
          <w:spacing w:val="21"/>
        </w:rPr>
        <w:t>,互为因</w:t>
      </w:r>
      <w:r>
        <w:rPr/>
        <w:t xml:space="preserve">  </w:t>
      </w:r>
      <w:r>
        <w:rPr>
          <w:spacing w:val="16"/>
        </w:rPr>
        <w:t>果</w:t>
      </w:r>
      <w:r>
        <w:rPr>
          <w:spacing w:val="-1"/>
        </w:rPr>
        <w:t xml:space="preserve"> </w:t>
      </w:r>
      <w:r>
        <w:rPr>
          <w:spacing w:val="16"/>
        </w:rPr>
        <w:t>,造成心室重构</w:t>
      </w:r>
      <w:r>
        <w:rPr>
          <w:spacing w:val="-8"/>
        </w:rPr>
        <w:t xml:space="preserve"> </w:t>
      </w:r>
      <w:r>
        <w:rPr>
          <w:spacing w:val="16"/>
        </w:rPr>
        <w:t>,最终引发心力衰竭</w:t>
      </w:r>
      <w:r>
        <w:rPr>
          <w:spacing w:val="-14"/>
        </w:rPr>
        <w:t xml:space="preserve"> </w:t>
      </w:r>
      <w:r>
        <w:rPr>
          <w:spacing w:val="16"/>
        </w:rPr>
        <w:t>。老年高血压合</w:t>
      </w:r>
      <w:r>
        <w:rPr/>
        <w:t xml:space="preserve">  </w:t>
      </w:r>
      <w:r>
        <w:rPr>
          <w:spacing w:val="11"/>
        </w:rPr>
        <w:t>并射</w:t>
      </w:r>
      <w:r>
        <w:rPr>
          <w:spacing w:val="-7"/>
        </w:rPr>
        <w:t xml:space="preserve"> </w:t>
      </w:r>
      <w:r>
        <w:rPr>
          <w:spacing w:val="11"/>
        </w:rPr>
        <w:t>血</w:t>
      </w:r>
      <w:r>
        <w:rPr>
          <w:spacing w:val="-19"/>
        </w:rPr>
        <w:t xml:space="preserve"> </w:t>
      </w:r>
      <w:r>
        <w:rPr>
          <w:spacing w:val="11"/>
        </w:rPr>
        <w:t>分</w:t>
      </w:r>
      <w:r>
        <w:rPr>
          <w:spacing w:val="-19"/>
        </w:rPr>
        <w:t xml:space="preserve"> </w:t>
      </w:r>
      <w:r>
        <w:rPr>
          <w:spacing w:val="11"/>
        </w:rPr>
        <w:t>数</w:t>
      </w:r>
      <w:r>
        <w:rPr>
          <w:spacing w:val="-9"/>
        </w:rPr>
        <w:t xml:space="preserve"> </w:t>
      </w:r>
      <w:r>
        <w:rPr>
          <w:spacing w:val="11"/>
        </w:rPr>
        <w:t>降</w:t>
      </w:r>
      <w:r>
        <w:rPr>
          <w:spacing w:val="-20"/>
        </w:rPr>
        <w:t xml:space="preserve"> </w:t>
      </w:r>
      <w:r>
        <w:rPr>
          <w:spacing w:val="11"/>
        </w:rPr>
        <w:t>低 的</w:t>
      </w:r>
      <w:r>
        <w:rPr>
          <w:spacing w:val="-17"/>
        </w:rPr>
        <w:t xml:space="preserve"> </w:t>
      </w:r>
      <w:r>
        <w:rPr>
          <w:spacing w:val="11"/>
        </w:rPr>
        <w:t>心</w:t>
      </w:r>
      <w:r>
        <w:rPr>
          <w:spacing w:val="-20"/>
        </w:rPr>
        <w:t xml:space="preserve"> </w:t>
      </w:r>
      <w:r>
        <w:rPr>
          <w:spacing w:val="11"/>
        </w:rPr>
        <w:t>力</w:t>
      </w:r>
      <w:r>
        <w:rPr>
          <w:spacing w:val="-16"/>
        </w:rPr>
        <w:t xml:space="preserve"> </w:t>
      </w:r>
      <w:r>
        <w:rPr>
          <w:spacing w:val="11"/>
        </w:rPr>
        <w:t>衰</w:t>
      </w:r>
      <w:r>
        <w:rPr>
          <w:spacing w:val="-17"/>
        </w:rPr>
        <w:t xml:space="preserve"> </w:t>
      </w:r>
      <w:r>
        <w:rPr>
          <w:spacing w:val="11"/>
        </w:rPr>
        <w:t>竭 (</w:t>
      </w:r>
      <w:r>
        <w:rPr/>
        <w:t>h</w:t>
      </w:r>
      <w:r>
        <w:rPr>
          <w:position w:val="-1"/>
        </w:rPr>
        <w:t>eart</w:t>
      </w:r>
      <w:r>
        <w:rPr>
          <w:spacing w:val="-13"/>
          <w:position w:val="-1"/>
        </w:rPr>
        <w:t xml:space="preserve"> </w:t>
      </w:r>
      <w:r>
        <w:rPr>
          <w:position w:val="-1"/>
        </w:rPr>
        <w:t>failure</w:t>
      </w:r>
      <w:r>
        <w:rPr>
          <w:spacing w:val="11"/>
          <w:position w:val="-1"/>
        </w:rPr>
        <w:t xml:space="preserve"> </w:t>
      </w:r>
      <w:r>
        <w:rPr>
          <w:position w:val="-1"/>
        </w:rPr>
        <w:t>with</w:t>
      </w:r>
      <w:r>
        <w:rPr>
          <w:spacing w:val="11"/>
          <w:position w:val="-1"/>
        </w:rPr>
        <w:t xml:space="preserve"> </w:t>
      </w:r>
      <w:r>
        <w:rPr>
          <w:position w:val="-1"/>
        </w:rPr>
        <w:t>re</w:t>
      </w:r>
      <w:r>
        <w:rPr>
          <w:spacing w:val="11"/>
          <w:position w:val="-1"/>
        </w:rPr>
        <w:t>-</w:t>
      </w:r>
      <w:r>
        <w:rPr>
          <w:position w:val="-1"/>
        </w:rPr>
        <w:t xml:space="preserve"> </w:t>
      </w:r>
      <w:r>
        <w:rPr>
          <w:position w:val="-1"/>
        </w:rPr>
        <w:t>duced e</w:t>
      </w:r>
      <w:r>
        <w:rPr>
          <w:position w:val="-2"/>
        </w:rPr>
        <w:t>j</w:t>
      </w:r>
      <w:r>
        <w:rPr>
          <w:position w:val="-1"/>
        </w:rPr>
        <w:t>ection</w:t>
      </w:r>
      <w:r>
        <w:rPr>
          <w:spacing w:val="11"/>
          <w:position w:val="-1"/>
        </w:rPr>
        <w:t xml:space="preserve"> </w:t>
      </w:r>
      <w:r>
        <w:rPr>
          <w:position w:val="-1"/>
        </w:rPr>
        <w:t>fraction</w:t>
      </w:r>
      <w:r>
        <w:rPr>
          <w:spacing w:val="11"/>
          <w:position w:val="1"/>
        </w:rPr>
        <w:t>,</w:t>
      </w:r>
      <w:r>
        <w:rPr>
          <w:spacing w:val="-8"/>
          <w:position w:val="1"/>
        </w:rPr>
        <w:t xml:space="preserve"> </w:t>
      </w:r>
      <w:r>
        <w:rPr/>
        <w:t>HFrEF</w:t>
      </w:r>
      <w:r>
        <w:rPr>
          <w:spacing w:val="11"/>
        </w:rPr>
        <w:t>) </w:t>
      </w:r>
      <w:r>
        <w:rPr>
          <w:spacing w:val="11"/>
          <w:position w:val="1"/>
        </w:rPr>
        <w:t>的 降</w:t>
      </w:r>
      <w:r>
        <w:rPr>
          <w:spacing w:val="-14"/>
          <w:position w:val="1"/>
        </w:rPr>
        <w:t xml:space="preserve"> </w:t>
      </w:r>
      <w:r>
        <w:rPr>
          <w:spacing w:val="11"/>
          <w:position w:val="1"/>
        </w:rPr>
        <w:t>压</w:t>
      </w:r>
      <w:r>
        <w:rPr>
          <w:spacing w:val="-14"/>
          <w:position w:val="1"/>
        </w:rPr>
        <w:t xml:space="preserve"> </w:t>
      </w:r>
      <w:r>
        <w:rPr>
          <w:spacing w:val="11"/>
          <w:position w:val="1"/>
        </w:rPr>
        <w:t>治</w:t>
      </w:r>
      <w:r>
        <w:rPr>
          <w:spacing w:val="-17"/>
          <w:position w:val="1"/>
        </w:rPr>
        <w:t xml:space="preserve"> </w:t>
      </w:r>
      <w:r>
        <w:rPr>
          <w:spacing w:val="11"/>
          <w:position w:val="1"/>
        </w:rPr>
        <w:t>疗</w:t>
      </w:r>
      <w:r>
        <w:rPr>
          <w:spacing w:val="-13"/>
          <w:position w:val="1"/>
        </w:rPr>
        <w:t xml:space="preserve"> </w:t>
      </w:r>
      <w:r>
        <w:rPr>
          <w:spacing w:val="11"/>
          <w:position w:val="1"/>
        </w:rPr>
        <w:t>推</w:t>
      </w:r>
      <w:r>
        <w:rPr>
          <w:spacing w:val="-16"/>
          <w:position w:val="1"/>
        </w:rPr>
        <w:t xml:space="preserve"> </w:t>
      </w:r>
      <w:r>
        <w:rPr>
          <w:spacing w:val="11"/>
          <w:position w:val="1"/>
        </w:rPr>
        <w:t>荐</w:t>
      </w:r>
      <w:r>
        <w:rPr>
          <w:spacing w:val="-15"/>
          <w:position w:val="1"/>
        </w:rPr>
        <w:t xml:space="preserve"> </w:t>
      </w:r>
      <w:r>
        <w:rPr>
          <w:spacing w:val="11"/>
          <w:position w:val="1"/>
        </w:rPr>
        <w:t>见</w:t>
      </w:r>
      <w:r>
        <w:rPr>
          <w:position w:val="1"/>
        </w:rPr>
        <w:t xml:space="preserve">  </w:t>
      </w:r>
      <w:r>
        <w:rPr>
          <w:spacing w:val="3"/>
          <w:position w:val="1"/>
        </w:rPr>
        <w:t>表</w:t>
      </w:r>
      <w:r>
        <w:rPr>
          <w:spacing w:val="21"/>
          <w:w w:val="101"/>
          <w:position w:val="1"/>
        </w:rPr>
        <w:t xml:space="preserve"> </w:t>
      </w:r>
      <w:r>
        <w:rPr>
          <w:spacing w:val="3"/>
          <w:position w:val="-1"/>
        </w:rPr>
        <w:t>15</w:t>
      </w:r>
      <w:r>
        <w:rPr>
          <w:spacing w:val="3"/>
          <w:position w:val="1"/>
        </w:rPr>
        <w:t>。</w:t>
      </w:r>
    </w:p>
    <w:p>
      <w:pPr>
        <w:spacing w:line="221" w:lineRule="auto"/>
        <w:sectPr>
          <w:type w:val="continuous"/>
          <w:pgSz w:w="11906" w:h="16838"/>
          <w:pgMar w:top="1070" w:right="757" w:bottom="400" w:left="407" w:header="657" w:footer="0" w:gutter="0"/>
          <w:cols w:equalWidth="0" w:num="2">
            <w:col w:w="5665" w:space="100"/>
            <w:col w:w="4976" w:space="0"/>
          </w:cols>
        </w:sectPr>
        <w:rPr/>
      </w:pPr>
    </w:p>
    <w:p>
      <w:pPr>
        <w:pStyle w:val="BodyText"/>
        <w:ind w:left="3671"/>
        <w:spacing w:before="214" w:line="185" w:lineRule="auto"/>
        <w:outlineLvl w:val="2"/>
        <w:rPr>
          <w:sz w:val="16"/>
          <w:szCs w:val="16"/>
        </w:rPr>
      </w:pPr>
      <w:r>
        <w:rPr>
          <w:rFonts w:ascii="SimHei" w:hAnsi="SimHei" w:eastAsia="SimHei" w:cs="SimHei"/>
          <w:sz w:val="16"/>
          <w:szCs w:val="16"/>
          <w:spacing w:val="22"/>
        </w:rPr>
        <w:t>表</w:t>
      </w:r>
      <w:r>
        <w:rPr>
          <w:rFonts w:ascii="SimHei" w:hAnsi="SimHei" w:eastAsia="SimHei" w:cs="SimHei"/>
          <w:sz w:val="16"/>
          <w:szCs w:val="16"/>
          <w:spacing w:val="22"/>
        </w:rPr>
        <w:t xml:space="preserve"> </w:t>
      </w:r>
      <w:r>
        <w:rPr>
          <w:sz w:val="16"/>
          <w:szCs w:val="16"/>
          <w:spacing w:val="22"/>
          <w:position w:val="-1"/>
        </w:rPr>
        <w:t>15</w:t>
      </w:r>
      <w:r>
        <w:rPr>
          <w:sz w:val="16"/>
          <w:szCs w:val="16"/>
          <w:spacing w:val="9"/>
          <w:position w:val="-1"/>
        </w:rPr>
        <w:t xml:space="preserve">   </w:t>
      </w:r>
      <w:r>
        <w:rPr>
          <w:sz w:val="16"/>
          <w:szCs w:val="16"/>
          <w:spacing w:val="22"/>
        </w:rPr>
        <w:t>老年高血压合并</w:t>
      </w:r>
      <w:r>
        <w:rPr>
          <w:sz w:val="16"/>
          <w:szCs w:val="16"/>
          <w:spacing w:val="27"/>
          <w:w w:val="101"/>
        </w:rPr>
        <w:t xml:space="preserve"> </w:t>
      </w:r>
      <w:r>
        <w:rPr>
          <w:sz w:val="16"/>
          <w:szCs w:val="16"/>
          <w:position w:val="-1"/>
        </w:rPr>
        <w:t>HFrEF</w:t>
      </w:r>
      <w:r>
        <w:rPr>
          <w:sz w:val="16"/>
          <w:szCs w:val="16"/>
          <w:spacing w:val="22"/>
        </w:rPr>
        <w:t>的降压治疗推荐</w:t>
      </w:r>
    </w:p>
    <w:p>
      <w:pPr>
        <w:spacing w:line="5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37"/>
        <w:gridCol w:w="1197"/>
        <w:gridCol w:w="799"/>
      </w:tblGrid>
      <w:tr>
        <w:trPr>
          <w:trHeight w:val="274" w:hRule="atLeast"/>
        </w:trPr>
        <w:tc>
          <w:tcPr>
            <w:tcW w:w="8037"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1197" w:type="dxa"/>
            <w:vAlign w:val="top"/>
            <w:tcBorders>
              <w:bottom w:val="single" w:color="231F20" w:sz="2" w:space="0"/>
              <w:top w:val="single" w:color="231F20" w:sz="6" w:space="0"/>
            </w:tcBorders>
          </w:tcPr>
          <w:p>
            <w:pPr>
              <w:pStyle w:val="TableText"/>
              <w:ind w:left="496"/>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546" w:hRule="atLeast"/>
        </w:trPr>
        <w:tc>
          <w:tcPr>
            <w:tcW w:w="8037" w:type="dxa"/>
            <w:vAlign w:val="top"/>
            <w:tcBorders>
              <w:top w:val="single" w:color="231F20" w:sz="2" w:space="0"/>
            </w:tcBorders>
          </w:tcPr>
          <w:p>
            <w:pPr>
              <w:pStyle w:val="TableText"/>
              <w:ind w:left="10" w:right="493" w:firstLine="1"/>
              <w:spacing w:before="71" w:line="227" w:lineRule="auto"/>
              <w:rPr/>
            </w:pPr>
            <w:r>
              <w:rPr>
                <w:spacing w:val="22"/>
              </w:rPr>
              <w:t>老年高血压合并</w:t>
            </w:r>
            <w:r>
              <w:rPr>
                <w:spacing w:val="38"/>
                <w:w w:val="101"/>
              </w:rPr>
              <w:t xml:space="preserve"> </w:t>
            </w:r>
            <w:r>
              <w:rPr/>
              <w:t>HFrEF</w:t>
            </w:r>
            <w:r>
              <w:rPr>
                <w:spacing w:val="22"/>
              </w:rPr>
              <w:t>患者</w:t>
            </w:r>
            <w:r>
              <w:rPr>
                <w:spacing w:val="-4"/>
              </w:rPr>
              <w:t xml:space="preserve"> </w:t>
            </w:r>
            <w:r>
              <w:rPr>
                <w:spacing w:val="22"/>
              </w:rPr>
              <w:t>,</w:t>
            </w:r>
            <w:r>
              <w:rPr>
                <w:spacing w:val="-24"/>
              </w:rPr>
              <w:t xml:space="preserve"> </w:t>
            </w:r>
            <w:r>
              <w:rPr>
                <w:spacing w:val="22"/>
              </w:rPr>
              <w:t>除改善生活方式外</w:t>
            </w:r>
            <w:r>
              <w:rPr>
                <w:spacing w:val="-3"/>
              </w:rPr>
              <w:t xml:space="preserve"> </w:t>
            </w:r>
            <w:r>
              <w:rPr>
                <w:spacing w:val="22"/>
              </w:rPr>
              <w:t>,</w:t>
            </w:r>
            <w:r>
              <w:rPr/>
              <w:t>RAAS</w:t>
            </w:r>
            <w:r>
              <w:rPr>
                <w:spacing w:val="22"/>
              </w:rPr>
              <w:t>抑制剂</w:t>
            </w:r>
            <w:r>
              <w:rPr>
                <w:spacing w:val="-20"/>
              </w:rPr>
              <w:t xml:space="preserve"> </w:t>
            </w:r>
            <w:r>
              <w:rPr>
                <w:spacing w:val="22"/>
              </w:rPr>
              <w:t>、β受体阻滞剂</w:t>
            </w:r>
            <w:r>
              <w:rPr>
                <w:spacing w:val="-19"/>
              </w:rPr>
              <w:t xml:space="preserve"> </w:t>
            </w:r>
            <w:r>
              <w:rPr>
                <w:spacing w:val="22"/>
              </w:rPr>
              <w:t>、</w:t>
            </w:r>
            <w:r>
              <w:rPr>
                <w:position w:val="-1"/>
              </w:rPr>
              <w:t>SGLT</w:t>
            </w:r>
            <w:r>
              <w:rPr>
                <w:spacing w:val="22"/>
                <w:position w:val="-1"/>
              </w:rPr>
              <w:t>2</w:t>
            </w:r>
            <w:r>
              <w:rPr>
                <w:spacing w:val="22"/>
              </w:rPr>
              <w:t>抑制剂和 </w:t>
            </w:r>
            <w:r>
              <w:rPr/>
              <w:t>MRA</w:t>
            </w:r>
            <w:r>
              <w:rPr>
                <w:spacing w:val="22"/>
              </w:rPr>
              <w:t>均能够</w:t>
            </w:r>
            <w:r>
              <w:rPr/>
              <w:t xml:space="preserve"> </w:t>
            </w:r>
            <w:r>
              <w:rPr>
                <w:spacing w:val="13"/>
              </w:rPr>
              <w:t>改善长期预后</w:t>
            </w:r>
            <w:r>
              <w:rPr>
                <w:spacing w:val="-12"/>
              </w:rPr>
              <w:t xml:space="preserve"> </w:t>
            </w:r>
            <w:r>
              <w:rPr>
                <w:spacing w:val="13"/>
              </w:rPr>
              <w:t>。</w:t>
            </w:r>
          </w:p>
        </w:tc>
        <w:tc>
          <w:tcPr>
            <w:tcW w:w="1197" w:type="dxa"/>
            <w:vAlign w:val="top"/>
            <w:tcBorders>
              <w:top w:val="single" w:color="231F20" w:sz="2" w:space="0"/>
            </w:tcBorders>
          </w:tcPr>
          <w:p>
            <w:pPr>
              <w:pStyle w:val="TableText"/>
              <w:ind w:left="694"/>
              <w:spacing w:before="73"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52"/>
              <w:spacing w:before="76" w:line="178" w:lineRule="auto"/>
              <w:rPr/>
            </w:pPr>
            <w:r>
              <w:rPr>
                <w:spacing w:val="3"/>
                <w:w w:val="123"/>
              </w:rPr>
              <w:t>A级</w:t>
            </w:r>
          </w:p>
        </w:tc>
      </w:tr>
      <w:tr>
        <w:trPr>
          <w:trHeight w:val="294" w:hRule="atLeast"/>
        </w:trPr>
        <w:tc>
          <w:tcPr>
            <w:tcW w:w="8037" w:type="dxa"/>
            <w:vAlign w:val="top"/>
          </w:tcPr>
          <w:p>
            <w:pPr>
              <w:pStyle w:val="TableText"/>
              <w:ind w:left="9"/>
              <w:spacing w:before="82" w:line="187" w:lineRule="auto"/>
              <w:rPr/>
            </w:pPr>
            <w:r>
              <w:rPr/>
              <w:t>RAAS</w:t>
            </w:r>
            <w:r>
              <w:rPr>
                <w:spacing w:val="20"/>
              </w:rPr>
              <w:t>抑制剂和 β受体阻滞剂应从小剂量开始</w:t>
            </w:r>
            <w:r>
              <w:rPr>
                <w:spacing w:val="-3"/>
              </w:rPr>
              <w:t xml:space="preserve"> </w:t>
            </w:r>
            <w:r>
              <w:rPr>
                <w:spacing w:val="20"/>
              </w:rPr>
              <w:t>,缓慢增加</w:t>
            </w:r>
            <w:r>
              <w:rPr>
                <w:spacing w:val="-4"/>
              </w:rPr>
              <w:t xml:space="preserve"> </w:t>
            </w:r>
            <w:r>
              <w:rPr>
                <w:spacing w:val="20"/>
              </w:rPr>
              <w:t>,在无禁</w:t>
            </w:r>
            <w:r>
              <w:rPr>
                <w:spacing w:val="19"/>
              </w:rPr>
              <w:t>忌证且血压可耐受的情况下</w:t>
            </w:r>
            <w:r>
              <w:rPr>
                <w:spacing w:val="-3"/>
              </w:rPr>
              <w:t xml:space="preserve"> </w:t>
            </w:r>
            <w:r>
              <w:rPr>
                <w:spacing w:val="19"/>
              </w:rPr>
              <w:t>,滴定至靶剂量</w:t>
            </w:r>
            <w:r>
              <w:rPr>
                <w:spacing w:val="-17"/>
              </w:rPr>
              <w:t xml:space="preserve"> </w:t>
            </w:r>
            <w:r>
              <w:rPr>
                <w:spacing w:val="19"/>
              </w:rPr>
              <w:t>。</w:t>
            </w:r>
          </w:p>
        </w:tc>
        <w:tc>
          <w:tcPr>
            <w:tcW w:w="1197" w:type="dxa"/>
            <w:vAlign w:val="top"/>
          </w:tcPr>
          <w:p>
            <w:pPr>
              <w:pStyle w:val="TableText"/>
              <w:ind w:left="694"/>
              <w:spacing w:before="84"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7" w:line="178" w:lineRule="auto"/>
              <w:rPr/>
            </w:pPr>
            <w:r>
              <w:rPr>
                <w:spacing w:val="3"/>
                <w:w w:val="123"/>
              </w:rPr>
              <w:t>A级</w:t>
            </w:r>
          </w:p>
        </w:tc>
      </w:tr>
      <w:tr>
        <w:trPr>
          <w:trHeight w:val="282" w:hRule="atLeast"/>
        </w:trPr>
        <w:tc>
          <w:tcPr>
            <w:tcW w:w="8037" w:type="dxa"/>
            <w:vAlign w:val="top"/>
          </w:tcPr>
          <w:p>
            <w:pPr>
              <w:pStyle w:val="TableText"/>
              <w:ind w:left="6"/>
              <w:spacing w:before="71" w:line="187" w:lineRule="auto"/>
              <w:rPr/>
            </w:pPr>
            <w:r>
              <w:rPr>
                <w:spacing w:val="18"/>
              </w:rPr>
              <w:t>若 β受体阻滞剂有禁忌或不能耐受滴定至靶剂量的心率控制不佳者</w:t>
            </w:r>
            <w:r>
              <w:rPr>
                <w:spacing w:val="-3"/>
              </w:rPr>
              <w:t xml:space="preserve"> </w:t>
            </w:r>
            <w:r>
              <w:rPr>
                <w:spacing w:val="18"/>
              </w:rPr>
              <w:t>,可选用伊</w:t>
            </w:r>
            <w:r>
              <w:rPr>
                <w:spacing w:val="17"/>
              </w:rPr>
              <w:t>伐布雷定或与其联用</w:t>
            </w:r>
            <w:r>
              <w:rPr>
                <w:spacing w:val="-17"/>
              </w:rPr>
              <w:t xml:space="preserve"> </w:t>
            </w:r>
            <w:r>
              <w:rPr>
                <w:spacing w:val="17"/>
              </w:rPr>
              <w:t>。</w:t>
            </w:r>
          </w:p>
        </w:tc>
        <w:tc>
          <w:tcPr>
            <w:tcW w:w="1197" w:type="dxa"/>
            <w:vAlign w:val="top"/>
          </w:tcPr>
          <w:p>
            <w:pPr>
              <w:pStyle w:val="TableText"/>
              <w:ind w:left="686"/>
              <w:spacing w:before="74" w:line="182" w:lineRule="auto"/>
              <w:rPr/>
            </w:pPr>
            <w:r>
              <w:rPr>
                <w:spacing w:val="2"/>
              </w:rPr>
              <w:t>Ⅱ</w:t>
            </w:r>
            <w:r>
              <w:rPr>
                <w:spacing w:val="-23"/>
              </w:rPr>
              <w:t xml:space="preserve"> </w:t>
            </w:r>
            <w:r>
              <w:rPr>
                <w:spacing w:val="2"/>
              </w:rPr>
              <w:t>a类</w:t>
            </w:r>
          </w:p>
        </w:tc>
        <w:tc>
          <w:tcPr>
            <w:tcW w:w="799" w:type="dxa"/>
            <w:vAlign w:val="top"/>
          </w:tcPr>
          <w:p>
            <w:pPr>
              <w:pStyle w:val="TableText"/>
              <w:ind w:left="263"/>
              <w:spacing w:before="76" w:line="178" w:lineRule="auto"/>
              <w:rPr/>
            </w:pPr>
            <w:r>
              <w:rPr>
                <w:spacing w:val="24"/>
              </w:rPr>
              <w:t>B级</w:t>
            </w:r>
          </w:p>
        </w:tc>
      </w:tr>
      <w:tr>
        <w:trPr>
          <w:trHeight w:val="274" w:hRule="atLeast"/>
        </w:trPr>
        <w:tc>
          <w:tcPr>
            <w:tcW w:w="8037" w:type="dxa"/>
            <w:vAlign w:val="top"/>
          </w:tcPr>
          <w:p>
            <w:pPr>
              <w:pStyle w:val="TableText"/>
              <w:ind w:left="9"/>
              <w:spacing w:before="73" w:line="180" w:lineRule="auto"/>
              <w:rPr/>
            </w:pPr>
            <w:r>
              <w:rPr>
                <w:position w:val="-1"/>
              </w:rPr>
              <w:t>SGLT</w:t>
            </w:r>
            <w:r>
              <w:rPr>
                <w:spacing w:val="19"/>
                <w:position w:val="-1"/>
              </w:rPr>
              <w:t>2</w:t>
            </w:r>
            <w:r>
              <w:rPr>
                <w:spacing w:val="19"/>
              </w:rPr>
              <w:t>抑制剂对于容量依赖性高血压患者具有一定降压作用</w:t>
            </w:r>
            <w:r>
              <w:rPr>
                <w:sz w:val="9"/>
                <w:szCs w:val="9"/>
                <w:spacing w:val="19"/>
                <w:position w:val="4"/>
              </w:rPr>
              <w:t>[160]</w:t>
            </w:r>
            <w:r>
              <w:rPr>
                <w:sz w:val="9"/>
                <w:szCs w:val="9"/>
                <w:spacing w:val="25"/>
                <w:w w:val="101"/>
                <w:position w:val="4"/>
              </w:rPr>
              <w:t xml:space="preserve"> </w:t>
            </w:r>
            <w:r>
              <w:rPr>
                <w:spacing w:val="19"/>
              </w:rPr>
              <w:t>。</w:t>
            </w:r>
          </w:p>
        </w:tc>
        <w:tc>
          <w:tcPr>
            <w:tcW w:w="1197" w:type="dxa"/>
            <w:vAlign w:val="top"/>
          </w:tcPr>
          <w:p>
            <w:pPr>
              <w:pStyle w:val="TableText"/>
              <w:ind w:left="686"/>
              <w:spacing w:before="75" w:line="182" w:lineRule="auto"/>
              <w:rPr/>
            </w:pPr>
            <w:r>
              <w:rPr>
                <w:spacing w:val="2"/>
              </w:rPr>
              <w:t>Ⅱ</w:t>
            </w:r>
            <w:r>
              <w:rPr>
                <w:spacing w:val="-23"/>
              </w:rPr>
              <w:t xml:space="preserve"> </w:t>
            </w:r>
            <w:r>
              <w:rPr>
                <w:spacing w:val="2"/>
              </w:rPr>
              <w:t>a类</w:t>
            </w:r>
          </w:p>
        </w:tc>
        <w:tc>
          <w:tcPr>
            <w:tcW w:w="799" w:type="dxa"/>
            <w:vAlign w:val="top"/>
          </w:tcPr>
          <w:p>
            <w:pPr>
              <w:pStyle w:val="TableText"/>
              <w:ind w:left="263"/>
              <w:spacing w:before="77" w:line="178" w:lineRule="auto"/>
              <w:rPr/>
            </w:pPr>
            <w:r>
              <w:rPr>
                <w:spacing w:val="24"/>
              </w:rPr>
              <w:t>B级</w:t>
            </w:r>
          </w:p>
        </w:tc>
      </w:tr>
      <w:tr>
        <w:trPr>
          <w:trHeight w:val="293" w:hRule="atLeast"/>
        </w:trPr>
        <w:tc>
          <w:tcPr>
            <w:tcW w:w="8037" w:type="dxa"/>
            <w:vAlign w:val="top"/>
            <w:tcBorders>
              <w:bottom w:val="single" w:color="231F20" w:sz="6" w:space="0"/>
            </w:tcBorders>
          </w:tcPr>
          <w:p>
            <w:pPr>
              <w:pStyle w:val="TableText"/>
              <w:ind w:left="6"/>
              <w:spacing w:before="83" w:line="179" w:lineRule="auto"/>
              <w:rPr/>
            </w:pPr>
            <w:r>
              <w:rPr>
                <w:spacing w:val="15"/>
              </w:rPr>
              <w:t>若需进一步降压</w:t>
            </w:r>
            <w:r>
              <w:rPr>
                <w:spacing w:val="11"/>
                <w:w w:val="101"/>
              </w:rPr>
              <w:t xml:space="preserve"> </w:t>
            </w:r>
            <w:r>
              <w:rPr>
                <w:spacing w:val="15"/>
              </w:rPr>
              <w:t>,可考虑应用氨氯地平或非洛地平</w:t>
            </w:r>
            <w:r>
              <w:rPr>
                <w:sz w:val="9"/>
                <w:szCs w:val="9"/>
                <w:spacing w:val="15"/>
                <w:position w:val="4"/>
              </w:rPr>
              <w:t>[161-162]</w:t>
            </w:r>
            <w:r>
              <w:rPr>
                <w:sz w:val="9"/>
                <w:szCs w:val="9"/>
                <w:spacing w:val="22"/>
                <w:w w:val="103"/>
                <w:position w:val="4"/>
              </w:rPr>
              <w:t xml:space="preserve"> </w:t>
            </w:r>
            <w:r>
              <w:rPr>
                <w:spacing w:val="15"/>
              </w:rPr>
              <w:t>。不推荐应用非二氢吡啶类 </w:t>
            </w:r>
            <w:r>
              <w:rPr>
                <w:position w:val="-2"/>
              </w:rPr>
              <w:t>CCB</w:t>
            </w:r>
            <w:r>
              <w:rPr>
                <w:spacing w:val="15"/>
              </w:rPr>
              <w:t>。</w:t>
            </w:r>
          </w:p>
        </w:tc>
        <w:tc>
          <w:tcPr>
            <w:tcW w:w="1197" w:type="dxa"/>
            <w:vAlign w:val="top"/>
            <w:tcBorders>
              <w:bottom w:val="single" w:color="231F20" w:sz="6" w:space="0"/>
            </w:tcBorders>
          </w:tcPr>
          <w:p>
            <w:pPr>
              <w:pStyle w:val="TableText"/>
              <w:ind w:left="686"/>
              <w:spacing w:before="84" w:line="182" w:lineRule="auto"/>
              <w:rPr/>
            </w:pPr>
            <w:r>
              <w:rPr>
                <w:spacing w:val="2"/>
              </w:rPr>
              <w:t>Ⅱ</w:t>
            </w:r>
            <w:r>
              <w:rPr>
                <w:spacing w:val="-23"/>
              </w:rPr>
              <w:t xml:space="preserve"> </w:t>
            </w:r>
            <w:r>
              <w:rPr>
                <w:spacing w:val="2"/>
              </w:rPr>
              <w:t>a类</w:t>
            </w:r>
          </w:p>
        </w:tc>
        <w:tc>
          <w:tcPr>
            <w:tcW w:w="799" w:type="dxa"/>
            <w:vAlign w:val="top"/>
            <w:tcBorders>
              <w:bottom w:val="single" w:color="231F20" w:sz="6" w:space="0"/>
            </w:tcBorders>
          </w:tcPr>
          <w:p>
            <w:pPr>
              <w:pStyle w:val="TableText"/>
              <w:ind w:left="263"/>
              <w:spacing w:before="87" w:line="178" w:lineRule="auto"/>
              <w:rPr/>
            </w:pPr>
            <w:r>
              <w:rPr>
                <w:spacing w:val="24"/>
              </w:rPr>
              <w:t>B级</w:t>
            </w:r>
          </w:p>
        </w:tc>
      </w:tr>
    </w:tbl>
    <w:p>
      <w:pPr>
        <w:pStyle w:val="BodyText"/>
        <w:ind w:left="525" w:right="167" w:firstLine="321"/>
        <w:spacing w:before="100" w:line="270" w:lineRule="auto"/>
        <w:rPr>
          <w:sz w:val="14"/>
          <w:szCs w:val="14"/>
        </w:rPr>
      </w:pPr>
      <w:r>
        <w:rPr>
          <w:rFonts w:ascii="SimHei" w:hAnsi="SimHei" w:eastAsia="SimHei" w:cs="SimHei"/>
          <w:sz w:val="14"/>
          <w:szCs w:val="14"/>
          <w:spacing w:val="26"/>
        </w:rPr>
        <w:t>注</w:t>
      </w:r>
      <w:r>
        <w:rPr>
          <w:rFonts w:ascii="SimHei" w:hAnsi="SimHei" w:eastAsia="SimHei" w:cs="SimHei"/>
          <w:sz w:val="14"/>
          <w:szCs w:val="14"/>
          <w:spacing w:val="-30"/>
        </w:rPr>
        <w:t xml:space="preserve"> </w:t>
      </w:r>
      <w:r>
        <w:rPr>
          <w:sz w:val="14"/>
          <w:szCs w:val="14"/>
          <w:spacing w:val="26"/>
        </w:rPr>
        <w:t>:</w:t>
      </w:r>
      <w:r>
        <w:rPr>
          <w:sz w:val="14"/>
          <w:szCs w:val="14"/>
          <w:spacing w:val="-24"/>
        </w:rPr>
        <w:t xml:space="preserve"> </w:t>
      </w:r>
      <w:r>
        <w:rPr>
          <w:sz w:val="14"/>
          <w:szCs w:val="14"/>
        </w:rPr>
        <w:t>HFrEF</w:t>
      </w:r>
      <w:r>
        <w:rPr>
          <w:sz w:val="14"/>
          <w:szCs w:val="14"/>
          <w:spacing w:val="26"/>
        </w:rPr>
        <w:t>为射血分数降低的心力衰竭;</w:t>
      </w:r>
      <w:r>
        <w:rPr>
          <w:sz w:val="14"/>
          <w:szCs w:val="14"/>
        </w:rPr>
        <w:t>RAAS</w:t>
      </w:r>
      <w:r>
        <w:rPr>
          <w:sz w:val="14"/>
          <w:szCs w:val="14"/>
          <w:spacing w:val="26"/>
        </w:rPr>
        <w:t>为肾素-血管</w:t>
      </w:r>
      <w:r>
        <w:rPr>
          <w:sz w:val="14"/>
          <w:szCs w:val="14"/>
          <w:spacing w:val="25"/>
        </w:rPr>
        <w:t>紧张素-醛固酮系统;</w:t>
      </w:r>
      <w:r>
        <w:rPr>
          <w:sz w:val="14"/>
          <w:szCs w:val="14"/>
        </w:rPr>
        <w:t>MRA</w:t>
      </w:r>
      <w:r>
        <w:rPr>
          <w:sz w:val="14"/>
          <w:szCs w:val="14"/>
          <w:spacing w:val="25"/>
        </w:rPr>
        <w:t>为醛固酮受体拮抗剂</w:t>
      </w:r>
      <w:r>
        <w:rPr>
          <w:sz w:val="14"/>
          <w:szCs w:val="14"/>
          <w:spacing w:val="-4"/>
        </w:rPr>
        <w:t xml:space="preserve"> </w:t>
      </w:r>
      <w:r>
        <w:rPr>
          <w:sz w:val="14"/>
          <w:szCs w:val="14"/>
          <w:spacing w:val="25"/>
          <w:position w:val="-1"/>
        </w:rPr>
        <w:t>;</w:t>
      </w:r>
      <w:r>
        <w:rPr>
          <w:sz w:val="14"/>
          <w:szCs w:val="14"/>
          <w:position w:val="-1"/>
        </w:rPr>
        <w:t>SGLT</w:t>
      </w:r>
      <w:r>
        <w:rPr>
          <w:sz w:val="14"/>
          <w:szCs w:val="14"/>
          <w:spacing w:val="25"/>
          <w:position w:val="-1"/>
        </w:rPr>
        <w:t>2</w:t>
      </w:r>
      <w:r>
        <w:rPr>
          <w:sz w:val="14"/>
          <w:szCs w:val="14"/>
          <w:spacing w:val="25"/>
        </w:rPr>
        <w:t>为钠-葡萄糖协同转运蛋白</w:t>
      </w:r>
      <w:r>
        <w:rPr>
          <w:sz w:val="14"/>
          <w:szCs w:val="14"/>
        </w:rPr>
        <w:t xml:space="preserve"> </w:t>
      </w:r>
      <w:r>
        <w:rPr>
          <w:sz w:val="14"/>
          <w:szCs w:val="14"/>
          <w:spacing w:val="22"/>
        </w:rPr>
        <w:t>2;</w:t>
      </w:r>
      <w:r>
        <w:rPr>
          <w:sz w:val="14"/>
          <w:szCs w:val="14"/>
        </w:rPr>
        <w:t>CCB</w:t>
      </w:r>
      <w:r>
        <w:rPr>
          <w:sz w:val="14"/>
          <w:szCs w:val="14"/>
          <w:spacing w:val="22"/>
        </w:rPr>
        <w:t>为钙通道阻滞剂</w:t>
      </w:r>
      <w:r>
        <w:rPr>
          <w:sz w:val="14"/>
          <w:szCs w:val="14"/>
          <w:spacing w:val="-17"/>
        </w:rPr>
        <w:t xml:space="preserve"> </w:t>
      </w:r>
      <w:r>
        <w:rPr>
          <w:sz w:val="14"/>
          <w:szCs w:val="14"/>
          <w:spacing w:val="22"/>
        </w:rPr>
        <w:t>。</w:t>
      </w:r>
    </w:p>
    <w:p>
      <w:pPr>
        <w:spacing w:line="151" w:lineRule="exact"/>
        <w:rPr/>
      </w:pPr>
      <w:r/>
    </w:p>
    <w:p>
      <w:pPr>
        <w:spacing w:line="151" w:lineRule="exact"/>
        <w:sectPr>
          <w:type w:val="continuous"/>
          <w:pgSz w:w="11906" w:h="16838"/>
          <w:pgMar w:top="1070" w:right="757" w:bottom="400" w:left="407" w:header="657" w:footer="0" w:gutter="0"/>
          <w:cols w:equalWidth="0" w:num="1">
            <w:col w:w="10741" w:space="0"/>
          </w:cols>
        </w:sectPr>
        <w:rPr/>
      </w:pPr>
    </w:p>
    <w:p>
      <w:pPr>
        <w:pStyle w:val="BodyText"/>
        <w:ind w:left="526" w:right="264" w:firstLine="445"/>
        <w:spacing w:before="34" w:line="209" w:lineRule="auto"/>
        <w:jc w:val="both"/>
        <w:rPr/>
      </w:pPr>
      <w:r>
        <w:rPr>
          <w:spacing w:val="1"/>
        </w:rPr>
        <w:t>对</w:t>
      </w:r>
      <w:r>
        <w:rPr>
          <w:spacing w:val="-6"/>
        </w:rPr>
        <w:t xml:space="preserve"> </w:t>
      </w:r>
      <w:r>
        <w:rPr>
          <w:spacing w:val="1"/>
        </w:rPr>
        <w:t>于</w:t>
      </w:r>
      <w:r>
        <w:rPr>
          <w:spacing w:val="-24"/>
        </w:rPr>
        <w:t xml:space="preserve"> </w:t>
      </w:r>
      <w:r>
        <w:rPr>
          <w:spacing w:val="1"/>
        </w:rPr>
        <w:t>合</w:t>
      </w:r>
      <w:r>
        <w:rPr>
          <w:spacing w:val="-25"/>
        </w:rPr>
        <w:t xml:space="preserve"> </w:t>
      </w:r>
      <w:r>
        <w:rPr>
          <w:spacing w:val="1"/>
        </w:rPr>
        <w:t>并</w:t>
      </w:r>
      <w:r>
        <w:rPr>
          <w:spacing w:val="-23"/>
        </w:rPr>
        <w:t xml:space="preserve"> </w:t>
      </w:r>
      <w:r>
        <w:rPr>
          <w:spacing w:val="1"/>
        </w:rPr>
        <w:t>射</w:t>
      </w:r>
      <w:r>
        <w:rPr>
          <w:spacing w:val="-22"/>
        </w:rPr>
        <w:t xml:space="preserve"> </w:t>
      </w:r>
      <w:r>
        <w:rPr>
          <w:spacing w:val="1"/>
        </w:rPr>
        <w:t>血</w:t>
      </w:r>
      <w:r>
        <w:rPr>
          <w:spacing w:val="-22"/>
        </w:rPr>
        <w:t xml:space="preserve"> </w:t>
      </w:r>
      <w:r>
        <w:rPr>
          <w:spacing w:val="1"/>
        </w:rPr>
        <w:t>分</w:t>
      </w:r>
      <w:r>
        <w:rPr>
          <w:spacing w:val="-24"/>
        </w:rPr>
        <w:t xml:space="preserve"> </w:t>
      </w:r>
      <w:r>
        <w:rPr>
          <w:spacing w:val="1"/>
        </w:rPr>
        <w:t>数</w:t>
      </w:r>
      <w:r>
        <w:rPr>
          <w:spacing w:val="-22"/>
        </w:rPr>
        <w:t xml:space="preserve"> </w:t>
      </w:r>
      <w:r>
        <w:rPr>
          <w:spacing w:val="1"/>
        </w:rPr>
        <w:t>轻</w:t>
      </w:r>
      <w:r>
        <w:rPr>
          <w:spacing w:val="-23"/>
        </w:rPr>
        <w:t xml:space="preserve"> </w:t>
      </w:r>
      <w:r>
        <w:rPr>
          <w:spacing w:val="1"/>
        </w:rPr>
        <w:t>度</w:t>
      </w:r>
      <w:r>
        <w:rPr>
          <w:spacing w:val="-13"/>
        </w:rPr>
        <w:t xml:space="preserve"> </w:t>
      </w:r>
      <w:r>
        <w:rPr>
          <w:spacing w:val="1"/>
        </w:rPr>
        <w:t>降</w:t>
      </w:r>
      <w:r>
        <w:rPr>
          <w:spacing w:val="-24"/>
        </w:rPr>
        <w:t xml:space="preserve"> </w:t>
      </w:r>
      <w:r>
        <w:rPr>
          <w:spacing w:val="1"/>
        </w:rPr>
        <w:t>低 的</w:t>
      </w:r>
      <w:r>
        <w:rPr>
          <w:spacing w:val="-21"/>
        </w:rPr>
        <w:t xml:space="preserve"> </w:t>
      </w:r>
      <w:r>
        <w:rPr>
          <w:spacing w:val="1"/>
        </w:rPr>
        <w:t>心</w:t>
      </w:r>
      <w:r>
        <w:rPr>
          <w:spacing w:val="-24"/>
        </w:rPr>
        <w:t xml:space="preserve"> </w:t>
      </w:r>
      <w:r>
        <w:rPr>
          <w:spacing w:val="1"/>
        </w:rPr>
        <w:t>力</w:t>
      </w:r>
      <w:r>
        <w:rPr>
          <w:spacing w:val="-20"/>
        </w:rPr>
        <w:t xml:space="preserve"> </w:t>
      </w:r>
      <w:r>
        <w:rPr>
          <w:spacing w:val="1"/>
        </w:rPr>
        <w:t>衰</w:t>
      </w:r>
      <w:r>
        <w:rPr>
          <w:spacing w:val="-23"/>
        </w:rPr>
        <w:t xml:space="preserve"> </w:t>
      </w:r>
      <w:r>
        <w:rPr>
          <w:spacing w:val="1"/>
        </w:rPr>
        <w:t>竭 (</w:t>
      </w:r>
      <w:r>
        <w:rPr/>
        <w:t>h</w:t>
      </w:r>
      <w:r>
        <w:rPr>
          <w:position w:val="-2"/>
        </w:rPr>
        <w:t>eart </w:t>
      </w:r>
      <w:r>
        <w:rPr>
          <w:spacing w:val="6"/>
        </w:rPr>
        <w:t>failure</w:t>
      </w:r>
      <w:r>
        <w:rPr>
          <w:spacing w:val="-31"/>
        </w:rPr>
        <w:t xml:space="preserve"> </w:t>
      </w:r>
      <w:r>
        <w:rPr>
          <w:spacing w:val="6"/>
        </w:rPr>
        <w:t>with</w:t>
      </w:r>
      <w:r>
        <w:rPr>
          <w:spacing w:val="-8"/>
        </w:rPr>
        <w:t xml:space="preserve"> </w:t>
      </w:r>
      <w:r>
        <w:rPr>
          <w:spacing w:val="6"/>
        </w:rPr>
        <w:t>mild</w:t>
      </w:r>
      <w:r>
        <w:rPr>
          <w:spacing w:val="-9"/>
        </w:rPr>
        <w:t xml:space="preserve"> </w:t>
      </w:r>
      <w:r>
        <w:rPr>
          <w:spacing w:val="6"/>
        </w:rPr>
        <w:t>decrease</w:t>
      </w:r>
      <w:r>
        <w:rPr>
          <w:spacing w:val="-19"/>
        </w:rPr>
        <w:t xml:space="preserve"> </w:t>
      </w:r>
      <w:r>
        <w:rPr>
          <w:spacing w:val="6"/>
        </w:rPr>
        <w:t>in e</w:t>
      </w:r>
      <w:r>
        <w:rPr>
          <w:spacing w:val="5"/>
          <w:position w:val="-1"/>
        </w:rPr>
        <w:t>j</w:t>
      </w:r>
      <w:r>
        <w:rPr>
          <w:spacing w:val="5"/>
        </w:rPr>
        <w:t>ection</w:t>
      </w:r>
      <w:r>
        <w:rPr>
          <w:spacing w:val="-8"/>
        </w:rPr>
        <w:t xml:space="preserve"> </w:t>
      </w:r>
      <w:r>
        <w:rPr>
          <w:spacing w:val="5"/>
        </w:rPr>
        <w:t>fraction</w:t>
      </w:r>
      <w:r>
        <w:rPr>
          <w:spacing w:val="5"/>
          <w:position w:val="3"/>
        </w:rPr>
        <w:t>,</w:t>
      </w:r>
      <w:r>
        <w:rPr>
          <w:spacing w:val="-22"/>
          <w:position w:val="3"/>
        </w:rPr>
        <w:t xml:space="preserve"> </w:t>
      </w:r>
      <w:r>
        <w:rPr>
          <w:spacing w:val="5"/>
        </w:rPr>
        <w:t>HFm-</w:t>
      </w:r>
      <w:r>
        <w:rPr/>
        <w:t xml:space="preserve"> </w:t>
      </w:r>
      <w:r>
        <w:rPr/>
        <w:t>rEF</w:t>
      </w:r>
      <w:r>
        <w:rPr>
          <w:spacing w:val="34"/>
        </w:rPr>
        <w:t>)</w:t>
      </w:r>
      <w:r>
        <w:rPr>
          <w:spacing w:val="-8"/>
        </w:rPr>
        <w:t xml:space="preserve"> </w:t>
      </w:r>
      <w:r>
        <w:rPr>
          <w:spacing w:val="34"/>
        </w:rPr>
        <w:t>或 </w:t>
      </w:r>
      <w:r>
        <w:rPr>
          <w:position w:val="-2"/>
        </w:rPr>
        <w:t>HFpEF</w:t>
      </w:r>
      <w:r>
        <w:rPr>
          <w:spacing w:val="34"/>
        </w:rPr>
        <w:t>的老年高血压患者</w:t>
      </w:r>
      <w:r>
        <w:rPr>
          <w:spacing w:val="-9"/>
        </w:rPr>
        <w:t xml:space="preserve"> </w:t>
      </w:r>
      <w:r>
        <w:rPr>
          <w:spacing w:val="34"/>
          <w:position w:val="1"/>
        </w:rPr>
        <w:t>,</w:t>
      </w:r>
      <w:r>
        <w:rPr>
          <w:spacing w:val="34"/>
        </w:rPr>
        <w:t>最佳药物治疗方</w:t>
      </w:r>
      <w:r>
        <w:rPr/>
        <w:t xml:space="preserve">  </w:t>
      </w:r>
      <w:r>
        <w:rPr>
          <w:spacing w:val="24"/>
        </w:rPr>
        <w:t>案暂时不确定</w:t>
      </w:r>
      <w:r>
        <w:rPr>
          <w:spacing w:val="4"/>
        </w:rPr>
        <w:t xml:space="preserve"> </w:t>
      </w:r>
      <w:r>
        <w:rPr>
          <w:spacing w:val="24"/>
        </w:rPr>
        <w:t>,可以考虑应用</w:t>
      </w:r>
      <w:r>
        <w:rPr>
          <w:spacing w:val="32"/>
        </w:rPr>
        <w:t xml:space="preserve"> </w:t>
      </w:r>
      <w:r>
        <w:rPr>
          <w:position w:val="-2"/>
        </w:rPr>
        <w:t>HFrEF</w:t>
      </w:r>
      <w:r>
        <w:rPr>
          <w:spacing w:val="-8"/>
          <w:position w:val="-2"/>
        </w:rPr>
        <w:t xml:space="preserve"> </w:t>
      </w:r>
      <w:r>
        <w:rPr>
          <w:spacing w:val="24"/>
        </w:rPr>
        <w:t>的治疗策略</w:t>
      </w:r>
      <w:r>
        <w:rPr>
          <w:spacing w:val="-9"/>
        </w:rPr>
        <w:t xml:space="preserve"> </w:t>
      </w:r>
      <w:r>
        <w:rPr>
          <w:spacing w:val="24"/>
        </w:rPr>
        <w:t>,</w:t>
      </w:r>
      <w:r>
        <w:rPr>
          <w:spacing w:val="-18"/>
        </w:rPr>
        <w:t xml:space="preserve"> </w:t>
      </w:r>
      <w:r>
        <w:rPr>
          <w:spacing w:val="24"/>
        </w:rPr>
        <w:t>同</w:t>
      </w:r>
      <w:r>
        <w:rPr/>
        <w:t xml:space="preserve">  </w:t>
      </w:r>
      <w:r>
        <w:rPr>
          <w:spacing w:val="41"/>
        </w:rPr>
        <w:t>时可以考虑采用</w:t>
      </w:r>
      <w:r>
        <w:rPr>
          <w:spacing w:val="39"/>
        </w:rPr>
        <w:t xml:space="preserve"> </w:t>
      </w:r>
      <w:r>
        <w:rPr>
          <w:position w:val="-1"/>
        </w:rPr>
        <w:t>ARNI</w:t>
      </w:r>
      <w:r>
        <w:rPr>
          <w:spacing w:val="41"/>
        </w:rPr>
        <w:t>代替</w:t>
      </w:r>
      <w:r>
        <w:rPr>
          <w:spacing w:val="26"/>
          <w:w w:val="101"/>
        </w:rPr>
        <w:t xml:space="preserve"> </w:t>
      </w:r>
      <w:r>
        <w:rPr>
          <w:position w:val="-1"/>
        </w:rPr>
        <w:t>ACEI</w:t>
      </w:r>
      <w:r>
        <w:rPr>
          <w:spacing w:val="41"/>
          <w:position w:val="-1"/>
        </w:rPr>
        <w:t>/</w:t>
      </w:r>
      <w:r>
        <w:rPr>
          <w:position w:val="-1"/>
        </w:rPr>
        <w:t>ARB</w:t>
      </w:r>
      <w:r>
        <w:rPr>
          <w:spacing w:val="41"/>
        </w:rPr>
        <w:t>用于老年高</w:t>
      </w:r>
      <w:r>
        <w:rPr/>
        <w:t xml:space="preserve">  </w:t>
      </w:r>
      <w:r>
        <w:rPr>
          <w:spacing w:val="7"/>
        </w:rPr>
        <w:t>血压合并</w:t>
      </w:r>
      <w:r>
        <w:rPr>
          <w:spacing w:val="33"/>
          <w:w w:val="101"/>
        </w:rPr>
        <w:t xml:space="preserve"> </w:t>
      </w:r>
      <w:r>
        <w:rPr>
          <w:position w:val="-2"/>
        </w:rPr>
        <w:t>HFpEF</w:t>
      </w:r>
      <w:r>
        <w:rPr>
          <w:spacing w:val="7"/>
          <w:position w:val="-2"/>
        </w:rPr>
        <w:t xml:space="preserve"> </w:t>
      </w:r>
      <w:r>
        <w:rPr>
          <w:spacing w:val="7"/>
        </w:rPr>
        <w:t>的</w:t>
      </w:r>
      <w:r>
        <w:rPr>
          <w:spacing w:val="-25"/>
        </w:rPr>
        <w:t xml:space="preserve"> </w:t>
      </w:r>
      <w:r>
        <w:rPr>
          <w:spacing w:val="7"/>
        </w:rPr>
        <w:t>治</w:t>
      </w:r>
      <w:r>
        <w:rPr>
          <w:spacing w:val="-29"/>
        </w:rPr>
        <w:t xml:space="preserve"> </w:t>
      </w:r>
      <w:r>
        <w:rPr>
          <w:spacing w:val="7"/>
        </w:rPr>
        <w:t>疗</w:t>
      </w:r>
      <w:r>
        <w:rPr>
          <w:spacing w:val="-11"/>
        </w:rPr>
        <w:t xml:space="preserve"> </w:t>
      </w:r>
      <w:r>
        <w:rPr>
          <w:spacing w:val="7"/>
        </w:rPr>
        <w:t>以</w:t>
      </w:r>
      <w:r>
        <w:rPr>
          <w:spacing w:val="-17"/>
        </w:rPr>
        <w:t xml:space="preserve"> </w:t>
      </w:r>
      <w:r>
        <w:rPr>
          <w:spacing w:val="7"/>
        </w:rPr>
        <w:t>降</w:t>
      </w:r>
      <w:r>
        <w:rPr>
          <w:spacing w:val="-26"/>
        </w:rPr>
        <w:t xml:space="preserve"> </w:t>
      </w:r>
      <w:r>
        <w:rPr>
          <w:spacing w:val="7"/>
        </w:rPr>
        <w:t>压</w:t>
      </w:r>
      <w:r>
        <w:rPr>
          <w:spacing w:val="-21"/>
        </w:rPr>
        <w:t xml:space="preserve"> </w:t>
      </w:r>
      <w:r>
        <w:rPr>
          <w:spacing w:val="7"/>
        </w:rPr>
        <w:t>和</w:t>
      </w:r>
      <w:r>
        <w:rPr>
          <w:spacing w:val="-28"/>
        </w:rPr>
        <w:t xml:space="preserve"> </w:t>
      </w:r>
      <w:r>
        <w:rPr>
          <w:spacing w:val="7"/>
        </w:rPr>
        <w:t>保</w:t>
      </w:r>
      <w:r>
        <w:rPr>
          <w:spacing w:val="-24"/>
        </w:rPr>
        <w:t xml:space="preserve"> </w:t>
      </w:r>
      <w:r>
        <w:rPr>
          <w:spacing w:val="7"/>
        </w:rPr>
        <w:t>护</w:t>
      </w:r>
      <w:r>
        <w:rPr>
          <w:spacing w:val="-24"/>
        </w:rPr>
        <w:t xml:space="preserve"> </w:t>
      </w:r>
      <w:r>
        <w:rPr>
          <w:spacing w:val="7"/>
        </w:rPr>
        <w:t>器</w:t>
      </w:r>
      <w:r>
        <w:rPr>
          <w:spacing w:val="-22"/>
        </w:rPr>
        <w:t xml:space="preserve"> </w:t>
      </w:r>
      <w:r>
        <w:rPr>
          <w:spacing w:val="7"/>
        </w:rPr>
        <w:t>官</w:t>
      </w:r>
      <w:r>
        <w:rPr>
          <w:spacing w:val="-8"/>
        </w:rPr>
        <w:t xml:space="preserve"> </w:t>
      </w:r>
      <w:r>
        <w:rPr>
          <w:spacing w:val="7"/>
        </w:rPr>
        <w:t>,</w:t>
      </w:r>
      <w:r>
        <w:rPr>
          <w:spacing w:val="-30"/>
        </w:rPr>
        <w:t xml:space="preserve"> </w:t>
      </w:r>
      <w:r>
        <w:rPr>
          <w:spacing w:val="7"/>
        </w:rPr>
        <w:t>减</w:t>
      </w:r>
      <w:r>
        <w:rPr>
          <w:spacing w:val="-26"/>
        </w:rPr>
        <w:t xml:space="preserve"> </w:t>
      </w:r>
      <w:r>
        <w:rPr>
          <w:spacing w:val="7"/>
        </w:rPr>
        <w:t>少</w:t>
      </w:r>
      <w:r>
        <w:rPr>
          <w:spacing w:val="-23"/>
        </w:rPr>
        <w:t xml:space="preserve"> </w:t>
      </w:r>
      <w:r>
        <w:rPr>
          <w:spacing w:val="7"/>
        </w:rPr>
        <w:t>心</w:t>
      </w:r>
      <w:r>
        <w:rPr/>
        <w:t xml:space="preserve">  </w:t>
      </w:r>
      <w:r>
        <w:rPr>
          <w:spacing w:val="2"/>
        </w:rPr>
        <w:t>力衰</w:t>
      </w:r>
      <w:r>
        <w:rPr>
          <w:spacing w:val="-11"/>
        </w:rPr>
        <w:t xml:space="preserve"> </w:t>
      </w:r>
      <w:r>
        <w:rPr>
          <w:spacing w:val="2"/>
        </w:rPr>
        <w:t>竭</w:t>
      </w:r>
      <w:r>
        <w:rPr>
          <w:spacing w:val="-14"/>
        </w:rPr>
        <w:t xml:space="preserve"> </w:t>
      </w:r>
      <w:r>
        <w:rPr>
          <w:spacing w:val="2"/>
        </w:rPr>
        <w:t>事</w:t>
      </w:r>
      <w:r>
        <w:rPr>
          <w:spacing w:val="-15"/>
        </w:rPr>
        <w:t xml:space="preserve"> </w:t>
      </w:r>
      <w:r>
        <w:rPr>
          <w:spacing w:val="2"/>
        </w:rPr>
        <w:t>件</w:t>
      </w:r>
      <w:r>
        <w:rPr>
          <w:sz w:val="10"/>
          <w:szCs w:val="10"/>
          <w:spacing w:val="2"/>
          <w:position w:val="7"/>
        </w:rPr>
        <w:t>[53,</w:t>
      </w:r>
      <w:r>
        <w:rPr>
          <w:sz w:val="10"/>
          <w:szCs w:val="10"/>
          <w:spacing w:val="-17"/>
          <w:position w:val="7"/>
        </w:rPr>
        <w:t xml:space="preserve"> </w:t>
      </w:r>
      <w:r>
        <w:rPr>
          <w:sz w:val="10"/>
          <w:szCs w:val="10"/>
          <w:spacing w:val="2"/>
          <w:position w:val="6"/>
        </w:rPr>
        <w:t>163]  </w:t>
      </w:r>
      <w:r>
        <w:rPr>
          <w:spacing w:val="2"/>
        </w:rPr>
        <w:t>。</w:t>
      </w:r>
      <w:r>
        <w:rPr>
          <w:spacing w:val="-30"/>
        </w:rPr>
        <w:t xml:space="preserve"> </w:t>
      </w:r>
      <w:r>
        <w:rPr>
          <w:spacing w:val="2"/>
        </w:rPr>
        <w:t>使</w:t>
      </w:r>
      <w:r>
        <w:rPr>
          <w:spacing w:val="-15"/>
        </w:rPr>
        <w:t xml:space="preserve"> </w:t>
      </w:r>
      <w:r>
        <w:rPr>
          <w:spacing w:val="2"/>
        </w:rPr>
        <w:t>用</w:t>
      </w:r>
      <w:r>
        <w:rPr>
          <w:spacing w:val="-15"/>
        </w:rPr>
        <w:t xml:space="preserve"> </w:t>
      </w:r>
      <w:r>
        <w:rPr>
          <w:spacing w:val="2"/>
        </w:rPr>
        <w:t>钠-葡</w:t>
      </w:r>
      <w:r>
        <w:rPr>
          <w:spacing w:val="-11"/>
        </w:rPr>
        <w:t xml:space="preserve"> </w:t>
      </w:r>
      <w:r>
        <w:rPr>
          <w:spacing w:val="2"/>
        </w:rPr>
        <w:t>萄</w:t>
      </w:r>
      <w:r>
        <w:rPr>
          <w:spacing w:val="-17"/>
        </w:rPr>
        <w:t xml:space="preserve"> </w:t>
      </w:r>
      <w:r>
        <w:rPr>
          <w:spacing w:val="2"/>
        </w:rPr>
        <w:t>糖</w:t>
      </w:r>
      <w:r>
        <w:rPr>
          <w:spacing w:val="-15"/>
        </w:rPr>
        <w:t xml:space="preserve"> </w:t>
      </w:r>
      <w:r>
        <w:rPr>
          <w:spacing w:val="2"/>
        </w:rPr>
        <w:t>协 同</w:t>
      </w:r>
      <w:r>
        <w:rPr>
          <w:spacing w:val="-15"/>
        </w:rPr>
        <w:t xml:space="preserve"> </w:t>
      </w:r>
      <w:r>
        <w:rPr>
          <w:spacing w:val="2"/>
        </w:rPr>
        <w:t>转</w:t>
      </w:r>
      <w:r>
        <w:rPr>
          <w:spacing w:val="-15"/>
        </w:rPr>
        <w:t xml:space="preserve"> </w:t>
      </w:r>
      <w:r>
        <w:rPr>
          <w:spacing w:val="2"/>
        </w:rPr>
        <w:t>运</w:t>
      </w:r>
      <w:r>
        <w:rPr>
          <w:spacing w:val="-14"/>
        </w:rPr>
        <w:t xml:space="preserve"> </w:t>
      </w:r>
      <w:r>
        <w:rPr>
          <w:spacing w:val="2"/>
        </w:rPr>
        <w:t>蛋 白  </w:t>
      </w:r>
      <w:r>
        <w:rPr>
          <w:spacing w:val="2"/>
          <w:position w:val="-3"/>
        </w:rPr>
        <w:t>2</w:t>
      </w:r>
    </w:p>
    <w:p>
      <w:pPr>
        <w:spacing w:line="14" w:lineRule="auto"/>
        <w:rPr>
          <w:rFonts w:ascii="Arial"/>
          <w:sz w:val="2"/>
        </w:rPr>
      </w:pPr>
      <w:r>
        <w:rPr>
          <w:rFonts w:ascii="Arial" w:hAnsi="Arial" w:eastAsia="Arial" w:cs="Arial"/>
          <w:sz w:val="2"/>
          <w:szCs w:val="2"/>
        </w:rPr>
        <w:br w:type="column"/>
      </w:r>
    </w:p>
    <w:p>
      <w:pPr>
        <w:pStyle w:val="BodyText"/>
        <w:ind w:right="117" w:firstLine="18"/>
        <w:spacing w:before="54" w:line="233" w:lineRule="auto"/>
        <w:jc w:val="both"/>
        <w:rPr/>
      </w:pPr>
      <w:r>
        <w:rPr>
          <w:spacing w:val="16"/>
          <w:position w:val="2"/>
        </w:rPr>
        <w:t>(</w:t>
      </w:r>
      <w:r>
        <w:rPr/>
        <w:t>sodium</w:t>
      </w:r>
      <w:r>
        <w:rPr>
          <w:spacing w:val="16"/>
        </w:rPr>
        <w:t>-</w:t>
      </w:r>
      <w:r>
        <w:rPr/>
        <w:t>dependent</w:t>
      </w:r>
      <w:r>
        <w:rPr>
          <w:spacing w:val="16"/>
        </w:rPr>
        <w:t xml:space="preserve"> </w:t>
      </w:r>
      <w:r>
        <w:rPr/>
        <w:t>glucose</w:t>
      </w:r>
      <w:r>
        <w:rPr>
          <w:spacing w:val="16"/>
        </w:rPr>
        <w:t xml:space="preserve"> </w:t>
      </w:r>
      <w:r>
        <w:rPr/>
        <w:t>transporters</w:t>
      </w:r>
      <w:r>
        <w:rPr>
          <w:spacing w:val="16"/>
        </w:rPr>
        <w:t xml:space="preserve"> 2</w:t>
      </w:r>
      <w:r>
        <w:rPr>
          <w:spacing w:val="16"/>
          <w:position w:val="2"/>
        </w:rPr>
        <w:t>,</w:t>
      </w:r>
      <w:r>
        <w:rPr>
          <w:spacing w:val="-6"/>
          <w:position w:val="2"/>
        </w:rPr>
        <w:t xml:space="preserve"> </w:t>
      </w:r>
      <w:r>
        <w:rPr/>
        <w:t>SGLT</w:t>
      </w:r>
      <w:r>
        <w:rPr>
          <w:spacing w:val="16"/>
        </w:rPr>
        <w:t>2)</w:t>
      </w:r>
      <w:r>
        <w:rPr/>
        <w:t xml:space="preserve">  </w:t>
      </w:r>
      <w:r>
        <w:rPr>
          <w:spacing w:val="22"/>
        </w:rPr>
        <w:t>抑制剂</w:t>
      </w:r>
      <w:r>
        <w:rPr>
          <w:spacing w:val="-14"/>
        </w:rPr>
        <w:t xml:space="preserve"> </w:t>
      </w:r>
      <w:r>
        <w:rPr>
          <w:spacing w:val="22"/>
        </w:rPr>
        <w:t>可</w:t>
      </w:r>
      <w:r>
        <w:rPr>
          <w:spacing w:val="-11"/>
        </w:rPr>
        <w:t xml:space="preserve"> </w:t>
      </w:r>
      <w:r>
        <w:rPr>
          <w:spacing w:val="22"/>
        </w:rPr>
        <w:t>以</w:t>
      </w:r>
      <w:r>
        <w:rPr>
          <w:spacing w:val="-27"/>
        </w:rPr>
        <w:t xml:space="preserve"> </w:t>
      </w:r>
      <w:r>
        <w:rPr>
          <w:spacing w:val="22"/>
        </w:rPr>
        <w:t>减</w:t>
      </w:r>
      <w:r>
        <w:rPr>
          <w:spacing w:val="-27"/>
        </w:rPr>
        <w:t xml:space="preserve"> </w:t>
      </w:r>
      <w:r>
        <w:rPr>
          <w:spacing w:val="22"/>
        </w:rPr>
        <w:t>少</w:t>
      </w:r>
      <w:r>
        <w:rPr>
          <w:spacing w:val="39"/>
          <w:w w:val="101"/>
        </w:rPr>
        <w:t xml:space="preserve"> </w:t>
      </w:r>
      <w:r>
        <w:rPr>
          <w:position w:val="-1"/>
        </w:rPr>
        <w:t>HFmrEF</w:t>
      </w:r>
      <w:r>
        <w:rPr>
          <w:spacing w:val="-14"/>
          <w:position w:val="-1"/>
        </w:rPr>
        <w:t xml:space="preserve"> </w:t>
      </w:r>
      <w:r>
        <w:rPr>
          <w:spacing w:val="22"/>
        </w:rPr>
        <w:t>或</w:t>
      </w:r>
      <w:r>
        <w:rPr>
          <w:spacing w:val="40"/>
          <w:w w:val="101"/>
        </w:rPr>
        <w:t xml:space="preserve"> </w:t>
      </w:r>
      <w:r>
        <w:rPr>
          <w:position w:val="-1"/>
        </w:rPr>
        <w:t>HFpEF</w:t>
      </w:r>
      <w:r>
        <w:rPr>
          <w:spacing w:val="22"/>
        </w:rPr>
        <w:t>患</w:t>
      </w:r>
      <w:r>
        <w:rPr>
          <w:spacing w:val="-26"/>
        </w:rPr>
        <w:t xml:space="preserve"> </w:t>
      </w:r>
      <w:r>
        <w:rPr>
          <w:spacing w:val="22"/>
        </w:rPr>
        <w:t>者</w:t>
      </w:r>
      <w:r>
        <w:rPr>
          <w:spacing w:val="-11"/>
        </w:rPr>
        <w:t xml:space="preserve"> </w:t>
      </w:r>
      <w:r>
        <w:rPr>
          <w:spacing w:val="22"/>
        </w:rPr>
        <w:t>的</w:t>
      </w:r>
      <w:r>
        <w:rPr>
          <w:spacing w:val="-21"/>
        </w:rPr>
        <w:t xml:space="preserve"> </w:t>
      </w:r>
      <w:r>
        <w:rPr>
          <w:spacing w:val="22"/>
        </w:rPr>
        <w:t>复</w:t>
      </w:r>
      <w:r>
        <w:rPr>
          <w:spacing w:val="-26"/>
        </w:rPr>
        <w:t xml:space="preserve"> </w:t>
      </w:r>
      <w:r>
        <w:rPr>
          <w:spacing w:val="22"/>
        </w:rPr>
        <w:t>合</w:t>
      </w:r>
      <w:r>
        <w:rPr>
          <w:spacing w:val="-23"/>
        </w:rPr>
        <w:t xml:space="preserve"> </w:t>
      </w:r>
      <w:r>
        <w:rPr>
          <w:spacing w:val="22"/>
        </w:rPr>
        <w:t>心</w:t>
      </w:r>
      <w:r>
        <w:rPr/>
        <w:t xml:space="preserve">  </w:t>
      </w:r>
      <w:r>
        <w:rPr>
          <w:spacing w:val="23"/>
        </w:rPr>
        <w:t>血管死亡或心力衰竭首次住院事件</w:t>
      </w:r>
      <w:r>
        <w:rPr>
          <w:spacing w:val="-9"/>
        </w:rPr>
        <w:t xml:space="preserve"> </w:t>
      </w:r>
      <w:r>
        <w:rPr>
          <w:spacing w:val="23"/>
        </w:rPr>
        <w:t>,无论患者是否合</w:t>
      </w:r>
      <w:r>
        <w:rPr/>
        <w:t xml:space="preserve">  </w:t>
      </w:r>
      <w:r>
        <w:rPr>
          <w:spacing w:val="14"/>
        </w:rPr>
        <w:t>并 </w:t>
      </w:r>
      <w:r>
        <w:rPr>
          <w:spacing w:val="14"/>
          <w:position w:val="-2"/>
        </w:rPr>
        <w:t>2</w:t>
      </w:r>
      <w:r>
        <w:rPr>
          <w:spacing w:val="14"/>
        </w:rPr>
        <w:t>型糖尿病(Ⅰ,</w:t>
      </w:r>
      <w:r>
        <w:rPr>
          <w:spacing w:val="-16"/>
        </w:rPr>
        <w:t xml:space="preserve"> </w:t>
      </w:r>
      <w:r>
        <w:rPr>
          <w:spacing w:val="14"/>
        </w:rPr>
        <w:t>A)</w:t>
      </w:r>
      <w:r>
        <w:rPr>
          <w:sz w:val="10"/>
          <w:szCs w:val="10"/>
          <w:spacing w:val="14"/>
          <w:position w:val="7"/>
        </w:rPr>
        <w:t>[164-165]  </w:t>
      </w:r>
      <w:r>
        <w:rPr>
          <w:spacing w:val="14"/>
        </w:rPr>
        <w:t>。</w:t>
      </w:r>
      <w:r>
        <w:rPr>
          <w:position w:val="-2"/>
        </w:rPr>
        <w:t>SGLT</w:t>
      </w:r>
      <w:r>
        <w:rPr>
          <w:spacing w:val="14"/>
          <w:position w:val="-2"/>
        </w:rPr>
        <w:t>2</w:t>
      </w:r>
      <w:r>
        <w:rPr>
          <w:spacing w:val="14"/>
        </w:rPr>
        <w:t>抑</w:t>
      </w:r>
      <w:r>
        <w:rPr>
          <w:spacing w:val="-27"/>
        </w:rPr>
        <w:t xml:space="preserve"> </w:t>
      </w:r>
      <w:r>
        <w:rPr>
          <w:spacing w:val="14"/>
        </w:rPr>
        <w:t>制</w:t>
      </w:r>
      <w:r>
        <w:rPr>
          <w:spacing w:val="-26"/>
        </w:rPr>
        <w:t xml:space="preserve"> </w:t>
      </w:r>
      <w:r>
        <w:rPr>
          <w:spacing w:val="14"/>
        </w:rPr>
        <w:t>剂</w:t>
      </w:r>
      <w:r>
        <w:rPr>
          <w:spacing w:val="-26"/>
        </w:rPr>
        <w:t xml:space="preserve"> </w:t>
      </w:r>
      <w:r>
        <w:rPr>
          <w:spacing w:val="14"/>
        </w:rPr>
        <w:t>在</w:t>
      </w:r>
      <w:r>
        <w:rPr>
          <w:spacing w:val="36"/>
        </w:rPr>
        <w:t xml:space="preserve"> </w:t>
      </w:r>
      <w:r>
        <w:rPr>
          <w:position w:val="-2"/>
        </w:rPr>
        <w:t>HFpEF </w:t>
      </w:r>
      <w:r>
        <w:rPr>
          <w:spacing w:val="18"/>
        </w:rPr>
        <w:t>中应用时</w:t>
      </w:r>
      <w:r>
        <w:rPr>
          <w:spacing w:val="-9"/>
        </w:rPr>
        <w:t xml:space="preserve"> </w:t>
      </w:r>
      <w:r>
        <w:rPr>
          <w:spacing w:val="18"/>
        </w:rPr>
        <w:t>,不会对收缩压产生有意义的影响</w:t>
      </w:r>
      <w:r>
        <w:rPr>
          <w:sz w:val="10"/>
          <w:szCs w:val="10"/>
          <w:spacing w:val="18"/>
          <w:position w:val="7"/>
        </w:rPr>
        <w:t>[166]  </w:t>
      </w:r>
      <w:r>
        <w:rPr>
          <w:spacing w:val="18"/>
        </w:rPr>
        <w:t>,</w:t>
      </w:r>
      <w:r>
        <w:rPr>
          <w:spacing w:val="-17"/>
        </w:rPr>
        <w:t xml:space="preserve"> </w:t>
      </w:r>
      <w:r>
        <w:rPr>
          <w:spacing w:val="18"/>
        </w:rPr>
        <w:t>因此</w:t>
      </w:r>
      <w:r>
        <w:rPr/>
        <w:t xml:space="preserve">  </w:t>
      </w:r>
      <w:r>
        <w:rPr>
          <w:spacing w:val="16"/>
        </w:rPr>
        <w:t>不需调整原有降压药物的使用</w:t>
      </w:r>
      <w:r>
        <w:rPr>
          <w:spacing w:val="-15"/>
        </w:rPr>
        <w:t xml:space="preserve"> </w:t>
      </w:r>
      <w:r>
        <w:rPr>
          <w:spacing w:val="16"/>
        </w:rPr>
        <w:t>。</w:t>
      </w:r>
    </w:p>
    <w:p>
      <w:pPr>
        <w:pStyle w:val="BodyText"/>
        <w:ind w:left="419"/>
        <w:spacing w:line="187" w:lineRule="exact"/>
        <w:rPr/>
      </w:pPr>
      <w:r>
        <w:rPr>
          <w:spacing w:val="23"/>
          <w:position w:val="-1"/>
        </w:rPr>
        <w:t>对于有心力衰竭症状或水肿的老年高血压患者</w:t>
      </w:r>
      <w:r>
        <w:rPr>
          <w:spacing w:val="3"/>
          <w:position w:val="-1"/>
        </w:rPr>
        <w:t xml:space="preserve"> </w:t>
      </w:r>
      <w:r>
        <w:rPr>
          <w:spacing w:val="23"/>
          <w:position w:val="-1"/>
        </w:rPr>
        <w:t>,</w:t>
      </w:r>
    </w:p>
    <w:p>
      <w:pPr>
        <w:spacing w:line="187" w:lineRule="exact"/>
        <w:sectPr>
          <w:type w:val="continuous"/>
          <w:pgSz w:w="11906" w:h="16838"/>
          <w:pgMar w:top="1070" w:right="757" w:bottom="400" w:left="407" w:header="657" w:footer="0" w:gutter="0"/>
          <w:cols w:equalWidth="0" w:num="2">
            <w:col w:w="5665" w:space="100"/>
            <w:col w:w="4976" w:space="0"/>
          </w:cols>
        </w:sectPr>
        <w:rPr/>
      </w:pPr>
    </w:p>
    <w:p>
      <w:pPr>
        <w:spacing w:line="135" w:lineRule="exact"/>
        <w:rPr/>
      </w:pPr>
      <w:r/>
    </w:p>
    <w:p>
      <w:pPr>
        <w:spacing w:line="135" w:lineRule="exact"/>
        <w:sectPr>
          <w:headerReference w:type="default" r:id="rId16"/>
          <w:pgSz w:w="11906" w:h="16838"/>
          <w:pgMar w:top="1070" w:right="757" w:bottom="400" w:left="407" w:header="657" w:footer="0" w:gutter="0"/>
          <w:cols w:equalWidth="0" w:num="1">
            <w:col w:w="10741" w:space="0"/>
          </w:cols>
        </w:sectPr>
        <w:rPr/>
      </w:pPr>
    </w:p>
    <w:p>
      <w:pPr>
        <w:pStyle w:val="BodyText"/>
        <w:ind w:left="525" w:right="282" w:hanging="2"/>
        <w:spacing w:before="36" w:line="229" w:lineRule="auto"/>
        <w:jc w:val="both"/>
        <w:rPr/>
      </w:pPr>
      <w:r>
        <w:rPr>
          <w:spacing w:val="22"/>
        </w:rPr>
        <w:t>若心力衰竭症状或血压控制不佳</w:t>
      </w:r>
      <w:r>
        <w:rPr>
          <w:spacing w:val="-8"/>
        </w:rPr>
        <w:t xml:space="preserve"> </w:t>
      </w:r>
      <w:r>
        <w:rPr>
          <w:spacing w:val="22"/>
        </w:rPr>
        <w:t>,</w:t>
      </w:r>
      <w:r>
        <w:rPr>
          <w:spacing w:val="-31"/>
        </w:rPr>
        <w:t xml:space="preserve"> </w:t>
      </w:r>
      <w:r>
        <w:rPr>
          <w:spacing w:val="22"/>
        </w:rPr>
        <w:t>可考虑应用</w:t>
      </w:r>
      <w:r>
        <w:rPr>
          <w:spacing w:val="21"/>
        </w:rPr>
        <w:t>利尿剂</w:t>
      </w:r>
      <w:r>
        <w:rPr/>
        <w:t xml:space="preserve">  </w:t>
      </w:r>
      <w:r>
        <w:rPr>
          <w:spacing w:val="20"/>
        </w:rPr>
        <w:t>减少体液潴留</w:t>
      </w:r>
      <w:r>
        <w:rPr>
          <w:spacing w:val="-14"/>
        </w:rPr>
        <w:t xml:space="preserve"> </w:t>
      </w:r>
      <w:r>
        <w:rPr>
          <w:spacing w:val="20"/>
        </w:rPr>
        <w:t>。对于有明显液体潴留的患者</w:t>
      </w:r>
      <w:r>
        <w:rPr>
          <w:spacing w:val="-8"/>
        </w:rPr>
        <w:t xml:space="preserve"> </w:t>
      </w:r>
      <w:r>
        <w:rPr>
          <w:spacing w:val="20"/>
        </w:rPr>
        <w:t>,</w:t>
      </w:r>
      <w:r>
        <w:rPr>
          <w:spacing w:val="-33"/>
        </w:rPr>
        <w:t xml:space="preserve"> </w:t>
      </w:r>
      <w:r>
        <w:rPr>
          <w:spacing w:val="20"/>
        </w:rPr>
        <w:t>首选袢</w:t>
      </w:r>
      <w:r>
        <w:rPr/>
        <w:t xml:space="preserve">  </w:t>
      </w:r>
      <w:r>
        <w:rPr>
          <w:spacing w:val="14"/>
        </w:rPr>
        <w:t>利尿剂</w:t>
      </w:r>
      <w:r>
        <w:rPr>
          <w:spacing w:val="3"/>
        </w:rPr>
        <w:t xml:space="preserve"> </w:t>
      </w:r>
      <w:r>
        <w:rPr>
          <w:spacing w:val="14"/>
        </w:rPr>
        <w:t>。</w:t>
      </w:r>
      <w:r>
        <w:rPr>
          <w:spacing w:val="-34"/>
        </w:rPr>
        <w:t xml:space="preserve"> </w:t>
      </w:r>
      <w:r>
        <w:rPr>
          <w:spacing w:val="14"/>
        </w:rPr>
        <w:t>噻嗪类利尿剂仅适用于有轻度液体潴留</w:t>
      </w:r>
      <w:r>
        <w:rPr>
          <w:spacing w:val="-30"/>
        </w:rPr>
        <w:t xml:space="preserve"> </w:t>
      </w:r>
      <w:r>
        <w:rPr>
          <w:spacing w:val="14"/>
        </w:rPr>
        <w:t>、伴</w:t>
      </w:r>
      <w:r>
        <w:rPr/>
        <w:t xml:space="preserve">  </w:t>
      </w:r>
      <w:r>
        <w:rPr>
          <w:spacing w:val="17"/>
        </w:rPr>
        <w:t>有高血压且肾功能正常的心力衰竭患者</w:t>
      </w:r>
      <w:r>
        <w:rPr>
          <w:sz w:val="10"/>
          <w:szCs w:val="10"/>
          <w:spacing w:val="17"/>
          <w:position w:val="7"/>
        </w:rPr>
        <w:t>[167]  </w:t>
      </w:r>
      <w:r>
        <w:rPr>
          <w:spacing w:val="17"/>
        </w:rPr>
        <w:t>。</w:t>
      </w:r>
      <w:r>
        <w:rPr>
          <w:spacing w:val="-24"/>
        </w:rPr>
        <w:t xml:space="preserve"> </w:t>
      </w:r>
      <w:r>
        <w:rPr>
          <w:spacing w:val="17"/>
        </w:rPr>
        <w:t>袢利尿</w:t>
      </w:r>
      <w:r>
        <w:rPr/>
        <w:t xml:space="preserve">  </w:t>
      </w:r>
      <w:r>
        <w:rPr>
          <w:spacing w:val="21"/>
        </w:rPr>
        <w:t>剂可与 </w:t>
      </w:r>
      <w:r>
        <w:rPr/>
        <w:t>MRA</w:t>
      </w:r>
      <w:r>
        <w:rPr>
          <w:spacing w:val="21"/>
        </w:rPr>
        <w:t>联合应用</w:t>
      </w:r>
      <w:r>
        <w:rPr>
          <w:spacing w:val="3"/>
        </w:rPr>
        <w:t xml:space="preserve"> </w:t>
      </w:r>
      <w:r>
        <w:rPr>
          <w:spacing w:val="21"/>
        </w:rPr>
        <w:t>。老年高血压合并心力衰竭患</w:t>
      </w:r>
      <w:r>
        <w:rPr/>
        <w:t xml:space="preserve">  </w:t>
      </w:r>
      <w:r>
        <w:rPr>
          <w:spacing w:val="18"/>
        </w:rPr>
        <w:t>者因胃肠道淤血进食差或排钾利尿剂所致的低钾低镁</w:t>
      </w:r>
      <w:r>
        <w:rPr>
          <w:spacing w:val="8"/>
        </w:rPr>
        <w:t xml:space="preserve">  </w:t>
      </w:r>
      <w:r>
        <w:rPr>
          <w:spacing w:val="21"/>
        </w:rPr>
        <w:t>血症</w:t>
      </w:r>
      <w:r>
        <w:rPr>
          <w:spacing w:val="7"/>
        </w:rPr>
        <w:t xml:space="preserve"> </w:t>
      </w:r>
      <w:r>
        <w:rPr>
          <w:spacing w:val="21"/>
        </w:rPr>
        <w:t>,可酌情服用门冬氨酸钾镁(作用相对缓和</w:t>
      </w:r>
      <w:r>
        <w:rPr>
          <w:spacing w:val="-9"/>
        </w:rPr>
        <w:t xml:space="preserve"> </w:t>
      </w:r>
      <w:r>
        <w:rPr>
          <w:spacing w:val="21"/>
        </w:rPr>
        <w:t>,</w:t>
      </w:r>
      <w:r>
        <w:rPr>
          <w:spacing w:val="-16"/>
        </w:rPr>
        <w:t xml:space="preserve"> </w:t>
      </w:r>
      <w:r>
        <w:rPr>
          <w:spacing w:val="21"/>
        </w:rPr>
        <w:t>同时</w:t>
      </w:r>
      <w:r>
        <w:rPr/>
        <w:t xml:space="preserve">  </w:t>
      </w:r>
      <w:r>
        <w:rPr>
          <w:spacing w:val="14"/>
        </w:rPr>
        <w:t>补钾补镁)</w:t>
      </w:r>
      <w:r>
        <w:rPr>
          <w:spacing w:val="-7"/>
        </w:rPr>
        <w:t xml:space="preserve"> </w:t>
      </w:r>
      <w:r>
        <w:rPr>
          <w:spacing w:val="14"/>
        </w:rPr>
        <w:t>、枸橼酸钾或氯化钾(补钾作用较强</w:t>
      </w:r>
      <w:r>
        <w:rPr>
          <w:spacing w:val="-8"/>
        </w:rPr>
        <w:t xml:space="preserve"> </w:t>
      </w:r>
      <w:r>
        <w:rPr>
          <w:spacing w:val="14"/>
        </w:rPr>
        <w:t>,有胃肠</w:t>
      </w:r>
      <w:r>
        <w:rPr/>
        <w:t xml:space="preserve">  </w:t>
      </w:r>
      <w:r>
        <w:rPr>
          <w:spacing w:val="14"/>
        </w:rPr>
        <w:t>道反应) ;</w:t>
      </w:r>
      <w:r>
        <w:rPr>
          <w:spacing w:val="-17"/>
        </w:rPr>
        <w:t xml:space="preserve"> </w:t>
      </w:r>
      <w:r>
        <w:rPr>
          <w:spacing w:val="14"/>
        </w:rPr>
        <w:t>低</w:t>
      </w:r>
      <w:r>
        <w:rPr>
          <w:spacing w:val="-19"/>
        </w:rPr>
        <w:t xml:space="preserve"> </w:t>
      </w:r>
      <w:r>
        <w:rPr>
          <w:spacing w:val="14"/>
        </w:rPr>
        <w:t>体</w:t>
      </w:r>
      <w:r>
        <w:rPr>
          <w:spacing w:val="-18"/>
        </w:rPr>
        <w:t xml:space="preserve"> </w:t>
      </w:r>
      <w:r>
        <w:rPr>
          <w:spacing w:val="14"/>
        </w:rPr>
        <w:t>质</w:t>
      </w:r>
      <w:r>
        <w:rPr>
          <w:spacing w:val="-20"/>
        </w:rPr>
        <w:t xml:space="preserve"> </w:t>
      </w:r>
      <w:r>
        <w:rPr>
          <w:spacing w:val="14"/>
        </w:rPr>
        <w:t>量</w:t>
      </w:r>
      <w:r>
        <w:rPr>
          <w:spacing w:val="-16"/>
        </w:rPr>
        <w:t xml:space="preserve"> </w:t>
      </w:r>
      <w:r>
        <w:rPr>
          <w:spacing w:val="14"/>
        </w:rPr>
        <w:t>或 肾</w:t>
      </w:r>
      <w:r>
        <w:rPr>
          <w:spacing w:val="-16"/>
        </w:rPr>
        <w:t xml:space="preserve"> </w:t>
      </w:r>
      <w:r>
        <w:rPr>
          <w:spacing w:val="14"/>
        </w:rPr>
        <w:t>功</w:t>
      </w:r>
      <w:r>
        <w:rPr>
          <w:spacing w:val="-15"/>
        </w:rPr>
        <w:t xml:space="preserve"> </w:t>
      </w:r>
      <w:r>
        <w:rPr>
          <w:spacing w:val="14"/>
        </w:rPr>
        <w:t>能</w:t>
      </w:r>
      <w:r>
        <w:rPr>
          <w:spacing w:val="-18"/>
        </w:rPr>
        <w:t xml:space="preserve"> </w:t>
      </w:r>
      <w:r>
        <w:rPr>
          <w:spacing w:val="14"/>
        </w:rPr>
        <w:t>不</w:t>
      </w:r>
      <w:r>
        <w:rPr>
          <w:spacing w:val="-17"/>
        </w:rPr>
        <w:t xml:space="preserve"> </w:t>
      </w:r>
      <w:r>
        <w:rPr>
          <w:spacing w:val="14"/>
        </w:rPr>
        <w:t>全</w:t>
      </w:r>
      <w:r>
        <w:rPr>
          <w:spacing w:val="-16"/>
        </w:rPr>
        <w:t xml:space="preserve"> </w:t>
      </w:r>
      <w:r>
        <w:rPr>
          <w:spacing w:val="14"/>
        </w:rPr>
        <w:t>者</w:t>
      </w:r>
      <w:r>
        <w:rPr>
          <w:spacing w:val="-16"/>
        </w:rPr>
        <w:t xml:space="preserve"> </w:t>
      </w:r>
      <w:r>
        <w:rPr>
          <w:spacing w:val="14"/>
        </w:rPr>
        <w:t>在</w:t>
      </w:r>
      <w:r>
        <w:rPr>
          <w:spacing w:val="40"/>
        </w:rPr>
        <w:t xml:space="preserve"> </w:t>
      </w:r>
      <w:r>
        <w:rPr>
          <w:position w:val="-1"/>
        </w:rPr>
        <w:t>ACEI</w:t>
      </w:r>
      <w:r>
        <w:rPr>
          <w:spacing w:val="14"/>
          <w:position w:val="-1"/>
        </w:rPr>
        <w:t>/</w:t>
      </w:r>
      <w:r>
        <w:rPr>
          <w:position w:val="-1"/>
        </w:rPr>
        <w:t>ARB</w:t>
      </w:r>
      <w:r>
        <w:rPr>
          <w:spacing w:val="14"/>
          <w:position w:val="-1"/>
        </w:rPr>
        <w:t>/</w:t>
      </w:r>
      <w:r>
        <w:rPr>
          <w:position w:val="-1"/>
        </w:rPr>
        <w:t xml:space="preserve"> </w:t>
      </w:r>
      <w:r>
        <w:rPr>
          <w:position w:val="-2"/>
        </w:rPr>
        <w:t>ARNI</w:t>
      </w:r>
      <w:r>
        <w:rPr>
          <w:spacing w:val="14"/>
        </w:rPr>
        <w:t>与 </w:t>
      </w:r>
      <w:r>
        <w:rPr/>
        <w:t>MRA</w:t>
      </w:r>
      <w:r>
        <w:rPr>
          <w:spacing w:val="14"/>
        </w:rPr>
        <w:t>联用</w:t>
      </w:r>
      <w:r>
        <w:rPr>
          <w:spacing w:val="-8"/>
        </w:rPr>
        <w:t xml:space="preserve"> </w:t>
      </w:r>
      <w:r>
        <w:rPr>
          <w:spacing w:val="14"/>
        </w:rPr>
        <w:t>时</w:t>
      </w:r>
      <w:r>
        <w:rPr>
          <w:spacing w:val="-27"/>
        </w:rPr>
        <w:t xml:space="preserve"> </w:t>
      </w:r>
      <w:r>
        <w:rPr>
          <w:spacing w:val="14"/>
        </w:rPr>
        <w:t>要</w:t>
      </w:r>
      <w:r>
        <w:rPr>
          <w:spacing w:val="-23"/>
        </w:rPr>
        <w:t xml:space="preserve"> </w:t>
      </w:r>
      <w:r>
        <w:rPr>
          <w:spacing w:val="14"/>
        </w:rPr>
        <w:t>特</w:t>
      </w:r>
      <w:r>
        <w:rPr>
          <w:spacing w:val="-27"/>
        </w:rPr>
        <w:t xml:space="preserve"> </w:t>
      </w:r>
      <w:r>
        <w:rPr>
          <w:spacing w:val="14"/>
        </w:rPr>
        <w:t>别</w:t>
      </w:r>
      <w:r>
        <w:rPr>
          <w:spacing w:val="-20"/>
        </w:rPr>
        <w:t xml:space="preserve"> </w:t>
      </w:r>
      <w:r>
        <w:rPr>
          <w:spacing w:val="14"/>
        </w:rPr>
        <w:t>注</w:t>
      </w:r>
      <w:r>
        <w:rPr>
          <w:spacing w:val="-22"/>
        </w:rPr>
        <w:t xml:space="preserve"> </w:t>
      </w:r>
      <w:r>
        <w:rPr>
          <w:spacing w:val="14"/>
        </w:rPr>
        <w:t>意</w:t>
      </w:r>
      <w:r>
        <w:rPr>
          <w:spacing w:val="-21"/>
        </w:rPr>
        <w:t xml:space="preserve"> </w:t>
      </w:r>
      <w:r>
        <w:rPr>
          <w:spacing w:val="14"/>
        </w:rPr>
        <w:t>高</w:t>
      </w:r>
      <w:r>
        <w:rPr>
          <w:spacing w:val="-25"/>
        </w:rPr>
        <w:t xml:space="preserve"> </w:t>
      </w:r>
      <w:r>
        <w:rPr>
          <w:spacing w:val="14"/>
        </w:rPr>
        <w:t>钾</w:t>
      </w:r>
      <w:r>
        <w:rPr>
          <w:spacing w:val="-24"/>
        </w:rPr>
        <w:t xml:space="preserve"> </w:t>
      </w:r>
      <w:r>
        <w:rPr>
          <w:spacing w:val="14"/>
        </w:rPr>
        <w:t>血</w:t>
      </w:r>
      <w:r>
        <w:rPr>
          <w:spacing w:val="-26"/>
        </w:rPr>
        <w:t xml:space="preserve"> </w:t>
      </w:r>
      <w:r>
        <w:rPr>
          <w:spacing w:val="14"/>
        </w:rPr>
        <w:t>症</w:t>
      </w:r>
      <w:r>
        <w:rPr>
          <w:spacing w:val="-22"/>
        </w:rPr>
        <w:t xml:space="preserve"> </w:t>
      </w:r>
      <w:r>
        <w:rPr>
          <w:spacing w:val="14"/>
        </w:rPr>
        <w:t>风</w:t>
      </w:r>
      <w:r>
        <w:rPr>
          <w:spacing w:val="-14"/>
        </w:rPr>
        <w:t xml:space="preserve"> </w:t>
      </w:r>
      <w:r>
        <w:rPr>
          <w:spacing w:val="14"/>
        </w:rPr>
        <w:t>险</w:t>
      </w:r>
      <w:r>
        <w:rPr>
          <w:spacing w:val="-10"/>
        </w:rPr>
        <w:t xml:space="preserve"> </w:t>
      </w:r>
      <w:r>
        <w:rPr>
          <w:spacing w:val="14"/>
          <w:position w:val="1"/>
        </w:rPr>
        <w:t>;</w:t>
      </w:r>
      <w:r>
        <w:rPr>
          <w:spacing w:val="-24"/>
          <w:position w:val="1"/>
        </w:rPr>
        <w:t xml:space="preserve"> </w:t>
      </w:r>
      <w:r>
        <w:rPr>
          <w:spacing w:val="14"/>
        </w:rPr>
        <w:t>注</w:t>
      </w:r>
      <w:r>
        <w:rPr/>
        <w:t xml:space="preserve">  </w:t>
      </w:r>
      <w:r>
        <w:rPr>
          <w:spacing w:val="16"/>
        </w:rPr>
        <w:t>意定期复查电解质及时调整用药</w:t>
      </w:r>
      <w:r>
        <w:rPr>
          <w:spacing w:val="-13"/>
        </w:rPr>
        <w:t xml:space="preserve"> </w:t>
      </w:r>
      <w:r>
        <w:rPr>
          <w:spacing w:val="16"/>
        </w:rPr>
        <w:t>。</w:t>
      </w:r>
    </w:p>
    <w:p>
      <w:pPr>
        <w:pStyle w:val="BodyText"/>
        <w:ind w:left="526" w:right="334" w:firstLine="417"/>
        <w:spacing w:before="3" w:line="222" w:lineRule="auto"/>
        <w:jc w:val="both"/>
        <w:rPr/>
      </w:pPr>
      <w:r>
        <w:rPr>
          <w:spacing w:val="18"/>
        </w:rPr>
        <w:t>对于既往心力衰竭发作或现仍有心力衰竭症状的</w:t>
      </w:r>
      <w:r>
        <w:rPr>
          <w:spacing w:val="13"/>
        </w:rPr>
        <w:t xml:space="preserve"> </w:t>
      </w:r>
      <w:r>
        <w:rPr>
          <w:spacing w:val="16"/>
        </w:rPr>
        <w:t>老年高血压患者</w:t>
      </w:r>
      <w:r>
        <w:rPr>
          <w:spacing w:val="5"/>
        </w:rPr>
        <w:t xml:space="preserve"> </w:t>
      </w:r>
      <w:r>
        <w:rPr>
          <w:spacing w:val="16"/>
          <w:position w:val="1"/>
        </w:rPr>
        <w:t>,</w:t>
      </w:r>
      <w:r>
        <w:rPr>
          <w:spacing w:val="-34"/>
          <w:position w:val="1"/>
        </w:rPr>
        <w:t xml:space="preserve"> </w:t>
      </w:r>
      <w:r>
        <w:rPr>
          <w:spacing w:val="16"/>
        </w:rPr>
        <w:t>降压目标为</w:t>
      </w:r>
      <w:r>
        <w:rPr>
          <w:spacing w:val="-31"/>
        </w:rPr>
        <w:t xml:space="preserve"> </w:t>
      </w:r>
      <w:r>
        <w:rPr>
          <w:spacing w:val="16"/>
        </w:rPr>
        <w:t>&lt;130/80</w:t>
      </w:r>
      <w:r>
        <w:rPr>
          <w:position w:val="-2"/>
        </w:rPr>
        <w:t>mmHg</w:t>
      </w:r>
      <w:r>
        <w:rPr>
          <w:spacing w:val="16"/>
          <w:position w:val="1"/>
        </w:rPr>
        <w:t>。</w:t>
      </w:r>
      <w:r>
        <w:rPr>
          <w:spacing w:val="-33"/>
          <w:position w:val="1"/>
        </w:rPr>
        <w:t xml:space="preserve"> </w:t>
      </w:r>
      <w:r>
        <w:rPr>
          <w:spacing w:val="16"/>
        </w:rPr>
        <w:t>为防</w:t>
      </w:r>
      <w:r>
        <w:rPr/>
        <w:t xml:space="preserve"> </w:t>
      </w:r>
      <w:r>
        <w:rPr>
          <w:spacing w:val="18"/>
        </w:rPr>
        <w:t>止前临床心力衰竭阶段的老年高血压患者出现心力衰</w:t>
      </w:r>
      <w:r>
        <w:rPr>
          <w:spacing w:val="15"/>
          <w:w w:val="101"/>
        </w:rPr>
        <w:t xml:space="preserve"> </w:t>
      </w:r>
      <w:r>
        <w:rPr>
          <w:spacing w:val="19"/>
        </w:rPr>
        <w:t>竭症状</w:t>
      </w:r>
      <w:r>
        <w:rPr>
          <w:spacing w:val="7"/>
        </w:rPr>
        <w:t xml:space="preserve"> </w:t>
      </w:r>
      <w:r>
        <w:rPr>
          <w:spacing w:val="19"/>
          <w:position w:val="1"/>
        </w:rPr>
        <w:t>,</w:t>
      </w:r>
      <w:r>
        <w:rPr>
          <w:spacing w:val="19"/>
        </w:rPr>
        <w:t>其血压也应控制在&lt;130/80</w:t>
      </w:r>
      <w:r>
        <w:rPr>
          <w:position w:val="-2"/>
        </w:rPr>
        <w:t>mmHg</w:t>
      </w:r>
      <w:r>
        <w:rPr>
          <w:spacing w:val="19"/>
          <w:position w:val="1"/>
        </w:rPr>
        <w:t>。</w:t>
      </w:r>
      <w:r>
        <w:rPr>
          <w:spacing w:val="19"/>
        </w:rPr>
        <w:t>对于低</w:t>
      </w:r>
    </w:p>
    <w:p>
      <w:pPr>
        <w:spacing w:line="14" w:lineRule="auto"/>
        <w:rPr>
          <w:rFonts w:ascii="Arial"/>
          <w:sz w:val="2"/>
        </w:rPr>
      </w:pPr>
      <w:r>
        <w:rPr>
          <w:rFonts w:ascii="Arial" w:hAnsi="Arial" w:eastAsia="Arial" w:cs="Arial"/>
          <w:sz w:val="2"/>
          <w:szCs w:val="2"/>
        </w:rPr>
        <w:br w:type="column"/>
      </w:r>
    </w:p>
    <w:p>
      <w:pPr>
        <w:pStyle w:val="BodyText"/>
        <w:ind w:left="5" w:right="172" w:hanging="2"/>
        <w:spacing w:before="34"/>
        <w:jc w:val="both"/>
        <w:rPr/>
      </w:pPr>
      <w:r>
        <w:rPr>
          <w:spacing w:val="23"/>
        </w:rPr>
        <w:t>体质量老年高血压合并心力衰竭患者</w:t>
      </w:r>
      <w:r>
        <w:rPr>
          <w:spacing w:val="-8"/>
        </w:rPr>
        <w:t xml:space="preserve"> </w:t>
      </w:r>
      <w:r>
        <w:rPr>
          <w:spacing w:val="23"/>
        </w:rPr>
        <w:t>,要警惕</w:t>
      </w:r>
      <w:r>
        <w:rPr>
          <w:spacing w:val="22"/>
        </w:rPr>
        <w:t>联合药</w:t>
      </w:r>
      <w:r>
        <w:rPr/>
        <w:t xml:space="preserve"> </w:t>
      </w:r>
      <w:r>
        <w:rPr>
          <w:spacing w:val="17"/>
        </w:rPr>
        <w:t>物治疗早期可能带来低血压</w:t>
      </w:r>
      <w:r>
        <w:rPr>
          <w:spacing w:val="-20"/>
        </w:rPr>
        <w:t xml:space="preserve"> </w:t>
      </w:r>
      <w:r>
        <w:rPr>
          <w:spacing w:val="17"/>
        </w:rPr>
        <w:t>、电解质紊乱等不良影响</w:t>
      </w:r>
      <w:r>
        <w:rPr/>
        <w:t xml:space="preserve"> </w:t>
      </w:r>
      <w:r>
        <w:rPr>
          <w:spacing w:val="16"/>
        </w:rPr>
        <w:t>和甚至可能诱发的心脑血管事件</w:t>
      </w:r>
      <w:r>
        <w:rPr>
          <w:spacing w:val="-16"/>
        </w:rPr>
        <w:t xml:space="preserve"> </w:t>
      </w:r>
      <w:r>
        <w:rPr>
          <w:spacing w:val="16"/>
        </w:rPr>
        <w:t>。</w:t>
      </w:r>
    </w:p>
    <w:p>
      <w:pPr>
        <w:pStyle w:val="BodyText"/>
        <w:spacing w:before="284" w:line="194" w:lineRule="auto"/>
        <w:outlineLvl w:val="1"/>
        <w:rPr/>
      </w:pPr>
      <w:r>
        <w:rPr>
          <w:spacing w:val="17"/>
          <w:position w:val="-1"/>
        </w:rPr>
        <w:t>5   </w:t>
      </w:r>
      <w:r>
        <w:rPr>
          <w:rFonts w:ascii="SimHei" w:hAnsi="SimHei" w:eastAsia="SimHei" w:cs="SimHei"/>
          <w:spacing w:val="17"/>
        </w:rPr>
        <w:t>高血压合并</w:t>
      </w:r>
      <w:r>
        <w:rPr>
          <w:rFonts w:ascii="SimHei" w:hAnsi="SimHei" w:eastAsia="SimHei" w:cs="SimHei"/>
          <w:spacing w:val="-18"/>
        </w:rPr>
        <w:t xml:space="preserve"> </w:t>
      </w:r>
      <w:r>
        <w:rPr>
          <w:position w:val="-1"/>
        </w:rPr>
        <w:t>CKD</w:t>
      </w:r>
    </w:p>
    <w:p>
      <w:pPr>
        <w:pStyle w:val="BodyText"/>
        <w:ind w:left="3" w:right="172" w:firstLine="430"/>
        <w:spacing w:before="46" w:line="217" w:lineRule="auto"/>
        <w:jc w:val="both"/>
        <w:rPr/>
      </w:pPr>
      <w:r>
        <w:rPr>
          <w:spacing w:val="1"/>
        </w:rPr>
        <w:t>高</w:t>
      </w:r>
      <w:r>
        <w:rPr>
          <w:spacing w:val="-14"/>
        </w:rPr>
        <w:t xml:space="preserve"> </w:t>
      </w:r>
      <w:r>
        <w:rPr>
          <w:spacing w:val="1"/>
        </w:rPr>
        <w:t>血</w:t>
      </w:r>
      <w:r>
        <w:rPr>
          <w:spacing w:val="-26"/>
        </w:rPr>
        <w:t xml:space="preserve"> </w:t>
      </w:r>
      <w:r>
        <w:rPr>
          <w:spacing w:val="1"/>
        </w:rPr>
        <w:t>压</w:t>
      </w:r>
      <w:r>
        <w:rPr>
          <w:spacing w:val="-21"/>
        </w:rPr>
        <w:t xml:space="preserve"> </w:t>
      </w:r>
      <w:r>
        <w:rPr>
          <w:spacing w:val="1"/>
        </w:rPr>
        <w:t>和</w:t>
      </w:r>
      <w:r>
        <w:rPr>
          <w:spacing w:val="31"/>
        </w:rPr>
        <w:t xml:space="preserve"> </w:t>
      </w:r>
      <w:r>
        <w:rPr>
          <w:position w:val="-2"/>
        </w:rPr>
        <w:t>CKD</w:t>
      </w:r>
      <w:r>
        <w:rPr>
          <w:spacing w:val="1"/>
          <w:position w:val="-2"/>
        </w:rPr>
        <w:t xml:space="preserve"> </w:t>
      </w:r>
      <w:r>
        <w:rPr>
          <w:spacing w:val="1"/>
        </w:rPr>
        <w:t>都</w:t>
      </w:r>
      <w:r>
        <w:rPr>
          <w:spacing w:val="-31"/>
        </w:rPr>
        <w:t xml:space="preserve"> </w:t>
      </w:r>
      <w:r>
        <w:rPr>
          <w:spacing w:val="1"/>
        </w:rPr>
        <w:t>是</w:t>
      </w:r>
      <w:r>
        <w:rPr>
          <w:spacing w:val="-23"/>
        </w:rPr>
        <w:t xml:space="preserve"> </w:t>
      </w:r>
      <w:r>
        <w:rPr>
          <w:spacing w:val="1"/>
        </w:rPr>
        <w:t>老</w:t>
      </w:r>
      <w:r>
        <w:rPr>
          <w:spacing w:val="-25"/>
        </w:rPr>
        <w:t xml:space="preserve"> </w:t>
      </w:r>
      <w:r>
        <w:rPr>
          <w:spacing w:val="1"/>
        </w:rPr>
        <w:t>年</w:t>
      </w:r>
      <w:r>
        <w:rPr>
          <w:spacing w:val="-28"/>
        </w:rPr>
        <w:t xml:space="preserve"> </w:t>
      </w:r>
      <w:r>
        <w:rPr>
          <w:spacing w:val="1"/>
        </w:rPr>
        <w:t>人</w:t>
      </w:r>
      <w:r>
        <w:rPr>
          <w:spacing w:val="-21"/>
        </w:rPr>
        <w:t xml:space="preserve"> </w:t>
      </w:r>
      <w:r>
        <w:rPr>
          <w:spacing w:val="1"/>
        </w:rPr>
        <w:t>常</w:t>
      </w:r>
      <w:r>
        <w:rPr>
          <w:spacing w:val="-27"/>
        </w:rPr>
        <w:t xml:space="preserve"> </w:t>
      </w:r>
      <w:r>
        <w:rPr>
          <w:spacing w:val="1"/>
        </w:rPr>
        <w:t>见</w:t>
      </w:r>
      <w:r>
        <w:rPr>
          <w:spacing w:val="-11"/>
        </w:rPr>
        <w:t xml:space="preserve"> </w:t>
      </w:r>
      <w:r>
        <w:rPr>
          <w:spacing w:val="1"/>
        </w:rPr>
        <w:t>的</w:t>
      </w:r>
      <w:r>
        <w:rPr>
          <w:spacing w:val="-27"/>
        </w:rPr>
        <w:t xml:space="preserve"> </w:t>
      </w:r>
      <w:r>
        <w:rPr>
          <w:spacing w:val="1"/>
        </w:rPr>
        <w:t>慢</w:t>
      </w:r>
      <w:r>
        <w:rPr>
          <w:spacing w:val="-28"/>
        </w:rPr>
        <w:t xml:space="preserve"> </w:t>
      </w:r>
      <w:r>
        <w:rPr>
          <w:spacing w:val="1"/>
        </w:rPr>
        <w:t>性</w:t>
      </w:r>
      <w:r>
        <w:rPr>
          <w:spacing w:val="-28"/>
        </w:rPr>
        <w:t xml:space="preserve"> </w:t>
      </w:r>
      <w:r>
        <w:rPr>
          <w:spacing w:val="1"/>
        </w:rPr>
        <w:t>疾</w:t>
      </w:r>
      <w:r>
        <w:rPr>
          <w:spacing w:val="-25"/>
        </w:rPr>
        <w:t xml:space="preserve"> </w:t>
      </w:r>
      <w:r>
        <w:rPr>
          <w:spacing w:val="1"/>
        </w:rPr>
        <w:t>病 ,</w:t>
      </w:r>
      <w:r>
        <w:rPr>
          <w:spacing w:val="-27"/>
        </w:rPr>
        <w:t xml:space="preserve"> </w:t>
      </w:r>
      <w:r>
        <w:rPr>
          <w:spacing w:val="1"/>
        </w:rPr>
        <w:t>血</w:t>
      </w:r>
      <w:r>
        <w:rPr/>
        <w:t xml:space="preserve"> </w:t>
      </w:r>
      <w:r>
        <w:rPr>
          <w:spacing w:val="24"/>
        </w:rPr>
        <w:t>压长期增高会导致肾功能损害</w:t>
      </w:r>
      <w:r>
        <w:rPr>
          <w:spacing w:val="1"/>
        </w:rPr>
        <w:t xml:space="preserve"> </w:t>
      </w:r>
      <w:r>
        <w:rPr>
          <w:spacing w:val="24"/>
        </w:rPr>
        <w:t>,</w:t>
      </w:r>
      <w:r>
        <w:rPr>
          <w:position w:val="-2"/>
        </w:rPr>
        <w:t>CKD</w:t>
      </w:r>
      <w:r>
        <w:rPr>
          <w:spacing w:val="24"/>
        </w:rPr>
        <w:t>亦会导致血压升</w:t>
      </w:r>
      <w:r>
        <w:rPr/>
        <w:t xml:space="preserve"> </w:t>
      </w:r>
      <w:r>
        <w:rPr>
          <w:spacing w:val="17"/>
        </w:rPr>
        <w:t>高</w:t>
      </w:r>
      <w:r>
        <w:rPr>
          <w:spacing w:val="-7"/>
        </w:rPr>
        <w:t xml:space="preserve"> </w:t>
      </w:r>
      <w:r>
        <w:rPr>
          <w:spacing w:val="17"/>
        </w:rPr>
        <w:t>。</w:t>
      </w:r>
      <w:r>
        <w:rPr>
          <w:spacing w:val="-30"/>
        </w:rPr>
        <w:t xml:space="preserve"> </w:t>
      </w:r>
      <w:r>
        <w:rPr>
          <w:spacing w:val="17"/>
        </w:rPr>
        <w:t>当两者同时存在时</w:t>
      </w:r>
      <w:r>
        <w:rPr>
          <w:spacing w:val="-8"/>
        </w:rPr>
        <w:t xml:space="preserve"> </w:t>
      </w:r>
      <w:r>
        <w:rPr>
          <w:spacing w:val="17"/>
        </w:rPr>
        <w:t>,</w:t>
      </w:r>
      <w:r>
        <w:rPr>
          <w:position w:val="-2"/>
        </w:rPr>
        <w:t>CVD</w:t>
      </w:r>
      <w:r>
        <w:rPr>
          <w:spacing w:val="17"/>
          <w:position w:val="-2"/>
        </w:rPr>
        <w:t xml:space="preserve"> </w:t>
      </w:r>
      <w:r>
        <w:rPr>
          <w:spacing w:val="17"/>
        </w:rPr>
        <w:t>的发病率和死亡率会大</w:t>
      </w:r>
      <w:r>
        <w:rPr/>
        <w:t xml:space="preserve"> </w:t>
      </w:r>
      <w:r>
        <w:rPr>
          <w:spacing w:val="6"/>
        </w:rPr>
        <w:t>大增加</w:t>
      </w:r>
      <w:r>
        <w:rPr>
          <w:sz w:val="10"/>
          <w:szCs w:val="10"/>
          <w:spacing w:val="6"/>
          <w:position w:val="7"/>
        </w:rPr>
        <w:t>[168]  </w:t>
      </w:r>
      <w:r>
        <w:rPr>
          <w:spacing w:val="6"/>
        </w:rPr>
        <w:t>。积</w:t>
      </w:r>
      <w:r>
        <w:rPr>
          <w:spacing w:val="-31"/>
        </w:rPr>
        <w:t xml:space="preserve"> </w:t>
      </w:r>
      <w:r>
        <w:rPr>
          <w:spacing w:val="6"/>
        </w:rPr>
        <w:t>极</w:t>
      </w:r>
      <w:r>
        <w:rPr>
          <w:spacing w:val="-25"/>
        </w:rPr>
        <w:t xml:space="preserve"> </w:t>
      </w:r>
      <w:r>
        <w:rPr>
          <w:spacing w:val="6"/>
        </w:rPr>
        <w:t>控</w:t>
      </w:r>
      <w:r>
        <w:rPr>
          <w:spacing w:val="-24"/>
        </w:rPr>
        <w:t xml:space="preserve"> </w:t>
      </w:r>
      <w:r>
        <w:rPr>
          <w:spacing w:val="6"/>
        </w:rPr>
        <w:t>制</w:t>
      </w:r>
      <w:r>
        <w:rPr>
          <w:spacing w:val="-24"/>
        </w:rPr>
        <w:t xml:space="preserve"> </w:t>
      </w:r>
      <w:r>
        <w:rPr>
          <w:spacing w:val="6"/>
        </w:rPr>
        <w:t>血</w:t>
      </w:r>
      <w:r>
        <w:rPr>
          <w:spacing w:val="-25"/>
        </w:rPr>
        <w:t xml:space="preserve"> </w:t>
      </w:r>
      <w:r>
        <w:rPr>
          <w:spacing w:val="6"/>
        </w:rPr>
        <w:t>压</w:t>
      </w:r>
      <w:r>
        <w:rPr>
          <w:spacing w:val="-22"/>
        </w:rPr>
        <w:t xml:space="preserve"> </w:t>
      </w:r>
      <w:r>
        <w:rPr>
          <w:spacing w:val="6"/>
        </w:rPr>
        <w:t>可</w:t>
      </w:r>
      <w:r>
        <w:rPr>
          <w:spacing w:val="-26"/>
        </w:rPr>
        <w:t xml:space="preserve"> </w:t>
      </w:r>
      <w:r>
        <w:rPr>
          <w:spacing w:val="6"/>
        </w:rPr>
        <w:t>延</w:t>
      </w:r>
      <w:r>
        <w:rPr>
          <w:spacing w:val="-25"/>
        </w:rPr>
        <w:t xml:space="preserve"> </w:t>
      </w:r>
      <w:r>
        <w:rPr>
          <w:spacing w:val="5"/>
        </w:rPr>
        <w:t>缓</w:t>
      </w:r>
      <w:r>
        <w:rPr>
          <w:spacing w:val="-20"/>
        </w:rPr>
        <w:t xml:space="preserve"> </w:t>
      </w:r>
      <w:r>
        <w:rPr>
          <w:spacing w:val="5"/>
        </w:rPr>
        <w:t>老</w:t>
      </w:r>
      <w:r>
        <w:rPr>
          <w:spacing w:val="-21"/>
        </w:rPr>
        <w:t xml:space="preserve"> </w:t>
      </w:r>
      <w:r>
        <w:rPr>
          <w:spacing w:val="5"/>
        </w:rPr>
        <w:t>年</w:t>
      </w:r>
      <w:r>
        <w:rPr>
          <w:spacing w:val="-18"/>
        </w:rPr>
        <w:t xml:space="preserve"> </w:t>
      </w:r>
      <w:r>
        <w:rPr>
          <w:spacing w:val="5"/>
        </w:rPr>
        <w:t>患</w:t>
      </w:r>
      <w:r>
        <w:rPr>
          <w:spacing w:val="-22"/>
        </w:rPr>
        <w:t xml:space="preserve"> </w:t>
      </w:r>
      <w:r>
        <w:rPr>
          <w:spacing w:val="5"/>
        </w:rPr>
        <w:t>者</w:t>
      </w:r>
      <w:r>
        <w:rPr>
          <w:spacing w:val="32"/>
          <w:w w:val="101"/>
        </w:rPr>
        <w:t xml:space="preserve"> </w:t>
      </w:r>
      <w:r>
        <w:rPr>
          <w:position w:val="-2"/>
        </w:rPr>
        <w:t>CKD</w:t>
      </w:r>
      <w:r>
        <w:rPr>
          <w:spacing w:val="5"/>
          <w:position w:val="-2"/>
        </w:rPr>
        <w:t xml:space="preserve"> </w:t>
      </w:r>
      <w:r>
        <w:rPr>
          <w:spacing w:val="5"/>
        </w:rPr>
        <w:t>的</w:t>
      </w:r>
      <w:r>
        <w:rPr/>
        <w:t xml:space="preserve"> </w:t>
      </w:r>
      <w:r>
        <w:rPr/>
        <w:t>进</w:t>
      </w:r>
      <w:r>
        <w:rPr>
          <w:spacing w:val="-11"/>
        </w:rPr>
        <w:t xml:space="preserve"> </w:t>
      </w:r>
      <w:r>
        <w:rPr/>
        <w:t>展 ,</w:t>
      </w:r>
      <w:r>
        <w:rPr>
          <w:spacing w:val="-14"/>
        </w:rPr>
        <w:t xml:space="preserve"> </w:t>
      </w:r>
      <w:r>
        <w:rPr/>
        <w:t>并 降</w:t>
      </w:r>
      <w:r>
        <w:rPr>
          <w:spacing w:val="-14"/>
        </w:rPr>
        <w:t xml:space="preserve"> </w:t>
      </w:r>
      <w:r>
        <w:rPr/>
        <w:t>低</w:t>
      </w:r>
      <w:r>
        <w:rPr>
          <w:spacing w:val="48"/>
        </w:rPr>
        <w:t xml:space="preserve"> </w:t>
      </w:r>
      <w:r>
        <w:rPr>
          <w:position w:val="-2"/>
        </w:rPr>
        <w:t>CVD </w:t>
      </w:r>
      <w:r>
        <w:rPr/>
        <w:t>发</w:t>
      </w:r>
      <w:r>
        <w:rPr>
          <w:spacing w:val="-14"/>
        </w:rPr>
        <w:t xml:space="preserve"> </w:t>
      </w:r>
      <w:r>
        <w:rPr/>
        <w:t>病 和</w:t>
      </w:r>
      <w:r>
        <w:rPr>
          <w:spacing w:val="-13"/>
        </w:rPr>
        <w:t xml:space="preserve"> </w:t>
      </w:r>
      <w:r>
        <w:rPr/>
        <w:t>死</w:t>
      </w:r>
      <w:r>
        <w:rPr>
          <w:spacing w:val="-12"/>
        </w:rPr>
        <w:t xml:space="preserve"> </w:t>
      </w:r>
      <w:r>
        <w:rPr/>
        <w:t>亡</w:t>
      </w:r>
      <w:r>
        <w:rPr>
          <w:spacing w:val="-11"/>
        </w:rPr>
        <w:t xml:space="preserve"> </w:t>
      </w:r>
      <w:r>
        <w:rPr/>
        <w:t>风 险</w:t>
      </w:r>
      <w:r>
        <w:rPr>
          <w:spacing w:val="-14"/>
        </w:rPr>
        <w:t xml:space="preserve"> </w:t>
      </w:r>
      <w:r>
        <w:rPr/>
        <w:t>。</w:t>
      </w:r>
      <w:r>
        <w:rPr>
          <w:spacing w:val="-25"/>
        </w:rPr>
        <w:t xml:space="preserve"> </w:t>
      </w:r>
      <w:r>
        <w:rPr/>
        <w:t>高</w:t>
      </w:r>
      <w:r>
        <w:rPr>
          <w:spacing w:val="-12"/>
        </w:rPr>
        <w:t xml:space="preserve"> </w:t>
      </w:r>
      <w:r>
        <w:rPr/>
        <w:t>血</w:t>
      </w:r>
      <w:r>
        <w:rPr>
          <w:spacing w:val="-13"/>
        </w:rPr>
        <w:t xml:space="preserve"> </w:t>
      </w:r>
      <w:r>
        <w:rPr/>
        <w:t>压</w:t>
      </w:r>
      <w:r>
        <w:rPr>
          <w:spacing w:val="-14"/>
        </w:rPr>
        <w:t xml:space="preserve"> </w:t>
      </w:r>
      <w:r>
        <w:rPr/>
        <w:t>合</w:t>
      </w:r>
      <w:r>
        <w:rPr>
          <w:spacing w:val="-15"/>
        </w:rPr>
        <w:t xml:space="preserve"> </w:t>
      </w:r>
      <w:r>
        <w:rPr/>
        <w:t>并 </w:t>
      </w:r>
      <w:r>
        <w:rPr/>
        <w:t>CKD</w:t>
      </w:r>
      <w:r>
        <w:rPr>
          <w:spacing w:val="22"/>
        </w:rPr>
        <w:t>患者的降压目标推荐见表 </w:t>
      </w:r>
      <w:r>
        <w:rPr>
          <w:spacing w:val="22"/>
          <w:position w:val="-1"/>
        </w:rPr>
        <w:t>16</w:t>
      </w:r>
      <w:r>
        <w:rPr>
          <w:spacing w:val="22"/>
          <w:position w:val="1"/>
        </w:rPr>
        <w:t>。</w:t>
      </w:r>
    </w:p>
    <w:p>
      <w:pPr>
        <w:pStyle w:val="BodyText"/>
        <w:ind w:left="4" w:right="172" w:firstLine="422"/>
        <w:spacing w:before="3" w:line="233" w:lineRule="auto"/>
        <w:jc w:val="both"/>
        <w:rPr/>
      </w:pPr>
      <w:r>
        <w:rPr>
          <w:spacing w:val="22"/>
        </w:rPr>
        <w:t>老年高血压合并</w:t>
      </w:r>
      <w:r>
        <w:rPr>
          <w:spacing w:val="34"/>
        </w:rPr>
        <w:t xml:space="preserve"> </w:t>
      </w:r>
      <w:r>
        <w:rPr>
          <w:position w:val="-2"/>
        </w:rPr>
        <w:t>CKD</w:t>
      </w:r>
      <w:r>
        <w:rPr>
          <w:spacing w:val="22"/>
          <w:position w:val="-2"/>
        </w:rPr>
        <w:t xml:space="preserve"> </w:t>
      </w:r>
      <w:r>
        <w:rPr>
          <w:spacing w:val="22"/>
        </w:rPr>
        <w:t>的降压药治疗要根据尿蛋</w:t>
      </w:r>
      <w:r>
        <w:rPr/>
        <w:t xml:space="preserve"> </w:t>
      </w:r>
      <w:r>
        <w:rPr>
          <w:spacing w:val="7"/>
        </w:rPr>
        <w:t>白水平</w:t>
      </w:r>
      <w:r>
        <w:rPr>
          <w:spacing w:val="-12"/>
        </w:rPr>
        <w:t xml:space="preserve"> </w:t>
      </w:r>
      <w:r>
        <w:rPr>
          <w:spacing w:val="7"/>
        </w:rPr>
        <w:t>、肾功能情况</w:t>
      </w:r>
      <w:r>
        <w:rPr>
          <w:spacing w:val="-29"/>
        </w:rPr>
        <w:t xml:space="preserve"> </w:t>
      </w:r>
      <w:r>
        <w:rPr>
          <w:spacing w:val="7"/>
        </w:rPr>
        <w:t>、靶器官损害以及并发症制定个体</w:t>
      </w:r>
      <w:r>
        <w:rPr/>
        <w:t xml:space="preserve"> </w:t>
      </w:r>
      <w:r>
        <w:rPr>
          <w:spacing w:val="10"/>
        </w:rPr>
        <w:t>化的治疗方案</w:t>
      </w:r>
      <w:r>
        <w:rPr>
          <w:spacing w:val="-8"/>
        </w:rPr>
        <w:t xml:space="preserve"> </w:t>
      </w:r>
      <w:r>
        <w:rPr>
          <w:spacing w:val="10"/>
        </w:rPr>
        <w:t>。见表</w:t>
      </w:r>
      <w:r>
        <w:rPr>
          <w:spacing w:val="22"/>
        </w:rPr>
        <w:t xml:space="preserve"> </w:t>
      </w:r>
      <w:r>
        <w:rPr>
          <w:spacing w:val="10"/>
          <w:position w:val="-2"/>
        </w:rPr>
        <w:t>17</w:t>
      </w:r>
      <w:r>
        <w:rPr>
          <w:spacing w:val="10"/>
        </w:rPr>
        <w:t>。</w:t>
      </w:r>
    </w:p>
    <w:p>
      <w:pPr>
        <w:spacing w:line="233" w:lineRule="auto"/>
        <w:sectPr>
          <w:type w:val="continuous"/>
          <w:pgSz w:w="11906" w:h="16838"/>
          <w:pgMar w:top="1070" w:right="757" w:bottom="400" w:left="407" w:header="657" w:footer="0" w:gutter="0"/>
          <w:cols w:equalWidth="0" w:num="2">
            <w:col w:w="5663" w:space="100"/>
            <w:col w:w="4978" w:space="0"/>
          </w:cols>
        </w:sectPr>
        <w:rPr/>
      </w:pPr>
    </w:p>
    <w:p>
      <w:pPr>
        <w:pStyle w:val="BodyText"/>
        <w:ind w:left="4215"/>
        <w:spacing w:before="272" w:line="185"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16   </w:t>
      </w:r>
      <w:r>
        <w:rPr>
          <w:sz w:val="16"/>
          <w:szCs w:val="16"/>
          <w:spacing w:val="13"/>
        </w:rPr>
        <w:t>高血压合并 </w:t>
      </w:r>
      <w:r>
        <w:rPr>
          <w:sz w:val="16"/>
          <w:szCs w:val="16"/>
          <w:position w:val="-1"/>
        </w:rPr>
        <w:t>CKD</w:t>
      </w:r>
      <w:r>
        <w:rPr>
          <w:sz w:val="16"/>
          <w:szCs w:val="16"/>
          <w:spacing w:val="5"/>
          <w:position w:val="-1"/>
        </w:rPr>
        <w:t xml:space="preserve"> </w:t>
      </w:r>
      <w:r>
        <w:rPr>
          <w:sz w:val="16"/>
          <w:szCs w:val="16"/>
          <w:spacing w:val="13"/>
        </w:rPr>
        <w:t>降压目标</w:t>
      </w:r>
    </w:p>
    <w:p>
      <w:pPr>
        <w:spacing w:line="5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80"/>
        <w:gridCol w:w="754"/>
        <w:gridCol w:w="799"/>
      </w:tblGrid>
      <w:tr>
        <w:trPr>
          <w:trHeight w:val="274" w:hRule="atLeast"/>
        </w:trPr>
        <w:tc>
          <w:tcPr>
            <w:tcW w:w="8480"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754" w:type="dxa"/>
            <w:vAlign w:val="top"/>
            <w:tcBorders>
              <w:bottom w:val="single" w:color="231F20" w:sz="2" w:space="0"/>
              <w:top w:val="single" w:color="231F20" w:sz="6" w:space="0"/>
            </w:tcBorders>
          </w:tcPr>
          <w:p>
            <w:pPr>
              <w:pStyle w:val="TableText"/>
              <w:ind w:left="53"/>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571" w:hRule="atLeast"/>
        </w:trPr>
        <w:tc>
          <w:tcPr>
            <w:tcW w:w="8480" w:type="dxa"/>
            <w:vAlign w:val="top"/>
            <w:tcBorders>
              <w:top w:val="single" w:color="231F20" w:sz="2" w:space="0"/>
            </w:tcBorders>
          </w:tcPr>
          <w:p>
            <w:pPr>
              <w:pStyle w:val="TableText"/>
              <w:ind w:left="36" w:right="41" w:hanging="26"/>
              <w:spacing w:before="80" w:line="230" w:lineRule="auto"/>
              <w:rPr/>
            </w:pPr>
            <w:r>
              <w:rPr>
                <w:spacing w:val="21"/>
              </w:rPr>
              <w:t>年龄</w:t>
            </w:r>
            <w:r>
              <w:rPr>
                <w:spacing w:val="-22"/>
              </w:rPr>
              <w:t xml:space="preserve"> </w:t>
            </w:r>
            <w:r>
              <w:rPr>
                <w:spacing w:val="21"/>
              </w:rPr>
              <w:t>≥65岁高血压合并 </w:t>
            </w:r>
            <w:r>
              <w:rPr/>
              <w:t>CKD</w:t>
            </w:r>
            <w:r>
              <w:rPr>
                <w:spacing w:val="21"/>
              </w:rPr>
              <w:t>非透析患者</w:t>
            </w:r>
            <w:r>
              <w:rPr>
                <w:spacing w:val="-3"/>
              </w:rPr>
              <w:t xml:space="preserve"> </w:t>
            </w:r>
            <w:r>
              <w:rPr>
                <w:spacing w:val="21"/>
              </w:rPr>
              <w:t>,血压</w:t>
            </w:r>
            <w:r>
              <w:rPr>
                <w:spacing w:val="-22"/>
              </w:rPr>
              <w:t xml:space="preserve"> </w:t>
            </w:r>
            <w:r>
              <w:rPr>
                <w:spacing w:val="21"/>
              </w:rPr>
              <w:t>≥140/90</w:t>
            </w:r>
            <w:r>
              <w:rPr>
                <w:position w:val="-1"/>
              </w:rPr>
              <w:t>mmHg</w:t>
            </w:r>
            <w:r>
              <w:rPr>
                <w:spacing w:val="21"/>
                <w:position w:val="-1"/>
              </w:rPr>
              <w:t>,</w:t>
            </w:r>
            <w:r>
              <w:rPr>
                <w:spacing w:val="21"/>
              </w:rPr>
              <w:t>在生活方式干预的同时开始</w:t>
            </w:r>
            <w:r>
              <w:rPr>
                <w:spacing w:val="20"/>
              </w:rPr>
              <w:t>起始降压药物治疗</w:t>
            </w:r>
            <w:r>
              <w:rPr>
                <w:spacing w:val="-4"/>
              </w:rPr>
              <w:t xml:space="preserve"> </w:t>
            </w:r>
            <w:r>
              <w:rPr>
                <w:spacing w:val="20"/>
              </w:rPr>
              <w:t>,</w:t>
            </w:r>
            <w:r>
              <w:rPr>
                <w:spacing w:val="-24"/>
              </w:rPr>
              <w:t xml:space="preserve"> </w:t>
            </w:r>
            <w:r>
              <w:rPr>
                <w:spacing w:val="20"/>
              </w:rPr>
              <w:t>血压控制</w:t>
            </w:r>
            <w:r>
              <w:rPr/>
              <w:t xml:space="preserve"> </w:t>
            </w:r>
            <w:r>
              <w:rPr>
                <w:spacing w:val="16"/>
              </w:rPr>
              <w:t>目标为&lt;140/90</w:t>
            </w:r>
            <w:r>
              <w:rPr>
                <w:position w:val="-1"/>
              </w:rPr>
              <w:t>mmHg</w:t>
            </w:r>
            <w:r>
              <w:rPr>
                <w:spacing w:val="16"/>
                <w:position w:val="-1"/>
              </w:rPr>
              <w:t>,</w:t>
            </w:r>
            <w:r>
              <w:rPr>
                <w:spacing w:val="16"/>
              </w:rPr>
              <w:t>有蛋白尿者推荐血压</w:t>
            </w:r>
            <w:r>
              <w:rPr>
                <w:spacing w:val="15"/>
              </w:rPr>
              <w:t>&lt;130/80</w:t>
            </w:r>
            <w:r>
              <w:rPr/>
              <w:t>mmHg</w:t>
            </w:r>
            <w:r>
              <w:rPr>
                <w:spacing w:val="15"/>
              </w:rPr>
              <w:t>左右</w:t>
            </w:r>
            <w:r>
              <w:rPr>
                <w:sz w:val="9"/>
                <w:szCs w:val="9"/>
                <w:spacing w:val="15"/>
                <w:position w:val="4"/>
              </w:rPr>
              <w:t>[169-170]</w:t>
            </w:r>
            <w:r>
              <w:rPr>
                <w:sz w:val="9"/>
                <w:szCs w:val="9"/>
                <w:spacing w:val="14"/>
                <w:w w:val="101"/>
                <w:position w:val="4"/>
              </w:rPr>
              <w:t xml:space="preserve"> </w:t>
            </w:r>
            <w:r>
              <w:rPr>
                <w:spacing w:val="15"/>
              </w:rPr>
              <w:t>。</w:t>
            </w:r>
          </w:p>
        </w:tc>
        <w:tc>
          <w:tcPr>
            <w:tcW w:w="754" w:type="dxa"/>
            <w:vAlign w:val="top"/>
            <w:tcBorders>
              <w:top w:val="single" w:color="231F20" w:sz="2" w:space="0"/>
            </w:tcBorders>
          </w:tcPr>
          <w:p>
            <w:pPr>
              <w:pStyle w:val="TableText"/>
              <w:ind w:left="251"/>
              <w:spacing w:before="83"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52"/>
              <w:spacing w:before="85" w:line="178" w:lineRule="auto"/>
              <w:rPr/>
            </w:pPr>
            <w:r>
              <w:rPr>
                <w:spacing w:val="3"/>
                <w:w w:val="123"/>
              </w:rPr>
              <w:t>A级</w:t>
            </w:r>
          </w:p>
        </w:tc>
      </w:tr>
      <w:tr>
        <w:trPr>
          <w:trHeight w:val="299" w:hRule="atLeast"/>
        </w:trPr>
        <w:tc>
          <w:tcPr>
            <w:tcW w:w="8480" w:type="dxa"/>
            <w:vAlign w:val="top"/>
          </w:tcPr>
          <w:p>
            <w:pPr>
              <w:pStyle w:val="TableText"/>
              <w:ind w:left="11"/>
              <w:spacing w:before="85" w:line="159" w:lineRule="auto"/>
              <w:rPr/>
            </w:pPr>
            <w:r>
              <w:rPr>
                <w:spacing w:val="17"/>
              </w:rPr>
              <w:t>老年高血压合并 </w:t>
            </w:r>
            <w:r>
              <w:rPr/>
              <w:t>CKD</w:t>
            </w:r>
            <w:r>
              <w:rPr>
                <w:spacing w:val="17"/>
              </w:rPr>
              <w:t>血液透析患者血压控制 目标为透析前诊室血压&lt;160</w:t>
            </w:r>
            <w:r>
              <w:rPr>
                <w:spacing w:val="16"/>
              </w:rPr>
              <w:t>/90</w:t>
            </w:r>
            <w:r>
              <w:rPr>
                <w:position w:val="-2"/>
              </w:rPr>
              <w:t>mmHg</w:t>
            </w:r>
            <w:r>
              <w:rPr>
                <w:sz w:val="9"/>
                <w:szCs w:val="9"/>
                <w:spacing w:val="16"/>
                <w:position w:val="4"/>
              </w:rPr>
              <w:t>[169]</w:t>
            </w:r>
            <w:r>
              <w:rPr>
                <w:sz w:val="9"/>
                <w:szCs w:val="9"/>
                <w:spacing w:val="14"/>
                <w:position w:val="4"/>
              </w:rPr>
              <w:t xml:space="preserve"> </w:t>
            </w:r>
            <w:r>
              <w:rPr>
                <w:spacing w:val="16"/>
              </w:rPr>
              <w:t>。</w:t>
            </w:r>
          </w:p>
        </w:tc>
        <w:tc>
          <w:tcPr>
            <w:tcW w:w="754" w:type="dxa"/>
            <w:vAlign w:val="top"/>
          </w:tcPr>
          <w:p>
            <w:pPr>
              <w:pStyle w:val="TableText"/>
              <w:ind w:left="243"/>
              <w:spacing w:before="86" w:line="182" w:lineRule="auto"/>
              <w:rPr/>
            </w:pPr>
            <w:r>
              <w:rPr>
                <w:spacing w:val="2"/>
              </w:rPr>
              <w:t>Ⅱ</w:t>
            </w:r>
            <w:r>
              <w:rPr>
                <w:spacing w:val="-23"/>
              </w:rPr>
              <w:t xml:space="preserve"> </w:t>
            </w:r>
            <w:r>
              <w:rPr>
                <w:spacing w:val="2"/>
              </w:rPr>
              <w:t>a类</w:t>
            </w:r>
          </w:p>
        </w:tc>
        <w:tc>
          <w:tcPr>
            <w:tcW w:w="799" w:type="dxa"/>
            <w:vAlign w:val="top"/>
          </w:tcPr>
          <w:p>
            <w:pPr>
              <w:pStyle w:val="TableText"/>
              <w:ind w:left="262"/>
              <w:spacing w:before="89" w:line="178" w:lineRule="auto"/>
              <w:rPr/>
            </w:pPr>
            <w:r>
              <w:rPr>
                <w:spacing w:val="23"/>
              </w:rPr>
              <w:t>C级</w:t>
            </w:r>
          </w:p>
        </w:tc>
      </w:tr>
      <w:tr>
        <w:trPr>
          <w:trHeight w:val="292" w:hRule="atLeast"/>
        </w:trPr>
        <w:tc>
          <w:tcPr>
            <w:tcW w:w="8480" w:type="dxa"/>
            <w:vAlign w:val="top"/>
          </w:tcPr>
          <w:p>
            <w:pPr>
              <w:pStyle w:val="TableText"/>
              <w:ind w:left="11"/>
              <w:spacing w:before="81" w:line="169" w:lineRule="auto"/>
              <w:rPr/>
            </w:pPr>
            <w:r>
              <w:rPr>
                <w:spacing w:val="18"/>
              </w:rPr>
              <w:t>老年高血压合并 </w:t>
            </w:r>
            <w:r>
              <w:rPr/>
              <w:t>CKD</w:t>
            </w:r>
            <w:r>
              <w:rPr>
                <w:spacing w:val="18"/>
              </w:rPr>
              <w:t>腹膜透析患者持续控制血压&lt;140/90</w:t>
            </w:r>
            <w:r>
              <w:rPr>
                <w:position w:val="-1"/>
              </w:rPr>
              <w:t>mmHg</w:t>
            </w:r>
            <w:r>
              <w:rPr>
                <w:sz w:val="9"/>
                <w:szCs w:val="9"/>
                <w:spacing w:val="18"/>
                <w:position w:val="4"/>
              </w:rPr>
              <w:t>[171]</w:t>
            </w:r>
            <w:r>
              <w:rPr>
                <w:sz w:val="9"/>
                <w:szCs w:val="9"/>
                <w:spacing w:val="13"/>
                <w:w w:val="102"/>
                <w:position w:val="4"/>
              </w:rPr>
              <w:t xml:space="preserve"> </w:t>
            </w:r>
            <w:r>
              <w:rPr>
                <w:spacing w:val="18"/>
              </w:rPr>
              <w:t>。</w:t>
            </w:r>
          </w:p>
        </w:tc>
        <w:tc>
          <w:tcPr>
            <w:tcW w:w="754" w:type="dxa"/>
            <w:vAlign w:val="top"/>
          </w:tcPr>
          <w:p>
            <w:pPr>
              <w:pStyle w:val="TableText"/>
              <w:ind w:left="243"/>
              <w:spacing w:before="82" w:line="182" w:lineRule="auto"/>
              <w:rPr/>
            </w:pPr>
            <w:r>
              <w:rPr>
                <w:spacing w:val="2"/>
              </w:rPr>
              <w:t>Ⅱ</w:t>
            </w:r>
            <w:r>
              <w:rPr>
                <w:spacing w:val="-23"/>
              </w:rPr>
              <w:t xml:space="preserve"> </w:t>
            </w:r>
            <w:r>
              <w:rPr>
                <w:spacing w:val="2"/>
              </w:rPr>
              <w:t>a类</w:t>
            </w:r>
          </w:p>
        </w:tc>
        <w:tc>
          <w:tcPr>
            <w:tcW w:w="799" w:type="dxa"/>
            <w:vAlign w:val="top"/>
          </w:tcPr>
          <w:p>
            <w:pPr>
              <w:pStyle w:val="TableText"/>
              <w:ind w:left="262"/>
              <w:spacing w:before="85" w:line="178" w:lineRule="auto"/>
              <w:rPr/>
            </w:pPr>
            <w:r>
              <w:rPr>
                <w:spacing w:val="23"/>
              </w:rPr>
              <w:t>C级</w:t>
            </w:r>
          </w:p>
        </w:tc>
      </w:tr>
      <w:tr>
        <w:trPr>
          <w:trHeight w:val="300" w:hRule="atLeast"/>
        </w:trPr>
        <w:tc>
          <w:tcPr>
            <w:tcW w:w="8480" w:type="dxa"/>
            <w:vAlign w:val="top"/>
            <w:tcBorders>
              <w:bottom w:val="single" w:color="231F20" w:sz="6" w:space="0"/>
            </w:tcBorders>
          </w:tcPr>
          <w:p>
            <w:pPr>
              <w:pStyle w:val="TableText"/>
              <w:ind w:left="8"/>
              <w:spacing w:before="84" w:line="159" w:lineRule="auto"/>
              <w:rPr/>
            </w:pPr>
            <w:r>
              <w:rPr>
                <w:spacing w:val="17"/>
              </w:rPr>
              <w:t>合并高血压的老年肾移植受者无论有无白蛋白尿</w:t>
            </w:r>
            <w:r>
              <w:rPr>
                <w:spacing w:val="-4"/>
              </w:rPr>
              <w:t xml:space="preserve"> </w:t>
            </w:r>
            <w:r>
              <w:rPr>
                <w:spacing w:val="17"/>
              </w:rPr>
              <w:t>,血压均应&lt;130/80</w:t>
            </w:r>
            <w:r>
              <w:rPr>
                <w:position w:val="-2"/>
              </w:rPr>
              <w:t>mmHg</w:t>
            </w:r>
            <w:r>
              <w:rPr>
                <w:sz w:val="9"/>
                <w:szCs w:val="9"/>
                <w:spacing w:val="17"/>
                <w:position w:val="4"/>
              </w:rPr>
              <w:t>[44]</w:t>
            </w:r>
            <w:r>
              <w:rPr>
                <w:sz w:val="9"/>
                <w:szCs w:val="9"/>
                <w:spacing w:val="13"/>
                <w:w w:val="102"/>
                <w:position w:val="4"/>
              </w:rPr>
              <w:t xml:space="preserve"> </w:t>
            </w:r>
            <w:r>
              <w:rPr>
                <w:spacing w:val="17"/>
              </w:rPr>
              <w:t>。</w:t>
            </w:r>
          </w:p>
        </w:tc>
        <w:tc>
          <w:tcPr>
            <w:tcW w:w="754" w:type="dxa"/>
            <w:vAlign w:val="top"/>
            <w:tcBorders>
              <w:bottom w:val="single" w:color="231F20" w:sz="6" w:space="0"/>
            </w:tcBorders>
          </w:tcPr>
          <w:p>
            <w:pPr>
              <w:pStyle w:val="TableText"/>
              <w:ind w:left="243"/>
              <w:spacing w:before="85" w:line="182" w:lineRule="auto"/>
              <w:rPr/>
            </w:pPr>
            <w:r>
              <w:rPr>
                <w:spacing w:val="2"/>
              </w:rPr>
              <w:t>Ⅱ</w:t>
            </w:r>
            <w:r>
              <w:rPr>
                <w:spacing w:val="-23"/>
              </w:rPr>
              <w:t xml:space="preserve"> </w:t>
            </w:r>
            <w:r>
              <w:rPr>
                <w:spacing w:val="2"/>
              </w:rPr>
              <w:t>a类</w:t>
            </w:r>
          </w:p>
        </w:tc>
        <w:tc>
          <w:tcPr>
            <w:tcW w:w="799" w:type="dxa"/>
            <w:vAlign w:val="top"/>
            <w:tcBorders>
              <w:bottom w:val="single" w:color="231F20" w:sz="6" w:space="0"/>
            </w:tcBorders>
          </w:tcPr>
          <w:p>
            <w:pPr>
              <w:pStyle w:val="TableText"/>
              <w:ind w:left="262"/>
              <w:spacing w:before="88" w:line="178" w:lineRule="auto"/>
              <w:rPr/>
            </w:pPr>
            <w:r>
              <w:rPr>
                <w:spacing w:val="23"/>
              </w:rPr>
              <w:t>C级</w:t>
            </w:r>
          </w:p>
        </w:tc>
      </w:tr>
    </w:tbl>
    <w:p>
      <w:pPr>
        <w:pStyle w:val="BodyText"/>
        <w:ind w:left="847"/>
        <w:spacing w:before="101" w:line="184" w:lineRule="auto"/>
        <w:rPr>
          <w:sz w:val="14"/>
          <w:szCs w:val="14"/>
        </w:rPr>
      </w:pPr>
      <w:r>
        <w:rPr>
          <w:rFonts w:ascii="SimHei" w:hAnsi="SimHei" w:eastAsia="SimHei" w:cs="SimHei"/>
          <w:sz w:val="14"/>
          <w:szCs w:val="14"/>
          <w:spacing w:val="21"/>
        </w:rPr>
        <w:t>注</w:t>
      </w:r>
      <w:r>
        <w:rPr>
          <w:rFonts w:ascii="SimHei" w:hAnsi="SimHei" w:eastAsia="SimHei" w:cs="SimHei"/>
          <w:sz w:val="14"/>
          <w:szCs w:val="14"/>
          <w:spacing w:val="-25"/>
        </w:rPr>
        <w:t xml:space="preserve"> </w:t>
      </w:r>
      <w:r>
        <w:rPr>
          <w:sz w:val="14"/>
          <w:szCs w:val="14"/>
          <w:spacing w:val="21"/>
        </w:rPr>
        <w:t>:</w:t>
      </w:r>
      <w:r>
        <w:rPr>
          <w:sz w:val="14"/>
          <w:szCs w:val="14"/>
        </w:rPr>
        <w:t>CKD</w:t>
      </w:r>
      <w:r>
        <w:rPr>
          <w:sz w:val="14"/>
          <w:szCs w:val="14"/>
          <w:spacing w:val="21"/>
        </w:rPr>
        <w:t>为慢性肾脏病</w:t>
      </w:r>
      <w:r>
        <w:rPr>
          <w:sz w:val="14"/>
          <w:szCs w:val="14"/>
          <w:spacing w:val="-17"/>
        </w:rPr>
        <w:t xml:space="preserve"> </w:t>
      </w:r>
      <w:r>
        <w:rPr>
          <w:sz w:val="14"/>
          <w:szCs w:val="14"/>
          <w:spacing w:val="21"/>
        </w:rPr>
        <w:t>。</w:t>
      </w:r>
    </w:p>
    <w:p>
      <w:pPr>
        <w:spacing w:line="295" w:lineRule="auto"/>
        <w:rPr>
          <w:rFonts w:ascii="Arial"/>
          <w:sz w:val="21"/>
        </w:rPr>
      </w:pPr>
      <w:r/>
    </w:p>
    <w:p>
      <w:pPr>
        <w:pStyle w:val="BodyText"/>
        <w:ind w:left="4215"/>
        <w:spacing w:before="68" w:line="185"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17   </w:t>
      </w:r>
      <w:r>
        <w:rPr>
          <w:sz w:val="16"/>
          <w:szCs w:val="16"/>
          <w:spacing w:val="13"/>
        </w:rPr>
        <w:t>高血压合并 </w:t>
      </w:r>
      <w:r>
        <w:rPr>
          <w:sz w:val="16"/>
          <w:szCs w:val="16"/>
          <w:position w:val="-1"/>
        </w:rPr>
        <w:t>CKD</w:t>
      </w:r>
      <w:r>
        <w:rPr>
          <w:sz w:val="16"/>
          <w:szCs w:val="16"/>
          <w:spacing w:val="5"/>
          <w:position w:val="-1"/>
        </w:rPr>
        <w:t xml:space="preserve"> </w:t>
      </w:r>
      <w:r>
        <w:rPr>
          <w:sz w:val="16"/>
          <w:szCs w:val="16"/>
          <w:spacing w:val="13"/>
        </w:rPr>
        <w:t>降压药物</w:t>
      </w:r>
    </w:p>
    <w:p>
      <w:pPr>
        <w:spacing w:line="52"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90"/>
        <w:gridCol w:w="744"/>
        <w:gridCol w:w="799"/>
      </w:tblGrid>
      <w:tr>
        <w:trPr>
          <w:trHeight w:val="275" w:hRule="atLeast"/>
        </w:trPr>
        <w:tc>
          <w:tcPr>
            <w:tcW w:w="8490"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744" w:type="dxa"/>
            <w:vAlign w:val="top"/>
            <w:tcBorders>
              <w:bottom w:val="single" w:color="231F20" w:sz="2" w:space="0"/>
              <w:top w:val="single" w:color="231F20" w:sz="6" w:space="0"/>
            </w:tcBorders>
          </w:tcPr>
          <w:p>
            <w:pPr>
              <w:pStyle w:val="TableText"/>
              <w:ind w:left="43"/>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283" w:hRule="atLeast"/>
        </w:trPr>
        <w:tc>
          <w:tcPr>
            <w:tcW w:w="8490" w:type="dxa"/>
            <w:vAlign w:val="top"/>
            <w:tcBorders>
              <w:top w:val="single" w:color="231F20" w:sz="2" w:space="0"/>
            </w:tcBorders>
          </w:tcPr>
          <w:p>
            <w:pPr>
              <w:pStyle w:val="TableText"/>
              <w:ind w:left="9"/>
              <w:spacing w:before="62" w:line="182" w:lineRule="auto"/>
              <w:rPr/>
            </w:pPr>
            <w:r>
              <w:rPr>
                <w:spacing w:val="22"/>
              </w:rPr>
              <w:t>在没有使用禁忌的情况下</w:t>
            </w:r>
            <w:r>
              <w:rPr>
                <w:spacing w:val="-3"/>
              </w:rPr>
              <w:t xml:space="preserve"> </w:t>
            </w:r>
            <w:r>
              <w:rPr>
                <w:spacing w:val="22"/>
              </w:rPr>
              <w:t>,老年高血压合并 </w:t>
            </w:r>
            <w:r>
              <w:rPr/>
              <w:t>CKD</w:t>
            </w:r>
            <w:r>
              <w:rPr>
                <w:spacing w:val="21"/>
              </w:rPr>
              <w:t>患者首选 </w:t>
            </w:r>
            <w:r>
              <w:rPr/>
              <w:t>RAS</w:t>
            </w:r>
            <w:r>
              <w:rPr>
                <w:spacing w:val="21"/>
              </w:rPr>
              <w:t>抑制剂(</w:t>
            </w:r>
            <w:r>
              <w:rPr/>
              <w:t>ACEI</w:t>
            </w:r>
            <w:r>
              <w:rPr>
                <w:spacing w:val="21"/>
              </w:rPr>
              <w:t>/</w:t>
            </w:r>
            <w:r>
              <w:rPr/>
              <w:t>ARB</w:t>
            </w:r>
            <w:r>
              <w:rPr>
                <w:spacing w:val="21"/>
              </w:rPr>
              <w:t>/</w:t>
            </w:r>
            <w:r>
              <w:rPr/>
              <w:t>ARNI</w:t>
            </w:r>
            <w:r>
              <w:rPr>
                <w:spacing w:val="21"/>
              </w:rPr>
              <w:t>) ,建议从小剂量开始</w:t>
            </w:r>
            <w:r>
              <w:rPr>
                <w:sz w:val="9"/>
                <w:szCs w:val="9"/>
                <w:spacing w:val="21"/>
                <w:position w:val="4"/>
              </w:rPr>
              <w:t>[172-173]</w:t>
            </w:r>
            <w:r>
              <w:rPr>
                <w:sz w:val="9"/>
                <w:szCs w:val="9"/>
                <w:spacing w:val="13"/>
                <w:w w:val="102"/>
                <w:position w:val="4"/>
              </w:rPr>
              <w:t xml:space="preserve"> </w:t>
            </w:r>
            <w:r>
              <w:rPr>
                <w:spacing w:val="21"/>
              </w:rPr>
              <w:t>。</w:t>
            </w:r>
          </w:p>
        </w:tc>
        <w:tc>
          <w:tcPr>
            <w:tcW w:w="744" w:type="dxa"/>
            <w:vAlign w:val="top"/>
            <w:tcBorders>
              <w:top w:val="single" w:color="231F20" w:sz="2" w:space="0"/>
            </w:tcBorders>
          </w:tcPr>
          <w:p>
            <w:pPr>
              <w:pStyle w:val="TableText"/>
              <w:ind w:left="239"/>
              <w:spacing w:before="63"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52"/>
              <w:spacing w:before="65" w:line="178" w:lineRule="auto"/>
              <w:rPr/>
            </w:pPr>
            <w:r>
              <w:rPr>
                <w:spacing w:val="3"/>
                <w:w w:val="123"/>
              </w:rPr>
              <w:t>A级</w:t>
            </w:r>
          </w:p>
        </w:tc>
      </w:tr>
      <w:tr>
        <w:trPr>
          <w:trHeight w:val="568" w:hRule="atLeast"/>
        </w:trPr>
        <w:tc>
          <w:tcPr>
            <w:tcW w:w="8490" w:type="dxa"/>
            <w:vAlign w:val="top"/>
          </w:tcPr>
          <w:p>
            <w:pPr>
              <w:pStyle w:val="TableText"/>
              <w:ind w:left="15" w:right="51" w:hanging="6"/>
              <w:spacing w:before="29" w:line="247" w:lineRule="auto"/>
              <w:rPr/>
            </w:pPr>
            <w:r>
              <w:rPr>
                <w:spacing w:val="11"/>
              </w:rPr>
              <w:t>血清肌酐</w:t>
            </w:r>
            <w:r>
              <w:rPr>
                <w:spacing w:val="-22"/>
              </w:rPr>
              <w:t xml:space="preserve"> </w:t>
            </w:r>
            <w:r>
              <w:rPr>
                <w:spacing w:val="11"/>
              </w:rPr>
              <w:t>&gt;3</w:t>
            </w:r>
            <w:r>
              <w:rPr>
                <w:spacing w:val="11"/>
                <w:position w:val="-1"/>
              </w:rPr>
              <w:t>.</w:t>
            </w:r>
            <w:r>
              <w:rPr>
                <w:spacing w:val="-20"/>
                <w:position w:val="-1"/>
              </w:rPr>
              <w:t xml:space="preserve"> </w:t>
            </w:r>
            <w:r>
              <w:rPr>
                <w:spacing w:val="11"/>
                <w:position w:val="-1"/>
              </w:rPr>
              <w:t>0</w:t>
            </w:r>
            <w:r>
              <w:rPr>
                <w:spacing w:val="-9"/>
                <w:position w:val="-1"/>
              </w:rPr>
              <w:t xml:space="preserve"> </w:t>
            </w:r>
            <w:r>
              <w:rPr/>
              <w:t>mg</w:t>
            </w:r>
            <w:r>
              <w:rPr>
                <w:spacing w:val="11"/>
              </w:rPr>
              <w:t>/</w:t>
            </w:r>
            <w:r>
              <w:rPr/>
              <w:t>dL</w:t>
            </w:r>
            <w:r>
              <w:rPr>
                <w:spacing w:val="11"/>
              </w:rPr>
              <w:t>(1</w:t>
            </w:r>
            <w:r>
              <w:rPr/>
              <w:t>mg</w:t>
            </w:r>
            <w:r>
              <w:rPr>
                <w:spacing w:val="11"/>
              </w:rPr>
              <w:t>/</w:t>
            </w:r>
            <w:r>
              <w:rPr/>
              <w:t>dL</w:t>
            </w:r>
            <w:r>
              <w:rPr>
                <w:spacing w:val="11"/>
                <w:position w:val="-1"/>
              </w:rPr>
              <w:t>=</w:t>
            </w:r>
            <w:r>
              <w:rPr>
                <w:spacing w:val="-21"/>
                <w:position w:val="-1"/>
              </w:rPr>
              <w:t xml:space="preserve"> </w:t>
            </w:r>
            <w:r>
              <w:rPr>
                <w:spacing w:val="11"/>
                <w:position w:val="-1"/>
              </w:rPr>
              <w:t>88.</w:t>
            </w:r>
            <w:r>
              <w:rPr>
                <w:spacing w:val="-21"/>
                <w:position w:val="-1"/>
              </w:rPr>
              <w:t xml:space="preserve"> </w:t>
            </w:r>
            <w:r>
              <w:rPr>
                <w:spacing w:val="11"/>
                <w:position w:val="-1"/>
              </w:rPr>
              <w:t>4</w:t>
            </w:r>
            <w:r>
              <w:rPr>
                <w:spacing w:val="-12"/>
                <w:position w:val="-1"/>
              </w:rPr>
              <w:t xml:space="preserve"> </w:t>
            </w:r>
            <w:r>
              <w:rPr>
                <w:spacing w:val="11"/>
                <w:position w:val="-2"/>
              </w:rPr>
              <w:t>μ</w:t>
            </w:r>
            <w:r>
              <w:rPr>
                <w:position w:val="-2"/>
              </w:rPr>
              <w:t>mo</w:t>
            </w:r>
            <w:r>
              <w:rPr/>
              <w:t>l</w:t>
            </w:r>
            <w:r>
              <w:rPr>
                <w:spacing w:val="11"/>
              </w:rPr>
              <w:t>/L)会增加不良事件(高钾血</w:t>
            </w:r>
            <w:r>
              <w:rPr>
                <w:spacing w:val="-20"/>
              </w:rPr>
              <w:t xml:space="preserve"> </w:t>
            </w:r>
            <w:r>
              <w:rPr>
                <w:spacing w:val="11"/>
              </w:rPr>
              <w:t>症</w:t>
            </w:r>
            <w:r>
              <w:rPr>
                <w:spacing w:val="-19"/>
              </w:rPr>
              <w:t xml:space="preserve"> </w:t>
            </w:r>
            <w:r>
              <w:rPr>
                <w:spacing w:val="11"/>
              </w:rPr>
              <w:t>、急</w:t>
            </w:r>
            <w:r>
              <w:rPr>
                <w:spacing w:val="-20"/>
              </w:rPr>
              <w:t xml:space="preserve"> </w:t>
            </w:r>
            <w:r>
              <w:rPr>
                <w:spacing w:val="11"/>
              </w:rPr>
              <w:t>性</w:t>
            </w:r>
            <w:r>
              <w:rPr>
                <w:spacing w:val="-5"/>
              </w:rPr>
              <w:t xml:space="preserve"> </w:t>
            </w:r>
            <w:r>
              <w:rPr>
                <w:spacing w:val="11"/>
              </w:rPr>
              <w:t>肾</w:t>
            </w:r>
            <w:r>
              <w:rPr>
                <w:spacing w:val="-19"/>
              </w:rPr>
              <w:t xml:space="preserve"> </w:t>
            </w:r>
            <w:r>
              <w:rPr>
                <w:spacing w:val="11"/>
              </w:rPr>
              <w:t>损</w:t>
            </w:r>
            <w:r>
              <w:rPr>
                <w:spacing w:val="-18"/>
              </w:rPr>
              <w:t xml:space="preserve"> </w:t>
            </w:r>
            <w:r>
              <w:rPr>
                <w:spacing w:val="11"/>
              </w:rPr>
              <w:t>伤) 的</w:t>
            </w:r>
            <w:r>
              <w:rPr>
                <w:spacing w:val="-18"/>
              </w:rPr>
              <w:t xml:space="preserve"> </w:t>
            </w:r>
            <w:r>
              <w:rPr>
                <w:spacing w:val="11"/>
              </w:rPr>
              <w:t>发</w:t>
            </w:r>
            <w:r>
              <w:rPr>
                <w:spacing w:val="-17"/>
              </w:rPr>
              <w:t xml:space="preserve"> </w:t>
            </w:r>
            <w:r>
              <w:rPr>
                <w:spacing w:val="10"/>
              </w:rPr>
              <w:t>生</w:t>
            </w:r>
            <w:r>
              <w:rPr>
                <w:spacing w:val="-20"/>
              </w:rPr>
              <w:t xml:space="preserve"> </w:t>
            </w:r>
            <w:r>
              <w:rPr>
                <w:spacing w:val="10"/>
              </w:rPr>
              <w:t>率</w:t>
            </w:r>
            <w:r>
              <w:rPr>
                <w:spacing w:val="-7"/>
              </w:rPr>
              <w:t xml:space="preserve"> </w:t>
            </w:r>
            <w:r>
              <w:rPr>
                <w:spacing w:val="10"/>
              </w:rPr>
              <w:t>。初</w:t>
            </w:r>
            <w:r>
              <w:rPr>
                <w:spacing w:val="-18"/>
              </w:rPr>
              <w:t xml:space="preserve"> </w:t>
            </w:r>
            <w:r>
              <w:rPr>
                <w:spacing w:val="10"/>
              </w:rPr>
              <w:t>次</w:t>
            </w:r>
            <w:r>
              <w:rPr>
                <w:spacing w:val="-20"/>
              </w:rPr>
              <w:t xml:space="preserve"> </w:t>
            </w:r>
            <w:r>
              <w:rPr>
                <w:spacing w:val="10"/>
              </w:rPr>
              <w:t>应</w:t>
            </w:r>
            <w:r>
              <w:rPr>
                <w:spacing w:val="-18"/>
              </w:rPr>
              <w:t xml:space="preserve"> </w:t>
            </w:r>
            <w:r>
              <w:rPr>
                <w:spacing w:val="10"/>
              </w:rPr>
              <w:t>用</w:t>
            </w:r>
            <w:r>
              <w:rPr>
                <w:spacing w:val="-17"/>
              </w:rPr>
              <w:t xml:space="preserve"> </w:t>
            </w:r>
            <w:r>
              <w:rPr>
                <w:spacing w:val="10"/>
              </w:rPr>
              <w:t>或</w:t>
            </w:r>
            <w:r>
              <w:rPr>
                <w:spacing w:val="-20"/>
              </w:rPr>
              <w:t xml:space="preserve"> </w:t>
            </w:r>
            <w:r>
              <w:rPr>
                <w:spacing w:val="10"/>
              </w:rPr>
              <w:t>增</w:t>
            </w:r>
            <w:r>
              <w:rPr>
                <w:spacing w:val="-19"/>
              </w:rPr>
              <w:t xml:space="preserve"> </w:t>
            </w:r>
            <w:r>
              <w:rPr>
                <w:spacing w:val="10"/>
              </w:rPr>
              <w:t>加</w:t>
            </w:r>
            <w:r>
              <w:rPr>
                <w:spacing w:val="-18"/>
              </w:rPr>
              <w:t xml:space="preserve"> </w:t>
            </w:r>
            <w:r>
              <w:rPr>
                <w:spacing w:val="10"/>
              </w:rPr>
              <w:t>剂</w:t>
            </w:r>
            <w:r>
              <w:rPr>
                <w:spacing w:val="-19"/>
              </w:rPr>
              <w:t xml:space="preserve"> </w:t>
            </w:r>
            <w:r>
              <w:rPr>
                <w:spacing w:val="10"/>
              </w:rPr>
              <w:t>量</w:t>
            </w:r>
            <w:r>
              <w:rPr/>
              <w:t xml:space="preserve"> </w:t>
            </w:r>
            <w:r>
              <w:rPr>
                <w:spacing w:val="15"/>
              </w:rPr>
              <w:t>时</w:t>
            </w:r>
            <w:r>
              <w:rPr>
                <w:spacing w:val="11"/>
                <w:w w:val="101"/>
              </w:rPr>
              <w:t xml:space="preserve"> </w:t>
            </w:r>
            <w:r>
              <w:rPr>
                <w:spacing w:val="15"/>
              </w:rPr>
              <w:t>,应注意当前的血钾水平及肾功能</w:t>
            </w:r>
            <w:r>
              <w:rPr>
                <w:spacing w:val="-17"/>
              </w:rPr>
              <w:t xml:space="preserve"> </w:t>
            </w:r>
            <w:r>
              <w:rPr>
                <w:spacing w:val="15"/>
              </w:rPr>
              <w:t>。</w:t>
            </w:r>
          </w:p>
        </w:tc>
        <w:tc>
          <w:tcPr>
            <w:tcW w:w="744" w:type="dxa"/>
            <w:vAlign w:val="top"/>
          </w:tcPr>
          <w:p>
            <w:pPr>
              <w:pStyle w:val="TableText"/>
              <w:ind w:left="239"/>
              <w:spacing w:before="82"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5" w:line="178" w:lineRule="auto"/>
              <w:rPr/>
            </w:pPr>
            <w:r>
              <w:rPr>
                <w:spacing w:val="3"/>
                <w:w w:val="123"/>
              </w:rPr>
              <w:t>A级</w:t>
            </w:r>
          </w:p>
        </w:tc>
      </w:tr>
      <w:tr>
        <w:trPr>
          <w:trHeight w:val="302" w:hRule="atLeast"/>
        </w:trPr>
        <w:tc>
          <w:tcPr>
            <w:tcW w:w="8490" w:type="dxa"/>
            <w:vAlign w:val="top"/>
          </w:tcPr>
          <w:p>
            <w:pPr>
              <w:pStyle w:val="TableText"/>
              <w:ind w:left="10"/>
              <w:spacing w:before="87" w:line="186" w:lineRule="auto"/>
              <w:rPr/>
            </w:pPr>
            <w:r>
              <w:rPr>
                <w:spacing w:val="15"/>
                <w:position w:val="-1"/>
              </w:rPr>
              <w:t>2~</w:t>
            </w:r>
            <w:r>
              <w:rPr>
                <w:spacing w:val="-6"/>
                <w:position w:val="-1"/>
              </w:rPr>
              <w:t xml:space="preserve"> </w:t>
            </w:r>
            <w:r>
              <w:rPr>
                <w:spacing w:val="15"/>
                <w:position w:val="-1"/>
              </w:rPr>
              <w:t>4</w:t>
            </w:r>
            <w:r>
              <w:rPr>
                <w:spacing w:val="15"/>
              </w:rPr>
              <w:t>周内复查血压</w:t>
            </w:r>
            <w:r>
              <w:rPr>
                <w:spacing w:val="-19"/>
              </w:rPr>
              <w:t xml:space="preserve"> </w:t>
            </w:r>
            <w:r>
              <w:rPr>
                <w:spacing w:val="15"/>
              </w:rPr>
              <w:t>、肌酐及血清钾的变化</w:t>
            </w:r>
            <w:r>
              <w:rPr>
                <w:spacing w:val="-8"/>
              </w:rPr>
              <w:t xml:space="preserve"> </w:t>
            </w:r>
            <w:r>
              <w:rPr>
                <w:spacing w:val="15"/>
              </w:rPr>
              <w:t>。若血清肌酐较基础值升高幅度</w:t>
            </w:r>
            <w:r>
              <w:rPr>
                <w:spacing w:val="-21"/>
              </w:rPr>
              <w:t xml:space="preserve"> </w:t>
            </w:r>
            <w:r>
              <w:rPr>
                <w:spacing w:val="15"/>
              </w:rPr>
              <w:t>&gt;30%需停药或减量使用</w:t>
            </w:r>
            <w:r>
              <w:rPr>
                <w:spacing w:val="-17"/>
              </w:rPr>
              <w:t xml:space="preserve"> </w:t>
            </w:r>
            <w:r>
              <w:rPr>
                <w:spacing w:val="15"/>
              </w:rPr>
              <w:t>。</w:t>
            </w:r>
          </w:p>
        </w:tc>
        <w:tc>
          <w:tcPr>
            <w:tcW w:w="744" w:type="dxa"/>
            <w:vAlign w:val="top"/>
          </w:tcPr>
          <w:p>
            <w:pPr>
              <w:pStyle w:val="TableText"/>
              <w:ind w:left="239"/>
              <w:spacing w:before="89"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91" w:line="178" w:lineRule="auto"/>
              <w:rPr/>
            </w:pPr>
            <w:r>
              <w:rPr>
                <w:spacing w:val="3"/>
                <w:w w:val="123"/>
              </w:rPr>
              <w:t>A级</w:t>
            </w:r>
          </w:p>
        </w:tc>
      </w:tr>
      <w:tr>
        <w:trPr>
          <w:trHeight w:val="294" w:hRule="atLeast"/>
        </w:trPr>
        <w:tc>
          <w:tcPr>
            <w:tcW w:w="8490" w:type="dxa"/>
            <w:vAlign w:val="top"/>
          </w:tcPr>
          <w:p>
            <w:pPr>
              <w:pStyle w:val="TableText"/>
              <w:ind w:left="9"/>
              <w:spacing w:before="80" w:line="187" w:lineRule="auto"/>
              <w:rPr/>
            </w:pPr>
            <w:r>
              <w:rPr>
                <w:spacing w:val="17"/>
              </w:rPr>
              <w:t>不推荐两种 </w:t>
            </w:r>
            <w:r>
              <w:rPr/>
              <w:t>RAS</w:t>
            </w:r>
            <w:r>
              <w:rPr>
                <w:spacing w:val="17"/>
              </w:rPr>
              <w:t>抑制剂联用</w:t>
            </w:r>
            <w:r>
              <w:rPr>
                <w:sz w:val="9"/>
                <w:szCs w:val="9"/>
                <w:spacing w:val="17"/>
                <w:position w:val="4"/>
              </w:rPr>
              <w:t>[169]</w:t>
            </w:r>
            <w:r>
              <w:rPr>
                <w:sz w:val="9"/>
                <w:szCs w:val="9"/>
                <w:spacing w:val="27"/>
                <w:w w:val="101"/>
                <w:position w:val="4"/>
              </w:rPr>
              <w:t xml:space="preserve"> </w:t>
            </w:r>
            <w:r>
              <w:rPr>
                <w:spacing w:val="17"/>
              </w:rPr>
              <w:t>。</w:t>
            </w:r>
          </w:p>
        </w:tc>
        <w:tc>
          <w:tcPr>
            <w:tcW w:w="744" w:type="dxa"/>
            <w:vAlign w:val="top"/>
          </w:tcPr>
          <w:p>
            <w:pPr>
              <w:pStyle w:val="TableText"/>
              <w:ind w:left="239"/>
              <w:spacing w:before="82"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4" w:line="178" w:lineRule="auto"/>
              <w:rPr/>
            </w:pPr>
            <w:r>
              <w:rPr>
                <w:spacing w:val="3"/>
                <w:w w:val="123"/>
              </w:rPr>
              <w:t>A级</w:t>
            </w:r>
          </w:p>
        </w:tc>
      </w:tr>
      <w:tr>
        <w:trPr>
          <w:trHeight w:val="301" w:hRule="atLeast"/>
        </w:trPr>
        <w:tc>
          <w:tcPr>
            <w:tcW w:w="8490" w:type="dxa"/>
            <w:vAlign w:val="top"/>
          </w:tcPr>
          <w:p>
            <w:pPr>
              <w:pStyle w:val="TableText"/>
              <w:ind w:left="8"/>
              <w:spacing w:before="81" w:line="185" w:lineRule="auto"/>
              <w:rPr/>
            </w:pPr>
            <w:r>
              <w:rPr>
                <w:spacing w:val="24"/>
              </w:rPr>
              <w:t>对于老年高血压合并 </w:t>
            </w:r>
            <w:r>
              <w:rPr/>
              <w:t>CKD</w:t>
            </w:r>
            <w:r>
              <w:rPr>
                <w:spacing w:val="24"/>
              </w:rPr>
              <w:t>患者</w:t>
            </w:r>
            <w:r>
              <w:rPr>
                <w:spacing w:val="8"/>
              </w:rPr>
              <w:t xml:space="preserve"> </w:t>
            </w:r>
            <w:r>
              <w:rPr>
                <w:spacing w:val="24"/>
              </w:rPr>
              <w:t>,避免 </w:t>
            </w:r>
            <w:r>
              <w:rPr/>
              <w:t>ACEI</w:t>
            </w:r>
            <w:r>
              <w:rPr>
                <w:spacing w:val="24"/>
              </w:rPr>
              <w:t>或 </w:t>
            </w:r>
            <w:r>
              <w:rPr/>
              <w:t>ARB</w:t>
            </w:r>
            <w:r>
              <w:rPr>
                <w:spacing w:val="24"/>
              </w:rPr>
              <w:t>与直接肾素抑制剂联合使用</w:t>
            </w:r>
            <w:r>
              <w:rPr>
                <w:spacing w:val="-16"/>
              </w:rPr>
              <w:t xml:space="preserve"> </w:t>
            </w:r>
            <w:r>
              <w:rPr>
                <w:spacing w:val="24"/>
              </w:rPr>
              <w:t>。</w:t>
            </w:r>
          </w:p>
        </w:tc>
        <w:tc>
          <w:tcPr>
            <w:tcW w:w="744" w:type="dxa"/>
            <w:vAlign w:val="top"/>
          </w:tcPr>
          <w:p>
            <w:pPr>
              <w:pStyle w:val="TableText"/>
              <w:ind w:left="239"/>
              <w:spacing w:before="83"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3"/>
              <w:spacing w:before="85" w:line="178" w:lineRule="auto"/>
              <w:rPr/>
            </w:pPr>
            <w:r>
              <w:rPr>
                <w:spacing w:val="24"/>
              </w:rPr>
              <w:t>B级</w:t>
            </w:r>
          </w:p>
        </w:tc>
      </w:tr>
      <w:tr>
        <w:trPr>
          <w:trHeight w:val="582" w:hRule="atLeast"/>
        </w:trPr>
        <w:tc>
          <w:tcPr>
            <w:tcW w:w="8490" w:type="dxa"/>
            <w:vAlign w:val="top"/>
          </w:tcPr>
          <w:p>
            <w:pPr>
              <w:pStyle w:val="TableText"/>
              <w:ind w:left="9" w:right="51" w:firstLine="16"/>
              <w:spacing w:before="89" w:line="231" w:lineRule="auto"/>
              <w:rPr/>
            </w:pPr>
            <w:r>
              <w:rPr>
                <w:spacing w:val="18"/>
              </w:rPr>
              <w:t>由于 </w:t>
            </w:r>
            <w:r>
              <w:rPr/>
              <w:t>CKD</w:t>
            </w:r>
            <w:r>
              <w:rPr>
                <w:spacing w:val="18"/>
              </w:rPr>
              <w:t>患者常存在液体潴留</w:t>
            </w:r>
            <w:r>
              <w:rPr>
                <w:spacing w:val="-3"/>
              </w:rPr>
              <w:t xml:space="preserve"> </w:t>
            </w:r>
            <w:r>
              <w:rPr>
                <w:spacing w:val="18"/>
              </w:rPr>
              <w:t>,</w:t>
            </w:r>
            <w:r>
              <w:rPr>
                <w:spacing w:val="-18"/>
              </w:rPr>
              <w:t xml:space="preserve"> </w:t>
            </w:r>
            <w:r>
              <w:rPr>
                <w:spacing w:val="18"/>
              </w:rPr>
              <w:t>因此利尿剂常被用于老年高血压合</w:t>
            </w:r>
            <w:r>
              <w:rPr>
                <w:spacing w:val="-21"/>
              </w:rPr>
              <w:t xml:space="preserve"> </w:t>
            </w:r>
            <w:r>
              <w:rPr>
                <w:spacing w:val="18"/>
              </w:rPr>
              <w:t>并</w:t>
            </w:r>
            <w:r>
              <w:rPr>
                <w:spacing w:val="21"/>
                <w:w w:val="101"/>
              </w:rPr>
              <w:t xml:space="preserve"> </w:t>
            </w:r>
            <w:r>
              <w:rPr>
                <w:position w:val="-1"/>
              </w:rPr>
              <w:t>CKD</w:t>
            </w:r>
            <w:r>
              <w:rPr>
                <w:spacing w:val="18"/>
                <w:position w:val="-1"/>
              </w:rPr>
              <w:t xml:space="preserve"> </w:t>
            </w:r>
            <w:r>
              <w:rPr>
                <w:spacing w:val="18"/>
              </w:rPr>
              <w:t>的</w:t>
            </w:r>
            <w:r>
              <w:rPr>
                <w:spacing w:val="-18"/>
              </w:rPr>
              <w:t xml:space="preserve"> </w:t>
            </w:r>
            <w:r>
              <w:rPr>
                <w:spacing w:val="18"/>
              </w:rPr>
              <w:t>治</w:t>
            </w:r>
            <w:r>
              <w:rPr>
                <w:spacing w:val="-20"/>
              </w:rPr>
              <w:t xml:space="preserve"> </w:t>
            </w:r>
            <w:r>
              <w:rPr>
                <w:spacing w:val="18"/>
              </w:rPr>
              <w:t>疗</w:t>
            </w:r>
            <w:r>
              <w:rPr>
                <w:spacing w:val="-8"/>
              </w:rPr>
              <w:t xml:space="preserve"> </w:t>
            </w:r>
            <w:r>
              <w:rPr>
                <w:spacing w:val="18"/>
              </w:rPr>
              <w:t>。</w:t>
            </w:r>
            <w:r>
              <w:rPr>
                <w:spacing w:val="-20"/>
              </w:rPr>
              <w:t xml:space="preserve"> </w:t>
            </w:r>
            <w:r>
              <w:rPr>
                <w:position w:val="-1"/>
              </w:rPr>
              <w:t>eGFR</w:t>
            </w:r>
            <w:r>
              <w:rPr>
                <w:spacing w:val="18"/>
                <w:position w:val="-1"/>
              </w:rPr>
              <w:t>&gt;30</w:t>
            </w:r>
            <w:r>
              <w:rPr>
                <w:spacing w:val="-3"/>
                <w:position w:val="-1"/>
              </w:rPr>
              <w:t xml:space="preserve"> </w:t>
            </w:r>
            <w:r>
              <w:rPr/>
              <w:t>mL</w:t>
            </w:r>
            <w:r>
              <w:rPr>
                <w:spacing w:val="18"/>
              </w:rPr>
              <w:t>/(</w:t>
            </w:r>
            <w:r>
              <w:rPr>
                <w:position w:val="-1"/>
              </w:rPr>
              <w:t>min</w:t>
            </w:r>
            <w:r>
              <w:rPr>
                <w:spacing w:val="-8"/>
                <w:position w:val="-1"/>
              </w:rPr>
              <w:t xml:space="preserve"> </w:t>
            </w:r>
            <w:r>
              <w:rPr>
                <w:spacing w:val="18"/>
              </w:rPr>
              <w:t>·</w:t>
            </w:r>
            <w:r>
              <w:rPr>
                <w:spacing w:val="-14"/>
              </w:rPr>
              <w:t xml:space="preserve"> </w:t>
            </w:r>
            <w:r>
              <w:rPr>
                <w:spacing w:val="18"/>
                <w:position w:val="-1"/>
              </w:rPr>
              <w:t>1</w:t>
            </w:r>
            <w:r>
              <w:rPr>
                <w:spacing w:val="17"/>
                <w:position w:val="-1"/>
              </w:rPr>
              <w:t>.</w:t>
            </w:r>
            <w:r>
              <w:rPr>
                <w:spacing w:val="-12"/>
                <w:position w:val="-1"/>
              </w:rPr>
              <w:t xml:space="preserve"> </w:t>
            </w:r>
            <w:r>
              <w:rPr>
                <w:spacing w:val="17"/>
                <w:position w:val="-1"/>
              </w:rPr>
              <w:t>73</w:t>
            </w:r>
            <w:r>
              <w:rPr>
                <w:spacing w:val="-3"/>
                <w:position w:val="-1"/>
              </w:rPr>
              <w:t xml:space="preserve"> </w:t>
            </w:r>
            <w:r>
              <w:rPr>
                <w:spacing w:val="17"/>
                <w:position w:val="-1"/>
              </w:rPr>
              <w:t>m</w:t>
            </w:r>
            <w:r>
              <w:rPr>
                <w:sz w:val="9"/>
                <w:szCs w:val="9"/>
                <w:spacing w:val="17"/>
                <w:position w:val="4"/>
              </w:rPr>
              <w:t>2</w:t>
            </w:r>
            <w:r>
              <w:rPr>
                <w:spacing w:val="17"/>
              </w:rPr>
              <w:t>) 的</w:t>
            </w:r>
            <w:r>
              <w:rPr>
                <w:spacing w:val="-16"/>
              </w:rPr>
              <w:t xml:space="preserve"> </w:t>
            </w:r>
            <w:r>
              <w:rPr>
                <w:spacing w:val="17"/>
              </w:rPr>
              <w:t>患</w:t>
            </w:r>
            <w:r>
              <w:rPr/>
              <w:t xml:space="preserve"> </w:t>
            </w:r>
            <w:r>
              <w:rPr>
                <w:spacing w:val="19"/>
              </w:rPr>
              <w:t>者可考虑使用噻嗪类利尿剂</w:t>
            </w:r>
            <w:r>
              <w:rPr>
                <w:spacing w:val="12"/>
              </w:rPr>
              <w:t xml:space="preserve"> </w:t>
            </w:r>
            <w:r>
              <w:rPr>
                <w:spacing w:val="19"/>
              </w:rPr>
              <w:t>;</w:t>
            </w:r>
            <w:r>
              <w:rPr/>
              <w:t>e</w:t>
            </w:r>
            <w:r>
              <w:rPr>
                <w:position w:val="-1"/>
              </w:rPr>
              <w:t>GFR</w:t>
            </w:r>
            <w:r>
              <w:rPr>
                <w:spacing w:val="19"/>
                <w:position w:val="-1"/>
              </w:rPr>
              <w:t>&lt;30</w:t>
            </w:r>
            <w:r>
              <w:rPr/>
              <w:t>mL</w:t>
            </w:r>
            <w:r>
              <w:rPr>
                <w:spacing w:val="19"/>
              </w:rPr>
              <w:t>/(</w:t>
            </w:r>
            <w:r>
              <w:rPr>
                <w:position w:val="-1"/>
              </w:rPr>
              <w:t>min</w:t>
            </w:r>
            <w:r>
              <w:rPr>
                <w:spacing w:val="-15"/>
                <w:position w:val="-1"/>
              </w:rPr>
              <w:t xml:space="preserve"> </w:t>
            </w:r>
            <w:r>
              <w:rPr>
                <w:spacing w:val="19"/>
              </w:rPr>
              <w:t>·</w:t>
            </w:r>
            <w:r>
              <w:rPr>
                <w:spacing w:val="-19"/>
              </w:rPr>
              <w:t xml:space="preserve"> </w:t>
            </w:r>
            <w:r>
              <w:rPr>
                <w:spacing w:val="19"/>
                <w:position w:val="-1"/>
              </w:rPr>
              <w:t>1.</w:t>
            </w:r>
            <w:r>
              <w:rPr>
                <w:spacing w:val="-18"/>
                <w:position w:val="-1"/>
              </w:rPr>
              <w:t xml:space="preserve"> </w:t>
            </w:r>
            <w:r>
              <w:rPr>
                <w:spacing w:val="19"/>
                <w:position w:val="-1"/>
              </w:rPr>
              <w:t>73</w:t>
            </w:r>
            <w:r>
              <w:rPr>
                <w:spacing w:val="-9"/>
                <w:position w:val="-1"/>
              </w:rPr>
              <w:t xml:space="preserve"> </w:t>
            </w:r>
            <w:r>
              <w:rPr>
                <w:spacing w:val="19"/>
                <w:position w:val="-1"/>
              </w:rPr>
              <w:t>m</w:t>
            </w:r>
            <w:r>
              <w:rPr>
                <w:sz w:val="9"/>
                <w:szCs w:val="9"/>
                <w:spacing w:val="19"/>
                <w:position w:val="3"/>
              </w:rPr>
              <w:t>2</w:t>
            </w:r>
            <w:r>
              <w:rPr>
                <w:spacing w:val="19"/>
              </w:rPr>
              <w:t>)可考虑使用袢利尿剂</w:t>
            </w:r>
            <w:r>
              <w:rPr>
                <w:sz w:val="9"/>
                <w:szCs w:val="9"/>
                <w:spacing w:val="19"/>
                <w:position w:val="4"/>
              </w:rPr>
              <w:t>[174]</w:t>
            </w:r>
            <w:r>
              <w:rPr>
                <w:sz w:val="9"/>
                <w:szCs w:val="9"/>
                <w:spacing w:val="14"/>
                <w:position w:val="4"/>
              </w:rPr>
              <w:t xml:space="preserve"> </w:t>
            </w:r>
            <w:r>
              <w:rPr>
                <w:spacing w:val="19"/>
              </w:rPr>
              <w:t>。</w:t>
            </w:r>
          </w:p>
        </w:tc>
        <w:tc>
          <w:tcPr>
            <w:tcW w:w="744" w:type="dxa"/>
            <w:vAlign w:val="top"/>
          </w:tcPr>
          <w:p>
            <w:pPr>
              <w:pStyle w:val="TableText"/>
              <w:ind w:left="239"/>
              <w:spacing w:before="92"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2"/>
              <w:spacing w:before="95" w:line="178" w:lineRule="auto"/>
              <w:rPr/>
            </w:pPr>
            <w:r>
              <w:rPr>
                <w:spacing w:val="23"/>
              </w:rPr>
              <w:t>C级</w:t>
            </w:r>
          </w:p>
        </w:tc>
      </w:tr>
      <w:tr>
        <w:trPr>
          <w:trHeight w:val="580" w:hRule="atLeast"/>
        </w:trPr>
        <w:tc>
          <w:tcPr>
            <w:tcW w:w="8490" w:type="dxa"/>
            <w:vAlign w:val="top"/>
          </w:tcPr>
          <w:p>
            <w:pPr>
              <w:pStyle w:val="TableText"/>
              <w:ind w:left="9" w:right="51" w:hanging="1"/>
              <w:spacing w:before="95" w:line="227" w:lineRule="auto"/>
              <w:rPr/>
            </w:pPr>
            <w:r>
              <w:rPr>
                <w:spacing w:val="16"/>
              </w:rPr>
              <w:t>单用 </w:t>
            </w:r>
            <w:r>
              <w:rPr/>
              <w:t>RAS</w:t>
            </w:r>
            <w:r>
              <w:rPr>
                <w:spacing w:val="16"/>
              </w:rPr>
              <w:t>抑制剂效果欠佳患者选择联合 </w:t>
            </w:r>
            <w:r>
              <w:rPr/>
              <w:t>CCB</w:t>
            </w:r>
            <w:r>
              <w:rPr>
                <w:spacing w:val="16"/>
              </w:rPr>
              <w:t>类药物</w:t>
            </w:r>
            <w:r>
              <w:rPr>
                <w:spacing w:val="-3"/>
              </w:rPr>
              <w:t xml:space="preserve"> </w:t>
            </w:r>
            <w:r>
              <w:rPr>
                <w:spacing w:val="16"/>
              </w:rPr>
              <w:t>,尤其是血液透析患者</w:t>
            </w:r>
            <w:r>
              <w:rPr>
                <w:spacing w:val="-8"/>
              </w:rPr>
              <w:t xml:space="preserve"> </w:t>
            </w:r>
            <w:r>
              <w:rPr>
                <w:spacing w:val="16"/>
              </w:rPr>
              <w:t>。对于有明显肾</w:t>
            </w:r>
            <w:r>
              <w:rPr>
                <w:spacing w:val="-16"/>
              </w:rPr>
              <w:t xml:space="preserve"> </w:t>
            </w:r>
            <w:r>
              <w:rPr>
                <w:spacing w:val="16"/>
              </w:rPr>
              <w:t>功</w:t>
            </w:r>
            <w:r>
              <w:rPr>
                <w:spacing w:val="-16"/>
              </w:rPr>
              <w:t xml:space="preserve"> </w:t>
            </w:r>
            <w:r>
              <w:rPr>
                <w:spacing w:val="16"/>
              </w:rPr>
              <w:t>能</w:t>
            </w:r>
            <w:r>
              <w:rPr>
                <w:spacing w:val="-18"/>
              </w:rPr>
              <w:t xml:space="preserve"> </w:t>
            </w:r>
            <w:r>
              <w:rPr>
                <w:spacing w:val="16"/>
              </w:rPr>
              <w:t>异</w:t>
            </w:r>
            <w:r>
              <w:rPr>
                <w:spacing w:val="-14"/>
              </w:rPr>
              <w:t xml:space="preserve"> </w:t>
            </w:r>
            <w:r>
              <w:rPr>
                <w:spacing w:val="16"/>
              </w:rPr>
              <w:t>常</w:t>
            </w:r>
            <w:r>
              <w:rPr>
                <w:spacing w:val="-14"/>
              </w:rPr>
              <w:t xml:space="preserve"> </w:t>
            </w:r>
            <w:r>
              <w:rPr>
                <w:spacing w:val="16"/>
              </w:rPr>
              <w:t>和</w:t>
            </w:r>
            <w:r>
              <w:rPr>
                <w:spacing w:val="-19"/>
              </w:rPr>
              <w:t xml:space="preserve"> </w:t>
            </w:r>
            <w:r>
              <w:rPr>
                <w:spacing w:val="16"/>
              </w:rPr>
              <w:t>盐</w:t>
            </w:r>
            <w:r>
              <w:rPr>
                <w:spacing w:val="-18"/>
              </w:rPr>
              <w:t xml:space="preserve"> </w:t>
            </w:r>
            <w:r>
              <w:rPr>
                <w:spacing w:val="16"/>
              </w:rPr>
              <w:t>敏</w:t>
            </w:r>
            <w:r>
              <w:rPr>
                <w:spacing w:val="-21"/>
              </w:rPr>
              <w:t xml:space="preserve"> </w:t>
            </w:r>
            <w:r>
              <w:rPr>
                <w:spacing w:val="16"/>
              </w:rPr>
              <w:t>感</w:t>
            </w:r>
            <w:r>
              <w:rPr>
                <w:spacing w:val="-19"/>
              </w:rPr>
              <w:t xml:space="preserve"> </w:t>
            </w:r>
            <w:r>
              <w:rPr>
                <w:spacing w:val="16"/>
              </w:rPr>
              <w:t>性</w:t>
            </w:r>
            <w:r>
              <w:rPr>
                <w:spacing w:val="-17"/>
              </w:rPr>
              <w:t xml:space="preserve"> </w:t>
            </w:r>
            <w:r>
              <w:rPr>
                <w:spacing w:val="16"/>
              </w:rPr>
              <w:t>高</w:t>
            </w:r>
            <w:r>
              <w:rPr>
                <w:spacing w:val="-18"/>
              </w:rPr>
              <w:t xml:space="preserve"> </w:t>
            </w:r>
            <w:r>
              <w:rPr>
                <w:spacing w:val="16"/>
              </w:rPr>
              <w:t>血</w:t>
            </w:r>
            <w:r>
              <w:rPr>
                <w:spacing w:val="-18"/>
              </w:rPr>
              <w:t xml:space="preserve"> </w:t>
            </w:r>
            <w:r>
              <w:rPr>
                <w:spacing w:val="16"/>
              </w:rPr>
              <w:t>压</w:t>
            </w:r>
            <w:r>
              <w:rPr>
                <w:spacing w:val="-16"/>
              </w:rPr>
              <w:t xml:space="preserve"> </w:t>
            </w:r>
            <w:r>
              <w:rPr>
                <w:spacing w:val="16"/>
              </w:rPr>
              <w:t>患</w:t>
            </w:r>
            <w:r>
              <w:rPr/>
              <w:t xml:space="preserve"> </w:t>
            </w:r>
            <w:r>
              <w:rPr>
                <w:spacing w:val="12"/>
              </w:rPr>
              <w:t>者也推荐使用 </w:t>
            </w:r>
            <w:r>
              <w:rPr>
                <w:position w:val="-2"/>
              </w:rPr>
              <w:t>CCB</w:t>
            </w:r>
            <w:r>
              <w:rPr>
                <w:sz w:val="9"/>
                <w:szCs w:val="9"/>
                <w:spacing w:val="12"/>
                <w:position w:val="4"/>
              </w:rPr>
              <w:t>[175]</w:t>
            </w:r>
            <w:r>
              <w:rPr>
                <w:sz w:val="9"/>
                <w:szCs w:val="9"/>
                <w:spacing w:val="22"/>
                <w:w w:val="101"/>
                <w:position w:val="4"/>
              </w:rPr>
              <w:t xml:space="preserve"> </w:t>
            </w:r>
            <w:r>
              <w:rPr>
                <w:spacing w:val="12"/>
              </w:rPr>
              <w:t>。</w:t>
            </w:r>
          </w:p>
        </w:tc>
        <w:tc>
          <w:tcPr>
            <w:tcW w:w="744" w:type="dxa"/>
            <w:vAlign w:val="top"/>
          </w:tcPr>
          <w:p>
            <w:pPr>
              <w:pStyle w:val="TableText"/>
              <w:ind w:left="239"/>
              <w:spacing w:before="100"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103" w:line="178" w:lineRule="auto"/>
              <w:rPr/>
            </w:pPr>
            <w:r>
              <w:rPr>
                <w:spacing w:val="3"/>
                <w:w w:val="123"/>
              </w:rPr>
              <w:t>A级</w:t>
            </w:r>
          </w:p>
        </w:tc>
      </w:tr>
      <w:tr>
        <w:trPr>
          <w:trHeight w:val="307" w:hRule="atLeast"/>
        </w:trPr>
        <w:tc>
          <w:tcPr>
            <w:tcW w:w="8490" w:type="dxa"/>
            <w:vAlign w:val="top"/>
          </w:tcPr>
          <w:p>
            <w:pPr>
              <w:pStyle w:val="TableText"/>
              <w:ind w:left="11"/>
              <w:spacing w:before="92" w:line="177" w:lineRule="auto"/>
              <w:rPr/>
            </w:pPr>
            <w:r>
              <w:rPr>
                <w:spacing w:val="21"/>
              </w:rPr>
              <w:t>老年肾移植受者使用 </w:t>
            </w:r>
            <w:r>
              <w:rPr>
                <w:position w:val="-1"/>
              </w:rPr>
              <w:t>CCB</w:t>
            </w:r>
            <w:r>
              <w:rPr>
                <w:spacing w:val="21"/>
                <w:position w:val="-1"/>
              </w:rPr>
              <w:t>或 </w:t>
            </w:r>
            <w:r>
              <w:rPr/>
              <w:t>ARB</w:t>
            </w:r>
            <w:r>
              <w:rPr>
                <w:spacing w:val="21"/>
              </w:rPr>
              <w:t>类药物作为一线降压药</w:t>
            </w:r>
            <w:r>
              <w:rPr>
                <w:spacing w:val="8"/>
              </w:rPr>
              <w:t xml:space="preserve"> </w:t>
            </w:r>
            <w:r>
              <w:rPr>
                <w:spacing w:val="21"/>
              </w:rPr>
              <w:t>。如存在蛋白尿的肾移植受者应该首先考虑 </w:t>
            </w:r>
            <w:r>
              <w:rPr/>
              <w:t>ARB</w:t>
            </w:r>
            <w:r>
              <w:rPr>
                <w:spacing w:val="21"/>
              </w:rPr>
              <w:t>类药物</w:t>
            </w:r>
            <w:r>
              <w:rPr>
                <w:spacing w:val="-16"/>
              </w:rPr>
              <w:t xml:space="preserve"> </w:t>
            </w:r>
            <w:r>
              <w:rPr>
                <w:spacing w:val="21"/>
              </w:rPr>
              <w:t>。</w:t>
            </w:r>
          </w:p>
        </w:tc>
        <w:tc>
          <w:tcPr>
            <w:tcW w:w="744" w:type="dxa"/>
            <w:vAlign w:val="top"/>
          </w:tcPr>
          <w:p>
            <w:pPr>
              <w:pStyle w:val="TableText"/>
              <w:ind w:left="239"/>
              <w:spacing w:before="95"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2"/>
              <w:spacing w:before="97" w:line="178" w:lineRule="auto"/>
              <w:rPr/>
            </w:pPr>
            <w:r>
              <w:rPr>
                <w:spacing w:val="23"/>
              </w:rPr>
              <w:t>C级</w:t>
            </w:r>
          </w:p>
        </w:tc>
      </w:tr>
      <w:tr>
        <w:trPr>
          <w:trHeight w:val="582" w:hRule="atLeast"/>
        </w:trPr>
        <w:tc>
          <w:tcPr>
            <w:tcW w:w="8490" w:type="dxa"/>
            <w:vAlign w:val="top"/>
          </w:tcPr>
          <w:p>
            <w:pPr>
              <w:pStyle w:val="TableText"/>
              <w:ind w:left="19" w:right="11" w:hanging="10"/>
              <w:spacing w:before="93" w:line="224" w:lineRule="auto"/>
              <w:rPr/>
            </w:pPr>
            <w:r>
              <w:rPr>
                <w:position w:val="-1"/>
              </w:rPr>
              <w:t>SGLT</w:t>
            </w:r>
            <w:r>
              <w:rPr>
                <w:spacing w:val="27"/>
                <w:position w:val="-1"/>
              </w:rPr>
              <w:t>2</w:t>
            </w:r>
            <w:r>
              <w:rPr>
                <w:spacing w:val="27"/>
              </w:rPr>
              <w:t>抑制剂具有小幅降低收缩压及改善肾脏结局的作用</w:t>
            </w:r>
            <w:r>
              <w:rPr>
                <w:spacing w:val="-3"/>
              </w:rPr>
              <w:t xml:space="preserve"> </w:t>
            </w:r>
            <w:r>
              <w:rPr>
                <w:spacing w:val="27"/>
              </w:rPr>
              <w:t>,对于老年高血压合并 </w:t>
            </w:r>
            <w:r>
              <w:rPr/>
              <w:t>CKD</w:t>
            </w:r>
            <w:r>
              <w:rPr>
                <w:spacing w:val="27"/>
              </w:rPr>
              <w:t>患者应</w:t>
            </w:r>
            <w:r>
              <w:rPr>
                <w:spacing w:val="26"/>
              </w:rPr>
              <w:t>根据肾功能[</w:t>
            </w:r>
            <w:r>
              <w:rPr>
                <w:position w:val="-1"/>
              </w:rPr>
              <w:t>eGFR</w:t>
            </w:r>
            <w:r>
              <w:rPr>
                <w:spacing w:val="26"/>
                <w:position w:val="-1"/>
              </w:rPr>
              <w:t>≥25</w:t>
            </w:r>
            <w:r>
              <w:rPr/>
              <w:t>mL</w:t>
            </w:r>
            <w:r>
              <w:rPr>
                <w:spacing w:val="26"/>
              </w:rPr>
              <w:t>/</w:t>
            </w:r>
            <w:r>
              <w:rPr/>
              <w:t xml:space="preserve"> </w:t>
            </w:r>
            <w:r>
              <w:rPr>
                <w:spacing w:val="15"/>
              </w:rPr>
              <w:t>(</w:t>
            </w:r>
            <w:r>
              <w:rPr>
                <w:position w:val="-2"/>
              </w:rPr>
              <w:t>min</w:t>
            </w:r>
            <w:r>
              <w:rPr>
                <w:spacing w:val="-14"/>
                <w:position w:val="-2"/>
              </w:rPr>
              <w:t xml:space="preserve"> </w:t>
            </w:r>
            <w:r>
              <w:rPr>
                <w:spacing w:val="15"/>
              </w:rPr>
              <w:t>·</w:t>
            </w:r>
            <w:r>
              <w:rPr>
                <w:spacing w:val="-20"/>
              </w:rPr>
              <w:t xml:space="preserve"> </w:t>
            </w:r>
            <w:r>
              <w:rPr>
                <w:spacing w:val="15"/>
                <w:position w:val="-2"/>
              </w:rPr>
              <w:t>1.</w:t>
            </w:r>
            <w:r>
              <w:rPr>
                <w:spacing w:val="-17"/>
                <w:position w:val="-2"/>
              </w:rPr>
              <w:t xml:space="preserve"> </w:t>
            </w:r>
            <w:r>
              <w:rPr>
                <w:spacing w:val="15"/>
                <w:position w:val="-2"/>
              </w:rPr>
              <w:t>73</w:t>
            </w:r>
            <w:r>
              <w:rPr>
                <w:spacing w:val="-9"/>
                <w:position w:val="-2"/>
              </w:rPr>
              <w:t xml:space="preserve"> </w:t>
            </w:r>
            <w:r>
              <w:rPr>
                <w:spacing w:val="15"/>
                <w:position w:val="-2"/>
              </w:rPr>
              <w:t>m</w:t>
            </w:r>
            <w:r>
              <w:rPr>
                <w:sz w:val="9"/>
                <w:szCs w:val="9"/>
                <w:spacing w:val="15"/>
                <w:position w:val="3"/>
              </w:rPr>
              <w:t>2</w:t>
            </w:r>
            <w:r>
              <w:rPr>
                <w:spacing w:val="15"/>
              </w:rPr>
              <w:t>)]和整体评估结果选择使用</w:t>
            </w:r>
            <w:r>
              <w:rPr>
                <w:spacing w:val="-4"/>
              </w:rPr>
              <w:t xml:space="preserve"> </w:t>
            </w:r>
            <w:r>
              <w:rPr>
                <w:spacing w:val="15"/>
              </w:rPr>
              <w:t>,无论是</w:t>
            </w:r>
            <w:r>
              <w:rPr>
                <w:spacing w:val="14"/>
              </w:rPr>
              <w:t>否合并糖尿病</w:t>
            </w:r>
            <w:r>
              <w:rPr>
                <w:sz w:val="9"/>
                <w:szCs w:val="9"/>
                <w:spacing w:val="14"/>
                <w:position w:val="4"/>
              </w:rPr>
              <w:t>[176-178]</w:t>
            </w:r>
            <w:r>
              <w:rPr>
                <w:sz w:val="9"/>
                <w:szCs w:val="9"/>
                <w:spacing w:val="14"/>
                <w:w w:val="101"/>
                <w:position w:val="4"/>
              </w:rPr>
              <w:t xml:space="preserve"> </w:t>
            </w:r>
            <w:r>
              <w:rPr>
                <w:spacing w:val="14"/>
              </w:rPr>
              <w:t>。</w:t>
            </w:r>
          </w:p>
        </w:tc>
        <w:tc>
          <w:tcPr>
            <w:tcW w:w="744" w:type="dxa"/>
            <w:vAlign w:val="top"/>
          </w:tcPr>
          <w:p>
            <w:pPr>
              <w:pStyle w:val="TableText"/>
              <w:ind w:left="239"/>
              <w:spacing w:before="228"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231" w:line="178" w:lineRule="auto"/>
              <w:rPr/>
            </w:pPr>
            <w:r>
              <w:rPr>
                <w:spacing w:val="3"/>
                <w:w w:val="123"/>
              </w:rPr>
              <w:t>A级</w:t>
            </w:r>
          </w:p>
        </w:tc>
      </w:tr>
      <w:tr>
        <w:trPr>
          <w:trHeight w:val="580" w:hRule="atLeast"/>
        </w:trPr>
        <w:tc>
          <w:tcPr>
            <w:tcW w:w="8490" w:type="dxa"/>
            <w:vAlign w:val="top"/>
          </w:tcPr>
          <w:p>
            <w:pPr>
              <w:pStyle w:val="TableText"/>
              <w:ind w:left="10" w:right="21"/>
              <w:spacing w:before="99" w:line="225" w:lineRule="auto"/>
              <w:rPr/>
            </w:pPr>
            <w:r>
              <w:rPr>
                <w:spacing w:val="16"/>
              </w:rPr>
              <w:t>推荐使用非奈利酮治疗老年高血压合并 </w:t>
            </w:r>
            <w:r>
              <w:rPr>
                <w:position w:val="-1"/>
              </w:rPr>
              <w:t>CKD</w:t>
            </w:r>
            <w:r>
              <w:rPr>
                <w:spacing w:val="16"/>
                <w:position w:val="-1"/>
              </w:rPr>
              <w:t>伴 2</w:t>
            </w:r>
            <w:r>
              <w:rPr>
                <w:spacing w:val="-16"/>
                <w:position w:val="-1"/>
              </w:rPr>
              <w:t xml:space="preserve"> </w:t>
            </w:r>
            <w:r>
              <w:rPr>
                <w:spacing w:val="16"/>
              </w:rPr>
              <w:t>型糖尿病</w:t>
            </w:r>
            <w:r>
              <w:rPr>
                <w:spacing w:val="-4"/>
              </w:rPr>
              <w:t xml:space="preserve"> </w:t>
            </w:r>
            <w:r>
              <w:rPr>
                <w:spacing w:val="16"/>
              </w:rPr>
              <w:t>,</w:t>
            </w:r>
            <w:r>
              <w:rPr>
                <w:spacing w:val="-17"/>
              </w:rPr>
              <w:t xml:space="preserve"> </w:t>
            </w:r>
            <w:r>
              <w:rPr>
                <w:spacing w:val="16"/>
              </w:rPr>
              <w:t>以减少蛋白尿</w:t>
            </w:r>
            <w:r>
              <w:rPr>
                <w:spacing w:val="-4"/>
              </w:rPr>
              <w:t xml:space="preserve"> </w:t>
            </w:r>
            <w:r>
              <w:rPr>
                <w:spacing w:val="16"/>
              </w:rPr>
              <w:t>,延缓肾功能持</w:t>
            </w:r>
            <w:r>
              <w:rPr>
                <w:spacing w:val="-19"/>
              </w:rPr>
              <w:t xml:space="preserve"> </w:t>
            </w:r>
            <w:r>
              <w:rPr>
                <w:spacing w:val="16"/>
              </w:rPr>
              <w:t>续</w:t>
            </w:r>
            <w:r>
              <w:rPr>
                <w:spacing w:val="-19"/>
              </w:rPr>
              <w:t xml:space="preserve"> </w:t>
            </w:r>
            <w:r>
              <w:rPr>
                <w:spacing w:val="16"/>
              </w:rPr>
              <w:t>下</w:t>
            </w:r>
            <w:r>
              <w:rPr>
                <w:spacing w:val="-11"/>
              </w:rPr>
              <w:t xml:space="preserve"> </w:t>
            </w:r>
            <w:r>
              <w:rPr>
                <w:spacing w:val="16"/>
              </w:rPr>
              <w:t>降</w:t>
            </w:r>
            <w:r>
              <w:rPr>
                <w:spacing w:val="-3"/>
              </w:rPr>
              <w:t xml:space="preserve"> </w:t>
            </w:r>
            <w:r>
              <w:rPr>
                <w:spacing w:val="16"/>
              </w:rPr>
              <w:t>,</w:t>
            </w:r>
            <w:r>
              <w:rPr>
                <w:spacing w:val="-18"/>
              </w:rPr>
              <w:t xml:space="preserve"> </w:t>
            </w:r>
            <w:r>
              <w:rPr>
                <w:spacing w:val="16"/>
              </w:rPr>
              <w:t>降</w:t>
            </w:r>
            <w:r>
              <w:rPr>
                <w:spacing w:val="-20"/>
              </w:rPr>
              <w:t xml:space="preserve"> </w:t>
            </w:r>
            <w:r>
              <w:rPr>
                <w:spacing w:val="16"/>
              </w:rPr>
              <w:t>低</w:t>
            </w:r>
            <w:r>
              <w:rPr>
                <w:spacing w:val="-18"/>
              </w:rPr>
              <w:t xml:space="preserve"> </w:t>
            </w:r>
            <w:r>
              <w:rPr>
                <w:spacing w:val="16"/>
              </w:rPr>
              <w:t>终</w:t>
            </w:r>
            <w:r>
              <w:rPr>
                <w:spacing w:val="-21"/>
              </w:rPr>
              <w:t xml:space="preserve"> </w:t>
            </w:r>
            <w:r>
              <w:rPr>
                <w:spacing w:val="16"/>
              </w:rPr>
              <w:t>末</w:t>
            </w:r>
            <w:r>
              <w:rPr>
                <w:spacing w:val="-19"/>
              </w:rPr>
              <w:t xml:space="preserve"> </w:t>
            </w:r>
            <w:r>
              <w:rPr>
                <w:spacing w:val="16"/>
              </w:rPr>
              <w:t>期</w:t>
            </w:r>
            <w:r>
              <w:rPr>
                <w:spacing w:val="-6"/>
              </w:rPr>
              <w:t xml:space="preserve"> </w:t>
            </w:r>
            <w:r>
              <w:rPr>
                <w:spacing w:val="16"/>
              </w:rPr>
              <w:t>肾</w:t>
            </w:r>
            <w:r>
              <w:rPr>
                <w:spacing w:val="-19"/>
              </w:rPr>
              <w:t xml:space="preserve"> </w:t>
            </w:r>
            <w:r>
              <w:rPr>
                <w:spacing w:val="16"/>
              </w:rPr>
              <w:t>病</w:t>
            </w:r>
            <w:r>
              <w:rPr>
                <w:spacing w:val="-20"/>
              </w:rPr>
              <w:t xml:space="preserve"> </w:t>
            </w:r>
            <w:r>
              <w:rPr>
                <w:spacing w:val="16"/>
              </w:rPr>
              <w:t>及</w:t>
            </w:r>
            <w:r>
              <w:rPr>
                <w:spacing w:val="21"/>
              </w:rPr>
              <w:t xml:space="preserve"> </w:t>
            </w:r>
            <w:r>
              <w:rPr>
                <w:position w:val="-1"/>
              </w:rPr>
              <w:t>CVD </w:t>
            </w:r>
            <w:r>
              <w:rPr>
                <w:spacing w:val="17"/>
              </w:rPr>
              <w:t>风险</w:t>
            </w:r>
            <w:r>
              <w:rPr>
                <w:spacing w:val="14"/>
                <w:w w:val="101"/>
              </w:rPr>
              <w:t xml:space="preserve"> </w:t>
            </w:r>
            <w:r>
              <w:rPr>
                <w:spacing w:val="17"/>
              </w:rPr>
              <w:t>,其高钾血症的发生率较传统 </w:t>
            </w:r>
            <w:r>
              <w:rPr>
                <w:position w:val="-1"/>
              </w:rPr>
              <w:t>MRA</w:t>
            </w:r>
            <w:r>
              <w:rPr>
                <w:spacing w:val="17"/>
                <w:position w:val="-1"/>
              </w:rPr>
              <w:t>更低</w:t>
            </w:r>
            <w:r>
              <w:rPr>
                <w:sz w:val="9"/>
                <w:szCs w:val="9"/>
                <w:spacing w:val="17"/>
                <w:position w:val="4"/>
              </w:rPr>
              <w:t>[179]</w:t>
            </w:r>
            <w:r>
              <w:rPr>
                <w:sz w:val="9"/>
                <w:szCs w:val="9"/>
                <w:spacing w:val="13"/>
                <w:w w:val="102"/>
                <w:position w:val="4"/>
              </w:rPr>
              <w:t xml:space="preserve"> </w:t>
            </w:r>
            <w:r>
              <w:rPr>
                <w:spacing w:val="17"/>
              </w:rPr>
              <w:t>。</w:t>
            </w:r>
          </w:p>
        </w:tc>
        <w:tc>
          <w:tcPr>
            <w:tcW w:w="744" w:type="dxa"/>
            <w:vAlign w:val="top"/>
          </w:tcPr>
          <w:p>
            <w:pPr>
              <w:pStyle w:val="TableText"/>
              <w:ind w:left="239"/>
              <w:spacing w:before="104"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107" w:line="178" w:lineRule="auto"/>
              <w:rPr/>
            </w:pPr>
            <w:r>
              <w:rPr>
                <w:spacing w:val="3"/>
                <w:w w:val="123"/>
              </w:rPr>
              <w:t>A级</w:t>
            </w:r>
          </w:p>
        </w:tc>
      </w:tr>
      <w:tr>
        <w:trPr>
          <w:trHeight w:val="315" w:hRule="atLeast"/>
        </w:trPr>
        <w:tc>
          <w:tcPr>
            <w:tcW w:w="8490" w:type="dxa"/>
            <w:vAlign w:val="top"/>
          </w:tcPr>
          <w:p>
            <w:pPr>
              <w:pStyle w:val="TableText"/>
              <w:ind w:left="8"/>
              <w:spacing w:before="97" w:line="187" w:lineRule="auto"/>
              <w:rPr/>
            </w:pPr>
            <w:r>
              <w:rPr>
                <w:spacing w:val="17"/>
              </w:rPr>
              <w:t>合并冠心病</w:t>
            </w:r>
            <w:r>
              <w:rPr>
                <w:spacing w:val="-20"/>
              </w:rPr>
              <w:t xml:space="preserve"> </w:t>
            </w:r>
            <w:r>
              <w:rPr>
                <w:spacing w:val="17"/>
              </w:rPr>
              <w:t>、慢性心力衰竭</w:t>
            </w:r>
            <w:r>
              <w:rPr>
                <w:spacing w:val="-3"/>
              </w:rPr>
              <w:t xml:space="preserve"> </w:t>
            </w:r>
            <w:r>
              <w:rPr>
                <w:spacing w:val="17"/>
              </w:rPr>
              <w:t>,</w:t>
            </w:r>
            <w:r>
              <w:rPr>
                <w:spacing w:val="-19"/>
              </w:rPr>
              <w:t xml:space="preserve"> </w:t>
            </w:r>
            <w:r>
              <w:rPr>
                <w:spacing w:val="17"/>
              </w:rPr>
              <w:t>以及需要控制心率的老年高血压</w:t>
            </w:r>
            <w:r>
              <w:rPr>
                <w:spacing w:val="16"/>
              </w:rPr>
              <w:t>合并 </w:t>
            </w:r>
            <w:r>
              <w:rPr/>
              <w:t>CKD</w:t>
            </w:r>
            <w:r>
              <w:rPr>
                <w:spacing w:val="16"/>
              </w:rPr>
              <w:t>患者推荐在联合用药中使用 β受体阻滞剂</w:t>
            </w:r>
            <w:r>
              <w:rPr>
                <w:spacing w:val="-17"/>
              </w:rPr>
              <w:t xml:space="preserve"> </w:t>
            </w:r>
            <w:r>
              <w:rPr>
                <w:spacing w:val="16"/>
              </w:rPr>
              <w:t>。</w:t>
            </w:r>
          </w:p>
        </w:tc>
        <w:tc>
          <w:tcPr>
            <w:tcW w:w="744" w:type="dxa"/>
            <w:vAlign w:val="top"/>
          </w:tcPr>
          <w:p>
            <w:pPr>
              <w:pStyle w:val="TableText"/>
              <w:ind w:left="239"/>
              <w:spacing w:before="99"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3"/>
              <w:spacing w:before="101" w:line="178" w:lineRule="auto"/>
              <w:rPr/>
            </w:pPr>
            <w:r>
              <w:rPr>
                <w:spacing w:val="24"/>
              </w:rPr>
              <w:t>B级</w:t>
            </w:r>
          </w:p>
        </w:tc>
      </w:tr>
      <w:tr>
        <w:trPr>
          <w:trHeight w:val="588" w:hRule="atLeast"/>
        </w:trPr>
        <w:tc>
          <w:tcPr>
            <w:tcW w:w="8490" w:type="dxa"/>
            <w:vAlign w:val="top"/>
            <w:tcBorders>
              <w:bottom w:val="single" w:color="231F20" w:sz="6" w:space="0"/>
            </w:tcBorders>
          </w:tcPr>
          <w:p>
            <w:pPr>
              <w:pStyle w:val="TableText"/>
              <w:ind w:left="8" w:right="51" w:firstLine="3"/>
              <w:spacing w:before="87"/>
              <w:rPr/>
            </w:pPr>
            <w:r>
              <w:rPr>
                <w:spacing w:val="19"/>
              </w:rPr>
              <w:t>三药联合仍不能控制的老年 </w:t>
            </w:r>
            <w:r>
              <w:rPr>
                <w:position w:val="-1"/>
              </w:rPr>
              <w:t>RH</w:t>
            </w:r>
            <w:r>
              <w:rPr>
                <w:spacing w:val="-13"/>
                <w:position w:val="-1"/>
              </w:rPr>
              <w:t xml:space="preserve"> </w:t>
            </w:r>
            <w:r>
              <w:rPr>
                <w:spacing w:val="19"/>
              </w:rPr>
              <w:t>,在没有禁忌的情况下</w:t>
            </w:r>
            <w:r>
              <w:rPr>
                <w:spacing w:val="-4"/>
              </w:rPr>
              <w:t xml:space="preserve"> </w:t>
            </w:r>
            <w:r>
              <w:rPr>
                <w:spacing w:val="19"/>
              </w:rPr>
              <w:t>,推荐加用螺内酯或其他降压药(</w:t>
            </w:r>
            <w:r>
              <w:rPr>
                <w:spacing w:val="19"/>
                <w:position w:val="-1"/>
              </w:rPr>
              <w:t>α</w:t>
            </w:r>
            <w:r>
              <w:rPr>
                <w:spacing w:val="19"/>
              </w:rPr>
              <w:t>受体阻滞剂或 β受体阻滞剂) ,需定</w:t>
            </w:r>
            <w:r>
              <w:rPr/>
              <w:t xml:space="preserve"> </w:t>
            </w:r>
            <w:r>
              <w:rPr>
                <w:spacing w:val="14"/>
              </w:rPr>
              <w:t>期监测肾功能及电解质的情况</w:t>
            </w:r>
            <w:r>
              <w:rPr>
                <w:sz w:val="9"/>
                <w:szCs w:val="9"/>
                <w:spacing w:val="14"/>
                <w:position w:val="4"/>
              </w:rPr>
              <w:t>[169]</w:t>
            </w:r>
            <w:r>
              <w:rPr>
                <w:sz w:val="9"/>
                <w:szCs w:val="9"/>
                <w:spacing w:val="26"/>
                <w:w w:val="103"/>
                <w:position w:val="4"/>
              </w:rPr>
              <w:t xml:space="preserve"> </w:t>
            </w:r>
            <w:r>
              <w:rPr>
                <w:spacing w:val="14"/>
              </w:rPr>
              <w:t>。</w:t>
            </w:r>
          </w:p>
        </w:tc>
        <w:tc>
          <w:tcPr>
            <w:tcW w:w="744" w:type="dxa"/>
            <w:vAlign w:val="top"/>
            <w:tcBorders>
              <w:bottom w:val="single" w:color="231F20" w:sz="6" w:space="0"/>
            </w:tcBorders>
          </w:tcPr>
          <w:p>
            <w:pPr>
              <w:pStyle w:val="TableText"/>
              <w:ind w:left="239"/>
              <w:spacing w:before="94" w:line="182" w:lineRule="auto"/>
              <w:rPr/>
            </w:pPr>
            <w:r>
              <w:rPr>
                <w:spacing w:val="-16"/>
                <w:position w:val="-1"/>
              </w:rPr>
              <w:t>Ⅰ</w:t>
            </w:r>
            <w:r>
              <w:rPr>
                <w:spacing w:val="-27"/>
                <w:position w:val="-1"/>
              </w:rPr>
              <w:t xml:space="preserve"> </w:t>
            </w:r>
            <w:r>
              <w:rPr>
                <w:spacing w:val="-16"/>
              </w:rPr>
              <w:t>类</w:t>
            </w:r>
          </w:p>
        </w:tc>
        <w:tc>
          <w:tcPr>
            <w:tcW w:w="799" w:type="dxa"/>
            <w:vAlign w:val="top"/>
            <w:tcBorders>
              <w:bottom w:val="single" w:color="231F20" w:sz="6" w:space="0"/>
            </w:tcBorders>
          </w:tcPr>
          <w:p>
            <w:pPr>
              <w:pStyle w:val="TableText"/>
              <w:ind w:left="263"/>
              <w:spacing w:before="97" w:line="178" w:lineRule="auto"/>
              <w:rPr/>
            </w:pPr>
            <w:r>
              <w:rPr>
                <w:spacing w:val="24"/>
              </w:rPr>
              <w:t>B级</w:t>
            </w:r>
          </w:p>
        </w:tc>
      </w:tr>
    </w:tbl>
    <w:p>
      <w:pPr>
        <w:pStyle w:val="BodyText"/>
        <w:ind w:left="523" w:right="172" w:firstLine="322"/>
        <w:spacing w:before="100" w:line="213" w:lineRule="auto"/>
        <w:jc w:val="both"/>
        <w:rPr>
          <w:sz w:val="14"/>
          <w:szCs w:val="14"/>
        </w:rPr>
      </w:pPr>
      <w:r>
        <w:rPr>
          <w:rFonts w:ascii="SimHei" w:hAnsi="SimHei" w:eastAsia="SimHei" w:cs="SimHei"/>
          <w:sz w:val="14"/>
          <w:szCs w:val="14"/>
          <w:spacing w:val="29"/>
        </w:rPr>
        <w:t>注</w:t>
      </w:r>
      <w:r>
        <w:rPr>
          <w:rFonts w:ascii="SimHei" w:hAnsi="SimHei" w:eastAsia="SimHei" w:cs="SimHei"/>
          <w:sz w:val="14"/>
          <w:szCs w:val="14"/>
          <w:spacing w:val="-20"/>
        </w:rPr>
        <w:t xml:space="preserve"> </w:t>
      </w:r>
      <w:r>
        <w:rPr>
          <w:sz w:val="14"/>
          <w:szCs w:val="14"/>
          <w:spacing w:val="29"/>
        </w:rPr>
        <w:t>:</w:t>
      </w:r>
      <w:r>
        <w:rPr>
          <w:sz w:val="14"/>
          <w:szCs w:val="14"/>
        </w:rPr>
        <w:t>CKD</w:t>
      </w:r>
      <w:r>
        <w:rPr>
          <w:sz w:val="14"/>
          <w:szCs w:val="14"/>
          <w:spacing w:val="29"/>
        </w:rPr>
        <w:t>为慢性肾脏病;</w:t>
      </w:r>
      <w:r>
        <w:rPr>
          <w:sz w:val="14"/>
          <w:szCs w:val="14"/>
        </w:rPr>
        <w:t>RAS</w:t>
      </w:r>
      <w:r>
        <w:rPr>
          <w:sz w:val="14"/>
          <w:szCs w:val="14"/>
          <w:spacing w:val="29"/>
        </w:rPr>
        <w:t>为肾素-血管紧张素系统</w:t>
      </w:r>
      <w:r>
        <w:rPr>
          <w:sz w:val="14"/>
          <w:szCs w:val="14"/>
          <w:spacing w:val="-5"/>
        </w:rPr>
        <w:t xml:space="preserve"> </w:t>
      </w:r>
      <w:r>
        <w:rPr>
          <w:sz w:val="14"/>
          <w:szCs w:val="14"/>
          <w:spacing w:val="29"/>
        </w:rPr>
        <w:t>;</w:t>
      </w:r>
      <w:r>
        <w:rPr>
          <w:sz w:val="14"/>
          <w:szCs w:val="14"/>
        </w:rPr>
        <w:t>eGFR</w:t>
      </w:r>
      <w:r>
        <w:rPr>
          <w:sz w:val="14"/>
          <w:szCs w:val="14"/>
          <w:spacing w:val="29"/>
        </w:rPr>
        <w:t>为估算的肾小球滤过率</w:t>
      </w:r>
      <w:r>
        <w:rPr>
          <w:sz w:val="14"/>
          <w:szCs w:val="14"/>
          <w:spacing w:val="29"/>
          <w:position w:val="-1"/>
        </w:rPr>
        <w:t>;</w:t>
      </w:r>
      <w:r>
        <w:rPr>
          <w:sz w:val="14"/>
          <w:szCs w:val="14"/>
          <w:position w:val="-1"/>
        </w:rPr>
        <w:t>CVD</w:t>
      </w:r>
      <w:r>
        <w:rPr>
          <w:sz w:val="14"/>
          <w:szCs w:val="14"/>
          <w:spacing w:val="29"/>
        </w:rPr>
        <w:t>为心血管疾病</w:t>
      </w:r>
      <w:r>
        <w:rPr>
          <w:sz w:val="14"/>
          <w:szCs w:val="14"/>
          <w:spacing w:val="-4"/>
        </w:rPr>
        <w:t xml:space="preserve"> </w:t>
      </w:r>
      <w:r>
        <w:rPr>
          <w:sz w:val="14"/>
          <w:szCs w:val="14"/>
          <w:spacing w:val="29"/>
        </w:rPr>
        <w:t>;</w:t>
      </w:r>
      <w:r>
        <w:rPr>
          <w:sz w:val="14"/>
          <w:szCs w:val="14"/>
          <w:spacing w:val="-23"/>
        </w:rPr>
        <w:t xml:space="preserve"> </w:t>
      </w:r>
      <w:r>
        <w:rPr>
          <w:sz w:val="14"/>
          <w:szCs w:val="14"/>
          <w:position w:val="-1"/>
        </w:rPr>
        <w:t>CCB</w:t>
      </w:r>
      <w:r>
        <w:rPr>
          <w:sz w:val="14"/>
          <w:szCs w:val="14"/>
          <w:spacing w:val="29"/>
        </w:rPr>
        <w:t>为钙通道阻滞剂</w:t>
      </w:r>
      <w:r>
        <w:rPr>
          <w:sz w:val="14"/>
          <w:szCs w:val="14"/>
          <w:spacing w:val="-3"/>
        </w:rPr>
        <w:t xml:space="preserve"> </w:t>
      </w:r>
      <w:r>
        <w:rPr>
          <w:sz w:val="14"/>
          <w:szCs w:val="14"/>
          <w:spacing w:val="29"/>
        </w:rPr>
        <w:t>,</w:t>
      </w:r>
      <w:r>
        <w:rPr>
          <w:sz w:val="14"/>
          <w:szCs w:val="14"/>
          <w:spacing w:val="-24"/>
        </w:rPr>
        <w:t xml:space="preserve"> </w:t>
      </w:r>
      <w:r>
        <w:rPr>
          <w:sz w:val="14"/>
          <w:szCs w:val="14"/>
          <w:position w:val="-1"/>
        </w:rPr>
        <w:t>ACEI</w:t>
      </w:r>
      <w:r>
        <w:rPr>
          <w:sz w:val="14"/>
          <w:szCs w:val="14"/>
          <w:spacing w:val="29"/>
        </w:rPr>
        <w:t>为血管</w:t>
      </w:r>
      <w:r>
        <w:rPr>
          <w:sz w:val="14"/>
          <w:szCs w:val="14"/>
        </w:rPr>
        <w:t xml:space="preserve"> </w:t>
      </w:r>
      <w:r>
        <w:rPr>
          <w:sz w:val="14"/>
          <w:szCs w:val="14"/>
          <w:spacing w:val="20"/>
        </w:rPr>
        <w:t>紧张素转换酶抑制药;</w:t>
      </w:r>
      <w:r>
        <w:rPr>
          <w:sz w:val="14"/>
          <w:szCs w:val="14"/>
        </w:rPr>
        <w:t>ARB</w:t>
      </w:r>
      <w:r>
        <w:rPr>
          <w:sz w:val="14"/>
          <w:szCs w:val="14"/>
          <w:spacing w:val="20"/>
        </w:rPr>
        <w:t>为血管紧张素受体阻滞药;</w:t>
      </w:r>
      <w:r>
        <w:rPr>
          <w:sz w:val="14"/>
          <w:szCs w:val="14"/>
        </w:rPr>
        <w:t>ARNI</w:t>
      </w:r>
      <w:r>
        <w:rPr>
          <w:sz w:val="14"/>
          <w:szCs w:val="14"/>
          <w:spacing w:val="20"/>
        </w:rPr>
        <w:t>为血管紧张素受体脑啡肽酶</w:t>
      </w:r>
      <w:r>
        <w:rPr>
          <w:sz w:val="14"/>
          <w:szCs w:val="14"/>
          <w:spacing w:val="-6"/>
        </w:rPr>
        <w:t xml:space="preserve"> </w:t>
      </w:r>
      <w:r>
        <w:rPr>
          <w:sz w:val="14"/>
          <w:szCs w:val="14"/>
          <w:spacing w:val="20"/>
        </w:rPr>
        <w:t>抑</w:t>
      </w:r>
      <w:r>
        <w:rPr>
          <w:sz w:val="14"/>
          <w:szCs w:val="14"/>
          <w:spacing w:val="-18"/>
        </w:rPr>
        <w:t xml:space="preserve"> </w:t>
      </w:r>
      <w:r>
        <w:rPr>
          <w:sz w:val="14"/>
          <w:szCs w:val="14"/>
          <w:spacing w:val="20"/>
        </w:rPr>
        <w:t>制</w:t>
      </w:r>
      <w:r>
        <w:rPr>
          <w:sz w:val="14"/>
          <w:szCs w:val="14"/>
          <w:spacing w:val="-19"/>
        </w:rPr>
        <w:t xml:space="preserve"> </w:t>
      </w:r>
      <w:r>
        <w:rPr>
          <w:sz w:val="14"/>
          <w:szCs w:val="14"/>
          <w:spacing w:val="20"/>
        </w:rPr>
        <w:t>剂</w:t>
      </w:r>
      <w:r>
        <w:rPr>
          <w:sz w:val="14"/>
          <w:szCs w:val="14"/>
          <w:spacing w:val="-4"/>
        </w:rPr>
        <w:t xml:space="preserve"> </w:t>
      </w:r>
      <w:r>
        <w:rPr>
          <w:sz w:val="14"/>
          <w:szCs w:val="14"/>
          <w:spacing w:val="20"/>
        </w:rPr>
        <w:t>;</w:t>
      </w:r>
      <w:r>
        <w:rPr>
          <w:sz w:val="14"/>
          <w:szCs w:val="14"/>
          <w:spacing w:val="-21"/>
        </w:rPr>
        <w:t xml:space="preserve"> </w:t>
      </w:r>
      <w:r>
        <w:rPr>
          <w:sz w:val="14"/>
          <w:szCs w:val="14"/>
          <w:position w:val="-1"/>
        </w:rPr>
        <w:t>MRA</w:t>
      </w:r>
      <w:r>
        <w:rPr>
          <w:sz w:val="14"/>
          <w:szCs w:val="14"/>
          <w:spacing w:val="20"/>
          <w:position w:val="-1"/>
        </w:rPr>
        <w:t xml:space="preserve"> </w:t>
      </w:r>
      <w:r>
        <w:rPr>
          <w:sz w:val="14"/>
          <w:szCs w:val="14"/>
          <w:spacing w:val="20"/>
        </w:rPr>
        <w:t>为</w:t>
      </w:r>
      <w:r>
        <w:rPr>
          <w:sz w:val="14"/>
          <w:szCs w:val="14"/>
          <w:spacing w:val="-20"/>
        </w:rPr>
        <w:t xml:space="preserve"> </w:t>
      </w:r>
      <w:r>
        <w:rPr>
          <w:sz w:val="14"/>
          <w:szCs w:val="14"/>
          <w:spacing w:val="20"/>
        </w:rPr>
        <w:t>醛</w:t>
      </w:r>
      <w:r>
        <w:rPr>
          <w:sz w:val="14"/>
          <w:szCs w:val="14"/>
          <w:spacing w:val="-4"/>
        </w:rPr>
        <w:t xml:space="preserve"> </w:t>
      </w:r>
      <w:r>
        <w:rPr>
          <w:sz w:val="14"/>
          <w:szCs w:val="14"/>
          <w:spacing w:val="20"/>
        </w:rPr>
        <w:t>固</w:t>
      </w:r>
      <w:r>
        <w:rPr>
          <w:sz w:val="14"/>
          <w:szCs w:val="14"/>
          <w:spacing w:val="-18"/>
        </w:rPr>
        <w:t xml:space="preserve"> </w:t>
      </w:r>
      <w:r>
        <w:rPr>
          <w:sz w:val="14"/>
          <w:szCs w:val="14"/>
          <w:spacing w:val="20"/>
        </w:rPr>
        <w:t>酮</w:t>
      </w:r>
      <w:r>
        <w:rPr>
          <w:sz w:val="14"/>
          <w:szCs w:val="14"/>
          <w:spacing w:val="-19"/>
        </w:rPr>
        <w:t xml:space="preserve"> </w:t>
      </w:r>
      <w:r>
        <w:rPr>
          <w:sz w:val="14"/>
          <w:szCs w:val="14"/>
          <w:spacing w:val="20"/>
        </w:rPr>
        <w:t>受</w:t>
      </w:r>
      <w:r>
        <w:rPr>
          <w:sz w:val="14"/>
          <w:szCs w:val="14"/>
          <w:spacing w:val="-19"/>
        </w:rPr>
        <w:t xml:space="preserve"> </w:t>
      </w:r>
      <w:r>
        <w:rPr>
          <w:sz w:val="14"/>
          <w:szCs w:val="14"/>
          <w:spacing w:val="20"/>
        </w:rPr>
        <w:t>体</w:t>
      </w:r>
      <w:r>
        <w:rPr>
          <w:sz w:val="14"/>
          <w:szCs w:val="14"/>
          <w:spacing w:val="-19"/>
        </w:rPr>
        <w:t xml:space="preserve"> </w:t>
      </w:r>
      <w:r>
        <w:rPr>
          <w:sz w:val="14"/>
          <w:szCs w:val="14"/>
          <w:spacing w:val="20"/>
        </w:rPr>
        <w:t>拮</w:t>
      </w:r>
      <w:r>
        <w:rPr>
          <w:sz w:val="14"/>
          <w:szCs w:val="14"/>
          <w:spacing w:val="-21"/>
        </w:rPr>
        <w:t xml:space="preserve"> </w:t>
      </w:r>
      <w:r>
        <w:rPr>
          <w:sz w:val="14"/>
          <w:szCs w:val="14"/>
          <w:spacing w:val="20"/>
        </w:rPr>
        <w:t>抗</w:t>
      </w:r>
      <w:r>
        <w:rPr>
          <w:sz w:val="14"/>
          <w:szCs w:val="14"/>
          <w:spacing w:val="-18"/>
        </w:rPr>
        <w:t xml:space="preserve"> </w:t>
      </w:r>
      <w:r>
        <w:rPr>
          <w:sz w:val="14"/>
          <w:szCs w:val="14"/>
          <w:spacing w:val="20"/>
        </w:rPr>
        <w:t>剂</w:t>
      </w:r>
      <w:r>
        <w:rPr>
          <w:sz w:val="14"/>
          <w:szCs w:val="14"/>
          <w:spacing w:val="-5"/>
        </w:rPr>
        <w:t xml:space="preserve"> </w:t>
      </w:r>
      <w:r>
        <w:rPr>
          <w:sz w:val="14"/>
          <w:szCs w:val="14"/>
          <w:spacing w:val="20"/>
        </w:rPr>
        <w:t>;</w:t>
      </w:r>
      <w:r>
        <w:rPr>
          <w:sz w:val="14"/>
          <w:szCs w:val="14"/>
          <w:spacing w:val="-23"/>
        </w:rPr>
        <w:t xml:space="preserve"> </w:t>
      </w:r>
      <w:r>
        <w:rPr>
          <w:sz w:val="14"/>
          <w:szCs w:val="14"/>
          <w:position w:val="-1"/>
        </w:rPr>
        <w:t>SGLT</w:t>
      </w:r>
      <w:r>
        <w:rPr>
          <w:sz w:val="14"/>
          <w:szCs w:val="14"/>
          <w:spacing w:val="20"/>
          <w:position w:val="-1"/>
        </w:rPr>
        <w:t>2</w:t>
      </w:r>
      <w:r>
        <w:rPr>
          <w:sz w:val="14"/>
          <w:szCs w:val="14"/>
          <w:spacing w:val="20"/>
        </w:rPr>
        <w:t>为</w:t>
      </w:r>
      <w:r>
        <w:rPr>
          <w:sz w:val="14"/>
          <w:szCs w:val="14"/>
          <w:spacing w:val="-19"/>
        </w:rPr>
        <w:t xml:space="preserve"> </w:t>
      </w:r>
      <w:r>
        <w:rPr>
          <w:sz w:val="14"/>
          <w:szCs w:val="14"/>
          <w:spacing w:val="20"/>
        </w:rPr>
        <w:t>钠-葡</w:t>
      </w:r>
      <w:r>
        <w:rPr>
          <w:sz w:val="14"/>
          <w:szCs w:val="14"/>
          <w:spacing w:val="-16"/>
        </w:rPr>
        <w:t xml:space="preserve"> </w:t>
      </w:r>
      <w:r>
        <w:rPr>
          <w:sz w:val="14"/>
          <w:szCs w:val="14"/>
          <w:spacing w:val="20"/>
        </w:rPr>
        <w:t>萄</w:t>
      </w:r>
      <w:r>
        <w:rPr>
          <w:sz w:val="14"/>
          <w:szCs w:val="14"/>
          <w:spacing w:val="-19"/>
        </w:rPr>
        <w:t xml:space="preserve"> </w:t>
      </w:r>
      <w:r>
        <w:rPr>
          <w:sz w:val="14"/>
          <w:szCs w:val="14"/>
          <w:spacing w:val="20"/>
        </w:rPr>
        <w:t>糖</w:t>
      </w:r>
      <w:r>
        <w:rPr>
          <w:sz w:val="14"/>
          <w:szCs w:val="14"/>
        </w:rPr>
        <w:t xml:space="preserve"> </w:t>
      </w:r>
      <w:r>
        <w:rPr>
          <w:sz w:val="14"/>
          <w:szCs w:val="14"/>
          <w:spacing w:val="17"/>
        </w:rPr>
        <w:t>协同转运蛋白 </w:t>
      </w:r>
      <w:r>
        <w:rPr>
          <w:sz w:val="14"/>
          <w:szCs w:val="14"/>
          <w:spacing w:val="17"/>
          <w:position w:val="-1"/>
        </w:rPr>
        <w:t>2;</w:t>
      </w:r>
      <w:r>
        <w:rPr>
          <w:sz w:val="14"/>
          <w:szCs w:val="14"/>
          <w:position w:val="-1"/>
        </w:rPr>
        <w:t>RH</w:t>
      </w:r>
      <w:r>
        <w:rPr>
          <w:sz w:val="14"/>
          <w:szCs w:val="14"/>
          <w:spacing w:val="17"/>
          <w:position w:val="-1"/>
        </w:rPr>
        <w:t xml:space="preserve"> </w:t>
      </w:r>
      <w:r>
        <w:rPr>
          <w:sz w:val="14"/>
          <w:szCs w:val="14"/>
          <w:spacing w:val="17"/>
        </w:rPr>
        <w:t>为难治性高血压</w:t>
      </w:r>
      <w:r>
        <w:rPr>
          <w:sz w:val="14"/>
          <w:szCs w:val="14"/>
          <w:spacing w:val="-9"/>
        </w:rPr>
        <w:t xml:space="preserve"> </w:t>
      </w:r>
      <w:r>
        <w:rPr>
          <w:sz w:val="14"/>
          <w:szCs w:val="14"/>
          <w:spacing w:val="17"/>
        </w:rPr>
        <w:t>。</w:t>
      </w:r>
    </w:p>
    <w:p>
      <w:pPr>
        <w:spacing w:line="213" w:lineRule="auto"/>
        <w:sectPr>
          <w:type w:val="continuous"/>
          <w:pgSz w:w="11906" w:h="16838"/>
          <w:pgMar w:top="1070" w:right="757" w:bottom="400" w:left="407" w:header="657" w:footer="0" w:gutter="0"/>
          <w:cols w:equalWidth="0" w:num="1">
            <w:col w:w="10741" w:space="0"/>
          </w:cols>
        </w:sectPr>
        <w:rPr>
          <w:sz w:val="14"/>
          <w:szCs w:val="14"/>
        </w:rPr>
      </w:pPr>
    </w:p>
    <w:p>
      <w:pPr>
        <w:spacing w:line="137" w:lineRule="exact"/>
        <w:rPr/>
      </w:pPr>
      <w:r/>
    </w:p>
    <w:p>
      <w:pPr>
        <w:spacing w:line="137" w:lineRule="exact"/>
        <w:sectPr>
          <w:headerReference w:type="default" r:id="rId17"/>
          <w:pgSz w:w="11906" w:h="16838"/>
          <w:pgMar w:top="1070" w:right="734" w:bottom="400" w:left="407" w:header="657" w:footer="0" w:gutter="0"/>
          <w:cols w:equalWidth="0" w:num="1">
            <w:col w:w="10764" w:space="0"/>
          </w:cols>
        </w:sectPr>
        <w:rPr/>
      </w:pPr>
    </w:p>
    <w:p>
      <w:pPr>
        <w:pStyle w:val="BodyText"/>
        <w:ind w:left="524"/>
        <w:spacing w:before="39" w:line="199" w:lineRule="auto"/>
        <w:outlineLvl w:val="1"/>
        <w:rPr>
          <w:rFonts w:ascii="SimHei" w:hAnsi="SimHei" w:eastAsia="SimHei" w:cs="SimHei"/>
        </w:rPr>
      </w:pPr>
      <w:r>
        <w:rPr>
          <w:spacing w:val="14"/>
          <w:position w:val="-2"/>
        </w:rPr>
        <w:t>6   </w:t>
      </w:r>
      <w:r>
        <w:rPr>
          <w:rFonts w:ascii="SimHei" w:hAnsi="SimHei" w:eastAsia="SimHei" w:cs="SimHei"/>
          <w:spacing w:val="14"/>
        </w:rPr>
        <w:t>高血压合并糖尿病</w:t>
      </w:r>
    </w:p>
    <w:p>
      <w:pPr>
        <w:pStyle w:val="BodyText"/>
        <w:ind w:left="529" w:right="339" w:firstLine="418"/>
        <w:spacing w:before="43" w:line="225" w:lineRule="auto"/>
        <w:jc w:val="both"/>
        <w:rPr/>
      </w:pPr>
      <w:r>
        <w:rPr>
          <w:spacing w:val="23"/>
        </w:rPr>
        <w:t>我国高血压合并糖代谢异常情况非常显著</w:t>
      </w:r>
      <w:r>
        <w:rPr>
          <w:spacing w:val="-7"/>
        </w:rPr>
        <w:t xml:space="preserve"> </w:t>
      </w:r>
      <w:r>
        <w:rPr>
          <w:spacing w:val="23"/>
        </w:rPr>
        <w:t>,成人</w:t>
      </w:r>
      <w:r>
        <w:rPr/>
        <w:t xml:space="preserve"> </w:t>
      </w:r>
      <w:r>
        <w:rPr>
          <w:spacing w:val="18"/>
        </w:rPr>
        <w:t>高血压患者中合并糖尿病者占</w:t>
      </w:r>
      <w:r>
        <w:rPr>
          <w:spacing w:val="43"/>
        </w:rPr>
        <w:t xml:space="preserve"> </w:t>
      </w:r>
      <w:r>
        <w:rPr>
          <w:spacing w:val="18"/>
          <w:position w:val="-2"/>
        </w:rPr>
        <w:t>17.4%</w:t>
      </w:r>
      <w:r>
        <w:rPr>
          <w:spacing w:val="-14"/>
          <w:position w:val="-2"/>
        </w:rPr>
        <w:t xml:space="preserve"> </w:t>
      </w:r>
      <w:r>
        <w:rPr>
          <w:spacing w:val="18"/>
        </w:rPr>
        <w:t>,合并糖代谢异</w:t>
      </w:r>
      <w:r>
        <w:rPr/>
        <w:t xml:space="preserve"> </w:t>
      </w:r>
      <w:r>
        <w:rPr>
          <w:spacing w:val="18"/>
        </w:rPr>
        <w:t>常者可达 </w:t>
      </w:r>
      <w:r>
        <w:rPr>
          <w:spacing w:val="18"/>
          <w:position w:val="-1"/>
        </w:rPr>
        <w:t>30%以上</w:t>
      </w:r>
      <w:r>
        <w:rPr>
          <w:spacing w:val="-4"/>
          <w:position w:val="-1"/>
        </w:rPr>
        <w:t xml:space="preserve"> </w:t>
      </w:r>
      <w:r>
        <w:rPr>
          <w:spacing w:val="18"/>
        </w:rPr>
        <w:t>,老年人群中高血压合并糖代谢异</w:t>
      </w:r>
      <w:r>
        <w:rPr/>
        <w:t xml:space="preserve"> </w:t>
      </w:r>
      <w:r>
        <w:rPr>
          <w:spacing w:val="15"/>
        </w:rPr>
        <w:t>常的患病率随着年龄增长而增高</w:t>
      </w:r>
      <w:r>
        <w:rPr>
          <w:sz w:val="10"/>
          <w:szCs w:val="10"/>
          <w:spacing w:val="15"/>
          <w:position w:val="7"/>
        </w:rPr>
        <w:t>[180]</w:t>
      </w:r>
      <w:r>
        <w:rPr>
          <w:sz w:val="10"/>
          <w:szCs w:val="10"/>
          <w:spacing w:val="34"/>
          <w:position w:val="7"/>
        </w:rPr>
        <w:t xml:space="preserve"> </w:t>
      </w:r>
      <w:r>
        <w:rPr>
          <w:spacing w:val="15"/>
        </w:rPr>
        <w:t>。</w:t>
      </w:r>
    </w:p>
    <w:p>
      <w:pPr>
        <w:spacing w:line="14" w:lineRule="auto"/>
        <w:rPr>
          <w:rFonts w:ascii="Arial"/>
          <w:sz w:val="2"/>
        </w:rPr>
      </w:pPr>
      <w:r>
        <w:rPr>
          <w:rFonts w:ascii="Arial" w:hAnsi="Arial" w:eastAsia="Arial" w:cs="Arial"/>
          <w:sz w:val="2"/>
          <w:szCs w:val="2"/>
        </w:rPr>
        <w:br w:type="column"/>
      </w:r>
    </w:p>
    <w:p>
      <w:pPr>
        <w:pStyle w:val="BodyText"/>
        <w:ind w:right="143" w:firstLine="425"/>
        <w:spacing w:before="33" w:line="218" w:lineRule="auto"/>
        <w:jc w:val="both"/>
        <w:rPr/>
      </w:pPr>
      <w:r>
        <w:rPr>
          <w:spacing w:val="40"/>
        </w:rPr>
        <w:t>高血压合并糖尿病患者大部分存在高危或很</w:t>
      </w:r>
      <w:r>
        <w:rPr>
          <w:spacing w:val="1"/>
        </w:rPr>
        <w:t xml:space="preserve">  </w:t>
      </w:r>
      <w:r>
        <w:rPr>
          <w:spacing w:val="3"/>
        </w:rPr>
        <w:t>高危的心 血 管 风 险</w:t>
      </w:r>
      <w:r>
        <w:rPr>
          <w:spacing w:val="-9"/>
        </w:rPr>
        <w:t xml:space="preserve"> </w:t>
      </w:r>
      <w:r>
        <w:rPr>
          <w:spacing w:val="3"/>
        </w:rPr>
        <w:t>, 因 此 推 荐 血 压 控 制 在 </w:t>
      </w:r>
      <w:r>
        <w:rPr>
          <w:spacing w:val="3"/>
          <w:position w:val="-2"/>
        </w:rPr>
        <w:t>&lt;</w:t>
      </w:r>
      <w:r>
        <w:rPr>
          <w:spacing w:val="17"/>
          <w:w w:val="101"/>
          <w:position w:val="-2"/>
        </w:rPr>
        <w:t xml:space="preserve"> </w:t>
      </w:r>
      <w:r>
        <w:rPr>
          <w:spacing w:val="3"/>
          <w:position w:val="-1"/>
        </w:rPr>
        <w:t>130/</w:t>
      </w:r>
      <w:r>
        <w:rPr>
          <w:position w:val="-1"/>
        </w:rPr>
        <w:t xml:space="preserve"> </w:t>
      </w:r>
      <w:r>
        <w:rPr>
          <w:spacing w:val="18"/>
          <w:position w:val="-2"/>
        </w:rPr>
        <w:t>80</w:t>
      </w:r>
      <w:r>
        <w:rPr>
          <w:spacing w:val="3"/>
          <w:position w:val="-2"/>
        </w:rPr>
        <w:t xml:space="preserve"> </w:t>
      </w:r>
      <w:r>
        <w:rPr/>
        <w:t>mmHg</w:t>
      </w:r>
      <w:r>
        <w:rPr>
          <w:spacing w:val="18"/>
        </w:rPr>
        <w:t>是合理的</w:t>
      </w:r>
      <w:r>
        <w:rPr>
          <w:spacing w:val="-8"/>
        </w:rPr>
        <w:t xml:space="preserve"> </w:t>
      </w:r>
      <w:r>
        <w:rPr>
          <w:spacing w:val="18"/>
        </w:rPr>
        <w:t>,对不能耐受积极降压的衰弱或高</w:t>
      </w:r>
      <w:r>
        <w:rPr/>
        <w:t xml:space="preserve">  </w:t>
      </w:r>
      <w:r>
        <w:rPr>
          <w:spacing w:val="18"/>
        </w:rPr>
        <w:t>龄患者</w:t>
      </w:r>
      <w:r>
        <w:rPr>
          <w:spacing w:val="4"/>
        </w:rPr>
        <w:t xml:space="preserve"> </w:t>
      </w:r>
      <w:r>
        <w:rPr>
          <w:spacing w:val="18"/>
          <w:position w:val="1"/>
        </w:rPr>
        <w:t>,</w:t>
      </w:r>
      <w:r>
        <w:rPr>
          <w:spacing w:val="18"/>
        </w:rPr>
        <w:t>可以将降压目标设定为</w:t>
      </w:r>
      <w:r>
        <w:rPr>
          <w:spacing w:val="-31"/>
        </w:rPr>
        <w:t xml:space="preserve"> </w:t>
      </w:r>
      <w:r>
        <w:rPr>
          <w:spacing w:val="18"/>
        </w:rPr>
        <w:t>&lt;150/90</w:t>
      </w:r>
      <w:r>
        <w:rPr>
          <w:position w:val="-2"/>
        </w:rPr>
        <w:t>mmHg</w:t>
      </w:r>
      <w:r>
        <w:rPr>
          <w:spacing w:val="18"/>
          <w:position w:val="1"/>
        </w:rPr>
        <w:t>。</w:t>
      </w:r>
      <w:r>
        <w:rPr>
          <w:spacing w:val="18"/>
        </w:rPr>
        <w:t>见</w:t>
      </w:r>
      <w:r>
        <w:rPr/>
        <w:t xml:space="preserve">  </w:t>
      </w:r>
      <w:r>
        <w:rPr>
          <w:spacing w:val="5"/>
          <w:position w:val="1"/>
        </w:rPr>
        <w:t>表</w:t>
      </w:r>
      <w:r>
        <w:rPr>
          <w:spacing w:val="26"/>
          <w:position w:val="1"/>
        </w:rPr>
        <w:t xml:space="preserve"> </w:t>
      </w:r>
      <w:r>
        <w:rPr>
          <w:spacing w:val="5"/>
        </w:rPr>
        <w:t>18~</w:t>
      </w:r>
      <w:r>
        <w:rPr>
          <w:spacing w:val="-30"/>
        </w:rPr>
        <w:t xml:space="preserve"> </w:t>
      </w:r>
      <w:r>
        <w:rPr>
          <w:spacing w:val="5"/>
        </w:rPr>
        <w:t>19</w:t>
      </w:r>
      <w:r>
        <w:rPr>
          <w:spacing w:val="5"/>
          <w:position w:val="2"/>
        </w:rPr>
        <w:t>。</w:t>
      </w:r>
    </w:p>
    <w:p>
      <w:pPr>
        <w:spacing w:line="218" w:lineRule="auto"/>
        <w:sectPr>
          <w:type w:val="continuous"/>
          <w:pgSz w:w="11906" w:h="16838"/>
          <w:pgMar w:top="1070" w:right="734" w:bottom="400" w:left="407" w:header="657" w:footer="0" w:gutter="0"/>
          <w:cols w:equalWidth="0" w:num="2">
            <w:col w:w="5668" w:space="100"/>
            <w:col w:w="4996" w:space="0"/>
          </w:cols>
        </w:sectPr>
        <w:rPr/>
      </w:pPr>
    </w:p>
    <w:p>
      <w:pPr>
        <w:pStyle w:val="BodyText"/>
        <w:ind w:left="4174"/>
        <w:spacing w:before="288" w:line="185"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18   </w:t>
      </w:r>
      <w:r>
        <w:rPr>
          <w:sz w:val="16"/>
          <w:szCs w:val="16"/>
          <w:spacing w:val="13"/>
        </w:rPr>
        <w:t>高血压合并糖尿病降压目标</w:t>
      </w:r>
    </w:p>
    <w:p>
      <w:pPr>
        <w:spacing w:line="5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14"/>
        <w:gridCol w:w="1220"/>
        <w:gridCol w:w="799"/>
      </w:tblGrid>
      <w:tr>
        <w:trPr>
          <w:trHeight w:val="271" w:hRule="atLeast"/>
        </w:trPr>
        <w:tc>
          <w:tcPr>
            <w:tcW w:w="8014"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1220" w:type="dxa"/>
            <w:vAlign w:val="top"/>
            <w:tcBorders>
              <w:bottom w:val="single" w:color="231F20" w:sz="2" w:space="0"/>
              <w:top w:val="single" w:color="231F20" w:sz="6" w:space="0"/>
            </w:tcBorders>
          </w:tcPr>
          <w:p>
            <w:pPr>
              <w:pStyle w:val="TableText"/>
              <w:ind w:left="519"/>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272" w:hRule="atLeast"/>
        </w:trPr>
        <w:tc>
          <w:tcPr>
            <w:tcW w:w="8014" w:type="dxa"/>
            <w:vAlign w:val="top"/>
            <w:tcBorders>
              <w:top w:val="single" w:color="231F20" w:sz="2" w:space="0"/>
            </w:tcBorders>
          </w:tcPr>
          <w:p>
            <w:pPr>
              <w:pStyle w:val="TableText"/>
              <w:ind w:left="11"/>
              <w:spacing w:before="65" w:line="168" w:lineRule="auto"/>
              <w:rPr/>
            </w:pPr>
            <w:r>
              <w:rPr>
                <w:spacing w:val="20"/>
              </w:rPr>
              <w:t>老年糖尿病患者</w:t>
            </w:r>
            <w:r>
              <w:rPr>
                <w:spacing w:val="-3"/>
              </w:rPr>
              <w:t xml:space="preserve"> </w:t>
            </w:r>
            <w:r>
              <w:rPr>
                <w:spacing w:val="20"/>
              </w:rPr>
              <w:t>,推荐血压控制在&lt;130/8</w:t>
            </w:r>
            <w:r>
              <w:rPr>
                <w:spacing w:val="19"/>
              </w:rPr>
              <w:t>0</w:t>
            </w:r>
            <w:r>
              <w:rPr>
                <w:position w:val="-1"/>
              </w:rPr>
              <w:t>mmHg</w:t>
            </w:r>
            <w:r>
              <w:rPr>
                <w:spacing w:val="19"/>
                <w:position w:val="-1"/>
              </w:rPr>
              <w:t>,</w:t>
            </w:r>
            <w:r>
              <w:rPr>
                <w:spacing w:val="19"/>
              </w:rPr>
              <w:t>衰弱或高龄患者</w:t>
            </w:r>
            <w:r>
              <w:rPr>
                <w:spacing w:val="-4"/>
              </w:rPr>
              <w:t xml:space="preserve"> </w:t>
            </w:r>
            <w:r>
              <w:rPr>
                <w:spacing w:val="19"/>
              </w:rPr>
              <w:t>,可以将降压目标设定为&lt;150/90</w:t>
            </w:r>
            <w:r>
              <w:rPr>
                <w:position w:val="-1"/>
              </w:rPr>
              <w:t>mmHg</w:t>
            </w:r>
          </w:p>
        </w:tc>
        <w:tc>
          <w:tcPr>
            <w:tcW w:w="1220" w:type="dxa"/>
            <w:vAlign w:val="top"/>
            <w:tcBorders>
              <w:top w:val="single" w:color="231F20" w:sz="2" w:space="0"/>
            </w:tcBorders>
          </w:tcPr>
          <w:p>
            <w:pPr>
              <w:pStyle w:val="TableText"/>
              <w:ind w:left="715"/>
              <w:spacing w:before="67"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63"/>
              <w:spacing w:before="69" w:line="178" w:lineRule="auto"/>
              <w:rPr/>
            </w:pPr>
            <w:r>
              <w:rPr>
                <w:spacing w:val="24"/>
              </w:rPr>
              <w:t>B级</w:t>
            </w:r>
          </w:p>
        </w:tc>
      </w:tr>
      <w:tr>
        <w:trPr>
          <w:trHeight w:val="287" w:hRule="atLeast"/>
        </w:trPr>
        <w:tc>
          <w:tcPr>
            <w:tcW w:w="8014" w:type="dxa"/>
            <w:vAlign w:val="top"/>
            <w:tcBorders>
              <w:bottom w:val="single" w:color="231F20" w:sz="6" w:space="0"/>
            </w:tcBorders>
          </w:tcPr>
          <w:p>
            <w:pPr>
              <w:pStyle w:val="TableText"/>
              <w:ind w:left="10"/>
              <w:spacing w:before="77" w:line="167" w:lineRule="auto"/>
              <w:rPr/>
            </w:pPr>
            <w:r>
              <w:rPr>
                <w:spacing w:val="18"/>
              </w:rPr>
              <w:t>推荐舒张压尽量不低于</w:t>
            </w:r>
            <w:r>
              <w:rPr>
                <w:spacing w:val="24"/>
                <w:w w:val="101"/>
              </w:rPr>
              <w:t xml:space="preserve"> </w:t>
            </w:r>
            <w:r>
              <w:rPr>
                <w:spacing w:val="18"/>
                <w:position w:val="-1"/>
              </w:rPr>
              <w:t>60</w:t>
            </w:r>
            <w:r>
              <w:rPr>
                <w:spacing w:val="-9"/>
                <w:position w:val="-1"/>
              </w:rPr>
              <w:t xml:space="preserve"> </w:t>
            </w:r>
            <w:r>
              <w:rPr>
                <w:position w:val="-1"/>
              </w:rPr>
              <w:t>mmHg</w:t>
            </w:r>
          </w:p>
        </w:tc>
        <w:tc>
          <w:tcPr>
            <w:tcW w:w="1220" w:type="dxa"/>
            <w:vAlign w:val="top"/>
            <w:tcBorders>
              <w:bottom w:val="single" w:color="231F20" w:sz="6" w:space="0"/>
            </w:tcBorders>
          </w:tcPr>
          <w:p>
            <w:pPr>
              <w:pStyle w:val="TableText"/>
              <w:ind w:left="715"/>
              <w:spacing w:before="78" w:line="182" w:lineRule="auto"/>
              <w:rPr/>
            </w:pPr>
            <w:r>
              <w:rPr>
                <w:spacing w:val="-16"/>
                <w:position w:val="-1"/>
              </w:rPr>
              <w:t>Ⅰ</w:t>
            </w:r>
            <w:r>
              <w:rPr>
                <w:spacing w:val="-27"/>
                <w:position w:val="-1"/>
              </w:rPr>
              <w:t xml:space="preserve"> </w:t>
            </w:r>
            <w:r>
              <w:rPr>
                <w:spacing w:val="-16"/>
              </w:rPr>
              <w:t>类</w:t>
            </w:r>
          </w:p>
        </w:tc>
        <w:tc>
          <w:tcPr>
            <w:tcW w:w="799" w:type="dxa"/>
            <w:vAlign w:val="top"/>
            <w:tcBorders>
              <w:bottom w:val="single" w:color="231F20" w:sz="6" w:space="0"/>
            </w:tcBorders>
          </w:tcPr>
          <w:p>
            <w:pPr>
              <w:pStyle w:val="TableText"/>
              <w:ind w:left="262"/>
              <w:spacing w:before="80" w:line="178" w:lineRule="auto"/>
              <w:rPr/>
            </w:pPr>
            <w:r>
              <w:rPr>
                <w:spacing w:val="23"/>
              </w:rPr>
              <w:t>C级</w:t>
            </w:r>
          </w:p>
        </w:tc>
      </w:tr>
    </w:tbl>
    <w:p>
      <w:pPr>
        <w:spacing w:line="316" w:lineRule="auto"/>
        <w:rPr>
          <w:rFonts w:ascii="Arial"/>
          <w:sz w:val="21"/>
        </w:rPr>
      </w:pPr>
      <w:r/>
    </w:p>
    <w:p>
      <w:pPr>
        <w:pStyle w:val="BodyText"/>
        <w:ind w:left="3543"/>
        <w:spacing w:before="68" w:line="185"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2"/>
        </w:rPr>
        <w:t>19   </w:t>
      </w:r>
      <w:r>
        <w:rPr>
          <w:sz w:val="16"/>
          <w:szCs w:val="16"/>
          <w:spacing w:val="15"/>
        </w:rPr>
        <w:t>高血压合并糖尿病患者降压和降糖药物选择</w:t>
      </w:r>
    </w:p>
    <w:p>
      <w:pPr>
        <w:spacing w:line="42"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82"/>
        <w:gridCol w:w="752"/>
        <w:gridCol w:w="799"/>
      </w:tblGrid>
      <w:tr>
        <w:trPr>
          <w:trHeight w:val="274" w:hRule="atLeast"/>
        </w:trPr>
        <w:tc>
          <w:tcPr>
            <w:tcW w:w="8482"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752" w:type="dxa"/>
            <w:vAlign w:val="top"/>
            <w:tcBorders>
              <w:bottom w:val="single" w:color="231F20" w:sz="2" w:space="0"/>
              <w:top w:val="single" w:color="231F20" w:sz="6" w:space="0"/>
            </w:tcBorders>
          </w:tcPr>
          <w:p>
            <w:pPr>
              <w:pStyle w:val="TableText"/>
              <w:ind w:left="51"/>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9" w:line="185" w:lineRule="auto"/>
              <w:rPr/>
            </w:pPr>
            <w:r>
              <w:rPr>
                <w:spacing w:val="15"/>
              </w:rPr>
              <w:t>证据水平</w:t>
            </w:r>
          </w:p>
        </w:tc>
      </w:tr>
      <w:tr>
        <w:trPr>
          <w:trHeight w:val="275" w:hRule="atLeast"/>
        </w:trPr>
        <w:tc>
          <w:tcPr>
            <w:tcW w:w="8482" w:type="dxa"/>
            <w:vAlign w:val="top"/>
            <w:tcBorders>
              <w:top w:val="single" w:color="231F20" w:sz="2" w:space="0"/>
            </w:tcBorders>
          </w:tcPr>
          <w:p>
            <w:pPr>
              <w:pStyle w:val="TableText"/>
              <w:ind w:left="11"/>
              <w:spacing w:before="62" w:line="179" w:lineRule="auto"/>
              <w:rPr/>
            </w:pPr>
            <w:r>
              <w:rPr>
                <w:spacing w:val="17"/>
              </w:rPr>
              <w:t>高血压合并糖尿病患者</w:t>
            </w:r>
            <w:r>
              <w:rPr>
                <w:spacing w:val="-4"/>
              </w:rPr>
              <w:t xml:space="preserve"> </w:t>
            </w:r>
            <w:r>
              <w:rPr>
                <w:spacing w:val="17"/>
              </w:rPr>
              <w:t>,单药起始降压治疗时优选 </w:t>
            </w:r>
            <w:r>
              <w:rPr>
                <w:position w:val="-1"/>
              </w:rPr>
              <w:t>ACEI</w:t>
            </w:r>
            <w:r>
              <w:rPr>
                <w:spacing w:val="17"/>
                <w:position w:val="-1"/>
              </w:rPr>
              <w:t>/</w:t>
            </w:r>
            <w:r>
              <w:rPr>
                <w:position w:val="-1"/>
              </w:rPr>
              <w:t>ARB</w:t>
            </w:r>
            <w:r>
              <w:rPr>
                <w:sz w:val="9"/>
                <w:szCs w:val="9"/>
                <w:spacing w:val="17"/>
                <w:position w:val="4"/>
              </w:rPr>
              <w:t>[</w:t>
            </w:r>
            <w:r>
              <w:rPr>
                <w:sz w:val="9"/>
                <w:szCs w:val="9"/>
                <w:spacing w:val="16"/>
                <w:position w:val="4"/>
              </w:rPr>
              <w:t>181-185]</w:t>
            </w:r>
            <w:r>
              <w:rPr>
                <w:sz w:val="9"/>
                <w:szCs w:val="9"/>
                <w:spacing w:val="14"/>
                <w:w w:val="101"/>
                <w:position w:val="4"/>
              </w:rPr>
              <w:t xml:space="preserve"> </w:t>
            </w:r>
            <w:r>
              <w:rPr>
                <w:spacing w:val="16"/>
              </w:rPr>
              <w:t>。</w:t>
            </w:r>
          </w:p>
        </w:tc>
        <w:tc>
          <w:tcPr>
            <w:tcW w:w="752" w:type="dxa"/>
            <w:vAlign w:val="top"/>
            <w:tcBorders>
              <w:top w:val="single" w:color="231F20" w:sz="2" w:space="0"/>
            </w:tcBorders>
          </w:tcPr>
          <w:p>
            <w:pPr>
              <w:pStyle w:val="TableText"/>
              <w:ind w:left="249"/>
              <w:spacing w:before="64"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52"/>
              <w:spacing w:before="66" w:line="178" w:lineRule="auto"/>
              <w:rPr/>
            </w:pPr>
            <w:r>
              <w:rPr>
                <w:spacing w:val="3"/>
                <w:w w:val="123"/>
              </w:rPr>
              <w:t>A级</w:t>
            </w:r>
          </w:p>
        </w:tc>
      </w:tr>
      <w:tr>
        <w:trPr>
          <w:trHeight w:val="555" w:hRule="atLeast"/>
        </w:trPr>
        <w:tc>
          <w:tcPr>
            <w:tcW w:w="8482" w:type="dxa"/>
            <w:vAlign w:val="top"/>
          </w:tcPr>
          <w:p>
            <w:pPr>
              <w:pStyle w:val="TableText"/>
              <w:ind w:left="9" w:right="43"/>
              <w:spacing w:before="76" w:line="224" w:lineRule="auto"/>
              <w:rPr/>
            </w:pPr>
            <w:r>
              <w:rPr>
                <w:spacing w:val="24"/>
              </w:rPr>
              <w:t>二氢吡啶类 </w:t>
            </w:r>
            <w:r>
              <w:rPr/>
              <w:t>CCB</w:t>
            </w:r>
            <w:r>
              <w:rPr>
                <w:spacing w:val="24"/>
              </w:rPr>
              <w:t>可作为联合降压药物治疗</w:t>
            </w:r>
            <w:r>
              <w:rPr>
                <w:spacing w:val="-3"/>
              </w:rPr>
              <w:t xml:space="preserve"> </w:t>
            </w:r>
            <w:r>
              <w:rPr>
                <w:spacing w:val="24"/>
              </w:rPr>
              <w:t>,或不</w:t>
            </w:r>
            <w:r>
              <w:rPr>
                <w:spacing w:val="23"/>
              </w:rPr>
              <w:t>能耐受</w:t>
            </w:r>
            <w:r>
              <w:rPr>
                <w:spacing w:val="19"/>
                <w:w w:val="101"/>
              </w:rPr>
              <w:t xml:space="preserve"> </w:t>
            </w:r>
            <w:r>
              <w:rPr>
                <w:position w:val="-1"/>
              </w:rPr>
              <w:t>ACEI</w:t>
            </w:r>
            <w:r>
              <w:rPr>
                <w:spacing w:val="23"/>
              </w:rPr>
              <w:t>或</w:t>
            </w:r>
            <w:r>
              <w:rPr>
                <w:spacing w:val="19"/>
                <w:w w:val="102"/>
              </w:rPr>
              <w:t xml:space="preserve"> </w:t>
            </w:r>
            <w:r>
              <w:rPr/>
              <w:t>ARB</w:t>
            </w:r>
            <w:r>
              <w:rPr>
                <w:spacing w:val="23"/>
              </w:rPr>
              <w:t>及</w:t>
            </w:r>
            <w:r>
              <w:rPr>
                <w:spacing w:val="19"/>
                <w:w w:val="101"/>
              </w:rPr>
              <w:t xml:space="preserve"> </w:t>
            </w:r>
            <w:r>
              <w:rPr>
                <w:position w:val="-1"/>
              </w:rPr>
              <w:t>ARNI</w:t>
            </w:r>
            <w:r>
              <w:rPr>
                <w:spacing w:val="23"/>
              </w:rPr>
              <w:t>的患者</w:t>
            </w:r>
            <w:r>
              <w:rPr>
                <w:spacing w:val="-8"/>
              </w:rPr>
              <w:t xml:space="preserve"> </w:t>
            </w:r>
            <w:r>
              <w:rPr>
                <w:spacing w:val="23"/>
              </w:rPr>
              <w:t>。</w:t>
            </w:r>
            <w:r>
              <w:rPr/>
              <w:t>CCB</w:t>
            </w:r>
            <w:r>
              <w:rPr>
                <w:spacing w:val="23"/>
              </w:rPr>
              <w:t>尤其适合</w:t>
            </w:r>
            <w:r>
              <w:rPr>
                <w:spacing w:val="-17"/>
              </w:rPr>
              <w:t xml:space="preserve"> </w:t>
            </w:r>
            <w:r>
              <w:rPr>
                <w:spacing w:val="23"/>
              </w:rPr>
              <w:t>老</w:t>
            </w:r>
            <w:r>
              <w:rPr>
                <w:spacing w:val="-17"/>
              </w:rPr>
              <w:t xml:space="preserve"> </w:t>
            </w:r>
            <w:r>
              <w:rPr>
                <w:spacing w:val="23"/>
              </w:rPr>
              <w:t>年</w:t>
            </w:r>
            <w:r>
              <w:rPr>
                <w:spacing w:val="-20"/>
              </w:rPr>
              <w:t xml:space="preserve"> </w:t>
            </w:r>
            <w:r>
              <w:rPr>
                <w:spacing w:val="23"/>
              </w:rPr>
              <w:t>单</w:t>
            </w:r>
            <w:r>
              <w:rPr>
                <w:spacing w:val="-17"/>
              </w:rPr>
              <w:t xml:space="preserve"> </w:t>
            </w:r>
            <w:r>
              <w:rPr>
                <w:spacing w:val="23"/>
              </w:rPr>
              <w:t>纯</w:t>
            </w:r>
            <w:r>
              <w:rPr>
                <w:spacing w:val="-14"/>
              </w:rPr>
              <w:t xml:space="preserve"> </w:t>
            </w:r>
            <w:r>
              <w:rPr>
                <w:spacing w:val="23"/>
              </w:rPr>
              <w:t>收</w:t>
            </w:r>
            <w:r>
              <w:rPr>
                <w:spacing w:val="-19"/>
              </w:rPr>
              <w:t xml:space="preserve"> </w:t>
            </w:r>
            <w:r>
              <w:rPr>
                <w:spacing w:val="23"/>
              </w:rPr>
              <w:t>缩</w:t>
            </w:r>
            <w:r>
              <w:rPr>
                <w:spacing w:val="-20"/>
              </w:rPr>
              <w:t xml:space="preserve"> </w:t>
            </w:r>
            <w:r>
              <w:rPr>
                <w:spacing w:val="23"/>
              </w:rPr>
              <w:t>期</w:t>
            </w:r>
            <w:r>
              <w:rPr>
                <w:spacing w:val="-16"/>
              </w:rPr>
              <w:t xml:space="preserve"> </w:t>
            </w:r>
            <w:r>
              <w:rPr>
                <w:spacing w:val="23"/>
              </w:rPr>
              <w:t>高</w:t>
            </w:r>
            <w:r>
              <w:rPr/>
              <w:t xml:space="preserve"> </w:t>
            </w:r>
            <w:r>
              <w:rPr>
                <w:spacing w:val="10"/>
                <w:position w:val="-1"/>
              </w:rPr>
              <w:t>血压患者</w:t>
            </w:r>
            <w:r>
              <w:rPr>
                <w:sz w:val="9"/>
                <w:szCs w:val="9"/>
                <w:spacing w:val="10"/>
                <w:position w:val="3"/>
              </w:rPr>
              <w:t>[186]</w:t>
            </w:r>
            <w:r>
              <w:rPr>
                <w:sz w:val="9"/>
                <w:szCs w:val="9"/>
                <w:spacing w:val="19"/>
                <w:position w:val="3"/>
              </w:rPr>
              <w:t xml:space="preserve"> </w:t>
            </w:r>
            <w:r>
              <w:rPr>
                <w:spacing w:val="10"/>
              </w:rPr>
              <w:t>。</w:t>
            </w:r>
          </w:p>
        </w:tc>
        <w:tc>
          <w:tcPr>
            <w:tcW w:w="752" w:type="dxa"/>
            <w:vAlign w:val="top"/>
          </w:tcPr>
          <w:p>
            <w:pPr>
              <w:pStyle w:val="TableText"/>
              <w:ind w:left="249"/>
              <w:spacing w:before="82"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3"/>
              <w:spacing w:before="84" w:line="178" w:lineRule="auto"/>
              <w:rPr/>
            </w:pPr>
            <w:r>
              <w:rPr>
                <w:spacing w:val="24"/>
              </w:rPr>
              <w:t>B级</w:t>
            </w:r>
          </w:p>
        </w:tc>
      </w:tr>
      <w:tr>
        <w:trPr>
          <w:trHeight w:val="291" w:hRule="atLeast"/>
        </w:trPr>
        <w:tc>
          <w:tcPr>
            <w:tcW w:w="8482" w:type="dxa"/>
            <w:vAlign w:val="top"/>
          </w:tcPr>
          <w:p>
            <w:pPr>
              <w:pStyle w:val="TableText"/>
              <w:ind w:left="8"/>
              <w:spacing w:before="82" w:line="187" w:lineRule="auto"/>
              <w:rPr/>
            </w:pPr>
            <w:r>
              <w:rPr>
                <w:spacing w:val="16"/>
              </w:rPr>
              <w:t>合并糖尿病的高血压人群</w:t>
            </w:r>
            <w:r>
              <w:rPr>
                <w:spacing w:val="-3"/>
              </w:rPr>
              <w:t xml:space="preserve"> </w:t>
            </w:r>
            <w:r>
              <w:rPr>
                <w:spacing w:val="16"/>
              </w:rPr>
              <w:t>,可采用小剂量噻嗪类利尿剂联合降压药物治疗</w:t>
            </w:r>
            <w:r>
              <w:rPr>
                <w:sz w:val="9"/>
                <w:szCs w:val="9"/>
                <w:spacing w:val="16"/>
                <w:position w:val="4"/>
              </w:rPr>
              <w:t>[70</w:t>
            </w:r>
            <w:r>
              <w:rPr>
                <w:sz w:val="9"/>
                <w:szCs w:val="9"/>
                <w:spacing w:val="15"/>
                <w:position w:val="4"/>
              </w:rPr>
              <w:t>,</w:t>
            </w:r>
            <w:r>
              <w:rPr>
                <w:sz w:val="9"/>
                <w:szCs w:val="9"/>
                <w:spacing w:val="-16"/>
                <w:position w:val="4"/>
              </w:rPr>
              <w:t xml:space="preserve"> </w:t>
            </w:r>
            <w:r>
              <w:rPr>
                <w:sz w:val="9"/>
                <w:szCs w:val="9"/>
                <w:spacing w:val="15"/>
                <w:position w:val="4"/>
              </w:rPr>
              <w:t>187]</w:t>
            </w:r>
            <w:r>
              <w:rPr>
                <w:sz w:val="9"/>
                <w:szCs w:val="9"/>
                <w:spacing w:val="14"/>
                <w:position w:val="4"/>
              </w:rPr>
              <w:t xml:space="preserve"> </w:t>
            </w:r>
            <w:r>
              <w:rPr>
                <w:spacing w:val="15"/>
              </w:rPr>
              <w:t>。</w:t>
            </w:r>
          </w:p>
        </w:tc>
        <w:tc>
          <w:tcPr>
            <w:tcW w:w="752" w:type="dxa"/>
            <w:vAlign w:val="top"/>
          </w:tcPr>
          <w:p>
            <w:pPr>
              <w:pStyle w:val="TableText"/>
              <w:ind w:left="249"/>
              <w:spacing w:before="84"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3"/>
              <w:spacing w:before="86" w:line="178" w:lineRule="auto"/>
              <w:rPr/>
            </w:pPr>
            <w:r>
              <w:rPr>
                <w:spacing w:val="24"/>
              </w:rPr>
              <w:t>B级</w:t>
            </w:r>
          </w:p>
        </w:tc>
      </w:tr>
      <w:tr>
        <w:trPr>
          <w:trHeight w:val="564" w:hRule="atLeast"/>
        </w:trPr>
        <w:tc>
          <w:tcPr>
            <w:tcW w:w="8482" w:type="dxa"/>
            <w:vAlign w:val="top"/>
          </w:tcPr>
          <w:p>
            <w:pPr>
              <w:pStyle w:val="TableText"/>
              <w:ind w:left="10" w:right="43" w:hanging="1"/>
              <w:spacing w:before="83" w:line="230" w:lineRule="auto"/>
              <w:rPr/>
            </w:pPr>
            <w:r>
              <w:rPr>
                <w:spacing w:val="20"/>
              </w:rPr>
              <w:t>β受体阻滞剂不作为高血压合并糖尿病患者的首选用药</w:t>
            </w:r>
            <w:r>
              <w:rPr>
                <w:spacing w:val="-3"/>
              </w:rPr>
              <w:t xml:space="preserve"> </w:t>
            </w:r>
            <w:r>
              <w:rPr>
                <w:spacing w:val="20"/>
              </w:rPr>
              <w:t>,但对伴有心</w:t>
            </w:r>
            <w:r>
              <w:rPr>
                <w:spacing w:val="19"/>
              </w:rPr>
              <w:t>力衰竭或冠心病患者</w:t>
            </w:r>
            <w:r>
              <w:rPr>
                <w:spacing w:val="-4"/>
              </w:rPr>
              <w:t xml:space="preserve"> </w:t>
            </w:r>
            <w:r>
              <w:rPr>
                <w:spacing w:val="19"/>
              </w:rPr>
              <w:t>,仍可联合高选择性</w:t>
            </w:r>
            <w:r>
              <w:rPr>
                <w:spacing w:val="18"/>
                <w:w w:val="102"/>
              </w:rPr>
              <w:t xml:space="preserve"> </w:t>
            </w:r>
            <w:r>
              <w:rPr>
                <w:spacing w:val="19"/>
              </w:rPr>
              <w:t>β受体阻滞剂</w:t>
            </w:r>
            <w:r>
              <w:rPr/>
              <w:t xml:space="preserve"> </w:t>
            </w:r>
            <w:r>
              <w:rPr>
                <w:spacing w:val="8"/>
              </w:rPr>
              <w:t>或兼有</w:t>
            </w:r>
            <w:r>
              <w:rPr>
                <w:spacing w:val="27"/>
                <w:w w:val="102"/>
              </w:rPr>
              <w:t xml:space="preserve"> </w:t>
            </w:r>
            <w:r>
              <w:rPr>
                <w:spacing w:val="8"/>
                <w:position w:val="-1"/>
              </w:rPr>
              <w:t>α</w:t>
            </w:r>
            <w:r>
              <w:rPr>
                <w:spacing w:val="8"/>
              </w:rPr>
              <w:t>、β受体阻滞剂进行治疗</w:t>
            </w:r>
            <w:r>
              <w:rPr>
                <w:spacing w:val="-17"/>
              </w:rPr>
              <w:t xml:space="preserve"> </w:t>
            </w:r>
            <w:r>
              <w:rPr>
                <w:spacing w:val="8"/>
              </w:rPr>
              <w:t>。</w:t>
            </w:r>
          </w:p>
        </w:tc>
        <w:tc>
          <w:tcPr>
            <w:tcW w:w="752" w:type="dxa"/>
            <w:vAlign w:val="top"/>
          </w:tcPr>
          <w:p>
            <w:pPr>
              <w:pStyle w:val="TableText"/>
              <w:ind w:left="241"/>
              <w:spacing w:before="86" w:line="182" w:lineRule="auto"/>
              <w:rPr/>
            </w:pPr>
            <w:r>
              <w:rPr>
                <w:spacing w:val="8"/>
              </w:rPr>
              <w:t>Ⅱb类</w:t>
            </w:r>
          </w:p>
        </w:tc>
        <w:tc>
          <w:tcPr>
            <w:tcW w:w="799" w:type="dxa"/>
            <w:vAlign w:val="top"/>
          </w:tcPr>
          <w:p>
            <w:pPr>
              <w:pStyle w:val="TableText"/>
              <w:ind w:left="263"/>
              <w:spacing w:before="88" w:line="178" w:lineRule="auto"/>
              <w:rPr/>
            </w:pPr>
            <w:r>
              <w:rPr>
                <w:spacing w:val="24"/>
              </w:rPr>
              <w:t>B级</w:t>
            </w:r>
          </w:p>
        </w:tc>
      </w:tr>
      <w:tr>
        <w:trPr>
          <w:trHeight w:val="571" w:hRule="atLeast"/>
        </w:trPr>
        <w:tc>
          <w:tcPr>
            <w:tcW w:w="8482" w:type="dxa"/>
            <w:vAlign w:val="top"/>
            <w:tcBorders>
              <w:bottom w:val="single" w:color="231F20" w:sz="6" w:space="0"/>
            </w:tcBorders>
          </w:tcPr>
          <w:p>
            <w:pPr>
              <w:pStyle w:val="TableText"/>
              <w:ind w:left="9" w:right="43" w:firstLine="2"/>
              <w:spacing w:before="82" w:line="224" w:lineRule="auto"/>
              <w:rPr/>
            </w:pPr>
            <w:r>
              <w:rPr>
                <w:spacing w:val="19"/>
              </w:rPr>
              <w:t>高血压合并糖尿病</w:t>
            </w:r>
            <w:r>
              <w:rPr>
                <w:spacing w:val="14"/>
                <w:w w:val="102"/>
              </w:rPr>
              <w:t xml:space="preserve"> </w:t>
            </w:r>
            <w:r>
              <w:rPr>
                <w:spacing w:val="19"/>
              </w:rPr>
              <w:t>,推荐降糖药物首选有改善心血管结局事件的新型降糖药物</w:t>
            </w:r>
            <w:r>
              <w:rPr>
                <w:spacing w:val="-8"/>
              </w:rPr>
              <w:t xml:space="preserve"> </w:t>
            </w:r>
            <w:r>
              <w:rPr>
                <w:spacing w:val="19"/>
              </w:rPr>
              <w:t>。合并有 </w:t>
            </w:r>
            <w:r>
              <w:rPr/>
              <w:t>ASCVD</w:t>
            </w:r>
            <w:r>
              <w:rPr>
                <w:spacing w:val="19"/>
              </w:rPr>
              <w:t>患者</w:t>
            </w:r>
            <w:r>
              <w:rPr>
                <w:spacing w:val="-4"/>
              </w:rPr>
              <w:t xml:space="preserve"> </w:t>
            </w:r>
            <w:r>
              <w:rPr>
                <w:spacing w:val="19"/>
              </w:rPr>
              <w:t>,推荐 </w:t>
            </w:r>
            <w:r>
              <w:rPr>
                <w:position w:val="-1"/>
              </w:rPr>
              <w:t>GLP</w:t>
            </w:r>
            <w:r>
              <w:rPr>
                <w:spacing w:val="19"/>
                <w:position w:val="-1"/>
              </w:rPr>
              <w:t>-1</w:t>
            </w:r>
            <w:r>
              <w:rPr>
                <w:spacing w:val="19"/>
              </w:rPr>
              <w:t>受体激动</w:t>
            </w:r>
            <w:r>
              <w:rPr/>
              <w:t xml:space="preserve"> </w:t>
            </w:r>
            <w:r>
              <w:rPr>
                <w:spacing w:val="13"/>
              </w:rPr>
              <w:t>剂</w:t>
            </w:r>
            <w:r>
              <w:rPr>
                <w:spacing w:val="-11"/>
              </w:rPr>
              <w:t xml:space="preserve"> </w:t>
            </w:r>
            <w:r>
              <w:rPr>
                <w:sz w:val="9"/>
                <w:szCs w:val="9"/>
                <w:spacing w:val="13"/>
                <w:position w:val="3"/>
              </w:rPr>
              <w:t>[188-190]</w:t>
            </w:r>
            <w:r>
              <w:rPr>
                <w:sz w:val="9"/>
                <w:szCs w:val="9"/>
                <w:spacing w:val="23"/>
                <w:w w:val="101"/>
                <w:position w:val="3"/>
              </w:rPr>
              <w:t xml:space="preserve"> </w:t>
            </w:r>
            <w:r>
              <w:rPr>
                <w:spacing w:val="13"/>
              </w:rPr>
              <w:t>。合并心力衰竭和/或肾功能不全或蛋白尿患者</w:t>
            </w:r>
            <w:r>
              <w:rPr>
                <w:spacing w:val="-4"/>
              </w:rPr>
              <w:t xml:space="preserve"> </w:t>
            </w:r>
            <w:r>
              <w:rPr>
                <w:spacing w:val="13"/>
              </w:rPr>
              <w:t>,推荐 </w:t>
            </w:r>
            <w:r>
              <w:rPr>
                <w:position w:val="-2"/>
              </w:rPr>
              <w:t>SGLT</w:t>
            </w:r>
            <w:r>
              <w:rPr>
                <w:spacing w:val="13"/>
                <w:position w:val="-2"/>
              </w:rPr>
              <w:t>2</w:t>
            </w:r>
            <w:r>
              <w:rPr>
                <w:spacing w:val="13"/>
              </w:rPr>
              <w:t>抑制剂</w:t>
            </w:r>
            <w:r>
              <w:rPr>
                <w:sz w:val="9"/>
                <w:szCs w:val="9"/>
                <w:spacing w:val="13"/>
                <w:position w:val="3"/>
              </w:rPr>
              <w:t>[191-194]</w:t>
            </w:r>
            <w:r>
              <w:rPr>
                <w:sz w:val="9"/>
                <w:szCs w:val="9"/>
                <w:spacing w:val="14"/>
                <w:position w:val="3"/>
              </w:rPr>
              <w:t xml:space="preserve"> </w:t>
            </w:r>
            <w:r>
              <w:rPr>
                <w:spacing w:val="13"/>
              </w:rPr>
              <w:t>。</w:t>
            </w:r>
          </w:p>
        </w:tc>
        <w:tc>
          <w:tcPr>
            <w:tcW w:w="752" w:type="dxa"/>
            <w:vAlign w:val="top"/>
            <w:tcBorders>
              <w:bottom w:val="single" w:color="231F20" w:sz="6" w:space="0"/>
            </w:tcBorders>
          </w:tcPr>
          <w:p>
            <w:pPr>
              <w:pStyle w:val="TableText"/>
              <w:ind w:left="249"/>
              <w:spacing w:before="88" w:line="182" w:lineRule="auto"/>
              <w:rPr/>
            </w:pPr>
            <w:r>
              <w:rPr>
                <w:spacing w:val="-16"/>
                <w:position w:val="-1"/>
              </w:rPr>
              <w:t>Ⅰ</w:t>
            </w:r>
            <w:r>
              <w:rPr>
                <w:spacing w:val="-27"/>
                <w:position w:val="-1"/>
              </w:rPr>
              <w:t xml:space="preserve"> </w:t>
            </w:r>
            <w:r>
              <w:rPr>
                <w:spacing w:val="-16"/>
              </w:rPr>
              <w:t>类</w:t>
            </w:r>
          </w:p>
        </w:tc>
        <w:tc>
          <w:tcPr>
            <w:tcW w:w="799" w:type="dxa"/>
            <w:vAlign w:val="top"/>
            <w:tcBorders>
              <w:bottom w:val="single" w:color="231F20" w:sz="6" w:space="0"/>
            </w:tcBorders>
          </w:tcPr>
          <w:p>
            <w:pPr>
              <w:pStyle w:val="TableText"/>
              <w:ind w:left="252"/>
              <w:spacing w:before="91" w:line="178" w:lineRule="auto"/>
              <w:rPr/>
            </w:pPr>
            <w:r>
              <w:rPr>
                <w:spacing w:val="3"/>
                <w:w w:val="123"/>
              </w:rPr>
              <w:t>A级</w:t>
            </w:r>
          </w:p>
        </w:tc>
      </w:tr>
    </w:tbl>
    <w:p>
      <w:pPr>
        <w:pStyle w:val="BodyText"/>
        <w:ind w:left="527" w:right="156" w:firstLine="320"/>
        <w:spacing w:before="99" w:line="265" w:lineRule="auto"/>
        <w:rPr>
          <w:sz w:val="14"/>
          <w:szCs w:val="14"/>
        </w:rPr>
      </w:pPr>
      <w:r>
        <w:rPr>
          <w:rFonts w:ascii="SimHei" w:hAnsi="SimHei" w:eastAsia="SimHei" w:cs="SimHei"/>
          <w:sz w:val="14"/>
          <w:szCs w:val="14"/>
          <w:spacing w:val="28"/>
        </w:rPr>
        <w:t>注</w:t>
      </w:r>
      <w:r>
        <w:rPr>
          <w:rFonts w:ascii="SimHei" w:hAnsi="SimHei" w:eastAsia="SimHei" w:cs="SimHei"/>
          <w:sz w:val="14"/>
          <w:szCs w:val="14"/>
          <w:spacing w:val="-29"/>
        </w:rPr>
        <w:t xml:space="preserve"> </w:t>
      </w:r>
      <w:r>
        <w:rPr>
          <w:sz w:val="14"/>
          <w:szCs w:val="14"/>
          <w:spacing w:val="28"/>
        </w:rPr>
        <w:t>:</w:t>
      </w:r>
      <w:r>
        <w:rPr>
          <w:sz w:val="14"/>
          <w:szCs w:val="14"/>
        </w:rPr>
        <w:t>ACEI</w:t>
      </w:r>
      <w:r>
        <w:rPr>
          <w:sz w:val="14"/>
          <w:szCs w:val="14"/>
          <w:spacing w:val="28"/>
        </w:rPr>
        <w:t>为血管紧张素转换酶抑制药;</w:t>
      </w:r>
      <w:r>
        <w:rPr>
          <w:sz w:val="14"/>
          <w:szCs w:val="14"/>
        </w:rPr>
        <w:t>ARB</w:t>
      </w:r>
      <w:r>
        <w:rPr>
          <w:sz w:val="14"/>
          <w:szCs w:val="14"/>
          <w:spacing w:val="28"/>
        </w:rPr>
        <w:t>为血管紧张素受体阻滞药;</w:t>
      </w:r>
      <w:r>
        <w:rPr>
          <w:sz w:val="14"/>
          <w:szCs w:val="14"/>
        </w:rPr>
        <w:t>ARNI</w:t>
      </w:r>
      <w:r>
        <w:rPr>
          <w:sz w:val="14"/>
          <w:szCs w:val="14"/>
          <w:spacing w:val="28"/>
        </w:rPr>
        <w:t>为</w:t>
      </w:r>
      <w:r>
        <w:rPr>
          <w:sz w:val="14"/>
          <w:szCs w:val="14"/>
          <w:spacing w:val="27"/>
        </w:rPr>
        <w:t>血管紧张素受体脑啡肽酶抑制剂;</w:t>
      </w:r>
      <w:r>
        <w:rPr>
          <w:sz w:val="14"/>
          <w:szCs w:val="14"/>
        </w:rPr>
        <w:t>CCB</w:t>
      </w:r>
      <w:r>
        <w:rPr>
          <w:sz w:val="14"/>
          <w:szCs w:val="14"/>
          <w:spacing w:val="27"/>
        </w:rPr>
        <w:t>为钙通道阻滞剂</w:t>
      </w:r>
      <w:r>
        <w:rPr>
          <w:sz w:val="14"/>
          <w:szCs w:val="14"/>
          <w:spacing w:val="-5"/>
        </w:rPr>
        <w:t xml:space="preserve"> </w:t>
      </w:r>
      <w:r>
        <w:rPr>
          <w:sz w:val="14"/>
          <w:szCs w:val="14"/>
          <w:spacing w:val="27"/>
          <w:position w:val="-1"/>
        </w:rPr>
        <w:t>;</w:t>
      </w:r>
      <w:r>
        <w:rPr>
          <w:sz w:val="14"/>
          <w:szCs w:val="14"/>
          <w:position w:val="-1"/>
        </w:rPr>
        <w:t>GLP</w:t>
      </w:r>
      <w:r>
        <w:rPr>
          <w:sz w:val="14"/>
          <w:szCs w:val="14"/>
          <w:spacing w:val="27"/>
          <w:position w:val="-1"/>
        </w:rPr>
        <w:t>-1</w:t>
      </w:r>
      <w:r>
        <w:rPr>
          <w:sz w:val="14"/>
          <w:szCs w:val="14"/>
          <w:position w:val="-1"/>
        </w:rPr>
        <w:t xml:space="preserve"> </w:t>
      </w:r>
      <w:r>
        <w:rPr>
          <w:sz w:val="14"/>
          <w:szCs w:val="14"/>
          <w:spacing w:val="21"/>
        </w:rPr>
        <w:t>为胰高血糖素样肽-1;</w:t>
      </w:r>
      <w:r>
        <w:rPr>
          <w:sz w:val="14"/>
          <w:szCs w:val="14"/>
        </w:rPr>
        <w:t>ASCVD</w:t>
      </w:r>
      <w:r>
        <w:rPr>
          <w:sz w:val="14"/>
          <w:szCs w:val="14"/>
          <w:spacing w:val="21"/>
        </w:rPr>
        <w:t>动脉粥样硬化性心血管疾病</w:t>
      </w:r>
      <w:r>
        <w:rPr>
          <w:sz w:val="14"/>
          <w:szCs w:val="14"/>
          <w:spacing w:val="10"/>
        </w:rPr>
        <w:t xml:space="preserve"> </w:t>
      </w:r>
      <w:r>
        <w:rPr>
          <w:sz w:val="14"/>
          <w:szCs w:val="14"/>
          <w:spacing w:val="21"/>
          <w:position w:val="-1"/>
        </w:rPr>
        <w:t>;</w:t>
      </w:r>
      <w:r>
        <w:rPr>
          <w:sz w:val="14"/>
          <w:szCs w:val="14"/>
          <w:position w:val="-1"/>
        </w:rPr>
        <w:t>SGLT</w:t>
      </w:r>
      <w:r>
        <w:rPr>
          <w:sz w:val="14"/>
          <w:szCs w:val="14"/>
          <w:spacing w:val="21"/>
          <w:position w:val="-1"/>
        </w:rPr>
        <w:t>2</w:t>
      </w:r>
      <w:r>
        <w:rPr>
          <w:sz w:val="14"/>
          <w:szCs w:val="14"/>
          <w:spacing w:val="21"/>
        </w:rPr>
        <w:t>为钠-葡萄糖协同转运蛋白 </w:t>
      </w:r>
      <w:r>
        <w:rPr>
          <w:sz w:val="14"/>
          <w:szCs w:val="14"/>
          <w:spacing w:val="21"/>
          <w:position w:val="-1"/>
        </w:rPr>
        <w:t>2</w:t>
      </w:r>
      <w:r>
        <w:rPr>
          <w:sz w:val="14"/>
          <w:szCs w:val="14"/>
          <w:spacing w:val="21"/>
        </w:rPr>
        <w:t>。</w:t>
      </w:r>
    </w:p>
    <w:p>
      <w:pPr>
        <w:spacing w:line="227" w:lineRule="exact"/>
        <w:rPr/>
      </w:pPr>
      <w:r/>
    </w:p>
    <w:p>
      <w:pPr>
        <w:spacing w:line="227" w:lineRule="exact"/>
        <w:sectPr>
          <w:type w:val="continuous"/>
          <w:pgSz w:w="11906" w:h="16838"/>
          <w:pgMar w:top="1070" w:right="734" w:bottom="400" w:left="407" w:header="657" w:footer="0" w:gutter="0"/>
          <w:cols w:equalWidth="0" w:num="1">
            <w:col w:w="10764" w:space="0"/>
          </w:cols>
        </w:sectPr>
        <w:rPr/>
      </w:pPr>
    </w:p>
    <w:p>
      <w:pPr>
        <w:pStyle w:val="BodyText"/>
        <w:ind w:left="524"/>
        <w:spacing w:before="40" w:line="200" w:lineRule="auto"/>
        <w:outlineLvl w:val="1"/>
        <w:rPr>
          <w:rFonts w:ascii="SimHei" w:hAnsi="SimHei" w:eastAsia="SimHei" w:cs="SimHei"/>
        </w:rPr>
      </w:pPr>
      <w:r>
        <w:rPr>
          <w:spacing w:val="13"/>
          <w:position w:val="-2"/>
        </w:rPr>
        <w:t>7   </w:t>
      </w:r>
      <w:r>
        <w:rPr>
          <w:rFonts w:ascii="SimHei" w:hAnsi="SimHei" w:eastAsia="SimHei" w:cs="SimHei"/>
          <w:spacing w:val="13"/>
        </w:rPr>
        <w:t>高血压合并房颤</w:t>
      </w:r>
    </w:p>
    <w:p>
      <w:pPr>
        <w:pStyle w:val="BodyText"/>
        <w:ind w:left="524" w:right="263" w:firstLine="422"/>
        <w:spacing w:before="46" w:line="221" w:lineRule="auto"/>
        <w:jc w:val="both"/>
        <w:rPr/>
      </w:pPr>
      <w:r>
        <w:rPr>
          <w:spacing w:val="21"/>
        </w:rPr>
        <w:t>房颤随着年龄增长患病率明显升高</w:t>
      </w:r>
      <w:r>
        <w:rPr>
          <w:spacing w:val="2"/>
        </w:rPr>
        <w:t xml:space="preserve"> </w:t>
      </w:r>
      <w:r>
        <w:rPr>
          <w:spacing w:val="21"/>
        </w:rPr>
        <w:t>,</w:t>
      </w:r>
      <w:r>
        <w:rPr>
          <w:spacing w:val="21"/>
          <w:position w:val="-1"/>
        </w:rPr>
        <w:t>年龄</w:t>
      </w:r>
      <w:r>
        <w:rPr>
          <w:spacing w:val="-27"/>
          <w:position w:val="-1"/>
        </w:rPr>
        <w:t xml:space="preserve"> </w:t>
      </w:r>
      <w:r>
        <w:rPr>
          <w:spacing w:val="21"/>
          <w:position w:val="-1"/>
        </w:rPr>
        <w:t>≥75</w:t>
      </w:r>
      <w:r>
        <w:rPr>
          <w:spacing w:val="21"/>
        </w:rPr>
        <w:t>岁</w:t>
      </w:r>
      <w:r>
        <w:rPr/>
        <w:t xml:space="preserve">  </w:t>
      </w:r>
      <w:r>
        <w:rPr>
          <w:spacing w:val="6"/>
        </w:rPr>
        <w:t>的人群房颤</w:t>
      </w:r>
      <w:r>
        <w:rPr>
          <w:spacing w:val="-20"/>
        </w:rPr>
        <w:t xml:space="preserve"> </w:t>
      </w:r>
      <w:r>
        <w:rPr>
          <w:spacing w:val="6"/>
        </w:rPr>
        <w:t>发</w:t>
      </w:r>
      <w:r>
        <w:rPr>
          <w:spacing w:val="-25"/>
        </w:rPr>
        <w:t xml:space="preserve"> </w:t>
      </w:r>
      <w:r>
        <w:rPr>
          <w:spacing w:val="6"/>
        </w:rPr>
        <w:t>生</w:t>
      </w:r>
      <w:r>
        <w:rPr>
          <w:spacing w:val="-27"/>
        </w:rPr>
        <w:t xml:space="preserve"> </w:t>
      </w:r>
      <w:r>
        <w:rPr>
          <w:spacing w:val="6"/>
        </w:rPr>
        <w:t>率</w:t>
      </w:r>
      <w:r>
        <w:rPr>
          <w:spacing w:val="-22"/>
        </w:rPr>
        <w:t xml:space="preserve"> </w:t>
      </w:r>
      <w:r>
        <w:rPr>
          <w:spacing w:val="6"/>
        </w:rPr>
        <w:t>为</w:t>
      </w:r>
      <w:r>
        <w:rPr>
          <w:spacing w:val="28"/>
        </w:rPr>
        <w:t xml:space="preserve"> </w:t>
      </w:r>
      <w:r>
        <w:rPr>
          <w:spacing w:val="6"/>
          <w:position w:val="-2"/>
        </w:rPr>
        <w:t>4.6%</w:t>
      </w:r>
      <w:r>
        <w:rPr>
          <w:sz w:val="10"/>
          <w:szCs w:val="10"/>
          <w:spacing w:val="6"/>
          <w:position w:val="7"/>
        </w:rPr>
        <w:t>[195]  </w:t>
      </w:r>
      <w:r>
        <w:rPr>
          <w:spacing w:val="6"/>
        </w:rPr>
        <w:t>。</w:t>
      </w:r>
      <w:r>
        <w:rPr>
          <w:spacing w:val="-35"/>
        </w:rPr>
        <w:t xml:space="preserve"> </w:t>
      </w:r>
      <w:r>
        <w:rPr>
          <w:spacing w:val="6"/>
        </w:rPr>
        <w:t>房</w:t>
      </w:r>
      <w:r>
        <w:rPr>
          <w:spacing w:val="-23"/>
        </w:rPr>
        <w:t xml:space="preserve"> </w:t>
      </w:r>
      <w:r>
        <w:rPr>
          <w:spacing w:val="6"/>
        </w:rPr>
        <w:t>颤</w:t>
      </w:r>
      <w:r>
        <w:rPr>
          <w:spacing w:val="-26"/>
        </w:rPr>
        <w:t xml:space="preserve"> </w:t>
      </w:r>
      <w:r>
        <w:rPr>
          <w:spacing w:val="6"/>
        </w:rPr>
        <w:t>是</w:t>
      </w:r>
      <w:r>
        <w:rPr>
          <w:spacing w:val="-21"/>
        </w:rPr>
        <w:t xml:space="preserve"> </w:t>
      </w:r>
      <w:r>
        <w:rPr>
          <w:spacing w:val="6"/>
        </w:rPr>
        <w:t>高</w:t>
      </w:r>
      <w:r>
        <w:rPr>
          <w:spacing w:val="-24"/>
        </w:rPr>
        <w:t xml:space="preserve"> </w:t>
      </w:r>
      <w:r>
        <w:rPr>
          <w:spacing w:val="6"/>
        </w:rPr>
        <w:t>血</w:t>
      </w:r>
      <w:r>
        <w:rPr>
          <w:spacing w:val="-24"/>
        </w:rPr>
        <w:t xml:space="preserve"> </w:t>
      </w:r>
      <w:r>
        <w:rPr>
          <w:spacing w:val="6"/>
        </w:rPr>
        <w:t>压</w:t>
      </w:r>
      <w:r>
        <w:rPr>
          <w:spacing w:val="-19"/>
        </w:rPr>
        <w:t xml:space="preserve"> </w:t>
      </w:r>
      <w:r>
        <w:rPr>
          <w:spacing w:val="6"/>
        </w:rPr>
        <w:t>常</w:t>
      </w:r>
      <w:r>
        <w:rPr>
          <w:spacing w:val="-25"/>
        </w:rPr>
        <w:t xml:space="preserve"> </w:t>
      </w:r>
      <w:r>
        <w:rPr>
          <w:spacing w:val="6"/>
        </w:rPr>
        <w:t>见</w:t>
      </w:r>
      <w:r>
        <w:rPr/>
        <w:t xml:space="preserve">  </w:t>
      </w:r>
      <w:r>
        <w:rPr>
          <w:spacing w:val="1"/>
        </w:rPr>
        <w:t>的</w:t>
      </w:r>
      <w:r>
        <w:rPr>
          <w:spacing w:val="-18"/>
        </w:rPr>
        <w:t xml:space="preserve"> </w:t>
      </w:r>
      <w:r>
        <w:rPr>
          <w:spacing w:val="1"/>
        </w:rPr>
        <w:t>合</w:t>
      </w:r>
      <w:r>
        <w:rPr>
          <w:spacing w:val="-14"/>
        </w:rPr>
        <w:t xml:space="preserve"> </w:t>
      </w:r>
      <w:r>
        <w:rPr>
          <w:spacing w:val="1"/>
        </w:rPr>
        <w:t>并</w:t>
      </w:r>
      <w:r>
        <w:rPr>
          <w:spacing w:val="-12"/>
        </w:rPr>
        <w:t xml:space="preserve"> </w:t>
      </w:r>
      <w:r>
        <w:rPr>
          <w:spacing w:val="1"/>
        </w:rPr>
        <w:t>症</w:t>
      </w:r>
      <w:r>
        <w:rPr>
          <w:spacing w:val="-12"/>
        </w:rPr>
        <w:t xml:space="preserve"> </w:t>
      </w:r>
      <w:r>
        <w:rPr>
          <w:spacing w:val="1"/>
        </w:rPr>
        <w:t>状 , </w:t>
      </w:r>
      <w:r>
        <w:rPr>
          <w:spacing w:val="1"/>
          <w:position w:val="-2"/>
        </w:rPr>
        <w:t>80% </w:t>
      </w:r>
      <w:r>
        <w:rPr>
          <w:spacing w:val="1"/>
        </w:rPr>
        <w:t>的</w:t>
      </w:r>
      <w:r>
        <w:rPr>
          <w:spacing w:val="-11"/>
        </w:rPr>
        <w:t xml:space="preserve"> </w:t>
      </w:r>
      <w:r>
        <w:rPr>
          <w:spacing w:val="1"/>
        </w:rPr>
        <w:t>房</w:t>
      </w:r>
      <w:r>
        <w:rPr>
          <w:spacing w:val="-9"/>
        </w:rPr>
        <w:t xml:space="preserve"> </w:t>
      </w:r>
      <w:r>
        <w:rPr>
          <w:spacing w:val="1"/>
        </w:rPr>
        <w:t>颤 患</w:t>
      </w:r>
      <w:r>
        <w:rPr>
          <w:spacing w:val="-10"/>
        </w:rPr>
        <w:t xml:space="preserve"> </w:t>
      </w:r>
      <w:r>
        <w:rPr>
          <w:spacing w:val="1"/>
        </w:rPr>
        <w:t>者</w:t>
      </w:r>
      <w:r>
        <w:rPr>
          <w:spacing w:val="-13"/>
        </w:rPr>
        <w:t xml:space="preserve"> </w:t>
      </w:r>
      <w:r>
        <w:rPr>
          <w:spacing w:val="1"/>
        </w:rPr>
        <w:t>合</w:t>
      </w:r>
      <w:r>
        <w:rPr>
          <w:spacing w:val="-13"/>
        </w:rPr>
        <w:t xml:space="preserve"> </w:t>
      </w:r>
      <w:r>
        <w:rPr>
          <w:spacing w:val="1"/>
        </w:rPr>
        <w:t>并 高</w:t>
      </w:r>
      <w:r>
        <w:rPr>
          <w:spacing w:val="-10"/>
        </w:rPr>
        <w:t xml:space="preserve"> </w:t>
      </w:r>
      <w:r>
        <w:rPr>
          <w:spacing w:val="1"/>
        </w:rPr>
        <w:t>血</w:t>
      </w:r>
      <w:r>
        <w:rPr>
          <w:spacing w:val="-9"/>
        </w:rPr>
        <w:t xml:space="preserve"> </w:t>
      </w:r>
      <w:r>
        <w:rPr>
          <w:spacing w:val="1"/>
        </w:rPr>
        <w:t>压</w:t>
      </w:r>
      <w:r>
        <w:rPr>
          <w:sz w:val="10"/>
          <w:szCs w:val="10"/>
          <w:spacing w:val="1"/>
          <w:position w:val="7"/>
        </w:rPr>
        <w:t>[196] </w:t>
      </w:r>
      <w:r>
        <w:rPr>
          <w:sz w:val="10"/>
          <w:szCs w:val="10"/>
          <w:position w:val="7"/>
        </w:rPr>
        <w:t xml:space="preserve"> </w:t>
      </w:r>
      <w:r>
        <w:rPr/>
        <w:t>。</w:t>
      </w:r>
      <w:r>
        <w:rPr>
          <w:spacing w:val="-23"/>
        </w:rPr>
        <w:t xml:space="preserve"> </w:t>
      </w:r>
      <w:r>
        <w:rPr/>
        <w:t>年  </w:t>
      </w:r>
      <w:r>
        <w:rPr>
          <w:spacing w:val="20"/>
          <w:position w:val="-1"/>
        </w:rPr>
        <w:t>龄</w:t>
      </w:r>
      <w:r>
        <w:rPr>
          <w:spacing w:val="-18"/>
          <w:position w:val="-1"/>
        </w:rPr>
        <w:t xml:space="preserve"> </w:t>
      </w:r>
      <w:r>
        <w:rPr>
          <w:spacing w:val="20"/>
          <w:position w:val="-1"/>
        </w:rPr>
        <w:t>≥75</w:t>
      </w:r>
      <w:r>
        <w:rPr>
          <w:spacing w:val="20"/>
        </w:rPr>
        <w:t>岁合并多种 </w:t>
      </w:r>
      <w:r>
        <w:rPr>
          <w:position w:val="-1"/>
        </w:rPr>
        <w:t>CVD</w:t>
      </w:r>
      <w:r>
        <w:rPr>
          <w:spacing w:val="-5"/>
          <w:position w:val="-1"/>
        </w:rPr>
        <w:t xml:space="preserve"> </w:t>
      </w:r>
      <w:r>
        <w:rPr>
          <w:spacing w:val="20"/>
        </w:rPr>
        <w:t>的房颤患者</w:t>
      </w:r>
      <w:r>
        <w:rPr>
          <w:spacing w:val="26"/>
          <w:w w:val="101"/>
        </w:rPr>
        <w:t xml:space="preserve"> </w:t>
      </w:r>
      <w:r>
        <w:rPr>
          <w:spacing w:val="20"/>
          <w:position w:val="-1"/>
        </w:rPr>
        <w:t>1</w:t>
      </w:r>
      <w:r>
        <w:rPr>
          <w:spacing w:val="-29"/>
          <w:position w:val="-1"/>
        </w:rPr>
        <w:t xml:space="preserve"> </w:t>
      </w:r>
      <w:r>
        <w:rPr>
          <w:spacing w:val="20"/>
        </w:rPr>
        <w:t>年随访发生死</w:t>
      </w:r>
      <w:r>
        <w:rPr/>
        <w:t xml:space="preserve">  </w:t>
      </w:r>
      <w:r>
        <w:rPr>
          <w:spacing w:val="15"/>
        </w:rPr>
        <w:t>亡和不良事件的危险增加 </w:t>
      </w:r>
      <w:r>
        <w:rPr>
          <w:spacing w:val="15"/>
          <w:position w:val="-2"/>
        </w:rPr>
        <w:t>2</w:t>
      </w:r>
      <w:r>
        <w:rPr>
          <w:spacing w:val="15"/>
        </w:rPr>
        <w:t>倍以上</w:t>
      </w:r>
      <w:r>
        <w:rPr>
          <w:sz w:val="10"/>
          <w:szCs w:val="10"/>
          <w:spacing w:val="15"/>
          <w:position w:val="7"/>
        </w:rPr>
        <w:t>[197]  </w:t>
      </w:r>
      <w:r>
        <w:rPr>
          <w:spacing w:val="15"/>
        </w:rPr>
        <w:t>,</w:t>
      </w:r>
      <w:r>
        <w:rPr>
          <w:spacing w:val="-20"/>
        </w:rPr>
        <w:t xml:space="preserve"> </w:t>
      </w:r>
      <w:r>
        <w:rPr>
          <w:spacing w:val="15"/>
        </w:rPr>
        <w:t>随机临床试验</w:t>
      </w:r>
      <w:r>
        <w:rPr/>
        <w:t xml:space="preserve">  </w:t>
      </w:r>
      <w:r>
        <w:rPr>
          <w:spacing w:val="21"/>
        </w:rPr>
        <w:t>发现在</w:t>
      </w:r>
      <w:r>
        <w:rPr>
          <w:spacing w:val="-16"/>
        </w:rPr>
        <w:t xml:space="preserve"> </w:t>
      </w:r>
      <w:r>
        <w:rPr>
          <w:spacing w:val="21"/>
        </w:rPr>
        <w:t>≥75岁的高血压患者中</w:t>
      </w:r>
      <w:r>
        <w:rPr>
          <w:spacing w:val="-9"/>
        </w:rPr>
        <w:t xml:space="preserve"> </w:t>
      </w:r>
      <w:r>
        <w:rPr>
          <w:spacing w:val="21"/>
        </w:rPr>
        <w:t>,可穿戴设备监测到新</w:t>
      </w:r>
      <w:r>
        <w:rPr/>
        <w:t xml:space="preserve">  </w:t>
      </w:r>
      <w:r>
        <w:rPr>
          <w:spacing w:val="19"/>
        </w:rPr>
        <w:t>发房颤为</w:t>
      </w:r>
      <w:r>
        <w:rPr>
          <w:spacing w:val="39"/>
        </w:rPr>
        <w:t xml:space="preserve"> </w:t>
      </w:r>
      <w:r>
        <w:rPr>
          <w:spacing w:val="19"/>
          <w:position w:val="-2"/>
        </w:rPr>
        <w:t>5.3%</w:t>
      </w:r>
      <w:r>
        <w:rPr>
          <w:spacing w:val="-14"/>
          <w:position w:val="-2"/>
        </w:rPr>
        <w:t xml:space="preserve"> </w:t>
      </w:r>
      <w:r>
        <w:rPr>
          <w:spacing w:val="19"/>
          <w:position w:val="1"/>
        </w:rPr>
        <w:t>,</w:t>
      </w:r>
      <w:r>
        <w:rPr>
          <w:spacing w:val="19"/>
        </w:rPr>
        <w:t>其中</w:t>
      </w:r>
      <w:r>
        <w:rPr>
          <w:spacing w:val="27"/>
          <w:w w:val="101"/>
        </w:rPr>
        <w:t xml:space="preserve"> </w:t>
      </w:r>
      <w:r>
        <w:rPr>
          <w:spacing w:val="19"/>
        </w:rPr>
        <w:t>75%的患者随后接受了抗凝治</w:t>
      </w:r>
      <w:r>
        <w:rPr/>
        <w:t xml:space="preserve">  </w:t>
      </w:r>
      <w:r>
        <w:rPr>
          <w:spacing w:val="3"/>
        </w:rPr>
        <w:t>疗</w:t>
      </w:r>
      <w:r>
        <w:rPr>
          <w:sz w:val="10"/>
          <w:szCs w:val="10"/>
          <w:spacing w:val="3"/>
          <w:position w:val="6"/>
        </w:rPr>
        <w:t>[198]  </w:t>
      </w:r>
      <w:r>
        <w:rPr>
          <w:spacing w:val="3"/>
        </w:rPr>
        <w:t>;房颤筛</w:t>
      </w:r>
      <w:r>
        <w:rPr>
          <w:spacing w:val="-26"/>
        </w:rPr>
        <w:t xml:space="preserve"> </w:t>
      </w:r>
      <w:r>
        <w:rPr>
          <w:spacing w:val="3"/>
        </w:rPr>
        <w:t>查</w:t>
      </w:r>
      <w:r>
        <w:rPr>
          <w:spacing w:val="-23"/>
        </w:rPr>
        <w:t xml:space="preserve"> </w:t>
      </w:r>
      <w:r>
        <w:rPr>
          <w:spacing w:val="3"/>
        </w:rPr>
        <w:t>可</w:t>
      </w:r>
      <w:r>
        <w:rPr>
          <w:spacing w:val="-25"/>
        </w:rPr>
        <w:t xml:space="preserve"> </w:t>
      </w:r>
      <w:r>
        <w:rPr>
          <w:spacing w:val="3"/>
        </w:rPr>
        <w:t>有</w:t>
      </w:r>
      <w:r>
        <w:rPr>
          <w:spacing w:val="-23"/>
        </w:rPr>
        <w:t xml:space="preserve"> </w:t>
      </w:r>
      <w:r>
        <w:rPr>
          <w:spacing w:val="3"/>
        </w:rPr>
        <w:t>效</w:t>
      </w:r>
      <w:r>
        <w:rPr>
          <w:spacing w:val="-20"/>
        </w:rPr>
        <w:t xml:space="preserve"> </w:t>
      </w:r>
      <w:r>
        <w:rPr>
          <w:spacing w:val="3"/>
        </w:rPr>
        <w:t>预</w:t>
      </w:r>
      <w:r>
        <w:rPr>
          <w:spacing w:val="-9"/>
        </w:rPr>
        <w:t xml:space="preserve"> </w:t>
      </w:r>
      <w:r>
        <w:rPr>
          <w:spacing w:val="3"/>
        </w:rPr>
        <w:t>防</w:t>
      </w:r>
      <w:r>
        <w:rPr>
          <w:spacing w:val="-19"/>
        </w:rPr>
        <w:t xml:space="preserve"> </w:t>
      </w:r>
      <w:r>
        <w:rPr>
          <w:spacing w:val="3"/>
        </w:rPr>
        <w:t>患</w:t>
      </w:r>
      <w:r>
        <w:rPr>
          <w:spacing w:val="-22"/>
        </w:rPr>
        <w:t xml:space="preserve"> </w:t>
      </w:r>
      <w:r>
        <w:rPr>
          <w:spacing w:val="3"/>
        </w:rPr>
        <w:t>者</w:t>
      </w:r>
      <w:r>
        <w:rPr>
          <w:spacing w:val="-23"/>
        </w:rPr>
        <w:t xml:space="preserve"> </w:t>
      </w:r>
      <w:r>
        <w:rPr>
          <w:spacing w:val="3"/>
        </w:rPr>
        <w:t>脑</w:t>
      </w:r>
      <w:r>
        <w:rPr>
          <w:spacing w:val="-24"/>
        </w:rPr>
        <w:t xml:space="preserve"> </w:t>
      </w:r>
      <w:r>
        <w:rPr>
          <w:spacing w:val="3"/>
        </w:rPr>
        <w:t>卒</w:t>
      </w:r>
      <w:r>
        <w:rPr>
          <w:spacing w:val="2"/>
        </w:rPr>
        <w:t xml:space="preserve"> 中 的</w:t>
      </w:r>
      <w:r>
        <w:rPr>
          <w:spacing w:val="-22"/>
        </w:rPr>
        <w:t xml:space="preserve"> </w:t>
      </w:r>
      <w:r>
        <w:rPr>
          <w:spacing w:val="2"/>
        </w:rPr>
        <w:t>发</w:t>
      </w:r>
      <w:r>
        <w:rPr>
          <w:spacing w:val="-21"/>
        </w:rPr>
        <w:t xml:space="preserve"> </w:t>
      </w:r>
      <w:r>
        <w:rPr>
          <w:spacing w:val="2"/>
        </w:rPr>
        <w:t>生</w:t>
      </w:r>
      <w:r>
        <w:rPr>
          <w:sz w:val="10"/>
          <w:szCs w:val="10"/>
          <w:spacing w:val="2"/>
          <w:position w:val="6"/>
        </w:rPr>
        <w:t>[199]</w:t>
      </w:r>
      <w:r>
        <w:rPr>
          <w:sz w:val="10"/>
          <w:szCs w:val="10"/>
          <w:spacing w:val="25"/>
          <w:w w:val="102"/>
          <w:position w:val="6"/>
        </w:rPr>
        <w:t xml:space="preserve"> </w:t>
      </w:r>
      <w:r>
        <w:rPr>
          <w:spacing w:val="2"/>
        </w:rPr>
        <w:t>。</w:t>
      </w:r>
    </w:p>
    <w:p>
      <w:pPr>
        <w:spacing w:line="14" w:lineRule="auto"/>
        <w:rPr>
          <w:rFonts w:ascii="Arial"/>
          <w:sz w:val="2"/>
        </w:rPr>
      </w:pPr>
      <w:r>
        <w:rPr>
          <w:rFonts w:ascii="Arial" w:hAnsi="Arial" w:eastAsia="Arial" w:cs="Arial"/>
          <w:sz w:val="2"/>
          <w:szCs w:val="2"/>
        </w:rPr>
        <w:br w:type="column"/>
      </w:r>
    </w:p>
    <w:p>
      <w:pPr>
        <w:pStyle w:val="BodyText"/>
        <w:spacing w:before="37" w:line="230" w:lineRule="auto"/>
        <w:rPr/>
      </w:pPr>
      <w:r>
        <w:rPr>
          <w:spacing w:val="6"/>
        </w:rPr>
        <w:t>建议年龄</w:t>
      </w:r>
      <w:r>
        <w:rPr>
          <w:spacing w:val="-22"/>
        </w:rPr>
        <w:t xml:space="preserve"> </w:t>
      </w:r>
      <w:r>
        <w:rPr>
          <w:spacing w:val="6"/>
        </w:rPr>
        <w:t>≥65岁</w:t>
      </w:r>
      <w:r>
        <w:rPr>
          <w:spacing w:val="-23"/>
        </w:rPr>
        <w:t xml:space="preserve"> </w:t>
      </w:r>
      <w:r>
        <w:rPr>
          <w:spacing w:val="6"/>
        </w:rPr>
        <w:t>老</w:t>
      </w:r>
      <w:r>
        <w:rPr>
          <w:spacing w:val="-25"/>
        </w:rPr>
        <w:t xml:space="preserve"> </w:t>
      </w:r>
      <w:r>
        <w:rPr>
          <w:spacing w:val="6"/>
        </w:rPr>
        <w:t>年</w:t>
      </w:r>
      <w:r>
        <w:rPr>
          <w:spacing w:val="-24"/>
        </w:rPr>
        <w:t xml:space="preserve"> </w:t>
      </w:r>
      <w:r>
        <w:rPr>
          <w:spacing w:val="6"/>
        </w:rPr>
        <w:t>高</w:t>
      </w:r>
      <w:r>
        <w:rPr>
          <w:spacing w:val="-25"/>
        </w:rPr>
        <w:t xml:space="preserve"> </w:t>
      </w:r>
      <w:r>
        <w:rPr>
          <w:spacing w:val="6"/>
        </w:rPr>
        <w:t>血</w:t>
      </w:r>
      <w:r>
        <w:rPr>
          <w:spacing w:val="-27"/>
        </w:rPr>
        <w:t xml:space="preserve"> </w:t>
      </w:r>
      <w:r>
        <w:rPr>
          <w:spacing w:val="6"/>
        </w:rPr>
        <w:t>压</w:t>
      </w:r>
      <w:r>
        <w:rPr>
          <w:spacing w:val="-23"/>
        </w:rPr>
        <w:t xml:space="preserve"> </w:t>
      </w:r>
      <w:r>
        <w:rPr>
          <w:spacing w:val="6"/>
        </w:rPr>
        <w:t>患</w:t>
      </w:r>
      <w:r>
        <w:rPr>
          <w:spacing w:val="-25"/>
        </w:rPr>
        <w:t xml:space="preserve"> </w:t>
      </w:r>
      <w:r>
        <w:rPr>
          <w:spacing w:val="6"/>
        </w:rPr>
        <w:t>者</w:t>
      </w:r>
      <w:r>
        <w:rPr>
          <w:spacing w:val="-23"/>
        </w:rPr>
        <w:t xml:space="preserve"> </w:t>
      </w:r>
      <w:r>
        <w:rPr>
          <w:spacing w:val="6"/>
        </w:rPr>
        <w:t>至</w:t>
      </w:r>
      <w:r>
        <w:rPr>
          <w:spacing w:val="-27"/>
        </w:rPr>
        <w:t xml:space="preserve"> </w:t>
      </w:r>
      <w:r>
        <w:rPr>
          <w:spacing w:val="6"/>
        </w:rPr>
        <w:t>少</w:t>
      </w:r>
      <w:r>
        <w:rPr>
          <w:spacing w:val="-27"/>
        </w:rPr>
        <w:t xml:space="preserve"> </w:t>
      </w:r>
      <w:r>
        <w:rPr>
          <w:spacing w:val="6"/>
        </w:rPr>
        <w:t>进</w:t>
      </w:r>
      <w:r>
        <w:rPr>
          <w:spacing w:val="-28"/>
        </w:rPr>
        <w:t xml:space="preserve"> </w:t>
      </w:r>
      <w:r>
        <w:rPr>
          <w:spacing w:val="6"/>
        </w:rPr>
        <w:t>行</w:t>
      </w:r>
      <w:r>
        <w:rPr>
          <w:spacing w:val="-27"/>
        </w:rPr>
        <w:t xml:space="preserve"> </w:t>
      </w:r>
      <w:r>
        <w:rPr>
          <w:spacing w:val="6"/>
        </w:rPr>
        <w:t>一</w:t>
      </w:r>
      <w:r>
        <w:rPr>
          <w:spacing w:val="-25"/>
        </w:rPr>
        <w:t xml:space="preserve"> </w:t>
      </w:r>
      <w:r>
        <w:rPr>
          <w:spacing w:val="6"/>
        </w:rPr>
        <w:t>次</w:t>
      </w:r>
      <w:r>
        <w:rPr>
          <w:spacing w:val="-26"/>
        </w:rPr>
        <w:t xml:space="preserve"> </w:t>
      </w:r>
      <w:r>
        <w:rPr>
          <w:spacing w:val="6"/>
        </w:rPr>
        <w:t>房</w:t>
      </w:r>
      <w:r>
        <w:rPr>
          <w:spacing w:val="-24"/>
        </w:rPr>
        <w:t xml:space="preserve"> </w:t>
      </w:r>
      <w:r>
        <w:rPr>
          <w:spacing w:val="6"/>
        </w:rPr>
        <w:t>颤</w:t>
      </w:r>
      <w:r>
        <w:rPr/>
        <w:t xml:space="preserve">    </w:t>
      </w:r>
      <w:r>
        <w:rPr>
          <w:spacing w:val="20"/>
        </w:rPr>
        <w:t>筛查</w:t>
      </w:r>
      <w:r>
        <w:rPr>
          <w:spacing w:val="-5"/>
        </w:rPr>
        <w:t xml:space="preserve"> </w:t>
      </w:r>
      <w:r>
        <w:rPr>
          <w:spacing w:val="20"/>
        </w:rPr>
        <w:t>,可穿戴设备有助房颤筛查</w:t>
      </w:r>
      <w:r>
        <w:rPr>
          <w:spacing w:val="-14"/>
        </w:rPr>
        <w:t xml:space="preserve"> </w:t>
      </w:r>
      <w:r>
        <w:rPr>
          <w:spacing w:val="20"/>
        </w:rPr>
        <w:t>。</w:t>
      </w:r>
      <w:r>
        <w:rPr>
          <w:spacing w:val="-35"/>
        </w:rPr>
        <w:t xml:space="preserve"> </w:t>
      </w:r>
      <w:r>
        <w:rPr>
          <w:spacing w:val="20"/>
        </w:rPr>
        <w:t>积极控制血压是高</w:t>
      </w:r>
      <w:r>
        <w:rPr/>
        <w:t xml:space="preserve">    </w:t>
      </w:r>
      <w:r>
        <w:rPr>
          <w:spacing w:val="22"/>
        </w:rPr>
        <w:t>血压合并房颤预防和治疗的关键</w:t>
      </w:r>
      <w:r>
        <w:rPr>
          <w:spacing w:val="-8"/>
        </w:rPr>
        <w:t xml:space="preserve"> </w:t>
      </w:r>
      <w:r>
        <w:rPr>
          <w:spacing w:val="22"/>
        </w:rPr>
        <w:t>,</w:t>
      </w:r>
      <w:r>
        <w:rPr>
          <w:spacing w:val="-33"/>
        </w:rPr>
        <w:t xml:space="preserve"> </w:t>
      </w:r>
      <w:r>
        <w:rPr>
          <w:spacing w:val="22"/>
        </w:rPr>
        <w:t>血压目标值</w:t>
      </w:r>
      <w:r>
        <w:rPr>
          <w:spacing w:val="21"/>
        </w:rPr>
        <w:t>及用药</w:t>
      </w:r>
      <w:r>
        <w:rPr/>
        <w:t xml:space="preserve">    </w:t>
      </w:r>
      <w:r>
        <w:rPr>
          <w:spacing w:val="17"/>
        </w:rPr>
        <w:t>见表 </w:t>
      </w:r>
      <w:r>
        <w:rPr>
          <w:spacing w:val="17"/>
          <w:position w:val="-2"/>
        </w:rPr>
        <w:t>20</w:t>
      </w:r>
      <w:r>
        <w:rPr>
          <w:spacing w:val="17"/>
        </w:rPr>
        <w:t>。此外</w:t>
      </w:r>
      <w:r>
        <w:rPr>
          <w:spacing w:val="5"/>
        </w:rPr>
        <w:t xml:space="preserve"> </w:t>
      </w:r>
      <w:r>
        <w:rPr>
          <w:spacing w:val="17"/>
        </w:rPr>
        <w:t>,老年高血压患者需进一步评估血栓和</w:t>
      </w:r>
      <w:r>
        <w:rPr/>
        <w:t xml:space="preserve">    </w:t>
      </w:r>
      <w:r>
        <w:rPr>
          <w:spacing w:val="20"/>
        </w:rPr>
        <w:t>出血风险并积极给予抗凝治疗</w:t>
      </w:r>
      <w:r>
        <w:rPr>
          <w:spacing w:val="-8"/>
        </w:rPr>
        <w:t xml:space="preserve"> </w:t>
      </w:r>
      <w:r>
        <w:rPr>
          <w:spacing w:val="20"/>
        </w:rPr>
        <w:t>,</w:t>
      </w:r>
      <w:r>
        <w:rPr>
          <w:spacing w:val="-30"/>
        </w:rPr>
        <w:t xml:space="preserve"> </w:t>
      </w:r>
      <w:r>
        <w:rPr>
          <w:spacing w:val="20"/>
        </w:rPr>
        <w:t>注重个体化用药</w:t>
      </w:r>
      <w:r>
        <w:rPr>
          <w:spacing w:val="-14"/>
        </w:rPr>
        <w:t xml:space="preserve"> </w:t>
      </w:r>
      <w:r>
        <w:rPr>
          <w:spacing w:val="19"/>
        </w:rPr>
        <w:t>。介</w:t>
      </w:r>
      <w:r>
        <w:rPr/>
        <w:t xml:space="preserve">    </w:t>
      </w:r>
      <w:r>
        <w:rPr>
          <w:spacing w:val="17"/>
        </w:rPr>
        <w:t>入治疗</w:t>
      </w:r>
      <w:r>
        <w:rPr>
          <w:spacing w:val="3"/>
        </w:rPr>
        <w:t xml:space="preserve"> </w:t>
      </w:r>
      <w:r>
        <w:rPr>
          <w:spacing w:val="17"/>
        </w:rPr>
        <w:t>,如房颤导管消融</w:t>
      </w:r>
      <w:r>
        <w:rPr>
          <w:spacing w:val="-30"/>
        </w:rPr>
        <w:t xml:space="preserve"> </w:t>
      </w:r>
      <w:r>
        <w:rPr>
          <w:spacing w:val="17"/>
        </w:rPr>
        <w:t>、起搏器植入/房室结消融和</w:t>
      </w:r>
      <w:r>
        <w:rPr/>
        <w:t xml:space="preserve">    </w:t>
      </w:r>
      <w:r>
        <w:rPr>
          <w:spacing w:val="23"/>
        </w:rPr>
        <w:t>左心耳封堵可能使某些患者获益</w:t>
      </w:r>
      <w:r>
        <w:rPr>
          <w:spacing w:val="-8"/>
        </w:rPr>
        <w:t xml:space="preserve"> </w:t>
      </w:r>
      <w:r>
        <w:rPr>
          <w:spacing w:val="23"/>
        </w:rPr>
        <w:t>,但在老年患者</w:t>
      </w:r>
      <w:r>
        <w:rPr>
          <w:spacing w:val="22"/>
        </w:rPr>
        <w:t>中证</w:t>
      </w:r>
      <w:r>
        <w:rPr/>
        <w:t xml:space="preserve">    </w:t>
      </w:r>
      <w:r>
        <w:rPr>
          <w:spacing w:val="-4"/>
        </w:rPr>
        <w:t>据不足 ,</w:t>
      </w:r>
      <w:r>
        <w:rPr>
          <w:spacing w:val="-18"/>
        </w:rPr>
        <w:t xml:space="preserve"> </w:t>
      </w:r>
      <w:r>
        <w:rPr>
          <w:spacing w:val="-4"/>
        </w:rPr>
        <w:t>需</w:t>
      </w:r>
      <w:r>
        <w:rPr>
          <w:spacing w:val="-20"/>
        </w:rPr>
        <w:t xml:space="preserve"> </w:t>
      </w:r>
      <w:r>
        <w:rPr>
          <w:spacing w:val="-4"/>
        </w:rPr>
        <w:t>根</w:t>
      </w:r>
      <w:r>
        <w:rPr>
          <w:spacing w:val="-20"/>
        </w:rPr>
        <w:t xml:space="preserve"> </w:t>
      </w:r>
      <w:r>
        <w:rPr>
          <w:spacing w:val="-4"/>
        </w:rPr>
        <w:t>据</w:t>
      </w:r>
      <w:r>
        <w:rPr>
          <w:spacing w:val="-22"/>
        </w:rPr>
        <w:t xml:space="preserve"> </w:t>
      </w:r>
      <w:r>
        <w:rPr>
          <w:spacing w:val="-4"/>
        </w:rPr>
        <w:t>具</w:t>
      </w:r>
      <w:r>
        <w:rPr>
          <w:spacing w:val="-21"/>
        </w:rPr>
        <w:t xml:space="preserve"> </w:t>
      </w:r>
      <w:r>
        <w:rPr>
          <w:spacing w:val="-4"/>
        </w:rPr>
        <w:t>体</w:t>
      </w:r>
      <w:r>
        <w:rPr>
          <w:spacing w:val="-22"/>
        </w:rPr>
        <w:t xml:space="preserve"> </w:t>
      </w:r>
      <w:r>
        <w:rPr>
          <w:spacing w:val="-4"/>
        </w:rPr>
        <w:t>情</w:t>
      </w:r>
      <w:r>
        <w:rPr>
          <w:spacing w:val="-21"/>
        </w:rPr>
        <w:t xml:space="preserve"> </w:t>
      </w:r>
      <w:r>
        <w:rPr>
          <w:spacing w:val="-4"/>
        </w:rPr>
        <w:t>况</w:t>
      </w:r>
      <w:r>
        <w:rPr>
          <w:spacing w:val="-14"/>
        </w:rPr>
        <w:t xml:space="preserve"> </w:t>
      </w:r>
      <w:r>
        <w:rPr>
          <w:spacing w:val="-4"/>
        </w:rPr>
        <w:t>给</w:t>
      </w:r>
      <w:r>
        <w:rPr>
          <w:spacing w:val="-21"/>
        </w:rPr>
        <w:t xml:space="preserve"> </w:t>
      </w:r>
      <w:r>
        <w:rPr>
          <w:spacing w:val="-4"/>
        </w:rPr>
        <w:t>予</w:t>
      </w:r>
      <w:r>
        <w:rPr>
          <w:spacing w:val="-14"/>
        </w:rPr>
        <w:t xml:space="preserve"> </w:t>
      </w:r>
      <w:r>
        <w:rPr>
          <w:spacing w:val="-4"/>
        </w:rPr>
        <w:t>“节</w:t>
      </w:r>
      <w:r>
        <w:rPr>
          <w:spacing w:val="-21"/>
        </w:rPr>
        <w:t xml:space="preserve"> </w:t>
      </w:r>
      <w:r>
        <w:rPr>
          <w:spacing w:val="-4"/>
        </w:rPr>
        <w:t>律</w:t>
      </w:r>
      <w:r>
        <w:rPr>
          <w:spacing w:val="-25"/>
        </w:rPr>
        <w:t xml:space="preserve"> </w:t>
      </w:r>
      <w:r>
        <w:rPr>
          <w:spacing w:val="-4"/>
        </w:rPr>
        <w:t>”控</w:t>
      </w:r>
      <w:r>
        <w:rPr>
          <w:spacing w:val="-19"/>
        </w:rPr>
        <w:t xml:space="preserve"> </w:t>
      </w:r>
      <w:r>
        <w:rPr>
          <w:spacing w:val="-4"/>
        </w:rPr>
        <w:t>制</w:t>
      </w:r>
      <w:r>
        <w:rPr>
          <w:spacing w:val="-16"/>
        </w:rPr>
        <w:t xml:space="preserve"> </w:t>
      </w:r>
      <w:r>
        <w:rPr>
          <w:spacing w:val="-4"/>
        </w:rPr>
        <w:t>或</w:t>
      </w:r>
      <w:r>
        <w:rPr>
          <w:spacing w:val="-12"/>
        </w:rPr>
        <w:t xml:space="preserve"> </w:t>
      </w:r>
      <w:r>
        <w:rPr>
          <w:spacing w:val="-4"/>
        </w:rPr>
        <w:t>“室</w:t>
      </w:r>
      <w:r>
        <w:rPr>
          <w:spacing w:val="-20"/>
        </w:rPr>
        <w:t xml:space="preserve"> </w:t>
      </w:r>
      <w:r>
        <w:rPr>
          <w:spacing w:val="-4"/>
        </w:rPr>
        <w:t>率</w:t>
      </w:r>
      <w:r>
        <w:rPr>
          <w:spacing w:val="-25"/>
        </w:rPr>
        <w:t xml:space="preserve"> </w:t>
      </w:r>
      <w:r>
        <w:rPr>
          <w:spacing w:val="-4"/>
        </w:rPr>
        <w:t>”</w:t>
      </w:r>
      <w:r>
        <w:rPr/>
        <w:t xml:space="preserve"> </w:t>
      </w:r>
      <w:r>
        <w:rPr>
          <w:spacing w:val="6"/>
        </w:rPr>
        <w:t>控制</w:t>
      </w:r>
      <w:r>
        <w:rPr>
          <w:spacing w:val="-25"/>
        </w:rPr>
        <w:t xml:space="preserve"> </w:t>
      </w:r>
      <w:r>
        <w:rPr>
          <w:spacing w:val="6"/>
        </w:rPr>
        <w:t>。</w:t>
      </w:r>
    </w:p>
    <w:p>
      <w:pPr>
        <w:spacing w:line="230" w:lineRule="auto"/>
        <w:sectPr>
          <w:type w:val="continuous"/>
          <w:pgSz w:w="11906" w:h="16838"/>
          <w:pgMar w:top="1070" w:right="734" w:bottom="400" w:left="407" w:header="657" w:footer="0" w:gutter="0"/>
          <w:cols w:equalWidth="0" w:num="2">
            <w:col w:w="5666" w:space="100"/>
            <w:col w:w="4999" w:space="0"/>
          </w:cols>
        </w:sectPr>
        <w:rPr/>
      </w:pPr>
    </w:p>
    <w:p>
      <w:pPr>
        <w:pStyle w:val="BodyText"/>
        <w:ind w:left="3904"/>
        <w:spacing w:before="283" w:line="184"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1"/>
        </w:rPr>
        <w:t>20</w:t>
      </w:r>
      <w:r>
        <w:rPr>
          <w:sz w:val="16"/>
          <w:szCs w:val="16"/>
          <w:spacing w:val="9"/>
          <w:position w:val="-1"/>
        </w:rPr>
        <w:t xml:space="preserve">   </w:t>
      </w:r>
      <w:r>
        <w:rPr>
          <w:sz w:val="16"/>
          <w:szCs w:val="16"/>
          <w:spacing w:val="15"/>
        </w:rPr>
        <w:t>老年高血压合并房颤患者管理推荐</w:t>
      </w:r>
    </w:p>
    <w:p>
      <w:pPr>
        <w:spacing w:line="53"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007"/>
        <w:gridCol w:w="1227"/>
        <w:gridCol w:w="799"/>
      </w:tblGrid>
      <w:tr>
        <w:trPr>
          <w:trHeight w:val="274" w:hRule="atLeast"/>
        </w:trPr>
        <w:tc>
          <w:tcPr>
            <w:tcW w:w="8007"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1227" w:type="dxa"/>
            <w:vAlign w:val="top"/>
            <w:tcBorders>
              <w:bottom w:val="single" w:color="231F20" w:sz="2" w:space="0"/>
              <w:top w:val="single" w:color="231F20" w:sz="6" w:space="0"/>
            </w:tcBorders>
          </w:tcPr>
          <w:p>
            <w:pPr>
              <w:pStyle w:val="TableText"/>
              <w:ind w:left="526"/>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8" w:line="186" w:lineRule="auto"/>
              <w:rPr/>
            </w:pPr>
            <w:r>
              <w:rPr>
                <w:spacing w:val="15"/>
              </w:rPr>
              <w:t>证据等级</w:t>
            </w:r>
          </w:p>
        </w:tc>
      </w:tr>
      <w:tr>
        <w:trPr>
          <w:trHeight w:val="272" w:hRule="atLeast"/>
        </w:trPr>
        <w:tc>
          <w:tcPr>
            <w:tcW w:w="8007" w:type="dxa"/>
            <w:vAlign w:val="top"/>
            <w:tcBorders>
              <w:top w:val="single" w:color="231F20" w:sz="2" w:space="0"/>
            </w:tcBorders>
          </w:tcPr>
          <w:p>
            <w:pPr>
              <w:pStyle w:val="TableText"/>
              <w:ind w:left="11"/>
              <w:spacing w:before="62" w:line="187" w:lineRule="auto"/>
              <w:rPr/>
            </w:pPr>
            <w:r>
              <w:rPr>
                <w:spacing w:val="15"/>
              </w:rPr>
              <w:t>老年高血压出现心悸患者推荐短程心电图及随后连续心电监测进行房颤筛查</w:t>
            </w:r>
            <w:r>
              <w:rPr>
                <w:sz w:val="9"/>
                <w:szCs w:val="9"/>
                <w:spacing w:val="15"/>
                <w:position w:val="4"/>
              </w:rPr>
              <w:t>[200-202]</w:t>
            </w:r>
            <w:r>
              <w:rPr>
                <w:sz w:val="9"/>
                <w:szCs w:val="9"/>
                <w:spacing w:val="22"/>
                <w:position w:val="4"/>
              </w:rPr>
              <w:t xml:space="preserve"> </w:t>
            </w:r>
            <w:r>
              <w:rPr>
                <w:spacing w:val="15"/>
              </w:rPr>
              <w:t>。</w:t>
            </w:r>
          </w:p>
        </w:tc>
        <w:tc>
          <w:tcPr>
            <w:tcW w:w="1227" w:type="dxa"/>
            <w:vAlign w:val="top"/>
            <w:tcBorders>
              <w:top w:val="single" w:color="231F20" w:sz="2" w:space="0"/>
            </w:tcBorders>
          </w:tcPr>
          <w:p>
            <w:pPr>
              <w:pStyle w:val="TableText"/>
              <w:ind w:left="590"/>
              <w:spacing w:before="64"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63"/>
              <w:spacing w:before="66" w:line="178" w:lineRule="auto"/>
              <w:rPr/>
            </w:pPr>
            <w:r>
              <w:rPr>
                <w:spacing w:val="24"/>
              </w:rPr>
              <w:t>B级</w:t>
            </w:r>
          </w:p>
        </w:tc>
      </w:tr>
      <w:tr>
        <w:trPr>
          <w:trHeight w:val="285" w:hRule="atLeast"/>
        </w:trPr>
        <w:tc>
          <w:tcPr>
            <w:tcW w:w="8007" w:type="dxa"/>
            <w:vAlign w:val="top"/>
          </w:tcPr>
          <w:p>
            <w:pPr>
              <w:pStyle w:val="TableText"/>
              <w:ind w:left="8"/>
              <w:spacing w:before="74" w:line="159" w:lineRule="auto"/>
              <w:rPr/>
            </w:pPr>
            <w:r>
              <w:rPr>
                <w:spacing w:val="14"/>
              </w:rPr>
              <w:t>对于房颤患者</w:t>
            </w:r>
            <w:r>
              <w:rPr>
                <w:spacing w:val="-4"/>
              </w:rPr>
              <w:t xml:space="preserve"> </w:t>
            </w:r>
            <w:r>
              <w:rPr>
                <w:spacing w:val="14"/>
              </w:rPr>
              <w:t>,特别是正在接受抗凝治疗的患者</w:t>
            </w:r>
            <w:r>
              <w:rPr>
                <w:spacing w:val="-3"/>
              </w:rPr>
              <w:t xml:space="preserve"> </w:t>
            </w:r>
            <w:r>
              <w:rPr>
                <w:spacing w:val="14"/>
              </w:rPr>
              <w:t>,应积极降压治疗</w:t>
            </w:r>
            <w:r>
              <w:rPr>
                <w:spacing w:val="-4"/>
              </w:rPr>
              <w:t xml:space="preserve"> </w:t>
            </w:r>
            <w:r>
              <w:rPr>
                <w:spacing w:val="14"/>
              </w:rPr>
              <w:t>,将血压控制在&lt;140/90</w:t>
            </w:r>
            <w:r>
              <w:rPr>
                <w:position w:val="-2"/>
              </w:rPr>
              <w:t>mmHg</w:t>
            </w:r>
            <w:r>
              <w:rPr>
                <w:sz w:val="9"/>
                <w:szCs w:val="9"/>
                <w:spacing w:val="14"/>
                <w:position w:val="4"/>
              </w:rPr>
              <w:t>[203-205</w:t>
            </w:r>
            <w:r>
              <w:rPr>
                <w:sz w:val="9"/>
                <w:szCs w:val="9"/>
                <w:spacing w:val="14"/>
                <w:position w:val="5"/>
              </w:rPr>
              <w:t>,</w:t>
            </w:r>
            <w:r>
              <w:rPr>
                <w:sz w:val="9"/>
                <w:szCs w:val="9"/>
                <w:spacing w:val="-16"/>
                <w:position w:val="5"/>
              </w:rPr>
              <w:t xml:space="preserve"> </w:t>
            </w:r>
            <w:r>
              <w:rPr>
                <w:sz w:val="9"/>
                <w:szCs w:val="9"/>
                <w:spacing w:val="14"/>
                <w:position w:val="4"/>
              </w:rPr>
              <w:t>10-1</w:t>
            </w:r>
            <w:r>
              <w:rPr>
                <w:sz w:val="9"/>
                <w:szCs w:val="9"/>
                <w:spacing w:val="13"/>
                <w:position w:val="4"/>
              </w:rPr>
              <w:t>2]</w:t>
            </w:r>
            <w:r>
              <w:rPr>
                <w:sz w:val="9"/>
                <w:szCs w:val="9"/>
                <w:spacing w:val="14"/>
                <w:w w:val="102"/>
                <w:position w:val="4"/>
              </w:rPr>
              <w:t xml:space="preserve"> </w:t>
            </w:r>
            <w:r>
              <w:rPr>
                <w:spacing w:val="13"/>
              </w:rPr>
              <w:t>。</w:t>
            </w:r>
          </w:p>
        </w:tc>
        <w:tc>
          <w:tcPr>
            <w:tcW w:w="1227" w:type="dxa"/>
            <w:vAlign w:val="top"/>
          </w:tcPr>
          <w:p>
            <w:pPr>
              <w:pStyle w:val="TableText"/>
              <w:ind w:left="582"/>
              <w:spacing w:before="75" w:line="182" w:lineRule="auto"/>
              <w:rPr/>
            </w:pPr>
            <w:r>
              <w:rPr>
                <w:spacing w:val="2"/>
              </w:rPr>
              <w:t>Ⅱ</w:t>
            </w:r>
            <w:r>
              <w:rPr>
                <w:spacing w:val="29"/>
              </w:rPr>
              <w:t xml:space="preserve"> </w:t>
            </w:r>
            <w:r>
              <w:rPr>
                <w:spacing w:val="2"/>
              </w:rPr>
              <w:t>a类</w:t>
            </w:r>
          </w:p>
        </w:tc>
        <w:tc>
          <w:tcPr>
            <w:tcW w:w="799" w:type="dxa"/>
            <w:vAlign w:val="top"/>
          </w:tcPr>
          <w:p>
            <w:pPr>
              <w:pStyle w:val="TableText"/>
              <w:ind w:left="263"/>
              <w:spacing w:before="77" w:line="178" w:lineRule="auto"/>
              <w:rPr/>
            </w:pPr>
            <w:r>
              <w:rPr>
                <w:spacing w:val="24"/>
              </w:rPr>
              <w:t>B级</w:t>
            </w:r>
          </w:p>
        </w:tc>
      </w:tr>
      <w:tr>
        <w:trPr>
          <w:trHeight w:val="277" w:hRule="atLeast"/>
        </w:trPr>
        <w:tc>
          <w:tcPr>
            <w:tcW w:w="8007" w:type="dxa"/>
            <w:vAlign w:val="top"/>
          </w:tcPr>
          <w:p>
            <w:pPr>
              <w:pStyle w:val="TableText"/>
              <w:ind w:left="10"/>
              <w:spacing w:before="72" w:line="178" w:lineRule="auto"/>
              <w:rPr/>
            </w:pPr>
            <w:r>
              <w:rPr>
                <w:spacing w:val="18"/>
              </w:rPr>
              <w:t>推荐应用 </w:t>
            </w:r>
            <w:r>
              <w:rPr>
                <w:position w:val="-1"/>
              </w:rPr>
              <w:t>ARB</w:t>
            </w:r>
            <w:r>
              <w:rPr>
                <w:spacing w:val="18"/>
                <w:position w:val="-1"/>
              </w:rPr>
              <w:t>或 </w:t>
            </w:r>
            <w:r>
              <w:rPr/>
              <w:t>ACEI</w:t>
            </w:r>
            <w:r>
              <w:rPr>
                <w:spacing w:val="18"/>
              </w:rPr>
              <w:t>进行降压治疗预防新发房颤和阵发性房颤复</w:t>
            </w:r>
            <w:r>
              <w:rPr>
                <w:spacing w:val="17"/>
              </w:rPr>
              <w:t>发</w:t>
            </w:r>
            <w:r>
              <w:rPr>
                <w:sz w:val="9"/>
                <w:szCs w:val="9"/>
                <w:spacing w:val="17"/>
                <w:position w:val="4"/>
              </w:rPr>
              <w:t>[203</w:t>
            </w:r>
            <w:r>
              <w:rPr>
                <w:sz w:val="9"/>
                <w:szCs w:val="9"/>
                <w:spacing w:val="17"/>
                <w:position w:val="5"/>
              </w:rPr>
              <w:t>,</w:t>
            </w:r>
            <w:r>
              <w:rPr>
                <w:sz w:val="9"/>
                <w:szCs w:val="9"/>
                <w:spacing w:val="17"/>
                <w:position w:val="3"/>
              </w:rPr>
              <w:t>206-207]</w:t>
            </w:r>
            <w:r>
              <w:rPr>
                <w:sz w:val="9"/>
                <w:szCs w:val="9"/>
                <w:spacing w:val="14"/>
                <w:w w:val="102"/>
                <w:position w:val="3"/>
              </w:rPr>
              <w:t xml:space="preserve"> </w:t>
            </w:r>
            <w:r>
              <w:rPr>
                <w:spacing w:val="17"/>
              </w:rPr>
              <w:t>。</w:t>
            </w:r>
          </w:p>
        </w:tc>
        <w:tc>
          <w:tcPr>
            <w:tcW w:w="1227" w:type="dxa"/>
            <w:vAlign w:val="top"/>
          </w:tcPr>
          <w:p>
            <w:pPr>
              <w:pStyle w:val="TableText"/>
              <w:ind w:left="590"/>
              <w:spacing w:before="73" w:line="182"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63"/>
              <w:spacing w:before="76" w:line="178" w:lineRule="auto"/>
              <w:rPr/>
            </w:pPr>
            <w:r>
              <w:rPr>
                <w:spacing w:val="24"/>
              </w:rPr>
              <w:t>B级</w:t>
            </w:r>
          </w:p>
        </w:tc>
      </w:tr>
      <w:tr>
        <w:trPr>
          <w:trHeight w:val="281" w:hRule="atLeast"/>
        </w:trPr>
        <w:tc>
          <w:tcPr>
            <w:tcW w:w="8007" w:type="dxa"/>
            <w:vAlign w:val="top"/>
          </w:tcPr>
          <w:p>
            <w:pPr>
              <w:pStyle w:val="TableText"/>
              <w:ind w:left="10"/>
              <w:spacing w:before="79" w:line="172" w:lineRule="auto"/>
              <w:rPr/>
            </w:pPr>
            <w:r>
              <w:rPr>
                <w:spacing w:val="17"/>
              </w:rPr>
              <w:t>推荐所有无禁忌证的 </w:t>
            </w:r>
            <w:r>
              <w:rPr>
                <w:position w:val="-1"/>
              </w:rPr>
              <w:t>CHA</w:t>
            </w:r>
            <w:r>
              <w:rPr>
                <w:spacing w:val="17"/>
                <w:position w:val="-1"/>
              </w:rPr>
              <w:t>2</w:t>
            </w:r>
            <w:r>
              <w:rPr>
                <w:position w:val="-1"/>
              </w:rPr>
              <w:t>DS</w:t>
            </w:r>
            <w:r>
              <w:rPr>
                <w:spacing w:val="17"/>
                <w:position w:val="-1"/>
              </w:rPr>
              <w:t>2-</w:t>
            </w:r>
            <w:r>
              <w:rPr>
                <w:position w:val="-1"/>
              </w:rPr>
              <w:t>VASC</w:t>
            </w:r>
            <w:r>
              <w:rPr>
                <w:spacing w:val="17"/>
                <w:position w:val="-1"/>
              </w:rPr>
              <w:t>≥2(男性)</w:t>
            </w:r>
            <w:r>
              <w:rPr>
                <w:spacing w:val="-13"/>
                <w:position w:val="-1"/>
              </w:rPr>
              <w:t xml:space="preserve"> </w:t>
            </w:r>
            <w:r>
              <w:rPr>
                <w:spacing w:val="17"/>
              </w:rPr>
              <w:t>、</w:t>
            </w:r>
            <w:r>
              <w:rPr>
                <w:spacing w:val="17"/>
                <w:position w:val="-1"/>
              </w:rPr>
              <w:t>≥3</w:t>
            </w:r>
            <w:r>
              <w:rPr>
                <w:spacing w:val="16"/>
              </w:rPr>
              <w:t>分(女性)患者口服抗凝药物治疗</w:t>
            </w:r>
            <w:r>
              <w:rPr>
                <w:sz w:val="9"/>
                <w:szCs w:val="9"/>
                <w:spacing w:val="16"/>
                <w:position w:val="4"/>
              </w:rPr>
              <w:t>[208-209]</w:t>
            </w:r>
            <w:r>
              <w:rPr>
                <w:sz w:val="9"/>
                <w:szCs w:val="9"/>
                <w:spacing w:val="13"/>
                <w:w w:val="102"/>
                <w:position w:val="4"/>
              </w:rPr>
              <w:t xml:space="preserve"> </w:t>
            </w:r>
            <w:r>
              <w:rPr>
                <w:spacing w:val="16"/>
              </w:rPr>
              <w:t>。</w:t>
            </w:r>
          </w:p>
        </w:tc>
        <w:tc>
          <w:tcPr>
            <w:tcW w:w="1227" w:type="dxa"/>
            <w:vAlign w:val="top"/>
          </w:tcPr>
          <w:p>
            <w:pPr>
              <w:pStyle w:val="TableText"/>
              <w:ind w:left="590"/>
              <w:spacing w:before="79" w:line="181"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2" w:line="178" w:lineRule="auto"/>
              <w:rPr/>
            </w:pPr>
            <w:r>
              <w:rPr>
                <w:spacing w:val="3"/>
                <w:w w:val="123"/>
              </w:rPr>
              <w:t>A级</w:t>
            </w:r>
          </w:p>
        </w:tc>
      </w:tr>
      <w:tr>
        <w:trPr>
          <w:trHeight w:val="281" w:hRule="atLeast"/>
        </w:trPr>
        <w:tc>
          <w:tcPr>
            <w:tcW w:w="8007" w:type="dxa"/>
            <w:vAlign w:val="top"/>
          </w:tcPr>
          <w:p>
            <w:pPr>
              <w:pStyle w:val="TableText"/>
              <w:ind w:left="9"/>
              <w:spacing w:before="80" w:line="187" w:lineRule="auto"/>
              <w:rPr/>
            </w:pPr>
            <w:r>
              <w:rPr>
                <w:spacing w:val="13"/>
              </w:rPr>
              <w:t>药物治疗无效</w:t>
            </w:r>
            <w:r>
              <w:rPr>
                <w:spacing w:val="-4"/>
              </w:rPr>
              <w:t xml:space="preserve"> </w:t>
            </w:r>
            <w:r>
              <w:rPr>
                <w:spacing w:val="13"/>
              </w:rPr>
              <w:t>、有症状的阵发性房颤患者推荐行射频消融治疗</w:t>
            </w:r>
            <w:r>
              <w:rPr>
                <w:sz w:val="9"/>
                <w:szCs w:val="9"/>
                <w:spacing w:val="13"/>
                <w:position w:val="4"/>
              </w:rPr>
              <w:t>[210]</w:t>
            </w:r>
            <w:r>
              <w:rPr>
                <w:sz w:val="9"/>
                <w:szCs w:val="9"/>
                <w:spacing w:val="13"/>
                <w:w w:val="103"/>
                <w:position w:val="4"/>
              </w:rPr>
              <w:t xml:space="preserve"> </w:t>
            </w:r>
            <w:r>
              <w:rPr>
                <w:spacing w:val="13"/>
              </w:rPr>
              <w:t>。</w:t>
            </w:r>
          </w:p>
        </w:tc>
        <w:tc>
          <w:tcPr>
            <w:tcW w:w="1227" w:type="dxa"/>
            <w:vAlign w:val="top"/>
          </w:tcPr>
          <w:p>
            <w:pPr>
              <w:pStyle w:val="TableText"/>
              <w:ind w:left="590"/>
              <w:spacing w:before="82" w:line="178" w:lineRule="auto"/>
              <w:rPr/>
            </w:pPr>
            <w:r>
              <w:rPr>
                <w:spacing w:val="-16"/>
                <w:position w:val="-1"/>
              </w:rPr>
              <w:t>Ⅰ</w:t>
            </w:r>
            <w:r>
              <w:rPr>
                <w:spacing w:val="-27"/>
                <w:position w:val="-1"/>
              </w:rPr>
              <w:t xml:space="preserve"> </w:t>
            </w:r>
            <w:r>
              <w:rPr>
                <w:spacing w:val="-16"/>
              </w:rPr>
              <w:t>类</w:t>
            </w:r>
          </w:p>
        </w:tc>
        <w:tc>
          <w:tcPr>
            <w:tcW w:w="799" w:type="dxa"/>
            <w:vAlign w:val="top"/>
          </w:tcPr>
          <w:p>
            <w:pPr>
              <w:pStyle w:val="TableText"/>
              <w:ind w:left="252"/>
              <w:spacing w:before="84" w:line="178" w:lineRule="auto"/>
              <w:rPr/>
            </w:pPr>
            <w:r>
              <w:rPr>
                <w:spacing w:val="3"/>
                <w:w w:val="123"/>
              </w:rPr>
              <w:t>A级</w:t>
            </w:r>
          </w:p>
        </w:tc>
      </w:tr>
      <w:tr>
        <w:trPr>
          <w:trHeight w:val="293" w:hRule="atLeast"/>
        </w:trPr>
        <w:tc>
          <w:tcPr>
            <w:tcW w:w="8007" w:type="dxa"/>
            <w:vAlign w:val="top"/>
            <w:tcBorders>
              <w:bottom w:val="single" w:color="231F20" w:sz="6" w:space="0"/>
            </w:tcBorders>
          </w:tcPr>
          <w:p>
            <w:pPr>
              <w:pStyle w:val="TableText"/>
              <w:ind w:left="9"/>
              <w:spacing w:before="83" w:line="185" w:lineRule="auto"/>
              <w:rPr/>
            </w:pPr>
            <w:r>
              <w:rPr>
                <w:spacing w:val="14"/>
              </w:rPr>
              <w:t>药物治疗无效</w:t>
            </w:r>
            <w:r>
              <w:rPr>
                <w:spacing w:val="-10"/>
              </w:rPr>
              <w:t xml:space="preserve"> </w:t>
            </w:r>
            <w:r>
              <w:rPr>
                <w:spacing w:val="14"/>
              </w:rPr>
              <w:t>、有症状的长期持续性房颤应考虑行射频消融治疗</w:t>
            </w:r>
            <w:r>
              <w:rPr>
                <w:spacing w:val="-16"/>
              </w:rPr>
              <w:t xml:space="preserve"> </w:t>
            </w:r>
            <w:r>
              <w:rPr>
                <w:spacing w:val="14"/>
              </w:rPr>
              <w:t>。</w:t>
            </w:r>
          </w:p>
        </w:tc>
        <w:tc>
          <w:tcPr>
            <w:tcW w:w="1227" w:type="dxa"/>
            <w:vAlign w:val="top"/>
            <w:tcBorders>
              <w:bottom w:val="single" w:color="231F20" w:sz="6" w:space="0"/>
            </w:tcBorders>
          </w:tcPr>
          <w:p>
            <w:pPr>
              <w:pStyle w:val="TableText"/>
              <w:ind w:left="582"/>
              <w:spacing w:before="84" w:line="182" w:lineRule="auto"/>
              <w:rPr/>
            </w:pPr>
            <w:r>
              <w:rPr>
                <w:spacing w:val="2"/>
              </w:rPr>
              <w:t>Ⅱ</w:t>
            </w:r>
            <w:r>
              <w:rPr>
                <w:spacing w:val="29"/>
              </w:rPr>
              <w:t xml:space="preserve"> </w:t>
            </w:r>
            <w:r>
              <w:rPr>
                <w:spacing w:val="2"/>
              </w:rPr>
              <w:t>a类</w:t>
            </w:r>
          </w:p>
        </w:tc>
        <w:tc>
          <w:tcPr>
            <w:tcW w:w="799" w:type="dxa"/>
            <w:vAlign w:val="top"/>
            <w:tcBorders>
              <w:bottom w:val="single" w:color="231F20" w:sz="6" w:space="0"/>
            </w:tcBorders>
          </w:tcPr>
          <w:p>
            <w:pPr>
              <w:pStyle w:val="TableText"/>
              <w:ind w:left="262"/>
              <w:spacing w:before="87" w:line="178" w:lineRule="auto"/>
              <w:rPr/>
            </w:pPr>
            <w:r>
              <w:rPr>
                <w:spacing w:val="23"/>
              </w:rPr>
              <w:t>C级</w:t>
            </w:r>
          </w:p>
        </w:tc>
      </w:tr>
    </w:tbl>
    <w:p>
      <w:pPr>
        <w:pStyle w:val="BodyText"/>
        <w:ind w:left="525" w:right="157" w:firstLine="322"/>
        <w:spacing w:before="99" w:line="250" w:lineRule="auto"/>
        <w:rPr>
          <w:sz w:val="14"/>
          <w:szCs w:val="14"/>
        </w:rPr>
      </w:pPr>
      <w:r>
        <w:rPr>
          <w:rFonts w:ascii="SimHei" w:hAnsi="SimHei" w:eastAsia="SimHei" w:cs="SimHei"/>
          <w:sz w:val="14"/>
          <w:szCs w:val="14"/>
          <w:spacing w:val="18"/>
        </w:rPr>
        <w:t>注</w:t>
      </w:r>
      <w:r>
        <w:rPr>
          <w:rFonts w:ascii="SimHei" w:hAnsi="SimHei" w:eastAsia="SimHei" w:cs="SimHei"/>
          <w:sz w:val="14"/>
          <w:szCs w:val="14"/>
          <w:spacing w:val="-13"/>
        </w:rPr>
        <w:t xml:space="preserve"> </w:t>
      </w:r>
      <w:r>
        <w:rPr>
          <w:sz w:val="14"/>
          <w:szCs w:val="14"/>
          <w:spacing w:val="18"/>
          <w:position w:val="1"/>
        </w:rPr>
        <w:t>:</w:t>
      </w:r>
      <w:r>
        <w:rPr>
          <w:sz w:val="14"/>
          <w:szCs w:val="14"/>
        </w:rPr>
        <w:t>ACEI</w:t>
      </w:r>
      <w:r>
        <w:rPr>
          <w:sz w:val="14"/>
          <w:szCs w:val="14"/>
          <w:spacing w:val="18"/>
        </w:rPr>
        <w:t>为血管紧张素转换酶</w:t>
      </w:r>
      <w:r>
        <w:rPr>
          <w:sz w:val="14"/>
          <w:szCs w:val="14"/>
          <w:spacing w:val="-17"/>
        </w:rPr>
        <w:t xml:space="preserve"> </w:t>
      </w:r>
      <w:r>
        <w:rPr>
          <w:sz w:val="14"/>
          <w:szCs w:val="14"/>
          <w:spacing w:val="18"/>
        </w:rPr>
        <w:t>抑</w:t>
      </w:r>
      <w:r>
        <w:rPr>
          <w:sz w:val="14"/>
          <w:szCs w:val="14"/>
          <w:spacing w:val="-17"/>
        </w:rPr>
        <w:t xml:space="preserve"> </w:t>
      </w:r>
      <w:r>
        <w:rPr>
          <w:sz w:val="14"/>
          <w:szCs w:val="14"/>
          <w:spacing w:val="18"/>
        </w:rPr>
        <w:t>制</w:t>
      </w:r>
      <w:r>
        <w:rPr>
          <w:sz w:val="14"/>
          <w:szCs w:val="14"/>
          <w:spacing w:val="-15"/>
        </w:rPr>
        <w:t xml:space="preserve"> </w:t>
      </w:r>
      <w:r>
        <w:rPr>
          <w:sz w:val="14"/>
          <w:szCs w:val="14"/>
          <w:spacing w:val="18"/>
        </w:rPr>
        <w:t>药</w:t>
      </w:r>
      <w:r>
        <w:rPr>
          <w:sz w:val="14"/>
          <w:szCs w:val="14"/>
          <w:spacing w:val="-4"/>
        </w:rPr>
        <w:t xml:space="preserve"> </w:t>
      </w:r>
      <w:r>
        <w:rPr>
          <w:sz w:val="14"/>
          <w:szCs w:val="14"/>
          <w:spacing w:val="18"/>
          <w:position w:val="1"/>
        </w:rPr>
        <w:t>;</w:t>
      </w:r>
      <w:r>
        <w:rPr>
          <w:sz w:val="14"/>
          <w:szCs w:val="14"/>
          <w:spacing w:val="-16"/>
          <w:position w:val="1"/>
        </w:rPr>
        <w:t xml:space="preserve"> </w:t>
      </w:r>
      <w:r>
        <w:rPr>
          <w:sz w:val="14"/>
          <w:szCs w:val="14"/>
        </w:rPr>
        <w:t>ARB</w:t>
      </w:r>
      <w:r>
        <w:rPr>
          <w:sz w:val="14"/>
          <w:szCs w:val="14"/>
          <w:spacing w:val="-8"/>
        </w:rPr>
        <w:t xml:space="preserve"> </w:t>
      </w:r>
      <w:r>
        <w:rPr>
          <w:sz w:val="14"/>
          <w:szCs w:val="14"/>
          <w:spacing w:val="18"/>
        </w:rPr>
        <w:t>为</w:t>
      </w:r>
      <w:r>
        <w:rPr>
          <w:sz w:val="14"/>
          <w:szCs w:val="14"/>
          <w:spacing w:val="-14"/>
        </w:rPr>
        <w:t xml:space="preserve"> </w:t>
      </w:r>
      <w:r>
        <w:rPr>
          <w:sz w:val="14"/>
          <w:szCs w:val="14"/>
          <w:spacing w:val="18"/>
        </w:rPr>
        <w:t>血</w:t>
      </w:r>
      <w:r>
        <w:rPr>
          <w:sz w:val="14"/>
          <w:szCs w:val="14"/>
          <w:spacing w:val="-14"/>
        </w:rPr>
        <w:t xml:space="preserve"> </w:t>
      </w:r>
      <w:r>
        <w:rPr>
          <w:sz w:val="14"/>
          <w:szCs w:val="14"/>
          <w:spacing w:val="18"/>
        </w:rPr>
        <w:t>管</w:t>
      </w:r>
      <w:r>
        <w:rPr>
          <w:sz w:val="14"/>
          <w:szCs w:val="14"/>
          <w:spacing w:val="-9"/>
        </w:rPr>
        <w:t xml:space="preserve"> </w:t>
      </w:r>
      <w:r>
        <w:rPr>
          <w:sz w:val="14"/>
          <w:szCs w:val="14"/>
          <w:spacing w:val="18"/>
        </w:rPr>
        <w:t>紧</w:t>
      </w:r>
      <w:r>
        <w:rPr>
          <w:sz w:val="14"/>
          <w:szCs w:val="14"/>
          <w:spacing w:val="-11"/>
        </w:rPr>
        <w:t xml:space="preserve"> </w:t>
      </w:r>
      <w:r>
        <w:rPr>
          <w:sz w:val="14"/>
          <w:szCs w:val="14"/>
          <w:spacing w:val="18"/>
        </w:rPr>
        <w:t>张</w:t>
      </w:r>
      <w:r>
        <w:rPr>
          <w:sz w:val="14"/>
          <w:szCs w:val="14"/>
          <w:spacing w:val="-12"/>
        </w:rPr>
        <w:t xml:space="preserve"> </w:t>
      </w:r>
      <w:r>
        <w:rPr>
          <w:sz w:val="14"/>
          <w:szCs w:val="14"/>
          <w:spacing w:val="18"/>
        </w:rPr>
        <w:t>素</w:t>
      </w:r>
      <w:r>
        <w:rPr>
          <w:sz w:val="14"/>
          <w:szCs w:val="14"/>
          <w:spacing w:val="-16"/>
        </w:rPr>
        <w:t xml:space="preserve"> </w:t>
      </w:r>
      <w:r>
        <w:rPr>
          <w:sz w:val="14"/>
          <w:szCs w:val="14"/>
          <w:spacing w:val="18"/>
        </w:rPr>
        <w:t>受</w:t>
      </w:r>
      <w:r>
        <w:rPr>
          <w:sz w:val="14"/>
          <w:szCs w:val="14"/>
          <w:spacing w:val="-15"/>
        </w:rPr>
        <w:t xml:space="preserve"> </w:t>
      </w:r>
      <w:r>
        <w:rPr>
          <w:sz w:val="14"/>
          <w:szCs w:val="14"/>
          <w:spacing w:val="18"/>
        </w:rPr>
        <w:t>体</w:t>
      </w:r>
      <w:r>
        <w:rPr>
          <w:sz w:val="14"/>
          <w:szCs w:val="14"/>
          <w:spacing w:val="-7"/>
        </w:rPr>
        <w:t xml:space="preserve"> </w:t>
      </w:r>
      <w:r>
        <w:rPr>
          <w:sz w:val="14"/>
          <w:szCs w:val="14"/>
          <w:spacing w:val="18"/>
        </w:rPr>
        <w:t>阻</w:t>
      </w:r>
      <w:r>
        <w:rPr>
          <w:sz w:val="14"/>
          <w:szCs w:val="14"/>
          <w:spacing w:val="-16"/>
        </w:rPr>
        <w:t xml:space="preserve"> </w:t>
      </w:r>
      <w:r>
        <w:rPr>
          <w:sz w:val="14"/>
          <w:szCs w:val="14"/>
          <w:spacing w:val="18"/>
        </w:rPr>
        <w:t>滞</w:t>
      </w:r>
      <w:r>
        <w:rPr>
          <w:sz w:val="14"/>
          <w:szCs w:val="14"/>
          <w:spacing w:val="-15"/>
        </w:rPr>
        <w:t xml:space="preserve"> </w:t>
      </w:r>
      <w:r>
        <w:rPr>
          <w:sz w:val="14"/>
          <w:szCs w:val="14"/>
          <w:spacing w:val="18"/>
        </w:rPr>
        <w:t>药</w:t>
      </w:r>
      <w:r>
        <w:rPr>
          <w:sz w:val="14"/>
          <w:szCs w:val="14"/>
          <w:spacing w:val="-4"/>
        </w:rPr>
        <w:t xml:space="preserve"> </w:t>
      </w:r>
      <w:r>
        <w:rPr>
          <w:sz w:val="14"/>
          <w:szCs w:val="14"/>
          <w:spacing w:val="18"/>
          <w:position w:val="1"/>
        </w:rPr>
        <w:t>;</w:t>
      </w:r>
      <w:r>
        <w:rPr>
          <w:sz w:val="14"/>
          <w:szCs w:val="14"/>
          <w:spacing w:val="-17"/>
          <w:position w:val="1"/>
        </w:rPr>
        <w:t xml:space="preserve"> </w:t>
      </w:r>
      <w:r>
        <w:rPr>
          <w:sz w:val="14"/>
          <w:szCs w:val="14"/>
        </w:rPr>
        <w:t>CHA</w:t>
      </w:r>
      <w:r>
        <w:rPr>
          <w:sz w:val="14"/>
          <w:szCs w:val="14"/>
          <w:spacing w:val="18"/>
        </w:rPr>
        <w:t>2</w:t>
      </w:r>
      <w:r>
        <w:rPr>
          <w:sz w:val="14"/>
          <w:szCs w:val="14"/>
        </w:rPr>
        <w:t>DS</w:t>
      </w:r>
      <w:r>
        <w:rPr>
          <w:sz w:val="14"/>
          <w:szCs w:val="14"/>
          <w:spacing w:val="18"/>
        </w:rPr>
        <w:t>2-</w:t>
      </w:r>
      <w:r>
        <w:rPr>
          <w:sz w:val="14"/>
          <w:szCs w:val="14"/>
        </w:rPr>
        <w:t>VASC</w:t>
      </w:r>
      <w:r>
        <w:rPr>
          <w:sz w:val="14"/>
          <w:szCs w:val="14"/>
          <w:spacing w:val="-5"/>
        </w:rPr>
        <w:t xml:space="preserve"> </w:t>
      </w:r>
      <w:r>
        <w:rPr>
          <w:sz w:val="14"/>
          <w:szCs w:val="14"/>
          <w:spacing w:val="18"/>
        </w:rPr>
        <w:t>为</w:t>
      </w:r>
      <w:r>
        <w:rPr>
          <w:sz w:val="14"/>
          <w:szCs w:val="14"/>
          <w:spacing w:val="28"/>
          <w:w w:val="101"/>
        </w:rPr>
        <w:t xml:space="preserve"> </w:t>
      </w:r>
      <w:r>
        <w:rPr>
          <w:sz w:val="14"/>
          <w:szCs w:val="14"/>
          <w:position w:val="-1"/>
        </w:rPr>
        <w:t>congestive</w:t>
      </w:r>
      <w:r>
        <w:rPr>
          <w:sz w:val="14"/>
          <w:szCs w:val="14"/>
          <w:spacing w:val="-10"/>
          <w:position w:val="-1"/>
        </w:rPr>
        <w:t xml:space="preserve"> </w:t>
      </w:r>
      <w:r>
        <w:rPr>
          <w:sz w:val="14"/>
          <w:szCs w:val="14"/>
        </w:rPr>
        <w:t>heart</w:t>
      </w:r>
      <w:r>
        <w:rPr>
          <w:sz w:val="14"/>
          <w:szCs w:val="14"/>
          <w:spacing w:val="-17"/>
        </w:rPr>
        <w:t xml:space="preserve"> </w:t>
      </w:r>
      <w:r>
        <w:rPr>
          <w:sz w:val="14"/>
          <w:szCs w:val="14"/>
        </w:rPr>
        <w:t>failure</w:t>
      </w:r>
      <w:r>
        <w:rPr>
          <w:sz w:val="14"/>
          <w:szCs w:val="14"/>
          <w:spacing w:val="18"/>
          <w:position w:val="1"/>
        </w:rPr>
        <w:t>,</w:t>
      </w:r>
      <w:r>
        <w:rPr>
          <w:sz w:val="14"/>
          <w:szCs w:val="14"/>
          <w:spacing w:val="35"/>
          <w:w w:val="101"/>
          <w:position w:val="1"/>
        </w:rPr>
        <w:t xml:space="preserve"> </w:t>
      </w:r>
      <w:r>
        <w:rPr>
          <w:sz w:val="14"/>
          <w:szCs w:val="14"/>
          <w:position w:val="-1"/>
        </w:rPr>
        <w:t>hypertension</w:t>
      </w:r>
      <w:r>
        <w:rPr>
          <w:sz w:val="14"/>
          <w:szCs w:val="14"/>
          <w:spacing w:val="18"/>
          <w:position w:val="1"/>
        </w:rPr>
        <w:t>,</w:t>
      </w:r>
      <w:r>
        <w:rPr>
          <w:sz w:val="14"/>
          <w:szCs w:val="14"/>
          <w:spacing w:val="34"/>
          <w:w w:val="102"/>
          <w:position w:val="1"/>
        </w:rPr>
        <w:t xml:space="preserve"> </w:t>
      </w:r>
      <w:r>
        <w:rPr>
          <w:sz w:val="14"/>
          <w:szCs w:val="14"/>
          <w:position w:val="-1"/>
        </w:rPr>
        <w:t>age</w:t>
      </w:r>
      <w:r>
        <w:rPr>
          <w:sz w:val="14"/>
          <w:szCs w:val="14"/>
          <w:spacing w:val="18"/>
        </w:rPr>
        <w:t>≥75</w:t>
      </w:r>
      <w:r>
        <w:rPr>
          <w:sz w:val="14"/>
          <w:szCs w:val="14"/>
        </w:rPr>
        <w:t xml:space="preserve"> </w:t>
      </w:r>
      <w:r>
        <w:rPr>
          <w:sz w:val="14"/>
          <w:szCs w:val="14"/>
          <w:spacing w:val="4"/>
        </w:rPr>
        <w:t>years(doubled) </w:t>
      </w:r>
      <w:r>
        <w:rPr>
          <w:sz w:val="14"/>
          <w:szCs w:val="14"/>
          <w:spacing w:val="4"/>
          <w:position w:val="2"/>
        </w:rPr>
        <w:t>,</w:t>
      </w:r>
      <w:r>
        <w:rPr>
          <w:sz w:val="14"/>
          <w:szCs w:val="14"/>
          <w:spacing w:val="22"/>
          <w:w w:val="102"/>
          <w:position w:val="2"/>
        </w:rPr>
        <w:t xml:space="preserve"> </w:t>
      </w:r>
      <w:r>
        <w:rPr>
          <w:sz w:val="14"/>
          <w:szCs w:val="14"/>
          <w:spacing w:val="4"/>
        </w:rPr>
        <w:t>diabetes</w:t>
      </w:r>
      <w:r>
        <w:rPr>
          <w:sz w:val="14"/>
          <w:szCs w:val="14"/>
          <w:spacing w:val="-21"/>
        </w:rPr>
        <w:t xml:space="preserve"> </w:t>
      </w:r>
      <w:r>
        <w:rPr>
          <w:sz w:val="14"/>
          <w:szCs w:val="14"/>
          <w:spacing w:val="4"/>
        </w:rPr>
        <w:t>mellitus</w:t>
      </w:r>
      <w:r>
        <w:rPr>
          <w:sz w:val="14"/>
          <w:szCs w:val="14"/>
          <w:spacing w:val="4"/>
          <w:position w:val="2"/>
        </w:rPr>
        <w:t>,</w:t>
      </w:r>
      <w:r>
        <w:rPr>
          <w:sz w:val="14"/>
          <w:szCs w:val="14"/>
          <w:spacing w:val="24"/>
          <w:w w:val="102"/>
          <w:position w:val="2"/>
        </w:rPr>
        <w:t xml:space="preserve"> </w:t>
      </w:r>
      <w:r>
        <w:rPr>
          <w:sz w:val="14"/>
          <w:szCs w:val="14"/>
          <w:spacing w:val="4"/>
        </w:rPr>
        <w:t>strok(d</w:t>
      </w:r>
      <w:r>
        <w:rPr>
          <w:sz w:val="14"/>
          <w:szCs w:val="14"/>
          <w:spacing w:val="3"/>
        </w:rPr>
        <w:t>oubled)-vasculardisease</w:t>
      </w:r>
      <w:r>
        <w:rPr>
          <w:sz w:val="14"/>
          <w:szCs w:val="14"/>
          <w:spacing w:val="3"/>
          <w:position w:val="2"/>
        </w:rPr>
        <w:t>,</w:t>
      </w:r>
      <w:r>
        <w:rPr>
          <w:sz w:val="14"/>
          <w:szCs w:val="14"/>
          <w:spacing w:val="23"/>
          <w:position w:val="2"/>
        </w:rPr>
        <w:t xml:space="preserve"> </w:t>
      </w:r>
      <w:r>
        <w:rPr>
          <w:sz w:val="14"/>
          <w:szCs w:val="14"/>
          <w:spacing w:val="3"/>
        </w:rPr>
        <w:t>age65-74</w:t>
      </w:r>
      <w:r>
        <w:rPr>
          <w:sz w:val="14"/>
          <w:szCs w:val="14"/>
          <w:spacing w:val="-11"/>
        </w:rPr>
        <w:t xml:space="preserve"> </w:t>
      </w:r>
      <w:r>
        <w:rPr>
          <w:sz w:val="14"/>
          <w:szCs w:val="14"/>
          <w:spacing w:val="3"/>
        </w:rPr>
        <w:t>and</w:t>
      </w:r>
      <w:r>
        <w:rPr>
          <w:sz w:val="14"/>
          <w:szCs w:val="14"/>
          <w:spacing w:val="-15"/>
        </w:rPr>
        <w:t xml:space="preserve"> </w:t>
      </w:r>
      <w:r>
        <w:rPr>
          <w:sz w:val="14"/>
          <w:szCs w:val="14"/>
          <w:spacing w:val="3"/>
        </w:rPr>
        <w:t>sex</w:t>
      </w:r>
      <w:r>
        <w:rPr>
          <w:sz w:val="14"/>
          <w:szCs w:val="14"/>
          <w:spacing w:val="-16"/>
        </w:rPr>
        <w:t xml:space="preserve"> </w:t>
      </w:r>
      <w:r>
        <w:rPr>
          <w:sz w:val="14"/>
          <w:szCs w:val="14"/>
          <w:spacing w:val="3"/>
        </w:rPr>
        <w:t>category(female</w:t>
      </w:r>
      <w:r>
        <w:rPr>
          <w:sz w:val="14"/>
          <w:szCs w:val="14"/>
          <w:spacing w:val="3"/>
          <w:position w:val="2"/>
        </w:rPr>
        <w:t>)</w:t>
      </w:r>
      <w:r>
        <w:rPr>
          <w:sz w:val="14"/>
          <w:szCs w:val="14"/>
          <w:spacing w:val="-11"/>
          <w:position w:val="2"/>
        </w:rPr>
        <w:t xml:space="preserve"> </w:t>
      </w:r>
      <w:r>
        <w:rPr>
          <w:sz w:val="14"/>
          <w:szCs w:val="14"/>
          <w:spacing w:val="3"/>
          <w:position w:val="2"/>
        </w:rPr>
        <w:t>。</w:t>
      </w:r>
    </w:p>
    <w:p>
      <w:pPr>
        <w:spacing w:line="238" w:lineRule="exact"/>
        <w:rPr/>
      </w:pPr>
      <w:r/>
    </w:p>
    <w:p>
      <w:pPr>
        <w:spacing w:line="238" w:lineRule="exact"/>
        <w:sectPr>
          <w:type w:val="continuous"/>
          <w:pgSz w:w="11906" w:h="16838"/>
          <w:pgMar w:top="1070" w:right="734" w:bottom="400" w:left="407" w:header="657" w:footer="0" w:gutter="0"/>
          <w:cols w:equalWidth="0" w:num="1">
            <w:col w:w="10764" w:space="0"/>
          </w:cols>
        </w:sectPr>
        <w:rPr/>
      </w:pPr>
    </w:p>
    <w:p>
      <w:pPr>
        <w:pStyle w:val="BodyText"/>
        <w:ind w:left="526"/>
        <w:spacing w:before="40" w:line="199" w:lineRule="auto"/>
        <w:outlineLvl w:val="1"/>
        <w:rPr>
          <w:rFonts w:ascii="SimHei" w:hAnsi="SimHei" w:eastAsia="SimHei" w:cs="SimHei"/>
        </w:rPr>
      </w:pPr>
      <w:r>
        <w:rPr>
          <w:spacing w:val="17"/>
          <w:position w:val="-2"/>
        </w:rPr>
        <w:t>8</w:t>
      </w:r>
      <w:r>
        <w:rPr>
          <w:spacing w:val="5"/>
          <w:position w:val="-2"/>
        </w:rPr>
        <w:t xml:space="preserve">   </w:t>
      </w:r>
      <w:r>
        <w:rPr>
          <w:rFonts w:ascii="SimHei" w:hAnsi="SimHei" w:eastAsia="SimHei" w:cs="SimHei"/>
          <w:spacing w:val="17"/>
        </w:rPr>
        <w:t>老年难治性高血压</w:t>
      </w:r>
    </w:p>
    <w:p>
      <w:pPr>
        <w:pStyle w:val="BodyText"/>
        <w:ind w:left="525" w:right="338" w:firstLine="421"/>
        <w:spacing w:before="43" w:line="177" w:lineRule="auto"/>
        <w:rPr/>
      </w:pPr>
      <w:r>
        <w:rPr>
          <w:spacing w:val="18"/>
        </w:rPr>
        <w:t>在改善生活方式基础上应用了可耐受的足剂量且</w:t>
      </w:r>
      <w:r>
        <w:rPr>
          <w:spacing w:val="11"/>
        </w:rPr>
        <w:t xml:space="preserve"> </w:t>
      </w:r>
      <w:r>
        <w:rPr>
          <w:spacing w:val="20"/>
        </w:rPr>
        <w:t>合理的 </w:t>
      </w:r>
      <w:r>
        <w:rPr>
          <w:spacing w:val="20"/>
          <w:position w:val="-2"/>
        </w:rPr>
        <w:t>3</w:t>
      </w:r>
      <w:r>
        <w:rPr>
          <w:spacing w:val="20"/>
        </w:rPr>
        <w:t>种降压药物(包括一种噻嗪类利尿剂)治疗至</w:t>
      </w:r>
    </w:p>
    <w:p>
      <w:pPr>
        <w:spacing w:line="14" w:lineRule="auto"/>
        <w:rPr>
          <w:rFonts w:ascii="Arial"/>
          <w:sz w:val="2"/>
        </w:rPr>
      </w:pPr>
      <w:r>
        <w:rPr>
          <w:rFonts w:ascii="Arial" w:hAnsi="Arial" w:eastAsia="Arial" w:cs="Arial"/>
          <w:sz w:val="2"/>
          <w:szCs w:val="2"/>
        </w:rPr>
        <w:br w:type="column"/>
      </w:r>
    </w:p>
    <w:p>
      <w:pPr>
        <w:pStyle w:val="BodyText"/>
        <w:ind w:left="3" w:right="121" w:hanging="3"/>
        <w:spacing w:before="35" w:line="186" w:lineRule="auto"/>
        <w:jc w:val="both"/>
        <w:rPr/>
      </w:pPr>
      <w:r>
        <w:rPr>
          <w:spacing w:val="18"/>
        </w:rPr>
        <w:t>少 </w:t>
      </w:r>
      <w:r>
        <w:rPr>
          <w:spacing w:val="18"/>
          <w:position w:val="-2"/>
        </w:rPr>
        <w:t>4</w:t>
      </w:r>
      <w:r>
        <w:rPr>
          <w:spacing w:val="18"/>
        </w:rPr>
        <w:t>周后</w:t>
      </w:r>
      <w:r>
        <w:rPr>
          <w:spacing w:val="-3"/>
        </w:rPr>
        <w:t xml:space="preserve"> </w:t>
      </w:r>
      <w:r>
        <w:rPr>
          <w:spacing w:val="18"/>
        </w:rPr>
        <w:t>,诊室和诊室外血压值仍在目标水平之上</w:t>
      </w:r>
      <w:r>
        <w:rPr>
          <w:spacing w:val="-9"/>
        </w:rPr>
        <w:t xml:space="preserve"> </w:t>
      </w:r>
      <w:r>
        <w:rPr>
          <w:spacing w:val="18"/>
        </w:rPr>
        <w:t>,或</w:t>
      </w:r>
      <w:r>
        <w:rPr/>
        <w:t xml:space="preserve">  </w:t>
      </w:r>
      <w:r>
        <w:rPr>
          <w:spacing w:val="3"/>
        </w:rPr>
        <w:t>至少</w:t>
      </w:r>
      <w:r>
        <w:rPr>
          <w:spacing w:val="-19"/>
        </w:rPr>
        <w:t xml:space="preserve"> </w:t>
      </w:r>
      <w:r>
        <w:rPr>
          <w:spacing w:val="3"/>
        </w:rPr>
        <w:t>需</w:t>
      </w:r>
      <w:r>
        <w:rPr>
          <w:spacing w:val="-24"/>
        </w:rPr>
        <w:t xml:space="preserve"> </w:t>
      </w:r>
      <w:r>
        <w:rPr>
          <w:spacing w:val="3"/>
        </w:rPr>
        <w:t>要</w:t>
      </w:r>
      <w:r>
        <w:rPr>
          <w:spacing w:val="33"/>
        </w:rPr>
        <w:t xml:space="preserve"> </w:t>
      </w:r>
      <w:r>
        <w:rPr>
          <w:spacing w:val="3"/>
          <w:position w:val="-2"/>
        </w:rPr>
        <w:t>4</w:t>
      </w:r>
      <w:r>
        <w:rPr>
          <w:spacing w:val="-18"/>
          <w:position w:val="-2"/>
        </w:rPr>
        <w:t xml:space="preserve"> </w:t>
      </w:r>
      <w:r>
        <w:rPr>
          <w:spacing w:val="3"/>
        </w:rPr>
        <w:t>种</w:t>
      </w:r>
      <w:r>
        <w:rPr>
          <w:spacing w:val="-23"/>
        </w:rPr>
        <w:t xml:space="preserve"> </w:t>
      </w:r>
      <w:r>
        <w:rPr>
          <w:spacing w:val="3"/>
        </w:rPr>
        <w:t>药</w:t>
      </w:r>
      <w:r>
        <w:rPr>
          <w:spacing w:val="-20"/>
        </w:rPr>
        <w:t xml:space="preserve"> </w:t>
      </w:r>
      <w:r>
        <w:rPr>
          <w:spacing w:val="3"/>
        </w:rPr>
        <w:t>物</w:t>
      </w:r>
      <w:r>
        <w:rPr>
          <w:spacing w:val="-22"/>
        </w:rPr>
        <w:t xml:space="preserve"> </w:t>
      </w:r>
      <w:r>
        <w:rPr>
          <w:spacing w:val="3"/>
        </w:rPr>
        <w:t>才</w:t>
      </w:r>
      <w:r>
        <w:rPr>
          <w:spacing w:val="-19"/>
        </w:rPr>
        <w:t xml:space="preserve"> </w:t>
      </w:r>
      <w:r>
        <w:rPr>
          <w:spacing w:val="3"/>
        </w:rPr>
        <w:t>能</w:t>
      </w:r>
      <w:r>
        <w:rPr>
          <w:spacing w:val="-24"/>
        </w:rPr>
        <w:t xml:space="preserve"> </w:t>
      </w:r>
      <w:r>
        <w:rPr>
          <w:spacing w:val="3"/>
        </w:rPr>
        <w:t>使</w:t>
      </w:r>
      <w:r>
        <w:rPr>
          <w:spacing w:val="-22"/>
        </w:rPr>
        <w:t xml:space="preserve"> </w:t>
      </w:r>
      <w:r>
        <w:rPr>
          <w:spacing w:val="3"/>
        </w:rPr>
        <w:t>血</w:t>
      </w:r>
      <w:r>
        <w:rPr>
          <w:spacing w:val="-23"/>
        </w:rPr>
        <w:t xml:space="preserve"> </w:t>
      </w:r>
      <w:r>
        <w:rPr>
          <w:spacing w:val="3"/>
        </w:rPr>
        <w:t>压</w:t>
      </w:r>
      <w:r>
        <w:rPr>
          <w:spacing w:val="-22"/>
        </w:rPr>
        <w:t xml:space="preserve"> </w:t>
      </w:r>
      <w:r>
        <w:rPr>
          <w:spacing w:val="3"/>
        </w:rPr>
        <w:t>达</w:t>
      </w:r>
      <w:r>
        <w:rPr>
          <w:spacing w:val="-24"/>
        </w:rPr>
        <w:t xml:space="preserve"> </w:t>
      </w:r>
      <w:r>
        <w:rPr>
          <w:spacing w:val="3"/>
        </w:rPr>
        <w:t>标</w:t>
      </w:r>
      <w:r>
        <w:rPr>
          <w:spacing w:val="-11"/>
        </w:rPr>
        <w:t xml:space="preserve"> </w:t>
      </w:r>
      <w:r>
        <w:rPr>
          <w:spacing w:val="3"/>
        </w:rPr>
        <w:t>时 ,</w:t>
      </w:r>
      <w:r>
        <w:rPr>
          <w:spacing w:val="-25"/>
        </w:rPr>
        <w:t xml:space="preserve"> </w:t>
      </w:r>
      <w:r>
        <w:rPr>
          <w:spacing w:val="3"/>
        </w:rPr>
        <w:t>称</w:t>
      </w:r>
      <w:r>
        <w:rPr>
          <w:spacing w:val="-16"/>
        </w:rPr>
        <w:t xml:space="preserve"> </w:t>
      </w:r>
      <w:r>
        <w:rPr>
          <w:spacing w:val="3"/>
        </w:rPr>
        <w:t>为</w:t>
      </w:r>
      <w:r>
        <w:rPr>
          <w:spacing w:val="37"/>
        </w:rPr>
        <w:t xml:space="preserve"> </w:t>
      </w:r>
      <w:r>
        <w:rPr>
          <w:position w:val="-2"/>
        </w:rPr>
        <w:t>RH</w:t>
      </w:r>
      <w:r>
        <w:rPr>
          <w:sz w:val="10"/>
          <w:szCs w:val="10"/>
          <w:spacing w:val="3"/>
          <w:position w:val="7"/>
        </w:rPr>
        <w:t>[1]</w:t>
      </w:r>
      <w:r>
        <w:rPr>
          <w:sz w:val="10"/>
          <w:szCs w:val="10"/>
          <w:spacing w:val="25"/>
          <w:w w:val="101"/>
          <w:position w:val="7"/>
        </w:rPr>
        <w:t xml:space="preserve"> </w:t>
      </w:r>
      <w:r>
        <w:rPr>
          <w:spacing w:val="3"/>
        </w:rPr>
        <w:t>。</w:t>
      </w:r>
      <w:r>
        <w:rPr/>
        <w:t xml:space="preserve"> </w:t>
      </w:r>
      <w:r>
        <w:rPr>
          <w:spacing w:val="13"/>
        </w:rPr>
        <w:t>老年人群中真性 </w:t>
      </w:r>
      <w:r>
        <w:rPr>
          <w:position w:val="-2"/>
        </w:rPr>
        <w:t>RH</w:t>
      </w:r>
      <w:r>
        <w:rPr>
          <w:spacing w:val="13"/>
          <w:position w:val="-2"/>
        </w:rPr>
        <w:t xml:space="preserve"> </w:t>
      </w:r>
      <w:r>
        <w:rPr>
          <w:spacing w:val="13"/>
        </w:rPr>
        <w:t>的患病率为</w:t>
      </w:r>
      <w:r>
        <w:rPr>
          <w:spacing w:val="39"/>
          <w:w w:val="101"/>
        </w:rPr>
        <w:t xml:space="preserve"> </w:t>
      </w:r>
      <w:r>
        <w:rPr>
          <w:spacing w:val="13"/>
          <w:position w:val="-2"/>
        </w:rPr>
        <w:t>12.3%</w:t>
      </w:r>
      <w:r>
        <w:rPr>
          <w:sz w:val="10"/>
          <w:szCs w:val="10"/>
          <w:spacing w:val="13"/>
          <w:position w:val="7"/>
        </w:rPr>
        <w:t>[211]  </w:t>
      </w:r>
      <w:r>
        <w:rPr>
          <w:spacing w:val="13"/>
        </w:rPr>
        <w:t>。</w:t>
      </w:r>
    </w:p>
    <w:p>
      <w:pPr>
        <w:spacing w:line="186" w:lineRule="auto"/>
        <w:sectPr>
          <w:type w:val="continuous"/>
          <w:pgSz w:w="11906" w:h="16838"/>
          <w:pgMar w:top="1070" w:right="734" w:bottom="400" w:left="407" w:header="657" w:footer="0" w:gutter="0"/>
          <w:cols w:equalWidth="0" w:num="2">
            <w:col w:w="5666" w:space="100"/>
            <w:col w:w="4998" w:space="0"/>
          </w:cols>
        </w:sectPr>
        <w:rPr/>
      </w:pPr>
    </w:p>
    <w:p>
      <w:pPr>
        <w:spacing w:line="136" w:lineRule="exact"/>
        <w:rPr/>
      </w:pPr>
      <w:r/>
    </w:p>
    <w:p>
      <w:pPr>
        <w:spacing w:line="136" w:lineRule="exact"/>
        <w:sectPr>
          <w:headerReference w:type="default" r:id="rId18"/>
          <w:pgSz w:w="11906" w:h="16838"/>
          <w:pgMar w:top="1070" w:right="757" w:bottom="400" w:left="407" w:header="657" w:footer="0" w:gutter="0"/>
          <w:cols w:equalWidth="0" w:num="1">
            <w:col w:w="10741" w:space="0"/>
          </w:cols>
        </w:sectPr>
        <w:rPr/>
      </w:pPr>
    </w:p>
    <w:p>
      <w:pPr>
        <w:pStyle w:val="BodyText"/>
        <w:ind w:left="525" w:right="337" w:firstLine="416"/>
        <w:spacing w:before="40" w:line="226" w:lineRule="auto"/>
        <w:jc w:val="both"/>
        <w:rPr/>
      </w:pPr>
      <w:r>
        <w:rPr>
          <w:spacing w:val="22"/>
        </w:rPr>
        <w:t>诊断老年 </w:t>
      </w:r>
      <w:r>
        <w:rPr>
          <w:position w:val="-2"/>
        </w:rPr>
        <w:t>RH</w:t>
      </w:r>
      <w:r>
        <w:rPr>
          <w:spacing w:val="22"/>
          <w:position w:val="-2"/>
        </w:rPr>
        <w:t xml:space="preserve"> </w:t>
      </w:r>
      <w:r>
        <w:rPr>
          <w:spacing w:val="22"/>
        </w:rPr>
        <w:t>时</w:t>
      </w:r>
      <w:r>
        <w:rPr>
          <w:spacing w:val="-5"/>
        </w:rPr>
        <w:t xml:space="preserve"> </w:t>
      </w:r>
      <w:r>
        <w:rPr>
          <w:spacing w:val="22"/>
        </w:rPr>
        <w:t>,应先排除假性 </w:t>
      </w:r>
      <w:r>
        <w:rPr>
          <w:position w:val="-2"/>
        </w:rPr>
        <w:t>RH</w:t>
      </w:r>
      <w:r>
        <w:rPr>
          <w:spacing w:val="-27"/>
          <w:position w:val="-2"/>
        </w:rPr>
        <w:t xml:space="preserve"> </w:t>
      </w:r>
      <w:r>
        <w:rPr>
          <w:spacing w:val="22"/>
        </w:rPr>
        <w:t>,如血压测量</w:t>
      </w:r>
      <w:r>
        <w:rPr/>
        <w:t xml:space="preserve"> </w:t>
      </w:r>
      <w:r>
        <w:rPr>
          <w:spacing w:val="6"/>
        </w:rPr>
        <w:t>方法不当</w:t>
      </w:r>
      <w:r>
        <w:rPr>
          <w:spacing w:val="-13"/>
        </w:rPr>
        <w:t xml:space="preserve"> </w:t>
      </w:r>
      <w:r>
        <w:rPr>
          <w:spacing w:val="6"/>
        </w:rPr>
        <w:t>、白大衣性高血压</w:t>
      </w:r>
      <w:r>
        <w:rPr>
          <w:spacing w:val="-30"/>
        </w:rPr>
        <w:t xml:space="preserve"> </w:t>
      </w:r>
      <w:r>
        <w:rPr>
          <w:spacing w:val="6"/>
        </w:rPr>
        <w:t>、假性高血压</w:t>
      </w:r>
      <w:r>
        <w:rPr>
          <w:spacing w:val="-29"/>
        </w:rPr>
        <w:t xml:space="preserve"> </w:t>
      </w:r>
      <w:r>
        <w:rPr>
          <w:spacing w:val="6"/>
        </w:rPr>
        <w:t>、降压方案不</w:t>
      </w:r>
      <w:r>
        <w:rPr/>
        <w:t xml:space="preserve"> </w:t>
      </w:r>
      <w:r>
        <w:rPr>
          <w:spacing w:val="8"/>
        </w:rPr>
        <w:t>合理</w:t>
      </w:r>
      <w:r>
        <w:rPr>
          <w:spacing w:val="-25"/>
        </w:rPr>
        <w:t xml:space="preserve"> </w:t>
      </w:r>
      <w:r>
        <w:rPr>
          <w:spacing w:val="8"/>
        </w:rPr>
        <w:t>、治疗依从性差等情况</w:t>
      </w:r>
      <w:r>
        <w:rPr>
          <w:sz w:val="10"/>
          <w:szCs w:val="10"/>
          <w:spacing w:val="8"/>
          <w:position w:val="7"/>
        </w:rPr>
        <w:t>[44]</w:t>
      </w:r>
      <w:r>
        <w:rPr>
          <w:sz w:val="10"/>
          <w:szCs w:val="10"/>
          <w:spacing w:val="25"/>
          <w:w w:val="102"/>
          <w:position w:val="7"/>
        </w:rPr>
        <w:t xml:space="preserve"> </w:t>
      </w:r>
      <w:r>
        <w:rPr>
          <w:spacing w:val="8"/>
        </w:rPr>
        <w:t>。</w:t>
      </w:r>
    </w:p>
    <w:p>
      <w:pPr>
        <w:pStyle w:val="BodyText"/>
        <w:ind w:left="526" w:right="331" w:firstLine="418"/>
        <w:spacing w:before="2" w:line="227" w:lineRule="auto"/>
        <w:jc w:val="both"/>
        <w:rPr/>
      </w:pPr>
      <w:r>
        <w:rPr>
          <w:spacing w:val="23"/>
        </w:rPr>
        <w:t>对于真性老年 </w:t>
      </w:r>
      <w:r>
        <w:rPr>
          <w:position w:val="-2"/>
        </w:rPr>
        <w:t>RH</w:t>
      </w:r>
      <w:r>
        <w:rPr>
          <w:spacing w:val="23"/>
          <w:position w:val="-2"/>
        </w:rPr>
        <w:t xml:space="preserve"> </w:t>
      </w:r>
      <w:r>
        <w:rPr>
          <w:spacing w:val="23"/>
        </w:rPr>
        <w:t>患者</w:t>
      </w:r>
      <w:r>
        <w:rPr>
          <w:spacing w:val="-7"/>
        </w:rPr>
        <w:t xml:space="preserve"> </w:t>
      </w:r>
      <w:r>
        <w:rPr>
          <w:spacing w:val="23"/>
        </w:rPr>
        <w:t>,应积极寻找以下血压控</w:t>
      </w:r>
      <w:r>
        <w:rPr/>
        <w:t xml:space="preserve"> </w:t>
      </w:r>
      <w:r>
        <w:rPr>
          <w:spacing w:val="20"/>
        </w:rPr>
        <w:t>制欠佳的因素</w:t>
      </w:r>
      <w:r>
        <w:rPr>
          <w:spacing w:val="2"/>
        </w:rPr>
        <w:t xml:space="preserve"> </w:t>
      </w:r>
      <w:r>
        <w:rPr>
          <w:spacing w:val="20"/>
        </w:rPr>
        <w:t>:</w:t>
      </w:r>
      <w:r>
        <w:rPr>
          <w:spacing w:val="-39"/>
        </w:rPr>
        <w:t xml:space="preserve"> </w:t>
      </w:r>
      <w:r>
        <w:rPr>
          <w:spacing w:val="20"/>
        </w:rPr>
        <w:t>①不良生活方式</w:t>
      </w:r>
      <w:r>
        <w:rPr>
          <w:spacing w:val="-9"/>
        </w:rPr>
        <w:t xml:space="preserve"> </w:t>
      </w:r>
      <w:r>
        <w:rPr>
          <w:spacing w:val="20"/>
        </w:rPr>
        <w:t>;</w:t>
      </w:r>
      <w:r>
        <w:rPr>
          <w:spacing w:val="-28"/>
        </w:rPr>
        <w:t xml:space="preserve"> </w:t>
      </w:r>
      <w:r>
        <w:rPr>
          <w:spacing w:val="20"/>
        </w:rPr>
        <w:t>②影响降压的药物</w:t>
      </w:r>
      <w:r>
        <w:rPr>
          <w:spacing w:val="-9"/>
        </w:rPr>
        <w:t xml:space="preserve"> </w:t>
      </w:r>
      <w:r>
        <w:rPr>
          <w:spacing w:val="20"/>
        </w:rPr>
        <w:t>;</w:t>
      </w:r>
      <w:r>
        <w:rPr/>
        <w:t xml:space="preserve"> </w:t>
      </w:r>
      <w:r>
        <w:rPr>
          <w:spacing w:val="6"/>
        </w:rPr>
        <w:t>③继发性高血压</w:t>
      </w:r>
      <w:r>
        <w:rPr>
          <w:spacing w:val="-2"/>
        </w:rPr>
        <w:t xml:space="preserve"> </w:t>
      </w:r>
      <w:r>
        <w:rPr>
          <w:spacing w:val="6"/>
        </w:rPr>
        <w:t>;</w:t>
      </w:r>
      <w:r>
        <w:rPr>
          <w:spacing w:val="-38"/>
        </w:rPr>
        <w:t xml:space="preserve"> </w:t>
      </w:r>
      <w:r>
        <w:rPr>
          <w:spacing w:val="6"/>
        </w:rPr>
        <w:t>④其他因素 :如失眠</w:t>
      </w:r>
      <w:r>
        <w:rPr>
          <w:spacing w:val="-29"/>
        </w:rPr>
        <w:t xml:space="preserve"> </w:t>
      </w:r>
      <w:r>
        <w:rPr>
          <w:spacing w:val="6"/>
        </w:rPr>
        <w:t>、心理压力</w:t>
      </w:r>
      <w:r>
        <w:rPr>
          <w:spacing w:val="-30"/>
        </w:rPr>
        <w:t xml:space="preserve"> </w:t>
      </w:r>
      <w:r>
        <w:rPr>
          <w:spacing w:val="6"/>
        </w:rPr>
        <w:t>、慢性</w:t>
      </w:r>
      <w:r>
        <w:rPr/>
        <w:t xml:space="preserve"> </w:t>
      </w:r>
      <w:r>
        <w:rPr>
          <w:spacing w:val="-1"/>
        </w:rPr>
        <w:t>疼痛</w:t>
      </w:r>
      <w:r>
        <w:rPr>
          <w:spacing w:val="-15"/>
        </w:rPr>
        <w:t xml:space="preserve"> </w:t>
      </w:r>
      <w:r>
        <w:rPr>
          <w:spacing w:val="-1"/>
        </w:rPr>
        <w:t>、环境(噪音</w:t>
      </w:r>
      <w:r>
        <w:rPr>
          <w:spacing w:val="-30"/>
        </w:rPr>
        <w:t xml:space="preserve"> </w:t>
      </w:r>
      <w:r>
        <w:rPr>
          <w:spacing w:val="-1"/>
        </w:rPr>
        <w:t>、低温</w:t>
      </w:r>
      <w:r>
        <w:rPr>
          <w:spacing w:val="-29"/>
        </w:rPr>
        <w:t xml:space="preserve"> </w:t>
      </w:r>
      <w:r>
        <w:rPr>
          <w:spacing w:val="-1"/>
        </w:rPr>
        <w:t>、高海拔</w:t>
      </w:r>
      <w:r>
        <w:rPr>
          <w:spacing w:val="-30"/>
        </w:rPr>
        <w:t xml:space="preserve"> </w:t>
      </w:r>
      <w:r>
        <w:rPr>
          <w:spacing w:val="-1"/>
        </w:rPr>
        <w:t>、空气污染)等</w:t>
      </w:r>
      <w:r>
        <w:rPr>
          <w:sz w:val="10"/>
          <w:szCs w:val="10"/>
          <w:spacing w:val="-1"/>
          <w:position w:val="7"/>
        </w:rPr>
        <w:t>[212]</w:t>
      </w:r>
      <w:r>
        <w:rPr>
          <w:sz w:val="10"/>
          <w:szCs w:val="10"/>
          <w:spacing w:val="25"/>
          <w:w w:val="103"/>
          <w:position w:val="7"/>
        </w:rPr>
        <w:t xml:space="preserve"> </w:t>
      </w:r>
      <w:r>
        <w:rPr>
          <w:spacing w:val="-1"/>
        </w:rPr>
        <w:t>。</w:t>
      </w:r>
    </w:p>
    <w:p>
      <w:pPr>
        <w:pStyle w:val="BodyText"/>
        <w:ind w:left="525" w:right="337" w:firstLine="435"/>
        <w:spacing w:before="4" w:line="225" w:lineRule="auto"/>
        <w:jc w:val="both"/>
        <w:rPr/>
      </w:pPr>
      <w:r>
        <w:rPr>
          <w:spacing w:val="-1"/>
        </w:rPr>
        <w:t>老</w:t>
      </w:r>
      <w:r>
        <w:rPr>
          <w:spacing w:val="-7"/>
        </w:rPr>
        <w:t xml:space="preserve"> </w:t>
      </w:r>
      <w:r>
        <w:rPr>
          <w:spacing w:val="-1"/>
        </w:rPr>
        <w:t>年</w:t>
      </w:r>
      <w:r>
        <w:rPr>
          <w:spacing w:val="30"/>
          <w:w w:val="101"/>
        </w:rPr>
        <w:t xml:space="preserve"> </w:t>
      </w:r>
      <w:r>
        <w:rPr>
          <w:spacing w:val="-1"/>
          <w:position w:val="-2"/>
        </w:rPr>
        <w:t>RH</w:t>
      </w:r>
      <w:r>
        <w:rPr>
          <w:spacing w:val="14"/>
          <w:w w:val="101"/>
          <w:position w:val="-2"/>
        </w:rPr>
        <w:t xml:space="preserve"> </w:t>
      </w:r>
      <w:r>
        <w:rPr>
          <w:spacing w:val="-1"/>
        </w:rPr>
        <w:t>患</w:t>
      </w:r>
      <w:r>
        <w:rPr>
          <w:spacing w:val="-26"/>
        </w:rPr>
        <w:t xml:space="preserve"> </w:t>
      </w:r>
      <w:r>
        <w:rPr>
          <w:spacing w:val="-1"/>
        </w:rPr>
        <w:t>者</w:t>
      </w:r>
      <w:r>
        <w:rPr>
          <w:spacing w:val="-27"/>
        </w:rPr>
        <w:t xml:space="preserve"> </w:t>
      </w:r>
      <w:r>
        <w:rPr>
          <w:spacing w:val="-1"/>
        </w:rPr>
        <w:t>建</w:t>
      </w:r>
      <w:r>
        <w:rPr>
          <w:spacing w:val="-30"/>
        </w:rPr>
        <w:t xml:space="preserve"> </w:t>
      </w:r>
      <w:r>
        <w:rPr>
          <w:spacing w:val="-1"/>
        </w:rPr>
        <w:t>议</w:t>
      </w:r>
      <w:r>
        <w:rPr>
          <w:spacing w:val="-25"/>
        </w:rPr>
        <w:t xml:space="preserve"> </w:t>
      </w:r>
      <w:r>
        <w:rPr>
          <w:spacing w:val="-1"/>
        </w:rPr>
        <w:t>在</w:t>
      </w:r>
      <w:r>
        <w:rPr>
          <w:spacing w:val="-27"/>
        </w:rPr>
        <w:t xml:space="preserve"> </w:t>
      </w:r>
      <w:r>
        <w:rPr>
          <w:spacing w:val="-1"/>
        </w:rPr>
        <w:t>专</w:t>
      </w:r>
      <w:r>
        <w:rPr>
          <w:spacing w:val="-29"/>
        </w:rPr>
        <w:t xml:space="preserve"> </w:t>
      </w:r>
      <w:r>
        <w:rPr>
          <w:spacing w:val="-1"/>
        </w:rPr>
        <w:t>业</w:t>
      </w:r>
      <w:r>
        <w:rPr>
          <w:spacing w:val="-11"/>
        </w:rPr>
        <w:t xml:space="preserve"> </w:t>
      </w:r>
      <w:r>
        <w:rPr>
          <w:spacing w:val="-1"/>
        </w:rPr>
        <w:t>的</w:t>
      </w:r>
      <w:r>
        <w:rPr>
          <w:spacing w:val="-24"/>
        </w:rPr>
        <w:t xml:space="preserve"> </w:t>
      </w:r>
      <w:r>
        <w:rPr>
          <w:spacing w:val="-1"/>
        </w:rPr>
        <w:t>高</w:t>
      </w:r>
      <w:r>
        <w:rPr>
          <w:spacing w:val="-25"/>
        </w:rPr>
        <w:t xml:space="preserve"> </w:t>
      </w:r>
      <w:r>
        <w:rPr>
          <w:spacing w:val="-1"/>
        </w:rPr>
        <w:t>血</w:t>
      </w:r>
      <w:r>
        <w:rPr>
          <w:spacing w:val="-27"/>
        </w:rPr>
        <w:t xml:space="preserve"> </w:t>
      </w:r>
      <w:r>
        <w:rPr>
          <w:spacing w:val="-1"/>
        </w:rPr>
        <w:t>压</w:t>
      </w:r>
      <w:r>
        <w:rPr>
          <w:spacing w:val="-29"/>
        </w:rPr>
        <w:t xml:space="preserve"> </w:t>
      </w:r>
      <w:r>
        <w:rPr>
          <w:spacing w:val="-1"/>
        </w:rPr>
        <w:t>诊</w:t>
      </w:r>
      <w:r>
        <w:rPr>
          <w:spacing w:val="-25"/>
        </w:rPr>
        <w:t xml:space="preserve"> </w:t>
      </w:r>
      <w:r>
        <w:rPr>
          <w:spacing w:val="-1"/>
        </w:rPr>
        <w:t>治 中</w:t>
      </w:r>
      <w:r>
        <w:rPr>
          <w:spacing w:val="-25"/>
        </w:rPr>
        <w:t xml:space="preserve"> </w:t>
      </w:r>
      <w:r>
        <w:rPr>
          <w:spacing w:val="-1"/>
        </w:rPr>
        <w:t>心</w:t>
      </w:r>
      <w:r>
        <w:rPr>
          <w:spacing w:val="-25"/>
        </w:rPr>
        <w:t xml:space="preserve"> </w:t>
      </w:r>
      <w:r>
        <w:rPr>
          <w:spacing w:val="-1"/>
        </w:rPr>
        <w:t>进</w:t>
      </w:r>
      <w:r>
        <w:rPr/>
        <w:t xml:space="preserve"> </w:t>
      </w:r>
      <w:r>
        <w:rPr>
          <w:spacing w:val="9"/>
        </w:rPr>
        <w:t>行综合管理</w:t>
      </w:r>
      <w:r>
        <w:rPr>
          <w:sz w:val="10"/>
          <w:szCs w:val="10"/>
          <w:spacing w:val="9"/>
          <w:position w:val="7"/>
        </w:rPr>
        <w:t>[213]  </w:t>
      </w:r>
      <w:r>
        <w:rPr>
          <w:spacing w:val="9"/>
        </w:rPr>
        <w:t>。减少钠盐摄入</w:t>
      </w:r>
      <w:r>
        <w:rPr>
          <w:spacing w:val="-25"/>
        </w:rPr>
        <w:t xml:space="preserve"> </w:t>
      </w:r>
      <w:r>
        <w:rPr>
          <w:spacing w:val="9"/>
        </w:rPr>
        <w:t>、增加钾摄入</w:t>
      </w:r>
      <w:r>
        <w:rPr>
          <w:spacing w:val="-30"/>
        </w:rPr>
        <w:t xml:space="preserve"> </w:t>
      </w:r>
      <w:r>
        <w:rPr>
          <w:spacing w:val="9"/>
        </w:rPr>
        <w:t>、控制体</w:t>
      </w:r>
      <w:r>
        <w:rPr/>
        <w:t xml:space="preserve"> </w:t>
      </w:r>
      <w:r>
        <w:rPr>
          <w:spacing w:val="6"/>
        </w:rPr>
        <w:t>质量</w:t>
      </w:r>
      <w:r>
        <w:rPr>
          <w:spacing w:val="-13"/>
        </w:rPr>
        <w:t xml:space="preserve"> </w:t>
      </w:r>
      <w:r>
        <w:rPr>
          <w:spacing w:val="6"/>
        </w:rPr>
        <w:t>、适度锻炼</w:t>
      </w:r>
      <w:r>
        <w:rPr>
          <w:spacing w:val="-30"/>
        </w:rPr>
        <w:t xml:space="preserve"> </w:t>
      </w:r>
      <w:r>
        <w:rPr>
          <w:spacing w:val="6"/>
        </w:rPr>
        <w:t>、规律作息</w:t>
      </w:r>
      <w:r>
        <w:rPr>
          <w:spacing w:val="-29"/>
        </w:rPr>
        <w:t xml:space="preserve"> </w:t>
      </w:r>
      <w:r>
        <w:rPr>
          <w:spacing w:val="6"/>
        </w:rPr>
        <w:t>、戒烟限酒和减轻精神压力</w:t>
      </w:r>
      <w:r>
        <w:rPr/>
        <w:t xml:space="preserve"> </w:t>
      </w:r>
      <w:r>
        <w:rPr>
          <w:spacing w:val="3"/>
        </w:rPr>
        <w:t>等干预措</w:t>
      </w:r>
      <w:r>
        <w:rPr>
          <w:spacing w:val="-23"/>
        </w:rPr>
        <w:t xml:space="preserve"> </w:t>
      </w:r>
      <w:r>
        <w:rPr>
          <w:spacing w:val="3"/>
        </w:rPr>
        <w:t>施 同</w:t>
      </w:r>
      <w:r>
        <w:rPr>
          <w:spacing w:val="-26"/>
        </w:rPr>
        <w:t xml:space="preserve"> </w:t>
      </w:r>
      <w:r>
        <w:rPr>
          <w:spacing w:val="3"/>
        </w:rPr>
        <w:t>样</w:t>
      </w:r>
      <w:r>
        <w:rPr>
          <w:spacing w:val="-26"/>
        </w:rPr>
        <w:t xml:space="preserve"> </w:t>
      </w:r>
      <w:r>
        <w:rPr>
          <w:spacing w:val="3"/>
        </w:rPr>
        <w:t>适</w:t>
      </w:r>
      <w:r>
        <w:rPr>
          <w:spacing w:val="-24"/>
        </w:rPr>
        <w:t xml:space="preserve"> </w:t>
      </w:r>
      <w:r>
        <w:rPr>
          <w:spacing w:val="3"/>
        </w:rPr>
        <w:t>用</w:t>
      </w:r>
      <w:r>
        <w:rPr>
          <w:spacing w:val="-19"/>
        </w:rPr>
        <w:t xml:space="preserve"> </w:t>
      </w:r>
      <w:r>
        <w:rPr>
          <w:spacing w:val="3"/>
        </w:rPr>
        <w:t>于</w:t>
      </w:r>
      <w:r>
        <w:rPr>
          <w:spacing w:val="31"/>
        </w:rPr>
        <w:t xml:space="preserve"> </w:t>
      </w:r>
      <w:r>
        <w:rPr>
          <w:position w:val="-2"/>
        </w:rPr>
        <w:t>RH</w:t>
      </w:r>
      <w:r>
        <w:rPr>
          <w:spacing w:val="3"/>
          <w:position w:val="-2"/>
        </w:rPr>
        <w:t xml:space="preserve"> </w:t>
      </w:r>
      <w:r>
        <w:rPr>
          <w:spacing w:val="3"/>
        </w:rPr>
        <w:t>患</w:t>
      </w:r>
      <w:r>
        <w:rPr>
          <w:spacing w:val="-24"/>
        </w:rPr>
        <w:t xml:space="preserve"> </w:t>
      </w:r>
      <w:r>
        <w:rPr>
          <w:spacing w:val="3"/>
        </w:rPr>
        <w:t>者</w:t>
      </w:r>
      <w:r>
        <w:rPr>
          <w:spacing w:val="-14"/>
        </w:rPr>
        <w:t xml:space="preserve"> </w:t>
      </w:r>
      <w:r>
        <w:rPr>
          <w:spacing w:val="3"/>
        </w:rPr>
        <w:t>。</w:t>
      </w:r>
      <w:r>
        <w:rPr>
          <w:spacing w:val="-31"/>
        </w:rPr>
        <w:t xml:space="preserve"> </w:t>
      </w:r>
      <w:r>
        <w:rPr>
          <w:spacing w:val="3"/>
        </w:rPr>
        <w:t>老</w:t>
      </w:r>
      <w:r>
        <w:rPr>
          <w:spacing w:val="-21"/>
        </w:rPr>
        <w:t xml:space="preserve"> </w:t>
      </w:r>
      <w:r>
        <w:rPr>
          <w:spacing w:val="3"/>
        </w:rPr>
        <w:t>年</w:t>
      </w:r>
      <w:r>
        <w:rPr>
          <w:spacing w:val="-24"/>
        </w:rPr>
        <w:t xml:space="preserve"> </w:t>
      </w:r>
      <w:r>
        <w:rPr>
          <w:spacing w:val="3"/>
        </w:rPr>
        <w:t>人</w:t>
      </w:r>
      <w:r>
        <w:rPr>
          <w:spacing w:val="-24"/>
        </w:rPr>
        <w:t xml:space="preserve"> </w:t>
      </w:r>
      <w:r>
        <w:rPr>
          <w:spacing w:val="3"/>
        </w:rPr>
        <w:t>尤</w:t>
      </w:r>
      <w:r>
        <w:rPr>
          <w:spacing w:val="-24"/>
        </w:rPr>
        <w:t xml:space="preserve"> </w:t>
      </w:r>
      <w:r>
        <w:rPr>
          <w:spacing w:val="3"/>
        </w:rPr>
        <w:t>其</w:t>
      </w:r>
      <w:r>
        <w:rPr>
          <w:spacing w:val="-24"/>
        </w:rPr>
        <w:t xml:space="preserve"> </w:t>
      </w:r>
      <w:r>
        <w:rPr>
          <w:spacing w:val="3"/>
        </w:rPr>
        <w:t>要</w:t>
      </w:r>
      <w:r>
        <w:rPr>
          <w:spacing w:val="-19"/>
        </w:rPr>
        <w:t xml:space="preserve"> </w:t>
      </w:r>
      <w:r>
        <w:rPr>
          <w:spacing w:val="3"/>
        </w:rPr>
        <w:t>注</w:t>
      </w:r>
      <w:r>
        <w:rPr/>
        <w:t xml:space="preserve"> </w:t>
      </w:r>
      <w:r>
        <w:rPr>
          <w:spacing w:val="10"/>
        </w:rPr>
        <w:t>意保暖</w:t>
      </w:r>
      <w:r>
        <w:rPr>
          <w:spacing w:val="-27"/>
        </w:rPr>
        <w:t xml:space="preserve"> </w:t>
      </w:r>
      <w:r>
        <w:rPr>
          <w:spacing w:val="10"/>
        </w:rPr>
        <w:t>。</w:t>
      </w:r>
    </w:p>
    <w:p>
      <w:pPr>
        <w:pStyle w:val="BodyText"/>
        <w:ind w:left="525" w:right="284" w:firstLine="419"/>
        <w:spacing w:before="1" w:line="222" w:lineRule="auto"/>
        <w:jc w:val="both"/>
        <w:rPr/>
      </w:pPr>
      <w:r>
        <w:rPr>
          <w:spacing w:val="24"/>
        </w:rPr>
        <w:t>针对 </w:t>
      </w:r>
      <w:r>
        <w:rPr>
          <w:position w:val="-2"/>
        </w:rPr>
        <w:t>RH</w:t>
      </w:r>
      <w:r>
        <w:rPr>
          <w:spacing w:val="24"/>
          <w:position w:val="-2"/>
        </w:rPr>
        <w:t xml:space="preserve"> </w:t>
      </w:r>
      <w:r>
        <w:rPr>
          <w:spacing w:val="24"/>
        </w:rPr>
        <w:t>患者的临床试验中</w:t>
      </w:r>
      <w:r>
        <w:rPr>
          <w:spacing w:val="5"/>
        </w:rPr>
        <w:t xml:space="preserve"> </w:t>
      </w:r>
      <w:r>
        <w:rPr>
          <w:spacing w:val="24"/>
        </w:rPr>
        <w:t>,通常联合使用 </w:t>
      </w:r>
      <w:r>
        <w:rPr>
          <w:position w:val="-2"/>
        </w:rPr>
        <w:t>RAS </w:t>
      </w:r>
      <w:r>
        <w:rPr/>
        <w:t>抑制剂</w:t>
      </w:r>
      <w:r>
        <w:rPr>
          <w:spacing w:val="-24"/>
        </w:rPr>
        <w:t xml:space="preserve"> </w:t>
      </w:r>
      <w:r>
        <w:rPr>
          <w:position w:val="1"/>
        </w:rPr>
        <w:t>、</w:t>
      </w:r>
      <w:r>
        <w:rPr/>
        <w:t>二</w:t>
      </w:r>
      <w:r>
        <w:rPr>
          <w:spacing w:val="-18"/>
        </w:rPr>
        <w:t xml:space="preserve"> </w:t>
      </w:r>
      <w:r>
        <w:rPr/>
        <w:t>氢 吡 啶</w:t>
      </w:r>
      <w:r>
        <w:rPr>
          <w:spacing w:val="-21"/>
        </w:rPr>
        <w:t xml:space="preserve"> </w:t>
      </w:r>
      <w:r>
        <w:rPr/>
        <w:t>类</w:t>
      </w:r>
      <w:r>
        <w:rPr>
          <w:spacing w:val="41"/>
        </w:rPr>
        <w:t xml:space="preserve"> </w:t>
      </w:r>
      <w:r>
        <w:rPr>
          <w:position w:val="-2"/>
        </w:rPr>
        <w:t>CCB </w:t>
      </w:r>
      <w:r>
        <w:rPr/>
        <w:t>和</w:t>
      </w:r>
      <w:r>
        <w:rPr>
          <w:spacing w:val="-19"/>
        </w:rPr>
        <w:t xml:space="preserve"> </w:t>
      </w:r>
      <w:r>
        <w:rPr/>
        <w:t>利</w:t>
      </w:r>
      <w:r>
        <w:rPr>
          <w:spacing w:val="-17"/>
        </w:rPr>
        <w:t xml:space="preserve"> </w:t>
      </w:r>
      <w:r>
        <w:rPr/>
        <w:t>尿</w:t>
      </w:r>
      <w:r>
        <w:rPr>
          <w:spacing w:val="-19"/>
        </w:rPr>
        <w:t xml:space="preserve"> </w:t>
      </w:r>
      <w:r>
        <w:rPr/>
        <w:t>剂 </w:t>
      </w:r>
      <w:r>
        <w:rPr>
          <w:position w:val="1"/>
        </w:rPr>
        <w:t>,</w:t>
      </w:r>
      <w:r>
        <w:rPr>
          <w:spacing w:val="-21"/>
          <w:position w:val="1"/>
        </w:rPr>
        <w:t xml:space="preserve"> </w:t>
      </w:r>
      <w:r>
        <w:rPr/>
        <w:t>称</w:t>
      </w:r>
      <w:r>
        <w:rPr>
          <w:spacing w:val="-14"/>
        </w:rPr>
        <w:t xml:space="preserve"> </w:t>
      </w:r>
      <w:r>
        <w:rPr/>
        <w:t>为</w:t>
      </w:r>
      <w:r>
        <w:rPr>
          <w:spacing w:val="40"/>
          <w:w w:val="101"/>
        </w:rPr>
        <w:t xml:space="preserve"> </w:t>
      </w:r>
      <w:r>
        <w:rPr>
          <w:position w:val="-2"/>
        </w:rPr>
        <w:t>A-C-D </w:t>
      </w:r>
      <w:r>
        <w:rPr/>
        <w:t>组  </w:t>
      </w:r>
      <w:r>
        <w:rPr>
          <w:spacing w:val="17"/>
        </w:rPr>
        <w:t>合</w:t>
      </w:r>
      <w:r>
        <w:rPr>
          <w:spacing w:val="-14"/>
        </w:rPr>
        <w:t xml:space="preserve"> </w:t>
      </w:r>
      <w:r>
        <w:rPr>
          <w:spacing w:val="17"/>
        </w:rPr>
        <w:t>。但尚无随机对照研究证实这种组合的临床</w:t>
      </w:r>
      <w:r>
        <w:rPr>
          <w:spacing w:val="16"/>
        </w:rPr>
        <w:t>疗效优</w:t>
      </w:r>
      <w:r>
        <w:rPr/>
        <w:t xml:space="preserve">  </w:t>
      </w:r>
      <w:r>
        <w:rPr>
          <w:spacing w:val="20"/>
        </w:rPr>
        <w:t>于其他组合</w:t>
      </w:r>
      <w:r>
        <w:rPr>
          <w:spacing w:val="-14"/>
        </w:rPr>
        <w:t xml:space="preserve"> </w:t>
      </w:r>
      <w:r>
        <w:rPr>
          <w:spacing w:val="20"/>
        </w:rPr>
        <w:t>。</w:t>
      </w:r>
      <w:r>
        <w:rPr>
          <w:spacing w:val="-27"/>
        </w:rPr>
        <w:t xml:space="preserve"> </w:t>
      </w:r>
      <w:r>
        <w:rPr>
          <w:spacing w:val="20"/>
        </w:rPr>
        <w:t>以利尿剂为基础的药物治疗原则包括</w:t>
      </w:r>
      <w:r>
        <w:rPr>
          <w:spacing w:val="-7"/>
        </w:rPr>
        <w:t xml:space="preserve"> </w:t>
      </w:r>
      <w:r>
        <w:rPr>
          <w:spacing w:val="20"/>
        </w:rPr>
        <w:t>:</w:t>
      </w:r>
    </w:p>
    <w:p>
      <w:pPr>
        <w:pStyle w:val="BodyText"/>
        <w:ind w:left="525" w:right="259" w:firstLine="5"/>
        <w:spacing w:before="4" w:line="217" w:lineRule="auto"/>
        <w:rPr/>
      </w:pPr>
      <w:r>
        <w:rPr>
          <w:spacing w:val="21"/>
        </w:rPr>
        <w:t>①使用最大耐受剂量的利尿剂</w:t>
      </w:r>
      <w:r>
        <w:rPr>
          <w:spacing w:val="2"/>
        </w:rPr>
        <w:t xml:space="preserve"> </w:t>
      </w:r>
      <w:r>
        <w:rPr>
          <w:spacing w:val="21"/>
        </w:rPr>
        <w:t>;</w:t>
      </w:r>
      <w:r>
        <w:rPr>
          <w:spacing w:val="-28"/>
        </w:rPr>
        <w:t xml:space="preserve"> </w:t>
      </w:r>
      <w:r>
        <w:rPr>
          <w:spacing w:val="21"/>
        </w:rPr>
        <w:t>②噻嗪类利尿剂为最</w:t>
      </w:r>
      <w:r>
        <w:rPr/>
        <w:t xml:space="preserve">  </w:t>
      </w:r>
      <w:r>
        <w:rPr>
          <w:spacing w:val="24"/>
          <w:position w:val="1"/>
        </w:rPr>
        <w:t>佳选择</w:t>
      </w:r>
      <w:r>
        <w:rPr>
          <w:spacing w:val="-8"/>
          <w:position w:val="1"/>
        </w:rPr>
        <w:t xml:space="preserve"> </w:t>
      </w:r>
      <w:r>
        <w:rPr>
          <w:spacing w:val="24"/>
          <w:position w:val="1"/>
        </w:rPr>
        <w:t>;</w:t>
      </w:r>
      <w:r>
        <w:rPr>
          <w:spacing w:val="-38"/>
          <w:position w:val="1"/>
        </w:rPr>
        <w:t xml:space="preserve"> </w:t>
      </w:r>
      <w:r>
        <w:rPr>
          <w:spacing w:val="24"/>
        </w:rPr>
        <w:t>③当 </w:t>
      </w:r>
      <w:r>
        <w:rPr>
          <w:position w:val="-1"/>
        </w:rPr>
        <w:t>eGFR</w:t>
      </w:r>
      <w:r>
        <w:rPr>
          <w:spacing w:val="24"/>
          <w:position w:val="-1"/>
        </w:rPr>
        <w:t>&lt;30</w:t>
      </w:r>
      <w:r>
        <w:rPr>
          <w:spacing w:val="-8"/>
          <w:position w:val="-1"/>
        </w:rPr>
        <w:t xml:space="preserve"> </w:t>
      </w:r>
      <w:r>
        <w:rPr/>
        <w:t>mL</w:t>
      </w:r>
      <w:r>
        <w:rPr>
          <w:spacing w:val="24"/>
        </w:rPr>
        <w:t>/(</w:t>
      </w:r>
      <w:r>
        <w:rPr>
          <w:position w:val="-1"/>
        </w:rPr>
        <w:t>min</w:t>
      </w:r>
      <w:r>
        <w:rPr>
          <w:spacing w:val="-14"/>
          <w:position w:val="-1"/>
        </w:rPr>
        <w:t xml:space="preserve"> </w:t>
      </w:r>
      <w:r>
        <w:rPr>
          <w:spacing w:val="24"/>
          <w:position w:val="1"/>
        </w:rPr>
        <w:t>·</w:t>
      </w:r>
      <w:r>
        <w:rPr>
          <w:spacing w:val="-25"/>
          <w:position w:val="1"/>
        </w:rPr>
        <w:t xml:space="preserve"> </w:t>
      </w:r>
      <w:r>
        <w:rPr>
          <w:spacing w:val="24"/>
          <w:position w:val="-1"/>
        </w:rPr>
        <w:t>1.73</w:t>
      </w:r>
      <w:r>
        <w:rPr>
          <w:spacing w:val="-7"/>
          <w:position w:val="-1"/>
        </w:rPr>
        <w:t xml:space="preserve"> </w:t>
      </w:r>
      <w:r>
        <w:rPr>
          <w:spacing w:val="24"/>
          <w:position w:val="-1"/>
        </w:rPr>
        <w:t>m</w:t>
      </w:r>
      <w:r>
        <w:rPr>
          <w:sz w:val="10"/>
          <w:szCs w:val="10"/>
          <w:spacing w:val="24"/>
          <w:position w:val="7"/>
        </w:rPr>
        <w:t>2</w:t>
      </w:r>
      <w:r>
        <w:rPr>
          <w:sz w:val="10"/>
          <w:szCs w:val="10"/>
          <w:spacing w:val="-6"/>
          <w:position w:val="7"/>
        </w:rPr>
        <w:t xml:space="preserve"> </w:t>
      </w:r>
      <w:r>
        <w:rPr>
          <w:spacing w:val="24"/>
          <w:position w:val="1"/>
        </w:rPr>
        <w:t>)</w:t>
      </w:r>
      <w:r>
        <w:rPr>
          <w:spacing w:val="-20"/>
          <w:position w:val="1"/>
        </w:rPr>
        <w:t xml:space="preserve"> </w:t>
      </w:r>
      <w:r>
        <w:rPr>
          <w:spacing w:val="24"/>
          <w:position w:val="1"/>
        </w:rPr>
        <w:t>或容量</w:t>
      </w:r>
      <w:r>
        <w:rPr>
          <w:position w:val="1"/>
        </w:rPr>
        <w:t xml:space="preserve">  </w:t>
      </w:r>
      <w:r>
        <w:rPr>
          <w:spacing w:val="10"/>
        </w:rPr>
        <w:t>超负</w:t>
      </w:r>
      <w:r>
        <w:rPr>
          <w:spacing w:val="-15"/>
        </w:rPr>
        <w:t xml:space="preserve"> </w:t>
      </w:r>
      <w:r>
        <w:rPr>
          <w:spacing w:val="10"/>
        </w:rPr>
        <w:t>荷</w:t>
      </w:r>
      <w:r>
        <w:rPr>
          <w:spacing w:val="-14"/>
        </w:rPr>
        <w:t xml:space="preserve"> </w:t>
      </w:r>
      <w:r>
        <w:rPr>
          <w:spacing w:val="10"/>
        </w:rPr>
        <w:t>时</w:t>
      </w:r>
      <w:r>
        <w:rPr>
          <w:spacing w:val="-24"/>
        </w:rPr>
        <w:t xml:space="preserve"> </w:t>
      </w:r>
      <w:r>
        <w:rPr>
          <w:spacing w:val="10"/>
        </w:rPr>
        <w:t>启</w:t>
      </w:r>
      <w:r>
        <w:rPr>
          <w:spacing w:val="-23"/>
        </w:rPr>
        <w:t xml:space="preserve"> </w:t>
      </w:r>
      <w:r>
        <w:rPr>
          <w:spacing w:val="10"/>
        </w:rPr>
        <w:t>用</w:t>
      </w:r>
      <w:r>
        <w:rPr>
          <w:spacing w:val="-23"/>
        </w:rPr>
        <w:t xml:space="preserve"> </w:t>
      </w:r>
      <w:r>
        <w:rPr>
          <w:spacing w:val="10"/>
        </w:rPr>
        <w:t>袢</w:t>
      </w:r>
      <w:r>
        <w:rPr>
          <w:spacing w:val="-22"/>
        </w:rPr>
        <w:t xml:space="preserve"> </w:t>
      </w:r>
      <w:r>
        <w:rPr>
          <w:spacing w:val="10"/>
        </w:rPr>
        <w:t>利</w:t>
      </w:r>
      <w:r>
        <w:rPr>
          <w:spacing w:val="-22"/>
        </w:rPr>
        <w:t xml:space="preserve"> </w:t>
      </w:r>
      <w:r>
        <w:rPr>
          <w:spacing w:val="10"/>
        </w:rPr>
        <w:t>尿</w:t>
      </w:r>
      <w:r>
        <w:rPr>
          <w:spacing w:val="-22"/>
        </w:rPr>
        <w:t xml:space="preserve"> </w:t>
      </w:r>
      <w:r>
        <w:rPr>
          <w:spacing w:val="10"/>
        </w:rPr>
        <w:t>剂</w:t>
      </w:r>
      <w:r>
        <w:rPr>
          <w:sz w:val="10"/>
          <w:szCs w:val="10"/>
          <w:spacing w:val="10"/>
          <w:position w:val="7"/>
        </w:rPr>
        <w:t>[214]  </w:t>
      </w:r>
      <w:r>
        <w:rPr>
          <w:spacing w:val="10"/>
        </w:rPr>
        <w:t>。</w:t>
      </w:r>
      <w:r>
        <w:rPr>
          <w:spacing w:val="-19"/>
        </w:rPr>
        <w:t xml:space="preserve"> </w:t>
      </w:r>
      <w:r>
        <w:rPr>
          <w:spacing w:val="10"/>
        </w:rPr>
        <w:t>当</w:t>
      </w:r>
      <w:r>
        <w:rPr>
          <w:spacing w:val="-21"/>
        </w:rPr>
        <w:t xml:space="preserve"> </w:t>
      </w:r>
      <w:r>
        <w:rPr>
          <w:spacing w:val="10"/>
        </w:rPr>
        <w:t>血</w:t>
      </w:r>
      <w:r>
        <w:rPr>
          <w:spacing w:val="-24"/>
        </w:rPr>
        <w:t xml:space="preserve"> </w:t>
      </w:r>
      <w:r>
        <w:rPr>
          <w:spacing w:val="10"/>
        </w:rPr>
        <w:t>钾</w:t>
      </w:r>
      <w:r>
        <w:rPr>
          <w:spacing w:val="-15"/>
        </w:rPr>
        <w:t xml:space="preserve"> </w:t>
      </w:r>
      <w:r>
        <w:rPr>
          <w:spacing w:val="10"/>
        </w:rPr>
        <w:t>&lt;4</w:t>
      </w:r>
      <w:r>
        <w:rPr>
          <w:spacing w:val="10"/>
          <w:position w:val="-2"/>
        </w:rPr>
        <w:t>.5 </w:t>
      </w:r>
      <w:r>
        <w:rPr>
          <w:position w:val="-2"/>
        </w:rPr>
        <w:t>mmo</w:t>
      </w:r>
      <w:r>
        <w:rPr>
          <w:position w:val="-1"/>
        </w:rPr>
        <w:t>l</w:t>
      </w:r>
      <w:r>
        <w:rPr>
          <w:spacing w:val="10"/>
          <w:position w:val="-1"/>
        </w:rPr>
        <w:t>/L</w:t>
      </w:r>
      <w:r>
        <w:rPr>
          <w:position w:val="-1"/>
        </w:rPr>
        <w:t xml:space="preserve"> </w:t>
      </w:r>
      <w:r>
        <w:rPr>
          <w:spacing w:val="27"/>
        </w:rPr>
        <w:t>且 </w:t>
      </w:r>
      <w:r>
        <w:rPr>
          <w:position w:val="-1"/>
        </w:rPr>
        <w:t>eGFR</w:t>
      </w:r>
      <w:r>
        <w:rPr>
          <w:spacing w:val="27"/>
          <w:position w:val="-1"/>
        </w:rPr>
        <w:t>&gt;45</w:t>
      </w:r>
      <w:r>
        <w:rPr/>
        <w:t>mL</w:t>
      </w:r>
      <w:r>
        <w:rPr>
          <w:spacing w:val="27"/>
        </w:rPr>
        <w:t>/(</w:t>
      </w:r>
      <w:r>
        <w:rPr>
          <w:position w:val="-1"/>
        </w:rPr>
        <w:t>min</w:t>
      </w:r>
      <w:r>
        <w:rPr>
          <w:spacing w:val="-14"/>
          <w:position w:val="-1"/>
        </w:rPr>
        <w:t xml:space="preserve"> </w:t>
      </w:r>
      <w:r>
        <w:rPr>
          <w:spacing w:val="27"/>
          <w:position w:val="1"/>
        </w:rPr>
        <w:t>·</w:t>
      </w:r>
      <w:r>
        <w:rPr>
          <w:spacing w:val="-30"/>
          <w:position w:val="1"/>
        </w:rPr>
        <w:t xml:space="preserve"> </w:t>
      </w:r>
      <w:r>
        <w:rPr>
          <w:spacing w:val="27"/>
          <w:position w:val="-1"/>
        </w:rPr>
        <w:t>1.73</w:t>
      </w:r>
      <w:r>
        <w:rPr>
          <w:spacing w:val="-11"/>
          <w:position w:val="-1"/>
        </w:rPr>
        <w:t xml:space="preserve"> </w:t>
      </w:r>
      <w:r>
        <w:rPr>
          <w:spacing w:val="27"/>
          <w:position w:val="-1"/>
        </w:rPr>
        <w:t>m</w:t>
      </w:r>
      <w:r>
        <w:rPr>
          <w:sz w:val="10"/>
          <w:szCs w:val="10"/>
          <w:spacing w:val="27"/>
          <w:position w:val="7"/>
        </w:rPr>
        <w:t>2</w:t>
      </w:r>
      <w:r>
        <w:rPr>
          <w:sz w:val="10"/>
          <w:szCs w:val="10"/>
          <w:spacing w:val="-6"/>
          <w:position w:val="7"/>
        </w:rPr>
        <w:t xml:space="preserve"> </w:t>
      </w:r>
      <w:r>
        <w:rPr>
          <w:spacing w:val="27"/>
          <w:position w:val="1"/>
        </w:rPr>
        <w:t>)</w:t>
      </w:r>
      <w:r>
        <w:rPr>
          <w:spacing w:val="-13"/>
          <w:position w:val="1"/>
        </w:rPr>
        <w:t xml:space="preserve"> </w:t>
      </w:r>
      <w:r>
        <w:rPr>
          <w:spacing w:val="27"/>
          <w:position w:val="1"/>
        </w:rPr>
        <w:t>时</w:t>
      </w:r>
      <w:r>
        <w:rPr>
          <w:spacing w:val="-9"/>
          <w:position w:val="1"/>
        </w:rPr>
        <w:t xml:space="preserve"> </w:t>
      </w:r>
      <w:r>
        <w:rPr>
          <w:spacing w:val="27"/>
          <w:position w:val="1"/>
        </w:rPr>
        <w:t>,</w:t>
      </w:r>
      <w:r>
        <w:rPr>
          <w:spacing w:val="27"/>
        </w:rPr>
        <w:t>首选联合低剂</w:t>
      </w:r>
      <w:r>
        <w:rPr/>
        <w:t xml:space="preserve">  </w:t>
      </w:r>
      <w:r>
        <w:rPr/>
        <w:t>量螺内酯</w:t>
      </w:r>
      <w:r>
        <w:rPr>
          <w:spacing w:val="2"/>
        </w:rPr>
        <w:t xml:space="preserve"> </w:t>
      </w:r>
      <w:r>
        <w:rPr/>
        <w:t>降</w:t>
      </w:r>
      <w:r>
        <w:rPr>
          <w:spacing w:val="-24"/>
        </w:rPr>
        <w:t xml:space="preserve"> </w:t>
      </w:r>
      <w:r>
        <w:rPr/>
        <w:t>压</w:t>
      </w:r>
      <w:r>
        <w:rPr>
          <w:spacing w:val="-23"/>
        </w:rPr>
        <w:t xml:space="preserve"> </w:t>
      </w:r>
      <w:r>
        <w:rPr/>
        <w:t>治</w:t>
      </w:r>
      <w:r>
        <w:rPr>
          <w:spacing w:val="-25"/>
        </w:rPr>
        <w:t xml:space="preserve"> </w:t>
      </w:r>
      <w:r>
        <w:rPr/>
        <w:t>疗</w:t>
      </w:r>
      <w:r>
        <w:rPr>
          <w:sz w:val="10"/>
          <w:szCs w:val="10"/>
          <w:position w:val="7"/>
        </w:rPr>
        <w:t>[215]  </w:t>
      </w:r>
      <w:r>
        <w:rPr/>
        <w:t>。</w:t>
      </w:r>
      <w:r>
        <w:rPr>
          <w:spacing w:val="-30"/>
        </w:rPr>
        <w:t xml:space="preserve"> </w:t>
      </w:r>
      <w:r>
        <w:rPr/>
        <w:t>现</w:t>
      </w:r>
      <w:r>
        <w:rPr>
          <w:spacing w:val="-23"/>
        </w:rPr>
        <w:t xml:space="preserve"> </w:t>
      </w:r>
      <w:r>
        <w:rPr/>
        <w:t>有</w:t>
      </w:r>
      <w:r>
        <w:rPr>
          <w:spacing w:val="-25"/>
        </w:rPr>
        <w:t xml:space="preserve"> </w:t>
      </w:r>
      <w:r>
        <w:rPr/>
        <w:t>研</w:t>
      </w:r>
      <w:r>
        <w:rPr>
          <w:spacing w:val="-24"/>
        </w:rPr>
        <w:t xml:space="preserve"> </w:t>
      </w:r>
      <w:r>
        <w:rPr/>
        <w:t>究</w:t>
      </w:r>
      <w:r>
        <w:rPr>
          <w:spacing w:val="-22"/>
        </w:rPr>
        <w:t xml:space="preserve"> </w:t>
      </w:r>
      <w:r>
        <w:rPr/>
        <w:t>表 明</w:t>
      </w:r>
      <w:r>
        <w:rPr>
          <w:spacing w:val="-22"/>
        </w:rPr>
        <w:t xml:space="preserve"> </w:t>
      </w:r>
      <w:r>
        <w:rPr/>
        <w:t>加</w:t>
      </w:r>
      <w:r>
        <w:rPr>
          <w:spacing w:val="-23"/>
        </w:rPr>
        <w:t xml:space="preserve"> </w:t>
      </w:r>
      <w:r>
        <w:rPr/>
        <w:t>用</w:t>
      </w:r>
      <w:r>
        <w:rPr>
          <w:spacing w:val="-22"/>
        </w:rPr>
        <w:t xml:space="preserve"> </w:t>
      </w:r>
      <w:r>
        <w:rPr/>
        <w:t>螺 内</w:t>
      </w:r>
      <w:r>
        <w:rPr>
          <w:spacing w:val="-23"/>
        </w:rPr>
        <w:t xml:space="preserve"> </w:t>
      </w:r>
      <w:r>
        <w:rPr/>
        <w:t>酯</w:t>
      </w:r>
      <w:r>
        <w:rPr>
          <w:spacing w:val="-29"/>
        </w:rPr>
        <w:t xml:space="preserve"> </w:t>
      </w:r>
      <w:r>
        <w:rPr/>
        <w:t>、 </w:t>
      </w:r>
      <w:r>
        <w:rPr>
          <w:spacing w:val="8"/>
        </w:rPr>
        <w:t>比索洛尔</w:t>
      </w:r>
      <w:r>
        <w:rPr>
          <w:spacing w:val="-20"/>
        </w:rPr>
        <w:t xml:space="preserve"> </w:t>
      </w:r>
      <w:r>
        <w:rPr>
          <w:spacing w:val="8"/>
        </w:rPr>
        <w:t>、多沙唑嗪</w:t>
      </w:r>
      <w:r>
        <w:rPr>
          <w:spacing w:val="-29"/>
        </w:rPr>
        <w:t xml:space="preserve"> </w:t>
      </w:r>
      <w:r>
        <w:rPr>
          <w:spacing w:val="8"/>
        </w:rPr>
        <w:t>、阿米洛利或可乐定作为第 </w:t>
      </w:r>
      <w:r>
        <w:rPr>
          <w:spacing w:val="8"/>
          <w:position w:val="-2"/>
        </w:rPr>
        <w:t>4</w:t>
      </w:r>
      <w:r>
        <w:rPr>
          <w:spacing w:val="8"/>
        </w:rPr>
        <w:t>种药</w:t>
      </w:r>
      <w:r>
        <w:rPr/>
        <w:t xml:space="preserve">  </w:t>
      </w:r>
      <w:r>
        <w:rPr/>
        <w:t>物均能</w:t>
      </w:r>
      <w:r>
        <w:rPr>
          <w:spacing w:val="-9"/>
        </w:rPr>
        <w:t xml:space="preserve"> </w:t>
      </w:r>
      <w:r>
        <w:rPr/>
        <w:t>显</w:t>
      </w:r>
      <w:r>
        <w:rPr>
          <w:spacing w:val="-16"/>
        </w:rPr>
        <w:t xml:space="preserve"> </w:t>
      </w:r>
      <w:r>
        <w:rPr/>
        <w:t>著 降</w:t>
      </w:r>
      <w:r>
        <w:rPr>
          <w:spacing w:val="-18"/>
        </w:rPr>
        <w:t xml:space="preserve"> </w:t>
      </w:r>
      <w:r>
        <w:rPr/>
        <w:t>低</w:t>
      </w:r>
      <w:r>
        <w:rPr>
          <w:spacing w:val="-16"/>
        </w:rPr>
        <w:t xml:space="preserve"> </w:t>
      </w:r>
      <w:r>
        <w:rPr/>
        <w:t>血</w:t>
      </w:r>
      <w:r>
        <w:rPr>
          <w:spacing w:val="-17"/>
        </w:rPr>
        <w:t xml:space="preserve"> </w:t>
      </w:r>
      <w:r>
        <w:rPr/>
        <w:t>压 ,</w:t>
      </w:r>
      <w:r>
        <w:rPr>
          <w:spacing w:val="-17"/>
        </w:rPr>
        <w:t xml:space="preserve"> </w:t>
      </w:r>
      <w:r>
        <w:rPr/>
        <w:t>螺 内</w:t>
      </w:r>
      <w:r>
        <w:rPr>
          <w:spacing w:val="-17"/>
        </w:rPr>
        <w:t xml:space="preserve"> </w:t>
      </w:r>
      <w:r>
        <w:rPr/>
        <w:t>酯 降</w:t>
      </w:r>
      <w:r>
        <w:rPr>
          <w:spacing w:val="-17"/>
        </w:rPr>
        <w:t xml:space="preserve"> </w:t>
      </w:r>
      <w:r>
        <w:rPr/>
        <w:t>压</w:t>
      </w:r>
      <w:r>
        <w:rPr>
          <w:spacing w:val="-18"/>
        </w:rPr>
        <w:t xml:space="preserve"> </w:t>
      </w:r>
      <w:r>
        <w:rPr/>
        <w:t>作</w:t>
      </w:r>
      <w:r>
        <w:rPr>
          <w:spacing w:val="-17"/>
        </w:rPr>
        <w:t xml:space="preserve"> </w:t>
      </w:r>
      <w:r>
        <w:rPr/>
        <w:t>用</w:t>
      </w:r>
      <w:r>
        <w:rPr>
          <w:spacing w:val="-17"/>
        </w:rPr>
        <w:t xml:space="preserve"> </w:t>
      </w:r>
      <w:r>
        <w:rPr/>
        <w:t>最</w:t>
      </w:r>
      <w:r>
        <w:rPr>
          <w:spacing w:val="-15"/>
        </w:rPr>
        <w:t xml:space="preserve"> </w:t>
      </w:r>
      <w:r>
        <w:rPr/>
        <w:t>强</w:t>
      </w:r>
      <w:r>
        <w:rPr>
          <w:sz w:val="10"/>
          <w:szCs w:val="10"/>
          <w:position w:val="6"/>
        </w:rPr>
        <w:t>[215-216]</w:t>
      </w:r>
      <w:r>
        <w:rPr>
          <w:sz w:val="10"/>
          <w:szCs w:val="10"/>
          <w:spacing w:val="26"/>
          <w:position w:val="6"/>
        </w:rPr>
        <w:t xml:space="preserve"> </w:t>
      </w:r>
      <w:r>
        <w:rPr/>
        <w:t>。 </w:t>
      </w:r>
      <w:r>
        <w:rPr>
          <w:spacing w:val="3"/>
        </w:rPr>
        <w:t>老年男性合并</w:t>
      </w:r>
      <w:r>
        <w:rPr>
          <w:spacing w:val="-14"/>
        </w:rPr>
        <w:t xml:space="preserve"> </w:t>
      </w:r>
      <w:r>
        <w:rPr>
          <w:spacing w:val="3"/>
        </w:rPr>
        <w:t>前</w:t>
      </w:r>
      <w:r>
        <w:rPr>
          <w:spacing w:val="-27"/>
        </w:rPr>
        <w:t xml:space="preserve"> </w:t>
      </w:r>
      <w:r>
        <w:rPr>
          <w:spacing w:val="3"/>
        </w:rPr>
        <w:t>列</w:t>
      </w:r>
      <w:r>
        <w:rPr>
          <w:spacing w:val="-27"/>
        </w:rPr>
        <w:t xml:space="preserve"> </w:t>
      </w:r>
      <w:r>
        <w:rPr>
          <w:spacing w:val="3"/>
        </w:rPr>
        <w:t>腺</w:t>
      </w:r>
      <w:r>
        <w:rPr>
          <w:spacing w:val="-28"/>
        </w:rPr>
        <w:t xml:space="preserve"> </w:t>
      </w:r>
      <w:r>
        <w:rPr>
          <w:spacing w:val="3"/>
        </w:rPr>
        <w:t>增</w:t>
      </w:r>
      <w:r>
        <w:rPr>
          <w:spacing w:val="-23"/>
        </w:rPr>
        <w:t xml:space="preserve"> </w:t>
      </w:r>
      <w:r>
        <w:rPr>
          <w:spacing w:val="3"/>
        </w:rPr>
        <w:t>生</w:t>
      </w:r>
      <w:r>
        <w:rPr>
          <w:spacing w:val="-23"/>
        </w:rPr>
        <w:t xml:space="preserve"> </w:t>
      </w:r>
      <w:r>
        <w:rPr>
          <w:spacing w:val="3"/>
        </w:rPr>
        <w:t>可</w:t>
      </w:r>
      <w:r>
        <w:rPr>
          <w:spacing w:val="-25"/>
        </w:rPr>
        <w:t xml:space="preserve"> </w:t>
      </w:r>
      <w:r>
        <w:rPr>
          <w:spacing w:val="3"/>
        </w:rPr>
        <w:t>使</w:t>
      </w:r>
      <w:r>
        <w:rPr>
          <w:spacing w:val="-25"/>
        </w:rPr>
        <w:t xml:space="preserve"> </w:t>
      </w:r>
      <w:r>
        <w:rPr>
          <w:spacing w:val="3"/>
        </w:rPr>
        <w:t>用</w:t>
      </w:r>
      <w:r>
        <w:rPr>
          <w:spacing w:val="33"/>
          <w:w w:val="101"/>
        </w:rPr>
        <w:t xml:space="preserve"> </w:t>
      </w:r>
      <w:r>
        <w:rPr>
          <w:spacing w:val="3"/>
          <w:position w:val="-2"/>
        </w:rPr>
        <w:t>α</w:t>
      </w:r>
      <w:r>
        <w:rPr>
          <w:sz w:val="10"/>
          <w:szCs w:val="10"/>
          <w:spacing w:val="3"/>
          <w:position w:val="-4"/>
        </w:rPr>
        <w:t>1 </w:t>
      </w:r>
      <w:r>
        <w:rPr>
          <w:spacing w:val="3"/>
        </w:rPr>
        <w:t>受</w:t>
      </w:r>
      <w:r>
        <w:rPr>
          <w:spacing w:val="-25"/>
        </w:rPr>
        <w:t xml:space="preserve"> </w:t>
      </w:r>
      <w:r>
        <w:rPr>
          <w:spacing w:val="3"/>
        </w:rPr>
        <w:t>体</w:t>
      </w:r>
      <w:r>
        <w:rPr>
          <w:spacing w:val="-15"/>
        </w:rPr>
        <w:t xml:space="preserve"> </w:t>
      </w:r>
      <w:r>
        <w:rPr>
          <w:spacing w:val="3"/>
        </w:rPr>
        <w:t>阻</w:t>
      </w:r>
      <w:r>
        <w:rPr>
          <w:spacing w:val="-26"/>
        </w:rPr>
        <w:t xml:space="preserve"> </w:t>
      </w:r>
      <w:r>
        <w:rPr>
          <w:spacing w:val="3"/>
        </w:rPr>
        <w:t>滞</w:t>
      </w:r>
      <w:r>
        <w:rPr>
          <w:spacing w:val="-25"/>
        </w:rPr>
        <w:t xml:space="preserve"> </w:t>
      </w:r>
      <w:r>
        <w:rPr>
          <w:spacing w:val="3"/>
        </w:rPr>
        <w:t>剂</w:t>
      </w:r>
      <w:r>
        <w:rPr>
          <w:sz w:val="10"/>
          <w:szCs w:val="10"/>
          <w:spacing w:val="3"/>
          <w:position w:val="7"/>
        </w:rPr>
        <w:t>[217]</w:t>
      </w:r>
      <w:r>
        <w:rPr>
          <w:sz w:val="10"/>
          <w:szCs w:val="10"/>
          <w:spacing w:val="26"/>
          <w:position w:val="7"/>
        </w:rPr>
        <w:t xml:space="preserve"> </w:t>
      </w:r>
      <w:r>
        <w:rPr>
          <w:spacing w:val="3"/>
        </w:rPr>
        <w:t>。</w:t>
      </w:r>
      <w:r>
        <w:rPr/>
        <w:t xml:space="preserve"> </w:t>
      </w:r>
      <w:r>
        <w:rPr>
          <w:spacing w:val="30"/>
        </w:rPr>
        <w:t>对合并 </w:t>
      </w:r>
      <w:r>
        <w:rPr>
          <w:position w:val="-1"/>
        </w:rPr>
        <w:t>HFrEF</w:t>
      </w:r>
      <w:r>
        <w:rPr>
          <w:spacing w:val="30"/>
          <w:position w:val="1"/>
        </w:rPr>
        <w:t>和/或 </w:t>
      </w:r>
      <w:r>
        <w:rPr>
          <w:position w:val="-1"/>
        </w:rPr>
        <w:t>CKD</w:t>
      </w:r>
      <w:r>
        <w:rPr>
          <w:spacing w:val="5"/>
          <w:position w:val="-1"/>
        </w:rPr>
        <w:t xml:space="preserve"> </w:t>
      </w:r>
      <w:r>
        <w:rPr>
          <w:spacing w:val="30"/>
          <w:position w:val="-1"/>
        </w:rPr>
        <w:t>3~4</w:t>
      </w:r>
      <w:r>
        <w:rPr>
          <w:spacing w:val="30"/>
        </w:rPr>
        <w:t>期的老年 </w:t>
      </w:r>
      <w:r>
        <w:rPr>
          <w:position w:val="-1"/>
        </w:rPr>
        <w:t>RH</w:t>
      </w:r>
      <w:r>
        <w:rPr>
          <w:spacing w:val="30"/>
          <w:position w:val="-1"/>
        </w:rPr>
        <w:t xml:space="preserve"> </w:t>
      </w:r>
      <w:r>
        <w:rPr>
          <w:spacing w:val="30"/>
        </w:rPr>
        <w:t>患者可</w:t>
      </w:r>
      <w:r>
        <w:rPr/>
        <w:t xml:space="preserve">  </w:t>
      </w:r>
      <w:r>
        <w:rPr>
          <w:spacing w:val="7"/>
        </w:rPr>
        <w:t>用沙库巴曲缬沙坦</w:t>
      </w:r>
      <w:r>
        <w:rPr>
          <w:sz w:val="10"/>
          <w:szCs w:val="10"/>
          <w:spacing w:val="7"/>
          <w:position w:val="7"/>
        </w:rPr>
        <w:t>[218]</w:t>
      </w:r>
      <w:r>
        <w:rPr>
          <w:sz w:val="10"/>
          <w:szCs w:val="10"/>
          <w:spacing w:val="7"/>
          <w:w w:val="102"/>
          <w:position w:val="7"/>
        </w:rPr>
        <w:t xml:space="preserve">  </w:t>
      </w:r>
      <w:r>
        <w:rPr>
          <w:spacing w:val="7"/>
        </w:rPr>
        <w:t>。去肾交感神经术(</w:t>
      </w:r>
      <w:r>
        <w:rPr>
          <w:position w:val="-2"/>
        </w:rPr>
        <w:t>renal</w:t>
      </w:r>
      <w:r>
        <w:rPr>
          <w:spacing w:val="-40"/>
          <w:position w:val="-2"/>
        </w:rPr>
        <w:t xml:space="preserve"> </w:t>
      </w:r>
      <w:r>
        <w:rPr>
          <w:position w:val="-2"/>
        </w:rPr>
        <w:t>denerva</w:t>
      </w:r>
      <w:r>
        <w:rPr>
          <w:spacing w:val="7"/>
          <w:position w:val="-2"/>
        </w:rPr>
        <w:t>-</w:t>
      </w:r>
      <w:r>
        <w:rPr>
          <w:position w:val="-2"/>
        </w:rPr>
        <w:t xml:space="preserve"> </w:t>
      </w:r>
      <w:r>
        <w:rPr>
          <w:position w:val="-2"/>
        </w:rPr>
        <w:t>tion</w:t>
      </w:r>
      <w:r>
        <w:rPr>
          <w:spacing w:val="11"/>
        </w:rPr>
        <w:t>,</w:t>
      </w:r>
      <w:r>
        <w:rPr/>
        <w:t>RDN</w:t>
      </w:r>
      <w:r>
        <w:rPr>
          <w:spacing w:val="11"/>
        </w:rPr>
        <w:t>)可作为老年 </w:t>
      </w:r>
      <w:r>
        <w:rPr>
          <w:position w:val="-2"/>
        </w:rPr>
        <w:t>RH</w:t>
      </w:r>
      <w:r>
        <w:rPr>
          <w:spacing w:val="11"/>
          <w:position w:val="-2"/>
        </w:rPr>
        <w:t xml:space="preserve"> </w:t>
      </w:r>
      <w:r>
        <w:rPr>
          <w:spacing w:val="11"/>
        </w:rPr>
        <w:t>的辅助治疗手段</w:t>
      </w:r>
      <w:r>
        <w:rPr>
          <w:sz w:val="10"/>
          <w:szCs w:val="10"/>
          <w:spacing w:val="11"/>
          <w:position w:val="7"/>
        </w:rPr>
        <w:t>[219-220]  </w:t>
      </w:r>
      <w:r>
        <w:rPr>
          <w:spacing w:val="11"/>
        </w:rPr>
        <w:t>。</w:t>
      </w:r>
    </w:p>
    <w:p>
      <w:pPr>
        <w:spacing w:line="285" w:lineRule="auto"/>
        <w:rPr>
          <w:rFonts w:ascii="Arial"/>
          <w:sz w:val="21"/>
        </w:rPr>
      </w:pPr>
      <w:r/>
    </w:p>
    <w:p>
      <w:pPr>
        <w:pStyle w:val="BodyText"/>
        <w:ind w:left="524"/>
        <w:spacing w:before="82" w:line="199" w:lineRule="auto"/>
        <w:rPr>
          <w:rFonts w:ascii="SimHei" w:hAnsi="SimHei" w:eastAsia="SimHei" w:cs="SimHei"/>
        </w:rPr>
      </w:pPr>
      <w:r>
        <w:rPr>
          <w:spacing w:val="14"/>
          <w:position w:val="-2"/>
        </w:rPr>
        <w:t>9   </w:t>
      </w:r>
      <w:r>
        <w:rPr>
          <w:rFonts w:ascii="SimHei" w:hAnsi="SimHei" w:eastAsia="SimHei" w:cs="SimHei"/>
          <w:spacing w:val="14"/>
        </w:rPr>
        <w:t>高血压急症与亚急症</w:t>
      </w:r>
    </w:p>
    <w:p>
      <w:pPr>
        <w:pStyle w:val="BodyText"/>
        <w:ind w:left="524" w:right="284" w:firstLine="424"/>
        <w:spacing w:before="47" w:line="230" w:lineRule="auto"/>
        <w:jc w:val="both"/>
        <w:rPr/>
      </w:pPr>
      <w:r>
        <w:rPr>
          <w:spacing w:val="22"/>
        </w:rPr>
        <w:t>高血压急症是指原发性或继发性高血压患者</w:t>
      </w:r>
      <w:r>
        <w:rPr>
          <w:spacing w:val="-9"/>
        </w:rPr>
        <w:t xml:space="preserve"> </w:t>
      </w:r>
      <w:r>
        <w:rPr>
          <w:spacing w:val="21"/>
        </w:rPr>
        <w:t>,</w:t>
      </w:r>
      <w:r>
        <w:rPr>
          <w:spacing w:val="-32"/>
        </w:rPr>
        <w:t xml:space="preserve"> </w:t>
      </w:r>
      <w:r>
        <w:rPr>
          <w:spacing w:val="21"/>
        </w:rPr>
        <w:t>在</w:t>
      </w:r>
      <w:r>
        <w:rPr/>
        <w:t xml:space="preserve">  </w:t>
      </w:r>
      <w:r>
        <w:rPr>
          <w:spacing w:val="11"/>
        </w:rPr>
        <w:t>某些诱因作</w:t>
      </w:r>
      <w:r>
        <w:rPr>
          <w:spacing w:val="-19"/>
        </w:rPr>
        <w:t xml:space="preserve"> </w:t>
      </w:r>
      <w:r>
        <w:rPr>
          <w:spacing w:val="11"/>
        </w:rPr>
        <w:t>用</w:t>
      </w:r>
      <w:r>
        <w:rPr>
          <w:spacing w:val="-25"/>
        </w:rPr>
        <w:t xml:space="preserve"> </w:t>
      </w:r>
      <w:r>
        <w:rPr>
          <w:spacing w:val="11"/>
        </w:rPr>
        <w:t>下</w:t>
      </w:r>
      <w:r>
        <w:rPr>
          <w:spacing w:val="-8"/>
        </w:rPr>
        <w:t xml:space="preserve"> </w:t>
      </w:r>
      <w:r>
        <w:rPr>
          <w:spacing w:val="11"/>
        </w:rPr>
        <w:t>,</w:t>
      </w:r>
      <w:r>
        <w:rPr>
          <w:spacing w:val="-29"/>
        </w:rPr>
        <w:t xml:space="preserve"> </w:t>
      </w:r>
      <w:r>
        <w:rPr>
          <w:spacing w:val="11"/>
        </w:rPr>
        <w:t>血</w:t>
      </w:r>
      <w:r>
        <w:rPr>
          <w:spacing w:val="-24"/>
        </w:rPr>
        <w:t xml:space="preserve"> </w:t>
      </w:r>
      <w:r>
        <w:rPr>
          <w:spacing w:val="11"/>
        </w:rPr>
        <w:t>压</w:t>
      </w:r>
      <w:r>
        <w:rPr>
          <w:spacing w:val="-20"/>
        </w:rPr>
        <w:t xml:space="preserve"> </w:t>
      </w:r>
      <w:r>
        <w:rPr>
          <w:spacing w:val="11"/>
        </w:rPr>
        <w:t>突</w:t>
      </w:r>
      <w:r>
        <w:rPr>
          <w:spacing w:val="-24"/>
        </w:rPr>
        <w:t xml:space="preserve"> </w:t>
      </w:r>
      <w:r>
        <w:rPr>
          <w:spacing w:val="11"/>
        </w:rPr>
        <w:t>然</w:t>
      </w:r>
      <w:r>
        <w:rPr>
          <w:spacing w:val="-18"/>
        </w:rPr>
        <w:t xml:space="preserve"> </w:t>
      </w:r>
      <w:r>
        <w:rPr>
          <w:spacing w:val="11"/>
        </w:rPr>
        <w:t>和</w:t>
      </w:r>
      <w:r>
        <w:rPr>
          <w:spacing w:val="-26"/>
        </w:rPr>
        <w:t xml:space="preserve"> </w:t>
      </w:r>
      <w:r>
        <w:rPr>
          <w:spacing w:val="11"/>
        </w:rPr>
        <w:t>显</w:t>
      </w:r>
      <w:r>
        <w:rPr>
          <w:spacing w:val="-22"/>
        </w:rPr>
        <w:t xml:space="preserve"> </w:t>
      </w:r>
      <w:r>
        <w:rPr>
          <w:spacing w:val="11"/>
        </w:rPr>
        <w:t>著</w:t>
      </w:r>
      <w:r>
        <w:rPr>
          <w:spacing w:val="-19"/>
        </w:rPr>
        <w:t xml:space="preserve"> </w:t>
      </w:r>
      <w:r>
        <w:rPr>
          <w:spacing w:val="11"/>
        </w:rPr>
        <w:t>升</w:t>
      </w:r>
      <w:r>
        <w:rPr>
          <w:spacing w:val="-20"/>
        </w:rPr>
        <w:t xml:space="preserve"> </w:t>
      </w:r>
      <w:r>
        <w:rPr>
          <w:spacing w:val="11"/>
        </w:rPr>
        <w:t>高(一</w:t>
      </w:r>
      <w:r>
        <w:rPr>
          <w:spacing w:val="-23"/>
        </w:rPr>
        <w:t xml:space="preserve"> </w:t>
      </w:r>
      <w:r>
        <w:rPr>
          <w:spacing w:val="11"/>
        </w:rPr>
        <w:t>般</w:t>
      </w:r>
      <w:r>
        <w:rPr>
          <w:spacing w:val="-17"/>
        </w:rPr>
        <w:t xml:space="preserve"> </w:t>
      </w:r>
      <w:r>
        <w:rPr>
          <w:spacing w:val="11"/>
        </w:rPr>
        <w:t>≥180/</w:t>
      </w:r>
      <w:r>
        <w:rPr/>
        <w:t xml:space="preserve"> </w:t>
      </w:r>
      <w:r>
        <w:rPr>
          <w:spacing w:val="5"/>
          <w:position w:val="-2"/>
        </w:rPr>
        <w:t>120</w:t>
      </w:r>
      <w:r>
        <w:rPr>
          <w:spacing w:val="-3"/>
          <w:position w:val="-2"/>
        </w:rPr>
        <w:t xml:space="preserve"> </w:t>
      </w:r>
      <w:r>
        <w:rPr>
          <w:position w:val="-1"/>
        </w:rPr>
        <w:t>mmHg</w:t>
      </w:r>
      <w:r>
        <w:rPr>
          <w:spacing w:val="5"/>
          <w:position w:val="-1"/>
        </w:rPr>
        <w:t>) </w:t>
      </w:r>
      <w:r>
        <w:rPr>
          <w:spacing w:val="5"/>
        </w:rPr>
        <w:t>,</w:t>
      </w:r>
      <w:r>
        <w:rPr>
          <w:spacing w:val="-26"/>
        </w:rPr>
        <w:t xml:space="preserve"> </w:t>
      </w:r>
      <w:r>
        <w:rPr>
          <w:spacing w:val="5"/>
        </w:rPr>
        <w:t>同时伴有急性进行性心</w:t>
      </w:r>
      <w:r>
        <w:rPr>
          <w:spacing w:val="-29"/>
        </w:rPr>
        <w:t xml:space="preserve"> </w:t>
      </w:r>
      <w:r>
        <w:rPr>
          <w:spacing w:val="5"/>
        </w:rPr>
        <w:t>、脑</w:t>
      </w:r>
      <w:r>
        <w:rPr>
          <w:spacing w:val="-30"/>
        </w:rPr>
        <w:t xml:space="preserve"> </w:t>
      </w:r>
      <w:r>
        <w:rPr>
          <w:spacing w:val="5"/>
        </w:rPr>
        <w:t>、肾等重要靶</w:t>
      </w:r>
      <w:r>
        <w:rPr/>
        <w:t xml:space="preserve">  </w:t>
      </w:r>
      <w:r>
        <w:rPr>
          <w:spacing w:val="17"/>
        </w:rPr>
        <w:t>器官功能不全的表现</w:t>
      </w:r>
      <w:r>
        <w:rPr>
          <w:sz w:val="10"/>
          <w:szCs w:val="10"/>
          <w:spacing w:val="17"/>
          <w:position w:val="7"/>
        </w:rPr>
        <w:t>[221]  </w:t>
      </w:r>
      <w:r>
        <w:rPr>
          <w:spacing w:val="17"/>
        </w:rPr>
        <w:t>。</w:t>
      </w:r>
      <w:r>
        <w:rPr>
          <w:spacing w:val="-23"/>
        </w:rPr>
        <w:t xml:space="preserve"> </w:t>
      </w:r>
      <w:r>
        <w:rPr>
          <w:spacing w:val="17"/>
        </w:rPr>
        <w:t>老年高血压急症主要包括</w:t>
      </w:r>
      <w:r>
        <w:rPr/>
        <w:t xml:space="preserve">  </w:t>
      </w:r>
      <w:r>
        <w:rPr>
          <w:spacing w:val="9"/>
        </w:rPr>
        <w:t>高血压脑病</w:t>
      </w:r>
      <w:r>
        <w:rPr>
          <w:spacing w:val="-12"/>
        </w:rPr>
        <w:t xml:space="preserve"> </w:t>
      </w:r>
      <w:r>
        <w:rPr>
          <w:spacing w:val="9"/>
        </w:rPr>
        <w:t>、颅内出血(脑出血和蛛网膜下腔出血)</w:t>
      </w:r>
      <w:r>
        <w:rPr>
          <w:spacing w:val="-21"/>
        </w:rPr>
        <w:t xml:space="preserve"> </w:t>
      </w:r>
      <w:r>
        <w:rPr>
          <w:spacing w:val="9"/>
        </w:rPr>
        <w:t>、脑</w:t>
      </w:r>
      <w:r>
        <w:rPr/>
        <w:t xml:space="preserve">  </w:t>
      </w:r>
      <w:r>
        <w:rPr>
          <w:spacing w:val="6"/>
        </w:rPr>
        <w:t>梗死</w:t>
      </w:r>
      <w:r>
        <w:rPr>
          <w:spacing w:val="-12"/>
        </w:rPr>
        <w:t xml:space="preserve"> </w:t>
      </w:r>
      <w:r>
        <w:rPr>
          <w:spacing w:val="6"/>
        </w:rPr>
        <w:t>、急性心力衰竭</w:t>
      </w:r>
      <w:r>
        <w:rPr>
          <w:spacing w:val="-30"/>
        </w:rPr>
        <w:t xml:space="preserve"> </w:t>
      </w:r>
      <w:r>
        <w:rPr>
          <w:spacing w:val="6"/>
        </w:rPr>
        <w:t>、急性冠状动脉综合征</w:t>
      </w:r>
      <w:r>
        <w:rPr>
          <w:spacing w:val="-29"/>
        </w:rPr>
        <w:t xml:space="preserve"> </w:t>
      </w:r>
      <w:r>
        <w:rPr>
          <w:spacing w:val="6"/>
        </w:rPr>
        <w:t>、主动脉夹</w:t>
      </w:r>
      <w:r>
        <w:rPr/>
        <w:t xml:space="preserve">  </w:t>
      </w:r>
      <w:r>
        <w:rPr>
          <w:spacing w:val="6"/>
        </w:rPr>
        <w:t>层</w:t>
      </w:r>
      <w:r>
        <w:rPr>
          <w:spacing w:val="-12"/>
        </w:rPr>
        <w:t xml:space="preserve"> </w:t>
      </w:r>
      <w:r>
        <w:rPr>
          <w:spacing w:val="6"/>
        </w:rPr>
        <w:t>、肾脏损害</w:t>
      </w:r>
      <w:r>
        <w:rPr>
          <w:spacing w:val="-30"/>
        </w:rPr>
        <w:t xml:space="preserve"> </w:t>
      </w:r>
      <w:r>
        <w:rPr>
          <w:spacing w:val="6"/>
        </w:rPr>
        <w:t>、围手术期重度高血压</w:t>
      </w:r>
      <w:r>
        <w:rPr>
          <w:spacing w:val="-29"/>
        </w:rPr>
        <w:t xml:space="preserve"> </w:t>
      </w:r>
      <w:r>
        <w:rPr>
          <w:spacing w:val="6"/>
        </w:rPr>
        <w:t>、嗜铬细胞瘤危象</w:t>
      </w:r>
      <w:r>
        <w:rPr/>
        <w:t xml:space="preserve">  </w:t>
      </w:r>
      <w:r>
        <w:rPr>
          <w:spacing w:val="17"/>
        </w:rPr>
        <w:t>等</w:t>
      </w:r>
      <w:r>
        <w:rPr>
          <w:spacing w:val="-14"/>
        </w:rPr>
        <w:t xml:space="preserve"> </w:t>
      </w:r>
      <w:r>
        <w:rPr>
          <w:spacing w:val="17"/>
        </w:rPr>
        <w:t>。高血压亚急症是指血压显著升高但不伴急性</w:t>
      </w:r>
      <w:r>
        <w:rPr>
          <w:spacing w:val="16"/>
        </w:rPr>
        <w:t>进行</w:t>
      </w:r>
      <w:r>
        <w:rPr/>
        <w:t xml:space="preserve">  </w:t>
      </w:r>
      <w:r>
        <w:rPr>
          <w:spacing w:val="18"/>
        </w:rPr>
        <w:t>性靶器官损害</w:t>
      </w:r>
      <w:r>
        <w:rPr>
          <w:spacing w:val="1"/>
        </w:rPr>
        <w:t xml:space="preserve"> </w:t>
      </w:r>
      <w:r>
        <w:rPr>
          <w:spacing w:val="18"/>
        </w:rPr>
        <w:t>,患者可以有血压明显升高造成的症状</w:t>
      </w:r>
      <w:r>
        <w:rPr>
          <w:spacing w:val="-9"/>
        </w:rPr>
        <w:t xml:space="preserve"> </w:t>
      </w:r>
      <w:r>
        <w:rPr>
          <w:spacing w:val="18"/>
        </w:rPr>
        <w:t>,</w:t>
      </w:r>
      <w:r>
        <w:rPr/>
        <w:t xml:space="preserve">  </w:t>
      </w:r>
      <w:r>
        <w:rPr>
          <w:spacing w:val="6"/>
        </w:rPr>
        <w:t>如头痛</w:t>
      </w:r>
      <w:r>
        <w:rPr>
          <w:spacing w:val="-28"/>
        </w:rPr>
        <w:t xml:space="preserve"> </w:t>
      </w:r>
      <w:r>
        <w:rPr>
          <w:spacing w:val="6"/>
        </w:rPr>
        <w:t>、胸闷</w:t>
      </w:r>
      <w:r>
        <w:rPr>
          <w:spacing w:val="-29"/>
        </w:rPr>
        <w:t xml:space="preserve"> </w:t>
      </w:r>
      <w:r>
        <w:rPr>
          <w:spacing w:val="6"/>
        </w:rPr>
        <w:t>、鼻出血和烦躁不安等</w:t>
      </w:r>
      <w:r>
        <w:rPr>
          <w:spacing w:val="-14"/>
        </w:rPr>
        <w:t xml:space="preserve"> </w:t>
      </w:r>
      <w:r>
        <w:rPr>
          <w:spacing w:val="6"/>
        </w:rPr>
        <w:t>。血压升高的程度</w:t>
      </w:r>
      <w:r>
        <w:rPr/>
        <w:t xml:space="preserve">  </w:t>
      </w:r>
      <w:r>
        <w:rPr>
          <w:spacing w:val="21"/>
        </w:rPr>
        <w:t>不是区别高血压急症与高血压亚急症的标准</w:t>
      </w:r>
      <w:r>
        <w:rPr/>
        <w:t xml:space="preserve"> </w:t>
      </w:r>
      <w:r>
        <w:rPr>
          <w:spacing w:val="21"/>
        </w:rPr>
        <w:t>,</w:t>
      </w:r>
      <w:r>
        <w:rPr>
          <w:spacing w:val="-20"/>
        </w:rPr>
        <w:t xml:space="preserve"> </w:t>
      </w:r>
      <w:r>
        <w:rPr>
          <w:spacing w:val="21"/>
        </w:rPr>
        <w:t>区别两</w:t>
      </w:r>
      <w:r>
        <w:rPr/>
        <w:t xml:space="preserve">  </w:t>
      </w:r>
      <w:r>
        <w:rPr>
          <w:spacing w:val="18"/>
        </w:rPr>
        <w:t>者的唯一标准是有无新近发生的急性进行性的严重靶</w:t>
      </w:r>
      <w:r>
        <w:rPr>
          <w:spacing w:val="8"/>
        </w:rPr>
        <w:t xml:space="preserve">  </w:t>
      </w:r>
      <w:r>
        <w:rPr>
          <w:spacing w:val="12"/>
        </w:rPr>
        <w:t>器官损害</w:t>
      </w:r>
      <w:r>
        <w:rPr>
          <w:spacing w:val="-27"/>
        </w:rPr>
        <w:t xml:space="preserve"> </w:t>
      </w:r>
      <w:r>
        <w:rPr>
          <w:spacing w:val="12"/>
        </w:rPr>
        <w:t>。</w:t>
      </w:r>
    </w:p>
    <w:p>
      <w:pPr>
        <w:pStyle w:val="BodyText"/>
        <w:ind w:left="528" w:right="337" w:firstLine="444"/>
        <w:spacing w:before="3" w:line="193" w:lineRule="auto"/>
        <w:jc w:val="both"/>
        <w:rPr/>
      </w:pPr>
      <w:r>
        <w:rPr/>
        <w:t>老</w:t>
      </w:r>
      <w:r>
        <w:rPr>
          <w:spacing w:val="-11"/>
        </w:rPr>
        <w:t xml:space="preserve"> </w:t>
      </w:r>
      <w:r>
        <w:rPr/>
        <w:t>年</w:t>
      </w:r>
      <w:r>
        <w:rPr>
          <w:spacing w:val="-10"/>
        </w:rPr>
        <w:t xml:space="preserve"> </w:t>
      </w:r>
      <w:r>
        <w:rPr/>
        <w:t>高</w:t>
      </w:r>
      <w:r>
        <w:rPr>
          <w:spacing w:val="-10"/>
        </w:rPr>
        <w:t xml:space="preserve"> </w:t>
      </w:r>
      <w:r>
        <w:rPr/>
        <w:t>血</w:t>
      </w:r>
      <w:r>
        <w:rPr>
          <w:spacing w:val="-11"/>
        </w:rPr>
        <w:t xml:space="preserve"> </w:t>
      </w:r>
      <w:r>
        <w:rPr/>
        <w:t>压 急</w:t>
      </w:r>
      <w:r>
        <w:rPr>
          <w:spacing w:val="-13"/>
        </w:rPr>
        <w:t xml:space="preserve"> </w:t>
      </w:r>
      <w:r>
        <w:rPr/>
        <w:t>症 降</w:t>
      </w:r>
      <w:r>
        <w:rPr>
          <w:spacing w:val="-11"/>
        </w:rPr>
        <w:t xml:space="preserve"> </w:t>
      </w:r>
      <w:r>
        <w:rPr/>
        <w:t>压</w:t>
      </w:r>
      <w:r>
        <w:rPr>
          <w:spacing w:val="-9"/>
        </w:rPr>
        <w:t xml:space="preserve"> </w:t>
      </w:r>
      <w:r>
        <w:rPr/>
        <w:t>治</w:t>
      </w:r>
      <w:r>
        <w:rPr>
          <w:spacing w:val="-13"/>
        </w:rPr>
        <w:t xml:space="preserve"> </w:t>
      </w:r>
      <w:r>
        <w:rPr/>
        <w:t>疗</w:t>
      </w:r>
      <w:r>
        <w:rPr>
          <w:spacing w:val="-14"/>
        </w:rPr>
        <w:t xml:space="preserve"> </w:t>
      </w:r>
      <w:r>
        <w:rPr/>
        <w:t>第</w:t>
      </w:r>
      <w:r>
        <w:rPr>
          <w:spacing w:val="-11"/>
        </w:rPr>
        <w:t xml:space="preserve"> </w:t>
      </w:r>
      <w:r>
        <w:rPr/>
        <w:t>一</w:t>
      </w:r>
      <w:r>
        <w:rPr>
          <w:spacing w:val="26"/>
        </w:rPr>
        <w:t xml:space="preserve"> </w:t>
      </w:r>
      <w:r>
        <w:rPr/>
        <w:t>目</w:t>
      </w:r>
      <w:r>
        <w:rPr>
          <w:spacing w:val="-12"/>
        </w:rPr>
        <w:t xml:space="preserve"> </w:t>
      </w:r>
      <w:r>
        <w:rPr/>
        <w:t>标 :</w:t>
      </w:r>
      <w:r>
        <w:rPr>
          <w:spacing w:val="-1"/>
        </w:rPr>
        <w:t xml:space="preserve"> 在</w:t>
      </w:r>
      <w:r>
        <w:rPr>
          <w:spacing w:val="52"/>
        </w:rPr>
        <w:t xml:space="preserve"> </w:t>
      </w:r>
      <w:r>
        <w:rPr>
          <w:spacing w:val="-1"/>
          <w:position w:val="-2"/>
        </w:rPr>
        <w:t>30~</w:t>
      </w:r>
      <w:r>
        <w:rPr>
          <w:position w:val="-2"/>
        </w:rPr>
        <w:t xml:space="preserve"> </w:t>
      </w:r>
      <w:r>
        <w:rPr>
          <w:spacing w:val="7"/>
          <w:position w:val="-2"/>
        </w:rPr>
        <w:t>60</w:t>
      </w:r>
      <w:r>
        <w:rPr>
          <w:spacing w:val="-9"/>
          <w:position w:val="-2"/>
        </w:rPr>
        <w:t xml:space="preserve"> </w:t>
      </w:r>
      <w:r>
        <w:rPr>
          <w:position w:val="-2"/>
        </w:rPr>
        <w:t>min</w:t>
      </w:r>
      <w:r>
        <w:rPr>
          <w:spacing w:val="7"/>
        </w:rPr>
        <w:t>内将血压</w:t>
      </w:r>
      <w:r>
        <w:rPr>
          <w:spacing w:val="-12"/>
        </w:rPr>
        <w:t xml:space="preserve"> </w:t>
      </w:r>
      <w:r>
        <w:rPr>
          <w:spacing w:val="7"/>
        </w:rPr>
        <w:t>降</w:t>
      </w:r>
      <w:r>
        <w:rPr>
          <w:spacing w:val="-19"/>
        </w:rPr>
        <w:t xml:space="preserve"> </w:t>
      </w:r>
      <w:r>
        <w:rPr>
          <w:spacing w:val="7"/>
        </w:rPr>
        <w:t>至</w:t>
      </w:r>
      <w:r>
        <w:rPr>
          <w:spacing w:val="-23"/>
        </w:rPr>
        <w:t xml:space="preserve"> </w:t>
      </w:r>
      <w:r>
        <w:rPr>
          <w:spacing w:val="7"/>
        </w:rPr>
        <w:t>安</w:t>
      </w:r>
      <w:r>
        <w:rPr>
          <w:spacing w:val="-22"/>
        </w:rPr>
        <w:t xml:space="preserve"> </w:t>
      </w:r>
      <w:r>
        <w:rPr>
          <w:spacing w:val="7"/>
        </w:rPr>
        <w:t>全</w:t>
      </w:r>
      <w:r>
        <w:rPr>
          <w:spacing w:val="-24"/>
        </w:rPr>
        <w:t xml:space="preserve"> </w:t>
      </w:r>
      <w:r>
        <w:rPr>
          <w:spacing w:val="7"/>
        </w:rPr>
        <w:t>水</w:t>
      </w:r>
      <w:r>
        <w:rPr>
          <w:spacing w:val="-24"/>
        </w:rPr>
        <w:t xml:space="preserve"> </w:t>
      </w:r>
      <w:r>
        <w:rPr>
          <w:spacing w:val="7"/>
        </w:rPr>
        <w:t>平</w:t>
      </w:r>
      <w:r>
        <w:rPr>
          <w:spacing w:val="-9"/>
        </w:rPr>
        <w:t xml:space="preserve"> </w:t>
      </w:r>
      <w:r>
        <w:rPr>
          <w:spacing w:val="7"/>
        </w:rPr>
        <w:t>,</w:t>
      </w:r>
      <w:r>
        <w:rPr>
          <w:spacing w:val="-16"/>
        </w:rPr>
        <w:t xml:space="preserve"> </w:t>
      </w:r>
      <w:r>
        <w:rPr>
          <w:spacing w:val="7"/>
        </w:rPr>
        <w:t>除</w:t>
      </w:r>
      <w:r>
        <w:rPr>
          <w:spacing w:val="-21"/>
        </w:rPr>
        <w:t xml:space="preserve"> </w:t>
      </w:r>
      <w:r>
        <w:rPr>
          <w:spacing w:val="7"/>
        </w:rPr>
        <w:t>特</w:t>
      </w:r>
      <w:r>
        <w:rPr>
          <w:spacing w:val="-24"/>
        </w:rPr>
        <w:t xml:space="preserve"> </w:t>
      </w:r>
      <w:r>
        <w:rPr>
          <w:spacing w:val="7"/>
        </w:rPr>
        <w:t>殊</w:t>
      </w:r>
      <w:r>
        <w:rPr>
          <w:spacing w:val="-24"/>
        </w:rPr>
        <w:t xml:space="preserve"> </w:t>
      </w:r>
      <w:r>
        <w:rPr>
          <w:spacing w:val="7"/>
        </w:rPr>
        <w:t>情</w:t>
      </w:r>
      <w:r>
        <w:rPr>
          <w:spacing w:val="-22"/>
        </w:rPr>
        <w:t xml:space="preserve"> </w:t>
      </w:r>
      <w:r>
        <w:rPr>
          <w:spacing w:val="7"/>
        </w:rPr>
        <w:t>况</w:t>
      </w:r>
      <w:r>
        <w:rPr>
          <w:spacing w:val="-24"/>
        </w:rPr>
        <w:t xml:space="preserve"> </w:t>
      </w:r>
      <w:r>
        <w:rPr>
          <w:spacing w:val="7"/>
        </w:rPr>
        <w:t>外(脑</w:t>
      </w:r>
      <w:r>
        <w:rPr>
          <w:spacing w:val="-24"/>
        </w:rPr>
        <w:t xml:space="preserve"> </w:t>
      </w:r>
      <w:r>
        <w:rPr>
          <w:spacing w:val="7"/>
        </w:rPr>
        <w:t>卒</w:t>
      </w:r>
      <w:r>
        <w:rPr/>
        <w:t xml:space="preserve"> </w:t>
      </w:r>
      <w:r>
        <w:rPr>
          <w:spacing w:val="18"/>
        </w:rPr>
        <w:t>中</w:t>
      </w:r>
      <w:r>
        <w:rPr>
          <w:spacing w:val="-8"/>
        </w:rPr>
        <w:t xml:space="preserve"> </w:t>
      </w:r>
      <w:r>
        <w:rPr>
          <w:spacing w:val="18"/>
        </w:rPr>
        <w:t>,主动脉夹层) ,建议第 </w:t>
      </w:r>
      <w:r>
        <w:rPr>
          <w:spacing w:val="18"/>
          <w:position w:val="-2"/>
        </w:rPr>
        <w:t>1~</w:t>
      </w:r>
      <w:r>
        <w:rPr>
          <w:spacing w:val="-34"/>
          <w:position w:val="-2"/>
        </w:rPr>
        <w:t xml:space="preserve"> </w:t>
      </w:r>
      <w:r>
        <w:rPr>
          <w:spacing w:val="18"/>
          <w:position w:val="-2"/>
        </w:rPr>
        <w:t>2</w:t>
      </w:r>
      <w:r>
        <w:rPr>
          <w:spacing w:val="18"/>
        </w:rPr>
        <w:t>小时内使平均动脉压迅</w:t>
      </w:r>
      <w:r>
        <w:rPr/>
        <w:t xml:space="preserve"> </w:t>
      </w:r>
      <w:r>
        <w:rPr>
          <w:spacing w:val="15"/>
        </w:rPr>
        <w:t>速下降但不超过 </w:t>
      </w:r>
      <w:r>
        <w:rPr>
          <w:spacing w:val="15"/>
          <w:position w:val="-2"/>
        </w:rPr>
        <w:t>25%</w:t>
      </w:r>
      <w:r>
        <w:rPr>
          <w:spacing w:val="-2"/>
          <w:position w:val="-2"/>
        </w:rPr>
        <w:t xml:space="preserve"> </w:t>
      </w:r>
      <w:r>
        <w:rPr>
          <w:spacing w:val="15"/>
        </w:rPr>
        <w:t>。</w:t>
      </w:r>
      <w:r>
        <w:rPr>
          <w:spacing w:val="-31"/>
        </w:rPr>
        <w:t xml:space="preserve"> </w:t>
      </w:r>
      <w:r>
        <w:rPr>
          <w:spacing w:val="15"/>
        </w:rPr>
        <w:t>降压治疗第二目标</w:t>
      </w:r>
      <w:r>
        <w:rPr>
          <w:spacing w:val="-7"/>
        </w:rPr>
        <w:t xml:space="preserve"> </w:t>
      </w:r>
      <w:r>
        <w:rPr>
          <w:spacing w:val="15"/>
        </w:rPr>
        <w:t>:在达到第</w:t>
      </w:r>
    </w:p>
    <w:p>
      <w:pPr>
        <w:spacing w:line="14" w:lineRule="auto"/>
        <w:rPr>
          <w:rFonts w:ascii="Arial"/>
          <w:sz w:val="2"/>
        </w:rPr>
      </w:pPr>
      <w:r>
        <w:rPr>
          <w:rFonts w:ascii="Arial" w:hAnsi="Arial" w:eastAsia="Arial" w:cs="Arial"/>
          <w:sz w:val="2"/>
          <w:szCs w:val="2"/>
        </w:rPr>
        <w:br w:type="column"/>
      </w:r>
    </w:p>
    <w:p>
      <w:pPr>
        <w:pStyle w:val="BodyText"/>
        <w:ind w:right="95" w:firstLine="2"/>
        <w:spacing w:before="40" w:line="223" w:lineRule="auto"/>
        <w:jc w:val="both"/>
        <w:rPr/>
      </w:pPr>
      <w:r>
        <w:rPr>
          <w:spacing w:val="21"/>
        </w:rPr>
        <w:t>一目标后</w:t>
      </w:r>
      <w:r>
        <w:rPr>
          <w:spacing w:val="-7"/>
        </w:rPr>
        <w:t xml:space="preserve"> </w:t>
      </w:r>
      <w:r>
        <w:rPr>
          <w:spacing w:val="21"/>
        </w:rPr>
        <w:t>,应放慢降压速度</w:t>
      </w:r>
      <w:r>
        <w:rPr>
          <w:spacing w:val="-8"/>
        </w:rPr>
        <w:t xml:space="preserve"> </w:t>
      </w:r>
      <w:r>
        <w:rPr>
          <w:spacing w:val="21"/>
        </w:rPr>
        <w:t>,</w:t>
      </w:r>
      <w:r>
        <w:rPr>
          <w:spacing w:val="-34"/>
        </w:rPr>
        <w:t xml:space="preserve"> </w:t>
      </w:r>
      <w:r>
        <w:rPr>
          <w:spacing w:val="21"/>
        </w:rPr>
        <w:t>加用口服降压药</w:t>
      </w:r>
      <w:r>
        <w:rPr>
          <w:spacing w:val="-8"/>
        </w:rPr>
        <w:t xml:space="preserve"> </w:t>
      </w:r>
      <w:r>
        <w:rPr>
          <w:spacing w:val="21"/>
        </w:rPr>
        <w:t>,逐步减</w:t>
      </w:r>
      <w:r>
        <w:rPr/>
        <w:t xml:space="preserve">  </w:t>
      </w:r>
      <w:r>
        <w:rPr>
          <w:spacing w:val="14"/>
        </w:rPr>
        <w:t>慢静脉给药速度</w:t>
      </w:r>
      <w:r>
        <w:rPr>
          <w:spacing w:val="-5"/>
        </w:rPr>
        <w:t xml:space="preserve"> </w:t>
      </w:r>
      <w:r>
        <w:rPr>
          <w:spacing w:val="14"/>
        </w:rPr>
        <w:t>。建议在后续的</w:t>
      </w:r>
      <w:r>
        <w:rPr>
          <w:spacing w:val="25"/>
          <w:w w:val="101"/>
        </w:rPr>
        <w:t xml:space="preserve"> </w:t>
      </w:r>
      <w:r>
        <w:rPr>
          <w:spacing w:val="14"/>
          <w:position w:val="-2"/>
        </w:rPr>
        <w:t>2~</w:t>
      </w:r>
      <w:r>
        <w:rPr>
          <w:spacing w:val="-23"/>
          <w:position w:val="-2"/>
        </w:rPr>
        <w:t xml:space="preserve"> </w:t>
      </w:r>
      <w:r>
        <w:rPr>
          <w:spacing w:val="14"/>
          <w:position w:val="-2"/>
        </w:rPr>
        <w:t>6</w:t>
      </w:r>
      <w:r>
        <w:rPr>
          <w:spacing w:val="-9"/>
          <w:position w:val="-2"/>
        </w:rPr>
        <w:t xml:space="preserve"> </w:t>
      </w:r>
      <w:r>
        <w:rPr>
          <w:spacing w:val="14"/>
          <w:position w:val="-2"/>
        </w:rPr>
        <w:t>h</w:t>
      </w:r>
      <w:r>
        <w:rPr>
          <w:spacing w:val="-8"/>
          <w:position w:val="-2"/>
        </w:rPr>
        <w:t xml:space="preserve"> </w:t>
      </w:r>
      <w:r>
        <w:rPr>
          <w:spacing w:val="14"/>
        </w:rPr>
        <w:t>内</w:t>
      </w:r>
      <w:r>
        <w:rPr>
          <w:spacing w:val="-29"/>
        </w:rPr>
        <w:t xml:space="preserve"> </w:t>
      </w:r>
      <w:r>
        <w:rPr>
          <w:spacing w:val="14"/>
        </w:rPr>
        <w:t>将</w:t>
      </w:r>
      <w:r>
        <w:rPr>
          <w:spacing w:val="-26"/>
        </w:rPr>
        <w:t xml:space="preserve"> </w:t>
      </w:r>
      <w:r>
        <w:rPr>
          <w:spacing w:val="14"/>
        </w:rPr>
        <w:t>血</w:t>
      </w:r>
      <w:r>
        <w:rPr>
          <w:spacing w:val="-26"/>
        </w:rPr>
        <w:t xml:space="preserve"> </w:t>
      </w:r>
      <w:r>
        <w:rPr>
          <w:spacing w:val="14"/>
        </w:rPr>
        <w:t>压</w:t>
      </w:r>
      <w:r>
        <w:rPr>
          <w:spacing w:val="-17"/>
        </w:rPr>
        <w:t xml:space="preserve"> </w:t>
      </w:r>
      <w:r>
        <w:rPr>
          <w:spacing w:val="14"/>
        </w:rPr>
        <w:t>降</w:t>
      </w:r>
      <w:r>
        <w:rPr/>
        <w:t xml:space="preserve">  </w:t>
      </w:r>
      <w:r>
        <w:rPr>
          <w:spacing w:val="12"/>
        </w:rPr>
        <w:t>至</w:t>
      </w:r>
      <w:r>
        <w:rPr>
          <w:spacing w:val="39"/>
          <w:w w:val="101"/>
        </w:rPr>
        <w:t xml:space="preserve"> </w:t>
      </w:r>
      <w:r>
        <w:rPr>
          <w:spacing w:val="12"/>
        </w:rPr>
        <w:t>160/100</w:t>
      </w:r>
      <w:r>
        <w:rPr>
          <w:spacing w:val="12"/>
          <w:position w:val="-1"/>
        </w:rPr>
        <w:t>~</w:t>
      </w:r>
      <w:r>
        <w:rPr>
          <w:spacing w:val="-30"/>
          <w:position w:val="-1"/>
        </w:rPr>
        <w:t xml:space="preserve"> </w:t>
      </w:r>
      <w:r>
        <w:rPr>
          <w:spacing w:val="12"/>
          <w:position w:val="-1"/>
        </w:rPr>
        <w:t>110</w:t>
      </w:r>
      <w:r>
        <w:rPr>
          <w:spacing w:val="-12"/>
          <w:position w:val="-1"/>
        </w:rPr>
        <w:t xml:space="preserve"> </w:t>
      </w:r>
      <w:r>
        <w:rPr>
          <w:position w:val="-2"/>
        </w:rPr>
        <w:t>mmHg</w:t>
      </w:r>
      <w:r>
        <w:rPr>
          <w:spacing w:val="12"/>
          <w:position w:val="1"/>
        </w:rPr>
        <w:t>。</w:t>
      </w:r>
      <w:r>
        <w:rPr>
          <w:spacing w:val="-29"/>
          <w:position w:val="1"/>
        </w:rPr>
        <w:t xml:space="preserve"> </w:t>
      </w:r>
      <w:r>
        <w:rPr>
          <w:spacing w:val="12"/>
        </w:rPr>
        <w:t>当高龄或衰弱老年人降压</w:t>
      </w:r>
      <w:r>
        <w:rPr/>
        <w:t xml:space="preserve">  </w:t>
      </w:r>
      <w:r>
        <w:rPr>
          <w:spacing w:val="23"/>
        </w:rPr>
        <w:t>治疗后出现重要脏器灌注不足表现</w:t>
      </w:r>
      <w:r>
        <w:rPr>
          <w:spacing w:val="-9"/>
        </w:rPr>
        <w:t xml:space="preserve"> </w:t>
      </w:r>
      <w:r>
        <w:rPr>
          <w:spacing w:val="23"/>
        </w:rPr>
        <w:t>,要适当减缓降压</w:t>
      </w:r>
      <w:r>
        <w:rPr/>
        <w:t xml:space="preserve">  </w:t>
      </w:r>
      <w:r>
        <w:rPr>
          <w:spacing w:val="20"/>
        </w:rPr>
        <w:t>治疗的速度</w:t>
      </w:r>
      <w:r>
        <w:rPr>
          <w:spacing w:val="-14"/>
        </w:rPr>
        <w:t xml:space="preserve"> </w:t>
      </w:r>
      <w:r>
        <w:rPr>
          <w:spacing w:val="20"/>
        </w:rPr>
        <w:t>。</w:t>
      </w:r>
      <w:r>
        <w:rPr>
          <w:spacing w:val="-32"/>
        </w:rPr>
        <w:t xml:space="preserve"> </w:t>
      </w:r>
      <w:r>
        <w:rPr>
          <w:spacing w:val="20"/>
        </w:rPr>
        <w:t>降压治疗第三目标</w:t>
      </w:r>
      <w:r>
        <w:rPr>
          <w:spacing w:val="-7"/>
        </w:rPr>
        <w:t xml:space="preserve"> </w:t>
      </w:r>
      <w:r>
        <w:rPr>
          <w:spacing w:val="20"/>
        </w:rPr>
        <w:t>:若第二目标的血压</w:t>
      </w:r>
      <w:r>
        <w:rPr/>
        <w:t xml:space="preserve">  </w:t>
      </w:r>
      <w:r>
        <w:rPr>
          <w:spacing w:val="16"/>
        </w:rPr>
        <w:t>水平可耐受且临床情况稳定</w:t>
      </w:r>
      <w:r>
        <w:rPr>
          <w:spacing w:val="7"/>
        </w:rPr>
        <w:t xml:space="preserve"> </w:t>
      </w:r>
      <w:r>
        <w:rPr>
          <w:spacing w:val="16"/>
        </w:rPr>
        <w:t>,在后续的</w:t>
      </w:r>
      <w:r>
        <w:rPr>
          <w:spacing w:val="22"/>
        </w:rPr>
        <w:t xml:space="preserve"> </w:t>
      </w:r>
      <w:r>
        <w:rPr>
          <w:spacing w:val="16"/>
          <w:position w:val="-2"/>
        </w:rPr>
        <w:t>24~</w:t>
      </w:r>
      <w:r>
        <w:rPr>
          <w:spacing w:val="-32"/>
          <w:position w:val="-2"/>
        </w:rPr>
        <w:t xml:space="preserve"> </w:t>
      </w:r>
      <w:r>
        <w:rPr>
          <w:spacing w:val="16"/>
          <w:position w:val="-2"/>
        </w:rPr>
        <w:t>48</w:t>
      </w:r>
      <w:r>
        <w:rPr>
          <w:spacing w:val="-14"/>
          <w:position w:val="-2"/>
        </w:rPr>
        <w:t xml:space="preserve"> </w:t>
      </w:r>
      <w:r>
        <w:rPr>
          <w:spacing w:val="16"/>
          <w:position w:val="-2"/>
        </w:rPr>
        <w:t>h</w:t>
      </w:r>
      <w:r>
        <w:rPr>
          <w:spacing w:val="-32"/>
          <w:position w:val="-2"/>
        </w:rPr>
        <w:t xml:space="preserve"> </w:t>
      </w:r>
      <w:r>
        <w:rPr>
          <w:spacing w:val="16"/>
        </w:rPr>
        <w:t>逐步</w:t>
      </w:r>
      <w:r>
        <w:rPr/>
        <w:t xml:space="preserve">  </w:t>
      </w:r>
      <w:r>
        <w:rPr>
          <w:spacing w:val="22"/>
        </w:rPr>
        <w:t>使血压降至正常水平</w:t>
      </w:r>
      <w:r>
        <w:rPr>
          <w:spacing w:val="-9"/>
        </w:rPr>
        <w:t xml:space="preserve"> </w:t>
      </w:r>
      <w:r>
        <w:rPr>
          <w:spacing w:val="22"/>
        </w:rPr>
        <w:t>;</w:t>
      </w:r>
      <w:r>
        <w:rPr>
          <w:spacing w:val="-31"/>
        </w:rPr>
        <w:t xml:space="preserve"> </w:t>
      </w:r>
      <w:r>
        <w:rPr>
          <w:spacing w:val="22"/>
        </w:rPr>
        <w:t>高龄或衰弱老年人可酌</w:t>
      </w:r>
      <w:r>
        <w:rPr>
          <w:spacing w:val="21"/>
        </w:rPr>
        <w:t>情延长</w:t>
      </w:r>
      <w:r>
        <w:rPr/>
        <w:t xml:space="preserve">  </w:t>
      </w:r>
      <w:r>
        <w:rPr>
          <w:spacing w:val="15"/>
        </w:rPr>
        <w:t>降至靶目标血压水平时间</w:t>
      </w:r>
      <w:r>
        <w:rPr>
          <w:spacing w:val="3"/>
        </w:rPr>
        <w:t xml:space="preserve"> </w:t>
      </w:r>
      <w:r>
        <w:rPr>
          <w:spacing w:val="15"/>
        </w:rPr>
        <w:t>。具体降压要求</w:t>
      </w:r>
      <w:r>
        <w:rPr>
          <w:spacing w:val="-29"/>
        </w:rPr>
        <w:t xml:space="preserve"> </w:t>
      </w:r>
      <w:r>
        <w:rPr>
          <w:spacing w:val="15"/>
        </w:rPr>
        <w:t>、降压目标</w:t>
      </w:r>
      <w:r>
        <w:rPr/>
        <w:t xml:space="preserve">  </w:t>
      </w:r>
      <w:r>
        <w:rPr>
          <w:spacing w:val="19"/>
        </w:rPr>
        <w:t>及药物选择见表</w:t>
      </w:r>
      <w:r>
        <w:rPr>
          <w:spacing w:val="30"/>
        </w:rPr>
        <w:t xml:space="preserve"> </w:t>
      </w:r>
      <w:r>
        <w:rPr>
          <w:spacing w:val="19"/>
          <w:position w:val="-2"/>
        </w:rPr>
        <w:t>21</w:t>
      </w:r>
      <w:r>
        <w:rPr>
          <w:spacing w:val="19"/>
        </w:rPr>
        <w:t>,</w:t>
      </w:r>
      <w:r>
        <w:rPr>
          <w:spacing w:val="-32"/>
        </w:rPr>
        <w:t xml:space="preserve"> </w:t>
      </w:r>
      <w:r>
        <w:rPr>
          <w:spacing w:val="19"/>
        </w:rPr>
        <w:t>部分静脉降压药物的使用方</w:t>
      </w:r>
      <w:r>
        <w:rPr>
          <w:spacing w:val="-27"/>
        </w:rPr>
        <w:t xml:space="preserve"> </w:t>
      </w:r>
      <w:r>
        <w:rPr>
          <w:spacing w:val="18"/>
        </w:rPr>
        <w:t>法</w:t>
      </w:r>
      <w:r>
        <w:rPr>
          <w:spacing w:val="-29"/>
        </w:rPr>
        <w:t xml:space="preserve"> </w:t>
      </w:r>
      <w:r>
        <w:rPr>
          <w:spacing w:val="18"/>
        </w:rPr>
        <w:t>、</w:t>
      </w:r>
      <w:r>
        <w:rPr/>
        <w:t xml:space="preserve"> </w:t>
      </w:r>
      <w:r>
        <w:rPr>
          <w:spacing w:val="5"/>
        </w:rPr>
        <w:t>起效时间</w:t>
      </w:r>
      <w:r>
        <w:rPr>
          <w:spacing w:val="-20"/>
        </w:rPr>
        <w:t xml:space="preserve"> </w:t>
      </w:r>
      <w:r>
        <w:rPr>
          <w:spacing w:val="5"/>
        </w:rPr>
        <w:t>、持续时间</w:t>
      </w:r>
      <w:r>
        <w:rPr>
          <w:spacing w:val="-29"/>
        </w:rPr>
        <w:t xml:space="preserve"> </w:t>
      </w:r>
      <w:r>
        <w:rPr>
          <w:spacing w:val="5"/>
        </w:rPr>
        <w:t>、不良反应及禁忌证见表</w:t>
      </w:r>
      <w:r>
        <w:rPr>
          <w:spacing w:val="18"/>
        </w:rPr>
        <w:t xml:space="preserve"> </w:t>
      </w:r>
      <w:r>
        <w:rPr>
          <w:spacing w:val="5"/>
          <w:position w:val="-2"/>
        </w:rPr>
        <w:t>22</w:t>
      </w:r>
      <w:r>
        <w:rPr>
          <w:spacing w:val="5"/>
        </w:rPr>
        <w:t>。</w:t>
      </w:r>
    </w:p>
    <w:p>
      <w:pPr>
        <w:pStyle w:val="BodyText"/>
        <w:ind w:left="1" w:right="172" w:firstLine="418"/>
        <w:spacing w:before="4" w:line="230" w:lineRule="auto"/>
        <w:jc w:val="both"/>
        <w:rPr/>
      </w:pPr>
      <w:r>
        <w:rPr>
          <w:spacing w:val="23"/>
        </w:rPr>
        <w:t>对于老年高血压亚急症的患者</w:t>
      </w:r>
      <w:r>
        <w:rPr>
          <w:spacing w:val="-4"/>
        </w:rPr>
        <w:t xml:space="preserve"> </w:t>
      </w:r>
      <w:r>
        <w:rPr>
          <w:spacing w:val="23"/>
        </w:rPr>
        <w:t>,建议在缓和长效</w:t>
      </w:r>
      <w:r>
        <w:rPr/>
        <w:t xml:space="preserve"> </w:t>
      </w:r>
      <w:r>
        <w:rPr>
          <w:spacing w:val="18"/>
        </w:rPr>
        <w:t>的口服降压药物基础上</w:t>
      </w:r>
      <w:r>
        <w:rPr>
          <w:spacing w:val="-8"/>
        </w:rPr>
        <w:t xml:space="preserve"> </w:t>
      </w:r>
      <w:r>
        <w:rPr>
          <w:spacing w:val="18"/>
        </w:rPr>
        <w:t>,适当加用中短效口服药物</w:t>
      </w:r>
      <w:r>
        <w:rPr>
          <w:spacing w:val="-8"/>
        </w:rPr>
        <w:t xml:space="preserve"> </w:t>
      </w:r>
      <w:r>
        <w:rPr>
          <w:spacing w:val="18"/>
        </w:rPr>
        <w:t>,避</w:t>
      </w:r>
      <w:r>
        <w:rPr/>
        <w:t xml:space="preserve"> </w:t>
      </w:r>
      <w:r>
        <w:rPr>
          <w:spacing w:val="16"/>
        </w:rPr>
        <w:t>免静脉用药</w:t>
      </w:r>
      <w:r>
        <w:rPr>
          <w:spacing w:val="-14"/>
        </w:rPr>
        <w:t xml:space="preserve"> </w:t>
      </w:r>
      <w:r>
        <w:rPr>
          <w:spacing w:val="16"/>
        </w:rPr>
        <w:t>。在血压监测的情况下</w:t>
      </w:r>
      <w:r>
        <w:rPr>
          <w:spacing w:val="-8"/>
        </w:rPr>
        <w:t xml:space="preserve"> </w:t>
      </w:r>
      <w:r>
        <w:rPr>
          <w:spacing w:val="16"/>
        </w:rPr>
        <w:t>,可在</w:t>
      </w:r>
      <w:r>
        <w:rPr>
          <w:spacing w:val="21"/>
          <w:w w:val="101"/>
        </w:rPr>
        <w:t xml:space="preserve"> </w:t>
      </w:r>
      <w:r>
        <w:rPr>
          <w:spacing w:val="16"/>
          <w:position w:val="-2"/>
        </w:rPr>
        <w:t>24</w:t>
      </w:r>
      <w:r>
        <w:rPr>
          <w:spacing w:val="15"/>
          <w:position w:val="-2"/>
        </w:rPr>
        <w:t>~</w:t>
      </w:r>
      <w:r>
        <w:rPr>
          <w:spacing w:val="-32"/>
          <w:position w:val="-2"/>
        </w:rPr>
        <w:t xml:space="preserve"> </w:t>
      </w:r>
      <w:r>
        <w:rPr>
          <w:spacing w:val="15"/>
          <w:position w:val="-2"/>
        </w:rPr>
        <w:t>48</w:t>
      </w:r>
      <w:r>
        <w:rPr>
          <w:spacing w:val="-13"/>
          <w:position w:val="-2"/>
        </w:rPr>
        <w:t xml:space="preserve"> </w:t>
      </w:r>
      <w:r>
        <w:rPr>
          <w:spacing w:val="15"/>
        </w:rPr>
        <w:t>h将</w:t>
      </w:r>
      <w:r>
        <w:rPr/>
        <w:t xml:space="preserve"> </w:t>
      </w:r>
      <w:r>
        <w:rPr>
          <w:spacing w:val="19"/>
        </w:rPr>
        <w:t>血压缓慢降至 160/100</w:t>
      </w:r>
      <w:r>
        <w:rPr>
          <w:position w:val="-1"/>
        </w:rPr>
        <w:t>mmHg</w:t>
      </w:r>
      <w:r>
        <w:rPr>
          <w:spacing w:val="19"/>
          <w:position w:val="-1"/>
        </w:rPr>
        <w:t>,2~</w:t>
      </w:r>
      <w:r>
        <w:rPr>
          <w:spacing w:val="-21"/>
          <w:position w:val="-1"/>
        </w:rPr>
        <w:t xml:space="preserve"> </w:t>
      </w:r>
      <w:r>
        <w:rPr>
          <w:spacing w:val="19"/>
          <w:position w:val="-1"/>
        </w:rPr>
        <w:t>3</w:t>
      </w:r>
      <w:r>
        <w:rPr>
          <w:spacing w:val="-8"/>
          <w:position w:val="-1"/>
        </w:rPr>
        <w:t xml:space="preserve"> </w:t>
      </w:r>
      <w:r>
        <w:rPr>
          <w:spacing w:val="19"/>
          <w:position w:val="-1"/>
        </w:rPr>
        <w:t>d</w:t>
      </w:r>
      <w:r>
        <w:rPr>
          <w:spacing w:val="19"/>
        </w:rPr>
        <w:t>后门诊调整剂</w:t>
      </w:r>
      <w:r>
        <w:rPr/>
        <w:t xml:space="preserve"> </w:t>
      </w:r>
      <w:r>
        <w:rPr>
          <w:spacing w:val="17"/>
        </w:rPr>
        <w:t>量</w:t>
      </w:r>
      <w:r>
        <w:rPr>
          <w:spacing w:val="2"/>
        </w:rPr>
        <w:t xml:space="preserve"> </w:t>
      </w:r>
      <w:r>
        <w:rPr>
          <w:spacing w:val="17"/>
        </w:rPr>
        <w:t>,此后可应用长效制剂控制至最终的靶目标血压</w:t>
      </w:r>
      <w:r>
        <w:rPr>
          <w:spacing w:val="-26"/>
        </w:rPr>
        <w:t xml:space="preserve"> </w:t>
      </w:r>
      <w:r>
        <w:rPr>
          <w:spacing w:val="17"/>
        </w:rPr>
        <w:t>。</w:t>
      </w:r>
    </w:p>
    <w:p>
      <w:pPr>
        <w:pStyle w:val="BodyText"/>
        <w:ind w:left="22"/>
        <w:spacing w:before="293" w:line="199" w:lineRule="auto"/>
        <w:outlineLvl w:val="1"/>
        <w:rPr>
          <w:rFonts w:ascii="SimHei" w:hAnsi="SimHei" w:eastAsia="SimHei" w:cs="SimHei"/>
        </w:rPr>
      </w:pPr>
      <w:r>
        <w:rPr>
          <w:spacing w:val="12"/>
          <w:position w:val="-2"/>
        </w:rPr>
        <w:t>10   </w:t>
      </w:r>
      <w:r>
        <w:rPr>
          <w:rFonts w:ascii="SimHei" w:hAnsi="SimHei" w:eastAsia="SimHei" w:cs="SimHei"/>
          <w:spacing w:val="12"/>
        </w:rPr>
        <w:t>围手术期高血压的处理</w:t>
      </w:r>
    </w:p>
    <w:p>
      <w:pPr>
        <w:pStyle w:val="BodyText"/>
        <w:ind w:right="167" w:firstLine="438"/>
        <w:spacing w:before="48" w:line="226" w:lineRule="auto"/>
        <w:jc w:val="both"/>
        <w:rPr/>
      </w:pPr>
      <w:r>
        <w:rPr>
          <w:spacing w:val="17"/>
        </w:rPr>
        <w:t>围手术期高血压是指从确定手术治疗到与手术有</w:t>
      </w:r>
      <w:r>
        <w:rPr>
          <w:spacing w:val="16"/>
          <w:w w:val="101"/>
        </w:rPr>
        <w:t xml:space="preserve"> </w:t>
      </w:r>
      <w:r>
        <w:rPr>
          <w:spacing w:val="9"/>
        </w:rPr>
        <w:t>关治疗基本结</w:t>
      </w:r>
      <w:r>
        <w:rPr>
          <w:spacing w:val="-28"/>
        </w:rPr>
        <w:t xml:space="preserve"> </w:t>
      </w:r>
      <w:r>
        <w:rPr>
          <w:spacing w:val="9"/>
        </w:rPr>
        <w:t>束</w:t>
      </w:r>
      <w:r>
        <w:rPr>
          <w:spacing w:val="-28"/>
        </w:rPr>
        <w:t xml:space="preserve"> </w:t>
      </w:r>
      <w:r>
        <w:rPr>
          <w:spacing w:val="9"/>
        </w:rPr>
        <w:t>期</w:t>
      </w:r>
      <w:r>
        <w:rPr>
          <w:spacing w:val="-13"/>
        </w:rPr>
        <w:t xml:space="preserve"> </w:t>
      </w:r>
      <w:r>
        <w:rPr>
          <w:spacing w:val="9"/>
        </w:rPr>
        <w:t>间</w:t>
      </w:r>
      <w:r>
        <w:rPr>
          <w:spacing w:val="-12"/>
        </w:rPr>
        <w:t xml:space="preserve"> </w:t>
      </w:r>
      <w:r>
        <w:rPr>
          <w:spacing w:val="9"/>
        </w:rPr>
        <w:t>出</w:t>
      </w:r>
      <w:r>
        <w:rPr>
          <w:spacing w:val="-24"/>
        </w:rPr>
        <w:t xml:space="preserve"> </w:t>
      </w:r>
      <w:r>
        <w:rPr>
          <w:spacing w:val="9"/>
        </w:rPr>
        <w:t>现</w:t>
      </w:r>
      <w:r>
        <w:rPr>
          <w:spacing w:val="-12"/>
        </w:rPr>
        <w:t xml:space="preserve"> </w:t>
      </w:r>
      <w:r>
        <w:rPr>
          <w:spacing w:val="9"/>
        </w:rPr>
        <w:t>的</w:t>
      </w:r>
      <w:r>
        <w:rPr>
          <w:spacing w:val="-20"/>
        </w:rPr>
        <w:t xml:space="preserve"> </w:t>
      </w:r>
      <w:r>
        <w:rPr>
          <w:spacing w:val="9"/>
        </w:rPr>
        <w:t>收</w:t>
      </w:r>
      <w:r>
        <w:rPr>
          <w:spacing w:val="-26"/>
        </w:rPr>
        <w:t xml:space="preserve"> </w:t>
      </w:r>
      <w:r>
        <w:rPr>
          <w:spacing w:val="9"/>
        </w:rPr>
        <w:t>缩</w:t>
      </w:r>
      <w:r>
        <w:rPr>
          <w:spacing w:val="-27"/>
        </w:rPr>
        <w:t xml:space="preserve"> </w:t>
      </w:r>
      <w:r>
        <w:rPr>
          <w:spacing w:val="9"/>
        </w:rPr>
        <w:t>压</w:t>
      </w:r>
      <w:r>
        <w:rPr>
          <w:spacing w:val="-19"/>
        </w:rPr>
        <w:t xml:space="preserve"> </w:t>
      </w:r>
      <w:r>
        <w:rPr>
          <w:spacing w:val="9"/>
        </w:rPr>
        <w:t>≥140和/或</w:t>
      </w:r>
      <w:r>
        <w:rPr>
          <w:spacing w:val="-27"/>
        </w:rPr>
        <w:t xml:space="preserve"> </w:t>
      </w:r>
      <w:r>
        <w:rPr>
          <w:spacing w:val="9"/>
        </w:rPr>
        <w:t>舒</w:t>
      </w:r>
      <w:r>
        <w:rPr>
          <w:spacing w:val="-20"/>
        </w:rPr>
        <w:t xml:space="preserve"> </w:t>
      </w:r>
      <w:r>
        <w:rPr>
          <w:spacing w:val="9"/>
        </w:rPr>
        <w:t>张</w:t>
      </w:r>
      <w:r>
        <w:rPr/>
        <w:t xml:space="preserve"> </w:t>
      </w:r>
      <w:r>
        <w:rPr>
          <w:spacing w:val="21"/>
        </w:rPr>
        <w:t>压</w:t>
      </w:r>
      <w:r>
        <w:rPr>
          <w:spacing w:val="-33"/>
        </w:rPr>
        <w:t xml:space="preserve"> </w:t>
      </w:r>
      <w:r>
        <w:rPr>
          <w:spacing w:val="21"/>
        </w:rPr>
        <w:t>≥90</w:t>
      </w:r>
      <w:r>
        <w:rPr>
          <w:position w:val="-1"/>
        </w:rPr>
        <w:t>mmHg</w:t>
      </w:r>
      <w:r>
        <w:rPr>
          <w:spacing w:val="21"/>
          <w:position w:val="-1"/>
        </w:rPr>
        <w:t>,</w:t>
      </w:r>
      <w:r>
        <w:rPr>
          <w:spacing w:val="21"/>
        </w:rPr>
        <w:t>或较基础血压</w:t>
      </w:r>
      <w:r>
        <w:rPr>
          <w:spacing w:val="-32"/>
        </w:rPr>
        <w:t xml:space="preserve"> </w:t>
      </w:r>
      <w:r>
        <w:rPr>
          <w:spacing w:val="21"/>
        </w:rPr>
        <w:t>≥30%的血压升高</w:t>
      </w:r>
      <w:r>
        <w:rPr>
          <w:spacing w:val="-14"/>
        </w:rPr>
        <w:t xml:space="preserve"> </w:t>
      </w:r>
      <w:r>
        <w:rPr>
          <w:spacing w:val="21"/>
          <w:position w:val="1"/>
        </w:rPr>
        <w:t>。</w:t>
      </w:r>
      <w:r>
        <w:rPr>
          <w:spacing w:val="-33"/>
          <w:position w:val="1"/>
        </w:rPr>
        <w:t xml:space="preserve"> </w:t>
      </w:r>
      <w:r>
        <w:rPr>
          <w:spacing w:val="21"/>
        </w:rPr>
        <w:t>约</w:t>
      </w:r>
      <w:r>
        <w:rPr/>
        <w:t xml:space="preserve"> </w:t>
      </w:r>
      <w:r>
        <w:rPr>
          <w:spacing w:val="4"/>
        </w:rPr>
        <w:t>25%非心脏大手</w:t>
      </w:r>
      <w:r>
        <w:rPr>
          <w:spacing w:val="-28"/>
        </w:rPr>
        <w:t xml:space="preserve"> </w:t>
      </w:r>
      <w:r>
        <w:rPr>
          <w:spacing w:val="4"/>
        </w:rPr>
        <w:t>术</w:t>
      </w:r>
      <w:r>
        <w:rPr>
          <w:spacing w:val="-21"/>
        </w:rPr>
        <w:t xml:space="preserve"> </w:t>
      </w:r>
      <w:r>
        <w:rPr>
          <w:spacing w:val="4"/>
        </w:rPr>
        <w:t>和</w:t>
      </w:r>
      <w:r>
        <w:rPr>
          <w:spacing w:val="30"/>
        </w:rPr>
        <w:t xml:space="preserve"> </w:t>
      </w:r>
      <w:r>
        <w:rPr>
          <w:spacing w:val="4"/>
        </w:rPr>
        <w:t>80%心</w:t>
      </w:r>
      <w:r>
        <w:rPr>
          <w:spacing w:val="-27"/>
        </w:rPr>
        <w:t xml:space="preserve"> </w:t>
      </w:r>
      <w:r>
        <w:rPr>
          <w:spacing w:val="4"/>
        </w:rPr>
        <w:t>脏</w:t>
      </w:r>
      <w:r>
        <w:rPr>
          <w:spacing w:val="-26"/>
        </w:rPr>
        <w:t xml:space="preserve"> </w:t>
      </w:r>
      <w:r>
        <w:rPr>
          <w:spacing w:val="4"/>
        </w:rPr>
        <w:t>手</w:t>
      </w:r>
      <w:r>
        <w:rPr>
          <w:spacing w:val="-28"/>
        </w:rPr>
        <w:t xml:space="preserve"> </w:t>
      </w:r>
      <w:r>
        <w:rPr>
          <w:spacing w:val="4"/>
        </w:rPr>
        <w:t>术</w:t>
      </w:r>
      <w:r>
        <w:rPr>
          <w:spacing w:val="-22"/>
        </w:rPr>
        <w:t xml:space="preserve"> </w:t>
      </w:r>
      <w:r>
        <w:rPr>
          <w:spacing w:val="4"/>
        </w:rPr>
        <w:t>患</w:t>
      </w:r>
      <w:r>
        <w:rPr>
          <w:spacing w:val="-26"/>
        </w:rPr>
        <w:t xml:space="preserve"> </w:t>
      </w:r>
      <w:r>
        <w:rPr>
          <w:spacing w:val="4"/>
        </w:rPr>
        <w:t>者</w:t>
      </w:r>
      <w:r>
        <w:rPr>
          <w:spacing w:val="-10"/>
        </w:rPr>
        <w:t xml:space="preserve"> </w:t>
      </w:r>
      <w:r>
        <w:rPr>
          <w:spacing w:val="4"/>
        </w:rPr>
        <w:t>出</w:t>
      </w:r>
      <w:r>
        <w:rPr>
          <w:spacing w:val="-22"/>
        </w:rPr>
        <w:t xml:space="preserve"> </w:t>
      </w:r>
      <w:r>
        <w:rPr>
          <w:spacing w:val="4"/>
        </w:rPr>
        <w:t>现 </w:t>
      </w:r>
      <w:r>
        <w:rPr>
          <w:spacing w:val="3"/>
        </w:rPr>
        <w:t>围</w:t>
      </w:r>
      <w:r>
        <w:rPr>
          <w:spacing w:val="-24"/>
        </w:rPr>
        <w:t xml:space="preserve"> </w:t>
      </w:r>
      <w:r>
        <w:rPr>
          <w:spacing w:val="3"/>
        </w:rPr>
        <w:t>手</w:t>
      </w:r>
      <w:r>
        <w:rPr>
          <w:spacing w:val="-26"/>
        </w:rPr>
        <w:t xml:space="preserve"> </w:t>
      </w:r>
      <w:r>
        <w:rPr>
          <w:spacing w:val="3"/>
        </w:rPr>
        <w:t>术</w:t>
      </w:r>
      <w:r>
        <w:rPr/>
        <w:t xml:space="preserve"> </w:t>
      </w:r>
      <w:r>
        <w:rPr>
          <w:spacing w:val="17"/>
        </w:rPr>
        <w:t>期高血压</w:t>
      </w:r>
      <w:r>
        <w:rPr>
          <w:spacing w:val="-14"/>
        </w:rPr>
        <w:t xml:space="preserve"> </w:t>
      </w:r>
      <w:r>
        <w:rPr>
          <w:spacing w:val="17"/>
        </w:rPr>
        <w:t>。老年高血压患者多并发靶器官损害及</w:t>
      </w:r>
      <w:r>
        <w:rPr>
          <w:spacing w:val="16"/>
        </w:rPr>
        <w:t>合并</w:t>
      </w:r>
      <w:r>
        <w:rPr/>
        <w:t xml:space="preserve"> </w:t>
      </w:r>
      <w:r>
        <w:rPr>
          <w:spacing w:val="-1"/>
        </w:rPr>
        <w:t>多 种 基 础 疾 病 ,</w:t>
      </w:r>
      <w:r>
        <w:rPr>
          <w:spacing w:val="43"/>
        </w:rPr>
        <w:t xml:space="preserve"> </w:t>
      </w:r>
      <w:r>
        <w:rPr>
          <w:spacing w:val="-1"/>
        </w:rPr>
        <w:t>围 手 术 期 心 血 管</w:t>
      </w:r>
      <w:r>
        <w:rPr>
          <w:spacing w:val="4"/>
        </w:rPr>
        <w:t xml:space="preserve"> </w:t>
      </w:r>
      <w:r>
        <w:rPr>
          <w:spacing w:val="-1"/>
        </w:rPr>
        <w:t>不</w:t>
      </w:r>
      <w:r>
        <w:rPr>
          <w:spacing w:val="31"/>
          <w:w w:val="101"/>
        </w:rPr>
        <w:t xml:space="preserve"> </w:t>
      </w:r>
      <w:r>
        <w:rPr>
          <w:spacing w:val="-1"/>
        </w:rPr>
        <w:t>良</w:t>
      </w:r>
      <w:r>
        <w:rPr>
          <w:spacing w:val="4"/>
        </w:rPr>
        <w:t xml:space="preserve"> </w:t>
      </w:r>
      <w:r>
        <w:rPr>
          <w:spacing w:val="-1"/>
        </w:rPr>
        <w:t>事</w:t>
      </w:r>
      <w:r>
        <w:rPr>
          <w:spacing w:val="5"/>
        </w:rPr>
        <w:t xml:space="preserve"> </w:t>
      </w:r>
      <w:r>
        <w:rPr>
          <w:spacing w:val="-1"/>
        </w:rPr>
        <w:t>件</w:t>
      </w:r>
      <w:r>
        <w:rPr>
          <w:spacing w:val="7"/>
        </w:rPr>
        <w:t xml:space="preserve"> </w:t>
      </w:r>
      <w:r>
        <w:rPr>
          <w:spacing w:val="-1"/>
        </w:rPr>
        <w:t>风</w:t>
      </w:r>
      <w:r>
        <w:rPr>
          <w:spacing w:val="15"/>
        </w:rPr>
        <w:t xml:space="preserve"> </w:t>
      </w:r>
      <w:r>
        <w:rPr>
          <w:spacing w:val="-1"/>
        </w:rPr>
        <w:t>险</w:t>
      </w:r>
      <w:r>
        <w:rPr/>
        <w:t xml:space="preserve"> </w:t>
      </w:r>
      <w:r>
        <w:rPr>
          <w:spacing w:val="11"/>
        </w:rPr>
        <w:t>高</w:t>
      </w:r>
      <w:r>
        <w:rPr>
          <w:sz w:val="10"/>
          <w:szCs w:val="10"/>
          <w:spacing w:val="11"/>
          <w:position w:val="6"/>
        </w:rPr>
        <w:t>[225-226]  </w:t>
      </w:r>
      <w:r>
        <w:rPr>
          <w:spacing w:val="11"/>
        </w:rPr>
        <w:t>。对于择期手术患者</w:t>
      </w:r>
      <w:r>
        <w:rPr>
          <w:spacing w:val="1"/>
        </w:rPr>
        <w:t xml:space="preserve"> </w:t>
      </w:r>
      <w:r>
        <w:rPr>
          <w:spacing w:val="11"/>
        </w:rPr>
        <w:t>,宜行衰弱</w:t>
      </w:r>
      <w:r>
        <w:rPr>
          <w:spacing w:val="-29"/>
        </w:rPr>
        <w:t xml:space="preserve"> </w:t>
      </w:r>
      <w:r>
        <w:rPr>
          <w:spacing w:val="11"/>
        </w:rPr>
        <w:t>、</w:t>
      </w:r>
      <w:r>
        <w:rPr>
          <w:position w:val="-1"/>
        </w:rPr>
        <w:t>CVD</w:t>
      </w:r>
      <w:r>
        <w:rPr>
          <w:spacing w:val="11"/>
          <w:position w:val="-1"/>
        </w:rPr>
        <w:t>危险因</w:t>
      </w:r>
      <w:r>
        <w:rPr>
          <w:position w:val="-1"/>
        </w:rPr>
        <w:t xml:space="preserve"> </w:t>
      </w:r>
      <w:r>
        <w:rPr>
          <w:spacing w:val="18"/>
        </w:rPr>
        <w:t>素和靶器官损害评估</w:t>
      </w:r>
      <w:r>
        <w:rPr>
          <w:spacing w:val="-6"/>
        </w:rPr>
        <w:t xml:space="preserve"> </w:t>
      </w:r>
      <w:r>
        <w:rPr>
          <w:spacing w:val="18"/>
        </w:rPr>
        <w:t>,优化血压管理</w:t>
      </w:r>
      <w:r>
        <w:rPr>
          <w:spacing w:val="-9"/>
        </w:rPr>
        <w:t xml:space="preserve"> </w:t>
      </w:r>
      <w:r>
        <w:rPr>
          <w:spacing w:val="18"/>
        </w:rPr>
        <w:t>,保证重要脏器血</w:t>
      </w:r>
      <w:r>
        <w:rPr/>
        <w:t xml:space="preserve"> </w:t>
      </w:r>
      <w:r>
        <w:rPr>
          <w:spacing w:val="1"/>
        </w:rPr>
        <w:t>液灌注 ,</w:t>
      </w:r>
      <w:r>
        <w:rPr>
          <w:spacing w:val="-27"/>
        </w:rPr>
        <w:t xml:space="preserve"> </w:t>
      </w:r>
      <w:r>
        <w:rPr>
          <w:spacing w:val="1"/>
        </w:rPr>
        <w:t>减</w:t>
      </w:r>
      <w:r>
        <w:rPr>
          <w:spacing w:val="-20"/>
        </w:rPr>
        <w:t xml:space="preserve"> </w:t>
      </w:r>
      <w:r>
        <w:rPr>
          <w:spacing w:val="1"/>
        </w:rPr>
        <w:t>少 围</w:t>
      </w:r>
      <w:r>
        <w:rPr>
          <w:spacing w:val="-18"/>
        </w:rPr>
        <w:t xml:space="preserve"> </w:t>
      </w:r>
      <w:r>
        <w:rPr>
          <w:spacing w:val="1"/>
        </w:rPr>
        <w:t>手</w:t>
      </w:r>
      <w:r>
        <w:rPr>
          <w:spacing w:val="-20"/>
        </w:rPr>
        <w:t xml:space="preserve"> </w:t>
      </w:r>
      <w:r>
        <w:rPr>
          <w:spacing w:val="1"/>
        </w:rPr>
        <w:t>术</w:t>
      </w:r>
      <w:r>
        <w:rPr>
          <w:spacing w:val="-20"/>
        </w:rPr>
        <w:t xml:space="preserve"> </w:t>
      </w:r>
      <w:r>
        <w:rPr>
          <w:spacing w:val="1"/>
        </w:rPr>
        <w:t>期</w:t>
      </w:r>
      <w:r>
        <w:rPr>
          <w:spacing w:val="-21"/>
        </w:rPr>
        <w:t xml:space="preserve"> </w:t>
      </w:r>
      <w:r>
        <w:rPr>
          <w:spacing w:val="1"/>
        </w:rPr>
        <w:t>并</w:t>
      </w:r>
      <w:r>
        <w:rPr>
          <w:spacing w:val="-16"/>
        </w:rPr>
        <w:t xml:space="preserve"> </w:t>
      </w:r>
      <w:r>
        <w:rPr>
          <w:spacing w:val="1"/>
        </w:rPr>
        <w:t>发</w:t>
      </w:r>
      <w:r>
        <w:rPr>
          <w:spacing w:val="-18"/>
        </w:rPr>
        <w:t xml:space="preserve"> </w:t>
      </w:r>
      <w:r>
        <w:rPr>
          <w:spacing w:val="1"/>
        </w:rPr>
        <w:t>症</w:t>
      </w:r>
      <w:r>
        <w:rPr>
          <w:spacing w:val="-14"/>
        </w:rPr>
        <w:t xml:space="preserve"> </w:t>
      </w:r>
      <w:r>
        <w:rPr>
          <w:spacing w:val="1"/>
        </w:rPr>
        <w:t>。</w:t>
      </w:r>
      <w:r>
        <w:rPr>
          <w:spacing w:val="-27"/>
        </w:rPr>
        <w:t xml:space="preserve"> </w:t>
      </w:r>
      <w:r>
        <w:rPr>
          <w:spacing w:val="1"/>
        </w:rPr>
        <w:t>血</w:t>
      </w:r>
      <w:r>
        <w:rPr>
          <w:spacing w:val="-17"/>
        </w:rPr>
        <w:t xml:space="preserve"> </w:t>
      </w:r>
      <w:r>
        <w:rPr>
          <w:spacing w:val="1"/>
        </w:rPr>
        <w:t>压</w:t>
      </w:r>
      <w:r>
        <w:rPr>
          <w:spacing w:val="-17"/>
        </w:rPr>
        <w:t xml:space="preserve"> </w:t>
      </w:r>
      <w:r>
        <w:rPr>
          <w:spacing w:val="1"/>
        </w:rPr>
        <w:t>控</w:t>
      </w:r>
      <w:r>
        <w:rPr>
          <w:spacing w:val="-17"/>
        </w:rPr>
        <w:t xml:space="preserve"> </w:t>
      </w:r>
      <w:r>
        <w:rPr>
          <w:spacing w:val="1"/>
        </w:rPr>
        <w:t>制</w:t>
      </w:r>
      <w:r>
        <w:rPr>
          <w:spacing w:val="20"/>
        </w:rPr>
        <w:t xml:space="preserve"> </w:t>
      </w:r>
      <w:r>
        <w:rPr>
          <w:spacing w:val="1"/>
        </w:rPr>
        <w:t>目</w:t>
      </w:r>
      <w:r>
        <w:rPr>
          <w:spacing w:val="-18"/>
        </w:rPr>
        <w:t xml:space="preserve"> </w:t>
      </w:r>
      <w:r>
        <w:rPr>
          <w:spacing w:val="1"/>
        </w:rPr>
        <w:t>标</w:t>
      </w:r>
      <w:r>
        <w:rPr>
          <w:spacing w:val="-19"/>
        </w:rPr>
        <w:t xml:space="preserve"> </w:t>
      </w:r>
      <w:r>
        <w:rPr>
          <w:spacing w:val="1"/>
        </w:rPr>
        <w:t>应</w:t>
      </w:r>
      <w:r>
        <w:rPr>
          <w:spacing w:val="-13"/>
        </w:rPr>
        <w:t xml:space="preserve"> </w:t>
      </w:r>
      <w:r>
        <w:rPr>
          <w:spacing w:val="1"/>
        </w:rPr>
        <w:t>&lt;</w:t>
      </w:r>
      <w:r>
        <w:rPr/>
        <w:t xml:space="preserve"> </w:t>
      </w:r>
      <w:r>
        <w:rPr>
          <w:spacing w:val="21"/>
        </w:rPr>
        <w:t>150/90</w:t>
      </w:r>
      <w:r>
        <w:rPr>
          <w:position w:val="-1"/>
        </w:rPr>
        <w:t>mmHg</w:t>
      </w:r>
      <w:r>
        <w:rPr>
          <w:spacing w:val="21"/>
          <w:position w:val="-1"/>
        </w:rPr>
        <w:t>;</w:t>
      </w:r>
      <w:r>
        <w:rPr>
          <w:spacing w:val="21"/>
        </w:rPr>
        <w:t>若合并糖尿病或 </w:t>
      </w:r>
      <w:r>
        <w:rPr/>
        <w:t>CKD</w:t>
      </w:r>
      <w:r>
        <w:rPr>
          <w:spacing w:val="21"/>
        </w:rPr>
        <w:t>且耐受良好</w:t>
      </w:r>
      <w:r>
        <w:rPr>
          <w:spacing w:val="10"/>
        </w:rPr>
        <w:t xml:space="preserve"> </w:t>
      </w:r>
      <w:r>
        <w:rPr>
          <w:spacing w:val="21"/>
          <w:position w:val="1"/>
        </w:rPr>
        <w:t>,</w:t>
      </w:r>
      <w:r>
        <w:rPr>
          <w:spacing w:val="21"/>
        </w:rPr>
        <w:t>可</w:t>
      </w:r>
      <w:r>
        <w:rPr/>
        <w:t xml:space="preserve"> </w:t>
      </w:r>
      <w:r>
        <w:rPr>
          <w:spacing w:val="13"/>
          <w:position w:val="-1"/>
        </w:rPr>
        <w:t>进一步降至&lt;140/90</w:t>
      </w:r>
      <w:r>
        <w:rPr>
          <w:position w:val="-3"/>
        </w:rPr>
        <w:t>mmHg</w:t>
      </w:r>
      <w:r>
        <w:rPr>
          <w:sz w:val="10"/>
          <w:szCs w:val="10"/>
          <w:spacing w:val="13"/>
          <w:position w:val="8"/>
        </w:rPr>
        <w:t>[</w:t>
      </w:r>
      <w:r>
        <w:rPr>
          <w:sz w:val="10"/>
          <w:szCs w:val="10"/>
          <w:spacing w:val="13"/>
          <w:position w:val="6"/>
        </w:rPr>
        <w:t>1</w:t>
      </w:r>
      <w:r>
        <w:rPr>
          <w:sz w:val="10"/>
          <w:szCs w:val="10"/>
          <w:spacing w:val="13"/>
          <w:position w:val="8"/>
        </w:rPr>
        <w:t>,</w:t>
      </w:r>
      <w:r>
        <w:rPr>
          <w:sz w:val="10"/>
          <w:szCs w:val="10"/>
          <w:spacing w:val="13"/>
          <w:position w:val="6"/>
        </w:rPr>
        <w:t>8</w:t>
      </w:r>
      <w:r>
        <w:rPr>
          <w:sz w:val="10"/>
          <w:szCs w:val="10"/>
          <w:spacing w:val="2"/>
          <w:position w:val="6"/>
        </w:rPr>
        <w:t xml:space="preserve"> </w:t>
      </w:r>
      <w:r>
        <w:rPr>
          <w:sz w:val="10"/>
          <w:szCs w:val="10"/>
          <w:spacing w:val="13"/>
          <w:position w:val="6"/>
        </w:rPr>
        <w:t>227-228]  </w:t>
      </w:r>
      <w:r>
        <w:rPr>
          <w:spacing w:val="13"/>
        </w:rPr>
        <w:t>。应避免老年高</w:t>
      </w:r>
      <w:r>
        <w:rPr/>
        <w:t xml:space="preserve"> </w:t>
      </w:r>
      <w:r>
        <w:rPr>
          <w:spacing w:val="23"/>
        </w:rPr>
        <w:t>血压患者围手术期血压大幅度波动</w:t>
      </w:r>
      <w:r>
        <w:rPr>
          <w:spacing w:val="-9"/>
        </w:rPr>
        <w:t xml:space="preserve"> </w:t>
      </w:r>
      <w:r>
        <w:rPr>
          <w:spacing w:val="23"/>
        </w:rPr>
        <w:t>,建议将血压波动</w:t>
      </w:r>
      <w:r>
        <w:rPr/>
        <w:t xml:space="preserve"> </w:t>
      </w:r>
      <w:r>
        <w:rPr>
          <w:spacing w:val="13"/>
        </w:rPr>
        <w:t>幅度控制在基础血压的</w:t>
      </w:r>
      <w:r>
        <w:rPr>
          <w:spacing w:val="25"/>
        </w:rPr>
        <w:t xml:space="preserve"> </w:t>
      </w:r>
      <w:r>
        <w:rPr>
          <w:spacing w:val="13"/>
          <w:position w:val="-1"/>
        </w:rPr>
        <w:t>10%以内</w:t>
      </w:r>
      <w:r>
        <w:rPr>
          <w:sz w:val="10"/>
          <w:szCs w:val="10"/>
          <w:spacing w:val="13"/>
          <w:position w:val="7"/>
        </w:rPr>
        <w:t>[53</w:t>
      </w:r>
      <w:r>
        <w:rPr>
          <w:sz w:val="10"/>
          <w:szCs w:val="10"/>
          <w:spacing w:val="13"/>
          <w:position w:val="8"/>
        </w:rPr>
        <w:t>,</w:t>
      </w:r>
      <w:r>
        <w:rPr>
          <w:sz w:val="10"/>
          <w:szCs w:val="10"/>
          <w:spacing w:val="13"/>
          <w:position w:val="6"/>
        </w:rPr>
        <w:t>225]</w:t>
      </w:r>
      <w:r>
        <w:rPr>
          <w:sz w:val="10"/>
          <w:szCs w:val="10"/>
          <w:spacing w:val="25"/>
          <w:w w:val="102"/>
          <w:position w:val="6"/>
        </w:rPr>
        <w:t xml:space="preserve"> </w:t>
      </w:r>
      <w:r>
        <w:rPr>
          <w:spacing w:val="13"/>
        </w:rPr>
        <w:t>。</w:t>
      </w:r>
    </w:p>
    <w:p>
      <w:pPr>
        <w:pStyle w:val="BodyText"/>
        <w:ind w:left="1" w:right="172" w:firstLine="416"/>
        <w:spacing w:before="4" w:line="223" w:lineRule="auto"/>
        <w:jc w:val="both"/>
        <w:rPr/>
      </w:pPr>
      <w:r>
        <w:rPr>
          <w:spacing w:val="7"/>
        </w:rPr>
        <w:t>术前</w:t>
      </w:r>
      <w:r>
        <w:rPr>
          <w:spacing w:val="-7"/>
        </w:rPr>
        <w:t xml:space="preserve"> </w:t>
      </w:r>
      <w:r>
        <w:rPr>
          <w:spacing w:val="7"/>
        </w:rPr>
        <w:t>血</w:t>
      </w:r>
      <w:r>
        <w:rPr>
          <w:spacing w:val="-23"/>
        </w:rPr>
        <w:t xml:space="preserve"> </w:t>
      </w:r>
      <w:r>
        <w:rPr>
          <w:spacing w:val="7"/>
        </w:rPr>
        <w:t>压</w:t>
      </w:r>
      <w:r>
        <w:rPr>
          <w:spacing w:val="-22"/>
        </w:rPr>
        <w:t xml:space="preserve"> </w:t>
      </w:r>
      <w:r>
        <w:rPr>
          <w:spacing w:val="7"/>
        </w:rPr>
        <w:t>&lt;180/110 </w:t>
      </w:r>
      <w:r>
        <w:rPr>
          <w:position w:val="-2"/>
        </w:rPr>
        <w:t>mmHg</w:t>
      </w:r>
      <w:r>
        <w:rPr>
          <w:spacing w:val="7"/>
        </w:rPr>
        <w:t>的</w:t>
      </w:r>
      <w:r>
        <w:rPr>
          <w:spacing w:val="-22"/>
        </w:rPr>
        <w:t xml:space="preserve"> </w:t>
      </w:r>
      <w:r>
        <w:rPr>
          <w:spacing w:val="7"/>
        </w:rPr>
        <w:t>轻 中</w:t>
      </w:r>
      <w:r>
        <w:rPr>
          <w:spacing w:val="-24"/>
        </w:rPr>
        <w:t xml:space="preserve"> </w:t>
      </w:r>
      <w:r>
        <w:rPr>
          <w:spacing w:val="7"/>
        </w:rPr>
        <w:t>度</w:t>
      </w:r>
      <w:r>
        <w:rPr>
          <w:spacing w:val="-19"/>
        </w:rPr>
        <w:t xml:space="preserve"> </w:t>
      </w:r>
      <w:r>
        <w:rPr>
          <w:spacing w:val="7"/>
        </w:rPr>
        <w:t>高</w:t>
      </w:r>
      <w:r>
        <w:rPr>
          <w:spacing w:val="-22"/>
        </w:rPr>
        <w:t xml:space="preserve"> </w:t>
      </w:r>
      <w:r>
        <w:rPr>
          <w:spacing w:val="7"/>
        </w:rPr>
        <w:t>血</w:t>
      </w:r>
      <w:r>
        <w:rPr>
          <w:spacing w:val="-23"/>
        </w:rPr>
        <w:t xml:space="preserve"> </w:t>
      </w:r>
      <w:r>
        <w:rPr>
          <w:spacing w:val="7"/>
        </w:rPr>
        <w:t>压</w:t>
      </w:r>
      <w:r>
        <w:rPr>
          <w:spacing w:val="-22"/>
        </w:rPr>
        <w:t xml:space="preserve"> </w:t>
      </w:r>
      <w:r>
        <w:rPr>
          <w:spacing w:val="7"/>
        </w:rPr>
        <w:t>不</w:t>
      </w:r>
      <w:r>
        <w:rPr/>
        <w:t xml:space="preserve"> </w:t>
      </w:r>
      <w:r>
        <w:rPr>
          <w:spacing w:val="5"/>
        </w:rPr>
        <w:t>影响</w:t>
      </w:r>
      <w:r>
        <w:rPr>
          <w:spacing w:val="-3"/>
        </w:rPr>
        <w:t xml:space="preserve"> </w:t>
      </w:r>
      <w:r>
        <w:rPr>
          <w:spacing w:val="5"/>
        </w:rPr>
        <w:t>手</w:t>
      </w:r>
      <w:r>
        <w:rPr>
          <w:spacing w:val="-11"/>
        </w:rPr>
        <w:t xml:space="preserve"> </w:t>
      </w:r>
      <w:r>
        <w:rPr>
          <w:spacing w:val="5"/>
        </w:rPr>
        <w:t>术</w:t>
      </w:r>
      <w:r>
        <w:rPr>
          <w:spacing w:val="-10"/>
        </w:rPr>
        <w:t xml:space="preserve"> </w:t>
      </w:r>
      <w:r>
        <w:rPr>
          <w:spacing w:val="5"/>
        </w:rPr>
        <w:t>进</w:t>
      </w:r>
      <w:r>
        <w:rPr>
          <w:spacing w:val="-10"/>
        </w:rPr>
        <w:t xml:space="preserve"> </w:t>
      </w:r>
      <w:r>
        <w:rPr>
          <w:spacing w:val="5"/>
        </w:rPr>
        <w:t>行</w:t>
      </w:r>
      <w:r>
        <w:rPr>
          <w:spacing w:val="-9"/>
        </w:rPr>
        <w:t xml:space="preserve"> </w:t>
      </w:r>
      <w:r>
        <w:rPr>
          <w:spacing w:val="5"/>
        </w:rPr>
        <w:t>;</w:t>
      </w:r>
      <w:r>
        <w:rPr>
          <w:spacing w:val="-8"/>
        </w:rPr>
        <w:t xml:space="preserve"> </w:t>
      </w:r>
      <w:r>
        <w:rPr>
          <w:spacing w:val="5"/>
        </w:rPr>
        <w:t>术</w:t>
      </w:r>
      <w:r>
        <w:rPr>
          <w:spacing w:val="-11"/>
        </w:rPr>
        <w:t xml:space="preserve"> </w:t>
      </w:r>
      <w:r>
        <w:rPr>
          <w:spacing w:val="5"/>
        </w:rPr>
        <w:t>前 收</w:t>
      </w:r>
      <w:r>
        <w:rPr>
          <w:spacing w:val="-9"/>
        </w:rPr>
        <w:t xml:space="preserve"> </w:t>
      </w:r>
      <w:r>
        <w:rPr>
          <w:spacing w:val="5"/>
        </w:rPr>
        <w:t>缩</w:t>
      </w:r>
      <w:r>
        <w:rPr>
          <w:spacing w:val="-9"/>
        </w:rPr>
        <w:t xml:space="preserve"> </w:t>
      </w:r>
      <w:r>
        <w:rPr>
          <w:spacing w:val="5"/>
        </w:rPr>
        <w:t>压 ≥ </w:t>
      </w:r>
      <w:r>
        <w:rPr>
          <w:spacing w:val="5"/>
          <w:position w:val="-2"/>
        </w:rPr>
        <w:t>180 </w:t>
      </w:r>
      <w:r>
        <w:rPr>
          <w:spacing w:val="5"/>
        </w:rPr>
        <w:t>和/或</w:t>
      </w:r>
      <w:r>
        <w:rPr>
          <w:spacing w:val="-9"/>
        </w:rPr>
        <w:t xml:space="preserve"> </w:t>
      </w:r>
      <w:r>
        <w:rPr>
          <w:spacing w:val="5"/>
        </w:rPr>
        <w:t>舒 张 压 ≥</w:t>
      </w:r>
      <w:r>
        <w:rPr/>
        <w:t xml:space="preserve"> </w:t>
      </w:r>
      <w:r>
        <w:rPr>
          <w:spacing w:val="17"/>
          <w:position w:val="-2"/>
        </w:rPr>
        <w:t>110</w:t>
      </w:r>
      <w:r>
        <w:rPr>
          <w:spacing w:val="-7"/>
          <w:position w:val="-2"/>
        </w:rPr>
        <w:t xml:space="preserve"> </w:t>
      </w:r>
      <w:r>
        <w:rPr/>
        <w:t>mmHg</w:t>
      </w:r>
      <w:r>
        <w:rPr>
          <w:spacing w:val="17"/>
        </w:rPr>
        <w:t>的高血压患者</w:t>
      </w:r>
      <w:r>
        <w:rPr>
          <w:spacing w:val="-8"/>
        </w:rPr>
        <w:t xml:space="preserve"> </w:t>
      </w:r>
      <w:r>
        <w:rPr>
          <w:spacing w:val="17"/>
        </w:rPr>
        <w:t>,建议推迟择期手术</w:t>
      </w:r>
      <w:r>
        <w:rPr>
          <w:spacing w:val="-8"/>
        </w:rPr>
        <w:t xml:space="preserve"> </w:t>
      </w:r>
      <w:r>
        <w:rPr>
          <w:spacing w:val="17"/>
        </w:rPr>
        <w:t>,积极降</w:t>
      </w:r>
      <w:r>
        <w:rPr/>
        <w:t xml:space="preserve"> </w:t>
      </w:r>
      <w:r>
        <w:rPr>
          <w:spacing w:val="18"/>
        </w:rPr>
        <w:t>压直至血压控制</w:t>
      </w:r>
      <w:r>
        <w:rPr>
          <w:spacing w:val="-8"/>
        </w:rPr>
        <w:t xml:space="preserve"> </w:t>
      </w:r>
      <w:r>
        <w:rPr>
          <w:spacing w:val="18"/>
        </w:rPr>
        <w:t>;对危及生命的紧急情况</w:t>
      </w:r>
      <w:r>
        <w:rPr>
          <w:spacing w:val="-8"/>
        </w:rPr>
        <w:t xml:space="preserve"> </w:t>
      </w:r>
      <w:r>
        <w:rPr>
          <w:spacing w:val="18"/>
        </w:rPr>
        <w:t>,无论血压多</w:t>
      </w:r>
      <w:r>
        <w:rPr/>
        <w:t xml:space="preserve"> </w:t>
      </w:r>
      <w:r>
        <w:rPr>
          <w:spacing w:val="18"/>
        </w:rPr>
        <w:t>高</w:t>
      </w:r>
      <w:r>
        <w:rPr>
          <w:spacing w:val="-8"/>
        </w:rPr>
        <w:t xml:space="preserve"> </w:t>
      </w:r>
      <w:r>
        <w:rPr>
          <w:spacing w:val="18"/>
        </w:rPr>
        <w:t>,均建议急诊手术以抢救生命</w:t>
      </w:r>
      <w:r>
        <w:rPr>
          <w:spacing w:val="-8"/>
        </w:rPr>
        <w:t xml:space="preserve"> </w:t>
      </w:r>
      <w:r>
        <w:rPr>
          <w:spacing w:val="18"/>
        </w:rPr>
        <w:t>,若合并威胁生命的靶</w:t>
      </w:r>
      <w:r>
        <w:rPr/>
        <w:t xml:space="preserve"> </w:t>
      </w:r>
      <w:r>
        <w:rPr>
          <w:spacing w:val="-1"/>
        </w:rPr>
        <w:t>器</w:t>
      </w:r>
      <w:r>
        <w:rPr>
          <w:spacing w:val="-16"/>
        </w:rPr>
        <w:t xml:space="preserve"> </w:t>
      </w:r>
      <w:r>
        <w:rPr>
          <w:spacing w:val="-1"/>
        </w:rPr>
        <w:t>官</w:t>
      </w:r>
      <w:r>
        <w:rPr>
          <w:spacing w:val="-10"/>
        </w:rPr>
        <w:t xml:space="preserve"> </w:t>
      </w:r>
      <w:r>
        <w:rPr>
          <w:spacing w:val="-1"/>
        </w:rPr>
        <w:t>损 害</w:t>
      </w:r>
      <w:r>
        <w:rPr>
          <w:spacing w:val="-11"/>
        </w:rPr>
        <w:t xml:space="preserve"> </w:t>
      </w:r>
      <w:r>
        <w:rPr>
          <w:spacing w:val="-1"/>
        </w:rPr>
        <w:t>及</w:t>
      </w:r>
      <w:r>
        <w:rPr>
          <w:spacing w:val="-10"/>
        </w:rPr>
        <w:t xml:space="preserve"> </w:t>
      </w:r>
      <w:r>
        <w:rPr>
          <w:spacing w:val="-1"/>
        </w:rPr>
        <w:t>状 态 , 应</w:t>
      </w:r>
      <w:r>
        <w:rPr>
          <w:spacing w:val="-11"/>
        </w:rPr>
        <w:t xml:space="preserve"> </w:t>
      </w:r>
      <w:r>
        <w:rPr>
          <w:spacing w:val="-1"/>
        </w:rPr>
        <w:t>及 时</w:t>
      </w:r>
      <w:r>
        <w:rPr>
          <w:spacing w:val="-10"/>
        </w:rPr>
        <w:t xml:space="preserve"> </w:t>
      </w:r>
      <w:r>
        <w:rPr>
          <w:spacing w:val="-1"/>
        </w:rPr>
        <w:t>采</w:t>
      </w:r>
      <w:r>
        <w:rPr>
          <w:spacing w:val="-9"/>
        </w:rPr>
        <w:t xml:space="preserve"> </w:t>
      </w:r>
      <w:r>
        <w:rPr>
          <w:spacing w:val="-1"/>
        </w:rPr>
        <w:t>取</w:t>
      </w:r>
      <w:r>
        <w:rPr>
          <w:spacing w:val="-11"/>
        </w:rPr>
        <w:t xml:space="preserve"> </w:t>
      </w:r>
      <w:r>
        <w:rPr>
          <w:spacing w:val="-1"/>
        </w:rPr>
        <w:t>措</w:t>
      </w:r>
      <w:r>
        <w:rPr>
          <w:spacing w:val="-11"/>
        </w:rPr>
        <w:t xml:space="preserve"> </w:t>
      </w:r>
      <w:r>
        <w:rPr>
          <w:spacing w:val="-1"/>
        </w:rPr>
        <w:t>施 改</w:t>
      </w:r>
      <w:r>
        <w:rPr>
          <w:spacing w:val="-9"/>
        </w:rPr>
        <w:t xml:space="preserve"> </w:t>
      </w:r>
      <w:r>
        <w:rPr>
          <w:spacing w:val="-2"/>
        </w:rPr>
        <w:t>善</w:t>
      </w:r>
      <w:r>
        <w:rPr>
          <w:spacing w:val="-6"/>
        </w:rPr>
        <w:t xml:space="preserve"> </w:t>
      </w:r>
      <w:r>
        <w:rPr>
          <w:spacing w:val="-2"/>
        </w:rPr>
        <w:t>重</w:t>
      </w:r>
      <w:r>
        <w:rPr>
          <w:spacing w:val="-10"/>
        </w:rPr>
        <w:t xml:space="preserve"> </w:t>
      </w:r>
      <w:r>
        <w:rPr>
          <w:spacing w:val="-2"/>
        </w:rPr>
        <w:t>要</w:t>
      </w:r>
      <w:r>
        <w:rPr>
          <w:spacing w:val="-7"/>
        </w:rPr>
        <w:t xml:space="preserve"> </w:t>
      </w:r>
      <w:r>
        <w:rPr>
          <w:spacing w:val="-2"/>
        </w:rPr>
        <w:t>脏</w:t>
      </w:r>
      <w:r>
        <w:rPr>
          <w:spacing w:val="-7"/>
        </w:rPr>
        <w:t xml:space="preserve"> </w:t>
      </w:r>
      <w:r>
        <w:rPr>
          <w:spacing w:val="-2"/>
        </w:rPr>
        <w:t>器</w:t>
      </w:r>
    </w:p>
    <w:p>
      <w:pPr>
        <w:pStyle w:val="BodyText"/>
        <w:ind w:left="5"/>
        <w:spacing w:line="185" w:lineRule="auto"/>
        <w:rPr/>
      </w:pPr>
      <w:r>
        <w:rPr>
          <w:spacing w:val="8"/>
          <w:position w:val="-3"/>
        </w:rPr>
        <w:t>功能</w:t>
      </w:r>
      <w:r>
        <w:rPr>
          <w:sz w:val="10"/>
          <w:szCs w:val="10"/>
          <w:spacing w:val="8"/>
          <w:position w:val="4"/>
        </w:rPr>
        <w:t>[1,</w:t>
      </w:r>
      <w:r>
        <w:rPr>
          <w:sz w:val="10"/>
          <w:szCs w:val="10"/>
          <w:spacing w:val="8"/>
          <w:position w:val="2"/>
        </w:rPr>
        <w:t>53</w:t>
      </w:r>
      <w:r>
        <w:rPr>
          <w:sz w:val="10"/>
          <w:szCs w:val="10"/>
          <w:spacing w:val="8"/>
          <w:position w:val="4"/>
        </w:rPr>
        <w:t>,</w:t>
      </w:r>
      <w:r>
        <w:rPr>
          <w:sz w:val="10"/>
          <w:szCs w:val="10"/>
          <w:spacing w:val="8"/>
          <w:position w:val="3"/>
        </w:rPr>
        <w:t>229-232]</w:t>
      </w:r>
      <w:r>
        <w:rPr>
          <w:sz w:val="10"/>
          <w:szCs w:val="10"/>
          <w:spacing w:val="39"/>
          <w:w w:val="102"/>
          <w:position w:val="3"/>
        </w:rPr>
        <w:t xml:space="preserve"> </w:t>
      </w:r>
      <w:r>
        <w:rPr>
          <w:spacing w:val="8"/>
          <w:position w:val="-3"/>
        </w:rPr>
        <w:t>。</w:t>
      </w:r>
    </w:p>
    <w:p>
      <w:pPr>
        <w:pStyle w:val="BodyText"/>
        <w:ind w:right="128" w:firstLine="419"/>
        <w:spacing w:before="64" w:line="214" w:lineRule="auto"/>
        <w:jc w:val="both"/>
        <w:rPr/>
      </w:pPr>
      <w:r>
        <w:rPr>
          <w:spacing w:val="20"/>
        </w:rPr>
        <w:t>术前服用 </w:t>
      </w:r>
      <w:r>
        <w:rPr>
          <w:position w:val="-2"/>
        </w:rPr>
        <w:t>CCB</w:t>
      </w:r>
      <w:r>
        <w:rPr>
          <w:spacing w:val="20"/>
        </w:rPr>
        <w:t>,</w:t>
      </w:r>
      <w:r>
        <w:rPr>
          <w:spacing w:val="-12"/>
        </w:rPr>
        <w:t xml:space="preserve"> </w:t>
      </w:r>
      <w:r>
        <w:rPr>
          <w:spacing w:val="20"/>
        </w:rPr>
        <w:t>围手术期可继续维持使用</w:t>
      </w:r>
      <w:r>
        <w:rPr>
          <w:spacing w:val="-14"/>
        </w:rPr>
        <w:t xml:space="preserve"> </w:t>
      </w:r>
      <w:r>
        <w:rPr>
          <w:spacing w:val="20"/>
        </w:rPr>
        <w:t>。术前</w:t>
      </w:r>
      <w:r>
        <w:rPr/>
        <w:t xml:space="preserve">  </w:t>
      </w:r>
      <w:r>
        <w:rPr>
          <w:spacing w:val="17"/>
        </w:rPr>
        <w:t>长期使用 β受体阻滞剂者</w:t>
      </w:r>
      <w:r>
        <w:rPr>
          <w:spacing w:val="-8"/>
        </w:rPr>
        <w:t xml:space="preserve"> </w:t>
      </w:r>
      <w:r>
        <w:rPr>
          <w:spacing w:val="17"/>
        </w:rPr>
        <w:t>,</w:t>
      </w:r>
      <w:r>
        <w:rPr>
          <w:spacing w:val="-27"/>
        </w:rPr>
        <w:t xml:space="preserve"> </w:t>
      </w:r>
      <w:r>
        <w:rPr>
          <w:spacing w:val="17"/>
        </w:rPr>
        <w:t>围手术期不宜中断使用</w:t>
      </w:r>
      <w:r>
        <w:rPr>
          <w:spacing w:val="-8"/>
        </w:rPr>
        <w:t xml:space="preserve"> </w:t>
      </w:r>
      <w:r>
        <w:rPr>
          <w:spacing w:val="16"/>
        </w:rPr>
        <w:t>,尤</w:t>
      </w:r>
      <w:r>
        <w:rPr/>
        <w:t xml:space="preserve">  </w:t>
      </w:r>
      <w:r>
        <w:rPr>
          <w:spacing w:val="17"/>
        </w:rPr>
        <w:t>其合并冠心病时</w:t>
      </w:r>
      <w:r>
        <w:rPr>
          <w:spacing w:val="-9"/>
        </w:rPr>
        <w:t xml:space="preserve"> </w:t>
      </w:r>
      <w:r>
        <w:rPr>
          <w:spacing w:val="17"/>
        </w:rPr>
        <w:t>;术前未使用 β受体阻滞剂</w:t>
      </w:r>
      <w:r>
        <w:rPr>
          <w:spacing w:val="16"/>
        </w:rPr>
        <w:t>者</w:t>
      </w:r>
      <w:r>
        <w:rPr>
          <w:spacing w:val="-8"/>
        </w:rPr>
        <w:t xml:space="preserve"> </w:t>
      </w:r>
      <w:r>
        <w:rPr>
          <w:spacing w:val="16"/>
        </w:rPr>
        <w:t>,</w:t>
      </w:r>
      <w:r>
        <w:rPr>
          <w:spacing w:val="-23"/>
        </w:rPr>
        <w:t xml:space="preserve"> </w:t>
      </w:r>
      <w:r>
        <w:rPr>
          <w:spacing w:val="16"/>
        </w:rPr>
        <w:t>围手术</w:t>
      </w:r>
      <w:r>
        <w:rPr/>
        <w:t xml:space="preserve">  </w:t>
      </w:r>
      <w:r>
        <w:rPr>
          <w:spacing w:val="13"/>
        </w:rPr>
        <w:t>期不建</w:t>
      </w:r>
      <w:r>
        <w:rPr>
          <w:spacing w:val="-15"/>
        </w:rPr>
        <w:t xml:space="preserve"> </w:t>
      </w:r>
      <w:r>
        <w:rPr>
          <w:spacing w:val="13"/>
        </w:rPr>
        <w:t>议</w:t>
      </w:r>
      <w:r>
        <w:rPr>
          <w:spacing w:val="-13"/>
        </w:rPr>
        <w:t xml:space="preserve"> </w:t>
      </w:r>
      <w:r>
        <w:rPr>
          <w:spacing w:val="13"/>
        </w:rPr>
        <w:t>常</w:t>
      </w:r>
      <w:r>
        <w:rPr>
          <w:spacing w:val="-19"/>
        </w:rPr>
        <w:t xml:space="preserve"> </w:t>
      </w:r>
      <w:r>
        <w:rPr>
          <w:spacing w:val="13"/>
        </w:rPr>
        <w:t>规</w:t>
      </w:r>
      <w:r>
        <w:rPr>
          <w:spacing w:val="-18"/>
        </w:rPr>
        <w:t xml:space="preserve"> </w:t>
      </w:r>
      <w:r>
        <w:rPr>
          <w:spacing w:val="13"/>
        </w:rPr>
        <w:t>启</w:t>
      </w:r>
      <w:r>
        <w:rPr>
          <w:spacing w:val="-17"/>
        </w:rPr>
        <w:t xml:space="preserve"> </w:t>
      </w:r>
      <w:r>
        <w:rPr>
          <w:spacing w:val="13"/>
        </w:rPr>
        <w:t>用</w:t>
      </w:r>
      <w:r>
        <w:rPr>
          <w:sz w:val="10"/>
          <w:szCs w:val="10"/>
          <w:spacing w:val="13"/>
          <w:position w:val="7"/>
        </w:rPr>
        <w:t>[233-237]  </w:t>
      </w:r>
      <w:r>
        <w:rPr>
          <w:spacing w:val="13"/>
        </w:rPr>
        <w:t>。</w:t>
      </w:r>
      <w:r>
        <w:rPr>
          <w:spacing w:val="-28"/>
        </w:rPr>
        <w:t xml:space="preserve"> </w:t>
      </w:r>
      <w:r>
        <w:rPr>
          <w:spacing w:val="13"/>
        </w:rPr>
        <w:t>正</w:t>
      </w:r>
      <w:r>
        <w:rPr>
          <w:spacing w:val="-16"/>
        </w:rPr>
        <w:t xml:space="preserve"> </w:t>
      </w:r>
      <w:r>
        <w:rPr>
          <w:spacing w:val="13"/>
        </w:rPr>
        <w:t>在</w:t>
      </w:r>
      <w:r>
        <w:rPr>
          <w:spacing w:val="-14"/>
        </w:rPr>
        <w:t xml:space="preserve"> </w:t>
      </w:r>
      <w:r>
        <w:rPr>
          <w:spacing w:val="13"/>
        </w:rPr>
        <w:t>服</w:t>
      </w:r>
      <w:r>
        <w:rPr>
          <w:spacing w:val="-17"/>
        </w:rPr>
        <w:t xml:space="preserve"> </w:t>
      </w:r>
      <w:r>
        <w:rPr>
          <w:spacing w:val="13"/>
        </w:rPr>
        <w:t>用</w:t>
      </w:r>
      <w:r>
        <w:rPr>
          <w:spacing w:val="40"/>
        </w:rPr>
        <w:t xml:space="preserve"> </w:t>
      </w:r>
      <w:r>
        <w:rPr>
          <w:position w:val="-2"/>
        </w:rPr>
        <w:t>ACEI</w:t>
      </w:r>
      <w:r>
        <w:rPr>
          <w:spacing w:val="13"/>
        </w:rPr>
        <w:t>或</w:t>
      </w:r>
      <w:r>
        <w:rPr>
          <w:spacing w:val="39"/>
          <w:w w:val="101"/>
        </w:rPr>
        <w:t xml:space="preserve"> </w:t>
      </w:r>
      <w:r>
        <w:rPr>
          <w:position w:val="-2"/>
        </w:rPr>
        <w:t>ARB </w:t>
      </w:r>
      <w:r>
        <w:rPr>
          <w:spacing w:val="17"/>
        </w:rPr>
        <w:t>不合并心力衰竭的高血压患者</w:t>
      </w:r>
      <w:r>
        <w:rPr>
          <w:spacing w:val="4"/>
        </w:rPr>
        <w:t xml:space="preserve"> </w:t>
      </w:r>
      <w:r>
        <w:rPr>
          <w:spacing w:val="17"/>
        </w:rPr>
        <w:t>,建议术前</w:t>
      </w:r>
      <w:r>
        <w:rPr>
          <w:spacing w:val="22"/>
        </w:rPr>
        <w:t xml:space="preserve"> </w:t>
      </w:r>
      <w:r>
        <w:rPr>
          <w:spacing w:val="17"/>
          <w:position w:val="-2"/>
        </w:rPr>
        <w:t>24</w:t>
      </w:r>
      <w:r>
        <w:rPr>
          <w:spacing w:val="-13"/>
          <w:position w:val="-2"/>
        </w:rPr>
        <w:t xml:space="preserve"> </w:t>
      </w:r>
      <w:r>
        <w:rPr>
          <w:spacing w:val="17"/>
          <w:position w:val="-2"/>
        </w:rPr>
        <w:t>h</w:t>
      </w:r>
      <w:r>
        <w:rPr>
          <w:spacing w:val="-31"/>
          <w:position w:val="-2"/>
        </w:rPr>
        <w:t xml:space="preserve"> </w:t>
      </w:r>
      <w:r>
        <w:rPr>
          <w:spacing w:val="17"/>
        </w:rPr>
        <w:t>暂停使</w:t>
      </w:r>
      <w:r>
        <w:rPr/>
        <w:t xml:space="preserve">  </w:t>
      </w:r>
      <w:r>
        <w:rPr>
          <w:spacing w:val="11"/>
        </w:rPr>
        <w:t>用</w:t>
      </w:r>
      <w:r>
        <w:rPr>
          <w:spacing w:val="-9"/>
        </w:rPr>
        <w:t xml:space="preserve"> </w:t>
      </w:r>
      <w:r>
        <w:rPr>
          <w:spacing w:val="11"/>
        </w:rPr>
        <w:t>,术后可尽快重启使用</w:t>
      </w:r>
      <w:r>
        <w:rPr>
          <w:sz w:val="10"/>
          <w:szCs w:val="10"/>
          <w:spacing w:val="11"/>
          <w:position w:val="6"/>
        </w:rPr>
        <w:t>[53</w:t>
      </w:r>
      <w:r>
        <w:rPr>
          <w:sz w:val="10"/>
          <w:szCs w:val="10"/>
          <w:spacing w:val="11"/>
          <w:position w:val="7"/>
        </w:rPr>
        <w:t>,</w:t>
      </w:r>
      <w:r>
        <w:rPr>
          <w:sz w:val="10"/>
          <w:szCs w:val="10"/>
          <w:spacing w:val="19"/>
          <w:w w:val="101"/>
          <w:position w:val="7"/>
        </w:rPr>
        <w:t xml:space="preserve"> </w:t>
      </w:r>
      <w:r>
        <w:rPr>
          <w:sz w:val="10"/>
          <w:szCs w:val="10"/>
          <w:spacing w:val="11"/>
          <w:position w:val="6"/>
        </w:rPr>
        <w:t>238-239]  </w:t>
      </w:r>
      <w:r>
        <w:rPr>
          <w:spacing w:val="11"/>
        </w:rPr>
        <w:t>,见表</w:t>
      </w:r>
      <w:r>
        <w:rPr>
          <w:spacing w:val="22"/>
        </w:rPr>
        <w:t xml:space="preserve"> </w:t>
      </w:r>
      <w:r>
        <w:rPr>
          <w:spacing w:val="11"/>
          <w:position w:val="-3"/>
        </w:rPr>
        <w:t>23</w:t>
      </w:r>
      <w:r>
        <w:rPr>
          <w:spacing w:val="11"/>
        </w:rPr>
        <w:t>。</w:t>
      </w:r>
      <w:r>
        <w:rPr>
          <w:spacing w:val="-22"/>
        </w:rPr>
        <w:t xml:space="preserve"> </w:t>
      </w:r>
      <w:r>
        <w:rPr>
          <w:spacing w:val="11"/>
        </w:rPr>
        <w:t>围手术期</w:t>
      </w:r>
      <w:r>
        <w:rPr/>
        <w:t xml:space="preserve">  </w:t>
      </w:r>
      <w:r>
        <w:rPr>
          <w:spacing w:val="13"/>
        </w:rPr>
        <w:t>高血压以尽快控制血压为宗旨</w:t>
      </w:r>
      <w:r>
        <w:rPr>
          <w:spacing w:val="-8"/>
        </w:rPr>
        <w:t xml:space="preserve"> </w:t>
      </w:r>
      <w:r>
        <w:rPr>
          <w:spacing w:val="13"/>
        </w:rPr>
        <w:t>,推荐选用起效迅速</w:t>
      </w:r>
      <w:r>
        <w:rPr>
          <w:spacing w:val="-30"/>
        </w:rPr>
        <w:t xml:space="preserve"> </w:t>
      </w:r>
      <w:r>
        <w:rPr>
          <w:spacing w:val="12"/>
        </w:rPr>
        <w:t>、作</w:t>
      </w:r>
      <w:r>
        <w:rPr/>
        <w:t xml:space="preserve">  </w:t>
      </w:r>
      <w:r>
        <w:rPr>
          <w:spacing w:val="12"/>
        </w:rPr>
        <w:t>用时间短的静脉降压药物</w:t>
      </w:r>
      <w:r>
        <w:rPr>
          <w:spacing w:val="-9"/>
        </w:rPr>
        <w:t xml:space="preserve"> </w:t>
      </w:r>
      <w:r>
        <w:rPr>
          <w:spacing w:val="12"/>
        </w:rPr>
        <w:t>,包括硝普钠</w:t>
      </w:r>
      <w:r>
        <w:rPr>
          <w:spacing w:val="-29"/>
        </w:rPr>
        <w:t xml:space="preserve"> </w:t>
      </w:r>
      <w:r>
        <w:rPr>
          <w:spacing w:val="12"/>
        </w:rPr>
        <w:t>、乌拉</w:t>
      </w:r>
      <w:r>
        <w:rPr>
          <w:spacing w:val="11"/>
        </w:rPr>
        <w:t>地尔</w:t>
      </w:r>
      <w:r>
        <w:rPr>
          <w:spacing w:val="-30"/>
        </w:rPr>
        <w:t xml:space="preserve"> </w:t>
      </w:r>
      <w:r>
        <w:rPr>
          <w:spacing w:val="11"/>
        </w:rPr>
        <w:t>、尼</w:t>
      </w:r>
      <w:r>
        <w:rPr/>
        <w:t xml:space="preserve">  </w:t>
      </w:r>
      <w:r>
        <w:rPr>
          <w:spacing w:val="6"/>
        </w:rPr>
        <w:t>卡地平</w:t>
      </w:r>
      <w:r>
        <w:rPr>
          <w:spacing w:val="-23"/>
        </w:rPr>
        <w:t xml:space="preserve"> </w:t>
      </w:r>
      <w:r>
        <w:rPr>
          <w:spacing w:val="6"/>
        </w:rPr>
        <w:t>、艾司洛尔</w:t>
      </w:r>
      <w:r>
        <w:rPr>
          <w:spacing w:val="-29"/>
        </w:rPr>
        <w:t xml:space="preserve"> </w:t>
      </w:r>
      <w:r>
        <w:rPr>
          <w:spacing w:val="6"/>
        </w:rPr>
        <w:t>、拉贝洛尔及酚妥拉明等</w:t>
      </w:r>
      <w:r>
        <w:rPr>
          <w:sz w:val="10"/>
          <w:szCs w:val="10"/>
          <w:spacing w:val="6"/>
          <w:position w:val="7"/>
        </w:rPr>
        <w:t>[1]</w:t>
      </w:r>
      <w:r>
        <w:rPr>
          <w:sz w:val="10"/>
          <w:szCs w:val="10"/>
          <w:spacing w:val="25"/>
          <w:w w:val="101"/>
          <w:position w:val="7"/>
        </w:rPr>
        <w:t xml:space="preserve"> </w:t>
      </w:r>
      <w:r>
        <w:rPr>
          <w:spacing w:val="6"/>
        </w:rPr>
        <w:t>。</w:t>
      </w:r>
    </w:p>
    <w:p>
      <w:pPr>
        <w:spacing w:line="214" w:lineRule="auto"/>
        <w:sectPr>
          <w:type w:val="continuous"/>
          <w:pgSz w:w="11906" w:h="16838"/>
          <w:pgMar w:top="1070" w:right="757" w:bottom="400" w:left="407" w:header="657" w:footer="0" w:gutter="0"/>
          <w:cols w:equalWidth="0" w:num="2">
            <w:col w:w="5665" w:space="100"/>
            <w:col w:w="4976" w:space="0"/>
          </w:cols>
        </w:sectPr>
        <w:rPr/>
      </w:pPr>
    </w:p>
    <w:p>
      <w:pPr>
        <w:pStyle w:val="BodyText"/>
        <w:ind w:left="3363"/>
        <w:spacing w:before="173" w:line="186" w:lineRule="auto"/>
        <w:outlineLvl w:val="2"/>
        <w:rPr>
          <w:sz w:val="16"/>
          <w:szCs w:val="16"/>
        </w:rPr>
      </w:pPr>
      <w:r>
        <w:rPr>
          <w:rFonts w:ascii="SimHei" w:hAnsi="SimHei" w:eastAsia="SimHei" w:cs="SimHei"/>
          <w:sz w:val="16"/>
          <w:szCs w:val="16"/>
          <w:spacing w:val="8"/>
        </w:rPr>
        <w:t>表</w:t>
      </w:r>
      <w:r>
        <w:rPr>
          <w:rFonts w:ascii="SimHei" w:hAnsi="SimHei" w:eastAsia="SimHei" w:cs="SimHei"/>
          <w:sz w:val="16"/>
          <w:szCs w:val="16"/>
          <w:spacing w:val="8"/>
        </w:rPr>
        <w:t xml:space="preserve"> </w:t>
      </w:r>
      <w:r>
        <w:rPr>
          <w:sz w:val="16"/>
          <w:szCs w:val="16"/>
          <w:spacing w:val="8"/>
          <w:position w:val="-2"/>
        </w:rPr>
        <w:t>21   </w:t>
      </w:r>
      <w:r>
        <w:rPr>
          <w:sz w:val="16"/>
          <w:szCs w:val="16"/>
          <w:spacing w:val="8"/>
        </w:rPr>
        <w:t>高血压急症的具体降压要求</w:t>
      </w:r>
      <w:r>
        <w:rPr>
          <w:sz w:val="16"/>
          <w:szCs w:val="16"/>
          <w:spacing w:val="-22"/>
        </w:rPr>
        <w:t xml:space="preserve"> </w:t>
      </w:r>
      <w:r>
        <w:rPr>
          <w:sz w:val="16"/>
          <w:szCs w:val="16"/>
          <w:spacing w:val="8"/>
        </w:rPr>
        <w:t>、降压</w:t>
      </w:r>
      <w:r>
        <w:rPr>
          <w:sz w:val="16"/>
          <w:szCs w:val="16"/>
          <w:spacing w:val="7"/>
        </w:rPr>
        <w:t>目标</w:t>
      </w:r>
      <w:r>
        <w:rPr>
          <w:sz w:val="16"/>
          <w:szCs w:val="16"/>
          <w:spacing w:val="-22"/>
        </w:rPr>
        <w:t xml:space="preserve"> </w:t>
      </w:r>
      <w:r>
        <w:rPr>
          <w:sz w:val="16"/>
          <w:szCs w:val="16"/>
          <w:spacing w:val="7"/>
        </w:rPr>
        <w:t>、药物选择</w:t>
      </w:r>
    </w:p>
    <w:p>
      <w:pPr>
        <w:spacing w:line="70"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41"/>
        <w:gridCol w:w="3336"/>
        <w:gridCol w:w="2951"/>
        <w:gridCol w:w="2632"/>
      </w:tblGrid>
      <w:tr>
        <w:trPr>
          <w:trHeight w:val="246" w:hRule="atLeast"/>
        </w:trPr>
        <w:tc>
          <w:tcPr>
            <w:tcW w:w="1141" w:type="dxa"/>
            <w:vAlign w:val="top"/>
            <w:tcBorders>
              <w:bottom w:val="single" w:color="231F20" w:sz="2" w:space="0"/>
              <w:top w:val="single" w:color="231F20" w:sz="6" w:space="0"/>
            </w:tcBorders>
          </w:tcPr>
          <w:p>
            <w:pPr>
              <w:pStyle w:val="TableText"/>
              <w:ind w:left="121"/>
              <w:spacing w:before="42" w:line="186" w:lineRule="auto"/>
              <w:rPr/>
            </w:pPr>
            <w:r>
              <w:rPr>
                <w:spacing w:val="9"/>
              </w:rPr>
              <w:t>临床情况</w:t>
            </w:r>
          </w:p>
        </w:tc>
        <w:tc>
          <w:tcPr>
            <w:tcW w:w="3336" w:type="dxa"/>
            <w:vAlign w:val="top"/>
            <w:tcBorders>
              <w:bottom w:val="single" w:color="231F20" w:sz="2" w:space="0"/>
              <w:top w:val="single" w:color="231F20" w:sz="6" w:space="0"/>
            </w:tcBorders>
          </w:tcPr>
          <w:p>
            <w:pPr>
              <w:pStyle w:val="TableText"/>
              <w:ind w:left="1369"/>
              <w:spacing w:before="42" w:line="186" w:lineRule="auto"/>
              <w:rPr/>
            </w:pPr>
            <w:r>
              <w:rPr>
                <w:spacing w:val="10"/>
              </w:rPr>
              <w:t>降压要求</w:t>
            </w:r>
          </w:p>
        </w:tc>
        <w:tc>
          <w:tcPr>
            <w:tcW w:w="2951" w:type="dxa"/>
            <w:vAlign w:val="top"/>
            <w:tcBorders>
              <w:bottom w:val="single" w:color="231F20" w:sz="2" w:space="0"/>
              <w:top w:val="single" w:color="231F20" w:sz="6" w:space="0"/>
            </w:tcBorders>
          </w:tcPr>
          <w:p>
            <w:pPr>
              <w:pStyle w:val="TableText"/>
              <w:ind w:left="1015"/>
              <w:spacing w:before="42" w:line="186" w:lineRule="auto"/>
              <w:rPr/>
            </w:pPr>
            <w:r>
              <w:rPr>
                <w:spacing w:val="13"/>
              </w:rPr>
              <w:t>初步降压目标</w:t>
            </w:r>
          </w:p>
        </w:tc>
        <w:tc>
          <w:tcPr>
            <w:tcW w:w="2632" w:type="dxa"/>
            <w:vAlign w:val="top"/>
            <w:tcBorders>
              <w:bottom w:val="single" w:color="231F20" w:sz="2" w:space="0"/>
              <w:top w:val="single" w:color="231F20" w:sz="6" w:space="0"/>
            </w:tcBorders>
          </w:tcPr>
          <w:p>
            <w:pPr>
              <w:pStyle w:val="TableText"/>
              <w:ind w:left="1013"/>
              <w:spacing w:before="43" w:line="185" w:lineRule="auto"/>
              <w:rPr/>
            </w:pPr>
            <w:r>
              <w:rPr>
                <w:spacing w:val="11"/>
              </w:rPr>
              <w:t>药物选择</w:t>
            </w:r>
          </w:p>
        </w:tc>
      </w:tr>
      <w:tr>
        <w:trPr>
          <w:trHeight w:val="510" w:hRule="atLeast"/>
        </w:trPr>
        <w:tc>
          <w:tcPr>
            <w:tcW w:w="1141" w:type="dxa"/>
            <w:vAlign w:val="top"/>
            <w:tcBorders>
              <w:top w:val="single" w:color="231F20" w:sz="2" w:space="0"/>
            </w:tcBorders>
          </w:tcPr>
          <w:p>
            <w:pPr>
              <w:pStyle w:val="TableText"/>
              <w:ind w:left="11"/>
              <w:spacing w:before="46" w:line="186" w:lineRule="auto"/>
              <w:rPr/>
            </w:pPr>
            <w:r>
              <w:rPr>
                <w:spacing w:val="12"/>
              </w:rPr>
              <w:t>高血压脑病</w:t>
            </w:r>
          </w:p>
        </w:tc>
        <w:tc>
          <w:tcPr>
            <w:tcW w:w="3336" w:type="dxa"/>
            <w:vAlign w:val="top"/>
            <w:tcBorders>
              <w:top w:val="single" w:color="231F20" w:sz="2" w:space="0"/>
            </w:tcBorders>
          </w:tcPr>
          <w:p>
            <w:pPr>
              <w:pStyle w:val="TableText"/>
              <w:ind w:left="38" w:right="42" w:firstLine="9"/>
              <w:spacing w:before="45" w:line="212" w:lineRule="auto"/>
              <w:rPr/>
            </w:pPr>
            <w:r>
              <w:rPr>
                <w:spacing w:val="16"/>
              </w:rPr>
              <w:t>降低血压的同时需保证脑灌注</w:t>
            </w:r>
            <w:r>
              <w:rPr>
                <w:spacing w:val="3"/>
              </w:rPr>
              <w:t xml:space="preserve"> </w:t>
            </w:r>
            <w:r>
              <w:rPr>
                <w:spacing w:val="16"/>
              </w:rPr>
              <w:t>,</w:t>
            </w:r>
            <w:r>
              <w:rPr>
                <w:spacing w:val="-25"/>
              </w:rPr>
              <w:t xml:space="preserve"> </w:t>
            </w:r>
            <w:r>
              <w:rPr>
                <w:spacing w:val="16"/>
              </w:rPr>
              <w:t>给药开始</w:t>
            </w:r>
            <w:r>
              <w:rPr>
                <w:spacing w:val="22"/>
              </w:rPr>
              <w:t xml:space="preserve"> </w:t>
            </w:r>
            <w:r>
              <w:rPr>
                <w:spacing w:val="16"/>
                <w:position w:val="-1"/>
              </w:rPr>
              <w:t>1</w:t>
            </w:r>
            <w:r>
              <w:rPr>
                <w:spacing w:val="-8"/>
                <w:position w:val="-1"/>
              </w:rPr>
              <w:t xml:space="preserve"> </w:t>
            </w:r>
            <w:r>
              <w:rPr>
                <w:spacing w:val="16"/>
                <w:position w:val="-1"/>
              </w:rPr>
              <w:t>h</w:t>
            </w:r>
            <w:r>
              <w:rPr>
                <w:spacing w:val="-13"/>
                <w:position w:val="-1"/>
              </w:rPr>
              <w:t xml:space="preserve"> </w:t>
            </w:r>
            <w:r>
              <w:rPr>
                <w:spacing w:val="16"/>
              </w:rPr>
              <w:t>内</w:t>
            </w:r>
            <w:r>
              <w:rPr/>
              <w:t xml:space="preserve"> </w:t>
            </w:r>
            <w:r>
              <w:rPr>
                <w:spacing w:val="11"/>
              </w:rPr>
              <w:t>将收缩压降低 </w:t>
            </w:r>
            <w:r>
              <w:rPr>
                <w:spacing w:val="11"/>
                <w:position w:val="-1"/>
              </w:rPr>
              <w:t>20%~25%</w:t>
            </w:r>
            <w:r>
              <w:rPr>
                <w:spacing w:val="-9"/>
                <w:position w:val="-1"/>
              </w:rPr>
              <w:t xml:space="preserve"> </w:t>
            </w:r>
            <w:r>
              <w:rPr>
                <w:spacing w:val="11"/>
                <w:position w:val="1"/>
              </w:rPr>
              <w:t>,</w:t>
            </w:r>
            <w:r>
              <w:rPr>
                <w:spacing w:val="11"/>
              </w:rPr>
              <w:t>不超过 </w:t>
            </w:r>
            <w:r>
              <w:rPr>
                <w:spacing w:val="11"/>
                <w:position w:val="-1"/>
              </w:rPr>
              <w:t>50%</w:t>
            </w:r>
          </w:p>
        </w:tc>
        <w:tc>
          <w:tcPr>
            <w:tcW w:w="2951" w:type="dxa"/>
            <w:vAlign w:val="top"/>
            <w:tcBorders>
              <w:top w:val="single" w:color="231F20" w:sz="2" w:space="0"/>
            </w:tcBorders>
          </w:tcPr>
          <w:p>
            <w:pPr>
              <w:pStyle w:val="TableText"/>
              <w:ind w:left="51" w:right="45" w:firstLine="1"/>
              <w:spacing w:before="45" w:line="222" w:lineRule="auto"/>
              <w:rPr/>
            </w:pPr>
            <w:r>
              <w:rPr>
                <w:spacing w:val="5"/>
              </w:rPr>
              <w:t>160~</w:t>
            </w:r>
            <w:r>
              <w:rPr>
                <w:spacing w:val="-15"/>
              </w:rPr>
              <w:t xml:space="preserve"> </w:t>
            </w:r>
            <w:r>
              <w:rPr>
                <w:spacing w:val="5"/>
              </w:rPr>
              <w:t>180/100~</w:t>
            </w:r>
            <w:r>
              <w:rPr>
                <w:spacing w:val="-15"/>
              </w:rPr>
              <w:t xml:space="preserve"> </w:t>
            </w:r>
            <w:r>
              <w:rPr>
                <w:spacing w:val="5"/>
              </w:rPr>
              <w:t>110 </w:t>
            </w:r>
            <w:r>
              <w:rPr/>
              <w:t>mmHg</w:t>
            </w:r>
            <w:r>
              <w:rPr>
                <w:spacing w:val="5"/>
              </w:rPr>
              <w:t>,</w:t>
            </w:r>
            <w:r>
              <w:rPr>
                <w:spacing w:val="5"/>
                <w:position w:val="1"/>
              </w:rPr>
              <w:t>稳定后逐</w:t>
            </w:r>
            <w:r>
              <w:rPr>
                <w:spacing w:val="-17"/>
                <w:position w:val="1"/>
              </w:rPr>
              <w:t xml:space="preserve"> </w:t>
            </w:r>
            <w:r>
              <w:rPr>
                <w:spacing w:val="5"/>
                <w:position w:val="1"/>
              </w:rPr>
              <w:t>步</w:t>
            </w:r>
            <w:r>
              <w:rPr>
                <w:spacing w:val="-11"/>
                <w:position w:val="1"/>
              </w:rPr>
              <w:t xml:space="preserve"> </w:t>
            </w:r>
            <w:r>
              <w:rPr>
                <w:spacing w:val="5"/>
                <w:position w:val="1"/>
              </w:rPr>
              <w:t>降</w:t>
            </w:r>
            <w:r>
              <w:rPr>
                <w:position w:val="1"/>
              </w:rPr>
              <w:t xml:space="preserve"> </w:t>
            </w:r>
            <w:r>
              <w:rPr>
                <w:spacing w:val="12"/>
              </w:rPr>
              <w:t>至正常水平</w:t>
            </w:r>
          </w:p>
        </w:tc>
        <w:tc>
          <w:tcPr>
            <w:tcW w:w="2632" w:type="dxa"/>
            <w:vAlign w:val="top"/>
            <w:tcBorders>
              <w:top w:val="single" w:color="231F20" w:sz="2" w:space="0"/>
            </w:tcBorders>
          </w:tcPr>
          <w:p>
            <w:pPr>
              <w:pStyle w:val="TableText"/>
              <w:ind w:left="47"/>
              <w:spacing w:before="46" w:line="185" w:lineRule="auto"/>
              <w:rPr/>
            </w:pPr>
            <w:r>
              <w:rPr>
                <w:spacing w:val="2"/>
              </w:rPr>
              <w:t>乌拉地尔、拉贝洛尔、尼卡地平</w:t>
            </w:r>
          </w:p>
        </w:tc>
      </w:tr>
      <w:tr>
        <w:trPr>
          <w:trHeight w:val="796" w:hRule="atLeast"/>
        </w:trPr>
        <w:tc>
          <w:tcPr>
            <w:tcW w:w="1141" w:type="dxa"/>
            <w:vAlign w:val="top"/>
          </w:tcPr>
          <w:p>
            <w:pPr>
              <w:pStyle w:val="TableText"/>
              <w:ind w:left="8"/>
              <w:spacing w:before="77" w:line="179" w:lineRule="auto"/>
              <w:rPr/>
            </w:pPr>
            <w:r>
              <w:rPr>
                <w:spacing w:val="11"/>
              </w:rPr>
              <w:t>脑出血</w:t>
            </w:r>
          </w:p>
        </w:tc>
        <w:tc>
          <w:tcPr>
            <w:tcW w:w="3336" w:type="dxa"/>
            <w:vAlign w:val="top"/>
          </w:tcPr>
          <w:p>
            <w:pPr>
              <w:pStyle w:val="TableText"/>
              <w:ind w:left="42" w:right="32" w:firstLine="8"/>
              <w:spacing w:before="75" w:line="230" w:lineRule="auto"/>
              <w:jc w:val="both"/>
              <w:rPr/>
            </w:pPr>
            <w:r>
              <w:rPr>
                <w:spacing w:val="8"/>
              </w:rPr>
              <w:t>当急性脑出</w:t>
            </w:r>
            <w:r>
              <w:rPr>
                <w:spacing w:val="-2"/>
              </w:rPr>
              <w:t xml:space="preserve"> </w:t>
            </w:r>
            <w:r>
              <w:rPr>
                <w:spacing w:val="8"/>
              </w:rPr>
              <w:t>血</w:t>
            </w:r>
            <w:r>
              <w:rPr>
                <w:spacing w:val="-16"/>
              </w:rPr>
              <w:t xml:space="preserve"> </w:t>
            </w:r>
            <w:r>
              <w:rPr>
                <w:spacing w:val="8"/>
              </w:rPr>
              <w:t>患</w:t>
            </w:r>
            <w:r>
              <w:rPr>
                <w:spacing w:val="-18"/>
              </w:rPr>
              <w:t xml:space="preserve"> </w:t>
            </w:r>
            <w:r>
              <w:rPr>
                <w:spacing w:val="8"/>
              </w:rPr>
              <w:t>者</w:t>
            </w:r>
            <w:r>
              <w:rPr>
                <w:spacing w:val="-14"/>
              </w:rPr>
              <w:t xml:space="preserve"> </w:t>
            </w:r>
            <w:r>
              <w:rPr>
                <w:spacing w:val="8"/>
              </w:rPr>
              <w:t>收</w:t>
            </w:r>
            <w:r>
              <w:rPr>
                <w:spacing w:val="-19"/>
              </w:rPr>
              <w:t xml:space="preserve"> </w:t>
            </w:r>
            <w:r>
              <w:rPr>
                <w:spacing w:val="8"/>
              </w:rPr>
              <w:t>缩</w:t>
            </w:r>
            <w:r>
              <w:rPr>
                <w:spacing w:val="-17"/>
              </w:rPr>
              <w:t xml:space="preserve"> </w:t>
            </w:r>
            <w:r>
              <w:rPr>
                <w:spacing w:val="8"/>
              </w:rPr>
              <w:t>压</w:t>
            </w:r>
            <w:r>
              <w:rPr>
                <w:spacing w:val="-14"/>
              </w:rPr>
              <w:t xml:space="preserve"> </w:t>
            </w:r>
            <w:r>
              <w:rPr>
                <w:spacing w:val="8"/>
              </w:rPr>
              <w:t>≥220 </w:t>
            </w:r>
            <w:r>
              <w:rPr>
                <w:position w:val="-1"/>
              </w:rPr>
              <w:t>mmHg</w:t>
            </w:r>
            <w:r>
              <w:rPr>
                <w:spacing w:val="8"/>
                <w:position w:val="-1"/>
              </w:rPr>
              <w:t>,</w:t>
            </w:r>
            <w:r>
              <w:rPr>
                <w:spacing w:val="8"/>
              </w:rPr>
              <w:t>积</w:t>
            </w:r>
            <w:r>
              <w:rPr>
                <w:spacing w:val="-20"/>
              </w:rPr>
              <w:t xml:space="preserve"> </w:t>
            </w:r>
            <w:r>
              <w:rPr>
                <w:spacing w:val="8"/>
              </w:rPr>
              <w:t>极</w:t>
            </w:r>
            <w:r>
              <w:rPr>
                <w:spacing w:val="-17"/>
              </w:rPr>
              <w:t xml:space="preserve"> </w:t>
            </w:r>
            <w:r>
              <w:rPr>
                <w:spacing w:val="8"/>
              </w:rPr>
              <w:t>静</w:t>
            </w:r>
            <w:r>
              <w:rPr/>
              <w:t xml:space="preserve"> </w:t>
            </w:r>
            <w:r>
              <w:rPr>
                <w:spacing w:val="11"/>
              </w:rPr>
              <w:t>脉降压同时严密监测血压</w:t>
            </w:r>
            <w:r>
              <w:rPr>
                <w:spacing w:val="-2"/>
              </w:rPr>
              <w:t xml:space="preserve"> </w:t>
            </w:r>
            <w:r>
              <w:rPr>
                <w:spacing w:val="11"/>
              </w:rPr>
              <w:t>;当收缩压</w:t>
            </w:r>
            <w:r>
              <w:rPr>
                <w:spacing w:val="-30"/>
              </w:rPr>
              <w:t xml:space="preserve"> </w:t>
            </w:r>
            <w:r>
              <w:rPr>
                <w:spacing w:val="11"/>
              </w:rPr>
              <w:t>≥180</w:t>
            </w:r>
            <w:r>
              <w:rPr>
                <w:position w:val="-1"/>
              </w:rPr>
              <w:t>mmHg</w:t>
            </w:r>
            <w:r>
              <w:rPr>
                <w:spacing w:val="11"/>
              </w:rPr>
              <w:t>,</w:t>
            </w:r>
            <w:r>
              <w:rPr/>
              <w:t xml:space="preserve"> </w:t>
            </w:r>
            <w:r>
              <w:rPr>
                <w:spacing w:val="18"/>
              </w:rPr>
              <w:t>可静脉降压并根据临床表现调整降压速度</w:t>
            </w:r>
          </w:p>
        </w:tc>
        <w:tc>
          <w:tcPr>
            <w:tcW w:w="2951" w:type="dxa"/>
            <w:vAlign w:val="top"/>
          </w:tcPr>
          <w:p>
            <w:pPr>
              <w:pStyle w:val="TableText"/>
              <w:ind w:left="47" w:right="4" w:firstLine="5"/>
              <w:spacing w:before="71" w:line="218" w:lineRule="auto"/>
              <w:jc w:val="both"/>
              <w:rPr>
                <w:sz w:val="9"/>
                <w:szCs w:val="9"/>
              </w:rPr>
            </w:pPr>
            <w:r>
              <w:rPr>
                <w:spacing w:val="5"/>
              </w:rPr>
              <w:t>收缩压</w:t>
            </w:r>
            <w:r>
              <w:rPr>
                <w:spacing w:val="28"/>
                <w:w w:val="101"/>
              </w:rPr>
              <w:t xml:space="preserve"> </w:t>
            </w:r>
            <w:r>
              <w:rPr>
                <w:spacing w:val="5"/>
                <w:position w:val="-2"/>
              </w:rPr>
              <w:t>130~</w:t>
            </w:r>
            <w:r>
              <w:rPr>
                <w:spacing w:val="-13"/>
                <w:position w:val="-2"/>
              </w:rPr>
              <w:t xml:space="preserve"> </w:t>
            </w:r>
            <w:r>
              <w:rPr>
                <w:spacing w:val="5"/>
                <w:position w:val="-2"/>
              </w:rPr>
              <w:t>180 </w:t>
            </w:r>
            <w:r>
              <w:rPr>
                <w:position w:val="-2"/>
              </w:rPr>
              <w:t>mmHg</w:t>
            </w:r>
            <w:r>
              <w:rPr>
                <w:sz w:val="9"/>
                <w:szCs w:val="9"/>
                <w:spacing w:val="5"/>
                <w:position w:val="4"/>
              </w:rPr>
              <w:t>[151,</w:t>
            </w:r>
            <w:r>
              <w:rPr>
                <w:sz w:val="9"/>
                <w:szCs w:val="9"/>
                <w:spacing w:val="5"/>
                <w:position w:val="3"/>
              </w:rPr>
              <w:t>222-223]</w:t>
            </w:r>
            <w:r>
              <w:rPr>
                <w:sz w:val="9"/>
                <w:szCs w:val="9"/>
                <w:spacing w:val="10"/>
                <w:w w:val="102"/>
                <w:position w:val="3"/>
              </w:rPr>
              <w:t xml:space="preserve"> </w:t>
            </w:r>
            <w:r>
              <w:rPr>
                <w:spacing w:val="5"/>
              </w:rPr>
              <w:t>早</w:t>
            </w:r>
            <w:r>
              <w:rPr>
                <w:spacing w:val="-20"/>
              </w:rPr>
              <w:t xml:space="preserve"> </w:t>
            </w:r>
            <w:r>
              <w:rPr>
                <w:spacing w:val="5"/>
              </w:rPr>
              <w:t>期</w:t>
            </w:r>
            <w:r>
              <w:rPr>
                <w:spacing w:val="-18"/>
              </w:rPr>
              <w:t xml:space="preserve"> </w:t>
            </w:r>
            <w:r>
              <w:rPr>
                <w:spacing w:val="5"/>
              </w:rPr>
              <w:t>积</w:t>
            </w:r>
            <w:r>
              <w:rPr/>
              <w:t xml:space="preserve">  </w:t>
            </w:r>
            <w:r>
              <w:rPr>
                <w:spacing w:val="14"/>
              </w:rPr>
              <w:t>极降压</w:t>
            </w:r>
            <w:r>
              <w:rPr>
                <w:spacing w:val="-2"/>
              </w:rPr>
              <w:t xml:space="preserve"> </w:t>
            </w:r>
            <w:r>
              <w:rPr>
                <w:spacing w:val="14"/>
                <w:position w:val="1"/>
              </w:rPr>
              <w:t>,</w:t>
            </w:r>
            <w:r>
              <w:rPr>
                <w:spacing w:val="14"/>
              </w:rPr>
              <w:t>将收缩压控制在</w:t>
            </w:r>
            <w:r>
              <w:rPr>
                <w:spacing w:val="19"/>
                <w:w w:val="102"/>
              </w:rPr>
              <w:t xml:space="preserve"> </w:t>
            </w:r>
            <w:r>
              <w:rPr>
                <w:spacing w:val="14"/>
                <w:position w:val="-1"/>
              </w:rPr>
              <w:t>130~</w:t>
            </w:r>
            <w:r>
              <w:rPr>
                <w:spacing w:val="-19"/>
                <w:position w:val="-1"/>
              </w:rPr>
              <w:t xml:space="preserve"> </w:t>
            </w:r>
            <w:r>
              <w:rPr>
                <w:spacing w:val="14"/>
                <w:position w:val="-1"/>
              </w:rPr>
              <w:t>150</w:t>
            </w:r>
            <w:r>
              <w:rPr>
                <w:spacing w:val="-9"/>
                <w:position w:val="-1"/>
              </w:rPr>
              <w:t xml:space="preserve"> </w:t>
            </w:r>
            <w:r>
              <w:rPr>
                <w:position w:val="-1"/>
              </w:rPr>
              <w:t>mmHg </w:t>
            </w:r>
            <w:r>
              <w:rPr>
                <w:spacing w:val="9"/>
              </w:rPr>
              <w:t>可能是安全合理的(</w:t>
            </w:r>
            <w:r>
              <w:rPr>
                <w:spacing w:val="4"/>
              </w:rPr>
              <w:t xml:space="preserve"> </w:t>
            </w:r>
            <w:r>
              <w:rPr>
                <w:spacing w:val="9"/>
                <w:position w:val="-2"/>
              </w:rPr>
              <w:t>Ⅱ</w:t>
            </w:r>
            <w:r>
              <w:rPr>
                <w:spacing w:val="-24"/>
                <w:position w:val="-2"/>
              </w:rPr>
              <w:t xml:space="preserve"> </w:t>
            </w:r>
            <w:r>
              <w:rPr>
                <w:spacing w:val="9"/>
                <w:position w:val="-2"/>
              </w:rPr>
              <w:t>b</w:t>
            </w:r>
            <w:r>
              <w:rPr>
                <w:spacing w:val="9"/>
              </w:rPr>
              <w:t>,</w:t>
            </w:r>
            <w:r>
              <w:rPr>
                <w:spacing w:val="9"/>
                <w:position w:val="-1"/>
              </w:rPr>
              <w:t>C)</w:t>
            </w:r>
            <w:r>
              <w:rPr>
                <w:spacing w:val="-13"/>
                <w:position w:val="-1"/>
              </w:rPr>
              <w:t xml:space="preserve"> </w:t>
            </w:r>
            <w:r>
              <w:rPr>
                <w:sz w:val="9"/>
                <w:szCs w:val="9"/>
                <w:spacing w:val="9"/>
                <w:position w:val="3"/>
              </w:rPr>
              <w:t>[151</w:t>
            </w:r>
            <w:r>
              <w:rPr>
                <w:sz w:val="9"/>
                <w:szCs w:val="9"/>
                <w:spacing w:val="9"/>
                <w:position w:val="4"/>
              </w:rPr>
              <w:t>,</w:t>
            </w:r>
            <w:r>
              <w:rPr>
                <w:sz w:val="9"/>
                <w:szCs w:val="9"/>
                <w:spacing w:val="17"/>
                <w:w w:val="103"/>
                <w:position w:val="4"/>
              </w:rPr>
              <w:t xml:space="preserve"> </w:t>
            </w:r>
            <w:r>
              <w:rPr>
                <w:sz w:val="9"/>
                <w:szCs w:val="9"/>
                <w:spacing w:val="9"/>
                <w:position w:val="3"/>
              </w:rPr>
              <w:t>222-223]</w:t>
            </w:r>
          </w:p>
        </w:tc>
        <w:tc>
          <w:tcPr>
            <w:tcW w:w="2632" w:type="dxa"/>
            <w:vAlign w:val="top"/>
          </w:tcPr>
          <w:p>
            <w:pPr>
              <w:pStyle w:val="TableText"/>
              <w:ind w:left="47"/>
              <w:spacing w:before="74" w:line="185" w:lineRule="auto"/>
              <w:rPr/>
            </w:pPr>
            <w:r>
              <w:rPr>
                <w:spacing w:val="3"/>
              </w:rPr>
              <w:t>乌拉地尔</w:t>
            </w:r>
            <w:r>
              <w:rPr>
                <w:spacing w:val="-17"/>
              </w:rPr>
              <w:t xml:space="preserve"> </w:t>
            </w:r>
            <w:r>
              <w:rPr>
                <w:spacing w:val="3"/>
              </w:rPr>
              <w:t>、拉贝洛尔</w:t>
            </w:r>
            <w:r>
              <w:rPr>
                <w:spacing w:val="-20"/>
              </w:rPr>
              <w:t xml:space="preserve"> </w:t>
            </w:r>
            <w:r>
              <w:rPr>
                <w:spacing w:val="3"/>
              </w:rPr>
              <w:t>、尼卡地平</w:t>
            </w:r>
          </w:p>
        </w:tc>
      </w:tr>
      <w:tr>
        <w:trPr>
          <w:trHeight w:val="543" w:hRule="atLeast"/>
        </w:trPr>
        <w:tc>
          <w:tcPr>
            <w:tcW w:w="1141" w:type="dxa"/>
            <w:vAlign w:val="top"/>
          </w:tcPr>
          <w:p>
            <w:pPr>
              <w:pStyle w:val="TableText"/>
              <w:ind w:left="9"/>
              <w:spacing w:before="72" w:line="183" w:lineRule="auto"/>
              <w:rPr/>
            </w:pPr>
            <w:r>
              <w:rPr>
                <w:spacing w:val="16"/>
              </w:rPr>
              <w:t>蛛网膜下腔出血</w:t>
            </w:r>
          </w:p>
        </w:tc>
        <w:tc>
          <w:tcPr>
            <w:tcW w:w="3336" w:type="dxa"/>
            <w:vAlign w:val="top"/>
          </w:tcPr>
          <w:p>
            <w:pPr>
              <w:pStyle w:val="TableText"/>
              <w:ind w:left="42" w:right="46" w:firstLine="7"/>
              <w:spacing w:before="70" w:line="231" w:lineRule="auto"/>
              <w:rPr/>
            </w:pPr>
            <w:r>
              <w:rPr>
                <w:spacing w:val="17"/>
              </w:rPr>
              <w:t>防止出血加剧及血压过度下降</w:t>
            </w:r>
            <w:r>
              <w:rPr>
                <w:spacing w:val="6"/>
              </w:rPr>
              <w:t xml:space="preserve"> </w:t>
            </w:r>
            <w:r>
              <w:rPr>
                <w:spacing w:val="17"/>
              </w:rPr>
              <w:t>,引起短暂性神经</w:t>
            </w:r>
            <w:r>
              <w:rPr/>
              <w:t xml:space="preserve"> </w:t>
            </w:r>
            <w:r>
              <w:rPr>
                <w:spacing w:val="17"/>
              </w:rPr>
              <w:t>功能缺陷</w:t>
            </w:r>
            <w:r>
              <w:rPr>
                <w:spacing w:val="7"/>
              </w:rPr>
              <w:t xml:space="preserve"> </w:t>
            </w:r>
            <w:r>
              <w:rPr>
                <w:spacing w:val="17"/>
              </w:rPr>
              <w:t>,造成迟发弥漫性脑血管致死性痉挛</w:t>
            </w:r>
          </w:p>
        </w:tc>
        <w:tc>
          <w:tcPr>
            <w:tcW w:w="2951" w:type="dxa"/>
            <w:vAlign w:val="top"/>
          </w:tcPr>
          <w:p>
            <w:pPr>
              <w:pStyle w:val="TableText"/>
              <w:ind w:left="52"/>
              <w:spacing w:before="73" w:line="175" w:lineRule="auto"/>
              <w:rPr/>
            </w:pPr>
            <w:r>
              <w:rPr>
                <w:spacing w:val="16"/>
              </w:rPr>
              <w:t>收缩压&lt;150~</w:t>
            </w:r>
            <w:r>
              <w:rPr>
                <w:spacing w:val="-12"/>
              </w:rPr>
              <w:t xml:space="preserve"> </w:t>
            </w:r>
            <w:r>
              <w:rPr>
                <w:spacing w:val="16"/>
              </w:rPr>
              <w:t>160</w:t>
            </w:r>
            <w:r>
              <w:rPr>
                <w:spacing w:val="-9"/>
              </w:rPr>
              <w:t xml:space="preserve"> </w:t>
            </w:r>
            <w:r>
              <w:rPr/>
              <w:t>mmHg</w:t>
            </w:r>
          </w:p>
        </w:tc>
        <w:tc>
          <w:tcPr>
            <w:tcW w:w="2632" w:type="dxa"/>
            <w:vAlign w:val="top"/>
          </w:tcPr>
          <w:p>
            <w:pPr>
              <w:pStyle w:val="TableText"/>
              <w:ind w:left="48" w:right="45" w:hanging="2"/>
              <w:spacing w:before="70" w:line="231" w:lineRule="auto"/>
              <w:rPr/>
            </w:pPr>
            <w:r>
              <w:rPr>
                <w:spacing w:val="6"/>
              </w:rPr>
              <w:t>尼卡地平</w:t>
            </w:r>
            <w:r>
              <w:rPr>
                <w:spacing w:val="-7"/>
              </w:rPr>
              <w:t xml:space="preserve"> </w:t>
            </w:r>
            <w:r>
              <w:rPr>
                <w:spacing w:val="6"/>
              </w:rPr>
              <w:t>、尼莫地平</w:t>
            </w:r>
            <w:r>
              <w:rPr>
                <w:spacing w:val="-20"/>
              </w:rPr>
              <w:t xml:space="preserve"> </w:t>
            </w:r>
            <w:r>
              <w:rPr>
                <w:spacing w:val="6"/>
              </w:rPr>
              <w:t>、拉贝洛尔或艾司</w:t>
            </w:r>
            <w:r>
              <w:rPr/>
              <w:t xml:space="preserve"> </w:t>
            </w:r>
            <w:r>
              <w:rPr>
                <w:spacing w:val="8"/>
              </w:rPr>
              <w:t>洛尔</w:t>
            </w:r>
          </w:p>
        </w:tc>
      </w:tr>
      <w:tr>
        <w:trPr>
          <w:trHeight w:val="1598" w:hRule="atLeast"/>
        </w:trPr>
        <w:tc>
          <w:tcPr>
            <w:tcW w:w="1141" w:type="dxa"/>
            <w:vAlign w:val="top"/>
          </w:tcPr>
          <w:p>
            <w:pPr>
              <w:pStyle w:val="TableText"/>
              <w:ind w:left="8"/>
              <w:spacing w:before="97" w:line="182" w:lineRule="auto"/>
              <w:rPr/>
            </w:pPr>
            <w:r>
              <w:rPr>
                <w:spacing w:val="13"/>
              </w:rPr>
              <w:t>脑梗死</w:t>
            </w:r>
          </w:p>
        </w:tc>
        <w:tc>
          <w:tcPr>
            <w:tcW w:w="3336" w:type="dxa"/>
            <w:vAlign w:val="top"/>
          </w:tcPr>
          <w:p>
            <w:pPr>
              <w:pStyle w:val="TableText"/>
              <w:ind w:left="40" w:right="40"/>
              <w:spacing w:before="95" w:line="254" w:lineRule="auto"/>
              <w:jc w:val="both"/>
              <w:rPr/>
            </w:pPr>
            <w:r>
              <w:rPr>
                <w:spacing w:val="6"/>
              </w:rPr>
              <w:t>一般不积极降压 ,</w:t>
            </w:r>
            <w:r>
              <w:rPr>
                <w:spacing w:val="-19"/>
              </w:rPr>
              <w:t xml:space="preserve"> </w:t>
            </w:r>
            <w:r>
              <w:rPr>
                <w:spacing w:val="6"/>
              </w:rPr>
              <w:t>稍</w:t>
            </w:r>
            <w:r>
              <w:rPr>
                <w:spacing w:val="-17"/>
              </w:rPr>
              <w:t xml:space="preserve"> </w:t>
            </w:r>
            <w:r>
              <w:rPr>
                <w:spacing w:val="6"/>
              </w:rPr>
              <w:t>高</w:t>
            </w:r>
            <w:r>
              <w:rPr>
                <w:spacing w:val="-18"/>
              </w:rPr>
              <w:t xml:space="preserve"> </w:t>
            </w:r>
            <w:r>
              <w:rPr>
                <w:spacing w:val="6"/>
              </w:rPr>
              <w:t>血</w:t>
            </w:r>
            <w:r>
              <w:rPr>
                <w:spacing w:val="-19"/>
              </w:rPr>
              <w:t xml:space="preserve"> </w:t>
            </w:r>
            <w:r>
              <w:rPr>
                <w:spacing w:val="6"/>
              </w:rPr>
              <w:t>压</w:t>
            </w:r>
            <w:r>
              <w:rPr>
                <w:spacing w:val="-19"/>
              </w:rPr>
              <w:t xml:space="preserve"> </w:t>
            </w:r>
            <w:r>
              <w:rPr>
                <w:spacing w:val="6"/>
              </w:rPr>
              <w:t>有</w:t>
            </w:r>
            <w:r>
              <w:rPr>
                <w:spacing w:val="-16"/>
              </w:rPr>
              <w:t xml:space="preserve"> </w:t>
            </w:r>
            <w:r>
              <w:rPr>
                <w:spacing w:val="6"/>
              </w:rPr>
              <w:t>利</w:t>
            </w:r>
            <w:r>
              <w:rPr>
                <w:spacing w:val="-12"/>
              </w:rPr>
              <w:t xml:space="preserve"> </w:t>
            </w:r>
            <w:r>
              <w:rPr>
                <w:spacing w:val="6"/>
              </w:rPr>
              <w:t>于</w:t>
            </w:r>
            <w:r>
              <w:rPr>
                <w:spacing w:val="-17"/>
              </w:rPr>
              <w:t xml:space="preserve"> </w:t>
            </w:r>
            <w:r>
              <w:rPr>
                <w:spacing w:val="6"/>
              </w:rPr>
              <w:t>缺</w:t>
            </w:r>
            <w:r>
              <w:rPr>
                <w:spacing w:val="-16"/>
              </w:rPr>
              <w:t xml:space="preserve"> </w:t>
            </w:r>
            <w:r>
              <w:rPr>
                <w:spacing w:val="6"/>
              </w:rPr>
              <w:t>血</w:t>
            </w:r>
            <w:r>
              <w:rPr>
                <w:spacing w:val="-6"/>
              </w:rPr>
              <w:t xml:space="preserve"> </w:t>
            </w:r>
            <w:r>
              <w:rPr>
                <w:spacing w:val="6"/>
              </w:rPr>
              <w:t>区</w:t>
            </w:r>
            <w:r>
              <w:rPr>
                <w:spacing w:val="-19"/>
              </w:rPr>
              <w:t xml:space="preserve"> </w:t>
            </w:r>
            <w:r>
              <w:rPr>
                <w:spacing w:val="6"/>
              </w:rPr>
              <w:t>灌</w:t>
            </w:r>
            <w:r>
              <w:rPr>
                <w:spacing w:val="-13"/>
              </w:rPr>
              <w:t xml:space="preserve"> </w:t>
            </w:r>
            <w:r>
              <w:rPr>
                <w:spacing w:val="6"/>
              </w:rPr>
              <w:t>注 ,</w:t>
            </w:r>
            <w:r>
              <w:rPr/>
              <w:t xml:space="preserve"> </w:t>
            </w:r>
            <w:r>
              <w:rPr>
                <w:spacing w:val="8"/>
              </w:rPr>
              <w:t>除非血</w:t>
            </w:r>
            <w:r>
              <w:rPr>
                <w:spacing w:val="3"/>
              </w:rPr>
              <w:t xml:space="preserve"> </w:t>
            </w:r>
            <w:r>
              <w:rPr>
                <w:spacing w:val="8"/>
              </w:rPr>
              <w:t>压 ≥220/120 </w:t>
            </w:r>
            <w:r>
              <w:rPr>
                <w:position w:val="-1"/>
              </w:rPr>
              <w:t>mmHg</w:t>
            </w:r>
            <w:r>
              <w:rPr>
                <w:spacing w:val="8"/>
                <w:position w:val="1"/>
              </w:rPr>
              <w:t>,</w:t>
            </w:r>
            <w:r>
              <w:rPr>
                <w:spacing w:val="-10"/>
                <w:position w:val="1"/>
              </w:rPr>
              <w:t xml:space="preserve"> </w:t>
            </w:r>
            <w:r>
              <w:rPr>
                <w:spacing w:val="8"/>
              </w:rPr>
              <w:t>或</w:t>
            </w:r>
            <w:r>
              <w:rPr>
                <w:spacing w:val="-9"/>
              </w:rPr>
              <w:t xml:space="preserve"> </w:t>
            </w:r>
            <w:r>
              <w:rPr>
                <w:spacing w:val="8"/>
              </w:rPr>
              <w:t>伴</w:t>
            </w:r>
            <w:r>
              <w:rPr>
                <w:spacing w:val="-7"/>
              </w:rPr>
              <w:t xml:space="preserve"> </w:t>
            </w:r>
            <w:r>
              <w:rPr>
                <w:spacing w:val="8"/>
              </w:rPr>
              <w:t>有</w:t>
            </w:r>
            <w:r>
              <w:rPr>
                <w:spacing w:val="-6"/>
              </w:rPr>
              <w:t xml:space="preserve"> </w:t>
            </w:r>
            <w:r>
              <w:rPr>
                <w:spacing w:val="8"/>
              </w:rPr>
              <w:t>心</w:t>
            </w:r>
            <w:r>
              <w:rPr>
                <w:spacing w:val="-5"/>
              </w:rPr>
              <w:t xml:space="preserve"> </w:t>
            </w:r>
            <w:r>
              <w:rPr>
                <w:spacing w:val="8"/>
              </w:rPr>
              <w:t>功 能</w:t>
            </w:r>
            <w:r>
              <w:rPr>
                <w:spacing w:val="-7"/>
              </w:rPr>
              <w:t xml:space="preserve"> </w:t>
            </w:r>
            <w:r>
              <w:rPr>
                <w:spacing w:val="8"/>
              </w:rPr>
              <w:t>不</w:t>
            </w:r>
            <w:r>
              <w:rPr/>
              <w:t xml:space="preserve"> </w:t>
            </w:r>
            <w:r>
              <w:rPr>
                <w:spacing w:val="3"/>
              </w:rPr>
              <w:t>全</w:t>
            </w:r>
            <w:r>
              <w:rPr>
                <w:spacing w:val="-18"/>
              </w:rPr>
              <w:t xml:space="preserve"> </w:t>
            </w:r>
            <w:r>
              <w:rPr>
                <w:spacing w:val="3"/>
              </w:rPr>
              <w:t>、主动脉夹层</w:t>
            </w:r>
            <w:r>
              <w:rPr>
                <w:spacing w:val="-19"/>
              </w:rPr>
              <w:t xml:space="preserve"> </w:t>
            </w:r>
            <w:r>
              <w:rPr>
                <w:spacing w:val="3"/>
              </w:rPr>
              <w:t>、高血压脑病等</w:t>
            </w:r>
            <w:r>
              <w:rPr>
                <w:spacing w:val="-17"/>
              </w:rPr>
              <w:t xml:space="preserve"> </w:t>
            </w:r>
            <w:r>
              <w:rPr>
                <w:spacing w:val="3"/>
              </w:rPr>
              <w:t>。</w:t>
            </w:r>
          </w:p>
        </w:tc>
        <w:tc>
          <w:tcPr>
            <w:tcW w:w="2951" w:type="dxa"/>
            <w:vAlign w:val="top"/>
          </w:tcPr>
          <w:p>
            <w:pPr>
              <w:pStyle w:val="TableText"/>
              <w:ind w:left="46" w:right="8" w:firstLine="2"/>
              <w:spacing w:before="84" w:line="237" w:lineRule="auto"/>
              <w:rPr/>
            </w:pPr>
            <w:r>
              <w:rPr>
                <w:spacing w:val="10"/>
              </w:rPr>
              <w:t>血压</w:t>
            </w:r>
            <w:r>
              <w:rPr>
                <w:spacing w:val="2"/>
              </w:rPr>
              <w:t xml:space="preserve"> </w:t>
            </w:r>
            <w:r>
              <w:rPr>
                <w:spacing w:val="10"/>
              </w:rPr>
              <w:t>≥220/120 </w:t>
            </w:r>
            <w:r>
              <w:rPr>
                <w:position w:val="-1"/>
              </w:rPr>
              <w:t>mmHg</w:t>
            </w:r>
            <w:r>
              <w:rPr>
                <w:spacing w:val="10"/>
              </w:rPr>
              <w:t>时</w:t>
            </w:r>
            <w:r>
              <w:rPr>
                <w:spacing w:val="-12"/>
              </w:rPr>
              <w:t xml:space="preserve"> </w:t>
            </w:r>
            <w:r>
              <w:rPr>
                <w:spacing w:val="10"/>
              </w:rPr>
              <w:t>启</w:t>
            </w:r>
            <w:r>
              <w:rPr>
                <w:spacing w:val="-9"/>
              </w:rPr>
              <w:t xml:space="preserve"> </w:t>
            </w:r>
            <w:r>
              <w:rPr>
                <w:spacing w:val="10"/>
              </w:rPr>
              <w:t>动 降</w:t>
            </w:r>
            <w:r>
              <w:rPr>
                <w:spacing w:val="-9"/>
              </w:rPr>
              <w:t xml:space="preserve"> </w:t>
            </w:r>
            <w:r>
              <w:rPr>
                <w:spacing w:val="10"/>
              </w:rPr>
              <w:t>压</w:t>
            </w:r>
            <w:r>
              <w:rPr>
                <w:spacing w:val="-8"/>
              </w:rPr>
              <w:t xml:space="preserve"> </w:t>
            </w:r>
            <w:r>
              <w:rPr>
                <w:spacing w:val="10"/>
              </w:rPr>
              <w:t>治</w:t>
            </w:r>
            <w:r>
              <w:rPr>
                <w:spacing w:val="-11"/>
              </w:rPr>
              <w:t xml:space="preserve"> </w:t>
            </w:r>
            <w:r>
              <w:rPr>
                <w:spacing w:val="10"/>
              </w:rPr>
              <w:t>疗</w:t>
            </w:r>
            <w:r>
              <w:rPr/>
              <w:t xml:space="preserve">  </w:t>
            </w:r>
            <w:r>
              <w:rPr>
                <w:spacing w:val="4"/>
              </w:rPr>
              <w:t>( </w:t>
            </w:r>
            <w:r>
              <w:rPr>
                <w:spacing w:val="4"/>
                <w:position w:val="-2"/>
              </w:rPr>
              <w:t>Ⅱ</w:t>
            </w:r>
            <w:r>
              <w:rPr>
                <w:spacing w:val="-25"/>
                <w:position w:val="-2"/>
              </w:rPr>
              <w:t xml:space="preserve"> </w:t>
            </w:r>
            <w:r>
              <w:rPr>
                <w:spacing w:val="4"/>
                <w:position w:val="-2"/>
              </w:rPr>
              <w:t>b</w:t>
            </w:r>
            <w:r>
              <w:rPr>
                <w:spacing w:val="4"/>
              </w:rPr>
              <w:t>,</w:t>
            </w:r>
            <w:r>
              <w:rPr>
                <w:spacing w:val="4"/>
                <w:position w:val="-1"/>
              </w:rPr>
              <w:t>C)</w:t>
            </w:r>
            <w:r>
              <w:rPr>
                <w:spacing w:val="-13"/>
                <w:position w:val="-1"/>
              </w:rPr>
              <w:t xml:space="preserve"> </w:t>
            </w:r>
            <w:r>
              <w:rPr>
                <w:sz w:val="9"/>
                <w:szCs w:val="9"/>
                <w:spacing w:val="4"/>
                <w:position w:val="3"/>
              </w:rPr>
              <w:t>[140-142]</w:t>
            </w:r>
            <w:r>
              <w:rPr>
                <w:sz w:val="9"/>
                <w:szCs w:val="9"/>
                <w:spacing w:val="26"/>
                <w:position w:val="3"/>
              </w:rPr>
              <w:t xml:space="preserve"> </w:t>
            </w:r>
            <w:r>
              <w:rPr>
                <w:spacing w:val="4"/>
              </w:rPr>
              <w:t>;</w:t>
            </w:r>
            <w:r>
              <w:rPr>
                <w:spacing w:val="-13"/>
              </w:rPr>
              <w:t xml:space="preserve"> </w:t>
            </w:r>
            <w:r>
              <w:rPr>
                <w:spacing w:val="4"/>
              </w:rPr>
              <w:t>拟</w:t>
            </w:r>
            <w:r>
              <w:rPr>
                <w:spacing w:val="-11"/>
              </w:rPr>
              <w:t xml:space="preserve"> </w:t>
            </w:r>
            <w:r>
              <w:rPr>
                <w:spacing w:val="4"/>
              </w:rPr>
              <w:t>接</w:t>
            </w:r>
            <w:r>
              <w:rPr>
                <w:spacing w:val="-11"/>
              </w:rPr>
              <w:t xml:space="preserve"> </w:t>
            </w:r>
            <w:r>
              <w:rPr>
                <w:spacing w:val="4"/>
              </w:rPr>
              <w:t>受</w:t>
            </w:r>
            <w:r>
              <w:rPr>
                <w:spacing w:val="-11"/>
              </w:rPr>
              <w:t xml:space="preserve"> </w:t>
            </w:r>
            <w:r>
              <w:rPr>
                <w:spacing w:val="4"/>
              </w:rPr>
              <w:t>静</w:t>
            </w:r>
            <w:r>
              <w:rPr>
                <w:spacing w:val="-9"/>
              </w:rPr>
              <w:t xml:space="preserve"> </w:t>
            </w:r>
            <w:r>
              <w:rPr>
                <w:spacing w:val="4"/>
              </w:rPr>
              <w:t>脉</w:t>
            </w:r>
            <w:r>
              <w:rPr>
                <w:spacing w:val="-12"/>
              </w:rPr>
              <w:t xml:space="preserve"> </w:t>
            </w:r>
            <w:r>
              <w:rPr>
                <w:spacing w:val="4"/>
              </w:rPr>
              <w:t>溶</w:t>
            </w:r>
            <w:r>
              <w:rPr>
                <w:spacing w:val="-11"/>
              </w:rPr>
              <w:t xml:space="preserve"> </w:t>
            </w:r>
            <w:r>
              <w:rPr>
                <w:spacing w:val="4"/>
              </w:rPr>
              <w:t>栓</w:t>
            </w:r>
            <w:r>
              <w:rPr>
                <w:spacing w:val="-9"/>
              </w:rPr>
              <w:t xml:space="preserve"> </w:t>
            </w:r>
            <w:r>
              <w:rPr>
                <w:spacing w:val="4"/>
              </w:rPr>
              <w:t>或</w:t>
            </w:r>
            <w:r>
              <w:rPr>
                <w:spacing w:val="-11"/>
              </w:rPr>
              <w:t xml:space="preserve"> </w:t>
            </w:r>
            <w:r>
              <w:rPr>
                <w:spacing w:val="4"/>
              </w:rPr>
              <w:t>机</w:t>
            </w:r>
            <w:r>
              <w:rPr>
                <w:spacing w:val="-9"/>
              </w:rPr>
              <w:t xml:space="preserve"> </w:t>
            </w:r>
            <w:r>
              <w:rPr>
                <w:spacing w:val="4"/>
              </w:rPr>
              <w:t>械</w:t>
            </w:r>
            <w:r>
              <w:rPr/>
              <w:t xml:space="preserve">  </w:t>
            </w:r>
            <w:r>
              <w:rPr>
                <w:spacing w:val="6"/>
              </w:rPr>
              <w:t>取</w:t>
            </w:r>
            <w:r>
              <w:rPr>
                <w:spacing w:val="-11"/>
              </w:rPr>
              <w:t xml:space="preserve"> </w:t>
            </w:r>
            <w:r>
              <w:rPr>
                <w:spacing w:val="6"/>
              </w:rPr>
              <w:t>栓 治 疗 者 , 治 疗 前</w:t>
            </w:r>
            <w:r>
              <w:rPr>
                <w:spacing w:val="7"/>
              </w:rPr>
              <w:t xml:space="preserve"> </w:t>
            </w:r>
            <w:r>
              <w:rPr>
                <w:spacing w:val="6"/>
              </w:rPr>
              <w:t>控 制</w:t>
            </w:r>
            <w:r>
              <w:rPr>
                <w:spacing w:val="7"/>
              </w:rPr>
              <w:t xml:space="preserve"> </w:t>
            </w:r>
            <w:r>
              <w:rPr>
                <w:spacing w:val="6"/>
              </w:rPr>
              <w:t>血</w:t>
            </w:r>
            <w:r>
              <w:rPr>
                <w:spacing w:val="7"/>
              </w:rPr>
              <w:t xml:space="preserve"> </w:t>
            </w:r>
            <w:r>
              <w:rPr>
                <w:spacing w:val="6"/>
              </w:rPr>
              <w:t>压</w:t>
            </w:r>
            <w:r>
              <w:rPr>
                <w:spacing w:val="10"/>
                <w:w w:val="102"/>
              </w:rPr>
              <w:t xml:space="preserve"> </w:t>
            </w:r>
            <w:r>
              <w:rPr>
                <w:spacing w:val="6"/>
                <w:position w:val="-1"/>
              </w:rPr>
              <w:t>≤</w:t>
            </w:r>
            <w:r>
              <w:rPr>
                <w:spacing w:val="17"/>
                <w:position w:val="-1"/>
              </w:rPr>
              <w:t xml:space="preserve"> </w:t>
            </w:r>
            <w:r>
              <w:rPr>
                <w:spacing w:val="6"/>
              </w:rPr>
              <w:t>1</w:t>
            </w:r>
            <w:r>
              <w:rPr>
                <w:spacing w:val="5"/>
              </w:rPr>
              <w:t>85/</w:t>
            </w:r>
            <w:r>
              <w:rPr/>
              <w:t xml:space="preserve"> </w:t>
            </w:r>
            <w:r>
              <w:rPr>
                <w:spacing w:val="3"/>
                <w:position w:val="-1"/>
              </w:rPr>
              <w:t>110</w:t>
            </w:r>
            <w:r>
              <w:rPr>
                <w:spacing w:val="7"/>
                <w:position w:val="-1"/>
              </w:rPr>
              <w:t xml:space="preserve"> </w:t>
            </w:r>
            <w:r>
              <w:rPr>
                <w:position w:val="-1"/>
              </w:rPr>
              <w:t>mmHg</w:t>
            </w:r>
            <w:r>
              <w:rPr>
                <w:spacing w:val="3"/>
                <w:position w:val="-1"/>
              </w:rPr>
              <w:t>( Ⅱ</w:t>
            </w:r>
            <w:r>
              <w:rPr>
                <w:spacing w:val="-19"/>
                <w:position w:val="-1"/>
              </w:rPr>
              <w:t xml:space="preserve"> </w:t>
            </w:r>
            <w:r>
              <w:rPr>
                <w:spacing w:val="3"/>
                <w:position w:val="-1"/>
              </w:rPr>
              <w:t>b</w:t>
            </w:r>
            <w:r>
              <w:rPr>
                <w:spacing w:val="3"/>
              </w:rPr>
              <w:t>,</w:t>
            </w:r>
            <w:r>
              <w:rPr>
                <w:spacing w:val="-14"/>
              </w:rPr>
              <w:t xml:space="preserve"> </w:t>
            </w:r>
            <w:r>
              <w:rPr>
                <w:spacing w:val="3"/>
              </w:rPr>
              <w:t>C)</w:t>
            </w:r>
            <w:r>
              <w:rPr>
                <w:spacing w:val="-13"/>
              </w:rPr>
              <w:t xml:space="preserve"> </w:t>
            </w:r>
            <w:r>
              <w:rPr>
                <w:sz w:val="9"/>
                <w:szCs w:val="9"/>
                <w:spacing w:val="3"/>
                <w:position w:val="4"/>
              </w:rPr>
              <w:t>[143-145]</w:t>
            </w:r>
            <w:r>
              <w:rPr>
                <w:sz w:val="9"/>
                <w:szCs w:val="9"/>
                <w:spacing w:val="23"/>
                <w:position w:val="4"/>
              </w:rPr>
              <w:t xml:space="preserve"> </w:t>
            </w:r>
            <w:r>
              <w:rPr>
                <w:spacing w:val="3"/>
              </w:rPr>
              <w:t>。</w:t>
            </w:r>
            <w:r>
              <w:rPr>
                <w:spacing w:val="-17"/>
              </w:rPr>
              <w:t xml:space="preserve"> </w:t>
            </w:r>
            <w:r>
              <w:rPr>
                <w:spacing w:val="3"/>
              </w:rPr>
              <w:t>机</w:t>
            </w:r>
            <w:r>
              <w:rPr>
                <w:spacing w:val="-10"/>
              </w:rPr>
              <w:t xml:space="preserve"> </w:t>
            </w:r>
            <w:r>
              <w:rPr>
                <w:spacing w:val="3"/>
              </w:rPr>
              <w:t>械</w:t>
            </w:r>
            <w:r>
              <w:rPr>
                <w:spacing w:val="-11"/>
              </w:rPr>
              <w:t xml:space="preserve"> </w:t>
            </w:r>
            <w:r>
              <w:rPr>
                <w:spacing w:val="3"/>
              </w:rPr>
              <w:t>取</w:t>
            </w:r>
            <w:r>
              <w:rPr>
                <w:spacing w:val="-11"/>
              </w:rPr>
              <w:t xml:space="preserve"> </w:t>
            </w:r>
            <w:r>
              <w:rPr>
                <w:spacing w:val="3"/>
              </w:rPr>
              <w:t>栓</w:t>
            </w:r>
            <w:r>
              <w:rPr>
                <w:spacing w:val="-10"/>
              </w:rPr>
              <w:t xml:space="preserve"> </w:t>
            </w:r>
            <w:r>
              <w:rPr>
                <w:spacing w:val="3"/>
              </w:rPr>
              <w:t>治</w:t>
            </w:r>
            <w:r>
              <w:rPr/>
              <w:t xml:space="preserve">  </w:t>
            </w:r>
            <w:r>
              <w:rPr>
                <w:spacing w:val="12"/>
              </w:rPr>
              <w:t>疗者</w:t>
            </w:r>
            <w:r>
              <w:rPr>
                <w:spacing w:val="2"/>
              </w:rPr>
              <w:t xml:space="preserve"> </w:t>
            </w:r>
            <w:r>
              <w:rPr>
                <w:spacing w:val="12"/>
              </w:rPr>
              <w:t>,避免术后收缩压控制在&lt;120</w:t>
            </w:r>
            <w:r>
              <w:rPr>
                <w:position w:val="-1"/>
              </w:rPr>
              <w:t>mmHg    </w:t>
            </w:r>
            <w:r>
              <w:rPr>
                <w:spacing w:val="6"/>
              </w:rPr>
              <w:t>(</w:t>
            </w:r>
            <w:r>
              <w:rPr>
                <w:spacing w:val="4"/>
              </w:rPr>
              <w:t xml:space="preserve"> </w:t>
            </w:r>
            <w:r>
              <w:rPr>
                <w:spacing w:val="6"/>
                <w:position w:val="-2"/>
              </w:rPr>
              <w:t>Ⅱ</w:t>
            </w:r>
            <w:r>
              <w:rPr>
                <w:spacing w:val="-23"/>
                <w:position w:val="-2"/>
              </w:rPr>
              <w:t xml:space="preserve"> </w:t>
            </w:r>
            <w:r>
              <w:rPr>
                <w:spacing w:val="6"/>
                <w:position w:val="-2"/>
              </w:rPr>
              <w:t>a</w:t>
            </w:r>
            <w:r>
              <w:rPr>
                <w:spacing w:val="6"/>
              </w:rPr>
              <w:t>,</w:t>
            </w:r>
            <w:r>
              <w:rPr>
                <w:spacing w:val="6"/>
                <w:position w:val="-1"/>
              </w:rPr>
              <w:t>B)</w:t>
            </w:r>
            <w:r>
              <w:rPr>
                <w:spacing w:val="-12"/>
                <w:position w:val="-1"/>
              </w:rPr>
              <w:t xml:space="preserve"> </w:t>
            </w:r>
            <w:r>
              <w:rPr>
                <w:sz w:val="9"/>
                <w:szCs w:val="9"/>
                <w:spacing w:val="6"/>
                <w:position w:val="3"/>
              </w:rPr>
              <w:t>[146]</w:t>
            </w:r>
            <w:r>
              <w:rPr>
                <w:sz w:val="9"/>
                <w:szCs w:val="9"/>
                <w:spacing w:val="13"/>
                <w:w w:val="102"/>
                <w:position w:val="3"/>
              </w:rPr>
              <w:t xml:space="preserve"> </w:t>
            </w:r>
            <w:r>
              <w:rPr>
                <w:spacing w:val="6"/>
              </w:rPr>
              <w:t>。</w:t>
            </w:r>
          </w:p>
        </w:tc>
        <w:tc>
          <w:tcPr>
            <w:tcW w:w="2632" w:type="dxa"/>
            <w:vAlign w:val="top"/>
          </w:tcPr>
          <w:p>
            <w:pPr>
              <w:pStyle w:val="TableText"/>
              <w:ind w:left="44" w:right="45" w:firstLine="3"/>
              <w:spacing w:before="95" w:line="267" w:lineRule="auto"/>
              <w:rPr/>
            </w:pPr>
            <w:r>
              <w:rPr>
                <w:spacing w:val="-2"/>
              </w:rPr>
              <w:t>乌拉地</w:t>
            </w:r>
            <w:r>
              <w:rPr>
                <w:spacing w:val="-6"/>
              </w:rPr>
              <w:t xml:space="preserve"> </w:t>
            </w:r>
            <w:r>
              <w:rPr>
                <w:spacing w:val="-2"/>
              </w:rPr>
              <w:t>尔</w:t>
            </w:r>
            <w:r>
              <w:rPr>
                <w:spacing w:val="-20"/>
              </w:rPr>
              <w:t xml:space="preserve"> </w:t>
            </w:r>
            <w:r>
              <w:rPr>
                <w:spacing w:val="-2"/>
              </w:rPr>
              <w:t>、拉 贝洛</w:t>
            </w:r>
            <w:r>
              <w:rPr>
                <w:spacing w:val="-7"/>
              </w:rPr>
              <w:t xml:space="preserve"> </w:t>
            </w:r>
            <w:r>
              <w:rPr>
                <w:spacing w:val="-2"/>
              </w:rPr>
              <w:t>尔</w:t>
            </w:r>
            <w:r>
              <w:rPr>
                <w:spacing w:val="-19"/>
              </w:rPr>
              <w:t xml:space="preserve"> </w:t>
            </w:r>
            <w:r>
              <w:rPr>
                <w:spacing w:val="-2"/>
              </w:rPr>
              <w:t>、尼 卡</w:t>
            </w:r>
            <w:r>
              <w:rPr>
                <w:spacing w:val="-9"/>
              </w:rPr>
              <w:t xml:space="preserve"> </w:t>
            </w:r>
            <w:r>
              <w:rPr>
                <w:spacing w:val="-2"/>
              </w:rPr>
              <w:t>地</w:t>
            </w:r>
            <w:r>
              <w:rPr>
                <w:spacing w:val="-10"/>
              </w:rPr>
              <w:t xml:space="preserve"> </w:t>
            </w:r>
            <w:r>
              <w:rPr>
                <w:spacing w:val="-2"/>
              </w:rPr>
              <w:t>平 或</w:t>
            </w:r>
            <w:r>
              <w:rPr>
                <w:spacing w:val="-8"/>
              </w:rPr>
              <w:t xml:space="preserve"> </w:t>
            </w:r>
            <w:r>
              <w:rPr>
                <w:spacing w:val="-2"/>
              </w:rPr>
              <w:t>硝</w:t>
            </w:r>
            <w:r>
              <w:rPr/>
              <w:t xml:space="preserve"> </w:t>
            </w:r>
            <w:r>
              <w:rPr>
                <w:spacing w:val="11"/>
              </w:rPr>
              <w:t>普钠</w:t>
            </w:r>
          </w:p>
        </w:tc>
      </w:tr>
      <w:tr>
        <w:trPr>
          <w:trHeight w:val="554" w:hRule="atLeast"/>
        </w:trPr>
        <w:tc>
          <w:tcPr>
            <w:tcW w:w="1141" w:type="dxa"/>
            <w:vAlign w:val="top"/>
            <w:vMerge w:val="restart"/>
            <w:tcBorders>
              <w:bottom w:val="nil"/>
            </w:tcBorders>
          </w:tcPr>
          <w:p>
            <w:pPr>
              <w:pStyle w:val="TableText"/>
              <w:ind w:left="9" w:right="34" w:firstLine="1"/>
              <w:spacing w:before="94" w:line="267" w:lineRule="auto"/>
              <w:rPr/>
            </w:pPr>
            <w:r>
              <w:rPr>
                <w:spacing w:val="16"/>
              </w:rPr>
              <w:t>恶性高血压伴或</w:t>
            </w:r>
            <w:r>
              <w:rPr>
                <w:spacing w:val="2"/>
              </w:rPr>
              <w:t xml:space="preserve"> </w:t>
            </w:r>
            <w:r>
              <w:rPr>
                <w:spacing w:val="16"/>
              </w:rPr>
              <w:t>不伴肾脏损害</w:t>
            </w:r>
          </w:p>
          <w:p>
            <w:pPr>
              <w:pStyle w:val="TableText"/>
              <w:ind w:left="11"/>
              <w:spacing w:before="9" w:line="184" w:lineRule="auto"/>
              <w:rPr/>
            </w:pPr>
            <w:r>
              <w:rPr>
                <w:spacing w:val="15"/>
              </w:rPr>
              <w:t>急性心力衰竭</w:t>
            </w:r>
          </w:p>
        </w:tc>
        <w:tc>
          <w:tcPr>
            <w:tcW w:w="3336" w:type="dxa"/>
            <w:vAlign w:val="top"/>
          </w:tcPr>
          <w:p>
            <w:pPr>
              <w:pStyle w:val="TableText"/>
              <w:ind w:left="40"/>
              <w:spacing w:before="94" w:line="185" w:lineRule="auto"/>
              <w:rPr/>
            </w:pPr>
            <w:r>
              <w:rPr>
                <w:spacing w:val="17"/>
              </w:rPr>
              <w:t>避免血压剧烈波动</w:t>
            </w:r>
            <w:r>
              <w:rPr>
                <w:spacing w:val="-4"/>
              </w:rPr>
              <w:t xml:space="preserve"> </w:t>
            </w:r>
            <w:r>
              <w:rPr>
                <w:spacing w:val="17"/>
              </w:rPr>
              <w:t>,平稳降压</w:t>
            </w:r>
            <w:r>
              <w:rPr>
                <w:spacing w:val="-3"/>
              </w:rPr>
              <w:t xml:space="preserve"> </w:t>
            </w:r>
            <w:r>
              <w:rPr>
                <w:spacing w:val="17"/>
              </w:rPr>
              <w:t>,保证肾灌注</w:t>
            </w:r>
          </w:p>
        </w:tc>
        <w:tc>
          <w:tcPr>
            <w:tcW w:w="2951" w:type="dxa"/>
            <w:vAlign w:val="top"/>
          </w:tcPr>
          <w:p>
            <w:pPr>
              <w:pStyle w:val="TableText"/>
              <w:ind w:left="47"/>
              <w:spacing w:before="102" w:line="169" w:lineRule="auto"/>
              <w:rPr/>
            </w:pPr>
            <w:r>
              <w:rPr>
                <w:spacing w:val="22"/>
              </w:rPr>
              <w:t>&lt;140/90</w:t>
            </w:r>
            <w:r>
              <w:rPr/>
              <w:t>mmHg</w:t>
            </w:r>
          </w:p>
        </w:tc>
        <w:tc>
          <w:tcPr>
            <w:tcW w:w="2632" w:type="dxa"/>
            <w:vAlign w:val="top"/>
          </w:tcPr>
          <w:p>
            <w:pPr>
              <w:pStyle w:val="TableText"/>
              <w:ind w:left="45" w:right="45" w:firstLine="2"/>
              <w:spacing w:before="93" w:line="225" w:lineRule="auto"/>
              <w:rPr/>
            </w:pPr>
            <w:r>
              <w:rPr>
                <w:spacing w:val="6"/>
              </w:rPr>
              <w:t>乌拉地尔</w:t>
            </w:r>
            <w:r>
              <w:rPr>
                <w:spacing w:val="-8"/>
              </w:rPr>
              <w:t xml:space="preserve"> </w:t>
            </w:r>
            <w:r>
              <w:rPr>
                <w:spacing w:val="6"/>
              </w:rPr>
              <w:t>、尼卡地平或拉贝洛尔</w:t>
            </w:r>
            <w:r>
              <w:rPr>
                <w:spacing w:val="-20"/>
              </w:rPr>
              <w:t xml:space="preserve"> </w:t>
            </w:r>
            <w:r>
              <w:rPr>
                <w:spacing w:val="6"/>
              </w:rPr>
              <w:t>、利尿</w:t>
            </w:r>
            <w:r>
              <w:rPr/>
              <w:t xml:space="preserve"> </w:t>
            </w:r>
            <w:r>
              <w:rPr>
                <w:spacing w:val="16"/>
              </w:rPr>
              <w:t>剂</w:t>
            </w:r>
            <w:r>
              <w:rPr>
                <w:spacing w:val="1"/>
              </w:rPr>
              <w:t xml:space="preserve"> </w:t>
            </w:r>
            <w:r>
              <w:rPr>
                <w:spacing w:val="16"/>
              </w:rPr>
              <w:t>,注意肾功能与电解质</w:t>
            </w:r>
          </w:p>
        </w:tc>
      </w:tr>
      <w:tr>
        <w:trPr>
          <w:trHeight w:val="275" w:hRule="atLeast"/>
        </w:trPr>
        <w:tc>
          <w:tcPr>
            <w:tcW w:w="1141" w:type="dxa"/>
            <w:vAlign w:val="top"/>
            <w:vMerge w:val="continue"/>
            <w:tcBorders>
              <w:top w:val="nil"/>
              <w:bottom w:val="nil"/>
            </w:tcBorders>
          </w:tcPr>
          <w:p>
            <w:pPr>
              <w:rPr>
                <w:rFonts w:ascii="Arial"/>
                <w:sz w:val="21"/>
              </w:rPr>
            </w:pPr>
            <w:r/>
          </w:p>
        </w:tc>
        <w:tc>
          <w:tcPr>
            <w:tcW w:w="3336" w:type="dxa"/>
            <w:vAlign w:val="top"/>
          </w:tcPr>
          <w:p>
            <w:pPr>
              <w:pStyle w:val="TableText"/>
              <w:ind w:left="45"/>
              <w:spacing w:before="84" w:line="180" w:lineRule="auto"/>
              <w:rPr/>
            </w:pPr>
            <w:r>
              <w:rPr>
                <w:spacing w:val="6"/>
              </w:rPr>
              <w:t>常表现为急性肺</w:t>
            </w:r>
            <w:r>
              <w:rPr>
                <w:spacing w:val="-2"/>
              </w:rPr>
              <w:t xml:space="preserve"> </w:t>
            </w:r>
            <w:r>
              <w:rPr>
                <w:spacing w:val="6"/>
              </w:rPr>
              <w:t>水</w:t>
            </w:r>
            <w:r>
              <w:rPr>
                <w:spacing w:val="-18"/>
              </w:rPr>
              <w:t xml:space="preserve"> </w:t>
            </w:r>
            <w:r>
              <w:rPr>
                <w:spacing w:val="6"/>
              </w:rPr>
              <w:t>肿 ,</w:t>
            </w:r>
            <w:r>
              <w:rPr>
                <w:spacing w:val="-22"/>
              </w:rPr>
              <w:t xml:space="preserve"> </w:t>
            </w:r>
            <w:r>
              <w:rPr>
                <w:spacing w:val="6"/>
              </w:rPr>
              <w:t>为</w:t>
            </w:r>
            <w:r>
              <w:rPr>
                <w:spacing w:val="-19"/>
              </w:rPr>
              <w:t xml:space="preserve"> </w:t>
            </w:r>
            <w:r>
              <w:rPr>
                <w:spacing w:val="6"/>
              </w:rPr>
              <w:t>缓</w:t>
            </w:r>
            <w:r>
              <w:rPr>
                <w:spacing w:val="-20"/>
              </w:rPr>
              <w:t xml:space="preserve"> </w:t>
            </w:r>
            <w:r>
              <w:rPr>
                <w:spacing w:val="6"/>
              </w:rPr>
              <w:t>解</w:t>
            </w:r>
            <w:r>
              <w:rPr>
                <w:spacing w:val="-18"/>
              </w:rPr>
              <w:t xml:space="preserve"> </w:t>
            </w:r>
            <w:r>
              <w:rPr>
                <w:spacing w:val="6"/>
              </w:rPr>
              <w:t>症</w:t>
            </w:r>
            <w:r>
              <w:rPr>
                <w:spacing w:val="-18"/>
              </w:rPr>
              <w:t xml:space="preserve"> </w:t>
            </w:r>
            <w:r>
              <w:rPr>
                <w:spacing w:val="6"/>
              </w:rPr>
              <w:t>状</w:t>
            </w:r>
            <w:r>
              <w:rPr>
                <w:spacing w:val="-12"/>
              </w:rPr>
              <w:t xml:space="preserve"> </w:t>
            </w:r>
            <w:r>
              <w:rPr>
                <w:spacing w:val="6"/>
              </w:rPr>
              <w:t>和</w:t>
            </w:r>
            <w:r>
              <w:rPr>
                <w:spacing w:val="-17"/>
              </w:rPr>
              <w:t xml:space="preserve"> </w:t>
            </w:r>
            <w:r>
              <w:rPr>
                <w:spacing w:val="6"/>
              </w:rPr>
              <w:t>减</w:t>
            </w:r>
            <w:r>
              <w:rPr>
                <w:spacing w:val="-17"/>
              </w:rPr>
              <w:t xml:space="preserve"> </w:t>
            </w:r>
            <w:r>
              <w:rPr>
                <w:spacing w:val="6"/>
              </w:rPr>
              <w:t>少</w:t>
            </w:r>
            <w:r>
              <w:rPr>
                <w:spacing w:val="-17"/>
              </w:rPr>
              <w:t xml:space="preserve"> </w:t>
            </w:r>
            <w:r>
              <w:rPr>
                <w:spacing w:val="6"/>
              </w:rPr>
              <w:t>充</w:t>
            </w:r>
            <w:r>
              <w:rPr>
                <w:spacing w:val="-16"/>
              </w:rPr>
              <w:t xml:space="preserve"> </w:t>
            </w:r>
            <w:r>
              <w:rPr>
                <w:spacing w:val="6"/>
              </w:rPr>
              <w:t>血 ,</w:t>
            </w:r>
          </w:p>
        </w:tc>
        <w:tc>
          <w:tcPr>
            <w:tcW w:w="2951" w:type="dxa"/>
            <w:vAlign w:val="top"/>
          </w:tcPr>
          <w:p>
            <w:pPr>
              <w:pStyle w:val="TableText"/>
              <w:ind w:left="47"/>
              <w:spacing w:before="83" w:line="166" w:lineRule="auto"/>
              <w:rPr/>
            </w:pPr>
            <w:r>
              <w:rPr>
                <w:spacing w:val="16"/>
              </w:rPr>
              <w:t>&lt;140/90</w:t>
            </w:r>
            <w:r>
              <w:rPr/>
              <w:t>mmHg</w:t>
            </w:r>
            <w:r>
              <w:rPr>
                <w:spacing w:val="16"/>
              </w:rPr>
              <w:t>,</w:t>
            </w:r>
            <w:r>
              <w:rPr>
                <w:spacing w:val="16"/>
                <w:position w:val="1"/>
              </w:rPr>
              <w:t>不低于</w:t>
            </w:r>
            <w:r>
              <w:rPr>
                <w:spacing w:val="24"/>
                <w:position w:val="1"/>
              </w:rPr>
              <w:t xml:space="preserve"> </w:t>
            </w:r>
            <w:r>
              <w:rPr>
                <w:spacing w:val="16"/>
              </w:rPr>
              <w:t>120/</w:t>
            </w:r>
          </w:p>
        </w:tc>
        <w:tc>
          <w:tcPr>
            <w:tcW w:w="2632" w:type="dxa"/>
            <w:vAlign w:val="top"/>
          </w:tcPr>
          <w:p>
            <w:pPr>
              <w:pStyle w:val="TableText"/>
              <w:ind w:left="44"/>
              <w:spacing w:before="82" w:line="182" w:lineRule="auto"/>
              <w:rPr/>
            </w:pPr>
            <w:r>
              <w:rPr>
                <w:spacing w:val="18"/>
              </w:rPr>
              <w:t>联合使用利尿剂基础上使用血管扩张</w:t>
            </w:r>
          </w:p>
        </w:tc>
      </w:tr>
      <w:tr>
        <w:trPr>
          <w:trHeight w:val="401" w:hRule="atLeast"/>
        </w:trPr>
        <w:tc>
          <w:tcPr>
            <w:tcW w:w="1141" w:type="dxa"/>
            <w:vAlign w:val="top"/>
            <w:vMerge w:val="continue"/>
            <w:tcBorders>
              <w:top w:val="nil"/>
            </w:tcBorders>
          </w:tcPr>
          <w:p>
            <w:pPr>
              <w:rPr>
                <w:rFonts w:ascii="Arial"/>
                <w:sz w:val="21"/>
              </w:rPr>
            </w:pPr>
            <w:r/>
          </w:p>
        </w:tc>
        <w:tc>
          <w:tcPr>
            <w:tcW w:w="3336" w:type="dxa"/>
            <w:vAlign w:val="top"/>
          </w:tcPr>
          <w:p>
            <w:pPr>
              <w:pStyle w:val="TableText"/>
              <w:ind w:left="41"/>
              <w:spacing w:before="65" w:line="185" w:lineRule="auto"/>
              <w:rPr/>
            </w:pPr>
            <w:r>
              <w:rPr>
                <w:spacing w:val="17"/>
              </w:rPr>
              <w:t>推荐血管扩张剂联合利尿剂治疗</w:t>
            </w:r>
          </w:p>
        </w:tc>
        <w:tc>
          <w:tcPr>
            <w:tcW w:w="2951" w:type="dxa"/>
            <w:vAlign w:val="top"/>
          </w:tcPr>
          <w:p>
            <w:pPr>
              <w:pStyle w:val="TableText"/>
              <w:ind w:left="51"/>
              <w:spacing w:before="67" w:line="179" w:lineRule="auto"/>
              <w:rPr>
                <w:sz w:val="9"/>
                <w:szCs w:val="9"/>
              </w:rPr>
            </w:pPr>
            <w:r>
              <w:rPr>
                <w:spacing w:val="8"/>
                <w:position w:val="-2"/>
              </w:rPr>
              <w:t>70</w:t>
            </w:r>
            <w:r>
              <w:rPr>
                <w:spacing w:val="-7"/>
                <w:position w:val="-2"/>
              </w:rPr>
              <w:t xml:space="preserve"> </w:t>
            </w:r>
            <w:r>
              <w:rPr>
                <w:position w:val="-2"/>
              </w:rPr>
              <w:t>mmHg</w:t>
            </w:r>
            <w:r>
              <w:rPr>
                <w:sz w:val="9"/>
                <w:szCs w:val="9"/>
                <w:spacing w:val="8"/>
                <w:position w:val="4"/>
              </w:rPr>
              <w:t>[224]</w:t>
            </w:r>
          </w:p>
        </w:tc>
        <w:tc>
          <w:tcPr>
            <w:tcW w:w="2632" w:type="dxa"/>
            <w:vAlign w:val="top"/>
          </w:tcPr>
          <w:p>
            <w:pPr>
              <w:pStyle w:val="TableText"/>
              <w:ind w:left="45"/>
              <w:spacing w:before="65" w:line="184" w:lineRule="auto"/>
              <w:rPr/>
            </w:pPr>
            <w:r>
              <w:rPr>
                <w:spacing w:val="3"/>
              </w:rPr>
              <w:t>药 ,乌拉地尔</w:t>
            </w:r>
            <w:r>
              <w:rPr>
                <w:spacing w:val="-17"/>
              </w:rPr>
              <w:t xml:space="preserve"> </w:t>
            </w:r>
            <w:r>
              <w:rPr>
                <w:spacing w:val="3"/>
              </w:rPr>
              <w:t>、硝普钠</w:t>
            </w:r>
            <w:r>
              <w:rPr>
                <w:spacing w:val="-19"/>
              </w:rPr>
              <w:t xml:space="preserve"> </w:t>
            </w:r>
            <w:r>
              <w:rPr>
                <w:spacing w:val="3"/>
              </w:rPr>
              <w:t>、硝酸酯类</w:t>
            </w:r>
          </w:p>
        </w:tc>
      </w:tr>
      <w:tr>
        <w:trPr>
          <w:trHeight w:val="1183" w:hRule="atLeast"/>
        </w:trPr>
        <w:tc>
          <w:tcPr>
            <w:tcW w:w="1141" w:type="dxa"/>
            <w:vAlign w:val="top"/>
          </w:tcPr>
          <w:p>
            <w:pPr>
              <w:pStyle w:val="TableText"/>
              <w:ind w:left="7" w:right="193" w:firstLine="3"/>
              <w:spacing w:before="210" w:line="259" w:lineRule="auto"/>
              <w:rPr/>
            </w:pPr>
            <w:r>
              <w:rPr>
                <w:spacing w:val="15"/>
              </w:rPr>
              <w:t>急性冠状动脉</w:t>
            </w:r>
            <w:r>
              <w:rPr>
                <w:spacing w:val="4"/>
              </w:rPr>
              <w:t xml:space="preserve"> </w:t>
            </w:r>
            <w:r>
              <w:rPr>
                <w:spacing w:val="14"/>
              </w:rPr>
              <w:t>综合征</w:t>
            </w:r>
          </w:p>
          <w:p>
            <w:pPr>
              <w:pStyle w:val="TableText"/>
              <w:ind w:left="14"/>
              <w:spacing w:line="183" w:lineRule="auto"/>
              <w:rPr/>
            </w:pPr>
            <w:r>
              <w:rPr>
                <w:spacing w:val="14"/>
              </w:rPr>
              <w:t>主动脉夹层</w:t>
            </w:r>
          </w:p>
        </w:tc>
        <w:tc>
          <w:tcPr>
            <w:tcW w:w="3336" w:type="dxa"/>
            <w:vAlign w:val="top"/>
          </w:tcPr>
          <w:p>
            <w:pPr>
              <w:pStyle w:val="TableText"/>
              <w:ind w:left="38" w:right="46" w:firstLine="9"/>
              <w:spacing w:before="208" w:line="241" w:lineRule="auto"/>
              <w:jc w:val="both"/>
              <w:rPr/>
            </w:pPr>
            <w:r>
              <w:rPr>
                <w:spacing w:val="3"/>
              </w:rPr>
              <w:t>降低血压</w:t>
            </w:r>
            <w:r>
              <w:rPr>
                <w:spacing w:val="-20"/>
              </w:rPr>
              <w:t xml:space="preserve"> </w:t>
            </w:r>
            <w:r>
              <w:rPr>
                <w:spacing w:val="3"/>
              </w:rPr>
              <w:t>、减少心</w:t>
            </w:r>
            <w:r>
              <w:rPr>
                <w:spacing w:val="-17"/>
              </w:rPr>
              <w:t xml:space="preserve"> </w:t>
            </w:r>
            <w:r>
              <w:rPr>
                <w:spacing w:val="3"/>
              </w:rPr>
              <w:t>肌</w:t>
            </w:r>
            <w:r>
              <w:rPr>
                <w:spacing w:val="-16"/>
              </w:rPr>
              <w:t xml:space="preserve"> </w:t>
            </w:r>
            <w:r>
              <w:rPr>
                <w:spacing w:val="3"/>
              </w:rPr>
              <w:t>氧</w:t>
            </w:r>
            <w:r>
              <w:rPr>
                <w:spacing w:val="-19"/>
              </w:rPr>
              <w:t xml:space="preserve"> </w:t>
            </w:r>
            <w:r>
              <w:rPr>
                <w:spacing w:val="3"/>
              </w:rPr>
              <w:t>耗 ,但</w:t>
            </w:r>
            <w:r>
              <w:rPr>
                <w:spacing w:val="-19"/>
              </w:rPr>
              <w:t xml:space="preserve"> </w:t>
            </w:r>
            <w:r>
              <w:rPr>
                <w:spacing w:val="3"/>
              </w:rPr>
              <w:t>不</w:t>
            </w:r>
            <w:r>
              <w:rPr>
                <w:spacing w:val="-14"/>
              </w:rPr>
              <w:t xml:space="preserve"> </w:t>
            </w:r>
            <w:r>
              <w:rPr>
                <w:spacing w:val="3"/>
              </w:rPr>
              <w:t>能</w:t>
            </w:r>
            <w:r>
              <w:rPr>
                <w:spacing w:val="-17"/>
              </w:rPr>
              <w:t xml:space="preserve"> </w:t>
            </w:r>
            <w:r>
              <w:rPr>
                <w:spacing w:val="3"/>
              </w:rPr>
              <w:t>影</w:t>
            </w:r>
            <w:r>
              <w:rPr>
                <w:spacing w:val="-8"/>
              </w:rPr>
              <w:t xml:space="preserve"> </w:t>
            </w:r>
            <w:r>
              <w:rPr>
                <w:spacing w:val="3"/>
              </w:rPr>
              <w:t>响</w:t>
            </w:r>
            <w:r>
              <w:rPr>
                <w:spacing w:val="-17"/>
              </w:rPr>
              <w:t xml:space="preserve"> </w:t>
            </w:r>
            <w:r>
              <w:rPr>
                <w:spacing w:val="3"/>
              </w:rPr>
              <w:t>冠</w:t>
            </w:r>
            <w:r>
              <w:rPr>
                <w:spacing w:val="-18"/>
              </w:rPr>
              <w:t xml:space="preserve"> </w:t>
            </w:r>
            <w:r>
              <w:rPr>
                <w:spacing w:val="2"/>
              </w:rPr>
              <w:t>状</w:t>
            </w:r>
            <w:r>
              <w:rPr>
                <w:spacing w:val="-15"/>
              </w:rPr>
              <w:t xml:space="preserve"> </w:t>
            </w:r>
            <w:r>
              <w:rPr>
                <w:spacing w:val="2"/>
              </w:rPr>
              <w:t>动</w:t>
            </w:r>
            <w:r>
              <w:rPr>
                <w:spacing w:val="-15"/>
              </w:rPr>
              <w:t xml:space="preserve"> </w:t>
            </w:r>
            <w:r>
              <w:rPr>
                <w:spacing w:val="2"/>
              </w:rPr>
              <w:t>脉</w:t>
            </w:r>
            <w:r>
              <w:rPr/>
              <w:t xml:space="preserve"> </w:t>
            </w:r>
            <w:r>
              <w:rPr>
                <w:spacing w:val="10"/>
              </w:rPr>
              <w:t>灌注压及冠状动脉血流</w:t>
            </w:r>
            <w:r>
              <w:rPr>
                <w:spacing w:val="6"/>
              </w:rPr>
              <w:t xml:space="preserve"> </w:t>
            </w:r>
            <w:r>
              <w:rPr>
                <w:spacing w:val="10"/>
              </w:rPr>
              <w:t>,不能诱发反射性心动过速</w:t>
            </w:r>
            <w:r>
              <w:rPr/>
              <w:t xml:space="preserve"> </w:t>
            </w:r>
            <w:r>
              <w:rPr>
                <w:spacing w:val="18"/>
              </w:rPr>
              <w:t>保证器官灌注前提下</w:t>
            </w:r>
            <w:r>
              <w:rPr>
                <w:spacing w:val="-4"/>
              </w:rPr>
              <w:t xml:space="preserve"> </w:t>
            </w:r>
            <w:r>
              <w:rPr>
                <w:spacing w:val="18"/>
              </w:rPr>
              <w:t>,迅速将血压降低并维持在</w:t>
            </w:r>
            <w:r>
              <w:rPr/>
              <w:t xml:space="preserve"> </w:t>
            </w:r>
            <w:r>
              <w:rPr>
                <w:spacing w:val="16"/>
              </w:rPr>
              <w:t>尽可能低的水平</w:t>
            </w:r>
          </w:p>
        </w:tc>
        <w:tc>
          <w:tcPr>
            <w:tcW w:w="2951" w:type="dxa"/>
            <w:vAlign w:val="top"/>
          </w:tcPr>
          <w:p>
            <w:pPr>
              <w:pStyle w:val="TableText"/>
              <w:ind w:left="47"/>
              <w:spacing w:before="211" w:line="169" w:lineRule="auto"/>
              <w:rPr>
                <w:sz w:val="9"/>
                <w:szCs w:val="9"/>
              </w:rPr>
            </w:pPr>
            <w:r>
              <w:rPr>
                <w:spacing w:val="19"/>
              </w:rPr>
              <w:t>&lt;130/80</w:t>
            </w:r>
            <w:r>
              <w:rPr>
                <w:position w:val="-1"/>
              </w:rPr>
              <w:t>mmHg</w:t>
            </w:r>
            <w:r>
              <w:rPr>
                <w:spacing w:val="19"/>
                <w:position w:val="-1"/>
              </w:rPr>
              <w:t>,</w:t>
            </w:r>
            <w:r>
              <w:rPr>
                <w:spacing w:val="19"/>
              </w:rPr>
              <w:t>舒张压</w:t>
            </w:r>
            <w:r>
              <w:rPr>
                <w:spacing w:val="-21"/>
              </w:rPr>
              <w:t xml:space="preserve"> </w:t>
            </w:r>
            <w:r>
              <w:rPr>
                <w:spacing w:val="19"/>
              </w:rPr>
              <w:t>&gt;60</w:t>
            </w:r>
            <w:r>
              <w:rPr>
                <w:position w:val="-1"/>
              </w:rPr>
              <w:t>mmHg</w:t>
            </w:r>
            <w:r>
              <w:rPr>
                <w:sz w:val="9"/>
                <w:szCs w:val="9"/>
                <w:spacing w:val="19"/>
                <w:position w:val="5"/>
              </w:rPr>
              <w:t>[224]</w:t>
            </w:r>
          </w:p>
          <w:p>
            <w:pPr>
              <w:spacing w:line="275" w:lineRule="auto"/>
              <w:rPr>
                <w:rFonts w:ascii="Arial"/>
                <w:sz w:val="21"/>
              </w:rPr>
            </w:pPr>
            <w:r/>
          </w:p>
          <w:p>
            <w:pPr>
              <w:pStyle w:val="TableText"/>
              <w:ind w:right="7"/>
              <w:spacing w:before="60" w:line="157" w:lineRule="auto"/>
              <w:jc w:val="right"/>
              <w:rPr/>
            </w:pPr>
            <w:r>
              <w:rPr>
                <w:spacing w:val="22"/>
              </w:rPr>
              <w:t>收缩压&lt;120</w:t>
            </w:r>
            <w:r>
              <w:rPr>
                <w:position w:val="-1"/>
              </w:rPr>
              <w:t>mmHg</w:t>
            </w:r>
            <w:r>
              <w:rPr>
                <w:spacing w:val="22"/>
                <w:position w:val="-1"/>
              </w:rPr>
              <w:t>,</w:t>
            </w:r>
            <w:r>
              <w:rPr>
                <w:spacing w:val="22"/>
              </w:rPr>
              <w:t>心率 50~</w:t>
            </w:r>
            <w:r>
              <w:rPr>
                <w:spacing w:val="-20"/>
              </w:rPr>
              <w:t xml:space="preserve"> </w:t>
            </w:r>
            <w:r>
              <w:rPr>
                <w:spacing w:val="22"/>
              </w:rPr>
              <w:t>60</w:t>
            </w:r>
            <w:r>
              <w:rPr>
                <w:spacing w:val="22"/>
                <w:position w:val="1"/>
              </w:rPr>
              <w:t>次/</w:t>
            </w:r>
            <w:r>
              <w:rPr/>
              <w:t>min</w:t>
            </w:r>
          </w:p>
        </w:tc>
        <w:tc>
          <w:tcPr>
            <w:tcW w:w="2632" w:type="dxa"/>
            <w:vAlign w:val="top"/>
          </w:tcPr>
          <w:p>
            <w:pPr>
              <w:pStyle w:val="TableText"/>
              <w:ind w:left="44" w:right="45" w:firstLine="2"/>
              <w:spacing w:before="204" w:line="263" w:lineRule="auto"/>
              <w:rPr/>
            </w:pPr>
            <w:r>
              <w:rPr>
                <w:spacing w:val="6"/>
              </w:rPr>
              <w:t>硝酸甘油</w:t>
            </w:r>
            <w:r>
              <w:rPr>
                <w:spacing w:val="-7"/>
              </w:rPr>
              <w:t xml:space="preserve"> </w:t>
            </w:r>
            <w:r>
              <w:rPr>
                <w:spacing w:val="6"/>
              </w:rPr>
              <w:t>、艾司洛尔</w:t>
            </w:r>
            <w:r>
              <w:rPr>
                <w:spacing w:val="-20"/>
              </w:rPr>
              <w:t xml:space="preserve"> </w:t>
            </w:r>
            <w:r>
              <w:rPr>
                <w:spacing w:val="6"/>
              </w:rPr>
              <w:t>、乌拉地尔或地尔</w:t>
            </w:r>
            <w:r>
              <w:rPr/>
              <w:t xml:space="preserve"> </w:t>
            </w:r>
            <w:r>
              <w:rPr>
                <w:spacing w:val="3"/>
              </w:rPr>
              <w:t>硫</w:t>
            </w:r>
            <w:r>
              <w:ruby>
                <w:rubyPr>
                  <w:rubyAlign w:val="left"/>
                  <w:hpsRaise w:val="6"/>
                  <w:hps w:val="6"/>
                  <w:hpsBaseText w:val="9"/>
                </w:rubyPr>
                <w:rt>
                  <w:r>
                    <w:rPr>
                      <w:sz w:val="6"/>
                      <w:szCs w:val="6"/>
                      <w:spacing w:val="1"/>
                      <w:w w:val="175"/>
                    </w:rPr>
                    <w:t>艹</w:t>
                  </w:r>
                </w:rt>
                <w:rubyBase>
                  <w:r>
                    <w:rPr>
                      <w:sz w:val="9"/>
                      <w:szCs w:val="9"/>
                      <w:w w:val="175"/>
                    </w:rPr>
                    <w:t>卓</w:t>
                  </w:r>
                </w:rubyBase>
              </w:ruby>
            </w:r>
          </w:p>
          <w:p>
            <w:pPr>
              <w:pStyle w:val="TableText"/>
              <w:ind w:left="44" w:right="45" w:hanging="1"/>
              <w:spacing w:before="1" w:line="220" w:lineRule="auto"/>
              <w:rPr/>
            </w:pPr>
            <w:r>
              <w:rPr>
                <w:spacing w:val="-7"/>
              </w:rPr>
              <w:t>艾司洛尔</w:t>
            </w:r>
            <w:r>
              <w:rPr>
                <w:spacing w:val="-13"/>
              </w:rPr>
              <w:t xml:space="preserve"> </w:t>
            </w:r>
            <w:r>
              <w:rPr>
                <w:spacing w:val="-7"/>
              </w:rPr>
              <w:t>、拉</w:t>
            </w:r>
            <w:r>
              <w:rPr>
                <w:spacing w:val="-11"/>
              </w:rPr>
              <w:t xml:space="preserve"> </w:t>
            </w:r>
            <w:r>
              <w:rPr>
                <w:spacing w:val="-7"/>
              </w:rPr>
              <w:t>贝</w:t>
            </w:r>
            <w:r>
              <w:rPr>
                <w:spacing w:val="-11"/>
              </w:rPr>
              <w:t xml:space="preserve"> </w:t>
            </w:r>
            <w:r>
              <w:rPr>
                <w:spacing w:val="-7"/>
              </w:rPr>
              <w:t>洛</w:t>
            </w:r>
            <w:r>
              <w:rPr>
                <w:spacing w:val="-13"/>
              </w:rPr>
              <w:t xml:space="preserve"> </w:t>
            </w:r>
            <w:r>
              <w:rPr>
                <w:spacing w:val="-7"/>
              </w:rPr>
              <w:t>尔</w:t>
            </w:r>
            <w:r>
              <w:rPr>
                <w:spacing w:val="-20"/>
              </w:rPr>
              <w:t xml:space="preserve"> </w:t>
            </w:r>
            <w:r>
              <w:rPr>
                <w:spacing w:val="-7"/>
              </w:rPr>
              <w:t>、地</w:t>
            </w:r>
            <w:r>
              <w:rPr>
                <w:spacing w:val="-13"/>
              </w:rPr>
              <w:t xml:space="preserve"> </w:t>
            </w:r>
            <w:r>
              <w:rPr>
                <w:spacing w:val="-7"/>
              </w:rPr>
              <w:t>尔</w:t>
            </w:r>
            <w:r>
              <w:rPr>
                <w:spacing w:val="-15"/>
              </w:rPr>
              <w:t xml:space="preserve"> </w:t>
            </w:r>
            <w:r>
              <w:rPr>
                <w:spacing w:val="-7"/>
              </w:rPr>
              <w:t>硫</w:t>
            </w:r>
            <w:r>
              <w:ruby>
                <w:rubyPr>
                  <w:rubyAlign w:val="left"/>
                  <w:hpsRaise w:val="6"/>
                  <w:hps w:val="6"/>
                  <w:hpsBaseText w:val="9"/>
                </w:rubyPr>
                <w:rt>
                  <w:r>
                    <w:rPr>
                      <w:sz w:val="6"/>
                      <w:szCs w:val="6"/>
                      <w:spacing w:val="1"/>
                      <w:w w:val="175"/>
                    </w:rPr>
                    <w:t>艹</w:t>
                  </w:r>
                </w:rt>
                <w:rubyBase>
                  <w:r>
                    <w:rPr>
                      <w:sz w:val="9"/>
                      <w:szCs w:val="9"/>
                      <w:w w:val="175"/>
                    </w:rPr>
                    <w:t>卓</w:t>
                  </w:r>
                </w:rubyBase>
              </w:ruby>
            </w:r>
            <w:r>
              <w:rPr>
                <w:sz w:val="9"/>
                <w:szCs w:val="9"/>
                <w:spacing w:val="-5"/>
              </w:rPr>
              <w:t xml:space="preserve"> </w:t>
            </w:r>
            <w:r>
              <w:rPr>
                <w:spacing w:val="-7"/>
              </w:rPr>
              <w:t>、乌</w:t>
            </w:r>
            <w:r>
              <w:rPr>
                <w:spacing w:val="-15"/>
              </w:rPr>
              <w:t xml:space="preserve"> </w:t>
            </w:r>
            <w:r>
              <w:rPr>
                <w:spacing w:val="-7"/>
              </w:rPr>
              <w:t>拉</w:t>
            </w:r>
            <w:r>
              <w:rPr/>
              <w:t xml:space="preserve"> </w:t>
            </w:r>
            <w:r>
              <w:rPr>
                <w:spacing w:val="8"/>
              </w:rPr>
              <w:t>地尔</w:t>
            </w:r>
            <w:r>
              <w:rPr>
                <w:spacing w:val="-17"/>
              </w:rPr>
              <w:t xml:space="preserve"> </w:t>
            </w:r>
            <w:r>
              <w:rPr>
                <w:spacing w:val="8"/>
              </w:rPr>
              <w:t>、硝普钠或尼卡地平</w:t>
            </w:r>
          </w:p>
        </w:tc>
      </w:tr>
      <w:tr>
        <w:trPr>
          <w:trHeight w:val="1074" w:hRule="atLeast"/>
        </w:trPr>
        <w:tc>
          <w:tcPr>
            <w:tcW w:w="1141" w:type="dxa"/>
            <w:vAlign w:val="top"/>
            <w:tcBorders>
              <w:bottom w:val="single" w:color="231F20" w:sz="6" w:space="0"/>
            </w:tcBorders>
          </w:tcPr>
          <w:p>
            <w:pPr>
              <w:pStyle w:val="TableText"/>
              <w:ind w:left="16"/>
              <w:spacing w:before="82" w:line="184" w:lineRule="auto"/>
              <w:rPr/>
            </w:pPr>
            <w:r>
              <w:rPr>
                <w:spacing w:val="15"/>
              </w:rPr>
              <w:t>嗜铬细胞瘤危象</w:t>
            </w:r>
          </w:p>
        </w:tc>
        <w:tc>
          <w:tcPr>
            <w:tcW w:w="3336" w:type="dxa"/>
            <w:vAlign w:val="top"/>
            <w:tcBorders>
              <w:bottom w:val="single" w:color="231F20" w:sz="6" w:space="0"/>
            </w:tcBorders>
          </w:tcPr>
          <w:p>
            <w:pPr>
              <w:pStyle w:val="TableText"/>
              <w:ind w:left="40" w:right="46" w:firstLine="16"/>
              <w:spacing w:before="82" w:line="262" w:lineRule="auto"/>
              <w:jc w:val="both"/>
              <w:rPr/>
            </w:pPr>
            <w:r>
              <w:rPr>
                <w:spacing w:val="17"/>
              </w:rPr>
              <w:t>由于周期性释放的儿茶酚胺半衰期短</w:t>
            </w:r>
            <w:r>
              <w:rPr>
                <w:spacing w:val="-1"/>
              </w:rPr>
              <w:t xml:space="preserve"> </w:t>
            </w:r>
            <w:r>
              <w:rPr>
                <w:spacing w:val="17"/>
              </w:rPr>
              <w:t>,导致患者</w:t>
            </w:r>
            <w:r>
              <w:rPr/>
              <w:t xml:space="preserve"> </w:t>
            </w:r>
            <w:r>
              <w:rPr>
                <w:spacing w:val="6"/>
              </w:rPr>
              <w:t>血压波动较大 ,</w:t>
            </w:r>
            <w:r>
              <w:rPr>
                <w:spacing w:val="-23"/>
              </w:rPr>
              <w:t xml:space="preserve"> </w:t>
            </w:r>
            <w:r>
              <w:rPr>
                <w:spacing w:val="6"/>
              </w:rPr>
              <w:t>降</w:t>
            </w:r>
            <w:r>
              <w:rPr>
                <w:spacing w:val="-19"/>
              </w:rPr>
              <w:t xml:space="preserve"> </w:t>
            </w:r>
            <w:r>
              <w:rPr>
                <w:spacing w:val="6"/>
              </w:rPr>
              <w:t>压</w:t>
            </w:r>
            <w:r>
              <w:rPr>
                <w:spacing w:val="-11"/>
              </w:rPr>
              <w:t xml:space="preserve"> </w:t>
            </w:r>
            <w:r>
              <w:rPr>
                <w:spacing w:val="6"/>
              </w:rPr>
              <w:t>时</w:t>
            </w:r>
            <w:r>
              <w:rPr>
                <w:spacing w:val="-19"/>
              </w:rPr>
              <w:t xml:space="preserve"> </w:t>
            </w:r>
            <w:r>
              <w:rPr>
                <w:spacing w:val="6"/>
              </w:rPr>
              <w:t>一</w:t>
            </w:r>
            <w:r>
              <w:rPr>
                <w:spacing w:val="-20"/>
              </w:rPr>
              <w:t xml:space="preserve"> </w:t>
            </w:r>
            <w:r>
              <w:rPr>
                <w:spacing w:val="6"/>
              </w:rPr>
              <w:t>定</w:t>
            </w:r>
            <w:r>
              <w:rPr>
                <w:spacing w:val="-20"/>
              </w:rPr>
              <w:t xml:space="preserve"> </w:t>
            </w:r>
            <w:r>
              <w:rPr>
                <w:spacing w:val="6"/>
              </w:rPr>
              <w:t>严</w:t>
            </w:r>
            <w:r>
              <w:rPr>
                <w:spacing w:val="-15"/>
              </w:rPr>
              <w:t xml:space="preserve"> </w:t>
            </w:r>
            <w:r>
              <w:rPr>
                <w:spacing w:val="6"/>
              </w:rPr>
              <w:t>密</w:t>
            </w:r>
            <w:r>
              <w:rPr>
                <w:spacing w:val="-18"/>
              </w:rPr>
              <w:t xml:space="preserve"> </w:t>
            </w:r>
            <w:r>
              <w:rPr>
                <w:spacing w:val="6"/>
              </w:rPr>
              <w:t>监</w:t>
            </w:r>
            <w:r>
              <w:rPr>
                <w:spacing w:val="-17"/>
              </w:rPr>
              <w:t xml:space="preserve"> </w:t>
            </w:r>
            <w:r>
              <w:rPr>
                <w:spacing w:val="6"/>
              </w:rPr>
              <w:t>测 ,</w:t>
            </w:r>
            <w:r>
              <w:rPr>
                <w:spacing w:val="-23"/>
              </w:rPr>
              <w:t xml:space="preserve"> </w:t>
            </w:r>
            <w:r>
              <w:rPr>
                <w:spacing w:val="5"/>
              </w:rPr>
              <w:t>避</w:t>
            </w:r>
            <w:r>
              <w:rPr>
                <w:spacing w:val="-16"/>
              </w:rPr>
              <w:t xml:space="preserve"> </w:t>
            </w:r>
            <w:r>
              <w:rPr>
                <w:spacing w:val="5"/>
              </w:rPr>
              <w:t>免</w:t>
            </w:r>
            <w:r>
              <w:rPr>
                <w:spacing w:val="-18"/>
              </w:rPr>
              <w:t xml:space="preserve"> </w:t>
            </w:r>
            <w:r>
              <w:rPr>
                <w:spacing w:val="5"/>
              </w:rPr>
              <w:t>低</w:t>
            </w:r>
            <w:r>
              <w:rPr>
                <w:spacing w:val="-16"/>
              </w:rPr>
              <w:t xml:space="preserve"> </w:t>
            </w:r>
            <w:r>
              <w:rPr>
                <w:spacing w:val="5"/>
              </w:rPr>
              <w:t>血</w:t>
            </w:r>
            <w:r>
              <w:rPr/>
              <w:t xml:space="preserve"> </w:t>
            </w:r>
            <w:r>
              <w:rPr>
                <w:spacing w:val="14"/>
              </w:rPr>
              <w:t>压的发生</w:t>
            </w:r>
          </w:p>
        </w:tc>
        <w:tc>
          <w:tcPr>
            <w:tcW w:w="2951" w:type="dxa"/>
            <w:vAlign w:val="top"/>
            <w:tcBorders>
              <w:bottom w:val="single" w:color="231F20" w:sz="6" w:space="0"/>
            </w:tcBorders>
          </w:tcPr>
          <w:p>
            <w:pPr>
              <w:pStyle w:val="TableText"/>
              <w:ind w:left="47"/>
              <w:spacing w:before="82" w:line="169" w:lineRule="auto"/>
              <w:rPr>
                <w:sz w:val="9"/>
                <w:szCs w:val="9"/>
              </w:rPr>
            </w:pPr>
            <w:r>
              <w:rPr>
                <w:spacing w:val="14"/>
              </w:rPr>
              <w:t>术前 </w:t>
            </w:r>
            <w:r>
              <w:rPr>
                <w:spacing w:val="14"/>
                <w:position w:val="-1"/>
              </w:rPr>
              <w:t>24</w:t>
            </w:r>
            <w:r>
              <w:rPr>
                <w:spacing w:val="1"/>
                <w:position w:val="-1"/>
              </w:rPr>
              <w:t xml:space="preserve"> </w:t>
            </w:r>
            <w:r>
              <w:rPr>
                <w:spacing w:val="14"/>
              </w:rPr>
              <w:t>h血压&lt;160/90</w:t>
            </w:r>
            <w:r>
              <w:rPr>
                <w:position w:val="-1"/>
              </w:rPr>
              <w:t>mmHg</w:t>
            </w:r>
            <w:r>
              <w:rPr>
                <w:sz w:val="9"/>
                <w:szCs w:val="9"/>
                <w:spacing w:val="14"/>
                <w:position w:val="4"/>
              </w:rPr>
              <w:t>[224]</w:t>
            </w:r>
          </w:p>
        </w:tc>
        <w:tc>
          <w:tcPr>
            <w:tcW w:w="2632" w:type="dxa"/>
            <w:vAlign w:val="top"/>
            <w:tcBorders>
              <w:bottom w:val="single" w:color="231F20" w:sz="6" w:space="0"/>
            </w:tcBorders>
          </w:tcPr>
          <w:p>
            <w:pPr>
              <w:pStyle w:val="TableText"/>
              <w:ind w:left="42" w:right="45" w:firstLine="2"/>
              <w:spacing w:before="79" w:line="241" w:lineRule="auto"/>
              <w:jc w:val="both"/>
              <w:rPr/>
            </w:pPr>
            <w:r>
              <w:rPr/>
              <w:t>首选</w:t>
            </w:r>
            <w:r>
              <w:rPr>
                <w:spacing w:val="19"/>
                <w:w w:val="101"/>
              </w:rPr>
              <w:t xml:space="preserve"> </w:t>
            </w:r>
            <w:r>
              <w:rPr>
                <w:position w:val="-1"/>
              </w:rPr>
              <w:t>α</w:t>
            </w:r>
            <w:r>
              <w:rPr/>
              <w:t>受体</w:t>
            </w:r>
            <w:r>
              <w:rPr>
                <w:spacing w:val="-9"/>
              </w:rPr>
              <w:t xml:space="preserve"> </w:t>
            </w:r>
            <w:r>
              <w:rPr/>
              <w:t>阻</w:t>
            </w:r>
            <w:r>
              <w:rPr>
                <w:spacing w:val="-18"/>
              </w:rPr>
              <w:t xml:space="preserve"> </w:t>
            </w:r>
            <w:r>
              <w:rPr/>
              <w:t>滞</w:t>
            </w:r>
            <w:r>
              <w:rPr>
                <w:spacing w:val="-15"/>
              </w:rPr>
              <w:t xml:space="preserve"> </w:t>
            </w:r>
            <w:r>
              <w:rPr/>
              <w:t>剂</w:t>
            </w:r>
            <w:r>
              <w:rPr>
                <w:spacing w:val="-14"/>
              </w:rPr>
              <w:t xml:space="preserve"> </w:t>
            </w:r>
            <w:r>
              <w:rPr/>
              <w:t>如</w:t>
            </w:r>
            <w:r>
              <w:rPr>
                <w:spacing w:val="-11"/>
              </w:rPr>
              <w:t xml:space="preserve"> </w:t>
            </w:r>
            <w:r>
              <w:rPr/>
              <w:t>酚</w:t>
            </w:r>
            <w:r>
              <w:rPr>
                <w:spacing w:val="-14"/>
              </w:rPr>
              <w:t xml:space="preserve"> </w:t>
            </w:r>
            <w:r>
              <w:rPr/>
              <w:t>妥</w:t>
            </w:r>
            <w:r>
              <w:rPr>
                <w:spacing w:val="-14"/>
              </w:rPr>
              <w:t xml:space="preserve"> </w:t>
            </w:r>
            <w:r>
              <w:rPr/>
              <w:t>拉 明</w:t>
            </w:r>
            <w:r>
              <w:rPr>
                <w:spacing w:val="-20"/>
              </w:rPr>
              <w:t xml:space="preserve"> </w:t>
            </w:r>
            <w:r>
              <w:rPr/>
              <w:t>、乌</w:t>
            </w:r>
            <w:r>
              <w:rPr>
                <w:spacing w:val="-15"/>
              </w:rPr>
              <w:t xml:space="preserve"> </w:t>
            </w:r>
            <w:r>
              <w:rPr/>
              <w:t>拉 </w:t>
            </w:r>
            <w:r>
              <w:rPr>
                <w:spacing w:val="9"/>
              </w:rPr>
              <w:t>地尔 ,也可选择硝普钠</w:t>
            </w:r>
            <w:r>
              <w:rPr>
                <w:spacing w:val="-11"/>
              </w:rPr>
              <w:t xml:space="preserve"> </w:t>
            </w:r>
            <w:r>
              <w:rPr>
                <w:spacing w:val="9"/>
              </w:rPr>
              <w:t>、尼卡地平</w:t>
            </w:r>
            <w:r>
              <w:rPr>
                <w:spacing w:val="-7"/>
              </w:rPr>
              <w:t xml:space="preserve"> </w:t>
            </w:r>
            <w:r>
              <w:rPr>
                <w:spacing w:val="9"/>
              </w:rPr>
              <w:t>。如</w:t>
            </w:r>
            <w:r>
              <w:rPr/>
              <w:t xml:space="preserve"> </w:t>
            </w:r>
            <w:r>
              <w:rPr>
                <w:spacing w:val="6"/>
              </w:rPr>
              <w:t>存在心动过</w:t>
            </w:r>
            <w:r>
              <w:rPr>
                <w:spacing w:val="-13"/>
              </w:rPr>
              <w:t xml:space="preserve"> </w:t>
            </w:r>
            <w:r>
              <w:rPr>
                <w:spacing w:val="6"/>
              </w:rPr>
              <w:t>速</w:t>
            </w:r>
            <w:r>
              <w:rPr>
                <w:spacing w:val="-12"/>
              </w:rPr>
              <w:t xml:space="preserve"> </w:t>
            </w:r>
            <w:r>
              <w:rPr>
                <w:spacing w:val="6"/>
              </w:rPr>
              <w:t>和</w:t>
            </w:r>
            <w:r>
              <w:rPr>
                <w:spacing w:val="-14"/>
              </w:rPr>
              <w:t xml:space="preserve"> </w:t>
            </w:r>
            <w:r>
              <w:rPr>
                <w:spacing w:val="6"/>
              </w:rPr>
              <w:t>心</w:t>
            </w:r>
            <w:r>
              <w:rPr>
                <w:spacing w:val="-14"/>
              </w:rPr>
              <w:t xml:space="preserve"> </w:t>
            </w:r>
            <w:r>
              <w:rPr>
                <w:spacing w:val="6"/>
              </w:rPr>
              <w:t>律</w:t>
            </w:r>
            <w:r>
              <w:rPr>
                <w:spacing w:val="-16"/>
              </w:rPr>
              <w:t xml:space="preserve"> </w:t>
            </w:r>
            <w:r>
              <w:rPr>
                <w:spacing w:val="6"/>
              </w:rPr>
              <w:t>失</w:t>
            </w:r>
            <w:r>
              <w:rPr>
                <w:spacing w:val="-10"/>
              </w:rPr>
              <w:t xml:space="preserve"> </w:t>
            </w:r>
            <w:r>
              <w:rPr>
                <w:spacing w:val="6"/>
              </w:rPr>
              <w:t>常 ,</w:t>
            </w:r>
            <w:r>
              <w:rPr>
                <w:spacing w:val="-17"/>
              </w:rPr>
              <w:t xml:space="preserve"> </w:t>
            </w:r>
            <w:r>
              <w:rPr>
                <w:spacing w:val="6"/>
              </w:rPr>
              <w:t>可</w:t>
            </w:r>
            <w:r>
              <w:rPr>
                <w:spacing w:val="-14"/>
              </w:rPr>
              <w:t xml:space="preserve"> </w:t>
            </w:r>
            <w:r>
              <w:rPr>
                <w:spacing w:val="6"/>
              </w:rPr>
              <w:t>在</w:t>
            </w:r>
            <w:r>
              <w:rPr>
                <w:spacing w:val="28"/>
                <w:w w:val="101"/>
              </w:rPr>
              <w:t xml:space="preserve"> </w:t>
            </w:r>
            <w:r>
              <w:rPr>
                <w:spacing w:val="6"/>
                <w:position w:val="-1"/>
              </w:rPr>
              <w:t>α</w:t>
            </w:r>
            <w:r>
              <w:rPr>
                <w:spacing w:val="-21"/>
                <w:position w:val="-1"/>
              </w:rPr>
              <w:t xml:space="preserve"> </w:t>
            </w:r>
            <w:r>
              <w:rPr>
                <w:spacing w:val="6"/>
              </w:rPr>
              <w:t>受</w:t>
            </w:r>
            <w:r>
              <w:rPr/>
              <w:t xml:space="preserve"> </w:t>
            </w:r>
            <w:r>
              <w:rPr>
                <w:spacing w:val="17"/>
              </w:rPr>
              <w:t>体阻滞剂的基础上加用 β受体阻滞剂</w:t>
            </w:r>
          </w:p>
        </w:tc>
      </w:tr>
    </w:tbl>
    <w:p>
      <w:pPr>
        <w:spacing w:line="376" w:lineRule="auto"/>
        <w:rPr>
          <w:rFonts w:ascii="Arial"/>
          <w:sz w:val="21"/>
        </w:rPr>
      </w:pPr>
      <w:r/>
    </w:p>
    <w:p>
      <w:pPr>
        <w:pStyle w:val="BodyText"/>
        <w:ind w:left="2327"/>
        <w:spacing w:before="69" w:line="184" w:lineRule="auto"/>
        <w:outlineLvl w:val="2"/>
        <w:rPr>
          <w:sz w:val="16"/>
          <w:szCs w:val="16"/>
        </w:rPr>
      </w:pPr>
      <w:r>
        <w:pict>
          <v:shape id="_x0000_s110" style="position:absolute;margin-left:26.105pt;margin-top:18.9507pt;mso-position-vertical-relative:text;mso-position-horizontal-relative:text;width:503.05pt;height:0.8pt;z-index:251688960;" filled="false" strokecolor="#231F20" strokeweight="0.76pt" coordsize="10060,16" coordorigin="0,0" path="m0,7l10060,7e">
            <v:stroke joinstyle="miter" miterlimit="10"/>
          </v:shape>
        </w:pict>
      </w:r>
      <w:r>
        <w:rPr>
          <w:rFonts w:ascii="SimHei" w:hAnsi="SimHei" w:eastAsia="SimHei" w:cs="SimHei"/>
          <w:sz w:val="16"/>
          <w:szCs w:val="16"/>
          <w:spacing w:val="9"/>
        </w:rPr>
        <w:t>表</w:t>
      </w:r>
      <w:r>
        <w:rPr>
          <w:rFonts w:ascii="SimHei" w:hAnsi="SimHei" w:eastAsia="SimHei" w:cs="SimHei"/>
          <w:sz w:val="16"/>
          <w:szCs w:val="16"/>
          <w:spacing w:val="9"/>
        </w:rPr>
        <w:t xml:space="preserve"> </w:t>
      </w:r>
      <w:r>
        <w:rPr>
          <w:sz w:val="16"/>
          <w:szCs w:val="16"/>
          <w:spacing w:val="9"/>
          <w:position w:val="-2"/>
        </w:rPr>
        <w:t>22   </w:t>
      </w:r>
      <w:r>
        <w:rPr>
          <w:sz w:val="16"/>
          <w:szCs w:val="16"/>
          <w:spacing w:val="9"/>
        </w:rPr>
        <w:t>部分常用静脉降压药物的使用方法</w:t>
      </w:r>
      <w:r>
        <w:rPr>
          <w:sz w:val="16"/>
          <w:szCs w:val="16"/>
          <w:spacing w:val="-22"/>
        </w:rPr>
        <w:t xml:space="preserve"> </w:t>
      </w:r>
      <w:r>
        <w:rPr>
          <w:sz w:val="16"/>
          <w:szCs w:val="16"/>
          <w:spacing w:val="9"/>
        </w:rPr>
        <w:t>、起效时间</w:t>
      </w:r>
      <w:r>
        <w:rPr>
          <w:sz w:val="16"/>
          <w:szCs w:val="16"/>
          <w:spacing w:val="-23"/>
        </w:rPr>
        <w:t xml:space="preserve"> </w:t>
      </w:r>
      <w:r>
        <w:rPr>
          <w:sz w:val="16"/>
          <w:szCs w:val="16"/>
          <w:spacing w:val="8"/>
        </w:rPr>
        <w:t>、持续时间</w:t>
      </w:r>
      <w:r>
        <w:rPr>
          <w:sz w:val="16"/>
          <w:szCs w:val="16"/>
          <w:spacing w:val="-22"/>
        </w:rPr>
        <w:t xml:space="preserve"> </w:t>
      </w:r>
      <w:r>
        <w:rPr>
          <w:sz w:val="16"/>
          <w:szCs w:val="16"/>
          <w:spacing w:val="8"/>
        </w:rPr>
        <w:t>、不良反应及禁忌证</w:t>
      </w:r>
    </w:p>
    <w:p>
      <w:pPr>
        <w:pStyle w:val="BodyText"/>
        <w:ind w:left="704"/>
        <w:spacing w:before="129" w:line="184" w:lineRule="auto"/>
        <w:rPr>
          <w:sz w:val="14"/>
          <w:szCs w:val="14"/>
        </w:rPr>
      </w:pPr>
      <w:r>
        <w:pict>
          <v:shape id="_x0000_s112" style="position:absolute;margin-left:25.8865pt;margin-top:16.6344pt;mso-position-vertical-relative:text;mso-position-horizontal-relative:text;width:503.05pt;height:0.35pt;z-index:251689984;" filled="false" strokecolor="#231F20" strokeweight="0.33pt" coordsize="10060,6" coordorigin="0,0" path="m0,3l10060,3e">
            <v:stroke joinstyle="miter" miterlimit="10"/>
          </v:shape>
        </w:pict>
      </w:r>
      <w:r>
        <w:rPr>
          <w:sz w:val="14"/>
          <w:szCs w:val="14"/>
          <w:spacing w:val="7"/>
        </w:rPr>
        <w:t>药物                  剂量               起效时间    持续时间    </w:t>
      </w:r>
      <w:r>
        <w:rPr>
          <w:sz w:val="14"/>
          <w:szCs w:val="14"/>
          <w:spacing w:val="6"/>
        </w:rPr>
        <w:t xml:space="preserve">                     不良反应</w:t>
      </w:r>
      <w:r>
        <w:rPr>
          <w:sz w:val="14"/>
          <w:szCs w:val="14"/>
          <w:spacing w:val="1"/>
        </w:rPr>
        <w:t xml:space="preserve">                                 </w:t>
      </w:r>
      <w:r>
        <w:rPr>
          <w:sz w:val="14"/>
          <w:szCs w:val="14"/>
        </w:rPr>
        <w:t xml:space="preserve">                            </w:t>
      </w:r>
      <w:r>
        <w:rPr>
          <w:sz w:val="14"/>
          <w:szCs w:val="14"/>
          <w:spacing w:val="6"/>
        </w:rPr>
        <w:t>禁忌证</w:t>
      </w:r>
    </w:p>
    <w:p>
      <w:pPr>
        <w:spacing w:line="69" w:lineRule="exact"/>
        <w:rPr/>
      </w:pPr>
      <w:r/>
    </w:p>
    <w:tbl>
      <w:tblPr>
        <w:tblStyle w:val="TableNormal"/>
        <w:tblW w:w="10020" w:type="dxa"/>
        <w:tblInd w:w="5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3"/>
        <w:gridCol w:w="1577"/>
        <w:gridCol w:w="748"/>
        <w:gridCol w:w="819"/>
        <w:gridCol w:w="2648"/>
        <w:gridCol w:w="3565"/>
      </w:tblGrid>
      <w:tr>
        <w:trPr>
          <w:trHeight w:val="206" w:hRule="atLeast"/>
        </w:trPr>
        <w:tc>
          <w:tcPr>
            <w:tcW w:w="663" w:type="dxa"/>
            <w:vAlign w:val="top"/>
          </w:tcPr>
          <w:p>
            <w:pPr>
              <w:pStyle w:val="TableText"/>
              <w:ind w:left="2"/>
              <w:spacing w:before="1" w:line="183" w:lineRule="auto"/>
              <w:rPr/>
            </w:pPr>
            <w:r>
              <w:rPr>
                <w:spacing w:val="11"/>
              </w:rPr>
              <w:t>硝酸甘油</w:t>
            </w:r>
          </w:p>
        </w:tc>
        <w:tc>
          <w:tcPr>
            <w:tcW w:w="1577" w:type="dxa"/>
            <w:vAlign w:val="top"/>
          </w:tcPr>
          <w:p>
            <w:pPr>
              <w:pStyle w:val="TableText"/>
              <w:ind w:left="46"/>
              <w:spacing w:before="9" w:line="179" w:lineRule="auto"/>
              <w:rPr/>
            </w:pPr>
            <w:r>
              <w:rPr>
                <w:spacing w:val="17"/>
              </w:rPr>
              <w:t>5~</w:t>
            </w:r>
            <w:r>
              <w:rPr>
                <w:spacing w:val="-23"/>
              </w:rPr>
              <w:t xml:space="preserve"> </w:t>
            </w:r>
            <w:r>
              <w:rPr>
                <w:spacing w:val="17"/>
              </w:rPr>
              <w:t>100μg/</w:t>
            </w:r>
            <w:r>
              <w:rPr/>
              <w:t>miniv</w:t>
            </w:r>
          </w:p>
        </w:tc>
        <w:tc>
          <w:tcPr>
            <w:tcW w:w="748" w:type="dxa"/>
            <w:vAlign w:val="top"/>
          </w:tcPr>
          <w:p>
            <w:pPr>
              <w:pStyle w:val="TableText"/>
              <w:ind w:left="55"/>
              <w:spacing w:before="19" w:line="167" w:lineRule="auto"/>
              <w:rPr/>
            </w:pPr>
            <w:r>
              <w:rPr>
                <w:spacing w:val="13"/>
              </w:rPr>
              <w:t>2~</w:t>
            </w:r>
            <w:r>
              <w:rPr>
                <w:spacing w:val="-21"/>
              </w:rPr>
              <w:t xml:space="preserve"> </w:t>
            </w:r>
            <w:r>
              <w:rPr>
                <w:spacing w:val="13"/>
              </w:rPr>
              <w:t>5</w:t>
            </w:r>
            <w:r>
              <w:rPr>
                <w:spacing w:val="-12"/>
              </w:rPr>
              <w:t xml:space="preserve"> </w:t>
            </w:r>
            <w:r>
              <w:rPr>
                <w:spacing w:val="13"/>
              </w:rPr>
              <w:t>min</w:t>
            </w:r>
          </w:p>
        </w:tc>
        <w:tc>
          <w:tcPr>
            <w:tcW w:w="819" w:type="dxa"/>
            <w:vAlign w:val="top"/>
          </w:tcPr>
          <w:p>
            <w:pPr>
              <w:pStyle w:val="TableText"/>
              <w:ind w:left="46"/>
              <w:spacing w:before="19" w:line="167" w:lineRule="auto"/>
              <w:rPr/>
            </w:pPr>
            <w:r>
              <w:rPr>
                <w:spacing w:val="25"/>
              </w:rPr>
              <w:t>5~</w:t>
            </w:r>
            <w:r>
              <w:rPr>
                <w:spacing w:val="-22"/>
              </w:rPr>
              <w:t xml:space="preserve"> </w:t>
            </w:r>
            <w:r>
              <w:rPr>
                <w:spacing w:val="25"/>
              </w:rPr>
              <w:t>10</w:t>
            </w:r>
            <w:r>
              <w:rPr/>
              <w:t>min</w:t>
            </w:r>
          </w:p>
        </w:tc>
        <w:tc>
          <w:tcPr>
            <w:tcW w:w="2648" w:type="dxa"/>
            <w:vAlign w:val="top"/>
          </w:tcPr>
          <w:p>
            <w:pPr>
              <w:pStyle w:val="TableText"/>
              <w:ind w:left="75"/>
              <w:spacing w:before="1" w:line="182" w:lineRule="auto"/>
              <w:rPr/>
            </w:pPr>
            <w:r>
              <w:rPr>
                <w:spacing w:val="-4"/>
              </w:rPr>
              <w:t>头痛、呕吐</w:t>
            </w:r>
          </w:p>
        </w:tc>
        <w:tc>
          <w:tcPr>
            <w:tcW w:w="3565" w:type="dxa"/>
            <w:vAlign w:val="top"/>
          </w:tcPr>
          <w:p>
            <w:pPr>
              <w:pStyle w:val="TableText"/>
              <w:spacing w:line="184" w:lineRule="auto"/>
              <w:jc w:val="right"/>
              <w:rPr/>
            </w:pPr>
            <w:r>
              <w:rPr>
                <w:spacing w:val="4"/>
              </w:rPr>
              <w:t>对硝酸盐过敏、严重贫血、颅内压增高、闭角型青光眼</w:t>
            </w:r>
          </w:p>
        </w:tc>
      </w:tr>
      <w:tr>
        <w:trPr>
          <w:trHeight w:val="1309" w:hRule="atLeast"/>
        </w:trPr>
        <w:tc>
          <w:tcPr>
            <w:tcW w:w="663" w:type="dxa"/>
            <w:vAlign w:val="top"/>
          </w:tcPr>
          <w:p>
            <w:pPr>
              <w:pStyle w:val="TableText"/>
              <w:ind w:left="2"/>
              <w:spacing w:before="47" w:line="185" w:lineRule="auto"/>
              <w:rPr/>
            </w:pPr>
            <w:r>
              <w:rPr>
                <w:spacing w:val="10"/>
              </w:rPr>
              <w:t>硝普钠</w:t>
            </w:r>
          </w:p>
        </w:tc>
        <w:tc>
          <w:tcPr>
            <w:tcW w:w="1577" w:type="dxa"/>
            <w:vAlign w:val="top"/>
          </w:tcPr>
          <w:p>
            <w:pPr>
              <w:pStyle w:val="TableText"/>
              <w:ind w:left="43"/>
              <w:spacing w:before="55" w:line="179" w:lineRule="auto"/>
              <w:rPr/>
            </w:pPr>
            <w:r>
              <w:rPr>
                <w:spacing w:val="8"/>
              </w:rPr>
              <w:t>0.25~</w:t>
            </w:r>
            <w:r>
              <w:rPr>
                <w:spacing w:val="-19"/>
              </w:rPr>
              <w:t xml:space="preserve"> </w:t>
            </w:r>
            <w:r>
              <w:rPr>
                <w:spacing w:val="8"/>
              </w:rPr>
              <w:t>10μg/</w:t>
            </w:r>
          </w:p>
          <w:p>
            <w:pPr>
              <w:pStyle w:val="TableText"/>
              <w:ind w:left="54"/>
              <w:spacing w:before="87" w:line="166" w:lineRule="exact"/>
              <w:rPr/>
            </w:pPr>
            <w:r>
              <w:rPr>
                <w:spacing w:val="13"/>
              </w:rPr>
              <w:t>(kg</w:t>
            </w:r>
            <w:r>
              <w:rPr>
                <w:spacing w:val="-20"/>
              </w:rPr>
              <w:t xml:space="preserve"> </w:t>
            </w:r>
            <w:r>
              <w:rPr>
                <w:spacing w:val="13"/>
                <w:position w:val="1"/>
              </w:rPr>
              <w:t>·</w:t>
            </w:r>
            <w:r>
              <w:rPr>
                <w:spacing w:val="-27"/>
                <w:position w:val="1"/>
              </w:rPr>
              <w:t xml:space="preserve"> </w:t>
            </w:r>
            <w:r>
              <w:rPr>
                <w:spacing w:val="13"/>
              </w:rPr>
              <w:t>min</w:t>
            </w:r>
            <w:r>
              <w:rPr>
                <w:spacing w:val="13"/>
                <w:position w:val="1"/>
              </w:rPr>
              <w:t>)</w:t>
            </w:r>
            <w:r>
              <w:rPr>
                <w:spacing w:val="31"/>
                <w:position w:val="1"/>
              </w:rPr>
              <w:t xml:space="preserve"> </w:t>
            </w:r>
            <w:r>
              <w:rPr>
                <w:spacing w:val="13"/>
              </w:rPr>
              <w:t>iv</w:t>
            </w:r>
          </w:p>
        </w:tc>
        <w:tc>
          <w:tcPr>
            <w:tcW w:w="748" w:type="dxa"/>
            <w:vAlign w:val="top"/>
          </w:tcPr>
          <w:p>
            <w:pPr>
              <w:pStyle w:val="TableText"/>
              <w:ind w:left="53"/>
              <w:spacing w:before="47" w:line="183" w:lineRule="auto"/>
              <w:rPr/>
            </w:pPr>
            <w:r>
              <w:rPr>
                <w:spacing w:val="8"/>
              </w:rPr>
              <w:t>立刻</w:t>
            </w:r>
          </w:p>
        </w:tc>
        <w:tc>
          <w:tcPr>
            <w:tcW w:w="819" w:type="dxa"/>
            <w:vAlign w:val="top"/>
          </w:tcPr>
          <w:p>
            <w:pPr>
              <w:pStyle w:val="TableText"/>
              <w:ind w:left="44"/>
              <w:spacing w:before="65" w:line="166" w:lineRule="auto"/>
              <w:rPr/>
            </w:pPr>
            <w:r>
              <w:rPr>
                <w:spacing w:val="26"/>
              </w:rPr>
              <w:t>2~</w:t>
            </w:r>
            <w:r>
              <w:rPr>
                <w:spacing w:val="-23"/>
              </w:rPr>
              <w:t xml:space="preserve"> </w:t>
            </w:r>
            <w:r>
              <w:rPr>
                <w:spacing w:val="26"/>
              </w:rPr>
              <w:t>10</w:t>
            </w:r>
            <w:r>
              <w:rPr/>
              <w:t>min</w:t>
            </w:r>
          </w:p>
        </w:tc>
        <w:tc>
          <w:tcPr>
            <w:tcW w:w="2648" w:type="dxa"/>
            <w:vAlign w:val="top"/>
          </w:tcPr>
          <w:p>
            <w:pPr>
              <w:pStyle w:val="TableText"/>
              <w:ind w:left="73" w:right="65"/>
              <w:spacing w:before="47" w:line="244" w:lineRule="auto"/>
              <w:jc w:val="both"/>
              <w:rPr/>
            </w:pPr>
            <w:r>
              <w:rPr>
                <w:spacing w:val="-7"/>
              </w:rPr>
              <w:t>低</w:t>
            </w:r>
            <w:r>
              <w:rPr>
                <w:spacing w:val="-8"/>
              </w:rPr>
              <w:t xml:space="preserve"> </w:t>
            </w:r>
            <w:r>
              <w:rPr>
                <w:spacing w:val="-7"/>
              </w:rPr>
              <w:t>血压</w:t>
            </w:r>
            <w:r>
              <w:rPr>
                <w:spacing w:val="-15"/>
              </w:rPr>
              <w:t xml:space="preserve"> </w:t>
            </w:r>
            <w:r>
              <w:rPr>
                <w:spacing w:val="-7"/>
              </w:rPr>
              <w:t>、心动过速</w:t>
            </w:r>
            <w:r>
              <w:rPr>
                <w:spacing w:val="-16"/>
              </w:rPr>
              <w:t xml:space="preserve"> </w:t>
            </w:r>
            <w:r>
              <w:rPr>
                <w:spacing w:val="-7"/>
              </w:rPr>
              <w:t>、头</w:t>
            </w:r>
            <w:r>
              <w:rPr>
                <w:spacing w:val="-18"/>
              </w:rPr>
              <w:t xml:space="preserve"> </w:t>
            </w:r>
            <w:r>
              <w:rPr>
                <w:spacing w:val="-7"/>
              </w:rPr>
              <w:t>痛</w:t>
            </w:r>
            <w:r>
              <w:rPr>
                <w:spacing w:val="-13"/>
              </w:rPr>
              <w:t xml:space="preserve"> </w:t>
            </w:r>
            <w:r>
              <w:rPr>
                <w:spacing w:val="-7"/>
              </w:rPr>
              <w:t>、肌 肉</w:t>
            </w:r>
            <w:r>
              <w:rPr>
                <w:spacing w:val="-19"/>
              </w:rPr>
              <w:t xml:space="preserve"> </w:t>
            </w:r>
            <w:r>
              <w:rPr>
                <w:spacing w:val="-7"/>
              </w:rPr>
              <w:t>痉</w:t>
            </w:r>
            <w:r>
              <w:rPr>
                <w:spacing w:val="-19"/>
              </w:rPr>
              <w:t xml:space="preserve"> </w:t>
            </w:r>
            <w:r>
              <w:rPr>
                <w:spacing w:val="-7"/>
              </w:rPr>
              <w:t>挛</w:t>
            </w:r>
            <w:r>
              <w:rPr>
                <w:spacing w:val="-10"/>
              </w:rPr>
              <w:t xml:space="preserve"> </w:t>
            </w:r>
            <w:r>
              <w:rPr>
                <w:spacing w:val="-7"/>
              </w:rPr>
              <w:t>。</w:t>
            </w:r>
            <w:r>
              <w:rPr/>
              <w:t xml:space="preserve"> </w:t>
            </w:r>
            <w:r>
              <w:rPr>
                <w:spacing w:val="11"/>
              </w:rPr>
              <w:t>肾功能不全而连续使用超过 </w:t>
            </w:r>
            <w:r>
              <w:rPr>
                <w:spacing w:val="11"/>
                <w:position w:val="-1"/>
              </w:rPr>
              <w:t>48~72h</w:t>
            </w:r>
            <w:r>
              <w:rPr>
                <w:spacing w:val="3"/>
                <w:position w:val="-1"/>
              </w:rPr>
              <w:t xml:space="preserve">  </w:t>
            </w:r>
            <w:r>
              <w:rPr>
                <w:spacing w:val="10"/>
              </w:rPr>
              <w:t>者</w:t>
            </w:r>
            <w:r>
              <w:rPr>
                <w:spacing w:val="-2"/>
              </w:rPr>
              <w:t xml:space="preserve"> </w:t>
            </w:r>
            <w:r>
              <w:rPr>
                <w:spacing w:val="10"/>
              </w:rPr>
              <w:t>,须每天测定血浆中氰化物或硫氰酸</w:t>
            </w:r>
            <w:r>
              <w:rPr/>
              <w:t xml:space="preserve">  </w:t>
            </w:r>
            <w:r>
              <w:rPr>
                <w:spacing w:val="4"/>
              </w:rPr>
              <w:t>盐</w:t>
            </w:r>
            <w:r>
              <w:rPr>
                <w:spacing w:val="-10"/>
              </w:rPr>
              <w:t xml:space="preserve"> </w:t>
            </w:r>
            <w:r>
              <w:rPr>
                <w:spacing w:val="4"/>
              </w:rPr>
              <w:t>,硫氰酸盐不超过 100μg/</w:t>
            </w:r>
            <w:r>
              <w:rPr/>
              <w:t>mL</w:t>
            </w:r>
            <w:r>
              <w:rPr>
                <w:spacing w:val="4"/>
              </w:rPr>
              <w:t>;氰化物</w:t>
            </w:r>
            <w:r>
              <w:rPr/>
              <w:t xml:space="preserve">  </w:t>
            </w:r>
            <w:r>
              <w:rPr>
                <w:spacing w:val="17"/>
              </w:rPr>
              <w:t>不超过</w:t>
            </w:r>
            <w:r>
              <w:rPr>
                <w:spacing w:val="18"/>
              </w:rPr>
              <w:t xml:space="preserve"> </w:t>
            </w:r>
            <w:r>
              <w:rPr>
                <w:spacing w:val="17"/>
                <w:position w:val="-1"/>
              </w:rPr>
              <w:t>3</w:t>
            </w:r>
            <w:r>
              <w:rPr>
                <w:spacing w:val="-11"/>
                <w:position w:val="-1"/>
              </w:rPr>
              <w:t xml:space="preserve"> </w:t>
            </w:r>
            <w:r>
              <w:rPr>
                <w:spacing w:val="17"/>
                <w:position w:val="-2"/>
              </w:rPr>
              <w:t>μ</w:t>
            </w:r>
            <w:r>
              <w:rPr>
                <w:position w:val="-2"/>
              </w:rPr>
              <w:t>mo</w:t>
            </w:r>
            <w:r>
              <w:rPr/>
              <w:t>l</w:t>
            </w:r>
            <w:r>
              <w:rPr>
                <w:spacing w:val="17"/>
              </w:rPr>
              <w:t>/</w:t>
            </w:r>
            <w:r>
              <w:rPr>
                <w:position w:val="-1"/>
              </w:rPr>
              <w:t>mL</w:t>
            </w:r>
            <w:r>
              <w:rPr>
                <w:spacing w:val="17"/>
              </w:rPr>
              <w:t>,</w:t>
            </w:r>
            <w:r>
              <w:rPr>
                <w:spacing w:val="-19"/>
              </w:rPr>
              <w:t xml:space="preserve"> </w:t>
            </w:r>
            <w:r>
              <w:rPr>
                <w:spacing w:val="17"/>
              </w:rPr>
              <w:t>以防氰化物中毒</w:t>
            </w:r>
          </w:p>
        </w:tc>
        <w:tc>
          <w:tcPr>
            <w:tcW w:w="3565" w:type="dxa"/>
            <w:vAlign w:val="top"/>
          </w:tcPr>
          <w:p>
            <w:pPr>
              <w:pStyle w:val="TableText"/>
              <w:ind w:left="89"/>
              <w:spacing w:before="46" w:line="185" w:lineRule="auto"/>
              <w:rPr/>
            </w:pPr>
            <w:r>
              <w:rPr>
                <w:spacing w:val="18"/>
              </w:rPr>
              <w:t>代偿性高血压如动静脉分流或主动脉缩窄</w:t>
            </w:r>
          </w:p>
        </w:tc>
      </w:tr>
      <w:tr>
        <w:trPr>
          <w:trHeight w:val="784" w:hRule="atLeast"/>
        </w:trPr>
        <w:tc>
          <w:tcPr>
            <w:tcW w:w="663" w:type="dxa"/>
            <w:vAlign w:val="top"/>
          </w:tcPr>
          <w:p>
            <w:pPr>
              <w:pStyle w:val="TableText"/>
              <w:ind w:left="1"/>
              <w:spacing w:before="48" w:line="185" w:lineRule="auto"/>
              <w:rPr/>
            </w:pPr>
            <w:r>
              <w:rPr>
                <w:spacing w:val="14"/>
              </w:rPr>
              <w:t>拉贝洛尔</w:t>
            </w:r>
          </w:p>
        </w:tc>
        <w:tc>
          <w:tcPr>
            <w:tcW w:w="1577" w:type="dxa"/>
            <w:vAlign w:val="top"/>
          </w:tcPr>
          <w:p>
            <w:pPr>
              <w:pStyle w:val="TableText"/>
              <w:ind w:left="44"/>
              <w:spacing w:before="68" w:line="158" w:lineRule="exact"/>
              <w:rPr/>
            </w:pPr>
            <w:r>
              <w:rPr>
                <w:spacing w:val="16"/>
                <w:position w:val="2"/>
              </w:rPr>
              <w:t>20~</w:t>
            </w:r>
            <w:r>
              <w:rPr>
                <w:spacing w:val="-18"/>
                <w:position w:val="2"/>
              </w:rPr>
              <w:t xml:space="preserve"> </w:t>
            </w:r>
            <w:r>
              <w:rPr>
                <w:spacing w:val="16"/>
                <w:position w:val="2"/>
              </w:rPr>
              <w:t>80</w:t>
            </w:r>
            <w:r>
              <w:rPr>
                <w:spacing w:val="-9"/>
                <w:position w:val="2"/>
              </w:rPr>
              <w:t xml:space="preserve"> </w:t>
            </w:r>
            <w:r>
              <w:rPr>
                <w:position w:val="2"/>
              </w:rPr>
              <w:t>mg</w:t>
            </w:r>
            <w:r>
              <w:rPr>
                <w:spacing w:val="-15"/>
                <w:position w:val="2"/>
              </w:rPr>
              <w:t xml:space="preserve"> </w:t>
            </w:r>
            <w:r>
              <w:rPr>
                <w:position w:val="2"/>
              </w:rPr>
              <w:t>iv</w:t>
            </w:r>
            <w:r>
              <w:rPr>
                <w:spacing w:val="16"/>
                <w:position w:val="4"/>
              </w:rPr>
              <w:t>,</w:t>
            </w:r>
          </w:p>
          <w:p>
            <w:pPr>
              <w:pStyle w:val="TableText"/>
              <w:ind w:left="44" w:right="52" w:hanging="1"/>
              <w:spacing w:before="86" w:line="220" w:lineRule="auto"/>
              <w:rPr/>
            </w:pPr>
            <w:r>
              <w:rPr>
                <w:spacing w:val="15"/>
              </w:rPr>
              <w:t>0.</w:t>
            </w:r>
            <w:r>
              <w:rPr>
                <w:spacing w:val="-18"/>
              </w:rPr>
              <w:t xml:space="preserve"> </w:t>
            </w:r>
            <w:r>
              <w:rPr>
                <w:spacing w:val="15"/>
              </w:rPr>
              <w:t>5~</w:t>
            </w:r>
            <w:r>
              <w:rPr>
                <w:spacing w:val="-23"/>
              </w:rPr>
              <w:t xml:space="preserve"> </w:t>
            </w:r>
            <w:r>
              <w:rPr>
                <w:spacing w:val="15"/>
              </w:rPr>
              <w:t>2</w:t>
            </w:r>
            <w:r>
              <w:rPr>
                <w:spacing w:val="-9"/>
              </w:rPr>
              <w:t xml:space="preserve"> </w:t>
            </w:r>
            <w:r>
              <w:rPr/>
              <w:t>mg</w:t>
            </w:r>
            <w:r>
              <w:rPr>
                <w:spacing w:val="15"/>
              </w:rPr>
              <w:t>/</w:t>
            </w:r>
            <w:r>
              <w:rPr/>
              <w:t>min</w:t>
            </w:r>
            <w:r>
              <w:rPr>
                <w:spacing w:val="15"/>
                <w:position w:val="1"/>
              </w:rPr>
              <w:t>静滴</w:t>
            </w:r>
            <w:r>
              <w:rPr>
                <w:spacing w:val="-4"/>
                <w:position w:val="1"/>
              </w:rPr>
              <w:t xml:space="preserve"> </w:t>
            </w:r>
            <w:r>
              <w:rPr>
                <w:spacing w:val="15"/>
                <w:position w:val="1"/>
              </w:rPr>
              <w:t>,</w:t>
            </w:r>
            <w:r>
              <w:rPr>
                <w:position w:val="1"/>
              </w:rPr>
              <w:t xml:space="preserve"> </w:t>
            </w:r>
            <w:r>
              <w:rPr>
                <w:spacing w:val="13"/>
              </w:rPr>
              <w:t>24</w:t>
            </w:r>
            <w:r>
              <w:rPr>
                <w:spacing w:val="-11"/>
              </w:rPr>
              <w:t xml:space="preserve"> </w:t>
            </w:r>
            <w:r>
              <w:rPr>
                <w:spacing w:val="13"/>
              </w:rPr>
              <w:t>h不超过</w:t>
            </w:r>
            <w:r>
              <w:rPr>
                <w:spacing w:val="16"/>
                <w:w w:val="102"/>
              </w:rPr>
              <w:t xml:space="preserve"> </w:t>
            </w:r>
            <w:r>
              <w:rPr>
                <w:spacing w:val="13"/>
              </w:rPr>
              <w:t>300</w:t>
            </w:r>
            <w:r>
              <w:rPr>
                <w:spacing w:val="-9"/>
              </w:rPr>
              <w:t xml:space="preserve"> </w:t>
            </w:r>
            <w:r>
              <w:rPr>
                <w:position w:val="-1"/>
              </w:rPr>
              <w:t>mg</w:t>
            </w:r>
          </w:p>
        </w:tc>
        <w:tc>
          <w:tcPr>
            <w:tcW w:w="748" w:type="dxa"/>
            <w:vAlign w:val="top"/>
          </w:tcPr>
          <w:p>
            <w:pPr>
              <w:pStyle w:val="TableText"/>
              <w:ind w:left="56"/>
              <w:spacing w:before="71" w:line="164" w:lineRule="auto"/>
              <w:rPr/>
            </w:pPr>
            <w:r>
              <w:rPr>
                <w:spacing w:val="15"/>
              </w:rPr>
              <w:t>5~</w:t>
            </w:r>
          </w:p>
          <w:p>
            <w:pPr>
              <w:pStyle w:val="TableText"/>
              <w:ind w:left="58"/>
              <w:spacing w:before="96" w:line="166" w:lineRule="auto"/>
              <w:rPr/>
            </w:pPr>
            <w:r>
              <w:rPr>
                <w:spacing w:val="11"/>
              </w:rPr>
              <w:t>10</w:t>
            </w:r>
            <w:r>
              <w:rPr>
                <w:spacing w:val="-8"/>
              </w:rPr>
              <w:t xml:space="preserve"> </w:t>
            </w:r>
            <w:r>
              <w:rPr>
                <w:spacing w:val="11"/>
              </w:rPr>
              <w:t>min</w:t>
            </w:r>
          </w:p>
        </w:tc>
        <w:tc>
          <w:tcPr>
            <w:tcW w:w="819" w:type="dxa"/>
            <w:vAlign w:val="top"/>
          </w:tcPr>
          <w:p>
            <w:pPr>
              <w:pStyle w:val="TableText"/>
              <w:ind w:left="45"/>
              <w:spacing w:before="62" w:line="174" w:lineRule="auto"/>
              <w:rPr/>
            </w:pPr>
            <w:r>
              <w:rPr>
                <w:spacing w:val="18"/>
              </w:rPr>
              <w:t>3~</w:t>
            </w:r>
            <w:r>
              <w:rPr>
                <w:spacing w:val="-20"/>
              </w:rPr>
              <w:t xml:space="preserve"> </w:t>
            </w:r>
            <w:r>
              <w:rPr>
                <w:spacing w:val="18"/>
              </w:rPr>
              <w:t>6</w:t>
            </w:r>
            <w:r>
              <w:rPr>
                <w:spacing w:val="-11"/>
              </w:rPr>
              <w:t xml:space="preserve"> </w:t>
            </w:r>
            <w:r>
              <w:rPr>
                <w:spacing w:val="18"/>
              </w:rPr>
              <w:t>h</w:t>
            </w:r>
          </w:p>
        </w:tc>
        <w:tc>
          <w:tcPr>
            <w:tcW w:w="2648" w:type="dxa"/>
            <w:vAlign w:val="top"/>
          </w:tcPr>
          <w:p>
            <w:pPr>
              <w:pStyle w:val="TableText"/>
              <w:ind w:left="73" w:right="464" w:firstLine="2"/>
              <w:spacing w:before="181" w:line="274" w:lineRule="auto"/>
              <w:rPr/>
            </w:pPr>
            <w:r>
              <w:rPr>
                <w:spacing w:val="-6"/>
              </w:rPr>
              <w:t>恶心</w:t>
            </w:r>
            <w:r>
              <w:rPr>
                <w:spacing w:val="-11"/>
              </w:rPr>
              <w:t xml:space="preserve"> </w:t>
            </w:r>
            <w:r>
              <w:rPr>
                <w:spacing w:val="-6"/>
              </w:rPr>
              <w:t>、呕吐</w:t>
            </w:r>
            <w:r>
              <w:rPr>
                <w:spacing w:val="-19"/>
              </w:rPr>
              <w:t xml:space="preserve"> </w:t>
            </w:r>
            <w:r>
              <w:rPr>
                <w:spacing w:val="-6"/>
              </w:rPr>
              <w:t>、头麻</w:t>
            </w:r>
            <w:r>
              <w:rPr>
                <w:spacing w:val="-20"/>
              </w:rPr>
              <w:t xml:space="preserve"> </w:t>
            </w:r>
            <w:r>
              <w:rPr>
                <w:spacing w:val="-6"/>
              </w:rPr>
              <w:t>、支气管痉挛</w:t>
            </w:r>
            <w:r>
              <w:rPr>
                <w:spacing w:val="-19"/>
              </w:rPr>
              <w:t xml:space="preserve"> </w:t>
            </w:r>
            <w:r>
              <w:rPr>
                <w:spacing w:val="-6"/>
              </w:rPr>
              <w:t>、</w:t>
            </w:r>
            <w:r>
              <w:rPr/>
              <w:t xml:space="preserve"> </w:t>
            </w:r>
            <w:r>
              <w:rPr>
                <w:spacing w:val="8"/>
              </w:rPr>
              <w:t>传导阻滞</w:t>
            </w:r>
            <w:r>
              <w:rPr>
                <w:spacing w:val="-16"/>
              </w:rPr>
              <w:t xml:space="preserve"> </w:t>
            </w:r>
            <w:r>
              <w:rPr>
                <w:spacing w:val="8"/>
              </w:rPr>
              <w:t>、体位性低血压</w:t>
            </w:r>
          </w:p>
        </w:tc>
        <w:tc>
          <w:tcPr>
            <w:tcW w:w="3565" w:type="dxa"/>
            <w:vAlign w:val="top"/>
          </w:tcPr>
          <w:p>
            <w:pPr>
              <w:pStyle w:val="TableText"/>
              <w:ind w:left="91"/>
              <w:spacing w:before="47" w:line="274" w:lineRule="auto"/>
              <w:rPr/>
            </w:pPr>
            <w:r>
              <w:rPr>
                <w:spacing w:val="-3"/>
              </w:rPr>
              <w:t>支气管哮喘</w:t>
            </w:r>
            <w:r>
              <w:rPr>
                <w:spacing w:val="-20"/>
              </w:rPr>
              <w:t xml:space="preserve"> </w:t>
            </w:r>
            <w:r>
              <w:rPr>
                <w:spacing w:val="-3"/>
              </w:rPr>
              <w:t>、心源性</w:t>
            </w:r>
            <w:r>
              <w:rPr>
                <w:spacing w:val="-21"/>
              </w:rPr>
              <w:t xml:space="preserve"> </w:t>
            </w:r>
            <w:r>
              <w:rPr>
                <w:spacing w:val="-3"/>
              </w:rPr>
              <w:t>休</w:t>
            </w:r>
            <w:r>
              <w:rPr>
                <w:spacing w:val="-18"/>
              </w:rPr>
              <w:t xml:space="preserve"> </w:t>
            </w:r>
            <w:r>
              <w:rPr>
                <w:spacing w:val="-3"/>
              </w:rPr>
              <w:t>克</w:t>
            </w:r>
            <w:r>
              <w:rPr>
                <w:spacing w:val="-19"/>
              </w:rPr>
              <w:t xml:space="preserve"> </w:t>
            </w:r>
            <w:r>
              <w:rPr>
                <w:spacing w:val="-3"/>
              </w:rPr>
              <w:t>、二</w:t>
            </w:r>
            <w:r>
              <w:rPr>
                <w:spacing w:val="-17"/>
              </w:rPr>
              <w:t xml:space="preserve"> </w:t>
            </w:r>
            <w:r>
              <w:rPr>
                <w:spacing w:val="-3"/>
              </w:rPr>
              <w:t>至</w:t>
            </w:r>
            <w:r>
              <w:rPr>
                <w:spacing w:val="-16"/>
              </w:rPr>
              <w:t xml:space="preserve"> </w:t>
            </w:r>
            <w:r>
              <w:rPr>
                <w:spacing w:val="-3"/>
              </w:rPr>
              <w:t>三</w:t>
            </w:r>
            <w:r>
              <w:rPr>
                <w:spacing w:val="-20"/>
              </w:rPr>
              <w:t xml:space="preserve"> </w:t>
            </w:r>
            <w:r>
              <w:rPr>
                <w:spacing w:val="-3"/>
              </w:rPr>
              <w:t>度</w:t>
            </w:r>
            <w:r>
              <w:rPr>
                <w:spacing w:val="-18"/>
              </w:rPr>
              <w:t xml:space="preserve"> </w:t>
            </w:r>
            <w:r>
              <w:rPr>
                <w:spacing w:val="-3"/>
              </w:rPr>
              <w:t>房</w:t>
            </w:r>
            <w:r>
              <w:rPr>
                <w:spacing w:val="-17"/>
              </w:rPr>
              <w:t xml:space="preserve"> </w:t>
            </w:r>
            <w:r>
              <w:rPr>
                <w:spacing w:val="-3"/>
              </w:rPr>
              <w:t>室</w:t>
            </w:r>
            <w:r>
              <w:rPr>
                <w:spacing w:val="-20"/>
              </w:rPr>
              <w:t xml:space="preserve"> </w:t>
            </w:r>
            <w:r>
              <w:rPr>
                <w:spacing w:val="-3"/>
              </w:rPr>
              <w:t>传</w:t>
            </w:r>
            <w:r>
              <w:rPr>
                <w:spacing w:val="-18"/>
              </w:rPr>
              <w:t xml:space="preserve"> </w:t>
            </w:r>
            <w:r>
              <w:rPr>
                <w:spacing w:val="-3"/>
              </w:rPr>
              <w:t>导</w:t>
            </w:r>
            <w:r>
              <w:rPr>
                <w:spacing w:val="-12"/>
              </w:rPr>
              <w:t xml:space="preserve"> </w:t>
            </w:r>
            <w:r>
              <w:rPr>
                <w:spacing w:val="-4"/>
              </w:rPr>
              <w:t>阻</w:t>
            </w:r>
            <w:r>
              <w:rPr>
                <w:spacing w:val="-20"/>
              </w:rPr>
              <w:t xml:space="preserve"> </w:t>
            </w:r>
            <w:r>
              <w:rPr>
                <w:spacing w:val="-4"/>
              </w:rPr>
              <w:t>滞</w:t>
            </w:r>
            <w:r>
              <w:rPr>
                <w:spacing w:val="-20"/>
              </w:rPr>
              <w:t xml:space="preserve"> </w:t>
            </w:r>
            <w:r>
              <w:rPr>
                <w:spacing w:val="-4"/>
              </w:rPr>
              <w:t>、</w:t>
            </w:r>
            <w:r>
              <w:rPr/>
              <w:t xml:space="preserve"> </w:t>
            </w:r>
            <w:r>
              <w:rPr>
                <w:spacing w:val="9"/>
              </w:rPr>
              <w:t>窦性心动过缓</w:t>
            </w:r>
            <w:r>
              <w:rPr>
                <w:spacing w:val="-18"/>
              </w:rPr>
              <w:t xml:space="preserve"> </w:t>
            </w:r>
            <w:r>
              <w:rPr>
                <w:spacing w:val="9"/>
              </w:rPr>
              <w:t>、重度或急性心力衰竭</w:t>
            </w:r>
          </w:p>
        </w:tc>
      </w:tr>
      <w:tr>
        <w:trPr>
          <w:trHeight w:val="789" w:hRule="atLeast"/>
        </w:trPr>
        <w:tc>
          <w:tcPr>
            <w:tcW w:w="663" w:type="dxa"/>
            <w:vAlign w:val="top"/>
          </w:tcPr>
          <w:p>
            <w:pPr>
              <w:pStyle w:val="TableText"/>
              <w:spacing w:before="60" w:line="184" w:lineRule="auto"/>
              <w:rPr/>
            </w:pPr>
            <w:r>
              <w:rPr>
                <w:spacing w:val="15"/>
              </w:rPr>
              <w:t>艾司洛尔</w:t>
            </w:r>
          </w:p>
        </w:tc>
        <w:tc>
          <w:tcPr>
            <w:tcW w:w="1577" w:type="dxa"/>
            <w:vAlign w:val="top"/>
          </w:tcPr>
          <w:p>
            <w:pPr>
              <w:pStyle w:val="TableText"/>
              <w:ind w:left="50" w:right="193" w:hanging="6"/>
              <w:spacing w:before="68" w:line="220" w:lineRule="auto"/>
              <w:rPr/>
            </w:pPr>
            <w:r>
              <w:rPr>
                <w:spacing w:val="10"/>
              </w:rPr>
              <w:t>250~</w:t>
            </w:r>
            <w:r>
              <w:rPr>
                <w:spacing w:val="-16"/>
              </w:rPr>
              <w:t xml:space="preserve"> </w:t>
            </w:r>
            <w:r>
              <w:rPr>
                <w:spacing w:val="10"/>
              </w:rPr>
              <w:t>500</w:t>
            </w:r>
            <w:r>
              <w:rPr>
                <w:spacing w:val="-11"/>
              </w:rPr>
              <w:t xml:space="preserve"> </w:t>
            </w:r>
            <w:r>
              <w:rPr>
                <w:spacing w:val="10"/>
              </w:rPr>
              <w:t>μg/</w:t>
            </w:r>
            <w:r>
              <w:rPr/>
              <w:t>kg</w:t>
            </w:r>
            <w:r>
              <w:rPr>
                <w:spacing w:val="-14"/>
              </w:rPr>
              <w:t xml:space="preserve"> </w:t>
            </w:r>
            <w:r>
              <w:rPr/>
              <w:t>iv</w:t>
            </w:r>
            <w:r>
              <w:rPr>
                <w:spacing w:val="10"/>
                <w:position w:val="2"/>
              </w:rPr>
              <w:t>,</w:t>
            </w:r>
            <w:r>
              <w:rPr>
                <w:position w:val="2"/>
              </w:rPr>
              <w:t xml:space="preserve"> </w:t>
            </w:r>
            <w:r>
              <w:rPr>
                <w:spacing w:val="7"/>
                <w:position w:val="1"/>
              </w:rPr>
              <w:t>随后</w:t>
            </w:r>
            <w:r>
              <w:rPr>
                <w:spacing w:val="26"/>
                <w:w w:val="102"/>
                <w:position w:val="1"/>
              </w:rPr>
              <w:t xml:space="preserve"> </w:t>
            </w:r>
            <w:r>
              <w:rPr>
                <w:spacing w:val="7"/>
              </w:rPr>
              <w:t>50~</w:t>
            </w:r>
            <w:r>
              <w:rPr>
                <w:spacing w:val="-22"/>
              </w:rPr>
              <w:t xml:space="preserve"> </w:t>
            </w:r>
            <w:r>
              <w:rPr>
                <w:spacing w:val="7"/>
              </w:rPr>
              <w:t>300</w:t>
            </w:r>
            <w:r>
              <w:rPr>
                <w:spacing w:val="-10"/>
              </w:rPr>
              <w:t xml:space="preserve"> </w:t>
            </w:r>
            <w:r>
              <w:rPr>
                <w:spacing w:val="7"/>
              </w:rPr>
              <w:t>μg/</w:t>
            </w:r>
            <w:r>
              <w:rPr/>
              <w:t xml:space="preserve">   </w:t>
            </w:r>
            <w:r>
              <w:rPr>
                <w:spacing w:val="13"/>
              </w:rPr>
              <w:t>(kg</w:t>
            </w:r>
            <w:r>
              <w:rPr>
                <w:spacing w:val="-11"/>
              </w:rPr>
              <w:t xml:space="preserve"> </w:t>
            </w:r>
            <w:r>
              <w:rPr>
                <w:spacing w:val="13"/>
                <w:position w:val="1"/>
              </w:rPr>
              <w:t>·</w:t>
            </w:r>
            <w:r>
              <w:rPr>
                <w:spacing w:val="-23"/>
                <w:position w:val="1"/>
              </w:rPr>
              <w:t xml:space="preserve"> </w:t>
            </w:r>
            <w:r>
              <w:rPr>
                <w:spacing w:val="13"/>
                <w:position w:val="-1"/>
              </w:rPr>
              <w:t>min</w:t>
            </w:r>
            <w:r>
              <w:rPr>
                <w:spacing w:val="13"/>
                <w:position w:val="1"/>
              </w:rPr>
              <w:t>)</w:t>
            </w:r>
            <w:r>
              <w:rPr>
                <w:spacing w:val="34"/>
                <w:position w:val="1"/>
              </w:rPr>
              <w:t xml:space="preserve"> </w:t>
            </w:r>
            <w:r>
              <w:rPr>
                <w:spacing w:val="13"/>
              </w:rPr>
              <w:t>静滴</w:t>
            </w:r>
          </w:p>
        </w:tc>
        <w:tc>
          <w:tcPr>
            <w:tcW w:w="748" w:type="dxa"/>
            <w:vAlign w:val="top"/>
          </w:tcPr>
          <w:p>
            <w:pPr>
              <w:pStyle w:val="TableText"/>
              <w:ind w:left="58"/>
              <w:spacing w:before="78" w:line="167" w:lineRule="auto"/>
              <w:rPr/>
            </w:pPr>
            <w:r>
              <w:rPr>
                <w:spacing w:val="15"/>
              </w:rPr>
              <w:t>1~</w:t>
            </w:r>
            <w:r>
              <w:rPr>
                <w:spacing w:val="-20"/>
              </w:rPr>
              <w:t xml:space="preserve"> </w:t>
            </w:r>
            <w:r>
              <w:rPr>
                <w:spacing w:val="15"/>
              </w:rPr>
              <w:t>2</w:t>
            </w:r>
            <w:r>
              <w:rPr>
                <w:spacing w:val="-9"/>
              </w:rPr>
              <w:t xml:space="preserve"> </w:t>
            </w:r>
            <w:r>
              <w:rPr>
                <w:spacing w:val="15"/>
              </w:rPr>
              <w:t>min</w:t>
            </w:r>
          </w:p>
        </w:tc>
        <w:tc>
          <w:tcPr>
            <w:tcW w:w="819" w:type="dxa"/>
            <w:vAlign w:val="top"/>
          </w:tcPr>
          <w:p>
            <w:pPr>
              <w:pStyle w:val="TableText"/>
              <w:ind w:left="47"/>
              <w:spacing w:before="79" w:line="165" w:lineRule="auto"/>
              <w:rPr/>
            </w:pPr>
            <w:r>
              <w:rPr>
                <w:spacing w:val="9"/>
              </w:rPr>
              <w:t>10~</w:t>
            </w:r>
          </w:p>
          <w:p>
            <w:pPr>
              <w:pStyle w:val="TableText"/>
              <w:ind w:left="44"/>
              <w:spacing w:before="97" w:line="166" w:lineRule="auto"/>
              <w:rPr/>
            </w:pPr>
            <w:r>
              <w:rPr>
                <w:spacing w:val="12"/>
              </w:rPr>
              <w:t>20</w:t>
            </w:r>
            <w:r>
              <w:rPr>
                <w:spacing w:val="-10"/>
              </w:rPr>
              <w:t xml:space="preserve"> </w:t>
            </w:r>
            <w:r>
              <w:rPr>
                <w:spacing w:val="12"/>
              </w:rPr>
              <w:t>min</w:t>
            </w:r>
          </w:p>
        </w:tc>
        <w:tc>
          <w:tcPr>
            <w:tcW w:w="2648" w:type="dxa"/>
            <w:vAlign w:val="top"/>
          </w:tcPr>
          <w:p>
            <w:pPr>
              <w:pStyle w:val="TableText"/>
              <w:ind w:left="73"/>
              <w:spacing w:before="60" w:line="183" w:lineRule="auto"/>
              <w:rPr/>
            </w:pPr>
            <w:r>
              <w:rPr>
                <w:spacing w:val="-1"/>
              </w:rPr>
              <w:t>低血压</w:t>
            </w:r>
            <w:r>
              <w:rPr>
                <w:spacing w:val="-18"/>
              </w:rPr>
              <w:t xml:space="preserve"> </w:t>
            </w:r>
            <w:r>
              <w:rPr>
                <w:spacing w:val="-1"/>
              </w:rPr>
              <w:t>、恶心</w:t>
            </w:r>
          </w:p>
        </w:tc>
        <w:tc>
          <w:tcPr>
            <w:tcW w:w="3565" w:type="dxa"/>
            <w:vAlign w:val="top"/>
          </w:tcPr>
          <w:p>
            <w:pPr>
              <w:pStyle w:val="TableText"/>
              <w:ind w:left="91" w:hanging="2"/>
              <w:spacing w:before="58"/>
              <w:jc w:val="both"/>
              <w:rPr/>
            </w:pPr>
            <w:r>
              <w:rPr>
                <w:spacing w:val="-6"/>
              </w:rPr>
              <w:t>严重 的</w:t>
            </w:r>
            <w:r>
              <w:rPr>
                <w:spacing w:val="-7"/>
              </w:rPr>
              <w:t xml:space="preserve"> </w:t>
            </w:r>
            <w:r>
              <w:rPr>
                <w:spacing w:val="-6"/>
              </w:rPr>
              <w:t>窦</w:t>
            </w:r>
            <w:r>
              <w:rPr>
                <w:spacing w:val="-18"/>
              </w:rPr>
              <w:t xml:space="preserve"> </w:t>
            </w:r>
            <w:r>
              <w:rPr>
                <w:spacing w:val="-6"/>
              </w:rPr>
              <w:t>性</w:t>
            </w:r>
            <w:r>
              <w:rPr>
                <w:spacing w:val="-16"/>
              </w:rPr>
              <w:t xml:space="preserve"> </w:t>
            </w:r>
            <w:r>
              <w:rPr>
                <w:spacing w:val="-6"/>
              </w:rPr>
              <w:t>心</w:t>
            </w:r>
            <w:r>
              <w:rPr>
                <w:spacing w:val="-15"/>
              </w:rPr>
              <w:t xml:space="preserve"> </w:t>
            </w:r>
            <w:r>
              <w:rPr>
                <w:spacing w:val="-6"/>
              </w:rPr>
              <w:t>动</w:t>
            </w:r>
            <w:r>
              <w:rPr>
                <w:spacing w:val="-17"/>
              </w:rPr>
              <w:t xml:space="preserve"> </w:t>
            </w:r>
            <w:r>
              <w:rPr>
                <w:spacing w:val="-6"/>
              </w:rPr>
              <w:t>过</w:t>
            </w:r>
            <w:r>
              <w:rPr>
                <w:spacing w:val="-17"/>
              </w:rPr>
              <w:t xml:space="preserve"> </w:t>
            </w:r>
            <w:r>
              <w:rPr>
                <w:spacing w:val="-6"/>
              </w:rPr>
              <w:t>缓</w:t>
            </w:r>
            <w:r>
              <w:rPr>
                <w:spacing w:val="-20"/>
              </w:rPr>
              <w:t xml:space="preserve"> </w:t>
            </w:r>
            <w:r>
              <w:rPr>
                <w:spacing w:val="-6"/>
              </w:rPr>
              <w:t>、二</w:t>
            </w:r>
            <w:r>
              <w:rPr>
                <w:spacing w:val="-14"/>
              </w:rPr>
              <w:t xml:space="preserve"> </w:t>
            </w:r>
            <w:r>
              <w:rPr>
                <w:spacing w:val="-6"/>
              </w:rPr>
              <w:t>至</w:t>
            </w:r>
            <w:r>
              <w:rPr>
                <w:spacing w:val="-15"/>
              </w:rPr>
              <w:t xml:space="preserve"> </w:t>
            </w:r>
            <w:r>
              <w:rPr>
                <w:spacing w:val="-6"/>
              </w:rPr>
              <w:t>三</w:t>
            </w:r>
            <w:r>
              <w:rPr>
                <w:spacing w:val="-18"/>
              </w:rPr>
              <w:t xml:space="preserve"> </w:t>
            </w:r>
            <w:r>
              <w:rPr>
                <w:spacing w:val="-6"/>
              </w:rPr>
              <w:t>度</w:t>
            </w:r>
            <w:r>
              <w:rPr>
                <w:spacing w:val="-16"/>
              </w:rPr>
              <w:t xml:space="preserve"> </w:t>
            </w:r>
            <w:r>
              <w:rPr>
                <w:spacing w:val="-6"/>
              </w:rPr>
              <w:t>房</w:t>
            </w:r>
            <w:r>
              <w:rPr>
                <w:spacing w:val="-15"/>
              </w:rPr>
              <w:t xml:space="preserve"> </w:t>
            </w:r>
            <w:r>
              <w:rPr>
                <w:spacing w:val="-6"/>
              </w:rPr>
              <w:t>室</w:t>
            </w:r>
            <w:r>
              <w:rPr>
                <w:spacing w:val="-18"/>
              </w:rPr>
              <w:t xml:space="preserve"> </w:t>
            </w:r>
            <w:r>
              <w:rPr>
                <w:spacing w:val="-6"/>
              </w:rPr>
              <w:t>传</w:t>
            </w:r>
            <w:r>
              <w:rPr>
                <w:spacing w:val="-16"/>
              </w:rPr>
              <w:t xml:space="preserve"> </w:t>
            </w:r>
            <w:r>
              <w:rPr>
                <w:spacing w:val="-6"/>
              </w:rPr>
              <w:t>导</w:t>
            </w:r>
            <w:r>
              <w:rPr>
                <w:spacing w:val="-10"/>
              </w:rPr>
              <w:t xml:space="preserve"> </w:t>
            </w:r>
            <w:r>
              <w:rPr>
                <w:spacing w:val="-6"/>
              </w:rPr>
              <w:t>阻</w:t>
            </w:r>
            <w:r>
              <w:rPr>
                <w:spacing w:val="-18"/>
              </w:rPr>
              <w:t xml:space="preserve"> </w:t>
            </w:r>
            <w:r>
              <w:rPr>
                <w:spacing w:val="-6"/>
              </w:rPr>
              <w:t>滞</w:t>
            </w:r>
            <w:r>
              <w:rPr>
                <w:spacing w:val="-20"/>
              </w:rPr>
              <w:t xml:space="preserve"> </w:t>
            </w:r>
            <w:r>
              <w:rPr>
                <w:spacing w:val="-6"/>
              </w:rPr>
              <w:t>、病</w:t>
            </w:r>
            <w:r>
              <w:rPr/>
              <w:t xml:space="preserve">  </w:t>
            </w:r>
            <w:r>
              <w:rPr>
                <w:spacing w:val="-3"/>
              </w:rPr>
              <w:t>态窦房结综合征</w:t>
            </w:r>
            <w:r>
              <w:rPr>
                <w:spacing w:val="-9"/>
              </w:rPr>
              <w:t xml:space="preserve"> </w:t>
            </w:r>
            <w:r>
              <w:rPr>
                <w:spacing w:val="-3"/>
              </w:rPr>
              <w:t>、心</w:t>
            </w:r>
            <w:r>
              <w:rPr>
                <w:spacing w:val="-16"/>
              </w:rPr>
              <w:t xml:space="preserve"> </w:t>
            </w:r>
            <w:r>
              <w:rPr>
                <w:spacing w:val="-3"/>
              </w:rPr>
              <w:t>源</w:t>
            </w:r>
            <w:r>
              <w:rPr>
                <w:spacing w:val="-20"/>
              </w:rPr>
              <w:t xml:space="preserve"> </w:t>
            </w:r>
            <w:r>
              <w:rPr>
                <w:spacing w:val="-3"/>
              </w:rPr>
              <w:t>性</w:t>
            </w:r>
            <w:r>
              <w:rPr>
                <w:spacing w:val="-21"/>
              </w:rPr>
              <w:t xml:space="preserve"> </w:t>
            </w:r>
            <w:r>
              <w:rPr>
                <w:spacing w:val="-3"/>
              </w:rPr>
              <w:t>休</w:t>
            </w:r>
            <w:r>
              <w:rPr>
                <w:spacing w:val="-18"/>
              </w:rPr>
              <w:t xml:space="preserve"> </w:t>
            </w:r>
            <w:r>
              <w:rPr>
                <w:spacing w:val="-3"/>
              </w:rPr>
              <w:t>克</w:t>
            </w:r>
            <w:r>
              <w:rPr>
                <w:spacing w:val="-20"/>
              </w:rPr>
              <w:t xml:space="preserve"> </w:t>
            </w:r>
            <w:r>
              <w:rPr>
                <w:spacing w:val="-3"/>
              </w:rPr>
              <w:t>、失</w:t>
            </w:r>
            <w:r>
              <w:rPr>
                <w:spacing w:val="-20"/>
              </w:rPr>
              <w:t xml:space="preserve"> </w:t>
            </w:r>
            <w:r>
              <w:rPr>
                <w:spacing w:val="-3"/>
              </w:rPr>
              <w:t>代</w:t>
            </w:r>
            <w:r>
              <w:rPr>
                <w:spacing w:val="-21"/>
              </w:rPr>
              <w:t xml:space="preserve"> </w:t>
            </w:r>
            <w:r>
              <w:rPr>
                <w:spacing w:val="-3"/>
              </w:rPr>
              <w:t>偿</w:t>
            </w:r>
            <w:r>
              <w:rPr>
                <w:spacing w:val="-20"/>
              </w:rPr>
              <w:t xml:space="preserve"> </w:t>
            </w:r>
            <w:r>
              <w:rPr>
                <w:spacing w:val="-3"/>
              </w:rPr>
              <w:t>性</w:t>
            </w:r>
            <w:r>
              <w:rPr>
                <w:spacing w:val="-18"/>
              </w:rPr>
              <w:t xml:space="preserve"> </w:t>
            </w:r>
            <w:r>
              <w:rPr>
                <w:spacing w:val="-3"/>
              </w:rPr>
              <w:t>心</w:t>
            </w:r>
            <w:r>
              <w:rPr>
                <w:spacing w:val="-19"/>
              </w:rPr>
              <w:t xml:space="preserve"> </w:t>
            </w:r>
            <w:r>
              <w:rPr>
                <w:spacing w:val="-3"/>
              </w:rPr>
              <w:t>力</w:t>
            </w:r>
            <w:r>
              <w:rPr>
                <w:spacing w:val="-18"/>
              </w:rPr>
              <w:t xml:space="preserve"> </w:t>
            </w:r>
            <w:r>
              <w:rPr>
                <w:spacing w:val="-3"/>
              </w:rPr>
              <w:t>衰</w:t>
            </w:r>
            <w:r>
              <w:rPr>
                <w:spacing w:val="-19"/>
              </w:rPr>
              <w:t xml:space="preserve"> </w:t>
            </w:r>
            <w:r>
              <w:rPr>
                <w:spacing w:val="-3"/>
              </w:rPr>
              <w:t>竭</w:t>
            </w:r>
            <w:r>
              <w:rPr>
                <w:spacing w:val="-20"/>
              </w:rPr>
              <w:t xml:space="preserve"> </w:t>
            </w:r>
            <w:r>
              <w:rPr>
                <w:spacing w:val="-3"/>
              </w:rPr>
              <w:t>、</w:t>
            </w:r>
            <w:r>
              <w:rPr/>
              <w:t xml:space="preserve"> </w:t>
            </w:r>
            <w:r>
              <w:rPr>
                <w:spacing w:val="14"/>
              </w:rPr>
              <w:t>支气管哮喘发作或加重</w:t>
            </w:r>
          </w:p>
        </w:tc>
      </w:tr>
      <w:tr>
        <w:trPr>
          <w:trHeight w:val="520" w:hRule="atLeast"/>
        </w:trPr>
        <w:tc>
          <w:tcPr>
            <w:tcW w:w="663" w:type="dxa"/>
            <w:vAlign w:val="top"/>
          </w:tcPr>
          <w:p>
            <w:pPr>
              <w:pStyle w:val="TableText"/>
              <w:ind w:left="3"/>
              <w:spacing w:before="53" w:line="187" w:lineRule="auto"/>
              <w:rPr/>
            </w:pPr>
            <w:r>
              <w:rPr>
                <w:spacing w:val="14"/>
              </w:rPr>
              <w:t>乌拉地尔</w:t>
            </w:r>
          </w:p>
        </w:tc>
        <w:tc>
          <w:tcPr>
            <w:tcW w:w="1577" w:type="dxa"/>
            <w:vAlign w:val="top"/>
          </w:tcPr>
          <w:p>
            <w:pPr>
              <w:pStyle w:val="TableText"/>
              <w:ind w:left="47" w:right="554"/>
              <w:spacing w:before="73" w:line="208" w:lineRule="auto"/>
              <w:rPr/>
            </w:pPr>
            <w:r>
              <w:rPr>
                <w:spacing w:val="16"/>
              </w:rPr>
              <w:t>10~</w:t>
            </w:r>
            <w:r>
              <w:rPr>
                <w:spacing w:val="-21"/>
              </w:rPr>
              <w:t xml:space="preserve"> </w:t>
            </w:r>
            <w:r>
              <w:rPr>
                <w:spacing w:val="16"/>
              </w:rPr>
              <w:t>50</w:t>
            </w:r>
            <w:r>
              <w:rPr>
                <w:spacing w:val="-9"/>
              </w:rPr>
              <w:t xml:space="preserve"> </w:t>
            </w:r>
            <w:r>
              <w:rPr/>
              <w:t>mg</w:t>
            </w:r>
            <w:r>
              <w:rPr>
                <w:spacing w:val="-15"/>
              </w:rPr>
              <w:t xml:space="preserve"> </w:t>
            </w:r>
            <w:r>
              <w:rPr/>
              <w:t>iv</w:t>
            </w:r>
            <w:r>
              <w:rPr>
                <w:spacing w:val="16"/>
                <w:position w:val="2"/>
              </w:rPr>
              <w:t>,</w:t>
            </w:r>
            <w:r>
              <w:rPr>
                <w:position w:val="2"/>
              </w:rPr>
              <w:t xml:space="preserve"> </w:t>
            </w:r>
            <w:r>
              <w:rPr>
                <w:spacing w:val="13"/>
              </w:rPr>
              <w:t>6~</w:t>
            </w:r>
            <w:r>
              <w:rPr>
                <w:spacing w:val="-22"/>
              </w:rPr>
              <w:t xml:space="preserve"> </w:t>
            </w:r>
            <w:r>
              <w:rPr>
                <w:spacing w:val="13"/>
              </w:rPr>
              <w:t>24</w:t>
            </w:r>
            <w:r>
              <w:rPr>
                <w:spacing w:val="-11"/>
              </w:rPr>
              <w:t xml:space="preserve"> </w:t>
            </w:r>
            <w:r>
              <w:rPr/>
              <w:t>mg</w:t>
            </w:r>
            <w:r>
              <w:rPr>
                <w:spacing w:val="13"/>
              </w:rPr>
              <w:t>/h</w:t>
            </w:r>
          </w:p>
        </w:tc>
        <w:tc>
          <w:tcPr>
            <w:tcW w:w="748" w:type="dxa"/>
            <w:vAlign w:val="top"/>
          </w:tcPr>
          <w:p>
            <w:pPr>
              <w:pStyle w:val="TableText"/>
              <w:ind w:left="56"/>
              <w:spacing w:before="73" w:line="167" w:lineRule="auto"/>
              <w:rPr/>
            </w:pPr>
            <w:r>
              <w:rPr>
                <w:spacing w:val="15"/>
              </w:rPr>
              <w:t>5</w:t>
            </w:r>
            <w:r>
              <w:rPr>
                <w:spacing w:val="-9"/>
              </w:rPr>
              <w:t xml:space="preserve"> </w:t>
            </w:r>
            <w:r>
              <w:rPr>
                <w:spacing w:val="15"/>
              </w:rPr>
              <w:t>min</w:t>
            </w:r>
          </w:p>
        </w:tc>
        <w:tc>
          <w:tcPr>
            <w:tcW w:w="819" w:type="dxa"/>
            <w:vAlign w:val="top"/>
          </w:tcPr>
          <w:p>
            <w:pPr>
              <w:pStyle w:val="TableText"/>
              <w:ind w:left="44"/>
              <w:spacing w:before="66" w:line="174" w:lineRule="auto"/>
              <w:rPr/>
            </w:pPr>
            <w:r>
              <w:rPr>
                <w:spacing w:val="18"/>
              </w:rPr>
              <w:t>2~</w:t>
            </w:r>
            <w:r>
              <w:rPr>
                <w:spacing w:val="-20"/>
              </w:rPr>
              <w:t xml:space="preserve"> </w:t>
            </w:r>
            <w:r>
              <w:rPr>
                <w:spacing w:val="18"/>
              </w:rPr>
              <w:t>8</w:t>
            </w:r>
            <w:r>
              <w:rPr>
                <w:spacing w:val="-11"/>
              </w:rPr>
              <w:t xml:space="preserve"> </w:t>
            </w:r>
            <w:r>
              <w:rPr>
                <w:spacing w:val="18"/>
              </w:rPr>
              <w:t>h</w:t>
            </w:r>
          </w:p>
        </w:tc>
        <w:tc>
          <w:tcPr>
            <w:tcW w:w="2648" w:type="dxa"/>
            <w:vAlign w:val="top"/>
          </w:tcPr>
          <w:p>
            <w:pPr>
              <w:pStyle w:val="TableText"/>
              <w:ind w:left="73"/>
              <w:spacing w:before="55" w:line="183" w:lineRule="auto"/>
              <w:rPr/>
            </w:pPr>
            <w:r>
              <w:rPr>
                <w:spacing w:val="-7"/>
                <w:w w:val="99"/>
              </w:rPr>
              <w:t>低血压</w:t>
            </w:r>
            <w:r>
              <w:rPr>
                <w:spacing w:val="-11"/>
              </w:rPr>
              <w:t xml:space="preserve"> </w:t>
            </w:r>
            <w:r>
              <w:rPr>
                <w:spacing w:val="-7"/>
                <w:w w:val="99"/>
              </w:rPr>
              <w:t>、头晕</w:t>
            </w:r>
            <w:r>
              <w:rPr>
                <w:spacing w:val="-20"/>
              </w:rPr>
              <w:t xml:space="preserve"> </w:t>
            </w:r>
            <w:r>
              <w:rPr>
                <w:spacing w:val="-7"/>
                <w:w w:val="99"/>
              </w:rPr>
              <w:t>、恶心</w:t>
            </w:r>
            <w:r>
              <w:rPr>
                <w:spacing w:val="-19"/>
              </w:rPr>
              <w:t xml:space="preserve"> </w:t>
            </w:r>
            <w:r>
              <w:rPr>
                <w:spacing w:val="-7"/>
                <w:w w:val="99"/>
              </w:rPr>
              <w:t>、疲倦</w:t>
            </w:r>
          </w:p>
        </w:tc>
        <w:tc>
          <w:tcPr>
            <w:tcW w:w="3565" w:type="dxa"/>
            <w:vAlign w:val="top"/>
          </w:tcPr>
          <w:p>
            <w:pPr>
              <w:pStyle w:val="TableText"/>
              <w:ind w:left="90" w:firstLine="5"/>
              <w:spacing w:before="55" w:line="227" w:lineRule="auto"/>
              <w:rPr/>
            </w:pPr>
            <w:r>
              <w:rPr>
                <w:spacing w:val="9"/>
              </w:rPr>
              <w:t>主动脉峡部狭窄或动静</w:t>
            </w:r>
            <w:r>
              <w:rPr>
                <w:spacing w:val="-2"/>
              </w:rPr>
              <w:t xml:space="preserve"> </w:t>
            </w:r>
            <w:r>
              <w:rPr>
                <w:spacing w:val="9"/>
              </w:rPr>
              <w:t>脉</w:t>
            </w:r>
            <w:r>
              <w:rPr>
                <w:spacing w:val="-19"/>
              </w:rPr>
              <w:t xml:space="preserve"> </w:t>
            </w:r>
            <w:r>
              <w:rPr>
                <w:spacing w:val="9"/>
              </w:rPr>
              <w:t>分</w:t>
            </w:r>
            <w:r>
              <w:rPr>
                <w:spacing w:val="-15"/>
              </w:rPr>
              <w:t xml:space="preserve"> </w:t>
            </w:r>
            <w:r>
              <w:rPr>
                <w:spacing w:val="9"/>
              </w:rPr>
              <w:t>流</w:t>
            </w:r>
            <w:r>
              <w:rPr>
                <w:spacing w:val="-7"/>
              </w:rPr>
              <w:t xml:space="preserve"> </w:t>
            </w:r>
            <w:r>
              <w:rPr>
                <w:spacing w:val="9"/>
              </w:rPr>
              <w:t>的</w:t>
            </w:r>
            <w:r>
              <w:rPr>
                <w:spacing w:val="-16"/>
              </w:rPr>
              <w:t xml:space="preserve"> </w:t>
            </w:r>
            <w:r>
              <w:rPr>
                <w:spacing w:val="9"/>
              </w:rPr>
              <w:t>患</w:t>
            </w:r>
            <w:r>
              <w:rPr>
                <w:spacing w:val="-18"/>
              </w:rPr>
              <w:t xml:space="preserve"> </w:t>
            </w:r>
            <w:r>
              <w:rPr>
                <w:spacing w:val="9"/>
              </w:rPr>
              <w:t>者(肾</w:t>
            </w:r>
            <w:r>
              <w:rPr>
                <w:spacing w:val="-18"/>
              </w:rPr>
              <w:t xml:space="preserve"> </w:t>
            </w:r>
            <w:r>
              <w:rPr>
                <w:spacing w:val="9"/>
              </w:rPr>
              <w:t>透</w:t>
            </w:r>
            <w:r>
              <w:rPr>
                <w:spacing w:val="-17"/>
              </w:rPr>
              <w:t xml:space="preserve"> </w:t>
            </w:r>
            <w:r>
              <w:rPr>
                <w:spacing w:val="9"/>
              </w:rPr>
              <w:t>析</w:t>
            </w:r>
            <w:r>
              <w:rPr>
                <w:spacing w:val="-12"/>
              </w:rPr>
              <w:t xml:space="preserve"> </w:t>
            </w:r>
            <w:r>
              <w:rPr>
                <w:spacing w:val="9"/>
              </w:rPr>
              <w:t>时</w:t>
            </w:r>
            <w:r>
              <w:rPr>
                <w:spacing w:val="-7"/>
              </w:rPr>
              <w:t xml:space="preserve"> </w:t>
            </w:r>
            <w:r>
              <w:rPr>
                <w:spacing w:val="9"/>
              </w:rPr>
              <w:t>的</w:t>
            </w:r>
            <w:r>
              <w:rPr/>
              <w:t xml:space="preserve"> </w:t>
            </w:r>
            <w:r>
              <w:rPr>
                <w:spacing w:val="17"/>
              </w:rPr>
              <w:t>分流除外)</w:t>
            </w:r>
          </w:p>
        </w:tc>
      </w:tr>
      <w:tr>
        <w:trPr>
          <w:trHeight w:val="789" w:hRule="atLeast"/>
        </w:trPr>
        <w:tc>
          <w:tcPr>
            <w:tcW w:w="663" w:type="dxa"/>
            <w:vAlign w:val="top"/>
          </w:tcPr>
          <w:p>
            <w:pPr>
              <w:pStyle w:val="TableText"/>
              <w:ind w:left="2"/>
              <w:spacing w:before="55" w:line="184" w:lineRule="auto"/>
              <w:rPr/>
            </w:pPr>
            <w:r>
              <w:rPr>
                <w:spacing w:val="14"/>
              </w:rPr>
              <w:t>尼卡地平</w:t>
            </w:r>
          </w:p>
        </w:tc>
        <w:tc>
          <w:tcPr>
            <w:tcW w:w="1577" w:type="dxa"/>
            <w:vAlign w:val="top"/>
          </w:tcPr>
          <w:p>
            <w:pPr>
              <w:pStyle w:val="TableText"/>
              <w:ind w:left="43"/>
              <w:spacing w:before="77" w:line="168" w:lineRule="auto"/>
              <w:rPr/>
            </w:pPr>
            <w:r>
              <w:rPr>
                <w:spacing w:val="5"/>
              </w:rPr>
              <w:t>0.</w:t>
            </w:r>
            <w:r>
              <w:rPr>
                <w:spacing w:val="-16"/>
              </w:rPr>
              <w:t xml:space="preserve"> </w:t>
            </w:r>
            <w:r>
              <w:rPr>
                <w:spacing w:val="5"/>
              </w:rPr>
              <w:t>5~</w:t>
            </w:r>
          </w:p>
          <w:p>
            <w:pPr>
              <w:pStyle w:val="TableText"/>
              <w:ind w:left="43" w:right="361" w:firstLine="4"/>
              <w:spacing w:before="81" w:line="221" w:lineRule="auto"/>
              <w:rPr/>
            </w:pPr>
            <w:r>
              <w:rPr>
                <w:spacing w:val="17"/>
              </w:rPr>
              <w:t>10</w:t>
            </w:r>
            <w:r>
              <w:rPr>
                <w:spacing w:val="-7"/>
              </w:rPr>
              <w:t xml:space="preserve"> </w:t>
            </w:r>
            <w:r>
              <w:rPr>
                <w:spacing w:val="17"/>
              </w:rPr>
              <w:t>μg/(</w:t>
            </w:r>
            <w:r>
              <w:rPr/>
              <w:t>kg</w:t>
            </w:r>
            <w:r>
              <w:rPr>
                <w:spacing w:val="-14"/>
              </w:rPr>
              <w:t xml:space="preserve"> </w:t>
            </w:r>
            <w:r>
              <w:rPr>
                <w:spacing w:val="17"/>
                <w:position w:val="1"/>
              </w:rPr>
              <w:t>·</w:t>
            </w:r>
            <w:r>
              <w:rPr>
                <w:spacing w:val="-22"/>
                <w:position w:val="1"/>
              </w:rPr>
              <w:t xml:space="preserve"> </w:t>
            </w:r>
            <w:r>
              <w:rPr/>
              <w:t>min</w:t>
            </w:r>
            <w:r>
              <w:rPr>
                <w:spacing w:val="17"/>
                <w:position w:val="1"/>
              </w:rPr>
              <w:t>)</w:t>
            </w:r>
            <w:r>
              <w:rPr>
                <w:position w:val="1"/>
              </w:rPr>
              <w:t xml:space="preserve"> </w:t>
            </w:r>
            <w:r>
              <w:rPr>
                <w:spacing w:val="11"/>
                <w:w w:val="124"/>
              </w:rPr>
              <w:t>iv</w:t>
            </w:r>
          </w:p>
        </w:tc>
        <w:tc>
          <w:tcPr>
            <w:tcW w:w="748" w:type="dxa"/>
            <w:vAlign w:val="top"/>
          </w:tcPr>
          <w:p>
            <w:pPr>
              <w:pStyle w:val="TableText"/>
              <w:ind w:left="56"/>
              <w:spacing w:before="76" w:line="164" w:lineRule="auto"/>
              <w:rPr/>
            </w:pPr>
            <w:r>
              <w:rPr>
                <w:spacing w:val="15"/>
              </w:rPr>
              <w:t>5~</w:t>
            </w:r>
          </w:p>
          <w:p>
            <w:pPr>
              <w:pStyle w:val="TableText"/>
              <w:ind w:left="58"/>
              <w:spacing w:before="96" w:line="166" w:lineRule="auto"/>
              <w:rPr/>
            </w:pPr>
            <w:r>
              <w:rPr>
                <w:spacing w:val="11"/>
              </w:rPr>
              <w:t>10</w:t>
            </w:r>
            <w:r>
              <w:rPr>
                <w:spacing w:val="-8"/>
              </w:rPr>
              <w:t xml:space="preserve"> </w:t>
            </w:r>
            <w:r>
              <w:rPr>
                <w:spacing w:val="11"/>
              </w:rPr>
              <w:t>min</w:t>
            </w:r>
          </w:p>
        </w:tc>
        <w:tc>
          <w:tcPr>
            <w:tcW w:w="819" w:type="dxa"/>
            <w:vAlign w:val="top"/>
          </w:tcPr>
          <w:p>
            <w:pPr>
              <w:pStyle w:val="TableText"/>
              <w:ind w:left="47"/>
              <w:spacing w:before="67" w:line="174" w:lineRule="auto"/>
              <w:rPr/>
            </w:pPr>
            <w:r>
              <w:rPr>
                <w:spacing w:val="18"/>
              </w:rPr>
              <w:t>1~</w:t>
            </w:r>
            <w:r>
              <w:rPr>
                <w:spacing w:val="-23"/>
              </w:rPr>
              <w:t xml:space="preserve"> </w:t>
            </w:r>
            <w:r>
              <w:rPr>
                <w:spacing w:val="18"/>
              </w:rPr>
              <w:t>4</w:t>
            </w:r>
            <w:r>
              <w:rPr>
                <w:spacing w:val="-11"/>
              </w:rPr>
              <w:t xml:space="preserve"> </w:t>
            </w:r>
            <w:r>
              <w:rPr>
                <w:spacing w:val="18"/>
              </w:rPr>
              <w:t>h</w:t>
            </w:r>
          </w:p>
        </w:tc>
        <w:tc>
          <w:tcPr>
            <w:tcW w:w="2648" w:type="dxa"/>
            <w:vAlign w:val="top"/>
          </w:tcPr>
          <w:p>
            <w:pPr>
              <w:pStyle w:val="TableText"/>
              <w:ind w:left="75"/>
              <w:spacing w:before="55" w:line="183" w:lineRule="auto"/>
              <w:rPr/>
            </w:pPr>
            <w:r>
              <w:rPr>
                <w:spacing w:val="-3"/>
              </w:rPr>
              <w:t>心动过速</w:t>
            </w:r>
            <w:r>
              <w:rPr>
                <w:spacing w:val="-12"/>
              </w:rPr>
              <w:t xml:space="preserve"> </w:t>
            </w:r>
            <w:r>
              <w:rPr>
                <w:spacing w:val="-3"/>
              </w:rPr>
              <w:t>、头痛</w:t>
            </w:r>
            <w:r>
              <w:rPr>
                <w:spacing w:val="-19"/>
              </w:rPr>
              <w:t xml:space="preserve"> </w:t>
            </w:r>
            <w:r>
              <w:rPr>
                <w:spacing w:val="-3"/>
              </w:rPr>
              <w:t>、周围水肿</w:t>
            </w:r>
            <w:r>
              <w:rPr>
                <w:spacing w:val="-20"/>
              </w:rPr>
              <w:t xml:space="preserve"> </w:t>
            </w:r>
            <w:r>
              <w:rPr>
                <w:spacing w:val="-3"/>
              </w:rPr>
              <w:t>、恶心</w:t>
            </w:r>
          </w:p>
        </w:tc>
        <w:tc>
          <w:tcPr>
            <w:tcW w:w="3565" w:type="dxa"/>
            <w:vAlign w:val="top"/>
          </w:tcPr>
          <w:p>
            <w:pPr>
              <w:pStyle w:val="TableText"/>
              <w:ind w:left="91"/>
              <w:spacing w:before="55" w:line="241" w:lineRule="auto"/>
              <w:jc w:val="both"/>
              <w:rPr/>
            </w:pPr>
            <w:r>
              <w:rPr>
                <w:spacing w:val="-3"/>
              </w:rPr>
              <w:t>重度</w:t>
            </w:r>
            <w:r>
              <w:rPr>
                <w:spacing w:val="-9"/>
              </w:rPr>
              <w:t xml:space="preserve"> </w:t>
            </w:r>
            <w:r>
              <w:rPr>
                <w:spacing w:val="-3"/>
              </w:rPr>
              <w:t>主</w:t>
            </w:r>
            <w:r>
              <w:rPr>
                <w:spacing w:val="-15"/>
              </w:rPr>
              <w:t xml:space="preserve"> </w:t>
            </w:r>
            <w:r>
              <w:rPr>
                <w:spacing w:val="-3"/>
              </w:rPr>
              <w:t>动</w:t>
            </w:r>
            <w:r>
              <w:rPr>
                <w:spacing w:val="-15"/>
              </w:rPr>
              <w:t xml:space="preserve"> </w:t>
            </w:r>
            <w:r>
              <w:rPr>
                <w:spacing w:val="-3"/>
              </w:rPr>
              <w:t>脉</w:t>
            </w:r>
            <w:r>
              <w:rPr>
                <w:spacing w:val="-19"/>
              </w:rPr>
              <w:t xml:space="preserve"> </w:t>
            </w:r>
            <w:r>
              <w:rPr>
                <w:spacing w:val="-3"/>
              </w:rPr>
              <w:t>瓣</w:t>
            </w:r>
            <w:r>
              <w:rPr>
                <w:spacing w:val="-17"/>
              </w:rPr>
              <w:t xml:space="preserve"> </w:t>
            </w:r>
            <w:r>
              <w:rPr>
                <w:spacing w:val="-3"/>
              </w:rPr>
              <w:t>狭</w:t>
            </w:r>
            <w:r>
              <w:rPr>
                <w:spacing w:val="-14"/>
              </w:rPr>
              <w:t xml:space="preserve"> </w:t>
            </w:r>
            <w:r>
              <w:rPr>
                <w:spacing w:val="-3"/>
              </w:rPr>
              <w:t>窄</w:t>
            </w:r>
            <w:r>
              <w:rPr>
                <w:spacing w:val="-19"/>
              </w:rPr>
              <w:t xml:space="preserve"> </w:t>
            </w:r>
            <w:r>
              <w:rPr>
                <w:spacing w:val="-3"/>
              </w:rPr>
              <w:t>、重</w:t>
            </w:r>
            <w:r>
              <w:rPr>
                <w:spacing w:val="-17"/>
              </w:rPr>
              <w:t xml:space="preserve"> </w:t>
            </w:r>
            <w:r>
              <w:rPr>
                <w:spacing w:val="-3"/>
              </w:rPr>
              <w:t>度</w:t>
            </w:r>
            <w:r>
              <w:rPr>
                <w:spacing w:val="-17"/>
              </w:rPr>
              <w:t xml:space="preserve"> </w:t>
            </w:r>
            <w:r>
              <w:rPr>
                <w:spacing w:val="-3"/>
              </w:rPr>
              <w:t>二</w:t>
            </w:r>
            <w:r>
              <w:rPr>
                <w:spacing w:val="-17"/>
              </w:rPr>
              <w:t xml:space="preserve"> </w:t>
            </w:r>
            <w:r>
              <w:rPr>
                <w:spacing w:val="-3"/>
              </w:rPr>
              <w:t>尖</w:t>
            </w:r>
            <w:r>
              <w:rPr>
                <w:spacing w:val="-19"/>
              </w:rPr>
              <w:t xml:space="preserve"> </w:t>
            </w:r>
            <w:r>
              <w:rPr>
                <w:spacing w:val="-3"/>
              </w:rPr>
              <w:t>瓣</w:t>
            </w:r>
            <w:r>
              <w:rPr>
                <w:spacing w:val="-17"/>
              </w:rPr>
              <w:t xml:space="preserve"> </w:t>
            </w:r>
            <w:r>
              <w:rPr>
                <w:spacing w:val="-3"/>
              </w:rPr>
              <w:t>狭</w:t>
            </w:r>
            <w:r>
              <w:rPr>
                <w:spacing w:val="-14"/>
              </w:rPr>
              <w:t xml:space="preserve"> </w:t>
            </w:r>
            <w:r>
              <w:rPr>
                <w:spacing w:val="-3"/>
              </w:rPr>
              <w:t>窄</w:t>
            </w:r>
            <w:r>
              <w:rPr>
                <w:spacing w:val="-19"/>
              </w:rPr>
              <w:t xml:space="preserve"> </w:t>
            </w:r>
            <w:r>
              <w:rPr>
                <w:spacing w:val="-3"/>
              </w:rPr>
              <w:t>、梗</w:t>
            </w:r>
            <w:r>
              <w:rPr>
                <w:spacing w:val="-10"/>
              </w:rPr>
              <w:t xml:space="preserve"> </w:t>
            </w:r>
            <w:r>
              <w:rPr>
                <w:spacing w:val="-3"/>
              </w:rPr>
              <w:t>阻</w:t>
            </w:r>
            <w:r>
              <w:rPr>
                <w:spacing w:val="-17"/>
              </w:rPr>
              <w:t xml:space="preserve"> </w:t>
            </w:r>
            <w:r>
              <w:rPr>
                <w:spacing w:val="-3"/>
              </w:rPr>
              <w:t>性</w:t>
            </w:r>
            <w:r>
              <w:rPr>
                <w:spacing w:val="-17"/>
              </w:rPr>
              <w:t xml:space="preserve"> </w:t>
            </w:r>
            <w:r>
              <w:rPr>
                <w:spacing w:val="-3"/>
              </w:rPr>
              <w:t>肥</w:t>
            </w:r>
            <w:r>
              <w:rPr>
                <w:spacing w:val="-15"/>
              </w:rPr>
              <w:t xml:space="preserve"> </w:t>
            </w:r>
            <w:r>
              <w:rPr>
                <w:spacing w:val="-3"/>
              </w:rPr>
              <w:t>厚</w:t>
            </w:r>
            <w:r>
              <w:rPr/>
              <w:t xml:space="preserve"> </w:t>
            </w:r>
            <w:r>
              <w:rPr>
                <w:spacing w:val="-4"/>
              </w:rPr>
              <w:t>型心 </w:t>
            </w:r>
            <w:r>
              <w:rPr>
                <w:spacing w:val="-3"/>
              </w:rPr>
              <w:t>肌</w:t>
            </w:r>
            <w:r>
              <w:rPr>
                <w:spacing w:val="-17"/>
              </w:rPr>
              <w:t xml:space="preserve"> </w:t>
            </w:r>
            <w:r>
              <w:rPr>
                <w:spacing w:val="-3"/>
              </w:rPr>
              <w:t>病</w:t>
            </w:r>
            <w:r>
              <w:rPr>
                <w:spacing w:val="-19"/>
              </w:rPr>
              <w:t xml:space="preserve"> </w:t>
            </w:r>
            <w:r>
              <w:rPr>
                <w:spacing w:val="-3"/>
              </w:rPr>
              <w:t>、低</w:t>
            </w:r>
            <w:r>
              <w:rPr>
                <w:spacing w:val="-17"/>
              </w:rPr>
              <w:t xml:space="preserve"> </w:t>
            </w:r>
            <w:r>
              <w:rPr>
                <w:spacing w:val="-3"/>
              </w:rPr>
              <w:t>血</w:t>
            </w:r>
            <w:r>
              <w:rPr>
                <w:spacing w:val="-16"/>
              </w:rPr>
              <w:t xml:space="preserve"> </w:t>
            </w:r>
            <w:r>
              <w:rPr>
                <w:spacing w:val="-3"/>
              </w:rPr>
              <w:t>压</w:t>
            </w:r>
            <w:r>
              <w:rPr>
                <w:spacing w:val="-20"/>
              </w:rPr>
              <w:t xml:space="preserve"> </w:t>
            </w:r>
            <w:r>
              <w:rPr>
                <w:spacing w:val="-3"/>
              </w:rPr>
              <w:t>、急</w:t>
            </w:r>
            <w:r>
              <w:rPr>
                <w:spacing w:val="-17"/>
              </w:rPr>
              <w:t xml:space="preserve"> </w:t>
            </w:r>
            <w:r>
              <w:rPr>
                <w:spacing w:val="-3"/>
              </w:rPr>
              <w:t>性</w:t>
            </w:r>
            <w:r>
              <w:rPr>
                <w:spacing w:val="-16"/>
              </w:rPr>
              <w:t xml:space="preserve"> </w:t>
            </w:r>
            <w:r>
              <w:rPr>
                <w:spacing w:val="-3"/>
              </w:rPr>
              <w:t>心</w:t>
            </w:r>
            <w:r>
              <w:rPr>
                <w:spacing w:val="-14"/>
              </w:rPr>
              <w:t xml:space="preserve"> </w:t>
            </w:r>
            <w:r>
              <w:rPr>
                <w:spacing w:val="-3"/>
              </w:rPr>
              <w:t>功</w:t>
            </w:r>
            <w:r>
              <w:rPr>
                <w:spacing w:val="-14"/>
              </w:rPr>
              <w:t xml:space="preserve"> </w:t>
            </w:r>
            <w:r>
              <w:rPr>
                <w:spacing w:val="-3"/>
              </w:rPr>
              <w:t>能</w:t>
            </w:r>
            <w:r>
              <w:rPr>
                <w:spacing w:val="-17"/>
              </w:rPr>
              <w:t xml:space="preserve"> </w:t>
            </w:r>
            <w:r>
              <w:rPr>
                <w:spacing w:val="-3"/>
              </w:rPr>
              <w:t>不</w:t>
            </w:r>
            <w:r>
              <w:rPr>
                <w:spacing w:val="-17"/>
              </w:rPr>
              <w:t xml:space="preserve"> </w:t>
            </w:r>
            <w:r>
              <w:rPr>
                <w:spacing w:val="-3"/>
              </w:rPr>
              <w:t>全</w:t>
            </w:r>
            <w:r>
              <w:rPr>
                <w:spacing w:val="-17"/>
              </w:rPr>
              <w:t xml:space="preserve"> </w:t>
            </w:r>
            <w:r>
              <w:rPr>
                <w:spacing w:val="-3"/>
              </w:rPr>
              <w:t>合</w:t>
            </w:r>
            <w:r>
              <w:rPr>
                <w:spacing w:val="-19"/>
              </w:rPr>
              <w:t xml:space="preserve"> </w:t>
            </w:r>
            <w:r>
              <w:rPr>
                <w:spacing w:val="-3"/>
              </w:rPr>
              <w:t>并</w:t>
            </w:r>
            <w:r>
              <w:rPr>
                <w:spacing w:val="-15"/>
              </w:rPr>
              <w:t xml:space="preserve"> </w:t>
            </w:r>
            <w:r>
              <w:rPr>
                <w:spacing w:val="-3"/>
              </w:rPr>
              <w:t>心</w:t>
            </w:r>
            <w:r>
              <w:rPr>
                <w:spacing w:val="-15"/>
              </w:rPr>
              <w:t xml:space="preserve"> </w:t>
            </w:r>
            <w:r>
              <w:rPr>
                <w:spacing w:val="-3"/>
              </w:rPr>
              <w:t>源</w:t>
            </w:r>
            <w:r>
              <w:rPr>
                <w:spacing w:val="-18"/>
              </w:rPr>
              <w:t xml:space="preserve"> </w:t>
            </w:r>
            <w:r>
              <w:rPr>
                <w:spacing w:val="-3"/>
              </w:rPr>
              <w:t>性</w:t>
            </w:r>
            <w:r>
              <w:rPr>
                <w:spacing w:val="-16"/>
              </w:rPr>
              <w:t xml:space="preserve"> </w:t>
            </w:r>
            <w:r>
              <w:rPr>
                <w:spacing w:val="-1"/>
              </w:rPr>
              <w:t>休</w:t>
            </w:r>
            <w:r>
              <w:rPr/>
              <w:t xml:space="preserve"> </w:t>
            </w:r>
            <w:r>
              <w:rPr>
                <w:spacing w:val="12"/>
              </w:rPr>
              <w:t>克</w:t>
            </w:r>
            <w:r>
              <w:rPr>
                <w:spacing w:val="-5"/>
              </w:rPr>
              <w:t xml:space="preserve"> </w:t>
            </w:r>
            <w:r>
              <w:rPr>
                <w:spacing w:val="12"/>
              </w:rPr>
              <w:t>、严重的急性心肌梗死合并心功能不稳定</w:t>
            </w:r>
          </w:p>
        </w:tc>
      </w:tr>
      <w:tr>
        <w:trPr>
          <w:trHeight w:val="1000" w:hRule="atLeast"/>
        </w:trPr>
        <w:tc>
          <w:tcPr>
            <w:tcW w:w="663" w:type="dxa"/>
            <w:vAlign w:val="top"/>
          </w:tcPr>
          <w:p>
            <w:pPr>
              <w:pStyle w:val="TableText"/>
              <w:ind w:left="1"/>
              <w:spacing w:before="73" w:line="161" w:lineRule="exact"/>
              <w:rPr/>
            </w:pPr>
            <w:r>
              <w:rPr>
                <w:spacing w:val="13"/>
                <w:position w:val="-1"/>
              </w:rPr>
              <w:t>地尔硫</w:t>
            </w:r>
            <w:r>
              <w:ruby>
                <w:rubyPr>
                  <w:rubyAlign w:val="left"/>
                  <w:hpsRaise w:val="6"/>
                  <w:hps w:val="6"/>
                  <w:hpsBaseText w:val="9"/>
                </w:rubyPr>
                <w:rt>
                  <w:r>
                    <w:rPr>
                      <w:sz w:val="6"/>
                      <w:szCs w:val="6"/>
                      <w:spacing w:val="1"/>
                      <w:w w:val="175"/>
                      <w:position w:val="-1"/>
                    </w:rPr>
                    <w:t>艹</w:t>
                  </w:r>
                </w:rt>
                <w:rubyBase>
                  <w:r>
                    <w:rPr>
                      <w:sz w:val="9"/>
                      <w:szCs w:val="9"/>
                      <w:w w:val="175"/>
                      <w:position w:val="-1"/>
                    </w:rPr>
                    <w:t>卓</w:t>
                  </w:r>
                </w:rubyBase>
              </w:ruby>
            </w:r>
          </w:p>
        </w:tc>
        <w:tc>
          <w:tcPr>
            <w:tcW w:w="1577" w:type="dxa"/>
            <w:vAlign w:val="top"/>
          </w:tcPr>
          <w:p>
            <w:pPr>
              <w:pStyle w:val="TableText"/>
              <w:ind w:left="46"/>
              <w:spacing w:before="87" w:line="159" w:lineRule="exact"/>
              <w:rPr/>
            </w:pPr>
            <w:r>
              <w:rPr>
                <w:spacing w:val="19"/>
                <w:position w:val="2"/>
              </w:rPr>
              <w:t>5~</w:t>
            </w:r>
            <w:r>
              <w:rPr>
                <w:spacing w:val="-16"/>
                <w:position w:val="2"/>
              </w:rPr>
              <w:t xml:space="preserve"> </w:t>
            </w:r>
            <w:r>
              <w:rPr>
                <w:spacing w:val="19"/>
                <w:position w:val="2"/>
              </w:rPr>
              <w:t>10</w:t>
            </w:r>
            <w:r>
              <w:rPr>
                <w:spacing w:val="-9"/>
                <w:position w:val="2"/>
              </w:rPr>
              <w:t xml:space="preserve"> </w:t>
            </w:r>
            <w:r>
              <w:rPr>
                <w:position w:val="2"/>
              </w:rPr>
              <w:t>mg</w:t>
            </w:r>
            <w:r>
              <w:rPr>
                <w:spacing w:val="-15"/>
                <w:position w:val="2"/>
              </w:rPr>
              <w:t xml:space="preserve"> </w:t>
            </w:r>
            <w:r>
              <w:rPr>
                <w:position w:val="2"/>
              </w:rPr>
              <w:t>iv</w:t>
            </w:r>
            <w:r>
              <w:rPr>
                <w:spacing w:val="19"/>
                <w:position w:val="4"/>
              </w:rPr>
              <w:t>,</w:t>
            </w:r>
          </w:p>
          <w:p>
            <w:pPr>
              <w:pStyle w:val="TableText"/>
              <w:ind w:left="42" w:right="122" w:firstLine="3"/>
              <w:spacing w:before="95" w:line="254" w:lineRule="auto"/>
              <w:rPr/>
            </w:pPr>
            <w:r>
              <w:rPr>
                <w:spacing w:val="20"/>
              </w:rPr>
              <w:t>5~</w:t>
            </w:r>
            <w:r>
              <w:rPr>
                <w:spacing w:val="-16"/>
              </w:rPr>
              <w:t xml:space="preserve"> </w:t>
            </w:r>
            <w:r>
              <w:rPr>
                <w:spacing w:val="20"/>
              </w:rPr>
              <w:t>15μg/(</w:t>
            </w:r>
            <w:r>
              <w:rPr/>
              <w:t>kg</w:t>
            </w:r>
            <w:r>
              <w:rPr>
                <w:spacing w:val="-15"/>
              </w:rPr>
              <w:t xml:space="preserve"> </w:t>
            </w:r>
            <w:r>
              <w:rPr>
                <w:spacing w:val="20"/>
                <w:position w:val="1"/>
              </w:rPr>
              <w:t>·</w:t>
            </w:r>
            <w:r>
              <w:rPr>
                <w:spacing w:val="-22"/>
                <w:position w:val="1"/>
              </w:rPr>
              <w:t xml:space="preserve"> </w:t>
            </w:r>
            <w:r>
              <w:rPr/>
              <w:t>min</w:t>
            </w:r>
            <w:r>
              <w:rPr>
                <w:spacing w:val="20"/>
                <w:position w:val="1"/>
              </w:rPr>
              <w:t>)</w:t>
            </w:r>
            <w:r>
              <w:rPr>
                <w:position w:val="1"/>
              </w:rPr>
              <w:t xml:space="preserve"> </w:t>
            </w:r>
            <w:r>
              <w:rPr>
                <w:spacing w:val="10"/>
              </w:rPr>
              <w:t>泵入</w:t>
            </w:r>
          </w:p>
        </w:tc>
        <w:tc>
          <w:tcPr>
            <w:tcW w:w="748" w:type="dxa"/>
            <w:vAlign w:val="top"/>
          </w:tcPr>
          <w:p>
            <w:pPr>
              <w:pStyle w:val="TableText"/>
              <w:ind w:left="56"/>
              <w:spacing w:before="88" w:line="167" w:lineRule="auto"/>
              <w:rPr/>
            </w:pPr>
            <w:r>
              <w:rPr>
                <w:spacing w:val="15"/>
              </w:rPr>
              <w:t>5</w:t>
            </w:r>
            <w:r>
              <w:rPr>
                <w:spacing w:val="-9"/>
              </w:rPr>
              <w:t xml:space="preserve"> </w:t>
            </w:r>
            <w:r>
              <w:rPr>
                <w:spacing w:val="15"/>
              </w:rPr>
              <w:t>min</w:t>
            </w:r>
          </w:p>
        </w:tc>
        <w:tc>
          <w:tcPr>
            <w:tcW w:w="819" w:type="dxa"/>
            <w:vAlign w:val="top"/>
          </w:tcPr>
          <w:p>
            <w:pPr>
              <w:pStyle w:val="TableText"/>
              <w:ind w:left="45"/>
              <w:spacing w:before="87" w:line="168" w:lineRule="auto"/>
              <w:rPr/>
            </w:pPr>
            <w:r>
              <w:rPr>
                <w:spacing w:val="11"/>
              </w:rPr>
              <w:t>30</w:t>
            </w:r>
            <w:r>
              <w:rPr>
                <w:spacing w:val="-6"/>
              </w:rPr>
              <w:t xml:space="preserve"> </w:t>
            </w:r>
            <w:r>
              <w:rPr>
                <w:spacing w:val="11"/>
              </w:rPr>
              <w:t>min</w:t>
            </w:r>
          </w:p>
        </w:tc>
        <w:tc>
          <w:tcPr>
            <w:tcW w:w="2648" w:type="dxa"/>
            <w:vAlign w:val="top"/>
          </w:tcPr>
          <w:p>
            <w:pPr>
              <w:pStyle w:val="TableText"/>
              <w:ind w:left="73" w:right="66" w:firstLine="2"/>
              <w:spacing w:before="200" w:line="274" w:lineRule="auto"/>
              <w:rPr/>
            </w:pPr>
            <w:r>
              <w:rPr>
                <w:spacing w:val="3"/>
              </w:rPr>
              <w:t>心动过缓</w:t>
            </w:r>
            <w:r>
              <w:rPr>
                <w:spacing w:val="-12"/>
              </w:rPr>
              <w:t xml:space="preserve"> </w:t>
            </w:r>
            <w:r>
              <w:rPr>
                <w:spacing w:val="3"/>
              </w:rPr>
              <w:t>、房室传导阻滞</w:t>
            </w:r>
            <w:r>
              <w:rPr>
                <w:spacing w:val="-19"/>
              </w:rPr>
              <w:t xml:space="preserve"> </w:t>
            </w:r>
            <w:r>
              <w:rPr>
                <w:spacing w:val="3"/>
              </w:rPr>
              <w:t>、心力衰竭</w:t>
            </w:r>
            <w:r>
              <w:rPr>
                <w:spacing w:val="-19"/>
              </w:rPr>
              <w:t xml:space="preserve"> </w:t>
            </w:r>
            <w:r>
              <w:rPr>
                <w:spacing w:val="3"/>
              </w:rPr>
              <w:t>、</w:t>
            </w:r>
            <w:r>
              <w:rPr/>
              <w:t xml:space="preserve"> </w:t>
            </w:r>
            <w:r>
              <w:rPr>
                <w:spacing w:val="-4"/>
              </w:rPr>
              <w:t>外周水肿</w:t>
            </w:r>
            <w:r>
              <w:rPr>
                <w:spacing w:val="-18"/>
              </w:rPr>
              <w:t xml:space="preserve"> </w:t>
            </w:r>
            <w:r>
              <w:rPr>
                <w:spacing w:val="-4"/>
              </w:rPr>
              <w:t>、头痛</w:t>
            </w:r>
            <w:r>
              <w:rPr>
                <w:spacing w:val="-19"/>
              </w:rPr>
              <w:t xml:space="preserve"> </w:t>
            </w:r>
            <w:r>
              <w:rPr>
                <w:spacing w:val="-4"/>
              </w:rPr>
              <w:t>、便秘</w:t>
            </w:r>
            <w:r>
              <w:rPr>
                <w:spacing w:val="-19"/>
              </w:rPr>
              <w:t xml:space="preserve"> </w:t>
            </w:r>
            <w:r>
              <w:rPr>
                <w:spacing w:val="-4"/>
              </w:rPr>
              <w:t>、肝毒性</w:t>
            </w:r>
          </w:p>
        </w:tc>
        <w:tc>
          <w:tcPr>
            <w:tcW w:w="3565" w:type="dxa"/>
            <w:vAlign w:val="top"/>
          </w:tcPr>
          <w:p>
            <w:pPr>
              <w:pStyle w:val="TableText"/>
              <w:ind w:left="89"/>
              <w:spacing w:before="69" w:line="230" w:lineRule="auto"/>
              <w:jc w:val="both"/>
              <w:rPr/>
            </w:pPr>
            <w:r>
              <w:rPr>
                <w:spacing w:val="5"/>
              </w:rPr>
              <w:t>严重低血压或心源性</w:t>
            </w:r>
            <w:r>
              <w:rPr>
                <w:spacing w:val="-20"/>
              </w:rPr>
              <w:t xml:space="preserve"> </w:t>
            </w:r>
            <w:r>
              <w:rPr>
                <w:spacing w:val="5"/>
              </w:rPr>
              <w:t>休</w:t>
            </w:r>
            <w:r>
              <w:rPr>
                <w:spacing w:val="-17"/>
              </w:rPr>
              <w:t xml:space="preserve"> </w:t>
            </w:r>
            <w:r>
              <w:rPr>
                <w:spacing w:val="5"/>
              </w:rPr>
              <w:t>克</w:t>
            </w:r>
            <w:r>
              <w:rPr>
                <w:spacing w:val="-20"/>
              </w:rPr>
              <w:t xml:space="preserve"> </w:t>
            </w:r>
            <w:r>
              <w:rPr>
                <w:spacing w:val="5"/>
              </w:rPr>
              <w:t>、二</w:t>
            </w:r>
            <w:r>
              <w:rPr>
                <w:spacing w:val="-16"/>
              </w:rPr>
              <w:t xml:space="preserve"> </w:t>
            </w:r>
            <w:r>
              <w:rPr>
                <w:spacing w:val="5"/>
              </w:rPr>
              <w:t>至</w:t>
            </w:r>
            <w:r>
              <w:rPr>
                <w:spacing w:val="-16"/>
              </w:rPr>
              <w:t xml:space="preserve"> </w:t>
            </w:r>
            <w:r>
              <w:rPr>
                <w:spacing w:val="5"/>
              </w:rPr>
              <w:t>三</w:t>
            </w:r>
            <w:r>
              <w:rPr>
                <w:spacing w:val="-19"/>
              </w:rPr>
              <w:t xml:space="preserve"> </w:t>
            </w:r>
            <w:r>
              <w:rPr>
                <w:spacing w:val="5"/>
              </w:rPr>
              <w:t>度</w:t>
            </w:r>
            <w:r>
              <w:rPr>
                <w:spacing w:val="-18"/>
              </w:rPr>
              <w:t xml:space="preserve"> </w:t>
            </w:r>
            <w:r>
              <w:rPr>
                <w:spacing w:val="5"/>
              </w:rPr>
              <w:t>房</w:t>
            </w:r>
            <w:r>
              <w:rPr>
                <w:spacing w:val="-16"/>
              </w:rPr>
              <w:t xml:space="preserve"> </w:t>
            </w:r>
            <w:r>
              <w:rPr>
                <w:spacing w:val="5"/>
              </w:rPr>
              <w:t>室</w:t>
            </w:r>
            <w:r>
              <w:rPr>
                <w:spacing w:val="-20"/>
              </w:rPr>
              <w:t xml:space="preserve"> </w:t>
            </w:r>
            <w:r>
              <w:rPr>
                <w:spacing w:val="5"/>
              </w:rPr>
              <w:t>传</w:t>
            </w:r>
            <w:r>
              <w:rPr>
                <w:spacing w:val="-18"/>
              </w:rPr>
              <w:t xml:space="preserve"> </w:t>
            </w:r>
            <w:r>
              <w:rPr>
                <w:spacing w:val="5"/>
              </w:rPr>
              <w:t>导</w:t>
            </w:r>
            <w:r>
              <w:rPr>
                <w:spacing w:val="-11"/>
              </w:rPr>
              <w:t xml:space="preserve"> </w:t>
            </w:r>
            <w:r>
              <w:rPr>
                <w:spacing w:val="4"/>
              </w:rPr>
              <w:t>阻</w:t>
            </w:r>
            <w:r>
              <w:rPr>
                <w:spacing w:val="-20"/>
              </w:rPr>
              <w:t xml:space="preserve"> </w:t>
            </w:r>
            <w:r>
              <w:rPr>
                <w:spacing w:val="4"/>
              </w:rPr>
              <w:t>滞</w:t>
            </w:r>
            <w:r>
              <w:rPr/>
              <w:t xml:space="preserve"> </w:t>
            </w:r>
            <w:r>
              <w:rPr>
                <w:spacing w:val="6"/>
              </w:rPr>
              <w:t>或病态窦房结</w:t>
            </w:r>
            <w:r>
              <w:rPr/>
              <w:t xml:space="preserve"> </w:t>
            </w:r>
            <w:r>
              <w:rPr>
                <w:spacing w:val="6"/>
              </w:rPr>
              <w:t>综</w:t>
            </w:r>
            <w:r>
              <w:rPr>
                <w:spacing w:val="-16"/>
              </w:rPr>
              <w:t xml:space="preserve"> </w:t>
            </w:r>
            <w:r>
              <w:rPr>
                <w:spacing w:val="6"/>
              </w:rPr>
              <w:t>合</w:t>
            </w:r>
            <w:r>
              <w:rPr>
                <w:spacing w:val="-14"/>
              </w:rPr>
              <w:t xml:space="preserve"> </w:t>
            </w:r>
            <w:r>
              <w:rPr>
                <w:spacing w:val="6"/>
              </w:rPr>
              <w:t>征(持</w:t>
            </w:r>
            <w:r>
              <w:rPr>
                <w:spacing w:val="-16"/>
              </w:rPr>
              <w:t xml:space="preserve"> </w:t>
            </w:r>
            <w:r>
              <w:rPr>
                <w:spacing w:val="6"/>
              </w:rPr>
              <w:t>续</w:t>
            </w:r>
            <w:r>
              <w:rPr>
                <w:spacing w:val="-15"/>
              </w:rPr>
              <w:t xml:space="preserve"> </w:t>
            </w:r>
            <w:r>
              <w:rPr>
                <w:spacing w:val="6"/>
              </w:rPr>
              <w:t>性</w:t>
            </w:r>
            <w:r>
              <w:rPr>
                <w:spacing w:val="-15"/>
              </w:rPr>
              <w:t xml:space="preserve"> </w:t>
            </w:r>
            <w:r>
              <w:rPr>
                <w:spacing w:val="6"/>
              </w:rPr>
              <w:t>窦</w:t>
            </w:r>
            <w:r>
              <w:rPr>
                <w:spacing w:val="-16"/>
              </w:rPr>
              <w:t xml:space="preserve"> </w:t>
            </w:r>
            <w:r>
              <w:rPr>
                <w:spacing w:val="6"/>
              </w:rPr>
              <w:t>性</w:t>
            </w:r>
            <w:r>
              <w:rPr>
                <w:spacing w:val="-13"/>
              </w:rPr>
              <w:t xml:space="preserve"> </w:t>
            </w:r>
            <w:r>
              <w:rPr>
                <w:spacing w:val="6"/>
              </w:rPr>
              <w:t>心</w:t>
            </w:r>
            <w:r>
              <w:rPr>
                <w:spacing w:val="-13"/>
              </w:rPr>
              <w:t xml:space="preserve"> </w:t>
            </w:r>
            <w:r>
              <w:rPr>
                <w:spacing w:val="6"/>
              </w:rPr>
              <w:t>动</w:t>
            </w:r>
            <w:r>
              <w:rPr>
                <w:spacing w:val="-14"/>
              </w:rPr>
              <w:t xml:space="preserve"> </w:t>
            </w:r>
            <w:r>
              <w:rPr>
                <w:spacing w:val="6"/>
              </w:rPr>
              <w:t>过</w:t>
            </w:r>
            <w:r>
              <w:rPr>
                <w:spacing w:val="-16"/>
              </w:rPr>
              <w:t xml:space="preserve"> </w:t>
            </w:r>
            <w:r>
              <w:rPr>
                <w:spacing w:val="6"/>
              </w:rPr>
              <w:t>缓</w:t>
            </w:r>
            <w:r>
              <w:rPr>
                <w:spacing w:val="-19"/>
              </w:rPr>
              <w:t xml:space="preserve"> </w:t>
            </w:r>
            <w:r>
              <w:rPr>
                <w:spacing w:val="6"/>
              </w:rPr>
              <w:t>、窦</w:t>
            </w:r>
            <w:r>
              <w:rPr>
                <w:spacing w:val="-16"/>
              </w:rPr>
              <w:t xml:space="preserve"> </w:t>
            </w:r>
            <w:r>
              <w:rPr>
                <w:spacing w:val="6"/>
              </w:rPr>
              <w:t>性</w:t>
            </w:r>
            <w:r>
              <w:rPr/>
              <w:t xml:space="preserve"> </w:t>
            </w:r>
            <w:r>
              <w:rPr>
                <w:spacing w:val="3"/>
              </w:rPr>
              <w:t>停搏和窦房阻滞等)</w:t>
            </w:r>
            <w:r>
              <w:rPr>
                <w:spacing w:val="-14"/>
              </w:rPr>
              <w:t xml:space="preserve"> </w:t>
            </w:r>
            <w:r>
              <w:rPr>
                <w:spacing w:val="3"/>
              </w:rPr>
              <w:t>、严</w:t>
            </w:r>
            <w:r>
              <w:rPr>
                <w:spacing w:val="-18"/>
              </w:rPr>
              <w:t xml:space="preserve"> </w:t>
            </w:r>
            <w:r>
              <w:rPr>
                <w:spacing w:val="3"/>
              </w:rPr>
              <w:t>重</w:t>
            </w:r>
            <w:r>
              <w:rPr>
                <w:spacing w:val="-18"/>
              </w:rPr>
              <w:t xml:space="preserve"> </w:t>
            </w:r>
            <w:r>
              <w:rPr>
                <w:spacing w:val="3"/>
              </w:rPr>
              <w:t>充</w:t>
            </w:r>
            <w:r>
              <w:rPr>
                <w:spacing w:val="-19"/>
              </w:rPr>
              <w:t xml:space="preserve"> </w:t>
            </w:r>
            <w:r>
              <w:rPr>
                <w:spacing w:val="3"/>
              </w:rPr>
              <w:t>血</w:t>
            </w:r>
            <w:r>
              <w:rPr>
                <w:spacing w:val="-19"/>
              </w:rPr>
              <w:t xml:space="preserve"> </w:t>
            </w:r>
            <w:r>
              <w:rPr>
                <w:spacing w:val="3"/>
              </w:rPr>
              <w:t>性</w:t>
            </w:r>
            <w:r>
              <w:rPr>
                <w:spacing w:val="-18"/>
              </w:rPr>
              <w:t xml:space="preserve"> </w:t>
            </w:r>
            <w:r>
              <w:rPr>
                <w:spacing w:val="3"/>
              </w:rPr>
              <w:t>心</w:t>
            </w:r>
            <w:r>
              <w:rPr>
                <w:spacing w:val="-19"/>
              </w:rPr>
              <w:t xml:space="preserve"> </w:t>
            </w:r>
            <w:r>
              <w:rPr>
                <w:spacing w:val="3"/>
              </w:rPr>
              <w:t>力</w:t>
            </w:r>
            <w:r>
              <w:rPr>
                <w:spacing w:val="-17"/>
              </w:rPr>
              <w:t xml:space="preserve"> </w:t>
            </w:r>
            <w:r>
              <w:rPr>
                <w:spacing w:val="3"/>
              </w:rPr>
              <w:t>衰</w:t>
            </w:r>
            <w:r>
              <w:rPr>
                <w:spacing w:val="-18"/>
              </w:rPr>
              <w:t xml:space="preserve"> </w:t>
            </w:r>
            <w:r>
              <w:rPr>
                <w:spacing w:val="3"/>
              </w:rPr>
              <w:t>竭</w:t>
            </w:r>
            <w:r>
              <w:rPr>
                <w:spacing w:val="-20"/>
              </w:rPr>
              <w:t xml:space="preserve"> </w:t>
            </w:r>
            <w:r>
              <w:rPr>
                <w:spacing w:val="3"/>
              </w:rPr>
              <w:t>、</w:t>
            </w:r>
            <w:r>
              <w:rPr>
                <w:spacing w:val="2"/>
              </w:rPr>
              <w:t>严</w:t>
            </w:r>
            <w:r>
              <w:rPr>
                <w:spacing w:val="-18"/>
              </w:rPr>
              <w:t xml:space="preserve"> </w:t>
            </w:r>
            <w:r>
              <w:rPr>
                <w:spacing w:val="2"/>
              </w:rPr>
              <w:t>重</w:t>
            </w:r>
            <w:r>
              <w:rPr>
                <w:spacing w:val="-17"/>
              </w:rPr>
              <w:t xml:space="preserve"> </w:t>
            </w:r>
            <w:r>
              <w:rPr>
                <w:spacing w:val="2"/>
              </w:rPr>
              <w:t>心</w:t>
            </w:r>
            <w:r>
              <w:rPr/>
              <w:t xml:space="preserve"> </w:t>
            </w:r>
            <w:r>
              <w:rPr>
                <w:spacing w:val="11"/>
              </w:rPr>
              <w:t>肌病</w:t>
            </w:r>
          </w:p>
        </w:tc>
      </w:tr>
    </w:tbl>
    <w:p>
      <w:pPr>
        <w:spacing w:line="62" w:lineRule="exact"/>
        <w:rPr>
          <w:rFonts w:ascii="Arial"/>
          <w:sz w:val="5"/>
        </w:rPr>
      </w:pPr>
      <w:r/>
    </w:p>
    <w:p>
      <w:pPr>
        <w:spacing w:line="62" w:lineRule="exact"/>
        <w:sectPr>
          <w:headerReference w:type="default" r:id="rId19"/>
          <w:footerReference w:type="default" r:id="rId20"/>
          <w:pgSz w:w="11906" w:h="16838"/>
          <w:pgMar w:top="1070" w:right="757" w:bottom="1544" w:left="407" w:header="657" w:footer="1203" w:gutter="0"/>
        </w:sectPr>
        <w:rPr>
          <w:rFonts w:ascii="Arial" w:hAnsi="Arial" w:eastAsia="Arial" w:cs="Arial"/>
          <w:sz w:val="5"/>
          <w:szCs w:val="5"/>
        </w:rPr>
      </w:pPr>
    </w:p>
    <w:p>
      <w:pPr>
        <w:pStyle w:val="BodyText"/>
        <w:ind w:left="4085"/>
        <w:spacing w:before="174" w:line="184"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23   </w:t>
      </w:r>
      <w:r>
        <w:rPr>
          <w:sz w:val="16"/>
          <w:szCs w:val="16"/>
          <w:spacing w:val="13"/>
        </w:rPr>
        <w:t>围手术期老年高血压管理推荐</w:t>
      </w:r>
    </w:p>
    <w:p>
      <w:pPr>
        <w:spacing w:line="52"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07"/>
        <w:gridCol w:w="1400"/>
        <w:gridCol w:w="1026"/>
      </w:tblGrid>
      <w:tr>
        <w:trPr>
          <w:trHeight w:val="274" w:hRule="atLeast"/>
        </w:trPr>
        <w:tc>
          <w:tcPr>
            <w:tcW w:w="7607" w:type="dxa"/>
            <w:vAlign w:val="top"/>
            <w:tcBorders>
              <w:bottom w:val="single" w:color="231F20" w:sz="2" w:space="0"/>
              <w:top w:val="single" w:color="231F20" w:sz="6" w:space="0"/>
            </w:tcBorders>
          </w:tcPr>
          <w:p>
            <w:pPr>
              <w:pStyle w:val="TableText"/>
              <w:ind w:left="3847"/>
              <w:spacing w:before="58" w:line="186" w:lineRule="auto"/>
              <w:rPr/>
            </w:pPr>
            <w:r>
              <w:rPr>
                <w:spacing w:val="10"/>
              </w:rPr>
              <w:t>推荐</w:t>
            </w:r>
          </w:p>
        </w:tc>
        <w:tc>
          <w:tcPr>
            <w:tcW w:w="1400" w:type="dxa"/>
            <w:vAlign w:val="top"/>
            <w:tcBorders>
              <w:bottom w:val="single" w:color="231F20" w:sz="2" w:space="0"/>
              <w:top w:val="single" w:color="231F20" w:sz="6" w:space="0"/>
            </w:tcBorders>
          </w:tcPr>
          <w:p>
            <w:pPr>
              <w:pStyle w:val="TableText"/>
              <w:ind w:left="587"/>
              <w:spacing w:before="58" w:line="185" w:lineRule="auto"/>
              <w:rPr/>
            </w:pPr>
            <w:r>
              <w:rPr>
                <w:spacing w:val="14"/>
              </w:rPr>
              <w:t>推荐类别</w:t>
            </w:r>
          </w:p>
        </w:tc>
        <w:tc>
          <w:tcPr>
            <w:tcW w:w="1026" w:type="dxa"/>
            <w:vAlign w:val="top"/>
            <w:tcBorders>
              <w:bottom w:val="single" w:color="231F20" w:sz="2" w:space="0"/>
              <w:top w:val="single" w:color="231F20" w:sz="6" w:space="0"/>
            </w:tcBorders>
          </w:tcPr>
          <w:p>
            <w:pPr>
              <w:pStyle w:val="TableText"/>
              <w:ind w:left="205"/>
              <w:spacing w:before="59" w:line="185" w:lineRule="auto"/>
              <w:rPr/>
            </w:pPr>
            <w:r>
              <w:rPr>
                <w:spacing w:val="15"/>
              </w:rPr>
              <w:t>证据水平</w:t>
            </w:r>
          </w:p>
        </w:tc>
      </w:tr>
      <w:tr>
        <w:trPr>
          <w:trHeight w:val="279" w:hRule="atLeast"/>
        </w:trPr>
        <w:tc>
          <w:tcPr>
            <w:tcW w:w="7607" w:type="dxa"/>
            <w:vAlign w:val="top"/>
            <w:tcBorders>
              <w:top w:val="single" w:color="231F20" w:sz="2" w:space="0"/>
            </w:tcBorders>
          </w:tcPr>
          <w:p>
            <w:pPr>
              <w:pStyle w:val="TableText"/>
              <w:ind w:left="13"/>
              <w:spacing w:before="63" w:line="159" w:lineRule="auto"/>
              <w:rPr/>
            </w:pPr>
            <w:r>
              <w:rPr>
                <w:spacing w:val="17"/>
              </w:rPr>
              <w:t>收缩压</w:t>
            </w:r>
            <w:r>
              <w:rPr>
                <w:spacing w:val="-22"/>
              </w:rPr>
              <w:t xml:space="preserve"> </w:t>
            </w:r>
            <w:r>
              <w:rPr>
                <w:spacing w:val="17"/>
              </w:rPr>
              <w:t>≥180和/或舒张压</w:t>
            </w:r>
            <w:r>
              <w:rPr>
                <w:spacing w:val="-22"/>
              </w:rPr>
              <w:t xml:space="preserve"> </w:t>
            </w:r>
            <w:r>
              <w:rPr>
                <w:spacing w:val="17"/>
              </w:rPr>
              <w:t>≥110</w:t>
            </w:r>
            <w:r>
              <w:rPr>
                <w:position w:val="-2"/>
              </w:rPr>
              <w:t>mmHg</w:t>
            </w:r>
            <w:r>
              <w:rPr>
                <w:spacing w:val="17"/>
              </w:rPr>
              <w:t>的择期手术患者</w:t>
            </w:r>
            <w:r>
              <w:rPr>
                <w:spacing w:val="-3"/>
              </w:rPr>
              <w:t xml:space="preserve"> </w:t>
            </w:r>
            <w:r>
              <w:rPr>
                <w:spacing w:val="17"/>
              </w:rPr>
              <w:t>,建议推迟手术</w:t>
            </w:r>
            <w:r>
              <w:rPr>
                <w:sz w:val="9"/>
                <w:szCs w:val="9"/>
                <w:spacing w:val="17"/>
                <w:position w:val="4"/>
              </w:rPr>
              <w:t>[1</w:t>
            </w:r>
            <w:r>
              <w:rPr>
                <w:sz w:val="9"/>
                <w:szCs w:val="9"/>
                <w:spacing w:val="17"/>
                <w:position w:val="5"/>
              </w:rPr>
              <w:t>,</w:t>
            </w:r>
            <w:r>
              <w:rPr>
                <w:sz w:val="9"/>
                <w:szCs w:val="9"/>
                <w:spacing w:val="17"/>
                <w:position w:val="3"/>
              </w:rPr>
              <w:t>53</w:t>
            </w:r>
            <w:r>
              <w:rPr>
                <w:sz w:val="9"/>
                <w:szCs w:val="9"/>
                <w:spacing w:val="17"/>
                <w:position w:val="5"/>
              </w:rPr>
              <w:t>,</w:t>
            </w:r>
            <w:r>
              <w:rPr>
                <w:sz w:val="9"/>
                <w:szCs w:val="9"/>
                <w:spacing w:val="17"/>
                <w:position w:val="4"/>
              </w:rPr>
              <w:t>232]</w:t>
            </w:r>
            <w:r>
              <w:rPr>
                <w:sz w:val="9"/>
                <w:szCs w:val="9"/>
                <w:spacing w:val="13"/>
                <w:w w:val="102"/>
                <w:position w:val="4"/>
              </w:rPr>
              <w:t xml:space="preserve"> </w:t>
            </w:r>
            <w:r>
              <w:rPr>
                <w:spacing w:val="17"/>
              </w:rPr>
              <w:t>。</w:t>
            </w:r>
          </w:p>
        </w:tc>
        <w:tc>
          <w:tcPr>
            <w:tcW w:w="1400" w:type="dxa"/>
            <w:vAlign w:val="top"/>
            <w:tcBorders>
              <w:top w:val="single" w:color="231F20" w:sz="2" w:space="0"/>
            </w:tcBorders>
          </w:tcPr>
          <w:p>
            <w:pPr>
              <w:pStyle w:val="TableText"/>
              <w:ind w:left="662"/>
              <w:spacing w:before="64" w:line="182" w:lineRule="auto"/>
              <w:rPr/>
            </w:pPr>
            <w:r>
              <w:rPr>
                <w:spacing w:val="2"/>
              </w:rPr>
              <w:t>Ⅱ</w:t>
            </w:r>
            <w:r>
              <w:rPr>
                <w:spacing w:val="-23"/>
              </w:rPr>
              <w:t xml:space="preserve"> </w:t>
            </w:r>
            <w:r>
              <w:rPr>
                <w:spacing w:val="2"/>
              </w:rPr>
              <w:t>a类</w:t>
            </w:r>
          </w:p>
        </w:tc>
        <w:tc>
          <w:tcPr>
            <w:tcW w:w="1026" w:type="dxa"/>
            <w:vAlign w:val="top"/>
            <w:tcBorders>
              <w:top w:val="single" w:color="231F20" w:sz="2" w:space="0"/>
            </w:tcBorders>
          </w:tcPr>
          <w:p>
            <w:pPr>
              <w:pStyle w:val="TableText"/>
              <w:ind w:left="376"/>
              <w:spacing w:before="66" w:line="178" w:lineRule="auto"/>
              <w:rPr/>
            </w:pPr>
            <w:r>
              <w:rPr>
                <w:spacing w:val="23"/>
              </w:rPr>
              <w:t>C级</w:t>
            </w:r>
          </w:p>
        </w:tc>
      </w:tr>
      <w:tr>
        <w:trPr>
          <w:trHeight w:val="556" w:hRule="atLeast"/>
        </w:trPr>
        <w:tc>
          <w:tcPr>
            <w:tcW w:w="7607" w:type="dxa"/>
            <w:vAlign w:val="top"/>
          </w:tcPr>
          <w:p>
            <w:pPr>
              <w:pStyle w:val="TableText"/>
              <w:ind w:left="12" w:right="795" w:firstLine="9"/>
              <w:spacing w:before="71" w:line="222" w:lineRule="auto"/>
              <w:rPr/>
            </w:pPr>
            <w:r>
              <w:rPr>
                <w:spacing w:val="20"/>
              </w:rPr>
              <w:t>围手术期老年高血压患者应降压至&lt;150/90</w:t>
            </w:r>
            <w:r>
              <w:rPr>
                <w:position w:val="-1"/>
              </w:rPr>
              <w:t>mmHg</w:t>
            </w:r>
            <w:r>
              <w:rPr>
                <w:spacing w:val="20"/>
                <w:position w:val="-1"/>
              </w:rPr>
              <w:t>;</w:t>
            </w:r>
            <w:r>
              <w:rPr>
                <w:spacing w:val="20"/>
              </w:rPr>
              <w:t>合并糖尿病或 </w:t>
            </w:r>
            <w:r>
              <w:rPr/>
              <w:t>CKD</w:t>
            </w:r>
            <w:r>
              <w:rPr>
                <w:spacing w:val="20"/>
              </w:rPr>
              <w:t>且耐受良好时</w:t>
            </w:r>
            <w:r>
              <w:rPr>
                <w:spacing w:val="-3"/>
              </w:rPr>
              <w:t xml:space="preserve"> </w:t>
            </w:r>
            <w:r>
              <w:rPr>
                <w:spacing w:val="20"/>
              </w:rPr>
              <w:t>,可进一</w:t>
            </w:r>
            <w:r>
              <w:rPr>
                <w:spacing w:val="19"/>
              </w:rPr>
              <w:t>步降</w:t>
            </w:r>
            <w:r>
              <w:rPr/>
              <w:t xml:space="preserve"> </w:t>
            </w:r>
            <w:r>
              <w:rPr>
                <w:spacing w:val="10"/>
                <w:position w:val="-1"/>
              </w:rPr>
              <w:t>至&lt;140/90</w:t>
            </w:r>
            <w:r>
              <w:rPr>
                <w:position w:val="-2"/>
              </w:rPr>
              <w:t>mmHg</w:t>
            </w:r>
            <w:r>
              <w:rPr>
                <w:sz w:val="9"/>
                <w:szCs w:val="9"/>
                <w:spacing w:val="10"/>
                <w:position w:val="4"/>
              </w:rPr>
              <w:t>[1,</w:t>
            </w:r>
            <w:r>
              <w:rPr>
                <w:sz w:val="9"/>
                <w:szCs w:val="9"/>
                <w:spacing w:val="10"/>
                <w:position w:val="3"/>
              </w:rPr>
              <w:t>8</w:t>
            </w:r>
            <w:r>
              <w:rPr>
                <w:sz w:val="9"/>
                <w:szCs w:val="9"/>
                <w:spacing w:val="10"/>
                <w:position w:val="4"/>
              </w:rPr>
              <w:t>,</w:t>
            </w:r>
            <w:r>
              <w:rPr>
                <w:sz w:val="9"/>
                <w:szCs w:val="9"/>
                <w:spacing w:val="10"/>
                <w:position w:val="3"/>
              </w:rPr>
              <w:t>226-228]</w:t>
            </w:r>
            <w:r>
              <w:rPr>
                <w:sz w:val="9"/>
                <w:szCs w:val="9"/>
                <w:spacing w:val="23"/>
                <w:position w:val="3"/>
              </w:rPr>
              <w:t xml:space="preserve"> </w:t>
            </w:r>
            <w:r>
              <w:rPr>
                <w:spacing w:val="10"/>
              </w:rPr>
              <w:t>。</w:t>
            </w:r>
          </w:p>
        </w:tc>
        <w:tc>
          <w:tcPr>
            <w:tcW w:w="1400" w:type="dxa"/>
            <w:vAlign w:val="top"/>
          </w:tcPr>
          <w:p>
            <w:pPr>
              <w:pStyle w:val="TableText"/>
              <w:ind w:left="662"/>
              <w:spacing w:before="78" w:line="182" w:lineRule="auto"/>
              <w:rPr/>
            </w:pPr>
            <w:r>
              <w:rPr>
                <w:spacing w:val="2"/>
              </w:rPr>
              <w:t>Ⅱ</w:t>
            </w:r>
            <w:r>
              <w:rPr>
                <w:spacing w:val="-23"/>
              </w:rPr>
              <w:t xml:space="preserve"> </w:t>
            </w:r>
            <w:r>
              <w:rPr>
                <w:spacing w:val="2"/>
              </w:rPr>
              <w:t>a类</w:t>
            </w:r>
          </w:p>
        </w:tc>
        <w:tc>
          <w:tcPr>
            <w:tcW w:w="1026" w:type="dxa"/>
            <w:vAlign w:val="top"/>
          </w:tcPr>
          <w:p>
            <w:pPr>
              <w:pStyle w:val="TableText"/>
              <w:ind w:left="376"/>
              <w:spacing w:before="80" w:line="178" w:lineRule="auto"/>
              <w:rPr/>
            </w:pPr>
            <w:r>
              <w:rPr>
                <w:spacing w:val="23"/>
              </w:rPr>
              <w:t>C级</w:t>
            </w:r>
          </w:p>
        </w:tc>
      </w:tr>
      <w:tr>
        <w:trPr>
          <w:trHeight w:val="281" w:hRule="atLeast"/>
        </w:trPr>
        <w:tc>
          <w:tcPr>
            <w:tcW w:w="7607" w:type="dxa"/>
            <w:vAlign w:val="top"/>
          </w:tcPr>
          <w:p>
            <w:pPr>
              <w:pStyle w:val="TableText"/>
              <w:ind w:left="21"/>
              <w:spacing w:before="78" w:line="176" w:lineRule="auto"/>
              <w:rPr/>
            </w:pPr>
            <w:r>
              <w:rPr>
                <w:spacing w:val="12"/>
              </w:rPr>
              <w:t>围手术期血压波动幅度应控制在基础血压的</w:t>
            </w:r>
            <w:r>
              <w:rPr>
                <w:spacing w:val="19"/>
                <w:w w:val="101"/>
              </w:rPr>
              <w:t xml:space="preserve"> </w:t>
            </w:r>
            <w:r>
              <w:rPr>
                <w:spacing w:val="12"/>
                <w:position w:val="-1"/>
              </w:rPr>
              <w:t>10%以内</w:t>
            </w:r>
            <w:r>
              <w:rPr>
                <w:sz w:val="9"/>
                <w:szCs w:val="9"/>
                <w:spacing w:val="12"/>
                <w:position w:val="4"/>
              </w:rPr>
              <w:t>[53,</w:t>
            </w:r>
            <w:r>
              <w:rPr>
                <w:sz w:val="9"/>
                <w:szCs w:val="9"/>
                <w:spacing w:val="17"/>
                <w:w w:val="101"/>
                <w:position w:val="4"/>
              </w:rPr>
              <w:t xml:space="preserve"> </w:t>
            </w:r>
            <w:r>
              <w:rPr>
                <w:sz w:val="9"/>
                <w:szCs w:val="9"/>
                <w:spacing w:val="12"/>
                <w:position w:val="3"/>
              </w:rPr>
              <w:t>225-226</w:t>
            </w:r>
            <w:r>
              <w:rPr>
                <w:sz w:val="9"/>
                <w:szCs w:val="9"/>
                <w:spacing w:val="11"/>
                <w:position w:val="3"/>
              </w:rPr>
              <w:t>]</w:t>
            </w:r>
            <w:r>
              <w:rPr>
                <w:sz w:val="9"/>
                <w:szCs w:val="9"/>
                <w:spacing w:val="13"/>
                <w:w w:val="103"/>
                <w:position w:val="3"/>
              </w:rPr>
              <w:t xml:space="preserve"> </w:t>
            </w:r>
            <w:r>
              <w:rPr>
                <w:spacing w:val="11"/>
              </w:rPr>
              <w:t>。</w:t>
            </w:r>
          </w:p>
        </w:tc>
        <w:tc>
          <w:tcPr>
            <w:tcW w:w="1400" w:type="dxa"/>
            <w:vAlign w:val="top"/>
          </w:tcPr>
          <w:p>
            <w:pPr>
              <w:pStyle w:val="TableText"/>
              <w:ind w:left="662"/>
              <w:spacing w:before="79" w:line="182" w:lineRule="auto"/>
              <w:rPr/>
            </w:pPr>
            <w:r>
              <w:rPr>
                <w:spacing w:val="2"/>
              </w:rPr>
              <w:t>Ⅱ</w:t>
            </w:r>
            <w:r>
              <w:rPr>
                <w:spacing w:val="-23"/>
              </w:rPr>
              <w:t xml:space="preserve"> </w:t>
            </w:r>
            <w:r>
              <w:rPr>
                <w:spacing w:val="2"/>
              </w:rPr>
              <w:t>a类</w:t>
            </w:r>
          </w:p>
        </w:tc>
        <w:tc>
          <w:tcPr>
            <w:tcW w:w="1026" w:type="dxa"/>
            <w:vAlign w:val="top"/>
          </w:tcPr>
          <w:p>
            <w:pPr>
              <w:pStyle w:val="TableText"/>
              <w:ind w:left="376"/>
              <w:spacing w:before="81" w:line="178" w:lineRule="auto"/>
              <w:rPr/>
            </w:pPr>
            <w:r>
              <w:rPr>
                <w:spacing w:val="23"/>
              </w:rPr>
              <w:t>C级</w:t>
            </w:r>
          </w:p>
        </w:tc>
      </w:tr>
      <w:tr>
        <w:trPr>
          <w:trHeight w:val="290" w:hRule="atLeast"/>
        </w:trPr>
        <w:tc>
          <w:tcPr>
            <w:tcW w:w="7607" w:type="dxa"/>
            <w:vAlign w:val="top"/>
          </w:tcPr>
          <w:p>
            <w:pPr>
              <w:pStyle w:val="TableText"/>
              <w:ind w:left="8"/>
              <w:spacing w:before="79" w:line="187" w:lineRule="auto"/>
              <w:rPr/>
            </w:pPr>
            <w:r>
              <w:rPr>
                <w:spacing w:val="15"/>
              </w:rPr>
              <w:t>术前长期使用 β受体阻滞剂</w:t>
            </w:r>
            <w:r>
              <w:rPr>
                <w:spacing w:val="6"/>
              </w:rPr>
              <w:t xml:space="preserve"> </w:t>
            </w:r>
            <w:r>
              <w:rPr>
                <w:spacing w:val="15"/>
              </w:rPr>
              <w:t>,</w:t>
            </w:r>
            <w:r>
              <w:rPr>
                <w:spacing w:val="-18"/>
              </w:rPr>
              <w:t xml:space="preserve"> </w:t>
            </w:r>
            <w:r>
              <w:rPr>
                <w:spacing w:val="15"/>
              </w:rPr>
              <w:t>围手术期继续使用</w:t>
            </w:r>
            <w:r>
              <w:rPr>
                <w:spacing w:val="-17"/>
              </w:rPr>
              <w:t xml:space="preserve"> </w:t>
            </w:r>
            <w:r>
              <w:rPr>
                <w:spacing w:val="15"/>
              </w:rPr>
              <w:t>。</w:t>
            </w:r>
          </w:p>
        </w:tc>
        <w:tc>
          <w:tcPr>
            <w:tcW w:w="1400" w:type="dxa"/>
            <w:vAlign w:val="top"/>
          </w:tcPr>
          <w:p>
            <w:pPr>
              <w:pStyle w:val="TableText"/>
              <w:ind w:left="662"/>
              <w:spacing w:before="81" w:line="182" w:lineRule="auto"/>
              <w:rPr/>
            </w:pPr>
            <w:r>
              <w:rPr>
                <w:spacing w:val="2"/>
              </w:rPr>
              <w:t>Ⅱ</w:t>
            </w:r>
            <w:r>
              <w:rPr>
                <w:spacing w:val="-23"/>
              </w:rPr>
              <w:t xml:space="preserve"> </w:t>
            </w:r>
            <w:r>
              <w:rPr>
                <w:spacing w:val="2"/>
              </w:rPr>
              <w:t>a类</w:t>
            </w:r>
          </w:p>
        </w:tc>
        <w:tc>
          <w:tcPr>
            <w:tcW w:w="1026" w:type="dxa"/>
            <w:vAlign w:val="top"/>
          </w:tcPr>
          <w:p>
            <w:pPr>
              <w:pStyle w:val="TableText"/>
              <w:ind w:left="377"/>
              <w:spacing w:before="83" w:line="178" w:lineRule="auto"/>
              <w:rPr/>
            </w:pPr>
            <w:r>
              <w:rPr>
                <w:spacing w:val="24"/>
              </w:rPr>
              <w:t>B级</w:t>
            </w:r>
          </w:p>
        </w:tc>
      </w:tr>
      <w:tr>
        <w:trPr>
          <w:trHeight w:val="282" w:hRule="atLeast"/>
        </w:trPr>
        <w:tc>
          <w:tcPr>
            <w:tcW w:w="7607" w:type="dxa"/>
            <w:vAlign w:val="top"/>
          </w:tcPr>
          <w:p>
            <w:pPr>
              <w:pStyle w:val="TableText"/>
              <w:ind w:left="8"/>
              <w:spacing w:before="73" w:line="188" w:lineRule="auto"/>
              <w:rPr/>
            </w:pPr>
            <w:r>
              <w:rPr>
                <w:spacing w:val="13"/>
              </w:rPr>
              <w:t>术前未使用 β受体阻滞剂者</w:t>
            </w:r>
            <w:r>
              <w:rPr>
                <w:spacing w:val="-4"/>
              </w:rPr>
              <w:t xml:space="preserve"> </w:t>
            </w:r>
            <w:r>
              <w:rPr>
                <w:spacing w:val="13"/>
              </w:rPr>
              <w:t>,</w:t>
            </w:r>
            <w:r>
              <w:rPr>
                <w:spacing w:val="-18"/>
              </w:rPr>
              <w:t xml:space="preserve"> </w:t>
            </w:r>
            <w:r>
              <w:rPr>
                <w:spacing w:val="13"/>
              </w:rPr>
              <w:t>围手术期不建议常规启用</w:t>
            </w:r>
            <w:r>
              <w:rPr>
                <w:sz w:val="9"/>
                <w:szCs w:val="9"/>
                <w:spacing w:val="13"/>
                <w:position w:val="4"/>
              </w:rPr>
              <w:t>[233-237]</w:t>
            </w:r>
            <w:r>
              <w:rPr>
                <w:sz w:val="9"/>
                <w:szCs w:val="9"/>
                <w:spacing w:val="13"/>
                <w:w w:val="103"/>
                <w:position w:val="4"/>
              </w:rPr>
              <w:t xml:space="preserve"> </w:t>
            </w:r>
            <w:r>
              <w:rPr>
                <w:spacing w:val="13"/>
              </w:rPr>
              <w:t>。</w:t>
            </w:r>
          </w:p>
        </w:tc>
        <w:tc>
          <w:tcPr>
            <w:tcW w:w="1400" w:type="dxa"/>
            <w:vAlign w:val="top"/>
          </w:tcPr>
          <w:p>
            <w:pPr>
              <w:pStyle w:val="TableText"/>
              <w:ind w:left="653"/>
              <w:spacing w:before="74" w:line="182" w:lineRule="auto"/>
              <w:rPr/>
            </w:pPr>
            <w:r>
              <w:rPr/>
              <w:t>Ⅲ类</w:t>
            </w:r>
          </w:p>
        </w:tc>
        <w:tc>
          <w:tcPr>
            <w:tcW w:w="1026" w:type="dxa"/>
            <w:vAlign w:val="top"/>
          </w:tcPr>
          <w:p>
            <w:pPr>
              <w:pStyle w:val="TableText"/>
              <w:ind w:left="367"/>
              <w:spacing w:before="77" w:line="178" w:lineRule="auto"/>
              <w:rPr/>
            </w:pPr>
            <w:r>
              <w:rPr>
                <w:spacing w:val="3"/>
                <w:w w:val="123"/>
              </w:rPr>
              <w:t>A级</w:t>
            </w:r>
          </w:p>
        </w:tc>
      </w:tr>
      <w:tr>
        <w:trPr>
          <w:trHeight w:val="285" w:hRule="atLeast"/>
        </w:trPr>
        <w:tc>
          <w:tcPr>
            <w:tcW w:w="7607" w:type="dxa"/>
            <w:vAlign w:val="top"/>
            <w:tcBorders>
              <w:bottom w:val="single" w:color="231F20" w:sz="6" w:space="0"/>
            </w:tcBorders>
          </w:tcPr>
          <w:p>
            <w:pPr>
              <w:pStyle w:val="TableText"/>
              <w:ind w:left="9"/>
              <w:spacing w:before="74" w:line="178" w:lineRule="auto"/>
              <w:rPr/>
            </w:pPr>
            <w:r>
              <w:rPr>
                <w:spacing w:val="19"/>
              </w:rPr>
              <w:t>正在服用 </w:t>
            </w:r>
            <w:r>
              <w:rPr>
                <w:position w:val="-1"/>
              </w:rPr>
              <w:t>ACEI</w:t>
            </w:r>
            <w:r>
              <w:rPr>
                <w:spacing w:val="19"/>
                <w:position w:val="-1"/>
              </w:rPr>
              <w:t>或 </w:t>
            </w:r>
            <w:r>
              <w:rPr>
                <w:position w:val="-1"/>
              </w:rPr>
              <w:t>ARB</w:t>
            </w:r>
            <w:r>
              <w:rPr>
                <w:spacing w:val="19"/>
              </w:rPr>
              <w:t>的不合并心力衰竭患者</w:t>
            </w:r>
            <w:r>
              <w:rPr>
                <w:spacing w:val="-3"/>
              </w:rPr>
              <w:t xml:space="preserve"> </w:t>
            </w:r>
            <w:r>
              <w:rPr>
                <w:spacing w:val="19"/>
              </w:rPr>
              <w:t>,建议术前 </w:t>
            </w:r>
            <w:r>
              <w:rPr>
                <w:spacing w:val="19"/>
                <w:position w:val="-1"/>
              </w:rPr>
              <w:t>24</w:t>
            </w:r>
            <w:r>
              <w:rPr>
                <w:spacing w:val="-11"/>
                <w:position w:val="-1"/>
              </w:rPr>
              <w:t xml:space="preserve"> </w:t>
            </w:r>
            <w:r>
              <w:rPr>
                <w:spacing w:val="19"/>
              </w:rPr>
              <w:t>h暂时停用</w:t>
            </w:r>
            <w:r>
              <w:rPr>
                <w:spacing w:val="-3"/>
              </w:rPr>
              <w:t xml:space="preserve"> </w:t>
            </w:r>
            <w:r>
              <w:rPr>
                <w:spacing w:val="19"/>
              </w:rPr>
              <w:t>,术后可尽快重启使用</w:t>
            </w:r>
            <w:r>
              <w:rPr>
                <w:sz w:val="9"/>
                <w:szCs w:val="9"/>
                <w:spacing w:val="18"/>
                <w:position w:val="4"/>
              </w:rPr>
              <w:t>[53</w:t>
            </w:r>
            <w:r>
              <w:rPr>
                <w:sz w:val="9"/>
                <w:szCs w:val="9"/>
                <w:spacing w:val="18"/>
                <w:position w:val="5"/>
              </w:rPr>
              <w:t>,</w:t>
            </w:r>
            <w:r>
              <w:rPr>
                <w:sz w:val="9"/>
                <w:szCs w:val="9"/>
                <w:spacing w:val="17"/>
                <w:w w:val="101"/>
                <w:position w:val="5"/>
              </w:rPr>
              <w:t xml:space="preserve"> </w:t>
            </w:r>
            <w:r>
              <w:rPr>
                <w:sz w:val="9"/>
                <w:szCs w:val="9"/>
                <w:spacing w:val="18"/>
                <w:position w:val="4"/>
              </w:rPr>
              <w:t>238]</w:t>
            </w:r>
            <w:r>
              <w:rPr>
                <w:sz w:val="9"/>
                <w:szCs w:val="9"/>
                <w:spacing w:val="13"/>
                <w:w w:val="103"/>
                <w:position w:val="4"/>
              </w:rPr>
              <w:t xml:space="preserve"> </w:t>
            </w:r>
            <w:r>
              <w:rPr>
                <w:spacing w:val="18"/>
              </w:rPr>
              <w:t>。</w:t>
            </w:r>
          </w:p>
        </w:tc>
        <w:tc>
          <w:tcPr>
            <w:tcW w:w="1400" w:type="dxa"/>
            <w:vAlign w:val="top"/>
            <w:tcBorders>
              <w:bottom w:val="single" w:color="231F20" w:sz="6" w:space="0"/>
            </w:tcBorders>
          </w:tcPr>
          <w:p>
            <w:pPr>
              <w:pStyle w:val="TableText"/>
              <w:ind w:left="662"/>
              <w:spacing w:before="76" w:line="182" w:lineRule="auto"/>
              <w:rPr/>
            </w:pPr>
            <w:r>
              <w:rPr>
                <w:spacing w:val="2"/>
              </w:rPr>
              <w:t>Ⅱ</w:t>
            </w:r>
            <w:r>
              <w:rPr>
                <w:spacing w:val="-23"/>
              </w:rPr>
              <w:t xml:space="preserve"> </w:t>
            </w:r>
            <w:r>
              <w:rPr>
                <w:spacing w:val="2"/>
              </w:rPr>
              <w:t>a类</w:t>
            </w:r>
          </w:p>
        </w:tc>
        <w:tc>
          <w:tcPr>
            <w:tcW w:w="1026" w:type="dxa"/>
            <w:vAlign w:val="top"/>
            <w:tcBorders>
              <w:bottom w:val="single" w:color="231F20" w:sz="6" w:space="0"/>
            </w:tcBorders>
          </w:tcPr>
          <w:p>
            <w:pPr>
              <w:pStyle w:val="TableText"/>
              <w:ind w:left="376"/>
              <w:spacing w:before="78" w:line="178" w:lineRule="auto"/>
              <w:rPr/>
            </w:pPr>
            <w:r>
              <w:rPr>
                <w:spacing w:val="23"/>
              </w:rPr>
              <w:t>C级</w:t>
            </w:r>
          </w:p>
        </w:tc>
      </w:tr>
    </w:tbl>
    <w:p>
      <w:pPr>
        <w:pStyle w:val="BodyText"/>
        <w:ind w:left="847"/>
        <w:spacing w:before="99" w:line="187" w:lineRule="auto"/>
        <w:rPr>
          <w:sz w:val="14"/>
          <w:szCs w:val="14"/>
        </w:rPr>
      </w:pPr>
      <w:r>
        <w:rPr>
          <w:rFonts w:ascii="SimHei" w:hAnsi="SimHei" w:eastAsia="SimHei" w:cs="SimHei"/>
          <w:sz w:val="14"/>
          <w:szCs w:val="14"/>
          <w:spacing w:val="27"/>
        </w:rPr>
        <w:t>注</w:t>
      </w:r>
      <w:r>
        <w:rPr>
          <w:rFonts w:ascii="SimHei" w:hAnsi="SimHei" w:eastAsia="SimHei" w:cs="SimHei"/>
          <w:sz w:val="14"/>
          <w:szCs w:val="14"/>
          <w:spacing w:val="-24"/>
        </w:rPr>
        <w:t xml:space="preserve"> </w:t>
      </w:r>
      <w:r>
        <w:rPr>
          <w:sz w:val="14"/>
          <w:szCs w:val="14"/>
          <w:spacing w:val="27"/>
        </w:rPr>
        <w:t>:</w:t>
      </w:r>
      <w:r>
        <w:rPr>
          <w:sz w:val="14"/>
          <w:szCs w:val="14"/>
        </w:rPr>
        <w:t>CKD</w:t>
      </w:r>
      <w:r>
        <w:rPr>
          <w:sz w:val="14"/>
          <w:szCs w:val="14"/>
          <w:spacing w:val="27"/>
        </w:rPr>
        <w:t>为慢性肾脏病;</w:t>
      </w:r>
      <w:r>
        <w:rPr>
          <w:sz w:val="14"/>
          <w:szCs w:val="14"/>
        </w:rPr>
        <w:t>ACEI</w:t>
      </w:r>
      <w:r>
        <w:rPr>
          <w:sz w:val="14"/>
          <w:szCs w:val="14"/>
          <w:spacing w:val="27"/>
        </w:rPr>
        <w:t>为血管紧张素转换酶抑制药;</w:t>
      </w:r>
      <w:r>
        <w:rPr>
          <w:sz w:val="14"/>
          <w:szCs w:val="14"/>
        </w:rPr>
        <w:t>ARB</w:t>
      </w:r>
      <w:r>
        <w:rPr>
          <w:sz w:val="14"/>
          <w:szCs w:val="14"/>
          <w:spacing w:val="27"/>
        </w:rPr>
        <w:t>为血管紧张素受体阻滞药</w:t>
      </w:r>
      <w:r>
        <w:rPr>
          <w:sz w:val="14"/>
          <w:szCs w:val="14"/>
          <w:spacing w:val="-17"/>
        </w:rPr>
        <w:t xml:space="preserve"> </w:t>
      </w:r>
      <w:r>
        <w:rPr>
          <w:sz w:val="14"/>
          <w:szCs w:val="14"/>
          <w:spacing w:val="27"/>
        </w:rPr>
        <w:t>。</w:t>
      </w:r>
    </w:p>
    <w:p>
      <w:pPr>
        <w:spacing w:before="85"/>
        <w:rPr/>
      </w:pPr>
      <w:r/>
    </w:p>
    <w:p>
      <w:pPr>
        <w:sectPr>
          <w:headerReference w:type="default" r:id="rId21"/>
          <w:footerReference w:type="default" r:id="rId7"/>
          <w:pgSz w:w="11906" w:h="16838"/>
          <w:pgMar w:top="1070" w:right="757" w:bottom="400" w:left="407" w:header="657" w:footer="0" w:gutter="0"/>
          <w:cols w:equalWidth="0" w:num="1">
            <w:col w:w="10741" w:space="0"/>
          </w:cols>
        </w:sectPr>
        <w:rPr/>
      </w:pPr>
    </w:p>
    <w:p>
      <w:pPr>
        <w:pStyle w:val="BodyText"/>
        <w:ind w:left="546"/>
        <w:spacing w:before="39" w:line="201" w:lineRule="auto"/>
        <w:rPr>
          <w:rFonts w:ascii="SimHei" w:hAnsi="SimHei" w:eastAsia="SimHei" w:cs="SimHei"/>
        </w:rPr>
      </w:pPr>
      <w:r>
        <w:rPr>
          <w:spacing w:val="13"/>
          <w:position w:val="-2"/>
        </w:rPr>
        <w:t>11   </w:t>
      </w:r>
      <w:r>
        <w:rPr>
          <w:rFonts w:ascii="SimHei" w:hAnsi="SimHei" w:eastAsia="SimHei" w:cs="SimHei"/>
          <w:spacing w:val="13"/>
        </w:rPr>
        <w:t>老年高血压患者的心率管理</w:t>
      </w:r>
    </w:p>
    <w:p>
      <w:pPr>
        <w:pStyle w:val="BodyText"/>
        <w:ind w:left="525" w:right="263" w:firstLine="422"/>
        <w:spacing w:before="36" w:line="220" w:lineRule="auto"/>
        <w:jc w:val="both"/>
        <w:rPr/>
      </w:pPr>
      <w:r>
        <w:rPr>
          <w:spacing w:val="25"/>
        </w:rPr>
        <w:t>心率</w:t>
      </w:r>
      <w:r>
        <w:rPr>
          <w:spacing w:val="-8"/>
        </w:rPr>
        <w:t xml:space="preserve"> </w:t>
      </w:r>
      <w:r>
        <w:rPr>
          <w:spacing w:val="25"/>
        </w:rPr>
        <w:t>&gt;80次/</w:t>
      </w:r>
      <w:r>
        <w:rPr>
          <w:position w:val="-2"/>
        </w:rPr>
        <w:t>min</w:t>
      </w:r>
      <w:r>
        <w:rPr>
          <w:spacing w:val="25"/>
        </w:rPr>
        <w:t>的高血压患者心血管事件发生</w:t>
      </w:r>
      <w:r>
        <w:rPr/>
        <w:t xml:space="preserve">  </w:t>
      </w:r>
      <w:r>
        <w:rPr>
          <w:spacing w:val="15"/>
        </w:rPr>
        <w:t>率显著高于心率相对较慢者</w:t>
      </w:r>
      <w:r>
        <w:rPr>
          <w:sz w:val="10"/>
          <w:szCs w:val="10"/>
          <w:spacing w:val="15"/>
          <w:position w:val="6"/>
        </w:rPr>
        <w:t>[240-241]  </w:t>
      </w:r>
      <w:r>
        <w:rPr>
          <w:spacing w:val="15"/>
        </w:rPr>
        <w:t>。建议将我国老年</w:t>
      </w:r>
      <w:r>
        <w:rPr>
          <w:spacing w:val="7"/>
        </w:rPr>
        <w:t xml:space="preserve">  </w:t>
      </w:r>
      <w:r>
        <w:rPr>
          <w:spacing w:val="24"/>
        </w:rPr>
        <w:t>高血压患者的心率干预切点定义为静息心率</w:t>
      </w:r>
      <w:r>
        <w:rPr>
          <w:spacing w:val="-24"/>
        </w:rPr>
        <w:t xml:space="preserve"> </w:t>
      </w:r>
      <w:r>
        <w:rPr>
          <w:spacing w:val="24"/>
        </w:rPr>
        <w:t>&gt;80次/</w:t>
      </w:r>
      <w:r>
        <w:rPr/>
        <w:t xml:space="preserve"> </w:t>
      </w:r>
      <w:r>
        <w:rPr>
          <w:position w:val="-2"/>
        </w:rPr>
        <w:t>min</w:t>
      </w:r>
      <w:r>
        <w:rPr>
          <w:spacing w:val="21"/>
        </w:rPr>
        <w:t>,合并疾病按照相应指南将心率控制至目标心率</w:t>
      </w:r>
      <w:r>
        <w:rPr>
          <w:spacing w:val="-25"/>
        </w:rPr>
        <w:t xml:space="preserve"> </w:t>
      </w:r>
      <w:r>
        <w:rPr>
          <w:spacing w:val="21"/>
        </w:rPr>
        <w:t>。</w:t>
      </w:r>
      <w:r>
        <w:rPr/>
        <w:t xml:space="preserve"> </w:t>
      </w:r>
      <w:r>
        <w:rPr>
          <w:spacing w:val="23"/>
        </w:rPr>
        <w:t>老年人血压调节能力差</w:t>
      </w:r>
      <w:r>
        <w:rPr>
          <w:spacing w:val="-8"/>
        </w:rPr>
        <w:t xml:space="preserve"> </w:t>
      </w:r>
      <w:r>
        <w:rPr>
          <w:spacing w:val="23"/>
        </w:rPr>
        <w:t>,情绪波动或焦虑抑郁等</w:t>
      </w:r>
      <w:r>
        <w:rPr>
          <w:spacing w:val="22"/>
        </w:rPr>
        <w:t>均可</w:t>
      </w:r>
      <w:r>
        <w:rPr/>
        <w:t xml:space="preserve">  </w:t>
      </w:r>
      <w:r>
        <w:rPr>
          <w:spacing w:val="10"/>
        </w:rPr>
        <w:t>致心率加快</w:t>
      </w:r>
      <w:r>
        <w:rPr>
          <w:spacing w:val="-12"/>
        </w:rPr>
        <w:t xml:space="preserve"> </w:t>
      </w:r>
      <w:r>
        <w:rPr>
          <w:spacing w:val="10"/>
        </w:rPr>
        <w:t>、血压波动以及频发房性或室性期前收缩</w:t>
      </w:r>
      <w:r>
        <w:rPr>
          <w:spacing w:val="-26"/>
        </w:rPr>
        <w:t xml:space="preserve"> </w:t>
      </w:r>
      <w:r>
        <w:rPr>
          <w:spacing w:val="10"/>
        </w:rPr>
        <w:t>。</w:t>
      </w:r>
      <w:r>
        <w:rPr/>
        <w:t xml:space="preserve"> </w:t>
      </w:r>
      <w:r>
        <w:rPr>
          <w:spacing w:val="16"/>
        </w:rPr>
        <w:t>调节心率的药物主要有</w:t>
      </w:r>
      <w:r>
        <w:rPr>
          <w:spacing w:val="36"/>
          <w:w w:val="101"/>
        </w:rPr>
        <w:t xml:space="preserve"> </w:t>
      </w:r>
      <w:r>
        <w:rPr>
          <w:spacing w:val="16"/>
          <w:position w:val="-5"/>
        </w:rPr>
        <w:t>β</w:t>
      </w:r>
      <w:r>
        <w:rPr>
          <w:spacing w:val="-37"/>
          <w:position w:val="-5"/>
        </w:rPr>
        <w:t xml:space="preserve"> </w:t>
      </w:r>
      <w:r>
        <w:rPr>
          <w:spacing w:val="16"/>
        </w:rPr>
        <w:t>受体阻滞剂</w:t>
      </w:r>
      <w:r>
        <w:rPr>
          <w:spacing w:val="-30"/>
        </w:rPr>
        <w:t xml:space="preserve"> </w:t>
      </w:r>
      <w:r>
        <w:rPr>
          <w:spacing w:val="16"/>
        </w:rPr>
        <w:t>、非二氢吡啶类</w:t>
      </w:r>
      <w:r>
        <w:rPr/>
        <w:t xml:space="preserve">  </w:t>
      </w:r>
      <w:r>
        <w:rPr>
          <w:position w:val="-2"/>
        </w:rPr>
        <w:t>CCB</w:t>
      </w:r>
      <w:r>
        <w:rPr>
          <w:spacing w:val="8"/>
        </w:rPr>
        <w:t>、伊伐布雷定等</w:t>
      </w:r>
      <w:r>
        <w:rPr>
          <w:spacing w:val="-7"/>
        </w:rPr>
        <w:t xml:space="preserve"> </w:t>
      </w:r>
      <w:r>
        <w:rPr>
          <w:spacing w:val="8"/>
        </w:rPr>
        <w:t>。</w:t>
      </w:r>
      <w:r>
        <w:rPr>
          <w:spacing w:val="-35"/>
        </w:rPr>
        <w:t xml:space="preserve"> </w:t>
      </w:r>
      <w:r>
        <w:rPr>
          <w:spacing w:val="8"/>
        </w:rPr>
        <w:t>老年高血压合并</w:t>
      </w:r>
      <w:r>
        <w:rPr>
          <w:spacing w:val="-17"/>
        </w:rPr>
        <w:t xml:space="preserve"> </w:t>
      </w:r>
      <w:r>
        <w:rPr>
          <w:spacing w:val="8"/>
        </w:rPr>
        <w:t>呼</w:t>
      </w:r>
      <w:r>
        <w:rPr>
          <w:spacing w:val="-16"/>
        </w:rPr>
        <w:t xml:space="preserve"> </w:t>
      </w:r>
      <w:r>
        <w:rPr>
          <w:spacing w:val="8"/>
        </w:rPr>
        <w:t>吸</w:t>
      </w:r>
      <w:r>
        <w:rPr>
          <w:spacing w:val="-26"/>
        </w:rPr>
        <w:t xml:space="preserve"> </w:t>
      </w:r>
      <w:r>
        <w:rPr>
          <w:spacing w:val="8"/>
        </w:rPr>
        <w:t>道</w:t>
      </w:r>
      <w:r>
        <w:rPr>
          <w:spacing w:val="-28"/>
        </w:rPr>
        <w:t xml:space="preserve"> </w:t>
      </w:r>
      <w:r>
        <w:rPr>
          <w:spacing w:val="8"/>
        </w:rPr>
        <w:t>疾</w:t>
      </w:r>
      <w:r>
        <w:rPr>
          <w:spacing w:val="-27"/>
        </w:rPr>
        <w:t xml:space="preserve"> </w:t>
      </w:r>
      <w:r>
        <w:rPr>
          <w:spacing w:val="8"/>
        </w:rPr>
        <w:t>病</w:t>
      </w:r>
      <w:r>
        <w:rPr>
          <w:spacing w:val="-25"/>
        </w:rPr>
        <w:t xml:space="preserve"> </w:t>
      </w:r>
      <w:r>
        <w:rPr>
          <w:spacing w:val="8"/>
        </w:rPr>
        <w:t>或</w:t>
      </w:r>
      <w:r>
        <w:rPr/>
        <w:t xml:space="preserve">  </w:t>
      </w:r>
      <w:r>
        <w:rPr>
          <w:spacing w:val="3"/>
        </w:rPr>
        <w:t>下肢间歇性跛</w:t>
      </w:r>
      <w:r>
        <w:rPr>
          <w:spacing w:val="-17"/>
        </w:rPr>
        <w:t xml:space="preserve"> </w:t>
      </w:r>
      <w:r>
        <w:rPr>
          <w:spacing w:val="3"/>
        </w:rPr>
        <w:t>行</w:t>
      </w:r>
      <w:r>
        <w:rPr>
          <w:spacing w:val="-23"/>
        </w:rPr>
        <w:t xml:space="preserve"> </w:t>
      </w:r>
      <w:r>
        <w:rPr>
          <w:spacing w:val="3"/>
        </w:rPr>
        <w:t>患</w:t>
      </w:r>
      <w:r>
        <w:rPr>
          <w:spacing w:val="-25"/>
        </w:rPr>
        <w:t xml:space="preserve"> </w:t>
      </w:r>
      <w:r>
        <w:rPr>
          <w:spacing w:val="3"/>
        </w:rPr>
        <w:t>者</w:t>
      </w:r>
      <w:r>
        <w:rPr>
          <w:spacing w:val="-27"/>
        </w:rPr>
        <w:t xml:space="preserve"> </w:t>
      </w:r>
      <w:r>
        <w:rPr>
          <w:spacing w:val="3"/>
        </w:rPr>
        <w:t>调</w:t>
      </w:r>
      <w:r>
        <w:rPr>
          <w:spacing w:val="-25"/>
        </w:rPr>
        <w:t xml:space="preserve"> </w:t>
      </w:r>
      <w:r>
        <w:rPr>
          <w:spacing w:val="3"/>
        </w:rPr>
        <w:t>节</w:t>
      </w:r>
      <w:r>
        <w:rPr>
          <w:spacing w:val="-23"/>
        </w:rPr>
        <w:t xml:space="preserve"> </w:t>
      </w:r>
      <w:r>
        <w:rPr>
          <w:spacing w:val="3"/>
        </w:rPr>
        <w:t>心</w:t>
      </w:r>
      <w:r>
        <w:rPr>
          <w:spacing w:val="-25"/>
        </w:rPr>
        <w:t xml:space="preserve"> </w:t>
      </w:r>
      <w:r>
        <w:rPr>
          <w:spacing w:val="3"/>
        </w:rPr>
        <w:t>率</w:t>
      </w:r>
      <w:r>
        <w:rPr>
          <w:spacing w:val="-23"/>
        </w:rPr>
        <w:t xml:space="preserve"> </w:t>
      </w:r>
      <w:r>
        <w:rPr>
          <w:spacing w:val="3"/>
        </w:rPr>
        <w:t>宜</w:t>
      </w:r>
      <w:r>
        <w:rPr>
          <w:spacing w:val="-26"/>
        </w:rPr>
        <w:t xml:space="preserve"> </w:t>
      </w:r>
      <w:r>
        <w:rPr>
          <w:spacing w:val="3"/>
        </w:rPr>
        <w:t>选</w:t>
      </w:r>
      <w:r>
        <w:rPr>
          <w:spacing w:val="-24"/>
        </w:rPr>
        <w:t xml:space="preserve"> </w:t>
      </w:r>
      <w:r>
        <w:rPr>
          <w:spacing w:val="3"/>
        </w:rPr>
        <w:t>择</w:t>
      </w:r>
      <w:r>
        <w:rPr>
          <w:spacing w:val="-22"/>
        </w:rPr>
        <w:t xml:space="preserve"> </w:t>
      </w:r>
      <w:r>
        <w:rPr>
          <w:spacing w:val="3"/>
        </w:rPr>
        <w:t>高</w:t>
      </w:r>
      <w:r>
        <w:rPr>
          <w:spacing w:val="-26"/>
        </w:rPr>
        <w:t xml:space="preserve"> </w:t>
      </w:r>
      <w:r>
        <w:rPr>
          <w:spacing w:val="3"/>
        </w:rPr>
        <w:t>选</w:t>
      </w:r>
      <w:r>
        <w:rPr>
          <w:spacing w:val="-24"/>
        </w:rPr>
        <w:t xml:space="preserve"> </w:t>
      </w:r>
      <w:r>
        <w:rPr>
          <w:spacing w:val="3"/>
        </w:rPr>
        <w:t>择</w:t>
      </w:r>
      <w:r>
        <w:rPr>
          <w:spacing w:val="-26"/>
        </w:rPr>
        <w:t xml:space="preserve"> </w:t>
      </w:r>
      <w:r>
        <w:rPr>
          <w:spacing w:val="3"/>
        </w:rPr>
        <w:t>性</w:t>
      </w:r>
      <w:r>
        <w:rPr>
          <w:spacing w:val="29"/>
        </w:rPr>
        <w:t xml:space="preserve"> </w:t>
      </w:r>
      <w:r>
        <w:rPr>
          <w:spacing w:val="3"/>
          <w:position w:val="-5"/>
        </w:rPr>
        <w:t>β</w:t>
      </w:r>
      <w:r>
        <w:rPr>
          <w:sz w:val="10"/>
          <w:szCs w:val="10"/>
          <w:spacing w:val="3"/>
          <w:position w:val="-3"/>
        </w:rPr>
        <w:t>1 </w:t>
      </w:r>
      <w:r>
        <w:rPr>
          <w:spacing w:val="3"/>
        </w:rPr>
        <w:t>受</w:t>
      </w:r>
      <w:r>
        <w:rPr/>
        <w:t xml:space="preserve">  </w:t>
      </w:r>
      <w:r>
        <w:rPr>
          <w:spacing w:val="12"/>
        </w:rPr>
        <w:t>体阻滞剂(美托洛尔</w:t>
      </w:r>
      <w:r>
        <w:rPr>
          <w:spacing w:val="-11"/>
        </w:rPr>
        <w:t xml:space="preserve"> </w:t>
      </w:r>
      <w:r>
        <w:rPr>
          <w:spacing w:val="12"/>
        </w:rPr>
        <w:t>、比索洛尔) ,避免突然停药</w:t>
      </w:r>
      <w:r>
        <w:rPr>
          <w:spacing w:val="-26"/>
        </w:rPr>
        <w:t xml:space="preserve"> </w:t>
      </w:r>
      <w:r>
        <w:rPr>
          <w:spacing w:val="12"/>
        </w:rPr>
        <w:t>。</w:t>
      </w:r>
    </w:p>
    <w:p>
      <w:pPr>
        <w:pStyle w:val="BodyText"/>
        <w:ind w:left="526" w:right="337" w:firstLine="422"/>
        <w:spacing w:before="2" w:line="238" w:lineRule="auto"/>
        <w:rPr/>
      </w:pPr>
      <w:r>
        <w:rPr>
          <w:spacing w:val="17"/>
        </w:rPr>
        <w:t>室性心律失常应根据血流动力学</w:t>
      </w:r>
      <w:r>
        <w:rPr>
          <w:spacing w:val="-26"/>
        </w:rPr>
        <w:t xml:space="preserve"> </w:t>
      </w:r>
      <w:r>
        <w:rPr>
          <w:spacing w:val="17"/>
        </w:rPr>
        <w:t>、心功能状态选</w:t>
      </w:r>
      <w:r>
        <w:rPr/>
        <w:t xml:space="preserve"> </w:t>
      </w:r>
      <w:r>
        <w:rPr>
          <w:spacing w:val="13"/>
        </w:rPr>
        <w:t>择抗心律失常药物</w:t>
      </w:r>
      <w:r>
        <w:rPr>
          <w:spacing w:val="-5"/>
        </w:rPr>
        <w:t xml:space="preserve"> </w:t>
      </w:r>
      <w:r>
        <w:rPr>
          <w:spacing w:val="13"/>
        </w:rPr>
        <w:t>,可选择 β受体阻滞剂</w:t>
      </w:r>
      <w:r>
        <w:rPr>
          <w:spacing w:val="-29"/>
        </w:rPr>
        <w:t xml:space="preserve"> </w:t>
      </w:r>
      <w:r>
        <w:rPr>
          <w:spacing w:val="13"/>
        </w:rPr>
        <w:t>、非二氢吡啶</w:t>
      </w:r>
    </w:p>
    <w:p>
      <w:pPr>
        <w:spacing w:line="14" w:lineRule="auto"/>
        <w:rPr>
          <w:rFonts w:ascii="Arial"/>
          <w:sz w:val="2"/>
        </w:rPr>
      </w:pPr>
      <w:r>
        <w:rPr>
          <w:rFonts w:ascii="Arial" w:hAnsi="Arial" w:eastAsia="Arial" w:cs="Arial"/>
          <w:sz w:val="2"/>
          <w:szCs w:val="2"/>
        </w:rPr>
        <w:br w:type="column"/>
      </w:r>
    </w:p>
    <w:p>
      <w:pPr>
        <w:pStyle w:val="BodyText"/>
        <w:ind w:right="172"/>
        <w:spacing w:before="40" w:line="220" w:lineRule="auto"/>
        <w:jc w:val="both"/>
        <w:rPr/>
      </w:pPr>
      <w:r>
        <w:rPr>
          <w:spacing w:val="14"/>
        </w:rPr>
        <w:t>类 </w:t>
      </w:r>
      <w:r>
        <w:rPr>
          <w:position w:val="-2"/>
        </w:rPr>
        <w:t>CCB</w:t>
      </w:r>
      <w:r>
        <w:rPr>
          <w:spacing w:val="14"/>
        </w:rPr>
        <w:t>、</w:t>
      </w:r>
      <w:r>
        <w:rPr>
          <w:spacing w:val="14"/>
          <w:position w:val="-2"/>
        </w:rPr>
        <w:t>Ⅰ</w:t>
      </w:r>
      <w:r>
        <w:rPr>
          <w:spacing w:val="-29"/>
          <w:position w:val="-2"/>
        </w:rPr>
        <w:t xml:space="preserve"> </w:t>
      </w:r>
      <w:r>
        <w:rPr>
          <w:spacing w:val="14"/>
          <w:position w:val="-2"/>
        </w:rPr>
        <w:t>c</w:t>
      </w:r>
      <w:r>
        <w:rPr>
          <w:spacing w:val="14"/>
        </w:rPr>
        <w:t>类抗心律失常药物</w:t>
      </w:r>
      <w:r>
        <w:rPr>
          <w:spacing w:val="-9"/>
        </w:rPr>
        <w:t xml:space="preserve"> </w:t>
      </w:r>
      <w:r>
        <w:rPr>
          <w:spacing w:val="14"/>
        </w:rPr>
        <w:t>;</w:t>
      </w:r>
      <w:r>
        <w:rPr>
          <w:spacing w:val="-22"/>
        </w:rPr>
        <w:t xml:space="preserve"> </w:t>
      </w:r>
      <w:r>
        <w:rPr>
          <w:spacing w:val="14"/>
        </w:rPr>
        <w:t>同时维持电解质尤其</w:t>
      </w:r>
      <w:r>
        <w:rPr/>
        <w:t xml:space="preserve"> </w:t>
      </w:r>
      <w:r>
        <w:rPr>
          <w:spacing w:val="-2"/>
        </w:rPr>
        <w:t>是钾</w:t>
      </w:r>
      <w:r>
        <w:rPr>
          <w:spacing w:val="-25"/>
        </w:rPr>
        <w:t xml:space="preserve"> </w:t>
      </w:r>
      <w:r>
        <w:rPr>
          <w:spacing w:val="-2"/>
        </w:rPr>
        <w:t>、镁离子</w:t>
      </w:r>
      <w:r>
        <w:rPr>
          <w:spacing w:val="-26"/>
        </w:rPr>
        <w:t xml:space="preserve"> </w:t>
      </w:r>
      <w:r>
        <w:rPr>
          <w:spacing w:val="-2"/>
        </w:rPr>
        <w:t>平</w:t>
      </w:r>
      <w:r>
        <w:rPr>
          <w:spacing w:val="-28"/>
        </w:rPr>
        <w:t xml:space="preserve"> </w:t>
      </w:r>
      <w:r>
        <w:rPr>
          <w:spacing w:val="-2"/>
        </w:rPr>
        <w:t>衡 ,</w:t>
      </w:r>
      <w:r>
        <w:rPr>
          <w:spacing w:val="-31"/>
        </w:rPr>
        <w:t xml:space="preserve"> </w:t>
      </w:r>
      <w:r>
        <w:rPr>
          <w:spacing w:val="-2"/>
        </w:rPr>
        <w:t>低</w:t>
      </w:r>
      <w:r>
        <w:rPr>
          <w:spacing w:val="-25"/>
        </w:rPr>
        <w:t xml:space="preserve"> </w:t>
      </w:r>
      <w:r>
        <w:rPr>
          <w:spacing w:val="-2"/>
        </w:rPr>
        <w:t>钾</w:t>
      </w:r>
      <w:r>
        <w:rPr>
          <w:spacing w:val="-24"/>
        </w:rPr>
        <w:t xml:space="preserve"> </w:t>
      </w:r>
      <w:r>
        <w:rPr>
          <w:spacing w:val="-2"/>
        </w:rPr>
        <w:t>血</w:t>
      </w:r>
      <w:r>
        <w:rPr>
          <w:spacing w:val="-26"/>
        </w:rPr>
        <w:t xml:space="preserve"> </w:t>
      </w:r>
      <w:r>
        <w:rPr>
          <w:spacing w:val="-2"/>
        </w:rPr>
        <w:t>症</w:t>
      </w:r>
      <w:r>
        <w:rPr>
          <w:spacing w:val="-24"/>
        </w:rPr>
        <w:t xml:space="preserve"> </w:t>
      </w:r>
      <w:r>
        <w:rPr>
          <w:spacing w:val="-2"/>
        </w:rPr>
        <w:t>者</w:t>
      </w:r>
      <w:r>
        <w:rPr>
          <w:spacing w:val="-23"/>
        </w:rPr>
        <w:t xml:space="preserve"> </w:t>
      </w:r>
      <w:r>
        <w:rPr>
          <w:spacing w:val="-2"/>
        </w:rPr>
        <w:t>推</w:t>
      </w:r>
      <w:r>
        <w:rPr>
          <w:spacing w:val="-23"/>
        </w:rPr>
        <w:t xml:space="preserve"> </w:t>
      </w:r>
      <w:r>
        <w:rPr>
          <w:spacing w:val="-2"/>
        </w:rPr>
        <w:t>荐</w:t>
      </w:r>
      <w:r>
        <w:rPr>
          <w:spacing w:val="-24"/>
        </w:rPr>
        <w:t xml:space="preserve"> </w:t>
      </w:r>
      <w:r>
        <w:rPr>
          <w:spacing w:val="-2"/>
        </w:rPr>
        <w:t>使</w:t>
      </w:r>
      <w:r>
        <w:rPr>
          <w:spacing w:val="-23"/>
        </w:rPr>
        <w:t xml:space="preserve"> </w:t>
      </w:r>
      <w:r>
        <w:rPr>
          <w:spacing w:val="-2"/>
        </w:rPr>
        <w:t>用 门</w:t>
      </w:r>
      <w:r>
        <w:rPr>
          <w:spacing w:val="-23"/>
        </w:rPr>
        <w:t xml:space="preserve"> </w:t>
      </w:r>
      <w:r>
        <w:rPr>
          <w:spacing w:val="-2"/>
        </w:rPr>
        <w:t>冬</w:t>
      </w:r>
      <w:r>
        <w:rPr>
          <w:spacing w:val="-19"/>
        </w:rPr>
        <w:t xml:space="preserve"> </w:t>
      </w:r>
      <w:r>
        <w:rPr>
          <w:spacing w:val="-2"/>
        </w:rPr>
        <w:t>氨</w:t>
      </w:r>
      <w:r>
        <w:rPr>
          <w:spacing w:val="-19"/>
        </w:rPr>
        <w:t xml:space="preserve"> </w:t>
      </w:r>
      <w:r>
        <w:rPr>
          <w:spacing w:val="-2"/>
        </w:rPr>
        <w:t>酸</w:t>
      </w:r>
      <w:r>
        <w:rPr>
          <w:spacing w:val="-23"/>
        </w:rPr>
        <w:t xml:space="preserve"> </w:t>
      </w:r>
      <w:r>
        <w:rPr>
          <w:spacing w:val="-2"/>
        </w:rPr>
        <w:t>钾</w:t>
      </w:r>
      <w:r>
        <w:rPr/>
        <w:t xml:space="preserve"> </w:t>
      </w:r>
      <w:r>
        <w:rPr>
          <w:spacing w:val="-1"/>
        </w:rPr>
        <w:t>镁</w:t>
      </w:r>
      <w:r>
        <w:rPr>
          <w:spacing w:val="-27"/>
        </w:rPr>
        <w:t xml:space="preserve"> </w:t>
      </w:r>
      <w:r>
        <w:rPr>
          <w:spacing w:val="-1"/>
        </w:rPr>
        <w:t>、枸橼酸钾</w:t>
      </w:r>
      <w:r>
        <w:rPr>
          <w:spacing w:val="-29"/>
        </w:rPr>
        <w:t xml:space="preserve"> </w:t>
      </w:r>
      <w:r>
        <w:rPr>
          <w:spacing w:val="-1"/>
        </w:rPr>
        <w:t>、氯</w:t>
      </w:r>
      <w:r>
        <w:rPr>
          <w:spacing w:val="-25"/>
        </w:rPr>
        <w:t xml:space="preserve"> </w:t>
      </w:r>
      <w:r>
        <w:rPr>
          <w:spacing w:val="-1"/>
        </w:rPr>
        <w:t>化</w:t>
      </w:r>
      <w:r>
        <w:rPr>
          <w:spacing w:val="-25"/>
        </w:rPr>
        <w:t xml:space="preserve"> </w:t>
      </w:r>
      <w:r>
        <w:rPr>
          <w:spacing w:val="-1"/>
        </w:rPr>
        <w:t>钾</w:t>
      </w:r>
      <w:r>
        <w:rPr>
          <w:spacing w:val="-25"/>
        </w:rPr>
        <w:t xml:space="preserve"> </w:t>
      </w:r>
      <w:r>
        <w:rPr>
          <w:spacing w:val="-1"/>
        </w:rPr>
        <w:t>缓</w:t>
      </w:r>
      <w:r>
        <w:rPr>
          <w:spacing w:val="-21"/>
        </w:rPr>
        <w:t xml:space="preserve"> </w:t>
      </w:r>
      <w:r>
        <w:rPr>
          <w:spacing w:val="-1"/>
        </w:rPr>
        <w:t>释</w:t>
      </w:r>
      <w:r>
        <w:rPr>
          <w:spacing w:val="-18"/>
        </w:rPr>
        <w:t xml:space="preserve"> </w:t>
      </w:r>
      <w:r>
        <w:rPr>
          <w:spacing w:val="-1"/>
        </w:rPr>
        <w:t>片 ( </w:t>
      </w:r>
      <w:r>
        <w:rPr>
          <w:spacing w:val="-1"/>
          <w:position w:val="-2"/>
        </w:rPr>
        <w:t>Ⅱ</w:t>
      </w:r>
      <w:r>
        <w:rPr>
          <w:spacing w:val="-20"/>
          <w:position w:val="-2"/>
        </w:rPr>
        <w:t xml:space="preserve"> </w:t>
      </w:r>
      <w:r>
        <w:rPr>
          <w:spacing w:val="-1"/>
          <w:position w:val="-2"/>
        </w:rPr>
        <w:t>a</w:t>
      </w:r>
      <w:r>
        <w:rPr>
          <w:spacing w:val="-1"/>
        </w:rPr>
        <w:t>,</w:t>
      </w:r>
      <w:r>
        <w:rPr>
          <w:spacing w:val="-27"/>
        </w:rPr>
        <w:t xml:space="preserve"> </w:t>
      </w:r>
      <w:r>
        <w:rPr>
          <w:spacing w:val="-1"/>
          <w:position w:val="-1"/>
        </w:rPr>
        <w:t>C)</w:t>
      </w:r>
      <w:r>
        <w:rPr>
          <w:sz w:val="10"/>
          <w:szCs w:val="10"/>
          <w:spacing w:val="-1"/>
          <w:position w:val="6"/>
        </w:rPr>
        <w:t>[242-243]  </w:t>
      </w:r>
      <w:r>
        <w:rPr>
          <w:spacing w:val="-1"/>
        </w:rPr>
        <w:t>。</w:t>
      </w:r>
      <w:r>
        <w:rPr>
          <w:spacing w:val="-35"/>
        </w:rPr>
        <w:t xml:space="preserve"> </w:t>
      </w:r>
      <w:r>
        <w:rPr>
          <w:spacing w:val="-1"/>
        </w:rPr>
        <w:t>对</w:t>
      </w:r>
      <w:r>
        <w:rPr>
          <w:spacing w:val="-18"/>
        </w:rPr>
        <w:t xml:space="preserve"> </w:t>
      </w:r>
      <w:r>
        <w:rPr>
          <w:spacing w:val="-1"/>
        </w:rPr>
        <w:t>于</w:t>
      </w:r>
      <w:r>
        <w:rPr>
          <w:spacing w:val="-26"/>
        </w:rPr>
        <w:t xml:space="preserve"> </w:t>
      </w:r>
      <w:r>
        <w:rPr>
          <w:spacing w:val="-1"/>
        </w:rPr>
        <w:t>频</w:t>
      </w:r>
      <w:r>
        <w:rPr/>
        <w:t xml:space="preserve"> </w:t>
      </w:r>
      <w:r>
        <w:rPr>
          <w:spacing w:val="23"/>
        </w:rPr>
        <w:t>发房性与室性期前收缩的老年高血压患者</w:t>
      </w:r>
      <w:r>
        <w:rPr>
          <w:spacing w:val="-9"/>
        </w:rPr>
        <w:t xml:space="preserve"> </w:t>
      </w:r>
      <w:r>
        <w:rPr>
          <w:spacing w:val="23"/>
        </w:rPr>
        <w:t>,亦可以考</w:t>
      </w:r>
      <w:r>
        <w:rPr/>
        <w:t xml:space="preserve"> </w:t>
      </w:r>
      <w:r>
        <w:rPr>
          <w:spacing w:val="23"/>
        </w:rPr>
        <w:t>虑应用具有益气养阴</w:t>
      </w:r>
      <w:r>
        <w:rPr>
          <w:spacing w:val="-9"/>
        </w:rPr>
        <w:t xml:space="preserve"> </w:t>
      </w:r>
      <w:r>
        <w:rPr>
          <w:spacing w:val="23"/>
        </w:rPr>
        <w:t>,通脉止痛等功用且有循证证据</w:t>
      </w:r>
      <w:r>
        <w:rPr/>
        <w:t xml:space="preserve"> </w:t>
      </w:r>
      <w:r>
        <w:rPr>
          <w:spacing w:val="21"/>
        </w:rPr>
        <w:t>的中成药辅助治疗</w:t>
      </w:r>
      <w:r>
        <w:rPr>
          <w:spacing w:val="2"/>
        </w:rPr>
        <w:t xml:space="preserve"> </w:t>
      </w:r>
      <w:r>
        <w:rPr>
          <w:spacing w:val="21"/>
        </w:rPr>
        <w:t>,</w:t>
      </w:r>
      <w:r>
        <w:rPr>
          <w:spacing w:val="-22"/>
        </w:rPr>
        <w:t xml:space="preserve"> </w:t>
      </w:r>
      <w:r>
        <w:rPr>
          <w:spacing w:val="21"/>
        </w:rPr>
        <w:t>以减少期前收缩次数并改善心律</w:t>
      </w:r>
      <w:r>
        <w:rPr/>
        <w:t xml:space="preserve"> </w:t>
      </w:r>
      <w:r>
        <w:rPr>
          <w:spacing w:val="1"/>
        </w:rPr>
        <w:t>不齐</w:t>
      </w:r>
      <w:r>
        <w:rPr>
          <w:spacing w:val="-16"/>
        </w:rPr>
        <w:t xml:space="preserve"> </w:t>
      </w:r>
      <w:r>
        <w:rPr>
          <w:spacing w:val="1"/>
        </w:rPr>
        <w:t>相</w:t>
      </w:r>
      <w:r>
        <w:rPr>
          <w:spacing w:val="-23"/>
        </w:rPr>
        <w:t xml:space="preserve"> </w:t>
      </w:r>
      <w:r>
        <w:rPr>
          <w:spacing w:val="1"/>
        </w:rPr>
        <w:t>关</w:t>
      </w:r>
      <w:r>
        <w:rPr>
          <w:spacing w:val="-22"/>
        </w:rPr>
        <w:t xml:space="preserve"> </w:t>
      </w:r>
      <w:r>
        <w:rPr>
          <w:spacing w:val="1"/>
        </w:rPr>
        <w:t>症</w:t>
      </w:r>
      <w:r>
        <w:rPr>
          <w:spacing w:val="-22"/>
        </w:rPr>
        <w:t xml:space="preserve"> </w:t>
      </w:r>
      <w:r>
        <w:rPr>
          <w:spacing w:val="1"/>
        </w:rPr>
        <w:t>状 ,</w:t>
      </w:r>
      <w:r>
        <w:rPr>
          <w:spacing w:val="-20"/>
        </w:rPr>
        <w:t xml:space="preserve"> </w:t>
      </w:r>
      <w:r>
        <w:rPr>
          <w:spacing w:val="1"/>
        </w:rPr>
        <w:t>可</w:t>
      </w:r>
      <w:r>
        <w:rPr>
          <w:spacing w:val="-22"/>
        </w:rPr>
        <w:t xml:space="preserve"> </w:t>
      </w:r>
      <w:r>
        <w:rPr>
          <w:spacing w:val="1"/>
        </w:rPr>
        <w:t>单</w:t>
      </w:r>
      <w:r>
        <w:rPr>
          <w:spacing w:val="-21"/>
        </w:rPr>
        <w:t xml:space="preserve"> </w:t>
      </w:r>
      <w:r>
        <w:rPr>
          <w:spacing w:val="1"/>
        </w:rPr>
        <w:t>用</w:t>
      </w:r>
      <w:r>
        <w:rPr>
          <w:spacing w:val="-18"/>
        </w:rPr>
        <w:t xml:space="preserve"> </w:t>
      </w:r>
      <w:r>
        <w:rPr>
          <w:spacing w:val="1"/>
        </w:rPr>
        <w:t>或</w:t>
      </w:r>
      <w:r>
        <w:rPr>
          <w:spacing w:val="-16"/>
        </w:rPr>
        <w:t xml:space="preserve"> </w:t>
      </w:r>
      <w:r>
        <w:rPr>
          <w:spacing w:val="1"/>
        </w:rPr>
        <w:t>与</w:t>
      </w:r>
      <w:r>
        <w:rPr>
          <w:spacing w:val="37"/>
        </w:rPr>
        <w:t xml:space="preserve"> </w:t>
      </w:r>
      <w:r>
        <w:rPr>
          <w:spacing w:val="1"/>
          <w:position w:val="-5"/>
        </w:rPr>
        <w:t>β</w:t>
      </w:r>
      <w:r>
        <w:rPr>
          <w:spacing w:val="-25"/>
          <w:position w:val="-5"/>
        </w:rPr>
        <w:t xml:space="preserve"> </w:t>
      </w:r>
      <w:r>
        <w:rPr>
          <w:spacing w:val="1"/>
        </w:rPr>
        <w:t>受</w:t>
      </w:r>
      <w:r>
        <w:rPr>
          <w:spacing w:val="-22"/>
        </w:rPr>
        <w:t xml:space="preserve"> </w:t>
      </w:r>
      <w:r>
        <w:rPr>
          <w:spacing w:val="1"/>
        </w:rPr>
        <w:t>体 阻</w:t>
      </w:r>
      <w:r>
        <w:rPr>
          <w:spacing w:val="-20"/>
        </w:rPr>
        <w:t xml:space="preserve"> </w:t>
      </w:r>
      <w:r>
        <w:rPr>
          <w:spacing w:val="1"/>
        </w:rPr>
        <w:t>滞</w:t>
      </w:r>
      <w:r>
        <w:rPr>
          <w:spacing w:val="-19"/>
        </w:rPr>
        <w:t xml:space="preserve"> </w:t>
      </w:r>
      <w:r>
        <w:rPr>
          <w:spacing w:val="1"/>
        </w:rPr>
        <w:t>剂</w:t>
      </w:r>
      <w:r>
        <w:rPr>
          <w:spacing w:val="-19"/>
        </w:rPr>
        <w:t xml:space="preserve"> </w:t>
      </w:r>
      <w:r>
        <w:rPr>
          <w:spacing w:val="1"/>
        </w:rPr>
        <w:t>联</w:t>
      </w:r>
      <w:r>
        <w:rPr>
          <w:spacing w:val="-20"/>
        </w:rPr>
        <w:t xml:space="preserve"> </w:t>
      </w:r>
      <w:r>
        <w:rPr>
          <w:spacing w:val="1"/>
        </w:rPr>
        <w:t>合</w:t>
      </w:r>
      <w:r>
        <w:rPr>
          <w:spacing w:val="-20"/>
        </w:rPr>
        <w:t xml:space="preserve"> </w:t>
      </w:r>
      <w:r>
        <w:rPr>
          <w:spacing w:val="1"/>
        </w:rPr>
        <w:t>应</w:t>
      </w:r>
      <w:r>
        <w:rPr>
          <w:spacing w:val="-19"/>
        </w:rPr>
        <w:t xml:space="preserve"> </w:t>
      </w:r>
      <w:r>
        <w:rPr>
          <w:spacing w:val="1"/>
        </w:rPr>
        <w:t>用</w:t>
      </w:r>
      <w:r>
        <w:rPr/>
        <w:t xml:space="preserve"> </w:t>
      </w:r>
      <w:r>
        <w:rPr>
          <w:spacing w:val="11"/>
        </w:rPr>
        <w:t>(</w:t>
      </w:r>
      <w:r>
        <w:rPr>
          <w:spacing w:val="-9"/>
        </w:rPr>
        <w:t xml:space="preserve"> </w:t>
      </w:r>
      <w:r>
        <w:rPr>
          <w:spacing w:val="11"/>
          <w:position w:val="-3"/>
        </w:rPr>
        <w:t>Ⅱ</w:t>
      </w:r>
      <w:r>
        <w:rPr>
          <w:spacing w:val="-35"/>
          <w:position w:val="-3"/>
        </w:rPr>
        <w:t xml:space="preserve"> </w:t>
      </w:r>
      <w:r>
        <w:rPr>
          <w:spacing w:val="11"/>
          <w:position w:val="-3"/>
        </w:rPr>
        <w:t>b</w:t>
      </w:r>
      <w:r>
        <w:rPr>
          <w:spacing w:val="11"/>
        </w:rPr>
        <w:t>,</w:t>
      </w:r>
      <w:r>
        <w:rPr>
          <w:spacing w:val="11"/>
          <w:position w:val="-1"/>
        </w:rPr>
        <w:t>C)</w:t>
      </w:r>
      <w:r>
        <w:rPr>
          <w:sz w:val="10"/>
          <w:szCs w:val="10"/>
          <w:spacing w:val="11"/>
          <w:position w:val="6"/>
        </w:rPr>
        <w:t>[244]</w:t>
      </w:r>
      <w:r>
        <w:rPr>
          <w:sz w:val="10"/>
          <w:szCs w:val="10"/>
          <w:spacing w:val="25"/>
          <w:w w:val="103"/>
          <w:position w:val="6"/>
        </w:rPr>
        <w:t xml:space="preserve"> </w:t>
      </w:r>
      <w:r>
        <w:rPr>
          <w:spacing w:val="11"/>
        </w:rPr>
        <w:t>。</w:t>
      </w:r>
    </w:p>
    <w:p>
      <w:pPr>
        <w:pStyle w:val="BodyText"/>
        <w:ind w:left="2" w:right="172" w:firstLine="422"/>
        <w:spacing w:before="4" w:line="231" w:lineRule="auto"/>
        <w:jc w:val="both"/>
        <w:rPr/>
      </w:pPr>
      <w:r>
        <w:rPr>
          <w:spacing w:val="22"/>
        </w:rPr>
        <w:t>老年高血压患者合并缓慢型心律失常</w:t>
      </w:r>
      <w:r>
        <w:rPr>
          <w:spacing w:val="-9"/>
        </w:rPr>
        <w:t xml:space="preserve"> </w:t>
      </w:r>
      <w:r>
        <w:rPr>
          <w:spacing w:val="22"/>
        </w:rPr>
        <w:t>,</w:t>
      </w:r>
      <w:r>
        <w:rPr>
          <w:spacing w:val="-32"/>
        </w:rPr>
        <w:t xml:space="preserve"> </w:t>
      </w:r>
      <w:r>
        <w:rPr>
          <w:spacing w:val="22"/>
        </w:rPr>
        <w:t>首先</w:t>
      </w:r>
      <w:r>
        <w:rPr>
          <w:spacing w:val="21"/>
        </w:rPr>
        <w:t>纠正</w:t>
      </w:r>
      <w:r>
        <w:rPr/>
        <w:t xml:space="preserve"> </w:t>
      </w:r>
      <w:r>
        <w:rPr>
          <w:spacing w:val="13"/>
        </w:rPr>
        <w:t>药物过量</w:t>
      </w:r>
      <w:r>
        <w:rPr>
          <w:spacing w:val="-30"/>
        </w:rPr>
        <w:t xml:space="preserve"> </w:t>
      </w:r>
      <w:r>
        <w:rPr>
          <w:spacing w:val="13"/>
        </w:rPr>
        <w:t>、高钾血症等可逆因素</w:t>
      </w:r>
      <w:r>
        <w:rPr>
          <w:spacing w:val="-8"/>
        </w:rPr>
        <w:t xml:space="preserve"> </w:t>
      </w:r>
      <w:r>
        <w:rPr>
          <w:spacing w:val="13"/>
        </w:rPr>
        <w:t>,避免使用减慢</w:t>
      </w:r>
      <w:r>
        <w:rPr>
          <w:spacing w:val="12"/>
        </w:rPr>
        <w:t>心率的</w:t>
      </w:r>
      <w:r>
        <w:rPr/>
        <w:t xml:space="preserve"> </w:t>
      </w:r>
      <w:r>
        <w:rPr>
          <w:spacing w:val="14"/>
        </w:rPr>
        <w:t>药物</w:t>
      </w:r>
      <w:r>
        <w:rPr>
          <w:spacing w:val="6"/>
        </w:rPr>
        <w:t xml:space="preserve"> </w:t>
      </w:r>
      <w:r>
        <w:rPr>
          <w:spacing w:val="14"/>
        </w:rPr>
        <w:t>,仍存在症状性心动过缓(如一过性黑蒙</w:t>
      </w:r>
      <w:r>
        <w:rPr>
          <w:spacing w:val="-30"/>
        </w:rPr>
        <w:t xml:space="preserve"> </w:t>
      </w:r>
      <w:r>
        <w:rPr>
          <w:spacing w:val="14"/>
        </w:rPr>
        <w:t>、晕厥等)</w:t>
      </w:r>
      <w:r>
        <w:rPr/>
        <w:t xml:space="preserve"> </w:t>
      </w:r>
      <w:r>
        <w:rPr>
          <w:spacing w:val="17"/>
        </w:rPr>
        <w:t>可考虑行心脏起搏治疗</w:t>
      </w:r>
      <w:r>
        <w:rPr>
          <w:spacing w:val="-14"/>
        </w:rPr>
        <w:t xml:space="preserve"> </w:t>
      </w:r>
      <w:r>
        <w:rPr>
          <w:spacing w:val="17"/>
        </w:rPr>
        <w:t>。老年高血压患者的</w:t>
      </w:r>
      <w:r>
        <w:rPr>
          <w:spacing w:val="16"/>
        </w:rPr>
        <w:t>心率管理</w:t>
      </w:r>
      <w:r>
        <w:rPr/>
        <w:t xml:space="preserve"> </w:t>
      </w:r>
      <w:r>
        <w:rPr>
          <w:spacing w:val="10"/>
        </w:rPr>
        <w:t>推荐见表</w:t>
      </w:r>
      <w:r>
        <w:rPr>
          <w:spacing w:val="22"/>
        </w:rPr>
        <w:t xml:space="preserve"> </w:t>
      </w:r>
      <w:r>
        <w:rPr>
          <w:spacing w:val="10"/>
          <w:position w:val="-1"/>
        </w:rPr>
        <w:t>24</w:t>
      </w:r>
      <w:r>
        <w:rPr>
          <w:spacing w:val="10"/>
          <w:position w:val="1"/>
        </w:rPr>
        <w:t>。</w:t>
      </w:r>
    </w:p>
    <w:p>
      <w:pPr>
        <w:spacing w:line="231" w:lineRule="auto"/>
        <w:sectPr>
          <w:type w:val="continuous"/>
          <w:pgSz w:w="11906" w:h="16838"/>
          <w:pgMar w:top="1070" w:right="757" w:bottom="400" w:left="407" w:header="657" w:footer="0" w:gutter="0"/>
          <w:cols w:equalWidth="0" w:num="2">
            <w:col w:w="5665" w:space="100"/>
            <w:col w:w="4976" w:space="0"/>
          </w:cols>
        </w:sectPr>
        <w:rPr/>
      </w:pPr>
    </w:p>
    <w:p>
      <w:pPr>
        <w:pStyle w:val="BodyText"/>
        <w:ind w:left="3994"/>
        <w:spacing w:before="265" w:line="185" w:lineRule="auto"/>
        <w:outlineLvl w:val="2"/>
        <w:rPr>
          <w:sz w:val="16"/>
          <w:szCs w:val="16"/>
        </w:rPr>
      </w:pPr>
      <w:r>
        <w:rPr>
          <w:rFonts w:ascii="SimHei" w:hAnsi="SimHei" w:eastAsia="SimHei" w:cs="SimHei"/>
          <w:sz w:val="16"/>
          <w:szCs w:val="16"/>
          <w:spacing w:val="14"/>
        </w:rPr>
        <w:t>表</w:t>
      </w:r>
      <w:r>
        <w:rPr>
          <w:rFonts w:ascii="SimHei" w:hAnsi="SimHei" w:eastAsia="SimHei" w:cs="SimHei"/>
          <w:sz w:val="16"/>
          <w:szCs w:val="16"/>
          <w:spacing w:val="14"/>
        </w:rPr>
        <w:t xml:space="preserve"> </w:t>
      </w:r>
      <w:r>
        <w:rPr>
          <w:sz w:val="16"/>
          <w:szCs w:val="16"/>
          <w:spacing w:val="14"/>
          <w:position w:val="-1"/>
        </w:rPr>
        <w:t>24   </w:t>
      </w:r>
      <w:r>
        <w:rPr>
          <w:sz w:val="16"/>
          <w:szCs w:val="16"/>
          <w:spacing w:val="14"/>
        </w:rPr>
        <w:t>老年高血压患者的心率管理推荐</w:t>
      </w:r>
    </w:p>
    <w:p>
      <w:pPr>
        <w:spacing w:line="5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483"/>
        <w:gridCol w:w="751"/>
        <w:gridCol w:w="799"/>
      </w:tblGrid>
      <w:tr>
        <w:trPr>
          <w:trHeight w:val="274" w:hRule="atLeast"/>
        </w:trPr>
        <w:tc>
          <w:tcPr>
            <w:tcW w:w="8483" w:type="dxa"/>
            <w:vAlign w:val="top"/>
            <w:tcBorders>
              <w:bottom w:val="single" w:color="231F20" w:sz="2" w:space="0"/>
              <w:top w:val="single" w:color="231F20" w:sz="6" w:space="0"/>
            </w:tcBorders>
          </w:tcPr>
          <w:p>
            <w:pPr>
              <w:pStyle w:val="TableText"/>
              <w:ind w:left="4074"/>
              <w:spacing w:before="58" w:line="186" w:lineRule="auto"/>
              <w:rPr/>
            </w:pPr>
            <w:r>
              <w:rPr>
                <w:spacing w:val="10"/>
              </w:rPr>
              <w:t>推荐</w:t>
            </w:r>
          </w:p>
        </w:tc>
        <w:tc>
          <w:tcPr>
            <w:tcW w:w="751" w:type="dxa"/>
            <w:vAlign w:val="top"/>
            <w:tcBorders>
              <w:bottom w:val="single" w:color="231F20" w:sz="2" w:space="0"/>
              <w:top w:val="single" w:color="231F20" w:sz="6" w:space="0"/>
            </w:tcBorders>
          </w:tcPr>
          <w:p>
            <w:pPr>
              <w:pStyle w:val="TableText"/>
              <w:ind w:left="50"/>
              <w:spacing w:before="58" w:line="185" w:lineRule="auto"/>
              <w:rPr/>
            </w:pPr>
            <w:r>
              <w:rPr>
                <w:spacing w:val="14"/>
              </w:rPr>
              <w:t>推荐类别</w:t>
            </w:r>
          </w:p>
        </w:tc>
        <w:tc>
          <w:tcPr>
            <w:tcW w:w="799" w:type="dxa"/>
            <w:vAlign w:val="top"/>
            <w:tcBorders>
              <w:bottom w:val="single" w:color="231F20" w:sz="2" w:space="0"/>
              <w:top w:val="single" w:color="231F20" w:sz="6" w:space="0"/>
            </w:tcBorders>
          </w:tcPr>
          <w:p>
            <w:pPr>
              <w:pStyle w:val="TableText"/>
              <w:ind w:left="90"/>
              <w:spacing w:before="58" w:line="186" w:lineRule="auto"/>
              <w:rPr/>
            </w:pPr>
            <w:r>
              <w:rPr>
                <w:spacing w:val="15"/>
              </w:rPr>
              <w:t>证据等级</w:t>
            </w:r>
          </w:p>
        </w:tc>
      </w:tr>
      <w:tr>
        <w:trPr>
          <w:trHeight w:val="522" w:hRule="atLeast"/>
        </w:trPr>
        <w:tc>
          <w:tcPr>
            <w:tcW w:w="8483" w:type="dxa"/>
            <w:vAlign w:val="top"/>
            <w:tcBorders>
              <w:top w:val="single" w:color="231F20" w:sz="2" w:space="0"/>
            </w:tcBorders>
          </w:tcPr>
          <w:p>
            <w:pPr>
              <w:pStyle w:val="TableText"/>
              <w:ind w:left="10" w:right="38"/>
              <w:spacing w:before="53" w:line="214" w:lineRule="auto"/>
              <w:rPr/>
            </w:pPr>
            <w:r>
              <w:rPr>
                <w:spacing w:val="18"/>
              </w:rPr>
              <w:t>高血压合并冠心病患者</w:t>
            </w:r>
            <w:r>
              <w:rPr>
                <w:spacing w:val="-3"/>
              </w:rPr>
              <w:t xml:space="preserve"> </w:t>
            </w:r>
            <w:r>
              <w:rPr>
                <w:spacing w:val="18"/>
              </w:rPr>
              <w:t>,静息心率目标值为</w:t>
            </w:r>
            <w:r>
              <w:rPr>
                <w:spacing w:val="18"/>
              </w:rPr>
              <w:t xml:space="preserve"> </w:t>
            </w:r>
            <w:r>
              <w:rPr>
                <w:spacing w:val="18"/>
                <w:position w:val="-1"/>
              </w:rPr>
              <w:t>55~</w:t>
            </w:r>
            <w:r>
              <w:rPr>
                <w:spacing w:val="-20"/>
                <w:position w:val="-1"/>
              </w:rPr>
              <w:t xml:space="preserve"> </w:t>
            </w:r>
            <w:r>
              <w:rPr>
                <w:spacing w:val="18"/>
                <w:position w:val="-1"/>
              </w:rPr>
              <w:t>60</w:t>
            </w:r>
            <w:r>
              <w:rPr>
                <w:spacing w:val="18"/>
              </w:rPr>
              <w:t>次/</w:t>
            </w:r>
            <w:r>
              <w:rPr>
                <w:position w:val="-1"/>
              </w:rPr>
              <w:t>min</w:t>
            </w:r>
            <w:r>
              <w:rPr>
                <w:spacing w:val="18"/>
                <w:position w:val="-1"/>
              </w:rPr>
              <w:t>;</w:t>
            </w:r>
            <w:r>
              <w:rPr>
                <w:spacing w:val="18"/>
              </w:rPr>
              <w:t>推荐 β受体阻滞剂</w:t>
            </w:r>
            <w:r>
              <w:rPr>
                <w:spacing w:val="-4"/>
              </w:rPr>
              <w:t xml:space="preserve"> </w:t>
            </w:r>
            <w:r>
              <w:rPr>
                <w:spacing w:val="18"/>
              </w:rPr>
              <w:t>,对不能耐受</w:t>
            </w:r>
            <w:r>
              <w:rPr>
                <w:spacing w:val="18"/>
                <w:w w:val="101"/>
              </w:rPr>
              <w:t xml:space="preserve"> </w:t>
            </w:r>
            <w:r>
              <w:rPr>
                <w:spacing w:val="18"/>
              </w:rPr>
              <w:t>β受体阻</w:t>
            </w:r>
            <w:r>
              <w:rPr>
                <w:spacing w:val="17"/>
              </w:rPr>
              <w:t>滞剂或存在禁</w:t>
            </w:r>
            <w:r>
              <w:rPr>
                <w:spacing w:val="-18"/>
              </w:rPr>
              <w:t xml:space="preserve"> </w:t>
            </w:r>
            <w:r>
              <w:rPr>
                <w:spacing w:val="17"/>
              </w:rPr>
              <w:t>忌</w:t>
            </w:r>
            <w:r>
              <w:rPr>
                <w:spacing w:val="-21"/>
              </w:rPr>
              <w:t xml:space="preserve"> </w:t>
            </w:r>
            <w:r>
              <w:rPr>
                <w:spacing w:val="17"/>
              </w:rPr>
              <w:t>证</w:t>
            </w:r>
            <w:r>
              <w:rPr>
                <w:spacing w:val="-18"/>
              </w:rPr>
              <w:t xml:space="preserve"> </w:t>
            </w:r>
            <w:r>
              <w:rPr>
                <w:spacing w:val="17"/>
              </w:rPr>
              <w:t>者</w:t>
            </w:r>
            <w:r>
              <w:rPr>
                <w:spacing w:val="-3"/>
              </w:rPr>
              <w:t xml:space="preserve"> </w:t>
            </w:r>
            <w:r>
              <w:rPr>
                <w:spacing w:val="17"/>
              </w:rPr>
              <w:t>,</w:t>
            </w:r>
            <w:r>
              <w:rPr/>
              <w:t xml:space="preserve"> </w:t>
            </w:r>
            <w:r>
              <w:rPr>
                <w:spacing w:val="11"/>
              </w:rPr>
              <w:t>可以选择非二氢吡啶类 </w:t>
            </w:r>
            <w:r>
              <w:rPr>
                <w:position w:val="-2"/>
              </w:rPr>
              <w:t>CCB</w:t>
            </w:r>
            <w:r>
              <w:rPr>
                <w:sz w:val="9"/>
                <w:szCs w:val="9"/>
                <w:spacing w:val="11"/>
                <w:position w:val="3"/>
              </w:rPr>
              <w:t>[245-246]</w:t>
            </w:r>
            <w:r>
              <w:rPr>
                <w:sz w:val="9"/>
                <w:szCs w:val="9"/>
                <w:spacing w:val="17"/>
                <w:w w:val="102"/>
                <w:position w:val="3"/>
              </w:rPr>
              <w:t xml:space="preserve"> </w:t>
            </w:r>
            <w:r>
              <w:rPr>
                <w:spacing w:val="11"/>
              </w:rPr>
              <w:t>。</w:t>
            </w:r>
          </w:p>
        </w:tc>
        <w:tc>
          <w:tcPr>
            <w:tcW w:w="751" w:type="dxa"/>
            <w:vAlign w:val="top"/>
            <w:tcBorders>
              <w:top w:val="single" w:color="231F20" w:sz="2" w:space="0"/>
            </w:tcBorders>
          </w:tcPr>
          <w:p>
            <w:pPr>
              <w:pStyle w:val="TableText"/>
              <w:ind w:left="246"/>
              <w:spacing w:before="58" w:line="182" w:lineRule="auto"/>
              <w:rPr/>
            </w:pPr>
            <w:r>
              <w:rPr>
                <w:spacing w:val="-16"/>
                <w:position w:val="-1"/>
              </w:rPr>
              <w:t>Ⅰ</w:t>
            </w:r>
            <w:r>
              <w:rPr>
                <w:spacing w:val="-27"/>
                <w:position w:val="-1"/>
              </w:rPr>
              <w:t xml:space="preserve"> </w:t>
            </w:r>
            <w:r>
              <w:rPr>
                <w:spacing w:val="-16"/>
              </w:rPr>
              <w:t>类</w:t>
            </w:r>
          </w:p>
        </w:tc>
        <w:tc>
          <w:tcPr>
            <w:tcW w:w="799" w:type="dxa"/>
            <w:vAlign w:val="top"/>
            <w:tcBorders>
              <w:top w:val="single" w:color="231F20" w:sz="2" w:space="0"/>
            </w:tcBorders>
          </w:tcPr>
          <w:p>
            <w:pPr>
              <w:pStyle w:val="TableText"/>
              <w:ind w:left="263"/>
              <w:spacing w:before="60" w:line="178" w:lineRule="auto"/>
              <w:rPr/>
            </w:pPr>
            <w:r>
              <w:rPr>
                <w:spacing w:val="24"/>
              </w:rPr>
              <w:t>B级</w:t>
            </w:r>
          </w:p>
        </w:tc>
      </w:tr>
      <w:tr>
        <w:trPr>
          <w:trHeight w:val="537" w:hRule="atLeast"/>
        </w:trPr>
        <w:tc>
          <w:tcPr>
            <w:tcW w:w="8483" w:type="dxa"/>
            <w:vAlign w:val="top"/>
          </w:tcPr>
          <w:p>
            <w:pPr>
              <w:pStyle w:val="TableText"/>
              <w:ind w:left="9" w:right="44" w:firstLine="1"/>
              <w:spacing w:before="68" w:line="209" w:lineRule="auto"/>
              <w:rPr/>
            </w:pPr>
            <w:r>
              <w:rPr>
                <w:spacing w:val="16"/>
              </w:rPr>
              <w:t>高血压合并</w:t>
            </w:r>
            <w:r>
              <w:rPr>
                <w:spacing w:val="22"/>
              </w:rPr>
              <w:t xml:space="preserve"> </w:t>
            </w:r>
            <w:r>
              <w:rPr/>
              <w:t>HFrEF</w:t>
            </w:r>
            <w:r>
              <w:rPr>
                <w:spacing w:val="16"/>
              </w:rPr>
              <w:t>患者</w:t>
            </w:r>
            <w:r>
              <w:rPr>
                <w:spacing w:val="-4"/>
              </w:rPr>
              <w:t xml:space="preserve"> </w:t>
            </w:r>
            <w:r>
              <w:rPr>
                <w:spacing w:val="16"/>
              </w:rPr>
              <w:t>,静息心率目标值为&lt;70次/</w:t>
            </w:r>
            <w:r>
              <w:rPr>
                <w:position w:val="-1"/>
              </w:rPr>
              <w:t>min</w:t>
            </w:r>
            <w:r>
              <w:rPr>
                <w:spacing w:val="16"/>
                <w:position w:val="-1"/>
              </w:rPr>
              <w:t>;</w:t>
            </w:r>
            <w:r>
              <w:rPr>
                <w:spacing w:val="16"/>
              </w:rPr>
              <w:t>推荐 β</w:t>
            </w:r>
            <w:r>
              <w:rPr>
                <w:spacing w:val="15"/>
              </w:rPr>
              <w:t>受体阻滞剂</w:t>
            </w:r>
            <w:r>
              <w:rPr>
                <w:spacing w:val="-3"/>
              </w:rPr>
              <w:t xml:space="preserve"> </w:t>
            </w:r>
            <w:r>
              <w:rPr>
                <w:spacing w:val="15"/>
              </w:rPr>
              <w:t>,无</w:t>
            </w:r>
            <w:r>
              <w:rPr>
                <w:spacing w:val="-19"/>
              </w:rPr>
              <w:t xml:space="preserve"> </w:t>
            </w:r>
            <w:r>
              <w:rPr>
                <w:spacing w:val="15"/>
              </w:rPr>
              <w:t>法</w:t>
            </w:r>
            <w:r>
              <w:rPr>
                <w:spacing w:val="-18"/>
              </w:rPr>
              <w:t xml:space="preserve"> </w:t>
            </w:r>
            <w:r>
              <w:rPr>
                <w:spacing w:val="15"/>
              </w:rPr>
              <w:t>达</w:t>
            </w:r>
            <w:r>
              <w:rPr>
                <w:spacing w:val="-15"/>
              </w:rPr>
              <w:t xml:space="preserve"> </w:t>
            </w:r>
            <w:r>
              <w:rPr>
                <w:spacing w:val="15"/>
              </w:rPr>
              <w:t>到 目</w:t>
            </w:r>
            <w:r>
              <w:rPr>
                <w:spacing w:val="-20"/>
              </w:rPr>
              <w:t xml:space="preserve"> </w:t>
            </w:r>
            <w:r>
              <w:rPr>
                <w:spacing w:val="15"/>
              </w:rPr>
              <w:t>标</w:t>
            </w:r>
            <w:r>
              <w:rPr>
                <w:spacing w:val="-18"/>
              </w:rPr>
              <w:t xml:space="preserve"> </w:t>
            </w:r>
            <w:r>
              <w:rPr>
                <w:spacing w:val="15"/>
              </w:rPr>
              <w:t>心</w:t>
            </w:r>
            <w:r>
              <w:rPr>
                <w:spacing w:val="-19"/>
              </w:rPr>
              <w:t xml:space="preserve"> </w:t>
            </w:r>
            <w:r>
              <w:rPr>
                <w:spacing w:val="15"/>
              </w:rPr>
              <w:t>率</w:t>
            </w:r>
            <w:r>
              <w:rPr>
                <w:spacing w:val="-17"/>
              </w:rPr>
              <w:t xml:space="preserve"> </w:t>
            </w:r>
            <w:r>
              <w:rPr>
                <w:spacing w:val="15"/>
              </w:rPr>
              <w:t>或</w:t>
            </w:r>
            <w:r>
              <w:rPr>
                <w:spacing w:val="-18"/>
              </w:rPr>
              <w:t xml:space="preserve"> </w:t>
            </w:r>
            <w:r>
              <w:rPr>
                <w:spacing w:val="15"/>
              </w:rPr>
              <w:t>不</w:t>
            </w:r>
            <w:r>
              <w:rPr>
                <w:spacing w:val="-16"/>
              </w:rPr>
              <w:t xml:space="preserve"> </w:t>
            </w:r>
            <w:r>
              <w:rPr>
                <w:spacing w:val="15"/>
              </w:rPr>
              <w:t>能</w:t>
            </w:r>
            <w:r>
              <w:rPr>
                <w:spacing w:val="-18"/>
              </w:rPr>
              <w:t xml:space="preserve"> </w:t>
            </w:r>
            <w:r>
              <w:rPr>
                <w:spacing w:val="15"/>
              </w:rPr>
              <w:t>耐</w:t>
            </w:r>
            <w:r>
              <w:rPr>
                <w:spacing w:val="-19"/>
              </w:rPr>
              <w:t xml:space="preserve"> </w:t>
            </w:r>
            <w:r>
              <w:rPr>
                <w:spacing w:val="15"/>
              </w:rPr>
              <w:t>受</w:t>
            </w:r>
            <w:r>
              <w:rPr>
                <w:spacing w:val="21"/>
              </w:rPr>
              <w:t xml:space="preserve"> </w:t>
            </w:r>
            <w:r>
              <w:rPr>
                <w:spacing w:val="15"/>
                <w:position w:val="-4"/>
              </w:rPr>
              <w:t>β</w:t>
            </w:r>
            <w:r>
              <w:rPr>
                <w:spacing w:val="15"/>
              </w:rPr>
              <w:t>受</w:t>
            </w:r>
            <w:r>
              <w:rPr>
                <w:spacing w:val="-20"/>
              </w:rPr>
              <w:t xml:space="preserve"> </w:t>
            </w:r>
            <w:r>
              <w:rPr>
                <w:spacing w:val="15"/>
              </w:rPr>
              <w:t>体</w:t>
            </w:r>
            <w:r>
              <w:rPr>
                <w:spacing w:val="-11"/>
              </w:rPr>
              <w:t xml:space="preserve"> </w:t>
            </w:r>
            <w:r>
              <w:rPr>
                <w:spacing w:val="15"/>
              </w:rPr>
              <w:t>阻</w:t>
            </w:r>
            <w:r>
              <w:rPr>
                <w:spacing w:val="-20"/>
              </w:rPr>
              <w:t xml:space="preserve"> </w:t>
            </w:r>
            <w:r>
              <w:rPr>
                <w:spacing w:val="15"/>
              </w:rPr>
              <w:t>滞</w:t>
            </w:r>
            <w:r>
              <w:rPr>
                <w:spacing w:val="-18"/>
              </w:rPr>
              <w:t xml:space="preserve"> </w:t>
            </w:r>
            <w:r>
              <w:rPr>
                <w:spacing w:val="15"/>
              </w:rPr>
              <w:t>剂</w:t>
            </w:r>
            <w:r>
              <w:rPr/>
              <w:t xml:space="preserve"> </w:t>
            </w:r>
            <w:r>
              <w:rPr>
                <w:spacing w:val="12"/>
              </w:rPr>
              <w:t>者</w:t>
            </w:r>
            <w:r>
              <w:rPr>
                <w:spacing w:val="2"/>
              </w:rPr>
              <w:t xml:space="preserve"> </w:t>
            </w:r>
            <w:r>
              <w:rPr>
                <w:spacing w:val="12"/>
              </w:rPr>
              <w:t>,推荐使用伊伐布雷定</w:t>
            </w:r>
            <w:r>
              <w:rPr>
                <w:sz w:val="9"/>
                <w:szCs w:val="9"/>
                <w:spacing w:val="12"/>
                <w:position w:val="3"/>
              </w:rPr>
              <w:t>[167</w:t>
            </w:r>
            <w:r>
              <w:rPr>
                <w:sz w:val="9"/>
                <w:szCs w:val="9"/>
                <w:spacing w:val="12"/>
                <w:position w:val="4"/>
              </w:rPr>
              <w:t>,</w:t>
            </w:r>
            <w:r>
              <w:rPr>
                <w:sz w:val="9"/>
                <w:szCs w:val="9"/>
                <w:spacing w:val="12"/>
                <w:position w:val="3"/>
              </w:rPr>
              <w:t>247]</w:t>
            </w:r>
            <w:r>
              <w:rPr>
                <w:sz w:val="9"/>
                <w:szCs w:val="9"/>
                <w:spacing w:val="13"/>
                <w:w w:val="103"/>
                <w:position w:val="3"/>
              </w:rPr>
              <w:t xml:space="preserve"> </w:t>
            </w:r>
            <w:r>
              <w:rPr>
                <w:spacing w:val="12"/>
              </w:rPr>
              <w:t>。</w:t>
            </w:r>
          </w:p>
        </w:tc>
        <w:tc>
          <w:tcPr>
            <w:tcW w:w="751" w:type="dxa"/>
            <w:vAlign w:val="top"/>
          </w:tcPr>
          <w:p>
            <w:pPr>
              <w:pStyle w:val="TableText"/>
              <w:ind w:left="184"/>
              <w:spacing w:before="75" w:line="182" w:lineRule="auto"/>
              <w:rPr/>
            </w:pPr>
            <w:r>
              <w:rPr>
                <w:spacing w:val="2"/>
              </w:rPr>
              <w:t>Ⅱ</w:t>
            </w:r>
            <w:r>
              <w:rPr>
                <w:spacing w:val="-23"/>
              </w:rPr>
              <w:t xml:space="preserve"> </w:t>
            </w:r>
            <w:r>
              <w:rPr>
                <w:spacing w:val="2"/>
              </w:rPr>
              <w:t>a类</w:t>
            </w:r>
          </w:p>
        </w:tc>
        <w:tc>
          <w:tcPr>
            <w:tcW w:w="799" w:type="dxa"/>
            <w:vAlign w:val="top"/>
          </w:tcPr>
          <w:p>
            <w:pPr>
              <w:pStyle w:val="TableText"/>
              <w:ind w:left="263"/>
              <w:spacing w:before="78" w:line="178" w:lineRule="auto"/>
              <w:rPr/>
            </w:pPr>
            <w:r>
              <w:rPr>
                <w:spacing w:val="24"/>
              </w:rPr>
              <w:t>B级</w:t>
            </w:r>
          </w:p>
        </w:tc>
      </w:tr>
      <w:tr>
        <w:trPr>
          <w:trHeight w:val="543" w:hRule="atLeast"/>
        </w:trPr>
        <w:tc>
          <w:tcPr>
            <w:tcW w:w="8483" w:type="dxa"/>
            <w:vAlign w:val="top"/>
          </w:tcPr>
          <w:p>
            <w:pPr>
              <w:pStyle w:val="TableText"/>
              <w:ind w:left="9" w:right="44" w:firstLine="2"/>
              <w:spacing w:before="72" w:line="220" w:lineRule="auto"/>
              <w:rPr/>
            </w:pPr>
            <w:r>
              <w:rPr>
                <w:spacing w:val="18"/>
              </w:rPr>
              <w:t>高血压合并心律失常 :快速房颤的初始静息心率目标值为&lt;110次/</w:t>
            </w:r>
            <w:r>
              <w:rPr>
                <w:position w:val="-1"/>
              </w:rPr>
              <w:t>min</w:t>
            </w:r>
            <w:r>
              <w:rPr>
                <w:spacing w:val="18"/>
              </w:rPr>
              <w:t>,如症状仍明显</w:t>
            </w:r>
            <w:r>
              <w:rPr>
                <w:spacing w:val="-4"/>
              </w:rPr>
              <w:t xml:space="preserve"> </w:t>
            </w:r>
            <w:r>
              <w:rPr>
                <w:spacing w:val="18"/>
              </w:rPr>
              <w:t>,可继</w:t>
            </w:r>
            <w:r>
              <w:rPr>
                <w:spacing w:val="17"/>
              </w:rPr>
              <w:t>续控制至</w:t>
            </w:r>
            <w:r>
              <w:rPr>
                <w:spacing w:val="20"/>
                <w:w w:val="101"/>
              </w:rPr>
              <w:t xml:space="preserve"> </w:t>
            </w:r>
            <w:r>
              <w:rPr>
                <w:spacing w:val="17"/>
                <w:position w:val="-1"/>
              </w:rPr>
              <w:t>80~</w:t>
            </w:r>
            <w:r>
              <w:rPr>
                <w:spacing w:val="-16"/>
                <w:position w:val="-1"/>
              </w:rPr>
              <w:t xml:space="preserve"> </w:t>
            </w:r>
            <w:r>
              <w:rPr>
                <w:spacing w:val="17"/>
                <w:position w:val="-1"/>
              </w:rPr>
              <w:t>100</w:t>
            </w:r>
            <w:r>
              <w:rPr>
                <w:spacing w:val="17"/>
              </w:rPr>
              <w:t>次/</w:t>
            </w:r>
            <w:r>
              <w:rPr>
                <w:position w:val="-1"/>
              </w:rPr>
              <w:t>min</w:t>
            </w:r>
            <w:r>
              <w:rPr>
                <w:spacing w:val="17"/>
              </w:rPr>
              <w:t>,</w:t>
            </w:r>
            <w:r>
              <w:rPr>
                <w:spacing w:val="-22"/>
              </w:rPr>
              <w:t xml:space="preserve"> </w:t>
            </w:r>
            <w:r>
              <w:rPr>
                <w:spacing w:val="17"/>
              </w:rPr>
              <w:t>常用</w:t>
            </w:r>
            <w:r>
              <w:rPr/>
              <w:t xml:space="preserve"> </w:t>
            </w:r>
            <w:r>
              <w:rPr>
                <w:spacing w:val="8"/>
              </w:rPr>
              <w:t>药物有</w:t>
            </w:r>
            <w:r>
              <w:rPr>
                <w:spacing w:val="18"/>
                <w:w w:val="102"/>
              </w:rPr>
              <w:t xml:space="preserve"> </w:t>
            </w:r>
            <w:r>
              <w:rPr>
                <w:spacing w:val="8"/>
              </w:rPr>
              <w:t>β受体阻滞剂</w:t>
            </w:r>
            <w:r>
              <w:rPr>
                <w:spacing w:val="-20"/>
              </w:rPr>
              <w:t xml:space="preserve"> </w:t>
            </w:r>
            <w:r>
              <w:rPr>
                <w:spacing w:val="8"/>
              </w:rPr>
              <w:t>、非二氢吡啶类</w:t>
            </w:r>
            <w:r>
              <w:rPr>
                <w:spacing w:val="15"/>
                <w:w w:val="101"/>
              </w:rPr>
              <w:t xml:space="preserve"> </w:t>
            </w:r>
            <w:r>
              <w:rPr>
                <w:position w:val="-1"/>
              </w:rPr>
              <w:t>CCB</w:t>
            </w:r>
            <w:r>
              <w:rPr>
                <w:spacing w:val="8"/>
              </w:rPr>
              <w:t>、洋地黄类等</w:t>
            </w:r>
            <w:r>
              <w:rPr>
                <w:sz w:val="9"/>
                <w:szCs w:val="9"/>
                <w:spacing w:val="8"/>
                <w:position w:val="4"/>
              </w:rPr>
              <w:t>[248-249]</w:t>
            </w:r>
            <w:r>
              <w:rPr>
                <w:sz w:val="9"/>
                <w:szCs w:val="9"/>
                <w:spacing w:val="14"/>
                <w:position w:val="4"/>
              </w:rPr>
              <w:t xml:space="preserve"> </w:t>
            </w:r>
            <w:r>
              <w:rPr>
                <w:spacing w:val="8"/>
              </w:rPr>
              <w:t>。</w:t>
            </w:r>
          </w:p>
        </w:tc>
        <w:tc>
          <w:tcPr>
            <w:tcW w:w="751" w:type="dxa"/>
            <w:vAlign w:val="top"/>
          </w:tcPr>
          <w:p>
            <w:pPr>
              <w:pStyle w:val="TableText"/>
              <w:ind w:left="184"/>
              <w:spacing w:before="76" w:line="182" w:lineRule="auto"/>
              <w:rPr/>
            </w:pPr>
            <w:r>
              <w:rPr>
                <w:spacing w:val="2"/>
              </w:rPr>
              <w:t>Ⅱ</w:t>
            </w:r>
            <w:r>
              <w:rPr>
                <w:spacing w:val="-23"/>
              </w:rPr>
              <w:t xml:space="preserve"> </w:t>
            </w:r>
            <w:r>
              <w:rPr>
                <w:spacing w:val="2"/>
              </w:rPr>
              <w:t>a类</w:t>
            </w:r>
          </w:p>
        </w:tc>
        <w:tc>
          <w:tcPr>
            <w:tcW w:w="799" w:type="dxa"/>
            <w:vAlign w:val="top"/>
          </w:tcPr>
          <w:p>
            <w:pPr>
              <w:pStyle w:val="TableText"/>
              <w:ind w:left="262"/>
              <w:spacing w:before="78" w:line="178" w:lineRule="auto"/>
              <w:rPr/>
            </w:pPr>
            <w:r>
              <w:rPr>
                <w:spacing w:val="23"/>
              </w:rPr>
              <w:t>C级</w:t>
            </w:r>
          </w:p>
        </w:tc>
      </w:tr>
      <w:tr>
        <w:trPr>
          <w:trHeight w:val="541" w:hRule="atLeast"/>
        </w:trPr>
        <w:tc>
          <w:tcPr>
            <w:tcW w:w="8483" w:type="dxa"/>
            <w:vAlign w:val="top"/>
            <w:tcBorders>
              <w:bottom w:val="single" w:color="231F20" w:sz="6" w:space="0"/>
            </w:tcBorders>
          </w:tcPr>
          <w:p>
            <w:pPr>
              <w:pStyle w:val="TableText"/>
              <w:ind w:left="8" w:right="44" w:firstLine="2"/>
              <w:spacing w:before="66" w:line="227" w:lineRule="auto"/>
              <w:rPr/>
            </w:pPr>
            <w:r>
              <w:rPr>
                <w:spacing w:val="14"/>
              </w:rPr>
              <w:t>室性心律失常应根据血流动力学</w:t>
            </w:r>
            <w:r>
              <w:rPr>
                <w:spacing w:val="-20"/>
              </w:rPr>
              <w:t xml:space="preserve"> </w:t>
            </w:r>
            <w:r>
              <w:rPr>
                <w:spacing w:val="14"/>
              </w:rPr>
              <w:t>、心功能状态选择抗心律失常药物</w:t>
            </w:r>
            <w:r>
              <w:rPr>
                <w:spacing w:val="-4"/>
              </w:rPr>
              <w:t xml:space="preserve"> </w:t>
            </w:r>
            <w:r>
              <w:rPr>
                <w:spacing w:val="14"/>
              </w:rPr>
              <w:t>,可选择 β受体阻滞剂</w:t>
            </w:r>
            <w:r>
              <w:rPr>
                <w:spacing w:val="-19"/>
              </w:rPr>
              <w:t xml:space="preserve"> </w:t>
            </w:r>
            <w:r>
              <w:rPr>
                <w:spacing w:val="14"/>
              </w:rPr>
              <w:t>、非二氢吡啶类</w:t>
            </w:r>
            <w:r>
              <w:rPr>
                <w:spacing w:val="18"/>
                <w:w w:val="102"/>
              </w:rPr>
              <w:t xml:space="preserve"> </w:t>
            </w:r>
            <w:r>
              <w:rPr>
                <w:position w:val="-1"/>
              </w:rPr>
              <w:t>CCB</w:t>
            </w:r>
            <w:r>
              <w:rPr>
                <w:spacing w:val="14"/>
              </w:rPr>
              <w:t>、</w:t>
            </w:r>
            <w:r>
              <w:rPr>
                <w:spacing w:val="14"/>
                <w:position w:val="-1"/>
              </w:rPr>
              <w:t>Ⅰ</w:t>
            </w:r>
            <w:r>
              <w:rPr>
                <w:spacing w:val="-18"/>
                <w:position w:val="-1"/>
              </w:rPr>
              <w:t xml:space="preserve"> </w:t>
            </w:r>
            <w:r>
              <w:rPr>
                <w:spacing w:val="14"/>
                <w:position w:val="-1"/>
              </w:rPr>
              <w:t>c</w:t>
            </w:r>
            <w:r>
              <w:rPr>
                <w:spacing w:val="14"/>
              </w:rPr>
              <w:t>类抗心律</w:t>
            </w:r>
            <w:r>
              <w:rPr/>
              <w:t xml:space="preserve"> </w:t>
            </w:r>
            <w:r>
              <w:rPr>
                <w:spacing w:val="10"/>
              </w:rPr>
              <w:t>失常药物</w:t>
            </w:r>
            <w:r>
              <w:rPr>
                <w:spacing w:val="12"/>
              </w:rPr>
              <w:t xml:space="preserve"> </w:t>
            </w:r>
            <w:r>
              <w:rPr>
                <w:spacing w:val="10"/>
              </w:rPr>
              <w:t>;</w:t>
            </w:r>
            <w:r>
              <w:rPr>
                <w:spacing w:val="-17"/>
              </w:rPr>
              <w:t xml:space="preserve"> </w:t>
            </w:r>
            <w:r>
              <w:rPr>
                <w:spacing w:val="10"/>
              </w:rPr>
              <w:t>同时维持电解质尤其是钾</w:t>
            </w:r>
            <w:r>
              <w:rPr>
                <w:spacing w:val="-19"/>
              </w:rPr>
              <w:t xml:space="preserve"> </w:t>
            </w:r>
            <w:r>
              <w:rPr>
                <w:spacing w:val="10"/>
              </w:rPr>
              <w:t>、镁离子平衡 ,低钾血症者推荐使用门冬氨酸钾镁</w:t>
            </w:r>
            <w:r>
              <w:rPr>
                <w:spacing w:val="-19"/>
              </w:rPr>
              <w:t xml:space="preserve"> </w:t>
            </w:r>
            <w:r>
              <w:rPr>
                <w:spacing w:val="10"/>
              </w:rPr>
              <w:t>、枸橼酸钾</w:t>
            </w:r>
            <w:r>
              <w:rPr>
                <w:spacing w:val="-20"/>
              </w:rPr>
              <w:t xml:space="preserve"> </w:t>
            </w:r>
            <w:r>
              <w:rPr>
                <w:spacing w:val="10"/>
              </w:rPr>
              <w:t>、氯化钾缓释片</w:t>
            </w:r>
            <w:r>
              <w:rPr>
                <w:sz w:val="9"/>
                <w:szCs w:val="9"/>
                <w:spacing w:val="10"/>
                <w:position w:val="4"/>
              </w:rPr>
              <w:t>[250-251]</w:t>
            </w:r>
            <w:r>
              <w:rPr>
                <w:sz w:val="9"/>
                <w:szCs w:val="9"/>
                <w:spacing w:val="14"/>
                <w:w w:val="101"/>
                <w:position w:val="4"/>
              </w:rPr>
              <w:t xml:space="preserve"> </w:t>
            </w:r>
            <w:r>
              <w:rPr>
                <w:spacing w:val="10"/>
              </w:rPr>
              <w:t>。</w:t>
            </w:r>
          </w:p>
        </w:tc>
        <w:tc>
          <w:tcPr>
            <w:tcW w:w="751" w:type="dxa"/>
            <w:vAlign w:val="top"/>
            <w:tcBorders>
              <w:bottom w:val="single" w:color="231F20" w:sz="6" w:space="0"/>
            </w:tcBorders>
          </w:tcPr>
          <w:p>
            <w:pPr>
              <w:pStyle w:val="TableText"/>
              <w:ind w:left="184"/>
              <w:spacing w:before="72" w:line="182" w:lineRule="auto"/>
              <w:rPr/>
            </w:pPr>
            <w:r>
              <w:rPr>
                <w:spacing w:val="2"/>
              </w:rPr>
              <w:t>Ⅱ</w:t>
            </w:r>
            <w:r>
              <w:rPr>
                <w:spacing w:val="-23"/>
              </w:rPr>
              <w:t xml:space="preserve"> </w:t>
            </w:r>
            <w:r>
              <w:rPr>
                <w:spacing w:val="2"/>
              </w:rPr>
              <w:t>a类</w:t>
            </w:r>
          </w:p>
        </w:tc>
        <w:tc>
          <w:tcPr>
            <w:tcW w:w="799" w:type="dxa"/>
            <w:vAlign w:val="top"/>
            <w:tcBorders>
              <w:bottom w:val="single" w:color="231F20" w:sz="6" w:space="0"/>
            </w:tcBorders>
          </w:tcPr>
          <w:p>
            <w:pPr>
              <w:pStyle w:val="TableText"/>
              <w:ind w:left="262"/>
              <w:spacing w:before="75" w:line="178" w:lineRule="auto"/>
              <w:rPr/>
            </w:pPr>
            <w:r>
              <w:rPr>
                <w:spacing w:val="23"/>
              </w:rPr>
              <w:t>C级</w:t>
            </w:r>
          </w:p>
        </w:tc>
      </w:tr>
    </w:tbl>
    <w:p>
      <w:pPr>
        <w:spacing w:line="61" w:lineRule="exact"/>
        <w:rPr>
          <w:rFonts w:ascii="Arial"/>
          <w:sz w:val="5"/>
        </w:rPr>
      </w:pPr>
      <w:r/>
    </w:p>
    <w:p>
      <w:pPr>
        <w:spacing w:line="61" w:lineRule="exact"/>
        <w:sectPr>
          <w:type w:val="continuous"/>
          <w:pgSz w:w="11906" w:h="16838"/>
          <w:pgMar w:top="1070" w:right="757" w:bottom="400" w:left="407" w:header="657" w:footer="0" w:gutter="0"/>
          <w:cols w:equalWidth="0" w:num="1">
            <w:col w:w="10741" w:space="0"/>
          </w:cols>
        </w:sectPr>
        <w:rPr>
          <w:rFonts w:ascii="Arial" w:hAnsi="Arial" w:eastAsia="Arial" w:cs="Arial"/>
          <w:sz w:val="5"/>
          <w:szCs w:val="5"/>
        </w:rPr>
      </w:pPr>
    </w:p>
    <w:p>
      <w:pPr>
        <w:pStyle w:val="BodyText"/>
        <w:ind w:left="847"/>
        <w:spacing w:before="39" w:line="186" w:lineRule="auto"/>
        <w:rPr>
          <w:sz w:val="14"/>
          <w:szCs w:val="14"/>
        </w:rPr>
      </w:pPr>
      <w:r>
        <w:rPr>
          <w:rFonts w:ascii="SimHei" w:hAnsi="SimHei" w:eastAsia="SimHei" w:cs="SimHei"/>
          <w:sz w:val="14"/>
          <w:szCs w:val="14"/>
          <w:spacing w:val="27"/>
        </w:rPr>
        <w:t>注</w:t>
      </w:r>
      <w:r>
        <w:rPr>
          <w:rFonts w:ascii="SimHei" w:hAnsi="SimHei" w:eastAsia="SimHei" w:cs="SimHei"/>
          <w:sz w:val="14"/>
          <w:szCs w:val="14"/>
          <w:spacing w:val="-29"/>
        </w:rPr>
        <w:t xml:space="preserve"> </w:t>
      </w:r>
      <w:r>
        <w:rPr>
          <w:sz w:val="14"/>
          <w:szCs w:val="14"/>
          <w:spacing w:val="27"/>
        </w:rPr>
        <w:t>:</w:t>
      </w:r>
      <w:r>
        <w:rPr>
          <w:sz w:val="14"/>
          <w:szCs w:val="14"/>
        </w:rPr>
        <w:t>CCB</w:t>
      </w:r>
      <w:r>
        <w:rPr>
          <w:sz w:val="14"/>
          <w:szCs w:val="14"/>
          <w:spacing w:val="27"/>
        </w:rPr>
        <w:t>为钙通道阻滞剂;</w:t>
      </w:r>
      <w:r>
        <w:rPr>
          <w:sz w:val="14"/>
          <w:szCs w:val="14"/>
        </w:rPr>
        <w:t>HFrEF</w:t>
      </w:r>
      <w:r>
        <w:rPr>
          <w:sz w:val="14"/>
          <w:szCs w:val="14"/>
          <w:spacing w:val="27"/>
        </w:rPr>
        <w:t>为射血分数降低的心</w:t>
      </w:r>
      <w:r>
        <w:rPr>
          <w:sz w:val="14"/>
          <w:szCs w:val="14"/>
          <w:spacing w:val="26"/>
        </w:rPr>
        <w:t>力衰竭</w:t>
      </w:r>
      <w:r>
        <w:rPr>
          <w:sz w:val="14"/>
          <w:szCs w:val="14"/>
          <w:spacing w:val="-17"/>
        </w:rPr>
        <w:t xml:space="preserve"> </w:t>
      </w:r>
      <w:r>
        <w:rPr>
          <w:sz w:val="14"/>
          <w:szCs w:val="14"/>
          <w:spacing w:val="26"/>
        </w:rPr>
        <w:t>。</w:t>
      </w:r>
    </w:p>
    <w:p>
      <w:pPr>
        <w:spacing w:line="283" w:lineRule="auto"/>
        <w:rPr>
          <w:rFonts w:ascii="Arial"/>
          <w:sz w:val="21"/>
        </w:rPr>
      </w:pPr>
      <w:r/>
    </w:p>
    <w:p>
      <w:pPr>
        <w:pStyle w:val="BodyText"/>
        <w:ind w:left="546"/>
        <w:spacing w:before="82" w:line="201" w:lineRule="auto"/>
        <w:outlineLvl w:val="1"/>
        <w:rPr>
          <w:rFonts w:ascii="SimHei" w:hAnsi="SimHei" w:eastAsia="SimHei" w:cs="SimHei"/>
        </w:rPr>
      </w:pPr>
      <w:r>
        <w:rPr>
          <w:spacing w:val="13"/>
          <w:position w:val="-2"/>
        </w:rPr>
        <w:t>12   </w:t>
      </w:r>
      <w:r>
        <w:rPr>
          <w:rFonts w:ascii="SimHei" w:hAnsi="SimHei" w:eastAsia="SimHei" w:cs="SimHei"/>
          <w:spacing w:val="13"/>
        </w:rPr>
        <w:t>老年高血压合并多器官功能不全</w:t>
      </w:r>
    </w:p>
    <w:p>
      <w:pPr>
        <w:pStyle w:val="BodyText"/>
        <w:ind w:left="526" w:right="258" w:firstLine="457"/>
        <w:spacing w:before="48" w:line="219" w:lineRule="auto"/>
        <w:jc w:val="both"/>
        <w:rPr/>
      </w:pPr>
      <w:r>
        <w:rPr>
          <w:spacing w:val="28"/>
        </w:rPr>
        <w:t>老年高血压患者多合并心脑血管病</w:t>
      </w:r>
      <w:r>
        <w:rPr>
          <w:spacing w:val="-23"/>
        </w:rPr>
        <w:t xml:space="preserve"> </w:t>
      </w:r>
      <w:r>
        <w:rPr>
          <w:spacing w:val="28"/>
        </w:rPr>
        <w:t>、糖尿病</w:t>
      </w:r>
      <w:r>
        <w:rPr>
          <w:spacing w:val="-30"/>
        </w:rPr>
        <w:t xml:space="preserve"> </w:t>
      </w:r>
      <w:r>
        <w:rPr>
          <w:spacing w:val="28"/>
        </w:rPr>
        <w:t>、</w:t>
      </w:r>
      <w:r>
        <w:rPr/>
        <w:t xml:space="preserve"> </w:t>
      </w:r>
      <w:r>
        <w:rPr/>
        <w:t>CKD</w:t>
      </w:r>
      <w:r>
        <w:rPr>
          <w:spacing w:val="6"/>
        </w:rPr>
        <w:t>等系统性疾病和衰弱</w:t>
      </w:r>
      <w:r>
        <w:rPr>
          <w:spacing w:val="-14"/>
        </w:rPr>
        <w:t xml:space="preserve"> </w:t>
      </w:r>
      <w:r>
        <w:rPr>
          <w:spacing w:val="6"/>
        </w:rPr>
        <w:t>、肌少症</w:t>
      </w:r>
      <w:r>
        <w:rPr>
          <w:spacing w:val="-30"/>
        </w:rPr>
        <w:t xml:space="preserve"> </w:t>
      </w:r>
      <w:r>
        <w:rPr>
          <w:spacing w:val="6"/>
        </w:rPr>
        <w:t>、认知功能障碍</w:t>
      </w:r>
      <w:r>
        <w:rPr>
          <w:spacing w:val="-29"/>
        </w:rPr>
        <w:t xml:space="preserve"> </w:t>
      </w:r>
      <w:r>
        <w:rPr>
          <w:spacing w:val="6"/>
        </w:rPr>
        <w:t>、营</w:t>
      </w:r>
      <w:r>
        <w:rPr/>
        <w:t xml:space="preserve">  </w:t>
      </w:r>
      <w:r>
        <w:rPr>
          <w:spacing w:val="17"/>
        </w:rPr>
        <w:t>养不良等老年综合征</w:t>
      </w:r>
      <w:r>
        <w:rPr>
          <w:spacing w:val="-13"/>
        </w:rPr>
        <w:t xml:space="preserve"> </w:t>
      </w:r>
      <w:r>
        <w:rPr>
          <w:spacing w:val="17"/>
        </w:rPr>
        <w:t>。高血压合并老年多器</w:t>
      </w:r>
      <w:r>
        <w:rPr>
          <w:spacing w:val="16"/>
        </w:rPr>
        <w:t>官功能不</w:t>
      </w:r>
      <w:r>
        <w:rPr/>
        <w:t xml:space="preserve">  </w:t>
      </w:r>
      <w:r>
        <w:rPr>
          <w:spacing w:val="13"/>
          <w:position w:val="2"/>
        </w:rPr>
        <w:t>全</w:t>
      </w:r>
      <w:r>
        <w:rPr>
          <w:spacing w:val="-22"/>
          <w:position w:val="2"/>
        </w:rPr>
        <w:t xml:space="preserve"> </w:t>
      </w:r>
      <w:r>
        <w:rPr>
          <w:spacing w:val="13"/>
          <w:position w:val="2"/>
        </w:rPr>
        <w:t>综</w:t>
      </w:r>
      <w:r>
        <w:rPr>
          <w:spacing w:val="-20"/>
          <w:position w:val="2"/>
        </w:rPr>
        <w:t xml:space="preserve"> </w:t>
      </w:r>
      <w:r>
        <w:rPr>
          <w:spacing w:val="13"/>
          <w:position w:val="2"/>
        </w:rPr>
        <w:t>合</w:t>
      </w:r>
      <w:r>
        <w:rPr>
          <w:spacing w:val="-18"/>
          <w:position w:val="2"/>
        </w:rPr>
        <w:t xml:space="preserve"> </w:t>
      </w:r>
      <w:r>
        <w:rPr>
          <w:spacing w:val="13"/>
          <w:position w:val="2"/>
        </w:rPr>
        <w:t>征 (</w:t>
      </w:r>
      <w:r>
        <w:rPr/>
        <w:t>multiple</w:t>
      </w:r>
      <w:r>
        <w:rPr>
          <w:spacing w:val="13"/>
        </w:rPr>
        <w:t xml:space="preserve"> </w:t>
      </w:r>
      <w:r>
        <w:rPr/>
        <w:t>organs</w:t>
      </w:r>
      <w:r>
        <w:rPr>
          <w:spacing w:val="13"/>
        </w:rPr>
        <w:t xml:space="preserve"> </w:t>
      </w:r>
      <w:r>
        <w:rPr/>
        <w:t>dysfunction</w:t>
      </w:r>
      <w:r>
        <w:rPr>
          <w:spacing w:val="13"/>
        </w:rPr>
        <w:t xml:space="preserve"> </w:t>
      </w:r>
      <w:r>
        <w:rPr>
          <w:position w:val="-1"/>
        </w:rPr>
        <w:t>syn</w:t>
      </w:r>
      <w:r>
        <w:rPr/>
        <w:t>drome</w:t>
      </w:r>
      <w:r>
        <w:rPr>
          <w:spacing w:val="13"/>
        </w:rPr>
        <w:t xml:space="preserve"> </w:t>
      </w:r>
      <w:r>
        <w:rPr/>
        <w:t>in </w:t>
      </w:r>
      <w:r>
        <w:rPr>
          <w:position w:val="-1"/>
        </w:rPr>
        <w:t>the</w:t>
      </w:r>
      <w:r>
        <w:rPr>
          <w:spacing w:val="-17"/>
          <w:position w:val="-1"/>
        </w:rPr>
        <w:t xml:space="preserve"> </w:t>
      </w:r>
      <w:r>
        <w:rPr>
          <w:position w:val="-1"/>
        </w:rPr>
        <w:t>elderly</w:t>
      </w:r>
      <w:r>
        <w:rPr>
          <w:spacing w:val="28"/>
          <w:position w:val="-1"/>
        </w:rPr>
        <w:t>,</w:t>
      </w:r>
      <w:r>
        <w:rPr/>
        <w:t>MODSE</w:t>
      </w:r>
      <w:r>
        <w:rPr>
          <w:spacing w:val="28"/>
        </w:rPr>
        <w:t>)</w:t>
      </w:r>
      <w:r>
        <w:rPr>
          <w:spacing w:val="-23"/>
        </w:rPr>
        <w:t xml:space="preserve"> </w:t>
      </w:r>
      <w:r>
        <w:rPr>
          <w:spacing w:val="28"/>
        </w:rPr>
        <w:t>是老年高血压患者的危重症</w:t>
      </w:r>
      <w:r>
        <w:rPr>
          <w:spacing w:val="-8"/>
        </w:rPr>
        <w:t xml:space="preserve"> </w:t>
      </w:r>
      <w:r>
        <w:rPr>
          <w:spacing w:val="28"/>
          <w:position w:val="1"/>
        </w:rPr>
        <w:t>,</w:t>
      </w:r>
      <w:r>
        <w:rPr>
          <w:spacing w:val="28"/>
        </w:rPr>
        <w:t>血</w:t>
      </w:r>
      <w:r>
        <w:rPr/>
        <w:t xml:space="preserve">  </w:t>
      </w:r>
      <w:r>
        <w:rPr>
          <w:spacing w:val="-2"/>
        </w:rPr>
        <w:t>压升高和显</w:t>
      </w:r>
      <w:r>
        <w:rPr>
          <w:spacing w:val="-9"/>
        </w:rPr>
        <w:t xml:space="preserve"> </w:t>
      </w:r>
      <w:r>
        <w:rPr>
          <w:spacing w:val="-2"/>
        </w:rPr>
        <w:t>著</w:t>
      </w:r>
      <w:r>
        <w:rPr>
          <w:spacing w:val="-20"/>
        </w:rPr>
        <w:t xml:space="preserve"> </w:t>
      </w:r>
      <w:r>
        <w:rPr>
          <w:spacing w:val="-2"/>
        </w:rPr>
        <w:t>波</w:t>
      </w:r>
      <w:r>
        <w:rPr>
          <w:spacing w:val="-21"/>
        </w:rPr>
        <w:t xml:space="preserve"> </w:t>
      </w:r>
      <w:r>
        <w:rPr>
          <w:spacing w:val="-2"/>
        </w:rPr>
        <w:t>动</w:t>
      </w:r>
      <w:r>
        <w:rPr>
          <w:spacing w:val="-22"/>
        </w:rPr>
        <w:t xml:space="preserve"> </w:t>
      </w:r>
      <w:r>
        <w:rPr>
          <w:spacing w:val="-2"/>
        </w:rPr>
        <w:t>不</w:t>
      </w:r>
      <w:r>
        <w:rPr>
          <w:spacing w:val="-24"/>
        </w:rPr>
        <w:t xml:space="preserve"> </w:t>
      </w:r>
      <w:r>
        <w:rPr>
          <w:spacing w:val="-2"/>
        </w:rPr>
        <w:t>仅</w:t>
      </w:r>
      <w:r>
        <w:rPr>
          <w:spacing w:val="-24"/>
        </w:rPr>
        <w:t xml:space="preserve"> </w:t>
      </w:r>
      <w:r>
        <w:rPr>
          <w:spacing w:val="-2"/>
        </w:rPr>
        <w:t>对</w:t>
      </w:r>
      <w:r>
        <w:rPr>
          <w:spacing w:val="34"/>
        </w:rPr>
        <w:t xml:space="preserve"> </w:t>
      </w:r>
      <w:r>
        <w:rPr>
          <w:spacing w:val="-2"/>
          <w:position w:val="-2"/>
        </w:rPr>
        <w:t>MODSE </w:t>
      </w:r>
      <w:r>
        <w:rPr>
          <w:spacing w:val="-2"/>
        </w:rPr>
        <w:t>患</w:t>
      </w:r>
      <w:r>
        <w:rPr>
          <w:spacing w:val="-22"/>
        </w:rPr>
        <w:t xml:space="preserve"> </w:t>
      </w:r>
      <w:r>
        <w:rPr>
          <w:spacing w:val="-2"/>
        </w:rPr>
        <w:t>者 的</w:t>
      </w:r>
      <w:r>
        <w:rPr>
          <w:spacing w:val="-21"/>
        </w:rPr>
        <w:t xml:space="preserve"> </w:t>
      </w:r>
      <w:r>
        <w:rPr>
          <w:spacing w:val="-2"/>
        </w:rPr>
        <w:t>心</w:t>
      </w:r>
      <w:r>
        <w:rPr>
          <w:spacing w:val="-30"/>
        </w:rPr>
        <w:t xml:space="preserve"> </w:t>
      </w:r>
      <w:r>
        <w:rPr>
          <w:spacing w:val="-2"/>
        </w:rPr>
        <w:t>、肾</w:t>
      </w:r>
      <w:r>
        <w:rPr>
          <w:spacing w:val="-29"/>
        </w:rPr>
        <w:t xml:space="preserve"> </w:t>
      </w:r>
      <w:r>
        <w:rPr>
          <w:spacing w:val="-2"/>
        </w:rPr>
        <w:t>、血</w:t>
      </w:r>
      <w:r>
        <w:rPr/>
        <w:t xml:space="preserve">  </w:t>
      </w:r>
      <w:r>
        <w:rPr>
          <w:spacing w:val="21"/>
        </w:rPr>
        <w:t>管等重要器官功能造成进一步损害</w:t>
      </w:r>
      <w:r>
        <w:rPr>
          <w:spacing w:val="8"/>
        </w:rPr>
        <w:t xml:space="preserve"> </w:t>
      </w:r>
      <w:r>
        <w:rPr>
          <w:spacing w:val="21"/>
        </w:rPr>
        <w:t>,</w:t>
      </w:r>
      <w:r>
        <w:rPr>
          <w:spacing w:val="-29"/>
        </w:rPr>
        <w:t xml:space="preserve"> </w:t>
      </w:r>
      <w:r>
        <w:rPr>
          <w:spacing w:val="21"/>
        </w:rPr>
        <w:t>而且显著降低患</w:t>
      </w:r>
      <w:r>
        <w:rPr/>
        <w:t xml:space="preserve">  </w:t>
      </w:r>
      <w:r>
        <w:rPr>
          <w:spacing w:val="23"/>
        </w:rPr>
        <w:t>者躯体功能和生活质量</w:t>
      </w:r>
      <w:r>
        <w:rPr>
          <w:spacing w:val="-8"/>
        </w:rPr>
        <w:t xml:space="preserve"> </w:t>
      </w:r>
      <w:r>
        <w:rPr>
          <w:spacing w:val="23"/>
        </w:rPr>
        <w:t>,对降压治疗和药物不</w:t>
      </w:r>
      <w:r>
        <w:rPr>
          <w:spacing w:val="22"/>
        </w:rPr>
        <w:t>良反应</w:t>
      </w:r>
      <w:r>
        <w:rPr/>
        <w:t xml:space="preserve">  </w:t>
      </w:r>
      <w:r>
        <w:rPr>
          <w:spacing w:val="-2"/>
        </w:rPr>
        <w:t>的</w:t>
      </w:r>
      <w:r>
        <w:rPr>
          <w:spacing w:val="-18"/>
        </w:rPr>
        <w:t xml:space="preserve"> </w:t>
      </w:r>
      <w:r>
        <w:rPr>
          <w:spacing w:val="-2"/>
        </w:rPr>
        <w:t>耐 受</w:t>
      </w:r>
      <w:r>
        <w:rPr>
          <w:spacing w:val="-11"/>
        </w:rPr>
        <w:t xml:space="preserve"> </w:t>
      </w:r>
      <w:r>
        <w:rPr>
          <w:spacing w:val="-2"/>
        </w:rPr>
        <w:t>性 明 显 减 退</w:t>
      </w:r>
      <w:r>
        <w:rPr>
          <w:spacing w:val="-8"/>
        </w:rPr>
        <w:t xml:space="preserve"> </w:t>
      </w:r>
      <w:r>
        <w:rPr>
          <w:spacing w:val="-2"/>
        </w:rPr>
        <w:t>,</w:t>
      </w:r>
      <w:r>
        <w:rPr>
          <w:spacing w:val="-7"/>
        </w:rPr>
        <w:t xml:space="preserve"> </w:t>
      </w:r>
      <w:r>
        <w:rPr>
          <w:spacing w:val="-2"/>
        </w:rPr>
        <w:t>显</w:t>
      </w:r>
      <w:r>
        <w:rPr>
          <w:spacing w:val="-8"/>
        </w:rPr>
        <w:t xml:space="preserve"> </w:t>
      </w:r>
      <w:r>
        <w:rPr>
          <w:spacing w:val="-2"/>
        </w:rPr>
        <w:t>著</w:t>
      </w:r>
      <w:r>
        <w:rPr>
          <w:spacing w:val="-11"/>
        </w:rPr>
        <w:t xml:space="preserve"> </w:t>
      </w:r>
      <w:r>
        <w:rPr>
          <w:spacing w:val="-2"/>
        </w:rPr>
        <w:t>增</w:t>
      </w:r>
      <w:r>
        <w:rPr>
          <w:spacing w:val="-9"/>
        </w:rPr>
        <w:t xml:space="preserve"> </w:t>
      </w:r>
      <w:r>
        <w:rPr>
          <w:spacing w:val="-2"/>
        </w:rPr>
        <w:t>加</w:t>
      </w:r>
      <w:r>
        <w:rPr>
          <w:spacing w:val="-9"/>
        </w:rPr>
        <w:t xml:space="preserve"> </w:t>
      </w:r>
      <w:r>
        <w:rPr>
          <w:spacing w:val="-2"/>
        </w:rPr>
        <w:t>器 官</w:t>
      </w:r>
      <w:r>
        <w:rPr>
          <w:spacing w:val="-6"/>
        </w:rPr>
        <w:t xml:space="preserve"> </w:t>
      </w:r>
      <w:r>
        <w:rPr>
          <w:spacing w:val="-2"/>
        </w:rPr>
        <w:t>衰</w:t>
      </w:r>
      <w:r>
        <w:rPr>
          <w:spacing w:val="-10"/>
        </w:rPr>
        <w:t xml:space="preserve"> </w:t>
      </w:r>
      <w:r>
        <w:rPr>
          <w:spacing w:val="-2"/>
        </w:rPr>
        <w:t>竭</w:t>
      </w:r>
      <w:r>
        <w:rPr/>
        <w:t xml:space="preserve"> </w:t>
      </w:r>
      <w:r>
        <w:rPr>
          <w:spacing w:val="-2"/>
        </w:rPr>
        <w:t>和</w:t>
      </w:r>
      <w:r>
        <w:rPr>
          <w:spacing w:val="-8"/>
        </w:rPr>
        <w:t xml:space="preserve"> </w:t>
      </w:r>
      <w:r>
        <w:rPr>
          <w:spacing w:val="-2"/>
        </w:rPr>
        <w:t>死</w:t>
      </w:r>
      <w:r>
        <w:rPr>
          <w:spacing w:val="-7"/>
        </w:rPr>
        <w:t xml:space="preserve"> </w:t>
      </w:r>
      <w:r>
        <w:rPr>
          <w:spacing w:val="-2"/>
        </w:rPr>
        <w:t>亡</w:t>
      </w:r>
      <w:r>
        <w:rPr>
          <w:spacing w:val="-4"/>
        </w:rPr>
        <w:t xml:space="preserve"> </w:t>
      </w:r>
      <w:r>
        <w:rPr>
          <w:spacing w:val="-2"/>
        </w:rPr>
        <w:t>风</w:t>
      </w:r>
      <w:r>
        <w:rPr/>
        <w:t xml:space="preserve">  </w:t>
      </w:r>
      <w:r>
        <w:rPr>
          <w:spacing w:val="-4"/>
        </w:rPr>
        <w:t>险</w:t>
      </w:r>
      <w:r>
        <w:rPr>
          <w:sz w:val="10"/>
          <w:szCs w:val="10"/>
          <w:spacing w:val="-4"/>
          <w:position w:val="7"/>
        </w:rPr>
        <w:t>[252]  </w:t>
      </w:r>
      <w:r>
        <w:rPr>
          <w:spacing w:val="-4"/>
        </w:rPr>
        <w:t>。</w:t>
      </w:r>
      <w:r>
        <w:rPr>
          <w:spacing w:val="-4"/>
          <w:position w:val="-1"/>
        </w:rPr>
        <w:t>MODSE可累及心</w:t>
      </w:r>
      <w:r>
        <w:rPr>
          <w:spacing w:val="-29"/>
          <w:position w:val="-1"/>
        </w:rPr>
        <w:t xml:space="preserve"> </w:t>
      </w:r>
      <w:r>
        <w:rPr>
          <w:spacing w:val="-4"/>
        </w:rPr>
        <w:t>、肺</w:t>
      </w:r>
      <w:r>
        <w:rPr>
          <w:spacing w:val="-30"/>
        </w:rPr>
        <w:t xml:space="preserve"> </w:t>
      </w:r>
      <w:r>
        <w:rPr>
          <w:spacing w:val="-4"/>
        </w:rPr>
        <w:t>、肝</w:t>
      </w:r>
      <w:r>
        <w:rPr>
          <w:spacing w:val="-29"/>
        </w:rPr>
        <w:t xml:space="preserve"> </w:t>
      </w:r>
      <w:r>
        <w:rPr>
          <w:spacing w:val="-4"/>
        </w:rPr>
        <w:t>、肾</w:t>
      </w:r>
      <w:r>
        <w:rPr>
          <w:spacing w:val="-30"/>
        </w:rPr>
        <w:t xml:space="preserve"> </w:t>
      </w:r>
      <w:r>
        <w:rPr>
          <w:spacing w:val="-4"/>
        </w:rPr>
        <w:t>、</w:t>
      </w:r>
      <w:r>
        <w:rPr>
          <w:spacing w:val="-5"/>
        </w:rPr>
        <w:t>外周循环</w:t>
      </w:r>
      <w:r>
        <w:rPr>
          <w:spacing w:val="-30"/>
        </w:rPr>
        <w:t xml:space="preserve"> </w:t>
      </w:r>
      <w:r>
        <w:rPr>
          <w:spacing w:val="-5"/>
        </w:rPr>
        <w:t>、中枢</w:t>
      </w:r>
    </w:p>
    <w:p>
      <w:pPr>
        <w:spacing w:line="14" w:lineRule="auto"/>
        <w:rPr>
          <w:rFonts w:ascii="Arial"/>
          <w:sz w:val="2"/>
        </w:rPr>
      </w:pPr>
      <w:r>
        <w:rPr>
          <w:rFonts w:ascii="Arial" w:hAnsi="Arial" w:eastAsia="Arial" w:cs="Arial"/>
          <w:sz w:val="2"/>
          <w:szCs w:val="2"/>
        </w:rPr>
        <w:br w:type="column"/>
      </w:r>
    </w:p>
    <w:p>
      <w:pPr>
        <w:spacing w:line="249" w:lineRule="auto"/>
        <w:rPr>
          <w:rFonts w:ascii="Arial"/>
          <w:sz w:val="21"/>
        </w:rPr>
      </w:pPr>
      <w:r/>
    </w:p>
    <w:p>
      <w:pPr>
        <w:spacing w:line="249" w:lineRule="auto"/>
        <w:rPr>
          <w:rFonts w:ascii="Arial"/>
          <w:sz w:val="21"/>
        </w:rPr>
      </w:pPr>
      <w:r/>
    </w:p>
    <w:p>
      <w:pPr>
        <w:pStyle w:val="BodyText"/>
        <w:ind w:right="98" w:firstLine="3"/>
        <w:spacing w:before="83" w:line="217" w:lineRule="auto"/>
        <w:jc w:val="both"/>
        <w:rPr/>
      </w:pPr>
      <w:r>
        <w:rPr>
          <w:spacing w:val="5"/>
        </w:rPr>
        <w:t>神经等重要</w:t>
      </w:r>
      <w:r>
        <w:rPr>
          <w:spacing w:val="-25"/>
        </w:rPr>
        <w:t xml:space="preserve"> </w:t>
      </w:r>
      <w:r>
        <w:rPr>
          <w:spacing w:val="5"/>
        </w:rPr>
        <w:t>器</w:t>
      </w:r>
      <w:r>
        <w:rPr>
          <w:spacing w:val="-21"/>
        </w:rPr>
        <w:t xml:space="preserve"> </w:t>
      </w:r>
      <w:r>
        <w:rPr>
          <w:spacing w:val="5"/>
        </w:rPr>
        <w:t>官</w:t>
      </w:r>
      <w:r>
        <w:rPr>
          <w:spacing w:val="-19"/>
        </w:rPr>
        <w:t xml:space="preserve"> </w:t>
      </w:r>
      <w:r>
        <w:rPr>
          <w:spacing w:val="5"/>
        </w:rPr>
        <w:t>和</w:t>
      </w:r>
      <w:r>
        <w:rPr>
          <w:spacing w:val="-17"/>
        </w:rPr>
        <w:t xml:space="preserve"> </w:t>
      </w:r>
      <w:r>
        <w:rPr>
          <w:spacing w:val="5"/>
        </w:rPr>
        <w:t>系</w:t>
      </w:r>
      <w:r>
        <w:rPr>
          <w:spacing w:val="-24"/>
        </w:rPr>
        <w:t xml:space="preserve"> </w:t>
      </w:r>
      <w:r>
        <w:rPr>
          <w:spacing w:val="5"/>
        </w:rPr>
        <w:t>统</w:t>
      </w:r>
      <w:r>
        <w:rPr>
          <w:spacing w:val="-27"/>
        </w:rPr>
        <w:t xml:space="preserve"> </w:t>
      </w:r>
      <w:r>
        <w:rPr>
          <w:spacing w:val="5"/>
        </w:rPr>
        <w:t>及</w:t>
      </w:r>
      <w:r>
        <w:rPr>
          <w:spacing w:val="-25"/>
        </w:rPr>
        <w:t xml:space="preserve"> </w:t>
      </w:r>
      <w:r>
        <w:rPr>
          <w:spacing w:val="5"/>
        </w:rPr>
        <w:t>影</w:t>
      </w:r>
      <w:r>
        <w:rPr>
          <w:spacing w:val="-14"/>
        </w:rPr>
        <w:t xml:space="preserve"> </w:t>
      </w:r>
      <w:r>
        <w:rPr>
          <w:spacing w:val="5"/>
        </w:rPr>
        <w:t>响</w:t>
      </w:r>
      <w:r>
        <w:rPr>
          <w:spacing w:val="-25"/>
        </w:rPr>
        <w:t xml:space="preserve"> </w:t>
      </w:r>
      <w:r>
        <w:rPr>
          <w:spacing w:val="5"/>
        </w:rPr>
        <w:t>凝</w:t>
      </w:r>
      <w:r>
        <w:rPr>
          <w:spacing w:val="-21"/>
        </w:rPr>
        <w:t xml:space="preserve"> </w:t>
      </w:r>
      <w:r>
        <w:rPr>
          <w:spacing w:val="5"/>
        </w:rPr>
        <w:t>血</w:t>
      </w:r>
      <w:r>
        <w:rPr>
          <w:spacing w:val="-20"/>
        </w:rPr>
        <w:t xml:space="preserve"> </w:t>
      </w:r>
      <w:r>
        <w:rPr>
          <w:spacing w:val="5"/>
        </w:rPr>
        <w:t>功</w:t>
      </w:r>
      <w:r>
        <w:rPr>
          <w:spacing w:val="-19"/>
        </w:rPr>
        <w:t xml:space="preserve"> </w:t>
      </w:r>
      <w:r>
        <w:rPr>
          <w:spacing w:val="5"/>
        </w:rPr>
        <w:t>能</w:t>
      </w:r>
      <w:r>
        <w:rPr>
          <w:sz w:val="10"/>
          <w:szCs w:val="10"/>
          <w:spacing w:val="5"/>
          <w:position w:val="7"/>
        </w:rPr>
        <w:t>[253]  </w:t>
      </w:r>
      <w:r>
        <w:rPr>
          <w:spacing w:val="5"/>
        </w:rPr>
        <w:t>,</w:t>
      </w:r>
      <w:r>
        <w:rPr>
          <w:spacing w:val="-29"/>
        </w:rPr>
        <w:t xml:space="preserve"> </w:t>
      </w:r>
      <w:r>
        <w:rPr>
          <w:spacing w:val="5"/>
        </w:rPr>
        <w:t>其</w:t>
      </w:r>
      <w:r>
        <w:rPr>
          <w:spacing w:val="-25"/>
        </w:rPr>
        <w:t xml:space="preserve"> </w:t>
      </w:r>
      <w:r>
        <w:rPr>
          <w:spacing w:val="5"/>
        </w:rPr>
        <w:t>并</w:t>
      </w:r>
      <w:r>
        <w:rPr>
          <w:spacing w:val="-22"/>
        </w:rPr>
        <w:t xml:space="preserve"> </w:t>
      </w:r>
      <w:r>
        <w:rPr>
          <w:spacing w:val="5"/>
        </w:rPr>
        <w:t>发</w:t>
      </w:r>
      <w:r>
        <w:rPr/>
        <w:t xml:space="preserve">  </w:t>
      </w:r>
      <w:r>
        <w:rPr>
          <w:spacing w:val="4"/>
        </w:rPr>
        <w:t>症发生率</w:t>
      </w:r>
      <w:r>
        <w:rPr>
          <w:spacing w:val="-19"/>
        </w:rPr>
        <w:t xml:space="preserve"> </w:t>
      </w:r>
      <w:r>
        <w:rPr>
          <w:spacing w:val="4"/>
        </w:rPr>
        <w:t>和</w:t>
      </w:r>
      <w:r>
        <w:rPr>
          <w:spacing w:val="-26"/>
        </w:rPr>
        <w:t xml:space="preserve"> </w:t>
      </w:r>
      <w:r>
        <w:rPr>
          <w:spacing w:val="4"/>
        </w:rPr>
        <w:t>死</w:t>
      </w:r>
      <w:r>
        <w:rPr>
          <w:spacing w:val="-24"/>
        </w:rPr>
        <w:t xml:space="preserve"> </w:t>
      </w:r>
      <w:r>
        <w:rPr>
          <w:spacing w:val="4"/>
        </w:rPr>
        <w:t>亡</w:t>
      </w:r>
      <w:r>
        <w:rPr>
          <w:spacing w:val="-23"/>
        </w:rPr>
        <w:t xml:space="preserve"> </w:t>
      </w:r>
      <w:r>
        <w:rPr>
          <w:spacing w:val="4"/>
        </w:rPr>
        <w:t>率</w:t>
      </w:r>
      <w:r>
        <w:rPr>
          <w:spacing w:val="-21"/>
        </w:rPr>
        <w:t xml:space="preserve"> </w:t>
      </w:r>
      <w:r>
        <w:rPr>
          <w:spacing w:val="4"/>
        </w:rPr>
        <w:t>均</w:t>
      </w:r>
      <w:r>
        <w:rPr>
          <w:spacing w:val="-23"/>
        </w:rPr>
        <w:t xml:space="preserve"> </w:t>
      </w:r>
      <w:r>
        <w:rPr>
          <w:spacing w:val="4"/>
        </w:rPr>
        <w:t>较</w:t>
      </w:r>
      <w:r>
        <w:rPr>
          <w:spacing w:val="-19"/>
        </w:rPr>
        <w:t xml:space="preserve"> </w:t>
      </w:r>
      <w:r>
        <w:rPr>
          <w:spacing w:val="4"/>
        </w:rPr>
        <w:t>高</w:t>
      </w:r>
      <w:r>
        <w:rPr>
          <w:sz w:val="10"/>
          <w:szCs w:val="10"/>
          <w:spacing w:val="4"/>
          <w:position w:val="7"/>
        </w:rPr>
        <w:t>[254]  </w:t>
      </w:r>
      <w:r>
        <w:rPr>
          <w:spacing w:val="4"/>
        </w:rPr>
        <w:t>。</w:t>
      </w:r>
      <w:r>
        <w:rPr>
          <w:spacing w:val="-34"/>
        </w:rPr>
        <w:t xml:space="preserve"> </w:t>
      </w:r>
      <w:r>
        <w:rPr>
          <w:spacing w:val="4"/>
        </w:rPr>
        <w:t>研</w:t>
      </w:r>
      <w:r>
        <w:rPr>
          <w:spacing w:val="-24"/>
        </w:rPr>
        <w:t xml:space="preserve"> </w:t>
      </w:r>
      <w:r>
        <w:rPr>
          <w:spacing w:val="4"/>
        </w:rPr>
        <w:t>究</w:t>
      </w:r>
      <w:r>
        <w:rPr>
          <w:spacing w:val="-24"/>
        </w:rPr>
        <w:t xml:space="preserve"> </w:t>
      </w:r>
      <w:r>
        <w:rPr>
          <w:spacing w:val="4"/>
        </w:rPr>
        <w:t>显</w:t>
      </w:r>
      <w:r>
        <w:rPr>
          <w:spacing w:val="-24"/>
        </w:rPr>
        <w:t xml:space="preserve"> </w:t>
      </w:r>
      <w:r>
        <w:rPr>
          <w:spacing w:val="4"/>
        </w:rPr>
        <w:t>示</w:t>
      </w:r>
      <w:r>
        <w:rPr>
          <w:spacing w:val="-9"/>
        </w:rPr>
        <w:t xml:space="preserve"> </w:t>
      </w:r>
      <w:r>
        <w:rPr>
          <w:spacing w:val="4"/>
        </w:rPr>
        <w:t>,</w:t>
      </w:r>
      <w:r>
        <w:rPr>
          <w:spacing w:val="-24"/>
        </w:rPr>
        <w:t xml:space="preserve"> </w:t>
      </w:r>
      <w:r>
        <w:rPr>
          <w:spacing w:val="4"/>
        </w:rPr>
        <w:t>年</w:t>
      </w:r>
      <w:r>
        <w:rPr>
          <w:spacing w:val="-22"/>
        </w:rPr>
        <w:t xml:space="preserve"> </w:t>
      </w:r>
      <w:r>
        <w:rPr>
          <w:spacing w:val="4"/>
        </w:rPr>
        <w:t>龄</w:t>
      </w:r>
      <w:r>
        <w:rPr>
          <w:spacing w:val="-16"/>
        </w:rPr>
        <w:t xml:space="preserve"> </w:t>
      </w:r>
      <w:r>
        <w:rPr>
          <w:spacing w:val="4"/>
        </w:rPr>
        <w:t>和</w:t>
      </w:r>
      <w:r>
        <w:rPr>
          <w:spacing w:val="-25"/>
        </w:rPr>
        <w:t xml:space="preserve"> </w:t>
      </w:r>
      <w:r>
        <w:rPr>
          <w:spacing w:val="4"/>
        </w:rPr>
        <w:t>并</w:t>
      </w:r>
      <w:r>
        <w:rPr/>
        <w:t xml:space="preserve">  </w:t>
      </w:r>
      <w:r>
        <w:rPr/>
        <w:t>存慢 性 充 血 性 心 力 衰 竭 是 老 年 高 血</w:t>
      </w:r>
      <w:r>
        <w:rPr>
          <w:spacing w:val="-1"/>
        </w:rPr>
        <w:t xml:space="preserve"> 压 患 者 发 生</w:t>
      </w:r>
      <w:r>
        <w:rPr/>
        <w:t xml:space="preserve">  </w:t>
      </w:r>
      <w:r>
        <w:rPr>
          <w:position w:val="-1"/>
        </w:rPr>
        <w:t>MODSE </w:t>
      </w:r>
      <w:r>
        <w:rPr>
          <w:spacing w:val="26"/>
        </w:rPr>
        <w:t>的重要影响因素</w:t>
      </w:r>
      <w:r>
        <w:rPr>
          <w:spacing w:val="-9"/>
        </w:rPr>
        <w:t xml:space="preserve"> </w:t>
      </w:r>
      <w:r>
        <w:rPr>
          <w:spacing w:val="26"/>
          <w:position w:val="1"/>
        </w:rPr>
        <w:t>,</w:t>
      </w:r>
      <w:r>
        <w:rPr>
          <w:spacing w:val="26"/>
        </w:rPr>
        <w:t>年龄</w:t>
      </w:r>
      <w:r>
        <w:rPr>
          <w:spacing w:val="-26"/>
        </w:rPr>
        <w:t xml:space="preserve"> </w:t>
      </w:r>
      <w:r>
        <w:rPr>
          <w:spacing w:val="26"/>
        </w:rPr>
        <w:t>≥70岁合并慢性心力</w:t>
      </w:r>
      <w:r>
        <w:rPr/>
        <w:t xml:space="preserve">  </w:t>
      </w:r>
      <w:r>
        <w:rPr>
          <w:spacing w:val="7"/>
        </w:rPr>
        <w:t>衰竭的高血</w:t>
      </w:r>
      <w:r>
        <w:rPr>
          <w:spacing w:val="-25"/>
        </w:rPr>
        <w:t xml:space="preserve"> </w:t>
      </w:r>
      <w:r>
        <w:rPr>
          <w:spacing w:val="7"/>
        </w:rPr>
        <w:t>压</w:t>
      </w:r>
      <w:r>
        <w:rPr>
          <w:spacing w:val="-19"/>
        </w:rPr>
        <w:t xml:space="preserve"> </w:t>
      </w:r>
      <w:r>
        <w:rPr>
          <w:spacing w:val="7"/>
        </w:rPr>
        <w:t>患</w:t>
      </w:r>
      <w:r>
        <w:rPr>
          <w:spacing w:val="-22"/>
        </w:rPr>
        <w:t xml:space="preserve"> </w:t>
      </w:r>
      <w:r>
        <w:rPr>
          <w:spacing w:val="7"/>
        </w:rPr>
        <w:t>者</w:t>
      </w:r>
      <w:r>
        <w:rPr>
          <w:spacing w:val="-23"/>
        </w:rPr>
        <w:t xml:space="preserve"> </w:t>
      </w:r>
      <w:r>
        <w:rPr>
          <w:spacing w:val="7"/>
        </w:rPr>
        <w:t>是</w:t>
      </w:r>
      <w:r>
        <w:rPr>
          <w:spacing w:val="-22"/>
        </w:rPr>
        <w:t xml:space="preserve"> </w:t>
      </w:r>
      <w:r>
        <w:rPr>
          <w:spacing w:val="7"/>
        </w:rPr>
        <w:t>发</w:t>
      </w:r>
      <w:r>
        <w:rPr>
          <w:spacing w:val="-21"/>
        </w:rPr>
        <w:t xml:space="preserve"> </w:t>
      </w:r>
      <w:r>
        <w:rPr>
          <w:spacing w:val="7"/>
        </w:rPr>
        <w:t>生</w:t>
      </w:r>
      <w:r>
        <w:rPr>
          <w:spacing w:val="35"/>
        </w:rPr>
        <w:t xml:space="preserve"> </w:t>
      </w:r>
      <w:r>
        <w:rPr>
          <w:position w:val="-2"/>
        </w:rPr>
        <w:t>MODSE</w:t>
      </w:r>
      <w:r>
        <w:rPr>
          <w:spacing w:val="7"/>
          <w:position w:val="-2"/>
        </w:rPr>
        <w:t xml:space="preserve"> </w:t>
      </w:r>
      <w:r>
        <w:rPr>
          <w:spacing w:val="7"/>
        </w:rPr>
        <w:t>的</w:t>
      </w:r>
      <w:r>
        <w:rPr>
          <w:spacing w:val="-20"/>
        </w:rPr>
        <w:t xml:space="preserve"> </w:t>
      </w:r>
      <w:r>
        <w:rPr>
          <w:spacing w:val="7"/>
        </w:rPr>
        <w:t>高</w:t>
      </w:r>
      <w:r>
        <w:rPr>
          <w:spacing w:val="-23"/>
        </w:rPr>
        <w:t xml:space="preserve"> </w:t>
      </w:r>
      <w:r>
        <w:rPr>
          <w:spacing w:val="7"/>
        </w:rPr>
        <w:t>危</w:t>
      </w:r>
      <w:r>
        <w:rPr>
          <w:spacing w:val="-24"/>
        </w:rPr>
        <w:t xml:space="preserve"> </w:t>
      </w:r>
      <w:r>
        <w:rPr>
          <w:spacing w:val="7"/>
        </w:rPr>
        <w:t>人</w:t>
      </w:r>
      <w:r>
        <w:rPr>
          <w:spacing w:val="-23"/>
        </w:rPr>
        <w:t xml:space="preserve"> </w:t>
      </w:r>
      <w:r>
        <w:rPr>
          <w:spacing w:val="7"/>
        </w:rPr>
        <w:t>群</w:t>
      </w:r>
      <w:r>
        <w:rPr>
          <w:sz w:val="10"/>
          <w:szCs w:val="10"/>
          <w:spacing w:val="7"/>
          <w:position w:val="7"/>
        </w:rPr>
        <w:t>[255]</w:t>
      </w:r>
      <w:r>
        <w:rPr>
          <w:sz w:val="10"/>
          <w:szCs w:val="10"/>
          <w:spacing w:val="26"/>
          <w:w w:val="101"/>
          <w:position w:val="7"/>
        </w:rPr>
        <w:t xml:space="preserve"> </w:t>
      </w:r>
      <w:r>
        <w:rPr>
          <w:spacing w:val="7"/>
        </w:rPr>
        <w:t>。</w:t>
      </w:r>
      <w:r>
        <w:rPr/>
        <w:t xml:space="preserve"> </w:t>
      </w:r>
      <w:r>
        <w:rPr>
          <w:spacing w:val="9"/>
        </w:rPr>
        <w:t>近年国内一项大型临</w:t>
      </w:r>
      <w:r>
        <w:rPr>
          <w:spacing w:val="-16"/>
        </w:rPr>
        <w:t xml:space="preserve"> </w:t>
      </w:r>
      <w:r>
        <w:rPr>
          <w:spacing w:val="9"/>
        </w:rPr>
        <w:t>床</w:t>
      </w:r>
      <w:r>
        <w:rPr>
          <w:spacing w:val="-29"/>
        </w:rPr>
        <w:t xml:space="preserve"> </w:t>
      </w:r>
      <w:r>
        <w:rPr>
          <w:spacing w:val="9"/>
        </w:rPr>
        <w:t>研</w:t>
      </w:r>
      <w:r>
        <w:rPr>
          <w:spacing w:val="-28"/>
        </w:rPr>
        <w:t xml:space="preserve"> </w:t>
      </w:r>
      <w:r>
        <w:rPr>
          <w:spacing w:val="9"/>
        </w:rPr>
        <w:t>究</w:t>
      </w:r>
      <w:r>
        <w:rPr>
          <w:spacing w:val="-28"/>
        </w:rPr>
        <w:t xml:space="preserve"> </w:t>
      </w:r>
      <w:r>
        <w:rPr>
          <w:spacing w:val="9"/>
        </w:rPr>
        <w:t>共</w:t>
      </w:r>
      <w:r>
        <w:rPr>
          <w:spacing w:val="-24"/>
        </w:rPr>
        <w:t xml:space="preserve"> </w:t>
      </w:r>
      <w:r>
        <w:rPr>
          <w:spacing w:val="9"/>
        </w:rPr>
        <w:t>纳</w:t>
      </w:r>
      <w:r>
        <w:rPr>
          <w:spacing w:val="-27"/>
        </w:rPr>
        <w:t xml:space="preserve"> </w:t>
      </w:r>
      <w:r>
        <w:rPr>
          <w:spacing w:val="9"/>
        </w:rPr>
        <w:t>入</w:t>
      </w:r>
      <w:r>
        <w:rPr>
          <w:spacing w:val="31"/>
        </w:rPr>
        <w:t xml:space="preserve"> </w:t>
      </w:r>
      <w:r>
        <w:rPr>
          <w:spacing w:val="9"/>
          <w:position w:val="-2"/>
        </w:rPr>
        <w:t>37</w:t>
      </w:r>
      <w:r>
        <w:rPr>
          <w:spacing w:val="-7"/>
          <w:position w:val="-2"/>
        </w:rPr>
        <w:t xml:space="preserve"> </w:t>
      </w:r>
      <w:r>
        <w:rPr>
          <w:spacing w:val="9"/>
          <w:position w:val="-2"/>
        </w:rPr>
        <w:t>096</w:t>
      </w:r>
      <w:r>
        <w:rPr>
          <w:spacing w:val="9"/>
        </w:rPr>
        <w:t>例</w:t>
      </w:r>
      <w:r>
        <w:rPr>
          <w:spacing w:val="-24"/>
        </w:rPr>
        <w:t xml:space="preserve"> </w:t>
      </w:r>
      <w:r>
        <w:rPr>
          <w:spacing w:val="9"/>
        </w:rPr>
        <w:t>老</w:t>
      </w:r>
      <w:r>
        <w:rPr>
          <w:spacing w:val="-25"/>
        </w:rPr>
        <w:t xml:space="preserve"> </w:t>
      </w:r>
      <w:r>
        <w:rPr>
          <w:spacing w:val="9"/>
        </w:rPr>
        <w:t>年</w:t>
      </w:r>
      <w:r>
        <w:rPr>
          <w:spacing w:val="-22"/>
        </w:rPr>
        <w:t xml:space="preserve"> </w:t>
      </w:r>
      <w:r>
        <w:rPr>
          <w:spacing w:val="9"/>
        </w:rPr>
        <w:t>患</w:t>
      </w:r>
      <w:r>
        <w:rPr/>
        <w:t xml:space="preserve">  </w:t>
      </w:r>
      <w:r>
        <w:rPr>
          <w:spacing w:val="15"/>
        </w:rPr>
        <w:t>者资料(694138人次) </w:t>
      </w:r>
      <w:r>
        <w:rPr>
          <w:spacing w:val="15"/>
          <w:position w:val="1"/>
        </w:rPr>
        <w:t>,</w:t>
      </w:r>
      <w:r>
        <w:rPr>
          <w:spacing w:val="15"/>
        </w:rPr>
        <w:t>平均年龄</w:t>
      </w:r>
      <w:r>
        <w:rPr>
          <w:spacing w:val="24"/>
        </w:rPr>
        <w:t xml:space="preserve"> </w:t>
      </w:r>
      <w:r>
        <w:rPr>
          <w:spacing w:val="15"/>
          <w:position w:val="-1"/>
        </w:rPr>
        <w:t>72.25</w:t>
      </w:r>
      <w:r>
        <w:rPr>
          <w:spacing w:val="15"/>
        </w:rPr>
        <w:t>岁</w:t>
      </w:r>
      <w:r>
        <w:rPr>
          <w:spacing w:val="-9"/>
        </w:rPr>
        <w:t xml:space="preserve"> </w:t>
      </w:r>
      <w:r>
        <w:rPr>
          <w:spacing w:val="15"/>
          <w:position w:val="1"/>
        </w:rPr>
        <w:t>,</w:t>
      </w:r>
      <w:r>
        <w:rPr>
          <w:spacing w:val="15"/>
        </w:rPr>
        <w:t>近</w:t>
      </w:r>
      <w:r>
        <w:rPr>
          <w:spacing w:val="26"/>
          <w:w w:val="101"/>
        </w:rPr>
        <w:t xml:space="preserve"> </w:t>
      </w:r>
      <w:r>
        <w:rPr>
          <w:spacing w:val="15"/>
          <w:position w:val="-1"/>
        </w:rPr>
        <w:t>10</w:t>
      </w:r>
      <w:r>
        <w:rPr>
          <w:spacing w:val="15"/>
        </w:rPr>
        <w:t>年老</w:t>
      </w:r>
      <w:r>
        <w:rPr/>
        <w:t xml:space="preserve">  </w:t>
      </w:r>
      <w:r>
        <w:rPr>
          <w:spacing w:val="-2"/>
        </w:rPr>
        <w:t>年</w:t>
      </w:r>
      <w:r>
        <w:rPr>
          <w:spacing w:val="-7"/>
        </w:rPr>
        <w:t xml:space="preserve"> </w:t>
      </w:r>
      <w:r>
        <w:rPr>
          <w:spacing w:val="-2"/>
        </w:rPr>
        <w:t>住 院</w:t>
      </w:r>
      <w:r>
        <w:rPr>
          <w:spacing w:val="-10"/>
        </w:rPr>
        <w:t xml:space="preserve"> </w:t>
      </w:r>
      <w:r>
        <w:rPr>
          <w:spacing w:val="-2"/>
        </w:rPr>
        <w:t>人 次</w:t>
      </w:r>
      <w:r>
        <w:rPr>
          <w:spacing w:val="-10"/>
        </w:rPr>
        <w:t xml:space="preserve"> </w:t>
      </w:r>
      <w:r>
        <w:rPr>
          <w:spacing w:val="-2"/>
        </w:rPr>
        <w:t>呈</w:t>
      </w:r>
      <w:r>
        <w:rPr>
          <w:spacing w:val="-9"/>
        </w:rPr>
        <w:t xml:space="preserve"> </w:t>
      </w:r>
      <w:r>
        <w:rPr>
          <w:spacing w:val="-2"/>
        </w:rPr>
        <w:t>逐 年 递</w:t>
      </w:r>
      <w:r>
        <w:rPr>
          <w:spacing w:val="-11"/>
        </w:rPr>
        <w:t xml:space="preserve"> </w:t>
      </w:r>
      <w:r>
        <w:rPr>
          <w:spacing w:val="-2"/>
        </w:rPr>
        <w:t>增</w:t>
      </w:r>
      <w:r>
        <w:rPr>
          <w:spacing w:val="-10"/>
        </w:rPr>
        <w:t xml:space="preserve"> </w:t>
      </w:r>
      <w:r>
        <w:rPr>
          <w:spacing w:val="-2"/>
        </w:rPr>
        <w:t>趋 势 ,</w:t>
      </w:r>
      <w:r>
        <w:rPr>
          <w:spacing w:val="-8"/>
        </w:rPr>
        <w:t xml:space="preserve"> </w:t>
      </w:r>
      <w:r>
        <w:rPr>
          <w:spacing w:val="-2"/>
        </w:rPr>
        <w:t>平</w:t>
      </w:r>
      <w:r>
        <w:rPr>
          <w:spacing w:val="-7"/>
        </w:rPr>
        <w:t xml:space="preserve"> </w:t>
      </w:r>
      <w:r>
        <w:rPr>
          <w:spacing w:val="-2"/>
        </w:rPr>
        <w:t>均</w:t>
      </w:r>
      <w:r>
        <w:rPr>
          <w:spacing w:val="-8"/>
        </w:rPr>
        <w:t xml:space="preserve"> </w:t>
      </w:r>
      <w:r>
        <w:rPr>
          <w:spacing w:val="-2"/>
        </w:rPr>
        <w:t>年</w:t>
      </w:r>
      <w:r>
        <w:rPr>
          <w:spacing w:val="-10"/>
        </w:rPr>
        <w:t xml:space="preserve"> </w:t>
      </w:r>
      <w:r>
        <w:rPr>
          <w:spacing w:val="-2"/>
        </w:rPr>
        <w:t>增</w:t>
      </w:r>
      <w:r>
        <w:rPr>
          <w:spacing w:val="-6"/>
        </w:rPr>
        <w:t xml:space="preserve"> </w:t>
      </w:r>
      <w:r>
        <w:rPr>
          <w:spacing w:val="-2"/>
        </w:rPr>
        <w:t>长</w:t>
      </w:r>
      <w:r>
        <w:rPr>
          <w:spacing w:val="-8"/>
        </w:rPr>
        <w:t xml:space="preserve"> </w:t>
      </w:r>
      <w:r>
        <w:rPr>
          <w:spacing w:val="-2"/>
        </w:rPr>
        <w:t>率</w:t>
      </w:r>
      <w:r>
        <w:rPr>
          <w:spacing w:val="-4"/>
        </w:rPr>
        <w:t xml:space="preserve"> </w:t>
      </w:r>
      <w:r>
        <w:rPr>
          <w:spacing w:val="-2"/>
        </w:rPr>
        <w:t>高</w:t>
      </w:r>
      <w:r>
        <w:rPr>
          <w:spacing w:val="-6"/>
        </w:rPr>
        <w:t xml:space="preserve"> </w:t>
      </w:r>
      <w:r>
        <w:rPr>
          <w:spacing w:val="-2"/>
        </w:rPr>
        <w:t>达</w:t>
      </w:r>
      <w:r>
        <w:rPr/>
        <w:t xml:space="preserve">  </w:t>
      </w:r>
      <w:r>
        <w:rPr>
          <w:spacing w:val="5"/>
          <w:position w:val="-1"/>
        </w:rPr>
        <w:t>27.48%</w:t>
      </w:r>
      <w:r>
        <w:rPr>
          <w:spacing w:val="-12"/>
          <w:position w:val="-1"/>
        </w:rPr>
        <w:t xml:space="preserve"> </w:t>
      </w:r>
      <w:r>
        <w:rPr>
          <w:spacing w:val="5"/>
          <w:position w:val="1"/>
        </w:rPr>
        <w:t>,</w:t>
      </w:r>
      <w:r>
        <w:rPr>
          <w:spacing w:val="-11"/>
          <w:position w:val="1"/>
        </w:rPr>
        <w:t xml:space="preserve"> </w:t>
      </w:r>
      <w:r>
        <w:rPr>
          <w:spacing w:val="5"/>
        </w:rPr>
        <w:t>其</w:t>
      </w:r>
      <w:r>
        <w:rPr>
          <w:spacing w:val="31"/>
        </w:rPr>
        <w:t xml:space="preserve"> </w:t>
      </w:r>
      <w:r>
        <w:rPr>
          <w:spacing w:val="5"/>
        </w:rPr>
        <w:t>中 高 血 压  </w:t>
      </w:r>
      <w:r>
        <w:rPr>
          <w:spacing w:val="5"/>
          <w:position w:val="1"/>
        </w:rPr>
        <w:t>(</w:t>
      </w:r>
      <w:r>
        <w:rPr>
          <w:spacing w:val="-14"/>
          <w:position w:val="1"/>
        </w:rPr>
        <w:t xml:space="preserve"> </w:t>
      </w:r>
      <w:r>
        <w:rPr>
          <w:spacing w:val="5"/>
          <w:position w:val="-1"/>
        </w:rPr>
        <w:t>36.</w:t>
      </w:r>
      <w:r>
        <w:rPr>
          <w:spacing w:val="5"/>
        </w:rPr>
        <w:t>69%)</w:t>
      </w:r>
      <w:r>
        <w:rPr>
          <w:spacing w:val="-22"/>
        </w:rPr>
        <w:t xml:space="preserve"> </w:t>
      </w:r>
      <w:r>
        <w:rPr>
          <w:spacing w:val="5"/>
          <w:position w:val="1"/>
        </w:rPr>
        <w:t>、</w:t>
      </w:r>
      <w:r>
        <w:rPr>
          <w:spacing w:val="5"/>
        </w:rPr>
        <w:t>缺 血</w:t>
      </w:r>
      <w:r>
        <w:rPr>
          <w:spacing w:val="11"/>
        </w:rPr>
        <w:t xml:space="preserve"> </w:t>
      </w:r>
      <w:r>
        <w:rPr>
          <w:spacing w:val="5"/>
        </w:rPr>
        <w:t>性</w:t>
      </w:r>
      <w:r>
        <w:rPr>
          <w:spacing w:val="14"/>
        </w:rPr>
        <w:t xml:space="preserve"> </w:t>
      </w:r>
      <w:r>
        <w:rPr>
          <w:spacing w:val="5"/>
        </w:rPr>
        <w:t>心</w:t>
      </w:r>
      <w:r>
        <w:rPr>
          <w:spacing w:val="12"/>
        </w:rPr>
        <w:t xml:space="preserve"> </w:t>
      </w:r>
      <w:r>
        <w:rPr>
          <w:spacing w:val="5"/>
        </w:rPr>
        <w:t>脏</w:t>
      </w:r>
      <w:r>
        <w:rPr>
          <w:spacing w:val="11"/>
        </w:rPr>
        <w:t xml:space="preserve"> </w:t>
      </w:r>
      <w:r>
        <w:rPr>
          <w:spacing w:val="5"/>
        </w:rPr>
        <w:t>病</w:t>
      </w:r>
      <w:r>
        <w:rPr/>
        <w:t xml:space="preserve">  </w:t>
      </w:r>
      <w:r>
        <w:rPr>
          <w:spacing w:val="10"/>
        </w:rPr>
        <w:t>(29</w:t>
      </w:r>
      <w:r>
        <w:rPr>
          <w:spacing w:val="10"/>
          <w:position w:val="-1"/>
        </w:rPr>
        <w:t>.18%)</w:t>
      </w:r>
      <w:r>
        <w:rPr>
          <w:spacing w:val="-21"/>
          <w:position w:val="-1"/>
        </w:rPr>
        <w:t xml:space="preserve"> </w:t>
      </w:r>
      <w:r>
        <w:rPr>
          <w:spacing w:val="10"/>
          <w:position w:val="1"/>
        </w:rPr>
        <w:t>、</w:t>
      </w:r>
      <w:r>
        <w:rPr>
          <w:spacing w:val="10"/>
        </w:rPr>
        <w:t>脑血管病(13</w:t>
      </w:r>
      <w:r>
        <w:rPr>
          <w:spacing w:val="10"/>
          <w:position w:val="-1"/>
        </w:rPr>
        <w:t>.</w:t>
      </w:r>
      <w:r>
        <w:rPr>
          <w:spacing w:val="10"/>
        </w:rPr>
        <w:t>19%)</w:t>
      </w:r>
      <w:r>
        <w:rPr>
          <w:spacing w:val="-19"/>
        </w:rPr>
        <w:t xml:space="preserve"> </w:t>
      </w:r>
      <w:r>
        <w:rPr>
          <w:spacing w:val="10"/>
        </w:rPr>
        <w:t>是位居</w:t>
      </w:r>
      <w:r>
        <w:rPr>
          <w:spacing w:val="-28"/>
        </w:rPr>
        <w:t xml:space="preserve"> </w:t>
      </w:r>
      <w:r>
        <w:rPr>
          <w:spacing w:val="10"/>
        </w:rPr>
        <w:t>前</w:t>
      </w:r>
      <w:r>
        <w:rPr>
          <w:spacing w:val="-23"/>
        </w:rPr>
        <w:t xml:space="preserve"> </w:t>
      </w:r>
      <w:r>
        <w:rPr>
          <w:spacing w:val="9"/>
        </w:rPr>
        <w:t>五</w:t>
      </w:r>
      <w:r>
        <w:rPr>
          <w:spacing w:val="-27"/>
        </w:rPr>
        <w:t xml:space="preserve"> </w:t>
      </w:r>
      <w:r>
        <w:rPr>
          <w:spacing w:val="9"/>
        </w:rPr>
        <w:t>位</w:t>
      </w:r>
      <w:r>
        <w:rPr>
          <w:spacing w:val="-11"/>
        </w:rPr>
        <w:t xml:space="preserve"> </w:t>
      </w:r>
      <w:r>
        <w:rPr>
          <w:spacing w:val="9"/>
        </w:rPr>
        <w:t>的</w:t>
      </w:r>
      <w:r>
        <w:rPr>
          <w:spacing w:val="-20"/>
        </w:rPr>
        <w:t xml:space="preserve"> </w:t>
      </w:r>
      <w:r>
        <w:rPr>
          <w:spacing w:val="9"/>
        </w:rPr>
        <w:t>主</w:t>
      </w:r>
      <w:r>
        <w:rPr>
          <w:spacing w:val="-28"/>
        </w:rPr>
        <w:t xml:space="preserve"> </w:t>
      </w:r>
      <w:r>
        <w:rPr>
          <w:spacing w:val="9"/>
        </w:rPr>
        <w:t>要</w:t>
      </w:r>
      <w:r>
        <w:rPr/>
        <w:t xml:space="preserve">  </w:t>
      </w:r>
      <w:r>
        <w:rPr>
          <w:spacing w:val="17"/>
        </w:rPr>
        <w:t>住院病种</w:t>
      </w:r>
      <w:r>
        <w:rPr>
          <w:spacing w:val="7"/>
        </w:rPr>
        <w:t xml:space="preserve"> </w:t>
      </w:r>
      <w:r>
        <w:rPr>
          <w:spacing w:val="17"/>
        </w:rPr>
        <w:t>,老年住院共病的比例高达</w:t>
      </w:r>
      <w:r>
        <w:rPr>
          <w:spacing w:val="27"/>
        </w:rPr>
        <w:t xml:space="preserve"> </w:t>
      </w:r>
      <w:r>
        <w:rPr>
          <w:spacing w:val="17"/>
          <w:position w:val="-2"/>
        </w:rPr>
        <w:t>91.36%</w:t>
      </w:r>
      <w:r>
        <w:rPr>
          <w:spacing w:val="-14"/>
          <w:position w:val="-2"/>
        </w:rPr>
        <w:t xml:space="preserve"> </w:t>
      </w:r>
      <w:r>
        <w:rPr>
          <w:spacing w:val="17"/>
        </w:rPr>
        <w:t>,其中高</w:t>
      </w:r>
    </w:p>
    <w:p>
      <w:pPr>
        <w:spacing w:line="217" w:lineRule="auto"/>
        <w:sectPr>
          <w:type w:val="continuous"/>
          <w:pgSz w:w="11906" w:h="16838"/>
          <w:pgMar w:top="1070" w:right="757" w:bottom="400" w:left="407" w:header="657" w:footer="0" w:gutter="0"/>
          <w:cols w:equalWidth="0" w:num="2">
            <w:col w:w="5664" w:space="100"/>
            <w:col w:w="4977" w:space="0"/>
          </w:cols>
        </w:sectPr>
        <w:rPr/>
      </w:pPr>
    </w:p>
    <w:p>
      <w:pPr>
        <w:spacing w:line="131" w:lineRule="exact"/>
        <w:rPr/>
      </w:pPr>
      <w:r/>
    </w:p>
    <w:p>
      <w:pPr>
        <w:spacing w:line="131" w:lineRule="exact"/>
        <w:sectPr>
          <w:headerReference w:type="default" r:id="rId22"/>
          <w:pgSz w:w="11906" w:h="16838"/>
          <w:pgMar w:top="1070" w:right="757" w:bottom="400" w:left="407" w:header="657" w:footer="0" w:gutter="0"/>
          <w:cols w:equalWidth="0" w:num="1">
            <w:col w:w="10741" w:space="0"/>
          </w:cols>
        </w:sectPr>
        <w:rPr/>
      </w:pPr>
    </w:p>
    <w:p>
      <w:pPr>
        <w:pStyle w:val="BodyText"/>
        <w:ind w:left="526" w:right="337" w:firstLine="1"/>
        <w:spacing w:before="37" w:line="232" w:lineRule="auto"/>
        <w:jc w:val="both"/>
        <w:rPr/>
      </w:pPr>
      <w:r>
        <w:rPr>
          <w:spacing w:val="1"/>
        </w:rPr>
        <w:t>血压合并</w:t>
      </w:r>
      <w:r>
        <w:rPr>
          <w:spacing w:val="-24"/>
        </w:rPr>
        <w:t xml:space="preserve"> </w:t>
      </w:r>
      <w:r>
        <w:rPr>
          <w:spacing w:val="1"/>
        </w:rPr>
        <w:t>缺</w:t>
      </w:r>
      <w:r>
        <w:rPr>
          <w:spacing w:val="-24"/>
        </w:rPr>
        <w:t xml:space="preserve"> </w:t>
      </w:r>
      <w:r>
        <w:rPr>
          <w:spacing w:val="1"/>
        </w:rPr>
        <w:t>血</w:t>
      </w:r>
      <w:r>
        <w:rPr>
          <w:spacing w:val="-26"/>
        </w:rPr>
        <w:t xml:space="preserve"> </w:t>
      </w:r>
      <w:r>
        <w:rPr>
          <w:spacing w:val="1"/>
        </w:rPr>
        <w:t>性</w:t>
      </w:r>
      <w:r>
        <w:rPr>
          <w:spacing w:val="-21"/>
        </w:rPr>
        <w:t xml:space="preserve"> </w:t>
      </w:r>
      <w:r>
        <w:rPr>
          <w:spacing w:val="1"/>
        </w:rPr>
        <w:t>心</w:t>
      </w:r>
      <w:r>
        <w:rPr>
          <w:spacing w:val="-23"/>
        </w:rPr>
        <w:t xml:space="preserve"> </w:t>
      </w:r>
      <w:r>
        <w:rPr>
          <w:spacing w:val="1"/>
        </w:rPr>
        <w:t>脏</w:t>
      </w:r>
      <w:r>
        <w:rPr>
          <w:spacing w:val="-24"/>
        </w:rPr>
        <w:t xml:space="preserve"> </w:t>
      </w:r>
      <w:r>
        <w:rPr>
          <w:spacing w:val="1"/>
        </w:rPr>
        <w:t>病</w:t>
      </w:r>
      <w:r>
        <w:rPr>
          <w:spacing w:val="-21"/>
        </w:rPr>
        <w:t xml:space="preserve"> </w:t>
      </w:r>
      <w:r>
        <w:rPr>
          <w:spacing w:val="1"/>
        </w:rPr>
        <w:t>居</w:t>
      </w:r>
      <w:r>
        <w:rPr>
          <w:spacing w:val="-22"/>
        </w:rPr>
        <w:t xml:space="preserve"> </w:t>
      </w:r>
      <w:r>
        <w:rPr>
          <w:spacing w:val="1"/>
        </w:rPr>
        <w:t>首</w:t>
      </w:r>
      <w:r>
        <w:rPr>
          <w:spacing w:val="-24"/>
        </w:rPr>
        <w:t xml:space="preserve"> </w:t>
      </w:r>
      <w:r>
        <w:rPr>
          <w:spacing w:val="1"/>
        </w:rPr>
        <w:t>位</w:t>
      </w:r>
      <w:r>
        <w:rPr>
          <w:sz w:val="10"/>
          <w:szCs w:val="10"/>
          <w:spacing w:val="1"/>
          <w:position w:val="7"/>
        </w:rPr>
        <w:t>[256]  </w:t>
      </w:r>
      <w:r>
        <w:rPr>
          <w:spacing w:val="1"/>
        </w:rPr>
        <w:t>。</w:t>
      </w:r>
      <w:r>
        <w:rPr>
          <w:spacing w:val="-33"/>
        </w:rPr>
        <w:t xml:space="preserve"> </w:t>
      </w:r>
      <w:r>
        <w:rPr>
          <w:spacing w:val="1"/>
        </w:rPr>
        <w:t>共</w:t>
      </w:r>
      <w:r>
        <w:rPr>
          <w:spacing w:val="-23"/>
        </w:rPr>
        <w:t xml:space="preserve"> </w:t>
      </w:r>
      <w:r>
        <w:rPr>
          <w:spacing w:val="1"/>
        </w:rPr>
        <w:t>病</w:t>
      </w:r>
      <w:r>
        <w:rPr>
          <w:spacing w:val="-30"/>
        </w:rPr>
        <w:t xml:space="preserve"> </w:t>
      </w:r>
      <w:r>
        <w:rPr>
          <w:spacing w:val="1"/>
        </w:rPr>
        <w:t>、老</w:t>
      </w:r>
      <w:r>
        <w:rPr>
          <w:spacing w:val="-21"/>
        </w:rPr>
        <w:t xml:space="preserve"> </w:t>
      </w:r>
      <w:r>
        <w:rPr>
          <w:spacing w:val="1"/>
        </w:rPr>
        <w:t>年</w:t>
      </w:r>
      <w:r>
        <w:rPr>
          <w:spacing w:val="-25"/>
        </w:rPr>
        <w:t xml:space="preserve"> </w:t>
      </w:r>
      <w:r>
        <w:rPr>
          <w:spacing w:val="1"/>
        </w:rPr>
        <w:t>综</w:t>
      </w:r>
      <w:r>
        <w:rPr>
          <w:spacing w:val="-24"/>
        </w:rPr>
        <w:t xml:space="preserve"> </w:t>
      </w:r>
      <w:r>
        <w:rPr>
          <w:spacing w:val="1"/>
        </w:rPr>
        <w:t>合</w:t>
      </w:r>
      <w:r>
        <w:rPr/>
        <w:t xml:space="preserve"> </w:t>
      </w:r>
      <w:r>
        <w:rPr>
          <w:spacing w:val="2"/>
        </w:rPr>
        <w:t>征或</w:t>
      </w:r>
      <w:r>
        <w:rPr>
          <w:spacing w:val="24"/>
          <w:w w:val="101"/>
        </w:rPr>
        <w:t xml:space="preserve"> </w:t>
      </w:r>
      <w:r>
        <w:rPr/>
        <w:t>MODSE</w:t>
      </w:r>
      <w:r>
        <w:rPr>
          <w:spacing w:val="2"/>
        </w:rPr>
        <w:t>也</w:t>
      </w:r>
      <w:r>
        <w:rPr>
          <w:spacing w:val="-26"/>
        </w:rPr>
        <w:t xml:space="preserve"> </w:t>
      </w:r>
      <w:r>
        <w:rPr>
          <w:spacing w:val="2"/>
        </w:rPr>
        <w:t>是</w:t>
      </w:r>
      <w:r>
        <w:rPr>
          <w:spacing w:val="-23"/>
        </w:rPr>
        <w:t xml:space="preserve"> </w:t>
      </w:r>
      <w:r>
        <w:rPr>
          <w:spacing w:val="2"/>
        </w:rPr>
        <w:t>导</w:t>
      </w:r>
      <w:r>
        <w:rPr>
          <w:spacing w:val="-26"/>
        </w:rPr>
        <w:t xml:space="preserve"> </w:t>
      </w:r>
      <w:r>
        <w:rPr>
          <w:spacing w:val="2"/>
        </w:rPr>
        <w:t>致</w:t>
      </w:r>
      <w:r>
        <w:rPr>
          <w:spacing w:val="-21"/>
        </w:rPr>
        <w:t xml:space="preserve"> </w:t>
      </w:r>
      <w:r>
        <w:rPr>
          <w:spacing w:val="2"/>
        </w:rPr>
        <w:t>老</w:t>
      </w:r>
      <w:r>
        <w:rPr>
          <w:spacing w:val="-23"/>
        </w:rPr>
        <w:t xml:space="preserve"> </w:t>
      </w:r>
      <w:r>
        <w:rPr>
          <w:spacing w:val="2"/>
        </w:rPr>
        <w:t>年</w:t>
      </w:r>
      <w:r>
        <w:rPr>
          <w:spacing w:val="-21"/>
        </w:rPr>
        <w:t xml:space="preserve"> </w:t>
      </w:r>
      <w:r>
        <w:rPr>
          <w:spacing w:val="2"/>
        </w:rPr>
        <w:t>患</w:t>
      </w:r>
      <w:r>
        <w:rPr>
          <w:spacing w:val="-24"/>
        </w:rPr>
        <w:t xml:space="preserve"> </w:t>
      </w:r>
      <w:r>
        <w:rPr>
          <w:spacing w:val="2"/>
        </w:rPr>
        <w:t>者</w:t>
      </w:r>
      <w:r>
        <w:rPr>
          <w:spacing w:val="-23"/>
        </w:rPr>
        <w:t xml:space="preserve"> </w:t>
      </w:r>
      <w:r>
        <w:rPr>
          <w:spacing w:val="2"/>
        </w:rPr>
        <w:t>发</w:t>
      </w:r>
      <w:r>
        <w:rPr>
          <w:spacing w:val="-22"/>
        </w:rPr>
        <w:t xml:space="preserve"> </w:t>
      </w:r>
      <w:r>
        <w:rPr>
          <w:spacing w:val="2"/>
        </w:rPr>
        <w:t>生</w:t>
      </w:r>
      <w:r>
        <w:rPr>
          <w:spacing w:val="-20"/>
        </w:rPr>
        <w:t xml:space="preserve"> </w:t>
      </w:r>
      <w:r>
        <w:rPr>
          <w:spacing w:val="2"/>
        </w:rPr>
        <w:t>衰</w:t>
      </w:r>
      <w:r>
        <w:rPr>
          <w:spacing w:val="-19"/>
        </w:rPr>
        <w:t xml:space="preserve"> </w:t>
      </w:r>
      <w:r>
        <w:rPr>
          <w:spacing w:val="2"/>
        </w:rPr>
        <w:t>弱 的</w:t>
      </w:r>
      <w:r>
        <w:rPr>
          <w:spacing w:val="-24"/>
        </w:rPr>
        <w:t xml:space="preserve"> </w:t>
      </w:r>
      <w:r>
        <w:rPr>
          <w:spacing w:val="2"/>
        </w:rPr>
        <w:t>危</w:t>
      </w:r>
      <w:r>
        <w:rPr>
          <w:spacing w:val="-12"/>
        </w:rPr>
        <w:t xml:space="preserve"> </w:t>
      </w:r>
      <w:r>
        <w:rPr>
          <w:spacing w:val="2"/>
        </w:rPr>
        <w:t>险 因</w:t>
      </w:r>
      <w:r>
        <w:rPr/>
        <w:t xml:space="preserve"> </w:t>
      </w:r>
      <w:r>
        <w:rPr>
          <w:spacing w:val="-1"/>
        </w:rPr>
        <w:t>素 ,</w:t>
      </w:r>
      <w:r>
        <w:rPr>
          <w:spacing w:val="-26"/>
        </w:rPr>
        <w:t xml:space="preserve"> </w:t>
      </w:r>
      <w:r>
        <w:rPr>
          <w:spacing w:val="-1"/>
        </w:rPr>
        <w:t>后</w:t>
      </w:r>
      <w:r>
        <w:rPr>
          <w:spacing w:val="-20"/>
        </w:rPr>
        <w:t xml:space="preserve"> </w:t>
      </w:r>
      <w:r>
        <w:rPr>
          <w:spacing w:val="-1"/>
        </w:rPr>
        <w:t>者</w:t>
      </w:r>
      <w:r>
        <w:rPr>
          <w:spacing w:val="-22"/>
        </w:rPr>
        <w:t xml:space="preserve"> </w:t>
      </w:r>
      <w:r>
        <w:rPr>
          <w:spacing w:val="-1"/>
        </w:rPr>
        <w:t>对</w:t>
      </w:r>
      <w:r>
        <w:rPr>
          <w:spacing w:val="-11"/>
        </w:rPr>
        <w:t xml:space="preserve"> </w:t>
      </w:r>
      <w:r>
        <w:rPr>
          <w:spacing w:val="-1"/>
        </w:rPr>
        <w:t>降</w:t>
      </w:r>
      <w:r>
        <w:rPr>
          <w:spacing w:val="-21"/>
        </w:rPr>
        <w:t xml:space="preserve"> </w:t>
      </w:r>
      <w:r>
        <w:rPr>
          <w:spacing w:val="-1"/>
        </w:rPr>
        <w:t>压</w:t>
      </w:r>
      <w:r>
        <w:rPr>
          <w:spacing w:val="-19"/>
        </w:rPr>
        <w:t xml:space="preserve"> </w:t>
      </w:r>
      <w:r>
        <w:rPr>
          <w:spacing w:val="-1"/>
        </w:rPr>
        <w:t>治</w:t>
      </w:r>
      <w:r>
        <w:rPr>
          <w:spacing w:val="-23"/>
        </w:rPr>
        <w:t xml:space="preserve"> </w:t>
      </w:r>
      <w:r>
        <w:rPr>
          <w:spacing w:val="-1"/>
        </w:rPr>
        <w:t>疗 的</w:t>
      </w:r>
      <w:r>
        <w:rPr>
          <w:spacing w:val="-21"/>
        </w:rPr>
        <w:t xml:space="preserve"> </w:t>
      </w:r>
      <w:r>
        <w:rPr>
          <w:spacing w:val="-1"/>
        </w:rPr>
        <w:t>有</w:t>
      </w:r>
      <w:r>
        <w:rPr>
          <w:spacing w:val="-22"/>
        </w:rPr>
        <w:t xml:space="preserve"> </w:t>
      </w:r>
      <w:r>
        <w:rPr>
          <w:spacing w:val="-1"/>
        </w:rPr>
        <w:t>效</w:t>
      </w:r>
      <w:r>
        <w:rPr>
          <w:spacing w:val="-22"/>
        </w:rPr>
        <w:t xml:space="preserve"> </w:t>
      </w:r>
      <w:r>
        <w:rPr>
          <w:spacing w:val="-1"/>
        </w:rPr>
        <w:t>性</w:t>
      </w:r>
      <w:r>
        <w:rPr>
          <w:spacing w:val="-14"/>
        </w:rPr>
        <w:t xml:space="preserve"> </w:t>
      </w:r>
      <w:r>
        <w:rPr>
          <w:spacing w:val="-1"/>
        </w:rPr>
        <w:t>和</w:t>
      </w:r>
      <w:r>
        <w:rPr>
          <w:spacing w:val="-22"/>
        </w:rPr>
        <w:t xml:space="preserve"> </w:t>
      </w:r>
      <w:r>
        <w:rPr>
          <w:spacing w:val="-1"/>
        </w:rPr>
        <w:t>依</w:t>
      </w:r>
      <w:r>
        <w:rPr>
          <w:spacing w:val="-24"/>
        </w:rPr>
        <w:t xml:space="preserve"> </w:t>
      </w:r>
      <w:r>
        <w:rPr>
          <w:spacing w:val="-1"/>
        </w:rPr>
        <w:t>从</w:t>
      </w:r>
      <w:r>
        <w:rPr>
          <w:spacing w:val="-22"/>
        </w:rPr>
        <w:t xml:space="preserve"> </w:t>
      </w:r>
      <w:r>
        <w:rPr>
          <w:spacing w:val="-1"/>
        </w:rPr>
        <w:t>性</w:t>
      </w:r>
      <w:r>
        <w:rPr>
          <w:spacing w:val="-22"/>
        </w:rPr>
        <w:t xml:space="preserve"> </w:t>
      </w:r>
      <w:r>
        <w:rPr>
          <w:spacing w:val="-1"/>
        </w:rPr>
        <w:t>具</w:t>
      </w:r>
      <w:r>
        <w:rPr>
          <w:spacing w:val="-21"/>
        </w:rPr>
        <w:t xml:space="preserve"> </w:t>
      </w:r>
      <w:r>
        <w:rPr>
          <w:spacing w:val="-1"/>
        </w:rPr>
        <w:t>有</w:t>
      </w:r>
      <w:r>
        <w:rPr>
          <w:spacing w:val="-20"/>
        </w:rPr>
        <w:t xml:space="preserve"> </w:t>
      </w:r>
      <w:r>
        <w:rPr>
          <w:spacing w:val="-1"/>
        </w:rPr>
        <w:t>重</w:t>
      </w:r>
      <w:r>
        <w:rPr>
          <w:spacing w:val="-21"/>
        </w:rPr>
        <w:t xml:space="preserve"> </w:t>
      </w:r>
      <w:r>
        <w:rPr>
          <w:spacing w:val="-1"/>
        </w:rPr>
        <w:t>要</w:t>
      </w:r>
      <w:r>
        <w:rPr>
          <w:spacing w:val="-20"/>
        </w:rPr>
        <w:t xml:space="preserve"> </w:t>
      </w:r>
      <w:r>
        <w:rPr>
          <w:spacing w:val="-1"/>
        </w:rPr>
        <w:t>影</w:t>
      </w:r>
      <w:r>
        <w:rPr/>
        <w:t xml:space="preserve"> </w:t>
      </w:r>
      <w:r>
        <w:rPr>
          <w:spacing w:val="17"/>
        </w:rPr>
        <w:t>响</w:t>
      </w:r>
      <w:r>
        <w:rPr>
          <w:sz w:val="10"/>
          <w:szCs w:val="10"/>
          <w:spacing w:val="17"/>
          <w:position w:val="7"/>
        </w:rPr>
        <w:t>[256]  </w:t>
      </w:r>
      <w:r>
        <w:rPr>
          <w:spacing w:val="17"/>
        </w:rPr>
        <w:t>,</w:t>
      </w:r>
      <w:r>
        <w:rPr>
          <w:spacing w:val="-27"/>
        </w:rPr>
        <w:t xml:space="preserve"> </w:t>
      </w:r>
      <w:r>
        <w:rPr>
          <w:spacing w:val="17"/>
        </w:rPr>
        <w:t>因而血压管理策略应充分个体化</w:t>
      </w:r>
      <w:r>
        <w:rPr>
          <w:spacing w:val="-8"/>
        </w:rPr>
        <w:t xml:space="preserve"> </w:t>
      </w:r>
      <w:r>
        <w:rPr>
          <w:spacing w:val="17"/>
        </w:rPr>
        <w:t>,</w:t>
      </w:r>
      <w:r>
        <w:rPr>
          <w:spacing w:val="-18"/>
        </w:rPr>
        <w:t xml:space="preserve"> </w:t>
      </w:r>
      <w:r>
        <w:rPr>
          <w:spacing w:val="17"/>
        </w:rPr>
        <w:t>以患者</w:t>
      </w:r>
      <w:r>
        <w:rPr>
          <w:spacing w:val="16"/>
        </w:rPr>
        <w:t>能耐</w:t>
      </w:r>
      <w:r>
        <w:rPr/>
        <w:t xml:space="preserve"> </w:t>
      </w:r>
      <w:r>
        <w:rPr>
          <w:spacing w:val="17"/>
        </w:rPr>
        <w:t>受降压治疗</w:t>
      </w:r>
      <w:r>
        <w:rPr>
          <w:spacing w:val="-17"/>
        </w:rPr>
        <w:t xml:space="preserve"> </w:t>
      </w:r>
      <w:r>
        <w:rPr>
          <w:spacing w:val="17"/>
        </w:rPr>
        <w:t>、有利于维护和改善重要器官功能和保持</w:t>
      </w:r>
      <w:r>
        <w:rPr/>
        <w:t xml:space="preserve"> </w:t>
      </w:r>
      <w:r>
        <w:rPr>
          <w:spacing w:val="17"/>
        </w:rPr>
        <w:t>生活质量为原则</w:t>
      </w:r>
      <w:r>
        <w:rPr>
          <w:spacing w:val="-13"/>
        </w:rPr>
        <w:t xml:space="preserve"> </w:t>
      </w:r>
      <w:r>
        <w:rPr>
          <w:spacing w:val="17"/>
        </w:rPr>
        <w:t>。发生重要器官功能恶化或</w:t>
      </w:r>
      <w:r>
        <w:rPr>
          <w:spacing w:val="16"/>
        </w:rPr>
        <w:t>急性循环</w:t>
      </w:r>
      <w:r>
        <w:rPr/>
        <w:t xml:space="preserve"> </w:t>
      </w:r>
      <w:r>
        <w:rPr>
          <w:spacing w:val="18"/>
        </w:rPr>
        <w:t>功能障碍时首先采取积极措施维持循环功能和血液动</w:t>
      </w:r>
    </w:p>
    <w:p>
      <w:pPr>
        <w:spacing w:line="14" w:lineRule="auto"/>
        <w:rPr>
          <w:rFonts w:ascii="Arial"/>
          <w:sz w:val="2"/>
        </w:rPr>
      </w:pPr>
      <w:r>
        <w:rPr>
          <w:rFonts w:ascii="Arial" w:hAnsi="Arial" w:eastAsia="Arial" w:cs="Arial"/>
          <w:sz w:val="2"/>
          <w:szCs w:val="2"/>
        </w:rPr>
        <w:br w:type="column"/>
      </w:r>
    </w:p>
    <w:p>
      <w:pPr>
        <w:pStyle w:val="BodyText"/>
        <w:ind w:right="172"/>
        <w:spacing w:before="39" w:line="227" w:lineRule="auto"/>
        <w:jc w:val="both"/>
        <w:rPr/>
      </w:pPr>
      <w:r>
        <w:rPr>
          <w:spacing w:val="20"/>
        </w:rPr>
        <w:t>力学状态稳定</w:t>
      </w:r>
      <w:r>
        <w:rPr>
          <w:spacing w:val="-4"/>
        </w:rPr>
        <w:t xml:space="preserve"> </w:t>
      </w:r>
      <w:r>
        <w:rPr>
          <w:spacing w:val="20"/>
        </w:rPr>
        <w:t>,酌情停用降压药物</w:t>
      </w:r>
      <w:r>
        <w:rPr>
          <w:spacing w:val="-14"/>
        </w:rPr>
        <w:t xml:space="preserve"> </w:t>
      </w:r>
      <w:r>
        <w:rPr>
          <w:spacing w:val="20"/>
        </w:rPr>
        <w:t>。合并</w:t>
      </w:r>
      <w:r>
        <w:rPr>
          <w:spacing w:val="28"/>
        </w:rPr>
        <w:t xml:space="preserve"> </w:t>
      </w:r>
      <w:r>
        <w:rPr>
          <w:position w:val="-2"/>
        </w:rPr>
        <w:t>MODSE</w:t>
      </w:r>
      <w:r>
        <w:rPr>
          <w:spacing w:val="20"/>
          <w:position w:val="-2"/>
        </w:rPr>
        <w:t xml:space="preserve"> </w:t>
      </w:r>
      <w:r>
        <w:rPr>
          <w:spacing w:val="20"/>
        </w:rPr>
        <w:t>的</w:t>
      </w:r>
      <w:r>
        <w:rPr/>
        <w:t xml:space="preserve"> </w:t>
      </w:r>
      <w:r>
        <w:rPr>
          <w:spacing w:val="22"/>
        </w:rPr>
        <w:t>患者对降压药物的耐受性减退</w:t>
      </w:r>
      <w:r>
        <w:rPr>
          <w:spacing w:val="-8"/>
        </w:rPr>
        <w:t xml:space="preserve"> </w:t>
      </w:r>
      <w:r>
        <w:rPr>
          <w:spacing w:val="22"/>
        </w:rPr>
        <w:t>,</w:t>
      </w:r>
      <w:r>
        <w:rPr>
          <w:spacing w:val="-34"/>
        </w:rPr>
        <w:t xml:space="preserve"> </w:t>
      </w:r>
      <w:r>
        <w:rPr>
          <w:spacing w:val="22"/>
        </w:rPr>
        <w:t>药物相互作用</w:t>
      </w:r>
      <w:r>
        <w:rPr>
          <w:spacing w:val="21"/>
        </w:rPr>
        <w:t>和不良</w:t>
      </w:r>
      <w:r>
        <w:rPr/>
        <w:t xml:space="preserve"> </w:t>
      </w:r>
      <w:r>
        <w:rPr>
          <w:spacing w:val="16"/>
        </w:rPr>
        <w:t>反应风险增加</w:t>
      </w:r>
      <w:r>
        <w:rPr>
          <w:spacing w:val="-4"/>
        </w:rPr>
        <w:t xml:space="preserve"> </w:t>
      </w:r>
      <w:r>
        <w:rPr>
          <w:spacing w:val="16"/>
        </w:rPr>
        <w:t>,应对药物安全性进行严密监测</w:t>
      </w:r>
      <w:r>
        <w:rPr>
          <w:sz w:val="10"/>
          <w:szCs w:val="10"/>
          <w:spacing w:val="16"/>
          <w:position w:val="7"/>
        </w:rPr>
        <w:t>[257]</w:t>
      </w:r>
      <w:r>
        <w:rPr>
          <w:sz w:val="10"/>
          <w:szCs w:val="10"/>
          <w:spacing w:val="26"/>
          <w:position w:val="7"/>
        </w:rPr>
        <w:t xml:space="preserve"> </w:t>
      </w:r>
      <w:r>
        <w:rPr>
          <w:spacing w:val="16"/>
        </w:rPr>
        <w:t>。</w:t>
      </w:r>
    </w:p>
    <w:p>
      <w:pPr>
        <w:pStyle w:val="BodyText"/>
        <w:ind w:right="172" w:firstLine="423"/>
        <w:spacing w:line="224" w:lineRule="auto"/>
        <w:jc w:val="both"/>
        <w:rPr/>
      </w:pPr>
      <w:r>
        <w:rPr>
          <w:spacing w:val="7"/>
        </w:rPr>
        <w:t>老年高</w:t>
      </w:r>
      <w:r>
        <w:rPr>
          <w:spacing w:val="-18"/>
        </w:rPr>
        <w:t xml:space="preserve"> </w:t>
      </w:r>
      <w:r>
        <w:rPr>
          <w:spacing w:val="7"/>
        </w:rPr>
        <w:t>血</w:t>
      </w:r>
      <w:r>
        <w:rPr>
          <w:spacing w:val="-24"/>
        </w:rPr>
        <w:t xml:space="preserve"> </w:t>
      </w:r>
      <w:r>
        <w:rPr>
          <w:spacing w:val="7"/>
        </w:rPr>
        <w:t>压</w:t>
      </w:r>
      <w:r>
        <w:rPr>
          <w:spacing w:val="-26"/>
        </w:rPr>
        <w:t xml:space="preserve"> </w:t>
      </w:r>
      <w:r>
        <w:rPr>
          <w:spacing w:val="7"/>
        </w:rPr>
        <w:t>合</w:t>
      </w:r>
      <w:r>
        <w:rPr>
          <w:spacing w:val="-27"/>
        </w:rPr>
        <w:t xml:space="preserve"> </w:t>
      </w:r>
      <w:r>
        <w:rPr>
          <w:spacing w:val="7"/>
        </w:rPr>
        <w:t>并</w:t>
      </w:r>
      <w:r>
        <w:rPr>
          <w:spacing w:val="31"/>
          <w:w w:val="101"/>
        </w:rPr>
        <w:t xml:space="preserve"> </w:t>
      </w:r>
      <w:r>
        <w:rPr>
          <w:position w:val="-2"/>
        </w:rPr>
        <w:t>MODSE</w:t>
      </w:r>
      <w:r>
        <w:rPr>
          <w:spacing w:val="-10"/>
          <w:position w:val="-2"/>
        </w:rPr>
        <w:t xml:space="preserve"> </w:t>
      </w:r>
      <w:r>
        <w:rPr>
          <w:spacing w:val="7"/>
        </w:rPr>
        <w:t>血</w:t>
      </w:r>
      <w:r>
        <w:rPr>
          <w:spacing w:val="-25"/>
        </w:rPr>
        <w:t xml:space="preserve"> </w:t>
      </w:r>
      <w:r>
        <w:rPr>
          <w:spacing w:val="7"/>
        </w:rPr>
        <w:t>压</w:t>
      </w:r>
      <w:r>
        <w:rPr>
          <w:spacing w:val="-21"/>
        </w:rPr>
        <w:t xml:space="preserve"> </w:t>
      </w:r>
      <w:r>
        <w:rPr>
          <w:spacing w:val="7"/>
        </w:rPr>
        <w:t>管</w:t>
      </w:r>
      <w:r>
        <w:rPr>
          <w:spacing w:val="-22"/>
        </w:rPr>
        <w:t xml:space="preserve"> </w:t>
      </w:r>
      <w:r>
        <w:rPr>
          <w:spacing w:val="7"/>
        </w:rPr>
        <w:t>理</w:t>
      </w:r>
      <w:r>
        <w:rPr>
          <w:spacing w:val="-22"/>
        </w:rPr>
        <w:t xml:space="preserve"> </w:t>
      </w:r>
      <w:r>
        <w:rPr>
          <w:spacing w:val="7"/>
        </w:rPr>
        <w:t>相</w:t>
      </w:r>
      <w:r>
        <w:rPr>
          <w:spacing w:val="-25"/>
        </w:rPr>
        <w:t xml:space="preserve"> </w:t>
      </w:r>
      <w:r>
        <w:rPr>
          <w:spacing w:val="7"/>
        </w:rPr>
        <w:t>关</w:t>
      </w:r>
      <w:r>
        <w:rPr>
          <w:spacing w:val="-25"/>
        </w:rPr>
        <w:t xml:space="preserve"> </w:t>
      </w:r>
      <w:r>
        <w:rPr>
          <w:spacing w:val="7"/>
        </w:rPr>
        <w:t>研</w:t>
      </w:r>
      <w:r>
        <w:rPr>
          <w:spacing w:val="-24"/>
        </w:rPr>
        <w:t xml:space="preserve"> </w:t>
      </w:r>
      <w:r>
        <w:rPr>
          <w:spacing w:val="7"/>
        </w:rPr>
        <w:t>究</w:t>
      </w:r>
      <w:r>
        <w:rPr>
          <w:spacing w:val="-24"/>
        </w:rPr>
        <w:t xml:space="preserve"> </w:t>
      </w:r>
      <w:r>
        <w:rPr>
          <w:spacing w:val="7"/>
        </w:rPr>
        <w:t>极</w:t>
      </w:r>
      <w:r>
        <w:rPr/>
        <w:t xml:space="preserve"> </w:t>
      </w:r>
      <w:r>
        <w:rPr>
          <w:spacing w:val="26"/>
        </w:rPr>
        <w:t>少</w:t>
      </w:r>
      <w:r>
        <w:rPr>
          <w:spacing w:val="3"/>
        </w:rPr>
        <w:t xml:space="preserve"> </w:t>
      </w:r>
      <w:r>
        <w:rPr>
          <w:spacing w:val="26"/>
        </w:rPr>
        <w:t>,参照 </w:t>
      </w:r>
      <w:r>
        <w:rPr/>
        <w:t>MODSE</w:t>
      </w:r>
      <w:r>
        <w:rPr>
          <w:spacing w:val="26"/>
        </w:rPr>
        <w:t>治疗原则和合并衰弱患者血压管理</w:t>
      </w:r>
      <w:r>
        <w:rPr/>
        <w:t xml:space="preserve"> </w:t>
      </w:r>
      <w:r>
        <w:rPr>
          <w:spacing w:val="8"/>
        </w:rPr>
        <w:t>建议个体化治疗</w:t>
      </w:r>
      <w:r>
        <w:rPr>
          <w:sz w:val="10"/>
          <w:szCs w:val="10"/>
          <w:spacing w:val="8"/>
          <w:position w:val="6"/>
        </w:rPr>
        <w:t>[50</w:t>
      </w:r>
      <w:r>
        <w:rPr>
          <w:sz w:val="10"/>
          <w:szCs w:val="10"/>
          <w:spacing w:val="8"/>
          <w:position w:val="7"/>
        </w:rPr>
        <w:t>,</w:t>
      </w:r>
      <w:r>
        <w:rPr>
          <w:sz w:val="10"/>
          <w:szCs w:val="10"/>
          <w:spacing w:val="8"/>
          <w:position w:val="6"/>
        </w:rPr>
        <w:t>258]  </w:t>
      </w:r>
      <w:r>
        <w:rPr>
          <w:spacing w:val="8"/>
        </w:rPr>
        <w:t>。建议以</w:t>
      </w:r>
      <w:r>
        <w:rPr>
          <w:spacing w:val="-6"/>
        </w:rPr>
        <w:t xml:space="preserve"> </w:t>
      </w:r>
      <w:r>
        <w:rPr>
          <w:spacing w:val="8"/>
        </w:rPr>
        <w:t>多</w:t>
      </w:r>
      <w:r>
        <w:rPr>
          <w:spacing w:val="-25"/>
        </w:rPr>
        <w:t xml:space="preserve"> </w:t>
      </w:r>
      <w:r>
        <w:rPr>
          <w:spacing w:val="8"/>
        </w:rPr>
        <w:t>学</w:t>
      </w:r>
      <w:r>
        <w:rPr>
          <w:spacing w:val="-29"/>
        </w:rPr>
        <w:t xml:space="preserve"> </w:t>
      </w:r>
      <w:r>
        <w:rPr>
          <w:spacing w:val="8"/>
        </w:rPr>
        <w:t>科</w:t>
      </w:r>
      <w:r>
        <w:rPr>
          <w:spacing w:val="-11"/>
        </w:rPr>
        <w:t xml:space="preserve"> </w:t>
      </w:r>
      <w:r>
        <w:rPr>
          <w:spacing w:val="8"/>
        </w:rPr>
        <w:t>团</w:t>
      </w:r>
      <w:r>
        <w:rPr>
          <w:spacing w:val="-11"/>
        </w:rPr>
        <w:t xml:space="preserve"> </w:t>
      </w:r>
      <w:r>
        <w:rPr>
          <w:spacing w:val="8"/>
        </w:rPr>
        <w:t>队</w:t>
      </w:r>
      <w:r>
        <w:rPr>
          <w:spacing w:val="-29"/>
        </w:rPr>
        <w:t xml:space="preserve"> </w:t>
      </w:r>
      <w:r>
        <w:rPr>
          <w:spacing w:val="8"/>
        </w:rPr>
        <w:t>模</w:t>
      </w:r>
      <w:r>
        <w:rPr>
          <w:spacing w:val="-27"/>
        </w:rPr>
        <w:t xml:space="preserve"> </w:t>
      </w:r>
      <w:r>
        <w:rPr>
          <w:spacing w:val="8"/>
        </w:rPr>
        <w:t>式</w:t>
      </w:r>
      <w:r>
        <w:rPr>
          <w:spacing w:val="-25"/>
        </w:rPr>
        <w:t xml:space="preserve"> </w:t>
      </w:r>
      <w:r>
        <w:rPr>
          <w:spacing w:val="8"/>
        </w:rPr>
        <w:t>管</w:t>
      </w:r>
      <w:r>
        <w:rPr>
          <w:spacing w:val="-26"/>
        </w:rPr>
        <w:t xml:space="preserve"> </w:t>
      </w:r>
      <w:r>
        <w:rPr>
          <w:spacing w:val="8"/>
        </w:rPr>
        <w:t>理</w:t>
      </w:r>
      <w:r>
        <w:rPr/>
        <w:t xml:space="preserve"> </w:t>
      </w:r>
      <w:r>
        <w:rPr>
          <w:spacing w:val="18"/>
        </w:rPr>
        <w:t>合并 </w:t>
      </w:r>
      <w:r>
        <w:rPr/>
        <w:t>MODSE</w:t>
      </w:r>
      <w:r>
        <w:rPr>
          <w:spacing w:val="18"/>
        </w:rPr>
        <w:t>老年高血压患者</w:t>
      </w:r>
      <w:r>
        <w:rPr>
          <w:spacing w:val="-4"/>
        </w:rPr>
        <w:t xml:space="preserve"> </w:t>
      </w:r>
      <w:r>
        <w:rPr>
          <w:spacing w:val="18"/>
          <w:position w:val="1"/>
        </w:rPr>
        <w:t>。</w:t>
      </w:r>
      <w:r>
        <w:rPr>
          <w:spacing w:val="18"/>
        </w:rPr>
        <w:t>治疗建议见表 </w:t>
      </w:r>
      <w:r>
        <w:rPr>
          <w:spacing w:val="18"/>
          <w:position w:val="-1"/>
        </w:rPr>
        <w:t>25</w:t>
      </w:r>
      <w:r>
        <w:rPr>
          <w:spacing w:val="18"/>
          <w:position w:val="1"/>
        </w:rPr>
        <w:t>。</w:t>
      </w:r>
    </w:p>
    <w:p>
      <w:pPr>
        <w:spacing w:line="224" w:lineRule="auto"/>
        <w:sectPr>
          <w:type w:val="continuous"/>
          <w:pgSz w:w="11906" w:h="16838"/>
          <w:pgMar w:top="1070" w:right="757" w:bottom="400" w:left="407" w:header="657" w:footer="0" w:gutter="0"/>
          <w:cols w:equalWidth="0" w:num="2">
            <w:col w:w="5666" w:space="100"/>
            <w:col w:w="4976" w:space="0"/>
          </w:cols>
        </w:sectPr>
        <w:rPr/>
      </w:pPr>
    </w:p>
    <w:p>
      <w:pPr>
        <w:pStyle w:val="BodyText"/>
        <w:ind w:left="3543"/>
        <w:spacing w:before="210" w:line="184" w:lineRule="auto"/>
        <w:outlineLvl w:val="2"/>
        <w:rPr>
          <w:sz w:val="16"/>
          <w:szCs w:val="16"/>
        </w:rPr>
      </w:pPr>
      <w:r>
        <w:rPr>
          <w:rFonts w:ascii="SimHei" w:hAnsi="SimHei" w:eastAsia="SimHei" w:cs="SimHei"/>
          <w:sz w:val="16"/>
          <w:szCs w:val="16"/>
          <w:spacing w:val="15"/>
        </w:rPr>
        <w:t>表</w:t>
      </w:r>
      <w:r>
        <w:rPr>
          <w:rFonts w:ascii="SimHei" w:hAnsi="SimHei" w:eastAsia="SimHei" w:cs="SimHei"/>
          <w:sz w:val="16"/>
          <w:szCs w:val="16"/>
          <w:spacing w:val="15"/>
        </w:rPr>
        <w:t xml:space="preserve"> </w:t>
      </w:r>
      <w:r>
        <w:rPr>
          <w:sz w:val="16"/>
          <w:szCs w:val="16"/>
          <w:spacing w:val="15"/>
          <w:position w:val="-2"/>
        </w:rPr>
        <w:t>25   </w:t>
      </w:r>
      <w:r>
        <w:rPr>
          <w:sz w:val="16"/>
          <w:szCs w:val="16"/>
          <w:spacing w:val="15"/>
        </w:rPr>
        <w:t>老年高血压合并多器官功能不全的治疗推荐</w:t>
      </w:r>
    </w:p>
    <w:p>
      <w:pPr>
        <w:spacing w:line="41" w:lineRule="exact"/>
        <w:rPr/>
      </w:pPr>
      <w:r/>
    </w:p>
    <w:tbl>
      <w:tblPr>
        <w:tblStyle w:val="TableNormal"/>
        <w:tblW w:w="10033" w:type="dxa"/>
        <w:tblInd w:w="5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90"/>
        <w:gridCol w:w="703"/>
        <w:gridCol w:w="740"/>
      </w:tblGrid>
      <w:tr>
        <w:trPr>
          <w:trHeight w:val="274" w:hRule="atLeast"/>
        </w:trPr>
        <w:tc>
          <w:tcPr>
            <w:tcW w:w="8590" w:type="dxa"/>
            <w:vAlign w:val="top"/>
            <w:tcBorders>
              <w:bottom w:val="single" w:color="231F20" w:sz="2" w:space="0"/>
              <w:top w:val="single" w:color="231F20" w:sz="6" w:space="0"/>
            </w:tcBorders>
          </w:tcPr>
          <w:p>
            <w:pPr>
              <w:pStyle w:val="TableText"/>
              <w:ind w:left="4134"/>
              <w:spacing w:before="58" w:line="186" w:lineRule="auto"/>
              <w:rPr/>
            </w:pPr>
            <w:r>
              <w:rPr>
                <w:spacing w:val="8"/>
              </w:rPr>
              <w:t>推荐</w:t>
            </w:r>
          </w:p>
        </w:tc>
        <w:tc>
          <w:tcPr>
            <w:tcW w:w="703" w:type="dxa"/>
            <w:vAlign w:val="top"/>
            <w:tcBorders>
              <w:bottom w:val="single" w:color="231F20" w:sz="2" w:space="0"/>
              <w:top w:val="single" w:color="231F20" w:sz="6" w:space="0"/>
            </w:tcBorders>
          </w:tcPr>
          <w:p>
            <w:pPr>
              <w:pStyle w:val="TableText"/>
              <w:ind w:left="37"/>
              <w:spacing w:before="58" w:line="185" w:lineRule="auto"/>
              <w:rPr/>
            </w:pPr>
            <w:r>
              <w:rPr>
                <w:spacing w:val="11"/>
              </w:rPr>
              <w:t>推荐类别</w:t>
            </w:r>
          </w:p>
        </w:tc>
        <w:tc>
          <w:tcPr>
            <w:tcW w:w="740" w:type="dxa"/>
            <w:vAlign w:val="top"/>
            <w:tcBorders>
              <w:bottom w:val="single" w:color="231F20" w:sz="2" w:space="0"/>
              <w:top w:val="single" w:color="231F20" w:sz="6" w:space="0"/>
            </w:tcBorders>
          </w:tcPr>
          <w:p>
            <w:pPr>
              <w:pStyle w:val="TableText"/>
              <w:ind w:left="68"/>
              <w:spacing w:before="58" w:line="186" w:lineRule="auto"/>
              <w:rPr/>
            </w:pPr>
            <w:r>
              <w:rPr>
                <w:spacing w:val="12"/>
              </w:rPr>
              <w:t>证据等级</w:t>
            </w:r>
          </w:p>
        </w:tc>
      </w:tr>
      <w:tr>
        <w:trPr>
          <w:trHeight w:val="548" w:hRule="atLeast"/>
        </w:trPr>
        <w:tc>
          <w:tcPr>
            <w:tcW w:w="8590" w:type="dxa"/>
            <w:vAlign w:val="top"/>
            <w:tcBorders>
              <w:top w:val="single" w:color="231F20" w:sz="2" w:space="0"/>
            </w:tcBorders>
          </w:tcPr>
          <w:p>
            <w:pPr>
              <w:pStyle w:val="TableText"/>
              <w:ind w:left="7" w:right="33" w:firstLine="1"/>
              <w:spacing w:before="71" w:line="228" w:lineRule="auto"/>
              <w:rPr/>
            </w:pPr>
            <w:r>
              <w:rPr>
                <w:spacing w:val="17"/>
              </w:rPr>
              <w:t>建议采用 </w:t>
            </w:r>
            <w:r>
              <w:rPr>
                <w:position w:val="-1"/>
              </w:rPr>
              <w:t>CGA</w:t>
            </w:r>
            <w:r>
              <w:rPr>
                <w:spacing w:val="17"/>
              </w:rPr>
              <w:t>、</w:t>
            </w:r>
            <w:r>
              <w:rPr>
                <w:position w:val="-1"/>
              </w:rPr>
              <w:t>APACHE</w:t>
            </w:r>
            <w:r>
              <w:rPr>
                <w:spacing w:val="17"/>
                <w:position w:val="-1"/>
              </w:rPr>
              <w:t>Ⅱ/</w:t>
            </w:r>
            <w:r>
              <w:rPr>
                <w:position w:val="-1"/>
              </w:rPr>
              <w:t>APACHE</w:t>
            </w:r>
            <w:r>
              <w:rPr>
                <w:spacing w:val="17"/>
              </w:rPr>
              <w:t>Ⅲ或 </w:t>
            </w:r>
            <w:r>
              <w:rPr/>
              <w:t>MODS</w:t>
            </w:r>
            <w:r>
              <w:rPr>
                <w:spacing w:val="17"/>
              </w:rPr>
              <w:t>等工具综合评估老年患者的血压状态和 </w:t>
            </w:r>
            <w:r>
              <w:rPr/>
              <w:t>MODSE</w:t>
            </w:r>
            <w:r>
              <w:rPr>
                <w:spacing w:val="17"/>
              </w:rPr>
              <w:t>并制定治疗决策</w:t>
            </w:r>
            <w:r>
              <w:rPr>
                <w:spacing w:val="2"/>
              </w:rPr>
              <w:t xml:space="preserve"> </w:t>
            </w:r>
            <w:r>
              <w:rPr>
                <w:spacing w:val="17"/>
              </w:rPr>
              <w:t>,</w:t>
            </w:r>
            <w:r>
              <w:rPr>
                <w:spacing w:val="-23"/>
              </w:rPr>
              <w:t xml:space="preserve"> </w:t>
            </w:r>
            <w:r>
              <w:rPr>
                <w:spacing w:val="17"/>
              </w:rPr>
              <w:t>以最大程度</w:t>
            </w:r>
            <w:r>
              <w:rPr/>
              <w:t xml:space="preserve"> </w:t>
            </w:r>
            <w:r>
              <w:rPr>
                <w:spacing w:val="10"/>
              </w:rPr>
              <w:t>促进患者康复和功能保存、降低死亡风险为目标</w:t>
            </w:r>
            <w:r>
              <w:rPr>
                <w:spacing w:val="-13"/>
              </w:rPr>
              <w:t xml:space="preserve"> </w:t>
            </w:r>
            <w:r>
              <w:rPr>
                <w:spacing w:val="10"/>
              </w:rPr>
              <w:t>。</w:t>
            </w:r>
          </w:p>
        </w:tc>
        <w:tc>
          <w:tcPr>
            <w:tcW w:w="703" w:type="dxa"/>
            <w:vAlign w:val="top"/>
            <w:tcBorders>
              <w:top w:val="single" w:color="231F20" w:sz="2" w:space="0"/>
            </w:tcBorders>
          </w:tcPr>
          <w:p>
            <w:pPr>
              <w:pStyle w:val="TableText"/>
              <w:ind w:left="170"/>
              <w:spacing w:before="73" w:line="182" w:lineRule="auto"/>
              <w:rPr/>
            </w:pPr>
            <w:r>
              <w:rPr>
                <w:spacing w:val="-8"/>
              </w:rPr>
              <w:t>Ⅱa类</w:t>
            </w:r>
          </w:p>
        </w:tc>
        <w:tc>
          <w:tcPr>
            <w:tcW w:w="740" w:type="dxa"/>
            <w:vAlign w:val="top"/>
            <w:tcBorders>
              <w:top w:val="single" w:color="231F20" w:sz="2" w:space="0"/>
            </w:tcBorders>
          </w:tcPr>
          <w:p>
            <w:pPr>
              <w:pStyle w:val="TableText"/>
              <w:ind w:left="236"/>
              <w:spacing w:before="76" w:line="178" w:lineRule="auto"/>
              <w:rPr/>
            </w:pPr>
            <w:r>
              <w:rPr>
                <w:spacing w:val="20"/>
              </w:rPr>
              <w:t>C级</w:t>
            </w:r>
          </w:p>
        </w:tc>
      </w:tr>
      <w:tr>
        <w:trPr>
          <w:trHeight w:val="291" w:hRule="atLeast"/>
        </w:trPr>
        <w:tc>
          <w:tcPr>
            <w:tcW w:w="8590" w:type="dxa"/>
            <w:vAlign w:val="top"/>
          </w:tcPr>
          <w:p>
            <w:pPr>
              <w:pStyle w:val="TableText"/>
              <w:spacing w:before="80" w:line="186" w:lineRule="auto"/>
              <w:jc w:val="right"/>
              <w:rPr/>
            </w:pPr>
            <w:r>
              <w:rPr>
                <w:spacing w:val="13"/>
              </w:rPr>
              <w:t>针对 </w:t>
            </w:r>
            <w:r>
              <w:rPr/>
              <w:t>MODSE</w:t>
            </w:r>
            <w:r>
              <w:rPr>
                <w:spacing w:val="13"/>
              </w:rPr>
              <w:t>诱发因素和基础疾病治疗</w:t>
            </w:r>
            <w:r>
              <w:rPr>
                <w:spacing w:val="-5"/>
              </w:rPr>
              <w:t xml:space="preserve"> </w:t>
            </w:r>
            <w:r>
              <w:rPr>
                <w:spacing w:val="13"/>
              </w:rPr>
              <w:t>,如控制肺部感染、改善器官组织灌注或循环功能障碍</w:t>
            </w:r>
            <w:r>
              <w:rPr>
                <w:spacing w:val="-7"/>
              </w:rPr>
              <w:t xml:space="preserve"> </w:t>
            </w:r>
            <w:r>
              <w:rPr>
                <w:spacing w:val="13"/>
              </w:rPr>
              <w:t>,积极给予营养及免疫支持治疗等</w:t>
            </w:r>
            <w:r>
              <w:rPr>
                <w:spacing w:val="-21"/>
              </w:rPr>
              <w:t xml:space="preserve"> </w:t>
            </w:r>
            <w:r>
              <w:rPr>
                <w:spacing w:val="13"/>
              </w:rPr>
              <w:t>。</w:t>
            </w:r>
          </w:p>
        </w:tc>
        <w:tc>
          <w:tcPr>
            <w:tcW w:w="703" w:type="dxa"/>
            <w:vAlign w:val="top"/>
          </w:tcPr>
          <w:p>
            <w:pPr>
              <w:pStyle w:val="TableText"/>
              <w:ind w:left="170"/>
              <w:spacing w:before="82" w:line="182" w:lineRule="auto"/>
              <w:rPr/>
            </w:pPr>
            <w:r>
              <w:rPr>
                <w:spacing w:val="-8"/>
              </w:rPr>
              <w:t>Ⅱa类</w:t>
            </w:r>
          </w:p>
        </w:tc>
        <w:tc>
          <w:tcPr>
            <w:tcW w:w="740" w:type="dxa"/>
            <w:vAlign w:val="top"/>
          </w:tcPr>
          <w:p>
            <w:pPr>
              <w:pStyle w:val="TableText"/>
              <w:ind w:left="236"/>
              <w:spacing w:before="85" w:line="178" w:lineRule="auto"/>
              <w:rPr/>
            </w:pPr>
            <w:r>
              <w:rPr>
                <w:spacing w:val="20"/>
              </w:rPr>
              <w:t>C级</w:t>
            </w:r>
          </w:p>
        </w:tc>
      </w:tr>
      <w:tr>
        <w:trPr>
          <w:trHeight w:val="558" w:hRule="atLeast"/>
        </w:trPr>
        <w:tc>
          <w:tcPr>
            <w:tcW w:w="8590" w:type="dxa"/>
            <w:vAlign w:val="top"/>
          </w:tcPr>
          <w:p>
            <w:pPr>
              <w:pStyle w:val="TableText"/>
              <w:ind w:left="7" w:right="33"/>
              <w:spacing w:before="83" w:line="232" w:lineRule="auto"/>
              <w:rPr/>
            </w:pPr>
            <w:r>
              <w:rPr>
                <w:spacing w:val="15"/>
              </w:rPr>
              <w:t>启动降压治疗前应审慎评估降压治疗的获益风险比</w:t>
            </w:r>
            <w:r>
              <w:rPr>
                <w:spacing w:val="5"/>
              </w:rPr>
              <w:t xml:space="preserve"> </w:t>
            </w:r>
            <w:r>
              <w:rPr>
                <w:spacing w:val="15"/>
              </w:rPr>
              <w:t>,治疗中应密切关注血压下降对组织灌注和器官功能造成的影响</w:t>
            </w:r>
            <w:r>
              <w:rPr>
                <w:spacing w:val="-8"/>
              </w:rPr>
              <w:t xml:space="preserve"> </w:t>
            </w:r>
            <w:r>
              <w:rPr>
                <w:spacing w:val="15"/>
              </w:rPr>
              <w:t>,避免血压过</w:t>
            </w:r>
            <w:r>
              <w:rPr/>
              <w:t xml:space="preserve"> </w:t>
            </w:r>
            <w:r>
              <w:rPr>
                <w:spacing w:val="12"/>
              </w:rPr>
              <w:t>低或体位性血压改变</w:t>
            </w:r>
            <w:r>
              <w:rPr>
                <w:spacing w:val="-17"/>
              </w:rPr>
              <w:t xml:space="preserve"> </w:t>
            </w:r>
            <w:r>
              <w:rPr>
                <w:spacing w:val="12"/>
              </w:rPr>
              <w:t>。</w:t>
            </w:r>
          </w:p>
        </w:tc>
        <w:tc>
          <w:tcPr>
            <w:tcW w:w="703" w:type="dxa"/>
            <w:vAlign w:val="top"/>
          </w:tcPr>
          <w:p>
            <w:pPr>
              <w:pStyle w:val="TableText"/>
              <w:ind w:left="170"/>
              <w:spacing w:before="84" w:line="182" w:lineRule="auto"/>
              <w:rPr/>
            </w:pPr>
            <w:r>
              <w:rPr>
                <w:spacing w:val="-8"/>
              </w:rPr>
              <w:t>Ⅱa类</w:t>
            </w:r>
          </w:p>
        </w:tc>
        <w:tc>
          <w:tcPr>
            <w:tcW w:w="740" w:type="dxa"/>
            <w:vAlign w:val="top"/>
          </w:tcPr>
          <w:p>
            <w:pPr>
              <w:pStyle w:val="TableText"/>
              <w:ind w:left="236"/>
              <w:spacing w:before="87" w:line="178" w:lineRule="auto"/>
              <w:rPr/>
            </w:pPr>
            <w:r>
              <w:rPr>
                <w:spacing w:val="20"/>
              </w:rPr>
              <w:t>C级</w:t>
            </w:r>
          </w:p>
        </w:tc>
      </w:tr>
      <w:tr>
        <w:trPr>
          <w:trHeight w:val="563" w:hRule="atLeast"/>
        </w:trPr>
        <w:tc>
          <w:tcPr>
            <w:tcW w:w="8590" w:type="dxa"/>
            <w:vAlign w:val="top"/>
          </w:tcPr>
          <w:p>
            <w:pPr>
              <w:pStyle w:val="TableText"/>
              <w:ind w:left="8" w:right="33" w:hanging="2"/>
              <w:spacing w:before="90" w:line="216" w:lineRule="auto"/>
              <w:rPr/>
            </w:pPr>
            <w:r>
              <w:rPr>
                <w:spacing w:val="16"/>
              </w:rPr>
              <w:t>存在衰弱状态的患者可放宽对血压管理的要求</w:t>
            </w:r>
            <w:r>
              <w:rPr>
                <w:spacing w:val="-7"/>
              </w:rPr>
              <w:t xml:space="preserve"> </w:t>
            </w:r>
            <w:r>
              <w:rPr>
                <w:spacing w:val="16"/>
              </w:rPr>
              <w:t>,建议启动降压治疗的</w:t>
            </w:r>
            <w:r>
              <w:rPr>
                <w:spacing w:val="15"/>
              </w:rPr>
              <w:t>参考血压水平为收缩压</w:t>
            </w:r>
            <w:r>
              <w:rPr>
                <w:spacing w:val="-22"/>
              </w:rPr>
              <w:t xml:space="preserve"> </w:t>
            </w:r>
            <w:r>
              <w:rPr>
                <w:spacing w:val="15"/>
              </w:rPr>
              <w:t>≥160</w:t>
            </w:r>
            <w:r>
              <w:rPr>
                <w:position w:val="-1"/>
              </w:rPr>
              <w:t>mmHg</w:t>
            </w:r>
            <w:r>
              <w:rPr>
                <w:spacing w:val="15"/>
                <w:position w:val="-1"/>
              </w:rPr>
              <w:t>,</w:t>
            </w:r>
            <w:r>
              <w:rPr>
                <w:spacing w:val="15"/>
              </w:rPr>
              <w:t>参考血压控制 目标收</w:t>
            </w:r>
            <w:r>
              <w:rPr/>
              <w:t xml:space="preserve"> </w:t>
            </w:r>
            <w:r>
              <w:rPr>
                <w:spacing w:val="15"/>
              </w:rPr>
              <w:t>缩压&lt;150</w:t>
            </w:r>
            <w:r>
              <w:rPr/>
              <w:t>mmHg</w:t>
            </w:r>
            <w:r>
              <w:rPr>
                <w:spacing w:val="15"/>
              </w:rPr>
              <w:t>,</w:t>
            </w:r>
            <w:r>
              <w:rPr>
                <w:spacing w:val="15"/>
                <w:position w:val="1"/>
              </w:rPr>
              <w:t>且不低于 </w:t>
            </w:r>
            <w:r>
              <w:rPr>
                <w:spacing w:val="15"/>
              </w:rPr>
              <w:t>130</w:t>
            </w:r>
            <w:r>
              <w:rPr>
                <w:position w:val="-1"/>
              </w:rPr>
              <w:t>mmHg</w:t>
            </w:r>
            <w:r>
              <w:rPr>
                <w:spacing w:val="15"/>
                <w:position w:val="1"/>
              </w:rPr>
              <w:t>。</w:t>
            </w:r>
          </w:p>
        </w:tc>
        <w:tc>
          <w:tcPr>
            <w:tcW w:w="703" w:type="dxa"/>
            <w:vAlign w:val="top"/>
          </w:tcPr>
          <w:p>
            <w:pPr>
              <w:pStyle w:val="TableText"/>
              <w:ind w:left="170"/>
              <w:spacing w:before="93" w:line="182" w:lineRule="auto"/>
              <w:rPr/>
            </w:pPr>
            <w:r>
              <w:rPr>
                <w:spacing w:val="-8"/>
              </w:rPr>
              <w:t>Ⅱa类</w:t>
            </w:r>
          </w:p>
        </w:tc>
        <w:tc>
          <w:tcPr>
            <w:tcW w:w="740" w:type="dxa"/>
            <w:vAlign w:val="top"/>
          </w:tcPr>
          <w:p>
            <w:pPr>
              <w:pStyle w:val="TableText"/>
              <w:ind w:left="236"/>
              <w:spacing w:before="95" w:line="178" w:lineRule="auto"/>
              <w:rPr/>
            </w:pPr>
            <w:r>
              <w:rPr>
                <w:spacing w:val="20"/>
              </w:rPr>
              <w:t>C级</w:t>
            </w:r>
          </w:p>
        </w:tc>
      </w:tr>
      <w:tr>
        <w:trPr>
          <w:trHeight w:val="296" w:hRule="atLeast"/>
        </w:trPr>
        <w:tc>
          <w:tcPr>
            <w:tcW w:w="8590" w:type="dxa"/>
            <w:vAlign w:val="top"/>
            <w:tcBorders>
              <w:bottom w:val="single" w:color="231F20" w:sz="6" w:space="0"/>
            </w:tcBorders>
          </w:tcPr>
          <w:p>
            <w:pPr>
              <w:pStyle w:val="TableText"/>
              <w:ind w:left="9"/>
              <w:spacing w:before="85" w:line="186" w:lineRule="auto"/>
              <w:rPr/>
            </w:pPr>
            <w:r>
              <w:rPr>
                <w:spacing w:val="10"/>
              </w:rPr>
              <w:t>在降压治疗同时应积极预防发生急性脑卒中、大出血、弥散性血管内凝血等严重并发症</w:t>
            </w:r>
            <w:r>
              <w:rPr>
                <w:spacing w:val="-5"/>
              </w:rPr>
              <w:t xml:space="preserve"> </w:t>
            </w:r>
            <w:r>
              <w:rPr>
                <w:spacing w:val="10"/>
              </w:rPr>
              <w:t>。</w:t>
            </w:r>
          </w:p>
        </w:tc>
        <w:tc>
          <w:tcPr>
            <w:tcW w:w="703" w:type="dxa"/>
            <w:vAlign w:val="top"/>
            <w:tcBorders>
              <w:bottom w:val="single" w:color="231F20" w:sz="6" w:space="0"/>
            </w:tcBorders>
          </w:tcPr>
          <w:p>
            <w:pPr>
              <w:pStyle w:val="TableText"/>
              <w:ind w:left="164"/>
              <w:spacing w:before="87" w:line="182" w:lineRule="auto"/>
              <w:rPr/>
            </w:pPr>
            <w:r>
              <w:rPr>
                <w:spacing w:val="-8"/>
              </w:rPr>
              <w:t>Ⅱb类</w:t>
            </w:r>
          </w:p>
        </w:tc>
        <w:tc>
          <w:tcPr>
            <w:tcW w:w="740" w:type="dxa"/>
            <w:vAlign w:val="top"/>
            <w:tcBorders>
              <w:bottom w:val="single" w:color="231F20" w:sz="6" w:space="0"/>
            </w:tcBorders>
          </w:tcPr>
          <w:p>
            <w:pPr>
              <w:pStyle w:val="TableText"/>
              <w:ind w:left="236"/>
              <w:spacing w:before="89" w:line="178" w:lineRule="auto"/>
              <w:rPr/>
            </w:pPr>
            <w:r>
              <w:rPr>
                <w:spacing w:val="20"/>
              </w:rPr>
              <w:t>C级</w:t>
            </w:r>
          </w:p>
        </w:tc>
      </w:tr>
    </w:tbl>
    <w:p>
      <w:pPr>
        <w:pStyle w:val="BodyText"/>
        <w:ind w:left="847"/>
        <w:spacing w:before="100" w:line="186" w:lineRule="auto"/>
        <w:rPr>
          <w:sz w:val="14"/>
          <w:szCs w:val="14"/>
        </w:rPr>
      </w:pPr>
      <w:r>
        <w:rPr>
          <w:rFonts w:ascii="SimHei" w:hAnsi="SimHei" w:eastAsia="SimHei" w:cs="SimHei"/>
          <w:sz w:val="14"/>
          <w:szCs w:val="14"/>
          <w:spacing w:val="27"/>
        </w:rPr>
        <w:t>注</w:t>
      </w:r>
      <w:r>
        <w:rPr>
          <w:rFonts w:ascii="SimHei" w:hAnsi="SimHei" w:eastAsia="SimHei" w:cs="SimHei"/>
          <w:sz w:val="14"/>
          <w:szCs w:val="14"/>
          <w:spacing w:val="-27"/>
        </w:rPr>
        <w:t xml:space="preserve"> </w:t>
      </w:r>
      <w:r>
        <w:rPr>
          <w:sz w:val="14"/>
          <w:szCs w:val="14"/>
          <w:spacing w:val="27"/>
        </w:rPr>
        <w:t>:</w:t>
      </w:r>
      <w:r>
        <w:rPr>
          <w:sz w:val="14"/>
          <w:szCs w:val="14"/>
        </w:rPr>
        <w:t>CGA</w:t>
      </w:r>
      <w:r>
        <w:rPr>
          <w:sz w:val="14"/>
          <w:szCs w:val="14"/>
          <w:spacing w:val="27"/>
        </w:rPr>
        <w:t>为老年综合评估;</w:t>
      </w:r>
      <w:r>
        <w:rPr>
          <w:sz w:val="14"/>
          <w:szCs w:val="14"/>
        </w:rPr>
        <w:t>APACHE</w:t>
      </w:r>
      <w:r>
        <w:rPr>
          <w:sz w:val="14"/>
          <w:szCs w:val="14"/>
          <w:spacing w:val="27"/>
        </w:rPr>
        <w:t>为急性生理及慢性健康状态评分;</w:t>
      </w:r>
      <w:r>
        <w:rPr>
          <w:sz w:val="14"/>
          <w:szCs w:val="14"/>
        </w:rPr>
        <w:t>MODS</w:t>
      </w:r>
      <w:r>
        <w:rPr>
          <w:sz w:val="14"/>
          <w:szCs w:val="14"/>
          <w:spacing w:val="27"/>
        </w:rPr>
        <w:t>为多器官功能不全评分;</w:t>
      </w:r>
      <w:r>
        <w:rPr>
          <w:sz w:val="14"/>
          <w:szCs w:val="14"/>
        </w:rPr>
        <w:t>MODSE</w:t>
      </w:r>
      <w:r>
        <w:rPr>
          <w:sz w:val="14"/>
          <w:szCs w:val="14"/>
          <w:spacing w:val="27"/>
        </w:rPr>
        <w:t>为老年多器官功能不全综合征</w:t>
      </w:r>
      <w:r>
        <w:rPr>
          <w:sz w:val="14"/>
          <w:szCs w:val="14"/>
          <w:spacing w:val="-17"/>
        </w:rPr>
        <w:t xml:space="preserve"> </w:t>
      </w:r>
      <w:r>
        <w:rPr>
          <w:sz w:val="14"/>
          <w:szCs w:val="14"/>
          <w:spacing w:val="27"/>
        </w:rPr>
        <w:t>。</w:t>
      </w:r>
    </w:p>
    <w:p>
      <w:pPr>
        <w:spacing w:before="12"/>
        <w:rPr/>
      </w:pPr>
      <w:r/>
    </w:p>
    <w:p>
      <w:pPr>
        <w:sectPr>
          <w:type w:val="continuous"/>
          <w:pgSz w:w="11906" w:h="16838"/>
          <w:pgMar w:top="1070" w:right="757" w:bottom="400" w:left="407" w:header="657" w:footer="0" w:gutter="0"/>
          <w:cols w:equalWidth="0" w:num="1">
            <w:col w:w="10741" w:space="0"/>
          </w:cols>
        </w:sectPr>
        <w:rPr/>
      </w:pPr>
    </w:p>
    <w:p>
      <w:pPr>
        <w:pStyle w:val="BodyText"/>
        <w:ind w:left="1789"/>
        <w:spacing w:before="37" w:line="199" w:lineRule="auto"/>
        <w:outlineLvl w:val="0"/>
        <w:rPr>
          <w:rFonts w:ascii="SimHei" w:hAnsi="SimHei" w:eastAsia="SimHei" w:cs="SimHei"/>
        </w:rPr>
      </w:pPr>
      <w:r>
        <w:rPr>
          <w:rFonts w:ascii="SimHei" w:hAnsi="SimHei" w:eastAsia="SimHei" w:cs="SimHei"/>
          <w:spacing w:val="13"/>
        </w:rPr>
        <w:t>第</w:t>
      </w:r>
      <w:r>
        <w:rPr>
          <w:rFonts w:ascii="SimHei" w:hAnsi="SimHei" w:eastAsia="SimHei" w:cs="SimHei"/>
          <w:spacing w:val="-27"/>
        </w:rPr>
        <w:t xml:space="preserve"> </w:t>
      </w:r>
      <w:r>
        <w:rPr>
          <w:spacing w:val="13"/>
          <w:position w:val="-2"/>
        </w:rPr>
        <w:t>5</w:t>
      </w:r>
      <w:r>
        <w:rPr>
          <w:spacing w:val="-27"/>
          <w:position w:val="-2"/>
        </w:rPr>
        <w:t xml:space="preserve"> </w:t>
      </w:r>
      <w:r>
        <w:rPr>
          <w:rFonts w:ascii="SimHei" w:hAnsi="SimHei" w:eastAsia="SimHei" w:cs="SimHei"/>
          <w:spacing w:val="13"/>
        </w:rPr>
        <w:t>部分</w:t>
      </w:r>
      <w:r>
        <w:rPr>
          <w:rFonts w:ascii="SimHei" w:hAnsi="SimHei" w:eastAsia="SimHei" w:cs="SimHei"/>
          <w:spacing w:val="20"/>
        </w:rPr>
        <w:t xml:space="preserve">  </w:t>
      </w:r>
      <w:r>
        <w:rPr>
          <w:rFonts w:ascii="SimHei" w:hAnsi="SimHei" w:eastAsia="SimHei" w:cs="SimHei"/>
          <w:spacing w:val="13"/>
        </w:rPr>
        <w:t>继发性高血压</w:t>
      </w:r>
    </w:p>
    <w:p>
      <w:pPr>
        <w:spacing w:line="280" w:lineRule="auto"/>
        <w:rPr>
          <w:rFonts w:ascii="Arial"/>
          <w:sz w:val="21"/>
        </w:rPr>
      </w:pPr>
      <w:r/>
    </w:p>
    <w:p>
      <w:pPr>
        <w:pStyle w:val="BodyText"/>
        <w:ind w:left="526" w:right="334" w:firstLine="422"/>
        <w:spacing w:before="82" w:line="238" w:lineRule="auto"/>
        <w:jc w:val="both"/>
        <w:rPr/>
      </w:pPr>
      <w:r>
        <w:rPr>
          <w:spacing w:val="21"/>
        </w:rPr>
        <w:t>老年继发性高血压在临床中并不少见</w:t>
      </w:r>
      <w:r>
        <w:rPr>
          <w:spacing w:val="7"/>
        </w:rPr>
        <w:t xml:space="preserve"> </w:t>
      </w:r>
      <w:r>
        <w:rPr>
          <w:spacing w:val="21"/>
        </w:rPr>
        <w:t>,</w:t>
      </w:r>
      <w:r>
        <w:rPr>
          <w:spacing w:val="-29"/>
        </w:rPr>
        <w:t xml:space="preserve"> </w:t>
      </w:r>
      <w:r>
        <w:rPr>
          <w:spacing w:val="21"/>
        </w:rPr>
        <w:t>约占老年</w:t>
      </w:r>
      <w:r>
        <w:rPr/>
        <w:t xml:space="preserve"> </w:t>
      </w:r>
      <w:r>
        <w:rPr>
          <w:spacing w:val="3"/>
        </w:rPr>
        <w:t>高血</w:t>
      </w:r>
      <w:r>
        <w:rPr>
          <w:spacing w:val="-15"/>
        </w:rPr>
        <w:t xml:space="preserve"> </w:t>
      </w:r>
      <w:r>
        <w:rPr>
          <w:spacing w:val="3"/>
        </w:rPr>
        <w:t>压 患 者 的  </w:t>
      </w:r>
      <w:r>
        <w:rPr>
          <w:spacing w:val="3"/>
          <w:position w:val="-2"/>
        </w:rPr>
        <w:t>19.6%</w:t>
      </w:r>
      <w:r>
        <w:rPr>
          <w:sz w:val="10"/>
          <w:szCs w:val="10"/>
          <w:spacing w:val="3"/>
          <w:position w:val="7"/>
        </w:rPr>
        <w:t>[259]  </w:t>
      </w:r>
      <w:r>
        <w:rPr>
          <w:spacing w:val="3"/>
        </w:rPr>
        <w:t>。</w:t>
      </w:r>
      <w:r>
        <w:rPr>
          <w:spacing w:val="-14"/>
        </w:rPr>
        <w:t xml:space="preserve"> </w:t>
      </w:r>
      <w:r>
        <w:rPr>
          <w:spacing w:val="3"/>
        </w:rPr>
        <w:t>常 见 病 因 有</w:t>
      </w:r>
      <w:r>
        <w:rPr>
          <w:spacing w:val="2"/>
        </w:rPr>
        <w:t xml:space="preserve"> 以 下  </w:t>
      </w:r>
      <w:r>
        <w:rPr>
          <w:spacing w:val="2"/>
          <w:position w:val="-2"/>
        </w:rPr>
        <w:t>5 </w:t>
      </w:r>
      <w:r>
        <w:rPr>
          <w:spacing w:val="2"/>
        </w:rPr>
        <w:t>个</w:t>
      </w:r>
      <w:r>
        <w:rPr/>
        <w:t xml:space="preserve"> </w:t>
      </w:r>
      <w:r>
        <w:rPr>
          <w:spacing w:val="6"/>
        </w:rPr>
        <w:t>方面</w:t>
      </w:r>
      <w:r>
        <w:rPr>
          <w:spacing w:val="-26"/>
        </w:rPr>
        <w:t xml:space="preserve"> </w:t>
      </w:r>
      <w:r>
        <w:rPr>
          <w:spacing w:val="6"/>
        </w:rPr>
        <w:t>。</w:t>
      </w:r>
    </w:p>
    <w:p>
      <w:pPr>
        <w:pStyle w:val="BodyText"/>
        <w:ind w:left="546"/>
        <w:spacing w:before="280" w:line="208" w:lineRule="auto"/>
        <w:rPr/>
      </w:pPr>
      <w:r>
        <w:rPr>
          <w:position w:val="-1"/>
        </w:rPr>
        <w:t>1   </w:t>
      </w:r>
      <w:r>
        <w:rPr>
          <w:rFonts w:ascii="SimHei" w:hAnsi="SimHei" w:eastAsia="SimHei" w:cs="SimHei"/>
        </w:rPr>
        <w:t>阻</w:t>
      </w:r>
      <w:r>
        <w:rPr>
          <w:rFonts w:ascii="SimHei" w:hAnsi="SimHei" w:eastAsia="SimHei" w:cs="SimHei"/>
          <w:spacing w:val="-40"/>
        </w:rPr>
        <w:t xml:space="preserve"> </w:t>
      </w:r>
      <w:r>
        <w:rPr>
          <w:rFonts w:ascii="SimHei" w:hAnsi="SimHei" w:eastAsia="SimHei" w:cs="SimHei"/>
        </w:rPr>
        <w:t>塞</w:t>
      </w:r>
      <w:r>
        <w:rPr>
          <w:rFonts w:ascii="SimHei" w:hAnsi="SimHei" w:eastAsia="SimHei" w:cs="SimHei"/>
          <w:spacing w:val="-54"/>
        </w:rPr>
        <w:t xml:space="preserve"> </w:t>
      </w:r>
      <w:r>
        <w:rPr>
          <w:rFonts w:ascii="SimHei" w:hAnsi="SimHei" w:eastAsia="SimHei" w:cs="SimHei"/>
        </w:rPr>
        <w:t>性</w:t>
      </w:r>
      <w:r>
        <w:rPr>
          <w:rFonts w:ascii="SimHei" w:hAnsi="SimHei" w:eastAsia="SimHei" w:cs="SimHei"/>
          <w:spacing w:val="-49"/>
        </w:rPr>
        <w:t xml:space="preserve"> </w:t>
      </w:r>
      <w:r>
        <w:rPr>
          <w:rFonts w:ascii="SimHei" w:hAnsi="SimHei" w:eastAsia="SimHei" w:cs="SimHei"/>
        </w:rPr>
        <w:t>睡</w:t>
      </w:r>
      <w:r>
        <w:rPr>
          <w:rFonts w:ascii="SimHei" w:hAnsi="SimHei" w:eastAsia="SimHei" w:cs="SimHei"/>
          <w:spacing w:val="-49"/>
        </w:rPr>
        <w:t xml:space="preserve"> </w:t>
      </w:r>
      <w:r>
        <w:rPr>
          <w:rFonts w:ascii="SimHei" w:hAnsi="SimHei" w:eastAsia="SimHei" w:cs="SimHei"/>
        </w:rPr>
        <w:t>眠</w:t>
      </w:r>
      <w:r>
        <w:rPr>
          <w:rFonts w:ascii="SimHei" w:hAnsi="SimHei" w:eastAsia="SimHei" w:cs="SimHei"/>
          <w:spacing w:val="-47"/>
        </w:rPr>
        <w:t xml:space="preserve"> </w:t>
      </w:r>
      <w:r>
        <w:rPr>
          <w:rFonts w:ascii="SimHei" w:hAnsi="SimHei" w:eastAsia="SimHei" w:cs="SimHei"/>
        </w:rPr>
        <w:t>呼</w:t>
      </w:r>
      <w:r>
        <w:rPr>
          <w:rFonts w:ascii="SimHei" w:hAnsi="SimHei" w:eastAsia="SimHei" w:cs="SimHei"/>
          <w:spacing w:val="-45"/>
        </w:rPr>
        <w:t xml:space="preserve"> </w:t>
      </w:r>
      <w:r>
        <w:rPr>
          <w:rFonts w:ascii="SimHei" w:hAnsi="SimHei" w:eastAsia="SimHei" w:cs="SimHei"/>
        </w:rPr>
        <w:t>吸</w:t>
      </w:r>
      <w:r>
        <w:rPr>
          <w:rFonts w:ascii="SimHei" w:hAnsi="SimHei" w:eastAsia="SimHei" w:cs="SimHei"/>
          <w:spacing w:val="-53"/>
        </w:rPr>
        <w:t xml:space="preserve"> </w:t>
      </w:r>
      <w:r>
        <w:rPr>
          <w:rFonts w:ascii="SimHei" w:hAnsi="SimHei" w:eastAsia="SimHei" w:cs="SimHei"/>
        </w:rPr>
        <w:t>暂停低</w:t>
      </w:r>
      <w:r>
        <w:rPr>
          <w:rFonts w:ascii="SimHei" w:hAnsi="SimHei" w:eastAsia="SimHei" w:cs="SimHei"/>
          <w:spacing w:val="-54"/>
        </w:rPr>
        <w:t xml:space="preserve"> </w:t>
      </w:r>
      <w:r>
        <w:rPr>
          <w:rFonts w:ascii="SimHei" w:hAnsi="SimHei" w:eastAsia="SimHei" w:cs="SimHei"/>
        </w:rPr>
        <w:t>通</w:t>
      </w:r>
      <w:r>
        <w:rPr>
          <w:rFonts w:ascii="SimHei" w:hAnsi="SimHei" w:eastAsia="SimHei" w:cs="SimHei"/>
          <w:spacing w:val="-57"/>
        </w:rPr>
        <w:t xml:space="preserve"> </w:t>
      </w:r>
      <w:r>
        <w:rPr>
          <w:rFonts w:ascii="SimHei" w:hAnsi="SimHei" w:eastAsia="SimHei" w:cs="SimHei"/>
        </w:rPr>
        <w:t>气</w:t>
      </w:r>
      <w:r>
        <w:rPr>
          <w:rFonts w:ascii="SimHei" w:hAnsi="SimHei" w:eastAsia="SimHei" w:cs="SimHei"/>
          <w:spacing w:val="-52"/>
        </w:rPr>
        <w:t xml:space="preserve"> </w:t>
      </w:r>
      <w:r>
        <w:rPr>
          <w:rFonts w:ascii="SimHei" w:hAnsi="SimHei" w:eastAsia="SimHei" w:cs="SimHei"/>
        </w:rPr>
        <w:t>综</w:t>
      </w:r>
      <w:r>
        <w:rPr>
          <w:rFonts w:ascii="SimHei" w:hAnsi="SimHei" w:eastAsia="SimHei" w:cs="SimHei"/>
          <w:spacing w:val="-52"/>
        </w:rPr>
        <w:t xml:space="preserve"> </w:t>
      </w:r>
      <w:r>
        <w:rPr>
          <w:rFonts w:ascii="SimHei" w:hAnsi="SimHei" w:eastAsia="SimHei" w:cs="SimHei"/>
        </w:rPr>
        <w:t>合</w:t>
      </w:r>
      <w:r>
        <w:rPr>
          <w:rFonts w:ascii="SimHei" w:hAnsi="SimHei" w:eastAsia="SimHei" w:cs="SimHei"/>
          <w:spacing w:val="-55"/>
        </w:rPr>
        <w:t xml:space="preserve"> </w:t>
      </w:r>
      <w:r>
        <w:rPr>
          <w:rFonts w:ascii="SimHei" w:hAnsi="SimHei" w:eastAsia="SimHei" w:cs="SimHei"/>
        </w:rPr>
        <w:t>征</w:t>
      </w:r>
      <w:r>
        <w:rPr>
          <w:rFonts w:ascii="SimHei" w:hAnsi="SimHei" w:eastAsia="SimHei" w:cs="SimHei"/>
          <w:spacing w:val="-29"/>
        </w:rPr>
        <w:t xml:space="preserve"> </w:t>
      </w:r>
      <w:r>
        <w:rPr>
          <w:position w:val="1"/>
        </w:rPr>
        <w:t>(</w:t>
      </w:r>
      <w:r>
        <w:rPr>
          <w:spacing w:val="-29"/>
          <w:position w:val="1"/>
        </w:rPr>
        <w:t xml:space="preserve"> </w:t>
      </w:r>
      <w:r>
        <w:rPr>
          <w:position w:val="-1"/>
        </w:rPr>
        <w:t>obstructive</w:t>
      </w:r>
    </w:p>
    <w:p>
      <w:pPr>
        <w:pStyle w:val="BodyText"/>
        <w:ind w:left="842"/>
        <w:spacing w:before="43" w:line="226" w:lineRule="exact"/>
        <w:rPr/>
      </w:pPr>
      <w:r>
        <w:rPr/>
        <w:t>sleep</w:t>
      </w:r>
      <w:r>
        <w:rPr>
          <w:spacing w:val="-24"/>
        </w:rPr>
        <w:t xml:space="preserve"> </w:t>
      </w:r>
      <w:r>
        <w:rPr/>
        <w:t>apnea</w:t>
      </w:r>
      <w:r>
        <w:rPr>
          <w:spacing w:val="-15"/>
        </w:rPr>
        <w:t xml:space="preserve"> </w:t>
      </w:r>
      <w:r>
        <w:rPr/>
        <w:t>hypopnea</w:t>
      </w:r>
      <w:r>
        <w:rPr>
          <w:spacing w:val="-22"/>
        </w:rPr>
        <w:t xml:space="preserve"> </w:t>
      </w:r>
      <w:r>
        <w:rPr/>
        <w:t>syndrome</w:t>
      </w:r>
      <w:r>
        <w:rPr>
          <w:spacing w:val="12"/>
          <w:position w:val="3"/>
        </w:rPr>
        <w:t>,</w:t>
      </w:r>
      <w:r>
        <w:rPr/>
        <w:t>OSAHS</w:t>
      </w:r>
      <w:r>
        <w:rPr>
          <w:spacing w:val="12"/>
        </w:rPr>
        <w:t>)</w:t>
      </w:r>
    </w:p>
    <w:p>
      <w:pPr>
        <w:pStyle w:val="BodyText"/>
        <w:ind w:left="525" w:right="257" w:firstLine="427"/>
        <w:spacing w:before="77" w:line="231" w:lineRule="auto"/>
        <w:jc w:val="both"/>
        <w:rPr/>
      </w:pPr>
      <w:r>
        <w:rPr>
          <w:position w:val="-2"/>
        </w:rPr>
        <w:t>OSAHS</w:t>
      </w:r>
      <w:r>
        <w:rPr>
          <w:spacing w:val="28"/>
        </w:rPr>
        <w:t>以睡眠过程中反复出现呼吸暂停和低通</w:t>
      </w:r>
      <w:r>
        <w:rPr>
          <w:spacing w:val="6"/>
        </w:rPr>
        <w:t xml:space="preserve">  </w:t>
      </w:r>
      <w:r>
        <w:rPr>
          <w:spacing w:val="14"/>
        </w:rPr>
        <w:t>气为特征</w:t>
      </w:r>
      <w:r>
        <w:rPr>
          <w:spacing w:val="-8"/>
        </w:rPr>
        <w:t xml:space="preserve"> </w:t>
      </w:r>
      <w:r>
        <w:rPr>
          <w:spacing w:val="14"/>
        </w:rPr>
        <w:t>,好发于老年人</w:t>
      </w:r>
      <w:r>
        <w:rPr>
          <w:spacing w:val="-9"/>
        </w:rPr>
        <w:t xml:space="preserve"> </w:t>
      </w:r>
      <w:r>
        <w:rPr>
          <w:spacing w:val="14"/>
        </w:rPr>
        <w:t>,患病率高达</w:t>
      </w:r>
      <w:r>
        <w:rPr>
          <w:spacing w:val="25"/>
          <w:w w:val="101"/>
        </w:rPr>
        <w:t xml:space="preserve"> </w:t>
      </w:r>
      <w:r>
        <w:rPr>
          <w:spacing w:val="14"/>
          <w:position w:val="-2"/>
        </w:rPr>
        <w:t>32.5%</w:t>
      </w:r>
      <w:r>
        <w:rPr>
          <w:sz w:val="10"/>
          <w:szCs w:val="10"/>
          <w:spacing w:val="14"/>
          <w:position w:val="7"/>
        </w:rPr>
        <w:t>[260]</w:t>
      </w:r>
      <w:r>
        <w:rPr>
          <w:sz w:val="10"/>
          <w:szCs w:val="10"/>
          <w:spacing w:val="13"/>
          <w:position w:val="7"/>
        </w:rPr>
        <w:t xml:space="preserve">  </w:t>
      </w:r>
      <w:r>
        <w:rPr>
          <w:spacing w:val="13"/>
        </w:rPr>
        <w:t>。</w:t>
      </w:r>
      <w:r>
        <w:rPr>
          <w:spacing w:val="-35"/>
        </w:rPr>
        <w:t xml:space="preserve"> </w:t>
      </w:r>
      <w:r>
        <w:rPr>
          <w:spacing w:val="13"/>
        </w:rPr>
        <w:t>老</w:t>
      </w:r>
      <w:r>
        <w:rPr/>
        <w:t xml:space="preserve">  </w:t>
      </w:r>
      <w:r>
        <w:rPr>
          <w:spacing w:val="10"/>
        </w:rPr>
        <w:t>年</w:t>
      </w:r>
      <w:r>
        <w:rPr>
          <w:spacing w:val="40"/>
          <w:w w:val="101"/>
        </w:rPr>
        <w:t xml:space="preserve"> </w:t>
      </w:r>
      <w:r>
        <w:rPr/>
        <w:t>OSAHS</w:t>
      </w:r>
      <w:r>
        <w:rPr>
          <w:spacing w:val="10"/>
        </w:rPr>
        <w:t>表现为打鼾</w:t>
      </w:r>
      <w:r>
        <w:rPr>
          <w:spacing w:val="-30"/>
        </w:rPr>
        <w:t xml:space="preserve"> </w:t>
      </w:r>
      <w:r>
        <w:rPr>
          <w:spacing w:val="10"/>
        </w:rPr>
        <w:t>、白天嗜睡</w:t>
      </w:r>
      <w:r>
        <w:rPr>
          <w:spacing w:val="-30"/>
        </w:rPr>
        <w:t xml:space="preserve"> </w:t>
      </w:r>
      <w:r>
        <w:rPr>
          <w:spacing w:val="10"/>
        </w:rPr>
        <w:t>、睡眠中呼吸暂停及</w:t>
      </w:r>
      <w:r>
        <w:rPr/>
        <w:t xml:space="preserve">  </w:t>
      </w:r>
      <w:r>
        <w:rPr>
          <w:spacing w:val="19"/>
        </w:rPr>
        <w:t>夜尿增多等</w:t>
      </w:r>
      <w:r>
        <w:rPr>
          <w:spacing w:val="-4"/>
        </w:rPr>
        <w:t xml:space="preserve"> </w:t>
      </w:r>
      <w:r>
        <w:rPr>
          <w:spacing w:val="19"/>
        </w:rPr>
        <w:t>,并且常合并其他系统并发症</w:t>
      </w:r>
      <w:r>
        <w:rPr>
          <w:spacing w:val="-9"/>
        </w:rPr>
        <w:t xml:space="preserve"> </w:t>
      </w:r>
      <w:r>
        <w:rPr>
          <w:spacing w:val="19"/>
        </w:rPr>
        <w:t>,</w:t>
      </w:r>
      <w:r>
        <w:rPr>
          <w:spacing w:val="-31"/>
        </w:rPr>
        <w:t xml:space="preserve"> </w:t>
      </w:r>
      <w:r>
        <w:rPr>
          <w:spacing w:val="19"/>
        </w:rPr>
        <w:t>如高血压</w:t>
      </w:r>
      <w:r>
        <w:rPr>
          <w:spacing w:val="-30"/>
        </w:rPr>
        <w:t xml:space="preserve"> </w:t>
      </w:r>
      <w:r>
        <w:rPr>
          <w:spacing w:val="19"/>
        </w:rPr>
        <w:t>、</w:t>
      </w:r>
      <w:r>
        <w:rPr/>
        <w:t xml:space="preserve"> </w:t>
      </w:r>
      <w:r>
        <w:rPr>
          <w:spacing w:val="7"/>
        </w:rPr>
        <w:t>脑血管病</w:t>
      </w:r>
      <w:r>
        <w:rPr>
          <w:spacing w:val="-30"/>
        </w:rPr>
        <w:t xml:space="preserve"> </w:t>
      </w:r>
      <w:r>
        <w:rPr>
          <w:spacing w:val="7"/>
        </w:rPr>
        <w:t>、胰岛素抵抗</w:t>
      </w:r>
      <w:r>
        <w:rPr>
          <w:spacing w:val="-29"/>
        </w:rPr>
        <w:t xml:space="preserve"> </w:t>
      </w:r>
      <w:r>
        <w:rPr>
          <w:spacing w:val="7"/>
        </w:rPr>
        <w:t>、神经及认知功能损害等</w:t>
      </w:r>
      <w:r>
        <w:rPr>
          <w:sz w:val="10"/>
          <w:szCs w:val="10"/>
          <w:spacing w:val="7"/>
          <w:position w:val="7"/>
        </w:rPr>
        <w:t>[261</w:t>
      </w:r>
      <w:r>
        <w:rPr>
          <w:sz w:val="10"/>
          <w:szCs w:val="10"/>
          <w:spacing w:val="6"/>
          <w:position w:val="7"/>
        </w:rPr>
        <w:t>]</w:t>
      </w:r>
      <w:r>
        <w:rPr>
          <w:sz w:val="10"/>
          <w:szCs w:val="10"/>
          <w:spacing w:val="25"/>
          <w:w w:val="102"/>
          <w:position w:val="7"/>
        </w:rPr>
        <w:t xml:space="preserve"> </w:t>
      </w:r>
      <w:r>
        <w:rPr>
          <w:spacing w:val="6"/>
        </w:rPr>
        <w:t>。</w:t>
      </w:r>
    </w:p>
    <w:p>
      <w:pPr>
        <w:pStyle w:val="BodyText"/>
        <w:ind w:left="524" w:right="282" w:firstLine="425"/>
        <w:spacing w:before="12" w:line="225" w:lineRule="auto"/>
        <w:jc w:val="both"/>
        <w:rPr/>
      </w:pPr>
      <w:r>
        <w:rPr>
          <w:spacing w:val="18"/>
        </w:rPr>
        <w:t>多导睡眠监测是诊断</w:t>
      </w:r>
      <w:r>
        <w:rPr>
          <w:spacing w:val="49"/>
        </w:rPr>
        <w:t xml:space="preserve"> </w:t>
      </w:r>
      <w:r>
        <w:rPr>
          <w:position w:val="-2"/>
        </w:rPr>
        <w:t>OSAHS</w:t>
      </w:r>
      <w:r>
        <w:rPr>
          <w:spacing w:val="-11"/>
          <w:position w:val="-2"/>
        </w:rPr>
        <w:t xml:space="preserve"> </w:t>
      </w:r>
      <w:r>
        <w:rPr>
          <w:spacing w:val="18"/>
        </w:rPr>
        <w:t>的金标准</w:t>
      </w:r>
      <w:r>
        <w:rPr>
          <w:sz w:val="10"/>
          <w:szCs w:val="10"/>
          <w:spacing w:val="18"/>
          <w:position w:val="7"/>
        </w:rPr>
        <w:t>[262]  </w:t>
      </w:r>
      <w:r>
        <w:rPr>
          <w:spacing w:val="18"/>
        </w:rPr>
        <w:t>。</w:t>
      </w:r>
      <w:r>
        <w:rPr>
          <w:spacing w:val="-34"/>
        </w:rPr>
        <w:t xml:space="preserve"> </w:t>
      </w:r>
      <w:r>
        <w:rPr>
          <w:spacing w:val="18"/>
        </w:rPr>
        <w:t>可</w:t>
      </w:r>
      <w:r>
        <w:rPr/>
        <w:t xml:space="preserve">  </w:t>
      </w:r>
      <w:r>
        <w:rPr>
          <w:spacing w:val="18"/>
        </w:rPr>
        <w:t>穿戴设备如家庭睡眠呼吸暂停监测可作为适宜技术构</w:t>
      </w:r>
      <w:r>
        <w:rPr>
          <w:spacing w:val="8"/>
        </w:rPr>
        <w:t xml:space="preserve">  </w:t>
      </w:r>
      <w:r>
        <w:rPr>
          <w:spacing w:val="6"/>
        </w:rPr>
        <w:t>建远程睡</w:t>
      </w:r>
      <w:r>
        <w:rPr>
          <w:spacing w:val="1"/>
        </w:rPr>
        <w:t xml:space="preserve"> </w:t>
      </w:r>
      <w:r>
        <w:rPr>
          <w:spacing w:val="6"/>
        </w:rPr>
        <w:t>眠</w:t>
      </w:r>
      <w:r>
        <w:rPr>
          <w:spacing w:val="-15"/>
        </w:rPr>
        <w:t xml:space="preserve"> </w:t>
      </w:r>
      <w:r>
        <w:rPr>
          <w:spacing w:val="6"/>
        </w:rPr>
        <w:t>医</w:t>
      </w:r>
      <w:r>
        <w:rPr>
          <w:spacing w:val="-29"/>
        </w:rPr>
        <w:t xml:space="preserve"> </w:t>
      </w:r>
      <w:r>
        <w:rPr>
          <w:spacing w:val="6"/>
        </w:rPr>
        <w:t>疗</w:t>
      </w:r>
      <w:r>
        <w:rPr>
          <w:spacing w:val="-27"/>
        </w:rPr>
        <w:t xml:space="preserve"> </w:t>
      </w:r>
      <w:r>
        <w:rPr>
          <w:spacing w:val="6"/>
        </w:rPr>
        <w:t>体</w:t>
      </w:r>
      <w:r>
        <w:rPr>
          <w:spacing w:val="-17"/>
        </w:rPr>
        <w:t xml:space="preserve"> </w:t>
      </w:r>
      <w:r>
        <w:rPr>
          <w:spacing w:val="6"/>
        </w:rPr>
        <w:t>系</w:t>
      </w:r>
      <w:r>
        <w:rPr>
          <w:spacing w:val="-10"/>
        </w:rPr>
        <w:t xml:space="preserve"> </w:t>
      </w:r>
      <w:r>
        <w:rPr>
          <w:spacing w:val="6"/>
        </w:rPr>
        <w:t>的</w:t>
      </w:r>
      <w:r>
        <w:rPr>
          <w:spacing w:val="-26"/>
        </w:rPr>
        <w:t xml:space="preserve"> </w:t>
      </w:r>
      <w:r>
        <w:rPr>
          <w:spacing w:val="6"/>
        </w:rPr>
        <w:t>筛</w:t>
      </w:r>
      <w:r>
        <w:rPr>
          <w:spacing w:val="-26"/>
        </w:rPr>
        <w:t xml:space="preserve"> </w:t>
      </w:r>
      <w:r>
        <w:rPr>
          <w:spacing w:val="6"/>
        </w:rPr>
        <w:t>查</w:t>
      </w:r>
      <w:r>
        <w:rPr>
          <w:spacing w:val="-18"/>
        </w:rPr>
        <w:t xml:space="preserve"> </w:t>
      </w:r>
      <w:r>
        <w:rPr>
          <w:spacing w:val="6"/>
        </w:rPr>
        <w:t>系</w:t>
      </w:r>
      <w:r>
        <w:rPr>
          <w:spacing w:val="-24"/>
        </w:rPr>
        <w:t xml:space="preserve"> </w:t>
      </w:r>
      <w:r>
        <w:rPr>
          <w:spacing w:val="6"/>
        </w:rPr>
        <w:t>统</w:t>
      </w:r>
      <w:r>
        <w:rPr>
          <w:sz w:val="10"/>
          <w:szCs w:val="10"/>
          <w:spacing w:val="6"/>
          <w:position w:val="7"/>
        </w:rPr>
        <w:t>[263]  </w:t>
      </w:r>
      <w:r>
        <w:rPr>
          <w:spacing w:val="6"/>
        </w:rPr>
        <w:t>。</w:t>
      </w:r>
      <w:r>
        <w:rPr>
          <w:spacing w:val="-31"/>
        </w:rPr>
        <w:t xml:space="preserve"> </w:t>
      </w:r>
      <w:r>
        <w:rPr>
          <w:spacing w:val="6"/>
        </w:rPr>
        <w:t>老</w:t>
      </w:r>
      <w:r>
        <w:rPr>
          <w:spacing w:val="-23"/>
        </w:rPr>
        <w:t xml:space="preserve"> </w:t>
      </w:r>
      <w:r>
        <w:rPr>
          <w:spacing w:val="6"/>
        </w:rPr>
        <w:t>年</w:t>
      </w:r>
      <w:r>
        <w:rPr>
          <w:spacing w:val="37"/>
          <w:w w:val="101"/>
        </w:rPr>
        <w:t xml:space="preserve"> </w:t>
      </w:r>
      <w:r>
        <w:rPr>
          <w:position w:val="-2"/>
        </w:rPr>
        <w:t>OSAHS </w:t>
      </w:r>
      <w:r>
        <w:rPr>
          <w:spacing w:val="21"/>
        </w:rPr>
        <w:t>诊断标准如下</w:t>
      </w:r>
      <w:r>
        <w:rPr>
          <w:spacing w:val="-3"/>
        </w:rPr>
        <w:t xml:space="preserve"> </w:t>
      </w:r>
      <w:r>
        <w:rPr>
          <w:spacing w:val="21"/>
          <w:position w:val="1"/>
        </w:rPr>
        <w:t>:</w:t>
      </w:r>
      <w:r>
        <w:rPr>
          <w:spacing w:val="-28"/>
          <w:position w:val="1"/>
        </w:rPr>
        <w:t xml:space="preserve"> </w:t>
      </w:r>
      <w:r>
        <w:rPr>
          <w:spacing w:val="21"/>
          <w:position w:val="-1"/>
        </w:rPr>
        <w:t>①年龄</w:t>
      </w:r>
      <w:r>
        <w:rPr>
          <w:spacing w:val="-23"/>
          <w:position w:val="-1"/>
        </w:rPr>
        <w:t xml:space="preserve"> </w:t>
      </w:r>
      <w:r>
        <w:rPr>
          <w:spacing w:val="21"/>
          <w:position w:val="-1"/>
        </w:rPr>
        <w:t>≥60</w:t>
      </w:r>
      <w:r>
        <w:rPr>
          <w:spacing w:val="21"/>
        </w:rPr>
        <w:t>岁</w:t>
      </w:r>
      <w:r>
        <w:rPr>
          <w:spacing w:val="-10"/>
        </w:rPr>
        <w:t xml:space="preserve"> </w:t>
      </w:r>
      <w:r>
        <w:rPr>
          <w:spacing w:val="21"/>
          <w:position w:val="1"/>
        </w:rPr>
        <w:t>;</w:t>
      </w:r>
      <w:r>
        <w:rPr>
          <w:spacing w:val="-28"/>
          <w:position w:val="1"/>
        </w:rPr>
        <w:t xml:space="preserve"> </w:t>
      </w:r>
      <w:r>
        <w:rPr>
          <w:spacing w:val="21"/>
        </w:rPr>
        <w:t>②临床有典型的夜</w:t>
      </w:r>
      <w:r>
        <w:rPr>
          <w:spacing w:val="-13"/>
        </w:rPr>
        <w:t xml:space="preserve"> </w:t>
      </w:r>
      <w:r>
        <w:rPr>
          <w:spacing w:val="21"/>
        </w:rPr>
        <w:t>间</w:t>
      </w:r>
      <w:r>
        <w:rPr/>
        <w:t xml:space="preserve">  </w:t>
      </w:r>
      <w:r>
        <w:rPr>
          <w:spacing w:val="2"/>
        </w:rPr>
        <w:t>睡眠</w:t>
      </w:r>
      <w:r>
        <w:rPr>
          <w:spacing w:val="-4"/>
        </w:rPr>
        <w:t xml:space="preserve"> </w:t>
      </w:r>
      <w:r>
        <w:rPr>
          <w:spacing w:val="2"/>
        </w:rPr>
        <w:t>打</w:t>
      </w:r>
      <w:r>
        <w:rPr>
          <w:spacing w:val="-21"/>
        </w:rPr>
        <w:t xml:space="preserve"> </w:t>
      </w:r>
      <w:r>
        <w:rPr>
          <w:spacing w:val="2"/>
        </w:rPr>
        <w:t>鼾</w:t>
      </w:r>
      <w:r>
        <w:rPr>
          <w:spacing w:val="-27"/>
        </w:rPr>
        <w:t xml:space="preserve"> </w:t>
      </w:r>
      <w:r>
        <w:rPr>
          <w:spacing w:val="2"/>
        </w:rPr>
        <w:t>伴</w:t>
      </w:r>
      <w:r>
        <w:rPr>
          <w:spacing w:val="-15"/>
        </w:rPr>
        <w:t xml:space="preserve"> </w:t>
      </w:r>
      <w:r>
        <w:rPr>
          <w:spacing w:val="2"/>
        </w:rPr>
        <w:t>呼</w:t>
      </w:r>
      <w:r>
        <w:rPr>
          <w:spacing w:val="-13"/>
        </w:rPr>
        <w:t xml:space="preserve"> </w:t>
      </w:r>
      <w:r>
        <w:rPr>
          <w:spacing w:val="2"/>
        </w:rPr>
        <w:t>吸</w:t>
      </w:r>
      <w:r>
        <w:rPr>
          <w:spacing w:val="-24"/>
        </w:rPr>
        <w:t xml:space="preserve"> </w:t>
      </w:r>
      <w:r>
        <w:rPr>
          <w:spacing w:val="2"/>
        </w:rPr>
        <w:t>暂</w:t>
      </w:r>
      <w:r>
        <w:rPr>
          <w:spacing w:val="-26"/>
        </w:rPr>
        <w:t xml:space="preserve"> </w:t>
      </w:r>
      <w:r>
        <w:rPr>
          <w:spacing w:val="2"/>
        </w:rPr>
        <w:t>停</w:t>
      </w:r>
      <w:r>
        <w:rPr>
          <w:spacing w:val="-30"/>
        </w:rPr>
        <w:t xml:space="preserve"> </w:t>
      </w:r>
      <w:r>
        <w:rPr>
          <w:spacing w:val="2"/>
        </w:rPr>
        <w:t>、日</w:t>
      </w:r>
      <w:r>
        <w:rPr>
          <w:spacing w:val="-11"/>
        </w:rPr>
        <w:t xml:space="preserve"> </w:t>
      </w:r>
      <w:r>
        <w:rPr>
          <w:spacing w:val="2"/>
        </w:rPr>
        <w:t>间</w:t>
      </w:r>
      <w:r>
        <w:rPr>
          <w:spacing w:val="-15"/>
        </w:rPr>
        <w:t xml:space="preserve"> </w:t>
      </w:r>
      <w:r>
        <w:rPr>
          <w:spacing w:val="2"/>
        </w:rPr>
        <w:t>嗜</w:t>
      </w:r>
      <w:r>
        <w:rPr>
          <w:spacing w:val="-16"/>
        </w:rPr>
        <w:t xml:space="preserve"> </w:t>
      </w:r>
      <w:r>
        <w:rPr>
          <w:spacing w:val="2"/>
        </w:rPr>
        <w:t>睡[</w:t>
      </w:r>
      <w:r>
        <w:rPr/>
        <w:t>Epworth</w:t>
      </w:r>
      <w:r>
        <w:rPr>
          <w:spacing w:val="2"/>
        </w:rPr>
        <w:t>嗜</w:t>
      </w:r>
      <w:r>
        <w:rPr>
          <w:spacing w:val="-15"/>
        </w:rPr>
        <w:t xml:space="preserve"> </w:t>
      </w:r>
      <w:r>
        <w:rPr>
          <w:spacing w:val="2"/>
        </w:rPr>
        <w:t>睡</w:t>
      </w:r>
      <w:r>
        <w:rPr>
          <w:spacing w:val="-25"/>
        </w:rPr>
        <w:t xml:space="preserve"> </w:t>
      </w:r>
      <w:r>
        <w:rPr>
          <w:spacing w:val="2"/>
        </w:rPr>
        <w:t>量</w:t>
      </w:r>
      <w:r>
        <w:rPr>
          <w:spacing w:val="-22"/>
        </w:rPr>
        <w:t xml:space="preserve"> </w:t>
      </w:r>
      <w:r>
        <w:rPr>
          <w:spacing w:val="2"/>
        </w:rPr>
        <w:t>表</w:t>
      </w:r>
      <w:r>
        <w:rPr/>
        <w:t xml:space="preserve">  </w:t>
      </w:r>
      <w:r>
        <w:rPr>
          <w:spacing w:val="38"/>
        </w:rPr>
        <w:t>(</w:t>
      </w:r>
      <w:r>
        <w:rPr/>
        <w:t>Epworth</w:t>
      </w:r>
      <w:r>
        <w:rPr>
          <w:spacing w:val="-9"/>
        </w:rPr>
        <w:t xml:space="preserve"> </w:t>
      </w:r>
      <w:r>
        <w:rPr>
          <w:position w:val="-1"/>
        </w:rPr>
        <w:t>sleepiness</w:t>
      </w:r>
      <w:r>
        <w:rPr>
          <w:spacing w:val="-27"/>
          <w:position w:val="-1"/>
        </w:rPr>
        <w:t xml:space="preserve"> </w:t>
      </w:r>
      <w:r>
        <w:rPr>
          <w:position w:val="-1"/>
        </w:rPr>
        <w:t>scal</w:t>
      </w:r>
      <w:r>
        <w:rPr/>
        <w:t>e</w:t>
      </w:r>
      <w:r>
        <w:rPr>
          <w:spacing w:val="38"/>
        </w:rPr>
        <w:t>,</w:t>
      </w:r>
      <w:r>
        <w:rPr/>
        <w:t>ESS</w:t>
      </w:r>
      <w:r>
        <w:rPr>
          <w:spacing w:val="38"/>
        </w:rPr>
        <w:t>)</w:t>
      </w:r>
      <w:r>
        <w:rPr>
          <w:spacing w:val="-24"/>
        </w:rPr>
        <w:t xml:space="preserve"> </w:t>
      </w:r>
      <w:r>
        <w:rPr>
          <w:spacing w:val="38"/>
        </w:rPr>
        <w:t>评分</w:t>
      </w:r>
      <w:r>
        <w:rPr>
          <w:spacing w:val="-27"/>
        </w:rPr>
        <w:t xml:space="preserve"> </w:t>
      </w:r>
      <w:r>
        <w:rPr>
          <w:spacing w:val="38"/>
        </w:rPr>
        <w:t>≥9</w:t>
      </w:r>
      <w:r>
        <w:rPr>
          <w:spacing w:val="38"/>
          <w:position w:val="1"/>
        </w:rPr>
        <w:t>分]等症状</w:t>
      </w:r>
      <w:r>
        <w:rPr>
          <w:spacing w:val="-8"/>
          <w:position w:val="1"/>
        </w:rPr>
        <w:t xml:space="preserve"> </w:t>
      </w:r>
      <w:r>
        <w:rPr>
          <w:spacing w:val="38"/>
          <w:position w:val="1"/>
        </w:rPr>
        <w:t>,</w:t>
      </w:r>
      <w:r>
        <w:rPr>
          <w:position w:val="1"/>
        </w:rPr>
        <w:t xml:space="preserve">  </w:t>
      </w:r>
      <w:r>
        <w:rPr>
          <w:spacing w:val="21"/>
        </w:rPr>
        <w:t>查体可见上气道任何部位的狭窄及阻塞</w:t>
      </w:r>
      <w:r>
        <w:rPr>
          <w:spacing w:val="4"/>
        </w:rPr>
        <w:t xml:space="preserve"> </w:t>
      </w:r>
      <w:r>
        <w:rPr>
          <w:spacing w:val="21"/>
        </w:rPr>
        <w:t>,</w:t>
      </w:r>
      <w:r>
        <w:rPr>
          <w:spacing w:val="-24"/>
        </w:rPr>
        <w:t xml:space="preserve"> </w:t>
      </w:r>
      <w:r>
        <w:rPr>
          <w:spacing w:val="21"/>
        </w:rPr>
        <w:t>呼吸暂停低</w:t>
      </w:r>
      <w:r>
        <w:rPr/>
        <w:t xml:space="preserve">  </w:t>
      </w:r>
      <w:r>
        <w:rPr>
          <w:spacing w:val="14"/>
          <w:position w:val="1"/>
        </w:rPr>
        <w:t>通</w:t>
      </w:r>
      <w:r>
        <w:rPr>
          <w:spacing w:val="-13"/>
          <w:position w:val="1"/>
        </w:rPr>
        <w:t xml:space="preserve"> </w:t>
      </w:r>
      <w:r>
        <w:rPr>
          <w:spacing w:val="14"/>
          <w:position w:val="1"/>
        </w:rPr>
        <w:t>气 指 数</w:t>
      </w:r>
      <w:r>
        <w:rPr>
          <w:spacing w:val="27"/>
          <w:position w:val="1"/>
        </w:rPr>
        <w:t xml:space="preserve"> </w:t>
      </w:r>
      <w:r>
        <w:rPr>
          <w:spacing w:val="14"/>
          <w:position w:val="2"/>
        </w:rPr>
        <w:t>(</w:t>
      </w:r>
      <w:r>
        <w:rPr>
          <w:spacing w:val="-26"/>
          <w:position w:val="2"/>
        </w:rPr>
        <w:t xml:space="preserve"> </w:t>
      </w:r>
      <w:r>
        <w:rPr>
          <w:position w:val="-1"/>
        </w:rPr>
        <w:t>apnea</w:t>
      </w:r>
      <w:r>
        <w:rPr>
          <w:spacing w:val="14"/>
          <w:position w:val="-1"/>
        </w:rPr>
        <w:t>-</w:t>
      </w:r>
      <w:r>
        <w:rPr>
          <w:position w:val="-1"/>
        </w:rPr>
        <w:t>hypopnea</w:t>
      </w:r>
      <w:r>
        <w:rPr>
          <w:spacing w:val="14"/>
          <w:position w:val="-1"/>
        </w:rPr>
        <w:t xml:space="preserve"> </w:t>
      </w:r>
      <w:r>
        <w:rPr>
          <w:position w:val="-1"/>
        </w:rPr>
        <w:t>index</w:t>
      </w:r>
      <w:r>
        <w:rPr>
          <w:spacing w:val="14"/>
          <w:position w:val="2"/>
        </w:rPr>
        <w:t>, </w:t>
      </w:r>
      <w:r>
        <w:rPr/>
        <w:t>AHI</w:t>
      </w:r>
      <w:r>
        <w:rPr>
          <w:spacing w:val="14"/>
        </w:rPr>
        <w:t>)</w:t>
      </w:r>
      <w:r>
        <w:rPr>
          <w:spacing w:val="24"/>
          <w:w w:val="101"/>
        </w:rPr>
        <w:t xml:space="preserve"> </w:t>
      </w:r>
      <w:r>
        <w:rPr>
          <w:spacing w:val="14"/>
          <w:position w:val="-1"/>
        </w:rPr>
        <w:t>≥ 5</w:t>
      </w:r>
      <w:r>
        <w:rPr>
          <w:spacing w:val="-32"/>
          <w:position w:val="-1"/>
        </w:rPr>
        <w:t xml:space="preserve"> </w:t>
      </w:r>
      <w:r>
        <w:rPr>
          <w:spacing w:val="14"/>
          <w:position w:val="1"/>
        </w:rPr>
        <w:t>次/h</w:t>
      </w:r>
      <w:r>
        <w:rPr>
          <w:spacing w:val="14"/>
          <w:position w:val="2"/>
        </w:rPr>
        <w:t>;</w:t>
      </w:r>
      <w:r>
        <w:rPr>
          <w:position w:val="2"/>
        </w:rPr>
        <w:t xml:space="preserve">  </w:t>
      </w:r>
      <w:r>
        <w:rPr>
          <w:spacing w:val="25"/>
        </w:rPr>
        <w:t>③对于 日</w:t>
      </w:r>
      <w:r>
        <w:rPr>
          <w:spacing w:val="-8"/>
        </w:rPr>
        <w:t xml:space="preserve"> </w:t>
      </w:r>
      <w:r>
        <w:rPr>
          <w:spacing w:val="25"/>
        </w:rPr>
        <w:t>间嗜睡</w:t>
      </w:r>
      <w:r>
        <w:rPr>
          <w:spacing w:val="-26"/>
        </w:rPr>
        <w:t xml:space="preserve"> </w:t>
      </w:r>
      <w:r>
        <w:rPr>
          <w:spacing w:val="25"/>
        </w:rPr>
        <w:t>不</w:t>
      </w:r>
      <w:r>
        <w:rPr>
          <w:spacing w:val="-12"/>
        </w:rPr>
        <w:t xml:space="preserve"> </w:t>
      </w:r>
      <w:r>
        <w:rPr>
          <w:spacing w:val="25"/>
        </w:rPr>
        <w:t>明</w:t>
      </w:r>
      <w:r>
        <w:rPr>
          <w:spacing w:val="-27"/>
        </w:rPr>
        <w:t xml:space="preserve"> </w:t>
      </w:r>
      <w:r>
        <w:rPr>
          <w:spacing w:val="25"/>
        </w:rPr>
        <w:t>显(</w:t>
      </w:r>
      <w:r>
        <w:rPr/>
        <w:t>ESS</w:t>
      </w:r>
      <w:r>
        <w:rPr>
          <w:spacing w:val="25"/>
        </w:rPr>
        <w:t>评</w:t>
      </w:r>
      <w:r>
        <w:rPr>
          <w:spacing w:val="-24"/>
        </w:rPr>
        <w:t xml:space="preserve"> </w:t>
      </w:r>
      <w:r>
        <w:rPr>
          <w:spacing w:val="25"/>
        </w:rPr>
        <w:t>分</w:t>
      </w:r>
      <w:r>
        <w:rPr>
          <w:spacing w:val="-24"/>
        </w:rPr>
        <w:t xml:space="preserve"> </w:t>
      </w:r>
      <w:r>
        <w:rPr>
          <w:spacing w:val="25"/>
        </w:rPr>
        <w:t>&lt;9分)</w:t>
      </w:r>
      <w:r>
        <w:rPr>
          <w:spacing w:val="-14"/>
        </w:rPr>
        <w:t xml:space="preserve"> </w:t>
      </w:r>
      <w:r>
        <w:rPr>
          <w:spacing w:val="25"/>
        </w:rPr>
        <w:t>者</w:t>
      </w:r>
      <w:r>
        <w:rPr>
          <w:spacing w:val="-8"/>
        </w:rPr>
        <w:t xml:space="preserve"> </w:t>
      </w:r>
      <w:r>
        <w:rPr>
          <w:spacing w:val="25"/>
          <w:position w:val="1"/>
        </w:rPr>
        <w:t>,</w:t>
      </w:r>
      <w:r>
        <w:rPr>
          <w:spacing w:val="-29"/>
          <w:position w:val="1"/>
        </w:rPr>
        <w:t xml:space="preserve"> </w:t>
      </w:r>
      <w:r>
        <w:rPr>
          <w:position w:val="-1"/>
        </w:rPr>
        <w:t>AHI</w:t>
      </w:r>
      <w:r>
        <w:rPr>
          <w:spacing w:val="25"/>
          <w:position w:val="-1"/>
        </w:rPr>
        <w:t>≥</w:t>
      </w:r>
      <w:r>
        <w:rPr>
          <w:position w:val="-1"/>
        </w:rPr>
        <w:t xml:space="preserve">  </w:t>
      </w:r>
      <w:r>
        <w:rPr>
          <w:spacing w:val="15"/>
          <w:position w:val="-2"/>
        </w:rPr>
        <w:t>10</w:t>
      </w:r>
      <w:r>
        <w:rPr>
          <w:spacing w:val="15"/>
          <w:position w:val="-1"/>
        </w:rPr>
        <w:t>或</w:t>
      </w:r>
      <w:r>
        <w:rPr>
          <w:spacing w:val="-27"/>
          <w:position w:val="-1"/>
        </w:rPr>
        <w:t xml:space="preserve"> </w:t>
      </w:r>
      <w:r>
        <w:rPr>
          <w:spacing w:val="15"/>
          <w:position w:val="-1"/>
        </w:rPr>
        <w:t>≥5</w:t>
      </w:r>
      <w:r>
        <w:rPr>
          <w:spacing w:val="15"/>
        </w:rPr>
        <w:t>次/h,存在认知功能障碍</w:t>
      </w:r>
      <w:r>
        <w:rPr>
          <w:spacing w:val="-30"/>
        </w:rPr>
        <w:t xml:space="preserve"> </w:t>
      </w:r>
      <w:r>
        <w:rPr>
          <w:spacing w:val="15"/>
        </w:rPr>
        <w:t>、冠心病</w:t>
      </w:r>
      <w:r>
        <w:rPr>
          <w:spacing w:val="-29"/>
        </w:rPr>
        <w:t xml:space="preserve"> </w:t>
      </w:r>
      <w:r>
        <w:rPr>
          <w:spacing w:val="15"/>
        </w:rPr>
        <w:t>、脑血管疾</w:t>
      </w:r>
      <w:r>
        <w:rPr/>
        <w:t xml:space="preserve">  </w:t>
      </w:r>
      <w:r>
        <w:rPr>
          <w:spacing w:val="12"/>
        </w:rPr>
        <w:t>病</w:t>
      </w:r>
      <w:r>
        <w:rPr>
          <w:spacing w:val="-28"/>
        </w:rPr>
        <w:t xml:space="preserve"> </w:t>
      </w:r>
      <w:r>
        <w:rPr>
          <w:spacing w:val="12"/>
        </w:rPr>
        <w:t>、糖尿病和失眠等</w:t>
      </w:r>
      <w:r>
        <w:rPr>
          <w:spacing w:val="-33"/>
        </w:rPr>
        <w:t xml:space="preserve"> </w:t>
      </w:r>
      <w:r>
        <w:rPr>
          <w:spacing w:val="12"/>
        </w:rPr>
        <w:t>≥1项合并症</w:t>
      </w:r>
      <w:r>
        <w:rPr>
          <w:sz w:val="10"/>
          <w:szCs w:val="10"/>
          <w:spacing w:val="12"/>
          <w:position w:val="7"/>
        </w:rPr>
        <w:t>[264]</w:t>
      </w:r>
      <w:r>
        <w:rPr>
          <w:sz w:val="10"/>
          <w:szCs w:val="10"/>
          <w:spacing w:val="25"/>
          <w:w w:val="103"/>
          <w:position w:val="7"/>
        </w:rPr>
        <w:t xml:space="preserve"> </w:t>
      </w:r>
      <w:r>
        <w:rPr>
          <w:spacing w:val="12"/>
        </w:rPr>
        <w:t>。</w:t>
      </w:r>
    </w:p>
    <w:p>
      <w:pPr>
        <w:pStyle w:val="BodyText"/>
        <w:ind w:left="525" w:right="334" w:firstLine="423"/>
        <w:spacing w:before="1" w:line="197" w:lineRule="auto"/>
        <w:jc w:val="both"/>
        <w:rPr/>
      </w:pPr>
      <w:r>
        <w:rPr>
          <w:spacing w:val="31"/>
        </w:rPr>
        <w:t>老年 </w:t>
      </w:r>
      <w:r>
        <w:rPr>
          <w:position w:val="-2"/>
        </w:rPr>
        <w:t>OSAHS</w:t>
      </w:r>
      <w:r>
        <w:rPr>
          <w:spacing w:val="31"/>
        </w:rPr>
        <w:t>的治疗在改善生活方式前提下(如</w:t>
      </w:r>
      <w:r>
        <w:rPr>
          <w:spacing w:val="4"/>
        </w:rPr>
        <w:t xml:space="preserve"> </w:t>
      </w:r>
      <w:r>
        <w:rPr>
          <w:spacing w:val="6"/>
        </w:rPr>
        <w:t>侧卧</w:t>
      </w:r>
      <w:r>
        <w:rPr>
          <w:spacing w:val="-30"/>
        </w:rPr>
        <w:t xml:space="preserve"> </w:t>
      </w:r>
      <w:r>
        <w:rPr>
          <w:spacing w:val="6"/>
        </w:rPr>
        <w:t>、戒烟酒</w:t>
      </w:r>
      <w:r>
        <w:rPr>
          <w:spacing w:val="-30"/>
        </w:rPr>
        <w:t xml:space="preserve"> </w:t>
      </w:r>
      <w:r>
        <w:rPr>
          <w:spacing w:val="6"/>
        </w:rPr>
        <w:t>、减重等) ,多采取无创气道正</w:t>
      </w:r>
      <w:r>
        <w:rPr>
          <w:spacing w:val="5"/>
        </w:rPr>
        <w:t>压通气和 口</w:t>
      </w:r>
      <w:r>
        <w:rPr/>
        <w:t xml:space="preserve"> </w:t>
      </w:r>
      <w:r>
        <w:rPr>
          <w:spacing w:val="17"/>
        </w:rPr>
        <w:t>腔矫治器治疗等非手术治疗方法</w:t>
      </w:r>
      <w:r>
        <w:rPr>
          <w:spacing w:val="-14"/>
        </w:rPr>
        <w:t xml:space="preserve"> </w:t>
      </w:r>
      <w:r>
        <w:rPr>
          <w:spacing w:val="17"/>
        </w:rPr>
        <w:t>。无创气道正</w:t>
      </w:r>
      <w:r>
        <w:rPr>
          <w:spacing w:val="16"/>
        </w:rPr>
        <w:t>压通气</w:t>
      </w:r>
    </w:p>
    <w:p>
      <w:pPr>
        <w:spacing w:line="14" w:lineRule="auto"/>
        <w:rPr>
          <w:rFonts w:ascii="Arial"/>
          <w:sz w:val="2"/>
        </w:rPr>
      </w:pPr>
      <w:r>
        <w:rPr>
          <w:rFonts w:ascii="Arial" w:hAnsi="Arial" w:eastAsia="Arial" w:cs="Arial"/>
          <w:sz w:val="2"/>
          <w:szCs w:val="2"/>
        </w:rPr>
        <w:br w:type="column"/>
      </w:r>
    </w:p>
    <w:p>
      <w:pPr>
        <w:pStyle w:val="BodyText"/>
        <w:ind w:left="2" w:right="120" w:firstLine="3"/>
        <w:spacing w:before="34" w:line="233" w:lineRule="auto"/>
        <w:jc w:val="both"/>
        <w:rPr/>
      </w:pPr>
      <w:r>
        <w:rPr>
          <w:spacing w:val="21"/>
        </w:rPr>
        <w:t>治疗是中重度 </w:t>
      </w:r>
      <w:r>
        <w:rPr>
          <w:position w:val="-2"/>
        </w:rPr>
        <w:t>OSAHS</w:t>
      </w:r>
      <w:r>
        <w:rPr>
          <w:spacing w:val="21"/>
        </w:rPr>
        <w:t>患者的首选治疗手段</w:t>
      </w:r>
      <w:r>
        <w:rPr/>
        <w:t xml:space="preserve"> </w:t>
      </w:r>
      <w:r>
        <w:rPr>
          <w:spacing w:val="21"/>
        </w:rPr>
        <w:t>。手术治</w:t>
      </w:r>
      <w:r>
        <w:rPr/>
        <w:t xml:space="preserve">  </w:t>
      </w:r>
      <w:r>
        <w:rPr>
          <w:spacing w:val="23"/>
        </w:rPr>
        <w:t>疗如悬雍垂腭咽成形术等</w:t>
      </w:r>
      <w:r>
        <w:rPr>
          <w:spacing w:val="-9"/>
        </w:rPr>
        <w:t xml:space="preserve"> </w:t>
      </w:r>
      <w:r>
        <w:rPr>
          <w:spacing w:val="23"/>
        </w:rPr>
        <w:t>,对于老年人增加了手术风</w:t>
      </w:r>
      <w:r>
        <w:rPr/>
        <w:t xml:space="preserve">  </w:t>
      </w:r>
      <w:r>
        <w:rPr>
          <w:spacing w:val="24"/>
        </w:rPr>
        <w:t>险</w:t>
      </w:r>
      <w:r>
        <w:rPr>
          <w:spacing w:val="-7"/>
        </w:rPr>
        <w:t xml:space="preserve"> </w:t>
      </w:r>
      <w:r>
        <w:rPr>
          <w:spacing w:val="24"/>
        </w:rPr>
        <w:t>,效果往往不佳且并发症多</w:t>
      </w:r>
      <w:r>
        <w:rPr>
          <w:spacing w:val="-14"/>
        </w:rPr>
        <w:t xml:space="preserve"> </w:t>
      </w:r>
      <w:r>
        <w:rPr>
          <w:spacing w:val="24"/>
        </w:rPr>
        <w:t>。</w:t>
      </w:r>
      <w:r>
        <w:rPr>
          <w:spacing w:val="-36"/>
        </w:rPr>
        <w:t xml:space="preserve"> </w:t>
      </w:r>
      <w:r>
        <w:rPr>
          <w:spacing w:val="24"/>
        </w:rPr>
        <w:t>药物治疗首推 </w:t>
      </w:r>
      <w:r>
        <w:rPr>
          <w:position w:val="-1"/>
        </w:rPr>
        <w:t>ACEI</w:t>
      </w:r>
      <w:r>
        <w:rPr>
          <w:spacing w:val="24"/>
          <w:position w:val="-1"/>
        </w:rPr>
        <w:t>/</w:t>
      </w:r>
      <w:r>
        <w:rPr>
          <w:position w:val="-1"/>
        </w:rPr>
        <w:t xml:space="preserve"> </w:t>
      </w:r>
      <w:r>
        <w:rPr/>
        <w:t>ARB</w:t>
      </w:r>
      <w:r>
        <w:rPr>
          <w:spacing w:val="32"/>
        </w:rPr>
        <w:t>类降压药物</w:t>
      </w:r>
      <w:r>
        <w:rPr>
          <w:spacing w:val="-25"/>
        </w:rPr>
        <w:t xml:space="preserve"> </w:t>
      </w:r>
      <w:r>
        <w:rPr>
          <w:spacing w:val="32"/>
          <w:position w:val="1"/>
        </w:rPr>
        <w:t>。</w:t>
      </w:r>
    </w:p>
    <w:p>
      <w:pPr>
        <w:pStyle w:val="BodyText"/>
        <w:spacing w:before="291" w:line="201" w:lineRule="auto"/>
        <w:outlineLvl w:val="1"/>
        <w:rPr>
          <w:rFonts w:ascii="SimHei" w:hAnsi="SimHei" w:eastAsia="SimHei" w:cs="SimHei"/>
        </w:rPr>
      </w:pPr>
      <w:r>
        <w:rPr>
          <w:spacing w:val="15"/>
          <w:position w:val="-2"/>
        </w:rPr>
        <w:t>2</w:t>
      </w:r>
      <w:r>
        <w:rPr>
          <w:spacing w:val="11"/>
          <w:position w:val="-2"/>
        </w:rPr>
        <w:t xml:space="preserve">   </w:t>
      </w:r>
      <w:r>
        <w:rPr>
          <w:rFonts w:ascii="SimHei" w:hAnsi="SimHei" w:eastAsia="SimHei" w:cs="SimHei"/>
          <w:spacing w:val="15"/>
        </w:rPr>
        <w:t>肾实质性高血压</w:t>
      </w:r>
    </w:p>
    <w:p>
      <w:pPr>
        <w:pStyle w:val="BodyText"/>
        <w:ind w:left="5" w:right="172" w:firstLine="435"/>
        <w:spacing w:before="45" w:line="235" w:lineRule="auto"/>
        <w:jc w:val="both"/>
        <w:rPr/>
      </w:pPr>
      <w:r>
        <w:rPr>
          <w:spacing w:val="23"/>
        </w:rPr>
        <w:t>肾实质性高血压指由肾实质性病变(如肾小球肾</w:t>
      </w:r>
      <w:r>
        <w:rPr>
          <w:spacing w:val="16"/>
          <w:w w:val="101"/>
        </w:rPr>
        <w:t xml:space="preserve"> </w:t>
      </w:r>
      <w:r>
        <w:rPr/>
        <w:t>炎等)</w:t>
      </w:r>
      <w:r>
        <w:rPr>
          <w:spacing w:val="-10"/>
        </w:rPr>
        <w:t xml:space="preserve"> </w:t>
      </w:r>
      <w:r>
        <w:rPr/>
        <w:t>所 引</w:t>
      </w:r>
      <w:r>
        <w:rPr>
          <w:spacing w:val="-15"/>
        </w:rPr>
        <w:t xml:space="preserve"> </w:t>
      </w:r>
      <w:r>
        <w:rPr/>
        <w:t>起 的</w:t>
      </w:r>
      <w:r>
        <w:rPr>
          <w:spacing w:val="-13"/>
        </w:rPr>
        <w:t xml:space="preserve"> </w:t>
      </w:r>
      <w:r>
        <w:rPr/>
        <w:t>血</w:t>
      </w:r>
      <w:r>
        <w:rPr>
          <w:spacing w:val="-13"/>
        </w:rPr>
        <w:t xml:space="preserve"> </w:t>
      </w:r>
      <w:r>
        <w:rPr/>
        <w:t>压</w:t>
      </w:r>
      <w:r>
        <w:rPr>
          <w:spacing w:val="-9"/>
        </w:rPr>
        <w:t xml:space="preserve"> </w:t>
      </w:r>
      <w:r>
        <w:rPr/>
        <w:t>升</w:t>
      </w:r>
      <w:r>
        <w:rPr>
          <w:spacing w:val="-10"/>
        </w:rPr>
        <w:t xml:space="preserve"> </w:t>
      </w:r>
      <w:r>
        <w:rPr/>
        <w:t>高 ,</w:t>
      </w:r>
      <w:r>
        <w:rPr>
          <w:spacing w:val="-11"/>
        </w:rPr>
        <w:t xml:space="preserve"> </w:t>
      </w:r>
      <w:r>
        <w:rPr/>
        <w:t>老</w:t>
      </w:r>
      <w:r>
        <w:rPr>
          <w:spacing w:val="-12"/>
        </w:rPr>
        <w:t xml:space="preserve"> </w:t>
      </w:r>
      <w:r>
        <w:rPr/>
        <w:t>龄</w:t>
      </w:r>
      <w:r>
        <w:rPr>
          <w:spacing w:val="-14"/>
        </w:rPr>
        <w:t xml:space="preserve"> </w:t>
      </w:r>
      <w:r>
        <w:rPr/>
        <w:t>是</w:t>
      </w:r>
      <w:r>
        <w:rPr>
          <w:spacing w:val="-14"/>
        </w:rPr>
        <w:t xml:space="preserve"> </w:t>
      </w:r>
      <w:r>
        <w:rPr/>
        <w:t>其</w:t>
      </w:r>
      <w:r>
        <w:rPr>
          <w:spacing w:val="-12"/>
        </w:rPr>
        <w:t xml:space="preserve"> </w:t>
      </w:r>
      <w:r>
        <w:rPr/>
        <w:t>重</w:t>
      </w:r>
      <w:r>
        <w:rPr>
          <w:spacing w:val="-16"/>
        </w:rPr>
        <w:t xml:space="preserve"> </w:t>
      </w:r>
      <w:r>
        <w:rPr>
          <w:spacing w:val="-1"/>
        </w:rPr>
        <w:t>要</w:t>
      </w:r>
      <w:r>
        <w:rPr>
          <w:spacing w:val="-13"/>
        </w:rPr>
        <w:t xml:space="preserve"> </w:t>
      </w:r>
      <w:r>
        <w:rPr>
          <w:spacing w:val="-1"/>
        </w:rPr>
        <w:t>危 险 因</w:t>
      </w:r>
      <w:r>
        <w:rPr>
          <w:spacing w:val="-10"/>
        </w:rPr>
        <w:t xml:space="preserve"> </w:t>
      </w:r>
      <w:r>
        <w:rPr>
          <w:spacing w:val="-1"/>
        </w:rPr>
        <w:t>素</w:t>
      </w:r>
      <w:r>
        <w:rPr/>
        <w:t xml:space="preserve"> </w:t>
      </w:r>
      <w:r>
        <w:rPr>
          <w:spacing w:val="6"/>
        </w:rPr>
        <w:t>之一</w:t>
      </w:r>
      <w:r>
        <w:rPr>
          <w:spacing w:val="-27"/>
        </w:rPr>
        <w:t xml:space="preserve"> </w:t>
      </w:r>
      <w:r>
        <w:rPr>
          <w:spacing w:val="6"/>
        </w:rPr>
        <w:t>。</w:t>
      </w:r>
    </w:p>
    <w:p>
      <w:pPr>
        <w:pStyle w:val="BodyText"/>
        <w:ind w:left="2" w:right="120" w:firstLine="451"/>
        <w:spacing w:before="8" w:line="227" w:lineRule="auto"/>
        <w:jc w:val="both"/>
        <w:rPr/>
      </w:pPr>
      <w:r>
        <w:rPr>
          <w:spacing w:val="10"/>
          <w:position w:val="-1"/>
        </w:rPr>
        <w:t>60~ 79 </w:t>
      </w:r>
      <w:r>
        <w:rPr>
          <w:spacing w:val="10"/>
        </w:rPr>
        <w:t>岁</w:t>
      </w:r>
      <w:r>
        <w:rPr>
          <w:spacing w:val="-10"/>
        </w:rPr>
        <w:t xml:space="preserve"> </w:t>
      </w:r>
      <w:r>
        <w:rPr>
          <w:spacing w:val="10"/>
        </w:rPr>
        <w:t>老</w:t>
      </w:r>
      <w:r>
        <w:rPr>
          <w:spacing w:val="-9"/>
        </w:rPr>
        <w:t xml:space="preserve"> </w:t>
      </w:r>
      <w:r>
        <w:rPr>
          <w:spacing w:val="10"/>
        </w:rPr>
        <w:t>年</w:t>
      </w:r>
      <w:r>
        <w:rPr>
          <w:spacing w:val="50"/>
        </w:rPr>
        <w:t xml:space="preserve"> </w:t>
      </w:r>
      <w:r>
        <w:rPr>
          <w:position w:val="-1"/>
        </w:rPr>
        <w:t>CKD</w:t>
      </w:r>
      <w:r>
        <w:rPr>
          <w:spacing w:val="10"/>
          <w:position w:val="-1"/>
        </w:rPr>
        <w:t xml:space="preserve"> </w:t>
      </w:r>
      <w:r>
        <w:rPr>
          <w:spacing w:val="10"/>
        </w:rPr>
        <w:t>患</w:t>
      </w:r>
      <w:r>
        <w:rPr>
          <w:spacing w:val="-10"/>
        </w:rPr>
        <w:t xml:space="preserve"> </w:t>
      </w:r>
      <w:r>
        <w:rPr>
          <w:spacing w:val="10"/>
        </w:rPr>
        <w:t>者</w:t>
      </w:r>
      <w:r>
        <w:rPr>
          <w:spacing w:val="-11"/>
        </w:rPr>
        <w:t xml:space="preserve"> </w:t>
      </w:r>
      <w:r>
        <w:rPr>
          <w:spacing w:val="10"/>
        </w:rPr>
        <w:t>血</w:t>
      </w:r>
      <w:r>
        <w:rPr>
          <w:spacing w:val="-11"/>
        </w:rPr>
        <w:t xml:space="preserve"> </w:t>
      </w:r>
      <w:r>
        <w:rPr>
          <w:spacing w:val="10"/>
        </w:rPr>
        <w:t>压</w:t>
      </w:r>
      <w:r>
        <w:rPr>
          <w:spacing w:val="26"/>
        </w:rPr>
        <w:t xml:space="preserve"> </w:t>
      </w:r>
      <w:r>
        <w:rPr>
          <w:spacing w:val="10"/>
        </w:rPr>
        <w:t>目</w:t>
      </w:r>
      <w:r>
        <w:rPr>
          <w:spacing w:val="-13"/>
        </w:rPr>
        <w:t xml:space="preserve"> </w:t>
      </w:r>
      <w:r>
        <w:rPr>
          <w:spacing w:val="10"/>
        </w:rPr>
        <w:t>标</w:t>
      </w:r>
      <w:r>
        <w:rPr>
          <w:spacing w:val="-13"/>
        </w:rPr>
        <w:t xml:space="preserve"> </w:t>
      </w:r>
      <w:r>
        <w:rPr>
          <w:spacing w:val="10"/>
        </w:rPr>
        <w:t>值 &lt;1</w:t>
      </w:r>
      <w:r>
        <w:rPr>
          <w:spacing w:val="9"/>
        </w:rPr>
        <w:t>50/</w:t>
      </w:r>
      <w:r>
        <w:rPr/>
        <w:t xml:space="preserve"> </w:t>
      </w:r>
      <w:r>
        <w:rPr>
          <w:spacing w:val="20"/>
          <w:position w:val="-1"/>
        </w:rPr>
        <w:t>90</w:t>
      </w:r>
      <w:r>
        <w:rPr>
          <w:spacing w:val="-13"/>
          <w:position w:val="-1"/>
        </w:rPr>
        <w:t xml:space="preserve"> </w:t>
      </w:r>
      <w:r>
        <w:rPr>
          <w:position w:val="-1"/>
        </w:rPr>
        <w:t>mmHg</w:t>
      </w:r>
      <w:r>
        <w:rPr>
          <w:spacing w:val="20"/>
          <w:position w:val="-1"/>
        </w:rPr>
        <w:t>;</w:t>
      </w:r>
      <w:r>
        <w:rPr>
          <w:spacing w:val="20"/>
          <w:position w:val="1"/>
        </w:rPr>
        <w:t>若能耐受</w:t>
      </w:r>
      <w:r>
        <w:rPr>
          <w:spacing w:val="-9"/>
          <w:position w:val="1"/>
        </w:rPr>
        <w:t xml:space="preserve"> </w:t>
      </w:r>
      <w:r>
        <w:rPr>
          <w:spacing w:val="20"/>
          <w:position w:val="1"/>
        </w:rPr>
        <w:t>,</w:t>
      </w:r>
      <w:r>
        <w:rPr>
          <w:spacing w:val="20"/>
        </w:rPr>
        <w:t>血压目标</w:t>
      </w:r>
      <w:r>
        <w:rPr>
          <w:spacing w:val="-31"/>
        </w:rPr>
        <w:t xml:space="preserve"> </w:t>
      </w:r>
      <w:r>
        <w:rPr>
          <w:spacing w:val="20"/>
        </w:rPr>
        <w:t>&lt;140/90</w:t>
      </w:r>
      <w:r>
        <w:rPr>
          <w:position w:val="-1"/>
        </w:rPr>
        <w:t>mmHg</w:t>
      </w:r>
      <w:r>
        <w:rPr>
          <w:spacing w:val="20"/>
          <w:position w:val="1"/>
        </w:rPr>
        <w:t>。</w:t>
      </w:r>
      <w:r>
        <w:rPr>
          <w:spacing w:val="-33"/>
          <w:position w:val="1"/>
        </w:rPr>
        <w:t xml:space="preserve"> </w:t>
      </w:r>
      <w:r>
        <w:rPr>
          <w:spacing w:val="20"/>
          <w:position w:val="1"/>
        </w:rPr>
        <w:t>高</w:t>
      </w:r>
      <w:r>
        <w:rPr>
          <w:position w:val="1"/>
        </w:rPr>
        <w:t xml:space="preserve">  </w:t>
      </w:r>
      <w:r>
        <w:rPr>
          <w:spacing w:val="22"/>
        </w:rPr>
        <w:t>龄老年人血压目标值&lt;150/90</w:t>
      </w:r>
      <w:r>
        <w:rPr>
          <w:position w:val="-1"/>
        </w:rPr>
        <w:t>mmHg</w:t>
      </w:r>
      <w:r>
        <w:rPr>
          <w:spacing w:val="22"/>
          <w:position w:val="-1"/>
        </w:rPr>
        <w:t>,</w:t>
      </w:r>
      <w:r>
        <w:rPr>
          <w:spacing w:val="22"/>
        </w:rPr>
        <w:t>但避免血压</w:t>
      </w:r>
      <w:r>
        <w:rPr>
          <w:spacing w:val="-16"/>
        </w:rPr>
        <w:t xml:space="preserve"> </w:t>
      </w:r>
      <w:r>
        <w:rPr>
          <w:spacing w:val="22"/>
        </w:rPr>
        <w:t>&lt;</w:t>
      </w:r>
      <w:r>
        <w:rPr/>
        <w:t xml:space="preserve">  </w:t>
      </w:r>
      <w:r>
        <w:rPr>
          <w:spacing w:val="16"/>
          <w:position w:val="-1"/>
        </w:rPr>
        <w:t>130/60</w:t>
      </w:r>
      <w:r>
        <w:rPr>
          <w:position w:val="-2"/>
        </w:rPr>
        <w:t>mmHg</w:t>
      </w:r>
      <w:r>
        <w:rPr>
          <w:sz w:val="10"/>
          <w:szCs w:val="10"/>
          <w:spacing w:val="16"/>
          <w:position w:val="8"/>
        </w:rPr>
        <w:t>[</w:t>
      </w:r>
      <w:r>
        <w:rPr>
          <w:sz w:val="10"/>
          <w:szCs w:val="10"/>
          <w:spacing w:val="16"/>
          <w:position w:val="7"/>
        </w:rPr>
        <w:t>264]  </w:t>
      </w:r>
      <w:r>
        <w:rPr>
          <w:spacing w:val="16"/>
        </w:rPr>
        <w:t>。多数 </w:t>
      </w:r>
      <w:r>
        <w:rPr/>
        <w:t>CKD</w:t>
      </w:r>
      <w:r>
        <w:rPr>
          <w:spacing w:val="16"/>
        </w:rPr>
        <w:t>致高血压患者(包括老</w:t>
      </w:r>
      <w:r>
        <w:rPr>
          <w:spacing w:val="6"/>
        </w:rPr>
        <w:t xml:space="preserve">  </w:t>
      </w:r>
      <w:r>
        <w:rPr>
          <w:spacing w:val="13"/>
        </w:rPr>
        <w:t>年人) </w:t>
      </w:r>
      <w:r>
        <w:rPr>
          <w:spacing w:val="13"/>
          <w:position w:val="1"/>
        </w:rPr>
        <w:t>,</w:t>
      </w:r>
      <w:r>
        <w:rPr>
          <w:spacing w:val="3"/>
          <w:position w:val="1"/>
        </w:rPr>
        <w:t xml:space="preserve"> </w:t>
      </w:r>
      <w:r>
        <w:rPr>
          <w:spacing w:val="13"/>
        </w:rPr>
        <w:t>目标收</w:t>
      </w:r>
      <w:r>
        <w:rPr>
          <w:spacing w:val="-27"/>
        </w:rPr>
        <w:t xml:space="preserve"> </w:t>
      </w:r>
      <w:r>
        <w:rPr>
          <w:spacing w:val="13"/>
        </w:rPr>
        <w:t>缩</w:t>
      </w:r>
      <w:r>
        <w:rPr>
          <w:spacing w:val="-26"/>
        </w:rPr>
        <w:t xml:space="preserve"> </w:t>
      </w:r>
      <w:r>
        <w:rPr>
          <w:spacing w:val="13"/>
        </w:rPr>
        <w:t>压</w:t>
      </w:r>
      <w:r>
        <w:rPr>
          <w:spacing w:val="-25"/>
        </w:rPr>
        <w:t xml:space="preserve"> </w:t>
      </w:r>
      <w:r>
        <w:rPr>
          <w:spacing w:val="13"/>
        </w:rPr>
        <w:t>&lt;120与</w:t>
      </w:r>
      <w:r>
        <w:rPr>
          <w:spacing w:val="-26"/>
        </w:rPr>
        <w:t xml:space="preserve"> </w:t>
      </w:r>
      <w:r>
        <w:rPr>
          <w:spacing w:val="13"/>
        </w:rPr>
        <w:t>&lt;140 </w:t>
      </w:r>
      <w:r>
        <w:rPr>
          <w:position w:val="-2"/>
        </w:rPr>
        <w:t>mmHg</w:t>
      </w:r>
      <w:r>
        <w:rPr>
          <w:spacing w:val="13"/>
        </w:rPr>
        <w:t>相 比</w:t>
      </w:r>
      <w:r>
        <w:rPr>
          <w:spacing w:val="-8"/>
        </w:rPr>
        <w:t xml:space="preserve"> </w:t>
      </w:r>
      <w:r>
        <w:rPr>
          <w:spacing w:val="13"/>
          <w:position w:val="1"/>
        </w:rPr>
        <w:t>,</w:t>
      </w:r>
      <w:r>
        <w:rPr>
          <w:spacing w:val="-30"/>
          <w:position w:val="1"/>
        </w:rPr>
        <w:t xml:space="preserve"> </w:t>
      </w:r>
      <w:r>
        <w:rPr>
          <w:spacing w:val="13"/>
        </w:rPr>
        <w:t>心</w:t>
      </w:r>
      <w:r>
        <w:rPr>
          <w:spacing w:val="-26"/>
        </w:rPr>
        <w:t xml:space="preserve"> </w:t>
      </w:r>
      <w:r>
        <w:rPr>
          <w:spacing w:val="13"/>
        </w:rPr>
        <w:t>血</w:t>
      </w:r>
      <w:r>
        <w:rPr/>
        <w:t xml:space="preserve">  </w:t>
      </w:r>
      <w:r>
        <w:rPr>
          <w:spacing w:val="-4"/>
        </w:rPr>
        <w:t>管</w:t>
      </w:r>
      <w:r>
        <w:rPr>
          <w:spacing w:val="2"/>
        </w:rPr>
        <w:t xml:space="preserve"> </w:t>
      </w:r>
      <w:r>
        <w:rPr>
          <w:spacing w:val="-4"/>
        </w:rPr>
        <w:t>获 益 大 于 风 险 , 但</w:t>
      </w:r>
      <w:r>
        <w:rPr>
          <w:spacing w:val="-9"/>
        </w:rPr>
        <w:t xml:space="preserve"> </w:t>
      </w:r>
      <w:r>
        <w:rPr>
          <w:spacing w:val="-4"/>
        </w:rPr>
        <w:t>在</w:t>
      </w:r>
      <w:r>
        <w:rPr>
          <w:spacing w:val="-6"/>
        </w:rPr>
        <w:t xml:space="preserve"> </w:t>
      </w:r>
      <w:r>
        <w:rPr>
          <w:spacing w:val="-4"/>
        </w:rPr>
        <w:t>高</w:t>
      </w:r>
      <w:r>
        <w:rPr>
          <w:spacing w:val="-8"/>
        </w:rPr>
        <w:t xml:space="preserve"> </w:t>
      </w:r>
      <w:r>
        <w:rPr>
          <w:spacing w:val="-4"/>
        </w:rPr>
        <w:t>龄</w:t>
      </w:r>
      <w:r>
        <w:rPr>
          <w:spacing w:val="-6"/>
        </w:rPr>
        <w:t xml:space="preserve"> </w:t>
      </w:r>
      <w:r>
        <w:rPr>
          <w:spacing w:val="-4"/>
        </w:rPr>
        <w:t>老</w:t>
      </w:r>
      <w:r>
        <w:rPr>
          <w:spacing w:val="-7"/>
        </w:rPr>
        <w:t xml:space="preserve"> </w:t>
      </w:r>
      <w:r>
        <w:rPr>
          <w:spacing w:val="-4"/>
        </w:rPr>
        <w:t>年</w:t>
      </w:r>
      <w:r>
        <w:rPr>
          <w:spacing w:val="-11"/>
        </w:rPr>
        <w:t xml:space="preserve"> </w:t>
      </w:r>
      <w:r>
        <w:rPr>
          <w:spacing w:val="-4"/>
        </w:rPr>
        <w:t>人</w:t>
      </w:r>
      <w:r>
        <w:rPr>
          <w:spacing w:val="-5"/>
        </w:rPr>
        <w:t xml:space="preserve"> </w:t>
      </w:r>
      <w:r>
        <w:rPr>
          <w:spacing w:val="-4"/>
        </w:rPr>
        <w:t>患</w:t>
      </w:r>
      <w:r>
        <w:rPr>
          <w:spacing w:val="-8"/>
        </w:rPr>
        <w:t xml:space="preserve"> </w:t>
      </w:r>
      <w:r>
        <w:rPr>
          <w:spacing w:val="-4"/>
        </w:rPr>
        <w:t>者 中</w:t>
      </w:r>
      <w:r>
        <w:rPr>
          <w:spacing w:val="13"/>
        </w:rPr>
        <w:t xml:space="preserve"> </w:t>
      </w:r>
      <w:r>
        <w:rPr>
          <w:spacing w:val="-4"/>
        </w:rPr>
        <w:t>尚 缺 乏</w:t>
      </w:r>
      <w:r>
        <w:rPr/>
        <w:t xml:space="preserve">  </w:t>
      </w:r>
      <w:r>
        <w:rPr>
          <w:spacing w:val="9"/>
          <w:position w:val="-2"/>
        </w:rPr>
        <w:t>证据</w:t>
      </w:r>
      <w:r>
        <w:rPr>
          <w:sz w:val="10"/>
          <w:szCs w:val="10"/>
          <w:spacing w:val="9"/>
          <w:position w:val="4"/>
        </w:rPr>
        <w:t>[265]</w:t>
      </w:r>
      <w:r>
        <w:rPr>
          <w:sz w:val="10"/>
          <w:szCs w:val="10"/>
          <w:spacing w:val="32"/>
          <w:position w:val="4"/>
        </w:rPr>
        <w:t xml:space="preserve"> </w:t>
      </w:r>
      <w:r>
        <w:rPr>
          <w:spacing w:val="9"/>
          <w:position w:val="-2"/>
        </w:rPr>
        <w:t>。</w:t>
      </w:r>
    </w:p>
    <w:p>
      <w:pPr>
        <w:pStyle w:val="BodyText"/>
        <w:ind w:left="2" w:right="167" w:firstLine="433"/>
        <w:spacing w:before="3" w:line="227" w:lineRule="auto"/>
        <w:jc w:val="both"/>
        <w:rPr/>
      </w:pPr>
      <w:r>
        <w:rPr>
          <w:spacing w:val="14"/>
        </w:rPr>
        <w:t>在</w:t>
      </w:r>
      <w:r>
        <w:rPr>
          <w:spacing w:val="-15"/>
        </w:rPr>
        <w:t xml:space="preserve"> </w:t>
      </w:r>
      <w:r>
        <w:rPr>
          <w:spacing w:val="14"/>
        </w:rPr>
        <w:t>降</w:t>
      </w:r>
      <w:r>
        <w:rPr>
          <w:spacing w:val="-25"/>
        </w:rPr>
        <w:t xml:space="preserve"> </w:t>
      </w:r>
      <w:r>
        <w:rPr>
          <w:spacing w:val="14"/>
        </w:rPr>
        <w:t>压</w:t>
      </w:r>
      <w:r>
        <w:rPr>
          <w:spacing w:val="-25"/>
        </w:rPr>
        <w:t xml:space="preserve"> </w:t>
      </w:r>
      <w:r>
        <w:rPr>
          <w:spacing w:val="14"/>
        </w:rPr>
        <w:t>药</w:t>
      </w:r>
      <w:r>
        <w:rPr>
          <w:spacing w:val="-22"/>
        </w:rPr>
        <w:t xml:space="preserve"> </w:t>
      </w:r>
      <w:r>
        <w:rPr>
          <w:spacing w:val="14"/>
        </w:rPr>
        <w:t>物</w:t>
      </w:r>
      <w:r>
        <w:rPr>
          <w:spacing w:val="-9"/>
        </w:rPr>
        <w:t xml:space="preserve"> </w:t>
      </w:r>
      <w:r>
        <w:rPr>
          <w:spacing w:val="14"/>
        </w:rPr>
        <w:t>的</w:t>
      </w:r>
      <w:r>
        <w:rPr>
          <w:spacing w:val="-24"/>
        </w:rPr>
        <w:t xml:space="preserve"> </w:t>
      </w:r>
      <w:r>
        <w:rPr>
          <w:spacing w:val="14"/>
        </w:rPr>
        <w:t>选</w:t>
      </w:r>
      <w:r>
        <w:rPr>
          <w:spacing w:val="-23"/>
        </w:rPr>
        <w:t xml:space="preserve"> </w:t>
      </w:r>
      <w:r>
        <w:rPr>
          <w:spacing w:val="14"/>
        </w:rPr>
        <w:t>择</w:t>
      </w:r>
      <w:r>
        <w:rPr>
          <w:spacing w:val="-23"/>
        </w:rPr>
        <w:t xml:space="preserve"> </w:t>
      </w:r>
      <w:r>
        <w:rPr>
          <w:spacing w:val="14"/>
        </w:rPr>
        <w:t>方</w:t>
      </w:r>
      <w:r>
        <w:rPr>
          <w:spacing w:val="-16"/>
        </w:rPr>
        <w:t xml:space="preserve"> </w:t>
      </w:r>
      <w:r>
        <w:rPr>
          <w:spacing w:val="14"/>
        </w:rPr>
        <w:t>面</w:t>
      </w:r>
      <w:r>
        <w:rPr>
          <w:spacing w:val="-9"/>
        </w:rPr>
        <w:t xml:space="preserve"> </w:t>
      </w:r>
      <w:r>
        <w:rPr>
          <w:spacing w:val="14"/>
          <w:position w:val="1"/>
        </w:rPr>
        <w:t>,</w:t>
      </w:r>
      <w:r>
        <w:rPr>
          <w:spacing w:val="-25"/>
          <w:position w:val="1"/>
        </w:rPr>
        <w:t xml:space="preserve"> </w:t>
      </w:r>
      <w:r>
        <w:rPr>
          <w:spacing w:val="14"/>
        </w:rPr>
        <w:t>首</w:t>
      </w:r>
      <w:r>
        <w:rPr>
          <w:spacing w:val="-24"/>
        </w:rPr>
        <w:t xml:space="preserve"> </w:t>
      </w:r>
      <w:r>
        <w:rPr>
          <w:spacing w:val="14"/>
        </w:rPr>
        <w:t>选</w:t>
      </w:r>
      <w:r>
        <w:rPr>
          <w:spacing w:val="34"/>
          <w:w w:val="101"/>
        </w:rPr>
        <w:t xml:space="preserve"> </w:t>
      </w:r>
      <w:r>
        <w:rPr>
          <w:position w:val="-1"/>
        </w:rPr>
        <w:t>ACEI</w:t>
      </w:r>
      <w:r>
        <w:rPr>
          <w:spacing w:val="14"/>
          <w:position w:val="-1"/>
        </w:rPr>
        <w:t>/</w:t>
      </w:r>
      <w:r>
        <w:rPr>
          <w:position w:val="-1"/>
        </w:rPr>
        <w:t>ARB</w:t>
      </w:r>
      <w:r>
        <w:rPr>
          <w:spacing w:val="14"/>
        </w:rPr>
        <w:t>类</w:t>
      </w:r>
      <w:r>
        <w:rPr>
          <w:spacing w:val="-23"/>
        </w:rPr>
        <w:t xml:space="preserve"> </w:t>
      </w:r>
      <w:r>
        <w:rPr>
          <w:spacing w:val="14"/>
        </w:rPr>
        <w:t>药</w:t>
      </w:r>
      <w:r>
        <w:rPr/>
        <w:t xml:space="preserve"> </w:t>
      </w:r>
      <w:r>
        <w:rPr>
          <w:spacing w:val="9"/>
        </w:rPr>
        <w:t>物</w:t>
      </w:r>
      <w:r>
        <w:rPr>
          <w:spacing w:val="4"/>
        </w:rPr>
        <w:t xml:space="preserve"> </w:t>
      </w:r>
      <w:r>
        <w:rPr>
          <w:spacing w:val="9"/>
        </w:rPr>
        <w:t>,尤其适用于</w:t>
      </w:r>
      <w:r>
        <w:rPr>
          <w:spacing w:val="-28"/>
        </w:rPr>
        <w:t xml:space="preserve"> </w:t>
      </w:r>
      <w:r>
        <w:rPr>
          <w:spacing w:val="9"/>
        </w:rPr>
        <w:t>伴</w:t>
      </w:r>
      <w:r>
        <w:rPr>
          <w:spacing w:val="-26"/>
        </w:rPr>
        <w:t xml:space="preserve"> </w:t>
      </w:r>
      <w:r>
        <w:rPr>
          <w:spacing w:val="9"/>
        </w:rPr>
        <w:t>蛋 白</w:t>
      </w:r>
      <w:r>
        <w:rPr>
          <w:spacing w:val="-23"/>
        </w:rPr>
        <w:t xml:space="preserve"> </w:t>
      </w:r>
      <w:r>
        <w:rPr>
          <w:spacing w:val="9"/>
        </w:rPr>
        <w:t>尿</w:t>
      </w:r>
      <w:r>
        <w:rPr>
          <w:spacing w:val="-21"/>
        </w:rPr>
        <w:t xml:space="preserve"> </w:t>
      </w:r>
      <w:r>
        <w:rPr>
          <w:spacing w:val="9"/>
        </w:rPr>
        <w:t>患</w:t>
      </w:r>
      <w:r>
        <w:rPr>
          <w:spacing w:val="-24"/>
        </w:rPr>
        <w:t xml:space="preserve"> </w:t>
      </w:r>
      <w:r>
        <w:rPr>
          <w:spacing w:val="9"/>
        </w:rPr>
        <w:t>者</w:t>
      </w:r>
      <w:r>
        <w:rPr>
          <w:spacing w:val="-14"/>
        </w:rPr>
        <w:t xml:space="preserve"> </w:t>
      </w:r>
      <w:r>
        <w:rPr>
          <w:spacing w:val="9"/>
        </w:rPr>
        <w:t>。</w:t>
      </w:r>
      <w:r>
        <w:rPr>
          <w:spacing w:val="-33"/>
        </w:rPr>
        <w:t xml:space="preserve"> </w:t>
      </w:r>
      <w:r>
        <w:rPr>
          <w:position w:val="-2"/>
        </w:rPr>
        <w:t>CKD</w:t>
      </w:r>
      <w:r>
        <w:rPr>
          <w:spacing w:val="9"/>
          <w:position w:val="-2"/>
        </w:rPr>
        <w:t xml:space="preserve"> 3~</w:t>
      </w:r>
      <w:r>
        <w:rPr>
          <w:spacing w:val="-22"/>
          <w:position w:val="-2"/>
        </w:rPr>
        <w:t xml:space="preserve"> </w:t>
      </w:r>
      <w:r>
        <w:rPr>
          <w:spacing w:val="9"/>
          <w:position w:val="-2"/>
        </w:rPr>
        <w:t>4</w:t>
      </w:r>
      <w:r>
        <w:rPr>
          <w:spacing w:val="-23"/>
          <w:position w:val="-2"/>
        </w:rPr>
        <w:t xml:space="preserve"> </w:t>
      </w:r>
      <w:r>
        <w:rPr>
          <w:spacing w:val="9"/>
        </w:rPr>
        <w:t>期</w:t>
      </w:r>
      <w:r>
        <w:rPr>
          <w:spacing w:val="-21"/>
        </w:rPr>
        <w:t xml:space="preserve"> </w:t>
      </w:r>
      <w:r>
        <w:rPr>
          <w:spacing w:val="9"/>
        </w:rPr>
        <w:t>患</w:t>
      </w:r>
      <w:r>
        <w:rPr>
          <w:spacing w:val="-24"/>
        </w:rPr>
        <w:t xml:space="preserve"> </w:t>
      </w:r>
      <w:r>
        <w:rPr>
          <w:spacing w:val="9"/>
        </w:rPr>
        <w:t>者</w:t>
      </w:r>
      <w:r>
        <w:rPr>
          <w:spacing w:val="-26"/>
        </w:rPr>
        <w:t xml:space="preserve"> </w:t>
      </w:r>
      <w:r>
        <w:rPr>
          <w:spacing w:val="9"/>
        </w:rPr>
        <w:t>则</w:t>
      </w:r>
      <w:r>
        <w:rPr/>
        <w:t xml:space="preserve"> </w:t>
      </w:r>
      <w:r>
        <w:rPr>
          <w:spacing w:val="27"/>
        </w:rPr>
        <w:t>需谨慎使用 </w:t>
      </w:r>
      <w:r>
        <w:rPr/>
        <w:t>ACEI</w:t>
      </w:r>
      <w:r>
        <w:rPr>
          <w:spacing w:val="27"/>
        </w:rPr>
        <w:t>/</w:t>
      </w:r>
      <w:r>
        <w:rPr/>
        <w:t>ARB</w:t>
      </w:r>
      <w:r>
        <w:rPr>
          <w:spacing w:val="27"/>
        </w:rPr>
        <w:t>类降压药</w:t>
      </w:r>
      <w:r>
        <w:rPr/>
        <w:t xml:space="preserve"> </w:t>
      </w:r>
      <w:r>
        <w:rPr>
          <w:spacing w:val="27"/>
          <w:position w:val="1"/>
        </w:rPr>
        <w:t>,</w:t>
      </w:r>
      <w:r>
        <w:rPr>
          <w:spacing w:val="27"/>
        </w:rPr>
        <w:t>可初始剂量减半服</w:t>
      </w:r>
      <w:r>
        <w:rPr/>
        <w:t xml:space="preserve"> </w:t>
      </w:r>
      <w:r>
        <w:rPr>
          <w:spacing w:val="15"/>
        </w:rPr>
        <w:t>用</w:t>
      </w:r>
      <w:r>
        <w:rPr>
          <w:spacing w:val="-8"/>
        </w:rPr>
        <w:t xml:space="preserve"> </w:t>
      </w:r>
      <w:r>
        <w:rPr>
          <w:spacing w:val="15"/>
        </w:rPr>
        <w:t>,并密切监测血钾</w:t>
      </w:r>
      <w:r>
        <w:rPr>
          <w:spacing w:val="-30"/>
        </w:rPr>
        <w:t xml:space="preserve"> </w:t>
      </w:r>
      <w:r>
        <w:rPr>
          <w:spacing w:val="15"/>
        </w:rPr>
        <w:t>、血肌酐及</w:t>
      </w:r>
      <w:r>
        <w:rPr>
          <w:spacing w:val="28"/>
        </w:rPr>
        <w:t xml:space="preserve"> </w:t>
      </w:r>
      <w:r>
        <w:rPr>
          <w:position w:val="-2"/>
        </w:rPr>
        <w:t>eGFR</w:t>
      </w:r>
      <w:r>
        <w:rPr>
          <w:spacing w:val="15"/>
          <w:position w:val="-2"/>
        </w:rPr>
        <w:t xml:space="preserve"> </w:t>
      </w:r>
      <w:r>
        <w:rPr>
          <w:spacing w:val="15"/>
        </w:rPr>
        <w:t>的动态变</w:t>
      </w:r>
      <w:r>
        <w:rPr>
          <w:spacing w:val="14"/>
        </w:rPr>
        <w:t>化</w:t>
      </w:r>
      <w:r>
        <w:rPr>
          <w:spacing w:val="-8"/>
        </w:rPr>
        <w:t xml:space="preserve"> </w:t>
      </w:r>
      <w:r>
        <w:rPr>
          <w:spacing w:val="14"/>
        </w:rPr>
        <w:t>,</w:t>
      </w:r>
      <w:r>
        <w:rPr>
          <w:spacing w:val="-21"/>
        </w:rPr>
        <w:t xml:space="preserve"> </w:t>
      </w:r>
      <w:r>
        <w:rPr>
          <w:spacing w:val="14"/>
        </w:rPr>
        <w:t>以</w:t>
      </w:r>
      <w:r>
        <w:rPr/>
        <w:t xml:space="preserve"> </w:t>
      </w:r>
      <w:r>
        <w:rPr>
          <w:spacing w:val="16"/>
        </w:rPr>
        <w:t>便及时调整药物</w:t>
      </w:r>
      <w:r>
        <w:rPr>
          <w:spacing w:val="-11"/>
        </w:rPr>
        <w:t xml:space="preserve"> </w:t>
      </w:r>
      <w:r>
        <w:rPr>
          <w:spacing w:val="16"/>
        </w:rPr>
        <w:t>。</w:t>
      </w:r>
      <w:r>
        <w:rPr>
          <w:spacing w:val="-16"/>
        </w:rPr>
        <w:t xml:space="preserve"> </w:t>
      </w:r>
      <w:r>
        <w:rPr>
          <w:spacing w:val="16"/>
        </w:rPr>
        <w:t>由于二氢吡啶类</w:t>
      </w:r>
      <w:r>
        <w:rPr>
          <w:spacing w:val="29"/>
          <w:w w:val="101"/>
        </w:rPr>
        <w:t xml:space="preserve"> </w:t>
      </w:r>
      <w:r>
        <w:rPr>
          <w:position w:val="-2"/>
        </w:rPr>
        <w:t>CCB</w:t>
      </w:r>
      <w:r>
        <w:rPr>
          <w:spacing w:val="16"/>
        </w:rPr>
        <w:t>治</w:t>
      </w:r>
      <w:r>
        <w:rPr>
          <w:spacing w:val="-29"/>
        </w:rPr>
        <w:t xml:space="preserve"> </w:t>
      </w:r>
      <w:r>
        <w:rPr>
          <w:spacing w:val="16"/>
        </w:rPr>
        <w:t>疗</w:t>
      </w:r>
      <w:r>
        <w:rPr>
          <w:spacing w:val="-9"/>
        </w:rPr>
        <w:t xml:space="preserve"> </w:t>
      </w:r>
      <w:r>
        <w:rPr>
          <w:spacing w:val="16"/>
        </w:rPr>
        <w:t>肾</w:t>
      </w:r>
      <w:r>
        <w:rPr>
          <w:spacing w:val="-24"/>
        </w:rPr>
        <w:t xml:space="preserve"> </w:t>
      </w:r>
      <w:r>
        <w:rPr>
          <w:spacing w:val="16"/>
        </w:rPr>
        <w:t>实</w:t>
      </w:r>
      <w:r>
        <w:rPr>
          <w:spacing w:val="-26"/>
        </w:rPr>
        <w:t xml:space="preserve"> </w:t>
      </w:r>
      <w:r>
        <w:rPr>
          <w:spacing w:val="16"/>
        </w:rPr>
        <w:t>质</w:t>
      </w:r>
      <w:r>
        <w:rPr/>
        <w:t xml:space="preserve"> </w:t>
      </w:r>
      <w:r>
        <w:rPr>
          <w:spacing w:val="23"/>
        </w:rPr>
        <w:t>性高血压无绝对禁忌证</w:t>
      </w:r>
      <w:r>
        <w:rPr>
          <w:spacing w:val="-9"/>
        </w:rPr>
        <w:t xml:space="preserve"> </w:t>
      </w:r>
      <w:r>
        <w:rPr>
          <w:spacing w:val="23"/>
        </w:rPr>
        <w:t>,故特别适用于肾功能异常患</w:t>
      </w:r>
      <w:r>
        <w:rPr/>
        <w:t xml:space="preserve"> </w:t>
      </w:r>
      <w:r>
        <w:rPr>
          <w:spacing w:val="5"/>
        </w:rPr>
        <w:t>者</w:t>
      </w:r>
      <w:r>
        <w:rPr>
          <w:spacing w:val="-1"/>
        </w:rPr>
        <w:t xml:space="preserve"> </w:t>
      </w:r>
      <w:r>
        <w:rPr>
          <w:spacing w:val="5"/>
        </w:rPr>
        <w:t>。对于容量</w:t>
      </w:r>
      <w:r>
        <w:rPr>
          <w:spacing w:val="-21"/>
        </w:rPr>
        <w:t xml:space="preserve"> </w:t>
      </w:r>
      <w:r>
        <w:rPr>
          <w:spacing w:val="5"/>
        </w:rPr>
        <w:t>负</w:t>
      </w:r>
      <w:r>
        <w:rPr>
          <w:spacing w:val="-25"/>
        </w:rPr>
        <w:t xml:space="preserve"> </w:t>
      </w:r>
      <w:r>
        <w:rPr>
          <w:spacing w:val="5"/>
        </w:rPr>
        <w:t>荷</w:t>
      </w:r>
      <w:r>
        <w:rPr>
          <w:spacing w:val="-24"/>
        </w:rPr>
        <w:t xml:space="preserve"> </w:t>
      </w:r>
      <w:r>
        <w:rPr>
          <w:spacing w:val="5"/>
        </w:rPr>
        <w:t>过</w:t>
      </w:r>
      <w:r>
        <w:rPr>
          <w:spacing w:val="-24"/>
        </w:rPr>
        <w:t xml:space="preserve"> </w:t>
      </w:r>
      <w:r>
        <w:rPr>
          <w:spacing w:val="5"/>
        </w:rPr>
        <w:t>重</w:t>
      </w:r>
      <w:r>
        <w:rPr>
          <w:spacing w:val="-9"/>
        </w:rPr>
        <w:t xml:space="preserve"> </w:t>
      </w:r>
      <w:r>
        <w:rPr>
          <w:spacing w:val="5"/>
        </w:rPr>
        <w:t>的</w:t>
      </w:r>
      <w:r>
        <w:rPr>
          <w:spacing w:val="31"/>
        </w:rPr>
        <w:t xml:space="preserve"> </w:t>
      </w:r>
      <w:r>
        <w:rPr>
          <w:position w:val="-2"/>
        </w:rPr>
        <w:t>CKD</w:t>
      </w:r>
      <w:r>
        <w:rPr>
          <w:spacing w:val="5"/>
          <w:position w:val="-2"/>
        </w:rPr>
        <w:t xml:space="preserve"> </w:t>
      </w:r>
      <w:r>
        <w:rPr>
          <w:spacing w:val="5"/>
        </w:rPr>
        <w:t>患</w:t>
      </w:r>
      <w:r>
        <w:rPr>
          <w:spacing w:val="-22"/>
        </w:rPr>
        <w:t xml:space="preserve"> </w:t>
      </w:r>
      <w:r>
        <w:rPr>
          <w:spacing w:val="5"/>
        </w:rPr>
        <w:t>者</w:t>
      </w:r>
      <w:r>
        <w:rPr>
          <w:spacing w:val="-9"/>
        </w:rPr>
        <w:t xml:space="preserve"> </w:t>
      </w:r>
      <w:r>
        <w:rPr>
          <w:spacing w:val="5"/>
        </w:rPr>
        <w:t>,</w:t>
      </w:r>
      <w:r>
        <w:rPr>
          <w:spacing w:val="-28"/>
        </w:rPr>
        <w:t xml:space="preserve"> </w:t>
      </w:r>
      <w:r>
        <w:rPr>
          <w:spacing w:val="5"/>
        </w:rPr>
        <w:t>建</w:t>
      </w:r>
      <w:r>
        <w:rPr>
          <w:spacing w:val="-25"/>
        </w:rPr>
        <w:t xml:space="preserve"> </w:t>
      </w:r>
      <w:r>
        <w:rPr>
          <w:spacing w:val="5"/>
        </w:rPr>
        <w:t>议</w:t>
      </w:r>
      <w:r>
        <w:rPr>
          <w:spacing w:val="-24"/>
        </w:rPr>
        <w:t xml:space="preserve"> </w:t>
      </w:r>
      <w:r>
        <w:rPr>
          <w:spacing w:val="5"/>
        </w:rPr>
        <w:t>联</w:t>
      </w:r>
      <w:r>
        <w:rPr>
          <w:spacing w:val="-24"/>
        </w:rPr>
        <w:t xml:space="preserve"> </w:t>
      </w:r>
      <w:r>
        <w:rPr>
          <w:spacing w:val="5"/>
        </w:rPr>
        <w:t>合</w:t>
      </w:r>
      <w:r>
        <w:rPr>
          <w:spacing w:val="-24"/>
        </w:rPr>
        <w:t xml:space="preserve"> </w:t>
      </w:r>
      <w:r>
        <w:rPr>
          <w:spacing w:val="5"/>
        </w:rPr>
        <w:t>使</w:t>
      </w:r>
      <w:r>
        <w:rPr>
          <w:spacing w:val="-22"/>
        </w:rPr>
        <w:t xml:space="preserve"> </w:t>
      </w:r>
      <w:r>
        <w:rPr>
          <w:spacing w:val="5"/>
        </w:rPr>
        <w:t>用</w:t>
      </w:r>
      <w:r>
        <w:rPr/>
        <w:t xml:space="preserve"> </w:t>
      </w:r>
      <w:r>
        <w:rPr>
          <w:spacing w:val="10"/>
        </w:rPr>
        <w:t>利尿剂</w:t>
      </w:r>
      <w:r>
        <w:rPr>
          <w:spacing w:val="-27"/>
        </w:rPr>
        <w:t xml:space="preserve"> </w:t>
      </w:r>
      <w:r>
        <w:rPr>
          <w:spacing w:val="10"/>
        </w:rPr>
        <w:t>。</w:t>
      </w:r>
    </w:p>
    <w:p>
      <w:pPr>
        <w:pStyle w:val="BodyText"/>
        <w:ind w:left="1"/>
        <w:spacing w:before="295" w:line="199" w:lineRule="auto"/>
        <w:outlineLvl w:val="1"/>
        <w:rPr>
          <w:rFonts w:ascii="SimHei" w:hAnsi="SimHei" w:eastAsia="SimHei" w:cs="SimHei"/>
        </w:rPr>
      </w:pPr>
      <w:r>
        <w:rPr>
          <w:spacing w:val="15"/>
          <w:position w:val="-2"/>
        </w:rPr>
        <w:t>3</w:t>
      </w:r>
      <w:r>
        <w:rPr>
          <w:spacing w:val="10"/>
          <w:position w:val="-2"/>
        </w:rPr>
        <w:t xml:space="preserve">   </w:t>
      </w:r>
      <w:r>
        <w:rPr>
          <w:rFonts w:ascii="SimHei" w:hAnsi="SimHei" w:eastAsia="SimHei" w:cs="SimHei"/>
          <w:spacing w:val="15"/>
        </w:rPr>
        <w:t>肾血管性高血压</w:t>
      </w:r>
    </w:p>
    <w:p>
      <w:pPr>
        <w:pStyle w:val="BodyText"/>
        <w:ind w:left="440"/>
        <w:spacing w:before="48" w:line="188" w:lineRule="exact"/>
        <w:rPr/>
      </w:pPr>
      <w:r>
        <w:rPr>
          <w:spacing w:val="17"/>
          <w:position w:val="-1"/>
        </w:rPr>
        <w:t>肾血管性高血压是由各种原因造成单侧或双侧肾</w:t>
      </w:r>
    </w:p>
    <w:p>
      <w:pPr>
        <w:spacing w:line="188" w:lineRule="exact"/>
        <w:sectPr>
          <w:type w:val="continuous"/>
          <w:pgSz w:w="11906" w:h="16838"/>
          <w:pgMar w:top="1070" w:right="757" w:bottom="400" w:left="407" w:header="657" w:footer="0" w:gutter="0"/>
          <w:cols w:equalWidth="0" w:num="2">
            <w:col w:w="5663" w:space="100"/>
            <w:col w:w="4978" w:space="0"/>
          </w:cols>
        </w:sectPr>
        <w:rPr/>
      </w:pPr>
    </w:p>
    <w:p>
      <w:pPr>
        <w:spacing w:line="137" w:lineRule="exact"/>
        <w:rPr/>
      </w:pPr>
      <w:r/>
    </w:p>
    <w:p>
      <w:pPr>
        <w:spacing w:line="137" w:lineRule="exact"/>
        <w:sectPr>
          <w:headerReference w:type="default" r:id="rId23"/>
          <w:pgSz w:w="11906" w:h="16838"/>
          <w:pgMar w:top="1070" w:right="757" w:bottom="400" w:left="407" w:header="657" w:footer="0" w:gutter="0"/>
          <w:cols w:equalWidth="0" w:num="1">
            <w:col w:w="10741" w:space="0"/>
          </w:cols>
        </w:sectPr>
        <w:rPr/>
      </w:pPr>
    </w:p>
    <w:p>
      <w:pPr>
        <w:pStyle w:val="BodyText"/>
        <w:ind w:left="548" w:right="334" w:hanging="19"/>
        <w:spacing w:before="37" w:line="224" w:lineRule="auto"/>
        <w:rPr/>
      </w:pPr>
      <w:r>
        <w:rPr>
          <w:spacing w:val="16"/>
        </w:rPr>
        <w:t>动脉狭窄引起的高血压</w:t>
      </w:r>
      <w:r>
        <w:rPr>
          <w:spacing w:val="3"/>
        </w:rPr>
        <w:t xml:space="preserve"> </w:t>
      </w:r>
      <w:r>
        <w:rPr>
          <w:spacing w:val="16"/>
        </w:rPr>
        <w:t>。老年高血压合并肾动脉狭窄</w:t>
      </w:r>
      <w:r>
        <w:rPr/>
        <w:t xml:space="preserve"> </w:t>
      </w:r>
      <w:r>
        <w:rPr>
          <w:spacing w:val="14"/>
        </w:rPr>
        <w:t>比例为 </w:t>
      </w:r>
      <w:r>
        <w:rPr>
          <w:spacing w:val="14"/>
          <w:position w:val="-2"/>
        </w:rPr>
        <w:t>6.8%</w:t>
      </w:r>
      <w:r>
        <w:rPr>
          <w:sz w:val="10"/>
          <w:szCs w:val="10"/>
          <w:spacing w:val="14"/>
          <w:position w:val="7"/>
        </w:rPr>
        <w:t>[265]  </w:t>
      </w:r>
      <w:r>
        <w:rPr>
          <w:spacing w:val="14"/>
        </w:rPr>
        <w:t>,常见于</w:t>
      </w:r>
      <w:r>
        <w:rPr>
          <w:spacing w:val="13"/>
        </w:rPr>
        <w:t>动脉粥样硬化</w:t>
      </w:r>
      <w:r>
        <w:rPr>
          <w:spacing w:val="-26"/>
        </w:rPr>
        <w:t xml:space="preserve"> </w:t>
      </w:r>
      <w:r>
        <w:rPr>
          <w:spacing w:val="13"/>
        </w:rPr>
        <w:t>。</w:t>
      </w:r>
    </w:p>
    <w:p>
      <w:pPr>
        <w:pStyle w:val="BodyText"/>
        <w:ind w:left="526" w:right="329" w:firstLine="445"/>
        <w:spacing w:before="6" w:line="226" w:lineRule="auto"/>
        <w:jc w:val="both"/>
        <w:rPr/>
      </w:pPr>
      <w:r>
        <w:rPr>
          <w:spacing w:val="-1"/>
        </w:rPr>
        <w:t>提</w:t>
      </w:r>
      <w:r>
        <w:rPr>
          <w:spacing w:val="-17"/>
        </w:rPr>
        <w:t xml:space="preserve"> </w:t>
      </w:r>
      <w:r>
        <w:rPr>
          <w:spacing w:val="-1"/>
        </w:rPr>
        <w:t>示 肾</w:t>
      </w:r>
      <w:r>
        <w:rPr>
          <w:spacing w:val="-18"/>
        </w:rPr>
        <w:t xml:space="preserve"> </w:t>
      </w:r>
      <w:r>
        <w:rPr>
          <w:spacing w:val="-1"/>
        </w:rPr>
        <w:t>动</w:t>
      </w:r>
      <w:r>
        <w:rPr>
          <w:spacing w:val="-18"/>
        </w:rPr>
        <w:t xml:space="preserve"> </w:t>
      </w:r>
      <w:r>
        <w:rPr>
          <w:spacing w:val="-1"/>
        </w:rPr>
        <w:t>脉</w:t>
      </w:r>
      <w:r>
        <w:rPr>
          <w:spacing w:val="-21"/>
        </w:rPr>
        <w:t xml:space="preserve"> </w:t>
      </w:r>
      <w:r>
        <w:rPr>
          <w:spacing w:val="-1"/>
        </w:rPr>
        <w:t>狭</w:t>
      </w:r>
      <w:r>
        <w:rPr>
          <w:spacing w:val="-17"/>
        </w:rPr>
        <w:t xml:space="preserve"> </w:t>
      </w:r>
      <w:r>
        <w:rPr>
          <w:spacing w:val="-1"/>
        </w:rPr>
        <w:t>窄 的</w:t>
      </w:r>
      <w:r>
        <w:rPr>
          <w:spacing w:val="-21"/>
        </w:rPr>
        <w:t xml:space="preserve"> </w:t>
      </w:r>
      <w:r>
        <w:rPr>
          <w:spacing w:val="-1"/>
        </w:rPr>
        <w:t>线</w:t>
      </w:r>
      <w:r>
        <w:rPr>
          <w:spacing w:val="-20"/>
        </w:rPr>
        <w:t xml:space="preserve"> </w:t>
      </w:r>
      <w:r>
        <w:rPr>
          <w:spacing w:val="-1"/>
        </w:rPr>
        <w:t>索</w:t>
      </w:r>
      <w:r>
        <w:rPr>
          <w:spacing w:val="-22"/>
        </w:rPr>
        <w:t xml:space="preserve"> </w:t>
      </w:r>
      <w:r>
        <w:rPr>
          <w:spacing w:val="-1"/>
        </w:rPr>
        <w:t>包</w:t>
      </w:r>
      <w:r>
        <w:rPr>
          <w:spacing w:val="-20"/>
        </w:rPr>
        <w:t xml:space="preserve"> </w:t>
      </w:r>
      <w:r>
        <w:rPr>
          <w:spacing w:val="-1"/>
        </w:rPr>
        <w:t>括 :</w:t>
      </w:r>
      <w:r>
        <w:rPr>
          <w:spacing w:val="-19"/>
        </w:rPr>
        <w:t xml:space="preserve"> </w:t>
      </w:r>
      <w:r>
        <w:rPr>
          <w:spacing w:val="-1"/>
        </w:rPr>
        <w:t>①持</w:t>
      </w:r>
      <w:r>
        <w:rPr>
          <w:spacing w:val="-21"/>
        </w:rPr>
        <w:t xml:space="preserve"> </w:t>
      </w:r>
      <w:r>
        <w:rPr>
          <w:spacing w:val="-1"/>
        </w:rPr>
        <w:t>续</w:t>
      </w:r>
      <w:r>
        <w:rPr>
          <w:spacing w:val="-22"/>
        </w:rPr>
        <w:t xml:space="preserve"> </w:t>
      </w:r>
      <w:r>
        <w:rPr>
          <w:spacing w:val="-1"/>
        </w:rPr>
        <w:t>性</w:t>
      </w:r>
      <w:r>
        <w:rPr>
          <w:spacing w:val="-18"/>
        </w:rPr>
        <w:t xml:space="preserve"> </w:t>
      </w:r>
      <w:r>
        <w:rPr>
          <w:spacing w:val="-1"/>
        </w:rPr>
        <w:t>高</w:t>
      </w:r>
      <w:r>
        <w:rPr>
          <w:spacing w:val="-18"/>
        </w:rPr>
        <w:t xml:space="preserve"> </w:t>
      </w:r>
      <w:r>
        <w:rPr>
          <w:spacing w:val="-1"/>
        </w:rPr>
        <w:t>血</w:t>
      </w:r>
      <w:r>
        <w:rPr>
          <w:spacing w:val="-18"/>
        </w:rPr>
        <w:t xml:space="preserve"> </w:t>
      </w:r>
      <w:r>
        <w:rPr>
          <w:spacing w:val="-1"/>
        </w:rPr>
        <w:t>压</w:t>
      </w:r>
      <w:r>
        <w:rPr/>
        <w:t xml:space="preserve"> </w:t>
      </w:r>
      <w:r>
        <w:rPr>
          <w:spacing w:val="13"/>
          <w:position w:val="-2"/>
        </w:rPr>
        <w:t>2</w:t>
      </w:r>
      <w:r>
        <w:rPr>
          <w:spacing w:val="-25"/>
          <w:position w:val="-2"/>
        </w:rPr>
        <w:t xml:space="preserve"> </w:t>
      </w:r>
      <w:r>
        <w:rPr>
          <w:spacing w:val="13"/>
        </w:rPr>
        <w:t>级及以上</w:t>
      </w:r>
      <w:r>
        <w:rPr>
          <w:spacing w:val="-8"/>
        </w:rPr>
        <w:t xml:space="preserve"> </w:t>
      </w:r>
      <w:r>
        <w:rPr>
          <w:spacing w:val="13"/>
        </w:rPr>
        <w:t>,</w:t>
      </w:r>
      <w:r>
        <w:rPr>
          <w:spacing w:val="-34"/>
        </w:rPr>
        <w:t xml:space="preserve"> </w:t>
      </w:r>
      <w:r>
        <w:rPr>
          <w:spacing w:val="13"/>
        </w:rPr>
        <w:t>伴冠心病</w:t>
      </w:r>
      <w:r>
        <w:rPr>
          <w:spacing w:val="-30"/>
        </w:rPr>
        <w:t xml:space="preserve"> </w:t>
      </w:r>
      <w:r>
        <w:rPr>
          <w:spacing w:val="13"/>
        </w:rPr>
        <w:t>、外周动脉狭窄等</w:t>
      </w:r>
      <w:r>
        <w:rPr>
          <w:spacing w:val="-9"/>
        </w:rPr>
        <w:t xml:space="preserve"> </w:t>
      </w:r>
      <w:r>
        <w:rPr>
          <w:spacing w:val="13"/>
        </w:rPr>
        <w:t>;</w:t>
      </w:r>
      <w:r>
        <w:rPr>
          <w:spacing w:val="-24"/>
        </w:rPr>
        <w:t xml:space="preserve"> </w:t>
      </w:r>
      <w:r>
        <w:rPr>
          <w:spacing w:val="13"/>
        </w:rPr>
        <w:t>②高</w:t>
      </w:r>
      <w:r>
        <w:rPr>
          <w:spacing w:val="-26"/>
        </w:rPr>
        <w:t xml:space="preserve"> </w:t>
      </w:r>
      <w:r>
        <w:rPr>
          <w:spacing w:val="13"/>
        </w:rPr>
        <w:t>血</w:t>
      </w:r>
      <w:r>
        <w:rPr>
          <w:spacing w:val="-26"/>
        </w:rPr>
        <w:t xml:space="preserve"> </w:t>
      </w:r>
      <w:r>
        <w:rPr>
          <w:spacing w:val="13"/>
        </w:rPr>
        <w:t>压</w:t>
      </w:r>
      <w:r>
        <w:rPr>
          <w:spacing w:val="-29"/>
        </w:rPr>
        <w:t xml:space="preserve"> </w:t>
      </w:r>
      <w:r>
        <w:rPr>
          <w:spacing w:val="13"/>
        </w:rPr>
        <w:t>伴</w:t>
      </w:r>
      <w:r>
        <w:rPr/>
        <w:t xml:space="preserve"> </w:t>
      </w:r>
      <w:r>
        <w:rPr>
          <w:spacing w:val="16"/>
        </w:rPr>
        <w:t>轻度低血钾</w:t>
      </w:r>
      <w:r>
        <w:rPr>
          <w:spacing w:val="4"/>
        </w:rPr>
        <w:t xml:space="preserve"> </w:t>
      </w:r>
      <w:r>
        <w:rPr>
          <w:spacing w:val="16"/>
        </w:rPr>
        <w:t>;</w:t>
      </w:r>
      <w:r>
        <w:rPr>
          <w:spacing w:val="-37"/>
        </w:rPr>
        <w:t xml:space="preserve"> </w:t>
      </w:r>
      <w:r>
        <w:rPr>
          <w:spacing w:val="16"/>
        </w:rPr>
        <w:t>③高血压伴脐周血管杂音</w:t>
      </w:r>
      <w:r>
        <w:rPr>
          <w:spacing w:val="-10"/>
        </w:rPr>
        <w:t xml:space="preserve"> </w:t>
      </w:r>
      <w:r>
        <w:rPr>
          <w:spacing w:val="16"/>
        </w:rPr>
        <w:t>;</w:t>
      </w:r>
      <w:r>
        <w:rPr>
          <w:spacing w:val="-38"/>
        </w:rPr>
        <w:t xml:space="preserve"> </w:t>
      </w:r>
      <w:r>
        <w:rPr>
          <w:spacing w:val="16"/>
        </w:rPr>
        <w:t>④既往高血压</w:t>
      </w:r>
      <w:r>
        <w:rPr/>
        <w:t xml:space="preserve"> </w:t>
      </w:r>
      <w:r>
        <w:rPr>
          <w:spacing w:val="2"/>
        </w:rPr>
        <w:t>控制可 ,维持</w:t>
      </w:r>
      <w:r>
        <w:rPr>
          <w:spacing w:val="-15"/>
        </w:rPr>
        <w:t xml:space="preserve"> </w:t>
      </w:r>
      <w:r>
        <w:rPr>
          <w:spacing w:val="2"/>
        </w:rPr>
        <w:t>原</w:t>
      </w:r>
      <w:r>
        <w:rPr>
          <w:spacing w:val="-15"/>
        </w:rPr>
        <w:t xml:space="preserve"> </w:t>
      </w:r>
      <w:r>
        <w:rPr>
          <w:spacing w:val="2"/>
        </w:rPr>
        <w:t>降</w:t>
      </w:r>
      <w:r>
        <w:rPr>
          <w:spacing w:val="-24"/>
        </w:rPr>
        <w:t xml:space="preserve"> </w:t>
      </w:r>
      <w:r>
        <w:rPr>
          <w:spacing w:val="2"/>
        </w:rPr>
        <w:t>压</w:t>
      </w:r>
      <w:r>
        <w:rPr>
          <w:spacing w:val="-25"/>
        </w:rPr>
        <w:t xml:space="preserve"> </w:t>
      </w:r>
      <w:r>
        <w:rPr>
          <w:spacing w:val="2"/>
        </w:rPr>
        <w:t>药</w:t>
      </w:r>
      <w:r>
        <w:rPr>
          <w:spacing w:val="-22"/>
        </w:rPr>
        <w:t xml:space="preserve"> </w:t>
      </w:r>
      <w:r>
        <w:rPr>
          <w:spacing w:val="2"/>
        </w:rPr>
        <w:t>物</w:t>
      </w:r>
      <w:r>
        <w:rPr>
          <w:spacing w:val="-23"/>
        </w:rPr>
        <w:t xml:space="preserve"> </w:t>
      </w:r>
      <w:r>
        <w:rPr>
          <w:spacing w:val="2"/>
        </w:rPr>
        <w:t>治</w:t>
      </w:r>
      <w:r>
        <w:rPr>
          <w:spacing w:val="-27"/>
        </w:rPr>
        <w:t xml:space="preserve"> </w:t>
      </w:r>
      <w:r>
        <w:rPr>
          <w:spacing w:val="2"/>
        </w:rPr>
        <w:t>疗</w:t>
      </w:r>
      <w:r>
        <w:rPr>
          <w:spacing w:val="-24"/>
        </w:rPr>
        <w:t xml:space="preserve"> </w:t>
      </w:r>
      <w:r>
        <w:rPr>
          <w:spacing w:val="2"/>
        </w:rPr>
        <w:t>下</w:t>
      </w:r>
      <w:r>
        <w:rPr>
          <w:spacing w:val="-22"/>
        </w:rPr>
        <w:t xml:space="preserve"> </w:t>
      </w:r>
      <w:r>
        <w:rPr>
          <w:spacing w:val="2"/>
        </w:rPr>
        <w:t>血</w:t>
      </w:r>
      <w:r>
        <w:rPr>
          <w:spacing w:val="-23"/>
        </w:rPr>
        <w:t xml:space="preserve"> </w:t>
      </w:r>
      <w:r>
        <w:rPr>
          <w:spacing w:val="2"/>
        </w:rPr>
        <w:t>压</w:t>
      </w:r>
      <w:r>
        <w:rPr>
          <w:spacing w:val="-18"/>
        </w:rPr>
        <w:t xml:space="preserve"> </w:t>
      </w:r>
      <w:r>
        <w:rPr>
          <w:spacing w:val="2"/>
        </w:rPr>
        <w:t>突</w:t>
      </w:r>
      <w:r>
        <w:rPr>
          <w:spacing w:val="-22"/>
        </w:rPr>
        <w:t xml:space="preserve"> </w:t>
      </w:r>
      <w:r>
        <w:rPr>
          <w:spacing w:val="2"/>
        </w:rPr>
        <w:t>然</w:t>
      </w:r>
      <w:r>
        <w:rPr>
          <w:spacing w:val="-24"/>
        </w:rPr>
        <w:t xml:space="preserve"> </w:t>
      </w:r>
      <w:r>
        <w:rPr>
          <w:spacing w:val="2"/>
        </w:rPr>
        <w:t>难 以</w:t>
      </w:r>
      <w:r>
        <w:rPr>
          <w:spacing w:val="-22"/>
        </w:rPr>
        <w:t xml:space="preserve"> </w:t>
      </w:r>
      <w:r>
        <w:rPr>
          <w:spacing w:val="2"/>
        </w:rPr>
        <w:t>控</w:t>
      </w:r>
      <w:r>
        <w:rPr>
          <w:spacing w:val="-23"/>
        </w:rPr>
        <w:t xml:space="preserve"> </w:t>
      </w:r>
      <w:r>
        <w:rPr>
          <w:spacing w:val="2"/>
        </w:rPr>
        <w:t>制</w:t>
      </w:r>
      <w:r>
        <w:rPr>
          <w:spacing w:val="-9"/>
        </w:rPr>
        <w:t xml:space="preserve"> </w:t>
      </w:r>
      <w:r>
        <w:rPr>
          <w:spacing w:val="2"/>
        </w:rPr>
        <w:t>;</w:t>
      </w:r>
      <w:r>
        <w:rPr/>
        <w:t xml:space="preserve"> </w:t>
      </w:r>
      <w:r>
        <w:rPr>
          <w:spacing w:val="21"/>
        </w:rPr>
        <w:t>⑤顽固性或恶性高血压</w:t>
      </w:r>
      <w:r>
        <w:rPr>
          <w:spacing w:val="7"/>
        </w:rPr>
        <w:t xml:space="preserve"> </w:t>
      </w:r>
      <w:r>
        <w:rPr>
          <w:spacing w:val="21"/>
        </w:rPr>
        <w:t>;</w:t>
      </w:r>
      <w:r>
        <w:rPr>
          <w:spacing w:val="-28"/>
        </w:rPr>
        <w:t xml:space="preserve"> </w:t>
      </w:r>
      <w:r>
        <w:rPr>
          <w:spacing w:val="21"/>
        </w:rPr>
        <w:t>⑥左心室射血分数正常的重</w:t>
      </w:r>
      <w:r>
        <w:rPr/>
        <w:t xml:space="preserve"> </w:t>
      </w:r>
      <w:r>
        <w:rPr>
          <w:spacing w:val="21"/>
        </w:rPr>
        <w:t>度高血压患者反复出现一过性肺水肿</w:t>
      </w:r>
      <w:r>
        <w:rPr>
          <w:spacing w:val="7"/>
        </w:rPr>
        <w:t xml:space="preserve"> </w:t>
      </w:r>
      <w:r>
        <w:rPr>
          <w:spacing w:val="21"/>
        </w:rPr>
        <w:t>;</w:t>
      </w:r>
      <w:r>
        <w:rPr>
          <w:spacing w:val="-28"/>
        </w:rPr>
        <w:t xml:space="preserve"> </w:t>
      </w:r>
      <w:r>
        <w:rPr>
          <w:spacing w:val="21"/>
        </w:rPr>
        <w:t>⑦难以用其他</w:t>
      </w:r>
      <w:r>
        <w:rPr/>
        <w:t xml:space="preserve"> </w:t>
      </w:r>
      <w:r>
        <w:rPr/>
        <w:t>原因</w:t>
      </w:r>
      <w:r>
        <w:rPr>
          <w:spacing w:val="-23"/>
        </w:rPr>
        <w:t xml:space="preserve"> </w:t>
      </w:r>
      <w:r>
        <w:rPr/>
        <w:t>解</w:t>
      </w:r>
      <w:r>
        <w:rPr>
          <w:spacing w:val="-17"/>
        </w:rPr>
        <w:t xml:space="preserve"> </w:t>
      </w:r>
      <w:r>
        <w:rPr/>
        <w:t>释 的 肾</w:t>
      </w:r>
      <w:r>
        <w:rPr>
          <w:spacing w:val="-18"/>
        </w:rPr>
        <w:t xml:space="preserve"> </w:t>
      </w:r>
      <w:r>
        <w:rPr/>
        <w:t>功</w:t>
      </w:r>
      <w:r>
        <w:rPr>
          <w:spacing w:val="-17"/>
        </w:rPr>
        <w:t xml:space="preserve"> </w:t>
      </w:r>
      <w:r>
        <w:rPr/>
        <w:t>能</w:t>
      </w:r>
      <w:r>
        <w:rPr>
          <w:spacing w:val="-20"/>
        </w:rPr>
        <w:t xml:space="preserve"> </w:t>
      </w:r>
      <w:r>
        <w:rPr/>
        <w:t>不</w:t>
      </w:r>
      <w:r>
        <w:rPr>
          <w:spacing w:val="-21"/>
        </w:rPr>
        <w:t xml:space="preserve"> </w:t>
      </w:r>
      <w:r>
        <w:rPr/>
        <w:t>全</w:t>
      </w:r>
      <w:r>
        <w:rPr>
          <w:spacing w:val="-18"/>
        </w:rPr>
        <w:t xml:space="preserve"> </w:t>
      </w:r>
      <w:r>
        <w:rPr/>
        <w:t>或</w:t>
      </w:r>
      <w:r>
        <w:rPr>
          <w:spacing w:val="-21"/>
        </w:rPr>
        <w:t xml:space="preserve"> </w:t>
      </w:r>
      <w:r>
        <w:rPr/>
        <w:t>非</w:t>
      </w:r>
      <w:r>
        <w:rPr>
          <w:spacing w:val="-22"/>
        </w:rPr>
        <w:t xml:space="preserve"> </w:t>
      </w:r>
      <w:r>
        <w:rPr/>
        <w:t>对</w:t>
      </w:r>
      <w:r>
        <w:rPr>
          <w:spacing w:val="-21"/>
        </w:rPr>
        <w:t xml:space="preserve"> </w:t>
      </w:r>
      <w:r>
        <w:rPr/>
        <w:t>称</w:t>
      </w:r>
      <w:r>
        <w:rPr>
          <w:spacing w:val="-22"/>
        </w:rPr>
        <w:t xml:space="preserve"> </w:t>
      </w:r>
      <w:r>
        <w:rPr/>
        <w:t>性 肾</w:t>
      </w:r>
      <w:r>
        <w:rPr>
          <w:spacing w:val="-21"/>
        </w:rPr>
        <w:t xml:space="preserve"> </w:t>
      </w:r>
      <w:r>
        <w:rPr>
          <w:spacing w:val="-1"/>
        </w:rPr>
        <w:t>萎</w:t>
      </w:r>
      <w:r>
        <w:rPr>
          <w:spacing w:val="-21"/>
        </w:rPr>
        <w:t xml:space="preserve"> </w:t>
      </w:r>
      <w:r>
        <w:rPr>
          <w:spacing w:val="-1"/>
        </w:rPr>
        <w:t>缩 ;</w:t>
      </w:r>
      <w:r>
        <w:rPr>
          <w:spacing w:val="-16"/>
        </w:rPr>
        <w:t xml:space="preserve"> </w:t>
      </w:r>
      <w:r>
        <w:rPr>
          <w:spacing w:val="-1"/>
        </w:rPr>
        <w:t>⑧服</w:t>
      </w:r>
      <w:r>
        <w:rPr>
          <w:spacing w:val="-19"/>
        </w:rPr>
        <w:t xml:space="preserve"> </w:t>
      </w:r>
      <w:r>
        <w:rPr>
          <w:spacing w:val="-1"/>
        </w:rPr>
        <w:t>用</w:t>
      </w:r>
      <w:r>
        <w:rPr/>
        <w:t xml:space="preserve"> </w:t>
      </w:r>
      <w:r>
        <w:rPr>
          <w:position w:val="-1"/>
        </w:rPr>
        <w:t>ACEI</w:t>
      </w:r>
      <w:r>
        <w:rPr>
          <w:spacing w:val="15"/>
          <w:position w:val="-1"/>
        </w:rPr>
        <w:t>或 </w:t>
      </w:r>
      <w:r>
        <w:rPr/>
        <w:t>ARB</w:t>
      </w:r>
      <w:r>
        <w:rPr>
          <w:spacing w:val="15"/>
        </w:rPr>
        <w:t>后出</w:t>
      </w:r>
      <w:r>
        <w:rPr>
          <w:spacing w:val="-18"/>
        </w:rPr>
        <w:t xml:space="preserve"> </w:t>
      </w:r>
      <w:r>
        <w:rPr>
          <w:spacing w:val="15"/>
        </w:rPr>
        <w:t>现</w:t>
      </w:r>
      <w:r>
        <w:rPr>
          <w:spacing w:val="-25"/>
        </w:rPr>
        <w:t xml:space="preserve"> </w:t>
      </w:r>
      <w:r>
        <w:rPr>
          <w:spacing w:val="15"/>
        </w:rPr>
        <w:t>血</w:t>
      </w:r>
      <w:r>
        <w:rPr>
          <w:spacing w:val="-25"/>
        </w:rPr>
        <w:t xml:space="preserve"> </w:t>
      </w:r>
      <w:r>
        <w:rPr>
          <w:spacing w:val="15"/>
        </w:rPr>
        <w:t>肌</w:t>
      </w:r>
      <w:r>
        <w:rPr>
          <w:spacing w:val="-26"/>
        </w:rPr>
        <w:t xml:space="preserve"> </w:t>
      </w:r>
      <w:r>
        <w:rPr>
          <w:spacing w:val="15"/>
        </w:rPr>
        <w:t>酐</w:t>
      </w:r>
      <w:r>
        <w:rPr>
          <w:spacing w:val="-27"/>
        </w:rPr>
        <w:t xml:space="preserve"> </w:t>
      </w:r>
      <w:r>
        <w:rPr>
          <w:spacing w:val="15"/>
        </w:rPr>
        <w:t>显</w:t>
      </w:r>
      <w:r>
        <w:rPr>
          <w:spacing w:val="-26"/>
        </w:rPr>
        <w:t xml:space="preserve"> </w:t>
      </w:r>
      <w:r>
        <w:rPr>
          <w:spacing w:val="15"/>
        </w:rPr>
        <w:t>著</w:t>
      </w:r>
      <w:r>
        <w:rPr>
          <w:spacing w:val="-23"/>
        </w:rPr>
        <w:t xml:space="preserve"> </w:t>
      </w:r>
      <w:r>
        <w:rPr>
          <w:spacing w:val="15"/>
        </w:rPr>
        <w:t>升</w:t>
      </w:r>
      <w:r>
        <w:rPr>
          <w:spacing w:val="-24"/>
        </w:rPr>
        <w:t xml:space="preserve"> </w:t>
      </w:r>
      <w:r>
        <w:rPr>
          <w:spacing w:val="15"/>
        </w:rPr>
        <w:t>高</w:t>
      </w:r>
      <w:r>
        <w:rPr>
          <w:spacing w:val="-22"/>
        </w:rPr>
        <w:t xml:space="preserve"> </w:t>
      </w:r>
      <w:r>
        <w:rPr>
          <w:spacing w:val="15"/>
        </w:rPr>
        <w:t>或</w:t>
      </w:r>
      <w:r>
        <w:rPr>
          <w:spacing w:val="-27"/>
        </w:rPr>
        <w:t xml:space="preserve"> </w:t>
      </w:r>
      <w:r>
        <w:rPr>
          <w:spacing w:val="15"/>
        </w:rPr>
        <w:t>伴</w:t>
      </w:r>
      <w:r>
        <w:rPr>
          <w:spacing w:val="-25"/>
        </w:rPr>
        <w:t xml:space="preserve"> </w:t>
      </w:r>
      <w:r>
        <w:rPr>
          <w:spacing w:val="15"/>
        </w:rPr>
        <w:t>有</w:t>
      </w:r>
      <w:r>
        <w:rPr>
          <w:spacing w:val="-24"/>
        </w:rPr>
        <w:t xml:space="preserve"> </w:t>
      </w:r>
      <w:r>
        <w:rPr>
          <w:spacing w:val="15"/>
        </w:rPr>
        <w:t>血</w:t>
      </w:r>
      <w:r>
        <w:rPr>
          <w:spacing w:val="-24"/>
        </w:rPr>
        <w:t xml:space="preserve"> </w:t>
      </w:r>
      <w:r>
        <w:rPr>
          <w:spacing w:val="15"/>
        </w:rPr>
        <w:t>压</w:t>
      </w:r>
      <w:r>
        <w:rPr>
          <w:spacing w:val="-26"/>
        </w:rPr>
        <w:t xml:space="preserve"> </w:t>
      </w:r>
      <w:r>
        <w:rPr>
          <w:spacing w:val="15"/>
        </w:rPr>
        <w:t>显</w:t>
      </w:r>
      <w:r>
        <w:rPr/>
        <w:t xml:space="preserve"> </w:t>
      </w:r>
      <w:r>
        <w:rPr>
          <w:spacing w:val="22"/>
        </w:rPr>
        <w:t>著下降</w:t>
      </w:r>
      <w:r>
        <w:rPr>
          <w:spacing w:val="-4"/>
        </w:rPr>
        <w:t xml:space="preserve"> </w:t>
      </w:r>
      <w:r>
        <w:rPr>
          <w:spacing w:val="22"/>
          <w:position w:val="1"/>
        </w:rPr>
        <w:t>;</w:t>
      </w:r>
      <w:r>
        <w:rPr>
          <w:spacing w:val="-38"/>
          <w:position w:val="1"/>
        </w:rPr>
        <w:t xml:space="preserve"> </w:t>
      </w:r>
      <w:r>
        <w:rPr>
          <w:spacing w:val="22"/>
        </w:rPr>
        <w:t>⑨舒张压水平持续</w:t>
      </w:r>
      <w:r>
        <w:rPr>
          <w:spacing w:val="-32"/>
        </w:rPr>
        <w:t xml:space="preserve"> </w:t>
      </w:r>
      <w:r>
        <w:rPr>
          <w:spacing w:val="22"/>
        </w:rPr>
        <w:t>&gt;90</w:t>
      </w:r>
      <w:r>
        <w:rPr>
          <w:position w:val="-2"/>
        </w:rPr>
        <w:t>mmHg</w:t>
      </w:r>
      <w:r>
        <w:rPr>
          <w:spacing w:val="22"/>
          <w:position w:val="1"/>
        </w:rPr>
        <w:t>。</w:t>
      </w:r>
    </w:p>
    <w:p>
      <w:pPr>
        <w:pStyle w:val="BodyText"/>
        <w:ind w:left="525" w:right="284" w:firstLine="450"/>
        <w:spacing w:before="3" w:line="230" w:lineRule="auto"/>
        <w:jc w:val="both"/>
        <w:rPr/>
      </w:pPr>
      <w:r>
        <w:rPr>
          <w:spacing w:val="27"/>
        </w:rPr>
        <w:t>临床上筛查肾动脉狭窄可行肾脏超声及肾动脉</w:t>
      </w:r>
      <w:r>
        <w:rPr>
          <w:spacing w:val="5"/>
        </w:rPr>
        <w:t xml:space="preserve">  </w:t>
      </w:r>
      <w:r>
        <w:rPr/>
        <w:t>CT</w:t>
      </w:r>
      <w:r>
        <w:rPr>
          <w:spacing w:val="30"/>
        </w:rPr>
        <w:t>血管造影(</w:t>
      </w:r>
      <w:r>
        <w:rPr/>
        <w:t>CT</w:t>
      </w:r>
      <w:r>
        <w:rPr>
          <w:spacing w:val="30"/>
        </w:rPr>
        <w:t xml:space="preserve"> </w:t>
      </w:r>
      <w:r>
        <w:rPr>
          <w:position w:val="-1"/>
        </w:rPr>
        <w:t>angiography</w:t>
      </w:r>
      <w:r>
        <w:rPr>
          <w:spacing w:val="30"/>
          <w:position w:val="-1"/>
        </w:rPr>
        <w:t>,</w:t>
      </w:r>
      <w:r>
        <w:rPr/>
        <w:t>CTA</w:t>
      </w:r>
      <w:r>
        <w:rPr>
          <w:spacing w:val="30"/>
        </w:rPr>
        <w:t>)</w:t>
      </w:r>
      <w:r>
        <w:rPr>
          <w:spacing w:val="-19"/>
        </w:rPr>
        <w:t xml:space="preserve"> </w:t>
      </w:r>
      <w:r>
        <w:rPr>
          <w:spacing w:val="30"/>
          <w:position w:val="1"/>
        </w:rPr>
        <w:t>、磁共振血管造</w:t>
      </w:r>
      <w:r>
        <w:rPr>
          <w:position w:val="1"/>
        </w:rPr>
        <w:t xml:space="preserve">  </w:t>
      </w:r>
      <w:r>
        <w:rPr>
          <w:spacing w:val="9"/>
        </w:rPr>
        <w:t>影检查</w:t>
      </w:r>
      <w:r>
        <w:rPr>
          <w:spacing w:val="-8"/>
        </w:rPr>
        <w:t xml:space="preserve"> </w:t>
      </w:r>
      <w:r>
        <w:rPr>
          <w:spacing w:val="9"/>
        </w:rPr>
        <w:t>,</w:t>
      </w:r>
      <w:r>
        <w:rPr>
          <w:spacing w:val="-26"/>
        </w:rPr>
        <w:t xml:space="preserve"> </w:t>
      </w:r>
      <w:r>
        <w:rPr>
          <w:spacing w:val="9"/>
        </w:rPr>
        <w:t>肾动脉造影是诊断肾动脉狭窄的</w:t>
      </w:r>
      <w:r>
        <w:rPr>
          <w:spacing w:val="-34"/>
        </w:rPr>
        <w:t xml:space="preserve"> </w:t>
      </w:r>
      <w:r>
        <w:rPr>
          <w:spacing w:val="9"/>
        </w:rPr>
        <w:t>“</w:t>
      </w:r>
      <w:r>
        <w:rPr>
          <w:spacing w:val="8"/>
        </w:rPr>
        <w:t>金标准</w:t>
      </w:r>
      <w:r>
        <w:rPr>
          <w:spacing w:val="-37"/>
        </w:rPr>
        <w:t xml:space="preserve"> </w:t>
      </w:r>
      <w:r>
        <w:rPr>
          <w:spacing w:val="8"/>
        </w:rPr>
        <w:t>”,精</w:t>
      </w:r>
      <w:r>
        <w:rPr/>
        <w:t xml:space="preserve">  </w:t>
      </w:r>
      <w:r>
        <w:rPr>
          <w:spacing w:val="26"/>
        </w:rPr>
        <w:t>准显示病变特点同时可同期行介入治疗</w:t>
      </w:r>
      <w:r>
        <w:rPr>
          <w:spacing w:val="1"/>
        </w:rPr>
        <w:t xml:space="preserve"> </w:t>
      </w:r>
      <w:r>
        <w:rPr>
          <w:spacing w:val="26"/>
          <w:position w:val="1"/>
        </w:rPr>
        <w:t>。</w:t>
      </w:r>
      <w:r>
        <w:rPr>
          <w:position w:val="-1"/>
        </w:rPr>
        <w:t>ACEI</w:t>
      </w:r>
      <w:r>
        <w:rPr>
          <w:spacing w:val="26"/>
          <w:position w:val="-1"/>
        </w:rPr>
        <w:t>/</w:t>
      </w:r>
      <w:r>
        <w:rPr>
          <w:position w:val="-1"/>
        </w:rPr>
        <w:t>ARB </w:t>
      </w:r>
      <w:r>
        <w:rPr>
          <w:spacing w:val="23"/>
        </w:rPr>
        <w:t>是肾血管性高血压的一线治疗药物</w:t>
      </w:r>
      <w:r>
        <w:rPr>
          <w:spacing w:val="-8"/>
        </w:rPr>
        <w:t xml:space="preserve"> </w:t>
      </w:r>
      <w:r>
        <w:rPr>
          <w:spacing w:val="23"/>
        </w:rPr>
        <w:t>,需慎用于孤</w:t>
      </w:r>
      <w:r>
        <w:rPr>
          <w:spacing w:val="22"/>
        </w:rPr>
        <w:t>立肾</w:t>
      </w:r>
      <w:r>
        <w:rPr/>
        <w:t xml:space="preserve">  </w:t>
      </w:r>
      <w:r>
        <w:rPr>
          <w:spacing w:val="17"/>
        </w:rPr>
        <w:t>或双侧肾动脉狭窄患者</w:t>
      </w:r>
      <w:r>
        <w:rPr>
          <w:spacing w:val="-14"/>
        </w:rPr>
        <w:t xml:space="preserve"> </w:t>
      </w:r>
      <w:r>
        <w:rPr>
          <w:spacing w:val="17"/>
        </w:rPr>
        <w:t>。对于活动期大动脉炎</w:t>
      </w:r>
      <w:r>
        <w:rPr>
          <w:spacing w:val="16"/>
        </w:rPr>
        <w:t>患者还</w:t>
      </w:r>
      <w:r>
        <w:rPr/>
        <w:t xml:space="preserve">  </w:t>
      </w:r>
      <w:r>
        <w:rPr>
          <w:spacing w:val="15"/>
        </w:rPr>
        <w:t>需抗炎治疗</w:t>
      </w:r>
      <w:r>
        <w:rPr>
          <w:spacing w:val="-2"/>
        </w:rPr>
        <w:t xml:space="preserve"> </w:t>
      </w:r>
      <w:r>
        <w:rPr>
          <w:spacing w:val="15"/>
        </w:rPr>
        <w:t>。</w:t>
      </w:r>
      <w:r>
        <w:rPr>
          <w:spacing w:val="-25"/>
        </w:rPr>
        <w:t xml:space="preserve"> </w:t>
      </w:r>
      <w:r>
        <w:rPr>
          <w:spacing w:val="15"/>
        </w:rPr>
        <w:t>肾动脉狭窄的血运重建需要根据不同病</w:t>
      </w:r>
      <w:r>
        <w:rPr/>
        <w:t xml:space="preserve">  </w:t>
      </w:r>
      <w:r>
        <w:rPr>
          <w:spacing w:val="14"/>
        </w:rPr>
        <w:t>因选择不同手术策略</w:t>
      </w:r>
      <w:r>
        <w:rPr>
          <w:sz w:val="10"/>
          <w:szCs w:val="10"/>
          <w:spacing w:val="14"/>
          <w:position w:val="6"/>
        </w:rPr>
        <w:t>[266]</w:t>
      </w:r>
      <w:r>
        <w:rPr>
          <w:sz w:val="10"/>
          <w:szCs w:val="10"/>
          <w:spacing w:val="30"/>
          <w:w w:val="102"/>
          <w:position w:val="6"/>
        </w:rPr>
        <w:t xml:space="preserve"> </w:t>
      </w:r>
      <w:r>
        <w:rPr>
          <w:spacing w:val="14"/>
        </w:rPr>
        <w:t>。</w:t>
      </w:r>
    </w:p>
    <w:p>
      <w:pPr>
        <w:pStyle w:val="BodyText"/>
        <w:ind w:left="524"/>
        <w:spacing w:before="288" w:line="201" w:lineRule="auto"/>
        <w:rPr>
          <w:rFonts w:ascii="SimHei" w:hAnsi="SimHei" w:eastAsia="SimHei" w:cs="SimHei"/>
        </w:rPr>
      </w:pPr>
      <w:r>
        <w:rPr>
          <w:spacing w:val="14"/>
          <w:position w:val="-2"/>
        </w:rPr>
        <w:t>4</w:t>
      </w:r>
      <w:r>
        <w:rPr>
          <w:spacing w:val="13"/>
          <w:position w:val="-2"/>
        </w:rPr>
        <w:t xml:space="preserve">   </w:t>
      </w:r>
      <w:r>
        <w:rPr>
          <w:rFonts w:ascii="SimHei" w:hAnsi="SimHei" w:eastAsia="SimHei" w:cs="SimHei"/>
          <w:spacing w:val="14"/>
        </w:rPr>
        <w:t>内分泌性高血压</w:t>
      </w:r>
    </w:p>
    <w:p>
      <w:pPr>
        <w:pStyle w:val="BodyText"/>
        <w:ind w:left="526" w:right="327" w:hanging="2"/>
        <w:spacing w:before="43" w:line="220" w:lineRule="auto"/>
        <w:jc w:val="both"/>
        <w:rPr/>
      </w:pPr>
      <w:r>
        <w:rPr>
          <w:spacing w:val="1"/>
          <w:position w:val="-1"/>
        </w:rPr>
        <w:t>4.1   </w:t>
      </w:r>
      <w:r>
        <w:rPr>
          <w:rFonts w:ascii="SimHei" w:hAnsi="SimHei" w:eastAsia="SimHei" w:cs="SimHei"/>
          <w:spacing w:val="1"/>
          <w:position w:val="1"/>
        </w:rPr>
        <w:t>原</w:t>
      </w:r>
      <w:r>
        <w:rPr>
          <w:rFonts w:ascii="SimHei" w:hAnsi="SimHei" w:eastAsia="SimHei" w:cs="SimHei"/>
          <w:spacing w:val="-50"/>
          <w:position w:val="1"/>
        </w:rPr>
        <w:t xml:space="preserve"> </w:t>
      </w:r>
      <w:r>
        <w:rPr>
          <w:rFonts w:ascii="SimHei" w:hAnsi="SimHei" w:eastAsia="SimHei" w:cs="SimHei"/>
          <w:spacing w:val="1"/>
          <w:position w:val="1"/>
        </w:rPr>
        <w:t>发</w:t>
      </w:r>
      <w:r>
        <w:rPr>
          <w:rFonts w:ascii="SimHei" w:hAnsi="SimHei" w:eastAsia="SimHei" w:cs="SimHei"/>
          <w:spacing w:val="-51"/>
          <w:position w:val="1"/>
        </w:rPr>
        <w:t xml:space="preserve"> </w:t>
      </w:r>
      <w:r>
        <w:rPr>
          <w:rFonts w:ascii="SimHei" w:hAnsi="SimHei" w:eastAsia="SimHei" w:cs="SimHei"/>
          <w:spacing w:val="1"/>
          <w:position w:val="1"/>
        </w:rPr>
        <w:t>性</w:t>
      </w:r>
      <w:r>
        <w:rPr>
          <w:rFonts w:ascii="SimHei" w:hAnsi="SimHei" w:eastAsia="SimHei" w:cs="SimHei"/>
          <w:spacing w:val="-50"/>
          <w:position w:val="1"/>
        </w:rPr>
        <w:t xml:space="preserve"> </w:t>
      </w:r>
      <w:r>
        <w:rPr>
          <w:rFonts w:ascii="SimHei" w:hAnsi="SimHei" w:eastAsia="SimHei" w:cs="SimHei"/>
          <w:spacing w:val="1"/>
          <w:position w:val="1"/>
        </w:rPr>
        <w:t>醛</w:t>
      </w:r>
      <w:r>
        <w:rPr>
          <w:rFonts w:ascii="SimHei" w:hAnsi="SimHei" w:eastAsia="SimHei" w:cs="SimHei"/>
          <w:spacing w:val="-34"/>
          <w:position w:val="1"/>
        </w:rPr>
        <w:t xml:space="preserve"> </w:t>
      </w:r>
      <w:r>
        <w:rPr>
          <w:rFonts w:ascii="SimHei" w:hAnsi="SimHei" w:eastAsia="SimHei" w:cs="SimHei"/>
          <w:spacing w:val="1"/>
          <w:position w:val="1"/>
        </w:rPr>
        <w:t>固</w:t>
      </w:r>
      <w:r>
        <w:rPr>
          <w:rFonts w:ascii="SimHei" w:hAnsi="SimHei" w:eastAsia="SimHei" w:cs="SimHei"/>
          <w:spacing w:val="-51"/>
          <w:position w:val="1"/>
        </w:rPr>
        <w:t xml:space="preserve"> </w:t>
      </w:r>
      <w:r>
        <w:rPr>
          <w:rFonts w:ascii="SimHei" w:hAnsi="SimHei" w:eastAsia="SimHei" w:cs="SimHei"/>
          <w:spacing w:val="1"/>
          <w:position w:val="1"/>
        </w:rPr>
        <w:t>酮</w:t>
      </w:r>
      <w:r>
        <w:rPr>
          <w:rFonts w:ascii="SimHei" w:hAnsi="SimHei" w:eastAsia="SimHei" w:cs="SimHei"/>
          <w:spacing w:val="-52"/>
          <w:position w:val="1"/>
        </w:rPr>
        <w:t xml:space="preserve"> </w:t>
      </w:r>
      <w:r>
        <w:rPr>
          <w:rFonts w:ascii="SimHei" w:hAnsi="SimHei" w:eastAsia="SimHei" w:cs="SimHei"/>
          <w:spacing w:val="1"/>
          <w:position w:val="1"/>
        </w:rPr>
        <w:t>增</w:t>
      </w:r>
      <w:r>
        <w:rPr>
          <w:rFonts w:ascii="SimHei" w:hAnsi="SimHei" w:eastAsia="SimHei" w:cs="SimHei"/>
          <w:spacing w:val="-40"/>
          <w:position w:val="1"/>
        </w:rPr>
        <w:t xml:space="preserve"> </w:t>
      </w:r>
      <w:r>
        <w:rPr>
          <w:rFonts w:ascii="SimHei" w:hAnsi="SimHei" w:eastAsia="SimHei" w:cs="SimHei"/>
          <w:spacing w:val="1"/>
          <w:position w:val="1"/>
        </w:rPr>
        <w:t>多</w:t>
      </w:r>
      <w:r>
        <w:rPr>
          <w:rFonts w:ascii="SimHei" w:hAnsi="SimHei" w:eastAsia="SimHei" w:cs="SimHei"/>
          <w:spacing w:val="-50"/>
          <w:position w:val="1"/>
        </w:rPr>
        <w:t xml:space="preserve"> </w:t>
      </w:r>
      <w:r>
        <w:rPr>
          <w:rFonts w:ascii="SimHei" w:hAnsi="SimHei" w:eastAsia="SimHei" w:cs="SimHei"/>
          <w:spacing w:val="1"/>
          <w:position w:val="1"/>
        </w:rPr>
        <w:t>症</w:t>
      </w:r>
      <w:r>
        <w:rPr>
          <w:rFonts w:ascii="SimHei" w:hAnsi="SimHei" w:eastAsia="SimHei" w:cs="SimHei"/>
          <w:spacing w:val="-26"/>
          <w:position w:val="1"/>
        </w:rPr>
        <w:t xml:space="preserve"> </w:t>
      </w:r>
      <w:r>
        <w:rPr>
          <w:spacing w:val="1"/>
        </w:rPr>
        <w:t>(</w:t>
      </w:r>
      <w:r>
        <w:rPr>
          <w:spacing w:val="-21"/>
        </w:rPr>
        <w:t xml:space="preserve"> </w:t>
      </w:r>
      <w:r>
        <w:rPr/>
        <w:t>primary</w:t>
      </w:r>
      <w:r>
        <w:rPr>
          <w:spacing w:val="1"/>
        </w:rPr>
        <w:t xml:space="preserve"> </w:t>
      </w:r>
      <w:r>
        <w:rPr>
          <w:position w:val="-1"/>
        </w:rPr>
        <w:t>aldosteronism</w:t>
      </w:r>
      <w:r>
        <w:rPr>
          <w:spacing w:val="1"/>
          <w:position w:val="1"/>
        </w:rPr>
        <w:t>,</w:t>
      </w:r>
      <w:r>
        <w:rPr>
          <w:position w:val="1"/>
        </w:rPr>
        <w:t xml:space="preserve"> </w:t>
      </w:r>
      <w:r>
        <w:rPr/>
        <w:t>PA</w:t>
      </w:r>
      <w:r>
        <w:rPr>
          <w:spacing w:val="1"/>
        </w:rPr>
        <w:t>)    </w:t>
      </w:r>
      <w:r>
        <w:rPr>
          <w:position w:val="-2"/>
        </w:rPr>
        <w:t>PA</w:t>
      </w:r>
      <w:r>
        <w:rPr>
          <w:spacing w:val="31"/>
          <w:w w:val="101"/>
          <w:position w:val="-2"/>
        </w:rPr>
        <w:t xml:space="preserve"> </w:t>
      </w:r>
      <w:r>
        <w:rPr>
          <w:spacing w:val="1"/>
        </w:rPr>
        <w:t>因 肾</w:t>
      </w:r>
      <w:r>
        <w:rPr>
          <w:spacing w:val="-25"/>
        </w:rPr>
        <w:t xml:space="preserve"> </w:t>
      </w:r>
      <w:r>
        <w:rPr>
          <w:spacing w:val="1"/>
        </w:rPr>
        <w:t>上</w:t>
      </w:r>
      <w:r>
        <w:rPr>
          <w:spacing w:val="-25"/>
        </w:rPr>
        <w:t xml:space="preserve"> </w:t>
      </w:r>
      <w:r>
        <w:rPr>
          <w:spacing w:val="1"/>
        </w:rPr>
        <w:t>腺</w:t>
      </w:r>
      <w:r>
        <w:rPr>
          <w:spacing w:val="-25"/>
        </w:rPr>
        <w:t xml:space="preserve"> </w:t>
      </w:r>
      <w:r>
        <w:rPr>
          <w:spacing w:val="1"/>
        </w:rPr>
        <w:t>皮</w:t>
      </w:r>
      <w:r>
        <w:rPr>
          <w:spacing w:val="-24"/>
        </w:rPr>
        <w:t xml:space="preserve"> </w:t>
      </w:r>
      <w:r>
        <w:rPr>
          <w:spacing w:val="1"/>
        </w:rPr>
        <w:t>质</w:t>
      </w:r>
      <w:r>
        <w:rPr>
          <w:spacing w:val="-26"/>
        </w:rPr>
        <w:t xml:space="preserve"> </w:t>
      </w:r>
      <w:r>
        <w:rPr>
          <w:spacing w:val="1"/>
        </w:rPr>
        <w:t>增</w:t>
      </w:r>
      <w:r>
        <w:rPr>
          <w:spacing w:val="-23"/>
        </w:rPr>
        <w:t xml:space="preserve"> </w:t>
      </w:r>
      <w:r>
        <w:rPr>
          <w:spacing w:val="1"/>
        </w:rPr>
        <w:t>生</w:t>
      </w:r>
      <w:r>
        <w:rPr>
          <w:spacing w:val="-22"/>
        </w:rPr>
        <w:t xml:space="preserve"> </w:t>
      </w:r>
      <w:r>
        <w:rPr>
          <w:spacing w:val="1"/>
        </w:rPr>
        <w:t>或</w:t>
      </w:r>
      <w:r>
        <w:rPr>
          <w:spacing w:val="-25"/>
        </w:rPr>
        <w:t xml:space="preserve"> </w:t>
      </w:r>
      <w:r>
        <w:rPr>
          <w:spacing w:val="1"/>
        </w:rPr>
        <w:t>肿</w:t>
      </w:r>
      <w:r>
        <w:rPr>
          <w:spacing w:val="-25"/>
        </w:rPr>
        <w:t xml:space="preserve"> </w:t>
      </w:r>
      <w:r>
        <w:rPr>
          <w:spacing w:val="1"/>
        </w:rPr>
        <w:t>瘤 ,</w:t>
      </w:r>
      <w:r>
        <w:rPr>
          <w:spacing w:val="-28"/>
        </w:rPr>
        <w:t xml:space="preserve"> </w:t>
      </w:r>
      <w:r>
        <w:rPr>
          <w:spacing w:val="1"/>
        </w:rPr>
        <w:t>醛 固</w:t>
      </w:r>
      <w:r>
        <w:rPr>
          <w:spacing w:val="-22"/>
        </w:rPr>
        <w:t xml:space="preserve"> </w:t>
      </w:r>
      <w:r>
        <w:rPr>
          <w:spacing w:val="1"/>
        </w:rPr>
        <w:t>酮</w:t>
      </w:r>
      <w:r>
        <w:rPr>
          <w:spacing w:val="-23"/>
        </w:rPr>
        <w:t xml:space="preserve"> </w:t>
      </w:r>
      <w:r>
        <w:rPr>
          <w:spacing w:val="1"/>
        </w:rPr>
        <w:t>分</w:t>
      </w:r>
      <w:r>
        <w:rPr>
          <w:spacing w:val="-19"/>
        </w:rPr>
        <w:t xml:space="preserve"> </w:t>
      </w:r>
      <w:r>
        <w:rPr>
          <w:spacing w:val="1"/>
        </w:rPr>
        <w:t>泌</w:t>
      </w:r>
      <w:r>
        <w:rPr>
          <w:spacing w:val="-22"/>
        </w:rPr>
        <w:t xml:space="preserve"> </w:t>
      </w:r>
      <w:r>
        <w:rPr>
          <w:spacing w:val="1"/>
        </w:rPr>
        <w:t>过</w:t>
      </w:r>
      <w:r>
        <w:rPr/>
        <w:t xml:space="preserve"> </w:t>
      </w:r>
      <w:r>
        <w:rPr>
          <w:spacing w:val="1"/>
        </w:rPr>
        <w:t>多 ,导</w:t>
      </w:r>
      <w:r>
        <w:rPr>
          <w:spacing w:val="-6"/>
        </w:rPr>
        <w:t xml:space="preserve"> </w:t>
      </w:r>
      <w:r>
        <w:rPr>
          <w:spacing w:val="1"/>
        </w:rPr>
        <w:t>致</w:t>
      </w:r>
      <w:r>
        <w:rPr>
          <w:spacing w:val="-24"/>
        </w:rPr>
        <w:t xml:space="preserve"> </w:t>
      </w:r>
      <w:r>
        <w:rPr>
          <w:spacing w:val="1"/>
        </w:rPr>
        <w:t>体 内</w:t>
      </w:r>
      <w:r>
        <w:rPr>
          <w:spacing w:val="-24"/>
        </w:rPr>
        <w:t xml:space="preserve"> </w:t>
      </w:r>
      <w:r>
        <w:rPr>
          <w:spacing w:val="1"/>
        </w:rPr>
        <w:t>水</w:t>
      </w:r>
      <w:r>
        <w:rPr>
          <w:spacing w:val="-23"/>
        </w:rPr>
        <w:t xml:space="preserve"> </w:t>
      </w:r>
      <w:r>
        <w:rPr>
          <w:spacing w:val="1"/>
        </w:rPr>
        <w:t>钠</w:t>
      </w:r>
      <w:r>
        <w:rPr>
          <w:spacing w:val="-26"/>
        </w:rPr>
        <w:t xml:space="preserve"> </w:t>
      </w:r>
      <w:r>
        <w:rPr>
          <w:spacing w:val="1"/>
        </w:rPr>
        <w:t>潴 留</w:t>
      </w:r>
      <w:r>
        <w:rPr>
          <w:spacing w:val="-30"/>
        </w:rPr>
        <w:t xml:space="preserve"> </w:t>
      </w:r>
      <w:r>
        <w:rPr>
          <w:spacing w:val="1"/>
        </w:rPr>
        <w:t>、血</w:t>
      </w:r>
      <w:r>
        <w:rPr>
          <w:spacing w:val="-22"/>
        </w:rPr>
        <w:t xml:space="preserve"> </w:t>
      </w:r>
      <w:r>
        <w:rPr>
          <w:spacing w:val="1"/>
        </w:rPr>
        <w:t>容</w:t>
      </w:r>
      <w:r>
        <w:rPr>
          <w:spacing w:val="-24"/>
        </w:rPr>
        <w:t xml:space="preserve"> </w:t>
      </w:r>
      <w:r>
        <w:rPr>
          <w:spacing w:val="1"/>
        </w:rPr>
        <w:t>量</w:t>
      </w:r>
      <w:r>
        <w:rPr>
          <w:spacing w:val="-24"/>
        </w:rPr>
        <w:t xml:space="preserve"> </w:t>
      </w:r>
      <w:r>
        <w:rPr>
          <w:spacing w:val="1"/>
        </w:rPr>
        <w:t>增</w:t>
      </w:r>
      <w:r>
        <w:rPr>
          <w:spacing w:val="-16"/>
        </w:rPr>
        <w:t xml:space="preserve"> </w:t>
      </w:r>
      <w:r>
        <w:rPr>
          <w:spacing w:val="1"/>
        </w:rPr>
        <w:t>多 ,</w:t>
      </w:r>
      <w:r>
        <w:rPr>
          <w:spacing w:val="-23"/>
        </w:rPr>
        <w:t xml:space="preserve"> </w:t>
      </w:r>
      <w:r>
        <w:rPr>
          <w:position w:val="-2"/>
        </w:rPr>
        <w:t>RAS</w:t>
      </w:r>
      <w:r>
        <w:rPr>
          <w:spacing w:val="1"/>
        </w:rPr>
        <w:t>活</w:t>
      </w:r>
      <w:r>
        <w:rPr>
          <w:spacing w:val="-22"/>
        </w:rPr>
        <w:t xml:space="preserve"> </w:t>
      </w:r>
      <w:r>
        <w:rPr>
          <w:spacing w:val="1"/>
        </w:rPr>
        <w:t>性</w:t>
      </w:r>
      <w:r>
        <w:rPr>
          <w:spacing w:val="-21"/>
        </w:rPr>
        <w:t xml:space="preserve"> </w:t>
      </w:r>
      <w:r>
        <w:rPr>
          <w:spacing w:val="1"/>
        </w:rPr>
        <w:t>受</w:t>
      </w:r>
      <w:r>
        <w:rPr>
          <w:spacing w:val="-22"/>
        </w:rPr>
        <w:t xml:space="preserve"> </w:t>
      </w:r>
      <w:r>
        <w:rPr>
          <w:spacing w:val="1"/>
        </w:rPr>
        <w:t>抑</w:t>
      </w:r>
      <w:r>
        <w:rPr/>
        <w:t xml:space="preserve"> </w:t>
      </w:r>
      <w:r>
        <w:rPr>
          <w:spacing w:val="15"/>
        </w:rPr>
        <w:t>制</w:t>
      </w:r>
      <w:r>
        <w:rPr>
          <w:spacing w:val="1"/>
        </w:rPr>
        <w:t xml:space="preserve"> </w:t>
      </w:r>
      <w:r>
        <w:rPr>
          <w:spacing w:val="15"/>
        </w:rPr>
        <w:t>,</w:t>
      </w:r>
      <w:r>
        <w:rPr>
          <w:spacing w:val="-32"/>
        </w:rPr>
        <w:t xml:space="preserve"> </w:t>
      </w:r>
      <w:r>
        <w:rPr>
          <w:spacing w:val="15"/>
        </w:rPr>
        <w:t>临床表现为高血压伴或不伴低血钾</w:t>
      </w:r>
      <w:r>
        <w:rPr>
          <w:spacing w:val="-26"/>
        </w:rPr>
        <w:t xml:space="preserve"> </w:t>
      </w:r>
      <w:r>
        <w:rPr>
          <w:spacing w:val="15"/>
        </w:rPr>
        <w:t>。</w:t>
      </w:r>
    </w:p>
    <w:p>
      <w:pPr>
        <w:pStyle w:val="BodyText"/>
        <w:ind w:left="523" w:right="269" w:firstLine="421"/>
        <w:spacing w:before="1" w:line="208" w:lineRule="auto"/>
        <w:jc w:val="both"/>
        <w:rPr/>
      </w:pPr>
      <w:r>
        <w:rPr>
          <w:position w:val="-2"/>
        </w:rPr>
        <w:t>PA</w:t>
      </w:r>
      <w:r>
        <w:rPr>
          <w:spacing w:val="23"/>
          <w:position w:val="-2"/>
        </w:rPr>
        <w:t xml:space="preserve"> </w:t>
      </w:r>
      <w:r>
        <w:rPr>
          <w:spacing w:val="23"/>
        </w:rPr>
        <w:t>的确诊实验主要为生理盐水实验和卡托普利</w:t>
      </w:r>
      <w:r>
        <w:rPr>
          <w:spacing w:val="2"/>
        </w:rPr>
        <w:t xml:space="preserve">  </w:t>
      </w:r>
      <w:r>
        <w:rPr>
          <w:spacing w:val="20"/>
        </w:rPr>
        <w:t>试验</w:t>
      </w:r>
      <w:r>
        <w:rPr>
          <w:spacing w:val="9"/>
        </w:rPr>
        <w:t xml:space="preserve"> </w:t>
      </w:r>
      <w:r>
        <w:rPr>
          <w:spacing w:val="20"/>
        </w:rPr>
        <w:t>,筛查指标为血浆醛固酮与肾素比值(</w:t>
      </w:r>
      <w:r>
        <w:rPr>
          <w:position w:val="-2"/>
        </w:rPr>
        <w:t>aldosterone </w:t>
      </w:r>
      <w:r>
        <w:rPr>
          <w:position w:val="-1"/>
        </w:rPr>
        <w:t>to</w:t>
      </w:r>
      <w:r>
        <w:rPr>
          <w:spacing w:val="-6"/>
          <w:position w:val="-1"/>
        </w:rPr>
        <w:t xml:space="preserve"> </w:t>
      </w:r>
      <w:r>
        <w:rPr>
          <w:position w:val="-1"/>
        </w:rPr>
        <w:t>renin</w:t>
      </w:r>
      <w:r>
        <w:rPr>
          <w:spacing w:val="-19"/>
          <w:position w:val="-1"/>
        </w:rPr>
        <w:t xml:space="preserve"> </w:t>
      </w:r>
      <w:r>
        <w:rPr>
          <w:position w:val="-1"/>
        </w:rPr>
        <w:t>ratio</w:t>
      </w:r>
      <w:r>
        <w:rPr>
          <w:spacing w:val="25"/>
          <w:position w:val="-1"/>
        </w:rPr>
        <w:t>,</w:t>
      </w:r>
      <w:r>
        <w:rPr/>
        <w:t>ARR</w:t>
      </w:r>
      <w:r>
        <w:rPr>
          <w:spacing w:val="25"/>
        </w:rPr>
        <w:t>)</w:t>
      </w:r>
      <w:r>
        <w:rPr>
          <w:spacing w:val="-5"/>
        </w:rPr>
        <w:t xml:space="preserve"> </w:t>
      </w:r>
      <w:r>
        <w:rPr>
          <w:spacing w:val="25"/>
          <w:position w:val="1"/>
        </w:rPr>
        <w:t>。</w:t>
      </w:r>
      <w:r>
        <w:rPr>
          <w:spacing w:val="-20"/>
          <w:position w:val="1"/>
        </w:rPr>
        <w:t xml:space="preserve"> </w:t>
      </w:r>
      <w:r>
        <w:rPr>
          <w:spacing w:val="25"/>
        </w:rPr>
        <w:t>由于老年人肾素较醛固酮下降</w:t>
      </w:r>
      <w:r>
        <w:rPr/>
        <w:t xml:space="preserve">  </w:t>
      </w:r>
      <w:r>
        <w:rPr>
          <w:spacing w:val="5"/>
        </w:rPr>
        <w:t>更显著</w:t>
      </w:r>
      <w:r>
        <w:rPr>
          <w:spacing w:val="-9"/>
        </w:rPr>
        <w:t xml:space="preserve"> </w:t>
      </w:r>
      <w:r>
        <w:rPr>
          <w:spacing w:val="5"/>
        </w:rPr>
        <w:t>,</w:t>
      </w:r>
      <w:r>
        <w:rPr>
          <w:spacing w:val="-28"/>
        </w:rPr>
        <w:t xml:space="preserve"> </w:t>
      </w:r>
      <w:r>
        <w:rPr>
          <w:spacing w:val="5"/>
        </w:rPr>
        <w:t>导</w:t>
      </w:r>
      <w:r>
        <w:rPr>
          <w:spacing w:val="-28"/>
        </w:rPr>
        <w:t xml:space="preserve"> </w:t>
      </w:r>
      <w:r>
        <w:rPr>
          <w:spacing w:val="5"/>
        </w:rPr>
        <w:t>致</w:t>
      </w:r>
      <w:r>
        <w:rPr>
          <w:spacing w:val="30"/>
          <w:w w:val="101"/>
        </w:rPr>
        <w:t xml:space="preserve"> </w:t>
      </w:r>
      <w:r>
        <w:rPr>
          <w:position w:val="-2"/>
        </w:rPr>
        <w:t>ARR</w:t>
      </w:r>
      <w:r>
        <w:rPr>
          <w:spacing w:val="5"/>
          <w:position w:val="-2"/>
        </w:rPr>
        <w:t xml:space="preserve"> </w:t>
      </w:r>
      <w:r>
        <w:rPr>
          <w:spacing w:val="5"/>
        </w:rPr>
        <w:t>升</w:t>
      </w:r>
      <w:r>
        <w:rPr>
          <w:spacing w:val="-24"/>
        </w:rPr>
        <w:t xml:space="preserve"> </w:t>
      </w:r>
      <w:r>
        <w:rPr>
          <w:spacing w:val="5"/>
        </w:rPr>
        <w:t>高</w:t>
      </w:r>
      <w:r>
        <w:rPr>
          <w:spacing w:val="-8"/>
        </w:rPr>
        <w:t xml:space="preserve"> </w:t>
      </w:r>
      <w:r>
        <w:rPr>
          <w:spacing w:val="5"/>
        </w:rPr>
        <w:t>,</w:t>
      </w:r>
      <w:r>
        <w:rPr>
          <w:spacing w:val="-15"/>
        </w:rPr>
        <w:t xml:space="preserve"> </w:t>
      </w:r>
      <w:r>
        <w:rPr>
          <w:spacing w:val="5"/>
        </w:rPr>
        <w:t>出</w:t>
      </w:r>
      <w:r>
        <w:rPr>
          <w:spacing w:val="-24"/>
        </w:rPr>
        <w:t xml:space="preserve"> </w:t>
      </w:r>
      <w:r>
        <w:rPr>
          <w:spacing w:val="5"/>
        </w:rPr>
        <w:t>现</w:t>
      </w:r>
      <w:r>
        <w:rPr>
          <w:spacing w:val="-28"/>
        </w:rPr>
        <w:t xml:space="preserve"> </w:t>
      </w:r>
      <w:r>
        <w:rPr>
          <w:spacing w:val="5"/>
        </w:rPr>
        <w:t>假</w:t>
      </w:r>
      <w:r>
        <w:rPr>
          <w:spacing w:val="-8"/>
        </w:rPr>
        <w:t xml:space="preserve"> </w:t>
      </w:r>
      <w:r>
        <w:rPr>
          <w:spacing w:val="5"/>
        </w:rPr>
        <w:t>阳</w:t>
      </w:r>
      <w:r>
        <w:rPr>
          <w:spacing w:val="-28"/>
        </w:rPr>
        <w:t xml:space="preserve"> </w:t>
      </w:r>
      <w:r>
        <w:rPr>
          <w:spacing w:val="5"/>
        </w:rPr>
        <w:t>性</w:t>
      </w:r>
      <w:r>
        <w:rPr>
          <w:sz w:val="10"/>
          <w:szCs w:val="10"/>
          <w:spacing w:val="5"/>
          <w:position w:val="7"/>
        </w:rPr>
        <w:t>[267</w:t>
      </w:r>
      <w:r>
        <w:rPr>
          <w:sz w:val="10"/>
          <w:szCs w:val="10"/>
          <w:spacing w:val="4"/>
          <w:position w:val="7"/>
        </w:rPr>
        <w:t>]  </w:t>
      </w:r>
      <w:r>
        <w:rPr>
          <w:spacing w:val="4"/>
        </w:rPr>
        <w:t>。</w:t>
      </w:r>
      <w:r>
        <w:rPr>
          <w:spacing w:val="-17"/>
        </w:rPr>
        <w:t xml:space="preserve"> </w:t>
      </w:r>
      <w:r>
        <w:rPr>
          <w:spacing w:val="4"/>
        </w:rPr>
        <w:t>国 内</w:t>
      </w:r>
      <w:r>
        <w:rPr>
          <w:spacing w:val="-23"/>
        </w:rPr>
        <w:t xml:space="preserve"> </w:t>
      </w:r>
      <w:r>
        <w:rPr>
          <w:spacing w:val="4"/>
        </w:rPr>
        <w:t>学</w:t>
      </w:r>
      <w:r>
        <w:rPr>
          <w:spacing w:val="-24"/>
        </w:rPr>
        <w:t xml:space="preserve"> </w:t>
      </w:r>
      <w:r>
        <w:rPr>
          <w:spacing w:val="4"/>
        </w:rPr>
        <w:t>者</w:t>
      </w:r>
      <w:r>
        <w:rPr/>
        <w:t xml:space="preserve">  </w:t>
      </w:r>
      <w:r>
        <w:rPr>
          <w:spacing w:val="29"/>
        </w:rPr>
        <w:t>提出老年患者 </w:t>
      </w:r>
      <w:r>
        <w:rPr>
          <w:position w:val="-1"/>
        </w:rPr>
        <w:t>ARR</w:t>
      </w:r>
      <w:r>
        <w:rPr>
          <w:spacing w:val="-8"/>
          <w:position w:val="-1"/>
        </w:rPr>
        <w:t xml:space="preserve"> </w:t>
      </w:r>
      <w:r>
        <w:rPr>
          <w:spacing w:val="29"/>
        </w:rPr>
        <w:t>切点值较高</w:t>
      </w:r>
      <w:r>
        <w:rPr>
          <w:spacing w:val="-8"/>
        </w:rPr>
        <w:t xml:space="preserve"> </w:t>
      </w:r>
      <w:r>
        <w:rPr>
          <w:spacing w:val="29"/>
          <w:position w:val="1"/>
        </w:rPr>
        <w:t>,</w:t>
      </w:r>
      <w:r>
        <w:rPr>
          <w:spacing w:val="-33"/>
          <w:position w:val="1"/>
        </w:rPr>
        <w:t xml:space="preserve"> </w:t>
      </w:r>
      <w:r>
        <w:rPr>
          <w:spacing w:val="29"/>
        </w:rPr>
        <w:t>可将</w:t>
      </w:r>
      <w:r>
        <w:rPr>
          <w:spacing w:val="26"/>
          <w:w w:val="101"/>
        </w:rPr>
        <w:t xml:space="preserve"> </w:t>
      </w:r>
      <w:r>
        <w:rPr>
          <w:position w:val="-1"/>
        </w:rPr>
        <w:t>ARR</w:t>
      </w:r>
      <w:r>
        <w:rPr>
          <w:spacing w:val="29"/>
          <w:position w:val="-1"/>
        </w:rPr>
        <w:t xml:space="preserve"> 4.</w:t>
      </w:r>
      <w:r>
        <w:rPr>
          <w:spacing w:val="29"/>
        </w:rPr>
        <w:t>4(</w:t>
      </w:r>
      <w:r>
        <w:rPr/>
        <w:t>ng</w:t>
      </w:r>
      <w:r>
        <w:rPr>
          <w:spacing w:val="29"/>
        </w:rPr>
        <w:t>/</w:t>
      </w:r>
      <w:r>
        <w:rPr/>
        <w:t xml:space="preserve"> </w:t>
      </w:r>
      <w:r>
        <w:rPr/>
        <w:t>dL</w:t>
      </w:r>
      <w:r>
        <w:rPr>
          <w:spacing w:val="27"/>
        </w:rPr>
        <w:t>)/(</w:t>
      </w:r>
      <w:r>
        <w:rPr>
          <w:position w:val="-2"/>
        </w:rPr>
        <w:t>m</w:t>
      </w:r>
      <w:r>
        <w:rPr/>
        <w:t>U</w:t>
      </w:r>
      <w:r>
        <w:rPr>
          <w:spacing w:val="27"/>
        </w:rPr>
        <w:t>/L)</w:t>
      </w:r>
      <w:r>
        <w:rPr>
          <w:spacing w:val="-5"/>
        </w:rPr>
        <w:t xml:space="preserve"> </w:t>
      </w:r>
      <w:r>
        <w:rPr>
          <w:spacing w:val="27"/>
        </w:rPr>
        <w:t>作为老年</w:t>
      </w:r>
      <w:r>
        <w:rPr>
          <w:spacing w:val="28"/>
        </w:rPr>
        <w:t xml:space="preserve"> </w:t>
      </w:r>
      <w:r>
        <w:rPr>
          <w:position w:val="-2"/>
        </w:rPr>
        <w:t>PA</w:t>
      </w:r>
      <w:r>
        <w:rPr>
          <w:spacing w:val="27"/>
          <w:position w:val="-2"/>
        </w:rPr>
        <w:t xml:space="preserve"> </w:t>
      </w:r>
      <w:r>
        <w:rPr>
          <w:spacing w:val="27"/>
        </w:rPr>
        <w:t>的初筛切点</w:t>
      </w:r>
      <w:r>
        <w:rPr>
          <w:spacing w:val="-9"/>
        </w:rPr>
        <w:t xml:space="preserve"> </w:t>
      </w:r>
      <w:r>
        <w:rPr>
          <w:spacing w:val="27"/>
        </w:rPr>
        <w:t>,</w:t>
      </w:r>
      <w:r>
        <w:rPr>
          <w:spacing w:val="-32"/>
        </w:rPr>
        <w:t xml:space="preserve"> </w:t>
      </w:r>
      <w:r>
        <w:rPr>
          <w:spacing w:val="27"/>
        </w:rPr>
        <w:t>联合醛固酮</w:t>
      </w:r>
    </w:p>
    <w:p>
      <w:pPr>
        <w:pStyle w:val="BodyText"/>
        <w:ind w:left="526"/>
        <w:spacing w:line="571" w:lineRule="exact"/>
        <w:rPr/>
      </w:pPr>
      <w:r>
        <w:ruby>
          <w:rubyPr>
            <w:rubyAlign w:val="left"/>
            <w:hpsRaise w:val="14"/>
            <w:hps w:val="19"/>
            <w:hpsBaseText w:val="19"/>
          </w:rubyPr>
          <w:rt>
            <w:r>
              <w:rPr>
                <w:w w:val="107"/>
                <w:position w:val="13"/>
              </w:rPr>
              <w:t>切点</w:t>
            </w:r>
            <w:r>
              <w:rPr>
                <w:w w:val="142"/>
                <w:position w:val="13"/>
              </w:rPr>
              <w:t xml:space="preserve"> </w:t>
            </w:r>
            <w:r>
              <w:rPr>
                <w:w w:val="107"/>
                <w:position w:val="13"/>
              </w:rPr>
              <w:t>1</w:t>
            </w:r>
          </w:rt>
          <w:rubyBase>
            <w:r>
              <w:rPr>
                <w:w w:val="106"/>
                <w:position w:val="-3"/>
              </w:rPr>
              <w:t>特异度</w:t>
            </w:r>
          </w:rubyBase>
        </w:ruby>
      </w:r>
      <w:r>
        <w:rPr>
          <w:spacing w:val="-11"/>
          <w:position w:val="25"/>
        </w:rPr>
        <w:t>5</w:t>
      </w:r>
      <w:r>
        <w:rPr>
          <w:spacing w:val="-11"/>
          <w:position w:val="-3"/>
        </w:rPr>
        <w:t>;</w:t>
      </w:r>
      <w:r>
        <w:ruby>
          <w:rubyPr>
            <w:rubyAlign w:val="left"/>
            <w:hpsRaise w:val="12"/>
            <w:hps w:val="19"/>
            <w:hpsBaseText w:val="19"/>
          </w:rubyPr>
          <w:rt>
            <w:r>
              <w:rPr>
                <w:w w:val="116"/>
                <w:position w:val="13"/>
              </w:rPr>
              <w:t>ng/dL</w:t>
            </w:r>
          </w:rt>
          <w:rubyBase>
            <w:r>
              <w:rPr>
                <w:w w:val="106"/>
                <w:position w:val="-3"/>
              </w:rPr>
              <w:t>对不</w:t>
            </w:r>
            <w:r>
              <w:rPr>
                <w:w w:val="60"/>
                <w:position w:val="-3"/>
              </w:rPr>
              <w:t xml:space="preserve"> </w:t>
            </w:r>
            <w:r>
              <w:rPr>
                <w:w w:val="106"/>
                <w:position w:val="-3"/>
              </w:rPr>
              <w:t>宜</w:t>
            </w:r>
          </w:rubyBase>
        </w:ruby>
      </w:r>
      <w:r>
        <w:rPr>
          <w:spacing w:val="-11"/>
          <w:position w:val="28"/>
        </w:rPr>
        <w:t>(</w:t>
      </w:r>
      <w:r>
        <w:ruby>
          <w:rubyPr>
            <w:rubyAlign w:val="left"/>
            <w:hpsRaise w:val="12"/>
            <w:hps w:val="19"/>
            <w:hpsBaseText w:val="19"/>
          </w:rubyPr>
          <w:rt>
            <w:r>
              <w:rPr>
                <w:w w:val="121"/>
                <w:position w:val="13"/>
              </w:rPr>
              <w:t>1ng/dL</w:t>
            </w:r>
          </w:rt>
          <w:rubyBase>
            <w:r>
              <w:rPr>
                <w:w w:val="108"/>
                <w:position w:val="-3"/>
              </w:rPr>
              <w:t>行确诊试</w:t>
            </w:r>
          </w:rubyBase>
        </w:ruby>
      </w:r>
      <w:r>
        <w:rPr>
          <w:position w:val="-4"/>
        </w:rPr>
        <w:drawing>
          <wp:inline distT="0" distB="0" distL="0" distR="0">
            <wp:extent cx="217069" cy="360726"/>
            <wp:effectExtent l="0" t="0" r="0" b="0"/>
            <wp:docPr id="4" name="IM 4"/>
            <wp:cNvGraphicFramePr/>
            <a:graphic>
              <a:graphicData uri="http://schemas.openxmlformats.org/drawingml/2006/picture">
                <pic:pic>
                  <pic:nvPicPr>
                    <pic:cNvPr id="4" name="IM 4"/>
                    <pic:cNvPicPr/>
                  </pic:nvPicPr>
                  <pic:blipFill>
                    <a:blip r:embed="rId24"/>
                    <a:stretch>
                      <a:fillRect/>
                    </a:stretch>
                  </pic:blipFill>
                  <pic:spPr>
                    <a:xfrm rot="0">
                      <a:off x="0" y="0"/>
                      <a:ext cx="217069" cy="360726"/>
                    </a:xfrm>
                    <a:prstGeom prst="rect">
                      <a:avLst/>
                    </a:prstGeom>
                  </pic:spPr>
                </pic:pic>
              </a:graphicData>
            </a:graphic>
          </wp:inline>
        </w:drawing>
      </w:r>
      <w:r>
        <w:ruby>
          <w:rubyPr>
            <w:rubyAlign w:val="left"/>
            <w:hpsRaise w:val="12"/>
            <w:hps w:val="19"/>
            <w:hpsBaseText w:val="19"/>
          </w:rubyPr>
          <w:rt>
            <w:r>
              <w:rPr>
                <w:w w:val="95"/>
                <w:position w:val="13"/>
              </w:rPr>
              <w:t>7</w:t>
            </w:r>
          </w:rt>
          <w:rubyBase>
            <w:r>
              <w:rPr>
                <w:w w:val="69"/>
                <w:position w:val="-3"/>
              </w:rPr>
              <w:t>的</w:t>
            </w:r>
          </w:rubyBase>
        </w:ruby>
      </w:r>
      <w:r>
        <w:rPr>
          <w:spacing w:val="-11"/>
          <w:position w:val="25"/>
        </w:rPr>
        <w:t>.</w:t>
      </w:r>
      <w:r>
        <w:ruby>
          <w:rubyPr>
            <w:rubyAlign w:val="left"/>
            <w:hpsRaise w:val="10"/>
            <w:hps w:val="19"/>
            <w:hpsBaseText w:val="19"/>
          </w:rubyPr>
          <w:rt>
            <w:r>
              <w:rPr>
                <w:w w:val="113"/>
                <w:position w:val="13"/>
              </w:rPr>
              <w:t>7pmo</w:t>
            </w:r>
          </w:rt>
          <w:rubyBase>
            <w:r>
              <w:rPr>
                <w:w w:val="108"/>
                <w:position w:val="-3"/>
              </w:rPr>
              <w:t>老年患</w:t>
            </w:r>
          </w:rubyBase>
        </w:ruby>
      </w:r>
      <w:r>
        <w:rPr>
          <w:spacing w:val="-11"/>
          <w:position w:val="25"/>
        </w:rPr>
        <w:t>l</w:t>
      </w:r>
      <w:r>
        <w:ruby>
          <w:rubyPr>
            <w:rubyAlign w:val="left"/>
            <w:hpsRaise w:val="12"/>
            <w:hps w:val="19"/>
            <w:hpsBaseText w:val="19"/>
          </w:rubyPr>
          <w:rt>
            <w:r>
              <w:rPr>
                <w:w w:val="115"/>
                <w:position w:val="13"/>
              </w:rPr>
              <w:t>/L</w:t>
            </w:r>
          </w:rt>
          <w:rubyBase>
            <w:r>
              <w:rPr>
                <w:w w:val="77"/>
                <w:position w:val="-3"/>
              </w:rPr>
              <w:t>者</w:t>
            </w:r>
          </w:rubyBase>
        </w:ruby>
      </w:r>
      <w:r>
        <w:rPr>
          <w:spacing w:val="-11"/>
          <w:position w:val="28"/>
        </w:rPr>
        <w:t>)</w:t>
      </w:r>
      <w:r>
        <w:rPr>
          <w:spacing w:val="-11"/>
          <w:position w:val="-3"/>
        </w:rPr>
        <w:t>,</w:t>
      </w:r>
      <w:r>
        <w:rPr>
          <w:spacing w:val="-32"/>
          <w:position w:val="-3"/>
        </w:rPr>
        <w:t xml:space="preserve"> </w:t>
      </w:r>
      <w:r>
        <w:ruby>
          <w:rubyPr>
            <w:rubyAlign w:val="left"/>
            <w:hpsRaise w:val="14"/>
            <w:hps w:val="19"/>
            <w:hpsBaseText w:val="19"/>
          </w:rubyPr>
          <w:rt>
            <w:r>
              <w:rPr>
                <w:w w:val="114"/>
                <w:position w:val="13"/>
              </w:rPr>
              <w:t>可提高诊</w:t>
            </w:r>
          </w:rt>
          <w:rubyBase>
            <w:r>
              <w:rPr>
                <w:w w:val="113"/>
                <w:position w:val="-3"/>
              </w:rPr>
              <w:t>若醛固酮</w:t>
            </w:r>
          </w:rubyBase>
        </w:ruby>
      </w:r>
      <w:r>
        <w:rPr>
          <w:position w:val="-4"/>
        </w:rPr>
        <w:drawing>
          <wp:inline distT="0" distB="0" distL="0" distR="0">
            <wp:extent cx="119242" cy="312772"/>
            <wp:effectExtent l="0" t="0" r="0" b="0"/>
            <wp:docPr id="6" name="IM 6"/>
            <wp:cNvGraphicFramePr/>
            <a:graphic>
              <a:graphicData uri="http://schemas.openxmlformats.org/drawingml/2006/picture">
                <pic:pic>
                  <pic:nvPicPr>
                    <pic:cNvPr id="6" name="IM 6"/>
                    <pic:cNvPicPr/>
                  </pic:nvPicPr>
                  <pic:blipFill>
                    <a:blip r:embed="rId25"/>
                    <a:stretch>
                      <a:fillRect/>
                    </a:stretch>
                  </pic:blipFill>
                  <pic:spPr>
                    <a:xfrm rot="0">
                      <a:off x="0" y="0"/>
                      <a:ext cx="119242" cy="312772"/>
                    </a:xfrm>
                    <a:prstGeom prst="rect">
                      <a:avLst/>
                    </a:prstGeom>
                  </pic:spPr>
                </pic:pic>
              </a:graphicData>
            </a:graphic>
          </wp:inline>
        </w:drawing>
      </w:r>
    </w:p>
    <w:p>
      <w:pPr>
        <w:pStyle w:val="BodyText"/>
        <w:ind w:left="524" w:right="334" w:firstLine="3"/>
        <w:spacing w:before="130" w:line="221" w:lineRule="auto"/>
        <w:jc w:val="both"/>
        <w:rPr/>
      </w:pPr>
      <w:r>
        <w:rPr>
          <w:spacing w:val="21"/>
          <w:position w:val="-1"/>
        </w:rPr>
        <w:t>23.6</w:t>
      </w:r>
      <w:r>
        <w:rPr>
          <w:spacing w:val="-17"/>
          <w:position w:val="-1"/>
        </w:rPr>
        <w:t xml:space="preserve"> </w:t>
      </w:r>
      <w:r>
        <w:rPr>
          <w:spacing w:val="21"/>
        </w:rPr>
        <w:t>ng/dL</w:t>
      </w:r>
      <w:r>
        <w:rPr>
          <w:spacing w:val="21"/>
          <w:position w:val="1"/>
        </w:rPr>
        <w:t>且</w:t>
      </w:r>
      <w:r>
        <w:rPr>
          <w:spacing w:val="32"/>
          <w:position w:val="1"/>
        </w:rPr>
        <w:t xml:space="preserve"> </w:t>
      </w:r>
      <w:r>
        <w:rPr>
          <w:spacing w:val="21"/>
          <w:position w:val="-1"/>
        </w:rPr>
        <w:t>ARR≥4.</w:t>
      </w:r>
      <w:r>
        <w:rPr>
          <w:spacing w:val="21"/>
        </w:rPr>
        <w:t>4(ng/dL)/(</w:t>
      </w:r>
      <w:r>
        <w:rPr>
          <w:spacing w:val="21"/>
          <w:position w:val="-1"/>
        </w:rPr>
        <w:t>m</w:t>
      </w:r>
      <w:r>
        <w:rPr>
          <w:spacing w:val="20"/>
        </w:rPr>
        <w:t>U/L)</w:t>
      </w:r>
      <w:r>
        <w:rPr>
          <w:spacing w:val="-8"/>
        </w:rPr>
        <w:t xml:space="preserve"> </w:t>
      </w:r>
      <w:r>
        <w:rPr>
          <w:spacing w:val="20"/>
        </w:rPr>
        <w:t>可</w:t>
      </w:r>
      <w:r>
        <w:rPr>
          <w:spacing w:val="-21"/>
        </w:rPr>
        <w:t xml:space="preserve"> </w:t>
      </w:r>
      <w:r>
        <w:rPr>
          <w:spacing w:val="20"/>
        </w:rPr>
        <w:t>考</w:t>
      </w:r>
      <w:r>
        <w:rPr>
          <w:spacing w:val="-19"/>
        </w:rPr>
        <w:t xml:space="preserve"> </w:t>
      </w:r>
      <w:r>
        <w:rPr>
          <w:spacing w:val="20"/>
        </w:rPr>
        <w:t>虑</w:t>
      </w:r>
      <w:r>
        <w:rPr/>
        <w:t xml:space="preserve"> </w:t>
      </w:r>
      <w:r>
        <w:rPr>
          <w:spacing w:val="17"/>
        </w:rPr>
        <w:t>诊断 </w:t>
      </w:r>
      <w:r>
        <w:rPr>
          <w:position w:val="-2"/>
        </w:rPr>
        <w:t>PA</w:t>
      </w:r>
      <w:r>
        <w:rPr>
          <w:sz w:val="10"/>
          <w:szCs w:val="10"/>
          <w:spacing w:val="17"/>
          <w:position w:val="7"/>
        </w:rPr>
        <w:t>[268]  </w:t>
      </w:r>
      <w:r>
        <w:rPr>
          <w:spacing w:val="17"/>
        </w:rPr>
        <w:t>。</w:t>
      </w:r>
      <w:r>
        <w:rPr>
          <w:spacing w:val="-13"/>
        </w:rPr>
        <w:t xml:space="preserve"> </w:t>
      </w:r>
      <w:r>
        <w:rPr>
          <w:spacing w:val="17"/>
        </w:rPr>
        <w:t>肾上腺 </w:t>
      </w:r>
      <w:r>
        <w:rPr>
          <w:position w:val="-2"/>
        </w:rPr>
        <w:t>CT</w:t>
      </w:r>
      <w:r>
        <w:rPr>
          <w:spacing w:val="-6"/>
          <w:position w:val="-2"/>
        </w:rPr>
        <w:t xml:space="preserve"> </w:t>
      </w:r>
      <w:r>
        <w:rPr>
          <w:spacing w:val="17"/>
        </w:rPr>
        <w:t>检查可明确病变情况</w:t>
      </w:r>
      <w:r>
        <w:rPr>
          <w:spacing w:val="-8"/>
        </w:rPr>
        <w:t xml:space="preserve"> </w:t>
      </w:r>
      <w:r>
        <w:rPr>
          <w:spacing w:val="17"/>
        </w:rPr>
        <w:t>,</w:t>
      </w:r>
      <w:r>
        <w:rPr>
          <w:spacing w:val="-32"/>
        </w:rPr>
        <w:t xml:space="preserve"> </w:t>
      </w:r>
      <w:r>
        <w:rPr>
          <w:spacing w:val="17"/>
        </w:rPr>
        <w:t>双侧</w:t>
      </w:r>
      <w:r>
        <w:rPr/>
        <w:t xml:space="preserve"> </w:t>
      </w:r>
      <w:r>
        <w:rPr>
          <w:spacing w:val="19"/>
        </w:rPr>
        <w:t>肾上腺静脉采血是 </w:t>
      </w:r>
      <w:r>
        <w:rPr/>
        <w:t>PA</w:t>
      </w:r>
      <w:r>
        <w:rPr>
          <w:spacing w:val="19"/>
        </w:rPr>
        <w:t>功能分型诊断的金标准</w:t>
      </w:r>
      <w:r>
        <w:rPr>
          <w:sz w:val="10"/>
          <w:szCs w:val="10"/>
          <w:spacing w:val="19"/>
          <w:position w:val="7"/>
        </w:rPr>
        <w:t>[269]</w:t>
      </w:r>
      <w:r>
        <w:rPr>
          <w:sz w:val="10"/>
          <w:szCs w:val="10"/>
          <w:spacing w:val="30"/>
          <w:w w:val="101"/>
          <w:position w:val="7"/>
        </w:rPr>
        <w:t xml:space="preserve"> </w:t>
      </w:r>
      <w:r>
        <w:rPr>
          <w:spacing w:val="19"/>
        </w:rPr>
        <w:t>。</w:t>
      </w:r>
    </w:p>
    <w:p>
      <w:pPr>
        <w:pStyle w:val="BodyText"/>
        <w:ind w:left="525" w:right="334" w:firstLine="462"/>
        <w:spacing w:before="3" w:line="229" w:lineRule="auto"/>
        <w:jc w:val="both"/>
        <w:rPr/>
      </w:pPr>
      <w:r>
        <w:rPr>
          <w:spacing w:val="-2"/>
          <w:position w:val="-2"/>
        </w:rPr>
        <w:t>PA</w:t>
      </w:r>
      <w:r>
        <w:rPr>
          <w:spacing w:val="36"/>
          <w:w w:val="101"/>
          <w:position w:val="-2"/>
        </w:rPr>
        <w:t xml:space="preserve"> </w:t>
      </w:r>
      <w:r>
        <w:rPr>
          <w:spacing w:val="-2"/>
        </w:rPr>
        <w:t>的 治</w:t>
      </w:r>
      <w:r>
        <w:rPr>
          <w:spacing w:val="-13"/>
        </w:rPr>
        <w:t xml:space="preserve"> </w:t>
      </w:r>
      <w:r>
        <w:rPr>
          <w:spacing w:val="-2"/>
        </w:rPr>
        <w:t>疗</w:t>
      </w:r>
      <w:r>
        <w:rPr>
          <w:spacing w:val="-11"/>
        </w:rPr>
        <w:t xml:space="preserve"> </w:t>
      </w:r>
      <w:r>
        <w:rPr>
          <w:spacing w:val="-2"/>
        </w:rPr>
        <w:t>根</w:t>
      </w:r>
      <w:r>
        <w:rPr>
          <w:spacing w:val="-10"/>
        </w:rPr>
        <w:t xml:space="preserve"> </w:t>
      </w:r>
      <w:r>
        <w:rPr>
          <w:spacing w:val="-2"/>
        </w:rPr>
        <w:t>据</w:t>
      </w:r>
      <w:r>
        <w:rPr>
          <w:spacing w:val="-12"/>
        </w:rPr>
        <w:t xml:space="preserve"> </w:t>
      </w:r>
      <w:r>
        <w:rPr>
          <w:spacing w:val="-2"/>
        </w:rPr>
        <w:t>病 因 和 患 者</w:t>
      </w:r>
      <w:r>
        <w:rPr>
          <w:spacing w:val="-10"/>
        </w:rPr>
        <w:t xml:space="preserve"> </w:t>
      </w:r>
      <w:r>
        <w:rPr>
          <w:spacing w:val="-2"/>
        </w:rPr>
        <w:t>对 药</w:t>
      </w:r>
      <w:r>
        <w:rPr>
          <w:spacing w:val="-7"/>
        </w:rPr>
        <w:t xml:space="preserve"> </w:t>
      </w:r>
      <w:r>
        <w:rPr>
          <w:spacing w:val="-2"/>
        </w:rPr>
        <w:t>物 的 反</w:t>
      </w:r>
      <w:r>
        <w:rPr>
          <w:spacing w:val="-10"/>
        </w:rPr>
        <w:t xml:space="preserve"> </w:t>
      </w:r>
      <w:r>
        <w:rPr>
          <w:spacing w:val="-3"/>
        </w:rPr>
        <w:t>应</w:t>
      </w:r>
      <w:r>
        <w:rPr>
          <w:spacing w:val="-5"/>
        </w:rPr>
        <w:t xml:space="preserve"> </w:t>
      </w:r>
      <w:r>
        <w:rPr>
          <w:spacing w:val="-3"/>
        </w:rPr>
        <w:t>而</w:t>
      </w:r>
      <w:r>
        <w:rPr/>
        <w:t xml:space="preserve"> </w:t>
      </w:r>
      <w:r>
        <w:rPr>
          <w:spacing w:val="18"/>
        </w:rPr>
        <w:t>定</w:t>
      </w:r>
      <w:r>
        <w:rPr>
          <w:sz w:val="10"/>
          <w:szCs w:val="10"/>
          <w:spacing w:val="18"/>
          <w:position w:val="7"/>
        </w:rPr>
        <w:t>[270]  </w:t>
      </w:r>
      <w:r>
        <w:rPr>
          <w:spacing w:val="18"/>
        </w:rPr>
        <w:t>。醛固酮腺瘤及原发性肾上腺皮质增生首选手</w:t>
      </w:r>
      <w:r>
        <w:rPr>
          <w:spacing w:val="5"/>
        </w:rPr>
        <w:t xml:space="preserve"> </w:t>
      </w:r>
      <w:r>
        <w:rPr>
          <w:spacing w:val="22"/>
        </w:rPr>
        <w:t>术治疗(腹腔镜下单侧肾上腺切除术) ,</w:t>
      </w:r>
      <w:r>
        <w:rPr>
          <w:spacing w:val="-25"/>
        </w:rPr>
        <w:t xml:space="preserve"> </w:t>
      </w:r>
      <w:r>
        <w:rPr>
          <w:spacing w:val="22"/>
        </w:rPr>
        <w:t>分泌醛固酮的</w:t>
      </w:r>
      <w:r>
        <w:rPr/>
        <w:t xml:space="preserve"> </w:t>
      </w:r>
      <w:r>
        <w:rPr>
          <w:spacing w:val="21"/>
        </w:rPr>
        <w:t>肾上腺皮质癌应尽早切除原发肿瘤</w:t>
      </w:r>
      <w:r>
        <w:rPr>
          <w:spacing w:val="9"/>
        </w:rPr>
        <w:t xml:space="preserve"> </w:t>
      </w:r>
      <w:r>
        <w:rPr>
          <w:spacing w:val="21"/>
        </w:rPr>
        <w:t>,</w:t>
      </w:r>
      <w:r>
        <w:rPr>
          <w:spacing w:val="-30"/>
        </w:rPr>
        <w:t xml:space="preserve"> </w:t>
      </w:r>
      <w:r>
        <w:rPr>
          <w:spacing w:val="21"/>
        </w:rPr>
        <w:t>而特发性醛固酮</w:t>
      </w:r>
      <w:r>
        <w:rPr/>
        <w:t xml:space="preserve"> </w:t>
      </w:r>
      <w:r>
        <w:rPr>
          <w:spacing w:val="18"/>
        </w:rPr>
        <w:t>增多症和糖皮质激素可抑制性醛固酮增多症则首选药</w:t>
      </w:r>
      <w:r>
        <w:rPr>
          <w:spacing w:val="17"/>
        </w:rPr>
        <w:t xml:space="preserve"> </w:t>
      </w:r>
      <w:r>
        <w:rPr>
          <w:spacing w:val="10"/>
        </w:rPr>
        <w:t>物治疗</w:t>
      </w:r>
      <w:r>
        <w:rPr>
          <w:spacing w:val="-27"/>
        </w:rPr>
        <w:t xml:space="preserve"> </w:t>
      </w:r>
      <w:r>
        <w:rPr>
          <w:spacing w:val="10"/>
        </w:rPr>
        <w:t>。</w:t>
      </w:r>
    </w:p>
    <w:p>
      <w:pPr>
        <w:pStyle w:val="BodyText"/>
        <w:ind w:left="524" w:right="281"/>
        <w:spacing w:line="200" w:lineRule="auto"/>
        <w:jc w:val="both"/>
        <w:rPr/>
      </w:pPr>
      <w:r>
        <w:rPr>
          <w:spacing w:val="15"/>
          <w:position w:val="-1"/>
        </w:rPr>
        <w:t>4.2   </w:t>
      </w:r>
      <w:r>
        <w:rPr>
          <w:rFonts w:ascii="SimHei" w:hAnsi="SimHei" w:eastAsia="SimHei" w:cs="SimHei"/>
          <w:spacing w:val="15"/>
        </w:rPr>
        <w:t>嗜铬</w:t>
      </w:r>
      <w:r>
        <w:rPr>
          <w:rFonts w:ascii="SimHei" w:hAnsi="SimHei" w:eastAsia="SimHei" w:cs="SimHei"/>
          <w:spacing w:val="-56"/>
        </w:rPr>
        <w:t xml:space="preserve"> </w:t>
      </w:r>
      <w:r>
        <w:rPr>
          <w:rFonts w:ascii="SimHei" w:hAnsi="SimHei" w:eastAsia="SimHei" w:cs="SimHei"/>
          <w:spacing w:val="15"/>
        </w:rPr>
        <w:t>细胞瘤和</w:t>
      </w:r>
      <w:r>
        <w:rPr>
          <w:rFonts w:ascii="SimHei" w:hAnsi="SimHei" w:eastAsia="SimHei" w:cs="SimHei"/>
          <w:spacing w:val="-52"/>
        </w:rPr>
        <w:t xml:space="preserve"> </w:t>
      </w:r>
      <w:r>
        <w:rPr>
          <w:rFonts w:ascii="SimHei" w:hAnsi="SimHei" w:eastAsia="SimHei" w:cs="SimHei"/>
          <w:spacing w:val="15"/>
        </w:rPr>
        <w:t>副神经</w:t>
      </w:r>
      <w:r>
        <w:rPr>
          <w:rFonts w:ascii="SimHei" w:hAnsi="SimHei" w:eastAsia="SimHei" w:cs="SimHei"/>
          <w:spacing w:val="-56"/>
        </w:rPr>
        <w:t xml:space="preserve"> </w:t>
      </w:r>
      <w:r>
        <w:rPr>
          <w:rFonts w:ascii="SimHei" w:hAnsi="SimHei" w:eastAsia="SimHei" w:cs="SimHei"/>
          <w:spacing w:val="15"/>
        </w:rPr>
        <w:t>节瘤</w:t>
      </w:r>
      <w:r>
        <w:rPr>
          <w:spacing w:val="15"/>
        </w:rPr>
        <w:t>(</w:t>
      </w:r>
      <w:r>
        <w:rPr>
          <w:spacing w:val="-25"/>
        </w:rPr>
        <w:t xml:space="preserve"> </w:t>
      </w:r>
      <w:r>
        <w:rPr/>
        <w:t>pheochromocytoma </w:t>
      </w:r>
      <w:r>
        <w:rPr/>
        <w:t>and</w:t>
      </w:r>
      <w:r>
        <w:rPr>
          <w:spacing w:val="-15"/>
        </w:rPr>
        <w:t xml:space="preserve"> </w:t>
      </w:r>
      <w:r>
        <w:rPr>
          <w:position w:val="-1"/>
        </w:rPr>
        <w:t>paraganglioma</w:t>
      </w:r>
      <w:r>
        <w:rPr>
          <w:spacing w:val="17"/>
          <w:position w:val="2"/>
        </w:rPr>
        <w:t>,</w:t>
      </w:r>
      <w:r>
        <w:rPr/>
        <w:t>PPGL</w:t>
      </w:r>
      <w:r>
        <w:rPr>
          <w:spacing w:val="17"/>
        </w:rPr>
        <w:t>)</w:t>
      </w:r>
      <w:r>
        <w:rPr/>
        <w:t xml:space="preserve">    PPGL</w:t>
      </w:r>
      <w:r>
        <w:rPr>
          <w:spacing w:val="-8"/>
        </w:rPr>
        <w:t xml:space="preserve"> </w:t>
      </w:r>
      <w:r>
        <w:rPr>
          <w:spacing w:val="17"/>
          <w:position w:val="1"/>
        </w:rPr>
        <w:t>主要合成</w:t>
      </w:r>
      <w:r>
        <w:rPr>
          <w:spacing w:val="-29"/>
          <w:position w:val="1"/>
        </w:rPr>
        <w:t xml:space="preserve"> </w:t>
      </w:r>
      <w:r>
        <w:rPr>
          <w:spacing w:val="17"/>
          <w:position w:val="2"/>
        </w:rPr>
        <w:t>、</w:t>
      </w:r>
      <w:r>
        <w:rPr>
          <w:spacing w:val="17"/>
          <w:position w:val="1"/>
        </w:rPr>
        <w:t>分泌及</w:t>
      </w:r>
      <w:r>
        <w:rPr>
          <w:position w:val="1"/>
        </w:rPr>
        <w:t xml:space="preserve">  </w:t>
      </w:r>
      <w:r>
        <w:rPr>
          <w:spacing w:val="21"/>
        </w:rPr>
        <w:t>释放大量儿茶酚胺类物质</w:t>
      </w:r>
      <w:r>
        <w:rPr>
          <w:spacing w:val="7"/>
        </w:rPr>
        <w:t xml:space="preserve"> </w:t>
      </w:r>
      <w:r>
        <w:rPr>
          <w:spacing w:val="21"/>
        </w:rPr>
        <w:t>,</w:t>
      </w:r>
      <w:r>
        <w:rPr>
          <w:spacing w:val="-28"/>
        </w:rPr>
        <w:t xml:space="preserve"> </w:t>
      </w:r>
      <w:r>
        <w:rPr>
          <w:spacing w:val="21"/>
        </w:rPr>
        <w:t>引起患者血压升高和代谢</w:t>
      </w:r>
      <w:r>
        <w:rPr/>
        <w:t xml:space="preserve">  </w:t>
      </w:r>
      <w:r>
        <w:rPr>
          <w:spacing w:val="15"/>
        </w:rPr>
        <w:t>性改变等一系列临床症候群</w:t>
      </w:r>
      <w:r>
        <w:rPr>
          <w:sz w:val="10"/>
          <w:szCs w:val="10"/>
          <w:spacing w:val="15"/>
          <w:position w:val="6"/>
        </w:rPr>
        <w:t>[271]</w:t>
      </w:r>
      <w:r>
        <w:rPr>
          <w:sz w:val="10"/>
          <w:szCs w:val="10"/>
          <w:spacing w:val="29"/>
          <w:w w:val="101"/>
          <w:position w:val="6"/>
        </w:rPr>
        <w:t xml:space="preserve"> </w:t>
      </w:r>
      <w:r>
        <w:rPr>
          <w:spacing w:val="15"/>
        </w:rPr>
        <w:t>。</w:t>
      </w:r>
    </w:p>
    <w:p>
      <w:pPr>
        <w:spacing w:line="14" w:lineRule="auto"/>
        <w:rPr>
          <w:rFonts w:ascii="Arial"/>
          <w:sz w:val="2"/>
        </w:rPr>
      </w:pPr>
      <w:r>
        <w:rPr>
          <w:rFonts w:ascii="Arial" w:hAnsi="Arial" w:eastAsia="Arial" w:cs="Arial"/>
          <w:sz w:val="2"/>
          <w:szCs w:val="2"/>
        </w:rPr>
        <w:br w:type="column"/>
      </w:r>
    </w:p>
    <w:p>
      <w:pPr>
        <w:pStyle w:val="BodyText"/>
        <w:ind w:left="2" w:right="98" w:firstLine="420"/>
        <w:spacing w:before="39" w:line="223" w:lineRule="auto"/>
        <w:jc w:val="both"/>
        <w:rPr/>
      </w:pPr>
      <w:r>
        <w:rPr>
          <w:position w:val="-2"/>
        </w:rPr>
        <w:t>PPGL</w:t>
      </w:r>
      <w:r>
        <w:rPr>
          <w:spacing w:val="1"/>
          <w:position w:val="-2"/>
        </w:rPr>
        <w:t xml:space="preserve"> </w:t>
      </w:r>
      <w:r>
        <w:rPr>
          <w:spacing w:val="24"/>
        </w:rPr>
        <w:t>的定性诊断首选血浆游离或尿甲氧基肾上</w:t>
      </w:r>
      <w:r>
        <w:rPr/>
        <w:t xml:space="preserve">  </w:t>
      </w:r>
      <w:r>
        <w:rPr>
          <w:spacing w:val="20"/>
        </w:rPr>
        <w:t>腺素和甲氧基去甲肾上腺素浓度测定(敏感性</w:t>
      </w:r>
      <w:r>
        <w:rPr>
          <w:spacing w:val="30"/>
        </w:rPr>
        <w:t xml:space="preserve"> </w:t>
      </w:r>
      <w:r>
        <w:rPr>
          <w:spacing w:val="20"/>
          <w:position w:val="-2"/>
        </w:rPr>
        <w:t>97%</w:t>
      </w:r>
      <w:r>
        <w:rPr>
          <w:spacing w:val="-28"/>
          <w:position w:val="-2"/>
        </w:rPr>
        <w:t xml:space="preserve"> </w:t>
      </w:r>
      <w:r>
        <w:rPr>
          <w:spacing w:val="20"/>
          <w:position w:val="-2"/>
        </w:rPr>
        <w:t>~</w:t>
      </w:r>
      <w:r>
        <w:rPr>
          <w:position w:val="-2"/>
        </w:rPr>
        <w:t xml:space="preserve">  </w:t>
      </w:r>
      <w:r>
        <w:rPr>
          <w:spacing w:val="11"/>
          <w:position w:val="-1"/>
        </w:rPr>
        <w:t>99%</w:t>
      </w:r>
      <w:r>
        <w:rPr>
          <w:spacing w:val="-14"/>
          <w:position w:val="-1"/>
        </w:rPr>
        <w:t xml:space="preserve"> </w:t>
      </w:r>
      <w:r>
        <w:rPr>
          <w:spacing w:val="11"/>
          <w:position w:val="1"/>
        </w:rPr>
        <w:t>,特异性</w:t>
      </w:r>
      <w:r>
        <w:rPr>
          <w:spacing w:val="37"/>
          <w:position w:val="1"/>
        </w:rPr>
        <w:t xml:space="preserve"> </w:t>
      </w:r>
      <w:r>
        <w:rPr>
          <w:spacing w:val="11"/>
          <w:position w:val="-1"/>
        </w:rPr>
        <w:t>82%</w:t>
      </w:r>
      <w:r>
        <w:rPr>
          <w:spacing w:val="-14"/>
          <w:position w:val="-1"/>
        </w:rPr>
        <w:t xml:space="preserve"> </w:t>
      </w:r>
      <w:r>
        <w:rPr>
          <w:spacing w:val="11"/>
          <w:position w:val="-1"/>
        </w:rPr>
        <w:t>~</w:t>
      </w:r>
      <w:r>
        <w:rPr>
          <w:spacing w:val="-12"/>
          <w:position w:val="-1"/>
        </w:rPr>
        <w:t xml:space="preserve"> </w:t>
      </w:r>
      <w:r>
        <w:rPr>
          <w:spacing w:val="11"/>
        </w:rPr>
        <w:t>96%) </w:t>
      </w:r>
      <w:r>
        <w:rPr>
          <w:spacing w:val="11"/>
          <w:position w:val="1"/>
        </w:rPr>
        <w:t>。</w:t>
      </w:r>
      <w:r>
        <w:rPr>
          <w:spacing w:val="-32"/>
          <w:position w:val="1"/>
        </w:rPr>
        <w:t xml:space="preserve"> </w:t>
      </w:r>
      <w:r>
        <w:rPr>
          <w:position w:val="-1"/>
        </w:rPr>
        <w:t>PPGL</w:t>
      </w:r>
      <w:r>
        <w:rPr>
          <w:spacing w:val="-8"/>
          <w:position w:val="-1"/>
        </w:rPr>
        <w:t xml:space="preserve"> </w:t>
      </w:r>
      <w:r>
        <w:rPr>
          <w:spacing w:val="11"/>
          <w:position w:val="1"/>
        </w:rPr>
        <w:t>肿</w:t>
      </w:r>
      <w:r>
        <w:rPr>
          <w:spacing w:val="-21"/>
          <w:position w:val="1"/>
        </w:rPr>
        <w:t xml:space="preserve"> </w:t>
      </w:r>
      <w:r>
        <w:rPr>
          <w:spacing w:val="11"/>
          <w:position w:val="1"/>
        </w:rPr>
        <w:t>瘤</w:t>
      </w:r>
      <w:r>
        <w:rPr>
          <w:spacing w:val="-22"/>
          <w:position w:val="1"/>
        </w:rPr>
        <w:t xml:space="preserve"> </w:t>
      </w:r>
      <w:r>
        <w:rPr>
          <w:spacing w:val="10"/>
          <w:position w:val="1"/>
        </w:rPr>
        <w:t>影</w:t>
      </w:r>
      <w:r>
        <w:rPr>
          <w:spacing w:val="-23"/>
          <w:position w:val="1"/>
        </w:rPr>
        <w:t xml:space="preserve"> </w:t>
      </w:r>
      <w:r>
        <w:rPr>
          <w:spacing w:val="10"/>
          <w:position w:val="1"/>
        </w:rPr>
        <w:t>像</w:t>
      </w:r>
      <w:r>
        <w:rPr>
          <w:spacing w:val="-22"/>
          <w:position w:val="1"/>
        </w:rPr>
        <w:t xml:space="preserve"> </w:t>
      </w:r>
      <w:r>
        <w:rPr>
          <w:spacing w:val="10"/>
          <w:position w:val="1"/>
        </w:rPr>
        <w:t>定</w:t>
      </w:r>
      <w:r>
        <w:rPr>
          <w:spacing w:val="-22"/>
          <w:position w:val="1"/>
        </w:rPr>
        <w:t xml:space="preserve"> </w:t>
      </w:r>
      <w:r>
        <w:rPr>
          <w:spacing w:val="10"/>
          <w:position w:val="1"/>
        </w:rPr>
        <w:t>位</w:t>
      </w:r>
      <w:r>
        <w:rPr>
          <w:spacing w:val="-23"/>
          <w:position w:val="1"/>
        </w:rPr>
        <w:t xml:space="preserve"> </w:t>
      </w:r>
      <w:r>
        <w:rPr>
          <w:spacing w:val="10"/>
          <w:position w:val="1"/>
        </w:rPr>
        <w:t>诊</w:t>
      </w:r>
      <w:r>
        <w:rPr>
          <w:position w:val="1"/>
        </w:rPr>
        <w:t xml:space="preserve">  </w:t>
      </w:r>
      <w:r>
        <w:rPr>
          <w:spacing w:val="13"/>
        </w:rPr>
        <w:t>断首选</w:t>
      </w:r>
      <w:r>
        <w:rPr>
          <w:spacing w:val="33"/>
          <w:w w:val="101"/>
        </w:rPr>
        <w:t xml:space="preserve"> </w:t>
      </w:r>
      <w:r>
        <w:rPr>
          <w:position w:val="-1"/>
        </w:rPr>
        <w:t>CT</w:t>
      </w:r>
      <w:r>
        <w:rPr>
          <w:spacing w:val="-6"/>
          <w:position w:val="-1"/>
        </w:rPr>
        <w:t xml:space="preserve"> </w:t>
      </w:r>
      <w:r>
        <w:rPr>
          <w:spacing w:val="13"/>
        </w:rPr>
        <w:t>检查(敏感度</w:t>
      </w:r>
      <w:r>
        <w:rPr>
          <w:spacing w:val="27"/>
          <w:w w:val="101"/>
        </w:rPr>
        <w:t xml:space="preserve"> </w:t>
      </w:r>
      <w:r>
        <w:rPr>
          <w:spacing w:val="13"/>
          <w:position w:val="-1"/>
        </w:rPr>
        <w:t>85%</w:t>
      </w:r>
      <w:r>
        <w:rPr>
          <w:spacing w:val="-24"/>
          <w:position w:val="-1"/>
        </w:rPr>
        <w:t xml:space="preserve"> </w:t>
      </w:r>
      <w:r>
        <w:rPr>
          <w:spacing w:val="13"/>
          <w:position w:val="-1"/>
        </w:rPr>
        <w:t>~</w:t>
      </w:r>
      <w:r>
        <w:rPr>
          <w:spacing w:val="-21"/>
          <w:position w:val="-1"/>
        </w:rPr>
        <w:t xml:space="preserve"> </w:t>
      </w:r>
      <w:r>
        <w:rPr>
          <w:spacing w:val="13"/>
          <w:position w:val="-1"/>
        </w:rPr>
        <w:t>98%</w:t>
      </w:r>
      <w:r>
        <w:rPr>
          <w:spacing w:val="-14"/>
          <w:position w:val="-1"/>
        </w:rPr>
        <w:t xml:space="preserve"> </w:t>
      </w:r>
      <w:r>
        <w:rPr>
          <w:spacing w:val="13"/>
          <w:position w:val="1"/>
        </w:rPr>
        <w:t>,</w:t>
      </w:r>
      <w:r>
        <w:rPr>
          <w:spacing w:val="-30"/>
          <w:position w:val="1"/>
        </w:rPr>
        <w:t xml:space="preserve"> </w:t>
      </w:r>
      <w:r>
        <w:rPr>
          <w:spacing w:val="13"/>
        </w:rPr>
        <w:t>特</w:t>
      </w:r>
      <w:r>
        <w:rPr>
          <w:spacing w:val="-26"/>
        </w:rPr>
        <w:t xml:space="preserve"> </w:t>
      </w:r>
      <w:r>
        <w:rPr>
          <w:spacing w:val="13"/>
        </w:rPr>
        <w:t>异</w:t>
      </w:r>
      <w:r>
        <w:rPr>
          <w:spacing w:val="-27"/>
        </w:rPr>
        <w:t xml:space="preserve"> </w:t>
      </w:r>
      <w:r>
        <w:rPr>
          <w:spacing w:val="13"/>
        </w:rPr>
        <w:t>度</w:t>
      </w:r>
      <w:r>
        <w:rPr>
          <w:spacing w:val="32"/>
        </w:rPr>
        <w:t xml:space="preserve"> </w:t>
      </w:r>
      <w:r>
        <w:rPr>
          <w:spacing w:val="13"/>
        </w:rPr>
        <w:t>70%)</w:t>
      </w:r>
      <w:r>
        <w:rPr>
          <w:spacing w:val="-18"/>
        </w:rPr>
        <w:t xml:space="preserve"> </w:t>
      </w:r>
      <w:r>
        <w:rPr>
          <w:spacing w:val="13"/>
          <w:position w:val="1"/>
        </w:rPr>
        <w:t>。</w:t>
      </w:r>
      <w:r>
        <w:rPr>
          <w:position w:val="1"/>
        </w:rPr>
        <w:t xml:space="preserve"> </w:t>
      </w:r>
      <w:r>
        <w:rPr>
          <w:spacing w:val="24"/>
        </w:rPr>
        <w:t>磁共振在以下情况下可作为首选定位或补充检查(敏</w:t>
      </w:r>
      <w:r>
        <w:rPr>
          <w:spacing w:val="3"/>
        </w:rPr>
        <w:t xml:space="preserve">  </w:t>
      </w:r>
      <w:r>
        <w:rPr>
          <w:spacing w:val="4"/>
          <w:position w:val="1"/>
        </w:rPr>
        <w:t>感</w:t>
      </w:r>
      <w:r>
        <w:rPr>
          <w:spacing w:val="-17"/>
          <w:position w:val="1"/>
        </w:rPr>
        <w:t xml:space="preserve"> </w:t>
      </w:r>
      <w:r>
        <w:rPr>
          <w:spacing w:val="4"/>
          <w:position w:val="1"/>
        </w:rPr>
        <w:t>度  </w:t>
      </w:r>
      <w:r>
        <w:rPr>
          <w:spacing w:val="4"/>
          <w:position w:val="-1"/>
        </w:rPr>
        <w:t>85% ~ 100%</w:t>
      </w:r>
      <w:r>
        <w:rPr>
          <w:spacing w:val="-15"/>
          <w:position w:val="-1"/>
        </w:rPr>
        <w:t xml:space="preserve"> </w:t>
      </w:r>
      <w:r>
        <w:rPr>
          <w:spacing w:val="4"/>
          <w:position w:val="1"/>
        </w:rPr>
        <w:t>, 特 异 度  </w:t>
      </w:r>
      <w:r>
        <w:rPr>
          <w:spacing w:val="4"/>
        </w:rPr>
        <w:t>67</w:t>
      </w:r>
      <w:r>
        <w:rPr>
          <w:spacing w:val="3"/>
        </w:rPr>
        <w:t>%) </w:t>
      </w:r>
      <w:r>
        <w:rPr>
          <w:spacing w:val="3"/>
          <w:position w:val="1"/>
        </w:rPr>
        <w:t>: </w:t>
      </w:r>
      <w:r>
        <w:rPr>
          <w:spacing w:val="3"/>
          <w:position w:val="-1"/>
        </w:rPr>
        <w:t>① </w:t>
      </w:r>
      <w:r>
        <w:rPr>
          <w:spacing w:val="3"/>
          <w:position w:val="1"/>
        </w:rPr>
        <w:t>颅 底 或 颈 部</w:t>
      </w:r>
      <w:r>
        <w:rPr>
          <w:position w:val="1"/>
        </w:rPr>
        <w:t xml:space="preserve">  </w:t>
      </w:r>
      <w:r>
        <w:rPr>
          <w:position w:val="-1"/>
        </w:rPr>
        <w:t>PPGL</w:t>
      </w:r>
      <w:r>
        <w:rPr>
          <w:spacing w:val="26"/>
          <w:position w:val="-1"/>
        </w:rPr>
        <w:t>;</w:t>
      </w:r>
      <w:r>
        <w:rPr>
          <w:spacing w:val="26"/>
        </w:rPr>
        <w:t>②已有肿瘤转移的患者</w:t>
      </w:r>
      <w:r>
        <w:rPr>
          <w:spacing w:val="2"/>
        </w:rPr>
        <w:t xml:space="preserve"> </w:t>
      </w:r>
      <w:r>
        <w:rPr>
          <w:spacing w:val="26"/>
          <w:position w:val="1"/>
        </w:rPr>
        <w:t>;</w:t>
      </w:r>
      <w:r>
        <w:rPr>
          <w:spacing w:val="-32"/>
          <w:position w:val="1"/>
        </w:rPr>
        <w:t xml:space="preserve"> </w:t>
      </w:r>
      <w:r>
        <w:rPr>
          <w:spacing w:val="26"/>
        </w:rPr>
        <w:t>③体内存留金属异物</w:t>
      </w:r>
      <w:r>
        <w:rPr/>
        <w:t xml:space="preserve">  </w:t>
      </w:r>
      <w:r>
        <w:rPr>
          <w:spacing w:val="10"/>
        </w:rPr>
        <w:t>伪影</w:t>
      </w:r>
      <w:r>
        <w:rPr>
          <w:spacing w:val="-6"/>
        </w:rPr>
        <w:t xml:space="preserve"> </w:t>
      </w:r>
      <w:r>
        <w:rPr>
          <w:spacing w:val="10"/>
        </w:rPr>
        <w:t>;</w:t>
      </w:r>
      <w:r>
        <w:rPr>
          <w:spacing w:val="-37"/>
        </w:rPr>
        <w:t xml:space="preserve"> </w:t>
      </w:r>
      <w:r>
        <w:rPr>
          <w:spacing w:val="10"/>
        </w:rPr>
        <w:t>④对 </w:t>
      </w:r>
      <w:r>
        <w:rPr/>
        <w:t>CT</w:t>
      </w:r>
      <w:r>
        <w:rPr>
          <w:spacing w:val="10"/>
        </w:rPr>
        <w:t>显影剂过敏者</w:t>
      </w:r>
      <w:r>
        <w:rPr>
          <w:spacing w:val="-10"/>
        </w:rPr>
        <w:t xml:space="preserve"> </w:t>
      </w:r>
      <w:r>
        <w:rPr>
          <w:spacing w:val="10"/>
        </w:rPr>
        <w:t>;</w:t>
      </w:r>
      <w:r>
        <w:rPr>
          <w:spacing w:val="-37"/>
        </w:rPr>
        <w:t xml:space="preserve"> </w:t>
      </w:r>
      <w:r>
        <w:rPr>
          <w:spacing w:val="10"/>
        </w:rPr>
        <w:t>⑤儿童</w:t>
      </w:r>
      <w:r>
        <w:rPr>
          <w:spacing w:val="-30"/>
        </w:rPr>
        <w:t xml:space="preserve"> </w:t>
      </w:r>
      <w:r>
        <w:rPr>
          <w:spacing w:val="10"/>
        </w:rPr>
        <w:t>、孕妇</w:t>
      </w:r>
      <w:r>
        <w:rPr>
          <w:spacing w:val="-30"/>
        </w:rPr>
        <w:t xml:space="preserve"> </w:t>
      </w:r>
      <w:r>
        <w:rPr>
          <w:spacing w:val="10"/>
        </w:rPr>
        <w:t>、已知种系</w:t>
      </w:r>
      <w:r>
        <w:rPr/>
        <w:t xml:space="preserve">  </w:t>
      </w:r>
      <w:r>
        <w:rPr>
          <w:spacing w:val="2"/>
        </w:rPr>
        <w:t>突变和最近</w:t>
      </w:r>
      <w:r>
        <w:rPr>
          <w:spacing w:val="-8"/>
        </w:rPr>
        <w:t xml:space="preserve"> </w:t>
      </w:r>
      <w:r>
        <w:rPr>
          <w:spacing w:val="2"/>
        </w:rPr>
        <w:t>有</w:t>
      </w:r>
      <w:r>
        <w:rPr>
          <w:spacing w:val="-24"/>
        </w:rPr>
        <w:t xml:space="preserve"> </w:t>
      </w:r>
      <w:r>
        <w:rPr>
          <w:spacing w:val="2"/>
        </w:rPr>
        <w:t>过</w:t>
      </w:r>
      <w:r>
        <w:rPr>
          <w:spacing w:val="-25"/>
        </w:rPr>
        <w:t xml:space="preserve"> </w:t>
      </w:r>
      <w:r>
        <w:rPr>
          <w:spacing w:val="2"/>
        </w:rPr>
        <w:t>度</w:t>
      </w:r>
      <w:r>
        <w:rPr>
          <w:spacing w:val="-24"/>
        </w:rPr>
        <w:t xml:space="preserve"> </w:t>
      </w:r>
      <w:r>
        <w:rPr>
          <w:spacing w:val="2"/>
        </w:rPr>
        <w:t>辐</w:t>
      </w:r>
      <w:r>
        <w:rPr>
          <w:spacing w:val="-25"/>
        </w:rPr>
        <w:t xml:space="preserve"> </w:t>
      </w:r>
      <w:r>
        <w:rPr>
          <w:spacing w:val="2"/>
        </w:rPr>
        <w:t>射</w:t>
      </w:r>
      <w:r>
        <w:rPr>
          <w:spacing w:val="-21"/>
        </w:rPr>
        <w:t xml:space="preserve"> </w:t>
      </w:r>
      <w:r>
        <w:rPr>
          <w:spacing w:val="2"/>
        </w:rPr>
        <w:t>而</w:t>
      </w:r>
      <w:r>
        <w:rPr>
          <w:spacing w:val="-26"/>
        </w:rPr>
        <w:t xml:space="preserve"> </w:t>
      </w:r>
      <w:r>
        <w:rPr>
          <w:spacing w:val="2"/>
        </w:rPr>
        <w:t>需</w:t>
      </w:r>
      <w:r>
        <w:rPr>
          <w:spacing w:val="-27"/>
        </w:rPr>
        <w:t xml:space="preserve"> </w:t>
      </w:r>
      <w:r>
        <w:rPr>
          <w:spacing w:val="2"/>
        </w:rPr>
        <w:t>要</w:t>
      </w:r>
      <w:r>
        <w:rPr>
          <w:spacing w:val="-25"/>
        </w:rPr>
        <w:t xml:space="preserve"> </w:t>
      </w:r>
      <w:r>
        <w:rPr>
          <w:spacing w:val="2"/>
        </w:rPr>
        <w:t>减</w:t>
      </w:r>
      <w:r>
        <w:rPr>
          <w:spacing w:val="-25"/>
        </w:rPr>
        <w:t xml:space="preserve"> </w:t>
      </w:r>
      <w:r>
        <w:rPr>
          <w:spacing w:val="2"/>
        </w:rPr>
        <w:t>少</w:t>
      </w:r>
      <w:r>
        <w:rPr>
          <w:spacing w:val="-25"/>
        </w:rPr>
        <w:t xml:space="preserve"> </w:t>
      </w:r>
      <w:r>
        <w:rPr>
          <w:spacing w:val="2"/>
        </w:rPr>
        <w:t>放</w:t>
      </w:r>
      <w:r>
        <w:rPr>
          <w:spacing w:val="-25"/>
        </w:rPr>
        <w:t xml:space="preserve"> </w:t>
      </w:r>
      <w:r>
        <w:rPr>
          <w:spacing w:val="2"/>
        </w:rPr>
        <w:t>射</w:t>
      </w:r>
      <w:r>
        <w:rPr>
          <w:spacing w:val="-26"/>
        </w:rPr>
        <w:t xml:space="preserve"> </w:t>
      </w:r>
      <w:r>
        <w:rPr>
          <w:spacing w:val="2"/>
        </w:rPr>
        <w:t>性</w:t>
      </w:r>
      <w:r>
        <w:rPr>
          <w:spacing w:val="-27"/>
        </w:rPr>
        <w:t xml:space="preserve"> </w:t>
      </w:r>
      <w:r>
        <w:rPr>
          <w:spacing w:val="2"/>
        </w:rPr>
        <w:t>暴</w:t>
      </w:r>
      <w:r>
        <w:rPr>
          <w:spacing w:val="-23"/>
        </w:rPr>
        <w:t xml:space="preserve"> </w:t>
      </w:r>
      <w:r>
        <w:rPr>
          <w:spacing w:val="2"/>
        </w:rPr>
        <w:t>露 的</w:t>
      </w:r>
      <w:r>
        <w:rPr>
          <w:spacing w:val="-24"/>
        </w:rPr>
        <w:t xml:space="preserve"> </w:t>
      </w:r>
      <w:r>
        <w:rPr>
          <w:spacing w:val="2"/>
        </w:rPr>
        <w:t>人</w:t>
      </w:r>
      <w:r>
        <w:rPr/>
        <w:t xml:space="preserve">  </w:t>
      </w:r>
      <w:r>
        <w:rPr>
          <w:spacing w:val="-10"/>
          <w:w w:val="80"/>
          <w:position w:val="1"/>
        </w:rPr>
        <w:t>群</w:t>
      </w:r>
      <w:r>
        <w:rPr>
          <w:spacing w:val="-16"/>
          <w:position w:val="1"/>
        </w:rPr>
        <w:t xml:space="preserve"> </w:t>
      </w:r>
      <w:r>
        <w:rPr>
          <w:spacing w:val="-10"/>
          <w:w w:val="80"/>
          <w:position w:val="1"/>
        </w:rPr>
        <w:t>。</w:t>
      </w:r>
      <w:r>
        <w:rPr>
          <w:sz w:val="10"/>
          <w:szCs w:val="10"/>
          <w:spacing w:val="7"/>
          <w:position w:val="7"/>
        </w:rPr>
        <w:t>131</w:t>
      </w:r>
      <w:r>
        <w:rPr>
          <w:spacing w:val="7"/>
          <w:position w:val="1"/>
        </w:rPr>
        <w:t>I-间</w:t>
      </w:r>
      <w:r>
        <w:rPr>
          <w:spacing w:val="-27"/>
          <w:position w:val="1"/>
        </w:rPr>
        <w:t xml:space="preserve"> </w:t>
      </w:r>
      <w:r>
        <w:rPr>
          <w:spacing w:val="7"/>
          <w:position w:val="1"/>
        </w:rPr>
        <w:t>碘</w:t>
      </w:r>
      <w:r>
        <w:rPr>
          <w:spacing w:val="-23"/>
          <w:position w:val="1"/>
        </w:rPr>
        <w:t xml:space="preserve"> </w:t>
      </w:r>
      <w:r>
        <w:rPr>
          <w:spacing w:val="7"/>
          <w:position w:val="1"/>
        </w:rPr>
        <w:t>苄</w:t>
      </w:r>
      <w:r>
        <w:rPr>
          <w:spacing w:val="-22"/>
          <w:position w:val="1"/>
        </w:rPr>
        <w:t xml:space="preserve"> </w:t>
      </w:r>
      <w:r>
        <w:rPr>
          <w:spacing w:val="7"/>
          <w:position w:val="1"/>
        </w:rPr>
        <w:t>胍(</w:t>
      </w:r>
      <w:r>
        <w:rPr>
          <w:position w:val="-1"/>
        </w:rPr>
        <w:t>metaiodoenzylguanidine</w:t>
      </w:r>
      <w:r>
        <w:rPr>
          <w:spacing w:val="7"/>
          <w:position w:val="-1"/>
        </w:rPr>
        <w:t>,</w:t>
      </w:r>
      <w:r>
        <w:rPr>
          <w:spacing w:val="-22"/>
          <w:position w:val="-1"/>
        </w:rPr>
        <w:t xml:space="preserve"> </w:t>
      </w:r>
      <w:r>
        <w:rPr/>
        <w:t>MIBG</w:t>
      </w:r>
      <w:r>
        <w:rPr>
          <w:spacing w:val="7"/>
        </w:rPr>
        <w:t>) 扫</w:t>
      </w:r>
      <w:r>
        <w:rPr/>
        <w:t xml:space="preserve">  </w:t>
      </w:r>
      <w:r>
        <w:rPr>
          <w:spacing w:val="27"/>
        </w:rPr>
        <w:t>描适用于有转移或不能手术的 </w:t>
      </w:r>
      <w:r>
        <w:rPr>
          <w:position w:val="-2"/>
        </w:rPr>
        <w:t>PPGL</w:t>
      </w:r>
      <w:r>
        <w:rPr>
          <w:spacing w:val="27"/>
        </w:rPr>
        <w:t>患者</w:t>
      </w:r>
      <w:r>
        <w:rPr>
          <w:spacing w:val="-5"/>
        </w:rPr>
        <w:t xml:space="preserve"> </w:t>
      </w:r>
      <w:r>
        <w:rPr>
          <w:spacing w:val="27"/>
        </w:rPr>
        <w:t>,生长抑素</w:t>
      </w:r>
      <w:r>
        <w:rPr/>
        <w:t xml:space="preserve">  </w:t>
      </w:r>
      <w:r>
        <w:rPr>
          <w:spacing w:val="7"/>
        </w:rPr>
        <w:t>受体显像</w:t>
      </w:r>
      <w:r>
        <w:rPr>
          <w:spacing w:val="-23"/>
        </w:rPr>
        <w:t xml:space="preserve"> </w:t>
      </w:r>
      <w:r>
        <w:rPr>
          <w:spacing w:val="7"/>
        </w:rPr>
        <w:t>可</w:t>
      </w:r>
      <w:r>
        <w:rPr>
          <w:spacing w:val="-26"/>
        </w:rPr>
        <w:t xml:space="preserve"> </w:t>
      </w:r>
      <w:r>
        <w:rPr>
          <w:spacing w:val="7"/>
        </w:rPr>
        <w:t>筛</w:t>
      </w:r>
      <w:r>
        <w:rPr>
          <w:spacing w:val="-27"/>
        </w:rPr>
        <w:t xml:space="preserve"> </w:t>
      </w:r>
      <w:r>
        <w:rPr>
          <w:spacing w:val="7"/>
        </w:rPr>
        <w:t>查</w:t>
      </w:r>
      <w:r>
        <w:rPr>
          <w:spacing w:val="-25"/>
        </w:rPr>
        <w:t xml:space="preserve"> </w:t>
      </w:r>
      <w:r>
        <w:rPr>
          <w:spacing w:val="7"/>
        </w:rPr>
        <w:t>转</w:t>
      </w:r>
      <w:r>
        <w:rPr>
          <w:spacing w:val="-25"/>
        </w:rPr>
        <w:t xml:space="preserve"> </w:t>
      </w:r>
      <w:r>
        <w:rPr>
          <w:spacing w:val="7"/>
        </w:rPr>
        <w:t>移</w:t>
      </w:r>
      <w:r>
        <w:rPr>
          <w:spacing w:val="-26"/>
        </w:rPr>
        <w:t xml:space="preserve"> </w:t>
      </w:r>
      <w:r>
        <w:rPr>
          <w:spacing w:val="7"/>
        </w:rPr>
        <w:t>性</w:t>
      </w:r>
      <w:r>
        <w:rPr>
          <w:spacing w:val="-20"/>
        </w:rPr>
        <w:t xml:space="preserve"> </w:t>
      </w:r>
      <w:r>
        <w:rPr>
          <w:spacing w:val="7"/>
        </w:rPr>
        <w:t>副</w:t>
      </w:r>
      <w:r>
        <w:rPr>
          <w:spacing w:val="-23"/>
        </w:rPr>
        <w:t xml:space="preserve"> </w:t>
      </w:r>
      <w:r>
        <w:rPr>
          <w:spacing w:val="7"/>
        </w:rPr>
        <w:t>神</w:t>
      </w:r>
      <w:r>
        <w:rPr>
          <w:spacing w:val="-21"/>
        </w:rPr>
        <w:t xml:space="preserve"> </w:t>
      </w:r>
      <w:r>
        <w:rPr>
          <w:spacing w:val="7"/>
        </w:rPr>
        <w:t>经</w:t>
      </w:r>
      <w:r>
        <w:rPr>
          <w:spacing w:val="-23"/>
        </w:rPr>
        <w:t xml:space="preserve"> </w:t>
      </w:r>
      <w:r>
        <w:rPr>
          <w:spacing w:val="7"/>
        </w:rPr>
        <w:t>节</w:t>
      </w:r>
      <w:r>
        <w:rPr>
          <w:spacing w:val="-23"/>
        </w:rPr>
        <w:t xml:space="preserve"> </w:t>
      </w:r>
      <w:r>
        <w:rPr>
          <w:spacing w:val="7"/>
        </w:rPr>
        <w:t>瘤(</w:t>
      </w:r>
      <w:r>
        <w:rPr/>
        <w:t>paraganglioma</w:t>
      </w:r>
      <w:r>
        <w:rPr>
          <w:spacing w:val="7"/>
          <w:position w:val="1"/>
        </w:rPr>
        <w:t>,</w:t>
      </w:r>
      <w:r>
        <w:rPr>
          <w:position w:val="1"/>
        </w:rPr>
        <w:t xml:space="preserve">  </w:t>
      </w:r>
      <w:r>
        <w:rPr/>
        <w:t>PGL</w:t>
      </w:r>
      <w:r>
        <w:rPr>
          <w:spacing w:val="3"/>
        </w:rPr>
        <w:t>)</w:t>
      </w:r>
      <w:r>
        <w:rPr>
          <w:spacing w:val="-9"/>
        </w:rPr>
        <w:t xml:space="preserve"> </w:t>
      </w:r>
      <w:r>
        <w:rPr>
          <w:spacing w:val="3"/>
        </w:rPr>
        <w:t>病</w:t>
      </w:r>
      <w:r>
        <w:rPr>
          <w:spacing w:val="-14"/>
        </w:rPr>
        <w:t xml:space="preserve"> </w:t>
      </w:r>
      <w:r>
        <w:rPr>
          <w:spacing w:val="3"/>
        </w:rPr>
        <w:t>灶</w:t>
      </w:r>
      <w:r>
        <w:rPr>
          <w:spacing w:val="-14"/>
        </w:rPr>
        <w:t xml:space="preserve"> </w:t>
      </w:r>
      <w:r>
        <w:rPr>
          <w:spacing w:val="3"/>
        </w:rPr>
        <w:t>。</w:t>
      </w:r>
      <w:r>
        <w:rPr>
          <w:spacing w:val="-28"/>
        </w:rPr>
        <w:t xml:space="preserve"> </w:t>
      </w:r>
      <w:r>
        <w:rPr>
          <w:spacing w:val="3"/>
        </w:rPr>
        <w:t>新 的</w:t>
      </w:r>
      <w:r>
        <w:rPr>
          <w:spacing w:val="-13"/>
        </w:rPr>
        <w:t xml:space="preserve"> </w:t>
      </w:r>
      <w:r>
        <w:rPr>
          <w:spacing w:val="3"/>
        </w:rPr>
        <w:t>分</w:t>
      </w:r>
      <w:r>
        <w:rPr>
          <w:spacing w:val="-10"/>
        </w:rPr>
        <w:t xml:space="preserve"> </w:t>
      </w:r>
      <w:r>
        <w:rPr>
          <w:spacing w:val="3"/>
        </w:rPr>
        <w:t>子</w:t>
      </w:r>
      <w:r>
        <w:rPr>
          <w:spacing w:val="-12"/>
        </w:rPr>
        <w:t xml:space="preserve"> </w:t>
      </w:r>
      <w:r>
        <w:rPr>
          <w:spacing w:val="3"/>
        </w:rPr>
        <w:t>影</w:t>
      </w:r>
      <w:r>
        <w:rPr>
          <w:spacing w:val="-14"/>
        </w:rPr>
        <w:t xml:space="preserve"> </w:t>
      </w:r>
      <w:r>
        <w:rPr>
          <w:spacing w:val="3"/>
        </w:rPr>
        <w:t>像</w:t>
      </w:r>
      <w:r>
        <w:rPr>
          <w:spacing w:val="-9"/>
        </w:rPr>
        <w:t xml:space="preserve"> </w:t>
      </w:r>
      <w:r>
        <w:rPr>
          <w:spacing w:val="3"/>
        </w:rPr>
        <w:t>学</w:t>
      </w:r>
      <w:r>
        <w:rPr>
          <w:spacing w:val="-11"/>
        </w:rPr>
        <w:t xml:space="preserve"> </w:t>
      </w:r>
      <w:r>
        <w:rPr>
          <w:spacing w:val="3"/>
        </w:rPr>
        <w:t>检</w:t>
      </w:r>
      <w:r>
        <w:rPr>
          <w:spacing w:val="-13"/>
        </w:rPr>
        <w:t xml:space="preserve"> </w:t>
      </w:r>
      <w:r>
        <w:rPr>
          <w:spacing w:val="3"/>
        </w:rPr>
        <w:t>查</w:t>
      </w:r>
      <w:r>
        <w:rPr>
          <w:spacing w:val="-9"/>
        </w:rPr>
        <w:t xml:space="preserve"> </w:t>
      </w:r>
      <w:r>
        <w:rPr>
          <w:spacing w:val="3"/>
        </w:rPr>
        <w:t>如</w:t>
      </w:r>
      <w:r>
        <w:rPr>
          <w:sz w:val="10"/>
          <w:szCs w:val="10"/>
          <w:spacing w:val="3"/>
          <w:position w:val="6"/>
        </w:rPr>
        <w:t>11</w:t>
      </w:r>
      <w:r>
        <w:rPr>
          <w:sz w:val="10"/>
          <w:szCs w:val="10"/>
          <w:spacing w:val="18"/>
          <w:position w:val="6"/>
        </w:rPr>
        <w:t xml:space="preserve"> </w:t>
      </w:r>
      <w:r>
        <w:rPr>
          <w:spacing w:val="3"/>
        </w:rPr>
        <w:t>C-羟</w:t>
      </w:r>
      <w:r>
        <w:rPr>
          <w:spacing w:val="-13"/>
        </w:rPr>
        <w:t xml:space="preserve"> </w:t>
      </w:r>
      <w:r>
        <w:rPr>
          <w:spacing w:val="3"/>
        </w:rPr>
        <w:t>基</w:t>
      </w:r>
      <w:r>
        <w:rPr>
          <w:spacing w:val="-12"/>
        </w:rPr>
        <w:t xml:space="preserve"> </w:t>
      </w:r>
      <w:r>
        <w:rPr>
          <w:spacing w:val="3"/>
        </w:rPr>
        <w:t>麻</w:t>
      </w:r>
      <w:r>
        <w:rPr>
          <w:spacing w:val="-9"/>
        </w:rPr>
        <w:t xml:space="preserve"> </w:t>
      </w:r>
      <w:r>
        <w:rPr>
          <w:spacing w:val="3"/>
        </w:rPr>
        <w:t>黄</w:t>
      </w:r>
      <w:r>
        <w:rPr/>
        <w:t xml:space="preserve">  </w:t>
      </w:r>
      <w:r>
        <w:rPr>
          <w:spacing w:val="-10"/>
          <w:w w:val="81"/>
        </w:rPr>
        <w:t>碱</w:t>
      </w:r>
      <w:r>
        <w:rPr>
          <w:spacing w:val="-20"/>
        </w:rPr>
        <w:t xml:space="preserve"> </w:t>
      </w:r>
      <w:r>
        <w:rPr>
          <w:spacing w:val="-10"/>
          <w:w w:val="81"/>
        </w:rPr>
        <w:t>、</w:t>
      </w:r>
      <w:r>
        <w:rPr>
          <w:sz w:val="10"/>
          <w:szCs w:val="10"/>
          <w:spacing w:val="11"/>
          <w:position w:val="6"/>
        </w:rPr>
        <w:t>18</w:t>
      </w:r>
      <w:r>
        <w:rPr>
          <w:spacing w:val="11"/>
        </w:rPr>
        <w:t>F-氟苄基胍</w:t>
      </w:r>
      <w:r>
        <w:rPr>
          <w:spacing w:val="-29"/>
        </w:rPr>
        <w:t xml:space="preserve"> </w:t>
      </w:r>
      <w:r>
        <w:rPr>
          <w:spacing w:val="11"/>
        </w:rPr>
        <w:t>、</w:t>
      </w:r>
      <w:r>
        <w:rPr>
          <w:sz w:val="10"/>
          <w:szCs w:val="10"/>
          <w:spacing w:val="11"/>
          <w:position w:val="6"/>
        </w:rPr>
        <w:t>18</w:t>
      </w:r>
      <w:r>
        <w:rPr>
          <w:spacing w:val="11"/>
        </w:rPr>
        <w:t>F-多巴和</w:t>
      </w:r>
      <w:r>
        <w:rPr>
          <w:sz w:val="10"/>
          <w:szCs w:val="10"/>
          <w:spacing w:val="11"/>
          <w:position w:val="6"/>
        </w:rPr>
        <w:t>18</w:t>
      </w:r>
      <w:r>
        <w:rPr>
          <w:spacing w:val="11"/>
        </w:rPr>
        <w:t>F-二羟基苯丙氨酸均被</w:t>
      </w:r>
      <w:r>
        <w:rPr/>
        <w:t xml:space="preserve">  </w:t>
      </w:r>
      <w:r>
        <w:rPr>
          <w:spacing w:val="20"/>
        </w:rPr>
        <w:t>用于临床筛查</w:t>
      </w:r>
      <w:r>
        <w:rPr>
          <w:spacing w:val="-14"/>
        </w:rPr>
        <w:t xml:space="preserve"> </w:t>
      </w:r>
      <w:r>
        <w:rPr>
          <w:spacing w:val="20"/>
        </w:rPr>
        <w:t>。</w:t>
      </w:r>
      <w:r>
        <w:rPr/>
        <w:t>PPGL</w:t>
      </w:r>
      <w:r>
        <w:rPr>
          <w:spacing w:val="20"/>
        </w:rPr>
        <w:t>患者需完善基因筛查</w:t>
      </w:r>
      <w:r>
        <w:rPr>
          <w:sz w:val="10"/>
          <w:szCs w:val="10"/>
          <w:spacing w:val="20"/>
          <w:position w:val="7"/>
        </w:rPr>
        <w:t>[27</w:t>
      </w:r>
      <w:r>
        <w:rPr>
          <w:sz w:val="10"/>
          <w:szCs w:val="10"/>
          <w:spacing w:val="19"/>
          <w:position w:val="7"/>
        </w:rPr>
        <w:t>2]</w:t>
      </w:r>
      <w:r>
        <w:rPr>
          <w:sz w:val="10"/>
          <w:szCs w:val="10"/>
          <w:spacing w:val="25"/>
          <w:w w:val="102"/>
          <w:position w:val="7"/>
        </w:rPr>
        <w:t xml:space="preserve"> </w:t>
      </w:r>
      <w:r>
        <w:rPr>
          <w:spacing w:val="19"/>
        </w:rPr>
        <w:t>。</w:t>
      </w:r>
    </w:p>
    <w:p>
      <w:pPr>
        <w:pStyle w:val="BodyText"/>
        <w:ind w:left="1" w:right="172" w:firstLine="421"/>
        <w:spacing w:before="7" w:line="225" w:lineRule="auto"/>
        <w:jc w:val="both"/>
        <w:rPr/>
      </w:pPr>
      <w:r>
        <w:rPr/>
        <w:t>PPGL</w:t>
      </w:r>
      <w:r>
        <w:rPr>
          <w:spacing w:val="10"/>
        </w:rPr>
        <w:t>诊断明确</w:t>
      </w:r>
      <w:r>
        <w:rPr>
          <w:spacing w:val="-20"/>
        </w:rPr>
        <w:t xml:space="preserve"> </w:t>
      </w:r>
      <w:r>
        <w:rPr>
          <w:spacing w:val="10"/>
        </w:rPr>
        <w:t>后</w:t>
      </w:r>
      <w:r>
        <w:rPr>
          <w:spacing w:val="-27"/>
        </w:rPr>
        <w:t xml:space="preserve"> </w:t>
      </w:r>
      <w:r>
        <w:rPr>
          <w:spacing w:val="10"/>
        </w:rPr>
        <w:t>应</w:t>
      </w:r>
      <w:r>
        <w:rPr>
          <w:spacing w:val="-28"/>
        </w:rPr>
        <w:t xml:space="preserve"> </w:t>
      </w:r>
      <w:r>
        <w:rPr>
          <w:spacing w:val="10"/>
        </w:rPr>
        <w:t>尽</w:t>
      </w:r>
      <w:r>
        <w:rPr>
          <w:spacing w:val="-26"/>
        </w:rPr>
        <w:t xml:space="preserve"> </w:t>
      </w:r>
      <w:r>
        <w:rPr>
          <w:spacing w:val="10"/>
        </w:rPr>
        <w:t>快</w:t>
      </w:r>
      <w:r>
        <w:rPr>
          <w:spacing w:val="-28"/>
        </w:rPr>
        <w:t xml:space="preserve"> </w:t>
      </w:r>
      <w:r>
        <w:rPr>
          <w:spacing w:val="10"/>
        </w:rPr>
        <w:t>行</w:t>
      </w:r>
      <w:r>
        <w:rPr>
          <w:spacing w:val="-26"/>
        </w:rPr>
        <w:t xml:space="preserve"> </w:t>
      </w:r>
      <w:r>
        <w:rPr>
          <w:spacing w:val="10"/>
        </w:rPr>
        <w:t>手</w:t>
      </w:r>
      <w:r>
        <w:rPr>
          <w:spacing w:val="-28"/>
        </w:rPr>
        <w:t xml:space="preserve"> </w:t>
      </w:r>
      <w:r>
        <w:rPr>
          <w:spacing w:val="10"/>
        </w:rPr>
        <w:t>术</w:t>
      </w:r>
      <w:r>
        <w:rPr>
          <w:spacing w:val="-27"/>
        </w:rPr>
        <w:t xml:space="preserve"> </w:t>
      </w:r>
      <w:r>
        <w:rPr>
          <w:spacing w:val="10"/>
        </w:rPr>
        <w:t>切</w:t>
      </w:r>
      <w:r>
        <w:rPr>
          <w:spacing w:val="-17"/>
        </w:rPr>
        <w:t xml:space="preserve"> </w:t>
      </w:r>
      <w:r>
        <w:rPr>
          <w:spacing w:val="10"/>
        </w:rPr>
        <w:t>除</w:t>
      </w:r>
      <w:r>
        <w:rPr>
          <w:spacing w:val="-9"/>
        </w:rPr>
        <w:t xml:space="preserve"> </w:t>
      </w:r>
      <w:r>
        <w:rPr>
          <w:spacing w:val="10"/>
        </w:rPr>
        <w:t>,</w:t>
      </w:r>
      <w:r>
        <w:rPr>
          <w:spacing w:val="-22"/>
        </w:rPr>
        <w:t xml:space="preserve"> </w:t>
      </w:r>
      <w:r>
        <w:rPr>
          <w:spacing w:val="10"/>
        </w:rPr>
        <w:t>除</w:t>
      </w:r>
      <w:r>
        <w:rPr>
          <w:spacing w:val="-24"/>
        </w:rPr>
        <w:t xml:space="preserve"> </w:t>
      </w:r>
      <w:r>
        <w:rPr>
          <w:spacing w:val="10"/>
        </w:rPr>
        <w:t>头</w:t>
      </w:r>
      <w:r>
        <w:rPr>
          <w:spacing w:val="-24"/>
        </w:rPr>
        <w:t xml:space="preserve"> </w:t>
      </w:r>
      <w:r>
        <w:rPr>
          <w:spacing w:val="10"/>
        </w:rPr>
        <w:t>颈</w:t>
      </w:r>
      <w:r>
        <w:rPr>
          <w:spacing w:val="-28"/>
        </w:rPr>
        <w:t xml:space="preserve"> </w:t>
      </w:r>
      <w:r>
        <w:rPr>
          <w:spacing w:val="10"/>
        </w:rPr>
        <w:t>部</w:t>
      </w:r>
      <w:r>
        <w:rPr/>
        <w:t xml:space="preserve"> </w:t>
      </w:r>
      <w:r>
        <w:rPr>
          <w:spacing w:val="27"/>
        </w:rPr>
        <w:t>副交感神经性 </w:t>
      </w:r>
      <w:r>
        <w:rPr>
          <w:position w:val="-2"/>
        </w:rPr>
        <w:t>PGL</w:t>
      </w:r>
      <w:r>
        <w:rPr>
          <w:spacing w:val="27"/>
        </w:rPr>
        <w:t>和仅分泌多巴胺的 </w:t>
      </w:r>
      <w:r>
        <w:rPr>
          <w:position w:val="-1"/>
        </w:rPr>
        <w:t>PPGL</w:t>
      </w:r>
      <w:r>
        <w:rPr>
          <w:spacing w:val="27"/>
          <w:position w:val="-1"/>
        </w:rPr>
        <w:t>外</w:t>
      </w:r>
      <w:r>
        <w:rPr>
          <w:spacing w:val="-9"/>
          <w:position w:val="-1"/>
        </w:rPr>
        <w:t xml:space="preserve"> </w:t>
      </w:r>
      <w:r>
        <w:rPr>
          <w:spacing w:val="27"/>
          <w:position w:val="1"/>
        </w:rPr>
        <w:t>,</w:t>
      </w:r>
      <w:r>
        <w:rPr>
          <w:spacing w:val="27"/>
        </w:rPr>
        <w:t>其余</w:t>
      </w:r>
      <w:r>
        <w:rPr/>
        <w:t xml:space="preserve"> </w:t>
      </w:r>
      <w:r>
        <w:rPr>
          <w:spacing w:val="17"/>
        </w:rPr>
        <w:t>患者术前应用</w:t>
      </w:r>
      <w:r>
        <w:rPr>
          <w:spacing w:val="42"/>
        </w:rPr>
        <w:t xml:space="preserve"> </w:t>
      </w:r>
      <w:r>
        <w:rPr>
          <w:spacing w:val="17"/>
          <w:position w:val="-2"/>
        </w:rPr>
        <w:t>α</w:t>
      </w:r>
      <w:r>
        <w:rPr>
          <w:spacing w:val="-33"/>
          <w:position w:val="-2"/>
        </w:rPr>
        <w:t xml:space="preserve"> </w:t>
      </w:r>
      <w:r>
        <w:rPr>
          <w:spacing w:val="17"/>
        </w:rPr>
        <w:t>受体阻滞剂</w:t>
      </w:r>
      <w:r>
        <w:rPr>
          <w:spacing w:val="-14"/>
        </w:rPr>
        <w:t xml:space="preserve"> </w:t>
      </w:r>
      <w:r>
        <w:rPr>
          <w:spacing w:val="17"/>
        </w:rPr>
        <w:t>。对于</w:t>
      </w:r>
      <w:r>
        <w:rPr>
          <w:sz w:val="10"/>
          <w:szCs w:val="10"/>
          <w:spacing w:val="17"/>
          <w:position w:val="6"/>
        </w:rPr>
        <w:t>131</w:t>
      </w:r>
      <w:r>
        <w:rPr>
          <w:sz w:val="10"/>
          <w:szCs w:val="10"/>
          <w:spacing w:val="-6"/>
          <w:position w:val="6"/>
        </w:rPr>
        <w:t xml:space="preserve"> </w:t>
      </w:r>
      <w:r>
        <w:rPr>
          <w:spacing w:val="17"/>
          <w:position w:val="-2"/>
        </w:rPr>
        <w:t>I-</w:t>
      </w:r>
      <w:r>
        <w:rPr>
          <w:position w:val="-2"/>
        </w:rPr>
        <w:t>MIBG</w:t>
      </w:r>
      <w:r>
        <w:rPr>
          <w:spacing w:val="-5"/>
          <w:position w:val="-2"/>
        </w:rPr>
        <w:t xml:space="preserve"> </w:t>
      </w:r>
      <w:r>
        <w:rPr>
          <w:spacing w:val="17"/>
        </w:rPr>
        <w:t>核素显</w:t>
      </w:r>
      <w:r>
        <w:rPr/>
        <w:t xml:space="preserve"> </w:t>
      </w:r>
      <w:r>
        <w:rPr>
          <w:spacing w:val="5"/>
        </w:rPr>
        <w:t>像阳</w:t>
      </w:r>
      <w:r>
        <w:rPr>
          <w:spacing w:val="-26"/>
        </w:rPr>
        <w:t xml:space="preserve"> </w:t>
      </w:r>
      <w:r>
        <w:rPr>
          <w:spacing w:val="5"/>
        </w:rPr>
        <w:t>性</w:t>
      </w:r>
      <w:r>
        <w:rPr>
          <w:spacing w:val="-22"/>
        </w:rPr>
        <w:t xml:space="preserve"> </w:t>
      </w:r>
      <w:r>
        <w:rPr>
          <w:spacing w:val="5"/>
        </w:rPr>
        <w:t>或</w:t>
      </w:r>
      <w:r>
        <w:rPr>
          <w:spacing w:val="-27"/>
        </w:rPr>
        <w:t xml:space="preserve"> </w:t>
      </w:r>
      <w:r>
        <w:rPr>
          <w:spacing w:val="5"/>
        </w:rPr>
        <w:t>无</w:t>
      </w:r>
      <w:r>
        <w:rPr>
          <w:spacing w:val="-24"/>
        </w:rPr>
        <w:t xml:space="preserve"> </w:t>
      </w:r>
      <w:r>
        <w:rPr>
          <w:spacing w:val="5"/>
        </w:rPr>
        <w:t>法</w:t>
      </w:r>
      <w:r>
        <w:rPr>
          <w:spacing w:val="-24"/>
        </w:rPr>
        <w:t xml:space="preserve"> </w:t>
      </w:r>
      <w:r>
        <w:rPr>
          <w:spacing w:val="5"/>
        </w:rPr>
        <w:t>手</w:t>
      </w:r>
      <w:r>
        <w:rPr>
          <w:spacing w:val="-26"/>
        </w:rPr>
        <w:t xml:space="preserve"> </w:t>
      </w:r>
      <w:r>
        <w:rPr>
          <w:spacing w:val="5"/>
        </w:rPr>
        <w:t>术</w:t>
      </w:r>
      <w:r>
        <w:rPr>
          <w:spacing w:val="-9"/>
        </w:rPr>
        <w:t xml:space="preserve"> </w:t>
      </w:r>
      <w:r>
        <w:rPr>
          <w:spacing w:val="5"/>
        </w:rPr>
        <w:t>的</w:t>
      </w:r>
      <w:r>
        <w:rPr>
          <w:spacing w:val="-21"/>
        </w:rPr>
        <w:t xml:space="preserve"> </w:t>
      </w:r>
      <w:r>
        <w:rPr>
          <w:spacing w:val="5"/>
        </w:rPr>
        <w:t>患</w:t>
      </w:r>
      <w:r>
        <w:rPr>
          <w:spacing w:val="-24"/>
        </w:rPr>
        <w:t xml:space="preserve"> </w:t>
      </w:r>
      <w:r>
        <w:rPr>
          <w:spacing w:val="5"/>
        </w:rPr>
        <w:t>者</w:t>
      </w:r>
      <w:r>
        <w:rPr>
          <w:spacing w:val="-8"/>
        </w:rPr>
        <w:t xml:space="preserve"> </w:t>
      </w:r>
      <w:r>
        <w:rPr>
          <w:spacing w:val="5"/>
        </w:rPr>
        <w:t>,</w:t>
      </w:r>
      <w:r>
        <w:rPr>
          <w:spacing w:val="-25"/>
        </w:rPr>
        <w:t xml:space="preserve"> </w:t>
      </w:r>
      <w:r>
        <w:rPr>
          <w:spacing w:val="5"/>
        </w:rPr>
        <w:t>可</w:t>
      </w:r>
      <w:r>
        <w:rPr>
          <w:spacing w:val="-26"/>
        </w:rPr>
        <w:t xml:space="preserve"> </w:t>
      </w:r>
      <w:r>
        <w:rPr>
          <w:spacing w:val="5"/>
        </w:rPr>
        <w:t>进</w:t>
      </w:r>
      <w:r>
        <w:rPr>
          <w:spacing w:val="-26"/>
        </w:rPr>
        <w:t xml:space="preserve"> </w:t>
      </w:r>
      <w:r>
        <w:rPr>
          <w:spacing w:val="5"/>
        </w:rPr>
        <w:t>行</w:t>
      </w:r>
      <w:r>
        <w:rPr>
          <w:sz w:val="10"/>
          <w:szCs w:val="10"/>
          <w:spacing w:val="5"/>
          <w:position w:val="6"/>
        </w:rPr>
        <w:t>131 </w:t>
      </w:r>
      <w:r>
        <w:rPr>
          <w:spacing w:val="5"/>
          <w:position w:val="-2"/>
        </w:rPr>
        <w:t>I</w:t>
      </w:r>
      <w:r>
        <w:rPr>
          <w:spacing w:val="4"/>
          <w:position w:val="-2"/>
        </w:rPr>
        <w:t>-</w:t>
      </w:r>
      <w:r>
        <w:rPr>
          <w:position w:val="-2"/>
        </w:rPr>
        <w:t>MIBG</w:t>
      </w:r>
      <w:r>
        <w:rPr>
          <w:spacing w:val="4"/>
          <w:position w:val="-2"/>
        </w:rPr>
        <w:t xml:space="preserve"> </w:t>
      </w:r>
      <w:r>
        <w:rPr>
          <w:spacing w:val="4"/>
        </w:rPr>
        <w:t>放</w:t>
      </w:r>
      <w:r>
        <w:rPr>
          <w:spacing w:val="-25"/>
        </w:rPr>
        <w:t xml:space="preserve"> </w:t>
      </w:r>
      <w:r>
        <w:rPr>
          <w:spacing w:val="4"/>
        </w:rPr>
        <w:t>射</w:t>
      </w:r>
      <w:r>
        <w:rPr>
          <w:spacing w:val="-26"/>
        </w:rPr>
        <w:t xml:space="preserve"> </w:t>
      </w:r>
      <w:r>
        <w:rPr>
          <w:spacing w:val="4"/>
        </w:rPr>
        <w:t>性</w:t>
      </w:r>
      <w:r>
        <w:rPr/>
        <w:t xml:space="preserve"> </w:t>
      </w:r>
      <w:r>
        <w:rPr>
          <w:spacing w:val="18"/>
        </w:rPr>
        <w:t>核素治疗</w:t>
      </w:r>
      <w:r>
        <w:rPr>
          <w:spacing w:val="-7"/>
        </w:rPr>
        <w:t xml:space="preserve"> </w:t>
      </w:r>
      <w:r>
        <w:rPr>
          <w:spacing w:val="18"/>
        </w:rPr>
        <w:t>。化疗推荐用环磷酰胺</w:t>
      </w:r>
      <w:r>
        <w:rPr>
          <w:spacing w:val="-23"/>
        </w:rPr>
        <w:t xml:space="preserve"> </w:t>
      </w:r>
      <w:r>
        <w:rPr>
          <w:spacing w:val="18"/>
        </w:rPr>
        <w:t>+长春新碱</w:t>
      </w:r>
      <w:r>
        <w:rPr>
          <w:spacing w:val="-22"/>
        </w:rPr>
        <w:t xml:space="preserve"> </w:t>
      </w:r>
      <w:r>
        <w:rPr>
          <w:spacing w:val="18"/>
        </w:rPr>
        <w:t>+达卡巴</w:t>
      </w:r>
      <w:r>
        <w:rPr/>
        <w:t xml:space="preserve"> </w:t>
      </w:r>
      <w:r>
        <w:rPr>
          <w:spacing w:val="17"/>
        </w:rPr>
        <w:t>嗪治疗</w:t>
      </w:r>
      <w:r>
        <w:rPr>
          <w:spacing w:val="-9"/>
        </w:rPr>
        <w:t xml:space="preserve"> </w:t>
      </w:r>
      <w:r>
        <w:rPr>
          <w:spacing w:val="17"/>
        </w:rPr>
        <w:t>,有效率约 </w:t>
      </w:r>
      <w:r>
        <w:rPr>
          <w:spacing w:val="17"/>
          <w:position w:val="-2"/>
        </w:rPr>
        <w:t>50%</w:t>
      </w:r>
      <w:r>
        <w:rPr>
          <w:spacing w:val="-20"/>
          <w:position w:val="-2"/>
        </w:rPr>
        <w:t xml:space="preserve"> </w:t>
      </w:r>
      <w:r>
        <w:rPr>
          <w:spacing w:val="17"/>
        </w:rPr>
        <w:t>。对肿瘤及转移病灶的局部放</w:t>
      </w:r>
      <w:r>
        <w:rPr/>
        <w:t xml:space="preserve"> </w:t>
      </w:r>
      <w:r>
        <w:rPr>
          <w:spacing w:val="11"/>
        </w:rPr>
        <w:t>疗</w:t>
      </w:r>
      <w:r>
        <w:rPr>
          <w:spacing w:val="-29"/>
        </w:rPr>
        <w:t xml:space="preserve"> </w:t>
      </w:r>
      <w:r>
        <w:rPr>
          <w:spacing w:val="11"/>
        </w:rPr>
        <w:t>、伽马刀</w:t>
      </w:r>
      <w:r>
        <w:rPr>
          <w:spacing w:val="-30"/>
        </w:rPr>
        <w:t xml:space="preserve"> </w:t>
      </w:r>
      <w:r>
        <w:rPr>
          <w:spacing w:val="11"/>
        </w:rPr>
        <w:t>、射频消融和栓塞治疗</w:t>
      </w:r>
      <w:r>
        <w:rPr>
          <w:spacing w:val="-8"/>
        </w:rPr>
        <w:t xml:space="preserve"> </w:t>
      </w:r>
      <w:r>
        <w:rPr>
          <w:spacing w:val="11"/>
        </w:rPr>
        <w:t>,</w:t>
      </w:r>
      <w:r>
        <w:rPr>
          <w:spacing w:val="-32"/>
        </w:rPr>
        <w:t xml:space="preserve"> </w:t>
      </w:r>
      <w:r>
        <w:rPr>
          <w:spacing w:val="11"/>
        </w:rPr>
        <w:t>可一定程</w:t>
      </w:r>
      <w:r>
        <w:rPr>
          <w:spacing w:val="10"/>
        </w:rPr>
        <w:t>度减轻患</w:t>
      </w:r>
      <w:r>
        <w:rPr/>
        <w:t xml:space="preserve"> </w:t>
      </w:r>
      <w:r>
        <w:rPr>
          <w:spacing w:val="15"/>
        </w:rPr>
        <w:t>者临床症状和肿瘤负荷</w:t>
      </w:r>
      <w:r>
        <w:rPr>
          <w:spacing w:val="-9"/>
        </w:rPr>
        <w:t xml:space="preserve"> </w:t>
      </w:r>
      <w:r>
        <w:rPr>
          <w:spacing w:val="15"/>
        </w:rPr>
        <w:t>,但对生存期无明显改善</w:t>
      </w:r>
      <w:r>
        <w:rPr>
          <w:sz w:val="10"/>
          <w:szCs w:val="10"/>
          <w:spacing w:val="15"/>
          <w:position w:val="7"/>
        </w:rPr>
        <w:t>[27</w:t>
      </w:r>
      <w:r>
        <w:rPr>
          <w:sz w:val="10"/>
          <w:szCs w:val="10"/>
          <w:spacing w:val="14"/>
          <w:position w:val="7"/>
        </w:rPr>
        <w:t>2]</w:t>
      </w:r>
      <w:r>
        <w:rPr>
          <w:sz w:val="10"/>
          <w:szCs w:val="10"/>
          <w:spacing w:val="26"/>
          <w:position w:val="7"/>
        </w:rPr>
        <w:t xml:space="preserve"> </w:t>
      </w:r>
      <w:r>
        <w:rPr>
          <w:spacing w:val="14"/>
        </w:rPr>
        <w:t>。</w:t>
      </w:r>
    </w:p>
    <w:p>
      <w:pPr>
        <w:pStyle w:val="BodyText"/>
        <w:spacing w:before="287" w:line="199" w:lineRule="auto"/>
        <w:outlineLvl w:val="1"/>
        <w:rPr>
          <w:rFonts w:ascii="SimHei" w:hAnsi="SimHei" w:eastAsia="SimHei" w:cs="SimHei"/>
        </w:rPr>
      </w:pPr>
      <w:r>
        <w:rPr>
          <w:spacing w:val="14"/>
          <w:position w:val="-2"/>
        </w:rPr>
        <w:t>5   </w:t>
      </w:r>
      <w:r>
        <w:rPr>
          <w:rFonts w:ascii="SimHei" w:hAnsi="SimHei" w:eastAsia="SimHei" w:cs="SimHei"/>
          <w:spacing w:val="14"/>
        </w:rPr>
        <w:t>药物相关性高血压</w:t>
      </w:r>
    </w:p>
    <w:p>
      <w:pPr>
        <w:pStyle w:val="BodyText"/>
        <w:ind w:left="4" w:right="95" w:firstLine="419"/>
        <w:spacing w:before="40" w:line="231" w:lineRule="auto"/>
        <w:jc w:val="both"/>
        <w:rPr/>
      </w:pPr>
      <w:r>
        <w:rPr>
          <w:spacing w:val="23"/>
        </w:rPr>
        <w:t>药物相关性高血压指药物本身药理和/或毒理作</w:t>
      </w:r>
      <w:r>
        <w:rPr>
          <w:spacing w:val="8"/>
        </w:rPr>
        <w:t xml:space="preserve">  </w:t>
      </w:r>
      <w:r>
        <w:rPr>
          <w:spacing w:val="18"/>
        </w:rPr>
        <w:t>用</w:t>
      </w:r>
      <w:r>
        <w:rPr>
          <w:spacing w:val="-8"/>
        </w:rPr>
        <w:t xml:space="preserve"> </w:t>
      </w:r>
      <w:r>
        <w:rPr>
          <w:spacing w:val="18"/>
        </w:rPr>
        <w:t>,药物之间的相互作用</w:t>
      </w:r>
      <w:r>
        <w:rPr>
          <w:spacing w:val="-9"/>
        </w:rPr>
        <w:t xml:space="preserve"> </w:t>
      </w:r>
      <w:r>
        <w:rPr>
          <w:spacing w:val="18"/>
        </w:rPr>
        <w:t>,或用药方法不当导致的血压</w:t>
      </w:r>
      <w:r>
        <w:rPr/>
        <w:t xml:space="preserve">  </w:t>
      </w:r>
      <w:r>
        <w:rPr>
          <w:spacing w:val="12"/>
        </w:rPr>
        <w:t>升高</w:t>
      </w:r>
      <w:r>
        <w:rPr>
          <w:spacing w:val="-7"/>
        </w:rPr>
        <w:t xml:space="preserve"> </w:t>
      </w:r>
      <w:r>
        <w:rPr>
          <w:spacing w:val="12"/>
        </w:rPr>
        <w:t>。</w:t>
      </w:r>
      <w:r>
        <w:rPr>
          <w:spacing w:val="-35"/>
        </w:rPr>
        <w:t xml:space="preserve"> </w:t>
      </w:r>
      <w:r>
        <w:rPr>
          <w:spacing w:val="12"/>
        </w:rPr>
        <w:t>常见的药物有</w:t>
      </w:r>
      <w:r>
        <w:rPr>
          <w:spacing w:val="-7"/>
        </w:rPr>
        <w:t xml:space="preserve"> </w:t>
      </w:r>
      <w:r>
        <w:rPr>
          <w:spacing w:val="12"/>
        </w:rPr>
        <w:t>:类固醇激素</w:t>
      </w:r>
      <w:r>
        <w:rPr>
          <w:spacing w:val="-29"/>
        </w:rPr>
        <w:t xml:space="preserve"> </w:t>
      </w:r>
      <w:r>
        <w:rPr>
          <w:spacing w:val="12"/>
        </w:rPr>
        <w:t>、非甾体类抗炎药</w:t>
      </w:r>
      <w:r>
        <w:rPr>
          <w:spacing w:val="-30"/>
        </w:rPr>
        <w:t xml:space="preserve"> </w:t>
      </w:r>
      <w:r>
        <w:rPr>
          <w:spacing w:val="12"/>
        </w:rPr>
        <w:t>、</w:t>
      </w:r>
      <w:r>
        <w:rPr/>
        <w:t xml:space="preserve"> </w:t>
      </w:r>
      <w:r>
        <w:rPr>
          <w:spacing w:val="6"/>
        </w:rPr>
        <w:t>甘草及其活性成分</w:t>
      </w:r>
      <w:r>
        <w:rPr>
          <w:spacing w:val="-13"/>
        </w:rPr>
        <w:t xml:space="preserve"> </w:t>
      </w:r>
      <w:r>
        <w:rPr>
          <w:spacing w:val="6"/>
        </w:rPr>
        <w:t>、促红细胞生成素</w:t>
      </w:r>
      <w:r>
        <w:rPr>
          <w:spacing w:val="-29"/>
        </w:rPr>
        <w:t xml:space="preserve"> </w:t>
      </w:r>
      <w:r>
        <w:rPr>
          <w:spacing w:val="6"/>
        </w:rPr>
        <w:t>、避孕药</w:t>
      </w:r>
      <w:r>
        <w:rPr>
          <w:spacing w:val="-30"/>
        </w:rPr>
        <w:t xml:space="preserve"> </w:t>
      </w:r>
      <w:r>
        <w:rPr>
          <w:spacing w:val="6"/>
        </w:rPr>
        <w:t>、抗抑郁</w:t>
      </w:r>
      <w:r>
        <w:rPr/>
        <w:t xml:space="preserve">  </w:t>
      </w:r>
      <w:r>
        <w:rPr>
          <w:spacing w:val="5"/>
        </w:rPr>
        <w:t>药</w:t>
      </w:r>
      <w:r>
        <w:rPr>
          <w:spacing w:val="-23"/>
        </w:rPr>
        <w:t xml:space="preserve"> </w:t>
      </w:r>
      <w:r>
        <w:rPr>
          <w:spacing w:val="5"/>
        </w:rPr>
        <w:t>、肿瘤靶向药物等</w:t>
      </w:r>
      <w:r>
        <w:rPr>
          <w:sz w:val="10"/>
          <w:szCs w:val="10"/>
          <w:spacing w:val="5"/>
          <w:position w:val="6"/>
        </w:rPr>
        <w:t>[273]</w:t>
      </w:r>
      <w:r>
        <w:rPr>
          <w:sz w:val="10"/>
          <w:szCs w:val="10"/>
          <w:spacing w:val="26"/>
          <w:position w:val="6"/>
        </w:rPr>
        <w:t xml:space="preserve"> </w:t>
      </w:r>
      <w:r>
        <w:rPr>
          <w:spacing w:val="5"/>
        </w:rPr>
        <w:t>。</w:t>
      </w:r>
    </w:p>
    <w:p>
      <w:pPr>
        <w:pStyle w:val="BodyText"/>
        <w:ind w:left="4" w:right="172" w:firstLine="420"/>
        <w:spacing w:before="7" w:line="234" w:lineRule="auto"/>
        <w:jc w:val="both"/>
        <w:rPr/>
      </w:pPr>
      <w:r>
        <w:rPr>
          <w:spacing w:val="4"/>
        </w:rPr>
        <w:t>治疗原</w:t>
      </w:r>
      <w:r>
        <w:rPr>
          <w:spacing w:val="-16"/>
        </w:rPr>
        <w:t xml:space="preserve"> </w:t>
      </w:r>
      <w:r>
        <w:rPr>
          <w:spacing w:val="4"/>
        </w:rPr>
        <w:t>则</w:t>
      </w:r>
      <w:r>
        <w:rPr>
          <w:spacing w:val="-26"/>
        </w:rPr>
        <w:t xml:space="preserve"> </w:t>
      </w:r>
      <w:r>
        <w:rPr>
          <w:spacing w:val="4"/>
        </w:rPr>
        <w:t>包</w:t>
      </w:r>
      <w:r>
        <w:rPr>
          <w:spacing w:val="-24"/>
        </w:rPr>
        <w:t xml:space="preserve"> </w:t>
      </w:r>
      <w:r>
        <w:rPr>
          <w:spacing w:val="4"/>
        </w:rPr>
        <w:t>括</w:t>
      </w:r>
      <w:r>
        <w:rPr>
          <w:sz w:val="10"/>
          <w:szCs w:val="10"/>
          <w:spacing w:val="4"/>
          <w:position w:val="7"/>
        </w:rPr>
        <w:t>[274]  </w:t>
      </w:r>
      <w:r>
        <w:rPr>
          <w:spacing w:val="4"/>
        </w:rPr>
        <w:t>:</w:t>
      </w:r>
      <w:r>
        <w:rPr>
          <w:spacing w:val="-25"/>
        </w:rPr>
        <w:t xml:space="preserve"> </w:t>
      </w:r>
      <w:r>
        <w:rPr>
          <w:spacing w:val="4"/>
        </w:rPr>
        <w:t>①立</w:t>
      </w:r>
      <w:r>
        <w:rPr>
          <w:spacing w:val="-10"/>
        </w:rPr>
        <w:t xml:space="preserve"> </w:t>
      </w:r>
      <w:r>
        <w:rPr>
          <w:spacing w:val="4"/>
        </w:rPr>
        <w:t>即</w:t>
      </w:r>
      <w:r>
        <w:rPr>
          <w:spacing w:val="-27"/>
        </w:rPr>
        <w:t xml:space="preserve"> </w:t>
      </w:r>
      <w:r>
        <w:rPr>
          <w:spacing w:val="4"/>
        </w:rPr>
        <w:t>停</w:t>
      </w:r>
      <w:r>
        <w:rPr>
          <w:spacing w:val="-24"/>
        </w:rPr>
        <w:t xml:space="preserve"> </w:t>
      </w:r>
      <w:r>
        <w:rPr>
          <w:spacing w:val="4"/>
        </w:rPr>
        <w:t>用</w:t>
      </w:r>
      <w:r>
        <w:rPr>
          <w:spacing w:val="-21"/>
        </w:rPr>
        <w:t xml:space="preserve"> </w:t>
      </w:r>
      <w:r>
        <w:rPr>
          <w:spacing w:val="4"/>
        </w:rPr>
        <w:t>导</w:t>
      </w:r>
      <w:r>
        <w:rPr>
          <w:spacing w:val="-25"/>
        </w:rPr>
        <w:t xml:space="preserve"> </w:t>
      </w:r>
      <w:r>
        <w:rPr>
          <w:spacing w:val="4"/>
        </w:rPr>
        <w:t>致</w:t>
      </w:r>
      <w:r>
        <w:rPr>
          <w:spacing w:val="-19"/>
        </w:rPr>
        <w:t xml:space="preserve"> </w:t>
      </w:r>
      <w:r>
        <w:rPr>
          <w:spacing w:val="4"/>
        </w:rPr>
        <w:t>高</w:t>
      </w:r>
      <w:r>
        <w:rPr>
          <w:spacing w:val="-22"/>
        </w:rPr>
        <w:t xml:space="preserve"> </w:t>
      </w:r>
      <w:r>
        <w:rPr>
          <w:spacing w:val="4"/>
        </w:rPr>
        <w:t>血</w:t>
      </w:r>
      <w:r>
        <w:rPr>
          <w:spacing w:val="-23"/>
        </w:rPr>
        <w:t xml:space="preserve"> </w:t>
      </w:r>
      <w:r>
        <w:rPr>
          <w:spacing w:val="4"/>
        </w:rPr>
        <w:t>压 的</w:t>
      </w:r>
      <w:r>
        <w:rPr>
          <w:spacing w:val="-22"/>
        </w:rPr>
        <w:t xml:space="preserve"> </w:t>
      </w:r>
      <w:r>
        <w:rPr>
          <w:spacing w:val="4"/>
        </w:rPr>
        <w:t>药</w:t>
      </w:r>
      <w:r>
        <w:rPr/>
        <w:t xml:space="preserve"> </w:t>
      </w:r>
      <w:r>
        <w:rPr>
          <w:spacing w:val="22"/>
        </w:rPr>
        <w:t>物</w:t>
      </w:r>
      <w:r>
        <w:rPr>
          <w:spacing w:val="-7"/>
        </w:rPr>
        <w:t xml:space="preserve"> </w:t>
      </w:r>
      <w:r>
        <w:rPr>
          <w:spacing w:val="22"/>
        </w:rPr>
        <w:t>;</w:t>
      </w:r>
      <w:r>
        <w:rPr>
          <w:spacing w:val="-38"/>
        </w:rPr>
        <w:t xml:space="preserve"> </w:t>
      </w:r>
      <w:r>
        <w:rPr>
          <w:spacing w:val="22"/>
        </w:rPr>
        <w:t>②若病情需要不能停用药物或停药后血压不能恢</w:t>
      </w:r>
      <w:r>
        <w:rPr/>
        <w:t xml:space="preserve"> </w:t>
      </w:r>
      <w:r>
        <w:rPr>
          <w:spacing w:val="20"/>
        </w:rPr>
        <w:t>复者</w:t>
      </w:r>
      <w:r>
        <w:rPr>
          <w:spacing w:val="-8"/>
        </w:rPr>
        <w:t xml:space="preserve"> </w:t>
      </w:r>
      <w:r>
        <w:rPr>
          <w:spacing w:val="20"/>
        </w:rPr>
        <w:t>,密切监测血压</w:t>
      </w:r>
      <w:r>
        <w:rPr>
          <w:spacing w:val="-8"/>
        </w:rPr>
        <w:t xml:space="preserve"> </w:t>
      </w:r>
      <w:r>
        <w:rPr>
          <w:spacing w:val="20"/>
        </w:rPr>
        <w:t>,</w:t>
      </w:r>
      <w:r>
        <w:rPr>
          <w:spacing w:val="-34"/>
        </w:rPr>
        <w:t xml:space="preserve"> </w:t>
      </w:r>
      <w:r>
        <w:rPr>
          <w:spacing w:val="20"/>
        </w:rPr>
        <w:t>予以相应降压治疗</w:t>
      </w:r>
      <w:r>
        <w:rPr>
          <w:spacing w:val="-9"/>
        </w:rPr>
        <w:t xml:space="preserve"> </w:t>
      </w:r>
      <w:r>
        <w:rPr>
          <w:spacing w:val="20"/>
        </w:rPr>
        <w:t>;</w:t>
      </w:r>
      <w:r>
        <w:rPr>
          <w:spacing w:val="-28"/>
        </w:rPr>
        <w:t xml:space="preserve"> </w:t>
      </w:r>
      <w:r>
        <w:rPr>
          <w:spacing w:val="20"/>
        </w:rPr>
        <w:t>③根据</w:t>
      </w:r>
      <w:r>
        <w:rPr>
          <w:spacing w:val="19"/>
        </w:rPr>
        <w:t>具体</w:t>
      </w:r>
      <w:r>
        <w:rPr/>
        <w:t xml:space="preserve"> </w:t>
      </w:r>
      <w:r>
        <w:rPr>
          <w:spacing w:val="23"/>
        </w:rPr>
        <w:t>药物导致血压升高或影响降压药作用的机制</w:t>
      </w:r>
      <w:r>
        <w:rPr>
          <w:spacing w:val="-9"/>
        </w:rPr>
        <w:t xml:space="preserve"> </w:t>
      </w:r>
      <w:r>
        <w:rPr>
          <w:spacing w:val="23"/>
        </w:rPr>
        <w:t>,</w:t>
      </w:r>
      <w:r>
        <w:rPr>
          <w:spacing w:val="22"/>
        </w:rPr>
        <w:t>合理选</w:t>
      </w:r>
      <w:r>
        <w:rPr/>
        <w:t xml:space="preserve"> </w:t>
      </w:r>
      <w:r>
        <w:rPr>
          <w:spacing w:val="15"/>
        </w:rPr>
        <w:t>择降压方案</w:t>
      </w:r>
      <w:r>
        <w:rPr>
          <w:spacing w:val="-7"/>
        </w:rPr>
        <w:t xml:space="preserve"> </w:t>
      </w:r>
      <w:r>
        <w:rPr>
          <w:spacing w:val="15"/>
        </w:rPr>
        <w:t>;</w:t>
      </w:r>
      <w:r>
        <w:rPr>
          <w:spacing w:val="-38"/>
        </w:rPr>
        <w:t xml:space="preserve"> </w:t>
      </w:r>
      <w:r>
        <w:rPr>
          <w:spacing w:val="15"/>
        </w:rPr>
        <w:t>④积极治疗并发症</w:t>
      </w:r>
      <w:r>
        <w:rPr>
          <w:spacing w:val="-26"/>
        </w:rPr>
        <w:t xml:space="preserve"> </w:t>
      </w:r>
      <w:r>
        <w:rPr>
          <w:spacing w:val="15"/>
        </w:rPr>
        <w:t>。</w:t>
      </w:r>
    </w:p>
    <w:p>
      <w:pPr>
        <w:pStyle w:val="BodyText"/>
        <w:ind w:left="1"/>
        <w:spacing w:before="297" w:line="199" w:lineRule="auto"/>
        <w:outlineLvl w:val="1"/>
        <w:rPr>
          <w:rFonts w:ascii="SimHei" w:hAnsi="SimHei" w:eastAsia="SimHei" w:cs="SimHei"/>
        </w:rPr>
      </w:pPr>
      <w:r>
        <w:rPr>
          <w:spacing w:val="17"/>
          <w:position w:val="-2"/>
        </w:rPr>
        <w:t>6</w:t>
      </w:r>
      <w:r>
        <w:rPr>
          <w:spacing w:val="6"/>
          <w:position w:val="-2"/>
        </w:rPr>
        <w:t xml:space="preserve">   </w:t>
      </w:r>
      <w:r>
        <w:rPr>
          <w:rFonts w:ascii="SimHei" w:hAnsi="SimHei" w:eastAsia="SimHei" w:cs="SimHei"/>
          <w:spacing w:val="17"/>
        </w:rPr>
        <w:t>肿瘤相关性高血压</w:t>
      </w:r>
    </w:p>
    <w:p>
      <w:pPr>
        <w:pStyle w:val="BodyText"/>
        <w:ind w:left="4" w:right="172" w:firstLine="422"/>
        <w:spacing w:before="40" w:line="232" w:lineRule="auto"/>
        <w:jc w:val="both"/>
        <w:rPr/>
      </w:pPr>
      <w:r>
        <w:rPr>
          <w:spacing w:val="21"/>
        </w:rPr>
        <w:t>老年患者是肿瘤高发人群</w:t>
      </w:r>
      <w:r>
        <w:rPr>
          <w:spacing w:val="8"/>
        </w:rPr>
        <w:t xml:space="preserve"> </w:t>
      </w:r>
      <w:r>
        <w:rPr>
          <w:spacing w:val="21"/>
        </w:rPr>
        <w:t>,</w:t>
      </w:r>
      <w:r>
        <w:rPr>
          <w:spacing w:val="-30"/>
        </w:rPr>
        <w:t xml:space="preserve"> </w:t>
      </w:r>
      <w:r>
        <w:rPr>
          <w:spacing w:val="21"/>
        </w:rPr>
        <w:t>高血压可为某些肿瘤</w:t>
      </w:r>
      <w:r>
        <w:rPr/>
        <w:t xml:space="preserve"> </w:t>
      </w:r>
      <w:r>
        <w:rPr>
          <w:spacing w:val="13"/>
        </w:rPr>
        <w:t>患者的症状之一</w:t>
      </w:r>
      <w:r>
        <w:rPr>
          <w:spacing w:val="-8"/>
        </w:rPr>
        <w:t xml:space="preserve"> </w:t>
      </w:r>
      <w:r>
        <w:rPr>
          <w:spacing w:val="13"/>
        </w:rPr>
        <w:t>,如嗜铬细胞瘤</w:t>
      </w:r>
      <w:r>
        <w:rPr>
          <w:spacing w:val="-30"/>
        </w:rPr>
        <w:t xml:space="preserve"> </w:t>
      </w:r>
      <w:r>
        <w:rPr>
          <w:spacing w:val="13"/>
        </w:rPr>
        <w:t>、皮质腺瘤等肿</w:t>
      </w:r>
      <w:r>
        <w:rPr>
          <w:spacing w:val="12"/>
        </w:rPr>
        <w:t>瘤本身</w:t>
      </w:r>
      <w:r>
        <w:rPr/>
        <w:t xml:space="preserve"> </w:t>
      </w:r>
      <w:r>
        <w:rPr>
          <w:spacing w:val="13"/>
        </w:rPr>
        <w:t>分泌激素引起高血压</w:t>
      </w:r>
      <w:r>
        <w:rPr>
          <w:spacing w:val="-9"/>
        </w:rPr>
        <w:t xml:space="preserve"> </w:t>
      </w:r>
      <w:r>
        <w:rPr>
          <w:spacing w:val="13"/>
        </w:rPr>
        <w:t>;另外肿瘤引发的恶液质</w:t>
      </w:r>
      <w:r>
        <w:rPr>
          <w:spacing w:val="-30"/>
        </w:rPr>
        <w:t xml:space="preserve"> </w:t>
      </w:r>
      <w:r>
        <w:rPr>
          <w:spacing w:val="13"/>
        </w:rPr>
        <w:t>、高</w:t>
      </w:r>
      <w:r>
        <w:rPr>
          <w:spacing w:val="12"/>
        </w:rPr>
        <w:t>凝状</w:t>
      </w:r>
      <w:r>
        <w:rPr/>
        <w:t xml:space="preserve"> </w:t>
      </w:r>
      <w:r>
        <w:rPr>
          <w:spacing w:val="16"/>
        </w:rPr>
        <w:t>态导致肾血管血栓栓塞等也可引起高血压</w:t>
      </w:r>
      <w:r>
        <w:rPr>
          <w:sz w:val="10"/>
          <w:szCs w:val="10"/>
          <w:spacing w:val="16"/>
          <w:position w:val="7"/>
        </w:rPr>
        <w:t>[275]</w:t>
      </w:r>
      <w:r>
        <w:rPr>
          <w:sz w:val="10"/>
          <w:szCs w:val="10"/>
          <w:spacing w:val="31"/>
          <w:w w:val="101"/>
          <w:position w:val="7"/>
        </w:rPr>
        <w:t xml:space="preserve"> </w:t>
      </w:r>
      <w:r>
        <w:rPr>
          <w:spacing w:val="16"/>
        </w:rPr>
        <w:t>。</w:t>
      </w:r>
    </w:p>
    <w:p>
      <w:pPr>
        <w:pStyle w:val="BodyText"/>
        <w:ind w:left="2" w:right="128" w:firstLine="419"/>
        <w:spacing w:before="2" w:line="202" w:lineRule="auto"/>
        <w:jc w:val="both"/>
        <w:rPr/>
      </w:pPr>
      <w:r>
        <w:rPr>
          <w:spacing w:val="18"/>
        </w:rPr>
        <w:t>对于老年肿瘤患者</w:t>
      </w:r>
      <w:r>
        <w:rPr>
          <w:spacing w:val="-8"/>
        </w:rPr>
        <w:t xml:space="preserve"> </w:t>
      </w:r>
      <w:r>
        <w:rPr>
          <w:spacing w:val="18"/>
        </w:rPr>
        <w:t>,在积极治疗原发病同时</w:t>
      </w:r>
      <w:r>
        <w:rPr>
          <w:spacing w:val="-9"/>
        </w:rPr>
        <w:t xml:space="preserve"> </w:t>
      </w:r>
      <w:r>
        <w:rPr>
          <w:spacing w:val="18"/>
        </w:rPr>
        <w:t>,</w:t>
      </w:r>
      <w:r>
        <w:rPr>
          <w:spacing w:val="17"/>
        </w:rPr>
        <w:t>应警</w:t>
      </w:r>
      <w:r>
        <w:rPr/>
        <w:t xml:space="preserve">  </w:t>
      </w:r>
      <w:r>
        <w:rPr>
          <w:spacing w:val="21"/>
        </w:rPr>
        <w:t>惕抗肿瘤药物导致的高血压</w:t>
      </w:r>
      <w:r>
        <w:rPr>
          <w:spacing w:val="-5"/>
        </w:rPr>
        <w:t xml:space="preserve"> </w:t>
      </w:r>
      <w:r>
        <w:rPr>
          <w:spacing w:val="21"/>
        </w:rPr>
        <w:t>。保持健康的生活方式</w:t>
      </w:r>
      <w:r>
        <w:rPr>
          <w:spacing w:val="-9"/>
        </w:rPr>
        <w:t xml:space="preserve"> </w:t>
      </w:r>
      <w:r>
        <w:rPr>
          <w:spacing w:val="21"/>
        </w:rPr>
        <w:t>,</w:t>
      </w:r>
      <w:r>
        <w:rPr/>
        <w:t xml:space="preserve">  </w:t>
      </w:r>
      <w:r>
        <w:rPr>
          <w:spacing w:val="23"/>
        </w:rPr>
        <w:t>减轻心理压力</w:t>
      </w:r>
      <w:r>
        <w:rPr>
          <w:spacing w:val="-8"/>
        </w:rPr>
        <w:t xml:space="preserve"> </w:t>
      </w:r>
      <w:r>
        <w:rPr>
          <w:spacing w:val="23"/>
        </w:rPr>
        <w:t>,保持积极乐观心态也是预防高血</w:t>
      </w:r>
      <w:r>
        <w:rPr>
          <w:spacing w:val="22"/>
        </w:rPr>
        <w:t>压的</w:t>
      </w:r>
      <w:r>
        <w:rPr/>
        <w:t xml:space="preserve">  </w:t>
      </w:r>
      <w:r>
        <w:rPr>
          <w:spacing w:val="8"/>
          <w:position w:val="1"/>
        </w:rPr>
        <w:t>基础</w:t>
      </w:r>
      <w:r>
        <w:rPr>
          <w:position w:val="1"/>
        </w:rPr>
        <w:t xml:space="preserve"> </w:t>
      </w:r>
      <w:r>
        <w:rPr>
          <w:spacing w:val="8"/>
          <w:position w:val="1"/>
        </w:rPr>
        <w:t>。</w:t>
      </w:r>
      <w:r>
        <w:rPr/>
        <w:t>ACEI</w:t>
      </w:r>
      <w:r>
        <w:rPr>
          <w:spacing w:val="8"/>
        </w:rPr>
        <w:t>/</w:t>
      </w:r>
      <w:r>
        <w:rPr/>
        <w:t>ARB</w:t>
      </w:r>
      <w:r>
        <w:rPr>
          <w:spacing w:val="8"/>
          <w:position w:val="1"/>
        </w:rPr>
        <w:t>、</w:t>
      </w:r>
      <w:r>
        <w:rPr>
          <w:spacing w:val="8"/>
          <w:position w:val="-5"/>
        </w:rPr>
        <w:t>β</w:t>
      </w:r>
      <w:r>
        <w:rPr>
          <w:spacing w:val="-39"/>
          <w:position w:val="-5"/>
        </w:rPr>
        <w:t xml:space="preserve"> </w:t>
      </w:r>
      <w:r>
        <w:rPr>
          <w:spacing w:val="8"/>
          <w:position w:val="1"/>
        </w:rPr>
        <w:t>受</w:t>
      </w:r>
      <w:r>
        <w:rPr>
          <w:spacing w:val="-27"/>
          <w:position w:val="1"/>
        </w:rPr>
        <w:t xml:space="preserve"> </w:t>
      </w:r>
      <w:r>
        <w:rPr>
          <w:spacing w:val="8"/>
          <w:position w:val="1"/>
        </w:rPr>
        <w:t>体</w:t>
      </w:r>
      <w:r>
        <w:rPr>
          <w:spacing w:val="-17"/>
          <w:position w:val="1"/>
        </w:rPr>
        <w:t xml:space="preserve"> </w:t>
      </w:r>
      <w:r>
        <w:rPr>
          <w:spacing w:val="8"/>
          <w:position w:val="1"/>
        </w:rPr>
        <w:t>阻</w:t>
      </w:r>
      <w:r>
        <w:rPr>
          <w:spacing w:val="-28"/>
          <w:position w:val="1"/>
        </w:rPr>
        <w:t xml:space="preserve"> </w:t>
      </w:r>
      <w:r>
        <w:rPr>
          <w:spacing w:val="8"/>
          <w:position w:val="1"/>
        </w:rPr>
        <w:t>滞</w:t>
      </w:r>
      <w:r>
        <w:rPr>
          <w:spacing w:val="-26"/>
          <w:position w:val="1"/>
        </w:rPr>
        <w:t xml:space="preserve"> </w:t>
      </w:r>
      <w:r>
        <w:rPr>
          <w:spacing w:val="8"/>
          <w:position w:val="1"/>
        </w:rPr>
        <w:t>剂</w:t>
      </w:r>
      <w:r>
        <w:rPr>
          <w:spacing w:val="-29"/>
          <w:position w:val="1"/>
        </w:rPr>
        <w:t xml:space="preserve"> </w:t>
      </w:r>
      <w:r>
        <w:rPr>
          <w:spacing w:val="8"/>
          <w:position w:val="1"/>
        </w:rPr>
        <w:t>及</w:t>
      </w:r>
      <w:r>
        <w:rPr>
          <w:spacing w:val="-27"/>
          <w:position w:val="1"/>
        </w:rPr>
        <w:t xml:space="preserve"> </w:t>
      </w:r>
      <w:r>
        <w:rPr>
          <w:spacing w:val="8"/>
          <w:position w:val="1"/>
        </w:rPr>
        <w:t>二</w:t>
      </w:r>
      <w:r>
        <w:rPr>
          <w:spacing w:val="-23"/>
          <w:position w:val="1"/>
        </w:rPr>
        <w:t xml:space="preserve"> </w:t>
      </w:r>
      <w:r>
        <w:rPr>
          <w:spacing w:val="8"/>
          <w:position w:val="1"/>
        </w:rPr>
        <w:t>氢</w:t>
      </w:r>
      <w:r>
        <w:rPr>
          <w:spacing w:val="-14"/>
          <w:position w:val="1"/>
        </w:rPr>
        <w:t xml:space="preserve"> </w:t>
      </w:r>
      <w:r>
        <w:rPr>
          <w:spacing w:val="8"/>
          <w:position w:val="1"/>
        </w:rPr>
        <w:t>吡</w:t>
      </w:r>
      <w:r>
        <w:rPr>
          <w:spacing w:val="-13"/>
          <w:position w:val="1"/>
        </w:rPr>
        <w:t xml:space="preserve"> </w:t>
      </w:r>
      <w:r>
        <w:rPr>
          <w:spacing w:val="8"/>
          <w:position w:val="1"/>
        </w:rPr>
        <w:t>啶</w:t>
      </w:r>
      <w:r>
        <w:rPr>
          <w:spacing w:val="-26"/>
          <w:position w:val="1"/>
        </w:rPr>
        <w:t xml:space="preserve"> </w:t>
      </w:r>
      <w:r>
        <w:rPr>
          <w:spacing w:val="8"/>
          <w:position w:val="1"/>
        </w:rPr>
        <w:t>类</w:t>
      </w:r>
      <w:r>
        <w:rPr>
          <w:spacing w:val="30"/>
          <w:w w:val="101"/>
          <w:position w:val="1"/>
        </w:rPr>
        <w:t xml:space="preserve"> </w:t>
      </w:r>
      <w:r>
        <w:rPr>
          <w:position w:val="-1"/>
        </w:rPr>
        <w:t>CCB </w:t>
      </w:r>
      <w:r>
        <w:rPr>
          <w:spacing w:val="12"/>
          <w:position w:val="-1"/>
        </w:rPr>
        <w:t>为降压首选</w:t>
      </w:r>
      <w:r>
        <w:rPr>
          <w:sz w:val="10"/>
          <w:szCs w:val="10"/>
          <w:spacing w:val="12"/>
          <w:position w:val="6"/>
        </w:rPr>
        <w:t>[276]</w:t>
      </w:r>
      <w:r>
        <w:rPr>
          <w:sz w:val="10"/>
          <w:szCs w:val="10"/>
          <w:spacing w:val="30"/>
          <w:position w:val="6"/>
        </w:rPr>
        <w:t xml:space="preserve"> </w:t>
      </w:r>
      <w:r>
        <w:rPr>
          <w:spacing w:val="12"/>
        </w:rPr>
        <w:t>。</w:t>
      </w:r>
    </w:p>
    <w:p>
      <w:pPr>
        <w:spacing w:line="202" w:lineRule="auto"/>
        <w:sectPr>
          <w:type w:val="continuous"/>
          <w:pgSz w:w="11906" w:h="16838"/>
          <w:pgMar w:top="1070" w:right="757" w:bottom="400" w:left="407" w:header="657" w:footer="0" w:gutter="0"/>
          <w:cols w:equalWidth="0" w:num="2">
            <w:col w:w="5663" w:space="100"/>
            <w:col w:w="4978" w:space="0"/>
          </w:cols>
        </w:sectPr>
        <w:rPr/>
      </w:pPr>
    </w:p>
    <w:p>
      <w:pPr>
        <w:spacing w:line="135" w:lineRule="exact"/>
        <w:rPr/>
      </w:pPr>
      <w:r/>
    </w:p>
    <w:p>
      <w:pPr>
        <w:spacing w:line="135" w:lineRule="exact"/>
        <w:sectPr>
          <w:headerReference w:type="default" r:id="rId26"/>
          <w:pgSz w:w="11906" w:h="16838"/>
          <w:pgMar w:top="1070" w:right="757" w:bottom="400" w:left="407" w:header="657" w:footer="0" w:gutter="0"/>
          <w:cols w:equalWidth="0" w:num="1">
            <w:col w:w="10741" w:space="0"/>
          </w:cols>
        </w:sectPr>
        <w:rPr/>
      </w:pPr>
    </w:p>
    <w:p>
      <w:pPr>
        <w:pStyle w:val="BodyText"/>
        <w:ind w:left="524"/>
        <w:spacing w:before="40" w:line="200" w:lineRule="auto"/>
        <w:outlineLvl w:val="1"/>
        <w:rPr>
          <w:rFonts w:ascii="SimHei" w:hAnsi="SimHei" w:eastAsia="SimHei" w:cs="SimHei"/>
        </w:rPr>
      </w:pPr>
      <w:r>
        <w:rPr>
          <w:spacing w:val="16"/>
          <w:position w:val="-2"/>
        </w:rPr>
        <w:t>7   </w:t>
      </w:r>
      <w:r>
        <w:rPr>
          <w:rFonts w:ascii="SimHei" w:hAnsi="SimHei" w:eastAsia="SimHei" w:cs="SimHei"/>
          <w:spacing w:val="16"/>
        </w:rPr>
        <w:t>老年继发性高血压相关介入治疗</w:t>
      </w:r>
    </w:p>
    <w:p>
      <w:pPr>
        <w:pStyle w:val="BodyText"/>
        <w:ind w:left="525" w:right="327" w:firstLine="460"/>
        <w:spacing w:before="38" w:line="227" w:lineRule="auto"/>
        <w:jc w:val="both"/>
        <w:rPr/>
      </w:pPr>
      <w:r>
        <w:rPr>
          <w:spacing w:val="-1"/>
        </w:rPr>
        <w:t>近</w:t>
      </w:r>
      <w:r>
        <w:rPr>
          <w:spacing w:val="-10"/>
        </w:rPr>
        <w:t xml:space="preserve"> </w:t>
      </w:r>
      <w:r>
        <w:rPr>
          <w:spacing w:val="-1"/>
        </w:rPr>
        <w:t>年</w:t>
      </w:r>
      <w:r>
        <w:rPr>
          <w:spacing w:val="-17"/>
        </w:rPr>
        <w:t xml:space="preserve"> </w:t>
      </w:r>
      <w:r>
        <w:rPr>
          <w:spacing w:val="-1"/>
        </w:rPr>
        <w:t>来 , 随</w:t>
      </w:r>
      <w:r>
        <w:rPr>
          <w:spacing w:val="-16"/>
        </w:rPr>
        <w:t xml:space="preserve"> </w:t>
      </w:r>
      <w:r>
        <w:rPr>
          <w:spacing w:val="-1"/>
        </w:rPr>
        <w:t>着</w:t>
      </w:r>
      <w:r>
        <w:rPr>
          <w:spacing w:val="-16"/>
        </w:rPr>
        <w:t xml:space="preserve"> </w:t>
      </w:r>
      <w:r>
        <w:rPr>
          <w:spacing w:val="-1"/>
        </w:rPr>
        <w:t>微</w:t>
      </w:r>
      <w:r>
        <w:rPr>
          <w:spacing w:val="-16"/>
        </w:rPr>
        <w:t xml:space="preserve"> </w:t>
      </w:r>
      <w:r>
        <w:rPr>
          <w:spacing w:val="-1"/>
        </w:rPr>
        <w:t>创</w:t>
      </w:r>
      <w:r>
        <w:rPr>
          <w:spacing w:val="-15"/>
        </w:rPr>
        <w:t xml:space="preserve"> </w:t>
      </w:r>
      <w:r>
        <w:rPr>
          <w:spacing w:val="-1"/>
        </w:rPr>
        <w:t>器</w:t>
      </w:r>
      <w:r>
        <w:rPr>
          <w:spacing w:val="-14"/>
        </w:rPr>
        <w:t xml:space="preserve"> </w:t>
      </w:r>
      <w:r>
        <w:rPr>
          <w:spacing w:val="-1"/>
        </w:rPr>
        <w:t>械 和</w:t>
      </w:r>
      <w:r>
        <w:rPr>
          <w:spacing w:val="-16"/>
        </w:rPr>
        <w:t xml:space="preserve"> </w:t>
      </w:r>
      <w:r>
        <w:rPr>
          <w:spacing w:val="-1"/>
        </w:rPr>
        <w:t>介</w:t>
      </w:r>
      <w:r>
        <w:rPr>
          <w:spacing w:val="-13"/>
        </w:rPr>
        <w:t xml:space="preserve"> </w:t>
      </w:r>
      <w:r>
        <w:rPr>
          <w:spacing w:val="-1"/>
        </w:rPr>
        <w:t>入</w:t>
      </w:r>
      <w:r>
        <w:rPr>
          <w:spacing w:val="-14"/>
        </w:rPr>
        <w:t xml:space="preserve"> </w:t>
      </w:r>
      <w:r>
        <w:rPr>
          <w:spacing w:val="-1"/>
        </w:rPr>
        <w:t>技</w:t>
      </w:r>
      <w:r>
        <w:rPr>
          <w:spacing w:val="-14"/>
        </w:rPr>
        <w:t xml:space="preserve"> </w:t>
      </w:r>
      <w:r>
        <w:rPr>
          <w:spacing w:val="-1"/>
        </w:rPr>
        <w:t>术</w:t>
      </w:r>
      <w:r>
        <w:rPr>
          <w:spacing w:val="-13"/>
        </w:rPr>
        <w:t xml:space="preserve"> </w:t>
      </w:r>
      <w:r>
        <w:rPr>
          <w:spacing w:val="-1"/>
        </w:rPr>
        <w:t>不 断</w:t>
      </w:r>
      <w:r>
        <w:rPr>
          <w:spacing w:val="-12"/>
        </w:rPr>
        <w:t xml:space="preserve"> </w:t>
      </w:r>
      <w:r>
        <w:rPr>
          <w:spacing w:val="-1"/>
        </w:rPr>
        <w:t>发</w:t>
      </w:r>
      <w:r>
        <w:rPr>
          <w:spacing w:val="-14"/>
        </w:rPr>
        <w:t xml:space="preserve"> </w:t>
      </w:r>
      <w:r>
        <w:rPr>
          <w:spacing w:val="-1"/>
        </w:rPr>
        <w:t>展</w:t>
      </w:r>
      <w:r>
        <w:rPr>
          <w:spacing w:val="-8"/>
        </w:rPr>
        <w:t xml:space="preserve"> </w:t>
      </w:r>
      <w:r>
        <w:rPr>
          <w:spacing w:val="-1"/>
        </w:rPr>
        <w:t>,</w:t>
      </w:r>
      <w:r>
        <w:rPr/>
        <w:t xml:space="preserve"> </w:t>
      </w:r>
      <w:r>
        <w:rPr>
          <w:spacing w:val="-5"/>
          <w:position w:val="-2"/>
        </w:rPr>
        <w:t>RDN</w:t>
      </w:r>
      <w:r>
        <w:rPr>
          <w:spacing w:val="-5"/>
        </w:rPr>
        <w:t>、颈动脉窦</w:t>
      </w:r>
      <w:r>
        <w:rPr>
          <w:spacing w:val="-20"/>
        </w:rPr>
        <w:t xml:space="preserve"> </w:t>
      </w:r>
      <w:r>
        <w:rPr>
          <w:spacing w:val="-5"/>
        </w:rPr>
        <w:t>压</w:t>
      </w:r>
      <w:r>
        <w:rPr>
          <w:spacing w:val="-25"/>
        </w:rPr>
        <w:t xml:space="preserve"> </w:t>
      </w:r>
      <w:r>
        <w:rPr>
          <w:spacing w:val="-5"/>
        </w:rPr>
        <w:t>力</w:t>
      </w:r>
      <w:r>
        <w:rPr>
          <w:spacing w:val="-27"/>
        </w:rPr>
        <w:t xml:space="preserve"> </w:t>
      </w:r>
      <w:r>
        <w:rPr>
          <w:spacing w:val="-5"/>
        </w:rPr>
        <w:t>感</w:t>
      </w:r>
      <w:r>
        <w:rPr>
          <w:spacing w:val="-25"/>
        </w:rPr>
        <w:t xml:space="preserve"> </w:t>
      </w:r>
      <w:r>
        <w:rPr>
          <w:spacing w:val="-5"/>
        </w:rPr>
        <w:t>受</w:t>
      </w:r>
      <w:r>
        <w:rPr>
          <w:spacing w:val="-25"/>
        </w:rPr>
        <w:t xml:space="preserve"> </w:t>
      </w:r>
      <w:r>
        <w:rPr>
          <w:spacing w:val="-5"/>
        </w:rPr>
        <w:t>器</w:t>
      </w:r>
      <w:r>
        <w:rPr>
          <w:spacing w:val="-24"/>
        </w:rPr>
        <w:t xml:space="preserve"> </w:t>
      </w:r>
      <w:r>
        <w:rPr>
          <w:spacing w:val="-5"/>
        </w:rPr>
        <w:t>刺</w:t>
      </w:r>
      <w:r>
        <w:rPr>
          <w:spacing w:val="-25"/>
        </w:rPr>
        <w:t xml:space="preserve"> </w:t>
      </w:r>
      <w:r>
        <w:rPr>
          <w:spacing w:val="-5"/>
        </w:rPr>
        <w:t>激</w:t>
      </w:r>
      <w:r>
        <w:rPr>
          <w:spacing w:val="-30"/>
        </w:rPr>
        <w:t xml:space="preserve"> </w:t>
      </w:r>
      <w:r>
        <w:rPr>
          <w:spacing w:val="-5"/>
        </w:rPr>
        <w:t>、髂 中</w:t>
      </w:r>
      <w:r>
        <w:rPr>
          <w:spacing w:val="-20"/>
        </w:rPr>
        <w:t xml:space="preserve"> </w:t>
      </w:r>
      <w:r>
        <w:rPr>
          <w:spacing w:val="-5"/>
        </w:rPr>
        <w:t>央</w:t>
      </w:r>
      <w:r>
        <w:rPr>
          <w:spacing w:val="-22"/>
        </w:rPr>
        <w:t xml:space="preserve"> </w:t>
      </w:r>
      <w:r>
        <w:rPr>
          <w:spacing w:val="-5"/>
        </w:rPr>
        <w:t>动</w:t>
      </w:r>
      <w:r>
        <w:rPr>
          <w:spacing w:val="-25"/>
        </w:rPr>
        <w:t xml:space="preserve"> </w:t>
      </w:r>
      <w:r>
        <w:rPr>
          <w:spacing w:val="-5"/>
        </w:rPr>
        <w:t>静</w:t>
      </w:r>
      <w:r>
        <w:rPr>
          <w:spacing w:val="-22"/>
        </w:rPr>
        <w:t xml:space="preserve"> </w:t>
      </w:r>
      <w:r>
        <w:rPr>
          <w:spacing w:val="-5"/>
        </w:rPr>
        <w:t>脉</w:t>
      </w:r>
      <w:r>
        <w:rPr>
          <w:spacing w:val="-15"/>
        </w:rPr>
        <w:t xml:space="preserve"> </w:t>
      </w:r>
      <w:r>
        <w:rPr>
          <w:spacing w:val="-5"/>
        </w:rPr>
        <w:t>吻</w:t>
      </w:r>
      <w:r>
        <w:rPr>
          <w:spacing w:val="-26"/>
        </w:rPr>
        <w:t xml:space="preserve"> </w:t>
      </w:r>
      <w:r>
        <w:rPr>
          <w:spacing w:val="-5"/>
        </w:rPr>
        <w:t>合</w:t>
      </w:r>
      <w:r>
        <w:rPr/>
        <w:t xml:space="preserve"> </w:t>
      </w:r>
      <w:r>
        <w:rPr>
          <w:spacing w:val="17"/>
        </w:rPr>
        <w:t>术</w:t>
      </w:r>
      <w:r>
        <w:rPr>
          <w:spacing w:val="-17"/>
        </w:rPr>
        <w:t xml:space="preserve"> </w:t>
      </w:r>
      <w:r>
        <w:rPr>
          <w:spacing w:val="17"/>
        </w:rPr>
        <w:t>、脑神经深度刺激等介入治疗不断应用于高血压的</w:t>
      </w:r>
      <w:r>
        <w:rPr/>
        <w:t xml:space="preserve"> </w:t>
      </w:r>
      <w:r>
        <w:rPr>
          <w:spacing w:val="6"/>
        </w:rPr>
        <w:t>治疗</w:t>
      </w:r>
      <w:r>
        <w:rPr>
          <w:spacing w:val="-25"/>
        </w:rPr>
        <w:t xml:space="preserve"> </w:t>
      </w:r>
      <w:r>
        <w:rPr>
          <w:spacing w:val="6"/>
        </w:rPr>
        <w:t>。</w:t>
      </w:r>
    </w:p>
    <w:p>
      <w:pPr>
        <w:pStyle w:val="BodyText"/>
        <w:ind w:left="524" w:right="260" w:firstLine="419"/>
        <w:spacing w:before="9" w:line="220" w:lineRule="auto"/>
        <w:jc w:val="both"/>
        <w:rPr/>
      </w:pPr>
      <w:r>
        <w:rPr/>
        <w:t>其中</w:t>
      </w:r>
      <w:r>
        <w:rPr>
          <w:spacing w:val="23"/>
        </w:rPr>
        <w:t xml:space="preserve"> </w:t>
      </w:r>
      <w:r>
        <w:rPr>
          <w:position w:val="-2"/>
        </w:rPr>
        <w:t>RDN </w:t>
      </w:r>
      <w:r>
        <w:rPr/>
        <w:t>在</w:t>
      </w:r>
      <w:r>
        <w:rPr>
          <w:spacing w:val="28"/>
          <w:w w:val="101"/>
        </w:rPr>
        <w:t xml:space="preserve"> </w:t>
      </w:r>
      <w:r>
        <w:rPr>
          <w:position w:val="-2"/>
        </w:rPr>
        <w:t>RH</w:t>
      </w:r>
      <w:r>
        <w:rPr>
          <w:spacing w:val="24"/>
          <w:position w:val="-2"/>
        </w:rPr>
        <w:t xml:space="preserve"> </w:t>
      </w:r>
      <w:r>
        <w:rPr/>
        <w:t>的</w:t>
      </w:r>
      <w:r>
        <w:rPr>
          <w:spacing w:val="-23"/>
        </w:rPr>
        <w:t xml:space="preserve"> </w:t>
      </w:r>
      <w:r>
        <w:rPr/>
        <w:t>治</w:t>
      </w:r>
      <w:r>
        <w:rPr>
          <w:spacing w:val="-27"/>
        </w:rPr>
        <w:t xml:space="preserve"> </w:t>
      </w:r>
      <w:r>
        <w:rPr/>
        <w:t>疗 中</w:t>
      </w:r>
      <w:r>
        <w:rPr>
          <w:spacing w:val="-26"/>
        </w:rPr>
        <w:t xml:space="preserve"> </w:t>
      </w:r>
      <w:r>
        <w:rPr/>
        <w:t>具</w:t>
      </w:r>
      <w:r>
        <w:rPr>
          <w:spacing w:val="-25"/>
        </w:rPr>
        <w:t xml:space="preserve"> </w:t>
      </w:r>
      <w:r>
        <w:rPr/>
        <w:t>有</w:t>
      </w:r>
      <w:r>
        <w:rPr>
          <w:spacing w:val="-25"/>
        </w:rPr>
        <w:t xml:space="preserve"> </w:t>
      </w:r>
      <w:r>
        <w:rPr/>
        <w:t>一</w:t>
      </w:r>
      <w:r>
        <w:rPr>
          <w:spacing w:val="-26"/>
        </w:rPr>
        <w:t xml:space="preserve"> </w:t>
      </w:r>
      <w:r>
        <w:rPr/>
        <w:t>定 的</w:t>
      </w:r>
      <w:r>
        <w:rPr>
          <w:spacing w:val="-25"/>
        </w:rPr>
        <w:t xml:space="preserve"> </w:t>
      </w:r>
      <w:r>
        <w:rPr/>
        <w:t>有</w:t>
      </w:r>
      <w:r>
        <w:rPr>
          <w:spacing w:val="-25"/>
        </w:rPr>
        <w:t xml:space="preserve"> </w:t>
      </w:r>
      <w:r>
        <w:rPr/>
        <w:t>效</w:t>
      </w:r>
      <w:r>
        <w:rPr>
          <w:spacing w:val="-26"/>
        </w:rPr>
        <w:t xml:space="preserve"> </w:t>
      </w:r>
      <w:r>
        <w:rPr/>
        <w:t>性</w:t>
      </w:r>
      <w:r>
        <w:rPr>
          <w:spacing w:val="-26"/>
        </w:rPr>
        <w:t xml:space="preserve"> </w:t>
      </w:r>
      <w:r>
        <w:rPr>
          <w:position w:val="1"/>
        </w:rPr>
        <w:t>。 </w:t>
      </w:r>
      <w:r>
        <w:rPr>
          <w:spacing w:val="18"/>
        </w:rPr>
        <w:t>根据未服降压药未控制高血压患者经导管去肾交感神</w:t>
      </w:r>
      <w:r>
        <w:rPr>
          <w:spacing w:val="8"/>
        </w:rPr>
        <w:t xml:space="preserve">  </w:t>
      </w:r>
      <w:r>
        <w:rPr>
          <w:spacing w:val="23"/>
          <w:position w:val="2"/>
        </w:rPr>
        <w:t>经 术</w:t>
      </w:r>
      <w:r>
        <w:rPr>
          <w:spacing w:val="31"/>
          <w:position w:val="2"/>
        </w:rPr>
        <w:t xml:space="preserve"> </w:t>
      </w:r>
      <w:r>
        <w:rPr>
          <w:spacing w:val="23"/>
          <w:position w:val="2"/>
        </w:rPr>
        <w:t>(</w:t>
      </w:r>
      <w:r>
        <w:rPr>
          <w:spacing w:val="-22"/>
          <w:position w:val="2"/>
        </w:rPr>
        <w:t xml:space="preserve"> </w:t>
      </w:r>
      <w:r>
        <w:rPr/>
        <w:t>catheter</w:t>
      </w:r>
      <w:r>
        <w:rPr>
          <w:spacing w:val="17"/>
          <w:w w:val="101"/>
        </w:rPr>
        <w:t xml:space="preserve"> </w:t>
      </w:r>
      <w:r>
        <w:rPr/>
        <w:t>based</w:t>
      </w:r>
      <w:r>
        <w:rPr>
          <w:spacing w:val="30"/>
          <w:w w:val="101"/>
        </w:rPr>
        <w:t xml:space="preserve"> </w:t>
      </w:r>
      <w:r>
        <w:rPr/>
        <w:t>renal</w:t>
      </w:r>
      <w:r>
        <w:rPr>
          <w:spacing w:val="23"/>
        </w:rPr>
        <w:t xml:space="preserve"> </w:t>
      </w:r>
      <w:r>
        <w:rPr/>
        <w:t>denervation</w:t>
      </w:r>
      <w:r>
        <w:rPr>
          <w:spacing w:val="32"/>
          <w:w w:val="101"/>
        </w:rPr>
        <w:t xml:space="preserve"> </w:t>
      </w:r>
      <w:r>
        <w:rPr/>
        <w:t>in</w:t>
      </w:r>
      <w:r>
        <w:rPr>
          <w:spacing w:val="34"/>
        </w:rPr>
        <w:t xml:space="preserve"> </w:t>
      </w:r>
      <w:r>
        <w:rPr/>
        <w:t>patients </w:t>
      </w:r>
      <w:r>
        <w:rPr>
          <w:spacing w:val="-3"/>
        </w:rPr>
        <w:t>with</w:t>
      </w:r>
      <w:r>
        <w:rPr>
          <w:spacing w:val="-6"/>
        </w:rPr>
        <w:t xml:space="preserve"> </w:t>
      </w:r>
      <w:r>
        <w:rPr>
          <w:spacing w:val="-3"/>
        </w:rPr>
        <w:t>uncontrolled</w:t>
      </w:r>
      <w:r>
        <w:rPr>
          <w:spacing w:val="-24"/>
        </w:rPr>
        <w:t xml:space="preserve"> </w:t>
      </w:r>
      <w:r>
        <w:rPr>
          <w:spacing w:val="-3"/>
        </w:rPr>
        <w:t>hypertension</w:t>
      </w:r>
      <w:r>
        <w:rPr>
          <w:spacing w:val="-18"/>
        </w:rPr>
        <w:t xml:space="preserve"> </w:t>
      </w:r>
      <w:r>
        <w:rPr>
          <w:spacing w:val="-3"/>
        </w:rPr>
        <w:t>in</w:t>
      </w:r>
      <w:r>
        <w:rPr>
          <w:spacing w:val="-17"/>
        </w:rPr>
        <w:t xml:space="preserve"> </w:t>
      </w:r>
      <w:r>
        <w:rPr>
          <w:spacing w:val="-3"/>
        </w:rPr>
        <w:t>the</w:t>
      </w:r>
      <w:r>
        <w:rPr>
          <w:spacing w:val="-28"/>
        </w:rPr>
        <w:t xml:space="preserve"> </w:t>
      </w:r>
      <w:r>
        <w:rPr>
          <w:spacing w:val="-3"/>
        </w:rPr>
        <w:t>absence</w:t>
      </w:r>
      <w:r>
        <w:rPr>
          <w:spacing w:val="-28"/>
        </w:rPr>
        <w:t xml:space="preserve"> </w:t>
      </w:r>
      <w:r>
        <w:rPr>
          <w:spacing w:val="-3"/>
        </w:rPr>
        <w:t>of</w:t>
      </w:r>
      <w:r>
        <w:rPr>
          <w:spacing w:val="-37"/>
        </w:rPr>
        <w:t xml:space="preserve"> </w:t>
      </w:r>
      <w:r>
        <w:rPr>
          <w:spacing w:val="-3"/>
        </w:rPr>
        <w:t>antihy-</w:t>
      </w:r>
      <w:r>
        <w:rPr/>
        <w:t xml:space="preserve"> </w:t>
      </w:r>
      <w:r>
        <w:rPr>
          <w:spacing w:val="4"/>
        </w:rPr>
        <w:t>pertensive</w:t>
      </w:r>
      <w:r>
        <w:rPr>
          <w:spacing w:val="-12"/>
        </w:rPr>
        <w:t xml:space="preserve"> </w:t>
      </w:r>
      <w:r>
        <w:rPr>
          <w:spacing w:val="4"/>
        </w:rPr>
        <w:t>medications</w:t>
      </w:r>
      <w:r>
        <w:rPr>
          <w:spacing w:val="4"/>
          <w:position w:val="2"/>
        </w:rPr>
        <w:t>,</w:t>
      </w:r>
      <w:r>
        <w:rPr>
          <w:spacing w:val="-17"/>
          <w:position w:val="2"/>
        </w:rPr>
        <w:t xml:space="preserve"> </w:t>
      </w:r>
      <w:r>
        <w:rPr>
          <w:spacing w:val="4"/>
        </w:rPr>
        <w:t>SPYRAL</w:t>
      </w:r>
      <w:r>
        <w:rPr>
          <w:spacing w:val="22"/>
        </w:rPr>
        <w:t xml:space="preserve"> </w:t>
      </w:r>
      <w:r>
        <w:rPr>
          <w:spacing w:val="4"/>
        </w:rPr>
        <w:t>HTN-OFF MED)</w:t>
      </w:r>
      <w:r>
        <w:rPr>
          <w:sz w:val="10"/>
          <w:szCs w:val="10"/>
          <w:spacing w:val="4"/>
          <w:position w:val="9"/>
        </w:rPr>
        <w:t>[277]</w:t>
      </w:r>
      <w:r>
        <w:rPr>
          <w:sz w:val="10"/>
          <w:szCs w:val="10"/>
          <w:position w:val="9"/>
        </w:rPr>
        <w:t xml:space="preserve">    </w:t>
      </w:r>
      <w:r>
        <w:rPr>
          <w:spacing w:val="18"/>
        </w:rPr>
        <w:t>及服降压药未控制高血压患者经导管去肾交感神经术</w:t>
      </w:r>
      <w:r>
        <w:rPr>
          <w:spacing w:val="8"/>
        </w:rPr>
        <w:t xml:space="preserve">  </w:t>
      </w:r>
      <w:r>
        <w:rPr>
          <w:spacing w:val="4"/>
          <w:position w:val="2"/>
        </w:rPr>
        <w:t>(</w:t>
      </w:r>
      <w:r>
        <w:rPr>
          <w:spacing w:val="4"/>
        </w:rPr>
        <w:t>catheter-based</w:t>
      </w:r>
      <w:r>
        <w:rPr>
          <w:spacing w:val="-21"/>
        </w:rPr>
        <w:t xml:space="preserve"> </w:t>
      </w:r>
      <w:r>
        <w:rPr>
          <w:spacing w:val="4"/>
        </w:rPr>
        <w:t>renaldenervation</w:t>
      </w:r>
      <w:r>
        <w:rPr>
          <w:spacing w:val="-32"/>
        </w:rPr>
        <w:t xml:space="preserve"> </w:t>
      </w:r>
      <w:r>
        <w:rPr>
          <w:spacing w:val="4"/>
        </w:rPr>
        <w:t>inpatientswith</w:t>
      </w:r>
      <w:r>
        <w:rPr>
          <w:spacing w:val="-26"/>
        </w:rPr>
        <w:t xml:space="preserve"> </w:t>
      </w:r>
      <w:r>
        <w:rPr>
          <w:spacing w:val="4"/>
        </w:rPr>
        <w:t>un-</w:t>
      </w:r>
      <w:r>
        <w:rPr/>
        <w:t xml:space="preserve"> </w:t>
      </w:r>
      <w:r>
        <w:rPr>
          <w:spacing w:val="3"/>
        </w:rPr>
        <w:t>controlled</w:t>
      </w:r>
      <w:r>
        <w:rPr>
          <w:spacing w:val="-22"/>
        </w:rPr>
        <w:t xml:space="preserve"> </w:t>
      </w:r>
      <w:r>
        <w:rPr>
          <w:spacing w:val="3"/>
        </w:rPr>
        <w:t>hypertension</w:t>
      </w:r>
      <w:r>
        <w:rPr>
          <w:spacing w:val="-20"/>
        </w:rPr>
        <w:t xml:space="preserve"> </w:t>
      </w:r>
      <w:r>
        <w:rPr>
          <w:spacing w:val="3"/>
        </w:rPr>
        <w:t>in</w:t>
      </w:r>
      <w:r>
        <w:rPr>
          <w:spacing w:val="-12"/>
        </w:rPr>
        <w:t xml:space="preserve"> </w:t>
      </w:r>
      <w:r>
        <w:rPr>
          <w:spacing w:val="3"/>
        </w:rPr>
        <w:t>the</w:t>
      </w:r>
      <w:r>
        <w:rPr>
          <w:spacing w:val="-24"/>
        </w:rPr>
        <w:t xml:space="preserve"> </w:t>
      </w:r>
      <w:r>
        <w:rPr>
          <w:spacing w:val="3"/>
        </w:rPr>
        <w:t>presence</w:t>
      </w:r>
      <w:r>
        <w:rPr>
          <w:spacing w:val="-22"/>
        </w:rPr>
        <w:t xml:space="preserve"> </w:t>
      </w:r>
      <w:r>
        <w:rPr>
          <w:spacing w:val="3"/>
        </w:rPr>
        <w:t>o</w:t>
      </w:r>
      <w:r>
        <w:rPr>
          <w:spacing w:val="2"/>
        </w:rPr>
        <w:t>f</w:t>
      </w:r>
      <w:r>
        <w:rPr>
          <w:spacing w:val="-34"/>
        </w:rPr>
        <w:t xml:space="preserve"> </w:t>
      </w:r>
      <w:r>
        <w:rPr>
          <w:spacing w:val="2"/>
        </w:rPr>
        <w:t>antihyper-</w:t>
      </w:r>
      <w:r>
        <w:rPr/>
        <w:t xml:space="preserve"> </w:t>
      </w:r>
      <w:r>
        <w:rPr>
          <w:spacing w:val="12"/>
        </w:rPr>
        <w:t>tensive</w:t>
      </w:r>
      <w:r>
        <w:rPr>
          <w:spacing w:val="-29"/>
        </w:rPr>
        <w:t xml:space="preserve"> </w:t>
      </w:r>
      <w:r>
        <w:rPr>
          <w:spacing w:val="12"/>
        </w:rPr>
        <w:t>drugs,</w:t>
      </w:r>
      <w:r>
        <w:rPr>
          <w:spacing w:val="-32"/>
        </w:rPr>
        <w:t xml:space="preserve"> </w:t>
      </w:r>
      <w:r>
        <w:rPr>
          <w:spacing w:val="12"/>
        </w:rPr>
        <w:t>SPYRAL HTN-ON</w:t>
      </w:r>
      <w:r>
        <w:rPr>
          <w:spacing w:val="28"/>
        </w:rPr>
        <w:t xml:space="preserve"> </w:t>
      </w:r>
      <w:r>
        <w:rPr>
          <w:spacing w:val="11"/>
          <w:position w:val="1"/>
        </w:rPr>
        <w:t>MED)</w:t>
      </w:r>
      <w:r>
        <w:rPr>
          <w:spacing w:val="-14"/>
          <w:position w:val="1"/>
        </w:rPr>
        <w:t xml:space="preserve"> </w:t>
      </w:r>
      <w:r>
        <w:rPr>
          <w:spacing w:val="11"/>
          <w:position w:val="1"/>
        </w:rPr>
        <w:t>试</w:t>
      </w:r>
      <w:r>
        <w:rPr>
          <w:spacing w:val="-20"/>
          <w:position w:val="1"/>
        </w:rPr>
        <w:t xml:space="preserve"> </w:t>
      </w:r>
      <w:r>
        <w:rPr>
          <w:spacing w:val="11"/>
          <w:position w:val="1"/>
        </w:rPr>
        <w:t>验</w:t>
      </w:r>
      <w:r>
        <w:rPr>
          <w:spacing w:val="-21"/>
          <w:position w:val="1"/>
        </w:rPr>
        <w:t xml:space="preserve"> </w:t>
      </w:r>
      <w:r>
        <w:rPr>
          <w:spacing w:val="11"/>
          <w:position w:val="1"/>
        </w:rPr>
        <w:t>结</w:t>
      </w:r>
      <w:r>
        <w:rPr>
          <w:spacing w:val="-22"/>
          <w:position w:val="1"/>
        </w:rPr>
        <w:t xml:space="preserve"> </w:t>
      </w:r>
      <w:r>
        <w:rPr>
          <w:spacing w:val="11"/>
          <w:position w:val="1"/>
        </w:rPr>
        <w:t>果</w:t>
      </w:r>
      <w:r>
        <w:rPr>
          <w:spacing w:val="-8"/>
          <w:position w:val="1"/>
        </w:rPr>
        <w:t xml:space="preserve"> </w:t>
      </w:r>
      <w:r>
        <w:rPr>
          <w:spacing w:val="11"/>
          <w:position w:val="2"/>
        </w:rPr>
        <w:t>,</w:t>
      </w:r>
      <w:r>
        <w:rPr>
          <w:position w:val="2"/>
        </w:rPr>
        <w:t xml:space="preserve">  </w:t>
      </w:r>
      <w:r>
        <w:rPr/>
        <w:t>RDN</w:t>
      </w:r>
      <w:r>
        <w:rPr>
          <w:spacing w:val="25"/>
        </w:rPr>
        <w:t>治疗有更好的降压效果</w:t>
      </w:r>
      <w:r>
        <w:rPr>
          <w:spacing w:val="9"/>
        </w:rPr>
        <w:t xml:space="preserve"> </w:t>
      </w:r>
      <w:r>
        <w:rPr>
          <w:spacing w:val="25"/>
          <w:position w:val="1"/>
        </w:rPr>
        <w:t>,</w:t>
      </w:r>
      <w:r>
        <w:rPr>
          <w:spacing w:val="25"/>
        </w:rPr>
        <w:t>并且</w:t>
      </w:r>
      <w:r>
        <w:rPr>
          <w:spacing w:val="26"/>
          <w:w w:val="101"/>
        </w:rPr>
        <w:t xml:space="preserve"> </w:t>
      </w:r>
      <w:r>
        <w:rPr>
          <w:position w:val="-2"/>
        </w:rPr>
        <w:t>RDN</w:t>
      </w:r>
      <w:r>
        <w:rPr>
          <w:spacing w:val="25"/>
          <w:position w:val="-2"/>
        </w:rPr>
        <w:t xml:space="preserve"> </w:t>
      </w:r>
      <w:r>
        <w:rPr>
          <w:spacing w:val="25"/>
        </w:rPr>
        <w:t>是一种相对</w:t>
      </w:r>
      <w:r>
        <w:rPr/>
        <w:t xml:space="preserve">  </w:t>
      </w:r>
      <w:r>
        <w:rPr>
          <w:spacing w:val="-3"/>
        </w:rPr>
        <w:t>安</w:t>
      </w:r>
      <w:r>
        <w:rPr>
          <w:spacing w:val="-15"/>
        </w:rPr>
        <w:t xml:space="preserve"> </w:t>
      </w:r>
      <w:r>
        <w:rPr>
          <w:spacing w:val="-3"/>
        </w:rPr>
        <w:t>全 的</w:t>
      </w:r>
      <w:r>
        <w:rPr>
          <w:spacing w:val="-10"/>
        </w:rPr>
        <w:t xml:space="preserve"> </w:t>
      </w:r>
      <w:r>
        <w:rPr>
          <w:spacing w:val="-3"/>
        </w:rPr>
        <w:t>介 入 治</w:t>
      </w:r>
      <w:r>
        <w:rPr>
          <w:spacing w:val="-11"/>
        </w:rPr>
        <w:t xml:space="preserve"> </w:t>
      </w:r>
      <w:r>
        <w:rPr>
          <w:spacing w:val="-3"/>
        </w:rPr>
        <w:t>疗 方 法 , 主</w:t>
      </w:r>
      <w:r>
        <w:rPr>
          <w:spacing w:val="-12"/>
        </w:rPr>
        <w:t xml:space="preserve"> </w:t>
      </w:r>
      <w:r>
        <w:rPr>
          <w:spacing w:val="-3"/>
        </w:rPr>
        <w:t>要</w:t>
      </w:r>
      <w:r>
        <w:rPr>
          <w:spacing w:val="-9"/>
        </w:rPr>
        <w:t xml:space="preserve"> </w:t>
      </w:r>
      <w:r>
        <w:rPr>
          <w:spacing w:val="-3"/>
        </w:rPr>
        <w:t>不</w:t>
      </w:r>
      <w:r>
        <w:rPr>
          <w:spacing w:val="18"/>
        </w:rPr>
        <w:t xml:space="preserve"> </w:t>
      </w:r>
      <w:r>
        <w:rPr>
          <w:spacing w:val="-3"/>
        </w:rPr>
        <w:t>良</w:t>
      </w:r>
      <w:r>
        <w:rPr>
          <w:spacing w:val="-9"/>
        </w:rPr>
        <w:t xml:space="preserve"> </w:t>
      </w:r>
      <w:r>
        <w:rPr>
          <w:spacing w:val="-3"/>
        </w:rPr>
        <w:t>事</w:t>
      </w:r>
      <w:r>
        <w:rPr>
          <w:spacing w:val="-9"/>
        </w:rPr>
        <w:t xml:space="preserve"> </w:t>
      </w:r>
      <w:r>
        <w:rPr>
          <w:spacing w:val="-3"/>
        </w:rPr>
        <w:t>件</w:t>
      </w:r>
      <w:r>
        <w:rPr>
          <w:spacing w:val="-9"/>
        </w:rPr>
        <w:t xml:space="preserve"> </w:t>
      </w:r>
      <w:r>
        <w:rPr>
          <w:spacing w:val="-3"/>
        </w:rPr>
        <w:t>发</w:t>
      </w:r>
      <w:r>
        <w:rPr>
          <w:spacing w:val="-5"/>
        </w:rPr>
        <w:t xml:space="preserve"> </w:t>
      </w:r>
      <w:r>
        <w:rPr>
          <w:spacing w:val="-3"/>
        </w:rPr>
        <w:t>生</w:t>
      </w:r>
      <w:r>
        <w:rPr>
          <w:spacing w:val="-8"/>
        </w:rPr>
        <w:t xml:space="preserve"> </w:t>
      </w:r>
      <w:r>
        <w:rPr>
          <w:spacing w:val="-3"/>
        </w:rPr>
        <w:t>率 约 为</w:t>
      </w:r>
      <w:r>
        <w:rPr/>
        <w:t xml:space="preserve">  </w:t>
      </w:r>
      <w:r>
        <w:rPr>
          <w:spacing w:val="18"/>
          <w:position w:val="-2"/>
        </w:rPr>
        <w:t>1.4%</w:t>
      </w:r>
      <w:r>
        <w:rPr>
          <w:spacing w:val="-20"/>
          <w:position w:val="-2"/>
        </w:rPr>
        <w:t xml:space="preserve"> </w:t>
      </w:r>
      <w:r>
        <w:rPr>
          <w:spacing w:val="18"/>
          <w:position w:val="1"/>
        </w:rPr>
        <w:t>。</w:t>
      </w:r>
      <w:r>
        <w:rPr>
          <w:spacing w:val="-23"/>
          <w:position w:val="1"/>
        </w:rPr>
        <w:t xml:space="preserve"> </w:t>
      </w:r>
      <w:r>
        <w:rPr>
          <w:spacing w:val="18"/>
        </w:rPr>
        <w:t>国内研究发现</w:t>
      </w:r>
      <w:r>
        <w:rPr>
          <w:spacing w:val="-8"/>
        </w:rPr>
        <w:t xml:space="preserve"> </w:t>
      </w:r>
      <w:r>
        <w:rPr>
          <w:spacing w:val="18"/>
          <w:position w:val="1"/>
        </w:rPr>
        <w:t>,</w:t>
      </w:r>
      <w:r>
        <w:rPr>
          <w:spacing w:val="18"/>
        </w:rPr>
        <w:t>对老年高血压患</w:t>
      </w:r>
      <w:r>
        <w:rPr>
          <w:spacing w:val="17"/>
        </w:rPr>
        <w:t>者行</w:t>
      </w:r>
      <w:r>
        <w:rPr>
          <w:spacing w:val="25"/>
        </w:rPr>
        <w:t xml:space="preserve"> </w:t>
      </w:r>
      <w:r>
        <w:rPr>
          <w:position w:val="-2"/>
        </w:rPr>
        <w:t>RDN</w:t>
      </w:r>
      <w:r>
        <w:rPr>
          <w:spacing w:val="17"/>
          <w:position w:val="-2"/>
        </w:rPr>
        <w:t xml:space="preserve"> </w:t>
      </w:r>
      <w:r>
        <w:rPr>
          <w:spacing w:val="17"/>
        </w:rPr>
        <w:t>可</w:t>
      </w:r>
      <w:r>
        <w:rPr/>
        <w:t xml:space="preserve">  </w:t>
      </w:r>
      <w:r>
        <w:rPr>
          <w:spacing w:val="-10"/>
          <w:w w:val="99"/>
        </w:rPr>
        <w:t>能安全</w:t>
      </w:r>
      <w:r>
        <w:rPr>
          <w:spacing w:val="-16"/>
        </w:rPr>
        <w:t xml:space="preserve"> </w:t>
      </w:r>
      <w:r>
        <w:rPr>
          <w:spacing w:val="-10"/>
          <w:w w:val="99"/>
        </w:rPr>
        <w:t>、有效</w:t>
      </w:r>
      <w:r>
        <w:rPr>
          <w:spacing w:val="-30"/>
        </w:rPr>
        <w:t xml:space="preserve"> </w:t>
      </w:r>
      <w:r>
        <w:rPr>
          <w:spacing w:val="-10"/>
          <w:w w:val="99"/>
        </w:rPr>
        <w:t>、可行</w:t>
      </w:r>
      <w:r>
        <w:rPr>
          <w:spacing w:val="-26"/>
        </w:rPr>
        <w:t xml:space="preserve"> </w:t>
      </w:r>
      <w:r>
        <w:rPr>
          <w:spacing w:val="-10"/>
          <w:w w:val="99"/>
        </w:rPr>
        <w:t>。</w:t>
      </w:r>
    </w:p>
    <w:p>
      <w:pPr>
        <w:pStyle w:val="BodyText"/>
        <w:ind w:left="524" w:right="334" w:firstLine="424"/>
        <w:spacing w:line="230" w:lineRule="auto"/>
        <w:jc w:val="both"/>
        <w:rPr/>
      </w:pPr>
      <w:r>
        <w:rPr>
          <w:spacing w:val="21"/>
        </w:rPr>
        <w:t>高血压相关介入治疗</w:t>
      </w:r>
      <w:r>
        <w:rPr>
          <w:spacing w:val="7"/>
        </w:rPr>
        <w:t xml:space="preserve"> </w:t>
      </w:r>
      <w:r>
        <w:rPr>
          <w:spacing w:val="21"/>
        </w:rPr>
        <w:t>,</w:t>
      </w:r>
      <w:r>
        <w:rPr>
          <w:spacing w:val="-29"/>
        </w:rPr>
        <w:t xml:space="preserve"> </w:t>
      </w:r>
      <w:r>
        <w:rPr>
          <w:spacing w:val="21"/>
        </w:rPr>
        <w:t>为我们提供了除生活方式</w:t>
      </w:r>
      <w:r>
        <w:rPr/>
        <w:t xml:space="preserve"> </w:t>
      </w:r>
      <w:r>
        <w:rPr>
          <w:spacing w:val="23"/>
        </w:rPr>
        <w:t>干预和药物治疗外高血压患者的第三种治疗方法</w:t>
      </w:r>
      <w:r>
        <w:rPr>
          <w:spacing w:val="-9"/>
        </w:rPr>
        <w:t xml:space="preserve"> </w:t>
      </w:r>
      <w:r>
        <w:rPr>
          <w:spacing w:val="23"/>
        </w:rPr>
        <w:t>,但</w:t>
      </w:r>
      <w:r>
        <w:rPr/>
        <w:t xml:space="preserve"> </w:t>
      </w:r>
      <w:r>
        <w:rPr>
          <w:spacing w:val="22"/>
        </w:rPr>
        <w:t>遗憾的是大部分治疗方法尚缺少可靠临床证据</w:t>
      </w:r>
      <w:r>
        <w:rPr>
          <w:spacing w:val="-9"/>
        </w:rPr>
        <w:t xml:space="preserve"> </w:t>
      </w:r>
      <w:r>
        <w:rPr>
          <w:spacing w:val="22"/>
        </w:rPr>
        <w:t>,</w:t>
      </w:r>
      <w:r>
        <w:rPr>
          <w:spacing w:val="-34"/>
        </w:rPr>
        <w:t xml:space="preserve"> </w:t>
      </w:r>
      <w:r>
        <w:rPr>
          <w:spacing w:val="22"/>
        </w:rPr>
        <w:t>未来</w:t>
      </w:r>
      <w:r>
        <w:rPr/>
        <w:t xml:space="preserve"> </w:t>
      </w:r>
      <w:r>
        <w:rPr>
          <w:spacing w:val="14"/>
        </w:rPr>
        <w:t>仍需继续探索</w:t>
      </w:r>
      <w:r>
        <w:rPr>
          <w:spacing w:val="-26"/>
        </w:rPr>
        <w:t xml:space="preserve"> </w:t>
      </w:r>
      <w:r>
        <w:rPr>
          <w:spacing w:val="14"/>
        </w:rPr>
        <w:t>。</w:t>
      </w:r>
    </w:p>
    <w:p>
      <w:pPr>
        <w:pStyle w:val="BodyText"/>
        <w:ind w:left="948"/>
        <w:spacing w:before="1" w:line="183" w:lineRule="auto"/>
        <w:rPr/>
      </w:pPr>
      <w:r>
        <w:rPr>
          <w:spacing w:val="15"/>
        </w:rPr>
        <w:t>老年继发性高血压管理推荐见表 </w:t>
      </w:r>
      <w:r>
        <w:rPr>
          <w:spacing w:val="15"/>
          <w:position w:val="-2"/>
        </w:rPr>
        <w:t>26</w:t>
      </w:r>
      <w:r>
        <w:rPr>
          <w:spacing w:val="15"/>
        </w:rPr>
        <w:t>。</w:t>
      </w:r>
    </w:p>
    <w:p>
      <w:pPr>
        <w:spacing w:line="251" w:lineRule="auto"/>
        <w:rPr>
          <w:rFonts w:ascii="Arial"/>
          <w:sz w:val="21"/>
        </w:rPr>
      </w:pPr>
      <w:r/>
    </w:p>
    <w:p>
      <w:pPr>
        <w:pStyle w:val="BodyText"/>
        <w:ind w:left="1554"/>
        <w:spacing w:before="69" w:line="184" w:lineRule="auto"/>
        <w:outlineLvl w:val="2"/>
        <w:rPr>
          <w:sz w:val="16"/>
          <w:szCs w:val="16"/>
        </w:rPr>
      </w:pPr>
      <w:r>
        <w:rPr>
          <w:rFonts w:ascii="SimHei" w:hAnsi="SimHei" w:eastAsia="SimHei" w:cs="SimHei"/>
          <w:sz w:val="16"/>
          <w:szCs w:val="16"/>
          <w:spacing w:val="13"/>
        </w:rPr>
        <w:t>表</w:t>
      </w:r>
      <w:r>
        <w:rPr>
          <w:rFonts w:ascii="SimHei" w:hAnsi="SimHei" w:eastAsia="SimHei" w:cs="SimHei"/>
          <w:sz w:val="16"/>
          <w:szCs w:val="16"/>
          <w:spacing w:val="13"/>
        </w:rPr>
        <w:t xml:space="preserve"> </w:t>
      </w:r>
      <w:r>
        <w:rPr>
          <w:sz w:val="16"/>
          <w:szCs w:val="16"/>
          <w:spacing w:val="13"/>
          <w:position w:val="-1"/>
        </w:rPr>
        <w:t>26   </w:t>
      </w:r>
      <w:r>
        <w:rPr>
          <w:sz w:val="16"/>
          <w:szCs w:val="16"/>
          <w:spacing w:val="13"/>
        </w:rPr>
        <w:t>老年继发性高血压管理推荐</w:t>
      </w:r>
    </w:p>
    <w:p>
      <w:pPr>
        <w:spacing w:line="44" w:lineRule="exact"/>
        <w:rPr/>
      </w:pPr>
      <w:r/>
    </w:p>
    <w:tbl>
      <w:tblPr>
        <w:tblStyle w:val="TableNormal"/>
        <w:tblW w:w="4733" w:type="dxa"/>
        <w:tblInd w:w="55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82"/>
        <w:gridCol w:w="709"/>
        <w:gridCol w:w="742"/>
      </w:tblGrid>
      <w:tr>
        <w:trPr>
          <w:trHeight w:val="275" w:hRule="atLeast"/>
        </w:trPr>
        <w:tc>
          <w:tcPr>
            <w:tcW w:w="3282" w:type="dxa"/>
            <w:vAlign w:val="top"/>
            <w:tcBorders>
              <w:bottom w:val="single" w:color="231F20" w:sz="2" w:space="0"/>
              <w:top w:val="single" w:color="231F20" w:sz="6" w:space="0"/>
            </w:tcBorders>
          </w:tcPr>
          <w:p>
            <w:pPr>
              <w:pStyle w:val="TableText"/>
              <w:ind w:left="1479"/>
              <w:spacing w:before="58" w:line="186" w:lineRule="auto"/>
              <w:rPr/>
            </w:pPr>
            <w:r>
              <w:rPr>
                <w:spacing w:val="10"/>
              </w:rPr>
              <w:t>推荐</w:t>
            </w:r>
          </w:p>
        </w:tc>
        <w:tc>
          <w:tcPr>
            <w:tcW w:w="709" w:type="dxa"/>
            <w:vAlign w:val="top"/>
            <w:tcBorders>
              <w:bottom w:val="single" w:color="231F20" w:sz="2" w:space="0"/>
              <w:top w:val="single" w:color="231F20" w:sz="6" w:space="0"/>
            </w:tcBorders>
          </w:tcPr>
          <w:p>
            <w:pPr>
              <w:pStyle w:val="TableText"/>
              <w:ind w:left="37"/>
              <w:spacing w:before="58" w:line="185" w:lineRule="auto"/>
              <w:rPr/>
            </w:pPr>
            <w:r>
              <w:rPr>
                <w:spacing w:val="14"/>
              </w:rPr>
              <w:t>推荐类别</w:t>
            </w:r>
          </w:p>
        </w:tc>
        <w:tc>
          <w:tcPr>
            <w:tcW w:w="742" w:type="dxa"/>
            <w:vAlign w:val="top"/>
            <w:tcBorders>
              <w:bottom w:val="single" w:color="231F20" w:sz="2" w:space="0"/>
              <w:top w:val="single" w:color="231F20" w:sz="6" w:space="0"/>
            </w:tcBorders>
          </w:tcPr>
          <w:p>
            <w:pPr>
              <w:pStyle w:val="TableText"/>
              <w:ind w:left="62"/>
              <w:spacing w:before="59" w:line="185" w:lineRule="auto"/>
              <w:rPr/>
            </w:pPr>
            <w:r>
              <w:rPr>
                <w:spacing w:val="15"/>
              </w:rPr>
              <w:t>证据水平</w:t>
            </w:r>
          </w:p>
        </w:tc>
      </w:tr>
      <w:tr>
        <w:trPr>
          <w:trHeight w:val="268" w:hRule="atLeast"/>
        </w:trPr>
        <w:tc>
          <w:tcPr>
            <w:tcW w:w="3282" w:type="dxa"/>
            <w:vAlign w:val="top"/>
            <w:tcBorders>
              <w:top w:val="single" w:color="231F20" w:sz="2" w:space="0"/>
            </w:tcBorders>
          </w:tcPr>
          <w:p>
            <w:pPr>
              <w:pStyle w:val="TableText"/>
              <w:spacing w:before="61" w:line="185" w:lineRule="auto"/>
              <w:jc w:val="right"/>
              <w:rPr/>
            </w:pPr>
            <w:r>
              <w:rPr>
                <w:spacing w:val="19"/>
              </w:rPr>
              <w:t>老年</w:t>
            </w:r>
            <w:r>
              <w:rPr>
                <w:spacing w:val="18"/>
                <w:w w:val="102"/>
              </w:rPr>
              <w:t xml:space="preserve"> </w:t>
            </w:r>
            <w:r>
              <w:rPr/>
              <w:t>OSAHS</w:t>
            </w:r>
            <w:r>
              <w:rPr>
                <w:spacing w:val="19"/>
              </w:rPr>
              <w:t>患者推荐多导睡眠监测进行筛查</w:t>
            </w:r>
            <w:r>
              <w:rPr>
                <w:spacing w:val="-17"/>
              </w:rPr>
              <w:t xml:space="preserve"> </w:t>
            </w:r>
            <w:r>
              <w:rPr>
                <w:spacing w:val="19"/>
              </w:rPr>
              <w:t>。</w:t>
            </w:r>
          </w:p>
        </w:tc>
        <w:tc>
          <w:tcPr>
            <w:tcW w:w="709" w:type="dxa"/>
            <w:vAlign w:val="top"/>
            <w:tcBorders>
              <w:top w:val="single" w:color="231F20" w:sz="2" w:space="0"/>
            </w:tcBorders>
          </w:tcPr>
          <w:p>
            <w:pPr>
              <w:pStyle w:val="TableText"/>
              <w:ind w:left="261"/>
              <w:spacing w:before="63" w:line="182" w:lineRule="auto"/>
              <w:rPr/>
            </w:pPr>
            <w:r>
              <w:rPr>
                <w:spacing w:val="-16"/>
                <w:position w:val="-1"/>
              </w:rPr>
              <w:t>Ⅰ</w:t>
            </w:r>
            <w:r>
              <w:rPr>
                <w:spacing w:val="-27"/>
                <w:position w:val="-1"/>
              </w:rPr>
              <w:t xml:space="preserve"> </w:t>
            </w:r>
            <w:r>
              <w:rPr>
                <w:spacing w:val="-16"/>
              </w:rPr>
              <w:t>类</w:t>
            </w:r>
          </w:p>
        </w:tc>
        <w:tc>
          <w:tcPr>
            <w:tcW w:w="742" w:type="dxa"/>
            <w:vAlign w:val="top"/>
            <w:tcBorders>
              <w:top w:val="single" w:color="231F20" w:sz="2" w:space="0"/>
            </w:tcBorders>
          </w:tcPr>
          <w:p>
            <w:pPr>
              <w:pStyle w:val="TableText"/>
              <w:ind w:left="224"/>
              <w:spacing w:before="65" w:line="178" w:lineRule="auto"/>
              <w:rPr/>
            </w:pPr>
            <w:r>
              <w:rPr>
                <w:spacing w:val="3"/>
                <w:w w:val="123"/>
              </w:rPr>
              <w:t>A级</w:t>
            </w:r>
          </w:p>
        </w:tc>
      </w:tr>
      <w:tr>
        <w:trPr>
          <w:trHeight w:val="538" w:hRule="atLeast"/>
        </w:trPr>
        <w:tc>
          <w:tcPr>
            <w:tcW w:w="3282" w:type="dxa"/>
            <w:vAlign w:val="top"/>
          </w:tcPr>
          <w:p>
            <w:pPr>
              <w:pStyle w:val="TableText"/>
              <w:ind w:left="8" w:right="31" w:firstLine="2"/>
              <w:spacing w:before="71" w:line="223" w:lineRule="auto"/>
              <w:rPr/>
            </w:pPr>
            <w:r>
              <w:rPr>
                <w:spacing w:val="13"/>
              </w:rPr>
              <w:t>推荐中重度</w:t>
            </w:r>
            <w:r>
              <w:rPr>
                <w:spacing w:val="24"/>
              </w:rPr>
              <w:t xml:space="preserve"> </w:t>
            </w:r>
            <w:r>
              <w:rPr>
                <w:position w:val="-1"/>
              </w:rPr>
              <w:t>OSAHS</w:t>
            </w:r>
            <w:r>
              <w:rPr>
                <w:spacing w:val="13"/>
              </w:rPr>
              <w:t>患</w:t>
            </w:r>
            <w:r>
              <w:rPr>
                <w:spacing w:val="-17"/>
              </w:rPr>
              <w:t xml:space="preserve"> </w:t>
            </w:r>
            <w:r>
              <w:rPr>
                <w:spacing w:val="13"/>
              </w:rPr>
              <w:t>者</w:t>
            </w:r>
            <w:r>
              <w:rPr>
                <w:spacing w:val="-17"/>
              </w:rPr>
              <w:t xml:space="preserve"> </w:t>
            </w:r>
            <w:r>
              <w:rPr>
                <w:spacing w:val="13"/>
              </w:rPr>
              <w:t>使</w:t>
            </w:r>
            <w:r>
              <w:rPr>
                <w:spacing w:val="-17"/>
              </w:rPr>
              <w:t xml:space="preserve"> </w:t>
            </w:r>
            <w:r>
              <w:rPr>
                <w:spacing w:val="13"/>
              </w:rPr>
              <w:t>用</w:t>
            </w:r>
            <w:r>
              <w:rPr>
                <w:spacing w:val="-18"/>
              </w:rPr>
              <w:t xml:space="preserve"> </w:t>
            </w:r>
            <w:r>
              <w:rPr>
                <w:spacing w:val="13"/>
              </w:rPr>
              <w:t>无</w:t>
            </w:r>
            <w:r>
              <w:rPr>
                <w:spacing w:val="-18"/>
              </w:rPr>
              <w:t xml:space="preserve"> </w:t>
            </w:r>
            <w:r>
              <w:rPr>
                <w:spacing w:val="13"/>
              </w:rPr>
              <w:t>创</w:t>
            </w:r>
            <w:r>
              <w:rPr>
                <w:spacing w:val="-18"/>
              </w:rPr>
              <w:t xml:space="preserve"> </w:t>
            </w:r>
            <w:r>
              <w:rPr>
                <w:spacing w:val="13"/>
              </w:rPr>
              <w:t>气</w:t>
            </w:r>
            <w:r>
              <w:rPr>
                <w:spacing w:val="-17"/>
              </w:rPr>
              <w:t xml:space="preserve"> </w:t>
            </w:r>
            <w:r>
              <w:rPr>
                <w:spacing w:val="13"/>
              </w:rPr>
              <w:t>道</w:t>
            </w:r>
            <w:r>
              <w:rPr>
                <w:spacing w:val="-16"/>
              </w:rPr>
              <w:t xml:space="preserve"> </w:t>
            </w:r>
            <w:r>
              <w:rPr>
                <w:spacing w:val="13"/>
              </w:rPr>
              <w:t>正</w:t>
            </w:r>
            <w:r>
              <w:rPr>
                <w:spacing w:val="-17"/>
              </w:rPr>
              <w:t xml:space="preserve"> </w:t>
            </w:r>
            <w:r>
              <w:rPr>
                <w:spacing w:val="13"/>
              </w:rPr>
              <w:t>压</w:t>
            </w:r>
            <w:r>
              <w:rPr>
                <w:spacing w:val="-16"/>
              </w:rPr>
              <w:t xml:space="preserve"> </w:t>
            </w:r>
            <w:r>
              <w:rPr>
                <w:spacing w:val="13"/>
              </w:rPr>
              <w:t>通</w:t>
            </w:r>
            <w:r>
              <w:rPr/>
              <w:t xml:space="preserve"> </w:t>
            </w:r>
            <w:r>
              <w:rPr>
                <w:spacing w:val="10"/>
              </w:rPr>
              <w:t>气治疗</w:t>
            </w:r>
            <w:r>
              <w:rPr>
                <w:spacing w:val="-17"/>
              </w:rPr>
              <w:t xml:space="preserve"> </w:t>
            </w:r>
            <w:r>
              <w:rPr>
                <w:spacing w:val="10"/>
              </w:rPr>
              <w:t>。</w:t>
            </w:r>
          </w:p>
        </w:tc>
        <w:tc>
          <w:tcPr>
            <w:tcW w:w="709" w:type="dxa"/>
            <w:vAlign w:val="top"/>
          </w:tcPr>
          <w:p>
            <w:pPr>
              <w:pStyle w:val="TableText"/>
              <w:ind w:left="261"/>
              <w:spacing w:before="72" w:line="182" w:lineRule="auto"/>
              <w:rPr/>
            </w:pPr>
            <w:r>
              <w:rPr>
                <w:spacing w:val="-16"/>
                <w:position w:val="-1"/>
              </w:rPr>
              <w:t>Ⅰ</w:t>
            </w:r>
            <w:r>
              <w:rPr>
                <w:spacing w:val="-27"/>
                <w:position w:val="-1"/>
              </w:rPr>
              <w:t xml:space="preserve"> </w:t>
            </w:r>
            <w:r>
              <w:rPr>
                <w:spacing w:val="-16"/>
              </w:rPr>
              <w:t>类</w:t>
            </w:r>
          </w:p>
        </w:tc>
        <w:tc>
          <w:tcPr>
            <w:tcW w:w="742" w:type="dxa"/>
            <w:vAlign w:val="top"/>
          </w:tcPr>
          <w:p>
            <w:pPr>
              <w:pStyle w:val="TableText"/>
              <w:ind w:left="224"/>
              <w:spacing w:before="74" w:line="178" w:lineRule="auto"/>
              <w:rPr/>
            </w:pPr>
            <w:r>
              <w:rPr>
                <w:spacing w:val="3"/>
                <w:w w:val="123"/>
              </w:rPr>
              <w:t>A级</w:t>
            </w:r>
          </w:p>
        </w:tc>
      </w:tr>
      <w:tr>
        <w:trPr>
          <w:trHeight w:val="534" w:hRule="atLeast"/>
        </w:trPr>
        <w:tc>
          <w:tcPr>
            <w:tcW w:w="3282" w:type="dxa"/>
            <w:vAlign w:val="top"/>
          </w:tcPr>
          <w:p>
            <w:pPr>
              <w:pStyle w:val="TableText"/>
              <w:ind w:left="9" w:right="31" w:firstLine="1"/>
              <w:spacing w:before="73" w:line="225" w:lineRule="auto"/>
              <w:rPr/>
            </w:pPr>
            <w:r>
              <w:rPr>
                <w:spacing w:val="7"/>
              </w:rPr>
              <w:t>老年肾血管性高血</w:t>
            </w:r>
            <w:r>
              <w:rPr>
                <w:spacing w:val="-16"/>
              </w:rPr>
              <w:t xml:space="preserve"> </w:t>
            </w:r>
            <w:r>
              <w:rPr>
                <w:spacing w:val="7"/>
              </w:rPr>
              <w:t>压</w:t>
            </w:r>
            <w:r>
              <w:rPr>
                <w:spacing w:val="-16"/>
              </w:rPr>
              <w:t xml:space="preserve"> </w:t>
            </w:r>
            <w:r>
              <w:rPr>
                <w:spacing w:val="7"/>
              </w:rPr>
              <w:t>患</w:t>
            </w:r>
            <w:r>
              <w:rPr>
                <w:spacing w:val="-18"/>
              </w:rPr>
              <w:t xml:space="preserve"> </w:t>
            </w:r>
            <w:r>
              <w:rPr>
                <w:spacing w:val="7"/>
              </w:rPr>
              <w:t>者</w:t>
            </w:r>
            <w:r>
              <w:rPr>
                <w:spacing w:val="-17"/>
              </w:rPr>
              <w:t xml:space="preserve"> </w:t>
            </w:r>
            <w:r>
              <w:rPr>
                <w:spacing w:val="7"/>
              </w:rPr>
              <w:t>推</w:t>
            </w:r>
            <w:r>
              <w:rPr>
                <w:spacing w:val="-19"/>
              </w:rPr>
              <w:t xml:space="preserve"> </w:t>
            </w:r>
            <w:r>
              <w:rPr>
                <w:spacing w:val="7"/>
              </w:rPr>
              <w:t>荐</w:t>
            </w:r>
            <w:r>
              <w:rPr>
                <w:spacing w:val="-19"/>
              </w:rPr>
              <w:t xml:space="preserve"> </w:t>
            </w:r>
            <w:r>
              <w:rPr>
                <w:spacing w:val="7"/>
              </w:rPr>
              <w:t>完</w:t>
            </w:r>
            <w:r>
              <w:rPr>
                <w:spacing w:val="-19"/>
              </w:rPr>
              <w:t xml:space="preserve"> </w:t>
            </w:r>
            <w:r>
              <w:rPr>
                <w:spacing w:val="7"/>
              </w:rPr>
              <w:t>善</w:t>
            </w:r>
            <w:r>
              <w:rPr>
                <w:spacing w:val="-5"/>
              </w:rPr>
              <w:t xml:space="preserve"> </w:t>
            </w:r>
            <w:r>
              <w:rPr>
                <w:spacing w:val="7"/>
              </w:rPr>
              <w:t>肾</w:t>
            </w:r>
            <w:r>
              <w:rPr>
                <w:spacing w:val="-17"/>
              </w:rPr>
              <w:t xml:space="preserve"> </w:t>
            </w:r>
            <w:r>
              <w:rPr>
                <w:spacing w:val="7"/>
              </w:rPr>
              <w:t>动</w:t>
            </w:r>
            <w:r>
              <w:rPr>
                <w:spacing w:val="-17"/>
              </w:rPr>
              <w:t xml:space="preserve"> </w:t>
            </w:r>
            <w:r>
              <w:rPr>
                <w:spacing w:val="7"/>
              </w:rPr>
              <w:t>脉</w:t>
            </w:r>
            <w:r>
              <w:rPr>
                <w:spacing w:val="-19"/>
              </w:rPr>
              <w:t xml:space="preserve"> </w:t>
            </w:r>
            <w:r>
              <w:rPr>
                <w:spacing w:val="7"/>
              </w:rPr>
              <w:t>造</w:t>
            </w:r>
            <w:r>
              <w:rPr>
                <w:spacing w:val="-17"/>
              </w:rPr>
              <w:t xml:space="preserve"> </w:t>
            </w:r>
            <w:r>
              <w:rPr>
                <w:spacing w:val="7"/>
              </w:rPr>
              <w:t>影</w:t>
            </w:r>
            <w:r>
              <w:rPr/>
              <w:t xml:space="preserve"> </w:t>
            </w:r>
            <w:r>
              <w:rPr>
                <w:spacing w:val="6"/>
              </w:rPr>
              <w:t>检查</w:t>
            </w:r>
            <w:r>
              <w:rPr>
                <w:spacing w:val="-15"/>
              </w:rPr>
              <w:t xml:space="preserve"> </w:t>
            </w:r>
            <w:r>
              <w:rPr>
                <w:spacing w:val="6"/>
              </w:rPr>
              <w:t>。</w:t>
            </w:r>
          </w:p>
        </w:tc>
        <w:tc>
          <w:tcPr>
            <w:tcW w:w="709" w:type="dxa"/>
            <w:vAlign w:val="top"/>
          </w:tcPr>
          <w:p>
            <w:pPr>
              <w:pStyle w:val="TableText"/>
              <w:ind w:left="261"/>
              <w:spacing w:before="74" w:line="182" w:lineRule="auto"/>
              <w:rPr/>
            </w:pPr>
            <w:r>
              <w:rPr>
                <w:spacing w:val="-16"/>
                <w:position w:val="-1"/>
              </w:rPr>
              <w:t>Ⅰ</w:t>
            </w:r>
            <w:r>
              <w:rPr>
                <w:spacing w:val="-27"/>
                <w:position w:val="-1"/>
              </w:rPr>
              <w:t xml:space="preserve"> </w:t>
            </w:r>
            <w:r>
              <w:rPr>
                <w:spacing w:val="-16"/>
              </w:rPr>
              <w:t>类</w:t>
            </w:r>
          </w:p>
        </w:tc>
        <w:tc>
          <w:tcPr>
            <w:tcW w:w="742" w:type="dxa"/>
            <w:vAlign w:val="top"/>
          </w:tcPr>
          <w:p>
            <w:pPr>
              <w:pStyle w:val="TableText"/>
              <w:ind w:left="224"/>
              <w:spacing w:before="76" w:line="178" w:lineRule="auto"/>
              <w:rPr/>
            </w:pPr>
            <w:r>
              <w:rPr>
                <w:spacing w:val="3"/>
                <w:w w:val="123"/>
              </w:rPr>
              <w:t>A级</w:t>
            </w:r>
          </w:p>
        </w:tc>
      </w:tr>
      <w:tr>
        <w:trPr>
          <w:trHeight w:val="539" w:hRule="atLeast"/>
        </w:trPr>
        <w:tc>
          <w:tcPr>
            <w:tcW w:w="3282" w:type="dxa"/>
            <w:vAlign w:val="top"/>
          </w:tcPr>
          <w:p>
            <w:pPr>
              <w:pStyle w:val="TableText"/>
              <w:ind w:left="8" w:right="31" w:firstLine="1"/>
              <w:spacing w:before="76" w:line="226" w:lineRule="auto"/>
              <w:rPr/>
            </w:pPr>
            <w:r>
              <w:rPr>
                <w:spacing w:val="8"/>
              </w:rPr>
              <w:t>推荐应用双侧肾上</w:t>
            </w:r>
            <w:r>
              <w:rPr>
                <w:spacing w:val="-15"/>
              </w:rPr>
              <w:t xml:space="preserve"> </w:t>
            </w:r>
            <w:r>
              <w:rPr>
                <w:spacing w:val="8"/>
              </w:rPr>
              <w:t>腺</w:t>
            </w:r>
            <w:r>
              <w:rPr>
                <w:spacing w:val="-20"/>
              </w:rPr>
              <w:t xml:space="preserve"> </w:t>
            </w:r>
            <w:r>
              <w:rPr>
                <w:spacing w:val="8"/>
              </w:rPr>
              <w:t>静</w:t>
            </w:r>
            <w:r>
              <w:rPr>
                <w:spacing w:val="-17"/>
              </w:rPr>
              <w:t xml:space="preserve"> </w:t>
            </w:r>
            <w:r>
              <w:rPr>
                <w:spacing w:val="8"/>
              </w:rPr>
              <w:t>脉</w:t>
            </w:r>
            <w:r>
              <w:rPr>
                <w:spacing w:val="-19"/>
              </w:rPr>
              <w:t xml:space="preserve"> </w:t>
            </w:r>
            <w:r>
              <w:rPr>
                <w:spacing w:val="8"/>
              </w:rPr>
              <w:t>采</w:t>
            </w:r>
            <w:r>
              <w:rPr>
                <w:spacing w:val="-18"/>
              </w:rPr>
              <w:t xml:space="preserve"> </w:t>
            </w:r>
            <w:r>
              <w:rPr>
                <w:spacing w:val="8"/>
              </w:rPr>
              <w:t>血</w:t>
            </w:r>
            <w:r>
              <w:rPr>
                <w:spacing w:val="-20"/>
              </w:rPr>
              <w:t xml:space="preserve"> </w:t>
            </w:r>
            <w:r>
              <w:rPr>
                <w:spacing w:val="8"/>
              </w:rPr>
              <w:t>评</w:t>
            </w:r>
            <w:r>
              <w:rPr>
                <w:spacing w:val="-21"/>
              </w:rPr>
              <w:t xml:space="preserve"> </w:t>
            </w:r>
            <w:r>
              <w:rPr>
                <w:spacing w:val="8"/>
              </w:rPr>
              <w:t>估</w:t>
            </w:r>
            <w:r>
              <w:rPr>
                <w:spacing w:val="-16"/>
              </w:rPr>
              <w:t xml:space="preserve"> </w:t>
            </w:r>
            <w:r>
              <w:rPr>
                <w:spacing w:val="8"/>
              </w:rPr>
              <w:t>老</w:t>
            </w:r>
            <w:r>
              <w:rPr>
                <w:spacing w:val="-18"/>
              </w:rPr>
              <w:t xml:space="preserve"> </w:t>
            </w:r>
            <w:r>
              <w:rPr>
                <w:spacing w:val="8"/>
              </w:rPr>
              <w:t>年</w:t>
            </w:r>
            <w:r>
              <w:rPr>
                <w:spacing w:val="-18"/>
              </w:rPr>
              <w:t xml:space="preserve"> </w:t>
            </w:r>
            <w:r>
              <w:rPr>
                <w:spacing w:val="8"/>
              </w:rPr>
              <w:t>原</w:t>
            </w:r>
            <w:r>
              <w:rPr>
                <w:spacing w:val="-19"/>
              </w:rPr>
              <w:t xml:space="preserve"> </w:t>
            </w:r>
            <w:r>
              <w:rPr>
                <w:spacing w:val="8"/>
              </w:rPr>
              <w:t>发</w:t>
            </w:r>
            <w:r>
              <w:rPr>
                <w:spacing w:val="-17"/>
              </w:rPr>
              <w:t xml:space="preserve"> </w:t>
            </w:r>
            <w:r>
              <w:rPr>
                <w:spacing w:val="8"/>
              </w:rPr>
              <w:t>性</w:t>
            </w:r>
            <w:r>
              <w:rPr/>
              <w:t xml:space="preserve"> </w:t>
            </w:r>
            <w:r>
              <w:rPr>
                <w:spacing w:val="16"/>
              </w:rPr>
              <w:t>醛固酮增多症患者的功能分型诊断</w:t>
            </w:r>
            <w:r>
              <w:rPr>
                <w:spacing w:val="-4"/>
              </w:rPr>
              <w:t xml:space="preserve"> </w:t>
            </w:r>
            <w:r>
              <w:rPr>
                <w:spacing w:val="16"/>
              </w:rPr>
              <w:t>。</w:t>
            </w:r>
          </w:p>
        </w:tc>
        <w:tc>
          <w:tcPr>
            <w:tcW w:w="709" w:type="dxa"/>
            <w:vAlign w:val="top"/>
          </w:tcPr>
          <w:p>
            <w:pPr>
              <w:pStyle w:val="TableText"/>
              <w:ind w:left="261"/>
              <w:spacing w:before="77" w:line="182" w:lineRule="auto"/>
              <w:rPr/>
            </w:pPr>
            <w:r>
              <w:rPr>
                <w:spacing w:val="-16"/>
                <w:position w:val="-1"/>
              </w:rPr>
              <w:t>Ⅰ</w:t>
            </w:r>
            <w:r>
              <w:rPr>
                <w:spacing w:val="-27"/>
                <w:position w:val="-1"/>
              </w:rPr>
              <w:t xml:space="preserve"> </w:t>
            </w:r>
            <w:r>
              <w:rPr>
                <w:spacing w:val="-16"/>
              </w:rPr>
              <w:t>类</w:t>
            </w:r>
          </w:p>
        </w:tc>
        <w:tc>
          <w:tcPr>
            <w:tcW w:w="742" w:type="dxa"/>
            <w:vAlign w:val="top"/>
          </w:tcPr>
          <w:p>
            <w:pPr>
              <w:pStyle w:val="TableText"/>
              <w:ind w:left="235"/>
              <w:spacing w:before="80" w:line="178" w:lineRule="auto"/>
              <w:rPr/>
            </w:pPr>
            <w:r>
              <w:rPr>
                <w:spacing w:val="24"/>
              </w:rPr>
              <w:t>B级</w:t>
            </w:r>
          </w:p>
        </w:tc>
      </w:tr>
      <w:tr>
        <w:trPr>
          <w:trHeight w:val="278" w:hRule="atLeast"/>
        </w:trPr>
        <w:tc>
          <w:tcPr>
            <w:tcW w:w="3282" w:type="dxa"/>
            <w:vAlign w:val="top"/>
          </w:tcPr>
          <w:p>
            <w:pPr>
              <w:pStyle w:val="TableText"/>
              <w:ind w:left="7"/>
              <w:spacing w:before="81" w:line="185" w:lineRule="auto"/>
              <w:rPr/>
            </w:pPr>
            <w:r>
              <w:rPr/>
              <w:t>PPGL</w:t>
            </w:r>
            <w:r>
              <w:rPr>
                <w:spacing w:val="25"/>
              </w:rPr>
              <w:t>患者推荐行基因检测</w:t>
            </w:r>
            <w:r>
              <w:rPr>
                <w:spacing w:val="-14"/>
              </w:rPr>
              <w:t xml:space="preserve"> </w:t>
            </w:r>
            <w:r>
              <w:rPr>
                <w:spacing w:val="25"/>
              </w:rPr>
              <w:t>。</w:t>
            </w:r>
          </w:p>
        </w:tc>
        <w:tc>
          <w:tcPr>
            <w:tcW w:w="709" w:type="dxa"/>
            <w:vAlign w:val="top"/>
          </w:tcPr>
          <w:p>
            <w:pPr>
              <w:pStyle w:val="TableText"/>
              <w:ind w:left="254"/>
              <w:spacing w:before="82" w:line="182" w:lineRule="auto"/>
              <w:rPr/>
            </w:pPr>
            <w:r>
              <w:rPr>
                <w:spacing w:val="2"/>
              </w:rPr>
              <w:t>Ⅱ</w:t>
            </w:r>
            <w:r>
              <w:rPr>
                <w:spacing w:val="-23"/>
              </w:rPr>
              <w:t xml:space="preserve"> </w:t>
            </w:r>
            <w:r>
              <w:rPr>
                <w:spacing w:val="2"/>
              </w:rPr>
              <w:t>a类</w:t>
            </w:r>
          </w:p>
        </w:tc>
        <w:tc>
          <w:tcPr>
            <w:tcW w:w="742" w:type="dxa"/>
            <w:vAlign w:val="top"/>
          </w:tcPr>
          <w:p>
            <w:pPr>
              <w:pStyle w:val="TableText"/>
              <w:ind w:left="234"/>
              <w:spacing w:before="84" w:line="178" w:lineRule="auto"/>
              <w:rPr/>
            </w:pPr>
            <w:r>
              <w:rPr>
                <w:spacing w:val="23"/>
              </w:rPr>
              <w:t>C级</w:t>
            </w:r>
          </w:p>
        </w:tc>
      </w:tr>
      <w:tr>
        <w:trPr>
          <w:trHeight w:val="552" w:hRule="atLeast"/>
        </w:trPr>
        <w:tc>
          <w:tcPr>
            <w:tcW w:w="3282" w:type="dxa"/>
            <w:vAlign w:val="top"/>
            <w:tcBorders>
              <w:bottom w:val="single" w:color="231F20" w:sz="6" w:space="0"/>
            </w:tcBorders>
          </w:tcPr>
          <w:p>
            <w:pPr>
              <w:pStyle w:val="TableText"/>
              <w:ind w:left="10" w:right="298" w:firstLine="1"/>
              <w:spacing w:before="81" w:line="225" w:lineRule="auto"/>
              <w:rPr/>
            </w:pPr>
            <w:r>
              <w:rPr>
                <w:spacing w:val="15"/>
              </w:rPr>
              <w:t>老年继发性高血压</w:t>
            </w:r>
            <w:r>
              <w:rPr>
                <w:spacing w:val="-20"/>
              </w:rPr>
              <w:t xml:space="preserve"> </w:t>
            </w:r>
            <w:r>
              <w:rPr>
                <w:spacing w:val="15"/>
              </w:rPr>
              <w:t>、</w:t>
            </w:r>
            <w:r>
              <w:rPr>
                <w:position w:val="-1"/>
              </w:rPr>
              <w:t>RH</w:t>
            </w:r>
            <w:r>
              <w:rPr>
                <w:spacing w:val="15"/>
                <w:position w:val="-1"/>
              </w:rPr>
              <w:t xml:space="preserve"> </w:t>
            </w:r>
            <w:r>
              <w:rPr>
                <w:spacing w:val="15"/>
              </w:rPr>
              <w:t>患者可考虑行 </w:t>
            </w:r>
            <w:r>
              <w:rPr>
                <w:position w:val="-1"/>
              </w:rPr>
              <w:t>RDN </w:t>
            </w:r>
            <w:r>
              <w:rPr>
                <w:spacing w:val="6"/>
              </w:rPr>
              <w:t>治疗</w:t>
            </w:r>
            <w:r>
              <w:rPr>
                <w:spacing w:val="-16"/>
              </w:rPr>
              <w:t xml:space="preserve"> </w:t>
            </w:r>
            <w:r>
              <w:rPr>
                <w:spacing w:val="6"/>
              </w:rPr>
              <w:t>。</w:t>
            </w:r>
          </w:p>
        </w:tc>
        <w:tc>
          <w:tcPr>
            <w:tcW w:w="709" w:type="dxa"/>
            <w:vAlign w:val="top"/>
            <w:tcBorders>
              <w:bottom w:val="single" w:color="231F20" w:sz="6" w:space="0"/>
            </w:tcBorders>
          </w:tcPr>
          <w:p>
            <w:pPr>
              <w:pStyle w:val="TableText"/>
              <w:ind w:left="254"/>
              <w:spacing w:before="83" w:line="182" w:lineRule="auto"/>
              <w:rPr/>
            </w:pPr>
            <w:r>
              <w:rPr>
                <w:spacing w:val="2"/>
              </w:rPr>
              <w:t>Ⅱ</w:t>
            </w:r>
            <w:r>
              <w:rPr>
                <w:spacing w:val="-23"/>
              </w:rPr>
              <w:t xml:space="preserve"> </w:t>
            </w:r>
            <w:r>
              <w:rPr>
                <w:spacing w:val="2"/>
              </w:rPr>
              <w:t>a类</w:t>
            </w:r>
          </w:p>
        </w:tc>
        <w:tc>
          <w:tcPr>
            <w:tcW w:w="742" w:type="dxa"/>
            <w:vAlign w:val="top"/>
            <w:tcBorders>
              <w:bottom w:val="single" w:color="231F20" w:sz="6" w:space="0"/>
            </w:tcBorders>
          </w:tcPr>
          <w:p>
            <w:pPr>
              <w:pStyle w:val="TableText"/>
              <w:ind w:left="234"/>
              <w:spacing w:before="85" w:line="178" w:lineRule="auto"/>
              <w:rPr/>
            </w:pPr>
            <w:r>
              <w:rPr>
                <w:spacing w:val="23"/>
              </w:rPr>
              <w:t>C级</w:t>
            </w:r>
          </w:p>
        </w:tc>
      </w:tr>
    </w:tbl>
    <w:p>
      <w:pPr>
        <w:pStyle w:val="BodyText"/>
        <w:ind w:left="527" w:right="334" w:firstLine="319"/>
        <w:spacing w:before="94" w:line="257" w:lineRule="auto"/>
        <w:rPr>
          <w:sz w:val="14"/>
          <w:szCs w:val="14"/>
        </w:rPr>
      </w:pPr>
      <w:r>
        <w:rPr>
          <w:rFonts w:ascii="SimHei" w:hAnsi="SimHei" w:eastAsia="SimHei" w:cs="SimHei"/>
          <w:sz w:val="14"/>
          <w:szCs w:val="14"/>
          <w:spacing w:val="11"/>
        </w:rPr>
        <w:t>注</w:t>
      </w:r>
      <w:r>
        <w:rPr>
          <w:rFonts w:ascii="SimHei" w:hAnsi="SimHei" w:eastAsia="SimHei" w:cs="SimHei"/>
          <w:sz w:val="14"/>
          <w:szCs w:val="14"/>
          <w:spacing w:val="-15"/>
        </w:rPr>
        <w:t xml:space="preserve"> </w:t>
      </w:r>
      <w:r>
        <w:rPr>
          <w:sz w:val="14"/>
          <w:szCs w:val="14"/>
          <w:spacing w:val="11"/>
        </w:rPr>
        <w:t>:</w:t>
      </w:r>
      <w:r>
        <w:rPr>
          <w:sz w:val="14"/>
          <w:szCs w:val="14"/>
        </w:rPr>
        <w:t>OSAHS</w:t>
      </w:r>
      <w:r>
        <w:rPr>
          <w:sz w:val="14"/>
          <w:szCs w:val="14"/>
          <w:spacing w:val="11"/>
        </w:rPr>
        <w:t>为阻塞性</w:t>
      </w:r>
      <w:r>
        <w:rPr>
          <w:sz w:val="14"/>
          <w:szCs w:val="14"/>
          <w:spacing w:val="-10"/>
        </w:rPr>
        <w:t xml:space="preserve"> </w:t>
      </w:r>
      <w:r>
        <w:rPr>
          <w:sz w:val="14"/>
          <w:szCs w:val="14"/>
          <w:spacing w:val="11"/>
        </w:rPr>
        <w:t>睡</w:t>
      </w:r>
      <w:r>
        <w:rPr>
          <w:sz w:val="14"/>
          <w:szCs w:val="14"/>
          <w:spacing w:val="-10"/>
        </w:rPr>
        <w:t xml:space="preserve"> </w:t>
      </w:r>
      <w:r>
        <w:rPr>
          <w:sz w:val="14"/>
          <w:szCs w:val="14"/>
          <w:spacing w:val="11"/>
        </w:rPr>
        <w:t>眠</w:t>
      </w:r>
      <w:r>
        <w:rPr>
          <w:sz w:val="14"/>
          <w:szCs w:val="14"/>
          <w:spacing w:val="-9"/>
        </w:rPr>
        <w:t xml:space="preserve"> </w:t>
      </w:r>
      <w:r>
        <w:rPr>
          <w:sz w:val="14"/>
          <w:szCs w:val="14"/>
          <w:spacing w:val="11"/>
        </w:rPr>
        <w:t>呼</w:t>
      </w:r>
      <w:r>
        <w:rPr>
          <w:sz w:val="14"/>
          <w:szCs w:val="14"/>
          <w:spacing w:val="-9"/>
        </w:rPr>
        <w:t xml:space="preserve"> </w:t>
      </w:r>
      <w:r>
        <w:rPr>
          <w:sz w:val="14"/>
          <w:szCs w:val="14"/>
          <w:spacing w:val="11"/>
        </w:rPr>
        <w:t>吸</w:t>
      </w:r>
      <w:r>
        <w:rPr>
          <w:sz w:val="14"/>
          <w:szCs w:val="14"/>
          <w:spacing w:val="-15"/>
        </w:rPr>
        <w:t xml:space="preserve"> </w:t>
      </w:r>
      <w:r>
        <w:rPr>
          <w:sz w:val="14"/>
          <w:szCs w:val="14"/>
          <w:spacing w:val="11"/>
        </w:rPr>
        <w:t>暂</w:t>
      </w:r>
      <w:r>
        <w:rPr>
          <w:sz w:val="14"/>
          <w:szCs w:val="14"/>
          <w:spacing w:val="-19"/>
        </w:rPr>
        <w:t xml:space="preserve"> </w:t>
      </w:r>
      <w:r>
        <w:rPr>
          <w:sz w:val="14"/>
          <w:szCs w:val="14"/>
          <w:spacing w:val="11"/>
        </w:rPr>
        <w:t>停</w:t>
      </w:r>
      <w:r>
        <w:rPr>
          <w:sz w:val="14"/>
          <w:szCs w:val="14"/>
          <w:spacing w:val="-17"/>
        </w:rPr>
        <w:t xml:space="preserve"> </w:t>
      </w:r>
      <w:r>
        <w:rPr>
          <w:sz w:val="14"/>
          <w:szCs w:val="14"/>
          <w:spacing w:val="11"/>
        </w:rPr>
        <w:t>低</w:t>
      </w:r>
      <w:r>
        <w:rPr>
          <w:sz w:val="14"/>
          <w:szCs w:val="14"/>
          <w:spacing w:val="-17"/>
        </w:rPr>
        <w:t xml:space="preserve"> </w:t>
      </w:r>
      <w:r>
        <w:rPr>
          <w:sz w:val="14"/>
          <w:szCs w:val="14"/>
          <w:spacing w:val="11"/>
        </w:rPr>
        <w:t>通</w:t>
      </w:r>
      <w:r>
        <w:rPr>
          <w:sz w:val="14"/>
          <w:szCs w:val="14"/>
          <w:spacing w:val="-18"/>
        </w:rPr>
        <w:t xml:space="preserve"> </w:t>
      </w:r>
      <w:r>
        <w:rPr>
          <w:sz w:val="14"/>
          <w:szCs w:val="14"/>
          <w:spacing w:val="11"/>
        </w:rPr>
        <w:t>气</w:t>
      </w:r>
      <w:r>
        <w:rPr>
          <w:sz w:val="14"/>
          <w:szCs w:val="14"/>
          <w:spacing w:val="-18"/>
        </w:rPr>
        <w:t xml:space="preserve"> </w:t>
      </w:r>
      <w:r>
        <w:rPr>
          <w:sz w:val="14"/>
          <w:szCs w:val="14"/>
          <w:spacing w:val="11"/>
        </w:rPr>
        <w:t>综</w:t>
      </w:r>
      <w:r>
        <w:rPr>
          <w:sz w:val="14"/>
          <w:szCs w:val="14"/>
          <w:spacing w:val="-18"/>
        </w:rPr>
        <w:t xml:space="preserve"> </w:t>
      </w:r>
      <w:r>
        <w:rPr>
          <w:sz w:val="14"/>
          <w:szCs w:val="14"/>
          <w:spacing w:val="11"/>
        </w:rPr>
        <w:t>合</w:t>
      </w:r>
      <w:r>
        <w:rPr>
          <w:sz w:val="14"/>
          <w:szCs w:val="14"/>
          <w:spacing w:val="-16"/>
        </w:rPr>
        <w:t xml:space="preserve"> </w:t>
      </w:r>
      <w:r>
        <w:rPr>
          <w:sz w:val="14"/>
          <w:szCs w:val="14"/>
          <w:spacing w:val="11"/>
        </w:rPr>
        <w:t>征 ;</w:t>
      </w:r>
      <w:r>
        <w:rPr>
          <w:sz w:val="14"/>
          <w:szCs w:val="14"/>
          <w:spacing w:val="-21"/>
        </w:rPr>
        <w:t xml:space="preserve"> </w:t>
      </w:r>
      <w:r>
        <w:rPr>
          <w:sz w:val="14"/>
          <w:szCs w:val="14"/>
          <w:position w:val="-1"/>
        </w:rPr>
        <w:t>PPGL</w:t>
      </w:r>
      <w:r>
        <w:rPr>
          <w:sz w:val="14"/>
          <w:szCs w:val="14"/>
          <w:spacing w:val="-8"/>
          <w:position w:val="-1"/>
        </w:rPr>
        <w:t xml:space="preserve"> </w:t>
      </w:r>
      <w:r>
        <w:rPr>
          <w:sz w:val="14"/>
          <w:szCs w:val="14"/>
          <w:spacing w:val="11"/>
        </w:rPr>
        <w:t>为</w:t>
      </w:r>
      <w:r>
        <w:rPr>
          <w:sz w:val="14"/>
          <w:szCs w:val="14"/>
          <w:spacing w:val="-9"/>
        </w:rPr>
        <w:t xml:space="preserve"> </w:t>
      </w:r>
      <w:r>
        <w:rPr>
          <w:sz w:val="14"/>
          <w:szCs w:val="14"/>
          <w:spacing w:val="11"/>
        </w:rPr>
        <w:t>嗜</w:t>
      </w:r>
      <w:r>
        <w:rPr>
          <w:sz w:val="14"/>
          <w:szCs w:val="14"/>
          <w:spacing w:val="-17"/>
        </w:rPr>
        <w:t xml:space="preserve"> </w:t>
      </w:r>
      <w:r>
        <w:rPr>
          <w:sz w:val="14"/>
          <w:szCs w:val="14"/>
          <w:spacing w:val="11"/>
        </w:rPr>
        <w:t>铬</w:t>
      </w:r>
      <w:r>
        <w:rPr>
          <w:sz w:val="14"/>
          <w:szCs w:val="14"/>
        </w:rPr>
        <w:t xml:space="preserve"> </w:t>
      </w:r>
      <w:r>
        <w:rPr>
          <w:sz w:val="14"/>
          <w:szCs w:val="14"/>
          <w:spacing w:val="20"/>
        </w:rPr>
        <w:t>细胞瘤和副神经节瘤</w:t>
      </w:r>
      <w:r>
        <w:rPr>
          <w:sz w:val="14"/>
          <w:szCs w:val="14"/>
          <w:spacing w:val="-1"/>
        </w:rPr>
        <w:t xml:space="preserve"> </w:t>
      </w:r>
      <w:r>
        <w:rPr>
          <w:sz w:val="14"/>
          <w:szCs w:val="14"/>
          <w:spacing w:val="20"/>
          <w:position w:val="-1"/>
        </w:rPr>
        <w:t>;</w:t>
      </w:r>
      <w:r>
        <w:rPr>
          <w:sz w:val="14"/>
          <w:szCs w:val="14"/>
          <w:position w:val="-1"/>
        </w:rPr>
        <w:t>RH</w:t>
      </w:r>
      <w:r>
        <w:rPr>
          <w:sz w:val="14"/>
          <w:szCs w:val="14"/>
          <w:spacing w:val="20"/>
          <w:position w:val="-1"/>
        </w:rPr>
        <w:t xml:space="preserve"> </w:t>
      </w:r>
      <w:r>
        <w:rPr>
          <w:sz w:val="14"/>
          <w:szCs w:val="14"/>
          <w:spacing w:val="20"/>
        </w:rPr>
        <w:t>为难治性高血压</w:t>
      </w:r>
      <w:r>
        <w:rPr>
          <w:sz w:val="14"/>
          <w:szCs w:val="14"/>
          <w:spacing w:val="-4"/>
        </w:rPr>
        <w:t xml:space="preserve"> </w:t>
      </w:r>
      <w:r>
        <w:rPr>
          <w:sz w:val="14"/>
          <w:szCs w:val="14"/>
          <w:spacing w:val="20"/>
          <w:position w:val="-1"/>
        </w:rPr>
        <w:t>;</w:t>
      </w:r>
      <w:r>
        <w:rPr>
          <w:sz w:val="14"/>
          <w:szCs w:val="14"/>
          <w:position w:val="-1"/>
        </w:rPr>
        <w:t>RDN</w:t>
      </w:r>
      <w:r>
        <w:rPr>
          <w:sz w:val="14"/>
          <w:szCs w:val="14"/>
          <w:spacing w:val="20"/>
        </w:rPr>
        <w:t>为去肾交感神经术</w:t>
      </w:r>
      <w:r>
        <w:rPr>
          <w:sz w:val="14"/>
          <w:szCs w:val="14"/>
          <w:spacing w:val="-17"/>
        </w:rPr>
        <w:t xml:space="preserve"> </w:t>
      </w:r>
      <w:r>
        <w:rPr>
          <w:sz w:val="14"/>
          <w:szCs w:val="14"/>
          <w:spacing w:val="20"/>
        </w:rPr>
        <w:t>。</w:t>
      </w:r>
    </w:p>
    <w:p>
      <w:pPr>
        <w:pStyle w:val="BodyText"/>
        <w:ind w:left="1475"/>
        <w:spacing w:before="266" w:line="196" w:lineRule="auto"/>
        <w:outlineLvl w:val="0"/>
        <w:rPr>
          <w:rFonts w:ascii="SimHei" w:hAnsi="SimHei" w:eastAsia="SimHei" w:cs="SimHei"/>
        </w:rPr>
      </w:pPr>
      <w:r>
        <w:rPr>
          <w:rFonts w:ascii="SimHei" w:hAnsi="SimHei" w:eastAsia="SimHei" w:cs="SimHei"/>
          <w:spacing w:val="14"/>
        </w:rPr>
        <w:t>第</w:t>
      </w:r>
      <w:r>
        <w:rPr>
          <w:rFonts w:ascii="SimHei" w:hAnsi="SimHei" w:eastAsia="SimHei" w:cs="SimHei"/>
          <w:spacing w:val="-20"/>
        </w:rPr>
        <w:t xml:space="preserve"> </w:t>
      </w:r>
      <w:r>
        <w:rPr>
          <w:spacing w:val="14"/>
          <w:position w:val="-2"/>
        </w:rPr>
        <w:t>6</w:t>
      </w:r>
      <w:r>
        <w:rPr>
          <w:spacing w:val="-26"/>
          <w:position w:val="-2"/>
        </w:rPr>
        <w:t xml:space="preserve"> </w:t>
      </w:r>
      <w:r>
        <w:rPr>
          <w:rFonts w:ascii="SimHei" w:hAnsi="SimHei" w:eastAsia="SimHei" w:cs="SimHei"/>
          <w:spacing w:val="14"/>
        </w:rPr>
        <w:t>部分</w:t>
      </w:r>
      <w:r>
        <w:rPr>
          <w:rFonts w:ascii="SimHei" w:hAnsi="SimHei" w:eastAsia="SimHei" w:cs="SimHei"/>
          <w:spacing w:val="19"/>
        </w:rPr>
        <w:t xml:space="preserve">  </w:t>
      </w:r>
      <w:r>
        <w:rPr>
          <w:rFonts w:ascii="SimHei" w:hAnsi="SimHei" w:eastAsia="SimHei" w:cs="SimHei"/>
          <w:spacing w:val="14"/>
        </w:rPr>
        <w:t>社区支持和远程服务</w:t>
      </w:r>
    </w:p>
    <w:p>
      <w:pPr>
        <w:spacing w:line="277" w:lineRule="auto"/>
        <w:rPr>
          <w:rFonts w:ascii="Arial"/>
          <w:sz w:val="21"/>
        </w:rPr>
      </w:pPr>
      <w:r/>
    </w:p>
    <w:p>
      <w:pPr>
        <w:pStyle w:val="BodyText"/>
        <w:ind w:left="546"/>
        <w:spacing w:before="82" w:line="195" w:lineRule="auto"/>
        <w:outlineLvl w:val="1"/>
        <w:rPr>
          <w:rFonts w:ascii="SimHei" w:hAnsi="SimHei" w:eastAsia="SimHei" w:cs="SimHei"/>
        </w:rPr>
      </w:pPr>
      <w:r>
        <w:rPr>
          <w:spacing w:val="12"/>
          <w:position w:val="-2"/>
        </w:rPr>
        <w:t>1</w:t>
      </w:r>
      <w:r>
        <w:rPr>
          <w:spacing w:val="3"/>
          <w:position w:val="-2"/>
        </w:rPr>
        <w:t xml:space="preserve">   </w:t>
      </w:r>
      <w:r>
        <w:rPr>
          <w:rFonts w:ascii="SimHei" w:hAnsi="SimHei" w:eastAsia="SimHei" w:cs="SimHei"/>
          <w:spacing w:val="12"/>
        </w:rPr>
        <w:t>社区支持</w:t>
      </w:r>
    </w:p>
    <w:p>
      <w:pPr>
        <w:pStyle w:val="BodyText"/>
        <w:ind w:left="524" w:right="257" w:firstLine="424"/>
        <w:spacing w:before="44" w:line="215" w:lineRule="auto"/>
        <w:jc w:val="both"/>
        <w:rPr/>
      </w:pPr>
      <w:r>
        <w:rPr>
          <w:spacing w:val="18"/>
        </w:rPr>
        <w:t>老年高血压患者的特点决定了社区环境的支持十</w:t>
      </w:r>
      <w:r>
        <w:rPr>
          <w:spacing w:val="4"/>
        </w:rPr>
        <w:t xml:space="preserve">  </w:t>
      </w:r>
      <w:r>
        <w:rPr>
          <w:spacing w:val="9"/>
        </w:rPr>
        <w:t>分必要</w:t>
      </w:r>
      <w:r>
        <w:rPr>
          <w:spacing w:val="-6"/>
        </w:rPr>
        <w:t xml:space="preserve"> </w:t>
      </w:r>
      <w:r>
        <w:rPr>
          <w:spacing w:val="9"/>
        </w:rPr>
        <w:t>。老年患者血压波动大</w:t>
      </w:r>
      <w:r>
        <w:rPr>
          <w:spacing w:val="-30"/>
        </w:rPr>
        <w:t xml:space="preserve"> </w:t>
      </w:r>
      <w:r>
        <w:rPr>
          <w:spacing w:val="9"/>
        </w:rPr>
        <w:t>、易发生体位性低血压</w:t>
      </w:r>
      <w:r>
        <w:rPr>
          <w:spacing w:val="-30"/>
        </w:rPr>
        <w:t xml:space="preserve"> </w:t>
      </w:r>
      <w:r>
        <w:rPr>
          <w:spacing w:val="9"/>
        </w:rPr>
        <w:t>、</w:t>
      </w:r>
      <w:r>
        <w:rPr/>
        <w:t xml:space="preserve"> </w:t>
      </w:r>
      <w:r>
        <w:rPr>
          <w:spacing w:val="12"/>
        </w:rPr>
        <w:t>餐后低血压</w:t>
      </w:r>
      <w:r>
        <w:rPr>
          <w:spacing w:val="-26"/>
        </w:rPr>
        <w:t xml:space="preserve"> </w:t>
      </w:r>
      <w:r>
        <w:rPr>
          <w:spacing w:val="12"/>
        </w:rPr>
        <w:t>、血压昼夜节律异常</w:t>
      </w:r>
      <w:r>
        <w:rPr>
          <w:spacing w:val="-30"/>
        </w:rPr>
        <w:t xml:space="preserve"> </w:t>
      </w:r>
      <w:r>
        <w:rPr>
          <w:spacing w:val="12"/>
        </w:rPr>
        <w:t>、白大衣性高血压等</w:t>
      </w:r>
      <w:r>
        <w:rPr>
          <w:spacing w:val="-8"/>
        </w:rPr>
        <w:t xml:space="preserve"> </w:t>
      </w:r>
      <w:r>
        <w:rPr>
          <w:spacing w:val="12"/>
        </w:rPr>
        <w:t>,</w:t>
      </w:r>
      <w:r>
        <w:rPr/>
        <w:t xml:space="preserve">  </w:t>
      </w:r>
      <w:r>
        <w:rPr>
          <w:spacing w:val="17"/>
        </w:rPr>
        <w:t>常合并多种疾病</w:t>
      </w:r>
      <w:r>
        <w:rPr>
          <w:spacing w:val="-9"/>
        </w:rPr>
        <w:t xml:space="preserve"> </w:t>
      </w:r>
      <w:r>
        <w:rPr>
          <w:spacing w:val="17"/>
        </w:rPr>
        <w:t>,</w:t>
      </w:r>
      <w:r>
        <w:rPr>
          <w:spacing w:val="-25"/>
        </w:rPr>
        <w:t xml:space="preserve"> </w:t>
      </w:r>
      <w:r>
        <w:rPr>
          <w:spacing w:val="17"/>
        </w:rPr>
        <w:t>同时服用多种药物</w:t>
      </w:r>
      <w:r>
        <w:rPr>
          <w:spacing w:val="-9"/>
        </w:rPr>
        <w:t xml:space="preserve"> </w:t>
      </w:r>
      <w:r>
        <w:rPr>
          <w:spacing w:val="17"/>
        </w:rPr>
        <w:t>,需要个</w:t>
      </w:r>
      <w:r>
        <w:rPr>
          <w:spacing w:val="16"/>
        </w:rPr>
        <w:t>体化的服</w:t>
      </w:r>
      <w:r>
        <w:rPr/>
        <w:t xml:space="preserve">  </w:t>
      </w:r>
      <w:r>
        <w:rPr>
          <w:spacing w:val="19"/>
        </w:rPr>
        <w:t>药指导</w:t>
      </w:r>
      <w:r>
        <w:rPr>
          <w:spacing w:val="-10"/>
        </w:rPr>
        <w:t xml:space="preserve"> </w:t>
      </w:r>
      <w:r>
        <w:rPr>
          <w:spacing w:val="19"/>
        </w:rPr>
        <w:t>;</w:t>
      </w:r>
      <w:r>
        <w:rPr>
          <w:spacing w:val="-5"/>
        </w:rPr>
        <w:t xml:space="preserve"> </w:t>
      </w:r>
      <w:r>
        <w:rPr>
          <w:spacing w:val="19"/>
        </w:rPr>
        <w:t>自理能力相对下降</w:t>
      </w:r>
      <w:r>
        <w:rPr>
          <w:spacing w:val="-8"/>
        </w:rPr>
        <w:t xml:space="preserve"> </w:t>
      </w:r>
      <w:r>
        <w:rPr>
          <w:spacing w:val="19"/>
        </w:rPr>
        <w:t>,行动不便</w:t>
      </w:r>
      <w:r>
        <w:rPr>
          <w:spacing w:val="-8"/>
        </w:rPr>
        <w:t xml:space="preserve"> </w:t>
      </w:r>
      <w:r>
        <w:rPr>
          <w:spacing w:val="19"/>
        </w:rPr>
        <w:t>,</w:t>
      </w:r>
      <w:r>
        <w:rPr>
          <w:spacing w:val="-30"/>
        </w:rPr>
        <w:t xml:space="preserve"> </w:t>
      </w:r>
      <w:r>
        <w:rPr>
          <w:spacing w:val="19"/>
        </w:rPr>
        <w:t>而社区医</w:t>
      </w:r>
      <w:r>
        <w:rPr>
          <w:spacing w:val="18"/>
        </w:rPr>
        <w:t>疗方</w:t>
      </w:r>
      <w:r>
        <w:rPr/>
        <w:t xml:space="preserve">  </w:t>
      </w:r>
      <w:r>
        <w:rPr>
          <w:spacing w:val="16"/>
        </w:rPr>
        <w:t>便</w:t>
      </w:r>
      <w:r>
        <w:rPr>
          <w:spacing w:val="-28"/>
        </w:rPr>
        <w:t xml:space="preserve"> </w:t>
      </w:r>
      <w:r>
        <w:rPr>
          <w:spacing w:val="16"/>
        </w:rPr>
        <w:t>、快捷</w:t>
      </w:r>
      <w:r>
        <w:rPr>
          <w:spacing w:val="-9"/>
        </w:rPr>
        <w:t xml:space="preserve"> </w:t>
      </w:r>
      <w:r>
        <w:rPr>
          <w:spacing w:val="16"/>
        </w:rPr>
        <w:t>,集治疗和预防于一体</w:t>
      </w:r>
      <w:r>
        <w:rPr>
          <w:spacing w:val="-9"/>
        </w:rPr>
        <w:t xml:space="preserve"> </w:t>
      </w:r>
      <w:r>
        <w:rPr>
          <w:spacing w:val="16"/>
        </w:rPr>
        <w:t>;</w:t>
      </w:r>
      <w:r>
        <w:rPr>
          <w:spacing w:val="-33"/>
        </w:rPr>
        <w:t xml:space="preserve"> </w:t>
      </w:r>
      <w:r>
        <w:rPr>
          <w:spacing w:val="16"/>
        </w:rPr>
        <w:t>社区医务人员对居民</w:t>
      </w:r>
    </w:p>
    <w:p>
      <w:pPr>
        <w:spacing w:line="14" w:lineRule="auto"/>
        <w:rPr>
          <w:rFonts w:ascii="Arial"/>
          <w:sz w:val="2"/>
        </w:rPr>
      </w:pPr>
      <w:r>
        <w:rPr>
          <w:rFonts w:ascii="Arial" w:hAnsi="Arial" w:eastAsia="Arial" w:cs="Arial"/>
          <w:sz w:val="2"/>
          <w:szCs w:val="2"/>
        </w:rPr>
        <w:br w:type="column"/>
      </w:r>
    </w:p>
    <w:p>
      <w:pPr>
        <w:pStyle w:val="BodyText"/>
        <w:ind w:left="2" w:right="172" w:firstLine="16"/>
        <w:spacing w:before="34" w:line="232" w:lineRule="auto"/>
        <w:jc w:val="both"/>
        <w:rPr/>
      </w:pPr>
      <w:r>
        <w:rPr>
          <w:spacing w:val="-3"/>
        </w:rPr>
        <w:t>的健康状况</w:t>
      </w:r>
      <w:r>
        <w:rPr>
          <w:spacing w:val="-22"/>
        </w:rPr>
        <w:t xml:space="preserve"> </w:t>
      </w:r>
      <w:r>
        <w:rPr>
          <w:spacing w:val="-3"/>
        </w:rPr>
        <w:t>、生</w:t>
      </w:r>
      <w:r>
        <w:rPr>
          <w:spacing w:val="-21"/>
        </w:rPr>
        <w:t xml:space="preserve"> </w:t>
      </w:r>
      <w:r>
        <w:rPr>
          <w:spacing w:val="-3"/>
        </w:rPr>
        <w:t>活</w:t>
      </w:r>
      <w:r>
        <w:rPr>
          <w:spacing w:val="-13"/>
        </w:rPr>
        <w:t xml:space="preserve"> </w:t>
      </w:r>
      <w:r>
        <w:rPr>
          <w:spacing w:val="-3"/>
        </w:rPr>
        <w:t>习</w:t>
      </w:r>
      <w:r>
        <w:rPr>
          <w:spacing w:val="-26"/>
        </w:rPr>
        <w:t xml:space="preserve"> </w:t>
      </w:r>
      <w:r>
        <w:rPr>
          <w:spacing w:val="-3"/>
        </w:rPr>
        <w:t>惯 比</w:t>
      </w:r>
      <w:r>
        <w:rPr>
          <w:spacing w:val="-25"/>
        </w:rPr>
        <w:t xml:space="preserve"> </w:t>
      </w:r>
      <w:r>
        <w:rPr>
          <w:spacing w:val="-3"/>
        </w:rPr>
        <w:t>较 了</w:t>
      </w:r>
      <w:r>
        <w:rPr>
          <w:spacing w:val="-26"/>
        </w:rPr>
        <w:t xml:space="preserve"> </w:t>
      </w:r>
      <w:r>
        <w:rPr>
          <w:spacing w:val="-3"/>
        </w:rPr>
        <w:t>解 ,</w:t>
      </w:r>
      <w:r>
        <w:rPr>
          <w:spacing w:val="-24"/>
        </w:rPr>
        <w:t xml:space="preserve"> </w:t>
      </w:r>
      <w:r>
        <w:rPr>
          <w:spacing w:val="-3"/>
        </w:rPr>
        <w:t>干</w:t>
      </w:r>
      <w:r>
        <w:rPr>
          <w:spacing w:val="-20"/>
        </w:rPr>
        <w:t xml:space="preserve"> </w:t>
      </w:r>
      <w:r>
        <w:rPr>
          <w:spacing w:val="-3"/>
        </w:rPr>
        <w:t>预</w:t>
      </w:r>
      <w:r>
        <w:rPr>
          <w:spacing w:val="-24"/>
        </w:rPr>
        <w:t xml:space="preserve"> </w:t>
      </w:r>
      <w:r>
        <w:rPr>
          <w:spacing w:val="-3"/>
        </w:rPr>
        <w:t>措</w:t>
      </w:r>
      <w:r>
        <w:rPr>
          <w:spacing w:val="-25"/>
        </w:rPr>
        <w:t xml:space="preserve"> </w:t>
      </w:r>
      <w:r>
        <w:rPr>
          <w:spacing w:val="-3"/>
        </w:rPr>
        <w:t>施</w:t>
      </w:r>
      <w:r>
        <w:rPr>
          <w:spacing w:val="-24"/>
        </w:rPr>
        <w:t xml:space="preserve"> </w:t>
      </w:r>
      <w:r>
        <w:rPr>
          <w:spacing w:val="-3"/>
        </w:rPr>
        <w:t>更</w:t>
      </w:r>
      <w:r>
        <w:rPr>
          <w:spacing w:val="-24"/>
        </w:rPr>
        <w:t xml:space="preserve"> </w:t>
      </w:r>
      <w:r>
        <w:rPr>
          <w:spacing w:val="-3"/>
        </w:rPr>
        <w:t>有</w:t>
      </w:r>
      <w:r>
        <w:rPr>
          <w:spacing w:val="-22"/>
        </w:rPr>
        <w:t xml:space="preserve"> </w:t>
      </w:r>
      <w:r>
        <w:rPr>
          <w:spacing w:val="-3"/>
        </w:rPr>
        <w:t>针</w:t>
      </w:r>
      <w:r>
        <w:rPr>
          <w:spacing w:val="-24"/>
        </w:rPr>
        <w:t xml:space="preserve"> </w:t>
      </w:r>
      <w:r>
        <w:rPr>
          <w:spacing w:val="-3"/>
        </w:rPr>
        <w:t>对</w:t>
      </w:r>
      <w:r>
        <w:rPr/>
        <w:t xml:space="preserve"> </w:t>
      </w:r>
      <w:r>
        <w:rPr>
          <w:spacing w:val="18"/>
        </w:rPr>
        <w:t>性</w:t>
      </w:r>
      <w:r>
        <w:rPr>
          <w:spacing w:val="-6"/>
        </w:rPr>
        <w:t xml:space="preserve"> </w:t>
      </w:r>
      <w:r>
        <w:rPr>
          <w:spacing w:val="18"/>
        </w:rPr>
        <w:t>。</w:t>
      </w:r>
      <w:r>
        <w:rPr>
          <w:spacing w:val="-20"/>
        </w:rPr>
        <w:t xml:space="preserve"> </w:t>
      </w:r>
      <w:r>
        <w:rPr>
          <w:spacing w:val="18"/>
        </w:rPr>
        <w:t>由相对熟悉和信任的社区工作人员引导</w:t>
      </w:r>
      <w:r>
        <w:rPr>
          <w:spacing w:val="-8"/>
        </w:rPr>
        <w:t xml:space="preserve"> </w:t>
      </w:r>
      <w:r>
        <w:rPr>
          <w:spacing w:val="18"/>
        </w:rPr>
        <w:t>,</w:t>
      </w:r>
      <w:r>
        <w:rPr>
          <w:spacing w:val="-30"/>
        </w:rPr>
        <w:t xml:space="preserve"> </w:t>
      </w:r>
      <w:r>
        <w:rPr>
          <w:spacing w:val="18"/>
        </w:rPr>
        <w:t>能够提</w:t>
      </w:r>
      <w:r>
        <w:rPr/>
        <w:t xml:space="preserve"> </w:t>
      </w:r>
      <w:r>
        <w:rPr>
          <w:spacing w:val="20"/>
        </w:rPr>
        <w:t>高其依从性</w:t>
      </w:r>
      <w:r>
        <w:rPr>
          <w:spacing w:val="-13"/>
        </w:rPr>
        <w:t xml:space="preserve"> </w:t>
      </w:r>
      <w:r>
        <w:rPr>
          <w:spacing w:val="20"/>
        </w:rPr>
        <w:t>。</w:t>
      </w:r>
      <w:r>
        <w:rPr>
          <w:spacing w:val="-33"/>
        </w:rPr>
        <w:t xml:space="preserve"> </w:t>
      </w:r>
      <w:r>
        <w:rPr>
          <w:spacing w:val="20"/>
        </w:rPr>
        <w:t>除了医疗服务外</w:t>
      </w:r>
      <w:r>
        <w:rPr>
          <w:spacing w:val="-8"/>
        </w:rPr>
        <w:t xml:space="preserve"> </w:t>
      </w:r>
      <w:r>
        <w:rPr>
          <w:spacing w:val="20"/>
        </w:rPr>
        <w:t>,社区可以提供细致的</w:t>
      </w:r>
      <w:r>
        <w:rPr/>
        <w:t xml:space="preserve"> </w:t>
      </w:r>
      <w:r>
        <w:rPr>
          <w:spacing w:val="-2"/>
        </w:rPr>
        <w:t>亲情</w:t>
      </w:r>
      <w:r>
        <w:rPr>
          <w:spacing w:val="-28"/>
        </w:rPr>
        <w:t xml:space="preserve"> </w:t>
      </w:r>
      <w:r>
        <w:rPr>
          <w:spacing w:val="-2"/>
        </w:rPr>
        <w:t>、人文关怀</w:t>
      </w:r>
      <w:r>
        <w:rPr>
          <w:spacing w:val="-26"/>
        </w:rPr>
        <w:t xml:space="preserve"> </w:t>
      </w:r>
      <w:r>
        <w:rPr>
          <w:spacing w:val="-2"/>
        </w:rPr>
        <w:t>。</w:t>
      </w:r>
    </w:p>
    <w:p>
      <w:pPr>
        <w:pStyle w:val="BodyText"/>
        <w:ind w:left="1" w:right="172" w:firstLine="22"/>
        <w:spacing w:line="215" w:lineRule="auto"/>
        <w:rPr/>
      </w:pPr>
      <w:r>
        <w:rPr>
          <w:spacing w:val="11"/>
          <w:position w:val="-2"/>
        </w:rPr>
        <w:t>1.1   </w:t>
      </w:r>
      <w:r>
        <w:rPr>
          <w:rFonts w:ascii="SimHei" w:hAnsi="SimHei" w:eastAsia="SimHei" w:cs="SimHei"/>
          <w:spacing w:val="11"/>
        </w:rPr>
        <w:t>随访支持</w:t>
      </w:r>
      <w:r>
        <w:rPr>
          <w:rFonts w:ascii="SimHei" w:hAnsi="SimHei" w:eastAsia="SimHei" w:cs="SimHei"/>
          <w:spacing w:val="21"/>
        </w:rPr>
        <w:t xml:space="preserve">  </w:t>
      </w:r>
      <w:r>
        <w:rPr>
          <w:spacing w:val="11"/>
        </w:rPr>
        <w:t>老年高血压患者需要系统</w:t>
      </w:r>
      <w:r>
        <w:rPr>
          <w:spacing w:val="-29"/>
        </w:rPr>
        <w:t xml:space="preserve"> </w:t>
      </w:r>
      <w:r>
        <w:rPr>
          <w:spacing w:val="11"/>
        </w:rPr>
        <w:t>、长</w:t>
      </w:r>
      <w:r>
        <w:rPr>
          <w:spacing w:val="10"/>
        </w:rPr>
        <w:t>期的随</w:t>
      </w:r>
      <w:r>
        <w:rPr/>
        <w:t xml:space="preserve"> </w:t>
      </w:r>
      <w:r>
        <w:rPr>
          <w:spacing w:val="21"/>
        </w:rPr>
        <w:t>访和管理</w:t>
      </w:r>
      <w:r>
        <w:rPr>
          <w:spacing w:val="-5"/>
        </w:rPr>
        <w:t xml:space="preserve"> </w:t>
      </w:r>
      <w:r>
        <w:rPr>
          <w:spacing w:val="21"/>
        </w:rPr>
        <w:t>,需要依靠社区来完成</w:t>
      </w:r>
      <w:r>
        <w:rPr>
          <w:spacing w:val="-14"/>
        </w:rPr>
        <w:t xml:space="preserve"> </w:t>
      </w:r>
      <w:r>
        <w:rPr>
          <w:spacing w:val="21"/>
        </w:rPr>
        <w:t>。社区随访可采用多</w:t>
      </w:r>
      <w:r>
        <w:rPr/>
        <w:t xml:space="preserve"> </w:t>
      </w:r>
      <w:r>
        <w:rPr>
          <w:spacing w:val="12"/>
        </w:rPr>
        <w:t>种方式</w:t>
      </w:r>
      <w:r>
        <w:rPr>
          <w:spacing w:val="-8"/>
        </w:rPr>
        <w:t xml:space="preserve"> </w:t>
      </w:r>
      <w:r>
        <w:rPr>
          <w:spacing w:val="12"/>
        </w:rPr>
        <w:t>,如入户随访</w:t>
      </w:r>
      <w:r>
        <w:rPr>
          <w:spacing w:val="-30"/>
        </w:rPr>
        <w:t xml:space="preserve"> </w:t>
      </w:r>
      <w:r>
        <w:rPr>
          <w:spacing w:val="12"/>
        </w:rPr>
        <w:t>、家庭监测</w:t>
      </w:r>
      <w:r>
        <w:rPr>
          <w:spacing w:val="-29"/>
        </w:rPr>
        <w:t xml:space="preserve"> </w:t>
      </w:r>
      <w:r>
        <w:rPr>
          <w:spacing w:val="12"/>
        </w:rPr>
        <w:t>、可穿戴设备监</w:t>
      </w:r>
      <w:r>
        <w:rPr>
          <w:spacing w:val="11"/>
        </w:rPr>
        <w:t>测和远</w:t>
      </w:r>
      <w:r>
        <w:rPr/>
        <w:t xml:space="preserve"> </w:t>
      </w:r>
      <w:r>
        <w:rPr>
          <w:spacing w:val="10"/>
        </w:rPr>
        <w:t>程服务</w:t>
      </w:r>
      <w:r>
        <w:rPr>
          <w:spacing w:val="-26"/>
        </w:rPr>
        <w:t xml:space="preserve"> </w:t>
      </w:r>
      <w:r>
        <w:rPr>
          <w:spacing w:val="10"/>
        </w:rPr>
        <w:t>。</w:t>
      </w:r>
    </w:p>
    <w:p>
      <w:pPr>
        <w:pStyle w:val="BodyText"/>
        <w:ind w:left="2" w:right="95" w:firstLine="22"/>
        <w:spacing w:before="69" w:line="219" w:lineRule="auto"/>
        <w:rPr/>
      </w:pPr>
      <w:r>
        <w:rPr>
          <w:spacing w:val="22"/>
          <w:position w:val="-2"/>
        </w:rPr>
        <w:t>1.2</w:t>
      </w:r>
      <w:r>
        <w:rPr>
          <w:spacing w:val="5"/>
          <w:position w:val="-2"/>
        </w:rPr>
        <w:t xml:space="preserve">   </w:t>
      </w:r>
      <w:r>
        <w:rPr>
          <w:rFonts w:ascii="SimHei" w:hAnsi="SimHei" w:eastAsia="SimHei" w:cs="SimHei"/>
          <w:spacing w:val="22"/>
        </w:rPr>
        <w:t>健康教育</w:t>
      </w:r>
      <w:r>
        <w:rPr>
          <w:rFonts w:ascii="SimHei" w:hAnsi="SimHei" w:eastAsia="SimHei" w:cs="SimHei"/>
          <w:spacing w:val="22"/>
        </w:rPr>
        <w:t xml:space="preserve">  </w:t>
      </w:r>
      <w:r>
        <w:rPr>
          <w:spacing w:val="22"/>
        </w:rPr>
        <w:t>大部分高血压患者在基层医疗机构</w:t>
      </w:r>
      <w:r>
        <w:rPr/>
        <w:t xml:space="preserve">  </w:t>
      </w:r>
      <w:r>
        <w:rPr>
          <w:spacing w:val="7"/>
        </w:rPr>
        <w:t>就诊</w:t>
      </w:r>
      <w:r>
        <w:rPr>
          <w:spacing w:val="10"/>
        </w:rPr>
        <w:t xml:space="preserve"> </w:t>
      </w:r>
      <w:r>
        <w:rPr>
          <w:spacing w:val="7"/>
        </w:rPr>
        <w:t>,社区卫生服务中心(站)</w:t>
      </w:r>
      <w:r>
        <w:rPr>
          <w:spacing w:val="-21"/>
        </w:rPr>
        <w:t xml:space="preserve"> </w:t>
      </w:r>
      <w:r>
        <w:rPr>
          <w:spacing w:val="7"/>
        </w:rPr>
        <w:t>、乡镇卫生院</w:t>
      </w:r>
      <w:r>
        <w:rPr>
          <w:spacing w:val="-30"/>
        </w:rPr>
        <w:t xml:space="preserve"> </w:t>
      </w:r>
      <w:r>
        <w:rPr>
          <w:spacing w:val="7"/>
        </w:rPr>
        <w:t>、村卫生所</w:t>
      </w:r>
      <w:r>
        <w:rPr>
          <w:spacing w:val="-29"/>
        </w:rPr>
        <w:t xml:space="preserve"> </w:t>
      </w:r>
      <w:r>
        <w:rPr>
          <w:spacing w:val="7"/>
        </w:rPr>
        <w:t>、</w:t>
      </w:r>
      <w:r>
        <w:rPr/>
        <w:t xml:space="preserve"> </w:t>
      </w:r>
      <w:r>
        <w:rPr>
          <w:spacing w:val="17"/>
        </w:rPr>
        <w:t>保健院</w:t>
      </w:r>
      <w:r>
        <w:rPr>
          <w:spacing w:val="-16"/>
        </w:rPr>
        <w:t xml:space="preserve"> </w:t>
      </w:r>
      <w:r>
        <w:rPr>
          <w:spacing w:val="17"/>
        </w:rPr>
        <w:t>、健康教育所等在内的基层医疗或健康管理机</w:t>
      </w:r>
      <w:r>
        <w:rPr/>
        <w:t xml:space="preserve">  </w:t>
      </w:r>
      <w:r>
        <w:rPr>
          <w:spacing w:val="17"/>
        </w:rPr>
        <w:t>构和基层医务人员构成了高血压教育的主要力量</w:t>
      </w:r>
      <w:r>
        <w:rPr>
          <w:spacing w:val="-14"/>
        </w:rPr>
        <w:t xml:space="preserve"> </w:t>
      </w:r>
      <w:r>
        <w:rPr>
          <w:spacing w:val="16"/>
        </w:rPr>
        <w:t>。应</w:t>
      </w:r>
      <w:r>
        <w:rPr/>
        <w:t xml:space="preserve">  </w:t>
      </w:r>
      <w:r>
        <w:rPr>
          <w:spacing w:val="11"/>
        </w:rPr>
        <w:t>基于老年人的特点</w:t>
      </w:r>
      <w:r>
        <w:rPr>
          <w:spacing w:val="2"/>
        </w:rPr>
        <w:t xml:space="preserve"> </w:t>
      </w:r>
      <w:r>
        <w:rPr>
          <w:spacing w:val="11"/>
        </w:rPr>
        <w:t>,有针对性地进行指导</w:t>
      </w:r>
      <w:r>
        <w:rPr>
          <w:spacing w:val="-30"/>
        </w:rPr>
        <w:t xml:space="preserve"> </w:t>
      </w:r>
      <w:r>
        <w:rPr>
          <w:spacing w:val="11"/>
        </w:rPr>
        <w:t>、教育</w:t>
      </w:r>
      <w:r>
        <w:rPr>
          <w:spacing w:val="-26"/>
        </w:rPr>
        <w:t xml:space="preserve"> </w:t>
      </w:r>
      <w:r>
        <w:rPr>
          <w:spacing w:val="11"/>
        </w:rPr>
        <w:t>。</w:t>
      </w:r>
    </w:p>
    <w:p>
      <w:pPr>
        <w:pStyle w:val="BodyText"/>
        <w:ind w:left="2" w:right="172" w:firstLine="21"/>
        <w:spacing w:before="65" w:line="218" w:lineRule="auto"/>
        <w:rPr/>
      </w:pPr>
      <w:r>
        <w:rPr>
          <w:spacing w:val="22"/>
          <w:position w:val="-2"/>
        </w:rPr>
        <w:t>1.3</w:t>
      </w:r>
      <w:r>
        <w:rPr>
          <w:spacing w:val="4"/>
          <w:position w:val="-2"/>
        </w:rPr>
        <w:t xml:space="preserve">   </w:t>
      </w:r>
      <w:r>
        <w:rPr>
          <w:rFonts w:ascii="SimHei" w:hAnsi="SimHei" w:eastAsia="SimHei" w:cs="SimHei"/>
          <w:spacing w:val="22"/>
        </w:rPr>
        <w:t>环境支持</w:t>
      </w:r>
      <w:r>
        <w:rPr>
          <w:rFonts w:ascii="SimHei" w:hAnsi="SimHei" w:eastAsia="SimHei" w:cs="SimHei"/>
          <w:spacing w:val="22"/>
        </w:rPr>
        <w:t xml:space="preserve">  </w:t>
      </w:r>
      <w:r>
        <w:rPr>
          <w:spacing w:val="22"/>
        </w:rPr>
        <w:t>打造有利的社区环境促进老年高血</w:t>
      </w:r>
      <w:r>
        <w:rPr>
          <w:spacing w:val="2"/>
        </w:rPr>
        <w:t xml:space="preserve"> </w:t>
      </w:r>
      <w:r>
        <w:rPr>
          <w:spacing w:val="23"/>
        </w:rPr>
        <w:t>压患者采取健康生活方式</w:t>
      </w:r>
      <w:r>
        <w:rPr>
          <w:spacing w:val="-8"/>
        </w:rPr>
        <w:t xml:space="preserve"> </w:t>
      </w:r>
      <w:r>
        <w:rPr>
          <w:spacing w:val="23"/>
        </w:rPr>
        <w:t>,鼓励活动能力较好的</w:t>
      </w:r>
      <w:r>
        <w:rPr>
          <w:spacing w:val="22"/>
        </w:rPr>
        <w:t>老年</w:t>
      </w:r>
      <w:r>
        <w:rPr/>
        <w:t xml:space="preserve"> </w:t>
      </w:r>
      <w:r>
        <w:rPr>
          <w:spacing w:val="13"/>
        </w:rPr>
        <w:t>人到社区卫生服务中心定期复诊</w:t>
      </w:r>
      <w:r>
        <w:rPr>
          <w:spacing w:val="-29"/>
        </w:rPr>
        <w:t xml:space="preserve"> </w:t>
      </w:r>
      <w:r>
        <w:rPr>
          <w:spacing w:val="13"/>
        </w:rPr>
        <w:t>、接受健康教育</w:t>
      </w:r>
      <w:r>
        <w:rPr>
          <w:spacing w:val="-9"/>
        </w:rPr>
        <w:t xml:space="preserve"> </w:t>
      </w:r>
      <w:r>
        <w:rPr>
          <w:spacing w:val="13"/>
        </w:rPr>
        <w:t>,</w:t>
      </w:r>
      <w:r>
        <w:rPr>
          <w:spacing w:val="12"/>
        </w:rPr>
        <w:t>便于</w:t>
      </w:r>
      <w:r>
        <w:rPr/>
        <w:t xml:space="preserve"> </w:t>
      </w:r>
      <w:r>
        <w:rPr>
          <w:spacing w:val="17"/>
        </w:rPr>
        <w:t>在患者发生心肌梗死</w:t>
      </w:r>
      <w:r>
        <w:rPr>
          <w:spacing w:val="-17"/>
        </w:rPr>
        <w:t xml:space="preserve"> </w:t>
      </w:r>
      <w:r>
        <w:rPr>
          <w:spacing w:val="17"/>
        </w:rPr>
        <w:t>、脑卒中等心脑血管意外时及时</w:t>
      </w:r>
      <w:r>
        <w:rPr/>
        <w:t xml:space="preserve"> </w:t>
      </w:r>
      <w:r>
        <w:rPr>
          <w:spacing w:val="6"/>
        </w:rPr>
        <w:t>送医</w:t>
      </w:r>
      <w:r>
        <w:rPr>
          <w:spacing w:val="-25"/>
        </w:rPr>
        <w:t xml:space="preserve"> </w:t>
      </w:r>
      <w:r>
        <w:rPr>
          <w:spacing w:val="6"/>
        </w:rPr>
        <w:t>。</w:t>
      </w:r>
    </w:p>
    <w:p>
      <w:pPr>
        <w:pStyle w:val="BodyText"/>
        <w:ind w:left="3" w:right="165" w:firstLine="20"/>
        <w:spacing w:before="69" w:line="221" w:lineRule="auto"/>
        <w:rPr/>
      </w:pPr>
      <w:r>
        <w:rPr>
          <w:spacing w:val="16"/>
          <w:position w:val="-2"/>
        </w:rPr>
        <w:t>1.4   </w:t>
      </w:r>
      <w:r>
        <w:rPr>
          <w:rFonts w:ascii="SimHei" w:hAnsi="SimHei" w:eastAsia="SimHei" w:cs="SimHei"/>
          <w:spacing w:val="16"/>
        </w:rPr>
        <w:t>人文关怀</w:t>
      </w:r>
      <w:r>
        <w:rPr>
          <w:rFonts w:ascii="SimHei" w:hAnsi="SimHei" w:eastAsia="SimHei" w:cs="SimHei"/>
          <w:spacing w:val="16"/>
        </w:rPr>
        <w:t xml:space="preserve">  </w:t>
      </w:r>
      <w:r>
        <w:rPr>
          <w:spacing w:val="16"/>
        </w:rPr>
        <w:t>老年人由于社会角色发生急剧变化</w:t>
      </w:r>
      <w:r>
        <w:rPr>
          <w:spacing w:val="-1"/>
        </w:rPr>
        <w:t xml:space="preserve"> </w:t>
      </w:r>
      <w:r>
        <w:rPr>
          <w:spacing w:val="16"/>
        </w:rPr>
        <w:t>,</w:t>
      </w:r>
      <w:r>
        <w:rPr/>
        <w:t xml:space="preserve"> </w:t>
      </w:r>
      <w:r>
        <w:rPr>
          <w:spacing w:val="-2"/>
        </w:rPr>
        <w:t>容易产生不 良</w:t>
      </w:r>
      <w:r>
        <w:rPr>
          <w:spacing w:val="-17"/>
        </w:rPr>
        <w:t xml:space="preserve"> </w:t>
      </w:r>
      <w:r>
        <w:rPr>
          <w:spacing w:val="-2"/>
        </w:rPr>
        <w:t>心</w:t>
      </w:r>
      <w:r>
        <w:rPr>
          <w:spacing w:val="-24"/>
        </w:rPr>
        <w:t xml:space="preserve"> </w:t>
      </w:r>
      <w:r>
        <w:rPr>
          <w:spacing w:val="-2"/>
        </w:rPr>
        <w:t>理</w:t>
      </w:r>
      <w:r>
        <w:rPr>
          <w:spacing w:val="-23"/>
        </w:rPr>
        <w:t xml:space="preserve"> </w:t>
      </w:r>
      <w:r>
        <w:rPr>
          <w:spacing w:val="-2"/>
        </w:rPr>
        <w:t>变</w:t>
      </w:r>
      <w:r>
        <w:rPr>
          <w:spacing w:val="-25"/>
        </w:rPr>
        <w:t xml:space="preserve"> </w:t>
      </w:r>
      <w:r>
        <w:rPr>
          <w:spacing w:val="-2"/>
        </w:rPr>
        <w:t>化 ,</w:t>
      </w:r>
      <w:r>
        <w:rPr>
          <w:spacing w:val="-31"/>
        </w:rPr>
        <w:t xml:space="preserve"> </w:t>
      </w:r>
      <w:r>
        <w:rPr>
          <w:spacing w:val="-2"/>
        </w:rPr>
        <w:t>并</w:t>
      </w:r>
      <w:r>
        <w:rPr>
          <w:spacing w:val="-26"/>
        </w:rPr>
        <w:t xml:space="preserve"> </w:t>
      </w:r>
      <w:r>
        <w:rPr>
          <w:spacing w:val="-2"/>
        </w:rPr>
        <w:t>且</w:t>
      </w:r>
      <w:r>
        <w:rPr>
          <w:spacing w:val="-10"/>
        </w:rPr>
        <w:t xml:space="preserve"> </w:t>
      </w:r>
      <w:r>
        <w:rPr>
          <w:spacing w:val="-2"/>
        </w:rPr>
        <w:t>出</w:t>
      </w:r>
      <w:r>
        <w:rPr>
          <w:spacing w:val="-21"/>
        </w:rPr>
        <w:t xml:space="preserve"> </w:t>
      </w:r>
      <w:r>
        <w:rPr>
          <w:spacing w:val="-2"/>
        </w:rPr>
        <w:t>现</w:t>
      </w:r>
      <w:r>
        <w:rPr>
          <w:spacing w:val="-19"/>
        </w:rPr>
        <w:t xml:space="preserve"> </w:t>
      </w:r>
      <w:r>
        <w:rPr>
          <w:spacing w:val="-2"/>
        </w:rPr>
        <w:t>功</w:t>
      </w:r>
      <w:r>
        <w:rPr>
          <w:spacing w:val="-19"/>
        </w:rPr>
        <w:t xml:space="preserve"> </w:t>
      </w:r>
      <w:r>
        <w:rPr>
          <w:spacing w:val="-2"/>
        </w:rPr>
        <w:t>能</w:t>
      </w:r>
      <w:r>
        <w:rPr>
          <w:spacing w:val="-20"/>
        </w:rPr>
        <w:t xml:space="preserve"> </w:t>
      </w:r>
      <w:r>
        <w:rPr>
          <w:spacing w:val="-2"/>
        </w:rPr>
        <w:t>衰</w:t>
      </w:r>
      <w:r>
        <w:rPr>
          <w:spacing w:val="-24"/>
        </w:rPr>
        <w:t xml:space="preserve"> </w:t>
      </w:r>
      <w:r>
        <w:rPr>
          <w:spacing w:val="-2"/>
        </w:rPr>
        <w:t>退</w:t>
      </w:r>
      <w:r>
        <w:rPr>
          <w:spacing w:val="-29"/>
        </w:rPr>
        <w:t xml:space="preserve"> </w:t>
      </w:r>
      <w:r>
        <w:rPr>
          <w:spacing w:val="-2"/>
        </w:rPr>
        <w:t>、活</w:t>
      </w:r>
      <w:r>
        <w:rPr>
          <w:spacing w:val="-20"/>
        </w:rPr>
        <w:t xml:space="preserve"> </w:t>
      </w:r>
      <w:r>
        <w:rPr>
          <w:spacing w:val="-2"/>
        </w:rPr>
        <w:t>动</w:t>
      </w:r>
      <w:r>
        <w:rPr>
          <w:spacing w:val="-24"/>
        </w:rPr>
        <w:t xml:space="preserve"> </w:t>
      </w:r>
      <w:r>
        <w:rPr>
          <w:spacing w:val="-2"/>
        </w:rPr>
        <w:t>受</w:t>
      </w:r>
      <w:r>
        <w:rPr/>
        <w:t xml:space="preserve"> </w:t>
      </w:r>
      <w:r>
        <w:rPr>
          <w:spacing w:val="11"/>
        </w:rPr>
        <w:t>限</w:t>
      </w:r>
      <w:r>
        <w:rPr>
          <w:spacing w:val="-26"/>
        </w:rPr>
        <w:t xml:space="preserve"> </w:t>
      </w:r>
      <w:r>
        <w:rPr>
          <w:spacing w:val="11"/>
        </w:rPr>
        <w:t>、情感孤独等问题</w:t>
      </w:r>
      <w:r>
        <w:rPr>
          <w:spacing w:val="-14"/>
        </w:rPr>
        <w:t xml:space="preserve"> </w:t>
      </w:r>
      <w:r>
        <w:rPr>
          <w:spacing w:val="11"/>
        </w:rPr>
        <w:t>。如缺乏相应关怀</w:t>
      </w:r>
      <w:r>
        <w:rPr>
          <w:spacing w:val="-9"/>
        </w:rPr>
        <w:t xml:space="preserve"> </w:t>
      </w:r>
      <w:r>
        <w:rPr>
          <w:spacing w:val="11"/>
        </w:rPr>
        <w:t>,高血压管理也</w:t>
      </w:r>
      <w:r>
        <w:rPr/>
        <w:t xml:space="preserve"> </w:t>
      </w:r>
      <w:r>
        <w:rPr>
          <w:spacing w:val="20"/>
        </w:rPr>
        <w:t>不能达到理想效果</w:t>
      </w:r>
      <w:r>
        <w:rPr>
          <w:spacing w:val="-13"/>
        </w:rPr>
        <w:t xml:space="preserve"> </w:t>
      </w:r>
      <w:r>
        <w:rPr>
          <w:spacing w:val="20"/>
        </w:rPr>
        <w:t>。</w:t>
      </w:r>
      <w:r>
        <w:rPr>
          <w:spacing w:val="-33"/>
        </w:rPr>
        <w:t xml:space="preserve"> </w:t>
      </w:r>
      <w:r>
        <w:rPr>
          <w:spacing w:val="20"/>
        </w:rPr>
        <w:t>可针对老年人的特点</w:t>
      </w:r>
      <w:r>
        <w:rPr>
          <w:spacing w:val="-9"/>
        </w:rPr>
        <w:t xml:space="preserve"> </w:t>
      </w:r>
      <w:r>
        <w:rPr>
          <w:spacing w:val="20"/>
        </w:rPr>
        <w:t>,进行心理</w:t>
      </w:r>
      <w:r>
        <w:rPr/>
        <w:t xml:space="preserve"> </w:t>
      </w:r>
      <w:r>
        <w:rPr>
          <w:spacing w:val="16"/>
        </w:rPr>
        <w:t>疏导</w:t>
      </w:r>
      <w:r>
        <w:rPr>
          <w:spacing w:val="-1"/>
        </w:rPr>
        <w:t xml:space="preserve"> </w:t>
      </w:r>
      <w:r>
        <w:rPr>
          <w:spacing w:val="16"/>
        </w:rPr>
        <w:t>。对于空巢老人</w:t>
      </w:r>
      <w:r>
        <w:rPr>
          <w:spacing w:val="-8"/>
        </w:rPr>
        <w:t xml:space="preserve"> </w:t>
      </w:r>
      <w:r>
        <w:rPr>
          <w:spacing w:val="16"/>
        </w:rPr>
        <w:t>,居委会和医疗机构应定期访问</w:t>
      </w:r>
      <w:r>
        <w:rPr>
          <w:spacing w:val="-8"/>
        </w:rPr>
        <w:t xml:space="preserve"> </w:t>
      </w:r>
      <w:r>
        <w:rPr>
          <w:spacing w:val="16"/>
        </w:rPr>
        <w:t>,</w:t>
      </w:r>
      <w:r>
        <w:rPr/>
        <w:t xml:space="preserve"> </w:t>
      </w:r>
      <w:r>
        <w:rPr>
          <w:spacing w:val="16"/>
        </w:rPr>
        <w:t>提供情感支持和居家医疗服务</w:t>
      </w:r>
      <w:r>
        <w:rPr>
          <w:spacing w:val="-16"/>
        </w:rPr>
        <w:t xml:space="preserve"> </w:t>
      </w:r>
      <w:r>
        <w:rPr>
          <w:spacing w:val="16"/>
        </w:rPr>
        <w:t>。</w:t>
      </w:r>
    </w:p>
    <w:p>
      <w:pPr>
        <w:spacing w:line="299" w:lineRule="auto"/>
        <w:rPr>
          <w:rFonts w:ascii="Arial"/>
          <w:sz w:val="21"/>
        </w:rPr>
      </w:pPr>
      <w:r/>
    </w:p>
    <w:p>
      <w:pPr>
        <w:pStyle w:val="BodyText"/>
        <w:spacing w:before="82" w:line="199" w:lineRule="auto"/>
        <w:rPr>
          <w:rFonts w:ascii="SimHei" w:hAnsi="SimHei" w:eastAsia="SimHei" w:cs="SimHei"/>
        </w:rPr>
      </w:pPr>
      <w:r>
        <w:rPr>
          <w:spacing w:val="12"/>
          <w:position w:val="-2"/>
        </w:rPr>
        <w:t>2   </w:t>
      </w:r>
      <w:r>
        <w:rPr>
          <w:rFonts w:ascii="SimHei" w:hAnsi="SimHei" w:eastAsia="SimHei" w:cs="SimHei"/>
          <w:spacing w:val="12"/>
        </w:rPr>
        <w:t>远程管理</w:t>
      </w:r>
    </w:p>
    <w:p>
      <w:pPr>
        <w:pStyle w:val="BodyText"/>
        <w:ind w:left="2" w:right="172" w:hanging="2"/>
        <w:spacing w:before="42" w:line="221" w:lineRule="auto"/>
        <w:rPr/>
      </w:pPr>
      <w:r>
        <w:rPr>
          <w:spacing w:val="22"/>
          <w:position w:val="-2"/>
        </w:rPr>
        <w:t>2.1</w:t>
      </w:r>
      <w:r>
        <w:rPr>
          <w:spacing w:val="12"/>
          <w:position w:val="-2"/>
        </w:rPr>
        <w:t xml:space="preserve">   </w:t>
      </w:r>
      <w:r>
        <w:rPr>
          <w:rFonts w:ascii="SimHei" w:hAnsi="SimHei" w:eastAsia="SimHei" w:cs="SimHei"/>
          <w:spacing w:val="22"/>
        </w:rPr>
        <w:t>高血压远程管理的优势</w:t>
      </w:r>
      <w:r>
        <w:rPr>
          <w:rFonts w:ascii="SimHei" w:hAnsi="SimHei" w:eastAsia="SimHei" w:cs="SimHei"/>
          <w:spacing w:val="22"/>
        </w:rPr>
        <w:t xml:space="preserve">  </w:t>
      </w:r>
      <w:r>
        <w:rPr>
          <w:spacing w:val="22"/>
        </w:rPr>
        <w:t>远程动态监测有助于</w:t>
      </w:r>
      <w:r>
        <w:rPr>
          <w:spacing w:val="2"/>
        </w:rPr>
        <w:t xml:space="preserve"> </w:t>
      </w:r>
      <w:r>
        <w:rPr>
          <w:spacing w:val="23"/>
        </w:rPr>
        <w:t>主管医生实时掌握患者血压波动情况</w:t>
      </w:r>
      <w:r>
        <w:rPr>
          <w:spacing w:val="-8"/>
        </w:rPr>
        <w:t xml:space="preserve"> </w:t>
      </w:r>
      <w:r>
        <w:rPr>
          <w:spacing w:val="23"/>
        </w:rPr>
        <w:t>,对病情变</w:t>
      </w:r>
      <w:r>
        <w:rPr>
          <w:spacing w:val="22"/>
        </w:rPr>
        <w:t>化进</w:t>
      </w:r>
      <w:r>
        <w:rPr/>
        <w:t xml:space="preserve"> </w:t>
      </w:r>
      <w:r>
        <w:rPr>
          <w:spacing w:val="20"/>
        </w:rPr>
        <w:t>行预判</w:t>
      </w:r>
      <w:r>
        <w:rPr>
          <w:spacing w:val="6"/>
        </w:rPr>
        <w:t xml:space="preserve"> </w:t>
      </w:r>
      <w:r>
        <w:rPr>
          <w:spacing w:val="20"/>
        </w:rPr>
        <w:t>,及时采取治疗措施</w:t>
      </w:r>
      <w:r>
        <w:rPr>
          <w:spacing w:val="-9"/>
        </w:rPr>
        <w:t xml:space="preserve"> </w:t>
      </w:r>
      <w:r>
        <w:rPr>
          <w:spacing w:val="20"/>
        </w:rPr>
        <w:t>,</w:t>
      </w:r>
      <w:r>
        <w:rPr>
          <w:spacing w:val="-20"/>
        </w:rPr>
        <w:t xml:space="preserve"> </w:t>
      </w:r>
      <w:r>
        <w:rPr>
          <w:spacing w:val="20"/>
        </w:rPr>
        <w:t>防止病情恶化</w:t>
      </w:r>
      <w:r>
        <w:rPr>
          <w:spacing w:val="-9"/>
        </w:rPr>
        <w:t xml:space="preserve"> </w:t>
      </w:r>
      <w:r>
        <w:rPr>
          <w:spacing w:val="20"/>
        </w:rPr>
        <w:t>,使患者个</w:t>
      </w:r>
      <w:r>
        <w:rPr/>
        <w:t xml:space="preserve"> </w:t>
      </w:r>
      <w:r>
        <w:rPr>
          <w:spacing w:val="16"/>
        </w:rPr>
        <w:t>体化治疗落实到实处</w:t>
      </w:r>
      <w:r>
        <w:rPr>
          <w:spacing w:val="9"/>
        </w:rPr>
        <w:t xml:space="preserve"> </w:t>
      </w:r>
      <w:r>
        <w:rPr>
          <w:spacing w:val="16"/>
        </w:rPr>
        <w:t>;</w:t>
      </w:r>
      <w:r>
        <w:rPr>
          <w:spacing w:val="-24"/>
        </w:rPr>
        <w:t xml:space="preserve"> </w:t>
      </w:r>
      <w:r>
        <w:rPr>
          <w:spacing w:val="16"/>
        </w:rPr>
        <w:t>同时</w:t>
      </w:r>
      <w:r>
        <w:rPr>
          <w:spacing w:val="-9"/>
        </w:rPr>
        <w:t xml:space="preserve"> </w:t>
      </w:r>
      <w:r>
        <w:rPr>
          <w:spacing w:val="16"/>
        </w:rPr>
        <w:t>,通过远程视频等技术还可</w:t>
      </w:r>
      <w:r>
        <w:rPr/>
        <w:t xml:space="preserve"> </w:t>
      </w:r>
      <w:r>
        <w:rPr>
          <w:spacing w:val="13"/>
        </w:rPr>
        <w:t>利用优质的专家资源进行培训</w:t>
      </w:r>
      <w:r>
        <w:rPr>
          <w:spacing w:val="-29"/>
        </w:rPr>
        <w:t xml:space="preserve"> </w:t>
      </w:r>
      <w:r>
        <w:rPr>
          <w:spacing w:val="13"/>
        </w:rPr>
        <w:t>、咨询和指导</w:t>
      </w:r>
      <w:r>
        <w:rPr>
          <w:spacing w:val="-9"/>
        </w:rPr>
        <w:t xml:space="preserve"> </w:t>
      </w:r>
      <w:r>
        <w:rPr>
          <w:spacing w:val="13"/>
        </w:rPr>
        <w:t>,提高</w:t>
      </w:r>
      <w:r>
        <w:rPr>
          <w:spacing w:val="12"/>
        </w:rPr>
        <w:t>诊治</w:t>
      </w:r>
      <w:r>
        <w:rPr/>
        <w:t xml:space="preserve"> </w:t>
      </w:r>
      <w:r>
        <w:rPr>
          <w:spacing w:val="6"/>
        </w:rPr>
        <w:t>水平</w:t>
      </w:r>
      <w:r>
        <w:rPr>
          <w:spacing w:val="-25"/>
        </w:rPr>
        <w:t xml:space="preserve"> </w:t>
      </w:r>
      <w:r>
        <w:rPr>
          <w:spacing w:val="6"/>
        </w:rPr>
        <w:t>。</w:t>
      </w:r>
    </w:p>
    <w:p>
      <w:pPr>
        <w:pStyle w:val="BodyText"/>
        <w:ind w:left="3" w:right="172" w:hanging="3"/>
        <w:spacing w:before="66" w:line="217" w:lineRule="auto"/>
        <w:rPr/>
      </w:pPr>
      <w:r>
        <w:rPr>
          <w:spacing w:val="20"/>
          <w:position w:val="-2"/>
        </w:rPr>
        <w:t>2.2   </w:t>
      </w:r>
      <w:r>
        <w:rPr>
          <w:rFonts w:ascii="SimHei" w:hAnsi="SimHei" w:eastAsia="SimHei" w:cs="SimHei"/>
          <w:spacing w:val="20"/>
        </w:rPr>
        <w:t>高血压远程管理的内容</w:t>
      </w:r>
      <w:r>
        <w:rPr>
          <w:rFonts w:ascii="SimHei" w:hAnsi="SimHei" w:eastAsia="SimHei" w:cs="SimHei"/>
          <w:spacing w:val="33"/>
        </w:rPr>
        <w:t xml:space="preserve">  </w:t>
      </w:r>
      <w:r>
        <w:rPr>
          <w:spacing w:val="20"/>
        </w:rPr>
        <w:t>主要包括及时监测数</w:t>
      </w:r>
      <w:r>
        <w:rPr/>
        <w:t xml:space="preserve"> </w:t>
      </w:r>
      <w:r>
        <w:rPr>
          <w:spacing w:val="21"/>
        </w:rPr>
        <w:t>据与进行风险评估</w:t>
      </w:r>
      <w:r>
        <w:rPr>
          <w:spacing w:val="-8"/>
        </w:rPr>
        <w:t xml:space="preserve"> </w:t>
      </w:r>
      <w:r>
        <w:rPr>
          <w:spacing w:val="21"/>
        </w:rPr>
        <w:t>,优化治疗</w:t>
      </w:r>
      <w:r>
        <w:rPr>
          <w:spacing w:val="-8"/>
        </w:rPr>
        <w:t xml:space="preserve"> </w:t>
      </w:r>
      <w:r>
        <w:rPr>
          <w:spacing w:val="21"/>
        </w:rPr>
        <w:t>,进行生活方式干</w:t>
      </w:r>
      <w:r>
        <w:rPr>
          <w:spacing w:val="20"/>
        </w:rPr>
        <w:t>预</w:t>
      </w:r>
      <w:r>
        <w:rPr>
          <w:spacing w:val="-8"/>
        </w:rPr>
        <w:t xml:space="preserve"> </w:t>
      </w:r>
      <w:r>
        <w:rPr>
          <w:spacing w:val="20"/>
        </w:rPr>
        <w:t>,</w:t>
      </w:r>
      <w:r>
        <w:rPr>
          <w:spacing w:val="-29"/>
        </w:rPr>
        <w:t xml:space="preserve"> </w:t>
      </w:r>
      <w:r>
        <w:rPr>
          <w:spacing w:val="20"/>
        </w:rPr>
        <w:t>丰</w:t>
      </w:r>
      <w:r>
        <w:rPr/>
        <w:t xml:space="preserve"> </w:t>
      </w:r>
      <w:r>
        <w:rPr>
          <w:spacing w:val="18"/>
        </w:rPr>
        <w:t>富健康教育内容</w:t>
      </w:r>
      <w:r>
        <w:rPr>
          <w:spacing w:val="-3"/>
        </w:rPr>
        <w:t xml:space="preserve"> </w:t>
      </w:r>
      <w:r>
        <w:rPr>
          <w:spacing w:val="18"/>
        </w:rPr>
        <w:t>,</w:t>
      </w:r>
      <w:r>
        <w:rPr>
          <w:spacing w:val="-23"/>
        </w:rPr>
        <w:t xml:space="preserve"> </w:t>
      </w:r>
      <w:r>
        <w:rPr>
          <w:spacing w:val="18"/>
        </w:rPr>
        <w:t>以及处理老年人情绪问题等</w:t>
      </w:r>
      <w:r>
        <w:rPr>
          <w:spacing w:val="-13"/>
        </w:rPr>
        <w:t xml:space="preserve"> </w:t>
      </w:r>
      <w:r>
        <w:rPr>
          <w:spacing w:val="18"/>
        </w:rPr>
        <w:t>。</w:t>
      </w:r>
      <w:r>
        <w:rPr>
          <w:spacing w:val="-26"/>
        </w:rPr>
        <w:t xml:space="preserve"> </w:t>
      </w:r>
      <w:r>
        <w:rPr>
          <w:spacing w:val="18"/>
        </w:rPr>
        <w:t>晚近</w:t>
      </w:r>
      <w:r>
        <w:rPr/>
        <w:t xml:space="preserve"> </w:t>
      </w:r>
      <w:r>
        <w:rPr>
          <w:spacing w:val="10"/>
        </w:rPr>
        <w:t>也开展了线上问诊</w:t>
      </w:r>
      <w:r>
        <w:rPr>
          <w:spacing w:val="-13"/>
        </w:rPr>
        <w:t xml:space="preserve"> </w:t>
      </w:r>
      <w:r>
        <w:rPr>
          <w:spacing w:val="10"/>
        </w:rPr>
        <w:t>、检查预约</w:t>
      </w:r>
      <w:r>
        <w:rPr>
          <w:spacing w:val="-30"/>
        </w:rPr>
        <w:t xml:space="preserve"> </w:t>
      </w:r>
      <w:r>
        <w:rPr>
          <w:spacing w:val="10"/>
        </w:rPr>
        <w:t>、药物派送</w:t>
      </w:r>
      <w:r>
        <w:rPr>
          <w:spacing w:val="-8"/>
        </w:rPr>
        <w:t xml:space="preserve"> </w:t>
      </w:r>
      <w:r>
        <w:rPr>
          <w:spacing w:val="10"/>
        </w:rPr>
        <w:t>,</w:t>
      </w:r>
      <w:r>
        <w:rPr>
          <w:spacing w:val="-30"/>
        </w:rPr>
        <w:t xml:space="preserve"> </w:t>
      </w:r>
      <w:r>
        <w:rPr>
          <w:spacing w:val="10"/>
        </w:rPr>
        <w:t>大大方便了</w:t>
      </w:r>
      <w:r>
        <w:rPr/>
        <w:t xml:space="preserve"> </w:t>
      </w:r>
      <w:r>
        <w:rPr>
          <w:spacing w:val="12"/>
          <w:position w:val="-1"/>
        </w:rPr>
        <w:t>老年人就医</w:t>
      </w:r>
      <w:r>
        <w:rPr>
          <w:sz w:val="10"/>
          <w:szCs w:val="10"/>
          <w:spacing w:val="12"/>
          <w:position w:val="6"/>
        </w:rPr>
        <w:t>[126]</w:t>
      </w:r>
      <w:r>
        <w:rPr>
          <w:sz w:val="10"/>
          <w:szCs w:val="10"/>
          <w:spacing w:val="29"/>
          <w:w w:val="101"/>
          <w:position w:val="6"/>
        </w:rPr>
        <w:t xml:space="preserve"> </w:t>
      </w:r>
      <w:r>
        <w:rPr>
          <w:spacing w:val="12"/>
        </w:rPr>
        <w:t>。</w:t>
      </w:r>
    </w:p>
    <w:p>
      <w:pPr>
        <w:pStyle w:val="BodyText"/>
        <w:ind w:left="2" w:right="172" w:firstLine="419"/>
        <w:spacing w:before="71" w:line="231" w:lineRule="auto"/>
        <w:jc w:val="both"/>
        <w:rPr/>
      </w:pPr>
      <w:r>
        <w:rPr>
          <w:spacing w:val="23"/>
        </w:rPr>
        <w:t>基于以上功能</w:t>
      </w:r>
      <w:r>
        <w:rPr>
          <w:spacing w:val="-4"/>
        </w:rPr>
        <w:t xml:space="preserve"> </w:t>
      </w:r>
      <w:r>
        <w:rPr>
          <w:spacing w:val="23"/>
        </w:rPr>
        <w:t>,高血压远程管理以数据监测为入</w:t>
      </w:r>
      <w:r>
        <w:rPr/>
        <w:t xml:space="preserve"> </w:t>
      </w:r>
      <w:r>
        <w:rPr>
          <w:spacing w:val="2"/>
        </w:rPr>
        <w:t>口 ,为老年高血压人群打造预防</w:t>
      </w:r>
      <w:r>
        <w:rPr>
          <w:spacing w:val="-22"/>
        </w:rPr>
        <w:t xml:space="preserve"> </w:t>
      </w:r>
      <w:r>
        <w:rPr>
          <w:spacing w:val="2"/>
        </w:rPr>
        <w:t>、监测</w:t>
      </w:r>
      <w:r>
        <w:rPr>
          <w:spacing w:val="-30"/>
        </w:rPr>
        <w:t xml:space="preserve"> </w:t>
      </w:r>
      <w:r>
        <w:rPr>
          <w:spacing w:val="2"/>
        </w:rPr>
        <w:t>、干预</w:t>
      </w:r>
      <w:r>
        <w:rPr>
          <w:spacing w:val="-29"/>
        </w:rPr>
        <w:t xml:space="preserve"> </w:t>
      </w:r>
      <w:r>
        <w:rPr>
          <w:spacing w:val="2"/>
        </w:rPr>
        <w:t>、保障于一</w:t>
      </w:r>
      <w:r>
        <w:rPr/>
        <w:t xml:space="preserve"> </w:t>
      </w:r>
      <w:r>
        <w:rPr>
          <w:spacing w:val="-1"/>
        </w:rPr>
        <w:t>体的精准</w:t>
      </w:r>
      <w:r>
        <w:rPr>
          <w:spacing w:val="-23"/>
        </w:rPr>
        <w:t xml:space="preserve"> </w:t>
      </w:r>
      <w:r>
        <w:rPr>
          <w:spacing w:val="-1"/>
        </w:rPr>
        <w:t>管</w:t>
      </w:r>
      <w:r>
        <w:rPr>
          <w:spacing w:val="-24"/>
        </w:rPr>
        <w:t xml:space="preserve"> </w:t>
      </w:r>
      <w:r>
        <w:rPr>
          <w:spacing w:val="-1"/>
        </w:rPr>
        <w:t>理</w:t>
      </w:r>
      <w:r>
        <w:rPr>
          <w:spacing w:val="-25"/>
        </w:rPr>
        <w:t xml:space="preserve"> </w:t>
      </w:r>
      <w:r>
        <w:rPr>
          <w:spacing w:val="-1"/>
        </w:rPr>
        <w:t>体</w:t>
      </w:r>
      <w:r>
        <w:rPr>
          <w:spacing w:val="-16"/>
        </w:rPr>
        <w:t xml:space="preserve"> </w:t>
      </w:r>
      <w:r>
        <w:rPr>
          <w:spacing w:val="-1"/>
        </w:rPr>
        <w:t>系</w:t>
      </w:r>
      <w:r>
        <w:rPr>
          <w:sz w:val="10"/>
          <w:szCs w:val="10"/>
          <w:spacing w:val="-1"/>
          <w:position w:val="7"/>
        </w:rPr>
        <w:t>[278]  </w:t>
      </w:r>
      <w:r>
        <w:rPr>
          <w:spacing w:val="-1"/>
        </w:rPr>
        <w:t>。</w:t>
      </w:r>
      <w:r>
        <w:rPr>
          <w:spacing w:val="-34"/>
        </w:rPr>
        <w:t xml:space="preserve"> </w:t>
      </w:r>
      <w:r>
        <w:rPr>
          <w:spacing w:val="-1"/>
        </w:rPr>
        <w:t>将</w:t>
      </w:r>
      <w:r>
        <w:rPr>
          <w:spacing w:val="-24"/>
        </w:rPr>
        <w:t xml:space="preserve"> </w:t>
      </w:r>
      <w:r>
        <w:rPr>
          <w:spacing w:val="-1"/>
        </w:rPr>
        <w:t>互</w:t>
      </w:r>
      <w:r>
        <w:rPr>
          <w:spacing w:val="-23"/>
        </w:rPr>
        <w:t xml:space="preserve"> </w:t>
      </w:r>
      <w:r>
        <w:rPr>
          <w:spacing w:val="-1"/>
        </w:rPr>
        <w:t>联 网</w:t>
      </w:r>
      <w:r>
        <w:rPr>
          <w:spacing w:val="-23"/>
        </w:rPr>
        <w:t xml:space="preserve"> </w:t>
      </w:r>
      <w:r>
        <w:rPr>
          <w:spacing w:val="-1"/>
        </w:rPr>
        <w:t>技</w:t>
      </w:r>
      <w:r>
        <w:rPr>
          <w:spacing w:val="-24"/>
        </w:rPr>
        <w:t xml:space="preserve"> </w:t>
      </w:r>
      <w:r>
        <w:rPr>
          <w:spacing w:val="-1"/>
        </w:rPr>
        <w:t>术 的</w:t>
      </w:r>
      <w:r>
        <w:rPr>
          <w:spacing w:val="-21"/>
        </w:rPr>
        <w:t xml:space="preserve"> </w:t>
      </w:r>
      <w:r>
        <w:rPr>
          <w:spacing w:val="-1"/>
        </w:rPr>
        <w:t>实</w:t>
      </w:r>
      <w:r>
        <w:rPr>
          <w:spacing w:val="-13"/>
        </w:rPr>
        <w:t xml:space="preserve"> </w:t>
      </w:r>
      <w:r>
        <w:rPr>
          <w:spacing w:val="-1"/>
        </w:rPr>
        <w:t>时</w:t>
      </w:r>
      <w:r>
        <w:rPr>
          <w:spacing w:val="-24"/>
        </w:rPr>
        <w:t xml:space="preserve"> </w:t>
      </w:r>
      <w:r>
        <w:rPr>
          <w:spacing w:val="-1"/>
        </w:rPr>
        <w:t>性</w:t>
      </w:r>
      <w:r>
        <w:rPr>
          <w:spacing w:val="-30"/>
        </w:rPr>
        <w:t xml:space="preserve"> </w:t>
      </w:r>
      <w:r>
        <w:rPr>
          <w:spacing w:val="-1"/>
        </w:rPr>
        <w:t>、可</w:t>
      </w:r>
      <w:r>
        <w:rPr/>
        <w:t xml:space="preserve"> </w:t>
      </w:r>
      <w:r>
        <w:rPr>
          <w:spacing w:val="13"/>
        </w:rPr>
        <w:t>及性</w:t>
      </w:r>
      <w:r>
        <w:rPr>
          <w:spacing w:val="-30"/>
        </w:rPr>
        <w:t xml:space="preserve"> </w:t>
      </w:r>
      <w:r>
        <w:rPr>
          <w:spacing w:val="13"/>
        </w:rPr>
        <w:t>、个体性优势与老年高血压群体的特殊性糅合</w:t>
      </w:r>
      <w:r>
        <w:rPr>
          <w:spacing w:val="-9"/>
        </w:rPr>
        <w:t xml:space="preserve"> </w:t>
      </w:r>
      <w:r>
        <w:rPr>
          <w:spacing w:val="13"/>
        </w:rPr>
        <w:t>,达</w:t>
      </w:r>
      <w:r>
        <w:rPr/>
        <w:t xml:space="preserve"> </w:t>
      </w:r>
      <w:r>
        <w:rPr>
          <w:spacing w:val="8"/>
        </w:rPr>
        <w:t>到优化管理的 目的</w:t>
      </w:r>
      <w:r>
        <w:rPr>
          <w:spacing w:val="-25"/>
        </w:rPr>
        <w:t xml:space="preserve"> </w:t>
      </w:r>
      <w:r>
        <w:rPr>
          <w:spacing w:val="8"/>
        </w:rPr>
        <w:t>。</w:t>
      </w:r>
    </w:p>
    <w:p>
      <w:pPr>
        <w:pStyle w:val="BodyText"/>
        <w:ind w:left="4" w:right="172" w:hanging="4"/>
        <w:spacing w:before="4" w:line="193" w:lineRule="auto"/>
        <w:jc w:val="both"/>
        <w:rPr/>
      </w:pPr>
      <w:r>
        <w:rPr>
          <w:spacing w:val="-5"/>
          <w:position w:val="-2"/>
        </w:rPr>
        <w:t>2.3   </w:t>
      </w:r>
      <w:r>
        <w:rPr>
          <w:rFonts w:ascii="SimHei" w:hAnsi="SimHei" w:eastAsia="SimHei" w:cs="SimHei"/>
          <w:spacing w:val="-5"/>
        </w:rPr>
        <w:t>三高共管</w:t>
      </w:r>
      <w:r>
        <w:rPr>
          <w:rFonts w:ascii="SimHei" w:hAnsi="SimHei" w:eastAsia="SimHei" w:cs="SimHei"/>
          <w:spacing w:val="-5"/>
        </w:rPr>
        <w:t xml:space="preserve">   </w:t>
      </w:r>
      <w:r>
        <w:rPr>
          <w:spacing w:val="-5"/>
        </w:rPr>
        <w:t>“三</w:t>
      </w:r>
      <w:r>
        <w:rPr>
          <w:spacing w:val="-21"/>
        </w:rPr>
        <w:t xml:space="preserve"> </w:t>
      </w:r>
      <w:r>
        <w:rPr>
          <w:spacing w:val="-5"/>
        </w:rPr>
        <w:t>高</w:t>
      </w:r>
      <w:r>
        <w:rPr>
          <w:spacing w:val="-30"/>
        </w:rPr>
        <w:t xml:space="preserve"> </w:t>
      </w:r>
      <w:r>
        <w:rPr>
          <w:spacing w:val="-5"/>
        </w:rPr>
        <w:t>”,</w:t>
      </w:r>
      <w:r>
        <w:rPr>
          <w:spacing w:val="-15"/>
        </w:rPr>
        <w:t xml:space="preserve"> </w:t>
      </w:r>
      <w:r>
        <w:rPr>
          <w:spacing w:val="-5"/>
        </w:rPr>
        <w:t>即</w:t>
      </w:r>
      <w:r>
        <w:rPr>
          <w:spacing w:val="-21"/>
        </w:rPr>
        <w:t xml:space="preserve"> </w:t>
      </w:r>
      <w:r>
        <w:rPr>
          <w:spacing w:val="-5"/>
        </w:rPr>
        <w:t>高</w:t>
      </w:r>
      <w:r>
        <w:rPr>
          <w:spacing w:val="-22"/>
        </w:rPr>
        <w:t xml:space="preserve"> </w:t>
      </w:r>
      <w:r>
        <w:rPr>
          <w:spacing w:val="-5"/>
        </w:rPr>
        <w:t>血</w:t>
      </w:r>
      <w:r>
        <w:rPr>
          <w:spacing w:val="-23"/>
        </w:rPr>
        <w:t xml:space="preserve"> </w:t>
      </w:r>
      <w:r>
        <w:rPr>
          <w:spacing w:val="-5"/>
        </w:rPr>
        <w:t>压</w:t>
      </w:r>
      <w:r>
        <w:rPr>
          <w:spacing w:val="-29"/>
        </w:rPr>
        <w:t xml:space="preserve"> </w:t>
      </w:r>
      <w:r>
        <w:rPr>
          <w:spacing w:val="-6"/>
        </w:rPr>
        <w:t>、糖</w:t>
      </w:r>
      <w:r>
        <w:rPr>
          <w:spacing w:val="-21"/>
        </w:rPr>
        <w:t xml:space="preserve"> </w:t>
      </w:r>
      <w:r>
        <w:rPr>
          <w:spacing w:val="-6"/>
        </w:rPr>
        <w:t>尿</w:t>
      </w:r>
      <w:r>
        <w:rPr>
          <w:spacing w:val="-24"/>
        </w:rPr>
        <w:t xml:space="preserve"> </w:t>
      </w:r>
      <w:r>
        <w:rPr>
          <w:spacing w:val="-6"/>
        </w:rPr>
        <w:t>病</w:t>
      </w:r>
      <w:r>
        <w:rPr>
          <w:spacing w:val="-29"/>
        </w:rPr>
        <w:t xml:space="preserve"> </w:t>
      </w:r>
      <w:r>
        <w:rPr>
          <w:spacing w:val="-6"/>
        </w:rPr>
        <w:t>、血</w:t>
      </w:r>
      <w:r>
        <w:rPr>
          <w:spacing w:val="-24"/>
        </w:rPr>
        <w:t xml:space="preserve"> </w:t>
      </w:r>
      <w:r>
        <w:rPr>
          <w:spacing w:val="-6"/>
        </w:rPr>
        <w:t>脂</w:t>
      </w:r>
      <w:r>
        <w:rPr>
          <w:spacing w:val="-22"/>
        </w:rPr>
        <w:t xml:space="preserve"> </w:t>
      </w:r>
      <w:r>
        <w:rPr>
          <w:spacing w:val="-6"/>
        </w:rPr>
        <w:t>异</w:t>
      </w:r>
      <w:r>
        <w:rPr/>
        <w:t xml:space="preserve"> </w:t>
      </w:r>
      <w:r>
        <w:rPr>
          <w:spacing w:val="-2"/>
        </w:rPr>
        <w:t>常 ,是</w:t>
      </w:r>
      <w:r>
        <w:rPr>
          <w:spacing w:val="32"/>
        </w:rPr>
        <w:t xml:space="preserve"> </w:t>
      </w:r>
      <w:r>
        <w:rPr>
          <w:spacing w:val="-2"/>
          <w:position w:val="-2"/>
        </w:rPr>
        <w:t>CVD </w:t>
      </w:r>
      <w:r>
        <w:rPr>
          <w:spacing w:val="-2"/>
        </w:rPr>
        <w:t>最主</w:t>
      </w:r>
      <w:r>
        <w:rPr>
          <w:spacing w:val="-27"/>
        </w:rPr>
        <w:t xml:space="preserve"> </w:t>
      </w:r>
      <w:r>
        <w:rPr>
          <w:spacing w:val="-2"/>
        </w:rPr>
        <w:t>要</w:t>
      </w:r>
      <w:r>
        <w:rPr>
          <w:spacing w:val="-25"/>
        </w:rPr>
        <w:t xml:space="preserve"> </w:t>
      </w:r>
      <w:r>
        <w:rPr>
          <w:spacing w:val="-2"/>
        </w:rPr>
        <w:t>危</w:t>
      </w:r>
      <w:r>
        <w:rPr>
          <w:spacing w:val="-14"/>
        </w:rPr>
        <w:t xml:space="preserve"> </w:t>
      </w:r>
      <w:r>
        <w:rPr>
          <w:spacing w:val="-2"/>
        </w:rPr>
        <w:t>险 因</w:t>
      </w:r>
      <w:r>
        <w:rPr>
          <w:spacing w:val="-22"/>
        </w:rPr>
        <w:t xml:space="preserve"> </w:t>
      </w:r>
      <w:r>
        <w:rPr>
          <w:spacing w:val="-2"/>
        </w:rPr>
        <w:t>素 ,</w:t>
      </w:r>
      <w:r>
        <w:rPr>
          <w:spacing w:val="-30"/>
        </w:rPr>
        <w:t xml:space="preserve"> </w:t>
      </w:r>
      <w:r>
        <w:rPr>
          <w:spacing w:val="-2"/>
        </w:rPr>
        <w:t>也</w:t>
      </w:r>
      <w:r>
        <w:rPr>
          <w:spacing w:val="-25"/>
        </w:rPr>
        <w:t xml:space="preserve"> </w:t>
      </w:r>
      <w:r>
        <w:rPr>
          <w:spacing w:val="-2"/>
        </w:rPr>
        <w:t>是</w:t>
      </w:r>
      <w:r>
        <w:rPr>
          <w:spacing w:val="-25"/>
        </w:rPr>
        <w:t xml:space="preserve"> </w:t>
      </w:r>
      <w:r>
        <w:rPr>
          <w:spacing w:val="-2"/>
        </w:rPr>
        <w:t>最</w:t>
      </w:r>
      <w:r>
        <w:rPr>
          <w:spacing w:val="-17"/>
        </w:rPr>
        <w:t xml:space="preserve"> </w:t>
      </w:r>
      <w:r>
        <w:rPr>
          <w:spacing w:val="-2"/>
        </w:rPr>
        <w:t>主</w:t>
      </w:r>
      <w:r>
        <w:rPr>
          <w:spacing w:val="-27"/>
        </w:rPr>
        <w:t xml:space="preserve"> </w:t>
      </w:r>
      <w:r>
        <w:rPr>
          <w:spacing w:val="-2"/>
        </w:rPr>
        <w:t>要 的</w:t>
      </w:r>
      <w:r>
        <w:rPr>
          <w:spacing w:val="-22"/>
        </w:rPr>
        <w:t xml:space="preserve"> </w:t>
      </w:r>
      <w:r>
        <w:rPr>
          <w:spacing w:val="-2"/>
        </w:rPr>
        <w:t>可</w:t>
      </w:r>
      <w:r>
        <w:rPr>
          <w:spacing w:val="-25"/>
        </w:rPr>
        <w:t xml:space="preserve"> </w:t>
      </w:r>
      <w:r>
        <w:rPr>
          <w:spacing w:val="-2"/>
        </w:rPr>
        <w:t>控</w:t>
      </w:r>
      <w:r>
        <w:rPr>
          <w:spacing w:val="-30"/>
        </w:rPr>
        <w:t xml:space="preserve"> </w:t>
      </w:r>
      <w:r>
        <w:rPr>
          <w:spacing w:val="-2"/>
        </w:rPr>
        <w:t>、可</w:t>
      </w:r>
      <w:r>
        <w:rPr/>
        <w:t xml:space="preserve"> </w:t>
      </w:r>
      <w:r>
        <w:rPr>
          <w:spacing w:val="20"/>
        </w:rPr>
        <w:t>逆转的代谢性危险因素</w:t>
      </w:r>
      <w:r>
        <w:rPr>
          <w:spacing w:val="-14"/>
        </w:rPr>
        <w:t xml:space="preserve"> </w:t>
      </w:r>
      <w:r>
        <w:rPr>
          <w:spacing w:val="20"/>
        </w:rPr>
        <w:t>。针对我国老年人群</w:t>
      </w:r>
      <w:r>
        <w:rPr>
          <w:spacing w:val="24"/>
          <w:w w:val="101"/>
        </w:rPr>
        <w:t xml:space="preserve"> </w:t>
      </w:r>
      <w:r>
        <w:rPr>
          <w:position w:val="-2"/>
        </w:rPr>
        <w:t>CVD</w:t>
      </w:r>
      <w:r>
        <w:rPr>
          <w:spacing w:val="20"/>
          <w:position w:val="-2"/>
        </w:rPr>
        <w:t xml:space="preserve"> </w:t>
      </w:r>
      <w:r>
        <w:rPr>
          <w:spacing w:val="20"/>
        </w:rPr>
        <w:t>的</w:t>
      </w:r>
      <w:r>
        <w:rPr/>
        <w:t xml:space="preserve"> </w:t>
      </w:r>
      <w:r>
        <w:rPr>
          <w:spacing w:val="1"/>
        </w:rPr>
        <w:t>防治也要重</w:t>
      </w:r>
      <w:r>
        <w:rPr>
          <w:spacing w:val="-22"/>
        </w:rPr>
        <w:t xml:space="preserve"> </w:t>
      </w:r>
      <w:r>
        <w:rPr>
          <w:spacing w:val="1"/>
        </w:rPr>
        <w:t>点</w:t>
      </w:r>
      <w:r>
        <w:rPr>
          <w:spacing w:val="-27"/>
        </w:rPr>
        <w:t xml:space="preserve"> </w:t>
      </w:r>
      <w:r>
        <w:rPr>
          <w:spacing w:val="1"/>
        </w:rPr>
        <w:t>关</w:t>
      </w:r>
      <w:r>
        <w:rPr>
          <w:spacing w:val="-21"/>
        </w:rPr>
        <w:t xml:space="preserve"> </w:t>
      </w:r>
      <w:r>
        <w:rPr>
          <w:spacing w:val="1"/>
        </w:rPr>
        <w:t>注</w:t>
      </w:r>
      <w:r>
        <w:rPr>
          <w:spacing w:val="33"/>
        </w:rPr>
        <w:t xml:space="preserve"> </w:t>
      </w:r>
      <w:r>
        <w:rPr>
          <w:position w:val="-2"/>
        </w:rPr>
        <w:t>CVD</w:t>
      </w:r>
      <w:r>
        <w:rPr>
          <w:spacing w:val="28"/>
          <w:position w:val="-2"/>
        </w:rPr>
        <w:t xml:space="preserve"> </w:t>
      </w:r>
      <w:r>
        <w:rPr>
          <w:spacing w:val="1"/>
        </w:rPr>
        <w:t>的</w:t>
      </w:r>
      <w:r>
        <w:rPr>
          <w:spacing w:val="-18"/>
        </w:rPr>
        <w:t xml:space="preserve"> </w:t>
      </w:r>
      <w:r>
        <w:rPr>
          <w:spacing w:val="1"/>
        </w:rPr>
        <w:t>主</w:t>
      </w:r>
      <w:r>
        <w:rPr>
          <w:spacing w:val="-27"/>
        </w:rPr>
        <w:t xml:space="preserve"> </w:t>
      </w:r>
      <w:r>
        <w:rPr>
          <w:spacing w:val="1"/>
        </w:rPr>
        <w:t>要</w:t>
      </w:r>
      <w:r>
        <w:rPr>
          <w:spacing w:val="-25"/>
        </w:rPr>
        <w:t xml:space="preserve"> </w:t>
      </w:r>
      <w:r>
        <w:rPr>
          <w:spacing w:val="1"/>
        </w:rPr>
        <w:t>危</w:t>
      </w:r>
      <w:r>
        <w:rPr>
          <w:spacing w:val="-14"/>
        </w:rPr>
        <w:t xml:space="preserve"> </w:t>
      </w:r>
      <w:r>
        <w:rPr>
          <w:spacing w:val="1"/>
        </w:rPr>
        <w:t>险 因</w:t>
      </w:r>
      <w:r>
        <w:rPr>
          <w:spacing w:val="-21"/>
        </w:rPr>
        <w:t xml:space="preserve"> </w:t>
      </w:r>
      <w:r>
        <w:rPr>
          <w:spacing w:val="1"/>
        </w:rPr>
        <w:t>素</w:t>
      </w:r>
      <w:r>
        <w:rPr>
          <w:spacing w:val="-14"/>
        </w:rPr>
        <w:t xml:space="preserve"> </w:t>
      </w:r>
      <w:r>
        <w:rPr>
          <w:spacing w:val="1"/>
        </w:rPr>
        <w:t>。 目</w:t>
      </w:r>
      <w:r>
        <w:rPr>
          <w:spacing w:val="-26"/>
        </w:rPr>
        <w:t xml:space="preserve"> </w:t>
      </w:r>
      <w:r>
        <w:rPr>
          <w:spacing w:val="1"/>
        </w:rPr>
        <w:t>前 ,</w:t>
      </w:r>
      <w:r>
        <w:rPr>
          <w:spacing w:val="-25"/>
        </w:rPr>
        <w:t xml:space="preserve"> </w:t>
      </w:r>
      <w:r>
        <w:rPr>
          <w:spacing w:val="1"/>
        </w:rPr>
        <w:t>我</w:t>
      </w:r>
    </w:p>
    <w:p>
      <w:pPr>
        <w:spacing w:line="193" w:lineRule="auto"/>
        <w:sectPr>
          <w:type w:val="continuous"/>
          <w:pgSz w:w="11906" w:h="16838"/>
          <w:pgMar w:top="1070" w:right="757" w:bottom="400" w:left="407" w:header="657" w:footer="0" w:gutter="0"/>
          <w:cols w:equalWidth="0" w:num="2">
            <w:col w:w="5663" w:space="100"/>
            <w:col w:w="4978" w:space="0"/>
          </w:cols>
        </w:sectPr>
        <w:rPr/>
      </w:pPr>
    </w:p>
    <w:p>
      <w:pPr>
        <w:spacing w:line="134" w:lineRule="exact"/>
        <w:rPr/>
      </w:pPr>
      <w:r/>
    </w:p>
    <w:p>
      <w:pPr>
        <w:spacing w:line="134" w:lineRule="exact"/>
        <w:sectPr>
          <w:headerReference w:type="default" r:id="rId27"/>
          <w:pgSz w:w="11906" w:h="16838"/>
          <w:pgMar w:top="1070" w:right="757" w:bottom="400" w:left="407" w:header="657" w:footer="0" w:gutter="0"/>
          <w:cols w:equalWidth="0" w:num="1">
            <w:col w:w="10741" w:space="0"/>
          </w:cols>
        </w:sectPr>
        <w:rPr/>
      </w:pPr>
    </w:p>
    <w:p>
      <w:pPr>
        <w:pStyle w:val="BodyText"/>
        <w:ind w:left="529" w:right="169" w:firstLine="15"/>
        <w:spacing w:before="37" w:line="228" w:lineRule="auto"/>
        <w:jc w:val="both"/>
        <w:rPr/>
      </w:pPr>
      <w:r>
        <w:rPr>
          <w:spacing w:val="-6"/>
        </w:rPr>
        <w:t>国人群高血</w:t>
      </w:r>
      <w:r>
        <w:rPr>
          <w:spacing w:val="-15"/>
        </w:rPr>
        <w:t xml:space="preserve"> </w:t>
      </w:r>
      <w:r>
        <w:rPr>
          <w:spacing w:val="-6"/>
        </w:rPr>
        <w:t>压</w:t>
      </w:r>
      <w:r>
        <w:rPr>
          <w:spacing w:val="-30"/>
        </w:rPr>
        <w:t xml:space="preserve"> </w:t>
      </w:r>
      <w:r>
        <w:rPr>
          <w:spacing w:val="-6"/>
        </w:rPr>
        <w:t>、糖</w:t>
      </w:r>
      <w:r>
        <w:rPr>
          <w:spacing w:val="-23"/>
        </w:rPr>
        <w:t xml:space="preserve"> </w:t>
      </w:r>
      <w:r>
        <w:rPr>
          <w:spacing w:val="-6"/>
        </w:rPr>
        <w:t>尿</w:t>
      </w:r>
      <w:r>
        <w:rPr>
          <w:spacing w:val="-25"/>
        </w:rPr>
        <w:t xml:space="preserve"> </w:t>
      </w:r>
      <w:r>
        <w:rPr>
          <w:spacing w:val="-6"/>
        </w:rPr>
        <w:t>病</w:t>
      </w:r>
      <w:r>
        <w:rPr>
          <w:spacing w:val="-30"/>
        </w:rPr>
        <w:t xml:space="preserve"> </w:t>
      </w:r>
      <w:r>
        <w:rPr>
          <w:spacing w:val="-6"/>
        </w:rPr>
        <w:t>、血</w:t>
      </w:r>
      <w:r>
        <w:rPr>
          <w:spacing w:val="-26"/>
        </w:rPr>
        <w:t xml:space="preserve"> </w:t>
      </w:r>
      <w:r>
        <w:rPr>
          <w:spacing w:val="-6"/>
        </w:rPr>
        <w:t>脂</w:t>
      </w:r>
      <w:r>
        <w:rPr>
          <w:spacing w:val="-24"/>
        </w:rPr>
        <w:t xml:space="preserve"> </w:t>
      </w:r>
      <w:r>
        <w:rPr>
          <w:spacing w:val="-6"/>
        </w:rPr>
        <w:t>异</w:t>
      </w:r>
      <w:r>
        <w:rPr>
          <w:spacing w:val="-18"/>
        </w:rPr>
        <w:t xml:space="preserve"> </w:t>
      </w:r>
      <w:r>
        <w:rPr>
          <w:spacing w:val="-6"/>
        </w:rPr>
        <w:t>常 的</w:t>
      </w:r>
      <w:r>
        <w:rPr>
          <w:spacing w:val="-20"/>
        </w:rPr>
        <w:t xml:space="preserve"> </w:t>
      </w:r>
      <w:r>
        <w:rPr>
          <w:spacing w:val="-6"/>
        </w:rPr>
        <w:t>现</w:t>
      </w:r>
      <w:r>
        <w:rPr>
          <w:spacing w:val="-19"/>
        </w:rPr>
        <w:t xml:space="preserve"> </w:t>
      </w:r>
      <w:r>
        <w:rPr>
          <w:spacing w:val="-6"/>
        </w:rPr>
        <w:t>患</w:t>
      </w:r>
      <w:r>
        <w:rPr>
          <w:spacing w:val="-24"/>
        </w:rPr>
        <w:t xml:space="preserve"> </w:t>
      </w:r>
      <w:r>
        <w:rPr>
          <w:spacing w:val="-6"/>
        </w:rPr>
        <w:t>状</w:t>
      </w:r>
      <w:r>
        <w:rPr>
          <w:spacing w:val="-23"/>
        </w:rPr>
        <w:t xml:space="preserve"> </w:t>
      </w:r>
      <w:r>
        <w:rPr>
          <w:spacing w:val="-6"/>
        </w:rPr>
        <w:t>况</w:t>
      </w:r>
      <w:r>
        <w:rPr>
          <w:spacing w:val="-22"/>
        </w:rPr>
        <w:t xml:space="preserve"> </w:t>
      </w:r>
      <w:r>
        <w:rPr>
          <w:spacing w:val="-6"/>
        </w:rPr>
        <w:t>不</w:t>
      </w:r>
      <w:r>
        <w:rPr>
          <w:spacing w:val="-23"/>
        </w:rPr>
        <w:t xml:space="preserve"> </w:t>
      </w:r>
      <w:r>
        <w:rPr>
          <w:spacing w:val="-6"/>
        </w:rPr>
        <w:t>容</w:t>
      </w:r>
      <w:r>
        <w:rPr>
          <w:spacing w:val="-23"/>
        </w:rPr>
        <w:t xml:space="preserve"> </w:t>
      </w:r>
      <w:r>
        <w:rPr>
          <w:spacing w:val="-6"/>
        </w:rPr>
        <w:t>乐</w:t>
      </w:r>
      <w:r>
        <w:rPr/>
        <w:t xml:space="preserve">  </w:t>
      </w:r>
      <w:r>
        <w:rPr>
          <w:spacing w:val="-3"/>
        </w:rPr>
        <w:t>观 ,综</w:t>
      </w:r>
      <w:r>
        <w:rPr>
          <w:spacing w:val="-25"/>
        </w:rPr>
        <w:t xml:space="preserve"> </w:t>
      </w:r>
      <w:r>
        <w:rPr>
          <w:spacing w:val="-3"/>
        </w:rPr>
        <w:t>合</w:t>
      </w:r>
      <w:r>
        <w:rPr>
          <w:spacing w:val="-23"/>
        </w:rPr>
        <w:t xml:space="preserve"> </w:t>
      </w:r>
      <w:r>
        <w:rPr>
          <w:spacing w:val="-3"/>
        </w:rPr>
        <w:t>管</w:t>
      </w:r>
      <w:r>
        <w:rPr>
          <w:spacing w:val="-24"/>
        </w:rPr>
        <w:t xml:space="preserve"> </w:t>
      </w:r>
      <w:r>
        <w:rPr>
          <w:spacing w:val="-3"/>
        </w:rPr>
        <w:t>理</w:t>
      </w:r>
      <w:r>
        <w:rPr>
          <w:spacing w:val="-22"/>
        </w:rPr>
        <w:t xml:space="preserve"> </w:t>
      </w:r>
      <w:r>
        <w:rPr>
          <w:spacing w:val="-3"/>
        </w:rPr>
        <w:t>现</w:t>
      </w:r>
      <w:r>
        <w:rPr>
          <w:spacing w:val="-26"/>
        </w:rPr>
        <w:t xml:space="preserve"> </w:t>
      </w:r>
      <w:r>
        <w:rPr>
          <w:spacing w:val="-3"/>
        </w:rPr>
        <w:t>状</w:t>
      </w:r>
      <w:r>
        <w:rPr>
          <w:spacing w:val="-25"/>
        </w:rPr>
        <w:t xml:space="preserve"> </w:t>
      </w:r>
      <w:r>
        <w:rPr>
          <w:spacing w:val="-3"/>
        </w:rPr>
        <w:t>不</w:t>
      </w:r>
      <w:r>
        <w:rPr>
          <w:spacing w:val="-26"/>
        </w:rPr>
        <w:t xml:space="preserve"> </w:t>
      </w:r>
      <w:r>
        <w:rPr>
          <w:spacing w:val="-3"/>
        </w:rPr>
        <w:t>佳</w:t>
      </w:r>
      <w:r>
        <w:rPr>
          <w:sz w:val="10"/>
          <w:szCs w:val="10"/>
          <w:spacing w:val="-3"/>
          <w:position w:val="7"/>
        </w:rPr>
        <w:t>[279]  </w:t>
      </w:r>
      <w:r>
        <w:rPr>
          <w:spacing w:val="-3"/>
        </w:rPr>
        <w:t>。</w:t>
      </w:r>
      <w:r>
        <w:rPr>
          <w:spacing w:val="-31"/>
        </w:rPr>
        <w:t xml:space="preserve"> </w:t>
      </w:r>
      <w:r>
        <w:rPr>
          <w:spacing w:val="-3"/>
        </w:rPr>
        <w:t>高</w:t>
      </w:r>
      <w:r>
        <w:rPr>
          <w:spacing w:val="-24"/>
        </w:rPr>
        <w:t xml:space="preserve"> </w:t>
      </w:r>
      <w:r>
        <w:rPr>
          <w:spacing w:val="-3"/>
        </w:rPr>
        <w:t>血</w:t>
      </w:r>
      <w:r>
        <w:rPr>
          <w:spacing w:val="-24"/>
        </w:rPr>
        <w:t xml:space="preserve"> </w:t>
      </w:r>
      <w:r>
        <w:rPr>
          <w:spacing w:val="-3"/>
        </w:rPr>
        <w:t>压</w:t>
      </w:r>
      <w:r>
        <w:rPr>
          <w:spacing w:val="-30"/>
        </w:rPr>
        <w:t xml:space="preserve"> </w:t>
      </w:r>
      <w:r>
        <w:rPr>
          <w:spacing w:val="-3"/>
        </w:rPr>
        <w:t>、糖</w:t>
      </w:r>
      <w:r>
        <w:rPr>
          <w:spacing w:val="-23"/>
        </w:rPr>
        <w:t xml:space="preserve"> </w:t>
      </w:r>
      <w:r>
        <w:rPr>
          <w:spacing w:val="-3"/>
        </w:rPr>
        <w:t>尿</w:t>
      </w:r>
      <w:r>
        <w:rPr>
          <w:spacing w:val="-25"/>
        </w:rPr>
        <w:t xml:space="preserve"> </w:t>
      </w:r>
      <w:r>
        <w:rPr>
          <w:spacing w:val="-3"/>
        </w:rPr>
        <w:t>病</w:t>
      </w:r>
      <w:r>
        <w:rPr>
          <w:spacing w:val="-30"/>
        </w:rPr>
        <w:t xml:space="preserve"> </w:t>
      </w:r>
      <w:r>
        <w:rPr>
          <w:spacing w:val="-3"/>
        </w:rPr>
        <w:t>、血</w:t>
      </w:r>
      <w:r>
        <w:rPr>
          <w:spacing w:val="-25"/>
        </w:rPr>
        <w:t xml:space="preserve"> </w:t>
      </w:r>
      <w:r>
        <w:rPr>
          <w:spacing w:val="-3"/>
        </w:rPr>
        <w:t>脂</w:t>
      </w:r>
      <w:r>
        <w:rPr>
          <w:spacing w:val="-24"/>
        </w:rPr>
        <w:t xml:space="preserve"> </w:t>
      </w:r>
      <w:r>
        <w:rPr>
          <w:spacing w:val="-3"/>
        </w:rPr>
        <w:t>异</w:t>
      </w:r>
      <w:r>
        <w:rPr/>
        <w:t xml:space="preserve">  </w:t>
      </w:r>
      <w:r>
        <w:rPr>
          <w:spacing w:val="10"/>
        </w:rPr>
        <w:t>常共患达</w:t>
      </w:r>
      <w:r>
        <w:rPr>
          <w:spacing w:val="19"/>
        </w:rPr>
        <w:t xml:space="preserve"> </w:t>
      </w:r>
      <w:r>
        <w:rPr>
          <w:spacing w:val="10"/>
          <w:position w:val="-2"/>
        </w:rPr>
        <w:t>30%</w:t>
      </w:r>
      <w:r>
        <w:rPr>
          <w:sz w:val="10"/>
          <w:szCs w:val="10"/>
          <w:spacing w:val="10"/>
          <w:position w:val="7"/>
        </w:rPr>
        <w:t>[280]  </w:t>
      </w:r>
      <w:r>
        <w:rPr>
          <w:spacing w:val="10"/>
        </w:rPr>
        <w:t>。然而</w:t>
      </w:r>
      <w:r>
        <w:rPr>
          <w:spacing w:val="-8"/>
        </w:rPr>
        <w:t xml:space="preserve"> </w:t>
      </w:r>
      <w:r>
        <w:rPr>
          <w:spacing w:val="10"/>
        </w:rPr>
        <w:t>,糖尿病患者血压</w:t>
      </w:r>
      <w:r>
        <w:rPr>
          <w:spacing w:val="-30"/>
        </w:rPr>
        <w:t xml:space="preserve"> </w:t>
      </w:r>
      <w:r>
        <w:rPr>
          <w:spacing w:val="10"/>
        </w:rPr>
        <w:t>、血</w:t>
      </w:r>
      <w:r>
        <w:rPr>
          <w:spacing w:val="9"/>
        </w:rPr>
        <w:t>糖控制</w:t>
      </w:r>
      <w:r>
        <w:rPr/>
        <w:t xml:space="preserve">  </w:t>
      </w:r>
      <w:r>
        <w:rPr/>
        <w:t>同时达标者仅有 </w:t>
      </w:r>
      <w:r>
        <w:rPr>
          <w:position w:val="-2"/>
        </w:rPr>
        <w:t>14%</w:t>
      </w:r>
      <w:r>
        <w:rPr>
          <w:spacing w:val="-12"/>
          <w:position w:val="-2"/>
        </w:rPr>
        <w:t xml:space="preserve"> </w:t>
      </w:r>
      <w:r>
        <w:rPr/>
        <w:t>,血糖、血脂双达标率不到 </w:t>
      </w:r>
      <w:r>
        <w:rPr>
          <w:position w:val="-2"/>
        </w:rPr>
        <w:t>20%</w:t>
      </w:r>
      <w:r>
        <w:rPr>
          <w:sz w:val="10"/>
          <w:szCs w:val="10"/>
          <w:position w:val="7"/>
        </w:rPr>
        <w:t>[281]</w:t>
      </w:r>
      <w:r>
        <w:rPr>
          <w:sz w:val="10"/>
          <w:szCs w:val="10"/>
          <w:spacing w:val="19"/>
          <w:w w:val="102"/>
          <w:position w:val="7"/>
        </w:rPr>
        <w:t xml:space="preserve"> </w:t>
      </w:r>
      <w:r>
        <w:rPr/>
        <w:t>。</w:t>
      </w:r>
    </w:p>
    <w:p>
      <w:pPr>
        <w:pStyle w:val="BodyText"/>
        <w:ind w:left="524" w:right="253" w:firstLine="329"/>
        <w:spacing w:before="2" w:line="232" w:lineRule="auto"/>
        <w:jc w:val="both"/>
        <w:rPr/>
      </w:pPr>
      <w:r>
        <w:rPr>
          <w:spacing w:val="15"/>
        </w:rPr>
        <w:t>“三高</w:t>
      </w:r>
      <w:r>
        <w:rPr>
          <w:spacing w:val="-20"/>
        </w:rPr>
        <w:t xml:space="preserve"> </w:t>
      </w:r>
      <w:r>
        <w:rPr>
          <w:spacing w:val="15"/>
        </w:rPr>
        <w:t>”共管是一项系统工程</w:t>
      </w:r>
      <w:r>
        <w:rPr>
          <w:spacing w:val="-9"/>
        </w:rPr>
        <w:t xml:space="preserve"> </w:t>
      </w:r>
      <w:r>
        <w:rPr>
          <w:spacing w:val="15"/>
        </w:rPr>
        <w:t>,</w:t>
      </w:r>
      <w:r>
        <w:rPr>
          <w:spacing w:val="-33"/>
        </w:rPr>
        <w:t xml:space="preserve"> </w:t>
      </w:r>
      <w:r>
        <w:rPr>
          <w:spacing w:val="15"/>
        </w:rPr>
        <w:t>不仅需要政府健康</w:t>
      </w:r>
      <w:r>
        <w:rPr/>
        <w:t xml:space="preserve"> </w:t>
      </w:r>
      <w:r>
        <w:rPr>
          <w:spacing w:val="11"/>
        </w:rPr>
        <w:t>政策</w:t>
      </w:r>
      <w:r>
        <w:rPr>
          <w:spacing w:val="-30"/>
        </w:rPr>
        <w:t xml:space="preserve"> </w:t>
      </w:r>
      <w:r>
        <w:rPr>
          <w:spacing w:val="11"/>
        </w:rPr>
        <w:t>、社会健康环境</w:t>
      </w:r>
      <w:r>
        <w:rPr>
          <w:spacing w:val="-29"/>
        </w:rPr>
        <w:t xml:space="preserve"> </w:t>
      </w:r>
      <w:r>
        <w:rPr>
          <w:spacing w:val="11"/>
        </w:rPr>
        <w:t>、公民健康行为的支撑</w:t>
      </w:r>
      <w:r>
        <w:rPr>
          <w:spacing w:val="-9"/>
        </w:rPr>
        <w:t xml:space="preserve"> </w:t>
      </w:r>
      <w:r>
        <w:rPr>
          <w:spacing w:val="11"/>
        </w:rPr>
        <w:t>,</w:t>
      </w:r>
      <w:r>
        <w:rPr>
          <w:spacing w:val="-33"/>
        </w:rPr>
        <w:t xml:space="preserve"> </w:t>
      </w:r>
      <w:r>
        <w:rPr>
          <w:spacing w:val="11"/>
        </w:rPr>
        <w:t>还有</w:t>
      </w:r>
      <w:r>
        <w:rPr>
          <w:spacing w:val="10"/>
        </w:rPr>
        <w:t>重大</w:t>
      </w:r>
      <w:r>
        <w:rPr/>
        <w:t xml:space="preserve"> </w:t>
      </w:r>
      <w:r>
        <w:rPr>
          <w:spacing w:val="23"/>
        </w:rPr>
        <w:t>研究结果和临床技能与经验等循证医学证据的支持</w:t>
      </w:r>
      <w:r>
        <w:rPr>
          <w:spacing w:val="-3"/>
        </w:rPr>
        <w:t xml:space="preserve"> </w:t>
      </w:r>
      <w:r>
        <w:rPr>
          <w:spacing w:val="23"/>
        </w:rPr>
        <w:t>,</w:t>
      </w:r>
      <w:r>
        <w:rPr/>
        <w:t xml:space="preserve"> </w:t>
      </w:r>
      <w:r>
        <w:rPr>
          <w:spacing w:val="15"/>
        </w:rPr>
        <w:t>更要提高患者依从性</w:t>
      </w:r>
      <w:r>
        <w:rPr>
          <w:spacing w:val="5"/>
        </w:rPr>
        <w:t xml:space="preserve"> </w:t>
      </w:r>
      <w:r>
        <w:rPr>
          <w:spacing w:val="15"/>
        </w:rPr>
        <w:t>,改善临床惰性</w:t>
      </w:r>
      <w:r>
        <w:rPr>
          <w:spacing w:val="-8"/>
        </w:rPr>
        <w:t xml:space="preserve"> </w:t>
      </w:r>
      <w:r>
        <w:rPr>
          <w:spacing w:val="15"/>
        </w:rPr>
        <w:t>,建立健保机制</w:t>
      </w:r>
      <w:r>
        <w:rPr>
          <w:spacing w:val="-27"/>
        </w:rPr>
        <w:t xml:space="preserve"> </w:t>
      </w:r>
      <w:r>
        <w:rPr>
          <w:spacing w:val="15"/>
        </w:rPr>
        <w:t>。</w:t>
      </w:r>
    </w:p>
    <w:p>
      <w:pPr>
        <w:pStyle w:val="BodyText"/>
        <w:ind w:left="944"/>
        <w:spacing w:line="183" w:lineRule="auto"/>
        <w:rPr/>
      </w:pPr>
      <w:r>
        <w:rPr>
          <w:spacing w:val="17"/>
        </w:rPr>
        <w:t>具体而言着重以下 </w:t>
      </w:r>
      <w:r>
        <w:rPr>
          <w:spacing w:val="17"/>
          <w:position w:val="-2"/>
        </w:rPr>
        <w:t>4</w:t>
      </w:r>
      <w:r>
        <w:rPr>
          <w:spacing w:val="17"/>
        </w:rPr>
        <w:t>个方面</w:t>
      </w:r>
      <w:r>
        <w:rPr>
          <w:spacing w:val="-27"/>
        </w:rPr>
        <w:t xml:space="preserve"> </w:t>
      </w:r>
      <w:r>
        <w:rPr>
          <w:spacing w:val="17"/>
        </w:rPr>
        <w:t>。</w:t>
      </w:r>
    </w:p>
    <w:p>
      <w:pPr>
        <w:pStyle w:val="BodyText"/>
        <w:ind w:left="526" w:right="183" w:firstLine="417"/>
        <w:spacing w:before="47" w:line="233" w:lineRule="auto"/>
        <w:rPr/>
      </w:pPr>
      <w:r>
        <w:rPr>
          <w:spacing w:val="12"/>
        </w:rPr>
        <w:t>第一</w:t>
      </w:r>
      <w:r>
        <w:rPr>
          <w:spacing w:val="8"/>
        </w:rPr>
        <w:t xml:space="preserve"> </w:t>
      </w:r>
      <w:r>
        <w:rPr>
          <w:spacing w:val="12"/>
        </w:rPr>
        <w:t>,构建共管体系</w:t>
      </w:r>
      <w:r>
        <w:rPr>
          <w:spacing w:val="-14"/>
        </w:rPr>
        <w:t xml:space="preserve"> </w:t>
      </w:r>
      <w:r>
        <w:rPr>
          <w:spacing w:val="12"/>
        </w:rPr>
        <w:t>。健全政府主导</w:t>
      </w:r>
      <w:r>
        <w:rPr>
          <w:spacing w:val="-29"/>
        </w:rPr>
        <w:t xml:space="preserve"> </w:t>
      </w:r>
      <w:r>
        <w:rPr>
          <w:spacing w:val="12"/>
        </w:rPr>
        <w:t>、部门协作</w:t>
      </w:r>
      <w:r>
        <w:rPr>
          <w:spacing w:val="-30"/>
        </w:rPr>
        <w:t xml:space="preserve"> </w:t>
      </w:r>
      <w:r>
        <w:rPr>
          <w:spacing w:val="12"/>
        </w:rPr>
        <w:t>、</w:t>
      </w:r>
      <w:r>
        <w:rPr/>
        <w:t xml:space="preserve"> </w:t>
      </w:r>
      <w:r>
        <w:rPr>
          <w:spacing w:val="23"/>
        </w:rPr>
        <w:t>全民参与的慢性病综合防治机制</w:t>
      </w:r>
      <w:r>
        <w:rPr>
          <w:spacing w:val="-9"/>
        </w:rPr>
        <w:t xml:space="preserve"> </w:t>
      </w:r>
      <w:r>
        <w:rPr>
          <w:spacing w:val="23"/>
        </w:rPr>
        <w:t>,将健康融入</w:t>
      </w:r>
      <w:r>
        <w:rPr>
          <w:spacing w:val="22"/>
        </w:rPr>
        <w:t>所有政</w:t>
      </w:r>
      <w:r>
        <w:rPr/>
        <w:t xml:space="preserve">  </w:t>
      </w:r>
      <w:r>
        <w:rPr>
          <w:spacing w:val="18"/>
        </w:rPr>
        <w:t>策</w:t>
      </w:r>
      <w:r>
        <w:rPr>
          <w:spacing w:val="-8"/>
        </w:rPr>
        <w:t xml:space="preserve"> </w:t>
      </w:r>
      <w:r>
        <w:rPr>
          <w:spacing w:val="18"/>
        </w:rPr>
        <w:t>,调动社会和个人参与防治的积极性</w:t>
      </w:r>
      <w:r>
        <w:rPr>
          <w:spacing w:val="-9"/>
        </w:rPr>
        <w:t xml:space="preserve"> </w:t>
      </w:r>
      <w:r>
        <w:rPr>
          <w:spacing w:val="18"/>
        </w:rPr>
        <w:t>,建设各级医疗</w:t>
      </w:r>
      <w:r>
        <w:rPr/>
        <w:t xml:space="preserve">  </w:t>
      </w:r>
      <w:r>
        <w:rPr>
          <w:spacing w:val="16"/>
        </w:rPr>
        <w:t>机构上下联动的三高共管体系</w:t>
      </w:r>
      <w:r>
        <w:rPr>
          <w:spacing w:val="-17"/>
        </w:rPr>
        <w:t xml:space="preserve"> </w:t>
      </w:r>
      <w:r>
        <w:rPr>
          <w:spacing w:val="16"/>
        </w:rPr>
        <w:t>。</w:t>
      </w:r>
    </w:p>
    <w:p>
      <w:pPr>
        <w:pStyle w:val="BodyText"/>
        <w:ind w:left="524" w:right="260" w:firstLine="419"/>
        <w:spacing w:before="8" w:line="229" w:lineRule="auto"/>
        <w:jc w:val="both"/>
        <w:rPr/>
      </w:pPr>
      <w:r>
        <w:rPr>
          <w:spacing w:val="19"/>
        </w:rPr>
        <w:t>第二</w:t>
      </w:r>
      <w:r>
        <w:rPr>
          <w:spacing w:val="7"/>
        </w:rPr>
        <w:t xml:space="preserve"> </w:t>
      </w:r>
      <w:r>
        <w:rPr>
          <w:spacing w:val="19"/>
        </w:rPr>
        <w:t>,早期筛查评估</w:t>
      </w:r>
      <w:r>
        <w:rPr>
          <w:spacing w:val="-14"/>
        </w:rPr>
        <w:t xml:space="preserve"> </w:t>
      </w:r>
      <w:r>
        <w:rPr>
          <w:spacing w:val="19"/>
        </w:rPr>
        <w:t>。倡导全面实施年龄</w:t>
      </w:r>
      <w:r>
        <w:rPr>
          <w:spacing w:val="-27"/>
        </w:rPr>
        <w:t xml:space="preserve"> </w:t>
      </w:r>
      <w:r>
        <w:rPr>
          <w:spacing w:val="19"/>
        </w:rPr>
        <w:t>≥18岁</w:t>
      </w:r>
      <w:r>
        <w:rPr/>
        <w:t xml:space="preserve"> </w:t>
      </w:r>
      <w:r>
        <w:rPr>
          <w:spacing w:val="23"/>
        </w:rPr>
        <w:t>人群首诊测血压</w:t>
      </w:r>
      <w:r>
        <w:rPr>
          <w:spacing w:val="-10"/>
        </w:rPr>
        <w:t xml:space="preserve"> </w:t>
      </w:r>
      <w:r>
        <w:rPr>
          <w:spacing w:val="23"/>
        </w:rPr>
        <w:t>;社区卫生服务中心和乡镇卫生院逐</w:t>
      </w:r>
      <w:r>
        <w:rPr/>
        <w:t xml:space="preserve"> </w:t>
      </w:r>
      <w:r>
        <w:rPr>
          <w:spacing w:val="8"/>
        </w:rPr>
        <w:t>步提高年龄</w:t>
      </w:r>
      <w:r>
        <w:rPr>
          <w:spacing w:val="-16"/>
        </w:rPr>
        <w:t xml:space="preserve"> </w:t>
      </w:r>
      <w:r>
        <w:rPr>
          <w:spacing w:val="8"/>
        </w:rPr>
        <w:t>≥40岁</w:t>
      </w:r>
      <w:r>
        <w:rPr>
          <w:spacing w:val="-28"/>
        </w:rPr>
        <w:t xml:space="preserve"> </w:t>
      </w:r>
      <w:r>
        <w:rPr>
          <w:spacing w:val="8"/>
        </w:rPr>
        <w:t>人</w:t>
      </w:r>
      <w:r>
        <w:rPr>
          <w:spacing w:val="-27"/>
        </w:rPr>
        <w:t xml:space="preserve"> </w:t>
      </w:r>
      <w:r>
        <w:rPr>
          <w:spacing w:val="8"/>
        </w:rPr>
        <w:t>群</w:t>
      </w:r>
      <w:r>
        <w:rPr>
          <w:spacing w:val="-23"/>
        </w:rPr>
        <w:t xml:space="preserve"> </w:t>
      </w:r>
      <w:r>
        <w:rPr>
          <w:spacing w:val="8"/>
        </w:rPr>
        <w:t>每</w:t>
      </w:r>
      <w:r>
        <w:rPr>
          <w:spacing w:val="-25"/>
        </w:rPr>
        <w:t xml:space="preserve"> </w:t>
      </w:r>
      <w:r>
        <w:rPr>
          <w:spacing w:val="8"/>
        </w:rPr>
        <w:t>年</w:t>
      </w:r>
      <w:r>
        <w:rPr>
          <w:spacing w:val="33"/>
          <w:w w:val="101"/>
        </w:rPr>
        <w:t xml:space="preserve"> </w:t>
      </w:r>
      <w:r>
        <w:rPr>
          <w:spacing w:val="8"/>
          <w:position w:val="-2"/>
        </w:rPr>
        <w:t>1</w:t>
      </w:r>
      <w:r>
        <w:rPr>
          <w:spacing w:val="-21"/>
          <w:position w:val="-2"/>
        </w:rPr>
        <w:t xml:space="preserve"> </w:t>
      </w:r>
      <w:r>
        <w:rPr>
          <w:spacing w:val="8"/>
        </w:rPr>
        <w:t>次</w:t>
      </w:r>
      <w:r>
        <w:rPr>
          <w:spacing w:val="-23"/>
        </w:rPr>
        <w:t xml:space="preserve"> </w:t>
      </w:r>
      <w:r>
        <w:rPr>
          <w:spacing w:val="8"/>
        </w:rPr>
        <w:t>空</w:t>
      </w:r>
      <w:r>
        <w:rPr>
          <w:spacing w:val="-28"/>
        </w:rPr>
        <w:t xml:space="preserve"> </w:t>
      </w:r>
      <w:r>
        <w:rPr>
          <w:spacing w:val="8"/>
        </w:rPr>
        <w:t>腹</w:t>
      </w:r>
      <w:r>
        <w:rPr>
          <w:spacing w:val="-26"/>
        </w:rPr>
        <w:t xml:space="preserve"> </w:t>
      </w:r>
      <w:r>
        <w:rPr>
          <w:spacing w:val="8"/>
        </w:rPr>
        <w:t>血</w:t>
      </w:r>
      <w:r>
        <w:rPr>
          <w:spacing w:val="-28"/>
        </w:rPr>
        <w:t xml:space="preserve"> </w:t>
      </w:r>
      <w:r>
        <w:rPr>
          <w:spacing w:val="8"/>
        </w:rPr>
        <w:t>糖</w:t>
      </w:r>
      <w:r>
        <w:rPr>
          <w:spacing w:val="-20"/>
        </w:rPr>
        <w:t xml:space="preserve"> </w:t>
      </w:r>
      <w:r>
        <w:rPr>
          <w:spacing w:val="8"/>
        </w:rPr>
        <w:t>和</w:t>
      </w:r>
      <w:r>
        <w:rPr>
          <w:spacing w:val="-26"/>
        </w:rPr>
        <w:t xml:space="preserve"> </w:t>
      </w:r>
      <w:r>
        <w:rPr>
          <w:spacing w:val="8"/>
        </w:rPr>
        <w:t>血</w:t>
      </w:r>
      <w:r>
        <w:rPr>
          <w:spacing w:val="-28"/>
        </w:rPr>
        <w:t xml:space="preserve"> </w:t>
      </w:r>
      <w:r>
        <w:rPr>
          <w:spacing w:val="8"/>
        </w:rPr>
        <w:t>脂</w:t>
      </w:r>
      <w:r>
        <w:rPr>
          <w:spacing w:val="-26"/>
        </w:rPr>
        <w:t xml:space="preserve"> </w:t>
      </w:r>
      <w:r>
        <w:rPr>
          <w:spacing w:val="8"/>
        </w:rPr>
        <w:t>检</w:t>
      </w:r>
      <w:r>
        <w:rPr/>
        <w:t xml:space="preserve"> </w:t>
      </w:r>
      <w:r>
        <w:rPr>
          <w:spacing w:val="-4"/>
        </w:rPr>
        <w:t>查</w:t>
      </w:r>
      <w:r>
        <w:rPr/>
        <w:t xml:space="preserve"> </w:t>
      </w:r>
      <w:r>
        <w:rPr>
          <w:spacing w:val="-4"/>
        </w:rPr>
        <w:t>。根据</w:t>
      </w:r>
      <w:r>
        <w:rPr>
          <w:spacing w:val="-33"/>
        </w:rPr>
        <w:t xml:space="preserve"> </w:t>
      </w:r>
      <w:r>
        <w:rPr>
          <w:spacing w:val="-4"/>
        </w:rPr>
        <w:t>“三高</w:t>
      </w:r>
      <w:r>
        <w:rPr>
          <w:spacing w:val="-38"/>
        </w:rPr>
        <w:t xml:space="preserve"> </w:t>
      </w:r>
      <w:r>
        <w:rPr>
          <w:spacing w:val="-4"/>
        </w:rPr>
        <w:t>”水平</w:t>
      </w:r>
      <w:r>
        <w:rPr>
          <w:spacing w:val="-29"/>
        </w:rPr>
        <w:t xml:space="preserve"> </w:t>
      </w:r>
      <w:r>
        <w:rPr>
          <w:spacing w:val="-4"/>
        </w:rPr>
        <w:t>、其他危险因素</w:t>
      </w:r>
      <w:r>
        <w:rPr>
          <w:spacing w:val="-30"/>
        </w:rPr>
        <w:t xml:space="preserve"> </w:t>
      </w:r>
      <w:r>
        <w:rPr>
          <w:spacing w:val="-4"/>
        </w:rPr>
        <w:t>、靶器官损害和伴</w:t>
      </w:r>
      <w:r>
        <w:rPr/>
        <w:t xml:space="preserve"> </w:t>
      </w:r>
      <w:r>
        <w:rPr>
          <w:spacing w:val="19"/>
        </w:rPr>
        <w:t>发临床疾病进行 </w:t>
      </w:r>
      <w:r>
        <w:rPr/>
        <w:t>CVD</w:t>
      </w:r>
      <w:r>
        <w:rPr>
          <w:spacing w:val="19"/>
        </w:rPr>
        <w:t>危险分层</w:t>
      </w:r>
      <w:r>
        <w:rPr>
          <w:spacing w:val="-2"/>
        </w:rPr>
        <w:t xml:space="preserve"> </w:t>
      </w:r>
      <w:r>
        <w:rPr>
          <w:spacing w:val="19"/>
        </w:rPr>
        <w:t>,个体化选择血压</w:t>
      </w:r>
      <w:r>
        <w:rPr>
          <w:spacing w:val="-29"/>
        </w:rPr>
        <w:t xml:space="preserve"> </w:t>
      </w:r>
      <w:r>
        <w:rPr>
          <w:spacing w:val="19"/>
        </w:rPr>
        <w:t>、血</w:t>
      </w:r>
      <w:r>
        <w:rPr/>
        <w:t xml:space="preserve"> </w:t>
      </w:r>
      <w:r>
        <w:rPr>
          <w:spacing w:val="15"/>
        </w:rPr>
        <w:t>脂和血糖管理目标</w:t>
      </w:r>
      <w:r>
        <w:rPr>
          <w:spacing w:val="-24"/>
        </w:rPr>
        <w:t xml:space="preserve"> </w:t>
      </w:r>
      <w:r>
        <w:rPr>
          <w:spacing w:val="15"/>
        </w:rPr>
        <w:t>。</w:t>
      </w:r>
    </w:p>
    <w:p>
      <w:pPr>
        <w:pStyle w:val="BodyText"/>
        <w:ind w:left="525" w:right="260" w:firstLine="418"/>
        <w:spacing w:before="4" w:line="232" w:lineRule="auto"/>
        <w:jc w:val="both"/>
        <w:rPr/>
      </w:pPr>
      <w:r>
        <w:rPr>
          <w:spacing w:val="10"/>
        </w:rPr>
        <w:t>第三</w:t>
      </w:r>
      <w:r>
        <w:rPr>
          <w:spacing w:val="1"/>
        </w:rPr>
        <w:t xml:space="preserve"> </w:t>
      </w:r>
      <w:r>
        <w:rPr>
          <w:spacing w:val="10"/>
        </w:rPr>
        <w:t>,疾病综合管理</w:t>
      </w:r>
      <w:r>
        <w:rPr>
          <w:spacing w:val="-14"/>
        </w:rPr>
        <w:t xml:space="preserve"> </w:t>
      </w:r>
      <w:r>
        <w:rPr>
          <w:spacing w:val="10"/>
        </w:rPr>
        <w:t>。高血压</w:t>
      </w:r>
      <w:r>
        <w:rPr>
          <w:spacing w:val="-29"/>
        </w:rPr>
        <w:t xml:space="preserve"> </w:t>
      </w:r>
      <w:r>
        <w:rPr>
          <w:spacing w:val="10"/>
        </w:rPr>
        <w:t>、糖尿病和血脂异常</w:t>
      </w:r>
      <w:r>
        <w:rPr/>
        <w:t xml:space="preserve"> </w:t>
      </w:r>
      <w:r>
        <w:rPr>
          <w:spacing w:val="17"/>
        </w:rPr>
        <w:t>应同等重视管理</w:t>
      </w:r>
      <w:r>
        <w:rPr>
          <w:spacing w:val="-14"/>
        </w:rPr>
        <w:t xml:space="preserve"> </w:t>
      </w:r>
      <w:r>
        <w:rPr>
          <w:spacing w:val="17"/>
        </w:rPr>
        <w:t>。不同人群危险因素管理的综</w:t>
      </w:r>
      <w:r>
        <w:rPr>
          <w:spacing w:val="16"/>
        </w:rPr>
        <w:t>合控制</w:t>
      </w:r>
      <w:r>
        <w:rPr/>
        <w:t xml:space="preserve"> </w:t>
      </w:r>
      <w:r>
        <w:rPr>
          <w:spacing w:val="-1"/>
        </w:rPr>
        <w:t>目标要精准 ,</w:t>
      </w:r>
      <w:r>
        <w:rPr>
          <w:spacing w:val="-16"/>
        </w:rPr>
        <w:t xml:space="preserve"> </w:t>
      </w:r>
      <w:r>
        <w:rPr>
          <w:spacing w:val="-1"/>
        </w:rPr>
        <w:t>规</w:t>
      </w:r>
      <w:r>
        <w:rPr>
          <w:spacing w:val="-21"/>
        </w:rPr>
        <w:t xml:space="preserve"> </w:t>
      </w:r>
      <w:r>
        <w:rPr>
          <w:spacing w:val="-1"/>
        </w:rPr>
        <w:t>范</w:t>
      </w:r>
      <w:r>
        <w:rPr>
          <w:spacing w:val="-25"/>
        </w:rPr>
        <w:t xml:space="preserve"> </w:t>
      </w:r>
      <w:r>
        <w:rPr>
          <w:spacing w:val="-1"/>
        </w:rPr>
        <w:t>化</w:t>
      </w:r>
      <w:r>
        <w:rPr>
          <w:spacing w:val="-21"/>
        </w:rPr>
        <w:t xml:space="preserve"> </w:t>
      </w:r>
      <w:r>
        <w:rPr>
          <w:spacing w:val="-1"/>
        </w:rPr>
        <w:t>开</w:t>
      </w:r>
      <w:r>
        <w:rPr>
          <w:spacing w:val="-26"/>
        </w:rPr>
        <w:t xml:space="preserve"> </w:t>
      </w:r>
      <w:r>
        <w:rPr>
          <w:spacing w:val="-1"/>
        </w:rPr>
        <w:t>展</w:t>
      </w:r>
      <w:r>
        <w:rPr>
          <w:spacing w:val="-23"/>
        </w:rPr>
        <w:t xml:space="preserve"> </w:t>
      </w:r>
      <w:r>
        <w:rPr>
          <w:spacing w:val="-1"/>
        </w:rPr>
        <w:t>生</w:t>
      </w:r>
      <w:r>
        <w:rPr>
          <w:spacing w:val="-20"/>
        </w:rPr>
        <w:t xml:space="preserve"> </w:t>
      </w:r>
      <w:r>
        <w:rPr>
          <w:spacing w:val="-1"/>
        </w:rPr>
        <w:t>活</w:t>
      </w:r>
      <w:r>
        <w:rPr>
          <w:spacing w:val="-25"/>
        </w:rPr>
        <w:t xml:space="preserve"> </w:t>
      </w:r>
      <w:r>
        <w:rPr>
          <w:spacing w:val="-1"/>
        </w:rPr>
        <w:t>方</w:t>
      </w:r>
      <w:r>
        <w:rPr>
          <w:spacing w:val="-23"/>
        </w:rPr>
        <w:t xml:space="preserve"> </w:t>
      </w:r>
      <w:r>
        <w:rPr>
          <w:spacing w:val="-1"/>
        </w:rPr>
        <w:t>式</w:t>
      </w:r>
      <w:r>
        <w:rPr>
          <w:spacing w:val="-21"/>
        </w:rPr>
        <w:t xml:space="preserve"> </w:t>
      </w:r>
      <w:r>
        <w:rPr>
          <w:spacing w:val="-1"/>
        </w:rPr>
        <w:t>改</w:t>
      </w:r>
      <w:r>
        <w:rPr>
          <w:spacing w:val="-21"/>
        </w:rPr>
        <w:t xml:space="preserve"> </w:t>
      </w:r>
      <w:r>
        <w:rPr>
          <w:spacing w:val="-1"/>
        </w:rPr>
        <w:t>变</w:t>
      </w:r>
      <w:r>
        <w:rPr>
          <w:spacing w:val="-30"/>
        </w:rPr>
        <w:t xml:space="preserve"> </w:t>
      </w:r>
      <w:r>
        <w:rPr>
          <w:spacing w:val="-1"/>
        </w:rPr>
        <w:t>、药</w:t>
      </w:r>
      <w:r>
        <w:rPr>
          <w:spacing w:val="-20"/>
        </w:rPr>
        <w:t xml:space="preserve"> </w:t>
      </w:r>
      <w:r>
        <w:rPr>
          <w:spacing w:val="-1"/>
        </w:rPr>
        <w:t>物</w:t>
      </w:r>
      <w:r>
        <w:rPr>
          <w:spacing w:val="-21"/>
        </w:rPr>
        <w:t xml:space="preserve"> </w:t>
      </w:r>
      <w:r>
        <w:rPr>
          <w:spacing w:val="-1"/>
        </w:rPr>
        <w:t>治</w:t>
      </w:r>
      <w:r>
        <w:rPr>
          <w:spacing w:val="-25"/>
        </w:rPr>
        <w:t xml:space="preserve"> </w:t>
      </w:r>
      <w:r>
        <w:rPr>
          <w:spacing w:val="-1"/>
        </w:rPr>
        <w:t>疗</w:t>
      </w:r>
      <w:r>
        <w:rPr>
          <w:spacing w:val="-19"/>
        </w:rPr>
        <w:t xml:space="preserve"> </w:t>
      </w:r>
      <w:r>
        <w:rPr>
          <w:spacing w:val="-1"/>
        </w:rPr>
        <w:t>干</w:t>
      </w:r>
      <w:r>
        <w:rPr/>
        <w:t xml:space="preserve"> </w:t>
      </w:r>
      <w:r>
        <w:rPr>
          <w:spacing w:val="13"/>
        </w:rPr>
        <w:t>预</w:t>
      </w:r>
      <w:r>
        <w:rPr>
          <w:spacing w:val="8"/>
        </w:rPr>
        <w:t xml:space="preserve"> </w:t>
      </w:r>
      <w:r>
        <w:rPr>
          <w:spacing w:val="13"/>
        </w:rPr>
        <w:t>,提高干预的效率</w:t>
      </w:r>
      <w:r>
        <w:rPr>
          <w:spacing w:val="-14"/>
        </w:rPr>
        <w:t xml:space="preserve"> </w:t>
      </w:r>
      <w:r>
        <w:rPr>
          <w:spacing w:val="13"/>
        </w:rPr>
        <w:t>。</w:t>
      </w:r>
      <w:r>
        <w:rPr>
          <w:spacing w:val="-31"/>
        </w:rPr>
        <w:t xml:space="preserve"> </w:t>
      </w:r>
      <w:r>
        <w:rPr>
          <w:spacing w:val="13"/>
        </w:rPr>
        <w:t>随访管理也尤为重要</w:t>
      </w:r>
      <w:r>
        <w:rPr>
          <w:spacing w:val="-26"/>
        </w:rPr>
        <w:t xml:space="preserve"> </w:t>
      </w:r>
      <w:r>
        <w:rPr>
          <w:spacing w:val="13"/>
        </w:rPr>
        <w:t>。</w:t>
      </w:r>
    </w:p>
    <w:p>
      <w:pPr>
        <w:pStyle w:val="BodyText"/>
        <w:ind w:left="523" w:right="260" w:firstLine="418"/>
        <w:spacing w:line="236" w:lineRule="auto"/>
        <w:jc w:val="both"/>
        <w:rPr/>
      </w:pPr>
      <w:r>
        <w:rPr>
          <w:spacing w:val="22"/>
        </w:rPr>
        <w:t>第四</w:t>
      </w:r>
      <w:r>
        <w:rPr>
          <w:spacing w:val="2"/>
        </w:rPr>
        <w:t xml:space="preserve"> </w:t>
      </w:r>
      <w:r>
        <w:rPr>
          <w:spacing w:val="22"/>
        </w:rPr>
        <w:t>,倡导自我健康管理</w:t>
      </w:r>
      <w:r>
        <w:rPr>
          <w:spacing w:val="-14"/>
        </w:rPr>
        <w:t xml:space="preserve"> </w:t>
      </w:r>
      <w:r>
        <w:rPr>
          <w:spacing w:val="22"/>
        </w:rPr>
        <w:t>。</w:t>
      </w:r>
      <w:r>
        <w:rPr/>
        <w:t>CVD</w:t>
      </w:r>
      <w:r>
        <w:rPr>
          <w:spacing w:val="22"/>
        </w:rPr>
        <w:t>是生活行为密切</w:t>
      </w:r>
      <w:r>
        <w:rPr/>
        <w:t xml:space="preserve"> </w:t>
      </w:r>
      <w:r>
        <w:rPr>
          <w:spacing w:val="13"/>
        </w:rPr>
        <w:t>相关性疾病</w:t>
      </w:r>
      <w:r>
        <w:rPr>
          <w:spacing w:val="-8"/>
        </w:rPr>
        <w:t xml:space="preserve"> </w:t>
      </w:r>
      <w:r>
        <w:rPr>
          <w:spacing w:val="13"/>
        </w:rPr>
        <w:t>,个人的健康行为</w:t>
      </w:r>
      <w:r>
        <w:rPr>
          <w:spacing w:val="-30"/>
        </w:rPr>
        <w:t xml:space="preserve"> </w:t>
      </w:r>
      <w:r>
        <w:rPr>
          <w:spacing w:val="13"/>
        </w:rPr>
        <w:t>、健康理念对于预防和控</w:t>
      </w:r>
      <w:r>
        <w:rPr/>
        <w:t xml:space="preserve"> </w:t>
      </w:r>
      <w:r>
        <w:rPr/>
        <w:t>制疾病至</w:t>
      </w:r>
      <w:r>
        <w:rPr>
          <w:spacing w:val="-20"/>
        </w:rPr>
        <w:t xml:space="preserve"> </w:t>
      </w:r>
      <w:r>
        <w:rPr/>
        <w:t>关</w:t>
      </w:r>
      <w:r>
        <w:rPr>
          <w:spacing w:val="-24"/>
        </w:rPr>
        <w:t xml:space="preserve"> </w:t>
      </w:r>
      <w:r>
        <w:rPr/>
        <w:t>重</w:t>
      </w:r>
      <w:r>
        <w:rPr>
          <w:spacing w:val="-27"/>
        </w:rPr>
        <w:t xml:space="preserve"> </w:t>
      </w:r>
      <w:r>
        <w:rPr/>
        <w:t>要</w:t>
      </w:r>
      <w:r>
        <w:rPr>
          <w:spacing w:val="-26"/>
        </w:rPr>
        <w:t xml:space="preserve"> </w:t>
      </w:r>
      <w:r>
        <w:rPr/>
        <w:t>并</w:t>
      </w:r>
      <w:r>
        <w:rPr>
          <w:spacing w:val="-25"/>
        </w:rPr>
        <w:t xml:space="preserve"> </w:t>
      </w:r>
      <w:r>
        <w:rPr/>
        <w:t>贯</w:t>
      </w:r>
      <w:r>
        <w:rPr>
          <w:spacing w:val="-24"/>
        </w:rPr>
        <w:t xml:space="preserve"> </w:t>
      </w:r>
      <w:r>
        <w:rPr/>
        <w:t>穿</w:t>
      </w:r>
      <w:r>
        <w:rPr>
          <w:spacing w:val="-25"/>
        </w:rPr>
        <w:t xml:space="preserve"> </w:t>
      </w:r>
      <w:r>
        <w:rPr/>
        <w:t>始</w:t>
      </w:r>
      <w:r>
        <w:rPr>
          <w:spacing w:val="-24"/>
        </w:rPr>
        <w:t xml:space="preserve"> </w:t>
      </w:r>
      <w:r>
        <w:rPr/>
        <w:t>终</w:t>
      </w:r>
      <w:r>
        <w:rPr>
          <w:spacing w:val="-14"/>
        </w:rPr>
        <w:t xml:space="preserve"> </w:t>
      </w:r>
      <w:r>
        <w:rPr/>
        <w:t>。</w:t>
      </w:r>
      <w:r>
        <w:rPr>
          <w:spacing w:val="-36"/>
        </w:rPr>
        <w:t xml:space="preserve"> </w:t>
      </w:r>
      <w:r>
        <w:rPr/>
        <w:t>增</w:t>
      </w:r>
      <w:r>
        <w:rPr>
          <w:spacing w:val="-21"/>
        </w:rPr>
        <w:t xml:space="preserve"> </w:t>
      </w:r>
      <w:r>
        <w:rPr/>
        <w:t>强 自</w:t>
      </w:r>
      <w:r>
        <w:rPr>
          <w:spacing w:val="-20"/>
        </w:rPr>
        <w:t xml:space="preserve"> </w:t>
      </w:r>
      <w:r>
        <w:rPr/>
        <w:t>我</w:t>
      </w:r>
      <w:r>
        <w:rPr>
          <w:spacing w:val="-16"/>
        </w:rPr>
        <w:t xml:space="preserve"> </w:t>
      </w:r>
      <w:r>
        <w:rPr/>
        <w:t>主</w:t>
      </w:r>
      <w:r>
        <w:rPr>
          <w:spacing w:val="-20"/>
        </w:rPr>
        <w:t xml:space="preserve"> </w:t>
      </w:r>
      <w:r>
        <w:rPr/>
        <w:t>动</w:t>
      </w:r>
      <w:r>
        <w:rPr>
          <w:spacing w:val="-24"/>
        </w:rPr>
        <w:t xml:space="preserve"> </w:t>
      </w:r>
      <w:r>
        <w:rPr/>
        <w:t>健</w:t>
      </w:r>
      <w:r>
        <w:rPr>
          <w:spacing w:val="-24"/>
        </w:rPr>
        <w:t xml:space="preserve"> </w:t>
      </w:r>
      <w:r>
        <w:rPr/>
        <w:t>康</w:t>
      </w:r>
      <w:r>
        <w:rPr>
          <w:spacing w:val="-20"/>
        </w:rPr>
        <w:t xml:space="preserve"> </w:t>
      </w:r>
      <w:r>
        <w:rPr/>
        <w:t>意 </w:t>
      </w:r>
      <w:r>
        <w:rPr>
          <w:spacing w:val="16"/>
        </w:rPr>
        <w:t>识</w:t>
      </w:r>
      <w:r>
        <w:rPr>
          <w:spacing w:val="-7"/>
        </w:rPr>
        <w:t xml:space="preserve"> </w:t>
      </w:r>
      <w:r>
        <w:rPr>
          <w:spacing w:val="16"/>
        </w:rPr>
        <w:t>,不断提高健康管理能力</w:t>
      </w:r>
      <w:r>
        <w:rPr>
          <w:spacing w:val="-8"/>
        </w:rPr>
        <w:t xml:space="preserve"> </w:t>
      </w:r>
      <w:r>
        <w:rPr>
          <w:spacing w:val="16"/>
        </w:rPr>
        <w:t>,</w:t>
      </w:r>
      <w:r>
        <w:rPr>
          <w:spacing w:val="-34"/>
        </w:rPr>
        <w:t xml:space="preserve"> </w:t>
      </w:r>
      <w:r>
        <w:rPr>
          <w:spacing w:val="16"/>
        </w:rPr>
        <w:t>规范个人健康行为</w:t>
      </w:r>
      <w:r>
        <w:rPr>
          <w:spacing w:val="-29"/>
        </w:rPr>
        <w:t xml:space="preserve"> </w:t>
      </w:r>
      <w:r>
        <w:rPr>
          <w:spacing w:val="16"/>
        </w:rPr>
        <w:t>、治疗</w:t>
      </w:r>
      <w:r>
        <w:rPr/>
        <w:t xml:space="preserve"> </w:t>
      </w:r>
      <w:r>
        <w:rPr>
          <w:spacing w:val="13"/>
        </w:rPr>
        <w:t>依从性</w:t>
      </w:r>
      <w:r>
        <w:rPr>
          <w:spacing w:val="-8"/>
        </w:rPr>
        <w:t xml:space="preserve"> </w:t>
      </w:r>
      <w:r>
        <w:rPr>
          <w:spacing w:val="13"/>
        </w:rPr>
        <w:t>,使其主动积极获得健康知识</w:t>
      </w:r>
      <w:r>
        <w:rPr>
          <w:spacing w:val="-30"/>
        </w:rPr>
        <w:t xml:space="preserve"> </w:t>
      </w:r>
      <w:r>
        <w:rPr>
          <w:spacing w:val="13"/>
        </w:rPr>
        <w:t>、配合专业机构的</w:t>
      </w:r>
      <w:r>
        <w:rPr/>
        <w:t xml:space="preserve"> </w:t>
      </w:r>
      <w:r>
        <w:rPr>
          <w:spacing w:val="12"/>
        </w:rPr>
        <w:t>治疗措施</w:t>
      </w:r>
      <w:r>
        <w:rPr>
          <w:spacing w:val="-26"/>
        </w:rPr>
        <w:t xml:space="preserve"> </w:t>
      </w:r>
      <w:r>
        <w:rPr>
          <w:spacing w:val="12"/>
        </w:rPr>
        <w:t>。</w:t>
      </w:r>
    </w:p>
    <w:p>
      <w:pPr>
        <w:pStyle w:val="BodyText"/>
        <w:ind w:left="531" w:right="711" w:hanging="83"/>
        <w:spacing w:before="295" w:line="253" w:lineRule="auto"/>
        <w:rPr>
          <w:sz w:val="16"/>
          <w:szCs w:val="16"/>
        </w:rPr>
      </w:pPr>
      <w:r>
        <w:rPr>
          <w:sz w:val="16"/>
          <w:szCs w:val="16"/>
          <w:spacing w:val="11"/>
        </w:rPr>
        <w:t>《</w:t>
      </w:r>
      <w:r>
        <w:rPr>
          <w:rFonts w:ascii="SimHei" w:hAnsi="SimHei" w:eastAsia="SimHei" w:cs="SimHei"/>
          <w:sz w:val="16"/>
          <w:szCs w:val="16"/>
          <w:spacing w:val="11"/>
        </w:rPr>
        <w:t>中国老年高血压管理指南</w:t>
      </w:r>
      <w:r>
        <w:rPr>
          <w:rFonts w:ascii="SimHei" w:hAnsi="SimHei" w:eastAsia="SimHei" w:cs="SimHei"/>
          <w:sz w:val="16"/>
          <w:szCs w:val="16"/>
          <w:spacing w:val="-5"/>
        </w:rPr>
        <w:t xml:space="preserve"> </w:t>
      </w:r>
      <w:r>
        <w:rPr>
          <w:sz w:val="16"/>
          <w:szCs w:val="16"/>
          <w:spacing w:val="11"/>
        </w:rPr>
        <w:t>2023》</w:t>
      </w:r>
      <w:r>
        <w:rPr>
          <w:rFonts w:ascii="SimHei" w:hAnsi="SimHei" w:eastAsia="SimHei" w:cs="SimHei"/>
          <w:sz w:val="16"/>
          <w:szCs w:val="16"/>
          <w:spacing w:val="11"/>
        </w:rPr>
        <w:t>制定与审核专家委员会</w:t>
      </w:r>
      <w:r>
        <w:rPr>
          <w:rFonts w:ascii="SimHei" w:hAnsi="SimHei" w:eastAsia="SimHei" w:cs="SimHei"/>
          <w:sz w:val="16"/>
          <w:szCs w:val="16"/>
        </w:rPr>
        <w:t xml:space="preserve"> </w:t>
      </w:r>
      <w:r>
        <w:rPr>
          <w:rFonts w:ascii="SimHei" w:hAnsi="SimHei" w:eastAsia="SimHei" w:cs="SimHei"/>
          <w:sz w:val="16"/>
          <w:szCs w:val="16"/>
          <w:spacing w:val="14"/>
        </w:rPr>
        <w:t>主任委员</w:t>
      </w:r>
      <w:r>
        <w:rPr>
          <w:rFonts w:ascii="SimHei" w:hAnsi="SimHei" w:eastAsia="SimHei" w:cs="SimHei"/>
          <w:sz w:val="16"/>
          <w:szCs w:val="16"/>
          <w:spacing w:val="-35"/>
        </w:rPr>
        <w:t xml:space="preserve"> </w:t>
      </w:r>
      <w:r>
        <w:rPr>
          <w:sz w:val="16"/>
          <w:szCs w:val="16"/>
          <w:spacing w:val="14"/>
        </w:rPr>
        <w:t>:</w:t>
      </w:r>
    </w:p>
    <w:p>
      <w:pPr>
        <w:pStyle w:val="BodyText"/>
        <w:ind w:left="537"/>
        <w:spacing w:line="197" w:lineRule="auto"/>
        <w:rPr>
          <w:sz w:val="16"/>
          <w:szCs w:val="16"/>
        </w:rPr>
      </w:pPr>
      <w:r>
        <w:rPr>
          <w:sz w:val="16"/>
          <w:szCs w:val="16"/>
          <w:spacing w:val="14"/>
        </w:rPr>
        <w:t>范</w:t>
      </w:r>
      <w:r>
        <w:rPr>
          <w:sz w:val="16"/>
          <w:szCs w:val="16"/>
          <w:spacing w:val="3"/>
        </w:rPr>
        <w:t xml:space="preserve">    </w:t>
      </w:r>
      <w:r>
        <w:rPr>
          <w:sz w:val="16"/>
          <w:szCs w:val="16"/>
          <w:spacing w:val="14"/>
        </w:rPr>
        <w:t>利(中国人民解放军总 医院)</w:t>
      </w:r>
    </w:p>
    <w:p>
      <w:pPr>
        <w:pStyle w:val="BodyText"/>
        <w:ind w:left="532"/>
        <w:spacing w:before="68" w:line="197" w:lineRule="auto"/>
        <w:rPr>
          <w:sz w:val="16"/>
          <w:szCs w:val="16"/>
        </w:rPr>
      </w:pPr>
      <w:r>
        <w:rPr>
          <w:sz w:val="16"/>
          <w:szCs w:val="16"/>
          <w:spacing w:val="14"/>
        </w:rPr>
        <w:t>华</w:t>
      </w:r>
      <w:r>
        <w:rPr>
          <w:sz w:val="16"/>
          <w:szCs w:val="16"/>
          <w:spacing w:val="4"/>
        </w:rPr>
        <w:t xml:space="preserve">    </w:t>
      </w:r>
      <w:r>
        <w:rPr>
          <w:sz w:val="16"/>
          <w:szCs w:val="16"/>
          <w:spacing w:val="14"/>
        </w:rPr>
        <w:t>琦(首都医科大学宣武 医院)</w:t>
      </w:r>
    </w:p>
    <w:p>
      <w:pPr>
        <w:spacing w:line="294" w:lineRule="auto"/>
        <w:rPr>
          <w:rFonts w:ascii="Arial"/>
          <w:sz w:val="21"/>
        </w:rPr>
      </w:pPr>
      <w:r/>
    </w:p>
    <w:p>
      <w:pPr>
        <w:pStyle w:val="BodyText"/>
        <w:ind w:left="534"/>
        <w:spacing w:before="69" w:line="182" w:lineRule="auto"/>
        <w:rPr>
          <w:sz w:val="16"/>
          <w:szCs w:val="16"/>
        </w:rPr>
      </w:pPr>
      <w:r>
        <w:rPr>
          <w:rFonts w:ascii="SimHei" w:hAnsi="SimHei" w:eastAsia="SimHei" w:cs="SimHei"/>
          <w:sz w:val="16"/>
          <w:szCs w:val="16"/>
          <w:spacing w:val="14"/>
        </w:rPr>
        <w:t>副主任委员</w:t>
      </w:r>
      <w:r>
        <w:rPr>
          <w:rFonts w:ascii="SimHei" w:hAnsi="SimHei" w:eastAsia="SimHei" w:cs="SimHei"/>
          <w:sz w:val="16"/>
          <w:szCs w:val="16"/>
          <w:spacing w:val="-31"/>
        </w:rPr>
        <w:t xml:space="preserve"> </w:t>
      </w:r>
      <w:r>
        <w:rPr>
          <w:sz w:val="16"/>
          <w:szCs w:val="16"/>
          <w:spacing w:val="14"/>
        </w:rPr>
        <w:t>:</w:t>
      </w:r>
    </w:p>
    <w:p>
      <w:pPr>
        <w:pStyle w:val="BodyText"/>
        <w:ind w:left="529" w:right="3103" w:firstLine="12"/>
        <w:spacing w:before="79" w:line="255" w:lineRule="auto"/>
        <w:rPr>
          <w:sz w:val="16"/>
          <w:szCs w:val="16"/>
        </w:rPr>
      </w:pPr>
      <w:r>
        <w:rPr>
          <w:sz w:val="16"/>
          <w:szCs w:val="16"/>
          <w:spacing w:val="14"/>
        </w:rPr>
        <w:t>陈鲁原(广东省人民 医院)</w:t>
      </w:r>
      <w:r>
        <w:rPr>
          <w:sz w:val="16"/>
          <w:szCs w:val="16"/>
          <w:spacing w:val="4"/>
        </w:rPr>
        <w:t xml:space="preserve"> </w:t>
      </w:r>
      <w:r>
        <w:rPr>
          <w:sz w:val="16"/>
          <w:szCs w:val="16"/>
          <w:spacing w:val="15"/>
        </w:rPr>
        <w:t>郭艺芳(河北省人民 医院)</w:t>
      </w:r>
    </w:p>
    <w:p>
      <w:pPr>
        <w:pStyle w:val="BodyText"/>
        <w:ind w:left="533"/>
        <w:spacing w:line="197" w:lineRule="auto"/>
        <w:rPr>
          <w:sz w:val="16"/>
          <w:szCs w:val="16"/>
        </w:rPr>
      </w:pPr>
      <w:r>
        <w:rPr>
          <w:sz w:val="16"/>
          <w:szCs w:val="16"/>
          <w:spacing w:val="14"/>
        </w:rPr>
        <w:t>李</w:t>
      </w:r>
      <w:r>
        <w:rPr>
          <w:sz w:val="16"/>
          <w:szCs w:val="16"/>
          <w:spacing w:val="4"/>
        </w:rPr>
        <w:t xml:space="preserve">    </w:t>
      </w:r>
      <w:r>
        <w:rPr>
          <w:sz w:val="16"/>
          <w:szCs w:val="16"/>
          <w:spacing w:val="14"/>
        </w:rPr>
        <w:t>静(首都医科大学宣武 医院)</w:t>
      </w:r>
    </w:p>
    <w:p>
      <w:pPr>
        <w:pStyle w:val="BodyText"/>
        <w:ind w:left="532"/>
        <w:spacing w:before="68" w:line="197" w:lineRule="auto"/>
        <w:rPr>
          <w:sz w:val="16"/>
          <w:szCs w:val="16"/>
        </w:rPr>
      </w:pPr>
      <w:r>
        <w:rPr>
          <w:sz w:val="16"/>
          <w:szCs w:val="16"/>
          <w:spacing w:val="18"/>
        </w:rPr>
        <w:t>皮</w:t>
      </w:r>
      <w:r>
        <w:rPr>
          <w:sz w:val="16"/>
          <w:szCs w:val="16"/>
          <w:spacing w:val="4"/>
        </w:rPr>
        <w:t xml:space="preserve">    </w:t>
      </w:r>
      <w:r>
        <w:rPr>
          <w:sz w:val="16"/>
          <w:szCs w:val="16"/>
          <w:spacing w:val="18"/>
        </w:rPr>
        <w:t>林(北京市垂杨柳医院)</w:t>
      </w:r>
    </w:p>
    <w:p>
      <w:pPr>
        <w:pStyle w:val="BodyText"/>
        <w:ind w:left="531"/>
        <w:spacing w:before="68" w:line="197" w:lineRule="auto"/>
        <w:rPr>
          <w:sz w:val="16"/>
          <w:szCs w:val="16"/>
        </w:rPr>
      </w:pPr>
      <w:r>
        <w:rPr>
          <w:sz w:val="16"/>
          <w:szCs w:val="16"/>
          <w:spacing w:val="16"/>
        </w:rPr>
        <w:t>王增武(中国 医学科学院阜外医院)</w:t>
      </w:r>
    </w:p>
    <w:p>
      <w:pPr>
        <w:pStyle w:val="BodyText"/>
        <w:ind w:left="525"/>
        <w:spacing w:before="67" w:line="197" w:lineRule="auto"/>
        <w:rPr>
          <w:sz w:val="16"/>
          <w:szCs w:val="16"/>
        </w:rPr>
      </w:pPr>
      <w:r>
        <w:rPr>
          <w:sz w:val="16"/>
          <w:szCs w:val="16"/>
          <w:spacing w:val="15"/>
        </w:rPr>
        <w:t>谢良地(福建医科大学附属第</w:t>
      </w:r>
      <w:r>
        <w:rPr>
          <w:sz w:val="16"/>
          <w:szCs w:val="16"/>
          <w:spacing w:val="-11"/>
        </w:rPr>
        <w:t xml:space="preserve"> </w:t>
      </w:r>
      <w:r>
        <w:rPr>
          <w:sz w:val="16"/>
          <w:szCs w:val="16"/>
          <w:spacing w:val="15"/>
        </w:rPr>
        <w:t>一 医院)</w:t>
      </w:r>
    </w:p>
    <w:p>
      <w:pPr>
        <w:pStyle w:val="BodyText"/>
        <w:ind w:left="528"/>
        <w:spacing w:before="66" w:line="197" w:lineRule="auto"/>
        <w:rPr>
          <w:sz w:val="16"/>
          <w:szCs w:val="16"/>
        </w:rPr>
      </w:pPr>
      <w:r>
        <w:rPr>
          <w:sz w:val="16"/>
          <w:szCs w:val="16"/>
          <w:spacing w:val="18"/>
        </w:rPr>
        <w:t>袁</w:t>
      </w:r>
      <w:r>
        <w:rPr>
          <w:sz w:val="16"/>
          <w:szCs w:val="16"/>
          <w:spacing w:val="6"/>
        </w:rPr>
        <w:t xml:space="preserve">    </w:t>
      </w:r>
      <w:r>
        <w:rPr>
          <w:sz w:val="16"/>
          <w:szCs w:val="16"/>
          <w:spacing w:val="18"/>
        </w:rPr>
        <w:t>洪(中南大学湘雅三医院)</w:t>
      </w:r>
    </w:p>
    <w:p>
      <w:pPr>
        <w:pStyle w:val="BodyText"/>
        <w:ind w:left="538"/>
        <w:spacing w:before="68" w:line="197" w:lineRule="auto"/>
        <w:rPr>
          <w:sz w:val="16"/>
          <w:szCs w:val="16"/>
        </w:rPr>
      </w:pPr>
      <w:r>
        <w:rPr>
          <w:sz w:val="16"/>
          <w:szCs w:val="16"/>
          <w:spacing w:val="15"/>
        </w:rPr>
        <w:t>张新军(四川大学华西 医院)</w:t>
      </w:r>
    </w:p>
    <w:p>
      <w:pPr>
        <w:spacing w:line="293" w:lineRule="auto"/>
        <w:rPr>
          <w:rFonts w:ascii="Arial"/>
          <w:sz w:val="21"/>
        </w:rPr>
      </w:pPr>
      <w:r/>
    </w:p>
    <w:p>
      <w:pPr>
        <w:pStyle w:val="BodyText"/>
        <w:ind w:left="545" w:right="1794" w:hanging="97"/>
        <w:spacing w:before="69" w:line="206" w:lineRule="auto"/>
        <w:rPr>
          <w:sz w:val="16"/>
          <w:szCs w:val="16"/>
        </w:rPr>
      </w:pPr>
      <w:r>
        <w:rPr>
          <w:sz w:val="16"/>
          <w:szCs w:val="16"/>
          <w:spacing w:val="9"/>
        </w:rPr>
        <w:t>《</w:t>
      </w:r>
      <w:r>
        <w:rPr>
          <w:rFonts w:ascii="SimHei" w:hAnsi="SimHei" w:eastAsia="SimHei" w:cs="SimHei"/>
          <w:sz w:val="16"/>
          <w:szCs w:val="16"/>
          <w:spacing w:val="9"/>
        </w:rPr>
        <w:t>中国老年高血压管理指南</w:t>
      </w:r>
      <w:r>
        <w:rPr>
          <w:rFonts w:ascii="SimHei" w:hAnsi="SimHei" w:eastAsia="SimHei" w:cs="SimHei"/>
          <w:sz w:val="16"/>
          <w:szCs w:val="16"/>
          <w:spacing w:val="-20"/>
        </w:rPr>
        <w:t xml:space="preserve"> </w:t>
      </w:r>
      <w:r>
        <w:rPr>
          <w:sz w:val="16"/>
          <w:szCs w:val="16"/>
          <w:spacing w:val="9"/>
        </w:rPr>
        <w:t>2023》</w:t>
      </w:r>
      <w:r>
        <w:rPr>
          <w:rFonts w:ascii="SimHei" w:hAnsi="SimHei" w:eastAsia="SimHei" w:cs="SimHei"/>
          <w:sz w:val="16"/>
          <w:szCs w:val="16"/>
          <w:spacing w:val="9"/>
        </w:rPr>
        <w:t>执笔专家</w:t>
      </w:r>
      <w:r>
        <w:rPr>
          <w:rFonts w:ascii="SimHei" w:hAnsi="SimHei" w:eastAsia="SimHei" w:cs="SimHei"/>
          <w:sz w:val="16"/>
          <w:szCs w:val="16"/>
        </w:rPr>
        <w:t xml:space="preserve"> </w:t>
      </w:r>
      <w:r>
        <w:rPr>
          <w:sz w:val="16"/>
          <w:szCs w:val="16"/>
          <w:spacing w:val="13"/>
        </w:rPr>
        <w:t>曹</w:t>
      </w:r>
      <w:r>
        <w:rPr>
          <w:sz w:val="16"/>
          <w:szCs w:val="16"/>
          <w:spacing w:val="5"/>
        </w:rPr>
        <w:t xml:space="preserve">    </w:t>
      </w:r>
      <w:r>
        <w:rPr>
          <w:sz w:val="16"/>
          <w:szCs w:val="16"/>
          <w:spacing w:val="13"/>
        </w:rPr>
        <w:t>丰(中国人民解放军总 医院)</w:t>
      </w:r>
    </w:p>
    <w:p>
      <w:pPr>
        <w:spacing w:line="14" w:lineRule="auto"/>
        <w:rPr>
          <w:rFonts w:ascii="Arial"/>
          <w:sz w:val="2"/>
        </w:rPr>
      </w:pPr>
      <w:r>
        <w:rPr>
          <w:rFonts w:ascii="Arial" w:hAnsi="Arial" w:eastAsia="Arial" w:cs="Arial"/>
          <w:sz w:val="2"/>
          <w:szCs w:val="2"/>
        </w:rPr>
        <w:br w:type="column"/>
      </w:r>
    </w:p>
    <w:p>
      <w:pPr>
        <w:pStyle w:val="BodyText"/>
        <w:ind w:left="94"/>
        <w:spacing w:before="36" w:line="197" w:lineRule="auto"/>
        <w:rPr>
          <w:sz w:val="16"/>
          <w:szCs w:val="16"/>
        </w:rPr>
      </w:pPr>
      <w:r>
        <w:rPr>
          <w:sz w:val="16"/>
          <w:szCs w:val="16"/>
          <w:spacing w:val="14"/>
        </w:rPr>
        <w:t>陈鲁原(广东省人民 医院)</w:t>
      </w:r>
    </w:p>
    <w:p>
      <w:pPr>
        <w:pStyle w:val="BodyText"/>
        <w:ind w:left="94"/>
        <w:spacing w:before="59" w:line="197" w:lineRule="auto"/>
        <w:rPr>
          <w:sz w:val="16"/>
          <w:szCs w:val="16"/>
        </w:rPr>
      </w:pPr>
      <w:r>
        <w:rPr>
          <w:sz w:val="16"/>
          <w:szCs w:val="16"/>
          <w:spacing w:val="15"/>
        </w:rPr>
        <w:t>陈伟伟(中国 医学科学院阜外医院)</w:t>
      </w:r>
    </w:p>
    <w:p>
      <w:pPr>
        <w:pStyle w:val="BodyText"/>
        <w:ind w:left="88"/>
        <w:spacing w:before="58" w:line="197" w:lineRule="auto"/>
        <w:rPr>
          <w:sz w:val="16"/>
          <w:szCs w:val="16"/>
        </w:rPr>
      </w:pPr>
      <w:r>
        <w:rPr>
          <w:sz w:val="16"/>
          <w:szCs w:val="16"/>
          <w:spacing w:val="14"/>
        </w:rPr>
        <w:t>范</w:t>
      </w:r>
      <w:r>
        <w:rPr>
          <w:sz w:val="16"/>
          <w:szCs w:val="16"/>
          <w:spacing w:val="3"/>
        </w:rPr>
        <w:t xml:space="preserve">    </w:t>
      </w:r>
      <w:r>
        <w:rPr>
          <w:sz w:val="16"/>
          <w:szCs w:val="16"/>
          <w:spacing w:val="14"/>
        </w:rPr>
        <w:t>利(中国人民解放军总 医院)</w:t>
      </w:r>
    </w:p>
    <w:p>
      <w:pPr>
        <w:pStyle w:val="BodyText"/>
        <w:ind w:left="81"/>
        <w:spacing w:before="58" w:line="197" w:lineRule="auto"/>
        <w:rPr>
          <w:sz w:val="16"/>
          <w:szCs w:val="16"/>
        </w:rPr>
      </w:pPr>
      <w:r>
        <w:rPr>
          <w:sz w:val="16"/>
          <w:szCs w:val="16"/>
          <w:spacing w:val="15"/>
        </w:rPr>
        <w:t>郭艺芳(河北省人民 医院)</w:t>
      </w:r>
    </w:p>
    <w:p>
      <w:pPr>
        <w:pStyle w:val="BodyText"/>
        <w:ind w:left="84"/>
        <w:spacing w:before="58" w:line="197" w:lineRule="auto"/>
        <w:rPr>
          <w:sz w:val="16"/>
          <w:szCs w:val="16"/>
        </w:rPr>
      </w:pPr>
      <w:r>
        <w:rPr>
          <w:sz w:val="16"/>
          <w:szCs w:val="16"/>
          <w:spacing w:val="16"/>
        </w:rPr>
        <w:t>胡亦新(中国人民解放军总 医院)</w:t>
      </w:r>
    </w:p>
    <w:p>
      <w:pPr>
        <w:pStyle w:val="BodyText"/>
        <w:ind w:left="84"/>
        <w:spacing w:before="58" w:line="197" w:lineRule="auto"/>
        <w:rPr>
          <w:sz w:val="16"/>
          <w:szCs w:val="16"/>
        </w:rPr>
      </w:pPr>
      <w:r>
        <w:rPr>
          <w:sz w:val="16"/>
          <w:szCs w:val="16"/>
          <w:spacing w:val="14"/>
        </w:rPr>
        <w:t>华</w:t>
      </w:r>
      <w:r>
        <w:rPr>
          <w:sz w:val="16"/>
          <w:szCs w:val="16"/>
          <w:spacing w:val="4"/>
        </w:rPr>
        <w:t xml:space="preserve">    </w:t>
      </w:r>
      <w:r>
        <w:rPr>
          <w:sz w:val="16"/>
          <w:szCs w:val="16"/>
          <w:spacing w:val="14"/>
        </w:rPr>
        <w:t>琦(首都医科大学宣武 医院)</w:t>
      </w:r>
    </w:p>
    <w:p>
      <w:pPr>
        <w:pStyle w:val="BodyText"/>
        <w:ind w:left="83" w:right="2113" w:hanging="8"/>
        <w:spacing w:before="56" w:line="248" w:lineRule="auto"/>
        <w:rPr>
          <w:sz w:val="16"/>
          <w:szCs w:val="16"/>
        </w:rPr>
      </w:pPr>
      <w:r>
        <w:rPr>
          <w:sz w:val="16"/>
          <w:szCs w:val="16"/>
          <w:spacing w:val="15"/>
        </w:rPr>
        <w:t>姜一农(大连医科大学附属第</w:t>
      </w:r>
      <w:r>
        <w:rPr>
          <w:sz w:val="16"/>
          <w:szCs w:val="16"/>
          <w:spacing w:val="-10"/>
        </w:rPr>
        <w:t xml:space="preserve"> </w:t>
      </w:r>
      <w:r>
        <w:rPr>
          <w:sz w:val="16"/>
          <w:szCs w:val="16"/>
          <w:spacing w:val="15"/>
        </w:rPr>
        <w:t>一 医院)</w:t>
      </w:r>
      <w:r>
        <w:rPr>
          <w:sz w:val="16"/>
          <w:szCs w:val="16"/>
        </w:rPr>
        <w:t xml:space="preserve"> </w:t>
      </w:r>
      <w:r>
        <w:rPr>
          <w:sz w:val="16"/>
          <w:szCs w:val="16"/>
          <w:spacing w:val="14"/>
        </w:rPr>
        <w:t>李</w:t>
      </w:r>
      <w:r>
        <w:rPr>
          <w:sz w:val="16"/>
          <w:szCs w:val="16"/>
          <w:spacing w:val="4"/>
        </w:rPr>
        <w:t xml:space="preserve">    </w:t>
      </w:r>
      <w:r>
        <w:rPr>
          <w:sz w:val="16"/>
          <w:szCs w:val="16"/>
          <w:spacing w:val="14"/>
        </w:rPr>
        <w:t>静(首都医科大学宣武 医院)</w:t>
      </w:r>
    </w:p>
    <w:p>
      <w:pPr>
        <w:pStyle w:val="BodyText"/>
        <w:ind w:left="84" w:right="1571"/>
        <w:spacing w:before="2" w:line="248" w:lineRule="auto"/>
        <w:rPr>
          <w:sz w:val="16"/>
          <w:szCs w:val="16"/>
        </w:rPr>
      </w:pPr>
      <w:r>
        <w:rPr>
          <w:sz w:val="16"/>
          <w:szCs w:val="16"/>
          <w:spacing w:val="18"/>
        </w:rPr>
        <w:t>李</w:t>
      </w:r>
      <w:r>
        <w:rPr>
          <w:sz w:val="16"/>
          <w:szCs w:val="16"/>
          <w:spacing w:val="9"/>
        </w:rPr>
        <w:t xml:space="preserve">    </w:t>
      </w:r>
      <w:r>
        <w:rPr>
          <w:sz w:val="16"/>
          <w:szCs w:val="16"/>
          <w:spacing w:val="18"/>
        </w:rPr>
        <w:t>燕(上海交通大学医学院附属瑞金医院)</w:t>
      </w:r>
      <w:r>
        <w:rPr>
          <w:sz w:val="16"/>
          <w:szCs w:val="16"/>
        </w:rPr>
        <w:t xml:space="preserve"> </w:t>
      </w:r>
      <w:r>
        <w:rPr>
          <w:sz w:val="16"/>
          <w:szCs w:val="16"/>
          <w:spacing w:val="10"/>
        </w:rPr>
        <w:t>李    勇</w:t>
      </w:r>
      <w:r>
        <w:rPr>
          <w:sz w:val="16"/>
          <w:szCs w:val="16"/>
          <w:spacing w:val="-9"/>
        </w:rPr>
        <w:t xml:space="preserve"> </w:t>
      </w:r>
      <w:r>
        <w:rPr>
          <w:sz w:val="16"/>
          <w:szCs w:val="16"/>
          <w:spacing w:val="10"/>
        </w:rPr>
        <w:t>(复旦大学附属华山 医院)</w:t>
      </w:r>
    </w:p>
    <w:p>
      <w:pPr>
        <w:pStyle w:val="BodyText"/>
        <w:ind w:left="84"/>
        <w:spacing w:line="197" w:lineRule="auto"/>
        <w:rPr>
          <w:sz w:val="16"/>
          <w:szCs w:val="16"/>
        </w:rPr>
      </w:pPr>
      <w:r>
        <w:rPr>
          <w:sz w:val="16"/>
          <w:szCs w:val="16"/>
          <w:spacing w:val="13"/>
        </w:rPr>
        <w:t>李</w:t>
      </w:r>
      <w:r>
        <w:rPr>
          <w:sz w:val="16"/>
          <w:szCs w:val="16"/>
          <w:spacing w:val="7"/>
        </w:rPr>
        <w:t xml:space="preserve">    </w:t>
      </w:r>
      <w:r>
        <w:rPr>
          <w:sz w:val="16"/>
          <w:szCs w:val="16"/>
          <w:spacing w:val="13"/>
        </w:rPr>
        <w:t>悦(哈尔滨医科大学附属第</w:t>
      </w:r>
      <w:r>
        <w:rPr>
          <w:sz w:val="16"/>
          <w:szCs w:val="16"/>
          <w:spacing w:val="-20"/>
        </w:rPr>
        <w:t xml:space="preserve"> </w:t>
      </w:r>
      <w:r>
        <w:rPr>
          <w:sz w:val="16"/>
          <w:szCs w:val="16"/>
          <w:spacing w:val="13"/>
        </w:rPr>
        <w:t>一 医院)</w:t>
      </w:r>
    </w:p>
    <w:p>
      <w:pPr>
        <w:pStyle w:val="BodyText"/>
        <w:ind w:left="84" w:right="1932"/>
        <w:spacing w:before="57" w:line="248" w:lineRule="auto"/>
        <w:rPr>
          <w:sz w:val="16"/>
          <w:szCs w:val="16"/>
        </w:rPr>
      </w:pPr>
      <w:r>
        <w:rPr>
          <w:sz w:val="16"/>
          <w:szCs w:val="16"/>
          <w:spacing w:val="15"/>
        </w:rPr>
        <w:t>李为民(哈尔滨医科大学附属第</w:t>
      </w:r>
      <w:r>
        <w:rPr>
          <w:sz w:val="16"/>
          <w:szCs w:val="16"/>
          <w:spacing w:val="-14"/>
        </w:rPr>
        <w:t xml:space="preserve"> </w:t>
      </w:r>
      <w:r>
        <w:rPr>
          <w:sz w:val="16"/>
          <w:szCs w:val="16"/>
          <w:spacing w:val="15"/>
        </w:rPr>
        <w:t>一 医院)</w:t>
      </w:r>
      <w:r>
        <w:rPr>
          <w:sz w:val="16"/>
          <w:szCs w:val="16"/>
        </w:rPr>
        <w:t xml:space="preserve"> </w:t>
      </w:r>
      <w:r>
        <w:rPr>
          <w:sz w:val="16"/>
          <w:szCs w:val="16"/>
          <w:spacing w:val="16"/>
        </w:rPr>
        <w:t>马青峰(首都医科大学宣武 医院)</w:t>
      </w:r>
    </w:p>
    <w:p>
      <w:pPr>
        <w:pStyle w:val="BodyText"/>
        <w:ind w:left="84"/>
        <w:spacing w:line="197" w:lineRule="auto"/>
        <w:rPr>
          <w:sz w:val="16"/>
          <w:szCs w:val="16"/>
        </w:rPr>
      </w:pPr>
      <w:r>
        <w:rPr>
          <w:sz w:val="16"/>
          <w:szCs w:val="16"/>
          <w:spacing w:val="18"/>
        </w:rPr>
        <w:t>皮</w:t>
      </w:r>
      <w:r>
        <w:rPr>
          <w:sz w:val="16"/>
          <w:szCs w:val="16"/>
          <w:spacing w:val="4"/>
        </w:rPr>
        <w:t xml:space="preserve">    </w:t>
      </w:r>
      <w:r>
        <w:rPr>
          <w:sz w:val="16"/>
          <w:szCs w:val="16"/>
          <w:spacing w:val="18"/>
        </w:rPr>
        <w:t>林(北京市垂杨柳医院)</w:t>
      </w:r>
    </w:p>
    <w:p>
      <w:pPr>
        <w:pStyle w:val="BodyText"/>
        <w:ind w:left="82" w:right="2474" w:firstLine="13"/>
        <w:spacing w:before="57" w:line="248" w:lineRule="auto"/>
        <w:rPr>
          <w:sz w:val="16"/>
          <w:szCs w:val="16"/>
        </w:rPr>
      </w:pPr>
      <w:r>
        <w:rPr>
          <w:sz w:val="16"/>
          <w:szCs w:val="16"/>
          <w:spacing w:val="13"/>
        </w:rPr>
        <w:t>山</w:t>
      </w:r>
      <w:r>
        <w:rPr>
          <w:sz w:val="16"/>
          <w:szCs w:val="16"/>
          <w:spacing w:val="5"/>
        </w:rPr>
        <w:t xml:space="preserve">    </w:t>
      </w:r>
      <w:r>
        <w:rPr>
          <w:sz w:val="16"/>
          <w:szCs w:val="16"/>
          <w:spacing w:val="13"/>
        </w:rPr>
        <w:t>缨(复旦大学附属华山 医院)</w:t>
      </w:r>
      <w:r>
        <w:rPr>
          <w:sz w:val="16"/>
          <w:szCs w:val="16"/>
          <w:spacing w:val="2"/>
        </w:rPr>
        <w:t xml:space="preserve"> </w:t>
      </w:r>
      <w:r>
        <w:rPr>
          <w:sz w:val="16"/>
          <w:szCs w:val="16"/>
          <w:spacing w:val="16"/>
        </w:rPr>
        <w:t>孙希鹏(首都医科大学宣武 医院)</w:t>
      </w:r>
    </w:p>
    <w:p>
      <w:pPr>
        <w:pStyle w:val="BodyText"/>
        <w:ind w:left="77"/>
        <w:spacing w:before="1" w:line="197" w:lineRule="auto"/>
        <w:rPr>
          <w:sz w:val="16"/>
          <w:szCs w:val="16"/>
        </w:rPr>
      </w:pPr>
      <w:r>
        <w:rPr>
          <w:sz w:val="16"/>
          <w:szCs w:val="16"/>
          <w:spacing w:val="15"/>
        </w:rPr>
        <w:t>谭</w:t>
      </w:r>
      <w:r>
        <w:rPr>
          <w:sz w:val="16"/>
          <w:szCs w:val="16"/>
          <w:spacing w:val="2"/>
        </w:rPr>
        <w:t xml:space="preserve">    </w:t>
      </w:r>
      <w:r>
        <w:rPr>
          <w:sz w:val="16"/>
          <w:szCs w:val="16"/>
          <w:spacing w:val="15"/>
        </w:rPr>
        <w:t>静(首都医科大学宣武 医院)</w:t>
      </w:r>
    </w:p>
    <w:p>
      <w:pPr>
        <w:pStyle w:val="BodyText"/>
        <w:ind w:left="83"/>
        <w:spacing w:before="58" w:line="197" w:lineRule="auto"/>
        <w:rPr>
          <w:sz w:val="16"/>
          <w:szCs w:val="16"/>
        </w:rPr>
      </w:pPr>
      <w:r>
        <w:rPr>
          <w:sz w:val="16"/>
          <w:szCs w:val="16"/>
          <w:spacing w:val="16"/>
        </w:rPr>
        <w:t>王增武(中国 医学科学院阜外医院)</w:t>
      </w:r>
    </w:p>
    <w:p>
      <w:pPr>
        <w:pStyle w:val="BodyText"/>
        <w:ind w:left="87"/>
        <w:spacing w:before="58" w:line="197" w:lineRule="auto"/>
        <w:rPr>
          <w:sz w:val="16"/>
          <w:szCs w:val="16"/>
        </w:rPr>
      </w:pPr>
      <w:r>
        <w:rPr>
          <w:sz w:val="16"/>
          <w:szCs w:val="16"/>
          <w:spacing w:val="16"/>
        </w:rPr>
        <w:t>吴海英(中国 医学科学院阜外医院)</w:t>
      </w:r>
    </w:p>
    <w:p>
      <w:pPr>
        <w:pStyle w:val="BodyText"/>
        <w:ind w:left="80"/>
        <w:spacing w:before="58" w:line="197" w:lineRule="auto"/>
        <w:rPr>
          <w:sz w:val="16"/>
          <w:szCs w:val="16"/>
        </w:rPr>
      </w:pPr>
      <w:r>
        <w:rPr>
          <w:sz w:val="16"/>
          <w:szCs w:val="16"/>
          <w:spacing w:val="14"/>
        </w:rPr>
        <w:t>杨</w:t>
      </w:r>
      <w:r>
        <w:rPr>
          <w:sz w:val="16"/>
          <w:szCs w:val="16"/>
          <w:spacing w:val="5"/>
        </w:rPr>
        <w:t xml:space="preserve">    </w:t>
      </w:r>
      <w:r>
        <w:rPr>
          <w:sz w:val="16"/>
          <w:szCs w:val="16"/>
          <w:spacing w:val="14"/>
        </w:rPr>
        <w:t>伟(首都医科大学宣武 医院)</w:t>
      </w:r>
    </w:p>
    <w:p>
      <w:pPr>
        <w:pStyle w:val="BodyText"/>
        <w:ind w:left="89"/>
        <w:spacing w:before="60" w:line="197" w:lineRule="auto"/>
        <w:rPr>
          <w:sz w:val="16"/>
          <w:szCs w:val="16"/>
        </w:rPr>
      </w:pPr>
      <w:r>
        <w:rPr>
          <w:sz w:val="16"/>
          <w:szCs w:val="16"/>
          <w:spacing w:val="15"/>
        </w:rPr>
        <w:t>张新军(四川大学华西 医院)</w:t>
      </w:r>
    </w:p>
    <w:p>
      <w:pPr>
        <w:pStyle w:val="BodyText"/>
        <w:ind w:left="77"/>
        <w:spacing w:before="58" w:line="197" w:lineRule="auto"/>
        <w:rPr>
          <w:sz w:val="16"/>
          <w:szCs w:val="16"/>
        </w:rPr>
      </w:pPr>
      <w:r>
        <w:rPr>
          <w:sz w:val="16"/>
          <w:szCs w:val="16"/>
          <w:spacing w:val="17"/>
        </w:rPr>
        <w:t>钟久昌(首都医科大学附属北京朝阳 医院)</w:t>
      </w:r>
    </w:p>
    <w:p>
      <w:pPr>
        <w:spacing w:line="274" w:lineRule="auto"/>
        <w:rPr>
          <w:rFonts w:ascii="Arial"/>
          <w:sz w:val="21"/>
        </w:rPr>
      </w:pPr>
      <w:r/>
    </w:p>
    <w:p>
      <w:pPr>
        <w:pStyle w:val="BodyText"/>
        <w:ind w:left="133" w:right="1706" w:hanging="133"/>
        <w:spacing w:before="69" w:line="246" w:lineRule="auto"/>
        <w:rPr>
          <w:sz w:val="16"/>
          <w:szCs w:val="16"/>
        </w:rPr>
      </w:pPr>
      <w:r>
        <w:rPr>
          <w:sz w:val="16"/>
          <w:szCs w:val="16"/>
          <w:spacing w:val="9"/>
        </w:rPr>
        <w:t>《</w:t>
      </w:r>
      <w:r>
        <w:rPr>
          <w:rFonts w:ascii="SimHei" w:hAnsi="SimHei" w:eastAsia="SimHei" w:cs="SimHei"/>
          <w:sz w:val="16"/>
          <w:szCs w:val="16"/>
          <w:spacing w:val="9"/>
        </w:rPr>
        <w:t>中国老年高血压管理指南</w:t>
      </w:r>
      <w:r>
        <w:rPr>
          <w:rFonts w:ascii="SimHei" w:hAnsi="SimHei" w:eastAsia="SimHei" w:cs="SimHei"/>
          <w:sz w:val="16"/>
          <w:szCs w:val="16"/>
          <w:spacing w:val="-20"/>
        </w:rPr>
        <w:t xml:space="preserve"> </w:t>
      </w:r>
      <w:r>
        <w:rPr>
          <w:sz w:val="16"/>
          <w:szCs w:val="16"/>
          <w:spacing w:val="9"/>
        </w:rPr>
        <w:t>2023》</w:t>
      </w:r>
      <w:r>
        <w:rPr>
          <w:rFonts w:ascii="SimHei" w:hAnsi="SimHei" w:eastAsia="SimHei" w:cs="SimHei"/>
          <w:sz w:val="16"/>
          <w:szCs w:val="16"/>
          <w:spacing w:val="9"/>
        </w:rPr>
        <w:t>讨论专家</w:t>
      </w:r>
      <w:r>
        <w:rPr>
          <w:rFonts w:ascii="SimHei" w:hAnsi="SimHei" w:eastAsia="SimHei" w:cs="SimHei"/>
          <w:sz w:val="16"/>
          <w:szCs w:val="16"/>
        </w:rPr>
        <w:t xml:space="preserve"> </w:t>
      </w:r>
      <w:r>
        <w:rPr>
          <w:sz w:val="16"/>
          <w:szCs w:val="16"/>
          <w:spacing w:val="16"/>
        </w:rPr>
        <w:t>卜培莉(山东大学齐鲁医院)</w:t>
      </w:r>
    </w:p>
    <w:p>
      <w:pPr>
        <w:pStyle w:val="BodyText"/>
        <w:ind w:left="97"/>
        <w:spacing w:line="197" w:lineRule="auto"/>
        <w:rPr>
          <w:sz w:val="16"/>
          <w:szCs w:val="16"/>
        </w:rPr>
      </w:pPr>
      <w:r>
        <w:rPr>
          <w:sz w:val="16"/>
          <w:szCs w:val="16"/>
          <w:spacing w:val="13"/>
        </w:rPr>
        <w:t>曹</w:t>
      </w:r>
      <w:r>
        <w:rPr>
          <w:sz w:val="16"/>
          <w:szCs w:val="16"/>
          <w:spacing w:val="5"/>
        </w:rPr>
        <w:t xml:space="preserve">    </w:t>
      </w:r>
      <w:r>
        <w:rPr>
          <w:sz w:val="16"/>
          <w:szCs w:val="16"/>
          <w:spacing w:val="13"/>
        </w:rPr>
        <w:t>丰(中国人民解放军总 医院)</w:t>
      </w:r>
    </w:p>
    <w:p>
      <w:pPr>
        <w:pStyle w:val="BodyText"/>
        <w:ind w:left="97"/>
        <w:spacing w:before="58" w:line="197" w:lineRule="auto"/>
        <w:rPr>
          <w:sz w:val="16"/>
          <w:szCs w:val="16"/>
        </w:rPr>
      </w:pPr>
      <w:r>
        <w:rPr>
          <w:sz w:val="16"/>
          <w:szCs w:val="16"/>
          <w:spacing w:val="13"/>
        </w:rPr>
        <w:t>曹</w:t>
      </w:r>
      <w:r>
        <w:rPr>
          <w:sz w:val="16"/>
          <w:szCs w:val="16"/>
          <w:spacing w:val="5"/>
        </w:rPr>
        <w:t xml:space="preserve">    </w:t>
      </w:r>
      <w:r>
        <w:rPr>
          <w:sz w:val="16"/>
          <w:szCs w:val="16"/>
          <w:spacing w:val="13"/>
        </w:rPr>
        <w:t>剑(中国人民解放军总 医院)</w:t>
      </w:r>
    </w:p>
    <w:p>
      <w:pPr>
        <w:pStyle w:val="BodyText"/>
        <w:ind w:left="94"/>
        <w:spacing w:before="58" w:line="197" w:lineRule="auto"/>
        <w:rPr>
          <w:sz w:val="16"/>
          <w:szCs w:val="16"/>
        </w:rPr>
      </w:pPr>
      <w:r>
        <w:rPr>
          <w:sz w:val="16"/>
          <w:szCs w:val="16"/>
          <w:spacing w:val="14"/>
        </w:rPr>
        <w:t>陈鲁原(广东省人民 医院)</w:t>
      </w:r>
    </w:p>
    <w:p>
      <w:pPr>
        <w:pStyle w:val="BodyText"/>
        <w:ind w:left="94"/>
        <w:spacing w:before="58" w:line="197" w:lineRule="auto"/>
        <w:rPr>
          <w:sz w:val="16"/>
          <w:szCs w:val="16"/>
        </w:rPr>
      </w:pPr>
      <w:r>
        <w:rPr>
          <w:sz w:val="16"/>
          <w:szCs w:val="16"/>
          <w:spacing w:val="14"/>
        </w:rPr>
        <w:t>陈琦玲(北京大学人民 医院)</w:t>
      </w:r>
    </w:p>
    <w:p>
      <w:pPr>
        <w:pStyle w:val="BodyText"/>
        <w:ind w:left="94"/>
        <w:spacing w:before="58" w:line="197" w:lineRule="auto"/>
        <w:rPr>
          <w:sz w:val="16"/>
          <w:szCs w:val="16"/>
        </w:rPr>
      </w:pPr>
      <w:r>
        <w:rPr>
          <w:sz w:val="16"/>
          <w:szCs w:val="16"/>
          <w:spacing w:val="15"/>
        </w:rPr>
        <w:t>陈伟伟(中国 医学科学院阜外医院)</w:t>
      </w:r>
    </w:p>
    <w:p>
      <w:pPr>
        <w:pStyle w:val="BodyText"/>
        <w:ind w:left="94"/>
        <w:spacing w:before="60" w:line="197" w:lineRule="auto"/>
        <w:rPr>
          <w:sz w:val="16"/>
          <w:szCs w:val="16"/>
        </w:rPr>
      </w:pPr>
      <w:r>
        <w:rPr>
          <w:sz w:val="16"/>
          <w:szCs w:val="16"/>
          <w:spacing w:val="14"/>
        </w:rPr>
        <w:t>陈晓平(四川大学华西 医院)</w:t>
      </w:r>
    </w:p>
    <w:p>
      <w:pPr>
        <w:pStyle w:val="BodyText"/>
        <w:ind w:left="94"/>
        <w:spacing w:before="58" w:line="197" w:lineRule="auto"/>
        <w:rPr>
          <w:sz w:val="16"/>
          <w:szCs w:val="16"/>
        </w:rPr>
      </w:pPr>
      <w:r>
        <w:rPr>
          <w:sz w:val="16"/>
          <w:szCs w:val="16"/>
          <w:spacing w:val="14"/>
        </w:rPr>
        <w:t>陈源源(北京大学人民 医院)</w:t>
      </w:r>
    </w:p>
    <w:p>
      <w:pPr>
        <w:pStyle w:val="BodyText"/>
        <w:ind w:left="86"/>
        <w:spacing w:before="58" w:line="197" w:lineRule="auto"/>
        <w:rPr>
          <w:sz w:val="16"/>
          <w:szCs w:val="16"/>
        </w:rPr>
      </w:pPr>
      <w:r>
        <w:rPr>
          <w:sz w:val="16"/>
          <w:szCs w:val="16"/>
          <w:spacing w:val="20"/>
        </w:rPr>
        <w:t>丛洪良(天津市胸科医院)</w:t>
      </w:r>
    </w:p>
    <w:p>
      <w:pPr>
        <w:pStyle w:val="BodyText"/>
        <w:ind w:left="87"/>
        <w:spacing w:before="58" w:line="197" w:lineRule="auto"/>
        <w:rPr>
          <w:sz w:val="16"/>
          <w:szCs w:val="16"/>
        </w:rPr>
      </w:pPr>
      <w:r>
        <w:rPr>
          <w:sz w:val="16"/>
          <w:szCs w:val="16"/>
          <w:spacing w:val="16"/>
        </w:rPr>
        <w:t>党爱民(中国 医学科学院阜外医院)</w:t>
      </w:r>
    </w:p>
    <w:p>
      <w:pPr>
        <w:pStyle w:val="BodyText"/>
        <w:ind w:left="88"/>
        <w:spacing w:before="58" w:line="197" w:lineRule="auto"/>
        <w:rPr>
          <w:sz w:val="16"/>
          <w:szCs w:val="16"/>
        </w:rPr>
      </w:pPr>
      <w:r>
        <w:rPr>
          <w:sz w:val="16"/>
          <w:szCs w:val="16"/>
          <w:spacing w:val="14"/>
        </w:rPr>
        <w:t>范</w:t>
      </w:r>
      <w:r>
        <w:rPr>
          <w:sz w:val="16"/>
          <w:szCs w:val="16"/>
          <w:spacing w:val="3"/>
        </w:rPr>
        <w:t xml:space="preserve">    </w:t>
      </w:r>
      <w:r>
        <w:rPr>
          <w:sz w:val="16"/>
          <w:szCs w:val="16"/>
          <w:spacing w:val="14"/>
        </w:rPr>
        <w:t>利(中国人民解放军总 医院)</w:t>
      </w:r>
    </w:p>
    <w:p>
      <w:pPr>
        <w:pStyle w:val="BodyText"/>
        <w:ind w:left="88"/>
        <w:spacing w:before="58" w:line="197" w:lineRule="auto"/>
        <w:rPr>
          <w:sz w:val="16"/>
          <w:szCs w:val="16"/>
        </w:rPr>
      </w:pPr>
      <w:r>
        <w:rPr>
          <w:sz w:val="16"/>
          <w:szCs w:val="16"/>
          <w:spacing w:val="15"/>
        </w:rPr>
        <w:t>范振兴(首都医科大学宣武 医院)</w:t>
      </w:r>
    </w:p>
    <w:p>
      <w:pPr>
        <w:pStyle w:val="BodyText"/>
        <w:ind w:left="85"/>
        <w:spacing w:before="58" w:line="197" w:lineRule="auto"/>
        <w:rPr>
          <w:sz w:val="16"/>
          <w:szCs w:val="16"/>
        </w:rPr>
      </w:pPr>
      <w:r>
        <w:rPr>
          <w:sz w:val="16"/>
          <w:szCs w:val="16"/>
          <w:spacing w:val="15"/>
        </w:rPr>
        <w:t>冯颖青(广东省人民 医院)</w:t>
      </w:r>
    </w:p>
    <w:p>
      <w:pPr>
        <w:pStyle w:val="BodyText"/>
        <w:ind w:left="93"/>
        <w:spacing w:before="58" w:line="197" w:lineRule="auto"/>
        <w:rPr>
          <w:sz w:val="16"/>
          <w:szCs w:val="16"/>
        </w:rPr>
      </w:pPr>
      <w:r>
        <w:rPr>
          <w:sz w:val="16"/>
          <w:szCs w:val="16"/>
          <w:spacing w:val="13"/>
        </w:rPr>
        <w:t>高</w:t>
      </w:r>
      <w:r>
        <w:rPr>
          <w:sz w:val="16"/>
          <w:szCs w:val="16"/>
          <w:spacing w:val="6"/>
        </w:rPr>
        <w:t xml:space="preserve">    </w:t>
      </w:r>
      <w:r>
        <w:rPr>
          <w:sz w:val="16"/>
          <w:szCs w:val="16"/>
          <w:spacing w:val="13"/>
        </w:rPr>
        <w:t>敬(首都医科大学宣武 医院)</w:t>
      </w:r>
    </w:p>
    <w:p>
      <w:pPr>
        <w:pStyle w:val="BodyText"/>
        <w:ind w:left="81" w:right="1571" w:firstLine="11"/>
        <w:spacing w:before="57" w:line="249" w:lineRule="auto"/>
        <w:rPr>
          <w:sz w:val="16"/>
          <w:szCs w:val="16"/>
        </w:rPr>
      </w:pPr>
      <w:r>
        <w:rPr>
          <w:sz w:val="16"/>
          <w:szCs w:val="16"/>
          <w:spacing w:val="20"/>
        </w:rPr>
        <w:t>高平进(上海交通大学医学院附属瑞金医院)</w:t>
      </w:r>
      <w:r>
        <w:rPr>
          <w:sz w:val="16"/>
          <w:szCs w:val="16"/>
        </w:rPr>
        <w:t xml:space="preserve"> </w:t>
      </w:r>
      <w:r>
        <w:rPr>
          <w:sz w:val="16"/>
          <w:szCs w:val="16"/>
          <w:spacing w:val="20"/>
        </w:rPr>
        <w:t>郭金成(首都医科大学附属北京潞河医院)</w:t>
      </w:r>
    </w:p>
    <w:p>
      <w:pPr>
        <w:pStyle w:val="BodyText"/>
        <w:ind w:left="81"/>
        <w:spacing w:line="197" w:lineRule="auto"/>
        <w:rPr>
          <w:sz w:val="16"/>
          <w:szCs w:val="16"/>
        </w:rPr>
      </w:pPr>
      <w:r>
        <w:rPr>
          <w:sz w:val="16"/>
          <w:szCs w:val="16"/>
          <w:spacing w:val="15"/>
        </w:rPr>
        <w:t>郭艺芳(河北省人民 医院)</w:t>
      </w:r>
    </w:p>
    <w:p>
      <w:pPr>
        <w:pStyle w:val="BodyText"/>
        <w:ind w:left="77"/>
        <w:spacing w:before="58" w:line="197" w:lineRule="auto"/>
        <w:rPr>
          <w:sz w:val="16"/>
          <w:szCs w:val="16"/>
        </w:rPr>
      </w:pPr>
      <w:r>
        <w:rPr>
          <w:sz w:val="16"/>
          <w:szCs w:val="16"/>
          <w:spacing w:val="10"/>
        </w:rPr>
        <w:t>何</w:t>
      </w:r>
      <w:r>
        <w:rPr>
          <w:sz w:val="16"/>
          <w:szCs w:val="16"/>
          <w:spacing w:val="5"/>
        </w:rPr>
        <w:t xml:space="preserve">    </w:t>
      </w:r>
      <w:r>
        <w:rPr>
          <w:sz w:val="16"/>
          <w:szCs w:val="16"/>
          <w:spacing w:val="10"/>
        </w:rPr>
        <w:t>青(北京 医院)</w:t>
      </w:r>
    </w:p>
    <w:p>
      <w:pPr>
        <w:pStyle w:val="BodyText"/>
        <w:ind w:left="84"/>
        <w:spacing w:before="58" w:line="197" w:lineRule="auto"/>
        <w:rPr>
          <w:sz w:val="16"/>
          <w:szCs w:val="16"/>
        </w:rPr>
      </w:pPr>
      <w:r>
        <w:rPr>
          <w:sz w:val="16"/>
          <w:szCs w:val="16"/>
          <w:spacing w:val="16"/>
        </w:rPr>
        <w:t>胡亦新(中国人民解放军总 医院)</w:t>
      </w:r>
    </w:p>
    <w:p>
      <w:pPr>
        <w:pStyle w:val="BodyText"/>
        <w:ind w:left="84"/>
        <w:spacing w:before="58" w:line="197" w:lineRule="auto"/>
        <w:rPr>
          <w:sz w:val="16"/>
          <w:szCs w:val="16"/>
        </w:rPr>
      </w:pPr>
      <w:r>
        <w:rPr>
          <w:sz w:val="16"/>
          <w:szCs w:val="16"/>
          <w:spacing w:val="14"/>
        </w:rPr>
        <w:t>华</w:t>
      </w:r>
      <w:r>
        <w:rPr>
          <w:sz w:val="16"/>
          <w:szCs w:val="16"/>
          <w:spacing w:val="4"/>
        </w:rPr>
        <w:t xml:space="preserve">    </w:t>
      </w:r>
      <w:r>
        <w:rPr>
          <w:sz w:val="16"/>
          <w:szCs w:val="16"/>
          <w:spacing w:val="14"/>
        </w:rPr>
        <w:t>琦(首都医科大学宣武 医院)</w:t>
      </w:r>
    </w:p>
    <w:p>
      <w:pPr>
        <w:pStyle w:val="BodyText"/>
        <w:ind w:left="83" w:right="2113" w:hanging="8"/>
        <w:spacing w:before="57" w:line="248" w:lineRule="auto"/>
        <w:rPr>
          <w:sz w:val="16"/>
          <w:szCs w:val="16"/>
        </w:rPr>
      </w:pPr>
      <w:r>
        <w:rPr>
          <w:sz w:val="16"/>
          <w:szCs w:val="16"/>
          <w:spacing w:val="15"/>
        </w:rPr>
        <w:t>姜一农(大连医科大学附属第</w:t>
      </w:r>
      <w:r>
        <w:rPr>
          <w:sz w:val="16"/>
          <w:szCs w:val="16"/>
          <w:spacing w:val="-10"/>
        </w:rPr>
        <w:t xml:space="preserve"> </w:t>
      </w:r>
      <w:r>
        <w:rPr>
          <w:sz w:val="16"/>
          <w:szCs w:val="16"/>
          <w:spacing w:val="15"/>
        </w:rPr>
        <w:t>一 医院)</w:t>
      </w:r>
      <w:r>
        <w:rPr>
          <w:sz w:val="16"/>
          <w:szCs w:val="16"/>
        </w:rPr>
        <w:t xml:space="preserve"> </w:t>
      </w:r>
      <w:r>
        <w:rPr>
          <w:sz w:val="16"/>
          <w:szCs w:val="16"/>
          <w:spacing w:val="10"/>
        </w:rPr>
        <w:t>李</w:t>
      </w:r>
      <w:r>
        <w:rPr>
          <w:sz w:val="16"/>
          <w:szCs w:val="16"/>
          <w:spacing w:val="3"/>
        </w:rPr>
        <w:t xml:space="preserve">    </w:t>
      </w:r>
      <w:r>
        <w:rPr>
          <w:sz w:val="16"/>
          <w:szCs w:val="16"/>
          <w:spacing w:val="10"/>
        </w:rPr>
        <w:t>靖(北京 医院)</w:t>
      </w:r>
    </w:p>
    <w:p>
      <w:pPr>
        <w:pStyle w:val="BodyText"/>
        <w:ind w:left="84"/>
        <w:spacing w:before="1" w:line="197" w:lineRule="auto"/>
        <w:rPr>
          <w:sz w:val="16"/>
          <w:szCs w:val="16"/>
        </w:rPr>
      </w:pPr>
      <w:r>
        <w:rPr>
          <w:sz w:val="16"/>
          <w:szCs w:val="16"/>
          <w:spacing w:val="14"/>
        </w:rPr>
        <w:t>李</w:t>
      </w:r>
      <w:r>
        <w:rPr>
          <w:sz w:val="16"/>
          <w:szCs w:val="16"/>
          <w:spacing w:val="4"/>
        </w:rPr>
        <w:t xml:space="preserve">    </w:t>
      </w:r>
      <w:r>
        <w:rPr>
          <w:sz w:val="16"/>
          <w:szCs w:val="16"/>
          <w:spacing w:val="14"/>
        </w:rPr>
        <w:t>静(首都医科大学宣武 医院)</w:t>
      </w:r>
    </w:p>
    <w:p>
      <w:pPr>
        <w:pStyle w:val="BodyText"/>
        <w:ind w:left="84" w:right="1571"/>
        <w:spacing w:before="57" w:line="248" w:lineRule="auto"/>
        <w:rPr>
          <w:sz w:val="16"/>
          <w:szCs w:val="16"/>
        </w:rPr>
      </w:pPr>
      <w:r>
        <w:rPr>
          <w:sz w:val="16"/>
          <w:szCs w:val="16"/>
          <w:spacing w:val="18"/>
        </w:rPr>
        <w:t>李</w:t>
      </w:r>
      <w:r>
        <w:rPr>
          <w:sz w:val="16"/>
          <w:szCs w:val="16"/>
          <w:spacing w:val="9"/>
        </w:rPr>
        <w:t xml:space="preserve">    </w:t>
      </w:r>
      <w:r>
        <w:rPr>
          <w:sz w:val="16"/>
          <w:szCs w:val="16"/>
          <w:spacing w:val="18"/>
        </w:rPr>
        <w:t>燕(上海交通大学医学院附属瑞金医院)</w:t>
      </w:r>
      <w:r>
        <w:rPr>
          <w:sz w:val="16"/>
          <w:szCs w:val="16"/>
        </w:rPr>
        <w:t xml:space="preserve"> </w:t>
      </w:r>
      <w:r>
        <w:rPr>
          <w:sz w:val="16"/>
          <w:szCs w:val="16"/>
          <w:spacing w:val="10"/>
        </w:rPr>
        <w:t>李    勇</w:t>
      </w:r>
      <w:r>
        <w:rPr>
          <w:sz w:val="16"/>
          <w:szCs w:val="16"/>
          <w:spacing w:val="-9"/>
        </w:rPr>
        <w:t xml:space="preserve"> </w:t>
      </w:r>
      <w:r>
        <w:rPr>
          <w:sz w:val="16"/>
          <w:szCs w:val="16"/>
          <w:spacing w:val="10"/>
        </w:rPr>
        <w:t>(复旦大学附属华山 医院)</w:t>
      </w:r>
    </w:p>
    <w:p>
      <w:pPr>
        <w:pStyle w:val="BodyText"/>
        <w:ind w:left="84"/>
        <w:spacing w:line="197" w:lineRule="auto"/>
        <w:rPr>
          <w:sz w:val="16"/>
          <w:szCs w:val="16"/>
        </w:rPr>
      </w:pPr>
      <w:r>
        <w:rPr>
          <w:sz w:val="16"/>
          <w:szCs w:val="16"/>
          <w:spacing w:val="13"/>
        </w:rPr>
        <w:t>李</w:t>
      </w:r>
      <w:r>
        <w:rPr>
          <w:sz w:val="16"/>
          <w:szCs w:val="16"/>
          <w:spacing w:val="8"/>
        </w:rPr>
        <w:t xml:space="preserve">    </w:t>
      </w:r>
      <w:r>
        <w:rPr>
          <w:sz w:val="16"/>
          <w:szCs w:val="16"/>
          <w:spacing w:val="13"/>
        </w:rPr>
        <w:t>悦(哈尔滨医科大学附属第</w:t>
      </w:r>
      <w:r>
        <w:rPr>
          <w:sz w:val="16"/>
          <w:szCs w:val="16"/>
          <w:spacing w:val="-24"/>
        </w:rPr>
        <w:t xml:space="preserve"> </w:t>
      </w:r>
      <w:r>
        <w:rPr>
          <w:sz w:val="16"/>
          <w:szCs w:val="16"/>
          <w:spacing w:val="13"/>
        </w:rPr>
        <w:t>一 医院)</w:t>
      </w:r>
    </w:p>
    <w:p>
      <w:pPr>
        <w:pStyle w:val="BodyText"/>
        <w:ind w:left="84"/>
        <w:spacing w:before="60" w:line="157" w:lineRule="auto"/>
        <w:rPr>
          <w:sz w:val="16"/>
          <w:szCs w:val="16"/>
        </w:rPr>
      </w:pPr>
      <w:r>
        <w:rPr>
          <w:sz w:val="16"/>
          <w:szCs w:val="16"/>
          <w:spacing w:val="20"/>
        </w:rPr>
        <w:t>李东宝(首都医科大学附属北京友谊医院)</w:t>
      </w:r>
    </w:p>
    <w:p>
      <w:pPr>
        <w:spacing w:line="157" w:lineRule="auto"/>
        <w:sectPr>
          <w:type w:val="continuous"/>
          <w:pgSz w:w="11906" w:h="16838"/>
          <w:pgMar w:top="1070" w:right="757" w:bottom="400" w:left="407" w:header="657" w:footer="0" w:gutter="0"/>
          <w:cols w:equalWidth="0" w:num="2">
            <w:col w:w="5589" w:space="100"/>
            <w:col w:w="5052" w:space="0"/>
          </w:cols>
        </w:sectPr>
        <w:rPr>
          <w:sz w:val="16"/>
          <w:szCs w:val="16"/>
        </w:rPr>
      </w:pPr>
    </w:p>
    <w:p>
      <w:pPr>
        <w:spacing w:line="136" w:lineRule="exact"/>
        <w:rPr/>
      </w:pPr>
      <w:r/>
    </w:p>
    <w:p>
      <w:pPr>
        <w:spacing w:line="136" w:lineRule="exact"/>
        <w:sectPr>
          <w:headerReference w:type="default" r:id="rId28"/>
          <w:pgSz w:w="11906" w:h="16838"/>
          <w:pgMar w:top="1070" w:right="757" w:bottom="400" w:left="407" w:header="657" w:footer="0" w:gutter="0"/>
          <w:cols w:equalWidth="0" w:num="1">
            <w:col w:w="10741" w:space="0"/>
          </w:cols>
        </w:sectPr>
        <w:rPr/>
      </w:pPr>
    </w:p>
    <w:p>
      <w:pPr>
        <w:pStyle w:val="BodyText"/>
        <w:ind w:left="533"/>
        <w:spacing w:before="36" w:line="197" w:lineRule="auto"/>
        <w:rPr>
          <w:sz w:val="16"/>
          <w:szCs w:val="16"/>
        </w:rPr>
      </w:pPr>
      <w:r>
        <w:rPr>
          <w:sz w:val="16"/>
          <w:szCs w:val="16"/>
          <w:spacing w:val="8"/>
        </w:rPr>
        <w:t>李南方(新疆维吾尔 自</w:t>
      </w:r>
      <w:r>
        <w:rPr>
          <w:sz w:val="16"/>
          <w:szCs w:val="16"/>
          <w:spacing w:val="-4"/>
        </w:rPr>
        <w:t xml:space="preserve"> </w:t>
      </w:r>
      <w:r>
        <w:rPr>
          <w:sz w:val="16"/>
          <w:szCs w:val="16"/>
          <w:spacing w:val="8"/>
        </w:rPr>
        <w:t>治 区人民 医院)</w:t>
      </w:r>
    </w:p>
    <w:p>
      <w:pPr>
        <w:pStyle w:val="BodyText"/>
        <w:ind w:left="533"/>
        <w:spacing w:before="59" w:line="197" w:lineRule="auto"/>
        <w:rPr>
          <w:sz w:val="16"/>
          <w:szCs w:val="16"/>
        </w:rPr>
      </w:pPr>
      <w:r>
        <w:rPr>
          <w:sz w:val="16"/>
          <w:szCs w:val="16"/>
          <w:spacing w:val="15"/>
        </w:rPr>
        <w:t>李为民(哈尔滨医科大学附属第</w:t>
      </w:r>
      <w:r>
        <w:rPr>
          <w:sz w:val="16"/>
          <w:szCs w:val="16"/>
          <w:spacing w:val="-14"/>
        </w:rPr>
        <w:t xml:space="preserve"> </w:t>
      </w:r>
      <w:r>
        <w:rPr>
          <w:sz w:val="16"/>
          <w:szCs w:val="16"/>
          <w:spacing w:val="15"/>
        </w:rPr>
        <w:t>一 医院)</w:t>
      </w:r>
    </w:p>
    <w:p>
      <w:pPr>
        <w:pStyle w:val="BodyText"/>
        <w:ind w:left="534" w:right="587" w:hanging="1"/>
        <w:spacing w:before="60" w:line="249" w:lineRule="auto"/>
        <w:rPr>
          <w:sz w:val="16"/>
          <w:szCs w:val="16"/>
        </w:rPr>
      </w:pPr>
      <w:r>
        <w:rPr>
          <w:sz w:val="16"/>
          <w:szCs w:val="16"/>
          <w:spacing w:val="15"/>
        </w:rPr>
        <w:t>李艳芳</w:t>
      </w:r>
      <w:r>
        <w:rPr>
          <w:sz w:val="16"/>
          <w:szCs w:val="16"/>
          <w:spacing w:val="52"/>
          <w:w w:val="101"/>
        </w:rPr>
        <w:t xml:space="preserve"> </w:t>
      </w:r>
      <w:r>
        <w:rPr>
          <w:sz w:val="16"/>
          <w:szCs w:val="16"/>
          <w:spacing w:val="15"/>
        </w:rPr>
        <w:t>(首都医科大学附属北京安贞 医院)</w:t>
      </w:r>
      <w:r>
        <w:rPr>
          <w:sz w:val="16"/>
          <w:szCs w:val="16"/>
        </w:rPr>
        <w:t xml:space="preserve"> </w:t>
      </w:r>
      <w:r>
        <w:rPr>
          <w:sz w:val="16"/>
          <w:szCs w:val="16"/>
          <w:spacing w:val="13"/>
        </w:rPr>
        <w:t>刘</w:t>
      </w:r>
      <w:r>
        <w:rPr>
          <w:sz w:val="16"/>
          <w:szCs w:val="16"/>
          <w:spacing w:val="4"/>
        </w:rPr>
        <w:t xml:space="preserve">    </w:t>
      </w:r>
      <w:r>
        <w:rPr>
          <w:sz w:val="16"/>
          <w:szCs w:val="16"/>
          <w:spacing w:val="13"/>
        </w:rPr>
        <w:t>靖(北京大学人民 医院)</w:t>
      </w:r>
    </w:p>
    <w:p>
      <w:pPr>
        <w:pStyle w:val="BodyText"/>
        <w:ind w:left="534"/>
        <w:spacing w:line="197" w:lineRule="auto"/>
        <w:rPr>
          <w:sz w:val="16"/>
          <w:szCs w:val="16"/>
        </w:rPr>
      </w:pPr>
      <w:r>
        <w:rPr>
          <w:sz w:val="16"/>
          <w:szCs w:val="16"/>
          <w:spacing w:val="13"/>
        </w:rPr>
        <w:t>刘</w:t>
      </w:r>
      <w:r>
        <w:rPr>
          <w:sz w:val="16"/>
          <w:szCs w:val="16"/>
          <w:spacing w:val="2"/>
        </w:rPr>
        <w:t xml:space="preserve">    </w:t>
      </w:r>
      <w:r>
        <w:rPr>
          <w:sz w:val="16"/>
          <w:szCs w:val="16"/>
          <w:spacing w:val="13"/>
        </w:rPr>
        <w:t>敏(河南省人民 医院)</w:t>
      </w:r>
    </w:p>
    <w:p>
      <w:pPr>
        <w:pStyle w:val="BodyText"/>
        <w:ind w:left="534"/>
        <w:spacing w:before="60" w:line="197" w:lineRule="auto"/>
        <w:rPr>
          <w:sz w:val="16"/>
          <w:szCs w:val="16"/>
        </w:rPr>
      </w:pPr>
      <w:r>
        <w:rPr>
          <w:sz w:val="16"/>
          <w:szCs w:val="16"/>
          <w:spacing w:val="10"/>
        </w:rPr>
        <w:t>刘</w:t>
      </w:r>
      <w:r>
        <w:rPr>
          <w:sz w:val="16"/>
          <w:szCs w:val="16"/>
          <w:spacing w:val="3"/>
        </w:rPr>
        <w:t xml:space="preserve">    </w:t>
      </w:r>
      <w:r>
        <w:rPr>
          <w:sz w:val="16"/>
          <w:szCs w:val="16"/>
          <w:spacing w:val="10"/>
        </w:rPr>
        <w:t>蔚(北京 医院)</w:t>
      </w:r>
    </w:p>
    <w:p>
      <w:pPr>
        <w:pStyle w:val="BodyText"/>
        <w:ind w:left="534"/>
        <w:spacing w:before="60" w:line="197" w:lineRule="auto"/>
        <w:rPr>
          <w:sz w:val="16"/>
          <w:szCs w:val="16"/>
        </w:rPr>
      </w:pPr>
      <w:r>
        <w:rPr>
          <w:sz w:val="16"/>
          <w:szCs w:val="16"/>
          <w:spacing w:val="12"/>
        </w:rPr>
        <w:t>刘    志(首都医科大学宣武 医院)</w:t>
      </w:r>
    </w:p>
    <w:p>
      <w:pPr>
        <w:pStyle w:val="BodyText"/>
        <w:ind w:left="534"/>
        <w:spacing w:before="59" w:line="197" w:lineRule="auto"/>
        <w:rPr>
          <w:sz w:val="16"/>
          <w:szCs w:val="16"/>
        </w:rPr>
      </w:pPr>
      <w:r>
        <w:rPr>
          <w:sz w:val="16"/>
          <w:szCs w:val="16"/>
          <w:spacing w:val="7"/>
        </w:rPr>
        <w:t>刘 东</w:t>
      </w:r>
      <w:r>
        <w:rPr>
          <w:sz w:val="16"/>
          <w:szCs w:val="16"/>
          <w:spacing w:val="2"/>
        </w:rPr>
        <w:t xml:space="preserve"> </w:t>
      </w:r>
      <w:r>
        <w:rPr>
          <w:sz w:val="16"/>
          <w:szCs w:val="16"/>
          <w:spacing w:val="7"/>
        </w:rPr>
        <w:t>霞(河北省人民 医院)</w:t>
      </w:r>
    </w:p>
    <w:p>
      <w:pPr>
        <w:pStyle w:val="BodyText"/>
        <w:ind w:left="534"/>
        <w:spacing w:before="60" w:line="197" w:lineRule="auto"/>
        <w:rPr>
          <w:sz w:val="16"/>
          <w:szCs w:val="16"/>
        </w:rPr>
      </w:pPr>
      <w:r>
        <w:rPr>
          <w:sz w:val="16"/>
          <w:szCs w:val="16"/>
          <w:spacing w:val="13"/>
        </w:rPr>
        <w:t>刘梅林(北京大学第</w:t>
      </w:r>
      <w:r>
        <w:rPr>
          <w:sz w:val="16"/>
          <w:szCs w:val="16"/>
          <w:spacing w:val="-14"/>
        </w:rPr>
        <w:t xml:space="preserve"> </w:t>
      </w:r>
      <w:r>
        <w:rPr>
          <w:sz w:val="16"/>
          <w:szCs w:val="16"/>
          <w:spacing w:val="13"/>
        </w:rPr>
        <w:t>一 医院)</w:t>
      </w:r>
    </w:p>
    <w:p>
      <w:pPr>
        <w:pStyle w:val="BodyText"/>
        <w:ind w:left="534"/>
        <w:spacing w:before="60" w:line="197" w:lineRule="auto"/>
        <w:rPr>
          <w:sz w:val="16"/>
          <w:szCs w:val="16"/>
        </w:rPr>
      </w:pPr>
      <w:r>
        <w:rPr>
          <w:sz w:val="16"/>
          <w:szCs w:val="16"/>
          <w:spacing w:val="15"/>
        </w:rPr>
        <w:t>卢新政(江苏省人民 医院)</w:t>
      </w:r>
    </w:p>
    <w:p>
      <w:pPr>
        <w:pStyle w:val="BodyText"/>
        <w:ind w:left="532"/>
        <w:spacing w:before="60" w:line="197" w:lineRule="auto"/>
        <w:rPr>
          <w:sz w:val="16"/>
          <w:szCs w:val="16"/>
        </w:rPr>
      </w:pPr>
      <w:r>
        <w:rPr>
          <w:sz w:val="16"/>
          <w:szCs w:val="16"/>
          <w:spacing w:val="16"/>
        </w:rPr>
        <w:t>马青峰(首都医科大学宣武 医院)</w:t>
      </w:r>
    </w:p>
    <w:p>
      <w:pPr>
        <w:pStyle w:val="BodyText"/>
        <w:ind w:left="532"/>
        <w:spacing w:before="60" w:line="197" w:lineRule="auto"/>
        <w:rPr>
          <w:sz w:val="16"/>
          <w:szCs w:val="16"/>
        </w:rPr>
      </w:pPr>
      <w:r>
        <w:rPr>
          <w:sz w:val="16"/>
          <w:szCs w:val="16"/>
          <w:spacing w:val="20"/>
        </w:rPr>
        <w:t>马志毅(北京清华长庚医院)</w:t>
      </w:r>
    </w:p>
    <w:p>
      <w:pPr>
        <w:pStyle w:val="BodyText"/>
        <w:ind w:left="532" w:right="467" w:firstLine="1"/>
        <w:spacing w:before="61" w:line="249" w:lineRule="auto"/>
        <w:rPr>
          <w:sz w:val="16"/>
          <w:szCs w:val="16"/>
        </w:rPr>
      </w:pPr>
      <w:r>
        <w:rPr>
          <w:sz w:val="16"/>
          <w:szCs w:val="16"/>
          <w:spacing w:val="17"/>
        </w:rPr>
        <w:t>牟建军(西安交通大学医学院第一附属 医院)</w:t>
      </w:r>
      <w:r>
        <w:rPr>
          <w:sz w:val="16"/>
          <w:szCs w:val="16"/>
          <w:spacing w:val="1"/>
        </w:rPr>
        <w:t xml:space="preserve"> </w:t>
      </w:r>
      <w:r>
        <w:rPr>
          <w:sz w:val="16"/>
          <w:szCs w:val="16"/>
          <w:spacing w:val="18"/>
        </w:rPr>
        <w:t>皮</w:t>
      </w:r>
      <w:r>
        <w:rPr>
          <w:sz w:val="16"/>
          <w:szCs w:val="16"/>
          <w:spacing w:val="4"/>
        </w:rPr>
        <w:t xml:space="preserve">    </w:t>
      </w:r>
      <w:r>
        <w:rPr>
          <w:sz w:val="16"/>
          <w:szCs w:val="16"/>
          <w:spacing w:val="18"/>
        </w:rPr>
        <w:t>林(北京市垂杨柳医院)</w:t>
      </w:r>
    </w:p>
    <w:p>
      <w:pPr>
        <w:pStyle w:val="BodyText"/>
        <w:ind w:left="544"/>
        <w:spacing w:line="197" w:lineRule="auto"/>
        <w:rPr>
          <w:sz w:val="16"/>
          <w:szCs w:val="16"/>
        </w:rPr>
      </w:pPr>
      <w:r>
        <w:rPr>
          <w:sz w:val="16"/>
          <w:szCs w:val="16"/>
          <w:spacing w:val="13"/>
        </w:rPr>
        <w:t>山</w:t>
      </w:r>
      <w:r>
        <w:rPr>
          <w:sz w:val="16"/>
          <w:szCs w:val="16"/>
          <w:spacing w:val="5"/>
        </w:rPr>
        <w:t xml:space="preserve">    </w:t>
      </w:r>
      <w:r>
        <w:rPr>
          <w:sz w:val="16"/>
          <w:szCs w:val="16"/>
          <w:spacing w:val="13"/>
        </w:rPr>
        <w:t>缨(复旦大学附属华山 医院)</w:t>
      </w:r>
    </w:p>
    <w:p>
      <w:pPr>
        <w:pStyle w:val="BodyText"/>
        <w:ind w:left="524" w:right="1369" w:firstLine="12"/>
        <w:spacing w:before="61" w:line="249" w:lineRule="auto"/>
        <w:rPr>
          <w:sz w:val="16"/>
          <w:szCs w:val="16"/>
        </w:rPr>
      </w:pPr>
      <w:r>
        <w:rPr>
          <w:sz w:val="16"/>
          <w:szCs w:val="16"/>
          <w:spacing w:val="15"/>
        </w:rPr>
        <w:t>商黔惠(遵义医科大学附属 医院)</w:t>
      </w:r>
      <w:r>
        <w:rPr>
          <w:sz w:val="16"/>
          <w:szCs w:val="16"/>
          <w:spacing w:val="13"/>
        </w:rPr>
        <w:t xml:space="preserve"> </w:t>
      </w:r>
      <w:r>
        <w:rPr>
          <w:sz w:val="16"/>
          <w:szCs w:val="16"/>
          <w:spacing w:val="11"/>
        </w:rPr>
        <w:t>舒    燕(四川省人民 医院)</w:t>
      </w:r>
    </w:p>
    <w:p>
      <w:pPr>
        <w:pStyle w:val="BodyText"/>
        <w:ind w:left="530"/>
        <w:spacing w:line="197" w:lineRule="auto"/>
        <w:rPr>
          <w:sz w:val="16"/>
          <w:szCs w:val="16"/>
        </w:rPr>
      </w:pPr>
      <w:r>
        <w:rPr>
          <w:sz w:val="16"/>
          <w:szCs w:val="16"/>
          <w:spacing w:val="15"/>
        </w:rPr>
        <w:t>孙宁玲(北京大学人民 医院)</w:t>
      </w:r>
    </w:p>
    <w:p>
      <w:pPr>
        <w:pStyle w:val="BodyText"/>
        <w:ind w:left="530"/>
        <w:spacing w:before="60" w:line="197" w:lineRule="auto"/>
        <w:rPr>
          <w:sz w:val="16"/>
          <w:szCs w:val="16"/>
        </w:rPr>
      </w:pPr>
      <w:r>
        <w:rPr>
          <w:sz w:val="16"/>
          <w:szCs w:val="16"/>
          <w:spacing w:val="16"/>
        </w:rPr>
        <w:t>孙希鹏(首都医科大学宣武 医院)</w:t>
      </w:r>
    </w:p>
    <w:p>
      <w:pPr>
        <w:pStyle w:val="BodyText"/>
        <w:ind w:left="525"/>
        <w:spacing w:before="60" w:line="197" w:lineRule="auto"/>
        <w:rPr>
          <w:sz w:val="16"/>
          <w:szCs w:val="16"/>
        </w:rPr>
      </w:pPr>
      <w:r>
        <w:rPr>
          <w:sz w:val="16"/>
          <w:szCs w:val="16"/>
          <w:spacing w:val="15"/>
        </w:rPr>
        <w:t>谭</w:t>
      </w:r>
      <w:r>
        <w:rPr>
          <w:sz w:val="16"/>
          <w:szCs w:val="16"/>
          <w:spacing w:val="2"/>
        </w:rPr>
        <w:t xml:space="preserve">    </w:t>
      </w:r>
      <w:r>
        <w:rPr>
          <w:sz w:val="16"/>
          <w:szCs w:val="16"/>
          <w:spacing w:val="15"/>
        </w:rPr>
        <w:t>静(首都医科大学宣武 医院)</w:t>
      </w:r>
    </w:p>
    <w:p>
      <w:pPr>
        <w:pStyle w:val="BodyText"/>
        <w:ind w:left="531" w:right="1008"/>
        <w:spacing w:before="60" w:line="249" w:lineRule="auto"/>
        <w:rPr>
          <w:sz w:val="16"/>
          <w:szCs w:val="16"/>
        </w:rPr>
      </w:pPr>
      <w:r>
        <w:rPr>
          <w:sz w:val="16"/>
          <w:szCs w:val="16"/>
          <w:spacing w:val="15"/>
        </w:rPr>
        <w:t>王</w:t>
      </w:r>
      <w:r>
        <w:rPr>
          <w:sz w:val="16"/>
          <w:szCs w:val="16"/>
          <w:spacing w:val="3"/>
        </w:rPr>
        <w:t xml:space="preserve">    </w:t>
      </w:r>
      <w:r>
        <w:rPr>
          <w:sz w:val="16"/>
          <w:szCs w:val="16"/>
          <w:spacing w:val="15"/>
        </w:rPr>
        <w:t>青(北京医科大学附属复兴 医院)</w:t>
      </w:r>
      <w:r>
        <w:rPr>
          <w:sz w:val="16"/>
          <w:szCs w:val="16"/>
          <w:spacing w:val="3"/>
        </w:rPr>
        <w:t xml:space="preserve"> </w:t>
      </w:r>
      <w:r>
        <w:rPr>
          <w:sz w:val="16"/>
          <w:szCs w:val="16"/>
          <w:spacing w:val="15"/>
        </w:rPr>
        <w:t>王德昭(北京和睦家 医院)</w:t>
      </w:r>
    </w:p>
    <w:p>
      <w:pPr>
        <w:pStyle w:val="BodyText"/>
        <w:ind w:left="531"/>
        <w:spacing w:before="1" w:line="197" w:lineRule="auto"/>
        <w:rPr>
          <w:sz w:val="16"/>
          <w:szCs w:val="16"/>
        </w:rPr>
      </w:pPr>
      <w:r>
        <w:rPr>
          <w:sz w:val="16"/>
          <w:szCs w:val="16"/>
          <w:spacing w:val="15"/>
        </w:rPr>
        <w:t>王鸿懿(北京大学人民 医院)</w:t>
      </w:r>
    </w:p>
    <w:p>
      <w:pPr>
        <w:pStyle w:val="BodyText"/>
        <w:ind w:left="531" w:right="467"/>
        <w:spacing w:before="60" w:line="256" w:lineRule="auto"/>
        <w:rPr>
          <w:sz w:val="16"/>
          <w:szCs w:val="16"/>
        </w:rPr>
      </w:pPr>
      <w:r>
        <w:rPr>
          <w:sz w:val="16"/>
          <w:szCs w:val="16"/>
          <w:spacing w:val="20"/>
        </w:rPr>
        <w:t>王继光(上海交通大学医学院附属瑞金医院)</w:t>
      </w:r>
      <w:r>
        <w:rPr>
          <w:sz w:val="16"/>
          <w:szCs w:val="16"/>
          <w:spacing w:val="8"/>
        </w:rPr>
        <w:t xml:space="preserve"> </w:t>
      </w:r>
      <w:r>
        <w:rPr>
          <w:sz w:val="16"/>
          <w:szCs w:val="16"/>
          <w:spacing w:val="16"/>
        </w:rPr>
        <w:t>王洁妤(首都医科大学宣武 医院)</w:t>
      </w:r>
    </w:p>
    <w:p>
      <w:pPr>
        <w:spacing w:line="14" w:lineRule="auto"/>
        <w:rPr>
          <w:rFonts w:ascii="Arial"/>
          <w:sz w:val="2"/>
        </w:rPr>
      </w:pPr>
      <w:r>
        <w:rPr>
          <w:rFonts w:ascii="Arial" w:hAnsi="Arial" w:eastAsia="Arial" w:cs="Arial"/>
          <w:sz w:val="2"/>
          <w:szCs w:val="2"/>
        </w:rPr>
        <w:br w:type="column"/>
      </w:r>
    </w:p>
    <w:p>
      <w:pPr>
        <w:pStyle w:val="BodyText"/>
        <w:ind w:left="1376"/>
        <w:spacing w:before="34" w:line="197" w:lineRule="auto"/>
        <w:rPr>
          <w:sz w:val="16"/>
          <w:szCs w:val="16"/>
        </w:rPr>
      </w:pPr>
      <w:r>
        <w:rPr>
          <w:sz w:val="16"/>
          <w:szCs w:val="16"/>
          <w:spacing w:val="14"/>
        </w:rPr>
        <w:t>王胜煌(宁波大学附属第</w:t>
      </w:r>
      <w:r>
        <w:rPr>
          <w:sz w:val="16"/>
          <w:szCs w:val="16"/>
          <w:spacing w:val="-13"/>
        </w:rPr>
        <w:t xml:space="preserve"> </w:t>
      </w:r>
      <w:r>
        <w:rPr>
          <w:sz w:val="16"/>
          <w:szCs w:val="16"/>
          <w:spacing w:val="14"/>
        </w:rPr>
        <w:t>一 医院)</w:t>
      </w:r>
    </w:p>
    <w:p>
      <w:pPr>
        <w:pStyle w:val="BodyText"/>
        <w:ind w:left="1376"/>
        <w:spacing w:before="59" w:line="197" w:lineRule="auto"/>
        <w:rPr>
          <w:sz w:val="16"/>
          <w:szCs w:val="16"/>
        </w:rPr>
      </w:pPr>
      <w:r>
        <w:rPr>
          <w:sz w:val="16"/>
          <w:szCs w:val="16"/>
          <w:spacing w:val="16"/>
        </w:rPr>
        <w:t>王艳玲(首都医科大学宣武 医院)</w:t>
      </w:r>
    </w:p>
    <w:p>
      <w:pPr>
        <w:pStyle w:val="BodyText"/>
        <w:ind w:left="1376"/>
        <w:spacing w:before="59" w:line="197" w:lineRule="auto"/>
        <w:rPr>
          <w:sz w:val="16"/>
          <w:szCs w:val="16"/>
        </w:rPr>
      </w:pPr>
      <w:r>
        <w:rPr>
          <w:sz w:val="16"/>
          <w:szCs w:val="16"/>
          <w:spacing w:val="16"/>
        </w:rPr>
        <w:t>王增武(中国 医学科学院阜外医院)</w:t>
      </w:r>
    </w:p>
    <w:p>
      <w:pPr>
        <w:pStyle w:val="BodyText"/>
        <w:ind w:left="1380"/>
        <w:spacing w:before="60" w:line="197" w:lineRule="auto"/>
        <w:rPr>
          <w:sz w:val="16"/>
          <w:szCs w:val="16"/>
        </w:rPr>
      </w:pPr>
      <w:r>
        <w:rPr>
          <w:sz w:val="16"/>
          <w:szCs w:val="16"/>
          <w:spacing w:val="10"/>
        </w:rPr>
        <w:t>吴    忠(海南省人民 医院)</w:t>
      </w:r>
    </w:p>
    <w:p>
      <w:pPr>
        <w:pStyle w:val="BodyText"/>
        <w:ind w:left="1380"/>
        <w:spacing w:before="60" w:line="197" w:lineRule="auto"/>
        <w:rPr>
          <w:sz w:val="16"/>
          <w:szCs w:val="16"/>
        </w:rPr>
      </w:pPr>
      <w:r>
        <w:rPr>
          <w:sz w:val="16"/>
          <w:szCs w:val="16"/>
          <w:spacing w:val="16"/>
        </w:rPr>
        <w:t>吴海英(中国 医学科学院阜外医院)</w:t>
      </w:r>
    </w:p>
    <w:p>
      <w:pPr>
        <w:pStyle w:val="BodyText"/>
        <w:ind w:left="1372"/>
        <w:spacing w:before="60" w:line="197" w:lineRule="auto"/>
        <w:rPr>
          <w:sz w:val="16"/>
          <w:szCs w:val="16"/>
        </w:rPr>
      </w:pPr>
      <w:r>
        <w:rPr>
          <w:sz w:val="16"/>
          <w:szCs w:val="16"/>
          <w:spacing w:val="13"/>
        </w:rPr>
        <w:t>喜</w:t>
      </w:r>
      <w:r>
        <w:rPr>
          <w:sz w:val="16"/>
          <w:szCs w:val="16"/>
          <w:spacing w:val="5"/>
        </w:rPr>
        <w:t xml:space="preserve">    </w:t>
      </w:r>
      <w:r>
        <w:rPr>
          <w:sz w:val="16"/>
          <w:szCs w:val="16"/>
          <w:spacing w:val="13"/>
        </w:rPr>
        <w:t>杨(北京大学人民 医院)</w:t>
      </w:r>
    </w:p>
    <w:p>
      <w:pPr>
        <w:pStyle w:val="BodyText"/>
        <w:ind w:left="1369"/>
        <w:spacing w:before="60" w:line="197" w:lineRule="auto"/>
        <w:rPr>
          <w:sz w:val="16"/>
          <w:szCs w:val="16"/>
        </w:rPr>
      </w:pPr>
      <w:r>
        <w:rPr>
          <w:sz w:val="16"/>
          <w:szCs w:val="16"/>
          <w:spacing w:val="15"/>
        </w:rPr>
        <w:t>谢良地(福建医科大学附属第</w:t>
      </w:r>
      <w:r>
        <w:rPr>
          <w:sz w:val="16"/>
          <w:szCs w:val="16"/>
          <w:spacing w:val="-11"/>
        </w:rPr>
        <w:t xml:space="preserve"> </w:t>
      </w:r>
      <w:r>
        <w:rPr>
          <w:sz w:val="16"/>
          <w:szCs w:val="16"/>
          <w:spacing w:val="15"/>
        </w:rPr>
        <w:t>一 医院)</w:t>
      </w:r>
    </w:p>
    <w:p>
      <w:pPr>
        <w:pStyle w:val="BodyText"/>
        <w:ind w:left="1371"/>
        <w:spacing w:before="60" w:line="197" w:lineRule="auto"/>
        <w:rPr>
          <w:sz w:val="16"/>
          <w:szCs w:val="16"/>
        </w:rPr>
      </w:pPr>
      <w:r>
        <w:rPr>
          <w:sz w:val="16"/>
          <w:szCs w:val="16"/>
          <w:spacing w:val="16"/>
        </w:rPr>
        <w:t>许立庆(深圳新风和睦家 医院)</w:t>
      </w:r>
    </w:p>
    <w:p>
      <w:pPr>
        <w:pStyle w:val="BodyText"/>
        <w:ind w:left="1372"/>
        <w:spacing w:before="60" w:line="197" w:lineRule="auto"/>
        <w:rPr>
          <w:sz w:val="16"/>
          <w:szCs w:val="16"/>
        </w:rPr>
      </w:pPr>
      <w:r>
        <w:rPr>
          <w:sz w:val="16"/>
          <w:szCs w:val="16"/>
          <w:spacing w:val="14"/>
        </w:rPr>
        <w:t>杨</w:t>
      </w:r>
      <w:r>
        <w:rPr>
          <w:sz w:val="16"/>
          <w:szCs w:val="16"/>
          <w:spacing w:val="5"/>
        </w:rPr>
        <w:t xml:space="preserve">    </w:t>
      </w:r>
      <w:r>
        <w:rPr>
          <w:sz w:val="16"/>
          <w:szCs w:val="16"/>
          <w:spacing w:val="14"/>
        </w:rPr>
        <w:t>伟(首都医科大学宣武 医院)</w:t>
      </w:r>
    </w:p>
    <w:p>
      <w:pPr>
        <w:pStyle w:val="BodyText"/>
        <w:ind w:left="1372"/>
        <w:spacing w:before="60" w:line="197" w:lineRule="auto"/>
        <w:rPr>
          <w:sz w:val="16"/>
          <w:szCs w:val="16"/>
        </w:rPr>
      </w:pPr>
      <w:r>
        <w:rPr>
          <w:sz w:val="16"/>
          <w:szCs w:val="16"/>
          <w:spacing w:val="20"/>
        </w:rPr>
        <w:t>杨晓敏(浙江大学医学院附属邵逸夫医院)</w:t>
      </w:r>
    </w:p>
    <w:p>
      <w:pPr>
        <w:pStyle w:val="BodyText"/>
        <w:ind w:left="1372"/>
        <w:spacing w:before="60" w:line="197" w:lineRule="auto"/>
        <w:rPr>
          <w:sz w:val="16"/>
          <w:szCs w:val="16"/>
        </w:rPr>
      </w:pPr>
      <w:r>
        <w:rPr>
          <w:sz w:val="16"/>
          <w:szCs w:val="16"/>
          <w:spacing w:val="19"/>
        </w:rPr>
        <w:t>余</w:t>
      </w:r>
      <w:r>
        <w:rPr>
          <w:sz w:val="16"/>
          <w:szCs w:val="16"/>
          <w:spacing w:val="2"/>
        </w:rPr>
        <w:t xml:space="preserve">    </w:t>
      </w:r>
      <w:r>
        <w:rPr>
          <w:sz w:val="16"/>
          <w:szCs w:val="16"/>
          <w:spacing w:val="19"/>
        </w:rPr>
        <w:t>静(兰州大学第二医院)</w:t>
      </w:r>
    </w:p>
    <w:p>
      <w:pPr>
        <w:pStyle w:val="BodyText"/>
        <w:ind w:left="1372"/>
        <w:spacing w:before="60" w:line="197" w:lineRule="auto"/>
        <w:rPr>
          <w:sz w:val="16"/>
          <w:szCs w:val="16"/>
        </w:rPr>
      </w:pPr>
      <w:r>
        <w:rPr>
          <w:sz w:val="16"/>
          <w:szCs w:val="16"/>
          <w:spacing w:val="18"/>
        </w:rPr>
        <w:t>袁</w:t>
      </w:r>
      <w:r>
        <w:rPr>
          <w:sz w:val="16"/>
          <w:szCs w:val="16"/>
          <w:spacing w:val="6"/>
        </w:rPr>
        <w:t xml:space="preserve">    </w:t>
      </w:r>
      <w:r>
        <w:rPr>
          <w:sz w:val="16"/>
          <w:szCs w:val="16"/>
          <w:spacing w:val="18"/>
        </w:rPr>
        <w:t>洪(中南大学湘雅三医院)</w:t>
      </w:r>
    </w:p>
    <w:p>
      <w:pPr>
        <w:pStyle w:val="BodyText"/>
        <w:ind w:left="1382"/>
        <w:spacing w:before="60" w:line="197" w:lineRule="auto"/>
        <w:rPr>
          <w:sz w:val="16"/>
          <w:szCs w:val="16"/>
        </w:rPr>
      </w:pPr>
      <w:r>
        <w:rPr>
          <w:sz w:val="16"/>
          <w:szCs w:val="16"/>
          <w:spacing w:val="13"/>
        </w:rPr>
        <w:t>张</w:t>
      </w:r>
      <w:r>
        <w:rPr>
          <w:sz w:val="16"/>
          <w:szCs w:val="16"/>
          <w:spacing w:val="7"/>
        </w:rPr>
        <w:t xml:space="preserve">    </w:t>
      </w:r>
      <w:r>
        <w:rPr>
          <w:sz w:val="16"/>
          <w:szCs w:val="16"/>
          <w:spacing w:val="13"/>
        </w:rPr>
        <w:t>丽(中国人民解放军总 医院)</w:t>
      </w:r>
    </w:p>
    <w:p>
      <w:pPr>
        <w:pStyle w:val="BodyText"/>
        <w:ind w:left="1382"/>
        <w:spacing w:before="60" w:line="197" w:lineRule="auto"/>
        <w:rPr>
          <w:sz w:val="16"/>
          <w:szCs w:val="16"/>
        </w:rPr>
      </w:pPr>
      <w:r>
        <w:rPr>
          <w:sz w:val="16"/>
          <w:szCs w:val="16"/>
          <w:spacing w:val="15"/>
        </w:rPr>
        <w:t>张新军(四川大学华西 医院)</w:t>
      </w:r>
    </w:p>
    <w:p>
      <w:pPr>
        <w:pStyle w:val="BodyText"/>
        <w:ind w:left="1382"/>
        <w:spacing w:before="60" w:line="197" w:lineRule="auto"/>
        <w:rPr>
          <w:sz w:val="16"/>
          <w:szCs w:val="16"/>
        </w:rPr>
      </w:pPr>
      <w:r>
        <w:rPr>
          <w:sz w:val="16"/>
          <w:szCs w:val="16"/>
          <w:spacing w:val="14"/>
        </w:rPr>
        <w:t>张宇清(中国 医学科学院阜外心血管病 医院)</w:t>
      </w:r>
    </w:p>
    <w:p>
      <w:pPr>
        <w:pStyle w:val="BodyText"/>
        <w:ind w:left="1370"/>
        <w:spacing w:before="60" w:line="197" w:lineRule="auto"/>
        <w:rPr>
          <w:sz w:val="16"/>
          <w:szCs w:val="16"/>
        </w:rPr>
      </w:pPr>
      <w:r>
        <w:rPr>
          <w:sz w:val="16"/>
          <w:szCs w:val="16"/>
          <w:spacing w:val="15"/>
        </w:rPr>
        <w:t>赵德超(哈尔滨医科大学附属第</w:t>
      </w:r>
      <w:r>
        <w:rPr>
          <w:sz w:val="16"/>
          <w:szCs w:val="16"/>
          <w:spacing w:val="-6"/>
        </w:rPr>
        <w:t xml:space="preserve"> </w:t>
      </w:r>
      <w:r>
        <w:rPr>
          <w:sz w:val="16"/>
          <w:szCs w:val="16"/>
          <w:spacing w:val="15"/>
        </w:rPr>
        <w:t>一 医院)</w:t>
      </w:r>
    </w:p>
    <w:p>
      <w:pPr>
        <w:pStyle w:val="BodyText"/>
        <w:ind w:left="1370"/>
        <w:spacing w:before="60" w:line="197" w:lineRule="auto"/>
        <w:rPr>
          <w:sz w:val="16"/>
          <w:szCs w:val="16"/>
        </w:rPr>
      </w:pPr>
      <w:r>
        <w:rPr>
          <w:sz w:val="16"/>
          <w:szCs w:val="16"/>
          <w:spacing w:val="15"/>
        </w:rPr>
        <w:t>赵洛沙(郑州大学附属第</w:t>
      </w:r>
      <w:r>
        <w:rPr>
          <w:sz w:val="16"/>
          <w:szCs w:val="16"/>
          <w:spacing w:val="-23"/>
        </w:rPr>
        <w:t xml:space="preserve"> </w:t>
      </w:r>
      <w:r>
        <w:rPr>
          <w:sz w:val="16"/>
          <w:szCs w:val="16"/>
          <w:spacing w:val="15"/>
        </w:rPr>
        <w:t>一 医院)</w:t>
      </w:r>
    </w:p>
    <w:p>
      <w:pPr>
        <w:pStyle w:val="BodyText"/>
        <w:ind w:left="1369"/>
        <w:spacing w:before="60" w:line="197" w:lineRule="auto"/>
        <w:rPr>
          <w:sz w:val="16"/>
          <w:szCs w:val="16"/>
        </w:rPr>
      </w:pPr>
      <w:r>
        <w:rPr>
          <w:sz w:val="16"/>
          <w:szCs w:val="16"/>
          <w:spacing w:val="10"/>
        </w:rPr>
        <w:t>钟    萍(四川省人民 医院)</w:t>
      </w:r>
    </w:p>
    <w:p>
      <w:pPr>
        <w:pStyle w:val="BodyText"/>
        <w:ind w:left="1369"/>
        <w:spacing w:before="59" w:line="197" w:lineRule="auto"/>
        <w:rPr>
          <w:sz w:val="16"/>
          <w:szCs w:val="16"/>
        </w:rPr>
      </w:pPr>
      <w:r>
        <w:rPr>
          <w:sz w:val="16"/>
          <w:szCs w:val="16"/>
          <w:spacing w:val="17"/>
        </w:rPr>
        <w:t>钟久昌(首都医科大学附属北京朝阳 医院)</w:t>
      </w:r>
    </w:p>
    <w:p>
      <w:pPr>
        <w:pStyle w:val="BodyText"/>
        <w:ind w:left="1368"/>
        <w:spacing w:before="60" w:line="197" w:lineRule="auto"/>
        <w:rPr>
          <w:sz w:val="16"/>
          <w:szCs w:val="16"/>
        </w:rPr>
      </w:pPr>
      <w:r>
        <w:rPr>
          <w:sz w:val="16"/>
          <w:szCs w:val="16"/>
          <w:spacing w:val="18"/>
        </w:rPr>
        <w:t>祝之明(中国人民解放军陆军特色医学中</w:t>
      </w:r>
      <w:r>
        <w:rPr>
          <w:sz w:val="16"/>
          <w:szCs w:val="16"/>
          <w:spacing w:val="-16"/>
        </w:rPr>
        <w:t xml:space="preserve"> </w:t>
      </w:r>
      <w:r>
        <w:rPr>
          <w:sz w:val="16"/>
          <w:szCs w:val="16"/>
          <w:spacing w:val="18"/>
        </w:rPr>
        <w:t>心</w:t>
      </w:r>
      <w:r>
        <w:rPr>
          <w:sz w:val="16"/>
          <w:szCs w:val="16"/>
          <w:spacing w:val="-5"/>
        </w:rPr>
        <w:t xml:space="preserve"> </w:t>
      </w:r>
      <w:r>
        <w:rPr>
          <w:sz w:val="16"/>
          <w:szCs w:val="16"/>
          <w:spacing w:val="18"/>
        </w:rPr>
        <w:t>,</w:t>
      </w:r>
      <w:r>
        <w:rPr>
          <w:sz w:val="16"/>
          <w:szCs w:val="16"/>
          <w:spacing w:val="-22"/>
        </w:rPr>
        <w:t xml:space="preserve"> </w:t>
      </w:r>
      <w:r>
        <w:rPr>
          <w:sz w:val="16"/>
          <w:szCs w:val="16"/>
          <w:spacing w:val="18"/>
        </w:rPr>
        <w:t>大坪医院)</w:t>
      </w:r>
    </w:p>
    <w:p>
      <w:pPr>
        <w:spacing w:line="280" w:lineRule="auto"/>
        <w:rPr>
          <w:rFonts w:ascii="Arial"/>
          <w:sz w:val="21"/>
        </w:rPr>
      </w:pPr>
      <w:r/>
    </w:p>
    <w:p>
      <w:pPr>
        <w:pStyle w:val="BodyText"/>
        <w:ind w:left="1374"/>
        <w:spacing w:before="70" w:line="183" w:lineRule="auto"/>
        <w:rPr>
          <w:sz w:val="16"/>
          <w:szCs w:val="16"/>
        </w:rPr>
      </w:pPr>
      <w:r>
        <w:rPr>
          <w:rFonts w:ascii="SimHei" w:hAnsi="SimHei" w:eastAsia="SimHei" w:cs="SimHei"/>
          <w:sz w:val="16"/>
          <w:szCs w:val="16"/>
          <w:spacing w:val="1"/>
        </w:rPr>
        <w:t>秘</w:t>
      </w:r>
      <w:r>
        <w:rPr>
          <w:rFonts w:ascii="SimHei" w:hAnsi="SimHei" w:eastAsia="SimHei" w:cs="SimHei"/>
          <w:sz w:val="16"/>
          <w:szCs w:val="16"/>
          <w:spacing w:val="24"/>
        </w:rPr>
        <w:t xml:space="preserve">  </w:t>
      </w:r>
      <w:r>
        <w:rPr>
          <w:rFonts w:ascii="SimHei" w:hAnsi="SimHei" w:eastAsia="SimHei" w:cs="SimHei"/>
          <w:sz w:val="16"/>
          <w:szCs w:val="16"/>
          <w:spacing w:val="1"/>
        </w:rPr>
        <w:t>书</w:t>
      </w:r>
      <w:r>
        <w:rPr>
          <w:rFonts w:ascii="SimHei" w:hAnsi="SimHei" w:eastAsia="SimHei" w:cs="SimHei"/>
          <w:sz w:val="16"/>
          <w:szCs w:val="16"/>
          <w:spacing w:val="-35"/>
        </w:rPr>
        <w:t xml:space="preserve"> </w:t>
      </w:r>
      <w:r>
        <w:rPr>
          <w:sz w:val="16"/>
          <w:szCs w:val="16"/>
          <w:spacing w:val="1"/>
        </w:rPr>
        <w:t>:</w:t>
      </w:r>
    </w:p>
    <w:p>
      <w:pPr>
        <w:pStyle w:val="BodyText"/>
        <w:ind w:left="1374"/>
        <w:spacing w:before="70" w:line="197" w:lineRule="auto"/>
        <w:rPr>
          <w:sz w:val="16"/>
          <w:szCs w:val="16"/>
        </w:rPr>
      </w:pPr>
      <w:r>
        <w:rPr>
          <w:sz w:val="16"/>
          <w:szCs w:val="16"/>
          <w:spacing w:val="16"/>
        </w:rPr>
        <w:t>孙希鹏(首都医科大学宣武 医院)</w:t>
      </w:r>
    </w:p>
    <w:p>
      <w:pPr>
        <w:pStyle w:val="BodyText"/>
        <w:ind w:left="1394"/>
        <w:spacing w:before="60" w:line="197" w:lineRule="auto"/>
        <w:rPr>
          <w:sz w:val="16"/>
          <w:szCs w:val="16"/>
        </w:rPr>
      </w:pPr>
      <w:r>
        <w:rPr>
          <w:sz w:val="16"/>
          <w:szCs w:val="16"/>
          <w:spacing w:val="15"/>
        </w:rPr>
        <w:t>肖克令(首都医科大学宣武 医院)</w:t>
      </w:r>
    </w:p>
    <w:p>
      <w:pPr>
        <w:pStyle w:val="BodyText"/>
        <w:ind w:left="1368"/>
        <w:spacing w:before="60" w:line="197" w:lineRule="auto"/>
        <w:rPr>
          <w:sz w:val="16"/>
          <w:szCs w:val="16"/>
        </w:rPr>
      </w:pPr>
      <w:r>
        <w:rPr>
          <w:sz w:val="16"/>
          <w:szCs w:val="16"/>
          <w:spacing w:val="16"/>
        </w:rPr>
        <w:t>诸国华(首都医科大学宣武 医院)</w:t>
      </w:r>
    </w:p>
    <w:p>
      <w:pPr>
        <w:spacing w:line="277" w:lineRule="auto"/>
        <w:rPr>
          <w:rFonts w:ascii="Arial"/>
          <w:sz w:val="21"/>
        </w:rPr>
      </w:pPr>
      <w:r/>
    </w:p>
    <w:p>
      <w:pPr>
        <w:pStyle w:val="BodyText"/>
        <w:ind w:left="467"/>
        <w:spacing w:before="69" w:line="162" w:lineRule="auto"/>
        <w:rPr>
          <w:sz w:val="16"/>
          <w:szCs w:val="16"/>
        </w:rPr>
      </w:pPr>
      <w:r>
        <w:rPr>
          <w:rFonts w:ascii="SimHei" w:hAnsi="SimHei" w:eastAsia="SimHei" w:cs="SimHei"/>
          <w:sz w:val="16"/>
          <w:szCs w:val="16"/>
          <w:spacing w:val="9"/>
        </w:rPr>
        <w:t>附表</w:t>
      </w:r>
      <w:r>
        <w:rPr>
          <w:rFonts w:ascii="SimHei" w:hAnsi="SimHei" w:eastAsia="SimHei" w:cs="SimHei"/>
          <w:sz w:val="16"/>
          <w:szCs w:val="16"/>
          <w:spacing w:val="9"/>
        </w:rPr>
        <w:t xml:space="preserve"> </w:t>
      </w:r>
      <w:r>
        <w:rPr>
          <w:sz w:val="16"/>
          <w:szCs w:val="16"/>
          <w:spacing w:val="9"/>
          <w:position w:val="-1"/>
        </w:rPr>
        <w:t>1   </w:t>
      </w:r>
      <w:r>
        <w:rPr>
          <w:sz w:val="16"/>
          <w:szCs w:val="16"/>
          <w:spacing w:val="9"/>
        </w:rPr>
        <w:t>推荐类别</w:t>
      </w:r>
    </w:p>
    <w:p>
      <w:pPr>
        <w:spacing w:line="162" w:lineRule="auto"/>
        <w:sectPr>
          <w:type w:val="continuous"/>
          <w:pgSz w:w="11906" w:h="16838"/>
          <w:pgMar w:top="1070" w:right="757" w:bottom="400" w:left="407" w:header="657" w:footer="0" w:gutter="0"/>
          <w:cols w:equalWidth="0" w:num="2">
            <w:col w:w="4396" w:space="0"/>
            <w:col w:w="6345" w:space="0"/>
          </w:cols>
        </w:sectPr>
        <w:rPr>
          <w:sz w:val="16"/>
          <w:szCs w:val="16"/>
        </w:rPr>
      </w:pPr>
    </w:p>
    <w:p>
      <w:pPr>
        <w:spacing w:line="77" w:lineRule="exact"/>
        <w:rPr/>
      </w:pPr>
      <w:r/>
    </w:p>
    <w:tbl>
      <w:tblPr>
        <w:tblStyle w:val="TableNormal"/>
        <w:tblW w:w="1006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5"/>
        <w:gridCol w:w="6543"/>
        <w:gridCol w:w="2642"/>
      </w:tblGrid>
      <w:tr>
        <w:trPr>
          <w:trHeight w:val="273" w:hRule="atLeast"/>
        </w:trPr>
        <w:tc>
          <w:tcPr>
            <w:tcW w:w="875" w:type="dxa"/>
            <w:vAlign w:val="top"/>
            <w:tcBorders>
              <w:bottom w:val="single" w:color="231F20" w:sz="2" w:space="0"/>
              <w:top w:val="single" w:color="231F20" w:sz="6" w:space="0"/>
            </w:tcBorders>
          </w:tcPr>
          <w:p>
            <w:pPr>
              <w:pStyle w:val="TableText"/>
              <w:ind w:left="10"/>
              <w:spacing w:before="58" w:line="185" w:lineRule="auto"/>
              <w:rPr/>
            </w:pPr>
            <w:r>
              <w:rPr>
                <w:spacing w:val="14"/>
              </w:rPr>
              <w:t>推荐类别</w:t>
            </w:r>
          </w:p>
        </w:tc>
        <w:tc>
          <w:tcPr>
            <w:tcW w:w="6543" w:type="dxa"/>
            <w:vAlign w:val="top"/>
            <w:tcBorders>
              <w:bottom w:val="single" w:color="231F20" w:sz="2" w:space="0"/>
              <w:top w:val="single" w:color="231F20" w:sz="6" w:space="0"/>
            </w:tcBorders>
          </w:tcPr>
          <w:p>
            <w:pPr>
              <w:pStyle w:val="TableText"/>
              <w:ind w:left="3678"/>
              <w:spacing w:before="59" w:line="183" w:lineRule="auto"/>
              <w:rPr/>
            </w:pPr>
            <w:r>
              <w:rPr>
                <w:spacing w:val="11"/>
              </w:rPr>
              <w:t>定义</w:t>
            </w:r>
          </w:p>
        </w:tc>
        <w:tc>
          <w:tcPr>
            <w:tcW w:w="2642" w:type="dxa"/>
            <w:vAlign w:val="top"/>
            <w:tcBorders>
              <w:bottom w:val="single" w:color="231F20" w:sz="2" w:space="0"/>
              <w:top w:val="single" w:color="231F20" w:sz="6" w:space="0"/>
            </w:tcBorders>
          </w:tcPr>
          <w:p>
            <w:pPr>
              <w:pStyle w:val="TableText"/>
              <w:ind w:left="1257"/>
              <w:spacing w:before="57" w:line="186" w:lineRule="auto"/>
              <w:rPr/>
            </w:pPr>
            <w:r>
              <w:rPr>
                <w:spacing w:val="16"/>
              </w:rPr>
              <w:t>建议使用的表述</w:t>
            </w:r>
          </w:p>
        </w:tc>
      </w:tr>
      <w:tr>
        <w:trPr>
          <w:trHeight w:val="280" w:hRule="atLeast"/>
        </w:trPr>
        <w:tc>
          <w:tcPr>
            <w:tcW w:w="875" w:type="dxa"/>
            <w:vAlign w:val="top"/>
            <w:tcBorders>
              <w:top w:val="single" w:color="231F20" w:sz="2" w:space="0"/>
            </w:tcBorders>
          </w:tcPr>
          <w:p>
            <w:pPr>
              <w:pStyle w:val="TableText"/>
              <w:ind w:left="46"/>
              <w:spacing w:before="68" w:line="182" w:lineRule="auto"/>
              <w:rPr/>
            </w:pPr>
            <w:r>
              <w:rPr>
                <w:spacing w:val="-16"/>
                <w:position w:val="-1"/>
              </w:rPr>
              <w:t>Ⅰ</w:t>
            </w:r>
            <w:r>
              <w:rPr>
                <w:spacing w:val="-27"/>
                <w:position w:val="-1"/>
              </w:rPr>
              <w:t xml:space="preserve"> </w:t>
            </w:r>
            <w:r>
              <w:rPr>
                <w:spacing w:val="-16"/>
              </w:rPr>
              <w:t>类</w:t>
            </w:r>
          </w:p>
        </w:tc>
        <w:tc>
          <w:tcPr>
            <w:tcW w:w="6543" w:type="dxa"/>
            <w:vAlign w:val="top"/>
            <w:tcBorders>
              <w:top w:val="single" w:color="231F20" w:sz="2" w:space="0"/>
            </w:tcBorders>
          </w:tcPr>
          <w:p>
            <w:pPr>
              <w:pStyle w:val="TableText"/>
              <w:ind w:left="256"/>
              <w:spacing w:before="66" w:line="186" w:lineRule="auto"/>
              <w:rPr/>
            </w:pPr>
            <w:r>
              <w:rPr>
                <w:spacing w:val="14"/>
              </w:rPr>
              <w:t>证据和/或总体一致认为</w:t>
            </w:r>
            <w:r>
              <w:rPr>
                <w:spacing w:val="1"/>
              </w:rPr>
              <w:t xml:space="preserve"> </w:t>
            </w:r>
            <w:r>
              <w:rPr>
                <w:spacing w:val="14"/>
              </w:rPr>
              <w:t>,该治疗或方法有益</w:t>
            </w:r>
            <w:r>
              <w:rPr>
                <w:spacing w:val="-19"/>
              </w:rPr>
              <w:t xml:space="preserve"> </w:t>
            </w:r>
            <w:r>
              <w:rPr>
                <w:spacing w:val="14"/>
              </w:rPr>
              <w:t>、有用或有效</w:t>
            </w:r>
          </w:p>
        </w:tc>
        <w:tc>
          <w:tcPr>
            <w:tcW w:w="2642" w:type="dxa"/>
            <w:vAlign w:val="top"/>
            <w:tcBorders>
              <w:top w:val="single" w:color="231F20" w:sz="2" w:space="0"/>
            </w:tcBorders>
          </w:tcPr>
          <w:p>
            <w:pPr>
              <w:pStyle w:val="TableText"/>
              <w:ind w:left="1220"/>
              <w:spacing w:before="67" w:line="186" w:lineRule="auto"/>
              <w:rPr/>
            </w:pPr>
            <w:r>
              <w:rPr>
                <w:spacing w:val="16"/>
              </w:rPr>
              <w:t>推荐/有指征</w:t>
            </w:r>
          </w:p>
        </w:tc>
      </w:tr>
      <w:tr>
        <w:trPr>
          <w:trHeight w:val="293" w:hRule="atLeast"/>
        </w:trPr>
        <w:tc>
          <w:tcPr>
            <w:tcW w:w="875" w:type="dxa"/>
            <w:vAlign w:val="top"/>
          </w:tcPr>
          <w:p>
            <w:pPr>
              <w:pStyle w:val="TableText"/>
              <w:ind w:left="39"/>
              <w:spacing w:before="83" w:line="182" w:lineRule="auto"/>
              <w:rPr/>
            </w:pPr>
            <w:r>
              <w:rPr>
                <w:spacing w:val="-12"/>
                <w:position w:val="-1"/>
              </w:rPr>
              <w:t>Ⅱ</w:t>
            </w:r>
            <w:r>
              <w:rPr>
                <w:spacing w:val="26"/>
                <w:position w:val="-1"/>
              </w:rPr>
              <w:t xml:space="preserve"> </w:t>
            </w:r>
            <w:r>
              <w:rPr>
                <w:spacing w:val="-12"/>
              </w:rPr>
              <w:t>类</w:t>
            </w:r>
          </w:p>
        </w:tc>
        <w:tc>
          <w:tcPr>
            <w:tcW w:w="6543" w:type="dxa"/>
            <w:vAlign w:val="top"/>
          </w:tcPr>
          <w:p>
            <w:pPr>
              <w:pStyle w:val="TableText"/>
              <w:ind w:left="256"/>
              <w:spacing w:before="83" w:line="186" w:lineRule="auto"/>
              <w:rPr/>
            </w:pPr>
            <w:r>
              <w:rPr>
                <w:spacing w:val="18"/>
              </w:rPr>
              <w:t>关于该治疗或方法的用途/疗效</w:t>
            </w:r>
            <w:r>
              <w:rPr>
                <w:spacing w:val="2"/>
              </w:rPr>
              <w:t xml:space="preserve"> </w:t>
            </w:r>
            <w:r>
              <w:rPr>
                <w:spacing w:val="18"/>
              </w:rPr>
              <w:t>,证据不一致和/或观点有分歧</w:t>
            </w:r>
          </w:p>
        </w:tc>
        <w:tc>
          <w:tcPr>
            <w:tcW w:w="2642" w:type="dxa"/>
            <w:vAlign w:val="top"/>
          </w:tcPr>
          <w:p>
            <w:pPr>
              <w:rPr>
                <w:rFonts w:ascii="Arial"/>
                <w:sz w:val="21"/>
              </w:rPr>
            </w:pPr>
            <w:r/>
          </w:p>
        </w:tc>
      </w:tr>
      <w:tr>
        <w:trPr>
          <w:trHeight w:val="293" w:hRule="atLeast"/>
        </w:trPr>
        <w:tc>
          <w:tcPr>
            <w:tcW w:w="875" w:type="dxa"/>
            <w:vAlign w:val="top"/>
          </w:tcPr>
          <w:p>
            <w:pPr>
              <w:pStyle w:val="TableText"/>
              <w:ind w:left="39"/>
              <w:spacing w:before="85" w:line="182" w:lineRule="auto"/>
              <w:rPr/>
            </w:pPr>
            <w:r>
              <w:rPr/>
              <w:t>Ⅱ</w:t>
            </w:r>
            <w:r>
              <w:rPr>
                <w:spacing w:val="-23"/>
              </w:rPr>
              <w:t xml:space="preserve"> </w:t>
            </w:r>
            <w:r>
              <w:rPr/>
              <w:t>a</w:t>
            </w:r>
            <w:r>
              <w:rPr>
                <w:spacing w:val="-23"/>
              </w:rPr>
              <w:t xml:space="preserve"> </w:t>
            </w:r>
            <w:r>
              <w:rPr/>
              <w:t>类</w:t>
            </w:r>
          </w:p>
        </w:tc>
        <w:tc>
          <w:tcPr>
            <w:tcW w:w="6543" w:type="dxa"/>
            <w:vAlign w:val="top"/>
          </w:tcPr>
          <w:p>
            <w:pPr>
              <w:pStyle w:val="TableText"/>
              <w:ind w:left="256"/>
              <w:spacing w:before="84" w:line="187" w:lineRule="auto"/>
              <w:rPr/>
            </w:pPr>
            <w:r>
              <w:rPr>
                <w:spacing w:val="18"/>
              </w:rPr>
              <w:t>证据/观点倾向于有用/有效</w:t>
            </w:r>
          </w:p>
        </w:tc>
        <w:tc>
          <w:tcPr>
            <w:tcW w:w="2642" w:type="dxa"/>
            <w:vAlign w:val="top"/>
          </w:tcPr>
          <w:p>
            <w:pPr>
              <w:pStyle w:val="TableText"/>
              <w:ind w:left="1218"/>
              <w:spacing w:before="86" w:line="183" w:lineRule="auto"/>
              <w:rPr/>
            </w:pPr>
            <w:r>
              <w:rPr>
                <w:spacing w:val="15"/>
              </w:rPr>
              <w:t>应该考虑</w:t>
            </w:r>
          </w:p>
        </w:tc>
      </w:tr>
      <w:tr>
        <w:trPr>
          <w:trHeight w:val="292" w:hRule="atLeast"/>
        </w:trPr>
        <w:tc>
          <w:tcPr>
            <w:tcW w:w="875" w:type="dxa"/>
            <w:vAlign w:val="top"/>
          </w:tcPr>
          <w:p>
            <w:pPr>
              <w:pStyle w:val="TableText"/>
              <w:ind w:left="39"/>
              <w:spacing w:before="87" w:line="182" w:lineRule="auto"/>
              <w:rPr/>
            </w:pPr>
            <w:r>
              <w:rPr>
                <w:spacing w:val="-3"/>
              </w:rPr>
              <w:t>Ⅱ</w:t>
            </w:r>
            <w:r>
              <w:rPr>
                <w:spacing w:val="-25"/>
              </w:rPr>
              <w:t xml:space="preserve"> </w:t>
            </w:r>
            <w:r>
              <w:rPr>
                <w:spacing w:val="-3"/>
              </w:rPr>
              <w:t>b</w:t>
            </w:r>
            <w:r>
              <w:rPr>
                <w:spacing w:val="-13"/>
              </w:rPr>
              <w:t xml:space="preserve"> </w:t>
            </w:r>
            <w:r>
              <w:rPr>
                <w:spacing w:val="-3"/>
                <w:position w:val="1"/>
              </w:rPr>
              <w:t>类</w:t>
            </w:r>
          </w:p>
        </w:tc>
        <w:tc>
          <w:tcPr>
            <w:tcW w:w="6543" w:type="dxa"/>
            <w:vAlign w:val="top"/>
          </w:tcPr>
          <w:p>
            <w:pPr>
              <w:pStyle w:val="TableText"/>
              <w:ind w:left="256"/>
              <w:spacing w:before="87" w:line="186" w:lineRule="auto"/>
              <w:rPr/>
            </w:pPr>
            <w:r>
              <w:rPr>
                <w:spacing w:val="18"/>
              </w:rPr>
              <w:t>证据/观点不足以确立有用/有效</w:t>
            </w:r>
          </w:p>
        </w:tc>
        <w:tc>
          <w:tcPr>
            <w:tcW w:w="2642" w:type="dxa"/>
            <w:vAlign w:val="top"/>
          </w:tcPr>
          <w:p>
            <w:pPr>
              <w:pStyle w:val="TableText"/>
              <w:ind w:left="1221"/>
              <w:spacing w:before="88" w:line="182" w:lineRule="auto"/>
              <w:rPr/>
            </w:pPr>
            <w:r>
              <w:rPr>
                <w:spacing w:val="14"/>
              </w:rPr>
              <w:t>可以考虑</w:t>
            </w:r>
          </w:p>
        </w:tc>
      </w:tr>
      <w:tr>
        <w:trPr>
          <w:trHeight w:val="305" w:hRule="atLeast"/>
        </w:trPr>
        <w:tc>
          <w:tcPr>
            <w:tcW w:w="875" w:type="dxa"/>
            <w:vAlign w:val="top"/>
            <w:tcBorders>
              <w:bottom w:val="single" w:color="231F20" w:sz="6" w:space="0"/>
            </w:tcBorders>
          </w:tcPr>
          <w:p>
            <w:pPr>
              <w:pStyle w:val="TableText"/>
              <w:ind w:left="30"/>
              <w:spacing w:before="90" w:line="182" w:lineRule="auto"/>
              <w:rPr/>
            </w:pPr>
            <w:r>
              <w:rPr/>
              <w:t>Ⅲ类</w:t>
            </w:r>
          </w:p>
        </w:tc>
        <w:tc>
          <w:tcPr>
            <w:tcW w:w="6543" w:type="dxa"/>
            <w:vAlign w:val="top"/>
            <w:tcBorders>
              <w:bottom w:val="single" w:color="231F20" w:sz="6" w:space="0"/>
            </w:tcBorders>
          </w:tcPr>
          <w:p>
            <w:pPr>
              <w:pStyle w:val="TableText"/>
              <w:ind w:left="256"/>
              <w:spacing w:before="89" w:line="186" w:lineRule="auto"/>
              <w:rPr/>
            </w:pPr>
            <w:r>
              <w:rPr>
                <w:spacing w:val="18"/>
              </w:rPr>
              <w:t>证据和/或专家一致认为</w:t>
            </w:r>
            <w:r>
              <w:rPr>
                <w:spacing w:val="-3"/>
              </w:rPr>
              <w:t xml:space="preserve"> </w:t>
            </w:r>
            <w:r>
              <w:rPr>
                <w:spacing w:val="18"/>
              </w:rPr>
              <w:t>,该治疗或方法无用/无效</w:t>
            </w:r>
            <w:r>
              <w:rPr>
                <w:spacing w:val="-3"/>
              </w:rPr>
              <w:t xml:space="preserve"> </w:t>
            </w:r>
            <w:r>
              <w:rPr>
                <w:spacing w:val="18"/>
              </w:rPr>
              <w:t>,在某些情况下可能有害</w:t>
            </w:r>
          </w:p>
        </w:tc>
        <w:tc>
          <w:tcPr>
            <w:tcW w:w="2642" w:type="dxa"/>
            <w:vAlign w:val="top"/>
            <w:tcBorders>
              <w:bottom w:val="single" w:color="231F20" w:sz="6" w:space="0"/>
            </w:tcBorders>
          </w:tcPr>
          <w:p>
            <w:pPr>
              <w:pStyle w:val="TableText"/>
              <w:ind w:left="1219"/>
              <w:spacing w:before="89" w:line="186" w:lineRule="auto"/>
              <w:rPr/>
            </w:pPr>
            <w:r>
              <w:rPr>
                <w:spacing w:val="13"/>
              </w:rPr>
              <w:t>不推荐</w:t>
            </w:r>
          </w:p>
        </w:tc>
      </w:tr>
    </w:tbl>
    <w:p>
      <w:pPr>
        <w:rPr>
          <w:rFonts w:ascii="Arial"/>
          <w:sz w:val="21"/>
        </w:rPr>
      </w:pPr>
      <w:r/>
    </w:p>
    <w:p>
      <w:pPr>
        <w:spacing w:line="113" w:lineRule="exact"/>
        <w:rPr/>
      </w:pPr>
      <w:r/>
    </w:p>
    <w:p>
      <w:pPr>
        <w:spacing w:line="113" w:lineRule="exact"/>
        <w:sectPr>
          <w:type w:val="continuous"/>
          <w:pgSz w:w="11906" w:h="16838"/>
          <w:pgMar w:top="1070" w:right="757" w:bottom="400" w:left="407" w:header="657" w:footer="0" w:gutter="0"/>
          <w:cols w:equalWidth="0" w:num="1">
            <w:col w:w="10741" w:space="0"/>
          </w:cols>
        </w:sectPr>
        <w:rPr/>
      </w:pPr>
    </w:p>
    <w:p>
      <w:pPr>
        <w:pStyle w:val="BodyText"/>
        <w:ind w:left="2242"/>
        <w:spacing w:before="33" w:line="185" w:lineRule="auto"/>
        <w:rPr>
          <w:sz w:val="16"/>
          <w:szCs w:val="16"/>
        </w:rPr>
      </w:pPr>
      <w:r>
        <w:rPr>
          <w:rFonts w:ascii="SimHei" w:hAnsi="SimHei" w:eastAsia="SimHei" w:cs="SimHei"/>
          <w:sz w:val="16"/>
          <w:szCs w:val="16"/>
          <w:spacing w:val="13"/>
        </w:rPr>
        <w:t>附表</w:t>
      </w:r>
      <w:r>
        <w:rPr>
          <w:rFonts w:ascii="SimHei" w:hAnsi="SimHei" w:eastAsia="SimHei" w:cs="SimHei"/>
          <w:sz w:val="16"/>
          <w:szCs w:val="16"/>
          <w:spacing w:val="1"/>
        </w:rPr>
        <w:t xml:space="preserve"> </w:t>
      </w:r>
      <w:r>
        <w:rPr>
          <w:sz w:val="16"/>
          <w:szCs w:val="16"/>
          <w:spacing w:val="13"/>
          <w:position w:val="-1"/>
        </w:rPr>
        <w:t>2</w:t>
      </w:r>
      <w:r>
        <w:rPr>
          <w:sz w:val="16"/>
          <w:szCs w:val="16"/>
          <w:spacing w:val="3"/>
          <w:position w:val="-1"/>
        </w:rPr>
        <w:t xml:space="preserve">   </w:t>
      </w:r>
      <w:r>
        <w:rPr>
          <w:sz w:val="16"/>
          <w:szCs w:val="16"/>
          <w:spacing w:val="13"/>
        </w:rPr>
        <w:t>证据等级</w:t>
      </w:r>
    </w:p>
    <w:p>
      <w:pPr>
        <w:spacing w:line="61" w:lineRule="exact"/>
        <w:rPr/>
      </w:pPr>
      <w:r/>
    </w:p>
    <w:tbl>
      <w:tblPr>
        <w:tblStyle w:val="TableNormal"/>
        <w:tblW w:w="4820" w:type="dxa"/>
        <w:tblInd w:w="5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4"/>
        <w:gridCol w:w="4136"/>
      </w:tblGrid>
      <w:tr>
        <w:trPr>
          <w:trHeight w:val="273" w:hRule="atLeast"/>
        </w:trPr>
        <w:tc>
          <w:tcPr>
            <w:tcW w:w="684" w:type="dxa"/>
            <w:vAlign w:val="top"/>
            <w:tcBorders>
              <w:bottom w:val="single" w:color="231F20" w:sz="2" w:space="0"/>
              <w:top w:val="single" w:color="231F20" w:sz="6" w:space="0"/>
            </w:tcBorders>
          </w:tcPr>
          <w:p>
            <w:pPr>
              <w:pStyle w:val="TableText"/>
              <w:ind w:left="7"/>
              <w:spacing w:before="59" w:line="184" w:lineRule="auto"/>
              <w:rPr/>
            </w:pPr>
            <w:r>
              <w:rPr>
                <w:spacing w:val="15"/>
              </w:rPr>
              <w:t>证据分级</w:t>
            </w:r>
          </w:p>
        </w:tc>
        <w:tc>
          <w:tcPr>
            <w:tcW w:w="4136" w:type="dxa"/>
            <w:vAlign w:val="top"/>
            <w:tcBorders>
              <w:bottom w:val="single" w:color="231F20" w:sz="2" w:space="0"/>
              <w:top w:val="single" w:color="231F20" w:sz="6" w:space="0"/>
            </w:tcBorders>
          </w:tcPr>
          <w:p>
            <w:pPr>
              <w:pStyle w:val="TableText"/>
              <w:ind w:left="1942"/>
              <w:spacing w:before="59" w:line="183" w:lineRule="auto"/>
              <w:rPr/>
            </w:pPr>
            <w:r>
              <w:rPr>
                <w:spacing w:val="11"/>
              </w:rPr>
              <w:t>定义</w:t>
            </w:r>
          </w:p>
        </w:tc>
      </w:tr>
      <w:tr>
        <w:trPr>
          <w:trHeight w:val="547" w:hRule="atLeast"/>
        </w:trPr>
        <w:tc>
          <w:tcPr>
            <w:tcW w:w="684" w:type="dxa"/>
            <w:vAlign w:val="top"/>
            <w:tcBorders>
              <w:top w:val="single" w:color="231F20" w:sz="2" w:space="0"/>
            </w:tcBorders>
          </w:tcPr>
          <w:p>
            <w:pPr>
              <w:pStyle w:val="TableText"/>
              <w:ind w:left="10"/>
              <w:spacing w:before="77" w:line="178" w:lineRule="auto"/>
              <w:rPr/>
            </w:pPr>
            <w:r>
              <w:rPr>
                <w:spacing w:val="3"/>
                <w:w w:val="123"/>
              </w:rPr>
              <w:t>A级</w:t>
            </w:r>
          </w:p>
        </w:tc>
        <w:tc>
          <w:tcPr>
            <w:tcW w:w="4136" w:type="dxa"/>
            <w:vAlign w:val="top"/>
            <w:tcBorders>
              <w:top w:val="single" w:color="231F20" w:sz="2" w:space="0"/>
            </w:tcBorders>
          </w:tcPr>
          <w:p>
            <w:pPr>
              <w:pStyle w:val="TableText"/>
              <w:ind w:left="60" w:right="7"/>
              <w:spacing w:before="72" w:line="232" w:lineRule="auto"/>
              <w:rPr/>
            </w:pPr>
            <w:r>
              <w:rPr>
                <w:spacing w:val="5"/>
              </w:rPr>
              <w:t>数据来自多项随机对</w:t>
            </w:r>
            <w:r>
              <w:rPr>
                <w:spacing w:val="-3"/>
              </w:rPr>
              <w:t xml:space="preserve"> </w:t>
            </w:r>
            <w:r>
              <w:rPr>
                <w:spacing w:val="5"/>
              </w:rPr>
              <w:t>照</w:t>
            </w:r>
            <w:r>
              <w:rPr>
                <w:spacing w:val="-11"/>
              </w:rPr>
              <w:t xml:space="preserve"> </w:t>
            </w:r>
            <w:r>
              <w:rPr>
                <w:spacing w:val="5"/>
              </w:rPr>
              <w:t>临</w:t>
            </w:r>
            <w:r>
              <w:rPr>
                <w:spacing w:val="-18"/>
              </w:rPr>
              <w:t xml:space="preserve"> </w:t>
            </w:r>
            <w:r>
              <w:rPr>
                <w:spacing w:val="5"/>
              </w:rPr>
              <w:t>床</w:t>
            </w:r>
            <w:r>
              <w:rPr>
                <w:spacing w:val="-21"/>
              </w:rPr>
              <w:t xml:space="preserve"> </w:t>
            </w:r>
            <w:r>
              <w:rPr>
                <w:spacing w:val="5"/>
              </w:rPr>
              <w:t>试</w:t>
            </w:r>
            <w:r>
              <w:rPr>
                <w:spacing w:val="-18"/>
              </w:rPr>
              <w:t xml:space="preserve"> </w:t>
            </w:r>
            <w:r>
              <w:rPr>
                <w:spacing w:val="5"/>
              </w:rPr>
              <w:t>验</w:t>
            </w:r>
            <w:r>
              <w:rPr>
                <w:spacing w:val="-17"/>
              </w:rPr>
              <w:t xml:space="preserve"> </w:t>
            </w:r>
            <w:r>
              <w:rPr>
                <w:spacing w:val="5"/>
              </w:rPr>
              <w:t>或 由</w:t>
            </w:r>
            <w:r>
              <w:rPr>
                <w:spacing w:val="-10"/>
              </w:rPr>
              <w:t xml:space="preserve"> </w:t>
            </w:r>
            <w:r>
              <w:rPr>
                <w:spacing w:val="5"/>
              </w:rPr>
              <w:t>随</w:t>
            </w:r>
            <w:r>
              <w:rPr>
                <w:spacing w:val="-18"/>
              </w:rPr>
              <w:t xml:space="preserve"> </w:t>
            </w:r>
            <w:r>
              <w:rPr>
                <w:spacing w:val="5"/>
              </w:rPr>
              <w:t>机</w:t>
            </w:r>
            <w:r>
              <w:rPr>
                <w:spacing w:val="-18"/>
              </w:rPr>
              <w:t xml:space="preserve"> </w:t>
            </w:r>
            <w:r>
              <w:rPr>
                <w:spacing w:val="5"/>
              </w:rPr>
              <w:t>对</w:t>
            </w:r>
            <w:r>
              <w:rPr>
                <w:spacing w:val="-14"/>
              </w:rPr>
              <w:t xml:space="preserve"> </w:t>
            </w:r>
            <w:r>
              <w:rPr>
                <w:spacing w:val="5"/>
              </w:rPr>
              <w:t>照</w:t>
            </w:r>
            <w:r>
              <w:rPr>
                <w:spacing w:val="-9"/>
              </w:rPr>
              <w:t xml:space="preserve"> </w:t>
            </w:r>
            <w:r>
              <w:rPr>
                <w:spacing w:val="5"/>
              </w:rPr>
              <w:t>临</w:t>
            </w:r>
            <w:r>
              <w:rPr>
                <w:spacing w:val="-16"/>
              </w:rPr>
              <w:t xml:space="preserve"> </w:t>
            </w:r>
            <w:r>
              <w:rPr>
                <w:spacing w:val="5"/>
              </w:rPr>
              <w:t>床</w:t>
            </w:r>
            <w:r>
              <w:rPr>
                <w:spacing w:val="-19"/>
              </w:rPr>
              <w:t xml:space="preserve"> </w:t>
            </w:r>
            <w:r>
              <w:rPr>
                <w:spacing w:val="5"/>
              </w:rPr>
              <w:t>试</w:t>
            </w:r>
            <w:r>
              <w:rPr>
                <w:spacing w:val="-16"/>
              </w:rPr>
              <w:t xml:space="preserve"> </w:t>
            </w:r>
            <w:r>
              <w:rPr>
                <w:spacing w:val="5"/>
              </w:rPr>
              <w:t>验</w:t>
            </w:r>
            <w:r>
              <w:rPr>
                <w:spacing w:val="-18"/>
              </w:rPr>
              <w:t xml:space="preserve"> </w:t>
            </w:r>
            <w:r>
              <w:rPr>
                <w:spacing w:val="5"/>
              </w:rPr>
              <w:t>组</w:t>
            </w:r>
            <w:r>
              <w:rPr/>
              <w:t xml:space="preserve"> </w:t>
            </w:r>
            <w:r>
              <w:rPr>
                <w:spacing w:val="16"/>
              </w:rPr>
              <w:t>成的荟萃分析</w:t>
            </w:r>
          </w:p>
        </w:tc>
      </w:tr>
      <w:tr>
        <w:trPr>
          <w:trHeight w:val="860" w:hRule="atLeast"/>
        </w:trPr>
        <w:tc>
          <w:tcPr>
            <w:tcW w:w="684" w:type="dxa"/>
            <w:vAlign w:val="top"/>
            <w:tcBorders>
              <w:bottom w:val="single" w:color="231F20" w:sz="6" w:space="0"/>
            </w:tcBorders>
          </w:tcPr>
          <w:p>
            <w:pPr>
              <w:pStyle w:val="TableText"/>
              <w:ind w:left="9"/>
              <w:spacing w:before="87" w:line="178" w:lineRule="auto"/>
              <w:rPr/>
            </w:pPr>
            <w:r>
              <w:rPr>
                <w:spacing w:val="24"/>
              </w:rPr>
              <w:t>B级</w:t>
            </w:r>
          </w:p>
          <w:p>
            <w:pPr>
              <w:pStyle w:val="TableText"/>
              <w:ind w:left="9"/>
              <w:spacing w:before="114" w:line="178" w:lineRule="auto"/>
              <w:rPr/>
            </w:pPr>
            <w:r>
              <w:rPr>
                <w:spacing w:val="23"/>
              </w:rPr>
              <w:t>C级</w:t>
            </w:r>
          </w:p>
        </w:tc>
        <w:tc>
          <w:tcPr>
            <w:tcW w:w="4136" w:type="dxa"/>
            <w:vAlign w:val="top"/>
            <w:tcBorders>
              <w:bottom w:val="single" w:color="231F20" w:sz="6" w:space="0"/>
            </w:tcBorders>
          </w:tcPr>
          <w:p>
            <w:pPr>
              <w:pStyle w:val="TableText"/>
              <w:ind w:left="60"/>
              <w:spacing w:before="83" w:line="184" w:lineRule="auto"/>
              <w:rPr/>
            </w:pPr>
            <w:r>
              <w:rPr>
                <w:spacing w:val="18"/>
              </w:rPr>
              <w:t>数据来自单项随机临床试验或多个大型非随机对照研究</w:t>
            </w:r>
          </w:p>
          <w:p>
            <w:pPr>
              <w:pStyle w:val="TableText"/>
              <w:ind w:left="60" w:right="7"/>
              <w:spacing w:before="107" w:line="237" w:lineRule="auto"/>
              <w:rPr/>
            </w:pPr>
            <w:r>
              <w:rPr>
                <w:spacing w:val="7"/>
              </w:rPr>
              <w:t>数据来自专家共识和/或</w:t>
            </w:r>
            <w:r>
              <w:rPr>
                <w:spacing w:val="-19"/>
              </w:rPr>
              <w:t xml:space="preserve"> </w:t>
            </w:r>
            <w:r>
              <w:rPr>
                <w:spacing w:val="7"/>
              </w:rPr>
              <w:t>小</w:t>
            </w:r>
            <w:r>
              <w:rPr>
                <w:spacing w:val="-19"/>
              </w:rPr>
              <w:t xml:space="preserve"> </w:t>
            </w:r>
            <w:r>
              <w:rPr>
                <w:spacing w:val="7"/>
              </w:rPr>
              <w:t>规</w:t>
            </w:r>
            <w:r>
              <w:rPr>
                <w:spacing w:val="-20"/>
              </w:rPr>
              <w:t xml:space="preserve"> </w:t>
            </w:r>
            <w:r>
              <w:rPr>
                <w:spacing w:val="7"/>
              </w:rPr>
              <w:t>模</w:t>
            </w:r>
            <w:r>
              <w:rPr>
                <w:spacing w:val="-19"/>
              </w:rPr>
              <w:t xml:space="preserve"> </w:t>
            </w:r>
            <w:r>
              <w:rPr>
                <w:spacing w:val="7"/>
              </w:rPr>
              <w:t>研</w:t>
            </w:r>
            <w:r>
              <w:rPr>
                <w:spacing w:val="-17"/>
              </w:rPr>
              <w:t xml:space="preserve"> </w:t>
            </w:r>
            <w:r>
              <w:rPr>
                <w:spacing w:val="7"/>
              </w:rPr>
              <w:t>究</w:t>
            </w:r>
            <w:r>
              <w:rPr>
                <w:spacing w:val="-20"/>
              </w:rPr>
              <w:t xml:space="preserve"> </w:t>
            </w:r>
            <w:r>
              <w:rPr>
                <w:spacing w:val="7"/>
              </w:rPr>
              <w:t>、回</w:t>
            </w:r>
            <w:r>
              <w:rPr>
                <w:spacing w:val="-18"/>
              </w:rPr>
              <w:t xml:space="preserve"> </w:t>
            </w:r>
            <w:r>
              <w:rPr>
                <w:spacing w:val="7"/>
              </w:rPr>
              <w:t>顾</w:t>
            </w:r>
            <w:r>
              <w:rPr>
                <w:spacing w:val="-17"/>
              </w:rPr>
              <w:t xml:space="preserve"> </w:t>
            </w:r>
            <w:r>
              <w:rPr>
                <w:spacing w:val="7"/>
              </w:rPr>
              <w:t>性</w:t>
            </w:r>
            <w:r>
              <w:rPr>
                <w:spacing w:val="-19"/>
              </w:rPr>
              <w:t xml:space="preserve"> </w:t>
            </w:r>
            <w:r>
              <w:rPr>
                <w:spacing w:val="6"/>
              </w:rPr>
              <w:t>研</w:t>
            </w:r>
            <w:r>
              <w:rPr>
                <w:spacing w:val="-17"/>
              </w:rPr>
              <w:t xml:space="preserve"> </w:t>
            </w:r>
            <w:r>
              <w:rPr>
                <w:spacing w:val="6"/>
              </w:rPr>
              <w:t>究</w:t>
            </w:r>
            <w:r>
              <w:rPr>
                <w:spacing w:val="-15"/>
              </w:rPr>
              <w:t xml:space="preserve"> </w:t>
            </w:r>
            <w:r>
              <w:rPr>
                <w:spacing w:val="6"/>
              </w:rPr>
              <w:t>或</w:t>
            </w:r>
            <w:r>
              <w:rPr>
                <w:spacing w:val="-18"/>
              </w:rPr>
              <w:t xml:space="preserve"> </w:t>
            </w:r>
            <w:r>
              <w:rPr>
                <w:spacing w:val="6"/>
              </w:rPr>
              <w:t>登</w:t>
            </w:r>
            <w:r>
              <w:rPr>
                <w:spacing w:val="-17"/>
              </w:rPr>
              <w:t xml:space="preserve"> </w:t>
            </w:r>
            <w:r>
              <w:rPr>
                <w:spacing w:val="6"/>
              </w:rPr>
              <w:t>记</w:t>
            </w:r>
            <w:r>
              <w:rPr>
                <w:spacing w:val="-14"/>
              </w:rPr>
              <w:t xml:space="preserve"> </w:t>
            </w:r>
            <w:r>
              <w:rPr>
                <w:spacing w:val="6"/>
              </w:rPr>
              <w:t>注</w:t>
            </w:r>
            <w:r>
              <w:rPr/>
              <w:t xml:space="preserve"> </w:t>
            </w:r>
            <w:r>
              <w:rPr>
                <w:spacing w:val="13"/>
              </w:rPr>
              <w:t>册研究</w:t>
            </w:r>
          </w:p>
        </w:tc>
      </w:tr>
    </w:tbl>
    <w:p>
      <w:pPr>
        <w:spacing w:line="333" w:lineRule="auto"/>
        <w:rPr>
          <w:rFonts w:ascii="Arial"/>
          <w:sz w:val="21"/>
        </w:rPr>
      </w:pPr>
      <w:r/>
    </w:p>
    <w:p>
      <w:pPr>
        <w:ind w:left="528"/>
        <w:spacing w:before="52" w:line="214" w:lineRule="auto"/>
        <w:rPr>
          <w:rFonts w:ascii="SimHei" w:hAnsi="SimHei" w:eastAsia="SimHei" w:cs="SimHei"/>
          <w:sz w:val="16"/>
          <w:szCs w:val="16"/>
        </w:rPr>
      </w:pPr>
      <w:r>
        <w:rPr>
          <w:rFonts w:ascii="SimHei" w:hAnsi="SimHei" w:eastAsia="SimHei" w:cs="SimHei"/>
          <w:sz w:val="16"/>
          <w:szCs w:val="16"/>
          <w:spacing w:val="14"/>
        </w:rPr>
        <w:t>参考文献</w:t>
      </w:r>
    </w:p>
    <w:p>
      <w:pPr>
        <w:pStyle w:val="BodyText"/>
        <w:ind w:left="1001" w:right="459" w:hanging="312"/>
        <w:spacing w:before="109" w:line="225" w:lineRule="auto"/>
        <w:rPr>
          <w:sz w:val="14"/>
          <w:szCs w:val="14"/>
        </w:rPr>
      </w:pPr>
      <w:r>
        <w:rPr>
          <w:sz w:val="14"/>
          <w:szCs w:val="14"/>
          <w:spacing w:val="3"/>
        </w:rPr>
        <w:t>[1]</w:t>
      </w:r>
      <w:r>
        <w:rPr>
          <w:sz w:val="14"/>
          <w:szCs w:val="14"/>
          <w:spacing w:val="17"/>
        </w:rPr>
        <w:t xml:space="preserve">  </w:t>
      </w:r>
      <w:r>
        <w:rPr>
          <w:sz w:val="14"/>
          <w:szCs w:val="14"/>
          <w:spacing w:val="3"/>
        </w:rPr>
        <w:t>中国高血</w:t>
      </w:r>
      <w:r>
        <w:rPr>
          <w:sz w:val="14"/>
          <w:szCs w:val="14"/>
          <w:spacing w:val="-19"/>
        </w:rPr>
        <w:t xml:space="preserve"> </w:t>
      </w:r>
      <w:r>
        <w:rPr>
          <w:sz w:val="14"/>
          <w:szCs w:val="14"/>
          <w:spacing w:val="3"/>
        </w:rPr>
        <w:t>压</w:t>
      </w:r>
      <w:r>
        <w:rPr>
          <w:sz w:val="14"/>
          <w:szCs w:val="14"/>
          <w:spacing w:val="-7"/>
        </w:rPr>
        <w:t xml:space="preserve"> </w:t>
      </w:r>
      <w:r>
        <w:rPr>
          <w:sz w:val="14"/>
          <w:szCs w:val="14"/>
          <w:spacing w:val="3"/>
        </w:rPr>
        <w:t>防</w:t>
      </w:r>
      <w:r>
        <w:rPr>
          <w:sz w:val="14"/>
          <w:szCs w:val="14"/>
          <w:spacing w:val="-15"/>
        </w:rPr>
        <w:t xml:space="preserve"> </w:t>
      </w:r>
      <w:r>
        <w:rPr>
          <w:sz w:val="14"/>
          <w:szCs w:val="14"/>
          <w:spacing w:val="3"/>
        </w:rPr>
        <w:t>治</w:t>
      </w:r>
      <w:r>
        <w:rPr>
          <w:sz w:val="14"/>
          <w:szCs w:val="14"/>
          <w:spacing w:val="-16"/>
        </w:rPr>
        <w:t xml:space="preserve"> </w:t>
      </w:r>
      <w:r>
        <w:rPr>
          <w:sz w:val="14"/>
          <w:szCs w:val="14"/>
          <w:spacing w:val="3"/>
        </w:rPr>
        <w:t>指</w:t>
      </w:r>
      <w:r>
        <w:rPr>
          <w:sz w:val="14"/>
          <w:szCs w:val="14"/>
          <w:spacing w:val="-18"/>
        </w:rPr>
        <w:t xml:space="preserve"> </w:t>
      </w:r>
      <w:r>
        <w:rPr>
          <w:sz w:val="14"/>
          <w:szCs w:val="14"/>
          <w:spacing w:val="3"/>
        </w:rPr>
        <w:t>南</w:t>
      </w:r>
      <w:r>
        <w:rPr>
          <w:sz w:val="14"/>
          <w:szCs w:val="14"/>
          <w:spacing w:val="-17"/>
        </w:rPr>
        <w:t xml:space="preserve"> </w:t>
      </w:r>
      <w:r>
        <w:rPr>
          <w:sz w:val="14"/>
          <w:szCs w:val="14"/>
          <w:spacing w:val="3"/>
        </w:rPr>
        <w:t>修</w:t>
      </w:r>
      <w:r>
        <w:rPr>
          <w:sz w:val="14"/>
          <w:szCs w:val="14"/>
          <w:spacing w:val="-17"/>
        </w:rPr>
        <w:t xml:space="preserve"> </w:t>
      </w:r>
      <w:r>
        <w:rPr>
          <w:sz w:val="14"/>
          <w:szCs w:val="14"/>
          <w:spacing w:val="3"/>
        </w:rPr>
        <w:t>订</w:t>
      </w:r>
      <w:r>
        <w:rPr>
          <w:sz w:val="14"/>
          <w:szCs w:val="14"/>
          <w:spacing w:val="-15"/>
        </w:rPr>
        <w:t xml:space="preserve"> </w:t>
      </w:r>
      <w:r>
        <w:rPr>
          <w:sz w:val="14"/>
          <w:szCs w:val="14"/>
          <w:spacing w:val="3"/>
        </w:rPr>
        <w:t>委</w:t>
      </w:r>
      <w:r>
        <w:rPr>
          <w:sz w:val="14"/>
          <w:szCs w:val="14"/>
          <w:spacing w:val="-17"/>
        </w:rPr>
        <w:t xml:space="preserve"> </w:t>
      </w:r>
      <w:r>
        <w:rPr>
          <w:sz w:val="14"/>
          <w:szCs w:val="14"/>
          <w:spacing w:val="3"/>
        </w:rPr>
        <w:t>员</w:t>
      </w:r>
      <w:r>
        <w:rPr>
          <w:sz w:val="14"/>
          <w:szCs w:val="14"/>
          <w:spacing w:val="-19"/>
        </w:rPr>
        <w:t xml:space="preserve"> </w:t>
      </w:r>
      <w:r>
        <w:rPr>
          <w:sz w:val="14"/>
          <w:szCs w:val="14"/>
          <w:spacing w:val="3"/>
        </w:rPr>
        <w:t>会</w:t>
      </w:r>
      <w:r>
        <w:rPr>
          <w:sz w:val="14"/>
          <w:szCs w:val="14"/>
          <w:spacing w:val="-22"/>
        </w:rPr>
        <w:t xml:space="preserve"> </w:t>
      </w:r>
      <w:r>
        <w:rPr>
          <w:sz w:val="14"/>
          <w:szCs w:val="14"/>
          <w:spacing w:val="3"/>
          <w:position w:val="-1"/>
        </w:rPr>
        <w:t>.  </w:t>
      </w:r>
      <w:r>
        <w:rPr>
          <w:sz w:val="14"/>
          <w:szCs w:val="14"/>
          <w:spacing w:val="3"/>
        </w:rPr>
        <w:t>中 国</w:t>
      </w:r>
      <w:r>
        <w:rPr>
          <w:sz w:val="14"/>
          <w:szCs w:val="14"/>
          <w:spacing w:val="-12"/>
        </w:rPr>
        <w:t xml:space="preserve"> </w:t>
      </w:r>
      <w:r>
        <w:rPr>
          <w:sz w:val="14"/>
          <w:szCs w:val="14"/>
          <w:spacing w:val="3"/>
        </w:rPr>
        <w:t>高</w:t>
      </w:r>
      <w:r>
        <w:rPr>
          <w:sz w:val="14"/>
          <w:szCs w:val="14"/>
          <w:spacing w:val="-15"/>
        </w:rPr>
        <w:t xml:space="preserve"> </w:t>
      </w:r>
      <w:r>
        <w:rPr>
          <w:sz w:val="14"/>
          <w:szCs w:val="14"/>
          <w:spacing w:val="3"/>
        </w:rPr>
        <w:t>血</w:t>
      </w:r>
      <w:r>
        <w:rPr>
          <w:sz w:val="14"/>
          <w:szCs w:val="14"/>
          <w:spacing w:val="-14"/>
        </w:rPr>
        <w:t xml:space="preserve"> </w:t>
      </w:r>
      <w:r>
        <w:rPr>
          <w:sz w:val="14"/>
          <w:szCs w:val="14"/>
          <w:spacing w:val="3"/>
        </w:rPr>
        <w:t>压 防</w:t>
      </w:r>
      <w:r>
        <w:rPr>
          <w:sz w:val="14"/>
          <w:szCs w:val="14"/>
          <w:spacing w:val="-14"/>
        </w:rPr>
        <w:t xml:space="preserve"> </w:t>
      </w:r>
      <w:r>
        <w:rPr>
          <w:sz w:val="14"/>
          <w:szCs w:val="14"/>
          <w:spacing w:val="3"/>
        </w:rPr>
        <w:t>治</w:t>
      </w:r>
      <w:r>
        <w:rPr>
          <w:sz w:val="14"/>
          <w:szCs w:val="14"/>
          <w:spacing w:val="-14"/>
        </w:rPr>
        <w:t xml:space="preserve"> </w:t>
      </w:r>
      <w:r>
        <w:rPr>
          <w:sz w:val="14"/>
          <w:szCs w:val="14"/>
          <w:spacing w:val="3"/>
        </w:rPr>
        <w:t>指</w:t>
      </w:r>
      <w:r>
        <w:rPr>
          <w:sz w:val="14"/>
          <w:szCs w:val="14"/>
          <w:spacing w:val="-15"/>
        </w:rPr>
        <w:t xml:space="preserve"> </w:t>
      </w:r>
      <w:r>
        <w:rPr>
          <w:sz w:val="14"/>
          <w:szCs w:val="14"/>
          <w:spacing w:val="3"/>
        </w:rPr>
        <w:t>南 </w:t>
      </w:r>
      <w:r>
        <w:rPr>
          <w:sz w:val="14"/>
          <w:szCs w:val="14"/>
          <w:spacing w:val="3"/>
          <w:position w:val="-1"/>
        </w:rPr>
        <w:t>(2018</w:t>
      </w:r>
      <w:r>
        <w:rPr>
          <w:sz w:val="14"/>
          <w:szCs w:val="14"/>
          <w:position w:val="-1"/>
        </w:rPr>
        <w:t xml:space="preserve"> </w:t>
      </w:r>
      <w:r>
        <w:rPr>
          <w:sz w:val="14"/>
          <w:szCs w:val="14"/>
          <w:spacing w:val="11"/>
        </w:rPr>
        <w:t>年修订版)[J]</w:t>
      </w:r>
      <w:r>
        <w:rPr>
          <w:sz w:val="14"/>
          <w:szCs w:val="14"/>
          <w:spacing w:val="-18"/>
        </w:rPr>
        <w:t xml:space="preserve"> </w:t>
      </w:r>
      <w:r>
        <w:rPr>
          <w:sz w:val="14"/>
          <w:szCs w:val="14"/>
          <w:spacing w:val="11"/>
          <w:position w:val="-1"/>
        </w:rPr>
        <w:t>.</w:t>
      </w:r>
      <w:r>
        <w:rPr>
          <w:sz w:val="14"/>
          <w:szCs w:val="14"/>
          <w:spacing w:val="-7"/>
          <w:position w:val="-1"/>
        </w:rPr>
        <w:t xml:space="preserve"> </w:t>
      </w:r>
      <w:r>
        <w:rPr>
          <w:sz w:val="14"/>
          <w:szCs w:val="14"/>
          <w:spacing w:val="11"/>
        </w:rPr>
        <w:t>中国心血管杂志</w:t>
      </w:r>
      <w:r>
        <w:rPr>
          <w:sz w:val="14"/>
          <w:szCs w:val="14"/>
          <w:spacing w:val="-4"/>
        </w:rPr>
        <w:t xml:space="preserve"> </w:t>
      </w:r>
      <w:r>
        <w:rPr>
          <w:sz w:val="14"/>
          <w:szCs w:val="14"/>
          <w:spacing w:val="11"/>
        </w:rPr>
        <w:t>,</w:t>
      </w:r>
      <w:r>
        <w:rPr>
          <w:sz w:val="14"/>
          <w:szCs w:val="14"/>
          <w:spacing w:val="11"/>
          <w:position w:val="-1"/>
        </w:rPr>
        <w:t>2019</w:t>
      </w:r>
      <w:r>
        <w:rPr>
          <w:sz w:val="14"/>
          <w:szCs w:val="14"/>
          <w:spacing w:val="11"/>
        </w:rPr>
        <w:t>,24(1) :</w:t>
      </w:r>
      <w:r>
        <w:rPr>
          <w:sz w:val="14"/>
          <w:szCs w:val="14"/>
          <w:spacing w:val="11"/>
          <w:position w:val="-1"/>
        </w:rPr>
        <w:t>24-56.</w:t>
      </w:r>
    </w:p>
    <w:p>
      <w:pPr>
        <w:pStyle w:val="BodyText"/>
        <w:ind w:left="1001" w:right="499" w:hanging="312"/>
        <w:spacing w:before="85" w:line="216" w:lineRule="auto"/>
        <w:rPr>
          <w:sz w:val="14"/>
          <w:szCs w:val="14"/>
        </w:rPr>
      </w:pPr>
      <w:r>
        <w:rPr>
          <w:sz w:val="14"/>
          <w:szCs w:val="14"/>
          <w:spacing w:val="11"/>
        </w:rPr>
        <w:t>[2]  王薇</w:t>
      </w:r>
      <w:r>
        <w:rPr>
          <w:sz w:val="14"/>
          <w:szCs w:val="14"/>
          <w:spacing w:val="-4"/>
        </w:rPr>
        <w:t xml:space="preserve"> </w:t>
      </w:r>
      <w:r>
        <w:rPr>
          <w:sz w:val="14"/>
          <w:szCs w:val="14"/>
          <w:spacing w:val="11"/>
        </w:rPr>
        <w:t>,赵冬</w:t>
      </w:r>
      <w:r>
        <w:rPr>
          <w:sz w:val="14"/>
          <w:szCs w:val="14"/>
          <w:spacing w:val="-22"/>
        </w:rPr>
        <w:t xml:space="preserve"> </w:t>
      </w:r>
      <w:r>
        <w:rPr>
          <w:sz w:val="14"/>
          <w:szCs w:val="14"/>
          <w:spacing w:val="11"/>
          <w:position w:val="-1"/>
        </w:rPr>
        <w:t>.  </w:t>
      </w:r>
      <w:r>
        <w:rPr>
          <w:sz w:val="14"/>
          <w:szCs w:val="14"/>
          <w:spacing w:val="11"/>
        </w:rPr>
        <w:t>中国老年人高血压的流行病学[J]</w:t>
      </w:r>
      <w:r>
        <w:rPr>
          <w:sz w:val="14"/>
          <w:szCs w:val="14"/>
          <w:spacing w:val="-19"/>
        </w:rPr>
        <w:t xml:space="preserve"> </w:t>
      </w:r>
      <w:r>
        <w:rPr>
          <w:sz w:val="14"/>
          <w:szCs w:val="14"/>
          <w:spacing w:val="11"/>
          <w:position w:val="-1"/>
        </w:rPr>
        <w:t>. </w:t>
      </w:r>
      <w:r>
        <w:rPr>
          <w:sz w:val="14"/>
          <w:szCs w:val="14"/>
          <w:spacing w:val="11"/>
        </w:rPr>
        <w:t>中</w:t>
      </w:r>
      <w:r>
        <w:rPr>
          <w:sz w:val="14"/>
          <w:szCs w:val="14"/>
          <w:spacing w:val="-20"/>
        </w:rPr>
        <w:t xml:space="preserve"> </w:t>
      </w:r>
      <w:r>
        <w:rPr>
          <w:sz w:val="14"/>
          <w:szCs w:val="14"/>
          <w:spacing w:val="11"/>
        </w:rPr>
        <w:t>华</w:t>
      </w:r>
      <w:r>
        <w:rPr>
          <w:sz w:val="14"/>
          <w:szCs w:val="14"/>
          <w:spacing w:val="-16"/>
        </w:rPr>
        <w:t xml:space="preserve"> </w:t>
      </w:r>
      <w:r>
        <w:rPr>
          <w:sz w:val="14"/>
          <w:szCs w:val="14"/>
          <w:spacing w:val="11"/>
        </w:rPr>
        <w:t>老</w:t>
      </w:r>
      <w:r>
        <w:rPr>
          <w:sz w:val="14"/>
          <w:szCs w:val="14"/>
          <w:spacing w:val="-17"/>
        </w:rPr>
        <w:t xml:space="preserve"> </w:t>
      </w:r>
      <w:r>
        <w:rPr>
          <w:sz w:val="14"/>
          <w:szCs w:val="14"/>
          <w:spacing w:val="10"/>
        </w:rPr>
        <w:t>年</w:t>
      </w:r>
      <w:r>
        <w:rPr>
          <w:sz w:val="14"/>
          <w:szCs w:val="14"/>
          <w:spacing w:val="-11"/>
        </w:rPr>
        <w:t xml:space="preserve"> </w:t>
      </w:r>
      <w:r>
        <w:rPr>
          <w:sz w:val="14"/>
          <w:szCs w:val="14"/>
          <w:spacing w:val="10"/>
        </w:rPr>
        <w:t>医</w:t>
      </w:r>
      <w:r>
        <w:rPr>
          <w:sz w:val="14"/>
          <w:szCs w:val="14"/>
          <w:spacing w:val="-17"/>
        </w:rPr>
        <w:t xml:space="preserve"> </w:t>
      </w:r>
      <w:r>
        <w:rPr>
          <w:sz w:val="14"/>
          <w:szCs w:val="14"/>
          <w:spacing w:val="10"/>
        </w:rPr>
        <w:t>学</w:t>
      </w:r>
      <w:r>
        <w:rPr>
          <w:sz w:val="14"/>
          <w:szCs w:val="14"/>
          <w:spacing w:val="-17"/>
        </w:rPr>
        <w:t xml:space="preserve"> </w:t>
      </w:r>
      <w:r>
        <w:rPr>
          <w:sz w:val="14"/>
          <w:szCs w:val="14"/>
          <w:spacing w:val="10"/>
        </w:rPr>
        <w:t>杂</w:t>
      </w:r>
      <w:r>
        <w:rPr>
          <w:sz w:val="14"/>
          <w:szCs w:val="14"/>
        </w:rPr>
        <w:t xml:space="preserve"> </w:t>
      </w:r>
      <w:r>
        <w:rPr>
          <w:sz w:val="14"/>
          <w:szCs w:val="14"/>
          <w:spacing w:val="5"/>
          <w:position w:val="1"/>
        </w:rPr>
        <w:t>志 ,</w:t>
      </w:r>
      <w:r>
        <w:rPr>
          <w:sz w:val="14"/>
          <w:szCs w:val="14"/>
          <w:spacing w:val="5"/>
        </w:rPr>
        <w:t>2005</w:t>
      </w:r>
      <w:r>
        <w:rPr>
          <w:sz w:val="14"/>
          <w:szCs w:val="14"/>
          <w:spacing w:val="5"/>
          <w:position w:val="1"/>
        </w:rPr>
        <w:t>,</w:t>
      </w:r>
      <w:r>
        <w:rPr>
          <w:sz w:val="14"/>
          <w:szCs w:val="14"/>
          <w:spacing w:val="5"/>
        </w:rPr>
        <w:t>24(4) </w:t>
      </w:r>
      <w:r>
        <w:rPr>
          <w:sz w:val="14"/>
          <w:szCs w:val="14"/>
          <w:spacing w:val="5"/>
          <w:position w:val="1"/>
        </w:rPr>
        <w:t>:</w:t>
      </w:r>
      <w:r>
        <w:rPr>
          <w:sz w:val="14"/>
          <w:szCs w:val="14"/>
          <w:spacing w:val="5"/>
        </w:rPr>
        <w:t>246-247.</w:t>
      </w:r>
    </w:p>
    <w:p>
      <w:pPr>
        <w:pStyle w:val="BodyText"/>
        <w:ind w:left="1000" w:right="499" w:hanging="311"/>
        <w:spacing w:before="102" w:line="221" w:lineRule="auto"/>
        <w:rPr>
          <w:sz w:val="14"/>
          <w:szCs w:val="14"/>
        </w:rPr>
      </w:pPr>
      <w:r>
        <w:rPr>
          <w:sz w:val="14"/>
          <w:szCs w:val="14"/>
          <w:spacing w:val="5"/>
        </w:rPr>
        <w:t>[3]  李立明 ,饶克勤 ,孔</w:t>
      </w:r>
      <w:r>
        <w:rPr>
          <w:sz w:val="14"/>
          <w:szCs w:val="14"/>
          <w:spacing w:val="-12"/>
        </w:rPr>
        <w:t xml:space="preserve"> </w:t>
      </w:r>
      <w:r>
        <w:rPr>
          <w:sz w:val="14"/>
          <w:szCs w:val="14"/>
          <w:spacing w:val="5"/>
        </w:rPr>
        <w:t>灵</w:t>
      </w:r>
      <w:r>
        <w:rPr>
          <w:sz w:val="14"/>
          <w:szCs w:val="14"/>
          <w:spacing w:val="-19"/>
        </w:rPr>
        <w:t xml:space="preserve"> </w:t>
      </w:r>
      <w:r>
        <w:rPr>
          <w:sz w:val="14"/>
          <w:szCs w:val="14"/>
          <w:spacing w:val="5"/>
        </w:rPr>
        <w:t>芝 ,</w:t>
      </w:r>
      <w:r>
        <w:rPr>
          <w:sz w:val="14"/>
          <w:szCs w:val="14"/>
          <w:spacing w:val="-24"/>
        </w:rPr>
        <w:t xml:space="preserve"> </w:t>
      </w:r>
      <w:r>
        <w:rPr>
          <w:sz w:val="14"/>
          <w:szCs w:val="14"/>
          <w:spacing w:val="5"/>
        </w:rPr>
        <w:t>等</w:t>
      </w:r>
      <w:r>
        <w:rPr>
          <w:sz w:val="14"/>
          <w:szCs w:val="14"/>
          <w:spacing w:val="-22"/>
        </w:rPr>
        <w:t xml:space="preserve"> </w:t>
      </w:r>
      <w:r>
        <w:rPr>
          <w:sz w:val="14"/>
          <w:szCs w:val="14"/>
          <w:spacing w:val="5"/>
          <w:position w:val="-1"/>
        </w:rPr>
        <w:t>.  </w:t>
      </w:r>
      <w:r>
        <w:rPr>
          <w:sz w:val="14"/>
          <w:szCs w:val="14"/>
          <w:spacing w:val="5"/>
        </w:rPr>
        <w:t>中 国</w:t>
      </w:r>
      <w:r>
        <w:rPr>
          <w:sz w:val="14"/>
          <w:szCs w:val="14"/>
          <w:spacing w:val="-18"/>
        </w:rPr>
        <w:t xml:space="preserve"> </w:t>
      </w:r>
      <w:r>
        <w:rPr>
          <w:sz w:val="14"/>
          <w:szCs w:val="14"/>
          <w:spacing w:val="5"/>
        </w:rPr>
        <w:t>居</w:t>
      </w:r>
      <w:r>
        <w:rPr>
          <w:sz w:val="14"/>
          <w:szCs w:val="14"/>
          <w:spacing w:val="-6"/>
        </w:rPr>
        <w:t xml:space="preserve"> </w:t>
      </w:r>
      <w:r>
        <w:rPr>
          <w:sz w:val="14"/>
          <w:szCs w:val="14"/>
          <w:spacing w:val="5"/>
        </w:rPr>
        <w:t>民</w:t>
      </w:r>
      <w:r>
        <w:rPr>
          <w:sz w:val="14"/>
          <w:szCs w:val="14"/>
          <w:spacing w:val="22"/>
        </w:rPr>
        <w:t xml:space="preserve"> </w:t>
      </w:r>
      <w:r>
        <w:rPr>
          <w:sz w:val="14"/>
          <w:szCs w:val="14"/>
          <w:spacing w:val="5"/>
          <w:position w:val="-1"/>
        </w:rPr>
        <w:t>2002</w:t>
      </w:r>
      <w:r>
        <w:rPr>
          <w:sz w:val="14"/>
          <w:szCs w:val="14"/>
          <w:spacing w:val="5"/>
        </w:rPr>
        <w:t>年</w:t>
      </w:r>
      <w:r>
        <w:rPr>
          <w:sz w:val="14"/>
          <w:szCs w:val="14"/>
          <w:spacing w:val="-13"/>
        </w:rPr>
        <w:t xml:space="preserve"> </w:t>
      </w:r>
      <w:r>
        <w:rPr>
          <w:sz w:val="14"/>
          <w:szCs w:val="14"/>
          <w:spacing w:val="5"/>
        </w:rPr>
        <w:t>营</w:t>
      </w:r>
      <w:r>
        <w:rPr>
          <w:sz w:val="14"/>
          <w:szCs w:val="14"/>
          <w:spacing w:val="-19"/>
        </w:rPr>
        <w:t xml:space="preserve"> </w:t>
      </w:r>
      <w:r>
        <w:rPr>
          <w:sz w:val="14"/>
          <w:szCs w:val="14"/>
          <w:spacing w:val="5"/>
        </w:rPr>
        <w:t>养</w:t>
      </w:r>
      <w:r>
        <w:rPr>
          <w:sz w:val="14"/>
          <w:szCs w:val="14"/>
          <w:spacing w:val="-16"/>
        </w:rPr>
        <w:t xml:space="preserve"> </w:t>
      </w:r>
      <w:r>
        <w:rPr>
          <w:sz w:val="14"/>
          <w:szCs w:val="14"/>
          <w:spacing w:val="5"/>
        </w:rPr>
        <w:t>与</w:t>
      </w:r>
      <w:r>
        <w:rPr>
          <w:sz w:val="14"/>
          <w:szCs w:val="14"/>
          <w:spacing w:val="-19"/>
        </w:rPr>
        <w:t xml:space="preserve"> </w:t>
      </w:r>
      <w:r>
        <w:rPr>
          <w:sz w:val="14"/>
          <w:szCs w:val="14"/>
          <w:spacing w:val="5"/>
        </w:rPr>
        <w:t>健</w:t>
      </w:r>
      <w:r>
        <w:rPr>
          <w:sz w:val="14"/>
          <w:szCs w:val="14"/>
          <w:spacing w:val="-18"/>
        </w:rPr>
        <w:t xml:space="preserve"> </w:t>
      </w:r>
      <w:r>
        <w:rPr>
          <w:sz w:val="14"/>
          <w:szCs w:val="14"/>
          <w:spacing w:val="5"/>
        </w:rPr>
        <w:t>康</w:t>
      </w:r>
      <w:r>
        <w:rPr>
          <w:sz w:val="14"/>
          <w:szCs w:val="14"/>
          <w:spacing w:val="-18"/>
        </w:rPr>
        <w:t xml:space="preserve"> </w:t>
      </w:r>
      <w:r>
        <w:rPr>
          <w:sz w:val="14"/>
          <w:szCs w:val="14"/>
          <w:spacing w:val="5"/>
        </w:rPr>
        <w:t>状</w:t>
      </w:r>
      <w:r>
        <w:rPr>
          <w:sz w:val="14"/>
          <w:szCs w:val="14"/>
          <w:spacing w:val="-17"/>
        </w:rPr>
        <w:t xml:space="preserve"> </w:t>
      </w:r>
      <w:r>
        <w:rPr>
          <w:sz w:val="14"/>
          <w:szCs w:val="14"/>
          <w:spacing w:val="5"/>
        </w:rPr>
        <w:t>况</w:t>
      </w:r>
      <w:r>
        <w:rPr>
          <w:sz w:val="14"/>
          <w:szCs w:val="14"/>
        </w:rPr>
        <w:t xml:space="preserve"> </w:t>
      </w:r>
      <w:r>
        <w:rPr>
          <w:sz w:val="14"/>
          <w:szCs w:val="14"/>
          <w:spacing w:val="9"/>
        </w:rPr>
        <w:t>调查[J]</w:t>
      </w:r>
      <w:r>
        <w:rPr>
          <w:sz w:val="14"/>
          <w:szCs w:val="14"/>
          <w:spacing w:val="-4"/>
        </w:rPr>
        <w:t xml:space="preserve"> </w:t>
      </w:r>
      <w:r>
        <w:rPr>
          <w:sz w:val="14"/>
          <w:szCs w:val="14"/>
          <w:spacing w:val="9"/>
          <w:position w:val="-1"/>
        </w:rPr>
        <w:t>.</w:t>
      </w:r>
      <w:r>
        <w:rPr>
          <w:sz w:val="14"/>
          <w:szCs w:val="14"/>
          <w:spacing w:val="-7"/>
          <w:position w:val="-1"/>
        </w:rPr>
        <w:t xml:space="preserve"> </w:t>
      </w:r>
      <w:r>
        <w:rPr>
          <w:sz w:val="14"/>
          <w:szCs w:val="14"/>
          <w:spacing w:val="9"/>
        </w:rPr>
        <w:t>中华流行病学杂志</w:t>
      </w:r>
      <w:r>
        <w:rPr>
          <w:sz w:val="14"/>
          <w:szCs w:val="14"/>
          <w:spacing w:val="-3"/>
        </w:rPr>
        <w:t xml:space="preserve"> </w:t>
      </w:r>
      <w:r>
        <w:rPr>
          <w:sz w:val="14"/>
          <w:szCs w:val="14"/>
          <w:spacing w:val="9"/>
          <w:position w:val="1"/>
        </w:rPr>
        <w:t>,</w:t>
      </w:r>
      <w:r>
        <w:rPr>
          <w:sz w:val="14"/>
          <w:szCs w:val="14"/>
          <w:spacing w:val="9"/>
          <w:position w:val="-1"/>
        </w:rPr>
        <w:t>2005</w:t>
      </w:r>
      <w:r>
        <w:rPr>
          <w:sz w:val="14"/>
          <w:szCs w:val="14"/>
          <w:spacing w:val="9"/>
          <w:position w:val="1"/>
        </w:rPr>
        <w:t>,</w:t>
      </w:r>
      <w:r>
        <w:rPr>
          <w:sz w:val="14"/>
          <w:szCs w:val="14"/>
          <w:spacing w:val="9"/>
        </w:rPr>
        <w:t>26(7) </w:t>
      </w:r>
      <w:r>
        <w:rPr>
          <w:sz w:val="14"/>
          <w:szCs w:val="14"/>
          <w:spacing w:val="9"/>
          <w:position w:val="1"/>
        </w:rPr>
        <w:t>:</w:t>
      </w:r>
      <w:r>
        <w:rPr>
          <w:sz w:val="14"/>
          <w:szCs w:val="14"/>
          <w:spacing w:val="9"/>
          <w:position w:val="-1"/>
        </w:rPr>
        <w:t>478-484.</w:t>
      </w:r>
    </w:p>
    <w:p>
      <w:pPr>
        <w:pStyle w:val="BodyText"/>
        <w:ind w:left="689"/>
        <w:spacing w:before="84" w:line="143" w:lineRule="exact"/>
        <w:rPr>
          <w:sz w:val="14"/>
          <w:szCs w:val="14"/>
        </w:rPr>
      </w:pPr>
      <w:r>
        <w:rPr>
          <w:sz w:val="14"/>
          <w:szCs w:val="14"/>
          <w:spacing w:val="13"/>
        </w:rPr>
        <w:t>[4]  李苏宁</w:t>
      </w:r>
      <w:r>
        <w:rPr>
          <w:sz w:val="14"/>
          <w:szCs w:val="14"/>
          <w:spacing w:val="-2"/>
        </w:rPr>
        <w:t xml:space="preserve"> </w:t>
      </w:r>
      <w:r>
        <w:rPr>
          <w:sz w:val="14"/>
          <w:szCs w:val="14"/>
          <w:spacing w:val="13"/>
        </w:rPr>
        <w:t>,</w:t>
      </w:r>
      <w:r>
        <w:rPr>
          <w:sz w:val="14"/>
          <w:szCs w:val="14"/>
          <w:spacing w:val="-23"/>
        </w:rPr>
        <w:t xml:space="preserve"> </w:t>
      </w:r>
      <w:r>
        <w:rPr>
          <w:sz w:val="14"/>
          <w:szCs w:val="14"/>
          <w:spacing w:val="13"/>
        </w:rPr>
        <w:t>陈祚</w:t>
      </w:r>
      <w:r>
        <w:rPr>
          <w:sz w:val="14"/>
          <w:szCs w:val="14"/>
          <w:spacing w:val="-4"/>
        </w:rPr>
        <w:t xml:space="preserve"> </w:t>
      </w:r>
      <w:r>
        <w:rPr>
          <w:sz w:val="14"/>
          <w:szCs w:val="14"/>
          <w:spacing w:val="13"/>
        </w:rPr>
        <w:t>,王增武</w:t>
      </w:r>
      <w:r>
        <w:rPr>
          <w:sz w:val="14"/>
          <w:szCs w:val="14"/>
          <w:spacing w:val="-3"/>
        </w:rPr>
        <w:t xml:space="preserve"> </w:t>
      </w:r>
      <w:r>
        <w:rPr>
          <w:sz w:val="14"/>
          <w:szCs w:val="14"/>
          <w:spacing w:val="13"/>
        </w:rPr>
        <w:t>,等</w:t>
      </w:r>
      <w:r>
        <w:rPr>
          <w:sz w:val="14"/>
          <w:szCs w:val="14"/>
          <w:spacing w:val="-23"/>
        </w:rPr>
        <w:t xml:space="preserve"> </w:t>
      </w:r>
      <w:r>
        <w:rPr>
          <w:sz w:val="14"/>
          <w:szCs w:val="14"/>
          <w:spacing w:val="13"/>
          <w:position w:val="-1"/>
        </w:rPr>
        <w:t>.</w:t>
      </w:r>
      <w:r>
        <w:rPr>
          <w:sz w:val="14"/>
          <w:szCs w:val="14"/>
          <w:spacing w:val="34"/>
          <w:position w:val="-1"/>
        </w:rPr>
        <w:t xml:space="preserve"> </w:t>
      </w:r>
      <w:r>
        <w:rPr>
          <w:sz w:val="14"/>
          <w:szCs w:val="14"/>
          <w:spacing w:val="13"/>
        </w:rPr>
        <w:t>我国老年人高血压现状</w:t>
      </w:r>
      <w:r>
        <w:rPr>
          <w:sz w:val="14"/>
          <w:szCs w:val="14"/>
          <w:spacing w:val="-19"/>
        </w:rPr>
        <w:t xml:space="preserve"> </w:t>
      </w:r>
      <w:r>
        <w:rPr>
          <w:sz w:val="14"/>
          <w:szCs w:val="14"/>
          <w:spacing w:val="13"/>
        </w:rPr>
        <w:t>分</w:t>
      </w:r>
      <w:r>
        <w:rPr>
          <w:sz w:val="14"/>
          <w:szCs w:val="14"/>
          <w:spacing w:val="-17"/>
        </w:rPr>
        <w:t xml:space="preserve"> </w:t>
      </w:r>
      <w:r>
        <w:rPr>
          <w:sz w:val="14"/>
          <w:szCs w:val="14"/>
          <w:spacing w:val="13"/>
        </w:rPr>
        <w:t>析[J]</w:t>
      </w:r>
      <w:r>
        <w:rPr>
          <w:sz w:val="14"/>
          <w:szCs w:val="14"/>
          <w:spacing w:val="-19"/>
        </w:rPr>
        <w:t xml:space="preserve"> </w:t>
      </w:r>
      <w:r>
        <w:rPr>
          <w:sz w:val="14"/>
          <w:szCs w:val="14"/>
          <w:spacing w:val="13"/>
          <w:position w:val="-1"/>
        </w:rPr>
        <w:t>. </w:t>
      </w:r>
      <w:r>
        <w:rPr>
          <w:sz w:val="14"/>
          <w:szCs w:val="14"/>
          <w:spacing w:val="13"/>
        </w:rPr>
        <w:t>中</w:t>
      </w:r>
      <w:r>
        <w:rPr>
          <w:sz w:val="14"/>
          <w:szCs w:val="14"/>
          <w:spacing w:val="-20"/>
        </w:rPr>
        <w:t xml:space="preserve"> </w:t>
      </w:r>
      <w:r>
        <w:rPr>
          <w:sz w:val="14"/>
          <w:szCs w:val="14"/>
          <w:spacing w:val="13"/>
        </w:rPr>
        <w:t>华</w:t>
      </w:r>
    </w:p>
    <w:p>
      <w:pPr>
        <w:spacing w:line="14" w:lineRule="auto"/>
        <w:rPr>
          <w:rFonts w:ascii="Arial"/>
          <w:sz w:val="2"/>
        </w:rPr>
      </w:pPr>
      <w:r>
        <w:rPr>
          <w:rFonts w:ascii="Arial" w:hAnsi="Arial" w:eastAsia="Arial" w:cs="Arial"/>
          <w:sz w:val="2"/>
          <w:szCs w:val="2"/>
        </w:rPr>
        <w:br w:type="column"/>
      </w:r>
    </w:p>
    <w:p>
      <w:pPr>
        <w:pStyle w:val="BodyText"/>
        <w:ind w:left="316"/>
        <w:spacing w:before="30" w:line="170" w:lineRule="auto"/>
        <w:rPr>
          <w:sz w:val="14"/>
          <w:szCs w:val="14"/>
        </w:rPr>
      </w:pPr>
      <w:r>
        <w:rPr>
          <w:sz w:val="14"/>
          <w:szCs w:val="14"/>
          <w:spacing w:val="7"/>
        </w:rPr>
        <w:t>高血压杂志 </w:t>
      </w:r>
      <w:r>
        <w:rPr>
          <w:sz w:val="14"/>
          <w:szCs w:val="14"/>
          <w:spacing w:val="7"/>
          <w:position w:val="1"/>
        </w:rPr>
        <w:t>,</w:t>
      </w:r>
      <w:r>
        <w:rPr>
          <w:sz w:val="14"/>
          <w:szCs w:val="14"/>
          <w:spacing w:val="7"/>
        </w:rPr>
        <w:t>2019</w:t>
      </w:r>
      <w:r>
        <w:rPr>
          <w:sz w:val="14"/>
          <w:szCs w:val="14"/>
          <w:spacing w:val="7"/>
          <w:position w:val="1"/>
        </w:rPr>
        <w:t>,</w:t>
      </w:r>
      <w:r>
        <w:rPr>
          <w:sz w:val="14"/>
          <w:szCs w:val="14"/>
          <w:spacing w:val="7"/>
        </w:rPr>
        <w:t>27(2) </w:t>
      </w:r>
      <w:r>
        <w:rPr>
          <w:sz w:val="14"/>
          <w:szCs w:val="14"/>
          <w:spacing w:val="7"/>
          <w:position w:val="1"/>
        </w:rPr>
        <w:t>:</w:t>
      </w:r>
      <w:r>
        <w:rPr>
          <w:sz w:val="14"/>
          <w:szCs w:val="14"/>
          <w:spacing w:val="7"/>
        </w:rPr>
        <w:t>140-148.</w:t>
      </w:r>
    </w:p>
    <w:p>
      <w:pPr>
        <w:pStyle w:val="BodyText"/>
        <w:ind w:left="311" w:right="172" w:hanging="310"/>
        <w:spacing w:before="91" w:line="218" w:lineRule="auto"/>
        <w:rPr>
          <w:sz w:val="14"/>
          <w:szCs w:val="14"/>
        </w:rPr>
      </w:pPr>
      <w:r>
        <w:rPr>
          <w:sz w:val="14"/>
          <w:szCs w:val="14"/>
          <w:spacing w:val="4"/>
        </w:rPr>
        <w:t>[5]  张梅 ,吴静 ,张</w:t>
      </w:r>
      <w:r>
        <w:rPr>
          <w:sz w:val="14"/>
          <w:szCs w:val="14"/>
          <w:spacing w:val="-17"/>
        </w:rPr>
        <w:t xml:space="preserve"> </w:t>
      </w:r>
      <w:r>
        <w:rPr>
          <w:sz w:val="14"/>
          <w:szCs w:val="14"/>
          <w:spacing w:val="4"/>
        </w:rPr>
        <w:t>笑 ,</w:t>
      </w:r>
      <w:r>
        <w:rPr>
          <w:sz w:val="14"/>
          <w:szCs w:val="14"/>
          <w:spacing w:val="-20"/>
        </w:rPr>
        <w:t xml:space="preserve"> </w:t>
      </w:r>
      <w:r>
        <w:rPr>
          <w:sz w:val="14"/>
          <w:szCs w:val="14"/>
          <w:spacing w:val="4"/>
        </w:rPr>
        <w:t>等</w:t>
      </w:r>
      <w:r>
        <w:rPr>
          <w:sz w:val="14"/>
          <w:szCs w:val="14"/>
          <w:spacing w:val="-22"/>
        </w:rPr>
        <w:t xml:space="preserve"> </w:t>
      </w:r>
      <w:r>
        <w:rPr>
          <w:sz w:val="14"/>
          <w:szCs w:val="14"/>
          <w:spacing w:val="4"/>
          <w:position w:val="-1"/>
        </w:rPr>
        <w:t>.</w:t>
      </w:r>
      <w:r>
        <w:rPr>
          <w:sz w:val="14"/>
          <w:szCs w:val="14"/>
          <w:spacing w:val="1"/>
          <w:position w:val="-1"/>
        </w:rPr>
        <w:t xml:space="preserve">  </w:t>
      </w:r>
      <w:r>
        <w:rPr>
          <w:sz w:val="14"/>
          <w:szCs w:val="14"/>
          <w:spacing w:val="4"/>
          <w:position w:val="-1"/>
        </w:rPr>
        <w:t>2018</w:t>
      </w:r>
      <w:r>
        <w:rPr>
          <w:sz w:val="14"/>
          <w:szCs w:val="14"/>
          <w:spacing w:val="4"/>
        </w:rPr>
        <w:t>年 中 国</w:t>
      </w:r>
      <w:r>
        <w:rPr>
          <w:sz w:val="14"/>
          <w:szCs w:val="14"/>
          <w:spacing w:val="-18"/>
        </w:rPr>
        <w:t xml:space="preserve"> </w:t>
      </w:r>
      <w:r>
        <w:rPr>
          <w:sz w:val="14"/>
          <w:szCs w:val="14"/>
          <w:spacing w:val="4"/>
        </w:rPr>
        <w:t>成</w:t>
      </w:r>
      <w:r>
        <w:rPr>
          <w:sz w:val="14"/>
          <w:szCs w:val="14"/>
          <w:spacing w:val="-15"/>
        </w:rPr>
        <w:t xml:space="preserve"> </w:t>
      </w:r>
      <w:r>
        <w:rPr>
          <w:sz w:val="14"/>
          <w:szCs w:val="14"/>
          <w:spacing w:val="4"/>
        </w:rPr>
        <w:t>年</w:t>
      </w:r>
      <w:r>
        <w:rPr>
          <w:sz w:val="14"/>
          <w:szCs w:val="14"/>
          <w:spacing w:val="-16"/>
        </w:rPr>
        <w:t xml:space="preserve"> </w:t>
      </w:r>
      <w:r>
        <w:rPr>
          <w:sz w:val="14"/>
          <w:szCs w:val="14"/>
          <w:spacing w:val="4"/>
        </w:rPr>
        <w:t>居 </w:t>
      </w:r>
      <w:r>
        <w:rPr>
          <w:sz w:val="14"/>
          <w:szCs w:val="14"/>
          <w:spacing w:val="3"/>
        </w:rPr>
        <w:t>民</w:t>
      </w:r>
      <w:r>
        <w:rPr>
          <w:sz w:val="14"/>
          <w:szCs w:val="14"/>
          <w:spacing w:val="-15"/>
        </w:rPr>
        <w:t xml:space="preserve"> </w:t>
      </w:r>
      <w:r>
        <w:rPr>
          <w:sz w:val="14"/>
          <w:szCs w:val="14"/>
          <w:spacing w:val="3"/>
        </w:rPr>
        <w:t>高</w:t>
      </w:r>
      <w:r>
        <w:rPr>
          <w:sz w:val="14"/>
          <w:szCs w:val="14"/>
          <w:spacing w:val="-16"/>
        </w:rPr>
        <w:t xml:space="preserve"> </w:t>
      </w:r>
      <w:r>
        <w:rPr>
          <w:sz w:val="14"/>
          <w:szCs w:val="14"/>
          <w:spacing w:val="3"/>
        </w:rPr>
        <w:t>血</w:t>
      </w:r>
      <w:r>
        <w:rPr>
          <w:sz w:val="14"/>
          <w:szCs w:val="14"/>
          <w:spacing w:val="-17"/>
        </w:rPr>
        <w:t xml:space="preserve"> </w:t>
      </w:r>
      <w:r>
        <w:rPr>
          <w:sz w:val="14"/>
          <w:szCs w:val="14"/>
          <w:spacing w:val="3"/>
        </w:rPr>
        <w:t>压</w:t>
      </w:r>
      <w:r>
        <w:rPr>
          <w:sz w:val="14"/>
          <w:szCs w:val="14"/>
          <w:spacing w:val="-13"/>
        </w:rPr>
        <w:t xml:space="preserve"> </w:t>
      </w:r>
      <w:r>
        <w:rPr>
          <w:sz w:val="14"/>
          <w:szCs w:val="14"/>
          <w:spacing w:val="3"/>
        </w:rPr>
        <w:t>患</w:t>
      </w:r>
      <w:r>
        <w:rPr>
          <w:sz w:val="14"/>
          <w:szCs w:val="14"/>
          <w:spacing w:val="-18"/>
        </w:rPr>
        <w:t xml:space="preserve"> </w:t>
      </w:r>
      <w:r>
        <w:rPr>
          <w:sz w:val="14"/>
          <w:szCs w:val="14"/>
          <w:spacing w:val="3"/>
        </w:rPr>
        <w:t>病</w:t>
      </w:r>
      <w:r>
        <w:rPr>
          <w:sz w:val="14"/>
          <w:szCs w:val="14"/>
          <w:spacing w:val="-13"/>
        </w:rPr>
        <w:t xml:space="preserve"> </w:t>
      </w:r>
      <w:r>
        <w:rPr>
          <w:sz w:val="14"/>
          <w:szCs w:val="14"/>
          <w:spacing w:val="3"/>
        </w:rPr>
        <w:t>与</w:t>
      </w:r>
      <w:r>
        <w:rPr>
          <w:sz w:val="14"/>
          <w:szCs w:val="14"/>
          <w:spacing w:val="-17"/>
        </w:rPr>
        <w:t xml:space="preserve"> </w:t>
      </w:r>
      <w:r>
        <w:rPr>
          <w:sz w:val="14"/>
          <w:szCs w:val="14"/>
          <w:spacing w:val="3"/>
        </w:rPr>
        <w:t>控</w:t>
      </w:r>
      <w:r>
        <w:rPr>
          <w:sz w:val="14"/>
          <w:szCs w:val="14"/>
          <w:spacing w:val="-16"/>
        </w:rPr>
        <w:t xml:space="preserve"> </w:t>
      </w:r>
      <w:r>
        <w:rPr>
          <w:sz w:val="14"/>
          <w:szCs w:val="14"/>
          <w:spacing w:val="3"/>
        </w:rPr>
        <w:t>制</w:t>
      </w:r>
      <w:r>
        <w:rPr>
          <w:sz w:val="14"/>
          <w:szCs w:val="14"/>
        </w:rPr>
        <w:t xml:space="preserve"> </w:t>
      </w:r>
      <w:r>
        <w:rPr>
          <w:sz w:val="14"/>
          <w:szCs w:val="14"/>
          <w:spacing w:val="9"/>
        </w:rPr>
        <w:t>状况研究[J]</w:t>
      </w:r>
      <w:r>
        <w:rPr>
          <w:sz w:val="14"/>
          <w:szCs w:val="14"/>
          <w:spacing w:val="-18"/>
        </w:rPr>
        <w:t xml:space="preserve"> </w:t>
      </w:r>
      <w:r>
        <w:rPr>
          <w:sz w:val="14"/>
          <w:szCs w:val="14"/>
          <w:spacing w:val="9"/>
          <w:position w:val="-1"/>
        </w:rPr>
        <w:t>.</w:t>
      </w:r>
      <w:r>
        <w:rPr>
          <w:sz w:val="14"/>
          <w:szCs w:val="14"/>
          <w:spacing w:val="-6"/>
          <w:position w:val="-1"/>
        </w:rPr>
        <w:t xml:space="preserve"> </w:t>
      </w:r>
      <w:r>
        <w:rPr>
          <w:sz w:val="14"/>
          <w:szCs w:val="14"/>
          <w:spacing w:val="9"/>
        </w:rPr>
        <w:t>中华流行病学杂志</w:t>
      </w:r>
      <w:r>
        <w:rPr>
          <w:sz w:val="14"/>
          <w:szCs w:val="14"/>
          <w:spacing w:val="-4"/>
        </w:rPr>
        <w:t xml:space="preserve"> </w:t>
      </w:r>
      <w:r>
        <w:rPr>
          <w:sz w:val="14"/>
          <w:szCs w:val="14"/>
          <w:spacing w:val="9"/>
          <w:position w:val="1"/>
        </w:rPr>
        <w:t>,</w:t>
      </w:r>
      <w:r>
        <w:rPr>
          <w:sz w:val="14"/>
          <w:szCs w:val="14"/>
          <w:spacing w:val="9"/>
          <w:position w:val="-1"/>
        </w:rPr>
        <w:t>2021</w:t>
      </w:r>
      <w:r>
        <w:rPr>
          <w:sz w:val="14"/>
          <w:szCs w:val="14"/>
          <w:spacing w:val="9"/>
          <w:position w:val="1"/>
        </w:rPr>
        <w:t>,</w:t>
      </w:r>
      <w:r>
        <w:rPr>
          <w:sz w:val="14"/>
          <w:szCs w:val="14"/>
          <w:spacing w:val="9"/>
        </w:rPr>
        <w:t>42(10) </w:t>
      </w:r>
      <w:r>
        <w:rPr>
          <w:sz w:val="14"/>
          <w:szCs w:val="14"/>
          <w:spacing w:val="9"/>
          <w:position w:val="1"/>
        </w:rPr>
        <w:t>:</w:t>
      </w:r>
      <w:r>
        <w:rPr>
          <w:sz w:val="14"/>
          <w:szCs w:val="14"/>
          <w:spacing w:val="9"/>
          <w:position w:val="-1"/>
        </w:rPr>
        <w:t>1780-1789.</w:t>
      </w:r>
    </w:p>
    <w:p>
      <w:pPr>
        <w:pStyle w:val="BodyText"/>
        <w:ind w:left="312" w:right="122" w:hanging="311"/>
        <w:spacing w:before="83" w:line="235" w:lineRule="auto"/>
        <w:rPr>
          <w:sz w:val="14"/>
          <w:szCs w:val="14"/>
        </w:rPr>
      </w:pPr>
      <w:r>
        <w:rPr>
          <w:sz w:val="14"/>
          <w:szCs w:val="14"/>
          <w:spacing w:val="7"/>
          <w:position w:val="1"/>
        </w:rPr>
        <w:t>[6]  </w:t>
      </w:r>
      <w:r>
        <w:rPr>
          <w:sz w:val="14"/>
          <w:szCs w:val="14"/>
          <w:spacing w:val="7"/>
        </w:rPr>
        <w:t>Zhang</w:t>
      </w:r>
      <w:r>
        <w:rPr>
          <w:sz w:val="14"/>
          <w:szCs w:val="14"/>
          <w:spacing w:val="-9"/>
        </w:rPr>
        <w:t xml:space="preserve"> </w:t>
      </w:r>
      <w:r>
        <w:rPr>
          <w:sz w:val="14"/>
          <w:szCs w:val="14"/>
          <w:spacing w:val="7"/>
        </w:rPr>
        <w:t>M</w:t>
      </w:r>
      <w:r>
        <w:rPr>
          <w:sz w:val="14"/>
          <w:szCs w:val="14"/>
          <w:spacing w:val="-17"/>
        </w:rPr>
        <w:t xml:space="preserve"> </w:t>
      </w:r>
      <w:r>
        <w:rPr>
          <w:sz w:val="14"/>
          <w:szCs w:val="14"/>
          <w:spacing w:val="7"/>
          <w:position w:val="2"/>
        </w:rPr>
        <w:t>,</w:t>
      </w:r>
      <w:r>
        <w:rPr>
          <w:sz w:val="14"/>
          <w:szCs w:val="14"/>
          <w:spacing w:val="22"/>
          <w:w w:val="101"/>
          <w:position w:val="2"/>
        </w:rPr>
        <w:t xml:space="preserve"> </w:t>
      </w:r>
      <w:r>
        <w:rPr>
          <w:sz w:val="14"/>
          <w:szCs w:val="14"/>
          <w:spacing w:val="7"/>
        </w:rPr>
        <w:t>ShiY</w:t>
      </w:r>
      <w:r>
        <w:rPr>
          <w:sz w:val="14"/>
          <w:szCs w:val="14"/>
          <w:spacing w:val="7"/>
          <w:position w:val="2"/>
        </w:rPr>
        <w:t>,</w:t>
      </w:r>
      <w:r>
        <w:rPr>
          <w:sz w:val="14"/>
          <w:szCs w:val="14"/>
          <w:spacing w:val="27"/>
          <w:w w:val="101"/>
          <w:position w:val="2"/>
        </w:rPr>
        <w:t xml:space="preserve"> </w:t>
      </w:r>
      <w:r>
        <w:rPr>
          <w:sz w:val="14"/>
          <w:szCs w:val="14"/>
          <w:spacing w:val="7"/>
        </w:rPr>
        <w:t>Zhou</w:t>
      </w:r>
      <w:r>
        <w:rPr>
          <w:sz w:val="14"/>
          <w:szCs w:val="14"/>
          <w:spacing w:val="-9"/>
        </w:rPr>
        <w:t xml:space="preserve"> </w:t>
      </w:r>
      <w:r>
        <w:rPr>
          <w:sz w:val="14"/>
          <w:szCs w:val="14"/>
          <w:spacing w:val="7"/>
        </w:rPr>
        <w:t>B</w:t>
      </w:r>
      <w:r>
        <w:rPr>
          <w:sz w:val="14"/>
          <w:szCs w:val="14"/>
          <w:spacing w:val="7"/>
          <w:position w:val="2"/>
        </w:rPr>
        <w:t>,</w:t>
      </w:r>
      <w:r>
        <w:rPr>
          <w:sz w:val="14"/>
          <w:szCs w:val="14"/>
          <w:spacing w:val="31"/>
          <w:w w:val="101"/>
          <w:position w:val="2"/>
        </w:rPr>
        <w:t xml:space="preserve"> </w:t>
      </w:r>
      <w:r>
        <w:rPr>
          <w:sz w:val="14"/>
          <w:szCs w:val="14"/>
          <w:spacing w:val="7"/>
        </w:rPr>
        <w:t>et</w:t>
      </w:r>
      <w:r>
        <w:rPr>
          <w:sz w:val="14"/>
          <w:szCs w:val="14"/>
          <w:spacing w:val="-22"/>
        </w:rPr>
        <w:t xml:space="preserve"> </w:t>
      </w:r>
      <w:r>
        <w:rPr>
          <w:sz w:val="14"/>
          <w:szCs w:val="14"/>
          <w:spacing w:val="7"/>
        </w:rPr>
        <w:t>al.</w:t>
      </w:r>
      <w:r>
        <w:rPr>
          <w:sz w:val="14"/>
          <w:szCs w:val="14"/>
          <w:spacing w:val="21"/>
        </w:rPr>
        <w:t xml:space="preserve"> </w:t>
      </w:r>
      <w:r>
        <w:rPr>
          <w:sz w:val="14"/>
          <w:szCs w:val="14"/>
          <w:spacing w:val="7"/>
        </w:rPr>
        <w:t>Prevalence</w:t>
      </w:r>
      <w:r>
        <w:rPr>
          <w:sz w:val="14"/>
          <w:szCs w:val="14"/>
          <w:spacing w:val="7"/>
          <w:position w:val="2"/>
        </w:rPr>
        <w:t>,</w:t>
      </w:r>
      <w:r>
        <w:rPr>
          <w:sz w:val="14"/>
          <w:szCs w:val="14"/>
          <w:spacing w:val="29"/>
          <w:position w:val="2"/>
        </w:rPr>
        <w:t xml:space="preserve"> </w:t>
      </w:r>
      <w:r>
        <w:rPr>
          <w:sz w:val="14"/>
          <w:szCs w:val="14"/>
          <w:spacing w:val="7"/>
        </w:rPr>
        <w:t>awareness</w:t>
      </w:r>
      <w:r>
        <w:rPr>
          <w:sz w:val="14"/>
          <w:szCs w:val="14"/>
          <w:spacing w:val="7"/>
          <w:position w:val="2"/>
        </w:rPr>
        <w:t>,</w:t>
      </w:r>
      <w:r>
        <w:rPr>
          <w:sz w:val="14"/>
          <w:szCs w:val="14"/>
          <w:spacing w:val="28"/>
          <w:w w:val="102"/>
          <w:position w:val="2"/>
        </w:rPr>
        <w:t xml:space="preserve"> </w:t>
      </w:r>
      <w:r>
        <w:rPr>
          <w:sz w:val="14"/>
          <w:szCs w:val="14"/>
          <w:spacing w:val="7"/>
        </w:rPr>
        <w:t>treat-</w:t>
      </w:r>
      <w:r>
        <w:rPr>
          <w:sz w:val="14"/>
          <w:szCs w:val="14"/>
        </w:rPr>
        <w:t xml:space="preserve"> </w:t>
      </w:r>
      <w:r>
        <w:rPr>
          <w:sz w:val="14"/>
          <w:szCs w:val="14"/>
        </w:rPr>
        <w:t>ment</w:t>
      </w:r>
      <w:r>
        <w:rPr>
          <w:sz w:val="14"/>
          <w:szCs w:val="14"/>
          <w:spacing w:val="14"/>
          <w:position w:val="2"/>
        </w:rPr>
        <w:t>,</w:t>
      </w:r>
      <w:r>
        <w:rPr>
          <w:sz w:val="14"/>
          <w:szCs w:val="14"/>
          <w:spacing w:val="38"/>
          <w:w w:val="101"/>
          <w:position w:val="2"/>
        </w:rPr>
        <w:t xml:space="preserve"> </w:t>
      </w:r>
      <w:r>
        <w:rPr>
          <w:sz w:val="14"/>
          <w:szCs w:val="14"/>
        </w:rPr>
        <w:t>and</w:t>
      </w:r>
      <w:r>
        <w:rPr>
          <w:sz w:val="14"/>
          <w:szCs w:val="14"/>
          <w:spacing w:val="14"/>
        </w:rPr>
        <w:t xml:space="preserve"> </w:t>
      </w:r>
      <w:r>
        <w:rPr>
          <w:sz w:val="14"/>
          <w:szCs w:val="14"/>
        </w:rPr>
        <w:t>control</w:t>
      </w:r>
      <w:r>
        <w:rPr>
          <w:sz w:val="14"/>
          <w:szCs w:val="14"/>
          <w:spacing w:val="-20"/>
        </w:rPr>
        <w:t xml:space="preserve"> </w:t>
      </w:r>
      <w:r>
        <w:rPr>
          <w:sz w:val="14"/>
          <w:szCs w:val="14"/>
        </w:rPr>
        <w:t>of</w:t>
      </w:r>
      <w:r>
        <w:rPr>
          <w:sz w:val="14"/>
          <w:szCs w:val="14"/>
          <w:spacing w:val="-18"/>
        </w:rPr>
        <w:t xml:space="preserve"> </w:t>
      </w:r>
      <w:r>
        <w:rPr>
          <w:sz w:val="14"/>
          <w:szCs w:val="14"/>
        </w:rPr>
        <w:t>hypertension</w:t>
      </w:r>
      <w:r>
        <w:rPr>
          <w:sz w:val="14"/>
          <w:szCs w:val="14"/>
          <w:spacing w:val="14"/>
        </w:rPr>
        <w:t xml:space="preserve"> </w:t>
      </w:r>
      <w:r>
        <w:rPr>
          <w:sz w:val="14"/>
          <w:szCs w:val="14"/>
        </w:rPr>
        <w:t>in</w:t>
      </w:r>
      <w:r>
        <w:rPr>
          <w:sz w:val="14"/>
          <w:szCs w:val="14"/>
          <w:spacing w:val="14"/>
        </w:rPr>
        <w:t xml:space="preserve"> </w:t>
      </w:r>
      <w:r>
        <w:rPr>
          <w:sz w:val="14"/>
          <w:szCs w:val="14"/>
        </w:rPr>
        <w:t>China</w:t>
      </w:r>
      <w:r>
        <w:rPr>
          <w:sz w:val="14"/>
          <w:szCs w:val="14"/>
          <w:spacing w:val="14"/>
          <w:position w:val="2"/>
        </w:rPr>
        <w:t>,</w:t>
      </w:r>
      <w:r>
        <w:rPr>
          <w:sz w:val="14"/>
          <w:szCs w:val="14"/>
          <w:spacing w:val="35"/>
          <w:position w:val="2"/>
        </w:rPr>
        <w:t xml:space="preserve"> </w:t>
      </w:r>
      <w:r>
        <w:rPr>
          <w:sz w:val="14"/>
          <w:szCs w:val="14"/>
          <w:spacing w:val="14"/>
        </w:rPr>
        <w:t>2004-18</w:t>
      </w:r>
      <w:r>
        <w:rPr>
          <w:sz w:val="14"/>
          <w:szCs w:val="14"/>
          <w:spacing w:val="14"/>
          <w:position w:val="2"/>
        </w:rPr>
        <w:t>:</w:t>
      </w:r>
      <w:r>
        <w:rPr>
          <w:sz w:val="14"/>
          <w:szCs w:val="14"/>
          <w:spacing w:val="34"/>
          <w:position w:val="2"/>
        </w:rPr>
        <w:t xml:space="preserve"> </w:t>
      </w:r>
      <w:r>
        <w:rPr>
          <w:sz w:val="14"/>
          <w:szCs w:val="14"/>
        </w:rPr>
        <w:t>findings </w:t>
      </w:r>
      <w:r>
        <w:rPr>
          <w:sz w:val="14"/>
          <w:szCs w:val="14"/>
          <w:spacing w:val="9"/>
        </w:rPr>
        <w:t>from</w:t>
      </w:r>
      <w:r>
        <w:rPr>
          <w:sz w:val="14"/>
          <w:szCs w:val="14"/>
          <w:spacing w:val="38"/>
          <w:w w:val="102"/>
        </w:rPr>
        <w:t xml:space="preserve"> </w:t>
      </w:r>
      <w:r>
        <w:rPr>
          <w:sz w:val="14"/>
          <w:szCs w:val="14"/>
          <w:spacing w:val="9"/>
        </w:rPr>
        <w:t>six</w:t>
      </w:r>
      <w:r>
        <w:rPr>
          <w:sz w:val="14"/>
          <w:szCs w:val="14"/>
          <w:spacing w:val="31"/>
        </w:rPr>
        <w:t xml:space="preserve"> </w:t>
      </w:r>
      <w:r>
        <w:rPr>
          <w:sz w:val="14"/>
          <w:szCs w:val="14"/>
          <w:spacing w:val="9"/>
        </w:rPr>
        <w:t>rounds</w:t>
      </w:r>
      <w:r>
        <w:rPr>
          <w:sz w:val="14"/>
          <w:szCs w:val="14"/>
          <w:spacing w:val="26"/>
          <w:w w:val="101"/>
        </w:rPr>
        <w:t xml:space="preserve"> </w:t>
      </w:r>
      <w:r>
        <w:rPr>
          <w:sz w:val="14"/>
          <w:szCs w:val="14"/>
          <w:spacing w:val="9"/>
        </w:rPr>
        <w:t>of</w:t>
      </w:r>
      <w:r>
        <w:rPr>
          <w:sz w:val="14"/>
          <w:szCs w:val="14"/>
          <w:spacing w:val="18"/>
        </w:rPr>
        <w:t xml:space="preserve"> </w:t>
      </w:r>
      <w:r>
        <w:rPr>
          <w:sz w:val="14"/>
          <w:szCs w:val="14"/>
          <w:spacing w:val="9"/>
        </w:rPr>
        <w:t>a</w:t>
      </w:r>
      <w:r>
        <w:rPr>
          <w:sz w:val="14"/>
          <w:szCs w:val="14"/>
          <w:spacing w:val="27"/>
          <w:w w:val="101"/>
        </w:rPr>
        <w:t xml:space="preserve"> </w:t>
      </w:r>
      <w:r>
        <w:rPr>
          <w:sz w:val="14"/>
          <w:szCs w:val="14"/>
          <w:spacing w:val="9"/>
        </w:rPr>
        <w:t>national</w:t>
      </w:r>
      <w:r>
        <w:rPr>
          <w:sz w:val="14"/>
          <w:szCs w:val="14"/>
          <w:spacing w:val="19"/>
        </w:rPr>
        <w:t xml:space="preserve"> </w:t>
      </w:r>
      <w:r>
        <w:rPr>
          <w:sz w:val="14"/>
          <w:szCs w:val="14"/>
          <w:spacing w:val="9"/>
        </w:rPr>
        <w:t>survey</w:t>
      </w:r>
      <w:r>
        <w:rPr>
          <w:sz w:val="14"/>
          <w:szCs w:val="14"/>
          <w:spacing w:val="9"/>
          <w:position w:val="1"/>
        </w:rPr>
        <w:t>[J</w:t>
      </w:r>
      <w:r>
        <w:rPr>
          <w:sz w:val="14"/>
          <w:szCs w:val="14"/>
          <w:spacing w:val="8"/>
          <w:position w:val="1"/>
        </w:rPr>
        <w:t>]</w:t>
      </w:r>
      <w:r>
        <w:rPr>
          <w:sz w:val="14"/>
          <w:szCs w:val="14"/>
          <w:spacing w:val="-19"/>
          <w:position w:val="1"/>
        </w:rPr>
        <w:t xml:space="preserve"> </w:t>
      </w:r>
      <w:r>
        <w:rPr>
          <w:sz w:val="14"/>
          <w:szCs w:val="14"/>
          <w:spacing w:val="8"/>
        </w:rPr>
        <w:t>.</w:t>
      </w:r>
      <w:r>
        <w:rPr>
          <w:sz w:val="14"/>
          <w:szCs w:val="14"/>
          <w:spacing w:val="30"/>
        </w:rPr>
        <w:t xml:space="preserve"> </w:t>
      </w:r>
      <w:r>
        <w:rPr>
          <w:sz w:val="14"/>
          <w:szCs w:val="14"/>
          <w:spacing w:val="8"/>
        </w:rPr>
        <w:t>BMJ</w:t>
      </w:r>
      <w:r>
        <w:rPr>
          <w:sz w:val="14"/>
          <w:szCs w:val="14"/>
          <w:spacing w:val="8"/>
          <w:position w:val="2"/>
        </w:rPr>
        <w:t>,</w:t>
      </w:r>
      <w:r>
        <w:rPr>
          <w:sz w:val="14"/>
          <w:szCs w:val="14"/>
          <w:spacing w:val="21"/>
          <w:w w:val="102"/>
          <w:position w:val="2"/>
        </w:rPr>
        <w:t xml:space="preserve"> </w:t>
      </w:r>
      <w:r>
        <w:rPr>
          <w:sz w:val="14"/>
          <w:szCs w:val="14"/>
          <w:spacing w:val="8"/>
        </w:rPr>
        <w:t>2023</w:t>
      </w:r>
      <w:r>
        <w:rPr>
          <w:sz w:val="14"/>
          <w:szCs w:val="14"/>
          <w:spacing w:val="8"/>
          <w:position w:val="2"/>
        </w:rPr>
        <w:t>,</w:t>
      </w:r>
      <w:r>
        <w:rPr>
          <w:sz w:val="14"/>
          <w:szCs w:val="14"/>
          <w:spacing w:val="22"/>
          <w:w w:val="101"/>
          <w:position w:val="2"/>
        </w:rPr>
        <w:t xml:space="preserve"> </w:t>
      </w:r>
      <w:r>
        <w:rPr>
          <w:sz w:val="14"/>
          <w:szCs w:val="14"/>
          <w:spacing w:val="8"/>
        </w:rPr>
        <w:t>380</w:t>
      </w:r>
      <w:r>
        <w:rPr>
          <w:sz w:val="14"/>
          <w:szCs w:val="14"/>
          <w:spacing w:val="8"/>
          <w:position w:val="2"/>
        </w:rPr>
        <w:t>:</w:t>
      </w:r>
      <w:r>
        <w:rPr>
          <w:sz w:val="14"/>
          <w:szCs w:val="14"/>
          <w:position w:val="2"/>
        </w:rPr>
        <w:t xml:space="preserve">  </w:t>
      </w:r>
      <w:r>
        <w:rPr>
          <w:sz w:val="14"/>
          <w:szCs w:val="14"/>
          <w:spacing w:val="-1"/>
        </w:rPr>
        <w:t>e071952.</w:t>
      </w:r>
    </w:p>
    <w:p>
      <w:pPr>
        <w:pStyle w:val="BodyText"/>
        <w:ind w:left="315" w:right="120" w:hanging="315"/>
        <w:spacing w:before="81" w:line="238" w:lineRule="auto"/>
        <w:rPr>
          <w:sz w:val="14"/>
          <w:szCs w:val="14"/>
        </w:rPr>
      </w:pPr>
      <w:r>
        <w:rPr>
          <w:sz w:val="14"/>
          <w:szCs w:val="14"/>
          <w:spacing w:val="5"/>
        </w:rPr>
        <w:t>[7]  王志军 ,柯元南 ,周</w:t>
      </w:r>
      <w:r>
        <w:rPr>
          <w:sz w:val="14"/>
          <w:szCs w:val="14"/>
          <w:spacing w:val="-14"/>
        </w:rPr>
        <w:t xml:space="preserve"> </w:t>
      </w:r>
      <w:r>
        <w:rPr>
          <w:sz w:val="14"/>
          <w:szCs w:val="14"/>
          <w:spacing w:val="5"/>
        </w:rPr>
        <w:t>建</w:t>
      </w:r>
      <w:r>
        <w:rPr>
          <w:sz w:val="14"/>
          <w:szCs w:val="14"/>
          <w:spacing w:val="-19"/>
        </w:rPr>
        <w:t xml:space="preserve"> </w:t>
      </w:r>
      <w:r>
        <w:rPr>
          <w:sz w:val="14"/>
          <w:szCs w:val="14"/>
          <w:spacing w:val="5"/>
        </w:rPr>
        <w:t>芝</w:t>
      </w:r>
      <w:r>
        <w:rPr>
          <w:sz w:val="14"/>
          <w:szCs w:val="14"/>
          <w:spacing w:val="-22"/>
        </w:rPr>
        <w:t xml:space="preserve"> </w:t>
      </w:r>
      <w:r>
        <w:rPr>
          <w:sz w:val="14"/>
          <w:szCs w:val="14"/>
          <w:spacing w:val="5"/>
          <w:position w:val="-1"/>
        </w:rPr>
        <w:t>.  </w:t>
      </w:r>
      <w:r>
        <w:rPr>
          <w:sz w:val="14"/>
          <w:szCs w:val="14"/>
          <w:spacing w:val="5"/>
        </w:rPr>
        <w:t>老</w:t>
      </w:r>
      <w:r>
        <w:rPr>
          <w:sz w:val="14"/>
          <w:szCs w:val="14"/>
          <w:spacing w:val="-18"/>
        </w:rPr>
        <w:t xml:space="preserve"> </w:t>
      </w:r>
      <w:r>
        <w:rPr>
          <w:sz w:val="14"/>
          <w:szCs w:val="14"/>
          <w:spacing w:val="5"/>
        </w:rPr>
        <w:t>年</w:t>
      </w:r>
      <w:r>
        <w:rPr>
          <w:sz w:val="14"/>
          <w:szCs w:val="14"/>
          <w:spacing w:val="-16"/>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16"/>
        </w:rPr>
        <w:t xml:space="preserve"> </w:t>
      </w:r>
      <w:r>
        <w:rPr>
          <w:sz w:val="14"/>
          <w:szCs w:val="14"/>
          <w:spacing w:val="5"/>
        </w:rPr>
        <w:t>患</w:t>
      </w:r>
      <w:r>
        <w:rPr>
          <w:sz w:val="14"/>
          <w:szCs w:val="14"/>
          <w:spacing w:val="-18"/>
        </w:rPr>
        <w:t xml:space="preserve"> </w:t>
      </w:r>
      <w:r>
        <w:rPr>
          <w:sz w:val="14"/>
          <w:szCs w:val="14"/>
          <w:spacing w:val="5"/>
        </w:rPr>
        <w:t>者</w:t>
      </w:r>
      <w:r>
        <w:rPr>
          <w:sz w:val="14"/>
          <w:szCs w:val="14"/>
          <w:spacing w:val="-7"/>
        </w:rPr>
        <w:t xml:space="preserve"> </w:t>
      </w:r>
      <w:r>
        <w:rPr>
          <w:sz w:val="14"/>
          <w:szCs w:val="14"/>
          <w:spacing w:val="5"/>
        </w:rPr>
        <w:t>的</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19"/>
        </w:rPr>
        <w:t xml:space="preserve"> </w:t>
      </w:r>
      <w:r>
        <w:rPr>
          <w:sz w:val="14"/>
          <w:szCs w:val="14"/>
          <w:spacing w:val="5"/>
        </w:rPr>
        <w:t>控</w:t>
      </w:r>
      <w:r>
        <w:rPr>
          <w:sz w:val="14"/>
          <w:szCs w:val="14"/>
          <w:spacing w:val="-18"/>
        </w:rPr>
        <w:t xml:space="preserve"> </w:t>
      </w:r>
      <w:r>
        <w:rPr>
          <w:sz w:val="14"/>
          <w:szCs w:val="14"/>
          <w:spacing w:val="5"/>
        </w:rPr>
        <w:t>制</w:t>
      </w:r>
      <w:r>
        <w:rPr>
          <w:sz w:val="14"/>
          <w:szCs w:val="14"/>
          <w:spacing w:val="-17"/>
        </w:rPr>
        <w:t xml:space="preserve"> </w:t>
      </w:r>
      <w:r>
        <w:rPr>
          <w:sz w:val="14"/>
          <w:szCs w:val="14"/>
          <w:spacing w:val="5"/>
        </w:rPr>
        <w:t>现</w:t>
      </w:r>
      <w:r>
        <w:rPr>
          <w:sz w:val="14"/>
          <w:szCs w:val="14"/>
          <w:spacing w:val="-20"/>
        </w:rPr>
        <w:t xml:space="preserve"> </w:t>
      </w:r>
      <w:r>
        <w:rPr>
          <w:sz w:val="14"/>
          <w:szCs w:val="14"/>
          <w:spacing w:val="5"/>
        </w:rPr>
        <w:t>状</w:t>
      </w:r>
      <w:r>
        <w:rPr>
          <w:sz w:val="14"/>
          <w:szCs w:val="14"/>
          <w:spacing w:val="-20"/>
        </w:rPr>
        <w:t xml:space="preserve"> </w:t>
      </w:r>
      <w:r>
        <w:rPr>
          <w:sz w:val="14"/>
          <w:szCs w:val="14"/>
          <w:spacing w:val="5"/>
        </w:rPr>
        <w:t>及</w:t>
      </w:r>
      <w:r>
        <w:rPr>
          <w:sz w:val="14"/>
          <w:szCs w:val="14"/>
          <w:spacing w:val="-19"/>
        </w:rPr>
        <w:t xml:space="preserve"> </w:t>
      </w:r>
      <w:r>
        <w:rPr>
          <w:sz w:val="14"/>
          <w:szCs w:val="14"/>
          <w:spacing w:val="5"/>
        </w:rPr>
        <w:t>影</w:t>
      </w:r>
      <w:r>
        <w:rPr>
          <w:sz w:val="14"/>
          <w:szCs w:val="14"/>
        </w:rPr>
        <w:t xml:space="preserve">  </w:t>
      </w:r>
      <w:r>
        <w:rPr>
          <w:sz w:val="14"/>
          <w:szCs w:val="14"/>
          <w:spacing w:val="7"/>
        </w:rPr>
        <w:t>响因素分析 [J]</w:t>
      </w:r>
      <w:r>
        <w:rPr>
          <w:sz w:val="14"/>
          <w:szCs w:val="14"/>
          <w:spacing w:val="-16"/>
        </w:rPr>
        <w:t xml:space="preserve"> </w:t>
      </w:r>
      <w:r>
        <w:rPr>
          <w:sz w:val="14"/>
          <w:szCs w:val="14"/>
          <w:spacing w:val="7"/>
          <w:position w:val="-1"/>
        </w:rPr>
        <w:t>. </w:t>
      </w:r>
      <w:r>
        <w:rPr>
          <w:sz w:val="14"/>
          <w:szCs w:val="14"/>
          <w:spacing w:val="7"/>
        </w:rPr>
        <w:t>中</w:t>
      </w:r>
      <w:r>
        <w:rPr>
          <w:sz w:val="14"/>
          <w:szCs w:val="14"/>
          <w:spacing w:val="-12"/>
        </w:rPr>
        <w:t xml:space="preserve"> </w:t>
      </w:r>
      <w:r>
        <w:rPr>
          <w:sz w:val="14"/>
          <w:szCs w:val="14"/>
          <w:spacing w:val="7"/>
        </w:rPr>
        <w:t>华</w:t>
      </w:r>
      <w:r>
        <w:rPr>
          <w:sz w:val="14"/>
          <w:szCs w:val="14"/>
          <w:spacing w:val="-9"/>
        </w:rPr>
        <w:t xml:space="preserve"> </w:t>
      </w:r>
      <w:r>
        <w:rPr>
          <w:sz w:val="14"/>
          <w:szCs w:val="14"/>
          <w:spacing w:val="7"/>
        </w:rPr>
        <w:t>老</w:t>
      </w:r>
      <w:r>
        <w:rPr>
          <w:sz w:val="14"/>
          <w:szCs w:val="14"/>
          <w:spacing w:val="-9"/>
        </w:rPr>
        <w:t xml:space="preserve"> </w:t>
      </w:r>
      <w:r>
        <w:rPr>
          <w:sz w:val="14"/>
          <w:szCs w:val="14"/>
          <w:spacing w:val="7"/>
        </w:rPr>
        <w:t>年</w:t>
      </w:r>
      <w:r>
        <w:rPr>
          <w:sz w:val="14"/>
          <w:szCs w:val="14"/>
          <w:spacing w:val="-10"/>
        </w:rPr>
        <w:t xml:space="preserve"> </w:t>
      </w:r>
      <w:r>
        <w:rPr>
          <w:sz w:val="14"/>
          <w:szCs w:val="14"/>
          <w:spacing w:val="7"/>
        </w:rPr>
        <w:t>心</w:t>
      </w:r>
      <w:r>
        <w:rPr>
          <w:sz w:val="14"/>
          <w:szCs w:val="14"/>
          <w:spacing w:val="-12"/>
        </w:rPr>
        <w:t xml:space="preserve"> </w:t>
      </w:r>
      <w:r>
        <w:rPr>
          <w:sz w:val="14"/>
          <w:szCs w:val="14"/>
          <w:spacing w:val="7"/>
        </w:rPr>
        <w:t>脑</w:t>
      </w:r>
      <w:r>
        <w:rPr>
          <w:sz w:val="14"/>
          <w:szCs w:val="14"/>
          <w:spacing w:val="-10"/>
        </w:rPr>
        <w:t xml:space="preserve"> </w:t>
      </w:r>
      <w:r>
        <w:rPr>
          <w:sz w:val="14"/>
          <w:szCs w:val="14"/>
          <w:spacing w:val="7"/>
        </w:rPr>
        <w:t>血</w:t>
      </w:r>
      <w:r>
        <w:rPr>
          <w:sz w:val="14"/>
          <w:szCs w:val="14"/>
          <w:spacing w:val="-10"/>
        </w:rPr>
        <w:t xml:space="preserve"> </w:t>
      </w:r>
      <w:r>
        <w:rPr>
          <w:sz w:val="14"/>
          <w:szCs w:val="14"/>
          <w:spacing w:val="7"/>
        </w:rPr>
        <w:t>管</w:t>
      </w:r>
      <w:r>
        <w:rPr>
          <w:sz w:val="14"/>
          <w:szCs w:val="14"/>
          <w:spacing w:val="-11"/>
        </w:rPr>
        <w:t xml:space="preserve"> </w:t>
      </w:r>
      <w:r>
        <w:rPr>
          <w:sz w:val="14"/>
          <w:szCs w:val="14"/>
          <w:spacing w:val="7"/>
        </w:rPr>
        <w:t>病</w:t>
      </w:r>
      <w:r>
        <w:rPr>
          <w:sz w:val="14"/>
          <w:szCs w:val="14"/>
          <w:spacing w:val="-9"/>
        </w:rPr>
        <w:t xml:space="preserve"> </w:t>
      </w:r>
      <w:r>
        <w:rPr>
          <w:sz w:val="14"/>
          <w:szCs w:val="14"/>
          <w:spacing w:val="7"/>
        </w:rPr>
        <w:t>杂</w:t>
      </w:r>
      <w:r>
        <w:rPr>
          <w:sz w:val="14"/>
          <w:szCs w:val="14"/>
          <w:spacing w:val="-10"/>
        </w:rPr>
        <w:t xml:space="preserve"> </w:t>
      </w:r>
      <w:r>
        <w:rPr>
          <w:sz w:val="14"/>
          <w:szCs w:val="14"/>
          <w:spacing w:val="7"/>
        </w:rPr>
        <w:t>志 ,</w:t>
      </w:r>
      <w:r>
        <w:rPr>
          <w:sz w:val="14"/>
          <w:szCs w:val="14"/>
          <w:spacing w:val="-12"/>
        </w:rPr>
        <w:t xml:space="preserve"> </w:t>
      </w:r>
      <w:r>
        <w:rPr>
          <w:sz w:val="14"/>
          <w:szCs w:val="14"/>
          <w:spacing w:val="7"/>
          <w:position w:val="-1"/>
        </w:rPr>
        <w:t>2008</w:t>
      </w:r>
      <w:r>
        <w:rPr>
          <w:sz w:val="14"/>
          <w:szCs w:val="14"/>
          <w:spacing w:val="7"/>
        </w:rPr>
        <w:t>,</w:t>
      </w:r>
      <w:r>
        <w:rPr>
          <w:sz w:val="14"/>
          <w:szCs w:val="14"/>
          <w:spacing w:val="-8"/>
        </w:rPr>
        <w:t xml:space="preserve"> </w:t>
      </w:r>
      <w:r>
        <w:rPr>
          <w:sz w:val="14"/>
          <w:szCs w:val="14"/>
          <w:spacing w:val="7"/>
          <w:position w:val="-1"/>
        </w:rPr>
        <w:t>10</w:t>
      </w:r>
      <w:r>
        <w:rPr>
          <w:sz w:val="14"/>
          <w:szCs w:val="14"/>
          <w:spacing w:val="7"/>
        </w:rPr>
        <w:t>(4) :</w:t>
      </w:r>
      <w:r>
        <w:rPr>
          <w:sz w:val="14"/>
          <w:szCs w:val="14"/>
          <w:spacing w:val="-11"/>
        </w:rPr>
        <w:t xml:space="preserve"> </w:t>
      </w:r>
      <w:r>
        <w:rPr>
          <w:sz w:val="14"/>
          <w:szCs w:val="14"/>
          <w:spacing w:val="7"/>
          <w:position w:val="-1"/>
        </w:rPr>
        <w:t>246-</w:t>
      </w:r>
      <w:r>
        <w:rPr>
          <w:sz w:val="14"/>
          <w:szCs w:val="14"/>
          <w:position w:val="-1"/>
        </w:rPr>
        <w:t xml:space="preserve"> </w:t>
      </w:r>
      <w:r>
        <w:rPr>
          <w:sz w:val="14"/>
          <w:szCs w:val="14"/>
          <w:spacing w:val="3"/>
        </w:rPr>
        <w:t>249.</w:t>
      </w:r>
    </w:p>
    <w:p>
      <w:pPr>
        <w:pStyle w:val="BodyText"/>
        <w:ind w:left="313" w:right="116" w:hanging="314"/>
        <w:spacing w:before="85" w:line="237" w:lineRule="auto"/>
        <w:rPr>
          <w:sz w:val="14"/>
          <w:szCs w:val="14"/>
        </w:rPr>
      </w:pPr>
      <w:r>
        <w:rPr>
          <w:sz w:val="14"/>
          <w:szCs w:val="14"/>
          <w:spacing w:val="11"/>
          <w:position w:val="1"/>
        </w:rPr>
        <w:t>[8]  </w:t>
      </w:r>
      <w:r>
        <w:rPr>
          <w:sz w:val="14"/>
          <w:szCs w:val="14"/>
          <w:spacing w:val="11"/>
        </w:rPr>
        <w:t>Aronow WS</w:t>
      </w:r>
      <w:r>
        <w:rPr>
          <w:sz w:val="14"/>
          <w:szCs w:val="14"/>
          <w:spacing w:val="11"/>
          <w:position w:val="2"/>
        </w:rPr>
        <w:t>,</w:t>
      </w:r>
      <w:r>
        <w:rPr>
          <w:sz w:val="14"/>
          <w:szCs w:val="14"/>
          <w:spacing w:val="23"/>
          <w:position w:val="2"/>
        </w:rPr>
        <w:t xml:space="preserve"> </w:t>
      </w:r>
      <w:r>
        <w:rPr>
          <w:sz w:val="14"/>
          <w:szCs w:val="14"/>
          <w:spacing w:val="11"/>
        </w:rPr>
        <w:t>Fleg</w:t>
      </w:r>
      <w:r>
        <w:rPr>
          <w:sz w:val="14"/>
          <w:szCs w:val="14"/>
          <w:spacing w:val="-15"/>
        </w:rPr>
        <w:t xml:space="preserve"> </w:t>
      </w:r>
      <w:r>
        <w:rPr>
          <w:sz w:val="14"/>
          <w:szCs w:val="14"/>
          <w:spacing w:val="11"/>
        </w:rPr>
        <w:t>JL</w:t>
      </w:r>
      <w:r>
        <w:rPr>
          <w:sz w:val="14"/>
          <w:szCs w:val="14"/>
          <w:spacing w:val="11"/>
          <w:position w:val="2"/>
        </w:rPr>
        <w:t>,</w:t>
      </w:r>
      <w:r>
        <w:rPr>
          <w:sz w:val="14"/>
          <w:szCs w:val="14"/>
          <w:spacing w:val="26"/>
          <w:w w:val="101"/>
          <w:position w:val="2"/>
        </w:rPr>
        <w:t xml:space="preserve"> </w:t>
      </w:r>
      <w:r>
        <w:rPr>
          <w:sz w:val="14"/>
          <w:szCs w:val="14"/>
          <w:spacing w:val="11"/>
        </w:rPr>
        <w:t>Pepine</w:t>
      </w:r>
      <w:r>
        <w:rPr>
          <w:sz w:val="14"/>
          <w:szCs w:val="14"/>
          <w:spacing w:val="-17"/>
        </w:rPr>
        <w:t xml:space="preserve"> </w:t>
      </w:r>
      <w:r>
        <w:rPr>
          <w:sz w:val="14"/>
          <w:szCs w:val="14"/>
          <w:spacing w:val="11"/>
        </w:rPr>
        <w:t>CJ</w:t>
      </w:r>
      <w:r>
        <w:rPr>
          <w:sz w:val="14"/>
          <w:szCs w:val="14"/>
          <w:spacing w:val="11"/>
          <w:position w:val="2"/>
        </w:rPr>
        <w:t>,</w:t>
      </w:r>
      <w:r>
        <w:rPr>
          <w:sz w:val="14"/>
          <w:szCs w:val="14"/>
          <w:spacing w:val="31"/>
          <w:position w:val="2"/>
        </w:rPr>
        <w:t xml:space="preserve"> </w:t>
      </w:r>
      <w:r>
        <w:rPr>
          <w:sz w:val="14"/>
          <w:szCs w:val="14"/>
          <w:spacing w:val="11"/>
        </w:rPr>
        <w:t>et</w:t>
      </w:r>
      <w:r>
        <w:rPr>
          <w:sz w:val="14"/>
          <w:szCs w:val="14"/>
          <w:spacing w:val="-22"/>
        </w:rPr>
        <w:t xml:space="preserve"> </w:t>
      </w:r>
      <w:r>
        <w:rPr>
          <w:sz w:val="14"/>
          <w:szCs w:val="14"/>
          <w:spacing w:val="11"/>
        </w:rPr>
        <w:t>al.</w:t>
      </w:r>
      <w:r>
        <w:rPr>
          <w:sz w:val="14"/>
          <w:szCs w:val="14"/>
          <w:spacing w:val="23"/>
          <w:w w:val="101"/>
        </w:rPr>
        <w:t xml:space="preserve"> </w:t>
      </w:r>
      <w:r>
        <w:rPr>
          <w:sz w:val="14"/>
          <w:szCs w:val="14"/>
          <w:spacing w:val="11"/>
        </w:rPr>
        <w:t>ACC</w:t>
      </w:r>
      <w:r>
        <w:rPr>
          <w:sz w:val="14"/>
          <w:szCs w:val="14"/>
          <w:spacing w:val="10"/>
        </w:rPr>
        <w:t>F/AHA 2011</w:t>
      </w:r>
      <w:r>
        <w:rPr>
          <w:sz w:val="14"/>
          <w:szCs w:val="14"/>
          <w:spacing w:val="-2"/>
        </w:rPr>
        <w:t xml:space="preserve"> </w:t>
      </w:r>
      <w:r>
        <w:rPr>
          <w:sz w:val="14"/>
          <w:szCs w:val="14"/>
          <w:spacing w:val="10"/>
        </w:rPr>
        <w:t>ex-</w:t>
      </w:r>
      <w:r>
        <w:rPr>
          <w:sz w:val="14"/>
          <w:szCs w:val="14"/>
        </w:rPr>
        <w:t xml:space="preserve"> </w:t>
      </w:r>
      <w:r>
        <w:rPr>
          <w:sz w:val="14"/>
          <w:szCs w:val="14"/>
          <w:spacing w:val="4"/>
        </w:rPr>
        <w:t>pert</w:t>
      </w:r>
      <w:r>
        <w:rPr>
          <w:sz w:val="14"/>
          <w:szCs w:val="14"/>
          <w:spacing w:val="-15"/>
        </w:rPr>
        <w:t xml:space="preserve"> </w:t>
      </w:r>
      <w:r>
        <w:rPr>
          <w:sz w:val="14"/>
          <w:szCs w:val="14"/>
          <w:spacing w:val="4"/>
        </w:rPr>
        <w:t>consensusdocumenton</w:t>
      </w:r>
      <w:r>
        <w:rPr>
          <w:sz w:val="14"/>
          <w:szCs w:val="14"/>
          <w:spacing w:val="-22"/>
        </w:rPr>
        <w:t xml:space="preserve"> </w:t>
      </w:r>
      <w:r>
        <w:rPr>
          <w:sz w:val="14"/>
          <w:szCs w:val="14"/>
          <w:spacing w:val="4"/>
        </w:rPr>
        <w:t>hypertension</w:t>
      </w:r>
      <w:r>
        <w:rPr>
          <w:sz w:val="14"/>
          <w:szCs w:val="14"/>
          <w:spacing w:val="-24"/>
        </w:rPr>
        <w:t xml:space="preserve"> </w:t>
      </w:r>
      <w:r>
        <w:rPr>
          <w:sz w:val="14"/>
          <w:szCs w:val="14"/>
          <w:spacing w:val="4"/>
        </w:rPr>
        <w:t>in</w:t>
      </w:r>
      <w:r>
        <w:rPr>
          <w:sz w:val="14"/>
          <w:szCs w:val="14"/>
          <w:spacing w:val="-23"/>
        </w:rPr>
        <w:t xml:space="preserve"> </w:t>
      </w:r>
      <w:r>
        <w:rPr>
          <w:sz w:val="14"/>
          <w:szCs w:val="14"/>
          <w:spacing w:val="4"/>
        </w:rPr>
        <w:t>theelderly</w:t>
      </w:r>
      <w:r>
        <w:rPr>
          <w:sz w:val="14"/>
          <w:szCs w:val="14"/>
          <w:spacing w:val="4"/>
          <w:position w:val="2"/>
        </w:rPr>
        <w:t>:</w:t>
      </w:r>
      <w:r>
        <w:rPr>
          <w:sz w:val="14"/>
          <w:szCs w:val="14"/>
          <w:spacing w:val="14"/>
          <w:w w:val="102"/>
          <w:position w:val="2"/>
        </w:rPr>
        <w:t xml:space="preserve"> </w:t>
      </w:r>
      <w:r>
        <w:rPr>
          <w:sz w:val="14"/>
          <w:szCs w:val="14"/>
          <w:spacing w:val="4"/>
        </w:rPr>
        <w:t>areport</w:t>
      </w:r>
      <w:r>
        <w:rPr>
          <w:sz w:val="14"/>
          <w:szCs w:val="14"/>
        </w:rPr>
        <w:t xml:space="preserve"> </w:t>
      </w:r>
      <w:r>
        <w:rPr>
          <w:sz w:val="14"/>
          <w:szCs w:val="14"/>
          <w:spacing w:val="6"/>
        </w:rPr>
        <w:t>ofthe</w:t>
      </w:r>
      <w:r>
        <w:rPr>
          <w:sz w:val="14"/>
          <w:szCs w:val="14"/>
          <w:spacing w:val="-18"/>
        </w:rPr>
        <w:t xml:space="preserve"> </w:t>
      </w:r>
      <w:r>
        <w:rPr>
          <w:sz w:val="14"/>
          <w:szCs w:val="14"/>
          <w:spacing w:val="6"/>
        </w:rPr>
        <w:t>American</w:t>
      </w:r>
      <w:r>
        <w:rPr>
          <w:sz w:val="14"/>
          <w:szCs w:val="14"/>
          <w:spacing w:val="-10"/>
        </w:rPr>
        <w:t xml:space="preserve"> </w:t>
      </w:r>
      <w:r>
        <w:rPr>
          <w:sz w:val="14"/>
          <w:szCs w:val="14"/>
          <w:spacing w:val="6"/>
        </w:rPr>
        <w:t>College</w:t>
      </w:r>
      <w:r>
        <w:rPr>
          <w:sz w:val="14"/>
          <w:szCs w:val="14"/>
          <w:spacing w:val="-18"/>
        </w:rPr>
        <w:t xml:space="preserve"> </w:t>
      </w:r>
      <w:r>
        <w:rPr>
          <w:sz w:val="14"/>
          <w:szCs w:val="14"/>
          <w:spacing w:val="6"/>
        </w:rPr>
        <w:t>ofCa</w:t>
      </w:r>
      <w:r>
        <w:rPr>
          <w:sz w:val="14"/>
          <w:szCs w:val="14"/>
          <w:spacing w:val="5"/>
        </w:rPr>
        <w:t>rdiology</w:t>
      </w:r>
      <w:r>
        <w:rPr>
          <w:sz w:val="14"/>
          <w:szCs w:val="14"/>
          <w:spacing w:val="-14"/>
        </w:rPr>
        <w:t xml:space="preserve"> </w:t>
      </w:r>
      <w:r>
        <w:rPr>
          <w:sz w:val="14"/>
          <w:szCs w:val="14"/>
          <w:spacing w:val="5"/>
        </w:rPr>
        <w:t>Foundation</w:t>
      </w:r>
      <w:r>
        <w:rPr>
          <w:sz w:val="14"/>
          <w:szCs w:val="14"/>
          <w:spacing w:val="-9"/>
        </w:rPr>
        <w:t xml:space="preserve"> </w:t>
      </w:r>
      <w:r>
        <w:rPr>
          <w:sz w:val="14"/>
          <w:szCs w:val="14"/>
          <w:spacing w:val="5"/>
        </w:rPr>
        <w:t>taskforce</w:t>
      </w:r>
      <w:r>
        <w:rPr>
          <w:sz w:val="14"/>
          <w:szCs w:val="14"/>
          <w:spacing w:val="-19"/>
        </w:rPr>
        <w:t xml:space="preserve"> </w:t>
      </w:r>
      <w:r>
        <w:rPr>
          <w:sz w:val="14"/>
          <w:szCs w:val="14"/>
          <w:spacing w:val="5"/>
        </w:rPr>
        <w:t>on</w:t>
      </w:r>
      <w:r>
        <w:rPr>
          <w:sz w:val="14"/>
          <w:szCs w:val="14"/>
        </w:rPr>
        <w:t xml:space="preserve"> </w:t>
      </w:r>
      <w:r>
        <w:rPr>
          <w:sz w:val="14"/>
          <w:szCs w:val="14"/>
        </w:rPr>
        <w:t>clinical</w:t>
      </w:r>
      <w:r>
        <w:rPr>
          <w:sz w:val="14"/>
          <w:szCs w:val="14"/>
          <w:spacing w:val="-6"/>
        </w:rPr>
        <w:t xml:space="preserve"> </w:t>
      </w:r>
      <w:r>
        <w:rPr>
          <w:sz w:val="14"/>
          <w:szCs w:val="14"/>
        </w:rPr>
        <w:t>expert</w:t>
      </w:r>
      <w:r>
        <w:rPr>
          <w:sz w:val="14"/>
          <w:szCs w:val="14"/>
          <w:spacing w:val="13"/>
        </w:rPr>
        <w:t xml:space="preserve"> </w:t>
      </w:r>
      <w:r>
        <w:rPr>
          <w:sz w:val="14"/>
          <w:szCs w:val="14"/>
        </w:rPr>
        <w:t>consensus</w:t>
      </w:r>
      <w:r>
        <w:rPr>
          <w:sz w:val="14"/>
          <w:szCs w:val="14"/>
          <w:spacing w:val="13"/>
        </w:rPr>
        <w:t xml:space="preserve"> </w:t>
      </w:r>
      <w:r>
        <w:rPr>
          <w:sz w:val="14"/>
          <w:szCs w:val="14"/>
        </w:rPr>
        <w:t>documents</w:t>
      </w:r>
      <w:r>
        <w:rPr>
          <w:sz w:val="14"/>
          <w:szCs w:val="14"/>
          <w:spacing w:val="13"/>
          <w:position w:val="1"/>
        </w:rPr>
        <w:t>[J]</w:t>
      </w:r>
      <w:r>
        <w:rPr>
          <w:sz w:val="14"/>
          <w:szCs w:val="14"/>
          <w:spacing w:val="-18"/>
          <w:position w:val="1"/>
        </w:rPr>
        <w:t xml:space="preserve"> </w:t>
      </w:r>
      <w:r>
        <w:rPr>
          <w:sz w:val="14"/>
          <w:szCs w:val="14"/>
          <w:spacing w:val="13"/>
        </w:rPr>
        <w:t>. </w:t>
      </w:r>
      <w:r>
        <w:rPr>
          <w:sz w:val="14"/>
          <w:szCs w:val="14"/>
        </w:rPr>
        <w:t>Circulation</w:t>
      </w:r>
      <w:r>
        <w:rPr>
          <w:sz w:val="14"/>
          <w:szCs w:val="14"/>
          <w:spacing w:val="13"/>
          <w:position w:val="2"/>
        </w:rPr>
        <w:t>, </w:t>
      </w:r>
      <w:r>
        <w:rPr>
          <w:sz w:val="14"/>
          <w:szCs w:val="14"/>
          <w:spacing w:val="13"/>
        </w:rPr>
        <w:t>2011</w:t>
      </w:r>
      <w:r>
        <w:rPr>
          <w:sz w:val="14"/>
          <w:szCs w:val="14"/>
          <w:spacing w:val="13"/>
          <w:position w:val="2"/>
        </w:rPr>
        <w:t>, </w:t>
      </w:r>
      <w:r>
        <w:rPr>
          <w:sz w:val="14"/>
          <w:szCs w:val="14"/>
          <w:spacing w:val="13"/>
        </w:rPr>
        <w:t>123</w:t>
      </w:r>
      <w:r>
        <w:rPr>
          <w:sz w:val="14"/>
          <w:szCs w:val="14"/>
        </w:rPr>
        <w:t xml:space="preserve"> </w:t>
      </w:r>
      <w:r>
        <w:rPr>
          <w:sz w:val="14"/>
          <w:szCs w:val="14"/>
          <w:spacing w:val="3"/>
        </w:rPr>
        <w:t>(21) </w:t>
      </w:r>
      <w:r>
        <w:rPr>
          <w:sz w:val="14"/>
          <w:szCs w:val="14"/>
          <w:spacing w:val="3"/>
          <w:position w:val="1"/>
        </w:rPr>
        <w:t>:</w:t>
      </w:r>
      <w:r>
        <w:rPr>
          <w:sz w:val="14"/>
          <w:szCs w:val="14"/>
          <w:spacing w:val="3"/>
        </w:rPr>
        <w:t>2434-2506.</w:t>
      </w:r>
    </w:p>
    <w:p>
      <w:pPr>
        <w:pStyle w:val="BodyText"/>
        <w:ind w:left="313" w:right="172" w:hanging="313"/>
        <w:spacing w:before="96" w:line="198" w:lineRule="auto"/>
        <w:rPr>
          <w:sz w:val="14"/>
          <w:szCs w:val="14"/>
        </w:rPr>
      </w:pPr>
      <w:r>
        <w:rPr>
          <w:sz w:val="14"/>
          <w:szCs w:val="14"/>
          <w:spacing w:val="15"/>
        </w:rPr>
        <w:t>[9]  刘淼</w:t>
      </w:r>
      <w:r>
        <w:rPr>
          <w:sz w:val="14"/>
          <w:szCs w:val="14"/>
          <w:spacing w:val="12"/>
        </w:rPr>
        <w:t xml:space="preserve"> </w:t>
      </w:r>
      <w:r>
        <w:rPr>
          <w:sz w:val="14"/>
          <w:szCs w:val="14"/>
          <w:spacing w:val="15"/>
        </w:rPr>
        <w:t>,王建华</w:t>
      </w:r>
      <w:r>
        <w:rPr>
          <w:sz w:val="14"/>
          <w:szCs w:val="14"/>
          <w:spacing w:val="-4"/>
        </w:rPr>
        <w:t xml:space="preserve"> </w:t>
      </w:r>
      <w:r>
        <w:rPr>
          <w:sz w:val="14"/>
          <w:szCs w:val="14"/>
          <w:spacing w:val="15"/>
        </w:rPr>
        <w:t>,王盛书</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2"/>
          <w:position w:val="-1"/>
        </w:rPr>
        <w:t xml:space="preserve">  </w:t>
      </w:r>
      <w:r>
        <w:rPr>
          <w:sz w:val="14"/>
          <w:szCs w:val="14"/>
          <w:spacing w:val="15"/>
        </w:rPr>
        <w:t>中国高龄老年人血压水平和高血压患</w:t>
      </w:r>
      <w:r>
        <w:rPr>
          <w:sz w:val="14"/>
          <w:szCs w:val="14"/>
          <w:spacing w:val="1"/>
        </w:rPr>
        <w:t xml:space="preserve"> </w:t>
      </w:r>
      <w:r>
        <w:rPr>
          <w:sz w:val="14"/>
          <w:szCs w:val="14"/>
          <w:spacing w:val="11"/>
        </w:rPr>
        <w:t>病及其控制情况[J]</w:t>
      </w:r>
      <w:r>
        <w:rPr>
          <w:sz w:val="14"/>
          <w:szCs w:val="14"/>
          <w:spacing w:val="-19"/>
        </w:rPr>
        <w:t xml:space="preserve"> </w:t>
      </w:r>
      <w:r>
        <w:rPr>
          <w:sz w:val="14"/>
          <w:szCs w:val="14"/>
          <w:spacing w:val="11"/>
          <w:position w:val="-1"/>
        </w:rPr>
        <w:t>.</w:t>
      </w:r>
      <w:r>
        <w:rPr>
          <w:sz w:val="14"/>
          <w:szCs w:val="14"/>
          <w:spacing w:val="-6"/>
          <w:position w:val="-1"/>
        </w:rPr>
        <w:t xml:space="preserve"> </w:t>
      </w:r>
      <w:r>
        <w:rPr>
          <w:sz w:val="14"/>
          <w:szCs w:val="14"/>
          <w:spacing w:val="11"/>
        </w:rPr>
        <w:t>中华流行病学杂志</w:t>
      </w:r>
      <w:r>
        <w:rPr>
          <w:sz w:val="14"/>
          <w:szCs w:val="14"/>
          <w:spacing w:val="-4"/>
        </w:rPr>
        <w:t xml:space="preserve"> </w:t>
      </w:r>
      <w:r>
        <w:rPr>
          <w:sz w:val="14"/>
          <w:szCs w:val="14"/>
          <w:spacing w:val="11"/>
        </w:rPr>
        <w:t>,</w:t>
      </w:r>
      <w:r>
        <w:rPr>
          <w:sz w:val="14"/>
          <w:szCs w:val="14"/>
          <w:spacing w:val="11"/>
          <w:position w:val="-1"/>
        </w:rPr>
        <w:t>2019</w:t>
      </w:r>
      <w:r>
        <w:rPr>
          <w:sz w:val="14"/>
          <w:szCs w:val="14"/>
          <w:spacing w:val="10"/>
        </w:rPr>
        <w:t>,40(3) :</w:t>
      </w:r>
      <w:r>
        <w:rPr>
          <w:sz w:val="14"/>
          <w:szCs w:val="14"/>
          <w:spacing w:val="10"/>
          <w:position w:val="-1"/>
        </w:rPr>
        <w:t>290-295.</w:t>
      </w:r>
    </w:p>
    <w:p>
      <w:pPr>
        <w:spacing w:line="198" w:lineRule="auto"/>
        <w:sectPr>
          <w:type w:val="continuous"/>
          <w:pgSz w:w="11906" w:h="16838"/>
          <w:pgMar w:top="1070" w:right="757" w:bottom="400" w:left="407" w:header="657" w:footer="0" w:gutter="0"/>
          <w:cols w:equalWidth="0" w:num="2">
            <w:col w:w="5828" w:space="100"/>
            <w:col w:w="4814" w:space="0"/>
          </w:cols>
        </w:sectPr>
        <w:rPr>
          <w:sz w:val="14"/>
          <w:szCs w:val="14"/>
        </w:rPr>
      </w:pPr>
    </w:p>
    <w:p>
      <w:pPr>
        <w:spacing w:line="150" w:lineRule="exact"/>
        <w:rPr/>
      </w:pPr>
      <w:r/>
    </w:p>
    <w:p>
      <w:pPr>
        <w:spacing w:line="150" w:lineRule="exact"/>
        <w:sectPr>
          <w:headerReference w:type="default" r:id="rId29"/>
          <w:pgSz w:w="11906" w:h="16838"/>
          <w:pgMar w:top="1071" w:right="757" w:bottom="400" w:left="407" w:header="658" w:footer="0" w:gutter="0"/>
          <w:cols w:equalWidth="0" w:num="1">
            <w:col w:w="10741" w:space="0"/>
          </w:cols>
        </w:sectPr>
        <w:rPr/>
      </w:pPr>
    </w:p>
    <w:p>
      <w:pPr>
        <w:pStyle w:val="BodyText"/>
        <w:ind w:left="1001" w:right="422" w:hanging="392"/>
        <w:spacing w:before="20" w:line="221" w:lineRule="auto"/>
        <w:rPr>
          <w:sz w:val="14"/>
          <w:szCs w:val="14"/>
        </w:rPr>
      </w:pPr>
      <w:r>
        <w:rPr>
          <w:sz w:val="14"/>
          <w:szCs w:val="14"/>
          <w:spacing w:val="15"/>
        </w:rPr>
        <w:t>[10]  张永军</w:t>
      </w:r>
      <w:r>
        <w:rPr>
          <w:sz w:val="14"/>
          <w:szCs w:val="14"/>
          <w:spacing w:val="5"/>
        </w:rPr>
        <w:t xml:space="preserve"> </w:t>
      </w:r>
      <w:r>
        <w:rPr>
          <w:sz w:val="14"/>
          <w:szCs w:val="14"/>
          <w:spacing w:val="15"/>
        </w:rPr>
        <w:t>,徐尚银</w:t>
      </w:r>
      <w:r>
        <w:rPr>
          <w:sz w:val="14"/>
          <w:szCs w:val="14"/>
          <w:spacing w:val="-4"/>
        </w:rPr>
        <w:t xml:space="preserve"> </w:t>
      </w:r>
      <w:r>
        <w:rPr>
          <w:sz w:val="14"/>
          <w:szCs w:val="14"/>
          <w:spacing w:val="15"/>
        </w:rPr>
        <w:t>,吴祝霞</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动态血压监测指标指导临床治疗老</w:t>
      </w:r>
      <w:r>
        <w:rPr>
          <w:sz w:val="14"/>
          <w:szCs w:val="14"/>
        </w:rPr>
        <w:t xml:space="preserve"> </w:t>
      </w:r>
      <w:r>
        <w:rPr>
          <w:sz w:val="14"/>
          <w:szCs w:val="14"/>
          <w:spacing w:val="11"/>
        </w:rPr>
        <w:t>年高血压的意义[J]</w:t>
      </w:r>
      <w:r>
        <w:rPr>
          <w:sz w:val="14"/>
          <w:szCs w:val="14"/>
          <w:spacing w:val="-19"/>
        </w:rPr>
        <w:t xml:space="preserve"> </w:t>
      </w:r>
      <w:r>
        <w:rPr>
          <w:sz w:val="14"/>
          <w:szCs w:val="14"/>
          <w:spacing w:val="11"/>
          <w:position w:val="-1"/>
        </w:rPr>
        <w:t>.</w:t>
      </w:r>
      <w:r>
        <w:rPr>
          <w:sz w:val="14"/>
          <w:szCs w:val="14"/>
          <w:spacing w:val="-6"/>
          <w:position w:val="-1"/>
        </w:rPr>
        <w:t xml:space="preserve"> </w:t>
      </w:r>
      <w:r>
        <w:rPr>
          <w:sz w:val="14"/>
          <w:szCs w:val="14"/>
          <w:spacing w:val="11"/>
        </w:rPr>
        <w:t>中华疾病控制杂志</w:t>
      </w:r>
      <w:r>
        <w:rPr>
          <w:sz w:val="14"/>
          <w:szCs w:val="14"/>
          <w:spacing w:val="-4"/>
        </w:rPr>
        <w:t xml:space="preserve"> </w:t>
      </w:r>
      <w:r>
        <w:rPr>
          <w:sz w:val="14"/>
          <w:szCs w:val="14"/>
          <w:spacing w:val="11"/>
        </w:rPr>
        <w:t>,</w:t>
      </w:r>
      <w:r>
        <w:rPr>
          <w:sz w:val="14"/>
          <w:szCs w:val="14"/>
          <w:spacing w:val="11"/>
          <w:position w:val="-1"/>
        </w:rPr>
        <w:t>2019</w:t>
      </w:r>
      <w:r>
        <w:rPr>
          <w:sz w:val="14"/>
          <w:szCs w:val="14"/>
          <w:spacing w:val="10"/>
        </w:rPr>
        <w:t>,23(7) :</w:t>
      </w:r>
      <w:r>
        <w:rPr>
          <w:sz w:val="14"/>
          <w:szCs w:val="14"/>
          <w:spacing w:val="10"/>
          <w:position w:val="-1"/>
        </w:rPr>
        <w:t>785-789.</w:t>
      </w:r>
    </w:p>
    <w:p>
      <w:pPr>
        <w:pStyle w:val="BodyText"/>
        <w:ind w:left="1002" w:right="422" w:hanging="393"/>
        <w:spacing w:before="73" w:line="214" w:lineRule="auto"/>
        <w:rPr>
          <w:sz w:val="14"/>
          <w:szCs w:val="14"/>
        </w:rPr>
      </w:pPr>
      <w:r>
        <w:rPr>
          <w:sz w:val="14"/>
          <w:szCs w:val="14"/>
          <w:spacing w:val="14"/>
        </w:rPr>
        <w:t>[11]  邰胜</w:t>
      </w:r>
      <w:r>
        <w:rPr>
          <w:sz w:val="14"/>
          <w:szCs w:val="14"/>
          <w:spacing w:val="-4"/>
        </w:rPr>
        <w:t xml:space="preserve"> </w:t>
      </w:r>
      <w:r>
        <w:rPr>
          <w:sz w:val="14"/>
          <w:szCs w:val="14"/>
          <w:spacing w:val="14"/>
        </w:rPr>
        <w:t>,王翎</w:t>
      </w:r>
      <w:r>
        <w:rPr>
          <w:sz w:val="14"/>
          <w:szCs w:val="14"/>
          <w:spacing w:val="-3"/>
        </w:rPr>
        <w:t xml:space="preserve"> </w:t>
      </w:r>
      <w:r>
        <w:rPr>
          <w:sz w:val="14"/>
          <w:szCs w:val="14"/>
          <w:spacing w:val="14"/>
        </w:rPr>
        <w:t>,钱惠英</w:t>
      </w:r>
      <w:r>
        <w:rPr>
          <w:sz w:val="14"/>
          <w:szCs w:val="14"/>
          <w:spacing w:val="-22"/>
        </w:rPr>
        <w:t xml:space="preserve"> </w:t>
      </w:r>
      <w:r>
        <w:rPr>
          <w:sz w:val="14"/>
          <w:szCs w:val="14"/>
          <w:spacing w:val="14"/>
          <w:position w:val="-1"/>
        </w:rPr>
        <w:t>.</w:t>
      </w:r>
      <w:r>
        <w:rPr>
          <w:sz w:val="14"/>
          <w:szCs w:val="14"/>
          <w:spacing w:val="24"/>
          <w:position w:val="-1"/>
        </w:rPr>
        <w:t xml:space="preserve"> </w:t>
      </w:r>
      <w:r>
        <w:rPr>
          <w:sz w:val="14"/>
          <w:szCs w:val="14"/>
          <w:spacing w:val="14"/>
        </w:rPr>
        <w:t>高龄老年高血压患者动态血压特点[J</w:t>
      </w:r>
      <w:r>
        <w:rPr>
          <w:sz w:val="14"/>
          <w:szCs w:val="14"/>
          <w:spacing w:val="13"/>
        </w:rPr>
        <w:t>]</w:t>
      </w:r>
      <w:r>
        <w:rPr>
          <w:sz w:val="14"/>
          <w:szCs w:val="14"/>
          <w:spacing w:val="-19"/>
        </w:rPr>
        <w:t xml:space="preserve"> </w:t>
      </w:r>
      <w:r>
        <w:rPr>
          <w:sz w:val="14"/>
          <w:szCs w:val="14"/>
          <w:spacing w:val="13"/>
          <w:position w:val="-1"/>
        </w:rPr>
        <w:t>.</w:t>
      </w:r>
      <w:r>
        <w:rPr>
          <w:sz w:val="14"/>
          <w:szCs w:val="14"/>
          <w:spacing w:val="-7"/>
          <w:position w:val="-1"/>
        </w:rPr>
        <w:t xml:space="preserve"> </w:t>
      </w:r>
      <w:r>
        <w:rPr>
          <w:sz w:val="14"/>
          <w:szCs w:val="14"/>
          <w:spacing w:val="13"/>
        </w:rPr>
        <w:t>中华</w:t>
      </w:r>
      <w:r>
        <w:rPr>
          <w:sz w:val="14"/>
          <w:szCs w:val="14"/>
        </w:rPr>
        <w:t xml:space="preserve"> </w:t>
      </w:r>
      <w:r>
        <w:rPr>
          <w:sz w:val="14"/>
          <w:szCs w:val="14"/>
          <w:spacing w:val="9"/>
        </w:rPr>
        <w:t>老年心脑血管病杂志</w:t>
      </w:r>
      <w:r>
        <w:rPr>
          <w:sz w:val="14"/>
          <w:szCs w:val="14"/>
          <w:spacing w:val="-1"/>
        </w:rPr>
        <w:t xml:space="preserve"> </w:t>
      </w:r>
      <w:r>
        <w:rPr>
          <w:sz w:val="14"/>
          <w:szCs w:val="14"/>
          <w:spacing w:val="9"/>
          <w:position w:val="1"/>
        </w:rPr>
        <w:t>,</w:t>
      </w:r>
      <w:r>
        <w:rPr>
          <w:sz w:val="14"/>
          <w:szCs w:val="14"/>
          <w:spacing w:val="9"/>
          <w:position w:val="-1"/>
        </w:rPr>
        <w:t>2019</w:t>
      </w:r>
      <w:r>
        <w:rPr>
          <w:sz w:val="14"/>
          <w:szCs w:val="14"/>
          <w:spacing w:val="9"/>
          <w:position w:val="1"/>
        </w:rPr>
        <w:t>,</w:t>
      </w:r>
      <w:r>
        <w:rPr>
          <w:sz w:val="14"/>
          <w:szCs w:val="14"/>
          <w:spacing w:val="9"/>
        </w:rPr>
        <w:t>21(8) </w:t>
      </w:r>
      <w:r>
        <w:rPr>
          <w:sz w:val="14"/>
          <w:szCs w:val="14"/>
          <w:spacing w:val="9"/>
          <w:position w:val="1"/>
        </w:rPr>
        <w:t>:</w:t>
      </w:r>
      <w:r>
        <w:rPr>
          <w:sz w:val="14"/>
          <w:szCs w:val="14"/>
          <w:spacing w:val="9"/>
          <w:position w:val="-1"/>
        </w:rPr>
        <w:t>822-825.</w:t>
      </w:r>
    </w:p>
    <w:p>
      <w:pPr>
        <w:pStyle w:val="BodyText"/>
        <w:ind w:left="999" w:right="369" w:hanging="390"/>
        <w:spacing w:before="75" w:line="236" w:lineRule="auto"/>
        <w:rPr>
          <w:sz w:val="14"/>
          <w:szCs w:val="14"/>
        </w:rPr>
      </w:pPr>
      <w:r>
        <w:rPr>
          <w:sz w:val="14"/>
          <w:szCs w:val="14"/>
          <w:spacing w:val="15"/>
        </w:rPr>
        <w:t>[12]  沈逸华</w:t>
      </w:r>
      <w:r>
        <w:rPr>
          <w:sz w:val="14"/>
          <w:szCs w:val="14"/>
          <w:spacing w:val="4"/>
        </w:rPr>
        <w:t xml:space="preserve"> </w:t>
      </w:r>
      <w:r>
        <w:rPr>
          <w:sz w:val="14"/>
          <w:szCs w:val="14"/>
          <w:spacing w:val="15"/>
        </w:rPr>
        <w:t>,林晓贞</w:t>
      </w:r>
      <w:r>
        <w:rPr>
          <w:sz w:val="14"/>
          <w:szCs w:val="14"/>
          <w:spacing w:val="-4"/>
        </w:rPr>
        <w:t xml:space="preserve"> </w:t>
      </w:r>
      <w:r>
        <w:rPr>
          <w:sz w:val="14"/>
          <w:szCs w:val="14"/>
          <w:spacing w:val="15"/>
        </w:rPr>
        <w:t>,王庭俊</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老年高血压患者体位性低血压与脉</w:t>
      </w:r>
      <w:r>
        <w:rPr>
          <w:sz w:val="14"/>
          <w:szCs w:val="14"/>
        </w:rPr>
        <w:t xml:space="preserve">  </w:t>
      </w:r>
      <w:r>
        <w:rPr>
          <w:sz w:val="14"/>
          <w:szCs w:val="14"/>
          <w:spacing w:val="7"/>
        </w:rPr>
        <w:t>搏波传导速</w:t>
      </w:r>
      <w:r>
        <w:rPr>
          <w:sz w:val="14"/>
          <w:szCs w:val="14"/>
          <w:spacing w:val="-11"/>
        </w:rPr>
        <w:t xml:space="preserve"> </w:t>
      </w:r>
      <w:r>
        <w:rPr>
          <w:sz w:val="14"/>
          <w:szCs w:val="14"/>
          <w:spacing w:val="7"/>
        </w:rPr>
        <w:t>度 的</w:t>
      </w:r>
      <w:r>
        <w:rPr>
          <w:sz w:val="14"/>
          <w:szCs w:val="14"/>
          <w:spacing w:val="-13"/>
        </w:rPr>
        <w:t xml:space="preserve"> </w:t>
      </w:r>
      <w:r>
        <w:rPr>
          <w:sz w:val="14"/>
          <w:szCs w:val="14"/>
          <w:spacing w:val="7"/>
        </w:rPr>
        <w:t>关</w:t>
      </w:r>
      <w:r>
        <w:rPr>
          <w:sz w:val="14"/>
          <w:szCs w:val="14"/>
          <w:spacing w:val="-5"/>
        </w:rPr>
        <w:t xml:space="preserve"> </w:t>
      </w:r>
      <w:r>
        <w:rPr>
          <w:sz w:val="14"/>
          <w:szCs w:val="14"/>
          <w:spacing w:val="7"/>
        </w:rPr>
        <w:t>系 [J]</w:t>
      </w:r>
      <w:r>
        <w:rPr>
          <w:sz w:val="14"/>
          <w:szCs w:val="14"/>
          <w:spacing w:val="-19"/>
        </w:rPr>
        <w:t xml:space="preserve"> </w:t>
      </w:r>
      <w:r>
        <w:rPr>
          <w:sz w:val="14"/>
          <w:szCs w:val="14"/>
          <w:spacing w:val="7"/>
          <w:position w:val="-1"/>
        </w:rPr>
        <w:t>. </w:t>
      </w:r>
      <w:r>
        <w:rPr>
          <w:sz w:val="14"/>
          <w:szCs w:val="14"/>
          <w:spacing w:val="7"/>
        </w:rPr>
        <w:t>中</w:t>
      </w:r>
      <w:r>
        <w:rPr>
          <w:sz w:val="14"/>
          <w:szCs w:val="14"/>
          <w:spacing w:val="-12"/>
        </w:rPr>
        <w:t xml:space="preserve"> </w:t>
      </w:r>
      <w:r>
        <w:rPr>
          <w:sz w:val="14"/>
          <w:szCs w:val="14"/>
          <w:spacing w:val="7"/>
        </w:rPr>
        <w:t>华</w:t>
      </w:r>
      <w:r>
        <w:rPr>
          <w:sz w:val="14"/>
          <w:szCs w:val="14"/>
          <w:spacing w:val="-9"/>
        </w:rPr>
        <w:t xml:space="preserve"> </w:t>
      </w:r>
      <w:r>
        <w:rPr>
          <w:sz w:val="14"/>
          <w:szCs w:val="14"/>
          <w:spacing w:val="7"/>
        </w:rPr>
        <w:t>高</w:t>
      </w:r>
      <w:r>
        <w:rPr>
          <w:sz w:val="14"/>
          <w:szCs w:val="14"/>
          <w:spacing w:val="-10"/>
        </w:rPr>
        <w:t xml:space="preserve"> </w:t>
      </w:r>
      <w:r>
        <w:rPr>
          <w:sz w:val="14"/>
          <w:szCs w:val="14"/>
          <w:spacing w:val="7"/>
        </w:rPr>
        <w:t>血</w:t>
      </w:r>
      <w:r>
        <w:rPr>
          <w:sz w:val="14"/>
          <w:szCs w:val="14"/>
          <w:spacing w:val="-11"/>
        </w:rPr>
        <w:t xml:space="preserve"> </w:t>
      </w:r>
      <w:r>
        <w:rPr>
          <w:sz w:val="14"/>
          <w:szCs w:val="14"/>
          <w:spacing w:val="7"/>
        </w:rPr>
        <w:t>压</w:t>
      </w:r>
      <w:r>
        <w:rPr>
          <w:sz w:val="14"/>
          <w:szCs w:val="14"/>
          <w:spacing w:val="-9"/>
        </w:rPr>
        <w:t xml:space="preserve"> </w:t>
      </w:r>
      <w:r>
        <w:rPr>
          <w:sz w:val="14"/>
          <w:szCs w:val="14"/>
          <w:spacing w:val="7"/>
        </w:rPr>
        <w:t>杂</w:t>
      </w:r>
      <w:r>
        <w:rPr>
          <w:sz w:val="14"/>
          <w:szCs w:val="14"/>
          <w:spacing w:val="-10"/>
        </w:rPr>
        <w:t xml:space="preserve"> </w:t>
      </w:r>
      <w:r>
        <w:rPr>
          <w:sz w:val="14"/>
          <w:szCs w:val="14"/>
          <w:spacing w:val="7"/>
        </w:rPr>
        <w:t>志 ,</w:t>
      </w:r>
      <w:r>
        <w:rPr>
          <w:sz w:val="14"/>
          <w:szCs w:val="14"/>
          <w:spacing w:val="-12"/>
        </w:rPr>
        <w:t xml:space="preserve"> </w:t>
      </w:r>
      <w:r>
        <w:rPr>
          <w:sz w:val="14"/>
          <w:szCs w:val="14"/>
          <w:spacing w:val="7"/>
          <w:position w:val="-1"/>
        </w:rPr>
        <w:t>201</w:t>
      </w:r>
      <w:r>
        <w:rPr>
          <w:sz w:val="14"/>
          <w:szCs w:val="14"/>
          <w:spacing w:val="6"/>
          <w:position w:val="-1"/>
        </w:rPr>
        <w:t>9</w:t>
      </w:r>
      <w:r>
        <w:rPr>
          <w:sz w:val="14"/>
          <w:szCs w:val="14"/>
          <w:spacing w:val="6"/>
        </w:rPr>
        <w:t>,</w:t>
      </w:r>
      <w:r>
        <w:rPr>
          <w:sz w:val="14"/>
          <w:szCs w:val="14"/>
          <w:spacing w:val="-11"/>
        </w:rPr>
        <w:t xml:space="preserve"> </w:t>
      </w:r>
      <w:r>
        <w:rPr>
          <w:sz w:val="14"/>
          <w:szCs w:val="14"/>
          <w:spacing w:val="6"/>
          <w:position w:val="-1"/>
        </w:rPr>
        <w:t>27</w:t>
      </w:r>
      <w:r>
        <w:rPr>
          <w:sz w:val="14"/>
          <w:szCs w:val="14"/>
          <w:spacing w:val="6"/>
        </w:rPr>
        <w:t>(7) :</w:t>
      </w:r>
      <w:r>
        <w:rPr>
          <w:sz w:val="14"/>
          <w:szCs w:val="14"/>
          <w:spacing w:val="-9"/>
        </w:rPr>
        <w:t xml:space="preserve"> </w:t>
      </w:r>
      <w:r>
        <w:rPr>
          <w:sz w:val="14"/>
          <w:szCs w:val="14"/>
          <w:spacing w:val="6"/>
          <w:position w:val="-1"/>
        </w:rPr>
        <w:t>669-</w:t>
      </w:r>
      <w:r>
        <w:rPr>
          <w:sz w:val="14"/>
          <w:szCs w:val="14"/>
          <w:position w:val="-1"/>
        </w:rPr>
        <w:t xml:space="preserve"> </w:t>
      </w:r>
      <w:r>
        <w:rPr>
          <w:sz w:val="14"/>
          <w:szCs w:val="14"/>
          <w:spacing w:val="3"/>
        </w:rPr>
        <w:t>673.</w:t>
      </w:r>
    </w:p>
    <w:p>
      <w:pPr>
        <w:pStyle w:val="BodyText"/>
        <w:ind w:left="1000" w:right="415" w:hanging="391"/>
        <w:spacing w:before="75" w:line="227" w:lineRule="auto"/>
        <w:rPr>
          <w:sz w:val="14"/>
          <w:szCs w:val="14"/>
        </w:rPr>
      </w:pPr>
      <w:r>
        <w:rPr>
          <w:sz w:val="14"/>
          <w:szCs w:val="14"/>
          <w:spacing w:val="15"/>
        </w:rPr>
        <w:t>[13]  康玉华</w:t>
      </w:r>
      <w:r>
        <w:rPr>
          <w:sz w:val="14"/>
          <w:szCs w:val="14"/>
          <w:spacing w:val="4"/>
        </w:rPr>
        <w:t xml:space="preserve"> </w:t>
      </w:r>
      <w:r>
        <w:rPr>
          <w:sz w:val="14"/>
          <w:szCs w:val="14"/>
          <w:spacing w:val="15"/>
        </w:rPr>
        <w:t>,洪云飞</w:t>
      </w:r>
      <w:r>
        <w:rPr>
          <w:sz w:val="14"/>
          <w:szCs w:val="14"/>
          <w:spacing w:val="-4"/>
        </w:rPr>
        <w:t xml:space="preserve"> </w:t>
      </w:r>
      <w:r>
        <w:rPr>
          <w:sz w:val="14"/>
          <w:szCs w:val="14"/>
          <w:spacing w:val="15"/>
        </w:rPr>
        <w:t>,魏引</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老年原发性高血压患者体位性血压变</w:t>
      </w:r>
      <w:r>
        <w:rPr>
          <w:sz w:val="14"/>
          <w:szCs w:val="14"/>
        </w:rPr>
        <w:t xml:space="preserve"> </w:t>
      </w:r>
      <w:r>
        <w:rPr>
          <w:sz w:val="14"/>
          <w:szCs w:val="14"/>
          <w:spacing w:val="9"/>
        </w:rPr>
        <w:t>化与动脉硬化相关性分析[J]</w:t>
      </w:r>
      <w:r>
        <w:rPr>
          <w:sz w:val="14"/>
          <w:szCs w:val="14"/>
          <w:spacing w:val="-12"/>
        </w:rPr>
        <w:t xml:space="preserve"> </w:t>
      </w:r>
      <w:r>
        <w:rPr>
          <w:sz w:val="14"/>
          <w:szCs w:val="14"/>
          <w:spacing w:val="9"/>
          <w:position w:val="-1"/>
        </w:rPr>
        <w:t>. </w:t>
      </w:r>
      <w:r>
        <w:rPr>
          <w:sz w:val="14"/>
          <w:szCs w:val="14"/>
          <w:spacing w:val="9"/>
        </w:rPr>
        <w:t>中</w:t>
      </w:r>
      <w:r>
        <w:rPr>
          <w:sz w:val="14"/>
          <w:szCs w:val="14"/>
          <w:spacing w:val="-20"/>
        </w:rPr>
        <w:t xml:space="preserve"> </w:t>
      </w:r>
      <w:r>
        <w:rPr>
          <w:sz w:val="14"/>
          <w:szCs w:val="14"/>
          <w:spacing w:val="9"/>
        </w:rPr>
        <w:t>华</w:t>
      </w:r>
      <w:r>
        <w:rPr>
          <w:sz w:val="14"/>
          <w:szCs w:val="14"/>
          <w:spacing w:val="-16"/>
        </w:rPr>
        <w:t xml:space="preserve"> </w:t>
      </w:r>
      <w:r>
        <w:rPr>
          <w:sz w:val="14"/>
          <w:szCs w:val="14"/>
          <w:spacing w:val="9"/>
        </w:rPr>
        <w:t>老</w:t>
      </w:r>
      <w:r>
        <w:rPr>
          <w:sz w:val="14"/>
          <w:szCs w:val="14"/>
          <w:spacing w:val="-18"/>
        </w:rPr>
        <w:t xml:space="preserve"> </w:t>
      </w:r>
      <w:r>
        <w:rPr>
          <w:sz w:val="14"/>
          <w:szCs w:val="14"/>
          <w:spacing w:val="9"/>
        </w:rPr>
        <w:t>年</w:t>
      </w:r>
      <w:r>
        <w:rPr>
          <w:sz w:val="14"/>
          <w:szCs w:val="14"/>
          <w:spacing w:val="-17"/>
        </w:rPr>
        <w:t xml:space="preserve"> </w:t>
      </w:r>
      <w:r>
        <w:rPr>
          <w:sz w:val="14"/>
          <w:szCs w:val="14"/>
          <w:spacing w:val="9"/>
        </w:rPr>
        <w:t>心</w:t>
      </w:r>
      <w:r>
        <w:rPr>
          <w:sz w:val="14"/>
          <w:szCs w:val="14"/>
          <w:spacing w:val="-19"/>
        </w:rPr>
        <w:t xml:space="preserve"> </w:t>
      </w:r>
      <w:r>
        <w:rPr>
          <w:sz w:val="14"/>
          <w:szCs w:val="14"/>
          <w:spacing w:val="9"/>
        </w:rPr>
        <w:t>脑</w:t>
      </w:r>
      <w:r>
        <w:rPr>
          <w:sz w:val="14"/>
          <w:szCs w:val="14"/>
          <w:spacing w:val="-19"/>
        </w:rPr>
        <w:t xml:space="preserve"> </w:t>
      </w:r>
      <w:r>
        <w:rPr>
          <w:sz w:val="14"/>
          <w:szCs w:val="14"/>
          <w:spacing w:val="9"/>
        </w:rPr>
        <w:t>血</w:t>
      </w:r>
      <w:r>
        <w:rPr>
          <w:sz w:val="14"/>
          <w:szCs w:val="14"/>
          <w:spacing w:val="-17"/>
        </w:rPr>
        <w:t xml:space="preserve"> </w:t>
      </w:r>
      <w:r>
        <w:rPr>
          <w:sz w:val="14"/>
          <w:szCs w:val="14"/>
          <w:spacing w:val="9"/>
        </w:rPr>
        <w:t>管</w:t>
      </w:r>
      <w:r>
        <w:rPr>
          <w:sz w:val="14"/>
          <w:szCs w:val="14"/>
          <w:spacing w:val="-19"/>
        </w:rPr>
        <w:t xml:space="preserve"> </w:t>
      </w:r>
      <w:r>
        <w:rPr>
          <w:sz w:val="14"/>
          <w:szCs w:val="14"/>
          <w:spacing w:val="9"/>
        </w:rPr>
        <w:t>病</w:t>
      </w:r>
      <w:r>
        <w:rPr>
          <w:sz w:val="14"/>
          <w:szCs w:val="14"/>
          <w:spacing w:val="-17"/>
        </w:rPr>
        <w:t xml:space="preserve"> </w:t>
      </w:r>
      <w:r>
        <w:rPr>
          <w:sz w:val="14"/>
          <w:szCs w:val="14"/>
          <w:spacing w:val="9"/>
        </w:rPr>
        <w:t>杂</w:t>
      </w:r>
      <w:r>
        <w:rPr>
          <w:sz w:val="14"/>
          <w:szCs w:val="14"/>
          <w:spacing w:val="-18"/>
        </w:rPr>
        <w:t xml:space="preserve"> </w:t>
      </w:r>
      <w:r>
        <w:rPr>
          <w:sz w:val="14"/>
          <w:szCs w:val="14"/>
          <w:spacing w:val="9"/>
        </w:rPr>
        <w:t>志 ,</w:t>
      </w:r>
      <w:r>
        <w:rPr>
          <w:sz w:val="14"/>
          <w:szCs w:val="14"/>
          <w:spacing w:val="-21"/>
        </w:rPr>
        <w:t xml:space="preserve"> </w:t>
      </w:r>
      <w:r>
        <w:rPr>
          <w:sz w:val="14"/>
          <w:szCs w:val="14"/>
          <w:spacing w:val="9"/>
          <w:position w:val="-1"/>
        </w:rPr>
        <w:t>2020</w:t>
      </w:r>
      <w:r>
        <w:rPr>
          <w:sz w:val="14"/>
          <w:szCs w:val="14"/>
          <w:spacing w:val="9"/>
        </w:rPr>
        <w:t>,</w:t>
      </w:r>
      <w:r>
        <w:rPr>
          <w:sz w:val="14"/>
          <w:szCs w:val="14"/>
        </w:rPr>
        <w:t xml:space="preserve"> </w:t>
      </w:r>
      <w:r>
        <w:rPr>
          <w:sz w:val="14"/>
          <w:szCs w:val="14"/>
          <w:spacing w:val="4"/>
        </w:rPr>
        <w:t>22(4) </w:t>
      </w:r>
      <w:r>
        <w:rPr>
          <w:sz w:val="14"/>
          <w:szCs w:val="14"/>
          <w:spacing w:val="4"/>
          <w:position w:val="1"/>
        </w:rPr>
        <w:t>:</w:t>
      </w:r>
      <w:r>
        <w:rPr>
          <w:sz w:val="14"/>
          <w:szCs w:val="14"/>
          <w:spacing w:val="4"/>
        </w:rPr>
        <w:t>423-425.</w:t>
      </w:r>
    </w:p>
    <w:p>
      <w:pPr>
        <w:pStyle w:val="BodyText"/>
        <w:ind w:left="1001" w:right="370" w:hanging="392"/>
        <w:spacing w:before="96" w:line="229" w:lineRule="auto"/>
        <w:rPr>
          <w:sz w:val="14"/>
          <w:szCs w:val="14"/>
        </w:rPr>
      </w:pPr>
      <w:r>
        <w:rPr>
          <w:sz w:val="14"/>
          <w:szCs w:val="14"/>
          <w:spacing w:val="8"/>
          <w:position w:val="1"/>
        </w:rPr>
        <w:t>[14]  </w:t>
      </w:r>
      <w:r>
        <w:rPr>
          <w:sz w:val="14"/>
          <w:szCs w:val="14"/>
          <w:spacing w:val="8"/>
        </w:rPr>
        <w:t>WinbladB</w:t>
      </w:r>
      <w:r>
        <w:rPr>
          <w:sz w:val="14"/>
          <w:szCs w:val="14"/>
          <w:spacing w:val="8"/>
          <w:position w:val="2"/>
        </w:rPr>
        <w:t>, </w:t>
      </w:r>
      <w:r>
        <w:rPr>
          <w:sz w:val="14"/>
          <w:szCs w:val="14"/>
          <w:spacing w:val="8"/>
        </w:rPr>
        <w:t>PalmerK</w:t>
      </w:r>
      <w:r>
        <w:rPr>
          <w:sz w:val="14"/>
          <w:szCs w:val="14"/>
          <w:spacing w:val="8"/>
          <w:position w:val="2"/>
        </w:rPr>
        <w:t>, </w:t>
      </w:r>
      <w:r>
        <w:rPr>
          <w:sz w:val="14"/>
          <w:szCs w:val="14"/>
          <w:spacing w:val="8"/>
        </w:rPr>
        <w:t>KivipeltoM</w:t>
      </w:r>
      <w:r>
        <w:rPr>
          <w:sz w:val="14"/>
          <w:szCs w:val="14"/>
          <w:spacing w:val="-6"/>
        </w:rPr>
        <w:t xml:space="preserve"> </w:t>
      </w:r>
      <w:r>
        <w:rPr>
          <w:sz w:val="14"/>
          <w:szCs w:val="14"/>
          <w:spacing w:val="8"/>
          <w:position w:val="2"/>
        </w:rPr>
        <w:t>, </w:t>
      </w:r>
      <w:r>
        <w:rPr>
          <w:sz w:val="14"/>
          <w:szCs w:val="14"/>
          <w:spacing w:val="8"/>
        </w:rPr>
        <w:t>etal. Mild</w:t>
      </w:r>
      <w:r>
        <w:rPr>
          <w:sz w:val="14"/>
          <w:szCs w:val="14"/>
          <w:spacing w:val="-25"/>
        </w:rPr>
        <w:t xml:space="preserve"> </w:t>
      </w:r>
      <w:r>
        <w:rPr>
          <w:sz w:val="14"/>
          <w:szCs w:val="14"/>
          <w:spacing w:val="8"/>
        </w:rPr>
        <w:t>cognitiveimpair-</w:t>
      </w:r>
      <w:r>
        <w:rPr>
          <w:sz w:val="14"/>
          <w:szCs w:val="14"/>
        </w:rPr>
        <w:t xml:space="preserve"> </w:t>
      </w:r>
      <w:r>
        <w:rPr>
          <w:sz w:val="14"/>
          <w:szCs w:val="14"/>
          <w:spacing w:val="3"/>
        </w:rPr>
        <w:t>ment-beyond</w:t>
      </w:r>
      <w:r>
        <w:rPr>
          <w:sz w:val="14"/>
          <w:szCs w:val="14"/>
          <w:spacing w:val="-15"/>
        </w:rPr>
        <w:t xml:space="preserve"> </w:t>
      </w:r>
      <w:r>
        <w:rPr>
          <w:sz w:val="14"/>
          <w:szCs w:val="14"/>
          <w:spacing w:val="3"/>
        </w:rPr>
        <w:t>controversies</w:t>
      </w:r>
      <w:r>
        <w:rPr>
          <w:sz w:val="14"/>
          <w:szCs w:val="14"/>
          <w:spacing w:val="3"/>
          <w:position w:val="2"/>
        </w:rPr>
        <w:t>,</w:t>
      </w:r>
      <w:r>
        <w:rPr>
          <w:sz w:val="14"/>
          <w:szCs w:val="14"/>
          <w:spacing w:val="29"/>
          <w:w w:val="101"/>
          <w:position w:val="2"/>
        </w:rPr>
        <w:t xml:space="preserve"> </w:t>
      </w:r>
      <w:r>
        <w:rPr>
          <w:sz w:val="14"/>
          <w:szCs w:val="14"/>
          <w:spacing w:val="3"/>
        </w:rPr>
        <w:t>to</w:t>
      </w:r>
      <w:r>
        <w:rPr>
          <w:sz w:val="14"/>
          <w:szCs w:val="14"/>
          <w:spacing w:val="2"/>
        </w:rPr>
        <w:t>wards</w:t>
      </w:r>
      <w:r>
        <w:rPr>
          <w:sz w:val="14"/>
          <w:szCs w:val="14"/>
          <w:spacing w:val="-12"/>
        </w:rPr>
        <w:t xml:space="preserve"> </w:t>
      </w:r>
      <w:r>
        <w:rPr>
          <w:sz w:val="14"/>
          <w:szCs w:val="14"/>
          <w:spacing w:val="2"/>
        </w:rPr>
        <w:t>a</w:t>
      </w:r>
      <w:r>
        <w:rPr>
          <w:sz w:val="14"/>
          <w:szCs w:val="14"/>
          <w:spacing w:val="-9"/>
        </w:rPr>
        <w:t xml:space="preserve"> </w:t>
      </w:r>
      <w:r>
        <w:rPr>
          <w:sz w:val="14"/>
          <w:szCs w:val="14"/>
          <w:spacing w:val="2"/>
        </w:rPr>
        <w:t>consensus</w:t>
      </w:r>
      <w:r>
        <w:rPr>
          <w:sz w:val="14"/>
          <w:szCs w:val="14"/>
          <w:spacing w:val="2"/>
          <w:position w:val="2"/>
        </w:rPr>
        <w:t>:</w:t>
      </w:r>
      <w:r>
        <w:rPr>
          <w:sz w:val="14"/>
          <w:szCs w:val="14"/>
          <w:spacing w:val="37"/>
          <w:position w:val="2"/>
        </w:rPr>
        <w:t xml:space="preserve"> </w:t>
      </w:r>
      <w:r>
        <w:rPr>
          <w:sz w:val="14"/>
          <w:szCs w:val="14"/>
          <w:spacing w:val="2"/>
        </w:rPr>
        <w:t>report</w:t>
      </w:r>
      <w:r>
        <w:rPr>
          <w:sz w:val="14"/>
          <w:szCs w:val="14"/>
          <w:spacing w:val="-17"/>
        </w:rPr>
        <w:t xml:space="preserve"> </w:t>
      </w:r>
      <w:r>
        <w:rPr>
          <w:sz w:val="14"/>
          <w:szCs w:val="14"/>
          <w:spacing w:val="2"/>
        </w:rPr>
        <w:t>of</w:t>
      </w:r>
      <w:r>
        <w:rPr>
          <w:sz w:val="14"/>
          <w:szCs w:val="14"/>
          <w:spacing w:val="-19"/>
        </w:rPr>
        <w:t xml:space="preserve"> </w:t>
      </w:r>
      <w:r>
        <w:rPr>
          <w:sz w:val="14"/>
          <w:szCs w:val="14"/>
          <w:spacing w:val="2"/>
        </w:rPr>
        <w:t>the</w:t>
      </w:r>
      <w:r>
        <w:rPr>
          <w:sz w:val="14"/>
          <w:szCs w:val="14"/>
        </w:rPr>
        <w:t xml:space="preserve"> </w:t>
      </w:r>
      <w:r>
        <w:rPr>
          <w:sz w:val="14"/>
          <w:szCs w:val="14"/>
          <w:spacing w:val="4"/>
        </w:rPr>
        <w:t>InternationalWorking</w:t>
      </w:r>
      <w:r>
        <w:rPr>
          <w:sz w:val="14"/>
          <w:szCs w:val="14"/>
          <w:spacing w:val="-1"/>
        </w:rPr>
        <w:t xml:space="preserve"> </w:t>
      </w:r>
      <w:r>
        <w:rPr>
          <w:sz w:val="14"/>
          <w:szCs w:val="14"/>
          <w:spacing w:val="4"/>
        </w:rPr>
        <w:t>Group</w:t>
      </w:r>
      <w:r>
        <w:rPr>
          <w:sz w:val="14"/>
          <w:szCs w:val="14"/>
          <w:spacing w:val="-13"/>
        </w:rPr>
        <w:t xml:space="preserve"> </w:t>
      </w:r>
      <w:r>
        <w:rPr>
          <w:sz w:val="14"/>
          <w:szCs w:val="14"/>
          <w:spacing w:val="4"/>
        </w:rPr>
        <w:t>on</w:t>
      </w:r>
      <w:r>
        <w:rPr>
          <w:sz w:val="14"/>
          <w:szCs w:val="14"/>
          <w:spacing w:val="-13"/>
        </w:rPr>
        <w:t xml:space="preserve"> </w:t>
      </w:r>
      <w:r>
        <w:rPr>
          <w:sz w:val="14"/>
          <w:szCs w:val="14"/>
          <w:spacing w:val="4"/>
        </w:rPr>
        <w:t>mild</w:t>
      </w:r>
      <w:r>
        <w:rPr>
          <w:sz w:val="14"/>
          <w:szCs w:val="14"/>
          <w:spacing w:val="-10"/>
        </w:rPr>
        <w:t xml:space="preserve"> </w:t>
      </w:r>
      <w:r>
        <w:rPr>
          <w:sz w:val="14"/>
          <w:szCs w:val="14"/>
          <w:spacing w:val="4"/>
        </w:rPr>
        <w:t>cognitive</w:t>
      </w:r>
      <w:r>
        <w:rPr>
          <w:sz w:val="14"/>
          <w:szCs w:val="14"/>
          <w:spacing w:val="-20"/>
        </w:rPr>
        <w:t xml:space="preserve"> </w:t>
      </w:r>
      <w:r>
        <w:rPr>
          <w:sz w:val="14"/>
          <w:szCs w:val="14"/>
          <w:spacing w:val="4"/>
        </w:rPr>
        <w:t>impairment</w:t>
      </w:r>
      <w:r>
        <w:rPr>
          <w:sz w:val="14"/>
          <w:szCs w:val="14"/>
          <w:spacing w:val="4"/>
          <w:position w:val="1"/>
        </w:rPr>
        <w:t>[J]</w:t>
      </w:r>
      <w:r>
        <w:rPr>
          <w:sz w:val="14"/>
          <w:szCs w:val="14"/>
          <w:spacing w:val="-19"/>
          <w:position w:val="1"/>
        </w:rPr>
        <w:t xml:space="preserve"> </w:t>
      </w:r>
      <w:r>
        <w:rPr>
          <w:sz w:val="14"/>
          <w:szCs w:val="14"/>
          <w:spacing w:val="4"/>
        </w:rPr>
        <w:t>.</w:t>
      </w:r>
      <w:r>
        <w:rPr>
          <w:sz w:val="14"/>
          <w:szCs w:val="14"/>
          <w:spacing w:val="-22"/>
        </w:rPr>
        <w:t xml:space="preserve"> </w:t>
      </w:r>
      <w:r>
        <w:rPr>
          <w:sz w:val="14"/>
          <w:szCs w:val="14"/>
          <w:spacing w:val="4"/>
        </w:rPr>
        <w:t>J</w:t>
      </w:r>
      <w:r>
        <w:rPr>
          <w:sz w:val="14"/>
          <w:szCs w:val="14"/>
        </w:rPr>
        <w:t xml:space="preserve"> </w:t>
      </w:r>
      <w:r>
        <w:rPr>
          <w:sz w:val="14"/>
          <w:szCs w:val="14"/>
        </w:rPr>
        <w:t>Intern</w:t>
      </w:r>
      <w:r>
        <w:rPr>
          <w:sz w:val="14"/>
          <w:szCs w:val="14"/>
          <w:spacing w:val="-4"/>
        </w:rPr>
        <w:t xml:space="preserve"> </w:t>
      </w:r>
      <w:r>
        <w:rPr>
          <w:sz w:val="14"/>
          <w:szCs w:val="14"/>
        </w:rPr>
        <w:t>Med</w:t>
      </w:r>
      <w:r>
        <w:rPr>
          <w:sz w:val="14"/>
          <w:szCs w:val="14"/>
          <w:spacing w:val="7"/>
          <w:position w:val="1"/>
        </w:rPr>
        <w:t>,</w:t>
      </w:r>
      <w:r>
        <w:rPr>
          <w:sz w:val="14"/>
          <w:szCs w:val="14"/>
          <w:spacing w:val="7"/>
        </w:rPr>
        <w:t>2004</w:t>
      </w:r>
      <w:r>
        <w:rPr>
          <w:sz w:val="14"/>
          <w:szCs w:val="14"/>
          <w:spacing w:val="7"/>
          <w:position w:val="1"/>
        </w:rPr>
        <w:t>,</w:t>
      </w:r>
      <w:r>
        <w:rPr>
          <w:sz w:val="14"/>
          <w:szCs w:val="14"/>
          <w:spacing w:val="7"/>
        </w:rPr>
        <w:t>256(3) </w:t>
      </w:r>
      <w:r>
        <w:rPr>
          <w:sz w:val="14"/>
          <w:szCs w:val="14"/>
          <w:spacing w:val="7"/>
          <w:position w:val="1"/>
        </w:rPr>
        <w:t>:</w:t>
      </w:r>
      <w:r>
        <w:rPr>
          <w:sz w:val="14"/>
          <w:szCs w:val="14"/>
          <w:spacing w:val="7"/>
        </w:rPr>
        <w:t>240-246.</w:t>
      </w:r>
    </w:p>
    <w:p>
      <w:pPr>
        <w:pStyle w:val="BodyText"/>
        <w:ind w:left="1003" w:right="371" w:hanging="394"/>
        <w:spacing w:before="98" w:line="221" w:lineRule="auto"/>
        <w:rPr>
          <w:sz w:val="14"/>
          <w:szCs w:val="14"/>
        </w:rPr>
      </w:pPr>
      <w:r>
        <w:rPr>
          <w:sz w:val="14"/>
          <w:szCs w:val="14"/>
          <w:spacing w:val="9"/>
          <w:position w:val="1"/>
        </w:rPr>
        <w:t>[15]  </w:t>
      </w:r>
      <w:r>
        <w:rPr>
          <w:sz w:val="14"/>
          <w:szCs w:val="14"/>
          <w:spacing w:val="9"/>
        </w:rPr>
        <w:t>KocyigitSE</w:t>
      </w:r>
      <w:r>
        <w:rPr>
          <w:sz w:val="14"/>
          <w:szCs w:val="14"/>
          <w:spacing w:val="9"/>
          <w:position w:val="2"/>
        </w:rPr>
        <w:t>,</w:t>
      </w:r>
      <w:r>
        <w:rPr>
          <w:sz w:val="14"/>
          <w:szCs w:val="14"/>
          <w:spacing w:val="22"/>
          <w:w w:val="101"/>
          <w:position w:val="2"/>
        </w:rPr>
        <w:t xml:space="preserve"> </w:t>
      </w:r>
      <w:r>
        <w:rPr>
          <w:sz w:val="14"/>
          <w:szCs w:val="14"/>
          <w:spacing w:val="9"/>
        </w:rPr>
        <w:t>Erken</w:t>
      </w:r>
      <w:r>
        <w:rPr>
          <w:sz w:val="14"/>
          <w:szCs w:val="14"/>
          <w:spacing w:val="-13"/>
        </w:rPr>
        <w:t xml:space="preserve"> </w:t>
      </w:r>
      <w:r>
        <w:rPr>
          <w:sz w:val="14"/>
          <w:szCs w:val="14"/>
          <w:spacing w:val="9"/>
        </w:rPr>
        <w:t>N</w:t>
      </w:r>
      <w:r>
        <w:rPr>
          <w:sz w:val="14"/>
          <w:szCs w:val="14"/>
          <w:spacing w:val="8"/>
          <w:position w:val="2"/>
        </w:rPr>
        <w:t>,</w:t>
      </w:r>
      <w:r>
        <w:rPr>
          <w:sz w:val="14"/>
          <w:szCs w:val="14"/>
          <w:spacing w:val="27"/>
          <w:w w:val="101"/>
          <w:position w:val="2"/>
        </w:rPr>
        <w:t xml:space="preserve"> </w:t>
      </w:r>
      <w:r>
        <w:rPr>
          <w:sz w:val="14"/>
          <w:szCs w:val="14"/>
          <w:spacing w:val="8"/>
        </w:rPr>
        <w:t>Dokuzlar</w:t>
      </w:r>
      <w:r>
        <w:rPr>
          <w:sz w:val="14"/>
          <w:szCs w:val="14"/>
          <w:spacing w:val="-17"/>
        </w:rPr>
        <w:t xml:space="preserve"> </w:t>
      </w:r>
      <w:r>
        <w:rPr>
          <w:sz w:val="14"/>
          <w:szCs w:val="14"/>
          <w:spacing w:val="8"/>
        </w:rPr>
        <w:t>O</w:t>
      </w:r>
      <w:r>
        <w:rPr>
          <w:sz w:val="14"/>
          <w:szCs w:val="14"/>
          <w:spacing w:val="8"/>
          <w:position w:val="2"/>
        </w:rPr>
        <w:t>,</w:t>
      </w:r>
      <w:r>
        <w:rPr>
          <w:sz w:val="14"/>
          <w:szCs w:val="14"/>
          <w:spacing w:val="31"/>
          <w:w w:val="101"/>
          <w:position w:val="2"/>
        </w:rPr>
        <w:t xml:space="preserve"> </w:t>
      </w:r>
      <w:r>
        <w:rPr>
          <w:sz w:val="14"/>
          <w:szCs w:val="14"/>
          <w:spacing w:val="8"/>
        </w:rPr>
        <w:t>et</w:t>
      </w:r>
      <w:r>
        <w:rPr>
          <w:sz w:val="14"/>
          <w:szCs w:val="14"/>
          <w:spacing w:val="-22"/>
        </w:rPr>
        <w:t xml:space="preserve"> </w:t>
      </w:r>
      <w:r>
        <w:rPr>
          <w:sz w:val="14"/>
          <w:szCs w:val="14"/>
          <w:spacing w:val="8"/>
        </w:rPr>
        <w:t>al.</w:t>
      </w:r>
      <w:r>
        <w:rPr>
          <w:sz w:val="14"/>
          <w:szCs w:val="14"/>
          <w:spacing w:val="21"/>
        </w:rPr>
        <w:t xml:space="preserve"> </w:t>
      </w:r>
      <w:r>
        <w:rPr>
          <w:sz w:val="14"/>
          <w:szCs w:val="14"/>
          <w:spacing w:val="8"/>
        </w:rPr>
        <w:t>Postural</w:t>
      </w:r>
      <w:r>
        <w:rPr>
          <w:sz w:val="14"/>
          <w:szCs w:val="14"/>
          <w:spacing w:val="-27"/>
        </w:rPr>
        <w:t xml:space="preserve"> </w:t>
      </w:r>
      <w:r>
        <w:rPr>
          <w:sz w:val="14"/>
          <w:szCs w:val="14"/>
          <w:spacing w:val="8"/>
        </w:rPr>
        <w:t>blood</w:t>
      </w:r>
      <w:r>
        <w:rPr>
          <w:sz w:val="14"/>
          <w:szCs w:val="14"/>
          <w:spacing w:val="-9"/>
        </w:rPr>
        <w:t xml:space="preserve"> </w:t>
      </w:r>
      <w:r>
        <w:rPr>
          <w:sz w:val="14"/>
          <w:szCs w:val="14"/>
          <w:spacing w:val="8"/>
        </w:rPr>
        <w:t>pres-</w:t>
      </w:r>
      <w:r>
        <w:rPr>
          <w:sz w:val="14"/>
          <w:szCs w:val="14"/>
        </w:rPr>
        <w:t xml:space="preserve"> </w:t>
      </w:r>
      <w:r>
        <w:rPr>
          <w:sz w:val="14"/>
          <w:szCs w:val="14"/>
          <w:spacing w:val="3"/>
        </w:rPr>
        <w:t>sure</w:t>
      </w:r>
      <w:r>
        <w:rPr>
          <w:sz w:val="14"/>
          <w:szCs w:val="14"/>
          <w:spacing w:val="-20"/>
        </w:rPr>
        <w:t xml:space="preserve"> </w:t>
      </w:r>
      <w:r>
        <w:rPr>
          <w:sz w:val="14"/>
          <w:szCs w:val="14"/>
          <w:spacing w:val="3"/>
        </w:rPr>
        <w:t>changes</w:t>
      </w:r>
      <w:r>
        <w:rPr>
          <w:sz w:val="14"/>
          <w:szCs w:val="14"/>
          <w:spacing w:val="-21"/>
        </w:rPr>
        <w:t xml:space="preserve"> </w:t>
      </w:r>
      <w:r>
        <w:rPr>
          <w:sz w:val="14"/>
          <w:szCs w:val="14"/>
          <w:spacing w:val="3"/>
        </w:rPr>
        <w:t>in the</w:t>
      </w:r>
      <w:r>
        <w:rPr>
          <w:sz w:val="14"/>
          <w:szCs w:val="14"/>
          <w:spacing w:val="-11"/>
        </w:rPr>
        <w:t xml:space="preserve"> </w:t>
      </w:r>
      <w:r>
        <w:rPr>
          <w:sz w:val="14"/>
          <w:szCs w:val="14"/>
          <w:spacing w:val="3"/>
        </w:rPr>
        <w:t>elderly</w:t>
      </w:r>
      <w:r>
        <w:rPr>
          <w:sz w:val="14"/>
          <w:szCs w:val="14"/>
          <w:spacing w:val="3"/>
          <w:position w:val="2"/>
        </w:rPr>
        <w:t>:</w:t>
      </w:r>
      <w:r>
        <w:rPr>
          <w:sz w:val="14"/>
          <w:szCs w:val="14"/>
          <w:spacing w:val="33"/>
          <w:w w:val="102"/>
          <w:position w:val="2"/>
        </w:rPr>
        <w:t xml:space="preserve"> </w:t>
      </w:r>
      <w:r>
        <w:rPr>
          <w:sz w:val="14"/>
          <w:szCs w:val="14"/>
          <w:spacing w:val="3"/>
        </w:rPr>
        <w:t>orthostatic</w:t>
      </w:r>
      <w:r>
        <w:rPr>
          <w:sz w:val="14"/>
          <w:szCs w:val="14"/>
          <w:spacing w:val="-14"/>
        </w:rPr>
        <w:t xml:space="preserve"> </w:t>
      </w:r>
      <w:r>
        <w:rPr>
          <w:sz w:val="14"/>
          <w:szCs w:val="14"/>
          <w:spacing w:val="3"/>
        </w:rPr>
        <w:t>hypotension</w:t>
      </w:r>
      <w:r>
        <w:rPr>
          <w:sz w:val="14"/>
          <w:szCs w:val="14"/>
          <w:spacing w:val="2"/>
        </w:rPr>
        <w:t xml:space="preserve"> and</w:t>
      </w:r>
      <w:r>
        <w:rPr>
          <w:sz w:val="14"/>
          <w:szCs w:val="14"/>
          <w:spacing w:val="-5"/>
        </w:rPr>
        <w:t xml:space="preserve"> </w:t>
      </w:r>
      <w:r>
        <w:rPr>
          <w:sz w:val="14"/>
          <w:szCs w:val="14"/>
          <w:spacing w:val="2"/>
        </w:rPr>
        <w:t>hyper-</w:t>
      </w:r>
      <w:r>
        <w:rPr>
          <w:sz w:val="14"/>
          <w:szCs w:val="14"/>
        </w:rPr>
        <w:t xml:space="preserve"> </w:t>
      </w:r>
      <w:r>
        <w:rPr>
          <w:sz w:val="14"/>
          <w:szCs w:val="14"/>
        </w:rPr>
        <w:t>tension</w:t>
      </w:r>
      <w:r>
        <w:rPr>
          <w:sz w:val="14"/>
          <w:szCs w:val="14"/>
          <w:spacing w:val="9"/>
          <w:position w:val="1"/>
        </w:rPr>
        <w:t>[J]</w:t>
      </w:r>
      <w:r>
        <w:rPr>
          <w:sz w:val="14"/>
          <w:szCs w:val="14"/>
          <w:spacing w:val="-18"/>
          <w:position w:val="1"/>
        </w:rPr>
        <w:t xml:space="preserve"> </w:t>
      </w:r>
      <w:r>
        <w:rPr>
          <w:sz w:val="14"/>
          <w:szCs w:val="14"/>
          <w:spacing w:val="9"/>
        </w:rPr>
        <w:t>.</w:t>
      </w:r>
      <w:r>
        <w:rPr>
          <w:sz w:val="14"/>
          <w:szCs w:val="14"/>
          <w:spacing w:val="-20"/>
        </w:rPr>
        <w:t xml:space="preserve"> </w:t>
      </w:r>
      <w:r>
        <w:rPr>
          <w:sz w:val="14"/>
          <w:szCs w:val="14"/>
        </w:rPr>
        <w:t>Blood</w:t>
      </w:r>
      <w:r>
        <w:rPr>
          <w:sz w:val="14"/>
          <w:szCs w:val="14"/>
          <w:spacing w:val="-19"/>
        </w:rPr>
        <w:t xml:space="preserve"> </w:t>
      </w:r>
      <w:r>
        <w:rPr>
          <w:sz w:val="14"/>
          <w:szCs w:val="14"/>
        </w:rPr>
        <w:t>Press</w:t>
      </w:r>
      <w:r>
        <w:rPr>
          <w:sz w:val="14"/>
          <w:szCs w:val="14"/>
          <w:spacing w:val="-21"/>
        </w:rPr>
        <w:t xml:space="preserve"> </w:t>
      </w:r>
      <w:r>
        <w:rPr>
          <w:sz w:val="14"/>
          <w:szCs w:val="14"/>
        </w:rPr>
        <w:t>Monit</w:t>
      </w:r>
      <w:r>
        <w:rPr>
          <w:sz w:val="14"/>
          <w:szCs w:val="14"/>
          <w:spacing w:val="9"/>
          <w:position w:val="1"/>
        </w:rPr>
        <w:t>,</w:t>
      </w:r>
      <w:r>
        <w:rPr>
          <w:sz w:val="14"/>
          <w:szCs w:val="14"/>
          <w:spacing w:val="9"/>
        </w:rPr>
        <w:t>2020</w:t>
      </w:r>
      <w:r>
        <w:rPr>
          <w:sz w:val="14"/>
          <w:szCs w:val="14"/>
          <w:spacing w:val="9"/>
          <w:position w:val="1"/>
        </w:rPr>
        <w:t>,</w:t>
      </w:r>
      <w:r>
        <w:rPr>
          <w:sz w:val="14"/>
          <w:szCs w:val="14"/>
          <w:spacing w:val="9"/>
        </w:rPr>
        <w:t>25(5) </w:t>
      </w:r>
      <w:r>
        <w:rPr>
          <w:sz w:val="14"/>
          <w:szCs w:val="14"/>
          <w:spacing w:val="9"/>
          <w:position w:val="1"/>
        </w:rPr>
        <w:t>:</w:t>
      </w:r>
      <w:r>
        <w:rPr>
          <w:sz w:val="14"/>
          <w:szCs w:val="14"/>
          <w:spacing w:val="9"/>
        </w:rPr>
        <w:t>267-270.</w:t>
      </w:r>
    </w:p>
    <w:p>
      <w:pPr>
        <w:pStyle w:val="BodyText"/>
        <w:ind w:left="1000" w:right="356" w:hanging="391"/>
        <w:spacing w:before="88" w:line="219" w:lineRule="auto"/>
        <w:rPr>
          <w:sz w:val="14"/>
          <w:szCs w:val="14"/>
        </w:rPr>
      </w:pPr>
      <w:r>
        <w:rPr>
          <w:sz w:val="14"/>
          <w:szCs w:val="14"/>
          <w:spacing w:val="9"/>
          <w:position w:val="1"/>
        </w:rPr>
        <w:t>[16]  </w:t>
      </w:r>
      <w:r>
        <w:rPr>
          <w:sz w:val="14"/>
          <w:szCs w:val="14"/>
          <w:spacing w:val="9"/>
        </w:rPr>
        <w:t>AsensioE</w:t>
      </w:r>
      <w:r>
        <w:rPr>
          <w:sz w:val="14"/>
          <w:szCs w:val="14"/>
          <w:spacing w:val="9"/>
          <w:position w:val="2"/>
        </w:rPr>
        <w:t>,</w:t>
      </w:r>
      <w:r>
        <w:rPr>
          <w:sz w:val="14"/>
          <w:szCs w:val="14"/>
          <w:spacing w:val="22"/>
          <w:w w:val="102"/>
          <w:position w:val="2"/>
        </w:rPr>
        <w:t xml:space="preserve"> </w:t>
      </w:r>
      <w:r>
        <w:rPr>
          <w:sz w:val="14"/>
          <w:szCs w:val="14"/>
          <w:spacing w:val="9"/>
        </w:rPr>
        <w:t>AlvarezJB</w:t>
      </w:r>
      <w:r>
        <w:rPr>
          <w:sz w:val="14"/>
          <w:szCs w:val="14"/>
          <w:spacing w:val="9"/>
          <w:position w:val="2"/>
        </w:rPr>
        <w:t>,</w:t>
      </w:r>
      <w:r>
        <w:rPr>
          <w:sz w:val="14"/>
          <w:szCs w:val="14"/>
          <w:spacing w:val="23"/>
          <w:w w:val="101"/>
          <w:position w:val="2"/>
        </w:rPr>
        <w:t xml:space="preserve"> </w:t>
      </w:r>
      <w:r>
        <w:rPr>
          <w:sz w:val="14"/>
          <w:szCs w:val="14"/>
          <w:spacing w:val="8"/>
        </w:rPr>
        <w:t>LaraS</w:t>
      </w:r>
      <w:r>
        <w:rPr>
          <w:sz w:val="14"/>
          <w:szCs w:val="14"/>
          <w:spacing w:val="8"/>
          <w:position w:val="2"/>
        </w:rPr>
        <w:t>,</w:t>
      </w:r>
      <w:r>
        <w:rPr>
          <w:sz w:val="14"/>
          <w:szCs w:val="14"/>
          <w:spacing w:val="29"/>
          <w:position w:val="2"/>
        </w:rPr>
        <w:t xml:space="preserve"> </w:t>
      </w:r>
      <w:r>
        <w:rPr>
          <w:sz w:val="14"/>
          <w:szCs w:val="14"/>
          <w:spacing w:val="8"/>
        </w:rPr>
        <w:t>et</w:t>
      </w:r>
      <w:r>
        <w:rPr>
          <w:sz w:val="14"/>
          <w:szCs w:val="14"/>
          <w:spacing w:val="-24"/>
        </w:rPr>
        <w:t xml:space="preserve"> </w:t>
      </w:r>
      <w:r>
        <w:rPr>
          <w:sz w:val="14"/>
          <w:szCs w:val="14"/>
          <w:spacing w:val="8"/>
        </w:rPr>
        <w:t>al.</w:t>
      </w:r>
      <w:r>
        <w:rPr>
          <w:sz w:val="14"/>
          <w:szCs w:val="14"/>
          <w:spacing w:val="19"/>
        </w:rPr>
        <w:t xml:space="preserve"> </w:t>
      </w:r>
      <w:r>
        <w:rPr>
          <w:sz w:val="14"/>
          <w:szCs w:val="14"/>
          <w:spacing w:val="8"/>
        </w:rPr>
        <w:t>Postprandialhypotension</w:t>
      </w:r>
      <w:r>
        <w:rPr>
          <w:sz w:val="14"/>
          <w:szCs w:val="14"/>
        </w:rPr>
        <w:t xml:space="preserve">  </w:t>
      </w:r>
      <w:r>
        <w:rPr>
          <w:sz w:val="14"/>
          <w:szCs w:val="14"/>
          <w:spacing w:val="5"/>
        </w:rPr>
        <w:t>in</w:t>
      </w:r>
      <w:r>
        <w:rPr>
          <w:sz w:val="14"/>
          <w:szCs w:val="14"/>
          <w:spacing w:val="-12"/>
        </w:rPr>
        <w:t xml:space="preserve"> </w:t>
      </w:r>
      <w:r>
        <w:rPr>
          <w:sz w:val="14"/>
          <w:szCs w:val="14"/>
          <w:spacing w:val="5"/>
        </w:rPr>
        <w:t>the</w:t>
      </w:r>
      <w:r>
        <w:rPr>
          <w:sz w:val="14"/>
          <w:szCs w:val="14"/>
          <w:spacing w:val="-20"/>
        </w:rPr>
        <w:t xml:space="preserve"> </w:t>
      </w:r>
      <w:r>
        <w:rPr>
          <w:sz w:val="14"/>
          <w:szCs w:val="14"/>
          <w:spacing w:val="5"/>
        </w:rPr>
        <w:t>elderly</w:t>
      </w:r>
      <w:r>
        <w:rPr>
          <w:sz w:val="14"/>
          <w:szCs w:val="14"/>
          <w:spacing w:val="5"/>
          <w:position w:val="2"/>
        </w:rPr>
        <w:t>:</w:t>
      </w:r>
      <w:r>
        <w:rPr>
          <w:sz w:val="14"/>
          <w:szCs w:val="14"/>
          <w:spacing w:val="22"/>
          <w:w w:val="101"/>
          <w:position w:val="2"/>
        </w:rPr>
        <w:t xml:space="preserve"> </w:t>
      </w:r>
      <w:r>
        <w:rPr>
          <w:sz w:val="14"/>
          <w:szCs w:val="14"/>
          <w:spacing w:val="5"/>
        </w:rPr>
        <w:t>findings</w:t>
      </w:r>
      <w:r>
        <w:rPr>
          <w:sz w:val="14"/>
          <w:szCs w:val="14"/>
          <w:spacing w:val="-23"/>
        </w:rPr>
        <w:t xml:space="preserve"> </w:t>
      </w:r>
      <w:r>
        <w:rPr>
          <w:sz w:val="14"/>
          <w:szCs w:val="14"/>
          <w:spacing w:val="5"/>
        </w:rPr>
        <w:t>in</w:t>
      </w:r>
      <w:r>
        <w:rPr>
          <w:sz w:val="14"/>
          <w:szCs w:val="14"/>
          <w:spacing w:val="-13"/>
        </w:rPr>
        <w:t xml:space="preserve"> </w:t>
      </w:r>
      <w:r>
        <w:rPr>
          <w:sz w:val="14"/>
          <w:szCs w:val="14"/>
          <w:spacing w:val="5"/>
        </w:rPr>
        <w:t>a</w:t>
      </w:r>
      <w:r>
        <w:rPr>
          <w:sz w:val="14"/>
          <w:szCs w:val="14"/>
          <w:spacing w:val="-19"/>
        </w:rPr>
        <w:t xml:space="preserve"> </w:t>
      </w:r>
      <w:r>
        <w:rPr>
          <w:sz w:val="14"/>
          <w:szCs w:val="14"/>
          <w:spacing w:val="5"/>
        </w:rPr>
        <w:t>Mexican</w:t>
      </w:r>
      <w:r>
        <w:rPr>
          <w:sz w:val="14"/>
          <w:szCs w:val="14"/>
          <w:spacing w:val="-13"/>
        </w:rPr>
        <w:t xml:space="preserve"> </w:t>
      </w:r>
      <w:r>
        <w:rPr>
          <w:sz w:val="14"/>
          <w:szCs w:val="14"/>
          <w:spacing w:val="5"/>
        </w:rPr>
        <w:t>population</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19"/>
        </w:rPr>
        <w:t xml:space="preserve"> </w:t>
      </w:r>
      <w:r>
        <w:rPr>
          <w:sz w:val="14"/>
          <w:szCs w:val="14"/>
          <w:spacing w:val="5"/>
        </w:rPr>
        <w:t>Arch</w:t>
      </w:r>
      <w:r>
        <w:rPr>
          <w:sz w:val="14"/>
          <w:szCs w:val="14"/>
          <w:spacing w:val="-14"/>
        </w:rPr>
        <w:t xml:space="preserve"> </w:t>
      </w:r>
      <w:r>
        <w:rPr>
          <w:sz w:val="14"/>
          <w:szCs w:val="14"/>
          <w:spacing w:val="5"/>
        </w:rPr>
        <w:t>Cardiol</w:t>
      </w:r>
      <w:r>
        <w:rPr>
          <w:sz w:val="14"/>
          <w:szCs w:val="14"/>
        </w:rPr>
        <w:t xml:space="preserve"> </w:t>
      </w:r>
      <w:r>
        <w:rPr>
          <w:sz w:val="14"/>
          <w:szCs w:val="14"/>
        </w:rPr>
        <w:t>Mex</w:t>
      </w:r>
      <w:r>
        <w:rPr>
          <w:sz w:val="14"/>
          <w:szCs w:val="14"/>
          <w:spacing w:val="7"/>
        </w:rPr>
        <w:t>,2015</w:t>
      </w:r>
      <w:r>
        <w:rPr>
          <w:sz w:val="14"/>
          <w:szCs w:val="14"/>
          <w:spacing w:val="7"/>
          <w:position w:val="1"/>
        </w:rPr>
        <w:t>,</w:t>
      </w:r>
      <w:r>
        <w:rPr>
          <w:sz w:val="14"/>
          <w:szCs w:val="14"/>
          <w:spacing w:val="7"/>
        </w:rPr>
        <w:t>85(4) </w:t>
      </w:r>
      <w:r>
        <w:rPr>
          <w:sz w:val="14"/>
          <w:szCs w:val="14"/>
          <w:spacing w:val="7"/>
          <w:position w:val="1"/>
        </w:rPr>
        <w:t>:</w:t>
      </w:r>
      <w:r>
        <w:rPr>
          <w:sz w:val="14"/>
          <w:szCs w:val="14"/>
          <w:spacing w:val="7"/>
        </w:rPr>
        <w:t>284-291.</w:t>
      </w:r>
    </w:p>
    <w:p>
      <w:pPr>
        <w:pStyle w:val="BodyText"/>
        <w:ind w:left="1002" w:right="367" w:hanging="393"/>
        <w:spacing w:before="97" w:line="222" w:lineRule="auto"/>
        <w:rPr>
          <w:sz w:val="14"/>
          <w:szCs w:val="14"/>
        </w:rPr>
      </w:pPr>
      <w:r>
        <w:rPr>
          <w:sz w:val="14"/>
          <w:szCs w:val="14"/>
          <w:spacing w:val="10"/>
          <w:position w:val="1"/>
        </w:rPr>
        <w:t>[17]  </w:t>
      </w:r>
      <w:r>
        <w:rPr>
          <w:sz w:val="14"/>
          <w:szCs w:val="14"/>
          <w:spacing w:val="10"/>
        </w:rPr>
        <w:t>Zou</w:t>
      </w:r>
      <w:r>
        <w:rPr>
          <w:sz w:val="14"/>
          <w:szCs w:val="14"/>
          <w:spacing w:val="-2"/>
        </w:rPr>
        <w:t xml:space="preserve"> </w:t>
      </w:r>
      <w:r>
        <w:rPr>
          <w:sz w:val="14"/>
          <w:szCs w:val="14"/>
          <w:spacing w:val="10"/>
        </w:rPr>
        <w:t>X</w:t>
      </w:r>
      <w:r>
        <w:rPr>
          <w:sz w:val="14"/>
          <w:szCs w:val="14"/>
          <w:spacing w:val="10"/>
          <w:position w:val="2"/>
        </w:rPr>
        <w:t>,</w:t>
      </w:r>
      <w:r>
        <w:rPr>
          <w:sz w:val="14"/>
          <w:szCs w:val="14"/>
          <w:spacing w:val="32"/>
          <w:position w:val="2"/>
        </w:rPr>
        <w:t xml:space="preserve"> </w:t>
      </w:r>
      <w:r>
        <w:rPr>
          <w:sz w:val="14"/>
          <w:szCs w:val="14"/>
          <w:spacing w:val="10"/>
        </w:rPr>
        <w:t>Cao</w:t>
      </w:r>
      <w:r>
        <w:rPr>
          <w:sz w:val="14"/>
          <w:szCs w:val="14"/>
          <w:spacing w:val="-11"/>
        </w:rPr>
        <w:t xml:space="preserve"> </w:t>
      </w:r>
      <w:r>
        <w:rPr>
          <w:sz w:val="14"/>
          <w:szCs w:val="14"/>
          <w:spacing w:val="10"/>
        </w:rPr>
        <w:t>J</w:t>
      </w:r>
      <w:r>
        <w:rPr>
          <w:sz w:val="14"/>
          <w:szCs w:val="14"/>
          <w:spacing w:val="10"/>
          <w:position w:val="2"/>
        </w:rPr>
        <w:t>,</w:t>
      </w:r>
      <w:r>
        <w:rPr>
          <w:sz w:val="14"/>
          <w:szCs w:val="14"/>
          <w:spacing w:val="33"/>
          <w:w w:val="102"/>
          <w:position w:val="2"/>
        </w:rPr>
        <w:t xml:space="preserve"> </w:t>
      </w:r>
      <w:r>
        <w:rPr>
          <w:sz w:val="14"/>
          <w:szCs w:val="14"/>
          <w:spacing w:val="10"/>
        </w:rPr>
        <w:t>LiJH</w:t>
      </w:r>
      <w:r>
        <w:rPr>
          <w:sz w:val="14"/>
          <w:szCs w:val="14"/>
          <w:spacing w:val="-21"/>
        </w:rPr>
        <w:t xml:space="preserve"> </w:t>
      </w:r>
      <w:r>
        <w:rPr>
          <w:sz w:val="14"/>
          <w:szCs w:val="14"/>
          <w:spacing w:val="10"/>
          <w:position w:val="2"/>
        </w:rPr>
        <w:t>,</w:t>
      </w:r>
      <w:r>
        <w:rPr>
          <w:sz w:val="14"/>
          <w:szCs w:val="14"/>
          <w:spacing w:val="34"/>
          <w:w w:val="101"/>
          <w:position w:val="2"/>
        </w:rPr>
        <w:t xml:space="preserve"> </w:t>
      </w:r>
      <w:r>
        <w:rPr>
          <w:sz w:val="14"/>
          <w:szCs w:val="14"/>
          <w:spacing w:val="10"/>
        </w:rPr>
        <w:t>et</w:t>
      </w:r>
      <w:r>
        <w:rPr>
          <w:sz w:val="14"/>
          <w:szCs w:val="14"/>
          <w:spacing w:val="-16"/>
        </w:rPr>
        <w:t xml:space="preserve"> </w:t>
      </w:r>
      <w:r>
        <w:rPr>
          <w:sz w:val="14"/>
          <w:szCs w:val="14"/>
          <w:spacing w:val="10"/>
        </w:rPr>
        <w:t>al.</w:t>
      </w:r>
      <w:r>
        <w:rPr>
          <w:sz w:val="14"/>
          <w:szCs w:val="14"/>
          <w:spacing w:val="27"/>
        </w:rPr>
        <w:t xml:space="preserve"> </w:t>
      </w:r>
      <w:r>
        <w:rPr>
          <w:sz w:val="14"/>
          <w:szCs w:val="14"/>
          <w:spacing w:val="10"/>
        </w:rPr>
        <w:t>Prevalence</w:t>
      </w:r>
      <w:r>
        <w:rPr>
          <w:sz w:val="14"/>
          <w:szCs w:val="14"/>
          <w:spacing w:val="-11"/>
        </w:rPr>
        <w:t xml:space="preserve"> </w:t>
      </w:r>
      <w:r>
        <w:rPr>
          <w:sz w:val="14"/>
          <w:szCs w:val="14"/>
          <w:spacing w:val="10"/>
        </w:rPr>
        <w:t>of</w:t>
      </w:r>
      <w:r>
        <w:rPr>
          <w:sz w:val="14"/>
          <w:szCs w:val="14"/>
          <w:spacing w:val="-19"/>
        </w:rPr>
        <w:t xml:space="preserve"> </w:t>
      </w:r>
      <w:r>
        <w:rPr>
          <w:sz w:val="14"/>
          <w:szCs w:val="14"/>
          <w:spacing w:val="10"/>
        </w:rPr>
        <w:t>and</w:t>
      </w:r>
      <w:r>
        <w:rPr>
          <w:sz w:val="14"/>
          <w:szCs w:val="14"/>
          <w:spacing w:val="-4"/>
        </w:rPr>
        <w:t xml:space="preserve"> </w:t>
      </w:r>
      <w:r>
        <w:rPr>
          <w:sz w:val="14"/>
          <w:szCs w:val="14"/>
          <w:spacing w:val="10"/>
        </w:rPr>
        <w:t>risk</w:t>
      </w:r>
      <w:r>
        <w:rPr>
          <w:sz w:val="14"/>
          <w:szCs w:val="14"/>
          <w:spacing w:val="-3"/>
        </w:rPr>
        <w:t xml:space="preserve"> </w:t>
      </w:r>
      <w:r>
        <w:rPr>
          <w:sz w:val="14"/>
          <w:szCs w:val="14"/>
          <w:spacing w:val="10"/>
        </w:rPr>
        <w:t>factors</w:t>
      </w:r>
      <w:r>
        <w:rPr>
          <w:sz w:val="14"/>
          <w:szCs w:val="14"/>
          <w:spacing w:val="-11"/>
        </w:rPr>
        <w:t xml:space="preserve"> </w:t>
      </w:r>
      <w:r>
        <w:rPr>
          <w:sz w:val="14"/>
          <w:szCs w:val="14"/>
          <w:spacing w:val="10"/>
        </w:rPr>
        <w:t>for</w:t>
      </w:r>
      <w:r>
        <w:rPr>
          <w:sz w:val="14"/>
          <w:szCs w:val="14"/>
        </w:rPr>
        <w:t xml:space="preserve"> </w:t>
      </w:r>
      <w:r>
        <w:rPr>
          <w:sz w:val="14"/>
          <w:szCs w:val="14"/>
          <w:spacing w:val="5"/>
        </w:rPr>
        <w:t>postprandialhypotension</w:t>
      </w:r>
      <w:r>
        <w:rPr>
          <w:sz w:val="14"/>
          <w:szCs w:val="14"/>
          <w:spacing w:val="1"/>
        </w:rPr>
        <w:t xml:space="preserve"> </w:t>
      </w:r>
      <w:r>
        <w:rPr>
          <w:sz w:val="14"/>
          <w:szCs w:val="14"/>
          <w:spacing w:val="5"/>
        </w:rPr>
        <w:t>in</w:t>
      </w:r>
      <w:r>
        <w:rPr>
          <w:sz w:val="14"/>
          <w:szCs w:val="14"/>
          <w:spacing w:val="-15"/>
        </w:rPr>
        <w:t xml:space="preserve"> </w:t>
      </w:r>
      <w:r>
        <w:rPr>
          <w:sz w:val="14"/>
          <w:szCs w:val="14"/>
          <w:spacing w:val="5"/>
        </w:rPr>
        <w:t>olderChinese</w:t>
      </w:r>
      <w:r>
        <w:rPr>
          <w:sz w:val="14"/>
          <w:szCs w:val="14"/>
          <w:spacing w:val="-23"/>
        </w:rPr>
        <w:t xml:space="preserve"> </w:t>
      </w:r>
      <w:r>
        <w:rPr>
          <w:sz w:val="14"/>
          <w:szCs w:val="14"/>
          <w:spacing w:val="5"/>
        </w:rPr>
        <w:t>men</w:t>
      </w:r>
      <w:r>
        <w:rPr>
          <w:sz w:val="14"/>
          <w:szCs w:val="14"/>
          <w:spacing w:val="5"/>
          <w:position w:val="1"/>
        </w:rPr>
        <w:t>[J]</w:t>
      </w:r>
      <w:r>
        <w:rPr>
          <w:sz w:val="14"/>
          <w:szCs w:val="14"/>
          <w:spacing w:val="-19"/>
          <w:position w:val="1"/>
        </w:rPr>
        <w:t xml:space="preserve"> </w:t>
      </w:r>
      <w:r>
        <w:rPr>
          <w:sz w:val="14"/>
          <w:szCs w:val="14"/>
          <w:spacing w:val="5"/>
        </w:rPr>
        <w:t>.J</w:t>
      </w:r>
      <w:r>
        <w:rPr>
          <w:sz w:val="14"/>
          <w:szCs w:val="14"/>
          <w:spacing w:val="-11"/>
        </w:rPr>
        <w:t xml:space="preserve"> </w:t>
      </w:r>
      <w:r>
        <w:rPr>
          <w:sz w:val="14"/>
          <w:szCs w:val="14"/>
          <w:spacing w:val="5"/>
        </w:rPr>
        <w:t>GeriatrCar-</w:t>
      </w:r>
      <w:r>
        <w:rPr>
          <w:sz w:val="14"/>
          <w:szCs w:val="14"/>
        </w:rPr>
        <w:t xml:space="preserve"> </w:t>
      </w:r>
      <w:r>
        <w:rPr>
          <w:sz w:val="14"/>
          <w:szCs w:val="14"/>
        </w:rPr>
        <w:t>diol</w:t>
      </w:r>
      <w:r>
        <w:rPr>
          <w:sz w:val="14"/>
          <w:szCs w:val="14"/>
          <w:spacing w:val="6"/>
          <w:position w:val="1"/>
        </w:rPr>
        <w:t>,</w:t>
      </w:r>
      <w:r>
        <w:rPr>
          <w:sz w:val="14"/>
          <w:szCs w:val="14"/>
          <w:spacing w:val="6"/>
        </w:rPr>
        <w:t>2015</w:t>
      </w:r>
      <w:r>
        <w:rPr>
          <w:sz w:val="14"/>
          <w:szCs w:val="14"/>
          <w:spacing w:val="6"/>
          <w:position w:val="1"/>
        </w:rPr>
        <w:t>,</w:t>
      </w:r>
      <w:r>
        <w:rPr>
          <w:sz w:val="14"/>
          <w:szCs w:val="14"/>
          <w:spacing w:val="6"/>
        </w:rPr>
        <w:t>12(6) </w:t>
      </w:r>
      <w:r>
        <w:rPr>
          <w:sz w:val="14"/>
          <w:szCs w:val="14"/>
          <w:spacing w:val="6"/>
          <w:position w:val="1"/>
        </w:rPr>
        <w:t>:</w:t>
      </w:r>
      <w:r>
        <w:rPr>
          <w:sz w:val="14"/>
          <w:szCs w:val="14"/>
          <w:spacing w:val="6"/>
        </w:rPr>
        <w:t>600-604.</w:t>
      </w:r>
    </w:p>
    <w:p>
      <w:pPr>
        <w:pStyle w:val="BodyText"/>
        <w:ind w:left="1002" w:right="422" w:hanging="393"/>
        <w:spacing w:before="91" w:line="216" w:lineRule="auto"/>
        <w:rPr>
          <w:sz w:val="14"/>
          <w:szCs w:val="14"/>
        </w:rPr>
      </w:pPr>
      <w:r>
        <w:rPr>
          <w:sz w:val="14"/>
          <w:szCs w:val="14"/>
          <w:spacing w:val="15"/>
        </w:rPr>
        <w:t>[18]  冯颖青</w:t>
      </w:r>
      <w:r>
        <w:rPr>
          <w:sz w:val="14"/>
          <w:szCs w:val="14"/>
          <w:spacing w:val="4"/>
        </w:rPr>
        <w:t xml:space="preserve"> </w:t>
      </w:r>
      <w:r>
        <w:rPr>
          <w:sz w:val="14"/>
          <w:szCs w:val="14"/>
          <w:spacing w:val="15"/>
        </w:rPr>
        <w:t>,孙宁玲</w:t>
      </w:r>
      <w:r>
        <w:rPr>
          <w:sz w:val="14"/>
          <w:szCs w:val="14"/>
          <w:spacing w:val="-4"/>
        </w:rPr>
        <w:t xml:space="preserve"> </w:t>
      </w:r>
      <w:r>
        <w:rPr>
          <w:sz w:val="14"/>
          <w:szCs w:val="14"/>
          <w:spacing w:val="15"/>
        </w:rPr>
        <w:t>,李小鹰</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老年高血压特点与临床诊治流程专</w:t>
      </w:r>
      <w:r>
        <w:rPr>
          <w:sz w:val="14"/>
          <w:szCs w:val="14"/>
        </w:rPr>
        <w:t xml:space="preserve"> </w:t>
      </w:r>
      <w:r>
        <w:rPr>
          <w:sz w:val="14"/>
          <w:szCs w:val="14"/>
          <w:spacing w:val="9"/>
        </w:rPr>
        <w:t>家建议[J]</w:t>
      </w:r>
      <w:r>
        <w:rPr>
          <w:sz w:val="14"/>
          <w:szCs w:val="14"/>
          <w:spacing w:val="-6"/>
        </w:rPr>
        <w:t xml:space="preserve"> </w:t>
      </w:r>
      <w:r>
        <w:rPr>
          <w:sz w:val="14"/>
          <w:szCs w:val="14"/>
          <w:spacing w:val="9"/>
          <w:position w:val="-1"/>
        </w:rPr>
        <w:t>.</w:t>
      </w:r>
      <w:r>
        <w:rPr>
          <w:sz w:val="14"/>
          <w:szCs w:val="14"/>
          <w:spacing w:val="-6"/>
          <w:position w:val="-1"/>
        </w:rPr>
        <w:t xml:space="preserve"> </w:t>
      </w:r>
      <w:r>
        <w:rPr>
          <w:sz w:val="14"/>
          <w:szCs w:val="14"/>
          <w:spacing w:val="9"/>
        </w:rPr>
        <w:t>中华高血压杂志</w:t>
      </w:r>
      <w:r>
        <w:rPr>
          <w:sz w:val="14"/>
          <w:szCs w:val="14"/>
          <w:spacing w:val="-4"/>
        </w:rPr>
        <w:t xml:space="preserve"> </w:t>
      </w:r>
      <w:r>
        <w:rPr>
          <w:sz w:val="14"/>
          <w:szCs w:val="14"/>
          <w:spacing w:val="9"/>
          <w:position w:val="1"/>
        </w:rPr>
        <w:t>,</w:t>
      </w:r>
      <w:r>
        <w:rPr>
          <w:sz w:val="14"/>
          <w:szCs w:val="14"/>
          <w:spacing w:val="9"/>
          <w:position w:val="-1"/>
        </w:rPr>
        <w:t>2014</w:t>
      </w:r>
      <w:r>
        <w:rPr>
          <w:sz w:val="14"/>
          <w:szCs w:val="14"/>
          <w:spacing w:val="9"/>
          <w:position w:val="1"/>
        </w:rPr>
        <w:t>,</w:t>
      </w:r>
      <w:r>
        <w:rPr>
          <w:sz w:val="14"/>
          <w:szCs w:val="14"/>
          <w:spacing w:val="9"/>
        </w:rPr>
        <w:t>22(7) </w:t>
      </w:r>
      <w:r>
        <w:rPr>
          <w:sz w:val="14"/>
          <w:szCs w:val="14"/>
          <w:spacing w:val="9"/>
          <w:position w:val="1"/>
        </w:rPr>
        <w:t>:</w:t>
      </w:r>
      <w:r>
        <w:rPr>
          <w:sz w:val="14"/>
          <w:szCs w:val="14"/>
          <w:spacing w:val="9"/>
          <w:position w:val="-1"/>
        </w:rPr>
        <w:t>620-628.</w:t>
      </w:r>
    </w:p>
    <w:p>
      <w:pPr>
        <w:pStyle w:val="BodyText"/>
        <w:ind w:left="999" w:right="422" w:hanging="390"/>
        <w:spacing w:before="73" w:line="221" w:lineRule="auto"/>
        <w:rPr>
          <w:sz w:val="14"/>
          <w:szCs w:val="14"/>
        </w:rPr>
      </w:pPr>
      <w:r>
        <w:rPr>
          <w:sz w:val="14"/>
          <w:szCs w:val="14"/>
          <w:spacing w:val="15"/>
        </w:rPr>
        <w:t>[19]  李静</w:t>
      </w:r>
      <w:r>
        <w:rPr>
          <w:sz w:val="14"/>
          <w:szCs w:val="14"/>
          <w:spacing w:val="4"/>
        </w:rPr>
        <w:t xml:space="preserve"> </w:t>
      </w:r>
      <w:r>
        <w:rPr>
          <w:sz w:val="14"/>
          <w:szCs w:val="14"/>
          <w:spacing w:val="15"/>
        </w:rPr>
        <w:t>,谭静</w:t>
      </w:r>
      <w:r>
        <w:rPr>
          <w:sz w:val="14"/>
          <w:szCs w:val="14"/>
          <w:spacing w:val="-4"/>
        </w:rPr>
        <w:t xml:space="preserve"> </w:t>
      </w:r>
      <w:r>
        <w:rPr>
          <w:sz w:val="14"/>
          <w:szCs w:val="14"/>
          <w:spacing w:val="15"/>
        </w:rPr>
        <w:t>,朱玮玮</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老年人异常血压波动临床诊疗中国专家</w:t>
      </w:r>
      <w:r>
        <w:rPr>
          <w:sz w:val="14"/>
          <w:szCs w:val="14"/>
        </w:rPr>
        <w:t xml:space="preserve"> </w:t>
      </w:r>
      <w:r>
        <w:rPr>
          <w:sz w:val="14"/>
          <w:szCs w:val="14"/>
          <w:spacing w:val="10"/>
        </w:rPr>
        <w:t>共识[J]</w:t>
      </w:r>
      <w:r>
        <w:rPr>
          <w:sz w:val="14"/>
          <w:szCs w:val="14"/>
          <w:spacing w:val="-11"/>
        </w:rPr>
        <w:t xml:space="preserve"> </w:t>
      </w:r>
      <w:r>
        <w:rPr>
          <w:sz w:val="14"/>
          <w:szCs w:val="14"/>
          <w:spacing w:val="10"/>
          <w:position w:val="-1"/>
        </w:rPr>
        <w:t>.</w:t>
      </w:r>
      <w:r>
        <w:rPr>
          <w:sz w:val="14"/>
          <w:szCs w:val="14"/>
          <w:spacing w:val="-7"/>
          <w:position w:val="-1"/>
        </w:rPr>
        <w:t xml:space="preserve"> </w:t>
      </w:r>
      <w:r>
        <w:rPr>
          <w:sz w:val="14"/>
          <w:szCs w:val="14"/>
          <w:spacing w:val="10"/>
        </w:rPr>
        <w:t>中华高血压杂志</w:t>
      </w:r>
      <w:r>
        <w:rPr>
          <w:sz w:val="14"/>
          <w:szCs w:val="14"/>
          <w:spacing w:val="-3"/>
        </w:rPr>
        <w:t xml:space="preserve"> </w:t>
      </w:r>
      <w:r>
        <w:rPr>
          <w:sz w:val="14"/>
          <w:szCs w:val="14"/>
          <w:spacing w:val="10"/>
        </w:rPr>
        <w:t>,</w:t>
      </w:r>
      <w:r>
        <w:rPr>
          <w:sz w:val="14"/>
          <w:szCs w:val="14"/>
          <w:spacing w:val="10"/>
          <w:position w:val="-1"/>
        </w:rPr>
        <w:t>2017</w:t>
      </w:r>
      <w:r>
        <w:rPr>
          <w:sz w:val="14"/>
          <w:szCs w:val="14"/>
          <w:spacing w:val="10"/>
        </w:rPr>
        <w:t>,25(2) :</w:t>
      </w:r>
      <w:r>
        <w:rPr>
          <w:sz w:val="14"/>
          <w:szCs w:val="14"/>
          <w:spacing w:val="10"/>
          <w:position w:val="-1"/>
        </w:rPr>
        <w:t>1-11.</w:t>
      </w:r>
    </w:p>
    <w:p>
      <w:pPr>
        <w:pStyle w:val="BodyText"/>
        <w:ind w:left="1001" w:right="370" w:hanging="392"/>
        <w:spacing w:before="77" w:line="236" w:lineRule="auto"/>
        <w:rPr>
          <w:sz w:val="14"/>
          <w:szCs w:val="14"/>
        </w:rPr>
      </w:pPr>
      <w:r>
        <w:rPr>
          <w:sz w:val="14"/>
          <w:szCs w:val="14"/>
          <w:spacing w:val="6"/>
          <w:position w:val="1"/>
        </w:rPr>
        <w:t>[20]  </w:t>
      </w:r>
      <w:r>
        <w:rPr>
          <w:sz w:val="14"/>
          <w:szCs w:val="14"/>
          <w:spacing w:val="6"/>
        </w:rPr>
        <w:t>JangA.</w:t>
      </w:r>
      <w:r>
        <w:rPr>
          <w:sz w:val="14"/>
          <w:szCs w:val="14"/>
          <w:spacing w:val="34"/>
        </w:rPr>
        <w:t xml:space="preserve"> </w:t>
      </w:r>
      <w:r>
        <w:rPr>
          <w:sz w:val="14"/>
          <w:szCs w:val="14"/>
          <w:spacing w:val="6"/>
        </w:rPr>
        <w:t>Postprandial</w:t>
      </w:r>
      <w:r>
        <w:rPr>
          <w:sz w:val="14"/>
          <w:szCs w:val="14"/>
          <w:spacing w:val="-25"/>
        </w:rPr>
        <w:t xml:space="preserve"> </w:t>
      </w:r>
      <w:r>
        <w:rPr>
          <w:sz w:val="14"/>
          <w:szCs w:val="14"/>
          <w:spacing w:val="6"/>
        </w:rPr>
        <w:t>hypotension</w:t>
      </w:r>
      <w:r>
        <w:rPr>
          <w:sz w:val="14"/>
          <w:szCs w:val="14"/>
          <w:spacing w:val="-7"/>
        </w:rPr>
        <w:t xml:space="preserve"> </w:t>
      </w:r>
      <w:r>
        <w:rPr>
          <w:sz w:val="14"/>
          <w:szCs w:val="14"/>
          <w:spacing w:val="6"/>
        </w:rPr>
        <w:t>as</w:t>
      </w:r>
      <w:r>
        <w:rPr>
          <w:sz w:val="14"/>
          <w:szCs w:val="14"/>
          <w:spacing w:val="-15"/>
        </w:rPr>
        <w:t xml:space="preserve"> </w:t>
      </w:r>
      <w:r>
        <w:rPr>
          <w:sz w:val="14"/>
          <w:szCs w:val="14"/>
          <w:spacing w:val="6"/>
        </w:rPr>
        <w:t>a</w:t>
      </w:r>
      <w:r>
        <w:rPr>
          <w:sz w:val="14"/>
          <w:szCs w:val="14"/>
          <w:spacing w:val="-12"/>
        </w:rPr>
        <w:t xml:space="preserve"> </w:t>
      </w:r>
      <w:r>
        <w:rPr>
          <w:sz w:val="14"/>
          <w:szCs w:val="14"/>
          <w:spacing w:val="6"/>
        </w:rPr>
        <w:t>risk</w:t>
      </w:r>
      <w:r>
        <w:rPr>
          <w:sz w:val="14"/>
          <w:szCs w:val="14"/>
          <w:spacing w:val="-6"/>
        </w:rPr>
        <w:t xml:space="preserve"> </w:t>
      </w:r>
      <w:r>
        <w:rPr>
          <w:sz w:val="14"/>
          <w:szCs w:val="14"/>
          <w:spacing w:val="6"/>
        </w:rPr>
        <w:t>factor</w:t>
      </w:r>
      <w:r>
        <w:rPr>
          <w:sz w:val="14"/>
          <w:szCs w:val="14"/>
          <w:spacing w:val="-20"/>
        </w:rPr>
        <w:t xml:space="preserve"> </w:t>
      </w:r>
      <w:r>
        <w:rPr>
          <w:sz w:val="14"/>
          <w:szCs w:val="14"/>
          <w:spacing w:val="6"/>
        </w:rPr>
        <w:t>for</w:t>
      </w:r>
      <w:r>
        <w:rPr>
          <w:sz w:val="14"/>
          <w:szCs w:val="14"/>
          <w:spacing w:val="-18"/>
        </w:rPr>
        <w:t xml:space="preserve"> </w:t>
      </w:r>
      <w:r>
        <w:rPr>
          <w:sz w:val="14"/>
          <w:szCs w:val="14"/>
          <w:spacing w:val="6"/>
        </w:rPr>
        <w:t>t</w:t>
      </w:r>
      <w:r>
        <w:rPr>
          <w:sz w:val="14"/>
          <w:szCs w:val="14"/>
          <w:spacing w:val="5"/>
        </w:rPr>
        <w:t>he</w:t>
      </w:r>
      <w:r>
        <w:rPr>
          <w:sz w:val="14"/>
          <w:szCs w:val="14"/>
          <w:spacing w:val="-14"/>
        </w:rPr>
        <w:t xml:space="preserve"> </w:t>
      </w:r>
      <w:r>
        <w:rPr>
          <w:sz w:val="14"/>
          <w:szCs w:val="14"/>
          <w:spacing w:val="5"/>
        </w:rPr>
        <w:t>devel-</w:t>
      </w:r>
      <w:r>
        <w:rPr>
          <w:sz w:val="14"/>
          <w:szCs w:val="14"/>
        </w:rPr>
        <w:t xml:space="preserve"> </w:t>
      </w:r>
      <w:r>
        <w:rPr>
          <w:sz w:val="14"/>
          <w:szCs w:val="14"/>
          <w:spacing w:val="4"/>
        </w:rPr>
        <w:t>opmentofnew</w:t>
      </w:r>
      <w:r>
        <w:rPr>
          <w:sz w:val="14"/>
          <w:szCs w:val="14"/>
          <w:spacing w:val="-6"/>
        </w:rPr>
        <w:t xml:space="preserve"> </w:t>
      </w:r>
      <w:r>
        <w:rPr>
          <w:sz w:val="14"/>
          <w:szCs w:val="14"/>
          <w:spacing w:val="4"/>
        </w:rPr>
        <w:t>cardiovascula</w:t>
      </w:r>
      <w:r>
        <w:rPr>
          <w:sz w:val="14"/>
          <w:szCs w:val="14"/>
          <w:spacing w:val="3"/>
        </w:rPr>
        <w:t>rdisease</w:t>
      </w:r>
      <w:r>
        <w:rPr>
          <w:sz w:val="14"/>
          <w:szCs w:val="14"/>
          <w:spacing w:val="3"/>
          <w:position w:val="2"/>
        </w:rPr>
        <w:t>:</w:t>
      </w:r>
      <w:r>
        <w:rPr>
          <w:sz w:val="14"/>
          <w:szCs w:val="14"/>
          <w:spacing w:val="15"/>
          <w:position w:val="2"/>
        </w:rPr>
        <w:t xml:space="preserve"> </w:t>
      </w:r>
      <w:r>
        <w:rPr>
          <w:sz w:val="14"/>
          <w:szCs w:val="14"/>
          <w:spacing w:val="3"/>
        </w:rPr>
        <w:t>aprospectivecohortstudy</w:t>
      </w:r>
      <w:r>
        <w:rPr>
          <w:sz w:val="14"/>
          <w:szCs w:val="14"/>
        </w:rPr>
        <w:t xml:space="preserve"> </w:t>
      </w:r>
      <w:r>
        <w:rPr>
          <w:sz w:val="14"/>
          <w:szCs w:val="14"/>
        </w:rPr>
        <w:t>with</w:t>
      </w:r>
      <w:r>
        <w:rPr>
          <w:sz w:val="14"/>
          <w:szCs w:val="14"/>
          <w:spacing w:val="-10"/>
        </w:rPr>
        <w:t xml:space="preserve"> </w:t>
      </w:r>
      <w:r>
        <w:rPr>
          <w:sz w:val="14"/>
          <w:szCs w:val="14"/>
          <w:spacing w:val="13"/>
        </w:rPr>
        <w:t>36 </w:t>
      </w:r>
      <w:r>
        <w:rPr>
          <w:sz w:val="14"/>
          <w:szCs w:val="14"/>
        </w:rPr>
        <w:t>month</w:t>
      </w:r>
      <w:r>
        <w:rPr>
          <w:sz w:val="14"/>
          <w:szCs w:val="14"/>
          <w:spacing w:val="13"/>
        </w:rPr>
        <w:t xml:space="preserve"> </w:t>
      </w:r>
      <w:r>
        <w:rPr>
          <w:sz w:val="14"/>
          <w:szCs w:val="14"/>
        </w:rPr>
        <w:t>follow</w:t>
      </w:r>
      <w:r>
        <w:rPr>
          <w:sz w:val="14"/>
          <w:szCs w:val="14"/>
          <w:spacing w:val="13"/>
        </w:rPr>
        <w:t>-</w:t>
      </w:r>
      <w:r>
        <w:rPr>
          <w:sz w:val="14"/>
          <w:szCs w:val="14"/>
        </w:rPr>
        <w:t>up</w:t>
      </w:r>
      <w:r>
        <w:rPr>
          <w:sz w:val="14"/>
          <w:szCs w:val="14"/>
          <w:spacing w:val="13"/>
        </w:rPr>
        <w:t xml:space="preserve"> </w:t>
      </w:r>
      <w:r>
        <w:rPr>
          <w:sz w:val="14"/>
          <w:szCs w:val="14"/>
        </w:rPr>
        <w:t>in</w:t>
      </w:r>
      <w:r>
        <w:rPr>
          <w:sz w:val="14"/>
          <w:szCs w:val="14"/>
          <w:spacing w:val="13"/>
        </w:rPr>
        <w:t xml:space="preserve"> </w:t>
      </w:r>
      <w:r>
        <w:rPr>
          <w:sz w:val="14"/>
          <w:szCs w:val="14"/>
        </w:rPr>
        <w:t>community</w:t>
      </w:r>
      <w:r>
        <w:rPr>
          <w:sz w:val="14"/>
          <w:szCs w:val="14"/>
          <w:spacing w:val="13"/>
        </w:rPr>
        <w:t>-</w:t>
      </w:r>
      <w:r>
        <w:rPr>
          <w:sz w:val="14"/>
          <w:szCs w:val="14"/>
        </w:rPr>
        <w:t>dwelling</w:t>
      </w:r>
      <w:r>
        <w:rPr>
          <w:sz w:val="14"/>
          <w:szCs w:val="14"/>
          <w:spacing w:val="13"/>
        </w:rPr>
        <w:t xml:space="preserve"> </w:t>
      </w:r>
      <w:r>
        <w:rPr>
          <w:sz w:val="14"/>
          <w:szCs w:val="14"/>
        </w:rPr>
        <w:t>elderly</w:t>
      </w:r>
      <w:r>
        <w:rPr>
          <w:sz w:val="14"/>
          <w:szCs w:val="14"/>
          <w:spacing w:val="13"/>
        </w:rPr>
        <w:t xml:space="preserve"> </w:t>
      </w:r>
      <w:r>
        <w:rPr>
          <w:sz w:val="14"/>
          <w:szCs w:val="14"/>
        </w:rPr>
        <w:t>people </w:t>
      </w:r>
      <w:r>
        <w:rPr>
          <w:sz w:val="14"/>
          <w:szCs w:val="14"/>
          <w:spacing w:val="15"/>
          <w:position w:val="1"/>
        </w:rPr>
        <w:t>[J]</w:t>
      </w:r>
      <w:r>
        <w:rPr>
          <w:sz w:val="14"/>
          <w:szCs w:val="14"/>
          <w:spacing w:val="-3"/>
          <w:position w:val="1"/>
        </w:rPr>
        <w:t xml:space="preserve"> </w:t>
      </w:r>
      <w:r>
        <w:rPr>
          <w:sz w:val="14"/>
          <w:szCs w:val="14"/>
          <w:spacing w:val="15"/>
        </w:rPr>
        <w:t>.</w:t>
      </w:r>
      <w:r>
        <w:rPr>
          <w:sz w:val="14"/>
          <w:szCs w:val="14"/>
        </w:rPr>
        <w:t>JClin</w:t>
      </w:r>
      <w:r>
        <w:rPr>
          <w:sz w:val="14"/>
          <w:szCs w:val="14"/>
          <w:spacing w:val="-12"/>
        </w:rPr>
        <w:t xml:space="preserve"> </w:t>
      </w:r>
      <w:r>
        <w:rPr>
          <w:sz w:val="14"/>
          <w:szCs w:val="14"/>
        </w:rPr>
        <w:t>Med</w:t>
      </w:r>
      <w:r>
        <w:rPr>
          <w:sz w:val="14"/>
          <w:szCs w:val="14"/>
          <w:spacing w:val="15"/>
          <w:position w:val="1"/>
        </w:rPr>
        <w:t>,</w:t>
      </w:r>
      <w:r>
        <w:rPr>
          <w:sz w:val="14"/>
          <w:szCs w:val="14"/>
          <w:spacing w:val="15"/>
        </w:rPr>
        <w:t>2020</w:t>
      </w:r>
      <w:r>
        <w:rPr>
          <w:sz w:val="14"/>
          <w:szCs w:val="14"/>
          <w:spacing w:val="15"/>
          <w:position w:val="1"/>
        </w:rPr>
        <w:t>,</w:t>
      </w:r>
      <w:r>
        <w:rPr>
          <w:sz w:val="14"/>
          <w:szCs w:val="14"/>
          <w:spacing w:val="15"/>
        </w:rPr>
        <w:t>9(2) </w:t>
      </w:r>
      <w:r>
        <w:rPr>
          <w:sz w:val="14"/>
          <w:szCs w:val="14"/>
          <w:spacing w:val="15"/>
          <w:position w:val="1"/>
        </w:rPr>
        <w:t>:</w:t>
      </w:r>
      <w:r>
        <w:rPr>
          <w:sz w:val="14"/>
          <w:szCs w:val="14"/>
          <w:spacing w:val="15"/>
        </w:rPr>
        <w:t>345.</w:t>
      </w:r>
    </w:p>
    <w:p>
      <w:pPr>
        <w:pStyle w:val="BodyText"/>
        <w:ind w:left="1003" w:right="369" w:hanging="394"/>
        <w:spacing w:before="90" w:line="231" w:lineRule="auto"/>
        <w:rPr>
          <w:sz w:val="14"/>
          <w:szCs w:val="14"/>
        </w:rPr>
      </w:pPr>
      <w:r>
        <w:rPr>
          <w:sz w:val="14"/>
          <w:szCs w:val="14"/>
          <w:spacing w:val="6"/>
          <w:position w:val="1"/>
        </w:rPr>
        <w:t>[21]  </w:t>
      </w:r>
      <w:r>
        <w:rPr>
          <w:sz w:val="14"/>
          <w:szCs w:val="14"/>
          <w:spacing w:val="6"/>
        </w:rPr>
        <w:t>Jenkins</w:t>
      </w:r>
      <w:r>
        <w:rPr>
          <w:sz w:val="14"/>
          <w:szCs w:val="14"/>
          <w:spacing w:val="-12"/>
        </w:rPr>
        <w:t xml:space="preserve"> </w:t>
      </w:r>
      <w:r>
        <w:rPr>
          <w:sz w:val="14"/>
          <w:szCs w:val="14"/>
          <w:spacing w:val="6"/>
        </w:rPr>
        <w:t>D</w:t>
      </w:r>
      <w:r>
        <w:rPr>
          <w:sz w:val="14"/>
          <w:szCs w:val="14"/>
          <w:spacing w:val="6"/>
          <w:position w:val="2"/>
        </w:rPr>
        <w:t>,</w:t>
      </w:r>
      <w:r>
        <w:rPr>
          <w:sz w:val="14"/>
          <w:szCs w:val="14"/>
          <w:spacing w:val="38"/>
          <w:w w:val="101"/>
          <w:position w:val="2"/>
        </w:rPr>
        <w:t xml:space="preserve"> </w:t>
      </w:r>
      <w:r>
        <w:rPr>
          <w:sz w:val="14"/>
          <w:szCs w:val="14"/>
          <w:spacing w:val="6"/>
        </w:rPr>
        <w:t>Sahye-Pudaruth S</w:t>
      </w:r>
      <w:r>
        <w:rPr>
          <w:sz w:val="14"/>
          <w:szCs w:val="14"/>
          <w:spacing w:val="5"/>
          <w:position w:val="2"/>
        </w:rPr>
        <w:t>,</w:t>
      </w:r>
      <w:r>
        <w:rPr>
          <w:sz w:val="14"/>
          <w:szCs w:val="14"/>
          <w:spacing w:val="36"/>
          <w:w w:val="102"/>
          <w:position w:val="2"/>
        </w:rPr>
        <w:t xml:space="preserve"> </w:t>
      </w:r>
      <w:r>
        <w:rPr>
          <w:sz w:val="14"/>
          <w:szCs w:val="14"/>
          <w:spacing w:val="5"/>
        </w:rPr>
        <w:t>Khodabandehlou K</w:t>
      </w:r>
      <w:r>
        <w:rPr>
          <w:sz w:val="14"/>
          <w:szCs w:val="14"/>
          <w:spacing w:val="5"/>
          <w:position w:val="2"/>
        </w:rPr>
        <w:t>,</w:t>
      </w:r>
      <w:r>
        <w:rPr>
          <w:sz w:val="14"/>
          <w:szCs w:val="14"/>
          <w:spacing w:val="40"/>
          <w:position w:val="2"/>
        </w:rPr>
        <w:t xml:space="preserve"> </w:t>
      </w:r>
      <w:r>
        <w:rPr>
          <w:sz w:val="14"/>
          <w:szCs w:val="14"/>
          <w:spacing w:val="5"/>
        </w:rPr>
        <w:t>et</w:t>
      </w:r>
      <w:r>
        <w:rPr>
          <w:sz w:val="14"/>
          <w:szCs w:val="14"/>
          <w:spacing w:val="-12"/>
        </w:rPr>
        <w:t xml:space="preserve"> </w:t>
      </w:r>
      <w:r>
        <w:rPr>
          <w:sz w:val="14"/>
          <w:szCs w:val="14"/>
          <w:spacing w:val="5"/>
        </w:rPr>
        <w:t>al.</w:t>
      </w:r>
      <w:r>
        <w:rPr>
          <w:sz w:val="14"/>
          <w:szCs w:val="14"/>
          <w:spacing w:val="32"/>
          <w:w w:val="101"/>
        </w:rPr>
        <w:t xml:space="preserve"> </w:t>
      </w:r>
      <w:r>
        <w:rPr>
          <w:sz w:val="14"/>
          <w:szCs w:val="14"/>
          <w:spacing w:val="5"/>
        </w:rPr>
        <w:t>Sys-</w:t>
      </w:r>
      <w:r>
        <w:rPr>
          <w:sz w:val="14"/>
          <w:szCs w:val="14"/>
        </w:rPr>
        <w:t xml:space="preserve"> </w:t>
      </w:r>
      <w:r>
        <w:rPr>
          <w:sz w:val="14"/>
          <w:szCs w:val="14"/>
          <w:spacing w:val="3"/>
        </w:rPr>
        <w:t>tematic</w:t>
      </w:r>
      <w:r>
        <w:rPr>
          <w:sz w:val="14"/>
          <w:szCs w:val="14"/>
          <w:spacing w:val="-23"/>
        </w:rPr>
        <w:t xml:space="preserve"> </w:t>
      </w:r>
      <w:r>
        <w:rPr>
          <w:sz w:val="14"/>
          <w:szCs w:val="14"/>
          <w:spacing w:val="3"/>
        </w:rPr>
        <w:t>review and</w:t>
      </w:r>
      <w:r>
        <w:rPr>
          <w:sz w:val="14"/>
          <w:szCs w:val="14"/>
          <w:spacing w:val="-16"/>
        </w:rPr>
        <w:t xml:space="preserve"> </w:t>
      </w:r>
      <w:r>
        <w:rPr>
          <w:sz w:val="14"/>
          <w:szCs w:val="14"/>
          <w:spacing w:val="3"/>
        </w:rPr>
        <w:t>me</w:t>
      </w:r>
      <w:r>
        <w:rPr>
          <w:sz w:val="14"/>
          <w:szCs w:val="14"/>
          <w:spacing w:val="2"/>
        </w:rPr>
        <w:t>ta-analysis</w:t>
      </w:r>
      <w:r>
        <w:rPr>
          <w:sz w:val="14"/>
          <w:szCs w:val="14"/>
          <w:spacing w:val="-18"/>
        </w:rPr>
        <w:t xml:space="preserve"> </w:t>
      </w:r>
      <w:r>
        <w:rPr>
          <w:sz w:val="14"/>
          <w:szCs w:val="14"/>
          <w:spacing w:val="2"/>
        </w:rPr>
        <w:t>examining</w:t>
      </w:r>
      <w:r>
        <w:rPr>
          <w:sz w:val="14"/>
          <w:szCs w:val="14"/>
          <w:spacing w:val="-9"/>
        </w:rPr>
        <w:t xml:space="preserve"> </w:t>
      </w:r>
      <w:r>
        <w:rPr>
          <w:sz w:val="14"/>
          <w:szCs w:val="14"/>
          <w:spacing w:val="2"/>
        </w:rPr>
        <w:t>the</w:t>
      </w:r>
      <w:r>
        <w:rPr>
          <w:sz w:val="14"/>
          <w:szCs w:val="14"/>
          <w:spacing w:val="-15"/>
        </w:rPr>
        <w:t xml:space="preserve"> </w:t>
      </w:r>
      <w:r>
        <w:rPr>
          <w:sz w:val="14"/>
          <w:szCs w:val="14"/>
          <w:spacing w:val="2"/>
        </w:rPr>
        <w:t>relationship</w:t>
      </w:r>
      <w:r>
        <w:rPr>
          <w:sz w:val="14"/>
          <w:szCs w:val="14"/>
          <w:spacing w:val="-8"/>
        </w:rPr>
        <w:t xml:space="preserve"> </w:t>
      </w:r>
      <w:r>
        <w:rPr>
          <w:sz w:val="14"/>
          <w:szCs w:val="14"/>
          <w:spacing w:val="2"/>
        </w:rPr>
        <w:t>be-</w:t>
      </w:r>
      <w:r>
        <w:rPr>
          <w:sz w:val="14"/>
          <w:szCs w:val="14"/>
        </w:rPr>
        <w:t xml:space="preserve"> </w:t>
      </w:r>
      <w:r>
        <w:rPr>
          <w:sz w:val="14"/>
          <w:szCs w:val="14"/>
          <w:spacing w:val="2"/>
        </w:rPr>
        <w:t>tween</w:t>
      </w:r>
      <w:r>
        <w:rPr>
          <w:sz w:val="14"/>
          <w:szCs w:val="14"/>
          <w:spacing w:val="-2"/>
        </w:rPr>
        <w:t xml:space="preserve"> </w:t>
      </w:r>
      <w:r>
        <w:rPr>
          <w:sz w:val="14"/>
          <w:szCs w:val="14"/>
          <w:spacing w:val="2"/>
        </w:rPr>
        <w:t>postprandialhypotension</w:t>
      </w:r>
      <w:r>
        <w:rPr>
          <w:sz w:val="14"/>
          <w:szCs w:val="14"/>
          <w:spacing w:val="2"/>
          <w:position w:val="2"/>
        </w:rPr>
        <w:t>,</w:t>
      </w:r>
      <w:r>
        <w:rPr>
          <w:sz w:val="14"/>
          <w:szCs w:val="14"/>
          <w:spacing w:val="32"/>
          <w:w w:val="101"/>
          <w:position w:val="2"/>
        </w:rPr>
        <w:t xml:space="preserve"> </w:t>
      </w:r>
      <w:r>
        <w:rPr>
          <w:sz w:val="14"/>
          <w:szCs w:val="14"/>
          <w:spacing w:val="2"/>
        </w:rPr>
        <w:t>cardiovascular</w:t>
      </w:r>
      <w:r>
        <w:rPr>
          <w:sz w:val="14"/>
          <w:szCs w:val="14"/>
          <w:spacing w:val="-14"/>
        </w:rPr>
        <w:t xml:space="preserve"> </w:t>
      </w:r>
      <w:r>
        <w:rPr>
          <w:sz w:val="14"/>
          <w:szCs w:val="14"/>
          <w:spacing w:val="2"/>
        </w:rPr>
        <w:t>events</w:t>
      </w:r>
      <w:r>
        <w:rPr>
          <w:sz w:val="14"/>
          <w:szCs w:val="14"/>
          <w:spacing w:val="2"/>
          <w:position w:val="2"/>
        </w:rPr>
        <w:t>,</w:t>
      </w:r>
      <w:r>
        <w:rPr>
          <w:sz w:val="14"/>
          <w:szCs w:val="14"/>
          <w:spacing w:val="33"/>
          <w:position w:val="2"/>
        </w:rPr>
        <w:t xml:space="preserve"> </w:t>
      </w:r>
      <w:r>
        <w:rPr>
          <w:sz w:val="14"/>
          <w:szCs w:val="14"/>
          <w:spacing w:val="2"/>
        </w:rPr>
        <w:t>and</w:t>
      </w:r>
      <w:r>
        <w:rPr>
          <w:sz w:val="14"/>
          <w:szCs w:val="14"/>
          <w:spacing w:val="-7"/>
        </w:rPr>
        <w:t xml:space="preserve"> </w:t>
      </w:r>
      <w:r>
        <w:rPr>
          <w:sz w:val="14"/>
          <w:szCs w:val="14"/>
          <w:spacing w:val="2"/>
        </w:rPr>
        <w:t>all-</w:t>
      </w:r>
      <w:r>
        <w:rPr>
          <w:sz w:val="14"/>
          <w:szCs w:val="14"/>
        </w:rPr>
        <w:t xml:space="preserve"> </w:t>
      </w:r>
      <w:r>
        <w:rPr>
          <w:sz w:val="14"/>
          <w:szCs w:val="14"/>
        </w:rPr>
        <w:t>cause</w:t>
      </w:r>
      <w:r>
        <w:rPr>
          <w:sz w:val="14"/>
          <w:szCs w:val="14"/>
          <w:spacing w:val="-11"/>
        </w:rPr>
        <w:t xml:space="preserve"> </w:t>
      </w:r>
      <w:r>
        <w:rPr>
          <w:sz w:val="14"/>
          <w:szCs w:val="14"/>
        </w:rPr>
        <w:t>mortality</w:t>
      </w:r>
      <w:r>
        <w:rPr>
          <w:sz w:val="14"/>
          <w:szCs w:val="14"/>
          <w:spacing w:val="14"/>
        </w:rPr>
        <w:t>[J]</w:t>
      </w:r>
      <w:r>
        <w:rPr>
          <w:sz w:val="14"/>
          <w:szCs w:val="14"/>
          <w:spacing w:val="-19"/>
        </w:rPr>
        <w:t xml:space="preserve"> </w:t>
      </w:r>
      <w:r>
        <w:rPr>
          <w:sz w:val="14"/>
          <w:szCs w:val="14"/>
          <w:spacing w:val="14"/>
        </w:rPr>
        <w:t>.</w:t>
      </w:r>
      <w:r>
        <w:rPr>
          <w:sz w:val="14"/>
          <w:szCs w:val="14"/>
          <w:spacing w:val="-20"/>
        </w:rPr>
        <w:t xml:space="preserve"> </w:t>
      </w:r>
      <w:r>
        <w:rPr>
          <w:sz w:val="14"/>
          <w:szCs w:val="14"/>
        </w:rPr>
        <w:t>Am</w:t>
      </w:r>
      <w:r>
        <w:rPr>
          <w:sz w:val="14"/>
          <w:szCs w:val="14"/>
          <w:spacing w:val="14"/>
        </w:rPr>
        <w:t xml:space="preserve"> </w:t>
      </w:r>
      <w:r>
        <w:rPr>
          <w:sz w:val="14"/>
          <w:szCs w:val="14"/>
        </w:rPr>
        <w:t>JClinNutr</w:t>
      </w:r>
      <w:r>
        <w:rPr>
          <w:sz w:val="14"/>
          <w:szCs w:val="14"/>
          <w:spacing w:val="14"/>
          <w:position w:val="1"/>
        </w:rPr>
        <w:t>,</w:t>
      </w:r>
      <w:r>
        <w:rPr>
          <w:sz w:val="14"/>
          <w:szCs w:val="14"/>
          <w:spacing w:val="14"/>
        </w:rPr>
        <w:t>2022</w:t>
      </w:r>
      <w:r>
        <w:rPr>
          <w:sz w:val="14"/>
          <w:szCs w:val="14"/>
          <w:spacing w:val="14"/>
          <w:position w:val="1"/>
        </w:rPr>
        <w:t>,</w:t>
      </w:r>
      <w:r>
        <w:rPr>
          <w:sz w:val="14"/>
          <w:szCs w:val="14"/>
          <w:spacing w:val="14"/>
        </w:rPr>
        <w:t>116(3) </w:t>
      </w:r>
      <w:r>
        <w:rPr>
          <w:sz w:val="14"/>
          <w:szCs w:val="14"/>
          <w:spacing w:val="14"/>
          <w:position w:val="1"/>
        </w:rPr>
        <w:t>:</w:t>
      </w:r>
      <w:r>
        <w:rPr>
          <w:sz w:val="14"/>
          <w:szCs w:val="14"/>
          <w:spacing w:val="14"/>
        </w:rPr>
        <w:t>663-671.</w:t>
      </w:r>
    </w:p>
    <w:p>
      <w:pPr>
        <w:pStyle w:val="BodyText"/>
        <w:ind w:left="999" w:right="422" w:hanging="390"/>
        <w:spacing w:before="90" w:line="216" w:lineRule="auto"/>
        <w:rPr>
          <w:sz w:val="14"/>
          <w:szCs w:val="14"/>
        </w:rPr>
      </w:pPr>
      <w:r>
        <w:rPr>
          <w:sz w:val="14"/>
          <w:szCs w:val="14"/>
          <w:spacing w:val="4"/>
        </w:rPr>
        <w:t>[22]</w:t>
      </w:r>
      <w:r>
        <w:rPr>
          <w:sz w:val="14"/>
          <w:szCs w:val="14"/>
          <w:spacing w:val="18"/>
        </w:rPr>
        <w:t xml:space="preserve">  </w:t>
      </w:r>
      <w:r>
        <w:rPr>
          <w:sz w:val="14"/>
          <w:szCs w:val="14"/>
          <w:spacing w:val="4"/>
        </w:rPr>
        <w:t>中国老年医学学会</w:t>
      </w:r>
      <w:r>
        <w:rPr>
          <w:sz w:val="14"/>
          <w:szCs w:val="14"/>
          <w:spacing w:val="-16"/>
        </w:rPr>
        <w:t xml:space="preserve"> </w:t>
      </w:r>
      <w:r>
        <w:rPr>
          <w:sz w:val="14"/>
          <w:szCs w:val="14"/>
          <w:spacing w:val="4"/>
        </w:rPr>
        <w:t>高</w:t>
      </w:r>
      <w:r>
        <w:rPr>
          <w:sz w:val="14"/>
          <w:szCs w:val="14"/>
          <w:spacing w:val="-18"/>
        </w:rPr>
        <w:t xml:space="preserve"> </w:t>
      </w:r>
      <w:r>
        <w:rPr>
          <w:sz w:val="14"/>
          <w:szCs w:val="14"/>
          <w:spacing w:val="4"/>
        </w:rPr>
        <w:t>血</w:t>
      </w:r>
      <w:r>
        <w:rPr>
          <w:sz w:val="14"/>
          <w:szCs w:val="14"/>
          <w:spacing w:val="-19"/>
        </w:rPr>
        <w:t xml:space="preserve"> </w:t>
      </w:r>
      <w:r>
        <w:rPr>
          <w:sz w:val="14"/>
          <w:szCs w:val="14"/>
          <w:spacing w:val="4"/>
        </w:rPr>
        <w:t>压</w:t>
      </w:r>
      <w:r>
        <w:rPr>
          <w:sz w:val="14"/>
          <w:szCs w:val="14"/>
          <w:spacing w:val="-19"/>
        </w:rPr>
        <w:t xml:space="preserve"> </w:t>
      </w:r>
      <w:r>
        <w:rPr>
          <w:sz w:val="14"/>
          <w:szCs w:val="14"/>
          <w:spacing w:val="4"/>
        </w:rPr>
        <w:t>分</w:t>
      </w:r>
      <w:r>
        <w:rPr>
          <w:sz w:val="14"/>
          <w:szCs w:val="14"/>
          <w:spacing w:val="-21"/>
        </w:rPr>
        <w:t xml:space="preserve"> </w:t>
      </w:r>
      <w:r>
        <w:rPr>
          <w:sz w:val="14"/>
          <w:szCs w:val="14"/>
          <w:spacing w:val="4"/>
        </w:rPr>
        <w:t>会</w:t>
      </w:r>
      <w:r>
        <w:rPr>
          <w:sz w:val="14"/>
          <w:szCs w:val="14"/>
          <w:spacing w:val="-22"/>
        </w:rPr>
        <w:t xml:space="preserve"> </w:t>
      </w:r>
      <w:r>
        <w:rPr>
          <w:sz w:val="14"/>
          <w:szCs w:val="14"/>
          <w:spacing w:val="4"/>
          <w:position w:val="-1"/>
        </w:rPr>
        <w:t>.</w:t>
      </w:r>
      <w:r>
        <w:rPr>
          <w:sz w:val="14"/>
          <w:szCs w:val="14"/>
          <w:position w:val="-1"/>
        </w:rPr>
        <w:t xml:space="preserve">  </w:t>
      </w:r>
      <w:r>
        <w:rPr>
          <w:sz w:val="14"/>
          <w:szCs w:val="14"/>
          <w:spacing w:val="4"/>
        </w:rPr>
        <w:t>高</w:t>
      </w:r>
      <w:r>
        <w:rPr>
          <w:sz w:val="14"/>
          <w:szCs w:val="14"/>
          <w:spacing w:val="-18"/>
        </w:rPr>
        <w:t xml:space="preserve"> </w:t>
      </w:r>
      <w:r>
        <w:rPr>
          <w:sz w:val="14"/>
          <w:szCs w:val="14"/>
          <w:spacing w:val="4"/>
        </w:rPr>
        <w:t>龄</w:t>
      </w:r>
      <w:r>
        <w:rPr>
          <w:sz w:val="14"/>
          <w:szCs w:val="14"/>
          <w:spacing w:val="-16"/>
        </w:rPr>
        <w:t xml:space="preserve"> </w:t>
      </w:r>
      <w:r>
        <w:rPr>
          <w:sz w:val="14"/>
          <w:szCs w:val="14"/>
          <w:spacing w:val="4"/>
        </w:rPr>
        <w:t>老</w:t>
      </w:r>
      <w:r>
        <w:rPr>
          <w:sz w:val="14"/>
          <w:szCs w:val="14"/>
          <w:spacing w:val="-17"/>
        </w:rPr>
        <w:t xml:space="preserve"> </w:t>
      </w:r>
      <w:r>
        <w:rPr>
          <w:sz w:val="14"/>
          <w:szCs w:val="14"/>
          <w:spacing w:val="4"/>
        </w:rPr>
        <w:t>年</w:t>
      </w:r>
      <w:r>
        <w:rPr>
          <w:sz w:val="14"/>
          <w:szCs w:val="14"/>
          <w:spacing w:val="-20"/>
        </w:rPr>
        <w:t xml:space="preserve"> </w:t>
      </w:r>
      <w:r>
        <w:rPr>
          <w:sz w:val="14"/>
          <w:szCs w:val="14"/>
          <w:spacing w:val="4"/>
        </w:rPr>
        <w:t>人</w:t>
      </w:r>
      <w:r>
        <w:rPr>
          <w:sz w:val="14"/>
          <w:szCs w:val="14"/>
          <w:spacing w:val="-18"/>
        </w:rPr>
        <w:t xml:space="preserve"> </w:t>
      </w:r>
      <w:r>
        <w:rPr>
          <w:sz w:val="14"/>
          <w:szCs w:val="14"/>
          <w:spacing w:val="4"/>
        </w:rPr>
        <w:t>血</w:t>
      </w:r>
      <w:r>
        <w:rPr>
          <w:sz w:val="14"/>
          <w:szCs w:val="14"/>
          <w:spacing w:val="-19"/>
        </w:rPr>
        <w:t xml:space="preserve"> </w:t>
      </w:r>
      <w:r>
        <w:rPr>
          <w:sz w:val="14"/>
          <w:szCs w:val="14"/>
          <w:spacing w:val="4"/>
        </w:rPr>
        <w:t>压</w:t>
      </w:r>
      <w:r>
        <w:rPr>
          <w:sz w:val="14"/>
          <w:szCs w:val="14"/>
          <w:spacing w:val="-17"/>
        </w:rPr>
        <w:t xml:space="preserve"> </w:t>
      </w:r>
      <w:r>
        <w:rPr>
          <w:sz w:val="14"/>
          <w:szCs w:val="14"/>
          <w:spacing w:val="4"/>
        </w:rPr>
        <w:t>管</w:t>
      </w:r>
      <w:r>
        <w:rPr>
          <w:sz w:val="14"/>
          <w:szCs w:val="14"/>
          <w:spacing w:val="-18"/>
        </w:rPr>
        <w:t xml:space="preserve"> </w:t>
      </w:r>
      <w:r>
        <w:rPr>
          <w:sz w:val="14"/>
          <w:szCs w:val="14"/>
          <w:spacing w:val="4"/>
        </w:rPr>
        <w:t>理 中 国</w:t>
      </w:r>
      <w:r>
        <w:rPr>
          <w:sz w:val="14"/>
          <w:szCs w:val="14"/>
          <w:spacing w:val="-20"/>
        </w:rPr>
        <w:t xml:space="preserve"> </w:t>
      </w:r>
      <w:r>
        <w:rPr>
          <w:sz w:val="14"/>
          <w:szCs w:val="14"/>
          <w:spacing w:val="4"/>
        </w:rPr>
        <w:t>专</w:t>
      </w:r>
      <w:r>
        <w:rPr>
          <w:sz w:val="14"/>
          <w:szCs w:val="14"/>
          <w:spacing w:val="-17"/>
        </w:rPr>
        <w:t xml:space="preserve"> </w:t>
      </w:r>
      <w:r>
        <w:rPr>
          <w:sz w:val="14"/>
          <w:szCs w:val="14"/>
          <w:spacing w:val="4"/>
        </w:rPr>
        <w:t>家</w:t>
      </w:r>
      <w:r>
        <w:rPr>
          <w:sz w:val="14"/>
          <w:szCs w:val="14"/>
        </w:rPr>
        <w:t xml:space="preserve"> </w:t>
      </w:r>
      <w:r>
        <w:rPr>
          <w:sz w:val="14"/>
          <w:szCs w:val="14"/>
          <w:spacing w:val="8"/>
        </w:rPr>
        <w:t>共识[J]</w:t>
      </w:r>
      <w:r>
        <w:rPr>
          <w:sz w:val="14"/>
          <w:szCs w:val="14"/>
          <w:spacing w:val="-19"/>
        </w:rPr>
        <w:t xml:space="preserve"> </w:t>
      </w:r>
      <w:r>
        <w:rPr>
          <w:sz w:val="14"/>
          <w:szCs w:val="14"/>
          <w:spacing w:val="8"/>
          <w:position w:val="-1"/>
        </w:rPr>
        <w:t>.</w:t>
      </w:r>
      <w:r>
        <w:rPr>
          <w:sz w:val="14"/>
          <w:szCs w:val="14"/>
          <w:spacing w:val="-7"/>
          <w:position w:val="-1"/>
        </w:rPr>
        <w:t xml:space="preserve"> </w:t>
      </w:r>
      <w:r>
        <w:rPr>
          <w:sz w:val="14"/>
          <w:szCs w:val="14"/>
          <w:spacing w:val="8"/>
        </w:rPr>
        <w:t>中华高血压杂志 </w:t>
      </w:r>
      <w:r>
        <w:rPr>
          <w:sz w:val="14"/>
          <w:szCs w:val="14"/>
          <w:spacing w:val="8"/>
          <w:position w:val="1"/>
        </w:rPr>
        <w:t>,</w:t>
      </w:r>
      <w:r>
        <w:rPr>
          <w:sz w:val="14"/>
          <w:szCs w:val="14"/>
          <w:spacing w:val="8"/>
          <w:position w:val="-1"/>
        </w:rPr>
        <w:t>2015</w:t>
      </w:r>
      <w:r>
        <w:rPr>
          <w:sz w:val="14"/>
          <w:szCs w:val="14"/>
          <w:spacing w:val="8"/>
          <w:position w:val="1"/>
        </w:rPr>
        <w:t>,</w:t>
      </w:r>
      <w:r>
        <w:rPr>
          <w:sz w:val="14"/>
          <w:szCs w:val="14"/>
          <w:spacing w:val="8"/>
        </w:rPr>
        <w:t>23(12) </w:t>
      </w:r>
      <w:r>
        <w:rPr>
          <w:sz w:val="14"/>
          <w:szCs w:val="14"/>
          <w:spacing w:val="8"/>
          <w:position w:val="1"/>
        </w:rPr>
        <w:t>:</w:t>
      </w:r>
      <w:r>
        <w:rPr>
          <w:sz w:val="14"/>
          <w:szCs w:val="14"/>
          <w:spacing w:val="8"/>
          <w:position w:val="-1"/>
        </w:rPr>
        <w:t>1127-11</w:t>
      </w:r>
      <w:r>
        <w:rPr>
          <w:sz w:val="14"/>
          <w:szCs w:val="14"/>
          <w:spacing w:val="7"/>
          <w:position w:val="-1"/>
        </w:rPr>
        <w:t>34.</w:t>
      </w:r>
    </w:p>
    <w:p>
      <w:pPr>
        <w:pStyle w:val="BodyText"/>
        <w:ind w:left="999" w:right="422" w:hanging="390"/>
        <w:spacing w:before="73" w:line="214" w:lineRule="auto"/>
        <w:rPr>
          <w:sz w:val="14"/>
          <w:szCs w:val="14"/>
        </w:rPr>
      </w:pPr>
      <w:r>
        <w:rPr>
          <w:sz w:val="14"/>
          <w:szCs w:val="14"/>
          <w:spacing w:val="11"/>
        </w:rPr>
        <w:t>[23]  曹丰</w:t>
      </w:r>
      <w:r>
        <w:rPr>
          <w:sz w:val="14"/>
          <w:szCs w:val="14"/>
          <w:spacing w:val="9"/>
        </w:rPr>
        <w:t xml:space="preserve"> </w:t>
      </w:r>
      <w:r>
        <w:rPr>
          <w:sz w:val="14"/>
          <w:szCs w:val="14"/>
          <w:spacing w:val="11"/>
        </w:rPr>
        <w:t>,王亚斌</w:t>
      </w:r>
      <w:r>
        <w:rPr>
          <w:sz w:val="14"/>
          <w:szCs w:val="14"/>
          <w:spacing w:val="-4"/>
        </w:rPr>
        <w:t xml:space="preserve"> </w:t>
      </w:r>
      <w:r>
        <w:rPr>
          <w:sz w:val="14"/>
          <w:szCs w:val="14"/>
          <w:spacing w:val="11"/>
        </w:rPr>
        <w:t>,薛万国</w:t>
      </w:r>
      <w:r>
        <w:rPr>
          <w:sz w:val="14"/>
          <w:szCs w:val="14"/>
          <w:spacing w:val="-3"/>
        </w:rPr>
        <w:t xml:space="preserve"> </w:t>
      </w:r>
      <w:r>
        <w:rPr>
          <w:sz w:val="14"/>
          <w:szCs w:val="14"/>
          <w:spacing w:val="11"/>
        </w:rPr>
        <w:t>,等</w:t>
      </w:r>
      <w:r>
        <w:rPr>
          <w:sz w:val="14"/>
          <w:szCs w:val="14"/>
          <w:spacing w:val="-22"/>
        </w:rPr>
        <w:t xml:space="preserve"> </w:t>
      </w:r>
      <w:r>
        <w:rPr>
          <w:sz w:val="14"/>
          <w:szCs w:val="14"/>
          <w:spacing w:val="11"/>
          <w:position w:val="-1"/>
        </w:rPr>
        <w:t>.  </w:t>
      </w:r>
      <w:r>
        <w:rPr>
          <w:sz w:val="14"/>
          <w:szCs w:val="14"/>
          <w:spacing w:val="11"/>
        </w:rPr>
        <w:t>中国老年疾病临床多</w:t>
      </w:r>
      <w:r>
        <w:rPr>
          <w:sz w:val="14"/>
          <w:szCs w:val="14"/>
          <w:spacing w:val="-5"/>
        </w:rPr>
        <w:t xml:space="preserve"> </w:t>
      </w:r>
      <w:r>
        <w:rPr>
          <w:sz w:val="14"/>
          <w:szCs w:val="14"/>
          <w:spacing w:val="11"/>
        </w:rPr>
        <w:t>中</w:t>
      </w:r>
      <w:r>
        <w:rPr>
          <w:sz w:val="14"/>
          <w:szCs w:val="14"/>
          <w:spacing w:val="-17"/>
        </w:rPr>
        <w:t xml:space="preserve"> </w:t>
      </w:r>
      <w:r>
        <w:rPr>
          <w:sz w:val="14"/>
          <w:szCs w:val="14"/>
          <w:spacing w:val="11"/>
        </w:rPr>
        <w:t>心</w:t>
      </w:r>
      <w:r>
        <w:rPr>
          <w:sz w:val="14"/>
          <w:szCs w:val="14"/>
          <w:spacing w:val="-18"/>
        </w:rPr>
        <w:t xml:space="preserve"> </w:t>
      </w:r>
      <w:r>
        <w:rPr>
          <w:sz w:val="14"/>
          <w:szCs w:val="14"/>
          <w:spacing w:val="11"/>
        </w:rPr>
        <w:t>报</w:t>
      </w:r>
      <w:r>
        <w:rPr>
          <w:sz w:val="14"/>
          <w:szCs w:val="14"/>
          <w:spacing w:val="-20"/>
        </w:rPr>
        <w:t xml:space="preserve"> </w:t>
      </w:r>
      <w:r>
        <w:rPr>
          <w:sz w:val="14"/>
          <w:szCs w:val="14"/>
          <w:spacing w:val="11"/>
        </w:rPr>
        <w:t>告[J]</w:t>
      </w:r>
      <w:r>
        <w:rPr>
          <w:sz w:val="14"/>
          <w:szCs w:val="14"/>
          <w:spacing w:val="-19"/>
        </w:rPr>
        <w:t xml:space="preserve"> </w:t>
      </w:r>
      <w:r>
        <w:rPr>
          <w:sz w:val="14"/>
          <w:szCs w:val="14"/>
          <w:spacing w:val="11"/>
          <w:position w:val="-1"/>
        </w:rPr>
        <w:t>. </w:t>
      </w:r>
      <w:r>
        <w:rPr>
          <w:sz w:val="14"/>
          <w:szCs w:val="14"/>
          <w:spacing w:val="11"/>
        </w:rPr>
        <w:t>中</w:t>
      </w:r>
      <w:r>
        <w:rPr>
          <w:sz w:val="14"/>
          <w:szCs w:val="14"/>
        </w:rPr>
        <w:t xml:space="preserve"> </w:t>
      </w:r>
      <w:r>
        <w:rPr>
          <w:sz w:val="14"/>
          <w:szCs w:val="14"/>
          <w:spacing w:val="9"/>
        </w:rPr>
        <w:t>华老年多器官疾病杂志</w:t>
      </w:r>
      <w:r>
        <w:rPr>
          <w:sz w:val="14"/>
          <w:szCs w:val="14"/>
          <w:spacing w:val="3"/>
        </w:rPr>
        <w:t xml:space="preserve"> </w:t>
      </w:r>
      <w:r>
        <w:rPr>
          <w:sz w:val="14"/>
          <w:szCs w:val="14"/>
          <w:spacing w:val="9"/>
          <w:position w:val="1"/>
        </w:rPr>
        <w:t>,</w:t>
      </w:r>
      <w:r>
        <w:rPr>
          <w:sz w:val="14"/>
          <w:szCs w:val="14"/>
          <w:spacing w:val="9"/>
          <w:position w:val="-1"/>
        </w:rPr>
        <w:t>2018</w:t>
      </w:r>
      <w:r>
        <w:rPr>
          <w:sz w:val="14"/>
          <w:szCs w:val="14"/>
          <w:spacing w:val="9"/>
          <w:position w:val="1"/>
        </w:rPr>
        <w:t>,</w:t>
      </w:r>
      <w:r>
        <w:rPr>
          <w:sz w:val="14"/>
          <w:szCs w:val="14"/>
          <w:spacing w:val="9"/>
        </w:rPr>
        <w:t>17(11) </w:t>
      </w:r>
      <w:r>
        <w:rPr>
          <w:sz w:val="14"/>
          <w:szCs w:val="14"/>
          <w:spacing w:val="9"/>
          <w:position w:val="1"/>
        </w:rPr>
        <w:t>:</w:t>
      </w:r>
      <w:r>
        <w:rPr>
          <w:sz w:val="14"/>
          <w:szCs w:val="14"/>
          <w:spacing w:val="9"/>
          <w:position w:val="-1"/>
        </w:rPr>
        <w:t>801-808.</w:t>
      </w:r>
    </w:p>
    <w:p>
      <w:pPr>
        <w:pStyle w:val="BodyText"/>
        <w:ind w:left="1001" w:right="379" w:hanging="392"/>
        <w:spacing w:before="83" w:line="219" w:lineRule="auto"/>
        <w:rPr>
          <w:sz w:val="14"/>
          <w:szCs w:val="14"/>
        </w:rPr>
      </w:pPr>
      <w:r>
        <w:rPr>
          <w:sz w:val="14"/>
          <w:szCs w:val="14"/>
          <w:spacing w:val="6"/>
          <w:position w:val="1"/>
        </w:rPr>
        <w:t>[24]  </w:t>
      </w:r>
      <w:r>
        <w:rPr>
          <w:sz w:val="14"/>
          <w:szCs w:val="14"/>
          <w:spacing w:val="6"/>
        </w:rPr>
        <w:t>Dong L</w:t>
      </w:r>
      <w:r>
        <w:rPr>
          <w:sz w:val="14"/>
          <w:szCs w:val="14"/>
          <w:spacing w:val="6"/>
          <w:position w:val="2"/>
        </w:rPr>
        <w:t>,</w:t>
      </w:r>
      <w:r>
        <w:rPr>
          <w:sz w:val="14"/>
          <w:szCs w:val="14"/>
          <w:spacing w:val="38"/>
          <w:w w:val="101"/>
          <w:position w:val="2"/>
        </w:rPr>
        <w:t xml:space="preserve"> </w:t>
      </w:r>
      <w:r>
        <w:rPr>
          <w:sz w:val="14"/>
          <w:szCs w:val="14"/>
          <w:spacing w:val="6"/>
        </w:rPr>
        <w:t>Yan H</w:t>
      </w:r>
      <w:r>
        <w:rPr>
          <w:sz w:val="14"/>
          <w:szCs w:val="14"/>
          <w:spacing w:val="-21"/>
        </w:rPr>
        <w:t xml:space="preserve"> </w:t>
      </w:r>
      <w:r>
        <w:rPr>
          <w:sz w:val="14"/>
          <w:szCs w:val="14"/>
          <w:spacing w:val="6"/>
          <w:position w:val="2"/>
        </w:rPr>
        <w:t>,</w:t>
      </w:r>
      <w:r>
        <w:rPr>
          <w:sz w:val="14"/>
          <w:szCs w:val="14"/>
          <w:spacing w:val="36"/>
          <w:position w:val="2"/>
        </w:rPr>
        <w:t xml:space="preserve"> </w:t>
      </w:r>
      <w:r>
        <w:rPr>
          <w:sz w:val="14"/>
          <w:szCs w:val="14"/>
          <w:spacing w:val="6"/>
        </w:rPr>
        <w:t>Wang D.  Polypharmacy and</w:t>
      </w:r>
      <w:r>
        <w:rPr>
          <w:sz w:val="14"/>
          <w:szCs w:val="14"/>
          <w:spacing w:val="5"/>
        </w:rPr>
        <w:t xml:space="preserve"> its</w:t>
      </w:r>
      <w:r>
        <w:rPr>
          <w:sz w:val="14"/>
          <w:szCs w:val="14"/>
          <w:spacing w:val="-5"/>
        </w:rPr>
        <w:t xml:space="preserve"> </w:t>
      </w:r>
      <w:r>
        <w:rPr>
          <w:sz w:val="14"/>
          <w:szCs w:val="14"/>
          <w:spacing w:val="5"/>
        </w:rPr>
        <w:t>correlates</w:t>
      </w:r>
      <w:r>
        <w:rPr>
          <w:sz w:val="14"/>
          <w:szCs w:val="14"/>
          <w:spacing w:val="-7"/>
        </w:rPr>
        <w:t xml:space="preserve"> </w:t>
      </w:r>
      <w:r>
        <w:rPr>
          <w:sz w:val="14"/>
          <w:szCs w:val="14"/>
          <w:spacing w:val="5"/>
        </w:rPr>
        <w:t>in</w:t>
      </w:r>
      <w:r>
        <w:rPr>
          <w:sz w:val="14"/>
          <w:szCs w:val="14"/>
        </w:rPr>
        <w:t xml:space="preserve"> </w:t>
      </w:r>
      <w:r>
        <w:rPr>
          <w:sz w:val="14"/>
          <w:szCs w:val="14"/>
          <w:spacing w:val="5"/>
        </w:rPr>
        <w:t>village</w:t>
      </w:r>
      <w:r>
        <w:rPr>
          <w:sz w:val="14"/>
          <w:szCs w:val="14"/>
          <w:spacing w:val="-15"/>
        </w:rPr>
        <w:t xml:space="preserve"> </w:t>
      </w:r>
      <w:r>
        <w:rPr>
          <w:sz w:val="14"/>
          <w:szCs w:val="14"/>
          <w:spacing w:val="5"/>
        </w:rPr>
        <w:t>health</w:t>
      </w:r>
      <w:r>
        <w:rPr>
          <w:sz w:val="14"/>
          <w:szCs w:val="14"/>
          <w:spacing w:val="-12"/>
        </w:rPr>
        <w:t xml:space="preserve"> </w:t>
      </w:r>
      <w:r>
        <w:rPr>
          <w:sz w:val="14"/>
          <w:szCs w:val="14"/>
          <w:spacing w:val="5"/>
        </w:rPr>
        <w:t>clinics</w:t>
      </w:r>
      <w:r>
        <w:rPr>
          <w:sz w:val="14"/>
          <w:szCs w:val="14"/>
          <w:spacing w:val="-14"/>
        </w:rPr>
        <w:t xml:space="preserve"> </w:t>
      </w:r>
      <w:r>
        <w:rPr>
          <w:sz w:val="14"/>
          <w:szCs w:val="14"/>
          <w:spacing w:val="5"/>
        </w:rPr>
        <w:t>across</w:t>
      </w:r>
      <w:r>
        <w:rPr>
          <w:sz w:val="14"/>
          <w:szCs w:val="14"/>
          <w:spacing w:val="-10"/>
        </w:rPr>
        <w:t xml:space="preserve"> </w:t>
      </w:r>
      <w:r>
        <w:rPr>
          <w:sz w:val="14"/>
          <w:szCs w:val="14"/>
          <w:spacing w:val="5"/>
        </w:rPr>
        <w:t>10 provinces</w:t>
      </w:r>
      <w:r>
        <w:rPr>
          <w:sz w:val="14"/>
          <w:szCs w:val="14"/>
          <w:spacing w:val="-14"/>
        </w:rPr>
        <w:t xml:space="preserve"> </w:t>
      </w:r>
      <w:r>
        <w:rPr>
          <w:sz w:val="14"/>
          <w:szCs w:val="14"/>
          <w:spacing w:val="5"/>
        </w:rPr>
        <w:t>of</w:t>
      </w:r>
      <w:r>
        <w:rPr>
          <w:sz w:val="14"/>
          <w:szCs w:val="14"/>
          <w:spacing w:val="-26"/>
        </w:rPr>
        <w:t xml:space="preserve"> </w:t>
      </w:r>
      <w:r>
        <w:rPr>
          <w:sz w:val="14"/>
          <w:szCs w:val="14"/>
          <w:spacing w:val="5"/>
        </w:rPr>
        <w:t>Western</w:t>
      </w:r>
      <w:r>
        <w:rPr>
          <w:sz w:val="14"/>
          <w:szCs w:val="14"/>
          <w:spacing w:val="-6"/>
        </w:rPr>
        <w:t xml:space="preserve"> </w:t>
      </w:r>
      <w:r>
        <w:rPr>
          <w:sz w:val="14"/>
          <w:szCs w:val="14"/>
          <w:spacing w:val="5"/>
        </w:rPr>
        <w:t>China</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17"/>
        </w:rPr>
        <w:t xml:space="preserve"> </w:t>
      </w:r>
      <w:r>
        <w:rPr>
          <w:sz w:val="14"/>
          <w:szCs w:val="14"/>
          <w:spacing w:val="5"/>
        </w:rPr>
        <w:t>J</w:t>
      </w:r>
      <w:r>
        <w:rPr>
          <w:sz w:val="14"/>
          <w:szCs w:val="14"/>
        </w:rPr>
        <w:t xml:space="preserve"> </w:t>
      </w:r>
      <w:r>
        <w:rPr>
          <w:sz w:val="14"/>
          <w:szCs w:val="14"/>
        </w:rPr>
        <w:t>EpidemiolCommunity</w:t>
      </w:r>
      <w:r>
        <w:rPr>
          <w:sz w:val="14"/>
          <w:szCs w:val="14"/>
          <w:spacing w:val="-4"/>
        </w:rPr>
        <w:t xml:space="preserve"> </w:t>
      </w:r>
      <w:r>
        <w:rPr>
          <w:sz w:val="14"/>
          <w:szCs w:val="14"/>
        </w:rPr>
        <w:t>Health</w:t>
      </w:r>
      <w:r>
        <w:rPr>
          <w:sz w:val="14"/>
          <w:szCs w:val="14"/>
          <w:spacing w:val="11"/>
          <w:position w:val="2"/>
        </w:rPr>
        <w:t>,</w:t>
      </w:r>
      <w:r>
        <w:rPr>
          <w:sz w:val="14"/>
          <w:szCs w:val="14"/>
          <w:spacing w:val="11"/>
        </w:rPr>
        <w:t>2010</w:t>
      </w:r>
      <w:r>
        <w:rPr>
          <w:sz w:val="14"/>
          <w:szCs w:val="14"/>
          <w:spacing w:val="11"/>
          <w:position w:val="2"/>
        </w:rPr>
        <w:t>,</w:t>
      </w:r>
      <w:r>
        <w:rPr>
          <w:sz w:val="14"/>
          <w:szCs w:val="14"/>
          <w:spacing w:val="11"/>
        </w:rPr>
        <w:t>64(6) </w:t>
      </w:r>
      <w:r>
        <w:rPr>
          <w:sz w:val="14"/>
          <w:szCs w:val="14"/>
          <w:spacing w:val="11"/>
          <w:position w:val="2"/>
        </w:rPr>
        <w:t>:</w:t>
      </w:r>
      <w:r>
        <w:rPr>
          <w:sz w:val="14"/>
          <w:szCs w:val="14"/>
          <w:spacing w:val="11"/>
        </w:rPr>
        <w:t>549-553.</w:t>
      </w:r>
    </w:p>
    <w:p>
      <w:pPr>
        <w:pStyle w:val="BodyText"/>
        <w:ind w:left="998" w:right="369" w:hanging="389"/>
        <w:spacing w:before="95"/>
        <w:rPr>
          <w:sz w:val="14"/>
          <w:szCs w:val="14"/>
        </w:rPr>
      </w:pPr>
      <w:r>
        <w:rPr>
          <w:sz w:val="14"/>
          <w:szCs w:val="14"/>
          <w:spacing w:val="11"/>
          <w:position w:val="1"/>
        </w:rPr>
        <w:t>[25]  </w:t>
      </w:r>
      <w:r>
        <w:rPr>
          <w:sz w:val="14"/>
          <w:szCs w:val="14"/>
          <w:spacing w:val="11"/>
        </w:rPr>
        <w:t>Yang</w:t>
      </w:r>
      <w:r>
        <w:rPr>
          <w:sz w:val="14"/>
          <w:szCs w:val="14"/>
          <w:spacing w:val="-18"/>
        </w:rPr>
        <w:t xml:space="preserve"> </w:t>
      </w:r>
      <w:r>
        <w:rPr>
          <w:sz w:val="14"/>
          <w:szCs w:val="14"/>
          <w:spacing w:val="11"/>
        </w:rPr>
        <w:t>M</w:t>
      </w:r>
      <w:r>
        <w:rPr>
          <w:sz w:val="14"/>
          <w:szCs w:val="14"/>
          <w:spacing w:val="-17"/>
        </w:rPr>
        <w:t xml:space="preserve"> </w:t>
      </w:r>
      <w:r>
        <w:rPr>
          <w:sz w:val="14"/>
          <w:szCs w:val="14"/>
          <w:spacing w:val="11"/>
          <w:position w:val="2"/>
        </w:rPr>
        <w:t>, </w:t>
      </w:r>
      <w:r>
        <w:rPr>
          <w:sz w:val="14"/>
          <w:szCs w:val="14"/>
          <w:spacing w:val="11"/>
        </w:rPr>
        <w:t>LuJ</w:t>
      </w:r>
      <w:r>
        <w:rPr>
          <w:sz w:val="14"/>
          <w:szCs w:val="14"/>
          <w:spacing w:val="11"/>
          <w:position w:val="2"/>
        </w:rPr>
        <w:t>,</w:t>
      </w:r>
      <w:r>
        <w:rPr>
          <w:sz w:val="14"/>
          <w:szCs w:val="14"/>
          <w:spacing w:val="23"/>
          <w:w w:val="101"/>
          <w:position w:val="2"/>
        </w:rPr>
        <w:t xml:space="preserve"> </w:t>
      </w:r>
      <w:r>
        <w:rPr>
          <w:sz w:val="14"/>
          <w:szCs w:val="14"/>
          <w:spacing w:val="11"/>
        </w:rPr>
        <w:t>Hao</w:t>
      </w:r>
      <w:r>
        <w:rPr>
          <w:sz w:val="14"/>
          <w:szCs w:val="14"/>
          <w:spacing w:val="-17"/>
        </w:rPr>
        <w:t xml:space="preserve"> </w:t>
      </w:r>
      <w:r>
        <w:rPr>
          <w:sz w:val="14"/>
          <w:szCs w:val="14"/>
          <w:spacing w:val="11"/>
        </w:rPr>
        <w:t>Q</w:t>
      </w:r>
      <w:r>
        <w:rPr>
          <w:sz w:val="14"/>
          <w:szCs w:val="14"/>
          <w:spacing w:val="11"/>
          <w:position w:val="2"/>
        </w:rPr>
        <w:t>,</w:t>
      </w:r>
      <w:r>
        <w:rPr>
          <w:sz w:val="14"/>
          <w:szCs w:val="14"/>
          <w:spacing w:val="19"/>
          <w:w w:val="101"/>
          <w:position w:val="2"/>
        </w:rPr>
        <w:t xml:space="preserve"> </w:t>
      </w:r>
      <w:r>
        <w:rPr>
          <w:sz w:val="14"/>
          <w:szCs w:val="14"/>
          <w:spacing w:val="11"/>
        </w:rPr>
        <w:t>etal. Doesresidi</w:t>
      </w:r>
      <w:r>
        <w:rPr>
          <w:sz w:val="14"/>
          <w:szCs w:val="14"/>
          <w:spacing w:val="10"/>
        </w:rPr>
        <w:t>ngin</w:t>
      </w:r>
      <w:r>
        <w:rPr>
          <w:sz w:val="14"/>
          <w:szCs w:val="14"/>
          <w:spacing w:val="-19"/>
        </w:rPr>
        <w:t xml:space="preserve"> </w:t>
      </w:r>
      <w:r>
        <w:rPr>
          <w:sz w:val="14"/>
          <w:szCs w:val="14"/>
          <w:spacing w:val="10"/>
        </w:rPr>
        <w:t>urban</w:t>
      </w:r>
      <w:r>
        <w:rPr>
          <w:sz w:val="14"/>
          <w:szCs w:val="14"/>
          <w:spacing w:val="-20"/>
        </w:rPr>
        <w:t xml:space="preserve"> </w:t>
      </w:r>
      <w:r>
        <w:rPr>
          <w:sz w:val="14"/>
          <w:szCs w:val="14"/>
          <w:spacing w:val="10"/>
        </w:rPr>
        <w:t>orruralar-</w:t>
      </w:r>
      <w:r>
        <w:rPr>
          <w:sz w:val="14"/>
          <w:szCs w:val="14"/>
        </w:rPr>
        <w:t xml:space="preserve"> </w:t>
      </w:r>
      <w:r>
        <w:rPr>
          <w:sz w:val="14"/>
          <w:szCs w:val="14"/>
          <w:spacing w:val="4"/>
        </w:rPr>
        <w:t>eas</w:t>
      </w:r>
      <w:r>
        <w:rPr>
          <w:sz w:val="14"/>
          <w:szCs w:val="14"/>
          <w:spacing w:val="-22"/>
        </w:rPr>
        <w:t xml:space="preserve"> </w:t>
      </w:r>
      <w:r>
        <w:rPr>
          <w:sz w:val="14"/>
          <w:szCs w:val="14"/>
          <w:spacing w:val="4"/>
        </w:rPr>
        <w:t>affect</w:t>
      </w:r>
      <w:r>
        <w:rPr>
          <w:sz w:val="14"/>
          <w:szCs w:val="14"/>
          <w:spacing w:val="-18"/>
        </w:rPr>
        <w:t xml:space="preserve"> </w:t>
      </w:r>
      <w:r>
        <w:rPr>
          <w:sz w:val="14"/>
          <w:szCs w:val="14"/>
          <w:spacing w:val="4"/>
        </w:rPr>
        <w:t>the</w:t>
      </w:r>
      <w:r>
        <w:rPr>
          <w:sz w:val="14"/>
          <w:szCs w:val="14"/>
          <w:spacing w:val="-7"/>
        </w:rPr>
        <w:t xml:space="preserve"> </w:t>
      </w:r>
      <w:r>
        <w:rPr>
          <w:sz w:val="14"/>
          <w:szCs w:val="14"/>
          <w:spacing w:val="4"/>
        </w:rPr>
        <w:t>incidence</w:t>
      </w:r>
      <w:r>
        <w:rPr>
          <w:sz w:val="14"/>
          <w:szCs w:val="14"/>
          <w:spacing w:val="-7"/>
        </w:rPr>
        <w:t xml:space="preserve"> </w:t>
      </w:r>
      <w:r>
        <w:rPr>
          <w:sz w:val="14"/>
          <w:szCs w:val="14"/>
          <w:spacing w:val="4"/>
        </w:rPr>
        <w:t>of</w:t>
      </w:r>
      <w:r>
        <w:rPr>
          <w:sz w:val="14"/>
          <w:szCs w:val="14"/>
          <w:spacing w:val="-15"/>
        </w:rPr>
        <w:t xml:space="preserve"> </w:t>
      </w:r>
      <w:r>
        <w:rPr>
          <w:sz w:val="14"/>
          <w:szCs w:val="14"/>
          <w:spacing w:val="4"/>
        </w:rPr>
        <w:t>pol</w:t>
      </w:r>
      <w:r>
        <w:rPr>
          <w:sz w:val="14"/>
          <w:szCs w:val="14"/>
          <w:spacing w:val="3"/>
        </w:rPr>
        <w:t>ypharmacy among older</w:t>
      </w:r>
      <w:r>
        <w:rPr>
          <w:sz w:val="14"/>
          <w:szCs w:val="14"/>
          <w:spacing w:val="-10"/>
        </w:rPr>
        <w:t xml:space="preserve"> </w:t>
      </w:r>
      <w:r>
        <w:rPr>
          <w:sz w:val="14"/>
          <w:szCs w:val="14"/>
          <w:spacing w:val="3"/>
        </w:rPr>
        <w:t>adults</w:t>
      </w:r>
      <w:r>
        <w:rPr>
          <w:sz w:val="14"/>
          <w:szCs w:val="14"/>
          <w:spacing w:val="-7"/>
        </w:rPr>
        <w:t xml:space="preserve"> </w:t>
      </w:r>
      <w:r>
        <w:rPr>
          <w:sz w:val="14"/>
          <w:szCs w:val="14"/>
          <w:spacing w:val="3"/>
        </w:rPr>
        <w:t>in</w:t>
      </w:r>
      <w:r>
        <w:rPr>
          <w:sz w:val="14"/>
          <w:szCs w:val="14"/>
        </w:rPr>
        <w:t xml:space="preserve"> </w:t>
      </w:r>
      <w:r>
        <w:rPr>
          <w:sz w:val="14"/>
          <w:szCs w:val="14"/>
        </w:rPr>
        <w:t>Western</w:t>
      </w:r>
      <w:r>
        <w:rPr>
          <w:sz w:val="14"/>
          <w:szCs w:val="14"/>
          <w:spacing w:val="-4"/>
        </w:rPr>
        <w:t xml:space="preserve"> </w:t>
      </w:r>
      <w:r>
        <w:rPr>
          <w:sz w:val="14"/>
          <w:szCs w:val="14"/>
        </w:rPr>
        <w:t>China</w:t>
      </w:r>
      <w:r>
        <w:rPr>
          <w:sz w:val="14"/>
          <w:szCs w:val="14"/>
          <w:spacing w:val="15"/>
          <w:position w:val="1"/>
        </w:rPr>
        <w:t>?  [J]</w:t>
      </w:r>
      <w:r>
        <w:rPr>
          <w:sz w:val="14"/>
          <w:szCs w:val="14"/>
          <w:spacing w:val="-18"/>
          <w:position w:val="1"/>
        </w:rPr>
        <w:t xml:space="preserve"> </w:t>
      </w:r>
      <w:r>
        <w:rPr>
          <w:sz w:val="14"/>
          <w:szCs w:val="14"/>
          <w:spacing w:val="15"/>
        </w:rPr>
        <w:t>. </w:t>
      </w:r>
      <w:r>
        <w:rPr>
          <w:sz w:val="14"/>
          <w:szCs w:val="14"/>
        </w:rPr>
        <w:t>Arch</w:t>
      </w:r>
      <w:r>
        <w:rPr>
          <w:sz w:val="14"/>
          <w:szCs w:val="14"/>
          <w:spacing w:val="15"/>
        </w:rPr>
        <w:t xml:space="preserve"> </w:t>
      </w:r>
      <w:r>
        <w:rPr>
          <w:sz w:val="14"/>
          <w:szCs w:val="14"/>
        </w:rPr>
        <w:t>GerontolGeriatr</w:t>
      </w:r>
      <w:r>
        <w:rPr>
          <w:sz w:val="14"/>
          <w:szCs w:val="14"/>
          <w:spacing w:val="15"/>
          <w:position w:val="1"/>
        </w:rPr>
        <w:t>,</w:t>
      </w:r>
      <w:r>
        <w:rPr>
          <w:sz w:val="14"/>
          <w:szCs w:val="14"/>
          <w:spacing w:val="-10"/>
          <w:position w:val="1"/>
        </w:rPr>
        <w:t xml:space="preserve"> </w:t>
      </w:r>
      <w:r>
        <w:rPr>
          <w:sz w:val="14"/>
          <w:szCs w:val="14"/>
          <w:spacing w:val="15"/>
        </w:rPr>
        <w:t>2015</w:t>
      </w:r>
      <w:r>
        <w:rPr>
          <w:sz w:val="14"/>
          <w:szCs w:val="14"/>
          <w:spacing w:val="15"/>
          <w:position w:val="1"/>
        </w:rPr>
        <w:t>,</w:t>
      </w:r>
      <w:r>
        <w:rPr>
          <w:sz w:val="14"/>
          <w:szCs w:val="14"/>
          <w:spacing w:val="-7"/>
          <w:position w:val="1"/>
        </w:rPr>
        <w:t xml:space="preserve"> </w:t>
      </w:r>
      <w:r>
        <w:rPr>
          <w:sz w:val="14"/>
          <w:szCs w:val="14"/>
          <w:spacing w:val="15"/>
        </w:rPr>
        <w:t>60</w:t>
      </w:r>
      <w:r>
        <w:rPr>
          <w:sz w:val="14"/>
          <w:szCs w:val="14"/>
          <w:spacing w:val="15"/>
          <w:position w:val="1"/>
        </w:rPr>
        <w:t>(2) :</w:t>
      </w:r>
      <w:r>
        <w:rPr>
          <w:sz w:val="14"/>
          <w:szCs w:val="14"/>
          <w:spacing w:val="-8"/>
          <w:position w:val="1"/>
        </w:rPr>
        <w:t xml:space="preserve"> </w:t>
      </w:r>
      <w:r>
        <w:rPr>
          <w:sz w:val="14"/>
          <w:szCs w:val="14"/>
          <w:spacing w:val="15"/>
        </w:rPr>
        <w:t>328-</w:t>
      </w:r>
      <w:r>
        <w:rPr>
          <w:sz w:val="14"/>
          <w:szCs w:val="14"/>
        </w:rPr>
        <w:t xml:space="preserve"> </w:t>
      </w:r>
      <w:r>
        <w:rPr>
          <w:sz w:val="14"/>
          <w:szCs w:val="14"/>
          <w:spacing w:val="4"/>
        </w:rPr>
        <w:t>333.</w:t>
      </w:r>
    </w:p>
    <w:p>
      <w:pPr>
        <w:pStyle w:val="BodyText"/>
        <w:ind w:left="1002" w:right="422" w:hanging="393"/>
        <w:spacing w:before="75" w:line="216" w:lineRule="auto"/>
        <w:rPr>
          <w:sz w:val="14"/>
          <w:szCs w:val="14"/>
        </w:rPr>
      </w:pPr>
      <w:r>
        <w:rPr>
          <w:sz w:val="14"/>
          <w:szCs w:val="14"/>
          <w:spacing w:val="15"/>
        </w:rPr>
        <w:t>[26]  程燕</w:t>
      </w:r>
      <w:r>
        <w:rPr>
          <w:sz w:val="14"/>
          <w:szCs w:val="14"/>
          <w:spacing w:val="4"/>
        </w:rPr>
        <w:t xml:space="preserve"> </w:t>
      </w:r>
      <w:r>
        <w:rPr>
          <w:sz w:val="14"/>
          <w:szCs w:val="14"/>
          <w:spacing w:val="15"/>
        </w:rPr>
        <w:t>,李永乐</w:t>
      </w:r>
      <w:r>
        <w:rPr>
          <w:sz w:val="14"/>
          <w:szCs w:val="14"/>
          <w:spacing w:val="-4"/>
        </w:rPr>
        <w:t xml:space="preserve"> </w:t>
      </w:r>
      <w:r>
        <w:rPr>
          <w:sz w:val="14"/>
          <w:szCs w:val="14"/>
          <w:spacing w:val="15"/>
        </w:rPr>
        <w:t>,王妍</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老年高血压住院患者发生衰弱的影响因</w:t>
      </w:r>
      <w:r>
        <w:rPr>
          <w:sz w:val="14"/>
          <w:szCs w:val="14"/>
        </w:rPr>
        <w:t xml:space="preserve"> </w:t>
      </w:r>
      <w:r>
        <w:rPr>
          <w:sz w:val="14"/>
          <w:szCs w:val="14"/>
          <w:spacing w:val="7"/>
        </w:rPr>
        <w:t>素[J]</w:t>
      </w:r>
      <w:r>
        <w:rPr>
          <w:sz w:val="14"/>
          <w:szCs w:val="14"/>
          <w:spacing w:val="-19"/>
        </w:rPr>
        <w:t xml:space="preserve"> </w:t>
      </w:r>
      <w:r>
        <w:rPr>
          <w:sz w:val="14"/>
          <w:szCs w:val="14"/>
          <w:spacing w:val="7"/>
        </w:rPr>
        <w:t>.</w:t>
      </w:r>
      <w:r>
        <w:rPr>
          <w:sz w:val="14"/>
          <w:szCs w:val="14"/>
          <w:spacing w:val="-20"/>
        </w:rPr>
        <w:t xml:space="preserve"> </w:t>
      </w:r>
      <w:r>
        <w:rPr>
          <w:sz w:val="14"/>
          <w:szCs w:val="14"/>
          <w:spacing w:val="7"/>
          <w:position w:val="1"/>
        </w:rPr>
        <w:t>广西医学 ,</w:t>
      </w:r>
      <w:r>
        <w:rPr>
          <w:sz w:val="14"/>
          <w:szCs w:val="14"/>
          <w:spacing w:val="7"/>
        </w:rPr>
        <w:t>2018</w:t>
      </w:r>
      <w:r>
        <w:rPr>
          <w:sz w:val="14"/>
          <w:szCs w:val="14"/>
          <w:spacing w:val="7"/>
          <w:position w:val="1"/>
        </w:rPr>
        <w:t>,</w:t>
      </w:r>
      <w:r>
        <w:rPr>
          <w:sz w:val="14"/>
          <w:szCs w:val="14"/>
          <w:spacing w:val="7"/>
        </w:rPr>
        <w:t>40(19) </w:t>
      </w:r>
      <w:r>
        <w:rPr>
          <w:sz w:val="14"/>
          <w:szCs w:val="14"/>
          <w:spacing w:val="7"/>
          <w:position w:val="1"/>
        </w:rPr>
        <w:t>:</w:t>
      </w:r>
      <w:r>
        <w:rPr>
          <w:sz w:val="14"/>
          <w:szCs w:val="14"/>
          <w:spacing w:val="7"/>
        </w:rPr>
        <w:t>2265-2267</w:t>
      </w:r>
      <w:r>
        <w:rPr>
          <w:sz w:val="14"/>
          <w:szCs w:val="14"/>
          <w:spacing w:val="7"/>
          <w:position w:val="1"/>
        </w:rPr>
        <w:t>,</w:t>
      </w:r>
      <w:r>
        <w:rPr>
          <w:sz w:val="14"/>
          <w:szCs w:val="14"/>
          <w:spacing w:val="7"/>
        </w:rPr>
        <w:t>2</w:t>
      </w:r>
      <w:r>
        <w:rPr>
          <w:sz w:val="14"/>
          <w:szCs w:val="14"/>
          <w:spacing w:val="6"/>
        </w:rPr>
        <w:t>281.</w:t>
      </w:r>
    </w:p>
    <w:p>
      <w:pPr>
        <w:pStyle w:val="BodyText"/>
        <w:ind w:left="1002" w:right="371" w:hanging="393"/>
        <w:spacing w:before="88" w:line="219" w:lineRule="auto"/>
        <w:rPr>
          <w:sz w:val="14"/>
          <w:szCs w:val="14"/>
        </w:rPr>
      </w:pPr>
      <w:r>
        <w:rPr>
          <w:sz w:val="14"/>
          <w:szCs w:val="14"/>
          <w:spacing w:val="7"/>
          <w:position w:val="1"/>
        </w:rPr>
        <w:t>[27]  </w:t>
      </w:r>
      <w:r>
        <w:rPr>
          <w:sz w:val="14"/>
          <w:szCs w:val="14"/>
          <w:spacing w:val="7"/>
        </w:rPr>
        <w:t>Franklin SS</w:t>
      </w:r>
      <w:r>
        <w:rPr>
          <w:sz w:val="14"/>
          <w:szCs w:val="14"/>
          <w:spacing w:val="7"/>
          <w:position w:val="2"/>
        </w:rPr>
        <w:t>,</w:t>
      </w:r>
      <w:r>
        <w:rPr>
          <w:sz w:val="14"/>
          <w:szCs w:val="14"/>
          <w:spacing w:val="35"/>
          <w:position w:val="2"/>
        </w:rPr>
        <w:t xml:space="preserve"> </w:t>
      </w:r>
      <w:r>
        <w:rPr>
          <w:sz w:val="14"/>
          <w:szCs w:val="14"/>
          <w:spacing w:val="7"/>
        </w:rPr>
        <w:t>Wilkinson IB</w:t>
      </w:r>
      <w:r>
        <w:rPr>
          <w:sz w:val="14"/>
          <w:szCs w:val="14"/>
          <w:spacing w:val="7"/>
          <w:position w:val="2"/>
        </w:rPr>
        <w:t>,</w:t>
      </w:r>
      <w:r>
        <w:rPr>
          <w:sz w:val="14"/>
          <w:szCs w:val="14"/>
          <w:spacing w:val="35"/>
          <w:w w:val="101"/>
          <w:position w:val="2"/>
        </w:rPr>
        <w:t xml:space="preserve"> </w:t>
      </w:r>
      <w:r>
        <w:rPr>
          <w:sz w:val="14"/>
          <w:szCs w:val="14"/>
          <w:spacing w:val="7"/>
        </w:rPr>
        <w:t>McEniery</w:t>
      </w:r>
      <w:r>
        <w:rPr>
          <w:sz w:val="14"/>
          <w:szCs w:val="14"/>
          <w:spacing w:val="-4"/>
        </w:rPr>
        <w:t xml:space="preserve"> </w:t>
      </w:r>
      <w:r>
        <w:rPr>
          <w:sz w:val="14"/>
          <w:szCs w:val="14"/>
          <w:spacing w:val="7"/>
        </w:rPr>
        <w:t>CM.  Unusual</w:t>
      </w:r>
      <w:r>
        <w:rPr>
          <w:sz w:val="14"/>
          <w:szCs w:val="14"/>
          <w:spacing w:val="-17"/>
        </w:rPr>
        <w:t xml:space="preserve"> </w:t>
      </w:r>
      <w:r>
        <w:rPr>
          <w:sz w:val="14"/>
          <w:szCs w:val="14"/>
          <w:spacing w:val="7"/>
        </w:rPr>
        <w:t>hyperten-</w:t>
      </w:r>
      <w:r>
        <w:rPr>
          <w:sz w:val="14"/>
          <w:szCs w:val="14"/>
        </w:rPr>
        <w:t xml:space="preserve"> </w:t>
      </w:r>
      <w:r>
        <w:rPr>
          <w:sz w:val="14"/>
          <w:szCs w:val="14"/>
          <w:spacing w:val="4"/>
        </w:rPr>
        <w:t>sive</w:t>
      </w:r>
      <w:r>
        <w:rPr>
          <w:sz w:val="14"/>
          <w:szCs w:val="14"/>
          <w:spacing w:val="-4"/>
        </w:rPr>
        <w:t xml:space="preserve"> </w:t>
      </w:r>
      <w:r>
        <w:rPr>
          <w:sz w:val="14"/>
          <w:szCs w:val="14"/>
          <w:spacing w:val="4"/>
        </w:rPr>
        <w:t>phenotypes</w:t>
      </w:r>
      <w:r>
        <w:rPr>
          <w:sz w:val="14"/>
          <w:szCs w:val="14"/>
          <w:spacing w:val="4"/>
          <w:position w:val="2"/>
        </w:rPr>
        <w:t>:</w:t>
      </w:r>
      <w:r>
        <w:rPr>
          <w:sz w:val="14"/>
          <w:szCs w:val="14"/>
          <w:spacing w:val="23"/>
          <w:w w:val="101"/>
          <w:position w:val="2"/>
        </w:rPr>
        <w:t xml:space="preserve"> </w:t>
      </w:r>
      <w:r>
        <w:rPr>
          <w:sz w:val="14"/>
          <w:szCs w:val="14"/>
          <w:spacing w:val="4"/>
        </w:rPr>
        <w:t>whatis</w:t>
      </w:r>
      <w:r>
        <w:rPr>
          <w:sz w:val="14"/>
          <w:szCs w:val="14"/>
          <w:spacing w:val="-10"/>
        </w:rPr>
        <w:t xml:space="preserve"> </w:t>
      </w:r>
      <w:r>
        <w:rPr>
          <w:sz w:val="14"/>
          <w:szCs w:val="14"/>
          <w:spacing w:val="4"/>
        </w:rPr>
        <w:t>their</w:t>
      </w:r>
      <w:r>
        <w:rPr>
          <w:sz w:val="14"/>
          <w:szCs w:val="14"/>
          <w:spacing w:val="-13"/>
        </w:rPr>
        <w:t xml:space="preserve"> </w:t>
      </w:r>
      <w:r>
        <w:rPr>
          <w:sz w:val="14"/>
          <w:szCs w:val="14"/>
          <w:spacing w:val="4"/>
        </w:rPr>
        <w:t>significance</w:t>
      </w:r>
      <w:r>
        <w:rPr>
          <w:sz w:val="14"/>
          <w:szCs w:val="14"/>
          <w:spacing w:val="4"/>
          <w:position w:val="2"/>
        </w:rPr>
        <w:t>?  </w:t>
      </w:r>
      <w:r>
        <w:rPr>
          <w:sz w:val="14"/>
          <w:szCs w:val="14"/>
          <w:spacing w:val="4"/>
          <w:position w:val="1"/>
        </w:rPr>
        <w:t>[J]</w:t>
      </w:r>
      <w:r>
        <w:rPr>
          <w:sz w:val="14"/>
          <w:szCs w:val="14"/>
          <w:spacing w:val="-19"/>
          <w:position w:val="1"/>
        </w:rPr>
        <w:t xml:space="preserve"> </w:t>
      </w:r>
      <w:r>
        <w:rPr>
          <w:sz w:val="14"/>
          <w:szCs w:val="14"/>
          <w:spacing w:val="4"/>
        </w:rPr>
        <w:t>. Hypertension</w:t>
      </w:r>
      <w:r>
        <w:rPr>
          <w:sz w:val="14"/>
          <w:szCs w:val="14"/>
          <w:spacing w:val="4"/>
          <w:position w:val="2"/>
        </w:rPr>
        <w:t>,</w:t>
      </w:r>
      <w:r>
        <w:rPr>
          <w:sz w:val="14"/>
          <w:szCs w:val="14"/>
          <w:position w:val="2"/>
        </w:rPr>
        <w:t xml:space="preserve">  </w:t>
      </w:r>
      <w:r>
        <w:rPr>
          <w:sz w:val="14"/>
          <w:szCs w:val="14"/>
          <w:spacing w:val="4"/>
        </w:rPr>
        <w:t>2012</w:t>
      </w:r>
      <w:r>
        <w:rPr>
          <w:sz w:val="14"/>
          <w:szCs w:val="14"/>
          <w:spacing w:val="4"/>
          <w:position w:val="1"/>
        </w:rPr>
        <w:t>,</w:t>
      </w:r>
      <w:r>
        <w:rPr>
          <w:sz w:val="14"/>
          <w:szCs w:val="14"/>
          <w:spacing w:val="4"/>
        </w:rPr>
        <w:t>59(2) </w:t>
      </w:r>
      <w:r>
        <w:rPr>
          <w:sz w:val="14"/>
          <w:szCs w:val="14"/>
          <w:spacing w:val="4"/>
          <w:position w:val="1"/>
        </w:rPr>
        <w:t>:</w:t>
      </w:r>
      <w:r>
        <w:rPr>
          <w:sz w:val="14"/>
          <w:szCs w:val="14"/>
          <w:spacing w:val="4"/>
        </w:rPr>
        <w:t>173-178.</w:t>
      </w:r>
    </w:p>
    <w:p>
      <w:pPr>
        <w:pStyle w:val="BodyText"/>
        <w:ind w:left="1000" w:right="371" w:hanging="391"/>
        <w:spacing w:before="96" w:line="210" w:lineRule="auto"/>
        <w:rPr>
          <w:sz w:val="14"/>
          <w:szCs w:val="14"/>
        </w:rPr>
      </w:pPr>
      <w:r>
        <w:rPr>
          <w:sz w:val="14"/>
          <w:szCs w:val="14"/>
          <w:spacing w:val="7"/>
          <w:position w:val="1"/>
        </w:rPr>
        <w:t>[28]  </w:t>
      </w:r>
      <w:r>
        <w:rPr>
          <w:sz w:val="14"/>
          <w:szCs w:val="14"/>
          <w:spacing w:val="7"/>
        </w:rPr>
        <w:t>Mancia</w:t>
      </w:r>
      <w:r>
        <w:rPr>
          <w:sz w:val="14"/>
          <w:szCs w:val="14"/>
          <w:spacing w:val="-21"/>
        </w:rPr>
        <w:t xml:space="preserve"> </w:t>
      </w:r>
      <w:r>
        <w:rPr>
          <w:sz w:val="14"/>
          <w:szCs w:val="14"/>
          <w:spacing w:val="7"/>
        </w:rPr>
        <w:t>G</w:t>
      </w:r>
      <w:r>
        <w:rPr>
          <w:sz w:val="14"/>
          <w:szCs w:val="14"/>
          <w:spacing w:val="7"/>
          <w:position w:val="2"/>
        </w:rPr>
        <w:t>, </w:t>
      </w:r>
      <w:r>
        <w:rPr>
          <w:sz w:val="14"/>
          <w:szCs w:val="14"/>
          <w:spacing w:val="7"/>
        </w:rPr>
        <w:t>FacchettiR</w:t>
      </w:r>
      <w:r>
        <w:rPr>
          <w:sz w:val="14"/>
          <w:szCs w:val="14"/>
          <w:spacing w:val="7"/>
          <w:position w:val="2"/>
        </w:rPr>
        <w:t>, </w:t>
      </w:r>
      <w:r>
        <w:rPr>
          <w:sz w:val="14"/>
          <w:szCs w:val="14"/>
          <w:spacing w:val="7"/>
        </w:rPr>
        <w:t>Bombell</w:t>
      </w:r>
      <w:r>
        <w:rPr>
          <w:sz w:val="14"/>
          <w:szCs w:val="14"/>
          <w:spacing w:val="6"/>
        </w:rPr>
        <w:t>iM</w:t>
      </w:r>
      <w:r>
        <w:rPr>
          <w:sz w:val="14"/>
          <w:szCs w:val="14"/>
          <w:spacing w:val="-17"/>
        </w:rPr>
        <w:t xml:space="preserve"> </w:t>
      </w:r>
      <w:r>
        <w:rPr>
          <w:sz w:val="14"/>
          <w:szCs w:val="14"/>
          <w:spacing w:val="6"/>
          <w:position w:val="2"/>
        </w:rPr>
        <w:t>,</w:t>
      </w:r>
      <w:r>
        <w:rPr>
          <w:sz w:val="14"/>
          <w:szCs w:val="14"/>
          <w:spacing w:val="15"/>
          <w:w w:val="101"/>
          <w:position w:val="2"/>
        </w:rPr>
        <w:t xml:space="preserve"> </w:t>
      </w:r>
      <w:r>
        <w:rPr>
          <w:sz w:val="14"/>
          <w:szCs w:val="14"/>
          <w:spacing w:val="6"/>
        </w:rPr>
        <w:t>etal. White-coathyperten-</w:t>
      </w:r>
      <w:r>
        <w:rPr>
          <w:sz w:val="14"/>
          <w:szCs w:val="14"/>
        </w:rPr>
        <w:t xml:space="preserve"> </w:t>
      </w:r>
      <w:r>
        <w:rPr>
          <w:sz w:val="14"/>
          <w:szCs w:val="14"/>
          <w:spacing w:val="2"/>
        </w:rPr>
        <w:t>sion</w:t>
      </w:r>
      <w:r>
        <w:rPr>
          <w:sz w:val="14"/>
          <w:szCs w:val="14"/>
          <w:spacing w:val="2"/>
          <w:position w:val="2"/>
        </w:rPr>
        <w:t>:</w:t>
      </w:r>
      <w:r>
        <w:rPr>
          <w:sz w:val="14"/>
          <w:szCs w:val="14"/>
          <w:spacing w:val="53"/>
          <w:w w:val="101"/>
          <w:position w:val="2"/>
        </w:rPr>
        <w:t xml:space="preserve"> </w:t>
      </w:r>
      <w:r>
        <w:rPr>
          <w:sz w:val="14"/>
          <w:szCs w:val="14"/>
          <w:spacing w:val="2"/>
        </w:rPr>
        <w:t>pathophysiological</w:t>
      </w:r>
      <w:r>
        <w:rPr>
          <w:sz w:val="14"/>
          <w:szCs w:val="14"/>
          <w:spacing w:val="-8"/>
        </w:rPr>
        <w:t xml:space="preserve"> </w:t>
      </w:r>
      <w:r>
        <w:rPr>
          <w:sz w:val="14"/>
          <w:szCs w:val="14"/>
          <w:spacing w:val="2"/>
        </w:rPr>
        <w:t>and clinical</w:t>
      </w:r>
      <w:r>
        <w:rPr>
          <w:sz w:val="14"/>
          <w:szCs w:val="14"/>
          <w:spacing w:val="-8"/>
        </w:rPr>
        <w:t xml:space="preserve"> </w:t>
      </w:r>
      <w:r>
        <w:rPr>
          <w:sz w:val="14"/>
          <w:szCs w:val="14"/>
          <w:spacing w:val="2"/>
        </w:rPr>
        <w:t>aspects</w:t>
      </w:r>
      <w:r>
        <w:rPr>
          <w:sz w:val="14"/>
          <w:szCs w:val="14"/>
          <w:spacing w:val="2"/>
          <w:position w:val="2"/>
        </w:rPr>
        <w:t>:  </w:t>
      </w:r>
      <w:r>
        <w:rPr>
          <w:sz w:val="14"/>
          <w:szCs w:val="14"/>
          <w:spacing w:val="2"/>
        </w:rPr>
        <w:t>excellence award</w:t>
      </w:r>
      <w:r>
        <w:rPr>
          <w:sz w:val="14"/>
          <w:szCs w:val="14"/>
        </w:rPr>
        <w:t xml:space="preserve"> </w:t>
      </w:r>
      <w:r>
        <w:rPr>
          <w:sz w:val="14"/>
          <w:szCs w:val="14"/>
        </w:rPr>
        <w:t>for</w:t>
      </w:r>
      <w:r>
        <w:rPr>
          <w:sz w:val="14"/>
          <w:szCs w:val="14"/>
          <w:spacing w:val="-15"/>
        </w:rPr>
        <w:t xml:space="preserve"> </w:t>
      </w:r>
      <w:r>
        <w:rPr>
          <w:sz w:val="14"/>
          <w:szCs w:val="14"/>
        </w:rPr>
        <w:t>hypertension</w:t>
      </w:r>
      <w:r>
        <w:rPr>
          <w:sz w:val="14"/>
          <w:szCs w:val="14"/>
          <w:spacing w:val="-9"/>
        </w:rPr>
        <w:t xml:space="preserve"> </w:t>
      </w:r>
      <w:r>
        <w:rPr>
          <w:sz w:val="14"/>
          <w:szCs w:val="14"/>
        </w:rPr>
        <w:t>research</w:t>
      </w:r>
      <w:r>
        <w:rPr>
          <w:sz w:val="14"/>
          <w:szCs w:val="14"/>
          <w:spacing w:val="11"/>
        </w:rPr>
        <w:t xml:space="preserve"> 2020[J]</w:t>
      </w:r>
      <w:r>
        <w:rPr>
          <w:sz w:val="14"/>
          <w:szCs w:val="14"/>
          <w:spacing w:val="-18"/>
        </w:rPr>
        <w:t xml:space="preserve"> </w:t>
      </w:r>
      <w:r>
        <w:rPr>
          <w:sz w:val="14"/>
          <w:szCs w:val="14"/>
          <w:spacing w:val="11"/>
        </w:rPr>
        <w:t>. </w:t>
      </w:r>
      <w:r>
        <w:rPr>
          <w:sz w:val="14"/>
          <w:szCs w:val="14"/>
        </w:rPr>
        <w:t>Hypertension</w:t>
      </w:r>
      <w:r>
        <w:rPr>
          <w:sz w:val="14"/>
          <w:szCs w:val="14"/>
          <w:spacing w:val="11"/>
          <w:position w:val="1"/>
        </w:rPr>
        <w:t>,</w:t>
      </w:r>
      <w:r>
        <w:rPr>
          <w:sz w:val="14"/>
          <w:szCs w:val="14"/>
          <w:spacing w:val="-14"/>
          <w:position w:val="1"/>
        </w:rPr>
        <w:t xml:space="preserve"> </w:t>
      </w:r>
      <w:r>
        <w:rPr>
          <w:sz w:val="14"/>
          <w:szCs w:val="14"/>
          <w:spacing w:val="11"/>
        </w:rPr>
        <w:t>2021</w:t>
      </w:r>
      <w:r>
        <w:rPr>
          <w:sz w:val="14"/>
          <w:szCs w:val="14"/>
          <w:spacing w:val="11"/>
          <w:position w:val="1"/>
        </w:rPr>
        <w:t>,</w:t>
      </w:r>
      <w:r>
        <w:rPr>
          <w:sz w:val="14"/>
          <w:szCs w:val="14"/>
          <w:spacing w:val="-12"/>
          <w:position w:val="1"/>
        </w:rPr>
        <w:t xml:space="preserve"> </w:t>
      </w:r>
      <w:r>
        <w:rPr>
          <w:sz w:val="14"/>
          <w:szCs w:val="14"/>
          <w:spacing w:val="11"/>
        </w:rPr>
        <w:t>78</w:t>
      </w:r>
      <w:r>
        <w:rPr>
          <w:sz w:val="14"/>
          <w:szCs w:val="14"/>
          <w:spacing w:val="11"/>
          <w:position w:val="1"/>
        </w:rPr>
        <w:t>(6) :</w:t>
      </w:r>
    </w:p>
    <w:p>
      <w:pPr>
        <w:spacing w:line="14" w:lineRule="auto"/>
        <w:rPr>
          <w:rFonts w:ascii="Arial"/>
          <w:sz w:val="2"/>
        </w:rPr>
      </w:pPr>
      <w:r>
        <w:rPr>
          <w:rFonts w:ascii="Arial" w:hAnsi="Arial" w:eastAsia="Arial" w:cs="Arial"/>
          <w:sz w:val="2"/>
          <w:szCs w:val="2"/>
        </w:rPr>
        <w:br w:type="column"/>
      </w:r>
    </w:p>
    <w:p>
      <w:pPr>
        <w:pStyle w:val="BodyText"/>
        <w:ind w:left="396"/>
        <w:spacing w:before="41" w:line="170" w:lineRule="auto"/>
        <w:rPr>
          <w:sz w:val="14"/>
          <w:szCs w:val="14"/>
        </w:rPr>
      </w:pPr>
      <w:r>
        <w:rPr>
          <w:sz w:val="14"/>
          <w:szCs w:val="14"/>
          <w:spacing w:val="-1"/>
        </w:rPr>
        <w:t>1677-1688.</w:t>
      </w:r>
    </w:p>
    <w:p>
      <w:pPr>
        <w:pStyle w:val="BodyText"/>
        <w:ind w:left="394" w:right="122" w:hanging="394"/>
        <w:spacing w:before="80" w:line="219" w:lineRule="auto"/>
        <w:rPr>
          <w:sz w:val="14"/>
          <w:szCs w:val="14"/>
        </w:rPr>
      </w:pPr>
      <w:r>
        <w:rPr>
          <w:sz w:val="14"/>
          <w:szCs w:val="14"/>
          <w:spacing w:val="9"/>
          <w:position w:val="1"/>
        </w:rPr>
        <w:t>[29]  </w:t>
      </w:r>
      <w:r>
        <w:rPr>
          <w:sz w:val="14"/>
          <w:szCs w:val="14"/>
          <w:spacing w:val="9"/>
        </w:rPr>
        <w:t>BriasoulisA</w:t>
      </w:r>
      <w:r>
        <w:rPr>
          <w:sz w:val="14"/>
          <w:szCs w:val="14"/>
          <w:spacing w:val="9"/>
          <w:position w:val="2"/>
        </w:rPr>
        <w:t>,</w:t>
      </w:r>
      <w:r>
        <w:rPr>
          <w:sz w:val="14"/>
          <w:szCs w:val="14"/>
          <w:spacing w:val="23"/>
          <w:w w:val="101"/>
          <w:position w:val="2"/>
        </w:rPr>
        <w:t xml:space="preserve"> </w:t>
      </w:r>
      <w:r>
        <w:rPr>
          <w:sz w:val="14"/>
          <w:szCs w:val="14"/>
          <w:spacing w:val="9"/>
        </w:rPr>
        <w:t>Androula</w:t>
      </w:r>
      <w:r>
        <w:rPr>
          <w:sz w:val="14"/>
          <w:szCs w:val="14"/>
          <w:spacing w:val="8"/>
        </w:rPr>
        <w:t>kisE</w:t>
      </w:r>
      <w:r>
        <w:rPr>
          <w:sz w:val="14"/>
          <w:szCs w:val="14"/>
          <w:spacing w:val="8"/>
          <w:position w:val="2"/>
        </w:rPr>
        <w:t>,</w:t>
      </w:r>
      <w:r>
        <w:rPr>
          <w:sz w:val="14"/>
          <w:szCs w:val="14"/>
          <w:spacing w:val="20"/>
          <w:w w:val="101"/>
          <w:position w:val="2"/>
        </w:rPr>
        <w:t xml:space="preserve"> </w:t>
      </w:r>
      <w:r>
        <w:rPr>
          <w:sz w:val="14"/>
          <w:szCs w:val="14"/>
          <w:spacing w:val="8"/>
        </w:rPr>
        <w:t>PallaM</w:t>
      </w:r>
      <w:r>
        <w:rPr>
          <w:sz w:val="14"/>
          <w:szCs w:val="14"/>
          <w:spacing w:val="-17"/>
        </w:rPr>
        <w:t xml:space="preserve"> </w:t>
      </w:r>
      <w:r>
        <w:rPr>
          <w:sz w:val="14"/>
          <w:szCs w:val="14"/>
          <w:spacing w:val="8"/>
          <w:position w:val="2"/>
        </w:rPr>
        <w:t>,</w:t>
      </w:r>
      <w:r>
        <w:rPr>
          <w:sz w:val="14"/>
          <w:szCs w:val="14"/>
          <w:spacing w:val="28"/>
          <w:w w:val="102"/>
          <w:position w:val="2"/>
        </w:rPr>
        <w:t xml:space="preserve"> </w:t>
      </w:r>
      <w:r>
        <w:rPr>
          <w:sz w:val="14"/>
          <w:szCs w:val="14"/>
          <w:spacing w:val="8"/>
        </w:rPr>
        <w:t>et</w:t>
      </w:r>
      <w:r>
        <w:rPr>
          <w:sz w:val="14"/>
          <w:szCs w:val="14"/>
          <w:spacing w:val="-24"/>
        </w:rPr>
        <w:t xml:space="preserve"> </w:t>
      </w:r>
      <w:r>
        <w:rPr>
          <w:sz w:val="14"/>
          <w:szCs w:val="14"/>
          <w:spacing w:val="8"/>
        </w:rPr>
        <w:t>al.</w:t>
      </w:r>
      <w:r>
        <w:rPr>
          <w:sz w:val="14"/>
          <w:szCs w:val="14"/>
          <w:spacing w:val="19"/>
        </w:rPr>
        <w:t xml:space="preserve"> </w:t>
      </w:r>
      <w:r>
        <w:rPr>
          <w:sz w:val="14"/>
          <w:szCs w:val="14"/>
          <w:spacing w:val="8"/>
        </w:rPr>
        <w:t>White-coathyper-</w:t>
      </w:r>
      <w:r>
        <w:rPr>
          <w:sz w:val="14"/>
          <w:szCs w:val="14"/>
        </w:rPr>
        <w:t xml:space="preserve"> </w:t>
      </w:r>
      <w:r>
        <w:rPr>
          <w:sz w:val="14"/>
          <w:szCs w:val="14"/>
          <w:spacing w:val="4"/>
        </w:rPr>
        <w:t>tension</w:t>
      </w:r>
      <w:r>
        <w:rPr>
          <w:sz w:val="14"/>
          <w:szCs w:val="14"/>
          <w:spacing w:val="-13"/>
        </w:rPr>
        <w:t xml:space="preserve"> </w:t>
      </w:r>
      <w:r>
        <w:rPr>
          <w:sz w:val="14"/>
          <w:szCs w:val="14"/>
          <w:spacing w:val="4"/>
        </w:rPr>
        <w:t>and</w:t>
      </w:r>
      <w:r>
        <w:rPr>
          <w:sz w:val="14"/>
          <w:szCs w:val="14"/>
          <w:spacing w:val="-11"/>
        </w:rPr>
        <w:t xml:space="preserve"> </w:t>
      </w:r>
      <w:r>
        <w:rPr>
          <w:sz w:val="14"/>
          <w:szCs w:val="14"/>
          <w:spacing w:val="4"/>
        </w:rPr>
        <w:t>cardiovascular</w:t>
      </w:r>
      <w:r>
        <w:rPr>
          <w:sz w:val="14"/>
          <w:szCs w:val="14"/>
          <w:spacing w:val="-16"/>
        </w:rPr>
        <w:t xml:space="preserve"> </w:t>
      </w:r>
      <w:r>
        <w:rPr>
          <w:sz w:val="14"/>
          <w:szCs w:val="14"/>
          <w:spacing w:val="4"/>
        </w:rPr>
        <w:t>events</w:t>
      </w:r>
      <w:r>
        <w:rPr>
          <w:sz w:val="14"/>
          <w:szCs w:val="14"/>
          <w:spacing w:val="4"/>
          <w:position w:val="2"/>
        </w:rPr>
        <w:t>:</w:t>
      </w:r>
      <w:r>
        <w:rPr>
          <w:sz w:val="14"/>
          <w:szCs w:val="14"/>
          <w:spacing w:val="31"/>
          <w:w w:val="102"/>
          <w:position w:val="2"/>
        </w:rPr>
        <w:t xml:space="preserve"> </w:t>
      </w:r>
      <w:r>
        <w:rPr>
          <w:sz w:val="14"/>
          <w:szCs w:val="14"/>
          <w:spacing w:val="4"/>
        </w:rPr>
        <w:t>a</w:t>
      </w:r>
      <w:r>
        <w:rPr>
          <w:sz w:val="14"/>
          <w:szCs w:val="14"/>
          <w:spacing w:val="-12"/>
        </w:rPr>
        <w:t xml:space="preserve"> </w:t>
      </w:r>
      <w:r>
        <w:rPr>
          <w:sz w:val="14"/>
          <w:szCs w:val="14"/>
          <w:spacing w:val="4"/>
        </w:rPr>
        <w:t>meta-analysis</w:t>
      </w:r>
      <w:r>
        <w:rPr>
          <w:sz w:val="14"/>
          <w:szCs w:val="14"/>
          <w:spacing w:val="4"/>
          <w:position w:val="1"/>
        </w:rPr>
        <w:t>[J]</w:t>
      </w:r>
      <w:r>
        <w:rPr>
          <w:sz w:val="14"/>
          <w:szCs w:val="14"/>
          <w:spacing w:val="-18"/>
          <w:position w:val="1"/>
        </w:rPr>
        <w:t xml:space="preserve"> </w:t>
      </w:r>
      <w:r>
        <w:rPr>
          <w:sz w:val="14"/>
          <w:szCs w:val="14"/>
          <w:spacing w:val="4"/>
        </w:rPr>
        <w:t>.</w:t>
      </w:r>
      <w:r>
        <w:rPr>
          <w:sz w:val="14"/>
          <w:szCs w:val="14"/>
          <w:spacing w:val="-17"/>
        </w:rPr>
        <w:t xml:space="preserve"> </w:t>
      </w:r>
      <w:r>
        <w:rPr>
          <w:sz w:val="14"/>
          <w:szCs w:val="14"/>
          <w:spacing w:val="4"/>
        </w:rPr>
        <w:t>J</w:t>
      </w:r>
      <w:r>
        <w:rPr>
          <w:sz w:val="14"/>
          <w:szCs w:val="14"/>
          <w:spacing w:val="3"/>
        </w:rPr>
        <w:t xml:space="preserve"> Hyper-</w:t>
      </w:r>
      <w:r>
        <w:rPr>
          <w:sz w:val="14"/>
          <w:szCs w:val="14"/>
        </w:rPr>
        <w:t xml:space="preserve"> </w:t>
      </w:r>
      <w:r>
        <w:rPr>
          <w:sz w:val="14"/>
          <w:szCs w:val="14"/>
        </w:rPr>
        <w:t>tens</w:t>
      </w:r>
      <w:r>
        <w:rPr>
          <w:sz w:val="14"/>
          <w:szCs w:val="14"/>
          <w:spacing w:val="6"/>
          <w:position w:val="1"/>
        </w:rPr>
        <w:t>,</w:t>
      </w:r>
      <w:r>
        <w:rPr>
          <w:sz w:val="14"/>
          <w:szCs w:val="14"/>
          <w:spacing w:val="6"/>
        </w:rPr>
        <w:t>2016</w:t>
      </w:r>
      <w:r>
        <w:rPr>
          <w:sz w:val="14"/>
          <w:szCs w:val="14"/>
          <w:spacing w:val="6"/>
          <w:position w:val="1"/>
        </w:rPr>
        <w:t>,</w:t>
      </w:r>
      <w:r>
        <w:rPr>
          <w:sz w:val="14"/>
          <w:szCs w:val="14"/>
          <w:spacing w:val="6"/>
        </w:rPr>
        <w:t>34(4) </w:t>
      </w:r>
      <w:r>
        <w:rPr>
          <w:sz w:val="14"/>
          <w:szCs w:val="14"/>
          <w:spacing w:val="6"/>
          <w:position w:val="1"/>
        </w:rPr>
        <w:t>:</w:t>
      </w:r>
      <w:r>
        <w:rPr>
          <w:sz w:val="14"/>
          <w:szCs w:val="14"/>
          <w:spacing w:val="6"/>
        </w:rPr>
        <w:t>593-599.</w:t>
      </w:r>
    </w:p>
    <w:p>
      <w:pPr>
        <w:pStyle w:val="BodyText"/>
        <w:ind w:left="390" w:right="172" w:hanging="390"/>
        <w:spacing w:before="93" w:line="231" w:lineRule="auto"/>
        <w:rPr>
          <w:sz w:val="14"/>
          <w:szCs w:val="14"/>
        </w:rPr>
      </w:pPr>
      <w:r>
        <w:rPr>
          <w:sz w:val="14"/>
          <w:szCs w:val="14"/>
          <w:spacing w:val="10"/>
        </w:rPr>
        <w:t>[30]</w:t>
      </w:r>
      <w:r>
        <w:rPr>
          <w:sz w:val="14"/>
          <w:szCs w:val="14"/>
          <w:spacing w:val="23"/>
        </w:rPr>
        <w:t xml:space="preserve">  </w:t>
      </w:r>
      <w:r>
        <w:rPr>
          <w:sz w:val="14"/>
          <w:szCs w:val="14"/>
          <w:spacing w:val="10"/>
        </w:rPr>
        <w:t>中华医学会心血管病学分会高血压学</w:t>
      </w:r>
      <w:r>
        <w:rPr>
          <w:sz w:val="14"/>
          <w:szCs w:val="14"/>
          <w:spacing w:val="-19"/>
        </w:rPr>
        <w:t xml:space="preserve"> </w:t>
      </w:r>
      <w:r>
        <w:rPr>
          <w:sz w:val="14"/>
          <w:szCs w:val="14"/>
          <w:spacing w:val="10"/>
        </w:rPr>
        <w:t>组 ,</w:t>
      </w:r>
      <w:r>
        <w:rPr>
          <w:sz w:val="14"/>
          <w:szCs w:val="14"/>
        </w:rPr>
        <w:t xml:space="preserve">  </w:t>
      </w:r>
      <w:r>
        <w:rPr>
          <w:sz w:val="14"/>
          <w:szCs w:val="14"/>
          <w:spacing w:val="10"/>
        </w:rPr>
        <w:t>中</w:t>
      </w:r>
      <w:r>
        <w:rPr>
          <w:sz w:val="14"/>
          <w:szCs w:val="14"/>
          <w:spacing w:val="-20"/>
        </w:rPr>
        <w:t xml:space="preserve"> </w:t>
      </w:r>
      <w:r>
        <w:rPr>
          <w:sz w:val="14"/>
          <w:szCs w:val="14"/>
          <w:spacing w:val="10"/>
        </w:rPr>
        <w:t>华</w:t>
      </w:r>
      <w:r>
        <w:rPr>
          <w:sz w:val="14"/>
          <w:szCs w:val="14"/>
          <w:spacing w:val="-17"/>
        </w:rPr>
        <w:t xml:space="preserve"> </w:t>
      </w:r>
      <w:r>
        <w:rPr>
          <w:sz w:val="14"/>
          <w:szCs w:val="14"/>
          <w:spacing w:val="10"/>
        </w:rPr>
        <w:t>心</w:t>
      </w:r>
      <w:r>
        <w:rPr>
          <w:sz w:val="14"/>
          <w:szCs w:val="14"/>
          <w:spacing w:val="-18"/>
        </w:rPr>
        <w:t xml:space="preserve"> </w:t>
      </w:r>
      <w:r>
        <w:rPr>
          <w:sz w:val="14"/>
          <w:szCs w:val="14"/>
          <w:spacing w:val="10"/>
        </w:rPr>
        <w:t>血</w:t>
      </w:r>
      <w:r>
        <w:rPr>
          <w:sz w:val="14"/>
          <w:szCs w:val="14"/>
          <w:spacing w:val="-18"/>
        </w:rPr>
        <w:t xml:space="preserve"> </w:t>
      </w:r>
      <w:r>
        <w:rPr>
          <w:sz w:val="14"/>
          <w:szCs w:val="14"/>
          <w:spacing w:val="10"/>
        </w:rPr>
        <w:t>管</w:t>
      </w:r>
      <w:r>
        <w:rPr>
          <w:sz w:val="14"/>
          <w:szCs w:val="14"/>
          <w:spacing w:val="-19"/>
        </w:rPr>
        <w:t xml:space="preserve"> </w:t>
      </w:r>
      <w:r>
        <w:rPr>
          <w:sz w:val="14"/>
          <w:szCs w:val="14"/>
          <w:spacing w:val="10"/>
        </w:rPr>
        <w:t>病</w:t>
      </w:r>
      <w:r>
        <w:rPr>
          <w:sz w:val="14"/>
          <w:szCs w:val="14"/>
          <w:spacing w:val="-17"/>
        </w:rPr>
        <w:t xml:space="preserve"> </w:t>
      </w:r>
      <w:r>
        <w:rPr>
          <w:sz w:val="14"/>
          <w:szCs w:val="14"/>
          <w:spacing w:val="10"/>
        </w:rPr>
        <w:t>杂</w:t>
      </w:r>
      <w:r>
        <w:rPr>
          <w:sz w:val="14"/>
          <w:szCs w:val="14"/>
          <w:spacing w:val="-18"/>
        </w:rPr>
        <w:t xml:space="preserve"> </w:t>
      </w:r>
      <w:r>
        <w:rPr>
          <w:sz w:val="14"/>
          <w:szCs w:val="14"/>
          <w:spacing w:val="10"/>
        </w:rPr>
        <w:t>志</w:t>
      </w:r>
      <w:r>
        <w:rPr>
          <w:sz w:val="14"/>
          <w:szCs w:val="14"/>
          <w:spacing w:val="-15"/>
        </w:rPr>
        <w:t xml:space="preserve"> </w:t>
      </w:r>
      <w:r>
        <w:rPr>
          <w:sz w:val="14"/>
          <w:szCs w:val="14"/>
          <w:spacing w:val="10"/>
        </w:rPr>
        <w:t>编</w:t>
      </w:r>
      <w:r>
        <w:rPr>
          <w:sz w:val="14"/>
          <w:szCs w:val="14"/>
        </w:rPr>
        <w:t xml:space="preserve"> </w:t>
      </w:r>
      <w:r>
        <w:rPr>
          <w:sz w:val="14"/>
          <w:szCs w:val="14"/>
          <w:spacing w:val="16"/>
        </w:rPr>
        <w:t>辑委员会</w:t>
      </w:r>
      <w:r>
        <w:rPr>
          <w:sz w:val="14"/>
          <w:szCs w:val="14"/>
          <w:spacing w:val="-22"/>
        </w:rPr>
        <w:t xml:space="preserve"> </w:t>
      </w:r>
      <w:r>
        <w:rPr>
          <w:sz w:val="14"/>
          <w:szCs w:val="14"/>
          <w:spacing w:val="16"/>
          <w:position w:val="-1"/>
        </w:rPr>
        <w:t>.</w:t>
      </w:r>
      <w:r>
        <w:rPr>
          <w:sz w:val="14"/>
          <w:szCs w:val="14"/>
          <w:spacing w:val="21"/>
          <w:w w:val="101"/>
          <w:position w:val="-1"/>
        </w:rPr>
        <w:t xml:space="preserve"> </w:t>
      </w:r>
      <w:r>
        <w:rPr>
          <w:sz w:val="14"/>
          <w:szCs w:val="14"/>
          <w:spacing w:val="16"/>
        </w:rPr>
        <w:t>成人四肢血压测量的中国专家共识</w:t>
      </w:r>
      <w:r>
        <w:rPr>
          <w:sz w:val="14"/>
          <w:szCs w:val="14"/>
          <w:spacing w:val="15"/>
        </w:rPr>
        <w:t>[J]</w:t>
      </w:r>
      <w:r>
        <w:rPr>
          <w:sz w:val="14"/>
          <w:szCs w:val="14"/>
          <w:spacing w:val="-19"/>
        </w:rPr>
        <w:t xml:space="preserve"> </w:t>
      </w:r>
      <w:r>
        <w:rPr>
          <w:sz w:val="14"/>
          <w:szCs w:val="14"/>
          <w:spacing w:val="15"/>
          <w:position w:val="-1"/>
        </w:rPr>
        <w:t>.</w:t>
      </w:r>
      <w:r>
        <w:rPr>
          <w:sz w:val="14"/>
          <w:szCs w:val="14"/>
          <w:spacing w:val="-7"/>
          <w:position w:val="-1"/>
        </w:rPr>
        <w:t xml:space="preserve"> </w:t>
      </w:r>
      <w:r>
        <w:rPr>
          <w:sz w:val="14"/>
          <w:szCs w:val="14"/>
          <w:spacing w:val="15"/>
        </w:rPr>
        <w:t>中华心血管病</w:t>
      </w:r>
      <w:r>
        <w:rPr>
          <w:sz w:val="14"/>
          <w:szCs w:val="14"/>
        </w:rPr>
        <w:t xml:space="preserve"> </w:t>
      </w:r>
      <w:r>
        <w:rPr>
          <w:sz w:val="14"/>
          <w:szCs w:val="14"/>
          <w:spacing w:val="5"/>
          <w:position w:val="1"/>
        </w:rPr>
        <w:t>杂志 ,</w:t>
      </w:r>
      <w:r>
        <w:rPr>
          <w:sz w:val="14"/>
          <w:szCs w:val="14"/>
          <w:spacing w:val="5"/>
        </w:rPr>
        <w:t>2021</w:t>
      </w:r>
      <w:r>
        <w:rPr>
          <w:sz w:val="14"/>
          <w:szCs w:val="14"/>
          <w:spacing w:val="5"/>
          <w:position w:val="1"/>
        </w:rPr>
        <w:t>,</w:t>
      </w:r>
      <w:r>
        <w:rPr>
          <w:sz w:val="14"/>
          <w:szCs w:val="14"/>
          <w:spacing w:val="5"/>
        </w:rPr>
        <w:t>49(10) </w:t>
      </w:r>
      <w:r>
        <w:rPr>
          <w:sz w:val="14"/>
          <w:szCs w:val="14"/>
          <w:spacing w:val="5"/>
          <w:position w:val="1"/>
        </w:rPr>
        <w:t>:</w:t>
      </w:r>
      <w:r>
        <w:rPr>
          <w:sz w:val="14"/>
          <w:szCs w:val="14"/>
          <w:spacing w:val="5"/>
        </w:rPr>
        <w:t>963-971.</w:t>
      </w:r>
    </w:p>
    <w:p>
      <w:pPr>
        <w:pStyle w:val="BodyText"/>
        <w:ind w:left="392" w:right="127" w:hanging="392"/>
        <w:spacing w:before="94" w:line="218" w:lineRule="auto"/>
        <w:rPr>
          <w:sz w:val="14"/>
          <w:szCs w:val="14"/>
        </w:rPr>
      </w:pPr>
      <w:r>
        <w:rPr>
          <w:sz w:val="14"/>
          <w:szCs w:val="14"/>
          <w:spacing w:val="6"/>
          <w:position w:val="1"/>
        </w:rPr>
        <w:t>[31]</w:t>
      </w:r>
      <w:r>
        <w:rPr>
          <w:sz w:val="14"/>
          <w:szCs w:val="14"/>
          <w:spacing w:val="18"/>
          <w:position w:val="1"/>
        </w:rPr>
        <w:t xml:space="preserve">  </w:t>
      </w:r>
      <w:r>
        <w:rPr>
          <w:sz w:val="14"/>
          <w:szCs w:val="14"/>
          <w:spacing w:val="6"/>
        </w:rPr>
        <w:t>Wieling W</w:t>
      </w:r>
      <w:r>
        <w:rPr>
          <w:sz w:val="14"/>
          <w:szCs w:val="14"/>
          <w:spacing w:val="-11"/>
        </w:rPr>
        <w:t xml:space="preserve"> </w:t>
      </w:r>
      <w:r>
        <w:rPr>
          <w:sz w:val="14"/>
          <w:szCs w:val="14"/>
          <w:spacing w:val="6"/>
          <w:position w:val="2"/>
        </w:rPr>
        <w:t>,</w:t>
      </w:r>
      <w:r>
        <w:rPr>
          <w:sz w:val="14"/>
          <w:szCs w:val="14"/>
          <w:spacing w:val="1"/>
          <w:position w:val="2"/>
        </w:rPr>
        <w:t xml:space="preserve">  </w:t>
      </w:r>
      <w:r>
        <w:rPr>
          <w:sz w:val="14"/>
          <w:szCs w:val="14"/>
          <w:spacing w:val="6"/>
        </w:rPr>
        <w:t>Kaufmann</w:t>
      </w:r>
      <w:r>
        <w:rPr>
          <w:sz w:val="14"/>
          <w:szCs w:val="14"/>
          <w:spacing w:val="17"/>
        </w:rPr>
        <w:t xml:space="preserve"> </w:t>
      </w:r>
      <w:r>
        <w:rPr>
          <w:sz w:val="14"/>
          <w:szCs w:val="14"/>
          <w:spacing w:val="6"/>
        </w:rPr>
        <w:t>H</w:t>
      </w:r>
      <w:r>
        <w:rPr>
          <w:sz w:val="14"/>
          <w:szCs w:val="14"/>
          <w:spacing w:val="-21"/>
        </w:rPr>
        <w:t xml:space="preserve"> </w:t>
      </w:r>
      <w:r>
        <w:rPr>
          <w:sz w:val="14"/>
          <w:szCs w:val="14"/>
          <w:spacing w:val="6"/>
          <w:position w:val="2"/>
        </w:rPr>
        <w:t>,</w:t>
      </w:r>
      <w:r>
        <w:rPr>
          <w:sz w:val="14"/>
          <w:szCs w:val="14"/>
          <w:spacing w:val="2"/>
          <w:position w:val="2"/>
        </w:rPr>
        <w:t xml:space="preserve">  </w:t>
      </w:r>
      <w:r>
        <w:rPr>
          <w:sz w:val="14"/>
          <w:szCs w:val="14"/>
          <w:spacing w:val="6"/>
        </w:rPr>
        <w:t>Claydon VE</w:t>
      </w:r>
      <w:r>
        <w:rPr>
          <w:sz w:val="14"/>
          <w:szCs w:val="14"/>
          <w:spacing w:val="6"/>
          <w:position w:val="2"/>
        </w:rPr>
        <w:t>,  </w:t>
      </w:r>
      <w:r>
        <w:rPr>
          <w:sz w:val="14"/>
          <w:szCs w:val="14"/>
          <w:spacing w:val="6"/>
        </w:rPr>
        <w:t>et</w:t>
      </w:r>
      <w:r>
        <w:rPr>
          <w:sz w:val="14"/>
          <w:szCs w:val="14"/>
          <w:spacing w:val="-4"/>
        </w:rPr>
        <w:t xml:space="preserve"> </w:t>
      </w:r>
      <w:r>
        <w:rPr>
          <w:sz w:val="14"/>
          <w:szCs w:val="14"/>
          <w:spacing w:val="6"/>
        </w:rPr>
        <w:t>al.</w:t>
      </w:r>
      <w:r>
        <w:rPr>
          <w:sz w:val="14"/>
          <w:szCs w:val="14"/>
          <w:spacing w:val="39"/>
          <w:w w:val="102"/>
        </w:rPr>
        <w:t xml:space="preserve"> </w:t>
      </w:r>
      <w:r>
        <w:rPr>
          <w:sz w:val="14"/>
          <w:szCs w:val="14"/>
          <w:spacing w:val="6"/>
        </w:rPr>
        <w:t>Diagnosis and</w:t>
      </w:r>
      <w:r>
        <w:rPr>
          <w:sz w:val="14"/>
          <w:szCs w:val="14"/>
        </w:rPr>
        <w:t xml:space="preserve"> </w:t>
      </w:r>
      <w:r>
        <w:rPr>
          <w:sz w:val="14"/>
          <w:szCs w:val="14"/>
          <w:spacing w:val="5"/>
        </w:rPr>
        <w:t>treatmentoforthostatic</w:t>
      </w:r>
      <w:r>
        <w:rPr>
          <w:sz w:val="14"/>
          <w:szCs w:val="14"/>
          <w:spacing w:val="-11"/>
        </w:rPr>
        <w:t xml:space="preserve"> </w:t>
      </w:r>
      <w:r>
        <w:rPr>
          <w:sz w:val="14"/>
          <w:szCs w:val="14"/>
          <w:spacing w:val="5"/>
        </w:rPr>
        <w:t>hypotension</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15"/>
        </w:rPr>
        <w:t xml:space="preserve"> </w:t>
      </w:r>
      <w:r>
        <w:rPr>
          <w:sz w:val="14"/>
          <w:szCs w:val="14"/>
          <w:spacing w:val="5"/>
        </w:rPr>
        <w:t>LancetNeurol</w:t>
      </w:r>
      <w:r>
        <w:rPr>
          <w:sz w:val="14"/>
          <w:szCs w:val="14"/>
          <w:spacing w:val="5"/>
          <w:position w:val="2"/>
        </w:rPr>
        <w:t>,</w:t>
      </w:r>
      <w:r>
        <w:rPr>
          <w:sz w:val="14"/>
          <w:szCs w:val="14"/>
          <w:spacing w:val="5"/>
        </w:rPr>
        <w:t>2022</w:t>
      </w:r>
      <w:r>
        <w:rPr>
          <w:sz w:val="14"/>
          <w:szCs w:val="14"/>
          <w:spacing w:val="5"/>
          <w:position w:val="2"/>
        </w:rPr>
        <w:t>,</w:t>
      </w:r>
      <w:r>
        <w:rPr>
          <w:sz w:val="14"/>
          <w:szCs w:val="14"/>
          <w:spacing w:val="5"/>
        </w:rPr>
        <w:t>21</w:t>
      </w:r>
      <w:r>
        <w:rPr>
          <w:sz w:val="14"/>
          <w:szCs w:val="14"/>
        </w:rPr>
        <w:t xml:space="preserve"> </w:t>
      </w:r>
      <w:r>
        <w:rPr>
          <w:sz w:val="14"/>
          <w:szCs w:val="14"/>
          <w:spacing w:val="5"/>
        </w:rPr>
        <w:t>(8) </w:t>
      </w:r>
      <w:r>
        <w:rPr>
          <w:sz w:val="14"/>
          <w:szCs w:val="14"/>
          <w:spacing w:val="5"/>
          <w:position w:val="1"/>
        </w:rPr>
        <w:t>:</w:t>
      </w:r>
      <w:r>
        <w:rPr>
          <w:sz w:val="14"/>
          <w:szCs w:val="14"/>
          <w:spacing w:val="5"/>
        </w:rPr>
        <w:t>735-746.</w:t>
      </w:r>
    </w:p>
    <w:p>
      <w:pPr>
        <w:pStyle w:val="BodyText"/>
        <w:ind w:left="391" w:right="172" w:hanging="391"/>
        <w:spacing w:before="92" w:line="221" w:lineRule="auto"/>
        <w:rPr>
          <w:sz w:val="14"/>
          <w:szCs w:val="14"/>
        </w:rPr>
      </w:pPr>
      <w:r>
        <w:rPr>
          <w:sz w:val="14"/>
          <w:szCs w:val="14"/>
          <w:spacing w:val="7"/>
        </w:rPr>
        <w:t>[32]</w:t>
      </w:r>
      <w:r>
        <w:rPr>
          <w:sz w:val="14"/>
          <w:szCs w:val="14"/>
          <w:spacing w:val="16"/>
        </w:rPr>
        <w:t xml:space="preserve">  </w:t>
      </w:r>
      <w:r>
        <w:rPr>
          <w:sz w:val="14"/>
          <w:szCs w:val="14"/>
          <w:spacing w:val="7"/>
        </w:rPr>
        <w:t>中国高血压联盟《家庭血压监测指南》委员会</w:t>
      </w:r>
      <w:r>
        <w:rPr>
          <w:sz w:val="14"/>
          <w:szCs w:val="14"/>
          <w:spacing w:val="-22"/>
        </w:rPr>
        <w:t xml:space="preserve"> </w:t>
      </w:r>
      <w:r>
        <w:rPr>
          <w:sz w:val="14"/>
          <w:szCs w:val="14"/>
          <w:spacing w:val="7"/>
          <w:position w:val="-1"/>
        </w:rPr>
        <w:t>.</w:t>
      </w:r>
      <w:r>
        <w:rPr>
          <w:sz w:val="14"/>
          <w:szCs w:val="14"/>
          <w:spacing w:val="39"/>
          <w:position w:val="-1"/>
        </w:rPr>
        <w:t xml:space="preserve"> </w:t>
      </w:r>
      <w:r>
        <w:rPr>
          <w:sz w:val="14"/>
          <w:szCs w:val="14"/>
          <w:spacing w:val="7"/>
          <w:position w:val="-1"/>
        </w:rPr>
        <w:t>2</w:t>
      </w:r>
      <w:r>
        <w:rPr>
          <w:sz w:val="14"/>
          <w:szCs w:val="14"/>
          <w:spacing w:val="6"/>
          <w:position w:val="-1"/>
        </w:rPr>
        <w:t>019</w:t>
      </w:r>
      <w:r>
        <w:rPr>
          <w:sz w:val="14"/>
          <w:szCs w:val="14"/>
          <w:spacing w:val="-6"/>
          <w:position w:val="-1"/>
        </w:rPr>
        <w:t xml:space="preserve"> </w:t>
      </w:r>
      <w:r>
        <w:rPr>
          <w:sz w:val="14"/>
          <w:szCs w:val="14"/>
          <w:spacing w:val="6"/>
        </w:rPr>
        <w:t>中 国</w:t>
      </w:r>
      <w:r>
        <w:rPr>
          <w:sz w:val="14"/>
          <w:szCs w:val="14"/>
          <w:spacing w:val="-17"/>
        </w:rPr>
        <w:t xml:space="preserve"> </w:t>
      </w:r>
      <w:r>
        <w:rPr>
          <w:sz w:val="14"/>
          <w:szCs w:val="14"/>
          <w:spacing w:val="6"/>
        </w:rPr>
        <w:t>家</w:t>
      </w:r>
      <w:r>
        <w:rPr>
          <w:sz w:val="14"/>
          <w:szCs w:val="14"/>
          <w:spacing w:val="-20"/>
        </w:rPr>
        <w:t xml:space="preserve"> </w:t>
      </w:r>
      <w:r>
        <w:rPr>
          <w:sz w:val="14"/>
          <w:szCs w:val="14"/>
          <w:spacing w:val="6"/>
        </w:rPr>
        <w:t>庭</w:t>
      </w:r>
      <w:r>
        <w:rPr>
          <w:sz w:val="14"/>
          <w:szCs w:val="14"/>
          <w:spacing w:val="-18"/>
        </w:rPr>
        <w:t xml:space="preserve"> </w:t>
      </w:r>
      <w:r>
        <w:rPr>
          <w:sz w:val="14"/>
          <w:szCs w:val="14"/>
          <w:spacing w:val="6"/>
        </w:rPr>
        <w:t>血</w:t>
      </w:r>
      <w:r>
        <w:rPr>
          <w:sz w:val="14"/>
          <w:szCs w:val="14"/>
        </w:rPr>
        <w:t xml:space="preserve"> </w:t>
      </w:r>
      <w:r>
        <w:rPr>
          <w:sz w:val="14"/>
          <w:szCs w:val="14"/>
          <w:spacing w:val="10"/>
        </w:rPr>
        <w:t>压监测指南[J]</w:t>
      </w:r>
      <w:r>
        <w:rPr>
          <w:sz w:val="14"/>
          <w:szCs w:val="14"/>
          <w:spacing w:val="-19"/>
        </w:rPr>
        <w:t xml:space="preserve"> </w:t>
      </w:r>
      <w:r>
        <w:rPr>
          <w:sz w:val="14"/>
          <w:szCs w:val="14"/>
          <w:spacing w:val="10"/>
          <w:position w:val="-1"/>
        </w:rPr>
        <w:t>.</w:t>
      </w:r>
      <w:r>
        <w:rPr>
          <w:sz w:val="14"/>
          <w:szCs w:val="14"/>
          <w:spacing w:val="-7"/>
          <w:position w:val="-1"/>
        </w:rPr>
        <w:t xml:space="preserve"> </w:t>
      </w:r>
      <w:r>
        <w:rPr>
          <w:sz w:val="14"/>
          <w:szCs w:val="14"/>
          <w:spacing w:val="10"/>
        </w:rPr>
        <w:t>中华高血压杂志</w:t>
      </w:r>
      <w:r>
        <w:rPr>
          <w:sz w:val="14"/>
          <w:szCs w:val="14"/>
          <w:spacing w:val="-3"/>
        </w:rPr>
        <w:t xml:space="preserve"> </w:t>
      </w:r>
      <w:r>
        <w:rPr>
          <w:sz w:val="14"/>
          <w:szCs w:val="14"/>
          <w:spacing w:val="10"/>
        </w:rPr>
        <w:t>,</w:t>
      </w:r>
      <w:r>
        <w:rPr>
          <w:sz w:val="14"/>
          <w:szCs w:val="14"/>
          <w:spacing w:val="10"/>
          <w:position w:val="-1"/>
        </w:rPr>
        <w:t>2019</w:t>
      </w:r>
      <w:r>
        <w:rPr>
          <w:sz w:val="14"/>
          <w:szCs w:val="14"/>
          <w:spacing w:val="10"/>
        </w:rPr>
        <w:t>,27(8) :</w:t>
      </w:r>
      <w:r>
        <w:rPr>
          <w:sz w:val="14"/>
          <w:szCs w:val="14"/>
          <w:spacing w:val="10"/>
          <w:position w:val="-1"/>
        </w:rPr>
        <w:t>708-7</w:t>
      </w:r>
      <w:r>
        <w:rPr>
          <w:sz w:val="14"/>
          <w:szCs w:val="14"/>
          <w:spacing w:val="9"/>
          <w:position w:val="-1"/>
        </w:rPr>
        <w:t>11.</w:t>
      </w:r>
    </w:p>
    <w:p>
      <w:pPr>
        <w:pStyle w:val="BodyText"/>
        <w:ind w:left="391" w:right="172" w:hanging="391"/>
        <w:spacing w:before="73" w:line="216" w:lineRule="auto"/>
        <w:rPr>
          <w:sz w:val="14"/>
          <w:szCs w:val="14"/>
        </w:rPr>
      </w:pPr>
      <w:r>
        <w:rPr>
          <w:sz w:val="14"/>
          <w:szCs w:val="14"/>
          <w:spacing w:val="6"/>
        </w:rPr>
        <w:t>[33]</w:t>
      </w:r>
      <w:r>
        <w:rPr>
          <w:sz w:val="14"/>
          <w:szCs w:val="14"/>
          <w:spacing w:val="22"/>
        </w:rPr>
        <w:t xml:space="preserve">  </w:t>
      </w:r>
      <w:r>
        <w:rPr>
          <w:sz w:val="14"/>
          <w:szCs w:val="14"/>
          <w:spacing w:val="6"/>
        </w:rPr>
        <w:t>中国高血压联盟《动态血压监测指南》委员会</w:t>
      </w:r>
      <w:r>
        <w:rPr>
          <w:sz w:val="14"/>
          <w:szCs w:val="14"/>
          <w:spacing w:val="-22"/>
        </w:rPr>
        <w:t xml:space="preserve"> </w:t>
      </w:r>
      <w:r>
        <w:rPr>
          <w:sz w:val="14"/>
          <w:szCs w:val="14"/>
          <w:spacing w:val="6"/>
          <w:position w:val="-1"/>
        </w:rPr>
        <w:t>.</w:t>
      </w:r>
      <w:r>
        <w:rPr>
          <w:sz w:val="14"/>
          <w:szCs w:val="14"/>
          <w:spacing w:val="39"/>
          <w:position w:val="-1"/>
        </w:rPr>
        <w:t xml:space="preserve"> </w:t>
      </w:r>
      <w:r>
        <w:rPr>
          <w:sz w:val="14"/>
          <w:szCs w:val="14"/>
          <w:spacing w:val="6"/>
          <w:position w:val="-1"/>
        </w:rPr>
        <w:t>2020 </w:t>
      </w:r>
      <w:r>
        <w:rPr>
          <w:sz w:val="14"/>
          <w:szCs w:val="14"/>
          <w:spacing w:val="6"/>
        </w:rPr>
        <w:t>中 国</w:t>
      </w:r>
      <w:r>
        <w:rPr>
          <w:sz w:val="14"/>
          <w:szCs w:val="14"/>
          <w:spacing w:val="-17"/>
        </w:rPr>
        <w:t xml:space="preserve"> </w:t>
      </w:r>
      <w:r>
        <w:rPr>
          <w:sz w:val="14"/>
          <w:szCs w:val="14"/>
          <w:spacing w:val="6"/>
        </w:rPr>
        <w:t>动</w:t>
      </w:r>
      <w:r>
        <w:rPr>
          <w:sz w:val="14"/>
          <w:szCs w:val="14"/>
          <w:spacing w:val="-18"/>
        </w:rPr>
        <w:t xml:space="preserve"> </w:t>
      </w:r>
      <w:r>
        <w:rPr>
          <w:sz w:val="14"/>
          <w:szCs w:val="14"/>
          <w:spacing w:val="6"/>
        </w:rPr>
        <w:t>态</w:t>
      </w:r>
      <w:r>
        <w:rPr>
          <w:sz w:val="14"/>
          <w:szCs w:val="14"/>
          <w:spacing w:val="-18"/>
        </w:rPr>
        <w:t xml:space="preserve"> </w:t>
      </w:r>
      <w:r>
        <w:rPr>
          <w:sz w:val="14"/>
          <w:szCs w:val="14"/>
          <w:spacing w:val="6"/>
        </w:rPr>
        <w:t>血</w:t>
      </w:r>
      <w:r>
        <w:rPr>
          <w:sz w:val="14"/>
          <w:szCs w:val="14"/>
        </w:rPr>
        <w:t xml:space="preserve"> </w:t>
      </w:r>
      <w:r>
        <w:rPr>
          <w:sz w:val="14"/>
          <w:szCs w:val="14"/>
          <w:spacing w:val="10"/>
        </w:rPr>
        <w:t>压监测指南[J]</w:t>
      </w:r>
      <w:r>
        <w:rPr>
          <w:sz w:val="14"/>
          <w:szCs w:val="14"/>
          <w:spacing w:val="-19"/>
        </w:rPr>
        <w:t xml:space="preserve"> </w:t>
      </w:r>
      <w:r>
        <w:rPr>
          <w:sz w:val="14"/>
          <w:szCs w:val="14"/>
          <w:spacing w:val="10"/>
          <w:position w:val="-1"/>
        </w:rPr>
        <w:t>.</w:t>
      </w:r>
      <w:r>
        <w:rPr>
          <w:sz w:val="14"/>
          <w:szCs w:val="14"/>
          <w:spacing w:val="-6"/>
          <w:position w:val="-1"/>
        </w:rPr>
        <w:t xml:space="preserve"> </w:t>
      </w:r>
      <w:r>
        <w:rPr>
          <w:sz w:val="14"/>
          <w:szCs w:val="14"/>
          <w:spacing w:val="10"/>
        </w:rPr>
        <w:t>中国循环杂志</w:t>
      </w:r>
      <w:r>
        <w:rPr>
          <w:sz w:val="14"/>
          <w:szCs w:val="14"/>
          <w:spacing w:val="-4"/>
        </w:rPr>
        <w:t xml:space="preserve"> </w:t>
      </w:r>
      <w:r>
        <w:rPr>
          <w:sz w:val="14"/>
          <w:szCs w:val="14"/>
          <w:spacing w:val="10"/>
          <w:position w:val="1"/>
        </w:rPr>
        <w:t>,</w:t>
      </w:r>
      <w:r>
        <w:rPr>
          <w:sz w:val="14"/>
          <w:szCs w:val="14"/>
          <w:spacing w:val="10"/>
          <w:position w:val="-1"/>
        </w:rPr>
        <w:t>2021</w:t>
      </w:r>
      <w:r>
        <w:rPr>
          <w:sz w:val="14"/>
          <w:szCs w:val="14"/>
          <w:spacing w:val="10"/>
          <w:position w:val="1"/>
        </w:rPr>
        <w:t>,</w:t>
      </w:r>
      <w:r>
        <w:rPr>
          <w:sz w:val="14"/>
          <w:szCs w:val="14"/>
          <w:spacing w:val="10"/>
        </w:rPr>
        <w:t>36(4</w:t>
      </w:r>
      <w:r>
        <w:rPr>
          <w:sz w:val="14"/>
          <w:szCs w:val="14"/>
          <w:spacing w:val="9"/>
        </w:rPr>
        <w:t>) </w:t>
      </w:r>
      <w:r>
        <w:rPr>
          <w:sz w:val="14"/>
          <w:szCs w:val="14"/>
          <w:spacing w:val="9"/>
          <w:position w:val="1"/>
        </w:rPr>
        <w:t>:</w:t>
      </w:r>
      <w:r>
        <w:rPr>
          <w:sz w:val="14"/>
          <w:szCs w:val="14"/>
          <w:spacing w:val="9"/>
          <w:position w:val="-1"/>
        </w:rPr>
        <w:t>313-328.</w:t>
      </w:r>
    </w:p>
    <w:p>
      <w:pPr>
        <w:pStyle w:val="BodyText"/>
        <w:ind w:left="391" w:right="115" w:hanging="391"/>
        <w:spacing w:before="78" w:line="226" w:lineRule="auto"/>
        <w:rPr>
          <w:sz w:val="14"/>
          <w:szCs w:val="14"/>
        </w:rPr>
      </w:pPr>
      <w:r>
        <w:rPr>
          <w:sz w:val="14"/>
          <w:szCs w:val="14"/>
          <w:spacing w:val="7"/>
          <w:position w:val="1"/>
        </w:rPr>
        <w:t>[34]  </w:t>
      </w:r>
      <w:r>
        <w:rPr>
          <w:sz w:val="14"/>
          <w:szCs w:val="14"/>
          <w:spacing w:val="7"/>
        </w:rPr>
        <w:t>Zimmermann</w:t>
      </w:r>
      <w:r>
        <w:rPr>
          <w:sz w:val="14"/>
          <w:szCs w:val="14"/>
          <w:spacing w:val="-13"/>
        </w:rPr>
        <w:t xml:space="preserve"> </w:t>
      </w:r>
      <w:r>
        <w:rPr>
          <w:sz w:val="14"/>
          <w:szCs w:val="14"/>
          <w:spacing w:val="7"/>
        </w:rPr>
        <w:t>M</w:t>
      </w:r>
      <w:r>
        <w:rPr>
          <w:sz w:val="14"/>
          <w:szCs w:val="14"/>
          <w:spacing w:val="-16"/>
        </w:rPr>
        <w:t xml:space="preserve"> </w:t>
      </w:r>
      <w:r>
        <w:rPr>
          <w:sz w:val="14"/>
          <w:szCs w:val="14"/>
          <w:spacing w:val="7"/>
          <w:position w:val="2"/>
        </w:rPr>
        <w:t>,</w:t>
      </w:r>
      <w:r>
        <w:rPr>
          <w:sz w:val="14"/>
          <w:szCs w:val="14"/>
          <w:spacing w:val="20"/>
          <w:position w:val="2"/>
        </w:rPr>
        <w:t xml:space="preserve"> </w:t>
      </w:r>
      <w:r>
        <w:rPr>
          <w:sz w:val="14"/>
          <w:szCs w:val="14"/>
          <w:spacing w:val="7"/>
        </w:rPr>
        <w:t>WursterI</w:t>
      </w:r>
      <w:r>
        <w:rPr>
          <w:sz w:val="14"/>
          <w:szCs w:val="14"/>
          <w:spacing w:val="7"/>
          <w:position w:val="2"/>
        </w:rPr>
        <w:t>,</w:t>
      </w:r>
      <w:r>
        <w:rPr>
          <w:sz w:val="14"/>
          <w:szCs w:val="14"/>
          <w:spacing w:val="23"/>
          <w:w w:val="102"/>
          <w:position w:val="2"/>
        </w:rPr>
        <w:t xml:space="preserve"> </w:t>
      </w:r>
      <w:r>
        <w:rPr>
          <w:sz w:val="14"/>
          <w:szCs w:val="14"/>
          <w:spacing w:val="7"/>
        </w:rPr>
        <w:t>Lerche</w:t>
      </w:r>
      <w:r>
        <w:rPr>
          <w:sz w:val="14"/>
          <w:szCs w:val="14"/>
          <w:spacing w:val="-23"/>
        </w:rPr>
        <w:t xml:space="preserve"> </w:t>
      </w:r>
      <w:r>
        <w:rPr>
          <w:sz w:val="14"/>
          <w:szCs w:val="14"/>
          <w:spacing w:val="7"/>
        </w:rPr>
        <w:t>S</w:t>
      </w:r>
      <w:r>
        <w:rPr>
          <w:sz w:val="14"/>
          <w:szCs w:val="14"/>
          <w:spacing w:val="7"/>
          <w:position w:val="2"/>
        </w:rPr>
        <w:t>,</w:t>
      </w:r>
      <w:r>
        <w:rPr>
          <w:sz w:val="14"/>
          <w:szCs w:val="14"/>
          <w:spacing w:val="28"/>
          <w:w w:val="102"/>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5"/>
          <w:w w:val="101"/>
        </w:rPr>
        <w:t xml:space="preserve"> </w:t>
      </w:r>
      <w:r>
        <w:rPr>
          <w:sz w:val="14"/>
          <w:szCs w:val="14"/>
          <w:spacing w:val="7"/>
        </w:rPr>
        <w:t>Orthostatic</w:t>
      </w:r>
      <w:r>
        <w:rPr>
          <w:sz w:val="14"/>
          <w:szCs w:val="14"/>
          <w:spacing w:val="-20"/>
        </w:rPr>
        <w:t xml:space="preserve"> </w:t>
      </w:r>
      <w:r>
        <w:rPr>
          <w:sz w:val="14"/>
          <w:szCs w:val="14"/>
          <w:spacing w:val="7"/>
        </w:rPr>
        <w:t>hyp</w:t>
      </w:r>
      <w:r>
        <w:rPr>
          <w:sz w:val="14"/>
          <w:szCs w:val="14"/>
          <w:spacing w:val="6"/>
        </w:rPr>
        <w:t>o-</w:t>
      </w:r>
      <w:r>
        <w:rPr>
          <w:sz w:val="14"/>
          <w:szCs w:val="14"/>
        </w:rPr>
        <w:t xml:space="preserve"> </w:t>
      </w:r>
      <w:r>
        <w:rPr>
          <w:sz w:val="14"/>
          <w:szCs w:val="14"/>
          <w:spacing w:val="6"/>
        </w:rPr>
        <w:t>tension</w:t>
      </w:r>
      <w:r>
        <w:rPr>
          <w:sz w:val="14"/>
          <w:szCs w:val="14"/>
          <w:spacing w:val="-13"/>
        </w:rPr>
        <w:t xml:space="preserve"> </w:t>
      </w:r>
      <w:r>
        <w:rPr>
          <w:sz w:val="14"/>
          <w:szCs w:val="14"/>
          <w:spacing w:val="6"/>
        </w:rPr>
        <w:t>asa</w:t>
      </w:r>
      <w:r>
        <w:rPr>
          <w:sz w:val="14"/>
          <w:szCs w:val="14"/>
          <w:spacing w:val="-19"/>
        </w:rPr>
        <w:t xml:space="preserve"> </w:t>
      </w:r>
      <w:r>
        <w:rPr>
          <w:sz w:val="14"/>
          <w:szCs w:val="14"/>
          <w:spacing w:val="6"/>
        </w:rPr>
        <w:t>risk</w:t>
      </w:r>
      <w:r>
        <w:rPr>
          <w:sz w:val="14"/>
          <w:szCs w:val="14"/>
          <w:spacing w:val="-15"/>
        </w:rPr>
        <w:t xml:space="preserve"> </w:t>
      </w:r>
      <w:r>
        <w:rPr>
          <w:sz w:val="14"/>
          <w:szCs w:val="14"/>
          <w:spacing w:val="6"/>
        </w:rPr>
        <w:t>factor</w:t>
      </w:r>
      <w:r>
        <w:rPr>
          <w:sz w:val="14"/>
          <w:szCs w:val="14"/>
          <w:spacing w:val="5"/>
        </w:rPr>
        <w:t>forlongitudinaldeterioration</w:t>
      </w:r>
      <w:r>
        <w:rPr>
          <w:sz w:val="14"/>
          <w:szCs w:val="14"/>
          <w:spacing w:val="-13"/>
        </w:rPr>
        <w:t xml:space="preserve"> </w:t>
      </w:r>
      <w:r>
        <w:rPr>
          <w:sz w:val="14"/>
          <w:szCs w:val="14"/>
          <w:spacing w:val="5"/>
        </w:rPr>
        <w:t>ofcognitive</w:t>
      </w:r>
      <w:r>
        <w:rPr>
          <w:sz w:val="14"/>
          <w:szCs w:val="14"/>
        </w:rPr>
        <w:t xml:space="preserve"> </w:t>
      </w:r>
      <w:r>
        <w:rPr>
          <w:sz w:val="14"/>
          <w:szCs w:val="14"/>
        </w:rPr>
        <w:t>function</w:t>
      </w:r>
      <w:r>
        <w:rPr>
          <w:sz w:val="14"/>
          <w:szCs w:val="14"/>
          <w:spacing w:val="-14"/>
        </w:rPr>
        <w:t xml:space="preserve"> </w:t>
      </w:r>
      <w:r>
        <w:rPr>
          <w:sz w:val="14"/>
          <w:szCs w:val="14"/>
        </w:rPr>
        <w:t>in</w:t>
      </w:r>
      <w:r>
        <w:rPr>
          <w:sz w:val="14"/>
          <w:szCs w:val="14"/>
          <w:spacing w:val="-13"/>
        </w:rPr>
        <w:t xml:space="preserve"> </w:t>
      </w:r>
      <w:r>
        <w:rPr>
          <w:sz w:val="14"/>
          <w:szCs w:val="14"/>
        </w:rPr>
        <w:t>the</w:t>
      </w:r>
      <w:r>
        <w:rPr>
          <w:sz w:val="14"/>
          <w:szCs w:val="14"/>
          <w:spacing w:val="-21"/>
        </w:rPr>
        <w:t xml:space="preserve"> </w:t>
      </w:r>
      <w:r>
        <w:rPr>
          <w:sz w:val="14"/>
          <w:szCs w:val="14"/>
        </w:rPr>
        <w:t>elderly</w:t>
      </w:r>
      <w:r>
        <w:rPr>
          <w:sz w:val="14"/>
          <w:szCs w:val="14"/>
          <w:spacing w:val="16"/>
        </w:rPr>
        <w:t>[J]</w:t>
      </w:r>
      <w:r>
        <w:rPr>
          <w:sz w:val="14"/>
          <w:szCs w:val="14"/>
          <w:spacing w:val="-18"/>
        </w:rPr>
        <w:t xml:space="preserve"> </w:t>
      </w:r>
      <w:r>
        <w:rPr>
          <w:sz w:val="14"/>
          <w:szCs w:val="14"/>
          <w:spacing w:val="16"/>
        </w:rPr>
        <w:t>.</w:t>
      </w:r>
      <w:r>
        <w:rPr>
          <w:sz w:val="14"/>
          <w:szCs w:val="14"/>
          <w:spacing w:val="-21"/>
        </w:rPr>
        <w:t xml:space="preserve"> </w:t>
      </w:r>
      <w:r>
        <w:rPr>
          <w:sz w:val="14"/>
          <w:szCs w:val="14"/>
        </w:rPr>
        <w:t>EurJNeurol</w:t>
      </w:r>
      <w:r>
        <w:rPr>
          <w:sz w:val="14"/>
          <w:szCs w:val="14"/>
          <w:spacing w:val="16"/>
          <w:position w:val="1"/>
        </w:rPr>
        <w:t>,</w:t>
      </w:r>
      <w:r>
        <w:rPr>
          <w:sz w:val="14"/>
          <w:szCs w:val="14"/>
          <w:spacing w:val="16"/>
        </w:rPr>
        <w:t>2020</w:t>
      </w:r>
      <w:r>
        <w:rPr>
          <w:sz w:val="14"/>
          <w:szCs w:val="14"/>
          <w:spacing w:val="16"/>
          <w:position w:val="1"/>
        </w:rPr>
        <w:t>,</w:t>
      </w:r>
      <w:r>
        <w:rPr>
          <w:sz w:val="14"/>
          <w:szCs w:val="14"/>
          <w:spacing w:val="16"/>
        </w:rPr>
        <w:t>27(1) </w:t>
      </w:r>
      <w:r>
        <w:rPr>
          <w:sz w:val="14"/>
          <w:szCs w:val="14"/>
          <w:spacing w:val="16"/>
          <w:position w:val="1"/>
        </w:rPr>
        <w:t>:</w:t>
      </w:r>
      <w:r>
        <w:rPr>
          <w:sz w:val="14"/>
          <w:szCs w:val="14"/>
          <w:spacing w:val="16"/>
        </w:rPr>
        <w:t>160-16</w:t>
      </w:r>
      <w:r>
        <w:rPr>
          <w:sz w:val="14"/>
          <w:szCs w:val="14"/>
          <w:spacing w:val="15"/>
        </w:rPr>
        <w:t>7.</w:t>
      </w:r>
    </w:p>
    <w:p>
      <w:pPr>
        <w:pStyle w:val="BodyText"/>
        <w:ind w:left="392" w:right="118" w:hanging="392"/>
        <w:spacing w:before="96" w:line="223" w:lineRule="auto"/>
        <w:rPr>
          <w:sz w:val="14"/>
          <w:szCs w:val="14"/>
        </w:rPr>
      </w:pPr>
      <w:r>
        <w:rPr>
          <w:sz w:val="14"/>
          <w:szCs w:val="14"/>
          <w:spacing w:val="8"/>
          <w:position w:val="1"/>
        </w:rPr>
        <w:t>[35]  </w:t>
      </w:r>
      <w:r>
        <w:rPr>
          <w:sz w:val="14"/>
          <w:szCs w:val="14"/>
          <w:spacing w:val="8"/>
        </w:rPr>
        <w:t>Visseren</w:t>
      </w:r>
      <w:r>
        <w:rPr>
          <w:sz w:val="14"/>
          <w:szCs w:val="14"/>
          <w:spacing w:val="-3"/>
        </w:rPr>
        <w:t xml:space="preserve"> </w:t>
      </w:r>
      <w:r>
        <w:rPr>
          <w:sz w:val="14"/>
          <w:szCs w:val="14"/>
          <w:spacing w:val="8"/>
        </w:rPr>
        <w:t>F</w:t>
      </w:r>
      <w:r>
        <w:rPr>
          <w:sz w:val="14"/>
          <w:szCs w:val="14"/>
          <w:spacing w:val="8"/>
          <w:position w:val="2"/>
        </w:rPr>
        <w:t>,</w:t>
      </w:r>
      <w:r>
        <w:rPr>
          <w:sz w:val="14"/>
          <w:szCs w:val="14"/>
          <w:spacing w:val="24"/>
          <w:w w:val="101"/>
          <w:position w:val="2"/>
        </w:rPr>
        <w:t xml:space="preserve"> </w:t>
      </w:r>
      <w:r>
        <w:rPr>
          <w:sz w:val="14"/>
          <w:szCs w:val="14"/>
          <w:spacing w:val="8"/>
        </w:rPr>
        <w:t>Mach</w:t>
      </w:r>
      <w:r>
        <w:rPr>
          <w:sz w:val="14"/>
          <w:szCs w:val="14"/>
          <w:spacing w:val="-13"/>
        </w:rPr>
        <w:t xml:space="preserve"> </w:t>
      </w:r>
      <w:r>
        <w:rPr>
          <w:sz w:val="14"/>
          <w:szCs w:val="14"/>
          <w:spacing w:val="8"/>
        </w:rPr>
        <w:t>F</w:t>
      </w:r>
      <w:r>
        <w:rPr>
          <w:sz w:val="14"/>
          <w:szCs w:val="14"/>
          <w:spacing w:val="8"/>
          <w:position w:val="2"/>
        </w:rPr>
        <w:t>,</w:t>
      </w:r>
      <w:r>
        <w:rPr>
          <w:sz w:val="14"/>
          <w:szCs w:val="14"/>
          <w:spacing w:val="22"/>
          <w:position w:val="2"/>
        </w:rPr>
        <w:t xml:space="preserve"> </w:t>
      </w:r>
      <w:r>
        <w:rPr>
          <w:sz w:val="14"/>
          <w:szCs w:val="14"/>
          <w:spacing w:val="8"/>
        </w:rPr>
        <w:t>SmuldersYM</w:t>
      </w:r>
      <w:r>
        <w:rPr>
          <w:sz w:val="14"/>
          <w:szCs w:val="14"/>
          <w:spacing w:val="-17"/>
        </w:rPr>
        <w:t xml:space="preserve"> </w:t>
      </w:r>
      <w:r>
        <w:rPr>
          <w:sz w:val="14"/>
          <w:szCs w:val="14"/>
          <w:spacing w:val="8"/>
          <w:position w:val="2"/>
        </w:rPr>
        <w:t>,</w:t>
      </w:r>
      <w:r>
        <w:rPr>
          <w:sz w:val="14"/>
          <w:szCs w:val="14"/>
          <w:spacing w:val="25"/>
          <w:position w:val="2"/>
        </w:rPr>
        <w:t xml:space="preserve"> </w:t>
      </w:r>
      <w:r>
        <w:rPr>
          <w:sz w:val="14"/>
          <w:szCs w:val="14"/>
          <w:spacing w:val="8"/>
        </w:rPr>
        <w:t>etal.</w:t>
      </w:r>
      <w:r>
        <w:rPr>
          <w:sz w:val="14"/>
          <w:szCs w:val="14"/>
          <w:spacing w:val="18"/>
        </w:rPr>
        <w:t xml:space="preserve"> </w:t>
      </w:r>
      <w:r>
        <w:rPr>
          <w:sz w:val="14"/>
          <w:szCs w:val="14"/>
          <w:spacing w:val="8"/>
        </w:rPr>
        <w:t>2021</w:t>
      </w:r>
      <w:r>
        <w:rPr>
          <w:sz w:val="14"/>
          <w:szCs w:val="14"/>
          <w:spacing w:val="-11"/>
        </w:rPr>
        <w:t xml:space="preserve"> </w:t>
      </w:r>
      <w:r>
        <w:rPr>
          <w:sz w:val="14"/>
          <w:szCs w:val="14"/>
          <w:spacing w:val="8"/>
        </w:rPr>
        <w:t>ESC</w:t>
      </w:r>
      <w:r>
        <w:rPr>
          <w:sz w:val="14"/>
          <w:szCs w:val="14"/>
          <w:spacing w:val="-3"/>
        </w:rPr>
        <w:t xml:space="preserve"> </w:t>
      </w:r>
      <w:r>
        <w:rPr>
          <w:sz w:val="14"/>
          <w:szCs w:val="14"/>
          <w:spacing w:val="8"/>
        </w:rPr>
        <w:t>guidelines</w:t>
      </w:r>
      <w:r>
        <w:rPr>
          <w:sz w:val="14"/>
          <w:szCs w:val="14"/>
        </w:rPr>
        <w:t xml:space="preserve"> </w:t>
      </w:r>
      <w:r>
        <w:rPr>
          <w:sz w:val="14"/>
          <w:szCs w:val="14"/>
          <w:spacing w:val="4"/>
        </w:rPr>
        <w:t>on</w:t>
      </w:r>
      <w:r>
        <w:rPr>
          <w:sz w:val="14"/>
          <w:szCs w:val="14"/>
          <w:spacing w:val="-11"/>
        </w:rPr>
        <w:t xml:space="preserve"> </w:t>
      </w:r>
      <w:r>
        <w:rPr>
          <w:sz w:val="14"/>
          <w:szCs w:val="14"/>
          <w:spacing w:val="4"/>
        </w:rPr>
        <w:t>cardiovascular</w:t>
      </w:r>
      <w:r>
        <w:rPr>
          <w:sz w:val="14"/>
          <w:szCs w:val="14"/>
          <w:spacing w:val="-14"/>
        </w:rPr>
        <w:t xml:space="preserve"> </w:t>
      </w:r>
      <w:r>
        <w:rPr>
          <w:sz w:val="14"/>
          <w:szCs w:val="14"/>
          <w:spacing w:val="4"/>
        </w:rPr>
        <w:t>disease prevention in clinical</w:t>
      </w:r>
      <w:r>
        <w:rPr>
          <w:sz w:val="14"/>
          <w:szCs w:val="14"/>
          <w:spacing w:val="-13"/>
        </w:rPr>
        <w:t xml:space="preserve"> </w:t>
      </w:r>
      <w:r>
        <w:rPr>
          <w:sz w:val="14"/>
          <w:szCs w:val="14"/>
          <w:spacing w:val="4"/>
        </w:rPr>
        <w:t>practice</w:t>
      </w:r>
      <w:r>
        <w:rPr>
          <w:sz w:val="14"/>
          <w:szCs w:val="14"/>
          <w:spacing w:val="4"/>
          <w:position w:val="1"/>
        </w:rPr>
        <w:t>[J]</w:t>
      </w:r>
      <w:r>
        <w:rPr>
          <w:sz w:val="14"/>
          <w:szCs w:val="14"/>
          <w:spacing w:val="-19"/>
          <w:position w:val="1"/>
        </w:rPr>
        <w:t xml:space="preserve"> </w:t>
      </w:r>
      <w:r>
        <w:rPr>
          <w:sz w:val="14"/>
          <w:szCs w:val="14"/>
          <w:spacing w:val="4"/>
        </w:rPr>
        <w:t>. Eur</w:t>
      </w:r>
      <w:r>
        <w:rPr>
          <w:sz w:val="14"/>
          <w:szCs w:val="14"/>
        </w:rPr>
        <w:t xml:space="preserve"> </w:t>
      </w:r>
      <w:r>
        <w:rPr>
          <w:sz w:val="14"/>
          <w:szCs w:val="14"/>
        </w:rPr>
        <w:t>HeartJ</w:t>
      </w:r>
      <w:r>
        <w:rPr>
          <w:sz w:val="14"/>
          <w:szCs w:val="14"/>
          <w:spacing w:val="9"/>
          <w:position w:val="1"/>
        </w:rPr>
        <w:t>,</w:t>
      </w:r>
      <w:r>
        <w:rPr>
          <w:sz w:val="14"/>
          <w:szCs w:val="14"/>
          <w:spacing w:val="9"/>
        </w:rPr>
        <w:t>2021</w:t>
      </w:r>
      <w:r>
        <w:rPr>
          <w:sz w:val="14"/>
          <w:szCs w:val="14"/>
          <w:spacing w:val="9"/>
          <w:position w:val="1"/>
        </w:rPr>
        <w:t>,</w:t>
      </w:r>
      <w:r>
        <w:rPr>
          <w:sz w:val="14"/>
          <w:szCs w:val="14"/>
          <w:spacing w:val="9"/>
        </w:rPr>
        <w:t>42(34) </w:t>
      </w:r>
      <w:r>
        <w:rPr>
          <w:sz w:val="14"/>
          <w:szCs w:val="14"/>
          <w:spacing w:val="9"/>
          <w:position w:val="1"/>
        </w:rPr>
        <w:t>:</w:t>
      </w:r>
      <w:r>
        <w:rPr>
          <w:sz w:val="14"/>
          <w:szCs w:val="14"/>
          <w:spacing w:val="9"/>
        </w:rPr>
        <w:t>3227-3337.</w:t>
      </w:r>
    </w:p>
    <w:p>
      <w:pPr>
        <w:pStyle w:val="BodyText"/>
        <w:ind w:left="397" w:right="172" w:hanging="397"/>
        <w:spacing w:before="88" w:line="221" w:lineRule="auto"/>
        <w:rPr>
          <w:sz w:val="14"/>
          <w:szCs w:val="14"/>
        </w:rPr>
      </w:pPr>
      <w:r>
        <w:rPr>
          <w:sz w:val="14"/>
          <w:szCs w:val="14"/>
          <w:spacing w:val="15"/>
        </w:rPr>
        <w:t>[36]  李建华</w:t>
      </w:r>
      <w:r>
        <w:rPr>
          <w:sz w:val="14"/>
          <w:szCs w:val="14"/>
          <w:spacing w:val="4"/>
        </w:rPr>
        <w:t xml:space="preserve"> </w:t>
      </w:r>
      <w:r>
        <w:rPr>
          <w:sz w:val="14"/>
          <w:szCs w:val="14"/>
          <w:spacing w:val="15"/>
        </w:rPr>
        <w:t>,范利</w:t>
      </w:r>
      <w:r>
        <w:rPr>
          <w:sz w:val="14"/>
          <w:szCs w:val="14"/>
          <w:spacing w:val="-4"/>
        </w:rPr>
        <w:t xml:space="preserve"> </w:t>
      </w:r>
      <w:r>
        <w:rPr>
          <w:sz w:val="14"/>
          <w:szCs w:val="14"/>
          <w:spacing w:val="15"/>
        </w:rPr>
        <w:t>,赵婷</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position w:val="-1"/>
        </w:rPr>
        <w:t xml:space="preserve"> </w:t>
      </w:r>
      <w:r>
        <w:rPr>
          <w:sz w:val="14"/>
          <w:szCs w:val="14"/>
          <w:spacing w:val="15"/>
        </w:rPr>
        <w:t>老年高血压患者发生衰弱对预后的影响</w:t>
      </w:r>
      <w:r>
        <w:rPr>
          <w:sz w:val="14"/>
          <w:szCs w:val="14"/>
        </w:rPr>
        <w:t xml:space="preserve"> </w:t>
      </w:r>
      <w:r>
        <w:rPr>
          <w:sz w:val="14"/>
          <w:szCs w:val="14"/>
          <w:spacing w:val="10"/>
        </w:rPr>
        <w:t>[J]</w:t>
      </w:r>
      <w:r>
        <w:rPr>
          <w:sz w:val="14"/>
          <w:szCs w:val="14"/>
          <w:spacing w:val="-19"/>
        </w:rPr>
        <w:t xml:space="preserve"> </w:t>
      </w:r>
      <w:r>
        <w:rPr>
          <w:sz w:val="14"/>
          <w:szCs w:val="14"/>
          <w:spacing w:val="10"/>
          <w:position w:val="-1"/>
        </w:rPr>
        <w:t>.</w:t>
      </w:r>
      <w:r>
        <w:rPr>
          <w:sz w:val="14"/>
          <w:szCs w:val="14"/>
          <w:spacing w:val="-7"/>
          <w:position w:val="-1"/>
        </w:rPr>
        <w:t xml:space="preserve"> </w:t>
      </w:r>
      <w:r>
        <w:rPr>
          <w:sz w:val="14"/>
          <w:szCs w:val="14"/>
          <w:spacing w:val="10"/>
        </w:rPr>
        <w:t>中华老年多器官疾病杂志</w:t>
      </w:r>
      <w:r>
        <w:rPr>
          <w:sz w:val="14"/>
          <w:szCs w:val="14"/>
          <w:spacing w:val="-3"/>
        </w:rPr>
        <w:t xml:space="preserve"> </w:t>
      </w:r>
      <w:r>
        <w:rPr>
          <w:sz w:val="14"/>
          <w:szCs w:val="14"/>
          <w:spacing w:val="10"/>
        </w:rPr>
        <w:t>,</w:t>
      </w:r>
      <w:r>
        <w:rPr>
          <w:sz w:val="14"/>
          <w:szCs w:val="14"/>
          <w:spacing w:val="10"/>
          <w:position w:val="-1"/>
        </w:rPr>
        <w:t>201</w:t>
      </w:r>
      <w:r>
        <w:rPr>
          <w:sz w:val="14"/>
          <w:szCs w:val="14"/>
          <w:spacing w:val="9"/>
          <w:position w:val="-1"/>
        </w:rPr>
        <w:t>8</w:t>
      </w:r>
      <w:r>
        <w:rPr>
          <w:sz w:val="14"/>
          <w:szCs w:val="14"/>
          <w:spacing w:val="9"/>
        </w:rPr>
        <w:t>,17(5) :</w:t>
      </w:r>
      <w:r>
        <w:rPr>
          <w:sz w:val="14"/>
          <w:szCs w:val="14"/>
          <w:spacing w:val="9"/>
          <w:position w:val="-1"/>
        </w:rPr>
        <w:t>324-328.</w:t>
      </w:r>
    </w:p>
    <w:p>
      <w:pPr>
        <w:pStyle w:val="BodyText"/>
        <w:ind w:left="393" w:right="166" w:hanging="393"/>
        <w:spacing w:before="77" w:line="226" w:lineRule="auto"/>
        <w:rPr>
          <w:sz w:val="14"/>
          <w:szCs w:val="14"/>
        </w:rPr>
      </w:pPr>
      <w:r>
        <w:rPr>
          <w:sz w:val="14"/>
          <w:szCs w:val="14"/>
          <w:spacing w:val="3"/>
        </w:rPr>
        <w:t>[37]</w:t>
      </w:r>
      <w:r>
        <w:rPr>
          <w:sz w:val="14"/>
          <w:szCs w:val="14"/>
          <w:spacing w:val="22"/>
        </w:rPr>
        <w:t xml:space="preserve">  </w:t>
      </w:r>
      <w:r>
        <w:rPr>
          <w:sz w:val="14"/>
          <w:szCs w:val="14"/>
          <w:spacing w:val="3"/>
        </w:rPr>
        <w:t>中华医学会</w:t>
      </w:r>
      <w:r>
        <w:rPr>
          <w:sz w:val="14"/>
          <w:szCs w:val="14"/>
          <w:spacing w:val="-14"/>
        </w:rPr>
        <w:t xml:space="preserve"> </w:t>
      </w:r>
      <w:r>
        <w:rPr>
          <w:sz w:val="14"/>
          <w:szCs w:val="14"/>
          <w:spacing w:val="3"/>
        </w:rPr>
        <w:t>老</w:t>
      </w:r>
      <w:r>
        <w:rPr>
          <w:sz w:val="14"/>
          <w:szCs w:val="14"/>
          <w:spacing w:val="-16"/>
        </w:rPr>
        <w:t xml:space="preserve"> </w:t>
      </w:r>
      <w:r>
        <w:rPr>
          <w:sz w:val="14"/>
          <w:szCs w:val="14"/>
          <w:spacing w:val="3"/>
        </w:rPr>
        <w:t>年</w:t>
      </w:r>
      <w:r>
        <w:rPr>
          <w:sz w:val="14"/>
          <w:szCs w:val="14"/>
          <w:spacing w:val="-8"/>
        </w:rPr>
        <w:t xml:space="preserve"> </w:t>
      </w:r>
      <w:r>
        <w:rPr>
          <w:sz w:val="14"/>
          <w:szCs w:val="14"/>
          <w:spacing w:val="3"/>
        </w:rPr>
        <w:t>医</w:t>
      </w:r>
      <w:r>
        <w:rPr>
          <w:sz w:val="14"/>
          <w:szCs w:val="14"/>
          <w:spacing w:val="-16"/>
        </w:rPr>
        <w:t xml:space="preserve"> </w:t>
      </w:r>
      <w:r>
        <w:rPr>
          <w:sz w:val="14"/>
          <w:szCs w:val="14"/>
          <w:spacing w:val="3"/>
        </w:rPr>
        <w:t>学</w:t>
      </w:r>
      <w:r>
        <w:rPr>
          <w:sz w:val="14"/>
          <w:szCs w:val="14"/>
          <w:spacing w:val="-16"/>
        </w:rPr>
        <w:t xml:space="preserve"> </w:t>
      </w:r>
      <w:r>
        <w:rPr>
          <w:sz w:val="14"/>
          <w:szCs w:val="14"/>
          <w:spacing w:val="3"/>
        </w:rPr>
        <w:t>分</w:t>
      </w:r>
      <w:r>
        <w:rPr>
          <w:sz w:val="14"/>
          <w:szCs w:val="14"/>
          <w:spacing w:val="-19"/>
        </w:rPr>
        <w:t xml:space="preserve"> </w:t>
      </w:r>
      <w:r>
        <w:rPr>
          <w:sz w:val="14"/>
          <w:szCs w:val="14"/>
          <w:spacing w:val="3"/>
        </w:rPr>
        <w:t>会 ,《中</w:t>
      </w:r>
      <w:r>
        <w:rPr>
          <w:sz w:val="14"/>
          <w:szCs w:val="14"/>
          <w:spacing w:val="-18"/>
        </w:rPr>
        <w:t xml:space="preserve"> </w:t>
      </w:r>
      <w:r>
        <w:rPr>
          <w:sz w:val="14"/>
          <w:szCs w:val="14"/>
          <w:spacing w:val="3"/>
        </w:rPr>
        <w:t>华</w:t>
      </w:r>
      <w:r>
        <w:rPr>
          <w:sz w:val="14"/>
          <w:szCs w:val="14"/>
          <w:spacing w:val="-14"/>
        </w:rPr>
        <w:t xml:space="preserve"> </w:t>
      </w:r>
      <w:r>
        <w:rPr>
          <w:sz w:val="14"/>
          <w:szCs w:val="14"/>
          <w:spacing w:val="3"/>
        </w:rPr>
        <w:t>老</w:t>
      </w:r>
      <w:r>
        <w:rPr>
          <w:sz w:val="14"/>
          <w:szCs w:val="14"/>
          <w:spacing w:val="-14"/>
        </w:rPr>
        <w:t xml:space="preserve"> </w:t>
      </w:r>
      <w:r>
        <w:rPr>
          <w:sz w:val="14"/>
          <w:szCs w:val="14"/>
          <w:spacing w:val="3"/>
        </w:rPr>
        <w:t>年</w:t>
      </w:r>
      <w:r>
        <w:rPr>
          <w:sz w:val="14"/>
          <w:szCs w:val="14"/>
          <w:spacing w:val="-6"/>
        </w:rPr>
        <w:t xml:space="preserve"> </w:t>
      </w:r>
      <w:r>
        <w:rPr>
          <w:sz w:val="14"/>
          <w:szCs w:val="14"/>
          <w:spacing w:val="3"/>
        </w:rPr>
        <w:t>医</w:t>
      </w:r>
      <w:r>
        <w:rPr>
          <w:sz w:val="14"/>
          <w:szCs w:val="14"/>
          <w:spacing w:val="-14"/>
        </w:rPr>
        <w:t xml:space="preserve"> </w:t>
      </w:r>
      <w:r>
        <w:rPr>
          <w:sz w:val="14"/>
          <w:szCs w:val="14"/>
          <w:spacing w:val="3"/>
        </w:rPr>
        <w:t>学</w:t>
      </w:r>
      <w:r>
        <w:rPr>
          <w:sz w:val="14"/>
          <w:szCs w:val="14"/>
          <w:spacing w:val="-13"/>
        </w:rPr>
        <w:t xml:space="preserve"> </w:t>
      </w:r>
      <w:r>
        <w:rPr>
          <w:sz w:val="14"/>
          <w:szCs w:val="14"/>
          <w:spacing w:val="3"/>
        </w:rPr>
        <w:t>杂</w:t>
      </w:r>
      <w:r>
        <w:rPr>
          <w:sz w:val="14"/>
          <w:szCs w:val="14"/>
          <w:spacing w:val="-14"/>
        </w:rPr>
        <w:t xml:space="preserve"> </w:t>
      </w:r>
      <w:r>
        <w:rPr>
          <w:sz w:val="14"/>
          <w:szCs w:val="14"/>
          <w:spacing w:val="3"/>
        </w:rPr>
        <w:t>志》编</w:t>
      </w:r>
      <w:r>
        <w:rPr>
          <w:sz w:val="14"/>
          <w:szCs w:val="14"/>
          <w:spacing w:val="-16"/>
        </w:rPr>
        <w:t xml:space="preserve"> </w:t>
      </w:r>
      <w:r>
        <w:rPr>
          <w:sz w:val="14"/>
          <w:szCs w:val="14"/>
          <w:spacing w:val="3"/>
        </w:rPr>
        <w:t>辑</w:t>
      </w:r>
      <w:r>
        <w:rPr>
          <w:sz w:val="14"/>
          <w:szCs w:val="14"/>
          <w:spacing w:val="-14"/>
        </w:rPr>
        <w:t xml:space="preserve"> </w:t>
      </w:r>
      <w:r>
        <w:rPr>
          <w:sz w:val="14"/>
          <w:szCs w:val="14"/>
          <w:spacing w:val="3"/>
        </w:rPr>
        <w:t>委</w:t>
      </w:r>
      <w:r>
        <w:rPr>
          <w:sz w:val="14"/>
          <w:szCs w:val="14"/>
          <w:spacing w:val="-14"/>
        </w:rPr>
        <w:t xml:space="preserve"> </w:t>
      </w:r>
      <w:r>
        <w:rPr>
          <w:sz w:val="14"/>
          <w:szCs w:val="14"/>
          <w:spacing w:val="3"/>
        </w:rPr>
        <w:t>员</w:t>
      </w:r>
      <w:r>
        <w:rPr>
          <w:sz w:val="14"/>
          <w:szCs w:val="14"/>
          <w:spacing w:val="-17"/>
        </w:rPr>
        <w:t xml:space="preserve"> </w:t>
      </w:r>
      <w:r>
        <w:rPr>
          <w:sz w:val="14"/>
          <w:szCs w:val="14"/>
          <w:spacing w:val="3"/>
        </w:rPr>
        <w:t>会</w:t>
      </w:r>
      <w:r>
        <w:rPr>
          <w:sz w:val="14"/>
          <w:szCs w:val="14"/>
          <w:spacing w:val="-22"/>
        </w:rPr>
        <w:t xml:space="preserve"> </w:t>
      </w:r>
      <w:r>
        <w:rPr>
          <w:sz w:val="14"/>
          <w:szCs w:val="14"/>
          <w:spacing w:val="3"/>
          <w:position w:val="-1"/>
        </w:rPr>
        <w:t>.</w:t>
      </w:r>
      <w:r>
        <w:rPr>
          <w:sz w:val="14"/>
          <w:szCs w:val="14"/>
          <w:position w:val="-1"/>
        </w:rPr>
        <w:t xml:space="preserve"> </w:t>
      </w:r>
      <w:r>
        <w:rPr>
          <w:sz w:val="14"/>
          <w:szCs w:val="14"/>
          <w:spacing w:val="6"/>
        </w:rPr>
        <w:t>老年人衰弱预防 中 国</w:t>
      </w:r>
      <w:r>
        <w:rPr>
          <w:sz w:val="14"/>
          <w:szCs w:val="14"/>
          <w:spacing w:val="-16"/>
        </w:rPr>
        <w:t xml:space="preserve"> </w:t>
      </w:r>
      <w:r>
        <w:rPr>
          <w:sz w:val="14"/>
          <w:szCs w:val="14"/>
          <w:spacing w:val="6"/>
        </w:rPr>
        <w:t>专</w:t>
      </w:r>
      <w:r>
        <w:rPr>
          <w:sz w:val="14"/>
          <w:szCs w:val="14"/>
          <w:spacing w:val="-15"/>
        </w:rPr>
        <w:t xml:space="preserve"> </w:t>
      </w:r>
      <w:r>
        <w:rPr>
          <w:sz w:val="14"/>
          <w:szCs w:val="14"/>
          <w:spacing w:val="6"/>
        </w:rPr>
        <w:t>家</w:t>
      </w:r>
      <w:r>
        <w:rPr>
          <w:sz w:val="14"/>
          <w:szCs w:val="14"/>
          <w:spacing w:val="-17"/>
        </w:rPr>
        <w:t xml:space="preserve"> </w:t>
      </w:r>
      <w:r>
        <w:rPr>
          <w:sz w:val="14"/>
          <w:szCs w:val="14"/>
          <w:spacing w:val="6"/>
        </w:rPr>
        <w:t>共</w:t>
      </w:r>
      <w:r>
        <w:rPr>
          <w:sz w:val="14"/>
          <w:szCs w:val="14"/>
          <w:spacing w:val="-19"/>
        </w:rPr>
        <w:t xml:space="preserve"> </w:t>
      </w:r>
      <w:r>
        <w:rPr>
          <w:sz w:val="14"/>
          <w:szCs w:val="14"/>
          <w:spacing w:val="6"/>
        </w:rPr>
        <w:t>识(2022) [J]</w:t>
      </w:r>
      <w:r>
        <w:rPr>
          <w:sz w:val="14"/>
          <w:szCs w:val="14"/>
          <w:spacing w:val="-19"/>
        </w:rPr>
        <w:t xml:space="preserve"> </w:t>
      </w:r>
      <w:r>
        <w:rPr>
          <w:sz w:val="14"/>
          <w:szCs w:val="14"/>
          <w:spacing w:val="6"/>
          <w:position w:val="-1"/>
        </w:rPr>
        <w:t>. </w:t>
      </w:r>
      <w:r>
        <w:rPr>
          <w:sz w:val="14"/>
          <w:szCs w:val="14"/>
          <w:spacing w:val="6"/>
        </w:rPr>
        <w:t>中</w:t>
      </w:r>
      <w:r>
        <w:rPr>
          <w:sz w:val="14"/>
          <w:szCs w:val="14"/>
          <w:spacing w:val="-16"/>
        </w:rPr>
        <w:t xml:space="preserve"> </w:t>
      </w:r>
      <w:r>
        <w:rPr>
          <w:sz w:val="14"/>
          <w:szCs w:val="14"/>
          <w:spacing w:val="6"/>
        </w:rPr>
        <w:t>华</w:t>
      </w:r>
      <w:r>
        <w:rPr>
          <w:sz w:val="14"/>
          <w:szCs w:val="14"/>
          <w:spacing w:val="-13"/>
        </w:rPr>
        <w:t xml:space="preserve"> </w:t>
      </w:r>
      <w:r>
        <w:rPr>
          <w:sz w:val="14"/>
          <w:szCs w:val="14"/>
          <w:spacing w:val="6"/>
        </w:rPr>
        <w:t>老</w:t>
      </w:r>
      <w:r>
        <w:rPr>
          <w:sz w:val="14"/>
          <w:szCs w:val="14"/>
          <w:spacing w:val="-13"/>
        </w:rPr>
        <w:t xml:space="preserve"> </w:t>
      </w:r>
      <w:r>
        <w:rPr>
          <w:sz w:val="14"/>
          <w:szCs w:val="14"/>
          <w:spacing w:val="6"/>
        </w:rPr>
        <w:t>年</w:t>
      </w:r>
      <w:r>
        <w:rPr>
          <w:sz w:val="14"/>
          <w:szCs w:val="14"/>
          <w:spacing w:val="-6"/>
        </w:rPr>
        <w:t xml:space="preserve"> </w:t>
      </w:r>
      <w:r>
        <w:rPr>
          <w:sz w:val="14"/>
          <w:szCs w:val="14"/>
          <w:spacing w:val="6"/>
        </w:rPr>
        <w:t>医</w:t>
      </w:r>
      <w:r>
        <w:rPr>
          <w:sz w:val="14"/>
          <w:szCs w:val="14"/>
          <w:spacing w:val="-14"/>
        </w:rPr>
        <w:t xml:space="preserve"> </w:t>
      </w:r>
      <w:r>
        <w:rPr>
          <w:sz w:val="14"/>
          <w:szCs w:val="14"/>
          <w:spacing w:val="6"/>
        </w:rPr>
        <w:t>学</w:t>
      </w:r>
      <w:r>
        <w:rPr>
          <w:sz w:val="14"/>
          <w:szCs w:val="14"/>
          <w:spacing w:val="-13"/>
        </w:rPr>
        <w:t xml:space="preserve"> </w:t>
      </w:r>
      <w:r>
        <w:rPr>
          <w:sz w:val="14"/>
          <w:szCs w:val="14"/>
          <w:spacing w:val="6"/>
        </w:rPr>
        <w:t>杂</w:t>
      </w:r>
      <w:r>
        <w:rPr>
          <w:sz w:val="14"/>
          <w:szCs w:val="14"/>
          <w:spacing w:val="-14"/>
        </w:rPr>
        <w:t xml:space="preserve"> </w:t>
      </w:r>
      <w:r>
        <w:rPr>
          <w:sz w:val="14"/>
          <w:szCs w:val="14"/>
          <w:spacing w:val="6"/>
        </w:rPr>
        <w:t>志 ,</w:t>
      </w:r>
      <w:r>
        <w:rPr>
          <w:sz w:val="14"/>
          <w:szCs w:val="14"/>
        </w:rPr>
        <w:t xml:space="preserve"> </w:t>
      </w:r>
      <w:r>
        <w:rPr>
          <w:sz w:val="14"/>
          <w:szCs w:val="14"/>
          <w:spacing w:val="4"/>
        </w:rPr>
        <w:t>2022</w:t>
      </w:r>
      <w:r>
        <w:rPr>
          <w:sz w:val="14"/>
          <w:szCs w:val="14"/>
          <w:spacing w:val="4"/>
          <w:position w:val="1"/>
        </w:rPr>
        <w:t>,</w:t>
      </w:r>
      <w:r>
        <w:rPr>
          <w:sz w:val="14"/>
          <w:szCs w:val="14"/>
          <w:spacing w:val="4"/>
        </w:rPr>
        <w:t>41(5) </w:t>
      </w:r>
      <w:r>
        <w:rPr>
          <w:sz w:val="14"/>
          <w:szCs w:val="14"/>
          <w:spacing w:val="4"/>
          <w:position w:val="1"/>
        </w:rPr>
        <w:t>:</w:t>
      </w:r>
      <w:r>
        <w:rPr>
          <w:sz w:val="14"/>
          <w:szCs w:val="14"/>
          <w:spacing w:val="4"/>
        </w:rPr>
        <w:t>503-511.</w:t>
      </w:r>
    </w:p>
    <w:p>
      <w:pPr>
        <w:pStyle w:val="BodyText"/>
        <w:ind w:left="392" w:right="121" w:hanging="392"/>
        <w:spacing w:before="96" w:line="226" w:lineRule="auto"/>
        <w:rPr>
          <w:sz w:val="14"/>
          <w:szCs w:val="14"/>
        </w:rPr>
      </w:pPr>
      <w:r>
        <w:rPr>
          <w:sz w:val="14"/>
          <w:szCs w:val="14"/>
          <w:spacing w:val="10"/>
          <w:position w:val="1"/>
        </w:rPr>
        <w:t>[38]  </w:t>
      </w:r>
      <w:r>
        <w:rPr>
          <w:sz w:val="14"/>
          <w:szCs w:val="14"/>
          <w:spacing w:val="10"/>
        </w:rPr>
        <w:t>Yano</w:t>
      </w:r>
      <w:r>
        <w:rPr>
          <w:sz w:val="14"/>
          <w:szCs w:val="14"/>
          <w:spacing w:val="-14"/>
        </w:rPr>
        <w:t xml:space="preserve"> </w:t>
      </w:r>
      <w:r>
        <w:rPr>
          <w:sz w:val="14"/>
          <w:szCs w:val="14"/>
          <w:spacing w:val="10"/>
        </w:rPr>
        <w:t>Y</w:t>
      </w:r>
      <w:r>
        <w:rPr>
          <w:sz w:val="14"/>
          <w:szCs w:val="14"/>
          <w:spacing w:val="10"/>
          <w:position w:val="2"/>
        </w:rPr>
        <w:t>,</w:t>
      </w:r>
      <w:r>
        <w:rPr>
          <w:sz w:val="14"/>
          <w:szCs w:val="14"/>
          <w:spacing w:val="22"/>
          <w:position w:val="2"/>
        </w:rPr>
        <w:t xml:space="preserve"> </w:t>
      </w:r>
      <w:r>
        <w:rPr>
          <w:sz w:val="14"/>
          <w:szCs w:val="14"/>
          <w:spacing w:val="10"/>
        </w:rPr>
        <w:t>Bakris</w:t>
      </w:r>
      <w:r>
        <w:rPr>
          <w:sz w:val="14"/>
          <w:szCs w:val="14"/>
          <w:spacing w:val="-23"/>
        </w:rPr>
        <w:t xml:space="preserve"> </w:t>
      </w:r>
      <w:r>
        <w:rPr>
          <w:sz w:val="14"/>
          <w:szCs w:val="14"/>
          <w:spacing w:val="10"/>
        </w:rPr>
        <w:t>GL</w:t>
      </w:r>
      <w:r>
        <w:rPr>
          <w:sz w:val="14"/>
          <w:szCs w:val="14"/>
          <w:spacing w:val="9"/>
          <w:position w:val="2"/>
        </w:rPr>
        <w:t>,</w:t>
      </w:r>
      <w:r>
        <w:rPr>
          <w:sz w:val="14"/>
          <w:szCs w:val="14"/>
          <w:spacing w:val="23"/>
          <w:position w:val="2"/>
        </w:rPr>
        <w:t xml:space="preserve"> </w:t>
      </w:r>
      <w:r>
        <w:rPr>
          <w:sz w:val="14"/>
          <w:szCs w:val="14"/>
          <w:spacing w:val="9"/>
        </w:rPr>
        <w:t>InokuchiT</w:t>
      </w:r>
      <w:r>
        <w:rPr>
          <w:sz w:val="14"/>
          <w:szCs w:val="14"/>
          <w:spacing w:val="9"/>
          <w:position w:val="2"/>
        </w:rPr>
        <w:t>,</w:t>
      </w:r>
      <w:r>
        <w:rPr>
          <w:sz w:val="14"/>
          <w:szCs w:val="14"/>
          <w:spacing w:val="25"/>
          <w:position w:val="2"/>
        </w:rPr>
        <w:t xml:space="preserve"> </w:t>
      </w:r>
      <w:r>
        <w:rPr>
          <w:sz w:val="14"/>
          <w:szCs w:val="14"/>
          <w:spacing w:val="9"/>
        </w:rPr>
        <w:t>etal. Association</w:t>
      </w:r>
      <w:r>
        <w:rPr>
          <w:sz w:val="14"/>
          <w:szCs w:val="14"/>
          <w:spacing w:val="-10"/>
        </w:rPr>
        <w:t xml:space="preserve"> </w:t>
      </w:r>
      <w:r>
        <w:rPr>
          <w:sz w:val="14"/>
          <w:szCs w:val="14"/>
          <w:spacing w:val="9"/>
        </w:rPr>
        <w:t>of</w:t>
      </w:r>
      <w:r>
        <w:rPr>
          <w:sz w:val="14"/>
          <w:szCs w:val="14"/>
          <w:spacing w:val="-26"/>
        </w:rPr>
        <w:t xml:space="preserve"> </w:t>
      </w:r>
      <w:r>
        <w:rPr>
          <w:sz w:val="14"/>
          <w:szCs w:val="14"/>
          <w:spacing w:val="9"/>
        </w:rPr>
        <w:t>cognitive</w:t>
      </w:r>
      <w:r>
        <w:rPr>
          <w:sz w:val="14"/>
          <w:szCs w:val="14"/>
        </w:rPr>
        <w:t xml:space="preserve"> </w:t>
      </w:r>
      <w:r>
        <w:rPr>
          <w:sz w:val="14"/>
          <w:szCs w:val="14"/>
          <w:spacing w:val="3"/>
        </w:rPr>
        <w:t>dysfunction</w:t>
      </w:r>
      <w:r>
        <w:rPr>
          <w:sz w:val="14"/>
          <w:szCs w:val="14"/>
          <w:spacing w:val="-14"/>
        </w:rPr>
        <w:t xml:space="preserve"> </w:t>
      </w:r>
      <w:r>
        <w:rPr>
          <w:sz w:val="14"/>
          <w:szCs w:val="14"/>
          <w:spacing w:val="3"/>
        </w:rPr>
        <w:t>with cardiovascular</w:t>
      </w:r>
      <w:r>
        <w:rPr>
          <w:sz w:val="14"/>
          <w:szCs w:val="14"/>
          <w:spacing w:val="-15"/>
        </w:rPr>
        <w:t xml:space="preserve"> </w:t>
      </w:r>
      <w:r>
        <w:rPr>
          <w:sz w:val="14"/>
          <w:szCs w:val="14"/>
          <w:spacing w:val="3"/>
        </w:rPr>
        <w:t>disease</w:t>
      </w:r>
      <w:r>
        <w:rPr>
          <w:sz w:val="14"/>
          <w:szCs w:val="14"/>
          <w:spacing w:val="-8"/>
        </w:rPr>
        <w:t xml:space="preserve"> </w:t>
      </w:r>
      <w:r>
        <w:rPr>
          <w:sz w:val="14"/>
          <w:szCs w:val="14"/>
          <w:spacing w:val="3"/>
        </w:rPr>
        <w:t>eve</w:t>
      </w:r>
      <w:r>
        <w:rPr>
          <w:sz w:val="14"/>
          <w:szCs w:val="14"/>
          <w:spacing w:val="2"/>
        </w:rPr>
        <w:t>nts</w:t>
      </w:r>
      <w:r>
        <w:rPr>
          <w:sz w:val="14"/>
          <w:szCs w:val="14"/>
          <w:spacing w:val="-11"/>
        </w:rPr>
        <w:t xml:space="preserve"> </w:t>
      </w:r>
      <w:r>
        <w:rPr>
          <w:sz w:val="14"/>
          <w:szCs w:val="14"/>
          <w:spacing w:val="2"/>
        </w:rPr>
        <w:t>in elderly hyper-</w:t>
      </w:r>
      <w:r>
        <w:rPr>
          <w:sz w:val="14"/>
          <w:szCs w:val="14"/>
        </w:rPr>
        <w:t xml:space="preserve"> </w:t>
      </w:r>
      <w:r>
        <w:rPr>
          <w:sz w:val="14"/>
          <w:szCs w:val="14"/>
        </w:rPr>
        <w:t>tensive</w:t>
      </w:r>
      <w:r>
        <w:rPr>
          <w:sz w:val="14"/>
          <w:szCs w:val="14"/>
          <w:spacing w:val="-22"/>
        </w:rPr>
        <w:t xml:space="preserve"> </w:t>
      </w:r>
      <w:r>
        <w:rPr>
          <w:sz w:val="14"/>
          <w:szCs w:val="14"/>
        </w:rPr>
        <w:t>patients</w:t>
      </w:r>
      <w:r>
        <w:rPr>
          <w:sz w:val="14"/>
          <w:szCs w:val="14"/>
          <w:spacing w:val="10"/>
          <w:position w:val="1"/>
        </w:rPr>
        <w:t>[J]</w:t>
      </w:r>
      <w:r>
        <w:rPr>
          <w:sz w:val="14"/>
          <w:szCs w:val="14"/>
          <w:spacing w:val="-18"/>
          <w:position w:val="1"/>
        </w:rPr>
        <w:t xml:space="preserve"> </w:t>
      </w:r>
      <w:r>
        <w:rPr>
          <w:sz w:val="14"/>
          <w:szCs w:val="14"/>
          <w:spacing w:val="10"/>
        </w:rPr>
        <w:t>.</w:t>
      </w:r>
      <w:r>
        <w:rPr>
          <w:sz w:val="14"/>
          <w:szCs w:val="14"/>
        </w:rPr>
        <w:t>J</w:t>
      </w:r>
      <w:r>
        <w:rPr>
          <w:sz w:val="14"/>
          <w:szCs w:val="14"/>
          <w:spacing w:val="10"/>
        </w:rPr>
        <w:t xml:space="preserve"> </w:t>
      </w:r>
      <w:r>
        <w:rPr>
          <w:sz w:val="14"/>
          <w:szCs w:val="14"/>
        </w:rPr>
        <w:t>Hypertens</w:t>
      </w:r>
      <w:r>
        <w:rPr>
          <w:sz w:val="14"/>
          <w:szCs w:val="14"/>
          <w:spacing w:val="10"/>
          <w:position w:val="1"/>
        </w:rPr>
        <w:t>,</w:t>
      </w:r>
      <w:r>
        <w:rPr>
          <w:sz w:val="14"/>
          <w:szCs w:val="14"/>
          <w:spacing w:val="10"/>
        </w:rPr>
        <w:t>2014</w:t>
      </w:r>
      <w:r>
        <w:rPr>
          <w:sz w:val="14"/>
          <w:szCs w:val="14"/>
          <w:spacing w:val="10"/>
          <w:position w:val="1"/>
        </w:rPr>
        <w:t>,</w:t>
      </w:r>
      <w:r>
        <w:rPr>
          <w:sz w:val="14"/>
          <w:szCs w:val="14"/>
          <w:spacing w:val="10"/>
        </w:rPr>
        <w:t>32(2) </w:t>
      </w:r>
      <w:r>
        <w:rPr>
          <w:sz w:val="14"/>
          <w:szCs w:val="14"/>
          <w:spacing w:val="10"/>
          <w:position w:val="1"/>
        </w:rPr>
        <w:t>:</w:t>
      </w:r>
      <w:r>
        <w:rPr>
          <w:sz w:val="14"/>
          <w:szCs w:val="14"/>
          <w:spacing w:val="10"/>
        </w:rPr>
        <w:t>423-43</w:t>
      </w:r>
      <w:r>
        <w:rPr>
          <w:sz w:val="14"/>
          <w:szCs w:val="14"/>
          <w:spacing w:val="9"/>
        </w:rPr>
        <w:t>1.</w:t>
      </w:r>
    </w:p>
    <w:p>
      <w:pPr>
        <w:pStyle w:val="BodyText"/>
        <w:ind w:left="393" w:right="122" w:hanging="393"/>
        <w:spacing w:before="95" w:line="231" w:lineRule="auto"/>
        <w:rPr>
          <w:sz w:val="14"/>
          <w:szCs w:val="14"/>
        </w:rPr>
      </w:pPr>
      <w:r>
        <w:rPr>
          <w:sz w:val="14"/>
          <w:szCs w:val="14"/>
          <w:spacing w:val="7"/>
          <w:position w:val="1"/>
        </w:rPr>
        <w:t>[39]  </w:t>
      </w:r>
      <w:r>
        <w:rPr>
          <w:sz w:val="14"/>
          <w:szCs w:val="14"/>
          <w:spacing w:val="7"/>
        </w:rPr>
        <w:t>Duan</w:t>
      </w:r>
      <w:r>
        <w:rPr>
          <w:sz w:val="14"/>
          <w:szCs w:val="14"/>
          <w:spacing w:val="-20"/>
        </w:rPr>
        <w:t xml:space="preserve"> </w:t>
      </w:r>
      <w:r>
        <w:rPr>
          <w:sz w:val="14"/>
          <w:szCs w:val="14"/>
          <w:spacing w:val="7"/>
        </w:rPr>
        <w:t>J</w:t>
      </w:r>
      <w:r>
        <w:rPr>
          <w:sz w:val="14"/>
          <w:szCs w:val="14"/>
          <w:spacing w:val="7"/>
          <w:position w:val="2"/>
        </w:rPr>
        <w:t>,</w:t>
      </w:r>
      <w:r>
        <w:rPr>
          <w:sz w:val="14"/>
          <w:szCs w:val="14"/>
          <w:spacing w:val="22"/>
          <w:w w:val="102"/>
          <w:position w:val="2"/>
        </w:rPr>
        <w:t xml:space="preserve"> </w:t>
      </w:r>
      <w:r>
        <w:rPr>
          <w:sz w:val="14"/>
          <w:szCs w:val="14"/>
          <w:spacing w:val="7"/>
        </w:rPr>
        <w:t>Sam NB</w:t>
      </w:r>
      <w:r>
        <w:rPr>
          <w:sz w:val="14"/>
          <w:szCs w:val="14"/>
          <w:spacing w:val="7"/>
          <w:position w:val="2"/>
        </w:rPr>
        <w:t>,</w:t>
      </w:r>
      <w:r>
        <w:rPr>
          <w:sz w:val="14"/>
          <w:szCs w:val="14"/>
          <w:spacing w:val="18"/>
          <w:position w:val="2"/>
        </w:rPr>
        <w:t xml:space="preserve"> </w:t>
      </w:r>
      <w:r>
        <w:rPr>
          <w:sz w:val="14"/>
          <w:szCs w:val="14"/>
          <w:spacing w:val="7"/>
        </w:rPr>
        <w:t>Wang</w:t>
      </w:r>
      <w:r>
        <w:rPr>
          <w:sz w:val="14"/>
          <w:szCs w:val="14"/>
          <w:spacing w:val="-16"/>
        </w:rPr>
        <w:t xml:space="preserve"> </w:t>
      </w:r>
      <w:r>
        <w:rPr>
          <w:sz w:val="14"/>
          <w:szCs w:val="14"/>
          <w:spacing w:val="7"/>
        </w:rPr>
        <w:t>SJ</w:t>
      </w:r>
      <w:r>
        <w:rPr>
          <w:sz w:val="14"/>
          <w:szCs w:val="14"/>
          <w:spacing w:val="7"/>
          <w:position w:val="2"/>
        </w:rPr>
        <w:t>,</w:t>
      </w:r>
      <w:r>
        <w:rPr>
          <w:sz w:val="14"/>
          <w:szCs w:val="14"/>
          <w:spacing w:val="23"/>
          <w:position w:val="2"/>
        </w:rPr>
        <w:t xml:space="preserve"> </w:t>
      </w:r>
      <w:r>
        <w:rPr>
          <w:sz w:val="14"/>
          <w:szCs w:val="14"/>
          <w:spacing w:val="7"/>
        </w:rPr>
        <w:t>etal. Exploring</w:t>
      </w:r>
      <w:r>
        <w:rPr>
          <w:sz w:val="14"/>
          <w:szCs w:val="14"/>
          <w:spacing w:val="-16"/>
        </w:rPr>
        <w:t xml:space="preserve"> </w:t>
      </w:r>
      <w:r>
        <w:rPr>
          <w:sz w:val="14"/>
          <w:szCs w:val="14"/>
          <w:spacing w:val="7"/>
        </w:rPr>
        <w:t>the</w:t>
      </w:r>
      <w:r>
        <w:rPr>
          <w:sz w:val="14"/>
          <w:szCs w:val="14"/>
          <w:spacing w:val="-23"/>
        </w:rPr>
        <w:t xml:space="preserve"> </w:t>
      </w:r>
      <w:r>
        <w:rPr>
          <w:sz w:val="14"/>
          <w:szCs w:val="14"/>
          <w:spacing w:val="7"/>
        </w:rPr>
        <w:t>associati</w:t>
      </w:r>
      <w:r>
        <w:rPr>
          <w:sz w:val="14"/>
          <w:szCs w:val="14"/>
          <w:spacing w:val="6"/>
        </w:rPr>
        <w:t>on</w:t>
      </w:r>
      <w:r>
        <w:rPr>
          <w:sz w:val="14"/>
          <w:szCs w:val="14"/>
          <w:spacing w:val="-17"/>
        </w:rPr>
        <w:t xml:space="preserve"> </w:t>
      </w:r>
      <w:r>
        <w:rPr>
          <w:sz w:val="14"/>
          <w:szCs w:val="14"/>
          <w:spacing w:val="6"/>
        </w:rPr>
        <w:t>be-</w:t>
      </w:r>
      <w:r>
        <w:rPr>
          <w:sz w:val="14"/>
          <w:szCs w:val="14"/>
        </w:rPr>
        <w:t xml:space="preserve"> </w:t>
      </w:r>
      <w:r>
        <w:rPr>
          <w:sz w:val="14"/>
          <w:szCs w:val="14"/>
          <w:spacing w:val="3"/>
        </w:rPr>
        <w:t>tween</w:t>
      </w:r>
      <w:r>
        <w:rPr>
          <w:sz w:val="14"/>
          <w:szCs w:val="14"/>
          <w:spacing w:val="-12"/>
        </w:rPr>
        <w:t xml:space="preserve"> </w:t>
      </w:r>
      <w:r>
        <w:rPr>
          <w:sz w:val="14"/>
          <w:szCs w:val="14"/>
          <w:spacing w:val="3"/>
        </w:rPr>
        <w:t>cognitive</w:t>
      </w:r>
      <w:r>
        <w:rPr>
          <w:sz w:val="14"/>
          <w:szCs w:val="14"/>
          <w:spacing w:val="-23"/>
        </w:rPr>
        <w:t xml:space="preserve"> </w:t>
      </w:r>
      <w:r>
        <w:rPr>
          <w:sz w:val="14"/>
          <w:szCs w:val="14"/>
          <w:spacing w:val="3"/>
        </w:rPr>
        <w:t>decline</w:t>
      </w:r>
      <w:r>
        <w:rPr>
          <w:sz w:val="14"/>
          <w:szCs w:val="14"/>
          <w:spacing w:val="-14"/>
        </w:rPr>
        <w:t xml:space="preserve"> </w:t>
      </w:r>
      <w:r>
        <w:rPr>
          <w:sz w:val="14"/>
          <w:szCs w:val="14"/>
          <w:spacing w:val="3"/>
        </w:rPr>
        <w:t>and</w:t>
      </w:r>
      <w:r>
        <w:rPr>
          <w:sz w:val="14"/>
          <w:szCs w:val="14"/>
          <w:spacing w:val="-8"/>
        </w:rPr>
        <w:t xml:space="preserve"> </w:t>
      </w:r>
      <w:r>
        <w:rPr>
          <w:sz w:val="14"/>
          <w:szCs w:val="14"/>
          <w:spacing w:val="3"/>
        </w:rPr>
        <w:t>all</w:t>
      </w:r>
      <w:r>
        <w:rPr>
          <w:sz w:val="14"/>
          <w:szCs w:val="14"/>
          <w:spacing w:val="2"/>
        </w:rPr>
        <w:t>-cause</w:t>
      </w:r>
      <w:r>
        <w:rPr>
          <w:sz w:val="14"/>
          <w:szCs w:val="14"/>
          <w:spacing w:val="-13"/>
        </w:rPr>
        <w:t xml:space="preserve"> </w:t>
      </w:r>
      <w:r>
        <w:rPr>
          <w:sz w:val="14"/>
          <w:szCs w:val="14"/>
          <w:spacing w:val="2"/>
        </w:rPr>
        <w:t>mortality</w:t>
      </w:r>
      <w:r>
        <w:rPr>
          <w:sz w:val="14"/>
          <w:szCs w:val="14"/>
          <w:spacing w:val="-8"/>
        </w:rPr>
        <w:t xml:space="preserve"> </w:t>
      </w:r>
      <w:r>
        <w:rPr>
          <w:sz w:val="14"/>
          <w:szCs w:val="14"/>
          <w:spacing w:val="2"/>
        </w:rPr>
        <w:t>with blood pres-</w:t>
      </w:r>
      <w:r>
        <w:rPr>
          <w:sz w:val="14"/>
          <w:szCs w:val="14"/>
        </w:rPr>
        <w:t xml:space="preserve"> </w:t>
      </w:r>
      <w:r>
        <w:rPr>
          <w:sz w:val="14"/>
          <w:szCs w:val="14"/>
          <w:spacing w:val="7"/>
        </w:rPr>
        <w:t>sure</w:t>
      </w:r>
      <w:r>
        <w:rPr>
          <w:sz w:val="14"/>
          <w:szCs w:val="14"/>
          <w:spacing w:val="-11"/>
        </w:rPr>
        <w:t xml:space="preserve"> </w:t>
      </w:r>
      <w:r>
        <w:rPr>
          <w:sz w:val="14"/>
          <w:szCs w:val="14"/>
          <w:spacing w:val="7"/>
        </w:rPr>
        <w:t>asa</w:t>
      </w:r>
      <w:r>
        <w:rPr>
          <w:sz w:val="14"/>
          <w:szCs w:val="14"/>
          <w:spacing w:val="-19"/>
        </w:rPr>
        <w:t xml:space="preserve"> </w:t>
      </w:r>
      <w:r>
        <w:rPr>
          <w:sz w:val="14"/>
          <w:szCs w:val="14"/>
          <w:spacing w:val="7"/>
        </w:rPr>
        <w:t>potentialmodifierin</w:t>
      </w:r>
      <w:r>
        <w:rPr>
          <w:sz w:val="14"/>
          <w:szCs w:val="14"/>
          <w:spacing w:val="-14"/>
        </w:rPr>
        <w:t xml:space="preserve"> </w:t>
      </w:r>
      <w:r>
        <w:rPr>
          <w:sz w:val="14"/>
          <w:szCs w:val="14"/>
          <w:spacing w:val="7"/>
        </w:rPr>
        <w:t>oldestoldindividuals</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16"/>
        </w:rPr>
        <w:t xml:space="preserve"> </w:t>
      </w:r>
      <w:r>
        <w:rPr>
          <w:sz w:val="14"/>
          <w:szCs w:val="14"/>
          <w:spacing w:val="7"/>
        </w:rPr>
        <w:t>SciRep</w:t>
      </w:r>
      <w:r>
        <w:rPr>
          <w:sz w:val="14"/>
          <w:szCs w:val="14"/>
          <w:spacing w:val="7"/>
          <w:position w:val="2"/>
        </w:rPr>
        <w:t>,</w:t>
      </w:r>
      <w:r>
        <w:rPr>
          <w:sz w:val="14"/>
          <w:szCs w:val="14"/>
          <w:position w:val="2"/>
        </w:rPr>
        <w:t xml:space="preserve">  </w:t>
      </w:r>
      <w:r>
        <w:rPr>
          <w:sz w:val="14"/>
          <w:szCs w:val="14"/>
          <w:spacing w:val="5"/>
        </w:rPr>
        <w:t>2022</w:t>
      </w:r>
      <w:r>
        <w:rPr>
          <w:sz w:val="14"/>
          <w:szCs w:val="14"/>
          <w:spacing w:val="5"/>
          <w:position w:val="1"/>
        </w:rPr>
        <w:t>,</w:t>
      </w:r>
      <w:r>
        <w:rPr>
          <w:sz w:val="14"/>
          <w:szCs w:val="14"/>
          <w:spacing w:val="5"/>
        </w:rPr>
        <w:t>12(1) </w:t>
      </w:r>
      <w:r>
        <w:rPr>
          <w:sz w:val="14"/>
          <w:szCs w:val="14"/>
          <w:spacing w:val="5"/>
          <w:position w:val="1"/>
        </w:rPr>
        <w:t>:</w:t>
      </w:r>
      <w:r>
        <w:rPr>
          <w:sz w:val="14"/>
          <w:szCs w:val="14"/>
          <w:spacing w:val="5"/>
        </w:rPr>
        <w:t>17108.</w:t>
      </w:r>
    </w:p>
    <w:p>
      <w:pPr>
        <w:pStyle w:val="BodyText"/>
        <w:ind w:left="393" w:right="122" w:hanging="393"/>
        <w:spacing w:before="96" w:line="219" w:lineRule="auto"/>
        <w:rPr>
          <w:sz w:val="14"/>
          <w:szCs w:val="14"/>
        </w:rPr>
      </w:pPr>
      <w:r>
        <w:rPr>
          <w:sz w:val="14"/>
          <w:szCs w:val="14"/>
          <w:spacing w:val="9"/>
          <w:position w:val="1"/>
        </w:rPr>
        <w:t>[40]  </w:t>
      </w:r>
      <w:r>
        <w:rPr>
          <w:sz w:val="14"/>
          <w:szCs w:val="14"/>
          <w:spacing w:val="9"/>
        </w:rPr>
        <w:t>Lu</w:t>
      </w:r>
      <w:r>
        <w:rPr>
          <w:sz w:val="14"/>
          <w:szCs w:val="14"/>
          <w:spacing w:val="-21"/>
        </w:rPr>
        <w:t xml:space="preserve"> </w:t>
      </w:r>
      <w:r>
        <w:rPr>
          <w:sz w:val="14"/>
          <w:szCs w:val="14"/>
          <w:spacing w:val="9"/>
        </w:rPr>
        <w:t>Y</w:t>
      </w:r>
      <w:r>
        <w:rPr>
          <w:sz w:val="14"/>
          <w:szCs w:val="14"/>
          <w:spacing w:val="9"/>
          <w:position w:val="2"/>
        </w:rPr>
        <w:t>, </w:t>
      </w:r>
      <w:r>
        <w:rPr>
          <w:sz w:val="14"/>
          <w:szCs w:val="14"/>
          <w:spacing w:val="9"/>
        </w:rPr>
        <w:t>PechlanerR</w:t>
      </w:r>
      <w:r>
        <w:rPr>
          <w:sz w:val="14"/>
          <w:szCs w:val="14"/>
          <w:spacing w:val="9"/>
          <w:position w:val="2"/>
        </w:rPr>
        <w:t>, </w:t>
      </w:r>
      <w:r>
        <w:rPr>
          <w:sz w:val="14"/>
          <w:szCs w:val="14"/>
          <w:spacing w:val="9"/>
        </w:rPr>
        <w:t>CaiJ</w:t>
      </w:r>
      <w:r>
        <w:rPr>
          <w:sz w:val="14"/>
          <w:szCs w:val="14"/>
          <w:spacing w:val="9"/>
          <w:position w:val="2"/>
        </w:rPr>
        <w:t>, </w:t>
      </w:r>
      <w:r>
        <w:rPr>
          <w:sz w:val="14"/>
          <w:szCs w:val="14"/>
          <w:spacing w:val="9"/>
        </w:rPr>
        <w:t>etal.</w:t>
      </w:r>
      <w:r>
        <w:rPr>
          <w:sz w:val="14"/>
          <w:szCs w:val="14"/>
          <w:spacing w:val="9"/>
        </w:rPr>
        <w:t xml:space="preserve"> </w:t>
      </w:r>
      <w:r>
        <w:rPr>
          <w:sz w:val="14"/>
          <w:szCs w:val="14"/>
          <w:spacing w:val="9"/>
        </w:rPr>
        <w:t>Trajectoriesofage-relat</w:t>
      </w:r>
      <w:r>
        <w:rPr>
          <w:sz w:val="14"/>
          <w:szCs w:val="14"/>
          <w:spacing w:val="8"/>
        </w:rPr>
        <w:t>ed</w:t>
      </w:r>
      <w:r>
        <w:rPr>
          <w:sz w:val="14"/>
          <w:szCs w:val="14"/>
          <w:spacing w:val="-24"/>
        </w:rPr>
        <w:t xml:space="preserve"> </w:t>
      </w:r>
      <w:r>
        <w:rPr>
          <w:sz w:val="14"/>
          <w:szCs w:val="14"/>
          <w:spacing w:val="8"/>
        </w:rPr>
        <w:t>arte-</w:t>
      </w:r>
      <w:r>
        <w:rPr>
          <w:sz w:val="14"/>
          <w:szCs w:val="14"/>
        </w:rPr>
        <w:t xml:space="preserve"> </w:t>
      </w:r>
      <w:r>
        <w:rPr>
          <w:sz w:val="14"/>
          <w:szCs w:val="14"/>
          <w:spacing w:val="7"/>
        </w:rPr>
        <w:t>rialstiffness</w:t>
      </w:r>
      <w:r>
        <w:rPr>
          <w:sz w:val="14"/>
          <w:szCs w:val="14"/>
          <w:spacing w:val="-23"/>
        </w:rPr>
        <w:t xml:space="preserve"> </w:t>
      </w:r>
      <w:r>
        <w:rPr>
          <w:sz w:val="14"/>
          <w:szCs w:val="14"/>
          <w:spacing w:val="7"/>
        </w:rPr>
        <w:t>in</w:t>
      </w:r>
      <w:r>
        <w:rPr>
          <w:sz w:val="14"/>
          <w:szCs w:val="14"/>
          <w:spacing w:val="-14"/>
        </w:rPr>
        <w:t xml:space="preserve"> </w:t>
      </w:r>
      <w:r>
        <w:rPr>
          <w:sz w:val="14"/>
          <w:szCs w:val="14"/>
          <w:spacing w:val="7"/>
        </w:rPr>
        <w:t>Chinese</w:t>
      </w:r>
      <w:r>
        <w:rPr>
          <w:sz w:val="14"/>
          <w:szCs w:val="14"/>
          <w:spacing w:val="-22"/>
        </w:rPr>
        <w:t xml:space="preserve"> </w:t>
      </w:r>
      <w:r>
        <w:rPr>
          <w:sz w:val="14"/>
          <w:szCs w:val="14"/>
          <w:spacing w:val="7"/>
        </w:rPr>
        <w:t>men</w:t>
      </w:r>
      <w:r>
        <w:rPr>
          <w:sz w:val="14"/>
          <w:szCs w:val="14"/>
          <w:spacing w:val="-7"/>
        </w:rPr>
        <w:t xml:space="preserve"> </w:t>
      </w:r>
      <w:r>
        <w:rPr>
          <w:sz w:val="14"/>
          <w:szCs w:val="14"/>
          <w:spacing w:val="7"/>
        </w:rPr>
        <w:t>and</w:t>
      </w:r>
      <w:r>
        <w:rPr>
          <w:sz w:val="14"/>
          <w:szCs w:val="14"/>
          <w:spacing w:val="-11"/>
        </w:rPr>
        <w:t xml:space="preserve"> </w:t>
      </w:r>
      <w:r>
        <w:rPr>
          <w:sz w:val="14"/>
          <w:szCs w:val="14"/>
          <w:spacing w:val="7"/>
        </w:rPr>
        <w:t>women</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21"/>
        </w:rPr>
        <w:t xml:space="preserve"> </w:t>
      </w:r>
      <w:r>
        <w:rPr>
          <w:sz w:val="14"/>
          <w:szCs w:val="14"/>
          <w:spacing w:val="7"/>
        </w:rPr>
        <w:t>J Am</w:t>
      </w:r>
      <w:r>
        <w:rPr>
          <w:sz w:val="14"/>
          <w:szCs w:val="14"/>
          <w:spacing w:val="17"/>
          <w:w w:val="101"/>
        </w:rPr>
        <w:t xml:space="preserve"> </w:t>
      </w:r>
      <w:r>
        <w:rPr>
          <w:sz w:val="14"/>
          <w:szCs w:val="14"/>
          <w:spacing w:val="7"/>
        </w:rPr>
        <w:t>CollCardiol</w:t>
      </w:r>
      <w:r>
        <w:rPr>
          <w:sz w:val="14"/>
          <w:szCs w:val="14"/>
          <w:spacing w:val="7"/>
          <w:position w:val="2"/>
        </w:rPr>
        <w:t>,</w:t>
      </w:r>
      <w:r>
        <w:rPr>
          <w:sz w:val="14"/>
          <w:szCs w:val="14"/>
          <w:position w:val="2"/>
        </w:rPr>
        <w:t xml:space="preserve">  </w:t>
      </w:r>
      <w:r>
        <w:rPr>
          <w:sz w:val="14"/>
          <w:szCs w:val="14"/>
          <w:spacing w:val="4"/>
        </w:rPr>
        <w:t>2020</w:t>
      </w:r>
      <w:r>
        <w:rPr>
          <w:sz w:val="14"/>
          <w:szCs w:val="14"/>
          <w:spacing w:val="4"/>
          <w:position w:val="1"/>
        </w:rPr>
        <w:t>,</w:t>
      </w:r>
      <w:r>
        <w:rPr>
          <w:sz w:val="14"/>
          <w:szCs w:val="14"/>
          <w:spacing w:val="4"/>
        </w:rPr>
        <w:t>75(8) </w:t>
      </w:r>
      <w:r>
        <w:rPr>
          <w:sz w:val="14"/>
          <w:szCs w:val="14"/>
          <w:spacing w:val="4"/>
          <w:position w:val="1"/>
        </w:rPr>
        <w:t>:</w:t>
      </w:r>
      <w:r>
        <w:rPr>
          <w:sz w:val="14"/>
          <w:szCs w:val="14"/>
          <w:spacing w:val="4"/>
        </w:rPr>
        <w:t>870-880.</w:t>
      </w:r>
    </w:p>
    <w:p>
      <w:pPr>
        <w:pStyle w:val="BodyText"/>
        <w:ind w:left="394" w:right="122" w:hanging="394"/>
        <w:spacing w:before="97" w:line="222" w:lineRule="auto"/>
        <w:rPr>
          <w:sz w:val="14"/>
          <w:szCs w:val="14"/>
        </w:rPr>
      </w:pPr>
      <w:r>
        <w:rPr>
          <w:sz w:val="14"/>
          <w:szCs w:val="14"/>
          <w:spacing w:val="11"/>
          <w:position w:val="1"/>
        </w:rPr>
        <w:t>[41]  </w:t>
      </w:r>
      <w:r>
        <w:rPr>
          <w:sz w:val="14"/>
          <w:szCs w:val="14"/>
          <w:spacing w:val="11"/>
        </w:rPr>
        <w:t>Sheng</w:t>
      </w:r>
      <w:r>
        <w:rPr>
          <w:sz w:val="14"/>
          <w:szCs w:val="14"/>
          <w:spacing w:val="-14"/>
        </w:rPr>
        <w:t xml:space="preserve"> </w:t>
      </w:r>
      <w:r>
        <w:rPr>
          <w:sz w:val="14"/>
          <w:szCs w:val="14"/>
          <w:spacing w:val="11"/>
        </w:rPr>
        <w:t>CS</w:t>
      </w:r>
      <w:r>
        <w:rPr>
          <w:sz w:val="14"/>
          <w:szCs w:val="14"/>
          <w:spacing w:val="11"/>
          <w:position w:val="2"/>
        </w:rPr>
        <w:t>, </w:t>
      </w:r>
      <w:r>
        <w:rPr>
          <w:sz w:val="14"/>
          <w:szCs w:val="14"/>
          <w:spacing w:val="11"/>
        </w:rPr>
        <w:t>LiY</w:t>
      </w:r>
      <w:r>
        <w:rPr>
          <w:sz w:val="14"/>
          <w:szCs w:val="14"/>
          <w:spacing w:val="11"/>
          <w:position w:val="2"/>
        </w:rPr>
        <w:t>, </w:t>
      </w:r>
      <w:r>
        <w:rPr>
          <w:sz w:val="14"/>
          <w:szCs w:val="14"/>
          <w:spacing w:val="11"/>
        </w:rPr>
        <w:t>LiLH</w:t>
      </w:r>
      <w:r>
        <w:rPr>
          <w:sz w:val="14"/>
          <w:szCs w:val="14"/>
          <w:spacing w:val="-21"/>
        </w:rPr>
        <w:t xml:space="preserve"> </w:t>
      </w:r>
      <w:r>
        <w:rPr>
          <w:sz w:val="14"/>
          <w:szCs w:val="14"/>
          <w:spacing w:val="11"/>
          <w:position w:val="2"/>
        </w:rPr>
        <w:t>,</w:t>
      </w:r>
      <w:r>
        <w:rPr>
          <w:sz w:val="14"/>
          <w:szCs w:val="14"/>
          <w:spacing w:val="19"/>
          <w:position w:val="2"/>
        </w:rPr>
        <w:t xml:space="preserve"> </w:t>
      </w:r>
      <w:r>
        <w:rPr>
          <w:sz w:val="14"/>
          <w:szCs w:val="14"/>
          <w:spacing w:val="11"/>
        </w:rPr>
        <w:t>etal. Bra</w:t>
      </w:r>
      <w:r>
        <w:rPr>
          <w:sz w:val="14"/>
          <w:szCs w:val="14"/>
          <w:spacing w:val="10"/>
        </w:rPr>
        <w:t>chial-anklepulsewaveveloci-</w:t>
      </w:r>
      <w:r>
        <w:rPr>
          <w:sz w:val="14"/>
          <w:szCs w:val="14"/>
        </w:rPr>
        <w:t xml:space="preserve"> </w:t>
      </w:r>
      <w:r>
        <w:rPr>
          <w:sz w:val="14"/>
          <w:szCs w:val="14"/>
          <w:spacing w:val="6"/>
        </w:rPr>
        <w:t>ty</w:t>
      </w:r>
      <w:r>
        <w:rPr>
          <w:sz w:val="14"/>
          <w:szCs w:val="14"/>
          <w:spacing w:val="-5"/>
        </w:rPr>
        <w:t xml:space="preserve"> </w:t>
      </w:r>
      <w:r>
        <w:rPr>
          <w:sz w:val="14"/>
          <w:szCs w:val="14"/>
          <w:spacing w:val="6"/>
        </w:rPr>
        <w:t>as</w:t>
      </w:r>
      <w:r>
        <w:rPr>
          <w:sz w:val="14"/>
          <w:szCs w:val="14"/>
          <w:spacing w:val="-5"/>
        </w:rPr>
        <w:t xml:space="preserve"> </w:t>
      </w:r>
      <w:r>
        <w:rPr>
          <w:sz w:val="14"/>
          <w:szCs w:val="14"/>
          <w:spacing w:val="6"/>
        </w:rPr>
        <w:t>a</w:t>
      </w:r>
      <w:r>
        <w:rPr>
          <w:sz w:val="14"/>
          <w:szCs w:val="14"/>
          <w:spacing w:val="-4"/>
        </w:rPr>
        <w:t xml:space="preserve"> </w:t>
      </w:r>
      <w:r>
        <w:rPr>
          <w:sz w:val="14"/>
          <w:szCs w:val="14"/>
          <w:spacing w:val="6"/>
        </w:rPr>
        <w:t>predictor</w:t>
      </w:r>
      <w:r>
        <w:rPr>
          <w:sz w:val="14"/>
          <w:szCs w:val="14"/>
          <w:spacing w:val="-11"/>
        </w:rPr>
        <w:t xml:space="preserve"> </w:t>
      </w:r>
      <w:r>
        <w:rPr>
          <w:sz w:val="14"/>
          <w:szCs w:val="14"/>
          <w:spacing w:val="6"/>
        </w:rPr>
        <w:t>of</w:t>
      </w:r>
      <w:r>
        <w:rPr>
          <w:sz w:val="14"/>
          <w:szCs w:val="14"/>
          <w:spacing w:val="-14"/>
        </w:rPr>
        <w:t xml:space="preserve"> </w:t>
      </w:r>
      <w:r>
        <w:rPr>
          <w:sz w:val="14"/>
          <w:szCs w:val="14"/>
          <w:spacing w:val="6"/>
        </w:rPr>
        <w:t>mortality in elderly Chinese</w:t>
      </w:r>
      <w:r>
        <w:rPr>
          <w:sz w:val="14"/>
          <w:szCs w:val="14"/>
          <w:spacing w:val="6"/>
          <w:position w:val="1"/>
        </w:rPr>
        <w:t>[J]</w:t>
      </w:r>
      <w:r>
        <w:rPr>
          <w:sz w:val="14"/>
          <w:szCs w:val="14"/>
          <w:spacing w:val="-19"/>
          <w:position w:val="1"/>
        </w:rPr>
        <w:t xml:space="preserve"> </w:t>
      </w:r>
      <w:r>
        <w:rPr>
          <w:sz w:val="14"/>
          <w:szCs w:val="14"/>
          <w:spacing w:val="6"/>
        </w:rPr>
        <w:t>. Hyperten-</w:t>
      </w:r>
      <w:r>
        <w:rPr>
          <w:sz w:val="14"/>
          <w:szCs w:val="14"/>
        </w:rPr>
        <w:t xml:space="preserve"> </w:t>
      </w:r>
      <w:r>
        <w:rPr>
          <w:sz w:val="14"/>
          <w:szCs w:val="14"/>
        </w:rPr>
        <w:t>sion</w:t>
      </w:r>
      <w:r>
        <w:rPr>
          <w:sz w:val="14"/>
          <w:szCs w:val="14"/>
          <w:spacing w:val="5"/>
          <w:position w:val="1"/>
        </w:rPr>
        <w:t>,</w:t>
      </w:r>
      <w:r>
        <w:rPr>
          <w:sz w:val="14"/>
          <w:szCs w:val="14"/>
          <w:spacing w:val="5"/>
        </w:rPr>
        <w:t>2014</w:t>
      </w:r>
      <w:r>
        <w:rPr>
          <w:sz w:val="14"/>
          <w:szCs w:val="14"/>
          <w:spacing w:val="5"/>
          <w:position w:val="1"/>
        </w:rPr>
        <w:t>,</w:t>
      </w:r>
      <w:r>
        <w:rPr>
          <w:sz w:val="14"/>
          <w:szCs w:val="14"/>
          <w:spacing w:val="5"/>
        </w:rPr>
        <w:t>64(5) </w:t>
      </w:r>
      <w:r>
        <w:rPr>
          <w:sz w:val="14"/>
          <w:szCs w:val="14"/>
          <w:spacing w:val="5"/>
          <w:position w:val="1"/>
        </w:rPr>
        <w:t>:</w:t>
      </w:r>
      <w:r>
        <w:rPr>
          <w:sz w:val="14"/>
          <w:szCs w:val="14"/>
          <w:spacing w:val="5"/>
        </w:rPr>
        <w:t>1124-1130.</w:t>
      </w:r>
    </w:p>
    <w:p>
      <w:pPr>
        <w:pStyle w:val="BodyText"/>
        <w:ind w:left="398" w:right="113" w:hanging="398"/>
        <w:spacing w:before="96" w:line="226" w:lineRule="auto"/>
        <w:rPr>
          <w:sz w:val="14"/>
          <w:szCs w:val="14"/>
        </w:rPr>
      </w:pPr>
      <w:r>
        <w:rPr>
          <w:sz w:val="14"/>
          <w:szCs w:val="14"/>
          <w:spacing w:val="11"/>
          <w:position w:val="1"/>
        </w:rPr>
        <w:t>[42]  </w:t>
      </w:r>
      <w:r>
        <w:rPr>
          <w:sz w:val="14"/>
          <w:szCs w:val="14"/>
          <w:spacing w:val="11"/>
        </w:rPr>
        <w:t>UmemuraS</w:t>
      </w:r>
      <w:r>
        <w:rPr>
          <w:sz w:val="14"/>
          <w:szCs w:val="14"/>
          <w:spacing w:val="11"/>
          <w:position w:val="2"/>
        </w:rPr>
        <w:t>,</w:t>
      </w:r>
      <w:r>
        <w:rPr>
          <w:sz w:val="14"/>
          <w:szCs w:val="14"/>
          <w:spacing w:val="23"/>
          <w:position w:val="2"/>
        </w:rPr>
        <w:t xml:space="preserve"> </w:t>
      </w:r>
      <w:r>
        <w:rPr>
          <w:sz w:val="14"/>
          <w:szCs w:val="14"/>
          <w:spacing w:val="11"/>
        </w:rPr>
        <w:t>ArimaH</w:t>
      </w:r>
      <w:r>
        <w:rPr>
          <w:sz w:val="14"/>
          <w:szCs w:val="14"/>
          <w:spacing w:val="-21"/>
        </w:rPr>
        <w:t xml:space="preserve"> </w:t>
      </w:r>
      <w:r>
        <w:rPr>
          <w:sz w:val="14"/>
          <w:szCs w:val="14"/>
          <w:spacing w:val="11"/>
          <w:position w:val="2"/>
        </w:rPr>
        <w:t>, </w:t>
      </w:r>
      <w:r>
        <w:rPr>
          <w:sz w:val="14"/>
          <w:szCs w:val="14"/>
          <w:spacing w:val="11"/>
        </w:rPr>
        <w:t>ArimaS</w:t>
      </w:r>
      <w:r>
        <w:rPr>
          <w:sz w:val="14"/>
          <w:szCs w:val="14"/>
          <w:spacing w:val="11"/>
          <w:position w:val="2"/>
        </w:rPr>
        <w:t>,</w:t>
      </w:r>
      <w:r>
        <w:rPr>
          <w:sz w:val="14"/>
          <w:szCs w:val="14"/>
          <w:spacing w:val="19"/>
          <w:position w:val="2"/>
        </w:rPr>
        <w:t xml:space="preserve"> </w:t>
      </w:r>
      <w:r>
        <w:rPr>
          <w:sz w:val="14"/>
          <w:szCs w:val="14"/>
          <w:spacing w:val="11"/>
        </w:rPr>
        <w:t>etal. TheJapan</w:t>
      </w:r>
      <w:r>
        <w:rPr>
          <w:sz w:val="14"/>
          <w:szCs w:val="14"/>
          <w:spacing w:val="10"/>
        </w:rPr>
        <w:t>eseSociety</w:t>
      </w:r>
      <w:r>
        <w:rPr>
          <w:sz w:val="14"/>
          <w:szCs w:val="14"/>
          <w:spacing w:val="-24"/>
        </w:rPr>
        <w:t xml:space="preserve"> </w:t>
      </w:r>
      <w:r>
        <w:rPr>
          <w:sz w:val="14"/>
          <w:szCs w:val="14"/>
          <w:spacing w:val="10"/>
        </w:rPr>
        <w:t>of</w:t>
      </w:r>
      <w:r>
        <w:rPr>
          <w:sz w:val="14"/>
          <w:szCs w:val="14"/>
        </w:rPr>
        <w:t xml:space="preserve"> </w:t>
      </w:r>
      <w:r>
        <w:rPr>
          <w:sz w:val="14"/>
          <w:szCs w:val="14"/>
          <w:spacing w:val="3"/>
        </w:rPr>
        <w:t>Hypertension guidelines</w:t>
      </w:r>
      <w:r>
        <w:rPr>
          <w:sz w:val="14"/>
          <w:szCs w:val="14"/>
          <w:spacing w:val="18"/>
          <w:w w:val="101"/>
        </w:rPr>
        <w:t xml:space="preserve"> </w:t>
      </w:r>
      <w:r>
        <w:rPr>
          <w:sz w:val="14"/>
          <w:szCs w:val="14"/>
          <w:spacing w:val="3"/>
        </w:rPr>
        <w:t>for</w:t>
      </w:r>
      <w:r>
        <w:rPr>
          <w:sz w:val="14"/>
          <w:szCs w:val="14"/>
          <w:spacing w:val="15"/>
        </w:rPr>
        <w:t xml:space="preserve"> </w:t>
      </w:r>
      <w:r>
        <w:rPr>
          <w:sz w:val="14"/>
          <w:szCs w:val="14"/>
          <w:spacing w:val="3"/>
        </w:rPr>
        <w:t>the</w:t>
      </w:r>
      <w:r>
        <w:rPr>
          <w:sz w:val="14"/>
          <w:szCs w:val="14"/>
          <w:spacing w:val="19"/>
          <w:w w:val="101"/>
        </w:rPr>
        <w:t xml:space="preserve"> </w:t>
      </w:r>
      <w:r>
        <w:rPr>
          <w:sz w:val="14"/>
          <w:szCs w:val="14"/>
          <w:spacing w:val="3"/>
        </w:rPr>
        <w:t>manageme</w:t>
      </w:r>
      <w:r>
        <w:rPr>
          <w:sz w:val="14"/>
          <w:szCs w:val="14"/>
          <w:spacing w:val="2"/>
        </w:rPr>
        <w:t>nt</w:t>
      </w:r>
      <w:r>
        <w:rPr>
          <w:sz w:val="14"/>
          <w:szCs w:val="14"/>
          <w:spacing w:val="12"/>
          <w:w w:val="102"/>
        </w:rPr>
        <w:t xml:space="preserve"> </w:t>
      </w:r>
      <w:r>
        <w:rPr>
          <w:sz w:val="14"/>
          <w:szCs w:val="14"/>
          <w:spacing w:val="2"/>
        </w:rPr>
        <w:t>of hypertension</w:t>
      </w:r>
      <w:r>
        <w:rPr>
          <w:sz w:val="14"/>
          <w:szCs w:val="14"/>
        </w:rPr>
        <w:t xml:space="preserve"> </w:t>
      </w:r>
      <w:r>
        <w:rPr>
          <w:sz w:val="14"/>
          <w:szCs w:val="14"/>
          <w:spacing w:val="10"/>
        </w:rPr>
        <w:t>(</w:t>
      </w:r>
      <w:r>
        <w:rPr>
          <w:sz w:val="14"/>
          <w:szCs w:val="14"/>
        </w:rPr>
        <w:t>JSH</w:t>
      </w:r>
      <w:r>
        <w:rPr>
          <w:sz w:val="14"/>
          <w:szCs w:val="14"/>
          <w:spacing w:val="10"/>
        </w:rPr>
        <w:t xml:space="preserve"> 2019)[J]</w:t>
      </w:r>
      <w:r>
        <w:rPr>
          <w:sz w:val="14"/>
          <w:szCs w:val="14"/>
          <w:spacing w:val="-19"/>
        </w:rPr>
        <w:t xml:space="preserve"> </w:t>
      </w:r>
      <w:r>
        <w:rPr>
          <w:sz w:val="14"/>
          <w:szCs w:val="14"/>
          <w:spacing w:val="10"/>
        </w:rPr>
        <w:t>.</w:t>
      </w:r>
      <w:r>
        <w:rPr>
          <w:sz w:val="14"/>
          <w:szCs w:val="14"/>
          <w:spacing w:val="-14"/>
        </w:rPr>
        <w:t xml:space="preserve"> </w:t>
      </w:r>
      <w:r>
        <w:rPr>
          <w:sz w:val="14"/>
          <w:szCs w:val="14"/>
        </w:rPr>
        <w:t>Hypertens</w:t>
      </w:r>
      <w:r>
        <w:rPr>
          <w:sz w:val="14"/>
          <w:szCs w:val="14"/>
          <w:spacing w:val="-22"/>
        </w:rPr>
        <w:t xml:space="preserve"> </w:t>
      </w:r>
      <w:r>
        <w:rPr>
          <w:sz w:val="14"/>
          <w:szCs w:val="14"/>
        </w:rPr>
        <w:t>Res</w:t>
      </w:r>
      <w:r>
        <w:rPr>
          <w:sz w:val="14"/>
          <w:szCs w:val="14"/>
          <w:spacing w:val="10"/>
          <w:position w:val="1"/>
        </w:rPr>
        <w:t>,</w:t>
      </w:r>
      <w:r>
        <w:rPr>
          <w:sz w:val="14"/>
          <w:szCs w:val="14"/>
          <w:spacing w:val="10"/>
        </w:rPr>
        <w:t>2019</w:t>
      </w:r>
      <w:r>
        <w:rPr>
          <w:sz w:val="14"/>
          <w:szCs w:val="14"/>
          <w:spacing w:val="10"/>
          <w:position w:val="1"/>
        </w:rPr>
        <w:t>,</w:t>
      </w:r>
      <w:r>
        <w:rPr>
          <w:sz w:val="14"/>
          <w:szCs w:val="14"/>
          <w:spacing w:val="10"/>
        </w:rPr>
        <w:t>42(9) </w:t>
      </w:r>
      <w:r>
        <w:rPr>
          <w:sz w:val="14"/>
          <w:szCs w:val="14"/>
          <w:spacing w:val="10"/>
          <w:position w:val="1"/>
        </w:rPr>
        <w:t>:</w:t>
      </w:r>
      <w:r>
        <w:rPr>
          <w:sz w:val="14"/>
          <w:szCs w:val="14"/>
          <w:spacing w:val="10"/>
        </w:rPr>
        <w:t>1235-14</w:t>
      </w:r>
      <w:r>
        <w:rPr>
          <w:sz w:val="14"/>
          <w:szCs w:val="14"/>
          <w:spacing w:val="9"/>
        </w:rPr>
        <w:t>81.</w:t>
      </w:r>
    </w:p>
    <w:p>
      <w:pPr>
        <w:pStyle w:val="BodyText"/>
        <w:ind w:left="389" w:right="120" w:hanging="389"/>
        <w:spacing w:before="92" w:line="235" w:lineRule="auto"/>
        <w:rPr>
          <w:sz w:val="14"/>
          <w:szCs w:val="14"/>
        </w:rPr>
      </w:pPr>
      <w:r>
        <w:rPr>
          <w:sz w:val="14"/>
          <w:szCs w:val="14"/>
          <w:spacing w:val="15"/>
        </w:rPr>
        <w:t>[43]  刘军</w:t>
      </w:r>
      <w:r>
        <w:rPr>
          <w:sz w:val="14"/>
          <w:szCs w:val="14"/>
          <w:spacing w:val="-4"/>
        </w:rPr>
        <w:t xml:space="preserve"> </w:t>
      </w:r>
      <w:r>
        <w:rPr>
          <w:sz w:val="14"/>
          <w:szCs w:val="14"/>
          <w:spacing w:val="15"/>
        </w:rPr>
        <w:t>,王薇</w:t>
      </w:r>
      <w:r>
        <w:rPr>
          <w:sz w:val="14"/>
          <w:szCs w:val="14"/>
          <w:spacing w:val="-3"/>
        </w:rPr>
        <w:t xml:space="preserve"> </w:t>
      </w:r>
      <w:r>
        <w:rPr>
          <w:sz w:val="14"/>
          <w:szCs w:val="14"/>
          <w:spacing w:val="15"/>
        </w:rPr>
        <w:t>,刘静</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1"/>
          <w:position w:val="-1"/>
        </w:rPr>
        <w:t xml:space="preserve">  </w:t>
      </w:r>
      <w:r>
        <w:rPr>
          <w:sz w:val="14"/>
          <w:szCs w:val="14"/>
          <w:spacing w:val="15"/>
        </w:rPr>
        <w:t>门诊高血压病患者合并心血管病危</w:t>
      </w:r>
      <w:r>
        <w:rPr>
          <w:sz w:val="14"/>
          <w:szCs w:val="14"/>
          <w:spacing w:val="14"/>
        </w:rPr>
        <w:t>险因素</w:t>
      </w:r>
      <w:r>
        <w:rPr>
          <w:sz w:val="14"/>
          <w:szCs w:val="14"/>
        </w:rPr>
        <w:t xml:space="preserve">  </w:t>
      </w:r>
      <w:r>
        <w:rPr>
          <w:sz w:val="14"/>
          <w:szCs w:val="14"/>
          <w:spacing w:val="6"/>
        </w:rPr>
        <w:t>及血压</w:t>
      </w:r>
      <w:r>
        <w:rPr>
          <w:sz w:val="14"/>
          <w:szCs w:val="14"/>
          <w:spacing w:val="-17"/>
        </w:rPr>
        <w:t xml:space="preserve"> </w:t>
      </w:r>
      <w:r>
        <w:rPr>
          <w:sz w:val="14"/>
          <w:szCs w:val="14"/>
          <w:spacing w:val="6"/>
        </w:rPr>
        <w:t>控</w:t>
      </w:r>
      <w:r>
        <w:rPr>
          <w:sz w:val="14"/>
          <w:szCs w:val="14"/>
          <w:spacing w:val="-11"/>
        </w:rPr>
        <w:t xml:space="preserve"> </w:t>
      </w:r>
      <w:r>
        <w:rPr>
          <w:sz w:val="14"/>
          <w:szCs w:val="14"/>
          <w:spacing w:val="6"/>
        </w:rPr>
        <w:t>制</w:t>
      </w:r>
      <w:r>
        <w:rPr>
          <w:sz w:val="14"/>
          <w:szCs w:val="14"/>
          <w:spacing w:val="-9"/>
        </w:rPr>
        <w:t xml:space="preserve"> </w:t>
      </w:r>
      <w:r>
        <w:rPr>
          <w:sz w:val="14"/>
          <w:szCs w:val="14"/>
          <w:spacing w:val="6"/>
        </w:rPr>
        <w:t>现</w:t>
      </w:r>
      <w:r>
        <w:rPr>
          <w:sz w:val="14"/>
          <w:szCs w:val="14"/>
          <w:spacing w:val="-11"/>
        </w:rPr>
        <w:t xml:space="preserve"> </w:t>
      </w:r>
      <w:r>
        <w:rPr>
          <w:sz w:val="14"/>
          <w:szCs w:val="14"/>
          <w:spacing w:val="6"/>
        </w:rPr>
        <w:t>况 [J]</w:t>
      </w:r>
      <w:r>
        <w:rPr>
          <w:sz w:val="14"/>
          <w:szCs w:val="14"/>
          <w:spacing w:val="-19"/>
        </w:rPr>
        <w:t xml:space="preserve"> </w:t>
      </w:r>
      <w:r>
        <w:rPr>
          <w:sz w:val="14"/>
          <w:szCs w:val="14"/>
          <w:spacing w:val="6"/>
          <w:position w:val="-1"/>
        </w:rPr>
        <w:t>. </w:t>
      </w:r>
      <w:r>
        <w:rPr>
          <w:sz w:val="14"/>
          <w:szCs w:val="14"/>
          <w:spacing w:val="6"/>
        </w:rPr>
        <w:t>中</w:t>
      </w:r>
      <w:r>
        <w:rPr>
          <w:sz w:val="14"/>
          <w:szCs w:val="14"/>
          <w:spacing w:val="-12"/>
        </w:rPr>
        <w:t xml:space="preserve"> </w:t>
      </w:r>
      <w:r>
        <w:rPr>
          <w:sz w:val="14"/>
          <w:szCs w:val="14"/>
          <w:spacing w:val="6"/>
        </w:rPr>
        <w:t>华</w:t>
      </w:r>
      <w:r>
        <w:rPr>
          <w:sz w:val="14"/>
          <w:szCs w:val="14"/>
          <w:spacing w:val="-9"/>
        </w:rPr>
        <w:t xml:space="preserve"> </w:t>
      </w:r>
      <w:r>
        <w:rPr>
          <w:sz w:val="14"/>
          <w:szCs w:val="14"/>
          <w:spacing w:val="6"/>
        </w:rPr>
        <w:t>心</w:t>
      </w:r>
      <w:r>
        <w:rPr>
          <w:sz w:val="14"/>
          <w:szCs w:val="14"/>
          <w:spacing w:val="-11"/>
        </w:rPr>
        <w:t xml:space="preserve"> </w:t>
      </w:r>
      <w:r>
        <w:rPr>
          <w:sz w:val="14"/>
          <w:szCs w:val="14"/>
          <w:spacing w:val="6"/>
        </w:rPr>
        <w:t>血</w:t>
      </w:r>
      <w:r>
        <w:rPr>
          <w:sz w:val="14"/>
          <w:szCs w:val="14"/>
          <w:spacing w:val="-9"/>
        </w:rPr>
        <w:t xml:space="preserve"> </w:t>
      </w:r>
      <w:r>
        <w:rPr>
          <w:sz w:val="14"/>
          <w:szCs w:val="14"/>
          <w:spacing w:val="6"/>
        </w:rPr>
        <w:t>管</w:t>
      </w:r>
      <w:r>
        <w:rPr>
          <w:sz w:val="14"/>
          <w:szCs w:val="14"/>
          <w:spacing w:val="-12"/>
        </w:rPr>
        <w:t xml:space="preserve"> </w:t>
      </w:r>
      <w:r>
        <w:rPr>
          <w:sz w:val="14"/>
          <w:szCs w:val="14"/>
          <w:spacing w:val="6"/>
        </w:rPr>
        <w:t>病</w:t>
      </w:r>
      <w:r>
        <w:rPr>
          <w:sz w:val="14"/>
          <w:szCs w:val="14"/>
          <w:spacing w:val="-9"/>
        </w:rPr>
        <w:t xml:space="preserve"> </w:t>
      </w:r>
      <w:r>
        <w:rPr>
          <w:sz w:val="14"/>
          <w:szCs w:val="14"/>
          <w:spacing w:val="6"/>
        </w:rPr>
        <w:t>杂</w:t>
      </w:r>
      <w:r>
        <w:rPr>
          <w:sz w:val="14"/>
          <w:szCs w:val="14"/>
          <w:spacing w:val="-10"/>
        </w:rPr>
        <w:t xml:space="preserve"> </w:t>
      </w:r>
      <w:r>
        <w:rPr>
          <w:sz w:val="14"/>
          <w:szCs w:val="14"/>
          <w:spacing w:val="6"/>
        </w:rPr>
        <w:t>志 ,</w:t>
      </w:r>
      <w:r>
        <w:rPr>
          <w:sz w:val="14"/>
          <w:szCs w:val="14"/>
          <w:spacing w:val="-14"/>
        </w:rPr>
        <w:t xml:space="preserve"> </w:t>
      </w:r>
      <w:r>
        <w:rPr>
          <w:sz w:val="14"/>
          <w:szCs w:val="14"/>
          <w:spacing w:val="6"/>
          <w:position w:val="-1"/>
        </w:rPr>
        <w:t>2013</w:t>
      </w:r>
      <w:r>
        <w:rPr>
          <w:sz w:val="14"/>
          <w:szCs w:val="14"/>
          <w:spacing w:val="6"/>
        </w:rPr>
        <w:t>,</w:t>
      </w:r>
      <w:r>
        <w:rPr>
          <w:sz w:val="14"/>
          <w:szCs w:val="14"/>
          <w:spacing w:val="-13"/>
        </w:rPr>
        <w:t xml:space="preserve"> </w:t>
      </w:r>
      <w:r>
        <w:rPr>
          <w:sz w:val="14"/>
          <w:szCs w:val="14"/>
          <w:spacing w:val="6"/>
          <w:position w:val="-1"/>
        </w:rPr>
        <w:t>41</w:t>
      </w:r>
      <w:r>
        <w:rPr>
          <w:sz w:val="14"/>
          <w:szCs w:val="14"/>
          <w:spacing w:val="6"/>
        </w:rPr>
        <w:t>(12) :</w:t>
      </w:r>
      <w:r>
        <w:rPr>
          <w:sz w:val="14"/>
          <w:szCs w:val="14"/>
          <w:spacing w:val="-7"/>
        </w:rPr>
        <w:t xml:space="preserve"> </w:t>
      </w:r>
      <w:r>
        <w:rPr>
          <w:sz w:val="14"/>
          <w:szCs w:val="14"/>
          <w:spacing w:val="6"/>
          <w:position w:val="-1"/>
        </w:rPr>
        <w:t>1</w:t>
      </w:r>
      <w:r>
        <w:rPr>
          <w:sz w:val="14"/>
          <w:szCs w:val="14"/>
          <w:spacing w:val="5"/>
          <w:position w:val="-1"/>
        </w:rPr>
        <w:t>050-</w:t>
      </w:r>
      <w:r>
        <w:rPr>
          <w:sz w:val="14"/>
          <w:szCs w:val="14"/>
          <w:position w:val="-1"/>
        </w:rPr>
        <w:t xml:space="preserve"> </w:t>
      </w:r>
      <w:r>
        <w:rPr>
          <w:sz w:val="14"/>
          <w:szCs w:val="14"/>
          <w:spacing w:val="3"/>
        </w:rPr>
        <w:t>1054.</w:t>
      </w:r>
    </w:p>
    <w:p>
      <w:pPr>
        <w:pStyle w:val="BodyText"/>
        <w:ind w:left="394" w:right="122" w:hanging="394"/>
        <w:spacing w:before="82" w:line="219" w:lineRule="auto"/>
        <w:rPr>
          <w:sz w:val="14"/>
          <w:szCs w:val="14"/>
        </w:rPr>
      </w:pPr>
      <w:r>
        <w:rPr>
          <w:sz w:val="14"/>
          <w:szCs w:val="14"/>
          <w:spacing w:val="9"/>
          <w:position w:val="1"/>
        </w:rPr>
        <w:t>[44]  </w:t>
      </w:r>
      <w:r>
        <w:rPr>
          <w:sz w:val="14"/>
          <w:szCs w:val="14"/>
          <w:spacing w:val="9"/>
        </w:rPr>
        <w:t>UngerT</w:t>
      </w:r>
      <w:r>
        <w:rPr>
          <w:sz w:val="14"/>
          <w:szCs w:val="14"/>
          <w:spacing w:val="9"/>
          <w:position w:val="2"/>
        </w:rPr>
        <w:t>, </w:t>
      </w:r>
      <w:r>
        <w:rPr>
          <w:sz w:val="14"/>
          <w:szCs w:val="14"/>
          <w:spacing w:val="9"/>
        </w:rPr>
        <w:t>BorghiC</w:t>
      </w:r>
      <w:r>
        <w:rPr>
          <w:sz w:val="14"/>
          <w:szCs w:val="14"/>
          <w:spacing w:val="9"/>
          <w:position w:val="2"/>
        </w:rPr>
        <w:t>, </w:t>
      </w:r>
      <w:r>
        <w:rPr>
          <w:sz w:val="14"/>
          <w:szCs w:val="14"/>
          <w:spacing w:val="9"/>
        </w:rPr>
        <w:t>CharcharF</w:t>
      </w:r>
      <w:r>
        <w:rPr>
          <w:sz w:val="14"/>
          <w:szCs w:val="14"/>
          <w:spacing w:val="9"/>
          <w:position w:val="2"/>
        </w:rPr>
        <w:t>,</w:t>
      </w:r>
      <w:r>
        <w:rPr>
          <w:sz w:val="14"/>
          <w:szCs w:val="14"/>
          <w:spacing w:val="18"/>
          <w:position w:val="2"/>
        </w:rPr>
        <w:t xml:space="preserve"> </w:t>
      </w:r>
      <w:r>
        <w:rPr>
          <w:sz w:val="14"/>
          <w:szCs w:val="14"/>
          <w:spacing w:val="9"/>
        </w:rPr>
        <w:t>etal. 2020InternationalSocie-</w:t>
      </w:r>
      <w:r>
        <w:rPr>
          <w:sz w:val="14"/>
          <w:szCs w:val="14"/>
        </w:rPr>
        <w:t xml:space="preserve"> </w:t>
      </w:r>
      <w:r>
        <w:rPr>
          <w:sz w:val="14"/>
          <w:szCs w:val="14"/>
          <w:spacing w:val="4"/>
        </w:rPr>
        <w:t>ty</w:t>
      </w:r>
      <w:r>
        <w:rPr>
          <w:sz w:val="14"/>
          <w:szCs w:val="14"/>
          <w:spacing w:val="-14"/>
        </w:rPr>
        <w:t xml:space="preserve"> </w:t>
      </w:r>
      <w:r>
        <w:rPr>
          <w:sz w:val="14"/>
          <w:szCs w:val="14"/>
          <w:spacing w:val="4"/>
        </w:rPr>
        <w:t>of</w:t>
      </w:r>
      <w:r>
        <w:rPr>
          <w:sz w:val="14"/>
          <w:szCs w:val="14"/>
          <w:spacing w:val="-6"/>
        </w:rPr>
        <w:t xml:space="preserve"> </w:t>
      </w:r>
      <w:r>
        <w:rPr>
          <w:sz w:val="14"/>
          <w:szCs w:val="14"/>
          <w:spacing w:val="4"/>
        </w:rPr>
        <w:t>Hypertension global</w:t>
      </w:r>
      <w:r>
        <w:rPr>
          <w:sz w:val="14"/>
          <w:szCs w:val="14"/>
          <w:spacing w:val="-9"/>
        </w:rPr>
        <w:t xml:space="preserve"> </w:t>
      </w:r>
      <w:r>
        <w:rPr>
          <w:sz w:val="14"/>
          <w:szCs w:val="14"/>
          <w:spacing w:val="4"/>
        </w:rPr>
        <w:t>hypertension pr</w:t>
      </w:r>
      <w:r>
        <w:rPr>
          <w:sz w:val="14"/>
          <w:szCs w:val="14"/>
          <w:spacing w:val="3"/>
        </w:rPr>
        <w:t>actice guidelines</w:t>
      </w:r>
      <w:r>
        <w:rPr>
          <w:sz w:val="14"/>
          <w:szCs w:val="14"/>
          <w:spacing w:val="3"/>
          <w:position w:val="1"/>
        </w:rPr>
        <w:t>[J]</w:t>
      </w:r>
      <w:r>
        <w:rPr>
          <w:sz w:val="14"/>
          <w:szCs w:val="14"/>
          <w:spacing w:val="-19"/>
          <w:position w:val="1"/>
        </w:rPr>
        <w:t xml:space="preserve"> </w:t>
      </w:r>
      <w:r>
        <w:rPr>
          <w:sz w:val="14"/>
          <w:szCs w:val="14"/>
          <w:spacing w:val="3"/>
        </w:rPr>
        <w:t>.</w:t>
      </w:r>
      <w:r>
        <w:rPr>
          <w:sz w:val="14"/>
          <w:szCs w:val="14"/>
        </w:rPr>
        <w:t xml:space="preserve">  </w:t>
      </w:r>
      <w:r>
        <w:rPr>
          <w:sz w:val="14"/>
          <w:szCs w:val="14"/>
        </w:rPr>
        <w:t>Hypertension</w:t>
      </w:r>
      <w:r>
        <w:rPr>
          <w:sz w:val="14"/>
          <w:szCs w:val="14"/>
          <w:spacing w:val="6"/>
          <w:position w:val="2"/>
        </w:rPr>
        <w:t>,</w:t>
      </w:r>
      <w:r>
        <w:rPr>
          <w:sz w:val="14"/>
          <w:szCs w:val="14"/>
          <w:spacing w:val="6"/>
        </w:rPr>
        <w:t>2020</w:t>
      </w:r>
      <w:r>
        <w:rPr>
          <w:sz w:val="14"/>
          <w:szCs w:val="14"/>
          <w:spacing w:val="6"/>
          <w:position w:val="2"/>
        </w:rPr>
        <w:t>,</w:t>
      </w:r>
      <w:r>
        <w:rPr>
          <w:sz w:val="14"/>
          <w:szCs w:val="14"/>
          <w:spacing w:val="6"/>
        </w:rPr>
        <w:t>75(6) </w:t>
      </w:r>
      <w:r>
        <w:rPr>
          <w:sz w:val="14"/>
          <w:szCs w:val="14"/>
          <w:spacing w:val="6"/>
          <w:position w:val="2"/>
        </w:rPr>
        <w:t>:</w:t>
      </w:r>
      <w:r>
        <w:rPr>
          <w:sz w:val="14"/>
          <w:szCs w:val="14"/>
          <w:spacing w:val="6"/>
        </w:rPr>
        <w:t>1334-1357.</w:t>
      </w:r>
    </w:p>
    <w:p>
      <w:pPr>
        <w:pStyle w:val="BodyText"/>
        <w:ind w:left="391" w:right="122" w:hanging="391"/>
        <w:spacing w:before="95" w:line="226" w:lineRule="auto"/>
        <w:rPr>
          <w:sz w:val="14"/>
          <w:szCs w:val="14"/>
        </w:rPr>
      </w:pPr>
      <w:r>
        <w:rPr>
          <w:sz w:val="14"/>
          <w:szCs w:val="14"/>
          <w:spacing w:val="5"/>
          <w:position w:val="1"/>
        </w:rPr>
        <w:t>[45]  </w:t>
      </w:r>
      <w:r>
        <w:rPr>
          <w:sz w:val="14"/>
          <w:szCs w:val="14"/>
          <w:spacing w:val="5"/>
        </w:rPr>
        <w:t>WHO Guidelines</w:t>
      </w:r>
      <w:r>
        <w:rPr>
          <w:sz w:val="14"/>
          <w:szCs w:val="14"/>
          <w:spacing w:val="6"/>
        </w:rPr>
        <w:t xml:space="preserve"> </w:t>
      </w:r>
      <w:r>
        <w:rPr>
          <w:sz w:val="14"/>
          <w:szCs w:val="14"/>
          <w:spacing w:val="5"/>
        </w:rPr>
        <w:t>Approved</w:t>
      </w:r>
      <w:r>
        <w:rPr>
          <w:sz w:val="14"/>
          <w:szCs w:val="14"/>
          <w:spacing w:val="-7"/>
        </w:rPr>
        <w:t xml:space="preserve"> </w:t>
      </w:r>
      <w:r>
        <w:rPr>
          <w:sz w:val="14"/>
          <w:szCs w:val="14"/>
          <w:spacing w:val="5"/>
        </w:rPr>
        <w:t>by</w:t>
      </w:r>
      <w:r>
        <w:rPr>
          <w:sz w:val="14"/>
          <w:szCs w:val="14"/>
          <w:spacing w:val="-8"/>
        </w:rPr>
        <w:t xml:space="preserve"> </w:t>
      </w:r>
      <w:r>
        <w:rPr>
          <w:sz w:val="14"/>
          <w:szCs w:val="14"/>
          <w:spacing w:val="5"/>
        </w:rPr>
        <w:t>the</w:t>
      </w:r>
      <w:r>
        <w:rPr>
          <w:sz w:val="14"/>
          <w:szCs w:val="14"/>
          <w:spacing w:val="-13"/>
        </w:rPr>
        <w:t xml:space="preserve"> </w:t>
      </w:r>
      <w:r>
        <w:rPr>
          <w:sz w:val="14"/>
          <w:szCs w:val="14"/>
          <w:spacing w:val="5"/>
        </w:rPr>
        <w:t>Guidelines</w:t>
      </w:r>
      <w:r>
        <w:rPr>
          <w:sz w:val="14"/>
          <w:szCs w:val="14"/>
          <w:spacing w:val="-13"/>
        </w:rPr>
        <w:t xml:space="preserve"> </w:t>
      </w:r>
      <w:r>
        <w:rPr>
          <w:sz w:val="14"/>
          <w:szCs w:val="14"/>
          <w:spacing w:val="5"/>
        </w:rPr>
        <w:t>Review</w:t>
      </w:r>
      <w:r>
        <w:rPr>
          <w:sz w:val="14"/>
          <w:szCs w:val="14"/>
          <w:spacing w:val="13"/>
          <w:w w:val="101"/>
        </w:rPr>
        <w:t xml:space="preserve"> </w:t>
      </w:r>
      <w:r>
        <w:rPr>
          <w:sz w:val="14"/>
          <w:szCs w:val="14"/>
          <w:spacing w:val="5"/>
        </w:rPr>
        <w:t>Commit-</w:t>
      </w:r>
      <w:r>
        <w:rPr>
          <w:sz w:val="14"/>
          <w:szCs w:val="14"/>
        </w:rPr>
        <w:t xml:space="preserve"> </w:t>
      </w:r>
      <w:r>
        <w:rPr>
          <w:sz w:val="14"/>
          <w:szCs w:val="14"/>
          <w:spacing w:val="4"/>
        </w:rPr>
        <w:t>tee.</w:t>
      </w:r>
      <w:r>
        <w:rPr>
          <w:sz w:val="14"/>
          <w:szCs w:val="14"/>
          <w:spacing w:val="23"/>
          <w:w w:val="102"/>
        </w:rPr>
        <w:t xml:space="preserve"> </w:t>
      </w:r>
      <w:r>
        <w:rPr>
          <w:sz w:val="14"/>
          <w:szCs w:val="14"/>
          <w:spacing w:val="4"/>
        </w:rPr>
        <w:t>Guidelineforthepharmacologicaltreatmentofhyper</w:t>
      </w:r>
      <w:r>
        <w:rPr>
          <w:sz w:val="14"/>
          <w:szCs w:val="14"/>
          <w:spacing w:val="3"/>
        </w:rPr>
        <w:t>tension</w:t>
      </w:r>
      <w:r>
        <w:rPr>
          <w:sz w:val="14"/>
          <w:szCs w:val="14"/>
        </w:rPr>
        <w:t xml:space="preserve"> </w:t>
      </w:r>
      <w:r>
        <w:rPr>
          <w:sz w:val="14"/>
          <w:szCs w:val="14"/>
          <w:spacing w:val="5"/>
        </w:rPr>
        <w:t>in</w:t>
      </w:r>
      <w:r>
        <w:rPr>
          <w:sz w:val="14"/>
          <w:szCs w:val="14"/>
          <w:spacing w:val="-13"/>
        </w:rPr>
        <w:t xml:space="preserve"> </w:t>
      </w:r>
      <w:r>
        <w:rPr>
          <w:sz w:val="14"/>
          <w:szCs w:val="14"/>
          <w:spacing w:val="5"/>
        </w:rPr>
        <w:t>adults</w:t>
      </w:r>
      <w:r>
        <w:rPr>
          <w:sz w:val="14"/>
          <w:szCs w:val="14"/>
          <w:spacing w:val="5"/>
          <w:position w:val="1"/>
        </w:rPr>
        <w:t>[R]</w:t>
      </w:r>
      <w:r>
        <w:rPr>
          <w:sz w:val="14"/>
          <w:szCs w:val="14"/>
          <w:spacing w:val="-19"/>
          <w:position w:val="1"/>
        </w:rPr>
        <w:t xml:space="preserve"> </w:t>
      </w:r>
      <w:r>
        <w:rPr>
          <w:sz w:val="14"/>
          <w:szCs w:val="14"/>
          <w:spacing w:val="5"/>
        </w:rPr>
        <w:t>.</w:t>
      </w:r>
      <w:r>
        <w:rPr>
          <w:sz w:val="14"/>
          <w:szCs w:val="14"/>
          <w:spacing w:val="-20"/>
        </w:rPr>
        <w:t xml:space="preserve"> </w:t>
      </w:r>
      <w:r>
        <w:rPr>
          <w:sz w:val="14"/>
          <w:szCs w:val="14"/>
          <w:spacing w:val="5"/>
        </w:rPr>
        <w:t>Geneva:W</w:t>
      </w:r>
      <w:r>
        <w:rPr>
          <w:sz w:val="14"/>
          <w:szCs w:val="14"/>
          <w:spacing w:val="4"/>
        </w:rPr>
        <w:t>orld</w:t>
      </w:r>
      <w:r>
        <w:rPr>
          <w:sz w:val="14"/>
          <w:szCs w:val="14"/>
          <w:spacing w:val="-11"/>
        </w:rPr>
        <w:t xml:space="preserve"> </w:t>
      </w:r>
      <w:r>
        <w:rPr>
          <w:sz w:val="14"/>
          <w:szCs w:val="14"/>
          <w:spacing w:val="4"/>
        </w:rPr>
        <w:t>Health</w:t>
      </w:r>
      <w:r>
        <w:rPr>
          <w:sz w:val="14"/>
          <w:szCs w:val="14"/>
          <w:spacing w:val="-9"/>
        </w:rPr>
        <w:t xml:space="preserve"> </w:t>
      </w:r>
      <w:r>
        <w:rPr>
          <w:sz w:val="14"/>
          <w:szCs w:val="14"/>
          <w:spacing w:val="4"/>
        </w:rPr>
        <w:t>Organization</w:t>
      </w:r>
      <w:r>
        <w:rPr>
          <w:sz w:val="14"/>
          <w:szCs w:val="14"/>
          <w:spacing w:val="4"/>
          <w:position w:val="2"/>
        </w:rPr>
        <w:t>,</w:t>
      </w:r>
      <w:r>
        <w:rPr>
          <w:sz w:val="14"/>
          <w:szCs w:val="14"/>
          <w:spacing w:val="4"/>
        </w:rPr>
        <w:t>2021.</w:t>
      </w:r>
    </w:p>
    <w:p>
      <w:pPr>
        <w:pStyle w:val="BodyText"/>
        <w:ind w:left="393" w:right="176" w:hanging="393"/>
        <w:spacing w:before="96" w:line="204" w:lineRule="auto"/>
        <w:rPr>
          <w:sz w:val="14"/>
          <w:szCs w:val="14"/>
        </w:rPr>
      </w:pPr>
      <w:r>
        <w:rPr>
          <w:sz w:val="14"/>
          <w:szCs w:val="14"/>
          <w:spacing w:val="9"/>
          <w:position w:val="1"/>
        </w:rPr>
        <w:t>[46]  </w:t>
      </w:r>
      <w:r>
        <w:rPr>
          <w:sz w:val="14"/>
          <w:szCs w:val="14"/>
          <w:spacing w:val="9"/>
        </w:rPr>
        <w:t>Clegg</w:t>
      </w:r>
      <w:r>
        <w:rPr>
          <w:sz w:val="14"/>
          <w:szCs w:val="14"/>
          <w:spacing w:val="-7"/>
        </w:rPr>
        <w:t xml:space="preserve"> </w:t>
      </w:r>
      <w:r>
        <w:rPr>
          <w:sz w:val="14"/>
          <w:szCs w:val="14"/>
          <w:spacing w:val="9"/>
        </w:rPr>
        <w:t>A</w:t>
      </w:r>
      <w:r>
        <w:rPr>
          <w:sz w:val="14"/>
          <w:szCs w:val="14"/>
          <w:spacing w:val="9"/>
          <w:position w:val="2"/>
        </w:rPr>
        <w:t>,</w:t>
      </w:r>
      <w:r>
        <w:rPr>
          <w:sz w:val="14"/>
          <w:szCs w:val="14"/>
          <w:spacing w:val="30"/>
          <w:position w:val="2"/>
        </w:rPr>
        <w:t xml:space="preserve"> </w:t>
      </w:r>
      <w:r>
        <w:rPr>
          <w:sz w:val="14"/>
          <w:szCs w:val="14"/>
          <w:spacing w:val="9"/>
        </w:rPr>
        <w:t>Young</w:t>
      </w:r>
      <w:r>
        <w:rPr>
          <w:sz w:val="14"/>
          <w:szCs w:val="14"/>
          <w:spacing w:val="-13"/>
        </w:rPr>
        <w:t xml:space="preserve"> </w:t>
      </w:r>
      <w:r>
        <w:rPr>
          <w:sz w:val="14"/>
          <w:szCs w:val="14"/>
          <w:spacing w:val="9"/>
        </w:rPr>
        <w:t>J</w:t>
      </w:r>
      <w:r>
        <w:rPr>
          <w:sz w:val="14"/>
          <w:szCs w:val="14"/>
          <w:spacing w:val="9"/>
          <w:position w:val="2"/>
        </w:rPr>
        <w:t>,</w:t>
      </w:r>
      <w:r>
        <w:rPr>
          <w:sz w:val="14"/>
          <w:szCs w:val="14"/>
          <w:spacing w:val="30"/>
          <w:w w:val="101"/>
          <w:position w:val="2"/>
        </w:rPr>
        <w:t xml:space="preserve"> </w:t>
      </w:r>
      <w:r>
        <w:rPr>
          <w:sz w:val="14"/>
          <w:szCs w:val="14"/>
          <w:spacing w:val="9"/>
        </w:rPr>
        <w:t>IliffeS</w:t>
      </w:r>
      <w:r>
        <w:rPr>
          <w:sz w:val="14"/>
          <w:szCs w:val="14"/>
          <w:spacing w:val="9"/>
          <w:position w:val="2"/>
        </w:rPr>
        <w:t>,</w:t>
      </w:r>
      <w:r>
        <w:rPr>
          <w:sz w:val="14"/>
          <w:szCs w:val="14"/>
          <w:spacing w:val="32"/>
          <w:w w:val="102"/>
          <w:position w:val="2"/>
        </w:rPr>
        <w:t xml:space="preserve"> </w:t>
      </w:r>
      <w:r>
        <w:rPr>
          <w:sz w:val="14"/>
          <w:szCs w:val="14"/>
          <w:spacing w:val="9"/>
        </w:rPr>
        <w:t>et</w:t>
      </w:r>
      <w:r>
        <w:rPr>
          <w:sz w:val="14"/>
          <w:szCs w:val="14"/>
          <w:spacing w:val="-20"/>
        </w:rPr>
        <w:t xml:space="preserve"> </w:t>
      </w:r>
      <w:r>
        <w:rPr>
          <w:sz w:val="14"/>
          <w:szCs w:val="14"/>
          <w:spacing w:val="9"/>
        </w:rPr>
        <w:t>al.</w:t>
      </w:r>
      <w:r>
        <w:rPr>
          <w:sz w:val="14"/>
          <w:szCs w:val="14"/>
          <w:spacing w:val="25"/>
          <w:w w:val="101"/>
        </w:rPr>
        <w:t xml:space="preserve"> </w:t>
      </w:r>
      <w:r>
        <w:rPr>
          <w:sz w:val="14"/>
          <w:szCs w:val="14"/>
          <w:spacing w:val="9"/>
        </w:rPr>
        <w:t>Fr</w:t>
      </w:r>
      <w:r>
        <w:rPr>
          <w:sz w:val="14"/>
          <w:szCs w:val="14"/>
          <w:spacing w:val="8"/>
        </w:rPr>
        <w:t>ailty</w:t>
      </w:r>
      <w:r>
        <w:rPr>
          <w:sz w:val="14"/>
          <w:szCs w:val="14"/>
          <w:spacing w:val="-11"/>
        </w:rPr>
        <w:t xml:space="preserve"> </w:t>
      </w:r>
      <w:r>
        <w:rPr>
          <w:sz w:val="14"/>
          <w:szCs w:val="14"/>
          <w:spacing w:val="8"/>
        </w:rPr>
        <w:t>in elderly</w:t>
      </w:r>
      <w:r>
        <w:rPr>
          <w:sz w:val="14"/>
          <w:szCs w:val="14"/>
          <w:spacing w:val="-7"/>
        </w:rPr>
        <w:t xml:space="preserve"> </w:t>
      </w:r>
      <w:r>
        <w:rPr>
          <w:sz w:val="14"/>
          <w:szCs w:val="14"/>
          <w:spacing w:val="8"/>
        </w:rPr>
        <w:t>people</w:t>
      </w:r>
      <w:r>
        <w:rPr>
          <w:sz w:val="14"/>
          <w:szCs w:val="14"/>
          <w:spacing w:val="8"/>
          <w:position w:val="1"/>
        </w:rPr>
        <w:t>[J]</w:t>
      </w:r>
      <w:r>
        <w:rPr>
          <w:sz w:val="14"/>
          <w:szCs w:val="14"/>
          <w:spacing w:val="-19"/>
          <w:position w:val="1"/>
        </w:rPr>
        <w:t xml:space="preserve"> </w:t>
      </w:r>
      <w:r>
        <w:rPr>
          <w:sz w:val="14"/>
          <w:szCs w:val="14"/>
          <w:spacing w:val="8"/>
        </w:rPr>
        <w:t>.</w:t>
      </w:r>
      <w:r>
        <w:rPr>
          <w:sz w:val="14"/>
          <w:szCs w:val="14"/>
        </w:rPr>
        <w:t xml:space="preserve"> </w:t>
      </w:r>
      <w:r>
        <w:rPr>
          <w:sz w:val="14"/>
          <w:szCs w:val="14"/>
        </w:rPr>
        <w:t>Lancet</w:t>
      </w:r>
      <w:r>
        <w:rPr>
          <w:sz w:val="14"/>
          <w:szCs w:val="14"/>
          <w:spacing w:val="5"/>
          <w:position w:val="1"/>
        </w:rPr>
        <w:t>,</w:t>
      </w:r>
      <w:r>
        <w:rPr>
          <w:sz w:val="14"/>
          <w:szCs w:val="14"/>
          <w:spacing w:val="5"/>
        </w:rPr>
        <w:t>2013</w:t>
      </w:r>
      <w:r>
        <w:rPr>
          <w:sz w:val="14"/>
          <w:szCs w:val="14"/>
          <w:spacing w:val="5"/>
          <w:position w:val="1"/>
        </w:rPr>
        <w:t>,</w:t>
      </w:r>
      <w:r>
        <w:rPr>
          <w:sz w:val="14"/>
          <w:szCs w:val="14"/>
          <w:spacing w:val="5"/>
        </w:rPr>
        <w:t>381(9868) </w:t>
      </w:r>
      <w:r>
        <w:rPr>
          <w:sz w:val="14"/>
          <w:szCs w:val="14"/>
          <w:spacing w:val="5"/>
          <w:position w:val="1"/>
        </w:rPr>
        <w:t>:</w:t>
      </w:r>
      <w:r>
        <w:rPr>
          <w:sz w:val="14"/>
          <w:szCs w:val="14"/>
          <w:spacing w:val="5"/>
        </w:rPr>
        <w:t>752-762.</w:t>
      </w:r>
    </w:p>
    <w:p>
      <w:pPr>
        <w:pStyle w:val="BodyText"/>
        <w:ind w:left="394" w:right="115" w:hanging="394"/>
        <w:spacing w:before="96" w:line="196" w:lineRule="auto"/>
        <w:rPr>
          <w:sz w:val="14"/>
          <w:szCs w:val="14"/>
        </w:rPr>
      </w:pPr>
      <w:r>
        <w:rPr>
          <w:sz w:val="14"/>
          <w:szCs w:val="14"/>
          <w:spacing w:val="9"/>
          <w:position w:val="1"/>
        </w:rPr>
        <w:t>[47]  </w:t>
      </w:r>
      <w:r>
        <w:rPr>
          <w:sz w:val="14"/>
          <w:szCs w:val="14"/>
          <w:spacing w:val="9"/>
        </w:rPr>
        <w:t>Wu LC</w:t>
      </w:r>
      <w:r>
        <w:rPr>
          <w:sz w:val="14"/>
          <w:szCs w:val="14"/>
          <w:spacing w:val="9"/>
          <w:position w:val="2"/>
        </w:rPr>
        <w:t>,  </w:t>
      </w:r>
      <w:r>
        <w:rPr>
          <w:sz w:val="14"/>
          <w:szCs w:val="14"/>
          <w:spacing w:val="9"/>
        </w:rPr>
        <w:t>Kao HH</w:t>
      </w:r>
      <w:r>
        <w:rPr>
          <w:sz w:val="14"/>
          <w:szCs w:val="14"/>
          <w:spacing w:val="-21"/>
        </w:rPr>
        <w:t xml:space="preserve"> </w:t>
      </w:r>
      <w:r>
        <w:rPr>
          <w:sz w:val="14"/>
          <w:szCs w:val="14"/>
          <w:spacing w:val="9"/>
          <w:position w:val="2"/>
        </w:rPr>
        <w:t>,</w:t>
      </w:r>
      <w:r>
        <w:rPr>
          <w:sz w:val="14"/>
          <w:szCs w:val="14"/>
          <w:spacing w:val="38"/>
          <w:w w:val="101"/>
          <w:position w:val="2"/>
        </w:rPr>
        <w:t xml:space="preserve"> </w:t>
      </w:r>
      <w:r>
        <w:rPr>
          <w:sz w:val="14"/>
          <w:szCs w:val="14"/>
          <w:spacing w:val="9"/>
        </w:rPr>
        <w:t>Chen HJ</w:t>
      </w:r>
      <w:r>
        <w:rPr>
          <w:sz w:val="14"/>
          <w:szCs w:val="14"/>
          <w:spacing w:val="9"/>
          <w:position w:val="2"/>
        </w:rPr>
        <w:t>,</w:t>
      </w:r>
      <w:r>
        <w:rPr>
          <w:sz w:val="14"/>
          <w:szCs w:val="14"/>
          <w:position w:val="2"/>
        </w:rPr>
        <w:t xml:space="preserve">  </w:t>
      </w:r>
      <w:r>
        <w:rPr>
          <w:sz w:val="14"/>
          <w:szCs w:val="14"/>
          <w:spacing w:val="9"/>
        </w:rPr>
        <w:t>et</w:t>
      </w:r>
      <w:r>
        <w:rPr>
          <w:sz w:val="14"/>
          <w:szCs w:val="14"/>
          <w:spacing w:val="-9"/>
        </w:rPr>
        <w:t xml:space="preserve"> </w:t>
      </w:r>
      <w:r>
        <w:rPr>
          <w:sz w:val="14"/>
          <w:szCs w:val="14"/>
          <w:spacing w:val="9"/>
        </w:rPr>
        <w:t>al</w:t>
      </w:r>
      <w:r>
        <w:rPr>
          <w:sz w:val="14"/>
          <w:szCs w:val="14"/>
          <w:spacing w:val="8"/>
        </w:rPr>
        <w:t>.</w:t>
      </w:r>
      <w:r>
        <w:rPr>
          <w:sz w:val="14"/>
          <w:szCs w:val="14"/>
          <w:spacing w:val="32"/>
          <w:w w:val="101"/>
        </w:rPr>
        <w:t xml:space="preserve"> </w:t>
      </w:r>
      <w:r>
        <w:rPr>
          <w:sz w:val="14"/>
          <w:szCs w:val="14"/>
          <w:spacing w:val="8"/>
        </w:rPr>
        <w:t>Preliminary screening for</w:t>
      </w:r>
      <w:r>
        <w:rPr>
          <w:sz w:val="14"/>
          <w:szCs w:val="14"/>
        </w:rPr>
        <w:t xml:space="preserve"> </w:t>
      </w:r>
      <w:r>
        <w:rPr>
          <w:sz w:val="14"/>
          <w:szCs w:val="14"/>
        </w:rPr>
        <w:t>sarcopenia</w:t>
      </w:r>
      <w:r>
        <w:rPr>
          <w:sz w:val="14"/>
          <w:szCs w:val="14"/>
          <w:spacing w:val="-19"/>
        </w:rPr>
        <w:t xml:space="preserve"> </w:t>
      </w:r>
      <w:r>
        <w:rPr>
          <w:sz w:val="14"/>
          <w:szCs w:val="14"/>
        </w:rPr>
        <w:t>and</w:t>
      </w:r>
      <w:r>
        <w:rPr>
          <w:sz w:val="14"/>
          <w:szCs w:val="14"/>
          <w:spacing w:val="-12"/>
        </w:rPr>
        <w:t xml:space="preserve"> </w:t>
      </w:r>
      <w:r>
        <w:rPr>
          <w:sz w:val="14"/>
          <w:szCs w:val="14"/>
        </w:rPr>
        <w:t>related risk factors</w:t>
      </w:r>
      <w:r>
        <w:rPr>
          <w:sz w:val="14"/>
          <w:szCs w:val="14"/>
          <w:spacing w:val="-7"/>
        </w:rPr>
        <w:t xml:space="preserve"> </w:t>
      </w:r>
      <w:r>
        <w:rPr>
          <w:sz w:val="14"/>
          <w:szCs w:val="14"/>
        </w:rPr>
        <w:t>among the elderly[J]</w:t>
      </w:r>
      <w:r>
        <w:rPr>
          <w:sz w:val="14"/>
          <w:szCs w:val="14"/>
          <w:spacing w:val="-23"/>
        </w:rPr>
        <w:t xml:space="preserve"> </w:t>
      </w:r>
      <w:r>
        <w:rPr>
          <w:sz w:val="14"/>
          <w:szCs w:val="14"/>
        </w:rPr>
        <w:t>. M</w:t>
      </w:r>
      <w:r>
        <w:rPr>
          <w:sz w:val="14"/>
          <w:szCs w:val="14"/>
          <w:spacing w:val="-1"/>
        </w:rPr>
        <w:t>edicine</w:t>
      </w:r>
    </w:p>
    <w:p>
      <w:pPr>
        <w:spacing w:line="196" w:lineRule="auto"/>
        <w:sectPr>
          <w:type w:val="continuous"/>
          <w:pgSz w:w="11906" w:h="16838"/>
          <w:pgMar w:top="1071" w:right="757" w:bottom="400" w:left="407" w:header="658" w:footer="0" w:gutter="0"/>
          <w:cols w:equalWidth="0" w:num="2">
            <w:col w:w="5750" w:space="100"/>
            <w:col w:w="4891" w:space="0"/>
          </w:cols>
        </w:sectPr>
        <w:rPr>
          <w:sz w:val="14"/>
          <w:szCs w:val="14"/>
        </w:rPr>
      </w:pPr>
    </w:p>
    <w:p>
      <w:pPr>
        <w:spacing w:line="160" w:lineRule="exact"/>
        <w:rPr/>
      </w:pPr>
      <w:r/>
    </w:p>
    <w:p>
      <w:pPr>
        <w:spacing w:line="160" w:lineRule="exact"/>
        <w:sectPr>
          <w:headerReference w:type="default" r:id="rId30"/>
          <w:pgSz w:w="11906" w:h="16838"/>
          <w:pgMar w:top="1070" w:right="757" w:bottom="400" w:left="407" w:header="657" w:footer="0" w:gutter="0"/>
          <w:cols w:equalWidth="0" w:num="1">
            <w:col w:w="10741" w:space="0"/>
          </w:cols>
        </w:sectPr>
        <w:rPr/>
      </w:pPr>
    </w:p>
    <w:p>
      <w:pPr>
        <w:pStyle w:val="BodyText"/>
        <w:ind w:left="1012"/>
        <w:spacing w:before="24" w:line="164" w:lineRule="exact"/>
        <w:rPr>
          <w:sz w:val="14"/>
          <w:szCs w:val="14"/>
        </w:rPr>
      </w:pPr>
      <w:r>
        <w:rPr>
          <w:sz w:val="14"/>
          <w:szCs w:val="14"/>
          <w:spacing w:val="6"/>
          <w:position w:val="2"/>
        </w:rPr>
        <w:t>(</w:t>
      </w:r>
      <w:r>
        <w:rPr>
          <w:sz w:val="14"/>
          <w:szCs w:val="14"/>
          <w:position w:val="2"/>
        </w:rPr>
        <w:t>Baltimore</w:t>
      </w:r>
      <w:r>
        <w:rPr>
          <w:sz w:val="14"/>
          <w:szCs w:val="14"/>
          <w:spacing w:val="6"/>
          <w:position w:val="3"/>
        </w:rPr>
        <w:t>) ,</w:t>
      </w:r>
      <w:r>
        <w:rPr>
          <w:sz w:val="14"/>
          <w:szCs w:val="14"/>
          <w:spacing w:val="6"/>
          <w:position w:val="2"/>
        </w:rPr>
        <w:t>2021</w:t>
      </w:r>
      <w:r>
        <w:rPr>
          <w:sz w:val="14"/>
          <w:szCs w:val="14"/>
          <w:spacing w:val="6"/>
          <w:position w:val="3"/>
        </w:rPr>
        <w:t>,</w:t>
      </w:r>
      <w:r>
        <w:rPr>
          <w:sz w:val="14"/>
          <w:szCs w:val="14"/>
          <w:spacing w:val="6"/>
          <w:position w:val="2"/>
        </w:rPr>
        <w:t>100(19) </w:t>
      </w:r>
      <w:r>
        <w:rPr>
          <w:sz w:val="14"/>
          <w:szCs w:val="14"/>
          <w:spacing w:val="6"/>
          <w:position w:val="3"/>
        </w:rPr>
        <w:t>:</w:t>
      </w:r>
      <w:r>
        <w:rPr>
          <w:sz w:val="14"/>
          <w:szCs w:val="14"/>
          <w:spacing w:val="6"/>
          <w:position w:val="2"/>
        </w:rPr>
        <w:t>e25946.</w:t>
      </w:r>
    </w:p>
    <w:p>
      <w:pPr>
        <w:pStyle w:val="BodyText"/>
        <w:ind w:left="1001" w:right="367" w:hanging="392"/>
        <w:spacing w:before="94" w:line="234" w:lineRule="auto"/>
        <w:rPr>
          <w:sz w:val="14"/>
          <w:szCs w:val="14"/>
        </w:rPr>
      </w:pPr>
      <w:r>
        <w:rPr>
          <w:sz w:val="14"/>
          <w:szCs w:val="14"/>
          <w:spacing w:val="8"/>
          <w:position w:val="1"/>
        </w:rPr>
        <w:t>[48]  </w:t>
      </w:r>
      <w:r>
        <w:rPr>
          <w:sz w:val="14"/>
          <w:szCs w:val="14"/>
          <w:spacing w:val="8"/>
        </w:rPr>
        <w:t>Kojima</w:t>
      </w:r>
      <w:r>
        <w:rPr>
          <w:sz w:val="14"/>
          <w:szCs w:val="14"/>
          <w:spacing w:val="-21"/>
        </w:rPr>
        <w:t xml:space="preserve"> </w:t>
      </w:r>
      <w:r>
        <w:rPr>
          <w:sz w:val="14"/>
          <w:szCs w:val="14"/>
          <w:spacing w:val="8"/>
        </w:rPr>
        <w:t>G.</w:t>
      </w:r>
      <w:r>
        <w:rPr>
          <w:sz w:val="14"/>
          <w:szCs w:val="14"/>
          <w:spacing w:val="28"/>
          <w:w w:val="101"/>
        </w:rPr>
        <w:t xml:space="preserve"> </w:t>
      </w:r>
      <w:r>
        <w:rPr>
          <w:sz w:val="14"/>
          <w:szCs w:val="14"/>
          <w:spacing w:val="8"/>
        </w:rPr>
        <w:t>Quick</w:t>
      </w:r>
      <w:r>
        <w:rPr>
          <w:sz w:val="14"/>
          <w:szCs w:val="14"/>
          <w:spacing w:val="-21"/>
        </w:rPr>
        <w:t xml:space="preserve"> </w:t>
      </w:r>
      <w:r>
        <w:rPr>
          <w:sz w:val="14"/>
          <w:szCs w:val="14"/>
          <w:spacing w:val="8"/>
        </w:rPr>
        <w:t>a</w:t>
      </w:r>
      <w:r>
        <w:rPr>
          <w:sz w:val="14"/>
          <w:szCs w:val="14"/>
          <w:spacing w:val="7"/>
        </w:rPr>
        <w:t>nd</w:t>
      </w:r>
      <w:r>
        <w:rPr>
          <w:sz w:val="14"/>
          <w:szCs w:val="14"/>
          <w:spacing w:val="-22"/>
        </w:rPr>
        <w:t xml:space="preserve"> </w:t>
      </w:r>
      <w:r>
        <w:rPr>
          <w:sz w:val="14"/>
          <w:szCs w:val="14"/>
          <w:spacing w:val="7"/>
        </w:rPr>
        <w:t>simpleFRAIL</w:t>
      </w:r>
      <w:r>
        <w:rPr>
          <w:sz w:val="14"/>
          <w:szCs w:val="14"/>
          <w:spacing w:val="-13"/>
        </w:rPr>
        <w:t xml:space="preserve"> </w:t>
      </w:r>
      <w:r>
        <w:rPr>
          <w:sz w:val="14"/>
          <w:szCs w:val="14"/>
          <w:spacing w:val="7"/>
        </w:rPr>
        <w:t>scalepredictsincidentactiv-</w:t>
      </w:r>
      <w:r>
        <w:rPr>
          <w:sz w:val="14"/>
          <w:szCs w:val="14"/>
        </w:rPr>
        <w:t xml:space="preserve"> </w:t>
      </w:r>
      <w:r>
        <w:rPr>
          <w:sz w:val="14"/>
          <w:szCs w:val="14"/>
          <w:spacing w:val="10"/>
        </w:rPr>
        <w:t>ities</w:t>
      </w:r>
      <w:r>
        <w:rPr>
          <w:sz w:val="14"/>
          <w:szCs w:val="14"/>
          <w:spacing w:val="-22"/>
        </w:rPr>
        <w:t xml:space="preserve"> </w:t>
      </w:r>
      <w:r>
        <w:rPr>
          <w:sz w:val="14"/>
          <w:szCs w:val="14"/>
          <w:spacing w:val="10"/>
        </w:rPr>
        <w:t>ofdaily</w:t>
      </w:r>
      <w:r>
        <w:rPr>
          <w:sz w:val="14"/>
          <w:szCs w:val="14"/>
          <w:spacing w:val="-19"/>
        </w:rPr>
        <w:t xml:space="preserve"> </w:t>
      </w:r>
      <w:r>
        <w:rPr>
          <w:sz w:val="14"/>
          <w:szCs w:val="14"/>
          <w:spacing w:val="10"/>
        </w:rPr>
        <w:t>living</w:t>
      </w:r>
      <w:r>
        <w:rPr>
          <w:sz w:val="14"/>
          <w:szCs w:val="14"/>
          <w:spacing w:val="-4"/>
        </w:rPr>
        <w:t xml:space="preserve"> </w:t>
      </w:r>
      <w:r>
        <w:rPr>
          <w:sz w:val="14"/>
          <w:szCs w:val="14"/>
          <w:spacing w:val="10"/>
        </w:rPr>
        <w:t>(ADL)</w:t>
      </w:r>
      <w:r>
        <w:rPr>
          <w:sz w:val="14"/>
          <w:szCs w:val="14"/>
          <w:spacing w:val="36"/>
          <w:w w:val="101"/>
        </w:rPr>
        <w:t xml:space="preserve"> </w:t>
      </w:r>
      <w:r>
        <w:rPr>
          <w:sz w:val="14"/>
          <w:szCs w:val="14"/>
          <w:spacing w:val="10"/>
        </w:rPr>
        <w:t>a</w:t>
      </w:r>
      <w:r>
        <w:rPr>
          <w:sz w:val="14"/>
          <w:szCs w:val="14"/>
          <w:spacing w:val="9"/>
        </w:rPr>
        <w:t>nd</w:t>
      </w:r>
      <w:r>
        <w:rPr>
          <w:sz w:val="14"/>
          <w:szCs w:val="14"/>
          <w:spacing w:val="-18"/>
        </w:rPr>
        <w:t xml:space="preserve"> </w:t>
      </w:r>
      <w:r>
        <w:rPr>
          <w:sz w:val="14"/>
          <w:szCs w:val="14"/>
          <w:spacing w:val="9"/>
        </w:rPr>
        <w:t>instrumentalADL (IADL)</w:t>
      </w:r>
      <w:r>
        <w:rPr>
          <w:sz w:val="14"/>
          <w:szCs w:val="14"/>
          <w:spacing w:val="39"/>
          <w:w w:val="101"/>
        </w:rPr>
        <w:t xml:space="preserve"> </w:t>
      </w:r>
      <w:r>
        <w:rPr>
          <w:sz w:val="14"/>
          <w:szCs w:val="14"/>
          <w:spacing w:val="9"/>
        </w:rPr>
        <w:t>disa-</w:t>
      </w:r>
      <w:r>
        <w:rPr>
          <w:sz w:val="14"/>
          <w:szCs w:val="14"/>
        </w:rPr>
        <w:t xml:space="preserve"> </w:t>
      </w:r>
      <w:r>
        <w:rPr>
          <w:sz w:val="14"/>
          <w:szCs w:val="14"/>
          <w:spacing w:val="6"/>
        </w:rPr>
        <w:t>bilities</w:t>
      </w:r>
      <w:r>
        <w:rPr>
          <w:sz w:val="14"/>
          <w:szCs w:val="14"/>
          <w:spacing w:val="6"/>
          <w:position w:val="2"/>
        </w:rPr>
        <w:t>:</w:t>
      </w:r>
      <w:r>
        <w:rPr>
          <w:sz w:val="14"/>
          <w:szCs w:val="14"/>
          <w:spacing w:val="19"/>
          <w:position w:val="2"/>
        </w:rPr>
        <w:t xml:space="preserve"> </w:t>
      </w:r>
      <w:r>
        <w:rPr>
          <w:sz w:val="14"/>
          <w:szCs w:val="14"/>
          <w:spacing w:val="6"/>
        </w:rPr>
        <w:t>a</w:t>
      </w:r>
      <w:r>
        <w:rPr>
          <w:sz w:val="14"/>
          <w:szCs w:val="14"/>
          <w:spacing w:val="-24"/>
        </w:rPr>
        <w:t xml:space="preserve"> </w:t>
      </w:r>
      <w:r>
        <w:rPr>
          <w:sz w:val="14"/>
          <w:szCs w:val="14"/>
          <w:spacing w:val="6"/>
        </w:rPr>
        <w:t>systematicreview and</w:t>
      </w:r>
      <w:r>
        <w:rPr>
          <w:sz w:val="14"/>
          <w:szCs w:val="14"/>
          <w:spacing w:val="-22"/>
        </w:rPr>
        <w:t xml:space="preserve"> </w:t>
      </w:r>
      <w:r>
        <w:rPr>
          <w:sz w:val="14"/>
          <w:szCs w:val="14"/>
          <w:spacing w:val="6"/>
        </w:rPr>
        <w:t>meta-analysis</w:t>
      </w:r>
      <w:r>
        <w:rPr>
          <w:sz w:val="14"/>
          <w:szCs w:val="14"/>
          <w:spacing w:val="6"/>
          <w:position w:val="1"/>
        </w:rPr>
        <w:t>[J</w:t>
      </w:r>
      <w:r>
        <w:rPr>
          <w:sz w:val="14"/>
          <w:szCs w:val="14"/>
          <w:spacing w:val="5"/>
          <w:position w:val="1"/>
        </w:rPr>
        <w:t>]</w:t>
      </w:r>
      <w:r>
        <w:rPr>
          <w:sz w:val="14"/>
          <w:szCs w:val="14"/>
          <w:spacing w:val="-18"/>
          <w:position w:val="1"/>
        </w:rPr>
        <w:t xml:space="preserve"> </w:t>
      </w:r>
      <w:r>
        <w:rPr>
          <w:sz w:val="14"/>
          <w:szCs w:val="14"/>
          <w:spacing w:val="5"/>
        </w:rPr>
        <w:t>.JAm Med</w:t>
      </w:r>
      <w:r>
        <w:rPr>
          <w:sz w:val="14"/>
          <w:szCs w:val="14"/>
          <w:spacing w:val="-24"/>
        </w:rPr>
        <w:t xml:space="preserve"> </w:t>
      </w:r>
      <w:r>
        <w:rPr>
          <w:sz w:val="14"/>
          <w:szCs w:val="14"/>
          <w:spacing w:val="5"/>
        </w:rPr>
        <w:t>Dir</w:t>
      </w:r>
      <w:r>
        <w:rPr>
          <w:sz w:val="14"/>
          <w:szCs w:val="14"/>
        </w:rPr>
        <w:t xml:space="preserve"> </w:t>
      </w:r>
      <w:r>
        <w:rPr>
          <w:sz w:val="14"/>
          <w:szCs w:val="14"/>
        </w:rPr>
        <w:t>Assoc</w:t>
      </w:r>
      <w:r>
        <w:rPr>
          <w:sz w:val="14"/>
          <w:szCs w:val="14"/>
          <w:spacing w:val="6"/>
          <w:position w:val="1"/>
        </w:rPr>
        <w:t>,</w:t>
      </w:r>
      <w:r>
        <w:rPr>
          <w:sz w:val="14"/>
          <w:szCs w:val="14"/>
          <w:spacing w:val="6"/>
        </w:rPr>
        <w:t>2018</w:t>
      </w:r>
      <w:r>
        <w:rPr>
          <w:sz w:val="14"/>
          <w:szCs w:val="14"/>
          <w:spacing w:val="6"/>
          <w:position w:val="1"/>
        </w:rPr>
        <w:t>,</w:t>
      </w:r>
      <w:r>
        <w:rPr>
          <w:sz w:val="14"/>
          <w:szCs w:val="14"/>
          <w:spacing w:val="6"/>
        </w:rPr>
        <w:t>19(12) </w:t>
      </w:r>
      <w:r>
        <w:rPr>
          <w:sz w:val="14"/>
          <w:szCs w:val="14"/>
          <w:spacing w:val="6"/>
          <w:position w:val="1"/>
        </w:rPr>
        <w:t>:</w:t>
      </w:r>
      <w:r>
        <w:rPr>
          <w:sz w:val="14"/>
          <w:szCs w:val="14"/>
          <w:spacing w:val="6"/>
        </w:rPr>
        <w:t>1063-1068.</w:t>
      </w:r>
    </w:p>
    <w:p>
      <w:pPr>
        <w:pStyle w:val="BodyText"/>
        <w:ind w:left="999" w:right="422" w:hanging="390"/>
        <w:spacing w:before="91" w:line="216" w:lineRule="auto"/>
        <w:rPr>
          <w:sz w:val="14"/>
          <w:szCs w:val="14"/>
        </w:rPr>
      </w:pPr>
      <w:r>
        <w:rPr>
          <w:sz w:val="14"/>
          <w:szCs w:val="14"/>
          <w:spacing w:val="4"/>
        </w:rPr>
        <w:t>[49]</w:t>
      </w:r>
      <w:r>
        <w:rPr>
          <w:sz w:val="14"/>
          <w:szCs w:val="14"/>
          <w:spacing w:val="16"/>
        </w:rPr>
        <w:t xml:space="preserve">  </w:t>
      </w:r>
      <w:r>
        <w:rPr>
          <w:sz w:val="14"/>
          <w:szCs w:val="14"/>
          <w:spacing w:val="4"/>
        </w:rPr>
        <w:t>中华医学会老年医</w:t>
      </w:r>
      <w:r>
        <w:rPr>
          <w:sz w:val="14"/>
          <w:szCs w:val="14"/>
          <w:spacing w:val="-18"/>
        </w:rPr>
        <w:t xml:space="preserve"> </w:t>
      </w:r>
      <w:r>
        <w:rPr>
          <w:sz w:val="14"/>
          <w:szCs w:val="14"/>
          <w:spacing w:val="4"/>
        </w:rPr>
        <w:t>学</w:t>
      </w:r>
      <w:r>
        <w:rPr>
          <w:sz w:val="14"/>
          <w:szCs w:val="14"/>
          <w:spacing w:val="-19"/>
        </w:rPr>
        <w:t xml:space="preserve"> </w:t>
      </w:r>
      <w:r>
        <w:rPr>
          <w:sz w:val="14"/>
          <w:szCs w:val="14"/>
          <w:spacing w:val="4"/>
        </w:rPr>
        <w:t>分</w:t>
      </w:r>
      <w:r>
        <w:rPr>
          <w:sz w:val="14"/>
          <w:szCs w:val="14"/>
          <w:spacing w:val="-21"/>
        </w:rPr>
        <w:t xml:space="preserve"> </w:t>
      </w:r>
      <w:r>
        <w:rPr>
          <w:sz w:val="14"/>
          <w:szCs w:val="14"/>
          <w:spacing w:val="4"/>
        </w:rPr>
        <w:t>会</w:t>
      </w:r>
      <w:r>
        <w:rPr>
          <w:sz w:val="14"/>
          <w:szCs w:val="14"/>
          <w:spacing w:val="-22"/>
        </w:rPr>
        <w:t xml:space="preserve"> </w:t>
      </w:r>
      <w:r>
        <w:rPr>
          <w:sz w:val="14"/>
          <w:szCs w:val="14"/>
          <w:spacing w:val="4"/>
          <w:position w:val="-1"/>
        </w:rPr>
        <w:t>.</w:t>
      </w:r>
      <w:r>
        <w:rPr>
          <w:sz w:val="14"/>
          <w:szCs w:val="14"/>
          <w:position w:val="-1"/>
        </w:rPr>
        <w:t xml:space="preserve">  </w:t>
      </w:r>
      <w:r>
        <w:rPr>
          <w:sz w:val="14"/>
          <w:szCs w:val="14"/>
          <w:spacing w:val="4"/>
        </w:rPr>
        <w:t>老</w:t>
      </w:r>
      <w:r>
        <w:rPr>
          <w:sz w:val="14"/>
          <w:szCs w:val="14"/>
          <w:spacing w:val="-17"/>
        </w:rPr>
        <w:t xml:space="preserve"> </w:t>
      </w:r>
      <w:r>
        <w:rPr>
          <w:sz w:val="14"/>
          <w:szCs w:val="14"/>
          <w:spacing w:val="4"/>
        </w:rPr>
        <w:t>年</w:t>
      </w:r>
      <w:r>
        <w:rPr>
          <w:sz w:val="14"/>
          <w:szCs w:val="14"/>
          <w:spacing w:val="-16"/>
        </w:rPr>
        <w:t xml:space="preserve"> </w:t>
      </w:r>
      <w:r>
        <w:rPr>
          <w:sz w:val="14"/>
          <w:szCs w:val="14"/>
          <w:spacing w:val="4"/>
        </w:rPr>
        <w:t>患</w:t>
      </w:r>
      <w:r>
        <w:rPr>
          <w:sz w:val="14"/>
          <w:szCs w:val="14"/>
          <w:spacing w:val="-18"/>
        </w:rPr>
        <w:t xml:space="preserve"> </w:t>
      </w:r>
      <w:r>
        <w:rPr>
          <w:sz w:val="14"/>
          <w:szCs w:val="14"/>
          <w:spacing w:val="4"/>
        </w:rPr>
        <w:t>者</w:t>
      </w:r>
      <w:r>
        <w:rPr>
          <w:sz w:val="14"/>
          <w:szCs w:val="14"/>
          <w:spacing w:val="-17"/>
        </w:rPr>
        <w:t xml:space="preserve"> </w:t>
      </w:r>
      <w:r>
        <w:rPr>
          <w:sz w:val="14"/>
          <w:szCs w:val="14"/>
          <w:spacing w:val="4"/>
        </w:rPr>
        <w:t>衰</w:t>
      </w:r>
      <w:r>
        <w:rPr>
          <w:sz w:val="14"/>
          <w:szCs w:val="14"/>
          <w:spacing w:val="-16"/>
        </w:rPr>
        <w:t xml:space="preserve"> </w:t>
      </w:r>
      <w:r>
        <w:rPr>
          <w:sz w:val="14"/>
          <w:szCs w:val="14"/>
          <w:spacing w:val="4"/>
        </w:rPr>
        <w:t>弱</w:t>
      </w:r>
      <w:r>
        <w:rPr>
          <w:sz w:val="14"/>
          <w:szCs w:val="14"/>
          <w:spacing w:val="-20"/>
        </w:rPr>
        <w:t xml:space="preserve"> </w:t>
      </w:r>
      <w:r>
        <w:rPr>
          <w:sz w:val="14"/>
          <w:szCs w:val="14"/>
          <w:spacing w:val="4"/>
        </w:rPr>
        <w:t>评</w:t>
      </w:r>
      <w:r>
        <w:rPr>
          <w:sz w:val="14"/>
          <w:szCs w:val="14"/>
          <w:spacing w:val="-21"/>
        </w:rPr>
        <w:t xml:space="preserve"> </w:t>
      </w:r>
      <w:r>
        <w:rPr>
          <w:sz w:val="14"/>
          <w:szCs w:val="14"/>
          <w:spacing w:val="4"/>
        </w:rPr>
        <w:t>估</w:t>
      </w:r>
      <w:r>
        <w:rPr>
          <w:sz w:val="14"/>
          <w:szCs w:val="14"/>
          <w:spacing w:val="-15"/>
        </w:rPr>
        <w:t xml:space="preserve"> </w:t>
      </w:r>
      <w:r>
        <w:rPr>
          <w:sz w:val="14"/>
          <w:szCs w:val="14"/>
          <w:spacing w:val="4"/>
        </w:rPr>
        <w:t>与</w:t>
      </w:r>
      <w:r>
        <w:rPr>
          <w:sz w:val="14"/>
          <w:szCs w:val="14"/>
          <w:spacing w:val="-16"/>
        </w:rPr>
        <w:t xml:space="preserve"> </w:t>
      </w:r>
      <w:r>
        <w:rPr>
          <w:sz w:val="14"/>
          <w:szCs w:val="14"/>
          <w:spacing w:val="4"/>
        </w:rPr>
        <w:t>干</w:t>
      </w:r>
      <w:r>
        <w:rPr>
          <w:sz w:val="14"/>
          <w:szCs w:val="14"/>
          <w:spacing w:val="-16"/>
        </w:rPr>
        <w:t xml:space="preserve"> </w:t>
      </w:r>
      <w:r>
        <w:rPr>
          <w:sz w:val="14"/>
          <w:szCs w:val="14"/>
          <w:spacing w:val="4"/>
        </w:rPr>
        <w:t>预 中 国</w:t>
      </w:r>
      <w:r>
        <w:rPr>
          <w:sz w:val="14"/>
          <w:szCs w:val="14"/>
          <w:spacing w:val="-20"/>
        </w:rPr>
        <w:t xml:space="preserve"> </w:t>
      </w:r>
      <w:r>
        <w:rPr>
          <w:sz w:val="14"/>
          <w:szCs w:val="14"/>
          <w:spacing w:val="3"/>
        </w:rPr>
        <w:t>专</w:t>
      </w:r>
      <w:r>
        <w:rPr>
          <w:sz w:val="14"/>
          <w:szCs w:val="14"/>
          <w:spacing w:val="-17"/>
        </w:rPr>
        <w:t xml:space="preserve"> </w:t>
      </w:r>
      <w:r>
        <w:rPr>
          <w:sz w:val="14"/>
          <w:szCs w:val="14"/>
          <w:spacing w:val="3"/>
        </w:rPr>
        <w:t>家</w:t>
      </w:r>
      <w:r>
        <w:rPr>
          <w:sz w:val="14"/>
          <w:szCs w:val="14"/>
        </w:rPr>
        <w:t xml:space="preserve"> </w:t>
      </w:r>
      <w:r>
        <w:rPr>
          <w:sz w:val="14"/>
          <w:szCs w:val="14"/>
          <w:spacing w:val="9"/>
        </w:rPr>
        <w:t>共识[J]</w:t>
      </w:r>
      <w:r>
        <w:rPr>
          <w:sz w:val="14"/>
          <w:szCs w:val="14"/>
          <w:spacing w:val="-3"/>
        </w:rPr>
        <w:t xml:space="preserve"> </w:t>
      </w:r>
      <w:r>
        <w:rPr>
          <w:sz w:val="14"/>
          <w:szCs w:val="14"/>
          <w:spacing w:val="9"/>
          <w:position w:val="-1"/>
        </w:rPr>
        <w:t>.</w:t>
      </w:r>
      <w:r>
        <w:rPr>
          <w:sz w:val="14"/>
          <w:szCs w:val="14"/>
          <w:spacing w:val="-7"/>
          <w:position w:val="-1"/>
        </w:rPr>
        <w:t xml:space="preserve"> </w:t>
      </w:r>
      <w:r>
        <w:rPr>
          <w:sz w:val="14"/>
          <w:szCs w:val="14"/>
          <w:spacing w:val="9"/>
        </w:rPr>
        <w:t>中华老年医学杂志</w:t>
      </w:r>
      <w:r>
        <w:rPr>
          <w:sz w:val="14"/>
          <w:szCs w:val="14"/>
          <w:spacing w:val="-3"/>
        </w:rPr>
        <w:t xml:space="preserve"> </w:t>
      </w:r>
      <w:r>
        <w:rPr>
          <w:sz w:val="14"/>
          <w:szCs w:val="14"/>
          <w:spacing w:val="9"/>
          <w:position w:val="1"/>
        </w:rPr>
        <w:t>,</w:t>
      </w:r>
      <w:r>
        <w:rPr>
          <w:sz w:val="14"/>
          <w:szCs w:val="14"/>
          <w:spacing w:val="9"/>
          <w:position w:val="-1"/>
        </w:rPr>
        <w:t>2017</w:t>
      </w:r>
      <w:r>
        <w:rPr>
          <w:sz w:val="14"/>
          <w:szCs w:val="14"/>
          <w:spacing w:val="9"/>
          <w:position w:val="1"/>
        </w:rPr>
        <w:t>,</w:t>
      </w:r>
      <w:r>
        <w:rPr>
          <w:sz w:val="14"/>
          <w:szCs w:val="14"/>
          <w:spacing w:val="9"/>
        </w:rPr>
        <w:t>36(3) </w:t>
      </w:r>
      <w:r>
        <w:rPr>
          <w:sz w:val="14"/>
          <w:szCs w:val="14"/>
          <w:spacing w:val="9"/>
          <w:position w:val="1"/>
        </w:rPr>
        <w:t>:</w:t>
      </w:r>
      <w:r>
        <w:rPr>
          <w:sz w:val="14"/>
          <w:szCs w:val="14"/>
          <w:spacing w:val="9"/>
          <w:position w:val="-1"/>
        </w:rPr>
        <w:t>251-256.</w:t>
      </w:r>
    </w:p>
    <w:p>
      <w:pPr>
        <w:pStyle w:val="BodyText"/>
        <w:ind w:left="1000" w:right="362" w:hanging="391"/>
        <w:spacing w:before="78" w:line="238" w:lineRule="auto"/>
        <w:rPr>
          <w:sz w:val="14"/>
          <w:szCs w:val="14"/>
        </w:rPr>
      </w:pPr>
      <w:r>
        <w:rPr>
          <w:sz w:val="14"/>
          <w:szCs w:val="14"/>
          <w:spacing w:val="7"/>
          <w:position w:val="1"/>
        </w:rPr>
        <w:t>[50]  </w:t>
      </w:r>
      <w:r>
        <w:rPr>
          <w:sz w:val="14"/>
          <w:szCs w:val="14"/>
          <w:spacing w:val="7"/>
        </w:rPr>
        <w:t>Benetos A</w:t>
      </w:r>
      <w:r>
        <w:rPr>
          <w:sz w:val="14"/>
          <w:szCs w:val="14"/>
          <w:spacing w:val="7"/>
          <w:position w:val="2"/>
        </w:rPr>
        <w:t>,  </w:t>
      </w:r>
      <w:r>
        <w:rPr>
          <w:sz w:val="14"/>
          <w:szCs w:val="14"/>
          <w:spacing w:val="7"/>
        </w:rPr>
        <w:t>Bulpitt</w:t>
      </w:r>
      <w:r>
        <w:rPr>
          <w:sz w:val="14"/>
          <w:szCs w:val="14"/>
          <w:spacing w:val="-7"/>
        </w:rPr>
        <w:t xml:space="preserve"> </w:t>
      </w:r>
      <w:r>
        <w:rPr>
          <w:sz w:val="14"/>
          <w:szCs w:val="14"/>
          <w:spacing w:val="7"/>
        </w:rPr>
        <w:t>CJ</w:t>
      </w:r>
      <w:r>
        <w:rPr>
          <w:sz w:val="14"/>
          <w:szCs w:val="14"/>
          <w:spacing w:val="7"/>
          <w:position w:val="2"/>
        </w:rPr>
        <w:t>,</w:t>
      </w:r>
      <w:r>
        <w:rPr>
          <w:sz w:val="14"/>
          <w:szCs w:val="14"/>
          <w:position w:val="2"/>
        </w:rPr>
        <w:t xml:space="preserve">  </w:t>
      </w:r>
      <w:r>
        <w:rPr>
          <w:sz w:val="14"/>
          <w:szCs w:val="14"/>
          <w:spacing w:val="7"/>
        </w:rPr>
        <w:t>Petrovic M</w:t>
      </w:r>
      <w:r>
        <w:rPr>
          <w:sz w:val="14"/>
          <w:szCs w:val="14"/>
          <w:spacing w:val="-17"/>
        </w:rPr>
        <w:t xml:space="preserve"> </w:t>
      </w:r>
      <w:r>
        <w:rPr>
          <w:sz w:val="14"/>
          <w:szCs w:val="14"/>
          <w:spacing w:val="7"/>
          <w:position w:val="2"/>
        </w:rPr>
        <w:t>,</w:t>
      </w:r>
      <w:r>
        <w:rPr>
          <w:sz w:val="14"/>
          <w:szCs w:val="14"/>
          <w:spacing w:val="2"/>
          <w:position w:val="2"/>
        </w:rPr>
        <w:t xml:space="preserve">  </w:t>
      </w:r>
      <w:r>
        <w:rPr>
          <w:sz w:val="14"/>
          <w:szCs w:val="14"/>
          <w:spacing w:val="7"/>
        </w:rPr>
        <w:t>et</w:t>
      </w:r>
      <w:r>
        <w:rPr>
          <w:sz w:val="14"/>
          <w:szCs w:val="14"/>
          <w:spacing w:val="-5"/>
        </w:rPr>
        <w:t xml:space="preserve"> </w:t>
      </w:r>
      <w:r>
        <w:rPr>
          <w:sz w:val="14"/>
          <w:szCs w:val="14"/>
          <w:spacing w:val="7"/>
        </w:rPr>
        <w:t>al.</w:t>
      </w:r>
      <w:r>
        <w:rPr>
          <w:sz w:val="14"/>
          <w:szCs w:val="14"/>
          <w:spacing w:val="38"/>
          <w:w w:val="102"/>
        </w:rPr>
        <w:t xml:space="preserve"> </w:t>
      </w:r>
      <w:r>
        <w:rPr>
          <w:sz w:val="14"/>
          <w:szCs w:val="14"/>
          <w:spacing w:val="7"/>
        </w:rPr>
        <w:t>An expert</w:t>
      </w:r>
      <w:r>
        <w:rPr>
          <w:sz w:val="14"/>
          <w:szCs w:val="14"/>
          <w:spacing w:val="-7"/>
        </w:rPr>
        <w:t xml:space="preserve"> </w:t>
      </w:r>
      <w:r>
        <w:rPr>
          <w:sz w:val="14"/>
          <w:szCs w:val="14"/>
          <w:spacing w:val="7"/>
        </w:rPr>
        <w:t>opinion</w:t>
      </w:r>
      <w:r>
        <w:rPr>
          <w:sz w:val="14"/>
          <w:szCs w:val="14"/>
        </w:rPr>
        <w:t xml:space="preserve"> </w:t>
      </w:r>
      <w:r>
        <w:rPr>
          <w:sz w:val="14"/>
          <w:szCs w:val="14"/>
          <w:spacing w:val="3"/>
        </w:rPr>
        <w:t>from  the</w:t>
      </w:r>
      <w:r>
        <w:rPr>
          <w:sz w:val="14"/>
          <w:szCs w:val="14"/>
          <w:spacing w:val="20"/>
        </w:rPr>
        <w:t xml:space="preserve"> </w:t>
      </w:r>
      <w:r>
        <w:rPr>
          <w:sz w:val="14"/>
          <w:szCs w:val="14"/>
          <w:spacing w:val="3"/>
        </w:rPr>
        <w:t>European</w:t>
      </w:r>
      <w:r>
        <w:rPr>
          <w:sz w:val="14"/>
          <w:szCs w:val="14"/>
          <w:spacing w:val="28"/>
          <w:w w:val="101"/>
        </w:rPr>
        <w:t xml:space="preserve"> </w:t>
      </w:r>
      <w:r>
        <w:rPr>
          <w:sz w:val="14"/>
          <w:szCs w:val="14"/>
          <w:spacing w:val="3"/>
        </w:rPr>
        <w:t>Society</w:t>
      </w:r>
      <w:r>
        <w:rPr>
          <w:sz w:val="14"/>
          <w:szCs w:val="14"/>
          <w:spacing w:val="25"/>
        </w:rPr>
        <w:t xml:space="preserve"> </w:t>
      </w:r>
      <w:r>
        <w:rPr>
          <w:sz w:val="14"/>
          <w:szCs w:val="14"/>
          <w:spacing w:val="3"/>
        </w:rPr>
        <w:t>of</w:t>
      </w:r>
      <w:r>
        <w:rPr>
          <w:sz w:val="14"/>
          <w:szCs w:val="14"/>
          <w:spacing w:val="17"/>
          <w:w w:val="101"/>
        </w:rPr>
        <w:t xml:space="preserve"> </w:t>
      </w:r>
      <w:r>
        <w:rPr>
          <w:sz w:val="14"/>
          <w:szCs w:val="14"/>
          <w:spacing w:val="3"/>
        </w:rPr>
        <w:t>Hypertension-European</w:t>
      </w:r>
      <w:r>
        <w:rPr>
          <w:sz w:val="14"/>
          <w:szCs w:val="14"/>
          <w:spacing w:val="30"/>
        </w:rPr>
        <w:t xml:space="preserve"> </w:t>
      </w:r>
      <w:r>
        <w:rPr>
          <w:sz w:val="14"/>
          <w:szCs w:val="14"/>
          <w:spacing w:val="3"/>
        </w:rPr>
        <w:t>Union</w:t>
      </w:r>
      <w:r>
        <w:rPr>
          <w:sz w:val="14"/>
          <w:szCs w:val="14"/>
        </w:rPr>
        <w:t xml:space="preserve"> </w:t>
      </w:r>
      <w:r>
        <w:rPr>
          <w:sz w:val="14"/>
          <w:szCs w:val="14"/>
          <w:spacing w:val="5"/>
        </w:rPr>
        <w:t>GeriatricMedicineSocietyWorkingGroup</w:t>
      </w:r>
      <w:r>
        <w:rPr>
          <w:sz w:val="14"/>
          <w:szCs w:val="14"/>
          <w:spacing w:val="-21"/>
        </w:rPr>
        <w:t xml:space="preserve"> </w:t>
      </w:r>
      <w:r>
        <w:rPr>
          <w:sz w:val="14"/>
          <w:szCs w:val="14"/>
          <w:spacing w:val="5"/>
        </w:rPr>
        <w:t>on</w:t>
      </w:r>
      <w:r>
        <w:rPr>
          <w:sz w:val="14"/>
          <w:szCs w:val="14"/>
          <w:spacing w:val="-23"/>
        </w:rPr>
        <w:t xml:space="preserve"> </w:t>
      </w:r>
      <w:r>
        <w:rPr>
          <w:sz w:val="14"/>
          <w:szCs w:val="14"/>
          <w:spacing w:val="5"/>
        </w:rPr>
        <w:t>themanagementof</w:t>
      </w:r>
      <w:r>
        <w:rPr>
          <w:sz w:val="14"/>
          <w:szCs w:val="14"/>
        </w:rPr>
        <w:t xml:space="preserve"> </w:t>
      </w:r>
      <w:r>
        <w:rPr>
          <w:sz w:val="14"/>
          <w:szCs w:val="14"/>
          <w:spacing w:val="5"/>
        </w:rPr>
        <w:t>hypertension</w:t>
      </w:r>
      <w:r>
        <w:rPr>
          <w:sz w:val="14"/>
          <w:szCs w:val="14"/>
          <w:spacing w:val="-15"/>
        </w:rPr>
        <w:t xml:space="preserve"> </w:t>
      </w:r>
      <w:r>
        <w:rPr>
          <w:sz w:val="14"/>
          <w:szCs w:val="14"/>
          <w:spacing w:val="5"/>
        </w:rPr>
        <w:t>in</w:t>
      </w:r>
      <w:r>
        <w:rPr>
          <w:sz w:val="14"/>
          <w:szCs w:val="14"/>
          <w:spacing w:val="-9"/>
        </w:rPr>
        <w:t xml:space="preserve"> </w:t>
      </w:r>
      <w:r>
        <w:rPr>
          <w:sz w:val="14"/>
          <w:szCs w:val="14"/>
          <w:spacing w:val="5"/>
        </w:rPr>
        <w:t>very</w:t>
      </w:r>
      <w:r>
        <w:rPr>
          <w:sz w:val="14"/>
          <w:szCs w:val="14"/>
          <w:spacing w:val="-10"/>
        </w:rPr>
        <w:t xml:space="preserve"> </w:t>
      </w:r>
      <w:r>
        <w:rPr>
          <w:sz w:val="14"/>
          <w:szCs w:val="14"/>
          <w:spacing w:val="5"/>
        </w:rPr>
        <w:t>old</w:t>
      </w:r>
      <w:r>
        <w:rPr>
          <w:sz w:val="14"/>
          <w:szCs w:val="14"/>
          <w:spacing w:val="5"/>
          <w:position w:val="2"/>
        </w:rPr>
        <w:t>,</w:t>
      </w:r>
      <w:r>
        <w:rPr>
          <w:sz w:val="14"/>
          <w:szCs w:val="14"/>
          <w:spacing w:val="29"/>
          <w:w w:val="102"/>
          <w:position w:val="2"/>
        </w:rPr>
        <w:t xml:space="preserve"> </w:t>
      </w:r>
      <w:r>
        <w:rPr>
          <w:sz w:val="14"/>
          <w:szCs w:val="14"/>
          <w:spacing w:val="4"/>
        </w:rPr>
        <w:t>frail</w:t>
      </w:r>
      <w:r>
        <w:rPr>
          <w:sz w:val="14"/>
          <w:szCs w:val="14"/>
          <w:spacing w:val="-20"/>
        </w:rPr>
        <w:t xml:space="preserve"> </w:t>
      </w:r>
      <w:r>
        <w:rPr>
          <w:sz w:val="14"/>
          <w:szCs w:val="14"/>
          <w:spacing w:val="4"/>
        </w:rPr>
        <w:t>subjects</w:t>
      </w:r>
      <w:r>
        <w:rPr>
          <w:sz w:val="14"/>
          <w:szCs w:val="14"/>
          <w:spacing w:val="4"/>
          <w:position w:val="1"/>
        </w:rPr>
        <w:t>[J]</w:t>
      </w:r>
      <w:r>
        <w:rPr>
          <w:sz w:val="14"/>
          <w:szCs w:val="14"/>
          <w:spacing w:val="-19"/>
          <w:position w:val="1"/>
        </w:rPr>
        <w:t xml:space="preserve"> </w:t>
      </w:r>
      <w:r>
        <w:rPr>
          <w:sz w:val="14"/>
          <w:szCs w:val="14"/>
          <w:spacing w:val="4"/>
        </w:rPr>
        <w:t>. Hypertension</w:t>
      </w:r>
      <w:r>
        <w:rPr>
          <w:sz w:val="14"/>
          <w:szCs w:val="14"/>
          <w:spacing w:val="4"/>
          <w:position w:val="2"/>
        </w:rPr>
        <w:t>,</w:t>
      </w:r>
      <w:r>
        <w:rPr>
          <w:sz w:val="14"/>
          <w:szCs w:val="14"/>
          <w:spacing w:val="-19"/>
          <w:position w:val="2"/>
        </w:rPr>
        <w:t xml:space="preserve"> </w:t>
      </w:r>
      <w:r>
        <w:rPr>
          <w:sz w:val="14"/>
          <w:szCs w:val="14"/>
          <w:spacing w:val="4"/>
        </w:rPr>
        <w:t>2016</w:t>
      </w:r>
      <w:r>
        <w:rPr>
          <w:sz w:val="14"/>
          <w:szCs w:val="14"/>
          <w:spacing w:val="4"/>
          <w:position w:val="2"/>
        </w:rPr>
        <w:t>,</w:t>
      </w:r>
      <w:r>
        <w:rPr>
          <w:sz w:val="14"/>
          <w:szCs w:val="14"/>
          <w:position w:val="2"/>
        </w:rPr>
        <w:t xml:space="preserve">  </w:t>
      </w:r>
      <w:r>
        <w:rPr>
          <w:sz w:val="14"/>
          <w:szCs w:val="14"/>
          <w:spacing w:val="4"/>
        </w:rPr>
        <w:t>67(5) </w:t>
      </w:r>
      <w:r>
        <w:rPr>
          <w:sz w:val="14"/>
          <w:szCs w:val="14"/>
          <w:spacing w:val="4"/>
          <w:position w:val="1"/>
        </w:rPr>
        <w:t>:</w:t>
      </w:r>
      <w:r>
        <w:rPr>
          <w:sz w:val="14"/>
          <w:szCs w:val="14"/>
          <w:spacing w:val="4"/>
        </w:rPr>
        <w:t>820-825.</w:t>
      </w:r>
    </w:p>
    <w:p>
      <w:pPr>
        <w:pStyle w:val="BodyText"/>
        <w:ind w:left="1001" w:right="367" w:hanging="392"/>
        <w:spacing w:before="99" w:line="225" w:lineRule="auto"/>
        <w:rPr>
          <w:sz w:val="14"/>
          <w:szCs w:val="14"/>
        </w:rPr>
      </w:pPr>
      <w:r>
        <w:rPr>
          <w:sz w:val="14"/>
          <w:szCs w:val="14"/>
          <w:spacing w:val="10"/>
          <w:position w:val="1"/>
        </w:rPr>
        <w:t>[51]  </w:t>
      </w:r>
      <w:r>
        <w:rPr>
          <w:sz w:val="14"/>
          <w:szCs w:val="14"/>
          <w:spacing w:val="10"/>
        </w:rPr>
        <w:t>DentE</w:t>
      </w:r>
      <w:r>
        <w:rPr>
          <w:sz w:val="14"/>
          <w:szCs w:val="14"/>
          <w:spacing w:val="10"/>
          <w:position w:val="2"/>
        </w:rPr>
        <w:t>,</w:t>
      </w:r>
      <w:r>
        <w:rPr>
          <w:sz w:val="14"/>
          <w:szCs w:val="14"/>
          <w:spacing w:val="25"/>
          <w:w w:val="101"/>
          <w:position w:val="2"/>
        </w:rPr>
        <w:t xml:space="preserve"> </w:t>
      </w:r>
      <w:r>
        <w:rPr>
          <w:sz w:val="14"/>
          <w:szCs w:val="14"/>
          <w:spacing w:val="10"/>
        </w:rPr>
        <w:t>Lien</w:t>
      </w:r>
      <w:r>
        <w:rPr>
          <w:sz w:val="14"/>
          <w:szCs w:val="14"/>
          <w:spacing w:val="-8"/>
        </w:rPr>
        <w:t xml:space="preserve"> </w:t>
      </w:r>
      <w:r>
        <w:rPr>
          <w:sz w:val="14"/>
          <w:szCs w:val="14"/>
          <w:spacing w:val="10"/>
        </w:rPr>
        <w:t>C</w:t>
      </w:r>
      <w:r>
        <w:rPr>
          <w:sz w:val="14"/>
          <w:szCs w:val="14"/>
          <w:spacing w:val="10"/>
          <w:position w:val="2"/>
        </w:rPr>
        <w:t>,</w:t>
      </w:r>
      <w:r>
        <w:rPr>
          <w:sz w:val="14"/>
          <w:szCs w:val="14"/>
          <w:spacing w:val="29"/>
          <w:w w:val="101"/>
          <w:position w:val="2"/>
        </w:rPr>
        <w:t xml:space="preserve"> </w:t>
      </w:r>
      <w:r>
        <w:rPr>
          <w:sz w:val="14"/>
          <w:szCs w:val="14"/>
          <w:spacing w:val="10"/>
        </w:rPr>
        <w:t>Lim WS</w:t>
      </w:r>
      <w:r>
        <w:rPr>
          <w:sz w:val="14"/>
          <w:szCs w:val="14"/>
          <w:spacing w:val="10"/>
          <w:position w:val="2"/>
        </w:rPr>
        <w:t>,</w:t>
      </w:r>
      <w:r>
        <w:rPr>
          <w:sz w:val="14"/>
          <w:szCs w:val="14"/>
          <w:spacing w:val="30"/>
          <w:w w:val="101"/>
          <w:position w:val="2"/>
        </w:rPr>
        <w:t xml:space="preserve"> </w:t>
      </w:r>
      <w:r>
        <w:rPr>
          <w:sz w:val="14"/>
          <w:szCs w:val="14"/>
          <w:spacing w:val="10"/>
        </w:rPr>
        <w:t>et</w:t>
      </w:r>
      <w:r>
        <w:rPr>
          <w:sz w:val="14"/>
          <w:szCs w:val="14"/>
          <w:spacing w:val="-22"/>
        </w:rPr>
        <w:t xml:space="preserve"> </w:t>
      </w:r>
      <w:r>
        <w:rPr>
          <w:sz w:val="14"/>
          <w:szCs w:val="14"/>
          <w:spacing w:val="10"/>
        </w:rPr>
        <w:t>al.</w:t>
      </w:r>
      <w:r>
        <w:rPr>
          <w:sz w:val="14"/>
          <w:szCs w:val="14"/>
          <w:spacing w:val="23"/>
        </w:rPr>
        <w:t xml:space="preserve"> </w:t>
      </w:r>
      <w:r>
        <w:rPr>
          <w:sz w:val="14"/>
          <w:szCs w:val="14"/>
          <w:spacing w:val="10"/>
        </w:rPr>
        <w:t>The</w:t>
      </w:r>
      <w:r>
        <w:rPr>
          <w:sz w:val="14"/>
          <w:szCs w:val="14"/>
          <w:spacing w:val="-15"/>
        </w:rPr>
        <w:t xml:space="preserve"> </w:t>
      </w:r>
      <w:r>
        <w:rPr>
          <w:sz w:val="14"/>
          <w:szCs w:val="14"/>
          <w:spacing w:val="10"/>
        </w:rPr>
        <w:t>Asia-Pacific</w:t>
      </w:r>
      <w:r>
        <w:rPr>
          <w:sz w:val="14"/>
          <w:szCs w:val="14"/>
          <w:spacing w:val="-14"/>
        </w:rPr>
        <w:t xml:space="preserve"> </w:t>
      </w:r>
      <w:r>
        <w:rPr>
          <w:sz w:val="14"/>
          <w:szCs w:val="14"/>
          <w:spacing w:val="10"/>
        </w:rPr>
        <w:t>clinical</w:t>
      </w:r>
      <w:r>
        <w:rPr>
          <w:sz w:val="14"/>
          <w:szCs w:val="14"/>
          <w:spacing w:val="9"/>
        </w:rPr>
        <w:t>prac-</w:t>
      </w:r>
      <w:r>
        <w:rPr>
          <w:sz w:val="14"/>
          <w:szCs w:val="14"/>
        </w:rPr>
        <w:t xml:space="preserve"> </w:t>
      </w:r>
      <w:r>
        <w:rPr>
          <w:sz w:val="14"/>
          <w:szCs w:val="14"/>
          <w:spacing w:val="7"/>
        </w:rPr>
        <w:t>tice</w:t>
      </w:r>
      <w:r>
        <w:rPr>
          <w:sz w:val="14"/>
          <w:szCs w:val="14"/>
          <w:spacing w:val="-24"/>
        </w:rPr>
        <w:t xml:space="preserve"> </w:t>
      </w:r>
      <w:r>
        <w:rPr>
          <w:sz w:val="14"/>
          <w:szCs w:val="14"/>
          <w:spacing w:val="7"/>
        </w:rPr>
        <w:t>guidelines</w:t>
      </w:r>
      <w:r>
        <w:rPr>
          <w:sz w:val="14"/>
          <w:szCs w:val="14"/>
          <w:spacing w:val="-23"/>
        </w:rPr>
        <w:t xml:space="preserve"> </w:t>
      </w:r>
      <w:r>
        <w:rPr>
          <w:sz w:val="14"/>
          <w:szCs w:val="14"/>
          <w:spacing w:val="7"/>
        </w:rPr>
        <w:t>forthe</w:t>
      </w:r>
      <w:r>
        <w:rPr>
          <w:sz w:val="14"/>
          <w:szCs w:val="14"/>
          <w:spacing w:val="-21"/>
        </w:rPr>
        <w:t xml:space="preserve"> </w:t>
      </w:r>
      <w:r>
        <w:rPr>
          <w:sz w:val="14"/>
          <w:szCs w:val="14"/>
          <w:spacing w:val="7"/>
        </w:rPr>
        <w:t>management</w:t>
      </w:r>
      <w:r>
        <w:rPr>
          <w:sz w:val="14"/>
          <w:szCs w:val="14"/>
          <w:spacing w:val="-17"/>
        </w:rPr>
        <w:t xml:space="preserve"> </w:t>
      </w:r>
      <w:r>
        <w:rPr>
          <w:sz w:val="14"/>
          <w:szCs w:val="14"/>
          <w:spacing w:val="7"/>
        </w:rPr>
        <w:t>of</w:t>
      </w:r>
      <w:r>
        <w:rPr>
          <w:sz w:val="14"/>
          <w:szCs w:val="14"/>
          <w:spacing w:val="-20"/>
        </w:rPr>
        <w:t xml:space="preserve"> </w:t>
      </w:r>
      <w:r>
        <w:rPr>
          <w:sz w:val="14"/>
          <w:szCs w:val="14"/>
          <w:spacing w:val="7"/>
        </w:rPr>
        <w:t>frailty[J]</w:t>
      </w:r>
      <w:r>
        <w:rPr>
          <w:sz w:val="14"/>
          <w:szCs w:val="14"/>
          <w:spacing w:val="-19"/>
        </w:rPr>
        <w:t xml:space="preserve"> </w:t>
      </w:r>
      <w:r>
        <w:rPr>
          <w:sz w:val="14"/>
          <w:szCs w:val="14"/>
          <w:spacing w:val="7"/>
        </w:rPr>
        <w:t>.</w:t>
      </w:r>
      <w:r>
        <w:rPr>
          <w:sz w:val="14"/>
          <w:szCs w:val="14"/>
          <w:spacing w:val="-15"/>
        </w:rPr>
        <w:t xml:space="preserve"> </w:t>
      </w:r>
      <w:r>
        <w:rPr>
          <w:sz w:val="14"/>
          <w:szCs w:val="14"/>
          <w:spacing w:val="7"/>
        </w:rPr>
        <w:t>J Am</w:t>
      </w:r>
      <w:r>
        <w:rPr>
          <w:sz w:val="14"/>
          <w:szCs w:val="14"/>
          <w:spacing w:val="24"/>
          <w:w w:val="101"/>
        </w:rPr>
        <w:t xml:space="preserve"> </w:t>
      </w:r>
      <w:r>
        <w:rPr>
          <w:sz w:val="14"/>
          <w:szCs w:val="14"/>
          <w:spacing w:val="7"/>
        </w:rPr>
        <w:t>Med</w:t>
      </w:r>
      <w:r>
        <w:rPr>
          <w:sz w:val="14"/>
          <w:szCs w:val="14"/>
          <w:spacing w:val="-6"/>
        </w:rPr>
        <w:t xml:space="preserve"> </w:t>
      </w:r>
      <w:r>
        <w:rPr>
          <w:sz w:val="14"/>
          <w:szCs w:val="14"/>
          <w:spacing w:val="7"/>
        </w:rPr>
        <w:t>Dir</w:t>
      </w:r>
      <w:r>
        <w:rPr>
          <w:sz w:val="14"/>
          <w:szCs w:val="14"/>
        </w:rPr>
        <w:t xml:space="preserve"> </w:t>
      </w:r>
      <w:r>
        <w:rPr>
          <w:sz w:val="14"/>
          <w:szCs w:val="14"/>
        </w:rPr>
        <w:t>Assoc</w:t>
      </w:r>
      <w:r>
        <w:rPr>
          <w:sz w:val="14"/>
          <w:szCs w:val="14"/>
          <w:spacing w:val="7"/>
          <w:position w:val="1"/>
        </w:rPr>
        <w:t>,</w:t>
      </w:r>
      <w:r>
        <w:rPr>
          <w:sz w:val="14"/>
          <w:szCs w:val="14"/>
          <w:spacing w:val="7"/>
        </w:rPr>
        <w:t>2017</w:t>
      </w:r>
      <w:r>
        <w:rPr>
          <w:sz w:val="14"/>
          <w:szCs w:val="14"/>
          <w:spacing w:val="7"/>
          <w:position w:val="1"/>
        </w:rPr>
        <w:t>,</w:t>
      </w:r>
      <w:r>
        <w:rPr>
          <w:sz w:val="14"/>
          <w:szCs w:val="14"/>
          <w:spacing w:val="7"/>
        </w:rPr>
        <w:t>18(7) </w:t>
      </w:r>
      <w:r>
        <w:rPr>
          <w:sz w:val="14"/>
          <w:szCs w:val="14"/>
          <w:spacing w:val="7"/>
          <w:position w:val="1"/>
        </w:rPr>
        <w:t>:</w:t>
      </w:r>
      <w:r>
        <w:rPr>
          <w:sz w:val="14"/>
          <w:szCs w:val="14"/>
          <w:spacing w:val="7"/>
        </w:rPr>
        <w:t>564-575.</w:t>
      </w:r>
    </w:p>
    <w:p>
      <w:pPr>
        <w:pStyle w:val="BodyText"/>
        <w:ind w:left="1001" w:right="365" w:hanging="392"/>
        <w:spacing w:before="97" w:line="246" w:lineRule="auto"/>
        <w:rPr>
          <w:sz w:val="14"/>
          <w:szCs w:val="14"/>
        </w:rPr>
      </w:pPr>
      <w:r>
        <w:rPr>
          <w:sz w:val="14"/>
          <w:szCs w:val="14"/>
          <w:spacing w:val="11"/>
          <w:position w:val="1"/>
        </w:rPr>
        <w:t>[52]  </w:t>
      </w:r>
      <w:r>
        <w:rPr>
          <w:sz w:val="14"/>
          <w:szCs w:val="14"/>
          <w:spacing w:val="11"/>
        </w:rPr>
        <w:t>Whelton</w:t>
      </w:r>
      <w:r>
        <w:rPr>
          <w:sz w:val="14"/>
          <w:szCs w:val="14"/>
          <w:spacing w:val="-16"/>
        </w:rPr>
        <w:t xml:space="preserve"> </w:t>
      </w:r>
      <w:r>
        <w:rPr>
          <w:sz w:val="14"/>
          <w:szCs w:val="14"/>
          <w:spacing w:val="11"/>
        </w:rPr>
        <w:t>PK</w:t>
      </w:r>
      <w:r>
        <w:rPr>
          <w:sz w:val="14"/>
          <w:szCs w:val="14"/>
          <w:spacing w:val="11"/>
          <w:position w:val="1"/>
        </w:rPr>
        <w:t>,</w:t>
      </w:r>
      <w:r>
        <w:rPr>
          <w:sz w:val="14"/>
          <w:szCs w:val="14"/>
          <w:spacing w:val="22"/>
          <w:w w:val="101"/>
          <w:position w:val="1"/>
        </w:rPr>
        <w:t xml:space="preserve"> </w:t>
      </w:r>
      <w:r>
        <w:rPr>
          <w:sz w:val="14"/>
          <w:szCs w:val="14"/>
          <w:spacing w:val="11"/>
        </w:rPr>
        <w:t>Carey</w:t>
      </w:r>
      <w:r>
        <w:rPr>
          <w:sz w:val="14"/>
          <w:szCs w:val="14"/>
          <w:spacing w:val="-19"/>
        </w:rPr>
        <w:t xml:space="preserve"> </w:t>
      </w:r>
      <w:r>
        <w:rPr>
          <w:sz w:val="14"/>
          <w:szCs w:val="14"/>
          <w:spacing w:val="11"/>
        </w:rPr>
        <w:t>RM</w:t>
      </w:r>
      <w:r>
        <w:rPr>
          <w:sz w:val="14"/>
          <w:szCs w:val="14"/>
          <w:spacing w:val="-17"/>
        </w:rPr>
        <w:t xml:space="preserve"> </w:t>
      </w:r>
      <w:r>
        <w:rPr>
          <w:sz w:val="14"/>
          <w:szCs w:val="14"/>
          <w:spacing w:val="11"/>
          <w:position w:val="1"/>
        </w:rPr>
        <w:t>,</w:t>
      </w:r>
      <w:r>
        <w:rPr>
          <w:sz w:val="14"/>
          <w:szCs w:val="14"/>
          <w:spacing w:val="19"/>
          <w:w w:val="101"/>
          <w:position w:val="1"/>
        </w:rPr>
        <w:t xml:space="preserve"> </w:t>
      </w:r>
      <w:r>
        <w:rPr>
          <w:sz w:val="14"/>
          <w:szCs w:val="14"/>
          <w:spacing w:val="11"/>
        </w:rPr>
        <w:t>Aronow</w:t>
      </w:r>
      <w:r>
        <w:rPr>
          <w:sz w:val="14"/>
          <w:szCs w:val="14"/>
          <w:spacing w:val="-4"/>
        </w:rPr>
        <w:t xml:space="preserve"> </w:t>
      </w:r>
      <w:r>
        <w:rPr>
          <w:sz w:val="14"/>
          <w:szCs w:val="14"/>
          <w:spacing w:val="11"/>
        </w:rPr>
        <w:t>WS</w:t>
      </w:r>
      <w:r>
        <w:rPr>
          <w:sz w:val="14"/>
          <w:szCs w:val="14"/>
          <w:spacing w:val="11"/>
          <w:position w:val="1"/>
        </w:rPr>
        <w:t>,</w:t>
      </w:r>
      <w:r>
        <w:rPr>
          <w:sz w:val="14"/>
          <w:szCs w:val="14"/>
          <w:spacing w:val="20"/>
          <w:w w:val="102"/>
          <w:position w:val="1"/>
        </w:rPr>
        <w:t xml:space="preserve"> </w:t>
      </w:r>
      <w:r>
        <w:rPr>
          <w:sz w:val="14"/>
          <w:szCs w:val="14"/>
          <w:spacing w:val="11"/>
        </w:rPr>
        <w:t>etal. 2017AC</w:t>
      </w:r>
      <w:r>
        <w:rPr>
          <w:sz w:val="14"/>
          <w:szCs w:val="14"/>
          <w:spacing w:val="10"/>
        </w:rPr>
        <w:t>C/AHA/</w:t>
      </w:r>
      <w:r>
        <w:rPr>
          <w:sz w:val="14"/>
          <w:szCs w:val="14"/>
        </w:rPr>
        <w:t xml:space="preserve"> </w:t>
      </w:r>
      <w:r>
        <w:rPr>
          <w:sz w:val="14"/>
          <w:szCs w:val="14"/>
          <w:spacing w:val="6"/>
        </w:rPr>
        <w:t>AAPA/ABC/ACPM/AGS/APhA/ASH/ASPC/NMA/PC</w:t>
      </w:r>
      <w:r>
        <w:rPr>
          <w:sz w:val="14"/>
          <w:szCs w:val="14"/>
          <w:spacing w:val="5"/>
        </w:rPr>
        <w:t>NA</w:t>
      </w:r>
      <w:r>
        <w:rPr>
          <w:sz w:val="14"/>
          <w:szCs w:val="14"/>
          <w:spacing w:val="29"/>
          <w:w w:val="101"/>
        </w:rPr>
        <w:t xml:space="preserve"> </w:t>
      </w:r>
      <w:r>
        <w:rPr>
          <w:sz w:val="14"/>
          <w:szCs w:val="14"/>
          <w:spacing w:val="5"/>
        </w:rPr>
        <w:t>guide-</w:t>
      </w:r>
      <w:r>
        <w:rPr>
          <w:sz w:val="14"/>
          <w:szCs w:val="14"/>
        </w:rPr>
        <w:t xml:space="preserve"> </w:t>
      </w:r>
      <w:r>
        <w:rPr>
          <w:sz w:val="14"/>
          <w:szCs w:val="14"/>
          <w:spacing w:val="2"/>
        </w:rPr>
        <w:t>linefor</w:t>
      </w:r>
      <w:r>
        <w:rPr>
          <w:sz w:val="14"/>
          <w:szCs w:val="14"/>
          <w:spacing w:val="-20"/>
        </w:rPr>
        <w:t xml:space="preserve"> </w:t>
      </w:r>
      <w:r>
        <w:rPr>
          <w:sz w:val="14"/>
          <w:szCs w:val="14"/>
          <w:spacing w:val="2"/>
        </w:rPr>
        <w:t>the</w:t>
      </w:r>
      <w:r>
        <w:rPr>
          <w:sz w:val="14"/>
          <w:szCs w:val="14"/>
          <w:spacing w:val="-11"/>
        </w:rPr>
        <w:t xml:space="preserve"> </w:t>
      </w:r>
      <w:r>
        <w:rPr>
          <w:sz w:val="14"/>
          <w:szCs w:val="14"/>
          <w:spacing w:val="2"/>
        </w:rPr>
        <w:t>prevention</w:t>
      </w:r>
      <w:r>
        <w:rPr>
          <w:sz w:val="14"/>
          <w:szCs w:val="14"/>
          <w:spacing w:val="2"/>
          <w:position w:val="2"/>
        </w:rPr>
        <w:t>,</w:t>
      </w:r>
      <w:r>
        <w:rPr>
          <w:sz w:val="14"/>
          <w:szCs w:val="14"/>
          <w:spacing w:val="32"/>
          <w:position w:val="2"/>
        </w:rPr>
        <w:t xml:space="preserve"> </w:t>
      </w:r>
      <w:r>
        <w:rPr>
          <w:sz w:val="14"/>
          <w:szCs w:val="14"/>
          <w:spacing w:val="2"/>
        </w:rPr>
        <w:t>detection</w:t>
      </w:r>
      <w:r>
        <w:rPr>
          <w:sz w:val="14"/>
          <w:szCs w:val="14"/>
          <w:spacing w:val="2"/>
          <w:position w:val="2"/>
        </w:rPr>
        <w:t>,</w:t>
      </w:r>
      <w:r>
        <w:rPr>
          <w:sz w:val="14"/>
          <w:szCs w:val="14"/>
          <w:spacing w:val="36"/>
          <w:w w:val="102"/>
          <w:position w:val="2"/>
        </w:rPr>
        <w:t xml:space="preserve"> </w:t>
      </w:r>
      <w:r>
        <w:rPr>
          <w:sz w:val="14"/>
          <w:szCs w:val="14"/>
          <w:spacing w:val="2"/>
        </w:rPr>
        <w:t>evaluation</w:t>
      </w:r>
      <w:r>
        <w:rPr>
          <w:sz w:val="14"/>
          <w:szCs w:val="14"/>
          <w:spacing w:val="2"/>
          <w:position w:val="2"/>
        </w:rPr>
        <w:t>,</w:t>
      </w:r>
      <w:r>
        <w:rPr>
          <w:sz w:val="14"/>
          <w:szCs w:val="14"/>
          <w:spacing w:val="34"/>
          <w:w w:val="102"/>
          <w:position w:val="2"/>
        </w:rPr>
        <w:t xml:space="preserve"> </w:t>
      </w:r>
      <w:r>
        <w:rPr>
          <w:sz w:val="14"/>
          <w:szCs w:val="14"/>
          <w:spacing w:val="2"/>
        </w:rPr>
        <w:t>and managem</w:t>
      </w:r>
      <w:r>
        <w:rPr>
          <w:sz w:val="14"/>
          <w:szCs w:val="14"/>
          <w:spacing w:val="1"/>
        </w:rPr>
        <w:t>ent</w:t>
      </w:r>
      <w:r>
        <w:rPr>
          <w:sz w:val="14"/>
          <w:szCs w:val="14"/>
        </w:rPr>
        <w:t xml:space="preserve"> </w:t>
      </w:r>
      <w:r>
        <w:rPr>
          <w:sz w:val="14"/>
          <w:szCs w:val="14"/>
          <w:spacing w:val="6"/>
        </w:rPr>
        <w:t>of</w:t>
      </w:r>
      <w:r>
        <w:rPr>
          <w:sz w:val="14"/>
          <w:szCs w:val="14"/>
          <w:spacing w:val="-24"/>
        </w:rPr>
        <w:t xml:space="preserve"> </w:t>
      </w:r>
      <w:r>
        <w:rPr>
          <w:sz w:val="14"/>
          <w:szCs w:val="14"/>
          <w:spacing w:val="6"/>
        </w:rPr>
        <w:t>high</w:t>
      </w:r>
      <w:r>
        <w:rPr>
          <w:sz w:val="14"/>
          <w:szCs w:val="14"/>
          <w:spacing w:val="-9"/>
        </w:rPr>
        <w:t xml:space="preserve"> </w:t>
      </w:r>
      <w:r>
        <w:rPr>
          <w:sz w:val="14"/>
          <w:szCs w:val="14"/>
          <w:spacing w:val="6"/>
        </w:rPr>
        <w:t>blood</w:t>
      </w:r>
      <w:r>
        <w:rPr>
          <w:sz w:val="14"/>
          <w:szCs w:val="14"/>
          <w:spacing w:val="-9"/>
        </w:rPr>
        <w:t xml:space="preserve"> </w:t>
      </w:r>
      <w:r>
        <w:rPr>
          <w:sz w:val="14"/>
          <w:szCs w:val="14"/>
          <w:spacing w:val="6"/>
        </w:rPr>
        <w:t>pressure</w:t>
      </w:r>
      <w:r>
        <w:rPr>
          <w:sz w:val="14"/>
          <w:szCs w:val="14"/>
          <w:spacing w:val="-18"/>
        </w:rPr>
        <w:t xml:space="preserve"> </w:t>
      </w:r>
      <w:r>
        <w:rPr>
          <w:sz w:val="14"/>
          <w:szCs w:val="14"/>
          <w:spacing w:val="6"/>
        </w:rPr>
        <w:t>in</w:t>
      </w:r>
      <w:r>
        <w:rPr>
          <w:sz w:val="14"/>
          <w:szCs w:val="14"/>
          <w:spacing w:val="-7"/>
        </w:rPr>
        <w:t xml:space="preserve"> </w:t>
      </w:r>
      <w:r>
        <w:rPr>
          <w:sz w:val="14"/>
          <w:szCs w:val="14"/>
          <w:spacing w:val="6"/>
        </w:rPr>
        <w:t>adults</w:t>
      </w:r>
      <w:r>
        <w:rPr>
          <w:sz w:val="14"/>
          <w:szCs w:val="14"/>
          <w:spacing w:val="6"/>
          <w:position w:val="2"/>
        </w:rPr>
        <w:t>:</w:t>
      </w:r>
      <w:r>
        <w:rPr>
          <w:sz w:val="14"/>
          <w:szCs w:val="14"/>
          <w:spacing w:val="30"/>
          <w:w w:val="101"/>
          <w:position w:val="2"/>
        </w:rPr>
        <w:t xml:space="preserve"> </w:t>
      </w:r>
      <w:r>
        <w:rPr>
          <w:sz w:val="14"/>
          <w:szCs w:val="14"/>
          <w:spacing w:val="6"/>
        </w:rPr>
        <w:t>a</w:t>
      </w:r>
      <w:r>
        <w:rPr>
          <w:sz w:val="14"/>
          <w:szCs w:val="14"/>
          <w:spacing w:val="-14"/>
        </w:rPr>
        <w:t xml:space="preserve"> </w:t>
      </w:r>
      <w:r>
        <w:rPr>
          <w:sz w:val="14"/>
          <w:szCs w:val="14"/>
          <w:spacing w:val="6"/>
        </w:rPr>
        <w:t>report</w:t>
      </w:r>
      <w:r>
        <w:rPr>
          <w:sz w:val="14"/>
          <w:szCs w:val="14"/>
          <w:spacing w:val="-22"/>
        </w:rPr>
        <w:t xml:space="preserve"> </w:t>
      </w:r>
      <w:r>
        <w:rPr>
          <w:sz w:val="14"/>
          <w:szCs w:val="14"/>
          <w:spacing w:val="6"/>
        </w:rPr>
        <w:t>of</w:t>
      </w:r>
      <w:r>
        <w:rPr>
          <w:sz w:val="14"/>
          <w:szCs w:val="14"/>
          <w:spacing w:val="-25"/>
        </w:rPr>
        <w:t xml:space="preserve"> </w:t>
      </w:r>
      <w:r>
        <w:rPr>
          <w:sz w:val="14"/>
          <w:szCs w:val="14"/>
          <w:spacing w:val="6"/>
        </w:rPr>
        <w:t>the</w:t>
      </w:r>
      <w:r>
        <w:rPr>
          <w:sz w:val="14"/>
          <w:szCs w:val="14"/>
          <w:spacing w:val="-16"/>
        </w:rPr>
        <w:t xml:space="preserve"> </w:t>
      </w:r>
      <w:r>
        <w:rPr>
          <w:sz w:val="14"/>
          <w:szCs w:val="14"/>
          <w:spacing w:val="6"/>
        </w:rPr>
        <w:t>American</w:t>
      </w:r>
      <w:r>
        <w:rPr>
          <w:sz w:val="14"/>
          <w:szCs w:val="14"/>
          <w:spacing w:val="-8"/>
        </w:rPr>
        <w:t xml:space="preserve"> </w:t>
      </w:r>
      <w:r>
        <w:rPr>
          <w:sz w:val="14"/>
          <w:szCs w:val="14"/>
          <w:spacing w:val="6"/>
        </w:rPr>
        <w:t>Co</w:t>
      </w:r>
      <w:r>
        <w:rPr>
          <w:sz w:val="14"/>
          <w:szCs w:val="14"/>
          <w:spacing w:val="5"/>
        </w:rPr>
        <w:t>l-</w:t>
      </w:r>
      <w:r>
        <w:rPr>
          <w:sz w:val="14"/>
          <w:szCs w:val="14"/>
        </w:rPr>
        <w:t xml:space="preserve"> </w:t>
      </w:r>
      <w:r>
        <w:rPr>
          <w:sz w:val="14"/>
          <w:szCs w:val="14"/>
          <w:spacing w:val="5"/>
        </w:rPr>
        <w:t>lege</w:t>
      </w:r>
      <w:r>
        <w:rPr>
          <w:sz w:val="14"/>
          <w:szCs w:val="14"/>
          <w:spacing w:val="-5"/>
        </w:rPr>
        <w:t xml:space="preserve"> </w:t>
      </w:r>
      <w:r>
        <w:rPr>
          <w:sz w:val="14"/>
          <w:szCs w:val="14"/>
          <w:spacing w:val="5"/>
        </w:rPr>
        <w:t>of Cardiology/American</w:t>
      </w:r>
      <w:r>
        <w:rPr>
          <w:sz w:val="14"/>
          <w:szCs w:val="14"/>
          <w:spacing w:val="25"/>
          <w:w w:val="102"/>
        </w:rPr>
        <w:t xml:space="preserve"> </w:t>
      </w:r>
      <w:r>
        <w:rPr>
          <w:sz w:val="14"/>
          <w:szCs w:val="14"/>
          <w:spacing w:val="5"/>
        </w:rPr>
        <w:t>H</w:t>
      </w:r>
      <w:r>
        <w:rPr>
          <w:sz w:val="14"/>
          <w:szCs w:val="14"/>
          <w:spacing w:val="4"/>
        </w:rPr>
        <w:t>eart Association</w:t>
      </w:r>
      <w:r>
        <w:rPr>
          <w:sz w:val="14"/>
          <w:szCs w:val="14"/>
          <w:spacing w:val="19"/>
          <w:w w:val="102"/>
        </w:rPr>
        <w:t xml:space="preserve"> </w:t>
      </w:r>
      <w:r>
        <w:rPr>
          <w:sz w:val="14"/>
          <w:szCs w:val="14"/>
          <w:spacing w:val="4"/>
        </w:rPr>
        <w:t>task</w:t>
      </w:r>
      <w:r>
        <w:rPr>
          <w:sz w:val="14"/>
          <w:szCs w:val="14"/>
          <w:spacing w:val="18"/>
          <w:w w:val="101"/>
        </w:rPr>
        <w:t xml:space="preserve"> </w:t>
      </w:r>
      <w:r>
        <w:rPr>
          <w:sz w:val="14"/>
          <w:szCs w:val="14"/>
          <w:spacing w:val="4"/>
        </w:rPr>
        <w:t>force on</w:t>
      </w:r>
      <w:r>
        <w:rPr>
          <w:sz w:val="14"/>
          <w:szCs w:val="14"/>
        </w:rPr>
        <w:t xml:space="preserve"> </w:t>
      </w:r>
      <w:r>
        <w:rPr>
          <w:sz w:val="14"/>
          <w:szCs w:val="14"/>
          <w:spacing w:val="7"/>
        </w:rPr>
        <w:t>clinicalpractice</w:t>
      </w:r>
      <w:r>
        <w:rPr>
          <w:sz w:val="14"/>
          <w:szCs w:val="14"/>
          <w:spacing w:val="-16"/>
        </w:rPr>
        <w:t xml:space="preserve"> </w:t>
      </w:r>
      <w:r>
        <w:rPr>
          <w:sz w:val="14"/>
          <w:szCs w:val="14"/>
          <w:spacing w:val="7"/>
        </w:rPr>
        <w:t>guidelines</w:t>
      </w:r>
      <w:r>
        <w:rPr>
          <w:sz w:val="14"/>
          <w:szCs w:val="14"/>
          <w:spacing w:val="7"/>
          <w:position w:val="1"/>
        </w:rPr>
        <w:t>[J]</w:t>
      </w:r>
      <w:r>
        <w:rPr>
          <w:sz w:val="14"/>
          <w:szCs w:val="14"/>
          <w:spacing w:val="-18"/>
          <w:position w:val="1"/>
        </w:rPr>
        <w:t xml:space="preserve"> </w:t>
      </w:r>
      <w:r>
        <w:rPr>
          <w:sz w:val="14"/>
          <w:szCs w:val="14"/>
          <w:spacing w:val="6"/>
        </w:rPr>
        <w:t>.</w:t>
      </w:r>
      <w:r>
        <w:rPr>
          <w:sz w:val="14"/>
          <w:szCs w:val="14"/>
          <w:spacing w:val="-17"/>
        </w:rPr>
        <w:t xml:space="preserve"> </w:t>
      </w:r>
      <w:r>
        <w:rPr>
          <w:sz w:val="14"/>
          <w:szCs w:val="14"/>
          <w:spacing w:val="6"/>
        </w:rPr>
        <w:t>J Am</w:t>
      </w:r>
      <w:r>
        <w:rPr>
          <w:sz w:val="14"/>
          <w:szCs w:val="14"/>
          <w:spacing w:val="20"/>
          <w:w w:val="102"/>
        </w:rPr>
        <w:t xml:space="preserve"> </w:t>
      </w:r>
      <w:r>
        <w:rPr>
          <w:sz w:val="14"/>
          <w:szCs w:val="14"/>
          <w:spacing w:val="6"/>
        </w:rPr>
        <w:t>CollCardiol</w:t>
      </w:r>
      <w:r>
        <w:rPr>
          <w:sz w:val="14"/>
          <w:szCs w:val="14"/>
          <w:spacing w:val="-21"/>
        </w:rPr>
        <w:t xml:space="preserve"> </w:t>
      </w:r>
      <w:r>
        <w:rPr>
          <w:sz w:val="14"/>
          <w:szCs w:val="14"/>
          <w:spacing w:val="6"/>
        </w:rPr>
        <w:t>2018</w:t>
      </w:r>
      <w:r>
        <w:rPr>
          <w:sz w:val="14"/>
          <w:szCs w:val="14"/>
          <w:spacing w:val="6"/>
          <w:position w:val="2"/>
        </w:rPr>
        <w:t>,</w:t>
      </w:r>
      <w:r>
        <w:rPr>
          <w:sz w:val="14"/>
          <w:szCs w:val="14"/>
          <w:spacing w:val="-18"/>
          <w:position w:val="2"/>
        </w:rPr>
        <w:t xml:space="preserve"> </w:t>
      </w:r>
      <w:r>
        <w:rPr>
          <w:sz w:val="14"/>
          <w:szCs w:val="14"/>
          <w:spacing w:val="6"/>
        </w:rPr>
        <w:t>71(19) </w:t>
      </w:r>
      <w:r>
        <w:rPr>
          <w:sz w:val="14"/>
          <w:szCs w:val="14"/>
          <w:spacing w:val="6"/>
          <w:position w:val="2"/>
        </w:rPr>
        <w:t>:</w:t>
      </w:r>
      <w:r>
        <w:rPr>
          <w:sz w:val="14"/>
          <w:szCs w:val="14"/>
          <w:position w:val="2"/>
        </w:rPr>
        <w:t xml:space="preserve">  </w:t>
      </w:r>
      <w:r>
        <w:rPr>
          <w:sz w:val="14"/>
          <w:szCs w:val="14"/>
          <w:spacing w:val="-2"/>
        </w:rPr>
        <w:t>e127-e248.</w:t>
      </w:r>
    </w:p>
    <w:p>
      <w:pPr>
        <w:pStyle w:val="BodyText"/>
        <w:ind w:left="999" w:right="367" w:hanging="390"/>
        <w:spacing w:before="82" w:line="223" w:lineRule="auto"/>
        <w:rPr>
          <w:sz w:val="14"/>
          <w:szCs w:val="14"/>
        </w:rPr>
      </w:pPr>
      <w:r>
        <w:rPr>
          <w:sz w:val="14"/>
          <w:szCs w:val="14"/>
          <w:spacing w:val="9"/>
          <w:position w:val="1"/>
        </w:rPr>
        <w:t>[53]</w:t>
      </w:r>
      <w:r>
        <w:rPr>
          <w:sz w:val="14"/>
          <w:szCs w:val="14"/>
          <w:spacing w:val="2"/>
          <w:position w:val="1"/>
        </w:rPr>
        <w:t xml:space="preserve">   </w:t>
      </w:r>
      <w:r>
        <w:rPr>
          <w:sz w:val="14"/>
          <w:szCs w:val="14"/>
          <w:spacing w:val="9"/>
        </w:rPr>
        <w:t>Williams B</w:t>
      </w:r>
      <w:r>
        <w:rPr>
          <w:sz w:val="14"/>
          <w:szCs w:val="14"/>
          <w:spacing w:val="9"/>
          <w:position w:val="2"/>
        </w:rPr>
        <w:t>,  </w:t>
      </w:r>
      <w:r>
        <w:rPr>
          <w:sz w:val="14"/>
          <w:szCs w:val="14"/>
          <w:spacing w:val="9"/>
        </w:rPr>
        <w:t>Mancia G</w:t>
      </w:r>
      <w:r>
        <w:rPr>
          <w:sz w:val="14"/>
          <w:szCs w:val="14"/>
          <w:spacing w:val="9"/>
          <w:position w:val="2"/>
        </w:rPr>
        <w:t>,  </w:t>
      </w:r>
      <w:r>
        <w:rPr>
          <w:sz w:val="14"/>
          <w:szCs w:val="14"/>
          <w:spacing w:val="9"/>
        </w:rPr>
        <w:t>Spieri</w:t>
      </w:r>
      <w:r>
        <w:rPr>
          <w:sz w:val="14"/>
          <w:szCs w:val="14"/>
          <w:spacing w:val="8"/>
        </w:rPr>
        <w:t>ng</w:t>
      </w:r>
      <w:r>
        <w:rPr>
          <w:sz w:val="14"/>
          <w:szCs w:val="14"/>
          <w:spacing w:val="20"/>
          <w:w w:val="101"/>
        </w:rPr>
        <w:t xml:space="preserve"> </w:t>
      </w:r>
      <w:r>
        <w:rPr>
          <w:sz w:val="14"/>
          <w:szCs w:val="14"/>
          <w:spacing w:val="8"/>
        </w:rPr>
        <w:t>W</w:t>
      </w:r>
      <w:r>
        <w:rPr>
          <w:sz w:val="14"/>
          <w:szCs w:val="14"/>
          <w:spacing w:val="-11"/>
        </w:rPr>
        <w:t xml:space="preserve"> </w:t>
      </w:r>
      <w:r>
        <w:rPr>
          <w:sz w:val="14"/>
          <w:szCs w:val="14"/>
          <w:spacing w:val="8"/>
          <w:position w:val="2"/>
        </w:rPr>
        <w:t>,</w:t>
      </w:r>
      <w:r>
        <w:rPr>
          <w:sz w:val="14"/>
          <w:szCs w:val="14"/>
          <w:spacing w:val="9"/>
          <w:position w:val="2"/>
        </w:rPr>
        <w:t xml:space="preserve">  </w:t>
      </w:r>
      <w:r>
        <w:rPr>
          <w:sz w:val="14"/>
          <w:szCs w:val="14"/>
          <w:spacing w:val="8"/>
        </w:rPr>
        <w:t>et al.  2018</w:t>
      </w:r>
      <w:r>
        <w:rPr>
          <w:sz w:val="14"/>
          <w:szCs w:val="14"/>
          <w:spacing w:val="23"/>
          <w:w w:val="102"/>
        </w:rPr>
        <w:t xml:space="preserve"> </w:t>
      </w:r>
      <w:r>
        <w:rPr>
          <w:sz w:val="14"/>
          <w:szCs w:val="14"/>
          <w:spacing w:val="8"/>
        </w:rPr>
        <w:t>ESC/ESH</w:t>
      </w:r>
      <w:r>
        <w:rPr>
          <w:sz w:val="14"/>
          <w:szCs w:val="14"/>
        </w:rPr>
        <w:t xml:space="preserve">  </w:t>
      </w:r>
      <w:r>
        <w:rPr>
          <w:sz w:val="14"/>
          <w:szCs w:val="14"/>
          <w:spacing w:val="5"/>
        </w:rPr>
        <w:t>guidelines</w:t>
      </w:r>
      <w:r>
        <w:rPr>
          <w:sz w:val="14"/>
          <w:szCs w:val="14"/>
          <w:spacing w:val="-23"/>
        </w:rPr>
        <w:t xml:space="preserve"> </w:t>
      </w:r>
      <w:r>
        <w:rPr>
          <w:sz w:val="14"/>
          <w:szCs w:val="14"/>
          <w:spacing w:val="5"/>
        </w:rPr>
        <w:t>for</w:t>
      </w:r>
      <w:r>
        <w:rPr>
          <w:sz w:val="14"/>
          <w:szCs w:val="14"/>
          <w:spacing w:val="-16"/>
        </w:rPr>
        <w:t xml:space="preserve"> </w:t>
      </w:r>
      <w:r>
        <w:rPr>
          <w:sz w:val="14"/>
          <w:szCs w:val="14"/>
          <w:spacing w:val="5"/>
        </w:rPr>
        <w:t>the management</w:t>
      </w:r>
      <w:r>
        <w:rPr>
          <w:sz w:val="14"/>
          <w:szCs w:val="14"/>
          <w:spacing w:val="-11"/>
        </w:rPr>
        <w:t xml:space="preserve"> </w:t>
      </w:r>
      <w:r>
        <w:rPr>
          <w:sz w:val="14"/>
          <w:szCs w:val="14"/>
          <w:spacing w:val="5"/>
        </w:rPr>
        <w:t>of</w:t>
      </w:r>
      <w:r>
        <w:rPr>
          <w:sz w:val="14"/>
          <w:szCs w:val="14"/>
          <w:spacing w:val="-13"/>
        </w:rPr>
        <w:t xml:space="preserve"> </w:t>
      </w:r>
      <w:r>
        <w:rPr>
          <w:sz w:val="14"/>
          <w:szCs w:val="14"/>
          <w:spacing w:val="5"/>
        </w:rPr>
        <w:t>arterial</w:t>
      </w:r>
      <w:r>
        <w:rPr>
          <w:sz w:val="14"/>
          <w:szCs w:val="14"/>
          <w:spacing w:val="-13"/>
        </w:rPr>
        <w:t xml:space="preserve"> </w:t>
      </w:r>
      <w:r>
        <w:rPr>
          <w:sz w:val="14"/>
          <w:szCs w:val="14"/>
          <w:spacing w:val="5"/>
        </w:rPr>
        <w:t>hypertensi</w:t>
      </w:r>
      <w:r>
        <w:rPr>
          <w:sz w:val="14"/>
          <w:szCs w:val="14"/>
          <w:spacing w:val="4"/>
        </w:rPr>
        <w:t>on</w:t>
      </w:r>
      <w:r>
        <w:rPr>
          <w:sz w:val="14"/>
          <w:szCs w:val="14"/>
          <w:spacing w:val="4"/>
          <w:position w:val="1"/>
        </w:rPr>
        <w:t>[J]</w:t>
      </w:r>
      <w:r>
        <w:rPr>
          <w:sz w:val="14"/>
          <w:szCs w:val="14"/>
          <w:spacing w:val="-19"/>
          <w:position w:val="1"/>
        </w:rPr>
        <w:t xml:space="preserve"> </w:t>
      </w:r>
      <w:r>
        <w:rPr>
          <w:sz w:val="14"/>
          <w:szCs w:val="14"/>
          <w:spacing w:val="4"/>
        </w:rPr>
        <w:t>. Eur</w:t>
      </w:r>
      <w:r>
        <w:rPr>
          <w:sz w:val="14"/>
          <w:szCs w:val="14"/>
        </w:rPr>
        <w:t xml:space="preserve"> </w:t>
      </w:r>
      <w:r>
        <w:rPr>
          <w:sz w:val="14"/>
          <w:szCs w:val="14"/>
        </w:rPr>
        <w:t>HeartJ</w:t>
      </w:r>
      <w:r>
        <w:rPr>
          <w:sz w:val="14"/>
          <w:szCs w:val="14"/>
          <w:spacing w:val="9"/>
          <w:position w:val="1"/>
        </w:rPr>
        <w:t>,</w:t>
      </w:r>
      <w:r>
        <w:rPr>
          <w:sz w:val="14"/>
          <w:szCs w:val="14"/>
          <w:spacing w:val="9"/>
        </w:rPr>
        <w:t>2018</w:t>
      </w:r>
      <w:r>
        <w:rPr>
          <w:sz w:val="14"/>
          <w:szCs w:val="14"/>
          <w:spacing w:val="9"/>
          <w:position w:val="1"/>
        </w:rPr>
        <w:t>,</w:t>
      </w:r>
      <w:r>
        <w:rPr>
          <w:sz w:val="14"/>
          <w:szCs w:val="14"/>
          <w:spacing w:val="9"/>
        </w:rPr>
        <w:t>39(33) </w:t>
      </w:r>
      <w:r>
        <w:rPr>
          <w:sz w:val="14"/>
          <w:szCs w:val="14"/>
          <w:spacing w:val="9"/>
          <w:position w:val="1"/>
        </w:rPr>
        <w:t>:</w:t>
      </w:r>
      <w:r>
        <w:rPr>
          <w:sz w:val="14"/>
          <w:szCs w:val="14"/>
          <w:spacing w:val="9"/>
        </w:rPr>
        <w:t>3021-3104.</w:t>
      </w:r>
    </w:p>
    <w:p>
      <w:pPr>
        <w:pStyle w:val="BodyText"/>
        <w:ind w:left="1001" w:right="370" w:hanging="392"/>
        <w:spacing w:before="93" w:line="226" w:lineRule="auto"/>
        <w:rPr>
          <w:sz w:val="14"/>
          <w:szCs w:val="14"/>
        </w:rPr>
      </w:pPr>
      <w:r>
        <w:rPr>
          <w:sz w:val="14"/>
          <w:szCs w:val="14"/>
          <w:spacing w:val="7"/>
          <w:position w:val="1"/>
        </w:rPr>
        <w:t>[54]  </w:t>
      </w:r>
      <w:r>
        <w:rPr>
          <w:sz w:val="14"/>
          <w:szCs w:val="14"/>
          <w:spacing w:val="7"/>
        </w:rPr>
        <w:t>Abellan</w:t>
      </w:r>
      <w:r>
        <w:rPr>
          <w:sz w:val="14"/>
          <w:szCs w:val="14"/>
          <w:spacing w:val="4"/>
        </w:rPr>
        <w:t xml:space="preserve"> </w:t>
      </w:r>
      <w:r>
        <w:rPr>
          <w:sz w:val="14"/>
          <w:szCs w:val="14"/>
          <w:spacing w:val="7"/>
        </w:rPr>
        <w:t>van</w:t>
      </w:r>
      <w:r>
        <w:rPr>
          <w:sz w:val="14"/>
          <w:szCs w:val="14"/>
          <w:spacing w:val="-9"/>
        </w:rPr>
        <w:t xml:space="preserve"> </w:t>
      </w:r>
      <w:r>
        <w:rPr>
          <w:sz w:val="14"/>
          <w:szCs w:val="14"/>
          <w:spacing w:val="7"/>
        </w:rPr>
        <w:t>Kan</w:t>
      </w:r>
      <w:r>
        <w:rPr>
          <w:sz w:val="14"/>
          <w:szCs w:val="14"/>
          <w:spacing w:val="-8"/>
        </w:rPr>
        <w:t xml:space="preserve"> </w:t>
      </w:r>
      <w:r>
        <w:rPr>
          <w:sz w:val="14"/>
          <w:szCs w:val="14"/>
          <w:spacing w:val="7"/>
        </w:rPr>
        <w:t>G</w:t>
      </w:r>
      <w:r>
        <w:rPr>
          <w:sz w:val="14"/>
          <w:szCs w:val="14"/>
          <w:spacing w:val="7"/>
          <w:position w:val="2"/>
        </w:rPr>
        <w:t>,</w:t>
      </w:r>
      <w:r>
        <w:rPr>
          <w:sz w:val="14"/>
          <w:szCs w:val="14"/>
          <w:spacing w:val="29"/>
          <w:w w:val="101"/>
          <w:position w:val="2"/>
        </w:rPr>
        <w:t xml:space="preserve"> </w:t>
      </w:r>
      <w:r>
        <w:rPr>
          <w:sz w:val="14"/>
          <w:szCs w:val="14"/>
          <w:spacing w:val="7"/>
        </w:rPr>
        <w:t>RollandY</w:t>
      </w:r>
      <w:r>
        <w:rPr>
          <w:sz w:val="14"/>
          <w:szCs w:val="14"/>
          <w:spacing w:val="7"/>
          <w:position w:val="2"/>
        </w:rPr>
        <w:t>,</w:t>
      </w:r>
      <w:r>
        <w:rPr>
          <w:sz w:val="14"/>
          <w:szCs w:val="14"/>
          <w:spacing w:val="29"/>
          <w:w w:val="102"/>
          <w:position w:val="2"/>
        </w:rPr>
        <w:t xml:space="preserve"> </w:t>
      </w:r>
      <w:r>
        <w:rPr>
          <w:sz w:val="14"/>
          <w:szCs w:val="14"/>
          <w:spacing w:val="7"/>
        </w:rPr>
        <w:t>Bergman H</w:t>
      </w:r>
      <w:r>
        <w:rPr>
          <w:sz w:val="14"/>
          <w:szCs w:val="14"/>
          <w:spacing w:val="7"/>
          <w:position w:val="2"/>
        </w:rPr>
        <w:t>,</w:t>
      </w:r>
      <w:r>
        <w:rPr>
          <w:sz w:val="14"/>
          <w:szCs w:val="14"/>
          <w:spacing w:val="32"/>
          <w:w w:val="101"/>
          <w:position w:val="2"/>
        </w:rPr>
        <w:t xml:space="preserve"> </w:t>
      </w:r>
      <w:r>
        <w:rPr>
          <w:sz w:val="14"/>
          <w:szCs w:val="14"/>
          <w:spacing w:val="7"/>
        </w:rPr>
        <w:t>et</w:t>
      </w:r>
      <w:r>
        <w:rPr>
          <w:sz w:val="14"/>
          <w:szCs w:val="14"/>
          <w:spacing w:val="-20"/>
        </w:rPr>
        <w:t xml:space="preserve"> </w:t>
      </w:r>
      <w:r>
        <w:rPr>
          <w:sz w:val="14"/>
          <w:szCs w:val="14"/>
          <w:spacing w:val="7"/>
        </w:rPr>
        <w:t>al.</w:t>
      </w:r>
      <w:r>
        <w:rPr>
          <w:sz w:val="14"/>
          <w:szCs w:val="14"/>
          <w:spacing w:val="20"/>
          <w:w w:val="102"/>
        </w:rPr>
        <w:t xml:space="preserve"> </w:t>
      </w:r>
      <w:r>
        <w:rPr>
          <w:sz w:val="14"/>
          <w:szCs w:val="14"/>
          <w:spacing w:val="7"/>
        </w:rPr>
        <w:t>The</w:t>
      </w:r>
      <w:r>
        <w:rPr>
          <w:sz w:val="14"/>
          <w:szCs w:val="14"/>
          <w:spacing w:val="-17"/>
        </w:rPr>
        <w:t xml:space="preserve"> </w:t>
      </w:r>
      <w:r>
        <w:rPr>
          <w:sz w:val="14"/>
          <w:szCs w:val="14"/>
          <w:spacing w:val="7"/>
        </w:rPr>
        <w:t>I.A.</w:t>
      </w:r>
      <w:r>
        <w:rPr>
          <w:sz w:val="14"/>
          <w:szCs w:val="14"/>
          <w:spacing w:val="-12"/>
        </w:rPr>
        <w:t xml:space="preserve"> </w:t>
      </w:r>
      <w:r>
        <w:rPr>
          <w:sz w:val="14"/>
          <w:szCs w:val="14"/>
          <w:spacing w:val="7"/>
        </w:rPr>
        <w:t>N.</w:t>
      </w:r>
      <w:r>
        <w:rPr>
          <w:sz w:val="14"/>
          <w:szCs w:val="14"/>
          <w:spacing w:val="-11"/>
        </w:rPr>
        <w:t xml:space="preserve"> </w:t>
      </w:r>
      <w:r>
        <w:rPr>
          <w:sz w:val="14"/>
          <w:szCs w:val="14"/>
          <w:spacing w:val="7"/>
        </w:rPr>
        <w:t>A</w:t>
      </w:r>
      <w:r>
        <w:rPr>
          <w:sz w:val="14"/>
          <w:szCs w:val="14"/>
        </w:rPr>
        <w:t xml:space="preserve"> </w:t>
      </w:r>
      <w:r>
        <w:rPr>
          <w:sz w:val="14"/>
          <w:szCs w:val="14"/>
          <w:spacing w:val="6"/>
        </w:rPr>
        <w:t>taskforceon</w:t>
      </w:r>
      <w:r>
        <w:rPr>
          <w:sz w:val="14"/>
          <w:szCs w:val="14"/>
          <w:spacing w:val="-25"/>
        </w:rPr>
        <w:t xml:space="preserve"> </w:t>
      </w:r>
      <w:r>
        <w:rPr>
          <w:sz w:val="14"/>
          <w:szCs w:val="14"/>
          <w:spacing w:val="6"/>
        </w:rPr>
        <w:t>frailtyassessmentofolderpeoplein</w:t>
      </w:r>
      <w:r>
        <w:rPr>
          <w:sz w:val="14"/>
          <w:szCs w:val="14"/>
          <w:spacing w:val="-21"/>
        </w:rPr>
        <w:t xml:space="preserve"> </w:t>
      </w:r>
      <w:r>
        <w:rPr>
          <w:sz w:val="14"/>
          <w:szCs w:val="14"/>
          <w:spacing w:val="6"/>
        </w:rPr>
        <w:t>clinicalprac</w:t>
      </w:r>
      <w:r>
        <w:rPr>
          <w:sz w:val="14"/>
          <w:szCs w:val="14"/>
          <w:spacing w:val="5"/>
        </w:rPr>
        <w:t>tice</w:t>
      </w:r>
      <w:r>
        <w:rPr>
          <w:sz w:val="14"/>
          <w:szCs w:val="14"/>
        </w:rPr>
        <w:t xml:space="preserve"> </w:t>
      </w:r>
      <w:r>
        <w:rPr>
          <w:sz w:val="14"/>
          <w:szCs w:val="14"/>
          <w:spacing w:val="16"/>
          <w:position w:val="1"/>
        </w:rPr>
        <w:t>[J]</w:t>
      </w:r>
      <w:r>
        <w:rPr>
          <w:sz w:val="14"/>
          <w:szCs w:val="14"/>
          <w:spacing w:val="-14"/>
          <w:position w:val="1"/>
        </w:rPr>
        <w:t xml:space="preserve"> </w:t>
      </w:r>
      <w:r>
        <w:rPr>
          <w:sz w:val="14"/>
          <w:szCs w:val="14"/>
          <w:spacing w:val="16"/>
        </w:rPr>
        <w:t>.</w:t>
      </w:r>
      <w:r>
        <w:rPr>
          <w:sz w:val="14"/>
          <w:szCs w:val="14"/>
        </w:rPr>
        <w:t>JNutr</w:t>
      </w:r>
      <w:r>
        <w:rPr>
          <w:sz w:val="14"/>
          <w:szCs w:val="14"/>
          <w:spacing w:val="-19"/>
        </w:rPr>
        <w:t xml:space="preserve"> </w:t>
      </w:r>
      <w:r>
        <w:rPr>
          <w:sz w:val="14"/>
          <w:szCs w:val="14"/>
        </w:rPr>
        <w:t>Health</w:t>
      </w:r>
      <w:r>
        <w:rPr>
          <w:sz w:val="14"/>
          <w:szCs w:val="14"/>
          <w:spacing w:val="-14"/>
        </w:rPr>
        <w:t xml:space="preserve"> </w:t>
      </w:r>
      <w:r>
        <w:rPr>
          <w:sz w:val="14"/>
          <w:szCs w:val="14"/>
        </w:rPr>
        <w:t>Aging</w:t>
      </w:r>
      <w:r>
        <w:rPr>
          <w:sz w:val="14"/>
          <w:szCs w:val="14"/>
          <w:spacing w:val="16"/>
        </w:rPr>
        <w:t>,2008</w:t>
      </w:r>
      <w:r>
        <w:rPr>
          <w:sz w:val="14"/>
          <w:szCs w:val="14"/>
          <w:spacing w:val="16"/>
          <w:position w:val="1"/>
        </w:rPr>
        <w:t>,</w:t>
      </w:r>
      <w:r>
        <w:rPr>
          <w:sz w:val="14"/>
          <w:szCs w:val="14"/>
          <w:spacing w:val="16"/>
        </w:rPr>
        <w:t>12(1) </w:t>
      </w:r>
      <w:r>
        <w:rPr>
          <w:sz w:val="14"/>
          <w:szCs w:val="14"/>
          <w:spacing w:val="16"/>
          <w:position w:val="1"/>
        </w:rPr>
        <w:t>:</w:t>
      </w:r>
      <w:r>
        <w:rPr>
          <w:sz w:val="14"/>
          <w:szCs w:val="14"/>
          <w:spacing w:val="16"/>
        </w:rPr>
        <w:t>29-37.</w:t>
      </w:r>
    </w:p>
    <w:p>
      <w:pPr>
        <w:pStyle w:val="BodyText"/>
        <w:ind w:left="1002" w:right="415" w:hanging="393"/>
        <w:spacing w:before="94" w:line="219" w:lineRule="auto"/>
        <w:rPr>
          <w:sz w:val="14"/>
          <w:szCs w:val="14"/>
        </w:rPr>
      </w:pPr>
      <w:r>
        <w:rPr>
          <w:sz w:val="14"/>
          <w:szCs w:val="14"/>
          <w:spacing w:val="10"/>
          <w:position w:val="1"/>
        </w:rPr>
        <w:t>[55]  </w:t>
      </w:r>
      <w:r>
        <w:rPr>
          <w:sz w:val="14"/>
          <w:szCs w:val="14"/>
          <w:spacing w:val="10"/>
        </w:rPr>
        <w:t>Fried</w:t>
      </w:r>
      <w:r>
        <w:rPr>
          <w:sz w:val="14"/>
          <w:szCs w:val="14"/>
          <w:spacing w:val="-21"/>
        </w:rPr>
        <w:t xml:space="preserve"> </w:t>
      </w:r>
      <w:r>
        <w:rPr>
          <w:sz w:val="14"/>
          <w:szCs w:val="14"/>
          <w:spacing w:val="10"/>
        </w:rPr>
        <w:t>LP</w:t>
      </w:r>
      <w:r>
        <w:rPr>
          <w:sz w:val="14"/>
          <w:szCs w:val="14"/>
          <w:spacing w:val="10"/>
          <w:position w:val="2"/>
        </w:rPr>
        <w:t>, </w:t>
      </w:r>
      <w:r>
        <w:rPr>
          <w:sz w:val="14"/>
          <w:szCs w:val="14"/>
          <w:spacing w:val="10"/>
        </w:rPr>
        <w:t>Tangen</w:t>
      </w:r>
      <w:r>
        <w:rPr>
          <w:sz w:val="14"/>
          <w:szCs w:val="14"/>
          <w:spacing w:val="-19"/>
        </w:rPr>
        <w:t xml:space="preserve"> </w:t>
      </w:r>
      <w:r>
        <w:rPr>
          <w:sz w:val="14"/>
          <w:szCs w:val="14"/>
          <w:spacing w:val="10"/>
        </w:rPr>
        <w:t>CM</w:t>
      </w:r>
      <w:r>
        <w:rPr>
          <w:sz w:val="14"/>
          <w:szCs w:val="14"/>
          <w:spacing w:val="-17"/>
        </w:rPr>
        <w:t xml:space="preserve"> </w:t>
      </w:r>
      <w:r>
        <w:rPr>
          <w:sz w:val="14"/>
          <w:szCs w:val="14"/>
          <w:spacing w:val="10"/>
          <w:position w:val="2"/>
        </w:rPr>
        <w:t>, </w:t>
      </w:r>
      <w:r>
        <w:rPr>
          <w:sz w:val="14"/>
          <w:szCs w:val="14"/>
          <w:spacing w:val="10"/>
        </w:rPr>
        <w:t>Walston</w:t>
      </w:r>
      <w:r>
        <w:rPr>
          <w:sz w:val="14"/>
          <w:szCs w:val="14"/>
          <w:spacing w:val="9"/>
        </w:rPr>
        <w:t>J</w:t>
      </w:r>
      <w:r>
        <w:rPr>
          <w:sz w:val="14"/>
          <w:szCs w:val="14"/>
          <w:spacing w:val="9"/>
          <w:position w:val="2"/>
        </w:rPr>
        <w:t>,</w:t>
      </w:r>
      <w:r>
        <w:rPr>
          <w:sz w:val="14"/>
          <w:szCs w:val="14"/>
          <w:spacing w:val="19"/>
          <w:position w:val="2"/>
        </w:rPr>
        <w:t xml:space="preserve"> </w:t>
      </w:r>
      <w:r>
        <w:rPr>
          <w:sz w:val="14"/>
          <w:szCs w:val="14"/>
          <w:spacing w:val="9"/>
        </w:rPr>
        <w:t>etal. Frailtyin</w:t>
      </w:r>
      <w:r>
        <w:rPr>
          <w:sz w:val="14"/>
          <w:szCs w:val="14"/>
          <w:spacing w:val="-20"/>
        </w:rPr>
        <w:t xml:space="preserve"> </w:t>
      </w:r>
      <w:r>
        <w:rPr>
          <w:sz w:val="14"/>
          <w:szCs w:val="14"/>
          <w:spacing w:val="9"/>
        </w:rPr>
        <w:t>olderadults</w:t>
      </w:r>
      <w:r>
        <w:rPr>
          <w:sz w:val="14"/>
          <w:szCs w:val="14"/>
          <w:spacing w:val="9"/>
          <w:position w:val="2"/>
        </w:rPr>
        <w:t>:</w:t>
      </w:r>
      <w:r>
        <w:rPr>
          <w:sz w:val="14"/>
          <w:szCs w:val="14"/>
          <w:position w:val="2"/>
        </w:rPr>
        <w:t xml:space="preserve"> </w:t>
      </w:r>
      <w:r>
        <w:rPr>
          <w:sz w:val="14"/>
          <w:szCs w:val="14"/>
          <w:spacing w:val="8"/>
        </w:rPr>
        <w:t>evidence for a phenotype</w:t>
      </w:r>
      <w:r>
        <w:rPr>
          <w:sz w:val="14"/>
          <w:szCs w:val="14"/>
          <w:spacing w:val="8"/>
          <w:position w:val="1"/>
        </w:rPr>
        <w:t>[J]</w:t>
      </w:r>
      <w:r>
        <w:rPr>
          <w:sz w:val="14"/>
          <w:szCs w:val="14"/>
          <w:spacing w:val="-19"/>
          <w:position w:val="1"/>
        </w:rPr>
        <w:t xml:space="preserve"> </w:t>
      </w:r>
      <w:r>
        <w:rPr>
          <w:sz w:val="14"/>
          <w:szCs w:val="14"/>
          <w:spacing w:val="8"/>
        </w:rPr>
        <w:t>. J GerontolA</w:t>
      </w:r>
      <w:r>
        <w:rPr>
          <w:sz w:val="14"/>
          <w:szCs w:val="14"/>
          <w:spacing w:val="29"/>
          <w:w w:val="101"/>
        </w:rPr>
        <w:t xml:space="preserve"> </w:t>
      </w:r>
      <w:r>
        <w:rPr>
          <w:sz w:val="14"/>
          <w:szCs w:val="14"/>
          <w:spacing w:val="8"/>
        </w:rPr>
        <w:t>Biol</w:t>
      </w:r>
      <w:r>
        <w:rPr>
          <w:sz w:val="14"/>
          <w:szCs w:val="14"/>
          <w:spacing w:val="-7"/>
        </w:rPr>
        <w:t xml:space="preserve"> </w:t>
      </w:r>
      <w:r>
        <w:rPr>
          <w:sz w:val="14"/>
          <w:szCs w:val="14"/>
          <w:spacing w:val="8"/>
        </w:rPr>
        <w:t>Sci</w:t>
      </w:r>
      <w:r>
        <w:rPr>
          <w:sz w:val="14"/>
          <w:szCs w:val="14"/>
          <w:spacing w:val="-7"/>
        </w:rPr>
        <w:t xml:space="preserve"> </w:t>
      </w:r>
      <w:r>
        <w:rPr>
          <w:sz w:val="14"/>
          <w:szCs w:val="14"/>
          <w:spacing w:val="8"/>
        </w:rPr>
        <w:t>Med</w:t>
      </w:r>
      <w:r>
        <w:rPr>
          <w:sz w:val="14"/>
          <w:szCs w:val="14"/>
          <w:spacing w:val="7"/>
        </w:rPr>
        <w:t xml:space="preserve"> Sci</w:t>
      </w:r>
      <w:r>
        <w:rPr>
          <w:sz w:val="14"/>
          <w:szCs w:val="14"/>
          <w:spacing w:val="7"/>
          <w:position w:val="2"/>
        </w:rPr>
        <w:t>,</w:t>
      </w:r>
      <w:r>
        <w:rPr>
          <w:sz w:val="14"/>
          <w:szCs w:val="14"/>
          <w:position w:val="2"/>
        </w:rPr>
        <w:t xml:space="preserve"> </w:t>
      </w:r>
      <w:r>
        <w:rPr>
          <w:sz w:val="14"/>
          <w:szCs w:val="14"/>
          <w:spacing w:val="4"/>
        </w:rPr>
        <w:t>2001</w:t>
      </w:r>
      <w:r>
        <w:rPr>
          <w:sz w:val="14"/>
          <w:szCs w:val="14"/>
          <w:spacing w:val="4"/>
          <w:position w:val="1"/>
        </w:rPr>
        <w:t>,</w:t>
      </w:r>
      <w:r>
        <w:rPr>
          <w:sz w:val="14"/>
          <w:szCs w:val="14"/>
          <w:spacing w:val="4"/>
        </w:rPr>
        <w:t>56(3) </w:t>
      </w:r>
      <w:r>
        <w:rPr>
          <w:sz w:val="14"/>
          <w:szCs w:val="14"/>
          <w:spacing w:val="4"/>
          <w:position w:val="1"/>
        </w:rPr>
        <w:t>:</w:t>
      </w:r>
      <w:r>
        <w:rPr>
          <w:sz w:val="14"/>
          <w:szCs w:val="14"/>
          <w:spacing w:val="4"/>
        </w:rPr>
        <w:t>M146-156.</w:t>
      </w:r>
    </w:p>
    <w:p>
      <w:pPr>
        <w:pStyle w:val="BodyText"/>
        <w:ind w:left="1003" w:right="371" w:hanging="394"/>
        <w:spacing w:before="98" w:line="219" w:lineRule="auto"/>
        <w:rPr>
          <w:sz w:val="14"/>
          <w:szCs w:val="14"/>
        </w:rPr>
      </w:pPr>
      <w:r>
        <w:rPr>
          <w:sz w:val="14"/>
          <w:szCs w:val="14"/>
          <w:spacing w:val="9"/>
          <w:position w:val="1"/>
        </w:rPr>
        <w:t>[56]  </w:t>
      </w:r>
      <w:r>
        <w:rPr>
          <w:sz w:val="14"/>
          <w:szCs w:val="14"/>
          <w:spacing w:val="9"/>
        </w:rPr>
        <w:t>Qin</w:t>
      </w:r>
      <w:r>
        <w:rPr>
          <w:sz w:val="14"/>
          <w:szCs w:val="14"/>
          <w:spacing w:val="-20"/>
        </w:rPr>
        <w:t xml:space="preserve"> </w:t>
      </w:r>
      <w:r>
        <w:rPr>
          <w:sz w:val="14"/>
          <w:szCs w:val="14"/>
          <w:spacing w:val="9"/>
        </w:rPr>
        <w:t>J</w:t>
      </w:r>
      <w:r>
        <w:rPr>
          <w:sz w:val="14"/>
          <w:szCs w:val="14"/>
          <w:spacing w:val="9"/>
          <w:position w:val="2"/>
        </w:rPr>
        <w:t>,</w:t>
      </w:r>
      <w:r>
        <w:rPr>
          <w:sz w:val="14"/>
          <w:szCs w:val="14"/>
          <w:spacing w:val="29"/>
          <w:position w:val="2"/>
        </w:rPr>
        <w:t xml:space="preserve"> </w:t>
      </w:r>
      <w:r>
        <w:rPr>
          <w:sz w:val="14"/>
          <w:szCs w:val="14"/>
          <w:spacing w:val="9"/>
        </w:rPr>
        <w:t>He</w:t>
      </w:r>
      <w:r>
        <w:rPr>
          <w:sz w:val="14"/>
          <w:szCs w:val="14"/>
          <w:spacing w:val="-23"/>
        </w:rPr>
        <w:t xml:space="preserve"> </w:t>
      </w:r>
      <w:r>
        <w:rPr>
          <w:sz w:val="14"/>
          <w:szCs w:val="14"/>
          <w:spacing w:val="9"/>
        </w:rPr>
        <w:t>Z</w:t>
      </w:r>
      <w:r>
        <w:rPr>
          <w:sz w:val="14"/>
          <w:szCs w:val="14"/>
          <w:spacing w:val="9"/>
          <w:position w:val="2"/>
        </w:rPr>
        <w:t>,</w:t>
      </w:r>
      <w:r>
        <w:rPr>
          <w:sz w:val="14"/>
          <w:szCs w:val="14"/>
          <w:spacing w:val="20"/>
          <w:position w:val="2"/>
        </w:rPr>
        <w:t xml:space="preserve"> </w:t>
      </w:r>
      <w:r>
        <w:rPr>
          <w:sz w:val="14"/>
          <w:szCs w:val="14"/>
          <w:spacing w:val="9"/>
        </w:rPr>
        <w:t>Wu</w:t>
      </w:r>
      <w:r>
        <w:rPr>
          <w:sz w:val="14"/>
          <w:szCs w:val="14"/>
          <w:spacing w:val="-11"/>
        </w:rPr>
        <w:t xml:space="preserve"> </w:t>
      </w:r>
      <w:r>
        <w:rPr>
          <w:sz w:val="14"/>
          <w:szCs w:val="14"/>
          <w:spacing w:val="9"/>
        </w:rPr>
        <w:t>L</w:t>
      </w:r>
      <w:r>
        <w:rPr>
          <w:sz w:val="14"/>
          <w:szCs w:val="14"/>
          <w:spacing w:val="9"/>
          <w:position w:val="2"/>
        </w:rPr>
        <w:t>,</w:t>
      </w:r>
      <w:r>
        <w:rPr>
          <w:sz w:val="14"/>
          <w:szCs w:val="14"/>
          <w:spacing w:val="29"/>
          <w:position w:val="2"/>
        </w:rPr>
        <w:t xml:space="preserve"> </w:t>
      </w:r>
      <w:r>
        <w:rPr>
          <w:sz w:val="14"/>
          <w:szCs w:val="14"/>
          <w:spacing w:val="9"/>
        </w:rPr>
        <w:t>et</w:t>
      </w:r>
      <w:r>
        <w:rPr>
          <w:sz w:val="14"/>
          <w:szCs w:val="14"/>
          <w:spacing w:val="-24"/>
        </w:rPr>
        <w:t xml:space="preserve"> </w:t>
      </w:r>
      <w:r>
        <w:rPr>
          <w:sz w:val="14"/>
          <w:szCs w:val="14"/>
          <w:spacing w:val="9"/>
        </w:rPr>
        <w:t>al.</w:t>
      </w:r>
      <w:r>
        <w:rPr>
          <w:sz w:val="14"/>
          <w:szCs w:val="14"/>
          <w:spacing w:val="19"/>
          <w:w w:val="101"/>
        </w:rPr>
        <w:t xml:space="preserve"> </w:t>
      </w:r>
      <w:r>
        <w:rPr>
          <w:sz w:val="14"/>
          <w:szCs w:val="14"/>
          <w:spacing w:val="9"/>
        </w:rPr>
        <w:t>Prevalen</w:t>
      </w:r>
      <w:r>
        <w:rPr>
          <w:sz w:val="14"/>
          <w:szCs w:val="14"/>
          <w:spacing w:val="8"/>
        </w:rPr>
        <w:t>ce</w:t>
      </w:r>
      <w:r>
        <w:rPr>
          <w:sz w:val="14"/>
          <w:szCs w:val="14"/>
          <w:spacing w:val="-19"/>
        </w:rPr>
        <w:t xml:space="preserve"> </w:t>
      </w:r>
      <w:r>
        <w:rPr>
          <w:sz w:val="14"/>
          <w:szCs w:val="14"/>
          <w:spacing w:val="8"/>
        </w:rPr>
        <w:t>of</w:t>
      </w:r>
      <w:r>
        <w:rPr>
          <w:sz w:val="14"/>
          <w:szCs w:val="14"/>
          <w:spacing w:val="-26"/>
        </w:rPr>
        <w:t xml:space="preserve"> </w:t>
      </w:r>
      <w:r>
        <w:rPr>
          <w:sz w:val="14"/>
          <w:szCs w:val="14"/>
          <w:spacing w:val="8"/>
        </w:rPr>
        <w:t>mild</w:t>
      </w:r>
      <w:r>
        <w:rPr>
          <w:sz w:val="14"/>
          <w:szCs w:val="14"/>
          <w:spacing w:val="-11"/>
        </w:rPr>
        <w:t xml:space="preserve"> </w:t>
      </w:r>
      <w:r>
        <w:rPr>
          <w:sz w:val="14"/>
          <w:szCs w:val="14"/>
          <w:spacing w:val="8"/>
        </w:rPr>
        <w:t>cognitive</w:t>
      </w:r>
      <w:r>
        <w:rPr>
          <w:sz w:val="14"/>
          <w:szCs w:val="14"/>
          <w:spacing w:val="-19"/>
        </w:rPr>
        <w:t xml:space="preserve"> </w:t>
      </w:r>
      <w:r>
        <w:rPr>
          <w:sz w:val="14"/>
          <w:szCs w:val="14"/>
          <w:spacing w:val="8"/>
        </w:rPr>
        <w:t>impair-</w:t>
      </w:r>
      <w:r>
        <w:rPr>
          <w:sz w:val="14"/>
          <w:szCs w:val="14"/>
        </w:rPr>
        <w:t xml:space="preserve"> </w:t>
      </w:r>
      <w:r>
        <w:rPr>
          <w:sz w:val="14"/>
          <w:szCs w:val="14"/>
          <w:spacing w:val="6"/>
        </w:rPr>
        <w:t>mentinpatientswithhyperten</w:t>
      </w:r>
      <w:r>
        <w:rPr>
          <w:sz w:val="14"/>
          <w:szCs w:val="14"/>
          <w:spacing w:val="5"/>
        </w:rPr>
        <w:t>sion</w:t>
      </w:r>
      <w:r>
        <w:rPr>
          <w:sz w:val="14"/>
          <w:szCs w:val="14"/>
          <w:spacing w:val="5"/>
          <w:position w:val="2"/>
        </w:rPr>
        <w:t>:</w:t>
      </w:r>
      <w:r>
        <w:rPr>
          <w:sz w:val="14"/>
          <w:szCs w:val="14"/>
          <w:spacing w:val="17"/>
          <w:position w:val="2"/>
        </w:rPr>
        <w:t xml:space="preserve"> </w:t>
      </w:r>
      <w:r>
        <w:rPr>
          <w:sz w:val="14"/>
          <w:szCs w:val="14"/>
          <w:spacing w:val="5"/>
        </w:rPr>
        <w:t>a</w:t>
      </w:r>
      <w:r>
        <w:rPr>
          <w:sz w:val="14"/>
          <w:szCs w:val="14"/>
          <w:spacing w:val="-26"/>
        </w:rPr>
        <w:t xml:space="preserve"> </w:t>
      </w:r>
      <w:r>
        <w:rPr>
          <w:sz w:val="14"/>
          <w:szCs w:val="14"/>
          <w:spacing w:val="5"/>
        </w:rPr>
        <w:t>systematicreview</w:t>
      </w:r>
      <w:r>
        <w:rPr>
          <w:sz w:val="14"/>
          <w:szCs w:val="14"/>
          <w:spacing w:val="-5"/>
        </w:rPr>
        <w:t xml:space="preserve"> </w:t>
      </w:r>
      <w:r>
        <w:rPr>
          <w:sz w:val="14"/>
          <w:szCs w:val="14"/>
          <w:spacing w:val="5"/>
        </w:rPr>
        <w:t>and</w:t>
      </w:r>
      <w:r>
        <w:rPr>
          <w:sz w:val="14"/>
          <w:szCs w:val="14"/>
          <w:spacing w:val="-23"/>
        </w:rPr>
        <w:t xml:space="preserve"> </w:t>
      </w:r>
      <w:r>
        <w:rPr>
          <w:sz w:val="14"/>
          <w:szCs w:val="14"/>
          <w:spacing w:val="5"/>
        </w:rPr>
        <w:t>me-</w:t>
      </w:r>
      <w:r>
        <w:rPr>
          <w:sz w:val="14"/>
          <w:szCs w:val="14"/>
        </w:rPr>
        <w:t xml:space="preserve"> </w:t>
      </w:r>
      <w:r>
        <w:rPr>
          <w:sz w:val="14"/>
          <w:szCs w:val="14"/>
        </w:rPr>
        <w:t>ta</w:t>
      </w:r>
      <w:r>
        <w:rPr>
          <w:sz w:val="14"/>
          <w:szCs w:val="14"/>
          <w:spacing w:val="8"/>
        </w:rPr>
        <w:t>-</w:t>
      </w:r>
      <w:r>
        <w:rPr>
          <w:sz w:val="14"/>
          <w:szCs w:val="14"/>
        </w:rPr>
        <w:t>analysis</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13"/>
        </w:rPr>
        <w:t xml:space="preserve"> </w:t>
      </w:r>
      <w:r>
        <w:rPr>
          <w:sz w:val="14"/>
          <w:szCs w:val="14"/>
        </w:rPr>
        <w:t>Hypertens</w:t>
      </w:r>
      <w:r>
        <w:rPr>
          <w:sz w:val="14"/>
          <w:szCs w:val="14"/>
          <w:spacing w:val="-23"/>
        </w:rPr>
        <w:t xml:space="preserve"> </w:t>
      </w:r>
      <w:r>
        <w:rPr>
          <w:sz w:val="14"/>
          <w:szCs w:val="14"/>
        </w:rPr>
        <w:t>Res</w:t>
      </w:r>
      <w:r>
        <w:rPr>
          <w:sz w:val="14"/>
          <w:szCs w:val="14"/>
          <w:spacing w:val="8"/>
          <w:position w:val="1"/>
        </w:rPr>
        <w:t>,</w:t>
      </w:r>
      <w:r>
        <w:rPr>
          <w:sz w:val="14"/>
          <w:szCs w:val="14"/>
          <w:spacing w:val="8"/>
        </w:rPr>
        <w:t>2021</w:t>
      </w:r>
      <w:r>
        <w:rPr>
          <w:sz w:val="14"/>
          <w:szCs w:val="14"/>
          <w:spacing w:val="8"/>
          <w:position w:val="1"/>
        </w:rPr>
        <w:t>,</w:t>
      </w:r>
      <w:r>
        <w:rPr>
          <w:sz w:val="14"/>
          <w:szCs w:val="14"/>
          <w:spacing w:val="8"/>
        </w:rPr>
        <w:t>44(10) </w:t>
      </w:r>
      <w:r>
        <w:rPr>
          <w:sz w:val="14"/>
          <w:szCs w:val="14"/>
          <w:spacing w:val="8"/>
          <w:position w:val="1"/>
        </w:rPr>
        <w:t>:</w:t>
      </w:r>
      <w:r>
        <w:rPr>
          <w:sz w:val="14"/>
          <w:szCs w:val="14"/>
          <w:spacing w:val="8"/>
        </w:rPr>
        <w:t>1251-1</w:t>
      </w:r>
      <w:r>
        <w:rPr>
          <w:sz w:val="14"/>
          <w:szCs w:val="14"/>
          <w:spacing w:val="7"/>
        </w:rPr>
        <w:t>260.</w:t>
      </w:r>
    </w:p>
    <w:p>
      <w:pPr>
        <w:pStyle w:val="BodyText"/>
        <w:ind w:left="1002" w:right="376" w:hanging="393"/>
        <w:spacing w:before="96" w:line="232" w:lineRule="auto"/>
        <w:rPr>
          <w:sz w:val="14"/>
          <w:szCs w:val="14"/>
        </w:rPr>
      </w:pPr>
      <w:r>
        <w:rPr>
          <w:sz w:val="14"/>
          <w:szCs w:val="14"/>
          <w:spacing w:val="8"/>
          <w:position w:val="1"/>
        </w:rPr>
        <w:t>[57]  </w:t>
      </w:r>
      <w:r>
        <w:rPr>
          <w:sz w:val="14"/>
          <w:szCs w:val="14"/>
          <w:spacing w:val="8"/>
        </w:rPr>
        <w:t>Bao</w:t>
      </w:r>
      <w:r>
        <w:rPr>
          <w:sz w:val="14"/>
          <w:szCs w:val="14"/>
          <w:spacing w:val="-21"/>
        </w:rPr>
        <w:t xml:space="preserve"> </w:t>
      </w:r>
      <w:r>
        <w:rPr>
          <w:sz w:val="14"/>
          <w:szCs w:val="14"/>
          <w:spacing w:val="8"/>
        </w:rPr>
        <w:t>J</w:t>
      </w:r>
      <w:r>
        <w:rPr>
          <w:sz w:val="14"/>
          <w:szCs w:val="14"/>
          <w:spacing w:val="8"/>
          <w:position w:val="2"/>
        </w:rPr>
        <w:t>,</w:t>
      </w:r>
      <w:r>
        <w:rPr>
          <w:sz w:val="14"/>
          <w:szCs w:val="14"/>
          <w:spacing w:val="24"/>
          <w:w w:val="101"/>
          <w:position w:val="2"/>
        </w:rPr>
        <w:t xml:space="preserve"> </w:t>
      </w:r>
      <w:r>
        <w:rPr>
          <w:sz w:val="14"/>
          <w:szCs w:val="14"/>
          <w:spacing w:val="8"/>
        </w:rPr>
        <w:t>LiuJ</w:t>
      </w:r>
      <w:r>
        <w:rPr>
          <w:sz w:val="14"/>
          <w:szCs w:val="14"/>
          <w:spacing w:val="8"/>
          <w:position w:val="2"/>
        </w:rPr>
        <w:t>, </w:t>
      </w:r>
      <w:r>
        <w:rPr>
          <w:sz w:val="14"/>
          <w:szCs w:val="14"/>
          <w:spacing w:val="8"/>
        </w:rPr>
        <w:t>LiZ</w:t>
      </w:r>
      <w:r>
        <w:rPr>
          <w:sz w:val="14"/>
          <w:szCs w:val="14"/>
          <w:spacing w:val="8"/>
          <w:position w:val="2"/>
        </w:rPr>
        <w:t>,</w:t>
      </w:r>
      <w:r>
        <w:rPr>
          <w:sz w:val="14"/>
          <w:szCs w:val="14"/>
          <w:spacing w:val="17"/>
          <w:position w:val="2"/>
        </w:rPr>
        <w:t xml:space="preserve"> </w:t>
      </w:r>
      <w:r>
        <w:rPr>
          <w:sz w:val="14"/>
          <w:szCs w:val="14"/>
          <w:spacing w:val="8"/>
        </w:rPr>
        <w:t>etal. Relationshipbetween</w:t>
      </w:r>
      <w:r>
        <w:rPr>
          <w:sz w:val="14"/>
          <w:szCs w:val="14"/>
          <w:spacing w:val="-21"/>
        </w:rPr>
        <w:t xml:space="preserve"> </w:t>
      </w:r>
      <w:r>
        <w:rPr>
          <w:sz w:val="14"/>
          <w:szCs w:val="14"/>
          <w:spacing w:val="8"/>
        </w:rPr>
        <w:t>hypert</w:t>
      </w:r>
      <w:r>
        <w:rPr>
          <w:sz w:val="14"/>
          <w:szCs w:val="14"/>
          <w:spacing w:val="7"/>
        </w:rPr>
        <w:t>ension</w:t>
      </w:r>
      <w:r>
        <w:rPr>
          <w:sz w:val="14"/>
          <w:szCs w:val="14"/>
          <w:spacing w:val="-20"/>
        </w:rPr>
        <w:t xml:space="preserve"> </w:t>
      </w:r>
      <w:r>
        <w:rPr>
          <w:sz w:val="14"/>
          <w:szCs w:val="14"/>
          <w:spacing w:val="7"/>
        </w:rPr>
        <w:t>and</w:t>
      </w:r>
      <w:r>
        <w:rPr>
          <w:sz w:val="14"/>
          <w:szCs w:val="14"/>
        </w:rPr>
        <w:t xml:space="preserve"> </w:t>
      </w:r>
      <w:r>
        <w:rPr>
          <w:sz w:val="14"/>
          <w:szCs w:val="14"/>
        </w:rPr>
        <w:t>cognitive</w:t>
      </w:r>
      <w:r>
        <w:rPr>
          <w:sz w:val="14"/>
          <w:szCs w:val="14"/>
          <w:spacing w:val="-9"/>
        </w:rPr>
        <w:t xml:space="preserve"> </w:t>
      </w:r>
      <w:r>
        <w:rPr>
          <w:sz w:val="14"/>
          <w:szCs w:val="14"/>
        </w:rPr>
        <w:t>function</w:t>
      </w:r>
      <w:r>
        <w:rPr>
          <w:sz w:val="14"/>
          <w:szCs w:val="14"/>
          <w:spacing w:val="11"/>
        </w:rPr>
        <w:t xml:space="preserve"> </w:t>
      </w:r>
      <w:r>
        <w:rPr>
          <w:sz w:val="14"/>
          <w:szCs w:val="14"/>
        </w:rPr>
        <w:t>in</w:t>
      </w:r>
      <w:r>
        <w:rPr>
          <w:sz w:val="14"/>
          <w:szCs w:val="14"/>
          <w:spacing w:val="11"/>
        </w:rPr>
        <w:t xml:space="preserve"> </w:t>
      </w:r>
      <w:r>
        <w:rPr>
          <w:sz w:val="14"/>
          <w:szCs w:val="14"/>
        </w:rPr>
        <w:t>an</w:t>
      </w:r>
      <w:r>
        <w:rPr>
          <w:sz w:val="14"/>
          <w:szCs w:val="14"/>
          <w:spacing w:val="11"/>
        </w:rPr>
        <w:t xml:space="preserve"> </w:t>
      </w:r>
      <w:r>
        <w:rPr>
          <w:sz w:val="14"/>
          <w:szCs w:val="14"/>
        </w:rPr>
        <w:t>elderly</w:t>
      </w:r>
      <w:r>
        <w:rPr>
          <w:sz w:val="14"/>
          <w:szCs w:val="14"/>
          <w:spacing w:val="11"/>
        </w:rPr>
        <w:t xml:space="preserve"> </w:t>
      </w:r>
      <w:r>
        <w:rPr>
          <w:sz w:val="14"/>
          <w:szCs w:val="14"/>
        </w:rPr>
        <w:t>population</w:t>
      </w:r>
      <w:r>
        <w:rPr>
          <w:sz w:val="14"/>
          <w:szCs w:val="14"/>
          <w:spacing w:val="11"/>
          <w:position w:val="2"/>
        </w:rPr>
        <w:t>:  </w:t>
      </w:r>
      <w:r>
        <w:rPr>
          <w:sz w:val="14"/>
          <w:szCs w:val="14"/>
        </w:rPr>
        <w:t>a</w:t>
      </w:r>
      <w:r>
        <w:rPr>
          <w:sz w:val="14"/>
          <w:szCs w:val="14"/>
          <w:spacing w:val="11"/>
        </w:rPr>
        <w:t xml:space="preserve"> </w:t>
      </w:r>
      <w:r>
        <w:rPr>
          <w:sz w:val="14"/>
          <w:szCs w:val="14"/>
        </w:rPr>
        <w:t>population</w:t>
      </w:r>
      <w:r>
        <w:rPr>
          <w:sz w:val="14"/>
          <w:szCs w:val="14"/>
          <w:spacing w:val="11"/>
        </w:rPr>
        <w:t>-</w:t>
      </w:r>
      <w:r>
        <w:rPr>
          <w:sz w:val="14"/>
          <w:szCs w:val="14"/>
        </w:rPr>
        <w:t>based </w:t>
      </w:r>
      <w:r>
        <w:rPr>
          <w:sz w:val="14"/>
          <w:szCs w:val="14"/>
          <w:spacing w:val="9"/>
        </w:rPr>
        <w:t>study in</w:t>
      </w:r>
      <w:r>
        <w:rPr>
          <w:sz w:val="14"/>
          <w:szCs w:val="14"/>
          <w:spacing w:val="32"/>
          <w:w w:val="101"/>
        </w:rPr>
        <w:t xml:space="preserve"> </w:t>
      </w:r>
      <w:r>
        <w:rPr>
          <w:sz w:val="14"/>
          <w:szCs w:val="14"/>
          <w:spacing w:val="9"/>
        </w:rPr>
        <w:t>rural Northern</w:t>
      </w:r>
      <w:r>
        <w:rPr>
          <w:sz w:val="14"/>
          <w:szCs w:val="14"/>
          <w:spacing w:val="33"/>
        </w:rPr>
        <w:t xml:space="preserve"> </w:t>
      </w:r>
      <w:r>
        <w:rPr>
          <w:sz w:val="14"/>
          <w:szCs w:val="14"/>
          <w:spacing w:val="9"/>
        </w:rPr>
        <w:t>China</w:t>
      </w:r>
      <w:r>
        <w:rPr>
          <w:sz w:val="14"/>
          <w:szCs w:val="14"/>
          <w:spacing w:val="9"/>
          <w:position w:val="1"/>
        </w:rPr>
        <w:t>[J]</w:t>
      </w:r>
      <w:r>
        <w:rPr>
          <w:sz w:val="14"/>
          <w:szCs w:val="14"/>
          <w:spacing w:val="-19"/>
          <w:position w:val="1"/>
        </w:rPr>
        <w:t xml:space="preserve"> </w:t>
      </w:r>
      <w:r>
        <w:rPr>
          <w:sz w:val="14"/>
          <w:szCs w:val="14"/>
          <w:spacing w:val="9"/>
        </w:rPr>
        <w:t>.</w:t>
      </w:r>
      <w:r>
        <w:rPr>
          <w:sz w:val="14"/>
          <w:szCs w:val="14"/>
          <w:spacing w:val="27"/>
          <w:w w:val="101"/>
        </w:rPr>
        <w:t xml:space="preserve"> </w:t>
      </w:r>
      <w:r>
        <w:rPr>
          <w:sz w:val="14"/>
          <w:szCs w:val="14"/>
          <w:spacing w:val="9"/>
        </w:rPr>
        <w:t>Fr</w:t>
      </w:r>
      <w:r>
        <w:rPr>
          <w:sz w:val="14"/>
          <w:szCs w:val="14"/>
          <w:spacing w:val="8"/>
        </w:rPr>
        <w:t>ont</w:t>
      </w:r>
      <w:r>
        <w:rPr>
          <w:sz w:val="14"/>
          <w:szCs w:val="14"/>
          <w:spacing w:val="19"/>
        </w:rPr>
        <w:t xml:space="preserve"> </w:t>
      </w:r>
      <w:r>
        <w:rPr>
          <w:sz w:val="14"/>
          <w:szCs w:val="14"/>
          <w:spacing w:val="8"/>
        </w:rPr>
        <w:t>Neurol</w:t>
      </w:r>
      <w:r>
        <w:rPr>
          <w:sz w:val="14"/>
          <w:szCs w:val="14"/>
          <w:spacing w:val="8"/>
          <w:position w:val="2"/>
        </w:rPr>
        <w:t>,</w:t>
      </w:r>
      <w:r>
        <w:rPr>
          <w:sz w:val="14"/>
          <w:szCs w:val="14"/>
          <w:spacing w:val="17"/>
          <w:w w:val="102"/>
          <w:position w:val="2"/>
        </w:rPr>
        <w:t xml:space="preserve"> </w:t>
      </w:r>
      <w:r>
        <w:rPr>
          <w:sz w:val="14"/>
          <w:szCs w:val="14"/>
          <w:spacing w:val="8"/>
        </w:rPr>
        <w:t>2022</w:t>
      </w:r>
      <w:r>
        <w:rPr>
          <w:sz w:val="14"/>
          <w:szCs w:val="14"/>
          <w:spacing w:val="8"/>
          <w:position w:val="2"/>
        </w:rPr>
        <w:t>,</w:t>
      </w:r>
      <w:r>
        <w:rPr>
          <w:sz w:val="14"/>
          <w:szCs w:val="14"/>
          <w:spacing w:val="20"/>
          <w:w w:val="101"/>
          <w:position w:val="2"/>
        </w:rPr>
        <w:t xml:space="preserve"> </w:t>
      </w:r>
      <w:r>
        <w:rPr>
          <w:sz w:val="14"/>
          <w:szCs w:val="14"/>
          <w:spacing w:val="8"/>
        </w:rPr>
        <w:t>13</w:t>
      </w:r>
      <w:r>
        <w:rPr>
          <w:sz w:val="14"/>
          <w:szCs w:val="14"/>
          <w:spacing w:val="8"/>
          <w:position w:val="2"/>
        </w:rPr>
        <w:t>:</w:t>
      </w:r>
      <w:r>
        <w:rPr>
          <w:sz w:val="14"/>
          <w:szCs w:val="14"/>
          <w:position w:val="2"/>
        </w:rPr>
        <w:t xml:space="preserve">  </w:t>
      </w:r>
      <w:r>
        <w:rPr>
          <w:sz w:val="14"/>
          <w:szCs w:val="14"/>
        </w:rPr>
        <w:t>885598.</w:t>
      </w:r>
    </w:p>
    <w:p>
      <w:pPr>
        <w:pStyle w:val="BodyText"/>
        <w:ind w:left="1001" w:right="371" w:hanging="392"/>
        <w:spacing w:before="79" w:line="229" w:lineRule="auto"/>
        <w:rPr>
          <w:sz w:val="14"/>
          <w:szCs w:val="14"/>
        </w:rPr>
      </w:pPr>
      <w:r>
        <w:rPr>
          <w:sz w:val="14"/>
          <w:szCs w:val="14"/>
          <w:spacing w:val="10"/>
          <w:position w:val="1"/>
        </w:rPr>
        <w:t>[58]</w:t>
      </w:r>
      <w:r>
        <w:rPr>
          <w:sz w:val="14"/>
          <w:szCs w:val="14"/>
          <w:spacing w:val="5"/>
          <w:position w:val="1"/>
        </w:rPr>
        <w:t xml:space="preserve">  </w:t>
      </w:r>
      <w:r>
        <w:rPr>
          <w:sz w:val="14"/>
          <w:szCs w:val="14"/>
          <w:spacing w:val="10"/>
        </w:rPr>
        <w:t>JiaL</w:t>
      </w:r>
      <w:r>
        <w:rPr>
          <w:sz w:val="14"/>
          <w:szCs w:val="14"/>
          <w:spacing w:val="10"/>
          <w:position w:val="2"/>
        </w:rPr>
        <w:t>,</w:t>
      </w:r>
      <w:r>
        <w:rPr>
          <w:sz w:val="14"/>
          <w:szCs w:val="14"/>
          <w:spacing w:val="22"/>
          <w:w w:val="102"/>
          <w:position w:val="2"/>
        </w:rPr>
        <w:t xml:space="preserve"> </w:t>
      </w:r>
      <w:r>
        <w:rPr>
          <w:sz w:val="14"/>
          <w:szCs w:val="14"/>
          <w:spacing w:val="10"/>
        </w:rPr>
        <w:t>Du</w:t>
      </w:r>
      <w:r>
        <w:rPr>
          <w:sz w:val="14"/>
          <w:szCs w:val="14"/>
          <w:spacing w:val="-8"/>
        </w:rPr>
        <w:t xml:space="preserve"> </w:t>
      </w:r>
      <w:r>
        <w:rPr>
          <w:sz w:val="14"/>
          <w:szCs w:val="14"/>
          <w:spacing w:val="10"/>
        </w:rPr>
        <w:t>Y</w:t>
      </w:r>
      <w:r>
        <w:rPr>
          <w:sz w:val="14"/>
          <w:szCs w:val="14"/>
          <w:spacing w:val="10"/>
          <w:position w:val="2"/>
        </w:rPr>
        <w:t>,</w:t>
      </w:r>
      <w:r>
        <w:rPr>
          <w:sz w:val="14"/>
          <w:szCs w:val="14"/>
          <w:spacing w:val="28"/>
          <w:w w:val="101"/>
          <w:position w:val="2"/>
        </w:rPr>
        <w:t xml:space="preserve"> </w:t>
      </w:r>
      <w:r>
        <w:rPr>
          <w:sz w:val="14"/>
          <w:szCs w:val="14"/>
          <w:spacing w:val="10"/>
        </w:rPr>
        <w:t>Chu</w:t>
      </w:r>
      <w:r>
        <w:rPr>
          <w:sz w:val="14"/>
          <w:szCs w:val="14"/>
          <w:spacing w:val="-7"/>
        </w:rPr>
        <w:t xml:space="preserve"> </w:t>
      </w:r>
      <w:r>
        <w:rPr>
          <w:sz w:val="14"/>
          <w:szCs w:val="14"/>
          <w:spacing w:val="10"/>
        </w:rPr>
        <w:t>L</w:t>
      </w:r>
      <w:r>
        <w:rPr>
          <w:sz w:val="14"/>
          <w:szCs w:val="14"/>
          <w:spacing w:val="10"/>
          <w:position w:val="2"/>
        </w:rPr>
        <w:t>,</w:t>
      </w:r>
      <w:r>
        <w:rPr>
          <w:sz w:val="14"/>
          <w:szCs w:val="14"/>
          <w:spacing w:val="31"/>
          <w:position w:val="2"/>
        </w:rPr>
        <w:t xml:space="preserve"> </w:t>
      </w:r>
      <w:r>
        <w:rPr>
          <w:sz w:val="14"/>
          <w:szCs w:val="14"/>
          <w:spacing w:val="10"/>
        </w:rPr>
        <w:t>et</w:t>
      </w:r>
      <w:r>
        <w:rPr>
          <w:sz w:val="14"/>
          <w:szCs w:val="14"/>
          <w:spacing w:val="-22"/>
        </w:rPr>
        <w:t xml:space="preserve"> </w:t>
      </w:r>
      <w:r>
        <w:rPr>
          <w:sz w:val="14"/>
          <w:szCs w:val="14"/>
          <w:spacing w:val="10"/>
        </w:rPr>
        <w:t>al.</w:t>
      </w:r>
      <w:r>
        <w:rPr>
          <w:sz w:val="14"/>
          <w:szCs w:val="14"/>
          <w:spacing w:val="23"/>
        </w:rPr>
        <w:t xml:space="preserve"> </w:t>
      </w:r>
      <w:r>
        <w:rPr>
          <w:sz w:val="14"/>
          <w:szCs w:val="14"/>
          <w:spacing w:val="10"/>
        </w:rPr>
        <w:t>Prevalence</w:t>
      </w:r>
      <w:r>
        <w:rPr>
          <w:sz w:val="14"/>
          <w:szCs w:val="14"/>
          <w:spacing w:val="10"/>
          <w:position w:val="2"/>
        </w:rPr>
        <w:t>,</w:t>
      </w:r>
      <w:r>
        <w:rPr>
          <w:sz w:val="14"/>
          <w:szCs w:val="14"/>
          <w:spacing w:val="31"/>
          <w:w w:val="101"/>
          <w:position w:val="2"/>
        </w:rPr>
        <w:t xml:space="preserve"> </w:t>
      </w:r>
      <w:r>
        <w:rPr>
          <w:sz w:val="14"/>
          <w:szCs w:val="14"/>
          <w:spacing w:val="10"/>
        </w:rPr>
        <w:t>risk</w:t>
      </w:r>
      <w:r>
        <w:rPr>
          <w:sz w:val="14"/>
          <w:szCs w:val="14"/>
          <w:spacing w:val="-7"/>
        </w:rPr>
        <w:t xml:space="preserve"> </w:t>
      </w:r>
      <w:r>
        <w:rPr>
          <w:sz w:val="14"/>
          <w:szCs w:val="14"/>
          <w:spacing w:val="10"/>
        </w:rPr>
        <w:t>factor</w:t>
      </w:r>
      <w:r>
        <w:rPr>
          <w:sz w:val="14"/>
          <w:szCs w:val="14"/>
          <w:spacing w:val="9"/>
        </w:rPr>
        <w:t>s</w:t>
      </w:r>
      <w:r>
        <w:rPr>
          <w:sz w:val="14"/>
          <w:szCs w:val="14"/>
          <w:spacing w:val="9"/>
          <w:position w:val="2"/>
        </w:rPr>
        <w:t>,</w:t>
      </w:r>
      <w:r>
        <w:rPr>
          <w:sz w:val="14"/>
          <w:szCs w:val="14"/>
          <w:spacing w:val="31"/>
          <w:position w:val="2"/>
        </w:rPr>
        <w:t xml:space="preserve"> </w:t>
      </w:r>
      <w:r>
        <w:rPr>
          <w:sz w:val="14"/>
          <w:szCs w:val="14"/>
          <w:spacing w:val="9"/>
        </w:rPr>
        <w:t>and</w:t>
      </w:r>
      <w:r>
        <w:rPr>
          <w:sz w:val="14"/>
          <w:szCs w:val="14"/>
          <w:spacing w:val="-8"/>
        </w:rPr>
        <w:t xml:space="preserve"> </w:t>
      </w:r>
      <w:r>
        <w:rPr>
          <w:sz w:val="14"/>
          <w:szCs w:val="14"/>
          <w:spacing w:val="9"/>
        </w:rPr>
        <w:t>man-</w:t>
      </w:r>
      <w:r>
        <w:rPr>
          <w:sz w:val="14"/>
          <w:szCs w:val="14"/>
        </w:rPr>
        <w:t xml:space="preserve"> </w:t>
      </w:r>
      <w:r>
        <w:rPr>
          <w:sz w:val="14"/>
          <w:szCs w:val="14"/>
          <w:spacing w:val="3"/>
        </w:rPr>
        <w:t>agement</w:t>
      </w:r>
      <w:r>
        <w:rPr>
          <w:sz w:val="14"/>
          <w:szCs w:val="14"/>
          <w:spacing w:val="-1"/>
        </w:rPr>
        <w:t xml:space="preserve"> </w:t>
      </w:r>
      <w:r>
        <w:rPr>
          <w:sz w:val="14"/>
          <w:szCs w:val="14"/>
          <w:spacing w:val="3"/>
        </w:rPr>
        <w:t>of dementia and</w:t>
      </w:r>
      <w:r>
        <w:rPr>
          <w:sz w:val="14"/>
          <w:szCs w:val="14"/>
          <w:spacing w:val="14"/>
        </w:rPr>
        <w:t xml:space="preserve"> </w:t>
      </w:r>
      <w:r>
        <w:rPr>
          <w:sz w:val="14"/>
          <w:szCs w:val="14"/>
          <w:spacing w:val="3"/>
        </w:rPr>
        <w:t>mild</w:t>
      </w:r>
      <w:r>
        <w:rPr>
          <w:sz w:val="14"/>
          <w:szCs w:val="14"/>
          <w:spacing w:val="14"/>
          <w:w w:val="101"/>
        </w:rPr>
        <w:t xml:space="preserve"> </w:t>
      </w:r>
      <w:r>
        <w:rPr>
          <w:sz w:val="14"/>
          <w:szCs w:val="14"/>
          <w:spacing w:val="3"/>
        </w:rPr>
        <w:t>cognitive impairment in</w:t>
      </w:r>
      <w:r>
        <w:rPr>
          <w:sz w:val="14"/>
          <w:szCs w:val="14"/>
          <w:spacing w:val="16"/>
        </w:rPr>
        <w:t xml:space="preserve"> </w:t>
      </w:r>
      <w:r>
        <w:rPr>
          <w:sz w:val="14"/>
          <w:szCs w:val="14"/>
          <w:spacing w:val="3"/>
        </w:rPr>
        <w:t>adults</w:t>
      </w:r>
      <w:r>
        <w:rPr>
          <w:sz w:val="14"/>
          <w:szCs w:val="14"/>
        </w:rPr>
        <w:t xml:space="preserve"> </w:t>
      </w:r>
      <w:r>
        <w:rPr>
          <w:sz w:val="14"/>
          <w:szCs w:val="14"/>
          <w:spacing w:val="6"/>
        </w:rPr>
        <w:t>aged</w:t>
      </w:r>
      <w:r>
        <w:rPr>
          <w:sz w:val="14"/>
          <w:szCs w:val="14"/>
          <w:spacing w:val="-12"/>
        </w:rPr>
        <w:t xml:space="preserve"> </w:t>
      </w:r>
      <w:r>
        <w:rPr>
          <w:sz w:val="14"/>
          <w:szCs w:val="14"/>
          <w:spacing w:val="6"/>
        </w:rPr>
        <w:t>60</w:t>
      </w:r>
      <w:r>
        <w:rPr>
          <w:sz w:val="14"/>
          <w:szCs w:val="14"/>
          <w:spacing w:val="-9"/>
        </w:rPr>
        <w:t xml:space="preserve"> </w:t>
      </w:r>
      <w:r>
        <w:rPr>
          <w:sz w:val="14"/>
          <w:szCs w:val="14"/>
          <w:spacing w:val="6"/>
        </w:rPr>
        <w:t>years</w:t>
      </w:r>
      <w:r>
        <w:rPr>
          <w:sz w:val="14"/>
          <w:szCs w:val="14"/>
          <w:spacing w:val="-22"/>
        </w:rPr>
        <w:t xml:space="preserve"> </w:t>
      </w:r>
      <w:r>
        <w:rPr>
          <w:sz w:val="14"/>
          <w:szCs w:val="14"/>
          <w:spacing w:val="6"/>
        </w:rPr>
        <w:t>orolderin</w:t>
      </w:r>
      <w:r>
        <w:rPr>
          <w:sz w:val="14"/>
          <w:szCs w:val="14"/>
          <w:spacing w:val="-14"/>
        </w:rPr>
        <w:t xml:space="preserve"> </w:t>
      </w:r>
      <w:r>
        <w:rPr>
          <w:sz w:val="14"/>
          <w:szCs w:val="14"/>
          <w:spacing w:val="6"/>
        </w:rPr>
        <w:t>China</w:t>
      </w:r>
      <w:r>
        <w:rPr>
          <w:sz w:val="14"/>
          <w:szCs w:val="14"/>
          <w:spacing w:val="6"/>
          <w:position w:val="2"/>
        </w:rPr>
        <w:t>:</w:t>
      </w:r>
      <w:r>
        <w:rPr>
          <w:sz w:val="14"/>
          <w:szCs w:val="14"/>
          <w:spacing w:val="24"/>
          <w:w w:val="101"/>
          <w:position w:val="2"/>
        </w:rPr>
        <w:t xml:space="preserve"> </w:t>
      </w:r>
      <w:r>
        <w:rPr>
          <w:sz w:val="14"/>
          <w:szCs w:val="14"/>
          <w:spacing w:val="6"/>
        </w:rPr>
        <w:t>a</w:t>
      </w:r>
      <w:r>
        <w:rPr>
          <w:sz w:val="14"/>
          <w:szCs w:val="14"/>
          <w:spacing w:val="-19"/>
        </w:rPr>
        <w:t xml:space="preserve"> </w:t>
      </w:r>
      <w:r>
        <w:rPr>
          <w:sz w:val="14"/>
          <w:szCs w:val="14"/>
          <w:spacing w:val="6"/>
        </w:rPr>
        <w:t>cross-sectionalstudy[J]</w:t>
      </w:r>
      <w:r>
        <w:rPr>
          <w:sz w:val="14"/>
          <w:szCs w:val="14"/>
          <w:spacing w:val="-19"/>
        </w:rPr>
        <w:t xml:space="preserve"> </w:t>
      </w:r>
      <w:r>
        <w:rPr>
          <w:sz w:val="14"/>
          <w:szCs w:val="14"/>
          <w:spacing w:val="6"/>
        </w:rPr>
        <w:t>.</w:t>
      </w:r>
      <w:r>
        <w:rPr>
          <w:sz w:val="14"/>
          <w:szCs w:val="14"/>
          <w:spacing w:val="-15"/>
        </w:rPr>
        <w:t xml:space="preserve"> </w:t>
      </w:r>
      <w:r>
        <w:rPr>
          <w:sz w:val="14"/>
          <w:szCs w:val="14"/>
          <w:spacing w:val="6"/>
        </w:rPr>
        <w:t>Lan-</w:t>
      </w:r>
      <w:r>
        <w:rPr>
          <w:sz w:val="14"/>
          <w:szCs w:val="14"/>
        </w:rPr>
        <w:t xml:space="preserve"> </w:t>
      </w:r>
      <w:r>
        <w:rPr>
          <w:sz w:val="14"/>
          <w:szCs w:val="14"/>
        </w:rPr>
        <w:t>cetPublic</w:t>
      </w:r>
      <w:r>
        <w:rPr>
          <w:sz w:val="14"/>
          <w:szCs w:val="14"/>
          <w:spacing w:val="-2"/>
        </w:rPr>
        <w:t xml:space="preserve"> </w:t>
      </w:r>
      <w:r>
        <w:rPr>
          <w:sz w:val="14"/>
          <w:szCs w:val="14"/>
        </w:rPr>
        <w:t>Health</w:t>
      </w:r>
      <w:r>
        <w:rPr>
          <w:sz w:val="14"/>
          <w:szCs w:val="14"/>
          <w:spacing w:val="9"/>
          <w:position w:val="2"/>
        </w:rPr>
        <w:t>,</w:t>
      </w:r>
      <w:r>
        <w:rPr>
          <w:sz w:val="14"/>
          <w:szCs w:val="14"/>
          <w:spacing w:val="9"/>
        </w:rPr>
        <w:t>2020</w:t>
      </w:r>
      <w:r>
        <w:rPr>
          <w:sz w:val="14"/>
          <w:szCs w:val="14"/>
          <w:spacing w:val="9"/>
          <w:position w:val="2"/>
        </w:rPr>
        <w:t>,</w:t>
      </w:r>
      <w:r>
        <w:rPr>
          <w:sz w:val="14"/>
          <w:szCs w:val="14"/>
          <w:spacing w:val="9"/>
        </w:rPr>
        <w:t>5(12) </w:t>
      </w:r>
      <w:r>
        <w:rPr>
          <w:sz w:val="14"/>
          <w:szCs w:val="14"/>
          <w:spacing w:val="9"/>
          <w:position w:val="2"/>
        </w:rPr>
        <w:t>:</w:t>
      </w:r>
      <w:r>
        <w:rPr>
          <w:sz w:val="14"/>
          <w:szCs w:val="14"/>
          <w:spacing w:val="9"/>
        </w:rPr>
        <w:t>e661-e671.</w:t>
      </w:r>
    </w:p>
    <w:p>
      <w:pPr>
        <w:pStyle w:val="BodyText"/>
        <w:ind w:left="1001" w:right="369" w:hanging="392"/>
        <w:spacing w:before="95" w:line="231" w:lineRule="auto"/>
        <w:rPr>
          <w:sz w:val="14"/>
          <w:szCs w:val="14"/>
        </w:rPr>
      </w:pPr>
      <w:r>
        <w:rPr>
          <w:sz w:val="14"/>
          <w:szCs w:val="14"/>
          <w:spacing w:val="6"/>
          <w:position w:val="1"/>
        </w:rPr>
        <w:t>[59]</w:t>
      </w:r>
      <w:r>
        <w:rPr>
          <w:sz w:val="14"/>
          <w:szCs w:val="14"/>
          <w:spacing w:val="17"/>
          <w:w w:val="101"/>
          <w:position w:val="1"/>
        </w:rPr>
        <w:t xml:space="preserve">  </w:t>
      </w:r>
      <w:r>
        <w:rPr>
          <w:sz w:val="14"/>
          <w:szCs w:val="14"/>
          <w:spacing w:val="6"/>
        </w:rPr>
        <w:t>Levine DA</w:t>
      </w:r>
      <w:r>
        <w:rPr>
          <w:sz w:val="14"/>
          <w:szCs w:val="14"/>
          <w:spacing w:val="6"/>
          <w:position w:val="2"/>
        </w:rPr>
        <w:t>,</w:t>
      </w:r>
      <w:r>
        <w:rPr>
          <w:sz w:val="14"/>
          <w:szCs w:val="14"/>
          <w:position w:val="2"/>
        </w:rPr>
        <w:t xml:space="preserve">  </w:t>
      </w:r>
      <w:r>
        <w:rPr>
          <w:sz w:val="14"/>
          <w:szCs w:val="14"/>
          <w:spacing w:val="6"/>
        </w:rPr>
        <w:t>Springer MV</w:t>
      </w:r>
      <w:r>
        <w:rPr>
          <w:sz w:val="14"/>
          <w:szCs w:val="14"/>
          <w:spacing w:val="6"/>
          <w:position w:val="2"/>
        </w:rPr>
        <w:t>,</w:t>
      </w:r>
      <w:r>
        <w:rPr>
          <w:sz w:val="14"/>
          <w:szCs w:val="14"/>
          <w:spacing w:val="1"/>
          <w:position w:val="2"/>
        </w:rPr>
        <w:t xml:space="preserve">  </w:t>
      </w:r>
      <w:r>
        <w:rPr>
          <w:sz w:val="14"/>
          <w:szCs w:val="14"/>
          <w:spacing w:val="6"/>
        </w:rPr>
        <w:t>Brodtmann</w:t>
      </w:r>
      <w:r>
        <w:rPr>
          <w:sz w:val="14"/>
          <w:szCs w:val="14"/>
          <w:spacing w:val="5"/>
        </w:rPr>
        <w:t xml:space="preserve"> A.  Blood pressure and</w:t>
      </w:r>
      <w:r>
        <w:rPr>
          <w:sz w:val="14"/>
          <w:szCs w:val="14"/>
        </w:rPr>
        <w:t xml:space="preserve"> </w:t>
      </w:r>
      <w:r>
        <w:rPr>
          <w:sz w:val="14"/>
          <w:szCs w:val="14"/>
        </w:rPr>
        <w:t>vascular</w:t>
      </w:r>
      <w:r>
        <w:rPr>
          <w:sz w:val="14"/>
          <w:szCs w:val="14"/>
          <w:spacing w:val="-16"/>
        </w:rPr>
        <w:t xml:space="preserve"> </w:t>
      </w:r>
      <w:r>
        <w:rPr>
          <w:sz w:val="14"/>
          <w:szCs w:val="14"/>
        </w:rPr>
        <w:t>cognitive</w:t>
      </w:r>
      <w:r>
        <w:rPr>
          <w:sz w:val="14"/>
          <w:szCs w:val="14"/>
          <w:spacing w:val="14"/>
        </w:rPr>
        <w:t xml:space="preserve"> </w:t>
      </w:r>
      <w:r>
        <w:rPr>
          <w:sz w:val="14"/>
          <w:szCs w:val="14"/>
        </w:rPr>
        <w:t>impairment</w:t>
      </w:r>
      <w:r>
        <w:rPr>
          <w:sz w:val="14"/>
          <w:szCs w:val="14"/>
          <w:spacing w:val="14"/>
          <w:position w:val="1"/>
        </w:rPr>
        <w:t>[J]</w:t>
      </w:r>
      <w:r>
        <w:rPr>
          <w:sz w:val="14"/>
          <w:szCs w:val="14"/>
          <w:spacing w:val="-19"/>
          <w:position w:val="1"/>
        </w:rPr>
        <w:t xml:space="preserve"> </w:t>
      </w:r>
      <w:r>
        <w:rPr>
          <w:sz w:val="14"/>
          <w:szCs w:val="14"/>
          <w:spacing w:val="14"/>
        </w:rPr>
        <w:t>. </w:t>
      </w:r>
      <w:r>
        <w:rPr>
          <w:sz w:val="14"/>
          <w:szCs w:val="14"/>
        </w:rPr>
        <w:t>Stroke</w:t>
      </w:r>
      <w:r>
        <w:rPr>
          <w:sz w:val="14"/>
          <w:szCs w:val="14"/>
          <w:spacing w:val="14"/>
          <w:position w:val="1"/>
        </w:rPr>
        <w:t>, </w:t>
      </w:r>
      <w:r>
        <w:rPr>
          <w:sz w:val="14"/>
          <w:szCs w:val="14"/>
          <w:spacing w:val="14"/>
        </w:rPr>
        <w:t>2022</w:t>
      </w:r>
      <w:r>
        <w:rPr>
          <w:sz w:val="14"/>
          <w:szCs w:val="14"/>
          <w:spacing w:val="14"/>
          <w:position w:val="1"/>
        </w:rPr>
        <w:t>, </w:t>
      </w:r>
      <w:r>
        <w:rPr>
          <w:sz w:val="14"/>
          <w:szCs w:val="14"/>
          <w:spacing w:val="14"/>
        </w:rPr>
        <w:t>53</w:t>
      </w:r>
      <w:r>
        <w:rPr>
          <w:sz w:val="14"/>
          <w:szCs w:val="14"/>
          <w:spacing w:val="14"/>
          <w:position w:val="1"/>
        </w:rPr>
        <w:t>(4) : </w:t>
      </w:r>
      <w:r>
        <w:rPr>
          <w:sz w:val="14"/>
          <w:szCs w:val="14"/>
          <w:spacing w:val="14"/>
        </w:rPr>
        <w:t>1104-</w:t>
      </w:r>
      <w:r>
        <w:rPr>
          <w:sz w:val="14"/>
          <w:szCs w:val="14"/>
        </w:rPr>
        <w:t xml:space="preserve"> </w:t>
      </w:r>
      <w:r>
        <w:rPr>
          <w:sz w:val="14"/>
          <w:szCs w:val="14"/>
          <w:spacing w:val="2"/>
        </w:rPr>
        <w:t>1113.</w:t>
      </w:r>
    </w:p>
    <w:p>
      <w:pPr>
        <w:pStyle w:val="BodyText"/>
        <w:ind w:left="1002" w:right="369" w:hanging="393"/>
        <w:spacing w:before="83" w:line="243" w:lineRule="auto"/>
        <w:rPr>
          <w:sz w:val="14"/>
          <w:szCs w:val="14"/>
        </w:rPr>
      </w:pPr>
      <w:r>
        <w:rPr>
          <w:sz w:val="14"/>
          <w:szCs w:val="14"/>
          <w:spacing w:val="8"/>
          <w:position w:val="1"/>
        </w:rPr>
        <w:t>[60]  </w:t>
      </w:r>
      <w:r>
        <w:rPr>
          <w:sz w:val="14"/>
          <w:szCs w:val="14"/>
          <w:spacing w:val="8"/>
        </w:rPr>
        <w:t>Sun</w:t>
      </w:r>
      <w:r>
        <w:rPr>
          <w:sz w:val="14"/>
          <w:szCs w:val="14"/>
          <w:spacing w:val="-3"/>
        </w:rPr>
        <w:t xml:space="preserve"> </w:t>
      </w:r>
      <w:r>
        <w:rPr>
          <w:sz w:val="14"/>
          <w:szCs w:val="14"/>
          <w:spacing w:val="8"/>
        </w:rPr>
        <w:t>S</w:t>
      </w:r>
      <w:r>
        <w:rPr>
          <w:sz w:val="14"/>
          <w:szCs w:val="14"/>
          <w:spacing w:val="8"/>
          <w:position w:val="2"/>
        </w:rPr>
        <w:t>, </w:t>
      </w:r>
      <w:r>
        <w:rPr>
          <w:sz w:val="14"/>
          <w:szCs w:val="14"/>
          <w:spacing w:val="8"/>
        </w:rPr>
        <w:t>Liu</w:t>
      </w:r>
      <w:r>
        <w:rPr>
          <w:sz w:val="14"/>
          <w:szCs w:val="14"/>
          <w:spacing w:val="-22"/>
        </w:rPr>
        <w:t xml:space="preserve"> </w:t>
      </w:r>
      <w:r>
        <w:rPr>
          <w:sz w:val="14"/>
          <w:szCs w:val="14"/>
          <w:spacing w:val="8"/>
        </w:rPr>
        <w:t>D</w:t>
      </w:r>
      <w:r>
        <w:rPr>
          <w:sz w:val="14"/>
          <w:szCs w:val="14"/>
          <w:spacing w:val="8"/>
          <w:position w:val="2"/>
        </w:rPr>
        <w:t>, </w:t>
      </w:r>
      <w:r>
        <w:rPr>
          <w:sz w:val="14"/>
          <w:szCs w:val="14"/>
          <w:spacing w:val="8"/>
        </w:rPr>
        <w:t>Zhou</w:t>
      </w:r>
      <w:r>
        <w:rPr>
          <w:sz w:val="14"/>
          <w:szCs w:val="14"/>
          <w:spacing w:val="-21"/>
        </w:rPr>
        <w:t xml:space="preserve"> </w:t>
      </w:r>
      <w:r>
        <w:rPr>
          <w:sz w:val="14"/>
          <w:szCs w:val="14"/>
          <w:spacing w:val="8"/>
        </w:rPr>
        <w:t>Y</w:t>
      </w:r>
      <w:r>
        <w:rPr>
          <w:sz w:val="14"/>
          <w:szCs w:val="14"/>
          <w:spacing w:val="8"/>
          <w:position w:val="2"/>
        </w:rPr>
        <w:t>,</w:t>
      </w:r>
      <w:r>
        <w:rPr>
          <w:sz w:val="14"/>
          <w:szCs w:val="14"/>
          <w:spacing w:val="17"/>
          <w:position w:val="2"/>
        </w:rPr>
        <w:t xml:space="preserve"> </w:t>
      </w:r>
      <w:r>
        <w:rPr>
          <w:sz w:val="14"/>
          <w:szCs w:val="14"/>
          <w:spacing w:val="8"/>
        </w:rPr>
        <w:t>etal. Longitudinalrealworld</w:t>
      </w:r>
      <w:r>
        <w:rPr>
          <w:sz w:val="14"/>
          <w:szCs w:val="14"/>
          <w:spacing w:val="-23"/>
        </w:rPr>
        <w:t xml:space="preserve"> </w:t>
      </w:r>
      <w:r>
        <w:rPr>
          <w:sz w:val="14"/>
          <w:szCs w:val="14"/>
          <w:spacing w:val="8"/>
        </w:rPr>
        <w:t>correlation</w:t>
      </w:r>
      <w:r>
        <w:rPr>
          <w:sz w:val="14"/>
          <w:szCs w:val="14"/>
        </w:rPr>
        <w:t xml:space="preserve"> </w:t>
      </w:r>
      <w:r>
        <w:rPr>
          <w:sz w:val="14"/>
          <w:szCs w:val="14"/>
          <w:spacing w:val="4"/>
        </w:rPr>
        <w:t>study</w:t>
      </w:r>
      <w:r>
        <w:rPr>
          <w:sz w:val="14"/>
          <w:szCs w:val="14"/>
          <w:spacing w:val="-8"/>
        </w:rPr>
        <w:t xml:space="preserve"> </w:t>
      </w:r>
      <w:r>
        <w:rPr>
          <w:sz w:val="14"/>
          <w:szCs w:val="14"/>
          <w:spacing w:val="4"/>
        </w:rPr>
        <w:t>ofblood</w:t>
      </w:r>
      <w:r>
        <w:rPr>
          <w:sz w:val="14"/>
          <w:szCs w:val="14"/>
          <w:spacing w:val="-6"/>
        </w:rPr>
        <w:t xml:space="preserve"> </w:t>
      </w:r>
      <w:r>
        <w:rPr>
          <w:sz w:val="14"/>
          <w:szCs w:val="14"/>
          <w:spacing w:val="4"/>
        </w:rPr>
        <w:t>pressure</w:t>
      </w:r>
      <w:r>
        <w:rPr>
          <w:sz w:val="14"/>
          <w:szCs w:val="14"/>
          <w:spacing w:val="-12"/>
        </w:rPr>
        <w:t xml:space="preserve"> </w:t>
      </w:r>
      <w:r>
        <w:rPr>
          <w:sz w:val="14"/>
          <w:szCs w:val="14"/>
          <w:spacing w:val="4"/>
        </w:rPr>
        <w:t>and</w:t>
      </w:r>
      <w:r>
        <w:rPr>
          <w:sz w:val="14"/>
          <w:szCs w:val="14"/>
          <w:spacing w:val="-7"/>
        </w:rPr>
        <w:t xml:space="preserve"> </w:t>
      </w:r>
      <w:r>
        <w:rPr>
          <w:sz w:val="14"/>
          <w:szCs w:val="14"/>
          <w:spacing w:val="4"/>
        </w:rPr>
        <w:t>novel</w:t>
      </w:r>
      <w:r>
        <w:rPr>
          <w:sz w:val="14"/>
          <w:szCs w:val="14"/>
          <w:spacing w:val="-23"/>
        </w:rPr>
        <w:t xml:space="preserve"> </w:t>
      </w:r>
      <w:r>
        <w:rPr>
          <w:sz w:val="14"/>
          <w:szCs w:val="14"/>
          <w:spacing w:val="4"/>
        </w:rPr>
        <w:t>features</w:t>
      </w:r>
      <w:r>
        <w:rPr>
          <w:sz w:val="14"/>
          <w:szCs w:val="14"/>
          <w:spacing w:val="-10"/>
        </w:rPr>
        <w:t xml:space="preserve"> </w:t>
      </w:r>
      <w:r>
        <w:rPr>
          <w:sz w:val="14"/>
          <w:szCs w:val="14"/>
          <w:spacing w:val="4"/>
        </w:rPr>
        <w:t>of</w:t>
      </w:r>
      <w:r>
        <w:rPr>
          <w:sz w:val="14"/>
          <w:szCs w:val="14"/>
          <w:spacing w:val="-18"/>
        </w:rPr>
        <w:t xml:space="preserve"> </w:t>
      </w:r>
      <w:r>
        <w:rPr>
          <w:sz w:val="14"/>
          <w:szCs w:val="14"/>
          <w:spacing w:val="4"/>
        </w:rPr>
        <w:t>cerebral</w:t>
      </w:r>
      <w:r>
        <w:rPr>
          <w:sz w:val="14"/>
          <w:szCs w:val="14"/>
          <w:spacing w:val="-19"/>
        </w:rPr>
        <w:t xml:space="preserve"> </w:t>
      </w:r>
      <w:r>
        <w:rPr>
          <w:sz w:val="14"/>
          <w:szCs w:val="14"/>
          <w:spacing w:val="4"/>
        </w:rPr>
        <w:t>magnetic</w:t>
      </w:r>
      <w:r>
        <w:rPr>
          <w:sz w:val="14"/>
          <w:szCs w:val="14"/>
        </w:rPr>
        <w:t xml:space="preserve"> </w:t>
      </w:r>
      <w:r>
        <w:rPr>
          <w:sz w:val="14"/>
          <w:szCs w:val="14"/>
          <w:spacing w:val="3"/>
        </w:rPr>
        <w:t>resonance</w:t>
      </w:r>
      <w:r>
        <w:rPr>
          <w:sz w:val="14"/>
          <w:szCs w:val="14"/>
          <w:spacing w:val="-11"/>
        </w:rPr>
        <w:t xml:space="preserve"> </w:t>
      </w:r>
      <w:r>
        <w:rPr>
          <w:sz w:val="14"/>
          <w:szCs w:val="14"/>
          <w:spacing w:val="3"/>
        </w:rPr>
        <w:t>angiography</w:t>
      </w:r>
      <w:r>
        <w:rPr>
          <w:sz w:val="14"/>
          <w:szCs w:val="14"/>
          <w:spacing w:val="-19"/>
        </w:rPr>
        <w:t xml:space="preserve"> </w:t>
      </w:r>
      <w:r>
        <w:rPr>
          <w:sz w:val="14"/>
          <w:szCs w:val="14"/>
          <w:spacing w:val="3"/>
        </w:rPr>
        <w:t>by</w:t>
      </w:r>
      <w:r>
        <w:rPr>
          <w:sz w:val="14"/>
          <w:szCs w:val="14"/>
          <w:spacing w:val="-21"/>
        </w:rPr>
        <w:t xml:space="preserve"> </w:t>
      </w:r>
      <w:r>
        <w:rPr>
          <w:sz w:val="14"/>
          <w:szCs w:val="14"/>
          <w:spacing w:val="3"/>
        </w:rPr>
        <w:t>artificialintelligenceanalysison</w:t>
      </w:r>
      <w:r>
        <w:rPr>
          <w:sz w:val="14"/>
          <w:szCs w:val="14"/>
          <w:spacing w:val="-15"/>
        </w:rPr>
        <w:t xml:space="preserve"> </w:t>
      </w:r>
      <w:r>
        <w:rPr>
          <w:sz w:val="14"/>
          <w:szCs w:val="14"/>
          <w:spacing w:val="3"/>
        </w:rPr>
        <w:t>elder-</w:t>
      </w:r>
      <w:r>
        <w:rPr>
          <w:sz w:val="14"/>
          <w:szCs w:val="14"/>
        </w:rPr>
        <w:t xml:space="preserve"> </w:t>
      </w:r>
      <w:r>
        <w:rPr>
          <w:sz w:val="14"/>
          <w:szCs w:val="14"/>
          <w:spacing w:val="7"/>
        </w:rPr>
        <w:t>ly cognitive impairm</w:t>
      </w:r>
      <w:r>
        <w:rPr>
          <w:sz w:val="14"/>
          <w:szCs w:val="14"/>
          <w:spacing w:val="6"/>
        </w:rPr>
        <w:t>ent</w:t>
      </w:r>
      <w:r>
        <w:rPr>
          <w:sz w:val="14"/>
          <w:szCs w:val="14"/>
          <w:spacing w:val="6"/>
          <w:position w:val="1"/>
        </w:rPr>
        <w:t>[J]</w:t>
      </w:r>
      <w:r>
        <w:rPr>
          <w:sz w:val="14"/>
          <w:szCs w:val="14"/>
          <w:spacing w:val="-19"/>
          <w:position w:val="1"/>
        </w:rPr>
        <w:t xml:space="preserve"> </w:t>
      </w:r>
      <w:r>
        <w:rPr>
          <w:sz w:val="14"/>
          <w:szCs w:val="14"/>
          <w:spacing w:val="6"/>
        </w:rPr>
        <w:t>. Front Aging</w:t>
      </w:r>
      <w:r>
        <w:rPr>
          <w:sz w:val="14"/>
          <w:szCs w:val="14"/>
          <w:spacing w:val="20"/>
        </w:rPr>
        <w:t xml:space="preserve"> </w:t>
      </w:r>
      <w:r>
        <w:rPr>
          <w:sz w:val="14"/>
          <w:szCs w:val="14"/>
          <w:spacing w:val="6"/>
        </w:rPr>
        <w:t>Neurosci</w:t>
      </w:r>
      <w:r>
        <w:rPr>
          <w:sz w:val="14"/>
          <w:szCs w:val="14"/>
          <w:spacing w:val="6"/>
          <w:position w:val="2"/>
        </w:rPr>
        <w:t>, </w:t>
      </w:r>
      <w:r>
        <w:rPr>
          <w:sz w:val="14"/>
          <w:szCs w:val="14"/>
          <w:spacing w:val="6"/>
        </w:rPr>
        <w:t>2023</w:t>
      </w:r>
      <w:r>
        <w:rPr>
          <w:sz w:val="14"/>
          <w:szCs w:val="14"/>
          <w:spacing w:val="6"/>
          <w:position w:val="2"/>
        </w:rPr>
        <w:t>, </w:t>
      </w:r>
      <w:r>
        <w:rPr>
          <w:sz w:val="14"/>
          <w:szCs w:val="14"/>
          <w:spacing w:val="6"/>
        </w:rPr>
        <w:t>15</w:t>
      </w:r>
      <w:r>
        <w:rPr>
          <w:sz w:val="14"/>
          <w:szCs w:val="14"/>
          <w:spacing w:val="6"/>
          <w:position w:val="2"/>
        </w:rPr>
        <w:t>:</w:t>
      </w:r>
      <w:r>
        <w:rPr>
          <w:sz w:val="14"/>
          <w:szCs w:val="14"/>
          <w:position w:val="2"/>
        </w:rPr>
        <w:t xml:space="preserve">  </w:t>
      </w:r>
      <w:r>
        <w:rPr>
          <w:sz w:val="14"/>
          <w:szCs w:val="14"/>
        </w:rPr>
        <w:t>1121152.</w:t>
      </w:r>
    </w:p>
    <w:p>
      <w:pPr>
        <w:pStyle w:val="BodyText"/>
        <w:ind w:left="1002" w:right="371" w:hanging="393"/>
        <w:spacing w:before="82" w:line="205" w:lineRule="auto"/>
        <w:rPr>
          <w:sz w:val="14"/>
          <w:szCs w:val="14"/>
        </w:rPr>
      </w:pPr>
      <w:r>
        <w:rPr>
          <w:sz w:val="14"/>
          <w:szCs w:val="14"/>
          <w:spacing w:val="4"/>
          <w:position w:val="1"/>
        </w:rPr>
        <w:t>[61]</w:t>
      </w:r>
      <w:r>
        <w:rPr>
          <w:sz w:val="14"/>
          <w:szCs w:val="14"/>
          <w:spacing w:val="27"/>
          <w:position w:val="1"/>
        </w:rPr>
        <w:t xml:space="preserve">  </w:t>
      </w:r>
      <w:r>
        <w:rPr>
          <w:sz w:val="14"/>
          <w:szCs w:val="14"/>
          <w:spacing w:val="4"/>
        </w:rPr>
        <w:t>Iadecola C</w:t>
      </w:r>
      <w:r>
        <w:rPr>
          <w:sz w:val="14"/>
          <w:szCs w:val="14"/>
          <w:spacing w:val="4"/>
          <w:position w:val="2"/>
        </w:rPr>
        <w:t>,  </w:t>
      </w:r>
      <w:r>
        <w:rPr>
          <w:sz w:val="14"/>
          <w:szCs w:val="14"/>
          <w:spacing w:val="4"/>
        </w:rPr>
        <w:t>Gottesman RF.  Neurovascular and cognitive dys-</w:t>
      </w:r>
      <w:r>
        <w:rPr>
          <w:sz w:val="14"/>
          <w:szCs w:val="14"/>
        </w:rPr>
        <w:t xml:space="preserve"> </w:t>
      </w:r>
      <w:r>
        <w:rPr>
          <w:sz w:val="14"/>
          <w:szCs w:val="14"/>
        </w:rPr>
        <w:t>function</w:t>
      </w:r>
      <w:r>
        <w:rPr>
          <w:sz w:val="14"/>
          <w:szCs w:val="14"/>
          <w:spacing w:val="-7"/>
        </w:rPr>
        <w:t xml:space="preserve"> </w:t>
      </w:r>
      <w:r>
        <w:rPr>
          <w:sz w:val="14"/>
          <w:szCs w:val="14"/>
        </w:rPr>
        <w:t>in</w:t>
      </w:r>
      <w:r>
        <w:rPr>
          <w:sz w:val="14"/>
          <w:szCs w:val="14"/>
          <w:spacing w:val="-12"/>
        </w:rPr>
        <w:t xml:space="preserve"> </w:t>
      </w:r>
      <w:r>
        <w:rPr>
          <w:sz w:val="14"/>
          <w:szCs w:val="14"/>
        </w:rPr>
        <w:t>hypertension</w:t>
      </w:r>
      <w:r>
        <w:rPr>
          <w:sz w:val="14"/>
          <w:szCs w:val="14"/>
          <w:spacing w:val="9"/>
          <w:position w:val="1"/>
        </w:rPr>
        <w:t>[J]</w:t>
      </w:r>
      <w:r>
        <w:rPr>
          <w:sz w:val="14"/>
          <w:szCs w:val="14"/>
          <w:spacing w:val="-19"/>
          <w:position w:val="1"/>
        </w:rPr>
        <w:t xml:space="preserve"> </w:t>
      </w:r>
      <w:r>
        <w:rPr>
          <w:sz w:val="14"/>
          <w:szCs w:val="14"/>
          <w:spacing w:val="9"/>
        </w:rPr>
        <w:t>.</w:t>
      </w:r>
      <w:r>
        <w:rPr>
          <w:sz w:val="14"/>
          <w:szCs w:val="14"/>
          <w:spacing w:val="-20"/>
        </w:rPr>
        <w:t xml:space="preserve"> </w:t>
      </w:r>
      <w:r>
        <w:rPr>
          <w:sz w:val="14"/>
          <w:szCs w:val="14"/>
        </w:rPr>
        <w:t>Circ</w:t>
      </w:r>
      <w:r>
        <w:rPr>
          <w:sz w:val="14"/>
          <w:szCs w:val="14"/>
          <w:spacing w:val="-26"/>
        </w:rPr>
        <w:t xml:space="preserve"> </w:t>
      </w:r>
      <w:r>
        <w:rPr>
          <w:sz w:val="14"/>
          <w:szCs w:val="14"/>
        </w:rPr>
        <w:t>Res</w:t>
      </w:r>
      <w:r>
        <w:rPr>
          <w:sz w:val="14"/>
          <w:szCs w:val="14"/>
          <w:spacing w:val="9"/>
          <w:position w:val="1"/>
        </w:rPr>
        <w:t>,</w:t>
      </w:r>
      <w:r>
        <w:rPr>
          <w:sz w:val="14"/>
          <w:szCs w:val="14"/>
          <w:spacing w:val="9"/>
        </w:rPr>
        <w:t>2019</w:t>
      </w:r>
      <w:r>
        <w:rPr>
          <w:sz w:val="14"/>
          <w:szCs w:val="14"/>
          <w:spacing w:val="9"/>
          <w:position w:val="1"/>
        </w:rPr>
        <w:t>,</w:t>
      </w:r>
      <w:r>
        <w:rPr>
          <w:sz w:val="14"/>
          <w:szCs w:val="14"/>
          <w:spacing w:val="9"/>
        </w:rPr>
        <w:t>124(7) </w:t>
      </w:r>
      <w:r>
        <w:rPr>
          <w:sz w:val="14"/>
          <w:szCs w:val="14"/>
          <w:spacing w:val="9"/>
          <w:position w:val="1"/>
        </w:rPr>
        <w:t>:</w:t>
      </w:r>
      <w:r>
        <w:rPr>
          <w:sz w:val="14"/>
          <w:szCs w:val="14"/>
          <w:spacing w:val="9"/>
        </w:rPr>
        <w:t>1025-1044.</w:t>
      </w:r>
    </w:p>
    <w:p>
      <w:pPr>
        <w:pStyle w:val="BodyText"/>
        <w:ind w:left="1004" w:right="371" w:hanging="395"/>
        <w:spacing w:before="94" w:line="186" w:lineRule="auto"/>
        <w:rPr>
          <w:sz w:val="14"/>
          <w:szCs w:val="14"/>
        </w:rPr>
      </w:pPr>
      <w:r>
        <w:rPr>
          <w:sz w:val="14"/>
          <w:szCs w:val="14"/>
          <w:spacing w:val="4"/>
          <w:position w:val="1"/>
        </w:rPr>
        <w:t>[62]  </w:t>
      </w:r>
      <w:r>
        <w:rPr>
          <w:sz w:val="14"/>
          <w:szCs w:val="14"/>
          <w:spacing w:val="4"/>
        </w:rPr>
        <w:t>Santisteban</w:t>
      </w:r>
      <w:r>
        <w:rPr>
          <w:sz w:val="14"/>
          <w:szCs w:val="14"/>
          <w:spacing w:val="-12"/>
        </w:rPr>
        <w:t xml:space="preserve"> </w:t>
      </w:r>
      <w:r>
        <w:rPr>
          <w:sz w:val="14"/>
          <w:szCs w:val="14"/>
          <w:spacing w:val="4"/>
        </w:rPr>
        <w:t>MM</w:t>
      </w:r>
      <w:r>
        <w:rPr>
          <w:sz w:val="14"/>
          <w:szCs w:val="14"/>
          <w:spacing w:val="-17"/>
        </w:rPr>
        <w:t xml:space="preserve"> </w:t>
      </w:r>
      <w:r>
        <w:rPr>
          <w:sz w:val="14"/>
          <w:szCs w:val="14"/>
          <w:spacing w:val="4"/>
          <w:position w:val="2"/>
        </w:rPr>
        <w:t>,</w:t>
      </w:r>
      <w:r>
        <w:rPr>
          <w:sz w:val="14"/>
          <w:szCs w:val="14"/>
          <w:spacing w:val="24"/>
          <w:w w:val="101"/>
          <w:position w:val="2"/>
        </w:rPr>
        <w:t xml:space="preserve"> </w:t>
      </w:r>
      <w:r>
        <w:rPr>
          <w:sz w:val="14"/>
          <w:szCs w:val="14"/>
          <w:spacing w:val="4"/>
        </w:rPr>
        <w:t>Iadecola</w:t>
      </w:r>
      <w:r>
        <w:rPr>
          <w:sz w:val="14"/>
          <w:szCs w:val="14"/>
          <w:spacing w:val="-15"/>
        </w:rPr>
        <w:t xml:space="preserve"> </w:t>
      </w:r>
      <w:r>
        <w:rPr>
          <w:sz w:val="14"/>
          <w:szCs w:val="14"/>
          <w:spacing w:val="4"/>
        </w:rPr>
        <w:t>C</w:t>
      </w:r>
      <w:r>
        <w:rPr>
          <w:sz w:val="14"/>
          <w:szCs w:val="14"/>
          <w:spacing w:val="4"/>
          <w:position w:val="2"/>
        </w:rPr>
        <w:t>,</w:t>
      </w:r>
      <w:r>
        <w:rPr>
          <w:sz w:val="14"/>
          <w:szCs w:val="14"/>
          <w:spacing w:val="28"/>
          <w:w w:val="102"/>
          <w:position w:val="2"/>
        </w:rPr>
        <w:t xml:space="preserve"> </w:t>
      </w:r>
      <w:r>
        <w:rPr>
          <w:sz w:val="14"/>
          <w:szCs w:val="14"/>
          <w:spacing w:val="4"/>
        </w:rPr>
        <w:t>C</w:t>
      </w:r>
      <w:r>
        <w:rPr>
          <w:sz w:val="14"/>
          <w:szCs w:val="14"/>
          <w:spacing w:val="3"/>
        </w:rPr>
        <w:t>arnevale</w:t>
      </w:r>
      <w:r>
        <w:rPr>
          <w:sz w:val="14"/>
          <w:szCs w:val="14"/>
          <w:spacing w:val="-18"/>
        </w:rPr>
        <w:t xml:space="preserve"> </w:t>
      </w:r>
      <w:r>
        <w:rPr>
          <w:sz w:val="14"/>
          <w:szCs w:val="14"/>
          <w:spacing w:val="3"/>
        </w:rPr>
        <w:t>D.  Hypertension</w:t>
      </w:r>
      <w:r>
        <w:rPr>
          <w:sz w:val="14"/>
          <w:szCs w:val="14"/>
          <w:spacing w:val="3"/>
          <w:position w:val="2"/>
        </w:rPr>
        <w:t>,</w:t>
      </w:r>
      <w:r>
        <w:rPr>
          <w:sz w:val="14"/>
          <w:szCs w:val="14"/>
          <w:spacing w:val="28"/>
          <w:position w:val="2"/>
        </w:rPr>
        <w:t xml:space="preserve"> </w:t>
      </w:r>
      <w:r>
        <w:rPr>
          <w:sz w:val="14"/>
          <w:szCs w:val="14"/>
          <w:spacing w:val="3"/>
        </w:rPr>
        <w:t>neu-</w:t>
      </w:r>
      <w:r>
        <w:rPr>
          <w:sz w:val="14"/>
          <w:szCs w:val="14"/>
        </w:rPr>
        <w:t xml:space="preserve"> </w:t>
      </w:r>
      <w:r>
        <w:rPr>
          <w:sz w:val="14"/>
          <w:szCs w:val="14"/>
          <w:spacing w:val="3"/>
        </w:rPr>
        <w:t>rovasculardysfunction</w:t>
      </w:r>
      <w:r>
        <w:rPr>
          <w:sz w:val="14"/>
          <w:szCs w:val="14"/>
          <w:spacing w:val="3"/>
          <w:position w:val="2"/>
        </w:rPr>
        <w:t>,</w:t>
      </w:r>
      <w:r>
        <w:rPr>
          <w:sz w:val="14"/>
          <w:szCs w:val="14"/>
          <w:spacing w:val="35"/>
          <w:w w:val="101"/>
          <w:position w:val="2"/>
        </w:rPr>
        <w:t xml:space="preserve"> </w:t>
      </w:r>
      <w:r>
        <w:rPr>
          <w:sz w:val="14"/>
          <w:szCs w:val="14"/>
          <w:spacing w:val="3"/>
        </w:rPr>
        <w:t>and</w:t>
      </w:r>
      <w:r>
        <w:rPr>
          <w:sz w:val="14"/>
          <w:szCs w:val="14"/>
          <w:spacing w:val="-9"/>
        </w:rPr>
        <w:t xml:space="preserve"> </w:t>
      </w:r>
      <w:r>
        <w:rPr>
          <w:sz w:val="14"/>
          <w:szCs w:val="14"/>
          <w:spacing w:val="3"/>
        </w:rPr>
        <w:t>cognitive</w:t>
      </w:r>
      <w:r>
        <w:rPr>
          <w:sz w:val="14"/>
          <w:szCs w:val="14"/>
          <w:spacing w:val="-18"/>
        </w:rPr>
        <w:t xml:space="preserve"> </w:t>
      </w:r>
      <w:r>
        <w:rPr>
          <w:sz w:val="14"/>
          <w:szCs w:val="14"/>
          <w:spacing w:val="3"/>
        </w:rPr>
        <w:t>impairment</w:t>
      </w:r>
      <w:r>
        <w:rPr>
          <w:sz w:val="14"/>
          <w:szCs w:val="14"/>
          <w:spacing w:val="3"/>
          <w:position w:val="1"/>
        </w:rPr>
        <w:t>[J]</w:t>
      </w:r>
      <w:r>
        <w:rPr>
          <w:sz w:val="14"/>
          <w:szCs w:val="14"/>
          <w:spacing w:val="-18"/>
          <w:position w:val="1"/>
        </w:rPr>
        <w:t xml:space="preserve"> </w:t>
      </w:r>
      <w:r>
        <w:rPr>
          <w:sz w:val="14"/>
          <w:szCs w:val="14"/>
          <w:spacing w:val="3"/>
        </w:rPr>
        <w:t>.</w:t>
      </w:r>
      <w:r>
        <w:rPr>
          <w:sz w:val="14"/>
          <w:szCs w:val="14"/>
          <w:spacing w:val="-7"/>
        </w:rPr>
        <w:t xml:space="preserve"> </w:t>
      </w:r>
      <w:r>
        <w:rPr>
          <w:sz w:val="14"/>
          <w:szCs w:val="14"/>
          <w:spacing w:val="3"/>
        </w:rPr>
        <w:t>Hyperten-</w:t>
      </w:r>
    </w:p>
    <w:p>
      <w:pPr>
        <w:spacing w:line="14" w:lineRule="auto"/>
        <w:rPr>
          <w:rFonts w:ascii="Arial"/>
          <w:sz w:val="2"/>
        </w:rPr>
      </w:pPr>
      <w:r>
        <w:rPr>
          <w:rFonts w:ascii="Arial" w:hAnsi="Arial" w:eastAsia="Arial" w:cs="Arial"/>
          <w:sz w:val="2"/>
          <w:szCs w:val="2"/>
        </w:rPr>
        <w:br w:type="column"/>
      </w:r>
    </w:p>
    <w:p>
      <w:pPr>
        <w:pStyle w:val="BodyText"/>
        <w:ind w:left="396"/>
        <w:spacing w:before="26" w:line="161" w:lineRule="exact"/>
        <w:rPr>
          <w:sz w:val="14"/>
          <w:szCs w:val="14"/>
        </w:rPr>
      </w:pPr>
      <w:r>
        <w:rPr>
          <w:sz w:val="14"/>
          <w:szCs w:val="14"/>
          <w:position w:val="2"/>
        </w:rPr>
        <w:t>sion</w:t>
      </w:r>
      <w:r>
        <w:rPr>
          <w:sz w:val="14"/>
          <w:szCs w:val="14"/>
          <w:spacing w:val="7"/>
          <w:position w:val="3"/>
        </w:rPr>
        <w:t>,</w:t>
      </w:r>
      <w:r>
        <w:rPr>
          <w:sz w:val="14"/>
          <w:szCs w:val="14"/>
          <w:spacing w:val="7"/>
          <w:position w:val="2"/>
        </w:rPr>
        <w:t>2023</w:t>
      </w:r>
      <w:r>
        <w:rPr>
          <w:sz w:val="14"/>
          <w:szCs w:val="14"/>
          <w:spacing w:val="7"/>
          <w:position w:val="3"/>
        </w:rPr>
        <w:t>,</w:t>
      </w:r>
      <w:r>
        <w:rPr>
          <w:sz w:val="14"/>
          <w:szCs w:val="14"/>
          <w:spacing w:val="7"/>
          <w:position w:val="2"/>
        </w:rPr>
        <w:t>80(1) </w:t>
      </w:r>
      <w:r>
        <w:rPr>
          <w:sz w:val="14"/>
          <w:szCs w:val="14"/>
          <w:spacing w:val="7"/>
          <w:position w:val="3"/>
        </w:rPr>
        <w:t>:</w:t>
      </w:r>
      <w:r>
        <w:rPr>
          <w:sz w:val="14"/>
          <w:szCs w:val="14"/>
          <w:spacing w:val="7"/>
          <w:position w:val="2"/>
        </w:rPr>
        <w:t>22-34.</w:t>
      </w:r>
    </w:p>
    <w:p>
      <w:pPr>
        <w:pStyle w:val="BodyText"/>
        <w:ind w:left="390" w:right="122" w:hanging="390"/>
        <w:spacing w:before="97" w:line="219" w:lineRule="auto"/>
        <w:rPr>
          <w:sz w:val="14"/>
          <w:szCs w:val="14"/>
        </w:rPr>
      </w:pPr>
      <w:r>
        <w:rPr>
          <w:sz w:val="14"/>
          <w:szCs w:val="14"/>
          <w:spacing w:val="5"/>
          <w:position w:val="1"/>
        </w:rPr>
        <w:t>[63]  </w:t>
      </w:r>
      <w:r>
        <w:rPr>
          <w:sz w:val="14"/>
          <w:szCs w:val="14"/>
          <w:spacing w:val="5"/>
        </w:rPr>
        <w:t>WHO Guidelines</w:t>
      </w:r>
      <w:r>
        <w:rPr>
          <w:sz w:val="14"/>
          <w:szCs w:val="14"/>
          <w:spacing w:val="6"/>
        </w:rPr>
        <w:t xml:space="preserve"> </w:t>
      </w:r>
      <w:r>
        <w:rPr>
          <w:sz w:val="14"/>
          <w:szCs w:val="14"/>
          <w:spacing w:val="5"/>
        </w:rPr>
        <w:t>Approved</w:t>
      </w:r>
      <w:r>
        <w:rPr>
          <w:sz w:val="14"/>
          <w:szCs w:val="14"/>
          <w:spacing w:val="-7"/>
        </w:rPr>
        <w:t xml:space="preserve"> </w:t>
      </w:r>
      <w:r>
        <w:rPr>
          <w:sz w:val="14"/>
          <w:szCs w:val="14"/>
          <w:spacing w:val="5"/>
        </w:rPr>
        <w:t>by</w:t>
      </w:r>
      <w:r>
        <w:rPr>
          <w:sz w:val="14"/>
          <w:szCs w:val="14"/>
          <w:spacing w:val="-8"/>
        </w:rPr>
        <w:t xml:space="preserve"> </w:t>
      </w:r>
      <w:r>
        <w:rPr>
          <w:sz w:val="14"/>
          <w:szCs w:val="14"/>
          <w:spacing w:val="5"/>
        </w:rPr>
        <w:t>the</w:t>
      </w:r>
      <w:r>
        <w:rPr>
          <w:sz w:val="14"/>
          <w:szCs w:val="14"/>
          <w:spacing w:val="-13"/>
        </w:rPr>
        <w:t xml:space="preserve"> </w:t>
      </w:r>
      <w:r>
        <w:rPr>
          <w:sz w:val="14"/>
          <w:szCs w:val="14"/>
          <w:spacing w:val="5"/>
        </w:rPr>
        <w:t>Guidelines</w:t>
      </w:r>
      <w:r>
        <w:rPr>
          <w:sz w:val="14"/>
          <w:szCs w:val="14"/>
          <w:spacing w:val="-13"/>
        </w:rPr>
        <w:t xml:space="preserve"> </w:t>
      </w:r>
      <w:r>
        <w:rPr>
          <w:sz w:val="14"/>
          <w:szCs w:val="14"/>
          <w:spacing w:val="5"/>
        </w:rPr>
        <w:t>Review</w:t>
      </w:r>
      <w:r>
        <w:rPr>
          <w:sz w:val="14"/>
          <w:szCs w:val="14"/>
          <w:spacing w:val="13"/>
          <w:w w:val="101"/>
        </w:rPr>
        <w:t xml:space="preserve"> </w:t>
      </w:r>
      <w:r>
        <w:rPr>
          <w:sz w:val="14"/>
          <w:szCs w:val="14"/>
          <w:spacing w:val="5"/>
        </w:rPr>
        <w:t>Commit-</w:t>
      </w:r>
      <w:r>
        <w:rPr>
          <w:sz w:val="14"/>
          <w:szCs w:val="14"/>
        </w:rPr>
        <w:t xml:space="preserve"> </w:t>
      </w:r>
      <w:r>
        <w:rPr>
          <w:sz w:val="14"/>
          <w:szCs w:val="14"/>
          <w:spacing w:val="4"/>
        </w:rPr>
        <w:t>tee.</w:t>
      </w:r>
      <w:r>
        <w:rPr>
          <w:sz w:val="14"/>
          <w:szCs w:val="14"/>
        </w:rPr>
        <w:t xml:space="preserve">  </w:t>
      </w:r>
      <w:r>
        <w:rPr>
          <w:sz w:val="14"/>
          <w:szCs w:val="14"/>
          <w:spacing w:val="4"/>
        </w:rPr>
        <w:t>Risk</w:t>
      </w:r>
      <w:r>
        <w:rPr>
          <w:sz w:val="14"/>
          <w:szCs w:val="14"/>
          <w:spacing w:val="22"/>
        </w:rPr>
        <w:t xml:space="preserve"> </w:t>
      </w:r>
      <w:r>
        <w:rPr>
          <w:sz w:val="14"/>
          <w:szCs w:val="14"/>
          <w:spacing w:val="4"/>
        </w:rPr>
        <w:t>reduction</w:t>
      </w:r>
      <w:r>
        <w:rPr>
          <w:sz w:val="14"/>
          <w:szCs w:val="14"/>
          <w:spacing w:val="21"/>
          <w:w w:val="101"/>
        </w:rPr>
        <w:t xml:space="preserve"> </w:t>
      </w:r>
      <w:r>
        <w:rPr>
          <w:sz w:val="14"/>
          <w:szCs w:val="14"/>
          <w:spacing w:val="4"/>
        </w:rPr>
        <w:t>of cogni</w:t>
      </w:r>
      <w:r>
        <w:rPr>
          <w:sz w:val="14"/>
          <w:szCs w:val="14"/>
          <w:spacing w:val="3"/>
        </w:rPr>
        <w:t>tive decline</w:t>
      </w:r>
      <w:r>
        <w:rPr>
          <w:sz w:val="14"/>
          <w:szCs w:val="14"/>
          <w:spacing w:val="13"/>
          <w:w w:val="101"/>
        </w:rPr>
        <w:t xml:space="preserve"> </w:t>
      </w:r>
      <w:r>
        <w:rPr>
          <w:sz w:val="14"/>
          <w:szCs w:val="14"/>
          <w:spacing w:val="3"/>
        </w:rPr>
        <w:t>and</w:t>
      </w:r>
      <w:r>
        <w:rPr>
          <w:sz w:val="14"/>
          <w:szCs w:val="14"/>
          <w:spacing w:val="18"/>
          <w:w w:val="101"/>
        </w:rPr>
        <w:t xml:space="preserve"> </w:t>
      </w:r>
      <w:r>
        <w:rPr>
          <w:sz w:val="14"/>
          <w:szCs w:val="14"/>
          <w:spacing w:val="3"/>
        </w:rPr>
        <w:t>dementia</w:t>
      </w:r>
      <w:r>
        <w:rPr>
          <w:sz w:val="14"/>
          <w:szCs w:val="14"/>
          <w:spacing w:val="3"/>
          <w:position w:val="2"/>
        </w:rPr>
        <w:t>:  </w:t>
      </w:r>
      <w:r>
        <w:rPr>
          <w:sz w:val="14"/>
          <w:szCs w:val="14"/>
          <w:spacing w:val="3"/>
        </w:rPr>
        <w:t>WHO</w:t>
      </w:r>
      <w:r>
        <w:rPr>
          <w:sz w:val="14"/>
          <w:szCs w:val="14"/>
        </w:rPr>
        <w:t xml:space="preserve">  </w:t>
      </w:r>
      <w:r>
        <w:rPr>
          <w:sz w:val="14"/>
          <w:szCs w:val="14"/>
        </w:rPr>
        <w:t>guidelines</w:t>
      </w:r>
      <w:r>
        <w:rPr>
          <w:sz w:val="14"/>
          <w:szCs w:val="14"/>
          <w:spacing w:val="15"/>
          <w:position w:val="1"/>
        </w:rPr>
        <w:t>[R]</w:t>
      </w:r>
      <w:r>
        <w:rPr>
          <w:sz w:val="14"/>
          <w:szCs w:val="14"/>
          <w:spacing w:val="-18"/>
          <w:position w:val="1"/>
        </w:rPr>
        <w:t xml:space="preserve"> </w:t>
      </w:r>
      <w:r>
        <w:rPr>
          <w:sz w:val="14"/>
          <w:szCs w:val="14"/>
          <w:spacing w:val="15"/>
        </w:rPr>
        <w:t>.</w:t>
      </w:r>
      <w:r>
        <w:rPr>
          <w:sz w:val="14"/>
          <w:szCs w:val="14"/>
          <w:spacing w:val="-21"/>
        </w:rPr>
        <w:t xml:space="preserve"> </w:t>
      </w:r>
      <w:r>
        <w:rPr>
          <w:sz w:val="14"/>
          <w:szCs w:val="14"/>
        </w:rPr>
        <w:t>Geneva</w:t>
      </w:r>
      <w:r>
        <w:rPr>
          <w:sz w:val="14"/>
          <w:szCs w:val="14"/>
          <w:spacing w:val="15"/>
        </w:rPr>
        <w:t>:</w:t>
      </w:r>
      <w:r>
        <w:rPr>
          <w:sz w:val="14"/>
          <w:szCs w:val="14"/>
        </w:rPr>
        <w:t>World</w:t>
      </w:r>
      <w:r>
        <w:rPr>
          <w:sz w:val="14"/>
          <w:szCs w:val="14"/>
          <w:spacing w:val="-10"/>
        </w:rPr>
        <w:t xml:space="preserve"> </w:t>
      </w:r>
      <w:r>
        <w:rPr>
          <w:sz w:val="14"/>
          <w:szCs w:val="14"/>
        </w:rPr>
        <w:t>Health</w:t>
      </w:r>
      <w:r>
        <w:rPr>
          <w:sz w:val="14"/>
          <w:szCs w:val="14"/>
          <w:spacing w:val="-10"/>
        </w:rPr>
        <w:t xml:space="preserve"> </w:t>
      </w:r>
      <w:r>
        <w:rPr>
          <w:sz w:val="14"/>
          <w:szCs w:val="14"/>
        </w:rPr>
        <w:t>Organization</w:t>
      </w:r>
      <w:r>
        <w:rPr>
          <w:sz w:val="14"/>
          <w:szCs w:val="14"/>
          <w:spacing w:val="15"/>
          <w:position w:val="2"/>
        </w:rPr>
        <w:t>,</w:t>
      </w:r>
      <w:r>
        <w:rPr>
          <w:sz w:val="14"/>
          <w:szCs w:val="14"/>
          <w:spacing w:val="15"/>
        </w:rPr>
        <w:t>2019.</w:t>
      </w:r>
    </w:p>
    <w:p>
      <w:pPr>
        <w:pStyle w:val="BodyText"/>
        <w:ind w:left="393" w:right="121" w:hanging="393"/>
        <w:spacing w:before="94" w:line="233" w:lineRule="auto"/>
        <w:rPr>
          <w:sz w:val="14"/>
          <w:szCs w:val="14"/>
        </w:rPr>
      </w:pPr>
      <w:r>
        <w:rPr>
          <w:sz w:val="14"/>
          <w:szCs w:val="14"/>
          <w:spacing w:val="7"/>
          <w:position w:val="1"/>
        </w:rPr>
        <w:t>[64]  </w:t>
      </w:r>
      <w:r>
        <w:rPr>
          <w:sz w:val="14"/>
          <w:szCs w:val="14"/>
          <w:spacing w:val="7"/>
        </w:rPr>
        <w:t>DingJ</w:t>
      </w:r>
      <w:r>
        <w:rPr>
          <w:sz w:val="14"/>
          <w:szCs w:val="14"/>
          <w:spacing w:val="7"/>
          <w:position w:val="2"/>
        </w:rPr>
        <w:t>,</w:t>
      </w:r>
      <w:r>
        <w:rPr>
          <w:sz w:val="14"/>
          <w:szCs w:val="14"/>
          <w:spacing w:val="28"/>
          <w:position w:val="2"/>
        </w:rPr>
        <w:t xml:space="preserve"> </w:t>
      </w:r>
      <w:r>
        <w:rPr>
          <w:sz w:val="14"/>
          <w:szCs w:val="14"/>
          <w:spacing w:val="7"/>
        </w:rPr>
        <w:t>Davis-Plourde</w:t>
      </w:r>
      <w:r>
        <w:rPr>
          <w:sz w:val="14"/>
          <w:szCs w:val="14"/>
          <w:spacing w:val="-19"/>
        </w:rPr>
        <w:t xml:space="preserve"> </w:t>
      </w:r>
      <w:r>
        <w:rPr>
          <w:sz w:val="14"/>
          <w:szCs w:val="14"/>
          <w:spacing w:val="7"/>
        </w:rPr>
        <w:t>KL</w:t>
      </w:r>
      <w:r>
        <w:rPr>
          <w:sz w:val="14"/>
          <w:szCs w:val="14"/>
          <w:spacing w:val="7"/>
          <w:position w:val="2"/>
        </w:rPr>
        <w:t>,</w:t>
      </w:r>
      <w:r>
        <w:rPr>
          <w:sz w:val="14"/>
          <w:szCs w:val="14"/>
          <w:spacing w:val="28"/>
          <w:w w:val="102"/>
          <w:position w:val="2"/>
        </w:rPr>
        <w:t xml:space="preserve"> </w:t>
      </w:r>
      <w:r>
        <w:rPr>
          <w:sz w:val="14"/>
          <w:szCs w:val="14"/>
          <w:spacing w:val="7"/>
        </w:rPr>
        <w:t>SedaghatS</w:t>
      </w:r>
      <w:r>
        <w:rPr>
          <w:sz w:val="14"/>
          <w:szCs w:val="14"/>
          <w:spacing w:val="7"/>
          <w:position w:val="2"/>
        </w:rPr>
        <w:t>,</w:t>
      </w:r>
      <w:r>
        <w:rPr>
          <w:sz w:val="14"/>
          <w:szCs w:val="14"/>
          <w:spacing w:val="30"/>
          <w:w w:val="101"/>
          <w:position w:val="2"/>
        </w:rPr>
        <w:t xml:space="preserve"> </w:t>
      </w:r>
      <w:r>
        <w:rPr>
          <w:sz w:val="14"/>
          <w:szCs w:val="14"/>
          <w:spacing w:val="7"/>
        </w:rPr>
        <w:t>et</w:t>
      </w:r>
      <w:r>
        <w:rPr>
          <w:sz w:val="14"/>
          <w:szCs w:val="14"/>
          <w:spacing w:val="-22"/>
        </w:rPr>
        <w:t xml:space="preserve"> </w:t>
      </w:r>
      <w:r>
        <w:rPr>
          <w:sz w:val="14"/>
          <w:szCs w:val="14"/>
          <w:spacing w:val="7"/>
        </w:rPr>
        <w:t>al.</w:t>
      </w:r>
      <w:r>
        <w:rPr>
          <w:sz w:val="14"/>
          <w:szCs w:val="14"/>
          <w:spacing w:val="24"/>
        </w:rPr>
        <w:t xml:space="preserve"> </w:t>
      </w:r>
      <w:r>
        <w:rPr>
          <w:sz w:val="14"/>
          <w:szCs w:val="14"/>
          <w:spacing w:val="7"/>
        </w:rPr>
        <w:t>Antihyperte</w:t>
      </w:r>
      <w:r>
        <w:rPr>
          <w:sz w:val="14"/>
          <w:szCs w:val="14"/>
          <w:spacing w:val="6"/>
        </w:rPr>
        <w:t>nsive</w:t>
      </w:r>
      <w:r>
        <w:rPr>
          <w:sz w:val="14"/>
          <w:szCs w:val="14"/>
        </w:rPr>
        <w:t xml:space="preserve"> </w:t>
      </w:r>
      <w:r>
        <w:rPr>
          <w:sz w:val="14"/>
          <w:szCs w:val="14"/>
          <w:spacing w:val="4"/>
        </w:rPr>
        <w:t>medicationsand</w:t>
      </w:r>
      <w:r>
        <w:rPr>
          <w:sz w:val="14"/>
          <w:szCs w:val="14"/>
          <w:spacing w:val="-15"/>
        </w:rPr>
        <w:t xml:space="preserve"> </w:t>
      </w:r>
      <w:r>
        <w:rPr>
          <w:sz w:val="14"/>
          <w:szCs w:val="14"/>
          <w:spacing w:val="4"/>
        </w:rPr>
        <w:t>risk for</w:t>
      </w:r>
      <w:r>
        <w:rPr>
          <w:sz w:val="14"/>
          <w:szCs w:val="14"/>
          <w:spacing w:val="-18"/>
        </w:rPr>
        <w:t xml:space="preserve"> </w:t>
      </w:r>
      <w:r>
        <w:rPr>
          <w:sz w:val="14"/>
          <w:szCs w:val="14"/>
          <w:spacing w:val="4"/>
        </w:rPr>
        <w:t>incident</w:t>
      </w:r>
      <w:r>
        <w:rPr>
          <w:sz w:val="14"/>
          <w:szCs w:val="14"/>
          <w:spacing w:val="-16"/>
        </w:rPr>
        <w:t xml:space="preserve"> </w:t>
      </w:r>
      <w:r>
        <w:rPr>
          <w:sz w:val="14"/>
          <w:szCs w:val="14"/>
          <w:spacing w:val="4"/>
        </w:rPr>
        <w:t>dementia</w:t>
      </w:r>
      <w:r>
        <w:rPr>
          <w:sz w:val="14"/>
          <w:szCs w:val="14"/>
          <w:spacing w:val="-8"/>
        </w:rPr>
        <w:t xml:space="preserve"> </w:t>
      </w:r>
      <w:r>
        <w:rPr>
          <w:sz w:val="14"/>
          <w:szCs w:val="14"/>
          <w:spacing w:val="4"/>
        </w:rPr>
        <w:t>and</w:t>
      </w:r>
      <w:r>
        <w:rPr>
          <w:sz w:val="14"/>
          <w:szCs w:val="14"/>
          <w:spacing w:val="3"/>
        </w:rPr>
        <w:t xml:space="preserve"> Alzheimer's</w:t>
      </w:r>
      <w:r>
        <w:rPr>
          <w:sz w:val="14"/>
          <w:szCs w:val="14"/>
          <w:spacing w:val="-11"/>
        </w:rPr>
        <w:t xml:space="preserve"> </w:t>
      </w:r>
      <w:r>
        <w:rPr>
          <w:sz w:val="14"/>
          <w:szCs w:val="14"/>
          <w:spacing w:val="3"/>
        </w:rPr>
        <w:t>dis-</w:t>
      </w:r>
      <w:r>
        <w:rPr>
          <w:sz w:val="14"/>
          <w:szCs w:val="14"/>
        </w:rPr>
        <w:t xml:space="preserve"> </w:t>
      </w:r>
      <w:r>
        <w:rPr>
          <w:sz w:val="14"/>
          <w:szCs w:val="14"/>
          <w:spacing w:val="4"/>
        </w:rPr>
        <w:t>ease</w:t>
      </w:r>
      <w:r>
        <w:rPr>
          <w:sz w:val="14"/>
          <w:szCs w:val="14"/>
          <w:spacing w:val="4"/>
          <w:position w:val="2"/>
        </w:rPr>
        <w:t>:</w:t>
      </w:r>
      <w:r>
        <w:rPr>
          <w:sz w:val="14"/>
          <w:szCs w:val="14"/>
          <w:spacing w:val="24"/>
          <w:w w:val="101"/>
          <w:position w:val="2"/>
        </w:rPr>
        <w:t xml:space="preserve"> </w:t>
      </w:r>
      <w:r>
        <w:rPr>
          <w:sz w:val="14"/>
          <w:szCs w:val="14"/>
          <w:spacing w:val="4"/>
        </w:rPr>
        <w:t>ameta-analysisofindividual</w:t>
      </w:r>
      <w:r>
        <w:rPr>
          <w:sz w:val="14"/>
          <w:szCs w:val="14"/>
          <w:spacing w:val="3"/>
        </w:rPr>
        <w:t>participantdatafrom prospec-</w:t>
      </w:r>
      <w:r>
        <w:rPr>
          <w:sz w:val="14"/>
          <w:szCs w:val="14"/>
        </w:rPr>
        <w:t xml:space="preserve"> </w:t>
      </w:r>
      <w:r>
        <w:rPr>
          <w:sz w:val="14"/>
          <w:szCs w:val="14"/>
        </w:rPr>
        <w:t>tive</w:t>
      </w:r>
      <w:r>
        <w:rPr>
          <w:sz w:val="14"/>
          <w:szCs w:val="14"/>
          <w:spacing w:val="-7"/>
        </w:rPr>
        <w:t xml:space="preserve"> </w:t>
      </w:r>
      <w:r>
        <w:rPr>
          <w:sz w:val="14"/>
          <w:szCs w:val="14"/>
        </w:rPr>
        <w:t>cohortstudies</w:t>
      </w:r>
      <w:r>
        <w:rPr>
          <w:sz w:val="14"/>
          <w:szCs w:val="14"/>
          <w:spacing w:val="13"/>
          <w:position w:val="1"/>
        </w:rPr>
        <w:t>[J]</w:t>
      </w:r>
      <w:r>
        <w:rPr>
          <w:sz w:val="14"/>
          <w:szCs w:val="14"/>
          <w:spacing w:val="-18"/>
          <w:position w:val="1"/>
        </w:rPr>
        <w:t xml:space="preserve"> </w:t>
      </w:r>
      <w:r>
        <w:rPr>
          <w:sz w:val="14"/>
          <w:szCs w:val="14"/>
          <w:spacing w:val="13"/>
        </w:rPr>
        <w:t>.</w:t>
      </w:r>
      <w:r>
        <w:rPr>
          <w:sz w:val="14"/>
          <w:szCs w:val="14"/>
          <w:spacing w:val="-19"/>
        </w:rPr>
        <w:t xml:space="preserve"> </w:t>
      </w:r>
      <w:r>
        <w:rPr>
          <w:sz w:val="14"/>
          <w:szCs w:val="14"/>
        </w:rPr>
        <w:t>LancetNeurol</w:t>
      </w:r>
      <w:r>
        <w:rPr>
          <w:sz w:val="14"/>
          <w:szCs w:val="14"/>
          <w:spacing w:val="13"/>
          <w:position w:val="1"/>
        </w:rPr>
        <w:t>,</w:t>
      </w:r>
      <w:r>
        <w:rPr>
          <w:sz w:val="14"/>
          <w:szCs w:val="14"/>
          <w:spacing w:val="13"/>
        </w:rPr>
        <w:t>2020</w:t>
      </w:r>
      <w:r>
        <w:rPr>
          <w:sz w:val="14"/>
          <w:szCs w:val="14"/>
          <w:spacing w:val="13"/>
          <w:position w:val="1"/>
        </w:rPr>
        <w:t>,</w:t>
      </w:r>
      <w:r>
        <w:rPr>
          <w:sz w:val="14"/>
          <w:szCs w:val="14"/>
          <w:spacing w:val="13"/>
        </w:rPr>
        <w:t>19(1) </w:t>
      </w:r>
      <w:r>
        <w:rPr>
          <w:sz w:val="14"/>
          <w:szCs w:val="14"/>
          <w:spacing w:val="13"/>
          <w:position w:val="1"/>
        </w:rPr>
        <w:t>:</w:t>
      </w:r>
      <w:r>
        <w:rPr>
          <w:sz w:val="14"/>
          <w:szCs w:val="14"/>
          <w:spacing w:val="13"/>
        </w:rPr>
        <w:t>61-70.</w:t>
      </w:r>
    </w:p>
    <w:p>
      <w:pPr>
        <w:pStyle w:val="BodyText"/>
        <w:ind w:left="397" w:right="172" w:hanging="397"/>
        <w:spacing w:before="83" w:line="216" w:lineRule="auto"/>
        <w:rPr>
          <w:sz w:val="14"/>
          <w:szCs w:val="14"/>
        </w:rPr>
      </w:pPr>
      <w:r>
        <w:rPr>
          <w:sz w:val="14"/>
          <w:szCs w:val="14"/>
          <w:spacing w:val="3"/>
        </w:rPr>
        <w:t>[65]  李涛 ,王华 ,杨</w:t>
      </w:r>
      <w:r>
        <w:rPr>
          <w:sz w:val="14"/>
          <w:szCs w:val="14"/>
          <w:spacing w:val="-11"/>
        </w:rPr>
        <w:t xml:space="preserve"> </w:t>
      </w:r>
      <w:r>
        <w:rPr>
          <w:sz w:val="14"/>
          <w:szCs w:val="14"/>
          <w:spacing w:val="3"/>
        </w:rPr>
        <w:t>渊</w:t>
      </w:r>
      <w:r>
        <w:rPr>
          <w:sz w:val="14"/>
          <w:szCs w:val="14"/>
          <w:spacing w:val="-15"/>
        </w:rPr>
        <w:t xml:space="preserve"> </w:t>
      </w:r>
      <w:r>
        <w:rPr>
          <w:sz w:val="14"/>
          <w:szCs w:val="14"/>
          <w:spacing w:val="3"/>
        </w:rPr>
        <w:t>韩 ,</w:t>
      </w:r>
      <w:r>
        <w:rPr>
          <w:sz w:val="14"/>
          <w:szCs w:val="14"/>
          <w:spacing w:val="-18"/>
        </w:rPr>
        <w:t xml:space="preserve"> </w:t>
      </w:r>
      <w:r>
        <w:rPr>
          <w:sz w:val="14"/>
          <w:szCs w:val="14"/>
          <w:spacing w:val="3"/>
        </w:rPr>
        <w:t>等</w:t>
      </w:r>
      <w:r>
        <w:rPr>
          <w:sz w:val="14"/>
          <w:szCs w:val="14"/>
          <w:spacing w:val="-22"/>
        </w:rPr>
        <w:t xml:space="preserve"> </w:t>
      </w:r>
      <w:r>
        <w:rPr>
          <w:sz w:val="14"/>
          <w:szCs w:val="14"/>
          <w:spacing w:val="3"/>
          <w:position w:val="-1"/>
        </w:rPr>
        <w:t>.  </w:t>
      </w:r>
      <w:r>
        <w:rPr>
          <w:sz w:val="14"/>
          <w:szCs w:val="14"/>
          <w:spacing w:val="3"/>
        </w:rPr>
        <w:t>中</w:t>
      </w:r>
      <w:r>
        <w:rPr>
          <w:sz w:val="14"/>
          <w:szCs w:val="14"/>
          <w:spacing w:val="-13"/>
        </w:rPr>
        <w:t xml:space="preserve"> </w:t>
      </w:r>
      <w:r>
        <w:rPr>
          <w:sz w:val="14"/>
          <w:szCs w:val="14"/>
          <w:spacing w:val="3"/>
        </w:rPr>
        <w:t>文</w:t>
      </w:r>
      <w:r>
        <w:rPr>
          <w:sz w:val="14"/>
          <w:szCs w:val="14"/>
          <w:spacing w:val="-13"/>
        </w:rPr>
        <w:t xml:space="preserve"> </w:t>
      </w:r>
      <w:r>
        <w:rPr>
          <w:sz w:val="14"/>
          <w:szCs w:val="14"/>
          <w:spacing w:val="3"/>
        </w:rPr>
        <w:t>版《</w:t>
      </w:r>
      <w:r>
        <w:rPr>
          <w:sz w:val="14"/>
          <w:szCs w:val="14"/>
        </w:rPr>
        <w:t>AD</w:t>
      </w:r>
      <w:r>
        <w:rPr>
          <w:sz w:val="14"/>
          <w:szCs w:val="14"/>
          <w:spacing w:val="3"/>
        </w:rPr>
        <w:t>8》信</w:t>
      </w:r>
      <w:r>
        <w:rPr>
          <w:sz w:val="14"/>
          <w:szCs w:val="14"/>
          <w:spacing w:val="-16"/>
        </w:rPr>
        <w:t xml:space="preserve"> </w:t>
      </w:r>
      <w:r>
        <w:rPr>
          <w:sz w:val="14"/>
          <w:szCs w:val="14"/>
          <w:spacing w:val="3"/>
        </w:rPr>
        <w:t>度</w:t>
      </w:r>
      <w:r>
        <w:rPr>
          <w:sz w:val="14"/>
          <w:szCs w:val="14"/>
          <w:spacing w:val="-11"/>
        </w:rPr>
        <w:t xml:space="preserve"> </w:t>
      </w:r>
      <w:r>
        <w:rPr>
          <w:sz w:val="14"/>
          <w:szCs w:val="14"/>
          <w:spacing w:val="3"/>
        </w:rPr>
        <w:t>与</w:t>
      </w:r>
      <w:r>
        <w:rPr>
          <w:sz w:val="14"/>
          <w:szCs w:val="14"/>
          <w:spacing w:val="-15"/>
        </w:rPr>
        <w:t xml:space="preserve"> </w:t>
      </w:r>
      <w:r>
        <w:rPr>
          <w:sz w:val="14"/>
          <w:szCs w:val="14"/>
          <w:spacing w:val="3"/>
        </w:rPr>
        <w:t>效</w:t>
      </w:r>
      <w:r>
        <w:rPr>
          <w:sz w:val="14"/>
          <w:szCs w:val="14"/>
          <w:spacing w:val="-15"/>
        </w:rPr>
        <w:t xml:space="preserve"> </w:t>
      </w:r>
      <w:r>
        <w:rPr>
          <w:sz w:val="14"/>
          <w:szCs w:val="14"/>
          <w:spacing w:val="3"/>
        </w:rPr>
        <w:t>度 </w:t>
      </w:r>
      <w:r>
        <w:rPr>
          <w:sz w:val="14"/>
          <w:szCs w:val="14"/>
          <w:spacing w:val="2"/>
        </w:rPr>
        <w:t>的</w:t>
      </w:r>
      <w:r>
        <w:rPr>
          <w:sz w:val="14"/>
          <w:szCs w:val="14"/>
          <w:spacing w:val="-16"/>
        </w:rPr>
        <w:t xml:space="preserve"> </w:t>
      </w:r>
      <w:r>
        <w:rPr>
          <w:sz w:val="14"/>
          <w:szCs w:val="14"/>
          <w:spacing w:val="2"/>
        </w:rPr>
        <w:t>初</w:t>
      </w:r>
      <w:r>
        <w:rPr>
          <w:sz w:val="14"/>
          <w:szCs w:val="14"/>
          <w:spacing w:val="-13"/>
        </w:rPr>
        <w:t xml:space="preserve"> </w:t>
      </w:r>
      <w:r>
        <w:rPr>
          <w:sz w:val="14"/>
          <w:szCs w:val="14"/>
          <w:spacing w:val="2"/>
        </w:rPr>
        <w:t>步</w:t>
      </w:r>
      <w:r>
        <w:rPr>
          <w:sz w:val="14"/>
          <w:szCs w:val="14"/>
          <w:spacing w:val="-16"/>
        </w:rPr>
        <w:t xml:space="preserve"> </w:t>
      </w:r>
      <w:r>
        <w:rPr>
          <w:sz w:val="14"/>
          <w:szCs w:val="14"/>
          <w:spacing w:val="2"/>
        </w:rPr>
        <w:t>研</w:t>
      </w:r>
      <w:r>
        <w:rPr>
          <w:sz w:val="14"/>
          <w:szCs w:val="14"/>
          <w:spacing w:val="-16"/>
        </w:rPr>
        <w:t xml:space="preserve"> </w:t>
      </w:r>
      <w:r>
        <w:rPr>
          <w:sz w:val="14"/>
          <w:szCs w:val="14"/>
          <w:spacing w:val="2"/>
        </w:rPr>
        <w:t>究</w:t>
      </w:r>
      <w:r>
        <w:rPr>
          <w:sz w:val="14"/>
          <w:szCs w:val="14"/>
        </w:rPr>
        <w:t xml:space="preserve"> </w:t>
      </w:r>
      <w:r>
        <w:rPr>
          <w:sz w:val="14"/>
          <w:szCs w:val="14"/>
          <w:spacing w:val="7"/>
        </w:rPr>
        <w:t>[J]</w:t>
      </w:r>
      <w:r>
        <w:rPr>
          <w:sz w:val="14"/>
          <w:szCs w:val="14"/>
          <w:spacing w:val="-11"/>
        </w:rPr>
        <w:t xml:space="preserve"> </w:t>
      </w:r>
      <w:r>
        <w:rPr>
          <w:sz w:val="14"/>
          <w:szCs w:val="14"/>
          <w:spacing w:val="7"/>
          <w:position w:val="-1"/>
        </w:rPr>
        <w:t>.</w:t>
      </w:r>
      <w:r>
        <w:rPr>
          <w:sz w:val="14"/>
          <w:szCs w:val="14"/>
          <w:spacing w:val="-6"/>
          <w:position w:val="-1"/>
        </w:rPr>
        <w:t xml:space="preserve"> </w:t>
      </w:r>
      <w:r>
        <w:rPr>
          <w:sz w:val="14"/>
          <w:szCs w:val="14"/>
          <w:spacing w:val="7"/>
        </w:rPr>
        <w:t>中华内科杂志 </w:t>
      </w:r>
      <w:r>
        <w:rPr>
          <w:sz w:val="14"/>
          <w:szCs w:val="14"/>
          <w:spacing w:val="7"/>
          <w:position w:val="1"/>
        </w:rPr>
        <w:t>,</w:t>
      </w:r>
      <w:r>
        <w:rPr>
          <w:sz w:val="14"/>
          <w:szCs w:val="14"/>
          <w:spacing w:val="7"/>
          <w:position w:val="-1"/>
        </w:rPr>
        <w:t>2012</w:t>
      </w:r>
      <w:r>
        <w:rPr>
          <w:sz w:val="14"/>
          <w:szCs w:val="14"/>
          <w:spacing w:val="7"/>
          <w:position w:val="1"/>
        </w:rPr>
        <w:t>,</w:t>
      </w:r>
      <w:r>
        <w:rPr>
          <w:sz w:val="14"/>
          <w:szCs w:val="14"/>
          <w:spacing w:val="7"/>
        </w:rPr>
        <w:t>51(10) </w:t>
      </w:r>
      <w:r>
        <w:rPr>
          <w:sz w:val="14"/>
          <w:szCs w:val="14"/>
          <w:spacing w:val="7"/>
          <w:position w:val="1"/>
        </w:rPr>
        <w:t>:</w:t>
      </w:r>
      <w:r>
        <w:rPr>
          <w:sz w:val="14"/>
          <w:szCs w:val="14"/>
          <w:spacing w:val="7"/>
          <w:position w:val="-1"/>
        </w:rPr>
        <w:t>777-780.</w:t>
      </w:r>
    </w:p>
    <w:p>
      <w:pPr>
        <w:pStyle w:val="BodyText"/>
        <w:ind w:left="392" w:right="121" w:hanging="392"/>
        <w:spacing w:before="78" w:line="226" w:lineRule="auto"/>
        <w:rPr>
          <w:sz w:val="14"/>
          <w:szCs w:val="14"/>
        </w:rPr>
      </w:pPr>
      <w:r>
        <w:rPr>
          <w:sz w:val="14"/>
          <w:szCs w:val="14"/>
          <w:spacing w:val="9"/>
          <w:position w:val="1"/>
        </w:rPr>
        <w:t>[66]  </w:t>
      </w:r>
      <w:r>
        <w:rPr>
          <w:sz w:val="14"/>
          <w:szCs w:val="14"/>
          <w:spacing w:val="9"/>
        </w:rPr>
        <w:t>SPRINT Research</w:t>
      </w:r>
      <w:r>
        <w:rPr>
          <w:sz w:val="14"/>
          <w:szCs w:val="14"/>
          <w:spacing w:val="-6"/>
        </w:rPr>
        <w:t xml:space="preserve"> </w:t>
      </w:r>
      <w:r>
        <w:rPr>
          <w:sz w:val="14"/>
          <w:szCs w:val="14"/>
          <w:spacing w:val="9"/>
        </w:rPr>
        <w:t>Group</w:t>
      </w:r>
      <w:r>
        <w:rPr>
          <w:sz w:val="14"/>
          <w:szCs w:val="14"/>
          <w:spacing w:val="9"/>
          <w:position w:val="2"/>
        </w:rPr>
        <w:t>,</w:t>
      </w:r>
      <w:r>
        <w:rPr>
          <w:sz w:val="14"/>
          <w:szCs w:val="14"/>
          <w:spacing w:val="22"/>
          <w:position w:val="2"/>
        </w:rPr>
        <w:t xml:space="preserve"> </w:t>
      </w:r>
      <w:r>
        <w:rPr>
          <w:sz w:val="14"/>
          <w:szCs w:val="14"/>
          <w:spacing w:val="9"/>
        </w:rPr>
        <w:t>WrightJT Jr</w:t>
      </w:r>
      <w:r>
        <w:rPr>
          <w:sz w:val="14"/>
          <w:szCs w:val="14"/>
          <w:spacing w:val="9"/>
          <w:position w:val="2"/>
        </w:rPr>
        <w:t>,</w:t>
      </w:r>
      <w:r>
        <w:rPr>
          <w:sz w:val="14"/>
          <w:szCs w:val="14"/>
          <w:spacing w:val="26"/>
          <w:w w:val="101"/>
          <w:position w:val="2"/>
        </w:rPr>
        <w:t xml:space="preserve"> </w:t>
      </w:r>
      <w:r>
        <w:rPr>
          <w:sz w:val="14"/>
          <w:szCs w:val="14"/>
          <w:spacing w:val="9"/>
        </w:rPr>
        <w:t>Williamson</w:t>
      </w:r>
      <w:r>
        <w:rPr>
          <w:sz w:val="14"/>
          <w:szCs w:val="14"/>
          <w:spacing w:val="-15"/>
        </w:rPr>
        <w:t xml:space="preserve"> </w:t>
      </w:r>
      <w:r>
        <w:rPr>
          <w:sz w:val="14"/>
          <w:szCs w:val="14"/>
          <w:spacing w:val="9"/>
        </w:rPr>
        <w:t>JD</w:t>
      </w:r>
      <w:r>
        <w:rPr>
          <w:sz w:val="14"/>
          <w:szCs w:val="14"/>
          <w:spacing w:val="9"/>
          <w:position w:val="2"/>
        </w:rPr>
        <w:t>,</w:t>
      </w:r>
      <w:r>
        <w:rPr>
          <w:sz w:val="14"/>
          <w:szCs w:val="14"/>
          <w:spacing w:val="31"/>
          <w:position w:val="2"/>
        </w:rPr>
        <w:t xml:space="preserve"> </w:t>
      </w:r>
      <w:r>
        <w:rPr>
          <w:sz w:val="14"/>
          <w:szCs w:val="14"/>
          <w:spacing w:val="9"/>
        </w:rPr>
        <w:t>et</w:t>
      </w:r>
      <w:r>
        <w:rPr>
          <w:sz w:val="14"/>
          <w:szCs w:val="14"/>
          <w:spacing w:val="-22"/>
        </w:rPr>
        <w:t xml:space="preserve"> </w:t>
      </w:r>
      <w:r>
        <w:rPr>
          <w:sz w:val="14"/>
          <w:szCs w:val="14"/>
          <w:spacing w:val="9"/>
        </w:rPr>
        <w:t>al.</w:t>
      </w:r>
      <w:r>
        <w:rPr>
          <w:sz w:val="14"/>
          <w:szCs w:val="14"/>
        </w:rPr>
        <w:t xml:space="preserve">  </w:t>
      </w:r>
      <w:r>
        <w:rPr>
          <w:sz w:val="14"/>
          <w:szCs w:val="14"/>
          <w:spacing w:val="3"/>
        </w:rPr>
        <w:t>A randomized trial</w:t>
      </w:r>
      <w:r>
        <w:rPr>
          <w:sz w:val="14"/>
          <w:szCs w:val="14"/>
          <w:spacing w:val="-10"/>
        </w:rPr>
        <w:t xml:space="preserve"> </w:t>
      </w:r>
      <w:r>
        <w:rPr>
          <w:sz w:val="14"/>
          <w:szCs w:val="14"/>
          <w:spacing w:val="3"/>
        </w:rPr>
        <w:t>of</w:t>
      </w:r>
      <w:r>
        <w:rPr>
          <w:sz w:val="14"/>
          <w:szCs w:val="14"/>
          <w:spacing w:val="-11"/>
        </w:rPr>
        <w:t xml:space="preserve"> </w:t>
      </w:r>
      <w:r>
        <w:rPr>
          <w:sz w:val="14"/>
          <w:szCs w:val="14"/>
          <w:spacing w:val="3"/>
        </w:rPr>
        <w:t>intensive versus standard blood-pre</w:t>
      </w:r>
      <w:r>
        <w:rPr>
          <w:sz w:val="14"/>
          <w:szCs w:val="14"/>
          <w:spacing w:val="2"/>
        </w:rPr>
        <w:t>ssure</w:t>
      </w:r>
      <w:r>
        <w:rPr>
          <w:sz w:val="14"/>
          <w:szCs w:val="14"/>
        </w:rPr>
        <w:t xml:space="preserve"> </w:t>
      </w:r>
      <w:r>
        <w:rPr>
          <w:sz w:val="14"/>
          <w:szCs w:val="14"/>
        </w:rPr>
        <w:t>control</w:t>
      </w:r>
      <w:r>
        <w:rPr>
          <w:sz w:val="14"/>
          <w:szCs w:val="14"/>
          <w:spacing w:val="9"/>
        </w:rPr>
        <w:t>[J]</w:t>
      </w:r>
      <w:r>
        <w:rPr>
          <w:sz w:val="14"/>
          <w:szCs w:val="14"/>
          <w:spacing w:val="-15"/>
        </w:rPr>
        <w:t xml:space="preserve"> </w:t>
      </w:r>
      <w:r>
        <w:rPr>
          <w:sz w:val="14"/>
          <w:szCs w:val="14"/>
          <w:spacing w:val="9"/>
        </w:rPr>
        <w:t>.</w:t>
      </w:r>
      <w:r>
        <w:rPr>
          <w:sz w:val="14"/>
          <w:szCs w:val="14"/>
          <w:spacing w:val="-19"/>
        </w:rPr>
        <w:t xml:space="preserve"> </w:t>
      </w:r>
      <w:r>
        <w:rPr>
          <w:sz w:val="14"/>
          <w:szCs w:val="14"/>
        </w:rPr>
        <w:t>N</w:t>
      </w:r>
      <w:r>
        <w:rPr>
          <w:sz w:val="14"/>
          <w:szCs w:val="14"/>
          <w:spacing w:val="9"/>
        </w:rPr>
        <w:t xml:space="preserve"> </w:t>
      </w:r>
      <w:r>
        <w:rPr>
          <w:sz w:val="14"/>
          <w:szCs w:val="14"/>
        </w:rPr>
        <w:t>EnglJ</w:t>
      </w:r>
      <w:r>
        <w:rPr>
          <w:sz w:val="14"/>
          <w:szCs w:val="14"/>
          <w:spacing w:val="-7"/>
        </w:rPr>
        <w:t xml:space="preserve"> </w:t>
      </w:r>
      <w:r>
        <w:rPr>
          <w:sz w:val="14"/>
          <w:szCs w:val="14"/>
        </w:rPr>
        <w:t>Med</w:t>
      </w:r>
      <w:r>
        <w:rPr>
          <w:sz w:val="14"/>
          <w:szCs w:val="14"/>
          <w:spacing w:val="9"/>
          <w:position w:val="1"/>
        </w:rPr>
        <w:t>,</w:t>
      </w:r>
      <w:r>
        <w:rPr>
          <w:sz w:val="14"/>
          <w:szCs w:val="14"/>
          <w:spacing w:val="9"/>
        </w:rPr>
        <w:t>2015</w:t>
      </w:r>
      <w:r>
        <w:rPr>
          <w:sz w:val="14"/>
          <w:szCs w:val="14"/>
          <w:spacing w:val="9"/>
          <w:position w:val="1"/>
        </w:rPr>
        <w:t>,</w:t>
      </w:r>
      <w:r>
        <w:rPr>
          <w:sz w:val="14"/>
          <w:szCs w:val="14"/>
          <w:spacing w:val="9"/>
        </w:rPr>
        <w:t>373(22) </w:t>
      </w:r>
      <w:r>
        <w:rPr>
          <w:sz w:val="14"/>
          <w:szCs w:val="14"/>
          <w:spacing w:val="9"/>
          <w:position w:val="1"/>
        </w:rPr>
        <w:t>:</w:t>
      </w:r>
      <w:r>
        <w:rPr>
          <w:sz w:val="14"/>
          <w:szCs w:val="14"/>
          <w:spacing w:val="9"/>
        </w:rPr>
        <w:t>2103-2116.</w:t>
      </w:r>
    </w:p>
    <w:p>
      <w:pPr>
        <w:pStyle w:val="BodyText"/>
        <w:ind w:left="393" w:right="122" w:hanging="393"/>
        <w:spacing w:before="95" w:line="222" w:lineRule="auto"/>
        <w:rPr>
          <w:sz w:val="14"/>
          <w:szCs w:val="14"/>
        </w:rPr>
      </w:pPr>
      <w:r>
        <w:rPr>
          <w:sz w:val="14"/>
          <w:szCs w:val="14"/>
          <w:spacing w:val="8"/>
          <w:position w:val="1"/>
        </w:rPr>
        <w:t>[67]  </w:t>
      </w:r>
      <w:r>
        <w:rPr>
          <w:sz w:val="14"/>
          <w:szCs w:val="14"/>
          <w:spacing w:val="8"/>
        </w:rPr>
        <w:t>ZhangW</w:t>
      </w:r>
      <w:r>
        <w:rPr>
          <w:sz w:val="14"/>
          <w:szCs w:val="14"/>
          <w:spacing w:val="-11"/>
        </w:rPr>
        <w:t xml:space="preserve"> </w:t>
      </w:r>
      <w:r>
        <w:rPr>
          <w:sz w:val="14"/>
          <w:szCs w:val="14"/>
          <w:spacing w:val="8"/>
          <w:position w:val="2"/>
        </w:rPr>
        <w:t>, </w:t>
      </w:r>
      <w:r>
        <w:rPr>
          <w:sz w:val="14"/>
          <w:szCs w:val="14"/>
          <w:spacing w:val="8"/>
        </w:rPr>
        <w:t>ZhangS</w:t>
      </w:r>
      <w:r>
        <w:rPr>
          <w:sz w:val="14"/>
          <w:szCs w:val="14"/>
          <w:spacing w:val="8"/>
          <w:position w:val="2"/>
        </w:rPr>
        <w:t>, </w:t>
      </w:r>
      <w:r>
        <w:rPr>
          <w:sz w:val="14"/>
          <w:szCs w:val="14"/>
          <w:spacing w:val="8"/>
        </w:rPr>
        <w:t>DengY</w:t>
      </w:r>
      <w:r>
        <w:rPr>
          <w:sz w:val="14"/>
          <w:szCs w:val="14"/>
          <w:spacing w:val="8"/>
          <w:position w:val="2"/>
        </w:rPr>
        <w:t>,</w:t>
      </w:r>
      <w:r>
        <w:rPr>
          <w:sz w:val="14"/>
          <w:szCs w:val="14"/>
          <w:spacing w:val="17"/>
          <w:w w:val="101"/>
          <w:position w:val="2"/>
        </w:rPr>
        <w:t xml:space="preserve"> </w:t>
      </w:r>
      <w:r>
        <w:rPr>
          <w:sz w:val="14"/>
          <w:szCs w:val="14"/>
          <w:spacing w:val="8"/>
        </w:rPr>
        <w:t>etal. Trialofintensiveblood-pres-</w:t>
      </w:r>
      <w:r>
        <w:rPr>
          <w:sz w:val="14"/>
          <w:szCs w:val="14"/>
        </w:rPr>
        <w:t xml:space="preserve"> </w:t>
      </w:r>
      <w:r>
        <w:rPr>
          <w:sz w:val="14"/>
          <w:szCs w:val="14"/>
          <w:spacing w:val="8"/>
        </w:rPr>
        <w:t>sure</w:t>
      </w:r>
      <w:r>
        <w:rPr>
          <w:sz w:val="14"/>
          <w:szCs w:val="14"/>
          <w:spacing w:val="-18"/>
        </w:rPr>
        <w:t xml:space="preserve"> </w:t>
      </w:r>
      <w:r>
        <w:rPr>
          <w:sz w:val="14"/>
          <w:szCs w:val="14"/>
          <w:spacing w:val="8"/>
        </w:rPr>
        <w:t>control</w:t>
      </w:r>
      <w:r>
        <w:rPr>
          <w:sz w:val="14"/>
          <w:szCs w:val="14"/>
          <w:spacing w:val="-8"/>
        </w:rPr>
        <w:t xml:space="preserve"> </w:t>
      </w:r>
      <w:r>
        <w:rPr>
          <w:sz w:val="14"/>
          <w:szCs w:val="14"/>
          <w:spacing w:val="8"/>
        </w:rPr>
        <w:t>in older p</w:t>
      </w:r>
      <w:r>
        <w:rPr>
          <w:sz w:val="14"/>
          <w:szCs w:val="14"/>
          <w:spacing w:val="7"/>
        </w:rPr>
        <w:t>atients with hypertension</w:t>
      </w:r>
      <w:r>
        <w:rPr>
          <w:sz w:val="14"/>
          <w:szCs w:val="14"/>
          <w:spacing w:val="7"/>
          <w:position w:val="1"/>
        </w:rPr>
        <w:t>[J]</w:t>
      </w:r>
      <w:r>
        <w:rPr>
          <w:sz w:val="14"/>
          <w:szCs w:val="14"/>
          <w:spacing w:val="-18"/>
          <w:position w:val="1"/>
        </w:rPr>
        <w:t xml:space="preserve"> </w:t>
      </w:r>
      <w:r>
        <w:rPr>
          <w:sz w:val="14"/>
          <w:szCs w:val="14"/>
          <w:spacing w:val="7"/>
        </w:rPr>
        <w:t>. N</w:t>
      </w:r>
      <w:r>
        <w:rPr>
          <w:sz w:val="14"/>
          <w:szCs w:val="14"/>
          <w:spacing w:val="33"/>
          <w:w w:val="101"/>
        </w:rPr>
        <w:t xml:space="preserve"> </w:t>
      </w:r>
      <w:r>
        <w:rPr>
          <w:sz w:val="14"/>
          <w:szCs w:val="14"/>
          <w:spacing w:val="7"/>
        </w:rPr>
        <w:t>EnglJ</w:t>
      </w:r>
      <w:r>
        <w:rPr>
          <w:sz w:val="14"/>
          <w:szCs w:val="14"/>
        </w:rPr>
        <w:t xml:space="preserve"> </w:t>
      </w:r>
      <w:r>
        <w:rPr>
          <w:sz w:val="14"/>
          <w:szCs w:val="14"/>
        </w:rPr>
        <w:t>Med</w:t>
      </w:r>
      <w:r>
        <w:rPr>
          <w:sz w:val="14"/>
          <w:szCs w:val="14"/>
          <w:spacing w:val="4"/>
          <w:position w:val="1"/>
        </w:rPr>
        <w:t>,</w:t>
      </w:r>
      <w:r>
        <w:rPr>
          <w:sz w:val="14"/>
          <w:szCs w:val="14"/>
          <w:spacing w:val="4"/>
        </w:rPr>
        <w:t>2021</w:t>
      </w:r>
      <w:r>
        <w:rPr>
          <w:sz w:val="14"/>
          <w:szCs w:val="14"/>
          <w:spacing w:val="4"/>
          <w:position w:val="1"/>
        </w:rPr>
        <w:t>,</w:t>
      </w:r>
      <w:r>
        <w:rPr>
          <w:sz w:val="14"/>
          <w:szCs w:val="14"/>
          <w:spacing w:val="4"/>
        </w:rPr>
        <w:t>385(14) </w:t>
      </w:r>
      <w:r>
        <w:rPr>
          <w:sz w:val="14"/>
          <w:szCs w:val="14"/>
          <w:spacing w:val="4"/>
          <w:position w:val="1"/>
        </w:rPr>
        <w:t>:</w:t>
      </w:r>
      <w:r>
        <w:rPr>
          <w:sz w:val="14"/>
          <w:szCs w:val="14"/>
          <w:spacing w:val="4"/>
        </w:rPr>
        <w:t>1268-1279.</w:t>
      </w:r>
    </w:p>
    <w:p>
      <w:pPr>
        <w:pStyle w:val="BodyText"/>
        <w:ind w:left="393" w:right="122" w:hanging="393"/>
        <w:spacing w:before="99" w:line="238" w:lineRule="auto"/>
        <w:rPr>
          <w:sz w:val="14"/>
          <w:szCs w:val="14"/>
        </w:rPr>
      </w:pPr>
      <w:r>
        <w:rPr>
          <w:sz w:val="14"/>
          <w:szCs w:val="14"/>
          <w:spacing w:val="2"/>
          <w:position w:val="1"/>
        </w:rPr>
        <w:t>[68]  </w:t>
      </w:r>
      <w:r>
        <w:rPr>
          <w:sz w:val="14"/>
          <w:szCs w:val="14"/>
        </w:rPr>
        <w:t>BloodPressureLoweringTreatment</w:t>
      </w:r>
      <w:r>
        <w:rPr>
          <w:sz w:val="14"/>
          <w:szCs w:val="14"/>
          <w:spacing w:val="-13"/>
        </w:rPr>
        <w:t xml:space="preserve"> </w:t>
      </w:r>
      <w:r>
        <w:rPr>
          <w:sz w:val="14"/>
          <w:szCs w:val="14"/>
        </w:rPr>
        <w:t>Trialists</w:t>
      </w:r>
      <w:r>
        <w:rPr>
          <w:sz w:val="14"/>
          <w:szCs w:val="14"/>
          <w:spacing w:val="2"/>
        </w:rPr>
        <w:t>'</w:t>
      </w:r>
      <w:r>
        <w:rPr>
          <w:sz w:val="14"/>
          <w:szCs w:val="14"/>
        </w:rPr>
        <w:t>Collaboration</w:t>
      </w:r>
      <w:r>
        <w:rPr>
          <w:sz w:val="14"/>
          <w:szCs w:val="14"/>
          <w:spacing w:val="2"/>
        </w:rPr>
        <w:t>.</w:t>
      </w:r>
      <w:r>
        <w:rPr>
          <w:sz w:val="14"/>
          <w:szCs w:val="14"/>
          <w:spacing w:val="15"/>
        </w:rPr>
        <w:t xml:space="preserve"> </w:t>
      </w:r>
      <w:r>
        <w:rPr>
          <w:sz w:val="14"/>
          <w:szCs w:val="14"/>
        </w:rPr>
        <w:t>Pharma</w:t>
      </w:r>
      <w:r>
        <w:rPr>
          <w:sz w:val="14"/>
          <w:szCs w:val="14"/>
          <w:spacing w:val="2"/>
        </w:rPr>
        <w:t>-</w:t>
      </w:r>
      <w:r>
        <w:rPr>
          <w:sz w:val="14"/>
          <w:szCs w:val="14"/>
        </w:rPr>
        <w:t xml:space="preserve"> </w:t>
      </w:r>
      <w:r>
        <w:rPr>
          <w:sz w:val="14"/>
          <w:szCs w:val="14"/>
          <w:spacing w:val="2"/>
        </w:rPr>
        <w:t>cologicalblood</w:t>
      </w:r>
      <w:r>
        <w:rPr>
          <w:sz w:val="14"/>
          <w:szCs w:val="14"/>
          <w:spacing w:val="-2"/>
        </w:rPr>
        <w:t xml:space="preserve"> </w:t>
      </w:r>
      <w:r>
        <w:rPr>
          <w:sz w:val="14"/>
          <w:szCs w:val="14"/>
          <w:spacing w:val="2"/>
        </w:rPr>
        <w:t>pressure</w:t>
      </w:r>
      <w:r>
        <w:rPr>
          <w:sz w:val="14"/>
          <w:szCs w:val="14"/>
          <w:spacing w:val="-21"/>
        </w:rPr>
        <w:t xml:space="preserve"> </w:t>
      </w:r>
      <w:r>
        <w:rPr>
          <w:sz w:val="14"/>
          <w:szCs w:val="14"/>
          <w:spacing w:val="2"/>
        </w:rPr>
        <w:t>lowering</w:t>
      </w:r>
      <w:r>
        <w:rPr>
          <w:sz w:val="14"/>
          <w:szCs w:val="14"/>
          <w:spacing w:val="-13"/>
        </w:rPr>
        <w:t xml:space="preserve"> </w:t>
      </w:r>
      <w:r>
        <w:rPr>
          <w:sz w:val="14"/>
          <w:szCs w:val="14"/>
          <w:spacing w:val="2"/>
        </w:rPr>
        <w:t>for</w:t>
      </w:r>
      <w:r>
        <w:rPr>
          <w:sz w:val="14"/>
          <w:szCs w:val="14"/>
          <w:spacing w:val="-23"/>
        </w:rPr>
        <w:t xml:space="preserve"> </w:t>
      </w:r>
      <w:r>
        <w:rPr>
          <w:sz w:val="14"/>
          <w:szCs w:val="14"/>
          <w:spacing w:val="2"/>
        </w:rPr>
        <w:t>primary</w:t>
      </w:r>
      <w:r>
        <w:rPr>
          <w:sz w:val="14"/>
          <w:szCs w:val="14"/>
          <w:spacing w:val="-15"/>
        </w:rPr>
        <w:t xml:space="preserve"> </w:t>
      </w:r>
      <w:r>
        <w:rPr>
          <w:sz w:val="14"/>
          <w:szCs w:val="14"/>
          <w:spacing w:val="2"/>
        </w:rPr>
        <w:t>and</w:t>
      </w:r>
      <w:r>
        <w:rPr>
          <w:sz w:val="14"/>
          <w:szCs w:val="14"/>
          <w:spacing w:val="-12"/>
        </w:rPr>
        <w:t xml:space="preserve"> </w:t>
      </w:r>
      <w:r>
        <w:rPr>
          <w:sz w:val="14"/>
          <w:szCs w:val="14"/>
          <w:spacing w:val="2"/>
        </w:rPr>
        <w:t>secondary</w:t>
      </w:r>
      <w:r>
        <w:rPr>
          <w:sz w:val="14"/>
          <w:szCs w:val="14"/>
          <w:spacing w:val="-15"/>
        </w:rPr>
        <w:t xml:space="preserve"> </w:t>
      </w:r>
      <w:r>
        <w:rPr>
          <w:sz w:val="14"/>
          <w:szCs w:val="14"/>
          <w:spacing w:val="2"/>
        </w:rPr>
        <w:t>pre-</w:t>
      </w:r>
      <w:r>
        <w:rPr>
          <w:sz w:val="14"/>
          <w:szCs w:val="14"/>
        </w:rPr>
        <w:t xml:space="preserve"> </w:t>
      </w:r>
      <w:r>
        <w:rPr>
          <w:sz w:val="14"/>
          <w:szCs w:val="14"/>
          <w:spacing w:val="4"/>
        </w:rPr>
        <w:t>vention</w:t>
      </w:r>
      <w:r>
        <w:rPr>
          <w:sz w:val="14"/>
          <w:szCs w:val="14"/>
          <w:spacing w:val="-14"/>
        </w:rPr>
        <w:t xml:space="preserve"> </w:t>
      </w:r>
      <w:r>
        <w:rPr>
          <w:sz w:val="14"/>
          <w:szCs w:val="14"/>
          <w:spacing w:val="4"/>
        </w:rPr>
        <w:t>ofcardiovascular</w:t>
      </w:r>
      <w:r>
        <w:rPr>
          <w:sz w:val="14"/>
          <w:szCs w:val="14"/>
          <w:spacing w:val="-18"/>
        </w:rPr>
        <w:t xml:space="preserve"> </w:t>
      </w:r>
      <w:r>
        <w:rPr>
          <w:sz w:val="14"/>
          <w:szCs w:val="14"/>
          <w:spacing w:val="4"/>
        </w:rPr>
        <w:t>di</w:t>
      </w:r>
      <w:r>
        <w:rPr>
          <w:sz w:val="14"/>
          <w:szCs w:val="14"/>
          <w:spacing w:val="3"/>
        </w:rPr>
        <w:t>sease</w:t>
      </w:r>
      <w:r>
        <w:rPr>
          <w:sz w:val="14"/>
          <w:szCs w:val="14"/>
          <w:spacing w:val="-12"/>
        </w:rPr>
        <w:t xml:space="preserve"> </w:t>
      </w:r>
      <w:r>
        <w:rPr>
          <w:sz w:val="14"/>
          <w:szCs w:val="14"/>
          <w:spacing w:val="3"/>
        </w:rPr>
        <w:t>across</w:t>
      </w:r>
      <w:r>
        <w:rPr>
          <w:sz w:val="14"/>
          <w:szCs w:val="14"/>
          <w:spacing w:val="-12"/>
        </w:rPr>
        <w:t xml:space="preserve"> </w:t>
      </w:r>
      <w:r>
        <w:rPr>
          <w:sz w:val="14"/>
          <w:szCs w:val="14"/>
          <w:spacing w:val="3"/>
        </w:rPr>
        <w:t>different</w:t>
      </w:r>
      <w:r>
        <w:rPr>
          <w:sz w:val="14"/>
          <w:szCs w:val="14"/>
          <w:spacing w:val="-19"/>
        </w:rPr>
        <w:t xml:space="preserve"> </w:t>
      </w:r>
      <w:r>
        <w:rPr>
          <w:sz w:val="14"/>
          <w:szCs w:val="14"/>
          <w:spacing w:val="3"/>
        </w:rPr>
        <w:t>levels</w:t>
      </w:r>
      <w:r>
        <w:rPr>
          <w:sz w:val="14"/>
          <w:szCs w:val="14"/>
          <w:spacing w:val="-13"/>
        </w:rPr>
        <w:t xml:space="preserve"> </w:t>
      </w:r>
      <w:r>
        <w:rPr>
          <w:sz w:val="14"/>
          <w:szCs w:val="14"/>
          <w:spacing w:val="3"/>
        </w:rPr>
        <w:t>of</w:t>
      </w:r>
      <w:r>
        <w:rPr>
          <w:sz w:val="14"/>
          <w:szCs w:val="14"/>
          <w:spacing w:val="-22"/>
        </w:rPr>
        <w:t xml:space="preserve"> </w:t>
      </w:r>
      <w:r>
        <w:rPr>
          <w:sz w:val="14"/>
          <w:szCs w:val="14"/>
          <w:spacing w:val="3"/>
        </w:rPr>
        <w:t>blood</w:t>
      </w:r>
      <w:r>
        <w:rPr>
          <w:sz w:val="14"/>
          <w:szCs w:val="14"/>
        </w:rPr>
        <w:t xml:space="preserve"> </w:t>
      </w:r>
      <w:r>
        <w:rPr>
          <w:sz w:val="14"/>
          <w:szCs w:val="14"/>
          <w:spacing w:val="3"/>
        </w:rPr>
        <w:t>pressure</w:t>
      </w:r>
      <w:r>
        <w:rPr>
          <w:sz w:val="14"/>
          <w:szCs w:val="14"/>
          <w:spacing w:val="3"/>
          <w:position w:val="2"/>
        </w:rPr>
        <w:t>:</w:t>
      </w:r>
      <w:r>
        <w:rPr>
          <w:sz w:val="14"/>
          <w:szCs w:val="14"/>
          <w:spacing w:val="26"/>
          <w:position w:val="2"/>
        </w:rPr>
        <w:t xml:space="preserve"> </w:t>
      </w:r>
      <w:r>
        <w:rPr>
          <w:sz w:val="14"/>
          <w:szCs w:val="14"/>
          <w:spacing w:val="3"/>
        </w:rPr>
        <w:t>an individual</w:t>
      </w:r>
      <w:r>
        <w:rPr>
          <w:sz w:val="14"/>
          <w:szCs w:val="14"/>
          <w:spacing w:val="-13"/>
        </w:rPr>
        <w:t xml:space="preserve"> </w:t>
      </w:r>
      <w:r>
        <w:rPr>
          <w:sz w:val="14"/>
          <w:szCs w:val="14"/>
          <w:spacing w:val="3"/>
        </w:rPr>
        <w:t>participant-level</w:t>
      </w:r>
      <w:r>
        <w:rPr>
          <w:sz w:val="14"/>
          <w:szCs w:val="14"/>
          <w:spacing w:val="-14"/>
        </w:rPr>
        <w:t xml:space="preserve"> </w:t>
      </w:r>
      <w:r>
        <w:rPr>
          <w:sz w:val="14"/>
          <w:szCs w:val="14"/>
          <w:spacing w:val="3"/>
        </w:rPr>
        <w:t>data meta-analysis</w:t>
      </w:r>
      <w:r>
        <w:rPr>
          <w:sz w:val="14"/>
          <w:szCs w:val="14"/>
          <w:spacing w:val="3"/>
          <w:position w:val="1"/>
        </w:rPr>
        <w:t>[J]</w:t>
      </w:r>
      <w:r>
        <w:rPr>
          <w:sz w:val="14"/>
          <w:szCs w:val="14"/>
          <w:spacing w:val="-19"/>
          <w:position w:val="1"/>
        </w:rPr>
        <w:t xml:space="preserve"> </w:t>
      </w:r>
      <w:r>
        <w:rPr>
          <w:sz w:val="14"/>
          <w:szCs w:val="14"/>
          <w:spacing w:val="3"/>
        </w:rPr>
        <w:t>.</w:t>
      </w:r>
      <w:r>
        <w:rPr>
          <w:sz w:val="14"/>
          <w:szCs w:val="14"/>
        </w:rPr>
        <w:t xml:space="preserve">  </w:t>
      </w:r>
      <w:r>
        <w:rPr>
          <w:sz w:val="14"/>
          <w:szCs w:val="14"/>
        </w:rPr>
        <w:t>Lancet</w:t>
      </w:r>
      <w:r>
        <w:rPr>
          <w:sz w:val="14"/>
          <w:szCs w:val="14"/>
          <w:spacing w:val="5"/>
          <w:position w:val="2"/>
        </w:rPr>
        <w:t>,</w:t>
      </w:r>
      <w:r>
        <w:rPr>
          <w:sz w:val="14"/>
          <w:szCs w:val="14"/>
          <w:spacing w:val="5"/>
        </w:rPr>
        <w:t>2021</w:t>
      </w:r>
      <w:r>
        <w:rPr>
          <w:sz w:val="14"/>
          <w:szCs w:val="14"/>
          <w:spacing w:val="5"/>
          <w:position w:val="2"/>
        </w:rPr>
        <w:t>,</w:t>
      </w:r>
      <w:r>
        <w:rPr>
          <w:sz w:val="14"/>
          <w:szCs w:val="14"/>
          <w:spacing w:val="5"/>
        </w:rPr>
        <w:t>397(10285) </w:t>
      </w:r>
      <w:r>
        <w:rPr>
          <w:sz w:val="14"/>
          <w:szCs w:val="14"/>
          <w:spacing w:val="5"/>
          <w:position w:val="2"/>
        </w:rPr>
        <w:t>:</w:t>
      </w:r>
      <w:r>
        <w:rPr>
          <w:sz w:val="14"/>
          <w:szCs w:val="14"/>
          <w:spacing w:val="5"/>
        </w:rPr>
        <w:t>1625</w:t>
      </w:r>
      <w:r>
        <w:rPr>
          <w:sz w:val="14"/>
          <w:szCs w:val="14"/>
          <w:spacing w:val="4"/>
        </w:rPr>
        <w:t>-1636.</w:t>
      </w:r>
    </w:p>
    <w:p>
      <w:pPr>
        <w:pStyle w:val="BodyText"/>
        <w:ind w:left="391" w:right="118" w:hanging="391"/>
        <w:spacing w:before="94" w:line="241" w:lineRule="auto"/>
        <w:rPr>
          <w:sz w:val="14"/>
          <w:szCs w:val="14"/>
        </w:rPr>
      </w:pPr>
      <w:r>
        <w:rPr>
          <w:sz w:val="14"/>
          <w:szCs w:val="14"/>
          <w:spacing w:val="4"/>
          <w:position w:val="1"/>
        </w:rPr>
        <w:t>[69]</w:t>
      </w:r>
      <w:r>
        <w:rPr>
          <w:sz w:val="14"/>
          <w:szCs w:val="14"/>
          <w:spacing w:val="20"/>
          <w:position w:val="1"/>
        </w:rPr>
        <w:t xml:space="preserve">  </w:t>
      </w:r>
      <w:r>
        <w:rPr>
          <w:sz w:val="14"/>
          <w:szCs w:val="14"/>
        </w:rPr>
        <w:t>Blood</w:t>
      </w:r>
      <w:r>
        <w:rPr>
          <w:sz w:val="14"/>
          <w:szCs w:val="14"/>
          <w:spacing w:val="4"/>
        </w:rPr>
        <w:t xml:space="preserve"> </w:t>
      </w:r>
      <w:r>
        <w:rPr>
          <w:sz w:val="14"/>
          <w:szCs w:val="14"/>
        </w:rPr>
        <w:t>Pressure</w:t>
      </w:r>
      <w:r>
        <w:rPr>
          <w:sz w:val="14"/>
          <w:szCs w:val="14"/>
          <w:spacing w:val="4"/>
        </w:rPr>
        <w:t xml:space="preserve"> </w:t>
      </w:r>
      <w:r>
        <w:rPr>
          <w:sz w:val="14"/>
          <w:szCs w:val="14"/>
        </w:rPr>
        <w:t>Lowering</w:t>
      </w:r>
      <w:r>
        <w:rPr>
          <w:sz w:val="14"/>
          <w:szCs w:val="14"/>
          <w:spacing w:val="4"/>
        </w:rPr>
        <w:t xml:space="preserve"> </w:t>
      </w:r>
      <w:r>
        <w:rPr>
          <w:sz w:val="14"/>
          <w:szCs w:val="14"/>
        </w:rPr>
        <w:t>Treatment</w:t>
      </w:r>
      <w:r>
        <w:rPr>
          <w:sz w:val="14"/>
          <w:szCs w:val="14"/>
          <w:spacing w:val="12"/>
        </w:rPr>
        <w:t xml:space="preserve"> </w:t>
      </w:r>
      <w:r>
        <w:rPr>
          <w:sz w:val="14"/>
          <w:szCs w:val="14"/>
        </w:rPr>
        <w:t>Trialists</w:t>
      </w:r>
      <w:r>
        <w:rPr>
          <w:sz w:val="14"/>
          <w:szCs w:val="14"/>
          <w:spacing w:val="4"/>
        </w:rPr>
        <w:t>'</w:t>
      </w:r>
      <w:r>
        <w:rPr>
          <w:sz w:val="14"/>
          <w:szCs w:val="14"/>
        </w:rPr>
        <w:t>Collaboration</w:t>
      </w:r>
      <w:r>
        <w:rPr>
          <w:sz w:val="14"/>
          <w:szCs w:val="14"/>
          <w:spacing w:val="4"/>
        </w:rPr>
        <w:t>.  </w:t>
      </w:r>
      <w:r>
        <w:rPr>
          <w:sz w:val="14"/>
          <w:szCs w:val="14"/>
        </w:rPr>
        <w:t>Age</w:t>
      </w:r>
      <w:r>
        <w:rPr>
          <w:sz w:val="14"/>
          <w:szCs w:val="14"/>
          <w:spacing w:val="4"/>
        </w:rPr>
        <w:t>-</w:t>
      </w:r>
      <w:r>
        <w:rPr>
          <w:sz w:val="14"/>
          <w:szCs w:val="14"/>
        </w:rPr>
        <w:t xml:space="preserve"> </w:t>
      </w:r>
      <w:r>
        <w:rPr>
          <w:sz w:val="14"/>
          <w:szCs w:val="14"/>
        </w:rPr>
        <w:t>stratified</w:t>
      </w:r>
      <w:r>
        <w:rPr>
          <w:sz w:val="14"/>
          <w:szCs w:val="14"/>
          <w:spacing w:val="-15"/>
        </w:rPr>
        <w:t xml:space="preserve"> </w:t>
      </w:r>
      <w:r>
        <w:rPr>
          <w:sz w:val="14"/>
          <w:szCs w:val="14"/>
        </w:rPr>
        <w:t>and</w:t>
      </w:r>
      <w:r>
        <w:rPr>
          <w:sz w:val="14"/>
          <w:szCs w:val="14"/>
          <w:spacing w:val="-11"/>
        </w:rPr>
        <w:t xml:space="preserve"> </w:t>
      </w:r>
      <w:r>
        <w:rPr>
          <w:sz w:val="14"/>
          <w:szCs w:val="14"/>
        </w:rPr>
        <w:t>blood</w:t>
      </w:r>
      <w:r>
        <w:rPr>
          <w:sz w:val="14"/>
          <w:szCs w:val="14"/>
          <w:spacing w:val="8"/>
        </w:rPr>
        <w:t>-</w:t>
      </w:r>
      <w:r>
        <w:rPr>
          <w:sz w:val="14"/>
          <w:szCs w:val="14"/>
        </w:rPr>
        <w:t>pressure</w:t>
      </w:r>
      <w:r>
        <w:rPr>
          <w:sz w:val="14"/>
          <w:szCs w:val="14"/>
          <w:spacing w:val="8"/>
        </w:rPr>
        <w:t>-</w:t>
      </w:r>
      <w:r>
        <w:rPr>
          <w:sz w:val="14"/>
          <w:szCs w:val="14"/>
        </w:rPr>
        <w:t>stratified</w:t>
      </w:r>
      <w:r>
        <w:rPr>
          <w:sz w:val="14"/>
          <w:szCs w:val="14"/>
          <w:spacing w:val="8"/>
        </w:rPr>
        <w:t xml:space="preserve"> </w:t>
      </w:r>
      <w:r>
        <w:rPr>
          <w:sz w:val="14"/>
          <w:szCs w:val="14"/>
        </w:rPr>
        <w:t>effects</w:t>
      </w:r>
      <w:r>
        <w:rPr>
          <w:sz w:val="14"/>
          <w:szCs w:val="14"/>
          <w:spacing w:val="-13"/>
        </w:rPr>
        <w:t xml:space="preserve"> </w:t>
      </w:r>
      <w:r>
        <w:rPr>
          <w:sz w:val="14"/>
          <w:szCs w:val="14"/>
        </w:rPr>
        <w:t>of</w:t>
      </w:r>
      <w:r>
        <w:rPr>
          <w:sz w:val="14"/>
          <w:szCs w:val="14"/>
          <w:spacing w:val="-22"/>
        </w:rPr>
        <w:t xml:space="preserve"> </w:t>
      </w:r>
      <w:r>
        <w:rPr>
          <w:sz w:val="14"/>
          <w:szCs w:val="14"/>
        </w:rPr>
        <w:t>blood</w:t>
      </w:r>
      <w:r>
        <w:rPr>
          <w:sz w:val="14"/>
          <w:szCs w:val="14"/>
          <w:spacing w:val="8"/>
        </w:rPr>
        <w:t>-</w:t>
      </w:r>
      <w:r>
        <w:rPr>
          <w:sz w:val="14"/>
          <w:szCs w:val="14"/>
        </w:rPr>
        <w:t>pressure</w:t>
      </w:r>
      <w:r>
        <w:rPr>
          <w:sz w:val="14"/>
          <w:szCs w:val="14"/>
          <w:spacing w:val="8"/>
        </w:rPr>
        <w:t>-</w:t>
      </w:r>
      <w:r>
        <w:rPr>
          <w:sz w:val="14"/>
          <w:szCs w:val="14"/>
        </w:rPr>
        <w:t xml:space="preserve"> </w:t>
      </w:r>
      <w:r>
        <w:rPr>
          <w:sz w:val="14"/>
          <w:szCs w:val="14"/>
          <w:spacing w:val="2"/>
        </w:rPr>
        <w:t>lowering pharmacotherapy for the prevention of</w:t>
      </w:r>
      <w:r>
        <w:rPr>
          <w:sz w:val="14"/>
          <w:szCs w:val="14"/>
          <w:spacing w:val="12"/>
          <w:w w:val="101"/>
        </w:rPr>
        <w:t xml:space="preserve"> </w:t>
      </w:r>
      <w:r>
        <w:rPr>
          <w:sz w:val="14"/>
          <w:szCs w:val="14"/>
          <w:spacing w:val="2"/>
        </w:rPr>
        <w:t>cardiovascular</w:t>
      </w:r>
      <w:r>
        <w:rPr>
          <w:sz w:val="14"/>
          <w:szCs w:val="14"/>
        </w:rPr>
        <w:t xml:space="preserve"> </w:t>
      </w:r>
      <w:r>
        <w:rPr>
          <w:sz w:val="14"/>
          <w:szCs w:val="14"/>
          <w:spacing w:val="3"/>
        </w:rPr>
        <w:t>diseaseand</w:t>
      </w:r>
      <w:r>
        <w:rPr>
          <w:sz w:val="14"/>
          <w:szCs w:val="14"/>
          <w:spacing w:val="-21"/>
        </w:rPr>
        <w:t xml:space="preserve"> </w:t>
      </w:r>
      <w:r>
        <w:rPr>
          <w:sz w:val="14"/>
          <w:szCs w:val="14"/>
          <w:spacing w:val="3"/>
        </w:rPr>
        <w:t>death</w:t>
      </w:r>
      <w:r>
        <w:rPr>
          <w:sz w:val="14"/>
          <w:szCs w:val="14"/>
          <w:spacing w:val="3"/>
          <w:position w:val="2"/>
        </w:rPr>
        <w:t>:</w:t>
      </w:r>
      <w:r>
        <w:rPr>
          <w:sz w:val="14"/>
          <w:szCs w:val="14"/>
          <w:spacing w:val="21"/>
          <w:position w:val="2"/>
        </w:rPr>
        <w:t xml:space="preserve"> </w:t>
      </w:r>
      <w:r>
        <w:rPr>
          <w:sz w:val="14"/>
          <w:szCs w:val="14"/>
          <w:spacing w:val="3"/>
        </w:rPr>
        <w:t>an</w:t>
      </w:r>
      <w:r>
        <w:rPr>
          <w:sz w:val="14"/>
          <w:szCs w:val="14"/>
          <w:spacing w:val="-19"/>
        </w:rPr>
        <w:t xml:space="preserve"> </w:t>
      </w:r>
      <w:r>
        <w:rPr>
          <w:sz w:val="14"/>
          <w:szCs w:val="14"/>
          <w:spacing w:val="3"/>
        </w:rPr>
        <w:t>individual</w:t>
      </w:r>
      <w:r>
        <w:rPr>
          <w:sz w:val="14"/>
          <w:szCs w:val="14"/>
          <w:spacing w:val="2"/>
        </w:rPr>
        <w:t>participant-leveldata</w:t>
      </w:r>
      <w:r>
        <w:rPr>
          <w:sz w:val="14"/>
          <w:szCs w:val="14"/>
          <w:spacing w:val="-23"/>
        </w:rPr>
        <w:t xml:space="preserve"> </w:t>
      </w:r>
      <w:r>
        <w:rPr>
          <w:sz w:val="14"/>
          <w:szCs w:val="14"/>
          <w:spacing w:val="2"/>
        </w:rPr>
        <w:t>meta-anal-</w:t>
      </w:r>
      <w:r>
        <w:rPr>
          <w:sz w:val="14"/>
          <w:szCs w:val="14"/>
        </w:rPr>
        <w:t xml:space="preserve"> </w:t>
      </w:r>
      <w:r>
        <w:rPr>
          <w:sz w:val="14"/>
          <w:szCs w:val="14"/>
        </w:rPr>
        <w:t>ysis</w:t>
      </w:r>
      <w:r>
        <w:rPr>
          <w:sz w:val="14"/>
          <w:szCs w:val="14"/>
          <w:spacing w:val="6"/>
          <w:position w:val="1"/>
        </w:rPr>
        <w:t>[J]</w:t>
      </w:r>
      <w:r>
        <w:rPr>
          <w:sz w:val="14"/>
          <w:szCs w:val="14"/>
          <w:spacing w:val="-16"/>
          <w:position w:val="1"/>
        </w:rPr>
        <w:t xml:space="preserve"> </w:t>
      </w:r>
      <w:r>
        <w:rPr>
          <w:sz w:val="14"/>
          <w:szCs w:val="14"/>
          <w:spacing w:val="6"/>
        </w:rPr>
        <w:t>.</w:t>
      </w:r>
      <w:r>
        <w:rPr>
          <w:sz w:val="14"/>
          <w:szCs w:val="14"/>
          <w:spacing w:val="-19"/>
        </w:rPr>
        <w:t xml:space="preserve"> </w:t>
      </w:r>
      <w:r>
        <w:rPr>
          <w:sz w:val="14"/>
          <w:szCs w:val="14"/>
        </w:rPr>
        <w:t>Lancet</w:t>
      </w:r>
      <w:r>
        <w:rPr>
          <w:sz w:val="14"/>
          <w:szCs w:val="14"/>
          <w:spacing w:val="6"/>
          <w:position w:val="1"/>
        </w:rPr>
        <w:t>,</w:t>
      </w:r>
      <w:r>
        <w:rPr>
          <w:sz w:val="14"/>
          <w:szCs w:val="14"/>
          <w:spacing w:val="6"/>
        </w:rPr>
        <w:t>2021</w:t>
      </w:r>
      <w:r>
        <w:rPr>
          <w:sz w:val="14"/>
          <w:szCs w:val="14"/>
          <w:spacing w:val="6"/>
          <w:position w:val="1"/>
        </w:rPr>
        <w:t>,</w:t>
      </w:r>
      <w:r>
        <w:rPr>
          <w:sz w:val="14"/>
          <w:szCs w:val="14"/>
          <w:spacing w:val="6"/>
        </w:rPr>
        <w:t>398(10305) </w:t>
      </w:r>
      <w:r>
        <w:rPr>
          <w:sz w:val="14"/>
          <w:szCs w:val="14"/>
          <w:spacing w:val="6"/>
          <w:position w:val="1"/>
        </w:rPr>
        <w:t>:</w:t>
      </w:r>
      <w:r>
        <w:rPr>
          <w:sz w:val="14"/>
          <w:szCs w:val="14"/>
          <w:spacing w:val="6"/>
        </w:rPr>
        <w:t>1053-1064.</w:t>
      </w:r>
    </w:p>
    <w:p>
      <w:pPr>
        <w:pStyle w:val="BodyText"/>
        <w:ind w:left="393" w:right="122" w:hanging="393"/>
        <w:spacing w:before="94" w:line="219" w:lineRule="auto"/>
        <w:rPr>
          <w:sz w:val="14"/>
          <w:szCs w:val="14"/>
        </w:rPr>
      </w:pPr>
      <w:r>
        <w:rPr>
          <w:sz w:val="14"/>
          <w:szCs w:val="14"/>
          <w:spacing w:val="11"/>
          <w:position w:val="1"/>
        </w:rPr>
        <w:t>[70]  </w:t>
      </w:r>
      <w:r>
        <w:rPr>
          <w:sz w:val="14"/>
          <w:szCs w:val="14"/>
          <w:spacing w:val="11"/>
        </w:rPr>
        <w:t>BeckettNS</w:t>
      </w:r>
      <w:r>
        <w:rPr>
          <w:sz w:val="14"/>
          <w:szCs w:val="14"/>
          <w:spacing w:val="11"/>
          <w:position w:val="2"/>
        </w:rPr>
        <w:t>,</w:t>
      </w:r>
      <w:r>
        <w:rPr>
          <w:sz w:val="14"/>
          <w:szCs w:val="14"/>
          <w:spacing w:val="20"/>
          <w:position w:val="2"/>
        </w:rPr>
        <w:t xml:space="preserve"> </w:t>
      </w:r>
      <w:r>
        <w:rPr>
          <w:sz w:val="14"/>
          <w:szCs w:val="14"/>
          <w:spacing w:val="11"/>
        </w:rPr>
        <w:t>PetersR</w:t>
      </w:r>
      <w:r>
        <w:rPr>
          <w:sz w:val="14"/>
          <w:szCs w:val="14"/>
          <w:spacing w:val="11"/>
          <w:position w:val="2"/>
        </w:rPr>
        <w:t>,</w:t>
      </w:r>
      <w:r>
        <w:rPr>
          <w:sz w:val="14"/>
          <w:szCs w:val="14"/>
          <w:spacing w:val="23"/>
          <w:w w:val="101"/>
          <w:position w:val="2"/>
        </w:rPr>
        <w:t xml:space="preserve"> </w:t>
      </w:r>
      <w:r>
        <w:rPr>
          <w:sz w:val="14"/>
          <w:szCs w:val="14"/>
          <w:spacing w:val="11"/>
        </w:rPr>
        <w:t>FletcherAE</w:t>
      </w:r>
      <w:r>
        <w:rPr>
          <w:sz w:val="14"/>
          <w:szCs w:val="14"/>
          <w:spacing w:val="11"/>
          <w:position w:val="2"/>
        </w:rPr>
        <w:t>,</w:t>
      </w:r>
      <w:r>
        <w:rPr>
          <w:sz w:val="14"/>
          <w:szCs w:val="14"/>
          <w:spacing w:val="24"/>
          <w:w w:val="102"/>
          <w:position w:val="2"/>
        </w:rPr>
        <w:t xml:space="preserve"> </w:t>
      </w:r>
      <w:r>
        <w:rPr>
          <w:sz w:val="14"/>
          <w:szCs w:val="14"/>
          <w:spacing w:val="11"/>
        </w:rPr>
        <w:t>etal. Treatmentofh</w:t>
      </w:r>
      <w:r>
        <w:rPr>
          <w:sz w:val="14"/>
          <w:szCs w:val="14"/>
          <w:spacing w:val="10"/>
        </w:rPr>
        <w:t>yper-</w:t>
      </w:r>
      <w:r>
        <w:rPr>
          <w:sz w:val="14"/>
          <w:szCs w:val="14"/>
        </w:rPr>
        <w:t xml:space="preserve"> </w:t>
      </w:r>
      <w:r>
        <w:rPr>
          <w:sz w:val="14"/>
          <w:szCs w:val="14"/>
          <w:spacing w:val="8"/>
        </w:rPr>
        <w:t>tension</w:t>
      </w:r>
      <w:r>
        <w:rPr>
          <w:sz w:val="14"/>
          <w:szCs w:val="14"/>
          <w:spacing w:val="-15"/>
        </w:rPr>
        <w:t xml:space="preserve"> </w:t>
      </w:r>
      <w:r>
        <w:rPr>
          <w:sz w:val="14"/>
          <w:szCs w:val="14"/>
          <w:spacing w:val="8"/>
        </w:rPr>
        <w:t>in</w:t>
      </w:r>
      <w:r>
        <w:rPr>
          <w:sz w:val="14"/>
          <w:szCs w:val="14"/>
          <w:spacing w:val="-6"/>
        </w:rPr>
        <w:t xml:space="preserve"> </w:t>
      </w:r>
      <w:r>
        <w:rPr>
          <w:sz w:val="14"/>
          <w:szCs w:val="14"/>
          <w:spacing w:val="8"/>
        </w:rPr>
        <w:t>patients</w:t>
      </w:r>
      <w:r>
        <w:rPr>
          <w:sz w:val="14"/>
          <w:szCs w:val="14"/>
          <w:spacing w:val="-10"/>
        </w:rPr>
        <w:t xml:space="preserve"> </w:t>
      </w:r>
      <w:r>
        <w:rPr>
          <w:sz w:val="14"/>
          <w:szCs w:val="14"/>
          <w:spacing w:val="8"/>
        </w:rPr>
        <w:t>80 years</w:t>
      </w:r>
      <w:r>
        <w:rPr>
          <w:sz w:val="14"/>
          <w:szCs w:val="14"/>
          <w:spacing w:val="-10"/>
        </w:rPr>
        <w:t xml:space="preserve"> </w:t>
      </w:r>
      <w:r>
        <w:rPr>
          <w:sz w:val="14"/>
          <w:szCs w:val="14"/>
          <w:spacing w:val="8"/>
        </w:rPr>
        <w:t>of</w:t>
      </w:r>
      <w:r>
        <w:rPr>
          <w:sz w:val="14"/>
          <w:szCs w:val="14"/>
          <w:spacing w:val="-19"/>
        </w:rPr>
        <w:t xml:space="preserve"> </w:t>
      </w:r>
      <w:r>
        <w:rPr>
          <w:sz w:val="14"/>
          <w:szCs w:val="14"/>
          <w:spacing w:val="8"/>
        </w:rPr>
        <w:t>ag</w:t>
      </w:r>
      <w:r>
        <w:rPr>
          <w:sz w:val="14"/>
          <w:szCs w:val="14"/>
          <w:spacing w:val="7"/>
        </w:rPr>
        <w:t>e</w:t>
      </w:r>
      <w:r>
        <w:rPr>
          <w:sz w:val="14"/>
          <w:szCs w:val="14"/>
          <w:spacing w:val="-11"/>
        </w:rPr>
        <w:t xml:space="preserve"> </w:t>
      </w:r>
      <w:r>
        <w:rPr>
          <w:sz w:val="14"/>
          <w:szCs w:val="14"/>
          <w:spacing w:val="7"/>
        </w:rPr>
        <w:t>or</w:t>
      </w:r>
      <w:r>
        <w:rPr>
          <w:sz w:val="14"/>
          <w:szCs w:val="14"/>
          <w:spacing w:val="-13"/>
        </w:rPr>
        <w:t xml:space="preserve"> </w:t>
      </w:r>
      <w:r>
        <w:rPr>
          <w:sz w:val="14"/>
          <w:szCs w:val="14"/>
          <w:spacing w:val="7"/>
        </w:rPr>
        <w:t>older</w:t>
      </w:r>
      <w:r>
        <w:rPr>
          <w:sz w:val="14"/>
          <w:szCs w:val="14"/>
          <w:spacing w:val="7"/>
          <w:position w:val="1"/>
        </w:rPr>
        <w:t>[J]</w:t>
      </w:r>
      <w:r>
        <w:rPr>
          <w:sz w:val="14"/>
          <w:szCs w:val="14"/>
          <w:spacing w:val="-18"/>
          <w:position w:val="1"/>
        </w:rPr>
        <w:t xml:space="preserve"> </w:t>
      </w:r>
      <w:r>
        <w:rPr>
          <w:sz w:val="14"/>
          <w:szCs w:val="14"/>
          <w:spacing w:val="7"/>
        </w:rPr>
        <w:t>.</w:t>
      </w:r>
      <w:r>
        <w:rPr>
          <w:sz w:val="14"/>
          <w:szCs w:val="14"/>
          <w:spacing w:val="-6"/>
        </w:rPr>
        <w:t xml:space="preserve"> </w:t>
      </w:r>
      <w:r>
        <w:rPr>
          <w:sz w:val="14"/>
          <w:szCs w:val="14"/>
          <w:spacing w:val="7"/>
        </w:rPr>
        <w:t>N</w:t>
      </w:r>
      <w:r>
        <w:rPr>
          <w:sz w:val="14"/>
          <w:szCs w:val="14"/>
          <w:spacing w:val="20"/>
        </w:rPr>
        <w:t xml:space="preserve"> </w:t>
      </w:r>
      <w:r>
        <w:rPr>
          <w:sz w:val="14"/>
          <w:szCs w:val="14"/>
          <w:spacing w:val="7"/>
        </w:rPr>
        <w:t>EnglJ Med</w:t>
      </w:r>
      <w:r>
        <w:rPr>
          <w:sz w:val="14"/>
          <w:szCs w:val="14"/>
          <w:spacing w:val="7"/>
          <w:position w:val="2"/>
        </w:rPr>
        <w:t>,</w:t>
      </w:r>
      <w:r>
        <w:rPr>
          <w:sz w:val="14"/>
          <w:szCs w:val="14"/>
          <w:position w:val="2"/>
        </w:rPr>
        <w:t xml:space="preserve">  </w:t>
      </w:r>
      <w:r>
        <w:rPr>
          <w:sz w:val="14"/>
          <w:szCs w:val="14"/>
          <w:spacing w:val="3"/>
        </w:rPr>
        <w:t>2008</w:t>
      </w:r>
      <w:r>
        <w:rPr>
          <w:sz w:val="14"/>
          <w:szCs w:val="14"/>
          <w:spacing w:val="3"/>
          <w:position w:val="1"/>
        </w:rPr>
        <w:t>,</w:t>
      </w:r>
      <w:r>
        <w:rPr>
          <w:sz w:val="14"/>
          <w:szCs w:val="14"/>
          <w:spacing w:val="3"/>
        </w:rPr>
        <w:t>358(18) </w:t>
      </w:r>
      <w:r>
        <w:rPr>
          <w:sz w:val="14"/>
          <w:szCs w:val="14"/>
          <w:spacing w:val="3"/>
          <w:position w:val="1"/>
        </w:rPr>
        <w:t>:</w:t>
      </w:r>
      <w:r>
        <w:rPr>
          <w:sz w:val="14"/>
          <w:szCs w:val="14"/>
          <w:spacing w:val="3"/>
        </w:rPr>
        <w:t>1887-1898.</w:t>
      </w:r>
    </w:p>
    <w:p>
      <w:pPr>
        <w:pStyle w:val="BodyText"/>
        <w:ind w:left="391" w:right="116" w:hanging="391"/>
        <w:spacing w:before="96" w:line="219" w:lineRule="auto"/>
        <w:rPr>
          <w:sz w:val="14"/>
          <w:szCs w:val="14"/>
        </w:rPr>
      </w:pPr>
      <w:r>
        <w:rPr>
          <w:sz w:val="14"/>
          <w:szCs w:val="14"/>
          <w:spacing w:val="5"/>
          <w:position w:val="1"/>
        </w:rPr>
        <w:t>[71]  </w:t>
      </w:r>
      <w:r>
        <w:rPr>
          <w:sz w:val="14"/>
          <w:szCs w:val="14"/>
          <w:spacing w:val="5"/>
        </w:rPr>
        <w:t>ValenzuelaPL</w:t>
      </w:r>
      <w:r>
        <w:rPr>
          <w:sz w:val="14"/>
          <w:szCs w:val="14"/>
          <w:spacing w:val="5"/>
          <w:position w:val="2"/>
        </w:rPr>
        <w:t>,</w:t>
      </w:r>
      <w:r>
        <w:rPr>
          <w:sz w:val="14"/>
          <w:szCs w:val="14"/>
          <w:spacing w:val="34"/>
          <w:w w:val="101"/>
          <w:position w:val="2"/>
        </w:rPr>
        <w:t xml:space="preserve"> </w:t>
      </w:r>
      <w:r>
        <w:rPr>
          <w:sz w:val="14"/>
          <w:szCs w:val="14"/>
          <w:spacing w:val="5"/>
        </w:rPr>
        <w:t>Carrera-BastosP</w:t>
      </w:r>
      <w:r>
        <w:rPr>
          <w:sz w:val="14"/>
          <w:szCs w:val="14"/>
          <w:spacing w:val="5"/>
          <w:position w:val="2"/>
        </w:rPr>
        <w:t>,</w:t>
      </w:r>
      <w:r>
        <w:rPr>
          <w:sz w:val="14"/>
          <w:szCs w:val="14"/>
          <w:spacing w:val="18"/>
          <w:w w:val="101"/>
          <w:position w:val="2"/>
        </w:rPr>
        <w:t xml:space="preserve"> </w:t>
      </w:r>
      <w:r>
        <w:rPr>
          <w:sz w:val="14"/>
          <w:szCs w:val="14"/>
          <w:spacing w:val="5"/>
        </w:rPr>
        <w:t>Gilvez</w:t>
      </w:r>
      <w:r>
        <w:rPr>
          <w:sz w:val="14"/>
          <w:szCs w:val="14"/>
          <w:spacing w:val="-23"/>
        </w:rPr>
        <w:t xml:space="preserve"> </w:t>
      </w:r>
      <w:r>
        <w:rPr>
          <w:sz w:val="14"/>
          <w:szCs w:val="14"/>
          <w:spacing w:val="5"/>
        </w:rPr>
        <w:t>BG</w:t>
      </w:r>
      <w:r>
        <w:rPr>
          <w:sz w:val="14"/>
          <w:szCs w:val="14"/>
          <w:spacing w:val="5"/>
          <w:position w:val="2"/>
        </w:rPr>
        <w:t>,</w:t>
      </w:r>
      <w:r>
        <w:rPr>
          <w:sz w:val="14"/>
          <w:szCs w:val="14"/>
          <w:spacing w:val="25"/>
          <w:w w:val="101"/>
          <w:position w:val="2"/>
        </w:rPr>
        <w:t xml:space="preserve"> </w:t>
      </w:r>
      <w:r>
        <w:rPr>
          <w:sz w:val="14"/>
          <w:szCs w:val="14"/>
          <w:spacing w:val="5"/>
        </w:rPr>
        <w:t>etal. Lifestyleinter-</w:t>
      </w:r>
      <w:r>
        <w:rPr>
          <w:sz w:val="14"/>
          <w:szCs w:val="14"/>
        </w:rPr>
        <w:t xml:space="preserve"> </w:t>
      </w:r>
      <w:r>
        <w:rPr>
          <w:sz w:val="14"/>
          <w:szCs w:val="14"/>
          <w:spacing w:val="4"/>
        </w:rPr>
        <w:t>ventions</w:t>
      </w:r>
      <w:r>
        <w:rPr>
          <w:sz w:val="14"/>
          <w:szCs w:val="14"/>
          <w:spacing w:val="-25"/>
        </w:rPr>
        <w:t xml:space="preserve"> </w:t>
      </w:r>
      <w:r>
        <w:rPr>
          <w:sz w:val="14"/>
          <w:szCs w:val="14"/>
          <w:spacing w:val="4"/>
        </w:rPr>
        <w:t>fortheprevention</w:t>
      </w:r>
      <w:r>
        <w:rPr>
          <w:sz w:val="14"/>
          <w:szCs w:val="14"/>
          <w:spacing w:val="-20"/>
        </w:rPr>
        <w:t xml:space="preserve"> </w:t>
      </w:r>
      <w:r>
        <w:rPr>
          <w:sz w:val="14"/>
          <w:szCs w:val="14"/>
          <w:spacing w:val="4"/>
        </w:rPr>
        <w:t>and</w:t>
      </w:r>
      <w:r>
        <w:rPr>
          <w:sz w:val="14"/>
          <w:szCs w:val="14"/>
          <w:spacing w:val="-24"/>
        </w:rPr>
        <w:t xml:space="preserve"> </w:t>
      </w:r>
      <w:r>
        <w:rPr>
          <w:sz w:val="14"/>
          <w:szCs w:val="14"/>
          <w:spacing w:val="4"/>
        </w:rPr>
        <w:t>treatmentofhypertensio</w:t>
      </w:r>
      <w:r>
        <w:rPr>
          <w:sz w:val="14"/>
          <w:szCs w:val="14"/>
          <w:spacing w:val="3"/>
        </w:rPr>
        <w:t>n</w:t>
      </w:r>
      <w:r>
        <w:rPr>
          <w:sz w:val="14"/>
          <w:szCs w:val="14"/>
          <w:spacing w:val="3"/>
          <w:position w:val="1"/>
        </w:rPr>
        <w:t>[J]</w:t>
      </w:r>
      <w:r>
        <w:rPr>
          <w:sz w:val="14"/>
          <w:szCs w:val="14"/>
          <w:spacing w:val="-19"/>
          <w:position w:val="1"/>
        </w:rPr>
        <w:t xml:space="preserve"> </w:t>
      </w:r>
      <w:r>
        <w:rPr>
          <w:sz w:val="14"/>
          <w:szCs w:val="14"/>
          <w:spacing w:val="3"/>
        </w:rPr>
        <w:t>.</w:t>
      </w:r>
      <w:r>
        <w:rPr>
          <w:sz w:val="14"/>
          <w:szCs w:val="14"/>
          <w:spacing w:val="-19"/>
        </w:rPr>
        <w:t xml:space="preserve"> </w:t>
      </w:r>
      <w:r>
        <w:rPr>
          <w:sz w:val="14"/>
          <w:szCs w:val="14"/>
          <w:spacing w:val="3"/>
        </w:rPr>
        <w:t>Nat</w:t>
      </w:r>
      <w:r>
        <w:rPr>
          <w:sz w:val="14"/>
          <w:szCs w:val="14"/>
        </w:rPr>
        <w:t xml:space="preserve"> </w:t>
      </w:r>
      <w:r>
        <w:rPr>
          <w:sz w:val="14"/>
          <w:szCs w:val="14"/>
        </w:rPr>
        <w:t>Rev</w:t>
      </w:r>
      <w:r>
        <w:rPr>
          <w:sz w:val="14"/>
          <w:szCs w:val="14"/>
          <w:spacing w:val="-2"/>
        </w:rPr>
        <w:t xml:space="preserve"> </w:t>
      </w:r>
      <w:r>
        <w:rPr>
          <w:sz w:val="14"/>
          <w:szCs w:val="14"/>
        </w:rPr>
        <w:t>Cardiol</w:t>
      </w:r>
      <w:r>
        <w:rPr>
          <w:sz w:val="14"/>
          <w:szCs w:val="14"/>
          <w:spacing w:val="8"/>
          <w:position w:val="2"/>
        </w:rPr>
        <w:t>,</w:t>
      </w:r>
      <w:r>
        <w:rPr>
          <w:sz w:val="14"/>
          <w:szCs w:val="14"/>
          <w:spacing w:val="8"/>
        </w:rPr>
        <w:t>2021</w:t>
      </w:r>
      <w:r>
        <w:rPr>
          <w:sz w:val="14"/>
          <w:szCs w:val="14"/>
          <w:spacing w:val="8"/>
          <w:position w:val="2"/>
        </w:rPr>
        <w:t>,</w:t>
      </w:r>
      <w:r>
        <w:rPr>
          <w:sz w:val="14"/>
          <w:szCs w:val="14"/>
          <w:spacing w:val="8"/>
        </w:rPr>
        <w:t>18(4) </w:t>
      </w:r>
      <w:r>
        <w:rPr>
          <w:sz w:val="14"/>
          <w:szCs w:val="14"/>
          <w:spacing w:val="8"/>
          <w:position w:val="2"/>
        </w:rPr>
        <w:t>:</w:t>
      </w:r>
      <w:r>
        <w:rPr>
          <w:sz w:val="14"/>
          <w:szCs w:val="14"/>
          <w:spacing w:val="8"/>
        </w:rPr>
        <w:t>251-275.</w:t>
      </w:r>
    </w:p>
    <w:p>
      <w:pPr>
        <w:pStyle w:val="BodyText"/>
        <w:ind w:left="391" w:right="121" w:hanging="391"/>
        <w:spacing w:before="98" w:line="236" w:lineRule="auto"/>
        <w:rPr>
          <w:sz w:val="14"/>
          <w:szCs w:val="14"/>
        </w:rPr>
      </w:pPr>
      <w:r>
        <w:rPr>
          <w:sz w:val="14"/>
          <w:szCs w:val="14"/>
          <w:spacing w:val="8"/>
          <w:position w:val="1"/>
        </w:rPr>
        <w:t>[72]  </w:t>
      </w:r>
      <w:r>
        <w:rPr>
          <w:sz w:val="14"/>
          <w:szCs w:val="14"/>
          <w:spacing w:val="8"/>
        </w:rPr>
        <w:t>Sacks</w:t>
      </w:r>
      <w:r>
        <w:rPr>
          <w:sz w:val="14"/>
          <w:szCs w:val="14"/>
          <w:spacing w:val="-22"/>
        </w:rPr>
        <w:t xml:space="preserve"> </w:t>
      </w:r>
      <w:r>
        <w:rPr>
          <w:sz w:val="14"/>
          <w:szCs w:val="14"/>
          <w:spacing w:val="8"/>
        </w:rPr>
        <w:t>FM</w:t>
      </w:r>
      <w:r>
        <w:rPr>
          <w:sz w:val="14"/>
          <w:szCs w:val="14"/>
          <w:spacing w:val="-17"/>
        </w:rPr>
        <w:t xml:space="preserve"> </w:t>
      </w:r>
      <w:r>
        <w:rPr>
          <w:sz w:val="14"/>
          <w:szCs w:val="14"/>
          <w:spacing w:val="8"/>
          <w:position w:val="2"/>
        </w:rPr>
        <w:t>,</w:t>
      </w:r>
      <w:r>
        <w:rPr>
          <w:sz w:val="14"/>
          <w:szCs w:val="14"/>
          <w:spacing w:val="36"/>
          <w:w w:val="101"/>
          <w:position w:val="2"/>
        </w:rPr>
        <w:t xml:space="preserve"> </w:t>
      </w:r>
      <w:r>
        <w:rPr>
          <w:sz w:val="14"/>
          <w:szCs w:val="14"/>
          <w:spacing w:val="8"/>
        </w:rPr>
        <w:t>Svetkey</w:t>
      </w:r>
      <w:r>
        <w:rPr>
          <w:sz w:val="14"/>
          <w:szCs w:val="14"/>
          <w:spacing w:val="-3"/>
        </w:rPr>
        <w:t xml:space="preserve"> </w:t>
      </w:r>
      <w:r>
        <w:rPr>
          <w:sz w:val="14"/>
          <w:szCs w:val="14"/>
          <w:spacing w:val="8"/>
        </w:rPr>
        <w:t>LP</w:t>
      </w:r>
      <w:r>
        <w:rPr>
          <w:sz w:val="14"/>
          <w:szCs w:val="14"/>
          <w:spacing w:val="8"/>
          <w:position w:val="2"/>
        </w:rPr>
        <w:t>,</w:t>
      </w:r>
      <w:r>
        <w:rPr>
          <w:sz w:val="14"/>
          <w:szCs w:val="14"/>
          <w:spacing w:val="36"/>
          <w:w w:val="101"/>
          <w:position w:val="2"/>
        </w:rPr>
        <w:t xml:space="preserve"> </w:t>
      </w:r>
      <w:r>
        <w:rPr>
          <w:sz w:val="14"/>
          <w:szCs w:val="14"/>
          <w:spacing w:val="8"/>
        </w:rPr>
        <w:t>Vollmer</w:t>
      </w:r>
      <w:r>
        <w:rPr>
          <w:sz w:val="14"/>
          <w:szCs w:val="14"/>
          <w:spacing w:val="-15"/>
        </w:rPr>
        <w:t xml:space="preserve"> </w:t>
      </w:r>
      <w:r>
        <w:rPr>
          <w:sz w:val="14"/>
          <w:szCs w:val="14"/>
          <w:spacing w:val="8"/>
        </w:rPr>
        <w:t>WM</w:t>
      </w:r>
      <w:r>
        <w:rPr>
          <w:sz w:val="14"/>
          <w:szCs w:val="14"/>
          <w:spacing w:val="-17"/>
        </w:rPr>
        <w:t xml:space="preserve"> </w:t>
      </w:r>
      <w:r>
        <w:rPr>
          <w:sz w:val="14"/>
          <w:szCs w:val="14"/>
          <w:spacing w:val="8"/>
          <w:position w:val="2"/>
        </w:rPr>
        <w:t>,</w:t>
      </w:r>
      <w:r>
        <w:rPr>
          <w:sz w:val="14"/>
          <w:szCs w:val="14"/>
          <w:spacing w:val="38"/>
          <w:w w:val="102"/>
          <w:position w:val="2"/>
        </w:rPr>
        <w:t xml:space="preserve"> </w:t>
      </w:r>
      <w:r>
        <w:rPr>
          <w:sz w:val="14"/>
          <w:szCs w:val="14"/>
          <w:spacing w:val="8"/>
        </w:rPr>
        <w:t>et</w:t>
      </w:r>
      <w:r>
        <w:rPr>
          <w:sz w:val="14"/>
          <w:szCs w:val="14"/>
          <w:spacing w:val="-14"/>
        </w:rPr>
        <w:t xml:space="preserve"> </w:t>
      </w:r>
      <w:r>
        <w:rPr>
          <w:sz w:val="14"/>
          <w:szCs w:val="14"/>
          <w:spacing w:val="8"/>
        </w:rPr>
        <w:t>al.</w:t>
      </w:r>
      <w:r>
        <w:rPr>
          <w:sz w:val="14"/>
          <w:szCs w:val="14"/>
          <w:spacing w:val="30"/>
          <w:w w:val="101"/>
        </w:rPr>
        <w:t xml:space="preserve"> </w:t>
      </w:r>
      <w:r>
        <w:rPr>
          <w:sz w:val="14"/>
          <w:szCs w:val="14"/>
          <w:spacing w:val="8"/>
        </w:rPr>
        <w:t>Effects</w:t>
      </w:r>
      <w:r>
        <w:rPr>
          <w:sz w:val="14"/>
          <w:szCs w:val="14"/>
          <w:spacing w:val="-9"/>
        </w:rPr>
        <w:t xml:space="preserve"> </w:t>
      </w:r>
      <w:r>
        <w:rPr>
          <w:sz w:val="14"/>
          <w:szCs w:val="14"/>
          <w:spacing w:val="8"/>
        </w:rPr>
        <w:t>on blood</w:t>
      </w:r>
      <w:r>
        <w:rPr>
          <w:sz w:val="14"/>
          <w:szCs w:val="14"/>
        </w:rPr>
        <w:t xml:space="preserve"> </w:t>
      </w:r>
      <w:r>
        <w:rPr>
          <w:sz w:val="14"/>
          <w:szCs w:val="14"/>
          <w:spacing w:val="3"/>
        </w:rPr>
        <w:t>pressure</w:t>
      </w:r>
      <w:r>
        <w:rPr>
          <w:sz w:val="14"/>
          <w:szCs w:val="14"/>
          <w:spacing w:val="-23"/>
        </w:rPr>
        <w:t xml:space="preserve"> </w:t>
      </w:r>
      <w:r>
        <w:rPr>
          <w:sz w:val="14"/>
          <w:szCs w:val="14"/>
          <w:spacing w:val="3"/>
        </w:rPr>
        <w:t>ofreduced</w:t>
      </w:r>
      <w:r>
        <w:rPr>
          <w:sz w:val="14"/>
          <w:szCs w:val="14"/>
          <w:spacing w:val="-22"/>
        </w:rPr>
        <w:t xml:space="preserve"> </w:t>
      </w:r>
      <w:r>
        <w:rPr>
          <w:sz w:val="14"/>
          <w:szCs w:val="14"/>
          <w:spacing w:val="3"/>
        </w:rPr>
        <w:t>dietary</w:t>
      </w:r>
      <w:r>
        <w:rPr>
          <w:sz w:val="14"/>
          <w:szCs w:val="14"/>
          <w:spacing w:val="-21"/>
        </w:rPr>
        <w:t xml:space="preserve"> </w:t>
      </w:r>
      <w:r>
        <w:rPr>
          <w:sz w:val="14"/>
          <w:szCs w:val="14"/>
          <w:spacing w:val="3"/>
        </w:rPr>
        <w:t>sodium and</w:t>
      </w:r>
      <w:r>
        <w:rPr>
          <w:sz w:val="14"/>
          <w:szCs w:val="14"/>
          <w:spacing w:val="-22"/>
        </w:rPr>
        <w:t xml:space="preserve"> </w:t>
      </w:r>
      <w:r>
        <w:rPr>
          <w:sz w:val="14"/>
          <w:szCs w:val="14"/>
          <w:spacing w:val="3"/>
        </w:rPr>
        <w:t>thedietary</w:t>
      </w:r>
      <w:r>
        <w:rPr>
          <w:sz w:val="14"/>
          <w:szCs w:val="14"/>
          <w:spacing w:val="-23"/>
        </w:rPr>
        <w:t xml:space="preserve"> </w:t>
      </w:r>
      <w:r>
        <w:rPr>
          <w:sz w:val="14"/>
          <w:szCs w:val="14"/>
          <w:spacing w:val="3"/>
        </w:rPr>
        <w:t>appr</w:t>
      </w:r>
      <w:r>
        <w:rPr>
          <w:sz w:val="14"/>
          <w:szCs w:val="14"/>
          <w:spacing w:val="2"/>
        </w:rPr>
        <w:t>oachesto</w:t>
      </w:r>
      <w:r>
        <w:rPr>
          <w:sz w:val="14"/>
          <w:szCs w:val="14"/>
        </w:rPr>
        <w:t xml:space="preserve"> </w:t>
      </w:r>
      <w:r>
        <w:rPr>
          <w:sz w:val="14"/>
          <w:szCs w:val="14"/>
          <w:spacing w:val="4"/>
        </w:rPr>
        <w:t>stop hypertension</w:t>
      </w:r>
      <w:r>
        <w:rPr>
          <w:sz w:val="14"/>
          <w:szCs w:val="14"/>
          <w:spacing w:val="26"/>
        </w:rPr>
        <w:t xml:space="preserve"> </w:t>
      </w:r>
      <w:r>
        <w:rPr>
          <w:sz w:val="14"/>
          <w:szCs w:val="14"/>
          <w:spacing w:val="4"/>
        </w:rPr>
        <w:t>(DASH)  diet.  DASH-</w:t>
      </w:r>
      <w:r>
        <w:rPr>
          <w:sz w:val="14"/>
          <w:szCs w:val="14"/>
          <w:spacing w:val="3"/>
        </w:rPr>
        <w:t>Sodium  Collaborative</w:t>
      </w:r>
      <w:r>
        <w:rPr>
          <w:sz w:val="14"/>
          <w:szCs w:val="14"/>
        </w:rPr>
        <w:t xml:space="preserve"> </w:t>
      </w:r>
      <w:r>
        <w:rPr>
          <w:sz w:val="14"/>
          <w:szCs w:val="14"/>
        </w:rPr>
        <w:t>Research</w:t>
      </w:r>
      <w:r>
        <w:rPr>
          <w:sz w:val="14"/>
          <w:szCs w:val="14"/>
          <w:spacing w:val="-6"/>
        </w:rPr>
        <w:t xml:space="preserve"> </w:t>
      </w:r>
      <w:r>
        <w:rPr>
          <w:sz w:val="14"/>
          <w:szCs w:val="14"/>
        </w:rPr>
        <w:t>Group</w:t>
      </w:r>
      <w:r>
        <w:rPr>
          <w:sz w:val="14"/>
          <w:szCs w:val="14"/>
          <w:spacing w:val="13"/>
        </w:rPr>
        <w:t>[J]</w:t>
      </w:r>
      <w:r>
        <w:rPr>
          <w:sz w:val="14"/>
          <w:szCs w:val="14"/>
          <w:spacing w:val="-18"/>
        </w:rPr>
        <w:t xml:space="preserve"> </w:t>
      </w:r>
      <w:r>
        <w:rPr>
          <w:sz w:val="14"/>
          <w:szCs w:val="14"/>
          <w:spacing w:val="13"/>
        </w:rPr>
        <w:t>.</w:t>
      </w:r>
      <w:r>
        <w:rPr>
          <w:sz w:val="14"/>
          <w:szCs w:val="14"/>
          <w:spacing w:val="-20"/>
        </w:rPr>
        <w:t xml:space="preserve"> </w:t>
      </w:r>
      <w:r>
        <w:rPr>
          <w:sz w:val="14"/>
          <w:szCs w:val="14"/>
        </w:rPr>
        <w:t>N</w:t>
      </w:r>
      <w:r>
        <w:rPr>
          <w:sz w:val="14"/>
          <w:szCs w:val="14"/>
          <w:spacing w:val="13"/>
        </w:rPr>
        <w:t xml:space="preserve"> </w:t>
      </w:r>
      <w:r>
        <w:rPr>
          <w:sz w:val="14"/>
          <w:szCs w:val="14"/>
        </w:rPr>
        <w:t>EnglJ</w:t>
      </w:r>
      <w:r>
        <w:rPr>
          <w:sz w:val="14"/>
          <w:szCs w:val="14"/>
          <w:spacing w:val="-7"/>
        </w:rPr>
        <w:t xml:space="preserve"> </w:t>
      </w:r>
      <w:r>
        <w:rPr>
          <w:sz w:val="14"/>
          <w:szCs w:val="14"/>
        </w:rPr>
        <w:t>Med</w:t>
      </w:r>
      <w:r>
        <w:rPr>
          <w:sz w:val="14"/>
          <w:szCs w:val="14"/>
          <w:spacing w:val="13"/>
          <w:position w:val="1"/>
        </w:rPr>
        <w:t>,</w:t>
      </w:r>
      <w:r>
        <w:rPr>
          <w:sz w:val="14"/>
          <w:szCs w:val="14"/>
          <w:spacing w:val="13"/>
        </w:rPr>
        <w:t>2001</w:t>
      </w:r>
      <w:r>
        <w:rPr>
          <w:sz w:val="14"/>
          <w:szCs w:val="14"/>
          <w:spacing w:val="13"/>
          <w:position w:val="1"/>
        </w:rPr>
        <w:t>,</w:t>
      </w:r>
      <w:r>
        <w:rPr>
          <w:sz w:val="14"/>
          <w:szCs w:val="14"/>
          <w:spacing w:val="13"/>
        </w:rPr>
        <w:t>344(1) </w:t>
      </w:r>
      <w:r>
        <w:rPr>
          <w:sz w:val="14"/>
          <w:szCs w:val="14"/>
          <w:spacing w:val="13"/>
          <w:position w:val="1"/>
        </w:rPr>
        <w:t>:</w:t>
      </w:r>
      <w:r>
        <w:rPr>
          <w:sz w:val="14"/>
          <w:szCs w:val="14"/>
          <w:spacing w:val="13"/>
        </w:rPr>
        <w:t>3-10.</w:t>
      </w:r>
    </w:p>
    <w:p>
      <w:pPr>
        <w:pStyle w:val="BodyText"/>
        <w:ind w:left="394" w:right="122" w:hanging="394"/>
        <w:spacing w:before="94" w:line="231" w:lineRule="auto"/>
        <w:rPr>
          <w:sz w:val="14"/>
          <w:szCs w:val="14"/>
        </w:rPr>
      </w:pPr>
      <w:r>
        <w:rPr>
          <w:sz w:val="14"/>
          <w:szCs w:val="14"/>
          <w:spacing w:val="11"/>
          <w:position w:val="1"/>
        </w:rPr>
        <w:t>[73]  </w:t>
      </w:r>
      <w:r>
        <w:rPr>
          <w:sz w:val="14"/>
          <w:szCs w:val="14"/>
          <w:spacing w:val="11"/>
        </w:rPr>
        <w:t>NealB</w:t>
      </w:r>
      <w:r>
        <w:rPr>
          <w:sz w:val="14"/>
          <w:szCs w:val="14"/>
          <w:spacing w:val="11"/>
          <w:position w:val="2"/>
        </w:rPr>
        <w:t>, </w:t>
      </w:r>
      <w:r>
        <w:rPr>
          <w:sz w:val="14"/>
          <w:szCs w:val="14"/>
          <w:spacing w:val="11"/>
        </w:rPr>
        <w:t>Wu</w:t>
      </w:r>
      <w:r>
        <w:rPr>
          <w:sz w:val="14"/>
          <w:szCs w:val="14"/>
          <w:spacing w:val="-9"/>
        </w:rPr>
        <w:t xml:space="preserve"> </w:t>
      </w:r>
      <w:r>
        <w:rPr>
          <w:sz w:val="14"/>
          <w:szCs w:val="14"/>
          <w:spacing w:val="11"/>
        </w:rPr>
        <w:t>Y</w:t>
      </w:r>
      <w:r>
        <w:rPr>
          <w:sz w:val="14"/>
          <w:szCs w:val="14"/>
          <w:spacing w:val="11"/>
          <w:position w:val="2"/>
        </w:rPr>
        <w:t>,</w:t>
      </w:r>
      <w:r>
        <w:rPr>
          <w:sz w:val="14"/>
          <w:szCs w:val="14"/>
          <w:spacing w:val="19"/>
          <w:w w:val="101"/>
          <w:position w:val="2"/>
        </w:rPr>
        <w:t xml:space="preserve"> </w:t>
      </w:r>
      <w:r>
        <w:rPr>
          <w:sz w:val="14"/>
          <w:szCs w:val="14"/>
          <w:spacing w:val="11"/>
        </w:rPr>
        <w:t>FengX</w:t>
      </w:r>
      <w:r>
        <w:rPr>
          <w:sz w:val="14"/>
          <w:szCs w:val="14"/>
          <w:spacing w:val="11"/>
          <w:position w:val="2"/>
        </w:rPr>
        <w:t>,</w:t>
      </w:r>
      <w:r>
        <w:rPr>
          <w:sz w:val="14"/>
          <w:szCs w:val="14"/>
          <w:spacing w:val="21"/>
          <w:position w:val="2"/>
        </w:rPr>
        <w:t xml:space="preserve"> </w:t>
      </w:r>
      <w:r>
        <w:rPr>
          <w:sz w:val="14"/>
          <w:szCs w:val="14"/>
          <w:spacing w:val="11"/>
        </w:rPr>
        <w:t>etal. Effectofsaltsubstitution</w:t>
      </w:r>
      <w:r>
        <w:rPr>
          <w:sz w:val="14"/>
          <w:szCs w:val="14"/>
          <w:spacing w:val="-18"/>
        </w:rPr>
        <w:t xml:space="preserve"> </w:t>
      </w:r>
      <w:r>
        <w:rPr>
          <w:sz w:val="14"/>
          <w:szCs w:val="14"/>
          <w:spacing w:val="11"/>
        </w:rPr>
        <w:t>on</w:t>
      </w:r>
      <w:r>
        <w:rPr>
          <w:sz w:val="14"/>
          <w:szCs w:val="14"/>
          <w:spacing w:val="-16"/>
        </w:rPr>
        <w:t xml:space="preserve"> </w:t>
      </w:r>
      <w:r>
        <w:rPr>
          <w:sz w:val="14"/>
          <w:szCs w:val="14"/>
          <w:spacing w:val="11"/>
        </w:rPr>
        <w:t>car-</w:t>
      </w:r>
      <w:r>
        <w:rPr>
          <w:sz w:val="14"/>
          <w:szCs w:val="14"/>
        </w:rPr>
        <w:t xml:space="preserve"> </w:t>
      </w:r>
      <w:r>
        <w:rPr>
          <w:sz w:val="14"/>
          <w:szCs w:val="14"/>
        </w:rPr>
        <w:t>diovascular</w:t>
      </w:r>
      <w:r>
        <w:rPr>
          <w:sz w:val="14"/>
          <w:szCs w:val="14"/>
          <w:spacing w:val="-13"/>
        </w:rPr>
        <w:t xml:space="preserve"> </w:t>
      </w:r>
      <w:r>
        <w:rPr>
          <w:sz w:val="14"/>
          <w:szCs w:val="14"/>
        </w:rPr>
        <w:t>events</w:t>
      </w:r>
      <w:r>
        <w:rPr>
          <w:sz w:val="14"/>
          <w:szCs w:val="14"/>
          <w:spacing w:val="-19"/>
        </w:rPr>
        <w:t xml:space="preserve"> </w:t>
      </w:r>
      <w:r>
        <w:rPr>
          <w:sz w:val="14"/>
          <w:szCs w:val="14"/>
        </w:rPr>
        <w:t>and</w:t>
      </w:r>
      <w:r>
        <w:rPr>
          <w:sz w:val="14"/>
          <w:szCs w:val="14"/>
          <w:spacing w:val="-9"/>
        </w:rPr>
        <w:t xml:space="preserve"> </w:t>
      </w:r>
      <w:r>
        <w:rPr>
          <w:sz w:val="14"/>
          <w:szCs w:val="14"/>
        </w:rPr>
        <w:t>death</w:t>
      </w:r>
      <w:r>
        <w:rPr>
          <w:sz w:val="14"/>
          <w:szCs w:val="14"/>
          <w:spacing w:val="15"/>
        </w:rPr>
        <w:t>[J]</w:t>
      </w:r>
      <w:r>
        <w:rPr>
          <w:sz w:val="14"/>
          <w:szCs w:val="14"/>
          <w:spacing w:val="-19"/>
        </w:rPr>
        <w:t xml:space="preserve"> </w:t>
      </w:r>
      <w:r>
        <w:rPr>
          <w:sz w:val="14"/>
          <w:szCs w:val="14"/>
          <w:spacing w:val="15"/>
        </w:rPr>
        <w:t>.</w:t>
      </w:r>
      <w:r>
        <w:rPr>
          <w:sz w:val="14"/>
          <w:szCs w:val="14"/>
          <w:spacing w:val="-11"/>
        </w:rPr>
        <w:t xml:space="preserve"> </w:t>
      </w:r>
      <w:r>
        <w:rPr>
          <w:sz w:val="14"/>
          <w:szCs w:val="14"/>
        </w:rPr>
        <w:t>N</w:t>
      </w:r>
      <w:r>
        <w:rPr>
          <w:sz w:val="14"/>
          <w:szCs w:val="14"/>
          <w:spacing w:val="15"/>
        </w:rPr>
        <w:t xml:space="preserve"> </w:t>
      </w:r>
      <w:r>
        <w:rPr>
          <w:sz w:val="14"/>
          <w:szCs w:val="14"/>
        </w:rPr>
        <w:t>EnglJ</w:t>
      </w:r>
      <w:r>
        <w:rPr>
          <w:sz w:val="14"/>
          <w:szCs w:val="14"/>
          <w:spacing w:val="15"/>
        </w:rPr>
        <w:t xml:space="preserve"> </w:t>
      </w:r>
      <w:r>
        <w:rPr>
          <w:sz w:val="14"/>
          <w:szCs w:val="14"/>
        </w:rPr>
        <w:t>Med</w:t>
      </w:r>
      <w:r>
        <w:rPr>
          <w:sz w:val="14"/>
          <w:szCs w:val="14"/>
          <w:spacing w:val="15"/>
          <w:position w:val="1"/>
        </w:rPr>
        <w:t>,</w:t>
      </w:r>
      <w:r>
        <w:rPr>
          <w:sz w:val="14"/>
          <w:szCs w:val="14"/>
          <w:spacing w:val="-21"/>
          <w:position w:val="1"/>
        </w:rPr>
        <w:t xml:space="preserve"> </w:t>
      </w:r>
      <w:r>
        <w:rPr>
          <w:sz w:val="14"/>
          <w:szCs w:val="14"/>
          <w:spacing w:val="15"/>
        </w:rPr>
        <w:t>2021</w:t>
      </w:r>
      <w:r>
        <w:rPr>
          <w:sz w:val="14"/>
          <w:szCs w:val="14"/>
          <w:spacing w:val="15"/>
          <w:position w:val="1"/>
        </w:rPr>
        <w:t>,</w:t>
      </w:r>
      <w:r>
        <w:rPr>
          <w:sz w:val="14"/>
          <w:szCs w:val="14"/>
          <w:spacing w:val="-21"/>
          <w:position w:val="1"/>
        </w:rPr>
        <w:t xml:space="preserve"> </w:t>
      </w:r>
      <w:r>
        <w:rPr>
          <w:sz w:val="14"/>
          <w:szCs w:val="14"/>
          <w:spacing w:val="15"/>
        </w:rPr>
        <w:t>385(12) </w:t>
      </w:r>
      <w:r>
        <w:rPr>
          <w:sz w:val="14"/>
          <w:szCs w:val="14"/>
          <w:spacing w:val="15"/>
          <w:position w:val="1"/>
        </w:rPr>
        <w:t>:</w:t>
      </w:r>
      <w:r>
        <w:rPr>
          <w:sz w:val="14"/>
          <w:szCs w:val="14"/>
          <w:position w:val="1"/>
        </w:rPr>
        <w:t xml:space="preserve">  </w:t>
      </w:r>
      <w:r>
        <w:rPr>
          <w:sz w:val="14"/>
          <w:szCs w:val="14"/>
          <w:spacing w:val="-1"/>
        </w:rPr>
        <w:t>1067-1077.</w:t>
      </w:r>
    </w:p>
    <w:p>
      <w:pPr>
        <w:pStyle w:val="BodyText"/>
        <w:ind w:left="394" w:right="113" w:hanging="394"/>
        <w:spacing w:before="82" w:line="218" w:lineRule="auto"/>
        <w:rPr>
          <w:sz w:val="14"/>
          <w:szCs w:val="14"/>
        </w:rPr>
      </w:pPr>
      <w:r>
        <w:rPr>
          <w:sz w:val="14"/>
          <w:szCs w:val="14"/>
          <w:spacing w:val="9"/>
          <w:position w:val="1"/>
        </w:rPr>
        <w:t>[74]</w:t>
      </w:r>
      <w:r>
        <w:rPr>
          <w:sz w:val="14"/>
          <w:szCs w:val="14"/>
          <w:spacing w:val="1"/>
          <w:position w:val="1"/>
        </w:rPr>
        <w:t xml:space="preserve">   </w:t>
      </w:r>
      <w:r>
        <w:rPr>
          <w:sz w:val="14"/>
          <w:szCs w:val="14"/>
          <w:spacing w:val="9"/>
        </w:rPr>
        <w:t>Taylor DH</w:t>
      </w:r>
      <w:r>
        <w:rPr>
          <w:sz w:val="14"/>
          <w:szCs w:val="14"/>
          <w:spacing w:val="34"/>
          <w:w w:val="102"/>
        </w:rPr>
        <w:t xml:space="preserve"> </w:t>
      </w:r>
      <w:r>
        <w:rPr>
          <w:sz w:val="14"/>
          <w:szCs w:val="14"/>
          <w:spacing w:val="9"/>
        </w:rPr>
        <w:t>Jr</w:t>
      </w:r>
      <w:r>
        <w:rPr>
          <w:sz w:val="14"/>
          <w:szCs w:val="14"/>
          <w:spacing w:val="9"/>
          <w:position w:val="2"/>
        </w:rPr>
        <w:t>,  </w:t>
      </w:r>
      <w:r>
        <w:rPr>
          <w:sz w:val="14"/>
          <w:szCs w:val="14"/>
          <w:spacing w:val="9"/>
        </w:rPr>
        <w:t>Hasselblad V</w:t>
      </w:r>
      <w:r>
        <w:rPr>
          <w:sz w:val="14"/>
          <w:szCs w:val="14"/>
          <w:spacing w:val="9"/>
          <w:position w:val="2"/>
        </w:rPr>
        <w:t>,  </w:t>
      </w:r>
      <w:r>
        <w:rPr>
          <w:sz w:val="14"/>
          <w:szCs w:val="14"/>
          <w:spacing w:val="9"/>
        </w:rPr>
        <w:t>Henley SJ</w:t>
      </w:r>
      <w:r>
        <w:rPr>
          <w:sz w:val="14"/>
          <w:szCs w:val="14"/>
          <w:spacing w:val="9"/>
          <w:position w:val="2"/>
        </w:rPr>
        <w:t>,  </w:t>
      </w:r>
      <w:r>
        <w:rPr>
          <w:sz w:val="14"/>
          <w:szCs w:val="14"/>
          <w:spacing w:val="9"/>
        </w:rPr>
        <w:t>et al.  B</w:t>
      </w:r>
      <w:r>
        <w:rPr>
          <w:sz w:val="14"/>
          <w:szCs w:val="14"/>
          <w:spacing w:val="8"/>
        </w:rPr>
        <w:t>enefits of</w:t>
      </w:r>
      <w:r>
        <w:rPr>
          <w:sz w:val="14"/>
          <w:szCs w:val="14"/>
        </w:rPr>
        <w:t xml:space="preserve"> </w:t>
      </w:r>
      <w:r>
        <w:rPr>
          <w:sz w:val="14"/>
          <w:szCs w:val="14"/>
          <w:spacing w:val="6"/>
        </w:rPr>
        <w:t>smoking</w:t>
      </w:r>
      <w:r>
        <w:rPr>
          <w:sz w:val="14"/>
          <w:szCs w:val="14"/>
          <w:spacing w:val="-18"/>
        </w:rPr>
        <w:t xml:space="preserve"> </w:t>
      </w:r>
      <w:r>
        <w:rPr>
          <w:sz w:val="14"/>
          <w:szCs w:val="14"/>
          <w:spacing w:val="6"/>
        </w:rPr>
        <w:t>cessation</w:t>
      </w:r>
      <w:r>
        <w:rPr>
          <w:sz w:val="14"/>
          <w:szCs w:val="14"/>
          <w:spacing w:val="-20"/>
        </w:rPr>
        <w:t xml:space="preserve"> </w:t>
      </w:r>
      <w:r>
        <w:rPr>
          <w:sz w:val="14"/>
          <w:szCs w:val="14"/>
          <w:spacing w:val="6"/>
        </w:rPr>
        <w:t>forlongevity[</w:t>
      </w:r>
      <w:r>
        <w:rPr>
          <w:sz w:val="14"/>
          <w:szCs w:val="14"/>
          <w:spacing w:val="5"/>
        </w:rPr>
        <w:t>J]</w:t>
      </w:r>
      <w:r>
        <w:rPr>
          <w:sz w:val="14"/>
          <w:szCs w:val="14"/>
          <w:spacing w:val="-19"/>
        </w:rPr>
        <w:t xml:space="preserve"> </w:t>
      </w:r>
      <w:r>
        <w:rPr>
          <w:sz w:val="14"/>
          <w:szCs w:val="14"/>
          <w:spacing w:val="5"/>
        </w:rPr>
        <w:t>.</w:t>
      </w:r>
      <w:r>
        <w:rPr>
          <w:sz w:val="14"/>
          <w:szCs w:val="14"/>
          <w:spacing w:val="-20"/>
        </w:rPr>
        <w:t xml:space="preserve"> </w:t>
      </w:r>
      <w:r>
        <w:rPr>
          <w:sz w:val="14"/>
          <w:szCs w:val="14"/>
          <w:spacing w:val="5"/>
        </w:rPr>
        <w:t>Am J</w:t>
      </w:r>
      <w:r>
        <w:rPr>
          <w:sz w:val="14"/>
          <w:szCs w:val="14"/>
          <w:spacing w:val="-17"/>
        </w:rPr>
        <w:t xml:space="preserve"> </w:t>
      </w:r>
      <w:r>
        <w:rPr>
          <w:sz w:val="14"/>
          <w:szCs w:val="14"/>
          <w:spacing w:val="5"/>
        </w:rPr>
        <w:t>Public</w:t>
      </w:r>
      <w:r>
        <w:rPr>
          <w:sz w:val="14"/>
          <w:szCs w:val="14"/>
          <w:spacing w:val="-24"/>
        </w:rPr>
        <w:t xml:space="preserve"> </w:t>
      </w:r>
      <w:r>
        <w:rPr>
          <w:sz w:val="14"/>
          <w:szCs w:val="14"/>
          <w:spacing w:val="5"/>
        </w:rPr>
        <w:t>Health</w:t>
      </w:r>
      <w:r>
        <w:rPr>
          <w:sz w:val="14"/>
          <w:szCs w:val="14"/>
          <w:spacing w:val="5"/>
          <w:position w:val="2"/>
        </w:rPr>
        <w:t>,</w:t>
      </w:r>
      <w:r>
        <w:rPr>
          <w:sz w:val="14"/>
          <w:szCs w:val="14"/>
          <w:spacing w:val="5"/>
        </w:rPr>
        <w:t>2002</w:t>
      </w:r>
      <w:r>
        <w:rPr>
          <w:sz w:val="14"/>
          <w:szCs w:val="14"/>
          <w:spacing w:val="5"/>
          <w:position w:val="2"/>
        </w:rPr>
        <w:t>,</w:t>
      </w:r>
      <w:r>
        <w:rPr>
          <w:sz w:val="14"/>
          <w:szCs w:val="14"/>
          <w:spacing w:val="5"/>
        </w:rPr>
        <w:t>92</w:t>
      </w:r>
      <w:r>
        <w:rPr>
          <w:sz w:val="14"/>
          <w:szCs w:val="14"/>
        </w:rPr>
        <w:t xml:space="preserve"> </w:t>
      </w:r>
      <w:r>
        <w:rPr>
          <w:sz w:val="14"/>
          <w:szCs w:val="14"/>
          <w:spacing w:val="4"/>
        </w:rPr>
        <w:t>(6) </w:t>
      </w:r>
      <w:r>
        <w:rPr>
          <w:sz w:val="14"/>
          <w:szCs w:val="14"/>
          <w:spacing w:val="4"/>
          <w:position w:val="1"/>
        </w:rPr>
        <w:t>:</w:t>
      </w:r>
      <w:r>
        <w:rPr>
          <w:sz w:val="14"/>
          <w:szCs w:val="14"/>
          <w:spacing w:val="4"/>
        </w:rPr>
        <w:t>990-996.</w:t>
      </w:r>
    </w:p>
    <w:p>
      <w:pPr>
        <w:pStyle w:val="BodyText"/>
        <w:ind w:left="390" w:right="121" w:hanging="390"/>
        <w:spacing w:before="99" w:line="219" w:lineRule="auto"/>
        <w:rPr>
          <w:sz w:val="14"/>
          <w:szCs w:val="14"/>
        </w:rPr>
      </w:pPr>
      <w:r>
        <w:rPr>
          <w:sz w:val="14"/>
          <w:szCs w:val="14"/>
          <w:spacing w:val="7"/>
          <w:position w:val="1"/>
        </w:rPr>
        <w:t>[75]  </w:t>
      </w:r>
      <w:r>
        <w:rPr>
          <w:sz w:val="14"/>
          <w:szCs w:val="14"/>
          <w:spacing w:val="7"/>
        </w:rPr>
        <w:t>Banks</w:t>
      </w:r>
      <w:r>
        <w:rPr>
          <w:sz w:val="14"/>
          <w:szCs w:val="14"/>
          <w:spacing w:val="-12"/>
        </w:rPr>
        <w:t xml:space="preserve"> </w:t>
      </w:r>
      <w:r>
        <w:rPr>
          <w:sz w:val="14"/>
          <w:szCs w:val="14"/>
          <w:spacing w:val="7"/>
        </w:rPr>
        <w:t>E</w:t>
      </w:r>
      <w:r>
        <w:rPr>
          <w:sz w:val="14"/>
          <w:szCs w:val="14"/>
          <w:spacing w:val="7"/>
          <w:position w:val="2"/>
        </w:rPr>
        <w:t>,</w:t>
      </w:r>
      <w:r>
        <w:rPr>
          <w:sz w:val="14"/>
          <w:szCs w:val="14"/>
          <w:spacing w:val="32"/>
          <w:position w:val="2"/>
        </w:rPr>
        <w:t xml:space="preserve"> </w:t>
      </w:r>
      <w:r>
        <w:rPr>
          <w:sz w:val="14"/>
          <w:szCs w:val="14"/>
          <w:spacing w:val="7"/>
        </w:rPr>
        <w:t>Yazidjoglou A</w:t>
      </w:r>
      <w:r>
        <w:rPr>
          <w:sz w:val="14"/>
          <w:szCs w:val="14"/>
          <w:spacing w:val="7"/>
          <w:position w:val="2"/>
        </w:rPr>
        <w:t>,</w:t>
      </w:r>
      <w:r>
        <w:rPr>
          <w:sz w:val="14"/>
          <w:szCs w:val="14"/>
          <w:spacing w:val="33"/>
          <w:w w:val="101"/>
          <w:position w:val="2"/>
        </w:rPr>
        <w:t xml:space="preserve"> </w:t>
      </w:r>
      <w:r>
        <w:rPr>
          <w:sz w:val="14"/>
          <w:szCs w:val="14"/>
          <w:spacing w:val="7"/>
        </w:rPr>
        <w:t>Brown S</w:t>
      </w:r>
      <w:r>
        <w:rPr>
          <w:sz w:val="14"/>
          <w:szCs w:val="14"/>
          <w:spacing w:val="7"/>
          <w:position w:val="2"/>
        </w:rPr>
        <w:t>,</w:t>
      </w:r>
      <w:r>
        <w:rPr>
          <w:sz w:val="14"/>
          <w:szCs w:val="14"/>
          <w:spacing w:val="36"/>
          <w:w w:val="101"/>
          <w:position w:val="2"/>
        </w:rPr>
        <w:t xml:space="preserve"> </w:t>
      </w:r>
      <w:r>
        <w:rPr>
          <w:sz w:val="14"/>
          <w:szCs w:val="14"/>
          <w:spacing w:val="7"/>
        </w:rPr>
        <w:t>et</w:t>
      </w:r>
      <w:r>
        <w:rPr>
          <w:sz w:val="14"/>
          <w:szCs w:val="14"/>
          <w:spacing w:val="-16"/>
        </w:rPr>
        <w:t xml:space="preserve"> </w:t>
      </w:r>
      <w:r>
        <w:rPr>
          <w:sz w:val="14"/>
          <w:szCs w:val="14"/>
          <w:spacing w:val="7"/>
        </w:rPr>
        <w:t>al.</w:t>
      </w:r>
      <w:r>
        <w:rPr>
          <w:sz w:val="14"/>
          <w:szCs w:val="14"/>
          <w:spacing w:val="29"/>
        </w:rPr>
        <w:t xml:space="preserve"> </w:t>
      </w:r>
      <w:r>
        <w:rPr>
          <w:sz w:val="14"/>
          <w:szCs w:val="14"/>
          <w:spacing w:val="7"/>
        </w:rPr>
        <w:t>Electronic</w:t>
      </w:r>
      <w:r>
        <w:rPr>
          <w:sz w:val="14"/>
          <w:szCs w:val="14"/>
          <w:spacing w:val="-11"/>
        </w:rPr>
        <w:t xml:space="preserve"> </w:t>
      </w:r>
      <w:r>
        <w:rPr>
          <w:sz w:val="14"/>
          <w:szCs w:val="14"/>
          <w:spacing w:val="7"/>
        </w:rPr>
        <w:t>c</w:t>
      </w:r>
      <w:r>
        <w:rPr>
          <w:sz w:val="14"/>
          <w:szCs w:val="14"/>
          <w:spacing w:val="6"/>
        </w:rPr>
        <w:t>igarettes</w:t>
      </w:r>
      <w:r>
        <w:rPr>
          <w:sz w:val="14"/>
          <w:szCs w:val="14"/>
        </w:rPr>
        <w:t xml:space="preserve"> </w:t>
      </w:r>
      <w:r>
        <w:rPr>
          <w:sz w:val="14"/>
          <w:szCs w:val="14"/>
          <w:spacing w:val="4"/>
        </w:rPr>
        <w:t>and</w:t>
      </w:r>
      <w:r>
        <w:rPr>
          <w:sz w:val="14"/>
          <w:szCs w:val="14"/>
          <w:spacing w:val="17"/>
          <w:w w:val="101"/>
        </w:rPr>
        <w:t xml:space="preserve"> </w:t>
      </w:r>
      <w:r>
        <w:rPr>
          <w:sz w:val="14"/>
          <w:szCs w:val="14"/>
          <w:spacing w:val="4"/>
        </w:rPr>
        <w:t>health</w:t>
      </w:r>
      <w:r>
        <w:rPr>
          <w:sz w:val="14"/>
          <w:szCs w:val="14"/>
          <w:spacing w:val="19"/>
          <w:w w:val="101"/>
        </w:rPr>
        <w:t xml:space="preserve"> </w:t>
      </w:r>
      <w:r>
        <w:rPr>
          <w:sz w:val="14"/>
          <w:szCs w:val="14"/>
          <w:spacing w:val="4"/>
        </w:rPr>
        <w:t>outcomes</w:t>
      </w:r>
      <w:r>
        <w:rPr>
          <w:sz w:val="14"/>
          <w:szCs w:val="14"/>
          <w:spacing w:val="4"/>
          <w:position w:val="2"/>
        </w:rPr>
        <w:t>:  </w:t>
      </w:r>
      <w:r>
        <w:rPr>
          <w:sz w:val="14"/>
          <w:szCs w:val="14"/>
          <w:spacing w:val="4"/>
        </w:rPr>
        <w:t>u</w:t>
      </w:r>
      <w:r>
        <w:rPr>
          <w:sz w:val="14"/>
          <w:szCs w:val="14"/>
          <w:spacing w:val="3"/>
        </w:rPr>
        <w:t>mbrella</w:t>
      </w:r>
      <w:r>
        <w:rPr>
          <w:sz w:val="14"/>
          <w:szCs w:val="14"/>
          <w:spacing w:val="13"/>
          <w:w w:val="101"/>
        </w:rPr>
        <w:t xml:space="preserve"> </w:t>
      </w:r>
      <w:r>
        <w:rPr>
          <w:sz w:val="14"/>
          <w:szCs w:val="14"/>
          <w:spacing w:val="3"/>
        </w:rPr>
        <w:t>and</w:t>
      </w:r>
      <w:r>
        <w:rPr>
          <w:sz w:val="14"/>
          <w:szCs w:val="14"/>
          <w:spacing w:val="18"/>
          <w:w w:val="101"/>
        </w:rPr>
        <w:t xml:space="preserve"> </w:t>
      </w:r>
      <w:r>
        <w:rPr>
          <w:sz w:val="14"/>
          <w:szCs w:val="14"/>
          <w:spacing w:val="3"/>
        </w:rPr>
        <w:t>systematic review  of the</w:t>
      </w:r>
      <w:r>
        <w:rPr>
          <w:sz w:val="14"/>
          <w:szCs w:val="14"/>
        </w:rPr>
        <w:t xml:space="preserve"> </w:t>
      </w:r>
      <w:r>
        <w:rPr>
          <w:sz w:val="14"/>
          <w:szCs w:val="14"/>
        </w:rPr>
        <w:t>globalevidence</w:t>
      </w:r>
      <w:r>
        <w:rPr>
          <w:sz w:val="14"/>
          <w:szCs w:val="14"/>
          <w:spacing w:val="10"/>
          <w:position w:val="1"/>
        </w:rPr>
        <w:t>[J]</w:t>
      </w:r>
      <w:r>
        <w:rPr>
          <w:sz w:val="14"/>
          <w:szCs w:val="14"/>
          <w:spacing w:val="-4"/>
          <w:position w:val="1"/>
        </w:rPr>
        <w:t xml:space="preserve"> </w:t>
      </w:r>
      <w:r>
        <w:rPr>
          <w:sz w:val="14"/>
          <w:szCs w:val="14"/>
          <w:spacing w:val="10"/>
        </w:rPr>
        <w:t>.</w:t>
      </w:r>
      <w:r>
        <w:rPr>
          <w:sz w:val="14"/>
          <w:szCs w:val="14"/>
          <w:spacing w:val="-19"/>
        </w:rPr>
        <w:t xml:space="preserve"> </w:t>
      </w:r>
      <w:r>
        <w:rPr>
          <w:sz w:val="14"/>
          <w:szCs w:val="14"/>
        </w:rPr>
        <w:t>MedJ</w:t>
      </w:r>
      <w:r>
        <w:rPr>
          <w:sz w:val="14"/>
          <w:szCs w:val="14"/>
          <w:spacing w:val="-8"/>
        </w:rPr>
        <w:t xml:space="preserve"> </w:t>
      </w:r>
      <w:r>
        <w:rPr>
          <w:sz w:val="14"/>
          <w:szCs w:val="14"/>
        </w:rPr>
        <w:t>Aust</w:t>
      </w:r>
      <w:r>
        <w:rPr>
          <w:sz w:val="14"/>
          <w:szCs w:val="14"/>
          <w:spacing w:val="10"/>
          <w:position w:val="1"/>
        </w:rPr>
        <w:t>,</w:t>
      </w:r>
      <w:r>
        <w:rPr>
          <w:sz w:val="14"/>
          <w:szCs w:val="14"/>
          <w:spacing w:val="10"/>
        </w:rPr>
        <w:t>2023</w:t>
      </w:r>
      <w:r>
        <w:rPr>
          <w:sz w:val="14"/>
          <w:szCs w:val="14"/>
          <w:spacing w:val="10"/>
          <w:position w:val="1"/>
        </w:rPr>
        <w:t>,</w:t>
      </w:r>
      <w:r>
        <w:rPr>
          <w:sz w:val="14"/>
          <w:szCs w:val="14"/>
          <w:spacing w:val="10"/>
        </w:rPr>
        <w:t>218(6) </w:t>
      </w:r>
      <w:r>
        <w:rPr>
          <w:sz w:val="14"/>
          <w:szCs w:val="14"/>
          <w:spacing w:val="10"/>
          <w:position w:val="1"/>
        </w:rPr>
        <w:t>:</w:t>
      </w:r>
      <w:r>
        <w:rPr>
          <w:sz w:val="14"/>
          <w:szCs w:val="14"/>
          <w:spacing w:val="10"/>
        </w:rPr>
        <w:t>267-275.</w:t>
      </w:r>
    </w:p>
    <w:p>
      <w:pPr>
        <w:pStyle w:val="BodyText"/>
        <w:ind w:left="392" w:right="122" w:hanging="392"/>
        <w:spacing w:before="96" w:line="219" w:lineRule="auto"/>
        <w:rPr>
          <w:sz w:val="14"/>
          <w:szCs w:val="14"/>
        </w:rPr>
      </w:pPr>
      <w:r>
        <w:rPr>
          <w:sz w:val="14"/>
          <w:szCs w:val="14"/>
          <w:spacing w:val="7"/>
          <w:position w:val="1"/>
        </w:rPr>
        <w:t>[76]  </w:t>
      </w:r>
      <w:r>
        <w:rPr>
          <w:sz w:val="14"/>
          <w:szCs w:val="14"/>
          <w:spacing w:val="7"/>
        </w:rPr>
        <w:t>Jaubert</w:t>
      </w:r>
      <w:r>
        <w:rPr>
          <w:sz w:val="14"/>
          <w:szCs w:val="14"/>
          <w:spacing w:val="-9"/>
        </w:rPr>
        <w:t xml:space="preserve"> </w:t>
      </w:r>
      <w:r>
        <w:rPr>
          <w:sz w:val="14"/>
          <w:szCs w:val="14"/>
          <w:spacing w:val="7"/>
        </w:rPr>
        <w:t>MP</w:t>
      </w:r>
      <w:r>
        <w:rPr>
          <w:sz w:val="14"/>
          <w:szCs w:val="14"/>
          <w:spacing w:val="7"/>
          <w:position w:val="2"/>
        </w:rPr>
        <w:t>,</w:t>
      </w:r>
      <w:r>
        <w:rPr>
          <w:sz w:val="14"/>
          <w:szCs w:val="14"/>
          <w:spacing w:val="33"/>
          <w:w w:val="102"/>
          <w:position w:val="2"/>
        </w:rPr>
        <w:t xml:space="preserve"> </w:t>
      </w:r>
      <w:r>
        <w:rPr>
          <w:sz w:val="14"/>
          <w:szCs w:val="14"/>
          <w:spacing w:val="7"/>
        </w:rPr>
        <w:t>Jin Z</w:t>
      </w:r>
      <w:r>
        <w:rPr>
          <w:sz w:val="14"/>
          <w:szCs w:val="14"/>
          <w:spacing w:val="7"/>
          <w:position w:val="2"/>
        </w:rPr>
        <w:t>,</w:t>
      </w:r>
      <w:r>
        <w:rPr>
          <w:sz w:val="14"/>
          <w:szCs w:val="14"/>
          <w:spacing w:val="39"/>
          <w:position w:val="2"/>
        </w:rPr>
        <w:t xml:space="preserve"> </w:t>
      </w:r>
      <w:r>
        <w:rPr>
          <w:sz w:val="14"/>
          <w:szCs w:val="14"/>
          <w:spacing w:val="7"/>
        </w:rPr>
        <w:t>Russo C</w:t>
      </w:r>
      <w:r>
        <w:rPr>
          <w:sz w:val="14"/>
          <w:szCs w:val="14"/>
          <w:spacing w:val="7"/>
          <w:position w:val="2"/>
        </w:rPr>
        <w:t>,</w:t>
      </w:r>
      <w:r>
        <w:rPr>
          <w:sz w:val="14"/>
          <w:szCs w:val="14"/>
          <w:position w:val="2"/>
        </w:rPr>
        <w:t xml:space="preserve">  </w:t>
      </w:r>
      <w:r>
        <w:rPr>
          <w:sz w:val="14"/>
          <w:szCs w:val="14"/>
          <w:spacing w:val="7"/>
        </w:rPr>
        <w:t>et</w:t>
      </w:r>
      <w:r>
        <w:rPr>
          <w:sz w:val="14"/>
          <w:szCs w:val="14"/>
          <w:spacing w:val="-10"/>
        </w:rPr>
        <w:t xml:space="preserve"> </w:t>
      </w:r>
      <w:r>
        <w:rPr>
          <w:sz w:val="14"/>
          <w:szCs w:val="14"/>
          <w:spacing w:val="7"/>
        </w:rPr>
        <w:t>al.</w:t>
      </w:r>
      <w:r>
        <w:rPr>
          <w:sz w:val="14"/>
          <w:szCs w:val="14"/>
          <w:spacing w:val="35"/>
          <w:w w:val="102"/>
        </w:rPr>
        <w:t xml:space="preserve"> </w:t>
      </w:r>
      <w:r>
        <w:rPr>
          <w:sz w:val="14"/>
          <w:szCs w:val="14"/>
          <w:spacing w:val="7"/>
        </w:rPr>
        <w:t>Alcohol</w:t>
      </w:r>
      <w:r>
        <w:rPr>
          <w:sz w:val="14"/>
          <w:szCs w:val="14"/>
          <w:spacing w:val="-13"/>
        </w:rPr>
        <w:t xml:space="preserve"> </w:t>
      </w:r>
      <w:r>
        <w:rPr>
          <w:sz w:val="14"/>
          <w:szCs w:val="14"/>
          <w:spacing w:val="7"/>
        </w:rPr>
        <w:t>consumpti</w:t>
      </w:r>
      <w:r>
        <w:rPr>
          <w:sz w:val="14"/>
          <w:szCs w:val="14"/>
          <w:spacing w:val="6"/>
        </w:rPr>
        <w:t>on and</w:t>
      </w:r>
      <w:r>
        <w:rPr>
          <w:sz w:val="14"/>
          <w:szCs w:val="14"/>
        </w:rPr>
        <w:t xml:space="preserve"> </w:t>
      </w:r>
      <w:r>
        <w:rPr>
          <w:sz w:val="14"/>
          <w:szCs w:val="14"/>
          <w:spacing w:val="2"/>
        </w:rPr>
        <w:t>ambulatory</w:t>
      </w:r>
      <w:r>
        <w:rPr>
          <w:sz w:val="14"/>
          <w:szCs w:val="14"/>
          <w:spacing w:val="-5"/>
        </w:rPr>
        <w:t xml:space="preserve"> </w:t>
      </w:r>
      <w:r>
        <w:rPr>
          <w:sz w:val="14"/>
          <w:szCs w:val="14"/>
          <w:spacing w:val="2"/>
        </w:rPr>
        <w:t>blood</w:t>
      </w:r>
      <w:r>
        <w:rPr>
          <w:sz w:val="14"/>
          <w:szCs w:val="14"/>
          <w:spacing w:val="-15"/>
        </w:rPr>
        <w:t xml:space="preserve"> </w:t>
      </w:r>
      <w:r>
        <w:rPr>
          <w:sz w:val="14"/>
          <w:szCs w:val="14"/>
          <w:spacing w:val="2"/>
        </w:rPr>
        <w:t>pressure</w:t>
      </w:r>
      <w:r>
        <w:rPr>
          <w:sz w:val="14"/>
          <w:szCs w:val="14"/>
          <w:spacing w:val="2"/>
          <w:position w:val="2"/>
        </w:rPr>
        <w:t>:</w:t>
      </w:r>
      <w:r>
        <w:rPr>
          <w:sz w:val="14"/>
          <w:szCs w:val="14"/>
          <w:spacing w:val="24"/>
          <w:w w:val="101"/>
          <w:position w:val="2"/>
        </w:rPr>
        <w:t xml:space="preserve"> </w:t>
      </w:r>
      <w:r>
        <w:rPr>
          <w:sz w:val="14"/>
          <w:szCs w:val="14"/>
          <w:spacing w:val="2"/>
        </w:rPr>
        <w:t>a</w:t>
      </w:r>
      <w:r>
        <w:rPr>
          <w:sz w:val="14"/>
          <w:szCs w:val="14"/>
          <w:spacing w:val="-19"/>
        </w:rPr>
        <w:t xml:space="preserve"> </w:t>
      </w:r>
      <w:r>
        <w:rPr>
          <w:sz w:val="14"/>
          <w:szCs w:val="14"/>
          <w:spacing w:val="2"/>
        </w:rPr>
        <w:t>community-based</w:t>
      </w:r>
      <w:r>
        <w:rPr>
          <w:sz w:val="14"/>
          <w:szCs w:val="14"/>
          <w:spacing w:val="-11"/>
        </w:rPr>
        <w:t xml:space="preserve"> </w:t>
      </w:r>
      <w:r>
        <w:rPr>
          <w:sz w:val="14"/>
          <w:szCs w:val="14"/>
          <w:spacing w:val="2"/>
        </w:rPr>
        <w:t>study</w:t>
      </w:r>
      <w:r>
        <w:rPr>
          <w:sz w:val="14"/>
          <w:szCs w:val="14"/>
          <w:spacing w:val="-14"/>
        </w:rPr>
        <w:t xml:space="preserve"> </w:t>
      </w:r>
      <w:r>
        <w:rPr>
          <w:sz w:val="14"/>
          <w:szCs w:val="14"/>
          <w:spacing w:val="2"/>
        </w:rPr>
        <w:t>in</w:t>
      </w:r>
      <w:r>
        <w:rPr>
          <w:sz w:val="14"/>
          <w:szCs w:val="14"/>
          <w:spacing w:val="-9"/>
        </w:rPr>
        <w:t xml:space="preserve"> </w:t>
      </w:r>
      <w:r>
        <w:rPr>
          <w:sz w:val="14"/>
          <w:szCs w:val="14"/>
          <w:spacing w:val="2"/>
        </w:rPr>
        <w:t>an eld-</w:t>
      </w:r>
      <w:r>
        <w:rPr>
          <w:sz w:val="14"/>
          <w:szCs w:val="14"/>
        </w:rPr>
        <w:t xml:space="preserve"> </w:t>
      </w:r>
      <w:r>
        <w:rPr>
          <w:sz w:val="14"/>
          <w:szCs w:val="14"/>
        </w:rPr>
        <w:t>erly</w:t>
      </w:r>
      <w:r>
        <w:rPr>
          <w:sz w:val="14"/>
          <w:szCs w:val="14"/>
          <w:spacing w:val="-4"/>
        </w:rPr>
        <w:t xml:space="preserve"> </w:t>
      </w:r>
      <w:r>
        <w:rPr>
          <w:sz w:val="14"/>
          <w:szCs w:val="14"/>
        </w:rPr>
        <w:t>cohort</w:t>
      </w:r>
      <w:r>
        <w:rPr>
          <w:sz w:val="14"/>
          <w:szCs w:val="14"/>
          <w:spacing w:val="10"/>
          <w:position w:val="1"/>
        </w:rPr>
        <w:t>[J]</w:t>
      </w:r>
      <w:r>
        <w:rPr>
          <w:sz w:val="14"/>
          <w:szCs w:val="14"/>
          <w:spacing w:val="-19"/>
          <w:position w:val="1"/>
        </w:rPr>
        <w:t xml:space="preserve"> </w:t>
      </w:r>
      <w:r>
        <w:rPr>
          <w:sz w:val="14"/>
          <w:szCs w:val="14"/>
          <w:spacing w:val="10"/>
        </w:rPr>
        <w:t>.</w:t>
      </w:r>
      <w:r>
        <w:rPr>
          <w:sz w:val="14"/>
          <w:szCs w:val="14"/>
          <w:spacing w:val="-19"/>
        </w:rPr>
        <w:t xml:space="preserve"> </w:t>
      </w:r>
      <w:r>
        <w:rPr>
          <w:sz w:val="14"/>
          <w:szCs w:val="14"/>
        </w:rPr>
        <w:t>Am</w:t>
      </w:r>
      <w:r>
        <w:rPr>
          <w:sz w:val="14"/>
          <w:szCs w:val="14"/>
          <w:spacing w:val="10"/>
        </w:rPr>
        <w:t xml:space="preserve"> </w:t>
      </w:r>
      <w:r>
        <w:rPr>
          <w:sz w:val="14"/>
          <w:szCs w:val="14"/>
        </w:rPr>
        <w:t>J</w:t>
      </w:r>
      <w:r>
        <w:rPr>
          <w:sz w:val="14"/>
          <w:szCs w:val="14"/>
          <w:spacing w:val="10"/>
        </w:rPr>
        <w:t xml:space="preserve"> </w:t>
      </w:r>
      <w:r>
        <w:rPr>
          <w:sz w:val="14"/>
          <w:szCs w:val="14"/>
        </w:rPr>
        <w:t>Hypertens</w:t>
      </w:r>
      <w:r>
        <w:rPr>
          <w:sz w:val="14"/>
          <w:szCs w:val="14"/>
          <w:spacing w:val="10"/>
          <w:position w:val="1"/>
        </w:rPr>
        <w:t>,</w:t>
      </w:r>
      <w:r>
        <w:rPr>
          <w:sz w:val="14"/>
          <w:szCs w:val="14"/>
          <w:spacing w:val="10"/>
        </w:rPr>
        <w:t>2014</w:t>
      </w:r>
      <w:r>
        <w:rPr>
          <w:sz w:val="14"/>
          <w:szCs w:val="14"/>
          <w:spacing w:val="10"/>
          <w:position w:val="1"/>
        </w:rPr>
        <w:t>,</w:t>
      </w:r>
      <w:r>
        <w:rPr>
          <w:sz w:val="14"/>
          <w:szCs w:val="14"/>
          <w:spacing w:val="10"/>
        </w:rPr>
        <w:t>27(5) </w:t>
      </w:r>
      <w:r>
        <w:rPr>
          <w:sz w:val="14"/>
          <w:szCs w:val="14"/>
          <w:spacing w:val="10"/>
          <w:position w:val="1"/>
        </w:rPr>
        <w:t>:</w:t>
      </w:r>
      <w:r>
        <w:rPr>
          <w:sz w:val="14"/>
          <w:szCs w:val="14"/>
          <w:spacing w:val="10"/>
        </w:rPr>
        <w:t>688-694.</w:t>
      </w:r>
    </w:p>
    <w:p>
      <w:pPr>
        <w:pStyle w:val="BodyText"/>
        <w:ind w:left="392" w:right="121" w:hanging="392"/>
        <w:spacing w:before="93" w:line="222" w:lineRule="auto"/>
        <w:rPr>
          <w:sz w:val="14"/>
          <w:szCs w:val="14"/>
        </w:rPr>
      </w:pPr>
      <w:r>
        <w:rPr>
          <w:sz w:val="14"/>
          <w:szCs w:val="14"/>
          <w:spacing w:val="8"/>
          <w:position w:val="1"/>
        </w:rPr>
        <w:t>[77]  </w:t>
      </w:r>
      <w:r>
        <w:rPr>
          <w:sz w:val="14"/>
          <w:szCs w:val="14"/>
          <w:spacing w:val="8"/>
        </w:rPr>
        <w:t>Zhao F</w:t>
      </w:r>
      <w:r>
        <w:rPr>
          <w:sz w:val="14"/>
          <w:szCs w:val="14"/>
          <w:spacing w:val="8"/>
          <w:position w:val="2"/>
        </w:rPr>
        <w:t>,</w:t>
      </w:r>
      <w:r>
        <w:rPr>
          <w:sz w:val="14"/>
          <w:szCs w:val="14"/>
          <w:spacing w:val="38"/>
          <w:position w:val="2"/>
        </w:rPr>
        <w:t xml:space="preserve"> </w:t>
      </w:r>
      <w:r>
        <w:rPr>
          <w:sz w:val="14"/>
          <w:szCs w:val="14"/>
          <w:spacing w:val="8"/>
        </w:rPr>
        <w:t>Liu Q</w:t>
      </w:r>
      <w:r>
        <w:rPr>
          <w:sz w:val="14"/>
          <w:szCs w:val="14"/>
          <w:spacing w:val="8"/>
          <w:position w:val="2"/>
        </w:rPr>
        <w:t>,</w:t>
      </w:r>
      <w:r>
        <w:rPr>
          <w:sz w:val="14"/>
          <w:szCs w:val="14"/>
          <w:spacing w:val="35"/>
          <w:position w:val="2"/>
        </w:rPr>
        <w:t xml:space="preserve"> </w:t>
      </w:r>
      <w:r>
        <w:rPr>
          <w:sz w:val="14"/>
          <w:szCs w:val="14"/>
          <w:spacing w:val="8"/>
        </w:rPr>
        <w:t>LiY</w:t>
      </w:r>
      <w:r>
        <w:rPr>
          <w:sz w:val="14"/>
          <w:szCs w:val="14"/>
          <w:spacing w:val="8"/>
          <w:position w:val="2"/>
        </w:rPr>
        <w:t>,</w:t>
      </w:r>
      <w:r>
        <w:rPr>
          <w:sz w:val="14"/>
          <w:szCs w:val="14"/>
          <w:spacing w:val="36"/>
          <w:w w:val="102"/>
          <w:position w:val="2"/>
        </w:rPr>
        <w:t xml:space="preserve"> </w:t>
      </w:r>
      <w:r>
        <w:rPr>
          <w:sz w:val="14"/>
          <w:szCs w:val="14"/>
          <w:spacing w:val="8"/>
        </w:rPr>
        <w:t>et</w:t>
      </w:r>
      <w:r>
        <w:rPr>
          <w:sz w:val="14"/>
          <w:szCs w:val="14"/>
          <w:spacing w:val="-16"/>
        </w:rPr>
        <w:t xml:space="preserve"> </w:t>
      </w:r>
      <w:r>
        <w:rPr>
          <w:sz w:val="14"/>
          <w:szCs w:val="14"/>
          <w:spacing w:val="8"/>
        </w:rPr>
        <w:t>al.</w:t>
      </w:r>
      <w:r>
        <w:rPr>
          <w:sz w:val="14"/>
          <w:szCs w:val="14"/>
          <w:spacing w:val="29"/>
        </w:rPr>
        <w:t xml:space="preserve"> </w:t>
      </w:r>
      <w:r>
        <w:rPr>
          <w:sz w:val="14"/>
          <w:szCs w:val="14"/>
          <w:spacing w:val="8"/>
        </w:rPr>
        <w:t>Association between alcohol</w:t>
      </w:r>
      <w:r>
        <w:rPr>
          <w:sz w:val="14"/>
          <w:szCs w:val="14"/>
          <w:spacing w:val="-16"/>
        </w:rPr>
        <w:t xml:space="preserve"> </w:t>
      </w:r>
      <w:r>
        <w:rPr>
          <w:sz w:val="14"/>
          <w:szCs w:val="14"/>
          <w:spacing w:val="8"/>
        </w:rPr>
        <w:t>con-</w:t>
      </w:r>
      <w:r>
        <w:rPr>
          <w:sz w:val="14"/>
          <w:szCs w:val="14"/>
        </w:rPr>
        <w:t xml:space="preserve"> </w:t>
      </w:r>
      <w:r>
        <w:rPr>
          <w:sz w:val="14"/>
          <w:szCs w:val="14"/>
          <w:spacing w:val="3"/>
        </w:rPr>
        <w:t>sumption</w:t>
      </w:r>
      <w:r>
        <w:rPr>
          <w:sz w:val="14"/>
          <w:szCs w:val="14"/>
          <w:spacing w:val="-9"/>
        </w:rPr>
        <w:t xml:space="preserve"> </w:t>
      </w:r>
      <w:r>
        <w:rPr>
          <w:sz w:val="14"/>
          <w:szCs w:val="14"/>
          <w:spacing w:val="3"/>
        </w:rPr>
        <w:t>and</w:t>
      </w:r>
      <w:r>
        <w:rPr>
          <w:sz w:val="14"/>
          <w:szCs w:val="14"/>
          <w:spacing w:val="-11"/>
        </w:rPr>
        <w:t xml:space="preserve"> </w:t>
      </w:r>
      <w:r>
        <w:rPr>
          <w:sz w:val="14"/>
          <w:szCs w:val="14"/>
          <w:spacing w:val="3"/>
        </w:rPr>
        <w:t>hypertension</w:t>
      </w:r>
      <w:r>
        <w:rPr>
          <w:sz w:val="14"/>
          <w:szCs w:val="14"/>
          <w:spacing w:val="-11"/>
        </w:rPr>
        <w:t xml:space="preserve"> </w:t>
      </w:r>
      <w:r>
        <w:rPr>
          <w:sz w:val="14"/>
          <w:szCs w:val="14"/>
          <w:spacing w:val="3"/>
        </w:rPr>
        <w:t>in</w:t>
      </w:r>
      <w:r>
        <w:rPr>
          <w:sz w:val="14"/>
          <w:szCs w:val="14"/>
          <w:spacing w:val="-10"/>
        </w:rPr>
        <w:t xml:space="preserve"> </w:t>
      </w:r>
      <w:r>
        <w:rPr>
          <w:sz w:val="14"/>
          <w:szCs w:val="14"/>
          <w:spacing w:val="3"/>
        </w:rPr>
        <w:t>Chinese</w:t>
      </w:r>
      <w:r>
        <w:rPr>
          <w:sz w:val="14"/>
          <w:szCs w:val="14"/>
          <w:spacing w:val="-18"/>
        </w:rPr>
        <w:t xml:space="preserve"> </w:t>
      </w:r>
      <w:r>
        <w:rPr>
          <w:sz w:val="14"/>
          <w:szCs w:val="14"/>
          <w:spacing w:val="3"/>
        </w:rPr>
        <w:t>a</w:t>
      </w:r>
      <w:r>
        <w:rPr>
          <w:sz w:val="14"/>
          <w:szCs w:val="14"/>
          <w:spacing w:val="2"/>
        </w:rPr>
        <w:t>dults</w:t>
      </w:r>
      <w:r>
        <w:rPr>
          <w:sz w:val="14"/>
          <w:szCs w:val="14"/>
          <w:spacing w:val="2"/>
          <w:position w:val="2"/>
        </w:rPr>
        <w:t>:</w:t>
      </w:r>
      <w:r>
        <w:rPr>
          <w:sz w:val="14"/>
          <w:szCs w:val="14"/>
          <w:spacing w:val="27"/>
          <w:position w:val="2"/>
        </w:rPr>
        <w:t xml:space="preserve"> </w:t>
      </w:r>
      <w:r>
        <w:rPr>
          <w:sz w:val="14"/>
          <w:szCs w:val="14"/>
          <w:spacing w:val="2"/>
        </w:rPr>
        <w:t>findings</w:t>
      </w:r>
      <w:r>
        <w:rPr>
          <w:sz w:val="14"/>
          <w:szCs w:val="14"/>
          <w:spacing w:val="-19"/>
        </w:rPr>
        <w:t xml:space="preserve"> </w:t>
      </w:r>
      <w:r>
        <w:rPr>
          <w:sz w:val="14"/>
          <w:szCs w:val="14"/>
          <w:spacing w:val="2"/>
        </w:rPr>
        <w:t>from</w:t>
      </w:r>
      <w:r>
        <w:rPr>
          <w:sz w:val="14"/>
          <w:szCs w:val="14"/>
          <w:spacing w:val="15"/>
          <w:w w:val="102"/>
        </w:rPr>
        <w:t xml:space="preserve"> </w:t>
      </w:r>
      <w:r>
        <w:rPr>
          <w:sz w:val="14"/>
          <w:szCs w:val="14"/>
          <w:spacing w:val="2"/>
        </w:rPr>
        <w:t>the</w:t>
      </w:r>
      <w:r>
        <w:rPr>
          <w:sz w:val="14"/>
          <w:szCs w:val="14"/>
        </w:rPr>
        <w:t xml:space="preserve"> </w:t>
      </w:r>
      <w:r>
        <w:rPr>
          <w:sz w:val="14"/>
          <w:szCs w:val="14"/>
        </w:rPr>
        <w:t>CHNS</w:t>
      </w:r>
      <w:r>
        <w:rPr>
          <w:sz w:val="14"/>
          <w:szCs w:val="14"/>
          <w:spacing w:val="11"/>
        </w:rPr>
        <w:t>[J]</w:t>
      </w:r>
      <w:r>
        <w:rPr>
          <w:sz w:val="14"/>
          <w:szCs w:val="14"/>
          <w:spacing w:val="-3"/>
        </w:rPr>
        <w:t xml:space="preserve"> </w:t>
      </w:r>
      <w:r>
        <w:rPr>
          <w:sz w:val="14"/>
          <w:szCs w:val="14"/>
          <w:spacing w:val="11"/>
        </w:rPr>
        <w:t>.</w:t>
      </w:r>
      <w:r>
        <w:rPr>
          <w:sz w:val="14"/>
          <w:szCs w:val="14"/>
          <w:spacing w:val="-20"/>
        </w:rPr>
        <w:t xml:space="preserve"> </w:t>
      </w:r>
      <w:r>
        <w:rPr>
          <w:sz w:val="14"/>
          <w:szCs w:val="14"/>
        </w:rPr>
        <w:t>Alcohol</w:t>
      </w:r>
      <w:r>
        <w:rPr>
          <w:sz w:val="14"/>
          <w:szCs w:val="14"/>
          <w:spacing w:val="11"/>
          <w:position w:val="1"/>
        </w:rPr>
        <w:t>,</w:t>
      </w:r>
      <w:r>
        <w:rPr>
          <w:sz w:val="14"/>
          <w:szCs w:val="14"/>
          <w:spacing w:val="11"/>
        </w:rPr>
        <w:t>2020</w:t>
      </w:r>
      <w:r>
        <w:rPr>
          <w:sz w:val="14"/>
          <w:szCs w:val="14"/>
          <w:spacing w:val="11"/>
          <w:position w:val="1"/>
        </w:rPr>
        <w:t>,</w:t>
      </w:r>
      <w:r>
        <w:rPr>
          <w:sz w:val="14"/>
          <w:szCs w:val="14"/>
          <w:spacing w:val="11"/>
        </w:rPr>
        <w:t>83</w:t>
      </w:r>
      <w:r>
        <w:rPr>
          <w:sz w:val="14"/>
          <w:szCs w:val="14"/>
          <w:spacing w:val="11"/>
          <w:position w:val="1"/>
        </w:rPr>
        <w:t>:</w:t>
      </w:r>
      <w:r>
        <w:rPr>
          <w:sz w:val="14"/>
          <w:szCs w:val="14"/>
          <w:spacing w:val="11"/>
        </w:rPr>
        <w:t>83-88.</w:t>
      </w:r>
    </w:p>
    <w:p>
      <w:pPr>
        <w:pStyle w:val="BodyText"/>
        <w:ind w:left="393" w:right="119" w:hanging="393"/>
        <w:spacing w:before="88" w:line="210" w:lineRule="auto"/>
        <w:rPr>
          <w:sz w:val="14"/>
          <w:szCs w:val="14"/>
        </w:rPr>
      </w:pPr>
      <w:r>
        <w:rPr>
          <w:sz w:val="14"/>
          <w:szCs w:val="14"/>
          <w:spacing w:val="10"/>
          <w:position w:val="1"/>
        </w:rPr>
        <w:t>[78]  </w:t>
      </w:r>
      <w:r>
        <w:rPr>
          <w:sz w:val="14"/>
          <w:szCs w:val="14"/>
          <w:spacing w:val="10"/>
        </w:rPr>
        <w:t>RoereckeM</w:t>
      </w:r>
      <w:r>
        <w:rPr>
          <w:sz w:val="14"/>
          <w:szCs w:val="14"/>
          <w:spacing w:val="-17"/>
        </w:rPr>
        <w:t xml:space="preserve"> </w:t>
      </w:r>
      <w:r>
        <w:rPr>
          <w:sz w:val="14"/>
          <w:szCs w:val="14"/>
          <w:spacing w:val="10"/>
          <w:position w:val="2"/>
        </w:rPr>
        <w:t>, </w:t>
      </w:r>
      <w:r>
        <w:rPr>
          <w:sz w:val="14"/>
          <w:szCs w:val="14"/>
          <w:spacing w:val="10"/>
        </w:rPr>
        <w:t>KaczorowskiJ</w:t>
      </w:r>
      <w:r>
        <w:rPr>
          <w:sz w:val="14"/>
          <w:szCs w:val="14"/>
          <w:spacing w:val="10"/>
          <w:position w:val="2"/>
        </w:rPr>
        <w:t>, </w:t>
      </w:r>
      <w:r>
        <w:rPr>
          <w:sz w:val="14"/>
          <w:szCs w:val="14"/>
          <w:spacing w:val="10"/>
        </w:rPr>
        <w:t>TobeSW</w:t>
      </w:r>
      <w:r>
        <w:rPr>
          <w:sz w:val="14"/>
          <w:szCs w:val="14"/>
          <w:spacing w:val="-11"/>
        </w:rPr>
        <w:t xml:space="preserve"> </w:t>
      </w:r>
      <w:r>
        <w:rPr>
          <w:sz w:val="14"/>
          <w:szCs w:val="14"/>
          <w:spacing w:val="10"/>
          <w:position w:val="2"/>
        </w:rPr>
        <w:t>, </w:t>
      </w:r>
      <w:r>
        <w:rPr>
          <w:sz w:val="14"/>
          <w:szCs w:val="14"/>
          <w:spacing w:val="10"/>
        </w:rPr>
        <w:t>etal. Theeffect</w:t>
      </w:r>
      <w:r>
        <w:rPr>
          <w:sz w:val="14"/>
          <w:szCs w:val="14"/>
          <w:spacing w:val="9"/>
        </w:rPr>
        <w:t>ofare-</w:t>
      </w:r>
      <w:r>
        <w:rPr>
          <w:sz w:val="14"/>
          <w:szCs w:val="14"/>
        </w:rPr>
        <w:t xml:space="preserve"> </w:t>
      </w:r>
      <w:r>
        <w:rPr>
          <w:sz w:val="14"/>
          <w:szCs w:val="14"/>
          <w:spacing w:val="2"/>
        </w:rPr>
        <w:t>duction</w:t>
      </w:r>
      <w:r>
        <w:rPr>
          <w:sz w:val="14"/>
          <w:szCs w:val="14"/>
          <w:spacing w:val="-14"/>
        </w:rPr>
        <w:t xml:space="preserve"> </w:t>
      </w:r>
      <w:r>
        <w:rPr>
          <w:sz w:val="14"/>
          <w:szCs w:val="14"/>
          <w:spacing w:val="2"/>
        </w:rPr>
        <w:t>in</w:t>
      </w:r>
      <w:r>
        <w:rPr>
          <w:sz w:val="14"/>
          <w:szCs w:val="14"/>
          <w:spacing w:val="-13"/>
        </w:rPr>
        <w:t xml:space="preserve"> </w:t>
      </w:r>
      <w:r>
        <w:rPr>
          <w:sz w:val="14"/>
          <w:szCs w:val="14"/>
          <w:spacing w:val="2"/>
        </w:rPr>
        <w:t>alcohol</w:t>
      </w:r>
      <w:r>
        <w:rPr>
          <w:sz w:val="14"/>
          <w:szCs w:val="14"/>
          <w:spacing w:val="-20"/>
        </w:rPr>
        <w:t xml:space="preserve"> </w:t>
      </w:r>
      <w:r>
        <w:rPr>
          <w:sz w:val="14"/>
          <w:szCs w:val="14"/>
          <w:spacing w:val="2"/>
        </w:rPr>
        <w:t>consumption on blood pressure</w:t>
      </w:r>
      <w:r>
        <w:rPr>
          <w:sz w:val="14"/>
          <w:szCs w:val="14"/>
          <w:spacing w:val="2"/>
          <w:position w:val="2"/>
        </w:rPr>
        <w:t>:</w:t>
      </w:r>
      <w:r>
        <w:rPr>
          <w:sz w:val="14"/>
          <w:szCs w:val="14"/>
          <w:spacing w:val="33"/>
          <w:w w:val="102"/>
          <w:position w:val="2"/>
        </w:rPr>
        <w:t xml:space="preserve"> </w:t>
      </w:r>
      <w:r>
        <w:rPr>
          <w:sz w:val="14"/>
          <w:szCs w:val="14"/>
          <w:spacing w:val="2"/>
        </w:rPr>
        <w:t>a</w:t>
      </w:r>
      <w:r>
        <w:rPr>
          <w:sz w:val="14"/>
          <w:szCs w:val="14"/>
          <w:spacing w:val="-9"/>
        </w:rPr>
        <w:t xml:space="preserve"> </w:t>
      </w:r>
      <w:r>
        <w:rPr>
          <w:sz w:val="14"/>
          <w:szCs w:val="14"/>
          <w:spacing w:val="2"/>
        </w:rPr>
        <w:t>syste</w:t>
      </w:r>
      <w:r>
        <w:rPr>
          <w:sz w:val="14"/>
          <w:szCs w:val="14"/>
          <w:spacing w:val="1"/>
        </w:rPr>
        <w:t>matic</w:t>
      </w:r>
      <w:r>
        <w:rPr>
          <w:sz w:val="14"/>
          <w:szCs w:val="14"/>
        </w:rPr>
        <w:t xml:space="preserve"> </w:t>
      </w:r>
      <w:r>
        <w:rPr>
          <w:sz w:val="14"/>
          <w:szCs w:val="14"/>
          <w:spacing w:val="6"/>
        </w:rPr>
        <w:t>review and</w:t>
      </w:r>
      <w:r>
        <w:rPr>
          <w:sz w:val="14"/>
          <w:szCs w:val="14"/>
          <w:spacing w:val="-9"/>
        </w:rPr>
        <w:t xml:space="preserve"> </w:t>
      </w:r>
      <w:r>
        <w:rPr>
          <w:sz w:val="14"/>
          <w:szCs w:val="14"/>
          <w:spacing w:val="6"/>
        </w:rPr>
        <w:t>meta-analysis</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1"/>
        </w:rPr>
        <w:t xml:space="preserve"> </w:t>
      </w:r>
      <w:r>
        <w:rPr>
          <w:sz w:val="14"/>
          <w:szCs w:val="14"/>
          <w:spacing w:val="6"/>
        </w:rPr>
        <w:t>LancetPublic</w:t>
      </w:r>
      <w:r>
        <w:rPr>
          <w:sz w:val="14"/>
          <w:szCs w:val="14"/>
          <w:spacing w:val="-11"/>
        </w:rPr>
        <w:t xml:space="preserve"> </w:t>
      </w:r>
      <w:r>
        <w:rPr>
          <w:sz w:val="14"/>
          <w:szCs w:val="14"/>
          <w:spacing w:val="5"/>
        </w:rPr>
        <w:t>Health</w:t>
      </w:r>
      <w:r>
        <w:rPr>
          <w:sz w:val="14"/>
          <w:szCs w:val="14"/>
          <w:spacing w:val="5"/>
          <w:position w:val="1"/>
        </w:rPr>
        <w:t>,</w:t>
      </w:r>
      <w:r>
        <w:rPr>
          <w:sz w:val="14"/>
          <w:szCs w:val="14"/>
          <w:spacing w:val="-19"/>
          <w:position w:val="1"/>
        </w:rPr>
        <w:t xml:space="preserve"> </w:t>
      </w:r>
      <w:r>
        <w:rPr>
          <w:sz w:val="14"/>
          <w:szCs w:val="14"/>
          <w:spacing w:val="5"/>
        </w:rPr>
        <w:t>2017</w:t>
      </w:r>
      <w:r>
        <w:rPr>
          <w:sz w:val="14"/>
          <w:szCs w:val="14"/>
          <w:spacing w:val="5"/>
          <w:position w:val="1"/>
        </w:rPr>
        <w:t>,</w:t>
      </w:r>
      <w:r>
        <w:rPr>
          <w:sz w:val="14"/>
          <w:szCs w:val="14"/>
          <w:spacing w:val="-19"/>
          <w:position w:val="1"/>
        </w:rPr>
        <w:t xml:space="preserve"> </w:t>
      </w:r>
      <w:r>
        <w:rPr>
          <w:sz w:val="14"/>
          <w:szCs w:val="14"/>
          <w:spacing w:val="5"/>
        </w:rPr>
        <w:t>2(2) </w:t>
      </w:r>
      <w:r>
        <w:rPr>
          <w:sz w:val="14"/>
          <w:szCs w:val="14"/>
          <w:spacing w:val="5"/>
          <w:position w:val="1"/>
        </w:rPr>
        <w:t>:</w:t>
      </w:r>
    </w:p>
    <w:p>
      <w:pPr>
        <w:spacing w:line="210" w:lineRule="auto"/>
        <w:sectPr>
          <w:type w:val="continuous"/>
          <w:pgSz w:w="11906" w:h="16838"/>
          <w:pgMar w:top="1070" w:right="757" w:bottom="400" w:left="407" w:header="657" w:footer="0" w:gutter="0"/>
          <w:cols w:equalWidth="0" w:num="2">
            <w:col w:w="5750" w:space="100"/>
            <w:col w:w="4891" w:space="0"/>
          </w:cols>
        </w:sectPr>
        <w:rPr>
          <w:sz w:val="14"/>
          <w:szCs w:val="14"/>
        </w:rPr>
      </w:pPr>
    </w:p>
    <w:p>
      <w:pPr>
        <w:spacing w:line="157" w:lineRule="exact"/>
        <w:rPr/>
      </w:pPr>
      <w:r/>
    </w:p>
    <w:p>
      <w:pPr>
        <w:spacing w:line="157" w:lineRule="exact"/>
        <w:sectPr>
          <w:headerReference w:type="default" r:id="rId31"/>
          <w:pgSz w:w="11906" w:h="16838"/>
          <w:pgMar w:top="1070" w:right="757" w:bottom="400" w:left="407" w:header="657" w:footer="0" w:gutter="0"/>
          <w:cols w:equalWidth="0" w:num="1">
            <w:col w:w="10741" w:space="0"/>
          </w:cols>
        </w:sectPr>
        <w:rPr/>
      </w:pPr>
    </w:p>
    <w:p>
      <w:pPr>
        <w:pStyle w:val="BodyText"/>
        <w:ind w:left="1004"/>
        <w:spacing w:before="36" w:line="170" w:lineRule="auto"/>
        <w:rPr>
          <w:sz w:val="14"/>
          <w:szCs w:val="14"/>
        </w:rPr>
      </w:pPr>
      <w:r>
        <w:rPr>
          <w:sz w:val="14"/>
          <w:szCs w:val="14"/>
          <w:spacing w:val="-3"/>
        </w:rPr>
        <w:t>e108-e120.</w:t>
      </w:r>
    </w:p>
    <w:p>
      <w:pPr>
        <w:pStyle w:val="BodyText"/>
        <w:ind w:left="1000" w:right="291" w:hanging="391"/>
        <w:spacing w:before="80" w:line="239" w:lineRule="auto"/>
        <w:rPr>
          <w:sz w:val="14"/>
          <w:szCs w:val="14"/>
        </w:rPr>
      </w:pPr>
      <w:r>
        <w:rPr>
          <w:sz w:val="14"/>
          <w:szCs w:val="14"/>
          <w:spacing w:val="7"/>
          <w:position w:val="1"/>
        </w:rPr>
        <w:t>[79]  </w:t>
      </w:r>
      <w:r>
        <w:rPr>
          <w:sz w:val="14"/>
          <w:szCs w:val="14"/>
          <w:spacing w:val="7"/>
        </w:rPr>
        <w:t>Whelton</w:t>
      </w:r>
      <w:r>
        <w:rPr>
          <w:sz w:val="14"/>
          <w:szCs w:val="14"/>
          <w:spacing w:val="-16"/>
        </w:rPr>
        <w:t xml:space="preserve"> </w:t>
      </w:r>
      <w:r>
        <w:rPr>
          <w:sz w:val="14"/>
          <w:szCs w:val="14"/>
          <w:spacing w:val="7"/>
        </w:rPr>
        <w:t>PK</w:t>
      </w:r>
      <w:r>
        <w:rPr>
          <w:sz w:val="14"/>
          <w:szCs w:val="14"/>
          <w:spacing w:val="7"/>
          <w:position w:val="2"/>
        </w:rPr>
        <w:t>,</w:t>
      </w:r>
      <w:r>
        <w:rPr>
          <w:sz w:val="14"/>
          <w:szCs w:val="14"/>
          <w:spacing w:val="23"/>
          <w:position w:val="2"/>
        </w:rPr>
        <w:t xml:space="preserve"> </w:t>
      </w:r>
      <w:r>
        <w:rPr>
          <w:sz w:val="14"/>
          <w:szCs w:val="14"/>
          <w:spacing w:val="7"/>
        </w:rPr>
        <w:t>AppelLJ</w:t>
      </w:r>
      <w:r>
        <w:rPr>
          <w:sz w:val="14"/>
          <w:szCs w:val="14"/>
          <w:spacing w:val="7"/>
          <w:position w:val="2"/>
        </w:rPr>
        <w:t>,</w:t>
      </w:r>
      <w:r>
        <w:rPr>
          <w:sz w:val="14"/>
          <w:szCs w:val="14"/>
          <w:spacing w:val="22"/>
          <w:w w:val="101"/>
          <w:position w:val="2"/>
        </w:rPr>
        <w:t xml:space="preserve"> </w:t>
      </w:r>
      <w:r>
        <w:rPr>
          <w:sz w:val="14"/>
          <w:szCs w:val="14"/>
          <w:spacing w:val="7"/>
        </w:rPr>
        <w:t>Espeland</w:t>
      </w:r>
      <w:r>
        <w:rPr>
          <w:sz w:val="14"/>
          <w:szCs w:val="14"/>
          <w:spacing w:val="-12"/>
        </w:rPr>
        <w:t xml:space="preserve"> </w:t>
      </w:r>
      <w:r>
        <w:rPr>
          <w:sz w:val="14"/>
          <w:szCs w:val="14"/>
          <w:spacing w:val="7"/>
        </w:rPr>
        <w:t>MA</w:t>
      </w:r>
      <w:r>
        <w:rPr>
          <w:sz w:val="14"/>
          <w:szCs w:val="14"/>
          <w:spacing w:val="7"/>
          <w:position w:val="2"/>
        </w:rPr>
        <w:t>,</w:t>
      </w:r>
      <w:r>
        <w:rPr>
          <w:sz w:val="14"/>
          <w:szCs w:val="14"/>
          <w:spacing w:val="29"/>
          <w:w w:val="101"/>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1"/>
        </w:rPr>
        <w:t xml:space="preserve"> </w:t>
      </w:r>
      <w:r>
        <w:rPr>
          <w:sz w:val="14"/>
          <w:szCs w:val="14"/>
          <w:spacing w:val="7"/>
        </w:rPr>
        <w:t>Sodium</w:t>
      </w:r>
      <w:r>
        <w:rPr>
          <w:sz w:val="14"/>
          <w:szCs w:val="14"/>
          <w:spacing w:val="16"/>
          <w:w w:val="101"/>
        </w:rPr>
        <w:t xml:space="preserve"> </w:t>
      </w:r>
      <w:r>
        <w:rPr>
          <w:sz w:val="14"/>
          <w:szCs w:val="14"/>
          <w:spacing w:val="7"/>
        </w:rPr>
        <w:t>reducti</w:t>
      </w:r>
      <w:r>
        <w:rPr>
          <w:sz w:val="14"/>
          <w:szCs w:val="14"/>
          <w:spacing w:val="6"/>
        </w:rPr>
        <w:t>on</w:t>
      </w:r>
      <w:r>
        <w:rPr>
          <w:sz w:val="14"/>
          <w:szCs w:val="14"/>
        </w:rPr>
        <w:t xml:space="preserve"> </w:t>
      </w:r>
      <w:r>
        <w:rPr>
          <w:sz w:val="14"/>
          <w:szCs w:val="14"/>
          <w:spacing w:val="5"/>
        </w:rPr>
        <w:t>and</w:t>
      </w:r>
      <w:r>
        <w:rPr>
          <w:sz w:val="14"/>
          <w:szCs w:val="14"/>
          <w:spacing w:val="-17"/>
        </w:rPr>
        <w:t xml:space="preserve"> </w:t>
      </w:r>
      <w:r>
        <w:rPr>
          <w:sz w:val="14"/>
          <w:szCs w:val="14"/>
          <w:spacing w:val="5"/>
        </w:rPr>
        <w:t>weight</w:t>
      </w:r>
      <w:r>
        <w:rPr>
          <w:sz w:val="14"/>
          <w:szCs w:val="14"/>
          <w:spacing w:val="-13"/>
        </w:rPr>
        <w:t xml:space="preserve"> </w:t>
      </w:r>
      <w:r>
        <w:rPr>
          <w:sz w:val="14"/>
          <w:szCs w:val="14"/>
          <w:spacing w:val="5"/>
        </w:rPr>
        <w:t>loss in the treatment</w:t>
      </w:r>
      <w:r>
        <w:rPr>
          <w:sz w:val="14"/>
          <w:szCs w:val="14"/>
          <w:spacing w:val="-8"/>
        </w:rPr>
        <w:t xml:space="preserve"> </w:t>
      </w:r>
      <w:r>
        <w:rPr>
          <w:sz w:val="14"/>
          <w:szCs w:val="14"/>
          <w:spacing w:val="5"/>
        </w:rPr>
        <w:t>of</w:t>
      </w:r>
      <w:r>
        <w:rPr>
          <w:sz w:val="14"/>
          <w:szCs w:val="14"/>
          <w:spacing w:val="-11"/>
        </w:rPr>
        <w:t xml:space="preserve"> </w:t>
      </w:r>
      <w:r>
        <w:rPr>
          <w:sz w:val="14"/>
          <w:szCs w:val="14"/>
          <w:spacing w:val="5"/>
        </w:rPr>
        <w:t>hypertension in </w:t>
      </w:r>
      <w:r>
        <w:rPr>
          <w:sz w:val="14"/>
          <w:szCs w:val="14"/>
          <w:spacing w:val="4"/>
        </w:rPr>
        <w:t>older</w:t>
      </w:r>
      <w:r>
        <w:rPr>
          <w:sz w:val="14"/>
          <w:szCs w:val="14"/>
          <w:spacing w:val="-6"/>
        </w:rPr>
        <w:t xml:space="preserve"> </w:t>
      </w:r>
      <w:r>
        <w:rPr>
          <w:sz w:val="14"/>
          <w:szCs w:val="14"/>
          <w:spacing w:val="4"/>
        </w:rPr>
        <w:t>per-</w:t>
      </w:r>
      <w:r>
        <w:rPr>
          <w:sz w:val="14"/>
          <w:szCs w:val="14"/>
        </w:rPr>
        <w:t xml:space="preserve"> </w:t>
      </w:r>
      <w:r>
        <w:rPr>
          <w:sz w:val="14"/>
          <w:szCs w:val="14"/>
          <w:spacing w:val="3"/>
        </w:rPr>
        <w:t>sons</w:t>
      </w:r>
      <w:r>
        <w:rPr>
          <w:sz w:val="14"/>
          <w:szCs w:val="14"/>
          <w:spacing w:val="3"/>
          <w:position w:val="2"/>
        </w:rPr>
        <w:t>:</w:t>
      </w:r>
      <w:r>
        <w:rPr>
          <w:sz w:val="14"/>
          <w:szCs w:val="14"/>
          <w:spacing w:val="30"/>
          <w:w w:val="101"/>
          <w:position w:val="2"/>
        </w:rPr>
        <w:t xml:space="preserve"> </w:t>
      </w:r>
      <w:r>
        <w:rPr>
          <w:sz w:val="14"/>
          <w:szCs w:val="14"/>
          <w:spacing w:val="3"/>
        </w:rPr>
        <w:t>a randomized controlled tria</w:t>
      </w:r>
      <w:r>
        <w:rPr>
          <w:sz w:val="14"/>
          <w:szCs w:val="14"/>
          <w:spacing w:val="2"/>
        </w:rPr>
        <w:t>l</w:t>
      </w:r>
      <w:r>
        <w:rPr>
          <w:sz w:val="14"/>
          <w:szCs w:val="14"/>
          <w:spacing w:val="-10"/>
        </w:rPr>
        <w:t xml:space="preserve"> </w:t>
      </w:r>
      <w:r>
        <w:rPr>
          <w:sz w:val="14"/>
          <w:szCs w:val="14"/>
          <w:spacing w:val="2"/>
        </w:rPr>
        <w:t>of</w:t>
      </w:r>
      <w:r>
        <w:rPr>
          <w:sz w:val="14"/>
          <w:szCs w:val="14"/>
          <w:spacing w:val="-11"/>
        </w:rPr>
        <w:t xml:space="preserve"> </w:t>
      </w:r>
      <w:r>
        <w:rPr>
          <w:sz w:val="14"/>
          <w:szCs w:val="14"/>
          <w:spacing w:val="2"/>
        </w:rPr>
        <w:t>nonpharmacologic inter-</w:t>
      </w:r>
      <w:r>
        <w:rPr>
          <w:sz w:val="14"/>
          <w:szCs w:val="14"/>
        </w:rPr>
        <w:t xml:space="preserve"> </w:t>
      </w:r>
      <w:r>
        <w:rPr>
          <w:sz w:val="14"/>
          <w:szCs w:val="14"/>
          <w:spacing w:val="7"/>
        </w:rPr>
        <w:t>ventions</w:t>
      </w:r>
      <w:r>
        <w:rPr>
          <w:sz w:val="14"/>
          <w:szCs w:val="14"/>
          <w:spacing w:val="-15"/>
        </w:rPr>
        <w:t xml:space="preserve"> </w:t>
      </w:r>
      <w:r>
        <w:rPr>
          <w:sz w:val="14"/>
          <w:szCs w:val="14"/>
          <w:spacing w:val="7"/>
        </w:rPr>
        <w:t>in</w:t>
      </w:r>
      <w:r>
        <w:rPr>
          <w:sz w:val="14"/>
          <w:szCs w:val="14"/>
          <w:spacing w:val="-14"/>
        </w:rPr>
        <w:t xml:space="preserve"> </w:t>
      </w:r>
      <w:r>
        <w:rPr>
          <w:sz w:val="14"/>
          <w:szCs w:val="14"/>
          <w:spacing w:val="7"/>
        </w:rPr>
        <w:t>the</w:t>
      </w:r>
      <w:r>
        <w:rPr>
          <w:sz w:val="14"/>
          <w:szCs w:val="14"/>
          <w:spacing w:val="-20"/>
        </w:rPr>
        <w:t xml:space="preserve"> </w:t>
      </w:r>
      <w:r>
        <w:rPr>
          <w:sz w:val="14"/>
          <w:szCs w:val="14"/>
          <w:spacing w:val="7"/>
        </w:rPr>
        <w:t>elderly(TONE)</w:t>
      </w:r>
      <w:r>
        <w:rPr>
          <w:sz w:val="14"/>
          <w:szCs w:val="14"/>
          <w:spacing w:val="-16"/>
        </w:rPr>
        <w:t xml:space="preserve"> </w:t>
      </w:r>
      <w:r>
        <w:rPr>
          <w:sz w:val="14"/>
          <w:szCs w:val="14"/>
          <w:spacing w:val="7"/>
        </w:rPr>
        <w:t>.</w:t>
      </w:r>
      <w:r>
        <w:rPr>
          <w:sz w:val="14"/>
          <w:szCs w:val="14"/>
          <w:spacing w:val="40"/>
          <w:w w:val="101"/>
        </w:rPr>
        <w:t xml:space="preserve"> </w:t>
      </w:r>
      <w:r>
        <w:rPr>
          <w:sz w:val="14"/>
          <w:szCs w:val="14"/>
          <w:spacing w:val="7"/>
        </w:rPr>
        <w:t>TONE Collaborative</w:t>
      </w:r>
      <w:r>
        <w:rPr>
          <w:sz w:val="14"/>
          <w:szCs w:val="14"/>
          <w:spacing w:val="-16"/>
        </w:rPr>
        <w:t xml:space="preserve"> </w:t>
      </w:r>
      <w:r>
        <w:rPr>
          <w:sz w:val="14"/>
          <w:szCs w:val="14"/>
          <w:spacing w:val="7"/>
        </w:rPr>
        <w:t>Research</w:t>
      </w:r>
      <w:r>
        <w:rPr>
          <w:sz w:val="14"/>
          <w:szCs w:val="14"/>
        </w:rPr>
        <w:t xml:space="preserve"> </w:t>
      </w:r>
      <w:r>
        <w:rPr>
          <w:sz w:val="14"/>
          <w:szCs w:val="14"/>
        </w:rPr>
        <w:t>Group</w:t>
      </w:r>
      <w:r>
        <w:rPr>
          <w:sz w:val="14"/>
          <w:szCs w:val="14"/>
          <w:spacing w:val="10"/>
        </w:rPr>
        <w:t>[J]</w:t>
      </w:r>
      <w:r>
        <w:rPr>
          <w:sz w:val="14"/>
          <w:szCs w:val="14"/>
          <w:spacing w:val="-19"/>
        </w:rPr>
        <w:t xml:space="preserve"> </w:t>
      </w:r>
      <w:r>
        <w:rPr>
          <w:sz w:val="14"/>
          <w:szCs w:val="14"/>
          <w:spacing w:val="10"/>
        </w:rPr>
        <w:t>.</w:t>
      </w:r>
      <w:r>
        <w:rPr>
          <w:sz w:val="14"/>
          <w:szCs w:val="14"/>
        </w:rPr>
        <w:t>JAMA</w:t>
      </w:r>
      <w:r>
        <w:rPr>
          <w:sz w:val="14"/>
          <w:szCs w:val="14"/>
          <w:spacing w:val="10"/>
          <w:position w:val="1"/>
        </w:rPr>
        <w:t>,</w:t>
      </w:r>
      <w:r>
        <w:rPr>
          <w:sz w:val="14"/>
          <w:szCs w:val="14"/>
          <w:spacing w:val="10"/>
        </w:rPr>
        <w:t>1998</w:t>
      </w:r>
      <w:r>
        <w:rPr>
          <w:sz w:val="14"/>
          <w:szCs w:val="14"/>
          <w:spacing w:val="10"/>
          <w:position w:val="1"/>
        </w:rPr>
        <w:t>,</w:t>
      </w:r>
      <w:r>
        <w:rPr>
          <w:sz w:val="14"/>
          <w:szCs w:val="14"/>
          <w:spacing w:val="10"/>
        </w:rPr>
        <w:t>279(11) </w:t>
      </w:r>
      <w:r>
        <w:rPr>
          <w:sz w:val="14"/>
          <w:szCs w:val="14"/>
          <w:spacing w:val="10"/>
          <w:position w:val="1"/>
        </w:rPr>
        <w:t>:</w:t>
      </w:r>
      <w:r>
        <w:rPr>
          <w:sz w:val="14"/>
          <w:szCs w:val="14"/>
          <w:spacing w:val="10"/>
        </w:rPr>
        <w:t>8</w:t>
      </w:r>
      <w:r>
        <w:rPr>
          <w:sz w:val="14"/>
          <w:szCs w:val="14"/>
          <w:spacing w:val="9"/>
        </w:rPr>
        <w:t>39-846.</w:t>
      </w:r>
    </w:p>
    <w:p>
      <w:pPr>
        <w:pStyle w:val="BodyText"/>
        <w:ind w:left="1003" w:right="291" w:hanging="394"/>
        <w:spacing w:before="95" w:line="232" w:lineRule="auto"/>
        <w:rPr>
          <w:sz w:val="14"/>
          <w:szCs w:val="14"/>
        </w:rPr>
      </w:pPr>
      <w:r>
        <w:rPr>
          <w:sz w:val="14"/>
          <w:szCs w:val="14"/>
          <w:spacing w:val="8"/>
          <w:position w:val="1"/>
        </w:rPr>
        <w:t>[80]  </w:t>
      </w:r>
      <w:r>
        <w:rPr>
          <w:sz w:val="14"/>
          <w:szCs w:val="14"/>
          <w:spacing w:val="8"/>
        </w:rPr>
        <w:t>CarpesL</w:t>
      </w:r>
      <w:r>
        <w:rPr>
          <w:sz w:val="14"/>
          <w:szCs w:val="14"/>
          <w:spacing w:val="8"/>
          <w:position w:val="2"/>
        </w:rPr>
        <w:t>,</w:t>
      </w:r>
      <w:r>
        <w:rPr>
          <w:sz w:val="14"/>
          <w:szCs w:val="14"/>
          <w:spacing w:val="28"/>
          <w:w w:val="102"/>
          <w:position w:val="2"/>
        </w:rPr>
        <w:t xml:space="preserve"> </w:t>
      </w:r>
      <w:r>
        <w:rPr>
          <w:sz w:val="14"/>
          <w:szCs w:val="14"/>
          <w:spacing w:val="8"/>
        </w:rPr>
        <w:t>Costa</w:t>
      </w:r>
      <w:r>
        <w:rPr>
          <w:sz w:val="14"/>
          <w:szCs w:val="14"/>
          <w:spacing w:val="-10"/>
        </w:rPr>
        <w:t xml:space="preserve"> </w:t>
      </w:r>
      <w:r>
        <w:rPr>
          <w:sz w:val="14"/>
          <w:szCs w:val="14"/>
          <w:spacing w:val="8"/>
        </w:rPr>
        <w:t>R</w:t>
      </w:r>
      <w:r>
        <w:rPr>
          <w:sz w:val="14"/>
          <w:szCs w:val="14"/>
          <w:spacing w:val="8"/>
          <w:position w:val="2"/>
        </w:rPr>
        <w:t>,</w:t>
      </w:r>
      <w:r>
        <w:rPr>
          <w:sz w:val="14"/>
          <w:szCs w:val="14"/>
          <w:spacing w:val="34"/>
          <w:w w:val="101"/>
          <w:position w:val="2"/>
        </w:rPr>
        <w:t xml:space="preserve"> </w:t>
      </w:r>
      <w:r>
        <w:rPr>
          <w:sz w:val="14"/>
          <w:szCs w:val="14"/>
          <w:spacing w:val="8"/>
        </w:rPr>
        <w:t>Scha</w:t>
      </w:r>
      <w:r>
        <w:rPr>
          <w:sz w:val="14"/>
          <w:szCs w:val="14"/>
          <w:spacing w:val="7"/>
        </w:rPr>
        <w:t>arschmidt</w:t>
      </w:r>
      <w:r>
        <w:rPr>
          <w:sz w:val="14"/>
          <w:szCs w:val="14"/>
          <w:spacing w:val="-18"/>
        </w:rPr>
        <w:t xml:space="preserve"> </w:t>
      </w:r>
      <w:r>
        <w:rPr>
          <w:sz w:val="14"/>
          <w:szCs w:val="14"/>
          <w:spacing w:val="7"/>
        </w:rPr>
        <w:t>B</w:t>
      </w:r>
      <w:r>
        <w:rPr>
          <w:sz w:val="14"/>
          <w:szCs w:val="14"/>
          <w:spacing w:val="7"/>
          <w:position w:val="2"/>
        </w:rPr>
        <w:t>,</w:t>
      </w:r>
      <w:r>
        <w:rPr>
          <w:sz w:val="14"/>
          <w:szCs w:val="14"/>
          <w:spacing w:val="37"/>
          <w:position w:val="2"/>
        </w:rPr>
        <w:t xml:space="preserve"> </w:t>
      </w:r>
      <w:r>
        <w:rPr>
          <w:sz w:val="14"/>
          <w:szCs w:val="14"/>
          <w:spacing w:val="7"/>
        </w:rPr>
        <w:t>et</w:t>
      </w:r>
      <w:r>
        <w:rPr>
          <w:sz w:val="14"/>
          <w:szCs w:val="14"/>
          <w:spacing w:val="-16"/>
        </w:rPr>
        <w:t xml:space="preserve"> </w:t>
      </w:r>
      <w:r>
        <w:rPr>
          <w:sz w:val="14"/>
          <w:szCs w:val="14"/>
          <w:spacing w:val="7"/>
        </w:rPr>
        <w:t>al.</w:t>
      </w:r>
      <w:r>
        <w:rPr>
          <w:sz w:val="14"/>
          <w:szCs w:val="14"/>
          <w:spacing w:val="35"/>
          <w:w w:val="101"/>
        </w:rPr>
        <w:t xml:space="preserve"> </w:t>
      </w:r>
      <w:r>
        <w:rPr>
          <w:sz w:val="14"/>
          <w:szCs w:val="14"/>
          <w:spacing w:val="7"/>
        </w:rPr>
        <w:t>High-intensity</w:t>
      </w:r>
      <w:r>
        <w:rPr>
          <w:sz w:val="14"/>
          <w:szCs w:val="14"/>
          <w:spacing w:val="-7"/>
        </w:rPr>
        <w:t xml:space="preserve"> </w:t>
      </w:r>
      <w:r>
        <w:rPr>
          <w:sz w:val="14"/>
          <w:szCs w:val="14"/>
          <w:spacing w:val="7"/>
        </w:rPr>
        <w:t>in-</w:t>
      </w:r>
      <w:r>
        <w:rPr>
          <w:sz w:val="14"/>
          <w:szCs w:val="14"/>
        </w:rPr>
        <w:t xml:space="preserve"> </w:t>
      </w:r>
      <w:r>
        <w:rPr>
          <w:sz w:val="14"/>
          <w:szCs w:val="14"/>
          <w:spacing w:val="5"/>
        </w:rPr>
        <w:t>tervaltraining</w:t>
      </w:r>
      <w:r>
        <w:rPr>
          <w:sz w:val="14"/>
          <w:szCs w:val="14"/>
          <w:spacing w:val="-12"/>
        </w:rPr>
        <w:t xml:space="preserve"> </w:t>
      </w:r>
      <w:r>
        <w:rPr>
          <w:sz w:val="14"/>
          <w:szCs w:val="14"/>
          <w:spacing w:val="5"/>
        </w:rPr>
        <w:t>reduces</w:t>
      </w:r>
      <w:r>
        <w:rPr>
          <w:sz w:val="14"/>
          <w:szCs w:val="14"/>
          <w:spacing w:val="-23"/>
        </w:rPr>
        <w:t xml:space="preserve"> </w:t>
      </w:r>
      <w:r>
        <w:rPr>
          <w:sz w:val="14"/>
          <w:szCs w:val="14"/>
          <w:spacing w:val="5"/>
        </w:rPr>
        <w:t>blood</w:t>
      </w:r>
      <w:r>
        <w:rPr>
          <w:sz w:val="14"/>
          <w:szCs w:val="14"/>
          <w:spacing w:val="-15"/>
        </w:rPr>
        <w:t xml:space="preserve"> </w:t>
      </w:r>
      <w:r>
        <w:rPr>
          <w:sz w:val="14"/>
          <w:szCs w:val="14"/>
          <w:spacing w:val="5"/>
        </w:rPr>
        <w:t>pressur</w:t>
      </w:r>
      <w:r>
        <w:rPr>
          <w:sz w:val="14"/>
          <w:szCs w:val="14"/>
          <w:spacing w:val="4"/>
        </w:rPr>
        <w:t>e</w:t>
      </w:r>
      <w:r>
        <w:rPr>
          <w:sz w:val="14"/>
          <w:szCs w:val="14"/>
          <w:spacing w:val="-24"/>
        </w:rPr>
        <w:t xml:space="preserve"> </w:t>
      </w:r>
      <w:r>
        <w:rPr>
          <w:sz w:val="14"/>
          <w:szCs w:val="14"/>
          <w:spacing w:val="4"/>
        </w:rPr>
        <w:t>in</w:t>
      </w:r>
      <w:r>
        <w:rPr>
          <w:sz w:val="14"/>
          <w:szCs w:val="14"/>
          <w:spacing w:val="-13"/>
        </w:rPr>
        <w:t xml:space="preserve"> </w:t>
      </w:r>
      <w:r>
        <w:rPr>
          <w:sz w:val="14"/>
          <w:szCs w:val="14"/>
          <w:spacing w:val="4"/>
        </w:rPr>
        <w:t>olderadults</w:t>
      </w:r>
      <w:r>
        <w:rPr>
          <w:sz w:val="14"/>
          <w:szCs w:val="14"/>
          <w:spacing w:val="4"/>
          <w:position w:val="2"/>
        </w:rPr>
        <w:t>:</w:t>
      </w:r>
      <w:r>
        <w:rPr>
          <w:sz w:val="14"/>
          <w:szCs w:val="14"/>
          <w:spacing w:val="28"/>
          <w:position w:val="2"/>
        </w:rPr>
        <w:t xml:space="preserve"> </w:t>
      </w:r>
      <w:r>
        <w:rPr>
          <w:sz w:val="14"/>
          <w:szCs w:val="14"/>
          <w:spacing w:val="4"/>
        </w:rPr>
        <w:t>a</w:t>
      </w:r>
      <w:r>
        <w:rPr>
          <w:sz w:val="14"/>
          <w:szCs w:val="14"/>
          <w:spacing w:val="-15"/>
        </w:rPr>
        <w:t xml:space="preserve"> </w:t>
      </w:r>
      <w:r>
        <w:rPr>
          <w:sz w:val="14"/>
          <w:szCs w:val="14"/>
          <w:spacing w:val="4"/>
        </w:rPr>
        <w:t>system-</w:t>
      </w:r>
      <w:r>
        <w:rPr>
          <w:sz w:val="14"/>
          <w:szCs w:val="14"/>
        </w:rPr>
        <w:t xml:space="preserve"> </w:t>
      </w:r>
      <w:r>
        <w:rPr>
          <w:sz w:val="14"/>
          <w:szCs w:val="14"/>
          <w:spacing w:val="6"/>
        </w:rPr>
        <w:t>atic review  and</w:t>
      </w:r>
      <w:r>
        <w:rPr>
          <w:sz w:val="14"/>
          <w:szCs w:val="14"/>
          <w:spacing w:val="29"/>
          <w:w w:val="101"/>
        </w:rPr>
        <w:t xml:space="preserve"> </w:t>
      </w:r>
      <w:r>
        <w:rPr>
          <w:sz w:val="14"/>
          <w:szCs w:val="14"/>
          <w:spacing w:val="6"/>
        </w:rPr>
        <w:t>meta-analysis</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26"/>
          <w:w w:val="101"/>
        </w:rPr>
        <w:t xml:space="preserve"> </w:t>
      </w:r>
      <w:r>
        <w:rPr>
          <w:sz w:val="14"/>
          <w:szCs w:val="14"/>
          <w:spacing w:val="6"/>
        </w:rPr>
        <w:t>Exp</w:t>
      </w:r>
      <w:r>
        <w:rPr>
          <w:sz w:val="14"/>
          <w:szCs w:val="14"/>
          <w:spacing w:val="33"/>
        </w:rPr>
        <w:t xml:space="preserve"> </w:t>
      </w:r>
      <w:r>
        <w:rPr>
          <w:sz w:val="14"/>
          <w:szCs w:val="14"/>
          <w:spacing w:val="6"/>
        </w:rPr>
        <w:t>Gerontol</w:t>
      </w:r>
      <w:r>
        <w:rPr>
          <w:sz w:val="14"/>
          <w:szCs w:val="14"/>
          <w:spacing w:val="6"/>
          <w:position w:val="2"/>
        </w:rPr>
        <w:t>,</w:t>
      </w:r>
      <w:r>
        <w:rPr>
          <w:sz w:val="14"/>
          <w:szCs w:val="14"/>
          <w:spacing w:val="17"/>
          <w:w w:val="101"/>
          <w:position w:val="2"/>
        </w:rPr>
        <w:t xml:space="preserve"> </w:t>
      </w:r>
      <w:r>
        <w:rPr>
          <w:sz w:val="14"/>
          <w:szCs w:val="14"/>
          <w:spacing w:val="6"/>
        </w:rPr>
        <w:t>2</w:t>
      </w:r>
      <w:r>
        <w:rPr>
          <w:sz w:val="14"/>
          <w:szCs w:val="14"/>
          <w:spacing w:val="5"/>
        </w:rPr>
        <w:t>022</w:t>
      </w:r>
      <w:r>
        <w:rPr>
          <w:sz w:val="14"/>
          <w:szCs w:val="14"/>
          <w:spacing w:val="5"/>
          <w:position w:val="2"/>
        </w:rPr>
        <w:t>,</w:t>
      </w:r>
      <w:r>
        <w:rPr>
          <w:sz w:val="14"/>
          <w:szCs w:val="14"/>
          <w:spacing w:val="21"/>
          <w:position w:val="2"/>
        </w:rPr>
        <w:t xml:space="preserve"> </w:t>
      </w:r>
      <w:r>
        <w:rPr>
          <w:sz w:val="14"/>
          <w:szCs w:val="14"/>
          <w:spacing w:val="5"/>
        </w:rPr>
        <w:t>158</w:t>
      </w:r>
      <w:r>
        <w:rPr>
          <w:sz w:val="14"/>
          <w:szCs w:val="14"/>
          <w:spacing w:val="5"/>
          <w:position w:val="2"/>
        </w:rPr>
        <w:t>:</w:t>
      </w:r>
      <w:r>
        <w:rPr>
          <w:sz w:val="14"/>
          <w:szCs w:val="14"/>
          <w:position w:val="2"/>
        </w:rPr>
        <w:t xml:space="preserve">  </w:t>
      </w:r>
      <w:r>
        <w:rPr>
          <w:sz w:val="14"/>
          <w:szCs w:val="14"/>
        </w:rPr>
        <w:t>111657.</w:t>
      </w:r>
    </w:p>
    <w:p>
      <w:pPr>
        <w:pStyle w:val="BodyText"/>
        <w:ind w:left="1002" w:right="285" w:hanging="393"/>
        <w:spacing w:before="81" w:line="216" w:lineRule="auto"/>
        <w:rPr>
          <w:sz w:val="14"/>
          <w:szCs w:val="14"/>
        </w:rPr>
      </w:pPr>
      <w:r>
        <w:rPr>
          <w:sz w:val="14"/>
          <w:szCs w:val="14"/>
          <w:spacing w:val="8"/>
          <w:position w:val="1"/>
        </w:rPr>
        <w:t>[81]  </w:t>
      </w:r>
      <w:r>
        <w:rPr>
          <w:sz w:val="14"/>
          <w:szCs w:val="14"/>
          <w:spacing w:val="8"/>
        </w:rPr>
        <w:t>Cannataro</w:t>
      </w:r>
      <w:r>
        <w:rPr>
          <w:sz w:val="14"/>
          <w:szCs w:val="14"/>
          <w:spacing w:val="-5"/>
        </w:rPr>
        <w:t xml:space="preserve"> </w:t>
      </w:r>
      <w:r>
        <w:rPr>
          <w:sz w:val="14"/>
          <w:szCs w:val="14"/>
          <w:spacing w:val="8"/>
        </w:rPr>
        <w:t>R</w:t>
      </w:r>
      <w:r>
        <w:rPr>
          <w:sz w:val="14"/>
          <w:szCs w:val="14"/>
          <w:spacing w:val="8"/>
          <w:position w:val="2"/>
        </w:rPr>
        <w:t>,</w:t>
      </w:r>
      <w:r>
        <w:rPr>
          <w:sz w:val="14"/>
          <w:szCs w:val="14"/>
          <w:spacing w:val="32"/>
          <w:position w:val="2"/>
        </w:rPr>
        <w:t xml:space="preserve"> </w:t>
      </w:r>
      <w:r>
        <w:rPr>
          <w:sz w:val="14"/>
          <w:szCs w:val="14"/>
          <w:spacing w:val="8"/>
        </w:rPr>
        <w:t>CioneE</w:t>
      </w:r>
      <w:r>
        <w:rPr>
          <w:sz w:val="14"/>
          <w:szCs w:val="14"/>
          <w:spacing w:val="8"/>
          <w:position w:val="2"/>
        </w:rPr>
        <w:t>,</w:t>
      </w:r>
      <w:r>
        <w:rPr>
          <w:sz w:val="14"/>
          <w:szCs w:val="14"/>
          <w:spacing w:val="33"/>
          <w:w w:val="102"/>
          <w:position w:val="2"/>
        </w:rPr>
        <w:t xml:space="preserve"> </w:t>
      </w:r>
      <w:r>
        <w:rPr>
          <w:sz w:val="14"/>
          <w:szCs w:val="14"/>
          <w:spacing w:val="8"/>
        </w:rPr>
        <w:t>Bonilla</w:t>
      </w:r>
      <w:r>
        <w:rPr>
          <w:sz w:val="14"/>
          <w:szCs w:val="14"/>
          <w:spacing w:val="-10"/>
        </w:rPr>
        <w:t xml:space="preserve"> </w:t>
      </w:r>
      <w:r>
        <w:rPr>
          <w:sz w:val="14"/>
          <w:szCs w:val="14"/>
          <w:spacing w:val="8"/>
        </w:rPr>
        <w:t>DA</w:t>
      </w:r>
      <w:r>
        <w:rPr>
          <w:sz w:val="14"/>
          <w:szCs w:val="14"/>
          <w:spacing w:val="8"/>
          <w:position w:val="2"/>
        </w:rPr>
        <w:t>,</w:t>
      </w:r>
      <w:r>
        <w:rPr>
          <w:sz w:val="14"/>
          <w:szCs w:val="14"/>
          <w:spacing w:val="36"/>
          <w:w w:val="102"/>
          <w:position w:val="2"/>
        </w:rPr>
        <w:t xml:space="preserve"> </w:t>
      </w:r>
      <w:r>
        <w:rPr>
          <w:sz w:val="14"/>
          <w:szCs w:val="14"/>
          <w:spacing w:val="7"/>
        </w:rPr>
        <w:t>et</w:t>
      </w:r>
      <w:r>
        <w:rPr>
          <w:sz w:val="14"/>
          <w:szCs w:val="14"/>
          <w:spacing w:val="-16"/>
        </w:rPr>
        <w:t xml:space="preserve"> </w:t>
      </w:r>
      <w:r>
        <w:rPr>
          <w:sz w:val="14"/>
          <w:szCs w:val="14"/>
          <w:spacing w:val="7"/>
        </w:rPr>
        <w:t>al.</w:t>
      </w:r>
      <w:r>
        <w:rPr>
          <w:sz w:val="14"/>
          <w:szCs w:val="14"/>
          <w:spacing w:val="28"/>
          <w:w w:val="101"/>
        </w:rPr>
        <w:t xml:space="preserve"> </w:t>
      </w:r>
      <w:r>
        <w:rPr>
          <w:sz w:val="14"/>
          <w:szCs w:val="14"/>
          <w:spacing w:val="7"/>
        </w:rPr>
        <w:t>Strength training</w:t>
      </w:r>
      <w:r>
        <w:rPr>
          <w:sz w:val="14"/>
          <w:szCs w:val="14"/>
          <w:spacing w:val="-3"/>
        </w:rPr>
        <w:t xml:space="preserve"> </w:t>
      </w:r>
      <w:r>
        <w:rPr>
          <w:sz w:val="14"/>
          <w:szCs w:val="14"/>
          <w:spacing w:val="7"/>
        </w:rPr>
        <w:t>in</w:t>
      </w:r>
      <w:r>
        <w:rPr>
          <w:sz w:val="14"/>
          <w:szCs w:val="14"/>
        </w:rPr>
        <w:t xml:space="preserve"> </w:t>
      </w:r>
      <w:r>
        <w:rPr>
          <w:sz w:val="14"/>
          <w:szCs w:val="14"/>
          <w:spacing w:val="6"/>
        </w:rPr>
        <w:t>elderly</w:t>
      </w:r>
      <w:r>
        <w:rPr>
          <w:sz w:val="14"/>
          <w:szCs w:val="14"/>
          <w:spacing w:val="6"/>
          <w:position w:val="2"/>
        </w:rPr>
        <w:t>:</w:t>
      </w:r>
      <w:r>
        <w:rPr>
          <w:sz w:val="14"/>
          <w:szCs w:val="14"/>
          <w:spacing w:val="34"/>
          <w:w w:val="102"/>
          <w:position w:val="2"/>
        </w:rPr>
        <w:t xml:space="preserve"> </w:t>
      </w:r>
      <w:r>
        <w:rPr>
          <w:sz w:val="14"/>
          <w:szCs w:val="14"/>
          <w:spacing w:val="6"/>
        </w:rPr>
        <w:t>an useful</w:t>
      </w:r>
      <w:r>
        <w:rPr>
          <w:sz w:val="14"/>
          <w:szCs w:val="14"/>
          <w:spacing w:val="-16"/>
        </w:rPr>
        <w:t xml:space="preserve"> </w:t>
      </w:r>
      <w:r>
        <w:rPr>
          <w:sz w:val="14"/>
          <w:szCs w:val="14"/>
          <w:spacing w:val="6"/>
        </w:rPr>
        <w:t>tool</w:t>
      </w:r>
      <w:r>
        <w:rPr>
          <w:sz w:val="14"/>
          <w:szCs w:val="14"/>
          <w:spacing w:val="-15"/>
        </w:rPr>
        <w:t xml:space="preserve"> </w:t>
      </w:r>
      <w:r>
        <w:rPr>
          <w:sz w:val="14"/>
          <w:szCs w:val="14"/>
          <w:spacing w:val="6"/>
        </w:rPr>
        <w:t>against</w:t>
      </w:r>
      <w:r>
        <w:rPr>
          <w:sz w:val="14"/>
          <w:szCs w:val="14"/>
          <w:spacing w:val="-11"/>
        </w:rPr>
        <w:t xml:space="preserve"> </w:t>
      </w:r>
      <w:r>
        <w:rPr>
          <w:sz w:val="14"/>
          <w:szCs w:val="14"/>
          <w:spacing w:val="6"/>
        </w:rPr>
        <w:t>sarcopenia</w:t>
      </w:r>
      <w:r>
        <w:rPr>
          <w:sz w:val="14"/>
          <w:szCs w:val="14"/>
          <w:spacing w:val="6"/>
          <w:position w:val="1"/>
        </w:rPr>
        <w:t>[J]</w:t>
      </w:r>
      <w:r>
        <w:rPr>
          <w:sz w:val="14"/>
          <w:szCs w:val="14"/>
          <w:spacing w:val="-18"/>
          <w:position w:val="1"/>
        </w:rPr>
        <w:t xml:space="preserve"> </w:t>
      </w:r>
      <w:r>
        <w:rPr>
          <w:sz w:val="14"/>
          <w:szCs w:val="14"/>
          <w:spacing w:val="6"/>
        </w:rPr>
        <w:t>.</w:t>
      </w:r>
      <w:r>
        <w:rPr>
          <w:sz w:val="14"/>
          <w:szCs w:val="14"/>
          <w:spacing w:val="-4"/>
        </w:rPr>
        <w:t xml:space="preserve"> </w:t>
      </w:r>
      <w:r>
        <w:rPr>
          <w:sz w:val="14"/>
          <w:szCs w:val="14"/>
          <w:spacing w:val="6"/>
        </w:rPr>
        <w:t>Front</w:t>
      </w:r>
      <w:r>
        <w:rPr>
          <w:sz w:val="14"/>
          <w:szCs w:val="14"/>
          <w:spacing w:val="-11"/>
        </w:rPr>
        <w:t xml:space="preserve"> </w:t>
      </w:r>
      <w:r>
        <w:rPr>
          <w:sz w:val="14"/>
          <w:szCs w:val="14"/>
          <w:spacing w:val="6"/>
        </w:rPr>
        <w:t>Sports</w:t>
      </w:r>
      <w:r>
        <w:rPr>
          <w:sz w:val="14"/>
          <w:szCs w:val="14"/>
          <w:spacing w:val="-5"/>
        </w:rPr>
        <w:t xml:space="preserve"> </w:t>
      </w:r>
      <w:r>
        <w:rPr>
          <w:sz w:val="14"/>
          <w:szCs w:val="14"/>
          <w:spacing w:val="6"/>
        </w:rPr>
        <w:t>Act</w:t>
      </w:r>
      <w:r>
        <w:rPr>
          <w:sz w:val="14"/>
          <w:szCs w:val="14"/>
        </w:rPr>
        <w:t xml:space="preserve"> </w:t>
      </w:r>
      <w:r>
        <w:rPr>
          <w:sz w:val="14"/>
          <w:szCs w:val="14"/>
        </w:rPr>
        <w:t>Living</w:t>
      </w:r>
      <w:r>
        <w:rPr>
          <w:sz w:val="14"/>
          <w:szCs w:val="14"/>
          <w:spacing w:val="10"/>
        </w:rPr>
        <w:t>,2022</w:t>
      </w:r>
      <w:r>
        <w:rPr>
          <w:sz w:val="14"/>
          <w:szCs w:val="14"/>
          <w:spacing w:val="10"/>
          <w:position w:val="2"/>
        </w:rPr>
        <w:t>,</w:t>
      </w:r>
      <w:r>
        <w:rPr>
          <w:sz w:val="14"/>
          <w:szCs w:val="14"/>
          <w:spacing w:val="10"/>
        </w:rPr>
        <w:t>4</w:t>
      </w:r>
      <w:r>
        <w:rPr>
          <w:sz w:val="14"/>
          <w:szCs w:val="14"/>
          <w:spacing w:val="10"/>
          <w:position w:val="2"/>
        </w:rPr>
        <w:t>:</w:t>
      </w:r>
      <w:r>
        <w:rPr>
          <w:sz w:val="14"/>
          <w:szCs w:val="14"/>
          <w:spacing w:val="10"/>
        </w:rPr>
        <w:t>950949.</w:t>
      </w:r>
    </w:p>
    <w:p>
      <w:pPr>
        <w:pStyle w:val="BodyText"/>
        <w:ind w:left="1002" w:right="291" w:hanging="393"/>
        <w:spacing w:before="95" w:line="219" w:lineRule="auto"/>
        <w:rPr>
          <w:sz w:val="14"/>
          <w:szCs w:val="14"/>
        </w:rPr>
      </w:pPr>
      <w:r>
        <w:rPr>
          <w:sz w:val="14"/>
          <w:szCs w:val="14"/>
          <w:spacing w:val="6"/>
          <w:position w:val="1"/>
        </w:rPr>
        <w:t>[82]  </w:t>
      </w:r>
      <w:r>
        <w:rPr>
          <w:sz w:val="14"/>
          <w:szCs w:val="14"/>
          <w:spacing w:val="6"/>
        </w:rPr>
        <w:t>Bock</w:t>
      </w:r>
      <w:r>
        <w:rPr>
          <w:sz w:val="14"/>
          <w:szCs w:val="14"/>
          <w:spacing w:val="-9"/>
        </w:rPr>
        <w:t xml:space="preserve"> </w:t>
      </w:r>
      <w:r>
        <w:rPr>
          <w:sz w:val="14"/>
          <w:szCs w:val="14"/>
          <w:spacing w:val="6"/>
        </w:rPr>
        <w:t>JM</w:t>
      </w:r>
      <w:r>
        <w:rPr>
          <w:sz w:val="14"/>
          <w:szCs w:val="14"/>
          <w:spacing w:val="-16"/>
        </w:rPr>
        <w:t xml:space="preserve"> </w:t>
      </w:r>
      <w:r>
        <w:rPr>
          <w:sz w:val="14"/>
          <w:szCs w:val="14"/>
          <w:spacing w:val="6"/>
          <w:position w:val="2"/>
        </w:rPr>
        <w:t>,  </w:t>
      </w:r>
      <w:r>
        <w:rPr>
          <w:sz w:val="14"/>
          <w:szCs w:val="14"/>
          <w:spacing w:val="6"/>
        </w:rPr>
        <w:t>Vungaral</w:t>
      </w:r>
      <w:r>
        <w:rPr>
          <w:sz w:val="14"/>
          <w:szCs w:val="14"/>
          <w:spacing w:val="5"/>
        </w:rPr>
        <w:t>a</w:t>
      </w:r>
      <w:r>
        <w:rPr>
          <w:sz w:val="14"/>
          <w:szCs w:val="14"/>
          <w:spacing w:val="-10"/>
        </w:rPr>
        <w:t xml:space="preserve"> </w:t>
      </w:r>
      <w:r>
        <w:rPr>
          <w:sz w:val="14"/>
          <w:szCs w:val="14"/>
          <w:spacing w:val="5"/>
        </w:rPr>
        <w:t>S</w:t>
      </w:r>
      <w:r>
        <w:rPr>
          <w:sz w:val="14"/>
          <w:szCs w:val="14"/>
          <w:spacing w:val="5"/>
          <w:position w:val="2"/>
        </w:rPr>
        <w:t>,</w:t>
      </w:r>
      <w:r>
        <w:rPr>
          <w:sz w:val="14"/>
          <w:szCs w:val="14"/>
          <w:spacing w:val="35"/>
          <w:position w:val="2"/>
        </w:rPr>
        <w:t xml:space="preserve"> </w:t>
      </w:r>
      <w:r>
        <w:rPr>
          <w:sz w:val="14"/>
          <w:szCs w:val="14"/>
          <w:spacing w:val="5"/>
        </w:rPr>
        <w:t>Covassin N</w:t>
      </w:r>
      <w:r>
        <w:rPr>
          <w:sz w:val="14"/>
          <w:szCs w:val="14"/>
          <w:spacing w:val="5"/>
          <w:position w:val="2"/>
        </w:rPr>
        <w:t>,</w:t>
      </w:r>
      <w:r>
        <w:rPr>
          <w:sz w:val="14"/>
          <w:szCs w:val="14"/>
          <w:spacing w:val="36"/>
          <w:w w:val="101"/>
          <w:position w:val="2"/>
        </w:rPr>
        <w:t xml:space="preserve"> </w:t>
      </w:r>
      <w:r>
        <w:rPr>
          <w:sz w:val="14"/>
          <w:szCs w:val="14"/>
          <w:spacing w:val="5"/>
        </w:rPr>
        <w:t>et</w:t>
      </w:r>
      <w:r>
        <w:rPr>
          <w:sz w:val="14"/>
          <w:szCs w:val="14"/>
          <w:spacing w:val="-14"/>
        </w:rPr>
        <w:t xml:space="preserve"> </w:t>
      </w:r>
      <w:r>
        <w:rPr>
          <w:sz w:val="14"/>
          <w:szCs w:val="14"/>
          <w:spacing w:val="5"/>
        </w:rPr>
        <w:t>al.</w:t>
      </w:r>
      <w:r>
        <w:rPr>
          <w:sz w:val="14"/>
          <w:szCs w:val="14"/>
          <w:spacing w:val="30"/>
          <w:w w:val="101"/>
        </w:rPr>
        <w:t xml:space="preserve"> </w:t>
      </w:r>
      <w:r>
        <w:rPr>
          <w:sz w:val="14"/>
          <w:szCs w:val="14"/>
          <w:spacing w:val="5"/>
        </w:rPr>
        <w:t>Sleep duration and</w:t>
      </w:r>
      <w:r>
        <w:rPr>
          <w:sz w:val="14"/>
          <w:szCs w:val="14"/>
        </w:rPr>
        <w:t xml:space="preserve"> </w:t>
      </w:r>
      <w:r>
        <w:rPr>
          <w:sz w:val="14"/>
          <w:szCs w:val="14"/>
        </w:rPr>
        <w:t>hypertension</w:t>
      </w:r>
      <w:r>
        <w:rPr>
          <w:sz w:val="14"/>
          <w:szCs w:val="14"/>
          <w:spacing w:val="6"/>
          <w:position w:val="2"/>
        </w:rPr>
        <w:t>:  </w:t>
      </w:r>
      <w:r>
        <w:rPr>
          <w:sz w:val="14"/>
          <w:szCs w:val="14"/>
        </w:rPr>
        <w:t>epidemiological</w:t>
      </w:r>
      <w:r>
        <w:rPr>
          <w:sz w:val="14"/>
          <w:szCs w:val="14"/>
          <w:spacing w:val="6"/>
        </w:rPr>
        <w:t xml:space="preserve"> </w:t>
      </w:r>
      <w:r>
        <w:rPr>
          <w:sz w:val="14"/>
          <w:szCs w:val="14"/>
        </w:rPr>
        <w:t>evidence</w:t>
      </w:r>
      <w:r>
        <w:rPr>
          <w:sz w:val="14"/>
          <w:szCs w:val="14"/>
          <w:spacing w:val="6"/>
        </w:rPr>
        <w:t xml:space="preserve"> </w:t>
      </w:r>
      <w:r>
        <w:rPr>
          <w:sz w:val="14"/>
          <w:szCs w:val="14"/>
        </w:rPr>
        <w:t>and</w:t>
      </w:r>
      <w:r>
        <w:rPr>
          <w:sz w:val="14"/>
          <w:szCs w:val="14"/>
          <w:spacing w:val="15"/>
        </w:rPr>
        <w:t xml:space="preserve"> </w:t>
      </w:r>
      <w:r>
        <w:rPr>
          <w:sz w:val="14"/>
          <w:szCs w:val="14"/>
        </w:rPr>
        <w:t>underlying</w:t>
      </w:r>
      <w:r>
        <w:rPr>
          <w:sz w:val="14"/>
          <w:szCs w:val="14"/>
          <w:spacing w:val="20"/>
        </w:rPr>
        <w:t xml:space="preserve"> </w:t>
      </w:r>
      <w:r>
        <w:rPr>
          <w:sz w:val="14"/>
          <w:szCs w:val="14"/>
        </w:rPr>
        <w:t>mecha</w:t>
      </w:r>
      <w:r>
        <w:rPr>
          <w:sz w:val="14"/>
          <w:szCs w:val="14"/>
          <w:spacing w:val="6"/>
        </w:rPr>
        <w:t>-</w:t>
      </w:r>
      <w:r>
        <w:rPr>
          <w:sz w:val="14"/>
          <w:szCs w:val="14"/>
        </w:rPr>
        <w:t xml:space="preserve"> </w:t>
      </w:r>
      <w:r>
        <w:rPr>
          <w:sz w:val="14"/>
          <w:szCs w:val="14"/>
        </w:rPr>
        <w:t>nisms</w:t>
      </w:r>
      <w:r>
        <w:rPr>
          <w:sz w:val="14"/>
          <w:szCs w:val="14"/>
          <w:spacing w:val="11"/>
          <w:position w:val="1"/>
        </w:rPr>
        <w:t>[J]</w:t>
      </w:r>
      <w:r>
        <w:rPr>
          <w:sz w:val="14"/>
          <w:szCs w:val="14"/>
          <w:spacing w:val="-17"/>
          <w:position w:val="1"/>
        </w:rPr>
        <w:t xml:space="preserve"> </w:t>
      </w:r>
      <w:r>
        <w:rPr>
          <w:sz w:val="14"/>
          <w:szCs w:val="14"/>
          <w:spacing w:val="11"/>
        </w:rPr>
        <w:t>.</w:t>
      </w:r>
      <w:r>
        <w:rPr>
          <w:sz w:val="14"/>
          <w:szCs w:val="14"/>
          <w:spacing w:val="-20"/>
        </w:rPr>
        <w:t xml:space="preserve"> </w:t>
      </w:r>
      <w:r>
        <w:rPr>
          <w:sz w:val="14"/>
          <w:szCs w:val="14"/>
        </w:rPr>
        <w:t>Am</w:t>
      </w:r>
      <w:r>
        <w:rPr>
          <w:sz w:val="14"/>
          <w:szCs w:val="14"/>
          <w:spacing w:val="11"/>
        </w:rPr>
        <w:t xml:space="preserve"> </w:t>
      </w:r>
      <w:r>
        <w:rPr>
          <w:sz w:val="14"/>
          <w:szCs w:val="14"/>
        </w:rPr>
        <w:t>J</w:t>
      </w:r>
      <w:r>
        <w:rPr>
          <w:sz w:val="14"/>
          <w:szCs w:val="14"/>
          <w:spacing w:val="11"/>
        </w:rPr>
        <w:t xml:space="preserve"> </w:t>
      </w:r>
      <w:r>
        <w:rPr>
          <w:sz w:val="14"/>
          <w:szCs w:val="14"/>
        </w:rPr>
        <w:t>Hypertens</w:t>
      </w:r>
      <w:r>
        <w:rPr>
          <w:sz w:val="14"/>
          <w:szCs w:val="14"/>
          <w:spacing w:val="11"/>
          <w:position w:val="1"/>
        </w:rPr>
        <w:t>,</w:t>
      </w:r>
      <w:r>
        <w:rPr>
          <w:sz w:val="14"/>
          <w:szCs w:val="14"/>
          <w:spacing w:val="11"/>
        </w:rPr>
        <w:t>2022</w:t>
      </w:r>
      <w:r>
        <w:rPr>
          <w:sz w:val="14"/>
          <w:szCs w:val="14"/>
          <w:spacing w:val="11"/>
          <w:position w:val="1"/>
        </w:rPr>
        <w:t>,</w:t>
      </w:r>
      <w:r>
        <w:rPr>
          <w:sz w:val="14"/>
          <w:szCs w:val="14"/>
          <w:spacing w:val="11"/>
        </w:rPr>
        <w:t>35(1) </w:t>
      </w:r>
      <w:r>
        <w:rPr>
          <w:sz w:val="14"/>
          <w:szCs w:val="14"/>
          <w:spacing w:val="11"/>
          <w:position w:val="1"/>
        </w:rPr>
        <w:t>:</w:t>
      </w:r>
      <w:r>
        <w:rPr>
          <w:sz w:val="14"/>
          <w:szCs w:val="14"/>
          <w:spacing w:val="11"/>
        </w:rPr>
        <w:t>3-11.</w:t>
      </w:r>
    </w:p>
    <w:p>
      <w:pPr>
        <w:pStyle w:val="BodyText"/>
        <w:ind w:left="1002" w:right="297" w:hanging="393"/>
        <w:spacing w:before="96" w:line="228" w:lineRule="auto"/>
        <w:rPr>
          <w:sz w:val="14"/>
          <w:szCs w:val="14"/>
        </w:rPr>
      </w:pPr>
      <w:r>
        <w:rPr>
          <w:sz w:val="14"/>
          <w:szCs w:val="14"/>
          <w:spacing w:val="9"/>
          <w:position w:val="1"/>
        </w:rPr>
        <w:t>[83]  </w:t>
      </w:r>
      <w:r>
        <w:rPr>
          <w:sz w:val="14"/>
          <w:szCs w:val="14"/>
          <w:spacing w:val="9"/>
        </w:rPr>
        <w:t>KolliasA</w:t>
      </w:r>
      <w:r>
        <w:rPr>
          <w:sz w:val="14"/>
          <w:szCs w:val="14"/>
          <w:spacing w:val="9"/>
          <w:position w:val="2"/>
        </w:rPr>
        <w:t>,</w:t>
      </w:r>
      <w:r>
        <w:rPr>
          <w:sz w:val="14"/>
          <w:szCs w:val="14"/>
          <w:spacing w:val="21"/>
          <w:position w:val="2"/>
        </w:rPr>
        <w:t xml:space="preserve"> </w:t>
      </w:r>
      <w:r>
        <w:rPr>
          <w:sz w:val="14"/>
          <w:szCs w:val="14"/>
          <w:spacing w:val="9"/>
        </w:rPr>
        <w:t>Kyriakoulis</w:t>
      </w:r>
      <w:r>
        <w:rPr>
          <w:sz w:val="14"/>
          <w:szCs w:val="14"/>
          <w:spacing w:val="-24"/>
        </w:rPr>
        <w:t xml:space="preserve"> </w:t>
      </w:r>
      <w:r>
        <w:rPr>
          <w:sz w:val="14"/>
          <w:szCs w:val="14"/>
          <w:spacing w:val="9"/>
        </w:rPr>
        <w:t>KG</w:t>
      </w:r>
      <w:r>
        <w:rPr>
          <w:sz w:val="14"/>
          <w:szCs w:val="14"/>
          <w:spacing w:val="9"/>
          <w:position w:val="2"/>
        </w:rPr>
        <w:t>,</w:t>
      </w:r>
      <w:r>
        <w:rPr>
          <w:sz w:val="14"/>
          <w:szCs w:val="14"/>
          <w:spacing w:val="22"/>
          <w:w w:val="102"/>
          <w:position w:val="2"/>
        </w:rPr>
        <w:t xml:space="preserve"> </w:t>
      </w:r>
      <w:r>
        <w:rPr>
          <w:sz w:val="14"/>
          <w:szCs w:val="14"/>
          <w:spacing w:val="9"/>
        </w:rPr>
        <w:t>Stambolliu</w:t>
      </w:r>
      <w:r>
        <w:rPr>
          <w:sz w:val="14"/>
          <w:szCs w:val="14"/>
          <w:spacing w:val="-14"/>
        </w:rPr>
        <w:t xml:space="preserve"> </w:t>
      </w:r>
      <w:r>
        <w:rPr>
          <w:sz w:val="14"/>
          <w:szCs w:val="14"/>
          <w:spacing w:val="9"/>
        </w:rPr>
        <w:t>E</w:t>
      </w:r>
      <w:r>
        <w:rPr>
          <w:sz w:val="14"/>
          <w:szCs w:val="14"/>
          <w:spacing w:val="9"/>
          <w:position w:val="2"/>
        </w:rPr>
        <w:t>,</w:t>
      </w:r>
      <w:r>
        <w:rPr>
          <w:sz w:val="14"/>
          <w:szCs w:val="14"/>
          <w:spacing w:val="25"/>
          <w:position w:val="2"/>
        </w:rPr>
        <w:t xml:space="preserve"> </w:t>
      </w:r>
      <w:r>
        <w:rPr>
          <w:sz w:val="14"/>
          <w:szCs w:val="14"/>
          <w:spacing w:val="9"/>
        </w:rPr>
        <w:t>etal. Seasona</w:t>
      </w:r>
      <w:r>
        <w:rPr>
          <w:sz w:val="14"/>
          <w:szCs w:val="14"/>
          <w:spacing w:val="8"/>
        </w:rPr>
        <w:t>lblood</w:t>
      </w:r>
      <w:r>
        <w:rPr>
          <w:sz w:val="14"/>
          <w:szCs w:val="14"/>
        </w:rPr>
        <w:t xml:space="preserve"> </w:t>
      </w:r>
      <w:r>
        <w:rPr>
          <w:sz w:val="14"/>
          <w:szCs w:val="14"/>
          <w:spacing w:val="2"/>
        </w:rPr>
        <w:t>pressure</w:t>
      </w:r>
      <w:r>
        <w:rPr>
          <w:sz w:val="14"/>
          <w:szCs w:val="14"/>
          <w:spacing w:val="-22"/>
        </w:rPr>
        <w:t xml:space="preserve"> </w:t>
      </w:r>
      <w:r>
        <w:rPr>
          <w:sz w:val="14"/>
          <w:szCs w:val="14"/>
          <w:spacing w:val="2"/>
        </w:rPr>
        <w:t>variation assessed by different</w:t>
      </w:r>
      <w:r>
        <w:rPr>
          <w:sz w:val="14"/>
          <w:szCs w:val="14"/>
          <w:spacing w:val="-13"/>
        </w:rPr>
        <w:t xml:space="preserve"> </w:t>
      </w:r>
      <w:r>
        <w:rPr>
          <w:sz w:val="14"/>
          <w:szCs w:val="14"/>
          <w:spacing w:val="2"/>
        </w:rPr>
        <w:t>measur</w:t>
      </w:r>
      <w:r>
        <w:rPr>
          <w:sz w:val="14"/>
          <w:szCs w:val="14"/>
          <w:spacing w:val="1"/>
        </w:rPr>
        <w:t>ement</w:t>
      </w:r>
      <w:r>
        <w:rPr>
          <w:sz w:val="14"/>
          <w:szCs w:val="14"/>
          <w:spacing w:val="-13"/>
        </w:rPr>
        <w:t xml:space="preserve"> </w:t>
      </w:r>
      <w:r>
        <w:rPr>
          <w:sz w:val="14"/>
          <w:szCs w:val="14"/>
          <w:spacing w:val="1"/>
        </w:rPr>
        <w:t>methods</w:t>
      </w:r>
      <w:r>
        <w:rPr>
          <w:sz w:val="14"/>
          <w:szCs w:val="14"/>
          <w:spacing w:val="1"/>
          <w:position w:val="2"/>
        </w:rPr>
        <w:t>:</w:t>
      </w:r>
      <w:r>
        <w:rPr>
          <w:sz w:val="14"/>
          <w:szCs w:val="14"/>
          <w:position w:val="2"/>
        </w:rPr>
        <w:t xml:space="preserve">  </w:t>
      </w:r>
      <w:r>
        <w:rPr>
          <w:sz w:val="14"/>
          <w:szCs w:val="14"/>
        </w:rPr>
        <w:t>systematic</w:t>
      </w:r>
      <w:r>
        <w:rPr>
          <w:sz w:val="14"/>
          <w:szCs w:val="14"/>
          <w:spacing w:val="-21"/>
        </w:rPr>
        <w:t xml:space="preserve"> </w:t>
      </w:r>
      <w:r>
        <w:rPr>
          <w:sz w:val="14"/>
          <w:szCs w:val="14"/>
        </w:rPr>
        <w:t>review</w:t>
      </w:r>
      <w:r>
        <w:rPr>
          <w:sz w:val="14"/>
          <w:szCs w:val="14"/>
          <w:spacing w:val="24"/>
        </w:rPr>
        <w:t xml:space="preserve"> </w:t>
      </w:r>
      <w:r>
        <w:rPr>
          <w:sz w:val="14"/>
          <w:szCs w:val="14"/>
        </w:rPr>
        <w:t>and</w:t>
      </w:r>
      <w:r>
        <w:rPr>
          <w:sz w:val="14"/>
          <w:szCs w:val="14"/>
          <w:spacing w:val="18"/>
        </w:rPr>
        <w:t xml:space="preserve"> </w:t>
      </w:r>
      <w:r>
        <w:rPr>
          <w:sz w:val="14"/>
          <w:szCs w:val="14"/>
        </w:rPr>
        <w:t>meta</w:t>
      </w:r>
      <w:r>
        <w:rPr>
          <w:sz w:val="14"/>
          <w:szCs w:val="14"/>
          <w:spacing w:val="18"/>
        </w:rPr>
        <w:t>-</w:t>
      </w:r>
      <w:r>
        <w:rPr>
          <w:sz w:val="14"/>
          <w:szCs w:val="14"/>
        </w:rPr>
        <w:t>analysis</w:t>
      </w:r>
      <w:r>
        <w:rPr>
          <w:sz w:val="14"/>
          <w:szCs w:val="14"/>
          <w:spacing w:val="18"/>
          <w:position w:val="1"/>
        </w:rPr>
        <w:t>[J]</w:t>
      </w:r>
      <w:r>
        <w:rPr>
          <w:sz w:val="14"/>
          <w:szCs w:val="14"/>
          <w:spacing w:val="-19"/>
          <w:position w:val="1"/>
        </w:rPr>
        <w:t xml:space="preserve"> </w:t>
      </w:r>
      <w:r>
        <w:rPr>
          <w:sz w:val="14"/>
          <w:szCs w:val="14"/>
          <w:spacing w:val="18"/>
        </w:rPr>
        <w:t>.</w:t>
      </w:r>
      <w:r>
        <w:rPr>
          <w:sz w:val="14"/>
          <w:szCs w:val="14"/>
          <w:spacing w:val="-6"/>
        </w:rPr>
        <w:t xml:space="preserve"> </w:t>
      </w:r>
      <w:r>
        <w:rPr>
          <w:sz w:val="14"/>
          <w:szCs w:val="14"/>
        </w:rPr>
        <w:t>J</w:t>
      </w:r>
      <w:r>
        <w:rPr>
          <w:sz w:val="14"/>
          <w:szCs w:val="14"/>
          <w:spacing w:val="19"/>
        </w:rPr>
        <w:t xml:space="preserve"> </w:t>
      </w:r>
      <w:r>
        <w:rPr>
          <w:sz w:val="14"/>
          <w:szCs w:val="14"/>
        </w:rPr>
        <w:t>Hypertens</w:t>
      </w:r>
      <w:r>
        <w:rPr>
          <w:sz w:val="14"/>
          <w:szCs w:val="14"/>
          <w:spacing w:val="18"/>
          <w:position w:val="2"/>
        </w:rPr>
        <w:t>,</w:t>
      </w:r>
      <w:r>
        <w:rPr>
          <w:sz w:val="14"/>
          <w:szCs w:val="14"/>
          <w:spacing w:val="-8"/>
          <w:position w:val="2"/>
        </w:rPr>
        <w:t xml:space="preserve"> </w:t>
      </w:r>
      <w:r>
        <w:rPr>
          <w:sz w:val="14"/>
          <w:szCs w:val="14"/>
          <w:spacing w:val="18"/>
        </w:rPr>
        <w:t>2020</w:t>
      </w:r>
      <w:r>
        <w:rPr>
          <w:sz w:val="14"/>
          <w:szCs w:val="14"/>
          <w:spacing w:val="18"/>
          <w:position w:val="2"/>
        </w:rPr>
        <w:t>,</w:t>
      </w:r>
      <w:r>
        <w:rPr>
          <w:sz w:val="14"/>
          <w:szCs w:val="14"/>
          <w:spacing w:val="-5"/>
          <w:position w:val="2"/>
        </w:rPr>
        <w:t xml:space="preserve"> </w:t>
      </w:r>
      <w:r>
        <w:rPr>
          <w:sz w:val="14"/>
          <w:szCs w:val="14"/>
          <w:spacing w:val="18"/>
        </w:rPr>
        <w:t>38</w:t>
      </w:r>
      <w:r>
        <w:rPr>
          <w:sz w:val="14"/>
          <w:szCs w:val="14"/>
        </w:rPr>
        <w:t xml:space="preserve"> </w:t>
      </w:r>
      <w:r>
        <w:rPr>
          <w:sz w:val="14"/>
          <w:szCs w:val="14"/>
          <w:spacing w:val="5"/>
          <w:position w:val="1"/>
        </w:rPr>
        <w:t>(5) :</w:t>
      </w:r>
      <w:r>
        <w:rPr>
          <w:sz w:val="14"/>
          <w:szCs w:val="14"/>
          <w:spacing w:val="5"/>
        </w:rPr>
        <w:t>791-798.</w:t>
      </w:r>
    </w:p>
    <w:p>
      <w:pPr>
        <w:pStyle w:val="BodyText"/>
        <w:ind w:left="1004" w:right="291" w:hanging="395"/>
        <w:spacing w:before="87" w:line="211" w:lineRule="auto"/>
        <w:rPr>
          <w:sz w:val="14"/>
          <w:szCs w:val="14"/>
        </w:rPr>
      </w:pPr>
      <w:r>
        <w:rPr>
          <w:sz w:val="14"/>
          <w:szCs w:val="14"/>
          <w:spacing w:val="11"/>
          <w:position w:val="1"/>
        </w:rPr>
        <w:t>[84]  </w:t>
      </w:r>
      <w:r>
        <w:rPr>
          <w:sz w:val="14"/>
          <w:szCs w:val="14"/>
          <w:spacing w:val="11"/>
        </w:rPr>
        <w:t>PeartS.</w:t>
      </w:r>
      <w:r>
        <w:rPr>
          <w:sz w:val="14"/>
          <w:szCs w:val="14"/>
          <w:spacing w:val="33"/>
          <w:w w:val="101"/>
        </w:rPr>
        <w:t xml:space="preserve"> </w:t>
      </w:r>
      <w:r>
        <w:rPr>
          <w:sz w:val="14"/>
          <w:szCs w:val="14"/>
          <w:spacing w:val="11"/>
        </w:rPr>
        <w:t>ResultsofMRC</w:t>
      </w:r>
      <w:r>
        <w:rPr>
          <w:sz w:val="14"/>
          <w:szCs w:val="14"/>
          <w:spacing w:val="-4"/>
        </w:rPr>
        <w:t xml:space="preserve"> </w:t>
      </w:r>
      <w:r>
        <w:rPr>
          <w:sz w:val="14"/>
          <w:szCs w:val="14"/>
          <w:spacing w:val="11"/>
          <w:position w:val="1"/>
        </w:rPr>
        <w:t>(UK)</w:t>
      </w:r>
      <w:r>
        <w:rPr>
          <w:sz w:val="14"/>
          <w:szCs w:val="14"/>
          <w:spacing w:val="28"/>
          <w:position w:val="1"/>
        </w:rPr>
        <w:t xml:space="preserve"> </w:t>
      </w:r>
      <w:r>
        <w:rPr>
          <w:sz w:val="14"/>
          <w:szCs w:val="14"/>
          <w:spacing w:val="11"/>
        </w:rPr>
        <w:t>trialofdrugtherapyformildhy-</w:t>
      </w:r>
      <w:r>
        <w:rPr>
          <w:sz w:val="14"/>
          <w:szCs w:val="14"/>
        </w:rPr>
        <w:t xml:space="preserve"> </w:t>
      </w:r>
      <w:r>
        <w:rPr>
          <w:sz w:val="14"/>
          <w:szCs w:val="14"/>
        </w:rPr>
        <w:t>pertension</w:t>
      </w:r>
      <w:r>
        <w:rPr>
          <w:sz w:val="14"/>
          <w:szCs w:val="14"/>
          <w:spacing w:val="10"/>
          <w:position w:val="1"/>
        </w:rPr>
        <w:t>[J]</w:t>
      </w:r>
      <w:r>
        <w:rPr>
          <w:sz w:val="14"/>
          <w:szCs w:val="14"/>
          <w:spacing w:val="-17"/>
          <w:position w:val="1"/>
        </w:rPr>
        <w:t xml:space="preserve"> </w:t>
      </w:r>
      <w:r>
        <w:rPr>
          <w:sz w:val="14"/>
          <w:szCs w:val="14"/>
          <w:spacing w:val="10"/>
        </w:rPr>
        <w:t>.</w:t>
      </w:r>
      <w:r>
        <w:rPr>
          <w:sz w:val="14"/>
          <w:szCs w:val="14"/>
          <w:spacing w:val="-20"/>
        </w:rPr>
        <w:t xml:space="preserve"> </w:t>
      </w:r>
      <w:r>
        <w:rPr>
          <w:sz w:val="14"/>
          <w:szCs w:val="14"/>
        </w:rPr>
        <w:t>Clin</w:t>
      </w:r>
      <w:r>
        <w:rPr>
          <w:sz w:val="14"/>
          <w:szCs w:val="14"/>
          <w:spacing w:val="-14"/>
        </w:rPr>
        <w:t xml:space="preserve"> </w:t>
      </w:r>
      <w:r>
        <w:rPr>
          <w:sz w:val="14"/>
          <w:szCs w:val="14"/>
        </w:rPr>
        <w:t>InvestMed</w:t>
      </w:r>
      <w:r>
        <w:rPr>
          <w:sz w:val="14"/>
          <w:szCs w:val="14"/>
          <w:spacing w:val="10"/>
          <w:position w:val="1"/>
        </w:rPr>
        <w:t>,</w:t>
      </w:r>
      <w:r>
        <w:rPr>
          <w:sz w:val="14"/>
          <w:szCs w:val="14"/>
          <w:spacing w:val="10"/>
        </w:rPr>
        <w:t>1987</w:t>
      </w:r>
      <w:r>
        <w:rPr>
          <w:sz w:val="14"/>
          <w:szCs w:val="14"/>
          <w:spacing w:val="10"/>
          <w:position w:val="1"/>
        </w:rPr>
        <w:t>,</w:t>
      </w:r>
      <w:r>
        <w:rPr>
          <w:sz w:val="14"/>
          <w:szCs w:val="14"/>
          <w:spacing w:val="10"/>
        </w:rPr>
        <w:t>10(6) </w:t>
      </w:r>
      <w:r>
        <w:rPr>
          <w:sz w:val="14"/>
          <w:szCs w:val="14"/>
          <w:spacing w:val="10"/>
          <w:position w:val="1"/>
        </w:rPr>
        <w:t>:</w:t>
      </w:r>
      <w:r>
        <w:rPr>
          <w:sz w:val="14"/>
          <w:szCs w:val="14"/>
          <w:spacing w:val="10"/>
        </w:rPr>
        <w:t>616-620.</w:t>
      </w:r>
    </w:p>
    <w:p>
      <w:pPr>
        <w:pStyle w:val="BodyText"/>
        <w:ind w:left="1001" w:right="287" w:hanging="392"/>
        <w:spacing w:before="96" w:line="237" w:lineRule="auto"/>
        <w:rPr>
          <w:sz w:val="14"/>
          <w:szCs w:val="14"/>
        </w:rPr>
      </w:pPr>
      <w:r>
        <w:rPr>
          <w:sz w:val="14"/>
          <w:szCs w:val="14"/>
          <w:spacing w:val="7"/>
          <w:position w:val="1"/>
        </w:rPr>
        <w:t>[85]  </w:t>
      </w:r>
      <w:r>
        <w:rPr>
          <w:sz w:val="14"/>
          <w:szCs w:val="14"/>
          <w:spacing w:val="7"/>
        </w:rPr>
        <w:t>Mann</w:t>
      </w:r>
      <w:r>
        <w:rPr>
          <w:sz w:val="14"/>
          <w:szCs w:val="14"/>
          <w:spacing w:val="-11"/>
        </w:rPr>
        <w:t xml:space="preserve"> </w:t>
      </w:r>
      <w:r>
        <w:rPr>
          <w:sz w:val="14"/>
          <w:szCs w:val="14"/>
          <w:spacing w:val="7"/>
        </w:rPr>
        <w:t>JF</w:t>
      </w:r>
      <w:r>
        <w:rPr>
          <w:sz w:val="14"/>
          <w:szCs w:val="14"/>
          <w:spacing w:val="7"/>
          <w:position w:val="2"/>
        </w:rPr>
        <w:t>,</w:t>
      </w:r>
      <w:r>
        <w:rPr>
          <w:sz w:val="14"/>
          <w:szCs w:val="14"/>
          <w:spacing w:val="32"/>
          <w:position w:val="2"/>
        </w:rPr>
        <w:t xml:space="preserve"> </w:t>
      </w:r>
      <w:r>
        <w:rPr>
          <w:sz w:val="14"/>
          <w:szCs w:val="14"/>
          <w:spacing w:val="7"/>
        </w:rPr>
        <w:t>Schmieder</w:t>
      </w:r>
      <w:r>
        <w:rPr>
          <w:sz w:val="14"/>
          <w:szCs w:val="14"/>
          <w:spacing w:val="-16"/>
        </w:rPr>
        <w:t xml:space="preserve"> </w:t>
      </w:r>
      <w:r>
        <w:rPr>
          <w:sz w:val="14"/>
          <w:szCs w:val="14"/>
          <w:spacing w:val="7"/>
        </w:rPr>
        <w:t>RE</w:t>
      </w:r>
      <w:r>
        <w:rPr>
          <w:sz w:val="14"/>
          <w:szCs w:val="14"/>
          <w:spacing w:val="7"/>
          <w:position w:val="2"/>
        </w:rPr>
        <w:t>,  </w:t>
      </w:r>
      <w:r>
        <w:rPr>
          <w:sz w:val="14"/>
          <w:szCs w:val="14"/>
          <w:spacing w:val="6"/>
        </w:rPr>
        <w:t>McQueen M</w:t>
      </w:r>
      <w:r>
        <w:rPr>
          <w:sz w:val="14"/>
          <w:szCs w:val="14"/>
          <w:spacing w:val="-16"/>
        </w:rPr>
        <w:t xml:space="preserve"> </w:t>
      </w:r>
      <w:r>
        <w:rPr>
          <w:sz w:val="14"/>
          <w:szCs w:val="14"/>
          <w:spacing w:val="6"/>
          <w:position w:val="2"/>
        </w:rPr>
        <w:t>,</w:t>
      </w:r>
      <w:r>
        <w:rPr>
          <w:sz w:val="14"/>
          <w:szCs w:val="14"/>
          <w:spacing w:val="36"/>
          <w:w w:val="101"/>
          <w:position w:val="2"/>
        </w:rPr>
        <w:t xml:space="preserve"> </w:t>
      </w:r>
      <w:r>
        <w:rPr>
          <w:sz w:val="14"/>
          <w:szCs w:val="14"/>
          <w:spacing w:val="6"/>
        </w:rPr>
        <w:t>et</w:t>
      </w:r>
      <w:r>
        <w:rPr>
          <w:sz w:val="14"/>
          <w:szCs w:val="14"/>
          <w:spacing w:val="-16"/>
        </w:rPr>
        <w:t xml:space="preserve"> </w:t>
      </w:r>
      <w:r>
        <w:rPr>
          <w:sz w:val="14"/>
          <w:szCs w:val="14"/>
          <w:spacing w:val="6"/>
        </w:rPr>
        <w:t>al.</w:t>
      </w:r>
      <w:r>
        <w:rPr>
          <w:sz w:val="14"/>
          <w:szCs w:val="14"/>
          <w:spacing w:val="28"/>
        </w:rPr>
        <w:t xml:space="preserve"> </w:t>
      </w:r>
      <w:r>
        <w:rPr>
          <w:sz w:val="14"/>
          <w:szCs w:val="14"/>
          <w:spacing w:val="6"/>
        </w:rPr>
        <w:t>Renal</w:t>
      </w:r>
      <w:r>
        <w:rPr>
          <w:sz w:val="14"/>
          <w:szCs w:val="14"/>
          <w:spacing w:val="-20"/>
        </w:rPr>
        <w:t xml:space="preserve"> </w:t>
      </w:r>
      <w:r>
        <w:rPr>
          <w:sz w:val="14"/>
          <w:szCs w:val="14"/>
          <w:spacing w:val="6"/>
        </w:rPr>
        <w:t>outcomes</w:t>
      </w:r>
      <w:r>
        <w:rPr>
          <w:sz w:val="14"/>
          <w:szCs w:val="14"/>
        </w:rPr>
        <w:t xml:space="preserve"> </w:t>
      </w:r>
      <w:r>
        <w:rPr>
          <w:sz w:val="14"/>
          <w:szCs w:val="14"/>
          <w:spacing w:val="5"/>
        </w:rPr>
        <w:t>with</w:t>
      </w:r>
      <w:r>
        <w:rPr>
          <w:sz w:val="14"/>
          <w:szCs w:val="14"/>
          <w:spacing w:val="-3"/>
        </w:rPr>
        <w:t xml:space="preserve"> </w:t>
      </w:r>
      <w:r>
        <w:rPr>
          <w:sz w:val="14"/>
          <w:szCs w:val="14"/>
          <w:spacing w:val="5"/>
        </w:rPr>
        <w:t>telmisartan</w:t>
      </w:r>
      <w:r>
        <w:rPr>
          <w:sz w:val="14"/>
          <w:szCs w:val="14"/>
          <w:spacing w:val="5"/>
          <w:position w:val="2"/>
        </w:rPr>
        <w:t>,</w:t>
      </w:r>
      <w:r>
        <w:rPr>
          <w:sz w:val="14"/>
          <w:szCs w:val="14"/>
          <w:spacing w:val="30"/>
          <w:w w:val="101"/>
          <w:position w:val="2"/>
        </w:rPr>
        <w:t xml:space="preserve"> </w:t>
      </w:r>
      <w:r>
        <w:rPr>
          <w:sz w:val="14"/>
          <w:szCs w:val="14"/>
          <w:spacing w:val="5"/>
        </w:rPr>
        <w:t>ramipril</w:t>
      </w:r>
      <w:r>
        <w:rPr>
          <w:sz w:val="14"/>
          <w:szCs w:val="14"/>
          <w:spacing w:val="5"/>
          <w:position w:val="2"/>
        </w:rPr>
        <w:t>,</w:t>
      </w:r>
      <w:r>
        <w:rPr>
          <w:sz w:val="14"/>
          <w:szCs w:val="14"/>
          <w:spacing w:val="34"/>
          <w:position w:val="2"/>
        </w:rPr>
        <w:t xml:space="preserve"> </w:t>
      </w:r>
      <w:r>
        <w:rPr>
          <w:sz w:val="14"/>
          <w:szCs w:val="14"/>
          <w:spacing w:val="5"/>
        </w:rPr>
        <w:t>or</w:t>
      </w:r>
      <w:r>
        <w:rPr>
          <w:sz w:val="14"/>
          <w:szCs w:val="14"/>
          <w:spacing w:val="-15"/>
        </w:rPr>
        <w:t xml:space="preserve"> </w:t>
      </w:r>
      <w:r>
        <w:rPr>
          <w:sz w:val="14"/>
          <w:szCs w:val="14"/>
          <w:spacing w:val="5"/>
        </w:rPr>
        <w:t>both</w:t>
      </w:r>
      <w:r>
        <w:rPr>
          <w:sz w:val="14"/>
          <w:szCs w:val="14"/>
          <w:spacing w:val="5"/>
          <w:position w:val="2"/>
        </w:rPr>
        <w:t>,</w:t>
      </w:r>
      <w:r>
        <w:rPr>
          <w:sz w:val="14"/>
          <w:szCs w:val="14"/>
          <w:spacing w:val="33"/>
          <w:w w:val="101"/>
          <w:position w:val="2"/>
        </w:rPr>
        <w:t xml:space="preserve"> </w:t>
      </w:r>
      <w:r>
        <w:rPr>
          <w:sz w:val="14"/>
          <w:szCs w:val="14"/>
          <w:spacing w:val="5"/>
        </w:rPr>
        <w:t>in people</w:t>
      </w:r>
      <w:r>
        <w:rPr>
          <w:sz w:val="14"/>
          <w:szCs w:val="14"/>
          <w:spacing w:val="-9"/>
        </w:rPr>
        <w:t xml:space="preserve"> </w:t>
      </w:r>
      <w:r>
        <w:rPr>
          <w:sz w:val="14"/>
          <w:szCs w:val="14"/>
          <w:spacing w:val="5"/>
        </w:rPr>
        <w:t>at</w:t>
      </w:r>
      <w:r>
        <w:rPr>
          <w:sz w:val="14"/>
          <w:szCs w:val="14"/>
          <w:spacing w:val="-13"/>
        </w:rPr>
        <w:t xml:space="preserve"> </w:t>
      </w:r>
      <w:r>
        <w:rPr>
          <w:sz w:val="14"/>
          <w:szCs w:val="14"/>
          <w:spacing w:val="5"/>
        </w:rPr>
        <w:t>high vascular</w:t>
      </w:r>
      <w:r>
        <w:rPr>
          <w:sz w:val="14"/>
          <w:szCs w:val="14"/>
        </w:rPr>
        <w:t xml:space="preserve"> </w:t>
      </w:r>
      <w:r>
        <w:rPr>
          <w:sz w:val="14"/>
          <w:szCs w:val="14"/>
          <w:spacing w:val="8"/>
        </w:rPr>
        <w:t>risk</w:t>
      </w:r>
      <w:r>
        <w:rPr>
          <w:sz w:val="14"/>
          <w:szCs w:val="14"/>
          <w:spacing w:val="20"/>
          <w:w w:val="101"/>
        </w:rPr>
        <w:t xml:space="preserve"> </w:t>
      </w:r>
      <w:r>
        <w:rPr>
          <w:sz w:val="14"/>
          <w:szCs w:val="14"/>
          <w:spacing w:val="8"/>
          <w:position w:val="2"/>
        </w:rPr>
        <w:t>(</w:t>
      </w:r>
      <w:r>
        <w:rPr>
          <w:sz w:val="14"/>
          <w:szCs w:val="14"/>
          <w:spacing w:val="-11"/>
          <w:position w:val="2"/>
        </w:rPr>
        <w:t xml:space="preserve"> </w:t>
      </w:r>
      <w:r>
        <w:rPr>
          <w:sz w:val="14"/>
          <w:szCs w:val="14"/>
          <w:spacing w:val="8"/>
        </w:rPr>
        <w:t>the</w:t>
      </w:r>
      <w:r>
        <w:rPr>
          <w:sz w:val="14"/>
          <w:szCs w:val="14"/>
          <w:spacing w:val="26"/>
          <w:w w:val="101"/>
        </w:rPr>
        <w:t xml:space="preserve"> </w:t>
      </w:r>
      <w:r>
        <w:rPr>
          <w:sz w:val="14"/>
          <w:szCs w:val="14"/>
          <w:spacing w:val="8"/>
        </w:rPr>
        <w:t>ONTARGET</w:t>
      </w:r>
      <w:r>
        <w:rPr>
          <w:sz w:val="14"/>
          <w:szCs w:val="14"/>
          <w:spacing w:val="3"/>
        </w:rPr>
        <w:t xml:space="preserve">  </w:t>
      </w:r>
      <w:r>
        <w:rPr>
          <w:sz w:val="14"/>
          <w:szCs w:val="14"/>
          <w:spacing w:val="8"/>
        </w:rPr>
        <w:t>stu</w:t>
      </w:r>
      <w:r>
        <w:rPr>
          <w:sz w:val="14"/>
          <w:szCs w:val="14"/>
          <w:spacing w:val="7"/>
        </w:rPr>
        <w:t>dy) </w:t>
      </w:r>
      <w:r>
        <w:rPr>
          <w:sz w:val="14"/>
          <w:szCs w:val="14"/>
          <w:spacing w:val="7"/>
          <w:position w:val="2"/>
        </w:rPr>
        <w:t>:  </w:t>
      </w:r>
      <w:r>
        <w:rPr>
          <w:sz w:val="14"/>
          <w:szCs w:val="14"/>
          <w:spacing w:val="7"/>
        </w:rPr>
        <w:t>a</w:t>
      </w:r>
      <w:r>
        <w:rPr>
          <w:sz w:val="14"/>
          <w:szCs w:val="14"/>
          <w:spacing w:val="26"/>
          <w:w w:val="101"/>
        </w:rPr>
        <w:t xml:space="preserve"> </w:t>
      </w:r>
      <w:r>
        <w:rPr>
          <w:sz w:val="14"/>
          <w:szCs w:val="14"/>
          <w:spacing w:val="7"/>
        </w:rPr>
        <w:t>multicentre</w:t>
      </w:r>
      <w:r>
        <w:rPr>
          <w:sz w:val="14"/>
          <w:szCs w:val="14"/>
          <w:spacing w:val="7"/>
          <w:position w:val="2"/>
        </w:rPr>
        <w:t>,</w:t>
      </w:r>
      <w:r>
        <w:rPr>
          <w:sz w:val="14"/>
          <w:szCs w:val="14"/>
          <w:spacing w:val="13"/>
          <w:w w:val="101"/>
          <w:position w:val="2"/>
        </w:rPr>
        <w:t xml:space="preserve">  </w:t>
      </w:r>
      <w:r>
        <w:rPr>
          <w:sz w:val="14"/>
          <w:szCs w:val="14"/>
          <w:spacing w:val="7"/>
        </w:rPr>
        <w:t>randomised</w:t>
      </w:r>
      <w:r>
        <w:rPr>
          <w:sz w:val="14"/>
          <w:szCs w:val="14"/>
          <w:spacing w:val="7"/>
          <w:position w:val="2"/>
        </w:rPr>
        <w:t>,</w:t>
      </w:r>
      <w:r>
        <w:rPr>
          <w:sz w:val="14"/>
          <w:szCs w:val="14"/>
          <w:position w:val="2"/>
        </w:rPr>
        <w:t xml:space="preserve">  </w:t>
      </w:r>
      <w:r>
        <w:rPr>
          <w:sz w:val="14"/>
          <w:szCs w:val="14"/>
        </w:rPr>
        <w:t>double</w:t>
      </w:r>
      <w:r>
        <w:rPr>
          <w:sz w:val="14"/>
          <w:szCs w:val="14"/>
          <w:spacing w:val="8"/>
        </w:rPr>
        <w:t>-</w:t>
      </w:r>
      <w:r>
        <w:rPr>
          <w:sz w:val="14"/>
          <w:szCs w:val="14"/>
        </w:rPr>
        <w:t>blind</w:t>
      </w:r>
      <w:r>
        <w:rPr>
          <w:sz w:val="14"/>
          <w:szCs w:val="14"/>
          <w:spacing w:val="8"/>
          <w:position w:val="1"/>
        </w:rPr>
        <w:t>,</w:t>
      </w:r>
      <w:r>
        <w:rPr>
          <w:sz w:val="14"/>
          <w:szCs w:val="14"/>
          <w:spacing w:val="42"/>
          <w:position w:val="1"/>
        </w:rPr>
        <w:t xml:space="preserve"> </w:t>
      </w:r>
      <w:r>
        <w:rPr>
          <w:sz w:val="14"/>
          <w:szCs w:val="14"/>
        </w:rPr>
        <w:t>controlled</w:t>
      </w:r>
      <w:r>
        <w:rPr>
          <w:sz w:val="14"/>
          <w:szCs w:val="14"/>
          <w:spacing w:val="-16"/>
        </w:rPr>
        <w:t xml:space="preserve"> </w:t>
      </w:r>
      <w:r>
        <w:rPr>
          <w:sz w:val="14"/>
          <w:szCs w:val="14"/>
        </w:rPr>
        <w:t>tria</w:t>
      </w:r>
      <w:r>
        <w:rPr>
          <w:sz w:val="14"/>
          <w:szCs w:val="14"/>
          <w:position w:val="1"/>
        </w:rPr>
        <w:t>l</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6"/>
        </w:rPr>
        <w:t xml:space="preserve"> </w:t>
      </w:r>
      <w:r>
        <w:rPr>
          <w:sz w:val="14"/>
          <w:szCs w:val="14"/>
        </w:rPr>
        <w:t>Lancet</w:t>
      </w:r>
      <w:r>
        <w:rPr>
          <w:sz w:val="14"/>
          <w:szCs w:val="14"/>
          <w:spacing w:val="8"/>
          <w:position w:val="1"/>
        </w:rPr>
        <w:t>,</w:t>
      </w:r>
      <w:r>
        <w:rPr>
          <w:sz w:val="14"/>
          <w:szCs w:val="14"/>
          <w:spacing w:val="-15"/>
          <w:position w:val="1"/>
        </w:rPr>
        <w:t xml:space="preserve"> </w:t>
      </w:r>
      <w:r>
        <w:rPr>
          <w:sz w:val="14"/>
          <w:szCs w:val="14"/>
          <w:spacing w:val="8"/>
        </w:rPr>
        <w:t>2008</w:t>
      </w:r>
      <w:r>
        <w:rPr>
          <w:sz w:val="14"/>
          <w:szCs w:val="14"/>
          <w:spacing w:val="8"/>
          <w:position w:val="1"/>
        </w:rPr>
        <w:t>,</w:t>
      </w:r>
      <w:r>
        <w:rPr>
          <w:sz w:val="14"/>
          <w:szCs w:val="14"/>
          <w:spacing w:val="-14"/>
          <w:position w:val="1"/>
        </w:rPr>
        <w:t xml:space="preserve"> </w:t>
      </w:r>
      <w:r>
        <w:rPr>
          <w:sz w:val="14"/>
          <w:szCs w:val="14"/>
          <w:spacing w:val="8"/>
        </w:rPr>
        <w:t>372(9638) </w:t>
      </w:r>
      <w:r>
        <w:rPr>
          <w:sz w:val="14"/>
          <w:szCs w:val="14"/>
          <w:spacing w:val="8"/>
          <w:position w:val="1"/>
        </w:rPr>
        <w:t>:</w:t>
      </w:r>
      <w:r>
        <w:rPr>
          <w:sz w:val="14"/>
          <w:szCs w:val="14"/>
          <w:spacing w:val="-13"/>
          <w:position w:val="1"/>
        </w:rPr>
        <w:t xml:space="preserve"> </w:t>
      </w:r>
      <w:r>
        <w:rPr>
          <w:sz w:val="14"/>
          <w:szCs w:val="14"/>
          <w:spacing w:val="8"/>
        </w:rPr>
        <w:t>547-</w:t>
      </w:r>
      <w:r>
        <w:rPr>
          <w:sz w:val="14"/>
          <w:szCs w:val="14"/>
        </w:rPr>
        <w:t xml:space="preserve"> </w:t>
      </w:r>
      <w:r>
        <w:rPr>
          <w:sz w:val="14"/>
          <w:szCs w:val="14"/>
          <w:spacing w:val="3"/>
        </w:rPr>
        <w:t>553.</w:t>
      </w:r>
    </w:p>
    <w:p>
      <w:pPr>
        <w:pStyle w:val="BodyText"/>
        <w:ind w:left="1003" w:right="291" w:hanging="394"/>
        <w:spacing w:before="82" w:line="219" w:lineRule="auto"/>
        <w:rPr>
          <w:sz w:val="14"/>
          <w:szCs w:val="14"/>
        </w:rPr>
      </w:pPr>
      <w:r>
        <w:rPr>
          <w:sz w:val="14"/>
          <w:szCs w:val="14"/>
          <w:spacing w:val="12"/>
          <w:position w:val="1"/>
        </w:rPr>
        <w:t>[86]  </w:t>
      </w:r>
      <w:r>
        <w:rPr>
          <w:sz w:val="14"/>
          <w:szCs w:val="14"/>
          <w:spacing w:val="12"/>
        </w:rPr>
        <w:t>ONTARGET Investigator</w:t>
      </w:r>
      <w:r>
        <w:rPr>
          <w:sz w:val="14"/>
          <w:szCs w:val="14"/>
          <w:spacing w:val="11"/>
        </w:rPr>
        <w:t>s</w:t>
      </w:r>
      <w:r>
        <w:rPr>
          <w:sz w:val="14"/>
          <w:szCs w:val="14"/>
          <w:spacing w:val="11"/>
          <w:position w:val="2"/>
        </w:rPr>
        <w:t>, </w:t>
      </w:r>
      <w:r>
        <w:rPr>
          <w:sz w:val="14"/>
          <w:szCs w:val="14"/>
          <w:spacing w:val="11"/>
        </w:rPr>
        <w:t>YusufS</w:t>
      </w:r>
      <w:r>
        <w:rPr>
          <w:sz w:val="14"/>
          <w:szCs w:val="14"/>
          <w:spacing w:val="11"/>
          <w:position w:val="2"/>
        </w:rPr>
        <w:t>, </w:t>
      </w:r>
      <w:r>
        <w:rPr>
          <w:sz w:val="14"/>
          <w:szCs w:val="14"/>
          <w:spacing w:val="11"/>
        </w:rPr>
        <w:t>Teo</w:t>
      </w:r>
      <w:r>
        <w:rPr>
          <w:sz w:val="14"/>
          <w:szCs w:val="14"/>
          <w:spacing w:val="-20"/>
        </w:rPr>
        <w:t xml:space="preserve"> </w:t>
      </w:r>
      <w:r>
        <w:rPr>
          <w:sz w:val="14"/>
          <w:szCs w:val="14"/>
          <w:spacing w:val="11"/>
        </w:rPr>
        <w:t>KK</w:t>
      </w:r>
      <w:r>
        <w:rPr>
          <w:sz w:val="14"/>
          <w:szCs w:val="14"/>
          <w:spacing w:val="11"/>
          <w:position w:val="2"/>
        </w:rPr>
        <w:t>,</w:t>
      </w:r>
      <w:r>
        <w:rPr>
          <w:sz w:val="14"/>
          <w:szCs w:val="14"/>
          <w:spacing w:val="21"/>
          <w:w w:val="101"/>
          <w:position w:val="2"/>
        </w:rPr>
        <w:t xml:space="preserve"> </w:t>
      </w:r>
      <w:r>
        <w:rPr>
          <w:sz w:val="14"/>
          <w:szCs w:val="14"/>
          <w:spacing w:val="11"/>
        </w:rPr>
        <w:t>etal. Telmisar-</w:t>
      </w:r>
      <w:r>
        <w:rPr>
          <w:sz w:val="14"/>
          <w:szCs w:val="14"/>
        </w:rPr>
        <w:t xml:space="preserve"> </w:t>
      </w:r>
      <w:r>
        <w:rPr>
          <w:sz w:val="14"/>
          <w:szCs w:val="14"/>
          <w:spacing w:val="9"/>
        </w:rPr>
        <w:t>tan</w:t>
      </w:r>
      <w:r>
        <w:rPr>
          <w:sz w:val="14"/>
          <w:szCs w:val="14"/>
          <w:spacing w:val="9"/>
          <w:position w:val="2"/>
        </w:rPr>
        <w:t>,</w:t>
      </w:r>
      <w:r>
        <w:rPr>
          <w:sz w:val="14"/>
          <w:szCs w:val="14"/>
          <w:spacing w:val="18"/>
          <w:w w:val="102"/>
          <w:position w:val="2"/>
        </w:rPr>
        <w:t xml:space="preserve"> </w:t>
      </w:r>
      <w:r>
        <w:rPr>
          <w:sz w:val="14"/>
          <w:szCs w:val="14"/>
          <w:spacing w:val="9"/>
        </w:rPr>
        <w:t>ramipril</w:t>
      </w:r>
      <w:r>
        <w:rPr>
          <w:sz w:val="14"/>
          <w:szCs w:val="14"/>
          <w:spacing w:val="9"/>
          <w:position w:val="2"/>
        </w:rPr>
        <w:t>, </w:t>
      </w:r>
      <w:r>
        <w:rPr>
          <w:sz w:val="14"/>
          <w:szCs w:val="14"/>
          <w:spacing w:val="9"/>
        </w:rPr>
        <w:t>orbothin</w:t>
      </w:r>
      <w:r>
        <w:rPr>
          <w:sz w:val="14"/>
          <w:szCs w:val="14"/>
          <w:spacing w:val="8"/>
        </w:rPr>
        <w:t>patientsathigh</w:t>
      </w:r>
      <w:r>
        <w:rPr>
          <w:sz w:val="14"/>
          <w:szCs w:val="14"/>
          <w:spacing w:val="-19"/>
        </w:rPr>
        <w:t xml:space="preserve"> </w:t>
      </w:r>
      <w:r>
        <w:rPr>
          <w:sz w:val="14"/>
          <w:szCs w:val="14"/>
          <w:spacing w:val="8"/>
        </w:rPr>
        <w:t>risk</w:t>
      </w:r>
      <w:r>
        <w:rPr>
          <w:sz w:val="14"/>
          <w:szCs w:val="14"/>
          <w:spacing w:val="-20"/>
        </w:rPr>
        <w:t xml:space="preserve"> </w:t>
      </w:r>
      <w:r>
        <w:rPr>
          <w:sz w:val="14"/>
          <w:szCs w:val="14"/>
          <w:spacing w:val="8"/>
        </w:rPr>
        <w:t>forvascularevents</w:t>
      </w:r>
      <w:r>
        <w:rPr>
          <w:sz w:val="14"/>
          <w:szCs w:val="14"/>
        </w:rPr>
        <w:t xml:space="preserve"> </w:t>
      </w:r>
      <w:r>
        <w:rPr>
          <w:sz w:val="14"/>
          <w:szCs w:val="14"/>
          <w:spacing w:val="9"/>
          <w:position w:val="1"/>
        </w:rPr>
        <w:t>[J]</w:t>
      </w:r>
      <w:r>
        <w:rPr>
          <w:sz w:val="14"/>
          <w:szCs w:val="14"/>
          <w:spacing w:val="-7"/>
          <w:position w:val="1"/>
        </w:rPr>
        <w:t xml:space="preserve"> </w:t>
      </w:r>
      <w:r>
        <w:rPr>
          <w:sz w:val="14"/>
          <w:szCs w:val="14"/>
          <w:spacing w:val="9"/>
        </w:rPr>
        <w:t>.</w:t>
      </w:r>
      <w:r>
        <w:rPr>
          <w:sz w:val="14"/>
          <w:szCs w:val="14"/>
          <w:spacing w:val="-19"/>
        </w:rPr>
        <w:t xml:space="preserve"> </w:t>
      </w:r>
      <w:r>
        <w:rPr>
          <w:sz w:val="14"/>
          <w:szCs w:val="14"/>
        </w:rPr>
        <w:t>N</w:t>
      </w:r>
      <w:r>
        <w:rPr>
          <w:sz w:val="14"/>
          <w:szCs w:val="14"/>
          <w:spacing w:val="9"/>
        </w:rPr>
        <w:t xml:space="preserve"> </w:t>
      </w:r>
      <w:r>
        <w:rPr>
          <w:sz w:val="14"/>
          <w:szCs w:val="14"/>
        </w:rPr>
        <w:t>EnglJ</w:t>
      </w:r>
      <w:r>
        <w:rPr>
          <w:sz w:val="14"/>
          <w:szCs w:val="14"/>
          <w:spacing w:val="-8"/>
        </w:rPr>
        <w:t xml:space="preserve"> </w:t>
      </w:r>
      <w:r>
        <w:rPr>
          <w:sz w:val="14"/>
          <w:szCs w:val="14"/>
        </w:rPr>
        <w:t>Med</w:t>
      </w:r>
      <w:r>
        <w:rPr>
          <w:sz w:val="14"/>
          <w:szCs w:val="14"/>
          <w:spacing w:val="9"/>
          <w:position w:val="1"/>
        </w:rPr>
        <w:t>,</w:t>
      </w:r>
      <w:r>
        <w:rPr>
          <w:sz w:val="14"/>
          <w:szCs w:val="14"/>
          <w:spacing w:val="9"/>
        </w:rPr>
        <w:t>2008</w:t>
      </w:r>
      <w:r>
        <w:rPr>
          <w:sz w:val="14"/>
          <w:szCs w:val="14"/>
          <w:spacing w:val="9"/>
          <w:position w:val="1"/>
        </w:rPr>
        <w:t>,</w:t>
      </w:r>
      <w:r>
        <w:rPr>
          <w:sz w:val="14"/>
          <w:szCs w:val="14"/>
          <w:spacing w:val="9"/>
        </w:rPr>
        <w:t>358(15) </w:t>
      </w:r>
      <w:r>
        <w:rPr>
          <w:sz w:val="14"/>
          <w:szCs w:val="14"/>
          <w:spacing w:val="9"/>
          <w:position w:val="1"/>
        </w:rPr>
        <w:t>:</w:t>
      </w:r>
      <w:r>
        <w:rPr>
          <w:sz w:val="14"/>
          <w:szCs w:val="14"/>
          <w:spacing w:val="9"/>
        </w:rPr>
        <w:t>1547-1559.</w:t>
      </w:r>
    </w:p>
    <w:p>
      <w:pPr>
        <w:pStyle w:val="BodyText"/>
        <w:ind w:left="1000" w:right="291" w:hanging="391"/>
        <w:spacing w:before="97" w:line="237" w:lineRule="auto"/>
        <w:rPr>
          <w:sz w:val="14"/>
          <w:szCs w:val="14"/>
        </w:rPr>
      </w:pPr>
      <w:r>
        <w:rPr>
          <w:sz w:val="14"/>
          <w:szCs w:val="14"/>
          <w:spacing w:val="9"/>
          <w:position w:val="1"/>
        </w:rPr>
        <w:t>[87]</w:t>
      </w:r>
      <w:r>
        <w:rPr>
          <w:sz w:val="14"/>
          <w:szCs w:val="14"/>
          <w:spacing w:val="1"/>
          <w:position w:val="1"/>
        </w:rPr>
        <w:t xml:space="preserve">   </w:t>
      </w:r>
      <w:r>
        <w:rPr>
          <w:sz w:val="14"/>
          <w:szCs w:val="14"/>
          <w:spacing w:val="9"/>
        </w:rPr>
        <w:t>Schrader</w:t>
      </w:r>
      <w:r>
        <w:rPr>
          <w:sz w:val="14"/>
          <w:szCs w:val="14"/>
          <w:spacing w:val="-5"/>
        </w:rPr>
        <w:t xml:space="preserve"> </w:t>
      </w:r>
      <w:r>
        <w:rPr>
          <w:sz w:val="14"/>
          <w:szCs w:val="14"/>
          <w:spacing w:val="9"/>
        </w:rPr>
        <w:t>J</w:t>
      </w:r>
      <w:r>
        <w:rPr>
          <w:sz w:val="14"/>
          <w:szCs w:val="14"/>
          <w:spacing w:val="9"/>
          <w:position w:val="2"/>
        </w:rPr>
        <w:t>,</w:t>
      </w:r>
      <w:r>
        <w:rPr>
          <w:sz w:val="14"/>
          <w:szCs w:val="14"/>
          <w:spacing w:val="4"/>
          <w:position w:val="2"/>
        </w:rPr>
        <w:t xml:space="preserve">  </w:t>
      </w:r>
      <w:r>
        <w:rPr>
          <w:sz w:val="14"/>
          <w:szCs w:val="14"/>
          <w:spacing w:val="9"/>
        </w:rPr>
        <w:t>Lüders S</w:t>
      </w:r>
      <w:r>
        <w:rPr>
          <w:sz w:val="14"/>
          <w:szCs w:val="14"/>
          <w:spacing w:val="9"/>
          <w:position w:val="2"/>
        </w:rPr>
        <w:t>,</w:t>
      </w:r>
      <w:r>
        <w:rPr>
          <w:sz w:val="14"/>
          <w:szCs w:val="14"/>
          <w:spacing w:val="4"/>
          <w:position w:val="2"/>
        </w:rPr>
        <w:t xml:space="preserve">  </w:t>
      </w:r>
      <w:r>
        <w:rPr>
          <w:sz w:val="14"/>
          <w:szCs w:val="14"/>
          <w:spacing w:val="9"/>
        </w:rPr>
        <w:t>KulschewskiA</w:t>
      </w:r>
      <w:r>
        <w:rPr>
          <w:sz w:val="14"/>
          <w:szCs w:val="14"/>
          <w:spacing w:val="9"/>
          <w:position w:val="2"/>
        </w:rPr>
        <w:t>,</w:t>
      </w:r>
      <w:r>
        <w:rPr>
          <w:sz w:val="14"/>
          <w:szCs w:val="14"/>
          <w:spacing w:val="5"/>
          <w:position w:val="2"/>
        </w:rPr>
        <w:t xml:space="preserve">  </w:t>
      </w:r>
      <w:r>
        <w:rPr>
          <w:sz w:val="14"/>
          <w:szCs w:val="14"/>
          <w:spacing w:val="9"/>
        </w:rPr>
        <w:t>et al.</w:t>
      </w:r>
      <w:r>
        <w:rPr>
          <w:sz w:val="14"/>
          <w:szCs w:val="14"/>
          <w:spacing w:val="3"/>
        </w:rPr>
        <w:t xml:space="preserve">  </w:t>
      </w:r>
      <w:r>
        <w:rPr>
          <w:sz w:val="14"/>
          <w:szCs w:val="14"/>
          <w:spacing w:val="9"/>
        </w:rPr>
        <w:t>Morb</w:t>
      </w:r>
      <w:r>
        <w:rPr>
          <w:sz w:val="14"/>
          <w:szCs w:val="14"/>
          <w:spacing w:val="8"/>
        </w:rPr>
        <w:t>idity and</w:t>
      </w:r>
      <w:r>
        <w:rPr>
          <w:sz w:val="14"/>
          <w:szCs w:val="14"/>
          <w:spacing w:val="1"/>
        </w:rPr>
        <w:t xml:space="preserve"> </w:t>
      </w:r>
      <w:r>
        <w:rPr>
          <w:sz w:val="14"/>
          <w:szCs w:val="14"/>
          <w:spacing w:val="3"/>
        </w:rPr>
        <w:t>mortality after stroke</w:t>
      </w:r>
      <w:r>
        <w:rPr>
          <w:sz w:val="14"/>
          <w:szCs w:val="14"/>
          <w:spacing w:val="3"/>
          <w:position w:val="2"/>
        </w:rPr>
        <w:t>,  </w:t>
      </w:r>
      <w:r>
        <w:rPr>
          <w:sz w:val="14"/>
          <w:szCs w:val="14"/>
          <w:spacing w:val="3"/>
        </w:rPr>
        <w:t>eprosartan</w:t>
      </w:r>
      <w:r>
        <w:rPr>
          <w:sz w:val="14"/>
          <w:szCs w:val="14"/>
          <w:spacing w:val="19"/>
        </w:rPr>
        <w:t xml:space="preserve"> </w:t>
      </w:r>
      <w:r>
        <w:rPr>
          <w:sz w:val="14"/>
          <w:szCs w:val="14"/>
          <w:spacing w:val="3"/>
        </w:rPr>
        <w:t>compared</w:t>
      </w:r>
      <w:r>
        <w:rPr>
          <w:sz w:val="14"/>
          <w:szCs w:val="14"/>
          <w:spacing w:val="14"/>
          <w:w w:val="101"/>
        </w:rPr>
        <w:t xml:space="preserve"> </w:t>
      </w:r>
      <w:r>
        <w:rPr>
          <w:sz w:val="14"/>
          <w:szCs w:val="14"/>
          <w:spacing w:val="3"/>
        </w:rPr>
        <w:t>with</w:t>
      </w:r>
      <w:r>
        <w:rPr>
          <w:sz w:val="14"/>
          <w:szCs w:val="14"/>
          <w:spacing w:val="16"/>
          <w:w w:val="102"/>
        </w:rPr>
        <w:t xml:space="preserve"> </w:t>
      </w:r>
      <w:r>
        <w:rPr>
          <w:sz w:val="14"/>
          <w:szCs w:val="14"/>
          <w:spacing w:val="3"/>
        </w:rPr>
        <w:t>nitre</w:t>
      </w:r>
      <w:r>
        <w:rPr>
          <w:sz w:val="14"/>
          <w:szCs w:val="14"/>
          <w:spacing w:val="2"/>
        </w:rPr>
        <w:t>ndipine</w:t>
      </w:r>
      <w:r>
        <w:rPr>
          <w:sz w:val="14"/>
          <w:szCs w:val="14"/>
        </w:rPr>
        <w:t xml:space="preserve"> </w:t>
      </w:r>
      <w:r>
        <w:rPr>
          <w:sz w:val="14"/>
          <w:szCs w:val="14"/>
          <w:spacing w:val="4"/>
        </w:rPr>
        <w:t>for</w:t>
      </w:r>
      <w:r>
        <w:rPr>
          <w:sz w:val="14"/>
          <w:szCs w:val="14"/>
          <w:spacing w:val="-14"/>
        </w:rPr>
        <w:t xml:space="preserve"> </w:t>
      </w:r>
      <w:r>
        <w:rPr>
          <w:sz w:val="14"/>
          <w:szCs w:val="14"/>
          <w:spacing w:val="4"/>
        </w:rPr>
        <w:t>secondary</w:t>
      </w:r>
      <w:r>
        <w:rPr>
          <w:sz w:val="14"/>
          <w:szCs w:val="14"/>
          <w:spacing w:val="-17"/>
        </w:rPr>
        <w:t xml:space="preserve"> </w:t>
      </w:r>
      <w:r>
        <w:rPr>
          <w:sz w:val="14"/>
          <w:szCs w:val="14"/>
          <w:spacing w:val="4"/>
        </w:rPr>
        <w:t>prevention</w:t>
      </w:r>
      <w:r>
        <w:rPr>
          <w:sz w:val="14"/>
          <w:szCs w:val="14"/>
          <w:spacing w:val="4"/>
          <w:position w:val="2"/>
        </w:rPr>
        <w:t>:</w:t>
      </w:r>
      <w:r>
        <w:rPr>
          <w:sz w:val="14"/>
          <w:szCs w:val="14"/>
          <w:spacing w:val="28"/>
          <w:w w:val="101"/>
          <w:position w:val="2"/>
        </w:rPr>
        <w:t xml:space="preserve"> </w:t>
      </w:r>
      <w:r>
        <w:rPr>
          <w:sz w:val="14"/>
          <w:szCs w:val="14"/>
          <w:spacing w:val="4"/>
        </w:rPr>
        <w:t>principal</w:t>
      </w:r>
      <w:r>
        <w:rPr>
          <w:sz w:val="14"/>
          <w:szCs w:val="14"/>
          <w:spacing w:val="-23"/>
        </w:rPr>
        <w:t xml:space="preserve"> </w:t>
      </w:r>
      <w:r>
        <w:rPr>
          <w:sz w:val="14"/>
          <w:szCs w:val="14"/>
          <w:spacing w:val="4"/>
        </w:rPr>
        <w:t>results</w:t>
      </w:r>
      <w:r>
        <w:rPr>
          <w:sz w:val="14"/>
          <w:szCs w:val="14"/>
          <w:spacing w:val="-14"/>
        </w:rPr>
        <w:t xml:space="preserve"> </w:t>
      </w:r>
      <w:r>
        <w:rPr>
          <w:sz w:val="14"/>
          <w:szCs w:val="14"/>
          <w:spacing w:val="4"/>
        </w:rPr>
        <w:t>ofa</w:t>
      </w:r>
      <w:r>
        <w:rPr>
          <w:sz w:val="14"/>
          <w:szCs w:val="14"/>
          <w:spacing w:val="-11"/>
        </w:rPr>
        <w:t xml:space="preserve"> </w:t>
      </w:r>
      <w:r>
        <w:rPr>
          <w:sz w:val="14"/>
          <w:szCs w:val="14"/>
          <w:spacing w:val="4"/>
        </w:rPr>
        <w:t>prospective</w:t>
      </w:r>
      <w:r>
        <w:rPr>
          <w:sz w:val="14"/>
          <w:szCs w:val="14"/>
          <w:spacing w:val="-14"/>
        </w:rPr>
        <w:t xml:space="preserve"> </w:t>
      </w:r>
      <w:r>
        <w:rPr>
          <w:sz w:val="14"/>
          <w:szCs w:val="14"/>
          <w:spacing w:val="4"/>
        </w:rPr>
        <w:t>ran-</w:t>
      </w:r>
      <w:r>
        <w:rPr>
          <w:sz w:val="14"/>
          <w:szCs w:val="14"/>
        </w:rPr>
        <w:t xml:space="preserve"> </w:t>
      </w:r>
      <w:r>
        <w:rPr>
          <w:sz w:val="14"/>
          <w:szCs w:val="14"/>
        </w:rPr>
        <w:t>domized</w:t>
      </w:r>
      <w:r>
        <w:rPr>
          <w:sz w:val="14"/>
          <w:szCs w:val="14"/>
          <w:spacing w:val="13"/>
        </w:rPr>
        <w:t xml:space="preserve"> </w:t>
      </w:r>
      <w:r>
        <w:rPr>
          <w:sz w:val="14"/>
          <w:szCs w:val="14"/>
        </w:rPr>
        <w:t>controlled</w:t>
      </w:r>
      <w:r>
        <w:rPr>
          <w:sz w:val="14"/>
          <w:szCs w:val="14"/>
          <w:spacing w:val="13"/>
        </w:rPr>
        <w:t xml:space="preserve"> </w:t>
      </w:r>
      <w:r>
        <w:rPr>
          <w:sz w:val="14"/>
          <w:szCs w:val="14"/>
        </w:rPr>
        <w:t>study</w:t>
      </w:r>
      <w:r>
        <w:rPr>
          <w:sz w:val="14"/>
          <w:szCs w:val="14"/>
          <w:spacing w:val="28"/>
          <w:w w:val="101"/>
        </w:rPr>
        <w:t xml:space="preserve"> </w:t>
      </w:r>
      <w:r>
        <w:rPr>
          <w:sz w:val="14"/>
          <w:szCs w:val="14"/>
          <w:spacing w:val="13"/>
        </w:rPr>
        <w:t>(</w:t>
      </w:r>
      <w:r>
        <w:rPr>
          <w:sz w:val="14"/>
          <w:szCs w:val="14"/>
          <w:spacing w:val="-20"/>
        </w:rPr>
        <w:t xml:space="preserve"> </w:t>
      </w:r>
      <w:r>
        <w:rPr>
          <w:sz w:val="14"/>
          <w:szCs w:val="14"/>
        </w:rPr>
        <w:t>MOSES</w:t>
      </w:r>
      <w:r>
        <w:rPr>
          <w:sz w:val="14"/>
          <w:szCs w:val="14"/>
          <w:spacing w:val="13"/>
        </w:rPr>
        <w:t>) </w:t>
      </w:r>
      <w:r>
        <w:rPr>
          <w:sz w:val="14"/>
          <w:szCs w:val="14"/>
          <w:spacing w:val="13"/>
          <w:position w:val="1"/>
        </w:rPr>
        <w:t>[J]</w:t>
      </w:r>
      <w:r>
        <w:rPr>
          <w:sz w:val="14"/>
          <w:szCs w:val="14"/>
          <w:spacing w:val="-19"/>
          <w:position w:val="1"/>
        </w:rPr>
        <w:t xml:space="preserve"> </w:t>
      </w:r>
      <w:r>
        <w:rPr>
          <w:sz w:val="14"/>
          <w:szCs w:val="14"/>
          <w:spacing w:val="13"/>
        </w:rPr>
        <w:t>. </w:t>
      </w:r>
      <w:r>
        <w:rPr>
          <w:sz w:val="14"/>
          <w:szCs w:val="14"/>
        </w:rPr>
        <w:t>Stroke</w:t>
      </w:r>
      <w:r>
        <w:rPr>
          <w:sz w:val="14"/>
          <w:szCs w:val="14"/>
          <w:spacing w:val="13"/>
          <w:position w:val="1"/>
        </w:rPr>
        <w:t>, </w:t>
      </w:r>
      <w:r>
        <w:rPr>
          <w:sz w:val="14"/>
          <w:szCs w:val="14"/>
          <w:spacing w:val="13"/>
        </w:rPr>
        <w:t>2005</w:t>
      </w:r>
      <w:r>
        <w:rPr>
          <w:sz w:val="14"/>
          <w:szCs w:val="14"/>
          <w:spacing w:val="13"/>
          <w:position w:val="1"/>
        </w:rPr>
        <w:t>, </w:t>
      </w:r>
      <w:r>
        <w:rPr>
          <w:sz w:val="14"/>
          <w:szCs w:val="14"/>
          <w:spacing w:val="13"/>
        </w:rPr>
        <w:t>36</w:t>
      </w:r>
      <w:r>
        <w:rPr>
          <w:sz w:val="14"/>
          <w:szCs w:val="14"/>
          <w:spacing w:val="13"/>
          <w:position w:val="1"/>
        </w:rPr>
        <w:t>(6) :</w:t>
      </w:r>
      <w:r>
        <w:rPr>
          <w:sz w:val="14"/>
          <w:szCs w:val="14"/>
          <w:position w:val="1"/>
        </w:rPr>
        <w:t xml:space="preserve">  </w:t>
      </w:r>
      <w:r>
        <w:rPr>
          <w:sz w:val="14"/>
          <w:szCs w:val="14"/>
          <w:spacing w:val="-1"/>
        </w:rPr>
        <w:t>1218-1226.</w:t>
      </w:r>
    </w:p>
    <w:p>
      <w:pPr>
        <w:pStyle w:val="BodyText"/>
        <w:ind w:left="1002" w:right="291" w:hanging="393"/>
        <w:spacing w:before="80" w:line="219" w:lineRule="auto"/>
        <w:rPr>
          <w:sz w:val="14"/>
          <w:szCs w:val="14"/>
        </w:rPr>
      </w:pPr>
      <w:r>
        <w:rPr>
          <w:sz w:val="14"/>
          <w:szCs w:val="14"/>
          <w:spacing w:val="8"/>
          <w:position w:val="1"/>
        </w:rPr>
        <w:t>[88]  </w:t>
      </w:r>
      <w:r>
        <w:rPr>
          <w:sz w:val="14"/>
          <w:szCs w:val="14"/>
          <w:spacing w:val="8"/>
        </w:rPr>
        <w:t>McMurrayJJ</w:t>
      </w:r>
      <w:r>
        <w:rPr>
          <w:sz w:val="14"/>
          <w:szCs w:val="14"/>
          <w:spacing w:val="8"/>
          <w:position w:val="2"/>
        </w:rPr>
        <w:t>,</w:t>
      </w:r>
      <w:r>
        <w:rPr>
          <w:sz w:val="14"/>
          <w:szCs w:val="14"/>
          <w:spacing w:val="20"/>
          <w:w w:val="101"/>
          <w:position w:val="2"/>
        </w:rPr>
        <w:t xml:space="preserve"> </w:t>
      </w:r>
      <w:r>
        <w:rPr>
          <w:sz w:val="14"/>
          <w:szCs w:val="14"/>
          <w:spacing w:val="8"/>
        </w:rPr>
        <w:t>PackerM</w:t>
      </w:r>
      <w:r>
        <w:rPr>
          <w:sz w:val="14"/>
          <w:szCs w:val="14"/>
          <w:spacing w:val="-17"/>
        </w:rPr>
        <w:t xml:space="preserve"> </w:t>
      </w:r>
      <w:r>
        <w:rPr>
          <w:sz w:val="14"/>
          <w:szCs w:val="14"/>
          <w:spacing w:val="8"/>
          <w:position w:val="2"/>
        </w:rPr>
        <w:t>,</w:t>
      </w:r>
      <w:r>
        <w:rPr>
          <w:sz w:val="14"/>
          <w:szCs w:val="14"/>
          <w:spacing w:val="22"/>
          <w:position w:val="2"/>
        </w:rPr>
        <w:t xml:space="preserve"> </w:t>
      </w:r>
      <w:r>
        <w:rPr>
          <w:sz w:val="14"/>
          <w:szCs w:val="14"/>
          <w:spacing w:val="8"/>
        </w:rPr>
        <w:t>DesaiA</w:t>
      </w:r>
      <w:r>
        <w:rPr>
          <w:sz w:val="14"/>
          <w:szCs w:val="14"/>
          <w:spacing w:val="7"/>
        </w:rPr>
        <w:t>S</w:t>
      </w:r>
      <w:r>
        <w:rPr>
          <w:sz w:val="14"/>
          <w:szCs w:val="14"/>
          <w:spacing w:val="7"/>
          <w:position w:val="2"/>
        </w:rPr>
        <w:t>,</w:t>
      </w:r>
      <w:r>
        <w:rPr>
          <w:sz w:val="14"/>
          <w:szCs w:val="14"/>
          <w:spacing w:val="28"/>
          <w:w w:val="101"/>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2"/>
        </w:rPr>
        <w:t xml:space="preserve"> </w:t>
      </w:r>
      <w:r>
        <w:rPr>
          <w:sz w:val="14"/>
          <w:szCs w:val="14"/>
          <w:spacing w:val="7"/>
        </w:rPr>
        <w:t>Angiotensin-neprily-</w:t>
      </w:r>
      <w:r>
        <w:rPr>
          <w:sz w:val="14"/>
          <w:szCs w:val="14"/>
        </w:rPr>
        <w:t xml:space="preserve"> </w:t>
      </w:r>
      <w:r>
        <w:rPr>
          <w:sz w:val="14"/>
          <w:szCs w:val="14"/>
          <w:spacing w:val="7"/>
        </w:rPr>
        <w:t>sin</w:t>
      </w:r>
      <w:r>
        <w:rPr>
          <w:sz w:val="14"/>
          <w:szCs w:val="14"/>
          <w:spacing w:val="-15"/>
        </w:rPr>
        <w:t xml:space="preserve"> </w:t>
      </w:r>
      <w:r>
        <w:rPr>
          <w:sz w:val="14"/>
          <w:szCs w:val="14"/>
          <w:spacing w:val="7"/>
        </w:rPr>
        <w:t>inhibition</w:t>
      </w:r>
      <w:r>
        <w:rPr>
          <w:sz w:val="14"/>
          <w:szCs w:val="14"/>
          <w:spacing w:val="-13"/>
        </w:rPr>
        <w:t xml:space="preserve"> </w:t>
      </w:r>
      <w:r>
        <w:rPr>
          <w:sz w:val="14"/>
          <w:szCs w:val="14"/>
          <w:spacing w:val="7"/>
        </w:rPr>
        <w:t>versus</w:t>
      </w:r>
      <w:r>
        <w:rPr>
          <w:sz w:val="14"/>
          <w:szCs w:val="14"/>
          <w:spacing w:val="-20"/>
        </w:rPr>
        <w:t xml:space="preserve"> </w:t>
      </w:r>
      <w:r>
        <w:rPr>
          <w:sz w:val="14"/>
          <w:szCs w:val="14"/>
          <w:spacing w:val="7"/>
        </w:rPr>
        <w:t>enalaprilin</w:t>
      </w:r>
      <w:r>
        <w:rPr>
          <w:sz w:val="14"/>
          <w:szCs w:val="14"/>
          <w:spacing w:val="-13"/>
        </w:rPr>
        <w:t xml:space="preserve"> </w:t>
      </w:r>
      <w:r>
        <w:rPr>
          <w:sz w:val="14"/>
          <w:szCs w:val="14"/>
          <w:spacing w:val="7"/>
        </w:rPr>
        <w:t>heartfailure</w:t>
      </w:r>
      <w:r>
        <w:rPr>
          <w:sz w:val="14"/>
          <w:szCs w:val="14"/>
          <w:spacing w:val="7"/>
          <w:position w:val="1"/>
        </w:rPr>
        <w:t>[J]</w:t>
      </w:r>
      <w:r>
        <w:rPr>
          <w:sz w:val="14"/>
          <w:szCs w:val="14"/>
          <w:spacing w:val="-18"/>
          <w:position w:val="1"/>
        </w:rPr>
        <w:t xml:space="preserve"> </w:t>
      </w:r>
      <w:r>
        <w:rPr>
          <w:sz w:val="14"/>
          <w:szCs w:val="14"/>
          <w:spacing w:val="7"/>
        </w:rPr>
        <w:t>.</w:t>
      </w:r>
      <w:r>
        <w:rPr>
          <w:sz w:val="14"/>
          <w:szCs w:val="14"/>
          <w:spacing w:val="-16"/>
        </w:rPr>
        <w:t xml:space="preserve"> </w:t>
      </w:r>
      <w:r>
        <w:rPr>
          <w:sz w:val="14"/>
          <w:szCs w:val="14"/>
          <w:spacing w:val="7"/>
        </w:rPr>
        <w:t>N EnglJ</w:t>
      </w:r>
      <w:r>
        <w:rPr>
          <w:sz w:val="14"/>
          <w:szCs w:val="14"/>
          <w:spacing w:val="-3"/>
        </w:rPr>
        <w:t xml:space="preserve"> </w:t>
      </w:r>
      <w:r>
        <w:rPr>
          <w:sz w:val="14"/>
          <w:szCs w:val="14"/>
          <w:spacing w:val="7"/>
        </w:rPr>
        <w:t>Med</w:t>
      </w:r>
      <w:r>
        <w:rPr>
          <w:sz w:val="14"/>
          <w:szCs w:val="14"/>
          <w:spacing w:val="7"/>
          <w:position w:val="2"/>
        </w:rPr>
        <w:t>,</w:t>
      </w:r>
      <w:r>
        <w:rPr>
          <w:sz w:val="14"/>
          <w:szCs w:val="14"/>
          <w:position w:val="2"/>
        </w:rPr>
        <w:t xml:space="preserve">  </w:t>
      </w:r>
      <w:r>
        <w:rPr>
          <w:sz w:val="14"/>
          <w:szCs w:val="14"/>
          <w:spacing w:val="4"/>
        </w:rPr>
        <w:t>2014</w:t>
      </w:r>
      <w:r>
        <w:rPr>
          <w:sz w:val="14"/>
          <w:szCs w:val="14"/>
          <w:spacing w:val="4"/>
          <w:position w:val="1"/>
        </w:rPr>
        <w:t>,</w:t>
      </w:r>
      <w:r>
        <w:rPr>
          <w:sz w:val="14"/>
          <w:szCs w:val="14"/>
          <w:spacing w:val="4"/>
        </w:rPr>
        <w:t>371(11) </w:t>
      </w:r>
      <w:r>
        <w:rPr>
          <w:sz w:val="14"/>
          <w:szCs w:val="14"/>
          <w:spacing w:val="4"/>
          <w:position w:val="1"/>
        </w:rPr>
        <w:t>:</w:t>
      </w:r>
      <w:r>
        <w:rPr>
          <w:sz w:val="14"/>
          <w:szCs w:val="14"/>
          <w:spacing w:val="4"/>
        </w:rPr>
        <w:t>993-1</w:t>
      </w:r>
      <w:r>
        <w:rPr>
          <w:sz w:val="14"/>
          <w:szCs w:val="14"/>
          <w:spacing w:val="3"/>
        </w:rPr>
        <w:t>004.</w:t>
      </w:r>
    </w:p>
    <w:p>
      <w:pPr>
        <w:pStyle w:val="BodyText"/>
        <w:ind w:left="998" w:right="342" w:hanging="389"/>
        <w:spacing w:before="91" w:line="229" w:lineRule="auto"/>
        <w:rPr>
          <w:sz w:val="14"/>
          <w:szCs w:val="14"/>
        </w:rPr>
      </w:pPr>
      <w:r>
        <w:rPr>
          <w:sz w:val="14"/>
          <w:szCs w:val="14"/>
          <w:spacing w:val="15"/>
        </w:rPr>
        <w:t>[89]  王继光</w:t>
      </w:r>
      <w:r>
        <w:rPr>
          <w:sz w:val="14"/>
          <w:szCs w:val="14"/>
          <w:spacing w:val="6"/>
        </w:rPr>
        <w:t xml:space="preserve"> </w:t>
      </w:r>
      <w:r>
        <w:rPr>
          <w:sz w:val="14"/>
          <w:szCs w:val="14"/>
          <w:spacing w:val="15"/>
        </w:rPr>
        <w:t>,谢良地</w:t>
      </w:r>
      <w:r>
        <w:rPr>
          <w:sz w:val="14"/>
          <w:szCs w:val="14"/>
          <w:spacing w:val="-4"/>
        </w:rPr>
        <w:t xml:space="preserve"> </w:t>
      </w:r>
      <w:r>
        <w:rPr>
          <w:sz w:val="14"/>
          <w:szCs w:val="14"/>
          <w:spacing w:val="15"/>
        </w:rPr>
        <w:t>,牟建军</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2"/>
          <w:position w:val="-1"/>
        </w:rPr>
        <w:t xml:space="preserve"> </w:t>
      </w:r>
      <w:r>
        <w:rPr>
          <w:sz w:val="14"/>
          <w:szCs w:val="14"/>
          <w:spacing w:val="15"/>
        </w:rPr>
        <w:t>独特噁二唑环的血管紧张素受体拮</w:t>
      </w:r>
      <w:r>
        <w:rPr>
          <w:sz w:val="14"/>
          <w:szCs w:val="14"/>
        </w:rPr>
        <w:t xml:space="preserve"> </w:t>
      </w:r>
      <w:r>
        <w:rPr>
          <w:sz w:val="14"/>
          <w:szCs w:val="14"/>
          <w:spacing w:val="11"/>
        </w:rPr>
        <w:t>抗剂美阿沙坦钾强效降压的分</w:t>
      </w:r>
      <w:r>
        <w:rPr>
          <w:sz w:val="14"/>
          <w:szCs w:val="14"/>
          <w:spacing w:val="-18"/>
        </w:rPr>
        <w:t xml:space="preserve"> </w:t>
      </w:r>
      <w:r>
        <w:rPr>
          <w:sz w:val="14"/>
          <w:szCs w:val="14"/>
          <w:spacing w:val="11"/>
        </w:rPr>
        <w:t>子</w:t>
      </w:r>
      <w:r>
        <w:rPr>
          <w:sz w:val="14"/>
          <w:szCs w:val="14"/>
          <w:spacing w:val="-18"/>
        </w:rPr>
        <w:t xml:space="preserve"> </w:t>
      </w:r>
      <w:r>
        <w:rPr>
          <w:sz w:val="14"/>
          <w:szCs w:val="14"/>
          <w:spacing w:val="11"/>
        </w:rPr>
        <w:t>机</w:t>
      </w:r>
      <w:r>
        <w:rPr>
          <w:sz w:val="14"/>
          <w:szCs w:val="14"/>
          <w:spacing w:val="-19"/>
        </w:rPr>
        <w:t xml:space="preserve"> </w:t>
      </w:r>
      <w:r>
        <w:rPr>
          <w:sz w:val="14"/>
          <w:szCs w:val="14"/>
          <w:spacing w:val="11"/>
        </w:rPr>
        <w:t>制</w:t>
      </w:r>
      <w:r>
        <w:rPr>
          <w:sz w:val="14"/>
          <w:szCs w:val="14"/>
          <w:spacing w:val="-15"/>
        </w:rPr>
        <w:t xml:space="preserve"> </w:t>
      </w:r>
      <w:r>
        <w:rPr>
          <w:sz w:val="14"/>
          <w:szCs w:val="14"/>
          <w:spacing w:val="11"/>
        </w:rPr>
        <w:t>与</w:t>
      </w:r>
      <w:r>
        <w:rPr>
          <w:sz w:val="14"/>
          <w:szCs w:val="14"/>
          <w:spacing w:val="-11"/>
        </w:rPr>
        <w:t xml:space="preserve"> </w:t>
      </w:r>
      <w:r>
        <w:rPr>
          <w:sz w:val="14"/>
          <w:szCs w:val="14"/>
          <w:spacing w:val="11"/>
        </w:rPr>
        <w:t>临</w:t>
      </w:r>
      <w:r>
        <w:rPr>
          <w:sz w:val="14"/>
          <w:szCs w:val="14"/>
          <w:spacing w:val="-18"/>
        </w:rPr>
        <w:t xml:space="preserve"> </w:t>
      </w:r>
      <w:r>
        <w:rPr>
          <w:sz w:val="14"/>
          <w:szCs w:val="14"/>
          <w:spacing w:val="11"/>
        </w:rPr>
        <w:t>床</w:t>
      </w:r>
      <w:r>
        <w:rPr>
          <w:sz w:val="14"/>
          <w:szCs w:val="14"/>
          <w:spacing w:val="-21"/>
        </w:rPr>
        <w:t xml:space="preserve"> </w:t>
      </w:r>
      <w:r>
        <w:rPr>
          <w:sz w:val="14"/>
          <w:szCs w:val="14"/>
          <w:spacing w:val="11"/>
        </w:rPr>
        <w:t>试</w:t>
      </w:r>
      <w:r>
        <w:rPr>
          <w:sz w:val="14"/>
          <w:szCs w:val="14"/>
          <w:spacing w:val="-18"/>
        </w:rPr>
        <w:t xml:space="preserve"> </w:t>
      </w:r>
      <w:r>
        <w:rPr>
          <w:sz w:val="14"/>
          <w:szCs w:val="14"/>
          <w:spacing w:val="10"/>
        </w:rPr>
        <w:t>验</w:t>
      </w:r>
      <w:r>
        <w:rPr>
          <w:sz w:val="14"/>
          <w:szCs w:val="14"/>
          <w:spacing w:val="-20"/>
        </w:rPr>
        <w:t xml:space="preserve"> </w:t>
      </w:r>
      <w:r>
        <w:rPr>
          <w:sz w:val="14"/>
          <w:szCs w:val="14"/>
          <w:spacing w:val="10"/>
        </w:rPr>
        <w:t>证</w:t>
      </w:r>
      <w:r>
        <w:rPr>
          <w:sz w:val="14"/>
          <w:szCs w:val="14"/>
          <w:spacing w:val="-18"/>
        </w:rPr>
        <w:t xml:space="preserve"> </w:t>
      </w:r>
      <w:r>
        <w:rPr>
          <w:sz w:val="14"/>
          <w:szCs w:val="14"/>
          <w:spacing w:val="10"/>
        </w:rPr>
        <w:t>据[J]</w:t>
      </w:r>
      <w:r>
        <w:rPr>
          <w:sz w:val="14"/>
          <w:szCs w:val="14"/>
          <w:spacing w:val="-19"/>
        </w:rPr>
        <w:t xml:space="preserve"> </w:t>
      </w:r>
      <w:r>
        <w:rPr>
          <w:sz w:val="14"/>
          <w:szCs w:val="14"/>
          <w:spacing w:val="10"/>
          <w:position w:val="-1"/>
        </w:rPr>
        <w:t>. </w:t>
      </w:r>
      <w:r>
        <w:rPr>
          <w:sz w:val="14"/>
          <w:szCs w:val="14"/>
          <w:spacing w:val="10"/>
        </w:rPr>
        <w:t>中</w:t>
      </w:r>
      <w:r>
        <w:rPr>
          <w:sz w:val="14"/>
          <w:szCs w:val="14"/>
          <w:spacing w:val="-20"/>
        </w:rPr>
        <w:t xml:space="preserve"> </w:t>
      </w:r>
      <w:r>
        <w:rPr>
          <w:sz w:val="14"/>
          <w:szCs w:val="14"/>
          <w:spacing w:val="10"/>
        </w:rPr>
        <w:t>华</w:t>
      </w:r>
      <w:r>
        <w:rPr>
          <w:sz w:val="14"/>
          <w:szCs w:val="14"/>
        </w:rPr>
        <w:t xml:space="preserve"> </w:t>
      </w:r>
      <w:r>
        <w:rPr>
          <w:sz w:val="14"/>
          <w:szCs w:val="14"/>
          <w:spacing w:val="7"/>
        </w:rPr>
        <w:t>高血压杂志 </w:t>
      </w:r>
      <w:r>
        <w:rPr>
          <w:sz w:val="14"/>
          <w:szCs w:val="14"/>
          <w:spacing w:val="7"/>
          <w:position w:val="1"/>
        </w:rPr>
        <w:t>,</w:t>
      </w:r>
      <w:r>
        <w:rPr>
          <w:sz w:val="14"/>
          <w:szCs w:val="14"/>
          <w:spacing w:val="7"/>
        </w:rPr>
        <w:t>2020</w:t>
      </w:r>
      <w:r>
        <w:rPr>
          <w:sz w:val="14"/>
          <w:szCs w:val="14"/>
          <w:spacing w:val="7"/>
          <w:position w:val="1"/>
        </w:rPr>
        <w:t>,</w:t>
      </w:r>
      <w:r>
        <w:rPr>
          <w:sz w:val="14"/>
          <w:szCs w:val="14"/>
          <w:spacing w:val="7"/>
        </w:rPr>
        <w:t>28(2) </w:t>
      </w:r>
      <w:r>
        <w:rPr>
          <w:sz w:val="14"/>
          <w:szCs w:val="14"/>
          <w:spacing w:val="7"/>
          <w:position w:val="1"/>
        </w:rPr>
        <w:t>:</w:t>
      </w:r>
      <w:r>
        <w:rPr>
          <w:sz w:val="14"/>
          <w:szCs w:val="14"/>
          <w:spacing w:val="7"/>
        </w:rPr>
        <w:t>132-136.</w:t>
      </w:r>
    </w:p>
    <w:p>
      <w:pPr>
        <w:pStyle w:val="BodyText"/>
        <w:ind w:left="1002" w:right="291" w:hanging="393"/>
        <w:spacing w:before="93" w:line="219" w:lineRule="auto"/>
        <w:rPr>
          <w:sz w:val="14"/>
          <w:szCs w:val="14"/>
        </w:rPr>
      </w:pPr>
      <w:r>
        <w:rPr>
          <w:sz w:val="14"/>
          <w:szCs w:val="14"/>
          <w:spacing w:val="6"/>
          <w:position w:val="1"/>
        </w:rPr>
        <w:t>[90]  </w:t>
      </w:r>
      <w:r>
        <w:rPr>
          <w:sz w:val="14"/>
          <w:szCs w:val="14"/>
          <w:spacing w:val="6"/>
        </w:rPr>
        <w:t>Lindholm LH</w:t>
      </w:r>
      <w:r>
        <w:rPr>
          <w:sz w:val="14"/>
          <w:szCs w:val="14"/>
          <w:spacing w:val="-21"/>
        </w:rPr>
        <w:t xml:space="preserve"> </w:t>
      </w:r>
      <w:r>
        <w:rPr>
          <w:sz w:val="14"/>
          <w:szCs w:val="14"/>
          <w:spacing w:val="6"/>
          <w:position w:val="2"/>
        </w:rPr>
        <w:t>,</w:t>
      </w:r>
      <w:r>
        <w:rPr>
          <w:sz w:val="14"/>
          <w:szCs w:val="14"/>
          <w:spacing w:val="22"/>
          <w:w w:val="102"/>
          <w:position w:val="2"/>
        </w:rPr>
        <w:t xml:space="preserve"> </w:t>
      </w:r>
      <w:r>
        <w:rPr>
          <w:sz w:val="14"/>
          <w:szCs w:val="14"/>
          <w:spacing w:val="6"/>
        </w:rPr>
        <w:t>CarlbergB</w:t>
      </w:r>
      <w:r>
        <w:rPr>
          <w:sz w:val="14"/>
          <w:szCs w:val="14"/>
          <w:spacing w:val="5"/>
          <w:position w:val="2"/>
        </w:rPr>
        <w:t>,</w:t>
      </w:r>
      <w:r>
        <w:rPr>
          <w:sz w:val="14"/>
          <w:szCs w:val="14"/>
          <w:spacing w:val="18"/>
          <w:position w:val="2"/>
        </w:rPr>
        <w:t xml:space="preserve"> </w:t>
      </w:r>
      <w:r>
        <w:rPr>
          <w:sz w:val="14"/>
          <w:szCs w:val="14"/>
          <w:spacing w:val="5"/>
        </w:rPr>
        <w:t>Samuelsson</w:t>
      </w:r>
      <w:r>
        <w:rPr>
          <w:sz w:val="14"/>
          <w:szCs w:val="14"/>
          <w:spacing w:val="-14"/>
        </w:rPr>
        <w:t xml:space="preserve"> </w:t>
      </w:r>
      <w:r>
        <w:rPr>
          <w:sz w:val="14"/>
          <w:szCs w:val="14"/>
          <w:spacing w:val="5"/>
        </w:rPr>
        <w:t>O.</w:t>
      </w:r>
      <w:r>
        <w:rPr>
          <w:sz w:val="14"/>
          <w:szCs w:val="14"/>
          <w:spacing w:val="29"/>
        </w:rPr>
        <w:t xml:space="preserve"> </w:t>
      </w:r>
      <w:r>
        <w:rPr>
          <w:sz w:val="14"/>
          <w:szCs w:val="14"/>
          <w:spacing w:val="5"/>
        </w:rPr>
        <w:t>Shouldbeta</w:t>
      </w:r>
      <w:r>
        <w:rPr>
          <w:sz w:val="14"/>
          <w:szCs w:val="14"/>
          <w:spacing w:val="-25"/>
        </w:rPr>
        <w:t xml:space="preserve"> </w:t>
      </w:r>
      <w:r>
        <w:rPr>
          <w:sz w:val="14"/>
          <w:szCs w:val="14"/>
          <w:spacing w:val="5"/>
        </w:rPr>
        <w:t>blockers</w:t>
      </w:r>
      <w:r>
        <w:rPr>
          <w:sz w:val="14"/>
          <w:szCs w:val="14"/>
        </w:rPr>
        <w:t xml:space="preserve"> </w:t>
      </w:r>
      <w:r>
        <w:rPr>
          <w:sz w:val="14"/>
          <w:szCs w:val="14"/>
          <w:spacing w:val="5"/>
        </w:rPr>
        <w:t>remain</w:t>
      </w:r>
      <w:r>
        <w:rPr>
          <w:sz w:val="14"/>
          <w:szCs w:val="14"/>
          <w:spacing w:val="-14"/>
        </w:rPr>
        <w:t xml:space="preserve"> </w:t>
      </w:r>
      <w:r>
        <w:rPr>
          <w:sz w:val="14"/>
          <w:szCs w:val="14"/>
          <w:spacing w:val="5"/>
        </w:rPr>
        <w:t>firstchoice</w:t>
      </w:r>
      <w:r>
        <w:rPr>
          <w:sz w:val="14"/>
          <w:szCs w:val="14"/>
          <w:spacing w:val="-23"/>
        </w:rPr>
        <w:t xml:space="preserve"> </w:t>
      </w:r>
      <w:r>
        <w:rPr>
          <w:sz w:val="14"/>
          <w:szCs w:val="14"/>
          <w:spacing w:val="5"/>
        </w:rPr>
        <w:t>in</w:t>
      </w:r>
      <w:r>
        <w:rPr>
          <w:sz w:val="14"/>
          <w:szCs w:val="14"/>
          <w:spacing w:val="-14"/>
        </w:rPr>
        <w:t xml:space="preserve"> </w:t>
      </w:r>
      <w:r>
        <w:rPr>
          <w:sz w:val="14"/>
          <w:szCs w:val="14"/>
          <w:spacing w:val="5"/>
        </w:rPr>
        <w:t>the</w:t>
      </w:r>
      <w:r>
        <w:rPr>
          <w:sz w:val="14"/>
          <w:szCs w:val="14"/>
          <w:spacing w:val="-20"/>
        </w:rPr>
        <w:t xml:space="preserve"> </w:t>
      </w:r>
      <w:r>
        <w:rPr>
          <w:sz w:val="14"/>
          <w:szCs w:val="14"/>
          <w:spacing w:val="5"/>
        </w:rPr>
        <w:t>treatment</w:t>
      </w:r>
      <w:r>
        <w:rPr>
          <w:sz w:val="14"/>
          <w:szCs w:val="14"/>
          <w:spacing w:val="-22"/>
        </w:rPr>
        <w:t xml:space="preserve"> </w:t>
      </w:r>
      <w:r>
        <w:rPr>
          <w:sz w:val="14"/>
          <w:szCs w:val="14"/>
          <w:spacing w:val="5"/>
        </w:rPr>
        <w:t>of</w:t>
      </w:r>
      <w:r>
        <w:rPr>
          <w:sz w:val="14"/>
          <w:szCs w:val="14"/>
          <w:spacing w:val="-24"/>
        </w:rPr>
        <w:t xml:space="preserve"> </w:t>
      </w:r>
      <w:r>
        <w:rPr>
          <w:sz w:val="14"/>
          <w:szCs w:val="14"/>
          <w:spacing w:val="5"/>
        </w:rPr>
        <w:t>primary</w:t>
      </w:r>
      <w:r>
        <w:rPr>
          <w:sz w:val="14"/>
          <w:szCs w:val="14"/>
          <w:spacing w:val="-11"/>
        </w:rPr>
        <w:t xml:space="preserve"> </w:t>
      </w:r>
      <w:r>
        <w:rPr>
          <w:sz w:val="14"/>
          <w:szCs w:val="14"/>
          <w:spacing w:val="5"/>
        </w:rPr>
        <w:t>hype</w:t>
      </w:r>
      <w:r>
        <w:rPr>
          <w:sz w:val="14"/>
          <w:szCs w:val="14"/>
          <w:spacing w:val="4"/>
        </w:rPr>
        <w:t>rtension</w:t>
      </w:r>
      <w:r>
        <w:rPr>
          <w:sz w:val="14"/>
          <w:szCs w:val="14"/>
          <w:spacing w:val="4"/>
          <w:position w:val="2"/>
        </w:rPr>
        <w:t>?</w:t>
      </w:r>
      <w:r>
        <w:rPr>
          <w:sz w:val="14"/>
          <w:szCs w:val="14"/>
          <w:spacing w:val="28"/>
          <w:w w:val="101"/>
          <w:position w:val="2"/>
        </w:rPr>
        <w:t xml:space="preserve"> </w:t>
      </w:r>
      <w:r>
        <w:rPr>
          <w:sz w:val="14"/>
          <w:szCs w:val="14"/>
          <w:spacing w:val="4"/>
        </w:rPr>
        <w:t>A</w:t>
      </w:r>
      <w:r>
        <w:rPr>
          <w:sz w:val="14"/>
          <w:szCs w:val="14"/>
        </w:rPr>
        <w:t xml:space="preserve">  </w:t>
      </w:r>
      <w:r>
        <w:rPr>
          <w:sz w:val="14"/>
          <w:szCs w:val="14"/>
        </w:rPr>
        <w:t>meta</w:t>
      </w:r>
      <w:r>
        <w:rPr>
          <w:sz w:val="14"/>
          <w:szCs w:val="14"/>
          <w:spacing w:val="5"/>
        </w:rPr>
        <w:t>-</w:t>
      </w:r>
      <w:r>
        <w:rPr>
          <w:sz w:val="14"/>
          <w:szCs w:val="14"/>
        </w:rPr>
        <w:t>analysis</w:t>
      </w:r>
      <w:r>
        <w:rPr>
          <w:sz w:val="14"/>
          <w:szCs w:val="14"/>
          <w:spacing w:val="5"/>
          <w:position w:val="1"/>
        </w:rPr>
        <w:t>[J]</w:t>
      </w:r>
      <w:r>
        <w:rPr>
          <w:sz w:val="14"/>
          <w:szCs w:val="14"/>
          <w:spacing w:val="-13"/>
          <w:position w:val="1"/>
        </w:rPr>
        <w:t xml:space="preserve"> </w:t>
      </w:r>
      <w:r>
        <w:rPr>
          <w:sz w:val="14"/>
          <w:szCs w:val="14"/>
          <w:spacing w:val="5"/>
        </w:rPr>
        <w:t>.</w:t>
      </w:r>
      <w:r>
        <w:rPr>
          <w:sz w:val="14"/>
          <w:szCs w:val="14"/>
          <w:spacing w:val="-19"/>
        </w:rPr>
        <w:t xml:space="preserve"> </w:t>
      </w:r>
      <w:r>
        <w:rPr>
          <w:sz w:val="14"/>
          <w:szCs w:val="14"/>
        </w:rPr>
        <w:t>Lancet</w:t>
      </w:r>
      <w:r>
        <w:rPr>
          <w:sz w:val="14"/>
          <w:szCs w:val="14"/>
          <w:spacing w:val="5"/>
          <w:position w:val="1"/>
        </w:rPr>
        <w:t>,</w:t>
      </w:r>
      <w:r>
        <w:rPr>
          <w:sz w:val="14"/>
          <w:szCs w:val="14"/>
          <w:spacing w:val="5"/>
        </w:rPr>
        <w:t>2005</w:t>
      </w:r>
      <w:r>
        <w:rPr>
          <w:sz w:val="14"/>
          <w:szCs w:val="14"/>
          <w:spacing w:val="5"/>
          <w:position w:val="1"/>
        </w:rPr>
        <w:t>,</w:t>
      </w:r>
      <w:r>
        <w:rPr>
          <w:sz w:val="14"/>
          <w:szCs w:val="14"/>
          <w:spacing w:val="5"/>
        </w:rPr>
        <w:t>366(9496) </w:t>
      </w:r>
      <w:r>
        <w:rPr>
          <w:sz w:val="14"/>
          <w:szCs w:val="14"/>
          <w:spacing w:val="5"/>
          <w:position w:val="1"/>
        </w:rPr>
        <w:t>:</w:t>
      </w:r>
      <w:r>
        <w:rPr>
          <w:sz w:val="14"/>
          <w:szCs w:val="14"/>
          <w:spacing w:val="5"/>
        </w:rPr>
        <w:t>1545-1553.</w:t>
      </w:r>
    </w:p>
    <w:p>
      <w:pPr>
        <w:pStyle w:val="BodyText"/>
        <w:ind w:left="1000" w:right="287" w:hanging="391"/>
        <w:spacing w:before="95" w:line="234" w:lineRule="auto"/>
        <w:rPr>
          <w:sz w:val="14"/>
          <w:szCs w:val="14"/>
        </w:rPr>
      </w:pPr>
      <w:r>
        <w:rPr>
          <w:sz w:val="14"/>
          <w:szCs w:val="14"/>
          <w:spacing w:val="6"/>
          <w:position w:val="1"/>
        </w:rPr>
        <w:t>[91]</w:t>
      </w:r>
      <w:r>
        <w:rPr>
          <w:sz w:val="14"/>
          <w:szCs w:val="14"/>
          <w:spacing w:val="3"/>
          <w:position w:val="1"/>
        </w:rPr>
        <w:t xml:space="preserve">   </w:t>
      </w:r>
      <w:r>
        <w:rPr>
          <w:sz w:val="14"/>
          <w:szCs w:val="14"/>
          <w:spacing w:val="6"/>
        </w:rPr>
        <w:t>Blood Pressure Lowering</w:t>
      </w:r>
      <w:r>
        <w:rPr>
          <w:sz w:val="14"/>
          <w:szCs w:val="14"/>
          <w:spacing w:val="18"/>
          <w:w w:val="101"/>
        </w:rPr>
        <w:t xml:space="preserve"> </w:t>
      </w:r>
      <w:r>
        <w:rPr>
          <w:sz w:val="14"/>
          <w:szCs w:val="14"/>
          <w:spacing w:val="6"/>
        </w:rPr>
        <w:t>Treatment Trialists'</w:t>
      </w:r>
      <w:r>
        <w:rPr>
          <w:sz w:val="14"/>
          <w:szCs w:val="14"/>
          <w:spacing w:val="-12"/>
        </w:rPr>
        <w:t xml:space="preserve"> </w:t>
      </w:r>
      <w:r>
        <w:rPr>
          <w:sz w:val="14"/>
          <w:szCs w:val="14"/>
          <w:spacing w:val="6"/>
        </w:rPr>
        <w:t>Collaboration</w:t>
      </w:r>
      <w:r>
        <w:rPr>
          <w:sz w:val="14"/>
          <w:szCs w:val="14"/>
          <w:spacing w:val="6"/>
          <w:position w:val="2"/>
        </w:rPr>
        <w:t>,</w:t>
      </w:r>
      <w:r>
        <w:rPr>
          <w:sz w:val="14"/>
          <w:szCs w:val="14"/>
          <w:position w:val="2"/>
        </w:rPr>
        <w:t xml:space="preserve">  </w:t>
      </w:r>
      <w:r>
        <w:rPr>
          <w:sz w:val="14"/>
          <w:szCs w:val="14"/>
          <w:spacing w:val="10"/>
        </w:rPr>
        <w:t>TurnbullF</w:t>
      </w:r>
      <w:r>
        <w:rPr>
          <w:sz w:val="14"/>
          <w:szCs w:val="14"/>
          <w:spacing w:val="10"/>
          <w:position w:val="2"/>
        </w:rPr>
        <w:t>,</w:t>
      </w:r>
      <w:r>
        <w:rPr>
          <w:sz w:val="14"/>
          <w:szCs w:val="14"/>
          <w:spacing w:val="23"/>
          <w:w w:val="101"/>
          <w:position w:val="2"/>
        </w:rPr>
        <w:t xml:space="preserve"> </w:t>
      </w:r>
      <w:r>
        <w:rPr>
          <w:sz w:val="14"/>
          <w:szCs w:val="14"/>
          <w:spacing w:val="10"/>
        </w:rPr>
        <w:t>NealB</w:t>
      </w:r>
      <w:r>
        <w:rPr>
          <w:sz w:val="14"/>
          <w:szCs w:val="14"/>
          <w:spacing w:val="10"/>
          <w:position w:val="2"/>
        </w:rPr>
        <w:t>,</w:t>
      </w:r>
      <w:r>
        <w:rPr>
          <w:sz w:val="14"/>
          <w:szCs w:val="14"/>
          <w:spacing w:val="19"/>
          <w:position w:val="2"/>
        </w:rPr>
        <w:t xml:space="preserve"> </w:t>
      </w:r>
      <w:r>
        <w:rPr>
          <w:sz w:val="14"/>
          <w:szCs w:val="14"/>
          <w:spacing w:val="10"/>
        </w:rPr>
        <w:t>etal. Effectsofdiffere</w:t>
      </w:r>
      <w:r>
        <w:rPr>
          <w:sz w:val="14"/>
          <w:szCs w:val="14"/>
          <w:spacing w:val="9"/>
        </w:rPr>
        <w:t>ntregimensto</w:t>
      </w:r>
      <w:r>
        <w:rPr>
          <w:sz w:val="14"/>
          <w:szCs w:val="14"/>
          <w:spacing w:val="-21"/>
        </w:rPr>
        <w:t xml:space="preserve"> </w:t>
      </w:r>
      <w:r>
        <w:rPr>
          <w:sz w:val="14"/>
          <w:szCs w:val="14"/>
          <w:spacing w:val="9"/>
        </w:rPr>
        <w:t>lower</w:t>
      </w:r>
      <w:r>
        <w:rPr>
          <w:sz w:val="14"/>
          <w:szCs w:val="14"/>
        </w:rPr>
        <w:t xml:space="preserve"> </w:t>
      </w:r>
      <w:r>
        <w:rPr>
          <w:sz w:val="14"/>
          <w:szCs w:val="14"/>
          <w:spacing w:val="4"/>
        </w:rPr>
        <w:t>blood</w:t>
      </w:r>
      <w:r>
        <w:rPr>
          <w:sz w:val="14"/>
          <w:szCs w:val="14"/>
          <w:spacing w:val="-14"/>
        </w:rPr>
        <w:t xml:space="preserve"> </w:t>
      </w:r>
      <w:r>
        <w:rPr>
          <w:sz w:val="14"/>
          <w:szCs w:val="14"/>
          <w:spacing w:val="4"/>
        </w:rPr>
        <w:t>pressure</w:t>
      </w:r>
      <w:r>
        <w:rPr>
          <w:sz w:val="14"/>
          <w:szCs w:val="14"/>
          <w:spacing w:val="-22"/>
        </w:rPr>
        <w:t xml:space="preserve"> </w:t>
      </w:r>
      <w:r>
        <w:rPr>
          <w:sz w:val="14"/>
          <w:szCs w:val="14"/>
          <w:spacing w:val="4"/>
        </w:rPr>
        <w:t>on</w:t>
      </w:r>
      <w:r>
        <w:rPr>
          <w:sz w:val="14"/>
          <w:szCs w:val="14"/>
          <w:spacing w:val="-18"/>
        </w:rPr>
        <w:t xml:space="preserve"> </w:t>
      </w:r>
      <w:r>
        <w:rPr>
          <w:sz w:val="14"/>
          <w:szCs w:val="14"/>
          <w:spacing w:val="4"/>
        </w:rPr>
        <w:t>majorcardiovasculareventsin</w:t>
      </w:r>
      <w:r>
        <w:rPr>
          <w:sz w:val="14"/>
          <w:szCs w:val="14"/>
          <w:spacing w:val="-20"/>
        </w:rPr>
        <w:t xml:space="preserve"> </w:t>
      </w:r>
      <w:r>
        <w:rPr>
          <w:sz w:val="14"/>
          <w:szCs w:val="14"/>
          <w:spacing w:val="4"/>
        </w:rPr>
        <w:t>olderand</w:t>
      </w:r>
      <w:r>
        <w:rPr>
          <w:sz w:val="14"/>
          <w:szCs w:val="14"/>
          <w:spacing w:val="-21"/>
        </w:rPr>
        <w:t xml:space="preserve"> </w:t>
      </w:r>
      <w:r>
        <w:rPr>
          <w:sz w:val="14"/>
          <w:szCs w:val="14"/>
          <w:spacing w:val="4"/>
        </w:rPr>
        <w:t>youn-</w:t>
      </w:r>
      <w:r>
        <w:rPr>
          <w:sz w:val="14"/>
          <w:szCs w:val="14"/>
        </w:rPr>
        <w:t xml:space="preserve"> </w:t>
      </w:r>
      <w:r>
        <w:rPr>
          <w:sz w:val="14"/>
          <w:szCs w:val="14"/>
          <w:spacing w:val="5"/>
        </w:rPr>
        <w:t>geradults</w:t>
      </w:r>
      <w:r>
        <w:rPr>
          <w:sz w:val="14"/>
          <w:szCs w:val="14"/>
          <w:spacing w:val="5"/>
          <w:position w:val="2"/>
        </w:rPr>
        <w:t>:</w:t>
      </w:r>
      <w:r>
        <w:rPr>
          <w:sz w:val="14"/>
          <w:szCs w:val="14"/>
          <w:spacing w:val="33"/>
          <w:w w:val="101"/>
          <w:position w:val="2"/>
        </w:rPr>
        <w:t xml:space="preserve"> </w:t>
      </w:r>
      <w:r>
        <w:rPr>
          <w:sz w:val="14"/>
          <w:szCs w:val="14"/>
          <w:spacing w:val="5"/>
        </w:rPr>
        <w:t>meta-analysisofrandomised</w:t>
      </w:r>
      <w:r>
        <w:rPr>
          <w:sz w:val="14"/>
          <w:szCs w:val="14"/>
          <w:spacing w:val="-26"/>
        </w:rPr>
        <w:t xml:space="preserve"> </w:t>
      </w:r>
      <w:r>
        <w:rPr>
          <w:sz w:val="14"/>
          <w:szCs w:val="14"/>
          <w:spacing w:val="5"/>
        </w:rPr>
        <w:t>trials</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21"/>
        </w:rPr>
        <w:t xml:space="preserve"> </w:t>
      </w:r>
      <w:r>
        <w:rPr>
          <w:sz w:val="14"/>
          <w:szCs w:val="14"/>
          <w:spacing w:val="5"/>
        </w:rPr>
        <w:t>BMJ</w:t>
      </w:r>
      <w:r>
        <w:rPr>
          <w:sz w:val="14"/>
          <w:szCs w:val="14"/>
          <w:spacing w:val="5"/>
          <w:position w:val="2"/>
        </w:rPr>
        <w:t>,</w:t>
      </w:r>
      <w:r>
        <w:rPr>
          <w:sz w:val="14"/>
          <w:szCs w:val="14"/>
          <w:spacing w:val="5"/>
        </w:rPr>
        <w:t>2008</w:t>
      </w:r>
      <w:r>
        <w:rPr>
          <w:sz w:val="14"/>
          <w:szCs w:val="14"/>
          <w:spacing w:val="5"/>
          <w:position w:val="2"/>
        </w:rPr>
        <w:t>,</w:t>
      </w:r>
      <w:r>
        <w:rPr>
          <w:sz w:val="14"/>
          <w:szCs w:val="14"/>
          <w:spacing w:val="5"/>
        </w:rPr>
        <w:t>336</w:t>
      </w:r>
      <w:r>
        <w:rPr>
          <w:sz w:val="14"/>
          <w:szCs w:val="14"/>
        </w:rPr>
        <w:t xml:space="preserve"> </w:t>
      </w:r>
      <w:r>
        <w:rPr>
          <w:sz w:val="14"/>
          <w:szCs w:val="14"/>
          <w:spacing w:val="2"/>
        </w:rPr>
        <w:t>(7653) </w:t>
      </w:r>
      <w:r>
        <w:rPr>
          <w:sz w:val="14"/>
          <w:szCs w:val="14"/>
          <w:spacing w:val="2"/>
          <w:position w:val="1"/>
        </w:rPr>
        <w:t>:</w:t>
      </w:r>
      <w:r>
        <w:rPr>
          <w:sz w:val="14"/>
          <w:szCs w:val="14"/>
          <w:spacing w:val="2"/>
        </w:rPr>
        <w:t>1121-1123.</w:t>
      </w:r>
    </w:p>
    <w:p>
      <w:pPr>
        <w:pStyle w:val="BodyText"/>
        <w:ind w:left="1002" w:right="291" w:hanging="393"/>
        <w:spacing w:before="98" w:line="210" w:lineRule="auto"/>
        <w:rPr>
          <w:sz w:val="14"/>
          <w:szCs w:val="14"/>
        </w:rPr>
      </w:pPr>
      <w:r>
        <w:rPr>
          <w:sz w:val="14"/>
          <w:szCs w:val="14"/>
          <w:spacing w:val="4"/>
          <w:position w:val="1"/>
        </w:rPr>
        <w:t>[92]  </w:t>
      </w:r>
      <w:r>
        <w:rPr>
          <w:sz w:val="14"/>
          <w:szCs w:val="14"/>
          <w:spacing w:val="4"/>
        </w:rPr>
        <w:t>Group</w:t>
      </w:r>
      <w:r>
        <w:rPr>
          <w:sz w:val="14"/>
          <w:szCs w:val="14"/>
          <w:spacing w:val="-16"/>
        </w:rPr>
        <w:t xml:space="preserve"> </w:t>
      </w:r>
      <w:r>
        <w:rPr>
          <w:sz w:val="14"/>
          <w:szCs w:val="14"/>
          <w:spacing w:val="4"/>
        </w:rPr>
        <w:t>PC.</w:t>
      </w:r>
      <w:r>
        <w:rPr>
          <w:sz w:val="14"/>
          <w:szCs w:val="14"/>
          <w:spacing w:val="29"/>
        </w:rPr>
        <w:t xml:space="preserve"> </w:t>
      </w:r>
      <w:r>
        <w:rPr>
          <w:sz w:val="14"/>
          <w:szCs w:val="14"/>
          <w:spacing w:val="4"/>
        </w:rPr>
        <w:t>Post-stroke</w:t>
      </w:r>
      <w:r>
        <w:rPr>
          <w:sz w:val="14"/>
          <w:szCs w:val="14"/>
          <w:spacing w:val="-24"/>
        </w:rPr>
        <w:t xml:space="preserve"> </w:t>
      </w:r>
      <w:r>
        <w:rPr>
          <w:sz w:val="14"/>
          <w:szCs w:val="14"/>
          <w:spacing w:val="4"/>
        </w:rPr>
        <w:t>antihypertensive</w:t>
      </w:r>
      <w:r>
        <w:rPr>
          <w:sz w:val="14"/>
          <w:szCs w:val="14"/>
          <w:spacing w:val="-24"/>
        </w:rPr>
        <w:t xml:space="preserve"> </w:t>
      </w:r>
      <w:r>
        <w:rPr>
          <w:sz w:val="14"/>
          <w:szCs w:val="14"/>
          <w:spacing w:val="3"/>
        </w:rPr>
        <w:t>treatmentstudy.</w:t>
      </w:r>
      <w:r>
        <w:rPr>
          <w:sz w:val="14"/>
          <w:szCs w:val="14"/>
          <w:spacing w:val="29"/>
          <w:w w:val="101"/>
        </w:rPr>
        <w:t xml:space="preserve"> </w:t>
      </w:r>
      <w:r>
        <w:rPr>
          <w:sz w:val="14"/>
          <w:szCs w:val="14"/>
          <w:spacing w:val="3"/>
        </w:rPr>
        <w:t>A pre-</w:t>
      </w:r>
      <w:r>
        <w:rPr>
          <w:sz w:val="14"/>
          <w:szCs w:val="14"/>
        </w:rPr>
        <w:t xml:space="preserve"> </w:t>
      </w:r>
      <w:r>
        <w:rPr>
          <w:sz w:val="14"/>
          <w:szCs w:val="14"/>
        </w:rPr>
        <w:t>liminary</w:t>
      </w:r>
      <w:r>
        <w:rPr>
          <w:sz w:val="14"/>
          <w:szCs w:val="14"/>
          <w:spacing w:val="-17"/>
        </w:rPr>
        <w:t xml:space="preserve"> </w:t>
      </w:r>
      <w:r>
        <w:rPr>
          <w:sz w:val="14"/>
          <w:szCs w:val="14"/>
        </w:rPr>
        <w:t>result</w:t>
      </w:r>
      <w:r>
        <w:rPr>
          <w:sz w:val="14"/>
          <w:szCs w:val="14"/>
          <w:spacing w:val="13"/>
          <w:position w:val="1"/>
        </w:rPr>
        <w:t>[J]</w:t>
      </w:r>
      <w:r>
        <w:rPr>
          <w:sz w:val="14"/>
          <w:szCs w:val="14"/>
          <w:spacing w:val="-19"/>
          <w:position w:val="1"/>
        </w:rPr>
        <w:t xml:space="preserve"> </w:t>
      </w:r>
      <w:r>
        <w:rPr>
          <w:sz w:val="14"/>
          <w:szCs w:val="14"/>
          <w:spacing w:val="13"/>
        </w:rPr>
        <w:t>.</w:t>
      </w:r>
      <w:r>
        <w:rPr>
          <w:sz w:val="14"/>
          <w:szCs w:val="14"/>
          <w:spacing w:val="-20"/>
        </w:rPr>
        <w:t xml:space="preserve"> </w:t>
      </w:r>
      <w:r>
        <w:rPr>
          <w:sz w:val="14"/>
          <w:szCs w:val="14"/>
        </w:rPr>
        <w:t>Chin</w:t>
      </w:r>
      <w:r>
        <w:rPr>
          <w:sz w:val="14"/>
          <w:szCs w:val="14"/>
          <w:spacing w:val="-12"/>
        </w:rPr>
        <w:t xml:space="preserve"> </w:t>
      </w:r>
      <w:r>
        <w:rPr>
          <w:sz w:val="14"/>
          <w:szCs w:val="14"/>
        </w:rPr>
        <w:t>MedJ</w:t>
      </w:r>
      <w:r>
        <w:rPr>
          <w:sz w:val="14"/>
          <w:szCs w:val="14"/>
          <w:spacing w:val="13"/>
        </w:rPr>
        <w:t xml:space="preserve"> (</w:t>
      </w:r>
      <w:r>
        <w:rPr>
          <w:sz w:val="14"/>
          <w:szCs w:val="14"/>
        </w:rPr>
        <w:t>Engl</w:t>
      </w:r>
      <w:r>
        <w:rPr>
          <w:sz w:val="14"/>
          <w:szCs w:val="14"/>
          <w:spacing w:val="13"/>
        </w:rPr>
        <w:t>) </w:t>
      </w:r>
      <w:r>
        <w:rPr>
          <w:sz w:val="14"/>
          <w:szCs w:val="14"/>
          <w:spacing w:val="13"/>
          <w:position w:val="1"/>
        </w:rPr>
        <w:t>,</w:t>
      </w:r>
      <w:r>
        <w:rPr>
          <w:sz w:val="14"/>
          <w:szCs w:val="14"/>
          <w:spacing w:val="13"/>
        </w:rPr>
        <w:t>1995</w:t>
      </w:r>
      <w:r>
        <w:rPr>
          <w:sz w:val="14"/>
          <w:szCs w:val="14"/>
          <w:spacing w:val="13"/>
          <w:position w:val="1"/>
        </w:rPr>
        <w:t>,</w:t>
      </w:r>
      <w:r>
        <w:rPr>
          <w:sz w:val="14"/>
          <w:szCs w:val="14"/>
          <w:spacing w:val="13"/>
        </w:rPr>
        <w:t>108(9</w:t>
      </w:r>
      <w:r>
        <w:rPr>
          <w:sz w:val="14"/>
          <w:szCs w:val="14"/>
          <w:spacing w:val="12"/>
        </w:rPr>
        <w:t>) </w:t>
      </w:r>
      <w:r>
        <w:rPr>
          <w:sz w:val="14"/>
          <w:szCs w:val="14"/>
          <w:spacing w:val="12"/>
          <w:position w:val="1"/>
        </w:rPr>
        <w:t>:</w:t>
      </w:r>
      <w:r>
        <w:rPr>
          <w:sz w:val="14"/>
          <w:szCs w:val="14"/>
          <w:spacing w:val="12"/>
        </w:rPr>
        <w:t>710-717.</w:t>
      </w:r>
    </w:p>
    <w:p>
      <w:pPr>
        <w:pStyle w:val="BodyText"/>
        <w:ind w:left="1001" w:right="300" w:hanging="392"/>
        <w:spacing w:before="95" w:line="205" w:lineRule="auto"/>
        <w:rPr>
          <w:sz w:val="14"/>
          <w:szCs w:val="14"/>
        </w:rPr>
      </w:pPr>
      <w:r>
        <w:rPr>
          <w:sz w:val="14"/>
          <w:szCs w:val="14"/>
          <w:spacing w:val="9"/>
          <w:position w:val="1"/>
        </w:rPr>
        <w:t>[93]  </w:t>
      </w:r>
      <w:r>
        <w:rPr>
          <w:sz w:val="14"/>
          <w:szCs w:val="14"/>
          <w:spacing w:val="9"/>
        </w:rPr>
        <w:t>Gong</w:t>
      </w:r>
      <w:r>
        <w:rPr>
          <w:sz w:val="14"/>
          <w:szCs w:val="14"/>
          <w:spacing w:val="-13"/>
        </w:rPr>
        <w:t xml:space="preserve"> </w:t>
      </w:r>
      <w:r>
        <w:rPr>
          <w:sz w:val="14"/>
          <w:szCs w:val="14"/>
          <w:spacing w:val="9"/>
        </w:rPr>
        <w:t>L</w:t>
      </w:r>
      <w:r>
        <w:rPr>
          <w:sz w:val="14"/>
          <w:szCs w:val="14"/>
          <w:spacing w:val="9"/>
          <w:position w:val="2"/>
        </w:rPr>
        <w:t>,</w:t>
      </w:r>
      <w:r>
        <w:rPr>
          <w:sz w:val="14"/>
          <w:szCs w:val="14"/>
          <w:spacing w:val="22"/>
          <w:w w:val="101"/>
          <w:position w:val="2"/>
        </w:rPr>
        <w:t xml:space="preserve"> </w:t>
      </w:r>
      <w:r>
        <w:rPr>
          <w:sz w:val="14"/>
          <w:szCs w:val="14"/>
          <w:spacing w:val="9"/>
        </w:rPr>
        <w:t>Zhang</w:t>
      </w:r>
      <w:r>
        <w:rPr>
          <w:sz w:val="14"/>
          <w:szCs w:val="14"/>
          <w:spacing w:val="-17"/>
        </w:rPr>
        <w:t xml:space="preserve"> </w:t>
      </w:r>
      <w:r>
        <w:rPr>
          <w:sz w:val="14"/>
          <w:szCs w:val="14"/>
          <w:spacing w:val="9"/>
        </w:rPr>
        <w:t>W</w:t>
      </w:r>
      <w:r>
        <w:rPr>
          <w:sz w:val="14"/>
          <w:szCs w:val="14"/>
          <w:spacing w:val="-10"/>
        </w:rPr>
        <w:t xml:space="preserve"> </w:t>
      </w:r>
      <w:r>
        <w:rPr>
          <w:sz w:val="14"/>
          <w:szCs w:val="14"/>
          <w:spacing w:val="9"/>
          <w:position w:val="2"/>
        </w:rPr>
        <w:t>,</w:t>
      </w:r>
      <w:r>
        <w:rPr>
          <w:sz w:val="14"/>
          <w:szCs w:val="14"/>
          <w:spacing w:val="22"/>
          <w:position w:val="2"/>
        </w:rPr>
        <w:t xml:space="preserve"> </w:t>
      </w:r>
      <w:r>
        <w:rPr>
          <w:sz w:val="14"/>
          <w:szCs w:val="14"/>
          <w:spacing w:val="9"/>
        </w:rPr>
        <w:t>Zhu</w:t>
      </w:r>
      <w:r>
        <w:rPr>
          <w:sz w:val="14"/>
          <w:szCs w:val="14"/>
          <w:spacing w:val="-14"/>
        </w:rPr>
        <w:t xml:space="preserve"> </w:t>
      </w:r>
      <w:r>
        <w:rPr>
          <w:sz w:val="14"/>
          <w:szCs w:val="14"/>
          <w:spacing w:val="9"/>
        </w:rPr>
        <w:t>Y</w:t>
      </w:r>
      <w:r>
        <w:rPr>
          <w:sz w:val="14"/>
          <w:szCs w:val="14"/>
          <w:spacing w:val="9"/>
          <w:position w:val="2"/>
        </w:rPr>
        <w:t>,</w:t>
      </w:r>
      <w:r>
        <w:rPr>
          <w:sz w:val="14"/>
          <w:szCs w:val="14"/>
          <w:spacing w:val="25"/>
          <w:position w:val="2"/>
        </w:rPr>
        <w:t xml:space="preserve"> </w:t>
      </w:r>
      <w:r>
        <w:rPr>
          <w:sz w:val="14"/>
          <w:szCs w:val="14"/>
          <w:spacing w:val="9"/>
        </w:rPr>
        <w:t>etal. Shanghaitrialofnife</w:t>
      </w:r>
      <w:r>
        <w:rPr>
          <w:sz w:val="14"/>
          <w:szCs w:val="14"/>
          <w:spacing w:val="8"/>
        </w:rPr>
        <w:t>dipine</w:t>
      </w:r>
      <w:r>
        <w:rPr>
          <w:sz w:val="14"/>
          <w:szCs w:val="14"/>
          <w:spacing w:val="-20"/>
        </w:rPr>
        <w:t xml:space="preserve"> </w:t>
      </w:r>
      <w:r>
        <w:rPr>
          <w:sz w:val="14"/>
          <w:szCs w:val="14"/>
          <w:spacing w:val="8"/>
        </w:rPr>
        <w:t>in</w:t>
      </w:r>
      <w:r>
        <w:rPr>
          <w:sz w:val="14"/>
          <w:szCs w:val="14"/>
        </w:rPr>
        <w:t xml:space="preserve"> </w:t>
      </w:r>
      <w:r>
        <w:rPr>
          <w:sz w:val="14"/>
          <w:szCs w:val="14"/>
        </w:rPr>
        <w:t>the</w:t>
      </w:r>
      <w:r>
        <w:rPr>
          <w:sz w:val="14"/>
          <w:szCs w:val="14"/>
          <w:spacing w:val="-20"/>
        </w:rPr>
        <w:t xml:space="preserve"> </w:t>
      </w:r>
      <w:r>
        <w:rPr>
          <w:sz w:val="14"/>
          <w:szCs w:val="14"/>
        </w:rPr>
        <w:t>elderly</w:t>
      </w:r>
      <w:r>
        <w:rPr>
          <w:sz w:val="14"/>
          <w:szCs w:val="14"/>
          <w:spacing w:val="15"/>
        </w:rPr>
        <w:t>(</w:t>
      </w:r>
      <w:r>
        <w:rPr>
          <w:sz w:val="14"/>
          <w:szCs w:val="14"/>
        </w:rPr>
        <w:t>STONE</w:t>
      </w:r>
      <w:r>
        <w:rPr>
          <w:sz w:val="14"/>
          <w:szCs w:val="14"/>
          <w:spacing w:val="15"/>
        </w:rPr>
        <w:t>)[J]</w:t>
      </w:r>
      <w:r>
        <w:rPr>
          <w:sz w:val="14"/>
          <w:szCs w:val="14"/>
          <w:spacing w:val="-19"/>
        </w:rPr>
        <w:t xml:space="preserve"> </w:t>
      </w:r>
      <w:r>
        <w:rPr>
          <w:sz w:val="14"/>
          <w:szCs w:val="14"/>
          <w:spacing w:val="15"/>
        </w:rPr>
        <w:t>.</w:t>
      </w:r>
      <w:r>
        <w:rPr>
          <w:sz w:val="14"/>
          <w:szCs w:val="14"/>
        </w:rPr>
        <w:t>J</w:t>
      </w:r>
      <w:r>
        <w:rPr>
          <w:sz w:val="14"/>
          <w:szCs w:val="14"/>
          <w:spacing w:val="15"/>
        </w:rPr>
        <w:t xml:space="preserve"> </w:t>
      </w:r>
      <w:r>
        <w:rPr>
          <w:sz w:val="14"/>
          <w:szCs w:val="14"/>
        </w:rPr>
        <w:t>Hypertens</w:t>
      </w:r>
      <w:r>
        <w:rPr>
          <w:sz w:val="14"/>
          <w:szCs w:val="14"/>
          <w:spacing w:val="15"/>
          <w:position w:val="1"/>
        </w:rPr>
        <w:t>,</w:t>
      </w:r>
      <w:r>
        <w:rPr>
          <w:sz w:val="14"/>
          <w:szCs w:val="14"/>
          <w:spacing w:val="15"/>
        </w:rPr>
        <w:t>1996</w:t>
      </w:r>
      <w:r>
        <w:rPr>
          <w:sz w:val="14"/>
          <w:szCs w:val="14"/>
          <w:spacing w:val="15"/>
          <w:position w:val="1"/>
        </w:rPr>
        <w:t>,</w:t>
      </w:r>
      <w:r>
        <w:rPr>
          <w:sz w:val="14"/>
          <w:szCs w:val="14"/>
          <w:spacing w:val="15"/>
        </w:rPr>
        <w:t>14(10) </w:t>
      </w:r>
      <w:r>
        <w:rPr>
          <w:sz w:val="14"/>
          <w:szCs w:val="14"/>
          <w:spacing w:val="15"/>
          <w:position w:val="1"/>
        </w:rPr>
        <w:t>:</w:t>
      </w:r>
      <w:r>
        <w:rPr>
          <w:sz w:val="14"/>
          <w:szCs w:val="14"/>
          <w:spacing w:val="14"/>
        </w:rPr>
        <w:t>1237-1245.</w:t>
      </w:r>
    </w:p>
    <w:p>
      <w:pPr>
        <w:pStyle w:val="BodyText"/>
        <w:ind w:left="609"/>
        <w:spacing w:before="95" w:line="144" w:lineRule="exact"/>
        <w:rPr>
          <w:sz w:val="14"/>
          <w:szCs w:val="14"/>
        </w:rPr>
      </w:pPr>
      <w:r>
        <w:rPr>
          <w:sz w:val="14"/>
          <w:szCs w:val="14"/>
          <w:spacing w:val="14"/>
          <w:position w:val="1"/>
        </w:rPr>
        <w:t>[94]</w:t>
      </w:r>
      <w:r>
        <w:rPr>
          <w:sz w:val="14"/>
          <w:szCs w:val="14"/>
          <w:spacing w:val="18"/>
          <w:w w:val="101"/>
          <w:position w:val="1"/>
        </w:rPr>
        <w:t xml:space="preserve">  </w:t>
      </w:r>
      <w:r>
        <w:rPr>
          <w:sz w:val="14"/>
          <w:szCs w:val="14"/>
        </w:rPr>
        <w:t>Staessen</w:t>
      </w:r>
      <w:r>
        <w:rPr>
          <w:sz w:val="14"/>
          <w:szCs w:val="14"/>
          <w:spacing w:val="-7"/>
        </w:rPr>
        <w:t xml:space="preserve"> </w:t>
      </w:r>
      <w:r>
        <w:rPr>
          <w:sz w:val="14"/>
          <w:szCs w:val="14"/>
        </w:rPr>
        <w:t>JA</w:t>
      </w:r>
      <w:r>
        <w:rPr>
          <w:sz w:val="14"/>
          <w:szCs w:val="14"/>
          <w:spacing w:val="14"/>
          <w:position w:val="2"/>
        </w:rPr>
        <w:t>,</w:t>
      </w:r>
      <w:r>
        <w:rPr>
          <w:sz w:val="14"/>
          <w:szCs w:val="14"/>
          <w:spacing w:val="39"/>
          <w:position w:val="2"/>
        </w:rPr>
        <w:t xml:space="preserve"> </w:t>
      </w:r>
      <w:r>
        <w:rPr>
          <w:sz w:val="14"/>
          <w:szCs w:val="14"/>
        </w:rPr>
        <w:t>Fagard</w:t>
      </w:r>
      <w:r>
        <w:rPr>
          <w:sz w:val="14"/>
          <w:szCs w:val="14"/>
          <w:spacing w:val="14"/>
        </w:rPr>
        <w:t xml:space="preserve"> </w:t>
      </w:r>
      <w:r>
        <w:rPr>
          <w:sz w:val="14"/>
          <w:szCs w:val="14"/>
        </w:rPr>
        <w:t>R</w:t>
      </w:r>
      <w:r>
        <w:rPr>
          <w:sz w:val="14"/>
          <w:szCs w:val="14"/>
          <w:spacing w:val="14"/>
          <w:position w:val="2"/>
        </w:rPr>
        <w:t>,</w:t>
      </w:r>
      <w:r>
        <w:rPr>
          <w:sz w:val="14"/>
          <w:szCs w:val="14"/>
          <w:spacing w:val="37"/>
          <w:w w:val="101"/>
          <w:position w:val="2"/>
        </w:rPr>
        <w:t xml:space="preserve"> </w:t>
      </w:r>
      <w:r>
        <w:rPr>
          <w:sz w:val="14"/>
          <w:szCs w:val="14"/>
        </w:rPr>
        <w:t>Thijs</w:t>
      </w:r>
      <w:r>
        <w:rPr>
          <w:sz w:val="14"/>
          <w:szCs w:val="14"/>
          <w:spacing w:val="-8"/>
        </w:rPr>
        <w:t xml:space="preserve"> </w:t>
      </w:r>
      <w:r>
        <w:rPr>
          <w:sz w:val="14"/>
          <w:szCs w:val="14"/>
        </w:rPr>
        <w:t>L</w:t>
      </w:r>
      <w:r>
        <w:rPr>
          <w:sz w:val="14"/>
          <w:szCs w:val="14"/>
          <w:spacing w:val="14"/>
          <w:position w:val="2"/>
        </w:rPr>
        <w:t>,</w:t>
      </w:r>
      <w:r>
        <w:rPr>
          <w:sz w:val="14"/>
          <w:szCs w:val="14"/>
          <w:spacing w:val="41"/>
          <w:position w:val="2"/>
        </w:rPr>
        <w:t xml:space="preserve"> </w:t>
      </w:r>
      <w:r>
        <w:rPr>
          <w:sz w:val="14"/>
          <w:szCs w:val="14"/>
        </w:rPr>
        <w:t>et</w:t>
      </w:r>
      <w:r>
        <w:rPr>
          <w:sz w:val="14"/>
          <w:szCs w:val="14"/>
          <w:spacing w:val="-12"/>
        </w:rPr>
        <w:t xml:space="preserve"> </w:t>
      </w:r>
      <w:r>
        <w:rPr>
          <w:sz w:val="14"/>
          <w:szCs w:val="14"/>
        </w:rPr>
        <w:t>al</w:t>
      </w:r>
      <w:r>
        <w:rPr>
          <w:sz w:val="14"/>
          <w:szCs w:val="14"/>
          <w:spacing w:val="14"/>
        </w:rPr>
        <w:t>.</w:t>
      </w:r>
      <w:r>
        <w:rPr>
          <w:sz w:val="14"/>
          <w:szCs w:val="14"/>
          <w:spacing w:val="28"/>
        </w:rPr>
        <w:t xml:space="preserve"> </w:t>
      </w:r>
      <w:r>
        <w:rPr>
          <w:sz w:val="14"/>
          <w:szCs w:val="14"/>
        </w:rPr>
        <w:t>Randomised</w:t>
      </w:r>
      <w:r>
        <w:rPr>
          <w:sz w:val="14"/>
          <w:szCs w:val="14"/>
          <w:spacing w:val="14"/>
        </w:rPr>
        <w:t xml:space="preserve"> </w:t>
      </w:r>
      <w:r>
        <w:rPr>
          <w:sz w:val="14"/>
          <w:szCs w:val="14"/>
        </w:rPr>
        <w:t>double</w:t>
      </w:r>
      <w:r>
        <w:rPr>
          <w:sz w:val="14"/>
          <w:szCs w:val="14"/>
          <w:spacing w:val="14"/>
        </w:rPr>
        <w:t>-</w:t>
      </w:r>
      <w:r>
        <w:rPr>
          <w:sz w:val="14"/>
          <w:szCs w:val="14"/>
        </w:rPr>
        <w:t>blind</w:t>
      </w:r>
    </w:p>
    <w:p>
      <w:pPr>
        <w:spacing w:line="14" w:lineRule="auto"/>
        <w:rPr>
          <w:rFonts w:ascii="Arial"/>
          <w:sz w:val="2"/>
        </w:rPr>
      </w:pPr>
      <w:r>
        <w:rPr>
          <w:rFonts w:ascii="Arial" w:hAnsi="Arial" w:eastAsia="Arial" w:cs="Arial"/>
          <w:sz w:val="2"/>
          <w:szCs w:val="2"/>
        </w:rPr>
        <w:br w:type="column"/>
      </w:r>
    </w:p>
    <w:p>
      <w:pPr>
        <w:pStyle w:val="BodyText"/>
        <w:ind w:left="471" w:right="122" w:firstLine="1"/>
        <w:spacing w:before="25" w:line="260" w:lineRule="auto"/>
        <w:jc w:val="both"/>
        <w:rPr>
          <w:sz w:val="14"/>
          <w:szCs w:val="14"/>
        </w:rPr>
      </w:pPr>
      <w:r>
        <w:rPr>
          <w:sz w:val="14"/>
          <w:szCs w:val="14"/>
          <w:spacing w:val="3"/>
        </w:rPr>
        <w:t>comparison</w:t>
      </w:r>
      <w:r>
        <w:rPr>
          <w:sz w:val="14"/>
          <w:szCs w:val="14"/>
          <w:spacing w:val="14"/>
        </w:rPr>
        <w:t xml:space="preserve"> </w:t>
      </w:r>
      <w:r>
        <w:rPr>
          <w:sz w:val="14"/>
          <w:szCs w:val="14"/>
          <w:spacing w:val="3"/>
        </w:rPr>
        <w:t>of placebo</w:t>
      </w:r>
      <w:r>
        <w:rPr>
          <w:sz w:val="14"/>
          <w:szCs w:val="14"/>
          <w:spacing w:val="14"/>
        </w:rPr>
        <w:t xml:space="preserve"> </w:t>
      </w:r>
      <w:r>
        <w:rPr>
          <w:sz w:val="14"/>
          <w:szCs w:val="14"/>
          <w:spacing w:val="3"/>
        </w:rPr>
        <w:t>and active treatment for older pa</w:t>
      </w:r>
      <w:r>
        <w:rPr>
          <w:sz w:val="14"/>
          <w:szCs w:val="14"/>
          <w:spacing w:val="2"/>
        </w:rPr>
        <w:t>tients</w:t>
      </w:r>
      <w:r>
        <w:rPr>
          <w:sz w:val="14"/>
          <w:szCs w:val="14"/>
        </w:rPr>
        <w:t xml:space="preserve"> </w:t>
      </w:r>
      <w:r>
        <w:rPr>
          <w:sz w:val="14"/>
          <w:szCs w:val="14"/>
          <w:spacing w:val="4"/>
        </w:rPr>
        <w:t>with</w:t>
      </w:r>
      <w:r>
        <w:rPr>
          <w:sz w:val="14"/>
          <w:szCs w:val="14"/>
        </w:rPr>
        <w:t xml:space="preserve"> </w:t>
      </w:r>
      <w:r>
        <w:rPr>
          <w:sz w:val="14"/>
          <w:szCs w:val="14"/>
          <w:spacing w:val="4"/>
        </w:rPr>
        <w:t>isolated</w:t>
      </w:r>
      <w:r>
        <w:rPr>
          <w:sz w:val="14"/>
          <w:szCs w:val="14"/>
          <w:spacing w:val="-22"/>
        </w:rPr>
        <w:t xml:space="preserve"> </w:t>
      </w:r>
      <w:r>
        <w:rPr>
          <w:sz w:val="14"/>
          <w:szCs w:val="14"/>
          <w:spacing w:val="4"/>
        </w:rPr>
        <w:t>systolichypertension.</w:t>
      </w:r>
      <w:r>
        <w:rPr>
          <w:sz w:val="14"/>
          <w:szCs w:val="14"/>
          <w:spacing w:val="24"/>
          <w:w w:val="101"/>
        </w:rPr>
        <w:t xml:space="preserve"> </w:t>
      </w:r>
      <w:r>
        <w:rPr>
          <w:sz w:val="14"/>
          <w:szCs w:val="14"/>
          <w:spacing w:val="4"/>
        </w:rPr>
        <w:t>TheSystolicHypertension</w:t>
      </w:r>
      <w:r>
        <w:rPr>
          <w:sz w:val="14"/>
          <w:szCs w:val="14"/>
          <w:spacing w:val="-23"/>
        </w:rPr>
        <w:t xml:space="preserve"> </w:t>
      </w:r>
      <w:r>
        <w:rPr>
          <w:sz w:val="14"/>
          <w:szCs w:val="14"/>
          <w:spacing w:val="4"/>
        </w:rPr>
        <w:t>in</w:t>
      </w:r>
      <w:r>
        <w:rPr>
          <w:sz w:val="14"/>
          <w:szCs w:val="14"/>
        </w:rPr>
        <w:t xml:space="preserve"> </w:t>
      </w:r>
      <w:r>
        <w:rPr>
          <w:sz w:val="14"/>
          <w:szCs w:val="14"/>
          <w:spacing w:val="9"/>
        </w:rPr>
        <w:t>Europe (Syst-Eur</w:t>
      </w:r>
      <w:r>
        <w:rPr>
          <w:sz w:val="14"/>
          <w:szCs w:val="14"/>
          <w:spacing w:val="9"/>
          <w:position w:val="1"/>
        </w:rPr>
        <w:t>)  </w:t>
      </w:r>
      <w:r>
        <w:rPr>
          <w:sz w:val="14"/>
          <w:szCs w:val="14"/>
          <w:spacing w:val="9"/>
        </w:rPr>
        <w:t>Trial Inves</w:t>
      </w:r>
      <w:r>
        <w:rPr>
          <w:sz w:val="14"/>
          <w:szCs w:val="14"/>
          <w:spacing w:val="8"/>
        </w:rPr>
        <w:t>tigators</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20"/>
          <w:w w:val="101"/>
        </w:rPr>
        <w:t xml:space="preserve"> </w:t>
      </w:r>
      <w:r>
        <w:rPr>
          <w:sz w:val="14"/>
          <w:szCs w:val="14"/>
          <w:spacing w:val="8"/>
        </w:rPr>
        <w:t>Lancet</w:t>
      </w:r>
      <w:r>
        <w:rPr>
          <w:sz w:val="14"/>
          <w:szCs w:val="14"/>
          <w:spacing w:val="8"/>
          <w:position w:val="1"/>
        </w:rPr>
        <w:t>, </w:t>
      </w:r>
      <w:r>
        <w:rPr>
          <w:sz w:val="14"/>
          <w:szCs w:val="14"/>
          <w:spacing w:val="8"/>
        </w:rPr>
        <w:t>1997</w:t>
      </w:r>
      <w:r>
        <w:rPr>
          <w:sz w:val="14"/>
          <w:szCs w:val="14"/>
          <w:spacing w:val="8"/>
          <w:position w:val="1"/>
        </w:rPr>
        <w:t>,</w:t>
      </w:r>
      <w:r>
        <w:rPr>
          <w:sz w:val="14"/>
          <w:szCs w:val="14"/>
          <w:spacing w:val="11"/>
          <w:position w:val="1"/>
        </w:rPr>
        <w:t xml:space="preserve"> </w:t>
      </w:r>
      <w:r>
        <w:rPr>
          <w:sz w:val="14"/>
          <w:szCs w:val="14"/>
          <w:spacing w:val="8"/>
        </w:rPr>
        <w:t>350</w:t>
      </w:r>
      <w:r>
        <w:rPr>
          <w:sz w:val="14"/>
          <w:szCs w:val="14"/>
        </w:rPr>
        <w:t xml:space="preserve"> </w:t>
      </w:r>
      <w:r>
        <w:rPr>
          <w:sz w:val="14"/>
          <w:szCs w:val="14"/>
          <w:spacing w:val="3"/>
        </w:rPr>
        <w:t>(9080) </w:t>
      </w:r>
      <w:r>
        <w:rPr>
          <w:sz w:val="14"/>
          <w:szCs w:val="14"/>
          <w:spacing w:val="3"/>
          <w:position w:val="1"/>
        </w:rPr>
        <w:t>:</w:t>
      </w:r>
      <w:r>
        <w:rPr>
          <w:sz w:val="14"/>
          <w:szCs w:val="14"/>
          <w:spacing w:val="3"/>
        </w:rPr>
        <w:t>757-764.</w:t>
      </w:r>
    </w:p>
    <w:p>
      <w:pPr>
        <w:pStyle w:val="BodyText"/>
        <w:ind w:left="473" w:right="122" w:hanging="394"/>
        <w:spacing w:before="1" w:line="226" w:lineRule="auto"/>
        <w:rPr>
          <w:sz w:val="14"/>
          <w:szCs w:val="14"/>
        </w:rPr>
      </w:pPr>
      <w:r>
        <w:rPr>
          <w:sz w:val="14"/>
          <w:szCs w:val="14"/>
          <w:spacing w:val="10"/>
          <w:position w:val="1"/>
        </w:rPr>
        <w:t>[95]  </w:t>
      </w:r>
      <w:r>
        <w:rPr>
          <w:sz w:val="14"/>
          <w:szCs w:val="14"/>
          <w:spacing w:val="10"/>
        </w:rPr>
        <w:t>Liu</w:t>
      </w:r>
      <w:r>
        <w:rPr>
          <w:sz w:val="14"/>
          <w:szCs w:val="14"/>
          <w:spacing w:val="-13"/>
        </w:rPr>
        <w:t xml:space="preserve"> </w:t>
      </w:r>
      <w:r>
        <w:rPr>
          <w:sz w:val="14"/>
          <w:szCs w:val="14"/>
          <w:spacing w:val="10"/>
        </w:rPr>
        <w:t>L</w:t>
      </w:r>
      <w:r>
        <w:rPr>
          <w:sz w:val="14"/>
          <w:szCs w:val="14"/>
          <w:spacing w:val="10"/>
          <w:position w:val="2"/>
        </w:rPr>
        <w:t>,</w:t>
      </w:r>
      <w:r>
        <w:rPr>
          <w:sz w:val="14"/>
          <w:szCs w:val="14"/>
          <w:spacing w:val="21"/>
          <w:w w:val="101"/>
          <w:position w:val="2"/>
        </w:rPr>
        <w:t xml:space="preserve"> </w:t>
      </w:r>
      <w:r>
        <w:rPr>
          <w:sz w:val="14"/>
          <w:szCs w:val="14"/>
          <w:spacing w:val="10"/>
        </w:rPr>
        <w:t>Zhang</w:t>
      </w:r>
      <w:r>
        <w:rPr>
          <w:sz w:val="14"/>
          <w:szCs w:val="14"/>
          <w:spacing w:val="-14"/>
        </w:rPr>
        <w:t xml:space="preserve"> </w:t>
      </w:r>
      <w:r>
        <w:rPr>
          <w:sz w:val="14"/>
          <w:szCs w:val="14"/>
          <w:spacing w:val="10"/>
        </w:rPr>
        <w:t>Y</w:t>
      </w:r>
      <w:r>
        <w:rPr>
          <w:sz w:val="14"/>
          <w:szCs w:val="14"/>
          <w:spacing w:val="10"/>
          <w:position w:val="2"/>
        </w:rPr>
        <w:t>,</w:t>
      </w:r>
      <w:r>
        <w:rPr>
          <w:sz w:val="14"/>
          <w:szCs w:val="14"/>
          <w:spacing w:val="23"/>
          <w:w w:val="101"/>
          <w:position w:val="2"/>
        </w:rPr>
        <w:t xml:space="preserve"> </w:t>
      </w:r>
      <w:r>
        <w:rPr>
          <w:sz w:val="14"/>
          <w:szCs w:val="14"/>
          <w:spacing w:val="10"/>
        </w:rPr>
        <w:t>Liu</w:t>
      </w:r>
      <w:r>
        <w:rPr>
          <w:sz w:val="14"/>
          <w:szCs w:val="14"/>
          <w:spacing w:val="-10"/>
        </w:rPr>
        <w:t xml:space="preserve"> </w:t>
      </w:r>
      <w:r>
        <w:rPr>
          <w:sz w:val="14"/>
          <w:szCs w:val="14"/>
          <w:spacing w:val="10"/>
        </w:rPr>
        <w:t>G</w:t>
      </w:r>
      <w:r>
        <w:rPr>
          <w:sz w:val="14"/>
          <w:szCs w:val="14"/>
          <w:spacing w:val="10"/>
          <w:position w:val="2"/>
        </w:rPr>
        <w:t>,</w:t>
      </w:r>
      <w:r>
        <w:rPr>
          <w:sz w:val="14"/>
          <w:szCs w:val="14"/>
          <w:spacing w:val="28"/>
          <w:w w:val="102"/>
          <w:position w:val="2"/>
        </w:rPr>
        <w:t xml:space="preserve"> </w:t>
      </w:r>
      <w:r>
        <w:rPr>
          <w:sz w:val="14"/>
          <w:szCs w:val="14"/>
          <w:spacing w:val="10"/>
        </w:rPr>
        <w:t>et</w:t>
      </w:r>
      <w:r>
        <w:rPr>
          <w:sz w:val="14"/>
          <w:szCs w:val="14"/>
          <w:spacing w:val="-24"/>
        </w:rPr>
        <w:t xml:space="preserve"> </w:t>
      </w:r>
      <w:r>
        <w:rPr>
          <w:sz w:val="14"/>
          <w:szCs w:val="14"/>
          <w:spacing w:val="10"/>
        </w:rPr>
        <w:t>al.</w:t>
      </w:r>
      <w:r>
        <w:rPr>
          <w:sz w:val="14"/>
          <w:szCs w:val="14"/>
          <w:spacing w:val="21"/>
        </w:rPr>
        <w:t xml:space="preserve"> </w:t>
      </w:r>
      <w:r>
        <w:rPr>
          <w:sz w:val="14"/>
          <w:szCs w:val="14"/>
          <w:spacing w:val="10"/>
        </w:rPr>
        <w:t>The</w:t>
      </w:r>
      <w:r>
        <w:rPr>
          <w:sz w:val="14"/>
          <w:szCs w:val="14"/>
          <w:spacing w:val="-17"/>
        </w:rPr>
        <w:t xml:space="preserve"> </w:t>
      </w:r>
      <w:r>
        <w:rPr>
          <w:sz w:val="14"/>
          <w:szCs w:val="14"/>
          <w:spacing w:val="10"/>
        </w:rPr>
        <w:t>Felodipine</w:t>
      </w:r>
      <w:r>
        <w:rPr>
          <w:sz w:val="14"/>
          <w:szCs w:val="14"/>
          <w:spacing w:val="-16"/>
        </w:rPr>
        <w:t xml:space="preserve"> </w:t>
      </w:r>
      <w:r>
        <w:rPr>
          <w:sz w:val="14"/>
          <w:szCs w:val="14"/>
          <w:spacing w:val="10"/>
        </w:rPr>
        <w:t>EventReduction</w:t>
      </w:r>
      <w:r>
        <w:rPr>
          <w:sz w:val="14"/>
          <w:szCs w:val="14"/>
        </w:rPr>
        <w:t xml:space="preserve"> </w:t>
      </w:r>
      <w:r>
        <w:rPr>
          <w:sz w:val="14"/>
          <w:szCs w:val="14"/>
          <w:spacing w:val="4"/>
        </w:rPr>
        <w:t>(FEVER)</w:t>
      </w:r>
      <w:r>
        <w:rPr>
          <w:sz w:val="14"/>
          <w:szCs w:val="14"/>
          <w:spacing w:val="37"/>
          <w:w w:val="102"/>
        </w:rPr>
        <w:t xml:space="preserve"> </w:t>
      </w:r>
      <w:r>
        <w:rPr>
          <w:sz w:val="14"/>
          <w:szCs w:val="14"/>
          <w:spacing w:val="4"/>
        </w:rPr>
        <w:t>study</w:t>
      </w:r>
      <w:r>
        <w:rPr>
          <w:sz w:val="14"/>
          <w:szCs w:val="14"/>
          <w:spacing w:val="4"/>
          <w:position w:val="2"/>
        </w:rPr>
        <w:t>:</w:t>
      </w:r>
      <w:r>
        <w:rPr>
          <w:sz w:val="14"/>
          <w:szCs w:val="14"/>
          <w:spacing w:val="18"/>
          <w:position w:val="2"/>
        </w:rPr>
        <w:t xml:space="preserve"> </w:t>
      </w:r>
      <w:r>
        <w:rPr>
          <w:sz w:val="14"/>
          <w:szCs w:val="14"/>
          <w:spacing w:val="4"/>
        </w:rPr>
        <w:t>a</w:t>
      </w:r>
      <w:r>
        <w:rPr>
          <w:sz w:val="14"/>
          <w:szCs w:val="14"/>
          <w:spacing w:val="-25"/>
        </w:rPr>
        <w:t xml:space="preserve"> </w:t>
      </w:r>
      <w:r>
        <w:rPr>
          <w:sz w:val="14"/>
          <w:szCs w:val="14"/>
          <w:spacing w:val="4"/>
        </w:rPr>
        <w:t>randomize</w:t>
      </w:r>
      <w:r>
        <w:rPr>
          <w:sz w:val="14"/>
          <w:szCs w:val="14"/>
          <w:spacing w:val="3"/>
        </w:rPr>
        <w:t>d</w:t>
      </w:r>
      <w:r>
        <w:rPr>
          <w:sz w:val="14"/>
          <w:szCs w:val="14"/>
          <w:spacing w:val="-23"/>
        </w:rPr>
        <w:t xml:space="preserve"> </w:t>
      </w:r>
      <w:r>
        <w:rPr>
          <w:sz w:val="14"/>
          <w:szCs w:val="14"/>
          <w:spacing w:val="3"/>
        </w:rPr>
        <w:t>long-term placebo-controlled</w:t>
      </w:r>
      <w:r>
        <w:rPr>
          <w:sz w:val="14"/>
          <w:szCs w:val="14"/>
          <w:spacing w:val="-22"/>
        </w:rPr>
        <w:t xml:space="preserve"> </w:t>
      </w:r>
      <w:r>
        <w:rPr>
          <w:sz w:val="14"/>
          <w:szCs w:val="14"/>
          <w:spacing w:val="3"/>
        </w:rPr>
        <w:t>tri-</w:t>
      </w:r>
      <w:r>
        <w:rPr>
          <w:sz w:val="14"/>
          <w:szCs w:val="14"/>
        </w:rPr>
        <w:t xml:space="preserve"> </w:t>
      </w:r>
      <w:r>
        <w:rPr>
          <w:sz w:val="14"/>
          <w:szCs w:val="14"/>
          <w:spacing w:val="7"/>
        </w:rPr>
        <w:t>alin Chinese hyperten</w:t>
      </w:r>
      <w:r>
        <w:rPr>
          <w:sz w:val="14"/>
          <w:szCs w:val="14"/>
          <w:spacing w:val="6"/>
        </w:rPr>
        <w:t>sive patients</w:t>
      </w:r>
      <w:r>
        <w:rPr>
          <w:sz w:val="14"/>
          <w:szCs w:val="14"/>
          <w:spacing w:val="6"/>
          <w:position w:val="1"/>
        </w:rPr>
        <w:t>[J]</w:t>
      </w:r>
      <w:r>
        <w:rPr>
          <w:sz w:val="14"/>
          <w:szCs w:val="14"/>
          <w:spacing w:val="-19"/>
          <w:position w:val="1"/>
        </w:rPr>
        <w:t xml:space="preserve"> </w:t>
      </w:r>
      <w:r>
        <w:rPr>
          <w:sz w:val="14"/>
          <w:szCs w:val="14"/>
          <w:spacing w:val="6"/>
        </w:rPr>
        <w:t>. J</w:t>
      </w:r>
      <w:r>
        <w:rPr>
          <w:sz w:val="14"/>
          <w:szCs w:val="14"/>
          <w:spacing w:val="28"/>
          <w:w w:val="101"/>
        </w:rPr>
        <w:t xml:space="preserve"> </w:t>
      </w:r>
      <w:r>
        <w:rPr>
          <w:sz w:val="14"/>
          <w:szCs w:val="14"/>
          <w:spacing w:val="6"/>
        </w:rPr>
        <w:t>Hypertens</w:t>
      </w:r>
      <w:r>
        <w:rPr>
          <w:sz w:val="14"/>
          <w:szCs w:val="14"/>
          <w:spacing w:val="6"/>
          <w:position w:val="2"/>
        </w:rPr>
        <w:t>, </w:t>
      </w:r>
      <w:r>
        <w:rPr>
          <w:sz w:val="14"/>
          <w:szCs w:val="14"/>
          <w:spacing w:val="6"/>
        </w:rPr>
        <w:t>2005</w:t>
      </w:r>
      <w:r>
        <w:rPr>
          <w:sz w:val="14"/>
          <w:szCs w:val="14"/>
          <w:spacing w:val="6"/>
          <w:position w:val="2"/>
        </w:rPr>
        <w:t>, </w:t>
      </w:r>
      <w:r>
        <w:rPr>
          <w:sz w:val="14"/>
          <w:szCs w:val="14"/>
          <w:spacing w:val="6"/>
        </w:rPr>
        <w:t>23</w:t>
      </w:r>
      <w:r>
        <w:rPr>
          <w:sz w:val="14"/>
          <w:szCs w:val="14"/>
        </w:rPr>
        <w:t xml:space="preserve"> </w:t>
      </w:r>
      <w:r>
        <w:rPr>
          <w:sz w:val="14"/>
          <w:szCs w:val="14"/>
          <w:spacing w:val="3"/>
        </w:rPr>
        <w:t>(12) </w:t>
      </w:r>
      <w:r>
        <w:rPr>
          <w:sz w:val="14"/>
          <w:szCs w:val="14"/>
          <w:spacing w:val="3"/>
          <w:position w:val="1"/>
        </w:rPr>
        <w:t>:</w:t>
      </w:r>
      <w:r>
        <w:rPr>
          <w:sz w:val="14"/>
          <w:szCs w:val="14"/>
          <w:spacing w:val="3"/>
        </w:rPr>
        <w:t>2157-2172.</w:t>
      </w:r>
    </w:p>
    <w:p>
      <w:pPr>
        <w:pStyle w:val="BodyText"/>
        <w:ind w:left="472" w:right="122" w:hanging="393"/>
        <w:spacing w:before="96" w:line="229" w:lineRule="auto"/>
        <w:rPr>
          <w:sz w:val="14"/>
          <w:szCs w:val="14"/>
        </w:rPr>
      </w:pPr>
      <w:r>
        <w:rPr>
          <w:sz w:val="14"/>
          <w:szCs w:val="14"/>
          <w:spacing w:val="6"/>
          <w:position w:val="1"/>
        </w:rPr>
        <w:t>[96]  </w:t>
      </w:r>
      <w:r>
        <w:rPr>
          <w:sz w:val="14"/>
          <w:szCs w:val="14"/>
          <w:spacing w:val="6"/>
        </w:rPr>
        <w:t>PROGRESSCollaborativeGroup.</w:t>
      </w:r>
      <w:r>
        <w:rPr>
          <w:sz w:val="14"/>
          <w:szCs w:val="14"/>
          <w:spacing w:val="34"/>
          <w:w w:val="102"/>
        </w:rPr>
        <w:t xml:space="preserve"> </w:t>
      </w:r>
      <w:r>
        <w:rPr>
          <w:sz w:val="14"/>
          <w:szCs w:val="14"/>
          <w:spacing w:val="6"/>
        </w:rPr>
        <w:t>Randomised</w:t>
      </w:r>
      <w:r>
        <w:rPr>
          <w:sz w:val="14"/>
          <w:szCs w:val="14"/>
          <w:spacing w:val="-22"/>
        </w:rPr>
        <w:t xml:space="preserve"> </w:t>
      </w:r>
      <w:r>
        <w:rPr>
          <w:sz w:val="14"/>
          <w:szCs w:val="14"/>
          <w:spacing w:val="6"/>
        </w:rPr>
        <w:t>trialofa</w:t>
      </w:r>
      <w:r>
        <w:rPr>
          <w:sz w:val="14"/>
          <w:szCs w:val="14"/>
          <w:spacing w:val="-25"/>
        </w:rPr>
        <w:t xml:space="preserve"> </w:t>
      </w:r>
      <w:r>
        <w:rPr>
          <w:sz w:val="14"/>
          <w:szCs w:val="14"/>
          <w:spacing w:val="6"/>
        </w:rPr>
        <w:t>perindo-</w:t>
      </w:r>
      <w:r>
        <w:rPr>
          <w:sz w:val="14"/>
          <w:szCs w:val="14"/>
        </w:rPr>
        <w:t xml:space="preserve"> </w:t>
      </w:r>
      <w:r>
        <w:rPr>
          <w:sz w:val="14"/>
          <w:szCs w:val="14"/>
        </w:rPr>
        <w:t>pril</w:t>
      </w:r>
      <w:r>
        <w:rPr>
          <w:sz w:val="14"/>
          <w:szCs w:val="14"/>
          <w:spacing w:val="1"/>
        </w:rPr>
        <w:t>-</w:t>
      </w:r>
      <w:r>
        <w:rPr>
          <w:sz w:val="14"/>
          <w:szCs w:val="14"/>
        </w:rPr>
        <w:t>based</w:t>
      </w:r>
      <w:r>
        <w:rPr>
          <w:sz w:val="14"/>
          <w:szCs w:val="14"/>
          <w:spacing w:val="1"/>
        </w:rPr>
        <w:t xml:space="preserve"> </w:t>
      </w:r>
      <w:r>
        <w:rPr>
          <w:sz w:val="14"/>
          <w:szCs w:val="14"/>
        </w:rPr>
        <w:t>blood</w:t>
      </w:r>
      <w:r>
        <w:rPr>
          <w:sz w:val="14"/>
          <w:szCs w:val="14"/>
          <w:spacing w:val="1"/>
        </w:rPr>
        <w:t>-</w:t>
      </w:r>
      <w:r>
        <w:rPr>
          <w:sz w:val="14"/>
          <w:szCs w:val="14"/>
        </w:rPr>
        <w:t>pressure</w:t>
      </w:r>
      <w:r>
        <w:rPr>
          <w:sz w:val="14"/>
          <w:szCs w:val="14"/>
          <w:spacing w:val="1"/>
        </w:rPr>
        <w:t>-</w:t>
      </w:r>
      <w:r>
        <w:rPr>
          <w:sz w:val="14"/>
          <w:szCs w:val="14"/>
        </w:rPr>
        <w:t>lowering</w:t>
      </w:r>
      <w:r>
        <w:rPr>
          <w:sz w:val="14"/>
          <w:szCs w:val="14"/>
          <w:spacing w:val="20"/>
          <w:w w:val="102"/>
        </w:rPr>
        <w:t xml:space="preserve"> </w:t>
      </w:r>
      <w:r>
        <w:rPr>
          <w:sz w:val="14"/>
          <w:szCs w:val="14"/>
        </w:rPr>
        <w:t>regimen</w:t>
      </w:r>
      <w:r>
        <w:rPr>
          <w:sz w:val="14"/>
          <w:szCs w:val="14"/>
          <w:spacing w:val="12"/>
        </w:rPr>
        <w:t xml:space="preserve"> </w:t>
      </w:r>
      <w:r>
        <w:rPr>
          <w:sz w:val="14"/>
          <w:szCs w:val="14"/>
        </w:rPr>
        <w:t>among</w:t>
      </w:r>
      <w:r>
        <w:rPr>
          <w:sz w:val="14"/>
          <w:szCs w:val="14"/>
          <w:spacing w:val="14"/>
          <w:w w:val="101"/>
        </w:rPr>
        <w:t xml:space="preserve"> </w:t>
      </w:r>
      <w:r>
        <w:rPr>
          <w:sz w:val="14"/>
          <w:szCs w:val="14"/>
          <w:spacing w:val="1"/>
        </w:rPr>
        <w:t>6</w:t>
      </w:r>
      <w:r>
        <w:rPr>
          <w:sz w:val="14"/>
          <w:szCs w:val="14"/>
          <w:spacing w:val="1"/>
          <w:position w:val="2"/>
        </w:rPr>
        <w:t>, </w:t>
      </w:r>
      <w:r>
        <w:rPr>
          <w:sz w:val="14"/>
          <w:szCs w:val="14"/>
          <w:spacing w:val="1"/>
        </w:rPr>
        <w:t>105</w:t>
      </w:r>
      <w:r>
        <w:rPr>
          <w:sz w:val="14"/>
          <w:szCs w:val="14"/>
          <w:spacing w:val="16"/>
          <w:w w:val="101"/>
        </w:rPr>
        <w:t xml:space="preserve"> </w:t>
      </w:r>
      <w:r>
        <w:rPr>
          <w:sz w:val="14"/>
          <w:szCs w:val="14"/>
        </w:rPr>
        <w:t>indi</w:t>
      </w:r>
      <w:r>
        <w:rPr>
          <w:sz w:val="14"/>
          <w:szCs w:val="14"/>
          <w:spacing w:val="1"/>
        </w:rPr>
        <w:t>-</w:t>
      </w:r>
      <w:r>
        <w:rPr>
          <w:sz w:val="14"/>
          <w:szCs w:val="14"/>
        </w:rPr>
        <w:t xml:space="preserve"> </w:t>
      </w:r>
      <w:r>
        <w:rPr>
          <w:sz w:val="14"/>
          <w:szCs w:val="14"/>
          <w:spacing w:val="6"/>
        </w:rPr>
        <w:t>viduals</w:t>
      </w:r>
      <w:r>
        <w:rPr>
          <w:sz w:val="14"/>
          <w:szCs w:val="14"/>
          <w:spacing w:val="-21"/>
        </w:rPr>
        <w:t xml:space="preserve"> </w:t>
      </w:r>
      <w:r>
        <w:rPr>
          <w:sz w:val="14"/>
          <w:szCs w:val="14"/>
          <w:spacing w:val="6"/>
        </w:rPr>
        <w:t>with previou</w:t>
      </w:r>
      <w:r>
        <w:rPr>
          <w:sz w:val="14"/>
          <w:szCs w:val="14"/>
          <w:spacing w:val="5"/>
        </w:rPr>
        <w:t>s stroke or transient</w:t>
      </w:r>
      <w:r>
        <w:rPr>
          <w:sz w:val="14"/>
          <w:szCs w:val="14"/>
          <w:spacing w:val="-5"/>
        </w:rPr>
        <w:t xml:space="preserve"> </w:t>
      </w:r>
      <w:r>
        <w:rPr>
          <w:sz w:val="14"/>
          <w:szCs w:val="14"/>
          <w:spacing w:val="5"/>
        </w:rPr>
        <w:t>ischaemic attac</w:t>
      </w:r>
      <w:r>
        <w:rPr>
          <w:sz w:val="14"/>
          <w:szCs w:val="14"/>
          <w:spacing w:val="5"/>
          <w:position w:val="1"/>
        </w:rPr>
        <w:t>k[J]</w:t>
      </w:r>
      <w:r>
        <w:rPr>
          <w:sz w:val="14"/>
          <w:szCs w:val="14"/>
          <w:spacing w:val="-19"/>
          <w:position w:val="1"/>
        </w:rPr>
        <w:t xml:space="preserve"> </w:t>
      </w:r>
      <w:r>
        <w:rPr>
          <w:sz w:val="14"/>
          <w:szCs w:val="14"/>
          <w:spacing w:val="5"/>
        </w:rPr>
        <w:t>.</w:t>
      </w:r>
      <w:r>
        <w:rPr>
          <w:sz w:val="14"/>
          <w:szCs w:val="14"/>
        </w:rPr>
        <w:t xml:space="preserve">  </w:t>
      </w:r>
      <w:r>
        <w:rPr>
          <w:sz w:val="14"/>
          <w:szCs w:val="14"/>
        </w:rPr>
        <w:t>Lancet</w:t>
      </w:r>
      <w:r>
        <w:rPr>
          <w:sz w:val="14"/>
          <w:szCs w:val="14"/>
          <w:spacing w:val="5"/>
          <w:position w:val="2"/>
        </w:rPr>
        <w:t>,</w:t>
      </w:r>
      <w:r>
        <w:rPr>
          <w:sz w:val="14"/>
          <w:szCs w:val="14"/>
          <w:spacing w:val="5"/>
        </w:rPr>
        <w:t>2001</w:t>
      </w:r>
      <w:r>
        <w:rPr>
          <w:sz w:val="14"/>
          <w:szCs w:val="14"/>
          <w:spacing w:val="5"/>
          <w:position w:val="2"/>
        </w:rPr>
        <w:t>,</w:t>
      </w:r>
      <w:r>
        <w:rPr>
          <w:sz w:val="14"/>
          <w:szCs w:val="14"/>
          <w:spacing w:val="5"/>
        </w:rPr>
        <w:t>358(9287) </w:t>
      </w:r>
      <w:r>
        <w:rPr>
          <w:sz w:val="14"/>
          <w:szCs w:val="14"/>
          <w:spacing w:val="5"/>
          <w:position w:val="2"/>
        </w:rPr>
        <w:t>:</w:t>
      </w:r>
      <w:r>
        <w:rPr>
          <w:sz w:val="14"/>
          <w:szCs w:val="14"/>
          <w:spacing w:val="5"/>
        </w:rPr>
        <w:t>1033-1041.</w:t>
      </w:r>
    </w:p>
    <w:p>
      <w:pPr>
        <w:pStyle w:val="BodyText"/>
        <w:ind w:left="472" w:right="116" w:hanging="393"/>
        <w:spacing w:before="96"/>
        <w:rPr>
          <w:sz w:val="14"/>
          <w:szCs w:val="14"/>
        </w:rPr>
      </w:pPr>
      <w:r>
        <w:rPr>
          <w:sz w:val="14"/>
          <w:szCs w:val="14"/>
          <w:spacing w:val="9"/>
          <w:position w:val="1"/>
        </w:rPr>
        <w:t>[97]  </w:t>
      </w:r>
      <w:r>
        <w:rPr>
          <w:sz w:val="14"/>
          <w:szCs w:val="14"/>
          <w:spacing w:val="9"/>
        </w:rPr>
        <w:t>ArimaH</w:t>
      </w:r>
      <w:r>
        <w:rPr>
          <w:sz w:val="14"/>
          <w:szCs w:val="14"/>
          <w:spacing w:val="-21"/>
        </w:rPr>
        <w:t xml:space="preserve"> </w:t>
      </w:r>
      <w:r>
        <w:rPr>
          <w:sz w:val="14"/>
          <w:szCs w:val="14"/>
          <w:spacing w:val="9"/>
          <w:position w:val="2"/>
        </w:rPr>
        <w:t>,</w:t>
      </w:r>
      <w:r>
        <w:rPr>
          <w:sz w:val="14"/>
          <w:szCs w:val="14"/>
          <w:spacing w:val="22"/>
          <w:w w:val="102"/>
          <w:position w:val="2"/>
        </w:rPr>
        <w:t xml:space="preserve"> </w:t>
      </w:r>
      <w:r>
        <w:rPr>
          <w:sz w:val="14"/>
          <w:szCs w:val="14"/>
          <w:spacing w:val="9"/>
        </w:rPr>
        <w:t>ChalmersJ</w:t>
      </w:r>
      <w:r>
        <w:rPr>
          <w:sz w:val="14"/>
          <w:szCs w:val="14"/>
          <w:spacing w:val="9"/>
          <w:position w:val="2"/>
        </w:rPr>
        <w:t>,</w:t>
      </w:r>
      <w:r>
        <w:rPr>
          <w:sz w:val="14"/>
          <w:szCs w:val="14"/>
          <w:spacing w:val="20"/>
          <w:position w:val="2"/>
        </w:rPr>
        <w:t xml:space="preserve"> </w:t>
      </w:r>
      <w:r>
        <w:rPr>
          <w:sz w:val="14"/>
          <w:szCs w:val="14"/>
          <w:spacing w:val="9"/>
        </w:rPr>
        <w:t>Woodward</w:t>
      </w:r>
      <w:r>
        <w:rPr>
          <w:sz w:val="14"/>
          <w:szCs w:val="14"/>
          <w:spacing w:val="-15"/>
        </w:rPr>
        <w:t xml:space="preserve"> </w:t>
      </w:r>
      <w:r>
        <w:rPr>
          <w:sz w:val="14"/>
          <w:szCs w:val="14"/>
          <w:spacing w:val="9"/>
        </w:rPr>
        <w:t>M</w:t>
      </w:r>
      <w:r>
        <w:rPr>
          <w:sz w:val="14"/>
          <w:szCs w:val="14"/>
          <w:spacing w:val="-17"/>
        </w:rPr>
        <w:t xml:space="preserve"> </w:t>
      </w:r>
      <w:r>
        <w:rPr>
          <w:sz w:val="14"/>
          <w:szCs w:val="14"/>
          <w:spacing w:val="8"/>
          <w:position w:val="2"/>
        </w:rPr>
        <w:t>,</w:t>
      </w:r>
      <w:r>
        <w:rPr>
          <w:sz w:val="14"/>
          <w:szCs w:val="14"/>
          <w:spacing w:val="23"/>
          <w:position w:val="2"/>
        </w:rPr>
        <w:t xml:space="preserve"> </w:t>
      </w:r>
      <w:r>
        <w:rPr>
          <w:sz w:val="14"/>
          <w:szCs w:val="14"/>
          <w:spacing w:val="8"/>
        </w:rPr>
        <w:t>etal. Lowertargetblood</w:t>
      </w:r>
      <w:r>
        <w:rPr>
          <w:sz w:val="14"/>
          <w:szCs w:val="14"/>
        </w:rPr>
        <w:t xml:space="preserve"> </w:t>
      </w:r>
      <w:r>
        <w:rPr>
          <w:sz w:val="14"/>
          <w:szCs w:val="14"/>
          <w:spacing w:val="4"/>
        </w:rPr>
        <w:t>pressures are</w:t>
      </w:r>
      <w:r>
        <w:rPr>
          <w:sz w:val="14"/>
          <w:szCs w:val="14"/>
          <w:spacing w:val="-5"/>
        </w:rPr>
        <w:t xml:space="preserve"> </w:t>
      </w:r>
      <w:r>
        <w:rPr>
          <w:sz w:val="14"/>
          <w:szCs w:val="14"/>
          <w:spacing w:val="4"/>
        </w:rPr>
        <w:t>safe</w:t>
      </w:r>
      <w:r>
        <w:rPr>
          <w:sz w:val="14"/>
          <w:szCs w:val="14"/>
          <w:spacing w:val="-6"/>
        </w:rPr>
        <w:t xml:space="preserve"> </w:t>
      </w:r>
      <w:r>
        <w:rPr>
          <w:sz w:val="14"/>
          <w:szCs w:val="14"/>
          <w:spacing w:val="4"/>
        </w:rPr>
        <w:t>and effective</w:t>
      </w:r>
      <w:r>
        <w:rPr>
          <w:sz w:val="14"/>
          <w:szCs w:val="14"/>
          <w:spacing w:val="-8"/>
        </w:rPr>
        <w:t xml:space="preserve"> </w:t>
      </w:r>
      <w:r>
        <w:rPr>
          <w:sz w:val="14"/>
          <w:szCs w:val="14"/>
          <w:spacing w:val="4"/>
        </w:rPr>
        <w:t>for</w:t>
      </w:r>
      <w:r>
        <w:rPr>
          <w:sz w:val="14"/>
          <w:szCs w:val="14"/>
          <w:spacing w:val="-10"/>
        </w:rPr>
        <w:t xml:space="preserve"> </w:t>
      </w:r>
      <w:r>
        <w:rPr>
          <w:sz w:val="14"/>
          <w:szCs w:val="14"/>
          <w:spacing w:val="4"/>
        </w:rPr>
        <w:t>the</w:t>
      </w:r>
      <w:r>
        <w:rPr>
          <w:sz w:val="14"/>
          <w:szCs w:val="14"/>
          <w:spacing w:val="-6"/>
        </w:rPr>
        <w:t xml:space="preserve"> </w:t>
      </w:r>
      <w:r>
        <w:rPr>
          <w:sz w:val="14"/>
          <w:szCs w:val="14"/>
          <w:spacing w:val="4"/>
        </w:rPr>
        <w:t>prevention of</w:t>
      </w:r>
      <w:r>
        <w:rPr>
          <w:sz w:val="14"/>
          <w:szCs w:val="14"/>
          <w:spacing w:val="-15"/>
        </w:rPr>
        <w:t xml:space="preserve"> </w:t>
      </w:r>
      <w:r>
        <w:rPr>
          <w:sz w:val="14"/>
          <w:szCs w:val="14"/>
          <w:spacing w:val="4"/>
        </w:rPr>
        <w:t>recurrent</w:t>
      </w:r>
      <w:r>
        <w:rPr>
          <w:sz w:val="14"/>
          <w:szCs w:val="14"/>
        </w:rPr>
        <w:t xml:space="preserve"> </w:t>
      </w:r>
      <w:r>
        <w:rPr>
          <w:sz w:val="14"/>
          <w:szCs w:val="14"/>
          <w:spacing w:val="10"/>
        </w:rPr>
        <w:t>stroke</w:t>
      </w:r>
      <w:r>
        <w:rPr>
          <w:sz w:val="14"/>
          <w:szCs w:val="14"/>
          <w:spacing w:val="10"/>
          <w:position w:val="1"/>
        </w:rPr>
        <w:t>:</w:t>
      </w:r>
      <w:r>
        <w:rPr>
          <w:sz w:val="14"/>
          <w:szCs w:val="14"/>
          <w:spacing w:val="52"/>
          <w:position w:val="1"/>
        </w:rPr>
        <w:t xml:space="preserve"> </w:t>
      </w:r>
      <w:r>
        <w:rPr>
          <w:sz w:val="14"/>
          <w:szCs w:val="14"/>
          <w:spacing w:val="10"/>
        </w:rPr>
        <w:t>the PROGRESS trial[J]</w:t>
      </w:r>
      <w:r>
        <w:rPr>
          <w:sz w:val="14"/>
          <w:szCs w:val="14"/>
          <w:spacing w:val="-19"/>
        </w:rPr>
        <w:t xml:space="preserve"> </w:t>
      </w:r>
      <w:r>
        <w:rPr>
          <w:sz w:val="14"/>
          <w:szCs w:val="14"/>
          <w:spacing w:val="10"/>
        </w:rPr>
        <w:t>. J</w:t>
      </w:r>
      <w:r>
        <w:rPr>
          <w:sz w:val="14"/>
          <w:szCs w:val="14"/>
          <w:spacing w:val="28"/>
          <w:w w:val="102"/>
        </w:rPr>
        <w:t xml:space="preserve"> </w:t>
      </w:r>
      <w:r>
        <w:rPr>
          <w:sz w:val="14"/>
          <w:szCs w:val="14"/>
          <w:spacing w:val="10"/>
        </w:rPr>
        <w:t>Hypertens</w:t>
      </w:r>
      <w:r>
        <w:rPr>
          <w:sz w:val="14"/>
          <w:szCs w:val="14"/>
          <w:spacing w:val="10"/>
          <w:position w:val="1"/>
        </w:rPr>
        <w:t>, </w:t>
      </w:r>
      <w:r>
        <w:rPr>
          <w:sz w:val="14"/>
          <w:szCs w:val="14"/>
          <w:spacing w:val="10"/>
        </w:rPr>
        <w:t>2006</w:t>
      </w:r>
      <w:r>
        <w:rPr>
          <w:sz w:val="14"/>
          <w:szCs w:val="14"/>
          <w:spacing w:val="10"/>
          <w:position w:val="1"/>
        </w:rPr>
        <w:t>, </w:t>
      </w:r>
      <w:r>
        <w:rPr>
          <w:sz w:val="14"/>
          <w:szCs w:val="14"/>
          <w:spacing w:val="10"/>
        </w:rPr>
        <w:t>24</w:t>
      </w:r>
      <w:r>
        <w:rPr>
          <w:sz w:val="14"/>
          <w:szCs w:val="14"/>
          <w:spacing w:val="10"/>
          <w:position w:val="1"/>
        </w:rPr>
        <w:t>(6) :</w:t>
      </w:r>
      <w:r>
        <w:rPr>
          <w:sz w:val="14"/>
          <w:szCs w:val="14"/>
          <w:position w:val="1"/>
        </w:rPr>
        <w:t xml:space="preserve">  </w:t>
      </w:r>
      <w:r>
        <w:rPr>
          <w:sz w:val="14"/>
          <w:szCs w:val="14"/>
          <w:spacing w:val="-1"/>
        </w:rPr>
        <w:t>1201-1208.</w:t>
      </w:r>
    </w:p>
    <w:p>
      <w:pPr>
        <w:pStyle w:val="BodyText"/>
        <w:ind w:left="472" w:right="122" w:hanging="393"/>
        <w:spacing w:before="82"/>
        <w:rPr>
          <w:sz w:val="14"/>
          <w:szCs w:val="14"/>
        </w:rPr>
      </w:pPr>
      <w:r>
        <w:rPr>
          <w:sz w:val="14"/>
          <w:szCs w:val="14"/>
          <w:spacing w:val="9"/>
          <w:position w:val="1"/>
        </w:rPr>
        <w:t>[98]  </w:t>
      </w:r>
      <w:r>
        <w:rPr>
          <w:sz w:val="14"/>
          <w:szCs w:val="14"/>
          <w:spacing w:val="9"/>
        </w:rPr>
        <w:t>Patel</w:t>
      </w:r>
      <w:r>
        <w:rPr>
          <w:sz w:val="14"/>
          <w:szCs w:val="14"/>
          <w:spacing w:val="-9"/>
        </w:rPr>
        <w:t xml:space="preserve"> </w:t>
      </w:r>
      <w:r>
        <w:rPr>
          <w:sz w:val="14"/>
          <w:szCs w:val="14"/>
          <w:spacing w:val="9"/>
        </w:rPr>
        <w:t>A</w:t>
      </w:r>
      <w:r>
        <w:rPr>
          <w:sz w:val="14"/>
          <w:szCs w:val="14"/>
          <w:spacing w:val="9"/>
          <w:position w:val="2"/>
        </w:rPr>
        <w:t>,  </w:t>
      </w:r>
      <w:r>
        <w:rPr>
          <w:sz w:val="14"/>
          <w:szCs w:val="14"/>
          <w:spacing w:val="9"/>
        </w:rPr>
        <w:t>MacMahon S</w:t>
      </w:r>
      <w:r>
        <w:rPr>
          <w:sz w:val="14"/>
          <w:szCs w:val="14"/>
          <w:spacing w:val="9"/>
          <w:position w:val="2"/>
        </w:rPr>
        <w:t>,  </w:t>
      </w:r>
      <w:r>
        <w:rPr>
          <w:sz w:val="14"/>
          <w:szCs w:val="14"/>
          <w:spacing w:val="8"/>
        </w:rPr>
        <w:t>Chalmers</w:t>
      </w:r>
      <w:r>
        <w:rPr>
          <w:sz w:val="14"/>
          <w:szCs w:val="14"/>
          <w:spacing w:val="-6"/>
        </w:rPr>
        <w:t xml:space="preserve"> </w:t>
      </w:r>
      <w:r>
        <w:rPr>
          <w:sz w:val="14"/>
          <w:szCs w:val="14"/>
          <w:spacing w:val="8"/>
        </w:rPr>
        <w:t>J</w:t>
      </w:r>
      <w:r>
        <w:rPr>
          <w:sz w:val="14"/>
          <w:szCs w:val="14"/>
          <w:spacing w:val="8"/>
          <w:position w:val="2"/>
        </w:rPr>
        <w:t>,</w:t>
      </w:r>
      <w:r>
        <w:rPr>
          <w:sz w:val="14"/>
          <w:szCs w:val="14"/>
          <w:spacing w:val="3"/>
          <w:position w:val="2"/>
        </w:rPr>
        <w:t xml:space="preserve">  </w:t>
      </w:r>
      <w:r>
        <w:rPr>
          <w:sz w:val="14"/>
          <w:szCs w:val="14"/>
          <w:spacing w:val="8"/>
        </w:rPr>
        <w:t>et</w:t>
      </w:r>
      <w:r>
        <w:rPr>
          <w:sz w:val="14"/>
          <w:szCs w:val="14"/>
          <w:spacing w:val="-3"/>
        </w:rPr>
        <w:t xml:space="preserve"> </w:t>
      </w:r>
      <w:r>
        <w:rPr>
          <w:sz w:val="14"/>
          <w:szCs w:val="14"/>
          <w:spacing w:val="8"/>
        </w:rPr>
        <w:t>al.</w:t>
      </w:r>
      <w:r>
        <w:rPr>
          <w:sz w:val="14"/>
          <w:szCs w:val="14"/>
          <w:spacing w:val="40"/>
        </w:rPr>
        <w:t xml:space="preserve"> </w:t>
      </w:r>
      <w:r>
        <w:rPr>
          <w:sz w:val="14"/>
          <w:szCs w:val="14"/>
          <w:spacing w:val="8"/>
        </w:rPr>
        <w:t>Effects of</w:t>
      </w:r>
      <w:r>
        <w:rPr>
          <w:sz w:val="14"/>
          <w:szCs w:val="14"/>
          <w:spacing w:val="-7"/>
        </w:rPr>
        <w:t xml:space="preserve"> </w:t>
      </w:r>
      <w:r>
        <w:rPr>
          <w:sz w:val="14"/>
          <w:szCs w:val="14"/>
          <w:spacing w:val="8"/>
        </w:rPr>
        <w:t>a fixed</w:t>
      </w:r>
      <w:r>
        <w:rPr>
          <w:sz w:val="14"/>
          <w:szCs w:val="14"/>
        </w:rPr>
        <w:t xml:space="preserve"> </w:t>
      </w:r>
      <w:r>
        <w:rPr>
          <w:sz w:val="14"/>
          <w:szCs w:val="14"/>
          <w:spacing w:val="2"/>
        </w:rPr>
        <w:t>combination</w:t>
      </w:r>
      <w:r>
        <w:rPr>
          <w:sz w:val="14"/>
          <w:szCs w:val="14"/>
          <w:spacing w:val="-6"/>
        </w:rPr>
        <w:t xml:space="preserve"> </w:t>
      </w:r>
      <w:r>
        <w:rPr>
          <w:sz w:val="14"/>
          <w:szCs w:val="14"/>
          <w:spacing w:val="2"/>
        </w:rPr>
        <w:t>ofperindopriland</w:t>
      </w:r>
      <w:r>
        <w:rPr>
          <w:sz w:val="14"/>
          <w:szCs w:val="14"/>
          <w:spacing w:val="-21"/>
        </w:rPr>
        <w:t xml:space="preserve"> </w:t>
      </w:r>
      <w:r>
        <w:rPr>
          <w:sz w:val="14"/>
          <w:szCs w:val="14"/>
          <w:spacing w:val="2"/>
        </w:rPr>
        <w:t>indapamide</w:t>
      </w:r>
      <w:r>
        <w:rPr>
          <w:sz w:val="14"/>
          <w:szCs w:val="14"/>
          <w:spacing w:val="-27"/>
        </w:rPr>
        <w:t xml:space="preserve"> </w:t>
      </w:r>
      <w:r>
        <w:rPr>
          <w:sz w:val="14"/>
          <w:szCs w:val="14"/>
          <w:spacing w:val="2"/>
        </w:rPr>
        <w:t>on</w:t>
      </w:r>
      <w:r>
        <w:rPr>
          <w:sz w:val="14"/>
          <w:szCs w:val="14"/>
          <w:spacing w:val="-16"/>
        </w:rPr>
        <w:t xml:space="preserve"> </w:t>
      </w:r>
      <w:r>
        <w:rPr>
          <w:sz w:val="14"/>
          <w:szCs w:val="14"/>
          <w:spacing w:val="2"/>
        </w:rPr>
        <w:t>macrovascularand</w:t>
      </w:r>
      <w:r>
        <w:rPr>
          <w:sz w:val="14"/>
          <w:szCs w:val="14"/>
        </w:rPr>
        <w:t xml:space="preserve"> </w:t>
      </w:r>
      <w:r>
        <w:rPr>
          <w:sz w:val="14"/>
          <w:szCs w:val="14"/>
          <w:spacing w:val="5"/>
        </w:rPr>
        <w:t>microvascularoutcomes</w:t>
      </w:r>
      <w:r>
        <w:rPr>
          <w:sz w:val="14"/>
          <w:szCs w:val="14"/>
          <w:spacing w:val="-23"/>
        </w:rPr>
        <w:t xml:space="preserve"> </w:t>
      </w:r>
      <w:r>
        <w:rPr>
          <w:sz w:val="14"/>
          <w:szCs w:val="14"/>
          <w:spacing w:val="5"/>
        </w:rPr>
        <w:t>inpatients</w:t>
      </w:r>
      <w:r>
        <w:rPr>
          <w:sz w:val="14"/>
          <w:szCs w:val="14"/>
          <w:spacing w:val="-24"/>
        </w:rPr>
        <w:t xml:space="preserve"> </w:t>
      </w:r>
      <w:r>
        <w:rPr>
          <w:sz w:val="14"/>
          <w:szCs w:val="14"/>
          <w:spacing w:val="5"/>
        </w:rPr>
        <w:t>with</w:t>
      </w:r>
      <w:r>
        <w:rPr>
          <w:sz w:val="14"/>
          <w:szCs w:val="14"/>
          <w:spacing w:val="-16"/>
        </w:rPr>
        <w:t xml:space="preserve"> </w:t>
      </w:r>
      <w:r>
        <w:rPr>
          <w:sz w:val="14"/>
          <w:szCs w:val="14"/>
          <w:spacing w:val="5"/>
        </w:rPr>
        <w:t>t</w:t>
      </w:r>
      <w:r>
        <w:rPr>
          <w:sz w:val="14"/>
          <w:szCs w:val="14"/>
          <w:spacing w:val="4"/>
        </w:rPr>
        <w:t>ype2</w:t>
      </w:r>
      <w:r>
        <w:rPr>
          <w:sz w:val="14"/>
          <w:szCs w:val="14"/>
          <w:spacing w:val="-12"/>
        </w:rPr>
        <w:t xml:space="preserve"> </w:t>
      </w:r>
      <w:r>
        <w:rPr>
          <w:sz w:val="14"/>
          <w:szCs w:val="14"/>
          <w:spacing w:val="4"/>
        </w:rPr>
        <w:t>diabetes</w:t>
      </w:r>
      <w:r>
        <w:rPr>
          <w:sz w:val="14"/>
          <w:szCs w:val="14"/>
          <w:spacing w:val="-23"/>
        </w:rPr>
        <w:t xml:space="preserve"> </w:t>
      </w:r>
      <w:r>
        <w:rPr>
          <w:sz w:val="14"/>
          <w:szCs w:val="14"/>
          <w:spacing w:val="4"/>
        </w:rPr>
        <w:t>mellitus</w:t>
      </w:r>
      <w:r>
        <w:rPr>
          <w:sz w:val="14"/>
          <w:szCs w:val="14"/>
        </w:rPr>
        <w:t xml:space="preserve"> </w:t>
      </w:r>
      <w:r>
        <w:rPr>
          <w:sz w:val="14"/>
          <w:szCs w:val="14"/>
          <w:spacing w:val="9"/>
        </w:rPr>
        <w:t>(the</w:t>
      </w:r>
      <w:r>
        <w:rPr>
          <w:sz w:val="14"/>
          <w:szCs w:val="14"/>
          <w:spacing w:val="31"/>
        </w:rPr>
        <w:t xml:space="preserve"> </w:t>
      </w:r>
      <w:r>
        <w:rPr>
          <w:sz w:val="14"/>
          <w:szCs w:val="14"/>
          <w:spacing w:val="9"/>
        </w:rPr>
        <w:t>ADVANCE</w:t>
      </w:r>
      <w:r>
        <w:rPr>
          <w:sz w:val="14"/>
          <w:szCs w:val="14"/>
          <w:spacing w:val="4"/>
        </w:rPr>
        <w:t xml:space="preserve">  </w:t>
      </w:r>
      <w:r>
        <w:rPr>
          <w:sz w:val="14"/>
          <w:szCs w:val="14"/>
          <w:spacing w:val="9"/>
        </w:rPr>
        <w:t>trial) </w:t>
      </w:r>
      <w:r>
        <w:rPr>
          <w:sz w:val="14"/>
          <w:szCs w:val="14"/>
          <w:spacing w:val="9"/>
          <w:position w:val="1"/>
        </w:rPr>
        <w:t>:</w:t>
      </w:r>
      <w:r>
        <w:rPr>
          <w:sz w:val="14"/>
          <w:szCs w:val="14"/>
          <w:spacing w:val="19"/>
          <w:position w:val="1"/>
        </w:rPr>
        <w:t xml:space="preserve">  </w:t>
      </w:r>
      <w:r>
        <w:rPr>
          <w:sz w:val="14"/>
          <w:szCs w:val="14"/>
          <w:spacing w:val="9"/>
        </w:rPr>
        <w:t>a</w:t>
      </w:r>
      <w:r>
        <w:rPr>
          <w:sz w:val="14"/>
          <w:szCs w:val="14"/>
          <w:spacing w:val="35"/>
          <w:w w:val="101"/>
        </w:rPr>
        <w:t xml:space="preserve"> </w:t>
      </w:r>
      <w:r>
        <w:rPr>
          <w:sz w:val="14"/>
          <w:szCs w:val="14"/>
          <w:spacing w:val="9"/>
        </w:rPr>
        <w:t>randomised</w:t>
      </w:r>
      <w:r>
        <w:rPr>
          <w:sz w:val="14"/>
          <w:szCs w:val="14"/>
          <w:spacing w:val="39"/>
          <w:w w:val="101"/>
        </w:rPr>
        <w:t xml:space="preserve"> </w:t>
      </w:r>
      <w:r>
        <w:rPr>
          <w:sz w:val="14"/>
          <w:szCs w:val="14"/>
          <w:spacing w:val="9"/>
        </w:rPr>
        <w:t>controlled</w:t>
      </w:r>
      <w:r>
        <w:rPr>
          <w:sz w:val="14"/>
          <w:szCs w:val="14"/>
          <w:spacing w:val="38"/>
          <w:w w:val="101"/>
        </w:rPr>
        <w:t xml:space="preserve"> </w:t>
      </w:r>
      <w:r>
        <w:rPr>
          <w:sz w:val="14"/>
          <w:szCs w:val="14"/>
          <w:spacing w:val="8"/>
        </w:rPr>
        <w:t>trial</w:t>
      </w:r>
      <w:r>
        <w:rPr>
          <w:sz w:val="14"/>
          <w:szCs w:val="14"/>
          <w:spacing w:val="-24"/>
        </w:rPr>
        <w:t xml:space="preserve"> </w:t>
      </w:r>
      <w:r>
        <w:rPr>
          <w:sz w:val="14"/>
          <w:szCs w:val="14"/>
          <w:spacing w:val="8"/>
          <w:position w:val="1"/>
        </w:rPr>
        <w:t>[J]</w:t>
      </w:r>
      <w:r>
        <w:rPr>
          <w:sz w:val="14"/>
          <w:szCs w:val="14"/>
          <w:spacing w:val="-19"/>
          <w:position w:val="1"/>
        </w:rPr>
        <w:t xml:space="preserve"> </w:t>
      </w:r>
      <w:r>
        <w:rPr>
          <w:sz w:val="14"/>
          <w:szCs w:val="14"/>
          <w:spacing w:val="8"/>
        </w:rPr>
        <w:t>.</w:t>
      </w:r>
      <w:r>
        <w:rPr>
          <w:sz w:val="14"/>
          <w:szCs w:val="14"/>
        </w:rPr>
        <w:t xml:space="preserve">  </w:t>
      </w:r>
      <w:r>
        <w:rPr>
          <w:sz w:val="14"/>
          <w:szCs w:val="14"/>
        </w:rPr>
        <w:t>Lancet</w:t>
      </w:r>
      <w:r>
        <w:rPr>
          <w:sz w:val="14"/>
          <w:szCs w:val="14"/>
          <w:spacing w:val="5"/>
          <w:position w:val="1"/>
        </w:rPr>
        <w:t>,</w:t>
      </w:r>
      <w:r>
        <w:rPr>
          <w:sz w:val="14"/>
          <w:szCs w:val="14"/>
          <w:spacing w:val="5"/>
        </w:rPr>
        <w:t>2007</w:t>
      </w:r>
      <w:r>
        <w:rPr>
          <w:sz w:val="14"/>
          <w:szCs w:val="14"/>
          <w:spacing w:val="5"/>
          <w:position w:val="1"/>
        </w:rPr>
        <w:t>,</w:t>
      </w:r>
      <w:r>
        <w:rPr>
          <w:sz w:val="14"/>
          <w:szCs w:val="14"/>
          <w:spacing w:val="5"/>
        </w:rPr>
        <w:t>370 (9590) </w:t>
      </w:r>
      <w:r>
        <w:rPr>
          <w:sz w:val="14"/>
          <w:szCs w:val="14"/>
          <w:spacing w:val="5"/>
          <w:position w:val="1"/>
        </w:rPr>
        <w:t>:</w:t>
      </w:r>
      <w:r>
        <w:rPr>
          <w:sz w:val="14"/>
          <w:szCs w:val="14"/>
          <w:spacing w:val="32"/>
          <w:w w:val="101"/>
          <w:position w:val="1"/>
        </w:rPr>
        <w:t xml:space="preserve"> </w:t>
      </w:r>
      <w:r>
        <w:rPr>
          <w:sz w:val="14"/>
          <w:szCs w:val="14"/>
          <w:spacing w:val="5"/>
        </w:rPr>
        <w:t>829-840.</w:t>
      </w:r>
    </w:p>
    <w:p>
      <w:pPr>
        <w:pStyle w:val="BodyText"/>
        <w:ind w:left="472" w:right="122" w:hanging="393"/>
        <w:spacing w:before="98" w:line="219" w:lineRule="auto"/>
        <w:rPr>
          <w:sz w:val="14"/>
          <w:szCs w:val="14"/>
        </w:rPr>
      </w:pPr>
      <w:r>
        <w:rPr>
          <w:sz w:val="14"/>
          <w:szCs w:val="14"/>
          <w:spacing w:val="9"/>
          <w:position w:val="1"/>
        </w:rPr>
        <w:t>[99]  </w:t>
      </w:r>
      <w:r>
        <w:rPr>
          <w:sz w:val="14"/>
          <w:szCs w:val="14"/>
          <w:spacing w:val="9"/>
        </w:rPr>
        <w:t>Sundström J</w:t>
      </w:r>
      <w:r>
        <w:rPr>
          <w:sz w:val="14"/>
          <w:szCs w:val="14"/>
          <w:spacing w:val="9"/>
          <w:position w:val="2"/>
        </w:rPr>
        <w:t>,</w:t>
      </w:r>
      <w:r>
        <w:rPr>
          <w:sz w:val="14"/>
          <w:szCs w:val="14"/>
          <w:spacing w:val="20"/>
          <w:position w:val="2"/>
        </w:rPr>
        <w:t xml:space="preserve"> </w:t>
      </w:r>
      <w:r>
        <w:rPr>
          <w:sz w:val="14"/>
          <w:szCs w:val="14"/>
          <w:spacing w:val="9"/>
        </w:rPr>
        <w:t>ArimaH</w:t>
      </w:r>
      <w:r>
        <w:rPr>
          <w:sz w:val="14"/>
          <w:szCs w:val="14"/>
          <w:spacing w:val="-21"/>
        </w:rPr>
        <w:t xml:space="preserve"> </w:t>
      </w:r>
      <w:r>
        <w:rPr>
          <w:sz w:val="14"/>
          <w:szCs w:val="14"/>
          <w:spacing w:val="9"/>
          <w:position w:val="2"/>
        </w:rPr>
        <w:t>, </w:t>
      </w:r>
      <w:r>
        <w:rPr>
          <w:sz w:val="14"/>
          <w:szCs w:val="14"/>
          <w:spacing w:val="8"/>
        </w:rPr>
        <w:t>Jackson</w:t>
      </w:r>
      <w:r>
        <w:rPr>
          <w:sz w:val="14"/>
          <w:szCs w:val="14"/>
          <w:spacing w:val="-19"/>
        </w:rPr>
        <w:t xml:space="preserve"> </w:t>
      </w:r>
      <w:r>
        <w:rPr>
          <w:sz w:val="14"/>
          <w:szCs w:val="14"/>
          <w:spacing w:val="8"/>
        </w:rPr>
        <w:t>R</w:t>
      </w:r>
      <w:r>
        <w:rPr>
          <w:sz w:val="14"/>
          <w:szCs w:val="14"/>
          <w:spacing w:val="8"/>
          <w:position w:val="2"/>
        </w:rPr>
        <w:t>,</w:t>
      </w:r>
      <w:r>
        <w:rPr>
          <w:sz w:val="14"/>
          <w:szCs w:val="14"/>
          <w:spacing w:val="21"/>
          <w:w w:val="102"/>
          <w:position w:val="2"/>
        </w:rPr>
        <w:t xml:space="preserve"> </w:t>
      </w:r>
      <w:r>
        <w:rPr>
          <w:sz w:val="14"/>
          <w:szCs w:val="14"/>
          <w:spacing w:val="8"/>
        </w:rPr>
        <w:t>etal. Effectsofblood</w:t>
      </w:r>
      <w:r>
        <w:rPr>
          <w:sz w:val="14"/>
          <w:szCs w:val="14"/>
          <w:spacing w:val="-20"/>
        </w:rPr>
        <w:t xml:space="preserve"> </w:t>
      </w:r>
      <w:r>
        <w:rPr>
          <w:sz w:val="14"/>
          <w:szCs w:val="14"/>
          <w:spacing w:val="8"/>
        </w:rPr>
        <w:t>pres-</w:t>
      </w:r>
      <w:r>
        <w:rPr>
          <w:sz w:val="14"/>
          <w:szCs w:val="14"/>
        </w:rPr>
        <w:t xml:space="preserve"> </w:t>
      </w:r>
      <w:r>
        <w:rPr>
          <w:sz w:val="14"/>
          <w:szCs w:val="14"/>
          <w:spacing w:val="3"/>
        </w:rPr>
        <w:t>sure</w:t>
      </w:r>
      <w:r>
        <w:rPr>
          <w:sz w:val="14"/>
          <w:szCs w:val="14"/>
          <w:spacing w:val="9"/>
        </w:rPr>
        <w:t xml:space="preserve"> </w:t>
      </w:r>
      <w:r>
        <w:rPr>
          <w:sz w:val="14"/>
          <w:szCs w:val="14"/>
          <w:spacing w:val="3"/>
        </w:rPr>
        <w:t>reduction</w:t>
      </w:r>
      <w:r>
        <w:rPr>
          <w:sz w:val="14"/>
          <w:szCs w:val="14"/>
          <w:spacing w:val="15"/>
        </w:rPr>
        <w:t xml:space="preserve"> </w:t>
      </w:r>
      <w:r>
        <w:rPr>
          <w:sz w:val="14"/>
          <w:szCs w:val="14"/>
          <w:spacing w:val="3"/>
        </w:rPr>
        <w:t>in</w:t>
      </w:r>
      <w:r>
        <w:rPr>
          <w:sz w:val="14"/>
          <w:szCs w:val="14"/>
          <w:spacing w:val="16"/>
          <w:w w:val="102"/>
        </w:rPr>
        <w:t xml:space="preserve"> </w:t>
      </w:r>
      <w:r>
        <w:rPr>
          <w:sz w:val="14"/>
          <w:szCs w:val="14"/>
          <w:spacing w:val="3"/>
        </w:rPr>
        <w:t>mild</w:t>
      </w:r>
      <w:r>
        <w:rPr>
          <w:sz w:val="14"/>
          <w:szCs w:val="14"/>
          <w:spacing w:val="13"/>
          <w:w w:val="102"/>
        </w:rPr>
        <w:t xml:space="preserve"> </w:t>
      </w:r>
      <w:r>
        <w:rPr>
          <w:sz w:val="14"/>
          <w:szCs w:val="14"/>
          <w:spacing w:val="3"/>
        </w:rPr>
        <w:t>hypertension</w:t>
      </w:r>
      <w:r>
        <w:rPr>
          <w:sz w:val="14"/>
          <w:szCs w:val="14"/>
          <w:spacing w:val="3"/>
          <w:position w:val="2"/>
        </w:rPr>
        <w:t>:  </w:t>
      </w:r>
      <w:r>
        <w:rPr>
          <w:sz w:val="14"/>
          <w:szCs w:val="14"/>
          <w:spacing w:val="3"/>
        </w:rPr>
        <w:t>a systematic review  and</w:t>
      </w:r>
      <w:r>
        <w:rPr>
          <w:sz w:val="14"/>
          <w:szCs w:val="14"/>
        </w:rPr>
        <w:t xml:space="preserve"> </w:t>
      </w:r>
      <w:r>
        <w:rPr>
          <w:sz w:val="14"/>
          <w:szCs w:val="14"/>
        </w:rPr>
        <w:t>meta</w:t>
      </w:r>
      <w:r>
        <w:rPr>
          <w:sz w:val="14"/>
          <w:szCs w:val="14"/>
          <w:spacing w:val="8"/>
        </w:rPr>
        <w:t>-</w:t>
      </w:r>
      <w:r>
        <w:rPr>
          <w:sz w:val="14"/>
          <w:szCs w:val="14"/>
        </w:rPr>
        <w:t>analysis</w:t>
      </w:r>
      <w:r>
        <w:rPr>
          <w:sz w:val="14"/>
          <w:szCs w:val="14"/>
          <w:spacing w:val="8"/>
          <w:position w:val="1"/>
        </w:rPr>
        <w:t>[J]</w:t>
      </w:r>
      <w:r>
        <w:rPr>
          <w:sz w:val="14"/>
          <w:szCs w:val="14"/>
          <w:spacing w:val="-3"/>
          <w:position w:val="1"/>
        </w:rPr>
        <w:t xml:space="preserve"> </w:t>
      </w:r>
      <w:r>
        <w:rPr>
          <w:sz w:val="14"/>
          <w:szCs w:val="14"/>
          <w:spacing w:val="8"/>
        </w:rPr>
        <w:t>.</w:t>
      </w:r>
      <w:r>
        <w:rPr>
          <w:sz w:val="14"/>
          <w:szCs w:val="14"/>
          <w:spacing w:val="-20"/>
        </w:rPr>
        <w:t xml:space="preserve"> </w:t>
      </w:r>
      <w:r>
        <w:rPr>
          <w:sz w:val="14"/>
          <w:szCs w:val="14"/>
        </w:rPr>
        <w:t>Ann</w:t>
      </w:r>
      <w:r>
        <w:rPr>
          <w:sz w:val="14"/>
          <w:szCs w:val="14"/>
          <w:spacing w:val="-13"/>
        </w:rPr>
        <w:t xml:space="preserve"> </w:t>
      </w:r>
      <w:r>
        <w:rPr>
          <w:sz w:val="14"/>
          <w:szCs w:val="14"/>
        </w:rPr>
        <w:t>Intern</w:t>
      </w:r>
      <w:r>
        <w:rPr>
          <w:sz w:val="14"/>
          <w:szCs w:val="14"/>
          <w:spacing w:val="-13"/>
        </w:rPr>
        <w:t xml:space="preserve"> </w:t>
      </w:r>
      <w:r>
        <w:rPr>
          <w:sz w:val="14"/>
          <w:szCs w:val="14"/>
        </w:rPr>
        <w:t>Med</w:t>
      </w:r>
      <w:r>
        <w:rPr>
          <w:sz w:val="14"/>
          <w:szCs w:val="14"/>
          <w:spacing w:val="8"/>
          <w:position w:val="1"/>
        </w:rPr>
        <w:t>,</w:t>
      </w:r>
      <w:r>
        <w:rPr>
          <w:sz w:val="14"/>
          <w:szCs w:val="14"/>
          <w:spacing w:val="8"/>
        </w:rPr>
        <w:t>2015</w:t>
      </w:r>
      <w:r>
        <w:rPr>
          <w:sz w:val="14"/>
          <w:szCs w:val="14"/>
          <w:spacing w:val="8"/>
          <w:position w:val="1"/>
        </w:rPr>
        <w:t>,</w:t>
      </w:r>
      <w:r>
        <w:rPr>
          <w:sz w:val="14"/>
          <w:szCs w:val="14"/>
          <w:spacing w:val="8"/>
        </w:rPr>
        <w:t>162(3) </w:t>
      </w:r>
      <w:r>
        <w:rPr>
          <w:sz w:val="14"/>
          <w:szCs w:val="14"/>
          <w:spacing w:val="8"/>
          <w:position w:val="1"/>
        </w:rPr>
        <w:t>:</w:t>
      </w:r>
      <w:r>
        <w:rPr>
          <w:sz w:val="14"/>
          <w:szCs w:val="14"/>
          <w:spacing w:val="8"/>
        </w:rPr>
        <w:t>184-191.</w:t>
      </w:r>
    </w:p>
    <w:p>
      <w:pPr>
        <w:pStyle w:val="BodyText"/>
        <w:ind w:left="472" w:right="113" w:hanging="472"/>
        <w:spacing w:before="93" w:line="222" w:lineRule="auto"/>
        <w:rPr>
          <w:sz w:val="14"/>
          <w:szCs w:val="14"/>
        </w:rPr>
      </w:pPr>
      <w:r>
        <w:rPr>
          <w:sz w:val="14"/>
          <w:szCs w:val="14"/>
          <w:spacing w:val="10"/>
          <w:position w:val="1"/>
        </w:rPr>
        <w:t>[100]  </w:t>
      </w:r>
      <w:r>
        <w:rPr>
          <w:sz w:val="14"/>
          <w:szCs w:val="14"/>
          <w:spacing w:val="10"/>
        </w:rPr>
        <w:t>Law MR</w:t>
      </w:r>
      <w:r>
        <w:rPr>
          <w:sz w:val="14"/>
          <w:szCs w:val="14"/>
          <w:spacing w:val="10"/>
          <w:position w:val="2"/>
        </w:rPr>
        <w:t>,</w:t>
      </w:r>
      <w:r>
        <w:rPr>
          <w:sz w:val="14"/>
          <w:szCs w:val="14"/>
          <w:spacing w:val="34"/>
          <w:position w:val="2"/>
        </w:rPr>
        <w:t xml:space="preserve"> </w:t>
      </w:r>
      <w:r>
        <w:rPr>
          <w:sz w:val="14"/>
          <w:szCs w:val="14"/>
          <w:spacing w:val="10"/>
        </w:rPr>
        <w:t>WaldNJ</w:t>
      </w:r>
      <w:r>
        <w:rPr>
          <w:sz w:val="14"/>
          <w:szCs w:val="14"/>
          <w:spacing w:val="10"/>
          <w:position w:val="2"/>
        </w:rPr>
        <w:t>,</w:t>
      </w:r>
      <w:r>
        <w:rPr>
          <w:sz w:val="14"/>
          <w:szCs w:val="14"/>
          <w:spacing w:val="20"/>
          <w:position w:val="2"/>
        </w:rPr>
        <w:t xml:space="preserve"> </w:t>
      </w:r>
      <w:r>
        <w:rPr>
          <w:sz w:val="14"/>
          <w:szCs w:val="14"/>
          <w:spacing w:val="10"/>
        </w:rPr>
        <w:t>MorrisJK</w:t>
      </w:r>
      <w:r>
        <w:rPr>
          <w:sz w:val="14"/>
          <w:szCs w:val="14"/>
          <w:spacing w:val="10"/>
          <w:position w:val="2"/>
        </w:rPr>
        <w:t>,</w:t>
      </w:r>
      <w:r>
        <w:rPr>
          <w:sz w:val="14"/>
          <w:szCs w:val="14"/>
          <w:spacing w:val="21"/>
          <w:position w:val="2"/>
        </w:rPr>
        <w:t xml:space="preserve"> </w:t>
      </w:r>
      <w:r>
        <w:rPr>
          <w:sz w:val="14"/>
          <w:szCs w:val="14"/>
          <w:spacing w:val="10"/>
        </w:rPr>
        <w:t>etal. Valueoflow dose</w:t>
      </w:r>
      <w:r>
        <w:rPr>
          <w:sz w:val="14"/>
          <w:szCs w:val="14"/>
          <w:spacing w:val="-25"/>
        </w:rPr>
        <w:t xml:space="preserve"> </w:t>
      </w:r>
      <w:r>
        <w:rPr>
          <w:sz w:val="14"/>
          <w:szCs w:val="14"/>
          <w:spacing w:val="10"/>
        </w:rPr>
        <w:t>combi-</w:t>
      </w:r>
      <w:r>
        <w:rPr>
          <w:sz w:val="14"/>
          <w:szCs w:val="14"/>
        </w:rPr>
        <w:t xml:space="preserve"> </w:t>
      </w:r>
      <w:r>
        <w:rPr>
          <w:sz w:val="14"/>
          <w:szCs w:val="14"/>
          <w:spacing w:val="5"/>
        </w:rPr>
        <w:t>nation</w:t>
      </w:r>
      <w:r>
        <w:rPr>
          <w:sz w:val="14"/>
          <w:szCs w:val="14"/>
          <w:spacing w:val="-7"/>
        </w:rPr>
        <w:t xml:space="preserve"> </w:t>
      </w:r>
      <w:r>
        <w:rPr>
          <w:sz w:val="14"/>
          <w:szCs w:val="14"/>
          <w:spacing w:val="5"/>
        </w:rPr>
        <w:t>treatmentwithblood</w:t>
      </w:r>
      <w:r>
        <w:rPr>
          <w:sz w:val="14"/>
          <w:szCs w:val="14"/>
          <w:spacing w:val="-23"/>
        </w:rPr>
        <w:t xml:space="preserve"> </w:t>
      </w:r>
      <w:r>
        <w:rPr>
          <w:sz w:val="14"/>
          <w:szCs w:val="14"/>
          <w:spacing w:val="5"/>
        </w:rPr>
        <w:t>pressureloweringdrugs</w:t>
      </w:r>
      <w:r>
        <w:rPr>
          <w:sz w:val="14"/>
          <w:szCs w:val="14"/>
          <w:spacing w:val="5"/>
          <w:position w:val="2"/>
        </w:rPr>
        <w:t>:</w:t>
      </w:r>
      <w:r>
        <w:rPr>
          <w:sz w:val="14"/>
          <w:szCs w:val="14"/>
          <w:spacing w:val="16"/>
          <w:w w:val="101"/>
          <w:position w:val="2"/>
        </w:rPr>
        <w:t xml:space="preserve"> </w:t>
      </w:r>
      <w:r>
        <w:rPr>
          <w:sz w:val="14"/>
          <w:szCs w:val="14"/>
          <w:spacing w:val="5"/>
        </w:rPr>
        <w:t>an</w:t>
      </w:r>
      <w:r>
        <w:rPr>
          <w:sz w:val="14"/>
          <w:szCs w:val="14"/>
          <w:spacing w:val="4"/>
        </w:rPr>
        <w:t>alysisof</w:t>
      </w:r>
      <w:r>
        <w:rPr>
          <w:sz w:val="14"/>
          <w:szCs w:val="14"/>
        </w:rPr>
        <w:t xml:space="preserve"> </w:t>
      </w:r>
      <w:r>
        <w:rPr>
          <w:sz w:val="14"/>
          <w:szCs w:val="14"/>
          <w:spacing w:val="8"/>
        </w:rPr>
        <w:t>354</w:t>
      </w:r>
      <w:r>
        <w:rPr>
          <w:sz w:val="14"/>
          <w:szCs w:val="14"/>
          <w:spacing w:val="-1"/>
        </w:rPr>
        <w:t xml:space="preserve"> </w:t>
      </w:r>
      <w:r>
        <w:rPr>
          <w:sz w:val="14"/>
          <w:szCs w:val="14"/>
        </w:rPr>
        <w:t>randomised</w:t>
      </w:r>
      <w:r>
        <w:rPr>
          <w:sz w:val="14"/>
          <w:szCs w:val="14"/>
          <w:spacing w:val="-16"/>
        </w:rPr>
        <w:t xml:space="preserve"> </w:t>
      </w:r>
      <w:r>
        <w:rPr>
          <w:sz w:val="14"/>
          <w:szCs w:val="14"/>
        </w:rPr>
        <w:t>trials</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21"/>
        </w:rPr>
        <w:t xml:space="preserve"> </w:t>
      </w:r>
      <w:r>
        <w:rPr>
          <w:sz w:val="14"/>
          <w:szCs w:val="14"/>
        </w:rPr>
        <w:t>BMJ</w:t>
      </w:r>
      <w:r>
        <w:rPr>
          <w:sz w:val="14"/>
          <w:szCs w:val="14"/>
          <w:spacing w:val="8"/>
          <w:position w:val="1"/>
        </w:rPr>
        <w:t>,</w:t>
      </w:r>
      <w:r>
        <w:rPr>
          <w:sz w:val="14"/>
          <w:szCs w:val="14"/>
          <w:spacing w:val="8"/>
        </w:rPr>
        <w:t>2003</w:t>
      </w:r>
      <w:r>
        <w:rPr>
          <w:sz w:val="14"/>
          <w:szCs w:val="14"/>
          <w:spacing w:val="8"/>
          <w:position w:val="1"/>
        </w:rPr>
        <w:t>,</w:t>
      </w:r>
      <w:r>
        <w:rPr>
          <w:sz w:val="14"/>
          <w:szCs w:val="14"/>
          <w:spacing w:val="8"/>
        </w:rPr>
        <w:t>326(7404) </w:t>
      </w:r>
      <w:r>
        <w:rPr>
          <w:sz w:val="14"/>
          <w:szCs w:val="14"/>
          <w:spacing w:val="8"/>
          <w:position w:val="1"/>
        </w:rPr>
        <w:t>:</w:t>
      </w:r>
      <w:r>
        <w:rPr>
          <w:sz w:val="14"/>
          <w:szCs w:val="14"/>
          <w:spacing w:val="8"/>
        </w:rPr>
        <w:t>1427.</w:t>
      </w:r>
    </w:p>
    <w:p>
      <w:pPr>
        <w:pStyle w:val="BodyText"/>
        <w:ind w:left="473" w:right="122" w:hanging="473"/>
        <w:spacing w:before="88" w:line="226" w:lineRule="auto"/>
        <w:rPr>
          <w:sz w:val="14"/>
          <w:szCs w:val="14"/>
        </w:rPr>
      </w:pPr>
      <w:r>
        <w:rPr>
          <w:sz w:val="14"/>
          <w:szCs w:val="14"/>
          <w:spacing w:val="10"/>
          <w:position w:val="1"/>
        </w:rPr>
        <w:t>[101]  </w:t>
      </w:r>
      <w:r>
        <w:rPr>
          <w:sz w:val="14"/>
          <w:szCs w:val="14"/>
          <w:spacing w:val="10"/>
        </w:rPr>
        <w:t>Jamerson</w:t>
      </w:r>
      <w:r>
        <w:rPr>
          <w:sz w:val="14"/>
          <w:szCs w:val="14"/>
          <w:spacing w:val="-15"/>
        </w:rPr>
        <w:t xml:space="preserve"> </w:t>
      </w:r>
      <w:r>
        <w:rPr>
          <w:sz w:val="14"/>
          <w:szCs w:val="14"/>
          <w:spacing w:val="10"/>
        </w:rPr>
        <w:t>K</w:t>
      </w:r>
      <w:r>
        <w:rPr>
          <w:sz w:val="14"/>
          <w:szCs w:val="14"/>
          <w:spacing w:val="10"/>
          <w:position w:val="2"/>
        </w:rPr>
        <w:t>,</w:t>
      </w:r>
      <w:r>
        <w:rPr>
          <w:sz w:val="14"/>
          <w:szCs w:val="14"/>
          <w:spacing w:val="18"/>
          <w:w w:val="101"/>
          <w:position w:val="2"/>
        </w:rPr>
        <w:t xml:space="preserve"> </w:t>
      </w:r>
      <w:r>
        <w:rPr>
          <w:sz w:val="14"/>
          <w:szCs w:val="14"/>
          <w:spacing w:val="10"/>
        </w:rPr>
        <w:t>Web</w:t>
      </w:r>
      <w:r>
        <w:rPr>
          <w:sz w:val="14"/>
          <w:szCs w:val="14"/>
          <w:spacing w:val="9"/>
        </w:rPr>
        <w:t>erMA</w:t>
      </w:r>
      <w:r>
        <w:rPr>
          <w:sz w:val="14"/>
          <w:szCs w:val="14"/>
          <w:spacing w:val="9"/>
          <w:position w:val="2"/>
        </w:rPr>
        <w:t>,</w:t>
      </w:r>
      <w:r>
        <w:rPr>
          <w:sz w:val="14"/>
          <w:szCs w:val="14"/>
          <w:spacing w:val="20"/>
          <w:position w:val="2"/>
        </w:rPr>
        <w:t xml:space="preserve"> </w:t>
      </w:r>
      <w:r>
        <w:rPr>
          <w:sz w:val="14"/>
          <w:szCs w:val="14"/>
          <w:spacing w:val="9"/>
        </w:rPr>
        <w:t>Bakris</w:t>
      </w:r>
      <w:r>
        <w:rPr>
          <w:sz w:val="14"/>
          <w:szCs w:val="14"/>
          <w:spacing w:val="-25"/>
        </w:rPr>
        <w:t xml:space="preserve"> </w:t>
      </w:r>
      <w:r>
        <w:rPr>
          <w:sz w:val="14"/>
          <w:szCs w:val="14"/>
          <w:spacing w:val="9"/>
        </w:rPr>
        <w:t>GL</w:t>
      </w:r>
      <w:r>
        <w:rPr>
          <w:sz w:val="14"/>
          <w:szCs w:val="14"/>
          <w:spacing w:val="9"/>
          <w:position w:val="2"/>
        </w:rPr>
        <w:t>,</w:t>
      </w:r>
      <w:r>
        <w:rPr>
          <w:sz w:val="14"/>
          <w:szCs w:val="14"/>
          <w:spacing w:val="23"/>
          <w:w w:val="101"/>
          <w:position w:val="2"/>
        </w:rPr>
        <w:t xml:space="preserve"> </w:t>
      </w:r>
      <w:r>
        <w:rPr>
          <w:sz w:val="14"/>
          <w:szCs w:val="14"/>
          <w:spacing w:val="9"/>
        </w:rPr>
        <w:t>etal. Benazeprilplus</w:t>
      </w:r>
      <w:r>
        <w:rPr>
          <w:sz w:val="14"/>
          <w:szCs w:val="14"/>
          <w:spacing w:val="-24"/>
        </w:rPr>
        <w:t xml:space="preserve"> </w:t>
      </w:r>
      <w:r>
        <w:rPr>
          <w:sz w:val="14"/>
          <w:szCs w:val="14"/>
          <w:spacing w:val="9"/>
        </w:rPr>
        <w:t>am-</w:t>
      </w:r>
      <w:r>
        <w:rPr>
          <w:sz w:val="14"/>
          <w:szCs w:val="14"/>
        </w:rPr>
        <w:t xml:space="preserve"> </w:t>
      </w:r>
      <w:r>
        <w:rPr>
          <w:sz w:val="14"/>
          <w:szCs w:val="14"/>
          <w:spacing w:val="3"/>
        </w:rPr>
        <w:t>lodipine</w:t>
      </w:r>
      <w:r>
        <w:rPr>
          <w:sz w:val="14"/>
          <w:szCs w:val="14"/>
          <w:spacing w:val="-23"/>
        </w:rPr>
        <w:t xml:space="preserve"> </w:t>
      </w:r>
      <w:r>
        <w:rPr>
          <w:sz w:val="14"/>
          <w:szCs w:val="14"/>
          <w:spacing w:val="3"/>
        </w:rPr>
        <w:t>or</w:t>
      </w:r>
      <w:r>
        <w:rPr>
          <w:sz w:val="14"/>
          <w:szCs w:val="14"/>
          <w:spacing w:val="-25"/>
        </w:rPr>
        <w:t xml:space="preserve"> </w:t>
      </w:r>
      <w:r>
        <w:rPr>
          <w:sz w:val="14"/>
          <w:szCs w:val="14"/>
          <w:spacing w:val="3"/>
        </w:rPr>
        <w:t>hydrochlorothiazide</w:t>
      </w:r>
      <w:r>
        <w:rPr>
          <w:sz w:val="14"/>
          <w:szCs w:val="14"/>
          <w:spacing w:val="-21"/>
        </w:rPr>
        <w:t xml:space="preserve"> </w:t>
      </w:r>
      <w:r>
        <w:rPr>
          <w:sz w:val="14"/>
          <w:szCs w:val="14"/>
          <w:spacing w:val="3"/>
        </w:rPr>
        <w:t>for</w:t>
      </w:r>
      <w:r>
        <w:rPr>
          <w:sz w:val="14"/>
          <w:szCs w:val="14"/>
          <w:spacing w:val="-19"/>
        </w:rPr>
        <w:t xml:space="preserve"> </w:t>
      </w:r>
      <w:r>
        <w:rPr>
          <w:sz w:val="14"/>
          <w:szCs w:val="14"/>
          <w:spacing w:val="3"/>
        </w:rPr>
        <w:t>h</w:t>
      </w:r>
      <w:r>
        <w:rPr>
          <w:sz w:val="14"/>
          <w:szCs w:val="14"/>
          <w:spacing w:val="2"/>
        </w:rPr>
        <w:t>ypertension</w:t>
      </w:r>
      <w:r>
        <w:rPr>
          <w:sz w:val="14"/>
          <w:szCs w:val="14"/>
          <w:spacing w:val="-9"/>
        </w:rPr>
        <w:t xml:space="preserve"> </w:t>
      </w:r>
      <w:r>
        <w:rPr>
          <w:sz w:val="14"/>
          <w:szCs w:val="14"/>
          <w:spacing w:val="2"/>
        </w:rPr>
        <w:t>in</w:t>
      </w:r>
      <w:r>
        <w:rPr>
          <w:sz w:val="14"/>
          <w:szCs w:val="14"/>
          <w:spacing w:val="-7"/>
        </w:rPr>
        <w:t xml:space="preserve"> </w:t>
      </w:r>
      <w:r>
        <w:rPr>
          <w:sz w:val="14"/>
          <w:szCs w:val="14"/>
          <w:spacing w:val="2"/>
        </w:rPr>
        <w:t>high-risk</w:t>
      </w:r>
      <w:r>
        <w:rPr>
          <w:sz w:val="14"/>
          <w:szCs w:val="14"/>
          <w:spacing w:val="-6"/>
        </w:rPr>
        <w:t xml:space="preserve"> </w:t>
      </w:r>
      <w:r>
        <w:rPr>
          <w:sz w:val="14"/>
          <w:szCs w:val="14"/>
          <w:spacing w:val="2"/>
        </w:rPr>
        <w:t>pa-</w:t>
      </w:r>
      <w:r>
        <w:rPr>
          <w:sz w:val="14"/>
          <w:szCs w:val="14"/>
        </w:rPr>
        <w:t xml:space="preserve"> </w:t>
      </w:r>
      <w:r>
        <w:rPr>
          <w:sz w:val="14"/>
          <w:szCs w:val="14"/>
        </w:rPr>
        <w:t>tients</w:t>
      </w:r>
      <w:r>
        <w:rPr>
          <w:sz w:val="14"/>
          <w:szCs w:val="14"/>
          <w:spacing w:val="9"/>
          <w:position w:val="1"/>
        </w:rPr>
        <w:t>[J]</w:t>
      </w:r>
      <w:r>
        <w:rPr>
          <w:sz w:val="14"/>
          <w:szCs w:val="14"/>
          <w:spacing w:val="-3"/>
          <w:position w:val="1"/>
        </w:rPr>
        <w:t xml:space="preserve"> </w:t>
      </w:r>
      <w:r>
        <w:rPr>
          <w:sz w:val="14"/>
          <w:szCs w:val="14"/>
          <w:spacing w:val="9"/>
        </w:rPr>
        <w:t>.</w:t>
      </w:r>
      <w:r>
        <w:rPr>
          <w:sz w:val="14"/>
          <w:szCs w:val="14"/>
          <w:spacing w:val="-19"/>
        </w:rPr>
        <w:t xml:space="preserve"> </w:t>
      </w:r>
      <w:r>
        <w:rPr>
          <w:sz w:val="14"/>
          <w:szCs w:val="14"/>
        </w:rPr>
        <w:t>N</w:t>
      </w:r>
      <w:r>
        <w:rPr>
          <w:sz w:val="14"/>
          <w:szCs w:val="14"/>
          <w:spacing w:val="9"/>
        </w:rPr>
        <w:t xml:space="preserve"> </w:t>
      </w:r>
      <w:r>
        <w:rPr>
          <w:sz w:val="14"/>
          <w:szCs w:val="14"/>
        </w:rPr>
        <w:t>EnglJ</w:t>
      </w:r>
      <w:r>
        <w:rPr>
          <w:sz w:val="14"/>
          <w:szCs w:val="14"/>
          <w:spacing w:val="-8"/>
        </w:rPr>
        <w:t xml:space="preserve"> </w:t>
      </w:r>
      <w:r>
        <w:rPr>
          <w:sz w:val="14"/>
          <w:szCs w:val="14"/>
        </w:rPr>
        <w:t>Med</w:t>
      </w:r>
      <w:r>
        <w:rPr>
          <w:sz w:val="14"/>
          <w:szCs w:val="14"/>
          <w:spacing w:val="9"/>
          <w:position w:val="1"/>
        </w:rPr>
        <w:t>,</w:t>
      </w:r>
      <w:r>
        <w:rPr>
          <w:sz w:val="14"/>
          <w:szCs w:val="14"/>
          <w:spacing w:val="9"/>
        </w:rPr>
        <w:t>2008</w:t>
      </w:r>
      <w:r>
        <w:rPr>
          <w:sz w:val="14"/>
          <w:szCs w:val="14"/>
          <w:spacing w:val="9"/>
          <w:position w:val="1"/>
        </w:rPr>
        <w:t>,</w:t>
      </w:r>
      <w:r>
        <w:rPr>
          <w:sz w:val="14"/>
          <w:szCs w:val="14"/>
          <w:spacing w:val="9"/>
        </w:rPr>
        <w:t>359(23) </w:t>
      </w:r>
      <w:r>
        <w:rPr>
          <w:sz w:val="14"/>
          <w:szCs w:val="14"/>
          <w:spacing w:val="9"/>
          <w:position w:val="1"/>
        </w:rPr>
        <w:t>:</w:t>
      </w:r>
      <w:r>
        <w:rPr>
          <w:sz w:val="14"/>
          <w:szCs w:val="14"/>
          <w:spacing w:val="9"/>
        </w:rPr>
        <w:t>2417-2428.</w:t>
      </w:r>
    </w:p>
    <w:p>
      <w:pPr>
        <w:pStyle w:val="BodyText"/>
        <w:ind w:left="472" w:right="112" w:hanging="472"/>
        <w:spacing w:before="97" w:line="231" w:lineRule="auto"/>
        <w:rPr>
          <w:sz w:val="14"/>
          <w:szCs w:val="14"/>
        </w:rPr>
      </w:pPr>
      <w:r>
        <w:rPr>
          <w:sz w:val="14"/>
          <w:szCs w:val="14"/>
          <w:spacing w:val="7"/>
          <w:position w:val="1"/>
        </w:rPr>
        <w:t>[102]</w:t>
      </w:r>
      <w:r>
        <w:rPr>
          <w:sz w:val="14"/>
          <w:szCs w:val="14"/>
          <w:spacing w:val="1"/>
          <w:position w:val="1"/>
        </w:rPr>
        <w:t xml:space="preserve">   </w:t>
      </w:r>
      <w:r>
        <w:rPr>
          <w:sz w:val="14"/>
          <w:szCs w:val="14"/>
          <w:spacing w:val="7"/>
        </w:rPr>
        <w:t>Dahlöf B</w:t>
      </w:r>
      <w:r>
        <w:rPr>
          <w:sz w:val="14"/>
          <w:szCs w:val="14"/>
          <w:spacing w:val="7"/>
          <w:position w:val="2"/>
        </w:rPr>
        <w:t>,  </w:t>
      </w:r>
      <w:r>
        <w:rPr>
          <w:sz w:val="14"/>
          <w:szCs w:val="14"/>
          <w:spacing w:val="7"/>
        </w:rPr>
        <w:t>Devereux RB</w:t>
      </w:r>
      <w:r>
        <w:rPr>
          <w:sz w:val="14"/>
          <w:szCs w:val="14"/>
          <w:spacing w:val="7"/>
          <w:position w:val="2"/>
        </w:rPr>
        <w:t>,</w:t>
      </w:r>
      <w:r>
        <w:rPr>
          <w:sz w:val="14"/>
          <w:szCs w:val="14"/>
          <w:spacing w:val="5"/>
          <w:position w:val="2"/>
        </w:rPr>
        <w:t xml:space="preserve">  </w:t>
      </w:r>
      <w:r>
        <w:rPr>
          <w:sz w:val="14"/>
          <w:szCs w:val="14"/>
          <w:spacing w:val="7"/>
        </w:rPr>
        <w:t>Kjeldsen</w:t>
      </w:r>
      <w:r>
        <w:rPr>
          <w:sz w:val="14"/>
          <w:szCs w:val="14"/>
          <w:spacing w:val="17"/>
          <w:w w:val="101"/>
        </w:rPr>
        <w:t xml:space="preserve"> </w:t>
      </w:r>
      <w:r>
        <w:rPr>
          <w:sz w:val="14"/>
          <w:szCs w:val="14"/>
          <w:spacing w:val="7"/>
        </w:rPr>
        <w:t>SE</w:t>
      </w:r>
      <w:r>
        <w:rPr>
          <w:sz w:val="14"/>
          <w:szCs w:val="14"/>
          <w:spacing w:val="7"/>
          <w:position w:val="2"/>
        </w:rPr>
        <w:t>,  </w:t>
      </w:r>
      <w:r>
        <w:rPr>
          <w:sz w:val="14"/>
          <w:szCs w:val="14"/>
          <w:spacing w:val="7"/>
        </w:rPr>
        <w:t>et al.  Cardiovas</w:t>
      </w:r>
      <w:r>
        <w:rPr>
          <w:sz w:val="14"/>
          <w:szCs w:val="14"/>
          <w:spacing w:val="6"/>
        </w:rPr>
        <w:t>cular</w:t>
      </w:r>
      <w:r>
        <w:rPr>
          <w:sz w:val="14"/>
          <w:szCs w:val="14"/>
        </w:rPr>
        <w:t xml:space="preserve"> </w:t>
      </w:r>
      <w:r>
        <w:rPr>
          <w:sz w:val="14"/>
          <w:szCs w:val="14"/>
          <w:spacing w:val="4"/>
        </w:rPr>
        <w:t>morbidity</w:t>
      </w:r>
      <w:r>
        <w:rPr>
          <w:sz w:val="14"/>
          <w:szCs w:val="14"/>
          <w:spacing w:val="-9"/>
        </w:rPr>
        <w:t xml:space="preserve"> </w:t>
      </w:r>
      <w:r>
        <w:rPr>
          <w:sz w:val="14"/>
          <w:szCs w:val="14"/>
          <w:spacing w:val="4"/>
        </w:rPr>
        <w:t>and</w:t>
      </w:r>
      <w:r>
        <w:rPr>
          <w:sz w:val="14"/>
          <w:szCs w:val="14"/>
          <w:spacing w:val="-17"/>
        </w:rPr>
        <w:t xml:space="preserve"> </w:t>
      </w:r>
      <w:r>
        <w:rPr>
          <w:sz w:val="14"/>
          <w:szCs w:val="14"/>
          <w:spacing w:val="4"/>
        </w:rPr>
        <w:t>mortalityin</w:t>
      </w:r>
      <w:r>
        <w:rPr>
          <w:sz w:val="14"/>
          <w:szCs w:val="14"/>
          <w:spacing w:val="-15"/>
        </w:rPr>
        <w:t xml:space="preserve"> </w:t>
      </w:r>
      <w:r>
        <w:rPr>
          <w:sz w:val="14"/>
          <w:szCs w:val="14"/>
          <w:spacing w:val="4"/>
        </w:rPr>
        <w:t>the</w:t>
      </w:r>
      <w:r>
        <w:rPr>
          <w:sz w:val="14"/>
          <w:szCs w:val="14"/>
          <w:spacing w:val="-25"/>
        </w:rPr>
        <w:t xml:space="preserve"> </w:t>
      </w:r>
      <w:r>
        <w:rPr>
          <w:sz w:val="14"/>
          <w:szCs w:val="14"/>
          <w:spacing w:val="4"/>
        </w:rPr>
        <w:t>losartan</w:t>
      </w:r>
      <w:r>
        <w:rPr>
          <w:sz w:val="14"/>
          <w:szCs w:val="14"/>
          <w:spacing w:val="-16"/>
        </w:rPr>
        <w:t xml:space="preserve"> </w:t>
      </w:r>
      <w:r>
        <w:rPr>
          <w:sz w:val="14"/>
          <w:szCs w:val="14"/>
          <w:spacing w:val="4"/>
        </w:rPr>
        <w:t>intervention</w:t>
      </w:r>
      <w:r>
        <w:rPr>
          <w:sz w:val="14"/>
          <w:szCs w:val="14"/>
          <w:spacing w:val="-17"/>
        </w:rPr>
        <w:t xml:space="preserve"> </w:t>
      </w:r>
      <w:r>
        <w:rPr>
          <w:sz w:val="14"/>
          <w:szCs w:val="14"/>
          <w:spacing w:val="4"/>
        </w:rPr>
        <w:t>forendpoint</w:t>
      </w:r>
      <w:r>
        <w:rPr>
          <w:sz w:val="14"/>
          <w:szCs w:val="14"/>
        </w:rPr>
        <w:t xml:space="preserve"> </w:t>
      </w:r>
      <w:r>
        <w:rPr>
          <w:sz w:val="14"/>
          <w:szCs w:val="14"/>
          <w:spacing w:val="6"/>
        </w:rPr>
        <w:t>reduction in</w:t>
      </w:r>
      <w:r>
        <w:rPr>
          <w:sz w:val="14"/>
          <w:szCs w:val="14"/>
          <w:spacing w:val="27"/>
        </w:rPr>
        <w:t xml:space="preserve"> </w:t>
      </w:r>
      <w:r>
        <w:rPr>
          <w:sz w:val="14"/>
          <w:szCs w:val="14"/>
          <w:spacing w:val="6"/>
        </w:rPr>
        <w:t>hypertension</w:t>
      </w:r>
      <w:r>
        <w:rPr>
          <w:sz w:val="14"/>
          <w:szCs w:val="14"/>
          <w:spacing w:val="27"/>
        </w:rPr>
        <w:t xml:space="preserve"> </w:t>
      </w:r>
      <w:r>
        <w:rPr>
          <w:sz w:val="14"/>
          <w:szCs w:val="14"/>
          <w:spacing w:val="6"/>
        </w:rPr>
        <w:t>study</w:t>
      </w:r>
      <w:r>
        <w:rPr>
          <w:sz w:val="14"/>
          <w:szCs w:val="14"/>
          <w:spacing w:val="33"/>
          <w:w w:val="101"/>
        </w:rPr>
        <w:t xml:space="preserve"> </w:t>
      </w:r>
      <w:r>
        <w:rPr>
          <w:sz w:val="14"/>
          <w:szCs w:val="14"/>
          <w:spacing w:val="6"/>
          <w:position w:val="2"/>
        </w:rPr>
        <w:t>(</w:t>
      </w:r>
      <w:r>
        <w:rPr>
          <w:sz w:val="14"/>
          <w:szCs w:val="14"/>
          <w:spacing w:val="-11"/>
          <w:position w:val="2"/>
        </w:rPr>
        <w:t xml:space="preserve"> </w:t>
      </w:r>
      <w:r>
        <w:rPr>
          <w:sz w:val="14"/>
          <w:szCs w:val="14"/>
          <w:spacing w:val="6"/>
        </w:rPr>
        <w:t>LIFE)</w:t>
      </w:r>
      <w:r>
        <w:rPr>
          <w:sz w:val="14"/>
          <w:szCs w:val="14"/>
          <w:spacing w:val="5"/>
        </w:rPr>
        <w:t xml:space="preserve"> </w:t>
      </w:r>
      <w:r>
        <w:rPr>
          <w:sz w:val="14"/>
          <w:szCs w:val="14"/>
          <w:spacing w:val="5"/>
          <w:position w:val="2"/>
        </w:rPr>
        <w:t>:  </w:t>
      </w:r>
      <w:r>
        <w:rPr>
          <w:sz w:val="14"/>
          <w:szCs w:val="14"/>
          <w:spacing w:val="5"/>
        </w:rPr>
        <w:t>a</w:t>
      </w:r>
      <w:r>
        <w:rPr>
          <w:sz w:val="14"/>
          <w:szCs w:val="14"/>
          <w:spacing w:val="22"/>
          <w:w w:val="101"/>
        </w:rPr>
        <w:t xml:space="preserve"> </w:t>
      </w:r>
      <w:r>
        <w:rPr>
          <w:sz w:val="14"/>
          <w:szCs w:val="14"/>
          <w:spacing w:val="5"/>
        </w:rPr>
        <w:t>randomised</w:t>
      </w:r>
      <w:r>
        <w:rPr>
          <w:sz w:val="14"/>
          <w:szCs w:val="14"/>
          <w:spacing w:val="24"/>
          <w:w w:val="101"/>
        </w:rPr>
        <w:t xml:space="preserve"> </w:t>
      </w:r>
      <w:r>
        <w:rPr>
          <w:sz w:val="14"/>
          <w:szCs w:val="14"/>
          <w:spacing w:val="5"/>
        </w:rPr>
        <w:t>trial</w:t>
      </w:r>
      <w:r>
        <w:rPr>
          <w:sz w:val="14"/>
          <w:szCs w:val="14"/>
        </w:rPr>
        <w:t xml:space="preserve"> </w:t>
      </w:r>
      <w:r>
        <w:rPr>
          <w:sz w:val="14"/>
          <w:szCs w:val="14"/>
        </w:rPr>
        <w:t>againstatenolol</w:t>
      </w:r>
      <w:r>
        <w:rPr>
          <w:sz w:val="14"/>
          <w:szCs w:val="14"/>
          <w:spacing w:val="7"/>
        </w:rPr>
        <w:t>[J]</w:t>
      </w:r>
      <w:r>
        <w:rPr>
          <w:sz w:val="14"/>
          <w:szCs w:val="14"/>
          <w:spacing w:val="-19"/>
        </w:rPr>
        <w:t xml:space="preserve"> </w:t>
      </w:r>
      <w:r>
        <w:rPr>
          <w:sz w:val="14"/>
          <w:szCs w:val="14"/>
          <w:spacing w:val="7"/>
        </w:rPr>
        <w:t>.</w:t>
      </w:r>
      <w:r>
        <w:rPr>
          <w:sz w:val="14"/>
          <w:szCs w:val="14"/>
          <w:spacing w:val="-19"/>
        </w:rPr>
        <w:t xml:space="preserve"> </w:t>
      </w:r>
      <w:r>
        <w:rPr>
          <w:sz w:val="14"/>
          <w:szCs w:val="14"/>
        </w:rPr>
        <w:t>Lancet</w:t>
      </w:r>
      <w:r>
        <w:rPr>
          <w:sz w:val="14"/>
          <w:szCs w:val="14"/>
          <w:spacing w:val="7"/>
          <w:position w:val="1"/>
        </w:rPr>
        <w:t>,</w:t>
      </w:r>
      <w:r>
        <w:rPr>
          <w:sz w:val="14"/>
          <w:szCs w:val="14"/>
          <w:spacing w:val="7"/>
        </w:rPr>
        <w:t>2002</w:t>
      </w:r>
      <w:r>
        <w:rPr>
          <w:sz w:val="14"/>
          <w:szCs w:val="14"/>
          <w:spacing w:val="7"/>
          <w:position w:val="1"/>
        </w:rPr>
        <w:t>,</w:t>
      </w:r>
      <w:r>
        <w:rPr>
          <w:sz w:val="14"/>
          <w:szCs w:val="14"/>
          <w:spacing w:val="7"/>
        </w:rPr>
        <w:t>359(9311) </w:t>
      </w:r>
      <w:r>
        <w:rPr>
          <w:sz w:val="14"/>
          <w:szCs w:val="14"/>
          <w:spacing w:val="6"/>
          <w:position w:val="1"/>
        </w:rPr>
        <w:t>:</w:t>
      </w:r>
      <w:r>
        <w:rPr>
          <w:sz w:val="14"/>
          <w:szCs w:val="14"/>
          <w:spacing w:val="6"/>
        </w:rPr>
        <w:t>995-1003.</w:t>
      </w:r>
    </w:p>
    <w:p>
      <w:pPr>
        <w:pStyle w:val="BodyText"/>
        <w:ind w:left="471" w:right="112" w:hanging="471"/>
        <w:spacing w:before="95" w:line="233" w:lineRule="auto"/>
        <w:rPr>
          <w:sz w:val="14"/>
          <w:szCs w:val="14"/>
        </w:rPr>
      </w:pPr>
      <w:r>
        <w:rPr>
          <w:sz w:val="14"/>
          <w:szCs w:val="14"/>
          <w:spacing w:val="7"/>
          <w:position w:val="1"/>
        </w:rPr>
        <w:t>[103]  </w:t>
      </w:r>
      <w:r>
        <w:rPr>
          <w:sz w:val="14"/>
          <w:szCs w:val="14"/>
          <w:spacing w:val="7"/>
        </w:rPr>
        <w:t>Julius</w:t>
      </w:r>
      <w:r>
        <w:rPr>
          <w:sz w:val="14"/>
          <w:szCs w:val="14"/>
          <w:spacing w:val="-13"/>
        </w:rPr>
        <w:t xml:space="preserve"> </w:t>
      </w:r>
      <w:r>
        <w:rPr>
          <w:sz w:val="14"/>
          <w:szCs w:val="14"/>
          <w:spacing w:val="7"/>
        </w:rPr>
        <w:t>S</w:t>
      </w:r>
      <w:r>
        <w:rPr>
          <w:sz w:val="14"/>
          <w:szCs w:val="14"/>
          <w:spacing w:val="7"/>
          <w:position w:val="2"/>
        </w:rPr>
        <w:t>,</w:t>
      </w:r>
      <w:r>
        <w:rPr>
          <w:sz w:val="14"/>
          <w:szCs w:val="14"/>
          <w:spacing w:val="21"/>
          <w:w w:val="101"/>
          <w:position w:val="2"/>
        </w:rPr>
        <w:t xml:space="preserve"> </w:t>
      </w:r>
      <w:r>
        <w:rPr>
          <w:sz w:val="14"/>
          <w:szCs w:val="14"/>
          <w:spacing w:val="7"/>
        </w:rPr>
        <w:t>Kjeldsen</w:t>
      </w:r>
      <w:r>
        <w:rPr>
          <w:sz w:val="14"/>
          <w:szCs w:val="14"/>
          <w:spacing w:val="-14"/>
        </w:rPr>
        <w:t xml:space="preserve"> </w:t>
      </w:r>
      <w:r>
        <w:rPr>
          <w:sz w:val="14"/>
          <w:szCs w:val="14"/>
          <w:spacing w:val="7"/>
        </w:rPr>
        <w:t>SE</w:t>
      </w:r>
      <w:r>
        <w:rPr>
          <w:sz w:val="14"/>
          <w:szCs w:val="14"/>
          <w:spacing w:val="7"/>
          <w:position w:val="2"/>
        </w:rPr>
        <w:t>,</w:t>
      </w:r>
      <w:r>
        <w:rPr>
          <w:sz w:val="14"/>
          <w:szCs w:val="14"/>
          <w:spacing w:val="22"/>
          <w:w w:val="101"/>
          <w:position w:val="2"/>
        </w:rPr>
        <w:t xml:space="preserve"> </w:t>
      </w:r>
      <w:r>
        <w:rPr>
          <w:sz w:val="14"/>
          <w:szCs w:val="14"/>
          <w:spacing w:val="7"/>
        </w:rPr>
        <w:t>Weber</w:t>
      </w:r>
      <w:r>
        <w:rPr>
          <w:sz w:val="14"/>
          <w:szCs w:val="14"/>
          <w:spacing w:val="-21"/>
        </w:rPr>
        <w:t xml:space="preserve"> </w:t>
      </w:r>
      <w:r>
        <w:rPr>
          <w:sz w:val="14"/>
          <w:szCs w:val="14"/>
          <w:spacing w:val="7"/>
        </w:rPr>
        <w:t>M</w:t>
      </w:r>
      <w:r>
        <w:rPr>
          <w:sz w:val="14"/>
          <w:szCs w:val="14"/>
          <w:spacing w:val="-17"/>
        </w:rPr>
        <w:t xml:space="preserve"> </w:t>
      </w:r>
      <w:r>
        <w:rPr>
          <w:sz w:val="14"/>
          <w:szCs w:val="14"/>
          <w:spacing w:val="7"/>
          <w:position w:val="2"/>
        </w:rPr>
        <w:t>,</w:t>
      </w:r>
      <w:r>
        <w:rPr>
          <w:sz w:val="14"/>
          <w:szCs w:val="14"/>
          <w:spacing w:val="31"/>
          <w:position w:val="2"/>
        </w:rPr>
        <w:t xml:space="preserve"> </w:t>
      </w:r>
      <w:r>
        <w:rPr>
          <w:sz w:val="14"/>
          <w:szCs w:val="14"/>
          <w:spacing w:val="7"/>
        </w:rPr>
        <w:t>et</w:t>
      </w:r>
      <w:r>
        <w:rPr>
          <w:sz w:val="14"/>
          <w:szCs w:val="14"/>
          <w:spacing w:val="-22"/>
        </w:rPr>
        <w:t xml:space="preserve"> </w:t>
      </w:r>
      <w:r>
        <w:rPr>
          <w:sz w:val="14"/>
          <w:szCs w:val="14"/>
          <w:spacing w:val="7"/>
        </w:rPr>
        <w:t>al.</w:t>
      </w:r>
      <w:r>
        <w:rPr>
          <w:sz w:val="14"/>
          <w:szCs w:val="14"/>
          <w:spacing w:val="27"/>
        </w:rPr>
        <w:t xml:space="preserve"> </w:t>
      </w:r>
      <w:r>
        <w:rPr>
          <w:sz w:val="14"/>
          <w:szCs w:val="14"/>
          <w:spacing w:val="7"/>
        </w:rPr>
        <w:t>Outcomesin</w:t>
      </w:r>
      <w:r>
        <w:rPr>
          <w:sz w:val="14"/>
          <w:szCs w:val="14"/>
          <w:spacing w:val="-7"/>
        </w:rPr>
        <w:t xml:space="preserve"> </w:t>
      </w:r>
      <w:r>
        <w:rPr>
          <w:sz w:val="14"/>
          <w:szCs w:val="14"/>
          <w:spacing w:val="7"/>
        </w:rPr>
        <w:t>hyperten-</w:t>
      </w:r>
      <w:r>
        <w:rPr>
          <w:sz w:val="14"/>
          <w:szCs w:val="14"/>
        </w:rPr>
        <w:t xml:space="preserve"> </w:t>
      </w:r>
      <w:r>
        <w:rPr>
          <w:sz w:val="14"/>
          <w:szCs w:val="14"/>
          <w:spacing w:val="5"/>
        </w:rPr>
        <w:t>sive</w:t>
      </w:r>
      <w:r>
        <w:rPr>
          <w:sz w:val="14"/>
          <w:szCs w:val="14"/>
          <w:spacing w:val="-16"/>
        </w:rPr>
        <w:t xml:space="preserve"> </w:t>
      </w:r>
      <w:r>
        <w:rPr>
          <w:sz w:val="14"/>
          <w:szCs w:val="14"/>
          <w:spacing w:val="5"/>
        </w:rPr>
        <w:t>patients at</w:t>
      </w:r>
      <w:r>
        <w:rPr>
          <w:sz w:val="14"/>
          <w:szCs w:val="14"/>
          <w:spacing w:val="-6"/>
        </w:rPr>
        <w:t xml:space="preserve"> </w:t>
      </w:r>
      <w:r>
        <w:rPr>
          <w:sz w:val="14"/>
          <w:szCs w:val="14"/>
          <w:spacing w:val="5"/>
        </w:rPr>
        <w:t>high</w:t>
      </w:r>
      <w:r>
        <w:rPr>
          <w:sz w:val="14"/>
          <w:szCs w:val="14"/>
          <w:spacing w:val="4"/>
        </w:rPr>
        <w:t xml:space="preserve"> cardiovascular risk treated with regimens</w:t>
      </w:r>
      <w:r>
        <w:rPr>
          <w:sz w:val="14"/>
          <w:szCs w:val="14"/>
        </w:rPr>
        <w:t xml:space="preserve"> </w:t>
      </w:r>
      <w:r>
        <w:rPr>
          <w:sz w:val="14"/>
          <w:szCs w:val="14"/>
          <w:spacing w:val="6"/>
        </w:rPr>
        <w:t>based</w:t>
      </w:r>
      <w:r>
        <w:rPr>
          <w:sz w:val="14"/>
          <w:szCs w:val="14"/>
          <w:spacing w:val="-17"/>
        </w:rPr>
        <w:t xml:space="preserve"> </w:t>
      </w:r>
      <w:r>
        <w:rPr>
          <w:sz w:val="14"/>
          <w:szCs w:val="14"/>
          <w:spacing w:val="6"/>
        </w:rPr>
        <w:t>on</w:t>
      </w:r>
      <w:r>
        <w:rPr>
          <w:sz w:val="14"/>
          <w:szCs w:val="14"/>
          <w:spacing w:val="-13"/>
        </w:rPr>
        <w:t xml:space="preserve"> </w:t>
      </w:r>
      <w:r>
        <w:rPr>
          <w:sz w:val="14"/>
          <w:szCs w:val="14"/>
          <w:spacing w:val="6"/>
        </w:rPr>
        <w:t>valsartan</w:t>
      </w:r>
      <w:r>
        <w:rPr>
          <w:sz w:val="14"/>
          <w:szCs w:val="14"/>
          <w:spacing w:val="-14"/>
        </w:rPr>
        <w:t xml:space="preserve"> </w:t>
      </w:r>
      <w:r>
        <w:rPr>
          <w:sz w:val="14"/>
          <w:szCs w:val="14"/>
          <w:spacing w:val="6"/>
        </w:rPr>
        <w:t>or</w:t>
      </w:r>
      <w:r>
        <w:rPr>
          <w:sz w:val="14"/>
          <w:szCs w:val="14"/>
          <w:spacing w:val="-19"/>
        </w:rPr>
        <w:t xml:space="preserve"> </w:t>
      </w:r>
      <w:r>
        <w:rPr>
          <w:sz w:val="14"/>
          <w:szCs w:val="14"/>
          <w:spacing w:val="6"/>
        </w:rPr>
        <w:t>amlod</w:t>
      </w:r>
      <w:r>
        <w:rPr>
          <w:sz w:val="14"/>
          <w:szCs w:val="14"/>
          <w:spacing w:val="5"/>
        </w:rPr>
        <w:t>ipine</w:t>
      </w:r>
      <w:r>
        <w:rPr>
          <w:sz w:val="14"/>
          <w:szCs w:val="14"/>
          <w:spacing w:val="5"/>
          <w:position w:val="2"/>
        </w:rPr>
        <w:t>:</w:t>
      </w:r>
      <w:r>
        <w:rPr>
          <w:sz w:val="14"/>
          <w:szCs w:val="14"/>
          <w:spacing w:val="29"/>
          <w:w w:val="102"/>
          <w:position w:val="2"/>
        </w:rPr>
        <w:t xml:space="preserve"> </w:t>
      </w:r>
      <w:r>
        <w:rPr>
          <w:sz w:val="14"/>
          <w:szCs w:val="14"/>
          <w:spacing w:val="5"/>
        </w:rPr>
        <w:t>the</w:t>
      </w:r>
      <w:r>
        <w:rPr>
          <w:sz w:val="14"/>
          <w:szCs w:val="14"/>
          <w:spacing w:val="-17"/>
        </w:rPr>
        <w:t xml:space="preserve"> </w:t>
      </w:r>
      <w:r>
        <w:rPr>
          <w:sz w:val="14"/>
          <w:szCs w:val="14"/>
          <w:spacing w:val="5"/>
        </w:rPr>
        <w:t>VALUE randomised</w:t>
      </w:r>
      <w:r>
        <w:rPr>
          <w:sz w:val="14"/>
          <w:szCs w:val="14"/>
          <w:spacing w:val="-10"/>
        </w:rPr>
        <w:t xml:space="preserve"> </w:t>
      </w:r>
      <w:r>
        <w:rPr>
          <w:sz w:val="14"/>
          <w:szCs w:val="14"/>
          <w:spacing w:val="5"/>
        </w:rPr>
        <w:t>trial</w:t>
      </w:r>
      <w:r>
        <w:rPr>
          <w:sz w:val="14"/>
          <w:szCs w:val="14"/>
        </w:rPr>
        <w:t xml:space="preserve"> </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9"/>
        </w:rPr>
        <w:t xml:space="preserve"> </w:t>
      </w:r>
      <w:r>
        <w:rPr>
          <w:sz w:val="14"/>
          <w:szCs w:val="14"/>
        </w:rPr>
        <w:t>Lancet</w:t>
      </w:r>
      <w:r>
        <w:rPr>
          <w:sz w:val="14"/>
          <w:szCs w:val="14"/>
          <w:spacing w:val="6"/>
          <w:position w:val="1"/>
        </w:rPr>
        <w:t>,</w:t>
      </w:r>
      <w:r>
        <w:rPr>
          <w:sz w:val="14"/>
          <w:szCs w:val="14"/>
          <w:spacing w:val="6"/>
        </w:rPr>
        <w:t>2004</w:t>
      </w:r>
      <w:r>
        <w:rPr>
          <w:sz w:val="14"/>
          <w:szCs w:val="14"/>
          <w:spacing w:val="6"/>
          <w:position w:val="1"/>
        </w:rPr>
        <w:t>,</w:t>
      </w:r>
      <w:r>
        <w:rPr>
          <w:sz w:val="14"/>
          <w:szCs w:val="14"/>
          <w:spacing w:val="6"/>
        </w:rPr>
        <w:t>363(9426) </w:t>
      </w:r>
      <w:r>
        <w:rPr>
          <w:sz w:val="14"/>
          <w:szCs w:val="14"/>
          <w:spacing w:val="6"/>
          <w:position w:val="1"/>
        </w:rPr>
        <w:t>:</w:t>
      </w:r>
      <w:r>
        <w:rPr>
          <w:sz w:val="14"/>
          <w:szCs w:val="14"/>
          <w:spacing w:val="6"/>
        </w:rPr>
        <w:t>2022-20</w:t>
      </w:r>
      <w:r>
        <w:rPr>
          <w:sz w:val="14"/>
          <w:szCs w:val="14"/>
          <w:spacing w:val="5"/>
        </w:rPr>
        <w:t>31.</w:t>
      </w:r>
    </w:p>
    <w:p>
      <w:pPr>
        <w:pStyle w:val="BodyText"/>
        <w:ind w:left="472" w:right="127" w:hanging="472"/>
        <w:spacing w:before="88" w:line="219" w:lineRule="auto"/>
        <w:rPr>
          <w:sz w:val="14"/>
          <w:szCs w:val="14"/>
        </w:rPr>
      </w:pPr>
      <w:r>
        <w:rPr>
          <w:sz w:val="14"/>
          <w:szCs w:val="14"/>
          <w:spacing w:val="8"/>
          <w:position w:val="1"/>
        </w:rPr>
        <w:t>[104]  </w:t>
      </w:r>
      <w:r>
        <w:rPr>
          <w:sz w:val="14"/>
          <w:szCs w:val="14"/>
          <w:spacing w:val="8"/>
        </w:rPr>
        <w:t>Parving</w:t>
      </w:r>
      <w:r>
        <w:rPr>
          <w:sz w:val="14"/>
          <w:szCs w:val="14"/>
          <w:spacing w:val="-7"/>
        </w:rPr>
        <w:t xml:space="preserve"> </w:t>
      </w:r>
      <w:r>
        <w:rPr>
          <w:sz w:val="14"/>
          <w:szCs w:val="14"/>
          <w:spacing w:val="8"/>
        </w:rPr>
        <w:t>HH</w:t>
      </w:r>
      <w:r>
        <w:rPr>
          <w:sz w:val="14"/>
          <w:szCs w:val="14"/>
          <w:spacing w:val="-21"/>
        </w:rPr>
        <w:t xml:space="preserve"> </w:t>
      </w:r>
      <w:r>
        <w:rPr>
          <w:sz w:val="14"/>
          <w:szCs w:val="14"/>
          <w:spacing w:val="8"/>
          <w:position w:val="2"/>
        </w:rPr>
        <w:t>,</w:t>
      </w:r>
      <w:r>
        <w:rPr>
          <w:sz w:val="14"/>
          <w:szCs w:val="14"/>
          <w:spacing w:val="16"/>
          <w:w w:val="101"/>
          <w:position w:val="2"/>
        </w:rPr>
        <w:t xml:space="preserve"> </w:t>
      </w:r>
      <w:r>
        <w:rPr>
          <w:sz w:val="14"/>
          <w:szCs w:val="14"/>
          <w:spacing w:val="8"/>
        </w:rPr>
        <w:t>BrennerBM</w:t>
      </w:r>
      <w:r>
        <w:rPr>
          <w:sz w:val="14"/>
          <w:szCs w:val="14"/>
          <w:spacing w:val="-17"/>
        </w:rPr>
        <w:t xml:space="preserve"> </w:t>
      </w:r>
      <w:r>
        <w:rPr>
          <w:sz w:val="14"/>
          <w:szCs w:val="14"/>
          <w:spacing w:val="8"/>
          <w:position w:val="2"/>
        </w:rPr>
        <w:t>,</w:t>
      </w:r>
      <w:r>
        <w:rPr>
          <w:sz w:val="14"/>
          <w:szCs w:val="14"/>
          <w:spacing w:val="18"/>
          <w:position w:val="2"/>
        </w:rPr>
        <w:t xml:space="preserve"> </w:t>
      </w:r>
      <w:r>
        <w:rPr>
          <w:sz w:val="14"/>
          <w:szCs w:val="14"/>
          <w:spacing w:val="8"/>
        </w:rPr>
        <w:t>McMurra</w:t>
      </w:r>
      <w:r>
        <w:rPr>
          <w:sz w:val="14"/>
          <w:szCs w:val="14"/>
          <w:spacing w:val="7"/>
        </w:rPr>
        <w:t>yJJ</w:t>
      </w:r>
      <w:r>
        <w:rPr>
          <w:sz w:val="14"/>
          <w:szCs w:val="14"/>
          <w:spacing w:val="7"/>
          <w:position w:val="2"/>
        </w:rPr>
        <w:t>,</w:t>
      </w:r>
      <w:r>
        <w:rPr>
          <w:sz w:val="14"/>
          <w:szCs w:val="14"/>
          <w:spacing w:val="19"/>
          <w:position w:val="2"/>
        </w:rPr>
        <w:t xml:space="preserve"> </w:t>
      </w:r>
      <w:r>
        <w:rPr>
          <w:sz w:val="14"/>
          <w:szCs w:val="14"/>
          <w:spacing w:val="7"/>
        </w:rPr>
        <w:t>etal. Cardiorenalend</w:t>
      </w:r>
      <w:r>
        <w:rPr>
          <w:sz w:val="14"/>
          <w:szCs w:val="14"/>
        </w:rPr>
        <w:t xml:space="preserve"> </w:t>
      </w:r>
      <w:r>
        <w:rPr>
          <w:sz w:val="14"/>
          <w:szCs w:val="14"/>
          <w:spacing w:val="8"/>
        </w:rPr>
        <w:t>points</w:t>
      </w:r>
      <w:r>
        <w:rPr>
          <w:sz w:val="14"/>
          <w:szCs w:val="14"/>
          <w:spacing w:val="-9"/>
        </w:rPr>
        <w:t xml:space="preserve"> </w:t>
      </w:r>
      <w:r>
        <w:rPr>
          <w:sz w:val="14"/>
          <w:szCs w:val="14"/>
          <w:spacing w:val="8"/>
        </w:rPr>
        <w:t>in</w:t>
      </w:r>
      <w:r>
        <w:rPr>
          <w:sz w:val="14"/>
          <w:szCs w:val="14"/>
          <w:spacing w:val="-13"/>
        </w:rPr>
        <w:t xml:space="preserve"> </w:t>
      </w:r>
      <w:r>
        <w:rPr>
          <w:sz w:val="14"/>
          <w:szCs w:val="14"/>
          <w:spacing w:val="8"/>
        </w:rPr>
        <w:t>atrialofaliskiren</w:t>
      </w:r>
      <w:r>
        <w:rPr>
          <w:sz w:val="14"/>
          <w:szCs w:val="14"/>
          <w:spacing w:val="-25"/>
        </w:rPr>
        <w:t xml:space="preserve"> </w:t>
      </w:r>
      <w:r>
        <w:rPr>
          <w:sz w:val="14"/>
          <w:szCs w:val="14"/>
          <w:spacing w:val="8"/>
        </w:rPr>
        <w:t>fortype2</w:t>
      </w:r>
      <w:r>
        <w:rPr>
          <w:sz w:val="14"/>
          <w:szCs w:val="14"/>
          <w:spacing w:val="-20"/>
        </w:rPr>
        <w:t xml:space="preserve"> </w:t>
      </w:r>
      <w:r>
        <w:rPr>
          <w:sz w:val="14"/>
          <w:szCs w:val="14"/>
          <w:spacing w:val="8"/>
        </w:rPr>
        <w:t>diabetes</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19"/>
        </w:rPr>
        <w:t xml:space="preserve"> </w:t>
      </w:r>
      <w:r>
        <w:rPr>
          <w:sz w:val="14"/>
          <w:szCs w:val="14"/>
          <w:spacing w:val="8"/>
        </w:rPr>
        <w:t>N</w:t>
      </w:r>
      <w:r>
        <w:rPr>
          <w:sz w:val="14"/>
          <w:szCs w:val="14"/>
          <w:spacing w:val="-3"/>
        </w:rPr>
        <w:t xml:space="preserve"> </w:t>
      </w:r>
      <w:r>
        <w:rPr>
          <w:sz w:val="14"/>
          <w:szCs w:val="14"/>
          <w:spacing w:val="8"/>
        </w:rPr>
        <w:t>EnglJ</w:t>
      </w:r>
      <w:r>
        <w:rPr>
          <w:sz w:val="14"/>
          <w:szCs w:val="14"/>
          <w:spacing w:val="-17"/>
        </w:rPr>
        <w:t xml:space="preserve"> </w:t>
      </w:r>
      <w:r>
        <w:rPr>
          <w:sz w:val="14"/>
          <w:szCs w:val="14"/>
          <w:spacing w:val="8"/>
        </w:rPr>
        <w:t>Med</w:t>
      </w:r>
      <w:r>
        <w:rPr>
          <w:sz w:val="14"/>
          <w:szCs w:val="14"/>
          <w:spacing w:val="8"/>
          <w:position w:val="2"/>
        </w:rPr>
        <w:t>,</w:t>
      </w:r>
      <w:r>
        <w:rPr>
          <w:sz w:val="14"/>
          <w:szCs w:val="14"/>
          <w:position w:val="2"/>
        </w:rPr>
        <w:t xml:space="preserve">  </w:t>
      </w:r>
      <w:r>
        <w:rPr>
          <w:sz w:val="14"/>
          <w:szCs w:val="14"/>
          <w:spacing w:val="3"/>
        </w:rPr>
        <w:t>2012</w:t>
      </w:r>
      <w:r>
        <w:rPr>
          <w:sz w:val="14"/>
          <w:szCs w:val="14"/>
          <w:spacing w:val="3"/>
          <w:position w:val="1"/>
        </w:rPr>
        <w:t>,</w:t>
      </w:r>
      <w:r>
        <w:rPr>
          <w:sz w:val="14"/>
          <w:szCs w:val="14"/>
          <w:spacing w:val="3"/>
        </w:rPr>
        <w:t>367(23) </w:t>
      </w:r>
      <w:r>
        <w:rPr>
          <w:sz w:val="14"/>
          <w:szCs w:val="14"/>
          <w:spacing w:val="3"/>
          <w:position w:val="1"/>
        </w:rPr>
        <w:t>:</w:t>
      </w:r>
      <w:r>
        <w:rPr>
          <w:sz w:val="14"/>
          <w:szCs w:val="14"/>
          <w:spacing w:val="3"/>
        </w:rPr>
        <w:t>2204-2213.</w:t>
      </w:r>
    </w:p>
    <w:p>
      <w:pPr>
        <w:pStyle w:val="BodyText"/>
        <w:ind w:left="470" w:right="130" w:hanging="470"/>
        <w:spacing w:before="97" w:line="225" w:lineRule="auto"/>
        <w:rPr>
          <w:sz w:val="14"/>
          <w:szCs w:val="14"/>
        </w:rPr>
      </w:pPr>
      <w:r>
        <w:rPr>
          <w:sz w:val="14"/>
          <w:szCs w:val="14"/>
          <w:spacing w:val="8"/>
          <w:position w:val="1"/>
        </w:rPr>
        <w:t>[105]  </w:t>
      </w:r>
      <w:r>
        <w:rPr>
          <w:sz w:val="14"/>
          <w:szCs w:val="14"/>
          <w:spacing w:val="8"/>
        </w:rPr>
        <w:t>FriedLF</w:t>
      </w:r>
      <w:r>
        <w:rPr>
          <w:sz w:val="14"/>
          <w:szCs w:val="14"/>
          <w:spacing w:val="8"/>
          <w:position w:val="2"/>
        </w:rPr>
        <w:t>,</w:t>
      </w:r>
      <w:r>
        <w:rPr>
          <w:sz w:val="14"/>
          <w:szCs w:val="14"/>
          <w:spacing w:val="22"/>
          <w:w w:val="101"/>
          <w:position w:val="2"/>
        </w:rPr>
        <w:t xml:space="preserve"> </w:t>
      </w:r>
      <w:r>
        <w:rPr>
          <w:sz w:val="14"/>
          <w:szCs w:val="14"/>
          <w:spacing w:val="8"/>
        </w:rPr>
        <w:t>EmanueleN</w:t>
      </w:r>
      <w:r>
        <w:rPr>
          <w:sz w:val="14"/>
          <w:szCs w:val="14"/>
          <w:spacing w:val="8"/>
          <w:position w:val="2"/>
        </w:rPr>
        <w:t>,</w:t>
      </w:r>
      <w:r>
        <w:rPr>
          <w:sz w:val="14"/>
          <w:szCs w:val="14"/>
          <w:spacing w:val="20"/>
          <w:position w:val="2"/>
        </w:rPr>
        <w:t xml:space="preserve"> </w:t>
      </w:r>
      <w:r>
        <w:rPr>
          <w:sz w:val="14"/>
          <w:szCs w:val="14"/>
          <w:spacing w:val="8"/>
        </w:rPr>
        <w:t>ZhangJH</w:t>
      </w:r>
      <w:r>
        <w:rPr>
          <w:sz w:val="14"/>
          <w:szCs w:val="14"/>
          <w:spacing w:val="-21"/>
        </w:rPr>
        <w:t xml:space="preserve"> </w:t>
      </w:r>
      <w:r>
        <w:rPr>
          <w:sz w:val="14"/>
          <w:szCs w:val="14"/>
          <w:spacing w:val="8"/>
          <w:position w:val="2"/>
        </w:rPr>
        <w:t>,</w:t>
      </w:r>
      <w:r>
        <w:rPr>
          <w:sz w:val="14"/>
          <w:szCs w:val="14"/>
          <w:spacing w:val="23"/>
          <w:position w:val="2"/>
        </w:rPr>
        <w:t xml:space="preserve"> </w:t>
      </w:r>
      <w:r>
        <w:rPr>
          <w:sz w:val="14"/>
          <w:szCs w:val="14"/>
          <w:spacing w:val="8"/>
        </w:rPr>
        <w:t>e</w:t>
      </w:r>
      <w:r>
        <w:rPr>
          <w:sz w:val="14"/>
          <w:szCs w:val="14"/>
          <w:spacing w:val="7"/>
        </w:rPr>
        <w:t>tal. Combined</w:t>
      </w:r>
      <w:r>
        <w:rPr>
          <w:sz w:val="14"/>
          <w:szCs w:val="14"/>
          <w:spacing w:val="-18"/>
        </w:rPr>
        <w:t xml:space="preserve"> </w:t>
      </w:r>
      <w:r>
        <w:rPr>
          <w:sz w:val="14"/>
          <w:szCs w:val="14"/>
          <w:spacing w:val="7"/>
        </w:rPr>
        <w:t>angiotensin</w:t>
      </w:r>
      <w:r>
        <w:rPr>
          <w:sz w:val="14"/>
          <w:szCs w:val="14"/>
        </w:rPr>
        <w:t xml:space="preserve"> </w:t>
      </w:r>
      <w:r>
        <w:rPr>
          <w:sz w:val="14"/>
          <w:szCs w:val="14"/>
          <w:spacing w:val="6"/>
        </w:rPr>
        <w:t>inhibition</w:t>
      </w:r>
      <w:r>
        <w:rPr>
          <w:sz w:val="14"/>
          <w:szCs w:val="14"/>
          <w:spacing w:val="-11"/>
        </w:rPr>
        <w:t xml:space="preserve"> </w:t>
      </w:r>
      <w:r>
        <w:rPr>
          <w:sz w:val="14"/>
          <w:szCs w:val="14"/>
          <w:spacing w:val="6"/>
        </w:rPr>
        <w:t>forthe</w:t>
      </w:r>
      <w:r>
        <w:rPr>
          <w:sz w:val="14"/>
          <w:szCs w:val="14"/>
          <w:spacing w:val="-23"/>
        </w:rPr>
        <w:t xml:space="preserve"> </w:t>
      </w:r>
      <w:r>
        <w:rPr>
          <w:sz w:val="14"/>
          <w:szCs w:val="14"/>
          <w:spacing w:val="6"/>
        </w:rPr>
        <w:t>treatmentofdiabeticnephropathy[J]</w:t>
      </w:r>
      <w:r>
        <w:rPr>
          <w:sz w:val="14"/>
          <w:szCs w:val="14"/>
          <w:spacing w:val="-19"/>
        </w:rPr>
        <w:t xml:space="preserve"> </w:t>
      </w:r>
      <w:r>
        <w:rPr>
          <w:sz w:val="14"/>
          <w:szCs w:val="14"/>
          <w:spacing w:val="6"/>
        </w:rPr>
        <w:t>.</w:t>
      </w:r>
      <w:r>
        <w:rPr>
          <w:sz w:val="14"/>
          <w:szCs w:val="14"/>
          <w:spacing w:val="-20"/>
        </w:rPr>
        <w:t xml:space="preserve"> </w:t>
      </w:r>
      <w:r>
        <w:rPr>
          <w:sz w:val="14"/>
          <w:szCs w:val="14"/>
          <w:spacing w:val="6"/>
        </w:rPr>
        <w:t>N EnglJ</w:t>
      </w:r>
      <w:r>
        <w:rPr>
          <w:sz w:val="14"/>
          <w:szCs w:val="14"/>
        </w:rPr>
        <w:t xml:space="preserve"> </w:t>
      </w:r>
      <w:r>
        <w:rPr>
          <w:sz w:val="14"/>
          <w:szCs w:val="14"/>
        </w:rPr>
        <w:t>Med</w:t>
      </w:r>
      <w:r>
        <w:rPr>
          <w:sz w:val="14"/>
          <w:szCs w:val="14"/>
          <w:spacing w:val="5"/>
          <w:position w:val="1"/>
        </w:rPr>
        <w:t>,</w:t>
      </w:r>
      <w:r>
        <w:rPr>
          <w:sz w:val="14"/>
          <w:szCs w:val="14"/>
          <w:spacing w:val="5"/>
        </w:rPr>
        <w:t>2013</w:t>
      </w:r>
      <w:r>
        <w:rPr>
          <w:sz w:val="14"/>
          <w:szCs w:val="14"/>
          <w:spacing w:val="5"/>
          <w:position w:val="1"/>
        </w:rPr>
        <w:t>,</w:t>
      </w:r>
      <w:r>
        <w:rPr>
          <w:sz w:val="14"/>
          <w:szCs w:val="14"/>
          <w:spacing w:val="5"/>
        </w:rPr>
        <w:t>369(20) </w:t>
      </w:r>
      <w:r>
        <w:rPr>
          <w:sz w:val="14"/>
          <w:szCs w:val="14"/>
          <w:spacing w:val="5"/>
          <w:position w:val="1"/>
        </w:rPr>
        <w:t>:</w:t>
      </w:r>
      <w:r>
        <w:rPr>
          <w:sz w:val="14"/>
          <w:szCs w:val="14"/>
          <w:spacing w:val="5"/>
        </w:rPr>
        <w:t>1892</w:t>
      </w:r>
      <w:r>
        <w:rPr>
          <w:sz w:val="14"/>
          <w:szCs w:val="14"/>
          <w:spacing w:val="4"/>
        </w:rPr>
        <w:t>-1903.</w:t>
      </w:r>
    </w:p>
    <w:p>
      <w:pPr>
        <w:pStyle w:val="BodyText"/>
        <w:ind w:left="472" w:right="122" w:hanging="472"/>
        <w:spacing w:before="96" w:line="235" w:lineRule="auto"/>
        <w:rPr>
          <w:sz w:val="14"/>
          <w:szCs w:val="14"/>
        </w:rPr>
      </w:pPr>
      <w:r>
        <w:rPr>
          <w:sz w:val="14"/>
          <w:szCs w:val="14"/>
          <w:spacing w:val="8"/>
          <w:position w:val="1"/>
        </w:rPr>
        <w:t>[106]  </w:t>
      </w:r>
      <w:r>
        <w:rPr>
          <w:sz w:val="14"/>
          <w:szCs w:val="14"/>
          <w:spacing w:val="8"/>
        </w:rPr>
        <w:t>Zhu GH</w:t>
      </w:r>
      <w:r>
        <w:rPr>
          <w:sz w:val="14"/>
          <w:szCs w:val="14"/>
          <w:spacing w:val="-21"/>
        </w:rPr>
        <w:t xml:space="preserve"> </w:t>
      </w:r>
      <w:r>
        <w:rPr>
          <w:sz w:val="14"/>
          <w:szCs w:val="14"/>
          <w:spacing w:val="8"/>
          <w:position w:val="2"/>
        </w:rPr>
        <w:t>,  </w:t>
      </w:r>
      <w:r>
        <w:rPr>
          <w:sz w:val="14"/>
          <w:szCs w:val="14"/>
          <w:spacing w:val="8"/>
        </w:rPr>
        <w:t>Sun XP</w:t>
      </w:r>
      <w:r>
        <w:rPr>
          <w:sz w:val="14"/>
          <w:szCs w:val="14"/>
          <w:spacing w:val="8"/>
          <w:position w:val="2"/>
        </w:rPr>
        <w:t>,</w:t>
      </w:r>
      <w:r>
        <w:rPr>
          <w:sz w:val="14"/>
          <w:szCs w:val="14"/>
          <w:spacing w:val="35"/>
          <w:w w:val="101"/>
          <w:position w:val="2"/>
        </w:rPr>
        <w:t xml:space="preserve"> </w:t>
      </w:r>
      <w:r>
        <w:rPr>
          <w:sz w:val="14"/>
          <w:szCs w:val="14"/>
          <w:spacing w:val="8"/>
        </w:rPr>
        <w:t>Ding CT</w:t>
      </w:r>
      <w:r>
        <w:rPr>
          <w:sz w:val="14"/>
          <w:szCs w:val="14"/>
          <w:spacing w:val="8"/>
          <w:position w:val="2"/>
        </w:rPr>
        <w:t>,</w:t>
      </w:r>
      <w:r>
        <w:rPr>
          <w:sz w:val="14"/>
          <w:szCs w:val="14"/>
          <w:spacing w:val="38"/>
          <w:w w:val="101"/>
          <w:position w:val="2"/>
        </w:rPr>
        <w:t xml:space="preserve"> </w:t>
      </w:r>
      <w:r>
        <w:rPr>
          <w:sz w:val="14"/>
          <w:szCs w:val="14"/>
          <w:spacing w:val="8"/>
        </w:rPr>
        <w:t>et</w:t>
      </w:r>
      <w:r>
        <w:rPr>
          <w:sz w:val="14"/>
          <w:szCs w:val="14"/>
          <w:spacing w:val="-14"/>
        </w:rPr>
        <w:t xml:space="preserve"> </w:t>
      </w:r>
      <w:r>
        <w:rPr>
          <w:sz w:val="14"/>
          <w:szCs w:val="14"/>
          <w:spacing w:val="8"/>
        </w:rPr>
        <w:t>al.</w:t>
      </w:r>
      <w:r>
        <w:rPr>
          <w:sz w:val="14"/>
          <w:szCs w:val="14"/>
          <w:spacing w:val="30"/>
          <w:w w:val="101"/>
        </w:rPr>
        <w:t xml:space="preserve"> </w:t>
      </w:r>
      <w:r>
        <w:rPr>
          <w:sz w:val="14"/>
          <w:szCs w:val="14"/>
          <w:spacing w:val="8"/>
        </w:rPr>
        <w:t>Effect</w:t>
      </w:r>
      <w:r>
        <w:rPr>
          <w:sz w:val="14"/>
          <w:szCs w:val="14"/>
          <w:spacing w:val="-15"/>
        </w:rPr>
        <w:t xml:space="preserve"> </w:t>
      </w:r>
      <w:r>
        <w:rPr>
          <w:sz w:val="14"/>
          <w:szCs w:val="14"/>
          <w:spacing w:val="8"/>
        </w:rPr>
        <w:t>of</w:t>
      </w:r>
      <w:r>
        <w:rPr>
          <w:sz w:val="14"/>
          <w:szCs w:val="14"/>
          <w:spacing w:val="-18"/>
        </w:rPr>
        <w:t xml:space="preserve"> </w:t>
      </w:r>
      <w:r>
        <w:rPr>
          <w:sz w:val="14"/>
          <w:szCs w:val="14"/>
          <w:spacing w:val="8"/>
        </w:rPr>
        <w:t>Songl</w:t>
      </w:r>
      <w:r>
        <w:rPr>
          <w:sz w:val="14"/>
          <w:szCs w:val="14"/>
          <w:spacing w:val="7"/>
        </w:rPr>
        <w:t>ingxuemai-</w:t>
      </w:r>
      <w:r>
        <w:rPr>
          <w:sz w:val="14"/>
          <w:szCs w:val="14"/>
        </w:rPr>
        <w:t xml:space="preserve"> </w:t>
      </w:r>
      <w:r>
        <w:rPr>
          <w:sz w:val="14"/>
          <w:szCs w:val="14"/>
          <w:spacing w:val="3"/>
        </w:rPr>
        <w:t>kang</w:t>
      </w:r>
      <w:r>
        <w:rPr>
          <w:sz w:val="14"/>
          <w:szCs w:val="14"/>
          <w:spacing w:val="-8"/>
        </w:rPr>
        <w:t xml:space="preserve"> </w:t>
      </w:r>
      <w:r>
        <w:rPr>
          <w:sz w:val="14"/>
          <w:szCs w:val="14"/>
          <w:spacing w:val="3"/>
        </w:rPr>
        <w:t>on mild essential</w:t>
      </w:r>
      <w:r>
        <w:rPr>
          <w:sz w:val="14"/>
          <w:szCs w:val="14"/>
          <w:spacing w:val="-9"/>
        </w:rPr>
        <w:t xml:space="preserve"> </w:t>
      </w:r>
      <w:r>
        <w:rPr>
          <w:sz w:val="14"/>
          <w:szCs w:val="14"/>
          <w:spacing w:val="3"/>
        </w:rPr>
        <w:t>hypertension in patients</w:t>
      </w:r>
      <w:r>
        <w:rPr>
          <w:sz w:val="14"/>
          <w:szCs w:val="14"/>
          <w:spacing w:val="3"/>
          <w:position w:val="2"/>
        </w:rPr>
        <w:t>:  </w:t>
      </w:r>
      <w:r>
        <w:rPr>
          <w:sz w:val="14"/>
          <w:szCs w:val="14"/>
          <w:spacing w:val="3"/>
        </w:rPr>
        <w:t>a randomized</w:t>
      </w:r>
      <w:r>
        <w:rPr>
          <w:sz w:val="14"/>
          <w:szCs w:val="14"/>
        </w:rPr>
        <w:t xml:space="preserve"> </w:t>
      </w:r>
      <w:r>
        <w:rPr>
          <w:sz w:val="14"/>
          <w:szCs w:val="14"/>
          <w:spacing w:val="7"/>
        </w:rPr>
        <w:t>parallel-controlled</w:t>
      </w:r>
      <w:r>
        <w:rPr>
          <w:sz w:val="14"/>
          <w:szCs w:val="14"/>
          <w:spacing w:val="-14"/>
        </w:rPr>
        <w:t xml:space="preserve"> </w:t>
      </w:r>
      <w:r>
        <w:rPr>
          <w:sz w:val="14"/>
          <w:szCs w:val="14"/>
          <w:spacing w:val="7"/>
        </w:rPr>
        <w:t>study[J]</w:t>
      </w:r>
      <w:r>
        <w:rPr>
          <w:sz w:val="14"/>
          <w:szCs w:val="14"/>
          <w:spacing w:val="-19"/>
        </w:rPr>
        <w:t xml:space="preserve"> </w:t>
      </w:r>
      <w:r>
        <w:rPr>
          <w:sz w:val="14"/>
          <w:szCs w:val="14"/>
          <w:spacing w:val="6"/>
        </w:rPr>
        <w:t>. J</w:t>
      </w:r>
      <w:r>
        <w:rPr>
          <w:sz w:val="14"/>
          <w:szCs w:val="14"/>
          <w:spacing w:val="16"/>
        </w:rPr>
        <w:t xml:space="preserve"> </w:t>
      </w:r>
      <w:r>
        <w:rPr>
          <w:sz w:val="14"/>
          <w:szCs w:val="14"/>
          <w:spacing w:val="6"/>
        </w:rPr>
        <w:t>Tradit Chin Med</w:t>
      </w:r>
      <w:r>
        <w:rPr>
          <w:sz w:val="14"/>
          <w:szCs w:val="14"/>
          <w:spacing w:val="6"/>
          <w:position w:val="1"/>
        </w:rPr>
        <w:t>,</w:t>
      </w:r>
      <w:r>
        <w:rPr>
          <w:sz w:val="14"/>
          <w:szCs w:val="14"/>
          <w:spacing w:val="-4"/>
          <w:position w:val="1"/>
        </w:rPr>
        <w:t xml:space="preserve"> </w:t>
      </w:r>
      <w:r>
        <w:rPr>
          <w:sz w:val="14"/>
          <w:szCs w:val="14"/>
          <w:spacing w:val="6"/>
        </w:rPr>
        <w:t>2021</w:t>
      </w:r>
      <w:r>
        <w:rPr>
          <w:sz w:val="14"/>
          <w:szCs w:val="14"/>
          <w:spacing w:val="6"/>
          <w:position w:val="1"/>
        </w:rPr>
        <w:t>,</w:t>
      </w:r>
      <w:r>
        <w:rPr>
          <w:sz w:val="14"/>
          <w:szCs w:val="14"/>
          <w:spacing w:val="-5"/>
          <w:position w:val="1"/>
        </w:rPr>
        <w:t xml:space="preserve"> </w:t>
      </w:r>
      <w:r>
        <w:rPr>
          <w:sz w:val="14"/>
          <w:szCs w:val="14"/>
          <w:spacing w:val="6"/>
        </w:rPr>
        <w:t>41</w:t>
      </w:r>
      <w:r>
        <w:rPr>
          <w:sz w:val="14"/>
          <w:szCs w:val="14"/>
          <w:spacing w:val="6"/>
          <w:position w:val="1"/>
        </w:rPr>
        <w:t>(5) :</w:t>
      </w:r>
      <w:r>
        <w:rPr>
          <w:sz w:val="14"/>
          <w:szCs w:val="14"/>
          <w:position w:val="1"/>
        </w:rPr>
        <w:t xml:space="preserve">  </w:t>
      </w:r>
      <w:r>
        <w:rPr>
          <w:sz w:val="14"/>
          <w:szCs w:val="14"/>
          <w:spacing w:val="-1"/>
        </w:rPr>
        <w:t>799-805.</w:t>
      </w:r>
    </w:p>
    <w:p>
      <w:pPr>
        <w:pStyle w:val="BodyText"/>
        <w:ind w:left="472" w:right="122" w:hanging="472"/>
        <w:spacing w:before="81" w:line="233" w:lineRule="auto"/>
        <w:rPr>
          <w:sz w:val="14"/>
          <w:szCs w:val="14"/>
        </w:rPr>
      </w:pPr>
      <w:r>
        <w:rPr>
          <w:sz w:val="14"/>
          <w:szCs w:val="14"/>
          <w:spacing w:val="10"/>
          <w:position w:val="1"/>
        </w:rPr>
        <w:t>[107]  </w:t>
      </w:r>
      <w:r>
        <w:rPr>
          <w:sz w:val="14"/>
          <w:szCs w:val="14"/>
          <w:spacing w:val="10"/>
        </w:rPr>
        <w:t>LaiX</w:t>
      </w:r>
      <w:r>
        <w:rPr>
          <w:sz w:val="14"/>
          <w:szCs w:val="14"/>
          <w:spacing w:val="10"/>
          <w:position w:val="2"/>
        </w:rPr>
        <w:t>, </w:t>
      </w:r>
      <w:r>
        <w:rPr>
          <w:sz w:val="14"/>
          <w:szCs w:val="14"/>
          <w:spacing w:val="10"/>
        </w:rPr>
        <w:t>DongZ</w:t>
      </w:r>
      <w:r>
        <w:rPr>
          <w:sz w:val="14"/>
          <w:szCs w:val="14"/>
          <w:spacing w:val="10"/>
          <w:position w:val="2"/>
        </w:rPr>
        <w:t>, </w:t>
      </w:r>
      <w:r>
        <w:rPr>
          <w:sz w:val="14"/>
          <w:szCs w:val="14"/>
          <w:spacing w:val="10"/>
        </w:rPr>
        <w:t>WuS</w:t>
      </w:r>
      <w:r>
        <w:rPr>
          <w:sz w:val="14"/>
          <w:szCs w:val="14"/>
          <w:spacing w:val="10"/>
          <w:position w:val="2"/>
        </w:rPr>
        <w:t>, </w:t>
      </w:r>
      <w:r>
        <w:rPr>
          <w:sz w:val="14"/>
          <w:szCs w:val="14"/>
          <w:spacing w:val="10"/>
        </w:rPr>
        <w:t>etal. Efficacyand</w:t>
      </w:r>
      <w:r>
        <w:rPr>
          <w:sz w:val="14"/>
          <w:szCs w:val="14"/>
          <w:spacing w:val="-15"/>
        </w:rPr>
        <w:t xml:space="preserve"> </w:t>
      </w:r>
      <w:r>
        <w:rPr>
          <w:sz w:val="14"/>
          <w:szCs w:val="14"/>
          <w:spacing w:val="10"/>
        </w:rPr>
        <w:t>safetyofChineseherb-</w:t>
      </w:r>
      <w:r>
        <w:rPr>
          <w:sz w:val="14"/>
          <w:szCs w:val="14"/>
        </w:rPr>
        <w:t xml:space="preserve"> </w:t>
      </w:r>
      <w:r>
        <w:rPr>
          <w:sz w:val="14"/>
          <w:szCs w:val="14"/>
          <w:spacing w:val="4"/>
        </w:rPr>
        <w:t>almedicine</w:t>
      </w:r>
      <w:r>
        <w:rPr>
          <w:sz w:val="14"/>
          <w:szCs w:val="14"/>
          <w:spacing w:val="-20"/>
        </w:rPr>
        <w:t xml:space="preserve"> </w:t>
      </w:r>
      <w:r>
        <w:rPr>
          <w:sz w:val="14"/>
          <w:szCs w:val="14"/>
          <w:spacing w:val="4"/>
        </w:rPr>
        <w:t>compared</w:t>
      </w:r>
      <w:r>
        <w:rPr>
          <w:sz w:val="14"/>
          <w:szCs w:val="14"/>
          <w:spacing w:val="-9"/>
        </w:rPr>
        <w:t xml:space="preserve"> </w:t>
      </w:r>
      <w:r>
        <w:rPr>
          <w:sz w:val="14"/>
          <w:szCs w:val="14"/>
          <w:spacing w:val="4"/>
        </w:rPr>
        <w:t>with</w:t>
      </w:r>
      <w:r>
        <w:rPr>
          <w:sz w:val="14"/>
          <w:szCs w:val="14"/>
          <w:spacing w:val="-7"/>
        </w:rPr>
        <w:t xml:space="preserve"> </w:t>
      </w:r>
      <w:r>
        <w:rPr>
          <w:sz w:val="14"/>
          <w:szCs w:val="14"/>
          <w:spacing w:val="4"/>
        </w:rPr>
        <w:t>losartan</w:t>
      </w:r>
      <w:r>
        <w:rPr>
          <w:sz w:val="14"/>
          <w:szCs w:val="14"/>
          <w:spacing w:val="-6"/>
        </w:rPr>
        <w:t xml:space="preserve"> </w:t>
      </w:r>
      <w:r>
        <w:rPr>
          <w:sz w:val="14"/>
          <w:szCs w:val="14"/>
          <w:spacing w:val="4"/>
        </w:rPr>
        <w:t>for</w:t>
      </w:r>
      <w:r>
        <w:rPr>
          <w:sz w:val="14"/>
          <w:szCs w:val="14"/>
          <w:spacing w:val="-17"/>
        </w:rPr>
        <w:t xml:space="preserve"> </w:t>
      </w:r>
      <w:r>
        <w:rPr>
          <w:sz w:val="14"/>
          <w:szCs w:val="14"/>
          <w:spacing w:val="4"/>
        </w:rPr>
        <w:t>mild</w:t>
      </w:r>
      <w:r>
        <w:rPr>
          <w:sz w:val="14"/>
          <w:szCs w:val="14"/>
          <w:spacing w:val="-7"/>
        </w:rPr>
        <w:t xml:space="preserve"> </w:t>
      </w:r>
      <w:r>
        <w:rPr>
          <w:sz w:val="14"/>
          <w:szCs w:val="14"/>
          <w:spacing w:val="4"/>
        </w:rPr>
        <w:t>essential</w:t>
      </w:r>
      <w:r>
        <w:rPr>
          <w:sz w:val="14"/>
          <w:szCs w:val="14"/>
          <w:spacing w:val="-21"/>
        </w:rPr>
        <w:t xml:space="preserve"> </w:t>
      </w:r>
      <w:r>
        <w:rPr>
          <w:sz w:val="14"/>
          <w:szCs w:val="14"/>
          <w:spacing w:val="4"/>
        </w:rPr>
        <w:t>hyper</w:t>
      </w:r>
      <w:r>
        <w:rPr>
          <w:sz w:val="14"/>
          <w:szCs w:val="14"/>
          <w:spacing w:val="3"/>
        </w:rPr>
        <w:t>ten-</w:t>
      </w:r>
      <w:r>
        <w:rPr>
          <w:sz w:val="14"/>
          <w:szCs w:val="14"/>
        </w:rPr>
        <w:t xml:space="preserve"> </w:t>
      </w:r>
      <w:r>
        <w:rPr>
          <w:sz w:val="14"/>
          <w:szCs w:val="14"/>
        </w:rPr>
        <w:t>sion</w:t>
      </w:r>
      <w:r>
        <w:rPr>
          <w:sz w:val="14"/>
          <w:szCs w:val="14"/>
          <w:spacing w:val="11"/>
          <w:position w:val="2"/>
        </w:rPr>
        <w:t>:  </w:t>
      </w:r>
      <w:r>
        <w:rPr>
          <w:sz w:val="14"/>
          <w:szCs w:val="14"/>
        </w:rPr>
        <w:t>a</w:t>
      </w:r>
      <w:r>
        <w:rPr>
          <w:sz w:val="14"/>
          <w:szCs w:val="14"/>
          <w:spacing w:val="22"/>
        </w:rPr>
        <w:t xml:space="preserve"> </w:t>
      </w:r>
      <w:r>
        <w:rPr>
          <w:sz w:val="14"/>
          <w:szCs w:val="14"/>
        </w:rPr>
        <w:t>randomized</w:t>
      </w:r>
      <w:r>
        <w:rPr>
          <w:sz w:val="14"/>
          <w:szCs w:val="14"/>
          <w:spacing w:val="11"/>
          <w:position w:val="2"/>
        </w:rPr>
        <w:t>,  </w:t>
      </w:r>
      <w:r>
        <w:rPr>
          <w:sz w:val="14"/>
          <w:szCs w:val="14"/>
        </w:rPr>
        <w:t>multicenter</w:t>
      </w:r>
      <w:r>
        <w:rPr>
          <w:sz w:val="14"/>
          <w:szCs w:val="14"/>
          <w:spacing w:val="11"/>
          <w:position w:val="2"/>
        </w:rPr>
        <w:t>,  </w:t>
      </w:r>
      <w:r>
        <w:rPr>
          <w:sz w:val="14"/>
          <w:szCs w:val="14"/>
        </w:rPr>
        <w:t>double</w:t>
      </w:r>
      <w:r>
        <w:rPr>
          <w:sz w:val="14"/>
          <w:szCs w:val="14"/>
          <w:spacing w:val="11"/>
        </w:rPr>
        <w:t>-</w:t>
      </w:r>
      <w:r>
        <w:rPr>
          <w:sz w:val="14"/>
          <w:szCs w:val="14"/>
        </w:rPr>
        <w:t>blind</w:t>
      </w:r>
      <w:r>
        <w:rPr>
          <w:sz w:val="14"/>
          <w:szCs w:val="14"/>
          <w:spacing w:val="11"/>
          <w:position w:val="2"/>
        </w:rPr>
        <w:t>,</w:t>
      </w:r>
      <w:r>
        <w:rPr>
          <w:sz w:val="14"/>
          <w:szCs w:val="14"/>
          <w:spacing w:val="8"/>
          <w:position w:val="2"/>
        </w:rPr>
        <w:t xml:space="preserve">  </w:t>
      </w:r>
      <w:r>
        <w:rPr>
          <w:sz w:val="14"/>
          <w:szCs w:val="14"/>
        </w:rPr>
        <w:t>noninferiority</w:t>
      </w:r>
      <w:r>
        <w:rPr>
          <w:sz w:val="14"/>
          <w:szCs w:val="14"/>
          <w:spacing w:val="1"/>
        </w:rPr>
        <w:t xml:space="preserve"> </w:t>
      </w:r>
      <w:r>
        <w:rPr>
          <w:sz w:val="14"/>
          <w:szCs w:val="14"/>
        </w:rPr>
        <w:t>trial</w:t>
      </w:r>
      <w:r>
        <w:rPr>
          <w:sz w:val="14"/>
          <w:szCs w:val="14"/>
          <w:spacing w:val="12"/>
        </w:rPr>
        <w:t>[J]</w:t>
      </w:r>
      <w:r>
        <w:rPr>
          <w:sz w:val="14"/>
          <w:szCs w:val="14"/>
          <w:spacing w:val="-4"/>
        </w:rPr>
        <w:t xml:space="preserve"> </w:t>
      </w:r>
      <w:r>
        <w:rPr>
          <w:sz w:val="14"/>
          <w:szCs w:val="14"/>
          <w:spacing w:val="12"/>
        </w:rPr>
        <w:t>.</w:t>
      </w:r>
      <w:r>
        <w:rPr>
          <w:sz w:val="14"/>
          <w:szCs w:val="14"/>
          <w:spacing w:val="-21"/>
        </w:rPr>
        <w:t xml:space="preserve"> </w:t>
      </w:r>
      <w:r>
        <w:rPr>
          <w:sz w:val="14"/>
          <w:szCs w:val="14"/>
        </w:rPr>
        <w:t>Circ</w:t>
      </w:r>
      <w:r>
        <w:rPr>
          <w:sz w:val="14"/>
          <w:szCs w:val="14"/>
          <w:spacing w:val="-24"/>
        </w:rPr>
        <w:t xml:space="preserve"> </w:t>
      </w:r>
      <w:r>
        <w:rPr>
          <w:sz w:val="14"/>
          <w:szCs w:val="14"/>
        </w:rPr>
        <w:t>Cardiovasc</w:t>
      </w:r>
      <w:r>
        <w:rPr>
          <w:sz w:val="14"/>
          <w:szCs w:val="14"/>
          <w:spacing w:val="-21"/>
        </w:rPr>
        <w:t xml:space="preserve"> </w:t>
      </w:r>
      <w:r>
        <w:rPr>
          <w:sz w:val="14"/>
          <w:szCs w:val="14"/>
        </w:rPr>
        <w:t>QualOutcomes</w:t>
      </w:r>
      <w:r>
        <w:rPr>
          <w:sz w:val="14"/>
          <w:szCs w:val="14"/>
          <w:spacing w:val="12"/>
          <w:position w:val="1"/>
        </w:rPr>
        <w:t>,</w:t>
      </w:r>
      <w:r>
        <w:rPr>
          <w:sz w:val="14"/>
          <w:szCs w:val="14"/>
          <w:spacing w:val="12"/>
        </w:rPr>
        <w:t>2022</w:t>
      </w:r>
      <w:r>
        <w:rPr>
          <w:sz w:val="14"/>
          <w:szCs w:val="14"/>
          <w:spacing w:val="12"/>
          <w:position w:val="1"/>
        </w:rPr>
        <w:t>,</w:t>
      </w:r>
      <w:r>
        <w:rPr>
          <w:sz w:val="14"/>
          <w:szCs w:val="14"/>
          <w:spacing w:val="12"/>
        </w:rPr>
        <w:t>15(3) </w:t>
      </w:r>
      <w:r>
        <w:rPr>
          <w:sz w:val="14"/>
          <w:szCs w:val="14"/>
          <w:spacing w:val="12"/>
          <w:position w:val="1"/>
        </w:rPr>
        <w:t>:</w:t>
      </w:r>
      <w:r>
        <w:rPr>
          <w:sz w:val="14"/>
          <w:szCs w:val="14"/>
          <w:spacing w:val="12"/>
        </w:rPr>
        <w:t>e007923.</w:t>
      </w:r>
    </w:p>
    <w:p>
      <w:pPr>
        <w:pStyle w:val="BodyText"/>
        <w:ind w:left="473" w:right="121" w:hanging="473"/>
        <w:spacing w:before="89" w:line="186" w:lineRule="auto"/>
        <w:rPr>
          <w:sz w:val="14"/>
          <w:szCs w:val="14"/>
        </w:rPr>
      </w:pPr>
      <w:r>
        <w:rPr>
          <w:sz w:val="14"/>
          <w:szCs w:val="14"/>
          <w:spacing w:val="7"/>
          <w:position w:val="1"/>
        </w:rPr>
        <w:t>[108]</w:t>
      </w:r>
      <w:r>
        <w:rPr>
          <w:sz w:val="14"/>
          <w:szCs w:val="14"/>
          <w:spacing w:val="19"/>
          <w:w w:val="101"/>
          <w:position w:val="1"/>
        </w:rPr>
        <w:t xml:space="preserve">  </w:t>
      </w:r>
      <w:r>
        <w:rPr>
          <w:sz w:val="14"/>
          <w:szCs w:val="14"/>
          <w:spacing w:val="7"/>
        </w:rPr>
        <w:t>Bangalore S</w:t>
      </w:r>
      <w:r>
        <w:rPr>
          <w:sz w:val="14"/>
          <w:szCs w:val="14"/>
          <w:spacing w:val="7"/>
          <w:position w:val="2"/>
        </w:rPr>
        <w:t>,</w:t>
      </w:r>
      <w:r>
        <w:rPr>
          <w:sz w:val="14"/>
          <w:szCs w:val="14"/>
          <w:position w:val="2"/>
        </w:rPr>
        <w:t xml:space="preserve">  </w:t>
      </w:r>
      <w:r>
        <w:rPr>
          <w:sz w:val="14"/>
          <w:szCs w:val="14"/>
          <w:spacing w:val="7"/>
        </w:rPr>
        <w:t>Kamal</w:t>
      </w:r>
      <w:r>
        <w:rPr>
          <w:sz w:val="14"/>
          <w:szCs w:val="14"/>
          <w:spacing w:val="6"/>
        </w:rPr>
        <w:t>akkannan G</w:t>
      </w:r>
      <w:r>
        <w:rPr>
          <w:sz w:val="14"/>
          <w:szCs w:val="14"/>
          <w:spacing w:val="6"/>
          <w:position w:val="2"/>
        </w:rPr>
        <w:t>,</w:t>
      </w:r>
      <w:r>
        <w:rPr>
          <w:sz w:val="14"/>
          <w:szCs w:val="14"/>
          <w:position w:val="2"/>
        </w:rPr>
        <w:t xml:space="preserve">  </w:t>
      </w:r>
      <w:r>
        <w:rPr>
          <w:sz w:val="14"/>
          <w:szCs w:val="14"/>
          <w:spacing w:val="6"/>
        </w:rPr>
        <w:t>Parkar</w:t>
      </w:r>
      <w:r>
        <w:rPr>
          <w:sz w:val="14"/>
          <w:szCs w:val="14"/>
          <w:spacing w:val="-4"/>
        </w:rPr>
        <w:t xml:space="preserve"> </w:t>
      </w:r>
      <w:r>
        <w:rPr>
          <w:sz w:val="14"/>
          <w:szCs w:val="14"/>
          <w:spacing w:val="6"/>
        </w:rPr>
        <w:t>S</w:t>
      </w:r>
      <w:r>
        <w:rPr>
          <w:sz w:val="14"/>
          <w:szCs w:val="14"/>
          <w:spacing w:val="6"/>
          <w:position w:val="2"/>
        </w:rPr>
        <w:t>,</w:t>
      </w:r>
      <w:r>
        <w:rPr>
          <w:sz w:val="14"/>
          <w:szCs w:val="14"/>
          <w:spacing w:val="2"/>
          <w:position w:val="2"/>
        </w:rPr>
        <w:t xml:space="preserve">  </w:t>
      </w:r>
      <w:r>
        <w:rPr>
          <w:sz w:val="14"/>
          <w:szCs w:val="14"/>
          <w:spacing w:val="6"/>
        </w:rPr>
        <w:t>et</w:t>
      </w:r>
      <w:r>
        <w:rPr>
          <w:sz w:val="14"/>
          <w:szCs w:val="14"/>
          <w:spacing w:val="-5"/>
        </w:rPr>
        <w:t xml:space="preserve"> </w:t>
      </w:r>
      <w:r>
        <w:rPr>
          <w:sz w:val="14"/>
          <w:szCs w:val="14"/>
          <w:spacing w:val="6"/>
        </w:rPr>
        <w:t>al.</w:t>
      </w:r>
      <w:r>
        <w:rPr>
          <w:sz w:val="14"/>
          <w:szCs w:val="14"/>
          <w:spacing w:val="39"/>
        </w:rPr>
        <w:t xml:space="preserve"> </w:t>
      </w:r>
      <w:r>
        <w:rPr>
          <w:sz w:val="14"/>
          <w:szCs w:val="14"/>
          <w:spacing w:val="6"/>
        </w:rPr>
        <w:t>Fixed-dose</w:t>
      </w:r>
      <w:r>
        <w:rPr>
          <w:sz w:val="14"/>
          <w:szCs w:val="14"/>
        </w:rPr>
        <w:t xml:space="preserve"> </w:t>
      </w:r>
      <w:r>
        <w:rPr>
          <w:sz w:val="14"/>
          <w:szCs w:val="14"/>
        </w:rPr>
        <w:t>combinations</w:t>
      </w:r>
      <w:r>
        <w:rPr>
          <w:sz w:val="14"/>
          <w:szCs w:val="14"/>
          <w:spacing w:val="12"/>
        </w:rPr>
        <w:t xml:space="preserve"> </w:t>
      </w:r>
      <w:r>
        <w:rPr>
          <w:sz w:val="14"/>
          <w:szCs w:val="14"/>
        </w:rPr>
        <w:t>improve</w:t>
      </w:r>
      <w:r>
        <w:rPr>
          <w:sz w:val="14"/>
          <w:szCs w:val="14"/>
          <w:spacing w:val="14"/>
        </w:rPr>
        <w:t xml:space="preserve"> </w:t>
      </w:r>
      <w:r>
        <w:rPr>
          <w:sz w:val="14"/>
          <w:szCs w:val="14"/>
        </w:rPr>
        <w:t>medication</w:t>
      </w:r>
      <w:r>
        <w:rPr>
          <w:sz w:val="14"/>
          <w:szCs w:val="14"/>
          <w:spacing w:val="23"/>
        </w:rPr>
        <w:t xml:space="preserve"> </w:t>
      </w:r>
      <w:r>
        <w:rPr>
          <w:sz w:val="14"/>
          <w:szCs w:val="14"/>
        </w:rPr>
        <w:t>compliance</w:t>
      </w:r>
      <w:r>
        <w:rPr>
          <w:sz w:val="14"/>
          <w:szCs w:val="14"/>
          <w:spacing w:val="12"/>
          <w:position w:val="2"/>
        </w:rPr>
        <w:t>:  </w:t>
      </w:r>
      <w:r>
        <w:rPr>
          <w:sz w:val="14"/>
          <w:szCs w:val="14"/>
        </w:rPr>
        <w:t>a</w:t>
      </w:r>
      <w:r>
        <w:rPr>
          <w:sz w:val="14"/>
          <w:szCs w:val="14"/>
          <w:spacing w:val="16"/>
        </w:rPr>
        <w:t xml:space="preserve"> </w:t>
      </w:r>
      <w:r>
        <w:rPr>
          <w:sz w:val="14"/>
          <w:szCs w:val="14"/>
        </w:rPr>
        <w:t>meta</w:t>
      </w:r>
      <w:r>
        <w:rPr>
          <w:sz w:val="14"/>
          <w:szCs w:val="14"/>
          <w:spacing w:val="12"/>
        </w:rPr>
        <w:t>-</w:t>
      </w:r>
      <w:r>
        <w:rPr>
          <w:sz w:val="14"/>
          <w:szCs w:val="14"/>
        </w:rPr>
        <w:t>analysis</w:t>
      </w:r>
    </w:p>
    <w:p>
      <w:pPr>
        <w:spacing w:line="186" w:lineRule="auto"/>
        <w:sectPr>
          <w:type w:val="continuous"/>
          <w:pgSz w:w="11906" w:h="16838"/>
          <w:pgMar w:top="1070" w:right="757" w:bottom="400" w:left="407" w:header="657" w:footer="0" w:gutter="0"/>
          <w:cols w:equalWidth="0" w:num="2">
            <w:col w:w="5670" w:space="100"/>
            <w:col w:w="4971" w:space="0"/>
          </w:cols>
        </w:sectPr>
        <w:rPr>
          <w:sz w:val="14"/>
          <w:szCs w:val="14"/>
        </w:rPr>
      </w:pPr>
    </w:p>
    <w:p>
      <w:pPr>
        <w:spacing w:line="148" w:lineRule="exact"/>
        <w:rPr/>
      </w:pPr>
      <w:r/>
    </w:p>
    <w:p>
      <w:pPr>
        <w:spacing w:line="148" w:lineRule="exact"/>
        <w:sectPr>
          <w:headerReference w:type="default" r:id="rId32"/>
          <w:pgSz w:w="11906" w:h="16838"/>
          <w:pgMar w:top="1071" w:right="757" w:bottom="400" w:left="407" w:header="658" w:footer="0" w:gutter="0"/>
          <w:cols w:equalWidth="0" w:num="1">
            <w:col w:w="10741" w:space="0"/>
          </w:cols>
        </w:sectPr>
        <w:rPr/>
      </w:pPr>
    </w:p>
    <w:p>
      <w:pPr>
        <w:pStyle w:val="BodyText"/>
        <w:ind w:left="1007"/>
        <w:spacing w:before="28" w:line="169" w:lineRule="auto"/>
        <w:rPr>
          <w:sz w:val="14"/>
          <w:szCs w:val="14"/>
        </w:rPr>
      </w:pPr>
      <w:r>
        <w:rPr>
          <w:sz w:val="14"/>
          <w:szCs w:val="14"/>
          <w:spacing w:val="8"/>
          <w:position w:val="1"/>
        </w:rPr>
        <w:t>[J]</w:t>
      </w:r>
      <w:r>
        <w:rPr>
          <w:sz w:val="14"/>
          <w:szCs w:val="14"/>
          <w:spacing w:val="-7"/>
          <w:position w:val="1"/>
        </w:rPr>
        <w:t xml:space="preserve"> </w:t>
      </w:r>
      <w:r>
        <w:rPr>
          <w:sz w:val="14"/>
          <w:szCs w:val="14"/>
          <w:spacing w:val="8"/>
        </w:rPr>
        <w:t>.</w:t>
      </w:r>
      <w:r>
        <w:rPr>
          <w:sz w:val="14"/>
          <w:szCs w:val="14"/>
          <w:spacing w:val="-20"/>
        </w:rPr>
        <w:t xml:space="preserve"> </w:t>
      </w:r>
      <w:r>
        <w:rPr>
          <w:sz w:val="14"/>
          <w:szCs w:val="14"/>
        </w:rPr>
        <w:t>Am</w:t>
      </w:r>
      <w:r>
        <w:rPr>
          <w:sz w:val="14"/>
          <w:szCs w:val="14"/>
          <w:spacing w:val="8"/>
        </w:rPr>
        <w:t xml:space="preserve"> </w:t>
      </w:r>
      <w:r>
        <w:rPr>
          <w:sz w:val="14"/>
          <w:szCs w:val="14"/>
        </w:rPr>
        <w:t>J</w:t>
      </w:r>
      <w:r>
        <w:rPr>
          <w:sz w:val="14"/>
          <w:szCs w:val="14"/>
          <w:spacing w:val="-7"/>
        </w:rPr>
        <w:t xml:space="preserve"> </w:t>
      </w:r>
      <w:r>
        <w:rPr>
          <w:sz w:val="14"/>
          <w:szCs w:val="14"/>
        </w:rPr>
        <w:t>Med</w:t>
      </w:r>
      <w:r>
        <w:rPr>
          <w:sz w:val="14"/>
          <w:szCs w:val="14"/>
          <w:spacing w:val="8"/>
          <w:position w:val="1"/>
        </w:rPr>
        <w:t>,</w:t>
      </w:r>
      <w:r>
        <w:rPr>
          <w:sz w:val="14"/>
          <w:szCs w:val="14"/>
          <w:spacing w:val="8"/>
        </w:rPr>
        <w:t>2007</w:t>
      </w:r>
      <w:r>
        <w:rPr>
          <w:sz w:val="14"/>
          <w:szCs w:val="14"/>
          <w:spacing w:val="8"/>
          <w:position w:val="1"/>
        </w:rPr>
        <w:t>,</w:t>
      </w:r>
      <w:r>
        <w:rPr>
          <w:sz w:val="14"/>
          <w:szCs w:val="14"/>
          <w:spacing w:val="8"/>
        </w:rPr>
        <w:t>120(8) </w:t>
      </w:r>
      <w:r>
        <w:rPr>
          <w:sz w:val="14"/>
          <w:szCs w:val="14"/>
          <w:spacing w:val="8"/>
          <w:position w:val="1"/>
        </w:rPr>
        <w:t>:</w:t>
      </w:r>
      <w:r>
        <w:rPr>
          <w:sz w:val="14"/>
          <w:szCs w:val="14"/>
          <w:spacing w:val="8"/>
        </w:rPr>
        <w:t>713-719.</w:t>
      </w:r>
    </w:p>
    <w:p>
      <w:pPr>
        <w:pStyle w:val="BodyText"/>
        <w:ind w:left="1002" w:right="291" w:hanging="472"/>
        <w:spacing w:before="88" w:line="226" w:lineRule="auto"/>
        <w:rPr>
          <w:sz w:val="14"/>
          <w:szCs w:val="14"/>
        </w:rPr>
      </w:pPr>
      <w:r>
        <w:rPr>
          <w:sz w:val="14"/>
          <w:szCs w:val="14"/>
          <w:spacing w:val="7"/>
          <w:position w:val="1"/>
        </w:rPr>
        <w:t>[109]  </w:t>
      </w:r>
      <w:r>
        <w:rPr>
          <w:sz w:val="14"/>
          <w:szCs w:val="14"/>
          <w:spacing w:val="7"/>
        </w:rPr>
        <w:t>Gupta</w:t>
      </w:r>
      <w:r>
        <w:rPr>
          <w:sz w:val="14"/>
          <w:szCs w:val="14"/>
          <w:spacing w:val="-20"/>
        </w:rPr>
        <w:t xml:space="preserve"> </w:t>
      </w:r>
      <w:r>
        <w:rPr>
          <w:sz w:val="14"/>
          <w:szCs w:val="14"/>
          <w:spacing w:val="7"/>
        </w:rPr>
        <w:t>AK</w:t>
      </w:r>
      <w:r>
        <w:rPr>
          <w:sz w:val="14"/>
          <w:szCs w:val="14"/>
          <w:spacing w:val="7"/>
          <w:position w:val="2"/>
        </w:rPr>
        <w:t>,</w:t>
      </w:r>
      <w:r>
        <w:rPr>
          <w:sz w:val="14"/>
          <w:szCs w:val="14"/>
          <w:spacing w:val="22"/>
          <w:w w:val="102"/>
          <w:position w:val="2"/>
        </w:rPr>
        <w:t xml:space="preserve"> </w:t>
      </w:r>
      <w:r>
        <w:rPr>
          <w:sz w:val="14"/>
          <w:szCs w:val="14"/>
          <w:spacing w:val="7"/>
        </w:rPr>
        <w:t>Arshad</w:t>
      </w:r>
      <w:r>
        <w:rPr>
          <w:sz w:val="14"/>
          <w:szCs w:val="14"/>
          <w:spacing w:val="-19"/>
        </w:rPr>
        <w:t xml:space="preserve"> </w:t>
      </w:r>
      <w:r>
        <w:rPr>
          <w:sz w:val="14"/>
          <w:szCs w:val="14"/>
          <w:spacing w:val="7"/>
        </w:rPr>
        <w:t>S</w:t>
      </w:r>
      <w:r>
        <w:rPr>
          <w:sz w:val="14"/>
          <w:szCs w:val="14"/>
          <w:spacing w:val="7"/>
          <w:position w:val="2"/>
        </w:rPr>
        <w:t>,</w:t>
      </w:r>
      <w:r>
        <w:rPr>
          <w:sz w:val="14"/>
          <w:szCs w:val="14"/>
          <w:spacing w:val="18"/>
          <w:position w:val="2"/>
        </w:rPr>
        <w:t xml:space="preserve"> </w:t>
      </w:r>
      <w:r>
        <w:rPr>
          <w:sz w:val="14"/>
          <w:szCs w:val="14"/>
          <w:spacing w:val="7"/>
        </w:rPr>
        <w:t>PoulterNR.</w:t>
      </w:r>
      <w:r>
        <w:rPr>
          <w:sz w:val="14"/>
          <w:szCs w:val="14"/>
          <w:spacing w:val="30"/>
          <w:w w:val="101"/>
        </w:rPr>
        <w:t xml:space="preserve"> </w:t>
      </w:r>
      <w:r>
        <w:rPr>
          <w:sz w:val="14"/>
          <w:szCs w:val="14"/>
          <w:spacing w:val="7"/>
        </w:rPr>
        <w:t>Compliance</w:t>
      </w:r>
      <w:r>
        <w:rPr>
          <w:sz w:val="14"/>
          <w:szCs w:val="14"/>
          <w:spacing w:val="7"/>
          <w:position w:val="2"/>
        </w:rPr>
        <w:t>,</w:t>
      </w:r>
      <w:r>
        <w:rPr>
          <w:sz w:val="14"/>
          <w:szCs w:val="14"/>
          <w:spacing w:val="22"/>
          <w:w w:val="102"/>
          <w:position w:val="2"/>
        </w:rPr>
        <w:t xml:space="preserve"> </w:t>
      </w:r>
      <w:r>
        <w:rPr>
          <w:sz w:val="14"/>
          <w:szCs w:val="14"/>
          <w:spacing w:val="7"/>
        </w:rPr>
        <w:t>safety</w:t>
      </w:r>
      <w:r>
        <w:rPr>
          <w:sz w:val="14"/>
          <w:szCs w:val="14"/>
          <w:spacing w:val="7"/>
          <w:position w:val="2"/>
        </w:rPr>
        <w:t>,</w:t>
      </w:r>
      <w:r>
        <w:rPr>
          <w:sz w:val="14"/>
          <w:szCs w:val="14"/>
          <w:spacing w:val="21"/>
          <w:position w:val="2"/>
        </w:rPr>
        <w:t xml:space="preserve"> </w:t>
      </w:r>
      <w:r>
        <w:rPr>
          <w:sz w:val="14"/>
          <w:szCs w:val="14"/>
          <w:spacing w:val="7"/>
        </w:rPr>
        <w:t>and</w:t>
      </w:r>
      <w:r>
        <w:rPr>
          <w:sz w:val="14"/>
          <w:szCs w:val="14"/>
          <w:spacing w:val="-16"/>
        </w:rPr>
        <w:t xml:space="preserve"> </w:t>
      </w:r>
      <w:r>
        <w:rPr>
          <w:sz w:val="14"/>
          <w:szCs w:val="14"/>
          <w:spacing w:val="7"/>
        </w:rPr>
        <w:t>ef-</w:t>
      </w:r>
      <w:r>
        <w:rPr>
          <w:sz w:val="14"/>
          <w:szCs w:val="14"/>
        </w:rPr>
        <w:t xml:space="preserve"> </w:t>
      </w:r>
      <w:r>
        <w:rPr>
          <w:sz w:val="14"/>
          <w:szCs w:val="14"/>
          <w:spacing w:val="2"/>
        </w:rPr>
        <w:t>fectiveness  of</w:t>
      </w:r>
      <w:r>
        <w:rPr>
          <w:sz w:val="14"/>
          <w:szCs w:val="14"/>
          <w:spacing w:val="15"/>
          <w:w w:val="101"/>
        </w:rPr>
        <w:t xml:space="preserve">  </w:t>
      </w:r>
      <w:r>
        <w:rPr>
          <w:sz w:val="14"/>
          <w:szCs w:val="14"/>
          <w:spacing w:val="2"/>
        </w:rPr>
        <w:t>fixed-dose   combinations</w:t>
      </w:r>
      <w:r>
        <w:rPr>
          <w:sz w:val="14"/>
          <w:szCs w:val="14"/>
          <w:spacing w:val="14"/>
          <w:w w:val="102"/>
        </w:rPr>
        <w:t xml:space="preserve">  </w:t>
      </w:r>
      <w:r>
        <w:rPr>
          <w:sz w:val="14"/>
          <w:szCs w:val="14"/>
          <w:spacing w:val="2"/>
        </w:rPr>
        <w:t>of  antihypertensive</w:t>
      </w:r>
      <w:r>
        <w:rPr>
          <w:sz w:val="14"/>
          <w:szCs w:val="14"/>
        </w:rPr>
        <w:t xml:space="preserve"> </w:t>
      </w:r>
      <w:r>
        <w:rPr>
          <w:sz w:val="14"/>
          <w:szCs w:val="14"/>
        </w:rPr>
        <w:t>agents</w:t>
      </w:r>
      <w:r>
        <w:rPr>
          <w:sz w:val="14"/>
          <w:szCs w:val="14"/>
          <w:spacing w:val="7"/>
          <w:position w:val="1"/>
        </w:rPr>
        <w:t>:</w:t>
      </w:r>
      <w:r>
        <w:rPr>
          <w:sz w:val="14"/>
          <w:szCs w:val="14"/>
          <w:spacing w:val="41"/>
          <w:position w:val="1"/>
        </w:rPr>
        <w:t xml:space="preserve"> </w:t>
      </w:r>
      <w:r>
        <w:rPr>
          <w:sz w:val="14"/>
          <w:szCs w:val="14"/>
        </w:rPr>
        <w:t>a</w:t>
      </w:r>
      <w:r>
        <w:rPr>
          <w:sz w:val="14"/>
          <w:szCs w:val="14"/>
          <w:spacing w:val="-19"/>
        </w:rPr>
        <w:t xml:space="preserve"> </w:t>
      </w:r>
      <w:r>
        <w:rPr>
          <w:sz w:val="14"/>
          <w:szCs w:val="14"/>
        </w:rPr>
        <w:t>meta</w:t>
      </w:r>
      <w:r>
        <w:rPr>
          <w:sz w:val="14"/>
          <w:szCs w:val="14"/>
          <w:spacing w:val="7"/>
        </w:rPr>
        <w:t>-</w:t>
      </w:r>
      <w:r>
        <w:rPr>
          <w:sz w:val="14"/>
          <w:szCs w:val="14"/>
        </w:rPr>
        <w:t>analysis</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14"/>
        </w:rPr>
        <w:t xml:space="preserve"> </w:t>
      </w:r>
      <w:r>
        <w:rPr>
          <w:sz w:val="14"/>
          <w:szCs w:val="14"/>
        </w:rPr>
        <w:t>Hypertension</w:t>
      </w:r>
      <w:r>
        <w:rPr>
          <w:sz w:val="14"/>
          <w:szCs w:val="14"/>
          <w:spacing w:val="7"/>
          <w:position w:val="1"/>
        </w:rPr>
        <w:t>,</w:t>
      </w:r>
      <w:r>
        <w:rPr>
          <w:sz w:val="14"/>
          <w:szCs w:val="14"/>
          <w:spacing w:val="7"/>
        </w:rPr>
        <w:t>2010</w:t>
      </w:r>
      <w:r>
        <w:rPr>
          <w:sz w:val="14"/>
          <w:szCs w:val="14"/>
          <w:spacing w:val="7"/>
          <w:position w:val="1"/>
        </w:rPr>
        <w:t>,</w:t>
      </w:r>
      <w:r>
        <w:rPr>
          <w:sz w:val="14"/>
          <w:szCs w:val="14"/>
          <w:spacing w:val="7"/>
        </w:rPr>
        <w:t>55(2) </w:t>
      </w:r>
      <w:r>
        <w:rPr>
          <w:sz w:val="14"/>
          <w:szCs w:val="14"/>
          <w:spacing w:val="7"/>
          <w:position w:val="1"/>
        </w:rPr>
        <w:t>:</w:t>
      </w:r>
      <w:r>
        <w:rPr>
          <w:sz w:val="14"/>
          <w:szCs w:val="14"/>
          <w:spacing w:val="7"/>
        </w:rPr>
        <w:t>399-407.</w:t>
      </w:r>
    </w:p>
    <w:p>
      <w:pPr>
        <w:pStyle w:val="BodyText"/>
        <w:ind w:left="1002" w:right="291" w:hanging="472"/>
        <w:spacing w:before="93" w:line="231" w:lineRule="auto"/>
        <w:rPr>
          <w:sz w:val="14"/>
          <w:szCs w:val="14"/>
        </w:rPr>
      </w:pPr>
      <w:r>
        <w:rPr>
          <w:sz w:val="14"/>
          <w:szCs w:val="14"/>
          <w:spacing w:val="11"/>
          <w:position w:val="1"/>
        </w:rPr>
        <w:t>[110]  </w:t>
      </w:r>
      <w:r>
        <w:rPr>
          <w:sz w:val="14"/>
          <w:szCs w:val="14"/>
          <w:spacing w:val="11"/>
        </w:rPr>
        <w:t>MallatSG</w:t>
      </w:r>
      <w:r>
        <w:rPr>
          <w:sz w:val="14"/>
          <w:szCs w:val="14"/>
          <w:spacing w:val="11"/>
          <w:position w:val="2"/>
        </w:rPr>
        <w:t>, </w:t>
      </w:r>
      <w:r>
        <w:rPr>
          <w:sz w:val="14"/>
          <w:szCs w:val="14"/>
          <w:spacing w:val="11"/>
        </w:rPr>
        <w:t>TaniosB</w:t>
      </w:r>
      <w:r>
        <w:rPr>
          <w:sz w:val="14"/>
          <w:szCs w:val="14"/>
          <w:spacing w:val="10"/>
        </w:rPr>
        <w:t>Y</w:t>
      </w:r>
      <w:r>
        <w:rPr>
          <w:sz w:val="14"/>
          <w:szCs w:val="14"/>
          <w:spacing w:val="10"/>
          <w:position w:val="2"/>
        </w:rPr>
        <w:t>, </w:t>
      </w:r>
      <w:r>
        <w:rPr>
          <w:sz w:val="14"/>
          <w:szCs w:val="14"/>
          <w:spacing w:val="10"/>
        </w:rPr>
        <w:t>ItaniHS</w:t>
      </w:r>
      <w:r>
        <w:rPr>
          <w:sz w:val="14"/>
          <w:szCs w:val="14"/>
          <w:spacing w:val="10"/>
          <w:position w:val="2"/>
        </w:rPr>
        <w:t>, </w:t>
      </w:r>
      <w:r>
        <w:rPr>
          <w:sz w:val="14"/>
          <w:szCs w:val="14"/>
          <w:spacing w:val="10"/>
        </w:rPr>
        <w:t>etal. Freeversusfixed</w:t>
      </w:r>
      <w:r>
        <w:rPr>
          <w:sz w:val="14"/>
          <w:szCs w:val="14"/>
          <w:spacing w:val="-24"/>
        </w:rPr>
        <w:t xml:space="preserve"> </w:t>
      </w:r>
      <w:r>
        <w:rPr>
          <w:sz w:val="14"/>
          <w:szCs w:val="14"/>
          <w:spacing w:val="10"/>
        </w:rPr>
        <w:t>combi-</w:t>
      </w:r>
      <w:r>
        <w:rPr>
          <w:sz w:val="14"/>
          <w:szCs w:val="14"/>
        </w:rPr>
        <w:t xml:space="preserve"> </w:t>
      </w:r>
      <w:r>
        <w:rPr>
          <w:sz w:val="14"/>
          <w:szCs w:val="14"/>
          <w:spacing w:val="3"/>
        </w:rPr>
        <w:t>nation antihypertensive therapy for essential</w:t>
      </w:r>
      <w:r>
        <w:rPr>
          <w:sz w:val="14"/>
          <w:szCs w:val="14"/>
          <w:spacing w:val="-2"/>
        </w:rPr>
        <w:t xml:space="preserve"> </w:t>
      </w:r>
      <w:r>
        <w:rPr>
          <w:sz w:val="14"/>
          <w:szCs w:val="14"/>
          <w:spacing w:val="3"/>
        </w:rPr>
        <w:t>arterial</w:t>
      </w:r>
      <w:r>
        <w:rPr>
          <w:sz w:val="14"/>
          <w:szCs w:val="14"/>
          <w:spacing w:val="-7"/>
        </w:rPr>
        <w:t xml:space="preserve"> </w:t>
      </w:r>
      <w:r>
        <w:rPr>
          <w:sz w:val="14"/>
          <w:szCs w:val="14"/>
          <w:spacing w:val="3"/>
        </w:rPr>
        <w:t>hyperten-</w:t>
      </w:r>
      <w:r>
        <w:rPr>
          <w:sz w:val="14"/>
          <w:szCs w:val="14"/>
        </w:rPr>
        <w:t xml:space="preserve"> </w:t>
      </w:r>
      <w:r>
        <w:rPr>
          <w:sz w:val="14"/>
          <w:szCs w:val="14"/>
          <w:spacing w:val="6"/>
        </w:rPr>
        <w:t>sion</w:t>
      </w:r>
      <w:r>
        <w:rPr>
          <w:sz w:val="14"/>
          <w:szCs w:val="14"/>
          <w:spacing w:val="6"/>
          <w:position w:val="2"/>
        </w:rPr>
        <w:t>: </w:t>
      </w:r>
      <w:r>
        <w:rPr>
          <w:sz w:val="14"/>
          <w:szCs w:val="14"/>
          <w:spacing w:val="6"/>
        </w:rPr>
        <w:t>asystematicreview</w:t>
      </w:r>
      <w:r>
        <w:rPr>
          <w:sz w:val="14"/>
          <w:szCs w:val="14"/>
          <w:spacing w:val="-7"/>
        </w:rPr>
        <w:t xml:space="preserve"> </w:t>
      </w:r>
      <w:r>
        <w:rPr>
          <w:sz w:val="14"/>
          <w:szCs w:val="14"/>
          <w:spacing w:val="6"/>
        </w:rPr>
        <w:t>and</w:t>
      </w:r>
      <w:r>
        <w:rPr>
          <w:sz w:val="14"/>
          <w:szCs w:val="14"/>
          <w:spacing w:val="-25"/>
        </w:rPr>
        <w:t xml:space="preserve"> </w:t>
      </w:r>
      <w:r>
        <w:rPr>
          <w:sz w:val="14"/>
          <w:szCs w:val="14"/>
          <w:spacing w:val="6"/>
        </w:rPr>
        <w:t>meta-</w:t>
      </w:r>
      <w:r>
        <w:rPr>
          <w:sz w:val="14"/>
          <w:szCs w:val="14"/>
          <w:spacing w:val="5"/>
        </w:rPr>
        <w:t>analysis</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22"/>
        </w:rPr>
        <w:t xml:space="preserve"> </w:t>
      </w:r>
      <w:r>
        <w:rPr>
          <w:sz w:val="14"/>
          <w:szCs w:val="14"/>
          <w:spacing w:val="5"/>
        </w:rPr>
        <w:t>PLoSOne</w:t>
      </w:r>
      <w:r>
        <w:rPr>
          <w:sz w:val="14"/>
          <w:szCs w:val="14"/>
          <w:spacing w:val="5"/>
          <w:position w:val="2"/>
        </w:rPr>
        <w:t>,</w:t>
      </w:r>
      <w:r>
        <w:rPr>
          <w:sz w:val="14"/>
          <w:szCs w:val="14"/>
          <w:spacing w:val="5"/>
        </w:rPr>
        <w:t>2016</w:t>
      </w:r>
      <w:r>
        <w:rPr>
          <w:sz w:val="14"/>
          <w:szCs w:val="14"/>
          <w:spacing w:val="5"/>
          <w:position w:val="2"/>
        </w:rPr>
        <w:t>,</w:t>
      </w:r>
      <w:r>
        <w:rPr>
          <w:sz w:val="14"/>
          <w:szCs w:val="14"/>
          <w:position w:val="2"/>
        </w:rPr>
        <w:t xml:space="preserve">  </w:t>
      </w:r>
      <w:r>
        <w:rPr>
          <w:sz w:val="14"/>
          <w:szCs w:val="14"/>
          <w:spacing w:val="3"/>
        </w:rPr>
        <w:t>11(8) </w:t>
      </w:r>
      <w:r>
        <w:rPr>
          <w:sz w:val="14"/>
          <w:szCs w:val="14"/>
          <w:spacing w:val="3"/>
          <w:position w:val="1"/>
        </w:rPr>
        <w:t>:</w:t>
      </w:r>
      <w:r>
        <w:rPr>
          <w:sz w:val="14"/>
          <w:szCs w:val="14"/>
          <w:spacing w:val="3"/>
        </w:rPr>
        <w:t>e0161285.</w:t>
      </w:r>
    </w:p>
    <w:p>
      <w:pPr>
        <w:pStyle w:val="BodyText"/>
        <w:ind w:left="1003" w:right="287" w:hanging="473"/>
        <w:spacing w:before="97" w:line="235" w:lineRule="auto"/>
        <w:rPr>
          <w:sz w:val="14"/>
          <w:szCs w:val="14"/>
        </w:rPr>
      </w:pPr>
      <w:r>
        <w:rPr>
          <w:sz w:val="14"/>
          <w:szCs w:val="14"/>
          <w:spacing w:val="8"/>
          <w:position w:val="1"/>
        </w:rPr>
        <w:t>[111]  </w:t>
      </w:r>
      <w:r>
        <w:rPr>
          <w:sz w:val="14"/>
          <w:szCs w:val="14"/>
          <w:spacing w:val="8"/>
        </w:rPr>
        <w:t>Feldman</w:t>
      </w:r>
      <w:r>
        <w:rPr>
          <w:sz w:val="14"/>
          <w:szCs w:val="14"/>
          <w:spacing w:val="-6"/>
        </w:rPr>
        <w:t xml:space="preserve"> </w:t>
      </w:r>
      <w:r>
        <w:rPr>
          <w:sz w:val="14"/>
          <w:szCs w:val="14"/>
          <w:spacing w:val="8"/>
        </w:rPr>
        <w:t>RD</w:t>
      </w:r>
      <w:r>
        <w:rPr>
          <w:sz w:val="14"/>
          <w:szCs w:val="14"/>
          <w:spacing w:val="8"/>
          <w:position w:val="2"/>
        </w:rPr>
        <w:t>, </w:t>
      </w:r>
      <w:r>
        <w:rPr>
          <w:sz w:val="14"/>
          <w:szCs w:val="14"/>
          <w:spacing w:val="8"/>
        </w:rPr>
        <w:t>Zou</w:t>
      </w:r>
      <w:r>
        <w:rPr>
          <w:sz w:val="14"/>
          <w:szCs w:val="14"/>
          <w:spacing w:val="-22"/>
        </w:rPr>
        <w:t xml:space="preserve"> </w:t>
      </w:r>
      <w:r>
        <w:rPr>
          <w:sz w:val="14"/>
          <w:szCs w:val="14"/>
          <w:spacing w:val="8"/>
        </w:rPr>
        <w:t>GY</w:t>
      </w:r>
      <w:r>
        <w:rPr>
          <w:sz w:val="14"/>
          <w:szCs w:val="14"/>
          <w:spacing w:val="8"/>
          <w:position w:val="2"/>
        </w:rPr>
        <w:t>, </w:t>
      </w:r>
      <w:r>
        <w:rPr>
          <w:sz w:val="14"/>
          <w:szCs w:val="14"/>
          <w:spacing w:val="8"/>
        </w:rPr>
        <w:t>VandervoortMK</w:t>
      </w:r>
      <w:r>
        <w:rPr>
          <w:sz w:val="14"/>
          <w:szCs w:val="14"/>
          <w:spacing w:val="8"/>
          <w:position w:val="2"/>
        </w:rPr>
        <w:t>,</w:t>
      </w:r>
      <w:r>
        <w:rPr>
          <w:sz w:val="14"/>
          <w:szCs w:val="14"/>
          <w:spacing w:val="17"/>
          <w:w w:val="102"/>
          <w:position w:val="2"/>
        </w:rPr>
        <w:t xml:space="preserve"> </w:t>
      </w:r>
      <w:r>
        <w:rPr>
          <w:sz w:val="14"/>
          <w:szCs w:val="14"/>
          <w:spacing w:val="8"/>
        </w:rPr>
        <w:t>etal. A simplified</w:t>
      </w:r>
      <w:r>
        <w:rPr>
          <w:sz w:val="14"/>
          <w:szCs w:val="14"/>
          <w:spacing w:val="-24"/>
        </w:rPr>
        <w:t xml:space="preserve"> </w:t>
      </w:r>
      <w:r>
        <w:rPr>
          <w:sz w:val="14"/>
          <w:szCs w:val="14"/>
          <w:spacing w:val="8"/>
        </w:rPr>
        <w:t>ap-</w:t>
      </w:r>
      <w:r>
        <w:rPr>
          <w:sz w:val="14"/>
          <w:szCs w:val="14"/>
        </w:rPr>
        <w:t xml:space="preserve"> </w:t>
      </w:r>
      <w:r>
        <w:rPr>
          <w:sz w:val="14"/>
          <w:szCs w:val="14"/>
          <w:spacing w:val="4"/>
        </w:rPr>
        <w:t>proachtothetreatmentofuncomplicated</w:t>
      </w:r>
      <w:r>
        <w:rPr>
          <w:sz w:val="14"/>
          <w:szCs w:val="14"/>
          <w:spacing w:val="-14"/>
        </w:rPr>
        <w:t xml:space="preserve"> </w:t>
      </w:r>
      <w:r>
        <w:rPr>
          <w:sz w:val="14"/>
          <w:szCs w:val="14"/>
          <w:spacing w:val="4"/>
        </w:rPr>
        <w:t>hypertension</w:t>
      </w:r>
      <w:r>
        <w:rPr>
          <w:sz w:val="14"/>
          <w:szCs w:val="14"/>
          <w:spacing w:val="4"/>
          <w:position w:val="2"/>
        </w:rPr>
        <w:t>:</w:t>
      </w:r>
      <w:r>
        <w:rPr>
          <w:sz w:val="14"/>
          <w:szCs w:val="14"/>
          <w:spacing w:val="16"/>
          <w:position w:val="2"/>
        </w:rPr>
        <w:t xml:space="preserve"> </w:t>
      </w:r>
      <w:r>
        <w:rPr>
          <w:sz w:val="14"/>
          <w:szCs w:val="14"/>
          <w:spacing w:val="4"/>
        </w:rPr>
        <w:t>a</w:t>
      </w:r>
      <w:r>
        <w:rPr>
          <w:sz w:val="14"/>
          <w:szCs w:val="14"/>
          <w:spacing w:val="-26"/>
        </w:rPr>
        <w:t xml:space="preserve"> </w:t>
      </w:r>
      <w:r>
        <w:rPr>
          <w:sz w:val="14"/>
          <w:szCs w:val="14"/>
          <w:spacing w:val="4"/>
        </w:rPr>
        <w:t>cluster</w:t>
      </w:r>
      <w:r>
        <w:rPr>
          <w:sz w:val="14"/>
          <w:szCs w:val="14"/>
        </w:rPr>
        <w:t xml:space="preserve"> </w:t>
      </w:r>
      <w:r>
        <w:rPr>
          <w:sz w:val="14"/>
          <w:szCs w:val="14"/>
        </w:rPr>
        <w:t>randomized</w:t>
      </w:r>
      <w:r>
        <w:rPr>
          <w:sz w:val="14"/>
          <w:szCs w:val="14"/>
          <w:spacing w:val="8"/>
          <w:position w:val="1"/>
        </w:rPr>
        <w:t>,</w:t>
      </w:r>
      <w:r>
        <w:rPr>
          <w:sz w:val="14"/>
          <w:szCs w:val="14"/>
          <w:spacing w:val="40"/>
          <w:position w:val="1"/>
        </w:rPr>
        <w:t xml:space="preserve"> </w:t>
      </w:r>
      <w:r>
        <w:rPr>
          <w:sz w:val="14"/>
          <w:szCs w:val="14"/>
        </w:rPr>
        <w:t>controlled</w:t>
      </w:r>
      <w:r>
        <w:rPr>
          <w:sz w:val="14"/>
          <w:szCs w:val="14"/>
          <w:spacing w:val="-16"/>
        </w:rPr>
        <w:t xml:space="preserve"> </w:t>
      </w:r>
      <w:r>
        <w:rPr>
          <w:sz w:val="14"/>
          <w:szCs w:val="14"/>
        </w:rPr>
        <w:t>tria</w:t>
      </w:r>
      <w:r>
        <w:rPr>
          <w:sz w:val="14"/>
          <w:szCs w:val="14"/>
          <w:position w:val="1"/>
        </w:rPr>
        <w:t>l</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8"/>
        </w:rPr>
        <w:t xml:space="preserve"> </w:t>
      </w:r>
      <w:r>
        <w:rPr>
          <w:sz w:val="14"/>
          <w:szCs w:val="14"/>
        </w:rPr>
        <w:t>Hypertension</w:t>
      </w:r>
      <w:r>
        <w:rPr>
          <w:sz w:val="14"/>
          <w:szCs w:val="14"/>
          <w:spacing w:val="8"/>
          <w:position w:val="1"/>
        </w:rPr>
        <w:t>,</w:t>
      </w:r>
      <w:r>
        <w:rPr>
          <w:sz w:val="14"/>
          <w:szCs w:val="14"/>
          <w:spacing w:val="-23"/>
          <w:position w:val="1"/>
        </w:rPr>
        <w:t xml:space="preserve"> </w:t>
      </w:r>
      <w:r>
        <w:rPr>
          <w:sz w:val="14"/>
          <w:szCs w:val="14"/>
          <w:spacing w:val="8"/>
        </w:rPr>
        <w:t>2009</w:t>
      </w:r>
      <w:r>
        <w:rPr>
          <w:sz w:val="14"/>
          <w:szCs w:val="14"/>
          <w:spacing w:val="8"/>
          <w:position w:val="1"/>
        </w:rPr>
        <w:t>,</w:t>
      </w:r>
      <w:r>
        <w:rPr>
          <w:sz w:val="14"/>
          <w:szCs w:val="14"/>
          <w:spacing w:val="-22"/>
          <w:position w:val="1"/>
        </w:rPr>
        <w:t xml:space="preserve"> </w:t>
      </w:r>
      <w:r>
        <w:rPr>
          <w:sz w:val="14"/>
          <w:szCs w:val="14"/>
          <w:spacing w:val="8"/>
        </w:rPr>
        <w:t>53(4) </w:t>
      </w:r>
      <w:r>
        <w:rPr>
          <w:sz w:val="14"/>
          <w:szCs w:val="14"/>
          <w:spacing w:val="8"/>
          <w:position w:val="1"/>
        </w:rPr>
        <w:t>:</w:t>
      </w:r>
      <w:r>
        <w:rPr>
          <w:sz w:val="14"/>
          <w:szCs w:val="14"/>
          <w:spacing w:val="-20"/>
          <w:position w:val="1"/>
        </w:rPr>
        <w:t xml:space="preserve"> </w:t>
      </w:r>
      <w:r>
        <w:rPr>
          <w:sz w:val="14"/>
          <w:szCs w:val="14"/>
          <w:spacing w:val="8"/>
        </w:rPr>
        <w:t>646-</w:t>
      </w:r>
      <w:r>
        <w:rPr>
          <w:sz w:val="14"/>
          <w:szCs w:val="14"/>
        </w:rPr>
        <w:t xml:space="preserve"> </w:t>
      </w:r>
      <w:r>
        <w:rPr>
          <w:sz w:val="14"/>
          <w:szCs w:val="14"/>
          <w:spacing w:val="3"/>
        </w:rPr>
        <w:t>653.</w:t>
      </w:r>
    </w:p>
    <w:p>
      <w:pPr>
        <w:pStyle w:val="BodyText"/>
        <w:ind w:left="995" w:right="291" w:hanging="465"/>
        <w:spacing w:before="81" w:line="223" w:lineRule="auto"/>
        <w:rPr>
          <w:sz w:val="14"/>
          <w:szCs w:val="14"/>
        </w:rPr>
      </w:pPr>
      <w:r>
        <w:rPr>
          <w:sz w:val="14"/>
          <w:szCs w:val="14"/>
          <w:spacing w:val="7"/>
          <w:position w:val="1"/>
        </w:rPr>
        <w:t>[112]  </w:t>
      </w:r>
      <w:r>
        <w:rPr>
          <w:sz w:val="14"/>
          <w:szCs w:val="14"/>
          <w:spacing w:val="7"/>
        </w:rPr>
        <w:t>Jaffe</w:t>
      </w:r>
      <w:r>
        <w:rPr>
          <w:sz w:val="14"/>
          <w:szCs w:val="14"/>
          <w:spacing w:val="-4"/>
        </w:rPr>
        <w:t xml:space="preserve"> </w:t>
      </w:r>
      <w:r>
        <w:rPr>
          <w:sz w:val="14"/>
          <w:szCs w:val="14"/>
          <w:spacing w:val="7"/>
        </w:rPr>
        <w:t>MG</w:t>
      </w:r>
      <w:r>
        <w:rPr>
          <w:sz w:val="14"/>
          <w:szCs w:val="14"/>
          <w:spacing w:val="7"/>
          <w:position w:val="2"/>
        </w:rPr>
        <w:t>,</w:t>
      </w:r>
      <w:r>
        <w:rPr>
          <w:sz w:val="14"/>
          <w:szCs w:val="14"/>
          <w:spacing w:val="32"/>
          <w:position w:val="2"/>
        </w:rPr>
        <w:t xml:space="preserve"> </w:t>
      </w:r>
      <w:r>
        <w:rPr>
          <w:sz w:val="14"/>
          <w:szCs w:val="14"/>
          <w:spacing w:val="7"/>
        </w:rPr>
        <w:t>Lee</w:t>
      </w:r>
      <w:r>
        <w:rPr>
          <w:sz w:val="14"/>
          <w:szCs w:val="14"/>
          <w:spacing w:val="-15"/>
        </w:rPr>
        <w:t xml:space="preserve"> </w:t>
      </w:r>
      <w:r>
        <w:rPr>
          <w:sz w:val="14"/>
          <w:szCs w:val="14"/>
          <w:spacing w:val="7"/>
        </w:rPr>
        <w:t>GA</w:t>
      </w:r>
      <w:r>
        <w:rPr>
          <w:sz w:val="14"/>
          <w:szCs w:val="14"/>
          <w:spacing w:val="7"/>
          <w:position w:val="2"/>
        </w:rPr>
        <w:t>,</w:t>
      </w:r>
      <w:r>
        <w:rPr>
          <w:sz w:val="14"/>
          <w:szCs w:val="14"/>
          <w:spacing w:val="30"/>
          <w:position w:val="2"/>
        </w:rPr>
        <w:t xml:space="preserve"> </w:t>
      </w:r>
      <w:r>
        <w:rPr>
          <w:sz w:val="14"/>
          <w:szCs w:val="14"/>
          <w:spacing w:val="7"/>
        </w:rPr>
        <w:t>Young</w:t>
      </w:r>
      <w:r>
        <w:rPr>
          <w:sz w:val="14"/>
          <w:szCs w:val="14"/>
          <w:spacing w:val="-13"/>
        </w:rPr>
        <w:t xml:space="preserve"> </w:t>
      </w:r>
      <w:r>
        <w:rPr>
          <w:sz w:val="14"/>
          <w:szCs w:val="14"/>
          <w:spacing w:val="7"/>
        </w:rPr>
        <w:t>JD</w:t>
      </w:r>
      <w:r>
        <w:rPr>
          <w:sz w:val="14"/>
          <w:szCs w:val="14"/>
          <w:spacing w:val="7"/>
          <w:position w:val="2"/>
        </w:rPr>
        <w:t>,</w:t>
      </w:r>
      <w:r>
        <w:rPr>
          <w:sz w:val="14"/>
          <w:szCs w:val="14"/>
          <w:spacing w:val="33"/>
          <w:position w:val="2"/>
        </w:rPr>
        <w:t xml:space="preserve"> </w:t>
      </w:r>
      <w:r>
        <w:rPr>
          <w:sz w:val="14"/>
          <w:szCs w:val="14"/>
          <w:spacing w:val="7"/>
        </w:rPr>
        <w:t>et</w:t>
      </w:r>
      <w:r>
        <w:rPr>
          <w:sz w:val="14"/>
          <w:szCs w:val="14"/>
          <w:spacing w:val="-20"/>
        </w:rPr>
        <w:t xml:space="preserve"> </w:t>
      </w:r>
      <w:r>
        <w:rPr>
          <w:sz w:val="14"/>
          <w:szCs w:val="14"/>
          <w:spacing w:val="7"/>
        </w:rPr>
        <w:t>al.</w:t>
      </w:r>
      <w:r>
        <w:rPr>
          <w:sz w:val="14"/>
          <w:szCs w:val="14"/>
          <w:spacing w:val="25"/>
        </w:rPr>
        <w:t xml:space="preserve"> </w:t>
      </w:r>
      <w:r>
        <w:rPr>
          <w:sz w:val="14"/>
          <w:szCs w:val="14"/>
          <w:spacing w:val="7"/>
        </w:rPr>
        <w:t>Improved</w:t>
      </w:r>
      <w:r>
        <w:rPr>
          <w:sz w:val="14"/>
          <w:szCs w:val="14"/>
          <w:spacing w:val="-10"/>
        </w:rPr>
        <w:t xml:space="preserve"> </w:t>
      </w:r>
      <w:r>
        <w:rPr>
          <w:sz w:val="14"/>
          <w:szCs w:val="14"/>
          <w:spacing w:val="7"/>
        </w:rPr>
        <w:t>blood</w:t>
      </w:r>
      <w:r>
        <w:rPr>
          <w:sz w:val="14"/>
          <w:szCs w:val="14"/>
          <w:spacing w:val="-7"/>
        </w:rPr>
        <w:t xml:space="preserve"> </w:t>
      </w:r>
      <w:r>
        <w:rPr>
          <w:sz w:val="14"/>
          <w:szCs w:val="14"/>
          <w:spacing w:val="7"/>
        </w:rPr>
        <w:t>pressure</w:t>
      </w:r>
      <w:r>
        <w:rPr>
          <w:sz w:val="14"/>
          <w:szCs w:val="14"/>
        </w:rPr>
        <w:t xml:space="preserve"> </w:t>
      </w:r>
      <w:r>
        <w:rPr>
          <w:sz w:val="14"/>
          <w:szCs w:val="14"/>
          <w:spacing w:val="3"/>
        </w:rPr>
        <w:t>controlassociated with a large-scale hypertension program</w:t>
      </w:r>
      <w:r>
        <w:rPr>
          <w:sz w:val="14"/>
          <w:szCs w:val="14"/>
          <w:spacing w:val="3"/>
          <w:position w:val="1"/>
        </w:rPr>
        <w:t>[J]</w:t>
      </w:r>
      <w:r>
        <w:rPr>
          <w:sz w:val="14"/>
          <w:szCs w:val="14"/>
          <w:spacing w:val="-18"/>
          <w:position w:val="1"/>
        </w:rPr>
        <w:t xml:space="preserve"> </w:t>
      </w:r>
      <w:r>
        <w:rPr>
          <w:sz w:val="14"/>
          <w:szCs w:val="14"/>
          <w:spacing w:val="3"/>
        </w:rPr>
        <w:t>.</w:t>
      </w:r>
      <w:r>
        <w:rPr>
          <w:sz w:val="14"/>
          <w:szCs w:val="14"/>
        </w:rPr>
        <w:t xml:space="preserve">  </w:t>
      </w:r>
      <w:r>
        <w:rPr>
          <w:sz w:val="14"/>
          <w:szCs w:val="14"/>
        </w:rPr>
        <w:t>JAMA</w:t>
      </w:r>
      <w:r>
        <w:rPr>
          <w:sz w:val="14"/>
          <w:szCs w:val="14"/>
          <w:spacing w:val="9"/>
          <w:position w:val="1"/>
        </w:rPr>
        <w:t>,</w:t>
      </w:r>
      <w:r>
        <w:rPr>
          <w:sz w:val="14"/>
          <w:szCs w:val="14"/>
          <w:spacing w:val="9"/>
        </w:rPr>
        <w:t>2013</w:t>
      </w:r>
      <w:r>
        <w:rPr>
          <w:sz w:val="14"/>
          <w:szCs w:val="14"/>
          <w:spacing w:val="9"/>
          <w:position w:val="1"/>
        </w:rPr>
        <w:t>,</w:t>
      </w:r>
      <w:r>
        <w:rPr>
          <w:sz w:val="14"/>
          <w:szCs w:val="14"/>
          <w:spacing w:val="9"/>
        </w:rPr>
        <w:t>310(7) </w:t>
      </w:r>
      <w:r>
        <w:rPr>
          <w:sz w:val="14"/>
          <w:szCs w:val="14"/>
          <w:spacing w:val="9"/>
          <w:position w:val="1"/>
        </w:rPr>
        <w:t>:</w:t>
      </w:r>
      <w:r>
        <w:rPr>
          <w:sz w:val="14"/>
          <w:szCs w:val="14"/>
          <w:spacing w:val="9"/>
        </w:rPr>
        <w:t>699-705.</w:t>
      </w:r>
    </w:p>
    <w:p>
      <w:pPr>
        <w:pStyle w:val="BodyText"/>
        <w:ind w:left="1003" w:right="291" w:hanging="473"/>
        <w:spacing w:before="93"/>
        <w:rPr>
          <w:sz w:val="14"/>
          <w:szCs w:val="14"/>
        </w:rPr>
      </w:pPr>
      <w:r>
        <w:rPr>
          <w:sz w:val="14"/>
          <w:szCs w:val="14"/>
          <w:spacing w:val="9"/>
          <w:position w:val="1"/>
        </w:rPr>
        <w:t>[113]  </w:t>
      </w:r>
      <w:r>
        <w:rPr>
          <w:sz w:val="14"/>
          <w:szCs w:val="14"/>
          <w:spacing w:val="9"/>
        </w:rPr>
        <w:t>ReaF</w:t>
      </w:r>
      <w:r>
        <w:rPr>
          <w:sz w:val="14"/>
          <w:szCs w:val="14"/>
          <w:spacing w:val="9"/>
          <w:position w:val="2"/>
        </w:rPr>
        <w:t>,</w:t>
      </w:r>
      <w:r>
        <w:rPr>
          <w:sz w:val="14"/>
          <w:szCs w:val="14"/>
          <w:spacing w:val="22"/>
          <w:w w:val="101"/>
          <w:position w:val="2"/>
        </w:rPr>
        <w:t xml:space="preserve"> </w:t>
      </w:r>
      <w:r>
        <w:rPr>
          <w:sz w:val="14"/>
          <w:szCs w:val="14"/>
          <w:spacing w:val="9"/>
        </w:rPr>
        <w:t>CorraoG</w:t>
      </w:r>
      <w:r>
        <w:rPr>
          <w:sz w:val="14"/>
          <w:szCs w:val="14"/>
          <w:spacing w:val="9"/>
          <w:position w:val="2"/>
        </w:rPr>
        <w:t>,</w:t>
      </w:r>
      <w:r>
        <w:rPr>
          <w:sz w:val="14"/>
          <w:szCs w:val="14"/>
          <w:spacing w:val="20"/>
          <w:position w:val="2"/>
        </w:rPr>
        <w:t xml:space="preserve"> </w:t>
      </w:r>
      <w:r>
        <w:rPr>
          <w:sz w:val="14"/>
          <w:szCs w:val="14"/>
          <w:spacing w:val="9"/>
        </w:rPr>
        <w:t>MerlinoL</w:t>
      </w:r>
      <w:r>
        <w:rPr>
          <w:sz w:val="14"/>
          <w:szCs w:val="14"/>
          <w:spacing w:val="9"/>
          <w:position w:val="2"/>
        </w:rPr>
        <w:t>,</w:t>
      </w:r>
      <w:r>
        <w:rPr>
          <w:sz w:val="14"/>
          <w:szCs w:val="14"/>
          <w:spacing w:val="20"/>
          <w:w w:val="102"/>
          <w:position w:val="2"/>
        </w:rPr>
        <w:t xml:space="preserve"> </w:t>
      </w:r>
      <w:r>
        <w:rPr>
          <w:sz w:val="14"/>
          <w:szCs w:val="14"/>
          <w:spacing w:val="9"/>
        </w:rPr>
        <w:t>etal. Early</w:t>
      </w:r>
      <w:r>
        <w:rPr>
          <w:sz w:val="14"/>
          <w:szCs w:val="14"/>
          <w:spacing w:val="-20"/>
        </w:rPr>
        <w:t xml:space="preserve"> </w:t>
      </w:r>
      <w:r>
        <w:rPr>
          <w:sz w:val="14"/>
          <w:szCs w:val="14"/>
          <w:spacing w:val="9"/>
        </w:rPr>
        <w:t>cardiovascularprotec-</w:t>
      </w:r>
      <w:r>
        <w:rPr>
          <w:sz w:val="14"/>
          <w:szCs w:val="14"/>
        </w:rPr>
        <w:t xml:space="preserve"> </w:t>
      </w:r>
      <w:r>
        <w:rPr>
          <w:sz w:val="14"/>
          <w:szCs w:val="14"/>
          <w:spacing w:val="3"/>
        </w:rPr>
        <w:t>tion by</w:t>
      </w:r>
      <w:r>
        <w:rPr>
          <w:sz w:val="14"/>
          <w:szCs w:val="14"/>
          <w:spacing w:val="16"/>
        </w:rPr>
        <w:t xml:space="preserve"> </w:t>
      </w:r>
      <w:r>
        <w:rPr>
          <w:sz w:val="14"/>
          <w:szCs w:val="14"/>
          <w:spacing w:val="3"/>
        </w:rPr>
        <w:t>initial two-drug</w:t>
      </w:r>
      <w:r>
        <w:rPr>
          <w:sz w:val="14"/>
          <w:szCs w:val="14"/>
          <w:spacing w:val="20"/>
          <w:w w:val="101"/>
        </w:rPr>
        <w:t xml:space="preserve"> </w:t>
      </w:r>
      <w:r>
        <w:rPr>
          <w:sz w:val="14"/>
          <w:szCs w:val="14"/>
          <w:spacing w:val="3"/>
        </w:rPr>
        <w:t>fixed-do</w:t>
      </w:r>
      <w:r>
        <w:rPr>
          <w:sz w:val="14"/>
          <w:szCs w:val="14"/>
          <w:spacing w:val="2"/>
        </w:rPr>
        <w:t>se</w:t>
      </w:r>
      <w:r>
        <w:rPr>
          <w:sz w:val="14"/>
          <w:szCs w:val="14"/>
          <w:spacing w:val="16"/>
        </w:rPr>
        <w:t xml:space="preserve"> </w:t>
      </w:r>
      <w:r>
        <w:rPr>
          <w:sz w:val="14"/>
          <w:szCs w:val="14"/>
          <w:spacing w:val="2"/>
        </w:rPr>
        <w:t>combination</w:t>
      </w:r>
      <w:r>
        <w:rPr>
          <w:sz w:val="14"/>
          <w:szCs w:val="14"/>
          <w:spacing w:val="23"/>
          <w:w w:val="102"/>
        </w:rPr>
        <w:t xml:space="preserve"> </w:t>
      </w:r>
      <w:r>
        <w:rPr>
          <w:sz w:val="14"/>
          <w:szCs w:val="14"/>
          <w:spacing w:val="2"/>
        </w:rPr>
        <w:t>treatment vs.</w:t>
      </w:r>
      <w:r>
        <w:rPr>
          <w:sz w:val="14"/>
          <w:szCs w:val="14"/>
        </w:rPr>
        <w:t xml:space="preserve">  </w:t>
      </w:r>
      <w:r>
        <w:rPr>
          <w:sz w:val="14"/>
          <w:szCs w:val="14"/>
          <w:spacing w:val="7"/>
        </w:rPr>
        <w:t>monotherapy</w:t>
      </w:r>
      <w:r>
        <w:rPr>
          <w:sz w:val="14"/>
          <w:szCs w:val="14"/>
          <w:spacing w:val="-1"/>
        </w:rPr>
        <w:t xml:space="preserve"> </w:t>
      </w:r>
      <w:r>
        <w:rPr>
          <w:sz w:val="14"/>
          <w:szCs w:val="14"/>
          <w:spacing w:val="7"/>
        </w:rPr>
        <w:t>in hypertension</w:t>
      </w:r>
      <w:r>
        <w:rPr>
          <w:sz w:val="14"/>
          <w:szCs w:val="14"/>
          <w:spacing w:val="7"/>
          <w:position w:val="1"/>
        </w:rPr>
        <w:t>[J]</w:t>
      </w:r>
      <w:r>
        <w:rPr>
          <w:sz w:val="14"/>
          <w:szCs w:val="14"/>
          <w:spacing w:val="-19"/>
          <w:position w:val="1"/>
        </w:rPr>
        <w:t xml:space="preserve"> </w:t>
      </w:r>
      <w:r>
        <w:rPr>
          <w:sz w:val="14"/>
          <w:szCs w:val="14"/>
          <w:spacing w:val="7"/>
        </w:rPr>
        <w:t>. Eur Heart</w:t>
      </w:r>
      <w:r>
        <w:rPr>
          <w:sz w:val="14"/>
          <w:szCs w:val="14"/>
          <w:spacing w:val="-10"/>
        </w:rPr>
        <w:t xml:space="preserve"> </w:t>
      </w:r>
      <w:r>
        <w:rPr>
          <w:sz w:val="14"/>
          <w:szCs w:val="14"/>
          <w:spacing w:val="7"/>
        </w:rPr>
        <w:t>J</w:t>
      </w:r>
      <w:r>
        <w:rPr>
          <w:sz w:val="14"/>
          <w:szCs w:val="14"/>
          <w:spacing w:val="7"/>
          <w:position w:val="1"/>
        </w:rPr>
        <w:t>, </w:t>
      </w:r>
      <w:r>
        <w:rPr>
          <w:sz w:val="14"/>
          <w:szCs w:val="14"/>
          <w:spacing w:val="7"/>
        </w:rPr>
        <w:t>2018</w:t>
      </w:r>
      <w:r>
        <w:rPr>
          <w:sz w:val="14"/>
          <w:szCs w:val="14"/>
          <w:spacing w:val="7"/>
          <w:position w:val="1"/>
        </w:rPr>
        <w:t>, </w:t>
      </w:r>
      <w:r>
        <w:rPr>
          <w:sz w:val="14"/>
          <w:szCs w:val="14"/>
          <w:spacing w:val="7"/>
        </w:rPr>
        <w:t>39(40) </w:t>
      </w:r>
      <w:r>
        <w:rPr>
          <w:sz w:val="14"/>
          <w:szCs w:val="14"/>
          <w:spacing w:val="7"/>
          <w:position w:val="1"/>
        </w:rPr>
        <w:t>:</w:t>
      </w:r>
      <w:r>
        <w:rPr>
          <w:sz w:val="14"/>
          <w:szCs w:val="14"/>
          <w:position w:val="1"/>
        </w:rPr>
        <w:t xml:space="preserve">  </w:t>
      </w:r>
      <w:r>
        <w:rPr>
          <w:sz w:val="14"/>
          <w:szCs w:val="14"/>
          <w:spacing w:val="-1"/>
        </w:rPr>
        <w:t>3654-3661.</w:t>
      </w:r>
    </w:p>
    <w:p>
      <w:pPr>
        <w:pStyle w:val="BodyText"/>
        <w:ind w:left="1000" w:right="342" w:hanging="470"/>
        <w:spacing w:before="78" w:line="228" w:lineRule="auto"/>
        <w:rPr>
          <w:sz w:val="14"/>
          <w:szCs w:val="14"/>
        </w:rPr>
      </w:pPr>
      <w:r>
        <w:rPr>
          <w:sz w:val="14"/>
          <w:szCs w:val="14"/>
          <w:spacing w:val="15"/>
        </w:rPr>
        <w:t>[114]  诸国华</w:t>
      </w:r>
      <w:r>
        <w:rPr>
          <w:sz w:val="14"/>
          <w:szCs w:val="14"/>
          <w:spacing w:val="-3"/>
        </w:rPr>
        <w:t xml:space="preserve"> </w:t>
      </w:r>
      <w:r>
        <w:rPr>
          <w:sz w:val="14"/>
          <w:szCs w:val="14"/>
          <w:spacing w:val="15"/>
        </w:rPr>
        <w:t>,孙希鹏</w:t>
      </w:r>
      <w:r>
        <w:rPr>
          <w:sz w:val="14"/>
          <w:szCs w:val="14"/>
          <w:spacing w:val="-4"/>
        </w:rPr>
        <w:t xml:space="preserve"> </w:t>
      </w:r>
      <w:r>
        <w:rPr>
          <w:sz w:val="14"/>
          <w:szCs w:val="14"/>
          <w:spacing w:val="15"/>
        </w:rPr>
        <w:t>,李静</w:t>
      </w:r>
      <w:r>
        <w:rPr>
          <w:sz w:val="14"/>
          <w:szCs w:val="14"/>
          <w:spacing w:val="-3"/>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4"/>
          <w:w w:val="101"/>
          <w:position w:val="-1"/>
        </w:rPr>
        <w:t xml:space="preserve"> </w:t>
      </w:r>
      <w:r>
        <w:rPr>
          <w:sz w:val="14"/>
          <w:szCs w:val="14"/>
          <w:spacing w:val="15"/>
        </w:rPr>
        <w:t>复方利血平</w:t>
      </w:r>
      <w:r>
        <w:rPr>
          <w:sz w:val="14"/>
          <w:szCs w:val="14"/>
          <w:spacing w:val="14"/>
        </w:rPr>
        <w:t>氨苯蝶啶片治疗老年高血</w:t>
      </w:r>
      <w:r>
        <w:rPr>
          <w:sz w:val="14"/>
          <w:szCs w:val="14"/>
        </w:rPr>
        <w:t xml:space="preserve"> </w:t>
      </w:r>
      <w:r>
        <w:rPr>
          <w:sz w:val="14"/>
          <w:szCs w:val="14"/>
          <w:spacing w:val="11"/>
        </w:rPr>
        <w:t>压患者有效性和安全性的全国</w:t>
      </w:r>
      <w:r>
        <w:rPr>
          <w:sz w:val="14"/>
          <w:szCs w:val="14"/>
          <w:spacing w:val="-9"/>
        </w:rPr>
        <w:t xml:space="preserve"> </w:t>
      </w:r>
      <w:r>
        <w:rPr>
          <w:sz w:val="14"/>
          <w:szCs w:val="14"/>
          <w:spacing w:val="11"/>
        </w:rPr>
        <w:t>多</w:t>
      </w:r>
      <w:r>
        <w:rPr>
          <w:sz w:val="14"/>
          <w:szCs w:val="14"/>
          <w:spacing w:val="-5"/>
        </w:rPr>
        <w:t xml:space="preserve"> </w:t>
      </w:r>
      <w:r>
        <w:rPr>
          <w:sz w:val="14"/>
          <w:szCs w:val="14"/>
          <w:spacing w:val="11"/>
        </w:rPr>
        <w:t>中</w:t>
      </w:r>
      <w:r>
        <w:rPr>
          <w:sz w:val="14"/>
          <w:szCs w:val="14"/>
          <w:spacing w:val="-17"/>
        </w:rPr>
        <w:t xml:space="preserve"> </w:t>
      </w:r>
      <w:r>
        <w:rPr>
          <w:sz w:val="14"/>
          <w:szCs w:val="14"/>
          <w:spacing w:val="11"/>
        </w:rPr>
        <w:t>心</w:t>
      </w:r>
      <w:r>
        <w:rPr>
          <w:sz w:val="14"/>
          <w:szCs w:val="14"/>
          <w:spacing w:val="-19"/>
        </w:rPr>
        <w:t xml:space="preserve"> </w:t>
      </w:r>
      <w:r>
        <w:rPr>
          <w:sz w:val="14"/>
          <w:szCs w:val="14"/>
          <w:spacing w:val="11"/>
        </w:rPr>
        <w:t>调</w:t>
      </w:r>
      <w:r>
        <w:rPr>
          <w:sz w:val="14"/>
          <w:szCs w:val="14"/>
          <w:spacing w:val="-20"/>
        </w:rPr>
        <w:t xml:space="preserve"> </w:t>
      </w:r>
      <w:r>
        <w:rPr>
          <w:sz w:val="14"/>
          <w:szCs w:val="14"/>
          <w:spacing w:val="11"/>
        </w:rPr>
        <w:t>查</w:t>
      </w:r>
      <w:r>
        <w:rPr>
          <w:sz w:val="14"/>
          <w:szCs w:val="14"/>
          <w:spacing w:val="-20"/>
        </w:rPr>
        <w:t xml:space="preserve"> </w:t>
      </w:r>
      <w:r>
        <w:rPr>
          <w:sz w:val="14"/>
          <w:szCs w:val="14"/>
          <w:spacing w:val="11"/>
        </w:rPr>
        <w:t>研</w:t>
      </w:r>
      <w:r>
        <w:rPr>
          <w:sz w:val="14"/>
          <w:szCs w:val="14"/>
          <w:spacing w:val="-20"/>
        </w:rPr>
        <w:t xml:space="preserve"> </w:t>
      </w:r>
      <w:r>
        <w:rPr>
          <w:sz w:val="14"/>
          <w:szCs w:val="14"/>
          <w:spacing w:val="11"/>
        </w:rPr>
        <w:t>究</w:t>
      </w:r>
      <w:r>
        <w:rPr>
          <w:sz w:val="14"/>
          <w:szCs w:val="14"/>
          <w:spacing w:val="-19"/>
        </w:rPr>
        <w:t xml:space="preserve"> </w:t>
      </w:r>
      <w:r>
        <w:rPr>
          <w:sz w:val="14"/>
          <w:szCs w:val="14"/>
          <w:spacing w:val="11"/>
        </w:rPr>
        <w:t>结</w:t>
      </w:r>
      <w:r>
        <w:rPr>
          <w:sz w:val="14"/>
          <w:szCs w:val="14"/>
          <w:spacing w:val="-20"/>
        </w:rPr>
        <w:t xml:space="preserve"> </w:t>
      </w:r>
      <w:r>
        <w:rPr>
          <w:sz w:val="14"/>
          <w:szCs w:val="14"/>
          <w:spacing w:val="11"/>
        </w:rPr>
        <w:t>果</w:t>
      </w:r>
      <w:r>
        <w:rPr>
          <w:sz w:val="14"/>
          <w:szCs w:val="14"/>
          <w:spacing w:val="-15"/>
        </w:rPr>
        <w:t xml:space="preserve"> </w:t>
      </w:r>
      <w:r>
        <w:rPr>
          <w:sz w:val="14"/>
          <w:szCs w:val="14"/>
          <w:spacing w:val="11"/>
        </w:rPr>
        <w:t>与</w:t>
      </w:r>
      <w:r>
        <w:rPr>
          <w:sz w:val="14"/>
          <w:szCs w:val="14"/>
          <w:spacing w:val="-19"/>
        </w:rPr>
        <w:t xml:space="preserve"> </w:t>
      </w:r>
      <w:r>
        <w:rPr>
          <w:sz w:val="14"/>
          <w:szCs w:val="14"/>
          <w:spacing w:val="11"/>
        </w:rPr>
        <w:t>分</w:t>
      </w:r>
      <w:r>
        <w:rPr>
          <w:sz w:val="14"/>
          <w:szCs w:val="14"/>
          <w:spacing w:val="-17"/>
        </w:rPr>
        <w:t xml:space="preserve"> </w:t>
      </w:r>
      <w:r>
        <w:rPr>
          <w:sz w:val="14"/>
          <w:szCs w:val="14"/>
          <w:spacing w:val="11"/>
        </w:rPr>
        <w:t>析[J]</w:t>
      </w:r>
      <w:r>
        <w:rPr>
          <w:sz w:val="14"/>
          <w:szCs w:val="14"/>
          <w:spacing w:val="-19"/>
        </w:rPr>
        <w:t xml:space="preserve"> </w:t>
      </w:r>
      <w:r>
        <w:rPr>
          <w:sz w:val="14"/>
          <w:szCs w:val="14"/>
          <w:spacing w:val="11"/>
          <w:position w:val="-1"/>
        </w:rPr>
        <w:t>.</w:t>
      </w:r>
      <w:r>
        <w:rPr>
          <w:sz w:val="14"/>
          <w:szCs w:val="14"/>
          <w:position w:val="-1"/>
        </w:rPr>
        <w:t xml:space="preserve"> </w:t>
      </w:r>
      <w:r>
        <w:rPr>
          <w:sz w:val="14"/>
          <w:szCs w:val="14"/>
          <w:spacing w:val="9"/>
        </w:rPr>
        <w:t>中华老年多器官疾病杂志</w:t>
      </w:r>
      <w:r>
        <w:rPr>
          <w:sz w:val="14"/>
          <w:szCs w:val="14"/>
          <w:spacing w:val="12"/>
          <w:w w:val="101"/>
        </w:rPr>
        <w:t xml:space="preserve"> </w:t>
      </w:r>
      <w:r>
        <w:rPr>
          <w:sz w:val="14"/>
          <w:szCs w:val="14"/>
          <w:spacing w:val="9"/>
          <w:position w:val="1"/>
        </w:rPr>
        <w:t>,</w:t>
      </w:r>
      <w:r>
        <w:rPr>
          <w:sz w:val="14"/>
          <w:szCs w:val="14"/>
          <w:spacing w:val="9"/>
          <w:position w:val="-1"/>
        </w:rPr>
        <w:t>2019</w:t>
      </w:r>
      <w:r>
        <w:rPr>
          <w:sz w:val="14"/>
          <w:szCs w:val="14"/>
          <w:spacing w:val="9"/>
          <w:position w:val="1"/>
        </w:rPr>
        <w:t>,</w:t>
      </w:r>
      <w:r>
        <w:rPr>
          <w:sz w:val="14"/>
          <w:szCs w:val="14"/>
          <w:spacing w:val="9"/>
        </w:rPr>
        <w:t>18(10) </w:t>
      </w:r>
      <w:r>
        <w:rPr>
          <w:sz w:val="14"/>
          <w:szCs w:val="14"/>
          <w:spacing w:val="9"/>
          <w:position w:val="1"/>
        </w:rPr>
        <w:t>:</w:t>
      </w:r>
      <w:r>
        <w:rPr>
          <w:sz w:val="14"/>
          <w:szCs w:val="14"/>
          <w:spacing w:val="9"/>
          <w:position w:val="-1"/>
        </w:rPr>
        <w:t>758-764.</w:t>
      </w:r>
    </w:p>
    <w:p>
      <w:pPr>
        <w:pStyle w:val="BodyText"/>
        <w:ind w:left="1001" w:right="285" w:hanging="471"/>
        <w:spacing w:before="82" w:line="226" w:lineRule="auto"/>
        <w:rPr>
          <w:sz w:val="14"/>
          <w:szCs w:val="14"/>
        </w:rPr>
      </w:pPr>
      <w:r>
        <w:rPr>
          <w:sz w:val="14"/>
          <w:szCs w:val="14"/>
          <w:spacing w:val="7"/>
          <w:position w:val="1"/>
        </w:rPr>
        <w:t>[115]  </w:t>
      </w:r>
      <w:r>
        <w:rPr>
          <w:sz w:val="14"/>
          <w:szCs w:val="14"/>
          <w:spacing w:val="7"/>
        </w:rPr>
        <w:t>Zhu</w:t>
      </w:r>
      <w:r>
        <w:rPr>
          <w:sz w:val="14"/>
          <w:szCs w:val="14"/>
          <w:spacing w:val="-1"/>
        </w:rPr>
        <w:t xml:space="preserve"> </w:t>
      </w:r>
      <w:r>
        <w:rPr>
          <w:sz w:val="14"/>
          <w:szCs w:val="14"/>
          <w:spacing w:val="7"/>
        </w:rPr>
        <w:t>GH</w:t>
      </w:r>
      <w:r>
        <w:rPr>
          <w:sz w:val="14"/>
          <w:szCs w:val="14"/>
          <w:spacing w:val="-20"/>
        </w:rPr>
        <w:t xml:space="preserve"> </w:t>
      </w:r>
      <w:r>
        <w:rPr>
          <w:sz w:val="14"/>
          <w:szCs w:val="14"/>
          <w:spacing w:val="7"/>
          <w:position w:val="2"/>
        </w:rPr>
        <w:t>,</w:t>
      </w:r>
      <w:r>
        <w:rPr>
          <w:sz w:val="14"/>
          <w:szCs w:val="14"/>
          <w:spacing w:val="22"/>
          <w:position w:val="2"/>
        </w:rPr>
        <w:t xml:space="preserve"> </w:t>
      </w:r>
      <w:r>
        <w:rPr>
          <w:sz w:val="14"/>
          <w:szCs w:val="14"/>
          <w:spacing w:val="7"/>
        </w:rPr>
        <w:t>Sun</w:t>
      </w:r>
      <w:r>
        <w:rPr>
          <w:sz w:val="14"/>
          <w:szCs w:val="14"/>
          <w:spacing w:val="-15"/>
        </w:rPr>
        <w:t xml:space="preserve"> </w:t>
      </w:r>
      <w:r>
        <w:rPr>
          <w:sz w:val="14"/>
          <w:szCs w:val="14"/>
          <w:spacing w:val="7"/>
        </w:rPr>
        <w:t>XP</w:t>
      </w:r>
      <w:r>
        <w:rPr>
          <w:sz w:val="14"/>
          <w:szCs w:val="14"/>
          <w:spacing w:val="7"/>
          <w:position w:val="2"/>
        </w:rPr>
        <w:t>,</w:t>
      </w:r>
      <w:r>
        <w:rPr>
          <w:sz w:val="14"/>
          <w:szCs w:val="14"/>
          <w:spacing w:val="24"/>
          <w:position w:val="2"/>
        </w:rPr>
        <w:t xml:space="preserve"> </w:t>
      </w:r>
      <w:r>
        <w:rPr>
          <w:sz w:val="14"/>
          <w:szCs w:val="14"/>
          <w:spacing w:val="7"/>
        </w:rPr>
        <w:t>LiJ</w:t>
      </w:r>
      <w:r>
        <w:rPr>
          <w:sz w:val="14"/>
          <w:szCs w:val="14"/>
          <w:spacing w:val="7"/>
          <w:position w:val="2"/>
        </w:rPr>
        <w:t>,</w:t>
      </w:r>
      <w:r>
        <w:rPr>
          <w:sz w:val="14"/>
          <w:szCs w:val="14"/>
          <w:spacing w:val="25"/>
          <w:position w:val="2"/>
        </w:rPr>
        <w:t xml:space="preserve"> </w:t>
      </w:r>
      <w:r>
        <w:rPr>
          <w:sz w:val="14"/>
          <w:szCs w:val="14"/>
          <w:spacing w:val="7"/>
        </w:rPr>
        <w:t>etal.</w:t>
      </w:r>
      <w:r>
        <w:rPr>
          <w:sz w:val="14"/>
          <w:szCs w:val="14"/>
          <w:spacing w:val="21"/>
          <w:w w:val="101"/>
        </w:rPr>
        <w:t xml:space="preserve"> </w:t>
      </w:r>
      <w:r>
        <w:rPr>
          <w:sz w:val="14"/>
          <w:szCs w:val="14"/>
          <w:spacing w:val="7"/>
        </w:rPr>
        <w:t>No</w:t>
      </w:r>
      <w:r>
        <w:rPr>
          <w:sz w:val="14"/>
          <w:szCs w:val="14"/>
          <w:spacing w:val="-9"/>
        </w:rPr>
        <w:t xml:space="preserve"> </w:t>
      </w:r>
      <w:r>
        <w:rPr>
          <w:sz w:val="14"/>
          <w:szCs w:val="14"/>
          <w:spacing w:val="7"/>
        </w:rPr>
        <w:t>association</w:t>
      </w:r>
      <w:r>
        <w:rPr>
          <w:sz w:val="14"/>
          <w:szCs w:val="14"/>
          <w:spacing w:val="-11"/>
        </w:rPr>
        <w:t xml:space="preserve"> </w:t>
      </w:r>
      <w:r>
        <w:rPr>
          <w:sz w:val="14"/>
          <w:szCs w:val="14"/>
          <w:spacing w:val="7"/>
        </w:rPr>
        <w:t>between</w:t>
      </w:r>
      <w:r>
        <w:rPr>
          <w:sz w:val="14"/>
          <w:szCs w:val="14"/>
          <w:spacing w:val="-10"/>
        </w:rPr>
        <w:t xml:space="preserve"> </w:t>
      </w:r>
      <w:r>
        <w:rPr>
          <w:sz w:val="14"/>
          <w:szCs w:val="14"/>
          <w:spacing w:val="7"/>
        </w:rPr>
        <w:t>low-dose</w:t>
      </w:r>
      <w:r>
        <w:rPr>
          <w:sz w:val="14"/>
          <w:szCs w:val="14"/>
        </w:rPr>
        <w:t xml:space="preserve"> </w:t>
      </w:r>
      <w:r>
        <w:rPr>
          <w:sz w:val="14"/>
          <w:szCs w:val="14"/>
          <w:spacing w:val="4"/>
        </w:rPr>
        <w:t>reserpine</w:t>
      </w:r>
      <w:r>
        <w:rPr>
          <w:sz w:val="14"/>
          <w:szCs w:val="14"/>
          <w:spacing w:val="-22"/>
        </w:rPr>
        <w:t xml:space="preserve"> </w:t>
      </w:r>
      <w:r>
        <w:rPr>
          <w:sz w:val="14"/>
          <w:szCs w:val="14"/>
          <w:spacing w:val="4"/>
        </w:rPr>
        <w:t>useand</w:t>
      </w:r>
      <w:r>
        <w:rPr>
          <w:sz w:val="14"/>
          <w:szCs w:val="14"/>
          <w:spacing w:val="-24"/>
        </w:rPr>
        <w:t xml:space="preserve"> </w:t>
      </w:r>
      <w:r>
        <w:rPr>
          <w:sz w:val="14"/>
          <w:szCs w:val="14"/>
          <w:spacing w:val="4"/>
        </w:rPr>
        <w:t>depressio</w:t>
      </w:r>
      <w:r>
        <w:rPr>
          <w:sz w:val="14"/>
          <w:szCs w:val="14"/>
          <w:spacing w:val="3"/>
        </w:rPr>
        <w:t>n</w:t>
      </w:r>
      <w:r>
        <w:rPr>
          <w:sz w:val="14"/>
          <w:szCs w:val="14"/>
          <w:spacing w:val="-23"/>
        </w:rPr>
        <w:t xml:space="preserve"> </w:t>
      </w:r>
      <w:r>
        <w:rPr>
          <w:sz w:val="14"/>
          <w:szCs w:val="14"/>
          <w:spacing w:val="3"/>
        </w:rPr>
        <w:t>in</w:t>
      </w:r>
      <w:r>
        <w:rPr>
          <w:sz w:val="14"/>
          <w:szCs w:val="14"/>
          <w:spacing w:val="-21"/>
        </w:rPr>
        <w:t xml:space="preserve"> </w:t>
      </w:r>
      <w:r>
        <w:rPr>
          <w:sz w:val="14"/>
          <w:szCs w:val="14"/>
          <w:spacing w:val="3"/>
        </w:rPr>
        <w:t>olderhypertensivepatient</w:t>
      </w:r>
      <w:r>
        <w:rPr>
          <w:sz w:val="14"/>
          <w:szCs w:val="14"/>
          <w:spacing w:val="3"/>
          <w:position w:val="2"/>
        </w:rPr>
        <w:t>:</w:t>
      </w:r>
      <w:r>
        <w:rPr>
          <w:sz w:val="14"/>
          <w:szCs w:val="14"/>
          <w:spacing w:val="17"/>
          <w:position w:val="2"/>
        </w:rPr>
        <w:t xml:space="preserve"> </w:t>
      </w:r>
      <w:r>
        <w:rPr>
          <w:sz w:val="14"/>
          <w:szCs w:val="14"/>
          <w:spacing w:val="3"/>
        </w:rPr>
        <w:t>result</w:t>
      </w:r>
      <w:r>
        <w:rPr>
          <w:sz w:val="14"/>
          <w:szCs w:val="14"/>
        </w:rPr>
        <w:t xml:space="preserve"> </w:t>
      </w:r>
      <w:r>
        <w:rPr>
          <w:sz w:val="14"/>
          <w:szCs w:val="14"/>
          <w:spacing w:val="6"/>
        </w:rPr>
        <w:t>of</w:t>
      </w:r>
      <w:r>
        <w:rPr>
          <w:sz w:val="14"/>
          <w:szCs w:val="14"/>
          <w:spacing w:val="3"/>
        </w:rPr>
        <w:t xml:space="preserve"> </w:t>
      </w:r>
      <w:r>
        <w:rPr>
          <w:sz w:val="14"/>
          <w:szCs w:val="14"/>
          <w:spacing w:val="6"/>
        </w:rPr>
        <w:t>a multicenter</w:t>
      </w:r>
      <w:r>
        <w:rPr>
          <w:sz w:val="14"/>
          <w:szCs w:val="14"/>
          <w:spacing w:val="6"/>
          <w:position w:val="2"/>
        </w:rPr>
        <w:t>,  </w:t>
      </w:r>
      <w:r>
        <w:rPr>
          <w:sz w:val="14"/>
          <w:szCs w:val="14"/>
          <w:spacing w:val="6"/>
        </w:rPr>
        <w:t>cross-sectional study[J]</w:t>
      </w:r>
      <w:r>
        <w:rPr>
          <w:sz w:val="14"/>
          <w:szCs w:val="14"/>
          <w:spacing w:val="-19"/>
        </w:rPr>
        <w:t xml:space="preserve"> </w:t>
      </w:r>
      <w:r>
        <w:rPr>
          <w:sz w:val="14"/>
          <w:szCs w:val="14"/>
          <w:spacing w:val="6"/>
        </w:rPr>
        <w:t>. J</w:t>
      </w:r>
      <w:r>
        <w:rPr>
          <w:sz w:val="14"/>
          <w:szCs w:val="14"/>
          <w:spacing w:val="24"/>
        </w:rPr>
        <w:t xml:space="preserve"> </w:t>
      </w:r>
      <w:r>
        <w:rPr>
          <w:sz w:val="14"/>
          <w:szCs w:val="14"/>
          <w:spacing w:val="6"/>
        </w:rPr>
        <w:t>Geriatr Cardiol</w:t>
      </w:r>
      <w:r>
        <w:rPr>
          <w:sz w:val="14"/>
          <w:szCs w:val="14"/>
          <w:spacing w:val="6"/>
          <w:position w:val="2"/>
        </w:rPr>
        <w:t>,</w:t>
      </w:r>
      <w:r>
        <w:rPr>
          <w:sz w:val="14"/>
          <w:szCs w:val="14"/>
          <w:position w:val="2"/>
        </w:rPr>
        <w:t xml:space="preserve">  </w:t>
      </w:r>
      <w:r>
        <w:rPr>
          <w:sz w:val="14"/>
          <w:szCs w:val="14"/>
          <w:spacing w:val="4"/>
        </w:rPr>
        <w:t>2019</w:t>
      </w:r>
      <w:r>
        <w:rPr>
          <w:sz w:val="14"/>
          <w:szCs w:val="14"/>
          <w:spacing w:val="4"/>
          <w:position w:val="1"/>
        </w:rPr>
        <w:t>,</w:t>
      </w:r>
      <w:r>
        <w:rPr>
          <w:sz w:val="14"/>
          <w:szCs w:val="14"/>
          <w:spacing w:val="4"/>
        </w:rPr>
        <w:t>16(8) </w:t>
      </w:r>
      <w:r>
        <w:rPr>
          <w:sz w:val="14"/>
          <w:szCs w:val="14"/>
          <w:spacing w:val="4"/>
          <w:position w:val="1"/>
        </w:rPr>
        <w:t>:</w:t>
      </w:r>
      <w:r>
        <w:rPr>
          <w:sz w:val="14"/>
          <w:szCs w:val="14"/>
          <w:spacing w:val="4"/>
        </w:rPr>
        <w:t>608-613.</w:t>
      </w:r>
    </w:p>
    <w:p>
      <w:pPr>
        <w:pStyle w:val="BodyText"/>
        <w:ind w:left="1002" w:right="291" w:hanging="472"/>
        <w:spacing w:before="96" w:line="231" w:lineRule="auto"/>
        <w:rPr>
          <w:sz w:val="14"/>
          <w:szCs w:val="14"/>
        </w:rPr>
      </w:pPr>
      <w:r>
        <w:rPr>
          <w:sz w:val="14"/>
          <w:szCs w:val="14"/>
          <w:spacing w:val="8"/>
          <w:position w:val="1"/>
        </w:rPr>
        <w:t>[116]  </w:t>
      </w:r>
      <w:r>
        <w:rPr>
          <w:sz w:val="14"/>
          <w:szCs w:val="14"/>
          <w:spacing w:val="8"/>
        </w:rPr>
        <w:t>HuLX</w:t>
      </w:r>
      <w:r>
        <w:rPr>
          <w:sz w:val="14"/>
          <w:szCs w:val="14"/>
          <w:spacing w:val="8"/>
          <w:position w:val="2"/>
        </w:rPr>
        <w:t>,</w:t>
      </w:r>
      <w:r>
        <w:rPr>
          <w:sz w:val="14"/>
          <w:szCs w:val="14"/>
          <w:spacing w:val="20"/>
          <w:w w:val="101"/>
          <w:position w:val="2"/>
        </w:rPr>
        <w:t xml:space="preserve"> </w:t>
      </w:r>
      <w:r>
        <w:rPr>
          <w:sz w:val="14"/>
          <w:szCs w:val="14"/>
          <w:spacing w:val="8"/>
        </w:rPr>
        <w:t>Wang</w:t>
      </w:r>
      <w:r>
        <w:rPr>
          <w:sz w:val="14"/>
          <w:szCs w:val="14"/>
          <w:spacing w:val="-15"/>
        </w:rPr>
        <w:t xml:space="preserve"> </w:t>
      </w:r>
      <w:r>
        <w:rPr>
          <w:sz w:val="14"/>
          <w:szCs w:val="14"/>
          <w:spacing w:val="8"/>
        </w:rPr>
        <w:t>D</w:t>
      </w:r>
      <w:r>
        <w:rPr>
          <w:sz w:val="14"/>
          <w:szCs w:val="14"/>
          <w:spacing w:val="8"/>
          <w:position w:val="2"/>
        </w:rPr>
        <w:t>,</w:t>
      </w:r>
      <w:r>
        <w:rPr>
          <w:sz w:val="14"/>
          <w:szCs w:val="14"/>
          <w:spacing w:val="25"/>
          <w:w w:val="102"/>
          <w:position w:val="2"/>
        </w:rPr>
        <w:t xml:space="preserve"> </w:t>
      </w:r>
      <w:r>
        <w:rPr>
          <w:sz w:val="14"/>
          <w:szCs w:val="14"/>
          <w:spacing w:val="8"/>
        </w:rPr>
        <w:t>Liu HL</w:t>
      </w:r>
      <w:r>
        <w:rPr>
          <w:sz w:val="14"/>
          <w:szCs w:val="14"/>
          <w:spacing w:val="8"/>
          <w:position w:val="2"/>
        </w:rPr>
        <w:t>,</w:t>
      </w:r>
      <w:r>
        <w:rPr>
          <w:sz w:val="14"/>
          <w:szCs w:val="14"/>
          <w:spacing w:val="32"/>
          <w:w w:val="101"/>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5"/>
          <w:w w:val="101"/>
        </w:rPr>
        <w:t xml:space="preserve"> </w:t>
      </w:r>
      <w:r>
        <w:rPr>
          <w:sz w:val="14"/>
          <w:szCs w:val="14"/>
          <w:spacing w:val="8"/>
        </w:rPr>
        <w:t>A do</w:t>
      </w:r>
      <w:r>
        <w:rPr>
          <w:sz w:val="14"/>
          <w:szCs w:val="14"/>
          <w:spacing w:val="7"/>
        </w:rPr>
        <w:t>uble-blind</w:t>
      </w:r>
      <w:r>
        <w:rPr>
          <w:sz w:val="14"/>
          <w:szCs w:val="14"/>
          <w:spacing w:val="7"/>
          <w:position w:val="2"/>
        </w:rPr>
        <w:t>,</w:t>
      </w:r>
      <w:r>
        <w:rPr>
          <w:sz w:val="14"/>
          <w:szCs w:val="14"/>
          <w:spacing w:val="31"/>
          <w:w w:val="101"/>
          <w:position w:val="2"/>
        </w:rPr>
        <w:t xml:space="preserve"> </w:t>
      </w:r>
      <w:r>
        <w:rPr>
          <w:sz w:val="14"/>
          <w:szCs w:val="14"/>
          <w:spacing w:val="7"/>
        </w:rPr>
        <w:t>placebo-con-</w:t>
      </w:r>
      <w:r>
        <w:rPr>
          <w:sz w:val="14"/>
          <w:szCs w:val="14"/>
        </w:rPr>
        <w:t xml:space="preserve"> </w:t>
      </w:r>
      <w:r>
        <w:rPr>
          <w:sz w:val="14"/>
          <w:szCs w:val="14"/>
          <w:spacing w:val="5"/>
        </w:rPr>
        <w:t>trolled</w:t>
      </w:r>
      <w:r>
        <w:rPr>
          <w:sz w:val="14"/>
          <w:szCs w:val="14"/>
          <w:spacing w:val="-16"/>
        </w:rPr>
        <w:t xml:space="preserve"> </w:t>
      </w:r>
      <w:r>
        <w:rPr>
          <w:sz w:val="14"/>
          <w:szCs w:val="14"/>
          <w:spacing w:val="5"/>
        </w:rPr>
        <w:t>trial</w:t>
      </w:r>
      <w:r>
        <w:rPr>
          <w:sz w:val="14"/>
          <w:szCs w:val="14"/>
          <w:spacing w:val="-26"/>
        </w:rPr>
        <w:t xml:space="preserve"> </w:t>
      </w:r>
      <w:r>
        <w:rPr>
          <w:sz w:val="14"/>
          <w:szCs w:val="14"/>
          <w:spacing w:val="5"/>
        </w:rPr>
        <w:t>on the</w:t>
      </w:r>
      <w:r>
        <w:rPr>
          <w:sz w:val="14"/>
          <w:szCs w:val="14"/>
          <w:spacing w:val="-10"/>
        </w:rPr>
        <w:t xml:space="preserve"> </w:t>
      </w:r>
      <w:r>
        <w:rPr>
          <w:sz w:val="14"/>
          <w:szCs w:val="14"/>
          <w:spacing w:val="5"/>
        </w:rPr>
        <w:t>antihyperte</w:t>
      </w:r>
      <w:r>
        <w:rPr>
          <w:sz w:val="14"/>
          <w:szCs w:val="14"/>
          <w:spacing w:val="4"/>
        </w:rPr>
        <w:t>nsive</w:t>
      </w:r>
      <w:r>
        <w:rPr>
          <w:sz w:val="14"/>
          <w:szCs w:val="14"/>
          <w:spacing w:val="-11"/>
        </w:rPr>
        <w:t xml:space="preserve"> </w:t>
      </w:r>
      <w:r>
        <w:rPr>
          <w:sz w:val="14"/>
          <w:szCs w:val="14"/>
          <w:spacing w:val="4"/>
        </w:rPr>
        <w:t>treatment</w:t>
      </w:r>
      <w:r>
        <w:rPr>
          <w:sz w:val="14"/>
          <w:szCs w:val="14"/>
          <w:spacing w:val="-14"/>
        </w:rPr>
        <w:t xml:space="preserve"> </w:t>
      </w:r>
      <w:r>
        <w:rPr>
          <w:sz w:val="14"/>
          <w:szCs w:val="14"/>
          <w:spacing w:val="4"/>
        </w:rPr>
        <w:t>effect</w:t>
      </w:r>
      <w:r>
        <w:rPr>
          <w:sz w:val="14"/>
          <w:szCs w:val="14"/>
          <w:spacing w:val="-14"/>
        </w:rPr>
        <w:t xml:space="preserve"> </w:t>
      </w:r>
      <w:r>
        <w:rPr>
          <w:sz w:val="14"/>
          <w:szCs w:val="14"/>
          <w:spacing w:val="4"/>
        </w:rPr>
        <w:t>of</w:t>
      </w:r>
      <w:r>
        <w:rPr>
          <w:sz w:val="14"/>
          <w:szCs w:val="14"/>
          <w:spacing w:val="-17"/>
        </w:rPr>
        <w:t xml:space="preserve"> </w:t>
      </w:r>
      <w:r>
        <w:rPr>
          <w:sz w:val="14"/>
          <w:szCs w:val="14"/>
          <w:spacing w:val="4"/>
        </w:rPr>
        <w:t>a</w:t>
      </w:r>
      <w:r>
        <w:rPr>
          <w:sz w:val="14"/>
          <w:szCs w:val="14"/>
          <w:spacing w:val="-5"/>
        </w:rPr>
        <w:t xml:space="preserve"> </w:t>
      </w:r>
      <w:r>
        <w:rPr>
          <w:sz w:val="14"/>
          <w:szCs w:val="14"/>
          <w:spacing w:val="4"/>
        </w:rPr>
        <w:t>quad-</w:t>
      </w:r>
      <w:r>
        <w:rPr>
          <w:sz w:val="14"/>
          <w:szCs w:val="14"/>
        </w:rPr>
        <w:t xml:space="preserve"> </w:t>
      </w:r>
      <w:r>
        <w:rPr>
          <w:sz w:val="14"/>
          <w:szCs w:val="14"/>
          <w:spacing w:val="6"/>
        </w:rPr>
        <w:t>ruple</w:t>
      </w:r>
      <w:r>
        <w:rPr>
          <w:sz w:val="14"/>
          <w:szCs w:val="14"/>
          <w:spacing w:val="-20"/>
        </w:rPr>
        <w:t xml:space="preserve"> </w:t>
      </w:r>
      <w:r>
        <w:rPr>
          <w:sz w:val="14"/>
          <w:szCs w:val="14"/>
          <w:spacing w:val="6"/>
        </w:rPr>
        <w:t>single-pillcombination</w:t>
      </w:r>
      <w:r>
        <w:rPr>
          <w:sz w:val="14"/>
          <w:szCs w:val="14"/>
          <w:spacing w:val="6"/>
          <w:position w:val="1"/>
        </w:rPr>
        <w:t>[J]</w:t>
      </w:r>
      <w:r>
        <w:rPr>
          <w:sz w:val="14"/>
          <w:szCs w:val="14"/>
          <w:spacing w:val="-19"/>
          <w:position w:val="1"/>
        </w:rPr>
        <w:t xml:space="preserve"> </w:t>
      </w:r>
      <w:r>
        <w:rPr>
          <w:sz w:val="14"/>
          <w:szCs w:val="14"/>
          <w:spacing w:val="6"/>
        </w:rPr>
        <w:t>.JClin Hypertens</w:t>
      </w:r>
      <w:r>
        <w:rPr>
          <w:sz w:val="14"/>
          <w:szCs w:val="14"/>
          <w:spacing w:val="5"/>
        </w:rPr>
        <w:t>(Greenwich) </w:t>
      </w:r>
      <w:r>
        <w:rPr>
          <w:sz w:val="14"/>
          <w:szCs w:val="14"/>
          <w:spacing w:val="5"/>
          <w:position w:val="2"/>
        </w:rPr>
        <w:t>,</w:t>
      </w:r>
      <w:r>
        <w:rPr>
          <w:sz w:val="14"/>
          <w:szCs w:val="14"/>
          <w:position w:val="2"/>
        </w:rPr>
        <w:t xml:space="preserve">  </w:t>
      </w:r>
      <w:r>
        <w:rPr>
          <w:sz w:val="14"/>
          <w:szCs w:val="14"/>
          <w:spacing w:val="4"/>
        </w:rPr>
        <w:t>2021</w:t>
      </w:r>
      <w:r>
        <w:rPr>
          <w:sz w:val="14"/>
          <w:szCs w:val="14"/>
          <w:spacing w:val="4"/>
          <w:position w:val="1"/>
        </w:rPr>
        <w:t>,</w:t>
      </w:r>
      <w:r>
        <w:rPr>
          <w:sz w:val="14"/>
          <w:szCs w:val="14"/>
          <w:spacing w:val="4"/>
        </w:rPr>
        <w:t>23(4) </w:t>
      </w:r>
      <w:r>
        <w:rPr>
          <w:sz w:val="14"/>
          <w:szCs w:val="14"/>
          <w:spacing w:val="4"/>
          <w:position w:val="1"/>
        </w:rPr>
        <w:t>:</w:t>
      </w:r>
      <w:r>
        <w:rPr>
          <w:sz w:val="14"/>
          <w:szCs w:val="14"/>
          <w:spacing w:val="4"/>
        </w:rPr>
        <w:t>815-822.</w:t>
      </w:r>
    </w:p>
    <w:p>
      <w:pPr>
        <w:pStyle w:val="BodyText"/>
        <w:ind w:left="1003" w:right="287" w:hanging="473"/>
        <w:spacing w:before="97" w:line="233" w:lineRule="auto"/>
        <w:rPr>
          <w:sz w:val="14"/>
          <w:szCs w:val="14"/>
        </w:rPr>
      </w:pPr>
      <w:r>
        <w:rPr>
          <w:sz w:val="14"/>
          <w:szCs w:val="14"/>
          <w:spacing w:val="10"/>
          <w:position w:val="1"/>
        </w:rPr>
        <w:t>[117]  </w:t>
      </w:r>
      <w:r>
        <w:rPr>
          <w:sz w:val="14"/>
          <w:szCs w:val="14"/>
          <w:spacing w:val="10"/>
        </w:rPr>
        <w:t>Ambrosius</w:t>
      </w:r>
      <w:r>
        <w:rPr>
          <w:sz w:val="14"/>
          <w:szCs w:val="14"/>
          <w:spacing w:val="-24"/>
        </w:rPr>
        <w:t xml:space="preserve"> </w:t>
      </w:r>
      <w:r>
        <w:rPr>
          <w:sz w:val="14"/>
          <w:szCs w:val="14"/>
          <w:spacing w:val="10"/>
        </w:rPr>
        <w:t>WT</w:t>
      </w:r>
      <w:r>
        <w:rPr>
          <w:sz w:val="14"/>
          <w:szCs w:val="14"/>
          <w:spacing w:val="10"/>
          <w:position w:val="2"/>
        </w:rPr>
        <w:t>,</w:t>
      </w:r>
      <w:r>
        <w:rPr>
          <w:sz w:val="14"/>
          <w:szCs w:val="14"/>
          <w:spacing w:val="22"/>
          <w:w w:val="101"/>
          <w:position w:val="2"/>
        </w:rPr>
        <w:t xml:space="preserve"> </w:t>
      </w:r>
      <w:r>
        <w:rPr>
          <w:sz w:val="14"/>
          <w:szCs w:val="14"/>
          <w:spacing w:val="10"/>
        </w:rPr>
        <w:t>Sink</w:t>
      </w:r>
      <w:r>
        <w:rPr>
          <w:sz w:val="14"/>
          <w:szCs w:val="14"/>
          <w:spacing w:val="-15"/>
        </w:rPr>
        <w:t xml:space="preserve"> </w:t>
      </w:r>
      <w:r>
        <w:rPr>
          <w:sz w:val="14"/>
          <w:szCs w:val="14"/>
          <w:spacing w:val="10"/>
        </w:rPr>
        <w:t>KM</w:t>
      </w:r>
      <w:r>
        <w:rPr>
          <w:sz w:val="14"/>
          <w:szCs w:val="14"/>
          <w:spacing w:val="-17"/>
        </w:rPr>
        <w:t xml:space="preserve"> </w:t>
      </w:r>
      <w:r>
        <w:rPr>
          <w:sz w:val="14"/>
          <w:szCs w:val="14"/>
          <w:spacing w:val="10"/>
          <w:position w:val="2"/>
        </w:rPr>
        <w:t>,</w:t>
      </w:r>
      <w:r>
        <w:rPr>
          <w:sz w:val="14"/>
          <w:szCs w:val="14"/>
          <w:spacing w:val="23"/>
          <w:position w:val="2"/>
        </w:rPr>
        <w:t xml:space="preserve"> </w:t>
      </w:r>
      <w:r>
        <w:rPr>
          <w:sz w:val="14"/>
          <w:szCs w:val="14"/>
          <w:spacing w:val="10"/>
        </w:rPr>
        <w:t>Foy</w:t>
      </w:r>
      <w:r>
        <w:rPr>
          <w:sz w:val="14"/>
          <w:szCs w:val="14"/>
          <w:spacing w:val="-18"/>
        </w:rPr>
        <w:t xml:space="preserve"> </w:t>
      </w:r>
      <w:r>
        <w:rPr>
          <w:sz w:val="14"/>
          <w:szCs w:val="14"/>
          <w:spacing w:val="10"/>
        </w:rPr>
        <w:t>CG</w:t>
      </w:r>
      <w:r>
        <w:rPr>
          <w:sz w:val="14"/>
          <w:szCs w:val="14"/>
          <w:spacing w:val="10"/>
          <w:position w:val="2"/>
        </w:rPr>
        <w:t>,</w:t>
      </w:r>
      <w:r>
        <w:rPr>
          <w:sz w:val="14"/>
          <w:szCs w:val="14"/>
          <w:spacing w:val="25"/>
          <w:position w:val="2"/>
        </w:rPr>
        <w:t xml:space="preserve"> </w:t>
      </w:r>
      <w:r>
        <w:rPr>
          <w:sz w:val="14"/>
          <w:szCs w:val="14"/>
          <w:spacing w:val="10"/>
        </w:rPr>
        <w:t>etal.</w:t>
      </w:r>
      <w:r>
        <w:rPr>
          <w:sz w:val="14"/>
          <w:szCs w:val="14"/>
          <w:spacing w:val="9"/>
        </w:rPr>
        <w:t xml:space="preserve"> The</w:t>
      </w:r>
      <w:r>
        <w:rPr>
          <w:sz w:val="14"/>
          <w:szCs w:val="14"/>
          <w:spacing w:val="-23"/>
        </w:rPr>
        <w:t xml:space="preserve"> </w:t>
      </w:r>
      <w:r>
        <w:rPr>
          <w:sz w:val="14"/>
          <w:szCs w:val="14"/>
          <w:spacing w:val="9"/>
        </w:rPr>
        <w:t>design</w:t>
      </w:r>
      <w:r>
        <w:rPr>
          <w:sz w:val="14"/>
          <w:szCs w:val="14"/>
          <w:spacing w:val="-13"/>
        </w:rPr>
        <w:t xml:space="preserve"> </w:t>
      </w:r>
      <w:r>
        <w:rPr>
          <w:sz w:val="14"/>
          <w:szCs w:val="14"/>
          <w:spacing w:val="9"/>
        </w:rPr>
        <w:t>and</w:t>
      </w:r>
      <w:r>
        <w:rPr>
          <w:sz w:val="14"/>
          <w:szCs w:val="14"/>
          <w:spacing w:val="-11"/>
        </w:rPr>
        <w:t xml:space="preserve"> </w:t>
      </w:r>
      <w:r>
        <w:rPr>
          <w:sz w:val="14"/>
          <w:szCs w:val="14"/>
          <w:spacing w:val="9"/>
        </w:rPr>
        <w:t>rati-</w:t>
      </w:r>
      <w:r>
        <w:rPr>
          <w:sz w:val="14"/>
          <w:szCs w:val="14"/>
        </w:rPr>
        <w:t xml:space="preserve"> </w:t>
      </w:r>
      <w:r>
        <w:rPr>
          <w:sz w:val="14"/>
          <w:szCs w:val="14"/>
          <w:spacing w:val="6"/>
        </w:rPr>
        <w:t>onaleofa</w:t>
      </w:r>
      <w:r>
        <w:rPr>
          <w:sz w:val="14"/>
          <w:szCs w:val="14"/>
          <w:spacing w:val="-15"/>
        </w:rPr>
        <w:t xml:space="preserve"> </w:t>
      </w:r>
      <w:r>
        <w:rPr>
          <w:sz w:val="14"/>
          <w:szCs w:val="14"/>
          <w:spacing w:val="6"/>
        </w:rPr>
        <w:t>multicenter</w:t>
      </w:r>
      <w:r>
        <w:rPr>
          <w:sz w:val="14"/>
          <w:szCs w:val="14"/>
          <w:spacing w:val="-16"/>
        </w:rPr>
        <w:t xml:space="preserve"> </w:t>
      </w:r>
      <w:r>
        <w:rPr>
          <w:sz w:val="14"/>
          <w:szCs w:val="14"/>
          <w:spacing w:val="6"/>
        </w:rPr>
        <w:t>clinicaltrial</w:t>
      </w:r>
      <w:r>
        <w:rPr>
          <w:sz w:val="14"/>
          <w:szCs w:val="14"/>
          <w:spacing w:val="-22"/>
        </w:rPr>
        <w:t xml:space="preserve"> </w:t>
      </w:r>
      <w:r>
        <w:rPr>
          <w:sz w:val="14"/>
          <w:szCs w:val="14"/>
          <w:spacing w:val="6"/>
        </w:rPr>
        <w:t>comparing</w:t>
      </w:r>
      <w:r>
        <w:rPr>
          <w:sz w:val="14"/>
          <w:szCs w:val="14"/>
          <w:spacing w:val="-6"/>
        </w:rPr>
        <w:t xml:space="preserve"> </w:t>
      </w:r>
      <w:r>
        <w:rPr>
          <w:sz w:val="14"/>
          <w:szCs w:val="14"/>
          <w:spacing w:val="6"/>
        </w:rPr>
        <w:t>two</w:t>
      </w:r>
      <w:r>
        <w:rPr>
          <w:sz w:val="14"/>
          <w:szCs w:val="14"/>
          <w:spacing w:val="-4"/>
        </w:rPr>
        <w:t xml:space="preserve"> </w:t>
      </w:r>
      <w:r>
        <w:rPr>
          <w:sz w:val="14"/>
          <w:szCs w:val="14"/>
          <w:spacing w:val="6"/>
        </w:rPr>
        <w:t>s</w:t>
      </w:r>
      <w:r>
        <w:rPr>
          <w:sz w:val="14"/>
          <w:szCs w:val="14"/>
          <w:spacing w:val="5"/>
        </w:rPr>
        <w:t>trategies</w:t>
      </w:r>
      <w:r>
        <w:rPr>
          <w:sz w:val="14"/>
          <w:szCs w:val="14"/>
          <w:spacing w:val="-15"/>
        </w:rPr>
        <w:t xml:space="preserve"> </w:t>
      </w:r>
      <w:r>
        <w:rPr>
          <w:sz w:val="14"/>
          <w:szCs w:val="14"/>
          <w:spacing w:val="5"/>
        </w:rPr>
        <w:t>for</w:t>
      </w:r>
      <w:r>
        <w:rPr>
          <w:sz w:val="14"/>
          <w:szCs w:val="14"/>
        </w:rPr>
        <w:t xml:space="preserve"> </w:t>
      </w:r>
      <w:r>
        <w:rPr>
          <w:sz w:val="14"/>
          <w:szCs w:val="14"/>
          <w:spacing w:val="5"/>
        </w:rPr>
        <w:t>controlofsystolicblood</w:t>
      </w:r>
      <w:r>
        <w:rPr>
          <w:sz w:val="14"/>
          <w:szCs w:val="14"/>
          <w:spacing w:val="-14"/>
        </w:rPr>
        <w:t xml:space="preserve"> </w:t>
      </w:r>
      <w:r>
        <w:rPr>
          <w:sz w:val="14"/>
          <w:szCs w:val="14"/>
          <w:spacing w:val="5"/>
        </w:rPr>
        <w:t>pressure</w:t>
      </w:r>
      <w:r>
        <w:rPr>
          <w:sz w:val="14"/>
          <w:szCs w:val="14"/>
          <w:spacing w:val="5"/>
          <w:position w:val="2"/>
        </w:rPr>
        <w:t>:</w:t>
      </w:r>
      <w:r>
        <w:rPr>
          <w:sz w:val="14"/>
          <w:szCs w:val="14"/>
          <w:spacing w:val="18"/>
          <w:w w:val="101"/>
          <w:position w:val="2"/>
        </w:rPr>
        <w:t xml:space="preserve"> </w:t>
      </w:r>
      <w:r>
        <w:rPr>
          <w:sz w:val="14"/>
          <w:szCs w:val="14"/>
          <w:spacing w:val="5"/>
        </w:rPr>
        <w:t>the</w:t>
      </w:r>
      <w:r>
        <w:rPr>
          <w:sz w:val="14"/>
          <w:szCs w:val="14"/>
          <w:spacing w:val="-26"/>
        </w:rPr>
        <w:t xml:space="preserve"> </w:t>
      </w:r>
      <w:r>
        <w:rPr>
          <w:sz w:val="14"/>
          <w:szCs w:val="14"/>
          <w:spacing w:val="5"/>
        </w:rPr>
        <w:t>systolicblood</w:t>
      </w:r>
      <w:r>
        <w:rPr>
          <w:sz w:val="14"/>
          <w:szCs w:val="14"/>
          <w:spacing w:val="-21"/>
        </w:rPr>
        <w:t xml:space="preserve"> </w:t>
      </w:r>
      <w:r>
        <w:rPr>
          <w:sz w:val="14"/>
          <w:szCs w:val="14"/>
          <w:spacing w:val="5"/>
        </w:rPr>
        <w:t>pressurein-</w:t>
      </w:r>
      <w:r>
        <w:rPr>
          <w:sz w:val="14"/>
          <w:szCs w:val="14"/>
        </w:rPr>
        <w:t xml:space="preserve"> </w:t>
      </w:r>
      <w:r>
        <w:rPr>
          <w:sz w:val="14"/>
          <w:szCs w:val="14"/>
          <w:spacing w:val="9"/>
        </w:rPr>
        <w:t>tervention</w:t>
      </w:r>
      <w:r>
        <w:rPr>
          <w:sz w:val="14"/>
          <w:szCs w:val="14"/>
          <w:spacing w:val="-13"/>
        </w:rPr>
        <w:t xml:space="preserve"> </w:t>
      </w:r>
      <w:r>
        <w:rPr>
          <w:sz w:val="14"/>
          <w:szCs w:val="14"/>
          <w:spacing w:val="9"/>
        </w:rPr>
        <w:t>trial</w:t>
      </w:r>
      <w:r>
        <w:rPr>
          <w:sz w:val="14"/>
          <w:szCs w:val="14"/>
          <w:spacing w:val="-22"/>
        </w:rPr>
        <w:t xml:space="preserve"> </w:t>
      </w:r>
      <w:r>
        <w:rPr>
          <w:sz w:val="14"/>
          <w:szCs w:val="14"/>
          <w:spacing w:val="9"/>
        </w:rPr>
        <w:t>(SPRINT)[J]</w:t>
      </w:r>
      <w:r>
        <w:rPr>
          <w:sz w:val="14"/>
          <w:szCs w:val="14"/>
          <w:spacing w:val="-19"/>
        </w:rPr>
        <w:t xml:space="preserve"> </w:t>
      </w:r>
      <w:r>
        <w:rPr>
          <w:sz w:val="14"/>
          <w:szCs w:val="14"/>
          <w:spacing w:val="9"/>
        </w:rPr>
        <w:t>.</w:t>
      </w:r>
      <w:r>
        <w:rPr>
          <w:sz w:val="14"/>
          <w:szCs w:val="14"/>
          <w:spacing w:val="-20"/>
        </w:rPr>
        <w:t xml:space="preserve"> </w:t>
      </w:r>
      <w:r>
        <w:rPr>
          <w:sz w:val="14"/>
          <w:szCs w:val="14"/>
          <w:spacing w:val="9"/>
        </w:rPr>
        <w:t>ClinTrials</w:t>
      </w:r>
      <w:r>
        <w:rPr>
          <w:sz w:val="14"/>
          <w:szCs w:val="14"/>
          <w:spacing w:val="9"/>
          <w:position w:val="1"/>
        </w:rPr>
        <w:t>,</w:t>
      </w:r>
      <w:r>
        <w:rPr>
          <w:sz w:val="14"/>
          <w:szCs w:val="14"/>
          <w:spacing w:val="9"/>
        </w:rPr>
        <w:t>2014</w:t>
      </w:r>
      <w:r>
        <w:rPr>
          <w:sz w:val="14"/>
          <w:szCs w:val="14"/>
          <w:spacing w:val="9"/>
          <w:position w:val="1"/>
        </w:rPr>
        <w:t>,</w:t>
      </w:r>
      <w:r>
        <w:rPr>
          <w:sz w:val="14"/>
          <w:szCs w:val="14"/>
          <w:spacing w:val="9"/>
        </w:rPr>
        <w:t>11(5) </w:t>
      </w:r>
      <w:r>
        <w:rPr>
          <w:sz w:val="14"/>
          <w:szCs w:val="14"/>
          <w:spacing w:val="9"/>
          <w:position w:val="1"/>
        </w:rPr>
        <w:t>:</w:t>
      </w:r>
      <w:r>
        <w:rPr>
          <w:sz w:val="14"/>
          <w:szCs w:val="14"/>
          <w:spacing w:val="9"/>
        </w:rPr>
        <w:t>532-54</w:t>
      </w:r>
      <w:r>
        <w:rPr>
          <w:sz w:val="14"/>
          <w:szCs w:val="14"/>
          <w:spacing w:val="8"/>
        </w:rPr>
        <w:t>6.</w:t>
      </w:r>
    </w:p>
    <w:p>
      <w:pPr>
        <w:pStyle w:val="BodyText"/>
        <w:ind w:left="1001" w:right="282" w:hanging="471"/>
        <w:spacing w:before="86" w:line="234" w:lineRule="auto"/>
        <w:rPr>
          <w:sz w:val="14"/>
          <w:szCs w:val="14"/>
        </w:rPr>
      </w:pPr>
      <w:r>
        <w:rPr>
          <w:sz w:val="14"/>
          <w:szCs w:val="14"/>
          <w:spacing w:val="9"/>
          <w:position w:val="1"/>
        </w:rPr>
        <w:t>[118]  </w:t>
      </w:r>
      <w:r>
        <w:rPr>
          <w:sz w:val="14"/>
          <w:szCs w:val="14"/>
          <w:spacing w:val="9"/>
        </w:rPr>
        <w:t>Cushman</w:t>
      </w:r>
      <w:r>
        <w:rPr>
          <w:sz w:val="14"/>
          <w:szCs w:val="14"/>
          <w:spacing w:val="-6"/>
        </w:rPr>
        <w:t xml:space="preserve"> </w:t>
      </w:r>
      <w:r>
        <w:rPr>
          <w:sz w:val="14"/>
          <w:szCs w:val="14"/>
          <w:spacing w:val="9"/>
        </w:rPr>
        <w:t>WC</w:t>
      </w:r>
      <w:r>
        <w:rPr>
          <w:sz w:val="14"/>
          <w:szCs w:val="14"/>
          <w:spacing w:val="9"/>
          <w:position w:val="2"/>
        </w:rPr>
        <w:t>,</w:t>
      </w:r>
      <w:r>
        <w:rPr>
          <w:sz w:val="14"/>
          <w:szCs w:val="14"/>
          <w:spacing w:val="32"/>
          <w:w w:val="101"/>
          <w:position w:val="2"/>
        </w:rPr>
        <w:t xml:space="preserve"> </w:t>
      </w:r>
      <w:r>
        <w:rPr>
          <w:sz w:val="14"/>
          <w:szCs w:val="14"/>
          <w:spacing w:val="9"/>
        </w:rPr>
        <w:t>Grimm</w:t>
      </w:r>
      <w:r>
        <w:rPr>
          <w:sz w:val="14"/>
          <w:szCs w:val="14"/>
          <w:spacing w:val="20"/>
        </w:rPr>
        <w:t xml:space="preserve"> </w:t>
      </w:r>
      <w:r>
        <w:rPr>
          <w:sz w:val="14"/>
          <w:szCs w:val="14"/>
          <w:spacing w:val="9"/>
        </w:rPr>
        <w:t>RH Jr</w:t>
      </w:r>
      <w:r>
        <w:rPr>
          <w:sz w:val="14"/>
          <w:szCs w:val="14"/>
          <w:spacing w:val="9"/>
          <w:position w:val="2"/>
        </w:rPr>
        <w:t>,</w:t>
      </w:r>
      <w:r>
        <w:rPr>
          <w:sz w:val="14"/>
          <w:szCs w:val="14"/>
          <w:spacing w:val="32"/>
          <w:position w:val="2"/>
        </w:rPr>
        <w:t xml:space="preserve"> </w:t>
      </w:r>
      <w:r>
        <w:rPr>
          <w:sz w:val="14"/>
          <w:szCs w:val="14"/>
          <w:spacing w:val="9"/>
        </w:rPr>
        <w:t>Cutler</w:t>
      </w:r>
      <w:r>
        <w:rPr>
          <w:sz w:val="14"/>
          <w:szCs w:val="14"/>
          <w:spacing w:val="-23"/>
        </w:rPr>
        <w:t xml:space="preserve"> </w:t>
      </w:r>
      <w:r>
        <w:rPr>
          <w:sz w:val="14"/>
          <w:szCs w:val="14"/>
          <w:spacing w:val="9"/>
        </w:rPr>
        <w:t>JA</w:t>
      </w:r>
      <w:r>
        <w:rPr>
          <w:sz w:val="14"/>
          <w:szCs w:val="14"/>
          <w:spacing w:val="9"/>
          <w:position w:val="2"/>
        </w:rPr>
        <w:t>,</w:t>
      </w:r>
      <w:r>
        <w:rPr>
          <w:sz w:val="14"/>
          <w:szCs w:val="14"/>
          <w:spacing w:val="34"/>
          <w:w w:val="101"/>
          <w:position w:val="2"/>
        </w:rPr>
        <w:t xml:space="preserve"> </w:t>
      </w:r>
      <w:r>
        <w:rPr>
          <w:sz w:val="14"/>
          <w:szCs w:val="14"/>
          <w:spacing w:val="9"/>
        </w:rPr>
        <w:t>et</w:t>
      </w:r>
      <w:r>
        <w:rPr>
          <w:sz w:val="14"/>
          <w:szCs w:val="14"/>
          <w:spacing w:val="-18"/>
        </w:rPr>
        <w:t xml:space="preserve"> </w:t>
      </w:r>
      <w:r>
        <w:rPr>
          <w:sz w:val="14"/>
          <w:szCs w:val="14"/>
          <w:spacing w:val="8"/>
        </w:rPr>
        <w:t>al.</w:t>
      </w:r>
      <w:r>
        <w:rPr>
          <w:sz w:val="14"/>
          <w:szCs w:val="14"/>
          <w:spacing w:val="26"/>
        </w:rPr>
        <w:t xml:space="preserve"> </w:t>
      </w:r>
      <w:r>
        <w:rPr>
          <w:sz w:val="14"/>
          <w:szCs w:val="14"/>
          <w:spacing w:val="8"/>
        </w:rPr>
        <w:t>Rationale</w:t>
      </w:r>
      <w:r>
        <w:rPr>
          <w:sz w:val="14"/>
          <w:szCs w:val="14"/>
          <w:spacing w:val="-10"/>
        </w:rPr>
        <w:t xml:space="preserve"> </w:t>
      </w:r>
      <w:r>
        <w:rPr>
          <w:sz w:val="14"/>
          <w:szCs w:val="14"/>
          <w:spacing w:val="8"/>
        </w:rPr>
        <w:t>and</w:t>
      </w:r>
      <w:r>
        <w:rPr>
          <w:sz w:val="14"/>
          <w:szCs w:val="14"/>
        </w:rPr>
        <w:t xml:space="preserve"> </w:t>
      </w:r>
      <w:r>
        <w:rPr>
          <w:sz w:val="14"/>
          <w:szCs w:val="14"/>
          <w:spacing w:val="5"/>
        </w:rPr>
        <w:t>design</w:t>
      </w:r>
      <w:r>
        <w:rPr>
          <w:sz w:val="14"/>
          <w:szCs w:val="14"/>
          <w:spacing w:val="-13"/>
        </w:rPr>
        <w:t xml:space="preserve"> </w:t>
      </w:r>
      <w:r>
        <w:rPr>
          <w:sz w:val="14"/>
          <w:szCs w:val="14"/>
          <w:spacing w:val="5"/>
        </w:rPr>
        <w:t>fortheblood</w:t>
      </w:r>
      <w:r>
        <w:rPr>
          <w:sz w:val="14"/>
          <w:szCs w:val="14"/>
          <w:spacing w:val="-23"/>
        </w:rPr>
        <w:t xml:space="preserve"> </w:t>
      </w:r>
      <w:r>
        <w:rPr>
          <w:sz w:val="14"/>
          <w:szCs w:val="14"/>
          <w:spacing w:val="5"/>
        </w:rPr>
        <w:t>pressureint</w:t>
      </w:r>
      <w:r>
        <w:rPr>
          <w:sz w:val="14"/>
          <w:szCs w:val="14"/>
          <w:spacing w:val="4"/>
        </w:rPr>
        <w:t>ervention</w:t>
      </w:r>
      <w:r>
        <w:rPr>
          <w:sz w:val="14"/>
          <w:szCs w:val="14"/>
          <w:spacing w:val="-22"/>
        </w:rPr>
        <w:t xml:space="preserve"> </w:t>
      </w:r>
      <w:r>
        <w:rPr>
          <w:sz w:val="14"/>
          <w:szCs w:val="14"/>
          <w:spacing w:val="4"/>
        </w:rPr>
        <w:t>oftheaction</w:t>
      </w:r>
      <w:r>
        <w:rPr>
          <w:sz w:val="14"/>
          <w:szCs w:val="14"/>
          <w:spacing w:val="-21"/>
        </w:rPr>
        <w:t xml:space="preserve"> </w:t>
      </w:r>
      <w:r>
        <w:rPr>
          <w:sz w:val="14"/>
          <w:szCs w:val="14"/>
          <w:spacing w:val="4"/>
        </w:rPr>
        <w:t>to</w:t>
      </w:r>
      <w:r>
        <w:rPr>
          <w:sz w:val="14"/>
          <w:szCs w:val="14"/>
          <w:spacing w:val="-19"/>
        </w:rPr>
        <w:t xml:space="preserve"> </w:t>
      </w:r>
      <w:r>
        <w:rPr>
          <w:sz w:val="14"/>
          <w:szCs w:val="14"/>
          <w:spacing w:val="4"/>
        </w:rPr>
        <w:t>control</w:t>
      </w:r>
      <w:r>
        <w:rPr>
          <w:sz w:val="14"/>
          <w:szCs w:val="14"/>
        </w:rPr>
        <w:t xml:space="preserve"> </w:t>
      </w:r>
      <w:r>
        <w:rPr>
          <w:sz w:val="14"/>
          <w:szCs w:val="14"/>
          <w:spacing w:val="7"/>
        </w:rPr>
        <w:t>cardiovascular</w:t>
      </w:r>
      <w:r>
        <w:rPr>
          <w:sz w:val="14"/>
          <w:szCs w:val="14"/>
          <w:spacing w:val="-25"/>
        </w:rPr>
        <w:t xml:space="preserve"> </w:t>
      </w:r>
      <w:r>
        <w:rPr>
          <w:sz w:val="14"/>
          <w:szCs w:val="14"/>
          <w:spacing w:val="7"/>
        </w:rPr>
        <w:t>risk</w:t>
      </w:r>
      <w:r>
        <w:rPr>
          <w:sz w:val="14"/>
          <w:szCs w:val="14"/>
          <w:spacing w:val="-15"/>
        </w:rPr>
        <w:t xml:space="preserve"> </w:t>
      </w:r>
      <w:r>
        <w:rPr>
          <w:sz w:val="14"/>
          <w:szCs w:val="14"/>
          <w:spacing w:val="7"/>
        </w:rPr>
        <w:t>in</w:t>
      </w:r>
      <w:r>
        <w:rPr>
          <w:sz w:val="14"/>
          <w:szCs w:val="14"/>
          <w:spacing w:val="-13"/>
        </w:rPr>
        <w:t xml:space="preserve"> </w:t>
      </w:r>
      <w:r>
        <w:rPr>
          <w:sz w:val="14"/>
          <w:szCs w:val="14"/>
          <w:spacing w:val="7"/>
        </w:rPr>
        <w:t>diabetes</w:t>
      </w:r>
      <w:r>
        <w:rPr>
          <w:sz w:val="14"/>
          <w:szCs w:val="14"/>
          <w:spacing w:val="-12"/>
        </w:rPr>
        <w:t xml:space="preserve"> </w:t>
      </w:r>
      <w:r>
        <w:rPr>
          <w:sz w:val="14"/>
          <w:szCs w:val="14"/>
          <w:spacing w:val="7"/>
        </w:rPr>
        <w:t>(AC</w:t>
      </w:r>
      <w:r>
        <w:rPr>
          <w:sz w:val="14"/>
          <w:szCs w:val="14"/>
          <w:spacing w:val="6"/>
        </w:rPr>
        <w:t>CORD)</w:t>
      </w:r>
      <w:r>
        <w:rPr>
          <w:sz w:val="14"/>
          <w:szCs w:val="14"/>
          <w:spacing w:val="35"/>
          <w:w w:val="101"/>
        </w:rPr>
        <w:t xml:space="preserve"> </w:t>
      </w:r>
      <w:r>
        <w:rPr>
          <w:sz w:val="14"/>
          <w:szCs w:val="14"/>
          <w:spacing w:val="6"/>
        </w:rPr>
        <w:t>tria</w:t>
      </w:r>
      <w:r>
        <w:rPr>
          <w:sz w:val="14"/>
          <w:szCs w:val="14"/>
          <w:spacing w:val="6"/>
          <w:position w:val="1"/>
        </w:rPr>
        <w:t>l[J]</w:t>
      </w:r>
      <w:r>
        <w:rPr>
          <w:sz w:val="14"/>
          <w:szCs w:val="14"/>
          <w:spacing w:val="-19"/>
          <w:position w:val="1"/>
        </w:rPr>
        <w:t xml:space="preserve"> </w:t>
      </w:r>
      <w:r>
        <w:rPr>
          <w:sz w:val="14"/>
          <w:szCs w:val="14"/>
          <w:spacing w:val="6"/>
        </w:rPr>
        <w:t>.</w:t>
      </w:r>
      <w:r>
        <w:rPr>
          <w:sz w:val="14"/>
          <w:szCs w:val="14"/>
          <w:spacing w:val="-16"/>
        </w:rPr>
        <w:t xml:space="preserve"> </w:t>
      </w:r>
      <w:r>
        <w:rPr>
          <w:sz w:val="14"/>
          <w:szCs w:val="14"/>
          <w:spacing w:val="6"/>
        </w:rPr>
        <w:t>Am J</w:t>
      </w:r>
      <w:r>
        <w:rPr>
          <w:sz w:val="14"/>
          <w:szCs w:val="14"/>
          <w:spacing w:val="-5"/>
        </w:rPr>
        <w:t xml:space="preserve"> </w:t>
      </w:r>
      <w:r>
        <w:rPr>
          <w:sz w:val="14"/>
          <w:szCs w:val="14"/>
          <w:spacing w:val="6"/>
        </w:rPr>
        <w:t>Cardi-</w:t>
      </w:r>
      <w:r>
        <w:rPr>
          <w:sz w:val="14"/>
          <w:szCs w:val="14"/>
        </w:rPr>
        <w:t xml:space="preserve"> </w:t>
      </w:r>
      <w:r>
        <w:rPr>
          <w:sz w:val="14"/>
          <w:szCs w:val="14"/>
        </w:rPr>
        <w:t>ol</w:t>
      </w:r>
      <w:r>
        <w:rPr>
          <w:sz w:val="14"/>
          <w:szCs w:val="14"/>
          <w:spacing w:val="8"/>
          <w:position w:val="1"/>
        </w:rPr>
        <w:t>,</w:t>
      </w:r>
      <w:r>
        <w:rPr>
          <w:sz w:val="14"/>
          <w:szCs w:val="14"/>
          <w:spacing w:val="8"/>
        </w:rPr>
        <w:t>2007</w:t>
      </w:r>
      <w:r>
        <w:rPr>
          <w:sz w:val="14"/>
          <w:szCs w:val="14"/>
          <w:spacing w:val="8"/>
          <w:position w:val="1"/>
        </w:rPr>
        <w:t>,</w:t>
      </w:r>
      <w:r>
        <w:rPr>
          <w:sz w:val="14"/>
          <w:szCs w:val="14"/>
          <w:spacing w:val="8"/>
        </w:rPr>
        <w:t>99(12A) </w:t>
      </w:r>
      <w:r>
        <w:rPr>
          <w:sz w:val="14"/>
          <w:szCs w:val="14"/>
          <w:spacing w:val="8"/>
          <w:position w:val="1"/>
        </w:rPr>
        <w:t>:</w:t>
      </w:r>
      <w:r>
        <w:rPr>
          <w:sz w:val="14"/>
          <w:szCs w:val="14"/>
          <w:spacing w:val="8"/>
        </w:rPr>
        <w:t>44i-55i.</w:t>
      </w:r>
    </w:p>
    <w:p>
      <w:pPr>
        <w:pStyle w:val="BodyText"/>
        <w:ind w:left="1002" w:right="285" w:hanging="472"/>
        <w:spacing w:before="98" w:line="226" w:lineRule="auto"/>
        <w:rPr>
          <w:sz w:val="14"/>
          <w:szCs w:val="14"/>
        </w:rPr>
      </w:pPr>
      <w:r>
        <w:rPr>
          <w:sz w:val="14"/>
          <w:szCs w:val="14"/>
          <w:spacing w:val="6"/>
          <w:position w:val="1"/>
        </w:rPr>
        <w:t>[119]  </w:t>
      </w:r>
      <w:r>
        <w:rPr>
          <w:sz w:val="14"/>
          <w:szCs w:val="14"/>
          <w:spacing w:val="6"/>
        </w:rPr>
        <w:t>Xu</w:t>
      </w:r>
      <w:r>
        <w:rPr>
          <w:sz w:val="14"/>
          <w:szCs w:val="14"/>
          <w:spacing w:val="-7"/>
        </w:rPr>
        <w:t xml:space="preserve"> </w:t>
      </w:r>
      <w:r>
        <w:rPr>
          <w:sz w:val="14"/>
          <w:szCs w:val="14"/>
          <w:spacing w:val="6"/>
        </w:rPr>
        <w:t>W</w:t>
      </w:r>
      <w:r>
        <w:rPr>
          <w:sz w:val="14"/>
          <w:szCs w:val="14"/>
          <w:spacing w:val="-10"/>
        </w:rPr>
        <w:t xml:space="preserve"> </w:t>
      </w:r>
      <w:r>
        <w:rPr>
          <w:sz w:val="14"/>
          <w:szCs w:val="14"/>
          <w:spacing w:val="6"/>
          <w:position w:val="2"/>
        </w:rPr>
        <w:t>,</w:t>
      </w:r>
      <w:r>
        <w:rPr>
          <w:sz w:val="14"/>
          <w:szCs w:val="14"/>
          <w:spacing w:val="32"/>
          <w:position w:val="2"/>
        </w:rPr>
        <w:t xml:space="preserve"> </w:t>
      </w:r>
      <w:r>
        <w:rPr>
          <w:sz w:val="14"/>
          <w:szCs w:val="14"/>
          <w:spacing w:val="6"/>
        </w:rPr>
        <w:t>Goldberg</w:t>
      </w:r>
      <w:r>
        <w:rPr>
          <w:sz w:val="14"/>
          <w:szCs w:val="14"/>
          <w:spacing w:val="-5"/>
        </w:rPr>
        <w:t xml:space="preserve"> </w:t>
      </w:r>
      <w:r>
        <w:rPr>
          <w:sz w:val="14"/>
          <w:szCs w:val="14"/>
          <w:spacing w:val="6"/>
        </w:rPr>
        <w:t>SI</w:t>
      </w:r>
      <w:r>
        <w:rPr>
          <w:sz w:val="14"/>
          <w:szCs w:val="14"/>
          <w:spacing w:val="6"/>
          <w:position w:val="2"/>
        </w:rPr>
        <w:t>,</w:t>
      </w:r>
      <w:r>
        <w:rPr>
          <w:sz w:val="14"/>
          <w:szCs w:val="14"/>
          <w:spacing w:val="32"/>
          <w:w w:val="101"/>
          <w:position w:val="2"/>
        </w:rPr>
        <w:t xml:space="preserve"> </w:t>
      </w:r>
      <w:r>
        <w:rPr>
          <w:sz w:val="14"/>
          <w:szCs w:val="14"/>
          <w:spacing w:val="6"/>
        </w:rPr>
        <w:t>Shubina</w:t>
      </w:r>
      <w:r>
        <w:rPr>
          <w:sz w:val="14"/>
          <w:szCs w:val="14"/>
          <w:spacing w:val="-10"/>
        </w:rPr>
        <w:t xml:space="preserve"> </w:t>
      </w:r>
      <w:r>
        <w:rPr>
          <w:sz w:val="14"/>
          <w:szCs w:val="14"/>
          <w:spacing w:val="6"/>
        </w:rPr>
        <w:t>M</w:t>
      </w:r>
      <w:r>
        <w:rPr>
          <w:sz w:val="14"/>
          <w:szCs w:val="14"/>
          <w:spacing w:val="-16"/>
        </w:rPr>
        <w:t xml:space="preserve"> </w:t>
      </w:r>
      <w:r>
        <w:rPr>
          <w:sz w:val="14"/>
          <w:szCs w:val="14"/>
          <w:spacing w:val="6"/>
          <w:position w:val="2"/>
        </w:rPr>
        <w:t>,</w:t>
      </w:r>
      <w:r>
        <w:rPr>
          <w:sz w:val="14"/>
          <w:szCs w:val="14"/>
          <w:spacing w:val="5"/>
          <w:position w:val="2"/>
        </w:rPr>
        <w:t xml:space="preserve">  </w:t>
      </w:r>
      <w:r>
        <w:rPr>
          <w:sz w:val="14"/>
          <w:szCs w:val="14"/>
          <w:spacing w:val="5"/>
        </w:rPr>
        <w:t>et</w:t>
      </w:r>
      <w:r>
        <w:rPr>
          <w:sz w:val="14"/>
          <w:szCs w:val="14"/>
          <w:spacing w:val="-16"/>
        </w:rPr>
        <w:t xml:space="preserve"> </w:t>
      </w:r>
      <w:r>
        <w:rPr>
          <w:sz w:val="14"/>
          <w:szCs w:val="14"/>
          <w:spacing w:val="5"/>
        </w:rPr>
        <w:t>al.</w:t>
      </w:r>
      <w:r>
        <w:rPr>
          <w:sz w:val="14"/>
          <w:szCs w:val="14"/>
          <w:spacing w:val="33"/>
        </w:rPr>
        <w:t xml:space="preserve"> </w:t>
      </w:r>
      <w:r>
        <w:rPr>
          <w:sz w:val="14"/>
          <w:szCs w:val="14"/>
          <w:spacing w:val="5"/>
        </w:rPr>
        <w:t>Optimal</w:t>
      </w:r>
      <w:r>
        <w:rPr>
          <w:sz w:val="14"/>
          <w:szCs w:val="14"/>
          <w:spacing w:val="-18"/>
        </w:rPr>
        <w:t xml:space="preserve"> </w:t>
      </w:r>
      <w:r>
        <w:rPr>
          <w:sz w:val="14"/>
          <w:szCs w:val="14"/>
          <w:spacing w:val="5"/>
        </w:rPr>
        <w:t>systolic</w:t>
      </w:r>
      <w:r>
        <w:rPr>
          <w:sz w:val="14"/>
          <w:szCs w:val="14"/>
          <w:spacing w:val="-13"/>
        </w:rPr>
        <w:t xml:space="preserve"> </w:t>
      </w:r>
      <w:r>
        <w:rPr>
          <w:sz w:val="14"/>
          <w:szCs w:val="14"/>
          <w:spacing w:val="5"/>
        </w:rPr>
        <w:t>blood</w:t>
      </w:r>
      <w:r>
        <w:rPr>
          <w:sz w:val="14"/>
          <w:szCs w:val="14"/>
        </w:rPr>
        <w:t xml:space="preserve"> </w:t>
      </w:r>
      <w:r>
        <w:rPr>
          <w:sz w:val="14"/>
          <w:szCs w:val="14"/>
          <w:spacing w:val="5"/>
        </w:rPr>
        <w:t>pressure</w:t>
      </w:r>
      <w:r>
        <w:rPr>
          <w:sz w:val="14"/>
          <w:szCs w:val="14"/>
          <w:spacing w:val="-20"/>
        </w:rPr>
        <w:t xml:space="preserve"> </w:t>
      </w:r>
      <w:r>
        <w:rPr>
          <w:sz w:val="14"/>
          <w:szCs w:val="14"/>
          <w:spacing w:val="5"/>
        </w:rPr>
        <w:t>target</w:t>
      </w:r>
      <w:r>
        <w:rPr>
          <w:sz w:val="14"/>
          <w:szCs w:val="14"/>
          <w:spacing w:val="5"/>
          <w:position w:val="2"/>
        </w:rPr>
        <w:t>,</w:t>
      </w:r>
      <w:r>
        <w:rPr>
          <w:sz w:val="14"/>
          <w:szCs w:val="14"/>
          <w:spacing w:val="23"/>
          <w:w w:val="101"/>
          <w:position w:val="2"/>
        </w:rPr>
        <w:t xml:space="preserve"> </w:t>
      </w:r>
      <w:r>
        <w:rPr>
          <w:sz w:val="14"/>
          <w:szCs w:val="14"/>
          <w:spacing w:val="5"/>
        </w:rPr>
        <w:t>timeto</w:t>
      </w:r>
      <w:r>
        <w:rPr>
          <w:sz w:val="14"/>
          <w:szCs w:val="14"/>
          <w:spacing w:val="-19"/>
        </w:rPr>
        <w:t xml:space="preserve"> </w:t>
      </w:r>
      <w:r>
        <w:rPr>
          <w:sz w:val="14"/>
          <w:szCs w:val="14"/>
          <w:spacing w:val="5"/>
        </w:rPr>
        <w:t>intensificat</w:t>
      </w:r>
      <w:r>
        <w:rPr>
          <w:sz w:val="14"/>
          <w:szCs w:val="14"/>
          <w:spacing w:val="4"/>
        </w:rPr>
        <w:t>ion</w:t>
      </w:r>
      <w:r>
        <w:rPr>
          <w:sz w:val="14"/>
          <w:szCs w:val="14"/>
          <w:spacing w:val="4"/>
          <w:position w:val="2"/>
        </w:rPr>
        <w:t>,</w:t>
      </w:r>
      <w:r>
        <w:rPr>
          <w:sz w:val="14"/>
          <w:szCs w:val="14"/>
          <w:spacing w:val="19"/>
          <w:w w:val="102"/>
          <w:position w:val="2"/>
        </w:rPr>
        <w:t xml:space="preserve"> </w:t>
      </w:r>
      <w:r>
        <w:rPr>
          <w:sz w:val="14"/>
          <w:szCs w:val="14"/>
          <w:spacing w:val="4"/>
        </w:rPr>
        <w:t>and</w:t>
      </w:r>
      <w:r>
        <w:rPr>
          <w:sz w:val="14"/>
          <w:szCs w:val="14"/>
          <w:spacing w:val="-20"/>
        </w:rPr>
        <w:t xml:space="preserve"> </w:t>
      </w:r>
      <w:r>
        <w:rPr>
          <w:sz w:val="14"/>
          <w:szCs w:val="14"/>
          <w:spacing w:val="4"/>
        </w:rPr>
        <w:t>timeto</w:t>
      </w:r>
      <w:r>
        <w:rPr>
          <w:sz w:val="14"/>
          <w:szCs w:val="14"/>
          <w:spacing w:val="-19"/>
        </w:rPr>
        <w:t xml:space="preserve"> </w:t>
      </w:r>
      <w:r>
        <w:rPr>
          <w:sz w:val="14"/>
          <w:szCs w:val="14"/>
          <w:spacing w:val="4"/>
        </w:rPr>
        <w:t>follow-upin</w:t>
      </w:r>
      <w:r>
        <w:rPr>
          <w:sz w:val="14"/>
          <w:szCs w:val="14"/>
        </w:rPr>
        <w:t xml:space="preserve"> </w:t>
      </w:r>
      <w:r>
        <w:rPr>
          <w:sz w:val="14"/>
          <w:szCs w:val="14"/>
          <w:spacing w:val="2"/>
        </w:rPr>
        <w:t>treatmentofhypertension</w:t>
      </w:r>
      <w:r>
        <w:rPr>
          <w:sz w:val="14"/>
          <w:szCs w:val="14"/>
          <w:spacing w:val="2"/>
          <w:position w:val="2"/>
        </w:rPr>
        <w:t>:</w:t>
      </w:r>
      <w:r>
        <w:rPr>
          <w:sz w:val="14"/>
          <w:szCs w:val="14"/>
          <w:spacing w:val="25"/>
          <w:position w:val="2"/>
        </w:rPr>
        <w:t xml:space="preserve"> </w:t>
      </w:r>
      <w:r>
        <w:rPr>
          <w:sz w:val="14"/>
          <w:szCs w:val="14"/>
          <w:spacing w:val="2"/>
        </w:rPr>
        <w:t>population</w:t>
      </w:r>
      <w:r>
        <w:rPr>
          <w:sz w:val="14"/>
          <w:szCs w:val="14"/>
          <w:spacing w:val="-22"/>
        </w:rPr>
        <w:t xml:space="preserve"> </w:t>
      </w:r>
      <w:r>
        <w:rPr>
          <w:sz w:val="14"/>
          <w:szCs w:val="14"/>
          <w:spacing w:val="2"/>
        </w:rPr>
        <w:t>based</w:t>
      </w:r>
      <w:r>
        <w:rPr>
          <w:sz w:val="14"/>
          <w:szCs w:val="14"/>
          <w:spacing w:val="-23"/>
        </w:rPr>
        <w:t xml:space="preserve"> </w:t>
      </w:r>
      <w:r>
        <w:rPr>
          <w:sz w:val="14"/>
          <w:szCs w:val="14"/>
          <w:spacing w:val="2"/>
        </w:rPr>
        <w:t>retrospectivecohort</w:t>
      </w:r>
      <w:r>
        <w:rPr>
          <w:sz w:val="14"/>
          <w:szCs w:val="14"/>
        </w:rPr>
        <w:t xml:space="preserve"> </w:t>
      </w:r>
      <w:r>
        <w:rPr>
          <w:sz w:val="14"/>
          <w:szCs w:val="14"/>
        </w:rPr>
        <w:t>study</w:t>
      </w:r>
      <w:r>
        <w:rPr>
          <w:sz w:val="14"/>
          <w:szCs w:val="14"/>
          <w:spacing w:val="10"/>
        </w:rPr>
        <w:t>[J]</w:t>
      </w:r>
      <w:r>
        <w:rPr>
          <w:sz w:val="14"/>
          <w:szCs w:val="14"/>
          <w:spacing w:val="-4"/>
        </w:rPr>
        <w:t xml:space="preserve"> </w:t>
      </w:r>
      <w:r>
        <w:rPr>
          <w:sz w:val="14"/>
          <w:szCs w:val="14"/>
          <w:spacing w:val="10"/>
        </w:rPr>
        <w:t>.</w:t>
      </w:r>
      <w:r>
        <w:rPr>
          <w:sz w:val="14"/>
          <w:szCs w:val="14"/>
          <w:spacing w:val="-21"/>
        </w:rPr>
        <w:t xml:space="preserve"> </w:t>
      </w:r>
      <w:r>
        <w:rPr>
          <w:sz w:val="14"/>
          <w:szCs w:val="14"/>
        </w:rPr>
        <w:t>BMJ</w:t>
      </w:r>
      <w:r>
        <w:rPr>
          <w:sz w:val="14"/>
          <w:szCs w:val="14"/>
          <w:spacing w:val="10"/>
          <w:position w:val="1"/>
        </w:rPr>
        <w:t>,</w:t>
      </w:r>
      <w:r>
        <w:rPr>
          <w:sz w:val="14"/>
          <w:szCs w:val="14"/>
          <w:spacing w:val="10"/>
        </w:rPr>
        <w:t>2015</w:t>
      </w:r>
      <w:r>
        <w:rPr>
          <w:sz w:val="14"/>
          <w:szCs w:val="14"/>
          <w:spacing w:val="10"/>
          <w:position w:val="1"/>
        </w:rPr>
        <w:t>,</w:t>
      </w:r>
      <w:r>
        <w:rPr>
          <w:sz w:val="14"/>
          <w:szCs w:val="14"/>
          <w:spacing w:val="10"/>
        </w:rPr>
        <w:t>350</w:t>
      </w:r>
      <w:r>
        <w:rPr>
          <w:sz w:val="14"/>
          <w:szCs w:val="14"/>
          <w:spacing w:val="10"/>
          <w:position w:val="1"/>
        </w:rPr>
        <w:t>:</w:t>
      </w:r>
      <w:r>
        <w:rPr>
          <w:sz w:val="14"/>
          <w:szCs w:val="14"/>
          <w:spacing w:val="10"/>
        </w:rPr>
        <w:t>h158.</w:t>
      </w:r>
    </w:p>
    <w:p>
      <w:pPr>
        <w:pStyle w:val="BodyText"/>
        <w:ind w:left="999" w:right="285" w:hanging="469"/>
        <w:spacing w:before="96" w:line="219" w:lineRule="auto"/>
        <w:rPr>
          <w:sz w:val="14"/>
          <w:szCs w:val="14"/>
        </w:rPr>
      </w:pPr>
      <w:r>
        <w:rPr>
          <w:sz w:val="14"/>
          <w:szCs w:val="14"/>
          <w:spacing w:val="7"/>
          <w:position w:val="1"/>
        </w:rPr>
        <w:t>[120]  </w:t>
      </w:r>
      <w:r>
        <w:rPr>
          <w:sz w:val="14"/>
          <w:szCs w:val="14"/>
          <w:spacing w:val="7"/>
        </w:rPr>
        <w:t>Brennan</w:t>
      </w:r>
      <w:r>
        <w:rPr>
          <w:sz w:val="14"/>
          <w:szCs w:val="14"/>
          <w:spacing w:val="-2"/>
        </w:rPr>
        <w:t xml:space="preserve"> </w:t>
      </w:r>
      <w:r>
        <w:rPr>
          <w:sz w:val="14"/>
          <w:szCs w:val="14"/>
          <w:spacing w:val="7"/>
        </w:rPr>
        <w:t>T</w:t>
      </w:r>
      <w:r>
        <w:rPr>
          <w:sz w:val="14"/>
          <w:szCs w:val="14"/>
          <w:spacing w:val="7"/>
          <w:position w:val="2"/>
        </w:rPr>
        <w:t>,</w:t>
      </w:r>
      <w:r>
        <w:rPr>
          <w:sz w:val="14"/>
          <w:szCs w:val="14"/>
          <w:spacing w:val="30"/>
          <w:w w:val="101"/>
          <w:position w:val="2"/>
        </w:rPr>
        <w:t xml:space="preserve"> </w:t>
      </w:r>
      <w:r>
        <w:rPr>
          <w:sz w:val="14"/>
          <w:szCs w:val="14"/>
          <w:spacing w:val="7"/>
        </w:rPr>
        <w:t>SpettellC</w:t>
      </w:r>
      <w:r>
        <w:rPr>
          <w:sz w:val="14"/>
          <w:szCs w:val="14"/>
          <w:spacing w:val="7"/>
          <w:position w:val="2"/>
        </w:rPr>
        <w:t>,</w:t>
      </w:r>
      <w:r>
        <w:rPr>
          <w:sz w:val="14"/>
          <w:szCs w:val="14"/>
          <w:spacing w:val="30"/>
          <w:w w:val="102"/>
          <w:position w:val="2"/>
        </w:rPr>
        <w:t xml:space="preserve"> </w:t>
      </w:r>
      <w:r>
        <w:rPr>
          <w:sz w:val="14"/>
          <w:szCs w:val="14"/>
          <w:spacing w:val="7"/>
        </w:rPr>
        <w:t>Villagra</w:t>
      </w:r>
      <w:r>
        <w:rPr>
          <w:sz w:val="14"/>
          <w:szCs w:val="14"/>
          <w:spacing w:val="-13"/>
        </w:rPr>
        <w:t xml:space="preserve"> </w:t>
      </w:r>
      <w:r>
        <w:rPr>
          <w:sz w:val="14"/>
          <w:szCs w:val="14"/>
          <w:spacing w:val="7"/>
        </w:rPr>
        <w:t>V</w:t>
      </w:r>
      <w:r>
        <w:rPr>
          <w:sz w:val="14"/>
          <w:szCs w:val="14"/>
          <w:spacing w:val="7"/>
          <w:position w:val="2"/>
        </w:rPr>
        <w:t>,</w:t>
      </w:r>
      <w:r>
        <w:rPr>
          <w:sz w:val="14"/>
          <w:szCs w:val="14"/>
          <w:spacing w:val="33"/>
          <w:w w:val="101"/>
          <w:position w:val="2"/>
        </w:rPr>
        <w:t xml:space="preserve"> </w:t>
      </w:r>
      <w:r>
        <w:rPr>
          <w:sz w:val="14"/>
          <w:szCs w:val="14"/>
          <w:spacing w:val="7"/>
        </w:rPr>
        <w:t>et</w:t>
      </w:r>
      <w:r>
        <w:rPr>
          <w:sz w:val="14"/>
          <w:szCs w:val="14"/>
          <w:spacing w:val="-20"/>
        </w:rPr>
        <w:t xml:space="preserve"> </w:t>
      </w:r>
      <w:r>
        <w:rPr>
          <w:sz w:val="14"/>
          <w:szCs w:val="14"/>
          <w:spacing w:val="7"/>
        </w:rPr>
        <w:t>al.</w:t>
      </w:r>
      <w:r>
        <w:rPr>
          <w:sz w:val="14"/>
          <w:szCs w:val="14"/>
          <w:spacing w:val="26"/>
        </w:rPr>
        <w:t xml:space="preserve"> </w:t>
      </w:r>
      <w:r>
        <w:rPr>
          <w:sz w:val="14"/>
          <w:szCs w:val="14"/>
          <w:spacing w:val="7"/>
        </w:rPr>
        <w:t>Disease</w:t>
      </w:r>
      <w:r>
        <w:rPr>
          <w:sz w:val="14"/>
          <w:szCs w:val="14"/>
          <w:spacing w:val="-12"/>
        </w:rPr>
        <w:t xml:space="preserve"> </w:t>
      </w:r>
      <w:r>
        <w:rPr>
          <w:sz w:val="14"/>
          <w:szCs w:val="14"/>
          <w:spacing w:val="7"/>
        </w:rPr>
        <w:t>management</w:t>
      </w:r>
      <w:r>
        <w:rPr>
          <w:sz w:val="14"/>
          <w:szCs w:val="14"/>
        </w:rPr>
        <w:t xml:space="preserve"> </w:t>
      </w:r>
      <w:r>
        <w:rPr>
          <w:sz w:val="14"/>
          <w:szCs w:val="14"/>
          <w:spacing w:val="4"/>
        </w:rPr>
        <w:t>to</w:t>
      </w:r>
      <w:r>
        <w:rPr>
          <w:sz w:val="14"/>
          <w:szCs w:val="14"/>
          <w:spacing w:val="-16"/>
        </w:rPr>
        <w:t xml:space="preserve"> </w:t>
      </w:r>
      <w:r>
        <w:rPr>
          <w:sz w:val="14"/>
          <w:szCs w:val="14"/>
          <w:spacing w:val="4"/>
        </w:rPr>
        <w:t>promoteblood</w:t>
      </w:r>
      <w:r>
        <w:rPr>
          <w:sz w:val="14"/>
          <w:szCs w:val="14"/>
          <w:spacing w:val="-20"/>
        </w:rPr>
        <w:t xml:space="preserve"> </w:t>
      </w:r>
      <w:r>
        <w:rPr>
          <w:sz w:val="14"/>
          <w:szCs w:val="14"/>
          <w:spacing w:val="4"/>
        </w:rPr>
        <w:t>pressure</w:t>
      </w:r>
      <w:r>
        <w:rPr>
          <w:sz w:val="14"/>
          <w:szCs w:val="14"/>
          <w:spacing w:val="-24"/>
        </w:rPr>
        <w:t xml:space="preserve"> </w:t>
      </w:r>
      <w:r>
        <w:rPr>
          <w:sz w:val="14"/>
          <w:szCs w:val="14"/>
          <w:spacing w:val="4"/>
        </w:rPr>
        <w:t>controlamo</w:t>
      </w:r>
      <w:r>
        <w:rPr>
          <w:sz w:val="14"/>
          <w:szCs w:val="14"/>
          <w:spacing w:val="3"/>
        </w:rPr>
        <w:t>ng</w:t>
      </w:r>
      <w:r>
        <w:rPr>
          <w:sz w:val="14"/>
          <w:szCs w:val="14"/>
          <w:spacing w:val="-18"/>
        </w:rPr>
        <w:t xml:space="preserve"> </w:t>
      </w:r>
      <w:r>
        <w:rPr>
          <w:sz w:val="14"/>
          <w:szCs w:val="14"/>
          <w:spacing w:val="3"/>
        </w:rPr>
        <w:t>African</w:t>
      </w:r>
      <w:r>
        <w:rPr>
          <w:sz w:val="14"/>
          <w:szCs w:val="14"/>
          <w:spacing w:val="-17"/>
        </w:rPr>
        <w:t xml:space="preserve"> </w:t>
      </w:r>
      <w:r>
        <w:rPr>
          <w:sz w:val="14"/>
          <w:szCs w:val="14"/>
          <w:spacing w:val="3"/>
        </w:rPr>
        <w:t>Americans</w:t>
      </w:r>
      <w:r>
        <w:rPr>
          <w:sz w:val="14"/>
          <w:szCs w:val="14"/>
          <w:spacing w:val="3"/>
          <w:position w:val="1"/>
        </w:rPr>
        <w:t>[J]</w:t>
      </w:r>
      <w:r>
        <w:rPr>
          <w:sz w:val="14"/>
          <w:szCs w:val="14"/>
          <w:spacing w:val="-19"/>
          <w:position w:val="1"/>
        </w:rPr>
        <w:t xml:space="preserve"> </w:t>
      </w:r>
      <w:r>
        <w:rPr>
          <w:sz w:val="14"/>
          <w:szCs w:val="14"/>
          <w:spacing w:val="3"/>
        </w:rPr>
        <w:t>.</w:t>
      </w:r>
      <w:r>
        <w:rPr>
          <w:sz w:val="14"/>
          <w:szCs w:val="14"/>
        </w:rPr>
        <w:t xml:space="preserve">  </w:t>
      </w:r>
      <w:r>
        <w:rPr>
          <w:sz w:val="14"/>
          <w:szCs w:val="14"/>
        </w:rPr>
        <w:t>Popul</w:t>
      </w:r>
      <w:r>
        <w:rPr>
          <w:sz w:val="14"/>
          <w:szCs w:val="14"/>
          <w:spacing w:val="-9"/>
        </w:rPr>
        <w:t xml:space="preserve"> </w:t>
      </w:r>
      <w:r>
        <w:rPr>
          <w:sz w:val="14"/>
          <w:szCs w:val="14"/>
        </w:rPr>
        <w:t>Health</w:t>
      </w:r>
      <w:r>
        <w:rPr>
          <w:sz w:val="14"/>
          <w:szCs w:val="14"/>
          <w:spacing w:val="-12"/>
        </w:rPr>
        <w:t xml:space="preserve"> </w:t>
      </w:r>
      <w:r>
        <w:rPr>
          <w:sz w:val="14"/>
          <w:szCs w:val="14"/>
        </w:rPr>
        <w:t>Manag</w:t>
      </w:r>
      <w:r>
        <w:rPr>
          <w:sz w:val="14"/>
          <w:szCs w:val="14"/>
          <w:spacing w:val="10"/>
        </w:rPr>
        <w:t>,2010</w:t>
      </w:r>
      <w:r>
        <w:rPr>
          <w:sz w:val="14"/>
          <w:szCs w:val="14"/>
          <w:spacing w:val="10"/>
          <w:position w:val="2"/>
        </w:rPr>
        <w:t>,</w:t>
      </w:r>
      <w:r>
        <w:rPr>
          <w:sz w:val="14"/>
          <w:szCs w:val="14"/>
          <w:spacing w:val="10"/>
        </w:rPr>
        <w:t>13(2) </w:t>
      </w:r>
      <w:r>
        <w:rPr>
          <w:sz w:val="14"/>
          <w:szCs w:val="14"/>
          <w:spacing w:val="10"/>
          <w:position w:val="2"/>
        </w:rPr>
        <w:t>:</w:t>
      </w:r>
      <w:r>
        <w:rPr>
          <w:sz w:val="14"/>
          <w:szCs w:val="14"/>
          <w:spacing w:val="10"/>
        </w:rPr>
        <w:t>65-72.</w:t>
      </w:r>
    </w:p>
    <w:p>
      <w:pPr>
        <w:pStyle w:val="BodyText"/>
        <w:ind w:left="1003" w:right="291" w:hanging="473"/>
        <w:spacing w:before="96" w:line="221" w:lineRule="auto"/>
        <w:rPr>
          <w:sz w:val="14"/>
          <w:szCs w:val="14"/>
        </w:rPr>
      </w:pPr>
      <w:r>
        <w:rPr>
          <w:sz w:val="14"/>
          <w:szCs w:val="14"/>
          <w:spacing w:val="8"/>
          <w:position w:val="1"/>
        </w:rPr>
        <w:t>[121]  </w:t>
      </w:r>
      <w:r>
        <w:rPr>
          <w:sz w:val="14"/>
          <w:szCs w:val="14"/>
          <w:spacing w:val="8"/>
        </w:rPr>
        <w:t>Bosworth HB</w:t>
      </w:r>
      <w:r>
        <w:rPr>
          <w:sz w:val="14"/>
          <w:szCs w:val="14"/>
          <w:spacing w:val="8"/>
          <w:position w:val="2"/>
        </w:rPr>
        <w:t>,  </w:t>
      </w:r>
      <w:r>
        <w:rPr>
          <w:sz w:val="14"/>
          <w:szCs w:val="14"/>
          <w:spacing w:val="8"/>
        </w:rPr>
        <w:t>Olsen</w:t>
      </w:r>
      <w:r>
        <w:rPr>
          <w:sz w:val="14"/>
          <w:szCs w:val="14"/>
          <w:spacing w:val="7"/>
        </w:rPr>
        <w:t xml:space="preserve"> MK</w:t>
      </w:r>
      <w:r>
        <w:rPr>
          <w:sz w:val="14"/>
          <w:szCs w:val="14"/>
          <w:spacing w:val="7"/>
          <w:position w:val="2"/>
        </w:rPr>
        <w:t>,</w:t>
      </w:r>
      <w:r>
        <w:rPr>
          <w:sz w:val="14"/>
          <w:szCs w:val="14"/>
          <w:spacing w:val="34"/>
          <w:w w:val="101"/>
          <w:position w:val="2"/>
        </w:rPr>
        <w:t xml:space="preserve"> </w:t>
      </w:r>
      <w:r>
        <w:rPr>
          <w:sz w:val="14"/>
          <w:szCs w:val="14"/>
          <w:spacing w:val="7"/>
        </w:rPr>
        <w:t>Grubber</w:t>
      </w:r>
      <w:r>
        <w:rPr>
          <w:sz w:val="14"/>
          <w:szCs w:val="14"/>
          <w:spacing w:val="-22"/>
        </w:rPr>
        <w:t xml:space="preserve"> </w:t>
      </w:r>
      <w:r>
        <w:rPr>
          <w:sz w:val="14"/>
          <w:szCs w:val="14"/>
          <w:spacing w:val="7"/>
        </w:rPr>
        <w:t>JM</w:t>
      </w:r>
      <w:r>
        <w:rPr>
          <w:sz w:val="14"/>
          <w:szCs w:val="14"/>
          <w:spacing w:val="-16"/>
        </w:rPr>
        <w:t xml:space="preserve"> </w:t>
      </w:r>
      <w:r>
        <w:rPr>
          <w:sz w:val="14"/>
          <w:szCs w:val="14"/>
          <w:spacing w:val="7"/>
          <w:position w:val="2"/>
        </w:rPr>
        <w:t>,</w:t>
      </w:r>
      <w:r>
        <w:rPr>
          <w:sz w:val="14"/>
          <w:szCs w:val="14"/>
          <w:spacing w:val="36"/>
          <w:w w:val="101"/>
          <w:position w:val="2"/>
        </w:rPr>
        <w:t xml:space="preserve"> </w:t>
      </w:r>
      <w:r>
        <w:rPr>
          <w:sz w:val="14"/>
          <w:szCs w:val="14"/>
          <w:spacing w:val="7"/>
        </w:rPr>
        <w:t>et</w:t>
      </w:r>
      <w:r>
        <w:rPr>
          <w:sz w:val="14"/>
          <w:szCs w:val="14"/>
          <w:spacing w:val="-16"/>
        </w:rPr>
        <w:t xml:space="preserve"> </w:t>
      </w:r>
      <w:r>
        <w:rPr>
          <w:sz w:val="14"/>
          <w:szCs w:val="14"/>
          <w:spacing w:val="7"/>
        </w:rPr>
        <w:t>al.</w:t>
      </w:r>
      <w:r>
        <w:rPr>
          <w:sz w:val="14"/>
          <w:szCs w:val="14"/>
          <w:spacing w:val="28"/>
          <w:w w:val="101"/>
        </w:rPr>
        <w:t xml:space="preserve"> </w:t>
      </w:r>
      <w:r>
        <w:rPr>
          <w:sz w:val="14"/>
          <w:szCs w:val="14"/>
          <w:spacing w:val="7"/>
        </w:rPr>
        <w:t>Two self-man-</w:t>
      </w:r>
      <w:r>
        <w:rPr>
          <w:sz w:val="14"/>
          <w:szCs w:val="14"/>
        </w:rPr>
        <w:t xml:space="preserve"> </w:t>
      </w:r>
      <w:r>
        <w:rPr>
          <w:sz w:val="14"/>
          <w:szCs w:val="14"/>
          <w:spacing w:val="3"/>
        </w:rPr>
        <w:t>agementinterventions to improve hypertension control</w:t>
      </w:r>
      <w:r>
        <w:rPr>
          <w:sz w:val="14"/>
          <w:szCs w:val="14"/>
          <w:spacing w:val="2"/>
          <w:position w:val="2"/>
        </w:rPr>
        <w:t>:</w:t>
      </w:r>
      <w:r>
        <w:rPr>
          <w:sz w:val="14"/>
          <w:szCs w:val="14"/>
          <w:spacing w:val="1"/>
          <w:position w:val="2"/>
        </w:rPr>
        <w:t xml:space="preserve">  </w:t>
      </w:r>
      <w:r>
        <w:rPr>
          <w:sz w:val="14"/>
          <w:szCs w:val="14"/>
          <w:spacing w:val="2"/>
        </w:rPr>
        <w:t>a ran-</w:t>
      </w:r>
      <w:r>
        <w:rPr>
          <w:sz w:val="14"/>
          <w:szCs w:val="14"/>
        </w:rPr>
        <w:t xml:space="preserve"> </w:t>
      </w:r>
      <w:r>
        <w:rPr>
          <w:sz w:val="14"/>
          <w:szCs w:val="14"/>
        </w:rPr>
        <w:t>domized</w:t>
      </w:r>
      <w:r>
        <w:rPr>
          <w:sz w:val="14"/>
          <w:szCs w:val="14"/>
          <w:spacing w:val="-12"/>
        </w:rPr>
        <w:t xml:space="preserve"> </w:t>
      </w:r>
      <w:r>
        <w:rPr>
          <w:sz w:val="14"/>
          <w:szCs w:val="14"/>
        </w:rPr>
        <w:t>trial</w:t>
      </w:r>
      <w:r>
        <w:rPr>
          <w:sz w:val="14"/>
          <w:szCs w:val="14"/>
          <w:spacing w:val="9"/>
        </w:rPr>
        <w:t>[J]</w:t>
      </w:r>
      <w:r>
        <w:rPr>
          <w:sz w:val="14"/>
          <w:szCs w:val="14"/>
          <w:spacing w:val="-18"/>
        </w:rPr>
        <w:t xml:space="preserve"> </w:t>
      </w:r>
      <w:r>
        <w:rPr>
          <w:sz w:val="14"/>
          <w:szCs w:val="14"/>
          <w:spacing w:val="9"/>
        </w:rPr>
        <w:t>.</w:t>
      </w:r>
      <w:r>
        <w:rPr>
          <w:sz w:val="14"/>
          <w:szCs w:val="14"/>
          <w:spacing w:val="-20"/>
        </w:rPr>
        <w:t xml:space="preserve"> </w:t>
      </w:r>
      <w:r>
        <w:rPr>
          <w:sz w:val="14"/>
          <w:szCs w:val="14"/>
        </w:rPr>
        <w:t>Ann</w:t>
      </w:r>
      <w:r>
        <w:rPr>
          <w:sz w:val="14"/>
          <w:szCs w:val="14"/>
          <w:spacing w:val="-14"/>
        </w:rPr>
        <w:t xml:space="preserve"> </w:t>
      </w:r>
      <w:r>
        <w:rPr>
          <w:sz w:val="14"/>
          <w:szCs w:val="14"/>
        </w:rPr>
        <w:t>Intern</w:t>
      </w:r>
      <w:r>
        <w:rPr>
          <w:sz w:val="14"/>
          <w:szCs w:val="14"/>
          <w:spacing w:val="-12"/>
        </w:rPr>
        <w:t xml:space="preserve"> </w:t>
      </w:r>
      <w:r>
        <w:rPr>
          <w:sz w:val="14"/>
          <w:szCs w:val="14"/>
        </w:rPr>
        <w:t>Med</w:t>
      </w:r>
      <w:r>
        <w:rPr>
          <w:sz w:val="14"/>
          <w:szCs w:val="14"/>
          <w:spacing w:val="9"/>
          <w:position w:val="1"/>
        </w:rPr>
        <w:t>,</w:t>
      </w:r>
      <w:r>
        <w:rPr>
          <w:sz w:val="14"/>
          <w:szCs w:val="14"/>
          <w:spacing w:val="9"/>
        </w:rPr>
        <w:t>2009</w:t>
      </w:r>
      <w:r>
        <w:rPr>
          <w:sz w:val="14"/>
          <w:szCs w:val="14"/>
          <w:spacing w:val="9"/>
          <w:position w:val="1"/>
        </w:rPr>
        <w:t>,</w:t>
      </w:r>
      <w:r>
        <w:rPr>
          <w:sz w:val="14"/>
          <w:szCs w:val="14"/>
          <w:spacing w:val="9"/>
        </w:rPr>
        <w:t>151(10) </w:t>
      </w:r>
      <w:r>
        <w:rPr>
          <w:sz w:val="14"/>
          <w:szCs w:val="14"/>
          <w:spacing w:val="9"/>
          <w:position w:val="1"/>
        </w:rPr>
        <w:t>:</w:t>
      </w:r>
      <w:r>
        <w:rPr>
          <w:sz w:val="14"/>
          <w:szCs w:val="14"/>
          <w:spacing w:val="9"/>
        </w:rPr>
        <w:t>687-695.</w:t>
      </w:r>
    </w:p>
    <w:p>
      <w:pPr>
        <w:pStyle w:val="BodyText"/>
        <w:ind w:left="1000" w:right="291" w:hanging="470"/>
        <w:spacing w:before="87" w:line="226" w:lineRule="auto"/>
        <w:rPr>
          <w:sz w:val="14"/>
          <w:szCs w:val="14"/>
        </w:rPr>
      </w:pPr>
      <w:r>
        <w:rPr>
          <w:sz w:val="14"/>
          <w:szCs w:val="14"/>
          <w:spacing w:val="8"/>
          <w:position w:val="1"/>
        </w:rPr>
        <w:t>[122]  </w:t>
      </w:r>
      <w:r>
        <w:rPr>
          <w:sz w:val="14"/>
          <w:szCs w:val="14"/>
          <w:spacing w:val="8"/>
        </w:rPr>
        <w:t>Bosworth</w:t>
      </w:r>
      <w:r>
        <w:rPr>
          <w:sz w:val="14"/>
          <w:szCs w:val="14"/>
          <w:spacing w:val="-4"/>
        </w:rPr>
        <w:t xml:space="preserve"> </w:t>
      </w:r>
      <w:r>
        <w:rPr>
          <w:sz w:val="14"/>
          <w:szCs w:val="14"/>
          <w:spacing w:val="8"/>
        </w:rPr>
        <w:t>HB</w:t>
      </w:r>
      <w:r>
        <w:rPr>
          <w:sz w:val="14"/>
          <w:szCs w:val="14"/>
          <w:spacing w:val="8"/>
          <w:position w:val="2"/>
        </w:rPr>
        <w:t>,</w:t>
      </w:r>
      <w:r>
        <w:rPr>
          <w:sz w:val="14"/>
          <w:szCs w:val="14"/>
          <w:spacing w:val="20"/>
          <w:w w:val="101"/>
          <w:position w:val="2"/>
        </w:rPr>
        <w:t xml:space="preserve"> </w:t>
      </w:r>
      <w:r>
        <w:rPr>
          <w:sz w:val="14"/>
          <w:szCs w:val="14"/>
          <w:spacing w:val="8"/>
        </w:rPr>
        <w:t>Powers</w:t>
      </w:r>
      <w:r>
        <w:rPr>
          <w:sz w:val="14"/>
          <w:szCs w:val="14"/>
          <w:spacing w:val="-23"/>
        </w:rPr>
        <w:t xml:space="preserve"> </w:t>
      </w:r>
      <w:r>
        <w:rPr>
          <w:sz w:val="14"/>
          <w:szCs w:val="14"/>
          <w:spacing w:val="8"/>
        </w:rPr>
        <w:t>BJ</w:t>
      </w:r>
      <w:r>
        <w:rPr>
          <w:sz w:val="14"/>
          <w:szCs w:val="14"/>
          <w:spacing w:val="8"/>
          <w:position w:val="2"/>
        </w:rPr>
        <w:t>,</w:t>
      </w:r>
      <w:r>
        <w:rPr>
          <w:sz w:val="14"/>
          <w:szCs w:val="14"/>
          <w:spacing w:val="27"/>
          <w:position w:val="2"/>
        </w:rPr>
        <w:t xml:space="preserve"> </w:t>
      </w:r>
      <w:r>
        <w:rPr>
          <w:sz w:val="14"/>
          <w:szCs w:val="14"/>
          <w:spacing w:val="8"/>
        </w:rPr>
        <w:t>Olsen</w:t>
      </w:r>
      <w:r>
        <w:rPr>
          <w:sz w:val="14"/>
          <w:szCs w:val="14"/>
          <w:spacing w:val="-13"/>
        </w:rPr>
        <w:t xml:space="preserve"> </w:t>
      </w:r>
      <w:r>
        <w:rPr>
          <w:sz w:val="14"/>
          <w:szCs w:val="14"/>
          <w:spacing w:val="8"/>
        </w:rPr>
        <w:t>MK</w:t>
      </w:r>
      <w:r>
        <w:rPr>
          <w:sz w:val="14"/>
          <w:szCs w:val="14"/>
          <w:spacing w:val="8"/>
          <w:position w:val="2"/>
        </w:rPr>
        <w:t>,</w:t>
      </w:r>
      <w:r>
        <w:rPr>
          <w:sz w:val="14"/>
          <w:szCs w:val="14"/>
          <w:spacing w:val="25"/>
          <w:w w:val="101"/>
          <w:position w:val="2"/>
        </w:rPr>
        <w:t xml:space="preserve"> </w:t>
      </w:r>
      <w:r>
        <w:rPr>
          <w:sz w:val="14"/>
          <w:szCs w:val="14"/>
          <w:spacing w:val="8"/>
        </w:rPr>
        <w:t>etal.</w:t>
      </w:r>
      <w:r>
        <w:rPr>
          <w:sz w:val="14"/>
          <w:szCs w:val="14"/>
          <w:spacing w:val="23"/>
          <w:w w:val="101"/>
        </w:rPr>
        <w:t xml:space="preserve"> </w:t>
      </w:r>
      <w:r>
        <w:rPr>
          <w:sz w:val="14"/>
          <w:szCs w:val="14"/>
          <w:spacing w:val="8"/>
        </w:rPr>
        <w:t>Home</w:t>
      </w:r>
      <w:r>
        <w:rPr>
          <w:sz w:val="14"/>
          <w:szCs w:val="14"/>
          <w:spacing w:val="-19"/>
        </w:rPr>
        <w:t xml:space="preserve"> </w:t>
      </w:r>
      <w:r>
        <w:rPr>
          <w:sz w:val="14"/>
          <w:szCs w:val="14"/>
          <w:spacing w:val="8"/>
        </w:rPr>
        <w:t>blood</w:t>
      </w:r>
      <w:r>
        <w:rPr>
          <w:sz w:val="14"/>
          <w:szCs w:val="14"/>
          <w:spacing w:val="-12"/>
        </w:rPr>
        <w:t xml:space="preserve"> </w:t>
      </w:r>
      <w:r>
        <w:rPr>
          <w:sz w:val="14"/>
          <w:szCs w:val="14"/>
          <w:spacing w:val="8"/>
        </w:rPr>
        <w:t>pres-</w:t>
      </w:r>
      <w:r>
        <w:rPr>
          <w:sz w:val="14"/>
          <w:szCs w:val="14"/>
        </w:rPr>
        <w:t xml:space="preserve"> </w:t>
      </w:r>
      <w:r>
        <w:rPr>
          <w:sz w:val="14"/>
          <w:szCs w:val="14"/>
          <w:spacing w:val="2"/>
        </w:rPr>
        <w:t>sure</w:t>
      </w:r>
      <w:r>
        <w:rPr>
          <w:sz w:val="14"/>
          <w:szCs w:val="14"/>
          <w:spacing w:val="-21"/>
        </w:rPr>
        <w:t xml:space="preserve"> </w:t>
      </w:r>
      <w:r>
        <w:rPr>
          <w:sz w:val="14"/>
          <w:szCs w:val="14"/>
          <w:spacing w:val="2"/>
        </w:rPr>
        <w:t>management</w:t>
      </w:r>
      <w:r>
        <w:rPr>
          <w:sz w:val="14"/>
          <w:szCs w:val="14"/>
          <w:spacing w:val="-18"/>
        </w:rPr>
        <w:t xml:space="preserve"> </w:t>
      </w:r>
      <w:r>
        <w:rPr>
          <w:sz w:val="14"/>
          <w:szCs w:val="14"/>
          <w:spacing w:val="2"/>
        </w:rPr>
        <w:t>and improved blood pressure</w:t>
      </w:r>
      <w:r>
        <w:rPr>
          <w:sz w:val="14"/>
          <w:szCs w:val="14"/>
          <w:spacing w:val="-7"/>
        </w:rPr>
        <w:t xml:space="preserve"> </w:t>
      </w:r>
      <w:r>
        <w:rPr>
          <w:sz w:val="14"/>
          <w:szCs w:val="14"/>
          <w:spacing w:val="2"/>
        </w:rPr>
        <w:t>control</w:t>
      </w:r>
      <w:r>
        <w:rPr>
          <w:sz w:val="14"/>
          <w:szCs w:val="14"/>
          <w:spacing w:val="2"/>
          <w:position w:val="2"/>
        </w:rPr>
        <w:t>:</w:t>
      </w:r>
      <w:r>
        <w:rPr>
          <w:sz w:val="14"/>
          <w:szCs w:val="14"/>
          <w:spacing w:val="38"/>
          <w:w w:val="101"/>
          <w:position w:val="2"/>
        </w:rPr>
        <w:t xml:space="preserve"> </w:t>
      </w:r>
      <w:r>
        <w:rPr>
          <w:sz w:val="14"/>
          <w:szCs w:val="14"/>
          <w:spacing w:val="2"/>
        </w:rPr>
        <w:t>resu</w:t>
      </w:r>
      <w:r>
        <w:rPr>
          <w:sz w:val="14"/>
          <w:szCs w:val="14"/>
          <w:spacing w:val="1"/>
        </w:rPr>
        <w:t>lts</w:t>
      </w:r>
      <w:r>
        <w:rPr>
          <w:sz w:val="14"/>
          <w:szCs w:val="14"/>
        </w:rPr>
        <w:t xml:space="preserve"> </w:t>
      </w:r>
      <w:r>
        <w:rPr>
          <w:sz w:val="14"/>
          <w:szCs w:val="14"/>
        </w:rPr>
        <w:t>from</w:t>
      </w:r>
      <w:r>
        <w:rPr>
          <w:sz w:val="14"/>
          <w:szCs w:val="14"/>
          <w:spacing w:val="33"/>
        </w:rPr>
        <w:t xml:space="preserve"> </w:t>
      </w:r>
      <w:r>
        <w:rPr>
          <w:sz w:val="14"/>
          <w:szCs w:val="14"/>
        </w:rPr>
        <w:t>a</w:t>
      </w:r>
      <w:r>
        <w:rPr>
          <w:sz w:val="14"/>
          <w:szCs w:val="14"/>
          <w:spacing w:val="14"/>
        </w:rPr>
        <w:t xml:space="preserve"> </w:t>
      </w:r>
      <w:r>
        <w:rPr>
          <w:sz w:val="14"/>
          <w:szCs w:val="14"/>
        </w:rPr>
        <w:t>randomized</w:t>
      </w:r>
      <w:r>
        <w:rPr>
          <w:sz w:val="14"/>
          <w:szCs w:val="14"/>
          <w:spacing w:val="14"/>
        </w:rPr>
        <w:t xml:space="preserve"> </w:t>
      </w:r>
      <w:r>
        <w:rPr>
          <w:sz w:val="14"/>
          <w:szCs w:val="14"/>
        </w:rPr>
        <w:t>controlled</w:t>
      </w:r>
      <w:r>
        <w:rPr>
          <w:sz w:val="14"/>
          <w:szCs w:val="14"/>
          <w:spacing w:val="14"/>
        </w:rPr>
        <w:t xml:space="preserve"> </w:t>
      </w:r>
      <w:r>
        <w:rPr>
          <w:sz w:val="14"/>
          <w:szCs w:val="14"/>
        </w:rPr>
        <w:t>tria</w:t>
      </w:r>
      <w:r>
        <w:rPr>
          <w:sz w:val="14"/>
          <w:szCs w:val="14"/>
          <w:position w:val="1"/>
        </w:rPr>
        <w:t>l</w:t>
      </w:r>
      <w:r>
        <w:rPr>
          <w:sz w:val="14"/>
          <w:szCs w:val="14"/>
          <w:spacing w:val="14"/>
          <w:position w:val="1"/>
        </w:rPr>
        <w:t>[J]</w:t>
      </w:r>
      <w:r>
        <w:rPr>
          <w:sz w:val="14"/>
          <w:szCs w:val="14"/>
          <w:spacing w:val="-19"/>
          <w:position w:val="1"/>
        </w:rPr>
        <w:t xml:space="preserve"> </w:t>
      </w:r>
      <w:r>
        <w:rPr>
          <w:sz w:val="14"/>
          <w:szCs w:val="14"/>
          <w:spacing w:val="14"/>
        </w:rPr>
        <w:t>. </w:t>
      </w:r>
      <w:r>
        <w:rPr>
          <w:sz w:val="14"/>
          <w:szCs w:val="14"/>
        </w:rPr>
        <w:t>Arch</w:t>
      </w:r>
      <w:r>
        <w:rPr>
          <w:sz w:val="14"/>
          <w:szCs w:val="14"/>
          <w:spacing w:val="14"/>
        </w:rPr>
        <w:t xml:space="preserve"> </w:t>
      </w:r>
      <w:r>
        <w:rPr>
          <w:sz w:val="14"/>
          <w:szCs w:val="14"/>
        </w:rPr>
        <w:t>Intern</w:t>
      </w:r>
      <w:r>
        <w:rPr>
          <w:sz w:val="14"/>
          <w:szCs w:val="14"/>
          <w:spacing w:val="14"/>
        </w:rPr>
        <w:t xml:space="preserve"> </w:t>
      </w:r>
      <w:r>
        <w:rPr>
          <w:sz w:val="14"/>
          <w:szCs w:val="14"/>
        </w:rPr>
        <w:t>Med</w:t>
      </w:r>
      <w:r>
        <w:rPr>
          <w:sz w:val="14"/>
          <w:szCs w:val="14"/>
          <w:spacing w:val="14"/>
          <w:position w:val="2"/>
        </w:rPr>
        <w:t>,</w:t>
      </w:r>
      <w:r>
        <w:rPr>
          <w:sz w:val="14"/>
          <w:szCs w:val="14"/>
          <w:spacing w:val="-14"/>
          <w:position w:val="2"/>
        </w:rPr>
        <w:t xml:space="preserve"> </w:t>
      </w:r>
      <w:r>
        <w:rPr>
          <w:sz w:val="14"/>
          <w:szCs w:val="14"/>
          <w:spacing w:val="14"/>
        </w:rPr>
        <w:t>2011</w:t>
      </w:r>
      <w:r>
        <w:rPr>
          <w:sz w:val="14"/>
          <w:szCs w:val="14"/>
          <w:spacing w:val="14"/>
          <w:position w:val="2"/>
        </w:rPr>
        <w:t>,</w:t>
      </w:r>
      <w:r>
        <w:rPr>
          <w:sz w:val="14"/>
          <w:szCs w:val="14"/>
          <w:position w:val="2"/>
        </w:rPr>
        <w:t xml:space="preserve">  </w:t>
      </w:r>
      <w:r>
        <w:rPr>
          <w:sz w:val="14"/>
          <w:szCs w:val="14"/>
          <w:spacing w:val="2"/>
        </w:rPr>
        <w:t>171(13) </w:t>
      </w:r>
      <w:r>
        <w:rPr>
          <w:sz w:val="14"/>
          <w:szCs w:val="14"/>
          <w:spacing w:val="2"/>
          <w:position w:val="1"/>
        </w:rPr>
        <w:t>:</w:t>
      </w:r>
      <w:r>
        <w:rPr>
          <w:sz w:val="14"/>
          <w:szCs w:val="14"/>
          <w:spacing w:val="2"/>
        </w:rPr>
        <w:t>1173-1180.</w:t>
      </w:r>
    </w:p>
    <w:p>
      <w:pPr>
        <w:pStyle w:val="BodyText"/>
        <w:ind w:left="1001" w:right="291" w:hanging="471"/>
        <w:spacing w:before="98" w:line="186" w:lineRule="auto"/>
        <w:rPr>
          <w:sz w:val="14"/>
          <w:szCs w:val="14"/>
        </w:rPr>
      </w:pPr>
      <w:r>
        <w:rPr>
          <w:sz w:val="14"/>
          <w:szCs w:val="14"/>
          <w:spacing w:val="8"/>
          <w:position w:val="1"/>
        </w:rPr>
        <w:t>[123]  </w:t>
      </w:r>
      <w:r>
        <w:rPr>
          <w:sz w:val="14"/>
          <w:szCs w:val="14"/>
          <w:spacing w:val="8"/>
        </w:rPr>
        <w:t>Green</w:t>
      </w:r>
      <w:r>
        <w:rPr>
          <w:sz w:val="14"/>
          <w:szCs w:val="14"/>
          <w:spacing w:val="-4"/>
        </w:rPr>
        <w:t xml:space="preserve"> </w:t>
      </w:r>
      <w:r>
        <w:rPr>
          <w:sz w:val="14"/>
          <w:szCs w:val="14"/>
          <w:spacing w:val="8"/>
        </w:rPr>
        <w:t>BB</w:t>
      </w:r>
      <w:r>
        <w:rPr>
          <w:sz w:val="14"/>
          <w:szCs w:val="14"/>
          <w:spacing w:val="8"/>
          <w:position w:val="2"/>
        </w:rPr>
        <w:t>,</w:t>
      </w:r>
      <w:r>
        <w:rPr>
          <w:sz w:val="14"/>
          <w:szCs w:val="14"/>
          <w:spacing w:val="32"/>
          <w:position w:val="2"/>
        </w:rPr>
        <w:t xml:space="preserve"> </w:t>
      </w:r>
      <w:r>
        <w:rPr>
          <w:sz w:val="14"/>
          <w:szCs w:val="14"/>
          <w:spacing w:val="8"/>
        </w:rPr>
        <w:t>Cook AJ</w:t>
      </w:r>
      <w:r>
        <w:rPr>
          <w:sz w:val="14"/>
          <w:szCs w:val="14"/>
          <w:spacing w:val="8"/>
          <w:position w:val="2"/>
        </w:rPr>
        <w:t>,</w:t>
      </w:r>
      <w:r>
        <w:rPr>
          <w:sz w:val="14"/>
          <w:szCs w:val="14"/>
          <w:spacing w:val="33"/>
          <w:w w:val="101"/>
          <w:position w:val="2"/>
        </w:rPr>
        <w:t xml:space="preserve"> </w:t>
      </w:r>
      <w:r>
        <w:rPr>
          <w:sz w:val="14"/>
          <w:szCs w:val="14"/>
          <w:spacing w:val="8"/>
        </w:rPr>
        <w:t>Ralston</w:t>
      </w:r>
      <w:r>
        <w:rPr>
          <w:sz w:val="14"/>
          <w:szCs w:val="14"/>
          <w:spacing w:val="-9"/>
        </w:rPr>
        <w:t xml:space="preserve"> </w:t>
      </w:r>
      <w:r>
        <w:rPr>
          <w:sz w:val="14"/>
          <w:szCs w:val="14"/>
          <w:spacing w:val="8"/>
        </w:rPr>
        <w:t>JD</w:t>
      </w:r>
      <w:r>
        <w:rPr>
          <w:sz w:val="14"/>
          <w:szCs w:val="14"/>
          <w:spacing w:val="7"/>
          <w:position w:val="2"/>
        </w:rPr>
        <w:t>,</w:t>
      </w:r>
      <w:r>
        <w:rPr>
          <w:sz w:val="14"/>
          <w:szCs w:val="14"/>
          <w:spacing w:val="36"/>
          <w:w w:val="102"/>
          <w:position w:val="2"/>
        </w:rPr>
        <w:t xml:space="preserve"> </w:t>
      </w:r>
      <w:r>
        <w:rPr>
          <w:sz w:val="14"/>
          <w:szCs w:val="14"/>
          <w:spacing w:val="7"/>
        </w:rPr>
        <w:t>et</w:t>
      </w:r>
      <w:r>
        <w:rPr>
          <w:sz w:val="14"/>
          <w:szCs w:val="14"/>
          <w:spacing w:val="-16"/>
        </w:rPr>
        <w:t xml:space="preserve"> </w:t>
      </w:r>
      <w:r>
        <w:rPr>
          <w:sz w:val="14"/>
          <w:szCs w:val="14"/>
          <w:spacing w:val="7"/>
        </w:rPr>
        <w:t>al.</w:t>
      </w:r>
      <w:r>
        <w:rPr>
          <w:sz w:val="14"/>
          <w:szCs w:val="14"/>
          <w:spacing w:val="28"/>
          <w:w w:val="102"/>
        </w:rPr>
        <w:t xml:space="preserve"> </w:t>
      </w:r>
      <w:r>
        <w:rPr>
          <w:sz w:val="14"/>
          <w:szCs w:val="14"/>
          <w:spacing w:val="7"/>
        </w:rPr>
        <w:t>Effectiveness</w:t>
      </w:r>
      <w:r>
        <w:rPr>
          <w:sz w:val="14"/>
          <w:szCs w:val="14"/>
          <w:spacing w:val="-11"/>
        </w:rPr>
        <w:t xml:space="preserve"> </w:t>
      </w:r>
      <w:r>
        <w:rPr>
          <w:sz w:val="14"/>
          <w:szCs w:val="14"/>
          <w:spacing w:val="7"/>
        </w:rPr>
        <w:t>of</w:t>
      </w:r>
      <w:r>
        <w:rPr>
          <w:sz w:val="14"/>
          <w:szCs w:val="14"/>
          <w:spacing w:val="-18"/>
        </w:rPr>
        <w:t xml:space="preserve"> </w:t>
      </w:r>
      <w:r>
        <w:rPr>
          <w:sz w:val="14"/>
          <w:szCs w:val="14"/>
          <w:spacing w:val="7"/>
        </w:rPr>
        <w:t>home</w:t>
      </w:r>
      <w:r>
        <w:rPr>
          <w:sz w:val="14"/>
          <w:szCs w:val="14"/>
        </w:rPr>
        <w:t xml:space="preserve"> </w:t>
      </w:r>
      <w:r>
        <w:rPr>
          <w:sz w:val="14"/>
          <w:szCs w:val="14"/>
        </w:rPr>
        <w:t>blood</w:t>
      </w:r>
      <w:r>
        <w:rPr>
          <w:sz w:val="14"/>
          <w:szCs w:val="14"/>
          <w:spacing w:val="9"/>
        </w:rPr>
        <w:t xml:space="preserve"> </w:t>
      </w:r>
      <w:r>
        <w:rPr>
          <w:sz w:val="14"/>
          <w:szCs w:val="14"/>
        </w:rPr>
        <w:t>pressure</w:t>
      </w:r>
      <w:r>
        <w:rPr>
          <w:sz w:val="14"/>
          <w:szCs w:val="14"/>
          <w:spacing w:val="9"/>
        </w:rPr>
        <w:t xml:space="preserve"> </w:t>
      </w:r>
      <w:r>
        <w:rPr>
          <w:sz w:val="14"/>
          <w:szCs w:val="14"/>
        </w:rPr>
        <w:t>monitoring</w:t>
      </w:r>
      <w:r>
        <w:rPr>
          <w:sz w:val="14"/>
          <w:szCs w:val="14"/>
          <w:spacing w:val="9"/>
          <w:position w:val="2"/>
        </w:rPr>
        <w:t>,</w:t>
      </w:r>
      <w:r>
        <w:rPr>
          <w:sz w:val="14"/>
          <w:szCs w:val="14"/>
          <w:spacing w:val="37"/>
          <w:w w:val="101"/>
          <w:position w:val="2"/>
        </w:rPr>
        <w:t xml:space="preserve"> </w:t>
      </w:r>
      <w:r>
        <w:rPr>
          <w:sz w:val="14"/>
          <w:szCs w:val="14"/>
        </w:rPr>
        <w:t>Web</w:t>
      </w:r>
      <w:r>
        <w:rPr>
          <w:sz w:val="14"/>
          <w:szCs w:val="14"/>
          <w:spacing w:val="9"/>
        </w:rPr>
        <w:t xml:space="preserve"> </w:t>
      </w:r>
      <w:r>
        <w:rPr>
          <w:sz w:val="14"/>
          <w:szCs w:val="14"/>
        </w:rPr>
        <w:t>communication</w:t>
      </w:r>
      <w:r>
        <w:rPr>
          <w:sz w:val="14"/>
          <w:szCs w:val="14"/>
          <w:spacing w:val="9"/>
          <w:position w:val="2"/>
        </w:rPr>
        <w:t>,  </w:t>
      </w:r>
      <w:r>
        <w:rPr>
          <w:sz w:val="14"/>
          <w:szCs w:val="14"/>
        </w:rPr>
        <w:t>and</w:t>
      </w:r>
      <w:r>
        <w:rPr>
          <w:sz w:val="14"/>
          <w:szCs w:val="14"/>
          <w:spacing w:val="9"/>
        </w:rPr>
        <w:t xml:space="preserve"> </w:t>
      </w:r>
      <w:r>
        <w:rPr>
          <w:sz w:val="14"/>
          <w:szCs w:val="14"/>
        </w:rPr>
        <w:t>pharma</w:t>
      </w:r>
      <w:r>
        <w:rPr>
          <w:sz w:val="14"/>
          <w:szCs w:val="14"/>
          <w:spacing w:val="9"/>
        </w:rPr>
        <w:t>-</w:t>
      </w:r>
    </w:p>
    <w:p>
      <w:pPr>
        <w:spacing w:line="14" w:lineRule="auto"/>
        <w:rPr>
          <w:rFonts w:ascii="Arial"/>
          <w:sz w:val="2"/>
        </w:rPr>
      </w:pPr>
      <w:r>
        <w:rPr>
          <w:rFonts w:ascii="Arial" w:hAnsi="Arial" w:eastAsia="Arial" w:cs="Arial"/>
          <w:sz w:val="2"/>
          <w:szCs w:val="2"/>
        </w:rPr>
        <w:br w:type="column"/>
      </w:r>
    </w:p>
    <w:p>
      <w:pPr>
        <w:pStyle w:val="BodyText"/>
        <w:ind w:left="475"/>
        <w:spacing w:before="34" w:line="165" w:lineRule="exact"/>
        <w:rPr>
          <w:sz w:val="14"/>
          <w:szCs w:val="14"/>
        </w:rPr>
      </w:pPr>
      <w:r>
        <w:rPr>
          <w:sz w:val="14"/>
          <w:szCs w:val="14"/>
          <w:spacing w:val="3"/>
          <w:position w:val="2"/>
        </w:rPr>
        <w:t>cistcare</w:t>
      </w:r>
      <w:r>
        <w:rPr>
          <w:sz w:val="14"/>
          <w:szCs w:val="14"/>
          <w:spacing w:val="-11"/>
          <w:position w:val="2"/>
        </w:rPr>
        <w:t xml:space="preserve"> </w:t>
      </w:r>
      <w:r>
        <w:rPr>
          <w:sz w:val="14"/>
          <w:szCs w:val="14"/>
          <w:spacing w:val="3"/>
          <w:position w:val="2"/>
        </w:rPr>
        <w:t>on hypertension control</w:t>
      </w:r>
      <w:r>
        <w:rPr>
          <w:sz w:val="14"/>
          <w:szCs w:val="14"/>
          <w:spacing w:val="3"/>
          <w:position w:val="4"/>
        </w:rPr>
        <w:t>:</w:t>
      </w:r>
      <w:r>
        <w:rPr>
          <w:sz w:val="14"/>
          <w:szCs w:val="14"/>
          <w:spacing w:val="38"/>
          <w:position w:val="4"/>
        </w:rPr>
        <w:t xml:space="preserve"> </w:t>
      </w:r>
      <w:r>
        <w:rPr>
          <w:sz w:val="14"/>
          <w:szCs w:val="14"/>
          <w:spacing w:val="3"/>
          <w:position w:val="2"/>
        </w:rPr>
        <w:t>a</w:t>
      </w:r>
      <w:r>
        <w:rPr>
          <w:sz w:val="14"/>
          <w:szCs w:val="14"/>
          <w:spacing w:val="-6"/>
          <w:position w:val="2"/>
        </w:rPr>
        <w:t xml:space="preserve"> </w:t>
      </w:r>
      <w:r>
        <w:rPr>
          <w:sz w:val="14"/>
          <w:szCs w:val="14"/>
          <w:spacing w:val="3"/>
          <w:position w:val="2"/>
        </w:rPr>
        <w:t>randomized controlled trial</w:t>
      </w:r>
    </w:p>
    <w:p>
      <w:pPr>
        <w:pStyle w:val="BodyText"/>
        <w:ind w:left="477"/>
        <w:spacing w:before="94" w:line="169" w:lineRule="auto"/>
        <w:rPr>
          <w:sz w:val="14"/>
          <w:szCs w:val="14"/>
        </w:rPr>
      </w:pPr>
      <w:r>
        <w:rPr>
          <w:sz w:val="14"/>
          <w:szCs w:val="14"/>
          <w:spacing w:val="9"/>
          <w:position w:val="1"/>
        </w:rPr>
        <w:t>[J]</w:t>
      </w:r>
      <w:r>
        <w:rPr>
          <w:sz w:val="14"/>
          <w:szCs w:val="14"/>
          <w:spacing w:val="-19"/>
          <w:position w:val="1"/>
        </w:rPr>
        <w:t xml:space="preserve"> </w:t>
      </w:r>
      <w:r>
        <w:rPr>
          <w:sz w:val="14"/>
          <w:szCs w:val="14"/>
          <w:spacing w:val="9"/>
        </w:rPr>
        <w:t>.</w:t>
      </w:r>
      <w:r>
        <w:rPr>
          <w:sz w:val="14"/>
          <w:szCs w:val="14"/>
        </w:rPr>
        <w:t>JAMA</w:t>
      </w:r>
      <w:r>
        <w:rPr>
          <w:sz w:val="14"/>
          <w:szCs w:val="14"/>
          <w:spacing w:val="9"/>
          <w:position w:val="1"/>
        </w:rPr>
        <w:t>,</w:t>
      </w:r>
      <w:r>
        <w:rPr>
          <w:sz w:val="14"/>
          <w:szCs w:val="14"/>
          <w:spacing w:val="9"/>
        </w:rPr>
        <w:t>2008</w:t>
      </w:r>
      <w:r>
        <w:rPr>
          <w:sz w:val="14"/>
          <w:szCs w:val="14"/>
          <w:spacing w:val="9"/>
          <w:position w:val="1"/>
        </w:rPr>
        <w:t>,</w:t>
      </w:r>
      <w:r>
        <w:rPr>
          <w:sz w:val="14"/>
          <w:szCs w:val="14"/>
          <w:spacing w:val="9"/>
        </w:rPr>
        <w:t>299(24) </w:t>
      </w:r>
      <w:r>
        <w:rPr>
          <w:sz w:val="14"/>
          <w:szCs w:val="14"/>
          <w:spacing w:val="9"/>
          <w:position w:val="1"/>
        </w:rPr>
        <w:t>:</w:t>
      </w:r>
      <w:r>
        <w:rPr>
          <w:sz w:val="14"/>
          <w:szCs w:val="14"/>
          <w:spacing w:val="9"/>
        </w:rPr>
        <w:t>2857-</w:t>
      </w:r>
      <w:r>
        <w:rPr>
          <w:sz w:val="14"/>
          <w:szCs w:val="14"/>
          <w:spacing w:val="8"/>
        </w:rPr>
        <w:t>2867.</w:t>
      </w:r>
    </w:p>
    <w:p>
      <w:pPr>
        <w:pStyle w:val="BodyText"/>
        <w:ind w:left="470" w:right="118" w:hanging="470"/>
        <w:spacing w:before="86"/>
        <w:rPr>
          <w:sz w:val="14"/>
          <w:szCs w:val="14"/>
        </w:rPr>
      </w:pPr>
      <w:r>
        <w:rPr>
          <w:sz w:val="14"/>
          <w:szCs w:val="14"/>
          <w:spacing w:val="8"/>
          <w:position w:val="1"/>
        </w:rPr>
        <w:t>[124]  </w:t>
      </w:r>
      <w:r>
        <w:rPr>
          <w:sz w:val="14"/>
          <w:szCs w:val="14"/>
          <w:spacing w:val="8"/>
        </w:rPr>
        <w:t>HeislerM</w:t>
      </w:r>
      <w:r>
        <w:rPr>
          <w:sz w:val="14"/>
          <w:szCs w:val="14"/>
          <w:spacing w:val="-17"/>
        </w:rPr>
        <w:t xml:space="preserve"> </w:t>
      </w:r>
      <w:r>
        <w:rPr>
          <w:sz w:val="14"/>
          <w:szCs w:val="14"/>
          <w:spacing w:val="8"/>
          <w:position w:val="2"/>
        </w:rPr>
        <w:t>,  </w:t>
      </w:r>
      <w:r>
        <w:rPr>
          <w:sz w:val="14"/>
          <w:szCs w:val="14"/>
          <w:spacing w:val="8"/>
        </w:rPr>
        <w:t>Hofer</w:t>
      </w:r>
      <w:r>
        <w:rPr>
          <w:sz w:val="14"/>
          <w:szCs w:val="14"/>
          <w:spacing w:val="-13"/>
        </w:rPr>
        <w:t xml:space="preserve"> </w:t>
      </w:r>
      <w:r>
        <w:rPr>
          <w:sz w:val="14"/>
          <w:szCs w:val="14"/>
          <w:spacing w:val="8"/>
        </w:rPr>
        <w:t>TP</w:t>
      </w:r>
      <w:r>
        <w:rPr>
          <w:sz w:val="14"/>
          <w:szCs w:val="14"/>
          <w:spacing w:val="8"/>
          <w:position w:val="2"/>
        </w:rPr>
        <w:t>,</w:t>
      </w:r>
      <w:r>
        <w:rPr>
          <w:sz w:val="14"/>
          <w:szCs w:val="14"/>
          <w:spacing w:val="36"/>
          <w:position w:val="2"/>
        </w:rPr>
        <w:t xml:space="preserve"> </w:t>
      </w:r>
      <w:r>
        <w:rPr>
          <w:sz w:val="14"/>
          <w:szCs w:val="14"/>
          <w:spacing w:val="8"/>
        </w:rPr>
        <w:t>Schmitt</w:t>
      </w:r>
      <w:r>
        <w:rPr>
          <w:sz w:val="14"/>
          <w:szCs w:val="14"/>
          <w:spacing w:val="7"/>
        </w:rPr>
        <w:t>diel</w:t>
      </w:r>
      <w:r>
        <w:rPr>
          <w:sz w:val="14"/>
          <w:szCs w:val="14"/>
          <w:spacing w:val="-25"/>
        </w:rPr>
        <w:t xml:space="preserve"> </w:t>
      </w:r>
      <w:r>
        <w:rPr>
          <w:sz w:val="14"/>
          <w:szCs w:val="14"/>
          <w:spacing w:val="7"/>
        </w:rPr>
        <w:t>JA</w:t>
      </w:r>
      <w:r>
        <w:rPr>
          <w:sz w:val="14"/>
          <w:szCs w:val="14"/>
          <w:spacing w:val="7"/>
          <w:position w:val="2"/>
        </w:rPr>
        <w:t>,</w:t>
      </w:r>
      <w:r>
        <w:rPr>
          <w:sz w:val="14"/>
          <w:szCs w:val="14"/>
          <w:spacing w:val="39"/>
          <w:position w:val="2"/>
        </w:rPr>
        <w:t xml:space="preserve"> </w:t>
      </w:r>
      <w:r>
        <w:rPr>
          <w:sz w:val="14"/>
          <w:szCs w:val="14"/>
          <w:spacing w:val="7"/>
        </w:rPr>
        <w:t>et</w:t>
      </w:r>
      <w:r>
        <w:rPr>
          <w:sz w:val="14"/>
          <w:szCs w:val="14"/>
          <w:spacing w:val="-14"/>
        </w:rPr>
        <w:t xml:space="preserve"> </w:t>
      </w:r>
      <w:r>
        <w:rPr>
          <w:sz w:val="14"/>
          <w:szCs w:val="14"/>
          <w:spacing w:val="7"/>
        </w:rPr>
        <w:t>al.</w:t>
      </w:r>
      <w:r>
        <w:rPr>
          <w:sz w:val="14"/>
          <w:szCs w:val="14"/>
          <w:spacing w:val="30"/>
          <w:w w:val="102"/>
        </w:rPr>
        <w:t xml:space="preserve"> </w:t>
      </w:r>
      <w:r>
        <w:rPr>
          <w:sz w:val="14"/>
          <w:szCs w:val="14"/>
          <w:spacing w:val="7"/>
        </w:rPr>
        <w:t>Improving blood</w:t>
      </w:r>
      <w:r>
        <w:rPr>
          <w:sz w:val="14"/>
          <w:szCs w:val="14"/>
        </w:rPr>
        <w:t xml:space="preserve"> </w:t>
      </w:r>
      <w:r>
        <w:rPr>
          <w:sz w:val="14"/>
          <w:szCs w:val="14"/>
          <w:spacing w:val="3"/>
        </w:rPr>
        <w:t>pressure</w:t>
      </w:r>
      <w:r>
        <w:rPr>
          <w:sz w:val="14"/>
          <w:szCs w:val="14"/>
          <w:spacing w:val="-13"/>
        </w:rPr>
        <w:t xml:space="preserve"> </w:t>
      </w:r>
      <w:r>
        <w:rPr>
          <w:sz w:val="14"/>
          <w:szCs w:val="14"/>
          <w:spacing w:val="3"/>
        </w:rPr>
        <w:t>controlthrough</w:t>
      </w:r>
      <w:r>
        <w:rPr>
          <w:sz w:val="14"/>
          <w:szCs w:val="14"/>
          <w:spacing w:val="-13"/>
        </w:rPr>
        <w:t xml:space="preserve"> </w:t>
      </w:r>
      <w:r>
        <w:rPr>
          <w:sz w:val="14"/>
          <w:szCs w:val="14"/>
          <w:spacing w:val="3"/>
        </w:rPr>
        <w:t>a</w:t>
      </w:r>
      <w:r>
        <w:rPr>
          <w:sz w:val="14"/>
          <w:szCs w:val="14"/>
          <w:spacing w:val="-16"/>
        </w:rPr>
        <w:t xml:space="preserve"> </w:t>
      </w:r>
      <w:r>
        <w:rPr>
          <w:sz w:val="14"/>
          <w:szCs w:val="14"/>
          <w:spacing w:val="3"/>
        </w:rPr>
        <w:t>clinicalpharmacist</w:t>
      </w:r>
      <w:r>
        <w:rPr>
          <w:sz w:val="14"/>
          <w:szCs w:val="14"/>
          <w:spacing w:val="-23"/>
        </w:rPr>
        <w:t xml:space="preserve"> </w:t>
      </w:r>
      <w:r>
        <w:rPr>
          <w:sz w:val="14"/>
          <w:szCs w:val="14"/>
          <w:spacing w:val="3"/>
        </w:rPr>
        <w:t>outreach</w:t>
      </w:r>
      <w:r>
        <w:rPr>
          <w:sz w:val="14"/>
          <w:szCs w:val="14"/>
          <w:spacing w:val="-6"/>
        </w:rPr>
        <w:t xml:space="preserve"> </w:t>
      </w:r>
      <w:r>
        <w:rPr>
          <w:sz w:val="14"/>
          <w:szCs w:val="14"/>
          <w:spacing w:val="3"/>
        </w:rPr>
        <w:t>program</w:t>
      </w:r>
      <w:r>
        <w:rPr>
          <w:sz w:val="14"/>
          <w:szCs w:val="14"/>
        </w:rPr>
        <w:t xml:space="preserve">  </w:t>
      </w:r>
      <w:r>
        <w:rPr>
          <w:sz w:val="14"/>
          <w:szCs w:val="14"/>
          <w:spacing w:val="4"/>
        </w:rPr>
        <w:t>in patients with diabetes mellitus in 2</w:t>
      </w:r>
      <w:r>
        <w:rPr>
          <w:sz w:val="14"/>
          <w:szCs w:val="14"/>
          <w:spacing w:val="16"/>
          <w:w w:val="101"/>
        </w:rPr>
        <w:t xml:space="preserve"> </w:t>
      </w:r>
      <w:r>
        <w:rPr>
          <w:sz w:val="14"/>
          <w:szCs w:val="14"/>
          <w:spacing w:val="4"/>
        </w:rPr>
        <w:t>hig</w:t>
      </w:r>
      <w:r>
        <w:rPr>
          <w:sz w:val="14"/>
          <w:szCs w:val="14"/>
          <w:spacing w:val="3"/>
        </w:rPr>
        <w:t>h-performing</w:t>
      </w:r>
      <w:r>
        <w:rPr>
          <w:sz w:val="14"/>
          <w:szCs w:val="14"/>
          <w:spacing w:val="12"/>
          <w:w w:val="101"/>
        </w:rPr>
        <w:t xml:space="preserve"> </w:t>
      </w:r>
      <w:r>
        <w:rPr>
          <w:sz w:val="14"/>
          <w:szCs w:val="14"/>
          <w:spacing w:val="3"/>
        </w:rPr>
        <w:t>health</w:t>
      </w:r>
      <w:r>
        <w:rPr>
          <w:sz w:val="14"/>
          <w:szCs w:val="14"/>
        </w:rPr>
        <w:t xml:space="preserve"> </w:t>
      </w:r>
      <w:r>
        <w:rPr>
          <w:sz w:val="14"/>
          <w:szCs w:val="14"/>
          <w:spacing w:val="4"/>
        </w:rPr>
        <w:t>systems</w:t>
      </w:r>
      <w:r>
        <w:rPr>
          <w:sz w:val="14"/>
          <w:szCs w:val="14"/>
          <w:spacing w:val="4"/>
          <w:position w:val="2"/>
        </w:rPr>
        <w:t>:</w:t>
      </w:r>
      <w:r>
        <w:rPr>
          <w:sz w:val="14"/>
          <w:szCs w:val="14"/>
          <w:spacing w:val="24"/>
          <w:position w:val="2"/>
        </w:rPr>
        <w:t xml:space="preserve"> </w:t>
      </w:r>
      <w:r>
        <w:rPr>
          <w:sz w:val="14"/>
          <w:szCs w:val="14"/>
          <w:spacing w:val="4"/>
        </w:rPr>
        <w:t>theadherenceand</w:t>
      </w:r>
      <w:r>
        <w:rPr>
          <w:sz w:val="14"/>
          <w:szCs w:val="14"/>
          <w:spacing w:val="-23"/>
        </w:rPr>
        <w:t xml:space="preserve"> </w:t>
      </w:r>
      <w:r>
        <w:rPr>
          <w:sz w:val="14"/>
          <w:szCs w:val="14"/>
          <w:spacing w:val="4"/>
        </w:rPr>
        <w:t>int</w:t>
      </w:r>
      <w:r>
        <w:rPr>
          <w:sz w:val="14"/>
          <w:szCs w:val="14"/>
          <w:spacing w:val="3"/>
        </w:rPr>
        <w:t>ensification</w:t>
      </w:r>
      <w:r>
        <w:rPr>
          <w:sz w:val="14"/>
          <w:szCs w:val="14"/>
          <w:spacing w:val="-20"/>
        </w:rPr>
        <w:t xml:space="preserve"> </w:t>
      </w:r>
      <w:r>
        <w:rPr>
          <w:sz w:val="14"/>
          <w:szCs w:val="14"/>
          <w:spacing w:val="3"/>
        </w:rPr>
        <w:t>ofmedicationscluster</w:t>
      </w:r>
      <w:r>
        <w:rPr>
          <w:sz w:val="14"/>
          <w:szCs w:val="14"/>
        </w:rPr>
        <w:t xml:space="preserve"> </w:t>
      </w:r>
      <w:r>
        <w:rPr>
          <w:sz w:val="14"/>
          <w:szCs w:val="14"/>
        </w:rPr>
        <w:t>randomized</w:t>
      </w:r>
      <w:r>
        <w:rPr>
          <w:sz w:val="14"/>
          <w:szCs w:val="14"/>
          <w:spacing w:val="11"/>
          <w:position w:val="2"/>
        </w:rPr>
        <w:t>,</w:t>
      </w:r>
      <w:r>
        <w:rPr>
          <w:sz w:val="14"/>
          <w:szCs w:val="14"/>
          <w:spacing w:val="30"/>
          <w:position w:val="2"/>
        </w:rPr>
        <w:t xml:space="preserve"> </w:t>
      </w:r>
      <w:r>
        <w:rPr>
          <w:sz w:val="14"/>
          <w:szCs w:val="14"/>
        </w:rPr>
        <w:t>controlled</w:t>
      </w:r>
      <w:r>
        <w:rPr>
          <w:sz w:val="14"/>
          <w:szCs w:val="14"/>
          <w:spacing w:val="-16"/>
        </w:rPr>
        <w:t xml:space="preserve"> </w:t>
      </w:r>
      <w:r>
        <w:rPr>
          <w:sz w:val="14"/>
          <w:szCs w:val="14"/>
        </w:rPr>
        <w:t>pragmatic</w:t>
      </w:r>
      <w:r>
        <w:rPr>
          <w:sz w:val="14"/>
          <w:szCs w:val="14"/>
          <w:spacing w:val="-24"/>
        </w:rPr>
        <w:t xml:space="preserve"> </w:t>
      </w:r>
      <w:r>
        <w:rPr>
          <w:sz w:val="14"/>
          <w:szCs w:val="14"/>
        </w:rPr>
        <w:t>tria</w:t>
      </w:r>
      <w:r>
        <w:rPr>
          <w:sz w:val="14"/>
          <w:szCs w:val="14"/>
          <w:position w:val="1"/>
        </w:rPr>
        <w:t>l</w:t>
      </w:r>
      <w:r>
        <w:rPr>
          <w:sz w:val="14"/>
          <w:szCs w:val="14"/>
          <w:spacing w:val="11"/>
          <w:position w:val="1"/>
        </w:rPr>
        <w:t>[J]</w:t>
      </w:r>
      <w:r>
        <w:rPr>
          <w:sz w:val="14"/>
          <w:szCs w:val="14"/>
          <w:spacing w:val="-18"/>
          <w:position w:val="1"/>
        </w:rPr>
        <w:t xml:space="preserve"> </w:t>
      </w:r>
      <w:r>
        <w:rPr>
          <w:sz w:val="14"/>
          <w:szCs w:val="14"/>
          <w:spacing w:val="11"/>
        </w:rPr>
        <w:t>.</w:t>
      </w:r>
      <w:r>
        <w:rPr>
          <w:sz w:val="14"/>
          <w:szCs w:val="14"/>
          <w:spacing w:val="-13"/>
        </w:rPr>
        <w:t xml:space="preserve"> </w:t>
      </w:r>
      <w:r>
        <w:rPr>
          <w:sz w:val="14"/>
          <w:szCs w:val="14"/>
        </w:rPr>
        <w:t>Circulation</w:t>
      </w:r>
      <w:r>
        <w:rPr>
          <w:sz w:val="14"/>
          <w:szCs w:val="14"/>
          <w:spacing w:val="11"/>
          <w:position w:val="2"/>
        </w:rPr>
        <w:t>,</w:t>
      </w:r>
      <w:r>
        <w:rPr>
          <w:sz w:val="14"/>
          <w:szCs w:val="14"/>
          <w:spacing w:val="-21"/>
          <w:position w:val="2"/>
        </w:rPr>
        <w:t xml:space="preserve"> </w:t>
      </w:r>
      <w:r>
        <w:rPr>
          <w:sz w:val="14"/>
          <w:szCs w:val="14"/>
          <w:spacing w:val="11"/>
        </w:rPr>
        <w:t>2012</w:t>
      </w:r>
      <w:r>
        <w:rPr>
          <w:sz w:val="14"/>
          <w:szCs w:val="14"/>
          <w:spacing w:val="11"/>
          <w:position w:val="2"/>
        </w:rPr>
        <w:t>,</w:t>
      </w:r>
      <w:r>
        <w:rPr>
          <w:sz w:val="14"/>
          <w:szCs w:val="14"/>
          <w:spacing w:val="-18"/>
          <w:position w:val="2"/>
        </w:rPr>
        <w:t xml:space="preserve"> </w:t>
      </w:r>
      <w:r>
        <w:rPr>
          <w:sz w:val="14"/>
          <w:szCs w:val="14"/>
          <w:spacing w:val="11"/>
        </w:rPr>
        <w:t>125</w:t>
      </w:r>
      <w:r>
        <w:rPr>
          <w:sz w:val="14"/>
          <w:szCs w:val="14"/>
        </w:rPr>
        <w:t xml:space="preserve"> </w:t>
      </w:r>
      <w:r>
        <w:rPr>
          <w:sz w:val="14"/>
          <w:szCs w:val="14"/>
          <w:spacing w:val="3"/>
        </w:rPr>
        <w:t>(23) </w:t>
      </w:r>
      <w:r>
        <w:rPr>
          <w:sz w:val="14"/>
          <w:szCs w:val="14"/>
          <w:spacing w:val="3"/>
          <w:position w:val="1"/>
        </w:rPr>
        <w:t>:</w:t>
      </w:r>
      <w:r>
        <w:rPr>
          <w:sz w:val="14"/>
          <w:szCs w:val="14"/>
          <w:spacing w:val="3"/>
        </w:rPr>
        <w:t>2863-2872.</w:t>
      </w:r>
    </w:p>
    <w:p>
      <w:pPr>
        <w:pStyle w:val="BodyText"/>
        <w:ind w:left="472" w:right="121" w:hanging="472"/>
        <w:spacing w:before="98" w:line="231" w:lineRule="auto"/>
        <w:rPr>
          <w:sz w:val="14"/>
          <w:szCs w:val="14"/>
        </w:rPr>
      </w:pPr>
      <w:r>
        <w:rPr>
          <w:sz w:val="14"/>
          <w:szCs w:val="14"/>
          <w:spacing w:val="6"/>
          <w:position w:val="1"/>
        </w:rPr>
        <w:t>[125]  </w:t>
      </w:r>
      <w:r>
        <w:rPr>
          <w:sz w:val="14"/>
          <w:szCs w:val="14"/>
          <w:spacing w:val="6"/>
        </w:rPr>
        <w:t>MargolisKL</w:t>
      </w:r>
      <w:r>
        <w:rPr>
          <w:sz w:val="14"/>
          <w:szCs w:val="14"/>
          <w:spacing w:val="6"/>
          <w:position w:val="2"/>
        </w:rPr>
        <w:t>,</w:t>
      </w:r>
      <w:r>
        <w:rPr>
          <w:sz w:val="14"/>
          <w:szCs w:val="14"/>
          <w:spacing w:val="22"/>
          <w:w w:val="102"/>
          <w:position w:val="2"/>
        </w:rPr>
        <w:t xml:space="preserve"> </w:t>
      </w:r>
      <w:r>
        <w:rPr>
          <w:sz w:val="14"/>
          <w:szCs w:val="14"/>
          <w:spacing w:val="6"/>
        </w:rPr>
        <w:t>Asche</w:t>
      </w:r>
      <w:r>
        <w:rPr>
          <w:sz w:val="14"/>
          <w:szCs w:val="14"/>
          <w:spacing w:val="-21"/>
        </w:rPr>
        <w:t xml:space="preserve"> </w:t>
      </w:r>
      <w:r>
        <w:rPr>
          <w:sz w:val="14"/>
          <w:szCs w:val="14"/>
          <w:spacing w:val="6"/>
        </w:rPr>
        <w:t>SE</w:t>
      </w:r>
      <w:r>
        <w:rPr>
          <w:sz w:val="14"/>
          <w:szCs w:val="14"/>
          <w:spacing w:val="6"/>
          <w:position w:val="2"/>
        </w:rPr>
        <w:t>,</w:t>
      </w:r>
      <w:r>
        <w:rPr>
          <w:sz w:val="14"/>
          <w:szCs w:val="14"/>
          <w:spacing w:val="26"/>
          <w:position w:val="2"/>
        </w:rPr>
        <w:t xml:space="preserve"> </w:t>
      </w:r>
      <w:r>
        <w:rPr>
          <w:sz w:val="14"/>
          <w:szCs w:val="14"/>
          <w:spacing w:val="6"/>
        </w:rPr>
        <w:t>BergdallAR</w:t>
      </w:r>
      <w:r>
        <w:rPr>
          <w:sz w:val="14"/>
          <w:szCs w:val="14"/>
          <w:spacing w:val="6"/>
          <w:position w:val="2"/>
        </w:rPr>
        <w:t>,</w:t>
      </w:r>
      <w:r>
        <w:rPr>
          <w:sz w:val="14"/>
          <w:szCs w:val="14"/>
          <w:spacing w:val="28"/>
          <w:w w:val="102"/>
          <w:position w:val="2"/>
        </w:rPr>
        <w:t xml:space="preserve"> </w:t>
      </w:r>
      <w:r>
        <w:rPr>
          <w:sz w:val="14"/>
          <w:szCs w:val="14"/>
          <w:spacing w:val="6"/>
        </w:rPr>
        <w:t>et</w:t>
      </w:r>
      <w:r>
        <w:rPr>
          <w:sz w:val="14"/>
          <w:szCs w:val="14"/>
          <w:spacing w:val="-24"/>
        </w:rPr>
        <w:t xml:space="preserve"> </w:t>
      </w:r>
      <w:r>
        <w:rPr>
          <w:sz w:val="14"/>
          <w:szCs w:val="14"/>
          <w:spacing w:val="6"/>
        </w:rPr>
        <w:t>al.</w:t>
      </w:r>
      <w:r>
        <w:rPr>
          <w:sz w:val="14"/>
          <w:szCs w:val="14"/>
          <w:spacing w:val="17"/>
        </w:rPr>
        <w:t xml:space="preserve"> </w:t>
      </w:r>
      <w:r>
        <w:rPr>
          <w:sz w:val="14"/>
          <w:szCs w:val="14"/>
          <w:spacing w:val="6"/>
        </w:rPr>
        <w:t>Effect</w:t>
      </w:r>
      <w:r>
        <w:rPr>
          <w:sz w:val="14"/>
          <w:szCs w:val="14"/>
          <w:spacing w:val="-24"/>
        </w:rPr>
        <w:t xml:space="preserve"> </w:t>
      </w:r>
      <w:r>
        <w:rPr>
          <w:sz w:val="14"/>
          <w:szCs w:val="14"/>
          <w:spacing w:val="6"/>
        </w:rPr>
        <w:t>of</w:t>
      </w:r>
      <w:r>
        <w:rPr>
          <w:sz w:val="14"/>
          <w:szCs w:val="14"/>
          <w:spacing w:val="-27"/>
        </w:rPr>
        <w:t xml:space="preserve"> </w:t>
      </w:r>
      <w:r>
        <w:rPr>
          <w:sz w:val="14"/>
          <w:szCs w:val="14"/>
          <w:spacing w:val="6"/>
        </w:rPr>
        <w:t>home</w:t>
      </w:r>
      <w:r>
        <w:rPr>
          <w:sz w:val="14"/>
          <w:szCs w:val="14"/>
          <w:spacing w:val="-21"/>
        </w:rPr>
        <w:t xml:space="preserve"> </w:t>
      </w:r>
      <w:r>
        <w:rPr>
          <w:sz w:val="14"/>
          <w:szCs w:val="14"/>
          <w:spacing w:val="6"/>
        </w:rPr>
        <w:t>blood</w:t>
      </w:r>
      <w:r>
        <w:rPr>
          <w:sz w:val="14"/>
          <w:szCs w:val="14"/>
        </w:rPr>
        <w:t xml:space="preserve"> </w:t>
      </w:r>
      <w:r>
        <w:rPr>
          <w:sz w:val="14"/>
          <w:szCs w:val="14"/>
          <w:spacing w:val="1"/>
        </w:rPr>
        <w:t>pressure telemonitoring</w:t>
      </w:r>
      <w:r>
        <w:rPr>
          <w:sz w:val="14"/>
          <w:szCs w:val="14"/>
          <w:spacing w:val="13"/>
          <w:w w:val="102"/>
        </w:rPr>
        <w:t xml:space="preserve"> </w:t>
      </w:r>
      <w:r>
        <w:rPr>
          <w:sz w:val="14"/>
          <w:szCs w:val="14"/>
          <w:spacing w:val="1"/>
        </w:rPr>
        <w:t>and</w:t>
      </w:r>
      <w:r>
        <w:rPr>
          <w:sz w:val="14"/>
          <w:szCs w:val="14"/>
          <w:spacing w:val="13"/>
          <w:w w:val="101"/>
        </w:rPr>
        <w:t xml:space="preserve"> </w:t>
      </w:r>
      <w:r>
        <w:rPr>
          <w:sz w:val="14"/>
          <w:szCs w:val="14"/>
          <w:spacing w:val="1"/>
        </w:rPr>
        <w:t>pharmacist management on</w:t>
      </w:r>
      <w:r>
        <w:rPr>
          <w:sz w:val="14"/>
          <w:szCs w:val="14"/>
          <w:spacing w:val="14"/>
          <w:w w:val="102"/>
        </w:rPr>
        <w:t xml:space="preserve"> </w:t>
      </w:r>
      <w:r>
        <w:rPr>
          <w:sz w:val="14"/>
          <w:szCs w:val="14"/>
          <w:spacing w:val="1"/>
        </w:rPr>
        <w:t>blood</w:t>
      </w:r>
      <w:r>
        <w:rPr>
          <w:sz w:val="14"/>
          <w:szCs w:val="14"/>
        </w:rPr>
        <w:t xml:space="preserve"> </w:t>
      </w:r>
      <w:r>
        <w:rPr>
          <w:sz w:val="14"/>
          <w:szCs w:val="14"/>
          <w:spacing w:val="6"/>
        </w:rPr>
        <w:t>pressure</w:t>
      </w:r>
      <w:r>
        <w:rPr>
          <w:sz w:val="14"/>
          <w:szCs w:val="14"/>
          <w:spacing w:val="-17"/>
        </w:rPr>
        <w:t xml:space="preserve"> </w:t>
      </w:r>
      <w:r>
        <w:rPr>
          <w:sz w:val="14"/>
          <w:szCs w:val="14"/>
          <w:spacing w:val="6"/>
        </w:rPr>
        <w:t>control</w:t>
      </w:r>
      <w:r>
        <w:rPr>
          <w:sz w:val="14"/>
          <w:szCs w:val="14"/>
          <w:spacing w:val="6"/>
          <w:position w:val="2"/>
        </w:rPr>
        <w:t>:</w:t>
      </w:r>
      <w:r>
        <w:rPr>
          <w:sz w:val="14"/>
          <w:szCs w:val="14"/>
          <w:spacing w:val="36"/>
          <w:w w:val="101"/>
          <w:position w:val="2"/>
        </w:rPr>
        <w:t xml:space="preserve"> </w:t>
      </w:r>
      <w:r>
        <w:rPr>
          <w:sz w:val="14"/>
          <w:szCs w:val="14"/>
          <w:spacing w:val="6"/>
        </w:rPr>
        <w:t>a</w:t>
      </w:r>
      <w:r>
        <w:rPr>
          <w:sz w:val="14"/>
          <w:szCs w:val="14"/>
          <w:spacing w:val="-7"/>
        </w:rPr>
        <w:t xml:space="preserve"> </w:t>
      </w:r>
      <w:r>
        <w:rPr>
          <w:sz w:val="14"/>
          <w:szCs w:val="14"/>
          <w:spacing w:val="6"/>
        </w:rPr>
        <w:t>cluster</w:t>
      </w:r>
      <w:r>
        <w:rPr>
          <w:sz w:val="14"/>
          <w:szCs w:val="14"/>
          <w:spacing w:val="-13"/>
        </w:rPr>
        <w:t xml:space="preserve"> </w:t>
      </w:r>
      <w:r>
        <w:rPr>
          <w:sz w:val="14"/>
          <w:szCs w:val="14"/>
          <w:spacing w:val="6"/>
        </w:rPr>
        <w:t>randomized clinical</w:t>
      </w:r>
      <w:r>
        <w:rPr>
          <w:sz w:val="14"/>
          <w:szCs w:val="14"/>
          <w:spacing w:val="-20"/>
        </w:rPr>
        <w:t xml:space="preserve"> </w:t>
      </w:r>
      <w:r>
        <w:rPr>
          <w:sz w:val="14"/>
          <w:szCs w:val="14"/>
          <w:spacing w:val="6"/>
        </w:rPr>
        <w:t>t</w:t>
      </w:r>
      <w:r>
        <w:rPr>
          <w:sz w:val="14"/>
          <w:szCs w:val="14"/>
          <w:spacing w:val="5"/>
        </w:rPr>
        <w:t>ria</w:t>
      </w:r>
      <w:r>
        <w:rPr>
          <w:sz w:val="14"/>
          <w:szCs w:val="14"/>
          <w:spacing w:val="5"/>
          <w:position w:val="1"/>
        </w:rPr>
        <w:t>l[J]</w:t>
      </w:r>
      <w:r>
        <w:rPr>
          <w:sz w:val="14"/>
          <w:szCs w:val="14"/>
          <w:spacing w:val="-19"/>
          <w:position w:val="1"/>
        </w:rPr>
        <w:t xml:space="preserve"> </w:t>
      </w:r>
      <w:r>
        <w:rPr>
          <w:sz w:val="14"/>
          <w:szCs w:val="14"/>
          <w:spacing w:val="5"/>
        </w:rPr>
        <w:t>.</w:t>
      </w:r>
      <w:r>
        <w:rPr>
          <w:sz w:val="14"/>
          <w:szCs w:val="14"/>
          <w:spacing w:val="-13"/>
        </w:rPr>
        <w:t xml:space="preserve"> </w:t>
      </w:r>
      <w:r>
        <w:rPr>
          <w:sz w:val="14"/>
          <w:szCs w:val="14"/>
          <w:spacing w:val="5"/>
        </w:rPr>
        <w:t>JAMA</w:t>
      </w:r>
      <w:r>
        <w:rPr>
          <w:sz w:val="14"/>
          <w:szCs w:val="14"/>
          <w:spacing w:val="5"/>
          <w:position w:val="2"/>
        </w:rPr>
        <w:t>,</w:t>
      </w:r>
      <w:r>
        <w:rPr>
          <w:sz w:val="14"/>
          <w:szCs w:val="14"/>
          <w:position w:val="2"/>
        </w:rPr>
        <w:t xml:space="preserve">  </w:t>
      </w:r>
      <w:r>
        <w:rPr>
          <w:sz w:val="14"/>
          <w:szCs w:val="14"/>
          <w:spacing w:val="5"/>
        </w:rPr>
        <w:t>2013</w:t>
      </w:r>
      <w:r>
        <w:rPr>
          <w:sz w:val="14"/>
          <w:szCs w:val="14"/>
          <w:spacing w:val="5"/>
          <w:position w:val="1"/>
        </w:rPr>
        <w:t>,</w:t>
      </w:r>
      <w:r>
        <w:rPr>
          <w:sz w:val="14"/>
          <w:szCs w:val="14"/>
          <w:spacing w:val="5"/>
        </w:rPr>
        <w:t>310(1) </w:t>
      </w:r>
      <w:r>
        <w:rPr>
          <w:sz w:val="14"/>
          <w:szCs w:val="14"/>
          <w:spacing w:val="5"/>
          <w:position w:val="1"/>
        </w:rPr>
        <w:t>:</w:t>
      </w:r>
      <w:r>
        <w:rPr>
          <w:sz w:val="14"/>
          <w:szCs w:val="14"/>
          <w:spacing w:val="5"/>
        </w:rPr>
        <w:t>46-56.</w:t>
      </w:r>
    </w:p>
    <w:p>
      <w:pPr>
        <w:pStyle w:val="BodyText"/>
        <w:ind w:left="473" w:right="133" w:hanging="473"/>
        <w:spacing w:before="90" w:line="227" w:lineRule="auto"/>
        <w:rPr>
          <w:sz w:val="14"/>
          <w:szCs w:val="14"/>
        </w:rPr>
      </w:pPr>
      <w:r>
        <w:rPr>
          <w:sz w:val="14"/>
          <w:szCs w:val="14"/>
          <w:spacing w:val="15"/>
        </w:rPr>
        <w:t>[126]  孔晓晅</w:t>
      </w:r>
      <w:r>
        <w:rPr>
          <w:sz w:val="14"/>
          <w:szCs w:val="14"/>
          <w:spacing w:val="-4"/>
        </w:rPr>
        <w:t xml:space="preserve"> </w:t>
      </w:r>
      <w:r>
        <w:rPr>
          <w:sz w:val="14"/>
          <w:szCs w:val="14"/>
          <w:spacing w:val="15"/>
        </w:rPr>
        <w:t>,曹瑞华</w:t>
      </w:r>
      <w:r>
        <w:rPr>
          <w:sz w:val="14"/>
          <w:szCs w:val="14"/>
          <w:spacing w:val="-3"/>
        </w:rPr>
        <w:t xml:space="preserve"> </w:t>
      </w:r>
      <w:r>
        <w:rPr>
          <w:sz w:val="14"/>
          <w:szCs w:val="14"/>
          <w:spacing w:val="15"/>
        </w:rPr>
        <w:t>,王慧泉</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5"/>
          <w:w w:val="101"/>
          <w:position w:val="-1"/>
        </w:rPr>
        <w:t xml:space="preserve"> </w:t>
      </w:r>
      <w:r>
        <w:rPr>
          <w:sz w:val="14"/>
          <w:szCs w:val="14"/>
          <w:spacing w:val="15"/>
        </w:rPr>
        <w:t>多生理参</w:t>
      </w:r>
      <w:r>
        <w:rPr>
          <w:sz w:val="14"/>
          <w:szCs w:val="14"/>
          <w:spacing w:val="14"/>
        </w:rPr>
        <w:t>数的远程交互干预对居家</w:t>
      </w:r>
      <w:r>
        <w:rPr>
          <w:sz w:val="14"/>
          <w:szCs w:val="14"/>
        </w:rPr>
        <w:t xml:space="preserve">  </w:t>
      </w:r>
      <w:r>
        <w:rPr>
          <w:sz w:val="14"/>
          <w:szCs w:val="14"/>
          <w:spacing w:val="5"/>
        </w:rPr>
        <w:t>老年共病患</w:t>
      </w:r>
      <w:r>
        <w:rPr>
          <w:sz w:val="14"/>
          <w:szCs w:val="14"/>
          <w:spacing w:val="-11"/>
        </w:rPr>
        <w:t xml:space="preserve"> </w:t>
      </w:r>
      <w:r>
        <w:rPr>
          <w:sz w:val="14"/>
          <w:szCs w:val="14"/>
          <w:spacing w:val="5"/>
        </w:rPr>
        <w:t>者 的</w:t>
      </w:r>
      <w:r>
        <w:rPr>
          <w:sz w:val="14"/>
          <w:szCs w:val="14"/>
          <w:spacing w:val="-14"/>
        </w:rPr>
        <w:t xml:space="preserve"> </w:t>
      </w:r>
      <w:r>
        <w:rPr>
          <w:sz w:val="14"/>
          <w:szCs w:val="14"/>
          <w:spacing w:val="5"/>
        </w:rPr>
        <w:t>应</w:t>
      </w:r>
      <w:r>
        <w:rPr>
          <w:sz w:val="14"/>
          <w:szCs w:val="14"/>
          <w:spacing w:val="-13"/>
        </w:rPr>
        <w:t xml:space="preserve"> </w:t>
      </w:r>
      <w:r>
        <w:rPr>
          <w:sz w:val="14"/>
          <w:szCs w:val="14"/>
          <w:spacing w:val="5"/>
        </w:rPr>
        <w:t>用 [J]</w:t>
      </w:r>
      <w:r>
        <w:rPr>
          <w:sz w:val="14"/>
          <w:szCs w:val="14"/>
          <w:spacing w:val="-19"/>
        </w:rPr>
        <w:t xml:space="preserve"> </w:t>
      </w:r>
      <w:r>
        <w:rPr>
          <w:sz w:val="14"/>
          <w:szCs w:val="14"/>
          <w:spacing w:val="5"/>
          <w:position w:val="-1"/>
        </w:rPr>
        <w:t>. </w:t>
      </w:r>
      <w:r>
        <w:rPr>
          <w:sz w:val="14"/>
          <w:szCs w:val="14"/>
          <w:spacing w:val="5"/>
        </w:rPr>
        <w:t>中</w:t>
      </w:r>
      <w:r>
        <w:rPr>
          <w:sz w:val="14"/>
          <w:szCs w:val="14"/>
          <w:spacing w:val="-14"/>
        </w:rPr>
        <w:t xml:space="preserve"> </w:t>
      </w:r>
      <w:r>
        <w:rPr>
          <w:sz w:val="14"/>
          <w:szCs w:val="14"/>
          <w:spacing w:val="5"/>
        </w:rPr>
        <w:t>华</w:t>
      </w:r>
      <w:r>
        <w:rPr>
          <w:sz w:val="14"/>
          <w:szCs w:val="14"/>
          <w:spacing w:val="-10"/>
        </w:rPr>
        <w:t xml:space="preserve"> </w:t>
      </w:r>
      <w:r>
        <w:rPr>
          <w:sz w:val="14"/>
          <w:szCs w:val="14"/>
          <w:spacing w:val="5"/>
        </w:rPr>
        <w:t>老</w:t>
      </w:r>
      <w:r>
        <w:rPr>
          <w:sz w:val="14"/>
          <w:szCs w:val="14"/>
          <w:spacing w:val="-12"/>
        </w:rPr>
        <w:t xml:space="preserve"> </w:t>
      </w:r>
      <w:r>
        <w:rPr>
          <w:sz w:val="14"/>
          <w:szCs w:val="14"/>
          <w:spacing w:val="5"/>
        </w:rPr>
        <w:t>年</w:t>
      </w:r>
      <w:r>
        <w:rPr>
          <w:sz w:val="14"/>
          <w:szCs w:val="14"/>
          <w:spacing w:val="-8"/>
        </w:rPr>
        <w:t xml:space="preserve"> </w:t>
      </w:r>
      <w:r>
        <w:rPr>
          <w:sz w:val="14"/>
          <w:szCs w:val="14"/>
          <w:spacing w:val="5"/>
        </w:rPr>
        <w:t>多</w:t>
      </w:r>
      <w:r>
        <w:rPr>
          <w:sz w:val="14"/>
          <w:szCs w:val="14"/>
          <w:spacing w:val="-10"/>
        </w:rPr>
        <w:t xml:space="preserve"> </w:t>
      </w:r>
      <w:r>
        <w:rPr>
          <w:sz w:val="14"/>
          <w:szCs w:val="14"/>
          <w:spacing w:val="5"/>
        </w:rPr>
        <w:t>器</w:t>
      </w:r>
      <w:r>
        <w:rPr>
          <w:sz w:val="14"/>
          <w:szCs w:val="14"/>
          <w:spacing w:val="-9"/>
        </w:rPr>
        <w:t xml:space="preserve"> </w:t>
      </w:r>
      <w:r>
        <w:rPr>
          <w:sz w:val="14"/>
          <w:szCs w:val="14"/>
          <w:spacing w:val="5"/>
        </w:rPr>
        <w:t>官</w:t>
      </w:r>
      <w:r>
        <w:rPr>
          <w:sz w:val="14"/>
          <w:szCs w:val="14"/>
          <w:spacing w:val="-12"/>
        </w:rPr>
        <w:t xml:space="preserve"> </w:t>
      </w:r>
      <w:r>
        <w:rPr>
          <w:sz w:val="14"/>
          <w:szCs w:val="14"/>
          <w:spacing w:val="5"/>
        </w:rPr>
        <w:t>疾</w:t>
      </w:r>
      <w:r>
        <w:rPr>
          <w:sz w:val="14"/>
          <w:szCs w:val="14"/>
          <w:spacing w:val="-11"/>
        </w:rPr>
        <w:t xml:space="preserve"> </w:t>
      </w:r>
      <w:r>
        <w:rPr>
          <w:sz w:val="14"/>
          <w:szCs w:val="14"/>
          <w:spacing w:val="5"/>
        </w:rPr>
        <w:t>病</w:t>
      </w:r>
      <w:r>
        <w:rPr>
          <w:sz w:val="14"/>
          <w:szCs w:val="14"/>
          <w:spacing w:val="-10"/>
        </w:rPr>
        <w:t xml:space="preserve"> </w:t>
      </w:r>
      <w:r>
        <w:rPr>
          <w:sz w:val="14"/>
          <w:szCs w:val="14"/>
          <w:spacing w:val="5"/>
        </w:rPr>
        <w:t>杂</w:t>
      </w:r>
      <w:r>
        <w:rPr>
          <w:sz w:val="14"/>
          <w:szCs w:val="14"/>
          <w:spacing w:val="-10"/>
        </w:rPr>
        <w:t xml:space="preserve"> </w:t>
      </w:r>
      <w:r>
        <w:rPr>
          <w:sz w:val="14"/>
          <w:szCs w:val="14"/>
          <w:spacing w:val="5"/>
        </w:rPr>
        <w:t>志 ,</w:t>
      </w:r>
      <w:r>
        <w:rPr>
          <w:sz w:val="14"/>
          <w:szCs w:val="14"/>
          <w:spacing w:val="-13"/>
        </w:rPr>
        <w:t xml:space="preserve"> </w:t>
      </w:r>
      <w:r>
        <w:rPr>
          <w:sz w:val="14"/>
          <w:szCs w:val="14"/>
          <w:spacing w:val="5"/>
          <w:position w:val="-1"/>
        </w:rPr>
        <w:t>2022</w:t>
      </w:r>
      <w:r>
        <w:rPr>
          <w:sz w:val="14"/>
          <w:szCs w:val="14"/>
          <w:spacing w:val="5"/>
        </w:rPr>
        <w:t>,</w:t>
      </w:r>
      <w:r>
        <w:rPr>
          <w:sz w:val="14"/>
          <w:szCs w:val="14"/>
          <w:spacing w:val="-14"/>
        </w:rPr>
        <w:t xml:space="preserve"> </w:t>
      </w:r>
      <w:r>
        <w:rPr>
          <w:sz w:val="14"/>
          <w:szCs w:val="14"/>
          <w:spacing w:val="5"/>
          <w:position w:val="-1"/>
        </w:rPr>
        <w:t>21</w:t>
      </w:r>
      <w:r>
        <w:rPr>
          <w:sz w:val="14"/>
          <w:szCs w:val="14"/>
          <w:position w:val="-1"/>
        </w:rPr>
        <w:t xml:space="preserve"> </w:t>
      </w:r>
      <w:r>
        <w:rPr>
          <w:sz w:val="14"/>
          <w:szCs w:val="14"/>
          <w:spacing w:val="4"/>
        </w:rPr>
        <w:t>(6) </w:t>
      </w:r>
      <w:r>
        <w:rPr>
          <w:sz w:val="14"/>
          <w:szCs w:val="14"/>
          <w:spacing w:val="4"/>
          <w:position w:val="1"/>
        </w:rPr>
        <w:t>:</w:t>
      </w:r>
      <w:r>
        <w:rPr>
          <w:sz w:val="14"/>
          <w:szCs w:val="14"/>
          <w:spacing w:val="4"/>
        </w:rPr>
        <w:t>406-412.</w:t>
      </w:r>
    </w:p>
    <w:p>
      <w:pPr>
        <w:pStyle w:val="BodyText"/>
        <w:ind w:left="470" w:right="122" w:hanging="470"/>
        <w:spacing w:before="98" w:line="233" w:lineRule="auto"/>
        <w:rPr>
          <w:sz w:val="14"/>
          <w:szCs w:val="14"/>
        </w:rPr>
      </w:pPr>
      <w:r>
        <w:rPr>
          <w:sz w:val="14"/>
          <w:szCs w:val="14"/>
          <w:spacing w:val="10"/>
          <w:position w:val="1"/>
        </w:rPr>
        <w:t>[127]  </w:t>
      </w:r>
      <w:r>
        <w:rPr>
          <w:sz w:val="14"/>
          <w:szCs w:val="14"/>
          <w:spacing w:val="10"/>
        </w:rPr>
        <w:t>AppelLJ</w:t>
      </w:r>
      <w:r>
        <w:rPr>
          <w:sz w:val="14"/>
          <w:szCs w:val="14"/>
          <w:spacing w:val="10"/>
          <w:position w:val="2"/>
        </w:rPr>
        <w:t>,</w:t>
      </w:r>
      <w:r>
        <w:rPr>
          <w:sz w:val="14"/>
          <w:szCs w:val="14"/>
          <w:spacing w:val="28"/>
          <w:position w:val="2"/>
        </w:rPr>
        <w:t xml:space="preserve"> </w:t>
      </w:r>
      <w:r>
        <w:rPr>
          <w:sz w:val="14"/>
          <w:szCs w:val="14"/>
          <w:spacing w:val="10"/>
        </w:rPr>
        <w:t>Espeland</w:t>
      </w:r>
      <w:r>
        <w:rPr>
          <w:sz w:val="14"/>
          <w:szCs w:val="14"/>
          <w:spacing w:val="-19"/>
        </w:rPr>
        <w:t xml:space="preserve"> </w:t>
      </w:r>
      <w:r>
        <w:rPr>
          <w:sz w:val="14"/>
          <w:szCs w:val="14"/>
          <w:spacing w:val="10"/>
        </w:rPr>
        <w:t>MA</w:t>
      </w:r>
      <w:r>
        <w:rPr>
          <w:sz w:val="14"/>
          <w:szCs w:val="14"/>
          <w:spacing w:val="10"/>
          <w:position w:val="2"/>
        </w:rPr>
        <w:t>,</w:t>
      </w:r>
      <w:r>
        <w:rPr>
          <w:sz w:val="14"/>
          <w:szCs w:val="14"/>
          <w:spacing w:val="18"/>
          <w:w w:val="102"/>
          <w:position w:val="2"/>
        </w:rPr>
        <w:t xml:space="preserve"> </w:t>
      </w:r>
      <w:r>
        <w:rPr>
          <w:sz w:val="14"/>
          <w:szCs w:val="14"/>
          <w:spacing w:val="10"/>
        </w:rPr>
        <w:t>EasterL</w:t>
      </w:r>
      <w:r>
        <w:rPr>
          <w:sz w:val="14"/>
          <w:szCs w:val="14"/>
          <w:spacing w:val="10"/>
          <w:position w:val="2"/>
        </w:rPr>
        <w:t>,</w:t>
      </w:r>
      <w:r>
        <w:rPr>
          <w:sz w:val="14"/>
          <w:szCs w:val="14"/>
          <w:spacing w:val="20"/>
          <w:w w:val="102"/>
          <w:position w:val="2"/>
        </w:rPr>
        <w:t xml:space="preserve"> </w:t>
      </w:r>
      <w:r>
        <w:rPr>
          <w:sz w:val="14"/>
          <w:szCs w:val="14"/>
          <w:spacing w:val="10"/>
        </w:rPr>
        <w:t>etal. Effectsofreduced</w:t>
      </w:r>
      <w:r>
        <w:rPr>
          <w:sz w:val="14"/>
          <w:szCs w:val="14"/>
          <w:spacing w:val="-19"/>
        </w:rPr>
        <w:t xml:space="preserve"> </w:t>
      </w:r>
      <w:r>
        <w:rPr>
          <w:sz w:val="14"/>
          <w:szCs w:val="14"/>
          <w:spacing w:val="10"/>
        </w:rPr>
        <w:t>so-</w:t>
      </w:r>
      <w:r>
        <w:rPr>
          <w:sz w:val="14"/>
          <w:szCs w:val="14"/>
        </w:rPr>
        <w:t xml:space="preserve"> </w:t>
      </w:r>
      <w:r>
        <w:rPr>
          <w:sz w:val="14"/>
          <w:szCs w:val="14"/>
          <w:spacing w:val="4"/>
        </w:rPr>
        <w:t>dium intake</w:t>
      </w:r>
      <w:r>
        <w:rPr>
          <w:sz w:val="14"/>
          <w:szCs w:val="14"/>
          <w:spacing w:val="-22"/>
        </w:rPr>
        <w:t xml:space="preserve"> </w:t>
      </w:r>
      <w:r>
        <w:rPr>
          <w:sz w:val="14"/>
          <w:szCs w:val="14"/>
          <w:spacing w:val="4"/>
        </w:rPr>
        <w:t>on</w:t>
      </w:r>
      <w:r>
        <w:rPr>
          <w:sz w:val="14"/>
          <w:szCs w:val="14"/>
          <w:spacing w:val="-13"/>
        </w:rPr>
        <w:t xml:space="preserve"> </w:t>
      </w:r>
      <w:r>
        <w:rPr>
          <w:sz w:val="14"/>
          <w:szCs w:val="14"/>
          <w:spacing w:val="4"/>
        </w:rPr>
        <w:t>hypertension</w:t>
      </w:r>
      <w:r>
        <w:rPr>
          <w:sz w:val="14"/>
          <w:szCs w:val="14"/>
          <w:spacing w:val="-12"/>
        </w:rPr>
        <w:t xml:space="preserve"> </w:t>
      </w:r>
      <w:r>
        <w:rPr>
          <w:sz w:val="14"/>
          <w:szCs w:val="14"/>
          <w:spacing w:val="4"/>
        </w:rPr>
        <w:t>controlin</w:t>
      </w:r>
      <w:r>
        <w:rPr>
          <w:sz w:val="14"/>
          <w:szCs w:val="14"/>
          <w:spacing w:val="-13"/>
        </w:rPr>
        <w:t xml:space="preserve"> </w:t>
      </w:r>
      <w:r>
        <w:rPr>
          <w:sz w:val="14"/>
          <w:szCs w:val="14"/>
          <w:spacing w:val="4"/>
        </w:rPr>
        <w:t>olderin</w:t>
      </w:r>
      <w:r>
        <w:rPr>
          <w:sz w:val="14"/>
          <w:szCs w:val="14"/>
          <w:spacing w:val="3"/>
        </w:rPr>
        <w:t>dividuals</w:t>
      </w:r>
      <w:r>
        <w:rPr>
          <w:sz w:val="14"/>
          <w:szCs w:val="14"/>
          <w:spacing w:val="3"/>
          <w:position w:val="2"/>
        </w:rPr>
        <w:t>:</w:t>
      </w:r>
      <w:r>
        <w:rPr>
          <w:sz w:val="14"/>
          <w:szCs w:val="14"/>
          <w:spacing w:val="28"/>
          <w:w w:val="101"/>
          <w:position w:val="2"/>
        </w:rPr>
        <w:t xml:space="preserve"> </w:t>
      </w:r>
      <w:r>
        <w:rPr>
          <w:sz w:val="14"/>
          <w:szCs w:val="14"/>
          <w:spacing w:val="3"/>
        </w:rPr>
        <w:t>results</w:t>
      </w:r>
      <w:r>
        <w:rPr>
          <w:sz w:val="14"/>
          <w:szCs w:val="14"/>
        </w:rPr>
        <w:t xml:space="preserve"> </w:t>
      </w:r>
      <w:r>
        <w:rPr>
          <w:sz w:val="14"/>
          <w:szCs w:val="14"/>
          <w:spacing w:val="4"/>
        </w:rPr>
        <w:t>from</w:t>
      </w:r>
      <w:r>
        <w:rPr>
          <w:sz w:val="14"/>
          <w:szCs w:val="14"/>
          <w:spacing w:val="13"/>
          <w:w w:val="101"/>
        </w:rPr>
        <w:t xml:space="preserve"> </w:t>
      </w:r>
      <w:r>
        <w:rPr>
          <w:sz w:val="14"/>
          <w:szCs w:val="14"/>
          <w:spacing w:val="4"/>
        </w:rPr>
        <w:t>the trial</w:t>
      </w:r>
      <w:r>
        <w:rPr>
          <w:sz w:val="14"/>
          <w:szCs w:val="14"/>
          <w:spacing w:val="-14"/>
        </w:rPr>
        <w:t xml:space="preserve"> </w:t>
      </w:r>
      <w:r>
        <w:rPr>
          <w:sz w:val="14"/>
          <w:szCs w:val="14"/>
          <w:spacing w:val="4"/>
        </w:rPr>
        <w:t>of</w:t>
      </w:r>
      <w:r>
        <w:rPr>
          <w:sz w:val="14"/>
          <w:szCs w:val="14"/>
          <w:spacing w:val="-15"/>
        </w:rPr>
        <w:t xml:space="preserve"> </w:t>
      </w:r>
      <w:r>
        <w:rPr>
          <w:sz w:val="14"/>
          <w:szCs w:val="14"/>
          <w:spacing w:val="4"/>
        </w:rPr>
        <w:t>nonpha</w:t>
      </w:r>
      <w:r>
        <w:rPr>
          <w:sz w:val="14"/>
          <w:szCs w:val="14"/>
          <w:spacing w:val="3"/>
        </w:rPr>
        <w:t>rmacologic</w:t>
      </w:r>
      <w:r>
        <w:rPr>
          <w:sz w:val="14"/>
          <w:szCs w:val="14"/>
          <w:spacing w:val="-5"/>
        </w:rPr>
        <w:t xml:space="preserve"> </w:t>
      </w:r>
      <w:r>
        <w:rPr>
          <w:sz w:val="14"/>
          <w:szCs w:val="14"/>
          <w:spacing w:val="3"/>
        </w:rPr>
        <w:t>interventions in the elderly</w:t>
      </w:r>
      <w:r>
        <w:rPr>
          <w:sz w:val="14"/>
          <w:szCs w:val="14"/>
        </w:rPr>
        <w:t xml:space="preserve"> </w:t>
      </w:r>
      <w:r>
        <w:rPr>
          <w:sz w:val="14"/>
          <w:szCs w:val="14"/>
          <w:spacing w:val="14"/>
        </w:rPr>
        <w:t>(</w:t>
      </w:r>
      <w:r>
        <w:rPr>
          <w:sz w:val="14"/>
          <w:szCs w:val="14"/>
        </w:rPr>
        <w:t>TONE</w:t>
      </w:r>
      <w:r>
        <w:rPr>
          <w:sz w:val="14"/>
          <w:szCs w:val="14"/>
          <w:spacing w:val="14"/>
        </w:rPr>
        <w:t>)[J]</w:t>
      </w:r>
      <w:r>
        <w:rPr>
          <w:sz w:val="14"/>
          <w:szCs w:val="14"/>
          <w:spacing w:val="-15"/>
        </w:rPr>
        <w:t xml:space="preserve"> </w:t>
      </w:r>
      <w:r>
        <w:rPr>
          <w:sz w:val="14"/>
          <w:szCs w:val="14"/>
          <w:spacing w:val="14"/>
        </w:rPr>
        <w:t>.</w:t>
      </w:r>
      <w:r>
        <w:rPr>
          <w:sz w:val="14"/>
          <w:szCs w:val="14"/>
          <w:spacing w:val="-20"/>
        </w:rPr>
        <w:t xml:space="preserve"> </w:t>
      </w:r>
      <w:r>
        <w:rPr>
          <w:sz w:val="14"/>
          <w:szCs w:val="14"/>
        </w:rPr>
        <w:t>Arch</w:t>
      </w:r>
      <w:r>
        <w:rPr>
          <w:sz w:val="14"/>
          <w:szCs w:val="14"/>
          <w:spacing w:val="-14"/>
        </w:rPr>
        <w:t xml:space="preserve"> </w:t>
      </w:r>
      <w:r>
        <w:rPr>
          <w:sz w:val="14"/>
          <w:szCs w:val="14"/>
        </w:rPr>
        <w:t>Intern</w:t>
      </w:r>
      <w:r>
        <w:rPr>
          <w:sz w:val="14"/>
          <w:szCs w:val="14"/>
          <w:spacing w:val="-12"/>
        </w:rPr>
        <w:t xml:space="preserve"> </w:t>
      </w:r>
      <w:r>
        <w:rPr>
          <w:sz w:val="14"/>
          <w:szCs w:val="14"/>
        </w:rPr>
        <w:t>Med</w:t>
      </w:r>
      <w:r>
        <w:rPr>
          <w:sz w:val="14"/>
          <w:szCs w:val="14"/>
          <w:spacing w:val="14"/>
          <w:position w:val="1"/>
        </w:rPr>
        <w:t>,</w:t>
      </w:r>
      <w:r>
        <w:rPr>
          <w:sz w:val="14"/>
          <w:szCs w:val="14"/>
          <w:spacing w:val="14"/>
        </w:rPr>
        <w:t>2001</w:t>
      </w:r>
      <w:r>
        <w:rPr>
          <w:sz w:val="14"/>
          <w:szCs w:val="14"/>
          <w:spacing w:val="14"/>
          <w:position w:val="1"/>
        </w:rPr>
        <w:t>,</w:t>
      </w:r>
      <w:r>
        <w:rPr>
          <w:sz w:val="14"/>
          <w:szCs w:val="14"/>
          <w:spacing w:val="14"/>
        </w:rPr>
        <w:t>161(5) </w:t>
      </w:r>
      <w:r>
        <w:rPr>
          <w:sz w:val="14"/>
          <w:szCs w:val="14"/>
          <w:spacing w:val="14"/>
          <w:position w:val="1"/>
        </w:rPr>
        <w:t>:</w:t>
      </w:r>
      <w:r>
        <w:rPr>
          <w:sz w:val="14"/>
          <w:szCs w:val="14"/>
          <w:spacing w:val="14"/>
        </w:rPr>
        <w:t>685-693.</w:t>
      </w:r>
    </w:p>
    <w:p>
      <w:pPr>
        <w:pStyle w:val="BodyText"/>
        <w:ind w:left="475" w:right="122" w:hanging="475"/>
        <w:spacing w:before="89" w:line="218" w:lineRule="auto"/>
        <w:rPr>
          <w:sz w:val="14"/>
          <w:szCs w:val="14"/>
        </w:rPr>
      </w:pPr>
      <w:r>
        <w:rPr>
          <w:sz w:val="14"/>
          <w:szCs w:val="14"/>
          <w:spacing w:val="7"/>
          <w:position w:val="1"/>
        </w:rPr>
        <w:t>[128]  </w:t>
      </w:r>
      <w:r>
        <w:rPr>
          <w:sz w:val="14"/>
          <w:szCs w:val="14"/>
          <w:spacing w:val="7"/>
        </w:rPr>
        <w:t>O'rourkeMF</w:t>
      </w:r>
      <w:r>
        <w:rPr>
          <w:sz w:val="14"/>
          <w:szCs w:val="14"/>
          <w:spacing w:val="7"/>
          <w:position w:val="2"/>
        </w:rPr>
        <w:t>, </w:t>
      </w:r>
      <w:r>
        <w:rPr>
          <w:sz w:val="14"/>
          <w:szCs w:val="14"/>
          <w:spacing w:val="7"/>
        </w:rPr>
        <w:t>Namasivay</w:t>
      </w:r>
      <w:r>
        <w:rPr>
          <w:sz w:val="14"/>
          <w:szCs w:val="14"/>
          <w:spacing w:val="6"/>
        </w:rPr>
        <w:t>am M</w:t>
      </w:r>
      <w:r>
        <w:rPr>
          <w:sz w:val="14"/>
          <w:szCs w:val="14"/>
          <w:spacing w:val="-17"/>
        </w:rPr>
        <w:t xml:space="preserve"> </w:t>
      </w:r>
      <w:r>
        <w:rPr>
          <w:sz w:val="14"/>
          <w:szCs w:val="14"/>
          <w:spacing w:val="6"/>
          <w:position w:val="2"/>
        </w:rPr>
        <w:t>, </w:t>
      </w:r>
      <w:r>
        <w:rPr>
          <w:sz w:val="14"/>
          <w:szCs w:val="14"/>
          <w:spacing w:val="6"/>
        </w:rPr>
        <w:t>AdjiA.</w:t>
      </w:r>
      <w:r>
        <w:rPr>
          <w:sz w:val="14"/>
          <w:szCs w:val="14"/>
          <w:spacing w:val="22"/>
          <w:w w:val="101"/>
        </w:rPr>
        <w:t xml:space="preserve"> </w:t>
      </w:r>
      <w:r>
        <w:rPr>
          <w:sz w:val="14"/>
          <w:szCs w:val="14"/>
          <w:spacing w:val="6"/>
        </w:rPr>
        <w:t>Treatmentofhyperten-</w:t>
      </w:r>
      <w:r>
        <w:rPr>
          <w:sz w:val="14"/>
          <w:szCs w:val="14"/>
        </w:rPr>
        <w:t xml:space="preserve"> </w:t>
      </w:r>
      <w:r>
        <w:rPr>
          <w:sz w:val="14"/>
          <w:szCs w:val="14"/>
          <w:spacing w:val="7"/>
        </w:rPr>
        <w:t>sion</w:t>
      </w:r>
      <w:r>
        <w:rPr>
          <w:sz w:val="14"/>
          <w:szCs w:val="14"/>
          <w:spacing w:val="-8"/>
        </w:rPr>
        <w:t xml:space="preserve"> </w:t>
      </w:r>
      <w:r>
        <w:rPr>
          <w:sz w:val="14"/>
          <w:szCs w:val="14"/>
          <w:spacing w:val="7"/>
        </w:rPr>
        <w:t>inpatients80</w:t>
      </w:r>
      <w:r>
        <w:rPr>
          <w:sz w:val="14"/>
          <w:szCs w:val="14"/>
          <w:spacing w:val="-9"/>
        </w:rPr>
        <w:t xml:space="preserve"> </w:t>
      </w:r>
      <w:r>
        <w:rPr>
          <w:sz w:val="14"/>
          <w:szCs w:val="14"/>
          <w:spacing w:val="7"/>
        </w:rPr>
        <w:t>years</w:t>
      </w:r>
      <w:r>
        <w:rPr>
          <w:sz w:val="14"/>
          <w:szCs w:val="14"/>
          <w:spacing w:val="-22"/>
        </w:rPr>
        <w:t xml:space="preserve"> </w:t>
      </w:r>
      <w:r>
        <w:rPr>
          <w:sz w:val="14"/>
          <w:szCs w:val="14"/>
          <w:spacing w:val="7"/>
        </w:rPr>
        <w:t>ofage</w:t>
      </w:r>
      <w:r>
        <w:rPr>
          <w:sz w:val="14"/>
          <w:szCs w:val="14"/>
          <w:spacing w:val="-23"/>
        </w:rPr>
        <w:t xml:space="preserve"> </w:t>
      </w:r>
      <w:r>
        <w:rPr>
          <w:sz w:val="14"/>
          <w:szCs w:val="14"/>
          <w:spacing w:val="7"/>
        </w:rPr>
        <w:t>or</w:t>
      </w:r>
      <w:r>
        <w:rPr>
          <w:sz w:val="14"/>
          <w:szCs w:val="14"/>
          <w:spacing w:val="-22"/>
        </w:rPr>
        <w:t xml:space="preserve"> </w:t>
      </w:r>
      <w:r>
        <w:rPr>
          <w:sz w:val="14"/>
          <w:szCs w:val="14"/>
          <w:spacing w:val="7"/>
        </w:rPr>
        <w:t>older</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15"/>
        </w:rPr>
        <w:t xml:space="preserve"> </w:t>
      </w:r>
      <w:r>
        <w:rPr>
          <w:sz w:val="14"/>
          <w:szCs w:val="14"/>
          <w:spacing w:val="7"/>
        </w:rPr>
        <w:t>Minerva</w:t>
      </w:r>
      <w:r>
        <w:rPr>
          <w:sz w:val="14"/>
          <w:szCs w:val="14"/>
          <w:spacing w:val="-15"/>
        </w:rPr>
        <w:t xml:space="preserve"> </w:t>
      </w:r>
      <w:r>
        <w:rPr>
          <w:sz w:val="14"/>
          <w:szCs w:val="14"/>
          <w:spacing w:val="7"/>
        </w:rPr>
        <w:t>Med</w:t>
      </w:r>
      <w:r>
        <w:rPr>
          <w:sz w:val="14"/>
          <w:szCs w:val="14"/>
          <w:spacing w:val="7"/>
          <w:position w:val="2"/>
        </w:rPr>
        <w:t>,</w:t>
      </w:r>
      <w:r>
        <w:rPr>
          <w:sz w:val="14"/>
          <w:szCs w:val="14"/>
          <w:spacing w:val="7"/>
        </w:rPr>
        <w:t>2009</w:t>
      </w:r>
      <w:r>
        <w:rPr>
          <w:sz w:val="14"/>
          <w:szCs w:val="14"/>
          <w:spacing w:val="7"/>
          <w:position w:val="2"/>
        </w:rPr>
        <w:t>,</w:t>
      </w:r>
      <w:r>
        <w:rPr>
          <w:sz w:val="14"/>
          <w:szCs w:val="14"/>
          <w:position w:val="2"/>
        </w:rPr>
        <w:t xml:space="preserve">  </w:t>
      </w:r>
      <w:r>
        <w:rPr>
          <w:sz w:val="14"/>
          <w:szCs w:val="14"/>
          <w:spacing w:val="4"/>
        </w:rPr>
        <w:t>100(1) </w:t>
      </w:r>
      <w:r>
        <w:rPr>
          <w:sz w:val="14"/>
          <w:szCs w:val="14"/>
          <w:spacing w:val="4"/>
          <w:position w:val="1"/>
        </w:rPr>
        <w:t>:</w:t>
      </w:r>
      <w:r>
        <w:rPr>
          <w:sz w:val="14"/>
          <w:szCs w:val="14"/>
          <w:spacing w:val="4"/>
        </w:rPr>
        <w:t>25-38.</w:t>
      </w:r>
    </w:p>
    <w:p>
      <w:pPr>
        <w:pStyle w:val="BodyText"/>
        <w:ind w:left="470" w:right="130" w:hanging="470"/>
        <w:spacing w:before="82" w:line="239" w:lineRule="auto"/>
        <w:rPr>
          <w:sz w:val="14"/>
          <w:szCs w:val="14"/>
        </w:rPr>
      </w:pPr>
      <w:r>
        <w:rPr>
          <w:sz w:val="14"/>
          <w:szCs w:val="14"/>
          <w:spacing w:val="5"/>
          <w:position w:val="1"/>
        </w:rPr>
        <w:t>[129]  </w:t>
      </w:r>
      <w:r>
        <w:rPr>
          <w:sz w:val="14"/>
          <w:szCs w:val="14"/>
          <w:spacing w:val="5"/>
        </w:rPr>
        <w:t>BerkhoutM</w:t>
      </w:r>
      <w:r>
        <w:rPr>
          <w:sz w:val="14"/>
          <w:szCs w:val="14"/>
          <w:spacing w:val="-17"/>
        </w:rPr>
        <w:t xml:space="preserve"> </w:t>
      </w:r>
      <w:r>
        <w:rPr>
          <w:sz w:val="14"/>
          <w:szCs w:val="14"/>
          <w:spacing w:val="5"/>
          <w:position w:val="2"/>
        </w:rPr>
        <w:t>,</w:t>
      </w:r>
      <w:r>
        <w:rPr>
          <w:sz w:val="14"/>
          <w:szCs w:val="14"/>
          <w:spacing w:val="22"/>
          <w:position w:val="2"/>
        </w:rPr>
        <w:t xml:space="preserve"> </w:t>
      </w:r>
      <w:r>
        <w:rPr>
          <w:sz w:val="14"/>
          <w:szCs w:val="14"/>
          <w:spacing w:val="5"/>
        </w:rPr>
        <w:t>Bengtsson</w:t>
      </w:r>
      <w:r>
        <w:rPr>
          <w:sz w:val="14"/>
          <w:szCs w:val="14"/>
          <w:spacing w:val="-18"/>
        </w:rPr>
        <w:t xml:space="preserve"> </w:t>
      </w:r>
      <w:r>
        <w:rPr>
          <w:sz w:val="14"/>
          <w:szCs w:val="14"/>
          <w:spacing w:val="5"/>
        </w:rPr>
        <w:t>Boström </w:t>
      </w:r>
      <w:r>
        <w:rPr>
          <w:sz w:val="14"/>
          <w:szCs w:val="14"/>
          <w:spacing w:val="4"/>
        </w:rPr>
        <w:t>K</w:t>
      </w:r>
      <w:r>
        <w:rPr>
          <w:sz w:val="14"/>
          <w:szCs w:val="14"/>
          <w:spacing w:val="4"/>
          <w:position w:val="2"/>
        </w:rPr>
        <w:t>,</w:t>
      </w:r>
      <w:r>
        <w:rPr>
          <w:sz w:val="14"/>
          <w:szCs w:val="14"/>
          <w:spacing w:val="22"/>
          <w:w w:val="102"/>
          <w:position w:val="2"/>
        </w:rPr>
        <w:t xml:space="preserve"> </w:t>
      </w:r>
      <w:r>
        <w:rPr>
          <w:sz w:val="14"/>
          <w:szCs w:val="14"/>
          <w:spacing w:val="4"/>
        </w:rPr>
        <w:t>Östberg</w:t>
      </w:r>
      <w:r>
        <w:rPr>
          <w:sz w:val="14"/>
          <w:szCs w:val="14"/>
          <w:spacing w:val="-18"/>
        </w:rPr>
        <w:t xml:space="preserve"> </w:t>
      </w:r>
      <w:r>
        <w:rPr>
          <w:sz w:val="14"/>
          <w:szCs w:val="14"/>
          <w:spacing w:val="4"/>
        </w:rPr>
        <w:t>AL.  Hypertension</w:t>
      </w:r>
      <w:r>
        <w:rPr>
          <w:sz w:val="14"/>
          <w:szCs w:val="14"/>
        </w:rPr>
        <w:t xml:space="preserve"> </w:t>
      </w:r>
      <w:r>
        <w:rPr>
          <w:sz w:val="14"/>
          <w:szCs w:val="14"/>
          <w:spacing w:val="5"/>
        </w:rPr>
        <w:t>treatmentin</w:t>
      </w:r>
      <w:r>
        <w:rPr>
          <w:sz w:val="14"/>
          <w:szCs w:val="14"/>
          <w:spacing w:val="-12"/>
        </w:rPr>
        <w:t xml:space="preserve"> </w:t>
      </w:r>
      <w:r>
        <w:rPr>
          <w:sz w:val="14"/>
          <w:szCs w:val="14"/>
          <w:spacing w:val="5"/>
        </w:rPr>
        <w:t>theoldest-old</w:t>
      </w:r>
      <w:r>
        <w:rPr>
          <w:sz w:val="14"/>
          <w:szCs w:val="14"/>
          <w:spacing w:val="5"/>
          <w:position w:val="2"/>
        </w:rPr>
        <w:t>:</w:t>
      </w:r>
      <w:r>
        <w:rPr>
          <w:sz w:val="14"/>
          <w:szCs w:val="14"/>
          <w:spacing w:val="14"/>
          <w:w w:val="102"/>
          <w:position w:val="2"/>
        </w:rPr>
        <w:t xml:space="preserve"> </w:t>
      </w:r>
      <w:r>
        <w:rPr>
          <w:sz w:val="14"/>
          <w:szCs w:val="14"/>
          <w:spacing w:val="5"/>
        </w:rPr>
        <w:t>focusgroupinterviewswithSwedish</w:t>
      </w:r>
      <w:r>
        <w:rPr>
          <w:sz w:val="14"/>
          <w:szCs w:val="14"/>
        </w:rPr>
        <w:t xml:space="preserve"> </w:t>
      </w:r>
      <w:r>
        <w:rPr>
          <w:sz w:val="14"/>
          <w:szCs w:val="14"/>
          <w:spacing w:val="6"/>
        </w:rPr>
        <w:t>generalpractitioners</w:t>
      </w:r>
      <w:r>
        <w:rPr>
          <w:sz w:val="14"/>
          <w:szCs w:val="14"/>
          <w:spacing w:val="6"/>
          <w:position w:val="1"/>
        </w:rPr>
        <w:t>[J]</w:t>
      </w:r>
      <w:r>
        <w:rPr>
          <w:sz w:val="14"/>
          <w:szCs w:val="14"/>
          <w:spacing w:val="-9"/>
          <w:position w:val="1"/>
        </w:rPr>
        <w:t xml:space="preserve"> </w:t>
      </w:r>
      <w:r>
        <w:rPr>
          <w:sz w:val="14"/>
          <w:szCs w:val="14"/>
          <w:spacing w:val="6"/>
        </w:rPr>
        <w:t>.</w:t>
      </w:r>
      <w:r>
        <w:rPr>
          <w:sz w:val="14"/>
          <w:szCs w:val="14"/>
          <w:spacing w:val="-21"/>
        </w:rPr>
        <w:t xml:space="preserve"> </w:t>
      </w:r>
      <w:r>
        <w:rPr>
          <w:sz w:val="14"/>
          <w:szCs w:val="14"/>
          <w:spacing w:val="6"/>
        </w:rPr>
        <w:t>ScandJ</w:t>
      </w:r>
      <w:r>
        <w:rPr>
          <w:sz w:val="14"/>
          <w:szCs w:val="14"/>
          <w:spacing w:val="-13"/>
        </w:rPr>
        <w:t xml:space="preserve"> </w:t>
      </w:r>
      <w:r>
        <w:rPr>
          <w:sz w:val="14"/>
          <w:szCs w:val="14"/>
          <w:spacing w:val="6"/>
        </w:rPr>
        <w:t>Prim</w:t>
      </w:r>
      <w:r>
        <w:rPr>
          <w:sz w:val="14"/>
          <w:szCs w:val="14"/>
          <w:spacing w:val="16"/>
        </w:rPr>
        <w:t xml:space="preserve"> </w:t>
      </w:r>
      <w:r>
        <w:rPr>
          <w:sz w:val="14"/>
          <w:szCs w:val="14"/>
          <w:spacing w:val="6"/>
        </w:rPr>
        <w:t>HealthCare</w:t>
      </w:r>
      <w:r>
        <w:rPr>
          <w:sz w:val="14"/>
          <w:szCs w:val="14"/>
          <w:spacing w:val="6"/>
          <w:position w:val="1"/>
        </w:rPr>
        <w:t>,</w:t>
      </w:r>
      <w:r>
        <w:rPr>
          <w:sz w:val="14"/>
          <w:szCs w:val="14"/>
          <w:spacing w:val="6"/>
        </w:rPr>
        <w:t>2022</w:t>
      </w:r>
      <w:r>
        <w:rPr>
          <w:sz w:val="14"/>
          <w:szCs w:val="14"/>
          <w:spacing w:val="6"/>
          <w:position w:val="1"/>
        </w:rPr>
        <w:t>,</w:t>
      </w:r>
      <w:r>
        <w:rPr>
          <w:sz w:val="14"/>
          <w:szCs w:val="14"/>
          <w:spacing w:val="6"/>
        </w:rPr>
        <w:t>40(3) </w:t>
      </w:r>
      <w:r>
        <w:rPr>
          <w:sz w:val="14"/>
          <w:szCs w:val="14"/>
          <w:spacing w:val="6"/>
          <w:position w:val="1"/>
        </w:rPr>
        <w:t>:</w:t>
      </w:r>
      <w:r>
        <w:rPr>
          <w:sz w:val="14"/>
          <w:szCs w:val="14"/>
          <w:position w:val="1"/>
        </w:rPr>
        <w:t xml:space="preserve">  </w:t>
      </w:r>
      <w:r>
        <w:rPr>
          <w:sz w:val="14"/>
          <w:szCs w:val="14"/>
        </w:rPr>
        <w:t>395-404.</w:t>
      </w:r>
    </w:p>
    <w:p>
      <w:pPr>
        <w:pStyle w:val="BodyText"/>
        <w:ind w:left="472" w:right="121" w:hanging="472"/>
        <w:spacing w:before="82" w:line="221" w:lineRule="auto"/>
        <w:rPr>
          <w:sz w:val="14"/>
          <w:szCs w:val="14"/>
        </w:rPr>
      </w:pPr>
      <w:r>
        <w:rPr>
          <w:sz w:val="14"/>
          <w:szCs w:val="14"/>
          <w:spacing w:val="7"/>
          <w:position w:val="1"/>
        </w:rPr>
        <w:t>[130]  </w:t>
      </w:r>
      <w:r>
        <w:rPr>
          <w:sz w:val="14"/>
          <w:szCs w:val="14"/>
          <w:spacing w:val="7"/>
        </w:rPr>
        <w:t>Jones NR</w:t>
      </w:r>
      <w:r>
        <w:rPr>
          <w:sz w:val="14"/>
          <w:szCs w:val="14"/>
          <w:spacing w:val="7"/>
          <w:position w:val="2"/>
        </w:rPr>
        <w:t>,</w:t>
      </w:r>
      <w:r>
        <w:rPr>
          <w:sz w:val="14"/>
          <w:szCs w:val="14"/>
          <w:spacing w:val="1"/>
          <w:position w:val="2"/>
        </w:rPr>
        <w:t xml:space="preserve">  </w:t>
      </w:r>
      <w:r>
        <w:rPr>
          <w:sz w:val="14"/>
          <w:szCs w:val="14"/>
          <w:spacing w:val="7"/>
        </w:rPr>
        <w:t>McCormack T</w:t>
      </w:r>
      <w:r>
        <w:rPr>
          <w:sz w:val="14"/>
          <w:szCs w:val="14"/>
          <w:spacing w:val="7"/>
          <w:position w:val="2"/>
        </w:rPr>
        <w:t>,</w:t>
      </w:r>
      <w:r>
        <w:rPr>
          <w:sz w:val="14"/>
          <w:szCs w:val="14"/>
          <w:position w:val="2"/>
        </w:rPr>
        <w:t xml:space="preserve">  </w:t>
      </w:r>
      <w:r>
        <w:rPr>
          <w:sz w:val="14"/>
          <w:szCs w:val="14"/>
          <w:spacing w:val="7"/>
        </w:rPr>
        <w:t>Const</w:t>
      </w:r>
      <w:r>
        <w:rPr>
          <w:sz w:val="14"/>
          <w:szCs w:val="14"/>
          <w:spacing w:val="6"/>
        </w:rPr>
        <w:t>antiM</w:t>
      </w:r>
      <w:r>
        <w:rPr>
          <w:sz w:val="14"/>
          <w:szCs w:val="14"/>
          <w:spacing w:val="-17"/>
        </w:rPr>
        <w:t xml:space="preserve"> </w:t>
      </w:r>
      <w:r>
        <w:rPr>
          <w:sz w:val="14"/>
          <w:szCs w:val="14"/>
          <w:spacing w:val="6"/>
          <w:position w:val="2"/>
        </w:rPr>
        <w:t>,  </w:t>
      </w:r>
      <w:r>
        <w:rPr>
          <w:sz w:val="14"/>
          <w:szCs w:val="14"/>
          <w:spacing w:val="6"/>
        </w:rPr>
        <w:t>et</w:t>
      </w:r>
      <w:r>
        <w:rPr>
          <w:sz w:val="14"/>
          <w:szCs w:val="14"/>
          <w:spacing w:val="-8"/>
        </w:rPr>
        <w:t xml:space="preserve"> </w:t>
      </w:r>
      <w:r>
        <w:rPr>
          <w:sz w:val="14"/>
          <w:szCs w:val="14"/>
          <w:spacing w:val="6"/>
        </w:rPr>
        <w:t>al.</w:t>
      </w:r>
      <w:r>
        <w:rPr>
          <w:sz w:val="14"/>
          <w:szCs w:val="14"/>
          <w:spacing w:val="36"/>
        </w:rPr>
        <w:t xml:space="preserve"> </w:t>
      </w:r>
      <w:r>
        <w:rPr>
          <w:sz w:val="14"/>
          <w:szCs w:val="14"/>
          <w:spacing w:val="6"/>
        </w:rPr>
        <w:t>Diagnosis and</w:t>
      </w:r>
      <w:r>
        <w:rPr>
          <w:sz w:val="14"/>
          <w:szCs w:val="14"/>
        </w:rPr>
        <w:t xml:space="preserve"> </w:t>
      </w:r>
      <w:r>
        <w:rPr>
          <w:sz w:val="14"/>
          <w:szCs w:val="14"/>
          <w:spacing w:val="3"/>
        </w:rPr>
        <w:t>management</w:t>
      </w:r>
      <w:r>
        <w:rPr>
          <w:sz w:val="14"/>
          <w:szCs w:val="14"/>
          <w:spacing w:val="-23"/>
        </w:rPr>
        <w:t xml:space="preserve"> </w:t>
      </w:r>
      <w:r>
        <w:rPr>
          <w:sz w:val="14"/>
          <w:szCs w:val="14"/>
          <w:spacing w:val="3"/>
        </w:rPr>
        <w:t>of</w:t>
      </w:r>
      <w:r>
        <w:rPr>
          <w:sz w:val="14"/>
          <w:szCs w:val="14"/>
          <w:spacing w:val="-11"/>
        </w:rPr>
        <w:t xml:space="preserve"> </w:t>
      </w:r>
      <w:r>
        <w:rPr>
          <w:sz w:val="14"/>
          <w:szCs w:val="14"/>
          <w:spacing w:val="3"/>
        </w:rPr>
        <w:t>hypertension in adults</w:t>
      </w:r>
      <w:r>
        <w:rPr>
          <w:sz w:val="14"/>
          <w:szCs w:val="14"/>
          <w:spacing w:val="3"/>
          <w:position w:val="2"/>
        </w:rPr>
        <w:t>:  </w:t>
      </w:r>
      <w:r>
        <w:rPr>
          <w:sz w:val="14"/>
          <w:szCs w:val="14"/>
          <w:spacing w:val="3"/>
        </w:rPr>
        <w:t>NICE</w:t>
      </w:r>
      <w:r>
        <w:rPr>
          <w:sz w:val="14"/>
          <w:szCs w:val="14"/>
          <w:spacing w:val="14"/>
        </w:rPr>
        <w:t xml:space="preserve"> </w:t>
      </w:r>
      <w:r>
        <w:rPr>
          <w:sz w:val="14"/>
          <w:szCs w:val="14"/>
          <w:spacing w:val="3"/>
        </w:rPr>
        <w:t>guideline update</w:t>
      </w:r>
      <w:r>
        <w:rPr>
          <w:sz w:val="14"/>
          <w:szCs w:val="14"/>
        </w:rPr>
        <w:t xml:space="preserve"> </w:t>
      </w:r>
      <w:r>
        <w:rPr>
          <w:sz w:val="14"/>
          <w:szCs w:val="14"/>
          <w:spacing w:val="12"/>
        </w:rPr>
        <w:t>2019[J]</w:t>
      </w:r>
      <w:r>
        <w:rPr>
          <w:sz w:val="14"/>
          <w:szCs w:val="14"/>
          <w:spacing w:val="-19"/>
        </w:rPr>
        <w:t xml:space="preserve"> </w:t>
      </w:r>
      <w:r>
        <w:rPr>
          <w:sz w:val="14"/>
          <w:szCs w:val="14"/>
          <w:spacing w:val="12"/>
        </w:rPr>
        <w:t>.</w:t>
      </w:r>
      <w:r>
        <w:rPr>
          <w:sz w:val="14"/>
          <w:szCs w:val="14"/>
          <w:spacing w:val="-21"/>
        </w:rPr>
        <w:t xml:space="preserve"> </w:t>
      </w:r>
      <w:r>
        <w:rPr>
          <w:sz w:val="14"/>
          <w:szCs w:val="14"/>
        </w:rPr>
        <w:t>BrJGen</w:t>
      </w:r>
      <w:r>
        <w:rPr>
          <w:sz w:val="14"/>
          <w:szCs w:val="14"/>
          <w:spacing w:val="-16"/>
        </w:rPr>
        <w:t xml:space="preserve"> </w:t>
      </w:r>
      <w:r>
        <w:rPr>
          <w:sz w:val="14"/>
          <w:szCs w:val="14"/>
        </w:rPr>
        <w:t>Pract</w:t>
      </w:r>
      <w:r>
        <w:rPr>
          <w:sz w:val="14"/>
          <w:szCs w:val="14"/>
          <w:spacing w:val="12"/>
          <w:position w:val="1"/>
        </w:rPr>
        <w:t>,</w:t>
      </w:r>
      <w:r>
        <w:rPr>
          <w:sz w:val="14"/>
          <w:szCs w:val="14"/>
          <w:spacing w:val="12"/>
        </w:rPr>
        <w:t>2020</w:t>
      </w:r>
      <w:r>
        <w:rPr>
          <w:sz w:val="14"/>
          <w:szCs w:val="14"/>
          <w:spacing w:val="12"/>
          <w:position w:val="1"/>
        </w:rPr>
        <w:t>,</w:t>
      </w:r>
      <w:r>
        <w:rPr>
          <w:sz w:val="14"/>
          <w:szCs w:val="14"/>
          <w:spacing w:val="12"/>
        </w:rPr>
        <w:t>70(691) </w:t>
      </w:r>
      <w:r>
        <w:rPr>
          <w:sz w:val="14"/>
          <w:szCs w:val="14"/>
          <w:spacing w:val="12"/>
          <w:position w:val="1"/>
        </w:rPr>
        <w:t>:</w:t>
      </w:r>
      <w:r>
        <w:rPr>
          <w:sz w:val="14"/>
          <w:szCs w:val="14"/>
          <w:spacing w:val="12"/>
        </w:rPr>
        <w:t>90-91.</w:t>
      </w:r>
    </w:p>
    <w:p>
      <w:pPr>
        <w:pStyle w:val="BodyText"/>
        <w:ind w:left="470" w:right="116" w:hanging="470"/>
        <w:spacing w:before="87" w:line="229" w:lineRule="auto"/>
        <w:rPr>
          <w:sz w:val="14"/>
          <w:szCs w:val="14"/>
        </w:rPr>
      </w:pPr>
      <w:r>
        <w:rPr>
          <w:sz w:val="14"/>
          <w:szCs w:val="14"/>
          <w:spacing w:val="11"/>
          <w:position w:val="1"/>
        </w:rPr>
        <w:t>[131]  </w:t>
      </w:r>
      <w:r>
        <w:rPr>
          <w:sz w:val="14"/>
          <w:szCs w:val="14"/>
          <w:spacing w:val="11"/>
        </w:rPr>
        <w:t>MariampillaiJE</w:t>
      </w:r>
      <w:r>
        <w:rPr>
          <w:sz w:val="14"/>
          <w:szCs w:val="14"/>
          <w:spacing w:val="11"/>
          <w:position w:val="2"/>
        </w:rPr>
        <w:t>,</w:t>
      </w:r>
      <w:r>
        <w:rPr>
          <w:sz w:val="14"/>
          <w:szCs w:val="14"/>
          <w:spacing w:val="22"/>
          <w:w w:val="102"/>
          <w:position w:val="2"/>
        </w:rPr>
        <w:t xml:space="preserve"> </w:t>
      </w:r>
      <w:r>
        <w:rPr>
          <w:sz w:val="14"/>
          <w:szCs w:val="14"/>
          <w:spacing w:val="11"/>
        </w:rPr>
        <w:t>EskåsPA</w:t>
      </w:r>
      <w:r>
        <w:rPr>
          <w:sz w:val="14"/>
          <w:szCs w:val="14"/>
          <w:spacing w:val="11"/>
          <w:position w:val="2"/>
        </w:rPr>
        <w:t>,</w:t>
      </w:r>
      <w:r>
        <w:rPr>
          <w:sz w:val="14"/>
          <w:szCs w:val="14"/>
          <w:spacing w:val="40"/>
          <w:w w:val="101"/>
          <w:position w:val="2"/>
        </w:rPr>
        <w:t xml:space="preserve"> </w:t>
      </w:r>
      <w:r>
        <w:rPr>
          <w:sz w:val="14"/>
          <w:szCs w:val="14"/>
          <w:spacing w:val="11"/>
        </w:rPr>
        <w:t>Heimark</w:t>
      </w:r>
      <w:r>
        <w:rPr>
          <w:sz w:val="14"/>
          <w:szCs w:val="14"/>
          <w:spacing w:val="-3"/>
        </w:rPr>
        <w:t xml:space="preserve"> </w:t>
      </w:r>
      <w:r>
        <w:rPr>
          <w:sz w:val="14"/>
          <w:szCs w:val="14"/>
          <w:spacing w:val="11"/>
        </w:rPr>
        <w:t>S</w:t>
      </w:r>
      <w:r>
        <w:rPr>
          <w:sz w:val="14"/>
          <w:szCs w:val="14"/>
          <w:spacing w:val="11"/>
          <w:position w:val="2"/>
        </w:rPr>
        <w:t>,</w:t>
      </w:r>
      <w:r>
        <w:rPr>
          <w:sz w:val="14"/>
          <w:szCs w:val="14"/>
          <w:spacing w:val="37"/>
          <w:position w:val="2"/>
        </w:rPr>
        <w:t xml:space="preserve"> </w:t>
      </w:r>
      <w:r>
        <w:rPr>
          <w:sz w:val="14"/>
          <w:szCs w:val="14"/>
          <w:spacing w:val="10"/>
        </w:rPr>
        <w:t>et</w:t>
      </w:r>
      <w:r>
        <w:rPr>
          <w:sz w:val="14"/>
          <w:szCs w:val="14"/>
          <w:spacing w:val="-16"/>
        </w:rPr>
        <w:t xml:space="preserve"> </w:t>
      </w:r>
      <w:r>
        <w:rPr>
          <w:sz w:val="14"/>
          <w:szCs w:val="14"/>
          <w:spacing w:val="10"/>
        </w:rPr>
        <w:t>al.</w:t>
      </w:r>
      <w:r>
        <w:rPr>
          <w:sz w:val="14"/>
          <w:szCs w:val="14"/>
          <w:spacing w:val="29"/>
          <w:w w:val="101"/>
        </w:rPr>
        <w:t xml:space="preserve"> </w:t>
      </w:r>
      <w:r>
        <w:rPr>
          <w:sz w:val="14"/>
          <w:szCs w:val="14"/>
          <w:spacing w:val="10"/>
        </w:rPr>
        <w:t>A case</w:t>
      </w:r>
      <w:r>
        <w:rPr>
          <w:sz w:val="14"/>
          <w:szCs w:val="14"/>
          <w:spacing w:val="-12"/>
        </w:rPr>
        <w:t xml:space="preserve"> </w:t>
      </w:r>
      <w:r>
        <w:rPr>
          <w:sz w:val="14"/>
          <w:szCs w:val="14"/>
          <w:spacing w:val="10"/>
        </w:rPr>
        <w:t>for</w:t>
      </w:r>
      <w:r>
        <w:rPr>
          <w:sz w:val="14"/>
          <w:szCs w:val="14"/>
          <w:spacing w:val="-15"/>
        </w:rPr>
        <w:t xml:space="preserve"> </w:t>
      </w:r>
      <w:r>
        <w:rPr>
          <w:sz w:val="14"/>
          <w:szCs w:val="14"/>
          <w:spacing w:val="10"/>
        </w:rPr>
        <w:t>less</w:t>
      </w:r>
      <w:r>
        <w:rPr>
          <w:sz w:val="14"/>
          <w:szCs w:val="14"/>
        </w:rPr>
        <w:t xml:space="preserve"> </w:t>
      </w:r>
      <w:r>
        <w:rPr>
          <w:sz w:val="14"/>
          <w:szCs w:val="14"/>
          <w:spacing w:val="4"/>
        </w:rPr>
        <w:t>intensive</w:t>
      </w:r>
      <w:r>
        <w:rPr>
          <w:sz w:val="14"/>
          <w:szCs w:val="14"/>
          <w:spacing w:val="5"/>
        </w:rPr>
        <w:t xml:space="preserve"> </w:t>
      </w:r>
      <w:r>
        <w:rPr>
          <w:sz w:val="14"/>
          <w:szCs w:val="14"/>
          <w:spacing w:val="4"/>
        </w:rPr>
        <w:t>blood</w:t>
      </w:r>
      <w:r>
        <w:rPr>
          <w:sz w:val="14"/>
          <w:szCs w:val="14"/>
          <w:spacing w:val="16"/>
        </w:rPr>
        <w:t xml:space="preserve"> </w:t>
      </w:r>
      <w:r>
        <w:rPr>
          <w:sz w:val="14"/>
          <w:szCs w:val="14"/>
          <w:spacing w:val="4"/>
        </w:rPr>
        <w:t>pressure control</w:t>
      </w:r>
      <w:r>
        <w:rPr>
          <w:sz w:val="14"/>
          <w:szCs w:val="14"/>
          <w:spacing w:val="4"/>
          <w:position w:val="2"/>
        </w:rPr>
        <w:t>:  </w:t>
      </w:r>
      <w:r>
        <w:rPr>
          <w:sz w:val="14"/>
          <w:szCs w:val="14"/>
          <w:spacing w:val="4"/>
        </w:rPr>
        <w:t>it matters to</w:t>
      </w:r>
      <w:r>
        <w:rPr>
          <w:sz w:val="14"/>
          <w:szCs w:val="14"/>
          <w:spacing w:val="20"/>
        </w:rPr>
        <w:t xml:space="preserve"> </w:t>
      </w:r>
      <w:r>
        <w:rPr>
          <w:sz w:val="14"/>
          <w:szCs w:val="14"/>
          <w:spacing w:val="4"/>
        </w:rPr>
        <w:t>achieve</w:t>
      </w:r>
      <w:r>
        <w:rPr>
          <w:sz w:val="14"/>
          <w:szCs w:val="14"/>
          <w:spacing w:val="11"/>
        </w:rPr>
        <w:t xml:space="preserve"> </w:t>
      </w:r>
      <w:r>
        <w:rPr>
          <w:sz w:val="14"/>
          <w:szCs w:val="14"/>
          <w:spacing w:val="4"/>
        </w:rPr>
        <w:t>target</w:t>
      </w:r>
      <w:r>
        <w:rPr>
          <w:sz w:val="14"/>
          <w:szCs w:val="14"/>
        </w:rPr>
        <w:t xml:space="preserve"> </w:t>
      </w:r>
      <w:r>
        <w:rPr>
          <w:sz w:val="14"/>
          <w:szCs w:val="14"/>
          <w:spacing w:val="4"/>
        </w:rPr>
        <w:t>blood</w:t>
      </w:r>
      <w:r>
        <w:rPr>
          <w:sz w:val="14"/>
          <w:szCs w:val="14"/>
          <w:spacing w:val="-5"/>
        </w:rPr>
        <w:t xml:space="preserve"> </w:t>
      </w:r>
      <w:r>
        <w:rPr>
          <w:sz w:val="14"/>
          <w:szCs w:val="14"/>
          <w:spacing w:val="4"/>
        </w:rPr>
        <w:t>pressureearlyand</w:t>
      </w:r>
      <w:r>
        <w:rPr>
          <w:sz w:val="14"/>
          <w:szCs w:val="14"/>
          <w:spacing w:val="-24"/>
        </w:rPr>
        <w:t xml:space="preserve"> </w:t>
      </w:r>
      <w:r>
        <w:rPr>
          <w:sz w:val="14"/>
          <w:szCs w:val="14"/>
          <w:spacing w:val="4"/>
        </w:rPr>
        <w:t>sustainedbelow 140/90mmHg[J]</w:t>
      </w:r>
      <w:r>
        <w:rPr>
          <w:sz w:val="14"/>
          <w:szCs w:val="14"/>
          <w:spacing w:val="-19"/>
        </w:rPr>
        <w:t xml:space="preserve"> </w:t>
      </w:r>
      <w:r>
        <w:rPr>
          <w:sz w:val="14"/>
          <w:szCs w:val="14"/>
          <w:spacing w:val="4"/>
        </w:rPr>
        <w:t>.</w:t>
      </w:r>
      <w:r>
        <w:rPr>
          <w:sz w:val="14"/>
          <w:szCs w:val="14"/>
          <w:spacing w:val="-22"/>
        </w:rPr>
        <w:t xml:space="preserve"> </w:t>
      </w:r>
      <w:r>
        <w:rPr>
          <w:sz w:val="14"/>
          <w:szCs w:val="14"/>
          <w:spacing w:val="4"/>
        </w:rPr>
        <w:t>Prog</w:t>
      </w:r>
      <w:r>
        <w:rPr>
          <w:sz w:val="14"/>
          <w:szCs w:val="14"/>
        </w:rPr>
        <w:t xml:space="preserve"> </w:t>
      </w:r>
      <w:r>
        <w:rPr>
          <w:sz w:val="14"/>
          <w:szCs w:val="14"/>
        </w:rPr>
        <w:t>CardiovascDis</w:t>
      </w:r>
      <w:r>
        <w:rPr>
          <w:sz w:val="14"/>
          <w:szCs w:val="14"/>
          <w:spacing w:val="9"/>
          <w:position w:val="2"/>
        </w:rPr>
        <w:t>,</w:t>
      </w:r>
      <w:r>
        <w:rPr>
          <w:sz w:val="14"/>
          <w:szCs w:val="14"/>
          <w:spacing w:val="9"/>
        </w:rPr>
        <w:t>2016</w:t>
      </w:r>
      <w:r>
        <w:rPr>
          <w:sz w:val="14"/>
          <w:szCs w:val="14"/>
          <w:spacing w:val="9"/>
          <w:position w:val="2"/>
        </w:rPr>
        <w:t>,</w:t>
      </w:r>
      <w:r>
        <w:rPr>
          <w:sz w:val="14"/>
          <w:szCs w:val="14"/>
          <w:spacing w:val="9"/>
        </w:rPr>
        <w:t>59(3) </w:t>
      </w:r>
      <w:r>
        <w:rPr>
          <w:sz w:val="14"/>
          <w:szCs w:val="14"/>
          <w:spacing w:val="9"/>
          <w:position w:val="2"/>
        </w:rPr>
        <w:t>:</w:t>
      </w:r>
      <w:r>
        <w:rPr>
          <w:sz w:val="14"/>
          <w:szCs w:val="14"/>
          <w:spacing w:val="9"/>
        </w:rPr>
        <w:t>209-218.</w:t>
      </w:r>
    </w:p>
    <w:p>
      <w:pPr>
        <w:pStyle w:val="BodyText"/>
        <w:ind w:left="471" w:right="119" w:hanging="471"/>
        <w:spacing w:before="98" w:line="228" w:lineRule="auto"/>
        <w:rPr>
          <w:sz w:val="14"/>
          <w:szCs w:val="14"/>
        </w:rPr>
      </w:pPr>
      <w:r>
        <w:rPr>
          <w:sz w:val="14"/>
          <w:szCs w:val="14"/>
          <w:spacing w:val="9"/>
          <w:position w:val="1"/>
        </w:rPr>
        <w:t>[132]  </w:t>
      </w:r>
      <w:r>
        <w:rPr>
          <w:sz w:val="14"/>
          <w:szCs w:val="14"/>
          <w:spacing w:val="9"/>
        </w:rPr>
        <w:t>RosendorffC</w:t>
      </w:r>
      <w:r>
        <w:rPr>
          <w:sz w:val="14"/>
          <w:szCs w:val="14"/>
          <w:spacing w:val="9"/>
          <w:position w:val="2"/>
        </w:rPr>
        <w:t>,</w:t>
      </w:r>
      <w:r>
        <w:rPr>
          <w:sz w:val="14"/>
          <w:szCs w:val="14"/>
          <w:spacing w:val="18"/>
          <w:position w:val="2"/>
        </w:rPr>
        <w:t xml:space="preserve"> </w:t>
      </w:r>
      <w:r>
        <w:rPr>
          <w:sz w:val="14"/>
          <w:szCs w:val="14"/>
          <w:spacing w:val="9"/>
        </w:rPr>
        <w:t>Lackland</w:t>
      </w:r>
      <w:r>
        <w:rPr>
          <w:sz w:val="14"/>
          <w:szCs w:val="14"/>
          <w:spacing w:val="-23"/>
        </w:rPr>
        <w:t xml:space="preserve"> </w:t>
      </w:r>
      <w:r>
        <w:rPr>
          <w:sz w:val="14"/>
          <w:szCs w:val="14"/>
          <w:spacing w:val="9"/>
        </w:rPr>
        <w:t>DT</w:t>
      </w:r>
      <w:r>
        <w:rPr>
          <w:sz w:val="14"/>
          <w:szCs w:val="14"/>
          <w:spacing w:val="9"/>
          <w:position w:val="2"/>
        </w:rPr>
        <w:t>,</w:t>
      </w:r>
      <w:r>
        <w:rPr>
          <w:sz w:val="14"/>
          <w:szCs w:val="14"/>
          <w:spacing w:val="17"/>
          <w:position w:val="2"/>
        </w:rPr>
        <w:t xml:space="preserve"> </w:t>
      </w:r>
      <w:r>
        <w:rPr>
          <w:sz w:val="14"/>
          <w:szCs w:val="14"/>
          <w:spacing w:val="9"/>
        </w:rPr>
        <w:t>Allison</w:t>
      </w:r>
      <w:r>
        <w:rPr>
          <w:sz w:val="14"/>
          <w:szCs w:val="14"/>
          <w:spacing w:val="-18"/>
        </w:rPr>
        <w:t xml:space="preserve"> </w:t>
      </w:r>
      <w:r>
        <w:rPr>
          <w:sz w:val="14"/>
          <w:szCs w:val="14"/>
          <w:spacing w:val="9"/>
        </w:rPr>
        <w:t>M</w:t>
      </w:r>
      <w:r>
        <w:rPr>
          <w:sz w:val="14"/>
          <w:szCs w:val="14"/>
          <w:spacing w:val="-17"/>
        </w:rPr>
        <w:t xml:space="preserve"> </w:t>
      </w:r>
      <w:r>
        <w:rPr>
          <w:sz w:val="14"/>
          <w:szCs w:val="14"/>
          <w:spacing w:val="9"/>
          <w:position w:val="2"/>
        </w:rPr>
        <w:t>,</w:t>
      </w:r>
      <w:r>
        <w:rPr>
          <w:sz w:val="14"/>
          <w:szCs w:val="14"/>
          <w:spacing w:val="19"/>
          <w:position w:val="2"/>
        </w:rPr>
        <w:t xml:space="preserve"> </w:t>
      </w:r>
      <w:r>
        <w:rPr>
          <w:sz w:val="14"/>
          <w:szCs w:val="14"/>
          <w:spacing w:val="9"/>
        </w:rPr>
        <w:t>et</w:t>
      </w:r>
      <w:r>
        <w:rPr>
          <w:sz w:val="14"/>
          <w:szCs w:val="14"/>
          <w:spacing w:val="8"/>
        </w:rPr>
        <w:t>al. Treatmentofhy-</w:t>
      </w:r>
      <w:r>
        <w:rPr>
          <w:sz w:val="14"/>
          <w:szCs w:val="14"/>
        </w:rPr>
        <w:t xml:space="preserve"> </w:t>
      </w:r>
      <w:r>
        <w:rPr>
          <w:sz w:val="14"/>
          <w:szCs w:val="14"/>
          <w:spacing w:val="3"/>
        </w:rPr>
        <w:t>pertension</w:t>
      </w:r>
      <w:r>
        <w:rPr>
          <w:sz w:val="14"/>
          <w:szCs w:val="14"/>
          <w:spacing w:val="-7"/>
        </w:rPr>
        <w:t xml:space="preserve"> </w:t>
      </w:r>
      <w:r>
        <w:rPr>
          <w:sz w:val="14"/>
          <w:szCs w:val="14"/>
          <w:spacing w:val="3"/>
        </w:rPr>
        <w:t>in patients</w:t>
      </w:r>
      <w:r>
        <w:rPr>
          <w:sz w:val="14"/>
          <w:szCs w:val="14"/>
          <w:spacing w:val="-9"/>
        </w:rPr>
        <w:t xml:space="preserve"> </w:t>
      </w:r>
      <w:r>
        <w:rPr>
          <w:sz w:val="14"/>
          <w:szCs w:val="14"/>
          <w:spacing w:val="3"/>
        </w:rPr>
        <w:t>with coronary artery disease</w:t>
      </w:r>
      <w:r>
        <w:rPr>
          <w:sz w:val="14"/>
          <w:szCs w:val="14"/>
          <w:spacing w:val="3"/>
          <w:position w:val="2"/>
        </w:rPr>
        <w:t>:</w:t>
      </w:r>
      <w:r>
        <w:rPr>
          <w:sz w:val="14"/>
          <w:szCs w:val="14"/>
          <w:spacing w:val="40"/>
          <w:position w:val="2"/>
        </w:rPr>
        <w:t xml:space="preserve"> </w:t>
      </w:r>
      <w:r>
        <w:rPr>
          <w:sz w:val="14"/>
          <w:szCs w:val="14"/>
          <w:spacing w:val="3"/>
        </w:rPr>
        <w:t>a scientific</w:t>
      </w:r>
      <w:r>
        <w:rPr>
          <w:sz w:val="14"/>
          <w:szCs w:val="14"/>
        </w:rPr>
        <w:t xml:space="preserve"> </w:t>
      </w:r>
      <w:r>
        <w:rPr>
          <w:sz w:val="14"/>
          <w:szCs w:val="14"/>
          <w:spacing w:val="6"/>
        </w:rPr>
        <w:t>statementfrom theAmer</w:t>
      </w:r>
      <w:r>
        <w:rPr>
          <w:sz w:val="14"/>
          <w:szCs w:val="14"/>
          <w:spacing w:val="5"/>
        </w:rPr>
        <w:t>ican</w:t>
      </w:r>
      <w:r>
        <w:rPr>
          <w:sz w:val="14"/>
          <w:szCs w:val="14"/>
          <w:spacing w:val="-13"/>
        </w:rPr>
        <w:t xml:space="preserve"> </w:t>
      </w:r>
      <w:r>
        <w:rPr>
          <w:sz w:val="14"/>
          <w:szCs w:val="14"/>
          <w:spacing w:val="5"/>
        </w:rPr>
        <w:t>HeartAssociation</w:t>
      </w:r>
      <w:r>
        <w:rPr>
          <w:sz w:val="14"/>
          <w:szCs w:val="14"/>
          <w:spacing w:val="5"/>
          <w:position w:val="2"/>
        </w:rPr>
        <w:t>,</w:t>
      </w:r>
      <w:r>
        <w:rPr>
          <w:sz w:val="14"/>
          <w:szCs w:val="14"/>
          <w:spacing w:val="17"/>
          <w:position w:val="2"/>
        </w:rPr>
        <w:t xml:space="preserve"> </w:t>
      </w:r>
      <w:r>
        <w:rPr>
          <w:sz w:val="14"/>
          <w:szCs w:val="14"/>
          <w:spacing w:val="5"/>
        </w:rPr>
        <w:t>American</w:t>
      </w:r>
      <w:r>
        <w:rPr>
          <w:sz w:val="14"/>
          <w:szCs w:val="14"/>
          <w:spacing w:val="-20"/>
        </w:rPr>
        <w:t xml:space="preserve"> </w:t>
      </w:r>
      <w:r>
        <w:rPr>
          <w:sz w:val="14"/>
          <w:szCs w:val="14"/>
          <w:spacing w:val="5"/>
        </w:rPr>
        <w:t>Col-</w:t>
      </w:r>
      <w:r>
        <w:rPr>
          <w:sz w:val="14"/>
          <w:szCs w:val="14"/>
        </w:rPr>
        <w:t xml:space="preserve"> </w:t>
      </w:r>
      <w:r>
        <w:rPr>
          <w:sz w:val="14"/>
          <w:szCs w:val="14"/>
          <w:spacing w:val="5"/>
        </w:rPr>
        <w:t>lege</w:t>
      </w:r>
      <w:r>
        <w:rPr>
          <w:sz w:val="14"/>
          <w:szCs w:val="14"/>
          <w:spacing w:val="-23"/>
        </w:rPr>
        <w:t xml:space="preserve"> </w:t>
      </w:r>
      <w:r>
        <w:rPr>
          <w:sz w:val="14"/>
          <w:szCs w:val="14"/>
          <w:spacing w:val="5"/>
        </w:rPr>
        <w:t>of</w:t>
      </w:r>
      <w:r>
        <w:rPr>
          <w:sz w:val="14"/>
          <w:szCs w:val="14"/>
          <w:spacing w:val="-23"/>
        </w:rPr>
        <w:t xml:space="preserve"> </w:t>
      </w:r>
      <w:r>
        <w:rPr>
          <w:sz w:val="14"/>
          <w:szCs w:val="14"/>
          <w:spacing w:val="5"/>
        </w:rPr>
        <w:t>Cardiology</w:t>
      </w:r>
      <w:r>
        <w:rPr>
          <w:sz w:val="14"/>
          <w:szCs w:val="14"/>
          <w:spacing w:val="5"/>
          <w:position w:val="2"/>
        </w:rPr>
        <w:t>,</w:t>
      </w:r>
      <w:r>
        <w:rPr>
          <w:sz w:val="14"/>
          <w:szCs w:val="14"/>
          <w:spacing w:val="38"/>
          <w:w w:val="102"/>
          <w:position w:val="2"/>
        </w:rPr>
        <w:t xml:space="preserve"> </w:t>
      </w:r>
      <w:r>
        <w:rPr>
          <w:sz w:val="14"/>
          <w:szCs w:val="14"/>
          <w:spacing w:val="5"/>
        </w:rPr>
        <w:t>and A</w:t>
      </w:r>
      <w:r>
        <w:rPr>
          <w:sz w:val="14"/>
          <w:szCs w:val="14"/>
          <w:spacing w:val="4"/>
        </w:rPr>
        <w:t>merican Society of</w:t>
      </w:r>
      <w:r>
        <w:rPr>
          <w:sz w:val="14"/>
          <w:szCs w:val="14"/>
          <w:spacing w:val="-8"/>
        </w:rPr>
        <w:t xml:space="preserve"> </w:t>
      </w:r>
      <w:r>
        <w:rPr>
          <w:sz w:val="14"/>
          <w:szCs w:val="14"/>
          <w:spacing w:val="4"/>
        </w:rPr>
        <w:t>Hypertension</w:t>
      </w:r>
      <w:r>
        <w:rPr>
          <w:sz w:val="14"/>
          <w:szCs w:val="14"/>
          <w:spacing w:val="4"/>
          <w:position w:val="1"/>
        </w:rPr>
        <w:t>[J]</w:t>
      </w:r>
      <w:r>
        <w:rPr>
          <w:sz w:val="14"/>
          <w:szCs w:val="14"/>
          <w:spacing w:val="-19"/>
          <w:position w:val="1"/>
        </w:rPr>
        <w:t xml:space="preserve"> </w:t>
      </w:r>
      <w:r>
        <w:rPr>
          <w:sz w:val="14"/>
          <w:szCs w:val="14"/>
          <w:spacing w:val="4"/>
        </w:rPr>
        <w:t>.</w:t>
      </w:r>
      <w:r>
        <w:rPr>
          <w:sz w:val="14"/>
          <w:szCs w:val="14"/>
        </w:rPr>
        <w:t xml:space="preserve">  </w:t>
      </w:r>
      <w:r>
        <w:rPr>
          <w:sz w:val="14"/>
          <w:szCs w:val="14"/>
        </w:rPr>
        <w:t>Circulation</w:t>
      </w:r>
      <w:r>
        <w:rPr>
          <w:sz w:val="14"/>
          <w:szCs w:val="14"/>
          <w:spacing w:val="5"/>
          <w:position w:val="2"/>
        </w:rPr>
        <w:t>,</w:t>
      </w:r>
      <w:r>
        <w:rPr>
          <w:sz w:val="14"/>
          <w:szCs w:val="14"/>
          <w:spacing w:val="5"/>
        </w:rPr>
        <w:t>2015</w:t>
      </w:r>
      <w:r>
        <w:rPr>
          <w:sz w:val="14"/>
          <w:szCs w:val="14"/>
          <w:spacing w:val="5"/>
          <w:position w:val="2"/>
        </w:rPr>
        <w:t>,</w:t>
      </w:r>
      <w:r>
        <w:rPr>
          <w:sz w:val="14"/>
          <w:szCs w:val="14"/>
          <w:spacing w:val="5"/>
        </w:rPr>
        <w:t>131(19) </w:t>
      </w:r>
      <w:r>
        <w:rPr>
          <w:sz w:val="14"/>
          <w:szCs w:val="14"/>
          <w:spacing w:val="5"/>
          <w:position w:val="2"/>
        </w:rPr>
        <w:t>:</w:t>
      </w:r>
      <w:r>
        <w:rPr>
          <w:sz w:val="14"/>
          <w:szCs w:val="14"/>
          <w:spacing w:val="5"/>
        </w:rPr>
        <w:t>e435-470.</w:t>
      </w:r>
    </w:p>
    <w:p>
      <w:pPr>
        <w:pStyle w:val="BodyText"/>
        <w:ind w:left="470" w:right="116" w:hanging="470"/>
        <w:spacing w:before="96" w:line="233" w:lineRule="auto"/>
        <w:rPr>
          <w:sz w:val="14"/>
          <w:szCs w:val="14"/>
        </w:rPr>
      </w:pPr>
      <w:r>
        <w:rPr>
          <w:sz w:val="14"/>
          <w:szCs w:val="14"/>
          <w:spacing w:val="15"/>
          <w:position w:val="1"/>
        </w:rPr>
        <w:t>[133]</w:t>
      </w:r>
      <w:r>
        <w:rPr>
          <w:sz w:val="14"/>
          <w:szCs w:val="14"/>
          <w:spacing w:val="26"/>
          <w:w w:val="102"/>
          <w:position w:val="1"/>
        </w:rPr>
        <w:t xml:space="preserve">  </w:t>
      </w:r>
      <w:r>
        <w:rPr>
          <w:sz w:val="14"/>
          <w:szCs w:val="14"/>
        </w:rPr>
        <w:t>James</w:t>
      </w:r>
      <w:r>
        <w:rPr>
          <w:sz w:val="14"/>
          <w:szCs w:val="14"/>
          <w:spacing w:val="15"/>
        </w:rPr>
        <w:t xml:space="preserve"> </w:t>
      </w:r>
      <w:r>
        <w:rPr>
          <w:sz w:val="14"/>
          <w:szCs w:val="14"/>
        </w:rPr>
        <w:t>PA</w:t>
      </w:r>
      <w:r>
        <w:rPr>
          <w:sz w:val="14"/>
          <w:szCs w:val="14"/>
          <w:spacing w:val="15"/>
          <w:position w:val="2"/>
        </w:rPr>
        <w:t>,  </w:t>
      </w:r>
      <w:r>
        <w:rPr>
          <w:sz w:val="14"/>
          <w:szCs w:val="14"/>
        </w:rPr>
        <w:t>Oparil</w:t>
      </w:r>
      <w:r>
        <w:rPr>
          <w:sz w:val="14"/>
          <w:szCs w:val="14"/>
          <w:spacing w:val="15"/>
        </w:rPr>
        <w:t xml:space="preserve"> </w:t>
      </w:r>
      <w:r>
        <w:rPr>
          <w:sz w:val="14"/>
          <w:szCs w:val="14"/>
        </w:rPr>
        <w:t>S</w:t>
      </w:r>
      <w:r>
        <w:rPr>
          <w:sz w:val="14"/>
          <w:szCs w:val="14"/>
          <w:spacing w:val="15"/>
          <w:position w:val="2"/>
        </w:rPr>
        <w:t>,  </w:t>
      </w:r>
      <w:r>
        <w:rPr>
          <w:sz w:val="14"/>
          <w:szCs w:val="14"/>
        </w:rPr>
        <w:t>Carter</w:t>
      </w:r>
      <w:r>
        <w:rPr>
          <w:sz w:val="14"/>
          <w:szCs w:val="14"/>
          <w:spacing w:val="15"/>
        </w:rPr>
        <w:t xml:space="preserve"> </w:t>
      </w:r>
      <w:r>
        <w:rPr>
          <w:sz w:val="14"/>
          <w:szCs w:val="14"/>
        </w:rPr>
        <w:t>BL</w:t>
      </w:r>
      <w:r>
        <w:rPr>
          <w:sz w:val="14"/>
          <w:szCs w:val="14"/>
          <w:spacing w:val="15"/>
          <w:position w:val="2"/>
        </w:rPr>
        <w:t>,  </w:t>
      </w:r>
      <w:r>
        <w:rPr>
          <w:sz w:val="14"/>
          <w:szCs w:val="14"/>
        </w:rPr>
        <w:t>et</w:t>
      </w:r>
      <w:r>
        <w:rPr>
          <w:sz w:val="14"/>
          <w:szCs w:val="14"/>
          <w:spacing w:val="15"/>
        </w:rPr>
        <w:t xml:space="preserve"> </w:t>
      </w:r>
      <w:r>
        <w:rPr>
          <w:sz w:val="14"/>
          <w:szCs w:val="14"/>
        </w:rPr>
        <w:t>al</w:t>
      </w:r>
      <w:r>
        <w:rPr>
          <w:sz w:val="14"/>
          <w:szCs w:val="14"/>
          <w:spacing w:val="15"/>
        </w:rPr>
        <w:t>.  2014</w:t>
      </w:r>
      <w:r>
        <w:rPr>
          <w:sz w:val="14"/>
          <w:szCs w:val="14"/>
          <w:spacing w:val="19"/>
          <w:w w:val="101"/>
        </w:rPr>
        <w:t xml:space="preserve"> </w:t>
      </w:r>
      <w:r>
        <w:rPr>
          <w:sz w:val="14"/>
          <w:szCs w:val="14"/>
        </w:rPr>
        <w:t>evidence</w:t>
      </w:r>
      <w:r>
        <w:rPr>
          <w:sz w:val="14"/>
          <w:szCs w:val="14"/>
          <w:spacing w:val="15"/>
        </w:rPr>
        <w:t>-</w:t>
      </w:r>
      <w:r>
        <w:rPr>
          <w:sz w:val="14"/>
          <w:szCs w:val="14"/>
        </w:rPr>
        <w:t>based </w:t>
      </w:r>
      <w:r>
        <w:rPr>
          <w:sz w:val="14"/>
          <w:szCs w:val="14"/>
          <w:spacing w:val="3"/>
        </w:rPr>
        <w:t>guideline</w:t>
      </w:r>
      <w:r>
        <w:rPr>
          <w:sz w:val="14"/>
          <w:szCs w:val="14"/>
          <w:spacing w:val="-14"/>
        </w:rPr>
        <w:t xml:space="preserve"> </w:t>
      </w:r>
      <w:r>
        <w:rPr>
          <w:sz w:val="14"/>
          <w:szCs w:val="14"/>
          <w:spacing w:val="3"/>
        </w:rPr>
        <w:t>for</w:t>
      </w:r>
      <w:r>
        <w:rPr>
          <w:sz w:val="14"/>
          <w:szCs w:val="14"/>
          <w:spacing w:val="-24"/>
        </w:rPr>
        <w:t xml:space="preserve"> </w:t>
      </w:r>
      <w:r>
        <w:rPr>
          <w:sz w:val="14"/>
          <w:szCs w:val="14"/>
          <w:spacing w:val="3"/>
        </w:rPr>
        <w:t>the</w:t>
      </w:r>
      <w:r>
        <w:rPr>
          <w:sz w:val="14"/>
          <w:szCs w:val="14"/>
          <w:spacing w:val="-12"/>
        </w:rPr>
        <w:t xml:space="preserve"> </w:t>
      </w:r>
      <w:r>
        <w:rPr>
          <w:sz w:val="14"/>
          <w:szCs w:val="14"/>
          <w:spacing w:val="3"/>
        </w:rPr>
        <w:t>management</w:t>
      </w:r>
      <w:r>
        <w:rPr>
          <w:sz w:val="14"/>
          <w:szCs w:val="14"/>
          <w:spacing w:val="-18"/>
        </w:rPr>
        <w:t xml:space="preserve"> </w:t>
      </w:r>
      <w:r>
        <w:rPr>
          <w:sz w:val="14"/>
          <w:szCs w:val="14"/>
          <w:spacing w:val="3"/>
        </w:rPr>
        <w:t>of</w:t>
      </w:r>
      <w:r>
        <w:rPr>
          <w:sz w:val="14"/>
          <w:szCs w:val="14"/>
          <w:spacing w:val="-18"/>
        </w:rPr>
        <w:t xml:space="preserve"> </w:t>
      </w:r>
      <w:r>
        <w:rPr>
          <w:sz w:val="14"/>
          <w:szCs w:val="14"/>
          <w:spacing w:val="3"/>
        </w:rPr>
        <w:t>high blood pressure</w:t>
      </w:r>
      <w:r>
        <w:rPr>
          <w:sz w:val="14"/>
          <w:szCs w:val="14"/>
          <w:spacing w:val="-12"/>
        </w:rPr>
        <w:t xml:space="preserve"> </w:t>
      </w:r>
      <w:r>
        <w:rPr>
          <w:sz w:val="14"/>
          <w:szCs w:val="14"/>
          <w:spacing w:val="3"/>
        </w:rPr>
        <w:t>in adults</w:t>
      </w:r>
      <w:r>
        <w:rPr>
          <w:sz w:val="14"/>
          <w:szCs w:val="14"/>
          <w:spacing w:val="3"/>
          <w:position w:val="2"/>
        </w:rPr>
        <w:t>:</w:t>
      </w:r>
      <w:r>
        <w:rPr>
          <w:sz w:val="14"/>
          <w:szCs w:val="14"/>
          <w:position w:val="2"/>
        </w:rPr>
        <w:t xml:space="preserve">  </w:t>
      </w:r>
      <w:r>
        <w:rPr>
          <w:sz w:val="14"/>
          <w:szCs w:val="14"/>
          <w:spacing w:val="5"/>
        </w:rPr>
        <w:t>reportfrom</w:t>
      </w:r>
      <w:r>
        <w:rPr>
          <w:sz w:val="14"/>
          <w:szCs w:val="14"/>
          <w:spacing w:val="35"/>
          <w:w w:val="101"/>
        </w:rPr>
        <w:t xml:space="preserve"> </w:t>
      </w:r>
      <w:r>
        <w:rPr>
          <w:sz w:val="14"/>
          <w:szCs w:val="14"/>
          <w:spacing w:val="5"/>
        </w:rPr>
        <w:t>the panel</w:t>
      </w:r>
      <w:r>
        <w:rPr>
          <w:sz w:val="14"/>
          <w:szCs w:val="14"/>
          <w:spacing w:val="-5"/>
        </w:rPr>
        <w:t xml:space="preserve"> </w:t>
      </w:r>
      <w:r>
        <w:rPr>
          <w:sz w:val="14"/>
          <w:szCs w:val="14"/>
          <w:spacing w:val="5"/>
        </w:rPr>
        <w:t>members appointed to the </w:t>
      </w:r>
      <w:r>
        <w:rPr>
          <w:sz w:val="14"/>
          <w:szCs w:val="14"/>
          <w:spacing w:val="4"/>
        </w:rPr>
        <w:t>Eighth Joint</w:t>
      </w:r>
      <w:r>
        <w:rPr>
          <w:sz w:val="14"/>
          <w:szCs w:val="14"/>
        </w:rPr>
        <w:t xml:space="preserve"> </w:t>
      </w:r>
      <w:r>
        <w:rPr>
          <w:sz w:val="14"/>
          <w:szCs w:val="14"/>
        </w:rPr>
        <w:t>NationalCommittee</w:t>
      </w:r>
      <w:r>
        <w:rPr>
          <w:sz w:val="14"/>
          <w:szCs w:val="14"/>
          <w:spacing w:val="17"/>
        </w:rPr>
        <w:t>(</w:t>
      </w:r>
      <w:r>
        <w:rPr>
          <w:sz w:val="14"/>
          <w:szCs w:val="14"/>
        </w:rPr>
        <w:t>JNC</w:t>
      </w:r>
      <w:r>
        <w:rPr>
          <w:sz w:val="14"/>
          <w:szCs w:val="14"/>
          <w:spacing w:val="17"/>
          <w:position w:val="1"/>
        </w:rPr>
        <w:t>8)[J]</w:t>
      </w:r>
      <w:r>
        <w:rPr>
          <w:sz w:val="14"/>
          <w:szCs w:val="14"/>
          <w:spacing w:val="-16"/>
          <w:position w:val="1"/>
        </w:rPr>
        <w:t xml:space="preserve"> </w:t>
      </w:r>
      <w:r>
        <w:rPr>
          <w:sz w:val="14"/>
          <w:szCs w:val="14"/>
          <w:spacing w:val="17"/>
        </w:rPr>
        <w:t>.</w:t>
      </w:r>
      <w:r>
        <w:rPr>
          <w:sz w:val="14"/>
          <w:szCs w:val="14"/>
        </w:rPr>
        <w:t>JAMA</w:t>
      </w:r>
      <w:r>
        <w:rPr>
          <w:sz w:val="14"/>
          <w:szCs w:val="14"/>
          <w:spacing w:val="17"/>
          <w:position w:val="1"/>
        </w:rPr>
        <w:t>,</w:t>
      </w:r>
      <w:r>
        <w:rPr>
          <w:sz w:val="14"/>
          <w:szCs w:val="14"/>
          <w:spacing w:val="17"/>
        </w:rPr>
        <w:t>2014</w:t>
      </w:r>
      <w:r>
        <w:rPr>
          <w:sz w:val="14"/>
          <w:szCs w:val="14"/>
          <w:spacing w:val="17"/>
          <w:position w:val="1"/>
        </w:rPr>
        <w:t>,</w:t>
      </w:r>
      <w:r>
        <w:rPr>
          <w:sz w:val="14"/>
          <w:szCs w:val="14"/>
          <w:spacing w:val="17"/>
        </w:rPr>
        <w:t>311(5) </w:t>
      </w:r>
      <w:r>
        <w:rPr>
          <w:sz w:val="14"/>
          <w:szCs w:val="14"/>
          <w:spacing w:val="17"/>
          <w:position w:val="1"/>
        </w:rPr>
        <w:t>:</w:t>
      </w:r>
      <w:r>
        <w:rPr>
          <w:sz w:val="14"/>
          <w:szCs w:val="14"/>
          <w:spacing w:val="17"/>
        </w:rPr>
        <w:t>507-520.</w:t>
      </w:r>
    </w:p>
    <w:p>
      <w:pPr>
        <w:pStyle w:val="BodyText"/>
        <w:ind w:left="471" w:right="122" w:hanging="471"/>
        <w:spacing w:before="90" w:line="219" w:lineRule="auto"/>
        <w:rPr>
          <w:sz w:val="14"/>
          <w:szCs w:val="14"/>
        </w:rPr>
      </w:pPr>
      <w:r>
        <w:rPr>
          <w:sz w:val="14"/>
          <w:szCs w:val="14"/>
          <w:spacing w:val="6"/>
          <w:position w:val="1"/>
        </w:rPr>
        <w:t>[134]</w:t>
      </w:r>
      <w:r>
        <w:rPr>
          <w:sz w:val="14"/>
          <w:szCs w:val="14"/>
          <w:spacing w:val="19"/>
          <w:position w:val="1"/>
        </w:rPr>
        <w:t xml:space="preserve">  </w:t>
      </w:r>
      <w:r>
        <w:rPr>
          <w:sz w:val="14"/>
          <w:szCs w:val="14"/>
          <w:spacing w:val="6"/>
        </w:rPr>
        <w:t>Sharma</w:t>
      </w:r>
      <w:r>
        <w:rPr>
          <w:sz w:val="14"/>
          <w:szCs w:val="14"/>
          <w:spacing w:val="-9"/>
        </w:rPr>
        <w:t xml:space="preserve"> </w:t>
      </w:r>
      <w:r>
        <w:rPr>
          <w:sz w:val="14"/>
          <w:szCs w:val="14"/>
          <w:spacing w:val="6"/>
        </w:rPr>
        <w:t>PK</w:t>
      </w:r>
      <w:r>
        <w:rPr>
          <w:sz w:val="14"/>
          <w:szCs w:val="14"/>
          <w:spacing w:val="6"/>
          <w:position w:val="2"/>
        </w:rPr>
        <w:t>,</w:t>
      </w:r>
      <w:r>
        <w:rPr>
          <w:sz w:val="14"/>
          <w:szCs w:val="14"/>
          <w:spacing w:val="35"/>
          <w:w w:val="101"/>
          <w:position w:val="2"/>
        </w:rPr>
        <w:t xml:space="preserve"> </w:t>
      </w:r>
      <w:r>
        <w:rPr>
          <w:sz w:val="14"/>
          <w:szCs w:val="14"/>
          <w:spacing w:val="6"/>
        </w:rPr>
        <w:t>Reddy</w:t>
      </w:r>
      <w:r>
        <w:rPr>
          <w:sz w:val="14"/>
          <w:szCs w:val="14"/>
          <w:spacing w:val="-5"/>
        </w:rPr>
        <w:t xml:space="preserve"> </w:t>
      </w:r>
      <w:r>
        <w:rPr>
          <w:sz w:val="14"/>
          <w:szCs w:val="14"/>
          <w:spacing w:val="6"/>
        </w:rPr>
        <w:t>BM</w:t>
      </w:r>
      <w:r>
        <w:rPr>
          <w:sz w:val="14"/>
          <w:szCs w:val="14"/>
          <w:spacing w:val="-17"/>
        </w:rPr>
        <w:t xml:space="preserve"> </w:t>
      </w:r>
      <w:r>
        <w:rPr>
          <w:sz w:val="14"/>
          <w:szCs w:val="14"/>
          <w:spacing w:val="6"/>
          <w:position w:val="2"/>
        </w:rPr>
        <w:t>,</w:t>
      </w:r>
      <w:r>
        <w:rPr>
          <w:sz w:val="14"/>
          <w:szCs w:val="14"/>
          <w:spacing w:val="36"/>
          <w:position w:val="2"/>
        </w:rPr>
        <w:t xml:space="preserve"> </w:t>
      </w:r>
      <w:r>
        <w:rPr>
          <w:sz w:val="14"/>
          <w:szCs w:val="14"/>
          <w:spacing w:val="6"/>
        </w:rPr>
        <w:t>Ganguly</w:t>
      </w:r>
      <w:r>
        <w:rPr>
          <w:sz w:val="14"/>
          <w:szCs w:val="14"/>
          <w:spacing w:val="-4"/>
        </w:rPr>
        <w:t xml:space="preserve"> </w:t>
      </w:r>
      <w:r>
        <w:rPr>
          <w:sz w:val="14"/>
          <w:szCs w:val="14"/>
          <w:spacing w:val="6"/>
        </w:rPr>
        <w:t>E.  Frailty syndrome</w:t>
      </w:r>
      <w:r>
        <w:rPr>
          <w:sz w:val="14"/>
          <w:szCs w:val="14"/>
          <w:spacing w:val="-7"/>
        </w:rPr>
        <w:t xml:space="preserve"> </w:t>
      </w:r>
      <w:r>
        <w:rPr>
          <w:sz w:val="14"/>
          <w:szCs w:val="14"/>
          <w:spacing w:val="6"/>
        </w:rPr>
        <w:t>among</w:t>
      </w:r>
      <w:r>
        <w:rPr>
          <w:sz w:val="14"/>
          <w:szCs w:val="14"/>
        </w:rPr>
        <w:t xml:space="preserve"> </w:t>
      </w:r>
      <w:r>
        <w:rPr>
          <w:sz w:val="14"/>
          <w:szCs w:val="14"/>
          <w:spacing w:val="4"/>
        </w:rPr>
        <w:t>oldestoldindividuals</w:t>
      </w:r>
      <w:r>
        <w:rPr>
          <w:sz w:val="14"/>
          <w:szCs w:val="14"/>
          <w:spacing w:val="4"/>
          <w:position w:val="2"/>
        </w:rPr>
        <w:t>,</w:t>
      </w:r>
      <w:r>
        <w:rPr>
          <w:sz w:val="14"/>
          <w:szCs w:val="14"/>
          <w:spacing w:val="25"/>
          <w:w w:val="102"/>
          <w:position w:val="2"/>
        </w:rPr>
        <w:t xml:space="preserve"> </w:t>
      </w:r>
      <w:r>
        <w:rPr>
          <w:sz w:val="14"/>
          <w:szCs w:val="14"/>
          <w:spacing w:val="4"/>
        </w:rPr>
        <w:t>aged</w:t>
      </w:r>
      <w:r>
        <w:rPr>
          <w:sz w:val="14"/>
          <w:szCs w:val="14"/>
          <w:spacing w:val="-15"/>
        </w:rPr>
        <w:t xml:space="preserve"> </w:t>
      </w:r>
      <w:r>
        <w:rPr>
          <w:sz w:val="14"/>
          <w:szCs w:val="14"/>
          <w:spacing w:val="4"/>
        </w:rPr>
        <w:t>≥80</w:t>
      </w:r>
      <w:r>
        <w:rPr>
          <w:sz w:val="14"/>
          <w:szCs w:val="14"/>
          <w:spacing w:val="-10"/>
        </w:rPr>
        <w:t xml:space="preserve"> </w:t>
      </w:r>
      <w:r>
        <w:rPr>
          <w:sz w:val="14"/>
          <w:szCs w:val="14"/>
          <w:spacing w:val="4"/>
        </w:rPr>
        <w:t>years</w:t>
      </w:r>
      <w:r>
        <w:rPr>
          <w:sz w:val="14"/>
          <w:szCs w:val="14"/>
          <w:spacing w:val="4"/>
          <w:position w:val="2"/>
        </w:rPr>
        <w:t>:</w:t>
      </w:r>
      <w:r>
        <w:rPr>
          <w:sz w:val="14"/>
          <w:szCs w:val="14"/>
          <w:spacing w:val="25"/>
          <w:position w:val="2"/>
        </w:rPr>
        <w:t xml:space="preserve"> </w:t>
      </w:r>
      <w:r>
        <w:rPr>
          <w:sz w:val="14"/>
          <w:szCs w:val="14"/>
          <w:spacing w:val="4"/>
        </w:rPr>
        <w:t>prevalence</w:t>
      </w:r>
      <w:r>
        <w:rPr>
          <w:sz w:val="14"/>
          <w:szCs w:val="14"/>
          <w:spacing w:val="-10"/>
        </w:rPr>
        <w:t xml:space="preserve"> </w:t>
      </w:r>
      <w:r>
        <w:rPr>
          <w:sz w:val="14"/>
          <w:szCs w:val="14"/>
          <w:spacing w:val="4"/>
        </w:rPr>
        <w:t>&amp;</w:t>
      </w:r>
      <w:r>
        <w:rPr>
          <w:sz w:val="14"/>
          <w:szCs w:val="14"/>
          <w:spacing w:val="21"/>
          <w:w w:val="102"/>
        </w:rPr>
        <w:t xml:space="preserve"> </w:t>
      </w:r>
      <w:r>
        <w:rPr>
          <w:sz w:val="14"/>
          <w:szCs w:val="14"/>
          <w:spacing w:val="4"/>
        </w:rPr>
        <w:t>correlates</w:t>
      </w:r>
      <w:r>
        <w:rPr>
          <w:sz w:val="14"/>
          <w:szCs w:val="14"/>
        </w:rPr>
        <w:t xml:space="preserve"> </w:t>
      </w:r>
      <w:r>
        <w:rPr>
          <w:sz w:val="14"/>
          <w:szCs w:val="14"/>
          <w:spacing w:val="15"/>
          <w:position w:val="1"/>
        </w:rPr>
        <w:t>[J]</w:t>
      </w:r>
      <w:r>
        <w:rPr>
          <w:sz w:val="14"/>
          <w:szCs w:val="14"/>
          <w:spacing w:val="-11"/>
          <w:position w:val="1"/>
        </w:rPr>
        <w:t xml:space="preserve"> </w:t>
      </w:r>
      <w:r>
        <w:rPr>
          <w:sz w:val="14"/>
          <w:szCs w:val="14"/>
          <w:spacing w:val="15"/>
        </w:rPr>
        <w:t>.</w:t>
      </w:r>
      <w:r>
        <w:rPr>
          <w:sz w:val="14"/>
          <w:szCs w:val="14"/>
        </w:rPr>
        <w:t>J</w:t>
      </w:r>
      <w:r>
        <w:rPr>
          <w:sz w:val="14"/>
          <w:szCs w:val="14"/>
          <w:spacing w:val="-9"/>
        </w:rPr>
        <w:t xml:space="preserve"> </w:t>
      </w:r>
      <w:r>
        <w:rPr>
          <w:sz w:val="14"/>
          <w:szCs w:val="14"/>
        </w:rPr>
        <w:t>Frailty</w:t>
      </w:r>
      <w:r>
        <w:rPr>
          <w:sz w:val="14"/>
          <w:szCs w:val="14"/>
          <w:spacing w:val="-18"/>
        </w:rPr>
        <w:t xml:space="preserve"> </w:t>
      </w:r>
      <w:r>
        <w:rPr>
          <w:sz w:val="14"/>
          <w:szCs w:val="14"/>
        </w:rPr>
        <w:t>Sarcopenia</w:t>
      </w:r>
      <w:r>
        <w:rPr>
          <w:sz w:val="14"/>
          <w:szCs w:val="14"/>
          <w:spacing w:val="-20"/>
        </w:rPr>
        <w:t xml:space="preserve"> </w:t>
      </w:r>
      <w:r>
        <w:rPr>
          <w:sz w:val="14"/>
          <w:szCs w:val="14"/>
        </w:rPr>
        <w:t>Falls</w:t>
      </w:r>
      <w:r>
        <w:rPr>
          <w:sz w:val="14"/>
          <w:szCs w:val="14"/>
          <w:spacing w:val="15"/>
          <w:position w:val="1"/>
        </w:rPr>
        <w:t>,</w:t>
      </w:r>
      <w:r>
        <w:rPr>
          <w:sz w:val="14"/>
          <w:szCs w:val="14"/>
          <w:spacing w:val="15"/>
        </w:rPr>
        <w:t>2020</w:t>
      </w:r>
      <w:r>
        <w:rPr>
          <w:sz w:val="14"/>
          <w:szCs w:val="14"/>
          <w:spacing w:val="15"/>
          <w:position w:val="1"/>
        </w:rPr>
        <w:t>,</w:t>
      </w:r>
      <w:r>
        <w:rPr>
          <w:sz w:val="14"/>
          <w:szCs w:val="14"/>
          <w:spacing w:val="15"/>
        </w:rPr>
        <w:t>5(4) </w:t>
      </w:r>
      <w:r>
        <w:rPr>
          <w:sz w:val="14"/>
          <w:szCs w:val="14"/>
          <w:spacing w:val="15"/>
          <w:position w:val="1"/>
        </w:rPr>
        <w:t>:</w:t>
      </w:r>
      <w:r>
        <w:rPr>
          <w:sz w:val="14"/>
          <w:szCs w:val="14"/>
          <w:spacing w:val="15"/>
        </w:rPr>
        <w:t>92-101.</w:t>
      </w:r>
    </w:p>
    <w:p>
      <w:pPr>
        <w:pStyle w:val="BodyText"/>
        <w:ind w:left="474" w:right="122" w:hanging="474"/>
        <w:spacing w:before="96" w:line="226" w:lineRule="auto"/>
        <w:rPr>
          <w:sz w:val="14"/>
          <w:szCs w:val="14"/>
        </w:rPr>
      </w:pPr>
      <w:r>
        <w:rPr>
          <w:sz w:val="14"/>
          <w:szCs w:val="14"/>
          <w:spacing w:val="9"/>
          <w:position w:val="1"/>
        </w:rPr>
        <w:t>[135]  </w:t>
      </w:r>
      <w:r>
        <w:rPr>
          <w:sz w:val="14"/>
          <w:szCs w:val="14"/>
          <w:spacing w:val="9"/>
        </w:rPr>
        <w:t>TinettiME</w:t>
      </w:r>
      <w:r>
        <w:rPr>
          <w:sz w:val="14"/>
          <w:szCs w:val="14"/>
          <w:spacing w:val="9"/>
          <w:position w:val="2"/>
        </w:rPr>
        <w:t>,  </w:t>
      </w:r>
      <w:r>
        <w:rPr>
          <w:sz w:val="14"/>
          <w:szCs w:val="14"/>
          <w:spacing w:val="9"/>
        </w:rPr>
        <w:t>Han L</w:t>
      </w:r>
      <w:r>
        <w:rPr>
          <w:sz w:val="14"/>
          <w:szCs w:val="14"/>
          <w:spacing w:val="9"/>
          <w:position w:val="2"/>
        </w:rPr>
        <w:t>,</w:t>
      </w:r>
      <w:r>
        <w:rPr>
          <w:sz w:val="14"/>
          <w:szCs w:val="14"/>
          <w:spacing w:val="37"/>
          <w:w w:val="101"/>
          <w:position w:val="2"/>
        </w:rPr>
        <w:t xml:space="preserve"> </w:t>
      </w:r>
      <w:r>
        <w:rPr>
          <w:sz w:val="14"/>
          <w:szCs w:val="14"/>
          <w:spacing w:val="9"/>
        </w:rPr>
        <w:t>Lee</w:t>
      </w:r>
      <w:r>
        <w:rPr>
          <w:sz w:val="14"/>
          <w:szCs w:val="14"/>
          <w:spacing w:val="-10"/>
        </w:rPr>
        <w:t xml:space="preserve"> </w:t>
      </w:r>
      <w:r>
        <w:rPr>
          <w:sz w:val="14"/>
          <w:szCs w:val="14"/>
          <w:spacing w:val="9"/>
        </w:rPr>
        <w:t>DS</w:t>
      </w:r>
      <w:r>
        <w:rPr>
          <w:sz w:val="14"/>
          <w:szCs w:val="14"/>
          <w:spacing w:val="9"/>
          <w:position w:val="2"/>
        </w:rPr>
        <w:t>,</w:t>
      </w:r>
      <w:r>
        <w:rPr>
          <w:sz w:val="14"/>
          <w:szCs w:val="14"/>
          <w:spacing w:val="40"/>
          <w:w w:val="102"/>
          <w:position w:val="2"/>
        </w:rPr>
        <w:t xml:space="preserve"> </w:t>
      </w:r>
      <w:r>
        <w:rPr>
          <w:sz w:val="14"/>
          <w:szCs w:val="14"/>
          <w:spacing w:val="9"/>
        </w:rPr>
        <w:t>et</w:t>
      </w:r>
      <w:r>
        <w:rPr>
          <w:sz w:val="14"/>
          <w:szCs w:val="14"/>
          <w:spacing w:val="-12"/>
        </w:rPr>
        <w:t xml:space="preserve"> </w:t>
      </w:r>
      <w:r>
        <w:rPr>
          <w:sz w:val="14"/>
          <w:szCs w:val="14"/>
          <w:spacing w:val="9"/>
        </w:rPr>
        <w:t>al.</w:t>
      </w:r>
      <w:r>
        <w:rPr>
          <w:sz w:val="14"/>
          <w:szCs w:val="14"/>
          <w:spacing w:val="33"/>
        </w:rPr>
        <w:t xml:space="preserve"> </w:t>
      </w:r>
      <w:r>
        <w:rPr>
          <w:sz w:val="14"/>
          <w:szCs w:val="14"/>
          <w:spacing w:val="9"/>
        </w:rPr>
        <w:t>Ant</w:t>
      </w:r>
      <w:r>
        <w:rPr>
          <w:sz w:val="14"/>
          <w:szCs w:val="14"/>
          <w:spacing w:val="8"/>
        </w:rPr>
        <w:t>ihypertensive</w:t>
      </w:r>
      <w:r>
        <w:rPr>
          <w:sz w:val="14"/>
          <w:szCs w:val="14"/>
          <w:spacing w:val="-6"/>
        </w:rPr>
        <w:t xml:space="preserve"> </w:t>
      </w:r>
      <w:r>
        <w:rPr>
          <w:sz w:val="14"/>
          <w:szCs w:val="14"/>
          <w:spacing w:val="8"/>
        </w:rPr>
        <w:t>medica-</w:t>
      </w:r>
      <w:r>
        <w:rPr>
          <w:sz w:val="14"/>
          <w:szCs w:val="14"/>
        </w:rPr>
        <w:t xml:space="preserve"> </w:t>
      </w:r>
      <w:r>
        <w:rPr>
          <w:sz w:val="14"/>
          <w:szCs w:val="14"/>
          <w:spacing w:val="5"/>
        </w:rPr>
        <w:t>tionsand</w:t>
      </w:r>
      <w:r>
        <w:rPr>
          <w:sz w:val="14"/>
          <w:szCs w:val="14"/>
          <w:spacing w:val="-3"/>
        </w:rPr>
        <w:t xml:space="preserve"> </w:t>
      </w:r>
      <w:r>
        <w:rPr>
          <w:sz w:val="14"/>
          <w:szCs w:val="14"/>
          <w:spacing w:val="5"/>
        </w:rPr>
        <w:t>serious</w:t>
      </w:r>
      <w:r>
        <w:rPr>
          <w:sz w:val="14"/>
          <w:szCs w:val="14"/>
          <w:spacing w:val="-23"/>
        </w:rPr>
        <w:t xml:space="preserve"> </w:t>
      </w:r>
      <w:r>
        <w:rPr>
          <w:sz w:val="14"/>
          <w:szCs w:val="14"/>
          <w:spacing w:val="5"/>
        </w:rPr>
        <w:t>fallinjuries</w:t>
      </w:r>
      <w:r>
        <w:rPr>
          <w:sz w:val="14"/>
          <w:szCs w:val="14"/>
          <w:spacing w:val="-21"/>
        </w:rPr>
        <w:t xml:space="preserve"> </w:t>
      </w:r>
      <w:r>
        <w:rPr>
          <w:sz w:val="14"/>
          <w:szCs w:val="14"/>
          <w:spacing w:val="5"/>
        </w:rPr>
        <w:t>in</w:t>
      </w:r>
      <w:r>
        <w:rPr>
          <w:sz w:val="14"/>
          <w:szCs w:val="14"/>
          <w:spacing w:val="-7"/>
        </w:rPr>
        <w:t xml:space="preserve"> </w:t>
      </w:r>
      <w:r>
        <w:rPr>
          <w:sz w:val="14"/>
          <w:szCs w:val="14"/>
          <w:spacing w:val="5"/>
        </w:rPr>
        <w:t>a</w:t>
      </w:r>
      <w:r>
        <w:rPr>
          <w:sz w:val="14"/>
          <w:szCs w:val="14"/>
          <w:spacing w:val="-16"/>
        </w:rPr>
        <w:t xml:space="preserve"> </w:t>
      </w:r>
      <w:r>
        <w:rPr>
          <w:sz w:val="14"/>
          <w:szCs w:val="14"/>
          <w:spacing w:val="5"/>
        </w:rPr>
        <w:t>nationally</w:t>
      </w:r>
      <w:r>
        <w:rPr>
          <w:sz w:val="14"/>
          <w:szCs w:val="14"/>
          <w:spacing w:val="-10"/>
        </w:rPr>
        <w:t xml:space="preserve"> </w:t>
      </w:r>
      <w:r>
        <w:rPr>
          <w:sz w:val="14"/>
          <w:szCs w:val="14"/>
          <w:spacing w:val="5"/>
        </w:rPr>
        <w:t>representative</w:t>
      </w:r>
      <w:r>
        <w:rPr>
          <w:sz w:val="14"/>
          <w:szCs w:val="14"/>
          <w:spacing w:val="-15"/>
        </w:rPr>
        <w:t xml:space="preserve"> </w:t>
      </w:r>
      <w:r>
        <w:rPr>
          <w:sz w:val="14"/>
          <w:szCs w:val="14"/>
          <w:spacing w:val="5"/>
        </w:rPr>
        <w:t>sam-</w:t>
      </w:r>
      <w:r>
        <w:rPr>
          <w:sz w:val="14"/>
          <w:szCs w:val="14"/>
        </w:rPr>
        <w:t xml:space="preserve"> </w:t>
      </w:r>
      <w:r>
        <w:rPr>
          <w:sz w:val="14"/>
          <w:szCs w:val="14"/>
        </w:rPr>
        <w:t>pleofolderadults</w:t>
      </w:r>
      <w:r>
        <w:rPr>
          <w:sz w:val="14"/>
          <w:szCs w:val="14"/>
          <w:spacing w:val="15"/>
          <w:position w:val="1"/>
        </w:rPr>
        <w:t>[J]</w:t>
      </w:r>
      <w:r>
        <w:rPr>
          <w:sz w:val="14"/>
          <w:szCs w:val="14"/>
          <w:spacing w:val="-19"/>
          <w:position w:val="1"/>
        </w:rPr>
        <w:t xml:space="preserve"> </w:t>
      </w:r>
      <w:r>
        <w:rPr>
          <w:sz w:val="14"/>
          <w:szCs w:val="14"/>
          <w:spacing w:val="15"/>
        </w:rPr>
        <w:t>.</w:t>
      </w:r>
      <w:r>
        <w:rPr>
          <w:sz w:val="14"/>
          <w:szCs w:val="14"/>
        </w:rPr>
        <w:t>JAMA</w:t>
      </w:r>
      <w:r>
        <w:rPr>
          <w:sz w:val="14"/>
          <w:szCs w:val="14"/>
          <w:spacing w:val="15"/>
        </w:rPr>
        <w:t xml:space="preserve"> </w:t>
      </w:r>
      <w:r>
        <w:rPr>
          <w:sz w:val="14"/>
          <w:szCs w:val="14"/>
        </w:rPr>
        <w:t>Intern</w:t>
      </w:r>
      <w:r>
        <w:rPr>
          <w:sz w:val="14"/>
          <w:szCs w:val="14"/>
          <w:spacing w:val="-18"/>
        </w:rPr>
        <w:t xml:space="preserve"> </w:t>
      </w:r>
      <w:r>
        <w:rPr>
          <w:sz w:val="14"/>
          <w:szCs w:val="14"/>
        </w:rPr>
        <w:t>Med</w:t>
      </w:r>
      <w:r>
        <w:rPr>
          <w:sz w:val="14"/>
          <w:szCs w:val="14"/>
          <w:spacing w:val="15"/>
          <w:position w:val="1"/>
        </w:rPr>
        <w:t>,</w:t>
      </w:r>
      <w:r>
        <w:rPr>
          <w:sz w:val="14"/>
          <w:szCs w:val="14"/>
          <w:spacing w:val="15"/>
        </w:rPr>
        <w:t>2014</w:t>
      </w:r>
      <w:r>
        <w:rPr>
          <w:sz w:val="14"/>
          <w:szCs w:val="14"/>
          <w:spacing w:val="15"/>
          <w:position w:val="1"/>
        </w:rPr>
        <w:t>,</w:t>
      </w:r>
      <w:r>
        <w:rPr>
          <w:sz w:val="14"/>
          <w:szCs w:val="14"/>
          <w:spacing w:val="15"/>
        </w:rPr>
        <w:t>174(4) </w:t>
      </w:r>
      <w:r>
        <w:rPr>
          <w:sz w:val="14"/>
          <w:szCs w:val="14"/>
          <w:spacing w:val="15"/>
          <w:position w:val="1"/>
        </w:rPr>
        <w:t>:</w:t>
      </w:r>
      <w:r>
        <w:rPr>
          <w:sz w:val="14"/>
          <w:szCs w:val="14"/>
          <w:spacing w:val="15"/>
        </w:rPr>
        <w:t>588-5</w:t>
      </w:r>
      <w:r>
        <w:rPr>
          <w:sz w:val="14"/>
          <w:szCs w:val="14"/>
          <w:spacing w:val="14"/>
        </w:rPr>
        <w:t>95.</w:t>
      </w:r>
    </w:p>
    <w:p>
      <w:pPr>
        <w:pStyle w:val="BodyText"/>
        <w:ind w:left="470" w:right="113" w:hanging="470"/>
        <w:spacing w:before="95" w:line="236" w:lineRule="auto"/>
        <w:rPr>
          <w:sz w:val="14"/>
          <w:szCs w:val="14"/>
        </w:rPr>
      </w:pPr>
      <w:r>
        <w:rPr>
          <w:sz w:val="14"/>
          <w:szCs w:val="14"/>
          <w:spacing w:val="9"/>
          <w:position w:val="1"/>
        </w:rPr>
        <w:t>[136]</w:t>
      </w:r>
      <w:r>
        <w:rPr>
          <w:sz w:val="14"/>
          <w:szCs w:val="14"/>
          <w:spacing w:val="24"/>
          <w:w w:val="101"/>
          <w:position w:val="1"/>
        </w:rPr>
        <w:t xml:space="preserve">  </w:t>
      </w:r>
      <w:r>
        <w:rPr>
          <w:sz w:val="14"/>
          <w:szCs w:val="14"/>
          <w:spacing w:val="9"/>
        </w:rPr>
        <w:t>Tschanz C</w:t>
      </w:r>
      <w:r>
        <w:rPr>
          <w:sz w:val="14"/>
          <w:szCs w:val="14"/>
          <w:spacing w:val="9"/>
          <w:position w:val="2"/>
        </w:rPr>
        <w:t>,</w:t>
      </w:r>
      <w:r>
        <w:rPr>
          <w:sz w:val="14"/>
          <w:szCs w:val="14"/>
          <w:spacing w:val="1"/>
          <w:position w:val="2"/>
        </w:rPr>
        <w:t xml:space="preserve">  </w:t>
      </w:r>
      <w:r>
        <w:rPr>
          <w:sz w:val="14"/>
          <w:szCs w:val="14"/>
          <w:spacing w:val="9"/>
        </w:rPr>
        <w:t>Cushman WC</w:t>
      </w:r>
      <w:r>
        <w:rPr>
          <w:sz w:val="14"/>
          <w:szCs w:val="14"/>
          <w:spacing w:val="9"/>
          <w:position w:val="2"/>
        </w:rPr>
        <w:t>,</w:t>
      </w:r>
      <w:r>
        <w:rPr>
          <w:sz w:val="14"/>
          <w:szCs w:val="14"/>
          <w:spacing w:val="4"/>
          <w:position w:val="2"/>
        </w:rPr>
        <w:t xml:space="preserve">  </w:t>
      </w:r>
      <w:r>
        <w:rPr>
          <w:sz w:val="14"/>
          <w:szCs w:val="14"/>
          <w:spacing w:val="9"/>
        </w:rPr>
        <w:t>HarrellC</w:t>
      </w:r>
      <w:r>
        <w:rPr>
          <w:sz w:val="14"/>
          <w:szCs w:val="14"/>
          <w:spacing w:val="9"/>
          <w:position w:val="2"/>
        </w:rPr>
        <w:t>,</w:t>
      </w:r>
      <w:r>
        <w:rPr>
          <w:sz w:val="14"/>
          <w:szCs w:val="14"/>
          <w:spacing w:val="2"/>
          <w:position w:val="2"/>
        </w:rPr>
        <w:t xml:space="preserve">  </w:t>
      </w:r>
      <w:r>
        <w:rPr>
          <w:sz w:val="14"/>
          <w:szCs w:val="14"/>
          <w:spacing w:val="9"/>
        </w:rPr>
        <w:t>et</w:t>
      </w:r>
      <w:r>
        <w:rPr>
          <w:sz w:val="14"/>
          <w:szCs w:val="14"/>
          <w:spacing w:val="-5"/>
        </w:rPr>
        <w:t xml:space="preserve"> </w:t>
      </w:r>
      <w:r>
        <w:rPr>
          <w:sz w:val="14"/>
          <w:szCs w:val="14"/>
          <w:spacing w:val="9"/>
        </w:rPr>
        <w:t>al.</w:t>
      </w:r>
      <w:r>
        <w:rPr>
          <w:sz w:val="14"/>
          <w:szCs w:val="14"/>
          <w:spacing w:val="38"/>
          <w:w w:val="102"/>
        </w:rPr>
        <w:t xml:space="preserve"> </w:t>
      </w:r>
      <w:r>
        <w:rPr>
          <w:sz w:val="14"/>
          <w:szCs w:val="14"/>
          <w:spacing w:val="9"/>
        </w:rPr>
        <w:t>Synopsis of</w:t>
      </w:r>
      <w:r>
        <w:rPr>
          <w:sz w:val="14"/>
          <w:szCs w:val="14"/>
          <w:spacing w:val="-8"/>
        </w:rPr>
        <w:t xml:space="preserve"> </w:t>
      </w:r>
      <w:r>
        <w:rPr>
          <w:sz w:val="14"/>
          <w:szCs w:val="14"/>
          <w:spacing w:val="9"/>
        </w:rPr>
        <w:t>the</w:t>
      </w:r>
      <w:r>
        <w:rPr>
          <w:sz w:val="14"/>
          <w:szCs w:val="14"/>
        </w:rPr>
        <w:t xml:space="preserve"> </w:t>
      </w:r>
      <w:r>
        <w:rPr>
          <w:sz w:val="14"/>
          <w:szCs w:val="14"/>
          <w:spacing w:val="19"/>
        </w:rPr>
        <w:t>2020</w:t>
      </w:r>
      <w:r>
        <w:rPr>
          <w:sz w:val="14"/>
          <w:szCs w:val="14"/>
          <w:spacing w:val="-5"/>
        </w:rPr>
        <w:t xml:space="preserve"> </w:t>
      </w:r>
      <w:r>
        <w:rPr>
          <w:sz w:val="14"/>
          <w:szCs w:val="14"/>
          <w:spacing w:val="19"/>
        </w:rPr>
        <w:t>U.</w:t>
      </w:r>
      <w:r>
        <w:rPr>
          <w:sz w:val="14"/>
          <w:szCs w:val="14"/>
          <w:spacing w:val="-20"/>
        </w:rPr>
        <w:t xml:space="preserve"> </w:t>
      </w:r>
      <w:r>
        <w:rPr>
          <w:sz w:val="14"/>
          <w:szCs w:val="14"/>
          <w:spacing w:val="19"/>
        </w:rPr>
        <w:t>S.</w:t>
      </w:r>
      <w:r>
        <w:rPr>
          <w:sz w:val="14"/>
          <w:szCs w:val="14"/>
          <w:spacing w:val="37"/>
          <w:w w:val="101"/>
        </w:rPr>
        <w:t xml:space="preserve"> </w:t>
      </w:r>
      <w:r>
        <w:rPr>
          <w:sz w:val="14"/>
          <w:szCs w:val="14"/>
        </w:rPr>
        <w:t>Department</w:t>
      </w:r>
      <w:r>
        <w:rPr>
          <w:sz w:val="14"/>
          <w:szCs w:val="14"/>
          <w:spacing w:val="-21"/>
        </w:rPr>
        <w:t xml:space="preserve"> </w:t>
      </w:r>
      <w:r>
        <w:rPr>
          <w:sz w:val="14"/>
          <w:szCs w:val="14"/>
        </w:rPr>
        <w:t>of</w:t>
      </w:r>
      <w:r>
        <w:rPr>
          <w:sz w:val="14"/>
          <w:szCs w:val="14"/>
          <w:spacing w:val="-23"/>
        </w:rPr>
        <w:t xml:space="preserve"> </w:t>
      </w:r>
      <w:r>
        <w:rPr>
          <w:sz w:val="14"/>
          <w:szCs w:val="14"/>
        </w:rPr>
        <w:t>Veterans</w:t>
      </w:r>
      <w:r>
        <w:rPr>
          <w:sz w:val="14"/>
          <w:szCs w:val="14"/>
          <w:spacing w:val="-14"/>
        </w:rPr>
        <w:t xml:space="preserve"> </w:t>
      </w:r>
      <w:r>
        <w:rPr>
          <w:sz w:val="14"/>
          <w:szCs w:val="14"/>
        </w:rPr>
        <w:t>Affairs</w:t>
      </w:r>
      <w:r>
        <w:rPr>
          <w:sz w:val="14"/>
          <w:szCs w:val="14"/>
          <w:spacing w:val="19"/>
          <w:position w:val="1"/>
        </w:rPr>
        <w:t>/U</w:t>
      </w:r>
      <w:r>
        <w:rPr>
          <w:sz w:val="14"/>
          <w:szCs w:val="14"/>
          <w:spacing w:val="19"/>
        </w:rPr>
        <w:t>.</w:t>
      </w:r>
      <w:r>
        <w:rPr>
          <w:sz w:val="14"/>
          <w:szCs w:val="14"/>
          <w:spacing w:val="-12"/>
        </w:rPr>
        <w:t xml:space="preserve"> </w:t>
      </w:r>
      <w:r>
        <w:rPr>
          <w:sz w:val="14"/>
          <w:szCs w:val="14"/>
          <w:spacing w:val="19"/>
        </w:rPr>
        <w:t>S.</w:t>
      </w:r>
      <w:r>
        <w:rPr>
          <w:sz w:val="14"/>
          <w:szCs w:val="14"/>
          <w:spacing w:val="41"/>
          <w:w w:val="101"/>
        </w:rPr>
        <w:t xml:space="preserve"> </w:t>
      </w:r>
      <w:r>
        <w:rPr>
          <w:sz w:val="14"/>
          <w:szCs w:val="14"/>
        </w:rPr>
        <w:t>Department</w:t>
      </w:r>
      <w:r>
        <w:rPr>
          <w:sz w:val="14"/>
          <w:szCs w:val="14"/>
          <w:spacing w:val="-19"/>
        </w:rPr>
        <w:t xml:space="preserve"> </w:t>
      </w:r>
      <w:r>
        <w:rPr>
          <w:sz w:val="14"/>
          <w:szCs w:val="14"/>
        </w:rPr>
        <w:t>of </w:t>
      </w:r>
      <w:r>
        <w:rPr>
          <w:sz w:val="14"/>
          <w:szCs w:val="14"/>
          <w:spacing w:val="2"/>
        </w:rPr>
        <w:t>Defense clinical practice guideline</w:t>
      </w:r>
      <w:r>
        <w:rPr>
          <w:sz w:val="14"/>
          <w:szCs w:val="14"/>
          <w:spacing w:val="2"/>
          <w:position w:val="2"/>
        </w:rPr>
        <w:t>:  </w:t>
      </w:r>
      <w:r>
        <w:rPr>
          <w:sz w:val="14"/>
          <w:szCs w:val="14"/>
          <w:spacing w:val="2"/>
        </w:rPr>
        <w:t>the diagnosis and</w:t>
      </w:r>
      <w:r>
        <w:rPr>
          <w:sz w:val="14"/>
          <w:szCs w:val="14"/>
          <w:spacing w:val="28"/>
          <w:w w:val="102"/>
        </w:rPr>
        <w:t xml:space="preserve"> </w:t>
      </w:r>
      <w:r>
        <w:rPr>
          <w:sz w:val="14"/>
          <w:szCs w:val="14"/>
          <w:spacing w:val="2"/>
        </w:rPr>
        <w:t>manage-</w:t>
      </w:r>
      <w:r>
        <w:rPr>
          <w:sz w:val="14"/>
          <w:szCs w:val="14"/>
        </w:rPr>
        <w:t xml:space="preserve"> </w:t>
      </w:r>
      <w:r>
        <w:rPr>
          <w:sz w:val="14"/>
          <w:szCs w:val="14"/>
          <w:spacing w:val="6"/>
        </w:rPr>
        <w:t>mentofhypertension</w:t>
      </w:r>
      <w:r>
        <w:rPr>
          <w:sz w:val="14"/>
          <w:szCs w:val="14"/>
          <w:spacing w:val="-7"/>
        </w:rPr>
        <w:t xml:space="preserve"> </w:t>
      </w:r>
      <w:r>
        <w:rPr>
          <w:sz w:val="14"/>
          <w:szCs w:val="14"/>
          <w:spacing w:val="6"/>
        </w:rPr>
        <w:t>in</w:t>
      </w:r>
      <w:r>
        <w:rPr>
          <w:sz w:val="14"/>
          <w:szCs w:val="14"/>
          <w:spacing w:val="-13"/>
        </w:rPr>
        <w:t xml:space="preserve"> </w:t>
      </w:r>
      <w:r>
        <w:rPr>
          <w:sz w:val="14"/>
          <w:szCs w:val="14"/>
          <w:spacing w:val="6"/>
        </w:rPr>
        <w:t>the</w:t>
      </w:r>
      <w:r>
        <w:rPr>
          <w:sz w:val="14"/>
          <w:szCs w:val="14"/>
          <w:spacing w:val="-19"/>
        </w:rPr>
        <w:t xml:space="preserve"> </w:t>
      </w:r>
      <w:r>
        <w:rPr>
          <w:sz w:val="14"/>
          <w:szCs w:val="14"/>
          <w:spacing w:val="6"/>
        </w:rPr>
        <w:t>primary</w:t>
      </w:r>
      <w:r>
        <w:rPr>
          <w:sz w:val="14"/>
          <w:szCs w:val="14"/>
          <w:spacing w:val="-10"/>
        </w:rPr>
        <w:t xml:space="preserve"> </w:t>
      </w:r>
      <w:r>
        <w:rPr>
          <w:sz w:val="14"/>
          <w:szCs w:val="14"/>
          <w:spacing w:val="6"/>
        </w:rPr>
        <w:t>care</w:t>
      </w:r>
      <w:r>
        <w:rPr>
          <w:sz w:val="14"/>
          <w:szCs w:val="14"/>
          <w:spacing w:val="-15"/>
        </w:rPr>
        <w:t xml:space="preserve"> </w:t>
      </w:r>
      <w:r>
        <w:rPr>
          <w:sz w:val="14"/>
          <w:szCs w:val="14"/>
          <w:spacing w:val="6"/>
        </w:rPr>
        <w:t>setting[J]</w:t>
      </w:r>
      <w:r>
        <w:rPr>
          <w:sz w:val="14"/>
          <w:szCs w:val="14"/>
          <w:spacing w:val="-19"/>
        </w:rPr>
        <w:t xml:space="preserve"> </w:t>
      </w:r>
      <w:r>
        <w:rPr>
          <w:sz w:val="14"/>
          <w:szCs w:val="14"/>
          <w:spacing w:val="6"/>
        </w:rPr>
        <w:t>.</w:t>
      </w:r>
      <w:r>
        <w:rPr>
          <w:sz w:val="14"/>
          <w:szCs w:val="14"/>
          <w:spacing w:val="-14"/>
        </w:rPr>
        <w:t xml:space="preserve"> </w:t>
      </w:r>
      <w:r>
        <w:rPr>
          <w:sz w:val="14"/>
          <w:szCs w:val="14"/>
          <w:spacing w:val="6"/>
        </w:rPr>
        <w:t>Ann</w:t>
      </w:r>
      <w:r>
        <w:rPr>
          <w:sz w:val="14"/>
          <w:szCs w:val="14"/>
          <w:spacing w:val="-8"/>
        </w:rPr>
        <w:t xml:space="preserve"> </w:t>
      </w:r>
      <w:r>
        <w:rPr>
          <w:sz w:val="14"/>
          <w:szCs w:val="14"/>
          <w:spacing w:val="6"/>
        </w:rPr>
        <w:t>Intern</w:t>
      </w:r>
      <w:r>
        <w:rPr>
          <w:sz w:val="14"/>
          <w:szCs w:val="14"/>
        </w:rPr>
        <w:t xml:space="preserve"> </w:t>
      </w:r>
      <w:r>
        <w:rPr>
          <w:sz w:val="14"/>
          <w:szCs w:val="14"/>
        </w:rPr>
        <w:t>Med</w:t>
      </w:r>
      <w:r>
        <w:rPr>
          <w:sz w:val="14"/>
          <w:szCs w:val="14"/>
          <w:spacing w:val="5"/>
          <w:position w:val="1"/>
        </w:rPr>
        <w:t>,</w:t>
      </w:r>
      <w:r>
        <w:rPr>
          <w:sz w:val="14"/>
          <w:szCs w:val="14"/>
          <w:spacing w:val="5"/>
        </w:rPr>
        <w:t>2020</w:t>
      </w:r>
      <w:r>
        <w:rPr>
          <w:sz w:val="14"/>
          <w:szCs w:val="14"/>
          <w:spacing w:val="5"/>
          <w:position w:val="1"/>
        </w:rPr>
        <w:t>,</w:t>
      </w:r>
      <w:r>
        <w:rPr>
          <w:sz w:val="14"/>
          <w:szCs w:val="14"/>
          <w:spacing w:val="5"/>
        </w:rPr>
        <w:t>173(11) </w:t>
      </w:r>
      <w:r>
        <w:rPr>
          <w:sz w:val="14"/>
          <w:szCs w:val="14"/>
          <w:spacing w:val="5"/>
          <w:position w:val="1"/>
        </w:rPr>
        <w:t>:</w:t>
      </w:r>
      <w:r>
        <w:rPr>
          <w:sz w:val="14"/>
          <w:szCs w:val="14"/>
          <w:spacing w:val="5"/>
        </w:rPr>
        <w:t>904-913.</w:t>
      </w:r>
    </w:p>
    <w:p>
      <w:pPr>
        <w:pStyle w:val="BodyText"/>
        <w:spacing w:before="96" w:line="145" w:lineRule="exact"/>
        <w:rPr>
          <w:sz w:val="14"/>
          <w:szCs w:val="14"/>
        </w:rPr>
      </w:pPr>
      <w:r>
        <w:rPr>
          <w:sz w:val="14"/>
          <w:szCs w:val="14"/>
          <w:spacing w:val="11"/>
          <w:position w:val="1"/>
        </w:rPr>
        <w:t>[137]  </w:t>
      </w:r>
      <w:r>
        <w:rPr>
          <w:sz w:val="14"/>
          <w:szCs w:val="14"/>
          <w:spacing w:val="11"/>
        </w:rPr>
        <w:t>SPRINT Research</w:t>
      </w:r>
      <w:r>
        <w:rPr>
          <w:sz w:val="14"/>
          <w:szCs w:val="14"/>
          <w:spacing w:val="-5"/>
        </w:rPr>
        <w:t xml:space="preserve"> </w:t>
      </w:r>
      <w:r>
        <w:rPr>
          <w:sz w:val="14"/>
          <w:szCs w:val="14"/>
          <w:spacing w:val="11"/>
        </w:rPr>
        <w:t>Group</w:t>
      </w:r>
      <w:r>
        <w:rPr>
          <w:sz w:val="14"/>
          <w:szCs w:val="14"/>
          <w:spacing w:val="11"/>
          <w:position w:val="2"/>
        </w:rPr>
        <w:t>,</w:t>
      </w:r>
      <w:r>
        <w:rPr>
          <w:sz w:val="14"/>
          <w:szCs w:val="14"/>
          <w:spacing w:val="33"/>
          <w:w w:val="102"/>
          <w:position w:val="2"/>
        </w:rPr>
        <w:t xml:space="preserve"> </w:t>
      </w:r>
      <w:r>
        <w:rPr>
          <w:sz w:val="14"/>
          <w:szCs w:val="14"/>
          <w:spacing w:val="11"/>
        </w:rPr>
        <w:t>Lewis</w:t>
      </w:r>
      <w:r>
        <w:rPr>
          <w:sz w:val="14"/>
          <w:szCs w:val="14"/>
          <w:spacing w:val="-13"/>
        </w:rPr>
        <w:t xml:space="preserve"> </w:t>
      </w:r>
      <w:r>
        <w:rPr>
          <w:sz w:val="14"/>
          <w:szCs w:val="14"/>
          <w:spacing w:val="11"/>
        </w:rPr>
        <w:t>CE</w:t>
      </w:r>
      <w:r>
        <w:rPr>
          <w:sz w:val="14"/>
          <w:szCs w:val="14"/>
          <w:spacing w:val="11"/>
          <w:position w:val="2"/>
        </w:rPr>
        <w:t>,</w:t>
      </w:r>
      <w:r>
        <w:rPr>
          <w:sz w:val="14"/>
          <w:szCs w:val="14"/>
          <w:spacing w:val="33"/>
          <w:w w:val="101"/>
          <w:position w:val="2"/>
        </w:rPr>
        <w:t xml:space="preserve"> </w:t>
      </w:r>
      <w:r>
        <w:rPr>
          <w:sz w:val="14"/>
          <w:szCs w:val="14"/>
          <w:spacing w:val="11"/>
        </w:rPr>
        <w:t>Fine</w:t>
      </w:r>
      <w:r>
        <w:rPr>
          <w:sz w:val="14"/>
          <w:szCs w:val="14"/>
          <w:spacing w:val="-12"/>
        </w:rPr>
        <w:t xml:space="preserve"> </w:t>
      </w:r>
      <w:r>
        <w:rPr>
          <w:sz w:val="14"/>
          <w:szCs w:val="14"/>
          <w:spacing w:val="11"/>
        </w:rPr>
        <w:t>LJ</w:t>
      </w:r>
      <w:r>
        <w:rPr>
          <w:sz w:val="14"/>
          <w:szCs w:val="14"/>
          <w:spacing w:val="11"/>
          <w:position w:val="2"/>
        </w:rPr>
        <w:t>,</w:t>
      </w:r>
      <w:r>
        <w:rPr>
          <w:sz w:val="14"/>
          <w:szCs w:val="14"/>
          <w:spacing w:val="34"/>
          <w:w w:val="102"/>
          <w:position w:val="2"/>
        </w:rPr>
        <w:t xml:space="preserve"> </w:t>
      </w:r>
      <w:r>
        <w:rPr>
          <w:sz w:val="14"/>
          <w:szCs w:val="14"/>
          <w:spacing w:val="11"/>
        </w:rPr>
        <w:t>et</w:t>
      </w:r>
      <w:r>
        <w:rPr>
          <w:sz w:val="14"/>
          <w:szCs w:val="14"/>
          <w:spacing w:val="-18"/>
        </w:rPr>
        <w:t xml:space="preserve"> </w:t>
      </w:r>
      <w:r>
        <w:rPr>
          <w:sz w:val="14"/>
          <w:szCs w:val="14"/>
          <w:spacing w:val="10"/>
        </w:rPr>
        <w:t>al.</w:t>
      </w:r>
      <w:r>
        <w:rPr>
          <w:sz w:val="14"/>
          <w:szCs w:val="14"/>
          <w:spacing w:val="27"/>
          <w:w w:val="101"/>
        </w:rPr>
        <w:t xml:space="preserve"> </w:t>
      </w:r>
      <w:r>
        <w:rPr>
          <w:sz w:val="14"/>
          <w:szCs w:val="14"/>
          <w:spacing w:val="10"/>
        </w:rPr>
        <w:t>Final</w:t>
      </w:r>
      <w:r>
        <w:rPr>
          <w:sz w:val="14"/>
          <w:szCs w:val="14"/>
          <w:spacing w:val="-21"/>
        </w:rPr>
        <w:t xml:space="preserve"> </w:t>
      </w:r>
      <w:r>
        <w:rPr>
          <w:sz w:val="14"/>
          <w:szCs w:val="14"/>
          <w:spacing w:val="10"/>
        </w:rPr>
        <w:t>re-</w:t>
      </w:r>
    </w:p>
    <w:p>
      <w:pPr>
        <w:spacing w:line="145" w:lineRule="exact"/>
        <w:sectPr>
          <w:type w:val="continuous"/>
          <w:pgSz w:w="11906" w:h="16838"/>
          <w:pgMar w:top="1071" w:right="757" w:bottom="400" w:left="407" w:header="658" w:footer="0" w:gutter="0"/>
          <w:cols w:equalWidth="0" w:num="2">
            <w:col w:w="5670" w:space="100"/>
            <w:col w:w="4971" w:space="0"/>
          </w:cols>
        </w:sectPr>
        <w:rPr>
          <w:sz w:val="14"/>
          <w:szCs w:val="14"/>
        </w:rPr>
      </w:pPr>
    </w:p>
    <w:p>
      <w:pPr>
        <w:spacing w:line="156" w:lineRule="exact"/>
        <w:rPr/>
      </w:pPr>
      <w:r/>
    </w:p>
    <w:p>
      <w:pPr>
        <w:spacing w:line="156" w:lineRule="exact"/>
        <w:sectPr>
          <w:headerReference w:type="default" r:id="rId33"/>
          <w:pgSz w:w="11906" w:h="16838"/>
          <w:pgMar w:top="1071" w:right="757" w:bottom="400" w:left="407" w:header="658" w:footer="0" w:gutter="0"/>
          <w:cols w:equalWidth="0" w:num="1">
            <w:col w:w="10741" w:space="0"/>
          </w:cols>
        </w:sectPr>
        <w:rPr/>
      </w:pPr>
    </w:p>
    <w:p>
      <w:pPr>
        <w:pStyle w:val="BodyText"/>
        <w:ind w:left="1004"/>
        <w:spacing w:before="27" w:line="166" w:lineRule="auto"/>
        <w:rPr>
          <w:sz w:val="14"/>
          <w:szCs w:val="14"/>
        </w:rPr>
      </w:pPr>
      <w:r>
        <w:rPr>
          <w:sz w:val="14"/>
          <w:szCs w:val="14"/>
          <w:spacing w:val="6"/>
        </w:rPr>
        <w:t>portofa</w:t>
      </w:r>
      <w:r>
        <w:rPr>
          <w:sz w:val="14"/>
          <w:szCs w:val="14"/>
          <w:spacing w:val="-25"/>
        </w:rPr>
        <w:t xml:space="preserve"> </w:t>
      </w:r>
      <w:r>
        <w:rPr>
          <w:sz w:val="14"/>
          <w:szCs w:val="14"/>
          <w:spacing w:val="6"/>
        </w:rPr>
        <w:t>trialofintensiveversusstandard</w:t>
      </w:r>
      <w:r>
        <w:rPr>
          <w:sz w:val="14"/>
          <w:szCs w:val="14"/>
          <w:spacing w:val="-23"/>
        </w:rPr>
        <w:t xml:space="preserve"> </w:t>
      </w:r>
      <w:r>
        <w:rPr>
          <w:sz w:val="14"/>
          <w:szCs w:val="14"/>
          <w:spacing w:val="6"/>
        </w:rPr>
        <w:t>blood-pressur</w:t>
      </w:r>
      <w:r>
        <w:rPr>
          <w:sz w:val="14"/>
          <w:szCs w:val="14"/>
          <w:spacing w:val="5"/>
        </w:rPr>
        <w:t>econtrol</w:t>
      </w:r>
    </w:p>
    <w:p>
      <w:pPr>
        <w:pStyle w:val="BodyText"/>
        <w:ind w:left="1007"/>
        <w:spacing w:before="93" w:line="163" w:lineRule="auto"/>
        <w:rPr>
          <w:sz w:val="14"/>
          <w:szCs w:val="14"/>
        </w:rPr>
      </w:pPr>
      <w:r>
        <w:rPr>
          <w:sz w:val="14"/>
          <w:szCs w:val="14"/>
          <w:spacing w:val="9"/>
          <w:position w:val="1"/>
        </w:rPr>
        <w:t>[J]</w:t>
      </w:r>
      <w:r>
        <w:rPr>
          <w:sz w:val="14"/>
          <w:szCs w:val="14"/>
          <w:spacing w:val="-11"/>
          <w:position w:val="1"/>
        </w:rPr>
        <w:t xml:space="preserve"> </w:t>
      </w:r>
      <w:r>
        <w:rPr>
          <w:sz w:val="14"/>
          <w:szCs w:val="14"/>
          <w:spacing w:val="9"/>
        </w:rPr>
        <w:t>.</w:t>
      </w:r>
      <w:r>
        <w:rPr>
          <w:sz w:val="14"/>
          <w:szCs w:val="14"/>
          <w:spacing w:val="-20"/>
        </w:rPr>
        <w:t xml:space="preserve"> </w:t>
      </w:r>
      <w:r>
        <w:rPr>
          <w:sz w:val="14"/>
          <w:szCs w:val="14"/>
        </w:rPr>
        <w:t>N</w:t>
      </w:r>
      <w:r>
        <w:rPr>
          <w:sz w:val="14"/>
          <w:szCs w:val="14"/>
          <w:spacing w:val="9"/>
        </w:rPr>
        <w:t xml:space="preserve"> </w:t>
      </w:r>
      <w:r>
        <w:rPr>
          <w:sz w:val="14"/>
          <w:szCs w:val="14"/>
        </w:rPr>
        <w:t>EnglJ</w:t>
      </w:r>
      <w:r>
        <w:rPr>
          <w:sz w:val="14"/>
          <w:szCs w:val="14"/>
          <w:spacing w:val="-7"/>
        </w:rPr>
        <w:t xml:space="preserve"> </w:t>
      </w:r>
      <w:r>
        <w:rPr>
          <w:sz w:val="14"/>
          <w:szCs w:val="14"/>
        </w:rPr>
        <w:t>Med</w:t>
      </w:r>
      <w:r>
        <w:rPr>
          <w:sz w:val="14"/>
          <w:szCs w:val="14"/>
          <w:spacing w:val="9"/>
          <w:position w:val="1"/>
        </w:rPr>
        <w:t>,</w:t>
      </w:r>
      <w:r>
        <w:rPr>
          <w:sz w:val="14"/>
          <w:szCs w:val="14"/>
          <w:spacing w:val="9"/>
        </w:rPr>
        <w:t>2021</w:t>
      </w:r>
      <w:r>
        <w:rPr>
          <w:sz w:val="14"/>
          <w:szCs w:val="14"/>
          <w:spacing w:val="9"/>
          <w:position w:val="1"/>
        </w:rPr>
        <w:t>,</w:t>
      </w:r>
      <w:r>
        <w:rPr>
          <w:sz w:val="14"/>
          <w:szCs w:val="14"/>
          <w:spacing w:val="9"/>
        </w:rPr>
        <w:t>384(20) </w:t>
      </w:r>
      <w:r>
        <w:rPr>
          <w:sz w:val="14"/>
          <w:szCs w:val="14"/>
          <w:spacing w:val="9"/>
          <w:position w:val="1"/>
        </w:rPr>
        <w:t>:</w:t>
      </w:r>
      <w:r>
        <w:rPr>
          <w:sz w:val="14"/>
          <w:szCs w:val="14"/>
          <w:spacing w:val="9"/>
        </w:rPr>
        <w:t>1921-1930.</w:t>
      </w:r>
    </w:p>
    <w:p>
      <w:pPr>
        <w:pStyle w:val="BodyText"/>
        <w:ind w:left="995" w:right="291" w:hanging="465"/>
        <w:spacing w:before="96" w:line="229" w:lineRule="auto"/>
        <w:rPr>
          <w:sz w:val="14"/>
          <w:szCs w:val="14"/>
        </w:rPr>
      </w:pPr>
      <w:r>
        <w:rPr>
          <w:sz w:val="14"/>
          <w:szCs w:val="14"/>
          <w:spacing w:val="7"/>
          <w:position w:val="1"/>
        </w:rPr>
        <w:t>[138]  </w:t>
      </w:r>
      <w:r>
        <w:rPr>
          <w:sz w:val="14"/>
          <w:szCs w:val="14"/>
          <w:spacing w:val="7"/>
        </w:rPr>
        <w:t>Williamson</w:t>
      </w:r>
      <w:r>
        <w:rPr>
          <w:sz w:val="14"/>
          <w:szCs w:val="14"/>
          <w:spacing w:val="-4"/>
        </w:rPr>
        <w:t xml:space="preserve"> </w:t>
      </w:r>
      <w:r>
        <w:rPr>
          <w:sz w:val="14"/>
          <w:szCs w:val="14"/>
          <w:spacing w:val="7"/>
        </w:rPr>
        <w:t>JD</w:t>
      </w:r>
      <w:r>
        <w:rPr>
          <w:sz w:val="14"/>
          <w:szCs w:val="14"/>
          <w:spacing w:val="7"/>
          <w:position w:val="2"/>
        </w:rPr>
        <w:t>,</w:t>
      </w:r>
      <w:r>
        <w:rPr>
          <w:sz w:val="14"/>
          <w:szCs w:val="14"/>
          <w:spacing w:val="22"/>
          <w:w w:val="101"/>
          <w:position w:val="2"/>
        </w:rPr>
        <w:t xml:space="preserve"> </w:t>
      </w:r>
      <w:r>
        <w:rPr>
          <w:sz w:val="14"/>
          <w:szCs w:val="14"/>
          <w:spacing w:val="7"/>
        </w:rPr>
        <w:t>Supiano</w:t>
      </w:r>
      <w:r>
        <w:rPr>
          <w:sz w:val="14"/>
          <w:szCs w:val="14"/>
          <w:spacing w:val="-18"/>
        </w:rPr>
        <w:t xml:space="preserve"> </w:t>
      </w:r>
      <w:r>
        <w:rPr>
          <w:sz w:val="14"/>
          <w:szCs w:val="14"/>
          <w:spacing w:val="7"/>
        </w:rPr>
        <w:t>MA</w:t>
      </w:r>
      <w:r>
        <w:rPr>
          <w:sz w:val="14"/>
          <w:szCs w:val="14"/>
          <w:spacing w:val="7"/>
          <w:position w:val="2"/>
        </w:rPr>
        <w:t>,</w:t>
      </w:r>
      <w:r>
        <w:rPr>
          <w:sz w:val="14"/>
          <w:szCs w:val="14"/>
          <w:spacing w:val="17"/>
          <w:position w:val="2"/>
        </w:rPr>
        <w:t xml:space="preserve"> </w:t>
      </w:r>
      <w:r>
        <w:rPr>
          <w:sz w:val="14"/>
          <w:szCs w:val="14"/>
          <w:spacing w:val="7"/>
        </w:rPr>
        <w:t>ApplegateWB</w:t>
      </w:r>
      <w:r>
        <w:rPr>
          <w:sz w:val="14"/>
          <w:szCs w:val="14"/>
          <w:spacing w:val="7"/>
          <w:position w:val="2"/>
        </w:rPr>
        <w:t>,</w:t>
      </w:r>
      <w:r>
        <w:rPr>
          <w:sz w:val="14"/>
          <w:szCs w:val="14"/>
          <w:spacing w:val="19"/>
          <w:position w:val="2"/>
        </w:rPr>
        <w:t xml:space="preserve"> </w:t>
      </w:r>
      <w:r>
        <w:rPr>
          <w:sz w:val="14"/>
          <w:szCs w:val="14"/>
          <w:spacing w:val="7"/>
        </w:rPr>
        <w:t>etal. Intensivevs</w:t>
      </w:r>
      <w:r>
        <w:rPr>
          <w:sz w:val="14"/>
          <w:szCs w:val="14"/>
        </w:rPr>
        <w:t xml:space="preserve"> </w:t>
      </w:r>
      <w:r>
        <w:rPr>
          <w:sz w:val="14"/>
          <w:szCs w:val="14"/>
          <w:spacing w:val="2"/>
        </w:rPr>
        <w:t>standard blood pressure</w:t>
      </w:r>
      <w:r>
        <w:rPr>
          <w:sz w:val="14"/>
          <w:szCs w:val="14"/>
          <w:spacing w:val="-7"/>
        </w:rPr>
        <w:t xml:space="preserve"> </w:t>
      </w:r>
      <w:r>
        <w:rPr>
          <w:sz w:val="14"/>
          <w:szCs w:val="14"/>
          <w:spacing w:val="2"/>
        </w:rPr>
        <w:t>control</w:t>
      </w:r>
      <w:r>
        <w:rPr>
          <w:sz w:val="14"/>
          <w:szCs w:val="14"/>
          <w:spacing w:val="-17"/>
        </w:rPr>
        <w:t xml:space="preserve"> </w:t>
      </w:r>
      <w:r>
        <w:rPr>
          <w:sz w:val="14"/>
          <w:szCs w:val="14"/>
          <w:spacing w:val="2"/>
        </w:rPr>
        <w:t>and cardiovascular</w:t>
      </w:r>
      <w:r>
        <w:rPr>
          <w:sz w:val="14"/>
          <w:szCs w:val="14"/>
          <w:spacing w:val="-13"/>
        </w:rPr>
        <w:t xml:space="preserve"> </w:t>
      </w:r>
      <w:r>
        <w:rPr>
          <w:sz w:val="14"/>
          <w:szCs w:val="14"/>
          <w:spacing w:val="2"/>
        </w:rPr>
        <w:t>diseas</w:t>
      </w:r>
      <w:r>
        <w:rPr>
          <w:sz w:val="14"/>
          <w:szCs w:val="14"/>
          <w:spacing w:val="1"/>
        </w:rPr>
        <w:t>e</w:t>
      </w:r>
      <w:r>
        <w:rPr>
          <w:sz w:val="14"/>
          <w:szCs w:val="14"/>
          <w:spacing w:val="-9"/>
        </w:rPr>
        <w:t xml:space="preserve"> </w:t>
      </w:r>
      <w:r>
        <w:rPr>
          <w:sz w:val="14"/>
          <w:szCs w:val="14"/>
          <w:spacing w:val="1"/>
        </w:rPr>
        <w:t>out-</w:t>
      </w:r>
      <w:r>
        <w:rPr>
          <w:sz w:val="14"/>
          <w:szCs w:val="14"/>
        </w:rPr>
        <w:t xml:space="preserve"> </w:t>
      </w:r>
      <w:r>
        <w:rPr>
          <w:sz w:val="14"/>
          <w:szCs w:val="14"/>
          <w:spacing w:val="6"/>
        </w:rPr>
        <w:t>comes</w:t>
      </w:r>
      <w:r>
        <w:rPr>
          <w:sz w:val="14"/>
          <w:szCs w:val="14"/>
          <w:spacing w:val="-25"/>
        </w:rPr>
        <w:t xml:space="preserve"> </w:t>
      </w:r>
      <w:r>
        <w:rPr>
          <w:sz w:val="14"/>
          <w:szCs w:val="14"/>
          <w:spacing w:val="6"/>
        </w:rPr>
        <w:t>in</w:t>
      </w:r>
      <w:r>
        <w:rPr>
          <w:sz w:val="14"/>
          <w:szCs w:val="14"/>
          <w:spacing w:val="-13"/>
        </w:rPr>
        <w:t xml:space="preserve"> </w:t>
      </w:r>
      <w:r>
        <w:rPr>
          <w:sz w:val="14"/>
          <w:szCs w:val="14"/>
          <w:spacing w:val="6"/>
        </w:rPr>
        <w:t>adults</w:t>
      </w:r>
      <w:r>
        <w:rPr>
          <w:sz w:val="14"/>
          <w:szCs w:val="14"/>
          <w:spacing w:val="-22"/>
        </w:rPr>
        <w:t xml:space="preserve"> </w:t>
      </w:r>
      <w:r>
        <w:rPr>
          <w:sz w:val="14"/>
          <w:szCs w:val="14"/>
          <w:spacing w:val="6"/>
        </w:rPr>
        <w:t>aged</w:t>
      </w:r>
      <w:r>
        <w:rPr>
          <w:sz w:val="14"/>
          <w:szCs w:val="14"/>
          <w:spacing w:val="-14"/>
        </w:rPr>
        <w:t xml:space="preserve"> </w:t>
      </w:r>
      <w:r>
        <w:rPr>
          <w:sz w:val="14"/>
          <w:szCs w:val="14"/>
          <w:spacing w:val="6"/>
        </w:rPr>
        <w:t>≥75</w:t>
      </w:r>
      <w:r>
        <w:rPr>
          <w:sz w:val="14"/>
          <w:szCs w:val="14"/>
          <w:spacing w:val="-10"/>
        </w:rPr>
        <w:t xml:space="preserve"> </w:t>
      </w:r>
      <w:r>
        <w:rPr>
          <w:sz w:val="14"/>
          <w:szCs w:val="14"/>
          <w:spacing w:val="6"/>
        </w:rPr>
        <w:t>years</w:t>
      </w:r>
      <w:r>
        <w:rPr>
          <w:sz w:val="14"/>
          <w:szCs w:val="14"/>
          <w:spacing w:val="6"/>
          <w:position w:val="2"/>
        </w:rPr>
        <w:t>:</w:t>
      </w:r>
      <w:r>
        <w:rPr>
          <w:sz w:val="14"/>
          <w:szCs w:val="14"/>
          <w:spacing w:val="32"/>
          <w:w w:val="101"/>
          <w:position w:val="2"/>
        </w:rPr>
        <w:t xml:space="preserve"> </w:t>
      </w:r>
      <w:r>
        <w:rPr>
          <w:sz w:val="14"/>
          <w:szCs w:val="14"/>
          <w:spacing w:val="6"/>
        </w:rPr>
        <w:t>a</w:t>
      </w:r>
      <w:r>
        <w:rPr>
          <w:sz w:val="14"/>
          <w:szCs w:val="14"/>
          <w:spacing w:val="-11"/>
        </w:rPr>
        <w:t xml:space="preserve"> </w:t>
      </w:r>
      <w:r>
        <w:rPr>
          <w:sz w:val="14"/>
          <w:szCs w:val="14"/>
          <w:spacing w:val="6"/>
        </w:rPr>
        <w:t>randomized</w:t>
      </w:r>
      <w:r>
        <w:rPr>
          <w:sz w:val="14"/>
          <w:szCs w:val="14"/>
          <w:spacing w:val="-7"/>
        </w:rPr>
        <w:t xml:space="preserve"> </w:t>
      </w:r>
      <w:r>
        <w:rPr>
          <w:sz w:val="14"/>
          <w:szCs w:val="14"/>
          <w:spacing w:val="6"/>
        </w:rPr>
        <w:t>clinicaltri</w:t>
      </w:r>
      <w:r>
        <w:rPr>
          <w:sz w:val="14"/>
          <w:szCs w:val="14"/>
          <w:spacing w:val="5"/>
        </w:rPr>
        <w:t>a</w:t>
      </w:r>
      <w:r>
        <w:rPr>
          <w:sz w:val="14"/>
          <w:szCs w:val="14"/>
          <w:spacing w:val="5"/>
          <w:position w:val="1"/>
        </w:rPr>
        <w:t>l[J]</w:t>
      </w:r>
      <w:r>
        <w:rPr>
          <w:sz w:val="14"/>
          <w:szCs w:val="14"/>
          <w:spacing w:val="-19"/>
          <w:position w:val="1"/>
        </w:rPr>
        <w:t xml:space="preserve"> </w:t>
      </w:r>
      <w:r>
        <w:rPr>
          <w:sz w:val="14"/>
          <w:szCs w:val="14"/>
          <w:spacing w:val="5"/>
        </w:rPr>
        <w:t>.</w:t>
      </w:r>
      <w:r>
        <w:rPr>
          <w:sz w:val="14"/>
          <w:szCs w:val="14"/>
        </w:rPr>
        <w:t xml:space="preserve">  </w:t>
      </w:r>
      <w:r>
        <w:rPr>
          <w:sz w:val="14"/>
          <w:szCs w:val="14"/>
        </w:rPr>
        <w:t>JAMA</w:t>
      </w:r>
      <w:r>
        <w:rPr>
          <w:sz w:val="14"/>
          <w:szCs w:val="14"/>
          <w:spacing w:val="8"/>
          <w:position w:val="2"/>
        </w:rPr>
        <w:t>,</w:t>
      </w:r>
      <w:r>
        <w:rPr>
          <w:sz w:val="14"/>
          <w:szCs w:val="14"/>
          <w:spacing w:val="8"/>
        </w:rPr>
        <w:t>2016</w:t>
      </w:r>
      <w:r>
        <w:rPr>
          <w:sz w:val="14"/>
          <w:szCs w:val="14"/>
          <w:spacing w:val="8"/>
          <w:position w:val="2"/>
        </w:rPr>
        <w:t>,</w:t>
      </w:r>
      <w:r>
        <w:rPr>
          <w:sz w:val="14"/>
          <w:szCs w:val="14"/>
          <w:spacing w:val="8"/>
        </w:rPr>
        <w:t>315(24) </w:t>
      </w:r>
      <w:r>
        <w:rPr>
          <w:sz w:val="14"/>
          <w:szCs w:val="14"/>
          <w:spacing w:val="8"/>
          <w:position w:val="2"/>
        </w:rPr>
        <w:t>:</w:t>
      </w:r>
      <w:r>
        <w:rPr>
          <w:sz w:val="14"/>
          <w:szCs w:val="14"/>
          <w:spacing w:val="8"/>
        </w:rPr>
        <w:t>2673-268</w:t>
      </w:r>
      <w:r>
        <w:rPr>
          <w:sz w:val="14"/>
          <w:szCs w:val="14"/>
          <w:spacing w:val="7"/>
        </w:rPr>
        <w:t>2.</w:t>
      </w:r>
    </w:p>
    <w:p>
      <w:pPr>
        <w:pStyle w:val="BodyText"/>
        <w:ind w:left="1002" w:right="291" w:hanging="472"/>
        <w:spacing w:before="93" w:line="231" w:lineRule="auto"/>
        <w:rPr>
          <w:sz w:val="14"/>
          <w:szCs w:val="14"/>
        </w:rPr>
      </w:pPr>
      <w:r>
        <w:rPr>
          <w:sz w:val="14"/>
          <w:szCs w:val="14"/>
          <w:spacing w:val="9"/>
          <w:position w:val="1"/>
        </w:rPr>
        <w:t>[139]  </w:t>
      </w:r>
      <w:r>
        <w:rPr>
          <w:sz w:val="14"/>
          <w:szCs w:val="14"/>
          <w:spacing w:val="9"/>
        </w:rPr>
        <w:t>Tharmaratnam D</w:t>
      </w:r>
      <w:r>
        <w:rPr>
          <w:sz w:val="14"/>
          <w:szCs w:val="14"/>
          <w:spacing w:val="9"/>
          <w:position w:val="2"/>
        </w:rPr>
        <w:t>,</w:t>
      </w:r>
      <w:r>
        <w:rPr>
          <w:sz w:val="14"/>
          <w:szCs w:val="14"/>
          <w:spacing w:val="21"/>
          <w:w w:val="101"/>
          <w:position w:val="2"/>
        </w:rPr>
        <w:t xml:space="preserve"> </w:t>
      </w:r>
      <w:r>
        <w:rPr>
          <w:sz w:val="14"/>
          <w:szCs w:val="14"/>
          <w:spacing w:val="9"/>
        </w:rPr>
        <w:t>KarayiannisCC</w:t>
      </w:r>
      <w:r>
        <w:rPr>
          <w:sz w:val="14"/>
          <w:szCs w:val="14"/>
          <w:spacing w:val="9"/>
          <w:position w:val="2"/>
        </w:rPr>
        <w:t>,</w:t>
      </w:r>
      <w:r>
        <w:rPr>
          <w:sz w:val="14"/>
          <w:szCs w:val="14"/>
          <w:spacing w:val="28"/>
          <w:position w:val="2"/>
        </w:rPr>
        <w:t xml:space="preserve"> </w:t>
      </w:r>
      <w:r>
        <w:rPr>
          <w:sz w:val="14"/>
          <w:szCs w:val="14"/>
          <w:spacing w:val="9"/>
        </w:rPr>
        <w:t>Co</w:t>
      </w:r>
      <w:r>
        <w:rPr>
          <w:sz w:val="14"/>
          <w:szCs w:val="14"/>
          <w:spacing w:val="8"/>
        </w:rPr>
        <w:t>llyerTA</w:t>
      </w:r>
      <w:r>
        <w:rPr>
          <w:sz w:val="14"/>
          <w:szCs w:val="14"/>
          <w:spacing w:val="8"/>
          <w:position w:val="2"/>
        </w:rPr>
        <w:t>,</w:t>
      </w:r>
      <w:r>
        <w:rPr>
          <w:sz w:val="14"/>
          <w:szCs w:val="14"/>
          <w:spacing w:val="30"/>
          <w:w w:val="102"/>
          <w:position w:val="2"/>
        </w:rPr>
        <w:t xml:space="preserve"> </w:t>
      </w:r>
      <w:r>
        <w:rPr>
          <w:sz w:val="14"/>
          <w:szCs w:val="14"/>
          <w:spacing w:val="8"/>
        </w:rPr>
        <w:t>et</w:t>
      </w:r>
      <w:r>
        <w:rPr>
          <w:sz w:val="14"/>
          <w:szCs w:val="14"/>
          <w:spacing w:val="-22"/>
        </w:rPr>
        <w:t xml:space="preserve"> </w:t>
      </w:r>
      <w:r>
        <w:rPr>
          <w:sz w:val="14"/>
          <w:szCs w:val="14"/>
          <w:spacing w:val="8"/>
        </w:rPr>
        <w:t>al.</w:t>
      </w:r>
      <w:r>
        <w:rPr>
          <w:sz w:val="14"/>
          <w:szCs w:val="14"/>
          <w:spacing w:val="23"/>
        </w:rPr>
        <w:t xml:space="preserve"> </w:t>
      </w:r>
      <w:r>
        <w:rPr>
          <w:sz w:val="14"/>
          <w:szCs w:val="14"/>
          <w:spacing w:val="8"/>
        </w:rPr>
        <w:t>Is</w:t>
      </w:r>
      <w:r>
        <w:rPr>
          <w:sz w:val="14"/>
          <w:szCs w:val="14"/>
          <w:spacing w:val="-17"/>
        </w:rPr>
        <w:t xml:space="preserve"> </w:t>
      </w:r>
      <w:r>
        <w:rPr>
          <w:sz w:val="14"/>
          <w:szCs w:val="14"/>
          <w:spacing w:val="8"/>
        </w:rPr>
        <w:t>blood</w:t>
      </w:r>
      <w:r>
        <w:rPr>
          <w:sz w:val="14"/>
          <w:szCs w:val="14"/>
        </w:rPr>
        <w:t xml:space="preserve"> </w:t>
      </w:r>
      <w:r>
        <w:rPr>
          <w:sz w:val="14"/>
          <w:szCs w:val="14"/>
          <w:spacing w:val="6"/>
        </w:rPr>
        <w:t>pressure</w:t>
      </w:r>
      <w:r>
        <w:rPr>
          <w:sz w:val="14"/>
          <w:szCs w:val="14"/>
          <w:spacing w:val="-13"/>
        </w:rPr>
        <w:t xml:space="preserve"> </w:t>
      </w:r>
      <w:r>
        <w:rPr>
          <w:sz w:val="14"/>
          <w:szCs w:val="14"/>
          <w:spacing w:val="6"/>
        </w:rPr>
        <w:t>loweringin</w:t>
      </w:r>
      <w:r>
        <w:rPr>
          <w:sz w:val="14"/>
          <w:szCs w:val="14"/>
          <w:spacing w:val="-21"/>
        </w:rPr>
        <w:t xml:space="preserve"> </w:t>
      </w:r>
      <w:r>
        <w:rPr>
          <w:sz w:val="14"/>
          <w:szCs w:val="14"/>
          <w:spacing w:val="6"/>
        </w:rPr>
        <w:t>thevery</w:t>
      </w:r>
      <w:r>
        <w:rPr>
          <w:sz w:val="14"/>
          <w:szCs w:val="14"/>
          <w:spacing w:val="-23"/>
        </w:rPr>
        <w:t xml:space="preserve"> </w:t>
      </w:r>
      <w:r>
        <w:rPr>
          <w:sz w:val="14"/>
          <w:szCs w:val="14"/>
          <w:spacing w:val="6"/>
        </w:rPr>
        <w:t>elderlywithpreviousstrokeassoci-</w:t>
      </w:r>
      <w:r>
        <w:rPr>
          <w:sz w:val="14"/>
          <w:szCs w:val="14"/>
        </w:rPr>
        <w:t xml:space="preserve"> </w:t>
      </w:r>
      <w:r>
        <w:rPr>
          <w:sz w:val="14"/>
          <w:szCs w:val="14"/>
          <w:spacing w:val="8"/>
        </w:rPr>
        <w:t>ated</w:t>
      </w:r>
      <w:r>
        <w:rPr>
          <w:sz w:val="14"/>
          <w:szCs w:val="14"/>
          <w:spacing w:val="-14"/>
        </w:rPr>
        <w:t xml:space="preserve"> </w:t>
      </w:r>
      <w:r>
        <w:rPr>
          <w:sz w:val="14"/>
          <w:szCs w:val="14"/>
          <w:spacing w:val="8"/>
        </w:rPr>
        <w:t>with</w:t>
      </w:r>
      <w:r>
        <w:rPr>
          <w:sz w:val="14"/>
          <w:szCs w:val="14"/>
          <w:spacing w:val="-13"/>
        </w:rPr>
        <w:t xml:space="preserve"> </w:t>
      </w:r>
      <w:r>
        <w:rPr>
          <w:sz w:val="14"/>
          <w:szCs w:val="14"/>
          <w:spacing w:val="8"/>
        </w:rPr>
        <w:t>a</w:t>
      </w:r>
      <w:r>
        <w:rPr>
          <w:sz w:val="14"/>
          <w:szCs w:val="14"/>
          <w:spacing w:val="-19"/>
        </w:rPr>
        <w:t xml:space="preserve"> </w:t>
      </w:r>
      <w:r>
        <w:rPr>
          <w:sz w:val="14"/>
          <w:szCs w:val="14"/>
          <w:spacing w:val="8"/>
        </w:rPr>
        <w:t>higher</w:t>
      </w:r>
      <w:r>
        <w:rPr>
          <w:sz w:val="14"/>
          <w:szCs w:val="14"/>
          <w:spacing w:val="-25"/>
        </w:rPr>
        <w:t xml:space="preserve"> </w:t>
      </w:r>
      <w:r>
        <w:rPr>
          <w:sz w:val="14"/>
          <w:szCs w:val="14"/>
          <w:spacing w:val="8"/>
        </w:rPr>
        <w:t>risk</w:t>
      </w:r>
      <w:r>
        <w:rPr>
          <w:sz w:val="14"/>
          <w:szCs w:val="14"/>
          <w:spacing w:val="-14"/>
        </w:rPr>
        <w:t xml:space="preserve"> </w:t>
      </w:r>
      <w:r>
        <w:rPr>
          <w:sz w:val="14"/>
          <w:szCs w:val="14"/>
          <w:spacing w:val="8"/>
        </w:rPr>
        <w:t>ofadverse</w:t>
      </w:r>
      <w:r>
        <w:rPr>
          <w:sz w:val="14"/>
          <w:szCs w:val="14"/>
          <w:spacing w:val="-18"/>
        </w:rPr>
        <w:t xml:space="preserve"> </w:t>
      </w:r>
      <w:r>
        <w:rPr>
          <w:sz w:val="14"/>
          <w:szCs w:val="14"/>
          <w:spacing w:val="8"/>
        </w:rPr>
        <w:t>events</w:t>
      </w:r>
      <w:r>
        <w:rPr>
          <w:sz w:val="14"/>
          <w:szCs w:val="14"/>
          <w:spacing w:val="8"/>
          <w:position w:val="2"/>
        </w:rPr>
        <w:t>?  </w:t>
      </w:r>
      <w:r>
        <w:rPr>
          <w:sz w:val="14"/>
          <w:szCs w:val="14"/>
          <w:spacing w:val="8"/>
          <w:position w:val="1"/>
        </w:rPr>
        <w:t>[J]</w:t>
      </w:r>
      <w:r>
        <w:rPr>
          <w:sz w:val="14"/>
          <w:szCs w:val="14"/>
          <w:spacing w:val="-19"/>
          <w:position w:val="1"/>
        </w:rPr>
        <w:t xml:space="preserve"> </w:t>
      </w:r>
      <w:r>
        <w:rPr>
          <w:sz w:val="14"/>
          <w:szCs w:val="14"/>
          <w:spacing w:val="8"/>
        </w:rPr>
        <w:t>.</w:t>
      </w:r>
      <w:r>
        <w:rPr>
          <w:sz w:val="14"/>
          <w:szCs w:val="14"/>
          <w:spacing w:val="-19"/>
        </w:rPr>
        <w:t xml:space="preserve"> </w:t>
      </w:r>
      <w:r>
        <w:rPr>
          <w:sz w:val="14"/>
          <w:szCs w:val="14"/>
          <w:spacing w:val="8"/>
        </w:rPr>
        <w:t>J Am</w:t>
      </w:r>
      <w:r>
        <w:rPr>
          <w:sz w:val="14"/>
          <w:szCs w:val="14"/>
          <w:spacing w:val="25"/>
          <w:w w:val="102"/>
        </w:rPr>
        <w:t xml:space="preserve"> </w:t>
      </w:r>
      <w:r>
        <w:rPr>
          <w:sz w:val="14"/>
          <w:szCs w:val="14"/>
          <w:spacing w:val="8"/>
        </w:rPr>
        <w:t>Heart</w:t>
      </w:r>
      <w:r>
        <w:rPr>
          <w:sz w:val="14"/>
          <w:szCs w:val="14"/>
          <w:spacing w:val="-20"/>
        </w:rPr>
        <w:t xml:space="preserve"> </w:t>
      </w:r>
      <w:r>
        <w:rPr>
          <w:sz w:val="14"/>
          <w:szCs w:val="14"/>
          <w:spacing w:val="8"/>
        </w:rPr>
        <w:t>As-</w:t>
      </w:r>
      <w:r>
        <w:rPr>
          <w:sz w:val="14"/>
          <w:szCs w:val="14"/>
        </w:rPr>
        <w:t xml:space="preserve"> </w:t>
      </w:r>
      <w:r>
        <w:rPr>
          <w:sz w:val="14"/>
          <w:szCs w:val="14"/>
        </w:rPr>
        <w:t>soc</w:t>
      </w:r>
      <w:r>
        <w:rPr>
          <w:sz w:val="14"/>
          <w:szCs w:val="14"/>
          <w:spacing w:val="5"/>
          <w:position w:val="1"/>
        </w:rPr>
        <w:t>,</w:t>
      </w:r>
      <w:r>
        <w:rPr>
          <w:sz w:val="14"/>
          <w:szCs w:val="14"/>
          <w:spacing w:val="5"/>
        </w:rPr>
        <w:t>2021</w:t>
      </w:r>
      <w:r>
        <w:rPr>
          <w:sz w:val="14"/>
          <w:szCs w:val="14"/>
          <w:spacing w:val="5"/>
          <w:position w:val="1"/>
        </w:rPr>
        <w:t>,</w:t>
      </w:r>
      <w:r>
        <w:rPr>
          <w:sz w:val="14"/>
          <w:szCs w:val="14"/>
          <w:spacing w:val="5"/>
        </w:rPr>
        <w:t>10(24) </w:t>
      </w:r>
      <w:r>
        <w:rPr>
          <w:sz w:val="14"/>
          <w:szCs w:val="14"/>
          <w:spacing w:val="5"/>
          <w:position w:val="1"/>
        </w:rPr>
        <w:t>:</w:t>
      </w:r>
      <w:r>
        <w:rPr>
          <w:sz w:val="14"/>
          <w:szCs w:val="14"/>
          <w:spacing w:val="5"/>
        </w:rPr>
        <w:t>e022240.</w:t>
      </w:r>
    </w:p>
    <w:p>
      <w:pPr>
        <w:pStyle w:val="BodyText"/>
        <w:ind w:left="1001" w:right="285" w:hanging="471"/>
        <w:spacing w:before="96" w:line="235" w:lineRule="auto"/>
        <w:rPr>
          <w:sz w:val="14"/>
          <w:szCs w:val="14"/>
        </w:rPr>
      </w:pPr>
      <w:r>
        <w:rPr>
          <w:sz w:val="14"/>
          <w:szCs w:val="14"/>
          <w:spacing w:val="10"/>
          <w:position w:val="1"/>
        </w:rPr>
        <w:t>[140]  </w:t>
      </w:r>
      <w:r>
        <w:rPr>
          <w:sz w:val="14"/>
          <w:szCs w:val="14"/>
          <w:spacing w:val="10"/>
        </w:rPr>
        <w:t>HeWJ</w:t>
      </w:r>
      <w:r>
        <w:rPr>
          <w:sz w:val="14"/>
          <w:szCs w:val="14"/>
          <w:spacing w:val="10"/>
          <w:position w:val="2"/>
        </w:rPr>
        <w:t>, </w:t>
      </w:r>
      <w:r>
        <w:rPr>
          <w:sz w:val="14"/>
          <w:szCs w:val="14"/>
          <w:spacing w:val="10"/>
        </w:rPr>
        <w:t>ZhongC</w:t>
      </w:r>
      <w:r>
        <w:rPr>
          <w:sz w:val="14"/>
          <w:szCs w:val="14"/>
          <w:spacing w:val="10"/>
          <w:position w:val="2"/>
        </w:rPr>
        <w:t>, </w:t>
      </w:r>
      <w:r>
        <w:rPr>
          <w:sz w:val="14"/>
          <w:szCs w:val="14"/>
          <w:spacing w:val="10"/>
        </w:rPr>
        <w:t>XuT</w:t>
      </w:r>
      <w:r>
        <w:rPr>
          <w:sz w:val="14"/>
          <w:szCs w:val="14"/>
          <w:spacing w:val="10"/>
          <w:position w:val="2"/>
        </w:rPr>
        <w:t>,</w:t>
      </w:r>
      <w:r>
        <w:rPr>
          <w:sz w:val="14"/>
          <w:szCs w:val="14"/>
          <w:spacing w:val="17"/>
          <w:w w:val="102"/>
          <w:position w:val="2"/>
        </w:rPr>
        <w:t xml:space="preserve"> </w:t>
      </w:r>
      <w:r>
        <w:rPr>
          <w:sz w:val="14"/>
          <w:szCs w:val="14"/>
          <w:spacing w:val="10"/>
        </w:rPr>
        <w:t>etal. Earl</w:t>
      </w:r>
      <w:r>
        <w:rPr>
          <w:sz w:val="14"/>
          <w:szCs w:val="14"/>
          <w:spacing w:val="9"/>
        </w:rPr>
        <w:t>y</w:t>
      </w:r>
      <w:r>
        <w:rPr>
          <w:sz w:val="14"/>
          <w:szCs w:val="14"/>
          <w:spacing w:val="-25"/>
        </w:rPr>
        <w:t xml:space="preserve"> </w:t>
      </w:r>
      <w:r>
        <w:rPr>
          <w:sz w:val="14"/>
          <w:szCs w:val="14"/>
          <w:spacing w:val="9"/>
        </w:rPr>
        <w:t>antihypertensivetreatment</w:t>
      </w:r>
      <w:r>
        <w:rPr>
          <w:sz w:val="14"/>
          <w:szCs w:val="14"/>
        </w:rPr>
        <w:t xml:space="preserve"> </w:t>
      </w:r>
      <w:r>
        <w:rPr>
          <w:sz w:val="14"/>
          <w:szCs w:val="14"/>
          <w:spacing w:val="4"/>
        </w:rPr>
        <w:t>and</w:t>
      </w:r>
      <w:r>
        <w:rPr>
          <w:sz w:val="14"/>
          <w:szCs w:val="14"/>
          <w:spacing w:val="-16"/>
        </w:rPr>
        <w:t xml:space="preserve"> </w:t>
      </w:r>
      <w:r>
        <w:rPr>
          <w:sz w:val="14"/>
          <w:szCs w:val="14"/>
          <w:spacing w:val="4"/>
        </w:rPr>
        <w:t>clinicaloutcomesin</w:t>
      </w:r>
      <w:r>
        <w:rPr>
          <w:sz w:val="14"/>
          <w:szCs w:val="14"/>
          <w:spacing w:val="-23"/>
        </w:rPr>
        <w:t xml:space="preserve"> </w:t>
      </w:r>
      <w:r>
        <w:rPr>
          <w:sz w:val="14"/>
          <w:szCs w:val="14"/>
          <w:spacing w:val="4"/>
        </w:rPr>
        <w:t>acuteischemic</w:t>
      </w:r>
      <w:r>
        <w:rPr>
          <w:sz w:val="14"/>
          <w:szCs w:val="14"/>
          <w:spacing w:val="3"/>
        </w:rPr>
        <w:t>stroke</w:t>
      </w:r>
      <w:r>
        <w:rPr>
          <w:sz w:val="14"/>
          <w:szCs w:val="14"/>
          <w:spacing w:val="3"/>
          <w:position w:val="2"/>
        </w:rPr>
        <w:t>:</w:t>
      </w:r>
      <w:r>
        <w:rPr>
          <w:sz w:val="14"/>
          <w:szCs w:val="14"/>
          <w:spacing w:val="16"/>
          <w:position w:val="2"/>
        </w:rPr>
        <w:t xml:space="preserve"> </w:t>
      </w:r>
      <w:r>
        <w:rPr>
          <w:sz w:val="14"/>
          <w:szCs w:val="14"/>
          <w:spacing w:val="3"/>
        </w:rPr>
        <w:t>subgroup</w:t>
      </w:r>
      <w:r>
        <w:rPr>
          <w:sz w:val="14"/>
          <w:szCs w:val="14"/>
          <w:spacing w:val="-22"/>
        </w:rPr>
        <w:t xml:space="preserve"> </w:t>
      </w:r>
      <w:r>
        <w:rPr>
          <w:sz w:val="14"/>
          <w:szCs w:val="14"/>
          <w:spacing w:val="3"/>
        </w:rPr>
        <w:t>analysis</w:t>
      </w:r>
      <w:r>
        <w:rPr>
          <w:sz w:val="14"/>
          <w:szCs w:val="14"/>
        </w:rPr>
        <w:t xml:space="preserve"> </w:t>
      </w:r>
      <w:r>
        <w:rPr>
          <w:sz w:val="14"/>
          <w:szCs w:val="14"/>
        </w:rPr>
        <w:t>by</w:t>
      </w:r>
      <w:r>
        <w:rPr>
          <w:sz w:val="14"/>
          <w:szCs w:val="14"/>
          <w:spacing w:val="-4"/>
        </w:rPr>
        <w:t xml:space="preserve"> </w:t>
      </w:r>
      <w:r>
        <w:rPr>
          <w:sz w:val="14"/>
          <w:szCs w:val="14"/>
        </w:rPr>
        <w:t>baseline</w:t>
      </w:r>
      <w:r>
        <w:rPr>
          <w:sz w:val="14"/>
          <w:szCs w:val="14"/>
          <w:spacing w:val="-23"/>
        </w:rPr>
        <w:t xml:space="preserve"> </w:t>
      </w:r>
      <w:r>
        <w:rPr>
          <w:sz w:val="14"/>
          <w:szCs w:val="14"/>
        </w:rPr>
        <w:t>blood</w:t>
      </w:r>
      <w:r>
        <w:rPr>
          <w:sz w:val="14"/>
          <w:szCs w:val="14"/>
          <w:spacing w:val="-6"/>
        </w:rPr>
        <w:t xml:space="preserve"> </w:t>
      </w:r>
      <w:r>
        <w:rPr>
          <w:sz w:val="14"/>
          <w:szCs w:val="14"/>
        </w:rPr>
        <w:t>pressure</w:t>
      </w:r>
      <w:r>
        <w:rPr>
          <w:sz w:val="14"/>
          <w:szCs w:val="14"/>
          <w:spacing w:val="13"/>
          <w:position w:val="1"/>
        </w:rPr>
        <w:t>[J]</w:t>
      </w:r>
      <w:r>
        <w:rPr>
          <w:sz w:val="14"/>
          <w:szCs w:val="14"/>
          <w:spacing w:val="-18"/>
          <w:position w:val="1"/>
        </w:rPr>
        <w:t xml:space="preserve"> </w:t>
      </w:r>
      <w:r>
        <w:rPr>
          <w:sz w:val="14"/>
          <w:szCs w:val="14"/>
          <w:spacing w:val="13"/>
        </w:rPr>
        <w:t>.</w:t>
      </w:r>
      <w:r>
        <w:rPr>
          <w:sz w:val="14"/>
          <w:szCs w:val="14"/>
          <w:spacing w:val="-14"/>
        </w:rPr>
        <w:t xml:space="preserve"> </w:t>
      </w:r>
      <w:r>
        <w:rPr>
          <w:sz w:val="14"/>
          <w:szCs w:val="14"/>
        </w:rPr>
        <w:t>J</w:t>
      </w:r>
      <w:r>
        <w:rPr>
          <w:sz w:val="14"/>
          <w:szCs w:val="14"/>
          <w:spacing w:val="13"/>
        </w:rPr>
        <w:t xml:space="preserve"> </w:t>
      </w:r>
      <w:r>
        <w:rPr>
          <w:sz w:val="14"/>
          <w:szCs w:val="14"/>
        </w:rPr>
        <w:t>Hypertens</w:t>
      </w:r>
      <w:r>
        <w:rPr>
          <w:sz w:val="14"/>
          <w:szCs w:val="14"/>
          <w:spacing w:val="13"/>
          <w:position w:val="1"/>
        </w:rPr>
        <w:t>,</w:t>
      </w:r>
      <w:r>
        <w:rPr>
          <w:sz w:val="14"/>
          <w:szCs w:val="14"/>
          <w:spacing w:val="-13"/>
          <w:position w:val="1"/>
        </w:rPr>
        <w:t xml:space="preserve"> </w:t>
      </w:r>
      <w:r>
        <w:rPr>
          <w:sz w:val="14"/>
          <w:szCs w:val="14"/>
          <w:spacing w:val="13"/>
        </w:rPr>
        <w:t>2018</w:t>
      </w:r>
      <w:r>
        <w:rPr>
          <w:sz w:val="14"/>
          <w:szCs w:val="14"/>
          <w:spacing w:val="13"/>
          <w:position w:val="1"/>
        </w:rPr>
        <w:t>,</w:t>
      </w:r>
      <w:r>
        <w:rPr>
          <w:sz w:val="14"/>
          <w:szCs w:val="14"/>
          <w:spacing w:val="-12"/>
          <w:position w:val="1"/>
        </w:rPr>
        <w:t xml:space="preserve"> </w:t>
      </w:r>
      <w:r>
        <w:rPr>
          <w:sz w:val="14"/>
          <w:szCs w:val="14"/>
          <w:spacing w:val="13"/>
        </w:rPr>
        <w:t>36</w:t>
      </w:r>
      <w:r>
        <w:rPr>
          <w:sz w:val="14"/>
          <w:szCs w:val="14"/>
          <w:spacing w:val="13"/>
          <w:position w:val="1"/>
        </w:rPr>
        <w:t>(6) :</w:t>
      </w:r>
      <w:r>
        <w:rPr>
          <w:sz w:val="14"/>
          <w:szCs w:val="14"/>
          <w:spacing w:val="-10"/>
          <w:position w:val="1"/>
        </w:rPr>
        <w:t xml:space="preserve"> </w:t>
      </w:r>
      <w:r>
        <w:rPr>
          <w:sz w:val="14"/>
          <w:szCs w:val="14"/>
          <w:spacing w:val="13"/>
        </w:rPr>
        <w:t>1372-</w:t>
      </w:r>
      <w:r>
        <w:rPr>
          <w:sz w:val="14"/>
          <w:szCs w:val="14"/>
        </w:rPr>
        <w:t xml:space="preserve"> </w:t>
      </w:r>
      <w:r>
        <w:rPr>
          <w:sz w:val="14"/>
          <w:szCs w:val="14"/>
          <w:spacing w:val="2"/>
        </w:rPr>
        <w:t>1381.</w:t>
      </w:r>
    </w:p>
    <w:p>
      <w:pPr>
        <w:pStyle w:val="BodyText"/>
        <w:ind w:left="1002" w:right="291" w:hanging="472"/>
        <w:spacing w:before="82" w:line="221" w:lineRule="auto"/>
        <w:rPr>
          <w:sz w:val="14"/>
          <w:szCs w:val="14"/>
        </w:rPr>
      </w:pPr>
      <w:r>
        <w:rPr>
          <w:sz w:val="14"/>
          <w:szCs w:val="14"/>
          <w:spacing w:val="9"/>
          <w:position w:val="1"/>
        </w:rPr>
        <w:t>[141]  </w:t>
      </w:r>
      <w:r>
        <w:rPr>
          <w:sz w:val="14"/>
          <w:szCs w:val="14"/>
          <w:spacing w:val="9"/>
        </w:rPr>
        <w:t>Horn</w:t>
      </w:r>
      <w:r>
        <w:rPr>
          <w:sz w:val="14"/>
          <w:szCs w:val="14"/>
          <w:spacing w:val="-20"/>
        </w:rPr>
        <w:t xml:space="preserve"> </w:t>
      </w:r>
      <w:r>
        <w:rPr>
          <w:sz w:val="14"/>
          <w:szCs w:val="14"/>
          <w:spacing w:val="9"/>
        </w:rPr>
        <w:t>J</w:t>
      </w:r>
      <w:r>
        <w:rPr>
          <w:sz w:val="14"/>
          <w:szCs w:val="14"/>
          <w:spacing w:val="9"/>
          <w:position w:val="2"/>
        </w:rPr>
        <w:t>,</w:t>
      </w:r>
      <w:r>
        <w:rPr>
          <w:sz w:val="14"/>
          <w:szCs w:val="14"/>
          <w:spacing w:val="23"/>
          <w:position w:val="2"/>
        </w:rPr>
        <w:t xml:space="preserve"> </w:t>
      </w:r>
      <w:r>
        <w:rPr>
          <w:sz w:val="14"/>
          <w:szCs w:val="14"/>
          <w:spacing w:val="9"/>
        </w:rPr>
        <w:t>de</w:t>
      </w:r>
      <w:r>
        <w:rPr>
          <w:sz w:val="14"/>
          <w:szCs w:val="14"/>
          <w:spacing w:val="-17"/>
        </w:rPr>
        <w:t xml:space="preserve"> </w:t>
      </w:r>
      <w:r>
        <w:rPr>
          <w:sz w:val="14"/>
          <w:szCs w:val="14"/>
          <w:spacing w:val="9"/>
        </w:rPr>
        <w:t>Haan</w:t>
      </w:r>
      <w:r>
        <w:rPr>
          <w:sz w:val="14"/>
          <w:szCs w:val="14"/>
          <w:spacing w:val="-14"/>
        </w:rPr>
        <w:t xml:space="preserve"> </w:t>
      </w:r>
      <w:r>
        <w:rPr>
          <w:sz w:val="14"/>
          <w:szCs w:val="14"/>
          <w:spacing w:val="9"/>
        </w:rPr>
        <w:t>RJ</w:t>
      </w:r>
      <w:r>
        <w:rPr>
          <w:sz w:val="14"/>
          <w:szCs w:val="14"/>
          <w:spacing w:val="8"/>
          <w:position w:val="2"/>
        </w:rPr>
        <w:t>,</w:t>
      </w:r>
      <w:r>
        <w:rPr>
          <w:sz w:val="14"/>
          <w:szCs w:val="14"/>
          <w:spacing w:val="23"/>
          <w:position w:val="2"/>
        </w:rPr>
        <w:t xml:space="preserve"> </w:t>
      </w:r>
      <w:r>
        <w:rPr>
          <w:sz w:val="14"/>
          <w:szCs w:val="14"/>
          <w:spacing w:val="8"/>
        </w:rPr>
        <w:t>Vermeulen</w:t>
      </w:r>
      <w:r>
        <w:rPr>
          <w:sz w:val="14"/>
          <w:szCs w:val="14"/>
          <w:spacing w:val="-12"/>
        </w:rPr>
        <w:t xml:space="preserve"> </w:t>
      </w:r>
      <w:r>
        <w:rPr>
          <w:sz w:val="14"/>
          <w:szCs w:val="14"/>
          <w:spacing w:val="8"/>
        </w:rPr>
        <w:t>M</w:t>
      </w:r>
      <w:r>
        <w:rPr>
          <w:sz w:val="14"/>
          <w:szCs w:val="14"/>
          <w:spacing w:val="-17"/>
        </w:rPr>
        <w:t xml:space="preserve"> </w:t>
      </w:r>
      <w:r>
        <w:rPr>
          <w:sz w:val="14"/>
          <w:szCs w:val="14"/>
          <w:spacing w:val="8"/>
          <w:position w:val="2"/>
        </w:rPr>
        <w:t>,</w:t>
      </w:r>
      <w:r>
        <w:rPr>
          <w:sz w:val="14"/>
          <w:szCs w:val="14"/>
          <w:spacing w:val="24"/>
          <w:w w:val="102"/>
          <w:position w:val="2"/>
        </w:rPr>
        <w:t xml:space="preserve"> </w:t>
      </w:r>
      <w:r>
        <w:rPr>
          <w:sz w:val="14"/>
          <w:szCs w:val="14"/>
          <w:spacing w:val="8"/>
        </w:rPr>
        <w:t>etal. Very</w:t>
      </w:r>
      <w:r>
        <w:rPr>
          <w:sz w:val="14"/>
          <w:szCs w:val="14"/>
          <w:spacing w:val="-18"/>
        </w:rPr>
        <w:t xml:space="preserve"> </w:t>
      </w:r>
      <w:r>
        <w:rPr>
          <w:sz w:val="14"/>
          <w:szCs w:val="14"/>
          <w:spacing w:val="8"/>
        </w:rPr>
        <w:t>early</w:t>
      </w:r>
      <w:r>
        <w:rPr>
          <w:sz w:val="14"/>
          <w:szCs w:val="14"/>
          <w:spacing w:val="-20"/>
        </w:rPr>
        <w:t xml:space="preserve"> </w:t>
      </w:r>
      <w:r>
        <w:rPr>
          <w:sz w:val="14"/>
          <w:szCs w:val="14"/>
          <w:spacing w:val="8"/>
        </w:rPr>
        <w:t>nimodip-</w:t>
      </w:r>
      <w:r>
        <w:rPr>
          <w:sz w:val="14"/>
          <w:szCs w:val="14"/>
        </w:rPr>
        <w:t xml:space="preserve"> </w:t>
      </w:r>
      <w:r>
        <w:rPr>
          <w:sz w:val="14"/>
          <w:szCs w:val="14"/>
          <w:spacing w:val="5"/>
        </w:rPr>
        <w:t>ine</w:t>
      </w:r>
      <w:r>
        <w:rPr>
          <w:sz w:val="14"/>
          <w:szCs w:val="14"/>
          <w:spacing w:val="-22"/>
        </w:rPr>
        <w:t xml:space="preserve"> </w:t>
      </w:r>
      <w:r>
        <w:rPr>
          <w:sz w:val="14"/>
          <w:szCs w:val="14"/>
          <w:spacing w:val="5"/>
        </w:rPr>
        <w:t>use</w:t>
      </w:r>
      <w:r>
        <w:rPr>
          <w:sz w:val="14"/>
          <w:szCs w:val="14"/>
          <w:spacing w:val="-23"/>
        </w:rPr>
        <w:t xml:space="preserve"> </w:t>
      </w:r>
      <w:r>
        <w:rPr>
          <w:sz w:val="14"/>
          <w:szCs w:val="14"/>
          <w:spacing w:val="5"/>
        </w:rPr>
        <w:t>in</w:t>
      </w:r>
      <w:r>
        <w:rPr>
          <w:sz w:val="14"/>
          <w:szCs w:val="14"/>
          <w:spacing w:val="-17"/>
        </w:rPr>
        <w:t xml:space="preserve"> </w:t>
      </w:r>
      <w:r>
        <w:rPr>
          <w:sz w:val="14"/>
          <w:szCs w:val="14"/>
          <w:spacing w:val="5"/>
        </w:rPr>
        <w:t>stroke</w:t>
      </w:r>
      <w:r>
        <w:rPr>
          <w:sz w:val="14"/>
          <w:szCs w:val="14"/>
          <w:spacing w:val="-18"/>
        </w:rPr>
        <w:t xml:space="preserve"> </w:t>
      </w:r>
      <w:r>
        <w:rPr>
          <w:sz w:val="14"/>
          <w:szCs w:val="14"/>
          <w:spacing w:val="5"/>
        </w:rPr>
        <w:t>(VENUS) </w:t>
      </w:r>
      <w:r>
        <w:rPr>
          <w:sz w:val="14"/>
          <w:szCs w:val="14"/>
          <w:spacing w:val="5"/>
          <w:position w:val="2"/>
        </w:rPr>
        <w:t>:</w:t>
      </w:r>
      <w:r>
        <w:rPr>
          <w:sz w:val="14"/>
          <w:szCs w:val="14"/>
          <w:spacing w:val="18"/>
          <w:position w:val="2"/>
        </w:rPr>
        <w:t xml:space="preserve"> </w:t>
      </w:r>
      <w:r>
        <w:rPr>
          <w:sz w:val="14"/>
          <w:szCs w:val="14"/>
          <w:spacing w:val="5"/>
        </w:rPr>
        <w:t>a</w:t>
      </w:r>
      <w:r>
        <w:rPr>
          <w:sz w:val="14"/>
          <w:szCs w:val="14"/>
          <w:spacing w:val="-25"/>
        </w:rPr>
        <w:t xml:space="preserve"> </w:t>
      </w:r>
      <w:r>
        <w:rPr>
          <w:sz w:val="14"/>
          <w:szCs w:val="14"/>
          <w:spacing w:val="5"/>
        </w:rPr>
        <w:t>randomized</w:t>
      </w:r>
      <w:r>
        <w:rPr>
          <w:sz w:val="14"/>
          <w:szCs w:val="14"/>
          <w:spacing w:val="5"/>
          <w:position w:val="2"/>
        </w:rPr>
        <w:t>,</w:t>
      </w:r>
      <w:r>
        <w:rPr>
          <w:sz w:val="14"/>
          <w:szCs w:val="14"/>
          <w:spacing w:val="17"/>
          <w:position w:val="2"/>
        </w:rPr>
        <w:t xml:space="preserve"> </w:t>
      </w:r>
      <w:r>
        <w:rPr>
          <w:sz w:val="14"/>
          <w:szCs w:val="14"/>
          <w:spacing w:val="4"/>
        </w:rPr>
        <w:t>double-blind</w:t>
      </w:r>
      <w:r>
        <w:rPr>
          <w:sz w:val="14"/>
          <w:szCs w:val="14"/>
          <w:spacing w:val="4"/>
          <w:position w:val="2"/>
        </w:rPr>
        <w:t>,</w:t>
      </w:r>
      <w:r>
        <w:rPr>
          <w:sz w:val="14"/>
          <w:szCs w:val="14"/>
          <w:spacing w:val="17"/>
          <w:w w:val="102"/>
          <w:position w:val="2"/>
        </w:rPr>
        <w:t xml:space="preserve"> </w:t>
      </w:r>
      <w:r>
        <w:rPr>
          <w:sz w:val="14"/>
          <w:szCs w:val="14"/>
          <w:spacing w:val="4"/>
        </w:rPr>
        <w:t>place-</w:t>
      </w:r>
      <w:r>
        <w:rPr>
          <w:sz w:val="14"/>
          <w:szCs w:val="14"/>
        </w:rPr>
        <w:t xml:space="preserve"> </w:t>
      </w:r>
      <w:r>
        <w:rPr>
          <w:sz w:val="14"/>
          <w:szCs w:val="14"/>
        </w:rPr>
        <w:t>bo</w:t>
      </w:r>
      <w:r>
        <w:rPr>
          <w:sz w:val="14"/>
          <w:szCs w:val="14"/>
          <w:spacing w:val="7"/>
        </w:rPr>
        <w:t>-</w:t>
      </w:r>
      <w:r>
        <w:rPr>
          <w:sz w:val="14"/>
          <w:szCs w:val="14"/>
        </w:rPr>
        <w:t>controlled</w:t>
      </w:r>
      <w:r>
        <w:rPr>
          <w:sz w:val="14"/>
          <w:szCs w:val="14"/>
          <w:spacing w:val="-6"/>
        </w:rPr>
        <w:t xml:space="preserve"> </w:t>
      </w:r>
      <w:r>
        <w:rPr>
          <w:sz w:val="14"/>
          <w:szCs w:val="14"/>
        </w:rPr>
        <w:t>trial</w:t>
      </w:r>
      <w:r>
        <w:rPr>
          <w:sz w:val="14"/>
          <w:szCs w:val="14"/>
          <w:spacing w:val="7"/>
        </w:rPr>
        <w:t>[J]</w:t>
      </w:r>
      <w:r>
        <w:rPr>
          <w:sz w:val="14"/>
          <w:szCs w:val="14"/>
          <w:spacing w:val="-19"/>
        </w:rPr>
        <w:t xml:space="preserve"> </w:t>
      </w:r>
      <w:r>
        <w:rPr>
          <w:sz w:val="14"/>
          <w:szCs w:val="14"/>
          <w:spacing w:val="7"/>
        </w:rPr>
        <w:t>.</w:t>
      </w:r>
      <w:r>
        <w:rPr>
          <w:sz w:val="14"/>
          <w:szCs w:val="14"/>
          <w:spacing w:val="-21"/>
        </w:rPr>
        <w:t xml:space="preserve"> </w:t>
      </w:r>
      <w:r>
        <w:rPr>
          <w:sz w:val="14"/>
          <w:szCs w:val="14"/>
        </w:rPr>
        <w:t>Stroke</w:t>
      </w:r>
      <w:r>
        <w:rPr>
          <w:sz w:val="14"/>
          <w:szCs w:val="14"/>
          <w:spacing w:val="7"/>
          <w:position w:val="1"/>
        </w:rPr>
        <w:t>,</w:t>
      </w:r>
      <w:r>
        <w:rPr>
          <w:sz w:val="14"/>
          <w:szCs w:val="14"/>
          <w:spacing w:val="7"/>
        </w:rPr>
        <w:t>2001</w:t>
      </w:r>
      <w:r>
        <w:rPr>
          <w:sz w:val="14"/>
          <w:szCs w:val="14"/>
          <w:spacing w:val="7"/>
          <w:position w:val="1"/>
        </w:rPr>
        <w:t>,</w:t>
      </w:r>
      <w:r>
        <w:rPr>
          <w:sz w:val="14"/>
          <w:szCs w:val="14"/>
          <w:spacing w:val="7"/>
        </w:rPr>
        <w:t>32(2) </w:t>
      </w:r>
      <w:r>
        <w:rPr>
          <w:sz w:val="14"/>
          <w:szCs w:val="14"/>
          <w:spacing w:val="7"/>
          <w:position w:val="1"/>
        </w:rPr>
        <w:t>:</w:t>
      </w:r>
      <w:r>
        <w:rPr>
          <w:sz w:val="14"/>
          <w:szCs w:val="14"/>
          <w:spacing w:val="7"/>
        </w:rPr>
        <w:t>461-465.</w:t>
      </w:r>
    </w:p>
    <w:p>
      <w:pPr>
        <w:pStyle w:val="BodyText"/>
        <w:ind w:left="1002" w:right="282" w:hanging="472"/>
        <w:spacing w:before="91" w:line="237" w:lineRule="auto"/>
        <w:rPr>
          <w:sz w:val="14"/>
          <w:szCs w:val="14"/>
        </w:rPr>
      </w:pPr>
      <w:r>
        <w:rPr>
          <w:sz w:val="14"/>
          <w:szCs w:val="14"/>
          <w:spacing w:val="9"/>
          <w:position w:val="1"/>
        </w:rPr>
        <w:t>[142]  </w:t>
      </w:r>
      <w:r>
        <w:rPr>
          <w:sz w:val="14"/>
          <w:szCs w:val="14"/>
          <w:spacing w:val="9"/>
        </w:rPr>
        <w:t>ENOS</w:t>
      </w:r>
      <w:r>
        <w:rPr>
          <w:sz w:val="14"/>
          <w:szCs w:val="14"/>
          <w:spacing w:val="-14"/>
        </w:rPr>
        <w:t xml:space="preserve"> </w:t>
      </w:r>
      <w:r>
        <w:rPr>
          <w:sz w:val="14"/>
          <w:szCs w:val="14"/>
          <w:spacing w:val="9"/>
        </w:rPr>
        <w:t>TrialInvesti</w:t>
      </w:r>
      <w:r>
        <w:rPr>
          <w:sz w:val="14"/>
          <w:szCs w:val="14"/>
          <w:spacing w:val="8"/>
        </w:rPr>
        <w:t>gators.</w:t>
      </w:r>
      <w:r>
        <w:rPr>
          <w:sz w:val="14"/>
          <w:szCs w:val="14"/>
          <w:spacing w:val="20"/>
          <w:w w:val="101"/>
        </w:rPr>
        <w:t xml:space="preserve"> </w:t>
      </w:r>
      <w:r>
        <w:rPr>
          <w:sz w:val="14"/>
          <w:szCs w:val="14"/>
          <w:spacing w:val="8"/>
        </w:rPr>
        <w:t>Efficacy</w:t>
      </w:r>
      <w:r>
        <w:rPr>
          <w:sz w:val="14"/>
          <w:szCs w:val="14"/>
          <w:spacing w:val="-24"/>
        </w:rPr>
        <w:t xml:space="preserve"> </w:t>
      </w:r>
      <w:r>
        <w:rPr>
          <w:sz w:val="14"/>
          <w:szCs w:val="14"/>
          <w:spacing w:val="8"/>
        </w:rPr>
        <w:t>ofnitricoxide</w:t>
      </w:r>
      <w:r>
        <w:rPr>
          <w:sz w:val="14"/>
          <w:szCs w:val="14"/>
          <w:spacing w:val="8"/>
          <w:position w:val="2"/>
        </w:rPr>
        <w:t>, </w:t>
      </w:r>
      <w:r>
        <w:rPr>
          <w:sz w:val="14"/>
          <w:szCs w:val="14"/>
          <w:spacing w:val="8"/>
        </w:rPr>
        <w:t>with</w:t>
      </w:r>
      <w:r>
        <w:rPr>
          <w:sz w:val="14"/>
          <w:szCs w:val="14"/>
          <w:spacing w:val="-19"/>
        </w:rPr>
        <w:t xml:space="preserve"> </w:t>
      </w:r>
      <w:r>
        <w:rPr>
          <w:sz w:val="14"/>
          <w:szCs w:val="14"/>
          <w:spacing w:val="8"/>
        </w:rPr>
        <w:t>orwith-</w:t>
      </w:r>
      <w:r>
        <w:rPr>
          <w:sz w:val="14"/>
          <w:szCs w:val="14"/>
        </w:rPr>
        <w:t xml:space="preserve"> </w:t>
      </w:r>
      <w:r>
        <w:rPr>
          <w:sz w:val="14"/>
          <w:szCs w:val="14"/>
          <w:spacing w:val="3"/>
        </w:rPr>
        <w:t>out</w:t>
      </w:r>
      <w:r>
        <w:rPr>
          <w:sz w:val="14"/>
          <w:szCs w:val="14"/>
          <w:spacing w:val="-7"/>
        </w:rPr>
        <w:t xml:space="preserve"> </w:t>
      </w:r>
      <w:r>
        <w:rPr>
          <w:sz w:val="14"/>
          <w:szCs w:val="14"/>
          <w:spacing w:val="3"/>
        </w:rPr>
        <w:t>continuing antihype</w:t>
      </w:r>
      <w:r>
        <w:rPr>
          <w:sz w:val="14"/>
          <w:szCs w:val="14"/>
          <w:spacing w:val="2"/>
        </w:rPr>
        <w:t>rtensive treatment</w:t>
      </w:r>
      <w:r>
        <w:rPr>
          <w:sz w:val="14"/>
          <w:szCs w:val="14"/>
          <w:spacing w:val="2"/>
          <w:position w:val="2"/>
        </w:rPr>
        <w:t>,</w:t>
      </w:r>
      <w:r>
        <w:rPr>
          <w:sz w:val="14"/>
          <w:szCs w:val="14"/>
          <w:spacing w:val="41"/>
          <w:w w:val="102"/>
          <w:position w:val="2"/>
        </w:rPr>
        <w:t xml:space="preserve"> </w:t>
      </w:r>
      <w:r>
        <w:rPr>
          <w:sz w:val="14"/>
          <w:szCs w:val="14"/>
          <w:spacing w:val="2"/>
        </w:rPr>
        <w:t>for management</w:t>
      </w:r>
      <w:r>
        <w:rPr>
          <w:sz w:val="14"/>
          <w:szCs w:val="14"/>
          <w:spacing w:val="-9"/>
        </w:rPr>
        <w:t xml:space="preserve"> </w:t>
      </w:r>
      <w:r>
        <w:rPr>
          <w:sz w:val="14"/>
          <w:szCs w:val="14"/>
          <w:spacing w:val="2"/>
        </w:rPr>
        <w:t>of</w:t>
      </w:r>
      <w:r>
        <w:rPr>
          <w:sz w:val="14"/>
          <w:szCs w:val="14"/>
        </w:rPr>
        <w:t xml:space="preserve"> </w:t>
      </w:r>
      <w:r>
        <w:rPr>
          <w:sz w:val="14"/>
          <w:szCs w:val="14"/>
          <w:spacing w:val="5"/>
        </w:rPr>
        <w:t>highblood</w:t>
      </w:r>
      <w:r>
        <w:rPr>
          <w:sz w:val="14"/>
          <w:szCs w:val="14"/>
          <w:spacing w:val="-3"/>
        </w:rPr>
        <w:t xml:space="preserve"> </w:t>
      </w:r>
      <w:r>
        <w:rPr>
          <w:sz w:val="14"/>
          <w:szCs w:val="14"/>
          <w:spacing w:val="5"/>
        </w:rPr>
        <w:t>pressure</w:t>
      </w:r>
      <w:r>
        <w:rPr>
          <w:sz w:val="14"/>
          <w:szCs w:val="14"/>
          <w:spacing w:val="-23"/>
        </w:rPr>
        <w:t xml:space="preserve"> </w:t>
      </w:r>
      <w:r>
        <w:rPr>
          <w:sz w:val="14"/>
          <w:szCs w:val="14"/>
          <w:spacing w:val="5"/>
        </w:rPr>
        <w:t>in</w:t>
      </w:r>
      <w:r>
        <w:rPr>
          <w:sz w:val="14"/>
          <w:szCs w:val="14"/>
          <w:spacing w:val="-7"/>
        </w:rPr>
        <w:t xml:space="preserve"> </w:t>
      </w:r>
      <w:r>
        <w:rPr>
          <w:sz w:val="14"/>
          <w:szCs w:val="14"/>
          <w:spacing w:val="5"/>
        </w:rPr>
        <w:t>acute</w:t>
      </w:r>
      <w:r>
        <w:rPr>
          <w:sz w:val="14"/>
          <w:szCs w:val="14"/>
          <w:spacing w:val="-11"/>
        </w:rPr>
        <w:t xml:space="preserve"> </w:t>
      </w:r>
      <w:r>
        <w:rPr>
          <w:sz w:val="14"/>
          <w:szCs w:val="14"/>
          <w:spacing w:val="5"/>
        </w:rPr>
        <w:t>stroke (ENOS) </w:t>
      </w:r>
      <w:r>
        <w:rPr>
          <w:sz w:val="14"/>
          <w:szCs w:val="14"/>
          <w:spacing w:val="5"/>
          <w:position w:val="2"/>
        </w:rPr>
        <w:t>:</w:t>
      </w:r>
      <w:r>
        <w:rPr>
          <w:sz w:val="14"/>
          <w:szCs w:val="14"/>
          <w:spacing w:val="34"/>
          <w:position w:val="2"/>
        </w:rPr>
        <w:t xml:space="preserve"> </w:t>
      </w:r>
      <w:r>
        <w:rPr>
          <w:sz w:val="14"/>
          <w:szCs w:val="14"/>
          <w:spacing w:val="5"/>
        </w:rPr>
        <w:t>a</w:t>
      </w:r>
      <w:r>
        <w:rPr>
          <w:sz w:val="14"/>
          <w:szCs w:val="14"/>
          <w:spacing w:val="-10"/>
        </w:rPr>
        <w:t xml:space="preserve"> </w:t>
      </w:r>
      <w:r>
        <w:rPr>
          <w:sz w:val="14"/>
          <w:szCs w:val="14"/>
          <w:spacing w:val="5"/>
        </w:rPr>
        <w:t>partial-factorial</w:t>
      </w:r>
      <w:r>
        <w:rPr>
          <w:sz w:val="14"/>
          <w:szCs w:val="14"/>
        </w:rPr>
        <w:t xml:space="preserve"> </w:t>
      </w:r>
      <w:r>
        <w:rPr>
          <w:sz w:val="14"/>
          <w:szCs w:val="14"/>
        </w:rPr>
        <w:t>randomised</w:t>
      </w:r>
      <w:r>
        <w:rPr>
          <w:sz w:val="14"/>
          <w:szCs w:val="14"/>
          <w:spacing w:val="-1"/>
        </w:rPr>
        <w:t xml:space="preserve"> </w:t>
      </w:r>
      <w:r>
        <w:rPr>
          <w:sz w:val="14"/>
          <w:szCs w:val="14"/>
        </w:rPr>
        <w:t>controlled</w:t>
      </w:r>
      <w:r>
        <w:rPr>
          <w:sz w:val="14"/>
          <w:szCs w:val="14"/>
          <w:spacing w:val="10"/>
        </w:rPr>
        <w:t xml:space="preserve"> </w:t>
      </w:r>
      <w:r>
        <w:rPr>
          <w:sz w:val="14"/>
          <w:szCs w:val="14"/>
        </w:rPr>
        <w:t>trial</w:t>
      </w:r>
      <w:r>
        <w:rPr>
          <w:sz w:val="14"/>
          <w:szCs w:val="14"/>
          <w:spacing w:val="10"/>
        </w:rPr>
        <w:t>[J]</w:t>
      </w:r>
      <w:r>
        <w:rPr>
          <w:sz w:val="14"/>
          <w:szCs w:val="14"/>
          <w:spacing w:val="-18"/>
        </w:rPr>
        <w:t xml:space="preserve"> </w:t>
      </w:r>
      <w:r>
        <w:rPr>
          <w:sz w:val="14"/>
          <w:szCs w:val="14"/>
          <w:spacing w:val="10"/>
        </w:rPr>
        <w:t>. </w:t>
      </w:r>
      <w:r>
        <w:rPr>
          <w:sz w:val="14"/>
          <w:szCs w:val="14"/>
        </w:rPr>
        <w:t>Lancet</w:t>
      </w:r>
      <w:r>
        <w:rPr>
          <w:sz w:val="14"/>
          <w:szCs w:val="14"/>
          <w:spacing w:val="10"/>
          <w:position w:val="1"/>
        </w:rPr>
        <w:t>, </w:t>
      </w:r>
      <w:r>
        <w:rPr>
          <w:sz w:val="14"/>
          <w:szCs w:val="14"/>
          <w:spacing w:val="10"/>
        </w:rPr>
        <w:t>2015</w:t>
      </w:r>
      <w:r>
        <w:rPr>
          <w:sz w:val="14"/>
          <w:szCs w:val="14"/>
          <w:spacing w:val="10"/>
          <w:position w:val="1"/>
        </w:rPr>
        <w:t>, </w:t>
      </w:r>
      <w:r>
        <w:rPr>
          <w:sz w:val="14"/>
          <w:szCs w:val="14"/>
          <w:spacing w:val="10"/>
        </w:rPr>
        <w:t>385(9968) </w:t>
      </w:r>
      <w:r>
        <w:rPr>
          <w:sz w:val="14"/>
          <w:szCs w:val="14"/>
          <w:spacing w:val="10"/>
          <w:position w:val="1"/>
        </w:rPr>
        <w:t>: </w:t>
      </w:r>
      <w:r>
        <w:rPr>
          <w:sz w:val="14"/>
          <w:szCs w:val="14"/>
          <w:spacing w:val="10"/>
        </w:rPr>
        <w:t>617-</w:t>
      </w:r>
      <w:r>
        <w:rPr>
          <w:sz w:val="14"/>
          <w:szCs w:val="14"/>
        </w:rPr>
        <w:t xml:space="preserve"> </w:t>
      </w:r>
      <w:r>
        <w:rPr>
          <w:sz w:val="14"/>
          <w:szCs w:val="14"/>
          <w:spacing w:val="3"/>
        </w:rPr>
        <w:t>628.</w:t>
      </w:r>
    </w:p>
    <w:p>
      <w:pPr>
        <w:pStyle w:val="BodyText"/>
        <w:ind w:left="1001" w:right="297" w:hanging="471"/>
        <w:spacing w:before="82" w:line="219" w:lineRule="auto"/>
        <w:rPr>
          <w:sz w:val="14"/>
          <w:szCs w:val="14"/>
        </w:rPr>
      </w:pPr>
      <w:r>
        <w:rPr>
          <w:sz w:val="14"/>
          <w:szCs w:val="14"/>
          <w:spacing w:val="7"/>
          <w:position w:val="1"/>
        </w:rPr>
        <w:t>[143]  </w:t>
      </w:r>
      <w:r>
        <w:rPr>
          <w:sz w:val="14"/>
          <w:szCs w:val="14"/>
          <w:spacing w:val="7"/>
        </w:rPr>
        <w:t>Berkhemer</w:t>
      </w:r>
      <w:r>
        <w:rPr>
          <w:sz w:val="14"/>
          <w:szCs w:val="14"/>
          <w:spacing w:val="-7"/>
        </w:rPr>
        <w:t xml:space="preserve"> </w:t>
      </w:r>
      <w:r>
        <w:rPr>
          <w:sz w:val="14"/>
          <w:szCs w:val="14"/>
          <w:spacing w:val="7"/>
        </w:rPr>
        <w:t>OA</w:t>
      </w:r>
      <w:r>
        <w:rPr>
          <w:sz w:val="14"/>
          <w:szCs w:val="14"/>
          <w:spacing w:val="7"/>
          <w:position w:val="2"/>
        </w:rPr>
        <w:t>,  </w:t>
      </w:r>
      <w:r>
        <w:rPr>
          <w:sz w:val="14"/>
          <w:szCs w:val="14"/>
          <w:spacing w:val="7"/>
        </w:rPr>
        <w:t>F</w:t>
      </w:r>
      <w:r>
        <w:rPr>
          <w:sz w:val="14"/>
          <w:szCs w:val="14"/>
          <w:spacing w:val="6"/>
        </w:rPr>
        <w:t>ransen PS</w:t>
      </w:r>
      <w:r>
        <w:rPr>
          <w:sz w:val="14"/>
          <w:szCs w:val="14"/>
          <w:spacing w:val="6"/>
          <w:position w:val="2"/>
        </w:rPr>
        <w:t>,</w:t>
      </w:r>
      <w:r>
        <w:rPr>
          <w:sz w:val="14"/>
          <w:szCs w:val="14"/>
          <w:spacing w:val="40"/>
          <w:position w:val="2"/>
        </w:rPr>
        <w:t xml:space="preserve"> </w:t>
      </w:r>
      <w:r>
        <w:rPr>
          <w:sz w:val="14"/>
          <w:szCs w:val="14"/>
          <w:spacing w:val="6"/>
        </w:rPr>
        <w:t>Beumer</w:t>
      </w:r>
      <w:r>
        <w:rPr>
          <w:sz w:val="14"/>
          <w:szCs w:val="14"/>
          <w:spacing w:val="-10"/>
        </w:rPr>
        <w:t xml:space="preserve"> </w:t>
      </w:r>
      <w:r>
        <w:rPr>
          <w:sz w:val="14"/>
          <w:szCs w:val="14"/>
          <w:spacing w:val="6"/>
        </w:rPr>
        <w:t>D</w:t>
      </w:r>
      <w:r>
        <w:rPr>
          <w:sz w:val="14"/>
          <w:szCs w:val="14"/>
          <w:spacing w:val="6"/>
          <w:position w:val="2"/>
        </w:rPr>
        <w:t>,</w:t>
      </w:r>
      <w:r>
        <w:rPr>
          <w:sz w:val="14"/>
          <w:szCs w:val="14"/>
          <w:position w:val="2"/>
        </w:rPr>
        <w:t xml:space="preserve">  </w:t>
      </w:r>
      <w:r>
        <w:rPr>
          <w:sz w:val="14"/>
          <w:szCs w:val="14"/>
          <w:spacing w:val="6"/>
        </w:rPr>
        <w:t>et</w:t>
      </w:r>
      <w:r>
        <w:rPr>
          <w:sz w:val="14"/>
          <w:szCs w:val="14"/>
          <w:spacing w:val="-9"/>
        </w:rPr>
        <w:t xml:space="preserve"> </w:t>
      </w:r>
      <w:r>
        <w:rPr>
          <w:sz w:val="14"/>
          <w:szCs w:val="14"/>
          <w:spacing w:val="6"/>
        </w:rPr>
        <w:t>al.</w:t>
      </w:r>
      <w:r>
        <w:rPr>
          <w:sz w:val="14"/>
          <w:szCs w:val="14"/>
          <w:spacing w:val="35"/>
        </w:rPr>
        <w:t xml:space="preserve"> </w:t>
      </w:r>
      <w:r>
        <w:rPr>
          <w:sz w:val="14"/>
          <w:szCs w:val="14"/>
          <w:spacing w:val="6"/>
        </w:rPr>
        <w:t>A</w:t>
      </w:r>
      <w:r>
        <w:rPr>
          <w:sz w:val="14"/>
          <w:szCs w:val="14"/>
          <w:spacing w:val="22"/>
          <w:w w:val="101"/>
        </w:rPr>
        <w:t xml:space="preserve"> </w:t>
      </w:r>
      <w:r>
        <w:rPr>
          <w:sz w:val="14"/>
          <w:szCs w:val="14"/>
          <w:spacing w:val="6"/>
        </w:rPr>
        <w:t>randomized</w:t>
      </w:r>
      <w:r>
        <w:rPr>
          <w:sz w:val="14"/>
          <w:szCs w:val="14"/>
        </w:rPr>
        <w:t xml:space="preserve"> </w:t>
      </w:r>
      <w:r>
        <w:rPr>
          <w:sz w:val="14"/>
          <w:szCs w:val="14"/>
          <w:spacing w:val="7"/>
        </w:rPr>
        <w:t>trialof</w:t>
      </w:r>
      <w:r>
        <w:rPr>
          <w:sz w:val="14"/>
          <w:szCs w:val="14"/>
          <w:spacing w:val="-13"/>
        </w:rPr>
        <w:t xml:space="preserve"> </w:t>
      </w:r>
      <w:r>
        <w:rPr>
          <w:sz w:val="14"/>
          <w:szCs w:val="14"/>
          <w:spacing w:val="7"/>
        </w:rPr>
        <w:t>intraarterial</w:t>
      </w:r>
      <w:r>
        <w:rPr>
          <w:sz w:val="14"/>
          <w:szCs w:val="14"/>
          <w:spacing w:val="-10"/>
        </w:rPr>
        <w:t xml:space="preserve"> </w:t>
      </w:r>
      <w:r>
        <w:rPr>
          <w:sz w:val="14"/>
          <w:szCs w:val="14"/>
          <w:spacing w:val="7"/>
        </w:rPr>
        <w:t>treatme</w:t>
      </w:r>
      <w:r>
        <w:rPr>
          <w:sz w:val="14"/>
          <w:szCs w:val="14"/>
          <w:spacing w:val="6"/>
        </w:rPr>
        <w:t>nt</w:t>
      </w:r>
      <w:r>
        <w:rPr>
          <w:sz w:val="14"/>
          <w:szCs w:val="14"/>
          <w:spacing w:val="-8"/>
        </w:rPr>
        <w:t xml:space="preserve"> </w:t>
      </w:r>
      <w:r>
        <w:rPr>
          <w:sz w:val="14"/>
          <w:szCs w:val="14"/>
          <w:spacing w:val="6"/>
        </w:rPr>
        <w:t>for acute ischemic stroke</w:t>
      </w:r>
      <w:r>
        <w:rPr>
          <w:sz w:val="14"/>
          <w:szCs w:val="14"/>
          <w:spacing w:val="6"/>
          <w:position w:val="1"/>
        </w:rPr>
        <w:t>[J]</w:t>
      </w:r>
      <w:r>
        <w:rPr>
          <w:sz w:val="14"/>
          <w:szCs w:val="14"/>
          <w:spacing w:val="-18"/>
          <w:position w:val="1"/>
        </w:rPr>
        <w:t xml:space="preserve"> </w:t>
      </w:r>
      <w:r>
        <w:rPr>
          <w:sz w:val="14"/>
          <w:szCs w:val="14"/>
          <w:spacing w:val="6"/>
        </w:rPr>
        <w:t>. N</w:t>
      </w:r>
      <w:r>
        <w:rPr>
          <w:sz w:val="14"/>
          <w:szCs w:val="14"/>
        </w:rPr>
        <w:t xml:space="preserve">  </w:t>
      </w:r>
      <w:r>
        <w:rPr>
          <w:sz w:val="14"/>
          <w:szCs w:val="14"/>
        </w:rPr>
        <w:t>EnglJ</w:t>
      </w:r>
      <w:r>
        <w:rPr>
          <w:sz w:val="14"/>
          <w:szCs w:val="14"/>
          <w:spacing w:val="5"/>
        </w:rPr>
        <w:t xml:space="preserve"> </w:t>
      </w:r>
      <w:r>
        <w:rPr>
          <w:sz w:val="14"/>
          <w:szCs w:val="14"/>
        </w:rPr>
        <w:t>Med</w:t>
      </w:r>
      <w:r>
        <w:rPr>
          <w:sz w:val="14"/>
          <w:szCs w:val="14"/>
          <w:spacing w:val="11"/>
          <w:position w:val="2"/>
        </w:rPr>
        <w:t>,</w:t>
      </w:r>
      <w:r>
        <w:rPr>
          <w:sz w:val="14"/>
          <w:szCs w:val="14"/>
          <w:spacing w:val="11"/>
        </w:rPr>
        <w:t>2015</w:t>
      </w:r>
      <w:r>
        <w:rPr>
          <w:sz w:val="14"/>
          <w:szCs w:val="14"/>
          <w:spacing w:val="11"/>
          <w:position w:val="2"/>
        </w:rPr>
        <w:t>,</w:t>
      </w:r>
      <w:r>
        <w:rPr>
          <w:sz w:val="14"/>
          <w:szCs w:val="14"/>
          <w:spacing w:val="11"/>
        </w:rPr>
        <w:t>372(1) </w:t>
      </w:r>
      <w:r>
        <w:rPr>
          <w:sz w:val="14"/>
          <w:szCs w:val="14"/>
          <w:spacing w:val="11"/>
          <w:position w:val="2"/>
        </w:rPr>
        <w:t>:</w:t>
      </w:r>
      <w:r>
        <w:rPr>
          <w:sz w:val="14"/>
          <w:szCs w:val="14"/>
          <w:spacing w:val="11"/>
        </w:rPr>
        <w:t>11-20.</w:t>
      </w:r>
    </w:p>
    <w:p>
      <w:pPr>
        <w:pStyle w:val="BodyText"/>
        <w:ind w:left="1002" w:right="301" w:hanging="472"/>
        <w:spacing w:before="94" w:line="219" w:lineRule="auto"/>
        <w:rPr>
          <w:sz w:val="14"/>
          <w:szCs w:val="14"/>
        </w:rPr>
      </w:pPr>
      <w:r>
        <w:rPr>
          <w:sz w:val="14"/>
          <w:szCs w:val="14"/>
          <w:spacing w:val="10"/>
          <w:position w:val="1"/>
        </w:rPr>
        <w:t>[144]  </w:t>
      </w:r>
      <w:r>
        <w:rPr>
          <w:sz w:val="14"/>
          <w:szCs w:val="14"/>
          <w:spacing w:val="10"/>
        </w:rPr>
        <w:t>JovinTG</w:t>
      </w:r>
      <w:r>
        <w:rPr>
          <w:sz w:val="14"/>
          <w:szCs w:val="14"/>
          <w:spacing w:val="10"/>
          <w:position w:val="2"/>
        </w:rPr>
        <w:t>,</w:t>
      </w:r>
      <w:r>
        <w:rPr>
          <w:sz w:val="14"/>
          <w:szCs w:val="14"/>
          <w:spacing w:val="22"/>
          <w:w w:val="101"/>
          <w:position w:val="2"/>
        </w:rPr>
        <w:t xml:space="preserve"> </w:t>
      </w:r>
      <w:r>
        <w:rPr>
          <w:sz w:val="14"/>
          <w:szCs w:val="14"/>
          <w:spacing w:val="10"/>
        </w:rPr>
        <w:t>Chamo</w:t>
      </w:r>
      <w:r>
        <w:rPr>
          <w:sz w:val="14"/>
          <w:szCs w:val="14"/>
          <w:spacing w:val="9"/>
        </w:rPr>
        <w:t>rro</w:t>
      </w:r>
      <w:r>
        <w:rPr>
          <w:sz w:val="14"/>
          <w:szCs w:val="14"/>
          <w:spacing w:val="-20"/>
        </w:rPr>
        <w:t xml:space="preserve"> </w:t>
      </w:r>
      <w:r>
        <w:rPr>
          <w:sz w:val="14"/>
          <w:szCs w:val="14"/>
          <w:spacing w:val="9"/>
        </w:rPr>
        <w:t>A</w:t>
      </w:r>
      <w:r>
        <w:rPr>
          <w:sz w:val="14"/>
          <w:szCs w:val="14"/>
          <w:spacing w:val="9"/>
          <w:position w:val="2"/>
        </w:rPr>
        <w:t>, </w:t>
      </w:r>
      <w:r>
        <w:rPr>
          <w:sz w:val="14"/>
          <w:szCs w:val="14"/>
          <w:spacing w:val="9"/>
        </w:rPr>
        <w:t>CoboE</w:t>
      </w:r>
      <w:r>
        <w:rPr>
          <w:sz w:val="14"/>
          <w:szCs w:val="14"/>
          <w:spacing w:val="9"/>
          <w:position w:val="2"/>
        </w:rPr>
        <w:t>,</w:t>
      </w:r>
      <w:r>
        <w:rPr>
          <w:sz w:val="14"/>
          <w:szCs w:val="14"/>
          <w:spacing w:val="19"/>
          <w:w w:val="102"/>
          <w:position w:val="2"/>
        </w:rPr>
        <w:t xml:space="preserve"> </w:t>
      </w:r>
      <w:r>
        <w:rPr>
          <w:sz w:val="14"/>
          <w:szCs w:val="14"/>
          <w:spacing w:val="9"/>
        </w:rPr>
        <w:t>etal. Thrombectomy</w:t>
      </w:r>
      <w:r>
        <w:rPr>
          <w:sz w:val="14"/>
          <w:szCs w:val="14"/>
          <w:spacing w:val="-24"/>
        </w:rPr>
        <w:t xml:space="preserve"> </w:t>
      </w:r>
      <w:r>
        <w:rPr>
          <w:sz w:val="14"/>
          <w:szCs w:val="14"/>
          <w:spacing w:val="9"/>
        </w:rPr>
        <w:t>within8</w:t>
      </w:r>
      <w:r>
        <w:rPr>
          <w:sz w:val="14"/>
          <w:szCs w:val="14"/>
        </w:rPr>
        <w:t xml:space="preserve"> </w:t>
      </w:r>
      <w:r>
        <w:rPr>
          <w:sz w:val="14"/>
          <w:szCs w:val="14"/>
          <w:spacing w:val="6"/>
        </w:rPr>
        <w:t>hours</w:t>
      </w:r>
      <w:r>
        <w:rPr>
          <w:sz w:val="14"/>
          <w:szCs w:val="14"/>
          <w:spacing w:val="-19"/>
        </w:rPr>
        <w:t xml:space="preserve"> </w:t>
      </w:r>
      <w:r>
        <w:rPr>
          <w:sz w:val="14"/>
          <w:szCs w:val="14"/>
          <w:spacing w:val="6"/>
        </w:rPr>
        <w:t>after</w:t>
      </w:r>
      <w:r>
        <w:rPr>
          <w:sz w:val="14"/>
          <w:szCs w:val="14"/>
          <w:spacing w:val="-24"/>
        </w:rPr>
        <w:t xml:space="preserve"> </w:t>
      </w:r>
      <w:r>
        <w:rPr>
          <w:sz w:val="14"/>
          <w:szCs w:val="14"/>
          <w:spacing w:val="6"/>
        </w:rPr>
        <w:t>symptom onsetin</w:t>
      </w:r>
      <w:r>
        <w:rPr>
          <w:sz w:val="14"/>
          <w:szCs w:val="14"/>
          <w:spacing w:val="-21"/>
        </w:rPr>
        <w:t xml:space="preserve"> </w:t>
      </w:r>
      <w:r>
        <w:rPr>
          <w:sz w:val="14"/>
          <w:szCs w:val="14"/>
          <w:spacing w:val="6"/>
        </w:rPr>
        <w:t>ischemicstroke</w:t>
      </w:r>
      <w:r>
        <w:rPr>
          <w:sz w:val="14"/>
          <w:szCs w:val="14"/>
          <w:spacing w:val="6"/>
          <w:position w:val="1"/>
        </w:rPr>
        <w:t>[J]</w:t>
      </w:r>
      <w:r>
        <w:rPr>
          <w:sz w:val="14"/>
          <w:szCs w:val="14"/>
          <w:spacing w:val="-18"/>
          <w:position w:val="1"/>
        </w:rPr>
        <w:t xml:space="preserve"> </w:t>
      </w:r>
      <w:r>
        <w:rPr>
          <w:sz w:val="14"/>
          <w:szCs w:val="14"/>
          <w:spacing w:val="6"/>
        </w:rPr>
        <w:t>.</w:t>
      </w:r>
      <w:r>
        <w:rPr>
          <w:sz w:val="14"/>
          <w:szCs w:val="14"/>
          <w:spacing w:val="-20"/>
        </w:rPr>
        <w:t xml:space="preserve"> </w:t>
      </w:r>
      <w:r>
        <w:rPr>
          <w:sz w:val="14"/>
          <w:szCs w:val="14"/>
          <w:spacing w:val="6"/>
        </w:rPr>
        <w:t>N EnglJ</w:t>
      </w:r>
      <w:r>
        <w:rPr>
          <w:sz w:val="14"/>
          <w:szCs w:val="14"/>
          <w:spacing w:val="-13"/>
        </w:rPr>
        <w:t xml:space="preserve"> </w:t>
      </w:r>
      <w:r>
        <w:rPr>
          <w:sz w:val="14"/>
          <w:szCs w:val="14"/>
          <w:spacing w:val="6"/>
        </w:rPr>
        <w:t>Me</w:t>
      </w:r>
      <w:r>
        <w:rPr>
          <w:sz w:val="14"/>
          <w:szCs w:val="14"/>
          <w:spacing w:val="5"/>
        </w:rPr>
        <w:t>d</w:t>
      </w:r>
      <w:r>
        <w:rPr>
          <w:sz w:val="14"/>
          <w:szCs w:val="14"/>
          <w:spacing w:val="5"/>
          <w:position w:val="2"/>
        </w:rPr>
        <w:t>,</w:t>
      </w:r>
      <w:r>
        <w:rPr>
          <w:sz w:val="14"/>
          <w:szCs w:val="14"/>
          <w:position w:val="2"/>
        </w:rPr>
        <w:t xml:space="preserve">  </w:t>
      </w:r>
      <w:r>
        <w:rPr>
          <w:sz w:val="14"/>
          <w:szCs w:val="14"/>
          <w:spacing w:val="3"/>
        </w:rPr>
        <w:t>2015</w:t>
      </w:r>
      <w:r>
        <w:rPr>
          <w:sz w:val="14"/>
          <w:szCs w:val="14"/>
          <w:spacing w:val="3"/>
          <w:position w:val="1"/>
        </w:rPr>
        <w:t>,</w:t>
      </w:r>
      <w:r>
        <w:rPr>
          <w:sz w:val="14"/>
          <w:szCs w:val="14"/>
          <w:spacing w:val="3"/>
        </w:rPr>
        <w:t>372(24) </w:t>
      </w:r>
      <w:r>
        <w:rPr>
          <w:sz w:val="14"/>
          <w:szCs w:val="14"/>
          <w:spacing w:val="3"/>
          <w:position w:val="1"/>
        </w:rPr>
        <w:t>:</w:t>
      </w:r>
      <w:r>
        <w:rPr>
          <w:sz w:val="14"/>
          <w:szCs w:val="14"/>
          <w:spacing w:val="3"/>
        </w:rPr>
        <w:t>2296-2306.</w:t>
      </w:r>
    </w:p>
    <w:p>
      <w:pPr>
        <w:pStyle w:val="BodyText"/>
        <w:ind w:left="1002" w:right="291" w:hanging="472"/>
        <w:spacing w:before="97" w:line="226" w:lineRule="auto"/>
        <w:rPr>
          <w:sz w:val="14"/>
          <w:szCs w:val="14"/>
        </w:rPr>
      </w:pPr>
      <w:r>
        <w:rPr>
          <w:sz w:val="14"/>
          <w:szCs w:val="14"/>
          <w:spacing w:val="9"/>
          <w:position w:val="1"/>
        </w:rPr>
        <w:t>[145]  </w:t>
      </w:r>
      <w:r>
        <w:rPr>
          <w:sz w:val="14"/>
          <w:szCs w:val="14"/>
          <w:spacing w:val="9"/>
        </w:rPr>
        <w:t>NogueiraRG</w:t>
      </w:r>
      <w:r>
        <w:rPr>
          <w:sz w:val="14"/>
          <w:szCs w:val="14"/>
          <w:spacing w:val="9"/>
          <w:position w:val="2"/>
        </w:rPr>
        <w:t>, </w:t>
      </w:r>
      <w:r>
        <w:rPr>
          <w:sz w:val="14"/>
          <w:szCs w:val="14"/>
          <w:spacing w:val="9"/>
        </w:rPr>
        <w:t>JadhavAP</w:t>
      </w:r>
      <w:r>
        <w:rPr>
          <w:sz w:val="14"/>
          <w:szCs w:val="14"/>
          <w:spacing w:val="9"/>
          <w:position w:val="2"/>
        </w:rPr>
        <w:t>,</w:t>
      </w:r>
      <w:r>
        <w:rPr>
          <w:sz w:val="14"/>
          <w:szCs w:val="14"/>
          <w:spacing w:val="23"/>
          <w:w w:val="101"/>
          <w:position w:val="2"/>
        </w:rPr>
        <w:t xml:space="preserve"> </w:t>
      </w:r>
      <w:r>
        <w:rPr>
          <w:sz w:val="14"/>
          <w:szCs w:val="14"/>
          <w:spacing w:val="8"/>
        </w:rPr>
        <w:t>HaussenDC</w:t>
      </w:r>
      <w:r>
        <w:rPr>
          <w:sz w:val="14"/>
          <w:szCs w:val="14"/>
          <w:spacing w:val="8"/>
          <w:position w:val="2"/>
        </w:rPr>
        <w:t>,</w:t>
      </w:r>
      <w:r>
        <w:rPr>
          <w:sz w:val="14"/>
          <w:szCs w:val="14"/>
          <w:spacing w:val="19"/>
          <w:position w:val="2"/>
        </w:rPr>
        <w:t xml:space="preserve"> </w:t>
      </w:r>
      <w:r>
        <w:rPr>
          <w:sz w:val="14"/>
          <w:szCs w:val="14"/>
          <w:spacing w:val="8"/>
        </w:rPr>
        <w:t>etal. Thrombectomy6</w:t>
      </w:r>
      <w:r>
        <w:rPr>
          <w:sz w:val="14"/>
          <w:szCs w:val="14"/>
        </w:rPr>
        <w:t xml:space="preserve"> </w:t>
      </w:r>
      <w:r>
        <w:rPr>
          <w:sz w:val="14"/>
          <w:szCs w:val="14"/>
          <w:spacing w:val="6"/>
        </w:rPr>
        <w:t>to</w:t>
      </w:r>
      <w:r>
        <w:rPr>
          <w:sz w:val="14"/>
          <w:szCs w:val="14"/>
          <w:spacing w:val="-13"/>
        </w:rPr>
        <w:t xml:space="preserve"> </w:t>
      </w:r>
      <w:r>
        <w:rPr>
          <w:sz w:val="14"/>
          <w:szCs w:val="14"/>
          <w:spacing w:val="6"/>
        </w:rPr>
        <w:t>24</w:t>
      </w:r>
      <w:r>
        <w:rPr>
          <w:sz w:val="14"/>
          <w:szCs w:val="14"/>
          <w:spacing w:val="-10"/>
        </w:rPr>
        <w:t xml:space="preserve"> </w:t>
      </w:r>
      <w:r>
        <w:rPr>
          <w:sz w:val="14"/>
          <w:szCs w:val="14"/>
          <w:spacing w:val="6"/>
        </w:rPr>
        <w:t>hours</w:t>
      </w:r>
      <w:r>
        <w:rPr>
          <w:sz w:val="14"/>
          <w:szCs w:val="14"/>
          <w:spacing w:val="-22"/>
        </w:rPr>
        <w:t xml:space="preserve"> </w:t>
      </w:r>
      <w:r>
        <w:rPr>
          <w:sz w:val="14"/>
          <w:szCs w:val="14"/>
          <w:spacing w:val="6"/>
        </w:rPr>
        <w:t>after</w:t>
      </w:r>
      <w:r>
        <w:rPr>
          <w:sz w:val="14"/>
          <w:szCs w:val="14"/>
          <w:spacing w:val="-24"/>
        </w:rPr>
        <w:t xml:space="preserve"> </w:t>
      </w:r>
      <w:r>
        <w:rPr>
          <w:sz w:val="14"/>
          <w:szCs w:val="14"/>
          <w:spacing w:val="6"/>
        </w:rPr>
        <w:t>stroke</w:t>
      </w:r>
      <w:r>
        <w:rPr>
          <w:sz w:val="14"/>
          <w:szCs w:val="14"/>
          <w:spacing w:val="-22"/>
        </w:rPr>
        <w:t xml:space="preserve"> </w:t>
      </w:r>
      <w:r>
        <w:rPr>
          <w:sz w:val="14"/>
          <w:szCs w:val="14"/>
          <w:spacing w:val="6"/>
        </w:rPr>
        <w:t>with</w:t>
      </w:r>
      <w:r>
        <w:rPr>
          <w:sz w:val="14"/>
          <w:szCs w:val="14"/>
          <w:spacing w:val="-17"/>
        </w:rPr>
        <w:t xml:space="preserve"> </w:t>
      </w:r>
      <w:r>
        <w:rPr>
          <w:sz w:val="14"/>
          <w:szCs w:val="14"/>
          <w:spacing w:val="6"/>
        </w:rPr>
        <w:t>amismatch</w:t>
      </w:r>
      <w:r>
        <w:rPr>
          <w:sz w:val="14"/>
          <w:szCs w:val="14"/>
          <w:spacing w:val="-18"/>
        </w:rPr>
        <w:t xml:space="preserve"> </w:t>
      </w:r>
      <w:r>
        <w:rPr>
          <w:sz w:val="14"/>
          <w:szCs w:val="14"/>
          <w:spacing w:val="6"/>
        </w:rPr>
        <w:t>between</w:t>
      </w:r>
      <w:r>
        <w:rPr>
          <w:sz w:val="14"/>
          <w:szCs w:val="14"/>
          <w:spacing w:val="-18"/>
        </w:rPr>
        <w:t xml:space="preserve"> </w:t>
      </w:r>
      <w:r>
        <w:rPr>
          <w:sz w:val="14"/>
          <w:szCs w:val="14"/>
          <w:spacing w:val="6"/>
        </w:rPr>
        <w:t>deficita</w:t>
      </w:r>
      <w:r>
        <w:rPr>
          <w:sz w:val="14"/>
          <w:szCs w:val="14"/>
          <w:spacing w:val="5"/>
        </w:rPr>
        <w:t>nd</w:t>
      </w:r>
      <w:r>
        <w:rPr>
          <w:sz w:val="14"/>
          <w:szCs w:val="14"/>
          <w:spacing w:val="-21"/>
        </w:rPr>
        <w:t xml:space="preserve"> </w:t>
      </w:r>
      <w:r>
        <w:rPr>
          <w:sz w:val="14"/>
          <w:szCs w:val="14"/>
          <w:spacing w:val="5"/>
        </w:rPr>
        <w:t>in-</w:t>
      </w:r>
      <w:r>
        <w:rPr>
          <w:sz w:val="14"/>
          <w:szCs w:val="14"/>
        </w:rPr>
        <w:t xml:space="preserve"> </w:t>
      </w:r>
      <w:r>
        <w:rPr>
          <w:sz w:val="14"/>
          <w:szCs w:val="14"/>
        </w:rPr>
        <w:t>farct</w:t>
      </w:r>
      <w:r>
        <w:rPr>
          <w:sz w:val="14"/>
          <w:szCs w:val="14"/>
          <w:spacing w:val="12"/>
          <w:position w:val="1"/>
        </w:rPr>
        <w:t>[J]</w:t>
      </w:r>
      <w:r>
        <w:rPr>
          <w:sz w:val="14"/>
          <w:szCs w:val="14"/>
          <w:spacing w:val="-15"/>
          <w:position w:val="1"/>
        </w:rPr>
        <w:t xml:space="preserve"> </w:t>
      </w:r>
      <w:r>
        <w:rPr>
          <w:sz w:val="14"/>
          <w:szCs w:val="14"/>
          <w:spacing w:val="12"/>
        </w:rPr>
        <w:t>.</w:t>
      </w:r>
      <w:r>
        <w:rPr>
          <w:sz w:val="14"/>
          <w:szCs w:val="14"/>
          <w:spacing w:val="-19"/>
        </w:rPr>
        <w:t xml:space="preserve"> </w:t>
      </w:r>
      <w:r>
        <w:rPr>
          <w:sz w:val="14"/>
          <w:szCs w:val="14"/>
        </w:rPr>
        <w:t>N</w:t>
      </w:r>
      <w:r>
        <w:rPr>
          <w:sz w:val="14"/>
          <w:szCs w:val="14"/>
          <w:spacing w:val="12"/>
        </w:rPr>
        <w:t xml:space="preserve"> </w:t>
      </w:r>
      <w:r>
        <w:rPr>
          <w:sz w:val="14"/>
          <w:szCs w:val="14"/>
        </w:rPr>
        <w:t>EnglJ</w:t>
      </w:r>
      <w:r>
        <w:rPr>
          <w:sz w:val="14"/>
          <w:szCs w:val="14"/>
          <w:spacing w:val="-7"/>
        </w:rPr>
        <w:t xml:space="preserve"> </w:t>
      </w:r>
      <w:r>
        <w:rPr>
          <w:sz w:val="14"/>
          <w:szCs w:val="14"/>
        </w:rPr>
        <w:t>Med</w:t>
      </w:r>
      <w:r>
        <w:rPr>
          <w:sz w:val="14"/>
          <w:szCs w:val="14"/>
          <w:spacing w:val="12"/>
          <w:position w:val="1"/>
        </w:rPr>
        <w:t>,</w:t>
      </w:r>
      <w:r>
        <w:rPr>
          <w:sz w:val="14"/>
          <w:szCs w:val="14"/>
          <w:spacing w:val="12"/>
        </w:rPr>
        <w:t>2018</w:t>
      </w:r>
      <w:r>
        <w:rPr>
          <w:sz w:val="14"/>
          <w:szCs w:val="14"/>
          <w:spacing w:val="12"/>
          <w:position w:val="1"/>
        </w:rPr>
        <w:t>,</w:t>
      </w:r>
      <w:r>
        <w:rPr>
          <w:sz w:val="14"/>
          <w:szCs w:val="14"/>
          <w:spacing w:val="12"/>
        </w:rPr>
        <w:t>378(1) </w:t>
      </w:r>
      <w:r>
        <w:rPr>
          <w:sz w:val="14"/>
          <w:szCs w:val="14"/>
          <w:spacing w:val="12"/>
          <w:position w:val="1"/>
        </w:rPr>
        <w:t>:</w:t>
      </w:r>
      <w:r>
        <w:rPr>
          <w:sz w:val="14"/>
          <w:szCs w:val="14"/>
          <w:spacing w:val="12"/>
        </w:rPr>
        <w:t>11-21.</w:t>
      </w:r>
    </w:p>
    <w:p>
      <w:pPr>
        <w:pStyle w:val="BodyText"/>
        <w:ind w:left="1004" w:right="289" w:hanging="474"/>
        <w:spacing w:before="94" w:line="234" w:lineRule="auto"/>
        <w:rPr>
          <w:sz w:val="14"/>
          <w:szCs w:val="14"/>
        </w:rPr>
      </w:pPr>
      <w:r>
        <w:rPr>
          <w:sz w:val="14"/>
          <w:szCs w:val="14"/>
          <w:spacing w:val="7"/>
          <w:position w:val="1"/>
        </w:rPr>
        <w:t>[146]  </w:t>
      </w:r>
      <w:r>
        <w:rPr>
          <w:sz w:val="14"/>
          <w:szCs w:val="14"/>
          <w:spacing w:val="7"/>
        </w:rPr>
        <w:t>Yang</w:t>
      </w:r>
      <w:r>
        <w:rPr>
          <w:sz w:val="14"/>
          <w:szCs w:val="14"/>
          <w:spacing w:val="-16"/>
        </w:rPr>
        <w:t xml:space="preserve"> </w:t>
      </w:r>
      <w:r>
        <w:rPr>
          <w:sz w:val="14"/>
          <w:szCs w:val="14"/>
          <w:spacing w:val="7"/>
        </w:rPr>
        <w:t>P</w:t>
      </w:r>
      <w:r>
        <w:rPr>
          <w:sz w:val="14"/>
          <w:szCs w:val="14"/>
          <w:spacing w:val="7"/>
          <w:position w:val="2"/>
        </w:rPr>
        <w:t>,</w:t>
      </w:r>
      <w:r>
        <w:rPr>
          <w:sz w:val="14"/>
          <w:szCs w:val="14"/>
          <w:spacing w:val="22"/>
          <w:w w:val="101"/>
          <w:position w:val="2"/>
        </w:rPr>
        <w:t xml:space="preserve"> </w:t>
      </w:r>
      <w:r>
        <w:rPr>
          <w:sz w:val="14"/>
          <w:szCs w:val="14"/>
          <w:spacing w:val="7"/>
        </w:rPr>
        <w:t>Song</w:t>
      </w:r>
      <w:r>
        <w:rPr>
          <w:sz w:val="14"/>
          <w:szCs w:val="14"/>
          <w:spacing w:val="-13"/>
        </w:rPr>
        <w:t xml:space="preserve"> </w:t>
      </w:r>
      <w:r>
        <w:rPr>
          <w:sz w:val="14"/>
          <w:szCs w:val="14"/>
          <w:spacing w:val="7"/>
        </w:rPr>
        <w:t>L</w:t>
      </w:r>
      <w:r>
        <w:rPr>
          <w:sz w:val="14"/>
          <w:szCs w:val="14"/>
          <w:spacing w:val="7"/>
          <w:position w:val="2"/>
        </w:rPr>
        <w:t>,</w:t>
      </w:r>
      <w:r>
        <w:rPr>
          <w:sz w:val="14"/>
          <w:szCs w:val="14"/>
          <w:spacing w:val="22"/>
          <w:position w:val="2"/>
        </w:rPr>
        <w:t xml:space="preserve"> </w:t>
      </w:r>
      <w:r>
        <w:rPr>
          <w:sz w:val="14"/>
          <w:szCs w:val="14"/>
          <w:spacing w:val="7"/>
        </w:rPr>
        <w:t>Zhang</w:t>
      </w:r>
      <w:r>
        <w:rPr>
          <w:sz w:val="14"/>
          <w:szCs w:val="14"/>
          <w:spacing w:val="-14"/>
        </w:rPr>
        <w:t xml:space="preserve"> </w:t>
      </w:r>
      <w:r>
        <w:rPr>
          <w:sz w:val="14"/>
          <w:szCs w:val="14"/>
          <w:spacing w:val="7"/>
        </w:rPr>
        <w:t>Y</w:t>
      </w:r>
      <w:r>
        <w:rPr>
          <w:sz w:val="14"/>
          <w:szCs w:val="14"/>
          <w:spacing w:val="7"/>
          <w:position w:val="2"/>
        </w:rPr>
        <w:t>,</w:t>
      </w:r>
      <w:r>
        <w:rPr>
          <w:sz w:val="14"/>
          <w:szCs w:val="14"/>
          <w:spacing w:val="25"/>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1"/>
        </w:rPr>
        <w:t xml:space="preserve"> </w:t>
      </w:r>
      <w:r>
        <w:rPr>
          <w:sz w:val="14"/>
          <w:szCs w:val="14"/>
          <w:spacing w:val="7"/>
        </w:rPr>
        <w:t>Intensive</w:t>
      </w:r>
      <w:r>
        <w:rPr>
          <w:sz w:val="14"/>
          <w:szCs w:val="14"/>
          <w:spacing w:val="-19"/>
        </w:rPr>
        <w:t xml:space="preserve"> </w:t>
      </w:r>
      <w:r>
        <w:rPr>
          <w:sz w:val="14"/>
          <w:szCs w:val="14"/>
          <w:spacing w:val="7"/>
        </w:rPr>
        <w:t>blood</w:t>
      </w:r>
      <w:r>
        <w:rPr>
          <w:sz w:val="14"/>
          <w:szCs w:val="14"/>
          <w:spacing w:val="-12"/>
        </w:rPr>
        <w:t xml:space="preserve"> </w:t>
      </w:r>
      <w:r>
        <w:rPr>
          <w:sz w:val="14"/>
          <w:szCs w:val="14"/>
          <w:spacing w:val="7"/>
        </w:rPr>
        <w:t>p</w:t>
      </w:r>
      <w:r>
        <w:rPr>
          <w:sz w:val="14"/>
          <w:szCs w:val="14"/>
          <w:spacing w:val="6"/>
        </w:rPr>
        <w:t>ressure</w:t>
      </w:r>
      <w:r>
        <w:rPr>
          <w:sz w:val="14"/>
          <w:szCs w:val="14"/>
          <w:spacing w:val="-16"/>
        </w:rPr>
        <w:t xml:space="preserve"> </w:t>
      </w:r>
      <w:r>
        <w:rPr>
          <w:sz w:val="14"/>
          <w:szCs w:val="14"/>
          <w:spacing w:val="6"/>
        </w:rPr>
        <w:t>con-</w:t>
      </w:r>
      <w:r>
        <w:rPr>
          <w:sz w:val="14"/>
          <w:szCs w:val="14"/>
        </w:rPr>
        <w:t xml:space="preserve"> </w:t>
      </w:r>
      <w:r>
        <w:rPr>
          <w:sz w:val="14"/>
          <w:szCs w:val="14"/>
          <w:spacing w:val="5"/>
        </w:rPr>
        <w:t>trolafter</w:t>
      </w:r>
      <w:r>
        <w:rPr>
          <w:sz w:val="14"/>
          <w:szCs w:val="14"/>
          <w:spacing w:val="-24"/>
        </w:rPr>
        <w:t xml:space="preserve"> </w:t>
      </w:r>
      <w:r>
        <w:rPr>
          <w:sz w:val="14"/>
          <w:szCs w:val="14"/>
          <w:spacing w:val="5"/>
        </w:rPr>
        <w:t>endovascular</w:t>
      </w:r>
      <w:r>
        <w:rPr>
          <w:sz w:val="14"/>
          <w:szCs w:val="14"/>
          <w:spacing w:val="4"/>
        </w:rPr>
        <w:t>thrombectomy</w:t>
      </w:r>
      <w:r>
        <w:rPr>
          <w:sz w:val="14"/>
          <w:szCs w:val="14"/>
          <w:spacing w:val="-19"/>
        </w:rPr>
        <w:t xml:space="preserve"> </w:t>
      </w:r>
      <w:r>
        <w:rPr>
          <w:sz w:val="14"/>
          <w:szCs w:val="14"/>
          <w:spacing w:val="4"/>
        </w:rPr>
        <w:t>foracute</w:t>
      </w:r>
      <w:r>
        <w:rPr>
          <w:sz w:val="14"/>
          <w:szCs w:val="14"/>
          <w:spacing w:val="-23"/>
        </w:rPr>
        <w:t xml:space="preserve"> </w:t>
      </w:r>
      <w:r>
        <w:rPr>
          <w:sz w:val="14"/>
          <w:szCs w:val="14"/>
          <w:spacing w:val="4"/>
        </w:rPr>
        <w:t>ischaemic</w:t>
      </w:r>
      <w:r>
        <w:rPr>
          <w:sz w:val="14"/>
          <w:szCs w:val="14"/>
          <w:spacing w:val="-22"/>
        </w:rPr>
        <w:t xml:space="preserve"> </w:t>
      </w:r>
      <w:r>
        <w:rPr>
          <w:sz w:val="14"/>
          <w:szCs w:val="14"/>
          <w:spacing w:val="4"/>
        </w:rPr>
        <w:t>stroke</w:t>
      </w:r>
      <w:r>
        <w:rPr>
          <w:sz w:val="14"/>
          <w:szCs w:val="14"/>
        </w:rPr>
        <w:t xml:space="preserve"> </w:t>
      </w:r>
      <w:r>
        <w:rPr>
          <w:sz w:val="14"/>
          <w:szCs w:val="14"/>
          <w:spacing w:val="7"/>
        </w:rPr>
        <w:t>(ENCHANTED2/MT) </w:t>
      </w:r>
      <w:r>
        <w:rPr>
          <w:sz w:val="14"/>
          <w:szCs w:val="14"/>
          <w:spacing w:val="7"/>
          <w:position w:val="2"/>
        </w:rPr>
        <w:t>:</w:t>
      </w:r>
      <w:r>
        <w:rPr>
          <w:sz w:val="14"/>
          <w:szCs w:val="14"/>
          <w:spacing w:val="20"/>
          <w:w w:val="101"/>
          <w:position w:val="2"/>
        </w:rPr>
        <w:t xml:space="preserve">  </w:t>
      </w:r>
      <w:r>
        <w:rPr>
          <w:sz w:val="14"/>
          <w:szCs w:val="14"/>
          <w:spacing w:val="7"/>
        </w:rPr>
        <w:t>a</w:t>
      </w:r>
      <w:r>
        <w:rPr>
          <w:sz w:val="14"/>
          <w:szCs w:val="14"/>
          <w:spacing w:val="33"/>
        </w:rPr>
        <w:t xml:space="preserve"> </w:t>
      </w:r>
      <w:r>
        <w:rPr>
          <w:sz w:val="14"/>
          <w:szCs w:val="14"/>
          <w:spacing w:val="7"/>
        </w:rPr>
        <w:t>multicentre</w:t>
      </w:r>
      <w:r>
        <w:rPr>
          <w:sz w:val="14"/>
          <w:szCs w:val="14"/>
          <w:spacing w:val="7"/>
          <w:position w:val="2"/>
        </w:rPr>
        <w:t>,</w:t>
      </w:r>
      <w:r>
        <w:rPr>
          <w:sz w:val="14"/>
          <w:szCs w:val="14"/>
          <w:spacing w:val="16"/>
          <w:w w:val="102"/>
          <w:position w:val="2"/>
        </w:rPr>
        <w:t xml:space="preserve">  </w:t>
      </w:r>
      <w:r>
        <w:rPr>
          <w:sz w:val="14"/>
          <w:szCs w:val="14"/>
          <w:spacing w:val="7"/>
        </w:rPr>
        <w:t>open-label</w:t>
      </w:r>
      <w:r>
        <w:rPr>
          <w:sz w:val="14"/>
          <w:szCs w:val="14"/>
          <w:spacing w:val="7"/>
          <w:position w:val="2"/>
        </w:rPr>
        <w:t>,</w:t>
      </w:r>
      <w:r>
        <w:rPr>
          <w:sz w:val="14"/>
          <w:szCs w:val="14"/>
          <w:spacing w:val="16"/>
          <w:w w:val="101"/>
          <w:position w:val="2"/>
        </w:rPr>
        <w:t xml:space="preserve">  </w:t>
      </w:r>
      <w:r>
        <w:rPr>
          <w:sz w:val="14"/>
          <w:szCs w:val="14"/>
          <w:spacing w:val="7"/>
        </w:rPr>
        <w:t>blinded-</w:t>
      </w:r>
      <w:r>
        <w:rPr>
          <w:sz w:val="14"/>
          <w:szCs w:val="14"/>
        </w:rPr>
        <w:t xml:space="preserve"> </w:t>
      </w:r>
      <w:r>
        <w:rPr>
          <w:sz w:val="14"/>
          <w:szCs w:val="14"/>
        </w:rPr>
        <w:t>endpoint</w:t>
      </w:r>
      <w:r>
        <w:rPr>
          <w:sz w:val="14"/>
          <w:szCs w:val="14"/>
          <w:spacing w:val="15"/>
          <w:position w:val="2"/>
        </w:rPr>
        <w:t>,  </w:t>
      </w:r>
      <w:r>
        <w:rPr>
          <w:sz w:val="14"/>
          <w:szCs w:val="14"/>
        </w:rPr>
        <w:t>randomised</w:t>
      </w:r>
      <w:r>
        <w:rPr>
          <w:sz w:val="14"/>
          <w:szCs w:val="14"/>
          <w:spacing w:val="49"/>
        </w:rPr>
        <w:t xml:space="preserve"> </w:t>
      </w:r>
      <w:r>
        <w:rPr>
          <w:sz w:val="14"/>
          <w:szCs w:val="14"/>
        </w:rPr>
        <w:t>controlled</w:t>
      </w:r>
      <w:r>
        <w:rPr>
          <w:sz w:val="14"/>
          <w:szCs w:val="14"/>
          <w:spacing w:val="36"/>
          <w:w w:val="101"/>
        </w:rPr>
        <w:t xml:space="preserve"> </w:t>
      </w:r>
      <w:r>
        <w:rPr>
          <w:sz w:val="14"/>
          <w:szCs w:val="14"/>
        </w:rPr>
        <w:t>trial</w:t>
      </w:r>
      <w:r>
        <w:rPr>
          <w:sz w:val="14"/>
          <w:szCs w:val="14"/>
          <w:spacing w:val="15"/>
          <w:position w:val="1"/>
        </w:rPr>
        <w:t>[J]</w:t>
      </w:r>
      <w:r>
        <w:rPr>
          <w:sz w:val="14"/>
          <w:szCs w:val="14"/>
          <w:spacing w:val="-19"/>
          <w:position w:val="1"/>
        </w:rPr>
        <w:t xml:space="preserve"> </w:t>
      </w:r>
      <w:r>
        <w:rPr>
          <w:sz w:val="14"/>
          <w:szCs w:val="14"/>
          <w:spacing w:val="15"/>
        </w:rPr>
        <w:t>.</w:t>
      </w:r>
      <w:r>
        <w:rPr>
          <w:sz w:val="14"/>
          <w:szCs w:val="14"/>
          <w:spacing w:val="33"/>
          <w:w w:val="101"/>
        </w:rPr>
        <w:t xml:space="preserve"> </w:t>
      </w:r>
      <w:r>
        <w:rPr>
          <w:sz w:val="14"/>
          <w:szCs w:val="14"/>
        </w:rPr>
        <w:t>Lancet</w:t>
      </w:r>
      <w:r>
        <w:rPr>
          <w:sz w:val="14"/>
          <w:szCs w:val="14"/>
          <w:spacing w:val="15"/>
          <w:position w:val="2"/>
        </w:rPr>
        <w:t>,</w:t>
      </w:r>
      <w:r>
        <w:rPr>
          <w:sz w:val="14"/>
          <w:szCs w:val="14"/>
          <w:spacing w:val="23"/>
          <w:w w:val="102"/>
          <w:position w:val="2"/>
        </w:rPr>
        <w:t xml:space="preserve"> </w:t>
      </w:r>
      <w:r>
        <w:rPr>
          <w:sz w:val="14"/>
          <w:szCs w:val="14"/>
          <w:spacing w:val="15"/>
        </w:rPr>
        <w:t>2022</w:t>
      </w:r>
      <w:r>
        <w:rPr>
          <w:sz w:val="14"/>
          <w:szCs w:val="14"/>
          <w:spacing w:val="15"/>
          <w:position w:val="2"/>
        </w:rPr>
        <w:t>,</w:t>
      </w:r>
      <w:r>
        <w:rPr>
          <w:sz w:val="14"/>
          <w:szCs w:val="14"/>
          <w:spacing w:val="22"/>
          <w:position w:val="2"/>
        </w:rPr>
        <w:t xml:space="preserve"> </w:t>
      </w:r>
      <w:r>
        <w:rPr>
          <w:sz w:val="14"/>
          <w:szCs w:val="14"/>
          <w:spacing w:val="15"/>
        </w:rPr>
        <w:t>400</w:t>
      </w:r>
      <w:r>
        <w:rPr>
          <w:sz w:val="14"/>
          <w:szCs w:val="14"/>
        </w:rPr>
        <w:t xml:space="preserve"> </w:t>
      </w:r>
      <w:r>
        <w:rPr>
          <w:sz w:val="14"/>
          <w:szCs w:val="14"/>
          <w:spacing w:val="2"/>
        </w:rPr>
        <w:t>(10363) </w:t>
      </w:r>
      <w:r>
        <w:rPr>
          <w:sz w:val="14"/>
          <w:szCs w:val="14"/>
          <w:spacing w:val="2"/>
          <w:position w:val="1"/>
        </w:rPr>
        <w:t>:</w:t>
      </w:r>
      <w:r>
        <w:rPr>
          <w:sz w:val="14"/>
          <w:szCs w:val="14"/>
          <w:spacing w:val="2"/>
        </w:rPr>
        <w:t>1585-1596.</w:t>
      </w:r>
    </w:p>
    <w:p>
      <w:pPr>
        <w:pStyle w:val="BodyText"/>
        <w:ind w:left="1002" w:right="289" w:hanging="472"/>
        <w:spacing w:before="97" w:line="222" w:lineRule="auto"/>
        <w:rPr>
          <w:sz w:val="14"/>
          <w:szCs w:val="14"/>
        </w:rPr>
      </w:pPr>
      <w:r>
        <w:rPr>
          <w:sz w:val="14"/>
          <w:szCs w:val="14"/>
          <w:spacing w:val="6"/>
          <w:position w:val="1"/>
        </w:rPr>
        <w:t>[147]</w:t>
      </w:r>
      <w:r>
        <w:rPr>
          <w:sz w:val="14"/>
          <w:szCs w:val="14"/>
          <w:spacing w:val="28"/>
          <w:position w:val="1"/>
        </w:rPr>
        <w:t xml:space="preserve">  </w:t>
      </w:r>
      <w:r>
        <w:rPr>
          <w:sz w:val="14"/>
          <w:szCs w:val="14"/>
          <w:spacing w:val="6"/>
        </w:rPr>
        <w:t>SPS3 Study Group</w:t>
      </w:r>
      <w:r>
        <w:rPr>
          <w:sz w:val="14"/>
          <w:szCs w:val="14"/>
          <w:spacing w:val="6"/>
          <w:position w:val="2"/>
        </w:rPr>
        <w:t>,  </w:t>
      </w:r>
      <w:r>
        <w:rPr>
          <w:sz w:val="14"/>
          <w:szCs w:val="14"/>
          <w:spacing w:val="6"/>
        </w:rPr>
        <w:t>Benavente OR</w:t>
      </w:r>
      <w:r>
        <w:rPr>
          <w:sz w:val="14"/>
          <w:szCs w:val="14"/>
          <w:spacing w:val="6"/>
          <w:position w:val="2"/>
        </w:rPr>
        <w:t>,</w:t>
      </w:r>
      <w:r>
        <w:rPr>
          <w:sz w:val="14"/>
          <w:szCs w:val="14"/>
          <w:spacing w:val="1"/>
          <w:position w:val="2"/>
        </w:rPr>
        <w:t xml:space="preserve">  </w:t>
      </w:r>
      <w:r>
        <w:rPr>
          <w:sz w:val="14"/>
          <w:szCs w:val="14"/>
          <w:spacing w:val="6"/>
        </w:rPr>
        <w:t>Coffey CS</w:t>
      </w:r>
      <w:r>
        <w:rPr>
          <w:sz w:val="14"/>
          <w:szCs w:val="14"/>
          <w:spacing w:val="6"/>
          <w:position w:val="2"/>
        </w:rPr>
        <w:t>,</w:t>
      </w:r>
      <w:r>
        <w:rPr>
          <w:sz w:val="14"/>
          <w:szCs w:val="14"/>
          <w:spacing w:val="2"/>
          <w:position w:val="2"/>
        </w:rPr>
        <w:t xml:space="preserve">  </w:t>
      </w:r>
      <w:r>
        <w:rPr>
          <w:sz w:val="14"/>
          <w:szCs w:val="14"/>
          <w:spacing w:val="6"/>
        </w:rPr>
        <w:t>et</w:t>
      </w:r>
      <w:r>
        <w:rPr>
          <w:sz w:val="14"/>
          <w:szCs w:val="14"/>
          <w:spacing w:val="-5"/>
        </w:rPr>
        <w:t xml:space="preserve"> </w:t>
      </w:r>
      <w:r>
        <w:rPr>
          <w:sz w:val="14"/>
          <w:szCs w:val="14"/>
          <w:spacing w:val="6"/>
        </w:rPr>
        <w:t>al.</w:t>
      </w:r>
      <w:r>
        <w:rPr>
          <w:sz w:val="14"/>
          <w:szCs w:val="14"/>
          <w:spacing w:val="40"/>
          <w:w w:val="101"/>
        </w:rPr>
        <w:t xml:space="preserve"> </w:t>
      </w:r>
      <w:r>
        <w:rPr>
          <w:sz w:val="14"/>
          <w:szCs w:val="14"/>
          <w:spacing w:val="6"/>
        </w:rPr>
        <w:t>Blood-</w:t>
      </w:r>
      <w:r>
        <w:rPr>
          <w:sz w:val="14"/>
          <w:szCs w:val="14"/>
        </w:rPr>
        <w:t xml:space="preserve"> </w:t>
      </w:r>
      <w:r>
        <w:rPr>
          <w:sz w:val="14"/>
          <w:szCs w:val="14"/>
          <w:spacing w:val="7"/>
        </w:rPr>
        <w:t>pressure</w:t>
      </w:r>
      <w:r>
        <w:rPr>
          <w:sz w:val="14"/>
          <w:szCs w:val="14"/>
          <w:spacing w:val="-20"/>
        </w:rPr>
        <w:t xml:space="preserve"> </w:t>
      </w:r>
      <w:r>
        <w:rPr>
          <w:sz w:val="14"/>
          <w:szCs w:val="14"/>
          <w:spacing w:val="7"/>
        </w:rPr>
        <w:t>targetsinpatientswit</w:t>
      </w:r>
      <w:r>
        <w:rPr>
          <w:sz w:val="14"/>
          <w:szCs w:val="14"/>
          <w:spacing w:val="6"/>
        </w:rPr>
        <w:t>h</w:t>
      </w:r>
      <w:r>
        <w:rPr>
          <w:sz w:val="14"/>
          <w:szCs w:val="14"/>
          <w:spacing w:val="-18"/>
        </w:rPr>
        <w:t xml:space="preserve"> </w:t>
      </w:r>
      <w:r>
        <w:rPr>
          <w:sz w:val="14"/>
          <w:szCs w:val="14"/>
          <w:spacing w:val="6"/>
        </w:rPr>
        <w:t>recentlacunarstroke</w:t>
      </w:r>
      <w:r>
        <w:rPr>
          <w:sz w:val="14"/>
          <w:szCs w:val="14"/>
          <w:spacing w:val="6"/>
          <w:position w:val="2"/>
        </w:rPr>
        <w:t>:</w:t>
      </w:r>
      <w:r>
        <w:rPr>
          <w:sz w:val="14"/>
          <w:szCs w:val="14"/>
          <w:spacing w:val="18"/>
          <w:w w:val="101"/>
          <w:position w:val="2"/>
        </w:rPr>
        <w:t xml:space="preserve"> </w:t>
      </w:r>
      <w:r>
        <w:rPr>
          <w:sz w:val="14"/>
          <w:szCs w:val="14"/>
          <w:spacing w:val="6"/>
        </w:rPr>
        <w:t>theSPS3</w:t>
      </w:r>
      <w:r>
        <w:rPr>
          <w:sz w:val="14"/>
          <w:szCs w:val="14"/>
        </w:rPr>
        <w:t xml:space="preserve"> </w:t>
      </w:r>
      <w:r>
        <w:rPr>
          <w:sz w:val="14"/>
          <w:szCs w:val="14"/>
        </w:rPr>
        <w:t>randomised</w:t>
      </w:r>
      <w:r>
        <w:rPr>
          <w:sz w:val="14"/>
          <w:szCs w:val="14"/>
          <w:spacing w:val="-16"/>
        </w:rPr>
        <w:t xml:space="preserve"> </w:t>
      </w:r>
      <w:r>
        <w:rPr>
          <w:sz w:val="14"/>
          <w:szCs w:val="14"/>
        </w:rPr>
        <w:t>trial</w:t>
      </w:r>
      <w:r>
        <w:rPr>
          <w:sz w:val="14"/>
          <w:szCs w:val="14"/>
          <w:spacing w:val="7"/>
        </w:rPr>
        <w:t>[J]</w:t>
      </w:r>
      <w:r>
        <w:rPr>
          <w:sz w:val="14"/>
          <w:szCs w:val="14"/>
          <w:spacing w:val="-19"/>
        </w:rPr>
        <w:t xml:space="preserve"> </w:t>
      </w:r>
      <w:r>
        <w:rPr>
          <w:sz w:val="14"/>
          <w:szCs w:val="14"/>
          <w:spacing w:val="7"/>
        </w:rPr>
        <w:t>.</w:t>
      </w:r>
      <w:r>
        <w:rPr>
          <w:sz w:val="14"/>
          <w:szCs w:val="14"/>
          <w:spacing w:val="-19"/>
        </w:rPr>
        <w:t xml:space="preserve"> </w:t>
      </w:r>
      <w:r>
        <w:rPr>
          <w:sz w:val="14"/>
          <w:szCs w:val="14"/>
        </w:rPr>
        <w:t>Lancet</w:t>
      </w:r>
      <w:r>
        <w:rPr>
          <w:sz w:val="14"/>
          <w:szCs w:val="14"/>
          <w:spacing w:val="7"/>
          <w:position w:val="1"/>
        </w:rPr>
        <w:t>,</w:t>
      </w:r>
      <w:r>
        <w:rPr>
          <w:sz w:val="14"/>
          <w:szCs w:val="14"/>
          <w:spacing w:val="7"/>
        </w:rPr>
        <w:t>2013</w:t>
      </w:r>
      <w:r>
        <w:rPr>
          <w:sz w:val="14"/>
          <w:szCs w:val="14"/>
          <w:spacing w:val="7"/>
          <w:position w:val="1"/>
        </w:rPr>
        <w:t>,</w:t>
      </w:r>
      <w:r>
        <w:rPr>
          <w:sz w:val="14"/>
          <w:szCs w:val="14"/>
          <w:spacing w:val="7"/>
        </w:rPr>
        <w:t>382(9891) </w:t>
      </w:r>
      <w:r>
        <w:rPr>
          <w:sz w:val="14"/>
          <w:szCs w:val="14"/>
          <w:spacing w:val="6"/>
          <w:position w:val="1"/>
        </w:rPr>
        <w:t>:</w:t>
      </w:r>
      <w:r>
        <w:rPr>
          <w:sz w:val="14"/>
          <w:szCs w:val="14"/>
          <w:spacing w:val="6"/>
        </w:rPr>
        <w:t>507-515.</w:t>
      </w:r>
    </w:p>
    <w:p>
      <w:pPr>
        <w:pStyle w:val="BodyText"/>
        <w:ind w:left="1001" w:right="282" w:hanging="471"/>
        <w:spacing w:before="89" w:line="228" w:lineRule="auto"/>
        <w:rPr>
          <w:sz w:val="14"/>
          <w:szCs w:val="14"/>
        </w:rPr>
      </w:pPr>
      <w:r>
        <w:rPr>
          <w:sz w:val="14"/>
          <w:szCs w:val="14"/>
          <w:spacing w:val="8"/>
          <w:position w:val="1"/>
        </w:rPr>
        <w:t>[148]  </w:t>
      </w:r>
      <w:r>
        <w:rPr>
          <w:sz w:val="14"/>
          <w:szCs w:val="14"/>
          <w:spacing w:val="8"/>
        </w:rPr>
        <w:t>Turan</w:t>
      </w:r>
      <w:r>
        <w:rPr>
          <w:sz w:val="14"/>
          <w:szCs w:val="14"/>
          <w:spacing w:val="-7"/>
        </w:rPr>
        <w:t xml:space="preserve"> </w:t>
      </w:r>
      <w:r>
        <w:rPr>
          <w:sz w:val="14"/>
          <w:szCs w:val="14"/>
          <w:spacing w:val="8"/>
        </w:rPr>
        <w:t>TN</w:t>
      </w:r>
      <w:r>
        <w:rPr>
          <w:sz w:val="14"/>
          <w:szCs w:val="14"/>
          <w:spacing w:val="8"/>
          <w:position w:val="2"/>
        </w:rPr>
        <w:t>,</w:t>
      </w:r>
      <w:r>
        <w:rPr>
          <w:sz w:val="14"/>
          <w:szCs w:val="14"/>
          <w:spacing w:val="31"/>
          <w:position w:val="2"/>
        </w:rPr>
        <w:t xml:space="preserve"> </w:t>
      </w:r>
      <w:r>
        <w:rPr>
          <w:sz w:val="14"/>
          <w:szCs w:val="14"/>
          <w:spacing w:val="8"/>
        </w:rPr>
        <w:t>CotsonisG</w:t>
      </w:r>
      <w:r>
        <w:rPr>
          <w:sz w:val="14"/>
          <w:szCs w:val="14"/>
          <w:spacing w:val="8"/>
          <w:position w:val="2"/>
        </w:rPr>
        <w:t>,</w:t>
      </w:r>
      <w:r>
        <w:rPr>
          <w:sz w:val="14"/>
          <w:szCs w:val="14"/>
          <w:spacing w:val="31"/>
          <w:w w:val="101"/>
          <w:position w:val="2"/>
        </w:rPr>
        <w:t xml:space="preserve"> </w:t>
      </w:r>
      <w:r>
        <w:rPr>
          <w:sz w:val="14"/>
          <w:szCs w:val="14"/>
          <w:spacing w:val="8"/>
        </w:rPr>
        <w:t>Lynn</w:t>
      </w:r>
      <w:r>
        <w:rPr>
          <w:sz w:val="14"/>
          <w:szCs w:val="14"/>
          <w:spacing w:val="-5"/>
        </w:rPr>
        <w:t xml:space="preserve"> </w:t>
      </w:r>
      <w:r>
        <w:rPr>
          <w:sz w:val="14"/>
          <w:szCs w:val="14"/>
          <w:spacing w:val="8"/>
        </w:rPr>
        <w:t>MJ</w:t>
      </w:r>
      <w:r>
        <w:rPr>
          <w:sz w:val="14"/>
          <w:szCs w:val="14"/>
          <w:spacing w:val="8"/>
          <w:position w:val="2"/>
        </w:rPr>
        <w:t>,</w:t>
      </w:r>
      <w:r>
        <w:rPr>
          <w:sz w:val="14"/>
          <w:szCs w:val="14"/>
          <w:spacing w:val="35"/>
          <w:position w:val="2"/>
        </w:rPr>
        <w:t xml:space="preserve"> </w:t>
      </w:r>
      <w:r>
        <w:rPr>
          <w:sz w:val="14"/>
          <w:szCs w:val="14"/>
          <w:spacing w:val="8"/>
        </w:rPr>
        <w:t>et</w:t>
      </w:r>
      <w:r>
        <w:rPr>
          <w:sz w:val="14"/>
          <w:szCs w:val="14"/>
          <w:spacing w:val="-18"/>
        </w:rPr>
        <w:t xml:space="preserve"> </w:t>
      </w:r>
      <w:r>
        <w:rPr>
          <w:sz w:val="14"/>
          <w:szCs w:val="14"/>
          <w:spacing w:val="8"/>
        </w:rPr>
        <w:t>al.</w:t>
      </w:r>
      <w:r>
        <w:rPr>
          <w:sz w:val="14"/>
          <w:szCs w:val="14"/>
          <w:spacing w:val="26"/>
        </w:rPr>
        <w:t xml:space="preserve"> </w:t>
      </w:r>
      <w:r>
        <w:rPr>
          <w:sz w:val="14"/>
          <w:szCs w:val="14"/>
          <w:spacing w:val="8"/>
        </w:rPr>
        <w:t>Relationshi</w:t>
      </w:r>
      <w:r>
        <w:rPr>
          <w:sz w:val="14"/>
          <w:szCs w:val="14"/>
          <w:spacing w:val="7"/>
        </w:rPr>
        <w:t>p</w:t>
      </w:r>
      <w:r>
        <w:rPr>
          <w:sz w:val="14"/>
          <w:szCs w:val="14"/>
          <w:spacing w:val="-4"/>
        </w:rPr>
        <w:t xml:space="preserve"> </w:t>
      </w:r>
      <w:r>
        <w:rPr>
          <w:sz w:val="14"/>
          <w:szCs w:val="14"/>
          <w:spacing w:val="7"/>
        </w:rPr>
        <w:t>between</w:t>
      </w:r>
      <w:r>
        <w:rPr>
          <w:sz w:val="14"/>
          <w:szCs w:val="14"/>
        </w:rPr>
        <w:t xml:space="preserve"> </w:t>
      </w:r>
      <w:r>
        <w:rPr>
          <w:sz w:val="14"/>
          <w:szCs w:val="14"/>
          <w:spacing w:val="5"/>
        </w:rPr>
        <w:t>blood</w:t>
      </w:r>
      <w:r>
        <w:rPr>
          <w:sz w:val="14"/>
          <w:szCs w:val="14"/>
          <w:spacing w:val="-5"/>
        </w:rPr>
        <w:t xml:space="preserve"> </w:t>
      </w:r>
      <w:r>
        <w:rPr>
          <w:sz w:val="14"/>
          <w:szCs w:val="14"/>
          <w:spacing w:val="5"/>
        </w:rPr>
        <w:t>pressureand</w:t>
      </w:r>
      <w:r>
        <w:rPr>
          <w:sz w:val="14"/>
          <w:szCs w:val="14"/>
          <w:spacing w:val="-23"/>
        </w:rPr>
        <w:t xml:space="preserve"> </w:t>
      </w:r>
      <w:r>
        <w:rPr>
          <w:sz w:val="14"/>
          <w:szCs w:val="14"/>
          <w:spacing w:val="5"/>
        </w:rPr>
        <w:t>strokerecurrenceinpatientswithintracranial</w:t>
      </w:r>
      <w:r>
        <w:rPr>
          <w:sz w:val="14"/>
          <w:szCs w:val="14"/>
        </w:rPr>
        <w:t xml:space="preserve"> </w:t>
      </w:r>
      <w:r>
        <w:rPr>
          <w:sz w:val="14"/>
          <w:szCs w:val="14"/>
        </w:rPr>
        <w:t>arterialstenosis</w:t>
      </w:r>
      <w:r>
        <w:rPr>
          <w:sz w:val="14"/>
          <w:szCs w:val="14"/>
          <w:spacing w:val="8"/>
          <w:position w:val="1"/>
        </w:rPr>
        <w:t>[J]</w:t>
      </w:r>
      <w:r>
        <w:rPr>
          <w:sz w:val="14"/>
          <w:szCs w:val="14"/>
          <w:spacing w:val="-14"/>
          <w:position w:val="1"/>
        </w:rPr>
        <w:t xml:space="preserve"> </w:t>
      </w:r>
      <w:r>
        <w:rPr>
          <w:sz w:val="14"/>
          <w:szCs w:val="14"/>
          <w:spacing w:val="8"/>
        </w:rPr>
        <w:t>.</w:t>
      </w:r>
      <w:r>
        <w:rPr>
          <w:sz w:val="14"/>
          <w:szCs w:val="14"/>
          <w:spacing w:val="-20"/>
        </w:rPr>
        <w:t xml:space="preserve"> </w:t>
      </w:r>
      <w:r>
        <w:rPr>
          <w:sz w:val="14"/>
          <w:szCs w:val="14"/>
        </w:rPr>
        <w:t>Circulation</w:t>
      </w:r>
      <w:r>
        <w:rPr>
          <w:sz w:val="14"/>
          <w:szCs w:val="14"/>
          <w:spacing w:val="8"/>
          <w:position w:val="1"/>
        </w:rPr>
        <w:t>,</w:t>
      </w:r>
      <w:r>
        <w:rPr>
          <w:sz w:val="14"/>
          <w:szCs w:val="14"/>
          <w:spacing w:val="8"/>
        </w:rPr>
        <w:t>2007</w:t>
      </w:r>
      <w:r>
        <w:rPr>
          <w:sz w:val="14"/>
          <w:szCs w:val="14"/>
          <w:spacing w:val="8"/>
          <w:position w:val="1"/>
        </w:rPr>
        <w:t>,</w:t>
      </w:r>
      <w:r>
        <w:rPr>
          <w:sz w:val="14"/>
          <w:szCs w:val="14"/>
          <w:spacing w:val="8"/>
        </w:rPr>
        <w:t>115(23) </w:t>
      </w:r>
      <w:r>
        <w:rPr>
          <w:sz w:val="14"/>
          <w:szCs w:val="14"/>
          <w:spacing w:val="8"/>
          <w:position w:val="1"/>
        </w:rPr>
        <w:t>:</w:t>
      </w:r>
      <w:r>
        <w:rPr>
          <w:sz w:val="14"/>
          <w:szCs w:val="14"/>
          <w:spacing w:val="8"/>
        </w:rPr>
        <w:t>2969-2975.</w:t>
      </w:r>
    </w:p>
    <w:p>
      <w:pPr>
        <w:pStyle w:val="BodyText"/>
        <w:ind w:left="1000" w:right="300" w:hanging="470"/>
        <w:spacing w:before="89" w:line="219" w:lineRule="auto"/>
        <w:rPr>
          <w:sz w:val="14"/>
          <w:szCs w:val="14"/>
        </w:rPr>
      </w:pPr>
      <w:r>
        <w:rPr>
          <w:sz w:val="14"/>
          <w:szCs w:val="14"/>
          <w:spacing w:val="9"/>
          <w:position w:val="1"/>
        </w:rPr>
        <w:t>[149]  </w:t>
      </w:r>
      <w:r>
        <w:rPr>
          <w:sz w:val="14"/>
          <w:szCs w:val="14"/>
          <w:spacing w:val="9"/>
        </w:rPr>
        <w:t>Turan</w:t>
      </w:r>
      <w:r>
        <w:rPr>
          <w:sz w:val="14"/>
          <w:szCs w:val="14"/>
          <w:spacing w:val="-24"/>
        </w:rPr>
        <w:t xml:space="preserve"> </w:t>
      </w:r>
      <w:r>
        <w:rPr>
          <w:sz w:val="14"/>
          <w:szCs w:val="14"/>
          <w:spacing w:val="9"/>
        </w:rPr>
        <w:t>TN</w:t>
      </w:r>
      <w:r>
        <w:rPr>
          <w:sz w:val="14"/>
          <w:szCs w:val="14"/>
          <w:spacing w:val="9"/>
          <w:position w:val="2"/>
        </w:rPr>
        <w:t>, </w:t>
      </w:r>
      <w:r>
        <w:rPr>
          <w:sz w:val="14"/>
          <w:szCs w:val="14"/>
          <w:spacing w:val="9"/>
        </w:rPr>
        <w:t>Nizam A</w:t>
      </w:r>
      <w:r>
        <w:rPr>
          <w:sz w:val="14"/>
          <w:szCs w:val="14"/>
          <w:spacing w:val="8"/>
          <w:position w:val="2"/>
        </w:rPr>
        <w:t>, </w:t>
      </w:r>
      <w:r>
        <w:rPr>
          <w:sz w:val="14"/>
          <w:szCs w:val="14"/>
          <w:spacing w:val="8"/>
        </w:rPr>
        <w:t>Lynn</w:t>
      </w:r>
      <w:r>
        <w:rPr>
          <w:sz w:val="14"/>
          <w:szCs w:val="14"/>
          <w:spacing w:val="-21"/>
        </w:rPr>
        <w:t xml:space="preserve"> </w:t>
      </w:r>
      <w:r>
        <w:rPr>
          <w:sz w:val="14"/>
          <w:szCs w:val="14"/>
          <w:spacing w:val="8"/>
        </w:rPr>
        <w:t>MJ</w:t>
      </w:r>
      <w:r>
        <w:rPr>
          <w:sz w:val="14"/>
          <w:szCs w:val="14"/>
          <w:spacing w:val="8"/>
          <w:position w:val="2"/>
        </w:rPr>
        <w:t>, </w:t>
      </w:r>
      <w:r>
        <w:rPr>
          <w:sz w:val="14"/>
          <w:szCs w:val="14"/>
          <w:spacing w:val="8"/>
        </w:rPr>
        <w:t>etal. Relationshipbetween</w:t>
      </w:r>
      <w:r>
        <w:rPr>
          <w:sz w:val="14"/>
          <w:szCs w:val="14"/>
          <w:spacing w:val="-23"/>
        </w:rPr>
        <w:t xml:space="preserve"> </w:t>
      </w:r>
      <w:r>
        <w:rPr>
          <w:sz w:val="14"/>
          <w:szCs w:val="14"/>
          <w:spacing w:val="8"/>
        </w:rPr>
        <w:t>risk</w:t>
      </w:r>
      <w:r>
        <w:rPr>
          <w:sz w:val="14"/>
          <w:szCs w:val="14"/>
        </w:rPr>
        <w:t xml:space="preserve"> </w:t>
      </w:r>
      <w:r>
        <w:rPr>
          <w:sz w:val="14"/>
          <w:szCs w:val="14"/>
          <w:spacing w:val="8"/>
        </w:rPr>
        <w:t>factor</w:t>
      </w:r>
      <w:r>
        <w:rPr>
          <w:sz w:val="14"/>
          <w:szCs w:val="14"/>
          <w:spacing w:val="-25"/>
        </w:rPr>
        <w:t xml:space="preserve"> </w:t>
      </w:r>
      <w:r>
        <w:rPr>
          <w:sz w:val="14"/>
          <w:szCs w:val="14"/>
          <w:spacing w:val="8"/>
        </w:rPr>
        <w:t>controland vascular</w:t>
      </w:r>
      <w:r>
        <w:rPr>
          <w:sz w:val="14"/>
          <w:szCs w:val="14"/>
          <w:spacing w:val="-6"/>
        </w:rPr>
        <w:t xml:space="preserve"> </w:t>
      </w:r>
      <w:r>
        <w:rPr>
          <w:sz w:val="14"/>
          <w:szCs w:val="14"/>
          <w:spacing w:val="8"/>
        </w:rPr>
        <w:t>events</w:t>
      </w:r>
      <w:r>
        <w:rPr>
          <w:sz w:val="14"/>
          <w:szCs w:val="14"/>
          <w:spacing w:val="-6"/>
        </w:rPr>
        <w:t xml:space="preserve"> </w:t>
      </w:r>
      <w:r>
        <w:rPr>
          <w:sz w:val="14"/>
          <w:szCs w:val="14"/>
          <w:spacing w:val="8"/>
        </w:rPr>
        <w:t>in t</w:t>
      </w:r>
      <w:r>
        <w:rPr>
          <w:sz w:val="14"/>
          <w:szCs w:val="14"/>
          <w:spacing w:val="7"/>
        </w:rPr>
        <w:t>he</w:t>
      </w:r>
      <w:r>
        <w:rPr>
          <w:sz w:val="14"/>
          <w:szCs w:val="14"/>
          <w:spacing w:val="-5"/>
        </w:rPr>
        <w:t xml:space="preserve"> </w:t>
      </w:r>
      <w:r>
        <w:rPr>
          <w:sz w:val="14"/>
          <w:szCs w:val="14"/>
          <w:spacing w:val="7"/>
        </w:rPr>
        <w:t>SAMMPRIS tria</w:t>
      </w:r>
      <w:r>
        <w:rPr>
          <w:sz w:val="14"/>
          <w:szCs w:val="14"/>
          <w:spacing w:val="7"/>
          <w:position w:val="1"/>
        </w:rPr>
        <w:t>l[J]</w:t>
      </w:r>
      <w:r>
        <w:rPr>
          <w:sz w:val="14"/>
          <w:szCs w:val="14"/>
          <w:spacing w:val="-19"/>
          <w:position w:val="1"/>
        </w:rPr>
        <w:t xml:space="preserve"> </w:t>
      </w:r>
      <w:r>
        <w:rPr>
          <w:sz w:val="14"/>
          <w:szCs w:val="14"/>
          <w:spacing w:val="7"/>
        </w:rPr>
        <w:t>.</w:t>
      </w:r>
      <w:r>
        <w:rPr>
          <w:sz w:val="14"/>
          <w:szCs w:val="14"/>
        </w:rPr>
        <w:t xml:space="preserve">  </w:t>
      </w:r>
      <w:r>
        <w:rPr>
          <w:sz w:val="14"/>
          <w:szCs w:val="14"/>
        </w:rPr>
        <w:t>Neurology</w:t>
      </w:r>
      <w:r>
        <w:rPr>
          <w:sz w:val="14"/>
          <w:szCs w:val="14"/>
          <w:spacing w:val="6"/>
        </w:rPr>
        <w:t>,2017</w:t>
      </w:r>
      <w:r>
        <w:rPr>
          <w:sz w:val="14"/>
          <w:szCs w:val="14"/>
          <w:spacing w:val="6"/>
          <w:position w:val="2"/>
        </w:rPr>
        <w:t>,</w:t>
      </w:r>
      <w:r>
        <w:rPr>
          <w:sz w:val="14"/>
          <w:szCs w:val="14"/>
          <w:spacing w:val="6"/>
        </w:rPr>
        <w:t>88(4) </w:t>
      </w:r>
      <w:r>
        <w:rPr>
          <w:sz w:val="14"/>
          <w:szCs w:val="14"/>
          <w:spacing w:val="6"/>
          <w:position w:val="2"/>
        </w:rPr>
        <w:t>:</w:t>
      </w:r>
      <w:r>
        <w:rPr>
          <w:sz w:val="14"/>
          <w:szCs w:val="14"/>
          <w:spacing w:val="6"/>
        </w:rPr>
        <w:t>379-38</w:t>
      </w:r>
      <w:r>
        <w:rPr>
          <w:sz w:val="14"/>
          <w:szCs w:val="14"/>
          <w:spacing w:val="5"/>
        </w:rPr>
        <w:t>5.</w:t>
      </w:r>
    </w:p>
    <w:p>
      <w:pPr>
        <w:pStyle w:val="BodyText"/>
        <w:ind w:left="1002" w:right="291" w:hanging="472"/>
        <w:spacing w:before="93" w:line="229" w:lineRule="auto"/>
        <w:rPr>
          <w:sz w:val="14"/>
          <w:szCs w:val="14"/>
        </w:rPr>
      </w:pPr>
      <w:r>
        <w:rPr>
          <w:sz w:val="14"/>
          <w:szCs w:val="14"/>
          <w:spacing w:val="8"/>
          <w:position w:val="1"/>
        </w:rPr>
        <w:t>[150]  </w:t>
      </w:r>
      <w:r>
        <w:rPr>
          <w:sz w:val="14"/>
          <w:szCs w:val="14"/>
          <w:spacing w:val="8"/>
        </w:rPr>
        <w:t>MoullaaliTJ</w:t>
      </w:r>
      <w:r>
        <w:rPr>
          <w:sz w:val="14"/>
          <w:szCs w:val="14"/>
          <w:spacing w:val="8"/>
          <w:position w:val="2"/>
        </w:rPr>
        <w:t>,</w:t>
      </w:r>
      <w:r>
        <w:rPr>
          <w:sz w:val="14"/>
          <w:szCs w:val="14"/>
          <w:spacing w:val="24"/>
          <w:w w:val="102"/>
          <w:position w:val="2"/>
        </w:rPr>
        <w:t xml:space="preserve"> </w:t>
      </w:r>
      <w:r>
        <w:rPr>
          <w:sz w:val="14"/>
          <w:szCs w:val="14"/>
          <w:spacing w:val="8"/>
        </w:rPr>
        <w:t>Wang</w:t>
      </w:r>
      <w:r>
        <w:rPr>
          <w:sz w:val="14"/>
          <w:szCs w:val="14"/>
          <w:spacing w:val="-9"/>
        </w:rPr>
        <w:t xml:space="preserve"> </w:t>
      </w:r>
      <w:r>
        <w:rPr>
          <w:sz w:val="14"/>
          <w:szCs w:val="14"/>
          <w:spacing w:val="8"/>
        </w:rPr>
        <w:t>X</w:t>
      </w:r>
      <w:r>
        <w:rPr>
          <w:sz w:val="14"/>
          <w:szCs w:val="14"/>
          <w:spacing w:val="8"/>
          <w:position w:val="2"/>
        </w:rPr>
        <w:t>,</w:t>
      </w:r>
      <w:r>
        <w:rPr>
          <w:sz w:val="14"/>
          <w:szCs w:val="14"/>
          <w:spacing w:val="31"/>
          <w:w w:val="102"/>
          <w:position w:val="2"/>
        </w:rPr>
        <w:t xml:space="preserve"> </w:t>
      </w:r>
      <w:r>
        <w:rPr>
          <w:sz w:val="14"/>
          <w:szCs w:val="14"/>
          <w:spacing w:val="8"/>
        </w:rPr>
        <w:t>Martin</w:t>
      </w:r>
      <w:r>
        <w:rPr>
          <w:sz w:val="14"/>
          <w:szCs w:val="14"/>
          <w:spacing w:val="-7"/>
        </w:rPr>
        <w:t xml:space="preserve"> </w:t>
      </w:r>
      <w:r>
        <w:rPr>
          <w:sz w:val="14"/>
          <w:szCs w:val="14"/>
          <w:spacing w:val="8"/>
        </w:rPr>
        <w:t>RH</w:t>
      </w:r>
      <w:r>
        <w:rPr>
          <w:sz w:val="14"/>
          <w:szCs w:val="14"/>
          <w:spacing w:val="-21"/>
        </w:rPr>
        <w:t xml:space="preserve"> </w:t>
      </w:r>
      <w:r>
        <w:rPr>
          <w:sz w:val="14"/>
          <w:szCs w:val="14"/>
          <w:spacing w:val="8"/>
          <w:position w:val="2"/>
        </w:rPr>
        <w:t>,</w:t>
      </w:r>
      <w:r>
        <w:rPr>
          <w:sz w:val="14"/>
          <w:szCs w:val="14"/>
          <w:spacing w:val="33"/>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4"/>
          <w:w w:val="101"/>
        </w:rPr>
        <w:t xml:space="preserve"> </w:t>
      </w:r>
      <w:r>
        <w:rPr>
          <w:sz w:val="14"/>
          <w:szCs w:val="14"/>
          <w:spacing w:val="8"/>
        </w:rPr>
        <w:t>Blood</w:t>
      </w:r>
      <w:r>
        <w:rPr>
          <w:sz w:val="14"/>
          <w:szCs w:val="14"/>
          <w:spacing w:val="-8"/>
        </w:rPr>
        <w:t xml:space="preserve"> </w:t>
      </w:r>
      <w:r>
        <w:rPr>
          <w:sz w:val="14"/>
          <w:szCs w:val="14"/>
          <w:spacing w:val="8"/>
        </w:rPr>
        <w:t>pressu</w:t>
      </w:r>
      <w:r>
        <w:rPr>
          <w:sz w:val="14"/>
          <w:szCs w:val="14"/>
          <w:spacing w:val="7"/>
        </w:rPr>
        <w:t>re</w:t>
      </w:r>
      <w:r>
        <w:rPr>
          <w:sz w:val="14"/>
          <w:szCs w:val="14"/>
          <w:spacing w:val="-13"/>
        </w:rPr>
        <w:t xml:space="preserve"> </w:t>
      </w:r>
      <w:r>
        <w:rPr>
          <w:sz w:val="14"/>
          <w:szCs w:val="14"/>
          <w:spacing w:val="7"/>
        </w:rPr>
        <w:t>con-</w:t>
      </w:r>
      <w:r>
        <w:rPr>
          <w:sz w:val="14"/>
          <w:szCs w:val="14"/>
        </w:rPr>
        <w:t xml:space="preserve"> </w:t>
      </w:r>
      <w:r>
        <w:rPr>
          <w:sz w:val="14"/>
          <w:szCs w:val="14"/>
          <w:spacing w:val="5"/>
        </w:rPr>
        <w:t>troland</w:t>
      </w:r>
      <w:r>
        <w:rPr>
          <w:sz w:val="14"/>
          <w:szCs w:val="14"/>
          <w:spacing w:val="-14"/>
        </w:rPr>
        <w:t xml:space="preserve"> </w:t>
      </w:r>
      <w:r>
        <w:rPr>
          <w:sz w:val="14"/>
          <w:szCs w:val="14"/>
          <w:spacing w:val="5"/>
        </w:rPr>
        <w:t>clinicaloutcomesin</w:t>
      </w:r>
      <w:r>
        <w:rPr>
          <w:sz w:val="14"/>
          <w:szCs w:val="14"/>
          <w:spacing w:val="-8"/>
        </w:rPr>
        <w:t xml:space="preserve"> </w:t>
      </w:r>
      <w:r>
        <w:rPr>
          <w:sz w:val="14"/>
          <w:szCs w:val="14"/>
          <w:spacing w:val="4"/>
        </w:rPr>
        <w:t>acute</w:t>
      </w:r>
      <w:r>
        <w:rPr>
          <w:sz w:val="14"/>
          <w:szCs w:val="14"/>
          <w:spacing w:val="-17"/>
        </w:rPr>
        <w:t xml:space="preserve"> </w:t>
      </w:r>
      <w:r>
        <w:rPr>
          <w:sz w:val="14"/>
          <w:szCs w:val="14"/>
          <w:spacing w:val="4"/>
        </w:rPr>
        <w:t>intracerebral</w:t>
      </w:r>
      <w:r>
        <w:rPr>
          <w:sz w:val="14"/>
          <w:szCs w:val="14"/>
          <w:spacing w:val="-25"/>
        </w:rPr>
        <w:t xml:space="preserve"> </w:t>
      </w:r>
      <w:r>
        <w:rPr>
          <w:sz w:val="14"/>
          <w:szCs w:val="14"/>
          <w:spacing w:val="4"/>
        </w:rPr>
        <w:t>haemorrhage</w:t>
      </w:r>
      <w:r>
        <w:rPr>
          <w:sz w:val="14"/>
          <w:szCs w:val="14"/>
          <w:spacing w:val="4"/>
          <w:position w:val="2"/>
        </w:rPr>
        <w:t>:</w:t>
      </w:r>
      <w:r>
        <w:rPr>
          <w:sz w:val="14"/>
          <w:szCs w:val="14"/>
          <w:spacing w:val="30"/>
          <w:w w:val="102"/>
          <w:position w:val="2"/>
        </w:rPr>
        <w:t xml:space="preserve"> </w:t>
      </w:r>
      <w:r>
        <w:rPr>
          <w:sz w:val="14"/>
          <w:szCs w:val="14"/>
          <w:spacing w:val="4"/>
        </w:rPr>
        <w:t>a</w:t>
      </w:r>
      <w:r>
        <w:rPr>
          <w:sz w:val="14"/>
          <w:szCs w:val="14"/>
        </w:rPr>
        <w:t xml:space="preserve"> </w:t>
      </w:r>
      <w:r>
        <w:rPr>
          <w:sz w:val="14"/>
          <w:szCs w:val="14"/>
          <w:spacing w:val="4"/>
        </w:rPr>
        <w:t>preplanned</w:t>
      </w:r>
      <w:r>
        <w:rPr>
          <w:sz w:val="14"/>
          <w:szCs w:val="14"/>
          <w:spacing w:val="-15"/>
        </w:rPr>
        <w:t xml:space="preserve"> </w:t>
      </w:r>
      <w:r>
        <w:rPr>
          <w:sz w:val="14"/>
          <w:szCs w:val="14"/>
          <w:spacing w:val="4"/>
        </w:rPr>
        <w:t>pooled</w:t>
      </w:r>
      <w:r>
        <w:rPr>
          <w:sz w:val="14"/>
          <w:szCs w:val="14"/>
          <w:spacing w:val="-18"/>
        </w:rPr>
        <w:t xml:space="preserve"> </w:t>
      </w:r>
      <w:r>
        <w:rPr>
          <w:sz w:val="14"/>
          <w:szCs w:val="14"/>
          <w:spacing w:val="4"/>
        </w:rPr>
        <w:t>analysis</w:t>
      </w:r>
      <w:r>
        <w:rPr>
          <w:sz w:val="14"/>
          <w:szCs w:val="14"/>
          <w:spacing w:val="-24"/>
        </w:rPr>
        <w:t xml:space="preserve"> </w:t>
      </w:r>
      <w:r>
        <w:rPr>
          <w:sz w:val="14"/>
          <w:szCs w:val="14"/>
          <w:spacing w:val="4"/>
        </w:rPr>
        <w:t>ofindividualp</w:t>
      </w:r>
      <w:r>
        <w:rPr>
          <w:sz w:val="14"/>
          <w:szCs w:val="14"/>
          <w:spacing w:val="3"/>
        </w:rPr>
        <w:t>articipantdata</w:t>
      </w:r>
      <w:r>
        <w:rPr>
          <w:sz w:val="14"/>
          <w:szCs w:val="14"/>
          <w:spacing w:val="3"/>
          <w:position w:val="1"/>
        </w:rPr>
        <w:t>[J]</w:t>
      </w:r>
      <w:r>
        <w:rPr>
          <w:sz w:val="14"/>
          <w:szCs w:val="14"/>
          <w:spacing w:val="-19"/>
          <w:position w:val="1"/>
        </w:rPr>
        <w:t xml:space="preserve"> </w:t>
      </w:r>
      <w:r>
        <w:rPr>
          <w:sz w:val="14"/>
          <w:szCs w:val="14"/>
          <w:spacing w:val="3"/>
        </w:rPr>
        <w:t>.</w:t>
      </w:r>
      <w:r>
        <w:rPr>
          <w:sz w:val="14"/>
          <w:szCs w:val="14"/>
          <w:spacing w:val="-19"/>
        </w:rPr>
        <w:t xml:space="preserve"> </w:t>
      </w:r>
      <w:r>
        <w:rPr>
          <w:sz w:val="14"/>
          <w:szCs w:val="14"/>
          <w:spacing w:val="3"/>
        </w:rPr>
        <w:t>Lan-</w:t>
      </w:r>
      <w:r>
        <w:rPr>
          <w:sz w:val="14"/>
          <w:szCs w:val="14"/>
        </w:rPr>
        <w:t xml:space="preserve"> </w:t>
      </w:r>
      <w:r>
        <w:rPr>
          <w:sz w:val="14"/>
          <w:szCs w:val="14"/>
        </w:rPr>
        <w:t>cetNeurol</w:t>
      </w:r>
      <w:r>
        <w:rPr>
          <w:sz w:val="14"/>
          <w:szCs w:val="14"/>
          <w:spacing w:val="8"/>
          <w:position w:val="1"/>
        </w:rPr>
        <w:t>,</w:t>
      </w:r>
      <w:r>
        <w:rPr>
          <w:sz w:val="14"/>
          <w:szCs w:val="14"/>
          <w:spacing w:val="8"/>
        </w:rPr>
        <w:t>2019</w:t>
      </w:r>
      <w:r>
        <w:rPr>
          <w:sz w:val="14"/>
          <w:szCs w:val="14"/>
          <w:spacing w:val="8"/>
          <w:position w:val="1"/>
        </w:rPr>
        <w:t>,</w:t>
      </w:r>
      <w:r>
        <w:rPr>
          <w:sz w:val="14"/>
          <w:szCs w:val="14"/>
          <w:spacing w:val="8"/>
        </w:rPr>
        <w:t>18(9) </w:t>
      </w:r>
      <w:r>
        <w:rPr>
          <w:sz w:val="14"/>
          <w:szCs w:val="14"/>
          <w:spacing w:val="8"/>
          <w:position w:val="1"/>
        </w:rPr>
        <w:t>:</w:t>
      </w:r>
      <w:r>
        <w:rPr>
          <w:sz w:val="14"/>
          <w:szCs w:val="14"/>
          <w:spacing w:val="8"/>
        </w:rPr>
        <w:t>857-864.</w:t>
      </w:r>
    </w:p>
    <w:p>
      <w:pPr>
        <w:pStyle w:val="BodyText"/>
        <w:ind w:left="1001" w:right="291" w:hanging="471"/>
        <w:spacing w:before="98" w:line="219" w:lineRule="auto"/>
        <w:rPr>
          <w:sz w:val="14"/>
          <w:szCs w:val="14"/>
        </w:rPr>
      </w:pPr>
      <w:r>
        <w:rPr>
          <w:sz w:val="14"/>
          <w:szCs w:val="14"/>
          <w:spacing w:val="7"/>
          <w:position w:val="1"/>
        </w:rPr>
        <w:t>[151]  </w:t>
      </w:r>
      <w:r>
        <w:rPr>
          <w:sz w:val="14"/>
          <w:szCs w:val="14"/>
          <w:spacing w:val="7"/>
        </w:rPr>
        <w:t>Anderson</w:t>
      </w:r>
      <w:r>
        <w:rPr>
          <w:sz w:val="14"/>
          <w:szCs w:val="14"/>
          <w:spacing w:val="-14"/>
        </w:rPr>
        <w:t xml:space="preserve"> </w:t>
      </w:r>
      <w:r>
        <w:rPr>
          <w:sz w:val="14"/>
          <w:szCs w:val="14"/>
          <w:spacing w:val="7"/>
        </w:rPr>
        <w:t>CS</w:t>
      </w:r>
      <w:r>
        <w:rPr>
          <w:sz w:val="14"/>
          <w:szCs w:val="14"/>
          <w:spacing w:val="7"/>
          <w:position w:val="2"/>
        </w:rPr>
        <w:t>,</w:t>
      </w:r>
      <w:r>
        <w:rPr>
          <w:sz w:val="14"/>
          <w:szCs w:val="14"/>
          <w:spacing w:val="29"/>
          <w:w w:val="101"/>
          <w:position w:val="2"/>
        </w:rPr>
        <w:t xml:space="preserve"> </w:t>
      </w:r>
      <w:r>
        <w:rPr>
          <w:sz w:val="14"/>
          <w:szCs w:val="14"/>
          <w:spacing w:val="7"/>
        </w:rPr>
        <w:t>HeeleyE</w:t>
      </w:r>
      <w:r>
        <w:rPr>
          <w:sz w:val="14"/>
          <w:szCs w:val="14"/>
          <w:spacing w:val="7"/>
          <w:position w:val="2"/>
        </w:rPr>
        <w:t>,</w:t>
      </w:r>
      <w:r>
        <w:rPr>
          <w:sz w:val="14"/>
          <w:szCs w:val="14"/>
          <w:spacing w:val="29"/>
          <w:position w:val="2"/>
        </w:rPr>
        <w:t xml:space="preserve"> </w:t>
      </w:r>
      <w:r>
        <w:rPr>
          <w:sz w:val="14"/>
          <w:szCs w:val="14"/>
          <w:spacing w:val="7"/>
        </w:rPr>
        <w:t>Hu</w:t>
      </w:r>
      <w:r>
        <w:rPr>
          <w:sz w:val="14"/>
          <w:szCs w:val="14"/>
          <w:spacing w:val="6"/>
        </w:rPr>
        <w:t>ang</w:t>
      </w:r>
      <w:r>
        <w:rPr>
          <w:sz w:val="14"/>
          <w:szCs w:val="14"/>
          <w:spacing w:val="-14"/>
        </w:rPr>
        <w:t xml:space="preserve"> </w:t>
      </w:r>
      <w:r>
        <w:rPr>
          <w:sz w:val="14"/>
          <w:szCs w:val="14"/>
          <w:spacing w:val="6"/>
        </w:rPr>
        <w:t>Y</w:t>
      </w:r>
      <w:r>
        <w:rPr>
          <w:sz w:val="14"/>
          <w:szCs w:val="14"/>
          <w:spacing w:val="6"/>
          <w:position w:val="2"/>
        </w:rPr>
        <w:t>,</w:t>
      </w:r>
      <w:r>
        <w:rPr>
          <w:sz w:val="14"/>
          <w:szCs w:val="14"/>
          <w:spacing w:val="28"/>
          <w:w w:val="102"/>
          <w:position w:val="2"/>
        </w:rPr>
        <w:t xml:space="preserve"> </w:t>
      </w:r>
      <w:r>
        <w:rPr>
          <w:sz w:val="14"/>
          <w:szCs w:val="14"/>
          <w:spacing w:val="6"/>
        </w:rPr>
        <w:t>et</w:t>
      </w:r>
      <w:r>
        <w:rPr>
          <w:sz w:val="14"/>
          <w:szCs w:val="14"/>
          <w:spacing w:val="-24"/>
        </w:rPr>
        <w:t xml:space="preserve"> </w:t>
      </w:r>
      <w:r>
        <w:rPr>
          <w:sz w:val="14"/>
          <w:szCs w:val="14"/>
          <w:spacing w:val="6"/>
        </w:rPr>
        <w:t>al.</w:t>
      </w:r>
      <w:r>
        <w:rPr>
          <w:sz w:val="14"/>
          <w:szCs w:val="14"/>
          <w:spacing w:val="20"/>
          <w:w w:val="101"/>
        </w:rPr>
        <w:t xml:space="preserve"> </w:t>
      </w:r>
      <w:r>
        <w:rPr>
          <w:sz w:val="14"/>
          <w:szCs w:val="14"/>
          <w:spacing w:val="6"/>
        </w:rPr>
        <w:t>Rapid</w:t>
      </w:r>
      <w:r>
        <w:rPr>
          <w:sz w:val="14"/>
          <w:szCs w:val="14"/>
          <w:spacing w:val="-14"/>
        </w:rPr>
        <w:t xml:space="preserve"> </w:t>
      </w:r>
      <w:r>
        <w:rPr>
          <w:sz w:val="14"/>
          <w:szCs w:val="14"/>
          <w:spacing w:val="6"/>
        </w:rPr>
        <w:t>blood-pressure</w:t>
      </w:r>
      <w:r>
        <w:rPr>
          <w:sz w:val="14"/>
          <w:szCs w:val="14"/>
        </w:rPr>
        <w:t xml:space="preserve"> </w:t>
      </w:r>
      <w:r>
        <w:rPr>
          <w:sz w:val="14"/>
          <w:szCs w:val="14"/>
          <w:spacing w:val="4"/>
        </w:rPr>
        <w:t>lowering</w:t>
      </w:r>
      <w:r>
        <w:rPr>
          <w:sz w:val="14"/>
          <w:szCs w:val="14"/>
          <w:spacing w:val="-14"/>
        </w:rPr>
        <w:t xml:space="preserve"> </w:t>
      </w:r>
      <w:r>
        <w:rPr>
          <w:sz w:val="14"/>
          <w:szCs w:val="14"/>
          <w:spacing w:val="4"/>
        </w:rPr>
        <w:t>in patients</w:t>
      </w:r>
      <w:r>
        <w:rPr>
          <w:sz w:val="14"/>
          <w:szCs w:val="14"/>
          <w:spacing w:val="-7"/>
        </w:rPr>
        <w:t xml:space="preserve"> </w:t>
      </w:r>
      <w:r>
        <w:rPr>
          <w:sz w:val="14"/>
          <w:szCs w:val="14"/>
          <w:spacing w:val="4"/>
        </w:rPr>
        <w:t>with acute</w:t>
      </w:r>
      <w:r>
        <w:rPr>
          <w:sz w:val="14"/>
          <w:szCs w:val="14"/>
          <w:spacing w:val="-8"/>
        </w:rPr>
        <w:t xml:space="preserve"> </w:t>
      </w:r>
      <w:r>
        <w:rPr>
          <w:sz w:val="14"/>
          <w:szCs w:val="14"/>
          <w:spacing w:val="4"/>
        </w:rPr>
        <w:t>intracer</w:t>
      </w:r>
      <w:r>
        <w:rPr>
          <w:sz w:val="14"/>
          <w:szCs w:val="14"/>
          <w:spacing w:val="3"/>
        </w:rPr>
        <w:t>ebral</w:t>
      </w:r>
      <w:r>
        <w:rPr>
          <w:sz w:val="14"/>
          <w:szCs w:val="14"/>
          <w:spacing w:val="-13"/>
        </w:rPr>
        <w:t xml:space="preserve"> </w:t>
      </w:r>
      <w:r>
        <w:rPr>
          <w:sz w:val="14"/>
          <w:szCs w:val="14"/>
          <w:spacing w:val="3"/>
        </w:rPr>
        <w:t>hemorrhage</w:t>
      </w:r>
      <w:r>
        <w:rPr>
          <w:sz w:val="14"/>
          <w:szCs w:val="14"/>
          <w:spacing w:val="3"/>
          <w:position w:val="1"/>
        </w:rPr>
        <w:t>[J]</w:t>
      </w:r>
      <w:r>
        <w:rPr>
          <w:sz w:val="14"/>
          <w:szCs w:val="14"/>
          <w:spacing w:val="-18"/>
          <w:position w:val="1"/>
        </w:rPr>
        <w:t xml:space="preserve"> </w:t>
      </w:r>
      <w:r>
        <w:rPr>
          <w:sz w:val="14"/>
          <w:szCs w:val="14"/>
          <w:spacing w:val="3"/>
        </w:rPr>
        <w:t>. N</w:t>
      </w:r>
      <w:r>
        <w:rPr>
          <w:sz w:val="14"/>
          <w:szCs w:val="14"/>
        </w:rPr>
        <w:t xml:space="preserve">  </w:t>
      </w:r>
      <w:r>
        <w:rPr>
          <w:sz w:val="14"/>
          <w:szCs w:val="14"/>
        </w:rPr>
        <w:t>EnglJ</w:t>
      </w:r>
      <w:r>
        <w:rPr>
          <w:sz w:val="14"/>
          <w:szCs w:val="14"/>
          <w:spacing w:val="-8"/>
        </w:rPr>
        <w:t xml:space="preserve"> </w:t>
      </w:r>
      <w:r>
        <w:rPr>
          <w:sz w:val="14"/>
          <w:szCs w:val="14"/>
        </w:rPr>
        <w:t>Med</w:t>
      </w:r>
      <w:r>
        <w:rPr>
          <w:sz w:val="14"/>
          <w:szCs w:val="14"/>
          <w:spacing w:val="9"/>
          <w:position w:val="2"/>
        </w:rPr>
        <w:t>,</w:t>
      </w:r>
      <w:r>
        <w:rPr>
          <w:sz w:val="14"/>
          <w:szCs w:val="14"/>
          <w:spacing w:val="9"/>
        </w:rPr>
        <w:t>2013</w:t>
      </w:r>
      <w:r>
        <w:rPr>
          <w:sz w:val="14"/>
          <w:szCs w:val="14"/>
          <w:spacing w:val="9"/>
          <w:position w:val="2"/>
        </w:rPr>
        <w:t>,</w:t>
      </w:r>
      <w:r>
        <w:rPr>
          <w:sz w:val="14"/>
          <w:szCs w:val="14"/>
          <w:spacing w:val="9"/>
        </w:rPr>
        <w:t>368(25) </w:t>
      </w:r>
      <w:r>
        <w:rPr>
          <w:sz w:val="14"/>
          <w:szCs w:val="14"/>
          <w:spacing w:val="9"/>
          <w:position w:val="2"/>
        </w:rPr>
        <w:t>:</w:t>
      </w:r>
      <w:r>
        <w:rPr>
          <w:sz w:val="14"/>
          <w:szCs w:val="14"/>
          <w:spacing w:val="9"/>
        </w:rPr>
        <w:t>2355-</w:t>
      </w:r>
      <w:r>
        <w:rPr>
          <w:sz w:val="14"/>
          <w:szCs w:val="14"/>
          <w:spacing w:val="8"/>
        </w:rPr>
        <w:t>2365.</w:t>
      </w:r>
    </w:p>
    <w:p>
      <w:pPr>
        <w:pStyle w:val="BodyText"/>
        <w:ind w:left="1002" w:right="291" w:hanging="472"/>
        <w:spacing w:before="94" w:line="196" w:lineRule="auto"/>
        <w:rPr>
          <w:sz w:val="14"/>
          <w:szCs w:val="14"/>
        </w:rPr>
      </w:pPr>
      <w:r>
        <w:rPr>
          <w:sz w:val="14"/>
          <w:szCs w:val="14"/>
          <w:spacing w:val="7"/>
          <w:position w:val="1"/>
        </w:rPr>
        <w:t>[152]</w:t>
      </w:r>
      <w:r>
        <w:rPr>
          <w:sz w:val="14"/>
          <w:szCs w:val="14"/>
          <w:spacing w:val="20"/>
          <w:w w:val="101"/>
          <w:position w:val="1"/>
        </w:rPr>
        <w:t xml:space="preserve">  </w:t>
      </w:r>
      <w:r>
        <w:rPr>
          <w:sz w:val="14"/>
          <w:szCs w:val="14"/>
          <w:spacing w:val="7"/>
        </w:rPr>
        <w:t>Boulouis G</w:t>
      </w:r>
      <w:r>
        <w:rPr>
          <w:sz w:val="14"/>
          <w:szCs w:val="14"/>
          <w:spacing w:val="7"/>
          <w:position w:val="2"/>
        </w:rPr>
        <w:t>,</w:t>
      </w:r>
      <w:r>
        <w:rPr>
          <w:sz w:val="14"/>
          <w:szCs w:val="14"/>
          <w:spacing w:val="2"/>
          <w:position w:val="2"/>
        </w:rPr>
        <w:t xml:space="preserve">  </w:t>
      </w:r>
      <w:r>
        <w:rPr>
          <w:sz w:val="14"/>
          <w:szCs w:val="14"/>
          <w:spacing w:val="7"/>
        </w:rPr>
        <w:t>MorottiA</w:t>
      </w:r>
      <w:r>
        <w:rPr>
          <w:sz w:val="14"/>
          <w:szCs w:val="14"/>
          <w:spacing w:val="7"/>
          <w:position w:val="2"/>
        </w:rPr>
        <w:t>,</w:t>
      </w:r>
      <w:r>
        <w:rPr>
          <w:sz w:val="14"/>
          <w:szCs w:val="14"/>
          <w:spacing w:val="2"/>
          <w:position w:val="2"/>
        </w:rPr>
        <w:t xml:space="preserve">  </w:t>
      </w:r>
      <w:r>
        <w:rPr>
          <w:sz w:val="14"/>
          <w:szCs w:val="14"/>
          <w:spacing w:val="7"/>
        </w:rPr>
        <w:t>Goldstein JN</w:t>
      </w:r>
      <w:r>
        <w:rPr>
          <w:sz w:val="14"/>
          <w:szCs w:val="14"/>
          <w:spacing w:val="7"/>
          <w:position w:val="2"/>
        </w:rPr>
        <w:t>,</w:t>
      </w:r>
      <w:r>
        <w:rPr>
          <w:sz w:val="14"/>
          <w:szCs w:val="14"/>
          <w:spacing w:val="4"/>
          <w:position w:val="2"/>
        </w:rPr>
        <w:t xml:space="preserve">  </w:t>
      </w:r>
      <w:r>
        <w:rPr>
          <w:sz w:val="14"/>
          <w:szCs w:val="14"/>
          <w:spacing w:val="7"/>
        </w:rPr>
        <w:t>et</w:t>
      </w:r>
      <w:r>
        <w:rPr>
          <w:sz w:val="14"/>
          <w:szCs w:val="14"/>
          <w:spacing w:val="-4"/>
        </w:rPr>
        <w:t xml:space="preserve"> </w:t>
      </w:r>
      <w:r>
        <w:rPr>
          <w:sz w:val="14"/>
          <w:szCs w:val="14"/>
          <w:spacing w:val="7"/>
        </w:rPr>
        <w:t>al.</w:t>
      </w:r>
      <w:r>
        <w:rPr>
          <w:sz w:val="14"/>
          <w:szCs w:val="14"/>
        </w:rPr>
        <w:t xml:space="preserve">  </w:t>
      </w:r>
      <w:r>
        <w:rPr>
          <w:sz w:val="14"/>
          <w:szCs w:val="14"/>
          <w:spacing w:val="7"/>
        </w:rPr>
        <w:t>In</w:t>
      </w:r>
      <w:r>
        <w:rPr>
          <w:sz w:val="14"/>
          <w:szCs w:val="14"/>
          <w:spacing w:val="6"/>
        </w:rPr>
        <w:t>tensive blood</w:t>
      </w:r>
      <w:r>
        <w:rPr>
          <w:sz w:val="14"/>
          <w:szCs w:val="14"/>
          <w:spacing w:val="1"/>
        </w:rPr>
        <w:t xml:space="preserve"> </w:t>
      </w:r>
      <w:r>
        <w:rPr>
          <w:sz w:val="14"/>
          <w:szCs w:val="14"/>
          <w:spacing w:val="4"/>
        </w:rPr>
        <w:t>pressure</w:t>
      </w:r>
      <w:r>
        <w:rPr>
          <w:sz w:val="14"/>
          <w:szCs w:val="14"/>
          <w:spacing w:val="-15"/>
        </w:rPr>
        <w:t xml:space="preserve"> </w:t>
      </w:r>
      <w:r>
        <w:rPr>
          <w:sz w:val="14"/>
          <w:szCs w:val="14"/>
          <w:spacing w:val="4"/>
        </w:rPr>
        <w:t>lowering in patients with </w:t>
      </w:r>
      <w:r>
        <w:rPr>
          <w:sz w:val="14"/>
          <w:szCs w:val="14"/>
          <w:spacing w:val="3"/>
        </w:rPr>
        <w:t>acute intracerebral</w:t>
      </w:r>
      <w:r>
        <w:rPr>
          <w:sz w:val="14"/>
          <w:szCs w:val="14"/>
          <w:spacing w:val="-7"/>
        </w:rPr>
        <w:t xml:space="preserve"> </w:t>
      </w:r>
      <w:r>
        <w:rPr>
          <w:sz w:val="14"/>
          <w:szCs w:val="14"/>
          <w:spacing w:val="3"/>
        </w:rPr>
        <w:t>haemor-</w:t>
      </w:r>
    </w:p>
    <w:p>
      <w:pPr>
        <w:spacing w:line="14" w:lineRule="auto"/>
        <w:rPr>
          <w:rFonts w:ascii="Arial"/>
          <w:sz w:val="2"/>
        </w:rPr>
      </w:pPr>
      <w:r>
        <w:rPr>
          <w:rFonts w:ascii="Arial" w:hAnsi="Arial" w:eastAsia="Arial" w:cs="Arial"/>
          <w:sz w:val="2"/>
          <w:szCs w:val="2"/>
        </w:rPr>
        <w:br w:type="column"/>
      </w:r>
    </w:p>
    <w:p>
      <w:pPr>
        <w:pStyle w:val="BodyText"/>
        <w:ind w:left="473" w:right="119" w:firstLine="1"/>
        <w:spacing w:before="27" w:line="248" w:lineRule="auto"/>
        <w:jc w:val="both"/>
        <w:rPr>
          <w:sz w:val="14"/>
          <w:szCs w:val="14"/>
        </w:rPr>
      </w:pPr>
      <w:r>
        <w:rPr>
          <w:sz w:val="14"/>
          <w:szCs w:val="14"/>
          <w:spacing w:val="2"/>
        </w:rPr>
        <w:t>rhage</w:t>
      </w:r>
      <w:r>
        <w:rPr>
          <w:sz w:val="14"/>
          <w:szCs w:val="14"/>
          <w:spacing w:val="2"/>
          <w:position w:val="2"/>
        </w:rPr>
        <w:t>:</w:t>
      </w:r>
      <w:r>
        <w:rPr>
          <w:sz w:val="14"/>
          <w:szCs w:val="14"/>
          <w:spacing w:val="20"/>
          <w:position w:val="2"/>
        </w:rPr>
        <w:t xml:space="preserve"> </w:t>
      </w:r>
      <w:r>
        <w:rPr>
          <w:sz w:val="14"/>
          <w:szCs w:val="14"/>
          <w:spacing w:val="2"/>
        </w:rPr>
        <w:t>clinicaloutcomesand</w:t>
      </w:r>
      <w:r>
        <w:rPr>
          <w:sz w:val="14"/>
          <w:szCs w:val="14"/>
          <w:spacing w:val="-22"/>
        </w:rPr>
        <w:t xml:space="preserve"> </w:t>
      </w:r>
      <w:r>
        <w:rPr>
          <w:sz w:val="14"/>
          <w:szCs w:val="14"/>
          <w:spacing w:val="2"/>
        </w:rPr>
        <w:t>haemorrhageexpansio</w:t>
      </w:r>
      <w:r>
        <w:rPr>
          <w:sz w:val="14"/>
          <w:szCs w:val="14"/>
          <w:spacing w:val="1"/>
        </w:rPr>
        <w:t>n.</w:t>
      </w:r>
      <w:r>
        <w:rPr>
          <w:sz w:val="14"/>
          <w:szCs w:val="14"/>
          <w:spacing w:val="27"/>
        </w:rPr>
        <w:t xml:space="preserve"> </w:t>
      </w:r>
      <w:r>
        <w:rPr>
          <w:sz w:val="14"/>
          <w:szCs w:val="14"/>
          <w:spacing w:val="1"/>
        </w:rPr>
        <w:t>Systematic</w:t>
      </w:r>
      <w:r>
        <w:rPr>
          <w:sz w:val="14"/>
          <w:szCs w:val="14"/>
        </w:rPr>
        <w:t xml:space="preserve"> </w:t>
      </w:r>
      <w:r>
        <w:rPr>
          <w:sz w:val="14"/>
          <w:szCs w:val="14"/>
          <w:spacing w:val="5"/>
        </w:rPr>
        <w:t>review and</w:t>
      </w:r>
      <w:r>
        <w:rPr>
          <w:sz w:val="14"/>
          <w:szCs w:val="14"/>
          <w:spacing w:val="-16"/>
        </w:rPr>
        <w:t xml:space="preserve"> </w:t>
      </w:r>
      <w:r>
        <w:rPr>
          <w:sz w:val="14"/>
          <w:szCs w:val="14"/>
          <w:spacing w:val="5"/>
        </w:rPr>
        <w:t>meta-analysis</w:t>
      </w:r>
      <w:r>
        <w:rPr>
          <w:sz w:val="14"/>
          <w:szCs w:val="14"/>
          <w:spacing w:val="-22"/>
        </w:rPr>
        <w:t xml:space="preserve"> </w:t>
      </w:r>
      <w:r>
        <w:rPr>
          <w:sz w:val="14"/>
          <w:szCs w:val="14"/>
          <w:spacing w:val="5"/>
        </w:rPr>
        <w:t>ofrandomised</w:t>
      </w:r>
      <w:r>
        <w:rPr>
          <w:sz w:val="14"/>
          <w:szCs w:val="14"/>
          <w:spacing w:val="-10"/>
        </w:rPr>
        <w:t xml:space="preserve"> </w:t>
      </w:r>
      <w:r>
        <w:rPr>
          <w:sz w:val="14"/>
          <w:szCs w:val="14"/>
          <w:spacing w:val="5"/>
        </w:rPr>
        <w:t>trials</w:t>
      </w:r>
      <w:r>
        <w:rPr>
          <w:sz w:val="14"/>
          <w:szCs w:val="14"/>
          <w:spacing w:val="4"/>
          <w:position w:val="1"/>
        </w:rPr>
        <w:t>[J]</w:t>
      </w:r>
      <w:r>
        <w:rPr>
          <w:sz w:val="14"/>
          <w:szCs w:val="14"/>
          <w:spacing w:val="-19"/>
          <w:position w:val="1"/>
        </w:rPr>
        <w:t xml:space="preserve"> </w:t>
      </w:r>
      <w:r>
        <w:rPr>
          <w:sz w:val="14"/>
          <w:szCs w:val="14"/>
          <w:spacing w:val="4"/>
        </w:rPr>
        <w:t>.</w:t>
      </w:r>
      <w:r>
        <w:rPr>
          <w:sz w:val="14"/>
          <w:szCs w:val="14"/>
          <w:spacing w:val="-21"/>
        </w:rPr>
        <w:t xml:space="preserve"> </w:t>
      </w:r>
      <w:r>
        <w:rPr>
          <w:sz w:val="14"/>
          <w:szCs w:val="14"/>
          <w:spacing w:val="4"/>
        </w:rPr>
        <w:t>J NeurolNeu-</w:t>
      </w:r>
      <w:r>
        <w:rPr>
          <w:sz w:val="14"/>
          <w:szCs w:val="14"/>
        </w:rPr>
        <w:t xml:space="preserve"> </w:t>
      </w:r>
      <w:r>
        <w:rPr>
          <w:sz w:val="14"/>
          <w:szCs w:val="14"/>
        </w:rPr>
        <w:t>rosurg</w:t>
      </w:r>
      <w:r>
        <w:rPr>
          <w:sz w:val="14"/>
          <w:szCs w:val="14"/>
          <w:spacing w:val="-16"/>
        </w:rPr>
        <w:t xml:space="preserve"> </w:t>
      </w:r>
      <w:r>
        <w:rPr>
          <w:sz w:val="14"/>
          <w:szCs w:val="14"/>
        </w:rPr>
        <w:t>Psychiatry</w:t>
      </w:r>
      <w:r>
        <w:rPr>
          <w:sz w:val="14"/>
          <w:szCs w:val="14"/>
          <w:spacing w:val="9"/>
        </w:rPr>
        <w:t>,2017</w:t>
      </w:r>
      <w:r>
        <w:rPr>
          <w:sz w:val="14"/>
          <w:szCs w:val="14"/>
          <w:spacing w:val="9"/>
          <w:position w:val="2"/>
        </w:rPr>
        <w:t>,</w:t>
      </w:r>
      <w:r>
        <w:rPr>
          <w:sz w:val="14"/>
          <w:szCs w:val="14"/>
          <w:spacing w:val="9"/>
        </w:rPr>
        <w:t>88(4) </w:t>
      </w:r>
      <w:r>
        <w:rPr>
          <w:sz w:val="14"/>
          <w:szCs w:val="14"/>
          <w:spacing w:val="9"/>
          <w:position w:val="2"/>
        </w:rPr>
        <w:t>:</w:t>
      </w:r>
      <w:r>
        <w:rPr>
          <w:sz w:val="14"/>
          <w:szCs w:val="14"/>
          <w:spacing w:val="9"/>
        </w:rPr>
        <w:t>339-345.</w:t>
      </w:r>
    </w:p>
    <w:p>
      <w:pPr>
        <w:pStyle w:val="BodyText"/>
        <w:ind w:left="472" w:right="120" w:hanging="472"/>
        <w:spacing w:before="1" w:line="219" w:lineRule="auto"/>
        <w:rPr>
          <w:sz w:val="14"/>
          <w:szCs w:val="14"/>
        </w:rPr>
      </w:pPr>
      <w:r>
        <w:rPr>
          <w:sz w:val="14"/>
          <w:szCs w:val="14"/>
          <w:spacing w:val="8"/>
          <w:position w:val="1"/>
        </w:rPr>
        <w:t>[153]</w:t>
      </w:r>
      <w:r>
        <w:rPr>
          <w:sz w:val="14"/>
          <w:szCs w:val="14"/>
          <w:spacing w:val="25"/>
          <w:w w:val="101"/>
          <w:position w:val="1"/>
        </w:rPr>
        <w:t xml:space="preserve">  </w:t>
      </w:r>
      <w:r>
        <w:rPr>
          <w:sz w:val="14"/>
          <w:szCs w:val="14"/>
          <w:spacing w:val="8"/>
        </w:rPr>
        <w:t>QureshiAI</w:t>
      </w:r>
      <w:r>
        <w:rPr>
          <w:sz w:val="14"/>
          <w:szCs w:val="14"/>
          <w:spacing w:val="8"/>
          <w:position w:val="2"/>
        </w:rPr>
        <w:t>,</w:t>
      </w:r>
      <w:r>
        <w:rPr>
          <w:sz w:val="14"/>
          <w:szCs w:val="14"/>
          <w:spacing w:val="36"/>
          <w:w w:val="101"/>
          <w:position w:val="2"/>
        </w:rPr>
        <w:t xml:space="preserve"> </w:t>
      </w:r>
      <w:r>
        <w:rPr>
          <w:sz w:val="14"/>
          <w:szCs w:val="14"/>
          <w:spacing w:val="8"/>
        </w:rPr>
        <w:t>Palesch YY</w:t>
      </w:r>
      <w:r>
        <w:rPr>
          <w:sz w:val="14"/>
          <w:szCs w:val="14"/>
          <w:spacing w:val="8"/>
          <w:position w:val="2"/>
        </w:rPr>
        <w:t>,</w:t>
      </w:r>
      <w:r>
        <w:rPr>
          <w:sz w:val="14"/>
          <w:szCs w:val="14"/>
          <w:spacing w:val="37"/>
          <w:w w:val="101"/>
          <w:position w:val="2"/>
        </w:rPr>
        <w:t xml:space="preserve"> </w:t>
      </w:r>
      <w:r>
        <w:rPr>
          <w:sz w:val="14"/>
          <w:szCs w:val="14"/>
          <w:spacing w:val="8"/>
        </w:rPr>
        <w:t>Barsan WG</w:t>
      </w:r>
      <w:r>
        <w:rPr>
          <w:sz w:val="14"/>
          <w:szCs w:val="14"/>
          <w:spacing w:val="8"/>
          <w:position w:val="2"/>
        </w:rPr>
        <w:t>,</w:t>
      </w:r>
      <w:r>
        <w:rPr>
          <w:sz w:val="14"/>
          <w:szCs w:val="14"/>
          <w:position w:val="2"/>
        </w:rPr>
        <w:t xml:space="preserve">  </w:t>
      </w:r>
      <w:r>
        <w:rPr>
          <w:sz w:val="14"/>
          <w:szCs w:val="14"/>
          <w:spacing w:val="8"/>
        </w:rPr>
        <w:t>et</w:t>
      </w:r>
      <w:r>
        <w:rPr>
          <w:sz w:val="14"/>
          <w:szCs w:val="14"/>
          <w:spacing w:val="-10"/>
        </w:rPr>
        <w:t xml:space="preserve"> </w:t>
      </w:r>
      <w:r>
        <w:rPr>
          <w:sz w:val="14"/>
          <w:szCs w:val="14"/>
          <w:spacing w:val="8"/>
        </w:rPr>
        <w:t>al.</w:t>
      </w:r>
      <w:r>
        <w:rPr>
          <w:sz w:val="14"/>
          <w:szCs w:val="14"/>
          <w:spacing w:val="35"/>
        </w:rPr>
        <w:t xml:space="preserve"> </w:t>
      </w:r>
      <w:r>
        <w:rPr>
          <w:sz w:val="14"/>
          <w:szCs w:val="14"/>
          <w:spacing w:val="8"/>
        </w:rPr>
        <w:t>Intensive</w:t>
      </w:r>
      <w:r>
        <w:rPr>
          <w:sz w:val="14"/>
          <w:szCs w:val="14"/>
          <w:spacing w:val="-6"/>
        </w:rPr>
        <w:t xml:space="preserve"> </w:t>
      </w:r>
      <w:r>
        <w:rPr>
          <w:sz w:val="14"/>
          <w:szCs w:val="14"/>
          <w:spacing w:val="8"/>
        </w:rPr>
        <w:t>blood-</w:t>
      </w:r>
      <w:r>
        <w:rPr>
          <w:sz w:val="14"/>
          <w:szCs w:val="14"/>
        </w:rPr>
        <w:t xml:space="preserve"> </w:t>
      </w:r>
      <w:r>
        <w:rPr>
          <w:sz w:val="14"/>
          <w:szCs w:val="14"/>
          <w:spacing w:val="5"/>
        </w:rPr>
        <w:t>pressureloweringinpatientswith</w:t>
      </w:r>
      <w:r>
        <w:rPr>
          <w:sz w:val="14"/>
          <w:szCs w:val="14"/>
          <w:spacing w:val="-21"/>
        </w:rPr>
        <w:t xml:space="preserve"> </w:t>
      </w:r>
      <w:r>
        <w:rPr>
          <w:sz w:val="14"/>
          <w:szCs w:val="14"/>
          <w:spacing w:val="5"/>
        </w:rPr>
        <w:t>acu</w:t>
      </w:r>
      <w:r>
        <w:rPr>
          <w:sz w:val="14"/>
          <w:szCs w:val="14"/>
          <w:spacing w:val="4"/>
        </w:rPr>
        <w:t>tecerebralhemorrhage</w:t>
      </w:r>
      <w:r>
        <w:rPr>
          <w:sz w:val="14"/>
          <w:szCs w:val="14"/>
          <w:spacing w:val="4"/>
          <w:position w:val="1"/>
        </w:rPr>
        <w:t>[J]</w:t>
      </w:r>
      <w:r>
        <w:rPr>
          <w:sz w:val="14"/>
          <w:szCs w:val="14"/>
          <w:spacing w:val="-19"/>
          <w:position w:val="1"/>
        </w:rPr>
        <w:t xml:space="preserve"> </w:t>
      </w:r>
      <w:r>
        <w:rPr>
          <w:sz w:val="14"/>
          <w:szCs w:val="14"/>
          <w:spacing w:val="4"/>
        </w:rPr>
        <w:t>.</w:t>
      </w:r>
      <w:r>
        <w:rPr>
          <w:sz w:val="14"/>
          <w:szCs w:val="14"/>
        </w:rPr>
        <w:t xml:space="preserve">  </w:t>
      </w:r>
      <w:r>
        <w:rPr>
          <w:sz w:val="14"/>
          <w:szCs w:val="14"/>
        </w:rPr>
        <w:t>N</w:t>
      </w:r>
      <w:r>
        <w:rPr>
          <w:sz w:val="14"/>
          <w:szCs w:val="14"/>
          <w:spacing w:val="9"/>
        </w:rPr>
        <w:t xml:space="preserve"> </w:t>
      </w:r>
      <w:r>
        <w:rPr>
          <w:sz w:val="14"/>
          <w:szCs w:val="14"/>
        </w:rPr>
        <w:t>EnglJ</w:t>
      </w:r>
      <w:r>
        <w:rPr>
          <w:sz w:val="14"/>
          <w:szCs w:val="14"/>
          <w:spacing w:val="-5"/>
        </w:rPr>
        <w:t xml:space="preserve"> </w:t>
      </w:r>
      <w:r>
        <w:rPr>
          <w:sz w:val="14"/>
          <w:szCs w:val="14"/>
        </w:rPr>
        <w:t>Med</w:t>
      </w:r>
      <w:r>
        <w:rPr>
          <w:sz w:val="14"/>
          <w:szCs w:val="14"/>
          <w:spacing w:val="9"/>
          <w:position w:val="2"/>
        </w:rPr>
        <w:t>,</w:t>
      </w:r>
      <w:r>
        <w:rPr>
          <w:sz w:val="14"/>
          <w:szCs w:val="14"/>
          <w:spacing w:val="9"/>
        </w:rPr>
        <w:t>2016</w:t>
      </w:r>
      <w:r>
        <w:rPr>
          <w:sz w:val="14"/>
          <w:szCs w:val="14"/>
          <w:spacing w:val="9"/>
          <w:position w:val="2"/>
        </w:rPr>
        <w:t>,</w:t>
      </w:r>
      <w:r>
        <w:rPr>
          <w:sz w:val="14"/>
          <w:szCs w:val="14"/>
          <w:spacing w:val="9"/>
        </w:rPr>
        <w:t>375(11) </w:t>
      </w:r>
      <w:r>
        <w:rPr>
          <w:sz w:val="14"/>
          <w:szCs w:val="14"/>
          <w:spacing w:val="9"/>
          <w:position w:val="2"/>
        </w:rPr>
        <w:t>:</w:t>
      </w:r>
      <w:r>
        <w:rPr>
          <w:sz w:val="14"/>
          <w:szCs w:val="14"/>
          <w:spacing w:val="9"/>
        </w:rPr>
        <w:t>1033-1043.</w:t>
      </w:r>
    </w:p>
    <w:p>
      <w:pPr>
        <w:pStyle w:val="BodyText"/>
        <w:ind w:left="471" w:right="115" w:hanging="471"/>
        <w:spacing w:before="94" w:line="233" w:lineRule="auto"/>
        <w:rPr>
          <w:sz w:val="14"/>
          <w:szCs w:val="14"/>
        </w:rPr>
      </w:pPr>
      <w:r>
        <w:rPr>
          <w:sz w:val="14"/>
          <w:szCs w:val="14"/>
          <w:spacing w:val="5"/>
          <w:position w:val="1"/>
        </w:rPr>
        <w:t>[154]  </w:t>
      </w:r>
      <w:r>
        <w:rPr>
          <w:sz w:val="14"/>
          <w:szCs w:val="14"/>
          <w:spacing w:val="5"/>
        </w:rPr>
        <w:t>WangX</w:t>
      </w:r>
      <w:r>
        <w:rPr>
          <w:sz w:val="14"/>
          <w:szCs w:val="14"/>
          <w:spacing w:val="5"/>
          <w:position w:val="2"/>
        </w:rPr>
        <w:t>,</w:t>
      </w:r>
      <w:r>
        <w:rPr>
          <w:sz w:val="14"/>
          <w:szCs w:val="14"/>
          <w:spacing w:val="30"/>
          <w:position w:val="2"/>
        </w:rPr>
        <w:t xml:space="preserve"> </w:t>
      </w:r>
      <w:r>
        <w:rPr>
          <w:sz w:val="14"/>
          <w:szCs w:val="14"/>
          <w:spacing w:val="5"/>
        </w:rPr>
        <w:t>ArimaH</w:t>
      </w:r>
      <w:r>
        <w:rPr>
          <w:sz w:val="14"/>
          <w:szCs w:val="14"/>
          <w:spacing w:val="5"/>
          <w:position w:val="2"/>
        </w:rPr>
        <w:t>,</w:t>
      </w:r>
      <w:r>
        <w:rPr>
          <w:sz w:val="14"/>
          <w:szCs w:val="14"/>
          <w:spacing w:val="15"/>
          <w:position w:val="2"/>
        </w:rPr>
        <w:t xml:space="preserve"> </w:t>
      </w:r>
      <w:r>
        <w:rPr>
          <w:sz w:val="14"/>
          <w:szCs w:val="14"/>
          <w:spacing w:val="5"/>
        </w:rPr>
        <w:t>Al-ShahiSalman</w:t>
      </w:r>
      <w:r>
        <w:rPr>
          <w:sz w:val="14"/>
          <w:szCs w:val="14"/>
          <w:spacing w:val="-25"/>
        </w:rPr>
        <w:t xml:space="preserve"> </w:t>
      </w:r>
      <w:r>
        <w:rPr>
          <w:sz w:val="14"/>
          <w:szCs w:val="14"/>
          <w:spacing w:val="5"/>
        </w:rPr>
        <w:t>R</w:t>
      </w:r>
      <w:r>
        <w:rPr>
          <w:sz w:val="14"/>
          <w:szCs w:val="14"/>
          <w:spacing w:val="5"/>
          <w:position w:val="2"/>
        </w:rPr>
        <w:t>,</w:t>
      </w:r>
      <w:r>
        <w:rPr>
          <w:sz w:val="14"/>
          <w:szCs w:val="14"/>
          <w:spacing w:val="17"/>
          <w:w w:val="102"/>
          <w:position w:val="2"/>
        </w:rPr>
        <w:t xml:space="preserve"> </w:t>
      </w:r>
      <w:r>
        <w:rPr>
          <w:sz w:val="14"/>
          <w:szCs w:val="14"/>
          <w:spacing w:val="5"/>
        </w:rPr>
        <w:t>etal. Rapidblood</w:t>
      </w:r>
      <w:r>
        <w:rPr>
          <w:sz w:val="14"/>
          <w:szCs w:val="14"/>
          <w:spacing w:val="-25"/>
        </w:rPr>
        <w:t xml:space="preserve"> </w:t>
      </w:r>
      <w:r>
        <w:rPr>
          <w:sz w:val="14"/>
          <w:szCs w:val="14"/>
          <w:spacing w:val="5"/>
        </w:rPr>
        <w:t>pressure</w:t>
      </w:r>
      <w:r>
        <w:rPr>
          <w:sz w:val="14"/>
          <w:szCs w:val="14"/>
        </w:rPr>
        <w:t xml:space="preserve"> </w:t>
      </w:r>
      <w:r>
        <w:rPr>
          <w:sz w:val="14"/>
          <w:szCs w:val="14"/>
          <w:spacing w:val="4"/>
        </w:rPr>
        <w:t>lowering</w:t>
      </w:r>
      <w:r>
        <w:rPr>
          <w:sz w:val="14"/>
          <w:szCs w:val="14"/>
          <w:spacing w:val="-9"/>
        </w:rPr>
        <w:t xml:space="preserve"> </w:t>
      </w:r>
      <w:r>
        <w:rPr>
          <w:sz w:val="14"/>
          <w:szCs w:val="14"/>
          <w:spacing w:val="4"/>
        </w:rPr>
        <w:t>according to recovery at</w:t>
      </w:r>
      <w:r>
        <w:rPr>
          <w:sz w:val="14"/>
          <w:szCs w:val="14"/>
          <w:spacing w:val="-7"/>
        </w:rPr>
        <w:t xml:space="preserve"> </w:t>
      </w:r>
      <w:r>
        <w:rPr>
          <w:sz w:val="14"/>
          <w:szCs w:val="14"/>
          <w:spacing w:val="4"/>
        </w:rPr>
        <w:t>different</w:t>
      </w:r>
      <w:r>
        <w:rPr>
          <w:sz w:val="14"/>
          <w:szCs w:val="14"/>
          <w:spacing w:val="-6"/>
        </w:rPr>
        <w:t xml:space="preserve"> </w:t>
      </w:r>
      <w:r>
        <w:rPr>
          <w:sz w:val="14"/>
          <w:szCs w:val="14"/>
          <w:spacing w:val="4"/>
        </w:rPr>
        <w:t>time inter</w:t>
      </w:r>
      <w:r>
        <w:rPr>
          <w:sz w:val="14"/>
          <w:szCs w:val="14"/>
          <w:spacing w:val="3"/>
        </w:rPr>
        <w:t>vals after</w:t>
      </w:r>
      <w:r>
        <w:rPr>
          <w:sz w:val="14"/>
          <w:szCs w:val="14"/>
        </w:rPr>
        <w:t xml:space="preserve"> </w:t>
      </w:r>
      <w:r>
        <w:rPr>
          <w:sz w:val="14"/>
          <w:szCs w:val="14"/>
          <w:spacing w:val="2"/>
        </w:rPr>
        <w:t>acute</w:t>
      </w:r>
      <w:r>
        <w:rPr>
          <w:sz w:val="14"/>
          <w:szCs w:val="14"/>
          <w:spacing w:val="-24"/>
        </w:rPr>
        <w:t xml:space="preserve"> </w:t>
      </w:r>
      <w:r>
        <w:rPr>
          <w:sz w:val="14"/>
          <w:szCs w:val="14"/>
          <w:spacing w:val="2"/>
        </w:rPr>
        <w:t>intracerebralhemorrhag</w:t>
      </w:r>
      <w:r>
        <w:rPr>
          <w:sz w:val="14"/>
          <w:szCs w:val="14"/>
          <w:spacing w:val="1"/>
        </w:rPr>
        <w:t>e</w:t>
      </w:r>
      <w:r>
        <w:rPr>
          <w:sz w:val="14"/>
          <w:szCs w:val="14"/>
          <w:spacing w:val="1"/>
          <w:position w:val="2"/>
        </w:rPr>
        <w:t>:</w:t>
      </w:r>
      <w:r>
        <w:rPr>
          <w:sz w:val="14"/>
          <w:szCs w:val="14"/>
          <w:spacing w:val="29"/>
          <w:position w:val="2"/>
        </w:rPr>
        <w:t xml:space="preserve"> </w:t>
      </w:r>
      <w:r>
        <w:rPr>
          <w:sz w:val="14"/>
          <w:szCs w:val="14"/>
          <w:spacing w:val="1"/>
        </w:rPr>
        <w:t>pooled</w:t>
      </w:r>
      <w:r>
        <w:rPr>
          <w:sz w:val="14"/>
          <w:szCs w:val="14"/>
          <w:spacing w:val="-12"/>
        </w:rPr>
        <w:t xml:space="preserve"> </w:t>
      </w:r>
      <w:r>
        <w:rPr>
          <w:sz w:val="14"/>
          <w:szCs w:val="14"/>
          <w:spacing w:val="1"/>
        </w:rPr>
        <w:t>analysis</w:t>
      </w:r>
      <w:r>
        <w:rPr>
          <w:sz w:val="14"/>
          <w:szCs w:val="14"/>
          <w:spacing w:val="-18"/>
        </w:rPr>
        <w:t xml:space="preserve"> </w:t>
      </w:r>
      <w:r>
        <w:rPr>
          <w:sz w:val="14"/>
          <w:szCs w:val="14"/>
          <w:spacing w:val="1"/>
        </w:rPr>
        <w:t>of</w:t>
      </w:r>
      <w:r>
        <w:rPr>
          <w:sz w:val="14"/>
          <w:szCs w:val="14"/>
          <w:spacing w:val="-25"/>
        </w:rPr>
        <w:t xml:space="preserve"> </w:t>
      </w:r>
      <w:r>
        <w:rPr>
          <w:sz w:val="14"/>
          <w:szCs w:val="14"/>
          <w:spacing w:val="1"/>
        </w:rPr>
        <w:t>the</w:t>
      </w:r>
      <w:r>
        <w:rPr>
          <w:sz w:val="14"/>
          <w:szCs w:val="14"/>
          <w:spacing w:val="-19"/>
        </w:rPr>
        <w:t xml:space="preserve"> </w:t>
      </w:r>
      <w:r>
        <w:rPr>
          <w:sz w:val="14"/>
          <w:szCs w:val="14"/>
          <w:spacing w:val="1"/>
        </w:rPr>
        <w:t>INTERACT</w:t>
      </w:r>
      <w:r>
        <w:rPr>
          <w:sz w:val="14"/>
          <w:szCs w:val="14"/>
        </w:rPr>
        <w:t xml:space="preserve">  </w:t>
      </w:r>
      <w:r>
        <w:rPr>
          <w:sz w:val="14"/>
          <w:szCs w:val="14"/>
        </w:rPr>
        <w:t>studies</w:t>
      </w:r>
      <w:r>
        <w:rPr>
          <w:sz w:val="14"/>
          <w:szCs w:val="14"/>
          <w:spacing w:val="9"/>
          <w:position w:val="1"/>
        </w:rPr>
        <w:t>[J]</w:t>
      </w:r>
      <w:r>
        <w:rPr>
          <w:sz w:val="14"/>
          <w:szCs w:val="14"/>
          <w:spacing w:val="-19"/>
          <w:position w:val="1"/>
        </w:rPr>
        <w:t xml:space="preserve"> </w:t>
      </w:r>
      <w:r>
        <w:rPr>
          <w:sz w:val="14"/>
          <w:szCs w:val="14"/>
          <w:spacing w:val="9"/>
        </w:rPr>
        <w:t>.</w:t>
      </w:r>
      <w:r>
        <w:rPr>
          <w:sz w:val="14"/>
          <w:szCs w:val="14"/>
          <w:spacing w:val="-20"/>
        </w:rPr>
        <w:t xml:space="preserve"> </w:t>
      </w:r>
      <w:r>
        <w:rPr>
          <w:sz w:val="14"/>
          <w:szCs w:val="14"/>
        </w:rPr>
        <w:t>CerebrovascDis</w:t>
      </w:r>
      <w:r>
        <w:rPr>
          <w:sz w:val="14"/>
          <w:szCs w:val="14"/>
          <w:spacing w:val="9"/>
          <w:position w:val="1"/>
        </w:rPr>
        <w:t>,</w:t>
      </w:r>
      <w:r>
        <w:rPr>
          <w:sz w:val="14"/>
          <w:szCs w:val="14"/>
          <w:spacing w:val="9"/>
        </w:rPr>
        <w:t>2015</w:t>
      </w:r>
      <w:r>
        <w:rPr>
          <w:sz w:val="14"/>
          <w:szCs w:val="14"/>
          <w:spacing w:val="9"/>
          <w:position w:val="1"/>
        </w:rPr>
        <w:t>,</w:t>
      </w:r>
      <w:r>
        <w:rPr>
          <w:sz w:val="14"/>
          <w:szCs w:val="14"/>
          <w:spacing w:val="9"/>
        </w:rPr>
        <w:t>39(3/4) </w:t>
      </w:r>
      <w:r>
        <w:rPr>
          <w:sz w:val="14"/>
          <w:szCs w:val="14"/>
          <w:spacing w:val="9"/>
          <w:position w:val="1"/>
        </w:rPr>
        <w:t>:</w:t>
      </w:r>
      <w:r>
        <w:rPr>
          <w:sz w:val="14"/>
          <w:szCs w:val="14"/>
          <w:spacing w:val="9"/>
        </w:rPr>
        <w:t>24</w:t>
      </w:r>
      <w:r>
        <w:rPr>
          <w:sz w:val="14"/>
          <w:szCs w:val="14"/>
          <w:spacing w:val="8"/>
        </w:rPr>
        <w:t>2-248.</w:t>
      </w:r>
    </w:p>
    <w:p>
      <w:pPr>
        <w:pStyle w:val="BodyText"/>
        <w:ind w:left="472" w:right="112" w:hanging="472"/>
        <w:spacing w:before="88" w:line="229" w:lineRule="auto"/>
        <w:rPr>
          <w:sz w:val="14"/>
          <w:szCs w:val="14"/>
        </w:rPr>
      </w:pPr>
      <w:r>
        <w:rPr>
          <w:sz w:val="14"/>
          <w:szCs w:val="14"/>
          <w:spacing w:val="9"/>
          <w:position w:val="1"/>
        </w:rPr>
        <w:t>[155]  </w:t>
      </w:r>
      <w:r>
        <w:rPr>
          <w:sz w:val="14"/>
          <w:szCs w:val="14"/>
          <w:spacing w:val="9"/>
        </w:rPr>
        <w:t>Elgendy</w:t>
      </w:r>
      <w:r>
        <w:rPr>
          <w:sz w:val="14"/>
          <w:szCs w:val="14"/>
          <w:spacing w:val="-18"/>
        </w:rPr>
        <w:t xml:space="preserve"> </w:t>
      </w:r>
      <w:r>
        <w:rPr>
          <w:sz w:val="14"/>
          <w:szCs w:val="14"/>
          <w:spacing w:val="9"/>
        </w:rPr>
        <w:t>IY</w:t>
      </w:r>
      <w:r>
        <w:rPr>
          <w:sz w:val="14"/>
          <w:szCs w:val="14"/>
          <w:spacing w:val="9"/>
          <w:position w:val="2"/>
        </w:rPr>
        <w:t>,</w:t>
      </w:r>
      <w:r>
        <w:rPr>
          <w:sz w:val="14"/>
          <w:szCs w:val="14"/>
          <w:spacing w:val="22"/>
          <w:position w:val="2"/>
        </w:rPr>
        <w:t xml:space="preserve"> </w:t>
      </w:r>
      <w:r>
        <w:rPr>
          <w:sz w:val="14"/>
          <w:szCs w:val="14"/>
          <w:spacing w:val="9"/>
        </w:rPr>
        <w:t>Bavry</w:t>
      </w:r>
      <w:r>
        <w:rPr>
          <w:sz w:val="14"/>
          <w:szCs w:val="14"/>
          <w:spacing w:val="-18"/>
        </w:rPr>
        <w:t xml:space="preserve"> </w:t>
      </w:r>
      <w:r>
        <w:rPr>
          <w:sz w:val="14"/>
          <w:szCs w:val="14"/>
          <w:spacing w:val="9"/>
        </w:rPr>
        <w:t>AA</w:t>
      </w:r>
      <w:r>
        <w:rPr>
          <w:sz w:val="14"/>
          <w:szCs w:val="14"/>
          <w:spacing w:val="9"/>
          <w:position w:val="2"/>
        </w:rPr>
        <w:t>,</w:t>
      </w:r>
      <w:r>
        <w:rPr>
          <w:sz w:val="14"/>
          <w:szCs w:val="14"/>
          <w:spacing w:val="23"/>
          <w:position w:val="2"/>
        </w:rPr>
        <w:t xml:space="preserve"> </w:t>
      </w:r>
      <w:r>
        <w:rPr>
          <w:sz w:val="14"/>
          <w:szCs w:val="14"/>
          <w:spacing w:val="9"/>
        </w:rPr>
        <w:t>Gong</w:t>
      </w:r>
      <w:r>
        <w:rPr>
          <w:sz w:val="14"/>
          <w:szCs w:val="14"/>
          <w:spacing w:val="-10"/>
        </w:rPr>
        <w:t xml:space="preserve"> </w:t>
      </w:r>
      <w:r>
        <w:rPr>
          <w:sz w:val="14"/>
          <w:szCs w:val="14"/>
          <w:spacing w:val="9"/>
        </w:rPr>
        <w:t>Y</w:t>
      </w:r>
      <w:r>
        <w:rPr>
          <w:sz w:val="14"/>
          <w:szCs w:val="14"/>
          <w:spacing w:val="9"/>
          <w:position w:val="2"/>
        </w:rPr>
        <w:t>,</w:t>
      </w:r>
      <w:r>
        <w:rPr>
          <w:sz w:val="14"/>
          <w:szCs w:val="14"/>
          <w:spacing w:val="28"/>
          <w:w w:val="101"/>
          <w:position w:val="2"/>
        </w:rPr>
        <w:t xml:space="preserve"> </w:t>
      </w:r>
      <w:r>
        <w:rPr>
          <w:sz w:val="14"/>
          <w:szCs w:val="14"/>
          <w:spacing w:val="9"/>
        </w:rPr>
        <w:t>et</w:t>
      </w:r>
      <w:r>
        <w:rPr>
          <w:sz w:val="14"/>
          <w:szCs w:val="14"/>
          <w:spacing w:val="-24"/>
        </w:rPr>
        <w:t xml:space="preserve"> </w:t>
      </w:r>
      <w:r>
        <w:rPr>
          <w:sz w:val="14"/>
          <w:szCs w:val="14"/>
          <w:spacing w:val="9"/>
        </w:rPr>
        <w:t>al.</w:t>
      </w:r>
      <w:r>
        <w:rPr>
          <w:sz w:val="14"/>
          <w:szCs w:val="14"/>
          <w:spacing w:val="22"/>
          <w:w w:val="101"/>
        </w:rPr>
        <w:t xml:space="preserve"> </w:t>
      </w:r>
      <w:r>
        <w:rPr>
          <w:sz w:val="14"/>
          <w:szCs w:val="14"/>
          <w:spacing w:val="9"/>
        </w:rPr>
        <w:t>L</w:t>
      </w:r>
      <w:r>
        <w:rPr>
          <w:sz w:val="14"/>
          <w:szCs w:val="14"/>
          <w:spacing w:val="8"/>
        </w:rPr>
        <w:t>ong-term mortality</w:t>
      </w:r>
      <w:r>
        <w:rPr>
          <w:sz w:val="14"/>
          <w:szCs w:val="14"/>
          <w:spacing w:val="-15"/>
        </w:rPr>
        <w:t xml:space="preserve"> </w:t>
      </w:r>
      <w:r>
        <w:rPr>
          <w:sz w:val="14"/>
          <w:szCs w:val="14"/>
          <w:spacing w:val="8"/>
        </w:rPr>
        <w:t>in</w:t>
      </w:r>
      <w:r>
        <w:rPr>
          <w:sz w:val="14"/>
          <w:szCs w:val="14"/>
        </w:rPr>
        <w:t xml:space="preserve"> </w:t>
      </w:r>
      <w:r>
        <w:rPr>
          <w:sz w:val="14"/>
          <w:szCs w:val="14"/>
          <w:spacing w:val="3"/>
        </w:rPr>
        <w:t>hypertensive</w:t>
      </w:r>
      <w:r>
        <w:rPr>
          <w:sz w:val="14"/>
          <w:szCs w:val="14"/>
          <w:spacing w:val="-15"/>
        </w:rPr>
        <w:t xml:space="preserve"> </w:t>
      </w:r>
      <w:r>
        <w:rPr>
          <w:sz w:val="14"/>
          <w:szCs w:val="14"/>
          <w:spacing w:val="3"/>
        </w:rPr>
        <w:t>patients</w:t>
      </w:r>
      <w:r>
        <w:rPr>
          <w:sz w:val="14"/>
          <w:szCs w:val="14"/>
          <w:spacing w:val="-20"/>
        </w:rPr>
        <w:t xml:space="preserve"> </w:t>
      </w:r>
      <w:r>
        <w:rPr>
          <w:sz w:val="14"/>
          <w:szCs w:val="14"/>
          <w:spacing w:val="3"/>
        </w:rPr>
        <w:t>with</w:t>
      </w:r>
      <w:r>
        <w:rPr>
          <w:sz w:val="14"/>
          <w:szCs w:val="14"/>
          <w:spacing w:val="-10"/>
        </w:rPr>
        <w:t xml:space="preserve"> </w:t>
      </w:r>
      <w:r>
        <w:rPr>
          <w:sz w:val="14"/>
          <w:szCs w:val="14"/>
          <w:spacing w:val="3"/>
        </w:rPr>
        <w:t>coronary</w:t>
      </w:r>
      <w:r>
        <w:rPr>
          <w:sz w:val="14"/>
          <w:szCs w:val="14"/>
          <w:spacing w:val="-15"/>
        </w:rPr>
        <w:t xml:space="preserve"> </w:t>
      </w:r>
      <w:r>
        <w:rPr>
          <w:sz w:val="14"/>
          <w:szCs w:val="14"/>
          <w:spacing w:val="3"/>
        </w:rPr>
        <w:t>artery</w:t>
      </w:r>
      <w:r>
        <w:rPr>
          <w:sz w:val="14"/>
          <w:szCs w:val="14"/>
          <w:spacing w:val="-16"/>
        </w:rPr>
        <w:t xml:space="preserve"> </w:t>
      </w:r>
      <w:r>
        <w:rPr>
          <w:sz w:val="14"/>
          <w:szCs w:val="14"/>
          <w:spacing w:val="3"/>
        </w:rPr>
        <w:t>disease</w:t>
      </w:r>
      <w:r>
        <w:rPr>
          <w:sz w:val="14"/>
          <w:szCs w:val="14"/>
          <w:spacing w:val="3"/>
          <w:position w:val="2"/>
        </w:rPr>
        <w:t>:</w:t>
      </w:r>
      <w:r>
        <w:rPr>
          <w:sz w:val="14"/>
          <w:szCs w:val="14"/>
          <w:spacing w:val="27"/>
          <w:w w:val="101"/>
          <w:position w:val="2"/>
        </w:rPr>
        <w:t xml:space="preserve"> </w:t>
      </w:r>
      <w:r>
        <w:rPr>
          <w:sz w:val="14"/>
          <w:szCs w:val="14"/>
          <w:spacing w:val="3"/>
        </w:rPr>
        <w:t>results</w:t>
      </w:r>
      <w:r>
        <w:rPr>
          <w:sz w:val="14"/>
          <w:szCs w:val="14"/>
          <w:spacing w:val="-21"/>
        </w:rPr>
        <w:t xml:space="preserve"> </w:t>
      </w:r>
      <w:r>
        <w:rPr>
          <w:sz w:val="14"/>
          <w:szCs w:val="14"/>
          <w:spacing w:val="3"/>
        </w:rPr>
        <w:t>from</w:t>
      </w:r>
      <w:r>
        <w:rPr>
          <w:sz w:val="14"/>
          <w:szCs w:val="14"/>
        </w:rPr>
        <w:t xml:space="preserve">  </w:t>
      </w:r>
      <w:r>
        <w:rPr>
          <w:sz w:val="14"/>
          <w:szCs w:val="14"/>
          <w:spacing w:val="8"/>
        </w:rPr>
        <w:t>the</w:t>
      </w:r>
      <w:r>
        <w:rPr>
          <w:sz w:val="14"/>
          <w:szCs w:val="14"/>
          <w:spacing w:val="-21"/>
        </w:rPr>
        <w:t xml:space="preserve"> </w:t>
      </w:r>
      <w:r>
        <w:rPr>
          <w:sz w:val="14"/>
          <w:szCs w:val="14"/>
          <w:spacing w:val="8"/>
        </w:rPr>
        <w:t>US</w:t>
      </w:r>
      <w:r>
        <w:rPr>
          <w:sz w:val="14"/>
          <w:szCs w:val="14"/>
          <w:spacing w:val="-12"/>
        </w:rPr>
        <w:t xml:space="preserve"> </w:t>
      </w:r>
      <w:r>
        <w:rPr>
          <w:sz w:val="14"/>
          <w:szCs w:val="14"/>
          <w:spacing w:val="8"/>
        </w:rPr>
        <w:t>cohort</w:t>
      </w:r>
      <w:r>
        <w:rPr>
          <w:sz w:val="14"/>
          <w:szCs w:val="14"/>
          <w:spacing w:val="-15"/>
        </w:rPr>
        <w:t xml:space="preserve"> </w:t>
      </w:r>
      <w:r>
        <w:rPr>
          <w:sz w:val="14"/>
          <w:szCs w:val="14"/>
          <w:spacing w:val="8"/>
        </w:rPr>
        <w:t>of</w:t>
      </w:r>
      <w:r>
        <w:rPr>
          <w:sz w:val="14"/>
          <w:szCs w:val="14"/>
          <w:spacing w:val="-17"/>
        </w:rPr>
        <w:t xml:space="preserve"> </w:t>
      </w:r>
      <w:r>
        <w:rPr>
          <w:sz w:val="14"/>
          <w:szCs w:val="14"/>
          <w:spacing w:val="8"/>
        </w:rPr>
        <w:t>the</w:t>
      </w:r>
      <w:r>
        <w:rPr>
          <w:sz w:val="14"/>
          <w:szCs w:val="14"/>
          <w:spacing w:val="-10"/>
        </w:rPr>
        <w:t xml:space="preserve"> </w:t>
      </w:r>
      <w:r>
        <w:rPr>
          <w:sz w:val="14"/>
          <w:szCs w:val="14"/>
          <w:spacing w:val="8"/>
        </w:rPr>
        <w:t>international</w:t>
      </w:r>
      <w:r>
        <w:rPr>
          <w:sz w:val="14"/>
          <w:szCs w:val="14"/>
          <w:spacing w:val="-17"/>
        </w:rPr>
        <w:t xml:space="preserve"> </w:t>
      </w:r>
      <w:r>
        <w:rPr>
          <w:sz w:val="14"/>
          <w:szCs w:val="14"/>
          <w:spacing w:val="8"/>
        </w:rPr>
        <w:t>ve</w:t>
      </w:r>
      <w:r>
        <w:rPr>
          <w:sz w:val="14"/>
          <w:szCs w:val="14"/>
          <w:spacing w:val="7"/>
        </w:rPr>
        <w:t>rapamil</w:t>
      </w:r>
      <w:r>
        <w:rPr>
          <w:sz w:val="14"/>
          <w:szCs w:val="14"/>
          <w:spacing w:val="7"/>
          <w:position w:val="1"/>
        </w:rPr>
        <w:t>(SR)/</w:t>
      </w:r>
      <w:r>
        <w:rPr>
          <w:sz w:val="14"/>
          <w:szCs w:val="14"/>
          <w:spacing w:val="7"/>
        </w:rPr>
        <w:t>trandolapril</w:t>
      </w:r>
      <w:r>
        <w:rPr>
          <w:sz w:val="14"/>
          <w:szCs w:val="14"/>
        </w:rPr>
        <w:t xml:space="preserve"> </w:t>
      </w:r>
      <w:r>
        <w:rPr>
          <w:sz w:val="14"/>
          <w:szCs w:val="14"/>
        </w:rPr>
        <w:t>study</w:t>
      </w:r>
      <w:r>
        <w:rPr>
          <w:sz w:val="14"/>
          <w:szCs w:val="14"/>
          <w:spacing w:val="6"/>
        </w:rPr>
        <w:t>[J]</w:t>
      </w:r>
      <w:r>
        <w:rPr>
          <w:sz w:val="14"/>
          <w:szCs w:val="14"/>
          <w:spacing w:val="-1"/>
        </w:rPr>
        <w:t xml:space="preserve"> </w:t>
      </w:r>
      <w:r>
        <w:rPr>
          <w:sz w:val="14"/>
          <w:szCs w:val="14"/>
          <w:spacing w:val="6"/>
        </w:rPr>
        <w:t>.</w:t>
      </w:r>
      <w:r>
        <w:rPr>
          <w:sz w:val="14"/>
          <w:szCs w:val="14"/>
          <w:spacing w:val="-14"/>
        </w:rPr>
        <w:t xml:space="preserve"> </w:t>
      </w:r>
      <w:r>
        <w:rPr>
          <w:sz w:val="14"/>
          <w:szCs w:val="14"/>
        </w:rPr>
        <w:t>Hypertension</w:t>
      </w:r>
      <w:r>
        <w:rPr>
          <w:sz w:val="14"/>
          <w:szCs w:val="14"/>
          <w:spacing w:val="6"/>
          <w:position w:val="1"/>
        </w:rPr>
        <w:t>,</w:t>
      </w:r>
      <w:r>
        <w:rPr>
          <w:sz w:val="14"/>
          <w:szCs w:val="14"/>
          <w:spacing w:val="6"/>
        </w:rPr>
        <w:t>2016</w:t>
      </w:r>
      <w:r>
        <w:rPr>
          <w:sz w:val="14"/>
          <w:szCs w:val="14"/>
          <w:spacing w:val="6"/>
          <w:position w:val="1"/>
        </w:rPr>
        <w:t>,</w:t>
      </w:r>
      <w:r>
        <w:rPr>
          <w:sz w:val="14"/>
          <w:szCs w:val="14"/>
          <w:spacing w:val="6"/>
        </w:rPr>
        <w:t>68(5) </w:t>
      </w:r>
      <w:r>
        <w:rPr>
          <w:sz w:val="14"/>
          <w:szCs w:val="14"/>
          <w:spacing w:val="6"/>
          <w:position w:val="1"/>
        </w:rPr>
        <w:t>:</w:t>
      </w:r>
      <w:r>
        <w:rPr>
          <w:sz w:val="14"/>
          <w:szCs w:val="14"/>
          <w:spacing w:val="6"/>
        </w:rPr>
        <w:t>1110-1114.</w:t>
      </w:r>
    </w:p>
    <w:p>
      <w:pPr>
        <w:pStyle w:val="BodyText"/>
        <w:ind w:left="472" w:right="133" w:hanging="472"/>
        <w:spacing w:before="91" w:line="226" w:lineRule="auto"/>
        <w:rPr>
          <w:sz w:val="14"/>
          <w:szCs w:val="14"/>
        </w:rPr>
      </w:pPr>
      <w:r>
        <w:rPr>
          <w:sz w:val="14"/>
          <w:szCs w:val="14"/>
          <w:spacing w:val="6"/>
        </w:rPr>
        <w:t>[156]</w:t>
      </w:r>
      <w:r>
        <w:rPr>
          <w:sz w:val="14"/>
          <w:szCs w:val="14"/>
          <w:spacing w:val="16"/>
        </w:rPr>
        <w:t xml:space="preserve">  </w:t>
      </w:r>
      <w:r>
        <w:rPr>
          <w:sz w:val="14"/>
          <w:szCs w:val="14"/>
          <w:spacing w:val="6"/>
        </w:rPr>
        <w:t>中国医疗保健国际</w:t>
      </w:r>
      <w:r>
        <w:rPr>
          <w:sz w:val="14"/>
          <w:szCs w:val="14"/>
          <w:spacing w:val="-20"/>
        </w:rPr>
        <w:t xml:space="preserve"> </w:t>
      </w:r>
      <w:r>
        <w:rPr>
          <w:sz w:val="14"/>
          <w:szCs w:val="14"/>
          <w:spacing w:val="6"/>
        </w:rPr>
        <w:t>交</w:t>
      </w:r>
      <w:r>
        <w:rPr>
          <w:sz w:val="14"/>
          <w:szCs w:val="14"/>
          <w:spacing w:val="-15"/>
        </w:rPr>
        <w:t xml:space="preserve"> </w:t>
      </w:r>
      <w:r>
        <w:rPr>
          <w:sz w:val="14"/>
          <w:szCs w:val="14"/>
          <w:spacing w:val="6"/>
        </w:rPr>
        <w:t>流</w:t>
      </w:r>
      <w:r>
        <w:rPr>
          <w:sz w:val="14"/>
          <w:szCs w:val="14"/>
          <w:spacing w:val="-21"/>
        </w:rPr>
        <w:t xml:space="preserve"> </w:t>
      </w:r>
      <w:r>
        <w:rPr>
          <w:sz w:val="14"/>
          <w:szCs w:val="14"/>
          <w:spacing w:val="6"/>
        </w:rPr>
        <w:t>促</w:t>
      </w:r>
      <w:r>
        <w:rPr>
          <w:sz w:val="14"/>
          <w:szCs w:val="14"/>
          <w:spacing w:val="-19"/>
        </w:rPr>
        <w:t xml:space="preserve"> </w:t>
      </w:r>
      <w:r>
        <w:rPr>
          <w:sz w:val="14"/>
          <w:szCs w:val="14"/>
          <w:spacing w:val="6"/>
        </w:rPr>
        <w:t>进</w:t>
      </w:r>
      <w:r>
        <w:rPr>
          <w:sz w:val="14"/>
          <w:szCs w:val="14"/>
          <w:spacing w:val="-21"/>
        </w:rPr>
        <w:t xml:space="preserve"> </w:t>
      </w:r>
      <w:r>
        <w:rPr>
          <w:sz w:val="14"/>
          <w:szCs w:val="14"/>
          <w:spacing w:val="6"/>
        </w:rPr>
        <w:t>会</w:t>
      </w:r>
      <w:r>
        <w:rPr>
          <w:sz w:val="14"/>
          <w:szCs w:val="14"/>
          <w:spacing w:val="-17"/>
        </w:rPr>
        <w:t xml:space="preserve"> </w:t>
      </w:r>
      <w:r>
        <w:rPr>
          <w:sz w:val="14"/>
          <w:szCs w:val="14"/>
          <w:spacing w:val="6"/>
        </w:rPr>
        <w:t>心</w:t>
      </w:r>
      <w:r>
        <w:rPr>
          <w:sz w:val="14"/>
          <w:szCs w:val="14"/>
          <w:spacing w:val="-18"/>
        </w:rPr>
        <w:t xml:space="preserve"> </w:t>
      </w:r>
      <w:r>
        <w:rPr>
          <w:sz w:val="14"/>
          <w:szCs w:val="14"/>
          <w:spacing w:val="6"/>
        </w:rPr>
        <w:t>血</w:t>
      </w:r>
      <w:r>
        <w:rPr>
          <w:sz w:val="14"/>
          <w:szCs w:val="14"/>
          <w:spacing w:val="-18"/>
        </w:rPr>
        <w:t xml:space="preserve"> </w:t>
      </w:r>
      <w:r>
        <w:rPr>
          <w:sz w:val="14"/>
          <w:szCs w:val="14"/>
          <w:spacing w:val="6"/>
        </w:rPr>
        <w:t>管</w:t>
      </w:r>
      <w:r>
        <w:rPr>
          <w:sz w:val="14"/>
          <w:szCs w:val="14"/>
          <w:spacing w:val="-19"/>
        </w:rPr>
        <w:t xml:space="preserve"> </w:t>
      </w:r>
      <w:r>
        <w:rPr>
          <w:sz w:val="14"/>
          <w:szCs w:val="14"/>
          <w:spacing w:val="5"/>
        </w:rPr>
        <w:t>病</w:t>
      </w:r>
      <w:r>
        <w:rPr>
          <w:sz w:val="14"/>
          <w:szCs w:val="14"/>
          <w:spacing w:val="-17"/>
        </w:rPr>
        <w:t xml:space="preserve"> </w:t>
      </w:r>
      <w:r>
        <w:rPr>
          <w:sz w:val="14"/>
          <w:szCs w:val="14"/>
          <w:spacing w:val="5"/>
        </w:rPr>
        <w:t>学</w:t>
      </w:r>
      <w:r>
        <w:rPr>
          <w:sz w:val="14"/>
          <w:szCs w:val="14"/>
          <w:spacing w:val="-19"/>
        </w:rPr>
        <w:t xml:space="preserve"> </w:t>
      </w:r>
      <w:r>
        <w:rPr>
          <w:sz w:val="14"/>
          <w:szCs w:val="14"/>
          <w:spacing w:val="5"/>
        </w:rPr>
        <w:t>分</w:t>
      </w:r>
      <w:r>
        <w:rPr>
          <w:sz w:val="14"/>
          <w:szCs w:val="14"/>
          <w:spacing w:val="-21"/>
        </w:rPr>
        <w:t xml:space="preserve"> </w:t>
      </w:r>
      <w:r>
        <w:rPr>
          <w:sz w:val="14"/>
          <w:szCs w:val="14"/>
          <w:spacing w:val="5"/>
        </w:rPr>
        <w:t>会</w:t>
      </w:r>
      <w:r>
        <w:rPr>
          <w:sz w:val="14"/>
          <w:szCs w:val="14"/>
          <w:spacing w:val="-22"/>
        </w:rPr>
        <w:t xml:space="preserve"> </w:t>
      </w:r>
      <w:r>
        <w:rPr>
          <w:sz w:val="14"/>
          <w:szCs w:val="14"/>
          <w:spacing w:val="5"/>
          <w:position w:val="-1"/>
        </w:rPr>
        <w:t>.</w:t>
      </w:r>
      <w:r>
        <w:rPr>
          <w:sz w:val="14"/>
          <w:szCs w:val="14"/>
          <w:position w:val="-1"/>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8"/>
        </w:rPr>
        <w:t xml:space="preserve"> </w:t>
      </w:r>
      <w:r>
        <w:rPr>
          <w:sz w:val="14"/>
          <w:szCs w:val="14"/>
          <w:spacing w:val="5"/>
        </w:rPr>
        <w:t>压</w:t>
      </w:r>
      <w:r>
        <w:rPr>
          <w:sz w:val="14"/>
          <w:szCs w:val="14"/>
          <w:spacing w:val="-20"/>
        </w:rPr>
        <w:t xml:space="preserve"> </w:t>
      </w:r>
      <w:r>
        <w:rPr>
          <w:sz w:val="14"/>
          <w:szCs w:val="14"/>
          <w:spacing w:val="5"/>
        </w:rPr>
        <w:t>合</w:t>
      </w:r>
      <w:r>
        <w:rPr>
          <w:sz w:val="14"/>
          <w:szCs w:val="14"/>
          <w:spacing w:val="-20"/>
        </w:rPr>
        <w:t xml:space="preserve"> </w:t>
      </w:r>
      <w:r>
        <w:rPr>
          <w:sz w:val="14"/>
          <w:szCs w:val="14"/>
          <w:spacing w:val="5"/>
        </w:rPr>
        <w:t>并</w:t>
      </w:r>
      <w:r>
        <w:rPr>
          <w:sz w:val="14"/>
          <w:szCs w:val="14"/>
          <w:spacing w:val="-19"/>
        </w:rPr>
        <w:t xml:space="preserve"> </w:t>
      </w:r>
      <w:r>
        <w:rPr>
          <w:sz w:val="14"/>
          <w:szCs w:val="14"/>
          <w:spacing w:val="5"/>
        </w:rPr>
        <w:t>冠</w:t>
      </w:r>
      <w:r>
        <w:rPr>
          <w:sz w:val="14"/>
          <w:szCs w:val="14"/>
        </w:rPr>
        <w:t xml:space="preserve">  </w:t>
      </w:r>
      <w:r>
        <w:rPr>
          <w:sz w:val="14"/>
          <w:szCs w:val="14"/>
          <w:spacing w:val="7"/>
        </w:rPr>
        <w:t>心病患者血压管理 中 国</w:t>
      </w:r>
      <w:r>
        <w:rPr>
          <w:sz w:val="14"/>
          <w:szCs w:val="14"/>
          <w:spacing w:val="-16"/>
        </w:rPr>
        <w:t xml:space="preserve"> </w:t>
      </w:r>
      <w:r>
        <w:rPr>
          <w:sz w:val="14"/>
          <w:szCs w:val="14"/>
          <w:spacing w:val="7"/>
        </w:rPr>
        <w:t>专</w:t>
      </w:r>
      <w:r>
        <w:rPr>
          <w:sz w:val="14"/>
          <w:szCs w:val="14"/>
          <w:spacing w:val="-13"/>
        </w:rPr>
        <w:t xml:space="preserve"> </w:t>
      </w:r>
      <w:r>
        <w:rPr>
          <w:sz w:val="14"/>
          <w:szCs w:val="14"/>
          <w:spacing w:val="7"/>
        </w:rPr>
        <w:t>家</w:t>
      </w:r>
      <w:r>
        <w:rPr>
          <w:sz w:val="14"/>
          <w:szCs w:val="14"/>
          <w:spacing w:val="-16"/>
        </w:rPr>
        <w:t xml:space="preserve"> </w:t>
      </w:r>
      <w:r>
        <w:rPr>
          <w:sz w:val="14"/>
          <w:szCs w:val="14"/>
          <w:spacing w:val="7"/>
        </w:rPr>
        <w:t>共</w:t>
      </w:r>
      <w:r>
        <w:rPr>
          <w:sz w:val="14"/>
          <w:szCs w:val="14"/>
          <w:spacing w:val="-16"/>
        </w:rPr>
        <w:t xml:space="preserve"> </w:t>
      </w:r>
      <w:r>
        <w:rPr>
          <w:sz w:val="14"/>
          <w:szCs w:val="14"/>
          <w:spacing w:val="7"/>
        </w:rPr>
        <w:t>识[J]</w:t>
      </w:r>
      <w:r>
        <w:rPr>
          <w:sz w:val="14"/>
          <w:szCs w:val="14"/>
          <w:spacing w:val="-19"/>
        </w:rPr>
        <w:t xml:space="preserve"> </w:t>
      </w:r>
      <w:r>
        <w:rPr>
          <w:sz w:val="14"/>
          <w:szCs w:val="14"/>
          <w:spacing w:val="7"/>
          <w:position w:val="-1"/>
        </w:rPr>
        <w:t>. </w:t>
      </w:r>
      <w:r>
        <w:rPr>
          <w:sz w:val="14"/>
          <w:szCs w:val="14"/>
          <w:spacing w:val="7"/>
        </w:rPr>
        <w:t>中</w:t>
      </w:r>
      <w:r>
        <w:rPr>
          <w:sz w:val="14"/>
          <w:szCs w:val="14"/>
          <w:spacing w:val="-16"/>
        </w:rPr>
        <w:t xml:space="preserve"> </w:t>
      </w:r>
      <w:r>
        <w:rPr>
          <w:sz w:val="14"/>
          <w:szCs w:val="14"/>
          <w:spacing w:val="7"/>
        </w:rPr>
        <w:t>华</w:t>
      </w:r>
      <w:r>
        <w:rPr>
          <w:sz w:val="14"/>
          <w:szCs w:val="14"/>
          <w:spacing w:val="-6"/>
        </w:rPr>
        <w:t xml:space="preserve"> </w:t>
      </w:r>
      <w:r>
        <w:rPr>
          <w:sz w:val="14"/>
          <w:szCs w:val="14"/>
          <w:spacing w:val="7"/>
        </w:rPr>
        <w:t>医</w:t>
      </w:r>
      <w:r>
        <w:rPr>
          <w:sz w:val="14"/>
          <w:szCs w:val="14"/>
          <w:spacing w:val="-14"/>
        </w:rPr>
        <w:t xml:space="preserve"> </w:t>
      </w:r>
      <w:r>
        <w:rPr>
          <w:sz w:val="14"/>
          <w:szCs w:val="14"/>
          <w:spacing w:val="7"/>
        </w:rPr>
        <w:t>学</w:t>
      </w:r>
      <w:r>
        <w:rPr>
          <w:sz w:val="14"/>
          <w:szCs w:val="14"/>
          <w:spacing w:val="-13"/>
        </w:rPr>
        <w:t xml:space="preserve"> </w:t>
      </w:r>
      <w:r>
        <w:rPr>
          <w:sz w:val="14"/>
          <w:szCs w:val="14"/>
          <w:spacing w:val="7"/>
        </w:rPr>
        <w:t>杂</w:t>
      </w:r>
      <w:r>
        <w:rPr>
          <w:sz w:val="14"/>
          <w:szCs w:val="14"/>
          <w:spacing w:val="-14"/>
        </w:rPr>
        <w:t xml:space="preserve"> </w:t>
      </w:r>
      <w:r>
        <w:rPr>
          <w:sz w:val="14"/>
          <w:szCs w:val="14"/>
          <w:spacing w:val="7"/>
        </w:rPr>
        <w:t>志 </w:t>
      </w:r>
      <w:r>
        <w:rPr>
          <w:sz w:val="14"/>
          <w:szCs w:val="14"/>
          <w:spacing w:val="6"/>
        </w:rPr>
        <w:t>,</w:t>
      </w:r>
      <w:r>
        <w:rPr>
          <w:sz w:val="14"/>
          <w:szCs w:val="14"/>
          <w:spacing w:val="-17"/>
        </w:rPr>
        <w:t xml:space="preserve"> </w:t>
      </w:r>
      <w:r>
        <w:rPr>
          <w:sz w:val="14"/>
          <w:szCs w:val="14"/>
          <w:spacing w:val="6"/>
          <w:position w:val="-1"/>
        </w:rPr>
        <w:t>2022</w:t>
      </w:r>
      <w:r>
        <w:rPr>
          <w:sz w:val="14"/>
          <w:szCs w:val="14"/>
          <w:spacing w:val="6"/>
        </w:rPr>
        <w:t>,</w:t>
      </w:r>
      <w:r>
        <w:rPr>
          <w:sz w:val="14"/>
          <w:szCs w:val="14"/>
          <w:spacing w:val="-15"/>
        </w:rPr>
        <w:t xml:space="preserve"> </w:t>
      </w:r>
      <w:r>
        <w:rPr>
          <w:sz w:val="14"/>
          <w:szCs w:val="14"/>
          <w:spacing w:val="6"/>
          <w:position w:val="-1"/>
        </w:rPr>
        <w:t>102</w:t>
      </w:r>
      <w:r>
        <w:rPr>
          <w:sz w:val="14"/>
          <w:szCs w:val="14"/>
          <w:position w:val="-1"/>
        </w:rPr>
        <w:t xml:space="preserve"> </w:t>
      </w:r>
      <w:r>
        <w:rPr>
          <w:sz w:val="14"/>
          <w:szCs w:val="14"/>
          <w:spacing w:val="4"/>
        </w:rPr>
        <w:t>(10) </w:t>
      </w:r>
      <w:r>
        <w:rPr>
          <w:sz w:val="14"/>
          <w:szCs w:val="14"/>
          <w:spacing w:val="4"/>
          <w:position w:val="1"/>
        </w:rPr>
        <w:t>:</w:t>
      </w:r>
      <w:r>
        <w:rPr>
          <w:sz w:val="14"/>
          <w:szCs w:val="14"/>
          <w:spacing w:val="4"/>
        </w:rPr>
        <w:t>717-728.</w:t>
      </w:r>
    </w:p>
    <w:p>
      <w:pPr>
        <w:pStyle w:val="BodyText"/>
        <w:ind w:left="470" w:right="120" w:hanging="471"/>
        <w:spacing w:before="99"/>
        <w:rPr>
          <w:sz w:val="14"/>
          <w:szCs w:val="14"/>
        </w:rPr>
      </w:pPr>
      <w:r>
        <w:rPr>
          <w:sz w:val="14"/>
          <w:szCs w:val="14"/>
          <w:spacing w:val="7"/>
          <w:position w:val="1"/>
        </w:rPr>
        <w:t>[157]  </w:t>
      </w:r>
      <w:r>
        <w:rPr>
          <w:sz w:val="14"/>
          <w:szCs w:val="14"/>
          <w:spacing w:val="7"/>
        </w:rPr>
        <w:t>Fox</w:t>
      </w:r>
      <w:r>
        <w:rPr>
          <w:sz w:val="14"/>
          <w:szCs w:val="14"/>
          <w:spacing w:val="-14"/>
        </w:rPr>
        <w:t xml:space="preserve"> </w:t>
      </w:r>
      <w:r>
        <w:rPr>
          <w:sz w:val="14"/>
          <w:szCs w:val="14"/>
          <w:spacing w:val="7"/>
        </w:rPr>
        <w:t>KM</w:t>
      </w:r>
      <w:r>
        <w:rPr>
          <w:sz w:val="14"/>
          <w:szCs w:val="14"/>
          <w:spacing w:val="-17"/>
        </w:rPr>
        <w:t xml:space="preserve"> </w:t>
      </w:r>
      <w:r>
        <w:rPr>
          <w:sz w:val="14"/>
          <w:szCs w:val="14"/>
          <w:spacing w:val="7"/>
          <w:position w:val="2"/>
        </w:rPr>
        <w:t>,</w:t>
      </w:r>
      <w:r>
        <w:rPr>
          <w:sz w:val="14"/>
          <w:szCs w:val="14"/>
          <w:spacing w:val="17"/>
          <w:w w:val="101"/>
          <w:position w:val="2"/>
        </w:rPr>
        <w:t xml:space="preserve"> </w:t>
      </w:r>
      <w:r>
        <w:rPr>
          <w:sz w:val="14"/>
          <w:szCs w:val="14"/>
          <w:spacing w:val="7"/>
        </w:rPr>
        <w:t>European</w:t>
      </w:r>
      <w:r>
        <w:rPr>
          <w:sz w:val="14"/>
          <w:szCs w:val="14"/>
          <w:spacing w:val="-19"/>
        </w:rPr>
        <w:t xml:space="preserve"> </w:t>
      </w:r>
      <w:r>
        <w:rPr>
          <w:sz w:val="14"/>
          <w:szCs w:val="14"/>
          <w:spacing w:val="7"/>
        </w:rPr>
        <w:t>trialon</w:t>
      </w:r>
      <w:r>
        <w:rPr>
          <w:sz w:val="14"/>
          <w:szCs w:val="14"/>
          <w:spacing w:val="-19"/>
        </w:rPr>
        <w:t xml:space="preserve"> </w:t>
      </w:r>
      <w:r>
        <w:rPr>
          <w:sz w:val="14"/>
          <w:szCs w:val="14"/>
          <w:spacing w:val="7"/>
        </w:rPr>
        <w:t>reduction</w:t>
      </w:r>
      <w:r>
        <w:rPr>
          <w:sz w:val="14"/>
          <w:szCs w:val="14"/>
          <w:spacing w:val="-19"/>
        </w:rPr>
        <w:t xml:space="preserve"> </w:t>
      </w:r>
      <w:r>
        <w:rPr>
          <w:sz w:val="14"/>
          <w:szCs w:val="14"/>
          <w:spacing w:val="7"/>
        </w:rPr>
        <w:t>ofcardiaceventswithper-</w:t>
      </w:r>
      <w:r>
        <w:rPr>
          <w:sz w:val="14"/>
          <w:szCs w:val="14"/>
        </w:rPr>
        <w:t xml:space="preserve"> </w:t>
      </w:r>
      <w:r>
        <w:rPr>
          <w:sz w:val="14"/>
          <w:szCs w:val="14"/>
          <w:spacing w:val="3"/>
        </w:rPr>
        <w:t>indoprilin stable</w:t>
      </w:r>
      <w:r>
        <w:rPr>
          <w:sz w:val="14"/>
          <w:szCs w:val="14"/>
          <w:spacing w:val="2"/>
        </w:rPr>
        <w:t xml:space="preserve"> </w:t>
      </w:r>
      <w:r>
        <w:rPr>
          <w:sz w:val="14"/>
          <w:szCs w:val="14"/>
          <w:spacing w:val="3"/>
        </w:rPr>
        <w:t>coronary</w:t>
      </w:r>
      <w:r>
        <w:rPr>
          <w:sz w:val="14"/>
          <w:szCs w:val="14"/>
          <w:spacing w:val="-6"/>
        </w:rPr>
        <w:t xml:space="preserve"> </w:t>
      </w:r>
      <w:r>
        <w:rPr>
          <w:sz w:val="14"/>
          <w:szCs w:val="14"/>
          <w:spacing w:val="3"/>
        </w:rPr>
        <w:t>artery disease</w:t>
      </w:r>
      <w:r>
        <w:rPr>
          <w:sz w:val="14"/>
          <w:szCs w:val="14"/>
          <w:spacing w:val="-9"/>
        </w:rPr>
        <w:t xml:space="preserve"> </w:t>
      </w:r>
      <w:r>
        <w:rPr>
          <w:sz w:val="14"/>
          <w:szCs w:val="14"/>
          <w:spacing w:val="3"/>
        </w:rPr>
        <w:t>investigators.</w:t>
      </w:r>
      <w:r>
        <w:rPr>
          <w:sz w:val="14"/>
          <w:szCs w:val="14"/>
          <w:spacing w:val="40"/>
        </w:rPr>
        <w:t xml:space="preserve"> </w:t>
      </w:r>
      <w:r>
        <w:rPr>
          <w:sz w:val="14"/>
          <w:szCs w:val="14"/>
          <w:spacing w:val="3"/>
        </w:rPr>
        <w:t>Efficacy</w:t>
      </w:r>
      <w:r>
        <w:rPr>
          <w:sz w:val="14"/>
          <w:szCs w:val="14"/>
        </w:rPr>
        <w:t xml:space="preserve"> </w:t>
      </w:r>
      <w:r>
        <w:rPr>
          <w:sz w:val="14"/>
          <w:szCs w:val="14"/>
          <w:spacing w:val="4"/>
        </w:rPr>
        <w:t>of</w:t>
      </w:r>
      <w:r>
        <w:rPr>
          <w:sz w:val="14"/>
          <w:szCs w:val="14"/>
          <w:spacing w:val="-22"/>
        </w:rPr>
        <w:t xml:space="preserve"> </w:t>
      </w:r>
      <w:r>
        <w:rPr>
          <w:sz w:val="14"/>
          <w:szCs w:val="14"/>
          <w:spacing w:val="4"/>
        </w:rPr>
        <w:t>perindoprilin reduction of</w:t>
      </w:r>
      <w:r>
        <w:rPr>
          <w:sz w:val="14"/>
          <w:szCs w:val="14"/>
          <w:spacing w:val="-6"/>
        </w:rPr>
        <w:t xml:space="preserve"> </w:t>
      </w:r>
      <w:r>
        <w:rPr>
          <w:sz w:val="14"/>
          <w:szCs w:val="14"/>
          <w:spacing w:val="4"/>
        </w:rPr>
        <w:t>cardiovascular events among pa-</w:t>
      </w:r>
      <w:r>
        <w:rPr>
          <w:sz w:val="14"/>
          <w:szCs w:val="14"/>
        </w:rPr>
        <w:t xml:space="preserve"> </w:t>
      </w:r>
      <w:r>
        <w:rPr>
          <w:sz w:val="14"/>
          <w:szCs w:val="14"/>
          <w:spacing w:val="3"/>
        </w:rPr>
        <w:t>tients</w:t>
      </w:r>
      <w:r>
        <w:rPr>
          <w:sz w:val="14"/>
          <w:szCs w:val="14"/>
          <w:spacing w:val="-14"/>
        </w:rPr>
        <w:t xml:space="preserve"> </w:t>
      </w:r>
      <w:r>
        <w:rPr>
          <w:sz w:val="14"/>
          <w:szCs w:val="14"/>
          <w:spacing w:val="3"/>
        </w:rPr>
        <w:t>with stable</w:t>
      </w:r>
      <w:r>
        <w:rPr>
          <w:sz w:val="14"/>
          <w:szCs w:val="14"/>
          <w:spacing w:val="-13"/>
        </w:rPr>
        <w:t xml:space="preserve"> </w:t>
      </w:r>
      <w:r>
        <w:rPr>
          <w:sz w:val="14"/>
          <w:szCs w:val="14"/>
          <w:spacing w:val="3"/>
        </w:rPr>
        <w:t>coronary</w:t>
      </w:r>
      <w:r>
        <w:rPr>
          <w:sz w:val="14"/>
          <w:szCs w:val="14"/>
          <w:spacing w:val="-10"/>
        </w:rPr>
        <w:t xml:space="preserve"> </w:t>
      </w:r>
      <w:r>
        <w:rPr>
          <w:sz w:val="14"/>
          <w:szCs w:val="14"/>
          <w:spacing w:val="3"/>
        </w:rPr>
        <w:t>a</w:t>
      </w:r>
      <w:r>
        <w:rPr>
          <w:sz w:val="14"/>
          <w:szCs w:val="14"/>
          <w:spacing w:val="2"/>
        </w:rPr>
        <w:t>rtery</w:t>
      </w:r>
      <w:r>
        <w:rPr>
          <w:sz w:val="14"/>
          <w:szCs w:val="14"/>
          <w:spacing w:val="-10"/>
        </w:rPr>
        <w:t xml:space="preserve"> </w:t>
      </w:r>
      <w:r>
        <w:rPr>
          <w:sz w:val="14"/>
          <w:szCs w:val="14"/>
          <w:spacing w:val="2"/>
        </w:rPr>
        <w:t>disease</w:t>
      </w:r>
      <w:r>
        <w:rPr>
          <w:sz w:val="14"/>
          <w:szCs w:val="14"/>
          <w:spacing w:val="2"/>
          <w:position w:val="2"/>
        </w:rPr>
        <w:t>:</w:t>
      </w:r>
      <w:r>
        <w:rPr>
          <w:sz w:val="14"/>
          <w:szCs w:val="14"/>
          <w:spacing w:val="33"/>
          <w:position w:val="2"/>
        </w:rPr>
        <w:t xml:space="preserve"> </w:t>
      </w:r>
      <w:r>
        <w:rPr>
          <w:sz w:val="14"/>
          <w:szCs w:val="14"/>
          <w:spacing w:val="2"/>
        </w:rPr>
        <w:t>randomised</w:t>
      </w:r>
      <w:r>
        <w:rPr>
          <w:sz w:val="14"/>
          <w:szCs w:val="14"/>
          <w:spacing w:val="2"/>
          <w:position w:val="2"/>
        </w:rPr>
        <w:t>,</w:t>
      </w:r>
      <w:r>
        <w:rPr>
          <w:sz w:val="14"/>
          <w:szCs w:val="14"/>
          <w:spacing w:val="30"/>
          <w:w w:val="101"/>
          <w:position w:val="2"/>
        </w:rPr>
        <w:t xml:space="preserve"> </w:t>
      </w:r>
      <w:r>
        <w:rPr>
          <w:sz w:val="14"/>
          <w:szCs w:val="14"/>
          <w:spacing w:val="2"/>
        </w:rPr>
        <w:t>double-</w:t>
      </w:r>
      <w:r>
        <w:rPr>
          <w:sz w:val="14"/>
          <w:szCs w:val="14"/>
        </w:rPr>
        <w:t xml:space="preserve"> </w:t>
      </w:r>
      <w:r>
        <w:rPr>
          <w:sz w:val="14"/>
          <w:szCs w:val="14"/>
          <w:spacing w:val="6"/>
        </w:rPr>
        <w:t>blind</w:t>
      </w:r>
      <w:r>
        <w:rPr>
          <w:sz w:val="14"/>
          <w:szCs w:val="14"/>
          <w:spacing w:val="6"/>
          <w:position w:val="2"/>
        </w:rPr>
        <w:t>,</w:t>
      </w:r>
      <w:r>
        <w:rPr>
          <w:sz w:val="14"/>
          <w:szCs w:val="14"/>
          <w:spacing w:val="20"/>
          <w:w w:val="101"/>
          <w:position w:val="2"/>
        </w:rPr>
        <w:t xml:space="preserve"> </w:t>
      </w:r>
      <w:r>
        <w:rPr>
          <w:sz w:val="14"/>
          <w:szCs w:val="14"/>
          <w:spacing w:val="6"/>
        </w:rPr>
        <w:t>placebo-controlled</w:t>
      </w:r>
      <w:r>
        <w:rPr>
          <w:sz w:val="14"/>
          <w:szCs w:val="14"/>
          <w:spacing w:val="6"/>
          <w:position w:val="2"/>
        </w:rPr>
        <w:t>,</w:t>
      </w:r>
      <w:r>
        <w:rPr>
          <w:sz w:val="14"/>
          <w:szCs w:val="14"/>
          <w:spacing w:val="19"/>
          <w:w w:val="102"/>
          <w:position w:val="2"/>
        </w:rPr>
        <w:t xml:space="preserve"> </w:t>
      </w:r>
      <w:r>
        <w:rPr>
          <w:sz w:val="14"/>
          <w:szCs w:val="14"/>
          <w:spacing w:val="6"/>
        </w:rPr>
        <w:t>multic</w:t>
      </w:r>
      <w:r>
        <w:rPr>
          <w:sz w:val="14"/>
          <w:szCs w:val="14"/>
          <w:spacing w:val="5"/>
        </w:rPr>
        <w:t>entretrial(theEUROPA stud-</w:t>
      </w:r>
      <w:r>
        <w:rPr>
          <w:sz w:val="14"/>
          <w:szCs w:val="14"/>
        </w:rPr>
        <w:t xml:space="preserve"> </w:t>
      </w:r>
      <w:r>
        <w:rPr>
          <w:sz w:val="14"/>
          <w:szCs w:val="14"/>
          <w:spacing w:val="7"/>
        </w:rPr>
        <w:t>y)[J]</w:t>
      </w:r>
      <w:r>
        <w:rPr>
          <w:sz w:val="14"/>
          <w:szCs w:val="14"/>
          <w:spacing w:val="-6"/>
        </w:rPr>
        <w:t xml:space="preserve"> </w:t>
      </w:r>
      <w:r>
        <w:rPr>
          <w:sz w:val="14"/>
          <w:szCs w:val="14"/>
          <w:spacing w:val="7"/>
        </w:rPr>
        <w:t>.</w:t>
      </w:r>
      <w:r>
        <w:rPr>
          <w:sz w:val="14"/>
          <w:szCs w:val="14"/>
          <w:spacing w:val="-19"/>
        </w:rPr>
        <w:t xml:space="preserve"> </w:t>
      </w:r>
      <w:r>
        <w:rPr>
          <w:sz w:val="14"/>
          <w:szCs w:val="14"/>
        </w:rPr>
        <w:t>Lancet</w:t>
      </w:r>
      <w:r>
        <w:rPr>
          <w:sz w:val="14"/>
          <w:szCs w:val="14"/>
          <w:spacing w:val="7"/>
          <w:position w:val="1"/>
        </w:rPr>
        <w:t>,</w:t>
      </w:r>
      <w:r>
        <w:rPr>
          <w:sz w:val="14"/>
          <w:szCs w:val="14"/>
          <w:spacing w:val="7"/>
        </w:rPr>
        <w:t>2003</w:t>
      </w:r>
      <w:r>
        <w:rPr>
          <w:sz w:val="14"/>
          <w:szCs w:val="14"/>
          <w:spacing w:val="7"/>
          <w:position w:val="1"/>
        </w:rPr>
        <w:t>,</w:t>
      </w:r>
      <w:r>
        <w:rPr>
          <w:sz w:val="14"/>
          <w:szCs w:val="14"/>
          <w:spacing w:val="7"/>
        </w:rPr>
        <w:t>362(9386) </w:t>
      </w:r>
      <w:r>
        <w:rPr>
          <w:sz w:val="14"/>
          <w:szCs w:val="14"/>
          <w:spacing w:val="7"/>
          <w:position w:val="1"/>
        </w:rPr>
        <w:t>:</w:t>
      </w:r>
      <w:r>
        <w:rPr>
          <w:sz w:val="14"/>
          <w:szCs w:val="14"/>
          <w:spacing w:val="7"/>
        </w:rPr>
        <w:t>782-788.</w:t>
      </w:r>
    </w:p>
    <w:p>
      <w:pPr>
        <w:pStyle w:val="BodyText"/>
        <w:ind w:left="472" w:right="172" w:hanging="472"/>
        <w:spacing w:before="90" w:line="216" w:lineRule="auto"/>
        <w:rPr>
          <w:sz w:val="14"/>
          <w:szCs w:val="14"/>
        </w:rPr>
      </w:pPr>
      <w:r>
        <w:rPr>
          <w:sz w:val="14"/>
          <w:szCs w:val="14"/>
          <w:spacing w:val="14"/>
        </w:rPr>
        <w:t>[158]  王华</w:t>
      </w:r>
      <w:r>
        <w:rPr>
          <w:sz w:val="14"/>
          <w:szCs w:val="14"/>
          <w:spacing w:val="-3"/>
        </w:rPr>
        <w:t xml:space="preserve"> </w:t>
      </w:r>
      <w:r>
        <w:rPr>
          <w:sz w:val="14"/>
          <w:szCs w:val="14"/>
          <w:spacing w:val="14"/>
        </w:rPr>
        <w:t>,李莹莹</w:t>
      </w:r>
      <w:r>
        <w:rPr>
          <w:sz w:val="14"/>
          <w:szCs w:val="14"/>
          <w:spacing w:val="-4"/>
        </w:rPr>
        <w:t xml:space="preserve"> </w:t>
      </w:r>
      <w:r>
        <w:rPr>
          <w:sz w:val="14"/>
          <w:szCs w:val="14"/>
          <w:spacing w:val="14"/>
        </w:rPr>
        <w:t>,柴坷</w:t>
      </w:r>
      <w:r>
        <w:rPr>
          <w:sz w:val="14"/>
          <w:szCs w:val="14"/>
          <w:spacing w:val="-3"/>
        </w:rPr>
        <w:t xml:space="preserve"> </w:t>
      </w:r>
      <w:r>
        <w:rPr>
          <w:sz w:val="14"/>
          <w:szCs w:val="14"/>
          <w:spacing w:val="14"/>
        </w:rPr>
        <w:t>,等</w:t>
      </w:r>
      <w:r>
        <w:rPr>
          <w:sz w:val="14"/>
          <w:szCs w:val="14"/>
          <w:spacing w:val="-22"/>
        </w:rPr>
        <w:t xml:space="preserve"> </w:t>
      </w:r>
      <w:r>
        <w:rPr>
          <w:sz w:val="14"/>
          <w:szCs w:val="14"/>
          <w:spacing w:val="14"/>
          <w:position w:val="-1"/>
        </w:rPr>
        <w:t>.  </w:t>
      </w:r>
      <w:r>
        <w:rPr>
          <w:sz w:val="14"/>
          <w:szCs w:val="14"/>
          <w:spacing w:val="14"/>
        </w:rPr>
        <w:t>中国住院心力衰</w:t>
      </w:r>
      <w:r>
        <w:rPr>
          <w:sz w:val="14"/>
          <w:szCs w:val="14"/>
          <w:spacing w:val="13"/>
        </w:rPr>
        <w:t>竭患者流行病学及治疗</w:t>
      </w:r>
      <w:r>
        <w:rPr>
          <w:sz w:val="14"/>
          <w:szCs w:val="14"/>
        </w:rPr>
        <w:t xml:space="preserve"> </w:t>
      </w:r>
      <w:r>
        <w:rPr>
          <w:sz w:val="14"/>
          <w:szCs w:val="14"/>
          <w:spacing w:val="9"/>
        </w:rPr>
        <w:t>现状[J]</w:t>
      </w:r>
      <w:r>
        <w:rPr>
          <w:sz w:val="14"/>
          <w:szCs w:val="14"/>
          <w:spacing w:val="-17"/>
        </w:rPr>
        <w:t xml:space="preserve"> </w:t>
      </w:r>
      <w:r>
        <w:rPr>
          <w:sz w:val="14"/>
          <w:szCs w:val="14"/>
          <w:spacing w:val="9"/>
          <w:position w:val="-1"/>
        </w:rPr>
        <w:t>.</w:t>
      </w:r>
      <w:r>
        <w:rPr>
          <w:sz w:val="14"/>
          <w:szCs w:val="14"/>
          <w:spacing w:val="-7"/>
          <w:position w:val="-1"/>
        </w:rPr>
        <w:t xml:space="preserve"> </w:t>
      </w:r>
      <w:r>
        <w:rPr>
          <w:sz w:val="14"/>
          <w:szCs w:val="14"/>
          <w:spacing w:val="9"/>
        </w:rPr>
        <w:t>中华心血管病杂志</w:t>
      </w:r>
      <w:r>
        <w:rPr>
          <w:sz w:val="14"/>
          <w:szCs w:val="14"/>
          <w:spacing w:val="-3"/>
        </w:rPr>
        <w:t xml:space="preserve"> </w:t>
      </w:r>
      <w:r>
        <w:rPr>
          <w:sz w:val="14"/>
          <w:szCs w:val="14"/>
          <w:spacing w:val="9"/>
          <w:position w:val="1"/>
        </w:rPr>
        <w:t>,</w:t>
      </w:r>
      <w:r>
        <w:rPr>
          <w:sz w:val="14"/>
          <w:szCs w:val="14"/>
          <w:spacing w:val="9"/>
          <w:position w:val="-1"/>
        </w:rPr>
        <w:t>2019</w:t>
      </w:r>
      <w:r>
        <w:rPr>
          <w:sz w:val="14"/>
          <w:szCs w:val="14"/>
          <w:spacing w:val="9"/>
          <w:position w:val="1"/>
        </w:rPr>
        <w:t>,</w:t>
      </w:r>
      <w:r>
        <w:rPr>
          <w:sz w:val="14"/>
          <w:szCs w:val="14"/>
          <w:spacing w:val="9"/>
        </w:rPr>
        <w:t>47(11) </w:t>
      </w:r>
      <w:r>
        <w:rPr>
          <w:sz w:val="14"/>
          <w:szCs w:val="14"/>
          <w:spacing w:val="9"/>
          <w:position w:val="1"/>
        </w:rPr>
        <w:t>:</w:t>
      </w:r>
      <w:r>
        <w:rPr>
          <w:sz w:val="14"/>
          <w:szCs w:val="14"/>
          <w:spacing w:val="9"/>
          <w:position w:val="-1"/>
        </w:rPr>
        <w:t>865-874.</w:t>
      </w:r>
    </w:p>
    <w:p>
      <w:pPr>
        <w:pStyle w:val="BodyText"/>
        <w:ind w:left="472" w:right="120" w:hanging="472"/>
        <w:spacing w:before="78" w:line="233" w:lineRule="auto"/>
        <w:rPr>
          <w:sz w:val="14"/>
          <w:szCs w:val="14"/>
        </w:rPr>
      </w:pPr>
      <w:r>
        <w:rPr>
          <w:sz w:val="14"/>
          <w:szCs w:val="14"/>
          <w:spacing w:val="8"/>
          <w:position w:val="1"/>
        </w:rPr>
        <w:t>[159]  </w:t>
      </w:r>
      <w:r>
        <w:rPr>
          <w:sz w:val="14"/>
          <w:szCs w:val="14"/>
          <w:spacing w:val="8"/>
        </w:rPr>
        <w:t>Crespo-LeiroMG</w:t>
      </w:r>
      <w:r>
        <w:rPr>
          <w:sz w:val="14"/>
          <w:szCs w:val="14"/>
          <w:spacing w:val="8"/>
          <w:position w:val="2"/>
        </w:rPr>
        <w:t>, </w:t>
      </w:r>
      <w:r>
        <w:rPr>
          <w:sz w:val="14"/>
          <w:szCs w:val="14"/>
          <w:spacing w:val="8"/>
        </w:rPr>
        <w:t>AnkerSD</w:t>
      </w:r>
      <w:r>
        <w:rPr>
          <w:sz w:val="14"/>
          <w:szCs w:val="14"/>
          <w:spacing w:val="8"/>
          <w:position w:val="2"/>
        </w:rPr>
        <w:t>, </w:t>
      </w:r>
      <w:r>
        <w:rPr>
          <w:sz w:val="14"/>
          <w:szCs w:val="14"/>
          <w:spacing w:val="8"/>
        </w:rPr>
        <w:t>MaggioniAP</w:t>
      </w:r>
      <w:r>
        <w:rPr>
          <w:sz w:val="14"/>
          <w:szCs w:val="14"/>
          <w:spacing w:val="8"/>
          <w:position w:val="2"/>
        </w:rPr>
        <w:t>,</w:t>
      </w:r>
      <w:r>
        <w:rPr>
          <w:sz w:val="14"/>
          <w:szCs w:val="14"/>
          <w:spacing w:val="15"/>
          <w:w w:val="101"/>
          <w:position w:val="2"/>
        </w:rPr>
        <w:t xml:space="preserve"> </w:t>
      </w:r>
      <w:r>
        <w:rPr>
          <w:sz w:val="14"/>
          <w:szCs w:val="14"/>
          <w:spacing w:val="8"/>
        </w:rPr>
        <w:t>et</w:t>
      </w:r>
      <w:r>
        <w:rPr>
          <w:sz w:val="14"/>
          <w:szCs w:val="14"/>
          <w:spacing w:val="7"/>
        </w:rPr>
        <w:t>al. European</w:t>
      </w:r>
      <w:r>
        <w:rPr>
          <w:sz w:val="14"/>
          <w:szCs w:val="14"/>
          <w:spacing w:val="-24"/>
        </w:rPr>
        <w:t xml:space="preserve"> </w:t>
      </w:r>
      <w:r>
        <w:rPr>
          <w:sz w:val="14"/>
          <w:szCs w:val="14"/>
          <w:spacing w:val="7"/>
        </w:rPr>
        <w:t>So-</w:t>
      </w:r>
      <w:r>
        <w:rPr>
          <w:sz w:val="14"/>
          <w:szCs w:val="14"/>
        </w:rPr>
        <w:t xml:space="preserve"> </w:t>
      </w:r>
      <w:r>
        <w:rPr>
          <w:sz w:val="14"/>
          <w:szCs w:val="14"/>
          <w:spacing w:val="6"/>
        </w:rPr>
        <w:t>ciety of</w:t>
      </w:r>
      <w:r>
        <w:rPr>
          <w:sz w:val="14"/>
          <w:szCs w:val="14"/>
          <w:spacing w:val="-8"/>
        </w:rPr>
        <w:t xml:space="preserve"> </w:t>
      </w:r>
      <w:r>
        <w:rPr>
          <w:sz w:val="14"/>
          <w:szCs w:val="14"/>
          <w:spacing w:val="6"/>
        </w:rPr>
        <w:t>Cardiology heart</w:t>
      </w:r>
      <w:r>
        <w:rPr>
          <w:sz w:val="14"/>
          <w:szCs w:val="14"/>
          <w:spacing w:val="-6"/>
        </w:rPr>
        <w:t xml:space="preserve"> </w:t>
      </w:r>
      <w:r>
        <w:rPr>
          <w:sz w:val="14"/>
          <w:szCs w:val="14"/>
          <w:spacing w:val="6"/>
        </w:rPr>
        <w:t>failu</w:t>
      </w:r>
      <w:r>
        <w:rPr>
          <w:sz w:val="14"/>
          <w:szCs w:val="14"/>
          <w:spacing w:val="5"/>
        </w:rPr>
        <w:t>re long-term</w:t>
      </w:r>
      <w:r>
        <w:rPr>
          <w:sz w:val="14"/>
          <w:szCs w:val="14"/>
          <w:spacing w:val="36"/>
        </w:rPr>
        <w:t xml:space="preserve"> </w:t>
      </w:r>
      <w:r>
        <w:rPr>
          <w:sz w:val="14"/>
          <w:szCs w:val="14"/>
          <w:spacing w:val="5"/>
        </w:rPr>
        <w:t>registry</w:t>
      </w:r>
      <w:r>
        <w:rPr>
          <w:sz w:val="14"/>
          <w:szCs w:val="14"/>
          <w:spacing w:val="15"/>
          <w:w w:val="102"/>
        </w:rPr>
        <w:t xml:space="preserve"> </w:t>
      </w:r>
      <w:r>
        <w:rPr>
          <w:sz w:val="14"/>
          <w:szCs w:val="14"/>
          <w:spacing w:val="5"/>
        </w:rPr>
        <w:t>(ESC-HF-</w:t>
      </w:r>
      <w:r>
        <w:rPr>
          <w:sz w:val="14"/>
          <w:szCs w:val="14"/>
        </w:rPr>
        <w:t xml:space="preserve"> </w:t>
      </w:r>
      <w:r>
        <w:rPr>
          <w:sz w:val="14"/>
          <w:szCs w:val="14"/>
          <w:spacing w:val="3"/>
        </w:rPr>
        <w:t>LT) </w:t>
      </w:r>
      <w:r>
        <w:rPr>
          <w:sz w:val="14"/>
          <w:szCs w:val="14"/>
          <w:spacing w:val="3"/>
          <w:position w:val="2"/>
        </w:rPr>
        <w:t>:</w:t>
      </w:r>
      <w:r>
        <w:rPr>
          <w:sz w:val="14"/>
          <w:szCs w:val="14"/>
          <w:spacing w:val="39"/>
          <w:w w:val="102"/>
          <w:position w:val="2"/>
        </w:rPr>
        <w:t xml:space="preserve"> </w:t>
      </w:r>
      <w:r>
        <w:rPr>
          <w:sz w:val="14"/>
          <w:szCs w:val="14"/>
          <w:spacing w:val="3"/>
        </w:rPr>
        <w:t>1-year</w:t>
      </w:r>
      <w:r>
        <w:rPr>
          <w:sz w:val="14"/>
          <w:szCs w:val="14"/>
          <w:spacing w:val="-14"/>
        </w:rPr>
        <w:t xml:space="preserve"> </w:t>
      </w:r>
      <w:r>
        <w:rPr>
          <w:sz w:val="14"/>
          <w:szCs w:val="14"/>
          <w:spacing w:val="3"/>
        </w:rPr>
        <w:t>follow-up outcomes</w:t>
      </w:r>
      <w:r>
        <w:rPr>
          <w:sz w:val="14"/>
          <w:szCs w:val="14"/>
          <w:spacing w:val="-8"/>
        </w:rPr>
        <w:t xml:space="preserve"> </w:t>
      </w:r>
      <w:r>
        <w:rPr>
          <w:sz w:val="14"/>
          <w:szCs w:val="14"/>
          <w:spacing w:val="3"/>
        </w:rPr>
        <w:t>and diff</w:t>
      </w:r>
      <w:r>
        <w:rPr>
          <w:sz w:val="14"/>
          <w:szCs w:val="14"/>
          <w:spacing w:val="2"/>
        </w:rPr>
        <w:t>erences</w:t>
      </w:r>
      <w:r>
        <w:rPr>
          <w:sz w:val="14"/>
          <w:szCs w:val="14"/>
          <w:spacing w:val="-8"/>
        </w:rPr>
        <w:t xml:space="preserve"> </w:t>
      </w:r>
      <w:r>
        <w:rPr>
          <w:sz w:val="14"/>
          <w:szCs w:val="14"/>
          <w:spacing w:val="2"/>
        </w:rPr>
        <w:t>across regions</w:t>
      </w:r>
      <w:r>
        <w:rPr>
          <w:sz w:val="14"/>
          <w:szCs w:val="14"/>
        </w:rPr>
        <w:t xml:space="preserve"> </w:t>
      </w:r>
      <w:r>
        <w:rPr>
          <w:sz w:val="14"/>
          <w:szCs w:val="14"/>
          <w:spacing w:val="16"/>
          <w:position w:val="1"/>
        </w:rPr>
        <w:t>[J]</w:t>
      </w:r>
      <w:r>
        <w:rPr>
          <w:sz w:val="14"/>
          <w:szCs w:val="14"/>
          <w:spacing w:val="-19"/>
          <w:position w:val="1"/>
        </w:rPr>
        <w:t xml:space="preserve"> </w:t>
      </w:r>
      <w:r>
        <w:rPr>
          <w:sz w:val="14"/>
          <w:szCs w:val="14"/>
          <w:spacing w:val="16"/>
        </w:rPr>
        <w:t>.</w:t>
      </w:r>
      <w:r>
        <w:rPr>
          <w:sz w:val="14"/>
          <w:szCs w:val="14"/>
          <w:spacing w:val="-20"/>
        </w:rPr>
        <w:t xml:space="preserve"> </w:t>
      </w:r>
      <w:r>
        <w:rPr>
          <w:sz w:val="14"/>
          <w:szCs w:val="14"/>
        </w:rPr>
        <w:t>EurJ</w:t>
      </w:r>
      <w:r>
        <w:rPr>
          <w:sz w:val="14"/>
          <w:szCs w:val="14"/>
          <w:spacing w:val="-3"/>
        </w:rPr>
        <w:t xml:space="preserve"> </w:t>
      </w:r>
      <w:r>
        <w:rPr>
          <w:sz w:val="14"/>
          <w:szCs w:val="14"/>
        </w:rPr>
        <w:t>HeartFail</w:t>
      </w:r>
      <w:r>
        <w:rPr>
          <w:sz w:val="14"/>
          <w:szCs w:val="14"/>
          <w:spacing w:val="16"/>
          <w:position w:val="1"/>
        </w:rPr>
        <w:t>,</w:t>
      </w:r>
      <w:r>
        <w:rPr>
          <w:sz w:val="14"/>
          <w:szCs w:val="14"/>
          <w:spacing w:val="16"/>
        </w:rPr>
        <w:t>2016</w:t>
      </w:r>
      <w:r>
        <w:rPr>
          <w:sz w:val="14"/>
          <w:szCs w:val="14"/>
          <w:spacing w:val="16"/>
          <w:position w:val="1"/>
        </w:rPr>
        <w:t>,</w:t>
      </w:r>
      <w:r>
        <w:rPr>
          <w:sz w:val="14"/>
          <w:szCs w:val="14"/>
          <w:spacing w:val="16"/>
        </w:rPr>
        <w:t>18(6) </w:t>
      </w:r>
      <w:r>
        <w:rPr>
          <w:sz w:val="14"/>
          <w:szCs w:val="14"/>
          <w:spacing w:val="16"/>
          <w:position w:val="1"/>
        </w:rPr>
        <w:t>:</w:t>
      </w:r>
      <w:r>
        <w:rPr>
          <w:sz w:val="14"/>
          <w:szCs w:val="14"/>
          <w:spacing w:val="16"/>
        </w:rPr>
        <w:t>613-62</w:t>
      </w:r>
      <w:r>
        <w:rPr>
          <w:sz w:val="14"/>
          <w:szCs w:val="14"/>
          <w:spacing w:val="15"/>
        </w:rPr>
        <w:t>5.</w:t>
      </w:r>
    </w:p>
    <w:p>
      <w:pPr>
        <w:pStyle w:val="BodyText"/>
        <w:ind w:left="472" w:right="118" w:hanging="472"/>
        <w:spacing w:before="88" w:line="232" w:lineRule="auto"/>
        <w:rPr>
          <w:sz w:val="14"/>
          <w:szCs w:val="14"/>
        </w:rPr>
      </w:pPr>
      <w:r>
        <w:rPr>
          <w:sz w:val="14"/>
          <w:szCs w:val="14"/>
          <w:spacing w:val="7"/>
          <w:position w:val="1"/>
        </w:rPr>
        <w:t>[160]  </w:t>
      </w:r>
      <w:r>
        <w:rPr>
          <w:sz w:val="14"/>
          <w:szCs w:val="14"/>
          <w:spacing w:val="7"/>
        </w:rPr>
        <w:t>Brown A</w:t>
      </w:r>
      <w:r>
        <w:rPr>
          <w:sz w:val="14"/>
          <w:szCs w:val="14"/>
          <w:spacing w:val="7"/>
          <w:position w:val="2"/>
        </w:rPr>
        <w:t>,</w:t>
      </w:r>
      <w:r>
        <w:rPr>
          <w:sz w:val="14"/>
          <w:szCs w:val="14"/>
          <w:spacing w:val="32"/>
          <w:position w:val="2"/>
        </w:rPr>
        <w:t xml:space="preserve"> </w:t>
      </w:r>
      <w:r>
        <w:rPr>
          <w:sz w:val="14"/>
          <w:szCs w:val="14"/>
          <w:spacing w:val="7"/>
        </w:rPr>
        <w:t>Gandy</w:t>
      </w:r>
      <w:r>
        <w:rPr>
          <w:sz w:val="14"/>
          <w:szCs w:val="14"/>
          <w:spacing w:val="-9"/>
        </w:rPr>
        <w:t xml:space="preserve"> </w:t>
      </w:r>
      <w:r>
        <w:rPr>
          <w:sz w:val="14"/>
          <w:szCs w:val="14"/>
          <w:spacing w:val="7"/>
        </w:rPr>
        <w:t>S</w:t>
      </w:r>
      <w:r>
        <w:rPr>
          <w:sz w:val="14"/>
          <w:szCs w:val="14"/>
          <w:spacing w:val="7"/>
          <w:position w:val="2"/>
        </w:rPr>
        <w:t>,</w:t>
      </w:r>
      <w:r>
        <w:rPr>
          <w:sz w:val="14"/>
          <w:szCs w:val="14"/>
          <w:spacing w:val="34"/>
          <w:w w:val="101"/>
          <w:position w:val="2"/>
        </w:rPr>
        <w:t xml:space="preserve"> </w:t>
      </w:r>
      <w:r>
        <w:rPr>
          <w:sz w:val="14"/>
          <w:szCs w:val="14"/>
          <w:spacing w:val="7"/>
        </w:rPr>
        <w:t>McCri</w:t>
      </w:r>
      <w:r>
        <w:rPr>
          <w:sz w:val="14"/>
          <w:szCs w:val="14"/>
          <w:spacing w:val="6"/>
        </w:rPr>
        <w:t>mmon</w:t>
      </w:r>
      <w:r>
        <w:rPr>
          <w:sz w:val="14"/>
          <w:szCs w:val="14"/>
          <w:spacing w:val="-5"/>
        </w:rPr>
        <w:t xml:space="preserve"> </w:t>
      </w:r>
      <w:r>
        <w:rPr>
          <w:sz w:val="14"/>
          <w:szCs w:val="14"/>
          <w:spacing w:val="6"/>
        </w:rPr>
        <w:t>R</w:t>
      </w:r>
      <w:r>
        <w:rPr>
          <w:sz w:val="14"/>
          <w:szCs w:val="14"/>
          <w:spacing w:val="6"/>
          <w:position w:val="2"/>
        </w:rPr>
        <w:t>,</w:t>
      </w:r>
      <w:r>
        <w:rPr>
          <w:sz w:val="14"/>
          <w:szCs w:val="14"/>
          <w:spacing w:val="34"/>
          <w:w w:val="101"/>
          <w:position w:val="2"/>
        </w:rPr>
        <w:t xml:space="preserve"> </w:t>
      </w:r>
      <w:r>
        <w:rPr>
          <w:sz w:val="14"/>
          <w:szCs w:val="14"/>
          <w:spacing w:val="6"/>
        </w:rPr>
        <w:t>et</w:t>
      </w:r>
      <w:r>
        <w:rPr>
          <w:sz w:val="14"/>
          <w:szCs w:val="14"/>
          <w:spacing w:val="-18"/>
        </w:rPr>
        <w:t xml:space="preserve"> </w:t>
      </w:r>
      <w:r>
        <w:rPr>
          <w:sz w:val="14"/>
          <w:szCs w:val="14"/>
          <w:spacing w:val="6"/>
        </w:rPr>
        <w:t>al.</w:t>
      </w:r>
      <w:r>
        <w:rPr>
          <w:sz w:val="14"/>
          <w:szCs w:val="14"/>
          <w:spacing w:val="27"/>
          <w:w w:val="101"/>
        </w:rPr>
        <w:t xml:space="preserve"> </w:t>
      </w:r>
      <w:r>
        <w:rPr>
          <w:sz w:val="14"/>
          <w:szCs w:val="14"/>
          <w:spacing w:val="6"/>
        </w:rPr>
        <w:t>A</w:t>
      </w:r>
      <w:r>
        <w:rPr>
          <w:sz w:val="14"/>
          <w:szCs w:val="14"/>
          <w:spacing w:val="17"/>
        </w:rPr>
        <w:t xml:space="preserve"> </w:t>
      </w:r>
      <w:r>
        <w:rPr>
          <w:sz w:val="14"/>
          <w:szCs w:val="14"/>
          <w:spacing w:val="6"/>
        </w:rPr>
        <w:t>randomized con-</w:t>
      </w:r>
      <w:r>
        <w:rPr>
          <w:sz w:val="14"/>
          <w:szCs w:val="14"/>
        </w:rPr>
        <w:t xml:space="preserve"> </w:t>
      </w:r>
      <w:r>
        <w:rPr>
          <w:sz w:val="14"/>
          <w:szCs w:val="14"/>
          <w:spacing w:val="5"/>
        </w:rPr>
        <w:t>trolled trial</w:t>
      </w:r>
      <w:r>
        <w:rPr>
          <w:sz w:val="14"/>
          <w:szCs w:val="14"/>
          <w:spacing w:val="-6"/>
        </w:rPr>
        <w:t xml:space="preserve"> </w:t>
      </w:r>
      <w:r>
        <w:rPr>
          <w:sz w:val="14"/>
          <w:szCs w:val="14"/>
          <w:spacing w:val="5"/>
        </w:rPr>
        <w:t>of</w:t>
      </w:r>
      <w:r>
        <w:rPr>
          <w:sz w:val="14"/>
          <w:szCs w:val="14"/>
          <w:spacing w:val="-6"/>
        </w:rPr>
        <w:t xml:space="preserve"> </w:t>
      </w:r>
      <w:r>
        <w:rPr>
          <w:sz w:val="14"/>
          <w:szCs w:val="14"/>
          <w:spacing w:val="5"/>
        </w:rPr>
        <w:t>dapagliflozin on left ventricul</w:t>
      </w:r>
      <w:r>
        <w:rPr>
          <w:sz w:val="14"/>
          <w:szCs w:val="14"/>
          <w:spacing w:val="4"/>
        </w:rPr>
        <w:t>ar hypertrophy in</w:t>
      </w:r>
      <w:r>
        <w:rPr>
          <w:sz w:val="14"/>
          <w:szCs w:val="14"/>
        </w:rPr>
        <w:t xml:space="preserve"> </w:t>
      </w:r>
      <w:r>
        <w:rPr>
          <w:sz w:val="14"/>
          <w:szCs w:val="14"/>
          <w:spacing w:val="8"/>
        </w:rPr>
        <w:t>people</w:t>
      </w:r>
      <w:r>
        <w:rPr>
          <w:sz w:val="14"/>
          <w:szCs w:val="14"/>
          <w:spacing w:val="-2"/>
        </w:rPr>
        <w:t xml:space="preserve"> </w:t>
      </w:r>
      <w:r>
        <w:rPr>
          <w:sz w:val="14"/>
          <w:szCs w:val="14"/>
          <w:spacing w:val="8"/>
        </w:rPr>
        <w:t>with type two diabetes</w:t>
      </w:r>
      <w:r>
        <w:rPr>
          <w:sz w:val="14"/>
          <w:szCs w:val="14"/>
          <w:spacing w:val="8"/>
          <w:position w:val="2"/>
        </w:rPr>
        <w:t>:  </w:t>
      </w:r>
      <w:r>
        <w:rPr>
          <w:sz w:val="14"/>
          <w:szCs w:val="14"/>
          <w:spacing w:val="8"/>
        </w:rPr>
        <w:t>the DAPA-LVH</w:t>
      </w:r>
      <w:r>
        <w:rPr>
          <w:sz w:val="14"/>
          <w:szCs w:val="14"/>
          <w:spacing w:val="37"/>
          <w:w w:val="101"/>
        </w:rPr>
        <w:t xml:space="preserve"> </w:t>
      </w:r>
      <w:r>
        <w:rPr>
          <w:sz w:val="14"/>
          <w:szCs w:val="14"/>
          <w:spacing w:val="8"/>
        </w:rPr>
        <w:t>tria</w:t>
      </w:r>
      <w:r>
        <w:rPr>
          <w:sz w:val="14"/>
          <w:szCs w:val="14"/>
          <w:spacing w:val="8"/>
          <w:position w:val="1"/>
        </w:rPr>
        <w:t>l[J]</w:t>
      </w:r>
      <w:r>
        <w:rPr>
          <w:sz w:val="14"/>
          <w:szCs w:val="14"/>
          <w:spacing w:val="-19"/>
          <w:position w:val="1"/>
        </w:rPr>
        <w:t xml:space="preserve"> </w:t>
      </w:r>
      <w:r>
        <w:rPr>
          <w:sz w:val="14"/>
          <w:szCs w:val="14"/>
          <w:spacing w:val="8"/>
        </w:rPr>
        <w:t>. Eur</w:t>
      </w:r>
      <w:r>
        <w:rPr>
          <w:sz w:val="14"/>
          <w:szCs w:val="14"/>
        </w:rPr>
        <w:t xml:space="preserve"> </w:t>
      </w:r>
      <w:r>
        <w:rPr>
          <w:sz w:val="14"/>
          <w:szCs w:val="14"/>
        </w:rPr>
        <w:t>HeartJ</w:t>
      </w:r>
      <w:r>
        <w:rPr>
          <w:sz w:val="14"/>
          <w:szCs w:val="14"/>
          <w:spacing w:val="9"/>
          <w:position w:val="1"/>
        </w:rPr>
        <w:t>,</w:t>
      </w:r>
      <w:r>
        <w:rPr>
          <w:sz w:val="14"/>
          <w:szCs w:val="14"/>
          <w:spacing w:val="9"/>
        </w:rPr>
        <w:t>2020</w:t>
      </w:r>
      <w:r>
        <w:rPr>
          <w:sz w:val="14"/>
          <w:szCs w:val="14"/>
          <w:spacing w:val="9"/>
          <w:position w:val="1"/>
        </w:rPr>
        <w:t>,</w:t>
      </w:r>
      <w:r>
        <w:rPr>
          <w:sz w:val="14"/>
          <w:szCs w:val="14"/>
          <w:spacing w:val="9"/>
        </w:rPr>
        <w:t>41(36) </w:t>
      </w:r>
      <w:r>
        <w:rPr>
          <w:sz w:val="14"/>
          <w:szCs w:val="14"/>
          <w:spacing w:val="9"/>
          <w:position w:val="1"/>
        </w:rPr>
        <w:t>:</w:t>
      </w:r>
      <w:r>
        <w:rPr>
          <w:sz w:val="14"/>
          <w:szCs w:val="14"/>
          <w:spacing w:val="9"/>
        </w:rPr>
        <w:t>3421-3432.</w:t>
      </w:r>
    </w:p>
    <w:p>
      <w:pPr>
        <w:pStyle w:val="BodyText"/>
        <w:ind w:left="471" w:right="121" w:hanging="471"/>
        <w:spacing w:before="95" w:line="236" w:lineRule="auto"/>
        <w:rPr>
          <w:sz w:val="14"/>
          <w:szCs w:val="14"/>
        </w:rPr>
      </w:pPr>
      <w:r>
        <w:rPr>
          <w:sz w:val="14"/>
          <w:szCs w:val="14"/>
          <w:spacing w:val="8"/>
          <w:position w:val="1"/>
        </w:rPr>
        <w:t>[161]  </w:t>
      </w:r>
      <w:r>
        <w:rPr>
          <w:sz w:val="14"/>
          <w:szCs w:val="14"/>
          <w:spacing w:val="8"/>
        </w:rPr>
        <w:t>PackerM</w:t>
      </w:r>
      <w:r>
        <w:rPr>
          <w:sz w:val="14"/>
          <w:szCs w:val="14"/>
          <w:spacing w:val="-17"/>
        </w:rPr>
        <w:t xml:space="preserve"> </w:t>
      </w:r>
      <w:r>
        <w:rPr>
          <w:sz w:val="14"/>
          <w:szCs w:val="14"/>
          <w:spacing w:val="8"/>
          <w:position w:val="2"/>
        </w:rPr>
        <w:t>,</w:t>
      </w:r>
      <w:r>
        <w:rPr>
          <w:sz w:val="14"/>
          <w:szCs w:val="14"/>
          <w:spacing w:val="26"/>
          <w:w w:val="102"/>
          <w:position w:val="2"/>
        </w:rPr>
        <w:t xml:space="preserve"> </w:t>
      </w:r>
      <w:r>
        <w:rPr>
          <w:sz w:val="14"/>
          <w:szCs w:val="14"/>
          <w:spacing w:val="8"/>
        </w:rPr>
        <w:t>O'Connor</w:t>
      </w:r>
      <w:r>
        <w:rPr>
          <w:sz w:val="14"/>
          <w:szCs w:val="14"/>
          <w:spacing w:val="-25"/>
        </w:rPr>
        <w:t xml:space="preserve"> </w:t>
      </w:r>
      <w:r>
        <w:rPr>
          <w:sz w:val="14"/>
          <w:szCs w:val="14"/>
          <w:spacing w:val="8"/>
        </w:rPr>
        <w:t>CM</w:t>
      </w:r>
      <w:r>
        <w:rPr>
          <w:sz w:val="14"/>
          <w:szCs w:val="14"/>
          <w:spacing w:val="-17"/>
        </w:rPr>
        <w:t xml:space="preserve"> </w:t>
      </w:r>
      <w:r>
        <w:rPr>
          <w:sz w:val="14"/>
          <w:szCs w:val="14"/>
          <w:spacing w:val="8"/>
          <w:position w:val="2"/>
        </w:rPr>
        <w:t>,</w:t>
      </w:r>
      <w:r>
        <w:rPr>
          <w:sz w:val="14"/>
          <w:szCs w:val="14"/>
          <w:spacing w:val="26"/>
          <w:w w:val="102"/>
          <w:position w:val="2"/>
        </w:rPr>
        <w:t xml:space="preserve"> </w:t>
      </w:r>
      <w:r>
        <w:rPr>
          <w:sz w:val="14"/>
          <w:szCs w:val="14"/>
          <w:spacing w:val="8"/>
        </w:rPr>
        <w:t>GhaliJK</w:t>
      </w:r>
      <w:r>
        <w:rPr>
          <w:sz w:val="14"/>
          <w:szCs w:val="14"/>
          <w:spacing w:val="8"/>
          <w:position w:val="2"/>
        </w:rPr>
        <w:t>,</w:t>
      </w:r>
      <w:r>
        <w:rPr>
          <w:sz w:val="14"/>
          <w:szCs w:val="14"/>
          <w:spacing w:val="30"/>
          <w:w w:val="101"/>
          <w:position w:val="2"/>
        </w:rPr>
        <w:t xml:space="preserve"> </w:t>
      </w:r>
      <w:r>
        <w:rPr>
          <w:sz w:val="14"/>
          <w:szCs w:val="14"/>
          <w:spacing w:val="8"/>
        </w:rPr>
        <w:t>et</w:t>
      </w:r>
      <w:r>
        <w:rPr>
          <w:sz w:val="14"/>
          <w:szCs w:val="14"/>
          <w:spacing w:val="-22"/>
        </w:rPr>
        <w:t xml:space="preserve"> </w:t>
      </w:r>
      <w:r>
        <w:rPr>
          <w:sz w:val="14"/>
          <w:szCs w:val="14"/>
          <w:spacing w:val="8"/>
        </w:rPr>
        <w:t>al.</w:t>
      </w:r>
      <w:r>
        <w:rPr>
          <w:sz w:val="14"/>
          <w:szCs w:val="14"/>
          <w:spacing w:val="23"/>
        </w:rPr>
        <w:t xml:space="preserve"> </w:t>
      </w:r>
      <w:r>
        <w:rPr>
          <w:sz w:val="14"/>
          <w:szCs w:val="14"/>
          <w:spacing w:val="8"/>
        </w:rPr>
        <w:t>E</w:t>
      </w:r>
      <w:r>
        <w:rPr>
          <w:sz w:val="14"/>
          <w:szCs w:val="14"/>
          <w:spacing w:val="7"/>
        </w:rPr>
        <w:t>ffect</w:t>
      </w:r>
      <w:r>
        <w:rPr>
          <w:sz w:val="14"/>
          <w:szCs w:val="14"/>
          <w:spacing w:val="-22"/>
        </w:rPr>
        <w:t xml:space="preserve"> </w:t>
      </w:r>
      <w:r>
        <w:rPr>
          <w:sz w:val="14"/>
          <w:szCs w:val="14"/>
          <w:spacing w:val="7"/>
        </w:rPr>
        <w:t>of</w:t>
      </w:r>
      <w:r>
        <w:rPr>
          <w:sz w:val="14"/>
          <w:szCs w:val="14"/>
          <w:spacing w:val="-25"/>
        </w:rPr>
        <w:t xml:space="preserve"> </w:t>
      </w:r>
      <w:r>
        <w:rPr>
          <w:sz w:val="14"/>
          <w:szCs w:val="14"/>
          <w:spacing w:val="7"/>
        </w:rPr>
        <w:t>amlodipine</w:t>
      </w:r>
      <w:r>
        <w:rPr>
          <w:sz w:val="14"/>
          <w:szCs w:val="14"/>
        </w:rPr>
        <w:t xml:space="preserve"> </w:t>
      </w:r>
      <w:r>
        <w:rPr>
          <w:sz w:val="14"/>
          <w:szCs w:val="14"/>
          <w:spacing w:val="4"/>
        </w:rPr>
        <w:t>on morbidity</w:t>
      </w:r>
      <w:r>
        <w:rPr>
          <w:sz w:val="14"/>
          <w:szCs w:val="14"/>
          <w:spacing w:val="8"/>
        </w:rPr>
        <w:t xml:space="preserve"> </w:t>
      </w:r>
      <w:r>
        <w:rPr>
          <w:sz w:val="14"/>
          <w:szCs w:val="14"/>
          <w:spacing w:val="4"/>
        </w:rPr>
        <w:t>and</w:t>
      </w:r>
      <w:r>
        <w:rPr>
          <w:sz w:val="14"/>
          <w:szCs w:val="14"/>
          <w:spacing w:val="-8"/>
        </w:rPr>
        <w:t xml:space="preserve"> </w:t>
      </w:r>
      <w:r>
        <w:rPr>
          <w:sz w:val="14"/>
          <w:szCs w:val="14"/>
          <w:spacing w:val="4"/>
        </w:rPr>
        <w:t>mortality</w:t>
      </w:r>
      <w:r>
        <w:rPr>
          <w:sz w:val="14"/>
          <w:szCs w:val="14"/>
          <w:spacing w:val="-11"/>
        </w:rPr>
        <w:t xml:space="preserve"> </w:t>
      </w:r>
      <w:r>
        <w:rPr>
          <w:sz w:val="14"/>
          <w:szCs w:val="14"/>
          <w:spacing w:val="4"/>
        </w:rPr>
        <w:t>in severe</w:t>
      </w:r>
      <w:r>
        <w:rPr>
          <w:sz w:val="14"/>
          <w:szCs w:val="14"/>
          <w:spacing w:val="-13"/>
        </w:rPr>
        <w:t xml:space="preserve"> </w:t>
      </w:r>
      <w:r>
        <w:rPr>
          <w:sz w:val="14"/>
          <w:szCs w:val="14"/>
          <w:spacing w:val="4"/>
        </w:rPr>
        <w:t>chronic</w:t>
      </w:r>
      <w:r>
        <w:rPr>
          <w:sz w:val="14"/>
          <w:szCs w:val="14"/>
          <w:spacing w:val="-15"/>
        </w:rPr>
        <w:t xml:space="preserve"> </w:t>
      </w:r>
      <w:r>
        <w:rPr>
          <w:sz w:val="14"/>
          <w:szCs w:val="14"/>
          <w:spacing w:val="4"/>
        </w:rPr>
        <w:t>heartfailure.</w:t>
      </w:r>
      <w:r>
        <w:rPr>
          <w:sz w:val="14"/>
          <w:szCs w:val="14"/>
          <w:spacing w:val="32"/>
        </w:rPr>
        <w:t xml:space="preserve"> </w:t>
      </w:r>
      <w:r>
        <w:rPr>
          <w:sz w:val="14"/>
          <w:szCs w:val="14"/>
          <w:spacing w:val="4"/>
        </w:rPr>
        <w:t>Pro-</w:t>
      </w:r>
      <w:r>
        <w:rPr>
          <w:sz w:val="14"/>
          <w:szCs w:val="14"/>
        </w:rPr>
        <w:t xml:space="preserve"> </w:t>
      </w:r>
      <w:r>
        <w:rPr>
          <w:sz w:val="14"/>
          <w:szCs w:val="14"/>
          <w:spacing w:val="2"/>
        </w:rPr>
        <w:t>spective</w:t>
      </w:r>
      <w:r>
        <w:rPr>
          <w:sz w:val="14"/>
          <w:szCs w:val="14"/>
          <w:spacing w:val="-10"/>
        </w:rPr>
        <w:t xml:space="preserve"> </w:t>
      </w:r>
      <w:r>
        <w:rPr>
          <w:sz w:val="14"/>
          <w:szCs w:val="14"/>
          <w:spacing w:val="2"/>
        </w:rPr>
        <w:t>randomized amlodipi</w:t>
      </w:r>
      <w:r>
        <w:rPr>
          <w:sz w:val="14"/>
          <w:szCs w:val="14"/>
          <w:spacing w:val="1"/>
        </w:rPr>
        <w:t>ne</w:t>
      </w:r>
      <w:r>
        <w:rPr>
          <w:sz w:val="14"/>
          <w:szCs w:val="14"/>
          <w:spacing w:val="-8"/>
        </w:rPr>
        <w:t xml:space="preserve"> </w:t>
      </w:r>
      <w:r>
        <w:rPr>
          <w:sz w:val="14"/>
          <w:szCs w:val="14"/>
          <w:spacing w:val="1"/>
        </w:rPr>
        <w:t>survival</w:t>
      </w:r>
      <w:r>
        <w:rPr>
          <w:sz w:val="14"/>
          <w:szCs w:val="14"/>
          <w:spacing w:val="-18"/>
        </w:rPr>
        <w:t xml:space="preserve"> </w:t>
      </w:r>
      <w:r>
        <w:rPr>
          <w:sz w:val="14"/>
          <w:szCs w:val="14"/>
          <w:spacing w:val="1"/>
        </w:rPr>
        <w:t>evaluation study</w:t>
      </w:r>
      <w:r>
        <w:rPr>
          <w:sz w:val="14"/>
          <w:szCs w:val="14"/>
          <w:spacing w:val="-8"/>
        </w:rPr>
        <w:t xml:space="preserve"> </w:t>
      </w:r>
      <w:r>
        <w:rPr>
          <w:sz w:val="14"/>
          <w:szCs w:val="14"/>
          <w:spacing w:val="1"/>
        </w:rPr>
        <w:t>group</w:t>
      </w:r>
      <w:r>
        <w:rPr>
          <w:sz w:val="14"/>
          <w:szCs w:val="14"/>
        </w:rPr>
        <w:t xml:space="preserve"> </w:t>
      </w:r>
      <w:r>
        <w:rPr>
          <w:sz w:val="14"/>
          <w:szCs w:val="14"/>
          <w:spacing w:val="9"/>
          <w:position w:val="1"/>
        </w:rPr>
        <w:t>[J]</w:t>
      </w:r>
      <w:r>
        <w:rPr>
          <w:sz w:val="14"/>
          <w:szCs w:val="14"/>
          <w:spacing w:val="-4"/>
          <w:position w:val="1"/>
        </w:rPr>
        <w:t xml:space="preserve"> </w:t>
      </w:r>
      <w:r>
        <w:rPr>
          <w:sz w:val="14"/>
          <w:szCs w:val="14"/>
          <w:spacing w:val="9"/>
        </w:rPr>
        <w:t>.</w:t>
      </w:r>
      <w:r>
        <w:rPr>
          <w:sz w:val="14"/>
          <w:szCs w:val="14"/>
          <w:spacing w:val="-20"/>
        </w:rPr>
        <w:t xml:space="preserve"> </w:t>
      </w:r>
      <w:r>
        <w:rPr>
          <w:sz w:val="14"/>
          <w:szCs w:val="14"/>
        </w:rPr>
        <w:t>N</w:t>
      </w:r>
      <w:r>
        <w:rPr>
          <w:sz w:val="14"/>
          <w:szCs w:val="14"/>
          <w:spacing w:val="9"/>
        </w:rPr>
        <w:t xml:space="preserve"> </w:t>
      </w:r>
      <w:r>
        <w:rPr>
          <w:sz w:val="14"/>
          <w:szCs w:val="14"/>
        </w:rPr>
        <w:t>EnglJ</w:t>
      </w:r>
      <w:r>
        <w:rPr>
          <w:sz w:val="14"/>
          <w:szCs w:val="14"/>
          <w:spacing w:val="-7"/>
        </w:rPr>
        <w:t xml:space="preserve"> </w:t>
      </w:r>
      <w:r>
        <w:rPr>
          <w:sz w:val="14"/>
          <w:szCs w:val="14"/>
        </w:rPr>
        <w:t>Med</w:t>
      </w:r>
      <w:r>
        <w:rPr>
          <w:sz w:val="14"/>
          <w:szCs w:val="14"/>
          <w:spacing w:val="9"/>
          <w:position w:val="1"/>
        </w:rPr>
        <w:t>,</w:t>
      </w:r>
      <w:r>
        <w:rPr>
          <w:sz w:val="14"/>
          <w:szCs w:val="14"/>
          <w:spacing w:val="9"/>
        </w:rPr>
        <w:t>1996</w:t>
      </w:r>
      <w:r>
        <w:rPr>
          <w:sz w:val="14"/>
          <w:szCs w:val="14"/>
          <w:spacing w:val="9"/>
          <w:position w:val="1"/>
        </w:rPr>
        <w:t>,</w:t>
      </w:r>
      <w:r>
        <w:rPr>
          <w:sz w:val="14"/>
          <w:szCs w:val="14"/>
          <w:spacing w:val="9"/>
        </w:rPr>
        <w:t>335(15) </w:t>
      </w:r>
      <w:r>
        <w:rPr>
          <w:sz w:val="14"/>
          <w:szCs w:val="14"/>
          <w:spacing w:val="9"/>
          <w:position w:val="1"/>
        </w:rPr>
        <w:t>:</w:t>
      </w:r>
      <w:r>
        <w:rPr>
          <w:sz w:val="14"/>
          <w:szCs w:val="14"/>
          <w:spacing w:val="9"/>
        </w:rPr>
        <w:t>1107-1114.</w:t>
      </w:r>
    </w:p>
    <w:p>
      <w:pPr>
        <w:pStyle w:val="BodyText"/>
        <w:ind w:left="471" w:right="122" w:hanging="471"/>
        <w:spacing w:before="96" w:line="238" w:lineRule="auto"/>
        <w:rPr>
          <w:sz w:val="14"/>
          <w:szCs w:val="14"/>
        </w:rPr>
      </w:pPr>
      <w:r>
        <w:rPr>
          <w:sz w:val="14"/>
          <w:szCs w:val="14"/>
          <w:spacing w:val="9"/>
          <w:position w:val="1"/>
        </w:rPr>
        <w:t>[162]  </w:t>
      </w:r>
      <w:r>
        <w:rPr>
          <w:sz w:val="14"/>
          <w:szCs w:val="14"/>
          <w:spacing w:val="9"/>
        </w:rPr>
        <w:t>Cohn</w:t>
      </w:r>
      <w:r>
        <w:rPr>
          <w:sz w:val="14"/>
          <w:szCs w:val="14"/>
          <w:spacing w:val="-20"/>
        </w:rPr>
        <w:t xml:space="preserve"> </w:t>
      </w:r>
      <w:r>
        <w:rPr>
          <w:sz w:val="14"/>
          <w:szCs w:val="14"/>
          <w:spacing w:val="9"/>
        </w:rPr>
        <w:t>JN</w:t>
      </w:r>
      <w:r>
        <w:rPr>
          <w:sz w:val="14"/>
          <w:szCs w:val="14"/>
          <w:spacing w:val="9"/>
          <w:position w:val="2"/>
        </w:rPr>
        <w:t>, </w:t>
      </w:r>
      <w:r>
        <w:rPr>
          <w:sz w:val="14"/>
          <w:szCs w:val="14"/>
          <w:spacing w:val="9"/>
        </w:rPr>
        <w:t>ZiescheS</w:t>
      </w:r>
      <w:r>
        <w:rPr>
          <w:sz w:val="14"/>
          <w:szCs w:val="14"/>
          <w:spacing w:val="9"/>
          <w:position w:val="2"/>
        </w:rPr>
        <w:t>, </w:t>
      </w:r>
      <w:r>
        <w:rPr>
          <w:sz w:val="14"/>
          <w:szCs w:val="14"/>
          <w:spacing w:val="9"/>
        </w:rPr>
        <w:t>Smith</w:t>
      </w:r>
      <w:r>
        <w:rPr>
          <w:sz w:val="14"/>
          <w:szCs w:val="14"/>
          <w:spacing w:val="8"/>
        </w:rPr>
        <w:t>R</w:t>
      </w:r>
      <w:r>
        <w:rPr>
          <w:sz w:val="14"/>
          <w:szCs w:val="14"/>
          <w:spacing w:val="8"/>
          <w:position w:val="2"/>
        </w:rPr>
        <w:t>, </w:t>
      </w:r>
      <w:r>
        <w:rPr>
          <w:sz w:val="14"/>
          <w:szCs w:val="14"/>
          <w:spacing w:val="8"/>
        </w:rPr>
        <w:t>etal. Effectofthecalcium antag-</w:t>
      </w:r>
      <w:r>
        <w:rPr>
          <w:sz w:val="14"/>
          <w:szCs w:val="14"/>
        </w:rPr>
        <w:t xml:space="preserve"> </w:t>
      </w:r>
      <w:r>
        <w:rPr>
          <w:sz w:val="14"/>
          <w:szCs w:val="14"/>
          <w:spacing w:val="3"/>
        </w:rPr>
        <w:t>onistfelodipine</w:t>
      </w:r>
      <w:r>
        <w:rPr>
          <w:sz w:val="14"/>
          <w:szCs w:val="14"/>
          <w:spacing w:val="-22"/>
        </w:rPr>
        <w:t xml:space="preserve"> </w:t>
      </w:r>
      <w:r>
        <w:rPr>
          <w:sz w:val="14"/>
          <w:szCs w:val="14"/>
          <w:spacing w:val="3"/>
        </w:rPr>
        <w:t>as</w:t>
      </w:r>
      <w:r>
        <w:rPr>
          <w:sz w:val="14"/>
          <w:szCs w:val="14"/>
          <w:spacing w:val="-20"/>
        </w:rPr>
        <w:t xml:space="preserve"> </w:t>
      </w:r>
      <w:r>
        <w:rPr>
          <w:sz w:val="14"/>
          <w:szCs w:val="14"/>
          <w:spacing w:val="3"/>
        </w:rPr>
        <w:t>supplementary</w:t>
      </w:r>
      <w:r>
        <w:rPr>
          <w:sz w:val="14"/>
          <w:szCs w:val="14"/>
          <w:spacing w:val="-17"/>
        </w:rPr>
        <w:t xml:space="preserve"> </w:t>
      </w:r>
      <w:r>
        <w:rPr>
          <w:sz w:val="14"/>
          <w:szCs w:val="14"/>
          <w:spacing w:val="3"/>
        </w:rPr>
        <w:t>vasodilator</w:t>
      </w:r>
      <w:r>
        <w:rPr>
          <w:sz w:val="14"/>
          <w:szCs w:val="14"/>
          <w:spacing w:val="-22"/>
        </w:rPr>
        <w:t xml:space="preserve"> </w:t>
      </w:r>
      <w:r>
        <w:rPr>
          <w:sz w:val="14"/>
          <w:szCs w:val="14"/>
          <w:spacing w:val="3"/>
        </w:rPr>
        <w:t>therapy</w:t>
      </w:r>
      <w:r>
        <w:rPr>
          <w:sz w:val="14"/>
          <w:szCs w:val="14"/>
          <w:spacing w:val="-15"/>
        </w:rPr>
        <w:t xml:space="preserve"> </w:t>
      </w:r>
      <w:r>
        <w:rPr>
          <w:sz w:val="14"/>
          <w:szCs w:val="14"/>
          <w:spacing w:val="3"/>
        </w:rPr>
        <w:t>in</w:t>
      </w:r>
      <w:r>
        <w:rPr>
          <w:sz w:val="14"/>
          <w:szCs w:val="14"/>
          <w:spacing w:val="-9"/>
        </w:rPr>
        <w:t xml:space="preserve"> </w:t>
      </w:r>
      <w:r>
        <w:rPr>
          <w:sz w:val="14"/>
          <w:szCs w:val="14"/>
          <w:spacing w:val="3"/>
        </w:rPr>
        <w:t>pati</w:t>
      </w:r>
      <w:r>
        <w:rPr>
          <w:sz w:val="14"/>
          <w:szCs w:val="14"/>
          <w:spacing w:val="2"/>
        </w:rPr>
        <w:t>ents</w:t>
      </w:r>
      <w:r>
        <w:rPr>
          <w:sz w:val="14"/>
          <w:szCs w:val="14"/>
        </w:rPr>
        <w:t xml:space="preserve"> </w:t>
      </w:r>
      <w:r>
        <w:rPr>
          <w:sz w:val="14"/>
          <w:szCs w:val="14"/>
          <w:spacing w:val="6"/>
        </w:rPr>
        <w:t>with</w:t>
      </w:r>
      <w:r>
        <w:rPr>
          <w:sz w:val="14"/>
          <w:szCs w:val="14"/>
          <w:spacing w:val="-6"/>
        </w:rPr>
        <w:t xml:space="preserve"> </w:t>
      </w:r>
      <w:r>
        <w:rPr>
          <w:sz w:val="14"/>
          <w:szCs w:val="14"/>
          <w:spacing w:val="6"/>
        </w:rPr>
        <w:t>chronic heart</w:t>
      </w:r>
      <w:r>
        <w:rPr>
          <w:sz w:val="14"/>
          <w:szCs w:val="14"/>
          <w:spacing w:val="-8"/>
        </w:rPr>
        <w:t xml:space="preserve"> </w:t>
      </w:r>
      <w:r>
        <w:rPr>
          <w:sz w:val="14"/>
          <w:szCs w:val="14"/>
          <w:spacing w:val="6"/>
        </w:rPr>
        <w:t>failure treat</w:t>
      </w:r>
      <w:r>
        <w:rPr>
          <w:sz w:val="14"/>
          <w:szCs w:val="14"/>
          <w:spacing w:val="5"/>
        </w:rPr>
        <w:t>ed with enalapril</w:t>
      </w:r>
      <w:r>
        <w:rPr>
          <w:sz w:val="14"/>
          <w:szCs w:val="14"/>
          <w:spacing w:val="5"/>
          <w:position w:val="2"/>
        </w:rPr>
        <w:t>:  </w:t>
      </w:r>
      <w:r>
        <w:rPr>
          <w:sz w:val="14"/>
          <w:szCs w:val="14"/>
          <w:spacing w:val="5"/>
        </w:rPr>
        <w:t>V-HeFT</w:t>
      </w:r>
      <w:r>
        <w:rPr>
          <w:sz w:val="14"/>
          <w:szCs w:val="14"/>
          <w:spacing w:val="1"/>
        </w:rPr>
        <w:t xml:space="preserve">  </w:t>
      </w:r>
      <w:r>
        <w:rPr>
          <w:sz w:val="14"/>
          <w:szCs w:val="14"/>
          <w:spacing w:val="5"/>
        </w:rPr>
        <w:t>Ⅲ.</w:t>
      </w:r>
      <w:r>
        <w:rPr>
          <w:sz w:val="14"/>
          <w:szCs w:val="14"/>
        </w:rPr>
        <w:t xml:space="preserve">  </w:t>
      </w:r>
      <w:r>
        <w:rPr>
          <w:sz w:val="14"/>
          <w:szCs w:val="14"/>
          <w:spacing w:val="8"/>
        </w:rPr>
        <w:t>Vasodilator-HeartFailure</w:t>
      </w:r>
      <w:r>
        <w:rPr>
          <w:sz w:val="14"/>
          <w:szCs w:val="14"/>
          <w:spacing w:val="-7"/>
        </w:rPr>
        <w:t xml:space="preserve"> </w:t>
      </w:r>
      <w:r>
        <w:rPr>
          <w:sz w:val="14"/>
          <w:szCs w:val="14"/>
          <w:spacing w:val="8"/>
        </w:rPr>
        <w:t>trial</w:t>
      </w:r>
      <w:r>
        <w:rPr>
          <w:sz w:val="14"/>
          <w:szCs w:val="14"/>
          <w:spacing w:val="-22"/>
        </w:rPr>
        <w:t xml:space="preserve"> </w:t>
      </w:r>
      <w:r>
        <w:rPr>
          <w:sz w:val="14"/>
          <w:szCs w:val="14"/>
          <w:spacing w:val="8"/>
        </w:rPr>
        <w:t>(V-HeFT)</w:t>
      </w:r>
      <w:r>
        <w:rPr>
          <w:sz w:val="14"/>
          <w:szCs w:val="14"/>
          <w:spacing w:val="41"/>
        </w:rPr>
        <w:t xml:space="preserve"> </w:t>
      </w:r>
      <w:r>
        <w:rPr>
          <w:sz w:val="14"/>
          <w:szCs w:val="14"/>
          <w:spacing w:val="8"/>
        </w:rPr>
        <w:t>Study</w:t>
      </w:r>
      <w:r>
        <w:rPr>
          <w:sz w:val="14"/>
          <w:szCs w:val="14"/>
          <w:spacing w:val="-13"/>
        </w:rPr>
        <w:t xml:space="preserve"> </w:t>
      </w:r>
      <w:r>
        <w:rPr>
          <w:sz w:val="14"/>
          <w:szCs w:val="14"/>
          <w:spacing w:val="8"/>
        </w:rPr>
        <w:t>Group[J]</w:t>
      </w:r>
      <w:r>
        <w:rPr>
          <w:sz w:val="14"/>
          <w:szCs w:val="14"/>
          <w:spacing w:val="-18"/>
        </w:rPr>
        <w:t xml:space="preserve"> </w:t>
      </w:r>
      <w:r>
        <w:rPr>
          <w:sz w:val="14"/>
          <w:szCs w:val="14"/>
          <w:spacing w:val="8"/>
        </w:rPr>
        <w:t>.</w:t>
      </w:r>
      <w:r>
        <w:rPr>
          <w:sz w:val="14"/>
          <w:szCs w:val="14"/>
          <w:spacing w:val="-15"/>
        </w:rPr>
        <w:t xml:space="preserve"> </w:t>
      </w:r>
      <w:r>
        <w:rPr>
          <w:sz w:val="14"/>
          <w:szCs w:val="14"/>
          <w:spacing w:val="8"/>
        </w:rPr>
        <w:t>Cir-</w:t>
      </w:r>
      <w:r>
        <w:rPr>
          <w:sz w:val="14"/>
          <w:szCs w:val="14"/>
        </w:rPr>
        <w:t xml:space="preserve"> </w:t>
      </w:r>
      <w:r>
        <w:rPr>
          <w:sz w:val="14"/>
          <w:szCs w:val="14"/>
        </w:rPr>
        <w:t>culation</w:t>
      </w:r>
      <w:r>
        <w:rPr>
          <w:sz w:val="14"/>
          <w:szCs w:val="14"/>
          <w:spacing w:val="6"/>
          <w:position w:val="1"/>
        </w:rPr>
        <w:t>,</w:t>
      </w:r>
      <w:r>
        <w:rPr>
          <w:sz w:val="14"/>
          <w:szCs w:val="14"/>
          <w:spacing w:val="6"/>
        </w:rPr>
        <w:t>1997</w:t>
      </w:r>
      <w:r>
        <w:rPr>
          <w:sz w:val="14"/>
          <w:szCs w:val="14"/>
          <w:spacing w:val="6"/>
          <w:position w:val="1"/>
        </w:rPr>
        <w:t>,</w:t>
      </w:r>
      <w:r>
        <w:rPr>
          <w:sz w:val="14"/>
          <w:szCs w:val="14"/>
          <w:spacing w:val="6"/>
        </w:rPr>
        <w:t>96(3) </w:t>
      </w:r>
      <w:r>
        <w:rPr>
          <w:sz w:val="14"/>
          <w:szCs w:val="14"/>
          <w:spacing w:val="6"/>
          <w:position w:val="1"/>
        </w:rPr>
        <w:t>:</w:t>
      </w:r>
      <w:r>
        <w:rPr>
          <w:sz w:val="14"/>
          <w:szCs w:val="14"/>
          <w:spacing w:val="6"/>
        </w:rPr>
        <w:t>856-863.</w:t>
      </w:r>
    </w:p>
    <w:p>
      <w:pPr>
        <w:pStyle w:val="BodyText"/>
        <w:ind w:left="469" w:right="172" w:hanging="469"/>
        <w:spacing w:before="92" w:line="233" w:lineRule="auto"/>
        <w:rPr>
          <w:sz w:val="14"/>
          <w:szCs w:val="14"/>
        </w:rPr>
      </w:pPr>
      <w:r>
        <w:rPr>
          <w:sz w:val="14"/>
          <w:szCs w:val="14"/>
          <w:spacing w:val="17"/>
        </w:rPr>
        <w:t>[163]  射血分数保留的心力衰竭伴高血压患者管理中国专家共识编写</w:t>
      </w:r>
      <w:r>
        <w:rPr>
          <w:sz w:val="14"/>
          <w:szCs w:val="14"/>
          <w:spacing w:val="15"/>
          <w:w w:val="101"/>
        </w:rPr>
        <w:t xml:space="preserve"> </w:t>
      </w:r>
      <w:r>
        <w:rPr>
          <w:sz w:val="14"/>
          <w:szCs w:val="14"/>
          <w:spacing w:val="5"/>
        </w:rPr>
        <w:t>委员会</w:t>
      </w:r>
      <w:r>
        <w:rPr>
          <w:sz w:val="14"/>
          <w:szCs w:val="14"/>
          <w:spacing w:val="-22"/>
        </w:rPr>
        <w:t xml:space="preserve"> </w:t>
      </w:r>
      <w:r>
        <w:rPr>
          <w:sz w:val="14"/>
          <w:szCs w:val="14"/>
          <w:spacing w:val="5"/>
          <w:position w:val="-1"/>
        </w:rPr>
        <w:t>.</w:t>
      </w:r>
      <w:r>
        <w:rPr>
          <w:sz w:val="14"/>
          <w:szCs w:val="14"/>
          <w:spacing w:val="31"/>
          <w:position w:val="-1"/>
        </w:rPr>
        <w:t xml:space="preserve"> </w:t>
      </w:r>
      <w:r>
        <w:rPr>
          <w:sz w:val="14"/>
          <w:szCs w:val="14"/>
          <w:spacing w:val="5"/>
        </w:rPr>
        <w:t>射血分数保留的</w:t>
      </w:r>
      <w:r>
        <w:rPr>
          <w:sz w:val="14"/>
          <w:szCs w:val="14"/>
          <w:spacing w:val="-18"/>
        </w:rPr>
        <w:t xml:space="preserve"> </w:t>
      </w:r>
      <w:r>
        <w:rPr>
          <w:sz w:val="14"/>
          <w:szCs w:val="14"/>
          <w:spacing w:val="5"/>
        </w:rPr>
        <w:t>心</w:t>
      </w:r>
      <w:r>
        <w:rPr>
          <w:sz w:val="14"/>
          <w:szCs w:val="14"/>
          <w:spacing w:val="-19"/>
        </w:rPr>
        <w:t xml:space="preserve"> </w:t>
      </w:r>
      <w:r>
        <w:rPr>
          <w:sz w:val="14"/>
          <w:szCs w:val="14"/>
          <w:spacing w:val="5"/>
        </w:rPr>
        <w:t>力</w:t>
      </w:r>
      <w:r>
        <w:rPr>
          <w:sz w:val="14"/>
          <w:szCs w:val="14"/>
          <w:spacing w:val="-17"/>
        </w:rPr>
        <w:t xml:space="preserve"> </w:t>
      </w:r>
      <w:r>
        <w:rPr>
          <w:sz w:val="14"/>
          <w:szCs w:val="14"/>
          <w:spacing w:val="5"/>
        </w:rPr>
        <w:t>衰</w:t>
      </w:r>
      <w:r>
        <w:rPr>
          <w:sz w:val="14"/>
          <w:szCs w:val="14"/>
          <w:spacing w:val="-18"/>
        </w:rPr>
        <w:t xml:space="preserve"> </w:t>
      </w:r>
      <w:r>
        <w:rPr>
          <w:sz w:val="14"/>
          <w:szCs w:val="14"/>
          <w:spacing w:val="5"/>
        </w:rPr>
        <w:t>竭</w:t>
      </w:r>
      <w:r>
        <w:rPr>
          <w:sz w:val="14"/>
          <w:szCs w:val="14"/>
          <w:spacing w:val="-21"/>
        </w:rPr>
        <w:t xml:space="preserve"> </w:t>
      </w:r>
      <w:r>
        <w:rPr>
          <w:sz w:val="14"/>
          <w:szCs w:val="14"/>
          <w:spacing w:val="5"/>
        </w:rPr>
        <w:t>伴</w:t>
      </w:r>
      <w:r>
        <w:rPr>
          <w:sz w:val="14"/>
          <w:szCs w:val="14"/>
          <w:spacing w:val="-16"/>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16"/>
        </w:rPr>
        <w:t xml:space="preserve"> </w:t>
      </w:r>
      <w:r>
        <w:rPr>
          <w:sz w:val="14"/>
          <w:szCs w:val="14"/>
          <w:spacing w:val="5"/>
        </w:rPr>
        <w:t>患</w:t>
      </w:r>
      <w:r>
        <w:rPr>
          <w:sz w:val="14"/>
          <w:szCs w:val="14"/>
          <w:spacing w:val="-18"/>
        </w:rPr>
        <w:t xml:space="preserve"> </w:t>
      </w:r>
      <w:r>
        <w:rPr>
          <w:sz w:val="14"/>
          <w:szCs w:val="14"/>
          <w:spacing w:val="5"/>
        </w:rPr>
        <w:t>者</w:t>
      </w:r>
      <w:r>
        <w:rPr>
          <w:sz w:val="14"/>
          <w:szCs w:val="14"/>
          <w:spacing w:val="-17"/>
        </w:rPr>
        <w:t xml:space="preserve"> </w:t>
      </w:r>
      <w:r>
        <w:rPr>
          <w:sz w:val="14"/>
          <w:szCs w:val="14"/>
          <w:spacing w:val="5"/>
        </w:rPr>
        <w:t>管</w:t>
      </w:r>
      <w:r>
        <w:rPr>
          <w:sz w:val="14"/>
          <w:szCs w:val="14"/>
          <w:spacing w:val="-18"/>
        </w:rPr>
        <w:t xml:space="preserve"> </w:t>
      </w:r>
      <w:r>
        <w:rPr>
          <w:sz w:val="14"/>
          <w:szCs w:val="14"/>
          <w:spacing w:val="5"/>
        </w:rPr>
        <w:t>理 中 国</w:t>
      </w:r>
      <w:r>
        <w:rPr>
          <w:sz w:val="14"/>
          <w:szCs w:val="14"/>
          <w:spacing w:val="-17"/>
        </w:rPr>
        <w:t xml:space="preserve"> </w:t>
      </w:r>
      <w:r>
        <w:rPr>
          <w:sz w:val="14"/>
          <w:szCs w:val="14"/>
          <w:spacing w:val="5"/>
        </w:rPr>
        <w:t>专</w:t>
      </w:r>
      <w:r>
        <w:rPr>
          <w:sz w:val="14"/>
          <w:szCs w:val="14"/>
          <w:spacing w:val="-15"/>
        </w:rPr>
        <w:t xml:space="preserve"> </w:t>
      </w:r>
      <w:r>
        <w:rPr>
          <w:sz w:val="14"/>
          <w:szCs w:val="14"/>
          <w:spacing w:val="5"/>
        </w:rPr>
        <w:t>家</w:t>
      </w:r>
      <w:r>
        <w:rPr>
          <w:sz w:val="14"/>
          <w:szCs w:val="14"/>
        </w:rPr>
        <w:t xml:space="preserve"> </w:t>
      </w:r>
      <w:r>
        <w:rPr>
          <w:sz w:val="14"/>
          <w:szCs w:val="14"/>
          <w:spacing w:val="9"/>
        </w:rPr>
        <w:t>共识[J]</w:t>
      </w:r>
      <w:r>
        <w:rPr>
          <w:sz w:val="14"/>
          <w:szCs w:val="14"/>
          <w:spacing w:val="-13"/>
        </w:rPr>
        <w:t xml:space="preserve"> </w:t>
      </w:r>
      <w:r>
        <w:rPr>
          <w:sz w:val="14"/>
          <w:szCs w:val="14"/>
          <w:spacing w:val="9"/>
          <w:position w:val="-1"/>
        </w:rPr>
        <w:t>.</w:t>
      </w:r>
      <w:r>
        <w:rPr>
          <w:sz w:val="14"/>
          <w:szCs w:val="14"/>
          <w:spacing w:val="-7"/>
          <w:position w:val="-1"/>
        </w:rPr>
        <w:t xml:space="preserve"> </w:t>
      </w:r>
      <w:r>
        <w:rPr>
          <w:sz w:val="14"/>
          <w:szCs w:val="14"/>
          <w:spacing w:val="9"/>
        </w:rPr>
        <w:t>中华高血压杂志</w:t>
      </w:r>
      <w:r>
        <w:rPr>
          <w:sz w:val="14"/>
          <w:szCs w:val="14"/>
          <w:spacing w:val="-3"/>
        </w:rPr>
        <w:t xml:space="preserve"> </w:t>
      </w:r>
      <w:r>
        <w:rPr>
          <w:sz w:val="14"/>
          <w:szCs w:val="14"/>
          <w:spacing w:val="9"/>
          <w:position w:val="1"/>
        </w:rPr>
        <w:t>,</w:t>
      </w:r>
      <w:r>
        <w:rPr>
          <w:sz w:val="14"/>
          <w:szCs w:val="14"/>
          <w:spacing w:val="9"/>
          <w:position w:val="-1"/>
        </w:rPr>
        <w:t>2021</w:t>
      </w:r>
      <w:r>
        <w:rPr>
          <w:sz w:val="14"/>
          <w:szCs w:val="14"/>
          <w:spacing w:val="9"/>
          <w:position w:val="1"/>
        </w:rPr>
        <w:t>,</w:t>
      </w:r>
      <w:r>
        <w:rPr>
          <w:sz w:val="14"/>
          <w:szCs w:val="14"/>
          <w:spacing w:val="9"/>
        </w:rPr>
        <w:t>29(7) </w:t>
      </w:r>
      <w:r>
        <w:rPr>
          <w:sz w:val="14"/>
          <w:szCs w:val="14"/>
          <w:spacing w:val="9"/>
          <w:position w:val="1"/>
        </w:rPr>
        <w:t>:</w:t>
      </w:r>
      <w:r>
        <w:rPr>
          <w:sz w:val="14"/>
          <w:szCs w:val="14"/>
          <w:spacing w:val="9"/>
          <w:position w:val="-1"/>
        </w:rPr>
        <w:t>612-617.</w:t>
      </w:r>
    </w:p>
    <w:p>
      <w:pPr>
        <w:pStyle w:val="BodyText"/>
        <w:ind w:left="470" w:right="116" w:hanging="470"/>
        <w:spacing w:before="79" w:line="218" w:lineRule="auto"/>
        <w:rPr>
          <w:sz w:val="14"/>
          <w:szCs w:val="14"/>
        </w:rPr>
      </w:pPr>
      <w:r>
        <w:rPr>
          <w:sz w:val="14"/>
          <w:szCs w:val="14"/>
          <w:spacing w:val="9"/>
          <w:position w:val="1"/>
        </w:rPr>
        <w:t>[164]  </w:t>
      </w:r>
      <w:r>
        <w:rPr>
          <w:sz w:val="14"/>
          <w:szCs w:val="14"/>
          <w:spacing w:val="9"/>
        </w:rPr>
        <w:t>AnkerSD</w:t>
      </w:r>
      <w:r>
        <w:rPr>
          <w:sz w:val="14"/>
          <w:szCs w:val="14"/>
          <w:spacing w:val="9"/>
          <w:position w:val="2"/>
        </w:rPr>
        <w:t>,</w:t>
      </w:r>
      <w:r>
        <w:rPr>
          <w:sz w:val="14"/>
          <w:szCs w:val="14"/>
          <w:spacing w:val="22"/>
          <w:position w:val="2"/>
        </w:rPr>
        <w:t xml:space="preserve"> </w:t>
      </w:r>
      <w:r>
        <w:rPr>
          <w:sz w:val="14"/>
          <w:szCs w:val="14"/>
          <w:spacing w:val="9"/>
        </w:rPr>
        <w:t>ButlerJ</w:t>
      </w:r>
      <w:r>
        <w:rPr>
          <w:sz w:val="14"/>
          <w:szCs w:val="14"/>
          <w:spacing w:val="9"/>
          <w:position w:val="2"/>
        </w:rPr>
        <w:t>,</w:t>
      </w:r>
      <w:r>
        <w:rPr>
          <w:sz w:val="14"/>
          <w:szCs w:val="14"/>
          <w:spacing w:val="29"/>
          <w:position w:val="2"/>
        </w:rPr>
        <w:t xml:space="preserve"> </w:t>
      </w:r>
      <w:r>
        <w:rPr>
          <w:sz w:val="14"/>
          <w:szCs w:val="14"/>
          <w:spacing w:val="9"/>
        </w:rPr>
        <w:t>FilippatosG</w:t>
      </w:r>
      <w:r>
        <w:rPr>
          <w:sz w:val="14"/>
          <w:szCs w:val="14"/>
          <w:spacing w:val="9"/>
          <w:position w:val="2"/>
        </w:rPr>
        <w:t>,</w:t>
      </w:r>
      <w:r>
        <w:rPr>
          <w:sz w:val="14"/>
          <w:szCs w:val="14"/>
          <w:spacing w:val="30"/>
          <w:w w:val="102"/>
          <w:position w:val="2"/>
        </w:rPr>
        <w:t xml:space="preserve"> </w:t>
      </w:r>
      <w:r>
        <w:rPr>
          <w:sz w:val="14"/>
          <w:szCs w:val="14"/>
          <w:spacing w:val="9"/>
        </w:rPr>
        <w:t>et</w:t>
      </w:r>
      <w:r>
        <w:rPr>
          <w:sz w:val="14"/>
          <w:szCs w:val="14"/>
          <w:spacing w:val="-22"/>
        </w:rPr>
        <w:t xml:space="preserve"> </w:t>
      </w:r>
      <w:r>
        <w:rPr>
          <w:sz w:val="14"/>
          <w:szCs w:val="14"/>
          <w:spacing w:val="9"/>
        </w:rPr>
        <w:t>al.</w:t>
      </w:r>
      <w:r>
        <w:rPr>
          <w:sz w:val="14"/>
          <w:szCs w:val="14"/>
          <w:spacing w:val="23"/>
        </w:rPr>
        <w:t xml:space="preserve"> </w:t>
      </w:r>
      <w:r>
        <w:rPr>
          <w:sz w:val="14"/>
          <w:szCs w:val="14"/>
          <w:spacing w:val="9"/>
        </w:rPr>
        <w:t>Empaglif</w:t>
      </w:r>
      <w:r>
        <w:rPr>
          <w:sz w:val="14"/>
          <w:szCs w:val="14"/>
          <w:spacing w:val="8"/>
        </w:rPr>
        <w:t>lozin</w:t>
      </w:r>
      <w:r>
        <w:rPr>
          <w:sz w:val="14"/>
          <w:szCs w:val="14"/>
          <w:spacing w:val="-9"/>
        </w:rPr>
        <w:t xml:space="preserve"> </w:t>
      </w:r>
      <w:r>
        <w:rPr>
          <w:sz w:val="14"/>
          <w:szCs w:val="14"/>
          <w:spacing w:val="8"/>
        </w:rPr>
        <w:t>in</w:t>
      </w:r>
      <w:r>
        <w:rPr>
          <w:sz w:val="14"/>
          <w:szCs w:val="14"/>
          <w:spacing w:val="-7"/>
        </w:rPr>
        <w:t xml:space="preserve"> </w:t>
      </w:r>
      <w:r>
        <w:rPr>
          <w:sz w:val="14"/>
          <w:szCs w:val="14"/>
          <w:spacing w:val="8"/>
        </w:rPr>
        <w:t>heart</w:t>
      </w:r>
      <w:r>
        <w:rPr>
          <w:sz w:val="14"/>
          <w:szCs w:val="14"/>
        </w:rPr>
        <w:t xml:space="preserve"> </w:t>
      </w:r>
      <w:r>
        <w:rPr>
          <w:sz w:val="14"/>
          <w:szCs w:val="14"/>
          <w:spacing w:val="6"/>
        </w:rPr>
        <w:t>failure</w:t>
      </w:r>
      <w:r>
        <w:rPr>
          <w:sz w:val="14"/>
          <w:szCs w:val="14"/>
          <w:spacing w:val="-23"/>
        </w:rPr>
        <w:t xml:space="preserve"> </w:t>
      </w:r>
      <w:r>
        <w:rPr>
          <w:sz w:val="14"/>
          <w:szCs w:val="14"/>
          <w:spacing w:val="6"/>
        </w:rPr>
        <w:t>with</w:t>
      </w:r>
      <w:r>
        <w:rPr>
          <w:sz w:val="14"/>
          <w:szCs w:val="14"/>
          <w:spacing w:val="-22"/>
        </w:rPr>
        <w:t xml:space="preserve"> </w:t>
      </w:r>
      <w:r>
        <w:rPr>
          <w:sz w:val="14"/>
          <w:szCs w:val="14"/>
          <w:spacing w:val="6"/>
        </w:rPr>
        <w:t>apreserved</w:t>
      </w:r>
      <w:r>
        <w:rPr>
          <w:sz w:val="14"/>
          <w:szCs w:val="14"/>
          <w:spacing w:val="-24"/>
        </w:rPr>
        <w:t xml:space="preserve"> </w:t>
      </w:r>
      <w:r>
        <w:rPr>
          <w:sz w:val="14"/>
          <w:szCs w:val="14"/>
          <w:spacing w:val="6"/>
        </w:rPr>
        <w:t>ejection</w:t>
      </w:r>
      <w:r>
        <w:rPr>
          <w:sz w:val="14"/>
          <w:szCs w:val="14"/>
          <w:spacing w:val="-25"/>
        </w:rPr>
        <w:t xml:space="preserve"> </w:t>
      </w:r>
      <w:r>
        <w:rPr>
          <w:sz w:val="14"/>
          <w:szCs w:val="14"/>
          <w:spacing w:val="5"/>
        </w:rPr>
        <w:t>fraction</w:t>
      </w:r>
      <w:r>
        <w:rPr>
          <w:sz w:val="14"/>
          <w:szCs w:val="14"/>
          <w:spacing w:val="5"/>
          <w:position w:val="1"/>
        </w:rPr>
        <w:t>[J]</w:t>
      </w:r>
      <w:r>
        <w:rPr>
          <w:sz w:val="14"/>
          <w:szCs w:val="14"/>
          <w:spacing w:val="-18"/>
          <w:position w:val="1"/>
        </w:rPr>
        <w:t xml:space="preserve"> </w:t>
      </w:r>
      <w:r>
        <w:rPr>
          <w:sz w:val="14"/>
          <w:szCs w:val="14"/>
          <w:spacing w:val="5"/>
        </w:rPr>
        <w:t>.</w:t>
      </w:r>
      <w:r>
        <w:rPr>
          <w:sz w:val="14"/>
          <w:szCs w:val="14"/>
          <w:spacing w:val="-20"/>
        </w:rPr>
        <w:t xml:space="preserve"> </w:t>
      </w:r>
      <w:r>
        <w:rPr>
          <w:sz w:val="14"/>
          <w:szCs w:val="14"/>
          <w:spacing w:val="5"/>
        </w:rPr>
        <w:t>N EnglJ</w:t>
      </w:r>
      <w:r>
        <w:rPr>
          <w:sz w:val="14"/>
          <w:szCs w:val="14"/>
          <w:spacing w:val="-17"/>
        </w:rPr>
        <w:t xml:space="preserve"> </w:t>
      </w:r>
      <w:r>
        <w:rPr>
          <w:sz w:val="14"/>
          <w:szCs w:val="14"/>
          <w:spacing w:val="5"/>
        </w:rPr>
        <w:t>Med</w:t>
      </w:r>
      <w:r>
        <w:rPr>
          <w:sz w:val="14"/>
          <w:szCs w:val="14"/>
          <w:spacing w:val="5"/>
          <w:position w:val="2"/>
        </w:rPr>
        <w:t>,</w:t>
      </w:r>
      <w:r>
        <w:rPr>
          <w:sz w:val="14"/>
          <w:szCs w:val="14"/>
          <w:spacing w:val="5"/>
        </w:rPr>
        <w:t>2021</w:t>
      </w:r>
      <w:r>
        <w:rPr>
          <w:sz w:val="14"/>
          <w:szCs w:val="14"/>
          <w:spacing w:val="5"/>
          <w:position w:val="2"/>
        </w:rPr>
        <w:t>,</w:t>
      </w:r>
      <w:r>
        <w:rPr>
          <w:sz w:val="14"/>
          <w:szCs w:val="14"/>
          <w:position w:val="2"/>
        </w:rPr>
        <w:t xml:space="preserve">  </w:t>
      </w:r>
      <w:r>
        <w:rPr>
          <w:sz w:val="14"/>
          <w:szCs w:val="14"/>
          <w:spacing w:val="2"/>
        </w:rPr>
        <w:t>385(16) </w:t>
      </w:r>
      <w:r>
        <w:rPr>
          <w:sz w:val="14"/>
          <w:szCs w:val="14"/>
          <w:spacing w:val="2"/>
          <w:position w:val="1"/>
        </w:rPr>
        <w:t>:</w:t>
      </w:r>
      <w:r>
        <w:rPr>
          <w:sz w:val="14"/>
          <w:szCs w:val="14"/>
          <w:spacing w:val="2"/>
        </w:rPr>
        <w:t>1451-1461.</w:t>
      </w:r>
    </w:p>
    <w:p>
      <w:pPr>
        <w:pStyle w:val="BodyText"/>
        <w:ind w:left="472" w:right="120" w:hanging="472"/>
        <w:spacing w:before="97" w:line="226" w:lineRule="auto"/>
        <w:rPr>
          <w:sz w:val="14"/>
          <w:szCs w:val="14"/>
        </w:rPr>
      </w:pPr>
      <w:r>
        <w:rPr>
          <w:sz w:val="14"/>
          <w:szCs w:val="14"/>
          <w:spacing w:val="9"/>
          <w:position w:val="1"/>
        </w:rPr>
        <w:t>[165]  </w:t>
      </w:r>
      <w:r>
        <w:rPr>
          <w:sz w:val="14"/>
          <w:szCs w:val="14"/>
          <w:spacing w:val="9"/>
        </w:rPr>
        <w:t>VaduganathanM</w:t>
      </w:r>
      <w:r>
        <w:rPr>
          <w:sz w:val="14"/>
          <w:szCs w:val="14"/>
          <w:spacing w:val="-8"/>
        </w:rPr>
        <w:t xml:space="preserve"> </w:t>
      </w:r>
      <w:r>
        <w:rPr>
          <w:sz w:val="14"/>
          <w:szCs w:val="14"/>
          <w:spacing w:val="9"/>
          <w:position w:val="2"/>
        </w:rPr>
        <w:t>, </w:t>
      </w:r>
      <w:r>
        <w:rPr>
          <w:sz w:val="14"/>
          <w:szCs w:val="14"/>
          <w:spacing w:val="9"/>
        </w:rPr>
        <w:t>DochertyKF</w:t>
      </w:r>
      <w:r>
        <w:rPr>
          <w:sz w:val="14"/>
          <w:szCs w:val="14"/>
          <w:spacing w:val="9"/>
          <w:position w:val="2"/>
        </w:rPr>
        <w:t>, </w:t>
      </w:r>
      <w:r>
        <w:rPr>
          <w:sz w:val="14"/>
          <w:szCs w:val="14"/>
          <w:spacing w:val="9"/>
        </w:rPr>
        <w:t>ClaggettBL</w:t>
      </w:r>
      <w:r>
        <w:rPr>
          <w:sz w:val="14"/>
          <w:szCs w:val="14"/>
          <w:spacing w:val="9"/>
          <w:position w:val="2"/>
        </w:rPr>
        <w:t>,</w:t>
      </w:r>
      <w:r>
        <w:rPr>
          <w:sz w:val="14"/>
          <w:szCs w:val="14"/>
          <w:spacing w:val="17"/>
          <w:w w:val="102"/>
          <w:position w:val="2"/>
        </w:rPr>
        <w:t xml:space="preserve"> </w:t>
      </w:r>
      <w:r>
        <w:rPr>
          <w:sz w:val="14"/>
          <w:szCs w:val="14"/>
          <w:spacing w:val="9"/>
        </w:rPr>
        <w:t>etal. SGLT-2in-</w:t>
      </w:r>
      <w:r>
        <w:rPr>
          <w:sz w:val="14"/>
          <w:szCs w:val="14"/>
        </w:rPr>
        <w:t xml:space="preserve"> </w:t>
      </w:r>
      <w:r>
        <w:rPr>
          <w:sz w:val="14"/>
          <w:szCs w:val="14"/>
          <w:spacing w:val="4"/>
        </w:rPr>
        <w:t>hibitors</w:t>
      </w:r>
      <w:r>
        <w:rPr>
          <w:sz w:val="14"/>
          <w:szCs w:val="14"/>
          <w:spacing w:val="-3"/>
        </w:rPr>
        <w:t xml:space="preserve"> </w:t>
      </w:r>
      <w:r>
        <w:rPr>
          <w:sz w:val="14"/>
          <w:szCs w:val="14"/>
          <w:spacing w:val="4"/>
        </w:rPr>
        <w:t>in patients with heart failure</w:t>
      </w:r>
      <w:r>
        <w:rPr>
          <w:sz w:val="14"/>
          <w:szCs w:val="14"/>
          <w:spacing w:val="4"/>
          <w:position w:val="2"/>
        </w:rPr>
        <w:t>:  </w:t>
      </w:r>
      <w:r>
        <w:rPr>
          <w:sz w:val="14"/>
          <w:szCs w:val="14"/>
          <w:spacing w:val="4"/>
        </w:rPr>
        <w:t>a comprehensive meta-</w:t>
      </w:r>
      <w:r>
        <w:rPr>
          <w:sz w:val="14"/>
          <w:szCs w:val="14"/>
        </w:rPr>
        <w:t xml:space="preserve"> </w:t>
      </w:r>
      <w:r>
        <w:rPr>
          <w:sz w:val="14"/>
          <w:szCs w:val="14"/>
          <w:spacing w:val="5"/>
        </w:rPr>
        <w:t>analysis</w:t>
      </w:r>
      <w:r>
        <w:rPr>
          <w:sz w:val="14"/>
          <w:szCs w:val="14"/>
          <w:spacing w:val="-22"/>
        </w:rPr>
        <w:t xml:space="preserve"> </w:t>
      </w:r>
      <w:r>
        <w:rPr>
          <w:sz w:val="14"/>
          <w:szCs w:val="14"/>
          <w:spacing w:val="5"/>
        </w:rPr>
        <w:t>offive</w:t>
      </w:r>
      <w:r>
        <w:rPr>
          <w:sz w:val="14"/>
          <w:szCs w:val="14"/>
          <w:spacing w:val="-25"/>
        </w:rPr>
        <w:t xml:space="preserve"> </w:t>
      </w:r>
      <w:r>
        <w:rPr>
          <w:sz w:val="14"/>
          <w:szCs w:val="14"/>
          <w:spacing w:val="5"/>
        </w:rPr>
        <w:t>randomised</w:t>
      </w:r>
      <w:r>
        <w:rPr>
          <w:sz w:val="14"/>
          <w:szCs w:val="14"/>
          <w:spacing w:val="-19"/>
        </w:rPr>
        <w:t xml:space="preserve"> </w:t>
      </w:r>
      <w:r>
        <w:rPr>
          <w:sz w:val="14"/>
          <w:szCs w:val="14"/>
          <w:spacing w:val="5"/>
        </w:rPr>
        <w:t>controlled</w:t>
      </w:r>
      <w:r>
        <w:rPr>
          <w:sz w:val="14"/>
          <w:szCs w:val="14"/>
          <w:spacing w:val="-20"/>
        </w:rPr>
        <w:t xml:space="preserve"> </w:t>
      </w:r>
      <w:r>
        <w:rPr>
          <w:sz w:val="14"/>
          <w:szCs w:val="14"/>
          <w:spacing w:val="5"/>
        </w:rPr>
        <w:t>trials</w:t>
      </w:r>
      <w:r>
        <w:rPr>
          <w:sz w:val="14"/>
          <w:szCs w:val="14"/>
          <w:spacing w:val="4"/>
          <w:position w:val="1"/>
        </w:rPr>
        <w:t>[J]</w:t>
      </w:r>
      <w:r>
        <w:rPr>
          <w:sz w:val="14"/>
          <w:szCs w:val="14"/>
          <w:spacing w:val="-19"/>
          <w:position w:val="1"/>
        </w:rPr>
        <w:t xml:space="preserve"> </w:t>
      </w:r>
      <w:r>
        <w:rPr>
          <w:sz w:val="14"/>
          <w:szCs w:val="14"/>
          <w:spacing w:val="4"/>
        </w:rPr>
        <w:t>.</w:t>
      </w:r>
      <w:r>
        <w:rPr>
          <w:sz w:val="14"/>
          <w:szCs w:val="14"/>
          <w:spacing w:val="-19"/>
        </w:rPr>
        <w:t xml:space="preserve"> </w:t>
      </w:r>
      <w:r>
        <w:rPr>
          <w:sz w:val="14"/>
          <w:szCs w:val="14"/>
          <w:spacing w:val="4"/>
        </w:rPr>
        <w:t>Lancet</w:t>
      </w:r>
      <w:r>
        <w:rPr>
          <w:sz w:val="14"/>
          <w:szCs w:val="14"/>
          <w:spacing w:val="4"/>
          <w:position w:val="2"/>
        </w:rPr>
        <w:t>,</w:t>
      </w:r>
      <w:r>
        <w:rPr>
          <w:sz w:val="14"/>
          <w:szCs w:val="14"/>
          <w:spacing w:val="4"/>
        </w:rPr>
        <w:t>2022</w:t>
      </w:r>
      <w:r>
        <w:rPr>
          <w:sz w:val="14"/>
          <w:szCs w:val="14"/>
          <w:spacing w:val="4"/>
          <w:position w:val="2"/>
        </w:rPr>
        <w:t>,</w:t>
      </w:r>
      <w:r>
        <w:rPr>
          <w:sz w:val="14"/>
          <w:szCs w:val="14"/>
          <w:spacing w:val="4"/>
        </w:rPr>
        <w:t>400</w:t>
      </w:r>
      <w:r>
        <w:rPr>
          <w:sz w:val="14"/>
          <w:szCs w:val="14"/>
        </w:rPr>
        <w:t xml:space="preserve"> </w:t>
      </w:r>
      <w:r>
        <w:rPr>
          <w:sz w:val="14"/>
          <w:szCs w:val="14"/>
          <w:spacing w:val="3"/>
        </w:rPr>
        <w:t>(10354) </w:t>
      </w:r>
      <w:r>
        <w:rPr>
          <w:sz w:val="14"/>
          <w:szCs w:val="14"/>
          <w:spacing w:val="3"/>
          <w:position w:val="1"/>
        </w:rPr>
        <w:t>:</w:t>
      </w:r>
      <w:r>
        <w:rPr>
          <w:sz w:val="14"/>
          <w:szCs w:val="14"/>
          <w:spacing w:val="3"/>
        </w:rPr>
        <w:t>757-767.</w:t>
      </w:r>
    </w:p>
    <w:p>
      <w:pPr>
        <w:pStyle w:val="BodyText"/>
        <w:ind w:left="471" w:right="121" w:hanging="471"/>
        <w:spacing w:before="97" w:line="186" w:lineRule="auto"/>
        <w:rPr>
          <w:sz w:val="14"/>
          <w:szCs w:val="14"/>
        </w:rPr>
      </w:pPr>
      <w:r>
        <w:rPr>
          <w:sz w:val="14"/>
          <w:szCs w:val="14"/>
          <w:spacing w:val="7"/>
          <w:position w:val="1"/>
        </w:rPr>
        <w:t>[166]  </w:t>
      </w:r>
      <w:r>
        <w:rPr>
          <w:sz w:val="14"/>
          <w:szCs w:val="14"/>
          <w:spacing w:val="7"/>
        </w:rPr>
        <w:t>Bhm M</w:t>
      </w:r>
      <w:r>
        <w:rPr>
          <w:sz w:val="14"/>
          <w:szCs w:val="14"/>
          <w:spacing w:val="-16"/>
        </w:rPr>
        <w:t xml:space="preserve"> </w:t>
      </w:r>
      <w:r>
        <w:rPr>
          <w:sz w:val="14"/>
          <w:szCs w:val="14"/>
          <w:spacing w:val="7"/>
          <w:position w:val="2"/>
        </w:rPr>
        <w:t>, </w:t>
      </w:r>
      <w:r>
        <w:rPr>
          <w:sz w:val="14"/>
          <w:szCs w:val="14"/>
          <w:spacing w:val="7"/>
        </w:rPr>
        <w:t>AnkerS</w:t>
      </w:r>
      <w:r>
        <w:rPr>
          <w:sz w:val="14"/>
          <w:szCs w:val="14"/>
          <w:spacing w:val="7"/>
          <w:position w:val="2"/>
        </w:rPr>
        <w:t>,</w:t>
      </w:r>
      <w:r>
        <w:rPr>
          <w:sz w:val="14"/>
          <w:szCs w:val="14"/>
          <w:spacing w:val="16"/>
          <w:position w:val="2"/>
        </w:rPr>
        <w:t xml:space="preserve"> </w:t>
      </w:r>
      <w:r>
        <w:rPr>
          <w:sz w:val="14"/>
          <w:szCs w:val="14"/>
          <w:spacing w:val="7"/>
        </w:rPr>
        <w:t>MahfoudF</w:t>
      </w:r>
      <w:r>
        <w:rPr>
          <w:sz w:val="14"/>
          <w:szCs w:val="14"/>
          <w:spacing w:val="7"/>
          <w:position w:val="2"/>
        </w:rPr>
        <w:t>,</w:t>
      </w:r>
      <w:r>
        <w:rPr>
          <w:sz w:val="14"/>
          <w:szCs w:val="14"/>
          <w:spacing w:val="17"/>
          <w:position w:val="2"/>
        </w:rPr>
        <w:t xml:space="preserve"> </w:t>
      </w:r>
      <w:r>
        <w:rPr>
          <w:sz w:val="14"/>
          <w:szCs w:val="14"/>
          <w:spacing w:val="7"/>
        </w:rPr>
        <w:t>etal. Empaglif</w:t>
      </w:r>
      <w:r>
        <w:rPr>
          <w:sz w:val="14"/>
          <w:szCs w:val="14"/>
          <w:spacing w:val="6"/>
        </w:rPr>
        <w:t>lozin</w:t>
      </w:r>
      <w:r>
        <w:rPr>
          <w:sz w:val="14"/>
          <w:szCs w:val="14"/>
          <w:spacing w:val="6"/>
          <w:position w:val="2"/>
        </w:rPr>
        <w:t>, </w:t>
      </w:r>
      <w:r>
        <w:rPr>
          <w:sz w:val="14"/>
          <w:szCs w:val="14"/>
          <w:spacing w:val="6"/>
        </w:rPr>
        <w:t>irrespective</w:t>
      </w:r>
      <w:r>
        <w:rPr>
          <w:sz w:val="14"/>
          <w:szCs w:val="14"/>
        </w:rPr>
        <w:t xml:space="preserve"> </w:t>
      </w:r>
      <w:r>
        <w:rPr>
          <w:sz w:val="14"/>
          <w:szCs w:val="14"/>
          <w:spacing w:val="5"/>
        </w:rPr>
        <w:t>ofblood</w:t>
      </w:r>
      <w:r>
        <w:rPr>
          <w:sz w:val="14"/>
          <w:szCs w:val="14"/>
          <w:spacing w:val="1"/>
        </w:rPr>
        <w:t xml:space="preserve"> </w:t>
      </w:r>
      <w:r>
        <w:rPr>
          <w:sz w:val="14"/>
          <w:szCs w:val="14"/>
          <w:spacing w:val="5"/>
        </w:rPr>
        <w:t>pressure</w:t>
      </w:r>
      <w:r>
        <w:rPr>
          <w:sz w:val="14"/>
          <w:szCs w:val="14"/>
          <w:spacing w:val="5"/>
          <w:position w:val="2"/>
        </w:rPr>
        <w:t>,</w:t>
      </w:r>
      <w:r>
        <w:rPr>
          <w:sz w:val="14"/>
          <w:szCs w:val="14"/>
          <w:spacing w:val="22"/>
          <w:w w:val="101"/>
          <w:position w:val="2"/>
        </w:rPr>
        <w:t xml:space="preserve"> </w:t>
      </w:r>
      <w:r>
        <w:rPr>
          <w:sz w:val="14"/>
          <w:szCs w:val="14"/>
          <w:spacing w:val="5"/>
        </w:rPr>
        <w:t>improves</w:t>
      </w:r>
      <w:r>
        <w:rPr>
          <w:sz w:val="14"/>
          <w:szCs w:val="14"/>
          <w:spacing w:val="-17"/>
        </w:rPr>
        <w:t xml:space="preserve"> </w:t>
      </w:r>
      <w:r>
        <w:rPr>
          <w:sz w:val="14"/>
          <w:szCs w:val="14"/>
          <w:spacing w:val="5"/>
        </w:rPr>
        <w:t>outcomesin</w:t>
      </w:r>
      <w:r>
        <w:rPr>
          <w:sz w:val="14"/>
          <w:szCs w:val="14"/>
          <w:spacing w:val="-6"/>
        </w:rPr>
        <w:t xml:space="preserve"> </w:t>
      </w:r>
      <w:r>
        <w:rPr>
          <w:sz w:val="14"/>
          <w:szCs w:val="14"/>
          <w:spacing w:val="5"/>
        </w:rPr>
        <w:t>heartfailure</w:t>
      </w:r>
      <w:r>
        <w:rPr>
          <w:sz w:val="14"/>
          <w:szCs w:val="14"/>
          <w:spacing w:val="-17"/>
        </w:rPr>
        <w:t xml:space="preserve"> </w:t>
      </w:r>
      <w:r>
        <w:rPr>
          <w:sz w:val="14"/>
          <w:szCs w:val="14"/>
          <w:spacing w:val="5"/>
        </w:rPr>
        <w:t>with</w:t>
      </w:r>
      <w:r>
        <w:rPr>
          <w:sz w:val="14"/>
          <w:szCs w:val="14"/>
          <w:spacing w:val="-5"/>
        </w:rPr>
        <w:t xml:space="preserve"> </w:t>
      </w:r>
      <w:r>
        <w:rPr>
          <w:sz w:val="14"/>
          <w:szCs w:val="14"/>
          <w:spacing w:val="5"/>
        </w:rPr>
        <w:t>pre-</w:t>
      </w:r>
    </w:p>
    <w:p>
      <w:pPr>
        <w:spacing w:line="186" w:lineRule="auto"/>
        <w:sectPr>
          <w:type w:val="continuous"/>
          <w:pgSz w:w="11906" w:h="16838"/>
          <w:pgMar w:top="1071" w:right="757" w:bottom="400" w:left="407" w:header="658" w:footer="0" w:gutter="0"/>
          <w:cols w:equalWidth="0" w:num="2">
            <w:col w:w="5670" w:space="100"/>
            <w:col w:w="4971" w:space="0"/>
          </w:cols>
        </w:sectPr>
        <w:rPr>
          <w:sz w:val="14"/>
          <w:szCs w:val="14"/>
        </w:rPr>
      </w:pPr>
    </w:p>
    <w:p>
      <w:pPr>
        <w:spacing w:line="147" w:lineRule="exact"/>
        <w:rPr/>
      </w:pPr>
      <w:r/>
    </w:p>
    <w:p>
      <w:pPr>
        <w:spacing w:line="147" w:lineRule="exact"/>
        <w:sectPr>
          <w:headerReference w:type="default" r:id="rId34"/>
          <w:pgSz w:w="11906" w:h="16838"/>
          <w:pgMar w:top="1071" w:right="757" w:bottom="400" w:left="407" w:header="658" w:footer="0" w:gutter="0"/>
          <w:cols w:equalWidth="0" w:num="1">
            <w:col w:w="10741" w:space="0"/>
          </w:cols>
        </w:sectPr>
        <w:rPr/>
      </w:pPr>
    </w:p>
    <w:p>
      <w:pPr>
        <w:pStyle w:val="BodyText"/>
        <w:ind w:left="1005"/>
        <w:spacing w:before="28" w:line="174" w:lineRule="exact"/>
        <w:rPr>
          <w:sz w:val="14"/>
          <w:szCs w:val="14"/>
        </w:rPr>
      </w:pPr>
      <w:r>
        <w:rPr>
          <w:sz w:val="14"/>
          <w:szCs w:val="14"/>
          <w:spacing w:val="6"/>
        </w:rPr>
        <w:t>served</w:t>
      </w:r>
      <w:r>
        <w:rPr>
          <w:sz w:val="14"/>
          <w:szCs w:val="14"/>
          <w:spacing w:val="-15"/>
        </w:rPr>
        <w:t xml:space="preserve"> </w:t>
      </w:r>
      <w:r>
        <w:rPr>
          <w:sz w:val="14"/>
          <w:szCs w:val="14"/>
          <w:spacing w:val="6"/>
        </w:rPr>
        <w:t>ejection</w:t>
      </w:r>
      <w:r>
        <w:rPr>
          <w:sz w:val="14"/>
          <w:szCs w:val="14"/>
          <w:spacing w:val="-4"/>
        </w:rPr>
        <w:t xml:space="preserve"> </w:t>
      </w:r>
      <w:r>
        <w:rPr>
          <w:sz w:val="14"/>
          <w:szCs w:val="14"/>
          <w:spacing w:val="6"/>
        </w:rPr>
        <w:t>fraction</w:t>
      </w:r>
      <w:r>
        <w:rPr>
          <w:sz w:val="14"/>
          <w:szCs w:val="14"/>
          <w:spacing w:val="6"/>
          <w:position w:val="2"/>
        </w:rPr>
        <w:t>:</w:t>
      </w:r>
      <w:r>
        <w:rPr>
          <w:sz w:val="14"/>
          <w:szCs w:val="14"/>
          <w:spacing w:val="33"/>
          <w:w w:val="101"/>
          <w:position w:val="2"/>
        </w:rPr>
        <w:t xml:space="preserve"> </w:t>
      </w:r>
      <w:r>
        <w:rPr>
          <w:sz w:val="14"/>
          <w:szCs w:val="14"/>
          <w:spacing w:val="6"/>
        </w:rPr>
        <w:t>the</w:t>
      </w:r>
      <w:r>
        <w:rPr>
          <w:sz w:val="14"/>
          <w:szCs w:val="14"/>
          <w:spacing w:val="-13"/>
        </w:rPr>
        <w:t xml:space="preserve"> </w:t>
      </w:r>
      <w:r>
        <w:rPr>
          <w:sz w:val="14"/>
          <w:szCs w:val="14"/>
          <w:spacing w:val="6"/>
        </w:rPr>
        <w:t>EMPEROR-preserved</w:t>
      </w:r>
      <w:r>
        <w:rPr>
          <w:sz w:val="14"/>
          <w:szCs w:val="14"/>
          <w:spacing w:val="-6"/>
        </w:rPr>
        <w:t xml:space="preserve"> </w:t>
      </w:r>
      <w:r>
        <w:rPr>
          <w:sz w:val="14"/>
          <w:szCs w:val="14"/>
          <w:spacing w:val="6"/>
        </w:rPr>
        <w:t>tria</w:t>
      </w:r>
      <w:r>
        <w:rPr>
          <w:sz w:val="14"/>
          <w:szCs w:val="14"/>
          <w:spacing w:val="6"/>
          <w:position w:val="1"/>
        </w:rPr>
        <w:t>l[J]</w:t>
      </w:r>
      <w:r>
        <w:rPr>
          <w:sz w:val="14"/>
          <w:szCs w:val="14"/>
          <w:spacing w:val="-19"/>
          <w:position w:val="1"/>
        </w:rPr>
        <w:t xml:space="preserve"> </w:t>
      </w:r>
      <w:r>
        <w:rPr>
          <w:sz w:val="14"/>
          <w:szCs w:val="14"/>
          <w:spacing w:val="6"/>
        </w:rPr>
        <w:t>.</w:t>
      </w:r>
      <w:r>
        <w:rPr>
          <w:sz w:val="14"/>
          <w:szCs w:val="14"/>
          <w:spacing w:val="-9"/>
        </w:rPr>
        <w:t xml:space="preserve"> </w:t>
      </w:r>
      <w:r>
        <w:rPr>
          <w:sz w:val="14"/>
          <w:szCs w:val="14"/>
          <w:spacing w:val="5"/>
        </w:rPr>
        <w:t>Eur</w:t>
      </w:r>
    </w:p>
    <w:p>
      <w:pPr>
        <w:pStyle w:val="BodyText"/>
        <w:ind w:left="1008"/>
        <w:spacing w:before="105" w:line="164" w:lineRule="exact"/>
        <w:rPr>
          <w:sz w:val="14"/>
          <w:szCs w:val="14"/>
        </w:rPr>
      </w:pPr>
      <w:r>
        <w:rPr>
          <w:sz w:val="14"/>
          <w:szCs w:val="14"/>
          <w:position w:val="2"/>
        </w:rPr>
        <w:t>HeartJ</w:t>
      </w:r>
      <w:r>
        <w:rPr>
          <w:sz w:val="14"/>
          <w:szCs w:val="14"/>
          <w:spacing w:val="10"/>
          <w:position w:val="3"/>
        </w:rPr>
        <w:t>,</w:t>
      </w:r>
      <w:r>
        <w:rPr>
          <w:sz w:val="14"/>
          <w:szCs w:val="14"/>
          <w:spacing w:val="10"/>
          <w:position w:val="2"/>
        </w:rPr>
        <w:t>2023</w:t>
      </w:r>
      <w:r>
        <w:rPr>
          <w:sz w:val="14"/>
          <w:szCs w:val="14"/>
          <w:spacing w:val="10"/>
          <w:position w:val="3"/>
        </w:rPr>
        <w:t>,</w:t>
      </w:r>
      <w:r>
        <w:rPr>
          <w:sz w:val="14"/>
          <w:szCs w:val="14"/>
          <w:spacing w:val="10"/>
          <w:position w:val="2"/>
        </w:rPr>
        <w:t>44(5) </w:t>
      </w:r>
      <w:r>
        <w:rPr>
          <w:sz w:val="14"/>
          <w:szCs w:val="14"/>
          <w:spacing w:val="10"/>
          <w:position w:val="3"/>
        </w:rPr>
        <w:t>:</w:t>
      </w:r>
      <w:r>
        <w:rPr>
          <w:sz w:val="14"/>
          <w:szCs w:val="14"/>
          <w:spacing w:val="10"/>
          <w:position w:val="2"/>
        </w:rPr>
        <w:t>396-407.</w:t>
      </w:r>
    </w:p>
    <w:p>
      <w:pPr>
        <w:pStyle w:val="BodyText"/>
        <w:ind w:left="999" w:right="289" w:hanging="469"/>
        <w:spacing w:before="90" w:line="243" w:lineRule="auto"/>
        <w:rPr>
          <w:sz w:val="14"/>
          <w:szCs w:val="14"/>
        </w:rPr>
      </w:pPr>
      <w:r>
        <w:rPr>
          <w:sz w:val="14"/>
          <w:szCs w:val="14"/>
          <w:spacing w:val="5"/>
        </w:rPr>
        <w:t>[167]</w:t>
      </w:r>
      <w:r>
        <w:rPr>
          <w:sz w:val="14"/>
          <w:szCs w:val="14"/>
          <w:spacing w:val="15"/>
          <w:w w:val="101"/>
        </w:rPr>
        <w:t xml:space="preserve">  </w:t>
      </w:r>
      <w:r>
        <w:rPr>
          <w:sz w:val="14"/>
          <w:szCs w:val="14"/>
          <w:spacing w:val="5"/>
        </w:rPr>
        <w:t>中华医学会心血管</w:t>
      </w:r>
      <w:r>
        <w:rPr>
          <w:sz w:val="14"/>
          <w:szCs w:val="14"/>
          <w:spacing w:val="-19"/>
        </w:rPr>
        <w:t xml:space="preserve"> </w:t>
      </w:r>
      <w:r>
        <w:rPr>
          <w:sz w:val="14"/>
          <w:szCs w:val="14"/>
          <w:spacing w:val="5"/>
        </w:rPr>
        <w:t>病</w:t>
      </w:r>
      <w:r>
        <w:rPr>
          <w:sz w:val="14"/>
          <w:szCs w:val="14"/>
          <w:spacing w:val="-17"/>
        </w:rPr>
        <w:t xml:space="preserve"> </w:t>
      </w:r>
      <w:r>
        <w:rPr>
          <w:sz w:val="14"/>
          <w:szCs w:val="14"/>
          <w:spacing w:val="5"/>
        </w:rPr>
        <w:t>学</w:t>
      </w:r>
      <w:r>
        <w:rPr>
          <w:sz w:val="14"/>
          <w:szCs w:val="14"/>
          <w:spacing w:val="-19"/>
        </w:rPr>
        <w:t xml:space="preserve"> </w:t>
      </w:r>
      <w:r>
        <w:rPr>
          <w:sz w:val="14"/>
          <w:szCs w:val="14"/>
          <w:spacing w:val="5"/>
        </w:rPr>
        <w:t>分</w:t>
      </w:r>
      <w:r>
        <w:rPr>
          <w:sz w:val="14"/>
          <w:szCs w:val="14"/>
          <w:spacing w:val="-21"/>
        </w:rPr>
        <w:t xml:space="preserve"> </w:t>
      </w:r>
      <w:r>
        <w:rPr>
          <w:sz w:val="14"/>
          <w:szCs w:val="14"/>
          <w:spacing w:val="5"/>
        </w:rPr>
        <w:t>会</w:t>
      </w:r>
      <w:r>
        <w:rPr>
          <w:sz w:val="14"/>
          <w:szCs w:val="14"/>
          <w:spacing w:val="-17"/>
        </w:rPr>
        <w:t xml:space="preserve"> </w:t>
      </w:r>
      <w:r>
        <w:rPr>
          <w:sz w:val="14"/>
          <w:szCs w:val="14"/>
          <w:spacing w:val="5"/>
        </w:rPr>
        <w:t>心</w:t>
      </w:r>
      <w:r>
        <w:rPr>
          <w:sz w:val="14"/>
          <w:szCs w:val="14"/>
          <w:spacing w:val="-19"/>
        </w:rPr>
        <w:t xml:space="preserve"> </w:t>
      </w:r>
      <w:r>
        <w:rPr>
          <w:sz w:val="14"/>
          <w:szCs w:val="14"/>
          <w:spacing w:val="5"/>
        </w:rPr>
        <w:t>力</w:t>
      </w:r>
      <w:r>
        <w:rPr>
          <w:sz w:val="14"/>
          <w:szCs w:val="14"/>
          <w:spacing w:val="-17"/>
        </w:rPr>
        <w:t xml:space="preserve"> </w:t>
      </w:r>
      <w:r>
        <w:rPr>
          <w:sz w:val="14"/>
          <w:szCs w:val="14"/>
          <w:spacing w:val="5"/>
        </w:rPr>
        <w:t>衰</w:t>
      </w:r>
      <w:r>
        <w:rPr>
          <w:sz w:val="14"/>
          <w:szCs w:val="14"/>
          <w:spacing w:val="-19"/>
        </w:rPr>
        <w:t xml:space="preserve"> </w:t>
      </w:r>
      <w:r>
        <w:rPr>
          <w:sz w:val="14"/>
          <w:szCs w:val="14"/>
          <w:spacing w:val="5"/>
        </w:rPr>
        <w:t>竭</w:t>
      </w:r>
      <w:r>
        <w:rPr>
          <w:sz w:val="14"/>
          <w:szCs w:val="14"/>
          <w:spacing w:val="-18"/>
        </w:rPr>
        <w:t xml:space="preserve"> </w:t>
      </w:r>
      <w:r>
        <w:rPr>
          <w:sz w:val="14"/>
          <w:szCs w:val="14"/>
          <w:spacing w:val="5"/>
        </w:rPr>
        <w:t>学</w:t>
      </w:r>
      <w:r>
        <w:rPr>
          <w:sz w:val="14"/>
          <w:szCs w:val="14"/>
          <w:spacing w:val="-17"/>
        </w:rPr>
        <w:t xml:space="preserve"> </w:t>
      </w:r>
      <w:r>
        <w:rPr>
          <w:sz w:val="14"/>
          <w:szCs w:val="14"/>
          <w:spacing w:val="5"/>
        </w:rPr>
        <w:t>组 ,</w:t>
      </w:r>
      <w:r>
        <w:rPr>
          <w:sz w:val="14"/>
          <w:szCs w:val="14"/>
          <w:spacing w:val="-8"/>
        </w:rPr>
        <w:t xml:space="preserve"> </w:t>
      </w:r>
      <w:r>
        <w:rPr>
          <w:sz w:val="14"/>
          <w:szCs w:val="14"/>
          <w:spacing w:val="5"/>
        </w:rPr>
        <w:t>中 国</w:t>
      </w:r>
      <w:r>
        <w:rPr>
          <w:sz w:val="14"/>
          <w:szCs w:val="14"/>
          <w:spacing w:val="-9"/>
        </w:rPr>
        <w:t xml:space="preserve"> </w:t>
      </w:r>
      <w:r>
        <w:rPr>
          <w:sz w:val="14"/>
          <w:szCs w:val="14"/>
          <w:spacing w:val="5"/>
        </w:rPr>
        <w:t>医</w:t>
      </w:r>
      <w:r>
        <w:rPr>
          <w:sz w:val="14"/>
          <w:szCs w:val="14"/>
          <w:spacing w:val="-15"/>
        </w:rPr>
        <w:t xml:space="preserve"> </w:t>
      </w:r>
      <w:r>
        <w:rPr>
          <w:sz w:val="14"/>
          <w:szCs w:val="14"/>
          <w:spacing w:val="4"/>
        </w:rPr>
        <w:t>师</w:t>
      </w:r>
      <w:r>
        <w:rPr>
          <w:sz w:val="14"/>
          <w:szCs w:val="14"/>
          <w:spacing w:val="-17"/>
        </w:rPr>
        <w:t xml:space="preserve"> </w:t>
      </w:r>
      <w:r>
        <w:rPr>
          <w:sz w:val="14"/>
          <w:szCs w:val="14"/>
          <w:spacing w:val="4"/>
        </w:rPr>
        <w:t>协</w:t>
      </w:r>
      <w:r>
        <w:rPr>
          <w:sz w:val="14"/>
          <w:szCs w:val="14"/>
          <w:spacing w:val="-19"/>
        </w:rPr>
        <w:t xml:space="preserve"> </w:t>
      </w:r>
      <w:r>
        <w:rPr>
          <w:sz w:val="14"/>
          <w:szCs w:val="14"/>
          <w:spacing w:val="4"/>
        </w:rPr>
        <w:t>会</w:t>
      </w:r>
      <w:r>
        <w:rPr>
          <w:sz w:val="14"/>
          <w:szCs w:val="14"/>
          <w:spacing w:val="-15"/>
        </w:rPr>
        <w:t xml:space="preserve"> </w:t>
      </w:r>
      <w:r>
        <w:rPr>
          <w:sz w:val="14"/>
          <w:szCs w:val="14"/>
          <w:spacing w:val="4"/>
        </w:rPr>
        <w:t>心</w:t>
      </w:r>
      <w:r>
        <w:rPr>
          <w:sz w:val="14"/>
          <w:szCs w:val="14"/>
          <w:spacing w:val="-17"/>
        </w:rPr>
        <w:t xml:space="preserve"> </w:t>
      </w:r>
      <w:r>
        <w:rPr>
          <w:sz w:val="14"/>
          <w:szCs w:val="14"/>
          <w:spacing w:val="4"/>
        </w:rPr>
        <w:t>力</w:t>
      </w:r>
      <w:r>
        <w:rPr>
          <w:sz w:val="14"/>
          <w:szCs w:val="14"/>
        </w:rPr>
        <w:t xml:space="preserve">  </w:t>
      </w:r>
      <w:r>
        <w:rPr>
          <w:sz w:val="14"/>
          <w:szCs w:val="14"/>
          <w:spacing w:val="16"/>
        </w:rPr>
        <w:t>衰竭专业委员会</w:t>
      </w:r>
      <w:r>
        <w:rPr>
          <w:sz w:val="14"/>
          <w:szCs w:val="14"/>
          <w:spacing w:val="-4"/>
        </w:rPr>
        <w:t xml:space="preserve"> </w:t>
      </w:r>
      <w:r>
        <w:rPr>
          <w:sz w:val="14"/>
          <w:szCs w:val="14"/>
          <w:spacing w:val="16"/>
        </w:rPr>
        <w:t>,</w:t>
      </w:r>
      <w:r>
        <w:rPr>
          <w:sz w:val="14"/>
          <w:szCs w:val="14"/>
          <w:spacing w:val="-16"/>
        </w:rPr>
        <w:t xml:space="preserve"> </w:t>
      </w:r>
      <w:r>
        <w:rPr>
          <w:sz w:val="14"/>
          <w:szCs w:val="14"/>
          <w:spacing w:val="16"/>
        </w:rPr>
        <w:t>中华心血管病杂志编辑委员会</w:t>
      </w:r>
      <w:r>
        <w:rPr>
          <w:sz w:val="14"/>
          <w:szCs w:val="14"/>
          <w:spacing w:val="-22"/>
        </w:rPr>
        <w:t xml:space="preserve"> </w:t>
      </w:r>
      <w:r>
        <w:rPr>
          <w:sz w:val="14"/>
          <w:szCs w:val="14"/>
          <w:spacing w:val="16"/>
          <w:position w:val="-1"/>
        </w:rPr>
        <w:t>.</w:t>
      </w:r>
      <w:r>
        <w:rPr>
          <w:sz w:val="14"/>
          <w:szCs w:val="14"/>
          <w:spacing w:val="4"/>
          <w:position w:val="-1"/>
        </w:rPr>
        <w:t xml:space="preserve">  </w:t>
      </w:r>
      <w:r>
        <w:rPr>
          <w:sz w:val="14"/>
          <w:szCs w:val="14"/>
          <w:spacing w:val="16"/>
        </w:rPr>
        <w:t>中国心力</w:t>
      </w:r>
      <w:r>
        <w:rPr>
          <w:sz w:val="14"/>
          <w:szCs w:val="14"/>
          <w:spacing w:val="15"/>
        </w:rPr>
        <w:t>衰竭</w:t>
      </w:r>
      <w:r>
        <w:rPr>
          <w:sz w:val="14"/>
          <w:szCs w:val="14"/>
        </w:rPr>
        <w:t xml:space="preserve">  </w:t>
      </w:r>
      <w:r>
        <w:rPr>
          <w:sz w:val="14"/>
          <w:szCs w:val="14"/>
          <w:spacing w:val="10"/>
        </w:rPr>
        <w:t>诊断和治疗指南 2018[J]</w:t>
      </w:r>
      <w:r>
        <w:rPr>
          <w:sz w:val="14"/>
          <w:szCs w:val="14"/>
          <w:spacing w:val="-7"/>
        </w:rPr>
        <w:t xml:space="preserve"> </w:t>
      </w:r>
      <w:r>
        <w:rPr>
          <w:sz w:val="14"/>
          <w:szCs w:val="14"/>
          <w:spacing w:val="10"/>
          <w:position w:val="-1"/>
        </w:rPr>
        <w:t>.</w:t>
      </w:r>
      <w:r>
        <w:rPr>
          <w:sz w:val="14"/>
          <w:szCs w:val="14"/>
          <w:spacing w:val="-7"/>
          <w:position w:val="-1"/>
        </w:rPr>
        <w:t xml:space="preserve"> </w:t>
      </w:r>
      <w:r>
        <w:rPr>
          <w:sz w:val="14"/>
          <w:szCs w:val="14"/>
          <w:spacing w:val="10"/>
        </w:rPr>
        <w:t>中华心血管病杂志</w:t>
      </w:r>
      <w:r>
        <w:rPr>
          <w:sz w:val="14"/>
          <w:szCs w:val="14"/>
          <w:spacing w:val="-3"/>
        </w:rPr>
        <w:t xml:space="preserve"> </w:t>
      </w:r>
      <w:r>
        <w:rPr>
          <w:sz w:val="14"/>
          <w:szCs w:val="14"/>
          <w:spacing w:val="10"/>
        </w:rPr>
        <w:t>,</w:t>
      </w:r>
      <w:r>
        <w:rPr>
          <w:sz w:val="14"/>
          <w:szCs w:val="14"/>
          <w:spacing w:val="10"/>
          <w:position w:val="-1"/>
        </w:rPr>
        <w:t>2018</w:t>
      </w:r>
      <w:r>
        <w:rPr>
          <w:sz w:val="14"/>
          <w:szCs w:val="14"/>
          <w:spacing w:val="10"/>
        </w:rPr>
        <w:t>,46(10) :</w:t>
      </w:r>
      <w:r>
        <w:rPr>
          <w:sz w:val="14"/>
          <w:szCs w:val="14"/>
          <w:spacing w:val="10"/>
          <w:position w:val="-1"/>
        </w:rPr>
        <w:t>760-</w:t>
      </w:r>
      <w:r>
        <w:rPr>
          <w:sz w:val="14"/>
          <w:szCs w:val="14"/>
          <w:position w:val="-1"/>
        </w:rPr>
        <w:t xml:space="preserve"> </w:t>
      </w:r>
      <w:r>
        <w:rPr>
          <w:sz w:val="14"/>
          <w:szCs w:val="14"/>
          <w:spacing w:val="4"/>
        </w:rPr>
        <w:t>789.</w:t>
      </w:r>
    </w:p>
    <w:p>
      <w:pPr>
        <w:pStyle w:val="BodyText"/>
        <w:ind w:left="1003" w:right="289" w:hanging="473"/>
        <w:spacing w:before="77" w:line="235" w:lineRule="auto"/>
        <w:rPr>
          <w:sz w:val="14"/>
          <w:szCs w:val="14"/>
        </w:rPr>
      </w:pPr>
      <w:r>
        <w:rPr>
          <w:sz w:val="14"/>
          <w:szCs w:val="14"/>
          <w:spacing w:val="5"/>
        </w:rPr>
        <w:t>[168]  高血压肾病诊治中 国</w:t>
      </w:r>
      <w:r>
        <w:rPr>
          <w:sz w:val="14"/>
          <w:szCs w:val="14"/>
          <w:spacing w:val="-19"/>
        </w:rPr>
        <w:t xml:space="preserve"> </w:t>
      </w:r>
      <w:r>
        <w:rPr>
          <w:sz w:val="14"/>
          <w:szCs w:val="14"/>
          <w:spacing w:val="5"/>
        </w:rPr>
        <w:t>专</w:t>
      </w:r>
      <w:r>
        <w:rPr>
          <w:sz w:val="14"/>
          <w:szCs w:val="14"/>
          <w:spacing w:val="-17"/>
        </w:rPr>
        <w:t xml:space="preserve"> </w:t>
      </w:r>
      <w:r>
        <w:rPr>
          <w:sz w:val="14"/>
          <w:szCs w:val="14"/>
          <w:spacing w:val="5"/>
        </w:rPr>
        <w:t>家</w:t>
      </w:r>
      <w:r>
        <w:rPr>
          <w:sz w:val="14"/>
          <w:szCs w:val="14"/>
          <w:spacing w:val="-20"/>
        </w:rPr>
        <w:t xml:space="preserve"> </w:t>
      </w:r>
      <w:r>
        <w:rPr>
          <w:sz w:val="14"/>
          <w:szCs w:val="14"/>
          <w:spacing w:val="5"/>
        </w:rPr>
        <w:t>共</w:t>
      </w:r>
      <w:r>
        <w:rPr>
          <w:sz w:val="14"/>
          <w:szCs w:val="14"/>
          <w:spacing w:val="-20"/>
        </w:rPr>
        <w:t xml:space="preserve"> </w:t>
      </w:r>
      <w:r>
        <w:rPr>
          <w:sz w:val="14"/>
          <w:szCs w:val="14"/>
          <w:spacing w:val="5"/>
        </w:rPr>
        <w:t>识</w:t>
      </w:r>
      <w:r>
        <w:rPr>
          <w:sz w:val="14"/>
          <w:szCs w:val="14"/>
          <w:spacing w:val="-20"/>
        </w:rPr>
        <w:t xml:space="preserve"> </w:t>
      </w:r>
      <w:r>
        <w:rPr>
          <w:sz w:val="14"/>
          <w:szCs w:val="14"/>
          <w:spacing w:val="5"/>
        </w:rPr>
        <w:t>组</w:t>
      </w:r>
      <w:r>
        <w:rPr>
          <w:sz w:val="14"/>
          <w:szCs w:val="14"/>
          <w:spacing w:val="-19"/>
        </w:rPr>
        <w:t xml:space="preserve"> </w:t>
      </w:r>
      <w:r>
        <w:rPr>
          <w:sz w:val="14"/>
          <w:szCs w:val="14"/>
          <w:spacing w:val="5"/>
        </w:rPr>
        <w:t>成</w:t>
      </w:r>
      <w:r>
        <w:rPr>
          <w:sz w:val="14"/>
          <w:szCs w:val="14"/>
          <w:spacing w:val="-18"/>
        </w:rPr>
        <w:t xml:space="preserve"> </w:t>
      </w:r>
      <w:r>
        <w:rPr>
          <w:sz w:val="14"/>
          <w:szCs w:val="14"/>
          <w:spacing w:val="5"/>
        </w:rPr>
        <w:t>员</w:t>
      </w:r>
      <w:r>
        <w:rPr>
          <w:sz w:val="14"/>
          <w:szCs w:val="14"/>
          <w:spacing w:val="-22"/>
        </w:rPr>
        <w:t xml:space="preserve"> </w:t>
      </w:r>
      <w:r>
        <w:rPr>
          <w:sz w:val="14"/>
          <w:szCs w:val="14"/>
          <w:spacing w:val="5"/>
          <w:position w:val="-1"/>
        </w:rPr>
        <w:t>.  </w:t>
      </w:r>
      <w:r>
        <w:rPr>
          <w:sz w:val="14"/>
          <w:szCs w:val="14"/>
          <w:spacing w:val="4"/>
        </w:rPr>
        <w:t>高</w:t>
      </w:r>
      <w:r>
        <w:rPr>
          <w:sz w:val="14"/>
          <w:szCs w:val="14"/>
          <w:spacing w:val="-18"/>
        </w:rPr>
        <w:t xml:space="preserve"> </w:t>
      </w:r>
      <w:r>
        <w:rPr>
          <w:sz w:val="14"/>
          <w:szCs w:val="14"/>
          <w:spacing w:val="4"/>
        </w:rPr>
        <w:t>血</w:t>
      </w:r>
      <w:r>
        <w:rPr>
          <w:sz w:val="14"/>
          <w:szCs w:val="14"/>
          <w:spacing w:val="-19"/>
        </w:rPr>
        <w:t xml:space="preserve"> </w:t>
      </w:r>
      <w:r>
        <w:rPr>
          <w:sz w:val="14"/>
          <w:szCs w:val="14"/>
          <w:spacing w:val="4"/>
        </w:rPr>
        <w:t>压</w:t>
      </w:r>
      <w:r>
        <w:rPr>
          <w:sz w:val="14"/>
          <w:szCs w:val="14"/>
          <w:spacing w:val="-6"/>
        </w:rPr>
        <w:t xml:space="preserve"> </w:t>
      </w:r>
      <w:r>
        <w:rPr>
          <w:sz w:val="14"/>
          <w:szCs w:val="14"/>
          <w:spacing w:val="4"/>
        </w:rPr>
        <w:t>肾</w:t>
      </w:r>
      <w:r>
        <w:rPr>
          <w:sz w:val="14"/>
          <w:szCs w:val="14"/>
          <w:spacing w:val="-19"/>
        </w:rPr>
        <w:t xml:space="preserve"> </w:t>
      </w:r>
      <w:r>
        <w:rPr>
          <w:sz w:val="14"/>
          <w:szCs w:val="14"/>
          <w:spacing w:val="4"/>
        </w:rPr>
        <w:t>病</w:t>
      </w:r>
      <w:r>
        <w:rPr>
          <w:sz w:val="14"/>
          <w:szCs w:val="14"/>
          <w:spacing w:val="-20"/>
        </w:rPr>
        <w:t xml:space="preserve"> </w:t>
      </w:r>
      <w:r>
        <w:rPr>
          <w:sz w:val="14"/>
          <w:szCs w:val="14"/>
          <w:spacing w:val="4"/>
        </w:rPr>
        <w:t>诊</w:t>
      </w:r>
      <w:r>
        <w:rPr>
          <w:sz w:val="14"/>
          <w:szCs w:val="14"/>
          <w:spacing w:val="-15"/>
        </w:rPr>
        <w:t xml:space="preserve"> </w:t>
      </w:r>
      <w:r>
        <w:rPr>
          <w:sz w:val="14"/>
          <w:szCs w:val="14"/>
          <w:spacing w:val="4"/>
        </w:rPr>
        <w:t>断</w:t>
      </w:r>
      <w:r>
        <w:rPr>
          <w:sz w:val="14"/>
          <w:szCs w:val="14"/>
          <w:spacing w:val="-14"/>
        </w:rPr>
        <w:t xml:space="preserve"> </w:t>
      </w:r>
      <w:r>
        <w:rPr>
          <w:sz w:val="14"/>
          <w:szCs w:val="14"/>
          <w:spacing w:val="4"/>
        </w:rPr>
        <w:t>和</w:t>
      </w:r>
      <w:r>
        <w:rPr>
          <w:sz w:val="14"/>
          <w:szCs w:val="14"/>
          <w:spacing w:val="-18"/>
        </w:rPr>
        <w:t xml:space="preserve"> </w:t>
      </w:r>
      <w:r>
        <w:rPr>
          <w:sz w:val="14"/>
          <w:szCs w:val="14"/>
          <w:spacing w:val="4"/>
        </w:rPr>
        <w:t>治</w:t>
      </w:r>
      <w:r>
        <w:rPr>
          <w:sz w:val="14"/>
          <w:szCs w:val="14"/>
          <w:spacing w:val="-20"/>
        </w:rPr>
        <w:t xml:space="preserve"> </w:t>
      </w:r>
      <w:r>
        <w:rPr>
          <w:sz w:val="14"/>
          <w:szCs w:val="14"/>
          <w:spacing w:val="4"/>
        </w:rPr>
        <w:t>疗</w:t>
      </w:r>
      <w:r>
        <w:rPr>
          <w:sz w:val="14"/>
          <w:szCs w:val="14"/>
        </w:rPr>
        <w:t xml:space="preserve">  </w:t>
      </w:r>
      <w:r>
        <w:rPr>
          <w:sz w:val="14"/>
          <w:szCs w:val="14"/>
          <w:spacing w:val="8"/>
        </w:rPr>
        <w:t>中国专家共识 (2022) [J]</w:t>
      </w:r>
      <w:r>
        <w:rPr>
          <w:sz w:val="14"/>
          <w:szCs w:val="14"/>
          <w:spacing w:val="-18"/>
        </w:rPr>
        <w:t xml:space="preserve"> </w:t>
      </w:r>
      <w:r>
        <w:rPr>
          <w:sz w:val="14"/>
          <w:szCs w:val="14"/>
          <w:spacing w:val="8"/>
          <w:position w:val="-1"/>
        </w:rPr>
        <w:t>. </w:t>
      </w:r>
      <w:r>
        <w:rPr>
          <w:sz w:val="14"/>
          <w:szCs w:val="14"/>
          <w:spacing w:val="8"/>
        </w:rPr>
        <w:t>中</w:t>
      </w:r>
      <w:r>
        <w:rPr>
          <w:sz w:val="14"/>
          <w:szCs w:val="14"/>
          <w:spacing w:val="-10"/>
        </w:rPr>
        <w:t xml:space="preserve"> </w:t>
      </w:r>
      <w:r>
        <w:rPr>
          <w:sz w:val="14"/>
          <w:szCs w:val="14"/>
          <w:spacing w:val="8"/>
        </w:rPr>
        <w:t>华</w:t>
      </w:r>
      <w:r>
        <w:rPr>
          <w:sz w:val="14"/>
          <w:szCs w:val="14"/>
          <w:spacing w:val="-7"/>
        </w:rPr>
        <w:t xml:space="preserve"> </w:t>
      </w:r>
      <w:r>
        <w:rPr>
          <w:sz w:val="14"/>
          <w:szCs w:val="14"/>
          <w:spacing w:val="8"/>
        </w:rPr>
        <w:t>高</w:t>
      </w:r>
      <w:r>
        <w:rPr>
          <w:sz w:val="14"/>
          <w:szCs w:val="14"/>
          <w:spacing w:val="-8"/>
        </w:rPr>
        <w:t xml:space="preserve"> </w:t>
      </w:r>
      <w:r>
        <w:rPr>
          <w:sz w:val="14"/>
          <w:szCs w:val="14"/>
          <w:spacing w:val="8"/>
        </w:rPr>
        <w:t>血</w:t>
      </w:r>
      <w:r>
        <w:rPr>
          <w:sz w:val="14"/>
          <w:szCs w:val="14"/>
          <w:spacing w:val="-9"/>
        </w:rPr>
        <w:t xml:space="preserve"> </w:t>
      </w:r>
      <w:r>
        <w:rPr>
          <w:sz w:val="14"/>
          <w:szCs w:val="14"/>
          <w:spacing w:val="8"/>
        </w:rPr>
        <w:t>压</w:t>
      </w:r>
      <w:r>
        <w:rPr>
          <w:sz w:val="14"/>
          <w:szCs w:val="14"/>
          <w:spacing w:val="-7"/>
        </w:rPr>
        <w:t xml:space="preserve"> </w:t>
      </w:r>
      <w:r>
        <w:rPr>
          <w:sz w:val="14"/>
          <w:szCs w:val="14"/>
          <w:spacing w:val="8"/>
        </w:rPr>
        <w:t>杂</w:t>
      </w:r>
      <w:r>
        <w:rPr>
          <w:sz w:val="14"/>
          <w:szCs w:val="14"/>
          <w:spacing w:val="-9"/>
        </w:rPr>
        <w:t xml:space="preserve"> </w:t>
      </w:r>
      <w:r>
        <w:rPr>
          <w:sz w:val="14"/>
          <w:szCs w:val="14"/>
          <w:spacing w:val="8"/>
        </w:rPr>
        <w:t>志 ,</w:t>
      </w:r>
      <w:r>
        <w:rPr>
          <w:sz w:val="14"/>
          <w:szCs w:val="14"/>
          <w:spacing w:val="-11"/>
        </w:rPr>
        <w:t xml:space="preserve"> </w:t>
      </w:r>
      <w:r>
        <w:rPr>
          <w:sz w:val="14"/>
          <w:szCs w:val="14"/>
          <w:spacing w:val="8"/>
          <w:position w:val="-1"/>
        </w:rPr>
        <w:t>2022</w:t>
      </w:r>
      <w:r>
        <w:rPr>
          <w:sz w:val="14"/>
          <w:szCs w:val="14"/>
          <w:spacing w:val="8"/>
        </w:rPr>
        <w:t>,</w:t>
      </w:r>
      <w:r>
        <w:rPr>
          <w:sz w:val="14"/>
          <w:szCs w:val="14"/>
          <w:spacing w:val="-11"/>
        </w:rPr>
        <w:t xml:space="preserve"> </w:t>
      </w:r>
      <w:r>
        <w:rPr>
          <w:sz w:val="14"/>
          <w:szCs w:val="14"/>
          <w:spacing w:val="8"/>
          <w:position w:val="-1"/>
        </w:rPr>
        <w:t>30</w:t>
      </w:r>
      <w:r>
        <w:rPr>
          <w:sz w:val="14"/>
          <w:szCs w:val="14"/>
          <w:spacing w:val="8"/>
        </w:rPr>
        <w:t>(4) :</w:t>
      </w:r>
      <w:r>
        <w:rPr>
          <w:sz w:val="14"/>
          <w:szCs w:val="14"/>
          <w:spacing w:val="-9"/>
        </w:rPr>
        <w:t xml:space="preserve"> </w:t>
      </w:r>
      <w:r>
        <w:rPr>
          <w:sz w:val="14"/>
          <w:szCs w:val="14"/>
          <w:spacing w:val="8"/>
          <w:position w:val="-1"/>
        </w:rPr>
        <w:t>307-</w:t>
      </w:r>
      <w:r>
        <w:rPr>
          <w:sz w:val="14"/>
          <w:szCs w:val="14"/>
          <w:position w:val="-1"/>
        </w:rPr>
        <w:t xml:space="preserve"> </w:t>
      </w:r>
      <w:r>
        <w:rPr>
          <w:sz w:val="14"/>
          <w:szCs w:val="14"/>
          <w:spacing w:val="3"/>
        </w:rPr>
        <w:t>317.</w:t>
      </w:r>
    </w:p>
    <w:p>
      <w:pPr>
        <w:pStyle w:val="BodyText"/>
        <w:ind w:left="1002" w:right="342" w:hanging="472"/>
        <w:spacing w:before="76" w:line="221" w:lineRule="auto"/>
        <w:rPr>
          <w:sz w:val="14"/>
          <w:szCs w:val="14"/>
        </w:rPr>
      </w:pPr>
      <w:r>
        <w:rPr>
          <w:sz w:val="14"/>
          <w:szCs w:val="14"/>
          <w:spacing w:val="4"/>
        </w:rPr>
        <w:t>[169]</w:t>
      </w:r>
      <w:r>
        <w:rPr>
          <w:sz w:val="14"/>
          <w:szCs w:val="14"/>
          <w:spacing w:val="15"/>
          <w:w w:val="102"/>
        </w:rPr>
        <w:t xml:space="preserve">  </w:t>
      </w:r>
      <w:r>
        <w:rPr>
          <w:sz w:val="14"/>
          <w:szCs w:val="14"/>
          <w:spacing w:val="4"/>
        </w:rPr>
        <w:t>中华医学会肾脏病</w:t>
      </w:r>
      <w:r>
        <w:rPr>
          <w:sz w:val="14"/>
          <w:szCs w:val="14"/>
          <w:spacing w:val="-18"/>
        </w:rPr>
        <w:t xml:space="preserve"> </w:t>
      </w:r>
      <w:r>
        <w:rPr>
          <w:sz w:val="14"/>
          <w:szCs w:val="14"/>
          <w:spacing w:val="4"/>
        </w:rPr>
        <w:t>学</w:t>
      </w:r>
      <w:r>
        <w:rPr>
          <w:sz w:val="14"/>
          <w:szCs w:val="14"/>
          <w:spacing w:val="-19"/>
        </w:rPr>
        <w:t xml:space="preserve"> </w:t>
      </w:r>
      <w:r>
        <w:rPr>
          <w:sz w:val="14"/>
          <w:szCs w:val="14"/>
          <w:spacing w:val="4"/>
        </w:rPr>
        <w:t>分</w:t>
      </w:r>
      <w:r>
        <w:rPr>
          <w:sz w:val="14"/>
          <w:szCs w:val="14"/>
          <w:spacing w:val="-21"/>
        </w:rPr>
        <w:t xml:space="preserve"> </w:t>
      </w:r>
      <w:r>
        <w:rPr>
          <w:sz w:val="14"/>
          <w:szCs w:val="14"/>
          <w:spacing w:val="4"/>
        </w:rPr>
        <w:t>会</w:t>
      </w:r>
      <w:r>
        <w:rPr>
          <w:sz w:val="14"/>
          <w:szCs w:val="14"/>
          <w:spacing w:val="-19"/>
        </w:rPr>
        <w:t xml:space="preserve"> </w:t>
      </w:r>
      <w:r>
        <w:rPr>
          <w:sz w:val="14"/>
          <w:szCs w:val="14"/>
          <w:spacing w:val="4"/>
        </w:rPr>
        <w:t>专</w:t>
      </w:r>
      <w:r>
        <w:rPr>
          <w:sz w:val="14"/>
          <w:szCs w:val="14"/>
          <w:spacing w:val="-17"/>
        </w:rPr>
        <w:t xml:space="preserve"> </w:t>
      </w:r>
      <w:r>
        <w:rPr>
          <w:sz w:val="14"/>
          <w:szCs w:val="14"/>
          <w:spacing w:val="4"/>
        </w:rPr>
        <w:t>家</w:t>
      </w:r>
      <w:r>
        <w:rPr>
          <w:sz w:val="14"/>
          <w:szCs w:val="14"/>
          <w:spacing w:val="-19"/>
        </w:rPr>
        <w:t xml:space="preserve"> </w:t>
      </w:r>
      <w:r>
        <w:rPr>
          <w:sz w:val="14"/>
          <w:szCs w:val="14"/>
          <w:spacing w:val="4"/>
        </w:rPr>
        <w:t>组</w:t>
      </w:r>
      <w:r>
        <w:rPr>
          <w:sz w:val="14"/>
          <w:szCs w:val="14"/>
          <w:spacing w:val="-22"/>
        </w:rPr>
        <w:t xml:space="preserve"> </w:t>
      </w:r>
      <w:r>
        <w:rPr>
          <w:sz w:val="14"/>
          <w:szCs w:val="14"/>
          <w:spacing w:val="4"/>
          <w:position w:val="-1"/>
        </w:rPr>
        <w:t>.  </w:t>
      </w:r>
      <w:r>
        <w:rPr>
          <w:sz w:val="14"/>
          <w:szCs w:val="14"/>
          <w:spacing w:val="4"/>
        </w:rPr>
        <w:t>中 国</w:t>
      </w:r>
      <w:r>
        <w:rPr>
          <w:sz w:val="14"/>
          <w:szCs w:val="14"/>
          <w:spacing w:val="-19"/>
        </w:rPr>
        <w:t xml:space="preserve"> </w:t>
      </w:r>
      <w:r>
        <w:rPr>
          <w:sz w:val="14"/>
          <w:szCs w:val="14"/>
          <w:spacing w:val="4"/>
        </w:rPr>
        <w:t>慢</w:t>
      </w:r>
      <w:r>
        <w:rPr>
          <w:sz w:val="14"/>
          <w:szCs w:val="14"/>
          <w:spacing w:val="-20"/>
        </w:rPr>
        <w:t xml:space="preserve"> </w:t>
      </w:r>
      <w:r>
        <w:rPr>
          <w:sz w:val="14"/>
          <w:szCs w:val="14"/>
          <w:spacing w:val="4"/>
        </w:rPr>
        <w:t>性 肾</w:t>
      </w:r>
      <w:r>
        <w:rPr>
          <w:sz w:val="14"/>
          <w:szCs w:val="14"/>
          <w:spacing w:val="-19"/>
        </w:rPr>
        <w:t xml:space="preserve"> </w:t>
      </w:r>
      <w:r>
        <w:rPr>
          <w:sz w:val="14"/>
          <w:szCs w:val="14"/>
          <w:spacing w:val="4"/>
        </w:rPr>
        <w:t>脏</w:t>
      </w:r>
      <w:r>
        <w:rPr>
          <w:sz w:val="14"/>
          <w:szCs w:val="14"/>
          <w:spacing w:val="-19"/>
        </w:rPr>
        <w:t xml:space="preserve"> </w:t>
      </w:r>
      <w:r>
        <w:rPr>
          <w:sz w:val="14"/>
          <w:szCs w:val="14"/>
          <w:spacing w:val="3"/>
        </w:rPr>
        <w:t>病</w:t>
      </w:r>
      <w:r>
        <w:rPr>
          <w:sz w:val="14"/>
          <w:szCs w:val="14"/>
          <w:spacing w:val="-16"/>
        </w:rPr>
        <w:t xml:space="preserve"> </w:t>
      </w:r>
      <w:r>
        <w:rPr>
          <w:sz w:val="14"/>
          <w:szCs w:val="14"/>
          <w:spacing w:val="3"/>
        </w:rPr>
        <w:t>患</w:t>
      </w:r>
      <w:r>
        <w:rPr>
          <w:sz w:val="14"/>
          <w:szCs w:val="14"/>
          <w:spacing w:val="-18"/>
        </w:rPr>
        <w:t xml:space="preserve"> </w:t>
      </w:r>
      <w:r>
        <w:rPr>
          <w:sz w:val="14"/>
          <w:szCs w:val="14"/>
          <w:spacing w:val="3"/>
        </w:rPr>
        <w:t>者</w:t>
      </w:r>
      <w:r>
        <w:rPr>
          <w:sz w:val="14"/>
          <w:szCs w:val="14"/>
          <w:spacing w:val="-16"/>
        </w:rPr>
        <w:t xml:space="preserve"> </w:t>
      </w:r>
      <w:r>
        <w:rPr>
          <w:sz w:val="14"/>
          <w:szCs w:val="14"/>
          <w:spacing w:val="3"/>
        </w:rPr>
        <w:t>高</w:t>
      </w:r>
      <w:r>
        <w:rPr>
          <w:sz w:val="14"/>
          <w:szCs w:val="14"/>
          <w:spacing w:val="-18"/>
        </w:rPr>
        <w:t xml:space="preserve"> </w:t>
      </w:r>
      <w:r>
        <w:rPr>
          <w:sz w:val="14"/>
          <w:szCs w:val="14"/>
          <w:spacing w:val="3"/>
        </w:rPr>
        <w:t>血</w:t>
      </w:r>
      <w:r>
        <w:rPr>
          <w:sz w:val="14"/>
          <w:szCs w:val="14"/>
          <w:spacing w:val="-19"/>
        </w:rPr>
        <w:t xml:space="preserve"> </w:t>
      </w:r>
      <w:r>
        <w:rPr>
          <w:sz w:val="14"/>
          <w:szCs w:val="14"/>
          <w:spacing w:val="3"/>
        </w:rPr>
        <w:t>压</w:t>
      </w:r>
      <w:r>
        <w:rPr>
          <w:sz w:val="14"/>
          <w:szCs w:val="14"/>
        </w:rPr>
        <w:t xml:space="preserve"> </w:t>
      </w:r>
      <w:r>
        <w:rPr>
          <w:sz w:val="14"/>
          <w:szCs w:val="14"/>
          <w:spacing w:val="12"/>
        </w:rPr>
        <w:t>管理指南(2023年版)[J]</w:t>
      </w:r>
      <w:r>
        <w:rPr>
          <w:sz w:val="14"/>
          <w:szCs w:val="14"/>
          <w:spacing w:val="-19"/>
        </w:rPr>
        <w:t xml:space="preserve"> </w:t>
      </w:r>
      <w:r>
        <w:rPr>
          <w:sz w:val="14"/>
          <w:szCs w:val="14"/>
          <w:spacing w:val="12"/>
          <w:position w:val="-1"/>
        </w:rPr>
        <w:t>.</w:t>
      </w:r>
      <w:r>
        <w:rPr>
          <w:sz w:val="14"/>
          <w:szCs w:val="14"/>
          <w:spacing w:val="-6"/>
          <w:position w:val="-1"/>
        </w:rPr>
        <w:t xml:space="preserve"> </w:t>
      </w:r>
      <w:r>
        <w:rPr>
          <w:sz w:val="14"/>
          <w:szCs w:val="14"/>
          <w:spacing w:val="12"/>
        </w:rPr>
        <w:t>中华肾脏病杂</w:t>
      </w:r>
      <w:r>
        <w:rPr>
          <w:sz w:val="14"/>
          <w:szCs w:val="14"/>
          <w:spacing w:val="11"/>
        </w:rPr>
        <w:t>志</w:t>
      </w:r>
      <w:r>
        <w:rPr>
          <w:sz w:val="14"/>
          <w:szCs w:val="14"/>
          <w:spacing w:val="-4"/>
        </w:rPr>
        <w:t xml:space="preserve"> </w:t>
      </w:r>
      <w:r>
        <w:rPr>
          <w:sz w:val="14"/>
          <w:szCs w:val="14"/>
          <w:spacing w:val="11"/>
        </w:rPr>
        <w:t>,</w:t>
      </w:r>
      <w:r>
        <w:rPr>
          <w:sz w:val="14"/>
          <w:szCs w:val="14"/>
          <w:spacing w:val="11"/>
          <w:position w:val="-1"/>
        </w:rPr>
        <w:t>2023</w:t>
      </w:r>
      <w:r>
        <w:rPr>
          <w:sz w:val="14"/>
          <w:szCs w:val="14"/>
          <w:spacing w:val="11"/>
        </w:rPr>
        <w:t>,39(1) :</w:t>
      </w:r>
      <w:r>
        <w:rPr>
          <w:sz w:val="14"/>
          <w:szCs w:val="14"/>
          <w:spacing w:val="11"/>
          <w:position w:val="-1"/>
        </w:rPr>
        <w:t>48-80.</w:t>
      </w:r>
    </w:p>
    <w:p>
      <w:pPr>
        <w:pStyle w:val="BodyText"/>
        <w:ind w:left="1001" w:right="291" w:hanging="471"/>
        <w:spacing w:before="76" w:line="229" w:lineRule="auto"/>
        <w:rPr>
          <w:sz w:val="14"/>
          <w:szCs w:val="14"/>
        </w:rPr>
      </w:pPr>
      <w:r>
        <w:rPr>
          <w:sz w:val="14"/>
          <w:szCs w:val="14"/>
          <w:spacing w:val="5"/>
          <w:position w:val="1"/>
        </w:rPr>
        <w:t>[170]  </w:t>
      </w:r>
      <w:r>
        <w:rPr>
          <w:sz w:val="14"/>
          <w:szCs w:val="14"/>
          <w:spacing w:val="5"/>
        </w:rPr>
        <w:t>PajewskiNM</w:t>
      </w:r>
      <w:r>
        <w:rPr>
          <w:sz w:val="14"/>
          <w:szCs w:val="14"/>
          <w:spacing w:val="-25"/>
        </w:rPr>
        <w:t xml:space="preserve"> </w:t>
      </w:r>
      <w:r>
        <w:rPr>
          <w:sz w:val="14"/>
          <w:szCs w:val="14"/>
          <w:spacing w:val="5"/>
          <w:position w:val="2"/>
        </w:rPr>
        <w:t>,</w:t>
      </w:r>
      <w:r>
        <w:rPr>
          <w:sz w:val="14"/>
          <w:szCs w:val="14"/>
          <w:spacing w:val="19"/>
          <w:position w:val="2"/>
        </w:rPr>
        <w:t xml:space="preserve"> </w:t>
      </w:r>
      <w:r>
        <w:rPr>
          <w:sz w:val="14"/>
          <w:szCs w:val="14"/>
          <w:spacing w:val="5"/>
        </w:rPr>
        <w:t>BerlowitzDR</w:t>
      </w:r>
      <w:r>
        <w:rPr>
          <w:sz w:val="14"/>
          <w:szCs w:val="14"/>
          <w:spacing w:val="5"/>
          <w:position w:val="2"/>
        </w:rPr>
        <w:t>,</w:t>
      </w:r>
      <w:r>
        <w:rPr>
          <w:sz w:val="14"/>
          <w:szCs w:val="14"/>
          <w:spacing w:val="14"/>
          <w:position w:val="2"/>
        </w:rPr>
        <w:t xml:space="preserve"> </w:t>
      </w:r>
      <w:r>
        <w:rPr>
          <w:sz w:val="14"/>
          <w:szCs w:val="14"/>
          <w:spacing w:val="5"/>
        </w:rPr>
        <w:t>BressAP</w:t>
      </w:r>
      <w:r>
        <w:rPr>
          <w:sz w:val="14"/>
          <w:szCs w:val="14"/>
          <w:spacing w:val="5"/>
          <w:position w:val="2"/>
        </w:rPr>
        <w:t>,</w:t>
      </w:r>
      <w:r>
        <w:rPr>
          <w:sz w:val="14"/>
          <w:szCs w:val="14"/>
          <w:spacing w:val="17"/>
          <w:position w:val="2"/>
        </w:rPr>
        <w:t xml:space="preserve"> </w:t>
      </w:r>
      <w:r>
        <w:rPr>
          <w:sz w:val="14"/>
          <w:szCs w:val="14"/>
          <w:spacing w:val="5"/>
        </w:rPr>
        <w:t>etal.</w:t>
      </w:r>
      <w:r>
        <w:rPr>
          <w:sz w:val="14"/>
          <w:szCs w:val="14"/>
          <w:spacing w:val="4"/>
        </w:rPr>
        <w:t xml:space="preserve"> Intensivevs</w:t>
      </w:r>
      <w:r>
        <w:rPr>
          <w:sz w:val="14"/>
          <w:szCs w:val="14"/>
          <w:spacing w:val="-22"/>
        </w:rPr>
        <w:t xml:space="preserve"> </w:t>
      </w:r>
      <w:r>
        <w:rPr>
          <w:sz w:val="14"/>
          <w:szCs w:val="14"/>
          <w:spacing w:val="4"/>
        </w:rPr>
        <w:t>standard</w:t>
      </w:r>
      <w:r>
        <w:rPr>
          <w:sz w:val="14"/>
          <w:szCs w:val="14"/>
        </w:rPr>
        <w:t xml:space="preserve"> </w:t>
      </w:r>
      <w:r>
        <w:rPr>
          <w:sz w:val="14"/>
          <w:szCs w:val="14"/>
          <w:spacing w:val="4"/>
        </w:rPr>
        <w:t>blood</w:t>
      </w:r>
      <w:r>
        <w:rPr>
          <w:sz w:val="14"/>
          <w:szCs w:val="14"/>
          <w:spacing w:val="-14"/>
        </w:rPr>
        <w:t xml:space="preserve"> </w:t>
      </w:r>
      <w:r>
        <w:rPr>
          <w:sz w:val="14"/>
          <w:szCs w:val="14"/>
          <w:spacing w:val="4"/>
        </w:rPr>
        <w:t>pressure</w:t>
      </w:r>
      <w:r>
        <w:rPr>
          <w:sz w:val="14"/>
          <w:szCs w:val="14"/>
          <w:spacing w:val="-17"/>
        </w:rPr>
        <w:t xml:space="preserve"> </w:t>
      </w:r>
      <w:r>
        <w:rPr>
          <w:sz w:val="14"/>
          <w:szCs w:val="14"/>
          <w:spacing w:val="4"/>
        </w:rPr>
        <w:t>control</w:t>
      </w:r>
      <w:r>
        <w:rPr>
          <w:sz w:val="14"/>
          <w:szCs w:val="14"/>
          <w:spacing w:val="-19"/>
        </w:rPr>
        <w:t xml:space="preserve"> </w:t>
      </w:r>
      <w:r>
        <w:rPr>
          <w:sz w:val="14"/>
          <w:szCs w:val="14"/>
          <w:spacing w:val="4"/>
        </w:rPr>
        <w:t>in adults</w:t>
      </w:r>
      <w:r>
        <w:rPr>
          <w:sz w:val="14"/>
          <w:szCs w:val="14"/>
          <w:spacing w:val="-7"/>
        </w:rPr>
        <w:t xml:space="preserve"> </w:t>
      </w:r>
      <w:r>
        <w:rPr>
          <w:sz w:val="14"/>
          <w:szCs w:val="14"/>
          <w:spacing w:val="4"/>
        </w:rPr>
        <w:t>80 years</w:t>
      </w:r>
      <w:r>
        <w:rPr>
          <w:sz w:val="14"/>
          <w:szCs w:val="14"/>
          <w:spacing w:val="-9"/>
        </w:rPr>
        <w:t xml:space="preserve"> </w:t>
      </w:r>
      <w:r>
        <w:rPr>
          <w:sz w:val="14"/>
          <w:szCs w:val="14"/>
          <w:spacing w:val="4"/>
        </w:rPr>
        <w:t>or</w:t>
      </w:r>
      <w:r>
        <w:rPr>
          <w:sz w:val="14"/>
          <w:szCs w:val="14"/>
          <w:spacing w:val="-12"/>
        </w:rPr>
        <w:t xml:space="preserve"> </w:t>
      </w:r>
      <w:r>
        <w:rPr>
          <w:sz w:val="14"/>
          <w:szCs w:val="14"/>
          <w:spacing w:val="4"/>
        </w:rPr>
        <w:t>older</w:t>
      </w:r>
      <w:r>
        <w:rPr>
          <w:sz w:val="14"/>
          <w:szCs w:val="14"/>
          <w:spacing w:val="4"/>
          <w:position w:val="2"/>
        </w:rPr>
        <w:t>:</w:t>
      </w:r>
      <w:r>
        <w:rPr>
          <w:sz w:val="14"/>
          <w:szCs w:val="14"/>
          <w:spacing w:val="37"/>
          <w:w w:val="102"/>
          <w:position w:val="2"/>
        </w:rPr>
        <w:t xml:space="preserve"> </w:t>
      </w:r>
      <w:r>
        <w:rPr>
          <w:sz w:val="14"/>
          <w:szCs w:val="14"/>
          <w:spacing w:val="4"/>
        </w:rPr>
        <w:t>a secondary</w:t>
      </w:r>
      <w:r>
        <w:rPr>
          <w:sz w:val="14"/>
          <w:szCs w:val="14"/>
        </w:rPr>
        <w:t xml:space="preserve"> </w:t>
      </w:r>
      <w:r>
        <w:rPr>
          <w:sz w:val="14"/>
          <w:szCs w:val="14"/>
          <w:spacing w:val="7"/>
        </w:rPr>
        <w:t>analysis</w:t>
      </w:r>
      <w:r>
        <w:rPr>
          <w:sz w:val="14"/>
          <w:szCs w:val="14"/>
          <w:spacing w:val="-24"/>
        </w:rPr>
        <w:t xml:space="preserve"> </w:t>
      </w:r>
      <w:r>
        <w:rPr>
          <w:sz w:val="14"/>
          <w:szCs w:val="14"/>
          <w:spacing w:val="7"/>
        </w:rPr>
        <w:t>ofthe</w:t>
      </w:r>
      <w:r>
        <w:rPr>
          <w:sz w:val="14"/>
          <w:szCs w:val="14"/>
          <w:spacing w:val="-24"/>
        </w:rPr>
        <w:t xml:space="preserve"> </w:t>
      </w:r>
      <w:r>
        <w:rPr>
          <w:sz w:val="14"/>
          <w:szCs w:val="14"/>
          <w:spacing w:val="7"/>
        </w:rPr>
        <w:t>systolicbl</w:t>
      </w:r>
      <w:r>
        <w:rPr>
          <w:sz w:val="14"/>
          <w:szCs w:val="14"/>
          <w:spacing w:val="6"/>
        </w:rPr>
        <w:t>ood</w:t>
      </w:r>
      <w:r>
        <w:rPr>
          <w:sz w:val="14"/>
          <w:szCs w:val="14"/>
          <w:spacing w:val="-19"/>
        </w:rPr>
        <w:t xml:space="preserve"> </w:t>
      </w:r>
      <w:r>
        <w:rPr>
          <w:sz w:val="14"/>
          <w:szCs w:val="14"/>
          <w:spacing w:val="6"/>
        </w:rPr>
        <w:t>pressureintervention</w:t>
      </w:r>
      <w:r>
        <w:rPr>
          <w:sz w:val="14"/>
          <w:szCs w:val="14"/>
          <w:spacing w:val="-18"/>
        </w:rPr>
        <w:t xml:space="preserve"> </w:t>
      </w:r>
      <w:r>
        <w:rPr>
          <w:sz w:val="14"/>
          <w:szCs w:val="14"/>
          <w:spacing w:val="6"/>
        </w:rPr>
        <w:t>tria</w:t>
      </w:r>
      <w:r>
        <w:rPr>
          <w:sz w:val="14"/>
          <w:szCs w:val="14"/>
          <w:spacing w:val="6"/>
          <w:position w:val="1"/>
        </w:rPr>
        <w:t>l[J]</w:t>
      </w:r>
      <w:r>
        <w:rPr>
          <w:sz w:val="14"/>
          <w:szCs w:val="14"/>
          <w:spacing w:val="-18"/>
          <w:position w:val="1"/>
        </w:rPr>
        <w:t xml:space="preserve"> </w:t>
      </w:r>
      <w:r>
        <w:rPr>
          <w:sz w:val="14"/>
          <w:szCs w:val="14"/>
          <w:spacing w:val="6"/>
        </w:rPr>
        <w:t>.JAm</w:t>
      </w:r>
      <w:r>
        <w:rPr>
          <w:sz w:val="14"/>
          <w:szCs w:val="14"/>
        </w:rPr>
        <w:t xml:space="preserve">  </w:t>
      </w:r>
      <w:r>
        <w:rPr>
          <w:sz w:val="14"/>
          <w:szCs w:val="14"/>
        </w:rPr>
        <w:t>GeriatrSoc</w:t>
      </w:r>
      <w:r>
        <w:rPr>
          <w:sz w:val="14"/>
          <w:szCs w:val="14"/>
          <w:spacing w:val="9"/>
          <w:position w:val="1"/>
        </w:rPr>
        <w:t>,</w:t>
      </w:r>
      <w:r>
        <w:rPr>
          <w:sz w:val="14"/>
          <w:szCs w:val="14"/>
          <w:spacing w:val="9"/>
        </w:rPr>
        <w:t>2020</w:t>
      </w:r>
      <w:r>
        <w:rPr>
          <w:sz w:val="14"/>
          <w:szCs w:val="14"/>
          <w:spacing w:val="9"/>
          <w:position w:val="1"/>
        </w:rPr>
        <w:t>,</w:t>
      </w:r>
      <w:r>
        <w:rPr>
          <w:sz w:val="14"/>
          <w:szCs w:val="14"/>
          <w:spacing w:val="9"/>
        </w:rPr>
        <w:t>68(3) </w:t>
      </w:r>
      <w:r>
        <w:rPr>
          <w:sz w:val="14"/>
          <w:szCs w:val="14"/>
          <w:spacing w:val="9"/>
          <w:position w:val="1"/>
        </w:rPr>
        <w:t>:</w:t>
      </w:r>
      <w:r>
        <w:rPr>
          <w:sz w:val="14"/>
          <w:szCs w:val="14"/>
          <w:spacing w:val="9"/>
        </w:rPr>
        <w:t>496-504.</w:t>
      </w:r>
    </w:p>
    <w:p>
      <w:pPr>
        <w:pStyle w:val="BodyText"/>
        <w:ind w:left="999" w:right="291" w:hanging="469"/>
        <w:spacing w:before="97" w:line="228" w:lineRule="auto"/>
        <w:rPr>
          <w:sz w:val="14"/>
          <w:szCs w:val="14"/>
        </w:rPr>
      </w:pPr>
      <w:r>
        <w:rPr>
          <w:sz w:val="14"/>
          <w:szCs w:val="14"/>
          <w:spacing w:val="8"/>
          <w:position w:val="1"/>
        </w:rPr>
        <w:t>[171]  </w:t>
      </w:r>
      <w:r>
        <w:rPr>
          <w:sz w:val="14"/>
          <w:szCs w:val="14"/>
          <w:spacing w:val="8"/>
        </w:rPr>
        <w:t>SPRINT</w:t>
      </w:r>
      <w:r>
        <w:rPr>
          <w:sz w:val="14"/>
          <w:szCs w:val="14"/>
          <w:spacing w:val="17"/>
        </w:rPr>
        <w:t xml:space="preserve"> </w:t>
      </w:r>
      <w:r>
        <w:rPr>
          <w:sz w:val="14"/>
          <w:szCs w:val="14"/>
          <w:spacing w:val="8"/>
        </w:rPr>
        <w:t>MIND investi</w:t>
      </w:r>
      <w:r>
        <w:rPr>
          <w:sz w:val="14"/>
          <w:szCs w:val="14"/>
          <w:spacing w:val="7"/>
        </w:rPr>
        <w:t>gators</w:t>
      </w:r>
      <w:r>
        <w:rPr>
          <w:sz w:val="14"/>
          <w:szCs w:val="14"/>
          <w:spacing w:val="-10"/>
        </w:rPr>
        <w:t xml:space="preserve"> </w:t>
      </w:r>
      <w:r>
        <w:rPr>
          <w:sz w:val="14"/>
          <w:szCs w:val="14"/>
          <w:spacing w:val="7"/>
        </w:rPr>
        <w:t>for</w:t>
      </w:r>
      <w:r>
        <w:rPr>
          <w:sz w:val="14"/>
          <w:szCs w:val="14"/>
          <w:spacing w:val="-12"/>
        </w:rPr>
        <w:t xml:space="preserve"> </w:t>
      </w:r>
      <w:r>
        <w:rPr>
          <w:sz w:val="14"/>
          <w:szCs w:val="14"/>
          <w:spacing w:val="7"/>
        </w:rPr>
        <w:t>the</w:t>
      </w:r>
      <w:r>
        <w:rPr>
          <w:sz w:val="14"/>
          <w:szCs w:val="14"/>
          <w:spacing w:val="-9"/>
        </w:rPr>
        <w:t xml:space="preserve"> </w:t>
      </w:r>
      <w:r>
        <w:rPr>
          <w:sz w:val="14"/>
          <w:szCs w:val="14"/>
          <w:spacing w:val="7"/>
        </w:rPr>
        <w:t>SPRINT</w:t>
      </w:r>
      <w:r>
        <w:rPr>
          <w:sz w:val="14"/>
          <w:szCs w:val="14"/>
          <w:spacing w:val="16"/>
          <w:w w:val="101"/>
        </w:rPr>
        <w:t xml:space="preserve"> </w:t>
      </w:r>
      <w:r>
        <w:rPr>
          <w:sz w:val="14"/>
          <w:szCs w:val="14"/>
          <w:spacing w:val="7"/>
        </w:rPr>
        <w:t>research group</w:t>
      </w:r>
      <w:r>
        <w:rPr>
          <w:sz w:val="14"/>
          <w:szCs w:val="14"/>
          <w:spacing w:val="7"/>
          <w:position w:val="2"/>
        </w:rPr>
        <w:t>,</w:t>
      </w:r>
      <w:r>
        <w:rPr>
          <w:sz w:val="14"/>
          <w:szCs w:val="14"/>
          <w:position w:val="2"/>
        </w:rPr>
        <w:t xml:space="preserve">  </w:t>
      </w:r>
      <w:r>
        <w:rPr>
          <w:sz w:val="14"/>
          <w:szCs w:val="14"/>
          <w:spacing w:val="8"/>
        </w:rPr>
        <w:t>WilliamsonJD</w:t>
      </w:r>
      <w:r>
        <w:rPr>
          <w:sz w:val="14"/>
          <w:szCs w:val="14"/>
          <w:spacing w:val="8"/>
          <w:position w:val="2"/>
        </w:rPr>
        <w:t>, </w:t>
      </w:r>
      <w:r>
        <w:rPr>
          <w:sz w:val="14"/>
          <w:szCs w:val="14"/>
          <w:spacing w:val="8"/>
        </w:rPr>
        <w:t>PajewskiNM</w:t>
      </w:r>
      <w:r>
        <w:rPr>
          <w:sz w:val="14"/>
          <w:szCs w:val="14"/>
          <w:spacing w:val="-10"/>
        </w:rPr>
        <w:t xml:space="preserve"> </w:t>
      </w:r>
      <w:r>
        <w:rPr>
          <w:sz w:val="14"/>
          <w:szCs w:val="14"/>
          <w:spacing w:val="8"/>
          <w:position w:val="2"/>
        </w:rPr>
        <w:t>, </w:t>
      </w:r>
      <w:r>
        <w:rPr>
          <w:sz w:val="14"/>
          <w:szCs w:val="14"/>
          <w:spacing w:val="8"/>
        </w:rPr>
        <w:t>etal. Effectofintensivevs</w:t>
      </w:r>
      <w:r>
        <w:rPr>
          <w:sz w:val="14"/>
          <w:szCs w:val="14"/>
          <w:spacing w:val="-24"/>
        </w:rPr>
        <w:t xml:space="preserve"> </w:t>
      </w:r>
      <w:r>
        <w:rPr>
          <w:sz w:val="14"/>
          <w:szCs w:val="14"/>
          <w:spacing w:val="8"/>
        </w:rPr>
        <w:t>stand-</w:t>
      </w:r>
      <w:r>
        <w:rPr>
          <w:sz w:val="14"/>
          <w:szCs w:val="14"/>
        </w:rPr>
        <w:t xml:space="preserve"> </w:t>
      </w:r>
      <w:r>
        <w:rPr>
          <w:sz w:val="14"/>
          <w:szCs w:val="14"/>
          <w:spacing w:val="2"/>
        </w:rPr>
        <w:t>ard</w:t>
      </w:r>
      <w:r>
        <w:rPr>
          <w:sz w:val="14"/>
          <w:szCs w:val="14"/>
          <w:spacing w:val="-17"/>
        </w:rPr>
        <w:t xml:space="preserve"> </w:t>
      </w:r>
      <w:r>
        <w:rPr>
          <w:sz w:val="14"/>
          <w:szCs w:val="14"/>
          <w:spacing w:val="2"/>
        </w:rPr>
        <w:t>blood</w:t>
      </w:r>
      <w:r>
        <w:rPr>
          <w:sz w:val="14"/>
          <w:szCs w:val="14"/>
          <w:spacing w:val="-12"/>
        </w:rPr>
        <w:t xml:space="preserve"> </w:t>
      </w:r>
      <w:r>
        <w:rPr>
          <w:sz w:val="14"/>
          <w:szCs w:val="14"/>
          <w:spacing w:val="2"/>
        </w:rPr>
        <w:t>pressure</w:t>
      </w:r>
      <w:r>
        <w:rPr>
          <w:sz w:val="14"/>
          <w:szCs w:val="14"/>
          <w:spacing w:val="-10"/>
        </w:rPr>
        <w:t xml:space="preserve"> </w:t>
      </w:r>
      <w:r>
        <w:rPr>
          <w:sz w:val="14"/>
          <w:szCs w:val="14"/>
          <w:spacing w:val="2"/>
        </w:rPr>
        <w:t>control</w:t>
      </w:r>
      <w:r>
        <w:rPr>
          <w:sz w:val="14"/>
          <w:szCs w:val="14"/>
          <w:spacing w:val="-22"/>
        </w:rPr>
        <w:t xml:space="preserve"> </w:t>
      </w:r>
      <w:r>
        <w:rPr>
          <w:sz w:val="14"/>
          <w:szCs w:val="14"/>
          <w:spacing w:val="2"/>
        </w:rPr>
        <w:t>on probable</w:t>
      </w:r>
      <w:r>
        <w:rPr>
          <w:sz w:val="14"/>
          <w:szCs w:val="14"/>
          <w:spacing w:val="-11"/>
        </w:rPr>
        <w:t xml:space="preserve"> </w:t>
      </w:r>
      <w:r>
        <w:rPr>
          <w:sz w:val="14"/>
          <w:szCs w:val="14"/>
          <w:spacing w:val="2"/>
        </w:rPr>
        <w:t>dementi</w:t>
      </w:r>
      <w:r>
        <w:rPr>
          <w:sz w:val="14"/>
          <w:szCs w:val="14"/>
          <w:spacing w:val="1"/>
        </w:rPr>
        <w:t>a</w:t>
      </w:r>
      <w:r>
        <w:rPr>
          <w:sz w:val="14"/>
          <w:szCs w:val="14"/>
          <w:spacing w:val="1"/>
          <w:position w:val="2"/>
        </w:rPr>
        <w:t>:</w:t>
      </w:r>
      <w:r>
        <w:rPr>
          <w:sz w:val="14"/>
          <w:szCs w:val="14"/>
          <w:spacing w:val="36"/>
          <w:position w:val="2"/>
        </w:rPr>
        <w:t xml:space="preserve"> </w:t>
      </w:r>
      <w:r>
        <w:rPr>
          <w:sz w:val="14"/>
          <w:szCs w:val="14"/>
          <w:spacing w:val="1"/>
        </w:rPr>
        <w:t>a</w:t>
      </w:r>
      <w:r>
        <w:rPr>
          <w:sz w:val="14"/>
          <w:szCs w:val="14"/>
          <w:spacing w:val="-8"/>
        </w:rPr>
        <w:t xml:space="preserve"> </w:t>
      </w:r>
      <w:r>
        <w:rPr>
          <w:sz w:val="14"/>
          <w:szCs w:val="14"/>
          <w:spacing w:val="1"/>
        </w:rPr>
        <w:t>randomized</w:t>
      </w:r>
      <w:r>
        <w:rPr>
          <w:sz w:val="14"/>
          <w:szCs w:val="14"/>
        </w:rPr>
        <w:t xml:space="preserve"> </w:t>
      </w:r>
      <w:r>
        <w:rPr>
          <w:sz w:val="14"/>
          <w:szCs w:val="14"/>
        </w:rPr>
        <w:t>clinicaltrial</w:t>
      </w:r>
      <w:r>
        <w:rPr>
          <w:sz w:val="14"/>
          <w:szCs w:val="14"/>
          <w:spacing w:val="13"/>
        </w:rPr>
        <w:t>[J]</w:t>
      </w:r>
      <w:r>
        <w:rPr>
          <w:sz w:val="14"/>
          <w:szCs w:val="14"/>
          <w:spacing w:val="-12"/>
        </w:rPr>
        <w:t xml:space="preserve"> </w:t>
      </w:r>
      <w:r>
        <w:rPr>
          <w:sz w:val="14"/>
          <w:szCs w:val="14"/>
          <w:spacing w:val="13"/>
        </w:rPr>
        <w:t>.</w:t>
      </w:r>
      <w:r>
        <w:rPr>
          <w:sz w:val="14"/>
          <w:szCs w:val="14"/>
        </w:rPr>
        <w:t>JAMA</w:t>
      </w:r>
      <w:r>
        <w:rPr>
          <w:sz w:val="14"/>
          <w:szCs w:val="14"/>
          <w:spacing w:val="13"/>
          <w:position w:val="1"/>
        </w:rPr>
        <w:t>,</w:t>
      </w:r>
      <w:r>
        <w:rPr>
          <w:sz w:val="14"/>
          <w:szCs w:val="14"/>
          <w:spacing w:val="13"/>
        </w:rPr>
        <w:t>2019</w:t>
      </w:r>
      <w:r>
        <w:rPr>
          <w:sz w:val="14"/>
          <w:szCs w:val="14"/>
          <w:spacing w:val="13"/>
          <w:position w:val="1"/>
        </w:rPr>
        <w:t>,</w:t>
      </w:r>
      <w:r>
        <w:rPr>
          <w:sz w:val="14"/>
          <w:szCs w:val="14"/>
          <w:spacing w:val="13"/>
        </w:rPr>
        <w:t>321(6) </w:t>
      </w:r>
      <w:r>
        <w:rPr>
          <w:sz w:val="14"/>
          <w:szCs w:val="14"/>
          <w:spacing w:val="13"/>
          <w:position w:val="1"/>
        </w:rPr>
        <w:t>:</w:t>
      </w:r>
      <w:r>
        <w:rPr>
          <w:sz w:val="14"/>
          <w:szCs w:val="14"/>
          <w:spacing w:val="13"/>
        </w:rPr>
        <w:t>553-561.</w:t>
      </w:r>
    </w:p>
    <w:p>
      <w:pPr>
        <w:pStyle w:val="BodyText"/>
        <w:ind w:left="1001" w:right="285" w:hanging="471"/>
        <w:spacing w:before="86" w:line="234" w:lineRule="auto"/>
        <w:rPr>
          <w:sz w:val="14"/>
          <w:szCs w:val="14"/>
        </w:rPr>
      </w:pPr>
      <w:r>
        <w:rPr>
          <w:sz w:val="14"/>
          <w:szCs w:val="14"/>
          <w:spacing w:val="4"/>
          <w:position w:val="1"/>
        </w:rPr>
        <w:t>[172]  </w:t>
      </w:r>
      <w:r>
        <w:rPr>
          <w:sz w:val="14"/>
          <w:szCs w:val="14"/>
        </w:rPr>
        <w:t>Kidneydisease</w:t>
      </w:r>
      <w:r>
        <w:rPr>
          <w:sz w:val="14"/>
          <w:szCs w:val="14"/>
          <w:spacing w:val="4"/>
          <w:position w:val="2"/>
        </w:rPr>
        <w:t>:</w:t>
      </w:r>
      <w:r>
        <w:rPr>
          <w:sz w:val="14"/>
          <w:szCs w:val="14"/>
          <w:spacing w:val="18"/>
          <w:w w:val="102"/>
          <w:position w:val="2"/>
        </w:rPr>
        <w:t xml:space="preserve"> </w:t>
      </w:r>
      <w:r>
        <w:rPr>
          <w:sz w:val="14"/>
          <w:szCs w:val="14"/>
        </w:rPr>
        <w:t>improvingglobaloutcomes</w:t>
      </w:r>
      <w:r>
        <w:rPr>
          <w:sz w:val="14"/>
          <w:szCs w:val="14"/>
          <w:spacing w:val="4"/>
        </w:rPr>
        <w:t>(</w:t>
      </w:r>
      <w:r>
        <w:rPr>
          <w:sz w:val="14"/>
          <w:szCs w:val="14"/>
        </w:rPr>
        <w:t>KDIGO</w:t>
      </w:r>
      <w:r>
        <w:rPr>
          <w:sz w:val="14"/>
          <w:szCs w:val="14"/>
          <w:spacing w:val="4"/>
        </w:rPr>
        <w:t>)</w:t>
      </w:r>
      <w:r>
        <w:rPr>
          <w:sz w:val="14"/>
          <w:szCs w:val="14"/>
          <w:spacing w:val="24"/>
          <w:w w:val="101"/>
        </w:rPr>
        <w:t xml:space="preserve"> </w:t>
      </w:r>
      <w:r>
        <w:rPr>
          <w:sz w:val="14"/>
          <w:szCs w:val="14"/>
        </w:rPr>
        <w:t>bloodpressure </w:t>
      </w:r>
      <w:r>
        <w:rPr>
          <w:sz w:val="14"/>
          <w:szCs w:val="14"/>
          <w:spacing w:val="6"/>
        </w:rPr>
        <w:t>work</w:t>
      </w:r>
      <w:r>
        <w:rPr>
          <w:sz w:val="14"/>
          <w:szCs w:val="14"/>
          <w:spacing w:val="-15"/>
        </w:rPr>
        <w:t xml:space="preserve"> </w:t>
      </w:r>
      <w:r>
        <w:rPr>
          <w:sz w:val="14"/>
          <w:szCs w:val="14"/>
          <w:spacing w:val="6"/>
        </w:rPr>
        <w:t>group.</w:t>
      </w:r>
      <w:r>
        <w:rPr>
          <w:sz w:val="14"/>
          <w:szCs w:val="14"/>
          <w:spacing w:val="31"/>
        </w:rPr>
        <w:t xml:space="preserve"> </w:t>
      </w:r>
      <w:r>
        <w:rPr>
          <w:sz w:val="14"/>
          <w:szCs w:val="14"/>
          <w:spacing w:val="6"/>
        </w:rPr>
        <w:t>KDIGO 2021clinicalpracticeg</w:t>
      </w:r>
      <w:r>
        <w:rPr>
          <w:sz w:val="14"/>
          <w:szCs w:val="14"/>
          <w:spacing w:val="5"/>
        </w:rPr>
        <w:t>uidelinefortheman-</w:t>
      </w:r>
      <w:r>
        <w:rPr>
          <w:sz w:val="14"/>
          <w:szCs w:val="14"/>
        </w:rPr>
        <w:t xml:space="preserve"> </w:t>
      </w:r>
      <w:r>
        <w:rPr>
          <w:sz w:val="14"/>
          <w:szCs w:val="14"/>
          <w:spacing w:val="4"/>
        </w:rPr>
        <w:t>agementof</w:t>
      </w:r>
      <w:r>
        <w:rPr>
          <w:sz w:val="14"/>
          <w:szCs w:val="14"/>
          <w:spacing w:val="-15"/>
        </w:rPr>
        <w:t xml:space="preserve"> </w:t>
      </w:r>
      <w:r>
        <w:rPr>
          <w:sz w:val="14"/>
          <w:szCs w:val="14"/>
          <w:spacing w:val="4"/>
        </w:rPr>
        <w:t>blood pressure</w:t>
      </w:r>
      <w:r>
        <w:rPr>
          <w:sz w:val="14"/>
          <w:szCs w:val="14"/>
          <w:spacing w:val="-11"/>
        </w:rPr>
        <w:t xml:space="preserve"> </w:t>
      </w:r>
      <w:r>
        <w:rPr>
          <w:sz w:val="14"/>
          <w:szCs w:val="14"/>
          <w:spacing w:val="4"/>
        </w:rPr>
        <w:t>in chronic</w:t>
      </w:r>
      <w:r>
        <w:rPr>
          <w:sz w:val="14"/>
          <w:szCs w:val="14"/>
          <w:spacing w:val="-12"/>
        </w:rPr>
        <w:t xml:space="preserve"> </w:t>
      </w:r>
      <w:r>
        <w:rPr>
          <w:sz w:val="14"/>
          <w:szCs w:val="14"/>
          <w:spacing w:val="4"/>
        </w:rPr>
        <w:t>kidney</w:t>
      </w:r>
      <w:r>
        <w:rPr>
          <w:sz w:val="14"/>
          <w:szCs w:val="14"/>
          <w:spacing w:val="-6"/>
        </w:rPr>
        <w:t xml:space="preserve"> </w:t>
      </w:r>
      <w:r>
        <w:rPr>
          <w:sz w:val="14"/>
          <w:szCs w:val="14"/>
          <w:spacing w:val="4"/>
        </w:rPr>
        <w:t>disease</w:t>
      </w:r>
      <w:r>
        <w:rPr>
          <w:sz w:val="14"/>
          <w:szCs w:val="14"/>
          <w:spacing w:val="4"/>
          <w:position w:val="1"/>
        </w:rPr>
        <w:t>[J]</w:t>
      </w:r>
      <w:r>
        <w:rPr>
          <w:sz w:val="14"/>
          <w:szCs w:val="14"/>
          <w:spacing w:val="-19"/>
          <w:position w:val="1"/>
        </w:rPr>
        <w:t xml:space="preserve"> </w:t>
      </w:r>
      <w:r>
        <w:rPr>
          <w:sz w:val="14"/>
          <w:szCs w:val="14"/>
          <w:spacing w:val="4"/>
        </w:rPr>
        <w:t>.</w:t>
      </w:r>
      <w:r>
        <w:rPr>
          <w:sz w:val="14"/>
          <w:szCs w:val="14"/>
          <w:spacing w:val="-10"/>
        </w:rPr>
        <w:t xml:space="preserve"> </w:t>
      </w:r>
      <w:r>
        <w:rPr>
          <w:sz w:val="14"/>
          <w:szCs w:val="14"/>
          <w:spacing w:val="4"/>
        </w:rPr>
        <w:t>Kidney</w:t>
      </w:r>
      <w:r>
        <w:rPr>
          <w:sz w:val="14"/>
          <w:szCs w:val="14"/>
        </w:rPr>
        <w:t xml:space="preserve"> </w:t>
      </w:r>
      <w:r>
        <w:rPr>
          <w:sz w:val="14"/>
          <w:szCs w:val="14"/>
        </w:rPr>
        <w:t>Int</w:t>
      </w:r>
      <w:r>
        <w:rPr>
          <w:sz w:val="14"/>
          <w:szCs w:val="14"/>
          <w:spacing w:val="8"/>
          <w:position w:val="1"/>
        </w:rPr>
        <w:t>,</w:t>
      </w:r>
      <w:r>
        <w:rPr>
          <w:sz w:val="14"/>
          <w:szCs w:val="14"/>
          <w:spacing w:val="8"/>
        </w:rPr>
        <w:t>2021</w:t>
      </w:r>
      <w:r>
        <w:rPr>
          <w:sz w:val="14"/>
          <w:szCs w:val="14"/>
          <w:spacing w:val="8"/>
          <w:position w:val="1"/>
        </w:rPr>
        <w:t>,</w:t>
      </w:r>
      <w:r>
        <w:rPr>
          <w:sz w:val="14"/>
          <w:szCs w:val="14"/>
          <w:spacing w:val="8"/>
        </w:rPr>
        <w:t>99(3S) </w:t>
      </w:r>
      <w:r>
        <w:rPr>
          <w:sz w:val="14"/>
          <w:szCs w:val="14"/>
          <w:spacing w:val="8"/>
          <w:position w:val="1"/>
        </w:rPr>
        <w:t>:</w:t>
      </w:r>
      <w:r>
        <w:rPr>
          <w:sz w:val="14"/>
          <w:szCs w:val="14"/>
          <w:spacing w:val="8"/>
        </w:rPr>
        <w:t>S1-S87.</w:t>
      </w:r>
    </w:p>
    <w:p>
      <w:pPr>
        <w:pStyle w:val="BodyText"/>
        <w:ind w:left="1002" w:right="337" w:hanging="472"/>
        <w:spacing w:before="93" w:line="235" w:lineRule="auto"/>
        <w:rPr>
          <w:sz w:val="14"/>
          <w:szCs w:val="14"/>
        </w:rPr>
      </w:pPr>
      <w:r>
        <w:rPr>
          <w:sz w:val="14"/>
          <w:szCs w:val="14"/>
          <w:spacing w:val="4"/>
        </w:rPr>
        <w:t>[173]</w:t>
      </w:r>
      <w:r>
        <w:rPr>
          <w:sz w:val="14"/>
          <w:szCs w:val="14"/>
          <w:spacing w:val="21"/>
          <w:w w:val="101"/>
        </w:rPr>
        <w:t xml:space="preserve">  </w:t>
      </w:r>
      <w:r>
        <w:rPr>
          <w:sz w:val="14"/>
          <w:szCs w:val="14"/>
          <w:spacing w:val="4"/>
        </w:rPr>
        <w:t>中国医师协会肾脏</w:t>
      </w:r>
      <w:r>
        <w:rPr>
          <w:sz w:val="14"/>
          <w:szCs w:val="14"/>
          <w:spacing w:val="-20"/>
        </w:rPr>
        <w:t xml:space="preserve"> </w:t>
      </w:r>
      <w:r>
        <w:rPr>
          <w:sz w:val="14"/>
          <w:szCs w:val="14"/>
          <w:spacing w:val="4"/>
        </w:rPr>
        <w:t>病</w:t>
      </w:r>
      <w:r>
        <w:rPr>
          <w:sz w:val="14"/>
          <w:szCs w:val="14"/>
          <w:spacing w:val="-10"/>
        </w:rPr>
        <w:t xml:space="preserve"> </w:t>
      </w:r>
      <w:r>
        <w:rPr>
          <w:sz w:val="14"/>
          <w:szCs w:val="14"/>
          <w:spacing w:val="4"/>
        </w:rPr>
        <w:t>医</w:t>
      </w:r>
      <w:r>
        <w:rPr>
          <w:sz w:val="14"/>
          <w:szCs w:val="14"/>
          <w:spacing w:val="-17"/>
        </w:rPr>
        <w:t xml:space="preserve"> </w:t>
      </w:r>
      <w:r>
        <w:rPr>
          <w:sz w:val="14"/>
          <w:szCs w:val="14"/>
          <w:spacing w:val="4"/>
        </w:rPr>
        <w:t>师</w:t>
      </w:r>
      <w:r>
        <w:rPr>
          <w:sz w:val="14"/>
          <w:szCs w:val="14"/>
          <w:spacing w:val="-18"/>
        </w:rPr>
        <w:t xml:space="preserve"> </w:t>
      </w:r>
      <w:r>
        <w:rPr>
          <w:sz w:val="14"/>
          <w:szCs w:val="14"/>
          <w:spacing w:val="4"/>
        </w:rPr>
        <w:t>分</w:t>
      </w:r>
      <w:r>
        <w:rPr>
          <w:sz w:val="14"/>
          <w:szCs w:val="14"/>
          <w:spacing w:val="-21"/>
        </w:rPr>
        <w:t xml:space="preserve"> </w:t>
      </w:r>
      <w:r>
        <w:rPr>
          <w:sz w:val="14"/>
          <w:szCs w:val="14"/>
          <w:spacing w:val="4"/>
        </w:rPr>
        <w:t>会</w:t>
      </w:r>
      <w:r>
        <w:rPr>
          <w:sz w:val="14"/>
          <w:szCs w:val="14"/>
          <w:spacing w:val="-18"/>
        </w:rPr>
        <w:t xml:space="preserve"> </w:t>
      </w:r>
      <w:r>
        <w:rPr>
          <w:sz w:val="14"/>
          <w:szCs w:val="14"/>
          <w:spacing w:val="4"/>
        </w:rPr>
        <w:t>血</w:t>
      </w:r>
      <w:r>
        <w:rPr>
          <w:sz w:val="14"/>
          <w:szCs w:val="14"/>
          <w:spacing w:val="-18"/>
        </w:rPr>
        <w:t xml:space="preserve"> </w:t>
      </w:r>
      <w:r>
        <w:rPr>
          <w:sz w:val="14"/>
          <w:szCs w:val="14"/>
          <w:spacing w:val="4"/>
        </w:rPr>
        <w:t>液</w:t>
      </w:r>
      <w:r>
        <w:rPr>
          <w:sz w:val="14"/>
          <w:szCs w:val="14"/>
          <w:spacing w:val="-17"/>
        </w:rPr>
        <w:t xml:space="preserve"> </w:t>
      </w:r>
      <w:r>
        <w:rPr>
          <w:sz w:val="14"/>
          <w:szCs w:val="14"/>
          <w:spacing w:val="4"/>
        </w:rPr>
        <w:t>透</w:t>
      </w:r>
      <w:r>
        <w:rPr>
          <w:sz w:val="14"/>
          <w:szCs w:val="14"/>
          <w:spacing w:val="-18"/>
        </w:rPr>
        <w:t xml:space="preserve"> </w:t>
      </w:r>
      <w:r>
        <w:rPr>
          <w:sz w:val="14"/>
          <w:szCs w:val="14"/>
          <w:spacing w:val="4"/>
        </w:rPr>
        <w:t>析</w:t>
      </w:r>
      <w:r>
        <w:rPr>
          <w:sz w:val="14"/>
          <w:szCs w:val="14"/>
          <w:spacing w:val="-18"/>
        </w:rPr>
        <w:t xml:space="preserve"> </w:t>
      </w:r>
      <w:r>
        <w:rPr>
          <w:sz w:val="14"/>
          <w:szCs w:val="14"/>
          <w:spacing w:val="4"/>
        </w:rPr>
        <w:t>充</w:t>
      </w:r>
      <w:r>
        <w:rPr>
          <w:sz w:val="14"/>
          <w:szCs w:val="14"/>
          <w:spacing w:val="-19"/>
        </w:rPr>
        <w:t xml:space="preserve"> </w:t>
      </w:r>
      <w:r>
        <w:rPr>
          <w:sz w:val="14"/>
          <w:szCs w:val="14"/>
          <w:spacing w:val="4"/>
        </w:rPr>
        <w:t>分</w:t>
      </w:r>
      <w:r>
        <w:rPr>
          <w:sz w:val="14"/>
          <w:szCs w:val="14"/>
          <w:spacing w:val="-20"/>
        </w:rPr>
        <w:t xml:space="preserve"> </w:t>
      </w:r>
      <w:r>
        <w:rPr>
          <w:sz w:val="14"/>
          <w:szCs w:val="14"/>
          <w:spacing w:val="4"/>
        </w:rPr>
        <w:t>性</w:t>
      </w:r>
      <w:r>
        <w:rPr>
          <w:sz w:val="14"/>
          <w:szCs w:val="14"/>
          <w:spacing w:val="-19"/>
        </w:rPr>
        <w:t xml:space="preserve"> </w:t>
      </w:r>
      <w:r>
        <w:rPr>
          <w:sz w:val="14"/>
          <w:szCs w:val="14"/>
          <w:spacing w:val="4"/>
        </w:rPr>
        <w:t>协</w:t>
      </w:r>
      <w:r>
        <w:rPr>
          <w:sz w:val="14"/>
          <w:szCs w:val="14"/>
          <w:spacing w:val="-20"/>
        </w:rPr>
        <w:t xml:space="preserve"> </w:t>
      </w:r>
      <w:r>
        <w:rPr>
          <w:sz w:val="14"/>
          <w:szCs w:val="14"/>
          <w:spacing w:val="4"/>
        </w:rPr>
        <w:t>作</w:t>
      </w:r>
      <w:r>
        <w:rPr>
          <w:sz w:val="14"/>
          <w:szCs w:val="14"/>
          <w:spacing w:val="-19"/>
        </w:rPr>
        <w:t xml:space="preserve"> </w:t>
      </w:r>
      <w:r>
        <w:rPr>
          <w:sz w:val="14"/>
          <w:szCs w:val="14"/>
          <w:spacing w:val="4"/>
        </w:rPr>
        <w:t>组</w:t>
      </w:r>
      <w:r>
        <w:rPr>
          <w:sz w:val="14"/>
          <w:szCs w:val="14"/>
          <w:spacing w:val="-22"/>
        </w:rPr>
        <w:t xml:space="preserve"> </w:t>
      </w:r>
      <w:r>
        <w:rPr>
          <w:sz w:val="14"/>
          <w:szCs w:val="14"/>
          <w:spacing w:val="4"/>
          <w:position w:val="-1"/>
        </w:rPr>
        <w:t>.  </w:t>
      </w:r>
      <w:r>
        <w:rPr>
          <w:sz w:val="14"/>
          <w:szCs w:val="14"/>
          <w:spacing w:val="4"/>
        </w:rPr>
        <w:t>中 国</w:t>
      </w:r>
      <w:r>
        <w:rPr>
          <w:sz w:val="14"/>
          <w:szCs w:val="14"/>
          <w:spacing w:val="-18"/>
        </w:rPr>
        <w:t xml:space="preserve"> </w:t>
      </w:r>
      <w:r>
        <w:rPr>
          <w:sz w:val="14"/>
          <w:szCs w:val="14"/>
          <w:spacing w:val="4"/>
        </w:rPr>
        <w:t>血</w:t>
      </w:r>
      <w:r>
        <w:rPr>
          <w:sz w:val="14"/>
          <w:szCs w:val="14"/>
        </w:rPr>
        <w:t xml:space="preserve"> </w:t>
      </w:r>
      <w:r>
        <w:rPr>
          <w:sz w:val="14"/>
          <w:szCs w:val="14"/>
          <w:spacing w:val="9"/>
        </w:rPr>
        <w:t>液透析充分性临床</w:t>
      </w:r>
      <w:r>
        <w:rPr>
          <w:sz w:val="14"/>
          <w:szCs w:val="14"/>
          <w:spacing w:val="-15"/>
        </w:rPr>
        <w:t xml:space="preserve"> </w:t>
      </w:r>
      <w:r>
        <w:rPr>
          <w:sz w:val="14"/>
          <w:szCs w:val="14"/>
          <w:spacing w:val="9"/>
        </w:rPr>
        <w:t>实</w:t>
      </w:r>
      <w:r>
        <w:rPr>
          <w:sz w:val="14"/>
          <w:szCs w:val="14"/>
          <w:spacing w:val="-17"/>
        </w:rPr>
        <w:t xml:space="preserve"> </w:t>
      </w:r>
      <w:r>
        <w:rPr>
          <w:sz w:val="14"/>
          <w:szCs w:val="14"/>
          <w:spacing w:val="9"/>
        </w:rPr>
        <w:t>践</w:t>
      </w:r>
      <w:r>
        <w:rPr>
          <w:sz w:val="14"/>
          <w:szCs w:val="14"/>
          <w:spacing w:val="-16"/>
        </w:rPr>
        <w:t xml:space="preserve"> </w:t>
      </w:r>
      <w:r>
        <w:rPr>
          <w:sz w:val="14"/>
          <w:szCs w:val="14"/>
          <w:spacing w:val="9"/>
        </w:rPr>
        <w:t>指</w:t>
      </w:r>
      <w:r>
        <w:rPr>
          <w:sz w:val="14"/>
          <w:szCs w:val="14"/>
          <w:spacing w:val="-17"/>
        </w:rPr>
        <w:t xml:space="preserve"> </w:t>
      </w:r>
      <w:r>
        <w:rPr>
          <w:sz w:val="14"/>
          <w:szCs w:val="14"/>
          <w:spacing w:val="9"/>
        </w:rPr>
        <w:t>南[J]</w:t>
      </w:r>
      <w:r>
        <w:rPr>
          <w:sz w:val="14"/>
          <w:szCs w:val="14"/>
          <w:spacing w:val="-19"/>
        </w:rPr>
        <w:t xml:space="preserve"> </w:t>
      </w:r>
      <w:r>
        <w:rPr>
          <w:sz w:val="14"/>
          <w:szCs w:val="14"/>
          <w:spacing w:val="9"/>
          <w:position w:val="-1"/>
        </w:rPr>
        <w:t>. </w:t>
      </w:r>
      <w:r>
        <w:rPr>
          <w:sz w:val="14"/>
          <w:szCs w:val="14"/>
          <w:spacing w:val="9"/>
        </w:rPr>
        <w:t>中</w:t>
      </w:r>
      <w:r>
        <w:rPr>
          <w:sz w:val="14"/>
          <w:szCs w:val="14"/>
          <w:spacing w:val="-16"/>
        </w:rPr>
        <w:t xml:space="preserve"> </w:t>
      </w:r>
      <w:r>
        <w:rPr>
          <w:sz w:val="14"/>
          <w:szCs w:val="14"/>
          <w:spacing w:val="9"/>
        </w:rPr>
        <w:t>华</w:t>
      </w:r>
      <w:r>
        <w:rPr>
          <w:sz w:val="14"/>
          <w:szCs w:val="14"/>
          <w:spacing w:val="-6"/>
        </w:rPr>
        <w:t xml:space="preserve"> </w:t>
      </w:r>
      <w:r>
        <w:rPr>
          <w:sz w:val="14"/>
          <w:szCs w:val="14"/>
          <w:spacing w:val="9"/>
        </w:rPr>
        <w:t>医</w:t>
      </w:r>
      <w:r>
        <w:rPr>
          <w:sz w:val="14"/>
          <w:szCs w:val="14"/>
          <w:spacing w:val="-14"/>
        </w:rPr>
        <w:t xml:space="preserve"> </w:t>
      </w:r>
      <w:r>
        <w:rPr>
          <w:sz w:val="14"/>
          <w:szCs w:val="14"/>
          <w:spacing w:val="9"/>
        </w:rPr>
        <w:t>学</w:t>
      </w:r>
      <w:r>
        <w:rPr>
          <w:sz w:val="14"/>
          <w:szCs w:val="14"/>
          <w:spacing w:val="-13"/>
        </w:rPr>
        <w:t xml:space="preserve"> </w:t>
      </w:r>
      <w:r>
        <w:rPr>
          <w:sz w:val="14"/>
          <w:szCs w:val="14"/>
          <w:spacing w:val="9"/>
        </w:rPr>
        <w:t>杂</w:t>
      </w:r>
      <w:r>
        <w:rPr>
          <w:sz w:val="14"/>
          <w:szCs w:val="14"/>
          <w:spacing w:val="-14"/>
        </w:rPr>
        <w:t xml:space="preserve"> </w:t>
      </w:r>
      <w:r>
        <w:rPr>
          <w:sz w:val="14"/>
          <w:szCs w:val="14"/>
          <w:spacing w:val="9"/>
        </w:rPr>
        <w:t>志 ,</w:t>
      </w:r>
      <w:r>
        <w:rPr>
          <w:sz w:val="14"/>
          <w:szCs w:val="14"/>
          <w:spacing w:val="-17"/>
        </w:rPr>
        <w:t xml:space="preserve"> </w:t>
      </w:r>
      <w:r>
        <w:rPr>
          <w:sz w:val="14"/>
          <w:szCs w:val="14"/>
          <w:spacing w:val="9"/>
          <w:position w:val="-1"/>
        </w:rPr>
        <w:t>2015</w:t>
      </w:r>
      <w:r>
        <w:rPr>
          <w:sz w:val="14"/>
          <w:szCs w:val="14"/>
          <w:spacing w:val="8"/>
        </w:rPr>
        <w:t>,</w:t>
      </w:r>
      <w:r>
        <w:rPr>
          <w:sz w:val="14"/>
          <w:szCs w:val="14"/>
          <w:spacing w:val="-15"/>
        </w:rPr>
        <w:t xml:space="preserve"> </w:t>
      </w:r>
      <w:r>
        <w:rPr>
          <w:sz w:val="14"/>
          <w:szCs w:val="14"/>
          <w:spacing w:val="8"/>
          <w:position w:val="-1"/>
        </w:rPr>
        <w:t>95</w:t>
      </w:r>
      <w:r>
        <w:rPr>
          <w:sz w:val="14"/>
          <w:szCs w:val="14"/>
          <w:spacing w:val="8"/>
        </w:rPr>
        <w:t>(34) :</w:t>
      </w:r>
      <w:r>
        <w:rPr>
          <w:sz w:val="14"/>
          <w:szCs w:val="14"/>
        </w:rPr>
        <w:t xml:space="preserve"> </w:t>
      </w:r>
      <w:r>
        <w:rPr>
          <w:sz w:val="14"/>
          <w:szCs w:val="14"/>
          <w:spacing w:val="-1"/>
        </w:rPr>
        <w:t>2748-2753.</w:t>
      </w:r>
    </w:p>
    <w:p>
      <w:pPr>
        <w:pStyle w:val="BodyText"/>
        <w:ind w:left="1000" w:right="291" w:hanging="470"/>
        <w:spacing w:before="82" w:line="234" w:lineRule="auto"/>
        <w:rPr>
          <w:sz w:val="14"/>
          <w:szCs w:val="14"/>
        </w:rPr>
      </w:pPr>
      <w:r>
        <w:rPr>
          <w:sz w:val="14"/>
          <w:szCs w:val="14"/>
          <w:spacing w:val="7"/>
          <w:position w:val="1"/>
        </w:rPr>
        <w:t>[174]  </w:t>
      </w:r>
      <w:r>
        <w:rPr>
          <w:sz w:val="14"/>
          <w:szCs w:val="14"/>
          <w:spacing w:val="7"/>
        </w:rPr>
        <w:t>JongsN</w:t>
      </w:r>
      <w:r>
        <w:rPr>
          <w:sz w:val="14"/>
          <w:szCs w:val="14"/>
          <w:spacing w:val="7"/>
          <w:position w:val="2"/>
        </w:rPr>
        <w:t>,</w:t>
      </w:r>
      <w:r>
        <w:rPr>
          <w:sz w:val="14"/>
          <w:szCs w:val="14"/>
          <w:spacing w:val="36"/>
          <w:w w:val="101"/>
          <w:position w:val="2"/>
        </w:rPr>
        <w:t xml:space="preserve"> </w:t>
      </w:r>
      <w:r>
        <w:rPr>
          <w:sz w:val="14"/>
          <w:szCs w:val="14"/>
          <w:spacing w:val="7"/>
        </w:rPr>
        <w:t>GreeneT</w:t>
      </w:r>
      <w:r>
        <w:rPr>
          <w:sz w:val="14"/>
          <w:szCs w:val="14"/>
          <w:spacing w:val="7"/>
          <w:position w:val="2"/>
        </w:rPr>
        <w:t>,</w:t>
      </w:r>
      <w:r>
        <w:rPr>
          <w:sz w:val="14"/>
          <w:szCs w:val="14"/>
          <w:spacing w:val="24"/>
          <w:position w:val="2"/>
        </w:rPr>
        <w:t xml:space="preserve"> </w:t>
      </w:r>
      <w:r>
        <w:rPr>
          <w:sz w:val="14"/>
          <w:szCs w:val="14"/>
          <w:spacing w:val="7"/>
        </w:rPr>
        <w:t>Chertow GM</w:t>
      </w:r>
      <w:r>
        <w:rPr>
          <w:sz w:val="14"/>
          <w:szCs w:val="14"/>
          <w:spacing w:val="-17"/>
        </w:rPr>
        <w:t xml:space="preserve"> </w:t>
      </w:r>
      <w:r>
        <w:rPr>
          <w:sz w:val="14"/>
          <w:szCs w:val="14"/>
          <w:spacing w:val="7"/>
          <w:position w:val="2"/>
        </w:rPr>
        <w:t>,</w:t>
      </w:r>
      <w:r>
        <w:rPr>
          <w:sz w:val="14"/>
          <w:szCs w:val="14"/>
          <w:spacing w:val="29"/>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1"/>
          <w:w w:val="101"/>
        </w:rPr>
        <w:t xml:space="preserve"> </w:t>
      </w:r>
      <w:r>
        <w:rPr>
          <w:sz w:val="14"/>
          <w:szCs w:val="14"/>
          <w:spacing w:val="7"/>
        </w:rPr>
        <w:t>Effect</w:t>
      </w:r>
      <w:r>
        <w:rPr>
          <w:sz w:val="14"/>
          <w:szCs w:val="14"/>
          <w:spacing w:val="-25"/>
        </w:rPr>
        <w:t xml:space="preserve"> </w:t>
      </w:r>
      <w:r>
        <w:rPr>
          <w:sz w:val="14"/>
          <w:szCs w:val="14"/>
          <w:spacing w:val="7"/>
        </w:rPr>
        <w:t>ofdapagliflozin</w:t>
      </w:r>
      <w:r>
        <w:rPr>
          <w:sz w:val="14"/>
          <w:szCs w:val="14"/>
        </w:rPr>
        <w:t xml:space="preserve"> </w:t>
      </w:r>
      <w:r>
        <w:rPr>
          <w:sz w:val="14"/>
          <w:szCs w:val="14"/>
          <w:spacing w:val="6"/>
        </w:rPr>
        <w:t>on</w:t>
      </w:r>
      <w:r>
        <w:rPr>
          <w:sz w:val="14"/>
          <w:szCs w:val="14"/>
          <w:spacing w:val="-9"/>
        </w:rPr>
        <w:t xml:space="preserve"> </w:t>
      </w:r>
      <w:r>
        <w:rPr>
          <w:sz w:val="14"/>
          <w:szCs w:val="14"/>
          <w:spacing w:val="6"/>
        </w:rPr>
        <w:t>urinary</w:t>
      </w:r>
      <w:r>
        <w:rPr>
          <w:sz w:val="14"/>
          <w:szCs w:val="14"/>
          <w:spacing w:val="-17"/>
        </w:rPr>
        <w:t xml:space="preserve"> </w:t>
      </w:r>
      <w:r>
        <w:rPr>
          <w:sz w:val="14"/>
          <w:szCs w:val="14"/>
          <w:spacing w:val="6"/>
        </w:rPr>
        <w:t>albumin</w:t>
      </w:r>
      <w:r>
        <w:rPr>
          <w:sz w:val="14"/>
          <w:szCs w:val="14"/>
          <w:spacing w:val="-17"/>
        </w:rPr>
        <w:t xml:space="preserve"> </w:t>
      </w:r>
      <w:r>
        <w:rPr>
          <w:sz w:val="14"/>
          <w:szCs w:val="14"/>
          <w:spacing w:val="6"/>
        </w:rPr>
        <w:t>excretion</w:t>
      </w:r>
      <w:r>
        <w:rPr>
          <w:sz w:val="14"/>
          <w:szCs w:val="14"/>
          <w:spacing w:val="-21"/>
        </w:rPr>
        <w:t xml:space="preserve"> </w:t>
      </w:r>
      <w:r>
        <w:rPr>
          <w:sz w:val="14"/>
          <w:szCs w:val="14"/>
          <w:spacing w:val="6"/>
        </w:rPr>
        <w:t>in</w:t>
      </w:r>
      <w:r>
        <w:rPr>
          <w:sz w:val="14"/>
          <w:szCs w:val="14"/>
          <w:spacing w:val="5"/>
        </w:rPr>
        <w:t>patientswith</w:t>
      </w:r>
      <w:r>
        <w:rPr>
          <w:sz w:val="14"/>
          <w:szCs w:val="14"/>
          <w:spacing w:val="-17"/>
        </w:rPr>
        <w:t xml:space="preserve"> </w:t>
      </w:r>
      <w:r>
        <w:rPr>
          <w:sz w:val="14"/>
          <w:szCs w:val="14"/>
          <w:spacing w:val="5"/>
        </w:rPr>
        <w:t>chronickidneydis-</w:t>
      </w:r>
      <w:r>
        <w:rPr>
          <w:sz w:val="14"/>
          <w:szCs w:val="14"/>
        </w:rPr>
        <w:t xml:space="preserve"> </w:t>
      </w:r>
      <w:r>
        <w:rPr>
          <w:sz w:val="14"/>
          <w:szCs w:val="14"/>
          <w:spacing w:val="4"/>
        </w:rPr>
        <w:t>ease</w:t>
      </w:r>
      <w:r>
        <w:rPr>
          <w:sz w:val="14"/>
          <w:szCs w:val="14"/>
          <w:spacing w:val="-18"/>
        </w:rPr>
        <w:t xml:space="preserve"> </w:t>
      </w:r>
      <w:r>
        <w:rPr>
          <w:sz w:val="14"/>
          <w:szCs w:val="14"/>
          <w:spacing w:val="4"/>
        </w:rPr>
        <w:t>with and without</w:t>
      </w:r>
      <w:r>
        <w:rPr>
          <w:sz w:val="14"/>
          <w:szCs w:val="14"/>
          <w:spacing w:val="-7"/>
        </w:rPr>
        <w:t xml:space="preserve"> </w:t>
      </w:r>
      <w:r>
        <w:rPr>
          <w:sz w:val="14"/>
          <w:szCs w:val="14"/>
          <w:spacing w:val="4"/>
        </w:rPr>
        <w:t>type 2 diabetes</w:t>
      </w:r>
      <w:r>
        <w:rPr>
          <w:sz w:val="14"/>
          <w:szCs w:val="14"/>
          <w:spacing w:val="4"/>
          <w:position w:val="2"/>
        </w:rPr>
        <w:t>:  </w:t>
      </w:r>
      <w:r>
        <w:rPr>
          <w:sz w:val="14"/>
          <w:szCs w:val="14"/>
          <w:spacing w:val="4"/>
        </w:rPr>
        <w:t>a prespecified a</w:t>
      </w:r>
      <w:r>
        <w:rPr>
          <w:sz w:val="14"/>
          <w:szCs w:val="14"/>
          <w:spacing w:val="3"/>
        </w:rPr>
        <w:t>nalysis</w:t>
      </w:r>
      <w:r>
        <w:rPr>
          <w:sz w:val="14"/>
          <w:szCs w:val="14"/>
        </w:rPr>
        <w:t xml:space="preserve"> </w:t>
      </w:r>
      <w:r>
        <w:rPr>
          <w:sz w:val="14"/>
          <w:szCs w:val="14"/>
          <w:spacing w:val="7"/>
        </w:rPr>
        <w:t>from theDAPA-CKD</w:t>
      </w:r>
      <w:r>
        <w:rPr>
          <w:sz w:val="14"/>
          <w:szCs w:val="14"/>
          <w:spacing w:val="-9"/>
        </w:rPr>
        <w:t xml:space="preserve"> </w:t>
      </w:r>
      <w:r>
        <w:rPr>
          <w:sz w:val="14"/>
          <w:szCs w:val="14"/>
          <w:spacing w:val="7"/>
        </w:rPr>
        <w:t>tria</w:t>
      </w:r>
      <w:r>
        <w:rPr>
          <w:sz w:val="14"/>
          <w:szCs w:val="14"/>
          <w:spacing w:val="7"/>
          <w:position w:val="1"/>
        </w:rPr>
        <w:t>l[J]</w:t>
      </w:r>
      <w:r>
        <w:rPr>
          <w:sz w:val="14"/>
          <w:szCs w:val="14"/>
          <w:spacing w:val="-19"/>
          <w:position w:val="1"/>
        </w:rPr>
        <w:t xml:space="preserve"> </w:t>
      </w:r>
      <w:r>
        <w:rPr>
          <w:sz w:val="14"/>
          <w:szCs w:val="14"/>
          <w:spacing w:val="7"/>
        </w:rPr>
        <w:t>.</w:t>
      </w:r>
      <w:r>
        <w:rPr>
          <w:sz w:val="14"/>
          <w:szCs w:val="14"/>
          <w:spacing w:val="-19"/>
        </w:rPr>
        <w:t xml:space="preserve"> </w:t>
      </w:r>
      <w:r>
        <w:rPr>
          <w:sz w:val="14"/>
          <w:szCs w:val="14"/>
          <w:spacing w:val="7"/>
        </w:rPr>
        <w:t>Lan</w:t>
      </w:r>
      <w:r>
        <w:rPr>
          <w:sz w:val="14"/>
          <w:szCs w:val="14"/>
          <w:spacing w:val="6"/>
        </w:rPr>
        <w:t>cetDiabetesEndocrinol</w:t>
      </w:r>
      <w:r>
        <w:rPr>
          <w:sz w:val="14"/>
          <w:szCs w:val="14"/>
          <w:spacing w:val="6"/>
          <w:position w:val="2"/>
        </w:rPr>
        <w:t>,</w:t>
      </w:r>
      <w:r>
        <w:rPr>
          <w:sz w:val="14"/>
          <w:szCs w:val="14"/>
          <w:spacing w:val="6"/>
        </w:rPr>
        <w:t>2021</w:t>
      </w:r>
      <w:r>
        <w:rPr>
          <w:sz w:val="14"/>
          <w:szCs w:val="14"/>
          <w:spacing w:val="6"/>
          <w:position w:val="2"/>
        </w:rPr>
        <w:t>,</w:t>
      </w:r>
      <w:r>
        <w:rPr>
          <w:sz w:val="14"/>
          <w:szCs w:val="14"/>
          <w:position w:val="2"/>
        </w:rPr>
        <w:t xml:space="preserve">  </w:t>
      </w:r>
      <w:r>
        <w:rPr>
          <w:sz w:val="14"/>
          <w:szCs w:val="14"/>
          <w:spacing w:val="4"/>
        </w:rPr>
        <w:t>9(11) </w:t>
      </w:r>
      <w:r>
        <w:rPr>
          <w:sz w:val="14"/>
          <w:szCs w:val="14"/>
          <w:spacing w:val="4"/>
          <w:position w:val="1"/>
        </w:rPr>
        <w:t>:</w:t>
      </w:r>
      <w:r>
        <w:rPr>
          <w:sz w:val="14"/>
          <w:szCs w:val="14"/>
          <w:spacing w:val="4"/>
        </w:rPr>
        <w:t>755-766.</w:t>
      </w:r>
    </w:p>
    <w:p>
      <w:pPr>
        <w:pStyle w:val="BodyText"/>
        <w:ind w:left="1001" w:right="291" w:hanging="471"/>
        <w:spacing w:before="97" w:line="231" w:lineRule="auto"/>
        <w:rPr>
          <w:sz w:val="14"/>
          <w:szCs w:val="14"/>
        </w:rPr>
      </w:pPr>
      <w:r>
        <w:rPr>
          <w:sz w:val="14"/>
          <w:szCs w:val="14"/>
          <w:spacing w:val="8"/>
          <w:position w:val="1"/>
        </w:rPr>
        <w:t>[175]  </w:t>
      </w:r>
      <w:r>
        <w:rPr>
          <w:sz w:val="14"/>
          <w:szCs w:val="14"/>
          <w:spacing w:val="8"/>
        </w:rPr>
        <w:t>Wang</w:t>
      </w:r>
      <w:r>
        <w:rPr>
          <w:sz w:val="14"/>
          <w:szCs w:val="14"/>
          <w:spacing w:val="-14"/>
        </w:rPr>
        <w:t xml:space="preserve"> </w:t>
      </w:r>
      <w:r>
        <w:rPr>
          <w:sz w:val="14"/>
          <w:szCs w:val="14"/>
          <w:spacing w:val="8"/>
        </w:rPr>
        <w:t>TD</w:t>
      </w:r>
      <w:r>
        <w:rPr>
          <w:sz w:val="14"/>
          <w:szCs w:val="14"/>
          <w:spacing w:val="8"/>
          <w:position w:val="2"/>
        </w:rPr>
        <w:t>,</w:t>
      </w:r>
      <w:r>
        <w:rPr>
          <w:sz w:val="14"/>
          <w:szCs w:val="14"/>
          <w:spacing w:val="24"/>
          <w:w w:val="101"/>
          <w:position w:val="2"/>
        </w:rPr>
        <w:t xml:space="preserve"> </w:t>
      </w:r>
      <w:r>
        <w:rPr>
          <w:sz w:val="14"/>
          <w:szCs w:val="14"/>
          <w:spacing w:val="8"/>
        </w:rPr>
        <w:t>Chiang</w:t>
      </w:r>
      <w:r>
        <w:rPr>
          <w:sz w:val="14"/>
          <w:szCs w:val="14"/>
          <w:spacing w:val="-9"/>
        </w:rPr>
        <w:t xml:space="preserve"> </w:t>
      </w:r>
      <w:r>
        <w:rPr>
          <w:sz w:val="14"/>
          <w:szCs w:val="14"/>
          <w:spacing w:val="8"/>
        </w:rPr>
        <w:t>CE</w:t>
      </w:r>
      <w:r>
        <w:rPr>
          <w:sz w:val="14"/>
          <w:szCs w:val="14"/>
          <w:spacing w:val="8"/>
          <w:position w:val="2"/>
        </w:rPr>
        <w:t>,</w:t>
      </w:r>
      <w:r>
        <w:rPr>
          <w:sz w:val="14"/>
          <w:szCs w:val="14"/>
          <w:spacing w:val="29"/>
          <w:position w:val="2"/>
        </w:rPr>
        <w:t xml:space="preserve"> </w:t>
      </w:r>
      <w:r>
        <w:rPr>
          <w:sz w:val="14"/>
          <w:szCs w:val="14"/>
          <w:spacing w:val="8"/>
        </w:rPr>
        <w:t>Chao</w:t>
      </w:r>
      <w:r>
        <w:rPr>
          <w:sz w:val="14"/>
          <w:szCs w:val="14"/>
          <w:spacing w:val="-9"/>
        </w:rPr>
        <w:t xml:space="preserve"> </w:t>
      </w:r>
      <w:r>
        <w:rPr>
          <w:sz w:val="14"/>
          <w:szCs w:val="14"/>
          <w:spacing w:val="8"/>
        </w:rPr>
        <w:t>TH</w:t>
      </w:r>
      <w:r>
        <w:rPr>
          <w:sz w:val="14"/>
          <w:szCs w:val="14"/>
          <w:spacing w:val="-21"/>
        </w:rPr>
        <w:t xml:space="preserve"> </w:t>
      </w:r>
      <w:r>
        <w:rPr>
          <w:sz w:val="14"/>
          <w:szCs w:val="14"/>
          <w:spacing w:val="8"/>
          <w:position w:val="2"/>
        </w:rPr>
        <w:t>,</w:t>
      </w:r>
      <w:r>
        <w:rPr>
          <w:sz w:val="14"/>
          <w:szCs w:val="14"/>
          <w:spacing w:val="33"/>
          <w:w w:val="101"/>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6"/>
        </w:rPr>
        <w:t xml:space="preserve"> </w:t>
      </w:r>
      <w:r>
        <w:rPr>
          <w:sz w:val="14"/>
          <w:szCs w:val="14"/>
          <w:spacing w:val="8"/>
        </w:rPr>
        <w:t>2022</w:t>
      </w:r>
      <w:r>
        <w:rPr>
          <w:sz w:val="14"/>
          <w:szCs w:val="14"/>
          <w:spacing w:val="-4"/>
        </w:rPr>
        <w:t xml:space="preserve"> </w:t>
      </w:r>
      <w:r>
        <w:rPr>
          <w:sz w:val="14"/>
          <w:szCs w:val="14"/>
          <w:spacing w:val="8"/>
        </w:rPr>
        <w:t>gu</w:t>
      </w:r>
      <w:r>
        <w:rPr>
          <w:sz w:val="14"/>
          <w:szCs w:val="14"/>
          <w:spacing w:val="7"/>
        </w:rPr>
        <w:t>idelines</w:t>
      </w:r>
      <w:r>
        <w:rPr>
          <w:sz w:val="14"/>
          <w:szCs w:val="14"/>
          <w:spacing w:val="-15"/>
        </w:rPr>
        <w:t xml:space="preserve"> </w:t>
      </w:r>
      <w:r>
        <w:rPr>
          <w:sz w:val="14"/>
          <w:szCs w:val="14"/>
          <w:spacing w:val="7"/>
        </w:rPr>
        <w:t>of</w:t>
      </w:r>
      <w:r>
        <w:rPr>
          <w:sz w:val="14"/>
          <w:szCs w:val="14"/>
          <w:spacing w:val="-23"/>
        </w:rPr>
        <w:t xml:space="preserve"> </w:t>
      </w:r>
      <w:r>
        <w:rPr>
          <w:sz w:val="14"/>
          <w:szCs w:val="14"/>
          <w:spacing w:val="7"/>
        </w:rPr>
        <w:t>the</w:t>
      </w:r>
      <w:r>
        <w:rPr>
          <w:sz w:val="14"/>
          <w:szCs w:val="14"/>
        </w:rPr>
        <w:t xml:space="preserve"> </w:t>
      </w:r>
      <w:r>
        <w:rPr>
          <w:sz w:val="14"/>
          <w:szCs w:val="14"/>
          <w:spacing w:val="6"/>
        </w:rPr>
        <w:t>Taiwan</w:t>
      </w:r>
      <w:r>
        <w:rPr>
          <w:sz w:val="14"/>
          <w:szCs w:val="14"/>
          <w:spacing w:val="-18"/>
        </w:rPr>
        <w:t xml:space="preserve"> </w:t>
      </w:r>
      <w:r>
        <w:rPr>
          <w:sz w:val="14"/>
          <w:szCs w:val="14"/>
          <w:spacing w:val="6"/>
        </w:rPr>
        <w:t>SocietyofCardiologya</w:t>
      </w:r>
      <w:r>
        <w:rPr>
          <w:sz w:val="14"/>
          <w:szCs w:val="14"/>
          <w:spacing w:val="5"/>
        </w:rPr>
        <w:t>nd</w:t>
      </w:r>
      <w:r>
        <w:rPr>
          <w:sz w:val="14"/>
          <w:szCs w:val="14"/>
          <w:spacing w:val="-25"/>
        </w:rPr>
        <w:t xml:space="preserve"> </w:t>
      </w:r>
      <w:r>
        <w:rPr>
          <w:sz w:val="14"/>
          <w:szCs w:val="14"/>
          <w:spacing w:val="5"/>
        </w:rPr>
        <w:t>theTaiwan</w:t>
      </w:r>
      <w:r>
        <w:rPr>
          <w:sz w:val="14"/>
          <w:szCs w:val="14"/>
          <w:spacing w:val="-18"/>
        </w:rPr>
        <w:t xml:space="preserve"> </w:t>
      </w:r>
      <w:r>
        <w:rPr>
          <w:sz w:val="14"/>
          <w:szCs w:val="14"/>
          <w:spacing w:val="5"/>
        </w:rPr>
        <w:t>Hypertension</w:t>
      </w:r>
      <w:r>
        <w:rPr>
          <w:sz w:val="14"/>
          <w:szCs w:val="14"/>
          <w:spacing w:val="-23"/>
        </w:rPr>
        <w:t xml:space="preserve"> </w:t>
      </w:r>
      <w:r>
        <w:rPr>
          <w:sz w:val="14"/>
          <w:szCs w:val="14"/>
          <w:spacing w:val="5"/>
        </w:rPr>
        <w:t>Soci-</w:t>
      </w:r>
      <w:r>
        <w:rPr>
          <w:sz w:val="14"/>
          <w:szCs w:val="14"/>
        </w:rPr>
        <w:t xml:space="preserve"> </w:t>
      </w:r>
      <w:r>
        <w:rPr>
          <w:sz w:val="14"/>
          <w:szCs w:val="14"/>
          <w:spacing w:val="6"/>
        </w:rPr>
        <w:t>ety</w:t>
      </w:r>
      <w:r>
        <w:rPr>
          <w:sz w:val="14"/>
          <w:szCs w:val="14"/>
          <w:spacing w:val="-19"/>
        </w:rPr>
        <w:t xml:space="preserve"> </w:t>
      </w:r>
      <w:r>
        <w:rPr>
          <w:sz w:val="14"/>
          <w:szCs w:val="14"/>
          <w:spacing w:val="6"/>
        </w:rPr>
        <w:t>for</w:t>
      </w:r>
      <w:r>
        <w:rPr>
          <w:sz w:val="14"/>
          <w:szCs w:val="14"/>
          <w:spacing w:val="-10"/>
        </w:rPr>
        <w:t xml:space="preserve"> </w:t>
      </w:r>
      <w:r>
        <w:rPr>
          <w:sz w:val="14"/>
          <w:szCs w:val="14"/>
          <w:spacing w:val="6"/>
        </w:rPr>
        <w:t>the management</w:t>
      </w:r>
      <w:r>
        <w:rPr>
          <w:sz w:val="14"/>
          <w:szCs w:val="14"/>
          <w:spacing w:val="-9"/>
        </w:rPr>
        <w:t xml:space="preserve"> </w:t>
      </w:r>
      <w:r>
        <w:rPr>
          <w:sz w:val="14"/>
          <w:szCs w:val="14"/>
          <w:spacing w:val="6"/>
        </w:rPr>
        <w:t>of</w:t>
      </w:r>
      <w:r>
        <w:rPr>
          <w:sz w:val="14"/>
          <w:szCs w:val="14"/>
          <w:spacing w:val="-11"/>
        </w:rPr>
        <w:t xml:space="preserve"> </w:t>
      </w:r>
      <w:r>
        <w:rPr>
          <w:sz w:val="14"/>
          <w:szCs w:val="14"/>
          <w:spacing w:val="6"/>
        </w:rPr>
        <w:t>hypertension</w:t>
      </w:r>
      <w:r>
        <w:rPr>
          <w:sz w:val="14"/>
          <w:szCs w:val="14"/>
          <w:spacing w:val="6"/>
          <w:position w:val="1"/>
        </w:rPr>
        <w:t>[J]</w:t>
      </w:r>
      <w:r>
        <w:rPr>
          <w:sz w:val="14"/>
          <w:szCs w:val="14"/>
          <w:spacing w:val="-18"/>
          <w:position w:val="1"/>
        </w:rPr>
        <w:t xml:space="preserve"> </w:t>
      </w:r>
      <w:r>
        <w:rPr>
          <w:sz w:val="14"/>
          <w:szCs w:val="14"/>
          <w:spacing w:val="6"/>
        </w:rPr>
        <w:t>. Acta </w:t>
      </w:r>
      <w:r>
        <w:rPr>
          <w:sz w:val="14"/>
          <w:szCs w:val="14"/>
          <w:spacing w:val="5"/>
        </w:rPr>
        <w:t>Cardiol</w:t>
      </w:r>
      <w:r>
        <w:rPr>
          <w:sz w:val="14"/>
          <w:szCs w:val="14"/>
          <w:spacing w:val="-11"/>
        </w:rPr>
        <w:t xml:space="preserve"> </w:t>
      </w:r>
      <w:r>
        <w:rPr>
          <w:sz w:val="14"/>
          <w:szCs w:val="14"/>
          <w:spacing w:val="5"/>
        </w:rPr>
        <w:t>Sin</w:t>
      </w:r>
      <w:r>
        <w:rPr>
          <w:sz w:val="14"/>
          <w:szCs w:val="14"/>
          <w:spacing w:val="5"/>
          <w:position w:val="2"/>
        </w:rPr>
        <w:t>,</w:t>
      </w:r>
      <w:r>
        <w:rPr>
          <w:sz w:val="14"/>
          <w:szCs w:val="14"/>
          <w:position w:val="2"/>
        </w:rPr>
        <w:t xml:space="preserve">  </w:t>
      </w:r>
      <w:r>
        <w:rPr>
          <w:sz w:val="14"/>
          <w:szCs w:val="14"/>
          <w:spacing w:val="4"/>
        </w:rPr>
        <w:t>2022</w:t>
      </w:r>
      <w:r>
        <w:rPr>
          <w:sz w:val="14"/>
          <w:szCs w:val="14"/>
          <w:spacing w:val="4"/>
          <w:position w:val="1"/>
        </w:rPr>
        <w:t>,</w:t>
      </w:r>
      <w:r>
        <w:rPr>
          <w:sz w:val="14"/>
          <w:szCs w:val="14"/>
          <w:spacing w:val="4"/>
        </w:rPr>
        <w:t>38(3) </w:t>
      </w:r>
      <w:r>
        <w:rPr>
          <w:sz w:val="14"/>
          <w:szCs w:val="14"/>
          <w:spacing w:val="4"/>
          <w:position w:val="1"/>
        </w:rPr>
        <w:t>:</w:t>
      </w:r>
      <w:r>
        <w:rPr>
          <w:sz w:val="14"/>
          <w:szCs w:val="14"/>
          <w:spacing w:val="4"/>
        </w:rPr>
        <w:t>225-325.</w:t>
      </w:r>
    </w:p>
    <w:p>
      <w:pPr>
        <w:pStyle w:val="BodyText"/>
        <w:ind w:left="1001" w:right="291" w:hanging="471"/>
        <w:spacing w:before="96" w:line="232" w:lineRule="auto"/>
        <w:rPr>
          <w:sz w:val="14"/>
          <w:szCs w:val="14"/>
        </w:rPr>
      </w:pPr>
      <w:r>
        <w:rPr>
          <w:sz w:val="14"/>
          <w:szCs w:val="14"/>
          <w:spacing w:val="8"/>
          <w:position w:val="1"/>
        </w:rPr>
        <w:t>[176]  </w:t>
      </w:r>
      <w:r>
        <w:rPr>
          <w:sz w:val="14"/>
          <w:szCs w:val="14"/>
          <w:spacing w:val="8"/>
        </w:rPr>
        <w:t>ManciniGBJ</w:t>
      </w:r>
      <w:r>
        <w:rPr>
          <w:sz w:val="14"/>
          <w:szCs w:val="14"/>
          <w:spacing w:val="8"/>
          <w:position w:val="2"/>
        </w:rPr>
        <w:t>,</w:t>
      </w:r>
      <w:r>
        <w:rPr>
          <w:sz w:val="14"/>
          <w:szCs w:val="14"/>
          <w:spacing w:val="17"/>
          <w:w w:val="102"/>
          <w:position w:val="2"/>
        </w:rPr>
        <w:t xml:space="preserve"> </w:t>
      </w:r>
      <w:r>
        <w:rPr>
          <w:sz w:val="14"/>
          <w:szCs w:val="14"/>
          <w:spacing w:val="8"/>
        </w:rPr>
        <w:t>O'MearaE</w:t>
      </w:r>
      <w:r>
        <w:rPr>
          <w:sz w:val="14"/>
          <w:szCs w:val="14"/>
          <w:spacing w:val="8"/>
          <w:position w:val="2"/>
        </w:rPr>
        <w:t>, </w:t>
      </w:r>
      <w:r>
        <w:rPr>
          <w:sz w:val="14"/>
          <w:szCs w:val="14"/>
          <w:spacing w:val="8"/>
        </w:rPr>
        <w:t>ZierothS</w:t>
      </w:r>
      <w:r>
        <w:rPr>
          <w:sz w:val="14"/>
          <w:szCs w:val="14"/>
          <w:spacing w:val="8"/>
          <w:position w:val="2"/>
        </w:rPr>
        <w:t>, </w:t>
      </w:r>
      <w:r>
        <w:rPr>
          <w:sz w:val="14"/>
          <w:szCs w:val="14"/>
          <w:spacing w:val="8"/>
        </w:rPr>
        <w:t>etal. 202</w:t>
      </w:r>
      <w:r>
        <w:rPr>
          <w:sz w:val="14"/>
          <w:szCs w:val="14"/>
          <w:spacing w:val="7"/>
        </w:rPr>
        <w:t>2Canadian</w:t>
      </w:r>
      <w:r>
        <w:rPr>
          <w:sz w:val="14"/>
          <w:szCs w:val="14"/>
          <w:spacing w:val="-24"/>
        </w:rPr>
        <w:t xml:space="preserve"> </w:t>
      </w:r>
      <w:r>
        <w:rPr>
          <w:sz w:val="14"/>
          <w:szCs w:val="14"/>
          <w:spacing w:val="7"/>
        </w:rPr>
        <w:t>Cardi-</w:t>
      </w:r>
      <w:r>
        <w:rPr>
          <w:sz w:val="14"/>
          <w:szCs w:val="14"/>
        </w:rPr>
        <w:t xml:space="preserve"> </w:t>
      </w:r>
      <w:r>
        <w:rPr>
          <w:sz w:val="14"/>
          <w:szCs w:val="14"/>
          <w:spacing w:val="4"/>
        </w:rPr>
        <w:t>ovascular</w:t>
      </w:r>
      <w:r>
        <w:rPr>
          <w:sz w:val="14"/>
          <w:szCs w:val="14"/>
          <w:spacing w:val="-21"/>
        </w:rPr>
        <w:t xml:space="preserve"> </w:t>
      </w:r>
      <w:r>
        <w:rPr>
          <w:sz w:val="14"/>
          <w:szCs w:val="14"/>
          <w:spacing w:val="4"/>
        </w:rPr>
        <w:t>Society guideline for use of</w:t>
      </w:r>
      <w:r>
        <w:rPr>
          <w:sz w:val="14"/>
          <w:szCs w:val="14"/>
          <w:spacing w:val="-8"/>
        </w:rPr>
        <w:t xml:space="preserve"> </w:t>
      </w:r>
      <w:r>
        <w:rPr>
          <w:sz w:val="14"/>
          <w:szCs w:val="14"/>
          <w:spacing w:val="4"/>
        </w:rPr>
        <w:t>GLP-1</w:t>
      </w:r>
      <w:r>
        <w:rPr>
          <w:sz w:val="14"/>
          <w:szCs w:val="14"/>
          <w:spacing w:val="14"/>
          <w:w w:val="101"/>
        </w:rPr>
        <w:t xml:space="preserve"> </w:t>
      </w:r>
      <w:r>
        <w:rPr>
          <w:sz w:val="14"/>
          <w:szCs w:val="14"/>
          <w:spacing w:val="4"/>
        </w:rPr>
        <w:t>receptor agoni</w:t>
      </w:r>
      <w:r>
        <w:rPr>
          <w:sz w:val="14"/>
          <w:szCs w:val="14"/>
          <w:spacing w:val="3"/>
        </w:rPr>
        <w:t>sts</w:t>
      </w:r>
      <w:r>
        <w:rPr>
          <w:sz w:val="14"/>
          <w:szCs w:val="14"/>
        </w:rPr>
        <w:t xml:space="preserve"> </w:t>
      </w:r>
      <w:r>
        <w:rPr>
          <w:sz w:val="14"/>
          <w:szCs w:val="14"/>
          <w:spacing w:val="7"/>
        </w:rPr>
        <w:t>and</w:t>
      </w:r>
      <w:r>
        <w:rPr>
          <w:sz w:val="14"/>
          <w:szCs w:val="14"/>
          <w:spacing w:val="-16"/>
        </w:rPr>
        <w:t xml:space="preserve"> </w:t>
      </w:r>
      <w:r>
        <w:rPr>
          <w:sz w:val="14"/>
          <w:szCs w:val="14"/>
          <w:spacing w:val="7"/>
        </w:rPr>
        <w:t>SGLT2inhibitorsforcardior</w:t>
      </w:r>
      <w:r>
        <w:rPr>
          <w:sz w:val="14"/>
          <w:szCs w:val="14"/>
          <w:spacing w:val="6"/>
        </w:rPr>
        <w:t>enalrisk</w:t>
      </w:r>
      <w:r>
        <w:rPr>
          <w:sz w:val="14"/>
          <w:szCs w:val="14"/>
          <w:spacing w:val="-19"/>
        </w:rPr>
        <w:t xml:space="preserve"> </w:t>
      </w:r>
      <w:r>
        <w:rPr>
          <w:sz w:val="14"/>
          <w:szCs w:val="14"/>
          <w:spacing w:val="6"/>
        </w:rPr>
        <w:t>reduction</w:t>
      </w:r>
      <w:r>
        <w:rPr>
          <w:sz w:val="14"/>
          <w:szCs w:val="14"/>
          <w:spacing w:val="-20"/>
        </w:rPr>
        <w:t xml:space="preserve"> </w:t>
      </w:r>
      <w:r>
        <w:rPr>
          <w:sz w:val="14"/>
          <w:szCs w:val="14"/>
          <w:spacing w:val="6"/>
        </w:rPr>
        <w:t>in</w:t>
      </w:r>
      <w:r>
        <w:rPr>
          <w:sz w:val="14"/>
          <w:szCs w:val="14"/>
          <w:spacing w:val="-19"/>
        </w:rPr>
        <w:t xml:space="preserve"> </w:t>
      </w:r>
      <w:r>
        <w:rPr>
          <w:sz w:val="14"/>
          <w:szCs w:val="14"/>
          <w:spacing w:val="6"/>
        </w:rPr>
        <w:t>adults</w:t>
      </w:r>
      <w:r>
        <w:rPr>
          <w:sz w:val="14"/>
          <w:szCs w:val="14"/>
          <w:spacing w:val="6"/>
          <w:position w:val="1"/>
        </w:rPr>
        <w:t>[J]</w:t>
      </w:r>
      <w:r>
        <w:rPr>
          <w:sz w:val="14"/>
          <w:szCs w:val="14"/>
          <w:spacing w:val="-19"/>
          <w:position w:val="1"/>
        </w:rPr>
        <w:t xml:space="preserve"> </w:t>
      </w:r>
      <w:r>
        <w:rPr>
          <w:sz w:val="14"/>
          <w:szCs w:val="14"/>
          <w:spacing w:val="6"/>
        </w:rPr>
        <w:t>.</w:t>
      </w:r>
      <w:r>
        <w:rPr>
          <w:sz w:val="14"/>
          <w:szCs w:val="14"/>
        </w:rPr>
        <w:t xml:space="preserve">  </w:t>
      </w:r>
      <w:r>
        <w:rPr>
          <w:sz w:val="14"/>
          <w:szCs w:val="14"/>
        </w:rPr>
        <w:t>Can</w:t>
      </w:r>
      <w:r>
        <w:rPr>
          <w:sz w:val="14"/>
          <w:szCs w:val="14"/>
          <w:spacing w:val="-7"/>
        </w:rPr>
        <w:t xml:space="preserve"> </w:t>
      </w:r>
      <w:r>
        <w:rPr>
          <w:sz w:val="14"/>
          <w:szCs w:val="14"/>
        </w:rPr>
        <w:t>J</w:t>
      </w:r>
      <w:r>
        <w:rPr>
          <w:sz w:val="14"/>
          <w:szCs w:val="14"/>
          <w:spacing w:val="-9"/>
        </w:rPr>
        <w:t xml:space="preserve"> </w:t>
      </w:r>
      <w:r>
        <w:rPr>
          <w:sz w:val="14"/>
          <w:szCs w:val="14"/>
        </w:rPr>
        <w:t>Cardiol</w:t>
      </w:r>
      <w:r>
        <w:rPr>
          <w:sz w:val="14"/>
          <w:szCs w:val="14"/>
          <w:spacing w:val="8"/>
          <w:position w:val="2"/>
        </w:rPr>
        <w:t>,</w:t>
      </w:r>
      <w:r>
        <w:rPr>
          <w:sz w:val="14"/>
          <w:szCs w:val="14"/>
          <w:spacing w:val="8"/>
        </w:rPr>
        <w:t>2022</w:t>
      </w:r>
      <w:r>
        <w:rPr>
          <w:sz w:val="14"/>
          <w:szCs w:val="14"/>
          <w:spacing w:val="8"/>
          <w:position w:val="2"/>
        </w:rPr>
        <w:t>,</w:t>
      </w:r>
      <w:r>
        <w:rPr>
          <w:sz w:val="14"/>
          <w:szCs w:val="14"/>
          <w:spacing w:val="8"/>
        </w:rPr>
        <w:t>38(8) </w:t>
      </w:r>
      <w:r>
        <w:rPr>
          <w:sz w:val="14"/>
          <w:szCs w:val="14"/>
          <w:spacing w:val="8"/>
          <w:position w:val="2"/>
        </w:rPr>
        <w:t>:</w:t>
      </w:r>
      <w:r>
        <w:rPr>
          <w:sz w:val="14"/>
          <w:szCs w:val="14"/>
          <w:spacing w:val="8"/>
        </w:rPr>
        <w:t>1153-1167.</w:t>
      </w:r>
    </w:p>
    <w:p>
      <w:pPr>
        <w:pStyle w:val="BodyText"/>
        <w:ind w:left="1002" w:right="289" w:hanging="472"/>
        <w:spacing w:before="93"/>
        <w:rPr>
          <w:sz w:val="14"/>
          <w:szCs w:val="14"/>
        </w:rPr>
      </w:pPr>
      <w:r>
        <w:rPr>
          <w:sz w:val="14"/>
          <w:szCs w:val="14"/>
          <w:spacing w:val="9"/>
          <w:position w:val="1"/>
        </w:rPr>
        <w:t>[177]  </w:t>
      </w:r>
      <w:r>
        <w:rPr>
          <w:sz w:val="14"/>
          <w:szCs w:val="14"/>
          <w:spacing w:val="9"/>
        </w:rPr>
        <w:t>MaruyamaT</w:t>
      </w:r>
      <w:r>
        <w:rPr>
          <w:sz w:val="14"/>
          <w:szCs w:val="14"/>
          <w:spacing w:val="9"/>
          <w:position w:val="2"/>
        </w:rPr>
        <w:t>, </w:t>
      </w:r>
      <w:r>
        <w:rPr>
          <w:sz w:val="14"/>
          <w:szCs w:val="14"/>
          <w:spacing w:val="9"/>
        </w:rPr>
        <w:t>Takash</w:t>
      </w:r>
      <w:r>
        <w:rPr>
          <w:sz w:val="14"/>
          <w:szCs w:val="14"/>
          <w:spacing w:val="8"/>
        </w:rPr>
        <w:t>imaH</w:t>
      </w:r>
      <w:r>
        <w:rPr>
          <w:sz w:val="14"/>
          <w:szCs w:val="14"/>
          <w:spacing w:val="-21"/>
        </w:rPr>
        <w:t xml:space="preserve"> </w:t>
      </w:r>
      <w:r>
        <w:rPr>
          <w:sz w:val="14"/>
          <w:szCs w:val="14"/>
          <w:spacing w:val="8"/>
          <w:position w:val="2"/>
        </w:rPr>
        <w:t>,</w:t>
      </w:r>
      <w:r>
        <w:rPr>
          <w:sz w:val="14"/>
          <w:szCs w:val="14"/>
          <w:spacing w:val="19"/>
          <w:position w:val="2"/>
        </w:rPr>
        <w:t xml:space="preserve"> </w:t>
      </w:r>
      <w:r>
        <w:rPr>
          <w:sz w:val="14"/>
          <w:szCs w:val="14"/>
          <w:spacing w:val="8"/>
        </w:rPr>
        <w:t>OgumaH</w:t>
      </w:r>
      <w:r>
        <w:rPr>
          <w:sz w:val="14"/>
          <w:szCs w:val="14"/>
          <w:spacing w:val="-21"/>
        </w:rPr>
        <w:t xml:space="preserve"> </w:t>
      </w:r>
      <w:r>
        <w:rPr>
          <w:sz w:val="14"/>
          <w:szCs w:val="14"/>
          <w:spacing w:val="8"/>
          <w:position w:val="2"/>
        </w:rPr>
        <w:t>,</w:t>
      </w:r>
      <w:r>
        <w:rPr>
          <w:sz w:val="14"/>
          <w:szCs w:val="14"/>
          <w:spacing w:val="17"/>
          <w:w w:val="101"/>
          <w:position w:val="2"/>
        </w:rPr>
        <w:t xml:space="preserve"> </w:t>
      </w:r>
      <w:r>
        <w:rPr>
          <w:sz w:val="14"/>
          <w:szCs w:val="14"/>
          <w:spacing w:val="8"/>
        </w:rPr>
        <w:t>etal. Canagliflozinim-</w:t>
      </w:r>
      <w:r>
        <w:rPr>
          <w:sz w:val="14"/>
          <w:szCs w:val="14"/>
        </w:rPr>
        <w:t xml:space="preserve"> </w:t>
      </w:r>
      <w:r>
        <w:rPr>
          <w:sz w:val="14"/>
          <w:szCs w:val="14"/>
          <w:spacing w:val="4"/>
        </w:rPr>
        <w:t>proveserythropoiesisin</w:t>
      </w:r>
      <w:r>
        <w:rPr>
          <w:sz w:val="14"/>
          <w:szCs w:val="14"/>
          <w:spacing w:val="-12"/>
        </w:rPr>
        <w:t xml:space="preserve"> </w:t>
      </w:r>
      <w:r>
        <w:rPr>
          <w:sz w:val="14"/>
          <w:szCs w:val="14"/>
          <w:spacing w:val="4"/>
        </w:rPr>
        <w:t>diabetes</w:t>
      </w:r>
      <w:r>
        <w:rPr>
          <w:sz w:val="14"/>
          <w:szCs w:val="14"/>
          <w:spacing w:val="-22"/>
        </w:rPr>
        <w:t xml:space="preserve"> </w:t>
      </w:r>
      <w:r>
        <w:rPr>
          <w:sz w:val="14"/>
          <w:szCs w:val="14"/>
          <w:spacing w:val="4"/>
        </w:rPr>
        <w:t>patients</w:t>
      </w:r>
      <w:r>
        <w:rPr>
          <w:sz w:val="14"/>
          <w:szCs w:val="14"/>
          <w:spacing w:val="-24"/>
        </w:rPr>
        <w:t xml:space="preserve"> </w:t>
      </w:r>
      <w:r>
        <w:rPr>
          <w:sz w:val="14"/>
          <w:szCs w:val="14"/>
          <w:spacing w:val="4"/>
        </w:rPr>
        <w:t>with</w:t>
      </w:r>
      <w:r>
        <w:rPr>
          <w:sz w:val="14"/>
          <w:szCs w:val="14"/>
          <w:spacing w:val="-15"/>
        </w:rPr>
        <w:t xml:space="preserve"> </w:t>
      </w:r>
      <w:r>
        <w:rPr>
          <w:sz w:val="14"/>
          <w:szCs w:val="14"/>
          <w:spacing w:val="4"/>
        </w:rPr>
        <w:t>anemia</w:t>
      </w:r>
      <w:r>
        <w:rPr>
          <w:sz w:val="14"/>
          <w:szCs w:val="14"/>
          <w:spacing w:val="-23"/>
        </w:rPr>
        <w:t xml:space="preserve"> </w:t>
      </w:r>
      <w:r>
        <w:rPr>
          <w:sz w:val="14"/>
          <w:szCs w:val="14"/>
          <w:spacing w:val="4"/>
        </w:rPr>
        <w:t>ofchronic</w:t>
      </w:r>
      <w:r>
        <w:rPr>
          <w:sz w:val="14"/>
          <w:szCs w:val="14"/>
        </w:rPr>
        <w:t xml:space="preserve"> </w:t>
      </w:r>
      <w:r>
        <w:rPr>
          <w:sz w:val="14"/>
          <w:szCs w:val="14"/>
        </w:rPr>
        <w:t>kidney</w:t>
      </w:r>
      <w:r>
        <w:rPr>
          <w:sz w:val="14"/>
          <w:szCs w:val="14"/>
          <w:spacing w:val="-18"/>
        </w:rPr>
        <w:t xml:space="preserve"> </w:t>
      </w:r>
      <w:r>
        <w:rPr>
          <w:sz w:val="14"/>
          <w:szCs w:val="14"/>
        </w:rPr>
        <w:t>disease</w:t>
      </w:r>
      <w:r>
        <w:rPr>
          <w:sz w:val="14"/>
          <w:szCs w:val="14"/>
          <w:spacing w:val="16"/>
          <w:position w:val="1"/>
        </w:rPr>
        <w:t>[J]</w:t>
      </w:r>
      <w:r>
        <w:rPr>
          <w:sz w:val="14"/>
          <w:szCs w:val="14"/>
          <w:spacing w:val="-19"/>
          <w:position w:val="1"/>
        </w:rPr>
        <w:t xml:space="preserve"> </w:t>
      </w:r>
      <w:r>
        <w:rPr>
          <w:sz w:val="14"/>
          <w:szCs w:val="14"/>
          <w:spacing w:val="16"/>
        </w:rPr>
        <w:t>. </w:t>
      </w:r>
      <w:r>
        <w:rPr>
          <w:sz w:val="14"/>
          <w:szCs w:val="14"/>
        </w:rPr>
        <w:t>Diabetes</w:t>
      </w:r>
      <w:r>
        <w:rPr>
          <w:sz w:val="14"/>
          <w:szCs w:val="14"/>
          <w:spacing w:val="16"/>
        </w:rPr>
        <w:t xml:space="preserve"> </w:t>
      </w:r>
      <w:r>
        <w:rPr>
          <w:sz w:val="14"/>
          <w:szCs w:val="14"/>
        </w:rPr>
        <w:t>TechnolTher</w:t>
      </w:r>
      <w:r>
        <w:rPr>
          <w:sz w:val="14"/>
          <w:szCs w:val="14"/>
          <w:spacing w:val="16"/>
          <w:position w:val="1"/>
        </w:rPr>
        <w:t>,</w:t>
      </w:r>
      <w:r>
        <w:rPr>
          <w:sz w:val="14"/>
          <w:szCs w:val="14"/>
          <w:spacing w:val="-3"/>
          <w:position w:val="1"/>
        </w:rPr>
        <w:t xml:space="preserve"> </w:t>
      </w:r>
      <w:r>
        <w:rPr>
          <w:sz w:val="14"/>
          <w:szCs w:val="14"/>
          <w:spacing w:val="16"/>
        </w:rPr>
        <w:t>2019</w:t>
      </w:r>
      <w:r>
        <w:rPr>
          <w:sz w:val="14"/>
          <w:szCs w:val="14"/>
          <w:spacing w:val="16"/>
          <w:position w:val="1"/>
        </w:rPr>
        <w:t>,</w:t>
      </w:r>
      <w:r>
        <w:rPr>
          <w:sz w:val="14"/>
          <w:szCs w:val="14"/>
          <w:spacing w:val="-4"/>
          <w:position w:val="1"/>
        </w:rPr>
        <w:t xml:space="preserve"> </w:t>
      </w:r>
      <w:r>
        <w:rPr>
          <w:sz w:val="14"/>
          <w:szCs w:val="14"/>
          <w:spacing w:val="16"/>
        </w:rPr>
        <w:t>21(12) </w:t>
      </w:r>
      <w:r>
        <w:rPr>
          <w:sz w:val="14"/>
          <w:szCs w:val="14"/>
          <w:spacing w:val="16"/>
          <w:position w:val="1"/>
        </w:rPr>
        <w:t>: </w:t>
      </w:r>
      <w:r>
        <w:rPr>
          <w:sz w:val="14"/>
          <w:szCs w:val="14"/>
          <w:spacing w:val="16"/>
        </w:rPr>
        <w:t>7</w:t>
      </w:r>
      <w:r>
        <w:rPr>
          <w:sz w:val="14"/>
          <w:szCs w:val="14"/>
          <w:spacing w:val="15"/>
        </w:rPr>
        <w:t>13-</w:t>
      </w:r>
      <w:r>
        <w:rPr>
          <w:sz w:val="14"/>
          <w:szCs w:val="14"/>
        </w:rPr>
        <w:t xml:space="preserve"> </w:t>
      </w:r>
      <w:r>
        <w:rPr>
          <w:sz w:val="14"/>
          <w:szCs w:val="14"/>
          <w:spacing w:val="3"/>
        </w:rPr>
        <w:t>720.</w:t>
      </w:r>
    </w:p>
    <w:p>
      <w:pPr>
        <w:pStyle w:val="BodyText"/>
        <w:ind w:left="1002" w:right="291" w:hanging="472"/>
        <w:spacing w:before="82" w:line="219" w:lineRule="auto"/>
        <w:rPr>
          <w:sz w:val="14"/>
          <w:szCs w:val="14"/>
        </w:rPr>
      </w:pPr>
      <w:r>
        <w:rPr>
          <w:sz w:val="14"/>
          <w:szCs w:val="14"/>
          <w:spacing w:val="14"/>
          <w:position w:val="1"/>
        </w:rPr>
        <w:t>[178]  </w:t>
      </w:r>
      <w:r>
        <w:rPr>
          <w:sz w:val="14"/>
          <w:szCs w:val="14"/>
        </w:rPr>
        <w:t>TheEMPA</w:t>
      </w:r>
      <w:r>
        <w:rPr>
          <w:sz w:val="14"/>
          <w:szCs w:val="14"/>
          <w:spacing w:val="14"/>
        </w:rPr>
        <w:t>-</w:t>
      </w:r>
      <w:r>
        <w:rPr>
          <w:sz w:val="14"/>
          <w:szCs w:val="14"/>
        </w:rPr>
        <w:t>KIDNEY</w:t>
      </w:r>
      <w:r>
        <w:rPr>
          <w:sz w:val="14"/>
          <w:szCs w:val="14"/>
          <w:spacing w:val="14"/>
        </w:rPr>
        <w:t xml:space="preserve"> </w:t>
      </w:r>
      <w:r>
        <w:rPr>
          <w:sz w:val="14"/>
          <w:szCs w:val="14"/>
        </w:rPr>
        <w:t>collaborative</w:t>
      </w:r>
      <w:r>
        <w:rPr>
          <w:sz w:val="14"/>
          <w:szCs w:val="14"/>
          <w:spacing w:val="-16"/>
        </w:rPr>
        <w:t xml:space="preserve"> </w:t>
      </w:r>
      <w:r>
        <w:rPr>
          <w:sz w:val="14"/>
          <w:szCs w:val="14"/>
        </w:rPr>
        <w:t>group</w:t>
      </w:r>
      <w:r>
        <w:rPr>
          <w:sz w:val="14"/>
          <w:szCs w:val="14"/>
          <w:spacing w:val="14"/>
          <w:position w:val="2"/>
        </w:rPr>
        <w:t>,  </w:t>
      </w:r>
      <w:r>
        <w:rPr>
          <w:sz w:val="14"/>
          <w:szCs w:val="14"/>
        </w:rPr>
        <w:t>Herrington</w:t>
      </w:r>
      <w:r>
        <w:rPr>
          <w:sz w:val="14"/>
          <w:szCs w:val="14"/>
          <w:spacing w:val="-16"/>
        </w:rPr>
        <w:t xml:space="preserve"> </w:t>
      </w:r>
      <w:r>
        <w:rPr>
          <w:sz w:val="14"/>
          <w:szCs w:val="14"/>
        </w:rPr>
        <w:t>WG</w:t>
      </w:r>
      <w:r>
        <w:rPr>
          <w:sz w:val="14"/>
          <w:szCs w:val="14"/>
          <w:spacing w:val="14"/>
          <w:position w:val="2"/>
        </w:rPr>
        <w:t>,</w:t>
      </w:r>
      <w:r>
        <w:rPr>
          <w:sz w:val="14"/>
          <w:szCs w:val="14"/>
          <w:spacing w:val="26"/>
          <w:w w:val="102"/>
          <w:position w:val="2"/>
        </w:rPr>
        <w:t xml:space="preserve"> </w:t>
      </w:r>
      <w:r>
        <w:rPr>
          <w:sz w:val="14"/>
          <w:szCs w:val="14"/>
        </w:rPr>
        <w:t>Staplin </w:t>
      </w:r>
      <w:r>
        <w:rPr>
          <w:sz w:val="14"/>
          <w:szCs w:val="14"/>
          <w:spacing w:val="4"/>
        </w:rPr>
        <w:t>N</w:t>
      </w:r>
      <w:r>
        <w:rPr>
          <w:sz w:val="14"/>
          <w:szCs w:val="14"/>
          <w:spacing w:val="4"/>
          <w:position w:val="2"/>
        </w:rPr>
        <w:t>,</w:t>
      </w:r>
      <w:r>
        <w:rPr>
          <w:sz w:val="14"/>
          <w:szCs w:val="14"/>
          <w:spacing w:val="42"/>
          <w:w w:val="102"/>
          <w:position w:val="2"/>
        </w:rPr>
        <w:t xml:space="preserve"> </w:t>
      </w:r>
      <w:r>
        <w:rPr>
          <w:sz w:val="14"/>
          <w:szCs w:val="14"/>
          <w:spacing w:val="4"/>
        </w:rPr>
        <w:t>et</w:t>
      </w:r>
      <w:r>
        <w:rPr>
          <w:sz w:val="14"/>
          <w:szCs w:val="14"/>
          <w:spacing w:val="-14"/>
        </w:rPr>
        <w:t xml:space="preserve"> </w:t>
      </w:r>
      <w:r>
        <w:rPr>
          <w:sz w:val="14"/>
          <w:szCs w:val="14"/>
          <w:spacing w:val="4"/>
        </w:rPr>
        <w:t>al.</w:t>
      </w:r>
      <w:r>
        <w:rPr>
          <w:sz w:val="14"/>
          <w:szCs w:val="14"/>
          <w:spacing w:val="32"/>
          <w:w w:val="101"/>
        </w:rPr>
        <w:t xml:space="preserve"> </w:t>
      </w:r>
      <w:r>
        <w:rPr>
          <w:sz w:val="14"/>
          <w:szCs w:val="14"/>
          <w:spacing w:val="4"/>
        </w:rPr>
        <w:t>Empagliflozin in patients with chronic</w:t>
      </w:r>
      <w:r>
        <w:rPr>
          <w:sz w:val="14"/>
          <w:szCs w:val="14"/>
          <w:spacing w:val="-6"/>
        </w:rPr>
        <w:t xml:space="preserve"> </w:t>
      </w:r>
      <w:r>
        <w:rPr>
          <w:sz w:val="14"/>
          <w:szCs w:val="14"/>
          <w:spacing w:val="4"/>
        </w:rPr>
        <w:t>kidney disease</w:t>
      </w:r>
      <w:r>
        <w:rPr>
          <w:sz w:val="14"/>
          <w:szCs w:val="14"/>
        </w:rPr>
        <w:t xml:space="preserve"> </w:t>
      </w:r>
      <w:r>
        <w:rPr>
          <w:sz w:val="14"/>
          <w:szCs w:val="14"/>
          <w:spacing w:val="11"/>
          <w:position w:val="1"/>
        </w:rPr>
        <w:t>[J]</w:t>
      </w:r>
      <w:r>
        <w:rPr>
          <w:sz w:val="14"/>
          <w:szCs w:val="14"/>
          <w:spacing w:val="-19"/>
          <w:position w:val="1"/>
        </w:rPr>
        <w:t xml:space="preserve"> </w:t>
      </w:r>
      <w:r>
        <w:rPr>
          <w:sz w:val="14"/>
          <w:szCs w:val="14"/>
          <w:spacing w:val="11"/>
        </w:rPr>
        <w:t>.</w:t>
      </w:r>
      <w:r>
        <w:rPr>
          <w:sz w:val="14"/>
          <w:szCs w:val="14"/>
          <w:spacing w:val="-20"/>
        </w:rPr>
        <w:t xml:space="preserve"> </w:t>
      </w:r>
      <w:r>
        <w:rPr>
          <w:sz w:val="14"/>
          <w:szCs w:val="14"/>
        </w:rPr>
        <w:t>N</w:t>
      </w:r>
      <w:r>
        <w:rPr>
          <w:sz w:val="14"/>
          <w:szCs w:val="14"/>
          <w:spacing w:val="11"/>
        </w:rPr>
        <w:t xml:space="preserve"> </w:t>
      </w:r>
      <w:r>
        <w:rPr>
          <w:sz w:val="14"/>
          <w:szCs w:val="14"/>
        </w:rPr>
        <w:t>EnglJ</w:t>
      </w:r>
      <w:r>
        <w:rPr>
          <w:sz w:val="14"/>
          <w:szCs w:val="14"/>
          <w:spacing w:val="-7"/>
        </w:rPr>
        <w:t xml:space="preserve"> </w:t>
      </w:r>
      <w:r>
        <w:rPr>
          <w:sz w:val="14"/>
          <w:szCs w:val="14"/>
        </w:rPr>
        <w:t>Med</w:t>
      </w:r>
      <w:r>
        <w:rPr>
          <w:sz w:val="14"/>
          <w:szCs w:val="14"/>
          <w:spacing w:val="11"/>
          <w:position w:val="1"/>
        </w:rPr>
        <w:t>,</w:t>
      </w:r>
      <w:r>
        <w:rPr>
          <w:sz w:val="14"/>
          <w:szCs w:val="14"/>
          <w:spacing w:val="11"/>
        </w:rPr>
        <w:t>2023</w:t>
      </w:r>
      <w:r>
        <w:rPr>
          <w:sz w:val="14"/>
          <w:szCs w:val="14"/>
          <w:spacing w:val="11"/>
          <w:position w:val="1"/>
        </w:rPr>
        <w:t>,</w:t>
      </w:r>
      <w:r>
        <w:rPr>
          <w:sz w:val="14"/>
          <w:szCs w:val="14"/>
          <w:spacing w:val="11"/>
        </w:rPr>
        <w:t>388(2) </w:t>
      </w:r>
      <w:r>
        <w:rPr>
          <w:sz w:val="14"/>
          <w:szCs w:val="14"/>
          <w:spacing w:val="11"/>
          <w:position w:val="1"/>
        </w:rPr>
        <w:t>:</w:t>
      </w:r>
      <w:r>
        <w:rPr>
          <w:sz w:val="14"/>
          <w:szCs w:val="14"/>
          <w:spacing w:val="11"/>
        </w:rPr>
        <w:t>117</w:t>
      </w:r>
      <w:r>
        <w:rPr>
          <w:sz w:val="14"/>
          <w:szCs w:val="14"/>
          <w:spacing w:val="10"/>
        </w:rPr>
        <w:t>-127.</w:t>
      </w:r>
    </w:p>
    <w:p>
      <w:pPr>
        <w:pStyle w:val="BodyText"/>
        <w:ind w:left="1002" w:right="291" w:hanging="472"/>
        <w:spacing w:before="95" w:line="231" w:lineRule="auto"/>
        <w:rPr>
          <w:sz w:val="14"/>
          <w:szCs w:val="14"/>
        </w:rPr>
      </w:pPr>
      <w:r>
        <w:rPr>
          <w:sz w:val="14"/>
          <w:szCs w:val="14"/>
          <w:spacing w:val="11"/>
          <w:position w:val="1"/>
        </w:rPr>
        <w:t>[179]  </w:t>
      </w:r>
      <w:r>
        <w:rPr>
          <w:sz w:val="14"/>
          <w:szCs w:val="14"/>
          <w:spacing w:val="11"/>
        </w:rPr>
        <w:t>VermaS</w:t>
      </w:r>
      <w:r>
        <w:rPr>
          <w:sz w:val="14"/>
          <w:szCs w:val="14"/>
          <w:spacing w:val="11"/>
          <w:position w:val="2"/>
        </w:rPr>
        <w:t>,</w:t>
      </w:r>
      <w:r>
        <w:rPr>
          <w:sz w:val="14"/>
          <w:szCs w:val="14"/>
          <w:spacing w:val="22"/>
          <w:w w:val="101"/>
          <w:position w:val="2"/>
        </w:rPr>
        <w:t xml:space="preserve"> </w:t>
      </w:r>
      <w:r>
        <w:rPr>
          <w:sz w:val="14"/>
          <w:szCs w:val="14"/>
          <w:spacing w:val="11"/>
        </w:rPr>
        <w:t>BhattDL</w:t>
      </w:r>
      <w:r>
        <w:rPr>
          <w:sz w:val="14"/>
          <w:szCs w:val="14"/>
          <w:spacing w:val="11"/>
          <w:position w:val="2"/>
        </w:rPr>
        <w:t>, </w:t>
      </w:r>
      <w:r>
        <w:rPr>
          <w:sz w:val="14"/>
          <w:szCs w:val="14"/>
          <w:spacing w:val="11"/>
        </w:rPr>
        <w:t>BainSC</w:t>
      </w:r>
      <w:r>
        <w:rPr>
          <w:sz w:val="14"/>
          <w:szCs w:val="14"/>
          <w:spacing w:val="11"/>
          <w:position w:val="2"/>
        </w:rPr>
        <w:t>,</w:t>
      </w:r>
      <w:r>
        <w:rPr>
          <w:sz w:val="14"/>
          <w:szCs w:val="14"/>
          <w:spacing w:val="21"/>
          <w:position w:val="2"/>
        </w:rPr>
        <w:t xml:space="preserve"> </w:t>
      </w:r>
      <w:r>
        <w:rPr>
          <w:sz w:val="14"/>
          <w:szCs w:val="14"/>
          <w:spacing w:val="11"/>
        </w:rPr>
        <w:t>etal. Effectofliraglutideon</w:t>
      </w:r>
      <w:r>
        <w:rPr>
          <w:sz w:val="14"/>
          <w:szCs w:val="14"/>
          <w:spacing w:val="-16"/>
        </w:rPr>
        <w:t xml:space="preserve"> </w:t>
      </w:r>
      <w:r>
        <w:rPr>
          <w:sz w:val="14"/>
          <w:szCs w:val="14"/>
          <w:spacing w:val="10"/>
        </w:rPr>
        <w:t>car-</w:t>
      </w:r>
      <w:r>
        <w:rPr>
          <w:sz w:val="14"/>
          <w:szCs w:val="14"/>
        </w:rPr>
        <w:t xml:space="preserve"> </w:t>
      </w:r>
      <w:r>
        <w:rPr>
          <w:sz w:val="14"/>
          <w:szCs w:val="14"/>
          <w:spacing w:val="4"/>
        </w:rPr>
        <w:t>diovascular</w:t>
      </w:r>
      <w:r>
        <w:rPr>
          <w:sz w:val="14"/>
          <w:szCs w:val="14"/>
          <w:spacing w:val="-24"/>
        </w:rPr>
        <w:t xml:space="preserve"> </w:t>
      </w:r>
      <w:r>
        <w:rPr>
          <w:sz w:val="14"/>
          <w:szCs w:val="14"/>
          <w:spacing w:val="4"/>
        </w:rPr>
        <w:t>events</w:t>
      </w:r>
      <w:r>
        <w:rPr>
          <w:sz w:val="14"/>
          <w:szCs w:val="14"/>
          <w:spacing w:val="-21"/>
        </w:rPr>
        <w:t xml:space="preserve"> </w:t>
      </w:r>
      <w:r>
        <w:rPr>
          <w:sz w:val="14"/>
          <w:szCs w:val="14"/>
          <w:spacing w:val="4"/>
        </w:rPr>
        <w:t>in patients</w:t>
      </w:r>
      <w:r>
        <w:rPr>
          <w:sz w:val="14"/>
          <w:szCs w:val="14"/>
          <w:spacing w:val="-11"/>
        </w:rPr>
        <w:t xml:space="preserve"> </w:t>
      </w:r>
      <w:r>
        <w:rPr>
          <w:sz w:val="14"/>
          <w:szCs w:val="14"/>
          <w:spacing w:val="4"/>
        </w:rPr>
        <w:t>with type</w:t>
      </w:r>
      <w:r>
        <w:rPr>
          <w:sz w:val="14"/>
          <w:szCs w:val="14"/>
          <w:spacing w:val="-9"/>
        </w:rPr>
        <w:t xml:space="preserve"> </w:t>
      </w:r>
      <w:r>
        <w:rPr>
          <w:sz w:val="14"/>
          <w:szCs w:val="14"/>
          <w:spacing w:val="4"/>
        </w:rPr>
        <w:t>2 d</w:t>
      </w:r>
      <w:r>
        <w:rPr>
          <w:sz w:val="14"/>
          <w:szCs w:val="14"/>
          <w:spacing w:val="3"/>
        </w:rPr>
        <w:t>iabetes</w:t>
      </w:r>
      <w:r>
        <w:rPr>
          <w:sz w:val="14"/>
          <w:szCs w:val="14"/>
          <w:spacing w:val="-10"/>
        </w:rPr>
        <w:t xml:space="preserve"> </w:t>
      </w:r>
      <w:r>
        <w:rPr>
          <w:sz w:val="14"/>
          <w:szCs w:val="14"/>
          <w:spacing w:val="3"/>
        </w:rPr>
        <w:t>mellitus</w:t>
      </w:r>
      <w:r>
        <w:rPr>
          <w:sz w:val="14"/>
          <w:szCs w:val="14"/>
          <w:spacing w:val="-9"/>
        </w:rPr>
        <w:t xml:space="preserve"> </w:t>
      </w:r>
      <w:r>
        <w:rPr>
          <w:sz w:val="14"/>
          <w:szCs w:val="14"/>
          <w:spacing w:val="3"/>
        </w:rPr>
        <w:t>and</w:t>
      </w:r>
      <w:r>
        <w:rPr>
          <w:sz w:val="14"/>
          <w:szCs w:val="14"/>
        </w:rPr>
        <w:t xml:space="preserve"> </w:t>
      </w:r>
      <w:r>
        <w:rPr>
          <w:sz w:val="14"/>
          <w:szCs w:val="14"/>
          <w:spacing w:val="8"/>
        </w:rPr>
        <w:t>polyvasculardisease</w:t>
      </w:r>
      <w:r>
        <w:rPr>
          <w:sz w:val="14"/>
          <w:szCs w:val="14"/>
          <w:spacing w:val="8"/>
          <w:position w:val="2"/>
        </w:rPr>
        <w:t>:</w:t>
      </w:r>
      <w:r>
        <w:rPr>
          <w:sz w:val="14"/>
          <w:szCs w:val="14"/>
          <w:spacing w:val="36"/>
          <w:w w:val="101"/>
          <w:position w:val="2"/>
        </w:rPr>
        <w:t xml:space="preserve"> </w:t>
      </w:r>
      <w:r>
        <w:rPr>
          <w:sz w:val="14"/>
          <w:szCs w:val="14"/>
          <w:spacing w:val="8"/>
        </w:rPr>
        <w:t>results</w:t>
      </w:r>
      <w:r>
        <w:rPr>
          <w:sz w:val="14"/>
          <w:szCs w:val="14"/>
          <w:spacing w:val="-5"/>
        </w:rPr>
        <w:t xml:space="preserve"> </w:t>
      </w:r>
      <w:r>
        <w:rPr>
          <w:sz w:val="14"/>
          <w:szCs w:val="14"/>
          <w:spacing w:val="8"/>
        </w:rPr>
        <w:t>of</w:t>
      </w:r>
      <w:r>
        <w:rPr>
          <w:sz w:val="14"/>
          <w:szCs w:val="14"/>
          <w:spacing w:val="-13"/>
        </w:rPr>
        <w:t xml:space="preserve"> </w:t>
      </w:r>
      <w:r>
        <w:rPr>
          <w:sz w:val="14"/>
          <w:szCs w:val="14"/>
          <w:spacing w:val="8"/>
        </w:rPr>
        <w:t>the</w:t>
      </w:r>
      <w:r>
        <w:rPr>
          <w:sz w:val="14"/>
          <w:szCs w:val="14"/>
          <w:spacing w:val="-4"/>
        </w:rPr>
        <w:t xml:space="preserve"> </w:t>
      </w:r>
      <w:r>
        <w:rPr>
          <w:sz w:val="14"/>
          <w:szCs w:val="14"/>
          <w:spacing w:val="8"/>
        </w:rPr>
        <w:t>LEADER</w:t>
      </w:r>
      <w:r>
        <w:rPr>
          <w:sz w:val="14"/>
          <w:szCs w:val="14"/>
          <w:spacing w:val="20"/>
        </w:rPr>
        <w:t xml:space="preserve"> </w:t>
      </w:r>
      <w:r>
        <w:rPr>
          <w:sz w:val="14"/>
          <w:szCs w:val="14"/>
          <w:spacing w:val="8"/>
        </w:rPr>
        <w:t>tria</w:t>
      </w:r>
      <w:r>
        <w:rPr>
          <w:sz w:val="14"/>
          <w:szCs w:val="14"/>
          <w:spacing w:val="8"/>
          <w:position w:val="1"/>
        </w:rPr>
        <w:t>l[J]</w:t>
      </w:r>
      <w:r>
        <w:rPr>
          <w:sz w:val="14"/>
          <w:szCs w:val="14"/>
          <w:spacing w:val="-19"/>
          <w:position w:val="1"/>
        </w:rPr>
        <w:t xml:space="preserve"> </w:t>
      </w:r>
      <w:r>
        <w:rPr>
          <w:sz w:val="14"/>
          <w:szCs w:val="14"/>
          <w:spacing w:val="8"/>
        </w:rPr>
        <w:t>. </w:t>
      </w:r>
      <w:r>
        <w:rPr>
          <w:sz w:val="14"/>
          <w:szCs w:val="14"/>
          <w:spacing w:val="7"/>
        </w:rPr>
        <w:t>Circula-</w:t>
      </w:r>
      <w:r>
        <w:rPr>
          <w:sz w:val="14"/>
          <w:szCs w:val="14"/>
        </w:rPr>
        <w:t xml:space="preserve"> </w:t>
      </w:r>
      <w:r>
        <w:rPr>
          <w:sz w:val="14"/>
          <w:szCs w:val="14"/>
        </w:rPr>
        <w:t>tion</w:t>
      </w:r>
      <w:r>
        <w:rPr>
          <w:sz w:val="14"/>
          <w:szCs w:val="14"/>
          <w:spacing w:val="5"/>
          <w:position w:val="1"/>
        </w:rPr>
        <w:t>,</w:t>
      </w:r>
      <w:r>
        <w:rPr>
          <w:sz w:val="14"/>
          <w:szCs w:val="14"/>
          <w:spacing w:val="5"/>
        </w:rPr>
        <w:t>2018</w:t>
      </w:r>
      <w:r>
        <w:rPr>
          <w:sz w:val="14"/>
          <w:szCs w:val="14"/>
          <w:spacing w:val="5"/>
          <w:position w:val="1"/>
        </w:rPr>
        <w:t>,</w:t>
      </w:r>
      <w:r>
        <w:rPr>
          <w:sz w:val="14"/>
          <w:szCs w:val="14"/>
          <w:spacing w:val="5"/>
        </w:rPr>
        <w:t>137(20) </w:t>
      </w:r>
      <w:r>
        <w:rPr>
          <w:sz w:val="14"/>
          <w:szCs w:val="14"/>
          <w:spacing w:val="5"/>
          <w:position w:val="1"/>
        </w:rPr>
        <w:t>:</w:t>
      </w:r>
      <w:r>
        <w:rPr>
          <w:sz w:val="14"/>
          <w:szCs w:val="14"/>
          <w:spacing w:val="5"/>
        </w:rPr>
        <w:t>2179-2183.</w:t>
      </w:r>
    </w:p>
    <w:p>
      <w:pPr>
        <w:pStyle w:val="BodyText"/>
        <w:ind w:left="999" w:right="303" w:hanging="469"/>
        <w:spacing w:before="93" w:line="226" w:lineRule="auto"/>
        <w:rPr>
          <w:sz w:val="14"/>
          <w:szCs w:val="14"/>
        </w:rPr>
      </w:pPr>
      <w:r>
        <w:rPr>
          <w:sz w:val="14"/>
          <w:szCs w:val="14"/>
          <w:spacing w:val="14"/>
        </w:rPr>
        <w:t>[180]  罗晓佳</w:t>
      </w:r>
      <w:r>
        <w:rPr>
          <w:sz w:val="14"/>
          <w:szCs w:val="14"/>
          <w:spacing w:val="-3"/>
        </w:rPr>
        <w:t xml:space="preserve"> </w:t>
      </w:r>
      <w:r>
        <w:rPr>
          <w:sz w:val="14"/>
          <w:szCs w:val="14"/>
          <w:spacing w:val="14"/>
        </w:rPr>
        <w:t>,</w:t>
      </w:r>
      <w:r>
        <w:rPr>
          <w:sz w:val="14"/>
          <w:szCs w:val="14"/>
          <w:spacing w:val="-9"/>
        </w:rPr>
        <w:t xml:space="preserve"> </w:t>
      </w:r>
      <w:r>
        <w:rPr>
          <w:sz w:val="14"/>
          <w:szCs w:val="14"/>
          <w:spacing w:val="14"/>
        </w:rPr>
        <w:t>吕政兵</w:t>
      </w:r>
      <w:r>
        <w:rPr>
          <w:sz w:val="14"/>
          <w:szCs w:val="14"/>
          <w:spacing w:val="-4"/>
        </w:rPr>
        <w:t xml:space="preserve"> </w:t>
      </w:r>
      <w:r>
        <w:rPr>
          <w:sz w:val="14"/>
          <w:szCs w:val="14"/>
          <w:spacing w:val="14"/>
        </w:rPr>
        <w:t>,洪必荧</w:t>
      </w:r>
      <w:r>
        <w:rPr>
          <w:sz w:val="14"/>
          <w:szCs w:val="14"/>
          <w:spacing w:val="-3"/>
        </w:rPr>
        <w:t xml:space="preserve"> </w:t>
      </w:r>
      <w:r>
        <w:rPr>
          <w:sz w:val="14"/>
          <w:szCs w:val="14"/>
          <w:spacing w:val="14"/>
        </w:rPr>
        <w:t>,等</w:t>
      </w:r>
      <w:r>
        <w:rPr>
          <w:sz w:val="14"/>
          <w:szCs w:val="14"/>
          <w:spacing w:val="-22"/>
        </w:rPr>
        <w:t xml:space="preserve"> </w:t>
      </w:r>
      <w:r>
        <w:rPr>
          <w:sz w:val="14"/>
          <w:szCs w:val="14"/>
          <w:spacing w:val="14"/>
          <w:position w:val="-1"/>
        </w:rPr>
        <w:t>.</w:t>
      </w:r>
      <w:r>
        <w:rPr>
          <w:sz w:val="14"/>
          <w:szCs w:val="14"/>
          <w:spacing w:val="31"/>
          <w:position w:val="-1"/>
        </w:rPr>
        <w:t xml:space="preserve"> </w:t>
      </w:r>
      <w:r>
        <w:rPr>
          <w:sz w:val="14"/>
          <w:szCs w:val="14"/>
          <w:spacing w:val="14"/>
        </w:rPr>
        <w:t>成都地区中老年人群高血</w:t>
      </w:r>
      <w:r>
        <w:rPr>
          <w:sz w:val="14"/>
          <w:szCs w:val="14"/>
          <w:spacing w:val="13"/>
        </w:rPr>
        <w:t>压前期合</w:t>
      </w:r>
      <w:r>
        <w:rPr>
          <w:sz w:val="14"/>
          <w:szCs w:val="14"/>
        </w:rPr>
        <w:t xml:space="preserve">  </w:t>
      </w:r>
      <w:r>
        <w:rPr>
          <w:sz w:val="14"/>
          <w:szCs w:val="14"/>
          <w:spacing w:val="7"/>
        </w:rPr>
        <w:t>并糖尿病前期患病</w:t>
      </w:r>
      <w:r>
        <w:rPr>
          <w:sz w:val="14"/>
          <w:szCs w:val="14"/>
          <w:spacing w:val="-17"/>
        </w:rPr>
        <w:t xml:space="preserve"> </w:t>
      </w:r>
      <w:r>
        <w:rPr>
          <w:sz w:val="14"/>
          <w:szCs w:val="14"/>
          <w:spacing w:val="7"/>
        </w:rPr>
        <w:t>率</w:t>
      </w:r>
      <w:r>
        <w:rPr>
          <w:sz w:val="14"/>
          <w:szCs w:val="14"/>
          <w:spacing w:val="-18"/>
        </w:rPr>
        <w:t xml:space="preserve"> </w:t>
      </w:r>
      <w:r>
        <w:rPr>
          <w:sz w:val="14"/>
          <w:szCs w:val="14"/>
          <w:spacing w:val="7"/>
        </w:rPr>
        <w:t>及</w:t>
      </w:r>
      <w:r>
        <w:rPr>
          <w:sz w:val="14"/>
          <w:szCs w:val="14"/>
          <w:spacing w:val="-17"/>
        </w:rPr>
        <w:t xml:space="preserve"> </w:t>
      </w:r>
      <w:r>
        <w:rPr>
          <w:sz w:val="14"/>
          <w:szCs w:val="14"/>
          <w:spacing w:val="7"/>
        </w:rPr>
        <w:t>影</w:t>
      </w:r>
      <w:r>
        <w:rPr>
          <w:sz w:val="14"/>
          <w:szCs w:val="14"/>
          <w:spacing w:val="-9"/>
        </w:rPr>
        <w:t xml:space="preserve"> </w:t>
      </w:r>
      <w:r>
        <w:rPr>
          <w:sz w:val="14"/>
          <w:szCs w:val="14"/>
          <w:spacing w:val="7"/>
        </w:rPr>
        <w:t>响 因</w:t>
      </w:r>
      <w:r>
        <w:rPr>
          <w:sz w:val="14"/>
          <w:szCs w:val="14"/>
          <w:spacing w:val="-12"/>
        </w:rPr>
        <w:t xml:space="preserve"> </w:t>
      </w:r>
      <w:r>
        <w:rPr>
          <w:sz w:val="14"/>
          <w:szCs w:val="14"/>
          <w:spacing w:val="7"/>
        </w:rPr>
        <w:t>素</w:t>
      </w:r>
      <w:r>
        <w:rPr>
          <w:sz w:val="14"/>
          <w:szCs w:val="14"/>
          <w:spacing w:val="-15"/>
        </w:rPr>
        <w:t xml:space="preserve"> </w:t>
      </w:r>
      <w:r>
        <w:rPr>
          <w:sz w:val="14"/>
          <w:szCs w:val="14"/>
          <w:spacing w:val="7"/>
        </w:rPr>
        <w:t>分</w:t>
      </w:r>
      <w:r>
        <w:rPr>
          <w:sz w:val="14"/>
          <w:szCs w:val="14"/>
          <w:spacing w:val="-14"/>
        </w:rPr>
        <w:t xml:space="preserve"> </w:t>
      </w:r>
      <w:r>
        <w:rPr>
          <w:sz w:val="14"/>
          <w:szCs w:val="14"/>
          <w:spacing w:val="7"/>
        </w:rPr>
        <w:t>析[J]</w:t>
      </w:r>
      <w:r>
        <w:rPr>
          <w:sz w:val="14"/>
          <w:szCs w:val="14"/>
          <w:spacing w:val="-19"/>
        </w:rPr>
        <w:t xml:space="preserve"> </w:t>
      </w:r>
      <w:r>
        <w:rPr>
          <w:sz w:val="14"/>
          <w:szCs w:val="14"/>
          <w:spacing w:val="7"/>
          <w:position w:val="-1"/>
        </w:rPr>
        <w:t>. </w:t>
      </w:r>
      <w:r>
        <w:rPr>
          <w:sz w:val="14"/>
          <w:szCs w:val="14"/>
          <w:spacing w:val="6"/>
        </w:rPr>
        <w:t>中 国</w:t>
      </w:r>
      <w:r>
        <w:rPr>
          <w:sz w:val="14"/>
          <w:szCs w:val="14"/>
          <w:spacing w:val="-16"/>
        </w:rPr>
        <w:t xml:space="preserve"> </w:t>
      </w:r>
      <w:r>
        <w:rPr>
          <w:sz w:val="14"/>
          <w:szCs w:val="14"/>
          <w:spacing w:val="6"/>
        </w:rPr>
        <w:t>循</w:t>
      </w:r>
      <w:r>
        <w:rPr>
          <w:sz w:val="14"/>
          <w:szCs w:val="14"/>
          <w:spacing w:val="-14"/>
        </w:rPr>
        <w:t xml:space="preserve"> </w:t>
      </w:r>
      <w:r>
        <w:rPr>
          <w:sz w:val="14"/>
          <w:szCs w:val="14"/>
          <w:spacing w:val="6"/>
        </w:rPr>
        <w:t>环</w:t>
      </w:r>
      <w:r>
        <w:rPr>
          <w:sz w:val="14"/>
          <w:szCs w:val="14"/>
          <w:spacing w:val="-13"/>
        </w:rPr>
        <w:t xml:space="preserve"> </w:t>
      </w:r>
      <w:r>
        <w:rPr>
          <w:sz w:val="14"/>
          <w:szCs w:val="14"/>
          <w:spacing w:val="6"/>
        </w:rPr>
        <w:t>杂</w:t>
      </w:r>
      <w:r>
        <w:rPr>
          <w:sz w:val="14"/>
          <w:szCs w:val="14"/>
          <w:spacing w:val="-15"/>
        </w:rPr>
        <w:t xml:space="preserve"> </w:t>
      </w:r>
      <w:r>
        <w:rPr>
          <w:sz w:val="14"/>
          <w:szCs w:val="14"/>
          <w:spacing w:val="6"/>
        </w:rPr>
        <w:t>志 ,</w:t>
      </w:r>
      <w:r>
        <w:rPr>
          <w:sz w:val="14"/>
          <w:szCs w:val="14"/>
          <w:spacing w:val="-17"/>
        </w:rPr>
        <w:t xml:space="preserve"> </w:t>
      </w:r>
      <w:r>
        <w:rPr>
          <w:sz w:val="14"/>
          <w:szCs w:val="14"/>
          <w:spacing w:val="6"/>
          <w:position w:val="-1"/>
        </w:rPr>
        <w:t>2015</w:t>
      </w:r>
      <w:r>
        <w:rPr>
          <w:sz w:val="14"/>
          <w:szCs w:val="14"/>
          <w:position w:val="-1"/>
        </w:rPr>
        <w:t xml:space="preserve"> </w:t>
      </w:r>
      <w:r>
        <w:rPr>
          <w:sz w:val="14"/>
          <w:szCs w:val="14"/>
          <w:spacing w:val="4"/>
        </w:rPr>
        <w:t>(10) </w:t>
      </w:r>
      <w:r>
        <w:rPr>
          <w:sz w:val="14"/>
          <w:szCs w:val="14"/>
          <w:spacing w:val="4"/>
          <w:position w:val="1"/>
        </w:rPr>
        <w:t>:</w:t>
      </w:r>
      <w:r>
        <w:rPr>
          <w:sz w:val="14"/>
          <w:szCs w:val="14"/>
          <w:spacing w:val="4"/>
        </w:rPr>
        <w:t>984-988.</w:t>
      </w:r>
    </w:p>
    <w:p>
      <w:pPr>
        <w:pStyle w:val="BodyText"/>
        <w:ind w:left="530"/>
        <w:spacing w:before="98" w:line="144" w:lineRule="exact"/>
        <w:rPr>
          <w:sz w:val="14"/>
          <w:szCs w:val="14"/>
        </w:rPr>
      </w:pPr>
      <w:r>
        <w:rPr>
          <w:sz w:val="14"/>
          <w:szCs w:val="14"/>
          <w:spacing w:val="12"/>
          <w:position w:val="2"/>
        </w:rPr>
        <w:t>[181]  </w:t>
      </w:r>
      <w:r>
        <w:rPr>
          <w:sz w:val="14"/>
          <w:szCs w:val="14"/>
          <w:position w:val="1"/>
        </w:rPr>
        <w:t>Scheen</w:t>
      </w:r>
      <w:r>
        <w:rPr>
          <w:sz w:val="14"/>
          <w:szCs w:val="14"/>
          <w:spacing w:val="-11"/>
          <w:position w:val="1"/>
        </w:rPr>
        <w:t xml:space="preserve"> </w:t>
      </w:r>
      <w:r>
        <w:rPr>
          <w:sz w:val="14"/>
          <w:szCs w:val="14"/>
          <w:position w:val="1"/>
        </w:rPr>
        <w:t>AJ</w:t>
      </w:r>
      <w:r>
        <w:rPr>
          <w:sz w:val="14"/>
          <w:szCs w:val="14"/>
          <w:spacing w:val="12"/>
          <w:position w:val="1"/>
        </w:rPr>
        <w:t>.  </w:t>
      </w:r>
      <w:r>
        <w:rPr>
          <w:sz w:val="14"/>
          <w:szCs w:val="14"/>
          <w:position w:val="1"/>
        </w:rPr>
        <w:t>Renin</w:t>
      </w:r>
      <w:r>
        <w:rPr>
          <w:sz w:val="14"/>
          <w:szCs w:val="14"/>
          <w:spacing w:val="12"/>
          <w:position w:val="1"/>
        </w:rPr>
        <w:t>-</w:t>
      </w:r>
      <w:r>
        <w:rPr>
          <w:sz w:val="14"/>
          <w:szCs w:val="14"/>
          <w:position w:val="1"/>
        </w:rPr>
        <w:t>angiotensin</w:t>
      </w:r>
      <w:r>
        <w:rPr>
          <w:sz w:val="14"/>
          <w:szCs w:val="14"/>
          <w:spacing w:val="12"/>
          <w:position w:val="1"/>
        </w:rPr>
        <w:t xml:space="preserve"> </w:t>
      </w:r>
      <w:r>
        <w:rPr>
          <w:sz w:val="14"/>
          <w:szCs w:val="14"/>
          <w:position w:val="1"/>
        </w:rPr>
        <w:t>system</w:t>
      </w:r>
      <w:r>
        <w:rPr>
          <w:sz w:val="14"/>
          <w:szCs w:val="14"/>
          <w:spacing w:val="20"/>
          <w:position w:val="1"/>
        </w:rPr>
        <w:t xml:space="preserve"> </w:t>
      </w:r>
      <w:r>
        <w:rPr>
          <w:sz w:val="14"/>
          <w:szCs w:val="14"/>
          <w:position w:val="1"/>
        </w:rPr>
        <w:t>inhibition</w:t>
      </w:r>
      <w:r>
        <w:rPr>
          <w:sz w:val="14"/>
          <w:szCs w:val="14"/>
          <w:spacing w:val="12"/>
          <w:position w:val="1"/>
        </w:rPr>
        <w:t xml:space="preserve"> </w:t>
      </w:r>
      <w:r>
        <w:rPr>
          <w:sz w:val="14"/>
          <w:szCs w:val="14"/>
          <w:position w:val="1"/>
        </w:rPr>
        <w:t>prevents</w:t>
      </w:r>
      <w:r>
        <w:rPr>
          <w:sz w:val="14"/>
          <w:szCs w:val="14"/>
          <w:spacing w:val="-12"/>
          <w:position w:val="1"/>
        </w:rPr>
        <w:t xml:space="preserve"> </w:t>
      </w:r>
      <w:r>
        <w:rPr>
          <w:sz w:val="14"/>
          <w:szCs w:val="14"/>
          <w:position w:val="1"/>
        </w:rPr>
        <w:t>type</w:t>
      </w:r>
      <w:r>
        <w:rPr>
          <w:sz w:val="14"/>
          <w:szCs w:val="14"/>
          <w:spacing w:val="12"/>
          <w:position w:val="1"/>
        </w:rPr>
        <w:t>2</w:t>
      </w:r>
    </w:p>
    <w:p>
      <w:pPr>
        <w:spacing w:line="14" w:lineRule="auto"/>
        <w:rPr>
          <w:rFonts w:ascii="Arial"/>
          <w:sz w:val="2"/>
        </w:rPr>
      </w:pPr>
      <w:r>
        <w:rPr>
          <w:rFonts w:ascii="Arial" w:hAnsi="Arial" w:eastAsia="Arial" w:cs="Arial"/>
          <w:sz w:val="2"/>
          <w:szCs w:val="2"/>
        </w:rPr>
        <w:br w:type="column"/>
      </w:r>
    </w:p>
    <w:p>
      <w:pPr>
        <w:pStyle w:val="BodyText"/>
        <w:ind w:left="474" w:right="122" w:hanging="3"/>
        <w:spacing w:before="34" w:line="259" w:lineRule="auto"/>
        <w:rPr>
          <w:sz w:val="14"/>
          <w:szCs w:val="14"/>
        </w:rPr>
      </w:pPr>
      <w:r>
        <w:rPr>
          <w:sz w:val="14"/>
          <w:szCs w:val="14"/>
          <w:spacing w:val="3"/>
        </w:rPr>
        <w:t>diabetes mellitus.  Part 2.   Overview</w:t>
      </w:r>
      <w:r>
        <w:rPr>
          <w:sz w:val="14"/>
          <w:szCs w:val="14"/>
          <w:spacing w:val="37"/>
          <w:w w:val="101"/>
        </w:rPr>
        <w:t xml:space="preserve"> </w:t>
      </w:r>
      <w:r>
        <w:rPr>
          <w:sz w:val="14"/>
          <w:szCs w:val="14"/>
          <w:spacing w:val="3"/>
        </w:rPr>
        <w:t>of physiological and</w:t>
      </w:r>
      <w:r>
        <w:rPr>
          <w:sz w:val="14"/>
          <w:szCs w:val="14"/>
          <w:spacing w:val="19"/>
          <w:w w:val="102"/>
        </w:rPr>
        <w:t xml:space="preserve"> </w:t>
      </w:r>
      <w:r>
        <w:rPr>
          <w:sz w:val="14"/>
          <w:szCs w:val="14"/>
          <w:spacing w:val="2"/>
        </w:rPr>
        <w:t>bio-</w:t>
      </w:r>
      <w:r>
        <w:rPr>
          <w:sz w:val="14"/>
          <w:szCs w:val="14"/>
        </w:rPr>
        <w:t xml:space="preserve"> </w:t>
      </w:r>
      <w:r>
        <w:rPr>
          <w:sz w:val="14"/>
          <w:szCs w:val="14"/>
        </w:rPr>
        <w:t>chemicalmechanisms</w:t>
      </w:r>
      <w:r>
        <w:rPr>
          <w:sz w:val="14"/>
          <w:szCs w:val="14"/>
          <w:spacing w:val="8"/>
          <w:position w:val="1"/>
        </w:rPr>
        <w:t>[J]</w:t>
      </w:r>
      <w:r>
        <w:rPr>
          <w:sz w:val="14"/>
          <w:szCs w:val="14"/>
          <w:spacing w:val="-13"/>
          <w:position w:val="1"/>
        </w:rPr>
        <w:t xml:space="preserve"> </w:t>
      </w:r>
      <w:r>
        <w:rPr>
          <w:sz w:val="14"/>
          <w:szCs w:val="14"/>
          <w:spacing w:val="8"/>
        </w:rPr>
        <w:t>.</w:t>
      </w:r>
      <w:r>
        <w:rPr>
          <w:sz w:val="14"/>
          <w:szCs w:val="14"/>
          <w:spacing w:val="-21"/>
        </w:rPr>
        <w:t xml:space="preserve"> </w:t>
      </w:r>
      <w:r>
        <w:rPr>
          <w:sz w:val="14"/>
          <w:szCs w:val="14"/>
        </w:rPr>
        <w:t>Diabetes</w:t>
      </w:r>
      <w:r>
        <w:rPr>
          <w:sz w:val="14"/>
          <w:szCs w:val="14"/>
          <w:spacing w:val="-20"/>
        </w:rPr>
        <w:t xml:space="preserve"> </w:t>
      </w:r>
      <w:r>
        <w:rPr>
          <w:sz w:val="14"/>
          <w:szCs w:val="14"/>
        </w:rPr>
        <w:t>Metab</w:t>
      </w:r>
      <w:r>
        <w:rPr>
          <w:sz w:val="14"/>
          <w:szCs w:val="14"/>
          <w:spacing w:val="8"/>
          <w:position w:val="1"/>
        </w:rPr>
        <w:t>,</w:t>
      </w:r>
      <w:r>
        <w:rPr>
          <w:sz w:val="14"/>
          <w:szCs w:val="14"/>
          <w:spacing w:val="8"/>
        </w:rPr>
        <w:t>2004</w:t>
      </w:r>
      <w:r>
        <w:rPr>
          <w:sz w:val="14"/>
          <w:szCs w:val="14"/>
          <w:spacing w:val="8"/>
          <w:position w:val="1"/>
        </w:rPr>
        <w:t>,</w:t>
      </w:r>
      <w:r>
        <w:rPr>
          <w:sz w:val="14"/>
          <w:szCs w:val="14"/>
          <w:spacing w:val="8"/>
        </w:rPr>
        <w:t>30(6) </w:t>
      </w:r>
      <w:r>
        <w:rPr>
          <w:sz w:val="14"/>
          <w:szCs w:val="14"/>
          <w:spacing w:val="8"/>
          <w:position w:val="1"/>
        </w:rPr>
        <w:t>:</w:t>
      </w:r>
      <w:r>
        <w:rPr>
          <w:sz w:val="14"/>
          <w:szCs w:val="14"/>
          <w:spacing w:val="8"/>
        </w:rPr>
        <w:t>498-505.</w:t>
      </w:r>
    </w:p>
    <w:p>
      <w:pPr>
        <w:pStyle w:val="BodyText"/>
        <w:ind w:left="471" w:right="116" w:hanging="471"/>
        <w:spacing w:before="3" w:line="233" w:lineRule="auto"/>
        <w:rPr>
          <w:sz w:val="14"/>
          <w:szCs w:val="14"/>
        </w:rPr>
      </w:pPr>
      <w:r>
        <w:rPr>
          <w:sz w:val="14"/>
          <w:szCs w:val="14"/>
          <w:position w:val="1"/>
        </w:rPr>
        <w:t>[182]</w:t>
      </w:r>
      <w:r>
        <w:rPr>
          <w:sz w:val="14"/>
          <w:szCs w:val="14"/>
          <w:spacing w:val="15"/>
          <w:w w:val="101"/>
          <w:position w:val="1"/>
        </w:rPr>
        <w:t xml:space="preserve">  </w:t>
      </w:r>
      <w:r>
        <w:rPr>
          <w:sz w:val="14"/>
          <w:szCs w:val="14"/>
        </w:rPr>
        <w:t>Heart</w:t>
      </w:r>
      <w:r>
        <w:rPr>
          <w:sz w:val="14"/>
          <w:szCs w:val="14"/>
          <w:spacing w:val="-15"/>
        </w:rPr>
        <w:t xml:space="preserve"> </w:t>
      </w:r>
      <w:r>
        <w:rPr>
          <w:sz w:val="14"/>
          <w:szCs w:val="14"/>
        </w:rPr>
        <w:t>outcomes</w:t>
      </w:r>
      <w:r>
        <w:rPr>
          <w:sz w:val="14"/>
          <w:szCs w:val="14"/>
          <w:spacing w:val="-7"/>
        </w:rPr>
        <w:t xml:space="preserve"> </w:t>
      </w:r>
      <w:r>
        <w:rPr>
          <w:sz w:val="14"/>
          <w:szCs w:val="14"/>
        </w:rPr>
        <w:t>prevention evaluation study</w:t>
      </w:r>
      <w:r>
        <w:rPr>
          <w:sz w:val="14"/>
          <w:szCs w:val="14"/>
          <w:spacing w:val="-11"/>
        </w:rPr>
        <w:t xml:space="preserve"> </w:t>
      </w:r>
      <w:r>
        <w:rPr>
          <w:sz w:val="14"/>
          <w:szCs w:val="14"/>
        </w:rPr>
        <w:t>investigators.</w:t>
      </w:r>
      <w:r>
        <w:rPr>
          <w:sz w:val="14"/>
          <w:szCs w:val="14"/>
          <w:spacing w:val="30"/>
          <w:w w:val="101"/>
        </w:rPr>
        <w:t xml:space="preserve"> </w:t>
      </w:r>
      <w:r>
        <w:rPr>
          <w:sz w:val="14"/>
          <w:szCs w:val="14"/>
        </w:rPr>
        <w:t>Effects </w:t>
      </w:r>
      <w:r>
        <w:rPr>
          <w:sz w:val="14"/>
          <w:szCs w:val="14"/>
          <w:spacing w:val="4"/>
        </w:rPr>
        <w:t>oframiprilon</w:t>
      </w:r>
      <w:r>
        <w:rPr>
          <w:sz w:val="14"/>
          <w:szCs w:val="14"/>
          <w:spacing w:val="1"/>
        </w:rPr>
        <w:t xml:space="preserve"> </w:t>
      </w:r>
      <w:r>
        <w:rPr>
          <w:sz w:val="14"/>
          <w:szCs w:val="14"/>
          <w:spacing w:val="4"/>
        </w:rPr>
        <w:t>cardiovascularand</w:t>
      </w:r>
      <w:r>
        <w:rPr>
          <w:sz w:val="14"/>
          <w:szCs w:val="14"/>
          <w:spacing w:val="-21"/>
        </w:rPr>
        <w:t xml:space="preserve"> </w:t>
      </w:r>
      <w:r>
        <w:rPr>
          <w:sz w:val="14"/>
          <w:szCs w:val="14"/>
          <w:spacing w:val="4"/>
        </w:rPr>
        <w:t>microvascularoutcomesin</w:t>
      </w:r>
      <w:r>
        <w:rPr>
          <w:sz w:val="14"/>
          <w:szCs w:val="14"/>
          <w:spacing w:val="-19"/>
        </w:rPr>
        <w:t xml:space="preserve"> </w:t>
      </w:r>
      <w:r>
        <w:rPr>
          <w:sz w:val="14"/>
          <w:szCs w:val="14"/>
          <w:spacing w:val="4"/>
        </w:rPr>
        <w:t>peo-</w:t>
      </w:r>
      <w:r>
        <w:rPr>
          <w:sz w:val="14"/>
          <w:szCs w:val="14"/>
        </w:rPr>
        <w:t xml:space="preserve"> </w:t>
      </w:r>
      <w:r>
        <w:rPr>
          <w:sz w:val="14"/>
          <w:szCs w:val="14"/>
          <w:spacing w:val="7"/>
        </w:rPr>
        <w:t>ple with</w:t>
      </w:r>
      <w:r>
        <w:rPr>
          <w:sz w:val="14"/>
          <w:szCs w:val="14"/>
          <w:spacing w:val="30"/>
        </w:rPr>
        <w:t xml:space="preserve"> </w:t>
      </w:r>
      <w:r>
        <w:rPr>
          <w:sz w:val="14"/>
          <w:szCs w:val="14"/>
          <w:spacing w:val="7"/>
        </w:rPr>
        <w:t>diabetes</w:t>
      </w:r>
      <w:r>
        <w:rPr>
          <w:sz w:val="14"/>
          <w:szCs w:val="14"/>
          <w:spacing w:val="23"/>
          <w:w w:val="102"/>
        </w:rPr>
        <w:t xml:space="preserve"> </w:t>
      </w:r>
      <w:r>
        <w:rPr>
          <w:sz w:val="14"/>
          <w:szCs w:val="14"/>
          <w:spacing w:val="7"/>
        </w:rPr>
        <w:t>mellitus</w:t>
      </w:r>
      <w:r>
        <w:rPr>
          <w:sz w:val="14"/>
          <w:szCs w:val="14"/>
          <w:spacing w:val="7"/>
          <w:position w:val="2"/>
        </w:rPr>
        <w:t>:  </w:t>
      </w:r>
      <w:r>
        <w:rPr>
          <w:sz w:val="14"/>
          <w:szCs w:val="14"/>
          <w:spacing w:val="7"/>
        </w:rPr>
        <w:t>results</w:t>
      </w:r>
      <w:r>
        <w:rPr>
          <w:sz w:val="14"/>
          <w:szCs w:val="14"/>
          <w:spacing w:val="22"/>
          <w:w w:val="101"/>
        </w:rPr>
        <w:t xml:space="preserve"> </w:t>
      </w:r>
      <w:r>
        <w:rPr>
          <w:sz w:val="14"/>
          <w:szCs w:val="14"/>
          <w:spacing w:val="7"/>
        </w:rPr>
        <w:t>of t</w:t>
      </w:r>
      <w:r>
        <w:rPr>
          <w:sz w:val="14"/>
          <w:szCs w:val="14"/>
          <w:spacing w:val="6"/>
        </w:rPr>
        <w:t>he</w:t>
      </w:r>
      <w:r>
        <w:rPr>
          <w:sz w:val="14"/>
          <w:szCs w:val="14"/>
          <w:spacing w:val="28"/>
          <w:w w:val="101"/>
        </w:rPr>
        <w:t xml:space="preserve"> </w:t>
      </w:r>
      <w:r>
        <w:rPr>
          <w:sz w:val="14"/>
          <w:szCs w:val="14"/>
          <w:spacing w:val="6"/>
        </w:rPr>
        <w:t>HOPE  study</w:t>
      </w:r>
      <w:r>
        <w:rPr>
          <w:sz w:val="14"/>
          <w:szCs w:val="14"/>
          <w:spacing w:val="27"/>
          <w:w w:val="101"/>
        </w:rPr>
        <w:t xml:space="preserve"> </w:t>
      </w:r>
      <w:r>
        <w:rPr>
          <w:sz w:val="14"/>
          <w:szCs w:val="14"/>
          <w:spacing w:val="6"/>
        </w:rPr>
        <w:t>and</w:t>
      </w:r>
      <w:r>
        <w:rPr>
          <w:sz w:val="14"/>
          <w:szCs w:val="14"/>
        </w:rPr>
        <w:t xml:space="preserve"> </w:t>
      </w:r>
      <w:r>
        <w:rPr>
          <w:sz w:val="14"/>
          <w:szCs w:val="14"/>
        </w:rPr>
        <w:t>MICRO</w:t>
      </w:r>
      <w:r>
        <w:rPr>
          <w:sz w:val="14"/>
          <w:szCs w:val="14"/>
          <w:spacing w:val="10"/>
        </w:rPr>
        <w:t>-</w:t>
      </w:r>
      <w:r>
        <w:rPr>
          <w:sz w:val="14"/>
          <w:szCs w:val="14"/>
        </w:rPr>
        <w:t>HOPE</w:t>
      </w:r>
      <w:r>
        <w:rPr>
          <w:sz w:val="14"/>
          <w:szCs w:val="14"/>
          <w:spacing w:val="10"/>
        </w:rPr>
        <w:t xml:space="preserve"> </w:t>
      </w:r>
      <w:r>
        <w:rPr>
          <w:sz w:val="14"/>
          <w:szCs w:val="14"/>
        </w:rPr>
        <w:t>substudy</w:t>
      </w:r>
      <w:r>
        <w:rPr>
          <w:sz w:val="14"/>
          <w:szCs w:val="14"/>
          <w:spacing w:val="10"/>
        </w:rPr>
        <w:t>[J]</w:t>
      </w:r>
      <w:r>
        <w:rPr>
          <w:sz w:val="14"/>
          <w:szCs w:val="14"/>
          <w:spacing w:val="-14"/>
        </w:rPr>
        <w:t xml:space="preserve"> </w:t>
      </w:r>
      <w:r>
        <w:rPr>
          <w:sz w:val="14"/>
          <w:szCs w:val="14"/>
          <w:spacing w:val="10"/>
        </w:rPr>
        <w:t>.</w:t>
      </w:r>
      <w:r>
        <w:rPr>
          <w:sz w:val="14"/>
          <w:szCs w:val="14"/>
          <w:spacing w:val="-19"/>
        </w:rPr>
        <w:t xml:space="preserve"> </w:t>
      </w:r>
      <w:r>
        <w:rPr>
          <w:sz w:val="14"/>
          <w:szCs w:val="14"/>
        </w:rPr>
        <w:t>Lancet</w:t>
      </w:r>
      <w:r>
        <w:rPr>
          <w:sz w:val="14"/>
          <w:szCs w:val="14"/>
          <w:spacing w:val="10"/>
          <w:position w:val="1"/>
        </w:rPr>
        <w:t>,</w:t>
      </w:r>
      <w:r>
        <w:rPr>
          <w:sz w:val="14"/>
          <w:szCs w:val="14"/>
          <w:spacing w:val="10"/>
        </w:rPr>
        <w:t>2000</w:t>
      </w:r>
      <w:r>
        <w:rPr>
          <w:sz w:val="14"/>
          <w:szCs w:val="14"/>
          <w:spacing w:val="10"/>
          <w:position w:val="1"/>
        </w:rPr>
        <w:t>,</w:t>
      </w:r>
      <w:r>
        <w:rPr>
          <w:sz w:val="14"/>
          <w:szCs w:val="14"/>
          <w:spacing w:val="10"/>
        </w:rPr>
        <w:t>355(9200) </w:t>
      </w:r>
      <w:r>
        <w:rPr>
          <w:sz w:val="14"/>
          <w:szCs w:val="14"/>
          <w:spacing w:val="10"/>
          <w:position w:val="1"/>
        </w:rPr>
        <w:t>:</w:t>
      </w:r>
      <w:r>
        <w:rPr>
          <w:sz w:val="14"/>
          <w:szCs w:val="14"/>
          <w:spacing w:val="10"/>
        </w:rPr>
        <w:t>253-259.</w:t>
      </w:r>
    </w:p>
    <w:p>
      <w:pPr>
        <w:pStyle w:val="BodyText"/>
        <w:ind w:left="471" w:right="120" w:hanging="471"/>
        <w:spacing w:before="94"/>
        <w:rPr>
          <w:sz w:val="14"/>
          <w:szCs w:val="14"/>
        </w:rPr>
      </w:pPr>
      <w:r>
        <w:rPr>
          <w:sz w:val="14"/>
          <w:szCs w:val="14"/>
          <w:spacing w:val="8"/>
          <w:position w:val="1"/>
        </w:rPr>
        <w:t>[183]  </w:t>
      </w:r>
      <w:r>
        <w:rPr>
          <w:sz w:val="14"/>
          <w:szCs w:val="14"/>
          <w:spacing w:val="8"/>
        </w:rPr>
        <w:t>BrennerBM</w:t>
      </w:r>
      <w:r>
        <w:rPr>
          <w:sz w:val="14"/>
          <w:szCs w:val="14"/>
          <w:spacing w:val="-11"/>
        </w:rPr>
        <w:t xml:space="preserve"> </w:t>
      </w:r>
      <w:r>
        <w:rPr>
          <w:sz w:val="14"/>
          <w:szCs w:val="14"/>
          <w:spacing w:val="8"/>
          <w:position w:val="2"/>
        </w:rPr>
        <w:t>,</w:t>
      </w:r>
      <w:r>
        <w:rPr>
          <w:sz w:val="14"/>
          <w:szCs w:val="14"/>
          <w:spacing w:val="22"/>
          <w:w w:val="101"/>
          <w:position w:val="2"/>
        </w:rPr>
        <w:t xml:space="preserve"> </w:t>
      </w:r>
      <w:r>
        <w:rPr>
          <w:sz w:val="14"/>
          <w:szCs w:val="14"/>
          <w:spacing w:val="8"/>
        </w:rPr>
        <w:t>CooperME</w:t>
      </w:r>
      <w:r>
        <w:rPr>
          <w:sz w:val="14"/>
          <w:szCs w:val="14"/>
          <w:spacing w:val="8"/>
          <w:position w:val="2"/>
        </w:rPr>
        <w:t>, </w:t>
      </w:r>
      <w:r>
        <w:rPr>
          <w:sz w:val="14"/>
          <w:szCs w:val="14"/>
          <w:spacing w:val="8"/>
        </w:rPr>
        <w:t>deZeeuw</w:t>
      </w:r>
      <w:r>
        <w:rPr>
          <w:sz w:val="14"/>
          <w:szCs w:val="14"/>
          <w:spacing w:val="-7"/>
        </w:rPr>
        <w:t xml:space="preserve"> </w:t>
      </w:r>
      <w:r>
        <w:rPr>
          <w:sz w:val="14"/>
          <w:szCs w:val="14"/>
          <w:spacing w:val="8"/>
        </w:rPr>
        <w:t>D</w:t>
      </w:r>
      <w:r>
        <w:rPr>
          <w:sz w:val="14"/>
          <w:szCs w:val="14"/>
          <w:spacing w:val="8"/>
          <w:position w:val="2"/>
        </w:rPr>
        <w:t>,</w:t>
      </w:r>
      <w:r>
        <w:rPr>
          <w:sz w:val="14"/>
          <w:szCs w:val="14"/>
          <w:spacing w:val="17"/>
          <w:w w:val="101"/>
          <w:position w:val="2"/>
        </w:rPr>
        <w:t xml:space="preserve"> </w:t>
      </w:r>
      <w:r>
        <w:rPr>
          <w:sz w:val="14"/>
          <w:szCs w:val="14"/>
          <w:spacing w:val="8"/>
        </w:rPr>
        <w:t>etal. Effectsoflosartan</w:t>
      </w:r>
      <w:r>
        <w:rPr>
          <w:sz w:val="14"/>
          <w:szCs w:val="14"/>
        </w:rPr>
        <w:t xml:space="preserve"> </w:t>
      </w:r>
      <w:r>
        <w:rPr>
          <w:sz w:val="14"/>
          <w:szCs w:val="14"/>
          <w:spacing w:val="6"/>
        </w:rPr>
        <w:t>on</w:t>
      </w:r>
      <w:r>
        <w:rPr>
          <w:sz w:val="14"/>
          <w:szCs w:val="14"/>
          <w:spacing w:val="-12"/>
        </w:rPr>
        <w:t xml:space="preserve"> </w:t>
      </w:r>
      <w:r>
        <w:rPr>
          <w:sz w:val="14"/>
          <w:szCs w:val="14"/>
          <w:spacing w:val="6"/>
        </w:rPr>
        <w:t>renaland</w:t>
      </w:r>
      <w:r>
        <w:rPr>
          <w:sz w:val="14"/>
          <w:szCs w:val="14"/>
          <w:spacing w:val="-21"/>
        </w:rPr>
        <w:t xml:space="preserve"> </w:t>
      </w:r>
      <w:r>
        <w:rPr>
          <w:sz w:val="14"/>
          <w:szCs w:val="14"/>
          <w:spacing w:val="6"/>
        </w:rPr>
        <w:t>cardiovascularoutcom</w:t>
      </w:r>
      <w:r>
        <w:rPr>
          <w:sz w:val="14"/>
          <w:szCs w:val="14"/>
          <w:spacing w:val="5"/>
        </w:rPr>
        <w:t>esinpatientswith</w:t>
      </w:r>
      <w:r>
        <w:rPr>
          <w:sz w:val="14"/>
          <w:szCs w:val="14"/>
          <w:spacing w:val="-19"/>
        </w:rPr>
        <w:t xml:space="preserve"> </w:t>
      </w:r>
      <w:r>
        <w:rPr>
          <w:sz w:val="14"/>
          <w:szCs w:val="14"/>
          <w:spacing w:val="5"/>
        </w:rPr>
        <w:t>type2</w:t>
      </w:r>
      <w:r>
        <w:rPr>
          <w:sz w:val="14"/>
          <w:szCs w:val="14"/>
          <w:spacing w:val="-16"/>
        </w:rPr>
        <w:t xml:space="preserve"> </w:t>
      </w:r>
      <w:r>
        <w:rPr>
          <w:sz w:val="14"/>
          <w:szCs w:val="14"/>
          <w:spacing w:val="5"/>
        </w:rPr>
        <w:t>dia-</w:t>
      </w:r>
      <w:r>
        <w:rPr>
          <w:sz w:val="14"/>
          <w:szCs w:val="14"/>
        </w:rPr>
        <w:t xml:space="preserve"> </w:t>
      </w:r>
      <w:r>
        <w:rPr>
          <w:sz w:val="14"/>
          <w:szCs w:val="14"/>
        </w:rPr>
        <w:t>betesand</w:t>
      </w:r>
      <w:r>
        <w:rPr>
          <w:sz w:val="14"/>
          <w:szCs w:val="14"/>
          <w:spacing w:val="-13"/>
        </w:rPr>
        <w:t xml:space="preserve"> </w:t>
      </w:r>
      <w:r>
        <w:rPr>
          <w:sz w:val="14"/>
          <w:szCs w:val="14"/>
        </w:rPr>
        <w:t>nephropathy</w:t>
      </w:r>
      <w:r>
        <w:rPr>
          <w:sz w:val="14"/>
          <w:szCs w:val="14"/>
          <w:spacing w:val="15"/>
        </w:rPr>
        <w:t>[J]</w:t>
      </w:r>
      <w:r>
        <w:rPr>
          <w:sz w:val="14"/>
          <w:szCs w:val="14"/>
          <w:spacing w:val="-19"/>
        </w:rPr>
        <w:t xml:space="preserve"> </w:t>
      </w:r>
      <w:r>
        <w:rPr>
          <w:sz w:val="14"/>
          <w:szCs w:val="14"/>
          <w:spacing w:val="15"/>
        </w:rPr>
        <w:t>. </w:t>
      </w:r>
      <w:r>
        <w:rPr>
          <w:sz w:val="14"/>
          <w:szCs w:val="14"/>
        </w:rPr>
        <w:t>N</w:t>
      </w:r>
      <w:r>
        <w:rPr>
          <w:sz w:val="14"/>
          <w:szCs w:val="14"/>
          <w:spacing w:val="24"/>
        </w:rPr>
        <w:t xml:space="preserve"> </w:t>
      </w:r>
      <w:r>
        <w:rPr>
          <w:sz w:val="14"/>
          <w:szCs w:val="14"/>
        </w:rPr>
        <w:t>EnglJ</w:t>
      </w:r>
      <w:r>
        <w:rPr>
          <w:sz w:val="14"/>
          <w:szCs w:val="14"/>
          <w:spacing w:val="15"/>
        </w:rPr>
        <w:t xml:space="preserve"> </w:t>
      </w:r>
      <w:r>
        <w:rPr>
          <w:sz w:val="14"/>
          <w:szCs w:val="14"/>
        </w:rPr>
        <w:t>Med</w:t>
      </w:r>
      <w:r>
        <w:rPr>
          <w:sz w:val="14"/>
          <w:szCs w:val="14"/>
          <w:spacing w:val="15"/>
          <w:position w:val="1"/>
        </w:rPr>
        <w:t>,</w:t>
      </w:r>
      <w:r>
        <w:rPr>
          <w:sz w:val="14"/>
          <w:szCs w:val="14"/>
          <w:spacing w:val="-12"/>
          <w:position w:val="1"/>
        </w:rPr>
        <w:t xml:space="preserve"> </w:t>
      </w:r>
      <w:r>
        <w:rPr>
          <w:sz w:val="14"/>
          <w:szCs w:val="14"/>
          <w:spacing w:val="15"/>
        </w:rPr>
        <w:t>2001</w:t>
      </w:r>
      <w:r>
        <w:rPr>
          <w:sz w:val="14"/>
          <w:szCs w:val="14"/>
          <w:spacing w:val="15"/>
          <w:position w:val="1"/>
        </w:rPr>
        <w:t>,</w:t>
      </w:r>
      <w:r>
        <w:rPr>
          <w:sz w:val="14"/>
          <w:szCs w:val="14"/>
          <w:spacing w:val="-10"/>
          <w:position w:val="1"/>
        </w:rPr>
        <w:t xml:space="preserve"> </w:t>
      </w:r>
      <w:r>
        <w:rPr>
          <w:sz w:val="14"/>
          <w:szCs w:val="14"/>
          <w:spacing w:val="15"/>
        </w:rPr>
        <w:t>345(12) </w:t>
      </w:r>
      <w:r>
        <w:rPr>
          <w:sz w:val="14"/>
          <w:szCs w:val="14"/>
          <w:spacing w:val="15"/>
          <w:position w:val="1"/>
        </w:rPr>
        <w:t>:</w:t>
      </w:r>
      <w:r>
        <w:rPr>
          <w:sz w:val="14"/>
          <w:szCs w:val="14"/>
          <w:spacing w:val="-11"/>
          <w:position w:val="1"/>
        </w:rPr>
        <w:t xml:space="preserve"> </w:t>
      </w:r>
      <w:r>
        <w:rPr>
          <w:sz w:val="14"/>
          <w:szCs w:val="14"/>
          <w:spacing w:val="15"/>
        </w:rPr>
        <w:t>861-</w:t>
      </w:r>
      <w:r>
        <w:rPr>
          <w:sz w:val="14"/>
          <w:szCs w:val="14"/>
        </w:rPr>
        <w:t xml:space="preserve"> </w:t>
      </w:r>
      <w:r>
        <w:rPr>
          <w:sz w:val="14"/>
          <w:szCs w:val="14"/>
          <w:spacing w:val="3"/>
        </w:rPr>
        <w:t>869.</w:t>
      </w:r>
    </w:p>
    <w:p>
      <w:pPr>
        <w:pStyle w:val="BodyText"/>
        <w:ind w:left="471" w:right="112" w:hanging="471"/>
        <w:spacing w:before="83"/>
        <w:rPr>
          <w:sz w:val="14"/>
          <w:szCs w:val="14"/>
        </w:rPr>
      </w:pPr>
      <w:r>
        <w:rPr>
          <w:sz w:val="14"/>
          <w:szCs w:val="14"/>
          <w:spacing w:val="8"/>
          <w:position w:val="1"/>
        </w:rPr>
        <w:t>[184]  </w:t>
      </w:r>
      <w:r>
        <w:rPr>
          <w:sz w:val="14"/>
          <w:szCs w:val="14"/>
          <w:spacing w:val="8"/>
        </w:rPr>
        <w:t>Gerstein</w:t>
      </w:r>
      <w:r>
        <w:rPr>
          <w:sz w:val="14"/>
          <w:szCs w:val="14"/>
          <w:spacing w:val="-8"/>
        </w:rPr>
        <w:t xml:space="preserve"> </w:t>
      </w:r>
      <w:r>
        <w:rPr>
          <w:sz w:val="14"/>
          <w:szCs w:val="14"/>
          <w:spacing w:val="8"/>
        </w:rPr>
        <w:t>HC</w:t>
      </w:r>
      <w:r>
        <w:rPr>
          <w:sz w:val="14"/>
          <w:szCs w:val="14"/>
          <w:spacing w:val="8"/>
          <w:position w:val="2"/>
        </w:rPr>
        <w:t>,</w:t>
      </w:r>
      <w:r>
        <w:rPr>
          <w:sz w:val="14"/>
          <w:szCs w:val="14"/>
          <w:spacing w:val="24"/>
          <w:w w:val="102"/>
          <w:position w:val="2"/>
        </w:rPr>
        <w:t xml:space="preserve"> </w:t>
      </w:r>
      <w:r>
        <w:rPr>
          <w:sz w:val="14"/>
          <w:szCs w:val="14"/>
          <w:spacing w:val="8"/>
        </w:rPr>
        <w:t>Man</w:t>
      </w:r>
      <w:r>
        <w:rPr>
          <w:sz w:val="14"/>
          <w:szCs w:val="14"/>
          <w:spacing w:val="7"/>
        </w:rPr>
        <w:t>n</w:t>
      </w:r>
      <w:r>
        <w:rPr>
          <w:sz w:val="14"/>
          <w:szCs w:val="14"/>
          <w:spacing w:val="-21"/>
        </w:rPr>
        <w:t xml:space="preserve"> </w:t>
      </w:r>
      <w:r>
        <w:rPr>
          <w:sz w:val="14"/>
          <w:szCs w:val="14"/>
          <w:spacing w:val="7"/>
        </w:rPr>
        <w:t>JF</w:t>
      </w:r>
      <w:r>
        <w:rPr>
          <w:sz w:val="14"/>
          <w:szCs w:val="14"/>
          <w:spacing w:val="7"/>
          <w:position w:val="2"/>
        </w:rPr>
        <w:t>, </w:t>
      </w:r>
      <w:r>
        <w:rPr>
          <w:sz w:val="14"/>
          <w:szCs w:val="14"/>
          <w:spacing w:val="7"/>
        </w:rPr>
        <w:t>PogueJ</w:t>
      </w:r>
      <w:r>
        <w:rPr>
          <w:sz w:val="14"/>
          <w:szCs w:val="14"/>
          <w:spacing w:val="7"/>
          <w:position w:val="2"/>
        </w:rPr>
        <w:t>,</w:t>
      </w:r>
      <w:r>
        <w:rPr>
          <w:sz w:val="14"/>
          <w:szCs w:val="14"/>
          <w:spacing w:val="19"/>
          <w:w w:val="101"/>
          <w:position w:val="2"/>
        </w:rPr>
        <w:t xml:space="preserve"> </w:t>
      </w:r>
      <w:r>
        <w:rPr>
          <w:sz w:val="14"/>
          <w:szCs w:val="14"/>
          <w:spacing w:val="7"/>
        </w:rPr>
        <w:t>etal. Prevalenceand</w:t>
      </w:r>
      <w:r>
        <w:rPr>
          <w:sz w:val="14"/>
          <w:szCs w:val="14"/>
          <w:spacing w:val="-22"/>
        </w:rPr>
        <w:t xml:space="preserve"> </w:t>
      </w:r>
      <w:r>
        <w:rPr>
          <w:sz w:val="14"/>
          <w:szCs w:val="14"/>
          <w:spacing w:val="7"/>
        </w:rPr>
        <w:t>determi-</w:t>
      </w:r>
      <w:r>
        <w:rPr>
          <w:sz w:val="14"/>
          <w:szCs w:val="14"/>
        </w:rPr>
        <w:t xml:space="preserve"> </w:t>
      </w:r>
      <w:r>
        <w:rPr>
          <w:sz w:val="14"/>
          <w:szCs w:val="14"/>
          <w:spacing w:val="3"/>
        </w:rPr>
        <w:t>nantsof</w:t>
      </w:r>
      <w:r>
        <w:rPr>
          <w:sz w:val="14"/>
          <w:szCs w:val="14"/>
          <w:spacing w:val="-14"/>
        </w:rPr>
        <w:t xml:space="preserve"> </w:t>
      </w:r>
      <w:r>
        <w:rPr>
          <w:sz w:val="14"/>
          <w:szCs w:val="14"/>
          <w:spacing w:val="3"/>
        </w:rPr>
        <w:t>microalbuminuria</w:t>
      </w:r>
      <w:r>
        <w:rPr>
          <w:sz w:val="14"/>
          <w:szCs w:val="14"/>
          <w:spacing w:val="-6"/>
        </w:rPr>
        <w:t xml:space="preserve"> </w:t>
      </w:r>
      <w:r>
        <w:rPr>
          <w:sz w:val="14"/>
          <w:szCs w:val="14"/>
          <w:spacing w:val="3"/>
        </w:rPr>
        <w:t>in high-risk diabetic</w:t>
      </w:r>
      <w:r>
        <w:rPr>
          <w:sz w:val="14"/>
          <w:szCs w:val="14"/>
          <w:spacing w:val="-8"/>
        </w:rPr>
        <w:t xml:space="preserve"> </w:t>
      </w:r>
      <w:r>
        <w:rPr>
          <w:sz w:val="14"/>
          <w:szCs w:val="14"/>
          <w:spacing w:val="3"/>
        </w:rPr>
        <w:t>and nondiabetic</w:t>
      </w:r>
      <w:r>
        <w:rPr>
          <w:sz w:val="14"/>
          <w:szCs w:val="14"/>
        </w:rPr>
        <w:t xml:space="preserve"> </w:t>
      </w:r>
      <w:r>
        <w:rPr>
          <w:sz w:val="14"/>
          <w:szCs w:val="14"/>
          <w:spacing w:val="4"/>
        </w:rPr>
        <w:t>patients</w:t>
      </w:r>
      <w:r>
        <w:rPr>
          <w:sz w:val="14"/>
          <w:szCs w:val="14"/>
          <w:spacing w:val="-6"/>
        </w:rPr>
        <w:t xml:space="preserve"> </w:t>
      </w:r>
      <w:r>
        <w:rPr>
          <w:sz w:val="14"/>
          <w:szCs w:val="14"/>
          <w:spacing w:val="4"/>
        </w:rPr>
        <w:t>in</w:t>
      </w:r>
      <w:r>
        <w:rPr>
          <w:sz w:val="14"/>
          <w:szCs w:val="14"/>
          <w:spacing w:val="16"/>
        </w:rPr>
        <w:t xml:space="preserve"> </w:t>
      </w:r>
      <w:r>
        <w:rPr>
          <w:sz w:val="14"/>
          <w:szCs w:val="14"/>
          <w:spacing w:val="4"/>
        </w:rPr>
        <w:t>the Heart Outcomes Prevention</w:t>
      </w:r>
      <w:r>
        <w:rPr>
          <w:sz w:val="14"/>
          <w:szCs w:val="14"/>
          <w:spacing w:val="15"/>
        </w:rPr>
        <w:t xml:space="preserve"> </w:t>
      </w:r>
      <w:r>
        <w:rPr>
          <w:sz w:val="14"/>
          <w:szCs w:val="14"/>
          <w:spacing w:val="4"/>
        </w:rPr>
        <w:t>Evaluation</w:t>
      </w:r>
      <w:r>
        <w:rPr>
          <w:sz w:val="14"/>
          <w:szCs w:val="14"/>
          <w:spacing w:val="17"/>
          <w:w w:val="101"/>
        </w:rPr>
        <w:t xml:space="preserve"> </w:t>
      </w:r>
      <w:r>
        <w:rPr>
          <w:sz w:val="14"/>
          <w:szCs w:val="14"/>
          <w:spacing w:val="4"/>
        </w:rPr>
        <w:t>Study.</w:t>
      </w:r>
      <w:r>
        <w:rPr>
          <w:sz w:val="14"/>
          <w:szCs w:val="14"/>
        </w:rPr>
        <w:t xml:space="preserve">  </w:t>
      </w:r>
      <w:r>
        <w:rPr>
          <w:sz w:val="14"/>
          <w:szCs w:val="14"/>
          <w:spacing w:val="8"/>
        </w:rPr>
        <w:t>The</w:t>
      </w:r>
      <w:r>
        <w:rPr>
          <w:sz w:val="14"/>
          <w:szCs w:val="14"/>
          <w:spacing w:val="-22"/>
        </w:rPr>
        <w:t xml:space="preserve"> </w:t>
      </w:r>
      <w:r>
        <w:rPr>
          <w:sz w:val="14"/>
          <w:szCs w:val="14"/>
          <w:spacing w:val="8"/>
        </w:rPr>
        <w:t>HOPE</w:t>
      </w:r>
      <w:r>
        <w:rPr>
          <w:sz w:val="14"/>
          <w:szCs w:val="14"/>
          <w:spacing w:val="-14"/>
        </w:rPr>
        <w:t xml:space="preserve"> </w:t>
      </w:r>
      <w:r>
        <w:rPr>
          <w:sz w:val="14"/>
          <w:szCs w:val="14"/>
          <w:spacing w:val="8"/>
        </w:rPr>
        <w:t>StudyInvestigators</w:t>
      </w:r>
      <w:r>
        <w:rPr>
          <w:sz w:val="14"/>
          <w:szCs w:val="14"/>
          <w:spacing w:val="8"/>
          <w:position w:val="1"/>
        </w:rPr>
        <w:t>[</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21"/>
        </w:rPr>
        <w:t xml:space="preserve"> </w:t>
      </w:r>
      <w:r>
        <w:rPr>
          <w:sz w:val="14"/>
          <w:szCs w:val="14"/>
          <w:spacing w:val="7"/>
        </w:rPr>
        <w:t>DiabetesCare</w:t>
      </w:r>
      <w:r>
        <w:rPr>
          <w:sz w:val="14"/>
          <w:szCs w:val="14"/>
          <w:spacing w:val="7"/>
          <w:position w:val="2"/>
        </w:rPr>
        <w:t>,</w:t>
      </w:r>
      <w:r>
        <w:rPr>
          <w:sz w:val="14"/>
          <w:szCs w:val="14"/>
          <w:spacing w:val="7"/>
        </w:rPr>
        <w:t>2000</w:t>
      </w:r>
      <w:r>
        <w:rPr>
          <w:sz w:val="14"/>
          <w:szCs w:val="14"/>
          <w:spacing w:val="7"/>
          <w:position w:val="2"/>
        </w:rPr>
        <w:t>,</w:t>
      </w:r>
      <w:r>
        <w:rPr>
          <w:sz w:val="14"/>
          <w:szCs w:val="14"/>
          <w:spacing w:val="7"/>
        </w:rPr>
        <w:t>23Suppl</w:t>
      </w:r>
      <w:r>
        <w:rPr>
          <w:sz w:val="14"/>
          <w:szCs w:val="14"/>
        </w:rPr>
        <w:t xml:space="preserve"> </w:t>
      </w:r>
      <w:r>
        <w:rPr>
          <w:sz w:val="14"/>
          <w:szCs w:val="14"/>
          <w:spacing w:val="6"/>
        </w:rPr>
        <w:t>2</w:t>
      </w:r>
      <w:r>
        <w:rPr>
          <w:sz w:val="14"/>
          <w:szCs w:val="14"/>
          <w:spacing w:val="6"/>
          <w:position w:val="2"/>
        </w:rPr>
        <w:t>:</w:t>
      </w:r>
      <w:r>
        <w:rPr>
          <w:sz w:val="14"/>
          <w:szCs w:val="14"/>
          <w:spacing w:val="6"/>
        </w:rPr>
        <w:t>B35-39.</w:t>
      </w:r>
    </w:p>
    <w:p>
      <w:pPr>
        <w:pStyle w:val="BodyText"/>
        <w:ind w:left="472" w:right="122" w:hanging="472"/>
        <w:spacing w:before="77" w:line="231" w:lineRule="auto"/>
        <w:rPr>
          <w:sz w:val="14"/>
          <w:szCs w:val="14"/>
        </w:rPr>
      </w:pPr>
      <w:r>
        <w:rPr>
          <w:sz w:val="14"/>
          <w:szCs w:val="14"/>
          <w:spacing w:val="8"/>
          <w:position w:val="1"/>
        </w:rPr>
        <w:t>[185]  </w:t>
      </w:r>
      <w:r>
        <w:rPr>
          <w:sz w:val="14"/>
          <w:szCs w:val="14"/>
          <w:spacing w:val="8"/>
        </w:rPr>
        <w:t>Wang</w:t>
      </w:r>
      <w:r>
        <w:rPr>
          <w:sz w:val="14"/>
          <w:szCs w:val="14"/>
          <w:spacing w:val="-15"/>
        </w:rPr>
        <w:t xml:space="preserve"> </w:t>
      </w:r>
      <w:r>
        <w:rPr>
          <w:sz w:val="14"/>
          <w:szCs w:val="14"/>
          <w:spacing w:val="8"/>
        </w:rPr>
        <w:t>G</w:t>
      </w:r>
      <w:r>
        <w:rPr>
          <w:sz w:val="14"/>
          <w:szCs w:val="14"/>
          <w:spacing w:val="8"/>
          <w:position w:val="2"/>
        </w:rPr>
        <w:t>,</w:t>
      </w:r>
      <w:r>
        <w:rPr>
          <w:sz w:val="14"/>
          <w:szCs w:val="14"/>
          <w:spacing w:val="27"/>
          <w:position w:val="2"/>
        </w:rPr>
        <w:t xml:space="preserve"> </w:t>
      </w:r>
      <w:r>
        <w:rPr>
          <w:sz w:val="14"/>
          <w:szCs w:val="14"/>
          <w:spacing w:val="8"/>
        </w:rPr>
        <w:t>Chen</w:t>
      </w:r>
      <w:r>
        <w:rPr>
          <w:sz w:val="14"/>
          <w:szCs w:val="14"/>
          <w:spacing w:val="-8"/>
        </w:rPr>
        <w:t xml:space="preserve"> </w:t>
      </w:r>
      <w:r>
        <w:rPr>
          <w:sz w:val="14"/>
          <w:szCs w:val="14"/>
          <w:spacing w:val="8"/>
        </w:rPr>
        <w:t>Y</w:t>
      </w:r>
      <w:r>
        <w:rPr>
          <w:sz w:val="14"/>
          <w:szCs w:val="14"/>
          <w:spacing w:val="8"/>
          <w:position w:val="2"/>
        </w:rPr>
        <w:t>,</w:t>
      </w:r>
      <w:r>
        <w:rPr>
          <w:sz w:val="14"/>
          <w:szCs w:val="14"/>
          <w:spacing w:val="29"/>
          <w:w w:val="101"/>
          <w:position w:val="2"/>
        </w:rPr>
        <w:t xml:space="preserve"> </w:t>
      </w:r>
      <w:r>
        <w:rPr>
          <w:sz w:val="14"/>
          <w:szCs w:val="14"/>
          <w:spacing w:val="8"/>
        </w:rPr>
        <w:t>LiL</w:t>
      </w:r>
      <w:r>
        <w:rPr>
          <w:sz w:val="14"/>
          <w:szCs w:val="14"/>
          <w:spacing w:val="8"/>
          <w:position w:val="2"/>
        </w:rPr>
        <w:t>,</w:t>
      </w:r>
      <w:r>
        <w:rPr>
          <w:sz w:val="14"/>
          <w:szCs w:val="14"/>
          <w:spacing w:val="32"/>
          <w:w w:val="101"/>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6"/>
        </w:rPr>
        <w:t xml:space="preserve"> </w:t>
      </w:r>
      <w:r>
        <w:rPr>
          <w:sz w:val="14"/>
          <w:szCs w:val="14"/>
          <w:spacing w:val="8"/>
        </w:rPr>
        <w:t>First-line</w:t>
      </w:r>
      <w:r>
        <w:rPr>
          <w:sz w:val="14"/>
          <w:szCs w:val="14"/>
          <w:spacing w:val="-14"/>
        </w:rPr>
        <w:t xml:space="preserve"> </w:t>
      </w:r>
      <w:r>
        <w:rPr>
          <w:sz w:val="14"/>
          <w:szCs w:val="14"/>
          <w:spacing w:val="8"/>
        </w:rPr>
        <w:t>renin-angiotensin</w:t>
      </w:r>
      <w:r>
        <w:rPr>
          <w:sz w:val="14"/>
          <w:szCs w:val="14"/>
          <w:spacing w:val="-4"/>
        </w:rPr>
        <w:t xml:space="preserve"> </w:t>
      </w:r>
      <w:r>
        <w:rPr>
          <w:sz w:val="14"/>
          <w:szCs w:val="14"/>
          <w:spacing w:val="8"/>
        </w:rPr>
        <w:t>s</w:t>
      </w:r>
      <w:r>
        <w:rPr>
          <w:sz w:val="14"/>
          <w:szCs w:val="14"/>
          <w:spacing w:val="7"/>
        </w:rPr>
        <w:t>ys-</w:t>
      </w:r>
      <w:r>
        <w:rPr>
          <w:sz w:val="14"/>
          <w:szCs w:val="14"/>
        </w:rPr>
        <w:t xml:space="preserve"> </w:t>
      </w:r>
      <w:r>
        <w:rPr>
          <w:sz w:val="14"/>
          <w:szCs w:val="14"/>
          <w:spacing w:val="4"/>
        </w:rPr>
        <w:t>tem inhibitorsvs.</w:t>
      </w:r>
      <w:r>
        <w:rPr>
          <w:sz w:val="14"/>
          <w:szCs w:val="14"/>
          <w:spacing w:val="22"/>
          <w:w w:val="101"/>
        </w:rPr>
        <w:t xml:space="preserve"> </w:t>
      </w:r>
      <w:r>
        <w:rPr>
          <w:sz w:val="14"/>
          <w:szCs w:val="14"/>
          <w:spacing w:val="4"/>
        </w:rPr>
        <w:t>otherfirst-lineantihypertensivedrug</w:t>
      </w:r>
      <w:r>
        <w:rPr>
          <w:sz w:val="14"/>
          <w:szCs w:val="14"/>
          <w:spacing w:val="-20"/>
        </w:rPr>
        <w:t xml:space="preserve"> </w:t>
      </w:r>
      <w:r>
        <w:rPr>
          <w:sz w:val="14"/>
          <w:szCs w:val="14"/>
          <w:spacing w:val="4"/>
        </w:rPr>
        <w:t>classesin</w:t>
      </w:r>
      <w:r>
        <w:rPr>
          <w:sz w:val="14"/>
          <w:szCs w:val="14"/>
        </w:rPr>
        <w:t xml:space="preserve"> </w:t>
      </w:r>
      <w:r>
        <w:rPr>
          <w:sz w:val="14"/>
          <w:szCs w:val="14"/>
          <w:spacing w:val="5"/>
        </w:rPr>
        <w:t>hypertensive</w:t>
      </w:r>
      <w:r>
        <w:rPr>
          <w:sz w:val="14"/>
          <w:szCs w:val="14"/>
          <w:spacing w:val="-22"/>
        </w:rPr>
        <w:t xml:space="preserve"> </w:t>
      </w:r>
      <w:r>
        <w:rPr>
          <w:sz w:val="14"/>
          <w:szCs w:val="14"/>
          <w:spacing w:val="5"/>
        </w:rPr>
        <w:t>patients</w:t>
      </w:r>
      <w:r>
        <w:rPr>
          <w:sz w:val="14"/>
          <w:szCs w:val="14"/>
          <w:spacing w:val="-7"/>
        </w:rPr>
        <w:t xml:space="preserve"> </w:t>
      </w:r>
      <w:r>
        <w:rPr>
          <w:sz w:val="14"/>
          <w:szCs w:val="14"/>
          <w:spacing w:val="5"/>
        </w:rPr>
        <w:t>with type 2 diabetes mellitus</w:t>
      </w:r>
      <w:r>
        <w:rPr>
          <w:sz w:val="14"/>
          <w:szCs w:val="14"/>
          <w:spacing w:val="5"/>
          <w:position w:val="1"/>
        </w:rPr>
        <w:t>[J]</w:t>
      </w:r>
      <w:r>
        <w:rPr>
          <w:sz w:val="14"/>
          <w:szCs w:val="14"/>
          <w:spacing w:val="-18"/>
          <w:position w:val="1"/>
        </w:rPr>
        <w:t xml:space="preserve"> </w:t>
      </w:r>
      <w:r>
        <w:rPr>
          <w:sz w:val="14"/>
          <w:szCs w:val="14"/>
          <w:spacing w:val="5"/>
        </w:rPr>
        <w:t>.</w:t>
      </w:r>
      <w:r>
        <w:rPr>
          <w:sz w:val="14"/>
          <w:szCs w:val="14"/>
          <w:spacing w:val="-6"/>
        </w:rPr>
        <w:t xml:space="preserve"> </w:t>
      </w:r>
      <w:r>
        <w:rPr>
          <w:sz w:val="14"/>
          <w:szCs w:val="14"/>
          <w:spacing w:val="5"/>
        </w:rPr>
        <w:t>J</w:t>
      </w:r>
      <w:r>
        <w:rPr>
          <w:sz w:val="14"/>
          <w:szCs w:val="14"/>
          <w:spacing w:val="19"/>
          <w:w w:val="101"/>
        </w:rPr>
        <w:t xml:space="preserve"> </w:t>
      </w:r>
      <w:r>
        <w:rPr>
          <w:sz w:val="14"/>
          <w:szCs w:val="14"/>
          <w:spacing w:val="5"/>
        </w:rPr>
        <w:t>Hum</w:t>
      </w:r>
      <w:r>
        <w:rPr>
          <w:sz w:val="14"/>
          <w:szCs w:val="14"/>
        </w:rPr>
        <w:t xml:space="preserve">  </w:t>
      </w:r>
      <w:r>
        <w:rPr>
          <w:sz w:val="14"/>
          <w:szCs w:val="14"/>
        </w:rPr>
        <w:t>Hypertens</w:t>
      </w:r>
      <w:r>
        <w:rPr>
          <w:sz w:val="14"/>
          <w:szCs w:val="14"/>
          <w:spacing w:val="7"/>
          <w:position w:val="2"/>
        </w:rPr>
        <w:t>,</w:t>
      </w:r>
      <w:r>
        <w:rPr>
          <w:sz w:val="14"/>
          <w:szCs w:val="14"/>
          <w:spacing w:val="7"/>
        </w:rPr>
        <w:t>2018</w:t>
      </w:r>
      <w:r>
        <w:rPr>
          <w:sz w:val="14"/>
          <w:szCs w:val="14"/>
          <w:spacing w:val="7"/>
          <w:position w:val="2"/>
        </w:rPr>
        <w:t>,</w:t>
      </w:r>
      <w:r>
        <w:rPr>
          <w:sz w:val="14"/>
          <w:szCs w:val="14"/>
          <w:spacing w:val="7"/>
        </w:rPr>
        <w:t>32(7) </w:t>
      </w:r>
      <w:r>
        <w:rPr>
          <w:sz w:val="14"/>
          <w:szCs w:val="14"/>
          <w:spacing w:val="7"/>
          <w:position w:val="2"/>
        </w:rPr>
        <w:t>:</w:t>
      </w:r>
      <w:r>
        <w:rPr>
          <w:sz w:val="14"/>
          <w:szCs w:val="14"/>
          <w:spacing w:val="7"/>
        </w:rPr>
        <w:t>494-506.</w:t>
      </w:r>
    </w:p>
    <w:p>
      <w:pPr>
        <w:pStyle w:val="BodyText"/>
        <w:ind w:left="471" w:right="127" w:hanging="471"/>
        <w:spacing w:before="93" w:line="234" w:lineRule="auto"/>
        <w:rPr>
          <w:sz w:val="14"/>
          <w:szCs w:val="14"/>
        </w:rPr>
      </w:pPr>
      <w:r>
        <w:rPr>
          <w:sz w:val="14"/>
          <w:szCs w:val="14"/>
          <w:spacing w:val="8"/>
          <w:position w:val="1"/>
        </w:rPr>
        <w:t>[186]  </w:t>
      </w:r>
      <w:r>
        <w:rPr>
          <w:sz w:val="14"/>
          <w:szCs w:val="14"/>
          <w:spacing w:val="8"/>
        </w:rPr>
        <w:t>WangJG</w:t>
      </w:r>
      <w:r>
        <w:rPr>
          <w:sz w:val="14"/>
          <w:szCs w:val="14"/>
          <w:spacing w:val="8"/>
          <w:position w:val="2"/>
        </w:rPr>
        <w:t>,</w:t>
      </w:r>
      <w:r>
        <w:rPr>
          <w:sz w:val="14"/>
          <w:szCs w:val="14"/>
          <w:spacing w:val="22"/>
          <w:w w:val="101"/>
          <w:position w:val="2"/>
        </w:rPr>
        <w:t xml:space="preserve"> </w:t>
      </w:r>
      <w:r>
        <w:rPr>
          <w:sz w:val="14"/>
          <w:szCs w:val="14"/>
          <w:spacing w:val="8"/>
        </w:rPr>
        <w:t>Staessen</w:t>
      </w:r>
      <w:r>
        <w:rPr>
          <w:sz w:val="14"/>
          <w:szCs w:val="14"/>
          <w:spacing w:val="-21"/>
        </w:rPr>
        <w:t xml:space="preserve"> </w:t>
      </w:r>
      <w:r>
        <w:rPr>
          <w:sz w:val="14"/>
          <w:szCs w:val="14"/>
          <w:spacing w:val="8"/>
        </w:rPr>
        <w:t>JA</w:t>
      </w:r>
      <w:r>
        <w:rPr>
          <w:sz w:val="14"/>
          <w:szCs w:val="14"/>
          <w:spacing w:val="8"/>
          <w:position w:val="2"/>
        </w:rPr>
        <w:t>,</w:t>
      </w:r>
      <w:r>
        <w:rPr>
          <w:sz w:val="14"/>
          <w:szCs w:val="14"/>
          <w:spacing w:val="23"/>
          <w:position w:val="2"/>
        </w:rPr>
        <w:t xml:space="preserve"> </w:t>
      </w:r>
      <w:r>
        <w:rPr>
          <w:sz w:val="14"/>
          <w:szCs w:val="14"/>
          <w:spacing w:val="8"/>
        </w:rPr>
        <w:t>Gong</w:t>
      </w:r>
      <w:r>
        <w:rPr>
          <w:sz w:val="14"/>
          <w:szCs w:val="14"/>
          <w:spacing w:val="-13"/>
        </w:rPr>
        <w:t xml:space="preserve"> </w:t>
      </w:r>
      <w:r>
        <w:rPr>
          <w:sz w:val="14"/>
          <w:szCs w:val="14"/>
          <w:spacing w:val="8"/>
        </w:rPr>
        <w:t>L</w:t>
      </w:r>
      <w:r>
        <w:rPr>
          <w:sz w:val="14"/>
          <w:szCs w:val="14"/>
          <w:spacing w:val="8"/>
          <w:position w:val="2"/>
        </w:rPr>
        <w:t>,</w:t>
      </w:r>
      <w:r>
        <w:rPr>
          <w:sz w:val="14"/>
          <w:szCs w:val="14"/>
          <w:spacing w:val="25"/>
          <w:position w:val="2"/>
        </w:rPr>
        <w:t xml:space="preserve"> </w:t>
      </w:r>
      <w:r>
        <w:rPr>
          <w:sz w:val="14"/>
          <w:szCs w:val="14"/>
          <w:spacing w:val="8"/>
        </w:rPr>
        <w:t>etal.</w:t>
      </w:r>
      <w:r>
        <w:rPr>
          <w:sz w:val="14"/>
          <w:szCs w:val="14"/>
          <w:spacing w:val="16"/>
          <w:w w:val="102"/>
        </w:rPr>
        <w:t xml:space="preserve"> </w:t>
      </w:r>
      <w:r>
        <w:rPr>
          <w:sz w:val="14"/>
          <w:szCs w:val="14"/>
          <w:spacing w:val="8"/>
        </w:rPr>
        <w:t>Chinese</w:t>
      </w:r>
      <w:r>
        <w:rPr>
          <w:sz w:val="14"/>
          <w:szCs w:val="14"/>
          <w:spacing w:val="-22"/>
        </w:rPr>
        <w:t xml:space="preserve"> </w:t>
      </w:r>
      <w:r>
        <w:rPr>
          <w:sz w:val="14"/>
          <w:szCs w:val="14"/>
          <w:spacing w:val="8"/>
        </w:rPr>
        <w:t>trialon</w:t>
      </w:r>
      <w:r>
        <w:rPr>
          <w:sz w:val="14"/>
          <w:szCs w:val="14"/>
          <w:spacing w:val="-11"/>
        </w:rPr>
        <w:t xml:space="preserve"> </w:t>
      </w:r>
      <w:r>
        <w:rPr>
          <w:sz w:val="14"/>
          <w:szCs w:val="14"/>
          <w:spacing w:val="8"/>
        </w:rPr>
        <w:t>isolated</w:t>
      </w:r>
      <w:r>
        <w:rPr>
          <w:sz w:val="14"/>
          <w:szCs w:val="14"/>
        </w:rPr>
        <w:t xml:space="preserve"> </w:t>
      </w:r>
      <w:r>
        <w:rPr>
          <w:sz w:val="14"/>
          <w:szCs w:val="14"/>
          <w:spacing w:val="4"/>
        </w:rPr>
        <w:t>systolic hypertension</w:t>
      </w:r>
      <w:r>
        <w:rPr>
          <w:sz w:val="14"/>
          <w:szCs w:val="14"/>
          <w:spacing w:val="20"/>
          <w:w w:val="102"/>
        </w:rPr>
        <w:t xml:space="preserve"> </w:t>
      </w:r>
      <w:r>
        <w:rPr>
          <w:sz w:val="14"/>
          <w:szCs w:val="14"/>
          <w:spacing w:val="4"/>
        </w:rPr>
        <w:t>in</w:t>
      </w:r>
      <w:r>
        <w:rPr>
          <w:sz w:val="14"/>
          <w:szCs w:val="14"/>
          <w:spacing w:val="21"/>
          <w:w w:val="102"/>
        </w:rPr>
        <w:t xml:space="preserve"> </w:t>
      </w:r>
      <w:r>
        <w:rPr>
          <w:sz w:val="14"/>
          <w:szCs w:val="14"/>
          <w:spacing w:val="4"/>
        </w:rPr>
        <w:t>the</w:t>
      </w:r>
      <w:r>
        <w:rPr>
          <w:sz w:val="14"/>
          <w:szCs w:val="14"/>
          <w:spacing w:val="14"/>
          <w:w w:val="101"/>
        </w:rPr>
        <w:t xml:space="preserve"> </w:t>
      </w:r>
      <w:r>
        <w:rPr>
          <w:sz w:val="14"/>
          <w:szCs w:val="14"/>
          <w:spacing w:val="4"/>
        </w:rPr>
        <w:t>elderly.  Systolic</w:t>
      </w:r>
      <w:r>
        <w:rPr>
          <w:sz w:val="14"/>
          <w:szCs w:val="14"/>
          <w:spacing w:val="17"/>
        </w:rPr>
        <w:t xml:space="preserve"> </w:t>
      </w:r>
      <w:r>
        <w:rPr>
          <w:sz w:val="14"/>
          <w:szCs w:val="14"/>
          <w:spacing w:val="4"/>
        </w:rPr>
        <w:t>H</w:t>
      </w:r>
      <w:r>
        <w:rPr>
          <w:sz w:val="14"/>
          <w:szCs w:val="14"/>
          <w:spacing w:val="3"/>
        </w:rPr>
        <w:t>ypertension</w:t>
      </w:r>
      <w:r>
        <w:rPr>
          <w:sz w:val="14"/>
          <w:szCs w:val="14"/>
          <w:spacing w:val="20"/>
          <w:w w:val="101"/>
        </w:rPr>
        <w:t xml:space="preserve"> </w:t>
      </w:r>
      <w:r>
        <w:rPr>
          <w:sz w:val="14"/>
          <w:szCs w:val="14"/>
          <w:spacing w:val="3"/>
        </w:rPr>
        <w:t>in</w:t>
      </w:r>
      <w:r>
        <w:rPr>
          <w:sz w:val="14"/>
          <w:szCs w:val="14"/>
        </w:rPr>
        <w:t xml:space="preserve"> </w:t>
      </w:r>
      <w:r>
        <w:rPr>
          <w:sz w:val="14"/>
          <w:szCs w:val="14"/>
          <w:spacing w:val="5"/>
        </w:rPr>
        <w:t>China</w:t>
      </w:r>
      <w:r>
        <w:rPr>
          <w:sz w:val="14"/>
          <w:szCs w:val="14"/>
          <w:spacing w:val="10"/>
          <w:w w:val="101"/>
        </w:rPr>
        <w:t xml:space="preserve"> </w:t>
      </w:r>
      <w:r>
        <w:rPr>
          <w:sz w:val="14"/>
          <w:szCs w:val="14"/>
          <w:spacing w:val="5"/>
        </w:rPr>
        <w:t>(Syst-China</w:t>
      </w:r>
      <w:r>
        <w:rPr>
          <w:sz w:val="14"/>
          <w:szCs w:val="14"/>
          <w:spacing w:val="5"/>
          <w:position w:val="1"/>
        </w:rPr>
        <w:t>)  </w:t>
      </w:r>
      <w:r>
        <w:rPr>
          <w:sz w:val="14"/>
          <w:szCs w:val="14"/>
          <w:spacing w:val="5"/>
        </w:rPr>
        <w:t>Collaborative</w:t>
      </w:r>
      <w:r>
        <w:rPr>
          <w:sz w:val="14"/>
          <w:szCs w:val="14"/>
          <w:spacing w:val="-8"/>
        </w:rPr>
        <w:t xml:space="preserve"> </w:t>
      </w:r>
      <w:r>
        <w:rPr>
          <w:sz w:val="14"/>
          <w:szCs w:val="14"/>
          <w:spacing w:val="5"/>
        </w:rPr>
        <w:t>Group[J]</w:t>
      </w:r>
      <w:r>
        <w:rPr>
          <w:sz w:val="14"/>
          <w:szCs w:val="14"/>
          <w:spacing w:val="-19"/>
        </w:rPr>
        <w:t xml:space="preserve"> </w:t>
      </w:r>
      <w:r>
        <w:rPr>
          <w:sz w:val="14"/>
          <w:szCs w:val="14"/>
          <w:spacing w:val="5"/>
        </w:rPr>
        <w:t>. Arch Intern Med</w:t>
      </w:r>
      <w:r>
        <w:rPr>
          <w:sz w:val="14"/>
          <w:szCs w:val="14"/>
          <w:spacing w:val="5"/>
          <w:position w:val="1"/>
        </w:rPr>
        <w:t>,</w:t>
      </w:r>
      <w:r>
        <w:rPr>
          <w:sz w:val="14"/>
          <w:szCs w:val="14"/>
          <w:position w:val="1"/>
        </w:rPr>
        <w:t xml:space="preserve">  </w:t>
      </w:r>
      <w:r>
        <w:rPr>
          <w:sz w:val="14"/>
          <w:szCs w:val="14"/>
          <w:spacing w:val="4"/>
        </w:rPr>
        <w:t>2000</w:t>
      </w:r>
      <w:r>
        <w:rPr>
          <w:sz w:val="14"/>
          <w:szCs w:val="14"/>
          <w:spacing w:val="4"/>
          <w:position w:val="1"/>
        </w:rPr>
        <w:t>,</w:t>
      </w:r>
      <w:r>
        <w:rPr>
          <w:sz w:val="14"/>
          <w:szCs w:val="14"/>
          <w:spacing w:val="4"/>
        </w:rPr>
        <w:t>160(2) </w:t>
      </w:r>
      <w:r>
        <w:rPr>
          <w:sz w:val="14"/>
          <w:szCs w:val="14"/>
          <w:spacing w:val="4"/>
          <w:position w:val="1"/>
        </w:rPr>
        <w:t>:</w:t>
      </w:r>
      <w:r>
        <w:rPr>
          <w:sz w:val="14"/>
          <w:szCs w:val="14"/>
          <w:spacing w:val="4"/>
        </w:rPr>
        <w:t>211-220.</w:t>
      </w:r>
    </w:p>
    <w:p>
      <w:pPr>
        <w:pStyle w:val="BodyText"/>
        <w:ind w:left="470" w:right="112" w:hanging="470"/>
        <w:spacing w:before="96" w:line="236" w:lineRule="auto"/>
        <w:rPr>
          <w:sz w:val="14"/>
          <w:szCs w:val="14"/>
        </w:rPr>
      </w:pPr>
      <w:r>
        <w:rPr>
          <w:sz w:val="14"/>
          <w:szCs w:val="14"/>
          <w:spacing w:val="8"/>
          <w:position w:val="1"/>
        </w:rPr>
        <w:t>[187]  </w:t>
      </w:r>
      <w:r>
        <w:rPr>
          <w:sz w:val="14"/>
          <w:szCs w:val="14"/>
          <w:spacing w:val="8"/>
        </w:rPr>
        <w:t>Whelton</w:t>
      </w:r>
      <w:r>
        <w:rPr>
          <w:sz w:val="14"/>
          <w:szCs w:val="14"/>
          <w:spacing w:val="-16"/>
        </w:rPr>
        <w:t xml:space="preserve"> </w:t>
      </w:r>
      <w:r>
        <w:rPr>
          <w:sz w:val="14"/>
          <w:szCs w:val="14"/>
          <w:spacing w:val="8"/>
        </w:rPr>
        <w:t>PK</w:t>
      </w:r>
      <w:r>
        <w:rPr>
          <w:sz w:val="14"/>
          <w:szCs w:val="14"/>
          <w:spacing w:val="8"/>
          <w:position w:val="2"/>
        </w:rPr>
        <w:t>,</w:t>
      </w:r>
      <w:r>
        <w:rPr>
          <w:sz w:val="14"/>
          <w:szCs w:val="14"/>
          <w:spacing w:val="22"/>
          <w:w w:val="101"/>
          <w:position w:val="2"/>
        </w:rPr>
        <w:t xml:space="preserve"> </w:t>
      </w:r>
      <w:r>
        <w:rPr>
          <w:sz w:val="14"/>
          <w:szCs w:val="14"/>
          <w:spacing w:val="8"/>
        </w:rPr>
        <w:t>BarzilayJ</w:t>
      </w:r>
      <w:r>
        <w:rPr>
          <w:sz w:val="14"/>
          <w:szCs w:val="14"/>
          <w:spacing w:val="8"/>
          <w:position w:val="2"/>
        </w:rPr>
        <w:t>,</w:t>
      </w:r>
      <w:r>
        <w:rPr>
          <w:sz w:val="14"/>
          <w:szCs w:val="14"/>
          <w:spacing w:val="18"/>
          <w:w w:val="101"/>
          <w:position w:val="2"/>
        </w:rPr>
        <w:t xml:space="preserve"> </w:t>
      </w:r>
      <w:r>
        <w:rPr>
          <w:sz w:val="14"/>
          <w:szCs w:val="14"/>
          <w:spacing w:val="8"/>
        </w:rPr>
        <w:t>Cushman</w:t>
      </w:r>
      <w:r>
        <w:rPr>
          <w:sz w:val="14"/>
          <w:szCs w:val="14"/>
          <w:spacing w:val="-20"/>
        </w:rPr>
        <w:t xml:space="preserve"> </w:t>
      </w:r>
      <w:r>
        <w:rPr>
          <w:sz w:val="14"/>
          <w:szCs w:val="14"/>
          <w:spacing w:val="8"/>
        </w:rPr>
        <w:t>WC</w:t>
      </w:r>
      <w:r>
        <w:rPr>
          <w:sz w:val="14"/>
          <w:szCs w:val="14"/>
          <w:spacing w:val="8"/>
          <w:position w:val="2"/>
        </w:rPr>
        <w:t>,</w:t>
      </w:r>
      <w:r>
        <w:rPr>
          <w:sz w:val="14"/>
          <w:szCs w:val="14"/>
          <w:spacing w:val="21"/>
          <w:position w:val="2"/>
        </w:rPr>
        <w:t xml:space="preserve"> </w:t>
      </w:r>
      <w:r>
        <w:rPr>
          <w:sz w:val="14"/>
          <w:szCs w:val="14"/>
          <w:spacing w:val="8"/>
        </w:rPr>
        <w:t>et</w:t>
      </w:r>
      <w:r>
        <w:rPr>
          <w:sz w:val="14"/>
          <w:szCs w:val="14"/>
          <w:spacing w:val="7"/>
        </w:rPr>
        <w:t>al. Clinicaloutcomes</w:t>
      </w:r>
      <w:r>
        <w:rPr>
          <w:sz w:val="14"/>
          <w:szCs w:val="14"/>
        </w:rPr>
        <w:t xml:space="preserve"> </w:t>
      </w:r>
      <w:r>
        <w:rPr>
          <w:sz w:val="14"/>
          <w:szCs w:val="14"/>
          <w:spacing w:val="4"/>
        </w:rPr>
        <w:t>in</w:t>
      </w:r>
      <w:r>
        <w:rPr>
          <w:sz w:val="14"/>
          <w:szCs w:val="14"/>
          <w:spacing w:val="-13"/>
        </w:rPr>
        <w:t xml:space="preserve"> </w:t>
      </w:r>
      <w:r>
        <w:rPr>
          <w:sz w:val="14"/>
          <w:szCs w:val="14"/>
          <w:spacing w:val="4"/>
        </w:rPr>
        <w:t>antihypertensive</w:t>
      </w:r>
      <w:r>
        <w:rPr>
          <w:sz w:val="14"/>
          <w:szCs w:val="14"/>
          <w:spacing w:val="-22"/>
        </w:rPr>
        <w:t xml:space="preserve"> </w:t>
      </w:r>
      <w:r>
        <w:rPr>
          <w:sz w:val="14"/>
          <w:szCs w:val="14"/>
          <w:spacing w:val="4"/>
        </w:rPr>
        <w:t>treatment</w:t>
      </w:r>
      <w:r>
        <w:rPr>
          <w:sz w:val="14"/>
          <w:szCs w:val="14"/>
          <w:spacing w:val="-20"/>
        </w:rPr>
        <w:t xml:space="preserve"> </w:t>
      </w:r>
      <w:r>
        <w:rPr>
          <w:sz w:val="14"/>
          <w:szCs w:val="14"/>
          <w:spacing w:val="4"/>
        </w:rPr>
        <w:t>of</w:t>
      </w:r>
      <w:r>
        <w:rPr>
          <w:sz w:val="14"/>
          <w:szCs w:val="14"/>
          <w:spacing w:val="-23"/>
        </w:rPr>
        <w:t xml:space="preserve"> </w:t>
      </w:r>
      <w:r>
        <w:rPr>
          <w:sz w:val="14"/>
          <w:szCs w:val="14"/>
          <w:spacing w:val="4"/>
        </w:rPr>
        <w:t>type2 diabetes</w:t>
      </w:r>
      <w:r>
        <w:rPr>
          <w:sz w:val="14"/>
          <w:szCs w:val="14"/>
          <w:spacing w:val="4"/>
          <w:position w:val="2"/>
        </w:rPr>
        <w:t>,</w:t>
      </w:r>
      <w:r>
        <w:rPr>
          <w:sz w:val="14"/>
          <w:szCs w:val="14"/>
          <w:spacing w:val="31"/>
          <w:w w:val="102"/>
          <w:position w:val="2"/>
        </w:rPr>
        <w:t xml:space="preserve"> </w:t>
      </w:r>
      <w:r>
        <w:rPr>
          <w:sz w:val="14"/>
          <w:szCs w:val="14"/>
          <w:spacing w:val="4"/>
        </w:rPr>
        <w:t>impaired</w:t>
      </w:r>
      <w:r>
        <w:rPr>
          <w:sz w:val="14"/>
          <w:szCs w:val="14"/>
          <w:spacing w:val="-8"/>
        </w:rPr>
        <w:t xml:space="preserve"> </w:t>
      </w:r>
      <w:r>
        <w:rPr>
          <w:sz w:val="14"/>
          <w:szCs w:val="14"/>
          <w:spacing w:val="4"/>
        </w:rPr>
        <w:t>fast-</w:t>
      </w:r>
      <w:r>
        <w:rPr>
          <w:sz w:val="14"/>
          <w:szCs w:val="14"/>
        </w:rPr>
        <w:t xml:space="preserve"> </w:t>
      </w:r>
      <w:r>
        <w:rPr>
          <w:sz w:val="14"/>
          <w:szCs w:val="14"/>
          <w:spacing w:val="1"/>
        </w:rPr>
        <w:t>ing</w:t>
      </w:r>
      <w:r>
        <w:rPr>
          <w:sz w:val="14"/>
          <w:szCs w:val="14"/>
          <w:spacing w:val="-16"/>
        </w:rPr>
        <w:t xml:space="preserve"> </w:t>
      </w:r>
      <w:r>
        <w:rPr>
          <w:sz w:val="14"/>
          <w:szCs w:val="14"/>
          <w:spacing w:val="1"/>
        </w:rPr>
        <w:t>glucose</w:t>
      </w:r>
      <w:r>
        <w:rPr>
          <w:sz w:val="14"/>
          <w:szCs w:val="14"/>
          <w:spacing w:val="-22"/>
        </w:rPr>
        <w:t xml:space="preserve"> </w:t>
      </w:r>
      <w:r>
        <w:rPr>
          <w:sz w:val="14"/>
          <w:szCs w:val="14"/>
          <w:spacing w:val="1"/>
        </w:rPr>
        <w:t>concentration</w:t>
      </w:r>
      <w:r>
        <w:rPr>
          <w:sz w:val="14"/>
          <w:szCs w:val="14"/>
          <w:spacing w:val="1"/>
          <w:position w:val="2"/>
        </w:rPr>
        <w:t>,</w:t>
      </w:r>
      <w:r>
        <w:rPr>
          <w:sz w:val="14"/>
          <w:szCs w:val="14"/>
          <w:spacing w:val="21"/>
          <w:w w:val="101"/>
          <w:position w:val="2"/>
        </w:rPr>
        <w:t xml:space="preserve"> </w:t>
      </w:r>
      <w:r>
        <w:rPr>
          <w:sz w:val="14"/>
          <w:szCs w:val="14"/>
          <w:spacing w:val="1"/>
        </w:rPr>
        <w:t>and</w:t>
      </w:r>
      <w:r>
        <w:rPr>
          <w:sz w:val="14"/>
          <w:szCs w:val="14"/>
          <w:spacing w:val="-20"/>
        </w:rPr>
        <w:t xml:space="preserve"> </w:t>
      </w:r>
      <w:r>
        <w:rPr>
          <w:sz w:val="14"/>
          <w:szCs w:val="14"/>
          <w:spacing w:val="1"/>
        </w:rPr>
        <w:t>normoglycemia</w:t>
      </w:r>
      <w:r>
        <w:rPr>
          <w:sz w:val="14"/>
          <w:szCs w:val="14"/>
          <w:spacing w:val="1"/>
          <w:position w:val="2"/>
        </w:rPr>
        <w:t>:</w:t>
      </w:r>
      <w:r>
        <w:rPr>
          <w:sz w:val="14"/>
          <w:szCs w:val="14"/>
          <w:spacing w:val="22"/>
          <w:w w:val="102"/>
          <w:position w:val="2"/>
        </w:rPr>
        <w:t xml:space="preserve"> </w:t>
      </w:r>
      <w:r>
        <w:rPr>
          <w:sz w:val="14"/>
          <w:szCs w:val="14"/>
          <w:spacing w:val="1"/>
        </w:rPr>
        <w:t>antihyper</w:t>
      </w:r>
      <w:r>
        <w:rPr>
          <w:sz w:val="14"/>
          <w:szCs w:val="14"/>
        </w:rPr>
        <w:t>tensive </w:t>
      </w:r>
      <w:r>
        <w:rPr>
          <w:sz w:val="14"/>
          <w:szCs w:val="14"/>
          <w:spacing w:val="5"/>
        </w:rPr>
        <w:t>and</w:t>
      </w:r>
      <w:r>
        <w:rPr>
          <w:sz w:val="14"/>
          <w:szCs w:val="14"/>
          <w:spacing w:val="1"/>
        </w:rPr>
        <w:t xml:space="preserve">  </w:t>
      </w:r>
      <w:r>
        <w:rPr>
          <w:sz w:val="14"/>
          <w:szCs w:val="14"/>
          <w:spacing w:val="5"/>
        </w:rPr>
        <w:t>lipid-lowering  tr</w:t>
      </w:r>
      <w:r>
        <w:rPr>
          <w:sz w:val="14"/>
          <w:szCs w:val="14"/>
          <w:spacing w:val="4"/>
        </w:rPr>
        <w:t>eatment  to  prevent  heart  attack</w:t>
      </w:r>
      <w:r>
        <w:rPr>
          <w:sz w:val="14"/>
          <w:szCs w:val="14"/>
          <w:spacing w:val="10"/>
          <w:w w:val="101"/>
        </w:rPr>
        <w:t xml:space="preserve">  </w:t>
      </w:r>
      <w:r>
        <w:rPr>
          <w:sz w:val="14"/>
          <w:szCs w:val="14"/>
          <w:spacing w:val="4"/>
        </w:rPr>
        <w:t>trial</w:t>
      </w:r>
      <w:r>
        <w:rPr>
          <w:sz w:val="14"/>
          <w:szCs w:val="14"/>
        </w:rPr>
        <w:t xml:space="preserve"> </w:t>
      </w:r>
      <w:r>
        <w:rPr>
          <w:sz w:val="14"/>
          <w:szCs w:val="14"/>
          <w:spacing w:val="15"/>
        </w:rPr>
        <w:t>(</w:t>
      </w:r>
      <w:r>
        <w:rPr>
          <w:sz w:val="14"/>
          <w:szCs w:val="14"/>
        </w:rPr>
        <w:t>ALLHAT</w:t>
      </w:r>
      <w:r>
        <w:rPr>
          <w:sz w:val="14"/>
          <w:szCs w:val="14"/>
          <w:spacing w:val="15"/>
        </w:rPr>
        <w:t>)[J]</w:t>
      </w:r>
      <w:r>
        <w:rPr>
          <w:sz w:val="14"/>
          <w:szCs w:val="14"/>
          <w:spacing w:val="-6"/>
        </w:rPr>
        <w:t xml:space="preserve"> </w:t>
      </w:r>
      <w:r>
        <w:rPr>
          <w:sz w:val="14"/>
          <w:szCs w:val="14"/>
          <w:spacing w:val="15"/>
        </w:rPr>
        <w:t>.</w:t>
      </w:r>
      <w:r>
        <w:rPr>
          <w:sz w:val="14"/>
          <w:szCs w:val="14"/>
          <w:spacing w:val="-20"/>
        </w:rPr>
        <w:t xml:space="preserve"> </w:t>
      </w:r>
      <w:r>
        <w:rPr>
          <w:sz w:val="14"/>
          <w:szCs w:val="14"/>
        </w:rPr>
        <w:t>Arch</w:t>
      </w:r>
      <w:r>
        <w:rPr>
          <w:sz w:val="14"/>
          <w:szCs w:val="14"/>
          <w:spacing w:val="-14"/>
        </w:rPr>
        <w:t xml:space="preserve"> </w:t>
      </w:r>
      <w:r>
        <w:rPr>
          <w:sz w:val="14"/>
          <w:szCs w:val="14"/>
        </w:rPr>
        <w:t>Intern</w:t>
      </w:r>
      <w:r>
        <w:rPr>
          <w:sz w:val="14"/>
          <w:szCs w:val="14"/>
          <w:spacing w:val="-12"/>
        </w:rPr>
        <w:t xml:space="preserve"> </w:t>
      </w:r>
      <w:r>
        <w:rPr>
          <w:sz w:val="14"/>
          <w:szCs w:val="14"/>
        </w:rPr>
        <w:t>Med</w:t>
      </w:r>
      <w:r>
        <w:rPr>
          <w:sz w:val="14"/>
          <w:szCs w:val="14"/>
          <w:spacing w:val="15"/>
          <w:position w:val="1"/>
        </w:rPr>
        <w:t>,</w:t>
      </w:r>
      <w:r>
        <w:rPr>
          <w:sz w:val="14"/>
          <w:szCs w:val="14"/>
          <w:spacing w:val="15"/>
        </w:rPr>
        <w:t>2005</w:t>
      </w:r>
      <w:r>
        <w:rPr>
          <w:sz w:val="14"/>
          <w:szCs w:val="14"/>
          <w:spacing w:val="15"/>
          <w:position w:val="1"/>
        </w:rPr>
        <w:t>,</w:t>
      </w:r>
      <w:r>
        <w:rPr>
          <w:sz w:val="14"/>
          <w:szCs w:val="14"/>
          <w:spacing w:val="15"/>
        </w:rPr>
        <w:t>165(12) </w:t>
      </w:r>
      <w:r>
        <w:rPr>
          <w:sz w:val="14"/>
          <w:szCs w:val="14"/>
          <w:spacing w:val="15"/>
          <w:position w:val="1"/>
        </w:rPr>
        <w:t>:</w:t>
      </w:r>
      <w:r>
        <w:rPr>
          <w:sz w:val="14"/>
          <w:szCs w:val="14"/>
          <w:spacing w:val="15"/>
        </w:rPr>
        <w:t>1401-1409.</w:t>
      </w:r>
    </w:p>
    <w:p>
      <w:pPr>
        <w:pStyle w:val="BodyText"/>
        <w:ind w:left="472" w:right="121" w:hanging="472"/>
        <w:spacing w:before="89" w:line="222" w:lineRule="auto"/>
        <w:rPr>
          <w:sz w:val="14"/>
          <w:szCs w:val="14"/>
        </w:rPr>
      </w:pPr>
      <w:r>
        <w:rPr>
          <w:sz w:val="14"/>
          <w:szCs w:val="14"/>
          <w:spacing w:val="7"/>
          <w:position w:val="1"/>
        </w:rPr>
        <w:t>[188]  </w:t>
      </w:r>
      <w:r>
        <w:rPr>
          <w:sz w:val="14"/>
          <w:szCs w:val="14"/>
          <w:spacing w:val="7"/>
        </w:rPr>
        <w:t>Marso SP</w:t>
      </w:r>
      <w:r>
        <w:rPr>
          <w:sz w:val="14"/>
          <w:szCs w:val="14"/>
          <w:spacing w:val="7"/>
          <w:position w:val="2"/>
        </w:rPr>
        <w:t>,</w:t>
      </w:r>
      <w:r>
        <w:rPr>
          <w:sz w:val="14"/>
          <w:szCs w:val="14"/>
          <w:spacing w:val="33"/>
          <w:w w:val="101"/>
          <w:position w:val="2"/>
        </w:rPr>
        <w:t xml:space="preserve"> </w:t>
      </w:r>
      <w:r>
        <w:rPr>
          <w:sz w:val="14"/>
          <w:szCs w:val="14"/>
          <w:spacing w:val="7"/>
        </w:rPr>
        <w:t>Daniels</w:t>
      </w:r>
      <w:r>
        <w:rPr>
          <w:sz w:val="14"/>
          <w:szCs w:val="14"/>
          <w:spacing w:val="-11"/>
        </w:rPr>
        <w:t xml:space="preserve"> </w:t>
      </w:r>
      <w:r>
        <w:rPr>
          <w:sz w:val="14"/>
          <w:szCs w:val="14"/>
          <w:spacing w:val="7"/>
        </w:rPr>
        <w:t>GH</w:t>
      </w:r>
      <w:r>
        <w:rPr>
          <w:sz w:val="14"/>
          <w:szCs w:val="14"/>
          <w:spacing w:val="-21"/>
        </w:rPr>
        <w:t xml:space="preserve"> </w:t>
      </w:r>
      <w:r>
        <w:rPr>
          <w:sz w:val="14"/>
          <w:szCs w:val="14"/>
          <w:spacing w:val="7"/>
          <w:position w:val="2"/>
        </w:rPr>
        <w:t>,</w:t>
      </w:r>
      <w:r>
        <w:rPr>
          <w:sz w:val="14"/>
          <w:szCs w:val="14"/>
          <w:spacing w:val="34"/>
          <w:position w:val="2"/>
        </w:rPr>
        <w:t xml:space="preserve"> </w:t>
      </w:r>
      <w:r>
        <w:rPr>
          <w:sz w:val="14"/>
          <w:szCs w:val="14"/>
          <w:spacing w:val="7"/>
        </w:rPr>
        <w:t>Brown-Frandsen</w:t>
      </w:r>
      <w:r>
        <w:rPr>
          <w:sz w:val="14"/>
          <w:szCs w:val="14"/>
          <w:spacing w:val="6"/>
        </w:rPr>
        <w:t xml:space="preserve"> K</w:t>
      </w:r>
      <w:r>
        <w:rPr>
          <w:sz w:val="14"/>
          <w:szCs w:val="14"/>
          <w:spacing w:val="6"/>
          <w:position w:val="2"/>
        </w:rPr>
        <w:t>,</w:t>
      </w:r>
      <w:r>
        <w:rPr>
          <w:sz w:val="14"/>
          <w:szCs w:val="14"/>
          <w:spacing w:val="36"/>
          <w:w w:val="102"/>
          <w:position w:val="2"/>
        </w:rPr>
        <w:t xml:space="preserve"> </w:t>
      </w:r>
      <w:r>
        <w:rPr>
          <w:sz w:val="14"/>
          <w:szCs w:val="14"/>
          <w:spacing w:val="6"/>
        </w:rPr>
        <w:t>et</w:t>
      </w:r>
      <w:r>
        <w:rPr>
          <w:sz w:val="14"/>
          <w:szCs w:val="14"/>
          <w:spacing w:val="-16"/>
        </w:rPr>
        <w:t xml:space="preserve"> </w:t>
      </w:r>
      <w:r>
        <w:rPr>
          <w:sz w:val="14"/>
          <w:szCs w:val="14"/>
          <w:spacing w:val="6"/>
        </w:rPr>
        <w:t>al.</w:t>
      </w:r>
      <w:r>
        <w:rPr>
          <w:sz w:val="14"/>
          <w:szCs w:val="14"/>
          <w:spacing w:val="31"/>
          <w:w w:val="102"/>
        </w:rPr>
        <w:t xml:space="preserve"> </w:t>
      </w:r>
      <w:r>
        <w:rPr>
          <w:sz w:val="14"/>
          <w:szCs w:val="14"/>
          <w:spacing w:val="6"/>
        </w:rPr>
        <w:t>Liraglutide</w:t>
      </w:r>
      <w:r>
        <w:rPr>
          <w:sz w:val="14"/>
          <w:szCs w:val="14"/>
        </w:rPr>
        <w:t xml:space="preserve"> </w:t>
      </w:r>
      <w:r>
        <w:rPr>
          <w:sz w:val="14"/>
          <w:szCs w:val="14"/>
          <w:spacing w:val="6"/>
        </w:rPr>
        <w:t>and</w:t>
      </w:r>
      <w:r>
        <w:rPr>
          <w:sz w:val="14"/>
          <w:szCs w:val="14"/>
          <w:spacing w:val="3"/>
        </w:rPr>
        <w:t xml:space="preserve"> </w:t>
      </w:r>
      <w:r>
        <w:rPr>
          <w:sz w:val="14"/>
          <w:szCs w:val="14"/>
          <w:spacing w:val="6"/>
        </w:rPr>
        <w:t>cardiovascular outcomes in</w:t>
      </w:r>
      <w:r>
        <w:rPr>
          <w:sz w:val="14"/>
          <w:szCs w:val="14"/>
          <w:spacing w:val="19"/>
          <w:w w:val="102"/>
        </w:rPr>
        <w:t xml:space="preserve"> </w:t>
      </w:r>
      <w:r>
        <w:rPr>
          <w:sz w:val="14"/>
          <w:szCs w:val="14"/>
          <w:spacing w:val="6"/>
        </w:rPr>
        <w:t>type 2</w:t>
      </w:r>
      <w:r>
        <w:rPr>
          <w:sz w:val="14"/>
          <w:szCs w:val="14"/>
          <w:spacing w:val="22"/>
          <w:w w:val="101"/>
        </w:rPr>
        <w:t xml:space="preserve"> </w:t>
      </w:r>
      <w:r>
        <w:rPr>
          <w:sz w:val="14"/>
          <w:szCs w:val="14"/>
          <w:spacing w:val="6"/>
        </w:rPr>
        <w:t>diabetes</w:t>
      </w:r>
      <w:r>
        <w:rPr>
          <w:sz w:val="14"/>
          <w:szCs w:val="14"/>
          <w:spacing w:val="6"/>
          <w:position w:val="1"/>
        </w:rPr>
        <w:t>[J]</w:t>
      </w:r>
      <w:r>
        <w:rPr>
          <w:sz w:val="14"/>
          <w:szCs w:val="14"/>
          <w:spacing w:val="-19"/>
          <w:position w:val="1"/>
        </w:rPr>
        <w:t xml:space="preserve"> </w:t>
      </w:r>
      <w:r>
        <w:rPr>
          <w:sz w:val="14"/>
          <w:szCs w:val="14"/>
          <w:spacing w:val="6"/>
        </w:rPr>
        <w:t>. N  EnglJ</w:t>
      </w:r>
      <w:r>
        <w:rPr>
          <w:sz w:val="14"/>
          <w:szCs w:val="14"/>
        </w:rPr>
        <w:t xml:space="preserve"> </w:t>
      </w:r>
      <w:r>
        <w:rPr>
          <w:sz w:val="14"/>
          <w:szCs w:val="14"/>
        </w:rPr>
        <w:t>Med</w:t>
      </w:r>
      <w:r>
        <w:rPr>
          <w:sz w:val="14"/>
          <w:szCs w:val="14"/>
          <w:spacing w:val="5"/>
          <w:position w:val="1"/>
        </w:rPr>
        <w:t>,</w:t>
      </w:r>
      <w:r>
        <w:rPr>
          <w:sz w:val="14"/>
          <w:szCs w:val="14"/>
          <w:spacing w:val="5"/>
        </w:rPr>
        <w:t>2016</w:t>
      </w:r>
      <w:r>
        <w:rPr>
          <w:sz w:val="14"/>
          <w:szCs w:val="14"/>
          <w:spacing w:val="5"/>
          <w:position w:val="1"/>
        </w:rPr>
        <w:t>,</w:t>
      </w:r>
      <w:r>
        <w:rPr>
          <w:sz w:val="14"/>
          <w:szCs w:val="14"/>
          <w:spacing w:val="5"/>
        </w:rPr>
        <w:t>375(4) </w:t>
      </w:r>
      <w:r>
        <w:rPr>
          <w:sz w:val="14"/>
          <w:szCs w:val="14"/>
          <w:spacing w:val="5"/>
          <w:position w:val="1"/>
        </w:rPr>
        <w:t>:</w:t>
      </w:r>
      <w:r>
        <w:rPr>
          <w:sz w:val="14"/>
          <w:szCs w:val="14"/>
          <w:spacing w:val="5"/>
        </w:rPr>
        <w:t>311-322.</w:t>
      </w:r>
    </w:p>
    <w:p>
      <w:pPr>
        <w:pStyle w:val="BodyText"/>
        <w:ind w:left="473" w:right="122" w:hanging="473"/>
        <w:spacing w:before="97" w:line="222" w:lineRule="auto"/>
        <w:rPr>
          <w:sz w:val="14"/>
          <w:szCs w:val="14"/>
        </w:rPr>
      </w:pPr>
      <w:r>
        <w:rPr>
          <w:sz w:val="14"/>
          <w:szCs w:val="14"/>
          <w:spacing w:val="7"/>
          <w:position w:val="1"/>
        </w:rPr>
        <w:t>[189]  </w:t>
      </w:r>
      <w:r>
        <w:rPr>
          <w:sz w:val="14"/>
          <w:szCs w:val="14"/>
          <w:spacing w:val="7"/>
        </w:rPr>
        <w:t>Marso</w:t>
      </w:r>
      <w:r>
        <w:rPr>
          <w:sz w:val="14"/>
          <w:szCs w:val="14"/>
          <w:spacing w:val="-9"/>
        </w:rPr>
        <w:t xml:space="preserve"> </w:t>
      </w:r>
      <w:r>
        <w:rPr>
          <w:sz w:val="14"/>
          <w:szCs w:val="14"/>
          <w:spacing w:val="7"/>
        </w:rPr>
        <w:t>SP</w:t>
      </w:r>
      <w:r>
        <w:rPr>
          <w:sz w:val="14"/>
          <w:szCs w:val="14"/>
          <w:spacing w:val="7"/>
          <w:position w:val="2"/>
        </w:rPr>
        <w:t>,</w:t>
      </w:r>
      <w:r>
        <w:rPr>
          <w:sz w:val="14"/>
          <w:szCs w:val="14"/>
          <w:spacing w:val="30"/>
          <w:w w:val="101"/>
          <w:position w:val="2"/>
        </w:rPr>
        <w:t xml:space="preserve"> </w:t>
      </w:r>
      <w:r>
        <w:rPr>
          <w:sz w:val="14"/>
          <w:szCs w:val="14"/>
          <w:spacing w:val="7"/>
        </w:rPr>
        <w:t>Bain</w:t>
      </w:r>
      <w:r>
        <w:rPr>
          <w:sz w:val="14"/>
          <w:szCs w:val="14"/>
          <w:spacing w:val="-4"/>
        </w:rPr>
        <w:t xml:space="preserve"> </w:t>
      </w:r>
      <w:r>
        <w:rPr>
          <w:sz w:val="14"/>
          <w:szCs w:val="14"/>
          <w:spacing w:val="7"/>
        </w:rPr>
        <w:t>SC</w:t>
      </w:r>
      <w:r>
        <w:rPr>
          <w:sz w:val="14"/>
          <w:szCs w:val="14"/>
          <w:spacing w:val="7"/>
          <w:position w:val="2"/>
        </w:rPr>
        <w:t>,</w:t>
      </w:r>
      <w:r>
        <w:rPr>
          <w:sz w:val="14"/>
          <w:szCs w:val="14"/>
          <w:spacing w:val="32"/>
          <w:position w:val="2"/>
        </w:rPr>
        <w:t xml:space="preserve"> </w:t>
      </w:r>
      <w:r>
        <w:rPr>
          <w:sz w:val="14"/>
          <w:szCs w:val="14"/>
          <w:spacing w:val="7"/>
        </w:rPr>
        <w:t>ConsoliA</w:t>
      </w:r>
      <w:r>
        <w:rPr>
          <w:sz w:val="14"/>
          <w:szCs w:val="14"/>
          <w:spacing w:val="7"/>
          <w:position w:val="2"/>
        </w:rPr>
        <w:t>,</w:t>
      </w:r>
      <w:r>
        <w:rPr>
          <w:sz w:val="14"/>
          <w:szCs w:val="14"/>
          <w:spacing w:val="34"/>
          <w:w w:val="101"/>
          <w:position w:val="2"/>
        </w:rPr>
        <w:t xml:space="preserve"> </w:t>
      </w:r>
      <w:r>
        <w:rPr>
          <w:sz w:val="14"/>
          <w:szCs w:val="14"/>
          <w:spacing w:val="7"/>
        </w:rPr>
        <w:t>et</w:t>
      </w:r>
      <w:r>
        <w:rPr>
          <w:sz w:val="14"/>
          <w:szCs w:val="14"/>
          <w:spacing w:val="-18"/>
        </w:rPr>
        <w:t xml:space="preserve"> </w:t>
      </w:r>
      <w:r>
        <w:rPr>
          <w:sz w:val="14"/>
          <w:szCs w:val="14"/>
          <w:spacing w:val="7"/>
        </w:rPr>
        <w:t>al</w:t>
      </w:r>
      <w:r>
        <w:rPr>
          <w:sz w:val="14"/>
          <w:szCs w:val="14"/>
          <w:spacing w:val="6"/>
        </w:rPr>
        <w:t>.</w:t>
      </w:r>
      <w:r>
        <w:rPr>
          <w:sz w:val="14"/>
          <w:szCs w:val="14"/>
          <w:spacing w:val="26"/>
          <w:w w:val="102"/>
        </w:rPr>
        <w:t xml:space="preserve"> </w:t>
      </w:r>
      <w:r>
        <w:rPr>
          <w:sz w:val="14"/>
          <w:szCs w:val="14"/>
          <w:spacing w:val="6"/>
        </w:rPr>
        <w:t>Semaglutide</w:t>
      </w:r>
      <w:r>
        <w:rPr>
          <w:sz w:val="14"/>
          <w:szCs w:val="14"/>
          <w:spacing w:val="-12"/>
        </w:rPr>
        <w:t xml:space="preserve"> </w:t>
      </w:r>
      <w:r>
        <w:rPr>
          <w:sz w:val="14"/>
          <w:szCs w:val="14"/>
          <w:spacing w:val="6"/>
        </w:rPr>
        <w:t>and</w:t>
      </w:r>
      <w:r>
        <w:rPr>
          <w:sz w:val="14"/>
          <w:szCs w:val="14"/>
          <w:spacing w:val="-5"/>
        </w:rPr>
        <w:t xml:space="preserve"> </w:t>
      </w:r>
      <w:r>
        <w:rPr>
          <w:sz w:val="14"/>
          <w:szCs w:val="14"/>
          <w:spacing w:val="6"/>
        </w:rPr>
        <w:t>cardio-</w:t>
      </w:r>
      <w:r>
        <w:rPr>
          <w:sz w:val="14"/>
          <w:szCs w:val="14"/>
        </w:rPr>
        <w:t xml:space="preserve"> </w:t>
      </w:r>
      <w:r>
        <w:rPr>
          <w:sz w:val="14"/>
          <w:szCs w:val="14"/>
          <w:spacing w:val="7"/>
        </w:rPr>
        <w:t>vascularoutcomes</w:t>
      </w:r>
      <w:r>
        <w:rPr>
          <w:sz w:val="14"/>
          <w:szCs w:val="14"/>
          <w:spacing w:val="-23"/>
        </w:rPr>
        <w:t xml:space="preserve"> </w:t>
      </w:r>
      <w:r>
        <w:rPr>
          <w:sz w:val="14"/>
          <w:szCs w:val="14"/>
          <w:spacing w:val="7"/>
        </w:rPr>
        <w:t>in</w:t>
      </w:r>
      <w:r>
        <w:rPr>
          <w:sz w:val="14"/>
          <w:szCs w:val="14"/>
          <w:spacing w:val="-7"/>
        </w:rPr>
        <w:t xml:space="preserve"> </w:t>
      </w:r>
      <w:r>
        <w:rPr>
          <w:sz w:val="14"/>
          <w:szCs w:val="14"/>
          <w:spacing w:val="7"/>
        </w:rPr>
        <w:t>patients</w:t>
      </w:r>
      <w:r>
        <w:rPr>
          <w:sz w:val="14"/>
          <w:szCs w:val="14"/>
          <w:spacing w:val="-14"/>
        </w:rPr>
        <w:t xml:space="preserve"> </w:t>
      </w:r>
      <w:r>
        <w:rPr>
          <w:sz w:val="14"/>
          <w:szCs w:val="14"/>
          <w:spacing w:val="7"/>
        </w:rPr>
        <w:t>with</w:t>
      </w:r>
      <w:r>
        <w:rPr>
          <w:sz w:val="14"/>
          <w:szCs w:val="14"/>
          <w:spacing w:val="-5"/>
        </w:rPr>
        <w:t xml:space="preserve"> </w:t>
      </w:r>
      <w:r>
        <w:rPr>
          <w:sz w:val="14"/>
          <w:szCs w:val="14"/>
          <w:spacing w:val="7"/>
        </w:rPr>
        <w:t>type2 dia</w:t>
      </w:r>
      <w:r>
        <w:rPr>
          <w:sz w:val="14"/>
          <w:szCs w:val="14"/>
          <w:spacing w:val="6"/>
        </w:rPr>
        <w:t>betes</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2"/>
        </w:rPr>
        <w:t xml:space="preserve"> </w:t>
      </w:r>
      <w:r>
        <w:rPr>
          <w:sz w:val="14"/>
          <w:szCs w:val="14"/>
          <w:spacing w:val="6"/>
        </w:rPr>
        <w:t>N EnglJ</w:t>
      </w:r>
      <w:r>
        <w:rPr>
          <w:sz w:val="14"/>
          <w:szCs w:val="14"/>
        </w:rPr>
        <w:t xml:space="preserve"> </w:t>
      </w:r>
      <w:r>
        <w:rPr>
          <w:sz w:val="14"/>
          <w:szCs w:val="14"/>
        </w:rPr>
        <w:t>Med</w:t>
      </w:r>
      <w:r>
        <w:rPr>
          <w:sz w:val="14"/>
          <w:szCs w:val="14"/>
          <w:spacing w:val="4"/>
          <w:position w:val="1"/>
        </w:rPr>
        <w:t>,</w:t>
      </w:r>
      <w:r>
        <w:rPr>
          <w:sz w:val="14"/>
          <w:szCs w:val="14"/>
          <w:spacing w:val="4"/>
        </w:rPr>
        <w:t>2016</w:t>
      </w:r>
      <w:r>
        <w:rPr>
          <w:sz w:val="14"/>
          <w:szCs w:val="14"/>
          <w:spacing w:val="4"/>
          <w:position w:val="1"/>
        </w:rPr>
        <w:t>,</w:t>
      </w:r>
      <w:r>
        <w:rPr>
          <w:sz w:val="14"/>
          <w:szCs w:val="14"/>
          <w:spacing w:val="4"/>
        </w:rPr>
        <w:t>375(19) </w:t>
      </w:r>
      <w:r>
        <w:rPr>
          <w:sz w:val="14"/>
          <w:szCs w:val="14"/>
          <w:spacing w:val="4"/>
          <w:position w:val="1"/>
        </w:rPr>
        <w:t>:</w:t>
      </w:r>
      <w:r>
        <w:rPr>
          <w:sz w:val="14"/>
          <w:szCs w:val="14"/>
          <w:spacing w:val="4"/>
        </w:rPr>
        <w:t>1834-1844.</w:t>
      </w:r>
    </w:p>
    <w:p>
      <w:pPr>
        <w:pStyle w:val="BodyText"/>
        <w:ind w:left="473" w:right="121" w:hanging="473"/>
        <w:spacing w:before="99" w:line="241" w:lineRule="auto"/>
        <w:rPr>
          <w:sz w:val="14"/>
          <w:szCs w:val="14"/>
        </w:rPr>
      </w:pPr>
      <w:r>
        <w:rPr>
          <w:sz w:val="14"/>
          <w:szCs w:val="14"/>
          <w:spacing w:val="11"/>
          <w:position w:val="1"/>
        </w:rPr>
        <w:t>[190]</w:t>
      </w:r>
      <w:r>
        <w:rPr>
          <w:sz w:val="14"/>
          <w:szCs w:val="14"/>
          <w:spacing w:val="24"/>
          <w:position w:val="1"/>
        </w:rPr>
        <w:t xml:space="preserve">  </w:t>
      </w:r>
      <w:r>
        <w:rPr>
          <w:sz w:val="14"/>
          <w:szCs w:val="14"/>
        </w:rPr>
        <w:t>Hernandez</w:t>
      </w:r>
      <w:r>
        <w:rPr>
          <w:sz w:val="14"/>
          <w:szCs w:val="14"/>
          <w:spacing w:val="-8"/>
        </w:rPr>
        <w:t xml:space="preserve"> </w:t>
      </w:r>
      <w:r>
        <w:rPr>
          <w:sz w:val="14"/>
          <w:szCs w:val="14"/>
        </w:rPr>
        <w:t>AF</w:t>
      </w:r>
      <w:r>
        <w:rPr>
          <w:sz w:val="14"/>
          <w:szCs w:val="14"/>
          <w:spacing w:val="11"/>
          <w:position w:val="2"/>
        </w:rPr>
        <w:t>,</w:t>
      </w:r>
      <w:r>
        <w:rPr>
          <w:sz w:val="14"/>
          <w:szCs w:val="14"/>
          <w:spacing w:val="35"/>
          <w:w w:val="102"/>
          <w:position w:val="2"/>
        </w:rPr>
        <w:t xml:space="preserve"> </w:t>
      </w:r>
      <w:r>
        <w:rPr>
          <w:sz w:val="14"/>
          <w:szCs w:val="14"/>
        </w:rPr>
        <w:t>Green</w:t>
      </w:r>
      <w:r>
        <w:rPr>
          <w:sz w:val="14"/>
          <w:szCs w:val="14"/>
          <w:spacing w:val="-9"/>
        </w:rPr>
        <w:t xml:space="preserve"> </w:t>
      </w:r>
      <w:r>
        <w:rPr>
          <w:sz w:val="14"/>
          <w:szCs w:val="14"/>
        </w:rPr>
        <w:t>JB</w:t>
      </w:r>
      <w:r>
        <w:rPr>
          <w:sz w:val="14"/>
          <w:szCs w:val="14"/>
          <w:spacing w:val="11"/>
          <w:position w:val="2"/>
        </w:rPr>
        <w:t>,</w:t>
      </w:r>
      <w:r>
        <w:rPr>
          <w:sz w:val="14"/>
          <w:szCs w:val="14"/>
          <w:spacing w:val="29"/>
          <w:w w:val="102"/>
          <w:position w:val="2"/>
        </w:rPr>
        <w:t xml:space="preserve"> </w:t>
      </w:r>
      <w:r>
        <w:rPr>
          <w:sz w:val="14"/>
          <w:szCs w:val="14"/>
        </w:rPr>
        <w:t>Janmohamed</w:t>
      </w:r>
      <w:r>
        <w:rPr>
          <w:sz w:val="14"/>
          <w:szCs w:val="14"/>
          <w:spacing w:val="11"/>
        </w:rPr>
        <w:t xml:space="preserve"> </w:t>
      </w:r>
      <w:r>
        <w:rPr>
          <w:sz w:val="14"/>
          <w:szCs w:val="14"/>
        </w:rPr>
        <w:t>S</w:t>
      </w:r>
      <w:r>
        <w:rPr>
          <w:sz w:val="14"/>
          <w:szCs w:val="14"/>
          <w:spacing w:val="11"/>
          <w:position w:val="2"/>
        </w:rPr>
        <w:t>,</w:t>
      </w:r>
      <w:r>
        <w:rPr>
          <w:sz w:val="14"/>
          <w:szCs w:val="14"/>
          <w:spacing w:val="38"/>
          <w:position w:val="2"/>
        </w:rPr>
        <w:t xml:space="preserve"> </w:t>
      </w:r>
      <w:r>
        <w:rPr>
          <w:sz w:val="14"/>
          <w:szCs w:val="14"/>
        </w:rPr>
        <w:t>et</w:t>
      </w:r>
      <w:r>
        <w:rPr>
          <w:sz w:val="14"/>
          <w:szCs w:val="14"/>
          <w:spacing w:val="-14"/>
        </w:rPr>
        <w:t xml:space="preserve"> </w:t>
      </w:r>
      <w:r>
        <w:rPr>
          <w:sz w:val="14"/>
          <w:szCs w:val="14"/>
        </w:rPr>
        <w:t>al</w:t>
      </w:r>
      <w:r>
        <w:rPr>
          <w:sz w:val="14"/>
          <w:szCs w:val="14"/>
          <w:spacing w:val="11"/>
        </w:rPr>
        <w:t>.</w:t>
      </w:r>
      <w:r>
        <w:rPr>
          <w:sz w:val="14"/>
          <w:szCs w:val="14"/>
          <w:spacing w:val="29"/>
          <w:w w:val="101"/>
        </w:rPr>
        <w:t xml:space="preserve"> </w:t>
      </w:r>
      <w:r>
        <w:rPr>
          <w:sz w:val="14"/>
          <w:szCs w:val="14"/>
        </w:rPr>
        <w:t>Albiglutide</w:t>
      </w:r>
      <w:r>
        <w:rPr>
          <w:sz w:val="14"/>
          <w:szCs w:val="14"/>
          <w:spacing w:val="-8"/>
        </w:rPr>
        <w:t xml:space="preserve"> </w:t>
      </w:r>
      <w:r>
        <w:rPr>
          <w:sz w:val="14"/>
          <w:szCs w:val="14"/>
        </w:rPr>
        <w:t>and </w:t>
      </w:r>
      <w:r>
        <w:rPr>
          <w:sz w:val="14"/>
          <w:szCs w:val="14"/>
          <w:spacing w:val="5"/>
        </w:rPr>
        <w:t>cardiovascularoutcomesinpatientswith</w:t>
      </w:r>
      <w:r>
        <w:rPr>
          <w:sz w:val="14"/>
          <w:szCs w:val="14"/>
          <w:spacing w:val="-19"/>
        </w:rPr>
        <w:t xml:space="preserve"> </w:t>
      </w:r>
      <w:r>
        <w:rPr>
          <w:sz w:val="14"/>
          <w:szCs w:val="14"/>
          <w:spacing w:val="5"/>
        </w:rPr>
        <w:t>type2</w:t>
      </w:r>
      <w:r>
        <w:rPr>
          <w:sz w:val="14"/>
          <w:szCs w:val="14"/>
          <w:spacing w:val="-16"/>
        </w:rPr>
        <w:t xml:space="preserve"> </w:t>
      </w:r>
      <w:r>
        <w:rPr>
          <w:sz w:val="14"/>
          <w:szCs w:val="14"/>
          <w:spacing w:val="5"/>
        </w:rPr>
        <w:t>diabetesan</w:t>
      </w:r>
      <w:r>
        <w:rPr>
          <w:sz w:val="14"/>
          <w:szCs w:val="14"/>
          <w:spacing w:val="4"/>
        </w:rPr>
        <w:t>d</w:t>
      </w:r>
      <w:r>
        <w:rPr>
          <w:sz w:val="14"/>
          <w:szCs w:val="14"/>
          <w:spacing w:val="-21"/>
        </w:rPr>
        <w:t xml:space="preserve"> </w:t>
      </w:r>
      <w:r>
        <w:rPr>
          <w:sz w:val="14"/>
          <w:szCs w:val="14"/>
          <w:spacing w:val="4"/>
        </w:rPr>
        <w:t>car-</w:t>
      </w:r>
      <w:r>
        <w:rPr>
          <w:sz w:val="14"/>
          <w:szCs w:val="14"/>
        </w:rPr>
        <w:t xml:space="preserve"> </w:t>
      </w:r>
      <w:r>
        <w:rPr>
          <w:sz w:val="14"/>
          <w:szCs w:val="14"/>
          <w:spacing w:val="4"/>
        </w:rPr>
        <w:t>diovasculardisease(Harmon</w:t>
      </w:r>
      <w:r>
        <w:rPr>
          <w:sz w:val="14"/>
          <w:szCs w:val="14"/>
          <w:spacing w:val="3"/>
        </w:rPr>
        <w:t>y</w:t>
      </w:r>
      <w:r>
        <w:rPr>
          <w:sz w:val="14"/>
          <w:szCs w:val="14"/>
          <w:spacing w:val="-12"/>
        </w:rPr>
        <w:t xml:space="preserve"> </w:t>
      </w:r>
      <w:r>
        <w:rPr>
          <w:sz w:val="14"/>
          <w:szCs w:val="14"/>
          <w:spacing w:val="3"/>
        </w:rPr>
        <w:t>Outcomes</w:t>
      </w:r>
      <w:r>
        <w:rPr>
          <w:sz w:val="14"/>
          <w:szCs w:val="14"/>
          <w:spacing w:val="3"/>
          <w:position w:val="2"/>
        </w:rPr>
        <w:t>) :</w:t>
      </w:r>
      <w:r>
        <w:rPr>
          <w:sz w:val="14"/>
          <w:szCs w:val="14"/>
          <w:spacing w:val="30"/>
          <w:position w:val="2"/>
        </w:rPr>
        <w:t xml:space="preserve"> </w:t>
      </w:r>
      <w:r>
        <w:rPr>
          <w:sz w:val="14"/>
          <w:szCs w:val="14"/>
          <w:spacing w:val="3"/>
        </w:rPr>
        <w:t>a</w:t>
      </w:r>
      <w:r>
        <w:rPr>
          <w:sz w:val="14"/>
          <w:szCs w:val="14"/>
          <w:spacing w:val="-15"/>
        </w:rPr>
        <w:t xml:space="preserve"> </w:t>
      </w:r>
      <w:r>
        <w:rPr>
          <w:sz w:val="14"/>
          <w:szCs w:val="14"/>
          <w:spacing w:val="3"/>
        </w:rPr>
        <w:t>double-blind</w:t>
      </w:r>
      <w:r>
        <w:rPr>
          <w:sz w:val="14"/>
          <w:szCs w:val="14"/>
          <w:spacing w:val="3"/>
          <w:position w:val="2"/>
        </w:rPr>
        <w:t>,</w:t>
      </w:r>
      <w:r>
        <w:rPr>
          <w:sz w:val="14"/>
          <w:szCs w:val="14"/>
          <w:spacing w:val="30"/>
          <w:w w:val="101"/>
          <w:position w:val="2"/>
        </w:rPr>
        <w:t xml:space="preserve"> </w:t>
      </w:r>
      <w:r>
        <w:rPr>
          <w:sz w:val="14"/>
          <w:szCs w:val="14"/>
          <w:spacing w:val="3"/>
        </w:rPr>
        <w:t>ran-</w:t>
      </w:r>
      <w:r>
        <w:rPr>
          <w:sz w:val="14"/>
          <w:szCs w:val="14"/>
        </w:rPr>
        <w:t xml:space="preserve"> </w:t>
      </w:r>
      <w:r>
        <w:rPr>
          <w:sz w:val="14"/>
          <w:szCs w:val="14"/>
        </w:rPr>
        <w:t>domised</w:t>
      </w:r>
      <w:r>
        <w:rPr>
          <w:sz w:val="14"/>
          <w:szCs w:val="14"/>
          <w:spacing w:val="-7"/>
        </w:rPr>
        <w:t xml:space="preserve"> </w:t>
      </w:r>
      <w:r>
        <w:rPr>
          <w:sz w:val="14"/>
          <w:szCs w:val="14"/>
        </w:rPr>
        <w:t>placebo</w:t>
      </w:r>
      <w:r>
        <w:rPr>
          <w:sz w:val="14"/>
          <w:szCs w:val="14"/>
          <w:spacing w:val="7"/>
        </w:rPr>
        <w:t>-</w:t>
      </w:r>
      <w:r>
        <w:rPr>
          <w:sz w:val="14"/>
          <w:szCs w:val="14"/>
        </w:rPr>
        <w:t>controlled</w:t>
      </w:r>
      <w:r>
        <w:rPr>
          <w:sz w:val="14"/>
          <w:szCs w:val="14"/>
          <w:spacing w:val="7"/>
        </w:rPr>
        <w:t xml:space="preserve"> </w:t>
      </w:r>
      <w:r>
        <w:rPr>
          <w:sz w:val="14"/>
          <w:szCs w:val="14"/>
        </w:rPr>
        <w:t>tria</w:t>
      </w:r>
      <w:r>
        <w:rPr>
          <w:sz w:val="14"/>
          <w:szCs w:val="14"/>
          <w:position w:val="1"/>
        </w:rPr>
        <w:t>l</w:t>
      </w:r>
      <w:r>
        <w:rPr>
          <w:sz w:val="14"/>
          <w:szCs w:val="14"/>
          <w:spacing w:val="7"/>
          <w:position w:val="1"/>
        </w:rPr>
        <w:t>[J]</w:t>
      </w:r>
      <w:r>
        <w:rPr>
          <w:sz w:val="14"/>
          <w:szCs w:val="14"/>
          <w:spacing w:val="-19"/>
          <w:position w:val="1"/>
        </w:rPr>
        <w:t xml:space="preserve"> </w:t>
      </w:r>
      <w:r>
        <w:rPr>
          <w:sz w:val="14"/>
          <w:szCs w:val="14"/>
          <w:spacing w:val="7"/>
        </w:rPr>
        <w:t>. </w:t>
      </w:r>
      <w:r>
        <w:rPr>
          <w:sz w:val="14"/>
          <w:szCs w:val="14"/>
        </w:rPr>
        <w:t>Lancet</w:t>
      </w:r>
      <w:r>
        <w:rPr>
          <w:sz w:val="14"/>
          <w:szCs w:val="14"/>
          <w:spacing w:val="7"/>
          <w:position w:val="1"/>
        </w:rPr>
        <w:t>,</w:t>
      </w:r>
      <w:r>
        <w:rPr>
          <w:sz w:val="14"/>
          <w:szCs w:val="14"/>
          <w:spacing w:val="-13"/>
          <w:position w:val="1"/>
        </w:rPr>
        <w:t xml:space="preserve"> </w:t>
      </w:r>
      <w:r>
        <w:rPr>
          <w:sz w:val="14"/>
          <w:szCs w:val="14"/>
          <w:spacing w:val="7"/>
        </w:rPr>
        <w:t>2018</w:t>
      </w:r>
      <w:r>
        <w:rPr>
          <w:sz w:val="14"/>
          <w:szCs w:val="14"/>
          <w:spacing w:val="7"/>
          <w:position w:val="1"/>
        </w:rPr>
        <w:t>,</w:t>
      </w:r>
      <w:r>
        <w:rPr>
          <w:sz w:val="14"/>
          <w:szCs w:val="14"/>
          <w:spacing w:val="-13"/>
          <w:position w:val="1"/>
        </w:rPr>
        <w:t xml:space="preserve"> </w:t>
      </w:r>
      <w:r>
        <w:rPr>
          <w:sz w:val="14"/>
          <w:szCs w:val="14"/>
          <w:spacing w:val="7"/>
        </w:rPr>
        <w:t>392(10157) </w:t>
      </w:r>
      <w:r>
        <w:rPr>
          <w:sz w:val="14"/>
          <w:szCs w:val="14"/>
          <w:spacing w:val="7"/>
          <w:position w:val="1"/>
        </w:rPr>
        <w:t>:</w:t>
      </w:r>
      <w:r>
        <w:rPr>
          <w:sz w:val="14"/>
          <w:szCs w:val="14"/>
          <w:position w:val="1"/>
        </w:rPr>
        <w:t xml:space="preserve">  </w:t>
      </w:r>
      <w:r>
        <w:rPr>
          <w:sz w:val="14"/>
          <w:szCs w:val="14"/>
          <w:spacing w:val="-1"/>
        </w:rPr>
        <w:t>1519-1529.</w:t>
      </w:r>
    </w:p>
    <w:p>
      <w:pPr>
        <w:pStyle w:val="BodyText"/>
        <w:ind w:left="471" w:right="122" w:hanging="471"/>
        <w:spacing w:before="79" w:line="224" w:lineRule="auto"/>
        <w:rPr>
          <w:sz w:val="14"/>
          <w:szCs w:val="14"/>
        </w:rPr>
      </w:pPr>
      <w:r>
        <w:rPr>
          <w:sz w:val="14"/>
          <w:szCs w:val="14"/>
          <w:spacing w:val="7"/>
          <w:position w:val="1"/>
        </w:rPr>
        <w:t>[191]  </w:t>
      </w:r>
      <w:r>
        <w:rPr>
          <w:sz w:val="14"/>
          <w:szCs w:val="14"/>
          <w:spacing w:val="7"/>
        </w:rPr>
        <w:t>Wanner</w:t>
      </w:r>
      <w:r>
        <w:rPr>
          <w:sz w:val="14"/>
          <w:szCs w:val="14"/>
          <w:spacing w:val="2"/>
        </w:rPr>
        <w:t xml:space="preserve"> </w:t>
      </w:r>
      <w:r>
        <w:rPr>
          <w:sz w:val="14"/>
          <w:szCs w:val="14"/>
          <w:spacing w:val="7"/>
        </w:rPr>
        <w:t>C</w:t>
      </w:r>
      <w:r>
        <w:rPr>
          <w:sz w:val="14"/>
          <w:szCs w:val="14"/>
          <w:spacing w:val="7"/>
          <w:position w:val="2"/>
        </w:rPr>
        <w:t>,  </w:t>
      </w:r>
      <w:r>
        <w:rPr>
          <w:sz w:val="14"/>
          <w:szCs w:val="14"/>
          <w:spacing w:val="7"/>
        </w:rPr>
        <w:t>Lachin JM</w:t>
      </w:r>
      <w:r>
        <w:rPr>
          <w:sz w:val="14"/>
          <w:szCs w:val="14"/>
          <w:spacing w:val="-17"/>
        </w:rPr>
        <w:t xml:space="preserve"> </w:t>
      </w:r>
      <w:r>
        <w:rPr>
          <w:sz w:val="14"/>
          <w:szCs w:val="14"/>
          <w:spacing w:val="7"/>
          <w:position w:val="2"/>
        </w:rPr>
        <w:t>,</w:t>
      </w:r>
      <w:r>
        <w:rPr>
          <w:sz w:val="14"/>
          <w:szCs w:val="14"/>
          <w:position w:val="2"/>
        </w:rPr>
        <w:t xml:space="preserve">  </w:t>
      </w:r>
      <w:r>
        <w:rPr>
          <w:sz w:val="14"/>
          <w:szCs w:val="14"/>
          <w:spacing w:val="7"/>
        </w:rPr>
        <w:t>InzucchiSE</w:t>
      </w:r>
      <w:r>
        <w:rPr>
          <w:sz w:val="14"/>
          <w:szCs w:val="14"/>
          <w:spacing w:val="7"/>
          <w:position w:val="2"/>
        </w:rPr>
        <w:t>,</w:t>
      </w:r>
      <w:r>
        <w:rPr>
          <w:sz w:val="14"/>
          <w:szCs w:val="14"/>
          <w:spacing w:val="1"/>
          <w:position w:val="2"/>
        </w:rPr>
        <w:t xml:space="preserve">  </w:t>
      </w:r>
      <w:r>
        <w:rPr>
          <w:sz w:val="14"/>
          <w:szCs w:val="14"/>
          <w:spacing w:val="7"/>
        </w:rPr>
        <w:t>et</w:t>
      </w:r>
      <w:r>
        <w:rPr>
          <w:sz w:val="14"/>
          <w:szCs w:val="14"/>
          <w:spacing w:val="-7"/>
        </w:rPr>
        <w:t xml:space="preserve"> </w:t>
      </w:r>
      <w:r>
        <w:rPr>
          <w:sz w:val="14"/>
          <w:szCs w:val="14"/>
          <w:spacing w:val="7"/>
        </w:rPr>
        <w:t>al.</w:t>
      </w:r>
      <w:r>
        <w:rPr>
          <w:sz w:val="14"/>
          <w:szCs w:val="14"/>
          <w:spacing w:val="36"/>
          <w:w w:val="102"/>
        </w:rPr>
        <w:t xml:space="preserve"> </w:t>
      </w:r>
      <w:r>
        <w:rPr>
          <w:sz w:val="14"/>
          <w:szCs w:val="14"/>
          <w:spacing w:val="7"/>
        </w:rPr>
        <w:t>Empagliflozin and</w:t>
      </w:r>
      <w:r>
        <w:rPr>
          <w:sz w:val="14"/>
          <w:szCs w:val="14"/>
        </w:rPr>
        <w:t xml:space="preserve"> </w:t>
      </w:r>
      <w:r>
        <w:rPr>
          <w:sz w:val="14"/>
          <w:szCs w:val="14"/>
          <w:spacing w:val="5"/>
        </w:rPr>
        <w:t>clinicaloutcomes</w:t>
      </w:r>
      <w:r>
        <w:rPr>
          <w:sz w:val="14"/>
          <w:szCs w:val="14"/>
          <w:spacing w:val="-12"/>
        </w:rPr>
        <w:t xml:space="preserve"> </w:t>
      </w:r>
      <w:r>
        <w:rPr>
          <w:sz w:val="14"/>
          <w:szCs w:val="14"/>
          <w:spacing w:val="5"/>
        </w:rPr>
        <w:t>in patient</w:t>
      </w:r>
      <w:r>
        <w:rPr>
          <w:sz w:val="14"/>
          <w:szCs w:val="14"/>
          <w:spacing w:val="4"/>
        </w:rPr>
        <w:t>s</w:t>
      </w:r>
      <w:r>
        <w:rPr>
          <w:sz w:val="14"/>
          <w:szCs w:val="14"/>
          <w:spacing w:val="-6"/>
        </w:rPr>
        <w:t xml:space="preserve"> </w:t>
      </w:r>
      <w:r>
        <w:rPr>
          <w:sz w:val="14"/>
          <w:szCs w:val="14"/>
          <w:spacing w:val="4"/>
        </w:rPr>
        <w:t>with type</w:t>
      </w:r>
      <w:r>
        <w:rPr>
          <w:sz w:val="14"/>
          <w:szCs w:val="14"/>
          <w:spacing w:val="-6"/>
        </w:rPr>
        <w:t xml:space="preserve"> </w:t>
      </w:r>
      <w:r>
        <w:rPr>
          <w:sz w:val="14"/>
          <w:szCs w:val="14"/>
          <w:spacing w:val="4"/>
        </w:rPr>
        <w:t>2 diabetes</w:t>
      </w:r>
      <w:r>
        <w:rPr>
          <w:sz w:val="14"/>
          <w:szCs w:val="14"/>
          <w:spacing w:val="-5"/>
        </w:rPr>
        <w:t xml:space="preserve"> </w:t>
      </w:r>
      <w:r>
        <w:rPr>
          <w:sz w:val="14"/>
          <w:szCs w:val="14"/>
          <w:spacing w:val="4"/>
        </w:rPr>
        <w:t>mellitus</w:t>
      </w:r>
      <w:r>
        <w:rPr>
          <w:sz w:val="14"/>
          <w:szCs w:val="14"/>
          <w:spacing w:val="4"/>
          <w:position w:val="2"/>
        </w:rPr>
        <w:t>,</w:t>
      </w:r>
      <w:r>
        <w:rPr>
          <w:sz w:val="14"/>
          <w:szCs w:val="14"/>
          <w:spacing w:val="40"/>
          <w:w w:val="101"/>
          <w:position w:val="2"/>
        </w:rPr>
        <w:t xml:space="preserve"> </w:t>
      </w:r>
      <w:r>
        <w:rPr>
          <w:sz w:val="14"/>
          <w:szCs w:val="14"/>
          <w:spacing w:val="4"/>
        </w:rPr>
        <w:t>es-</w:t>
      </w:r>
      <w:r>
        <w:rPr>
          <w:sz w:val="14"/>
          <w:szCs w:val="14"/>
        </w:rPr>
        <w:t xml:space="preserve"> </w:t>
      </w:r>
      <w:r>
        <w:rPr>
          <w:sz w:val="14"/>
          <w:szCs w:val="14"/>
          <w:spacing w:val="2"/>
        </w:rPr>
        <w:t>tablished</w:t>
      </w:r>
      <w:r>
        <w:rPr>
          <w:sz w:val="14"/>
          <w:szCs w:val="14"/>
          <w:spacing w:val="-6"/>
        </w:rPr>
        <w:t xml:space="preserve"> </w:t>
      </w:r>
      <w:r>
        <w:rPr>
          <w:sz w:val="14"/>
          <w:szCs w:val="14"/>
          <w:spacing w:val="2"/>
        </w:rPr>
        <w:t>cardiovascular</w:t>
      </w:r>
      <w:r>
        <w:rPr>
          <w:sz w:val="14"/>
          <w:szCs w:val="14"/>
          <w:spacing w:val="-20"/>
        </w:rPr>
        <w:t xml:space="preserve"> </w:t>
      </w:r>
      <w:r>
        <w:rPr>
          <w:sz w:val="14"/>
          <w:szCs w:val="14"/>
          <w:spacing w:val="2"/>
        </w:rPr>
        <w:t>disease</w:t>
      </w:r>
      <w:r>
        <w:rPr>
          <w:sz w:val="14"/>
          <w:szCs w:val="14"/>
          <w:spacing w:val="2"/>
          <w:position w:val="2"/>
        </w:rPr>
        <w:t>,</w:t>
      </w:r>
      <w:r>
        <w:rPr>
          <w:sz w:val="14"/>
          <w:szCs w:val="14"/>
          <w:spacing w:val="31"/>
          <w:position w:val="2"/>
        </w:rPr>
        <w:t xml:space="preserve"> </w:t>
      </w:r>
      <w:r>
        <w:rPr>
          <w:sz w:val="14"/>
          <w:szCs w:val="14"/>
          <w:spacing w:val="2"/>
        </w:rPr>
        <w:t>and</w:t>
      </w:r>
      <w:r>
        <w:rPr>
          <w:sz w:val="14"/>
          <w:szCs w:val="14"/>
          <w:spacing w:val="-7"/>
        </w:rPr>
        <w:t xml:space="preserve"> </w:t>
      </w:r>
      <w:r>
        <w:rPr>
          <w:sz w:val="14"/>
          <w:szCs w:val="14"/>
          <w:spacing w:val="2"/>
        </w:rPr>
        <w:t>chronic</w:t>
      </w:r>
      <w:r>
        <w:rPr>
          <w:sz w:val="14"/>
          <w:szCs w:val="14"/>
          <w:spacing w:val="-16"/>
        </w:rPr>
        <w:t xml:space="preserve"> </w:t>
      </w:r>
      <w:r>
        <w:rPr>
          <w:sz w:val="14"/>
          <w:szCs w:val="14"/>
          <w:spacing w:val="2"/>
        </w:rPr>
        <w:t>kidney</w:t>
      </w:r>
      <w:r>
        <w:rPr>
          <w:sz w:val="14"/>
          <w:szCs w:val="14"/>
          <w:spacing w:val="-10"/>
        </w:rPr>
        <w:t xml:space="preserve"> </w:t>
      </w:r>
      <w:r>
        <w:rPr>
          <w:sz w:val="14"/>
          <w:szCs w:val="14"/>
          <w:spacing w:val="2"/>
        </w:rPr>
        <w:t>disease</w:t>
      </w:r>
      <w:r>
        <w:rPr>
          <w:sz w:val="14"/>
          <w:szCs w:val="14"/>
          <w:spacing w:val="2"/>
          <w:position w:val="1"/>
        </w:rPr>
        <w:t>[J]</w:t>
      </w:r>
      <w:r>
        <w:rPr>
          <w:sz w:val="14"/>
          <w:szCs w:val="14"/>
          <w:spacing w:val="-18"/>
          <w:position w:val="1"/>
        </w:rPr>
        <w:t xml:space="preserve"> </w:t>
      </w:r>
      <w:r>
        <w:rPr>
          <w:sz w:val="14"/>
          <w:szCs w:val="14"/>
          <w:spacing w:val="2"/>
        </w:rPr>
        <w:t>.</w:t>
      </w:r>
      <w:r>
        <w:rPr>
          <w:sz w:val="14"/>
          <w:szCs w:val="14"/>
        </w:rPr>
        <w:t xml:space="preserve">  </w:t>
      </w:r>
      <w:r>
        <w:rPr>
          <w:sz w:val="14"/>
          <w:szCs w:val="14"/>
        </w:rPr>
        <w:t>Circulation</w:t>
      </w:r>
      <w:r>
        <w:rPr>
          <w:sz w:val="14"/>
          <w:szCs w:val="14"/>
          <w:spacing w:val="6"/>
          <w:position w:val="2"/>
        </w:rPr>
        <w:t>,</w:t>
      </w:r>
      <w:r>
        <w:rPr>
          <w:sz w:val="14"/>
          <w:szCs w:val="14"/>
          <w:spacing w:val="6"/>
        </w:rPr>
        <w:t>2018</w:t>
      </w:r>
      <w:r>
        <w:rPr>
          <w:sz w:val="14"/>
          <w:szCs w:val="14"/>
          <w:spacing w:val="6"/>
          <w:position w:val="2"/>
        </w:rPr>
        <w:t>,</w:t>
      </w:r>
      <w:r>
        <w:rPr>
          <w:sz w:val="14"/>
          <w:szCs w:val="14"/>
          <w:spacing w:val="6"/>
        </w:rPr>
        <w:t>137(2) </w:t>
      </w:r>
      <w:r>
        <w:rPr>
          <w:sz w:val="14"/>
          <w:szCs w:val="14"/>
          <w:spacing w:val="6"/>
          <w:position w:val="2"/>
        </w:rPr>
        <w:t>:</w:t>
      </w:r>
      <w:r>
        <w:rPr>
          <w:sz w:val="14"/>
          <w:szCs w:val="14"/>
          <w:spacing w:val="6"/>
        </w:rPr>
        <w:t>119-129.</w:t>
      </w:r>
    </w:p>
    <w:p>
      <w:pPr>
        <w:pStyle w:val="BodyText"/>
        <w:ind w:left="472" w:right="122" w:hanging="472"/>
        <w:spacing w:before="95" w:line="219" w:lineRule="auto"/>
        <w:rPr>
          <w:sz w:val="14"/>
          <w:szCs w:val="14"/>
        </w:rPr>
      </w:pPr>
      <w:r>
        <w:rPr>
          <w:sz w:val="14"/>
          <w:szCs w:val="14"/>
          <w:spacing w:val="8"/>
          <w:position w:val="1"/>
        </w:rPr>
        <w:t>[192]  </w:t>
      </w:r>
      <w:r>
        <w:rPr>
          <w:sz w:val="14"/>
          <w:szCs w:val="14"/>
          <w:spacing w:val="8"/>
        </w:rPr>
        <w:t>NealB</w:t>
      </w:r>
      <w:r>
        <w:rPr>
          <w:sz w:val="14"/>
          <w:szCs w:val="14"/>
          <w:spacing w:val="8"/>
          <w:position w:val="2"/>
        </w:rPr>
        <w:t>, </w:t>
      </w:r>
      <w:r>
        <w:rPr>
          <w:sz w:val="14"/>
          <w:szCs w:val="14"/>
          <w:spacing w:val="8"/>
        </w:rPr>
        <w:t>PerkovicV</w:t>
      </w:r>
      <w:r>
        <w:rPr>
          <w:sz w:val="14"/>
          <w:szCs w:val="14"/>
          <w:spacing w:val="8"/>
          <w:position w:val="2"/>
        </w:rPr>
        <w:t>,</w:t>
      </w:r>
      <w:r>
        <w:rPr>
          <w:sz w:val="14"/>
          <w:szCs w:val="14"/>
          <w:spacing w:val="18"/>
          <w:w w:val="101"/>
          <w:position w:val="2"/>
        </w:rPr>
        <w:t xml:space="preserve"> </w:t>
      </w:r>
      <w:r>
        <w:rPr>
          <w:sz w:val="14"/>
          <w:szCs w:val="14"/>
          <w:spacing w:val="8"/>
        </w:rPr>
        <w:t>MahaffeyKW</w:t>
      </w:r>
      <w:r>
        <w:rPr>
          <w:sz w:val="14"/>
          <w:szCs w:val="14"/>
          <w:spacing w:val="-11"/>
        </w:rPr>
        <w:t xml:space="preserve"> </w:t>
      </w:r>
      <w:r>
        <w:rPr>
          <w:sz w:val="14"/>
          <w:szCs w:val="14"/>
          <w:spacing w:val="8"/>
          <w:position w:val="2"/>
        </w:rPr>
        <w:t>,</w:t>
      </w:r>
      <w:r>
        <w:rPr>
          <w:sz w:val="14"/>
          <w:szCs w:val="14"/>
          <w:spacing w:val="19"/>
          <w:w w:val="101"/>
          <w:position w:val="2"/>
        </w:rPr>
        <w:t xml:space="preserve"> </w:t>
      </w:r>
      <w:r>
        <w:rPr>
          <w:sz w:val="14"/>
          <w:szCs w:val="14"/>
          <w:spacing w:val="8"/>
        </w:rPr>
        <w:t>etal. Ca</w:t>
      </w:r>
      <w:r>
        <w:rPr>
          <w:sz w:val="14"/>
          <w:szCs w:val="14"/>
          <w:spacing w:val="7"/>
        </w:rPr>
        <w:t>nagliflozin</w:t>
      </w:r>
      <w:r>
        <w:rPr>
          <w:sz w:val="14"/>
          <w:szCs w:val="14"/>
          <w:spacing w:val="-19"/>
        </w:rPr>
        <w:t xml:space="preserve"> </w:t>
      </w:r>
      <w:r>
        <w:rPr>
          <w:sz w:val="14"/>
          <w:szCs w:val="14"/>
          <w:spacing w:val="7"/>
        </w:rPr>
        <w:t>and</w:t>
      </w:r>
      <w:r>
        <w:rPr>
          <w:sz w:val="14"/>
          <w:szCs w:val="14"/>
          <w:spacing w:val="-21"/>
        </w:rPr>
        <w:t xml:space="preserve"> </w:t>
      </w:r>
      <w:r>
        <w:rPr>
          <w:sz w:val="14"/>
          <w:szCs w:val="14"/>
          <w:spacing w:val="7"/>
        </w:rPr>
        <w:t>car-</w:t>
      </w:r>
      <w:r>
        <w:rPr>
          <w:sz w:val="14"/>
          <w:szCs w:val="14"/>
        </w:rPr>
        <w:t xml:space="preserve"> </w:t>
      </w:r>
      <w:r>
        <w:rPr>
          <w:sz w:val="14"/>
          <w:szCs w:val="14"/>
          <w:spacing w:val="6"/>
        </w:rPr>
        <w:t>diovascular</w:t>
      </w:r>
      <w:r>
        <w:rPr>
          <w:sz w:val="14"/>
          <w:szCs w:val="14"/>
          <w:spacing w:val="-23"/>
        </w:rPr>
        <w:t xml:space="preserve"> </w:t>
      </w:r>
      <w:r>
        <w:rPr>
          <w:sz w:val="14"/>
          <w:szCs w:val="14"/>
          <w:spacing w:val="6"/>
        </w:rPr>
        <w:t>and</w:t>
      </w:r>
      <w:r>
        <w:rPr>
          <w:sz w:val="14"/>
          <w:szCs w:val="14"/>
          <w:spacing w:val="-25"/>
        </w:rPr>
        <w:t xml:space="preserve"> </w:t>
      </w:r>
      <w:r>
        <w:rPr>
          <w:sz w:val="14"/>
          <w:szCs w:val="14"/>
          <w:spacing w:val="6"/>
        </w:rPr>
        <w:t>renaleventsin</w:t>
      </w:r>
      <w:r>
        <w:rPr>
          <w:sz w:val="14"/>
          <w:szCs w:val="14"/>
          <w:spacing w:val="-23"/>
        </w:rPr>
        <w:t xml:space="preserve"> </w:t>
      </w:r>
      <w:r>
        <w:rPr>
          <w:sz w:val="14"/>
          <w:szCs w:val="14"/>
          <w:spacing w:val="6"/>
        </w:rPr>
        <w:t>type2</w:t>
      </w:r>
      <w:r>
        <w:rPr>
          <w:sz w:val="14"/>
          <w:szCs w:val="14"/>
          <w:spacing w:val="-20"/>
        </w:rPr>
        <w:t xml:space="preserve"> </w:t>
      </w:r>
      <w:r>
        <w:rPr>
          <w:sz w:val="14"/>
          <w:szCs w:val="14"/>
          <w:spacing w:val="6"/>
        </w:rPr>
        <w:t>diabete</w:t>
      </w:r>
      <w:r>
        <w:rPr>
          <w:sz w:val="14"/>
          <w:szCs w:val="14"/>
          <w:spacing w:val="5"/>
        </w:rPr>
        <w:t>s</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19"/>
        </w:rPr>
        <w:t xml:space="preserve"> </w:t>
      </w:r>
      <w:r>
        <w:rPr>
          <w:sz w:val="14"/>
          <w:szCs w:val="14"/>
          <w:spacing w:val="5"/>
        </w:rPr>
        <w:t>N EnglJ</w:t>
      </w:r>
      <w:r>
        <w:rPr>
          <w:sz w:val="14"/>
          <w:szCs w:val="14"/>
          <w:spacing w:val="-17"/>
        </w:rPr>
        <w:t xml:space="preserve"> </w:t>
      </w:r>
      <w:r>
        <w:rPr>
          <w:sz w:val="14"/>
          <w:szCs w:val="14"/>
          <w:spacing w:val="5"/>
        </w:rPr>
        <w:t>Med</w:t>
      </w:r>
      <w:r>
        <w:rPr>
          <w:sz w:val="14"/>
          <w:szCs w:val="14"/>
          <w:spacing w:val="5"/>
          <w:position w:val="2"/>
        </w:rPr>
        <w:t>,</w:t>
      </w:r>
      <w:r>
        <w:rPr>
          <w:sz w:val="14"/>
          <w:szCs w:val="14"/>
          <w:position w:val="2"/>
        </w:rPr>
        <w:t xml:space="preserve">  </w:t>
      </w:r>
      <w:r>
        <w:rPr>
          <w:sz w:val="14"/>
          <w:szCs w:val="14"/>
          <w:spacing w:val="4"/>
        </w:rPr>
        <w:t>2017</w:t>
      </w:r>
      <w:r>
        <w:rPr>
          <w:sz w:val="14"/>
          <w:szCs w:val="14"/>
          <w:spacing w:val="4"/>
          <w:position w:val="1"/>
        </w:rPr>
        <w:t>,</w:t>
      </w:r>
      <w:r>
        <w:rPr>
          <w:sz w:val="14"/>
          <w:szCs w:val="14"/>
          <w:spacing w:val="4"/>
        </w:rPr>
        <w:t>377(7) </w:t>
      </w:r>
      <w:r>
        <w:rPr>
          <w:sz w:val="14"/>
          <w:szCs w:val="14"/>
          <w:spacing w:val="4"/>
          <w:position w:val="1"/>
        </w:rPr>
        <w:t>:</w:t>
      </w:r>
      <w:r>
        <w:rPr>
          <w:sz w:val="14"/>
          <w:szCs w:val="14"/>
          <w:spacing w:val="4"/>
        </w:rPr>
        <w:t>644-657.</w:t>
      </w:r>
    </w:p>
    <w:p>
      <w:pPr>
        <w:pStyle w:val="BodyText"/>
        <w:ind w:left="474" w:right="122" w:hanging="474"/>
        <w:spacing w:before="96" w:line="222" w:lineRule="auto"/>
        <w:rPr>
          <w:sz w:val="14"/>
          <w:szCs w:val="14"/>
        </w:rPr>
      </w:pPr>
      <w:r>
        <w:rPr>
          <w:sz w:val="14"/>
          <w:szCs w:val="14"/>
          <w:spacing w:val="7"/>
          <w:position w:val="1"/>
        </w:rPr>
        <w:t>[193]  </w:t>
      </w:r>
      <w:r>
        <w:rPr>
          <w:sz w:val="14"/>
          <w:szCs w:val="14"/>
          <w:spacing w:val="7"/>
        </w:rPr>
        <w:t>WiviottSD</w:t>
      </w:r>
      <w:r>
        <w:rPr>
          <w:sz w:val="14"/>
          <w:szCs w:val="14"/>
          <w:spacing w:val="7"/>
          <w:position w:val="2"/>
        </w:rPr>
        <w:t>,</w:t>
      </w:r>
      <w:r>
        <w:rPr>
          <w:sz w:val="14"/>
          <w:szCs w:val="14"/>
          <w:spacing w:val="32"/>
          <w:position w:val="2"/>
        </w:rPr>
        <w:t xml:space="preserve"> </w:t>
      </w:r>
      <w:r>
        <w:rPr>
          <w:sz w:val="14"/>
          <w:szCs w:val="14"/>
          <w:spacing w:val="7"/>
        </w:rPr>
        <w:t>RazI</w:t>
      </w:r>
      <w:r>
        <w:rPr>
          <w:sz w:val="14"/>
          <w:szCs w:val="14"/>
          <w:spacing w:val="7"/>
          <w:position w:val="2"/>
        </w:rPr>
        <w:t>,</w:t>
      </w:r>
      <w:r>
        <w:rPr>
          <w:sz w:val="14"/>
          <w:szCs w:val="14"/>
          <w:spacing w:val="24"/>
          <w:position w:val="2"/>
        </w:rPr>
        <w:t xml:space="preserve"> </w:t>
      </w:r>
      <w:r>
        <w:rPr>
          <w:sz w:val="14"/>
          <w:szCs w:val="14"/>
          <w:spacing w:val="7"/>
        </w:rPr>
        <w:t>BonacaMP</w:t>
      </w:r>
      <w:r>
        <w:rPr>
          <w:sz w:val="14"/>
          <w:szCs w:val="14"/>
          <w:spacing w:val="7"/>
          <w:position w:val="2"/>
        </w:rPr>
        <w:t>,</w:t>
      </w:r>
      <w:r>
        <w:rPr>
          <w:sz w:val="14"/>
          <w:szCs w:val="14"/>
          <w:spacing w:val="28"/>
          <w:w w:val="101"/>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2"/>
          <w:w w:val="101"/>
        </w:rPr>
        <w:t xml:space="preserve"> </w:t>
      </w:r>
      <w:r>
        <w:rPr>
          <w:sz w:val="14"/>
          <w:szCs w:val="14"/>
          <w:spacing w:val="7"/>
        </w:rPr>
        <w:t>Dapagliflozin</w:t>
      </w:r>
      <w:r>
        <w:rPr>
          <w:sz w:val="14"/>
          <w:szCs w:val="14"/>
          <w:spacing w:val="-7"/>
        </w:rPr>
        <w:t xml:space="preserve"> </w:t>
      </w:r>
      <w:r>
        <w:rPr>
          <w:sz w:val="14"/>
          <w:szCs w:val="14"/>
          <w:spacing w:val="7"/>
        </w:rPr>
        <w:t>and</w:t>
      </w:r>
      <w:r>
        <w:rPr>
          <w:sz w:val="14"/>
          <w:szCs w:val="14"/>
          <w:spacing w:val="-9"/>
        </w:rPr>
        <w:t xml:space="preserve"> </w:t>
      </w:r>
      <w:r>
        <w:rPr>
          <w:sz w:val="14"/>
          <w:szCs w:val="14"/>
          <w:spacing w:val="7"/>
        </w:rPr>
        <w:t>cardio-</w:t>
      </w:r>
      <w:r>
        <w:rPr>
          <w:sz w:val="14"/>
          <w:szCs w:val="14"/>
        </w:rPr>
        <w:t xml:space="preserve"> </w:t>
      </w:r>
      <w:r>
        <w:rPr>
          <w:sz w:val="14"/>
          <w:szCs w:val="14"/>
          <w:spacing w:val="6"/>
        </w:rPr>
        <w:t>vascularoutcomesin</w:t>
      </w:r>
      <w:r>
        <w:rPr>
          <w:sz w:val="14"/>
          <w:szCs w:val="14"/>
          <w:spacing w:val="-3"/>
        </w:rPr>
        <w:t xml:space="preserve"> </w:t>
      </w:r>
      <w:r>
        <w:rPr>
          <w:sz w:val="14"/>
          <w:szCs w:val="14"/>
          <w:spacing w:val="6"/>
        </w:rPr>
        <w:t>type2</w:t>
      </w:r>
      <w:r>
        <w:rPr>
          <w:sz w:val="14"/>
          <w:szCs w:val="14"/>
          <w:spacing w:val="-18"/>
        </w:rPr>
        <w:t xml:space="preserve"> </w:t>
      </w:r>
      <w:r>
        <w:rPr>
          <w:sz w:val="14"/>
          <w:szCs w:val="14"/>
          <w:spacing w:val="6"/>
        </w:rPr>
        <w:t>diabetes</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9"/>
        </w:rPr>
        <w:t xml:space="preserve"> </w:t>
      </w:r>
      <w:r>
        <w:rPr>
          <w:sz w:val="14"/>
          <w:szCs w:val="14"/>
          <w:spacing w:val="6"/>
        </w:rPr>
        <w:t>N EnglJ</w:t>
      </w:r>
      <w:r>
        <w:rPr>
          <w:sz w:val="14"/>
          <w:szCs w:val="14"/>
          <w:spacing w:val="-15"/>
        </w:rPr>
        <w:t xml:space="preserve"> </w:t>
      </w:r>
      <w:r>
        <w:rPr>
          <w:sz w:val="14"/>
          <w:szCs w:val="14"/>
          <w:spacing w:val="6"/>
        </w:rPr>
        <w:t>Med</w:t>
      </w:r>
      <w:r>
        <w:rPr>
          <w:sz w:val="14"/>
          <w:szCs w:val="14"/>
          <w:spacing w:val="6"/>
          <w:position w:val="2"/>
        </w:rPr>
        <w:t>,</w:t>
      </w:r>
      <w:r>
        <w:rPr>
          <w:sz w:val="14"/>
          <w:szCs w:val="14"/>
          <w:spacing w:val="6"/>
        </w:rPr>
        <w:t>2019</w:t>
      </w:r>
      <w:r>
        <w:rPr>
          <w:sz w:val="14"/>
          <w:szCs w:val="14"/>
          <w:spacing w:val="6"/>
          <w:position w:val="2"/>
        </w:rPr>
        <w:t>,</w:t>
      </w:r>
      <w:r>
        <w:rPr>
          <w:sz w:val="14"/>
          <w:szCs w:val="14"/>
          <w:spacing w:val="6"/>
        </w:rPr>
        <w:t>380</w:t>
      </w:r>
      <w:r>
        <w:rPr>
          <w:sz w:val="14"/>
          <w:szCs w:val="14"/>
        </w:rPr>
        <w:t xml:space="preserve"> </w:t>
      </w:r>
      <w:r>
        <w:rPr>
          <w:sz w:val="14"/>
          <w:szCs w:val="14"/>
          <w:spacing w:val="4"/>
          <w:position w:val="1"/>
        </w:rPr>
        <w:t>(4) :</w:t>
      </w:r>
      <w:r>
        <w:rPr>
          <w:sz w:val="14"/>
          <w:szCs w:val="14"/>
          <w:spacing w:val="4"/>
        </w:rPr>
        <w:t>347-357.</w:t>
      </w:r>
    </w:p>
    <w:p>
      <w:pPr>
        <w:pStyle w:val="BodyText"/>
        <w:ind w:left="471" w:right="112" w:hanging="471"/>
        <w:spacing w:before="87" w:line="219" w:lineRule="auto"/>
        <w:rPr>
          <w:sz w:val="14"/>
          <w:szCs w:val="14"/>
        </w:rPr>
      </w:pPr>
      <w:r>
        <w:rPr>
          <w:sz w:val="14"/>
          <w:szCs w:val="14"/>
          <w:spacing w:val="8"/>
          <w:position w:val="1"/>
        </w:rPr>
        <w:t>[194]  </w:t>
      </w:r>
      <w:r>
        <w:rPr>
          <w:sz w:val="14"/>
          <w:szCs w:val="14"/>
          <w:spacing w:val="8"/>
        </w:rPr>
        <w:t>PerkovicV</w:t>
      </w:r>
      <w:r>
        <w:rPr>
          <w:sz w:val="14"/>
          <w:szCs w:val="14"/>
          <w:spacing w:val="8"/>
          <w:position w:val="2"/>
        </w:rPr>
        <w:t>,</w:t>
      </w:r>
      <w:r>
        <w:rPr>
          <w:sz w:val="14"/>
          <w:szCs w:val="14"/>
          <w:spacing w:val="23"/>
          <w:w w:val="102"/>
          <w:position w:val="2"/>
        </w:rPr>
        <w:t xml:space="preserve"> </w:t>
      </w:r>
      <w:r>
        <w:rPr>
          <w:sz w:val="14"/>
          <w:szCs w:val="14"/>
          <w:spacing w:val="8"/>
        </w:rPr>
        <w:t>Jardine</w:t>
      </w:r>
      <w:r>
        <w:rPr>
          <w:sz w:val="14"/>
          <w:szCs w:val="14"/>
          <w:spacing w:val="-14"/>
        </w:rPr>
        <w:t xml:space="preserve"> </w:t>
      </w:r>
      <w:r>
        <w:rPr>
          <w:sz w:val="14"/>
          <w:szCs w:val="14"/>
          <w:spacing w:val="8"/>
        </w:rPr>
        <w:t>MJ</w:t>
      </w:r>
      <w:r>
        <w:rPr>
          <w:sz w:val="14"/>
          <w:szCs w:val="14"/>
          <w:spacing w:val="8"/>
          <w:position w:val="2"/>
        </w:rPr>
        <w:t>,</w:t>
      </w:r>
      <w:r>
        <w:rPr>
          <w:sz w:val="14"/>
          <w:szCs w:val="14"/>
          <w:spacing w:val="31"/>
          <w:w w:val="101"/>
          <w:position w:val="2"/>
        </w:rPr>
        <w:t xml:space="preserve"> </w:t>
      </w:r>
      <w:r>
        <w:rPr>
          <w:sz w:val="14"/>
          <w:szCs w:val="14"/>
          <w:spacing w:val="8"/>
        </w:rPr>
        <w:t>Neal</w:t>
      </w:r>
      <w:r>
        <w:rPr>
          <w:sz w:val="14"/>
          <w:szCs w:val="14"/>
          <w:spacing w:val="-24"/>
        </w:rPr>
        <w:t xml:space="preserve"> </w:t>
      </w:r>
      <w:r>
        <w:rPr>
          <w:sz w:val="14"/>
          <w:szCs w:val="14"/>
          <w:spacing w:val="8"/>
        </w:rPr>
        <w:t>B</w:t>
      </w:r>
      <w:r>
        <w:rPr>
          <w:sz w:val="14"/>
          <w:szCs w:val="14"/>
          <w:spacing w:val="8"/>
          <w:position w:val="2"/>
        </w:rPr>
        <w:t>,</w:t>
      </w:r>
      <w:r>
        <w:rPr>
          <w:sz w:val="14"/>
          <w:szCs w:val="14"/>
          <w:spacing w:val="34"/>
          <w:w w:val="101"/>
          <w:position w:val="2"/>
        </w:rPr>
        <w:t xml:space="preserve"> </w:t>
      </w:r>
      <w:r>
        <w:rPr>
          <w:sz w:val="14"/>
          <w:szCs w:val="14"/>
          <w:spacing w:val="8"/>
        </w:rPr>
        <w:t>et</w:t>
      </w:r>
      <w:r>
        <w:rPr>
          <w:sz w:val="14"/>
          <w:szCs w:val="14"/>
          <w:spacing w:val="-18"/>
        </w:rPr>
        <w:t xml:space="preserve"> </w:t>
      </w:r>
      <w:r>
        <w:rPr>
          <w:sz w:val="14"/>
          <w:szCs w:val="14"/>
          <w:spacing w:val="8"/>
        </w:rPr>
        <w:t>a</w:t>
      </w:r>
      <w:r>
        <w:rPr>
          <w:sz w:val="14"/>
          <w:szCs w:val="14"/>
          <w:spacing w:val="7"/>
        </w:rPr>
        <w:t>l.</w:t>
      </w:r>
      <w:r>
        <w:rPr>
          <w:sz w:val="14"/>
          <w:szCs w:val="14"/>
          <w:spacing w:val="27"/>
        </w:rPr>
        <w:t xml:space="preserve"> </w:t>
      </w:r>
      <w:r>
        <w:rPr>
          <w:sz w:val="14"/>
          <w:szCs w:val="14"/>
          <w:spacing w:val="7"/>
        </w:rPr>
        <w:t>Canagliflozin</w:t>
      </w:r>
      <w:r>
        <w:rPr>
          <w:sz w:val="14"/>
          <w:szCs w:val="14"/>
          <w:spacing w:val="-4"/>
        </w:rPr>
        <w:t xml:space="preserve"> </w:t>
      </w:r>
      <w:r>
        <w:rPr>
          <w:sz w:val="14"/>
          <w:szCs w:val="14"/>
          <w:spacing w:val="7"/>
        </w:rPr>
        <w:t>and</w:t>
      </w:r>
      <w:r>
        <w:rPr>
          <w:sz w:val="14"/>
          <w:szCs w:val="14"/>
          <w:spacing w:val="-5"/>
        </w:rPr>
        <w:t xml:space="preserve"> </w:t>
      </w:r>
      <w:r>
        <w:rPr>
          <w:sz w:val="14"/>
          <w:szCs w:val="14"/>
          <w:spacing w:val="7"/>
        </w:rPr>
        <w:t>renal</w:t>
      </w:r>
      <w:r>
        <w:rPr>
          <w:sz w:val="14"/>
          <w:szCs w:val="14"/>
        </w:rPr>
        <w:t xml:space="preserve"> </w:t>
      </w:r>
      <w:r>
        <w:rPr>
          <w:sz w:val="14"/>
          <w:szCs w:val="14"/>
          <w:spacing w:val="5"/>
        </w:rPr>
        <w:t>outcomesin</w:t>
      </w:r>
      <w:r>
        <w:rPr>
          <w:sz w:val="14"/>
          <w:szCs w:val="14"/>
          <w:spacing w:val="-9"/>
        </w:rPr>
        <w:t xml:space="preserve"> </w:t>
      </w:r>
      <w:r>
        <w:rPr>
          <w:sz w:val="14"/>
          <w:szCs w:val="14"/>
          <w:spacing w:val="5"/>
        </w:rPr>
        <w:t>type2</w:t>
      </w:r>
      <w:r>
        <w:rPr>
          <w:sz w:val="14"/>
          <w:szCs w:val="14"/>
          <w:spacing w:val="-10"/>
        </w:rPr>
        <w:t xml:space="preserve"> </w:t>
      </w:r>
      <w:r>
        <w:rPr>
          <w:sz w:val="14"/>
          <w:szCs w:val="14"/>
          <w:spacing w:val="5"/>
        </w:rPr>
        <w:t>diabetes</w:t>
      </w:r>
      <w:r>
        <w:rPr>
          <w:sz w:val="14"/>
          <w:szCs w:val="14"/>
          <w:spacing w:val="-22"/>
        </w:rPr>
        <w:t xml:space="preserve"> </w:t>
      </w:r>
      <w:r>
        <w:rPr>
          <w:sz w:val="14"/>
          <w:szCs w:val="14"/>
          <w:spacing w:val="5"/>
        </w:rPr>
        <w:t>and</w:t>
      </w:r>
      <w:r>
        <w:rPr>
          <w:sz w:val="14"/>
          <w:szCs w:val="14"/>
          <w:spacing w:val="-17"/>
        </w:rPr>
        <w:t xml:space="preserve"> </w:t>
      </w:r>
      <w:r>
        <w:rPr>
          <w:sz w:val="14"/>
          <w:szCs w:val="14"/>
          <w:spacing w:val="5"/>
        </w:rPr>
        <w:t>nephropathy[J]</w:t>
      </w:r>
      <w:r>
        <w:rPr>
          <w:sz w:val="14"/>
          <w:szCs w:val="14"/>
          <w:spacing w:val="-19"/>
        </w:rPr>
        <w:t xml:space="preserve"> </w:t>
      </w:r>
      <w:r>
        <w:rPr>
          <w:sz w:val="14"/>
          <w:szCs w:val="14"/>
          <w:spacing w:val="5"/>
        </w:rPr>
        <w:t>.</w:t>
      </w:r>
      <w:r>
        <w:rPr>
          <w:sz w:val="14"/>
          <w:szCs w:val="14"/>
          <w:spacing w:val="-19"/>
        </w:rPr>
        <w:t xml:space="preserve"> </w:t>
      </w:r>
      <w:r>
        <w:rPr>
          <w:sz w:val="14"/>
          <w:szCs w:val="14"/>
          <w:spacing w:val="5"/>
        </w:rPr>
        <w:t>N EnglJ Med</w:t>
      </w:r>
      <w:r>
        <w:rPr>
          <w:sz w:val="14"/>
          <w:szCs w:val="14"/>
          <w:spacing w:val="5"/>
          <w:position w:val="2"/>
        </w:rPr>
        <w:t>,</w:t>
      </w:r>
      <w:r>
        <w:rPr>
          <w:sz w:val="14"/>
          <w:szCs w:val="14"/>
          <w:position w:val="2"/>
        </w:rPr>
        <w:t xml:space="preserve">  </w:t>
      </w:r>
      <w:r>
        <w:rPr>
          <w:sz w:val="14"/>
          <w:szCs w:val="14"/>
          <w:spacing w:val="3"/>
        </w:rPr>
        <w:t>2019</w:t>
      </w:r>
      <w:r>
        <w:rPr>
          <w:sz w:val="14"/>
          <w:szCs w:val="14"/>
          <w:spacing w:val="3"/>
          <w:position w:val="1"/>
        </w:rPr>
        <w:t>,</w:t>
      </w:r>
      <w:r>
        <w:rPr>
          <w:sz w:val="14"/>
          <w:szCs w:val="14"/>
          <w:spacing w:val="3"/>
        </w:rPr>
        <w:t>380(24) </w:t>
      </w:r>
      <w:r>
        <w:rPr>
          <w:sz w:val="14"/>
          <w:szCs w:val="14"/>
          <w:spacing w:val="3"/>
          <w:position w:val="1"/>
        </w:rPr>
        <w:t>:</w:t>
      </w:r>
      <w:r>
        <w:rPr>
          <w:sz w:val="14"/>
          <w:szCs w:val="14"/>
          <w:spacing w:val="3"/>
        </w:rPr>
        <w:t>2295-2306.</w:t>
      </w:r>
    </w:p>
    <w:p>
      <w:pPr>
        <w:pStyle w:val="BodyText"/>
        <w:ind w:left="472" w:right="116" w:hanging="472"/>
        <w:spacing w:before="96" w:line="186" w:lineRule="auto"/>
        <w:rPr>
          <w:sz w:val="14"/>
          <w:szCs w:val="14"/>
        </w:rPr>
      </w:pPr>
      <w:r>
        <w:rPr>
          <w:sz w:val="14"/>
          <w:szCs w:val="14"/>
          <w:spacing w:val="9"/>
          <w:position w:val="1"/>
        </w:rPr>
        <w:t>[195]  </w:t>
      </w:r>
      <w:r>
        <w:rPr>
          <w:sz w:val="14"/>
          <w:szCs w:val="14"/>
          <w:spacing w:val="9"/>
        </w:rPr>
        <w:t>Sun</w:t>
      </w:r>
      <w:r>
        <w:rPr>
          <w:sz w:val="14"/>
          <w:szCs w:val="14"/>
          <w:spacing w:val="-7"/>
        </w:rPr>
        <w:t xml:space="preserve"> </w:t>
      </w:r>
      <w:r>
        <w:rPr>
          <w:sz w:val="14"/>
          <w:szCs w:val="14"/>
          <w:spacing w:val="9"/>
        </w:rPr>
        <w:t>GZ</w:t>
      </w:r>
      <w:r>
        <w:rPr>
          <w:sz w:val="14"/>
          <w:szCs w:val="14"/>
          <w:spacing w:val="9"/>
          <w:position w:val="2"/>
        </w:rPr>
        <w:t>,</w:t>
      </w:r>
      <w:r>
        <w:rPr>
          <w:sz w:val="14"/>
          <w:szCs w:val="14"/>
          <w:spacing w:val="22"/>
          <w:w w:val="101"/>
          <w:position w:val="2"/>
        </w:rPr>
        <w:t xml:space="preserve"> </w:t>
      </w:r>
      <w:r>
        <w:rPr>
          <w:sz w:val="14"/>
          <w:szCs w:val="14"/>
          <w:spacing w:val="9"/>
        </w:rPr>
        <w:t>GuoL</w:t>
      </w:r>
      <w:r>
        <w:rPr>
          <w:sz w:val="14"/>
          <w:szCs w:val="14"/>
          <w:spacing w:val="9"/>
          <w:position w:val="2"/>
        </w:rPr>
        <w:t>, </w:t>
      </w:r>
      <w:r>
        <w:rPr>
          <w:sz w:val="14"/>
          <w:szCs w:val="14"/>
          <w:spacing w:val="9"/>
        </w:rPr>
        <w:t>WangXZ</w:t>
      </w:r>
      <w:r>
        <w:rPr>
          <w:sz w:val="14"/>
          <w:szCs w:val="14"/>
          <w:spacing w:val="9"/>
          <w:position w:val="2"/>
        </w:rPr>
        <w:t>, </w:t>
      </w:r>
      <w:r>
        <w:rPr>
          <w:sz w:val="14"/>
          <w:szCs w:val="14"/>
          <w:spacing w:val="9"/>
        </w:rPr>
        <w:t>etal. Prevalenceofatrialfibrillation</w:t>
      </w:r>
      <w:r>
        <w:rPr>
          <w:sz w:val="14"/>
          <w:szCs w:val="14"/>
        </w:rPr>
        <w:t xml:space="preserve"> </w:t>
      </w:r>
      <w:r>
        <w:rPr>
          <w:sz w:val="14"/>
          <w:szCs w:val="14"/>
          <w:spacing w:val="7"/>
        </w:rPr>
        <w:t>and</w:t>
      </w:r>
      <w:r>
        <w:rPr>
          <w:sz w:val="14"/>
          <w:szCs w:val="14"/>
          <w:spacing w:val="-6"/>
        </w:rPr>
        <w:t xml:space="preserve"> </w:t>
      </w:r>
      <w:r>
        <w:rPr>
          <w:sz w:val="14"/>
          <w:szCs w:val="14"/>
          <w:spacing w:val="7"/>
        </w:rPr>
        <w:t>its</w:t>
      </w:r>
      <w:r>
        <w:rPr>
          <w:sz w:val="14"/>
          <w:szCs w:val="14"/>
          <w:spacing w:val="-22"/>
        </w:rPr>
        <w:t xml:space="preserve"> </w:t>
      </w:r>
      <w:r>
        <w:rPr>
          <w:sz w:val="14"/>
          <w:szCs w:val="14"/>
          <w:spacing w:val="7"/>
        </w:rPr>
        <w:t>risk</w:t>
      </w:r>
      <w:r>
        <w:rPr>
          <w:sz w:val="14"/>
          <w:szCs w:val="14"/>
          <w:spacing w:val="-17"/>
        </w:rPr>
        <w:t xml:space="preserve"> </w:t>
      </w:r>
      <w:r>
        <w:rPr>
          <w:sz w:val="14"/>
          <w:szCs w:val="14"/>
          <w:spacing w:val="7"/>
        </w:rPr>
        <w:t>factors</w:t>
      </w:r>
      <w:r>
        <w:rPr>
          <w:sz w:val="14"/>
          <w:szCs w:val="14"/>
          <w:spacing w:val="-25"/>
        </w:rPr>
        <w:t xml:space="preserve"> </w:t>
      </w:r>
      <w:r>
        <w:rPr>
          <w:sz w:val="14"/>
          <w:szCs w:val="14"/>
          <w:spacing w:val="7"/>
        </w:rPr>
        <w:t>in</w:t>
      </w:r>
      <w:r>
        <w:rPr>
          <w:sz w:val="14"/>
          <w:szCs w:val="14"/>
          <w:spacing w:val="-14"/>
        </w:rPr>
        <w:t xml:space="preserve"> </w:t>
      </w:r>
      <w:r>
        <w:rPr>
          <w:sz w:val="14"/>
          <w:szCs w:val="14"/>
          <w:spacing w:val="7"/>
        </w:rPr>
        <w:t>ruralChina</w:t>
      </w:r>
      <w:r>
        <w:rPr>
          <w:sz w:val="14"/>
          <w:szCs w:val="14"/>
          <w:spacing w:val="7"/>
          <w:position w:val="2"/>
        </w:rPr>
        <w:t>:</w:t>
      </w:r>
      <w:r>
        <w:rPr>
          <w:sz w:val="14"/>
          <w:szCs w:val="14"/>
          <w:spacing w:val="22"/>
          <w:w w:val="101"/>
          <w:position w:val="2"/>
        </w:rPr>
        <w:t xml:space="preserve"> </w:t>
      </w:r>
      <w:r>
        <w:rPr>
          <w:sz w:val="14"/>
          <w:szCs w:val="14"/>
          <w:spacing w:val="7"/>
        </w:rPr>
        <w:t>across-sectionalstudy[J]</w:t>
      </w:r>
      <w:r>
        <w:rPr>
          <w:sz w:val="14"/>
          <w:szCs w:val="14"/>
          <w:spacing w:val="-19"/>
        </w:rPr>
        <w:t xml:space="preserve"> </w:t>
      </w:r>
      <w:r>
        <w:rPr>
          <w:sz w:val="14"/>
          <w:szCs w:val="14"/>
          <w:spacing w:val="7"/>
        </w:rPr>
        <w:t>.</w:t>
      </w:r>
      <w:r>
        <w:rPr>
          <w:sz w:val="14"/>
          <w:szCs w:val="14"/>
          <w:spacing w:val="-20"/>
        </w:rPr>
        <w:t xml:space="preserve"> </w:t>
      </w:r>
      <w:r>
        <w:rPr>
          <w:sz w:val="14"/>
          <w:szCs w:val="14"/>
          <w:spacing w:val="7"/>
        </w:rPr>
        <w:t>Int</w:t>
      </w:r>
    </w:p>
    <w:p>
      <w:pPr>
        <w:spacing w:line="186" w:lineRule="auto"/>
        <w:sectPr>
          <w:type w:val="continuous"/>
          <w:pgSz w:w="11906" w:h="16838"/>
          <w:pgMar w:top="1071" w:right="757" w:bottom="400" w:left="407" w:header="658" w:footer="0" w:gutter="0"/>
          <w:cols w:equalWidth="0" w:num="2">
            <w:col w:w="5670" w:space="100"/>
            <w:col w:w="4971" w:space="0"/>
          </w:cols>
        </w:sectPr>
        <w:rPr>
          <w:sz w:val="14"/>
          <w:szCs w:val="14"/>
        </w:rPr>
      </w:pPr>
    </w:p>
    <w:p>
      <w:pPr>
        <w:spacing w:line="156" w:lineRule="exact"/>
        <w:rPr/>
      </w:pPr>
      <w:r/>
    </w:p>
    <w:p>
      <w:pPr>
        <w:spacing w:line="156" w:lineRule="exact"/>
        <w:sectPr>
          <w:headerReference w:type="default" r:id="rId35"/>
          <w:pgSz w:w="11906" w:h="16838"/>
          <w:pgMar w:top="1071" w:right="757" w:bottom="400" w:left="407" w:header="658" w:footer="0" w:gutter="0"/>
          <w:cols w:equalWidth="0" w:num="1">
            <w:col w:w="10741" w:space="0"/>
          </w:cols>
        </w:sectPr>
        <w:rPr/>
      </w:pPr>
    </w:p>
    <w:p>
      <w:pPr>
        <w:pStyle w:val="BodyText"/>
        <w:ind w:left="995"/>
        <w:spacing w:before="27" w:line="169" w:lineRule="auto"/>
        <w:rPr>
          <w:sz w:val="14"/>
          <w:szCs w:val="14"/>
        </w:rPr>
      </w:pPr>
      <w:r>
        <w:rPr>
          <w:sz w:val="14"/>
          <w:szCs w:val="14"/>
        </w:rPr>
        <w:t>JCardiol</w:t>
      </w:r>
      <w:r>
        <w:rPr>
          <w:sz w:val="14"/>
          <w:szCs w:val="14"/>
          <w:spacing w:val="12"/>
          <w:position w:val="2"/>
        </w:rPr>
        <w:t>,</w:t>
      </w:r>
      <w:r>
        <w:rPr>
          <w:sz w:val="14"/>
          <w:szCs w:val="14"/>
          <w:spacing w:val="12"/>
        </w:rPr>
        <w:t>2015</w:t>
      </w:r>
      <w:r>
        <w:rPr>
          <w:sz w:val="14"/>
          <w:szCs w:val="14"/>
          <w:spacing w:val="12"/>
          <w:position w:val="2"/>
        </w:rPr>
        <w:t>,</w:t>
      </w:r>
      <w:r>
        <w:rPr>
          <w:sz w:val="14"/>
          <w:szCs w:val="14"/>
          <w:spacing w:val="12"/>
        </w:rPr>
        <w:t>182</w:t>
      </w:r>
      <w:r>
        <w:rPr>
          <w:sz w:val="14"/>
          <w:szCs w:val="14"/>
          <w:spacing w:val="12"/>
          <w:position w:val="2"/>
        </w:rPr>
        <w:t>:</w:t>
      </w:r>
      <w:r>
        <w:rPr>
          <w:sz w:val="14"/>
          <w:szCs w:val="14"/>
          <w:spacing w:val="12"/>
        </w:rPr>
        <w:t>13-17.</w:t>
      </w:r>
    </w:p>
    <w:p>
      <w:pPr>
        <w:pStyle w:val="BodyText"/>
        <w:ind w:left="1002" w:right="291" w:hanging="472"/>
        <w:spacing w:before="69" w:line="237" w:lineRule="auto"/>
        <w:rPr>
          <w:sz w:val="14"/>
          <w:szCs w:val="14"/>
        </w:rPr>
      </w:pPr>
      <w:r>
        <w:rPr>
          <w:sz w:val="14"/>
          <w:szCs w:val="14"/>
          <w:spacing w:val="8"/>
        </w:rPr>
        <w:t>[196]  Sun</w:t>
      </w:r>
      <w:r>
        <w:rPr>
          <w:sz w:val="14"/>
          <w:szCs w:val="14"/>
          <w:spacing w:val="-15"/>
        </w:rPr>
        <w:t xml:space="preserve"> </w:t>
      </w:r>
      <w:r>
        <w:rPr>
          <w:sz w:val="14"/>
          <w:szCs w:val="14"/>
          <w:spacing w:val="8"/>
        </w:rPr>
        <w:t>Z</w:t>
      </w:r>
      <w:r>
        <w:rPr>
          <w:sz w:val="14"/>
          <w:szCs w:val="14"/>
          <w:spacing w:val="8"/>
          <w:position w:val="1"/>
        </w:rPr>
        <w:t>,</w:t>
      </w:r>
      <w:r>
        <w:rPr>
          <w:sz w:val="14"/>
          <w:szCs w:val="14"/>
          <w:spacing w:val="29"/>
          <w:w w:val="101"/>
          <w:position w:val="1"/>
        </w:rPr>
        <w:t xml:space="preserve"> </w:t>
      </w:r>
      <w:r>
        <w:rPr>
          <w:sz w:val="14"/>
          <w:szCs w:val="14"/>
          <w:spacing w:val="8"/>
        </w:rPr>
        <w:t>Hao</w:t>
      </w:r>
      <w:r>
        <w:rPr>
          <w:sz w:val="14"/>
          <w:szCs w:val="14"/>
          <w:spacing w:val="-14"/>
        </w:rPr>
        <w:t xml:space="preserve"> </w:t>
      </w:r>
      <w:r>
        <w:rPr>
          <w:sz w:val="14"/>
          <w:szCs w:val="14"/>
          <w:spacing w:val="8"/>
        </w:rPr>
        <w:t>Y</w:t>
      </w:r>
      <w:r>
        <w:rPr>
          <w:sz w:val="14"/>
          <w:szCs w:val="14"/>
          <w:spacing w:val="8"/>
          <w:position w:val="1"/>
        </w:rPr>
        <w:t>,</w:t>
      </w:r>
      <w:r>
        <w:rPr>
          <w:sz w:val="14"/>
          <w:szCs w:val="14"/>
          <w:spacing w:val="19"/>
          <w:w w:val="102"/>
          <w:position w:val="1"/>
        </w:rPr>
        <w:t xml:space="preserve"> </w:t>
      </w:r>
      <w:r>
        <w:rPr>
          <w:sz w:val="14"/>
          <w:szCs w:val="14"/>
          <w:spacing w:val="8"/>
        </w:rPr>
        <w:t>Liu</w:t>
      </w:r>
      <w:r>
        <w:rPr>
          <w:sz w:val="14"/>
          <w:szCs w:val="14"/>
          <w:spacing w:val="-24"/>
        </w:rPr>
        <w:t xml:space="preserve"> </w:t>
      </w:r>
      <w:r>
        <w:rPr>
          <w:sz w:val="14"/>
          <w:szCs w:val="14"/>
          <w:spacing w:val="8"/>
        </w:rPr>
        <w:t>J</w:t>
      </w:r>
      <w:r>
        <w:rPr>
          <w:sz w:val="14"/>
          <w:szCs w:val="14"/>
          <w:spacing w:val="8"/>
          <w:position w:val="1"/>
        </w:rPr>
        <w:t>,</w:t>
      </w:r>
      <w:r>
        <w:rPr>
          <w:sz w:val="14"/>
          <w:szCs w:val="14"/>
          <w:spacing w:val="20"/>
          <w:w w:val="102"/>
          <w:position w:val="1"/>
        </w:rPr>
        <w:t xml:space="preserve"> </w:t>
      </w:r>
      <w:r>
        <w:rPr>
          <w:sz w:val="14"/>
          <w:szCs w:val="14"/>
          <w:spacing w:val="8"/>
        </w:rPr>
        <w:t>etal.</w:t>
      </w:r>
      <w:r>
        <w:rPr>
          <w:sz w:val="14"/>
          <w:szCs w:val="14"/>
          <w:spacing w:val="7"/>
        </w:rPr>
        <w:t xml:space="preserve"> Prevalence</w:t>
      </w:r>
      <w:r>
        <w:rPr>
          <w:sz w:val="14"/>
          <w:szCs w:val="14"/>
          <w:spacing w:val="7"/>
          <w:position w:val="1"/>
        </w:rPr>
        <w:t>,</w:t>
      </w:r>
      <w:r>
        <w:rPr>
          <w:sz w:val="14"/>
          <w:szCs w:val="14"/>
          <w:spacing w:val="19"/>
          <w:w w:val="101"/>
          <w:position w:val="1"/>
        </w:rPr>
        <w:t xml:space="preserve"> </w:t>
      </w:r>
      <w:r>
        <w:rPr>
          <w:sz w:val="14"/>
          <w:szCs w:val="14"/>
          <w:spacing w:val="7"/>
        </w:rPr>
        <w:t>awareness</w:t>
      </w:r>
      <w:r>
        <w:rPr>
          <w:sz w:val="14"/>
          <w:szCs w:val="14"/>
          <w:spacing w:val="7"/>
          <w:position w:val="1"/>
        </w:rPr>
        <w:t>,</w:t>
      </w:r>
      <w:r>
        <w:rPr>
          <w:sz w:val="14"/>
          <w:szCs w:val="14"/>
          <w:spacing w:val="19"/>
          <w:position w:val="1"/>
        </w:rPr>
        <w:t xml:space="preserve"> </w:t>
      </w:r>
      <w:r>
        <w:rPr>
          <w:sz w:val="14"/>
          <w:szCs w:val="14"/>
          <w:spacing w:val="7"/>
        </w:rPr>
        <w:t>treatment</w:t>
      </w:r>
      <w:r>
        <w:rPr>
          <w:sz w:val="14"/>
          <w:szCs w:val="14"/>
          <w:spacing w:val="7"/>
          <w:position w:val="1"/>
        </w:rPr>
        <w:t>,</w:t>
      </w:r>
      <w:r>
        <w:rPr>
          <w:sz w:val="14"/>
          <w:szCs w:val="14"/>
          <w:position w:val="1"/>
        </w:rPr>
        <w:t xml:space="preserve">  </w:t>
      </w:r>
      <w:r>
        <w:rPr>
          <w:sz w:val="14"/>
          <w:szCs w:val="14"/>
          <w:spacing w:val="5"/>
        </w:rPr>
        <w:t>and</w:t>
      </w:r>
      <w:r>
        <w:rPr>
          <w:sz w:val="14"/>
          <w:szCs w:val="14"/>
          <w:spacing w:val="-13"/>
        </w:rPr>
        <w:t xml:space="preserve"> </w:t>
      </w:r>
      <w:r>
        <w:rPr>
          <w:sz w:val="14"/>
          <w:szCs w:val="14"/>
          <w:spacing w:val="5"/>
        </w:rPr>
        <w:t>controlratesofhypertension</w:t>
      </w:r>
      <w:r>
        <w:rPr>
          <w:sz w:val="14"/>
          <w:szCs w:val="14"/>
          <w:spacing w:val="-22"/>
        </w:rPr>
        <w:t xml:space="preserve"> </w:t>
      </w:r>
      <w:r>
        <w:rPr>
          <w:sz w:val="14"/>
          <w:szCs w:val="14"/>
          <w:spacing w:val="5"/>
        </w:rPr>
        <w:t>inpatie</w:t>
      </w:r>
      <w:r>
        <w:rPr>
          <w:sz w:val="14"/>
          <w:szCs w:val="14"/>
          <w:spacing w:val="4"/>
        </w:rPr>
        <w:t>ntshospitalized</w:t>
      </w:r>
      <w:r>
        <w:rPr>
          <w:sz w:val="14"/>
          <w:szCs w:val="14"/>
          <w:spacing w:val="-24"/>
        </w:rPr>
        <w:t xml:space="preserve"> </w:t>
      </w:r>
      <w:r>
        <w:rPr>
          <w:sz w:val="14"/>
          <w:szCs w:val="14"/>
          <w:spacing w:val="4"/>
        </w:rPr>
        <w:t>with</w:t>
      </w:r>
      <w:r>
        <w:rPr>
          <w:sz w:val="14"/>
          <w:szCs w:val="14"/>
          <w:spacing w:val="-21"/>
        </w:rPr>
        <w:t xml:space="preserve"> </w:t>
      </w:r>
      <w:r>
        <w:rPr>
          <w:sz w:val="14"/>
          <w:szCs w:val="14"/>
          <w:spacing w:val="4"/>
        </w:rPr>
        <w:t>at-</w:t>
      </w:r>
      <w:r>
        <w:rPr>
          <w:sz w:val="14"/>
          <w:szCs w:val="14"/>
        </w:rPr>
        <w:t xml:space="preserve"> </w:t>
      </w:r>
      <w:r>
        <w:rPr>
          <w:sz w:val="14"/>
          <w:szCs w:val="14"/>
          <w:spacing w:val="6"/>
        </w:rPr>
        <w:t>rialfibrillation</w:t>
      </w:r>
      <w:r>
        <w:rPr>
          <w:sz w:val="14"/>
          <w:szCs w:val="14"/>
          <w:spacing w:val="-12"/>
        </w:rPr>
        <w:t xml:space="preserve"> </w:t>
      </w:r>
      <w:r>
        <w:rPr>
          <w:sz w:val="14"/>
          <w:szCs w:val="14"/>
          <w:spacing w:val="6"/>
        </w:rPr>
        <w:t>in</w:t>
      </w:r>
      <w:r>
        <w:rPr>
          <w:sz w:val="14"/>
          <w:szCs w:val="14"/>
          <w:spacing w:val="-14"/>
        </w:rPr>
        <w:t xml:space="preserve"> </w:t>
      </w:r>
      <w:r>
        <w:rPr>
          <w:sz w:val="14"/>
          <w:szCs w:val="14"/>
          <w:spacing w:val="6"/>
        </w:rPr>
        <w:t>China</w:t>
      </w:r>
      <w:r>
        <w:rPr>
          <w:sz w:val="14"/>
          <w:szCs w:val="14"/>
          <w:spacing w:val="6"/>
          <w:position w:val="2"/>
        </w:rPr>
        <w:t>:</w:t>
      </w:r>
      <w:r>
        <w:rPr>
          <w:sz w:val="14"/>
          <w:szCs w:val="14"/>
          <w:spacing w:val="28"/>
          <w:w w:val="101"/>
          <w:position w:val="2"/>
        </w:rPr>
        <w:t xml:space="preserve"> </w:t>
      </w:r>
      <w:r>
        <w:rPr>
          <w:sz w:val="14"/>
          <w:szCs w:val="14"/>
          <w:spacing w:val="6"/>
        </w:rPr>
        <w:t>findings</w:t>
      </w:r>
      <w:r>
        <w:rPr>
          <w:sz w:val="14"/>
          <w:szCs w:val="14"/>
          <w:spacing w:val="-15"/>
        </w:rPr>
        <w:t xml:space="preserve"> </w:t>
      </w:r>
      <w:r>
        <w:rPr>
          <w:sz w:val="14"/>
          <w:szCs w:val="14"/>
          <w:spacing w:val="6"/>
        </w:rPr>
        <w:t>from</w:t>
      </w:r>
      <w:r>
        <w:rPr>
          <w:sz w:val="14"/>
          <w:szCs w:val="14"/>
          <w:spacing w:val="19"/>
          <w:w w:val="101"/>
        </w:rPr>
        <w:t xml:space="preserve"> </w:t>
      </w:r>
      <w:r>
        <w:rPr>
          <w:sz w:val="14"/>
          <w:szCs w:val="14"/>
          <w:spacing w:val="6"/>
        </w:rPr>
        <w:t>the</w:t>
      </w:r>
      <w:r>
        <w:rPr>
          <w:sz w:val="14"/>
          <w:szCs w:val="14"/>
          <w:spacing w:val="-15"/>
        </w:rPr>
        <w:t xml:space="preserve"> </w:t>
      </w:r>
      <w:r>
        <w:rPr>
          <w:sz w:val="14"/>
          <w:szCs w:val="14"/>
          <w:spacing w:val="6"/>
        </w:rPr>
        <w:t>CCC-AF project</w:t>
      </w:r>
      <w:r>
        <w:rPr>
          <w:sz w:val="14"/>
          <w:szCs w:val="14"/>
          <w:spacing w:val="6"/>
          <w:position w:val="1"/>
        </w:rPr>
        <w:t>[J]</w:t>
      </w:r>
      <w:r>
        <w:rPr>
          <w:sz w:val="14"/>
          <w:szCs w:val="14"/>
          <w:spacing w:val="-19"/>
          <w:position w:val="1"/>
        </w:rPr>
        <w:t xml:space="preserve"> </w:t>
      </w:r>
      <w:r>
        <w:rPr>
          <w:sz w:val="14"/>
          <w:szCs w:val="14"/>
          <w:spacing w:val="6"/>
        </w:rPr>
        <w:t>.</w:t>
      </w:r>
      <w:r>
        <w:rPr>
          <w:sz w:val="14"/>
          <w:szCs w:val="14"/>
        </w:rPr>
        <w:t xml:space="preserve">  </w:t>
      </w:r>
      <w:r>
        <w:rPr>
          <w:sz w:val="14"/>
          <w:szCs w:val="14"/>
        </w:rPr>
        <w:t>FrontCardiovascMed</w:t>
      </w:r>
      <w:r>
        <w:rPr>
          <w:sz w:val="14"/>
          <w:szCs w:val="14"/>
          <w:spacing w:val="15"/>
          <w:position w:val="2"/>
        </w:rPr>
        <w:t>,</w:t>
      </w:r>
      <w:r>
        <w:rPr>
          <w:sz w:val="14"/>
          <w:szCs w:val="14"/>
          <w:spacing w:val="15"/>
        </w:rPr>
        <w:t>2022</w:t>
      </w:r>
      <w:r>
        <w:rPr>
          <w:sz w:val="14"/>
          <w:szCs w:val="14"/>
          <w:spacing w:val="15"/>
          <w:position w:val="2"/>
        </w:rPr>
        <w:t>,</w:t>
      </w:r>
      <w:r>
        <w:rPr>
          <w:sz w:val="14"/>
          <w:szCs w:val="14"/>
          <w:spacing w:val="15"/>
        </w:rPr>
        <w:t>9</w:t>
      </w:r>
      <w:r>
        <w:rPr>
          <w:sz w:val="14"/>
          <w:szCs w:val="14"/>
          <w:spacing w:val="15"/>
          <w:position w:val="2"/>
        </w:rPr>
        <w:t>:</w:t>
      </w:r>
      <w:r>
        <w:rPr>
          <w:sz w:val="14"/>
          <w:szCs w:val="14"/>
          <w:spacing w:val="15"/>
        </w:rPr>
        <w:t>970787.</w:t>
      </w:r>
    </w:p>
    <w:p>
      <w:pPr>
        <w:pStyle w:val="BodyText"/>
        <w:ind w:left="999" w:right="342" w:hanging="469"/>
        <w:spacing w:before="68" w:line="216" w:lineRule="auto"/>
        <w:rPr>
          <w:sz w:val="14"/>
          <w:szCs w:val="14"/>
        </w:rPr>
      </w:pPr>
      <w:r>
        <w:rPr>
          <w:sz w:val="14"/>
          <w:szCs w:val="14"/>
          <w:spacing w:val="4"/>
        </w:rPr>
        <w:t>[197]</w:t>
      </w:r>
      <w:r>
        <w:rPr>
          <w:sz w:val="14"/>
          <w:szCs w:val="14"/>
          <w:spacing w:val="22"/>
          <w:w w:val="101"/>
        </w:rPr>
        <w:t xml:space="preserve">  </w:t>
      </w:r>
      <w:r>
        <w:rPr>
          <w:sz w:val="14"/>
          <w:szCs w:val="14"/>
          <w:spacing w:val="4"/>
        </w:rPr>
        <w:t>中国心血管健康与</w:t>
      </w:r>
      <w:r>
        <w:rPr>
          <w:sz w:val="14"/>
          <w:szCs w:val="14"/>
          <w:spacing w:val="-20"/>
        </w:rPr>
        <w:t xml:space="preserve"> </w:t>
      </w:r>
      <w:r>
        <w:rPr>
          <w:sz w:val="14"/>
          <w:szCs w:val="14"/>
          <w:spacing w:val="4"/>
        </w:rPr>
        <w:t>疾</w:t>
      </w:r>
      <w:r>
        <w:rPr>
          <w:sz w:val="14"/>
          <w:szCs w:val="14"/>
          <w:spacing w:val="-19"/>
        </w:rPr>
        <w:t xml:space="preserve"> </w:t>
      </w:r>
      <w:r>
        <w:rPr>
          <w:sz w:val="14"/>
          <w:szCs w:val="14"/>
          <w:spacing w:val="4"/>
        </w:rPr>
        <w:t>病</w:t>
      </w:r>
      <w:r>
        <w:rPr>
          <w:sz w:val="14"/>
          <w:szCs w:val="14"/>
          <w:spacing w:val="-18"/>
        </w:rPr>
        <w:t xml:space="preserve"> </w:t>
      </w:r>
      <w:r>
        <w:rPr>
          <w:sz w:val="14"/>
          <w:szCs w:val="14"/>
          <w:spacing w:val="4"/>
        </w:rPr>
        <w:t>报</w:t>
      </w:r>
      <w:r>
        <w:rPr>
          <w:sz w:val="14"/>
          <w:szCs w:val="14"/>
          <w:spacing w:val="-20"/>
        </w:rPr>
        <w:t xml:space="preserve"> </w:t>
      </w:r>
      <w:r>
        <w:rPr>
          <w:sz w:val="14"/>
          <w:szCs w:val="14"/>
          <w:spacing w:val="4"/>
        </w:rPr>
        <w:t>告</w:t>
      </w:r>
      <w:r>
        <w:rPr>
          <w:sz w:val="14"/>
          <w:szCs w:val="14"/>
          <w:spacing w:val="-15"/>
        </w:rPr>
        <w:t xml:space="preserve"> </w:t>
      </w:r>
      <w:r>
        <w:rPr>
          <w:sz w:val="14"/>
          <w:szCs w:val="14"/>
          <w:spacing w:val="4"/>
        </w:rPr>
        <w:t>编</w:t>
      </w:r>
      <w:r>
        <w:rPr>
          <w:sz w:val="14"/>
          <w:szCs w:val="14"/>
          <w:spacing w:val="-16"/>
        </w:rPr>
        <w:t xml:space="preserve"> </w:t>
      </w:r>
      <w:r>
        <w:rPr>
          <w:sz w:val="14"/>
          <w:szCs w:val="14"/>
          <w:spacing w:val="4"/>
        </w:rPr>
        <w:t>写</w:t>
      </w:r>
      <w:r>
        <w:rPr>
          <w:sz w:val="14"/>
          <w:szCs w:val="14"/>
          <w:spacing w:val="-19"/>
        </w:rPr>
        <w:t xml:space="preserve"> </w:t>
      </w:r>
      <w:r>
        <w:rPr>
          <w:sz w:val="14"/>
          <w:szCs w:val="14"/>
          <w:spacing w:val="4"/>
        </w:rPr>
        <w:t>组</w:t>
      </w:r>
      <w:r>
        <w:rPr>
          <w:sz w:val="14"/>
          <w:szCs w:val="14"/>
          <w:spacing w:val="-22"/>
        </w:rPr>
        <w:t xml:space="preserve"> </w:t>
      </w:r>
      <w:r>
        <w:rPr>
          <w:sz w:val="14"/>
          <w:szCs w:val="14"/>
          <w:spacing w:val="4"/>
          <w:position w:val="-1"/>
        </w:rPr>
        <w:t>.  </w:t>
      </w:r>
      <w:r>
        <w:rPr>
          <w:sz w:val="14"/>
          <w:szCs w:val="14"/>
          <w:spacing w:val="4"/>
        </w:rPr>
        <w:t>中 国</w:t>
      </w:r>
      <w:r>
        <w:rPr>
          <w:sz w:val="14"/>
          <w:szCs w:val="14"/>
          <w:spacing w:val="-18"/>
        </w:rPr>
        <w:t xml:space="preserve"> </w:t>
      </w:r>
      <w:r>
        <w:rPr>
          <w:sz w:val="14"/>
          <w:szCs w:val="14"/>
          <w:spacing w:val="4"/>
        </w:rPr>
        <w:t>心</w:t>
      </w:r>
      <w:r>
        <w:rPr>
          <w:sz w:val="14"/>
          <w:szCs w:val="14"/>
          <w:spacing w:val="-18"/>
        </w:rPr>
        <w:t xml:space="preserve"> </w:t>
      </w:r>
      <w:r>
        <w:rPr>
          <w:sz w:val="14"/>
          <w:szCs w:val="14"/>
          <w:spacing w:val="4"/>
        </w:rPr>
        <w:t>血</w:t>
      </w:r>
      <w:r>
        <w:rPr>
          <w:sz w:val="14"/>
          <w:szCs w:val="14"/>
          <w:spacing w:val="-17"/>
        </w:rPr>
        <w:t xml:space="preserve"> </w:t>
      </w:r>
      <w:r>
        <w:rPr>
          <w:sz w:val="14"/>
          <w:szCs w:val="14"/>
          <w:spacing w:val="4"/>
        </w:rPr>
        <w:t>管</w:t>
      </w:r>
      <w:r>
        <w:rPr>
          <w:sz w:val="14"/>
          <w:szCs w:val="14"/>
          <w:spacing w:val="-20"/>
        </w:rPr>
        <w:t xml:space="preserve"> </w:t>
      </w:r>
      <w:r>
        <w:rPr>
          <w:sz w:val="14"/>
          <w:szCs w:val="14"/>
          <w:spacing w:val="4"/>
        </w:rPr>
        <w:t>健</w:t>
      </w:r>
      <w:r>
        <w:rPr>
          <w:sz w:val="14"/>
          <w:szCs w:val="14"/>
          <w:spacing w:val="-20"/>
        </w:rPr>
        <w:t xml:space="preserve"> </w:t>
      </w:r>
      <w:r>
        <w:rPr>
          <w:sz w:val="14"/>
          <w:szCs w:val="14"/>
          <w:spacing w:val="4"/>
        </w:rPr>
        <w:t>康</w:t>
      </w:r>
      <w:r>
        <w:rPr>
          <w:sz w:val="14"/>
          <w:szCs w:val="14"/>
          <w:spacing w:val="-15"/>
        </w:rPr>
        <w:t xml:space="preserve"> </w:t>
      </w:r>
      <w:r>
        <w:rPr>
          <w:sz w:val="14"/>
          <w:szCs w:val="14"/>
          <w:spacing w:val="4"/>
        </w:rPr>
        <w:t>与</w:t>
      </w:r>
      <w:r>
        <w:rPr>
          <w:sz w:val="14"/>
          <w:szCs w:val="14"/>
          <w:spacing w:val="-20"/>
        </w:rPr>
        <w:t xml:space="preserve"> </w:t>
      </w:r>
      <w:r>
        <w:rPr>
          <w:sz w:val="14"/>
          <w:szCs w:val="14"/>
          <w:spacing w:val="4"/>
        </w:rPr>
        <w:t>疾</w:t>
      </w:r>
      <w:r>
        <w:rPr>
          <w:sz w:val="14"/>
          <w:szCs w:val="14"/>
          <w:spacing w:val="-19"/>
        </w:rPr>
        <w:t xml:space="preserve"> </w:t>
      </w:r>
      <w:r>
        <w:rPr>
          <w:sz w:val="14"/>
          <w:szCs w:val="14"/>
          <w:spacing w:val="4"/>
        </w:rPr>
        <w:t>病</w:t>
      </w:r>
      <w:r>
        <w:rPr>
          <w:sz w:val="14"/>
          <w:szCs w:val="14"/>
          <w:spacing w:val="-18"/>
        </w:rPr>
        <w:t xml:space="preserve"> </w:t>
      </w:r>
      <w:r>
        <w:rPr>
          <w:sz w:val="14"/>
          <w:szCs w:val="14"/>
          <w:spacing w:val="4"/>
        </w:rPr>
        <w:t>报</w:t>
      </w:r>
      <w:r>
        <w:rPr>
          <w:sz w:val="14"/>
          <w:szCs w:val="14"/>
        </w:rPr>
        <w:t xml:space="preserve"> </w:t>
      </w:r>
      <w:r>
        <w:rPr>
          <w:sz w:val="14"/>
          <w:szCs w:val="14"/>
          <w:spacing w:val="8"/>
        </w:rPr>
        <w:t>告</w:t>
      </w:r>
      <w:r>
        <w:rPr>
          <w:sz w:val="14"/>
          <w:szCs w:val="14"/>
          <w:spacing w:val="32"/>
          <w:w w:val="101"/>
        </w:rPr>
        <w:t xml:space="preserve"> </w:t>
      </w:r>
      <w:r>
        <w:rPr>
          <w:sz w:val="14"/>
          <w:szCs w:val="14"/>
          <w:spacing w:val="8"/>
          <w:position w:val="-1"/>
        </w:rPr>
        <w:t>2020</w:t>
      </w:r>
      <w:r>
        <w:rPr>
          <w:sz w:val="14"/>
          <w:szCs w:val="14"/>
          <w:spacing w:val="8"/>
        </w:rPr>
        <w:t>概要[J]</w:t>
      </w:r>
      <w:r>
        <w:rPr>
          <w:sz w:val="14"/>
          <w:szCs w:val="14"/>
          <w:spacing w:val="-19"/>
        </w:rPr>
        <w:t xml:space="preserve"> </w:t>
      </w:r>
      <w:r>
        <w:rPr>
          <w:sz w:val="14"/>
          <w:szCs w:val="14"/>
          <w:spacing w:val="8"/>
          <w:position w:val="-1"/>
        </w:rPr>
        <w:t>.</w:t>
      </w:r>
      <w:r>
        <w:rPr>
          <w:sz w:val="14"/>
          <w:szCs w:val="14"/>
          <w:spacing w:val="-7"/>
          <w:position w:val="-1"/>
        </w:rPr>
        <w:t xml:space="preserve"> </w:t>
      </w:r>
      <w:r>
        <w:rPr>
          <w:sz w:val="14"/>
          <w:szCs w:val="14"/>
          <w:spacing w:val="8"/>
        </w:rPr>
        <w:t>中国循环杂志</w:t>
      </w:r>
      <w:r>
        <w:rPr>
          <w:sz w:val="14"/>
          <w:szCs w:val="14"/>
          <w:spacing w:val="-3"/>
        </w:rPr>
        <w:t xml:space="preserve"> </w:t>
      </w:r>
      <w:r>
        <w:rPr>
          <w:sz w:val="14"/>
          <w:szCs w:val="14"/>
          <w:spacing w:val="8"/>
          <w:position w:val="1"/>
        </w:rPr>
        <w:t>,</w:t>
      </w:r>
      <w:r>
        <w:rPr>
          <w:sz w:val="14"/>
          <w:szCs w:val="14"/>
          <w:spacing w:val="8"/>
          <w:position w:val="-1"/>
        </w:rPr>
        <w:t>2021</w:t>
      </w:r>
      <w:r>
        <w:rPr>
          <w:sz w:val="14"/>
          <w:szCs w:val="14"/>
          <w:spacing w:val="8"/>
          <w:position w:val="1"/>
        </w:rPr>
        <w:t>,</w:t>
      </w:r>
      <w:r>
        <w:rPr>
          <w:sz w:val="14"/>
          <w:szCs w:val="14"/>
          <w:spacing w:val="8"/>
        </w:rPr>
        <w:t>36(6) </w:t>
      </w:r>
      <w:r>
        <w:rPr>
          <w:sz w:val="14"/>
          <w:szCs w:val="14"/>
          <w:spacing w:val="8"/>
          <w:position w:val="1"/>
        </w:rPr>
        <w:t>:</w:t>
      </w:r>
      <w:r>
        <w:rPr>
          <w:sz w:val="14"/>
          <w:szCs w:val="14"/>
          <w:spacing w:val="8"/>
          <w:position w:val="-1"/>
        </w:rPr>
        <w:t>521-545.</w:t>
      </w:r>
    </w:p>
    <w:p>
      <w:pPr>
        <w:pStyle w:val="BodyText"/>
        <w:ind w:left="1000" w:right="291" w:hanging="470"/>
        <w:spacing w:before="77" w:line="222" w:lineRule="auto"/>
        <w:rPr>
          <w:sz w:val="14"/>
          <w:szCs w:val="14"/>
        </w:rPr>
      </w:pPr>
      <w:r>
        <w:rPr>
          <w:sz w:val="14"/>
          <w:szCs w:val="14"/>
          <w:spacing w:val="7"/>
          <w:position w:val="1"/>
        </w:rPr>
        <w:t>[198]  </w:t>
      </w:r>
      <w:r>
        <w:rPr>
          <w:sz w:val="14"/>
          <w:szCs w:val="14"/>
          <w:spacing w:val="7"/>
        </w:rPr>
        <w:t>Gladstone</w:t>
      </w:r>
      <w:r>
        <w:rPr>
          <w:sz w:val="14"/>
          <w:szCs w:val="14"/>
          <w:spacing w:val="-24"/>
        </w:rPr>
        <w:t xml:space="preserve"> </w:t>
      </w:r>
      <w:r>
        <w:rPr>
          <w:sz w:val="14"/>
          <w:szCs w:val="14"/>
          <w:spacing w:val="7"/>
        </w:rPr>
        <w:t>DJ</w:t>
      </w:r>
      <w:r>
        <w:rPr>
          <w:sz w:val="14"/>
          <w:szCs w:val="14"/>
          <w:spacing w:val="7"/>
          <w:position w:val="2"/>
        </w:rPr>
        <w:t>, </w:t>
      </w:r>
      <w:r>
        <w:rPr>
          <w:sz w:val="14"/>
          <w:szCs w:val="14"/>
          <w:spacing w:val="7"/>
        </w:rPr>
        <w:t>Wachte</w:t>
      </w:r>
      <w:r>
        <w:rPr>
          <w:sz w:val="14"/>
          <w:szCs w:val="14"/>
          <w:spacing w:val="6"/>
        </w:rPr>
        <w:t>rR</w:t>
      </w:r>
      <w:r>
        <w:rPr>
          <w:sz w:val="14"/>
          <w:szCs w:val="14"/>
          <w:spacing w:val="6"/>
          <w:position w:val="2"/>
        </w:rPr>
        <w:t>,</w:t>
      </w:r>
      <w:r>
        <w:rPr>
          <w:sz w:val="14"/>
          <w:szCs w:val="14"/>
          <w:spacing w:val="17"/>
          <w:position w:val="2"/>
        </w:rPr>
        <w:t xml:space="preserve"> </w:t>
      </w:r>
      <w:r>
        <w:rPr>
          <w:sz w:val="14"/>
          <w:szCs w:val="14"/>
          <w:spacing w:val="6"/>
        </w:rPr>
        <w:t>Schmalstieg-BahrK</w:t>
      </w:r>
      <w:r>
        <w:rPr>
          <w:sz w:val="14"/>
          <w:szCs w:val="14"/>
          <w:spacing w:val="6"/>
          <w:position w:val="2"/>
        </w:rPr>
        <w:t>,</w:t>
      </w:r>
      <w:r>
        <w:rPr>
          <w:sz w:val="14"/>
          <w:szCs w:val="14"/>
          <w:spacing w:val="19"/>
          <w:position w:val="2"/>
        </w:rPr>
        <w:t xml:space="preserve"> </w:t>
      </w:r>
      <w:r>
        <w:rPr>
          <w:sz w:val="14"/>
          <w:szCs w:val="14"/>
          <w:spacing w:val="6"/>
        </w:rPr>
        <w:t>etal. Screening</w:t>
      </w:r>
      <w:r>
        <w:rPr>
          <w:sz w:val="14"/>
          <w:szCs w:val="14"/>
        </w:rPr>
        <w:t xml:space="preserve"> </w:t>
      </w:r>
      <w:r>
        <w:rPr>
          <w:sz w:val="14"/>
          <w:szCs w:val="14"/>
          <w:spacing w:val="5"/>
        </w:rPr>
        <w:t>for</w:t>
      </w:r>
      <w:r>
        <w:rPr>
          <w:sz w:val="14"/>
          <w:szCs w:val="14"/>
          <w:spacing w:val="-23"/>
        </w:rPr>
        <w:t xml:space="preserve"> </w:t>
      </w:r>
      <w:r>
        <w:rPr>
          <w:sz w:val="14"/>
          <w:szCs w:val="14"/>
          <w:spacing w:val="5"/>
        </w:rPr>
        <w:t>atrialfibrillation</w:t>
      </w:r>
      <w:r>
        <w:rPr>
          <w:sz w:val="14"/>
          <w:szCs w:val="14"/>
          <w:spacing w:val="-13"/>
        </w:rPr>
        <w:t xml:space="preserve"> </w:t>
      </w:r>
      <w:r>
        <w:rPr>
          <w:sz w:val="14"/>
          <w:szCs w:val="14"/>
          <w:spacing w:val="5"/>
        </w:rPr>
        <w:t>in</w:t>
      </w:r>
      <w:r>
        <w:rPr>
          <w:sz w:val="14"/>
          <w:szCs w:val="14"/>
          <w:spacing w:val="-11"/>
        </w:rPr>
        <w:t xml:space="preserve"> </w:t>
      </w:r>
      <w:r>
        <w:rPr>
          <w:sz w:val="14"/>
          <w:szCs w:val="14"/>
          <w:spacing w:val="5"/>
        </w:rPr>
        <w:t>the</w:t>
      </w:r>
      <w:r>
        <w:rPr>
          <w:sz w:val="14"/>
          <w:szCs w:val="14"/>
          <w:spacing w:val="-20"/>
        </w:rPr>
        <w:t xml:space="preserve"> </w:t>
      </w:r>
      <w:r>
        <w:rPr>
          <w:sz w:val="14"/>
          <w:szCs w:val="14"/>
          <w:spacing w:val="5"/>
        </w:rPr>
        <w:t>old</w:t>
      </w:r>
      <w:r>
        <w:rPr>
          <w:sz w:val="14"/>
          <w:szCs w:val="14"/>
          <w:spacing w:val="4"/>
        </w:rPr>
        <w:t>er</w:t>
      </w:r>
      <w:r>
        <w:rPr>
          <w:sz w:val="14"/>
          <w:szCs w:val="14"/>
          <w:spacing w:val="-24"/>
        </w:rPr>
        <w:t xml:space="preserve"> </w:t>
      </w:r>
      <w:r>
        <w:rPr>
          <w:sz w:val="14"/>
          <w:szCs w:val="14"/>
          <w:spacing w:val="4"/>
        </w:rPr>
        <w:t>population</w:t>
      </w:r>
      <w:r>
        <w:rPr>
          <w:sz w:val="14"/>
          <w:szCs w:val="14"/>
          <w:spacing w:val="4"/>
          <w:position w:val="2"/>
        </w:rPr>
        <w:t>:</w:t>
      </w:r>
      <w:r>
        <w:rPr>
          <w:sz w:val="14"/>
          <w:szCs w:val="14"/>
          <w:spacing w:val="26"/>
          <w:w w:val="102"/>
          <w:position w:val="2"/>
        </w:rPr>
        <w:t xml:space="preserve"> </w:t>
      </w:r>
      <w:r>
        <w:rPr>
          <w:sz w:val="14"/>
          <w:szCs w:val="14"/>
          <w:spacing w:val="4"/>
        </w:rPr>
        <w:t>a</w:t>
      </w:r>
      <w:r>
        <w:rPr>
          <w:sz w:val="14"/>
          <w:szCs w:val="14"/>
          <w:spacing w:val="-18"/>
        </w:rPr>
        <w:t xml:space="preserve"> </w:t>
      </w:r>
      <w:r>
        <w:rPr>
          <w:sz w:val="14"/>
          <w:szCs w:val="14"/>
          <w:spacing w:val="4"/>
        </w:rPr>
        <w:t>randomized</w:t>
      </w:r>
      <w:r>
        <w:rPr>
          <w:sz w:val="14"/>
          <w:szCs w:val="14"/>
          <w:spacing w:val="-12"/>
        </w:rPr>
        <w:t xml:space="preserve"> </w:t>
      </w:r>
      <w:r>
        <w:rPr>
          <w:sz w:val="14"/>
          <w:szCs w:val="14"/>
          <w:spacing w:val="4"/>
        </w:rPr>
        <w:t>clini-</w:t>
      </w:r>
      <w:r>
        <w:rPr>
          <w:sz w:val="14"/>
          <w:szCs w:val="14"/>
        </w:rPr>
        <w:t xml:space="preserve"> </w:t>
      </w:r>
      <w:r>
        <w:rPr>
          <w:sz w:val="14"/>
          <w:szCs w:val="14"/>
        </w:rPr>
        <w:t>caltrial</w:t>
      </w:r>
      <w:r>
        <w:rPr>
          <w:sz w:val="14"/>
          <w:szCs w:val="14"/>
          <w:spacing w:val="14"/>
        </w:rPr>
        <w:t>[J]</w:t>
      </w:r>
      <w:r>
        <w:rPr>
          <w:sz w:val="14"/>
          <w:szCs w:val="14"/>
          <w:spacing w:val="-13"/>
        </w:rPr>
        <w:t xml:space="preserve"> </w:t>
      </w:r>
      <w:r>
        <w:rPr>
          <w:sz w:val="14"/>
          <w:szCs w:val="14"/>
          <w:spacing w:val="14"/>
        </w:rPr>
        <w:t>.</w:t>
      </w:r>
      <w:r>
        <w:rPr>
          <w:sz w:val="14"/>
          <w:szCs w:val="14"/>
        </w:rPr>
        <w:t>JAMA</w:t>
      </w:r>
      <w:r>
        <w:rPr>
          <w:sz w:val="14"/>
          <w:szCs w:val="14"/>
          <w:spacing w:val="14"/>
        </w:rPr>
        <w:t xml:space="preserve"> </w:t>
      </w:r>
      <w:r>
        <w:rPr>
          <w:sz w:val="14"/>
          <w:szCs w:val="14"/>
        </w:rPr>
        <w:t>Cardiol</w:t>
      </w:r>
      <w:r>
        <w:rPr>
          <w:sz w:val="14"/>
          <w:szCs w:val="14"/>
          <w:spacing w:val="14"/>
          <w:position w:val="1"/>
        </w:rPr>
        <w:t>,</w:t>
      </w:r>
      <w:r>
        <w:rPr>
          <w:sz w:val="14"/>
          <w:szCs w:val="14"/>
          <w:spacing w:val="14"/>
        </w:rPr>
        <w:t>2021</w:t>
      </w:r>
      <w:r>
        <w:rPr>
          <w:sz w:val="14"/>
          <w:szCs w:val="14"/>
          <w:spacing w:val="14"/>
          <w:position w:val="1"/>
        </w:rPr>
        <w:t>,</w:t>
      </w:r>
      <w:r>
        <w:rPr>
          <w:sz w:val="14"/>
          <w:szCs w:val="14"/>
          <w:spacing w:val="14"/>
        </w:rPr>
        <w:t>6(5) </w:t>
      </w:r>
      <w:r>
        <w:rPr>
          <w:sz w:val="14"/>
          <w:szCs w:val="14"/>
          <w:spacing w:val="14"/>
          <w:position w:val="1"/>
        </w:rPr>
        <w:t>:</w:t>
      </w:r>
      <w:r>
        <w:rPr>
          <w:sz w:val="14"/>
          <w:szCs w:val="14"/>
          <w:spacing w:val="14"/>
        </w:rPr>
        <w:t>558-567.</w:t>
      </w:r>
    </w:p>
    <w:p>
      <w:pPr>
        <w:pStyle w:val="BodyText"/>
        <w:ind w:left="1002" w:right="297" w:hanging="472"/>
        <w:spacing w:before="89" w:line="219" w:lineRule="auto"/>
        <w:rPr>
          <w:sz w:val="14"/>
          <w:szCs w:val="14"/>
        </w:rPr>
      </w:pPr>
      <w:r>
        <w:rPr>
          <w:sz w:val="14"/>
          <w:szCs w:val="14"/>
          <w:spacing w:val="8"/>
          <w:position w:val="1"/>
        </w:rPr>
        <w:t>[199]  </w:t>
      </w:r>
      <w:r>
        <w:rPr>
          <w:sz w:val="14"/>
          <w:szCs w:val="14"/>
          <w:spacing w:val="8"/>
        </w:rPr>
        <w:t>Senoo</w:t>
      </w:r>
      <w:r>
        <w:rPr>
          <w:sz w:val="14"/>
          <w:szCs w:val="14"/>
          <w:spacing w:val="-15"/>
        </w:rPr>
        <w:t xml:space="preserve"> </w:t>
      </w:r>
      <w:r>
        <w:rPr>
          <w:sz w:val="14"/>
          <w:szCs w:val="14"/>
          <w:spacing w:val="8"/>
        </w:rPr>
        <w:t>K</w:t>
      </w:r>
      <w:r>
        <w:rPr>
          <w:sz w:val="14"/>
          <w:szCs w:val="14"/>
          <w:spacing w:val="8"/>
          <w:position w:val="2"/>
        </w:rPr>
        <w:t>,</w:t>
      </w:r>
      <w:r>
        <w:rPr>
          <w:sz w:val="14"/>
          <w:szCs w:val="14"/>
          <w:spacing w:val="22"/>
          <w:w w:val="101"/>
          <w:position w:val="2"/>
        </w:rPr>
        <w:t xml:space="preserve"> </w:t>
      </w:r>
      <w:r>
        <w:rPr>
          <w:sz w:val="14"/>
          <w:szCs w:val="14"/>
          <w:spacing w:val="8"/>
        </w:rPr>
        <w:t>Yukawa</w:t>
      </w:r>
      <w:r>
        <w:rPr>
          <w:sz w:val="14"/>
          <w:szCs w:val="14"/>
          <w:spacing w:val="-20"/>
        </w:rPr>
        <w:t xml:space="preserve"> </w:t>
      </w:r>
      <w:r>
        <w:rPr>
          <w:sz w:val="14"/>
          <w:szCs w:val="14"/>
          <w:spacing w:val="8"/>
        </w:rPr>
        <w:t>A</w:t>
      </w:r>
      <w:r>
        <w:rPr>
          <w:sz w:val="14"/>
          <w:szCs w:val="14"/>
          <w:spacing w:val="8"/>
          <w:position w:val="2"/>
        </w:rPr>
        <w:t>,</w:t>
      </w:r>
      <w:r>
        <w:rPr>
          <w:sz w:val="14"/>
          <w:szCs w:val="14"/>
          <w:spacing w:val="28"/>
          <w:w w:val="102"/>
          <w:position w:val="2"/>
        </w:rPr>
        <w:t xml:space="preserve"> </w:t>
      </w:r>
      <w:r>
        <w:rPr>
          <w:sz w:val="14"/>
          <w:szCs w:val="14"/>
          <w:spacing w:val="8"/>
        </w:rPr>
        <w:t>Ohkura</w:t>
      </w:r>
      <w:r>
        <w:rPr>
          <w:sz w:val="14"/>
          <w:szCs w:val="14"/>
          <w:spacing w:val="-17"/>
        </w:rPr>
        <w:t xml:space="preserve"> </w:t>
      </w:r>
      <w:r>
        <w:rPr>
          <w:sz w:val="14"/>
          <w:szCs w:val="14"/>
          <w:spacing w:val="8"/>
        </w:rPr>
        <w:t>T</w:t>
      </w:r>
      <w:r>
        <w:rPr>
          <w:sz w:val="14"/>
          <w:szCs w:val="14"/>
          <w:spacing w:val="8"/>
          <w:position w:val="2"/>
        </w:rPr>
        <w:t>,</w:t>
      </w:r>
      <w:r>
        <w:rPr>
          <w:sz w:val="14"/>
          <w:szCs w:val="14"/>
          <w:spacing w:val="28"/>
          <w:w w:val="102"/>
          <w:position w:val="2"/>
        </w:rPr>
        <w:t xml:space="preserve"> </w:t>
      </w:r>
      <w:r>
        <w:rPr>
          <w:sz w:val="14"/>
          <w:szCs w:val="14"/>
          <w:spacing w:val="8"/>
        </w:rPr>
        <w:t>e</w:t>
      </w:r>
      <w:r>
        <w:rPr>
          <w:sz w:val="14"/>
          <w:szCs w:val="14"/>
          <w:spacing w:val="7"/>
        </w:rPr>
        <w:t>t</w:t>
      </w:r>
      <w:r>
        <w:rPr>
          <w:sz w:val="14"/>
          <w:szCs w:val="14"/>
          <w:spacing w:val="-24"/>
        </w:rPr>
        <w:t xml:space="preserve"> </w:t>
      </w:r>
      <w:r>
        <w:rPr>
          <w:sz w:val="14"/>
          <w:szCs w:val="14"/>
          <w:spacing w:val="7"/>
        </w:rPr>
        <w:t>al.</w:t>
      </w:r>
      <w:r>
        <w:rPr>
          <w:sz w:val="14"/>
          <w:szCs w:val="14"/>
          <w:spacing w:val="21"/>
        </w:rPr>
        <w:t xml:space="preserve"> </w:t>
      </w:r>
      <w:r>
        <w:rPr>
          <w:sz w:val="14"/>
          <w:szCs w:val="14"/>
          <w:spacing w:val="7"/>
        </w:rPr>
        <w:t>Screening</w:t>
      </w:r>
      <w:r>
        <w:rPr>
          <w:sz w:val="14"/>
          <w:szCs w:val="14"/>
          <w:spacing w:val="-11"/>
        </w:rPr>
        <w:t xml:space="preserve"> </w:t>
      </w:r>
      <w:r>
        <w:rPr>
          <w:sz w:val="14"/>
          <w:szCs w:val="14"/>
          <w:spacing w:val="7"/>
        </w:rPr>
        <w:t>for</w:t>
      </w:r>
      <w:r>
        <w:rPr>
          <w:sz w:val="14"/>
          <w:szCs w:val="14"/>
          <w:spacing w:val="-22"/>
        </w:rPr>
        <w:t xml:space="preserve"> </w:t>
      </w:r>
      <w:r>
        <w:rPr>
          <w:sz w:val="14"/>
          <w:szCs w:val="14"/>
          <w:spacing w:val="7"/>
        </w:rPr>
        <w:t>untreated</w:t>
      </w:r>
      <w:r>
        <w:rPr>
          <w:sz w:val="14"/>
          <w:szCs w:val="14"/>
        </w:rPr>
        <w:t xml:space="preserve"> </w:t>
      </w:r>
      <w:r>
        <w:rPr>
          <w:sz w:val="14"/>
          <w:szCs w:val="14"/>
          <w:spacing w:val="3"/>
        </w:rPr>
        <w:t>atrialfibrillation in the elderly population</w:t>
      </w:r>
      <w:r>
        <w:rPr>
          <w:sz w:val="14"/>
          <w:szCs w:val="14"/>
          <w:spacing w:val="3"/>
          <w:position w:val="2"/>
        </w:rPr>
        <w:t>:  </w:t>
      </w:r>
      <w:r>
        <w:rPr>
          <w:sz w:val="14"/>
          <w:szCs w:val="14"/>
          <w:spacing w:val="3"/>
        </w:rPr>
        <w:t>a community-based</w:t>
      </w:r>
      <w:r>
        <w:rPr>
          <w:sz w:val="14"/>
          <w:szCs w:val="14"/>
          <w:spacing w:val="14"/>
          <w:w w:val="101"/>
        </w:rPr>
        <w:t xml:space="preserve"> </w:t>
      </w:r>
      <w:r>
        <w:rPr>
          <w:sz w:val="14"/>
          <w:szCs w:val="14"/>
        </w:rPr>
        <w:t>study</w:t>
      </w:r>
      <w:r>
        <w:rPr>
          <w:sz w:val="14"/>
          <w:szCs w:val="14"/>
          <w:spacing w:val="10"/>
        </w:rPr>
        <w:t>[J]</w:t>
      </w:r>
      <w:r>
        <w:rPr>
          <w:sz w:val="14"/>
          <w:szCs w:val="14"/>
          <w:spacing w:val="-17"/>
        </w:rPr>
        <w:t xml:space="preserve"> </w:t>
      </w:r>
      <w:r>
        <w:rPr>
          <w:sz w:val="14"/>
          <w:szCs w:val="14"/>
          <w:spacing w:val="10"/>
        </w:rPr>
        <w:t>.</w:t>
      </w:r>
      <w:r>
        <w:rPr>
          <w:sz w:val="14"/>
          <w:szCs w:val="14"/>
          <w:spacing w:val="-22"/>
        </w:rPr>
        <w:t xml:space="preserve"> </w:t>
      </w:r>
      <w:r>
        <w:rPr>
          <w:sz w:val="14"/>
          <w:szCs w:val="14"/>
        </w:rPr>
        <w:t>PLoSOne</w:t>
      </w:r>
      <w:r>
        <w:rPr>
          <w:sz w:val="14"/>
          <w:szCs w:val="14"/>
          <w:spacing w:val="10"/>
          <w:position w:val="1"/>
        </w:rPr>
        <w:t>,</w:t>
      </w:r>
      <w:r>
        <w:rPr>
          <w:sz w:val="14"/>
          <w:szCs w:val="14"/>
          <w:spacing w:val="10"/>
        </w:rPr>
        <w:t>2022</w:t>
      </w:r>
      <w:r>
        <w:rPr>
          <w:sz w:val="14"/>
          <w:szCs w:val="14"/>
          <w:spacing w:val="10"/>
          <w:position w:val="1"/>
        </w:rPr>
        <w:t>,</w:t>
      </w:r>
      <w:r>
        <w:rPr>
          <w:sz w:val="14"/>
          <w:szCs w:val="14"/>
          <w:spacing w:val="10"/>
        </w:rPr>
        <w:t>17(6) </w:t>
      </w:r>
      <w:r>
        <w:rPr>
          <w:sz w:val="14"/>
          <w:szCs w:val="14"/>
          <w:spacing w:val="10"/>
          <w:position w:val="1"/>
        </w:rPr>
        <w:t>:</w:t>
      </w:r>
      <w:r>
        <w:rPr>
          <w:sz w:val="14"/>
          <w:szCs w:val="14"/>
          <w:spacing w:val="10"/>
        </w:rPr>
        <w:t>e0269506.</w:t>
      </w:r>
    </w:p>
    <w:p>
      <w:pPr>
        <w:pStyle w:val="BodyText"/>
        <w:ind w:left="1002" w:right="291" w:hanging="472"/>
        <w:spacing w:before="95" w:line="226" w:lineRule="auto"/>
        <w:rPr>
          <w:sz w:val="14"/>
          <w:szCs w:val="14"/>
        </w:rPr>
      </w:pPr>
      <w:r>
        <w:rPr>
          <w:sz w:val="14"/>
          <w:szCs w:val="14"/>
          <w:spacing w:val="5"/>
          <w:position w:val="1"/>
        </w:rPr>
        <w:t>[200]  </w:t>
      </w:r>
      <w:r>
        <w:rPr>
          <w:sz w:val="14"/>
          <w:szCs w:val="14"/>
          <w:spacing w:val="5"/>
        </w:rPr>
        <w:t>Aronsson</w:t>
      </w:r>
      <w:r>
        <w:rPr>
          <w:sz w:val="14"/>
          <w:szCs w:val="14"/>
          <w:spacing w:val="-12"/>
        </w:rPr>
        <w:t xml:space="preserve"> </w:t>
      </w:r>
      <w:r>
        <w:rPr>
          <w:sz w:val="14"/>
          <w:szCs w:val="14"/>
          <w:spacing w:val="5"/>
        </w:rPr>
        <w:t>M</w:t>
      </w:r>
      <w:r>
        <w:rPr>
          <w:sz w:val="14"/>
          <w:szCs w:val="14"/>
          <w:spacing w:val="-17"/>
        </w:rPr>
        <w:t xml:space="preserve"> </w:t>
      </w:r>
      <w:r>
        <w:rPr>
          <w:sz w:val="14"/>
          <w:szCs w:val="14"/>
          <w:spacing w:val="5"/>
          <w:position w:val="2"/>
        </w:rPr>
        <w:t>,</w:t>
      </w:r>
      <w:r>
        <w:rPr>
          <w:sz w:val="14"/>
          <w:szCs w:val="14"/>
          <w:spacing w:val="22"/>
          <w:w w:val="101"/>
          <w:position w:val="2"/>
        </w:rPr>
        <w:t xml:space="preserve"> </w:t>
      </w:r>
      <w:r>
        <w:rPr>
          <w:sz w:val="14"/>
          <w:szCs w:val="14"/>
          <w:spacing w:val="5"/>
        </w:rPr>
        <w:t>Svennberg</w:t>
      </w:r>
      <w:r>
        <w:rPr>
          <w:sz w:val="14"/>
          <w:szCs w:val="14"/>
          <w:spacing w:val="-18"/>
        </w:rPr>
        <w:t xml:space="preserve"> </w:t>
      </w:r>
      <w:r>
        <w:rPr>
          <w:sz w:val="14"/>
          <w:szCs w:val="14"/>
          <w:spacing w:val="5"/>
        </w:rPr>
        <w:t>E</w:t>
      </w:r>
      <w:r>
        <w:rPr>
          <w:sz w:val="14"/>
          <w:szCs w:val="14"/>
          <w:spacing w:val="5"/>
          <w:position w:val="2"/>
        </w:rPr>
        <w:t>,</w:t>
      </w:r>
      <w:r>
        <w:rPr>
          <w:sz w:val="14"/>
          <w:szCs w:val="14"/>
          <w:spacing w:val="18"/>
          <w:position w:val="2"/>
        </w:rPr>
        <w:t xml:space="preserve"> </w:t>
      </w:r>
      <w:r>
        <w:rPr>
          <w:sz w:val="14"/>
          <w:szCs w:val="14"/>
          <w:spacing w:val="5"/>
        </w:rPr>
        <w:t>RosenqvistM</w:t>
      </w:r>
      <w:r>
        <w:rPr>
          <w:sz w:val="14"/>
          <w:szCs w:val="14"/>
          <w:spacing w:val="-17"/>
        </w:rPr>
        <w:t xml:space="preserve"> </w:t>
      </w:r>
      <w:r>
        <w:rPr>
          <w:sz w:val="14"/>
          <w:szCs w:val="14"/>
          <w:spacing w:val="5"/>
          <w:position w:val="2"/>
        </w:rPr>
        <w:t>,</w:t>
      </w:r>
      <w:r>
        <w:rPr>
          <w:sz w:val="14"/>
          <w:szCs w:val="14"/>
          <w:spacing w:val="21"/>
          <w:position w:val="2"/>
        </w:rPr>
        <w:t xml:space="preserve"> </w:t>
      </w:r>
      <w:r>
        <w:rPr>
          <w:sz w:val="14"/>
          <w:szCs w:val="14"/>
          <w:spacing w:val="5"/>
        </w:rPr>
        <w:t>etal. Cost-e</w:t>
      </w:r>
      <w:r>
        <w:rPr>
          <w:sz w:val="14"/>
          <w:szCs w:val="14"/>
          <w:spacing w:val="4"/>
        </w:rPr>
        <w:t>ffective-</w:t>
      </w:r>
      <w:r>
        <w:rPr>
          <w:sz w:val="14"/>
          <w:szCs w:val="14"/>
        </w:rPr>
        <w:t xml:space="preserve"> </w:t>
      </w:r>
      <w:r>
        <w:rPr>
          <w:sz w:val="14"/>
          <w:szCs w:val="14"/>
          <w:spacing w:val="4"/>
        </w:rPr>
        <w:t>ness</w:t>
      </w:r>
      <w:r>
        <w:rPr>
          <w:sz w:val="14"/>
          <w:szCs w:val="14"/>
          <w:spacing w:val="-7"/>
        </w:rPr>
        <w:t xml:space="preserve"> </w:t>
      </w:r>
      <w:r>
        <w:rPr>
          <w:sz w:val="14"/>
          <w:szCs w:val="14"/>
          <w:spacing w:val="4"/>
        </w:rPr>
        <w:t>of</w:t>
      </w:r>
      <w:r>
        <w:rPr>
          <w:sz w:val="14"/>
          <w:szCs w:val="14"/>
          <w:spacing w:val="-24"/>
        </w:rPr>
        <w:t xml:space="preserve"> </w:t>
      </w:r>
      <w:r>
        <w:rPr>
          <w:sz w:val="14"/>
          <w:szCs w:val="14"/>
          <w:spacing w:val="4"/>
        </w:rPr>
        <w:t>mass</w:t>
      </w:r>
      <w:r>
        <w:rPr>
          <w:sz w:val="14"/>
          <w:szCs w:val="14"/>
          <w:spacing w:val="-8"/>
        </w:rPr>
        <w:t xml:space="preserve"> </w:t>
      </w:r>
      <w:r>
        <w:rPr>
          <w:sz w:val="14"/>
          <w:szCs w:val="14"/>
          <w:spacing w:val="4"/>
        </w:rPr>
        <w:t>screening for</w:t>
      </w:r>
      <w:r>
        <w:rPr>
          <w:sz w:val="14"/>
          <w:szCs w:val="14"/>
          <w:spacing w:val="-14"/>
        </w:rPr>
        <w:t xml:space="preserve"> </w:t>
      </w:r>
      <w:r>
        <w:rPr>
          <w:sz w:val="14"/>
          <w:szCs w:val="14"/>
          <w:spacing w:val="4"/>
        </w:rPr>
        <w:t>untreated atrial</w:t>
      </w:r>
      <w:r>
        <w:rPr>
          <w:sz w:val="14"/>
          <w:szCs w:val="14"/>
          <w:spacing w:val="-21"/>
        </w:rPr>
        <w:t xml:space="preserve"> </w:t>
      </w:r>
      <w:r>
        <w:rPr>
          <w:sz w:val="14"/>
          <w:szCs w:val="14"/>
          <w:spacing w:val="4"/>
        </w:rPr>
        <w:t>fibrillation using in-</w:t>
      </w:r>
      <w:r>
        <w:rPr>
          <w:sz w:val="14"/>
          <w:szCs w:val="14"/>
        </w:rPr>
        <w:t xml:space="preserve"> </w:t>
      </w:r>
      <w:r>
        <w:rPr>
          <w:sz w:val="14"/>
          <w:szCs w:val="14"/>
        </w:rPr>
        <w:t>termittentECG</w:t>
      </w:r>
      <w:r>
        <w:rPr>
          <w:sz w:val="14"/>
          <w:szCs w:val="14"/>
          <w:spacing w:val="9"/>
        </w:rPr>
        <w:t xml:space="preserve"> </w:t>
      </w:r>
      <w:r>
        <w:rPr>
          <w:sz w:val="14"/>
          <w:szCs w:val="14"/>
        </w:rPr>
        <w:t>recording</w:t>
      </w:r>
      <w:r>
        <w:rPr>
          <w:sz w:val="14"/>
          <w:szCs w:val="14"/>
          <w:spacing w:val="9"/>
        </w:rPr>
        <w:t>[J]</w:t>
      </w:r>
      <w:r>
        <w:rPr>
          <w:sz w:val="14"/>
          <w:szCs w:val="14"/>
          <w:spacing w:val="-8"/>
        </w:rPr>
        <w:t xml:space="preserve"> </w:t>
      </w:r>
      <w:r>
        <w:rPr>
          <w:sz w:val="14"/>
          <w:szCs w:val="14"/>
          <w:spacing w:val="9"/>
        </w:rPr>
        <w:t>.</w:t>
      </w:r>
      <w:r>
        <w:rPr>
          <w:sz w:val="14"/>
          <w:szCs w:val="14"/>
          <w:spacing w:val="-20"/>
        </w:rPr>
        <w:t xml:space="preserve"> </w:t>
      </w:r>
      <w:r>
        <w:rPr>
          <w:sz w:val="14"/>
          <w:szCs w:val="14"/>
        </w:rPr>
        <w:t>Europace</w:t>
      </w:r>
      <w:r>
        <w:rPr>
          <w:sz w:val="14"/>
          <w:szCs w:val="14"/>
          <w:spacing w:val="9"/>
          <w:position w:val="1"/>
        </w:rPr>
        <w:t>,</w:t>
      </w:r>
      <w:r>
        <w:rPr>
          <w:sz w:val="14"/>
          <w:szCs w:val="14"/>
          <w:spacing w:val="9"/>
        </w:rPr>
        <w:t>2015</w:t>
      </w:r>
      <w:r>
        <w:rPr>
          <w:sz w:val="14"/>
          <w:szCs w:val="14"/>
          <w:spacing w:val="9"/>
          <w:position w:val="1"/>
        </w:rPr>
        <w:t>,</w:t>
      </w:r>
      <w:r>
        <w:rPr>
          <w:sz w:val="14"/>
          <w:szCs w:val="14"/>
          <w:spacing w:val="9"/>
        </w:rPr>
        <w:t>17(7) </w:t>
      </w:r>
      <w:r>
        <w:rPr>
          <w:sz w:val="14"/>
          <w:szCs w:val="14"/>
          <w:spacing w:val="9"/>
          <w:position w:val="1"/>
        </w:rPr>
        <w:t>:</w:t>
      </w:r>
      <w:r>
        <w:rPr>
          <w:sz w:val="14"/>
          <w:szCs w:val="14"/>
          <w:spacing w:val="9"/>
        </w:rPr>
        <w:t>1023-1029.</w:t>
      </w:r>
    </w:p>
    <w:p>
      <w:pPr>
        <w:pStyle w:val="BodyText"/>
        <w:ind w:left="1003" w:right="285" w:hanging="473"/>
        <w:spacing w:before="95" w:line="238" w:lineRule="auto"/>
        <w:rPr>
          <w:sz w:val="14"/>
          <w:szCs w:val="14"/>
        </w:rPr>
      </w:pPr>
      <w:r>
        <w:rPr>
          <w:sz w:val="14"/>
          <w:szCs w:val="14"/>
          <w:spacing w:val="9"/>
          <w:position w:val="1"/>
        </w:rPr>
        <w:t>[201]  </w:t>
      </w:r>
      <w:r>
        <w:rPr>
          <w:sz w:val="14"/>
          <w:szCs w:val="14"/>
          <w:spacing w:val="9"/>
        </w:rPr>
        <w:t>Rizos</w:t>
      </w:r>
      <w:r>
        <w:rPr>
          <w:sz w:val="14"/>
          <w:szCs w:val="14"/>
          <w:spacing w:val="-13"/>
        </w:rPr>
        <w:t xml:space="preserve"> </w:t>
      </w:r>
      <w:r>
        <w:rPr>
          <w:sz w:val="14"/>
          <w:szCs w:val="14"/>
          <w:spacing w:val="9"/>
        </w:rPr>
        <w:t>T</w:t>
      </w:r>
      <w:r>
        <w:rPr>
          <w:sz w:val="14"/>
          <w:szCs w:val="14"/>
          <w:spacing w:val="9"/>
          <w:position w:val="2"/>
        </w:rPr>
        <w:t>,</w:t>
      </w:r>
      <w:r>
        <w:rPr>
          <w:sz w:val="14"/>
          <w:szCs w:val="14"/>
          <w:spacing w:val="32"/>
          <w:position w:val="2"/>
        </w:rPr>
        <w:t xml:space="preserve"> </w:t>
      </w:r>
      <w:r>
        <w:rPr>
          <w:sz w:val="14"/>
          <w:szCs w:val="14"/>
          <w:spacing w:val="9"/>
        </w:rPr>
        <w:t>G ntner</w:t>
      </w:r>
      <w:r>
        <w:rPr>
          <w:sz w:val="14"/>
          <w:szCs w:val="14"/>
          <w:spacing w:val="-23"/>
        </w:rPr>
        <w:t xml:space="preserve"> </w:t>
      </w:r>
      <w:r>
        <w:rPr>
          <w:sz w:val="14"/>
          <w:szCs w:val="14"/>
          <w:spacing w:val="9"/>
        </w:rPr>
        <w:t>J</w:t>
      </w:r>
      <w:r>
        <w:rPr>
          <w:sz w:val="14"/>
          <w:szCs w:val="14"/>
          <w:spacing w:val="9"/>
          <w:position w:val="2"/>
        </w:rPr>
        <w:t>,</w:t>
      </w:r>
      <w:r>
        <w:rPr>
          <w:sz w:val="14"/>
          <w:szCs w:val="14"/>
          <w:spacing w:val="25"/>
          <w:w w:val="101"/>
          <w:position w:val="2"/>
        </w:rPr>
        <w:t xml:space="preserve"> </w:t>
      </w:r>
      <w:r>
        <w:rPr>
          <w:sz w:val="14"/>
          <w:szCs w:val="14"/>
          <w:spacing w:val="9"/>
        </w:rPr>
        <w:t>Jenetzky</w:t>
      </w:r>
      <w:r>
        <w:rPr>
          <w:sz w:val="14"/>
          <w:szCs w:val="14"/>
          <w:spacing w:val="-8"/>
        </w:rPr>
        <w:t xml:space="preserve"> </w:t>
      </w:r>
      <w:r>
        <w:rPr>
          <w:sz w:val="14"/>
          <w:szCs w:val="14"/>
          <w:spacing w:val="9"/>
        </w:rPr>
        <w:t>E</w:t>
      </w:r>
      <w:r>
        <w:rPr>
          <w:sz w:val="14"/>
          <w:szCs w:val="14"/>
          <w:spacing w:val="9"/>
          <w:position w:val="2"/>
        </w:rPr>
        <w:t>,</w:t>
      </w:r>
      <w:r>
        <w:rPr>
          <w:sz w:val="14"/>
          <w:szCs w:val="14"/>
          <w:spacing w:val="36"/>
          <w:w w:val="101"/>
          <w:position w:val="2"/>
        </w:rPr>
        <w:t xml:space="preserve"> </w:t>
      </w:r>
      <w:r>
        <w:rPr>
          <w:sz w:val="14"/>
          <w:szCs w:val="14"/>
          <w:spacing w:val="9"/>
        </w:rPr>
        <w:t>et</w:t>
      </w:r>
      <w:r>
        <w:rPr>
          <w:sz w:val="14"/>
          <w:szCs w:val="14"/>
          <w:spacing w:val="-16"/>
        </w:rPr>
        <w:t xml:space="preserve"> </w:t>
      </w:r>
      <w:r>
        <w:rPr>
          <w:sz w:val="14"/>
          <w:szCs w:val="14"/>
          <w:spacing w:val="9"/>
        </w:rPr>
        <w:t>al.</w:t>
      </w:r>
      <w:r>
        <w:rPr>
          <w:sz w:val="14"/>
          <w:szCs w:val="14"/>
          <w:spacing w:val="28"/>
          <w:w w:val="102"/>
        </w:rPr>
        <w:t xml:space="preserve"> </w:t>
      </w:r>
      <w:r>
        <w:rPr>
          <w:sz w:val="14"/>
          <w:szCs w:val="14"/>
          <w:spacing w:val="9"/>
        </w:rPr>
        <w:t>Co</w:t>
      </w:r>
      <w:r>
        <w:rPr>
          <w:sz w:val="14"/>
          <w:szCs w:val="14"/>
          <w:spacing w:val="8"/>
        </w:rPr>
        <w:t>ntinuous</w:t>
      </w:r>
      <w:r>
        <w:rPr>
          <w:sz w:val="14"/>
          <w:szCs w:val="14"/>
          <w:spacing w:val="-9"/>
        </w:rPr>
        <w:t xml:space="preserve"> </w:t>
      </w:r>
      <w:r>
        <w:rPr>
          <w:sz w:val="14"/>
          <w:szCs w:val="14"/>
          <w:spacing w:val="8"/>
        </w:rPr>
        <w:t>stroke</w:t>
      </w:r>
      <w:r>
        <w:rPr>
          <w:sz w:val="14"/>
          <w:szCs w:val="14"/>
          <w:spacing w:val="-10"/>
        </w:rPr>
        <w:t xml:space="preserve"> </w:t>
      </w:r>
      <w:r>
        <w:rPr>
          <w:sz w:val="14"/>
          <w:szCs w:val="14"/>
          <w:spacing w:val="8"/>
        </w:rPr>
        <w:t>unit</w:t>
      </w:r>
      <w:r>
        <w:rPr>
          <w:sz w:val="14"/>
          <w:szCs w:val="14"/>
        </w:rPr>
        <w:t xml:space="preserve"> </w:t>
      </w:r>
      <w:r>
        <w:rPr>
          <w:sz w:val="14"/>
          <w:szCs w:val="14"/>
          <w:spacing w:val="2"/>
        </w:rPr>
        <w:t>electrocardiographic</w:t>
      </w:r>
      <w:r>
        <w:rPr>
          <w:sz w:val="14"/>
          <w:szCs w:val="14"/>
          <w:spacing w:val="8"/>
        </w:rPr>
        <w:t xml:space="preserve"> </w:t>
      </w:r>
      <w:r>
        <w:rPr>
          <w:sz w:val="14"/>
          <w:szCs w:val="14"/>
          <w:spacing w:val="2"/>
        </w:rPr>
        <w:t>monitoring versus 24-hour Holter electro-</w:t>
      </w:r>
      <w:r>
        <w:rPr>
          <w:sz w:val="14"/>
          <w:szCs w:val="14"/>
        </w:rPr>
        <w:t xml:space="preserve"> </w:t>
      </w:r>
      <w:r>
        <w:rPr>
          <w:sz w:val="14"/>
          <w:szCs w:val="14"/>
          <w:spacing w:val="4"/>
        </w:rPr>
        <w:t>cardiography</w:t>
      </w:r>
      <w:r>
        <w:rPr>
          <w:sz w:val="14"/>
          <w:szCs w:val="14"/>
          <w:spacing w:val="-9"/>
        </w:rPr>
        <w:t xml:space="preserve"> </w:t>
      </w:r>
      <w:r>
        <w:rPr>
          <w:sz w:val="14"/>
          <w:szCs w:val="14"/>
          <w:spacing w:val="4"/>
        </w:rPr>
        <w:t>for</w:t>
      </w:r>
      <w:r>
        <w:rPr>
          <w:sz w:val="14"/>
          <w:szCs w:val="14"/>
          <w:spacing w:val="-16"/>
        </w:rPr>
        <w:t xml:space="preserve"> </w:t>
      </w:r>
      <w:r>
        <w:rPr>
          <w:sz w:val="14"/>
          <w:szCs w:val="14"/>
          <w:spacing w:val="4"/>
        </w:rPr>
        <w:t>detection of</w:t>
      </w:r>
      <w:r>
        <w:rPr>
          <w:sz w:val="14"/>
          <w:szCs w:val="14"/>
          <w:spacing w:val="-21"/>
        </w:rPr>
        <w:t xml:space="preserve"> </w:t>
      </w:r>
      <w:r>
        <w:rPr>
          <w:sz w:val="14"/>
          <w:szCs w:val="14"/>
          <w:spacing w:val="4"/>
        </w:rPr>
        <w:t>paroxysmal</w:t>
      </w:r>
      <w:r>
        <w:rPr>
          <w:sz w:val="14"/>
          <w:szCs w:val="14"/>
          <w:spacing w:val="-21"/>
        </w:rPr>
        <w:t xml:space="preserve"> </w:t>
      </w:r>
      <w:r>
        <w:rPr>
          <w:sz w:val="14"/>
          <w:szCs w:val="14"/>
          <w:spacing w:val="4"/>
        </w:rPr>
        <w:t>atrial</w:t>
      </w:r>
      <w:r>
        <w:rPr>
          <w:sz w:val="14"/>
          <w:szCs w:val="14"/>
          <w:spacing w:val="-22"/>
        </w:rPr>
        <w:t xml:space="preserve"> </w:t>
      </w:r>
      <w:r>
        <w:rPr>
          <w:sz w:val="14"/>
          <w:szCs w:val="14"/>
          <w:spacing w:val="4"/>
        </w:rPr>
        <w:t>fibril</w:t>
      </w:r>
      <w:r>
        <w:rPr>
          <w:sz w:val="14"/>
          <w:szCs w:val="14"/>
          <w:spacing w:val="3"/>
        </w:rPr>
        <w:t>lation after</w:t>
      </w:r>
      <w:r>
        <w:rPr>
          <w:sz w:val="14"/>
          <w:szCs w:val="14"/>
        </w:rPr>
        <w:t xml:space="preserve"> </w:t>
      </w:r>
      <w:r>
        <w:rPr>
          <w:sz w:val="14"/>
          <w:szCs w:val="14"/>
        </w:rPr>
        <w:t>stroke</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20"/>
        </w:rPr>
        <w:t xml:space="preserve"> </w:t>
      </w:r>
      <w:r>
        <w:rPr>
          <w:sz w:val="14"/>
          <w:szCs w:val="14"/>
        </w:rPr>
        <w:t>Stroke</w:t>
      </w:r>
      <w:r>
        <w:rPr>
          <w:sz w:val="14"/>
          <w:szCs w:val="14"/>
          <w:spacing w:val="7"/>
          <w:position w:val="1"/>
        </w:rPr>
        <w:t>,</w:t>
      </w:r>
      <w:r>
        <w:rPr>
          <w:sz w:val="14"/>
          <w:szCs w:val="14"/>
          <w:spacing w:val="7"/>
        </w:rPr>
        <w:t>2012</w:t>
      </w:r>
      <w:r>
        <w:rPr>
          <w:sz w:val="14"/>
          <w:szCs w:val="14"/>
          <w:spacing w:val="7"/>
          <w:position w:val="1"/>
        </w:rPr>
        <w:t>,</w:t>
      </w:r>
      <w:r>
        <w:rPr>
          <w:sz w:val="14"/>
          <w:szCs w:val="14"/>
          <w:spacing w:val="7"/>
        </w:rPr>
        <w:t>43(10) </w:t>
      </w:r>
      <w:r>
        <w:rPr>
          <w:sz w:val="14"/>
          <w:szCs w:val="14"/>
          <w:spacing w:val="7"/>
          <w:position w:val="1"/>
        </w:rPr>
        <w:t>:</w:t>
      </w:r>
      <w:r>
        <w:rPr>
          <w:sz w:val="14"/>
          <w:szCs w:val="14"/>
          <w:spacing w:val="7"/>
        </w:rPr>
        <w:t>2</w:t>
      </w:r>
      <w:r>
        <w:rPr>
          <w:sz w:val="14"/>
          <w:szCs w:val="14"/>
          <w:spacing w:val="6"/>
        </w:rPr>
        <w:t>689-2694.</w:t>
      </w:r>
    </w:p>
    <w:p>
      <w:pPr>
        <w:pStyle w:val="BodyText"/>
        <w:ind w:left="1002" w:right="289" w:hanging="472"/>
        <w:spacing w:before="89" w:line="226" w:lineRule="auto"/>
        <w:rPr>
          <w:sz w:val="14"/>
          <w:szCs w:val="14"/>
        </w:rPr>
      </w:pPr>
      <w:r>
        <w:rPr>
          <w:sz w:val="14"/>
          <w:szCs w:val="14"/>
          <w:spacing w:val="6"/>
          <w:position w:val="1"/>
        </w:rPr>
        <w:t>[202]  </w:t>
      </w:r>
      <w:r>
        <w:rPr>
          <w:sz w:val="14"/>
          <w:szCs w:val="14"/>
          <w:spacing w:val="6"/>
        </w:rPr>
        <w:t>Levin</w:t>
      </w:r>
      <w:r>
        <w:rPr>
          <w:sz w:val="14"/>
          <w:szCs w:val="14"/>
          <w:spacing w:val="-12"/>
        </w:rPr>
        <w:t xml:space="preserve"> </w:t>
      </w:r>
      <w:r>
        <w:rPr>
          <w:sz w:val="14"/>
          <w:szCs w:val="14"/>
          <w:spacing w:val="6"/>
        </w:rPr>
        <w:t>L</w:t>
      </w:r>
      <w:r>
        <w:rPr>
          <w:sz w:val="14"/>
          <w:szCs w:val="14"/>
          <w:spacing w:val="6"/>
          <w:position w:val="2"/>
        </w:rPr>
        <w:t>,</w:t>
      </w:r>
      <w:r>
        <w:rPr>
          <w:sz w:val="14"/>
          <w:szCs w:val="14"/>
          <w:spacing w:val="22"/>
          <w:w w:val="102"/>
          <w:position w:val="2"/>
        </w:rPr>
        <w:t xml:space="preserve"> </w:t>
      </w:r>
      <w:r>
        <w:rPr>
          <w:sz w:val="14"/>
          <w:szCs w:val="14"/>
          <w:spacing w:val="6"/>
        </w:rPr>
        <w:t>Husberg</w:t>
      </w:r>
      <w:r>
        <w:rPr>
          <w:sz w:val="14"/>
          <w:szCs w:val="14"/>
          <w:spacing w:val="-19"/>
        </w:rPr>
        <w:t xml:space="preserve"> </w:t>
      </w:r>
      <w:r>
        <w:rPr>
          <w:sz w:val="14"/>
          <w:szCs w:val="14"/>
          <w:spacing w:val="6"/>
        </w:rPr>
        <w:t>M</w:t>
      </w:r>
      <w:r>
        <w:rPr>
          <w:sz w:val="14"/>
          <w:szCs w:val="14"/>
          <w:spacing w:val="-16"/>
        </w:rPr>
        <w:t xml:space="preserve"> </w:t>
      </w:r>
      <w:r>
        <w:rPr>
          <w:sz w:val="14"/>
          <w:szCs w:val="14"/>
          <w:spacing w:val="6"/>
          <w:position w:val="2"/>
        </w:rPr>
        <w:t>,</w:t>
      </w:r>
      <w:r>
        <w:rPr>
          <w:sz w:val="14"/>
          <w:szCs w:val="14"/>
          <w:spacing w:val="16"/>
          <w:w w:val="101"/>
          <w:position w:val="2"/>
        </w:rPr>
        <w:t xml:space="preserve"> </w:t>
      </w:r>
      <w:r>
        <w:rPr>
          <w:sz w:val="14"/>
          <w:szCs w:val="14"/>
          <w:spacing w:val="6"/>
        </w:rPr>
        <w:t>SobocinskiPD</w:t>
      </w:r>
      <w:r>
        <w:rPr>
          <w:sz w:val="14"/>
          <w:szCs w:val="14"/>
          <w:spacing w:val="6"/>
          <w:position w:val="2"/>
        </w:rPr>
        <w:t>,</w:t>
      </w:r>
      <w:r>
        <w:rPr>
          <w:sz w:val="14"/>
          <w:szCs w:val="14"/>
          <w:spacing w:val="19"/>
          <w:position w:val="2"/>
        </w:rPr>
        <w:t xml:space="preserve"> </w:t>
      </w:r>
      <w:r>
        <w:rPr>
          <w:sz w:val="14"/>
          <w:szCs w:val="14"/>
          <w:spacing w:val="6"/>
        </w:rPr>
        <w:t>etal. A cost-ef</w:t>
      </w:r>
      <w:r>
        <w:rPr>
          <w:sz w:val="14"/>
          <w:szCs w:val="14"/>
          <w:spacing w:val="5"/>
        </w:rPr>
        <w:t>fectiveness</w:t>
      </w:r>
      <w:r>
        <w:rPr>
          <w:sz w:val="14"/>
          <w:szCs w:val="14"/>
        </w:rPr>
        <w:t xml:space="preserve"> </w:t>
      </w:r>
      <w:r>
        <w:rPr>
          <w:sz w:val="14"/>
          <w:szCs w:val="14"/>
          <w:spacing w:val="5"/>
        </w:rPr>
        <w:t>analysis</w:t>
      </w:r>
      <w:r>
        <w:rPr>
          <w:sz w:val="14"/>
          <w:szCs w:val="14"/>
          <w:spacing w:val="-22"/>
        </w:rPr>
        <w:t xml:space="preserve"> </w:t>
      </w:r>
      <w:r>
        <w:rPr>
          <w:sz w:val="14"/>
          <w:szCs w:val="14"/>
          <w:spacing w:val="5"/>
        </w:rPr>
        <w:t>of</w:t>
      </w:r>
      <w:r>
        <w:rPr>
          <w:sz w:val="14"/>
          <w:szCs w:val="14"/>
          <w:spacing w:val="-17"/>
        </w:rPr>
        <w:t xml:space="preserve"> </w:t>
      </w:r>
      <w:r>
        <w:rPr>
          <w:sz w:val="14"/>
          <w:szCs w:val="14"/>
          <w:spacing w:val="5"/>
        </w:rPr>
        <w:t>screening for</w:t>
      </w:r>
      <w:r>
        <w:rPr>
          <w:sz w:val="14"/>
          <w:szCs w:val="14"/>
          <w:spacing w:val="-11"/>
        </w:rPr>
        <w:t xml:space="preserve"> </w:t>
      </w:r>
      <w:r>
        <w:rPr>
          <w:sz w:val="14"/>
          <w:szCs w:val="14"/>
          <w:spacing w:val="5"/>
        </w:rPr>
        <w:t>silent</w:t>
      </w:r>
      <w:r>
        <w:rPr>
          <w:sz w:val="14"/>
          <w:szCs w:val="14"/>
          <w:spacing w:val="-12"/>
        </w:rPr>
        <w:t xml:space="preserve"> </w:t>
      </w:r>
      <w:r>
        <w:rPr>
          <w:sz w:val="14"/>
          <w:szCs w:val="14"/>
          <w:spacing w:val="5"/>
        </w:rPr>
        <w:t>atrial</w:t>
      </w:r>
      <w:r>
        <w:rPr>
          <w:sz w:val="14"/>
          <w:szCs w:val="14"/>
          <w:spacing w:val="-16"/>
        </w:rPr>
        <w:t xml:space="preserve"> </w:t>
      </w:r>
      <w:r>
        <w:rPr>
          <w:sz w:val="14"/>
          <w:szCs w:val="14"/>
          <w:spacing w:val="5"/>
        </w:rPr>
        <w:t>fibrillation after</w:t>
      </w:r>
      <w:r>
        <w:rPr>
          <w:sz w:val="14"/>
          <w:szCs w:val="14"/>
          <w:spacing w:val="-12"/>
        </w:rPr>
        <w:t xml:space="preserve"> </w:t>
      </w:r>
      <w:r>
        <w:rPr>
          <w:sz w:val="14"/>
          <w:szCs w:val="14"/>
          <w:spacing w:val="4"/>
        </w:rPr>
        <w:t>ischaemic</w:t>
      </w:r>
      <w:r>
        <w:rPr>
          <w:sz w:val="14"/>
          <w:szCs w:val="14"/>
        </w:rPr>
        <w:t xml:space="preserve"> </w:t>
      </w:r>
      <w:r>
        <w:rPr>
          <w:sz w:val="14"/>
          <w:szCs w:val="14"/>
        </w:rPr>
        <w:t>stroke</w:t>
      </w:r>
      <w:r>
        <w:rPr>
          <w:sz w:val="14"/>
          <w:szCs w:val="14"/>
          <w:spacing w:val="7"/>
          <w:position w:val="1"/>
        </w:rPr>
        <w:t>[J]</w:t>
      </w:r>
      <w:r>
        <w:rPr>
          <w:sz w:val="14"/>
          <w:szCs w:val="14"/>
          <w:spacing w:val="-10"/>
          <w:position w:val="1"/>
        </w:rPr>
        <w:t xml:space="preserve"> </w:t>
      </w:r>
      <w:r>
        <w:rPr>
          <w:sz w:val="14"/>
          <w:szCs w:val="14"/>
          <w:spacing w:val="7"/>
        </w:rPr>
        <w:t>.</w:t>
      </w:r>
      <w:r>
        <w:rPr>
          <w:sz w:val="14"/>
          <w:szCs w:val="14"/>
          <w:spacing w:val="-20"/>
        </w:rPr>
        <w:t xml:space="preserve"> </w:t>
      </w:r>
      <w:r>
        <w:rPr>
          <w:sz w:val="14"/>
          <w:szCs w:val="14"/>
        </w:rPr>
        <w:t>Europace</w:t>
      </w:r>
      <w:r>
        <w:rPr>
          <w:sz w:val="14"/>
          <w:szCs w:val="14"/>
          <w:spacing w:val="7"/>
          <w:position w:val="1"/>
        </w:rPr>
        <w:t>,</w:t>
      </w:r>
      <w:r>
        <w:rPr>
          <w:sz w:val="14"/>
          <w:szCs w:val="14"/>
          <w:spacing w:val="7"/>
        </w:rPr>
        <w:t>2015</w:t>
      </w:r>
      <w:r>
        <w:rPr>
          <w:sz w:val="14"/>
          <w:szCs w:val="14"/>
          <w:spacing w:val="7"/>
          <w:position w:val="1"/>
        </w:rPr>
        <w:t>,</w:t>
      </w:r>
      <w:r>
        <w:rPr>
          <w:sz w:val="14"/>
          <w:szCs w:val="14"/>
          <w:spacing w:val="7"/>
        </w:rPr>
        <w:t>17(2) </w:t>
      </w:r>
      <w:r>
        <w:rPr>
          <w:sz w:val="14"/>
          <w:szCs w:val="14"/>
          <w:spacing w:val="7"/>
          <w:position w:val="1"/>
        </w:rPr>
        <w:t>:</w:t>
      </w:r>
      <w:r>
        <w:rPr>
          <w:sz w:val="14"/>
          <w:szCs w:val="14"/>
          <w:spacing w:val="7"/>
        </w:rPr>
        <w:t>207-214.</w:t>
      </w:r>
    </w:p>
    <w:p>
      <w:pPr>
        <w:pStyle w:val="BodyText"/>
        <w:ind w:left="999" w:right="282" w:hanging="469"/>
        <w:spacing w:before="96" w:line="238" w:lineRule="auto"/>
        <w:rPr>
          <w:sz w:val="14"/>
          <w:szCs w:val="14"/>
        </w:rPr>
      </w:pPr>
      <w:r>
        <w:rPr>
          <w:sz w:val="14"/>
          <w:szCs w:val="14"/>
          <w:spacing w:val="8"/>
          <w:position w:val="1"/>
        </w:rPr>
        <w:t>[203]  </w:t>
      </w:r>
      <w:r>
        <w:rPr>
          <w:sz w:val="14"/>
          <w:szCs w:val="14"/>
          <w:spacing w:val="8"/>
        </w:rPr>
        <w:t>WachtellK</w:t>
      </w:r>
      <w:r>
        <w:rPr>
          <w:sz w:val="14"/>
          <w:szCs w:val="14"/>
          <w:spacing w:val="8"/>
          <w:position w:val="2"/>
        </w:rPr>
        <w:t>,</w:t>
      </w:r>
      <w:r>
        <w:rPr>
          <w:sz w:val="14"/>
          <w:szCs w:val="14"/>
          <w:spacing w:val="23"/>
          <w:w w:val="102"/>
          <w:position w:val="2"/>
        </w:rPr>
        <w:t xml:space="preserve"> </w:t>
      </w:r>
      <w:r>
        <w:rPr>
          <w:sz w:val="14"/>
          <w:szCs w:val="14"/>
          <w:spacing w:val="8"/>
        </w:rPr>
        <w:t>LehtoM</w:t>
      </w:r>
      <w:r>
        <w:rPr>
          <w:sz w:val="14"/>
          <w:szCs w:val="14"/>
          <w:spacing w:val="-17"/>
        </w:rPr>
        <w:t xml:space="preserve"> </w:t>
      </w:r>
      <w:r>
        <w:rPr>
          <w:sz w:val="14"/>
          <w:szCs w:val="14"/>
          <w:spacing w:val="8"/>
          <w:position w:val="2"/>
        </w:rPr>
        <w:t>,</w:t>
      </w:r>
      <w:r>
        <w:rPr>
          <w:sz w:val="14"/>
          <w:szCs w:val="14"/>
          <w:spacing w:val="22"/>
          <w:position w:val="2"/>
        </w:rPr>
        <w:t xml:space="preserve"> </w:t>
      </w:r>
      <w:r>
        <w:rPr>
          <w:sz w:val="14"/>
          <w:szCs w:val="14"/>
          <w:spacing w:val="8"/>
        </w:rPr>
        <w:t>GerdtsE</w:t>
      </w:r>
      <w:r>
        <w:rPr>
          <w:sz w:val="14"/>
          <w:szCs w:val="14"/>
          <w:spacing w:val="8"/>
          <w:position w:val="2"/>
        </w:rPr>
        <w:t>,</w:t>
      </w:r>
      <w:r>
        <w:rPr>
          <w:sz w:val="14"/>
          <w:szCs w:val="14"/>
          <w:spacing w:val="25"/>
          <w:position w:val="2"/>
        </w:rPr>
        <w:t xml:space="preserve"> </w:t>
      </w:r>
      <w:r>
        <w:rPr>
          <w:sz w:val="14"/>
          <w:szCs w:val="14"/>
          <w:spacing w:val="8"/>
        </w:rPr>
        <w:t>etal. Angi</w:t>
      </w:r>
      <w:r>
        <w:rPr>
          <w:sz w:val="14"/>
          <w:szCs w:val="14"/>
          <w:spacing w:val="7"/>
        </w:rPr>
        <w:t>otensin Ⅱ</w:t>
      </w:r>
      <w:r>
        <w:rPr>
          <w:sz w:val="14"/>
          <w:szCs w:val="14"/>
          <w:spacing w:val="28"/>
        </w:rPr>
        <w:t xml:space="preserve"> </w:t>
      </w:r>
      <w:r>
        <w:rPr>
          <w:sz w:val="14"/>
          <w:szCs w:val="14"/>
          <w:spacing w:val="7"/>
        </w:rPr>
        <w:t>receptor</w:t>
      </w:r>
      <w:r>
        <w:rPr>
          <w:sz w:val="14"/>
          <w:szCs w:val="14"/>
        </w:rPr>
        <w:t xml:space="preserve"> </w:t>
      </w:r>
      <w:r>
        <w:rPr>
          <w:sz w:val="14"/>
          <w:szCs w:val="14"/>
          <w:spacing w:val="2"/>
        </w:rPr>
        <w:t>blockade reduces</w:t>
      </w:r>
      <w:r>
        <w:rPr>
          <w:sz w:val="14"/>
          <w:szCs w:val="14"/>
          <w:spacing w:val="40"/>
          <w:w w:val="101"/>
        </w:rPr>
        <w:t xml:space="preserve"> </w:t>
      </w:r>
      <w:r>
        <w:rPr>
          <w:sz w:val="14"/>
          <w:szCs w:val="14"/>
          <w:spacing w:val="2"/>
        </w:rPr>
        <w:t>new-onset</w:t>
      </w:r>
      <w:r>
        <w:rPr>
          <w:sz w:val="14"/>
          <w:szCs w:val="14"/>
          <w:spacing w:val="17"/>
          <w:w w:val="101"/>
        </w:rPr>
        <w:t xml:space="preserve"> </w:t>
      </w:r>
      <w:r>
        <w:rPr>
          <w:sz w:val="14"/>
          <w:szCs w:val="14"/>
          <w:spacing w:val="2"/>
        </w:rPr>
        <w:t>atrial</w:t>
      </w:r>
      <w:r>
        <w:rPr>
          <w:sz w:val="14"/>
          <w:szCs w:val="14"/>
          <w:spacing w:val="12"/>
        </w:rPr>
        <w:t xml:space="preserve"> </w:t>
      </w:r>
      <w:r>
        <w:rPr>
          <w:sz w:val="14"/>
          <w:szCs w:val="14"/>
          <w:spacing w:val="2"/>
        </w:rPr>
        <w:t>fibrillation</w:t>
      </w:r>
      <w:r>
        <w:rPr>
          <w:sz w:val="14"/>
          <w:szCs w:val="14"/>
          <w:spacing w:val="31"/>
          <w:w w:val="102"/>
        </w:rPr>
        <w:t xml:space="preserve"> </w:t>
      </w:r>
      <w:r>
        <w:rPr>
          <w:sz w:val="14"/>
          <w:szCs w:val="14"/>
          <w:spacing w:val="2"/>
        </w:rPr>
        <w:t>and</w:t>
      </w:r>
      <w:r>
        <w:rPr>
          <w:sz w:val="14"/>
          <w:szCs w:val="14"/>
          <w:spacing w:val="32"/>
        </w:rPr>
        <w:t xml:space="preserve"> </w:t>
      </w:r>
      <w:r>
        <w:rPr>
          <w:sz w:val="14"/>
          <w:szCs w:val="14"/>
          <w:spacing w:val="2"/>
        </w:rPr>
        <w:t>subsequent</w:t>
      </w:r>
      <w:r>
        <w:rPr>
          <w:sz w:val="14"/>
          <w:szCs w:val="14"/>
        </w:rPr>
        <w:t xml:space="preserve"> </w:t>
      </w:r>
      <w:r>
        <w:rPr>
          <w:sz w:val="14"/>
          <w:szCs w:val="14"/>
          <w:spacing w:val="5"/>
        </w:rPr>
        <w:t>stroke</w:t>
      </w:r>
      <w:r>
        <w:rPr>
          <w:sz w:val="14"/>
          <w:szCs w:val="14"/>
          <w:spacing w:val="-21"/>
        </w:rPr>
        <w:t xml:space="preserve"> </w:t>
      </w:r>
      <w:r>
        <w:rPr>
          <w:sz w:val="14"/>
          <w:szCs w:val="14"/>
          <w:spacing w:val="5"/>
        </w:rPr>
        <w:t>compared</w:t>
      </w:r>
      <w:r>
        <w:rPr>
          <w:sz w:val="14"/>
          <w:szCs w:val="14"/>
          <w:spacing w:val="-16"/>
        </w:rPr>
        <w:t xml:space="preserve"> </w:t>
      </w:r>
      <w:r>
        <w:rPr>
          <w:sz w:val="14"/>
          <w:szCs w:val="14"/>
          <w:spacing w:val="5"/>
        </w:rPr>
        <w:t>to</w:t>
      </w:r>
      <w:r>
        <w:rPr>
          <w:sz w:val="14"/>
          <w:szCs w:val="14"/>
          <w:spacing w:val="-13"/>
        </w:rPr>
        <w:t xml:space="preserve"> </w:t>
      </w:r>
      <w:r>
        <w:rPr>
          <w:sz w:val="14"/>
          <w:szCs w:val="14"/>
          <w:spacing w:val="5"/>
        </w:rPr>
        <w:t>atenolol</w:t>
      </w:r>
      <w:r>
        <w:rPr>
          <w:sz w:val="14"/>
          <w:szCs w:val="14"/>
          <w:spacing w:val="4"/>
          <w:position w:val="2"/>
        </w:rPr>
        <w:t>:</w:t>
      </w:r>
      <w:r>
        <w:rPr>
          <w:sz w:val="14"/>
          <w:szCs w:val="14"/>
          <w:spacing w:val="23"/>
          <w:w w:val="102"/>
          <w:position w:val="2"/>
        </w:rPr>
        <w:t xml:space="preserve"> </w:t>
      </w:r>
      <w:r>
        <w:rPr>
          <w:sz w:val="14"/>
          <w:szCs w:val="14"/>
          <w:spacing w:val="4"/>
        </w:rPr>
        <w:t>the</w:t>
      </w:r>
      <w:r>
        <w:rPr>
          <w:sz w:val="14"/>
          <w:szCs w:val="14"/>
          <w:spacing w:val="-22"/>
        </w:rPr>
        <w:t xml:space="preserve"> </w:t>
      </w:r>
      <w:r>
        <w:rPr>
          <w:sz w:val="14"/>
          <w:szCs w:val="14"/>
          <w:spacing w:val="4"/>
        </w:rPr>
        <w:t>Losartan</w:t>
      </w:r>
      <w:r>
        <w:rPr>
          <w:sz w:val="14"/>
          <w:szCs w:val="14"/>
          <w:spacing w:val="-14"/>
        </w:rPr>
        <w:t xml:space="preserve"> </w:t>
      </w:r>
      <w:r>
        <w:rPr>
          <w:sz w:val="14"/>
          <w:szCs w:val="14"/>
          <w:spacing w:val="4"/>
        </w:rPr>
        <w:t>Intervention</w:t>
      </w:r>
      <w:r>
        <w:rPr>
          <w:sz w:val="14"/>
          <w:szCs w:val="14"/>
          <w:spacing w:val="-9"/>
        </w:rPr>
        <w:t xml:space="preserve"> </w:t>
      </w:r>
      <w:r>
        <w:rPr>
          <w:sz w:val="14"/>
          <w:szCs w:val="14"/>
          <w:spacing w:val="4"/>
        </w:rPr>
        <w:t>For</w:t>
      </w:r>
      <w:r>
        <w:rPr>
          <w:sz w:val="14"/>
          <w:szCs w:val="14"/>
          <w:spacing w:val="-22"/>
        </w:rPr>
        <w:t xml:space="preserve"> </w:t>
      </w:r>
      <w:r>
        <w:rPr>
          <w:sz w:val="14"/>
          <w:szCs w:val="14"/>
          <w:spacing w:val="4"/>
        </w:rPr>
        <w:t>End</w:t>
      </w:r>
      <w:r>
        <w:rPr>
          <w:sz w:val="14"/>
          <w:szCs w:val="14"/>
        </w:rPr>
        <w:t xml:space="preserve"> </w:t>
      </w:r>
      <w:r>
        <w:rPr>
          <w:sz w:val="14"/>
          <w:szCs w:val="14"/>
          <w:spacing w:val="9"/>
        </w:rPr>
        <w:t>PointReduction in Hypertension (LIFE)  study[J]</w:t>
      </w:r>
      <w:r>
        <w:rPr>
          <w:sz w:val="14"/>
          <w:szCs w:val="14"/>
          <w:spacing w:val="-19"/>
        </w:rPr>
        <w:t xml:space="preserve"> </w:t>
      </w:r>
      <w:r>
        <w:rPr>
          <w:sz w:val="14"/>
          <w:szCs w:val="14"/>
          <w:spacing w:val="9"/>
        </w:rPr>
        <w:t>.</w:t>
      </w:r>
      <w:r>
        <w:rPr>
          <w:sz w:val="14"/>
          <w:szCs w:val="14"/>
          <w:spacing w:val="-7"/>
        </w:rPr>
        <w:t xml:space="preserve"> </w:t>
      </w:r>
      <w:r>
        <w:rPr>
          <w:sz w:val="14"/>
          <w:szCs w:val="14"/>
          <w:spacing w:val="9"/>
        </w:rPr>
        <w:t>J Am</w:t>
      </w:r>
      <w:r>
        <w:rPr>
          <w:sz w:val="14"/>
          <w:szCs w:val="14"/>
          <w:spacing w:val="31"/>
        </w:rPr>
        <w:t xml:space="preserve"> </w:t>
      </w:r>
      <w:r>
        <w:rPr>
          <w:sz w:val="14"/>
          <w:szCs w:val="14"/>
          <w:spacing w:val="9"/>
        </w:rPr>
        <w:t>Coll</w:t>
      </w:r>
      <w:r>
        <w:rPr>
          <w:sz w:val="14"/>
          <w:szCs w:val="14"/>
        </w:rPr>
        <w:t xml:space="preserve"> </w:t>
      </w:r>
      <w:r>
        <w:rPr>
          <w:sz w:val="14"/>
          <w:szCs w:val="14"/>
        </w:rPr>
        <w:t>Cardiol</w:t>
      </w:r>
      <w:r>
        <w:rPr>
          <w:sz w:val="14"/>
          <w:szCs w:val="14"/>
          <w:spacing w:val="6"/>
          <w:position w:val="1"/>
        </w:rPr>
        <w:t>,</w:t>
      </w:r>
      <w:r>
        <w:rPr>
          <w:sz w:val="14"/>
          <w:szCs w:val="14"/>
          <w:spacing w:val="6"/>
        </w:rPr>
        <w:t>2005</w:t>
      </w:r>
      <w:r>
        <w:rPr>
          <w:sz w:val="14"/>
          <w:szCs w:val="14"/>
          <w:spacing w:val="6"/>
          <w:position w:val="1"/>
        </w:rPr>
        <w:t>,</w:t>
      </w:r>
      <w:r>
        <w:rPr>
          <w:sz w:val="14"/>
          <w:szCs w:val="14"/>
          <w:spacing w:val="6"/>
        </w:rPr>
        <w:t>45(5) </w:t>
      </w:r>
      <w:r>
        <w:rPr>
          <w:sz w:val="14"/>
          <w:szCs w:val="14"/>
          <w:spacing w:val="6"/>
          <w:position w:val="1"/>
        </w:rPr>
        <w:t>:</w:t>
      </w:r>
      <w:r>
        <w:rPr>
          <w:sz w:val="14"/>
          <w:szCs w:val="14"/>
          <w:spacing w:val="6"/>
        </w:rPr>
        <w:t>712-719.</w:t>
      </w:r>
    </w:p>
    <w:p>
      <w:pPr>
        <w:pStyle w:val="BodyText"/>
        <w:ind w:left="1000" w:right="285" w:hanging="470"/>
        <w:spacing w:before="98" w:line="244" w:lineRule="auto"/>
        <w:rPr>
          <w:sz w:val="14"/>
          <w:szCs w:val="14"/>
        </w:rPr>
      </w:pPr>
      <w:r>
        <w:rPr>
          <w:sz w:val="14"/>
          <w:szCs w:val="14"/>
          <w:spacing w:val="8"/>
          <w:position w:val="1"/>
        </w:rPr>
        <w:t>[204]  </w:t>
      </w:r>
      <w:r>
        <w:rPr>
          <w:sz w:val="14"/>
          <w:szCs w:val="14"/>
          <w:spacing w:val="8"/>
        </w:rPr>
        <w:t>Lip</w:t>
      </w:r>
      <w:r>
        <w:rPr>
          <w:sz w:val="14"/>
          <w:szCs w:val="14"/>
          <w:spacing w:val="-4"/>
        </w:rPr>
        <w:t xml:space="preserve"> </w:t>
      </w:r>
      <w:r>
        <w:rPr>
          <w:sz w:val="14"/>
          <w:szCs w:val="14"/>
          <w:spacing w:val="8"/>
        </w:rPr>
        <w:t>G</w:t>
      </w:r>
      <w:r>
        <w:rPr>
          <w:sz w:val="14"/>
          <w:szCs w:val="14"/>
          <w:spacing w:val="8"/>
          <w:position w:val="2"/>
        </w:rPr>
        <w:t>,</w:t>
      </w:r>
      <w:r>
        <w:rPr>
          <w:sz w:val="14"/>
          <w:szCs w:val="14"/>
          <w:spacing w:val="33"/>
          <w:position w:val="2"/>
        </w:rPr>
        <w:t xml:space="preserve"> </w:t>
      </w:r>
      <w:r>
        <w:rPr>
          <w:sz w:val="14"/>
          <w:szCs w:val="14"/>
          <w:spacing w:val="8"/>
        </w:rPr>
        <w:t>Coca</w:t>
      </w:r>
      <w:r>
        <w:rPr>
          <w:sz w:val="14"/>
          <w:szCs w:val="14"/>
          <w:spacing w:val="-9"/>
        </w:rPr>
        <w:t xml:space="preserve"> </w:t>
      </w:r>
      <w:r>
        <w:rPr>
          <w:sz w:val="14"/>
          <w:szCs w:val="14"/>
          <w:spacing w:val="8"/>
        </w:rPr>
        <w:t>A</w:t>
      </w:r>
      <w:r>
        <w:rPr>
          <w:sz w:val="14"/>
          <w:szCs w:val="14"/>
          <w:spacing w:val="8"/>
          <w:position w:val="2"/>
        </w:rPr>
        <w:t>,</w:t>
      </w:r>
      <w:r>
        <w:rPr>
          <w:sz w:val="14"/>
          <w:szCs w:val="14"/>
          <w:spacing w:val="33"/>
          <w:position w:val="2"/>
        </w:rPr>
        <w:t xml:space="preserve"> </w:t>
      </w:r>
      <w:r>
        <w:rPr>
          <w:sz w:val="14"/>
          <w:szCs w:val="14"/>
          <w:spacing w:val="8"/>
        </w:rPr>
        <w:t>Kahan T</w:t>
      </w:r>
      <w:r>
        <w:rPr>
          <w:sz w:val="14"/>
          <w:szCs w:val="14"/>
          <w:spacing w:val="8"/>
          <w:position w:val="2"/>
        </w:rPr>
        <w:t>,</w:t>
      </w:r>
      <w:r>
        <w:rPr>
          <w:sz w:val="14"/>
          <w:szCs w:val="14"/>
          <w:spacing w:val="36"/>
          <w:w w:val="101"/>
          <w:position w:val="2"/>
        </w:rPr>
        <w:t xml:space="preserve"> </w:t>
      </w:r>
      <w:r>
        <w:rPr>
          <w:sz w:val="14"/>
          <w:szCs w:val="14"/>
          <w:spacing w:val="8"/>
        </w:rPr>
        <w:t>et</w:t>
      </w:r>
      <w:r>
        <w:rPr>
          <w:sz w:val="14"/>
          <w:szCs w:val="14"/>
          <w:spacing w:val="-16"/>
        </w:rPr>
        <w:t xml:space="preserve"> </w:t>
      </w:r>
      <w:r>
        <w:rPr>
          <w:sz w:val="14"/>
          <w:szCs w:val="14"/>
          <w:spacing w:val="8"/>
        </w:rPr>
        <w:t>al.</w:t>
      </w:r>
      <w:r>
        <w:rPr>
          <w:sz w:val="14"/>
          <w:szCs w:val="14"/>
          <w:spacing w:val="35"/>
          <w:w w:val="101"/>
        </w:rPr>
        <w:t xml:space="preserve"> </w:t>
      </w:r>
      <w:r>
        <w:rPr>
          <w:sz w:val="14"/>
          <w:szCs w:val="14"/>
          <w:spacing w:val="8"/>
        </w:rPr>
        <w:t>Hypertension and</w:t>
      </w:r>
      <w:r>
        <w:rPr>
          <w:sz w:val="14"/>
          <w:szCs w:val="14"/>
          <w:spacing w:val="-3"/>
        </w:rPr>
        <w:t xml:space="preserve"> </w:t>
      </w:r>
      <w:r>
        <w:rPr>
          <w:sz w:val="14"/>
          <w:szCs w:val="14"/>
          <w:spacing w:val="7"/>
        </w:rPr>
        <w:t>cardiac</w:t>
      </w:r>
      <w:r>
        <w:rPr>
          <w:sz w:val="14"/>
          <w:szCs w:val="14"/>
          <w:spacing w:val="-12"/>
        </w:rPr>
        <w:t xml:space="preserve"> </w:t>
      </w:r>
      <w:r>
        <w:rPr>
          <w:sz w:val="14"/>
          <w:szCs w:val="14"/>
          <w:spacing w:val="7"/>
        </w:rPr>
        <w:t>ar-</w:t>
      </w:r>
      <w:r>
        <w:rPr>
          <w:sz w:val="14"/>
          <w:szCs w:val="14"/>
        </w:rPr>
        <w:t xml:space="preserve"> </w:t>
      </w:r>
      <w:r>
        <w:rPr>
          <w:sz w:val="14"/>
          <w:szCs w:val="14"/>
          <w:spacing w:val="4"/>
        </w:rPr>
        <w:t>rhythmias</w:t>
      </w:r>
      <w:r>
        <w:rPr>
          <w:sz w:val="14"/>
          <w:szCs w:val="14"/>
          <w:spacing w:val="4"/>
          <w:position w:val="2"/>
        </w:rPr>
        <w:t>:  </w:t>
      </w:r>
      <w:r>
        <w:rPr>
          <w:sz w:val="14"/>
          <w:szCs w:val="14"/>
          <w:spacing w:val="4"/>
        </w:rPr>
        <w:t>a</w:t>
      </w:r>
      <w:r>
        <w:rPr>
          <w:sz w:val="14"/>
          <w:szCs w:val="14"/>
          <w:spacing w:val="22"/>
          <w:w w:val="101"/>
        </w:rPr>
        <w:t xml:space="preserve"> </w:t>
      </w:r>
      <w:r>
        <w:rPr>
          <w:sz w:val="14"/>
          <w:szCs w:val="14"/>
          <w:spacing w:val="4"/>
        </w:rPr>
        <w:t>consensus</w:t>
      </w:r>
      <w:r>
        <w:rPr>
          <w:sz w:val="14"/>
          <w:szCs w:val="14"/>
          <w:spacing w:val="18"/>
          <w:w w:val="101"/>
        </w:rPr>
        <w:t xml:space="preserve"> </w:t>
      </w:r>
      <w:r>
        <w:rPr>
          <w:sz w:val="14"/>
          <w:szCs w:val="14"/>
          <w:spacing w:val="4"/>
        </w:rPr>
        <w:t>document from  the</w:t>
      </w:r>
      <w:r>
        <w:rPr>
          <w:sz w:val="14"/>
          <w:szCs w:val="14"/>
          <w:spacing w:val="20"/>
          <w:w w:val="101"/>
        </w:rPr>
        <w:t xml:space="preserve"> </w:t>
      </w:r>
      <w:r>
        <w:rPr>
          <w:sz w:val="14"/>
          <w:szCs w:val="14"/>
          <w:spacing w:val="4"/>
        </w:rPr>
        <w:t>Eur</w:t>
      </w:r>
      <w:r>
        <w:rPr>
          <w:sz w:val="14"/>
          <w:szCs w:val="14"/>
          <w:spacing w:val="3"/>
        </w:rPr>
        <w:t>opean  Heart</w:t>
      </w:r>
      <w:r>
        <w:rPr>
          <w:sz w:val="14"/>
          <w:szCs w:val="14"/>
        </w:rPr>
        <w:t xml:space="preserve"> </w:t>
      </w:r>
      <w:r>
        <w:rPr>
          <w:sz w:val="14"/>
          <w:szCs w:val="14"/>
          <w:spacing w:val="8"/>
        </w:rPr>
        <w:t>Rhythm Association</w:t>
      </w:r>
      <w:r>
        <w:rPr>
          <w:sz w:val="14"/>
          <w:szCs w:val="14"/>
          <w:spacing w:val="18"/>
        </w:rPr>
        <w:t xml:space="preserve"> </w:t>
      </w:r>
      <w:r>
        <w:rPr>
          <w:sz w:val="14"/>
          <w:szCs w:val="14"/>
          <w:spacing w:val="8"/>
        </w:rPr>
        <w:t>(EHRA)  and ESC Counc</w:t>
      </w:r>
      <w:r>
        <w:rPr>
          <w:sz w:val="14"/>
          <w:szCs w:val="14"/>
          <w:spacing w:val="7"/>
        </w:rPr>
        <w:t>il</w:t>
      </w:r>
      <w:r>
        <w:rPr>
          <w:sz w:val="14"/>
          <w:szCs w:val="14"/>
          <w:spacing w:val="-10"/>
        </w:rPr>
        <w:t xml:space="preserve"> </w:t>
      </w:r>
      <w:r>
        <w:rPr>
          <w:sz w:val="14"/>
          <w:szCs w:val="14"/>
          <w:spacing w:val="7"/>
        </w:rPr>
        <w:t>on</w:t>
      </w:r>
      <w:r>
        <w:rPr>
          <w:sz w:val="14"/>
          <w:szCs w:val="14"/>
          <w:spacing w:val="14"/>
        </w:rPr>
        <w:t xml:space="preserve"> </w:t>
      </w:r>
      <w:r>
        <w:rPr>
          <w:sz w:val="14"/>
          <w:szCs w:val="14"/>
          <w:spacing w:val="7"/>
        </w:rPr>
        <w:t>Hyperten-</w:t>
      </w:r>
      <w:r>
        <w:rPr>
          <w:sz w:val="14"/>
          <w:szCs w:val="14"/>
        </w:rPr>
        <w:t xml:space="preserve"> </w:t>
      </w:r>
      <w:r>
        <w:rPr>
          <w:sz w:val="14"/>
          <w:szCs w:val="14"/>
          <w:spacing w:val="6"/>
        </w:rPr>
        <w:t>sion</w:t>
      </w:r>
      <w:r>
        <w:rPr>
          <w:sz w:val="14"/>
          <w:szCs w:val="14"/>
          <w:spacing w:val="6"/>
          <w:position w:val="2"/>
        </w:rPr>
        <w:t>,</w:t>
      </w:r>
      <w:r>
        <w:rPr>
          <w:sz w:val="14"/>
          <w:szCs w:val="14"/>
          <w:spacing w:val="38"/>
          <w:w w:val="101"/>
          <w:position w:val="2"/>
        </w:rPr>
        <w:t xml:space="preserve"> </w:t>
      </w:r>
      <w:r>
        <w:rPr>
          <w:sz w:val="14"/>
          <w:szCs w:val="14"/>
          <w:spacing w:val="6"/>
        </w:rPr>
        <w:t>endorsed</w:t>
      </w:r>
      <w:r>
        <w:rPr>
          <w:sz w:val="14"/>
          <w:szCs w:val="14"/>
          <w:spacing w:val="-17"/>
        </w:rPr>
        <w:t xml:space="preserve"> </w:t>
      </w:r>
      <w:r>
        <w:rPr>
          <w:sz w:val="14"/>
          <w:szCs w:val="14"/>
          <w:spacing w:val="6"/>
        </w:rPr>
        <w:t>by</w:t>
      </w:r>
      <w:r>
        <w:rPr>
          <w:sz w:val="14"/>
          <w:szCs w:val="14"/>
          <w:spacing w:val="-16"/>
        </w:rPr>
        <w:t xml:space="preserve"> </w:t>
      </w:r>
      <w:r>
        <w:rPr>
          <w:sz w:val="14"/>
          <w:szCs w:val="14"/>
          <w:spacing w:val="6"/>
        </w:rPr>
        <w:t>the</w:t>
      </w:r>
      <w:r>
        <w:rPr>
          <w:sz w:val="14"/>
          <w:szCs w:val="14"/>
          <w:spacing w:val="-10"/>
        </w:rPr>
        <w:t xml:space="preserve"> </w:t>
      </w:r>
      <w:r>
        <w:rPr>
          <w:sz w:val="14"/>
          <w:szCs w:val="14"/>
          <w:spacing w:val="6"/>
        </w:rPr>
        <w:t>HeartRhythm</w:t>
      </w:r>
      <w:r>
        <w:rPr>
          <w:sz w:val="14"/>
          <w:szCs w:val="14"/>
          <w:spacing w:val="17"/>
        </w:rPr>
        <w:t xml:space="preserve"> </w:t>
      </w:r>
      <w:r>
        <w:rPr>
          <w:sz w:val="14"/>
          <w:szCs w:val="14"/>
          <w:spacing w:val="6"/>
        </w:rPr>
        <w:t>Society (</w:t>
      </w:r>
      <w:r>
        <w:rPr>
          <w:sz w:val="14"/>
          <w:szCs w:val="14"/>
          <w:spacing w:val="-21"/>
        </w:rPr>
        <w:t xml:space="preserve"> </w:t>
      </w:r>
      <w:r>
        <w:rPr>
          <w:sz w:val="14"/>
          <w:szCs w:val="14"/>
          <w:spacing w:val="6"/>
        </w:rPr>
        <w:t>HRS) </w:t>
      </w:r>
      <w:r>
        <w:rPr>
          <w:sz w:val="14"/>
          <w:szCs w:val="14"/>
          <w:spacing w:val="6"/>
          <w:position w:val="2"/>
        </w:rPr>
        <w:t>,</w:t>
      </w:r>
      <w:r>
        <w:rPr>
          <w:sz w:val="14"/>
          <w:szCs w:val="14"/>
          <w:spacing w:val="31"/>
          <w:position w:val="2"/>
        </w:rPr>
        <w:t xml:space="preserve"> </w:t>
      </w:r>
      <w:r>
        <w:rPr>
          <w:sz w:val="14"/>
          <w:szCs w:val="14"/>
          <w:spacing w:val="6"/>
        </w:rPr>
        <w:t>Asia-Pa-</w:t>
      </w:r>
      <w:r>
        <w:rPr>
          <w:sz w:val="14"/>
          <w:szCs w:val="14"/>
        </w:rPr>
        <w:t xml:space="preserve"> </w:t>
      </w:r>
      <w:r>
        <w:rPr>
          <w:sz w:val="14"/>
          <w:szCs w:val="14"/>
          <w:spacing w:val="6"/>
        </w:rPr>
        <w:t>cific</w:t>
      </w:r>
      <w:r>
        <w:rPr>
          <w:sz w:val="14"/>
          <w:szCs w:val="14"/>
          <w:spacing w:val="-8"/>
        </w:rPr>
        <w:t xml:space="preserve"> </w:t>
      </w:r>
      <w:r>
        <w:rPr>
          <w:sz w:val="14"/>
          <w:szCs w:val="14"/>
          <w:spacing w:val="6"/>
        </w:rPr>
        <w:t>HeartRhythm Society(APHRS)</w:t>
      </w:r>
      <w:r>
        <w:rPr>
          <w:sz w:val="14"/>
          <w:szCs w:val="14"/>
          <w:spacing w:val="27"/>
          <w:w w:val="101"/>
        </w:rPr>
        <w:t xml:space="preserve"> </w:t>
      </w:r>
      <w:r>
        <w:rPr>
          <w:sz w:val="14"/>
          <w:szCs w:val="14"/>
          <w:spacing w:val="6"/>
        </w:rPr>
        <w:t>and</w:t>
      </w:r>
      <w:r>
        <w:rPr>
          <w:sz w:val="14"/>
          <w:szCs w:val="14"/>
          <w:spacing w:val="-25"/>
        </w:rPr>
        <w:t xml:space="preserve"> </w:t>
      </w:r>
      <w:r>
        <w:rPr>
          <w:sz w:val="14"/>
          <w:szCs w:val="14"/>
          <w:spacing w:val="6"/>
        </w:rPr>
        <w:t>Sociedad</w:t>
      </w:r>
      <w:r>
        <w:rPr>
          <w:sz w:val="14"/>
          <w:szCs w:val="14"/>
          <w:spacing w:val="-23"/>
        </w:rPr>
        <w:t xml:space="preserve"> </w:t>
      </w:r>
      <w:r>
        <w:rPr>
          <w:sz w:val="14"/>
          <w:szCs w:val="14"/>
          <w:spacing w:val="6"/>
        </w:rPr>
        <w:t>Latinoamer-</w:t>
      </w:r>
      <w:r>
        <w:rPr>
          <w:sz w:val="14"/>
          <w:szCs w:val="14"/>
        </w:rPr>
        <w:t xml:space="preserve"> </w:t>
      </w:r>
      <w:r>
        <w:rPr>
          <w:sz w:val="14"/>
          <w:szCs w:val="14"/>
          <w:spacing w:val="6"/>
        </w:rPr>
        <w:t>icana</w:t>
      </w:r>
      <w:r>
        <w:rPr>
          <w:sz w:val="14"/>
          <w:szCs w:val="14"/>
          <w:spacing w:val="-17"/>
        </w:rPr>
        <w:t xml:space="preserve"> </w:t>
      </w:r>
      <w:r>
        <w:rPr>
          <w:sz w:val="14"/>
          <w:szCs w:val="14"/>
          <w:spacing w:val="6"/>
        </w:rPr>
        <w:t>de</w:t>
      </w:r>
      <w:r>
        <w:rPr>
          <w:sz w:val="14"/>
          <w:szCs w:val="14"/>
          <w:spacing w:val="-7"/>
        </w:rPr>
        <w:t xml:space="preserve"> </w:t>
      </w:r>
      <w:r>
        <w:rPr>
          <w:sz w:val="14"/>
          <w:szCs w:val="14"/>
          <w:spacing w:val="6"/>
        </w:rPr>
        <w:t>Estimulación Ca</w:t>
      </w:r>
      <w:r>
        <w:rPr>
          <w:sz w:val="14"/>
          <w:szCs w:val="14"/>
          <w:spacing w:val="5"/>
        </w:rPr>
        <w:t>rdíacaíy Electrofisiología (SOLEACE)</w:t>
      </w:r>
      <w:r>
        <w:rPr>
          <w:sz w:val="14"/>
          <w:szCs w:val="14"/>
        </w:rPr>
        <w:t xml:space="preserve">   </w:t>
      </w:r>
      <w:r>
        <w:rPr>
          <w:sz w:val="14"/>
          <w:szCs w:val="14"/>
          <w:spacing w:val="7"/>
          <w:position w:val="1"/>
        </w:rPr>
        <w:t>[J]</w:t>
      </w:r>
      <w:r>
        <w:rPr>
          <w:sz w:val="14"/>
          <w:szCs w:val="14"/>
          <w:spacing w:val="-12"/>
          <w:position w:val="1"/>
        </w:rPr>
        <w:t xml:space="preserve"> </w:t>
      </w:r>
      <w:r>
        <w:rPr>
          <w:sz w:val="14"/>
          <w:szCs w:val="14"/>
          <w:spacing w:val="7"/>
        </w:rPr>
        <w:t>.</w:t>
      </w:r>
      <w:r>
        <w:rPr>
          <w:sz w:val="14"/>
          <w:szCs w:val="14"/>
          <w:spacing w:val="-20"/>
        </w:rPr>
        <w:t xml:space="preserve"> </w:t>
      </w:r>
      <w:r>
        <w:rPr>
          <w:sz w:val="14"/>
          <w:szCs w:val="14"/>
        </w:rPr>
        <w:t>Europace</w:t>
      </w:r>
      <w:r>
        <w:rPr>
          <w:sz w:val="14"/>
          <w:szCs w:val="14"/>
          <w:spacing w:val="7"/>
          <w:position w:val="1"/>
        </w:rPr>
        <w:t>,</w:t>
      </w:r>
      <w:r>
        <w:rPr>
          <w:sz w:val="14"/>
          <w:szCs w:val="14"/>
          <w:spacing w:val="7"/>
        </w:rPr>
        <w:t>2017</w:t>
      </w:r>
      <w:r>
        <w:rPr>
          <w:sz w:val="14"/>
          <w:szCs w:val="14"/>
          <w:spacing w:val="7"/>
          <w:position w:val="1"/>
        </w:rPr>
        <w:t>,</w:t>
      </w:r>
      <w:r>
        <w:rPr>
          <w:sz w:val="14"/>
          <w:szCs w:val="14"/>
          <w:spacing w:val="7"/>
        </w:rPr>
        <w:t>19(6) </w:t>
      </w:r>
      <w:r>
        <w:rPr>
          <w:sz w:val="14"/>
          <w:szCs w:val="14"/>
          <w:spacing w:val="7"/>
          <w:position w:val="1"/>
        </w:rPr>
        <w:t>:</w:t>
      </w:r>
      <w:r>
        <w:rPr>
          <w:sz w:val="14"/>
          <w:szCs w:val="14"/>
          <w:spacing w:val="7"/>
        </w:rPr>
        <w:t>891-911.</w:t>
      </w:r>
    </w:p>
    <w:p>
      <w:pPr>
        <w:pStyle w:val="BodyText"/>
        <w:ind w:left="1001" w:right="285" w:hanging="471"/>
        <w:spacing w:before="92" w:line="229" w:lineRule="auto"/>
        <w:rPr>
          <w:sz w:val="14"/>
          <w:szCs w:val="14"/>
        </w:rPr>
      </w:pPr>
      <w:r>
        <w:rPr>
          <w:sz w:val="14"/>
          <w:szCs w:val="14"/>
          <w:spacing w:val="6"/>
          <w:position w:val="1"/>
        </w:rPr>
        <w:t>[205]  </w:t>
      </w:r>
      <w:r>
        <w:rPr>
          <w:sz w:val="14"/>
          <w:szCs w:val="14"/>
          <w:spacing w:val="6"/>
        </w:rPr>
        <w:t>HaywoodLJ</w:t>
      </w:r>
      <w:r>
        <w:rPr>
          <w:sz w:val="14"/>
          <w:szCs w:val="14"/>
          <w:spacing w:val="6"/>
          <w:position w:val="2"/>
        </w:rPr>
        <w:t>, </w:t>
      </w:r>
      <w:r>
        <w:rPr>
          <w:sz w:val="14"/>
          <w:szCs w:val="14"/>
          <w:spacing w:val="6"/>
        </w:rPr>
        <w:t>FordCE</w:t>
      </w:r>
      <w:r>
        <w:rPr>
          <w:sz w:val="14"/>
          <w:szCs w:val="14"/>
          <w:spacing w:val="6"/>
          <w:position w:val="2"/>
        </w:rPr>
        <w:t>, </w:t>
      </w:r>
      <w:r>
        <w:rPr>
          <w:sz w:val="14"/>
          <w:szCs w:val="14"/>
          <w:spacing w:val="6"/>
        </w:rPr>
        <w:t>Crow</w:t>
      </w:r>
      <w:r>
        <w:rPr>
          <w:sz w:val="14"/>
          <w:szCs w:val="14"/>
          <w:spacing w:val="-14"/>
        </w:rPr>
        <w:t xml:space="preserve"> </w:t>
      </w:r>
      <w:r>
        <w:rPr>
          <w:sz w:val="14"/>
          <w:szCs w:val="14"/>
          <w:spacing w:val="6"/>
        </w:rPr>
        <w:t>RS</w:t>
      </w:r>
      <w:r>
        <w:rPr>
          <w:sz w:val="14"/>
          <w:szCs w:val="14"/>
          <w:spacing w:val="6"/>
          <w:position w:val="2"/>
        </w:rPr>
        <w:t>, </w:t>
      </w:r>
      <w:r>
        <w:rPr>
          <w:sz w:val="14"/>
          <w:szCs w:val="14"/>
          <w:spacing w:val="6"/>
        </w:rPr>
        <w:t>et</w:t>
      </w:r>
      <w:r>
        <w:rPr>
          <w:sz w:val="14"/>
          <w:szCs w:val="14"/>
          <w:spacing w:val="5"/>
        </w:rPr>
        <w:t>al. Atrialfibrillationatbaseline</w:t>
      </w:r>
      <w:r>
        <w:rPr>
          <w:sz w:val="14"/>
          <w:szCs w:val="14"/>
        </w:rPr>
        <w:t xml:space="preserve"> </w:t>
      </w:r>
      <w:r>
        <w:rPr>
          <w:sz w:val="14"/>
          <w:szCs w:val="14"/>
          <w:spacing w:val="7"/>
        </w:rPr>
        <w:t>and</w:t>
      </w:r>
      <w:r>
        <w:rPr>
          <w:sz w:val="14"/>
          <w:szCs w:val="14"/>
          <w:spacing w:val="-17"/>
        </w:rPr>
        <w:t xml:space="preserve"> </w:t>
      </w:r>
      <w:r>
        <w:rPr>
          <w:sz w:val="14"/>
          <w:szCs w:val="14"/>
          <w:spacing w:val="7"/>
        </w:rPr>
        <w:t>during</w:t>
      </w:r>
      <w:r>
        <w:rPr>
          <w:sz w:val="14"/>
          <w:szCs w:val="14"/>
          <w:spacing w:val="-14"/>
        </w:rPr>
        <w:t xml:space="preserve"> </w:t>
      </w:r>
      <w:r>
        <w:rPr>
          <w:sz w:val="14"/>
          <w:szCs w:val="14"/>
          <w:spacing w:val="7"/>
        </w:rPr>
        <w:t>follow-up</w:t>
      </w:r>
      <w:r>
        <w:rPr>
          <w:sz w:val="14"/>
          <w:szCs w:val="14"/>
          <w:spacing w:val="-15"/>
        </w:rPr>
        <w:t xml:space="preserve"> </w:t>
      </w:r>
      <w:r>
        <w:rPr>
          <w:sz w:val="14"/>
          <w:szCs w:val="14"/>
          <w:spacing w:val="7"/>
        </w:rPr>
        <w:t>in</w:t>
      </w:r>
      <w:r>
        <w:rPr>
          <w:sz w:val="14"/>
          <w:szCs w:val="14"/>
          <w:spacing w:val="-11"/>
        </w:rPr>
        <w:t xml:space="preserve"> </w:t>
      </w:r>
      <w:r>
        <w:rPr>
          <w:sz w:val="14"/>
          <w:szCs w:val="14"/>
          <w:spacing w:val="7"/>
        </w:rPr>
        <w:t>ALLHAT</w:t>
      </w:r>
      <w:r>
        <w:rPr>
          <w:sz w:val="14"/>
          <w:szCs w:val="14"/>
          <w:spacing w:val="16"/>
        </w:rPr>
        <w:t xml:space="preserve"> </w:t>
      </w:r>
      <w:r>
        <w:rPr>
          <w:sz w:val="14"/>
          <w:szCs w:val="14"/>
          <w:spacing w:val="7"/>
          <w:position w:val="1"/>
        </w:rPr>
        <w:t>(A</w:t>
      </w:r>
      <w:r>
        <w:rPr>
          <w:sz w:val="14"/>
          <w:szCs w:val="14"/>
          <w:spacing w:val="7"/>
        </w:rPr>
        <w:t>ntihyp</w:t>
      </w:r>
      <w:r>
        <w:rPr>
          <w:sz w:val="14"/>
          <w:szCs w:val="14"/>
          <w:spacing w:val="6"/>
        </w:rPr>
        <w:t>ertensive</w:t>
      </w:r>
      <w:r>
        <w:rPr>
          <w:sz w:val="14"/>
          <w:szCs w:val="14"/>
          <w:spacing w:val="-18"/>
        </w:rPr>
        <w:t xml:space="preserve"> </w:t>
      </w:r>
      <w:r>
        <w:rPr>
          <w:sz w:val="14"/>
          <w:szCs w:val="14"/>
          <w:spacing w:val="6"/>
        </w:rPr>
        <w:t>and</w:t>
      </w:r>
      <w:r>
        <w:rPr>
          <w:sz w:val="14"/>
          <w:szCs w:val="14"/>
          <w:spacing w:val="-12"/>
        </w:rPr>
        <w:t xml:space="preserve"> </w:t>
      </w:r>
      <w:r>
        <w:rPr>
          <w:sz w:val="14"/>
          <w:szCs w:val="14"/>
          <w:spacing w:val="6"/>
        </w:rPr>
        <w:t>Lipid-</w:t>
      </w:r>
      <w:r>
        <w:rPr>
          <w:sz w:val="14"/>
          <w:szCs w:val="14"/>
        </w:rPr>
        <w:t xml:space="preserve"> </w:t>
      </w:r>
      <w:r>
        <w:rPr>
          <w:sz w:val="14"/>
          <w:szCs w:val="14"/>
          <w:spacing w:val="9"/>
        </w:rPr>
        <w:t>Lowering</w:t>
      </w:r>
      <w:r>
        <w:rPr>
          <w:sz w:val="14"/>
          <w:szCs w:val="14"/>
          <w:spacing w:val="-13"/>
        </w:rPr>
        <w:t xml:space="preserve"> </w:t>
      </w:r>
      <w:r>
        <w:rPr>
          <w:sz w:val="14"/>
          <w:szCs w:val="14"/>
          <w:spacing w:val="9"/>
        </w:rPr>
        <w:t>Treatmentto</w:t>
      </w:r>
      <w:r>
        <w:rPr>
          <w:sz w:val="14"/>
          <w:szCs w:val="14"/>
          <w:spacing w:val="-4"/>
        </w:rPr>
        <w:t xml:space="preserve"> </w:t>
      </w:r>
      <w:r>
        <w:rPr>
          <w:sz w:val="14"/>
          <w:szCs w:val="14"/>
          <w:spacing w:val="9"/>
        </w:rPr>
        <w:t>Prevent</w:t>
      </w:r>
      <w:r>
        <w:rPr>
          <w:sz w:val="14"/>
          <w:szCs w:val="14"/>
          <w:spacing w:val="-7"/>
        </w:rPr>
        <w:t xml:space="preserve"> </w:t>
      </w:r>
      <w:r>
        <w:rPr>
          <w:sz w:val="14"/>
          <w:szCs w:val="14"/>
          <w:spacing w:val="9"/>
        </w:rPr>
        <w:t>Heart</w:t>
      </w:r>
      <w:r>
        <w:rPr>
          <w:sz w:val="14"/>
          <w:szCs w:val="14"/>
          <w:spacing w:val="-12"/>
        </w:rPr>
        <w:t xml:space="preserve"> </w:t>
      </w:r>
      <w:r>
        <w:rPr>
          <w:sz w:val="14"/>
          <w:szCs w:val="14"/>
          <w:spacing w:val="9"/>
        </w:rPr>
        <w:t>Attack Trial) </w:t>
      </w:r>
      <w:r>
        <w:rPr>
          <w:sz w:val="14"/>
          <w:szCs w:val="14"/>
          <w:spacing w:val="9"/>
          <w:position w:val="1"/>
        </w:rPr>
        <w:t>[J]</w:t>
      </w:r>
      <w:r>
        <w:rPr>
          <w:sz w:val="14"/>
          <w:szCs w:val="14"/>
          <w:spacing w:val="-19"/>
          <w:position w:val="1"/>
        </w:rPr>
        <w:t xml:space="preserve"> </w:t>
      </w:r>
      <w:r>
        <w:rPr>
          <w:sz w:val="14"/>
          <w:szCs w:val="14"/>
          <w:spacing w:val="9"/>
        </w:rPr>
        <w:t>.</w:t>
      </w:r>
      <w:r>
        <w:rPr>
          <w:sz w:val="14"/>
          <w:szCs w:val="14"/>
          <w:spacing w:val="-11"/>
        </w:rPr>
        <w:t xml:space="preserve"> </w:t>
      </w:r>
      <w:r>
        <w:rPr>
          <w:sz w:val="14"/>
          <w:szCs w:val="14"/>
          <w:spacing w:val="9"/>
        </w:rPr>
        <w:t>J Am</w:t>
      </w:r>
      <w:r>
        <w:rPr>
          <w:sz w:val="14"/>
          <w:szCs w:val="14"/>
        </w:rPr>
        <w:t xml:space="preserve">  </w:t>
      </w:r>
      <w:r>
        <w:rPr>
          <w:sz w:val="14"/>
          <w:szCs w:val="14"/>
        </w:rPr>
        <w:t>CollCardiol</w:t>
      </w:r>
      <w:r>
        <w:rPr>
          <w:sz w:val="14"/>
          <w:szCs w:val="14"/>
          <w:spacing w:val="8"/>
          <w:position w:val="2"/>
        </w:rPr>
        <w:t>,</w:t>
      </w:r>
      <w:r>
        <w:rPr>
          <w:sz w:val="14"/>
          <w:szCs w:val="14"/>
          <w:spacing w:val="8"/>
        </w:rPr>
        <w:t>2009</w:t>
      </w:r>
      <w:r>
        <w:rPr>
          <w:sz w:val="14"/>
          <w:szCs w:val="14"/>
          <w:spacing w:val="8"/>
          <w:position w:val="2"/>
        </w:rPr>
        <w:t>,</w:t>
      </w:r>
      <w:r>
        <w:rPr>
          <w:sz w:val="14"/>
          <w:szCs w:val="14"/>
          <w:spacing w:val="8"/>
        </w:rPr>
        <w:t>54(22) </w:t>
      </w:r>
      <w:r>
        <w:rPr>
          <w:sz w:val="14"/>
          <w:szCs w:val="14"/>
          <w:spacing w:val="8"/>
          <w:position w:val="2"/>
        </w:rPr>
        <w:t>:</w:t>
      </w:r>
      <w:r>
        <w:rPr>
          <w:sz w:val="14"/>
          <w:szCs w:val="14"/>
          <w:spacing w:val="8"/>
        </w:rPr>
        <w:t>2023-2031.</w:t>
      </w:r>
    </w:p>
    <w:p>
      <w:pPr>
        <w:pStyle w:val="BodyText"/>
        <w:ind w:left="1004" w:right="287" w:hanging="474"/>
        <w:spacing w:before="96" w:line="220" w:lineRule="auto"/>
        <w:rPr>
          <w:sz w:val="14"/>
          <w:szCs w:val="14"/>
        </w:rPr>
      </w:pPr>
      <w:r>
        <w:rPr>
          <w:sz w:val="14"/>
          <w:szCs w:val="14"/>
          <w:spacing w:val="7"/>
          <w:position w:val="1"/>
        </w:rPr>
        <w:t>[206]  </w:t>
      </w:r>
      <w:r>
        <w:rPr>
          <w:sz w:val="14"/>
          <w:szCs w:val="14"/>
          <w:spacing w:val="7"/>
        </w:rPr>
        <w:t>MarottSC</w:t>
      </w:r>
      <w:r>
        <w:rPr>
          <w:sz w:val="14"/>
          <w:szCs w:val="14"/>
          <w:spacing w:val="7"/>
          <w:position w:val="2"/>
        </w:rPr>
        <w:t>,</w:t>
      </w:r>
      <w:r>
        <w:rPr>
          <w:sz w:val="14"/>
          <w:szCs w:val="14"/>
          <w:spacing w:val="33"/>
          <w:position w:val="2"/>
        </w:rPr>
        <w:t xml:space="preserve"> </w:t>
      </w:r>
      <w:r>
        <w:rPr>
          <w:sz w:val="14"/>
          <w:szCs w:val="14"/>
          <w:spacing w:val="7"/>
        </w:rPr>
        <w:t>Nielsen</w:t>
      </w:r>
      <w:r>
        <w:rPr>
          <w:sz w:val="14"/>
          <w:szCs w:val="14"/>
          <w:spacing w:val="-14"/>
        </w:rPr>
        <w:t xml:space="preserve"> </w:t>
      </w:r>
      <w:r>
        <w:rPr>
          <w:sz w:val="14"/>
          <w:szCs w:val="14"/>
          <w:spacing w:val="7"/>
        </w:rPr>
        <w:t>SF</w:t>
      </w:r>
      <w:r>
        <w:rPr>
          <w:sz w:val="14"/>
          <w:szCs w:val="14"/>
          <w:spacing w:val="7"/>
          <w:position w:val="2"/>
        </w:rPr>
        <w:t>,</w:t>
      </w:r>
      <w:r>
        <w:rPr>
          <w:sz w:val="14"/>
          <w:szCs w:val="14"/>
          <w:spacing w:val="21"/>
          <w:w w:val="102"/>
          <w:position w:val="2"/>
        </w:rPr>
        <w:t xml:space="preserve"> </w:t>
      </w:r>
      <w:r>
        <w:rPr>
          <w:sz w:val="14"/>
          <w:szCs w:val="14"/>
          <w:spacing w:val="7"/>
        </w:rPr>
        <w:t>BennM</w:t>
      </w:r>
      <w:r>
        <w:rPr>
          <w:sz w:val="14"/>
          <w:szCs w:val="14"/>
          <w:spacing w:val="-17"/>
        </w:rPr>
        <w:t xml:space="preserve"> </w:t>
      </w:r>
      <w:r>
        <w:rPr>
          <w:sz w:val="14"/>
          <w:szCs w:val="14"/>
          <w:spacing w:val="7"/>
          <w:position w:val="2"/>
        </w:rPr>
        <w:t>,</w:t>
      </w:r>
      <w:r>
        <w:rPr>
          <w:sz w:val="14"/>
          <w:szCs w:val="14"/>
          <w:spacing w:val="25"/>
          <w:position w:val="2"/>
        </w:rPr>
        <w:t xml:space="preserve"> </w:t>
      </w:r>
      <w:r>
        <w:rPr>
          <w:sz w:val="14"/>
          <w:szCs w:val="14"/>
          <w:spacing w:val="7"/>
        </w:rPr>
        <w:t>et</w:t>
      </w:r>
      <w:r>
        <w:rPr>
          <w:sz w:val="14"/>
          <w:szCs w:val="14"/>
          <w:spacing w:val="-24"/>
        </w:rPr>
        <w:t xml:space="preserve"> </w:t>
      </w:r>
      <w:r>
        <w:rPr>
          <w:sz w:val="14"/>
          <w:szCs w:val="14"/>
          <w:spacing w:val="7"/>
        </w:rPr>
        <w:t>al.</w:t>
      </w:r>
      <w:r>
        <w:rPr>
          <w:sz w:val="14"/>
          <w:szCs w:val="14"/>
          <w:spacing w:val="21"/>
          <w:w w:val="102"/>
        </w:rPr>
        <w:t xml:space="preserve"> </w:t>
      </w:r>
      <w:r>
        <w:rPr>
          <w:sz w:val="14"/>
          <w:szCs w:val="14"/>
          <w:spacing w:val="7"/>
        </w:rPr>
        <w:t>Antihypertensive</w:t>
      </w:r>
      <w:r>
        <w:rPr>
          <w:sz w:val="14"/>
          <w:szCs w:val="14"/>
          <w:spacing w:val="-19"/>
        </w:rPr>
        <w:t xml:space="preserve"> </w:t>
      </w:r>
      <w:r>
        <w:rPr>
          <w:sz w:val="14"/>
          <w:szCs w:val="14"/>
          <w:spacing w:val="7"/>
        </w:rPr>
        <w:t>treat-</w:t>
      </w:r>
      <w:r>
        <w:rPr>
          <w:sz w:val="14"/>
          <w:szCs w:val="14"/>
        </w:rPr>
        <w:t xml:space="preserve"> </w:t>
      </w:r>
      <w:r>
        <w:rPr>
          <w:sz w:val="14"/>
          <w:szCs w:val="14"/>
          <w:spacing w:val="7"/>
        </w:rPr>
        <w:t>mentand</w:t>
      </w:r>
      <w:r>
        <w:rPr>
          <w:sz w:val="14"/>
          <w:szCs w:val="14"/>
          <w:spacing w:val="-5"/>
        </w:rPr>
        <w:t xml:space="preserve"> </w:t>
      </w:r>
      <w:r>
        <w:rPr>
          <w:sz w:val="14"/>
          <w:szCs w:val="14"/>
          <w:spacing w:val="7"/>
        </w:rPr>
        <w:t>risk of</w:t>
      </w:r>
      <w:r>
        <w:rPr>
          <w:sz w:val="14"/>
          <w:szCs w:val="14"/>
          <w:spacing w:val="-14"/>
        </w:rPr>
        <w:t xml:space="preserve"> </w:t>
      </w:r>
      <w:r>
        <w:rPr>
          <w:sz w:val="14"/>
          <w:szCs w:val="14"/>
          <w:spacing w:val="7"/>
        </w:rPr>
        <w:t>atrial</w:t>
      </w:r>
      <w:r>
        <w:rPr>
          <w:sz w:val="14"/>
          <w:szCs w:val="14"/>
          <w:spacing w:val="-14"/>
        </w:rPr>
        <w:t xml:space="preserve"> </w:t>
      </w:r>
      <w:r>
        <w:rPr>
          <w:sz w:val="14"/>
          <w:szCs w:val="14"/>
          <w:spacing w:val="7"/>
        </w:rPr>
        <w:t>fibrillation</w:t>
      </w:r>
      <w:r>
        <w:rPr>
          <w:sz w:val="14"/>
          <w:szCs w:val="14"/>
          <w:spacing w:val="7"/>
          <w:position w:val="2"/>
        </w:rPr>
        <w:t>:</w:t>
      </w:r>
      <w:r>
        <w:rPr>
          <w:sz w:val="14"/>
          <w:szCs w:val="14"/>
          <w:position w:val="2"/>
        </w:rPr>
        <w:t xml:space="preserve">  </w:t>
      </w:r>
      <w:r>
        <w:rPr>
          <w:sz w:val="14"/>
          <w:szCs w:val="14"/>
          <w:spacing w:val="7"/>
        </w:rPr>
        <w:t>a</w:t>
      </w:r>
      <w:r>
        <w:rPr>
          <w:sz w:val="14"/>
          <w:szCs w:val="14"/>
          <w:spacing w:val="-4"/>
        </w:rPr>
        <w:t xml:space="preserve"> </w:t>
      </w:r>
      <w:r>
        <w:rPr>
          <w:sz w:val="14"/>
          <w:szCs w:val="14"/>
          <w:spacing w:val="7"/>
        </w:rPr>
        <w:t>nationwide study[J]</w:t>
      </w:r>
      <w:r>
        <w:rPr>
          <w:sz w:val="14"/>
          <w:szCs w:val="14"/>
          <w:spacing w:val="-19"/>
        </w:rPr>
        <w:t xml:space="preserve"> </w:t>
      </w:r>
      <w:r>
        <w:rPr>
          <w:sz w:val="14"/>
          <w:szCs w:val="14"/>
          <w:spacing w:val="7"/>
        </w:rPr>
        <w:t>. Eur</w:t>
      </w:r>
      <w:r>
        <w:rPr>
          <w:sz w:val="14"/>
          <w:szCs w:val="14"/>
        </w:rPr>
        <w:t xml:space="preserve"> </w:t>
      </w:r>
      <w:r>
        <w:rPr>
          <w:sz w:val="14"/>
          <w:szCs w:val="14"/>
        </w:rPr>
        <w:t>HeartJ</w:t>
      </w:r>
      <w:r>
        <w:rPr>
          <w:sz w:val="14"/>
          <w:szCs w:val="14"/>
          <w:spacing w:val="9"/>
          <w:position w:val="1"/>
        </w:rPr>
        <w:t>,</w:t>
      </w:r>
      <w:r>
        <w:rPr>
          <w:sz w:val="14"/>
          <w:szCs w:val="14"/>
          <w:spacing w:val="9"/>
        </w:rPr>
        <w:t>2014</w:t>
      </w:r>
      <w:r>
        <w:rPr>
          <w:sz w:val="14"/>
          <w:szCs w:val="14"/>
          <w:spacing w:val="9"/>
          <w:position w:val="1"/>
        </w:rPr>
        <w:t>,</w:t>
      </w:r>
      <w:r>
        <w:rPr>
          <w:sz w:val="14"/>
          <w:szCs w:val="14"/>
          <w:spacing w:val="9"/>
        </w:rPr>
        <w:t>35(18) </w:t>
      </w:r>
      <w:r>
        <w:rPr>
          <w:sz w:val="14"/>
          <w:szCs w:val="14"/>
          <w:spacing w:val="9"/>
          <w:position w:val="1"/>
        </w:rPr>
        <w:t>:</w:t>
      </w:r>
      <w:r>
        <w:rPr>
          <w:sz w:val="14"/>
          <w:szCs w:val="14"/>
          <w:spacing w:val="9"/>
        </w:rPr>
        <w:t>1205-1214.</w:t>
      </w:r>
    </w:p>
    <w:p>
      <w:pPr>
        <w:pStyle w:val="BodyText"/>
        <w:ind w:left="1001" w:right="282" w:hanging="471"/>
        <w:spacing w:before="91" w:line="234" w:lineRule="auto"/>
        <w:rPr>
          <w:sz w:val="14"/>
          <w:szCs w:val="14"/>
        </w:rPr>
      </w:pPr>
      <w:r>
        <w:rPr>
          <w:sz w:val="14"/>
          <w:szCs w:val="14"/>
          <w:spacing w:val="10"/>
          <w:position w:val="1"/>
        </w:rPr>
        <w:t>[207]  </w:t>
      </w:r>
      <w:r>
        <w:rPr>
          <w:sz w:val="14"/>
          <w:szCs w:val="14"/>
          <w:spacing w:val="10"/>
        </w:rPr>
        <w:t>Chao</w:t>
      </w:r>
      <w:r>
        <w:rPr>
          <w:sz w:val="14"/>
          <w:szCs w:val="14"/>
          <w:spacing w:val="-16"/>
        </w:rPr>
        <w:t xml:space="preserve"> </w:t>
      </w:r>
      <w:r>
        <w:rPr>
          <w:sz w:val="14"/>
          <w:szCs w:val="14"/>
          <w:spacing w:val="10"/>
        </w:rPr>
        <w:t>TF</w:t>
      </w:r>
      <w:r>
        <w:rPr>
          <w:sz w:val="14"/>
          <w:szCs w:val="14"/>
          <w:spacing w:val="10"/>
          <w:position w:val="2"/>
        </w:rPr>
        <w:t>,</w:t>
      </w:r>
      <w:r>
        <w:rPr>
          <w:sz w:val="14"/>
          <w:szCs w:val="14"/>
          <w:spacing w:val="21"/>
          <w:w w:val="102"/>
          <w:position w:val="2"/>
        </w:rPr>
        <w:t xml:space="preserve"> </w:t>
      </w:r>
      <w:r>
        <w:rPr>
          <w:sz w:val="14"/>
          <w:szCs w:val="14"/>
          <w:spacing w:val="10"/>
        </w:rPr>
        <w:t>Liu</w:t>
      </w:r>
      <w:r>
        <w:rPr>
          <w:sz w:val="14"/>
          <w:szCs w:val="14"/>
          <w:spacing w:val="-16"/>
        </w:rPr>
        <w:t xml:space="preserve"> </w:t>
      </w:r>
      <w:r>
        <w:rPr>
          <w:sz w:val="14"/>
          <w:szCs w:val="14"/>
          <w:spacing w:val="10"/>
        </w:rPr>
        <w:t>CJ</w:t>
      </w:r>
      <w:r>
        <w:rPr>
          <w:sz w:val="14"/>
          <w:szCs w:val="14"/>
          <w:spacing w:val="10"/>
          <w:position w:val="2"/>
        </w:rPr>
        <w:t>,</w:t>
      </w:r>
      <w:r>
        <w:rPr>
          <w:sz w:val="14"/>
          <w:szCs w:val="14"/>
          <w:spacing w:val="18"/>
          <w:w w:val="101"/>
          <w:position w:val="2"/>
        </w:rPr>
        <w:t xml:space="preserve"> </w:t>
      </w:r>
      <w:r>
        <w:rPr>
          <w:sz w:val="14"/>
          <w:szCs w:val="14"/>
          <w:spacing w:val="10"/>
        </w:rPr>
        <w:t>Wang</w:t>
      </w:r>
      <w:r>
        <w:rPr>
          <w:sz w:val="14"/>
          <w:szCs w:val="14"/>
          <w:spacing w:val="-17"/>
        </w:rPr>
        <w:t xml:space="preserve"> </w:t>
      </w:r>
      <w:r>
        <w:rPr>
          <w:sz w:val="14"/>
          <w:szCs w:val="14"/>
          <w:spacing w:val="10"/>
        </w:rPr>
        <w:t>KL</w:t>
      </w:r>
      <w:r>
        <w:rPr>
          <w:sz w:val="14"/>
          <w:szCs w:val="14"/>
          <w:spacing w:val="10"/>
          <w:position w:val="2"/>
        </w:rPr>
        <w:t>,</w:t>
      </w:r>
      <w:r>
        <w:rPr>
          <w:sz w:val="14"/>
          <w:szCs w:val="14"/>
          <w:spacing w:val="22"/>
          <w:w w:val="102"/>
          <w:position w:val="2"/>
        </w:rPr>
        <w:t xml:space="preserve"> </w:t>
      </w:r>
      <w:r>
        <w:rPr>
          <w:sz w:val="14"/>
          <w:szCs w:val="14"/>
          <w:spacing w:val="10"/>
        </w:rPr>
        <w:t>etal. </w:t>
      </w:r>
      <w:r>
        <w:rPr>
          <w:sz w:val="14"/>
          <w:szCs w:val="14"/>
          <w:spacing w:val="9"/>
        </w:rPr>
        <w:t>Should</w:t>
      </w:r>
      <w:r>
        <w:rPr>
          <w:sz w:val="14"/>
          <w:szCs w:val="14"/>
          <w:spacing w:val="-18"/>
        </w:rPr>
        <w:t xml:space="preserve"> </w:t>
      </w:r>
      <w:r>
        <w:rPr>
          <w:sz w:val="14"/>
          <w:szCs w:val="14"/>
          <w:spacing w:val="9"/>
        </w:rPr>
        <w:t>atrialfibrillation</w:t>
      </w:r>
      <w:r>
        <w:rPr>
          <w:sz w:val="14"/>
          <w:szCs w:val="14"/>
          <w:spacing w:val="-15"/>
        </w:rPr>
        <w:t xml:space="preserve"> </w:t>
      </w:r>
      <w:r>
        <w:rPr>
          <w:sz w:val="14"/>
          <w:szCs w:val="14"/>
          <w:spacing w:val="9"/>
        </w:rPr>
        <w:t>pa-</w:t>
      </w:r>
      <w:r>
        <w:rPr>
          <w:sz w:val="14"/>
          <w:szCs w:val="14"/>
        </w:rPr>
        <w:t xml:space="preserve"> </w:t>
      </w:r>
      <w:r>
        <w:rPr>
          <w:sz w:val="14"/>
          <w:szCs w:val="14"/>
          <w:spacing w:val="8"/>
        </w:rPr>
        <w:t>tients</w:t>
      </w:r>
      <w:r>
        <w:rPr>
          <w:sz w:val="14"/>
          <w:szCs w:val="14"/>
          <w:spacing w:val="-20"/>
        </w:rPr>
        <w:t xml:space="preserve"> </w:t>
      </w:r>
      <w:r>
        <w:rPr>
          <w:sz w:val="14"/>
          <w:szCs w:val="14"/>
          <w:spacing w:val="8"/>
        </w:rPr>
        <w:t>with</w:t>
      </w:r>
      <w:r>
        <w:rPr>
          <w:sz w:val="14"/>
          <w:szCs w:val="14"/>
          <w:spacing w:val="-9"/>
        </w:rPr>
        <w:t xml:space="preserve"> </w:t>
      </w:r>
      <w:r>
        <w:rPr>
          <w:sz w:val="14"/>
          <w:szCs w:val="14"/>
          <w:spacing w:val="8"/>
        </w:rPr>
        <w:t>1</w:t>
      </w:r>
      <w:r>
        <w:rPr>
          <w:sz w:val="14"/>
          <w:szCs w:val="14"/>
          <w:spacing w:val="-10"/>
        </w:rPr>
        <w:t xml:space="preserve"> </w:t>
      </w:r>
      <w:r>
        <w:rPr>
          <w:sz w:val="14"/>
          <w:szCs w:val="14"/>
          <w:spacing w:val="8"/>
        </w:rPr>
        <w:t>additionalrisk</w:t>
      </w:r>
      <w:r>
        <w:rPr>
          <w:sz w:val="14"/>
          <w:szCs w:val="14"/>
          <w:spacing w:val="-15"/>
        </w:rPr>
        <w:t xml:space="preserve"> </w:t>
      </w:r>
      <w:r>
        <w:rPr>
          <w:sz w:val="14"/>
          <w:szCs w:val="14"/>
          <w:spacing w:val="8"/>
        </w:rPr>
        <w:t>factorofthe</w:t>
      </w:r>
      <w:r>
        <w:rPr>
          <w:sz w:val="14"/>
          <w:szCs w:val="14"/>
          <w:spacing w:val="-22"/>
        </w:rPr>
        <w:t xml:space="preserve"> </w:t>
      </w:r>
      <w:r>
        <w:rPr>
          <w:sz w:val="14"/>
          <w:szCs w:val="14"/>
          <w:spacing w:val="8"/>
        </w:rPr>
        <w:t>CHA2DS2-VASc</w:t>
      </w:r>
      <w:r>
        <w:rPr>
          <w:sz w:val="14"/>
          <w:szCs w:val="14"/>
          <w:spacing w:val="-22"/>
        </w:rPr>
        <w:t xml:space="preserve"> </w:t>
      </w:r>
      <w:r>
        <w:rPr>
          <w:sz w:val="14"/>
          <w:szCs w:val="14"/>
          <w:spacing w:val="8"/>
        </w:rPr>
        <w:t>score</w:t>
      </w:r>
      <w:r>
        <w:rPr>
          <w:sz w:val="14"/>
          <w:szCs w:val="14"/>
        </w:rPr>
        <w:t xml:space="preserve"> </w:t>
      </w:r>
      <w:r>
        <w:rPr>
          <w:sz w:val="14"/>
          <w:szCs w:val="14"/>
          <w:spacing w:val="6"/>
        </w:rPr>
        <w:t>(beyond</w:t>
      </w:r>
      <w:r>
        <w:rPr>
          <w:sz w:val="14"/>
          <w:szCs w:val="14"/>
          <w:spacing w:val="40"/>
          <w:w w:val="102"/>
        </w:rPr>
        <w:t xml:space="preserve"> </w:t>
      </w:r>
      <w:r>
        <w:rPr>
          <w:sz w:val="14"/>
          <w:szCs w:val="14"/>
          <w:spacing w:val="6"/>
        </w:rPr>
        <w:t>sex</w:t>
      </w:r>
      <w:r>
        <w:rPr>
          <w:sz w:val="14"/>
          <w:szCs w:val="14"/>
          <w:spacing w:val="6"/>
          <w:position w:val="1"/>
        </w:rPr>
        <w:t>)</w:t>
      </w:r>
      <w:r>
        <w:rPr>
          <w:sz w:val="14"/>
          <w:szCs w:val="14"/>
          <w:spacing w:val="20"/>
          <w:w w:val="101"/>
          <w:position w:val="1"/>
        </w:rPr>
        <w:t xml:space="preserve">  </w:t>
      </w:r>
      <w:r>
        <w:rPr>
          <w:sz w:val="14"/>
          <w:szCs w:val="14"/>
          <w:spacing w:val="6"/>
        </w:rPr>
        <w:t>receive</w:t>
      </w:r>
      <w:r>
        <w:rPr>
          <w:sz w:val="14"/>
          <w:szCs w:val="14"/>
          <w:spacing w:val="24"/>
          <w:w w:val="101"/>
        </w:rPr>
        <w:t xml:space="preserve"> </w:t>
      </w:r>
      <w:r>
        <w:rPr>
          <w:sz w:val="14"/>
          <w:szCs w:val="14"/>
          <w:spacing w:val="6"/>
        </w:rPr>
        <w:t>oral</w:t>
      </w:r>
      <w:r>
        <w:rPr>
          <w:sz w:val="14"/>
          <w:szCs w:val="14"/>
          <w:spacing w:val="16"/>
        </w:rPr>
        <w:t xml:space="preserve"> </w:t>
      </w:r>
      <w:r>
        <w:rPr>
          <w:sz w:val="14"/>
          <w:szCs w:val="14"/>
          <w:spacing w:val="6"/>
        </w:rPr>
        <w:t>anticoagulation</w:t>
      </w:r>
      <w:r>
        <w:rPr>
          <w:sz w:val="14"/>
          <w:szCs w:val="14"/>
          <w:spacing w:val="6"/>
          <w:position w:val="1"/>
        </w:rPr>
        <w:t>?</w:t>
      </w:r>
      <w:r>
        <w:rPr>
          <w:sz w:val="14"/>
          <w:szCs w:val="14"/>
          <w:spacing w:val="18"/>
          <w:position w:val="1"/>
        </w:rPr>
        <w:t xml:space="preserve">  </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20"/>
          <w:w w:val="101"/>
        </w:rPr>
        <w:t xml:space="preserve"> </w:t>
      </w:r>
      <w:r>
        <w:rPr>
          <w:sz w:val="14"/>
          <w:szCs w:val="14"/>
          <w:spacing w:val="6"/>
        </w:rPr>
        <w:t>J</w:t>
      </w:r>
      <w:r>
        <w:rPr>
          <w:sz w:val="14"/>
          <w:szCs w:val="14"/>
          <w:spacing w:val="38"/>
          <w:w w:val="101"/>
        </w:rPr>
        <w:t xml:space="preserve"> </w:t>
      </w:r>
      <w:r>
        <w:rPr>
          <w:sz w:val="14"/>
          <w:szCs w:val="14"/>
          <w:spacing w:val="6"/>
        </w:rPr>
        <w:t>Am  Coll</w:t>
      </w:r>
      <w:r>
        <w:rPr>
          <w:sz w:val="14"/>
          <w:szCs w:val="14"/>
        </w:rPr>
        <w:t xml:space="preserve"> </w:t>
      </w:r>
      <w:r>
        <w:rPr>
          <w:sz w:val="14"/>
          <w:szCs w:val="14"/>
        </w:rPr>
        <w:t>Cardiol</w:t>
      </w:r>
      <w:r>
        <w:rPr>
          <w:sz w:val="14"/>
          <w:szCs w:val="14"/>
          <w:spacing w:val="6"/>
          <w:position w:val="1"/>
        </w:rPr>
        <w:t>,</w:t>
      </w:r>
      <w:r>
        <w:rPr>
          <w:sz w:val="14"/>
          <w:szCs w:val="14"/>
          <w:spacing w:val="6"/>
        </w:rPr>
        <w:t>2015</w:t>
      </w:r>
      <w:r>
        <w:rPr>
          <w:sz w:val="14"/>
          <w:szCs w:val="14"/>
          <w:spacing w:val="6"/>
          <w:position w:val="1"/>
        </w:rPr>
        <w:t>,</w:t>
      </w:r>
      <w:r>
        <w:rPr>
          <w:sz w:val="14"/>
          <w:szCs w:val="14"/>
          <w:spacing w:val="6"/>
        </w:rPr>
        <w:t>65(7) </w:t>
      </w:r>
      <w:r>
        <w:rPr>
          <w:sz w:val="14"/>
          <w:szCs w:val="14"/>
          <w:spacing w:val="6"/>
          <w:position w:val="1"/>
        </w:rPr>
        <w:t>:</w:t>
      </w:r>
      <w:r>
        <w:rPr>
          <w:sz w:val="14"/>
          <w:szCs w:val="14"/>
          <w:spacing w:val="6"/>
        </w:rPr>
        <w:t>635-642.</w:t>
      </w:r>
    </w:p>
    <w:p>
      <w:pPr>
        <w:pStyle w:val="BodyText"/>
        <w:ind w:left="1002" w:right="287" w:hanging="472"/>
        <w:spacing w:before="96" w:line="226" w:lineRule="auto"/>
        <w:rPr>
          <w:sz w:val="14"/>
          <w:szCs w:val="14"/>
        </w:rPr>
      </w:pPr>
      <w:r>
        <w:rPr>
          <w:sz w:val="14"/>
          <w:szCs w:val="14"/>
          <w:spacing w:val="8"/>
          <w:position w:val="1"/>
        </w:rPr>
        <w:t>[208]  </w:t>
      </w:r>
      <w:r>
        <w:rPr>
          <w:sz w:val="14"/>
          <w:szCs w:val="14"/>
          <w:spacing w:val="8"/>
        </w:rPr>
        <w:t>Lip</w:t>
      </w:r>
      <w:r>
        <w:rPr>
          <w:sz w:val="14"/>
          <w:szCs w:val="14"/>
          <w:spacing w:val="-5"/>
        </w:rPr>
        <w:t xml:space="preserve"> </w:t>
      </w:r>
      <w:r>
        <w:rPr>
          <w:sz w:val="14"/>
          <w:szCs w:val="14"/>
          <w:spacing w:val="8"/>
        </w:rPr>
        <w:t>GY</w:t>
      </w:r>
      <w:r>
        <w:rPr>
          <w:sz w:val="14"/>
          <w:szCs w:val="14"/>
          <w:spacing w:val="8"/>
          <w:position w:val="2"/>
        </w:rPr>
        <w:t>,</w:t>
      </w:r>
      <w:r>
        <w:rPr>
          <w:sz w:val="14"/>
          <w:szCs w:val="14"/>
          <w:spacing w:val="22"/>
          <w:w w:val="101"/>
          <w:position w:val="2"/>
        </w:rPr>
        <w:t xml:space="preserve"> </w:t>
      </w:r>
      <w:r>
        <w:rPr>
          <w:sz w:val="14"/>
          <w:szCs w:val="14"/>
          <w:spacing w:val="8"/>
        </w:rPr>
        <w:t>Skjøth</w:t>
      </w:r>
      <w:r>
        <w:rPr>
          <w:sz w:val="14"/>
          <w:szCs w:val="14"/>
          <w:spacing w:val="-13"/>
        </w:rPr>
        <w:t xml:space="preserve"> </w:t>
      </w:r>
      <w:r>
        <w:rPr>
          <w:sz w:val="14"/>
          <w:szCs w:val="14"/>
          <w:spacing w:val="8"/>
        </w:rPr>
        <w:t>F</w:t>
      </w:r>
      <w:r>
        <w:rPr>
          <w:sz w:val="14"/>
          <w:szCs w:val="14"/>
          <w:spacing w:val="8"/>
          <w:position w:val="2"/>
        </w:rPr>
        <w:t>,</w:t>
      </w:r>
      <w:r>
        <w:rPr>
          <w:sz w:val="14"/>
          <w:szCs w:val="14"/>
          <w:spacing w:val="21"/>
          <w:w w:val="102"/>
          <w:position w:val="2"/>
        </w:rPr>
        <w:t xml:space="preserve"> </w:t>
      </w:r>
      <w:r>
        <w:rPr>
          <w:sz w:val="14"/>
          <w:szCs w:val="14"/>
          <w:spacing w:val="8"/>
        </w:rPr>
        <w:t>Rasmussen</w:t>
      </w:r>
      <w:r>
        <w:rPr>
          <w:sz w:val="14"/>
          <w:szCs w:val="14"/>
          <w:spacing w:val="-15"/>
        </w:rPr>
        <w:t xml:space="preserve"> </w:t>
      </w:r>
      <w:r>
        <w:rPr>
          <w:sz w:val="14"/>
          <w:szCs w:val="14"/>
          <w:spacing w:val="8"/>
        </w:rPr>
        <w:t>LH</w:t>
      </w:r>
      <w:r>
        <w:rPr>
          <w:sz w:val="14"/>
          <w:szCs w:val="14"/>
          <w:spacing w:val="-21"/>
        </w:rPr>
        <w:t xml:space="preserve"> </w:t>
      </w:r>
      <w:r>
        <w:rPr>
          <w:sz w:val="14"/>
          <w:szCs w:val="14"/>
          <w:spacing w:val="8"/>
          <w:position w:val="2"/>
        </w:rPr>
        <w:t>,</w:t>
      </w:r>
      <w:r>
        <w:rPr>
          <w:sz w:val="14"/>
          <w:szCs w:val="14"/>
          <w:spacing w:val="23"/>
          <w:w w:val="101"/>
          <w:position w:val="2"/>
        </w:rPr>
        <w:t xml:space="preserve"> </w:t>
      </w:r>
      <w:r>
        <w:rPr>
          <w:sz w:val="14"/>
          <w:szCs w:val="14"/>
          <w:spacing w:val="8"/>
        </w:rPr>
        <w:t>etal.</w:t>
      </w:r>
      <w:r>
        <w:rPr>
          <w:sz w:val="14"/>
          <w:szCs w:val="14"/>
          <w:spacing w:val="19"/>
        </w:rPr>
        <w:t xml:space="preserve"> </w:t>
      </w:r>
      <w:r>
        <w:rPr>
          <w:sz w:val="14"/>
          <w:szCs w:val="14"/>
          <w:spacing w:val="8"/>
        </w:rPr>
        <w:t>Oralanticoagulation</w:t>
      </w:r>
      <w:r>
        <w:rPr>
          <w:sz w:val="14"/>
          <w:szCs w:val="14"/>
          <w:spacing w:val="8"/>
          <w:position w:val="2"/>
        </w:rPr>
        <w:t>,</w:t>
      </w:r>
      <w:r>
        <w:rPr>
          <w:sz w:val="14"/>
          <w:szCs w:val="14"/>
          <w:position w:val="2"/>
        </w:rPr>
        <w:t xml:space="preserve">  </w:t>
      </w:r>
      <w:r>
        <w:rPr>
          <w:sz w:val="14"/>
          <w:szCs w:val="14"/>
          <w:spacing w:val="9"/>
        </w:rPr>
        <w:t>aspirin</w:t>
      </w:r>
      <w:r>
        <w:rPr>
          <w:sz w:val="14"/>
          <w:szCs w:val="14"/>
          <w:spacing w:val="9"/>
          <w:position w:val="2"/>
        </w:rPr>
        <w:t>,</w:t>
      </w:r>
      <w:r>
        <w:rPr>
          <w:sz w:val="14"/>
          <w:szCs w:val="14"/>
          <w:spacing w:val="34"/>
          <w:position w:val="2"/>
        </w:rPr>
        <w:t xml:space="preserve"> </w:t>
      </w:r>
      <w:r>
        <w:rPr>
          <w:sz w:val="14"/>
          <w:szCs w:val="14"/>
          <w:spacing w:val="9"/>
        </w:rPr>
        <w:t>orno</w:t>
      </w:r>
      <w:r>
        <w:rPr>
          <w:sz w:val="14"/>
          <w:szCs w:val="14"/>
          <w:spacing w:val="-14"/>
        </w:rPr>
        <w:t xml:space="preserve"> </w:t>
      </w:r>
      <w:r>
        <w:rPr>
          <w:sz w:val="14"/>
          <w:szCs w:val="14"/>
          <w:spacing w:val="9"/>
        </w:rPr>
        <w:t>therapyinpatientswith</w:t>
      </w:r>
      <w:r>
        <w:rPr>
          <w:sz w:val="14"/>
          <w:szCs w:val="14"/>
          <w:spacing w:val="-18"/>
        </w:rPr>
        <w:t xml:space="preserve"> </w:t>
      </w:r>
      <w:r>
        <w:rPr>
          <w:sz w:val="14"/>
          <w:szCs w:val="14"/>
          <w:spacing w:val="9"/>
        </w:rPr>
        <w:t>nonvalvularAF</w:t>
      </w:r>
      <w:r>
        <w:rPr>
          <w:sz w:val="14"/>
          <w:szCs w:val="14"/>
          <w:spacing w:val="-13"/>
        </w:rPr>
        <w:t xml:space="preserve"> </w:t>
      </w:r>
      <w:r>
        <w:rPr>
          <w:sz w:val="14"/>
          <w:szCs w:val="14"/>
          <w:spacing w:val="9"/>
        </w:rPr>
        <w:t>with0</w:t>
      </w:r>
      <w:r>
        <w:rPr>
          <w:sz w:val="14"/>
          <w:szCs w:val="14"/>
          <w:spacing w:val="-14"/>
        </w:rPr>
        <w:t xml:space="preserve"> </w:t>
      </w:r>
      <w:r>
        <w:rPr>
          <w:sz w:val="14"/>
          <w:szCs w:val="14"/>
          <w:spacing w:val="9"/>
        </w:rPr>
        <w:t>or</w:t>
      </w:r>
      <w:r>
        <w:rPr>
          <w:sz w:val="14"/>
          <w:szCs w:val="14"/>
        </w:rPr>
        <w:t xml:space="preserve"> </w:t>
      </w:r>
      <w:r>
        <w:rPr>
          <w:sz w:val="14"/>
          <w:szCs w:val="14"/>
          <w:spacing w:val="8"/>
        </w:rPr>
        <w:t>1 stroke risk factor</w:t>
      </w:r>
      <w:r>
        <w:rPr>
          <w:sz w:val="14"/>
          <w:szCs w:val="14"/>
          <w:spacing w:val="-7"/>
        </w:rPr>
        <w:t xml:space="preserve"> </w:t>
      </w:r>
      <w:r>
        <w:rPr>
          <w:sz w:val="14"/>
          <w:szCs w:val="14"/>
          <w:spacing w:val="8"/>
        </w:rPr>
        <w:t>based on the</w:t>
      </w:r>
      <w:r>
        <w:rPr>
          <w:sz w:val="14"/>
          <w:szCs w:val="14"/>
          <w:spacing w:val="-3"/>
        </w:rPr>
        <w:t xml:space="preserve"> </w:t>
      </w:r>
      <w:r>
        <w:rPr>
          <w:sz w:val="14"/>
          <w:szCs w:val="14"/>
          <w:spacing w:val="8"/>
        </w:rPr>
        <w:t>C</w:t>
      </w:r>
      <w:r>
        <w:rPr>
          <w:sz w:val="14"/>
          <w:szCs w:val="14"/>
          <w:spacing w:val="7"/>
        </w:rPr>
        <w:t>HA2DS2-VASc score</w:t>
      </w:r>
      <w:r>
        <w:rPr>
          <w:sz w:val="14"/>
          <w:szCs w:val="14"/>
          <w:spacing w:val="7"/>
          <w:position w:val="1"/>
        </w:rPr>
        <w:t>[J]</w:t>
      </w:r>
      <w:r>
        <w:rPr>
          <w:sz w:val="14"/>
          <w:szCs w:val="14"/>
          <w:spacing w:val="-19"/>
          <w:position w:val="1"/>
        </w:rPr>
        <w:t xml:space="preserve"> </w:t>
      </w:r>
      <w:r>
        <w:rPr>
          <w:sz w:val="14"/>
          <w:szCs w:val="14"/>
          <w:spacing w:val="7"/>
        </w:rPr>
        <w:t>.</w:t>
      </w:r>
      <w:r>
        <w:rPr>
          <w:sz w:val="14"/>
          <w:szCs w:val="14"/>
          <w:spacing w:val="-7"/>
        </w:rPr>
        <w:t xml:space="preserve"> </w:t>
      </w:r>
      <w:r>
        <w:rPr>
          <w:sz w:val="14"/>
          <w:szCs w:val="14"/>
          <w:spacing w:val="7"/>
        </w:rPr>
        <w:t>J</w:t>
      </w:r>
      <w:r>
        <w:rPr>
          <w:sz w:val="14"/>
          <w:szCs w:val="14"/>
        </w:rPr>
        <w:t xml:space="preserve"> </w:t>
      </w:r>
      <w:r>
        <w:rPr>
          <w:sz w:val="14"/>
          <w:szCs w:val="14"/>
        </w:rPr>
        <w:t>Am</w:t>
      </w:r>
      <w:r>
        <w:rPr>
          <w:sz w:val="14"/>
          <w:szCs w:val="14"/>
          <w:spacing w:val="9"/>
        </w:rPr>
        <w:t xml:space="preserve"> </w:t>
      </w:r>
      <w:r>
        <w:rPr>
          <w:sz w:val="14"/>
          <w:szCs w:val="14"/>
        </w:rPr>
        <w:t>CollCardiol</w:t>
      </w:r>
      <w:r>
        <w:rPr>
          <w:sz w:val="14"/>
          <w:szCs w:val="14"/>
          <w:spacing w:val="9"/>
          <w:position w:val="2"/>
        </w:rPr>
        <w:t>,</w:t>
      </w:r>
      <w:r>
        <w:rPr>
          <w:sz w:val="14"/>
          <w:szCs w:val="14"/>
          <w:spacing w:val="9"/>
        </w:rPr>
        <w:t>2015</w:t>
      </w:r>
      <w:r>
        <w:rPr>
          <w:sz w:val="14"/>
          <w:szCs w:val="14"/>
          <w:spacing w:val="9"/>
          <w:position w:val="2"/>
        </w:rPr>
        <w:t>,</w:t>
      </w:r>
      <w:r>
        <w:rPr>
          <w:sz w:val="14"/>
          <w:szCs w:val="14"/>
          <w:spacing w:val="9"/>
        </w:rPr>
        <w:t>65(14) </w:t>
      </w:r>
      <w:r>
        <w:rPr>
          <w:sz w:val="14"/>
          <w:szCs w:val="14"/>
          <w:spacing w:val="9"/>
          <w:position w:val="2"/>
        </w:rPr>
        <w:t>:</w:t>
      </w:r>
      <w:r>
        <w:rPr>
          <w:sz w:val="14"/>
          <w:szCs w:val="14"/>
          <w:spacing w:val="9"/>
        </w:rPr>
        <w:t>1385-1394.</w:t>
      </w:r>
    </w:p>
    <w:p>
      <w:pPr>
        <w:pStyle w:val="BodyText"/>
        <w:ind w:left="1002" w:right="302" w:hanging="472"/>
        <w:spacing w:before="96" w:line="222" w:lineRule="auto"/>
        <w:rPr>
          <w:sz w:val="14"/>
          <w:szCs w:val="14"/>
        </w:rPr>
      </w:pPr>
      <w:r>
        <w:rPr>
          <w:sz w:val="14"/>
          <w:szCs w:val="14"/>
          <w:spacing w:val="6"/>
          <w:position w:val="1"/>
        </w:rPr>
        <w:t>[209]  </w:t>
      </w:r>
      <w:r>
        <w:rPr>
          <w:sz w:val="14"/>
          <w:szCs w:val="14"/>
          <w:spacing w:val="6"/>
        </w:rPr>
        <w:t>Felmeden</w:t>
      </w:r>
      <w:r>
        <w:rPr>
          <w:sz w:val="14"/>
          <w:szCs w:val="14"/>
          <w:spacing w:val="-24"/>
        </w:rPr>
        <w:t xml:space="preserve"> </w:t>
      </w:r>
      <w:r>
        <w:rPr>
          <w:sz w:val="14"/>
          <w:szCs w:val="14"/>
          <w:spacing w:val="6"/>
        </w:rPr>
        <w:t>DC</w:t>
      </w:r>
      <w:r>
        <w:rPr>
          <w:sz w:val="14"/>
          <w:szCs w:val="14"/>
          <w:spacing w:val="6"/>
          <w:position w:val="2"/>
        </w:rPr>
        <w:t>, </w:t>
      </w:r>
      <w:r>
        <w:rPr>
          <w:sz w:val="14"/>
          <w:szCs w:val="14"/>
          <w:spacing w:val="6"/>
        </w:rPr>
        <w:t>LipGY.</w:t>
      </w:r>
      <w:r>
        <w:rPr>
          <w:sz w:val="14"/>
          <w:szCs w:val="14"/>
          <w:spacing w:val="23"/>
        </w:rPr>
        <w:t xml:space="preserve"> </w:t>
      </w:r>
      <w:r>
        <w:rPr>
          <w:sz w:val="14"/>
          <w:szCs w:val="14"/>
          <w:spacing w:val="6"/>
        </w:rPr>
        <w:t>Antithrombotictherapyin</w:t>
      </w:r>
      <w:r>
        <w:rPr>
          <w:sz w:val="14"/>
          <w:szCs w:val="14"/>
          <w:spacing w:val="-22"/>
        </w:rPr>
        <w:t xml:space="preserve"> </w:t>
      </w:r>
      <w:r>
        <w:rPr>
          <w:sz w:val="14"/>
          <w:szCs w:val="14"/>
          <w:spacing w:val="5"/>
        </w:rPr>
        <w:t>hypertension</w:t>
      </w:r>
      <w:r>
        <w:rPr>
          <w:sz w:val="14"/>
          <w:szCs w:val="14"/>
          <w:spacing w:val="5"/>
          <w:position w:val="2"/>
        </w:rPr>
        <w:t>:</w:t>
      </w:r>
      <w:r>
        <w:rPr>
          <w:sz w:val="14"/>
          <w:szCs w:val="14"/>
          <w:position w:val="2"/>
        </w:rPr>
        <w:t xml:space="preserve">  </w:t>
      </w:r>
      <w:r>
        <w:rPr>
          <w:sz w:val="14"/>
          <w:szCs w:val="14"/>
          <w:spacing w:val="6"/>
        </w:rPr>
        <w:t>a</w:t>
      </w:r>
      <w:r>
        <w:rPr>
          <w:sz w:val="14"/>
          <w:szCs w:val="14"/>
          <w:spacing w:val="-6"/>
        </w:rPr>
        <w:t xml:space="preserve"> </w:t>
      </w:r>
      <w:r>
        <w:rPr>
          <w:sz w:val="14"/>
          <w:szCs w:val="14"/>
          <w:spacing w:val="6"/>
        </w:rPr>
        <w:t>cochrane systematic review</w:t>
      </w:r>
      <w:r>
        <w:rPr>
          <w:sz w:val="14"/>
          <w:szCs w:val="14"/>
          <w:spacing w:val="6"/>
          <w:position w:val="1"/>
        </w:rPr>
        <w:t>[J]</w:t>
      </w:r>
      <w:r>
        <w:rPr>
          <w:sz w:val="14"/>
          <w:szCs w:val="14"/>
          <w:spacing w:val="-19"/>
          <w:position w:val="1"/>
        </w:rPr>
        <w:t xml:space="preserve"> </w:t>
      </w:r>
      <w:r>
        <w:rPr>
          <w:sz w:val="14"/>
          <w:szCs w:val="14"/>
          <w:spacing w:val="6"/>
        </w:rPr>
        <w:t>. </w:t>
      </w:r>
      <w:r>
        <w:rPr>
          <w:sz w:val="14"/>
          <w:szCs w:val="14"/>
          <w:spacing w:val="5"/>
        </w:rPr>
        <w:t>J</w:t>
      </w:r>
      <w:r>
        <w:rPr>
          <w:sz w:val="14"/>
          <w:szCs w:val="14"/>
          <w:spacing w:val="24"/>
          <w:w w:val="101"/>
        </w:rPr>
        <w:t xml:space="preserve"> </w:t>
      </w:r>
      <w:r>
        <w:rPr>
          <w:sz w:val="14"/>
          <w:szCs w:val="14"/>
          <w:spacing w:val="5"/>
        </w:rPr>
        <w:t>Hum</w:t>
      </w:r>
      <w:r>
        <w:rPr>
          <w:sz w:val="14"/>
          <w:szCs w:val="14"/>
          <w:spacing w:val="2"/>
        </w:rPr>
        <w:t xml:space="preserve">  </w:t>
      </w:r>
      <w:r>
        <w:rPr>
          <w:sz w:val="14"/>
          <w:szCs w:val="14"/>
          <w:spacing w:val="5"/>
        </w:rPr>
        <w:t>Hypertens</w:t>
      </w:r>
      <w:r>
        <w:rPr>
          <w:sz w:val="14"/>
          <w:szCs w:val="14"/>
          <w:spacing w:val="5"/>
          <w:position w:val="2"/>
        </w:rPr>
        <w:t>, </w:t>
      </w:r>
      <w:r>
        <w:rPr>
          <w:sz w:val="14"/>
          <w:szCs w:val="14"/>
          <w:spacing w:val="5"/>
        </w:rPr>
        <w:t>2005</w:t>
      </w:r>
      <w:r>
        <w:rPr>
          <w:sz w:val="14"/>
          <w:szCs w:val="14"/>
          <w:spacing w:val="5"/>
          <w:position w:val="2"/>
        </w:rPr>
        <w:t>, </w:t>
      </w:r>
      <w:r>
        <w:rPr>
          <w:sz w:val="14"/>
          <w:szCs w:val="14"/>
          <w:spacing w:val="5"/>
        </w:rPr>
        <w:t>19</w:t>
      </w:r>
      <w:r>
        <w:rPr>
          <w:sz w:val="14"/>
          <w:szCs w:val="14"/>
          <w:spacing w:val="1"/>
        </w:rPr>
        <w:t xml:space="preserve"> </w:t>
      </w:r>
      <w:r>
        <w:rPr>
          <w:sz w:val="14"/>
          <w:szCs w:val="14"/>
          <w:spacing w:val="5"/>
          <w:position w:val="1"/>
        </w:rPr>
        <w:t>(3) :</w:t>
      </w:r>
      <w:r>
        <w:rPr>
          <w:sz w:val="14"/>
          <w:szCs w:val="14"/>
          <w:spacing w:val="5"/>
        </w:rPr>
        <w:t>185-196.</w:t>
      </w:r>
    </w:p>
    <w:p>
      <w:pPr>
        <w:pStyle w:val="BodyText"/>
        <w:ind w:left="530"/>
        <w:spacing w:before="88" w:line="144" w:lineRule="exact"/>
        <w:rPr>
          <w:sz w:val="14"/>
          <w:szCs w:val="14"/>
        </w:rPr>
      </w:pPr>
      <w:r>
        <w:rPr>
          <w:sz w:val="14"/>
          <w:szCs w:val="14"/>
          <w:spacing w:val="8"/>
          <w:position w:val="1"/>
        </w:rPr>
        <w:t>[210]  </w:t>
      </w:r>
      <w:r>
        <w:rPr>
          <w:sz w:val="14"/>
          <w:szCs w:val="14"/>
          <w:spacing w:val="8"/>
        </w:rPr>
        <w:t>Friberg</w:t>
      </w:r>
      <w:r>
        <w:rPr>
          <w:sz w:val="14"/>
          <w:szCs w:val="14"/>
          <w:spacing w:val="-13"/>
        </w:rPr>
        <w:t xml:space="preserve"> </w:t>
      </w:r>
      <w:r>
        <w:rPr>
          <w:sz w:val="14"/>
          <w:szCs w:val="14"/>
          <w:spacing w:val="8"/>
        </w:rPr>
        <w:t>L</w:t>
      </w:r>
      <w:r>
        <w:rPr>
          <w:sz w:val="14"/>
          <w:szCs w:val="14"/>
          <w:spacing w:val="8"/>
          <w:position w:val="2"/>
        </w:rPr>
        <w:t>,</w:t>
      </w:r>
      <w:r>
        <w:rPr>
          <w:sz w:val="14"/>
          <w:szCs w:val="14"/>
          <w:spacing w:val="22"/>
          <w:position w:val="2"/>
        </w:rPr>
        <w:t xml:space="preserve"> </w:t>
      </w:r>
      <w:r>
        <w:rPr>
          <w:sz w:val="14"/>
          <w:szCs w:val="14"/>
          <w:spacing w:val="8"/>
        </w:rPr>
        <w:t>RosenqvistM</w:t>
      </w:r>
      <w:r>
        <w:rPr>
          <w:sz w:val="14"/>
          <w:szCs w:val="14"/>
          <w:spacing w:val="-17"/>
        </w:rPr>
        <w:t xml:space="preserve"> </w:t>
      </w:r>
      <w:r>
        <w:rPr>
          <w:sz w:val="14"/>
          <w:szCs w:val="14"/>
          <w:spacing w:val="8"/>
          <w:position w:val="2"/>
        </w:rPr>
        <w:t>,</w:t>
      </w:r>
      <w:r>
        <w:rPr>
          <w:sz w:val="14"/>
          <w:szCs w:val="14"/>
          <w:spacing w:val="23"/>
          <w:w w:val="101"/>
          <w:position w:val="2"/>
        </w:rPr>
        <w:t xml:space="preserve"> </w:t>
      </w:r>
      <w:r>
        <w:rPr>
          <w:sz w:val="14"/>
          <w:szCs w:val="14"/>
          <w:spacing w:val="8"/>
        </w:rPr>
        <w:t>Lip</w:t>
      </w:r>
      <w:r>
        <w:rPr>
          <w:sz w:val="14"/>
          <w:szCs w:val="14"/>
          <w:spacing w:val="-14"/>
        </w:rPr>
        <w:t xml:space="preserve"> </w:t>
      </w:r>
      <w:r>
        <w:rPr>
          <w:sz w:val="14"/>
          <w:szCs w:val="14"/>
          <w:spacing w:val="8"/>
        </w:rPr>
        <w:t>GY.</w:t>
      </w:r>
      <w:r>
        <w:rPr>
          <w:sz w:val="14"/>
          <w:szCs w:val="14"/>
          <w:spacing w:val="32"/>
          <w:w w:val="102"/>
        </w:rPr>
        <w:t xml:space="preserve"> </w:t>
      </w:r>
      <w:r>
        <w:rPr>
          <w:sz w:val="14"/>
          <w:szCs w:val="14"/>
          <w:spacing w:val="8"/>
        </w:rPr>
        <w:t>Evaluation</w:t>
      </w:r>
      <w:r>
        <w:rPr>
          <w:sz w:val="14"/>
          <w:szCs w:val="14"/>
          <w:spacing w:val="-14"/>
        </w:rPr>
        <w:t xml:space="preserve"> </w:t>
      </w:r>
      <w:r>
        <w:rPr>
          <w:sz w:val="14"/>
          <w:szCs w:val="14"/>
          <w:spacing w:val="8"/>
        </w:rPr>
        <w:t>ofrisk</w:t>
      </w:r>
      <w:r>
        <w:rPr>
          <w:sz w:val="14"/>
          <w:szCs w:val="14"/>
          <w:spacing w:val="-8"/>
        </w:rPr>
        <w:t xml:space="preserve"> </w:t>
      </w:r>
      <w:r>
        <w:rPr>
          <w:sz w:val="14"/>
          <w:szCs w:val="14"/>
          <w:spacing w:val="8"/>
        </w:rPr>
        <w:t>stratif</w:t>
      </w:r>
      <w:r>
        <w:rPr>
          <w:sz w:val="14"/>
          <w:szCs w:val="14"/>
          <w:spacing w:val="7"/>
        </w:rPr>
        <w:t>ica-</w:t>
      </w:r>
    </w:p>
    <w:p>
      <w:pPr>
        <w:spacing w:line="14" w:lineRule="auto"/>
        <w:rPr>
          <w:rFonts w:ascii="Arial"/>
          <w:sz w:val="2"/>
        </w:rPr>
      </w:pPr>
      <w:r>
        <w:rPr>
          <w:rFonts w:ascii="Arial" w:hAnsi="Arial" w:eastAsia="Arial" w:cs="Arial"/>
          <w:sz w:val="2"/>
          <w:szCs w:val="2"/>
        </w:rPr>
        <w:br w:type="column"/>
      </w:r>
    </w:p>
    <w:p>
      <w:pPr>
        <w:pStyle w:val="BodyText"/>
        <w:ind w:left="474" w:right="122"/>
        <w:spacing w:before="26" w:line="255" w:lineRule="auto"/>
        <w:jc w:val="both"/>
        <w:rPr>
          <w:sz w:val="14"/>
          <w:szCs w:val="14"/>
        </w:rPr>
      </w:pPr>
      <w:r>
        <w:rPr>
          <w:sz w:val="14"/>
          <w:szCs w:val="14"/>
        </w:rPr>
        <w:t>tion</w:t>
      </w:r>
      <w:r>
        <w:rPr>
          <w:sz w:val="14"/>
          <w:szCs w:val="14"/>
          <w:spacing w:val="-7"/>
        </w:rPr>
        <w:t xml:space="preserve"> </w:t>
      </w:r>
      <w:r>
        <w:rPr>
          <w:sz w:val="14"/>
          <w:szCs w:val="14"/>
        </w:rPr>
        <w:t>schemes</w:t>
      </w:r>
      <w:r>
        <w:rPr>
          <w:sz w:val="14"/>
          <w:szCs w:val="14"/>
          <w:spacing w:val="-7"/>
        </w:rPr>
        <w:t xml:space="preserve"> </w:t>
      </w:r>
      <w:r>
        <w:rPr>
          <w:sz w:val="14"/>
          <w:szCs w:val="14"/>
        </w:rPr>
        <w:t>for</w:t>
      </w:r>
      <w:r>
        <w:rPr>
          <w:sz w:val="14"/>
          <w:szCs w:val="14"/>
          <w:spacing w:val="-10"/>
        </w:rPr>
        <w:t xml:space="preserve"> </w:t>
      </w:r>
      <w:r>
        <w:rPr>
          <w:sz w:val="14"/>
          <w:szCs w:val="14"/>
        </w:rPr>
        <w:t>ischaemic</w:t>
      </w:r>
      <w:r>
        <w:rPr>
          <w:sz w:val="14"/>
          <w:szCs w:val="14"/>
          <w:spacing w:val="14"/>
        </w:rPr>
        <w:t xml:space="preserve"> </w:t>
      </w:r>
      <w:r>
        <w:rPr>
          <w:sz w:val="14"/>
          <w:szCs w:val="14"/>
        </w:rPr>
        <w:t>stroke</w:t>
      </w:r>
      <w:r>
        <w:rPr>
          <w:sz w:val="14"/>
          <w:szCs w:val="14"/>
          <w:spacing w:val="14"/>
        </w:rPr>
        <w:t xml:space="preserve"> </w:t>
      </w:r>
      <w:r>
        <w:rPr>
          <w:sz w:val="14"/>
          <w:szCs w:val="14"/>
        </w:rPr>
        <w:t>and</w:t>
      </w:r>
      <w:r>
        <w:rPr>
          <w:sz w:val="14"/>
          <w:szCs w:val="14"/>
          <w:spacing w:val="14"/>
        </w:rPr>
        <w:t xml:space="preserve"> </w:t>
      </w:r>
      <w:r>
        <w:rPr>
          <w:sz w:val="14"/>
          <w:szCs w:val="14"/>
        </w:rPr>
        <w:t>bleeding</w:t>
      </w:r>
      <w:r>
        <w:rPr>
          <w:sz w:val="14"/>
          <w:szCs w:val="14"/>
          <w:spacing w:val="14"/>
        </w:rPr>
        <w:t xml:space="preserve"> </w:t>
      </w:r>
      <w:r>
        <w:rPr>
          <w:sz w:val="14"/>
          <w:szCs w:val="14"/>
        </w:rPr>
        <w:t>in</w:t>
      </w:r>
      <w:r>
        <w:rPr>
          <w:sz w:val="14"/>
          <w:szCs w:val="14"/>
          <w:spacing w:val="14"/>
        </w:rPr>
        <w:t xml:space="preserve"> 182 678 </w:t>
      </w:r>
      <w:r>
        <w:rPr>
          <w:sz w:val="14"/>
          <w:szCs w:val="14"/>
        </w:rPr>
        <w:t>pa</w:t>
      </w:r>
      <w:r>
        <w:rPr>
          <w:sz w:val="14"/>
          <w:szCs w:val="14"/>
          <w:spacing w:val="14"/>
        </w:rPr>
        <w:t>-</w:t>
      </w:r>
      <w:r>
        <w:rPr>
          <w:sz w:val="14"/>
          <w:szCs w:val="14"/>
        </w:rPr>
        <w:t xml:space="preserve"> </w:t>
      </w:r>
      <w:r>
        <w:rPr>
          <w:sz w:val="14"/>
          <w:szCs w:val="14"/>
          <w:spacing w:val="7"/>
        </w:rPr>
        <w:t>tients</w:t>
      </w:r>
      <w:r>
        <w:rPr>
          <w:sz w:val="14"/>
          <w:szCs w:val="14"/>
          <w:spacing w:val="-22"/>
        </w:rPr>
        <w:t xml:space="preserve"> </w:t>
      </w:r>
      <w:r>
        <w:rPr>
          <w:sz w:val="14"/>
          <w:szCs w:val="14"/>
          <w:spacing w:val="7"/>
        </w:rPr>
        <w:t>with</w:t>
      </w:r>
      <w:r>
        <w:rPr>
          <w:sz w:val="14"/>
          <w:szCs w:val="14"/>
          <w:spacing w:val="-13"/>
        </w:rPr>
        <w:t xml:space="preserve"> </w:t>
      </w:r>
      <w:r>
        <w:rPr>
          <w:sz w:val="14"/>
          <w:szCs w:val="14"/>
          <w:spacing w:val="7"/>
        </w:rPr>
        <w:t>atrialfibrillatio</w:t>
      </w:r>
      <w:r>
        <w:rPr>
          <w:sz w:val="14"/>
          <w:szCs w:val="14"/>
          <w:spacing w:val="6"/>
        </w:rPr>
        <w:t>n</w:t>
      </w:r>
      <w:r>
        <w:rPr>
          <w:sz w:val="14"/>
          <w:szCs w:val="14"/>
          <w:spacing w:val="6"/>
          <w:position w:val="2"/>
        </w:rPr>
        <w:t>:</w:t>
      </w:r>
      <w:r>
        <w:rPr>
          <w:sz w:val="14"/>
          <w:szCs w:val="14"/>
          <w:spacing w:val="26"/>
          <w:w w:val="101"/>
          <w:position w:val="2"/>
        </w:rPr>
        <w:t xml:space="preserve"> </w:t>
      </w:r>
      <w:r>
        <w:rPr>
          <w:sz w:val="14"/>
          <w:szCs w:val="14"/>
          <w:spacing w:val="6"/>
        </w:rPr>
        <w:t>the</w:t>
      </w:r>
      <w:r>
        <w:rPr>
          <w:sz w:val="14"/>
          <w:szCs w:val="14"/>
          <w:spacing w:val="-17"/>
        </w:rPr>
        <w:t xml:space="preserve"> </w:t>
      </w:r>
      <w:r>
        <w:rPr>
          <w:sz w:val="14"/>
          <w:szCs w:val="14"/>
          <w:spacing w:val="6"/>
        </w:rPr>
        <w:t>Swedish</w:t>
      </w:r>
      <w:r>
        <w:rPr>
          <w:sz w:val="14"/>
          <w:szCs w:val="14"/>
          <w:spacing w:val="-8"/>
        </w:rPr>
        <w:t xml:space="preserve"> </w:t>
      </w:r>
      <w:r>
        <w:rPr>
          <w:sz w:val="14"/>
          <w:szCs w:val="14"/>
          <w:spacing w:val="6"/>
        </w:rPr>
        <w:t>Atrial</w:t>
      </w:r>
      <w:r>
        <w:rPr>
          <w:sz w:val="14"/>
          <w:szCs w:val="14"/>
          <w:spacing w:val="-25"/>
        </w:rPr>
        <w:t xml:space="preserve"> </w:t>
      </w:r>
      <w:r>
        <w:rPr>
          <w:sz w:val="14"/>
          <w:szCs w:val="14"/>
          <w:spacing w:val="6"/>
        </w:rPr>
        <w:t>Fibrillation</w:t>
      </w:r>
      <w:r>
        <w:rPr>
          <w:sz w:val="14"/>
          <w:szCs w:val="14"/>
          <w:spacing w:val="-6"/>
        </w:rPr>
        <w:t xml:space="preserve"> </w:t>
      </w:r>
      <w:r>
        <w:rPr>
          <w:sz w:val="14"/>
          <w:szCs w:val="14"/>
          <w:spacing w:val="6"/>
        </w:rPr>
        <w:t>co-</w:t>
      </w:r>
      <w:r>
        <w:rPr>
          <w:sz w:val="14"/>
          <w:szCs w:val="14"/>
        </w:rPr>
        <w:t xml:space="preserve"> </w:t>
      </w:r>
      <w:r>
        <w:rPr>
          <w:sz w:val="14"/>
          <w:szCs w:val="14"/>
        </w:rPr>
        <w:t>hortstudy</w:t>
      </w:r>
      <w:r>
        <w:rPr>
          <w:sz w:val="14"/>
          <w:szCs w:val="14"/>
          <w:spacing w:val="13"/>
        </w:rPr>
        <w:t>[J]</w:t>
      </w:r>
      <w:r>
        <w:rPr>
          <w:sz w:val="14"/>
          <w:szCs w:val="14"/>
          <w:spacing w:val="-4"/>
        </w:rPr>
        <w:t xml:space="preserve"> </w:t>
      </w:r>
      <w:r>
        <w:rPr>
          <w:sz w:val="14"/>
          <w:szCs w:val="14"/>
          <w:spacing w:val="13"/>
        </w:rPr>
        <w:t>.</w:t>
      </w:r>
      <w:r>
        <w:rPr>
          <w:sz w:val="14"/>
          <w:szCs w:val="14"/>
          <w:spacing w:val="-20"/>
        </w:rPr>
        <w:t xml:space="preserve"> </w:t>
      </w:r>
      <w:r>
        <w:rPr>
          <w:sz w:val="14"/>
          <w:szCs w:val="14"/>
        </w:rPr>
        <w:t>Eur</w:t>
      </w:r>
      <w:r>
        <w:rPr>
          <w:sz w:val="14"/>
          <w:szCs w:val="14"/>
          <w:spacing w:val="-20"/>
        </w:rPr>
        <w:t xml:space="preserve"> </w:t>
      </w:r>
      <w:r>
        <w:rPr>
          <w:sz w:val="14"/>
          <w:szCs w:val="14"/>
        </w:rPr>
        <w:t>HeartJ</w:t>
      </w:r>
      <w:r>
        <w:rPr>
          <w:sz w:val="14"/>
          <w:szCs w:val="14"/>
          <w:spacing w:val="13"/>
          <w:position w:val="1"/>
        </w:rPr>
        <w:t>,</w:t>
      </w:r>
      <w:r>
        <w:rPr>
          <w:sz w:val="14"/>
          <w:szCs w:val="14"/>
          <w:spacing w:val="13"/>
        </w:rPr>
        <w:t>2012</w:t>
      </w:r>
      <w:r>
        <w:rPr>
          <w:sz w:val="14"/>
          <w:szCs w:val="14"/>
          <w:spacing w:val="13"/>
          <w:position w:val="1"/>
        </w:rPr>
        <w:t>,</w:t>
      </w:r>
      <w:r>
        <w:rPr>
          <w:sz w:val="14"/>
          <w:szCs w:val="14"/>
          <w:spacing w:val="13"/>
        </w:rPr>
        <w:t>33(12) </w:t>
      </w:r>
      <w:r>
        <w:rPr>
          <w:sz w:val="14"/>
          <w:szCs w:val="14"/>
          <w:spacing w:val="13"/>
          <w:position w:val="1"/>
        </w:rPr>
        <w:t>:</w:t>
      </w:r>
      <w:r>
        <w:rPr>
          <w:sz w:val="14"/>
          <w:szCs w:val="14"/>
          <w:spacing w:val="13"/>
        </w:rPr>
        <w:t>1500-1510.</w:t>
      </w:r>
    </w:p>
    <w:p>
      <w:pPr>
        <w:pStyle w:val="BodyText"/>
        <w:ind w:left="472" w:right="113" w:hanging="472"/>
        <w:spacing w:before="2" w:line="219" w:lineRule="auto"/>
        <w:rPr>
          <w:sz w:val="14"/>
          <w:szCs w:val="14"/>
        </w:rPr>
      </w:pPr>
      <w:r>
        <w:rPr>
          <w:sz w:val="14"/>
          <w:szCs w:val="14"/>
          <w:spacing w:val="9"/>
          <w:position w:val="1"/>
        </w:rPr>
        <w:t>[211]  </w:t>
      </w:r>
      <w:r>
        <w:rPr>
          <w:sz w:val="14"/>
          <w:szCs w:val="14"/>
          <w:spacing w:val="9"/>
        </w:rPr>
        <w:t>NoubiapJJ</w:t>
      </w:r>
      <w:r>
        <w:rPr>
          <w:sz w:val="14"/>
          <w:szCs w:val="14"/>
          <w:spacing w:val="9"/>
          <w:position w:val="2"/>
        </w:rPr>
        <w:t>,</w:t>
      </w:r>
      <w:r>
        <w:rPr>
          <w:sz w:val="14"/>
          <w:szCs w:val="14"/>
          <w:spacing w:val="17"/>
          <w:w w:val="101"/>
          <w:position w:val="2"/>
        </w:rPr>
        <w:t xml:space="preserve"> </w:t>
      </w:r>
      <w:r>
        <w:rPr>
          <w:sz w:val="14"/>
          <w:szCs w:val="14"/>
          <w:spacing w:val="9"/>
        </w:rPr>
        <w:t>NansseuJR</w:t>
      </w:r>
      <w:r>
        <w:rPr>
          <w:sz w:val="14"/>
          <w:szCs w:val="14"/>
          <w:spacing w:val="9"/>
          <w:position w:val="2"/>
        </w:rPr>
        <w:t>,</w:t>
      </w:r>
      <w:r>
        <w:rPr>
          <w:sz w:val="14"/>
          <w:szCs w:val="14"/>
          <w:spacing w:val="17"/>
          <w:w w:val="101"/>
          <w:position w:val="2"/>
        </w:rPr>
        <w:t xml:space="preserve"> </w:t>
      </w:r>
      <w:r>
        <w:rPr>
          <w:sz w:val="14"/>
          <w:szCs w:val="14"/>
          <w:spacing w:val="9"/>
        </w:rPr>
        <w:t>NyagaUF</w:t>
      </w:r>
      <w:r>
        <w:rPr>
          <w:sz w:val="14"/>
          <w:szCs w:val="14"/>
          <w:spacing w:val="9"/>
          <w:position w:val="2"/>
        </w:rPr>
        <w:t>,</w:t>
      </w:r>
      <w:r>
        <w:rPr>
          <w:sz w:val="14"/>
          <w:szCs w:val="14"/>
          <w:spacing w:val="19"/>
          <w:position w:val="2"/>
        </w:rPr>
        <w:t xml:space="preserve"> </w:t>
      </w:r>
      <w:r>
        <w:rPr>
          <w:sz w:val="14"/>
          <w:szCs w:val="14"/>
          <w:spacing w:val="9"/>
        </w:rPr>
        <w:t>etal</w:t>
      </w:r>
      <w:r>
        <w:rPr>
          <w:sz w:val="14"/>
          <w:szCs w:val="14"/>
          <w:spacing w:val="8"/>
        </w:rPr>
        <w:t>. Globalprevalenceof</w:t>
      </w:r>
      <w:r>
        <w:rPr>
          <w:sz w:val="14"/>
          <w:szCs w:val="14"/>
        </w:rPr>
        <w:t xml:space="preserve"> </w:t>
      </w:r>
      <w:r>
        <w:rPr>
          <w:sz w:val="14"/>
          <w:szCs w:val="14"/>
          <w:spacing w:val="4"/>
        </w:rPr>
        <w:t>resistanthypertension</w:t>
      </w:r>
      <w:r>
        <w:rPr>
          <w:sz w:val="14"/>
          <w:szCs w:val="14"/>
          <w:spacing w:val="3"/>
          <w:position w:val="2"/>
        </w:rPr>
        <w:t>:</w:t>
      </w:r>
      <w:r>
        <w:rPr>
          <w:sz w:val="14"/>
          <w:szCs w:val="14"/>
          <w:spacing w:val="24"/>
          <w:w w:val="101"/>
          <w:position w:val="2"/>
        </w:rPr>
        <w:t xml:space="preserve"> </w:t>
      </w:r>
      <w:r>
        <w:rPr>
          <w:sz w:val="14"/>
          <w:szCs w:val="14"/>
          <w:spacing w:val="3"/>
        </w:rPr>
        <w:t>a</w:t>
      </w:r>
      <w:r>
        <w:rPr>
          <w:sz w:val="14"/>
          <w:szCs w:val="14"/>
          <w:spacing w:val="-19"/>
        </w:rPr>
        <w:t xml:space="preserve"> </w:t>
      </w:r>
      <w:r>
        <w:rPr>
          <w:sz w:val="14"/>
          <w:szCs w:val="14"/>
          <w:spacing w:val="3"/>
        </w:rPr>
        <w:t>meta-analysis</w:t>
      </w:r>
      <w:r>
        <w:rPr>
          <w:sz w:val="14"/>
          <w:szCs w:val="14"/>
          <w:spacing w:val="-16"/>
        </w:rPr>
        <w:t xml:space="preserve"> </w:t>
      </w:r>
      <w:r>
        <w:rPr>
          <w:sz w:val="14"/>
          <w:szCs w:val="14"/>
          <w:spacing w:val="3"/>
        </w:rPr>
        <w:t>of</w:t>
      </w:r>
      <w:r>
        <w:rPr>
          <w:sz w:val="14"/>
          <w:szCs w:val="14"/>
          <w:spacing w:val="-26"/>
        </w:rPr>
        <w:t xml:space="preserve"> </w:t>
      </w:r>
      <w:r>
        <w:rPr>
          <w:sz w:val="14"/>
          <w:szCs w:val="14"/>
          <w:spacing w:val="3"/>
        </w:rPr>
        <w:t>data</w:t>
      </w:r>
      <w:r>
        <w:rPr>
          <w:sz w:val="14"/>
          <w:szCs w:val="14"/>
          <w:spacing w:val="-15"/>
        </w:rPr>
        <w:t xml:space="preserve"> </w:t>
      </w:r>
      <w:r>
        <w:rPr>
          <w:sz w:val="14"/>
          <w:szCs w:val="14"/>
          <w:spacing w:val="3"/>
        </w:rPr>
        <w:t>from</w:t>
      </w:r>
      <w:r>
        <w:rPr>
          <w:sz w:val="14"/>
          <w:szCs w:val="14"/>
          <w:spacing w:val="19"/>
        </w:rPr>
        <w:t xml:space="preserve"> </w:t>
      </w:r>
      <w:r>
        <w:rPr>
          <w:sz w:val="14"/>
          <w:szCs w:val="14"/>
          <w:spacing w:val="3"/>
        </w:rPr>
        <w:t>3.</w:t>
      </w:r>
      <w:r>
        <w:rPr>
          <w:sz w:val="14"/>
          <w:szCs w:val="14"/>
          <w:spacing w:val="-12"/>
        </w:rPr>
        <w:t xml:space="preserve"> </w:t>
      </w:r>
      <w:r>
        <w:rPr>
          <w:sz w:val="14"/>
          <w:szCs w:val="14"/>
          <w:spacing w:val="3"/>
        </w:rPr>
        <w:t>2 million</w:t>
      </w:r>
      <w:r>
        <w:rPr>
          <w:sz w:val="14"/>
          <w:szCs w:val="14"/>
        </w:rPr>
        <w:t xml:space="preserve"> </w:t>
      </w:r>
      <w:r>
        <w:rPr>
          <w:sz w:val="14"/>
          <w:szCs w:val="14"/>
        </w:rPr>
        <w:t>patients</w:t>
      </w:r>
      <w:r>
        <w:rPr>
          <w:sz w:val="14"/>
          <w:szCs w:val="14"/>
          <w:spacing w:val="7"/>
          <w:position w:val="1"/>
        </w:rPr>
        <w:t>[J]</w:t>
      </w:r>
      <w:r>
        <w:rPr>
          <w:sz w:val="14"/>
          <w:szCs w:val="14"/>
          <w:spacing w:val="-4"/>
          <w:position w:val="1"/>
        </w:rPr>
        <w:t xml:space="preserve"> </w:t>
      </w:r>
      <w:r>
        <w:rPr>
          <w:sz w:val="14"/>
          <w:szCs w:val="14"/>
          <w:spacing w:val="7"/>
        </w:rPr>
        <w:t>.</w:t>
      </w:r>
      <w:r>
        <w:rPr>
          <w:sz w:val="14"/>
          <w:szCs w:val="14"/>
          <w:spacing w:val="-13"/>
        </w:rPr>
        <w:t xml:space="preserve"> </w:t>
      </w:r>
      <w:r>
        <w:rPr>
          <w:sz w:val="14"/>
          <w:szCs w:val="14"/>
        </w:rPr>
        <w:t>Heart</w:t>
      </w:r>
      <w:r>
        <w:rPr>
          <w:sz w:val="14"/>
          <w:szCs w:val="14"/>
          <w:spacing w:val="7"/>
          <w:position w:val="1"/>
        </w:rPr>
        <w:t>,</w:t>
      </w:r>
      <w:r>
        <w:rPr>
          <w:sz w:val="14"/>
          <w:szCs w:val="14"/>
          <w:spacing w:val="7"/>
        </w:rPr>
        <w:t>2019</w:t>
      </w:r>
      <w:r>
        <w:rPr>
          <w:sz w:val="14"/>
          <w:szCs w:val="14"/>
          <w:spacing w:val="7"/>
          <w:position w:val="1"/>
        </w:rPr>
        <w:t>,</w:t>
      </w:r>
      <w:r>
        <w:rPr>
          <w:sz w:val="14"/>
          <w:szCs w:val="14"/>
          <w:spacing w:val="7"/>
        </w:rPr>
        <w:t>105(2) </w:t>
      </w:r>
      <w:r>
        <w:rPr>
          <w:sz w:val="14"/>
          <w:szCs w:val="14"/>
          <w:spacing w:val="7"/>
          <w:position w:val="1"/>
        </w:rPr>
        <w:t>:</w:t>
      </w:r>
      <w:r>
        <w:rPr>
          <w:sz w:val="14"/>
          <w:szCs w:val="14"/>
          <w:spacing w:val="7"/>
        </w:rPr>
        <w:t>98-105.</w:t>
      </w:r>
    </w:p>
    <w:p>
      <w:pPr>
        <w:pStyle w:val="BodyText"/>
        <w:ind w:left="472" w:right="122" w:hanging="472"/>
        <w:spacing w:before="93" w:line="226" w:lineRule="auto"/>
        <w:rPr>
          <w:sz w:val="14"/>
          <w:szCs w:val="14"/>
        </w:rPr>
      </w:pPr>
      <w:r>
        <w:rPr>
          <w:sz w:val="14"/>
          <w:szCs w:val="14"/>
          <w:spacing w:val="8"/>
          <w:position w:val="1"/>
        </w:rPr>
        <w:t>[212]  </w:t>
      </w:r>
      <w:r>
        <w:rPr>
          <w:sz w:val="14"/>
          <w:szCs w:val="14"/>
          <w:spacing w:val="8"/>
        </w:rPr>
        <w:t>Carey</w:t>
      </w:r>
      <w:r>
        <w:rPr>
          <w:sz w:val="14"/>
          <w:szCs w:val="14"/>
          <w:spacing w:val="-13"/>
        </w:rPr>
        <w:t xml:space="preserve"> </w:t>
      </w:r>
      <w:r>
        <w:rPr>
          <w:sz w:val="14"/>
          <w:szCs w:val="14"/>
          <w:spacing w:val="8"/>
        </w:rPr>
        <w:t>RM</w:t>
      </w:r>
      <w:r>
        <w:rPr>
          <w:sz w:val="14"/>
          <w:szCs w:val="14"/>
          <w:spacing w:val="-16"/>
        </w:rPr>
        <w:t xml:space="preserve"> </w:t>
      </w:r>
      <w:r>
        <w:rPr>
          <w:sz w:val="14"/>
          <w:szCs w:val="14"/>
          <w:spacing w:val="8"/>
          <w:position w:val="2"/>
        </w:rPr>
        <w:t>,</w:t>
      </w:r>
      <w:r>
        <w:rPr>
          <w:sz w:val="14"/>
          <w:szCs w:val="14"/>
          <w:spacing w:val="22"/>
          <w:w w:val="101"/>
          <w:position w:val="2"/>
        </w:rPr>
        <w:t xml:space="preserve"> </w:t>
      </w:r>
      <w:r>
        <w:rPr>
          <w:sz w:val="14"/>
          <w:szCs w:val="14"/>
          <w:spacing w:val="8"/>
        </w:rPr>
        <w:t>Calhoun</w:t>
      </w:r>
      <w:r>
        <w:rPr>
          <w:sz w:val="14"/>
          <w:szCs w:val="14"/>
          <w:spacing w:val="-15"/>
        </w:rPr>
        <w:t xml:space="preserve"> </w:t>
      </w:r>
      <w:r>
        <w:rPr>
          <w:sz w:val="14"/>
          <w:szCs w:val="14"/>
          <w:spacing w:val="8"/>
        </w:rPr>
        <w:t>DA</w:t>
      </w:r>
      <w:r>
        <w:rPr>
          <w:sz w:val="14"/>
          <w:szCs w:val="14"/>
          <w:spacing w:val="8"/>
          <w:position w:val="2"/>
        </w:rPr>
        <w:t>,</w:t>
      </w:r>
      <w:r>
        <w:rPr>
          <w:sz w:val="14"/>
          <w:szCs w:val="14"/>
          <w:spacing w:val="22"/>
          <w:w w:val="101"/>
          <w:position w:val="2"/>
        </w:rPr>
        <w:t xml:space="preserve"> </w:t>
      </w:r>
      <w:r>
        <w:rPr>
          <w:sz w:val="14"/>
          <w:szCs w:val="14"/>
          <w:spacing w:val="8"/>
        </w:rPr>
        <w:t>Bakris</w:t>
      </w:r>
      <w:r>
        <w:rPr>
          <w:sz w:val="14"/>
          <w:szCs w:val="14"/>
          <w:spacing w:val="-19"/>
        </w:rPr>
        <w:t xml:space="preserve"> </w:t>
      </w:r>
      <w:r>
        <w:rPr>
          <w:sz w:val="14"/>
          <w:szCs w:val="14"/>
          <w:spacing w:val="8"/>
        </w:rPr>
        <w:t>GL</w:t>
      </w:r>
      <w:r>
        <w:rPr>
          <w:sz w:val="14"/>
          <w:szCs w:val="14"/>
          <w:spacing w:val="8"/>
          <w:position w:val="2"/>
        </w:rPr>
        <w:t>,</w:t>
      </w:r>
      <w:r>
        <w:rPr>
          <w:sz w:val="14"/>
          <w:szCs w:val="14"/>
          <w:spacing w:val="29"/>
          <w:position w:val="2"/>
        </w:rPr>
        <w:t xml:space="preserve"> </w:t>
      </w:r>
      <w:r>
        <w:rPr>
          <w:sz w:val="14"/>
          <w:szCs w:val="14"/>
          <w:spacing w:val="8"/>
        </w:rPr>
        <w:t>et</w:t>
      </w:r>
      <w:r>
        <w:rPr>
          <w:sz w:val="14"/>
          <w:szCs w:val="14"/>
          <w:spacing w:val="-24"/>
        </w:rPr>
        <w:t xml:space="preserve"> </w:t>
      </w:r>
      <w:r>
        <w:rPr>
          <w:sz w:val="14"/>
          <w:szCs w:val="14"/>
          <w:spacing w:val="8"/>
        </w:rPr>
        <w:t>al.</w:t>
      </w:r>
      <w:r>
        <w:rPr>
          <w:sz w:val="14"/>
          <w:szCs w:val="14"/>
          <w:spacing w:val="20"/>
          <w:w w:val="101"/>
        </w:rPr>
        <w:t xml:space="preserve"> </w:t>
      </w:r>
      <w:r>
        <w:rPr>
          <w:sz w:val="14"/>
          <w:szCs w:val="14"/>
          <w:spacing w:val="8"/>
        </w:rPr>
        <w:t>Resistanthyperten-</w:t>
      </w:r>
      <w:r>
        <w:rPr>
          <w:sz w:val="14"/>
          <w:szCs w:val="14"/>
        </w:rPr>
        <w:t xml:space="preserve"> </w:t>
      </w:r>
      <w:r>
        <w:rPr>
          <w:sz w:val="14"/>
          <w:szCs w:val="14"/>
          <w:spacing w:val="2"/>
        </w:rPr>
        <w:t>sion</w:t>
      </w:r>
      <w:r>
        <w:rPr>
          <w:sz w:val="14"/>
          <w:szCs w:val="14"/>
          <w:spacing w:val="2"/>
          <w:position w:val="2"/>
        </w:rPr>
        <w:t>:</w:t>
      </w:r>
      <w:r>
        <w:rPr>
          <w:sz w:val="14"/>
          <w:szCs w:val="14"/>
          <w:spacing w:val="24"/>
          <w:position w:val="2"/>
        </w:rPr>
        <w:t xml:space="preserve"> </w:t>
      </w:r>
      <w:r>
        <w:rPr>
          <w:sz w:val="14"/>
          <w:szCs w:val="14"/>
          <w:spacing w:val="2"/>
        </w:rPr>
        <w:t>detection</w:t>
      </w:r>
      <w:r>
        <w:rPr>
          <w:sz w:val="14"/>
          <w:szCs w:val="14"/>
          <w:spacing w:val="2"/>
          <w:position w:val="2"/>
        </w:rPr>
        <w:t>,</w:t>
      </w:r>
      <w:r>
        <w:rPr>
          <w:sz w:val="14"/>
          <w:szCs w:val="14"/>
          <w:spacing w:val="30"/>
          <w:w w:val="101"/>
          <w:position w:val="2"/>
        </w:rPr>
        <w:t xml:space="preserve"> </w:t>
      </w:r>
      <w:r>
        <w:rPr>
          <w:sz w:val="14"/>
          <w:szCs w:val="14"/>
          <w:spacing w:val="2"/>
        </w:rPr>
        <w:t>evaluation</w:t>
      </w:r>
      <w:r>
        <w:rPr>
          <w:sz w:val="14"/>
          <w:szCs w:val="14"/>
          <w:spacing w:val="2"/>
          <w:position w:val="2"/>
        </w:rPr>
        <w:t>,</w:t>
      </w:r>
      <w:r>
        <w:rPr>
          <w:sz w:val="14"/>
          <w:szCs w:val="14"/>
          <w:spacing w:val="33"/>
          <w:position w:val="2"/>
        </w:rPr>
        <w:t xml:space="preserve"> </w:t>
      </w:r>
      <w:r>
        <w:rPr>
          <w:sz w:val="14"/>
          <w:szCs w:val="14"/>
          <w:spacing w:val="2"/>
        </w:rPr>
        <w:t>and management</w:t>
      </w:r>
      <w:r>
        <w:rPr>
          <w:sz w:val="14"/>
          <w:szCs w:val="14"/>
          <w:spacing w:val="2"/>
          <w:position w:val="2"/>
        </w:rPr>
        <w:t>:</w:t>
      </w:r>
      <w:r>
        <w:rPr>
          <w:sz w:val="14"/>
          <w:szCs w:val="14"/>
          <w:spacing w:val="35"/>
          <w:w w:val="102"/>
          <w:position w:val="2"/>
        </w:rPr>
        <w:t xml:space="preserve"> </w:t>
      </w:r>
      <w:r>
        <w:rPr>
          <w:sz w:val="14"/>
          <w:szCs w:val="14"/>
          <w:spacing w:val="2"/>
        </w:rPr>
        <w:t>a</w:t>
      </w:r>
      <w:r>
        <w:rPr>
          <w:sz w:val="14"/>
          <w:szCs w:val="14"/>
          <w:spacing w:val="-7"/>
        </w:rPr>
        <w:t xml:space="preserve"> </w:t>
      </w:r>
      <w:r>
        <w:rPr>
          <w:sz w:val="14"/>
          <w:szCs w:val="14"/>
          <w:spacing w:val="2"/>
        </w:rPr>
        <w:t>cientific</w:t>
      </w:r>
      <w:r>
        <w:rPr>
          <w:sz w:val="14"/>
          <w:szCs w:val="14"/>
          <w:spacing w:val="-11"/>
        </w:rPr>
        <w:t xml:space="preserve"> </w:t>
      </w:r>
      <w:r>
        <w:rPr>
          <w:sz w:val="14"/>
          <w:szCs w:val="14"/>
          <w:spacing w:val="2"/>
        </w:rPr>
        <w:t>s</w:t>
      </w:r>
      <w:r>
        <w:rPr>
          <w:sz w:val="14"/>
          <w:szCs w:val="14"/>
          <w:spacing w:val="1"/>
        </w:rPr>
        <w:t>tate-</w:t>
      </w:r>
      <w:r>
        <w:rPr>
          <w:sz w:val="14"/>
          <w:szCs w:val="14"/>
        </w:rPr>
        <w:t xml:space="preserve"> </w:t>
      </w:r>
      <w:r>
        <w:rPr>
          <w:sz w:val="14"/>
          <w:szCs w:val="14"/>
          <w:spacing w:val="6"/>
        </w:rPr>
        <w:t>mentfrom</w:t>
      </w:r>
      <w:r>
        <w:rPr>
          <w:sz w:val="14"/>
          <w:szCs w:val="14"/>
          <w:spacing w:val="31"/>
          <w:w w:val="102"/>
        </w:rPr>
        <w:t xml:space="preserve"> </w:t>
      </w:r>
      <w:r>
        <w:rPr>
          <w:sz w:val="14"/>
          <w:szCs w:val="14"/>
          <w:spacing w:val="6"/>
        </w:rPr>
        <w:t>the American Hear</w:t>
      </w:r>
      <w:r>
        <w:rPr>
          <w:sz w:val="14"/>
          <w:szCs w:val="14"/>
          <w:spacing w:val="5"/>
        </w:rPr>
        <w:t>t</w:t>
      </w:r>
      <w:r>
        <w:rPr>
          <w:sz w:val="14"/>
          <w:szCs w:val="14"/>
          <w:spacing w:val="-9"/>
        </w:rPr>
        <w:t xml:space="preserve"> </w:t>
      </w:r>
      <w:r>
        <w:rPr>
          <w:sz w:val="14"/>
          <w:szCs w:val="14"/>
          <w:spacing w:val="5"/>
        </w:rPr>
        <w:t>Association</w:t>
      </w:r>
      <w:r>
        <w:rPr>
          <w:sz w:val="14"/>
          <w:szCs w:val="14"/>
          <w:spacing w:val="5"/>
          <w:position w:val="1"/>
        </w:rPr>
        <w:t>[J]</w:t>
      </w:r>
      <w:r>
        <w:rPr>
          <w:sz w:val="14"/>
          <w:szCs w:val="14"/>
          <w:spacing w:val="-18"/>
          <w:position w:val="1"/>
        </w:rPr>
        <w:t xml:space="preserve"> </w:t>
      </w:r>
      <w:r>
        <w:rPr>
          <w:sz w:val="14"/>
          <w:szCs w:val="14"/>
          <w:spacing w:val="5"/>
        </w:rPr>
        <w:t>. Hypertension</w:t>
      </w:r>
      <w:r>
        <w:rPr>
          <w:sz w:val="14"/>
          <w:szCs w:val="14"/>
          <w:spacing w:val="5"/>
          <w:position w:val="2"/>
        </w:rPr>
        <w:t>,</w:t>
      </w:r>
      <w:r>
        <w:rPr>
          <w:sz w:val="14"/>
          <w:szCs w:val="14"/>
          <w:position w:val="2"/>
        </w:rPr>
        <w:t xml:space="preserve">  </w:t>
      </w:r>
      <w:r>
        <w:rPr>
          <w:sz w:val="14"/>
          <w:szCs w:val="14"/>
          <w:spacing w:val="4"/>
        </w:rPr>
        <w:t>2018</w:t>
      </w:r>
      <w:r>
        <w:rPr>
          <w:sz w:val="14"/>
          <w:szCs w:val="14"/>
          <w:spacing w:val="4"/>
          <w:position w:val="1"/>
        </w:rPr>
        <w:t>,</w:t>
      </w:r>
      <w:r>
        <w:rPr>
          <w:sz w:val="14"/>
          <w:szCs w:val="14"/>
          <w:spacing w:val="4"/>
        </w:rPr>
        <w:t>72(5) </w:t>
      </w:r>
      <w:r>
        <w:rPr>
          <w:sz w:val="14"/>
          <w:szCs w:val="14"/>
          <w:spacing w:val="4"/>
          <w:position w:val="1"/>
        </w:rPr>
        <w:t>:</w:t>
      </w:r>
      <w:r>
        <w:rPr>
          <w:sz w:val="14"/>
          <w:szCs w:val="14"/>
          <w:spacing w:val="4"/>
        </w:rPr>
        <w:t>e53-e90.</w:t>
      </w:r>
    </w:p>
    <w:p>
      <w:pPr>
        <w:pStyle w:val="BodyText"/>
        <w:ind w:left="473" w:right="121" w:hanging="473"/>
        <w:spacing w:before="95" w:line="223" w:lineRule="auto"/>
        <w:rPr>
          <w:sz w:val="14"/>
          <w:szCs w:val="14"/>
        </w:rPr>
      </w:pPr>
      <w:r>
        <w:rPr>
          <w:sz w:val="14"/>
          <w:szCs w:val="14"/>
          <w:spacing w:val="7"/>
          <w:position w:val="1"/>
        </w:rPr>
        <w:t>[213]  </w:t>
      </w:r>
      <w:r>
        <w:rPr>
          <w:sz w:val="14"/>
          <w:szCs w:val="14"/>
          <w:spacing w:val="7"/>
        </w:rPr>
        <w:t>Denker</w:t>
      </w:r>
      <w:r>
        <w:rPr>
          <w:sz w:val="14"/>
          <w:szCs w:val="14"/>
          <w:spacing w:val="-14"/>
        </w:rPr>
        <w:t xml:space="preserve"> </w:t>
      </w:r>
      <w:r>
        <w:rPr>
          <w:sz w:val="14"/>
          <w:szCs w:val="14"/>
          <w:spacing w:val="7"/>
        </w:rPr>
        <w:t>MG</w:t>
      </w:r>
      <w:r>
        <w:rPr>
          <w:sz w:val="14"/>
          <w:szCs w:val="14"/>
          <w:spacing w:val="7"/>
          <w:position w:val="2"/>
        </w:rPr>
        <w:t>,</w:t>
      </w:r>
      <w:r>
        <w:rPr>
          <w:sz w:val="14"/>
          <w:szCs w:val="14"/>
          <w:spacing w:val="29"/>
          <w:position w:val="2"/>
        </w:rPr>
        <w:t xml:space="preserve"> </w:t>
      </w:r>
      <w:r>
        <w:rPr>
          <w:sz w:val="14"/>
          <w:szCs w:val="14"/>
          <w:spacing w:val="7"/>
        </w:rPr>
        <w:t>HaddadDB</w:t>
      </w:r>
      <w:r>
        <w:rPr>
          <w:sz w:val="14"/>
          <w:szCs w:val="14"/>
          <w:spacing w:val="7"/>
          <w:position w:val="2"/>
        </w:rPr>
        <w:t>,</w:t>
      </w:r>
      <w:r>
        <w:rPr>
          <w:sz w:val="14"/>
          <w:szCs w:val="14"/>
          <w:spacing w:val="28"/>
          <w:position w:val="2"/>
        </w:rPr>
        <w:t xml:space="preserve"> </w:t>
      </w:r>
      <w:r>
        <w:rPr>
          <w:sz w:val="14"/>
          <w:szCs w:val="14"/>
          <w:spacing w:val="7"/>
        </w:rPr>
        <w:t>Townsend</w:t>
      </w:r>
      <w:r>
        <w:rPr>
          <w:sz w:val="14"/>
          <w:szCs w:val="14"/>
          <w:spacing w:val="-12"/>
        </w:rPr>
        <w:t xml:space="preserve"> </w:t>
      </w:r>
      <w:r>
        <w:rPr>
          <w:sz w:val="14"/>
          <w:szCs w:val="14"/>
          <w:spacing w:val="7"/>
        </w:rPr>
        <w:t>RR</w:t>
      </w:r>
      <w:r>
        <w:rPr>
          <w:sz w:val="14"/>
          <w:szCs w:val="14"/>
          <w:spacing w:val="7"/>
          <w:position w:val="2"/>
        </w:rPr>
        <w:t>,</w:t>
      </w:r>
      <w:r>
        <w:rPr>
          <w:sz w:val="14"/>
          <w:szCs w:val="14"/>
          <w:spacing w:val="31"/>
          <w:position w:val="2"/>
        </w:rPr>
        <w:t xml:space="preserve"> </w:t>
      </w:r>
      <w:r>
        <w:rPr>
          <w:sz w:val="14"/>
          <w:szCs w:val="14"/>
          <w:spacing w:val="7"/>
        </w:rPr>
        <w:t>et</w:t>
      </w:r>
      <w:r>
        <w:rPr>
          <w:sz w:val="14"/>
          <w:szCs w:val="14"/>
          <w:spacing w:val="-22"/>
        </w:rPr>
        <w:t xml:space="preserve"> </w:t>
      </w:r>
      <w:r>
        <w:rPr>
          <w:sz w:val="14"/>
          <w:szCs w:val="14"/>
          <w:spacing w:val="7"/>
        </w:rPr>
        <w:t>al.</w:t>
      </w:r>
      <w:r>
        <w:rPr>
          <w:sz w:val="14"/>
          <w:szCs w:val="14"/>
          <w:spacing w:val="22"/>
          <w:w w:val="101"/>
        </w:rPr>
        <w:t xml:space="preserve"> </w:t>
      </w:r>
      <w:r>
        <w:rPr>
          <w:sz w:val="14"/>
          <w:szCs w:val="14"/>
          <w:spacing w:val="7"/>
        </w:rPr>
        <w:t>Blood</w:t>
      </w:r>
      <w:r>
        <w:rPr>
          <w:sz w:val="14"/>
          <w:szCs w:val="14"/>
          <w:spacing w:val="-10"/>
        </w:rPr>
        <w:t xml:space="preserve"> </w:t>
      </w:r>
      <w:r>
        <w:rPr>
          <w:sz w:val="14"/>
          <w:szCs w:val="14"/>
          <w:spacing w:val="7"/>
        </w:rPr>
        <w:t>pressure</w:t>
      </w:r>
      <w:r>
        <w:rPr>
          <w:sz w:val="14"/>
          <w:szCs w:val="14"/>
        </w:rPr>
        <w:t xml:space="preserve"> </w:t>
      </w:r>
      <w:r>
        <w:rPr>
          <w:sz w:val="14"/>
          <w:szCs w:val="14"/>
          <w:spacing w:val="8"/>
        </w:rPr>
        <w:t>control1</w:t>
      </w:r>
      <w:r>
        <w:rPr>
          <w:sz w:val="14"/>
          <w:szCs w:val="14"/>
          <w:spacing w:val="-10"/>
        </w:rPr>
        <w:t xml:space="preserve"> </w:t>
      </w:r>
      <w:r>
        <w:rPr>
          <w:sz w:val="14"/>
          <w:szCs w:val="14"/>
          <w:spacing w:val="8"/>
        </w:rPr>
        <w:t>yearafterrefe</w:t>
      </w:r>
      <w:r>
        <w:rPr>
          <w:sz w:val="14"/>
          <w:szCs w:val="14"/>
          <w:spacing w:val="7"/>
        </w:rPr>
        <w:t>rraltoa</w:t>
      </w:r>
      <w:r>
        <w:rPr>
          <w:sz w:val="14"/>
          <w:szCs w:val="14"/>
          <w:spacing w:val="-25"/>
        </w:rPr>
        <w:t xml:space="preserve"> </w:t>
      </w:r>
      <w:r>
        <w:rPr>
          <w:sz w:val="14"/>
          <w:szCs w:val="14"/>
          <w:spacing w:val="7"/>
        </w:rPr>
        <w:t>hypertension</w:t>
      </w:r>
      <w:r>
        <w:rPr>
          <w:sz w:val="14"/>
          <w:szCs w:val="14"/>
          <w:spacing w:val="-17"/>
        </w:rPr>
        <w:t xml:space="preserve"> </w:t>
      </w:r>
      <w:r>
        <w:rPr>
          <w:sz w:val="14"/>
          <w:szCs w:val="14"/>
          <w:spacing w:val="7"/>
        </w:rPr>
        <w:t>specialist</w:t>
      </w:r>
      <w:r>
        <w:rPr>
          <w:sz w:val="14"/>
          <w:szCs w:val="14"/>
          <w:spacing w:val="7"/>
          <w:position w:val="1"/>
        </w:rPr>
        <w:t>[J]</w:t>
      </w:r>
      <w:r>
        <w:rPr>
          <w:sz w:val="14"/>
          <w:szCs w:val="14"/>
          <w:spacing w:val="-19"/>
          <w:position w:val="1"/>
        </w:rPr>
        <w:t xml:space="preserve"> </w:t>
      </w:r>
      <w:r>
        <w:rPr>
          <w:sz w:val="14"/>
          <w:szCs w:val="14"/>
          <w:spacing w:val="7"/>
        </w:rPr>
        <w:t>.JClin</w:t>
      </w:r>
      <w:r>
        <w:rPr>
          <w:sz w:val="14"/>
          <w:szCs w:val="14"/>
        </w:rPr>
        <w:t xml:space="preserve"> </w:t>
      </w:r>
      <w:r>
        <w:rPr>
          <w:sz w:val="14"/>
          <w:szCs w:val="14"/>
        </w:rPr>
        <w:t>Hypertens</w:t>
      </w:r>
      <w:r>
        <w:rPr>
          <w:sz w:val="14"/>
          <w:szCs w:val="14"/>
          <w:spacing w:val="9"/>
        </w:rPr>
        <w:t>(</w:t>
      </w:r>
      <w:r>
        <w:rPr>
          <w:sz w:val="14"/>
          <w:szCs w:val="14"/>
        </w:rPr>
        <w:t>Greenwich</w:t>
      </w:r>
      <w:r>
        <w:rPr>
          <w:sz w:val="14"/>
          <w:szCs w:val="14"/>
          <w:spacing w:val="9"/>
        </w:rPr>
        <w:t>) </w:t>
      </w:r>
      <w:r>
        <w:rPr>
          <w:sz w:val="14"/>
          <w:szCs w:val="14"/>
          <w:spacing w:val="9"/>
          <w:position w:val="1"/>
        </w:rPr>
        <w:t>,</w:t>
      </w:r>
      <w:r>
        <w:rPr>
          <w:sz w:val="14"/>
          <w:szCs w:val="14"/>
          <w:spacing w:val="9"/>
        </w:rPr>
        <w:t>2013</w:t>
      </w:r>
      <w:r>
        <w:rPr>
          <w:sz w:val="14"/>
          <w:szCs w:val="14"/>
          <w:spacing w:val="9"/>
          <w:position w:val="1"/>
        </w:rPr>
        <w:t>,</w:t>
      </w:r>
      <w:r>
        <w:rPr>
          <w:sz w:val="14"/>
          <w:szCs w:val="14"/>
          <w:spacing w:val="9"/>
        </w:rPr>
        <w:t>15(9) </w:t>
      </w:r>
      <w:r>
        <w:rPr>
          <w:sz w:val="14"/>
          <w:szCs w:val="14"/>
          <w:spacing w:val="9"/>
          <w:position w:val="1"/>
        </w:rPr>
        <w:t>:</w:t>
      </w:r>
      <w:r>
        <w:rPr>
          <w:sz w:val="14"/>
          <w:szCs w:val="14"/>
          <w:spacing w:val="9"/>
        </w:rPr>
        <w:t>624-629.</w:t>
      </w:r>
    </w:p>
    <w:p>
      <w:pPr>
        <w:pStyle w:val="BodyText"/>
        <w:ind w:left="472" w:right="113" w:hanging="472"/>
        <w:spacing w:before="93" w:line="216" w:lineRule="auto"/>
        <w:rPr>
          <w:sz w:val="14"/>
          <w:szCs w:val="14"/>
        </w:rPr>
      </w:pPr>
      <w:r>
        <w:rPr>
          <w:sz w:val="14"/>
          <w:szCs w:val="14"/>
          <w:spacing w:val="9"/>
          <w:position w:val="1"/>
        </w:rPr>
        <w:t>[214]  </w:t>
      </w:r>
      <w:r>
        <w:rPr>
          <w:sz w:val="14"/>
          <w:szCs w:val="14"/>
          <w:spacing w:val="9"/>
        </w:rPr>
        <w:t>RossignolP</w:t>
      </w:r>
      <w:r>
        <w:rPr>
          <w:sz w:val="14"/>
          <w:szCs w:val="14"/>
          <w:spacing w:val="9"/>
          <w:position w:val="2"/>
        </w:rPr>
        <w:t>,</w:t>
      </w:r>
      <w:r>
        <w:rPr>
          <w:sz w:val="14"/>
          <w:szCs w:val="14"/>
          <w:spacing w:val="30"/>
          <w:position w:val="2"/>
        </w:rPr>
        <w:t xml:space="preserve"> </w:t>
      </w:r>
      <w:r>
        <w:rPr>
          <w:sz w:val="14"/>
          <w:szCs w:val="14"/>
          <w:spacing w:val="9"/>
        </w:rPr>
        <w:t>MassyZA</w:t>
      </w:r>
      <w:r>
        <w:rPr>
          <w:sz w:val="14"/>
          <w:szCs w:val="14"/>
          <w:spacing w:val="9"/>
          <w:position w:val="2"/>
        </w:rPr>
        <w:t>, </w:t>
      </w:r>
      <w:r>
        <w:rPr>
          <w:sz w:val="14"/>
          <w:szCs w:val="14"/>
          <w:spacing w:val="9"/>
        </w:rPr>
        <w:t>AziziM</w:t>
      </w:r>
      <w:r>
        <w:rPr>
          <w:sz w:val="14"/>
          <w:szCs w:val="14"/>
          <w:spacing w:val="-17"/>
        </w:rPr>
        <w:t xml:space="preserve"> </w:t>
      </w:r>
      <w:r>
        <w:rPr>
          <w:sz w:val="14"/>
          <w:szCs w:val="14"/>
          <w:spacing w:val="9"/>
          <w:position w:val="2"/>
        </w:rPr>
        <w:t>, </w:t>
      </w:r>
      <w:r>
        <w:rPr>
          <w:sz w:val="14"/>
          <w:szCs w:val="14"/>
          <w:spacing w:val="9"/>
        </w:rPr>
        <w:t>etal. Thedoublechallengeof</w:t>
      </w:r>
      <w:r>
        <w:rPr>
          <w:sz w:val="14"/>
          <w:szCs w:val="14"/>
        </w:rPr>
        <w:t xml:space="preserve"> </w:t>
      </w:r>
      <w:r>
        <w:rPr>
          <w:sz w:val="14"/>
          <w:szCs w:val="14"/>
          <w:spacing w:val="5"/>
        </w:rPr>
        <w:t>resistant</w:t>
      </w:r>
      <w:r>
        <w:rPr>
          <w:sz w:val="14"/>
          <w:szCs w:val="14"/>
          <w:spacing w:val="-6"/>
        </w:rPr>
        <w:t xml:space="preserve"> </w:t>
      </w:r>
      <w:r>
        <w:rPr>
          <w:sz w:val="14"/>
          <w:szCs w:val="14"/>
          <w:spacing w:val="5"/>
        </w:rPr>
        <w:t>hypertension</w:t>
      </w:r>
      <w:r>
        <w:rPr>
          <w:sz w:val="14"/>
          <w:szCs w:val="14"/>
          <w:spacing w:val="16"/>
          <w:w w:val="101"/>
        </w:rPr>
        <w:t xml:space="preserve"> </w:t>
      </w:r>
      <w:r>
        <w:rPr>
          <w:sz w:val="14"/>
          <w:szCs w:val="14"/>
          <w:spacing w:val="4"/>
        </w:rPr>
        <w:t>and</w:t>
      </w:r>
      <w:r>
        <w:rPr>
          <w:sz w:val="14"/>
          <w:szCs w:val="14"/>
          <w:spacing w:val="14"/>
          <w:w w:val="101"/>
        </w:rPr>
        <w:t xml:space="preserve"> </w:t>
      </w:r>
      <w:r>
        <w:rPr>
          <w:sz w:val="14"/>
          <w:szCs w:val="14"/>
          <w:spacing w:val="4"/>
        </w:rPr>
        <w:t>chronic kidney disease</w:t>
      </w:r>
      <w:r>
        <w:rPr>
          <w:sz w:val="14"/>
          <w:szCs w:val="14"/>
          <w:spacing w:val="4"/>
          <w:position w:val="1"/>
        </w:rPr>
        <w:t>[J]</w:t>
      </w:r>
      <w:r>
        <w:rPr>
          <w:sz w:val="14"/>
          <w:szCs w:val="14"/>
          <w:spacing w:val="-19"/>
          <w:position w:val="1"/>
        </w:rPr>
        <w:t xml:space="preserve"> </w:t>
      </w:r>
      <w:r>
        <w:rPr>
          <w:sz w:val="14"/>
          <w:szCs w:val="14"/>
          <w:spacing w:val="4"/>
        </w:rPr>
        <w:t>. Lancet</w:t>
      </w:r>
      <w:r>
        <w:rPr>
          <w:sz w:val="14"/>
          <w:szCs w:val="14"/>
          <w:spacing w:val="4"/>
          <w:position w:val="2"/>
        </w:rPr>
        <w:t>,</w:t>
      </w:r>
      <w:r>
        <w:rPr>
          <w:sz w:val="14"/>
          <w:szCs w:val="14"/>
          <w:position w:val="2"/>
        </w:rPr>
        <w:t xml:space="preserve">  </w:t>
      </w:r>
      <w:r>
        <w:rPr>
          <w:sz w:val="14"/>
          <w:szCs w:val="14"/>
          <w:spacing w:val="3"/>
        </w:rPr>
        <w:t>2015</w:t>
      </w:r>
      <w:r>
        <w:rPr>
          <w:sz w:val="14"/>
          <w:szCs w:val="14"/>
          <w:spacing w:val="3"/>
          <w:position w:val="2"/>
        </w:rPr>
        <w:t>,</w:t>
      </w:r>
      <w:r>
        <w:rPr>
          <w:sz w:val="14"/>
          <w:szCs w:val="14"/>
          <w:spacing w:val="3"/>
        </w:rPr>
        <w:t>386(10003) </w:t>
      </w:r>
      <w:r>
        <w:rPr>
          <w:sz w:val="14"/>
          <w:szCs w:val="14"/>
          <w:spacing w:val="3"/>
          <w:position w:val="2"/>
        </w:rPr>
        <w:t>:</w:t>
      </w:r>
      <w:r>
        <w:rPr>
          <w:sz w:val="14"/>
          <w:szCs w:val="14"/>
          <w:spacing w:val="3"/>
        </w:rPr>
        <w:t>1588-15</w:t>
      </w:r>
      <w:r>
        <w:rPr>
          <w:sz w:val="14"/>
          <w:szCs w:val="14"/>
          <w:spacing w:val="2"/>
        </w:rPr>
        <w:t>98.</w:t>
      </w:r>
    </w:p>
    <w:p>
      <w:pPr>
        <w:pStyle w:val="BodyText"/>
        <w:ind w:left="472" w:right="127" w:hanging="472"/>
        <w:spacing w:before="97" w:line="232" w:lineRule="auto"/>
        <w:rPr>
          <w:sz w:val="14"/>
          <w:szCs w:val="14"/>
        </w:rPr>
      </w:pPr>
      <w:r>
        <w:rPr>
          <w:sz w:val="14"/>
          <w:szCs w:val="14"/>
          <w:spacing w:val="7"/>
          <w:position w:val="1"/>
        </w:rPr>
        <w:t>[215]  </w:t>
      </w:r>
      <w:r>
        <w:rPr>
          <w:sz w:val="14"/>
          <w:szCs w:val="14"/>
          <w:spacing w:val="7"/>
        </w:rPr>
        <w:t>Williams</w:t>
      </w:r>
      <w:r>
        <w:rPr>
          <w:sz w:val="14"/>
          <w:szCs w:val="14"/>
          <w:spacing w:val="-6"/>
        </w:rPr>
        <w:t xml:space="preserve"> </w:t>
      </w:r>
      <w:r>
        <w:rPr>
          <w:sz w:val="14"/>
          <w:szCs w:val="14"/>
          <w:spacing w:val="7"/>
        </w:rPr>
        <w:t>B</w:t>
      </w:r>
      <w:r>
        <w:rPr>
          <w:sz w:val="14"/>
          <w:szCs w:val="14"/>
          <w:spacing w:val="7"/>
          <w:position w:val="2"/>
        </w:rPr>
        <w:t>,</w:t>
      </w:r>
      <w:r>
        <w:rPr>
          <w:sz w:val="14"/>
          <w:szCs w:val="14"/>
          <w:spacing w:val="30"/>
          <w:position w:val="2"/>
        </w:rPr>
        <w:t xml:space="preserve"> </w:t>
      </w:r>
      <w:r>
        <w:rPr>
          <w:sz w:val="14"/>
          <w:szCs w:val="14"/>
          <w:spacing w:val="7"/>
        </w:rPr>
        <w:t>MacDonald</w:t>
      </w:r>
      <w:r>
        <w:rPr>
          <w:sz w:val="14"/>
          <w:szCs w:val="14"/>
          <w:spacing w:val="-11"/>
        </w:rPr>
        <w:t xml:space="preserve"> </w:t>
      </w:r>
      <w:r>
        <w:rPr>
          <w:sz w:val="14"/>
          <w:szCs w:val="14"/>
          <w:spacing w:val="7"/>
        </w:rPr>
        <w:t>TM</w:t>
      </w:r>
      <w:r>
        <w:rPr>
          <w:sz w:val="14"/>
          <w:szCs w:val="14"/>
          <w:spacing w:val="-17"/>
        </w:rPr>
        <w:t xml:space="preserve"> </w:t>
      </w:r>
      <w:r>
        <w:rPr>
          <w:sz w:val="14"/>
          <w:szCs w:val="14"/>
          <w:spacing w:val="7"/>
          <w:position w:val="2"/>
        </w:rPr>
        <w:t>,</w:t>
      </w:r>
      <w:r>
        <w:rPr>
          <w:sz w:val="14"/>
          <w:szCs w:val="14"/>
          <w:spacing w:val="30"/>
          <w:position w:val="2"/>
        </w:rPr>
        <w:t xml:space="preserve"> </w:t>
      </w:r>
      <w:r>
        <w:rPr>
          <w:sz w:val="14"/>
          <w:szCs w:val="14"/>
          <w:spacing w:val="7"/>
        </w:rPr>
        <w:t>MorantSV</w:t>
      </w:r>
      <w:r>
        <w:rPr>
          <w:sz w:val="14"/>
          <w:szCs w:val="14"/>
          <w:spacing w:val="7"/>
          <w:position w:val="2"/>
        </w:rPr>
        <w:t>,</w:t>
      </w:r>
      <w:r>
        <w:rPr>
          <w:sz w:val="14"/>
          <w:szCs w:val="14"/>
          <w:spacing w:val="30"/>
          <w:w w:val="101"/>
          <w:position w:val="2"/>
        </w:rPr>
        <w:t xml:space="preserve"> </w:t>
      </w:r>
      <w:r>
        <w:rPr>
          <w:sz w:val="14"/>
          <w:szCs w:val="14"/>
          <w:spacing w:val="7"/>
        </w:rPr>
        <w:t>et</w:t>
      </w:r>
      <w:r>
        <w:rPr>
          <w:sz w:val="14"/>
          <w:szCs w:val="14"/>
          <w:spacing w:val="-20"/>
        </w:rPr>
        <w:t xml:space="preserve"> </w:t>
      </w:r>
      <w:r>
        <w:rPr>
          <w:sz w:val="14"/>
          <w:szCs w:val="14"/>
          <w:spacing w:val="7"/>
        </w:rPr>
        <w:t>al.</w:t>
      </w:r>
      <w:r>
        <w:rPr>
          <w:sz w:val="14"/>
          <w:szCs w:val="14"/>
          <w:spacing w:val="25"/>
        </w:rPr>
        <w:t xml:space="preserve"> </w:t>
      </w:r>
      <w:r>
        <w:rPr>
          <w:sz w:val="14"/>
          <w:szCs w:val="14"/>
          <w:spacing w:val="7"/>
        </w:rPr>
        <w:t>Endocrine</w:t>
      </w:r>
      <w:r>
        <w:rPr>
          <w:sz w:val="14"/>
          <w:szCs w:val="14"/>
          <w:spacing w:val="-14"/>
        </w:rPr>
        <w:t xml:space="preserve"> </w:t>
      </w:r>
      <w:r>
        <w:rPr>
          <w:sz w:val="14"/>
          <w:szCs w:val="14"/>
          <w:spacing w:val="7"/>
        </w:rPr>
        <w:t>and</w:t>
      </w:r>
      <w:r>
        <w:rPr>
          <w:sz w:val="14"/>
          <w:szCs w:val="14"/>
        </w:rPr>
        <w:t xml:space="preserve"> </w:t>
      </w:r>
      <w:r>
        <w:rPr>
          <w:sz w:val="14"/>
          <w:szCs w:val="14"/>
          <w:spacing w:val="2"/>
        </w:rPr>
        <w:t>haemodynamic</w:t>
      </w:r>
      <w:r>
        <w:rPr>
          <w:sz w:val="14"/>
          <w:szCs w:val="14"/>
          <w:spacing w:val="26"/>
        </w:rPr>
        <w:t xml:space="preserve"> </w:t>
      </w:r>
      <w:r>
        <w:rPr>
          <w:sz w:val="14"/>
          <w:szCs w:val="14"/>
          <w:spacing w:val="2"/>
        </w:rPr>
        <w:t>changes</w:t>
      </w:r>
      <w:r>
        <w:rPr>
          <w:sz w:val="14"/>
          <w:szCs w:val="14"/>
          <w:spacing w:val="25"/>
          <w:w w:val="102"/>
        </w:rPr>
        <w:t xml:space="preserve"> </w:t>
      </w:r>
      <w:r>
        <w:rPr>
          <w:sz w:val="14"/>
          <w:szCs w:val="14"/>
          <w:spacing w:val="2"/>
        </w:rPr>
        <w:t>in</w:t>
      </w:r>
      <w:r>
        <w:rPr>
          <w:sz w:val="14"/>
          <w:szCs w:val="14"/>
          <w:spacing w:val="36"/>
        </w:rPr>
        <w:t xml:space="preserve"> </w:t>
      </w:r>
      <w:r>
        <w:rPr>
          <w:sz w:val="14"/>
          <w:szCs w:val="14"/>
          <w:spacing w:val="2"/>
        </w:rPr>
        <w:t>re</w:t>
      </w:r>
      <w:r>
        <w:rPr>
          <w:sz w:val="14"/>
          <w:szCs w:val="14"/>
          <w:spacing w:val="1"/>
        </w:rPr>
        <w:t>sistant</w:t>
      </w:r>
      <w:r>
        <w:rPr>
          <w:sz w:val="14"/>
          <w:szCs w:val="14"/>
          <w:spacing w:val="21"/>
          <w:w w:val="101"/>
        </w:rPr>
        <w:t xml:space="preserve"> </w:t>
      </w:r>
      <w:r>
        <w:rPr>
          <w:sz w:val="14"/>
          <w:szCs w:val="14"/>
          <w:spacing w:val="1"/>
        </w:rPr>
        <w:t>hypertension</w:t>
      </w:r>
      <w:r>
        <w:rPr>
          <w:sz w:val="14"/>
          <w:szCs w:val="14"/>
          <w:spacing w:val="1"/>
          <w:position w:val="2"/>
        </w:rPr>
        <w:t>,</w:t>
      </w:r>
      <w:r>
        <w:rPr>
          <w:sz w:val="14"/>
          <w:szCs w:val="14"/>
          <w:spacing w:val="15"/>
          <w:position w:val="2"/>
        </w:rPr>
        <w:t xml:space="preserve">  </w:t>
      </w:r>
      <w:r>
        <w:rPr>
          <w:sz w:val="14"/>
          <w:szCs w:val="14"/>
          <w:spacing w:val="1"/>
        </w:rPr>
        <w:t>and</w:t>
      </w:r>
      <w:r>
        <w:rPr>
          <w:sz w:val="14"/>
          <w:szCs w:val="14"/>
          <w:spacing w:val="32"/>
        </w:rPr>
        <w:t xml:space="preserve"> </w:t>
      </w:r>
      <w:r>
        <w:rPr>
          <w:sz w:val="14"/>
          <w:szCs w:val="14"/>
          <w:spacing w:val="1"/>
        </w:rPr>
        <w:t>blood</w:t>
      </w:r>
      <w:r>
        <w:rPr>
          <w:sz w:val="14"/>
          <w:szCs w:val="14"/>
        </w:rPr>
        <w:t xml:space="preserve"> </w:t>
      </w:r>
      <w:r>
        <w:rPr>
          <w:sz w:val="14"/>
          <w:szCs w:val="14"/>
        </w:rPr>
        <w:t>pressureresponsestospironolactoneoramiloride</w:t>
      </w:r>
      <w:r>
        <w:rPr>
          <w:sz w:val="14"/>
          <w:szCs w:val="14"/>
          <w:spacing w:val="10"/>
          <w:position w:val="2"/>
        </w:rPr>
        <w:t>:</w:t>
      </w:r>
      <w:r>
        <w:rPr>
          <w:sz w:val="14"/>
          <w:szCs w:val="14"/>
          <w:spacing w:val="12"/>
          <w:w w:val="101"/>
          <w:position w:val="2"/>
        </w:rPr>
        <w:t xml:space="preserve"> </w:t>
      </w:r>
      <w:r>
        <w:rPr>
          <w:sz w:val="14"/>
          <w:szCs w:val="14"/>
        </w:rPr>
        <w:t>thePATHWAY</w:t>
      </w:r>
      <w:r>
        <w:rPr>
          <w:sz w:val="14"/>
          <w:szCs w:val="14"/>
          <w:spacing w:val="-10"/>
        </w:rPr>
        <w:t xml:space="preserve"> </w:t>
      </w:r>
      <w:r>
        <w:rPr>
          <w:sz w:val="14"/>
          <w:szCs w:val="14"/>
          <w:spacing w:val="10"/>
        </w:rPr>
        <w:t>-2</w:t>
      </w:r>
      <w:r>
        <w:rPr>
          <w:sz w:val="14"/>
          <w:szCs w:val="14"/>
        </w:rPr>
        <w:t xml:space="preserve"> </w:t>
      </w:r>
      <w:r>
        <w:rPr>
          <w:sz w:val="14"/>
          <w:szCs w:val="14"/>
        </w:rPr>
        <w:t>mechanisms</w:t>
      </w:r>
      <w:r>
        <w:rPr>
          <w:sz w:val="14"/>
          <w:szCs w:val="14"/>
          <w:spacing w:val="-14"/>
        </w:rPr>
        <w:t xml:space="preserve"> </w:t>
      </w:r>
      <w:r>
        <w:rPr>
          <w:sz w:val="14"/>
          <w:szCs w:val="14"/>
        </w:rPr>
        <w:t>substudies</w:t>
      </w:r>
      <w:r>
        <w:rPr>
          <w:sz w:val="14"/>
          <w:szCs w:val="14"/>
          <w:spacing w:val="15"/>
          <w:position w:val="1"/>
        </w:rPr>
        <w:t>[J]</w:t>
      </w:r>
      <w:r>
        <w:rPr>
          <w:sz w:val="14"/>
          <w:szCs w:val="14"/>
          <w:spacing w:val="-19"/>
          <w:position w:val="1"/>
        </w:rPr>
        <w:t xml:space="preserve"> </w:t>
      </w:r>
      <w:r>
        <w:rPr>
          <w:sz w:val="14"/>
          <w:szCs w:val="14"/>
          <w:spacing w:val="15"/>
        </w:rPr>
        <w:t>. </w:t>
      </w:r>
      <w:r>
        <w:rPr>
          <w:sz w:val="14"/>
          <w:szCs w:val="14"/>
        </w:rPr>
        <w:t>Lancet</w:t>
      </w:r>
      <w:r>
        <w:rPr>
          <w:sz w:val="14"/>
          <w:szCs w:val="14"/>
          <w:spacing w:val="-11"/>
        </w:rPr>
        <w:t xml:space="preserve"> </w:t>
      </w:r>
      <w:r>
        <w:rPr>
          <w:sz w:val="14"/>
          <w:szCs w:val="14"/>
        </w:rPr>
        <w:t>Diabetes</w:t>
      </w:r>
      <w:r>
        <w:rPr>
          <w:sz w:val="14"/>
          <w:szCs w:val="14"/>
          <w:spacing w:val="15"/>
        </w:rPr>
        <w:t xml:space="preserve"> </w:t>
      </w:r>
      <w:r>
        <w:rPr>
          <w:sz w:val="14"/>
          <w:szCs w:val="14"/>
        </w:rPr>
        <w:t>Endocrinol</w:t>
      </w:r>
      <w:r>
        <w:rPr>
          <w:sz w:val="14"/>
          <w:szCs w:val="14"/>
          <w:spacing w:val="15"/>
          <w:position w:val="2"/>
        </w:rPr>
        <w:t>,</w:t>
      </w:r>
      <w:r>
        <w:rPr>
          <w:sz w:val="14"/>
          <w:szCs w:val="14"/>
          <w:spacing w:val="-12"/>
          <w:position w:val="2"/>
        </w:rPr>
        <w:t xml:space="preserve"> </w:t>
      </w:r>
      <w:r>
        <w:rPr>
          <w:sz w:val="14"/>
          <w:szCs w:val="14"/>
          <w:spacing w:val="15"/>
        </w:rPr>
        <w:t>2018</w:t>
      </w:r>
      <w:r>
        <w:rPr>
          <w:sz w:val="14"/>
          <w:szCs w:val="14"/>
          <w:spacing w:val="15"/>
          <w:position w:val="2"/>
        </w:rPr>
        <w:t>,</w:t>
      </w:r>
      <w:r>
        <w:rPr>
          <w:sz w:val="14"/>
          <w:szCs w:val="14"/>
          <w:spacing w:val="-9"/>
          <w:position w:val="2"/>
        </w:rPr>
        <w:t xml:space="preserve"> </w:t>
      </w:r>
      <w:r>
        <w:rPr>
          <w:sz w:val="14"/>
          <w:szCs w:val="14"/>
          <w:spacing w:val="15"/>
        </w:rPr>
        <w:t>6</w:t>
      </w:r>
      <w:r>
        <w:rPr>
          <w:sz w:val="14"/>
          <w:szCs w:val="14"/>
        </w:rPr>
        <w:t xml:space="preserve"> </w:t>
      </w:r>
      <w:r>
        <w:rPr>
          <w:sz w:val="14"/>
          <w:szCs w:val="14"/>
          <w:spacing w:val="4"/>
          <w:position w:val="1"/>
        </w:rPr>
        <w:t>(6) :</w:t>
      </w:r>
      <w:r>
        <w:rPr>
          <w:sz w:val="14"/>
          <w:szCs w:val="14"/>
          <w:spacing w:val="4"/>
        </w:rPr>
        <w:t>464-475.</w:t>
      </w:r>
    </w:p>
    <w:p>
      <w:pPr>
        <w:pStyle w:val="BodyText"/>
        <w:ind w:left="471" w:right="122" w:hanging="471"/>
        <w:spacing w:before="88" w:line="231" w:lineRule="auto"/>
        <w:rPr>
          <w:sz w:val="14"/>
          <w:szCs w:val="14"/>
        </w:rPr>
      </w:pPr>
      <w:r>
        <w:rPr>
          <w:sz w:val="14"/>
          <w:szCs w:val="14"/>
          <w:spacing w:val="9"/>
          <w:position w:val="1"/>
        </w:rPr>
        <w:t>[216]  </w:t>
      </w:r>
      <w:r>
        <w:rPr>
          <w:sz w:val="14"/>
          <w:szCs w:val="14"/>
          <w:spacing w:val="9"/>
        </w:rPr>
        <w:t>SinnottSJ</w:t>
      </w:r>
      <w:r>
        <w:rPr>
          <w:sz w:val="14"/>
          <w:szCs w:val="14"/>
          <w:spacing w:val="9"/>
          <w:position w:val="2"/>
        </w:rPr>
        <w:t>,</w:t>
      </w:r>
      <w:r>
        <w:rPr>
          <w:sz w:val="14"/>
          <w:szCs w:val="14"/>
          <w:spacing w:val="23"/>
          <w:position w:val="2"/>
        </w:rPr>
        <w:t xml:space="preserve"> </w:t>
      </w:r>
      <w:r>
        <w:rPr>
          <w:sz w:val="14"/>
          <w:szCs w:val="14"/>
          <w:spacing w:val="9"/>
        </w:rPr>
        <w:t>Tomlinson</w:t>
      </w:r>
      <w:r>
        <w:rPr>
          <w:sz w:val="14"/>
          <w:szCs w:val="14"/>
          <w:spacing w:val="-13"/>
        </w:rPr>
        <w:t xml:space="preserve"> </w:t>
      </w:r>
      <w:r>
        <w:rPr>
          <w:sz w:val="14"/>
          <w:szCs w:val="14"/>
          <w:spacing w:val="9"/>
        </w:rPr>
        <w:t>LA</w:t>
      </w:r>
      <w:r>
        <w:rPr>
          <w:sz w:val="14"/>
          <w:szCs w:val="14"/>
          <w:spacing w:val="9"/>
          <w:position w:val="2"/>
        </w:rPr>
        <w:t>,</w:t>
      </w:r>
      <w:r>
        <w:rPr>
          <w:sz w:val="14"/>
          <w:szCs w:val="14"/>
          <w:spacing w:val="22"/>
          <w:position w:val="2"/>
        </w:rPr>
        <w:t xml:space="preserve"> </w:t>
      </w:r>
      <w:r>
        <w:rPr>
          <w:sz w:val="14"/>
          <w:szCs w:val="14"/>
          <w:spacing w:val="9"/>
        </w:rPr>
        <w:t>RootAA</w:t>
      </w:r>
      <w:r>
        <w:rPr>
          <w:sz w:val="14"/>
          <w:szCs w:val="14"/>
          <w:spacing w:val="9"/>
          <w:position w:val="2"/>
        </w:rPr>
        <w:t>,</w:t>
      </w:r>
      <w:r>
        <w:rPr>
          <w:sz w:val="14"/>
          <w:szCs w:val="14"/>
          <w:spacing w:val="24"/>
          <w:w w:val="102"/>
          <w:position w:val="2"/>
        </w:rPr>
        <w:t xml:space="preserve"> </w:t>
      </w:r>
      <w:r>
        <w:rPr>
          <w:sz w:val="14"/>
          <w:szCs w:val="14"/>
          <w:spacing w:val="9"/>
        </w:rPr>
        <w:t>e</w:t>
      </w:r>
      <w:r>
        <w:rPr>
          <w:sz w:val="14"/>
          <w:szCs w:val="14"/>
          <w:spacing w:val="8"/>
        </w:rPr>
        <w:t>tal. Comparative</w:t>
      </w:r>
      <w:r>
        <w:rPr>
          <w:sz w:val="14"/>
          <w:szCs w:val="14"/>
          <w:spacing w:val="-23"/>
        </w:rPr>
        <w:t xml:space="preserve"> </w:t>
      </w:r>
      <w:r>
        <w:rPr>
          <w:sz w:val="14"/>
          <w:szCs w:val="14"/>
          <w:spacing w:val="8"/>
        </w:rPr>
        <w:t>effec-</w:t>
      </w:r>
      <w:r>
        <w:rPr>
          <w:sz w:val="14"/>
          <w:szCs w:val="14"/>
        </w:rPr>
        <w:t xml:space="preserve"> </w:t>
      </w:r>
      <w:r>
        <w:rPr>
          <w:sz w:val="14"/>
          <w:szCs w:val="14"/>
          <w:spacing w:val="4"/>
        </w:rPr>
        <w:t>tiveness</w:t>
      </w:r>
      <w:r>
        <w:rPr>
          <w:sz w:val="14"/>
          <w:szCs w:val="14"/>
          <w:spacing w:val="-7"/>
        </w:rPr>
        <w:t xml:space="preserve"> </w:t>
      </w:r>
      <w:r>
        <w:rPr>
          <w:sz w:val="14"/>
          <w:szCs w:val="14"/>
          <w:spacing w:val="4"/>
        </w:rPr>
        <w:t>of</w:t>
      </w:r>
      <w:r>
        <w:rPr>
          <w:sz w:val="14"/>
          <w:szCs w:val="14"/>
          <w:spacing w:val="-16"/>
        </w:rPr>
        <w:t xml:space="preserve"> </w:t>
      </w:r>
      <w:r>
        <w:rPr>
          <w:sz w:val="14"/>
          <w:szCs w:val="14"/>
          <w:spacing w:val="4"/>
        </w:rPr>
        <w:t>fourth-line</w:t>
      </w:r>
      <w:r>
        <w:rPr>
          <w:sz w:val="14"/>
          <w:szCs w:val="14"/>
          <w:spacing w:val="-6"/>
        </w:rPr>
        <w:t xml:space="preserve"> </w:t>
      </w:r>
      <w:r>
        <w:rPr>
          <w:sz w:val="14"/>
          <w:szCs w:val="14"/>
          <w:spacing w:val="4"/>
        </w:rPr>
        <w:t>anti-hypertensive</w:t>
      </w:r>
      <w:r>
        <w:rPr>
          <w:sz w:val="14"/>
          <w:szCs w:val="14"/>
          <w:spacing w:val="-7"/>
        </w:rPr>
        <w:t xml:space="preserve"> </w:t>
      </w:r>
      <w:r>
        <w:rPr>
          <w:sz w:val="14"/>
          <w:szCs w:val="14"/>
          <w:spacing w:val="4"/>
        </w:rPr>
        <w:t>ag</w:t>
      </w:r>
      <w:r>
        <w:rPr>
          <w:sz w:val="14"/>
          <w:szCs w:val="14"/>
          <w:spacing w:val="3"/>
        </w:rPr>
        <w:t>ents</w:t>
      </w:r>
      <w:r>
        <w:rPr>
          <w:sz w:val="14"/>
          <w:szCs w:val="14"/>
          <w:spacing w:val="-7"/>
        </w:rPr>
        <w:t xml:space="preserve"> </w:t>
      </w:r>
      <w:r>
        <w:rPr>
          <w:sz w:val="14"/>
          <w:szCs w:val="14"/>
          <w:spacing w:val="3"/>
        </w:rPr>
        <w:t>in resistant</w:t>
      </w:r>
      <w:r>
        <w:rPr>
          <w:sz w:val="14"/>
          <w:szCs w:val="14"/>
          <w:spacing w:val="-12"/>
        </w:rPr>
        <w:t xml:space="preserve"> </w:t>
      </w:r>
      <w:r>
        <w:rPr>
          <w:sz w:val="14"/>
          <w:szCs w:val="14"/>
          <w:spacing w:val="3"/>
        </w:rPr>
        <w:t>hy-</w:t>
      </w:r>
      <w:r>
        <w:rPr>
          <w:sz w:val="14"/>
          <w:szCs w:val="14"/>
        </w:rPr>
        <w:t xml:space="preserve"> </w:t>
      </w:r>
      <w:r>
        <w:rPr>
          <w:sz w:val="14"/>
          <w:szCs w:val="14"/>
          <w:spacing w:val="5"/>
        </w:rPr>
        <w:t>pertension</w:t>
      </w:r>
      <w:r>
        <w:rPr>
          <w:sz w:val="14"/>
          <w:szCs w:val="14"/>
          <w:spacing w:val="5"/>
          <w:position w:val="2"/>
        </w:rPr>
        <w:t>:</w:t>
      </w:r>
      <w:r>
        <w:rPr>
          <w:sz w:val="14"/>
          <w:szCs w:val="14"/>
          <w:spacing w:val="18"/>
          <w:position w:val="2"/>
        </w:rPr>
        <w:t xml:space="preserve"> </w:t>
      </w:r>
      <w:r>
        <w:rPr>
          <w:sz w:val="14"/>
          <w:szCs w:val="14"/>
          <w:spacing w:val="5"/>
        </w:rPr>
        <w:t>a</w:t>
      </w:r>
      <w:r>
        <w:rPr>
          <w:sz w:val="14"/>
          <w:szCs w:val="14"/>
          <w:spacing w:val="-24"/>
        </w:rPr>
        <w:t xml:space="preserve"> </w:t>
      </w:r>
      <w:r>
        <w:rPr>
          <w:sz w:val="14"/>
          <w:szCs w:val="14"/>
          <w:spacing w:val="5"/>
        </w:rPr>
        <w:t>systematicreview and</w:t>
      </w:r>
      <w:r>
        <w:rPr>
          <w:sz w:val="14"/>
          <w:szCs w:val="14"/>
          <w:spacing w:val="-21"/>
        </w:rPr>
        <w:t xml:space="preserve"> </w:t>
      </w:r>
      <w:r>
        <w:rPr>
          <w:sz w:val="14"/>
          <w:szCs w:val="14"/>
          <w:spacing w:val="5"/>
        </w:rPr>
        <w:t>meta-analysis</w:t>
      </w:r>
      <w:r>
        <w:rPr>
          <w:sz w:val="14"/>
          <w:szCs w:val="14"/>
          <w:spacing w:val="5"/>
          <w:position w:val="1"/>
        </w:rPr>
        <w:t>[J]</w:t>
      </w:r>
      <w:r>
        <w:rPr>
          <w:sz w:val="14"/>
          <w:szCs w:val="14"/>
          <w:spacing w:val="-19"/>
          <w:position w:val="1"/>
        </w:rPr>
        <w:t xml:space="preserve"> </w:t>
      </w:r>
      <w:r>
        <w:rPr>
          <w:sz w:val="14"/>
          <w:szCs w:val="14"/>
          <w:spacing w:val="5"/>
        </w:rPr>
        <w:t>.</w:t>
      </w:r>
      <w:r>
        <w:rPr>
          <w:sz w:val="14"/>
          <w:szCs w:val="14"/>
          <w:spacing w:val="-20"/>
        </w:rPr>
        <w:t xml:space="preserve"> </w:t>
      </w:r>
      <w:r>
        <w:rPr>
          <w:sz w:val="14"/>
          <w:szCs w:val="14"/>
          <w:spacing w:val="5"/>
        </w:rPr>
        <w:t>E</w:t>
      </w:r>
      <w:r>
        <w:rPr>
          <w:sz w:val="14"/>
          <w:szCs w:val="14"/>
          <w:spacing w:val="4"/>
        </w:rPr>
        <w:t>urJ</w:t>
      </w:r>
      <w:r>
        <w:rPr>
          <w:sz w:val="14"/>
          <w:szCs w:val="14"/>
          <w:spacing w:val="-17"/>
        </w:rPr>
        <w:t xml:space="preserve"> </w:t>
      </w:r>
      <w:r>
        <w:rPr>
          <w:sz w:val="14"/>
          <w:szCs w:val="14"/>
          <w:spacing w:val="4"/>
        </w:rPr>
        <w:t>Prev</w:t>
      </w:r>
      <w:r>
        <w:rPr>
          <w:sz w:val="14"/>
          <w:szCs w:val="14"/>
        </w:rPr>
        <w:t xml:space="preserve"> </w:t>
      </w:r>
      <w:r>
        <w:rPr>
          <w:sz w:val="14"/>
          <w:szCs w:val="14"/>
        </w:rPr>
        <w:t>Cardiol</w:t>
      </w:r>
      <w:r>
        <w:rPr>
          <w:sz w:val="14"/>
          <w:szCs w:val="14"/>
          <w:spacing w:val="6"/>
          <w:position w:val="1"/>
        </w:rPr>
        <w:t>,</w:t>
      </w:r>
      <w:r>
        <w:rPr>
          <w:sz w:val="14"/>
          <w:szCs w:val="14"/>
          <w:spacing w:val="6"/>
        </w:rPr>
        <w:t>2017</w:t>
      </w:r>
      <w:r>
        <w:rPr>
          <w:sz w:val="14"/>
          <w:szCs w:val="14"/>
          <w:spacing w:val="6"/>
          <w:position w:val="1"/>
        </w:rPr>
        <w:t>,</w:t>
      </w:r>
      <w:r>
        <w:rPr>
          <w:sz w:val="14"/>
          <w:szCs w:val="14"/>
          <w:spacing w:val="6"/>
        </w:rPr>
        <w:t>24(3) </w:t>
      </w:r>
      <w:r>
        <w:rPr>
          <w:sz w:val="14"/>
          <w:szCs w:val="14"/>
          <w:spacing w:val="6"/>
          <w:position w:val="1"/>
        </w:rPr>
        <w:t>:</w:t>
      </w:r>
      <w:r>
        <w:rPr>
          <w:sz w:val="14"/>
          <w:szCs w:val="14"/>
          <w:spacing w:val="6"/>
        </w:rPr>
        <w:t>228-238.</w:t>
      </w:r>
    </w:p>
    <w:p>
      <w:pPr>
        <w:pStyle w:val="BodyText"/>
        <w:ind w:left="471" w:right="121" w:hanging="471"/>
        <w:spacing w:before="96" w:line="231" w:lineRule="auto"/>
        <w:rPr>
          <w:sz w:val="14"/>
          <w:szCs w:val="14"/>
        </w:rPr>
      </w:pPr>
      <w:r>
        <w:rPr>
          <w:sz w:val="14"/>
          <w:szCs w:val="14"/>
          <w:spacing w:val="8"/>
          <w:position w:val="1"/>
        </w:rPr>
        <w:t>[217]  </w:t>
      </w:r>
      <w:r>
        <w:rPr>
          <w:sz w:val="14"/>
          <w:szCs w:val="14"/>
          <w:spacing w:val="8"/>
        </w:rPr>
        <w:t>Chiang</w:t>
      </w:r>
      <w:r>
        <w:rPr>
          <w:sz w:val="14"/>
          <w:szCs w:val="14"/>
          <w:spacing w:val="-14"/>
        </w:rPr>
        <w:t xml:space="preserve"> </w:t>
      </w:r>
      <w:r>
        <w:rPr>
          <w:sz w:val="14"/>
          <w:szCs w:val="14"/>
          <w:spacing w:val="8"/>
        </w:rPr>
        <w:t>CE</w:t>
      </w:r>
      <w:r>
        <w:rPr>
          <w:sz w:val="14"/>
          <w:szCs w:val="14"/>
          <w:spacing w:val="8"/>
          <w:position w:val="2"/>
        </w:rPr>
        <w:t>,</w:t>
      </w:r>
      <w:r>
        <w:rPr>
          <w:sz w:val="14"/>
          <w:szCs w:val="14"/>
          <w:spacing w:val="22"/>
          <w:w w:val="101"/>
          <w:position w:val="2"/>
        </w:rPr>
        <w:t xml:space="preserve"> </w:t>
      </w:r>
      <w:r>
        <w:rPr>
          <w:sz w:val="14"/>
          <w:szCs w:val="14"/>
          <w:spacing w:val="8"/>
        </w:rPr>
        <w:t>Wang</w:t>
      </w:r>
      <w:r>
        <w:rPr>
          <w:sz w:val="14"/>
          <w:szCs w:val="14"/>
          <w:spacing w:val="-9"/>
        </w:rPr>
        <w:t xml:space="preserve"> </w:t>
      </w:r>
      <w:r>
        <w:rPr>
          <w:sz w:val="14"/>
          <w:szCs w:val="14"/>
          <w:spacing w:val="8"/>
        </w:rPr>
        <w:t>TD</w:t>
      </w:r>
      <w:r>
        <w:rPr>
          <w:sz w:val="14"/>
          <w:szCs w:val="14"/>
          <w:spacing w:val="8"/>
          <w:position w:val="2"/>
        </w:rPr>
        <w:t>,</w:t>
      </w:r>
      <w:r>
        <w:rPr>
          <w:sz w:val="14"/>
          <w:szCs w:val="14"/>
          <w:spacing w:val="31"/>
          <w:w w:val="102"/>
          <w:position w:val="2"/>
        </w:rPr>
        <w:t xml:space="preserve"> </w:t>
      </w:r>
      <w:r>
        <w:rPr>
          <w:sz w:val="14"/>
          <w:szCs w:val="14"/>
          <w:spacing w:val="8"/>
        </w:rPr>
        <w:t>Ueng</w:t>
      </w:r>
      <w:r>
        <w:rPr>
          <w:sz w:val="14"/>
          <w:szCs w:val="14"/>
          <w:spacing w:val="-8"/>
        </w:rPr>
        <w:t xml:space="preserve"> </w:t>
      </w:r>
      <w:r>
        <w:rPr>
          <w:sz w:val="14"/>
          <w:szCs w:val="14"/>
          <w:spacing w:val="8"/>
        </w:rPr>
        <w:t>KC</w:t>
      </w:r>
      <w:r>
        <w:rPr>
          <w:sz w:val="14"/>
          <w:szCs w:val="14"/>
          <w:spacing w:val="8"/>
          <w:position w:val="2"/>
        </w:rPr>
        <w:t>,</w:t>
      </w:r>
      <w:r>
        <w:rPr>
          <w:sz w:val="14"/>
          <w:szCs w:val="14"/>
          <w:spacing w:val="33"/>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6"/>
        </w:rPr>
        <w:t xml:space="preserve"> </w:t>
      </w:r>
      <w:r>
        <w:rPr>
          <w:sz w:val="14"/>
          <w:szCs w:val="14"/>
          <w:spacing w:val="8"/>
        </w:rPr>
        <w:t>2015</w:t>
      </w:r>
      <w:r>
        <w:rPr>
          <w:sz w:val="14"/>
          <w:szCs w:val="14"/>
          <w:spacing w:val="-4"/>
        </w:rPr>
        <w:t xml:space="preserve"> </w:t>
      </w:r>
      <w:r>
        <w:rPr>
          <w:sz w:val="14"/>
          <w:szCs w:val="14"/>
          <w:spacing w:val="8"/>
        </w:rPr>
        <w:t>guidelines</w:t>
      </w:r>
      <w:r>
        <w:rPr>
          <w:sz w:val="14"/>
          <w:szCs w:val="14"/>
          <w:spacing w:val="-14"/>
        </w:rPr>
        <w:t xml:space="preserve"> </w:t>
      </w:r>
      <w:r>
        <w:rPr>
          <w:sz w:val="14"/>
          <w:szCs w:val="14"/>
          <w:spacing w:val="8"/>
        </w:rPr>
        <w:t>of</w:t>
      </w:r>
      <w:r>
        <w:rPr>
          <w:sz w:val="14"/>
          <w:szCs w:val="14"/>
          <w:spacing w:val="-23"/>
        </w:rPr>
        <w:t xml:space="preserve"> </w:t>
      </w:r>
      <w:r>
        <w:rPr>
          <w:sz w:val="14"/>
          <w:szCs w:val="14"/>
          <w:spacing w:val="8"/>
        </w:rPr>
        <w:t>t</w:t>
      </w:r>
      <w:r>
        <w:rPr>
          <w:sz w:val="14"/>
          <w:szCs w:val="14"/>
          <w:spacing w:val="7"/>
        </w:rPr>
        <w:t>he</w:t>
      </w:r>
      <w:r>
        <w:rPr>
          <w:sz w:val="14"/>
          <w:szCs w:val="14"/>
        </w:rPr>
        <w:t xml:space="preserve"> </w:t>
      </w:r>
      <w:r>
        <w:rPr>
          <w:sz w:val="14"/>
          <w:szCs w:val="14"/>
          <w:spacing w:val="6"/>
        </w:rPr>
        <w:t>Taiwan</w:t>
      </w:r>
      <w:r>
        <w:rPr>
          <w:sz w:val="14"/>
          <w:szCs w:val="14"/>
          <w:spacing w:val="-18"/>
        </w:rPr>
        <w:t xml:space="preserve"> </w:t>
      </w:r>
      <w:r>
        <w:rPr>
          <w:sz w:val="14"/>
          <w:szCs w:val="14"/>
          <w:spacing w:val="6"/>
        </w:rPr>
        <w:t>SocietyofCardiologya</w:t>
      </w:r>
      <w:r>
        <w:rPr>
          <w:sz w:val="14"/>
          <w:szCs w:val="14"/>
          <w:spacing w:val="5"/>
        </w:rPr>
        <w:t>nd</w:t>
      </w:r>
      <w:r>
        <w:rPr>
          <w:sz w:val="14"/>
          <w:szCs w:val="14"/>
          <w:spacing w:val="-25"/>
        </w:rPr>
        <w:t xml:space="preserve"> </w:t>
      </w:r>
      <w:r>
        <w:rPr>
          <w:sz w:val="14"/>
          <w:szCs w:val="14"/>
          <w:spacing w:val="5"/>
        </w:rPr>
        <w:t>theTaiwan</w:t>
      </w:r>
      <w:r>
        <w:rPr>
          <w:sz w:val="14"/>
          <w:szCs w:val="14"/>
          <w:spacing w:val="-18"/>
        </w:rPr>
        <w:t xml:space="preserve"> </w:t>
      </w:r>
      <w:r>
        <w:rPr>
          <w:sz w:val="14"/>
          <w:szCs w:val="14"/>
          <w:spacing w:val="5"/>
        </w:rPr>
        <w:t>Hypertension</w:t>
      </w:r>
      <w:r>
        <w:rPr>
          <w:sz w:val="14"/>
          <w:szCs w:val="14"/>
          <w:spacing w:val="-23"/>
        </w:rPr>
        <w:t xml:space="preserve"> </w:t>
      </w:r>
      <w:r>
        <w:rPr>
          <w:sz w:val="14"/>
          <w:szCs w:val="14"/>
          <w:spacing w:val="5"/>
        </w:rPr>
        <w:t>Soci-</w:t>
      </w:r>
      <w:r>
        <w:rPr>
          <w:sz w:val="14"/>
          <w:szCs w:val="14"/>
        </w:rPr>
        <w:t xml:space="preserve"> </w:t>
      </w:r>
      <w:r>
        <w:rPr>
          <w:sz w:val="14"/>
          <w:szCs w:val="14"/>
          <w:spacing w:val="7"/>
        </w:rPr>
        <w:t>ety</w:t>
      </w:r>
      <w:r>
        <w:rPr>
          <w:sz w:val="14"/>
          <w:szCs w:val="14"/>
          <w:spacing w:val="-18"/>
        </w:rPr>
        <w:t xml:space="preserve"> </w:t>
      </w:r>
      <w:r>
        <w:rPr>
          <w:sz w:val="14"/>
          <w:szCs w:val="14"/>
          <w:spacing w:val="7"/>
        </w:rPr>
        <w:t>forthe</w:t>
      </w:r>
      <w:r>
        <w:rPr>
          <w:sz w:val="14"/>
          <w:szCs w:val="14"/>
          <w:spacing w:val="-21"/>
        </w:rPr>
        <w:t xml:space="preserve"> </w:t>
      </w:r>
      <w:r>
        <w:rPr>
          <w:sz w:val="14"/>
          <w:szCs w:val="14"/>
          <w:spacing w:val="7"/>
        </w:rPr>
        <w:t>management</w:t>
      </w:r>
      <w:r>
        <w:rPr>
          <w:sz w:val="14"/>
          <w:szCs w:val="14"/>
          <w:spacing w:val="-25"/>
        </w:rPr>
        <w:t xml:space="preserve"> </w:t>
      </w:r>
      <w:r>
        <w:rPr>
          <w:sz w:val="14"/>
          <w:szCs w:val="14"/>
          <w:spacing w:val="7"/>
        </w:rPr>
        <w:t>of</w:t>
      </w:r>
      <w:r>
        <w:rPr>
          <w:sz w:val="14"/>
          <w:szCs w:val="14"/>
          <w:spacing w:val="-22"/>
        </w:rPr>
        <w:t xml:space="preserve"> </w:t>
      </w:r>
      <w:r>
        <w:rPr>
          <w:sz w:val="14"/>
          <w:szCs w:val="14"/>
          <w:spacing w:val="7"/>
        </w:rPr>
        <w:t>hypert</w:t>
      </w:r>
      <w:r>
        <w:rPr>
          <w:sz w:val="14"/>
          <w:szCs w:val="14"/>
          <w:spacing w:val="6"/>
        </w:rPr>
        <w:t>ension</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9"/>
        </w:rPr>
        <w:t xml:space="preserve"> </w:t>
      </w:r>
      <w:r>
        <w:rPr>
          <w:sz w:val="14"/>
          <w:szCs w:val="14"/>
          <w:spacing w:val="6"/>
        </w:rPr>
        <w:t>J Chin</w:t>
      </w:r>
      <w:r>
        <w:rPr>
          <w:sz w:val="14"/>
          <w:szCs w:val="14"/>
          <w:spacing w:val="-4"/>
        </w:rPr>
        <w:t xml:space="preserve"> </w:t>
      </w:r>
      <w:r>
        <w:rPr>
          <w:sz w:val="14"/>
          <w:szCs w:val="14"/>
          <w:spacing w:val="6"/>
        </w:rPr>
        <w:t>MedAssoc</w:t>
      </w:r>
      <w:r>
        <w:rPr>
          <w:sz w:val="14"/>
          <w:szCs w:val="14"/>
          <w:spacing w:val="6"/>
          <w:position w:val="2"/>
        </w:rPr>
        <w:t>,</w:t>
      </w:r>
      <w:r>
        <w:rPr>
          <w:sz w:val="14"/>
          <w:szCs w:val="14"/>
          <w:position w:val="2"/>
        </w:rPr>
        <w:t xml:space="preserve">  </w:t>
      </w:r>
      <w:r>
        <w:rPr>
          <w:sz w:val="14"/>
          <w:szCs w:val="14"/>
          <w:spacing w:val="6"/>
        </w:rPr>
        <w:t>2015</w:t>
      </w:r>
      <w:r>
        <w:rPr>
          <w:sz w:val="14"/>
          <w:szCs w:val="14"/>
          <w:spacing w:val="6"/>
          <w:position w:val="1"/>
        </w:rPr>
        <w:t>,</w:t>
      </w:r>
      <w:r>
        <w:rPr>
          <w:sz w:val="14"/>
          <w:szCs w:val="14"/>
          <w:spacing w:val="6"/>
        </w:rPr>
        <w:t>78(1) </w:t>
      </w:r>
      <w:r>
        <w:rPr>
          <w:sz w:val="14"/>
          <w:szCs w:val="14"/>
          <w:spacing w:val="6"/>
          <w:position w:val="1"/>
        </w:rPr>
        <w:t>:</w:t>
      </w:r>
      <w:r>
        <w:rPr>
          <w:sz w:val="14"/>
          <w:szCs w:val="14"/>
          <w:spacing w:val="6"/>
        </w:rPr>
        <w:t>1-47.</w:t>
      </w:r>
    </w:p>
    <w:p>
      <w:pPr>
        <w:pStyle w:val="BodyText"/>
        <w:ind w:left="471" w:right="120" w:hanging="471"/>
        <w:spacing w:before="90" w:line="244" w:lineRule="auto"/>
        <w:rPr>
          <w:sz w:val="14"/>
          <w:szCs w:val="14"/>
        </w:rPr>
      </w:pPr>
      <w:r>
        <w:rPr>
          <w:sz w:val="14"/>
          <w:szCs w:val="14"/>
          <w:spacing w:val="5"/>
        </w:rPr>
        <w:t>[218]</w:t>
      </w:r>
      <w:r>
        <w:rPr>
          <w:sz w:val="14"/>
          <w:szCs w:val="14"/>
          <w:spacing w:val="15"/>
          <w:w w:val="101"/>
        </w:rPr>
        <w:t xml:space="preserve">  </w:t>
      </w:r>
      <w:r>
        <w:rPr>
          <w:sz w:val="14"/>
          <w:szCs w:val="14"/>
          <w:spacing w:val="5"/>
        </w:rPr>
        <w:t>中国医疗保健国际</w:t>
      </w:r>
      <w:r>
        <w:rPr>
          <w:sz w:val="14"/>
          <w:szCs w:val="14"/>
          <w:spacing w:val="-19"/>
        </w:rPr>
        <w:t xml:space="preserve"> </w:t>
      </w:r>
      <w:r>
        <w:rPr>
          <w:sz w:val="14"/>
          <w:szCs w:val="14"/>
          <w:spacing w:val="5"/>
        </w:rPr>
        <w:t>交</w:t>
      </w:r>
      <w:r>
        <w:rPr>
          <w:sz w:val="14"/>
          <w:szCs w:val="14"/>
          <w:spacing w:val="-16"/>
        </w:rPr>
        <w:t xml:space="preserve"> </w:t>
      </w:r>
      <w:r>
        <w:rPr>
          <w:sz w:val="14"/>
          <w:szCs w:val="14"/>
          <w:spacing w:val="5"/>
        </w:rPr>
        <w:t>流</w:t>
      </w:r>
      <w:r>
        <w:rPr>
          <w:sz w:val="14"/>
          <w:szCs w:val="14"/>
          <w:spacing w:val="-20"/>
        </w:rPr>
        <w:t xml:space="preserve"> </w:t>
      </w:r>
      <w:r>
        <w:rPr>
          <w:sz w:val="14"/>
          <w:szCs w:val="14"/>
          <w:spacing w:val="5"/>
        </w:rPr>
        <w:t>促</w:t>
      </w:r>
      <w:r>
        <w:rPr>
          <w:sz w:val="14"/>
          <w:szCs w:val="14"/>
          <w:spacing w:val="-19"/>
        </w:rPr>
        <w:t xml:space="preserve"> </w:t>
      </w:r>
      <w:r>
        <w:rPr>
          <w:sz w:val="14"/>
          <w:szCs w:val="14"/>
          <w:spacing w:val="5"/>
        </w:rPr>
        <w:t>进</w:t>
      </w:r>
      <w:r>
        <w:rPr>
          <w:sz w:val="14"/>
          <w:szCs w:val="14"/>
          <w:spacing w:val="-21"/>
        </w:rPr>
        <w:t xml:space="preserve"> </w:t>
      </w:r>
      <w:r>
        <w:rPr>
          <w:sz w:val="14"/>
          <w:szCs w:val="14"/>
          <w:spacing w:val="5"/>
        </w:rPr>
        <w:t>会</w:t>
      </w:r>
      <w:r>
        <w:rPr>
          <w:sz w:val="14"/>
          <w:szCs w:val="14"/>
          <w:spacing w:val="-16"/>
        </w:rPr>
        <w:t xml:space="preserve"> </w:t>
      </w:r>
      <w:r>
        <w:rPr>
          <w:sz w:val="14"/>
          <w:szCs w:val="14"/>
          <w:spacing w:val="5"/>
        </w:rPr>
        <w:t>高</w:t>
      </w:r>
      <w:r>
        <w:rPr>
          <w:sz w:val="14"/>
          <w:szCs w:val="14"/>
          <w:spacing w:val="-19"/>
        </w:rPr>
        <w:t xml:space="preserve"> </w:t>
      </w:r>
      <w:r>
        <w:rPr>
          <w:sz w:val="14"/>
          <w:szCs w:val="14"/>
          <w:spacing w:val="5"/>
        </w:rPr>
        <w:t>血</w:t>
      </w:r>
      <w:r>
        <w:rPr>
          <w:sz w:val="14"/>
          <w:szCs w:val="14"/>
          <w:spacing w:val="-18"/>
        </w:rPr>
        <w:t xml:space="preserve"> </w:t>
      </w:r>
      <w:r>
        <w:rPr>
          <w:sz w:val="14"/>
          <w:szCs w:val="14"/>
          <w:spacing w:val="5"/>
        </w:rPr>
        <w:t>压</w:t>
      </w:r>
      <w:r>
        <w:rPr>
          <w:sz w:val="14"/>
          <w:szCs w:val="14"/>
          <w:spacing w:val="-19"/>
        </w:rPr>
        <w:t xml:space="preserve"> </w:t>
      </w:r>
      <w:r>
        <w:rPr>
          <w:sz w:val="14"/>
          <w:szCs w:val="14"/>
          <w:spacing w:val="5"/>
        </w:rPr>
        <w:t>分</w:t>
      </w:r>
      <w:r>
        <w:rPr>
          <w:sz w:val="14"/>
          <w:szCs w:val="14"/>
          <w:spacing w:val="-19"/>
        </w:rPr>
        <w:t xml:space="preserve"> </w:t>
      </w:r>
      <w:r>
        <w:rPr>
          <w:sz w:val="14"/>
          <w:szCs w:val="14"/>
          <w:spacing w:val="5"/>
        </w:rPr>
        <w:t>会 ,</w:t>
      </w:r>
      <w:r>
        <w:rPr>
          <w:sz w:val="14"/>
          <w:szCs w:val="14"/>
          <w:spacing w:val="-9"/>
        </w:rPr>
        <w:t xml:space="preserve"> </w:t>
      </w:r>
      <w:r>
        <w:rPr>
          <w:sz w:val="14"/>
          <w:szCs w:val="14"/>
          <w:spacing w:val="5"/>
        </w:rPr>
        <w:t>中 国</w:t>
      </w:r>
      <w:r>
        <w:rPr>
          <w:sz w:val="14"/>
          <w:szCs w:val="14"/>
          <w:spacing w:val="-8"/>
        </w:rPr>
        <w:t xml:space="preserve"> </w:t>
      </w:r>
      <w:r>
        <w:rPr>
          <w:sz w:val="14"/>
          <w:szCs w:val="14"/>
          <w:spacing w:val="5"/>
        </w:rPr>
        <w:t>医</w:t>
      </w:r>
      <w:r>
        <w:rPr>
          <w:sz w:val="14"/>
          <w:szCs w:val="14"/>
          <w:spacing w:val="-15"/>
        </w:rPr>
        <w:t xml:space="preserve"> </w:t>
      </w:r>
      <w:r>
        <w:rPr>
          <w:sz w:val="14"/>
          <w:szCs w:val="14"/>
          <w:spacing w:val="5"/>
        </w:rPr>
        <w:t>师</w:t>
      </w:r>
      <w:r>
        <w:rPr>
          <w:sz w:val="14"/>
          <w:szCs w:val="14"/>
          <w:spacing w:val="-17"/>
        </w:rPr>
        <w:t xml:space="preserve"> </w:t>
      </w:r>
      <w:r>
        <w:rPr>
          <w:sz w:val="14"/>
          <w:szCs w:val="14"/>
          <w:spacing w:val="5"/>
        </w:rPr>
        <w:t>协</w:t>
      </w:r>
      <w:r>
        <w:rPr>
          <w:sz w:val="14"/>
          <w:szCs w:val="14"/>
          <w:spacing w:val="-19"/>
        </w:rPr>
        <w:t xml:space="preserve"> </w:t>
      </w:r>
      <w:r>
        <w:rPr>
          <w:sz w:val="14"/>
          <w:szCs w:val="14"/>
          <w:spacing w:val="4"/>
        </w:rPr>
        <w:t>会</w:t>
      </w:r>
      <w:r>
        <w:rPr>
          <w:sz w:val="14"/>
          <w:szCs w:val="14"/>
          <w:spacing w:val="-15"/>
        </w:rPr>
        <w:t xml:space="preserve"> </w:t>
      </w:r>
      <w:r>
        <w:rPr>
          <w:sz w:val="14"/>
          <w:szCs w:val="14"/>
          <w:spacing w:val="4"/>
        </w:rPr>
        <w:t>心</w:t>
      </w:r>
      <w:r>
        <w:rPr>
          <w:sz w:val="14"/>
          <w:szCs w:val="14"/>
          <w:spacing w:val="-16"/>
        </w:rPr>
        <w:t xml:space="preserve"> </w:t>
      </w:r>
      <w:r>
        <w:rPr>
          <w:sz w:val="14"/>
          <w:szCs w:val="14"/>
          <w:spacing w:val="4"/>
        </w:rPr>
        <w:t>血</w:t>
      </w:r>
      <w:r>
        <w:rPr>
          <w:sz w:val="14"/>
          <w:szCs w:val="14"/>
        </w:rPr>
        <w:t xml:space="preserve">  </w:t>
      </w:r>
      <w:r>
        <w:rPr>
          <w:sz w:val="14"/>
          <w:szCs w:val="14"/>
          <w:spacing w:val="3"/>
        </w:rPr>
        <w:t>管分会 ,</w:t>
      </w:r>
      <w:r>
        <w:rPr>
          <w:sz w:val="14"/>
          <w:szCs w:val="14"/>
          <w:spacing w:val="2"/>
        </w:rPr>
        <w:t xml:space="preserve"> </w:t>
      </w:r>
      <w:r>
        <w:rPr>
          <w:sz w:val="14"/>
          <w:szCs w:val="14"/>
          <w:spacing w:val="3"/>
        </w:rPr>
        <w:t>中国高血压联</w:t>
      </w:r>
      <w:r>
        <w:rPr>
          <w:sz w:val="14"/>
          <w:szCs w:val="14"/>
          <w:spacing w:val="-19"/>
        </w:rPr>
        <w:t xml:space="preserve"> </w:t>
      </w:r>
      <w:r>
        <w:rPr>
          <w:sz w:val="14"/>
          <w:szCs w:val="14"/>
          <w:spacing w:val="3"/>
        </w:rPr>
        <w:t>盟 ,</w:t>
      </w:r>
      <w:r>
        <w:rPr>
          <w:sz w:val="14"/>
          <w:szCs w:val="14"/>
          <w:spacing w:val="-24"/>
        </w:rPr>
        <w:t xml:space="preserve"> </w:t>
      </w:r>
      <w:r>
        <w:rPr>
          <w:sz w:val="14"/>
          <w:szCs w:val="14"/>
          <w:spacing w:val="3"/>
        </w:rPr>
        <w:t>等</w:t>
      </w:r>
      <w:r>
        <w:rPr>
          <w:sz w:val="14"/>
          <w:szCs w:val="14"/>
          <w:spacing w:val="-22"/>
        </w:rPr>
        <w:t xml:space="preserve"> </w:t>
      </w:r>
      <w:r>
        <w:rPr>
          <w:sz w:val="14"/>
          <w:szCs w:val="14"/>
          <w:spacing w:val="3"/>
          <w:position w:val="-1"/>
        </w:rPr>
        <w:t>.</w:t>
      </w:r>
      <w:r>
        <w:rPr>
          <w:sz w:val="14"/>
          <w:szCs w:val="14"/>
          <w:spacing w:val="39"/>
          <w:w w:val="101"/>
          <w:position w:val="-1"/>
        </w:rPr>
        <w:t xml:space="preserve"> </w:t>
      </w:r>
      <w:r>
        <w:rPr>
          <w:sz w:val="14"/>
          <w:szCs w:val="14"/>
          <w:spacing w:val="3"/>
        </w:rPr>
        <w:t>沙</w:t>
      </w:r>
      <w:r>
        <w:rPr>
          <w:sz w:val="14"/>
          <w:szCs w:val="14"/>
          <w:spacing w:val="-19"/>
        </w:rPr>
        <w:t xml:space="preserve"> </w:t>
      </w:r>
      <w:r>
        <w:rPr>
          <w:sz w:val="14"/>
          <w:szCs w:val="14"/>
          <w:spacing w:val="3"/>
        </w:rPr>
        <w:t>库 巴 曲</w:t>
      </w:r>
      <w:r>
        <w:rPr>
          <w:sz w:val="14"/>
          <w:szCs w:val="14"/>
          <w:spacing w:val="-19"/>
        </w:rPr>
        <w:t xml:space="preserve"> </w:t>
      </w:r>
      <w:r>
        <w:rPr>
          <w:sz w:val="14"/>
          <w:szCs w:val="14"/>
          <w:spacing w:val="3"/>
        </w:rPr>
        <w:t>缬</w:t>
      </w:r>
      <w:r>
        <w:rPr>
          <w:sz w:val="14"/>
          <w:szCs w:val="14"/>
          <w:spacing w:val="-17"/>
        </w:rPr>
        <w:t xml:space="preserve"> </w:t>
      </w:r>
      <w:r>
        <w:rPr>
          <w:sz w:val="14"/>
          <w:szCs w:val="14"/>
          <w:spacing w:val="3"/>
        </w:rPr>
        <w:t>沙</w:t>
      </w:r>
      <w:r>
        <w:rPr>
          <w:sz w:val="14"/>
          <w:szCs w:val="14"/>
          <w:spacing w:val="-19"/>
        </w:rPr>
        <w:t xml:space="preserve"> </w:t>
      </w:r>
      <w:r>
        <w:rPr>
          <w:sz w:val="14"/>
          <w:szCs w:val="14"/>
          <w:spacing w:val="3"/>
        </w:rPr>
        <w:t>坦</w:t>
      </w:r>
      <w:r>
        <w:rPr>
          <w:sz w:val="14"/>
          <w:szCs w:val="14"/>
          <w:spacing w:val="-18"/>
        </w:rPr>
        <w:t xml:space="preserve"> </w:t>
      </w:r>
      <w:r>
        <w:rPr>
          <w:sz w:val="14"/>
          <w:szCs w:val="14"/>
          <w:spacing w:val="3"/>
        </w:rPr>
        <w:t>在</w:t>
      </w:r>
      <w:r>
        <w:rPr>
          <w:sz w:val="14"/>
          <w:szCs w:val="14"/>
          <w:spacing w:val="-14"/>
        </w:rPr>
        <w:t xml:space="preserve"> </w:t>
      </w:r>
      <w:r>
        <w:rPr>
          <w:sz w:val="14"/>
          <w:szCs w:val="14"/>
          <w:spacing w:val="3"/>
        </w:rPr>
        <w:t>高</w:t>
      </w:r>
      <w:r>
        <w:rPr>
          <w:sz w:val="14"/>
          <w:szCs w:val="14"/>
          <w:spacing w:val="-16"/>
        </w:rPr>
        <w:t xml:space="preserve"> </w:t>
      </w:r>
      <w:r>
        <w:rPr>
          <w:sz w:val="14"/>
          <w:szCs w:val="14"/>
          <w:spacing w:val="3"/>
        </w:rPr>
        <w:t>血</w:t>
      </w:r>
      <w:r>
        <w:rPr>
          <w:sz w:val="14"/>
          <w:szCs w:val="14"/>
          <w:spacing w:val="-17"/>
        </w:rPr>
        <w:t xml:space="preserve"> </w:t>
      </w:r>
      <w:r>
        <w:rPr>
          <w:sz w:val="14"/>
          <w:szCs w:val="14"/>
          <w:spacing w:val="3"/>
        </w:rPr>
        <w:t>压</w:t>
      </w:r>
      <w:r>
        <w:rPr>
          <w:sz w:val="14"/>
          <w:szCs w:val="14"/>
          <w:spacing w:val="-14"/>
        </w:rPr>
        <w:t xml:space="preserve"> </w:t>
      </w:r>
      <w:r>
        <w:rPr>
          <w:sz w:val="14"/>
          <w:szCs w:val="14"/>
          <w:spacing w:val="3"/>
        </w:rPr>
        <w:t>患</w:t>
      </w:r>
      <w:r>
        <w:rPr>
          <w:sz w:val="14"/>
          <w:szCs w:val="14"/>
          <w:spacing w:val="-16"/>
        </w:rPr>
        <w:t xml:space="preserve"> </w:t>
      </w:r>
      <w:r>
        <w:rPr>
          <w:sz w:val="14"/>
          <w:szCs w:val="14"/>
          <w:spacing w:val="3"/>
        </w:rPr>
        <w:t>者</w:t>
      </w:r>
      <w:r>
        <w:rPr>
          <w:sz w:val="14"/>
          <w:szCs w:val="14"/>
          <w:spacing w:val="-9"/>
        </w:rPr>
        <w:t xml:space="preserve"> </w:t>
      </w:r>
      <w:r>
        <w:rPr>
          <w:sz w:val="14"/>
          <w:szCs w:val="14"/>
          <w:spacing w:val="3"/>
        </w:rPr>
        <w:t>临</w:t>
      </w:r>
      <w:r>
        <w:rPr>
          <w:sz w:val="14"/>
          <w:szCs w:val="14"/>
        </w:rPr>
        <w:t xml:space="preserve">  </w:t>
      </w:r>
      <w:r>
        <w:rPr>
          <w:sz w:val="14"/>
          <w:szCs w:val="14"/>
          <w:spacing w:val="10"/>
        </w:rPr>
        <w:t>床应用的中国专家建议[J]</w:t>
      </w:r>
      <w:r>
        <w:rPr>
          <w:sz w:val="14"/>
          <w:szCs w:val="14"/>
          <w:spacing w:val="-19"/>
        </w:rPr>
        <w:t xml:space="preserve"> </w:t>
      </w:r>
      <w:r>
        <w:rPr>
          <w:sz w:val="14"/>
          <w:szCs w:val="14"/>
          <w:spacing w:val="10"/>
          <w:position w:val="-1"/>
        </w:rPr>
        <w:t>. </w:t>
      </w:r>
      <w:r>
        <w:rPr>
          <w:sz w:val="14"/>
          <w:szCs w:val="14"/>
          <w:spacing w:val="10"/>
        </w:rPr>
        <w:t>中</w:t>
      </w:r>
      <w:r>
        <w:rPr>
          <w:sz w:val="14"/>
          <w:szCs w:val="14"/>
          <w:spacing w:val="-20"/>
        </w:rPr>
        <w:t xml:space="preserve"> </w:t>
      </w:r>
      <w:r>
        <w:rPr>
          <w:sz w:val="14"/>
          <w:szCs w:val="14"/>
          <w:spacing w:val="10"/>
        </w:rPr>
        <w:t>华</w:t>
      </w:r>
      <w:r>
        <w:rPr>
          <w:sz w:val="14"/>
          <w:szCs w:val="14"/>
          <w:spacing w:val="-14"/>
        </w:rPr>
        <w:t xml:space="preserve"> </w:t>
      </w:r>
      <w:r>
        <w:rPr>
          <w:sz w:val="14"/>
          <w:szCs w:val="14"/>
          <w:spacing w:val="10"/>
        </w:rPr>
        <w:t>高</w:t>
      </w:r>
      <w:r>
        <w:rPr>
          <w:sz w:val="14"/>
          <w:szCs w:val="14"/>
          <w:spacing w:val="-16"/>
        </w:rPr>
        <w:t xml:space="preserve"> </w:t>
      </w:r>
      <w:r>
        <w:rPr>
          <w:sz w:val="14"/>
          <w:szCs w:val="14"/>
          <w:spacing w:val="10"/>
        </w:rPr>
        <w:t>血</w:t>
      </w:r>
      <w:r>
        <w:rPr>
          <w:sz w:val="14"/>
          <w:szCs w:val="14"/>
          <w:spacing w:val="-17"/>
        </w:rPr>
        <w:t xml:space="preserve"> </w:t>
      </w:r>
      <w:r>
        <w:rPr>
          <w:sz w:val="14"/>
          <w:szCs w:val="14"/>
          <w:spacing w:val="10"/>
        </w:rPr>
        <w:t>压</w:t>
      </w:r>
      <w:r>
        <w:rPr>
          <w:sz w:val="14"/>
          <w:szCs w:val="14"/>
          <w:spacing w:val="-15"/>
        </w:rPr>
        <w:t xml:space="preserve"> </w:t>
      </w:r>
      <w:r>
        <w:rPr>
          <w:sz w:val="14"/>
          <w:szCs w:val="14"/>
          <w:spacing w:val="10"/>
        </w:rPr>
        <w:t>杂</w:t>
      </w:r>
      <w:r>
        <w:rPr>
          <w:sz w:val="14"/>
          <w:szCs w:val="14"/>
          <w:spacing w:val="-16"/>
        </w:rPr>
        <w:t xml:space="preserve"> </w:t>
      </w:r>
      <w:r>
        <w:rPr>
          <w:sz w:val="14"/>
          <w:szCs w:val="14"/>
          <w:spacing w:val="10"/>
        </w:rPr>
        <w:t>志</w:t>
      </w:r>
      <w:r>
        <w:rPr>
          <w:sz w:val="14"/>
          <w:szCs w:val="14"/>
          <w:spacing w:val="-4"/>
        </w:rPr>
        <w:t xml:space="preserve"> </w:t>
      </w:r>
      <w:r>
        <w:rPr>
          <w:sz w:val="14"/>
          <w:szCs w:val="14"/>
          <w:spacing w:val="10"/>
        </w:rPr>
        <w:t>,</w:t>
      </w:r>
      <w:r>
        <w:rPr>
          <w:sz w:val="14"/>
          <w:szCs w:val="14"/>
          <w:spacing w:val="-19"/>
        </w:rPr>
        <w:t xml:space="preserve"> </w:t>
      </w:r>
      <w:r>
        <w:rPr>
          <w:sz w:val="14"/>
          <w:szCs w:val="14"/>
          <w:spacing w:val="9"/>
          <w:position w:val="-1"/>
        </w:rPr>
        <w:t>2021</w:t>
      </w:r>
      <w:r>
        <w:rPr>
          <w:sz w:val="14"/>
          <w:szCs w:val="14"/>
          <w:spacing w:val="9"/>
        </w:rPr>
        <w:t>,</w:t>
      </w:r>
      <w:r>
        <w:rPr>
          <w:sz w:val="14"/>
          <w:szCs w:val="14"/>
          <w:spacing w:val="-19"/>
        </w:rPr>
        <w:t xml:space="preserve"> </w:t>
      </w:r>
      <w:r>
        <w:rPr>
          <w:sz w:val="14"/>
          <w:szCs w:val="14"/>
          <w:spacing w:val="9"/>
        </w:rPr>
        <w:t>29(2) :</w:t>
      </w:r>
      <w:r>
        <w:rPr>
          <w:sz w:val="14"/>
          <w:szCs w:val="14"/>
          <w:spacing w:val="-15"/>
        </w:rPr>
        <w:t xml:space="preserve"> </w:t>
      </w:r>
      <w:r>
        <w:rPr>
          <w:sz w:val="14"/>
          <w:szCs w:val="14"/>
          <w:spacing w:val="9"/>
          <w:position w:val="-1"/>
        </w:rPr>
        <w:t>108-</w:t>
      </w:r>
      <w:r>
        <w:rPr>
          <w:sz w:val="14"/>
          <w:szCs w:val="14"/>
          <w:position w:val="-1"/>
        </w:rPr>
        <w:t xml:space="preserve"> </w:t>
      </w:r>
      <w:r>
        <w:rPr>
          <w:sz w:val="14"/>
          <w:szCs w:val="14"/>
          <w:spacing w:val="3"/>
        </w:rPr>
        <w:t>114.</w:t>
      </w:r>
    </w:p>
    <w:p>
      <w:pPr>
        <w:pStyle w:val="BodyText"/>
        <w:ind w:left="472" w:right="122" w:hanging="472"/>
        <w:spacing w:before="81" w:line="244" w:lineRule="auto"/>
        <w:rPr>
          <w:sz w:val="14"/>
          <w:szCs w:val="14"/>
        </w:rPr>
      </w:pPr>
      <w:r>
        <w:rPr>
          <w:sz w:val="14"/>
          <w:szCs w:val="14"/>
          <w:spacing w:val="8"/>
          <w:position w:val="1"/>
        </w:rPr>
        <w:t>[219]  </w:t>
      </w:r>
      <w:r>
        <w:rPr>
          <w:sz w:val="14"/>
          <w:szCs w:val="14"/>
          <w:spacing w:val="8"/>
        </w:rPr>
        <w:t>Barbato</w:t>
      </w:r>
      <w:r>
        <w:rPr>
          <w:sz w:val="14"/>
          <w:szCs w:val="14"/>
          <w:spacing w:val="-14"/>
        </w:rPr>
        <w:t xml:space="preserve"> </w:t>
      </w:r>
      <w:r>
        <w:rPr>
          <w:sz w:val="14"/>
          <w:szCs w:val="14"/>
          <w:spacing w:val="8"/>
        </w:rPr>
        <w:t>E</w:t>
      </w:r>
      <w:r>
        <w:rPr>
          <w:sz w:val="14"/>
          <w:szCs w:val="14"/>
          <w:spacing w:val="8"/>
          <w:position w:val="2"/>
        </w:rPr>
        <w:t>,</w:t>
      </w:r>
      <w:r>
        <w:rPr>
          <w:sz w:val="14"/>
          <w:szCs w:val="14"/>
          <w:spacing w:val="23"/>
          <w:w w:val="101"/>
          <w:position w:val="2"/>
        </w:rPr>
        <w:t xml:space="preserve"> </w:t>
      </w:r>
      <w:r>
        <w:rPr>
          <w:sz w:val="14"/>
          <w:szCs w:val="14"/>
          <w:spacing w:val="8"/>
        </w:rPr>
        <w:t>AziziM</w:t>
      </w:r>
      <w:r>
        <w:rPr>
          <w:sz w:val="14"/>
          <w:szCs w:val="14"/>
          <w:spacing w:val="-17"/>
        </w:rPr>
        <w:t xml:space="preserve"> </w:t>
      </w:r>
      <w:r>
        <w:rPr>
          <w:sz w:val="14"/>
          <w:szCs w:val="14"/>
          <w:spacing w:val="8"/>
          <w:position w:val="2"/>
        </w:rPr>
        <w:t>,</w:t>
      </w:r>
      <w:r>
        <w:rPr>
          <w:sz w:val="14"/>
          <w:szCs w:val="14"/>
          <w:spacing w:val="22"/>
          <w:w w:val="101"/>
          <w:position w:val="2"/>
        </w:rPr>
        <w:t xml:space="preserve"> </w:t>
      </w:r>
      <w:r>
        <w:rPr>
          <w:sz w:val="14"/>
          <w:szCs w:val="14"/>
          <w:spacing w:val="8"/>
        </w:rPr>
        <w:t>SchmiederRE</w:t>
      </w:r>
      <w:r>
        <w:rPr>
          <w:sz w:val="14"/>
          <w:szCs w:val="14"/>
          <w:spacing w:val="8"/>
          <w:position w:val="2"/>
        </w:rPr>
        <w:t>,</w:t>
      </w:r>
      <w:r>
        <w:rPr>
          <w:sz w:val="14"/>
          <w:szCs w:val="14"/>
          <w:spacing w:val="25"/>
          <w:position w:val="2"/>
        </w:rPr>
        <w:t xml:space="preserve"> </w:t>
      </w:r>
      <w:r>
        <w:rPr>
          <w:sz w:val="14"/>
          <w:szCs w:val="14"/>
          <w:spacing w:val="8"/>
        </w:rPr>
        <w:t>et</w:t>
      </w:r>
      <w:r>
        <w:rPr>
          <w:sz w:val="14"/>
          <w:szCs w:val="14"/>
          <w:spacing w:val="-24"/>
        </w:rPr>
        <w:t xml:space="preserve"> </w:t>
      </w:r>
      <w:r>
        <w:rPr>
          <w:sz w:val="14"/>
          <w:szCs w:val="14"/>
          <w:spacing w:val="8"/>
        </w:rPr>
        <w:t>al.</w:t>
      </w:r>
      <w:r>
        <w:rPr>
          <w:sz w:val="14"/>
          <w:szCs w:val="14"/>
          <w:spacing w:val="20"/>
          <w:w w:val="101"/>
        </w:rPr>
        <w:t xml:space="preserve"> </w:t>
      </w:r>
      <w:r>
        <w:rPr>
          <w:sz w:val="14"/>
          <w:szCs w:val="14"/>
          <w:spacing w:val="8"/>
        </w:rPr>
        <w:t>Renald</w:t>
      </w:r>
      <w:r>
        <w:rPr>
          <w:sz w:val="14"/>
          <w:szCs w:val="14"/>
          <w:spacing w:val="7"/>
        </w:rPr>
        <w:t>enervation</w:t>
      </w:r>
      <w:r>
        <w:rPr>
          <w:sz w:val="14"/>
          <w:szCs w:val="14"/>
          <w:spacing w:val="-11"/>
        </w:rPr>
        <w:t xml:space="preserve"> </w:t>
      </w:r>
      <w:r>
        <w:rPr>
          <w:sz w:val="14"/>
          <w:szCs w:val="14"/>
          <w:spacing w:val="7"/>
        </w:rPr>
        <w:t>in</w:t>
      </w:r>
      <w:r>
        <w:rPr>
          <w:sz w:val="14"/>
          <w:szCs w:val="14"/>
        </w:rPr>
        <w:t xml:space="preserve"> </w:t>
      </w:r>
      <w:r>
        <w:rPr>
          <w:sz w:val="14"/>
          <w:szCs w:val="14"/>
          <w:spacing w:val="3"/>
        </w:rPr>
        <w:t>the</w:t>
      </w:r>
      <w:r>
        <w:rPr>
          <w:sz w:val="14"/>
          <w:szCs w:val="14"/>
          <w:spacing w:val="-22"/>
        </w:rPr>
        <w:t xml:space="preserve"> </w:t>
      </w:r>
      <w:r>
        <w:rPr>
          <w:sz w:val="14"/>
          <w:szCs w:val="14"/>
          <w:spacing w:val="3"/>
        </w:rPr>
        <w:t>management</w:t>
      </w:r>
      <w:r>
        <w:rPr>
          <w:sz w:val="14"/>
          <w:szCs w:val="14"/>
          <w:spacing w:val="-24"/>
        </w:rPr>
        <w:t xml:space="preserve"> </w:t>
      </w:r>
      <w:r>
        <w:rPr>
          <w:sz w:val="14"/>
          <w:szCs w:val="14"/>
          <w:spacing w:val="3"/>
        </w:rPr>
        <w:t>of</w:t>
      </w:r>
      <w:r>
        <w:rPr>
          <w:sz w:val="14"/>
          <w:szCs w:val="14"/>
          <w:spacing w:val="-20"/>
        </w:rPr>
        <w:t xml:space="preserve"> </w:t>
      </w:r>
      <w:r>
        <w:rPr>
          <w:sz w:val="14"/>
          <w:szCs w:val="14"/>
          <w:spacing w:val="3"/>
        </w:rPr>
        <w:t>hypertension in</w:t>
      </w:r>
      <w:r>
        <w:rPr>
          <w:sz w:val="14"/>
          <w:szCs w:val="14"/>
          <w:spacing w:val="2"/>
        </w:rPr>
        <w:t xml:space="preserve"> adults.</w:t>
      </w:r>
      <w:r>
        <w:rPr>
          <w:sz w:val="14"/>
          <w:szCs w:val="14"/>
          <w:spacing w:val="36"/>
          <w:w w:val="102"/>
        </w:rPr>
        <w:t xml:space="preserve"> </w:t>
      </w:r>
      <w:r>
        <w:rPr>
          <w:sz w:val="14"/>
          <w:szCs w:val="14"/>
          <w:spacing w:val="2"/>
        </w:rPr>
        <w:t>A</w:t>
      </w:r>
      <w:r>
        <w:rPr>
          <w:sz w:val="14"/>
          <w:szCs w:val="14"/>
          <w:spacing w:val="17"/>
        </w:rPr>
        <w:t xml:space="preserve"> </w:t>
      </w:r>
      <w:r>
        <w:rPr>
          <w:sz w:val="14"/>
          <w:szCs w:val="14"/>
          <w:spacing w:val="2"/>
        </w:rPr>
        <w:t>clinical</w:t>
      </w:r>
      <w:r>
        <w:rPr>
          <w:sz w:val="14"/>
          <w:szCs w:val="14"/>
          <w:spacing w:val="-18"/>
        </w:rPr>
        <w:t xml:space="preserve"> </w:t>
      </w:r>
      <w:r>
        <w:rPr>
          <w:sz w:val="14"/>
          <w:szCs w:val="14"/>
          <w:spacing w:val="2"/>
        </w:rPr>
        <w:t>consensus</w:t>
      </w:r>
      <w:r>
        <w:rPr>
          <w:sz w:val="14"/>
          <w:szCs w:val="14"/>
        </w:rPr>
        <w:t xml:space="preserve"> </w:t>
      </w:r>
      <w:r>
        <w:rPr>
          <w:sz w:val="14"/>
          <w:szCs w:val="14"/>
          <w:spacing w:val="6"/>
        </w:rPr>
        <w:t>statementoftheESC</w:t>
      </w:r>
      <w:r>
        <w:rPr>
          <w:sz w:val="14"/>
          <w:szCs w:val="14"/>
          <w:spacing w:val="-14"/>
        </w:rPr>
        <w:t xml:space="preserve"> </w:t>
      </w:r>
      <w:r>
        <w:rPr>
          <w:sz w:val="14"/>
          <w:szCs w:val="14"/>
          <w:spacing w:val="6"/>
        </w:rPr>
        <w:t>Councilon</w:t>
      </w:r>
      <w:r>
        <w:rPr>
          <w:sz w:val="14"/>
          <w:szCs w:val="14"/>
          <w:spacing w:val="-15"/>
        </w:rPr>
        <w:t xml:space="preserve"> </w:t>
      </w:r>
      <w:r>
        <w:rPr>
          <w:sz w:val="14"/>
          <w:szCs w:val="14"/>
          <w:spacing w:val="6"/>
        </w:rPr>
        <w:t>Hypertension</w:t>
      </w:r>
      <w:r>
        <w:rPr>
          <w:sz w:val="14"/>
          <w:szCs w:val="14"/>
          <w:spacing w:val="-21"/>
        </w:rPr>
        <w:t xml:space="preserve"> </w:t>
      </w:r>
      <w:r>
        <w:rPr>
          <w:sz w:val="14"/>
          <w:szCs w:val="14"/>
          <w:spacing w:val="6"/>
        </w:rPr>
        <w:t>and</w:t>
      </w:r>
      <w:r>
        <w:rPr>
          <w:sz w:val="14"/>
          <w:szCs w:val="14"/>
          <w:spacing w:val="-24"/>
        </w:rPr>
        <w:t xml:space="preserve"> </w:t>
      </w:r>
      <w:r>
        <w:rPr>
          <w:sz w:val="14"/>
          <w:szCs w:val="14"/>
          <w:spacing w:val="6"/>
        </w:rPr>
        <w:t>theEuro</w:t>
      </w:r>
      <w:r>
        <w:rPr>
          <w:sz w:val="14"/>
          <w:szCs w:val="14"/>
          <w:spacing w:val="5"/>
        </w:rPr>
        <w:t>pean</w:t>
      </w:r>
      <w:r>
        <w:rPr>
          <w:sz w:val="14"/>
          <w:szCs w:val="14"/>
        </w:rPr>
        <w:t xml:space="preserve"> </w:t>
      </w:r>
      <w:r>
        <w:rPr>
          <w:sz w:val="14"/>
          <w:szCs w:val="14"/>
          <w:spacing w:val="3"/>
        </w:rPr>
        <w:t>Association   of   Percutaneous   Cardiovascular</w:t>
      </w:r>
      <w:r>
        <w:rPr>
          <w:sz w:val="14"/>
          <w:szCs w:val="14"/>
          <w:spacing w:val="6"/>
        </w:rPr>
        <w:t xml:space="preserve">   </w:t>
      </w:r>
      <w:r>
        <w:rPr>
          <w:sz w:val="14"/>
          <w:szCs w:val="14"/>
          <w:spacing w:val="3"/>
        </w:rPr>
        <w:t>Interventions</w:t>
      </w:r>
      <w:r>
        <w:rPr>
          <w:sz w:val="14"/>
          <w:szCs w:val="14"/>
        </w:rPr>
        <w:t xml:space="preserve"> </w:t>
      </w:r>
      <w:r>
        <w:rPr>
          <w:sz w:val="14"/>
          <w:szCs w:val="14"/>
          <w:spacing w:val="16"/>
        </w:rPr>
        <w:t>(</w:t>
      </w:r>
      <w:r>
        <w:rPr>
          <w:sz w:val="14"/>
          <w:szCs w:val="14"/>
        </w:rPr>
        <w:t>EAPCI</w:t>
      </w:r>
      <w:r>
        <w:rPr>
          <w:sz w:val="14"/>
          <w:szCs w:val="14"/>
          <w:spacing w:val="16"/>
        </w:rPr>
        <w:t>)[J]</w:t>
      </w:r>
      <w:r>
        <w:rPr>
          <w:sz w:val="14"/>
          <w:szCs w:val="14"/>
          <w:spacing w:val="-18"/>
        </w:rPr>
        <w:t xml:space="preserve"> </w:t>
      </w:r>
      <w:r>
        <w:rPr>
          <w:sz w:val="14"/>
          <w:szCs w:val="14"/>
          <w:spacing w:val="16"/>
        </w:rPr>
        <w:t>.</w:t>
      </w:r>
      <w:r>
        <w:rPr>
          <w:sz w:val="14"/>
          <w:szCs w:val="14"/>
          <w:spacing w:val="-20"/>
        </w:rPr>
        <w:t xml:space="preserve"> </w:t>
      </w:r>
      <w:r>
        <w:rPr>
          <w:sz w:val="14"/>
          <w:szCs w:val="14"/>
        </w:rPr>
        <w:t>Eur</w:t>
      </w:r>
      <w:r>
        <w:rPr>
          <w:sz w:val="14"/>
          <w:szCs w:val="14"/>
          <w:spacing w:val="-20"/>
        </w:rPr>
        <w:t xml:space="preserve"> </w:t>
      </w:r>
      <w:r>
        <w:rPr>
          <w:sz w:val="14"/>
          <w:szCs w:val="14"/>
        </w:rPr>
        <w:t>HeartJ</w:t>
      </w:r>
      <w:r>
        <w:rPr>
          <w:sz w:val="14"/>
          <w:szCs w:val="14"/>
          <w:spacing w:val="16"/>
          <w:position w:val="1"/>
        </w:rPr>
        <w:t>,</w:t>
      </w:r>
      <w:r>
        <w:rPr>
          <w:sz w:val="14"/>
          <w:szCs w:val="14"/>
          <w:spacing w:val="16"/>
        </w:rPr>
        <w:t>2023</w:t>
      </w:r>
      <w:r>
        <w:rPr>
          <w:sz w:val="14"/>
          <w:szCs w:val="14"/>
          <w:spacing w:val="16"/>
          <w:position w:val="1"/>
        </w:rPr>
        <w:t>,</w:t>
      </w:r>
      <w:r>
        <w:rPr>
          <w:sz w:val="14"/>
          <w:szCs w:val="14"/>
          <w:spacing w:val="16"/>
        </w:rPr>
        <w:t>44(15) </w:t>
      </w:r>
      <w:r>
        <w:rPr>
          <w:sz w:val="14"/>
          <w:szCs w:val="14"/>
          <w:spacing w:val="16"/>
          <w:position w:val="1"/>
        </w:rPr>
        <w:t>:</w:t>
      </w:r>
      <w:r>
        <w:rPr>
          <w:sz w:val="14"/>
          <w:szCs w:val="14"/>
          <w:spacing w:val="16"/>
        </w:rPr>
        <w:t>131</w:t>
      </w:r>
      <w:r>
        <w:rPr>
          <w:sz w:val="14"/>
          <w:szCs w:val="14"/>
          <w:spacing w:val="15"/>
        </w:rPr>
        <w:t>3-1330.</w:t>
      </w:r>
    </w:p>
    <w:p>
      <w:pPr>
        <w:pStyle w:val="BodyText"/>
        <w:ind w:left="485" w:right="176" w:hanging="485"/>
        <w:spacing w:before="84" w:line="213" w:lineRule="auto"/>
        <w:rPr>
          <w:sz w:val="14"/>
          <w:szCs w:val="14"/>
        </w:rPr>
      </w:pPr>
      <w:r>
        <w:rPr>
          <w:sz w:val="14"/>
          <w:szCs w:val="14"/>
          <w:spacing w:val="13"/>
        </w:rPr>
        <w:t>[220]  蒋雄京</w:t>
      </w:r>
      <w:r>
        <w:rPr>
          <w:sz w:val="14"/>
          <w:szCs w:val="14"/>
          <w:spacing w:val="10"/>
          <w:w w:val="101"/>
        </w:rPr>
        <w:t xml:space="preserve"> </w:t>
      </w:r>
      <w:r>
        <w:rPr>
          <w:sz w:val="14"/>
          <w:szCs w:val="14"/>
          <w:spacing w:val="13"/>
        </w:rPr>
        <w:t>,高润霖</w:t>
      </w:r>
      <w:r>
        <w:rPr>
          <w:sz w:val="14"/>
          <w:szCs w:val="14"/>
          <w:spacing w:val="-22"/>
        </w:rPr>
        <w:t xml:space="preserve"> </w:t>
      </w:r>
      <w:r>
        <w:rPr>
          <w:sz w:val="14"/>
          <w:szCs w:val="14"/>
          <w:spacing w:val="13"/>
          <w:position w:val="-1"/>
        </w:rPr>
        <w:t>.</w:t>
      </w:r>
      <w:r>
        <w:rPr>
          <w:sz w:val="14"/>
          <w:szCs w:val="14"/>
          <w:position w:val="-1"/>
        </w:rPr>
        <w:t xml:space="preserve">  </w:t>
      </w:r>
      <w:r>
        <w:rPr>
          <w:sz w:val="14"/>
          <w:szCs w:val="14"/>
          <w:spacing w:val="13"/>
        </w:rPr>
        <w:t>当前去肾神经术治疗高血压的问</w:t>
      </w:r>
      <w:r>
        <w:rPr>
          <w:sz w:val="14"/>
          <w:szCs w:val="14"/>
          <w:spacing w:val="-19"/>
        </w:rPr>
        <w:t xml:space="preserve"> </w:t>
      </w:r>
      <w:r>
        <w:rPr>
          <w:sz w:val="14"/>
          <w:szCs w:val="14"/>
          <w:spacing w:val="13"/>
        </w:rPr>
        <w:t>题</w:t>
      </w:r>
      <w:r>
        <w:rPr>
          <w:sz w:val="14"/>
          <w:szCs w:val="14"/>
          <w:spacing w:val="-16"/>
        </w:rPr>
        <w:t xml:space="preserve"> </w:t>
      </w:r>
      <w:r>
        <w:rPr>
          <w:sz w:val="14"/>
          <w:szCs w:val="14"/>
          <w:spacing w:val="13"/>
        </w:rPr>
        <w:t>与</w:t>
      </w:r>
      <w:r>
        <w:rPr>
          <w:sz w:val="14"/>
          <w:szCs w:val="14"/>
          <w:spacing w:val="-18"/>
        </w:rPr>
        <w:t xml:space="preserve"> </w:t>
      </w:r>
      <w:r>
        <w:rPr>
          <w:sz w:val="14"/>
          <w:szCs w:val="14"/>
          <w:spacing w:val="13"/>
        </w:rPr>
        <w:t>挑</w:t>
      </w:r>
      <w:r>
        <w:rPr>
          <w:sz w:val="14"/>
          <w:szCs w:val="14"/>
          <w:spacing w:val="-11"/>
        </w:rPr>
        <w:t xml:space="preserve"> </w:t>
      </w:r>
      <w:r>
        <w:rPr>
          <w:sz w:val="14"/>
          <w:szCs w:val="14"/>
          <w:spacing w:val="13"/>
        </w:rPr>
        <w:t>战[J]</w:t>
      </w:r>
      <w:r>
        <w:rPr>
          <w:sz w:val="14"/>
          <w:szCs w:val="14"/>
          <w:spacing w:val="-19"/>
        </w:rPr>
        <w:t xml:space="preserve"> </w:t>
      </w:r>
      <w:r>
        <w:rPr>
          <w:sz w:val="14"/>
          <w:szCs w:val="14"/>
          <w:spacing w:val="13"/>
          <w:position w:val="-1"/>
        </w:rPr>
        <w:t>.</w:t>
      </w:r>
      <w:r>
        <w:rPr>
          <w:sz w:val="14"/>
          <w:szCs w:val="14"/>
          <w:position w:val="-1"/>
        </w:rPr>
        <w:t xml:space="preserve"> </w:t>
      </w:r>
      <w:r>
        <w:rPr>
          <w:sz w:val="14"/>
          <w:szCs w:val="14"/>
          <w:spacing w:val="6"/>
        </w:rPr>
        <w:t>中国循环杂志 </w:t>
      </w:r>
      <w:r>
        <w:rPr>
          <w:sz w:val="14"/>
          <w:szCs w:val="14"/>
          <w:spacing w:val="6"/>
          <w:position w:val="1"/>
        </w:rPr>
        <w:t>,</w:t>
      </w:r>
      <w:r>
        <w:rPr>
          <w:sz w:val="14"/>
          <w:szCs w:val="14"/>
          <w:spacing w:val="6"/>
        </w:rPr>
        <w:t>2021</w:t>
      </w:r>
      <w:r>
        <w:rPr>
          <w:sz w:val="14"/>
          <w:szCs w:val="14"/>
          <w:spacing w:val="6"/>
          <w:position w:val="1"/>
        </w:rPr>
        <w:t>,</w:t>
      </w:r>
      <w:r>
        <w:rPr>
          <w:sz w:val="14"/>
          <w:szCs w:val="14"/>
          <w:spacing w:val="6"/>
        </w:rPr>
        <w:t>36(12) </w:t>
      </w:r>
      <w:r>
        <w:rPr>
          <w:sz w:val="14"/>
          <w:szCs w:val="14"/>
          <w:spacing w:val="6"/>
          <w:position w:val="1"/>
        </w:rPr>
        <w:t>:</w:t>
      </w:r>
      <w:r>
        <w:rPr>
          <w:sz w:val="14"/>
          <w:szCs w:val="14"/>
          <w:spacing w:val="6"/>
        </w:rPr>
        <w:t>1145-1147.</w:t>
      </w:r>
    </w:p>
    <w:p>
      <w:pPr>
        <w:pStyle w:val="BodyText"/>
        <w:ind w:left="472" w:right="167" w:hanging="472"/>
        <w:spacing w:before="91" w:line="243" w:lineRule="auto"/>
        <w:rPr>
          <w:sz w:val="14"/>
          <w:szCs w:val="14"/>
        </w:rPr>
      </w:pPr>
      <w:r>
        <w:rPr>
          <w:sz w:val="14"/>
          <w:szCs w:val="14"/>
          <w:spacing w:val="5"/>
        </w:rPr>
        <w:t>[221]</w:t>
      </w:r>
      <w:r>
        <w:rPr>
          <w:sz w:val="14"/>
          <w:szCs w:val="14"/>
          <w:spacing w:val="15"/>
          <w:w w:val="101"/>
        </w:rPr>
        <w:t xml:space="preserve">  </w:t>
      </w:r>
      <w:r>
        <w:rPr>
          <w:sz w:val="14"/>
          <w:szCs w:val="14"/>
          <w:spacing w:val="5"/>
        </w:rPr>
        <w:t>中国老年医学学会</w:t>
      </w:r>
      <w:r>
        <w:rPr>
          <w:sz w:val="14"/>
          <w:szCs w:val="14"/>
          <w:spacing w:val="-16"/>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19"/>
        </w:rPr>
        <w:t xml:space="preserve"> </w:t>
      </w:r>
      <w:r>
        <w:rPr>
          <w:sz w:val="14"/>
          <w:szCs w:val="14"/>
          <w:spacing w:val="5"/>
        </w:rPr>
        <w:t>分</w:t>
      </w:r>
      <w:r>
        <w:rPr>
          <w:sz w:val="14"/>
          <w:szCs w:val="14"/>
          <w:spacing w:val="-20"/>
        </w:rPr>
        <w:t xml:space="preserve"> </w:t>
      </w:r>
      <w:r>
        <w:rPr>
          <w:sz w:val="14"/>
          <w:szCs w:val="14"/>
          <w:spacing w:val="5"/>
        </w:rPr>
        <w:t>会 </w:t>
      </w:r>
      <w:r>
        <w:rPr>
          <w:sz w:val="14"/>
          <w:szCs w:val="14"/>
          <w:spacing w:val="4"/>
        </w:rPr>
        <w:t>,</w:t>
      </w:r>
      <w:r>
        <w:rPr>
          <w:sz w:val="14"/>
          <w:szCs w:val="14"/>
          <w:spacing w:val="-11"/>
        </w:rPr>
        <w:t xml:space="preserve"> </w:t>
      </w:r>
      <w:r>
        <w:rPr>
          <w:sz w:val="14"/>
          <w:szCs w:val="14"/>
          <w:spacing w:val="4"/>
        </w:rPr>
        <w:t>国</w:t>
      </w:r>
      <w:r>
        <w:rPr>
          <w:sz w:val="14"/>
          <w:szCs w:val="14"/>
          <w:spacing w:val="-17"/>
        </w:rPr>
        <w:t xml:space="preserve"> </w:t>
      </w:r>
      <w:r>
        <w:rPr>
          <w:sz w:val="14"/>
          <w:szCs w:val="14"/>
          <w:spacing w:val="4"/>
        </w:rPr>
        <w:t>家</w:t>
      </w:r>
      <w:r>
        <w:rPr>
          <w:sz w:val="14"/>
          <w:szCs w:val="14"/>
          <w:spacing w:val="-16"/>
        </w:rPr>
        <w:t xml:space="preserve"> </w:t>
      </w:r>
      <w:r>
        <w:rPr>
          <w:sz w:val="14"/>
          <w:szCs w:val="14"/>
          <w:spacing w:val="4"/>
        </w:rPr>
        <w:t>老</w:t>
      </w:r>
      <w:r>
        <w:rPr>
          <w:sz w:val="14"/>
          <w:szCs w:val="14"/>
          <w:spacing w:val="-18"/>
        </w:rPr>
        <w:t xml:space="preserve"> </w:t>
      </w:r>
      <w:r>
        <w:rPr>
          <w:sz w:val="14"/>
          <w:szCs w:val="14"/>
          <w:spacing w:val="4"/>
        </w:rPr>
        <w:t>年</w:t>
      </w:r>
      <w:r>
        <w:rPr>
          <w:sz w:val="14"/>
          <w:szCs w:val="14"/>
          <w:spacing w:val="-18"/>
        </w:rPr>
        <w:t xml:space="preserve"> </w:t>
      </w:r>
      <w:r>
        <w:rPr>
          <w:sz w:val="14"/>
          <w:szCs w:val="14"/>
          <w:spacing w:val="4"/>
        </w:rPr>
        <w:t>疾</w:t>
      </w:r>
      <w:r>
        <w:rPr>
          <w:sz w:val="14"/>
          <w:szCs w:val="14"/>
          <w:spacing w:val="-17"/>
        </w:rPr>
        <w:t xml:space="preserve"> </w:t>
      </w:r>
      <w:r>
        <w:rPr>
          <w:sz w:val="14"/>
          <w:szCs w:val="14"/>
          <w:spacing w:val="4"/>
        </w:rPr>
        <w:t>病</w:t>
      </w:r>
      <w:r>
        <w:rPr>
          <w:sz w:val="14"/>
          <w:szCs w:val="14"/>
          <w:spacing w:val="-8"/>
        </w:rPr>
        <w:t xml:space="preserve"> </w:t>
      </w:r>
      <w:r>
        <w:rPr>
          <w:sz w:val="14"/>
          <w:szCs w:val="14"/>
          <w:spacing w:val="4"/>
        </w:rPr>
        <w:t>临</w:t>
      </w:r>
      <w:r>
        <w:rPr>
          <w:sz w:val="14"/>
          <w:szCs w:val="14"/>
          <w:spacing w:val="-17"/>
        </w:rPr>
        <w:t xml:space="preserve"> </w:t>
      </w:r>
      <w:r>
        <w:rPr>
          <w:sz w:val="14"/>
          <w:szCs w:val="14"/>
          <w:spacing w:val="4"/>
        </w:rPr>
        <w:t>床</w:t>
      </w:r>
      <w:r>
        <w:rPr>
          <w:sz w:val="14"/>
          <w:szCs w:val="14"/>
          <w:spacing w:val="-8"/>
        </w:rPr>
        <w:t xml:space="preserve"> </w:t>
      </w:r>
      <w:r>
        <w:rPr>
          <w:sz w:val="14"/>
          <w:szCs w:val="14"/>
          <w:spacing w:val="4"/>
        </w:rPr>
        <w:t>医</w:t>
      </w:r>
      <w:r>
        <w:rPr>
          <w:sz w:val="14"/>
          <w:szCs w:val="14"/>
          <w:spacing w:val="-15"/>
        </w:rPr>
        <w:t xml:space="preserve"> </w:t>
      </w:r>
      <w:r>
        <w:rPr>
          <w:sz w:val="14"/>
          <w:szCs w:val="14"/>
          <w:spacing w:val="4"/>
        </w:rPr>
        <w:t>学</w:t>
      </w:r>
      <w:r>
        <w:rPr>
          <w:sz w:val="14"/>
          <w:szCs w:val="14"/>
          <w:spacing w:val="-19"/>
        </w:rPr>
        <w:t xml:space="preserve"> </w:t>
      </w:r>
      <w:r>
        <w:rPr>
          <w:sz w:val="14"/>
          <w:szCs w:val="14"/>
          <w:spacing w:val="4"/>
        </w:rPr>
        <w:t>研</w:t>
      </w:r>
      <w:r>
        <w:rPr>
          <w:sz w:val="14"/>
          <w:szCs w:val="14"/>
          <w:spacing w:val="-17"/>
        </w:rPr>
        <w:t xml:space="preserve"> </w:t>
      </w:r>
      <w:r>
        <w:rPr>
          <w:sz w:val="14"/>
          <w:szCs w:val="14"/>
          <w:spacing w:val="4"/>
        </w:rPr>
        <w:t>究 中</w:t>
      </w:r>
      <w:r>
        <w:rPr>
          <w:sz w:val="14"/>
          <w:szCs w:val="14"/>
        </w:rPr>
        <w:t xml:space="preserve"> </w:t>
      </w:r>
      <w:r>
        <w:rPr>
          <w:sz w:val="14"/>
          <w:szCs w:val="14"/>
          <w:spacing w:val="5"/>
        </w:rPr>
        <w:t>心中国老年心血管病</w:t>
      </w:r>
      <w:r>
        <w:rPr>
          <w:sz w:val="14"/>
          <w:szCs w:val="14"/>
          <w:spacing w:val="-9"/>
        </w:rPr>
        <w:t xml:space="preserve"> </w:t>
      </w:r>
      <w:r>
        <w:rPr>
          <w:sz w:val="14"/>
          <w:szCs w:val="14"/>
          <w:spacing w:val="5"/>
        </w:rPr>
        <w:t>防</w:t>
      </w:r>
      <w:r>
        <w:rPr>
          <w:sz w:val="14"/>
          <w:szCs w:val="14"/>
          <w:spacing w:val="-17"/>
        </w:rPr>
        <w:t xml:space="preserve"> </w:t>
      </w:r>
      <w:r>
        <w:rPr>
          <w:sz w:val="14"/>
          <w:szCs w:val="14"/>
          <w:spacing w:val="5"/>
        </w:rPr>
        <w:t>治</w:t>
      </w:r>
      <w:r>
        <w:rPr>
          <w:sz w:val="14"/>
          <w:szCs w:val="14"/>
          <w:spacing w:val="-19"/>
        </w:rPr>
        <w:t xml:space="preserve"> </w:t>
      </w:r>
      <w:r>
        <w:rPr>
          <w:sz w:val="14"/>
          <w:szCs w:val="14"/>
          <w:spacing w:val="5"/>
        </w:rPr>
        <w:t>联</w:t>
      </w:r>
      <w:r>
        <w:rPr>
          <w:sz w:val="14"/>
          <w:szCs w:val="14"/>
          <w:spacing w:val="-19"/>
        </w:rPr>
        <w:t xml:space="preserve"> </w:t>
      </w:r>
      <w:r>
        <w:rPr>
          <w:sz w:val="14"/>
          <w:szCs w:val="14"/>
          <w:spacing w:val="5"/>
        </w:rPr>
        <w:t>盟 ,</w:t>
      </w:r>
      <w:r>
        <w:rPr>
          <w:sz w:val="14"/>
          <w:szCs w:val="14"/>
          <w:spacing w:val="-25"/>
        </w:rPr>
        <w:t xml:space="preserve"> </w:t>
      </w:r>
      <w:r>
        <w:rPr>
          <w:sz w:val="14"/>
          <w:szCs w:val="14"/>
          <w:spacing w:val="5"/>
        </w:rPr>
        <w:t>首</w:t>
      </w:r>
      <w:r>
        <w:rPr>
          <w:sz w:val="14"/>
          <w:szCs w:val="14"/>
          <w:spacing w:val="-19"/>
        </w:rPr>
        <w:t xml:space="preserve"> </w:t>
      </w:r>
      <w:r>
        <w:rPr>
          <w:sz w:val="14"/>
          <w:szCs w:val="14"/>
          <w:spacing w:val="5"/>
        </w:rPr>
        <w:t>都</w:t>
      </w:r>
      <w:r>
        <w:rPr>
          <w:sz w:val="14"/>
          <w:szCs w:val="14"/>
          <w:spacing w:val="-13"/>
        </w:rPr>
        <w:t xml:space="preserve"> </w:t>
      </w:r>
      <w:r>
        <w:rPr>
          <w:sz w:val="14"/>
          <w:szCs w:val="14"/>
          <w:spacing w:val="5"/>
        </w:rPr>
        <w:t>医</w:t>
      </w:r>
      <w:r>
        <w:rPr>
          <w:sz w:val="14"/>
          <w:szCs w:val="14"/>
          <w:spacing w:val="-20"/>
        </w:rPr>
        <w:t xml:space="preserve"> </w:t>
      </w:r>
      <w:r>
        <w:rPr>
          <w:sz w:val="14"/>
          <w:szCs w:val="14"/>
          <w:spacing w:val="5"/>
        </w:rPr>
        <w:t>科</w:t>
      </w:r>
      <w:r>
        <w:rPr>
          <w:sz w:val="14"/>
          <w:szCs w:val="14"/>
          <w:spacing w:val="-16"/>
        </w:rPr>
        <w:t xml:space="preserve"> </w:t>
      </w:r>
      <w:r>
        <w:rPr>
          <w:sz w:val="14"/>
          <w:szCs w:val="14"/>
          <w:spacing w:val="5"/>
        </w:rPr>
        <w:t>大</w:t>
      </w:r>
      <w:r>
        <w:rPr>
          <w:sz w:val="14"/>
          <w:szCs w:val="14"/>
          <w:spacing w:val="-17"/>
        </w:rPr>
        <w:t xml:space="preserve"> </w:t>
      </w:r>
      <w:r>
        <w:rPr>
          <w:sz w:val="14"/>
          <w:szCs w:val="14"/>
          <w:spacing w:val="5"/>
        </w:rPr>
        <w:t>学</w:t>
      </w:r>
      <w:r>
        <w:rPr>
          <w:sz w:val="14"/>
          <w:szCs w:val="14"/>
          <w:spacing w:val="-16"/>
        </w:rPr>
        <w:t xml:space="preserve"> </w:t>
      </w:r>
      <w:r>
        <w:rPr>
          <w:sz w:val="14"/>
          <w:szCs w:val="14"/>
          <w:spacing w:val="5"/>
        </w:rPr>
        <w:t>宣</w:t>
      </w:r>
      <w:r>
        <w:rPr>
          <w:sz w:val="14"/>
          <w:szCs w:val="14"/>
          <w:spacing w:val="-16"/>
        </w:rPr>
        <w:t xml:space="preserve"> </w:t>
      </w:r>
      <w:r>
        <w:rPr>
          <w:sz w:val="14"/>
          <w:szCs w:val="14"/>
          <w:spacing w:val="5"/>
        </w:rPr>
        <w:t>武</w:t>
      </w:r>
      <w:r>
        <w:rPr>
          <w:sz w:val="14"/>
          <w:szCs w:val="14"/>
          <w:spacing w:val="-8"/>
        </w:rPr>
        <w:t xml:space="preserve"> </w:t>
      </w:r>
      <w:r>
        <w:rPr>
          <w:sz w:val="14"/>
          <w:szCs w:val="14"/>
          <w:spacing w:val="5"/>
        </w:rPr>
        <w:t>医</w:t>
      </w:r>
      <w:r>
        <w:rPr>
          <w:sz w:val="14"/>
          <w:szCs w:val="14"/>
          <w:spacing w:val="-6"/>
        </w:rPr>
        <w:t xml:space="preserve"> </w:t>
      </w:r>
      <w:r>
        <w:rPr>
          <w:sz w:val="14"/>
          <w:szCs w:val="14"/>
          <w:spacing w:val="5"/>
        </w:rPr>
        <w:t>院 ,</w:t>
      </w:r>
      <w:r>
        <w:rPr>
          <w:sz w:val="14"/>
          <w:szCs w:val="14"/>
          <w:spacing w:val="-22"/>
        </w:rPr>
        <w:t xml:space="preserve"> </w:t>
      </w:r>
      <w:r>
        <w:rPr>
          <w:sz w:val="14"/>
          <w:szCs w:val="14"/>
          <w:spacing w:val="5"/>
        </w:rPr>
        <w:t>等</w:t>
      </w:r>
      <w:r>
        <w:rPr>
          <w:sz w:val="14"/>
          <w:szCs w:val="14"/>
          <w:spacing w:val="-22"/>
        </w:rPr>
        <w:t xml:space="preserve"> </w:t>
      </w:r>
      <w:r>
        <w:rPr>
          <w:sz w:val="14"/>
          <w:szCs w:val="14"/>
          <w:spacing w:val="5"/>
          <w:position w:val="-1"/>
        </w:rPr>
        <w:t>. </w:t>
      </w:r>
      <w:r>
        <w:rPr>
          <w:sz w:val="14"/>
          <w:szCs w:val="14"/>
          <w:spacing w:val="4"/>
          <w:position w:val="-1"/>
        </w:rPr>
        <w:t xml:space="preserve"> </w:t>
      </w:r>
      <w:r>
        <w:rPr>
          <w:sz w:val="14"/>
          <w:szCs w:val="14"/>
          <w:spacing w:val="4"/>
        </w:rPr>
        <w:t>中</w:t>
      </w:r>
      <w:r>
        <w:rPr>
          <w:sz w:val="14"/>
          <w:szCs w:val="14"/>
        </w:rPr>
        <w:t xml:space="preserve"> </w:t>
      </w:r>
      <w:r>
        <w:rPr>
          <w:sz w:val="14"/>
          <w:szCs w:val="14"/>
          <w:spacing w:val="13"/>
        </w:rPr>
        <w:t>国老年高血压管理指南 2019[J]</w:t>
      </w:r>
      <w:r>
        <w:rPr>
          <w:sz w:val="14"/>
          <w:szCs w:val="14"/>
          <w:spacing w:val="-19"/>
        </w:rPr>
        <w:t xml:space="preserve"> </w:t>
      </w:r>
      <w:r>
        <w:rPr>
          <w:sz w:val="14"/>
          <w:szCs w:val="14"/>
          <w:spacing w:val="13"/>
          <w:position w:val="-1"/>
        </w:rPr>
        <w:t>.</w:t>
      </w:r>
      <w:r>
        <w:rPr>
          <w:sz w:val="14"/>
          <w:szCs w:val="14"/>
          <w:spacing w:val="-3"/>
          <w:position w:val="-1"/>
        </w:rPr>
        <w:t xml:space="preserve"> </w:t>
      </w:r>
      <w:r>
        <w:rPr>
          <w:sz w:val="14"/>
          <w:szCs w:val="14"/>
          <w:spacing w:val="12"/>
        </w:rPr>
        <w:t>中华高血压杂志</w:t>
      </w:r>
      <w:r>
        <w:rPr>
          <w:sz w:val="14"/>
          <w:szCs w:val="14"/>
          <w:spacing w:val="-3"/>
        </w:rPr>
        <w:t xml:space="preserve"> </w:t>
      </w:r>
      <w:r>
        <w:rPr>
          <w:sz w:val="14"/>
          <w:szCs w:val="14"/>
          <w:spacing w:val="12"/>
        </w:rPr>
        <w:t>,</w:t>
      </w:r>
      <w:r>
        <w:rPr>
          <w:sz w:val="14"/>
          <w:szCs w:val="14"/>
          <w:spacing w:val="12"/>
          <w:position w:val="-1"/>
        </w:rPr>
        <w:t>2019</w:t>
      </w:r>
      <w:r>
        <w:rPr>
          <w:sz w:val="14"/>
          <w:szCs w:val="14"/>
          <w:spacing w:val="12"/>
        </w:rPr>
        <w:t>,27(2) :</w:t>
      </w:r>
      <w:r>
        <w:rPr>
          <w:sz w:val="14"/>
          <w:szCs w:val="14"/>
        </w:rPr>
        <w:t xml:space="preserve"> </w:t>
      </w:r>
      <w:r>
        <w:rPr>
          <w:sz w:val="14"/>
          <w:szCs w:val="14"/>
          <w:spacing w:val="-1"/>
        </w:rPr>
        <w:t>111-135.</w:t>
      </w:r>
    </w:p>
    <w:p>
      <w:pPr>
        <w:pStyle w:val="BodyText"/>
        <w:ind w:left="472" w:right="122" w:hanging="472"/>
        <w:spacing w:before="79" w:line="239" w:lineRule="auto"/>
        <w:rPr>
          <w:sz w:val="14"/>
          <w:szCs w:val="14"/>
        </w:rPr>
      </w:pPr>
      <w:r>
        <w:rPr>
          <w:sz w:val="14"/>
          <w:szCs w:val="14"/>
          <w:spacing w:val="10"/>
          <w:position w:val="1"/>
        </w:rPr>
        <w:t>[222]  </w:t>
      </w:r>
      <w:r>
        <w:rPr>
          <w:sz w:val="14"/>
          <w:szCs w:val="14"/>
          <w:spacing w:val="10"/>
        </w:rPr>
        <w:t>Anderson</w:t>
      </w:r>
      <w:r>
        <w:rPr>
          <w:sz w:val="14"/>
          <w:szCs w:val="14"/>
          <w:spacing w:val="-13"/>
        </w:rPr>
        <w:t xml:space="preserve"> </w:t>
      </w:r>
      <w:r>
        <w:rPr>
          <w:sz w:val="14"/>
          <w:szCs w:val="14"/>
          <w:spacing w:val="10"/>
        </w:rPr>
        <w:t>CS</w:t>
      </w:r>
      <w:r>
        <w:rPr>
          <w:sz w:val="14"/>
          <w:szCs w:val="14"/>
          <w:spacing w:val="10"/>
          <w:position w:val="2"/>
        </w:rPr>
        <w:t>,</w:t>
      </w:r>
      <w:r>
        <w:rPr>
          <w:sz w:val="14"/>
          <w:szCs w:val="14"/>
          <w:spacing w:val="24"/>
          <w:w w:val="102"/>
          <w:position w:val="2"/>
        </w:rPr>
        <w:t xml:space="preserve"> </w:t>
      </w:r>
      <w:r>
        <w:rPr>
          <w:sz w:val="14"/>
          <w:szCs w:val="14"/>
          <w:spacing w:val="10"/>
        </w:rPr>
        <w:t>Huang</w:t>
      </w:r>
      <w:r>
        <w:rPr>
          <w:sz w:val="14"/>
          <w:szCs w:val="14"/>
          <w:spacing w:val="-18"/>
        </w:rPr>
        <w:t xml:space="preserve"> </w:t>
      </w:r>
      <w:r>
        <w:rPr>
          <w:sz w:val="14"/>
          <w:szCs w:val="14"/>
          <w:spacing w:val="10"/>
        </w:rPr>
        <w:t>Y</w:t>
      </w:r>
      <w:r>
        <w:rPr>
          <w:sz w:val="14"/>
          <w:szCs w:val="14"/>
          <w:spacing w:val="10"/>
          <w:position w:val="2"/>
        </w:rPr>
        <w:t>,</w:t>
      </w:r>
      <w:r>
        <w:rPr>
          <w:sz w:val="14"/>
          <w:szCs w:val="14"/>
          <w:spacing w:val="19"/>
          <w:w w:val="101"/>
          <w:position w:val="2"/>
        </w:rPr>
        <w:t xml:space="preserve"> </w:t>
      </w:r>
      <w:r>
        <w:rPr>
          <w:sz w:val="14"/>
          <w:szCs w:val="14"/>
          <w:spacing w:val="10"/>
        </w:rPr>
        <w:t>ArimaH</w:t>
      </w:r>
      <w:r>
        <w:rPr>
          <w:sz w:val="14"/>
          <w:szCs w:val="14"/>
          <w:spacing w:val="-21"/>
        </w:rPr>
        <w:t xml:space="preserve"> </w:t>
      </w:r>
      <w:r>
        <w:rPr>
          <w:sz w:val="14"/>
          <w:szCs w:val="14"/>
          <w:spacing w:val="10"/>
          <w:position w:val="2"/>
        </w:rPr>
        <w:t>,</w:t>
      </w:r>
      <w:r>
        <w:rPr>
          <w:sz w:val="14"/>
          <w:szCs w:val="14"/>
          <w:spacing w:val="21"/>
          <w:position w:val="2"/>
        </w:rPr>
        <w:t xml:space="preserve"> </w:t>
      </w:r>
      <w:r>
        <w:rPr>
          <w:sz w:val="14"/>
          <w:szCs w:val="14"/>
          <w:spacing w:val="10"/>
        </w:rPr>
        <w:t>etal. Effectsofearlyinte</w:t>
      </w:r>
      <w:r>
        <w:rPr>
          <w:sz w:val="14"/>
          <w:szCs w:val="14"/>
          <w:spacing w:val="9"/>
        </w:rPr>
        <w:t>n-</w:t>
      </w:r>
      <w:r>
        <w:rPr>
          <w:sz w:val="14"/>
          <w:szCs w:val="14"/>
        </w:rPr>
        <w:t xml:space="preserve"> </w:t>
      </w:r>
      <w:r>
        <w:rPr>
          <w:sz w:val="14"/>
          <w:szCs w:val="14"/>
          <w:spacing w:val="4"/>
        </w:rPr>
        <w:t>siveblood</w:t>
      </w:r>
      <w:r>
        <w:rPr>
          <w:sz w:val="14"/>
          <w:szCs w:val="14"/>
          <w:spacing w:val="-26"/>
        </w:rPr>
        <w:t xml:space="preserve"> </w:t>
      </w:r>
      <w:r>
        <w:rPr>
          <w:sz w:val="14"/>
          <w:szCs w:val="14"/>
          <w:spacing w:val="4"/>
        </w:rPr>
        <w:t>pressure-loweringtreatmenton</w:t>
      </w:r>
      <w:r>
        <w:rPr>
          <w:sz w:val="14"/>
          <w:szCs w:val="14"/>
          <w:spacing w:val="-22"/>
        </w:rPr>
        <w:t xml:space="preserve"> </w:t>
      </w:r>
      <w:r>
        <w:rPr>
          <w:sz w:val="14"/>
          <w:szCs w:val="14"/>
          <w:spacing w:val="4"/>
        </w:rPr>
        <w:t>thegr</w:t>
      </w:r>
      <w:r>
        <w:rPr>
          <w:sz w:val="14"/>
          <w:szCs w:val="14"/>
          <w:spacing w:val="3"/>
        </w:rPr>
        <w:t>owth</w:t>
      </w:r>
      <w:r>
        <w:rPr>
          <w:sz w:val="14"/>
          <w:szCs w:val="14"/>
          <w:spacing w:val="-24"/>
        </w:rPr>
        <w:t xml:space="preserve"> </w:t>
      </w:r>
      <w:r>
        <w:rPr>
          <w:sz w:val="14"/>
          <w:szCs w:val="14"/>
          <w:spacing w:val="3"/>
        </w:rPr>
        <w:t>ofhemato-</w:t>
      </w:r>
      <w:r>
        <w:rPr>
          <w:sz w:val="14"/>
          <w:szCs w:val="14"/>
        </w:rPr>
        <w:t xml:space="preserve"> </w:t>
      </w:r>
      <w:r>
        <w:rPr>
          <w:sz w:val="14"/>
          <w:szCs w:val="14"/>
          <w:spacing w:val="3"/>
        </w:rPr>
        <w:t>maand</w:t>
      </w:r>
      <w:r>
        <w:rPr>
          <w:sz w:val="14"/>
          <w:szCs w:val="14"/>
          <w:spacing w:val="-25"/>
        </w:rPr>
        <w:t xml:space="preserve"> </w:t>
      </w:r>
      <w:r>
        <w:rPr>
          <w:sz w:val="14"/>
          <w:szCs w:val="14"/>
          <w:spacing w:val="3"/>
        </w:rPr>
        <w:t>perihematomaledemain</w:t>
      </w:r>
      <w:r>
        <w:rPr>
          <w:sz w:val="14"/>
          <w:szCs w:val="14"/>
          <w:spacing w:val="-23"/>
        </w:rPr>
        <w:t xml:space="preserve"> </w:t>
      </w:r>
      <w:r>
        <w:rPr>
          <w:sz w:val="14"/>
          <w:szCs w:val="14"/>
          <w:spacing w:val="3"/>
        </w:rPr>
        <w:t>acuteintracerebralhemorrhag</w:t>
      </w:r>
      <w:r>
        <w:rPr>
          <w:sz w:val="14"/>
          <w:szCs w:val="14"/>
          <w:spacing w:val="2"/>
        </w:rPr>
        <w:t>e</w:t>
      </w:r>
      <w:r>
        <w:rPr>
          <w:sz w:val="14"/>
          <w:szCs w:val="14"/>
          <w:spacing w:val="2"/>
          <w:position w:val="2"/>
        </w:rPr>
        <w:t>:</w:t>
      </w:r>
      <w:r>
        <w:rPr>
          <w:sz w:val="14"/>
          <w:szCs w:val="14"/>
          <w:position w:val="2"/>
        </w:rPr>
        <w:t xml:space="preserve">  </w:t>
      </w:r>
      <w:r>
        <w:rPr>
          <w:sz w:val="14"/>
          <w:szCs w:val="14"/>
          <w:spacing w:val="6"/>
        </w:rPr>
        <w:t>theIntensiveBlood</w:t>
      </w:r>
      <w:r>
        <w:rPr>
          <w:sz w:val="14"/>
          <w:szCs w:val="14"/>
          <w:spacing w:val="-21"/>
        </w:rPr>
        <w:t xml:space="preserve"> </w:t>
      </w:r>
      <w:r>
        <w:rPr>
          <w:sz w:val="14"/>
          <w:szCs w:val="14"/>
          <w:spacing w:val="6"/>
        </w:rPr>
        <w:t>PressureReduction</w:t>
      </w:r>
      <w:r>
        <w:rPr>
          <w:sz w:val="14"/>
          <w:szCs w:val="14"/>
          <w:spacing w:val="-22"/>
        </w:rPr>
        <w:t xml:space="preserve"> </w:t>
      </w:r>
      <w:r>
        <w:rPr>
          <w:sz w:val="14"/>
          <w:szCs w:val="14"/>
          <w:spacing w:val="6"/>
        </w:rPr>
        <w:t>in</w:t>
      </w:r>
      <w:r>
        <w:rPr>
          <w:sz w:val="14"/>
          <w:szCs w:val="14"/>
          <w:spacing w:val="-21"/>
        </w:rPr>
        <w:t xml:space="preserve"> </w:t>
      </w:r>
      <w:r>
        <w:rPr>
          <w:sz w:val="14"/>
          <w:szCs w:val="14"/>
          <w:spacing w:val="6"/>
        </w:rPr>
        <w:t>AcuteCerebralHaem-</w:t>
      </w:r>
      <w:r>
        <w:rPr>
          <w:sz w:val="14"/>
          <w:szCs w:val="14"/>
        </w:rPr>
        <w:t xml:space="preserve"> </w:t>
      </w:r>
      <w:r>
        <w:rPr>
          <w:sz w:val="14"/>
          <w:szCs w:val="14"/>
          <w:spacing w:val="10"/>
        </w:rPr>
        <w:t>orrhage</w:t>
      </w:r>
      <w:r>
        <w:rPr>
          <w:sz w:val="14"/>
          <w:szCs w:val="14"/>
          <w:spacing w:val="-22"/>
        </w:rPr>
        <w:t xml:space="preserve"> </w:t>
      </w:r>
      <w:r>
        <w:rPr>
          <w:sz w:val="14"/>
          <w:szCs w:val="14"/>
          <w:spacing w:val="10"/>
        </w:rPr>
        <w:t>Trial</w:t>
      </w:r>
      <w:r>
        <w:rPr>
          <w:sz w:val="14"/>
          <w:szCs w:val="14"/>
          <w:spacing w:val="-22"/>
        </w:rPr>
        <w:t xml:space="preserve"> </w:t>
      </w:r>
      <w:r>
        <w:rPr>
          <w:sz w:val="14"/>
          <w:szCs w:val="14"/>
          <w:spacing w:val="10"/>
        </w:rPr>
        <w:t>(INTERACT)[J]</w:t>
      </w:r>
      <w:r>
        <w:rPr>
          <w:sz w:val="14"/>
          <w:szCs w:val="14"/>
          <w:spacing w:val="-19"/>
        </w:rPr>
        <w:t xml:space="preserve"> </w:t>
      </w:r>
      <w:r>
        <w:rPr>
          <w:sz w:val="14"/>
          <w:szCs w:val="14"/>
          <w:spacing w:val="10"/>
        </w:rPr>
        <w:t>.</w:t>
      </w:r>
      <w:r>
        <w:rPr>
          <w:sz w:val="14"/>
          <w:szCs w:val="14"/>
          <w:spacing w:val="-20"/>
        </w:rPr>
        <w:t xml:space="preserve"> </w:t>
      </w:r>
      <w:r>
        <w:rPr>
          <w:sz w:val="14"/>
          <w:szCs w:val="14"/>
          <w:spacing w:val="10"/>
        </w:rPr>
        <w:t>Stroke</w:t>
      </w:r>
      <w:r>
        <w:rPr>
          <w:sz w:val="14"/>
          <w:szCs w:val="14"/>
          <w:spacing w:val="10"/>
          <w:position w:val="1"/>
        </w:rPr>
        <w:t>,</w:t>
      </w:r>
      <w:r>
        <w:rPr>
          <w:sz w:val="14"/>
          <w:szCs w:val="14"/>
          <w:spacing w:val="10"/>
        </w:rPr>
        <w:t>201</w:t>
      </w:r>
      <w:r>
        <w:rPr>
          <w:sz w:val="14"/>
          <w:szCs w:val="14"/>
          <w:spacing w:val="9"/>
        </w:rPr>
        <w:t>0</w:t>
      </w:r>
      <w:r>
        <w:rPr>
          <w:sz w:val="14"/>
          <w:szCs w:val="14"/>
          <w:spacing w:val="9"/>
          <w:position w:val="1"/>
        </w:rPr>
        <w:t>,</w:t>
      </w:r>
      <w:r>
        <w:rPr>
          <w:sz w:val="14"/>
          <w:szCs w:val="14"/>
          <w:spacing w:val="9"/>
        </w:rPr>
        <w:t>41(2) </w:t>
      </w:r>
      <w:r>
        <w:rPr>
          <w:sz w:val="14"/>
          <w:szCs w:val="14"/>
          <w:spacing w:val="9"/>
          <w:position w:val="1"/>
        </w:rPr>
        <w:t>:</w:t>
      </w:r>
      <w:r>
        <w:rPr>
          <w:sz w:val="14"/>
          <w:szCs w:val="14"/>
          <w:spacing w:val="9"/>
        </w:rPr>
        <w:t>307-312.</w:t>
      </w:r>
    </w:p>
    <w:p>
      <w:pPr>
        <w:pStyle w:val="BodyText"/>
        <w:ind w:left="471" w:right="122" w:hanging="471"/>
        <w:spacing w:before="95" w:line="223" w:lineRule="auto"/>
        <w:rPr>
          <w:sz w:val="14"/>
          <w:szCs w:val="14"/>
        </w:rPr>
      </w:pPr>
      <w:r>
        <w:rPr>
          <w:sz w:val="14"/>
          <w:szCs w:val="14"/>
          <w:spacing w:val="9"/>
          <w:position w:val="1"/>
        </w:rPr>
        <w:t>[223]  </w:t>
      </w:r>
      <w:r>
        <w:rPr>
          <w:sz w:val="14"/>
          <w:szCs w:val="14"/>
          <w:spacing w:val="9"/>
        </w:rPr>
        <w:t>AlrahbiS</w:t>
      </w:r>
      <w:r>
        <w:rPr>
          <w:sz w:val="14"/>
          <w:szCs w:val="14"/>
          <w:spacing w:val="9"/>
          <w:position w:val="2"/>
        </w:rPr>
        <w:t>,</w:t>
      </w:r>
      <w:r>
        <w:rPr>
          <w:sz w:val="14"/>
          <w:szCs w:val="14"/>
          <w:spacing w:val="31"/>
          <w:position w:val="2"/>
        </w:rPr>
        <w:t xml:space="preserve"> </w:t>
      </w:r>
      <w:r>
        <w:rPr>
          <w:sz w:val="14"/>
          <w:szCs w:val="14"/>
          <w:spacing w:val="9"/>
        </w:rPr>
        <w:t>AlaraimiR</w:t>
      </w:r>
      <w:r>
        <w:rPr>
          <w:sz w:val="14"/>
          <w:szCs w:val="14"/>
          <w:spacing w:val="9"/>
          <w:position w:val="2"/>
        </w:rPr>
        <w:t>,</w:t>
      </w:r>
      <w:r>
        <w:rPr>
          <w:sz w:val="14"/>
          <w:szCs w:val="14"/>
          <w:spacing w:val="30"/>
          <w:w w:val="102"/>
          <w:position w:val="2"/>
        </w:rPr>
        <w:t xml:space="preserve"> </w:t>
      </w:r>
      <w:r>
        <w:rPr>
          <w:sz w:val="14"/>
          <w:szCs w:val="14"/>
          <w:spacing w:val="9"/>
        </w:rPr>
        <w:t>AlzaabiA</w:t>
      </w:r>
      <w:r>
        <w:rPr>
          <w:sz w:val="14"/>
          <w:szCs w:val="14"/>
          <w:spacing w:val="8"/>
          <w:position w:val="2"/>
        </w:rPr>
        <w:t>,</w:t>
      </w:r>
      <w:r>
        <w:rPr>
          <w:sz w:val="14"/>
          <w:szCs w:val="14"/>
          <w:spacing w:val="34"/>
          <w:w w:val="101"/>
          <w:position w:val="2"/>
        </w:rPr>
        <w:t xml:space="preserve"> </w:t>
      </w:r>
      <w:r>
        <w:rPr>
          <w:sz w:val="14"/>
          <w:szCs w:val="14"/>
          <w:spacing w:val="8"/>
        </w:rPr>
        <w:t>et</w:t>
      </w:r>
      <w:r>
        <w:rPr>
          <w:sz w:val="14"/>
          <w:szCs w:val="14"/>
          <w:spacing w:val="-18"/>
        </w:rPr>
        <w:t xml:space="preserve"> </w:t>
      </w:r>
      <w:r>
        <w:rPr>
          <w:sz w:val="14"/>
          <w:szCs w:val="14"/>
          <w:spacing w:val="8"/>
        </w:rPr>
        <w:t>al.</w:t>
      </w:r>
      <w:r>
        <w:rPr>
          <w:sz w:val="14"/>
          <w:szCs w:val="14"/>
          <w:spacing w:val="27"/>
        </w:rPr>
        <w:t xml:space="preserve"> </w:t>
      </w:r>
      <w:r>
        <w:rPr>
          <w:sz w:val="14"/>
          <w:szCs w:val="14"/>
          <w:spacing w:val="8"/>
        </w:rPr>
        <w:t>Intensive</w:t>
      </w:r>
      <w:r>
        <w:rPr>
          <w:sz w:val="14"/>
          <w:szCs w:val="14"/>
          <w:spacing w:val="-14"/>
        </w:rPr>
        <w:t xml:space="preserve"> </w:t>
      </w:r>
      <w:r>
        <w:rPr>
          <w:sz w:val="14"/>
          <w:szCs w:val="14"/>
          <w:spacing w:val="8"/>
        </w:rPr>
        <w:t>blood-pres-</w:t>
      </w:r>
      <w:r>
        <w:rPr>
          <w:sz w:val="14"/>
          <w:szCs w:val="14"/>
        </w:rPr>
        <w:t xml:space="preserve"> </w:t>
      </w:r>
      <w:r>
        <w:rPr>
          <w:sz w:val="14"/>
          <w:szCs w:val="14"/>
          <w:spacing w:val="5"/>
        </w:rPr>
        <w:t>sure</w:t>
      </w:r>
      <w:r>
        <w:rPr>
          <w:sz w:val="14"/>
          <w:szCs w:val="14"/>
          <w:spacing w:val="-13"/>
        </w:rPr>
        <w:t xml:space="preserve"> </w:t>
      </w:r>
      <w:r>
        <w:rPr>
          <w:sz w:val="14"/>
          <w:szCs w:val="14"/>
          <w:spacing w:val="5"/>
        </w:rPr>
        <w:t>lowering in patients with acute cerebral hemorrhage</w:t>
      </w:r>
      <w:r>
        <w:rPr>
          <w:sz w:val="14"/>
          <w:szCs w:val="14"/>
          <w:spacing w:val="5"/>
          <w:position w:val="1"/>
        </w:rPr>
        <w:t>[</w:t>
      </w:r>
      <w:r>
        <w:rPr>
          <w:sz w:val="14"/>
          <w:szCs w:val="14"/>
          <w:spacing w:val="4"/>
          <w:position w:val="1"/>
        </w:rPr>
        <w:t>J]</w:t>
      </w:r>
      <w:r>
        <w:rPr>
          <w:sz w:val="14"/>
          <w:szCs w:val="14"/>
          <w:spacing w:val="-19"/>
          <w:position w:val="1"/>
        </w:rPr>
        <w:t xml:space="preserve"> </w:t>
      </w:r>
      <w:r>
        <w:rPr>
          <w:sz w:val="14"/>
          <w:szCs w:val="14"/>
          <w:spacing w:val="4"/>
        </w:rPr>
        <w:t>.</w:t>
      </w:r>
      <w:r>
        <w:rPr>
          <w:sz w:val="14"/>
          <w:szCs w:val="14"/>
        </w:rPr>
        <w:t xml:space="preserve">  </w:t>
      </w:r>
      <w:r>
        <w:rPr>
          <w:sz w:val="14"/>
          <w:szCs w:val="14"/>
        </w:rPr>
        <w:t>CJEM</w:t>
      </w:r>
      <w:r>
        <w:rPr>
          <w:sz w:val="14"/>
          <w:szCs w:val="14"/>
          <w:spacing w:val="-17"/>
        </w:rPr>
        <w:t xml:space="preserve"> </w:t>
      </w:r>
      <w:r>
        <w:rPr>
          <w:sz w:val="14"/>
          <w:szCs w:val="14"/>
          <w:spacing w:val="8"/>
          <w:position w:val="1"/>
        </w:rPr>
        <w:t>,</w:t>
      </w:r>
      <w:r>
        <w:rPr>
          <w:sz w:val="14"/>
          <w:szCs w:val="14"/>
          <w:spacing w:val="8"/>
        </w:rPr>
        <w:t>2018</w:t>
      </w:r>
      <w:r>
        <w:rPr>
          <w:sz w:val="14"/>
          <w:szCs w:val="14"/>
          <w:spacing w:val="8"/>
          <w:position w:val="1"/>
        </w:rPr>
        <w:t>,</w:t>
      </w:r>
      <w:r>
        <w:rPr>
          <w:sz w:val="14"/>
          <w:szCs w:val="14"/>
          <w:spacing w:val="8"/>
        </w:rPr>
        <w:t>20(2) </w:t>
      </w:r>
      <w:r>
        <w:rPr>
          <w:sz w:val="14"/>
          <w:szCs w:val="14"/>
          <w:spacing w:val="8"/>
          <w:position w:val="1"/>
        </w:rPr>
        <w:t>:</w:t>
      </w:r>
      <w:r>
        <w:rPr>
          <w:sz w:val="14"/>
          <w:szCs w:val="14"/>
          <w:spacing w:val="8"/>
        </w:rPr>
        <w:t>256-259.</w:t>
      </w:r>
    </w:p>
    <w:p>
      <w:pPr>
        <w:pStyle w:val="BodyText"/>
        <w:ind w:left="485" w:right="176" w:hanging="485"/>
        <w:spacing w:before="89" w:line="193" w:lineRule="auto"/>
        <w:rPr>
          <w:sz w:val="14"/>
          <w:szCs w:val="14"/>
        </w:rPr>
      </w:pPr>
      <w:r>
        <w:rPr>
          <w:sz w:val="14"/>
          <w:szCs w:val="14"/>
          <w:spacing w:val="12"/>
        </w:rPr>
        <w:t>[224]  孙英贤</w:t>
      </w:r>
      <w:r>
        <w:rPr>
          <w:sz w:val="14"/>
          <w:szCs w:val="14"/>
          <w:spacing w:val="-3"/>
        </w:rPr>
        <w:t xml:space="preserve"> </w:t>
      </w:r>
      <w:r>
        <w:rPr>
          <w:sz w:val="14"/>
          <w:szCs w:val="14"/>
          <w:spacing w:val="12"/>
        </w:rPr>
        <w:t>,赵连友</w:t>
      </w:r>
      <w:r>
        <w:rPr>
          <w:sz w:val="14"/>
          <w:szCs w:val="14"/>
          <w:spacing w:val="-4"/>
        </w:rPr>
        <w:t xml:space="preserve"> </w:t>
      </w:r>
      <w:r>
        <w:rPr>
          <w:sz w:val="14"/>
          <w:szCs w:val="14"/>
          <w:spacing w:val="12"/>
        </w:rPr>
        <w:t>,</w:t>
      </w:r>
      <w:r>
        <w:rPr>
          <w:sz w:val="14"/>
          <w:szCs w:val="14"/>
          <w:spacing w:val="-12"/>
        </w:rPr>
        <w:t xml:space="preserve"> </w:t>
      </w:r>
      <w:r>
        <w:rPr>
          <w:sz w:val="14"/>
          <w:szCs w:val="14"/>
          <w:spacing w:val="12"/>
        </w:rPr>
        <w:t>田刚</w:t>
      </w:r>
      <w:r>
        <w:rPr>
          <w:sz w:val="14"/>
          <w:szCs w:val="14"/>
          <w:spacing w:val="-3"/>
        </w:rPr>
        <w:t xml:space="preserve"> </w:t>
      </w:r>
      <w:r>
        <w:rPr>
          <w:sz w:val="14"/>
          <w:szCs w:val="14"/>
          <w:spacing w:val="12"/>
        </w:rPr>
        <w:t>,等</w:t>
      </w:r>
      <w:r>
        <w:rPr>
          <w:sz w:val="14"/>
          <w:szCs w:val="14"/>
          <w:spacing w:val="-22"/>
        </w:rPr>
        <w:t xml:space="preserve"> </w:t>
      </w:r>
      <w:r>
        <w:rPr>
          <w:sz w:val="14"/>
          <w:szCs w:val="14"/>
          <w:spacing w:val="12"/>
          <w:position w:val="-1"/>
        </w:rPr>
        <w:t>.</w:t>
      </w:r>
      <w:r>
        <w:rPr>
          <w:sz w:val="14"/>
          <w:szCs w:val="14"/>
          <w:spacing w:val="34"/>
          <w:position w:val="-1"/>
        </w:rPr>
        <w:t xml:space="preserve"> </w:t>
      </w:r>
      <w:r>
        <w:rPr>
          <w:sz w:val="14"/>
          <w:szCs w:val="14"/>
          <w:spacing w:val="12"/>
        </w:rPr>
        <w:t>高血压急症的问</w:t>
      </w:r>
      <w:r>
        <w:rPr>
          <w:sz w:val="14"/>
          <w:szCs w:val="14"/>
          <w:spacing w:val="11"/>
        </w:rPr>
        <w:t>题中</w:t>
      </w:r>
      <w:r>
        <w:rPr>
          <w:sz w:val="14"/>
          <w:szCs w:val="14"/>
          <w:spacing w:val="-5"/>
        </w:rPr>
        <w:t xml:space="preserve"> </w:t>
      </w:r>
      <w:r>
        <w:rPr>
          <w:sz w:val="14"/>
          <w:szCs w:val="14"/>
          <w:spacing w:val="11"/>
        </w:rPr>
        <w:t>国</w:t>
      </w:r>
      <w:r>
        <w:rPr>
          <w:sz w:val="14"/>
          <w:szCs w:val="14"/>
          <w:spacing w:val="-19"/>
        </w:rPr>
        <w:t xml:space="preserve"> </w:t>
      </w:r>
      <w:r>
        <w:rPr>
          <w:sz w:val="14"/>
          <w:szCs w:val="14"/>
          <w:spacing w:val="11"/>
        </w:rPr>
        <w:t>专</w:t>
      </w:r>
      <w:r>
        <w:rPr>
          <w:sz w:val="14"/>
          <w:szCs w:val="14"/>
          <w:spacing w:val="-17"/>
        </w:rPr>
        <w:t xml:space="preserve"> </w:t>
      </w:r>
      <w:r>
        <w:rPr>
          <w:sz w:val="14"/>
          <w:szCs w:val="14"/>
          <w:spacing w:val="11"/>
        </w:rPr>
        <w:t>家</w:t>
      </w:r>
      <w:r>
        <w:rPr>
          <w:sz w:val="14"/>
          <w:szCs w:val="14"/>
          <w:spacing w:val="-19"/>
        </w:rPr>
        <w:t xml:space="preserve"> </w:t>
      </w:r>
      <w:r>
        <w:rPr>
          <w:sz w:val="14"/>
          <w:szCs w:val="14"/>
          <w:spacing w:val="11"/>
        </w:rPr>
        <w:t>共</w:t>
      </w:r>
      <w:r>
        <w:rPr>
          <w:sz w:val="14"/>
          <w:szCs w:val="14"/>
          <w:spacing w:val="-21"/>
        </w:rPr>
        <w:t xml:space="preserve"> </w:t>
      </w:r>
      <w:r>
        <w:rPr>
          <w:sz w:val="14"/>
          <w:szCs w:val="14"/>
          <w:spacing w:val="11"/>
        </w:rPr>
        <w:t>识[J]</w:t>
      </w:r>
      <w:r>
        <w:rPr>
          <w:sz w:val="14"/>
          <w:szCs w:val="14"/>
          <w:spacing w:val="-19"/>
        </w:rPr>
        <w:t xml:space="preserve"> </w:t>
      </w:r>
      <w:r>
        <w:rPr>
          <w:sz w:val="14"/>
          <w:szCs w:val="14"/>
          <w:spacing w:val="11"/>
          <w:position w:val="-1"/>
        </w:rPr>
        <w:t>.</w:t>
      </w:r>
      <w:r>
        <w:rPr>
          <w:sz w:val="14"/>
          <w:szCs w:val="14"/>
          <w:position w:val="-1"/>
        </w:rPr>
        <w:t xml:space="preserve"> </w:t>
      </w:r>
      <w:r>
        <w:rPr>
          <w:sz w:val="14"/>
          <w:szCs w:val="14"/>
          <w:spacing w:val="7"/>
        </w:rPr>
        <w:t>中华高血压杂志 </w:t>
      </w:r>
      <w:r>
        <w:rPr>
          <w:sz w:val="14"/>
          <w:szCs w:val="14"/>
          <w:spacing w:val="7"/>
          <w:position w:val="1"/>
        </w:rPr>
        <w:t>,</w:t>
      </w:r>
      <w:r>
        <w:rPr>
          <w:sz w:val="14"/>
          <w:szCs w:val="14"/>
          <w:spacing w:val="7"/>
          <w:position w:val="-1"/>
        </w:rPr>
        <w:t>2022</w:t>
      </w:r>
      <w:r>
        <w:rPr>
          <w:sz w:val="14"/>
          <w:szCs w:val="14"/>
          <w:spacing w:val="7"/>
          <w:position w:val="1"/>
        </w:rPr>
        <w:t>,</w:t>
      </w:r>
      <w:r>
        <w:rPr>
          <w:sz w:val="14"/>
          <w:szCs w:val="14"/>
          <w:spacing w:val="7"/>
        </w:rPr>
        <w:t>30(3) </w:t>
      </w:r>
      <w:r>
        <w:rPr>
          <w:sz w:val="14"/>
          <w:szCs w:val="14"/>
          <w:spacing w:val="7"/>
          <w:position w:val="1"/>
        </w:rPr>
        <w:t>:</w:t>
      </w:r>
      <w:r>
        <w:rPr>
          <w:sz w:val="14"/>
          <w:szCs w:val="14"/>
          <w:spacing w:val="7"/>
          <w:position w:val="-1"/>
        </w:rPr>
        <w:t>207-218.</w:t>
      </w:r>
    </w:p>
    <w:p>
      <w:pPr>
        <w:spacing w:line="193" w:lineRule="auto"/>
        <w:sectPr>
          <w:type w:val="continuous"/>
          <w:pgSz w:w="11906" w:h="16838"/>
          <w:pgMar w:top="1071" w:right="757" w:bottom="400" w:left="407" w:header="658" w:footer="0" w:gutter="0"/>
          <w:cols w:equalWidth="0" w:num="2">
            <w:col w:w="5670" w:space="100"/>
            <w:col w:w="4971" w:space="0"/>
          </w:cols>
        </w:sectPr>
        <w:rPr>
          <w:sz w:val="14"/>
          <w:szCs w:val="14"/>
        </w:rPr>
      </w:pPr>
    </w:p>
    <w:p>
      <w:pPr>
        <w:spacing w:line="154" w:lineRule="exact"/>
        <w:rPr/>
      </w:pPr>
      <w:r/>
    </w:p>
    <w:p>
      <w:pPr>
        <w:spacing w:line="154" w:lineRule="exact"/>
        <w:sectPr>
          <w:headerReference w:type="default" r:id="rId36"/>
          <w:pgSz w:w="11906" w:h="16838"/>
          <w:pgMar w:top="1071" w:right="757" w:bottom="400" w:left="407" w:header="658" w:footer="0" w:gutter="0"/>
          <w:cols w:equalWidth="0" w:num="1">
            <w:col w:w="10741" w:space="0"/>
          </w:cols>
        </w:sectPr>
        <w:rPr/>
      </w:pPr>
    </w:p>
    <w:p>
      <w:pPr>
        <w:pStyle w:val="BodyText"/>
        <w:ind w:left="995" w:right="291" w:hanging="465"/>
        <w:spacing w:before="21" w:line="220" w:lineRule="auto"/>
        <w:rPr>
          <w:sz w:val="14"/>
          <w:szCs w:val="14"/>
        </w:rPr>
      </w:pPr>
      <w:r>
        <w:rPr>
          <w:sz w:val="14"/>
          <w:szCs w:val="14"/>
          <w:spacing w:val="5"/>
          <w:position w:val="1"/>
        </w:rPr>
        <w:t>[225]  </w:t>
      </w:r>
      <w:r>
        <w:rPr>
          <w:sz w:val="14"/>
          <w:szCs w:val="14"/>
          <w:spacing w:val="5"/>
        </w:rPr>
        <w:t>Smilowitz</w:t>
      </w:r>
      <w:r>
        <w:rPr>
          <w:sz w:val="14"/>
          <w:szCs w:val="14"/>
          <w:spacing w:val="-9"/>
        </w:rPr>
        <w:t xml:space="preserve"> </w:t>
      </w:r>
      <w:r>
        <w:rPr>
          <w:sz w:val="14"/>
          <w:szCs w:val="14"/>
          <w:spacing w:val="5"/>
        </w:rPr>
        <w:t>NR</w:t>
      </w:r>
      <w:r>
        <w:rPr>
          <w:sz w:val="14"/>
          <w:szCs w:val="14"/>
          <w:spacing w:val="5"/>
          <w:position w:val="2"/>
        </w:rPr>
        <w:t>,  </w:t>
      </w:r>
      <w:r>
        <w:rPr>
          <w:sz w:val="14"/>
          <w:szCs w:val="14"/>
          <w:spacing w:val="5"/>
        </w:rPr>
        <w:t>Berger</w:t>
      </w:r>
      <w:r>
        <w:rPr>
          <w:sz w:val="14"/>
          <w:szCs w:val="14"/>
          <w:spacing w:val="-21"/>
        </w:rPr>
        <w:t xml:space="preserve"> </w:t>
      </w:r>
      <w:r>
        <w:rPr>
          <w:sz w:val="14"/>
          <w:szCs w:val="14"/>
          <w:spacing w:val="5"/>
        </w:rPr>
        <w:t>JS.  Perioperative</w:t>
      </w:r>
      <w:r>
        <w:rPr>
          <w:sz w:val="14"/>
          <w:szCs w:val="14"/>
          <w:spacing w:val="-10"/>
        </w:rPr>
        <w:t xml:space="preserve"> </w:t>
      </w:r>
      <w:r>
        <w:rPr>
          <w:sz w:val="14"/>
          <w:szCs w:val="14"/>
          <w:spacing w:val="5"/>
        </w:rPr>
        <w:t>cardiovascular</w:t>
      </w:r>
      <w:r>
        <w:rPr>
          <w:sz w:val="14"/>
          <w:szCs w:val="14"/>
          <w:spacing w:val="-13"/>
        </w:rPr>
        <w:t xml:space="preserve"> </w:t>
      </w:r>
      <w:r>
        <w:rPr>
          <w:sz w:val="14"/>
          <w:szCs w:val="14"/>
          <w:spacing w:val="5"/>
        </w:rPr>
        <w:t>ri</w:t>
      </w:r>
      <w:r>
        <w:rPr>
          <w:sz w:val="14"/>
          <w:szCs w:val="14"/>
          <w:spacing w:val="4"/>
        </w:rPr>
        <w:t>sk as-</w:t>
      </w:r>
      <w:r>
        <w:rPr>
          <w:sz w:val="14"/>
          <w:szCs w:val="14"/>
        </w:rPr>
        <w:t xml:space="preserve"> </w:t>
      </w:r>
      <w:r>
        <w:rPr>
          <w:sz w:val="14"/>
          <w:szCs w:val="14"/>
          <w:spacing w:val="5"/>
        </w:rPr>
        <w:t>sessmentand</w:t>
      </w:r>
      <w:r>
        <w:rPr>
          <w:sz w:val="14"/>
          <w:szCs w:val="14"/>
          <w:spacing w:val="-15"/>
        </w:rPr>
        <w:t xml:space="preserve"> </w:t>
      </w:r>
      <w:r>
        <w:rPr>
          <w:sz w:val="14"/>
          <w:szCs w:val="14"/>
          <w:spacing w:val="5"/>
        </w:rPr>
        <w:t>managementfo</w:t>
      </w:r>
      <w:r>
        <w:rPr>
          <w:sz w:val="14"/>
          <w:szCs w:val="14"/>
          <w:spacing w:val="4"/>
        </w:rPr>
        <w:t>rnoncardiac</w:t>
      </w:r>
      <w:r>
        <w:rPr>
          <w:sz w:val="14"/>
          <w:szCs w:val="14"/>
          <w:spacing w:val="-19"/>
        </w:rPr>
        <w:t xml:space="preserve"> </w:t>
      </w:r>
      <w:r>
        <w:rPr>
          <w:sz w:val="14"/>
          <w:szCs w:val="14"/>
          <w:spacing w:val="4"/>
        </w:rPr>
        <w:t>surgery</w:t>
      </w:r>
      <w:r>
        <w:rPr>
          <w:sz w:val="14"/>
          <w:szCs w:val="14"/>
          <w:spacing w:val="4"/>
          <w:position w:val="2"/>
        </w:rPr>
        <w:t>:</w:t>
      </w:r>
      <w:r>
        <w:rPr>
          <w:sz w:val="14"/>
          <w:szCs w:val="14"/>
          <w:spacing w:val="28"/>
          <w:w w:val="101"/>
          <w:position w:val="2"/>
        </w:rPr>
        <w:t xml:space="preserve"> </w:t>
      </w:r>
      <w:r>
        <w:rPr>
          <w:sz w:val="14"/>
          <w:szCs w:val="14"/>
          <w:spacing w:val="4"/>
        </w:rPr>
        <w:t>a</w:t>
      </w:r>
      <w:r>
        <w:rPr>
          <w:sz w:val="14"/>
          <w:szCs w:val="14"/>
          <w:spacing w:val="-13"/>
        </w:rPr>
        <w:t xml:space="preserve"> </w:t>
      </w:r>
      <w:r>
        <w:rPr>
          <w:sz w:val="14"/>
          <w:szCs w:val="14"/>
          <w:spacing w:val="4"/>
        </w:rPr>
        <w:t>review</w:t>
      </w:r>
      <w:r>
        <w:rPr>
          <w:sz w:val="14"/>
          <w:szCs w:val="14"/>
          <w:spacing w:val="4"/>
          <w:position w:val="1"/>
        </w:rPr>
        <w:t>[J]</w:t>
      </w:r>
      <w:r>
        <w:rPr>
          <w:sz w:val="14"/>
          <w:szCs w:val="14"/>
          <w:spacing w:val="-19"/>
          <w:position w:val="1"/>
        </w:rPr>
        <w:t xml:space="preserve"> </w:t>
      </w:r>
      <w:r>
        <w:rPr>
          <w:sz w:val="14"/>
          <w:szCs w:val="14"/>
          <w:spacing w:val="4"/>
        </w:rPr>
        <w:t>.</w:t>
      </w:r>
      <w:r>
        <w:rPr>
          <w:sz w:val="14"/>
          <w:szCs w:val="14"/>
        </w:rPr>
        <w:t xml:space="preserve">  </w:t>
      </w:r>
      <w:r>
        <w:rPr>
          <w:sz w:val="14"/>
          <w:szCs w:val="14"/>
        </w:rPr>
        <w:t>JAMA</w:t>
      </w:r>
      <w:r>
        <w:rPr>
          <w:sz w:val="14"/>
          <w:szCs w:val="14"/>
          <w:spacing w:val="9"/>
          <w:position w:val="1"/>
        </w:rPr>
        <w:t>,</w:t>
      </w:r>
      <w:r>
        <w:rPr>
          <w:sz w:val="14"/>
          <w:szCs w:val="14"/>
          <w:spacing w:val="9"/>
        </w:rPr>
        <w:t>2020</w:t>
      </w:r>
      <w:r>
        <w:rPr>
          <w:sz w:val="14"/>
          <w:szCs w:val="14"/>
          <w:spacing w:val="9"/>
          <w:position w:val="1"/>
        </w:rPr>
        <w:t>,</w:t>
      </w:r>
      <w:r>
        <w:rPr>
          <w:sz w:val="14"/>
          <w:szCs w:val="14"/>
          <w:spacing w:val="9"/>
        </w:rPr>
        <w:t>324(3) </w:t>
      </w:r>
      <w:r>
        <w:rPr>
          <w:sz w:val="14"/>
          <w:szCs w:val="14"/>
          <w:spacing w:val="9"/>
          <w:position w:val="1"/>
        </w:rPr>
        <w:t>:</w:t>
      </w:r>
      <w:r>
        <w:rPr>
          <w:sz w:val="14"/>
          <w:szCs w:val="14"/>
          <w:spacing w:val="9"/>
        </w:rPr>
        <w:t>279-290.</w:t>
      </w:r>
    </w:p>
    <w:p>
      <w:pPr>
        <w:pStyle w:val="BodyText"/>
        <w:ind w:left="1004" w:right="291" w:hanging="474"/>
        <w:spacing w:before="94" w:line="219" w:lineRule="auto"/>
        <w:rPr>
          <w:sz w:val="14"/>
          <w:szCs w:val="14"/>
        </w:rPr>
      </w:pPr>
      <w:r>
        <w:rPr>
          <w:sz w:val="14"/>
          <w:szCs w:val="14"/>
          <w:spacing w:val="8"/>
          <w:position w:val="1"/>
        </w:rPr>
        <w:t>[226]  </w:t>
      </w:r>
      <w:r>
        <w:rPr>
          <w:sz w:val="14"/>
          <w:szCs w:val="14"/>
          <w:spacing w:val="8"/>
        </w:rPr>
        <w:t>HallqvistL</w:t>
      </w:r>
      <w:r>
        <w:rPr>
          <w:sz w:val="14"/>
          <w:szCs w:val="14"/>
          <w:spacing w:val="8"/>
          <w:position w:val="2"/>
        </w:rPr>
        <w:t>, </w:t>
      </w:r>
      <w:r>
        <w:rPr>
          <w:sz w:val="14"/>
          <w:szCs w:val="14"/>
          <w:spacing w:val="8"/>
        </w:rPr>
        <w:t>GranathF</w:t>
      </w:r>
      <w:r>
        <w:rPr>
          <w:sz w:val="14"/>
          <w:szCs w:val="14"/>
          <w:spacing w:val="8"/>
          <w:position w:val="2"/>
        </w:rPr>
        <w:t>, </w:t>
      </w:r>
      <w:r>
        <w:rPr>
          <w:sz w:val="14"/>
          <w:szCs w:val="14"/>
          <w:spacing w:val="8"/>
        </w:rPr>
        <w:t>BellM.</w:t>
      </w:r>
      <w:r>
        <w:rPr>
          <w:sz w:val="14"/>
          <w:szCs w:val="14"/>
          <w:spacing w:val="24"/>
          <w:w w:val="101"/>
        </w:rPr>
        <w:t xml:space="preserve"> </w:t>
      </w:r>
      <w:r>
        <w:rPr>
          <w:sz w:val="14"/>
          <w:szCs w:val="14"/>
          <w:spacing w:val="8"/>
        </w:rPr>
        <w:t>Myocardialinfarction</w:t>
      </w:r>
      <w:r>
        <w:rPr>
          <w:sz w:val="14"/>
          <w:szCs w:val="14"/>
          <w:spacing w:val="-23"/>
        </w:rPr>
        <w:t xml:space="preserve"> </w:t>
      </w:r>
      <w:r>
        <w:rPr>
          <w:sz w:val="14"/>
          <w:szCs w:val="14"/>
          <w:spacing w:val="7"/>
        </w:rPr>
        <w:t>afternon-</w:t>
      </w:r>
      <w:r>
        <w:rPr>
          <w:sz w:val="14"/>
          <w:szCs w:val="14"/>
        </w:rPr>
        <w:t xml:space="preserve"> </w:t>
      </w:r>
      <w:r>
        <w:rPr>
          <w:sz w:val="14"/>
          <w:szCs w:val="14"/>
          <w:spacing w:val="3"/>
        </w:rPr>
        <w:t>cardiac</w:t>
      </w:r>
      <w:r>
        <w:rPr>
          <w:sz w:val="14"/>
          <w:szCs w:val="14"/>
          <w:spacing w:val="-12"/>
        </w:rPr>
        <w:t xml:space="preserve"> </w:t>
      </w:r>
      <w:r>
        <w:rPr>
          <w:sz w:val="14"/>
          <w:szCs w:val="14"/>
          <w:spacing w:val="3"/>
        </w:rPr>
        <w:t>surgeryin</w:t>
      </w:r>
      <w:r>
        <w:rPr>
          <w:sz w:val="14"/>
          <w:szCs w:val="14"/>
          <w:spacing w:val="-24"/>
        </w:rPr>
        <w:t xml:space="preserve"> </w:t>
      </w:r>
      <w:r>
        <w:rPr>
          <w:sz w:val="14"/>
          <w:szCs w:val="14"/>
          <w:spacing w:val="3"/>
        </w:rPr>
        <w:t>Sweden</w:t>
      </w:r>
      <w:r>
        <w:rPr>
          <w:sz w:val="14"/>
          <w:szCs w:val="14"/>
          <w:spacing w:val="3"/>
          <w:position w:val="2"/>
        </w:rPr>
        <w:t>:</w:t>
      </w:r>
      <w:r>
        <w:rPr>
          <w:sz w:val="14"/>
          <w:szCs w:val="14"/>
          <w:spacing w:val="14"/>
          <w:w w:val="102"/>
          <w:position w:val="2"/>
        </w:rPr>
        <w:t xml:space="preserve"> </w:t>
      </w:r>
      <w:r>
        <w:rPr>
          <w:sz w:val="14"/>
          <w:szCs w:val="14"/>
          <w:spacing w:val="3"/>
        </w:rPr>
        <w:t>anational</w:t>
      </w:r>
      <w:r>
        <w:rPr>
          <w:sz w:val="14"/>
          <w:szCs w:val="14"/>
          <w:spacing w:val="3"/>
          <w:position w:val="2"/>
        </w:rPr>
        <w:t>,</w:t>
      </w:r>
      <w:r>
        <w:rPr>
          <w:sz w:val="14"/>
          <w:szCs w:val="14"/>
          <w:spacing w:val="14"/>
          <w:position w:val="2"/>
        </w:rPr>
        <w:t xml:space="preserve"> </w:t>
      </w:r>
      <w:r>
        <w:rPr>
          <w:sz w:val="14"/>
          <w:szCs w:val="14"/>
          <w:spacing w:val="3"/>
        </w:rPr>
        <w:t>retrospectiveobservation-</w:t>
      </w:r>
      <w:r>
        <w:rPr>
          <w:sz w:val="14"/>
          <w:szCs w:val="14"/>
        </w:rPr>
        <w:t xml:space="preserve"> </w:t>
      </w:r>
      <w:r>
        <w:rPr>
          <w:sz w:val="14"/>
          <w:szCs w:val="14"/>
        </w:rPr>
        <w:t>alcohortstudy</w:t>
      </w:r>
      <w:r>
        <w:rPr>
          <w:sz w:val="14"/>
          <w:szCs w:val="14"/>
          <w:spacing w:val="17"/>
        </w:rPr>
        <w:t>[J]</w:t>
      </w:r>
      <w:r>
        <w:rPr>
          <w:sz w:val="14"/>
          <w:szCs w:val="14"/>
          <w:spacing w:val="-4"/>
        </w:rPr>
        <w:t xml:space="preserve"> </w:t>
      </w:r>
      <w:r>
        <w:rPr>
          <w:sz w:val="14"/>
          <w:szCs w:val="14"/>
          <w:spacing w:val="17"/>
        </w:rPr>
        <w:t>.</w:t>
      </w:r>
      <w:r>
        <w:rPr>
          <w:sz w:val="14"/>
          <w:szCs w:val="14"/>
          <w:spacing w:val="-21"/>
        </w:rPr>
        <w:t xml:space="preserve"> </w:t>
      </w:r>
      <w:r>
        <w:rPr>
          <w:sz w:val="14"/>
          <w:szCs w:val="14"/>
        </w:rPr>
        <w:t>BrJAnaesth</w:t>
      </w:r>
      <w:r>
        <w:rPr>
          <w:sz w:val="14"/>
          <w:szCs w:val="14"/>
          <w:spacing w:val="17"/>
          <w:position w:val="1"/>
        </w:rPr>
        <w:t>,</w:t>
      </w:r>
      <w:r>
        <w:rPr>
          <w:sz w:val="14"/>
          <w:szCs w:val="14"/>
          <w:spacing w:val="17"/>
        </w:rPr>
        <w:t>2020</w:t>
      </w:r>
      <w:r>
        <w:rPr>
          <w:sz w:val="14"/>
          <w:szCs w:val="14"/>
          <w:spacing w:val="17"/>
          <w:position w:val="1"/>
        </w:rPr>
        <w:t>,</w:t>
      </w:r>
      <w:r>
        <w:rPr>
          <w:sz w:val="14"/>
          <w:szCs w:val="14"/>
          <w:spacing w:val="17"/>
        </w:rPr>
        <w:t>125(1) </w:t>
      </w:r>
      <w:r>
        <w:rPr>
          <w:sz w:val="14"/>
          <w:szCs w:val="14"/>
          <w:spacing w:val="17"/>
          <w:position w:val="1"/>
        </w:rPr>
        <w:t>:</w:t>
      </w:r>
      <w:r>
        <w:rPr>
          <w:sz w:val="14"/>
          <w:szCs w:val="14"/>
          <w:spacing w:val="17"/>
        </w:rPr>
        <w:t>47-54.</w:t>
      </w:r>
    </w:p>
    <w:p>
      <w:pPr>
        <w:pStyle w:val="BodyText"/>
        <w:ind w:left="1000" w:right="291" w:hanging="470"/>
        <w:spacing w:before="93" w:line="239" w:lineRule="auto"/>
        <w:rPr>
          <w:sz w:val="14"/>
          <w:szCs w:val="14"/>
        </w:rPr>
      </w:pPr>
      <w:r>
        <w:rPr>
          <w:sz w:val="14"/>
          <w:szCs w:val="14"/>
          <w:spacing w:val="9"/>
        </w:rPr>
        <w:t>[227]</w:t>
      </w:r>
      <w:r>
        <w:rPr>
          <w:sz w:val="14"/>
          <w:szCs w:val="14"/>
          <w:spacing w:val="5"/>
        </w:rPr>
        <w:t xml:space="preserve">   </w:t>
      </w:r>
      <w:r>
        <w:rPr>
          <w:sz w:val="14"/>
          <w:szCs w:val="14"/>
          <w:spacing w:val="9"/>
        </w:rPr>
        <w:t>Mancia G</w:t>
      </w:r>
      <w:r>
        <w:rPr>
          <w:sz w:val="14"/>
          <w:szCs w:val="14"/>
          <w:spacing w:val="9"/>
          <w:position w:val="1"/>
        </w:rPr>
        <w:t>,  </w:t>
      </w:r>
      <w:r>
        <w:rPr>
          <w:sz w:val="14"/>
          <w:szCs w:val="14"/>
          <w:spacing w:val="9"/>
        </w:rPr>
        <w:t>Fagard R</w:t>
      </w:r>
      <w:r>
        <w:rPr>
          <w:sz w:val="14"/>
          <w:szCs w:val="14"/>
          <w:spacing w:val="9"/>
          <w:position w:val="1"/>
        </w:rPr>
        <w:t>,  </w:t>
      </w:r>
      <w:r>
        <w:rPr>
          <w:sz w:val="14"/>
          <w:szCs w:val="14"/>
          <w:spacing w:val="9"/>
        </w:rPr>
        <w:t>Narkiewicz K</w:t>
      </w:r>
      <w:r>
        <w:rPr>
          <w:sz w:val="14"/>
          <w:szCs w:val="14"/>
          <w:spacing w:val="9"/>
          <w:position w:val="1"/>
        </w:rPr>
        <w:t>,  </w:t>
      </w:r>
      <w:r>
        <w:rPr>
          <w:sz w:val="14"/>
          <w:szCs w:val="14"/>
          <w:spacing w:val="9"/>
        </w:rPr>
        <w:t>et al.  2013</w:t>
      </w:r>
      <w:r>
        <w:rPr>
          <w:sz w:val="14"/>
          <w:szCs w:val="14"/>
          <w:spacing w:val="21"/>
          <w:w w:val="102"/>
        </w:rPr>
        <w:t xml:space="preserve"> </w:t>
      </w:r>
      <w:r>
        <w:rPr>
          <w:sz w:val="14"/>
          <w:szCs w:val="14"/>
          <w:spacing w:val="9"/>
        </w:rPr>
        <w:t>ESH/ESC</w:t>
      </w:r>
      <w:r>
        <w:rPr>
          <w:sz w:val="14"/>
          <w:szCs w:val="14"/>
        </w:rPr>
        <w:t xml:space="preserve"> </w:t>
      </w:r>
      <w:r>
        <w:rPr>
          <w:sz w:val="14"/>
          <w:szCs w:val="14"/>
          <w:spacing w:val="5"/>
        </w:rPr>
        <w:t>guidelines</w:t>
      </w:r>
      <w:r>
        <w:rPr>
          <w:sz w:val="14"/>
          <w:szCs w:val="14"/>
          <w:spacing w:val="-23"/>
        </w:rPr>
        <w:t xml:space="preserve"> </w:t>
      </w:r>
      <w:r>
        <w:rPr>
          <w:sz w:val="14"/>
          <w:szCs w:val="14"/>
          <w:spacing w:val="5"/>
        </w:rPr>
        <w:t>forthe</w:t>
      </w:r>
      <w:r>
        <w:rPr>
          <w:sz w:val="14"/>
          <w:szCs w:val="14"/>
          <w:spacing w:val="-21"/>
        </w:rPr>
        <w:t xml:space="preserve"> </w:t>
      </w:r>
      <w:r>
        <w:rPr>
          <w:sz w:val="14"/>
          <w:szCs w:val="14"/>
          <w:spacing w:val="5"/>
        </w:rPr>
        <w:t>managementofarterialh</w:t>
      </w:r>
      <w:r>
        <w:rPr>
          <w:sz w:val="14"/>
          <w:szCs w:val="14"/>
          <w:spacing w:val="4"/>
        </w:rPr>
        <w:t>ypertension</w:t>
      </w:r>
      <w:r>
        <w:rPr>
          <w:sz w:val="14"/>
          <w:szCs w:val="14"/>
          <w:spacing w:val="4"/>
          <w:position w:val="2"/>
        </w:rPr>
        <w:t>:</w:t>
      </w:r>
      <w:r>
        <w:rPr>
          <w:sz w:val="14"/>
          <w:szCs w:val="14"/>
          <w:spacing w:val="20"/>
          <w:position w:val="2"/>
        </w:rPr>
        <w:t xml:space="preserve"> </w:t>
      </w:r>
      <w:r>
        <w:rPr>
          <w:sz w:val="14"/>
          <w:szCs w:val="14"/>
          <w:spacing w:val="4"/>
        </w:rPr>
        <w:t>the</w:t>
      </w:r>
      <w:r>
        <w:rPr>
          <w:sz w:val="14"/>
          <w:szCs w:val="14"/>
          <w:spacing w:val="-26"/>
        </w:rPr>
        <w:t xml:space="preserve"> </w:t>
      </w:r>
      <w:r>
        <w:rPr>
          <w:sz w:val="14"/>
          <w:szCs w:val="14"/>
          <w:spacing w:val="4"/>
        </w:rPr>
        <w:t>task</w:t>
      </w:r>
      <w:r>
        <w:rPr>
          <w:sz w:val="14"/>
          <w:szCs w:val="14"/>
        </w:rPr>
        <w:t xml:space="preserve"> </w:t>
      </w:r>
      <w:r>
        <w:rPr>
          <w:sz w:val="14"/>
          <w:szCs w:val="14"/>
          <w:spacing w:val="6"/>
        </w:rPr>
        <w:t>forceforthemanagementofarterialhypertension</w:t>
      </w:r>
      <w:r>
        <w:rPr>
          <w:sz w:val="14"/>
          <w:szCs w:val="14"/>
          <w:spacing w:val="-9"/>
        </w:rPr>
        <w:t xml:space="preserve"> </w:t>
      </w:r>
      <w:r>
        <w:rPr>
          <w:sz w:val="14"/>
          <w:szCs w:val="14"/>
          <w:spacing w:val="6"/>
        </w:rPr>
        <w:t>oftheEurope-</w:t>
      </w:r>
      <w:r>
        <w:rPr>
          <w:sz w:val="14"/>
          <w:szCs w:val="14"/>
        </w:rPr>
        <w:t xml:space="preserve"> </w:t>
      </w:r>
      <w:r>
        <w:rPr>
          <w:sz w:val="14"/>
          <w:szCs w:val="14"/>
          <w:spacing w:val="6"/>
        </w:rPr>
        <w:t>an</w:t>
      </w:r>
      <w:r>
        <w:rPr>
          <w:sz w:val="14"/>
          <w:szCs w:val="14"/>
          <w:spacing w:val="-14"/>
        </w:rPr>
        <w:t xml:space="preserve"> </w:t>
      </w:r>
      <w:r>
        <w:rPr>
          <w:sz w:val="14"/>
          <w:szCs w:val="14"/>
          <w:spacing w:val="6"/>
        </w:rPr>
        <w:t>Society</w:t>
      </w:r>
      <w:r>
        <w:rPr>
          <w:sz w:val="14"/>
          <w:szCs w:val="14"/>
          <w:spacing w:val="-18"/>
        </w:rPr>
        <w:t xml:space="preserve"> </w:t>
      </w:r>
      <w:r>
        <w:rPr>
          <w:sz w:val="14"/>
          <w:szCs w:val="14"/>
          <w:spacing w:val="6"/>
        </w:rPr>
        <w:t>of</w:t>
      </w:r>
      <w:r>
        <w:rPr>
          <w:sz w:val="14"/>
          <w:szCs w:val="14"/>
          <w:spacing w:val="-25"/>
        </w:rPr>
        <w:t xml:space="preserve"> </w:t>
      </w:r>
      <w:r>
        <w:rPr>
          <w:sz w:val="14"/>
          <w:szCs w:val="14"/>
          <w:spacing w:val="6"/>
        </w:rPr>
        <w:t>Hypertension (ESH)</w:t>
      </w:r>
      <w:r>
        <w:rPr>
          <w:sz w:val="14"/>
          <w:szCs w:val="14"/>
          <w:spacing w:val="41"/>
          <w:w w:val="101"/>
        </w:rPr>
        <w:t xml:space="preserve"> </w:t>
      </w:r>
      <w:r>
        <w:rPr>
          <w:sz w:val="14"/>
          <w:szCs w:val="14"/>
          <w:spacing w:val="6"/>
        </w:rPr>
        <w:t>and</w:t>
      </w:r>
      <w:r>
        <w:rPr>
          <w:sz w:val="14"/>
          <w:szCs w:val="14"/>
          <w:spacing w:val="-11"/>
        </w:rPr>
        <w:t xml:space="preserve"> </w:t>
      </w:r>
      <w:r>
        <w:rPr>
          <w:sz w:val="14"/>
          <w:szCs w:val="14"/>
          <w:spacing w:val="6"/>
        </w:rPr>
        <w:t>of</w:t>
      </w:r>
      <w:r>
        <w:rPr>
          <w:sz w:val="14"/>
          <w:szCs w:val="14"/>
          <w:spacing w:val="-25"/>
        </w:rPr>
        <w:t xml:space="preserve"> </w:t>
      </w:r>
      <w:r>
        <w:rPr>
          <w:sz w:val="14"/>
          <w:szCs w:val="14"/>
          <w:spacing w:val="6"/>
        </w:rPr>
        <w:t>the</w:t>
      </w:r>
      <w:r>
        <w:rPr>
          <w:sz w:val="14"/>
          <w:szCs w:val="14"/>
          <w:spacing w:val="-16"/>
        </w:rPr>
        <w:t xml:space="preserve"> </w:t>
      </w:r>
      <w:r>
        <w:rPr>
          <w:sz w:val="14"/>
          <w:szCs w:val="14"/>
          <w:spacing w:val="6"/>
        </w:rPr>
        <w:t>Europ</w:t>
      </w:r>
      <w:r>
        <w:rPr>
          <w:sz w:val="14"/>
          <w:szCs w:val="14"/>
          <w:spacing w:val="5"/>
        </w:rPr>
        <w:t>ean</w:t>
      </w:r>
      <w:r>
        <w:rPr>
          <w:sz w:val="14"/>
          <w:szCs w:val="14"/>
          <w:spacing w:val="-9"/>
        </w:rPr>
        <w:t xml:space="preserve"> </w:t>
      </w:r>
      <w:r>
        <w:rPr>
          <w:sz w:val="14"/>
          <w:szCs w:val="14"/>
          <w:spacing w:val="5"/>
        </w:rPr>
        <w:t>Society</w:t>
      </w:r>
      <w:r>
        <w:rPr>
          <w:sz w:val="14"/>
          <w:szCs w:val="14"/>
        </w:rPr>
        <w:t xml:space="preserve"> </w:t>
      </w:r>
      <w:r>
        <w:rPr>
          <w:sz w:val="14"/>
          <w:szCs w:val="14"/>
        </w:rPr>
        <w:t>ofCardiol</w:t>
      </w:r>
      <w:r>
        <w:rPr>
          <w:sz w:val="14"/>
          <w:szCs w:val="14"/>
          <w:position w:val="-1"/>
        </w:rPr>
        <w:t>ogy</w:t>
      </w:r>
      <w:r>
        <w:rPr>
          <w:sz w:val="14"/>
          <w:szCs w:val="14"/>
          <w:spacing w:val="-3"/>
          <w:position w:val="-1"/>
        </w:rPr>
        <w:t xml:space="preserve"> </w:t>
      </w:r>
      <w:r>
        <w:rPr>
          <w:sz w:val="14"/>
          <w:szCs w:val="14"/>
          <w:spacing w:val="13"/>
        </w:rPr>
        <w:t>(</w:t>
      </w:r>
      <w:r>
        <w:rPr>
          <w:sz w:val="14"/>
          <w:szCs w:val="14"/>
        </w:rPr>
        <w:t>ESC</w:t>
      </w:r>
      <w:r>
        <w:rPr>
          <w:sz w:val="14"/>
          <w:szCs w:val="14"/>
          <w:spacing w:val="13"/>
        </w:rPr>
        <w:t>)[J]</w:t>
      </w:r>
      <w:r>
        <w:rPr>
          <w:sz w:val="14"/>
          <w:szCs w:val="14"/>
          <w:spacing w:val="-19"/>
        </w:rPr>
        <w:t xml:space="preserve"> </w:t>
      </w:r>
      <w:r>
        <w:rPr>
          <w:sz w:val="14"/>
          <w:szCs w:val="14"/>
          <w:spacing w:val="13"/>
        </w:rPr>
        <w:t>.</w:t>
      </w:r>
      <w:r>
        <w:rPr>
          <w:sz w:val="14"/>
          <w:szCs w:val="14"/>
        </w:rPr>
        <w:t>J</w:t>
      </w:r>
      <w:r>
        <w:rPr>
          <w:sz w:val="14"/>
          <w:szCs w:val="14"/>
          <w:spacing w:val="13"/>
        </w:rPr>
        <w:t xml:space="preserve"> </w:t>
      </w:r>
      <w:r>
        <w:rPr>
          <w:sz w:val="14"/>
          <w:szCs w:val="14"/>
        </w:rPr>
        <w:t>Hypertens</w:t>
      </w:r>
      <w:r>
        <w:rPr>
          <w:sz w:val="14"/>
          <w:szCs w:val="14"/>
          <w:spacing w:val="13"/>
          <w:position w:val="1"/>
        </w:rPr>
        <w:t>,</w:t>
      </w:r>
      <w:r>
        <w:rPr>
          <w:sz w:val="14"/>
          <w:szCs w:val="14"/>
          <w:spacing w:val="13"/>
        </w:rPr>
        <w:t>2013</w:t>
      </w:r>
      <w:r>
        <w:rPr>
          <w:sz w:val="14"/>
          <w:szCs w:val="14"/>
          <w:spacing w:val="13"/>
          <w:position w:val="1"/>
        </w:rPr>
        <w:t>,</w:t>
      </w:r>
      <w:r>
        <w:rPr>
          <w:sz w:val="14"/>
          <w:szCs w:val="14"/>
          <w:spacing w:val="13"/>
        </w:rPr>
        <w:t>31(7) </w:t>
      </w:r>
      <w:r>
        <w:rPr>
          <w:sz w:val="14"/>
          <w:szCs w:val="14"/>
          <w:spacing w:val="13"/>
          <w:position w:val="1"/>
        </w:rPr>
        <w:t>:</w:t>
      </w:r>
      <w:r>
        <w:rPr>
          <w:sz w:val="14"/>
          <w:szCs w:val="14"/>
          <w:spacing w:val="13"/>
        </w:rPr>
        <w:t>1281-1357.</w:t>
      </w:r>
    </w:p>
    <w:p>
      <w:pPr>
        <w:pStyle w:val="BodyText"/>
        <w:ind w:left="1002" w:right="291" w:hanging="472"/>
        <w:spacing w:before="94" w:line="231" w:lineRule="auto"/>
        <w:rPr>
          <w:sz w:val="14"/>
          <w:szCs w:val="14"/>
        </w:rPr>
      </w:pPr>
      <w:r>
        <w:rPr>
          <w:sz w:val="14"/>
          <w:szCs w:val="14"/>
          <w:spacing w:val="10"/>
          <w:position w:val="1"/>
        </w:rPr>
        <w:t>[228]  </w:t>
      </w:r>
      <w:r>
        <w:rPr>
          <w:sz w:val="14"/>
          <w:szCs w:val="14"/>
          <w:spacing w:val="10"/>
        </w:rPr>
        <w:t>WrightJT</w:t>
      </w:r>
      <w:r>
        <w:rPr>
          <w:sz w:val="14"/>
          <w:szCs w:val="14"/>
          <w:spacing w:val="-13"/>
        </w:rPr>
        <w:t xml:space="preserve"> </w:t>
      </w:r>
      <w:r>
        <w:rPr>
          <w:sz w:val="14"/>
          <w:szCs w:val="14"/>
          <w:spacing w:val="10"/>
        </w:rPr>
        <w:t>Jr</w:t>
      </w:r>
      <w:r>
        <w:rPr>
          <w:sz w:val="14"/>
          <w:szCs w:val="14"/>
          <w:spacing w:val="10"/>
          <w:position w:val="2"/>
        </w:rPr>
        <w:t>, </w:t>
      </w:r>
      <w:r>
        <w:rPr>
          <w:sz w:val="14"/>
          <w:szCs w:val="14"/>
          <w:spacing w:val="10"/>
        </w:rPr>
        <w:t>FineLJ</w:t>
      </w:r>
      <w:r>
        <w:rPr>
          <w:sz w:val="14"/>
          <w:szCs w:val="14"/>
          <w:spacing w:val="10"/>
          <w:position w:val="2"/>
        </w:rPr>
        <w:t>, </w:t>
      </w:r>
      <w:r>
        <w:rPr>
          <w:sz w:val="14"/>
          <w:szCs w:val="14"/>
          <w:spacing w:val="10"/>
        </w:rPr>
        <w:t>Lackland</w:t>
      </w:r>
      <w:r>
        <w:rPr>
          <w:sz w:val="14"/>
          <w:szCs w:val="14"/>
          <w:spacing w:val="-26"/>
        </w:rPr>
        <w:t xml:space="preserve"> </w:t>
      </w:r>
      <w:r>
        <w:rPr>
          <w:sz w:val="14"/>
          <w:szCs w:val="14"/>
          <w:spacing w:val="10"/>
        </w:rPr>
        <w:t>DT</w:t>
      </w:r>
      <w:r>
        <w:rPr>
          <w:sz w:val="14"/>
          <w:szCs w:val="14"/>
          <w:spacing w:val="10"/>
          <w:position w:val="2"/>
        </w:rPr>
        <w:t>, </w:t>
      </w:r>
      <w:r>
        <w:rPr>
          <w:sz w:val="14"/>
          <w:szCs w:val="14"/>
          <w:spacing w:val="10"/>
        </w:rPr>
        <w:t>etal. </w:t>
      </w:r>
      <w:r>
        <w:rPr>
          <w:sz w:val="14"/>
          <w:szCs w:val="14"/>
          <w:spacing w:val="9"/>
        </w:rPr>
        <w:t>Evidencesupporting</w:t>
      </w:r>
      <w:r>
        <w:rPr>
          <w:sz w:val="14"/>
          <w:szCs w:val="14"/>
        </w:rPr>
        <w:t xml:space="preserve"> </w:t>
      </w:r>
      <w:r>
        <w:rPr>
          <w:sz w:val="14"/>
          <w:szCs w:val="14"/>
          <w:spacing w:val="8"/>
        </w:rPr>
        <w:t>a</w:t>
      </w:r>
      <w:r>
        <w:rPr>
          <w:sz w:val="14"/>
          <w:szCs w:val="14"/>
          <w:spacing w:val="-18"/>
        </w:rPr>
        <w:t xml:space="preserve"> </w:t>
      </w:r>
      <w:r>
        <w:rPr>
          <w:sz w:val="14"/>
          <w:szCs w:val="14"/>
          <w:spacing w:val="8"/>
        </w:rPr>
        <w:t>systolic</w:t>
      </w:r>
      <w:r>
        <w:rPr>
          <w:sz w:val="14"/>
          <w:szCs w:val="14"/>
          <w:spacing w:val="-25"/>
        </w:rPr>
        <w:t xml:space="preserve"> </w:t>
      </w:r>
      <w:r>
        <w:rPr>
          <w:sz w:val="14"/>
          <w:szCs w:val="14"/>
          <w:spacing w:val="8"/>
        </w:rPr>
        <w:t>blood</w:t>
      </w:r>
      <w:r>
        <w:rPr>
          <w:sz w:val="14"/>
          <w:szCs w:val="14"/>
          <w:spacing w:val="-19"/>
        </w:rPr>
        <w:t xml:space="preserve"> </w:t>
      </w:r>
      <w:r>
        <w:rPr>
          <w:sz w:val="14"/>
          <w:szCs w:val="14"/>
          <w:spacing w:val="8"/>
        </w:rPr>
        <w:t>pressuregoaloflesst</w:t>
      </w:r>
      <w:r>
        <w:rPr>
          <w:sz w:val="14"/>
          <w:szCs w:val="14"/>
          <w:spacing w:val="7"/>
        </w:rPr>
        <w:t>han</w:t>
      </w:r>
      <w:r>
        <w:rPr>
          <w:sz w:val="14"/>
          <w:szCs w:val="14"/>
          <w:spacing w:val="-14"/>
        </w:rPr>
        <w:t xml:space="preserve"> </w:t>
      </w:r>
      <w:r>
        <w:rPr>
          <w:sz w:val="14"/>
          <w:szCs w:val="14"/>
          <w:spacing w:val="7"/>
        </w:rPr>
        <w:t>150mmHginpatients</w:t>
      </w:r>
      <w:r>
        <w:rPr>
          <w:sz w:val="14"/>
          <w:szCs w:val="14"/>
        </w:rPr>
        <w:t xml:space="preserve"> </w:t>
      </w:r>
      <w:r>
        <w:rPr>
          <w:sz w:val="14"/>
          <w:szCs w:val="14"/>
          <w:spacing w:val="6"/>
        </w:rPr>
        <w:t>aged</w:t>
      </w:r>
      <w:r>
        <w:rPr>
          <w:sz w:val="14"/>
          <w:szCs w:val="14"/>
          <w:spacing w:val="-11"/>
        </w:rPr>
        <w:t xml:space="preserve"> </w:t>
      </w:r>
      <w:r>
        <w:rPr>
          <w:sz w:val="14"/>
          <w:szCs w:val="14"/>
          <w:spacing w:val="6"/>
        </w:rPr>
        <w:t>60</w:t>
      </w:r>
      <w:r>
        <w:rPr>
          <w:sz w:val="14"/>
          <w:szCs w:val="14"/>
          <w:spacing w:val="-10"/>
        </w:rPr>
        <w:t xml:space="preserve"> </w:t>
      </w:r>
      <w:r>
        <w:rPr>
          <w:sz w:val="14"/>
          <w:szCs w:val="14"/>
          <w:spacing w:val="6"/>
        </w:rPr>
        <w:t>years</w:t>
      </w:r>
      <w:r>
        <w:rPr>
          <w:sz w:val="14"/>
          <w:szCs w:val="14"/>
          <w:spacing w:val="-16"/>
        </w:rPr>
        <w:t xml:space="preserve"> </w:t>
      </w:r>
      <w:r>
        <w:rPr>
          <w:sz w:val="14"/>
          <w:szCs w:val="14"/>
          <w:spacing w:val="6"/>
        </w:rPr>
        <w:t>or</w:t>
      </w:r>
      <w:r>
        <w:rPr>
          <w:sz w:val="14"/>
          <w:szCs w:val="14"/>
          <w:spacing w:val="-18"/>
        </w:rPr>
        <w:t xml:space="preserve"> </w:t>
      </w:r>
      <w:r>
        <w:rPr>
          <w:sz w:val="14"/>
          <w:szCs w:val="14"/>
          <w:spacing w:val="6"/>
        </w:rPr>
        <w:t>older</w:t>
      </w:r>
      <w:r>
        <w:rPr>
          <w:sz w:val="14"/>
          <w:szCs w:val="14"/>
          <w:spacing w:val="6"/>
          <w:position w:val="2"/>
        </w:rPr>
        <w:t>:</w:t>
      </w:r>
      <w:r>
        <w:rPr>
          <w:sz w:val="14"/>
          <w:szCs w:val="14"/>
          <w:spacing w:val="31"/>
          <w:w w:val="102"/>
          <w:position w:val="2"/>
        </w:rPr>
        <w:t xml:space="preserve"> </w:t>
      </w:r>
      <w:r>
        <w:rPr>
          <w:sz w:val="14"/>
          <w:szCs w:val="14"/>
          <w:spacing w:val="6"/>
        </w:rPr>
        <w:t>the</w:t>
      </w:r>
      <w:r>
        <w:rPr>
          <w:sz w:val="14"/>
          <w:szCs w:val="14"/>
          <w:spacing w:val="-14"/>
        </w:rPr>
        <w:t xml:space="preserve"> </w:t>
      </w:r>
      <w:r>
        <w:rPr>
          <w:sz w:val="14"/>
          <w:szCs w:val="14"/>
          <w:spacing w:val="6"/>
        </w:rPr>
        <w:t>minority</w:t>
      </w:r>
      <w:r>
        <w:rPr>
          <w:sz w:val="14"/>
          <w:szCs w:val="14"/>
          <w:spacing w:val="-10"/>
        </w:rPr>
        <w:t xml:space="preserve"> </w:t>
      </w:r>
      <w:r>
        <w:rPr>
          <w:sz w:val="14"/>
          <w:szCs w:val="14"/>
          <w:spacing w:val="6"/>
        </w:rPr>
        <w:t>view</w:t>
      </w:r>
      <w:r>
        <w:rPr>
          <w:sz w:val="14"/>
          <w:szCs w:val="14"/>
          <w:spacing w:val="6"/>
          <w:position w:val="1"/>
        </w:rPr>
        <w:t>[J]</w:t>
      </w:r>
      <w:r>
        <w:rPr>
          <w:sz w:val="14"/>
          <w:szCs w:val="14"/>
          <w:spacing w:val="-18"/>
          <w:position w:val="1"/>
        </w:rPr>
        <w:t xml:space="preserve"> </w:t>
      </w:r>
      <w:r>
        <w:rPr>
          <w:sz w:val="14"/>
          <w:szCs w:val="14"/>
          <w:spacing w:val="6"/>
        </w:rPr>
        <w:t>.</w:t>
      </w:r>
      <w:r>
        <w:rPr>
          <w:sz w:val="14"/>
          <w:szCs w:val="14"/>
          <w:spacing w:val="-12"/>
        </w:rPr>
        <w:t xml:space="preserve"> </w:t>
      </w:r>
      <w:r>
        <w:rPr>
          <w:sz w:val="14"/>
          <w:szCs w:val="14"/>
          <w:spacing w:val="6"/>
        </w:rPr>
        <w:t>Ann</w:t>
      </w:r>
      <w:r>
        <w:rPr>
          <w:sz w:val="14"/>
          <w:szCs w:val="14"/>
          <w:spacing w:val="-6"/>
        </w:rPr>
        <w:t xml:space="preserve"> </w:t>
      </w:r>
      <w:r>
        <w:rPr>
          <w:sz w:val="14"/>
          <w:szCs w:val="14"/>
          <w:spacing w:val="6"/>
        </w:rPr>
        <w:t>Intern Med</w:t>
      </w:r>
      <w:r>
        <w:rPr>
          <w:sz w:val="14"/>
          <w:szCs w:val="14"/>
          <w:spacing w:val="6"/>
          <w:position w:val="2"/>
        </w:rPr>
        <w:t>,</w:t>
      </w:r>
      <w:r>
        <w:rPr>
          <w:sz w:val="14"/>
          <w:szCs w:val="14"/>
          <w:position w:val="2"/>
        </w:rPr>
        <w:t xml:space="preserve">  </w:t>
      </w:r>
      <w:r>
        <w:rPr>
          <w:sz w:val="14"/>
          <w:szCs w:val="14"/>
          <w:spacing w:val="4"/>
        </w:rPr>
        <w:t>2014</w:t>
      </w:r>
      <w:r>
        <w:rPr>
          <w:sz w:val="14"/>
          <w:szCs w:val="14"/>
          <w:spacing w:val="4"/>
          <w:position w:val="1"/>
        </w:rPr>
        <w:t>,</w:t>
      </w:r>
      <w:r>
        <w:rPr>
          <w:sz w:val="14"/>
          <w:szCs w:val="14"/>
          <w:spacing w:val="4"/>
        </w:rPr>
        <w:t>160(7) </w:t>
      </w:r>
      <w:r>
        <w:rPr>
          <w:sz w:val="14"/>
          <w:szCs w:val="14"/>
          <w:spacing w:val="4"/>
          <w:position w:val="1"/>
        </w:rPr>
        <w:t>:</w:t>
      </w:r>
      <w:r>
        <w:rPr>
          <w:sz w:val="14"/>
          <w:szCs w:val="14"/>
          <w:spacing w:val="4"/>
        </w:rPr>
        <w:t>499-503.</w:t>
      </w:r>
    </w:p>
    <w:p>
      <w:pPr>
        <w:pStyle w:val="BodyText"/>
        <w:ind w:left="1000" w:right="291" w:hanging="470"/>
        <w:spacing w:before="98" w:line="236" w:lineRule="auto"/>
        <w:rPr>
          <w:sz w:val="14"/>
          <w:szCs w:val="14"/>
        </w:rPr>
      </w:pPr>
      <w:r>
        <w:rPr>
          <w:sz w:val="14"/>
          <w:szCs w:val="14"/>
          <w:spacing w:val="8"/>
          <w:position w:val="1"/>
        </w:rPr>
        <w:t>[229]  </w:t>
      </w:r>
      <w:r>
        <w:rPr>
          <w:sz w:val="14"/>
          <w:szCs w:val="14"/>
          <w:spacing w:val="8"/>
        </w:rPr>
        <w:t>Weber</w:t>
      </w:r>
      <w:r>
        <w:rPr>
          <w:sz w:val="14"/>
          <w:szCs w:val="14"/>
          <w:spacing w:val="6"/>
        </w:rPr>
        <w:t xml:space="preserve"> </w:t>
      </w:r>
      <w:r>
        <w:rPr>
          <w:sz w:val="14"/>
          <w:szCs w:val="14"/>
          <w:spacing w:val="8"/>
        </w:rPr>
        <w:t>MA</w:t>
      </w:r>
      <w:r>
        <w:rPr>
          <w:sz w:val="14"/>
          <w:szCs w:val="14"/>
          <w:spacing w:val="8"/>
          <w:position w:val="2"/>
        </w:rPr>
        <w:t>,  </w:t>
      </w:r>
      <w:r>
        <w:rPr>
          <w:sz w:val="14"/>
          <w:szCs w:val="14"/>
          <w:spacing w:val="8"/>
        </w:rPr>
        <w:t>Schiffrin EL</w:t>
      </w:r>
      <w:r>
        <w:rPr>
          <w:sz w:val="14"/>
          <w:szCs w:val="14"/>
          <w:spacing w:val="8"/>
          <w:position w:val="2"/>
        </w:rPr>
        <w:t>,  </w:t>
      </w:r>
      <w:r>
        <w:rPr>
          <w:sz w:val="14"/>
          <w:szCs w:val="14"/>
          <w:spacing w:val="8"/>
        </w:rPr>
        <w:t>White</w:t>
      </w:r>
      <w:r>
        <w:rPr>
          <w:sz w:val="14"/>
          <w:szCs w:val="14"/>
          <w:spacing w:val="-3"/>
        </w:rPr>
        <w:t xml:space="preserve"> </w:t>
      </w:r>
      <w:r>
        <w:rPr>
          <w:sz w:val="14"/>
          <w:szCs w:val="14"/>
          <w:spacing w:val="8"/>
        </w:rPr>
        <w:t>WB</w:t>
      </w:r>
      <w:r>
        <w:rPr>
          <w:sz w:val="14"/>
          <w:szCs w:val="14"/>
          <w:spacing w:val="8"/>
          <w:position w:val="2"/>
        </w:rPr>
        <w:t>,  </w:t>
      </w:r>
      <w:r>
        <w:rPr>
          <w:sz w:val="14"/>
          <w:szCs w:val="14"/>
          <w:spacing w:val="8"/>
        </w:rPr>
        <w:t>et</w:t>
      </w:r>
      <w:r>
        <w:rPr>
          <w:sz w:val="14"/>
          <w:szCs w:val="14"/>
          <w:spacing w:val="-5"/>
        </w:rPr>
        <w:t xml:space="preserve"> </w:t>
      </w:r>
      <w:r>
        <w:rPr>
          <w:sz w:val="14"/>
          <w:szCs w:val="14"/>
          <w:spacing w:val="8"/>
        </w:rPr>
        <w:t>al.</w:t>
      </w:r>
      <w:r>
        <w:rPr>
          <w:sz w:val="14"/>
          <w:szCs w:val="14"/>
          <w:spacing w:val="41"/>
        </w:rPr>
        <w:t xml:space="preserve"> </w:t>
      </w:r>
      <w:r>
        <w:rPr>
          <w:sz w:val="14"/>
          <w:szCs w:val="14"/>
          <w:spacing w:val="8"/>
        </w:rPr>
        <w:t>Clinical</w:t>
      </w:r>
      <w:r>
        <w:rPr>
          <w:sz w:val="14"/>
          <w:szCs w:val="14"/>
          <w:spacing w:val="-7"/>
        </w:rPr>
        <w:t xml:space="preserve"> </w:t>
      </w:r>
      <w:r>
        <w:rPr>
          <w:sz w:val="14"/>
          <w:szCs w:val="14"/>
          <w:spacing w:val="8"/>
        </w:rPr>
        <w:t>practice</w:t>
      </w:r>
      <w:r>
        <w:rPr>
          <w:sz w:val="14"/>
          <w:szCs w:val="14"/>
        </w:rPr>
        <w:t xml:space="preserve"> </w:t>
      </w:r>
      <w:r>
        <w:rPr>
          <w:sz w:val="14"/>
          <w:szCs w:val="14"/>
          <w:spacing w:val="4"/>
        </w:rPr>
        <w:t>guidelines</w:t>
      </w:r>
      <w:r>
        <w:rPr>
          <w:sz w:val="14"/>
          <w:szCs w:val="14"/>
          <w:spacing w:val="-23"/>
        </w:rPr>
        <w:t xml:space="preserve"> </w:t>
      </w:r>
      <w:r>
        <w:rPr>
          <w:sz w:val="14"/>
          <w:szCs w:val="14"/>
          <w:spacing w:val="4"/>
        </w:rPr>
        <w:t>forthe</w:t>
      </w:r>
      <w:r>
        <w:rPr>
          <w:sz w:val="14"/>
          <w:szCs w:val="14"/>
          <w:spacing w:val="-21"/>
        </w:rPr>
        <w:t xml:space="preserve"> </w:t>
      </w:r>
      <w:r>
        <w:rPr>
          <w:sz w:val="14"/>
          <w:szCs w:val="14"/>
          <w:spacing w:val="4"/>
        </w:rPr>
        <w:t>managementof</w:t>
      </w:r>
      <w:r>
        <w:rPr>
          <w:sz w:val="14"/>
          <w:szCs w:val="14"/>
          <w:spacing w:val="-26"/>
        </w:rPr>
        <w:t xml:space="preserve"> </w:t>
      </w:r>
      <w:r>
        <w:rPr>
          <w:sz w:val="14"/>
          <w:szCs w:val="14"/>
          <w:spacing w:val="4"/>
        </w:rPr>
        <w:t>hyperte</w:t>
      </w:r>
      <w:r>
        <w:rPr>
          <w:sz w:val="14"/>
          <w:szCs w:val="14"/>
          <w:spacing w:val="3"/>
        </w:rPr>
        <w:t>nsion</w:t>
      </w:r>
      <w:r>
        <w:rPr>
          <w:sz w:val="14"/>
          <w:szCs w:val="14"/>
          <w:spacing w:val="-9"/>
        </w:rPr>
        <w:t xml:space="preserve"> </w:t>
      </w:r>
      <w:r>
        <w:rPr>
          <w:sz w:val="14"/>
          <w:szCs w:val="14"/>
          <w:spacing w:val="3"/>
        </w:rPr>
        <w:t>in</w:t>
      </w:r>
      <w:r>
        <w:rPr>
          <w:sz w:val="14"/>
          <w:szCs w:val="14"/>
          <w:spacing w:val="-7"/>
        </w:rPr>
        <w:t xml:space="preserve"> </w:t>
      </w:r>
      <w:r>
        <w:rPr>
          <w:sz w:val="14"/>
          <w:szCs w:val="14"/>
          <w:spacing w:val="3"/>
        </w:rPr>
        <w:t>the</w:t>
      </w:r>
      <w:r>
        <w:rPr>
          <w:sz w:val="14"/>
          <w:szCs w:val="14"/>
          <w:spacing w:val="-15"/>
        </w:rPr>
        <w:t xml:space="preserve"> </w:t>
      </w:r>
      <w:r>
        <w:rPr>
          <w:sz w:val="14"/>
          <w:szCs w:val="14"/>
          <w:spacing w:val="3"/>
        </w:rPr>
        <w:t>communi-</w:t>
      </w:r>
      <w:r>
        <w:rPr>
          <w:sz w:val="14"/>
          <w:szCs w:val="14"/>
        </w:rPr>
        <w:t xml:space="preserve"> </w:t>
      </w:r>
      <w:r>
        <w:rPr>
          <w:sz w:val="14"/>
          <w:szCs w:val="14"/>
          <w:spacing w:val="5"/>
        </w:rPr>
        <w:t>ty</w:t>
      </w:r>
      <w:r>
        <w:rPr>
          <w:sz w:val="14"/>
          <w:szCs w:val="14"/>
          <w:spacing w:val="5"/>
          <w:position w:val="2"/>
        </w:rPr>
        <w:t>:</w:t>
      </w:r>
      <w:r>
        <w:rPr>
          <w:sz w:val="14"/>
          <w:szCs w:val="14"/>
          <w:spacing w:val="32"/>
          <w:position w:val="2"/>
        </w:rPr>
        <w:t xml:space="preserve"> </w:t>
      </w:r>
      <w:r>
        <w:rPr>
          <w:sz w:val="14"/>
          <w:szCs w:val="14"/>
          <w:spacing w:val="5"/>
        </w:rPr>
        <w:t>a statement</w:t>
      </w:r>
      <w:r>
        <w:rPr>
          <w:sz w:val="14"/>
          <w:szCs w:val="14"/>
          <w:spacing w:val="-10"/>
        </w:rPr>
        <w:t xml:space="preserve"> </w:t>
      </w:r>
      <w:r>
        <w:rPr>
          <w:sz w:val="14"/>
          <w:szCs w:val="14"/>
          <w:spacing w:val="5"/>
        </w:rPr>
        <w:t>by the American Society of</w:t>
      </w:r>
      <w:r>
        <w:rPr>
          <w:sz w:val="14"/>
          <w:szCs w:val="14"/>
          <w:spacing w:val="-5"/>
        </w:rPr>
        <w:t xml:space="preserve"> </w:t>
      </w:r>
      <w:r>
        <w:rPr>
          <w:sz w:val="14"/>
          <w:szCs w:val="14"/>
          <w:spacing w:val="5"/>
        </w:rPr>
        <w:t>Hypertension and</w:t>
      </w:r>
      <w:r>
        <w:rPr>
          <w:sz w:val="14"/>
          <w:szCs w:val="14"/>
        </w:rPr>
        <w:t xml:space="preserve"> </w:t>
      </w:r>
      <w:r>
        <w:rPr>
          <w:sz w:val="14"/>
          <w:szCs w:val="14"/>
          <w:spacing w:val="6"/>
        </w:rPr>
        <w:t>the</w:t>
      </w:r>
      <w:r>
        <w:rPr>
          <w:sz w:val="14"/>
          <w:szCs w:val="14"/>
          <w:spacing w:val="-11"/>
        </w:rPr>
        <w:t xml:space="preserve"> </w:t>
      </w:r>
      <w:r>
        <w:rPr>
          <w:sz w:val="14"/>
          <w:szCs w:val="14"/>
          <w:spacing w:val="6"/>
        </w:rPr>
        <w:t>International</w:t>
      </w:r>
      <w:r>
        <w:rPr>
          <w:sz w:val="14"/>
          <w:szCs w:val="14"/>
          <w:spacing w:val="-16"/>
        </w:rPr>
        <w:t xml:space="preserve"> </w:t>
      </w:r>
      <w:r>
        <w:rPr>
          <w:sz w:val="14"/>
          <w:szCs w:val="14"/>
          <w:spacing w:val="6"/>
        </w:rPr>
        <w:t>Society of</w:t>
      </w:r>
      <w:r>
        <w:rPr>
          <w:sz w:val="14"/>
          <w:szCs w:val="14"/>
          <w:spacing w:val="-10"/>
        </w:rPr>
        <w:t xml:space="preserve"> </w:t>
      </w:r>
      <w:r>
        <w:rPr>
          <w:sz w:val="14"/>
          <w:szCs w:val="14"/>
          <w:spacing w:val="6"/>
        </w:rPr>
        <w:t>Hypertension</w:t>
      </w:r>
      <w:r>
        <w:rPr>
          <w:sz w:val="14"/>
          <w:szCs w:val="14"/>
          <w:spacing w:val="6"/>
          <w:position w:val="1"/>
        </w:rPr>
        <w:t>[J]</w:t>
      </w:r>
      <w:r>
        <w:rPr>
          <w:sz w:val="14"/>
          <w:szCs w:val="14"/>
          <w:spacing w:val="-19"/>
          <w:position w:val="1"/>
        </w:rPr>
        <w:t xml:space="preserve"> </w:t>
      </w:r>
      <w:r>
        <w:rPr>
          <w:sz w:val="14"/>
          <w:szCs w:val="14"/>
          <w:spacing w:val="6"/>
        </w:rPr>
        <w:t>.</w:t>
      </w:r>
      <w:r>
        <w:rPr>
          <w:sz w:val="14"/>
          <w:szCs w:val="14"/>
          <w:spacing w:val="-11"/>
        </w:rPr>
        <w:t xml:space="preserve"> </w:t>
      </w:r>
      <w:r>
        <w:rPr>
          <w:sz w:val="14"/>
          <w:szCs w:val="14"/>
          <w:spacing w:val="6"/>
        </w:rPr>
        <w:t>J Clin</w:t>
      </w:r>
      <w:r>
        <w:rPr>
          <w:sz w:val="14"/>
          <w:szCs w:val="14"/>
          <w:spacing w:val="5"/>
        </w:rPr>
        <w:t xml:space="preserve"> Hypertens</w:t>
      </w:r>
      <w:r>
        <w:rPr>
          <w:sz w:val="14"/>
          <w:szCs w:val="14"/>
        </w:rPr>
        <w:t xml:space="preserve"> </w:t>
      </w:r>
      <w:r>
        <w:rPr>
          <w:sz w:val="14"/>
          <w:szCs w:val="14"/>
          <w:spacing w:val="8"/>
        </w:rPr>
        <w:t>(</w:t>
      </w:r>
      <w:r>
        <w:rPr>
          <w:sz w:val="14"/>
          <w:szCs w:val="14"/>
        </w:rPr>
        <w:t>Greenwich</w:t>
      </w:r>
      <w:r>
        <w:rPr>
          <w:sz w:val="14"/>
          <w:szCs w:val="14"/>
          <w:spacing w:val="8"/>
        </w:rPr>
        <w:t>) </w:t>
      </w:r>
      <w:r>
        <w:rPr>
          <w:sz w:val="14"/>
          <w:szCs w:val="14"/>
          <w:spacing w:val="8"/>
          <w:position w:val="1"/>
        </w:rPr>
        <w:t>,</w:t>
      </w:r>
      <w:r>
        <w:rPr>
          <w:sz w:val="14"/>
          <w:szCs w:val="14"/>
          <w:spacing w:val="8"/>
        </w:rPr>
        <w:t>2014</w:t>
      </w:r>
      <w:r>
        <w:rPr>
          <w:sz w:val="14"/>
          <w:szCs w:val="14"/>
          <w:spacing w:val="8"/>
          <w:position w:val="1"/>
        </w:rPr>
        <w:t>,</w:t>
      </w:r>
      <w:r>
        <w:rPr>
          <w:sz w:val="14"/>
          <w:szCs w:val="14"/>
          <w:spacing w:val="8"/>
        </w:rPr>
        <w:t>16(1) </w:t>
      </w:r>
      <w:r>
        <w:rPr>
          <w:sz w:val="14"/>
          <w:szCs w:val="14"/>
          <w:spacing w:val="8"/>
          <w:position w:val="1"/>
        </w:rPr>
        <w:t>:</w:t>
      </w:r>
      <w:r>
        <w:rPr>
          <w:sz w:val="14"/>
          <w:szCs w:val="14"/>
          <w:spacing w:val="8"/>
        </w:rPr>
        <w:t>14-2</w:t>
      </w:r>
      <w:r>
        <w:rPr>
          <w:sz w:val="14"/>
          <w:szCs w:val="14"/>
          <w:spacing w:val="7"/>
        </w:rPr>
        <w:t>6.</w:t>
      </w:r>
    </w:p>
    <w:p>
      <w:pPr>
        <w:pStyle w:val="BodyText"/>
        <w:ind w:left="1004" w:right="291" w:hanging="474"/>
        <w:spacing w:before="96" w:line="206" w:lineRule="auto"/>
        <w:rPr>
          <w:sz w:val="14"/>
          <w:szCs w:val="14"/>
        </w:rPr>
      </w:pPr>
      <w:r>
        <w:rPr>
          <w:sz w:val="14"/>
          <w:szCs w:val="14"/>
          <w:spacing w:val="9"/>
          <w:position w:val="1"/>
        </w:rPr>
        <w:t>[230]  </w:t>
      </w:r>
      <w:r>
        <w:rPr>
          <w:sz w:val="14"/>
          <w:szCs w:val="14"/>
          <w:spacing w:val="9"/>
        </w:rPr>
        <w:t>HanadaS</w:t>
      </w:r>
      <w:r>
        <w:rPr>
          <w:sz w:val="14"/>
          <w:szCs w:val="14"/>
          <w:spacing w:val="9"/>
          <w:position w:val="2"/>
        </w:rPr>
        <w:t>, </w:t>
      </w:r>
      <w:r>
        <w:rPr>
          <w:sz w:val="14"/>
          <w:szCs w:val="14"/>
          <w:spacing w:val="9"/>
        </w:rPr>
        <w:t>KawakamiH</w:t>
      </w:r>
      <w:r>
        <w:rPr>
          <w:sz w:val="14"/>
          <w:szCs w:val="14"/>
          <w:spacing w:val="-20"/>
        </w:rPr>
        <w:t xml:space="preserve"> </w:t>
      </w:r>
      <w:r>
        <w:rPr>
          <w:sz w:val="14"/>
          <w:szCs w:val="14"/>
          <w:spacing w:val="9"/>
          <w:position w:val="2"/>
        </w:rPr>
        <w:t>, </w:t>
      </w:r>
      <w:r>
        <w:rPr>
          <w:sz w:val="14"/>
          <w:szCs w:val="14"/>
          <w:spacing w:val="8"/>
        </w:rPr>
        <w:t>GotoT</w:t>
      </w:r>
      <w:r>
        <w:rPr>
          <w:sz w:val="14"/>
          <w:szCs w:val="14"/>
          <w:spacing w:val="8"/>
          <w:position w:val="2"/>
        </w:rPr>
        <w:t>,</w:t>
      </w:r>
      <w:r>
        <w:rPr>
          <w:sz w:val="14"/>
          <w:szCs w:val="14"/>
          <w:spacing w:val="15"/>
          <w:position w:val="2"/>
        </w:rPr>
        <w:t xml:space="preserve"> </w:t>
      </w:r>
      <w:r>
        <w:rPr>
          <w:sz w:val="14"/>
          <w:szCs w:val="14"/>
          <w:spacing w:val="8"/>
        </w:rPr>
        <w:t>etal.</w:t>
      </w:r>
      <w:r>
        <w:rPr>
          <w:sz w:val="14"/>
          <w:szCs w:val="14"/>
          <w:spacing w:val="13"/>
          <w:w w:val="101"/>
        </w:rPr>
        <w:t xml:space="preserve"> </w:t>
      </w:r>
      <w:r>
        <w:rPr>
          <w:sz w:val="14"/>
          <w:szCs w:val="14"/>
          <w:spacing w:val="8"/>
        </w:rPr>
        <w:t>Hypertension</w:t>
      </w:r>
      <w:r>
        <w:rPr>
          <w:sz w:val="14"/>
          <w:szCs w:val="14"/>
          <w:spacing w:val="-23"/>
        </w:rPr>
        <w:t xml:space="preserve"> </w:t>
      </w:r>
      <w:r>
        <w:rPr>
          <w:sz w:val="14"/>
          <w:szCs w:val="14"/>
          <w:spacing w:val="8"/>
        </w:rPr>
        <w:t>andanes-</w:t>
      </w:r>
      <w:r>
        <w:rPr>
          <w:sz w:val="14"/>
          <w:szCs w:val="14"/>
        </w:rPr>
        <w:t xml:space="preserve"> </w:t>
      </w:r>
      <w:r>
        <w:rPr>
          <w:sz w:val="14"/>
          <w:szCs w:val="14"/>
        </w:rPr>
        <w:t>thesia</w:t>
      </w:r>
      <w:r>
        <w:rPr>
          <w:sz w:val="14"/>
          <w:szCs w:val="14"/>
          <w:spacing w:val="11"/>
          <w:position w:val="1"/>
        </w:rPr>
        <w:t>[J]</w:t>
      </w:r>
      <w:r>
        <w:rPr>
          <w:sz w:val="14"/>
          <w:szCs w:val="14"/>
          <w:spacing w:val="-16"/>
          <w:position w:val="1"/>
        </w:rPr>
        <w:t xml:space="preserve"> </w:t>
      </w:r>
      <w:r>
        <w:rPr>
          <w:sz w:val="14"/>
          <w:szCs w:val="14"/>
          <w:spacing w:val="11"/>
        </w:rPr>
        <w:t>.</w:t>
      </w:r>
      <w:r>
        <w:rPr>
          <w:sz w:val="14"/>
          <w:szCs w:val="14"/>
          <w:spacing w:val="-20"/>
        </w:rPr>
        <w:t xml:space="preserve"> </w:t>
      </w:r>
      <w:r>
        <w:rPr>
          <w:sz w:val="14"/>
          <w:szCs w:val="14"/>
        </w:rPr>
        <w:t>CurrOpin</w:t>
      </w:r>
      <w:r>
        <w:rPr>
          <w:sz w:val="14"/>
          <w:szCs w:val="14"/>
          <w:spacing w:val="-13"/>
        </w:rPr>
        <w:t xml:space="preserve"> </w:t>
      </w:r>
      <w:r>
        <w:rPr>
          <w:sz w:val="14"/>
          <w:szCs w:val="14"/>
        </w:rPr>
        <w:t>Anaesthesiol</w:t>
      </w:r>
      <w:r>
        <w:rPr>
          <w:sz w:val="14"/>
          <w:szCs w:val="14"/>
          <w:spacing w:val="11"/>
          <w:position w:val="1"/>
        </w:rPr>
        <w:t>,</w:t>
      </w:r>
      <w:r>
        <w:rPr>
          <w:sz w:val="14"/>
          <w:szCs w:val="14"/>
          <w:spacing w:val="11"/>
        </w:rPr>
        <w:t>2006</w:t>
      </w:r>
      <w:r>
        <w:rPr>
          <w:sz w:val="14"/>
          <w:szCs w:val="14"/>
          <w:spacing w:val="11"/>
          <w:position w:val="1"/>
        </w:rPr>
        <w:t>,</w:t>
      </w:r>
      <w:r>
        <w:rPr>
          <w:sz w:val="14"/>
          <w:szCs w:val="14"/>
          <w:spacing w:val="11"/>
        </w:rPr>
        <w:t>19(3) </w:t>
      </w:r>
      <w:r>
        <w:rPr>
          <w:sz w:val="14"/>
          <w:szCs w:val="14"/>
          <w:spacing w:val="11"/>
          <w:position w:val="1"/>
        </w:rPr>
        <w:t>:</w:t>
      </w:r>
      <w:r>
        <w:rPr>
          <w:sz w:val="14"/>
          <w:szCs w:val="14"/>
          <w:spacing w:val="11"/>
        </w:rPr>
        <w:t>315-319.</w:t>
      </w:r>
    </w:p>
    <w:p>
      <w:pPr>
        <w:pStyle w:val="BodyText"/>
        <w:ind w:left="1005" w:right="291" w:hanging="475"/>
        <w:spacing w:before="93" w:line="222" w:lineRule="auto"/>
        <w:rPr>
          <w:sz w:val="14"/>
          <w:szCs w:val="14"/>
        </w:rPr>
      </w:pPr>
      <w:r>
        <w:rPr>
          <w:sz w:val="14"/>
          <w:szCs w:val="14"/>
          <w:spacing w:val="7"/>
          <w:position w:val="1"/>
        </w:rPr>
        <w:t>[231]  </w:t>
      </w:r>
      <w:r>
        <w:rPr>
          <w:sz w:val="14"/>
          <w:szCs w:val="14"/>
          <w:spacing w:val="7"/>
        </w:rPr>
        <w:t>MarikPE</w:t>
      </w:r>
      <w:r>
        <w:rPr>
          <w:sz w:val="14"/>
          <w:szCs w:val="14"/>
          <w:spacing w:val="7"/>
          <w:position w:val="2"/>
        </w:rPr>
        <w:t>, </w:t>
      </w:r>
      <w:r>
        <w:rPr>
          <w:sz w:val="14"/>
          <w:szCs w:val="14"/>
          <w:spacing w:val="7"/>
        </w:rPr>
        <w:t>VaronJ.</w:t>
      </w:r>
      <w:r>
        <w:rPr>
          <w:sz w:val="14"/>
          <w:szCs w:val="14"/>
          <w:spacing w:val="29"/>
        </w:rPr>
        <w:t xml:space="preserve"> </w:t>
      </w:r>
      <w:r>
        <w:rPr>
          <w:sz w:val="14"/>
          <w:szCs w:val="14"/>
          <w:spacing w:val="7"/>
        </w:rPr>
        <w:t>Perioperativehypertension</w:t>
      </w:r>
      <w:r>
        <w:rPr>
          <w:sz w:val="14"/>
          <w:szCs w:val="14"/>
          <w:spacing w:val="7"/>
          <w:position w:val="2"/>
        </w:rPr>
        <w:t>:</w:t>
      </w:r>
      <w:r>
        <w:rPr>
          <w:sz w:val="14"/>
          <w:szCs w:val="14"/>
          <w:spacing w:val="16"/>
          <w:w w:val="101"/>
          <w:position w:val="2"/>
        </w:rPr>
        <w:t xml:space="preserve"> </w:t>
      </w:r>
      <w:r>
        <w:rPr>
          <w:sz w:val="14"/>
          <w:szCs w:val="14"/>
          <w:spacing w:val="7"/>
        </w:rPr>
        <w:t>areview</w:t>
      </w:r>
      <w:r>
        <w:rPr>
          <w:sz w:val="14"/>
          <w:szCs w:val="14"/>
          <w:spacing w:val="-6"/>
        </w:rPr>
        <w:t xml:space="preserve"> </w:t>
      </w:r>
      <w:r>
        <w:rPr>
          <w:sz w:val="14"/>
          <w:szCs w:val="14"/>
          <w:spacing w:val="7"/>
        </w:rPr>
        <w:t>ofcur-</w:t>
      </w:r>
      <w:r>
        <w:rPr>
          <w:sz w:val="14"/>
          <w:szCs w:val="14"/>
        </w:rPr>
        <w:t xml:space="preserve"> </w:t>
      </w:r>
      <w:r>
        <w:rPr>
          <w:sz w:val="14"/>
          <w:szCs w:val="14"/>
          <w:spacing w:val="7"/>
        </w:rPr>
        <w:t>rentand</w:t>
      </w:r>
      <w:r>
        <w:rPr>
          <w:sz w:val="14"/>
          <w:szCs w:val="14"/>
          <w:spacing w:val="-15"/>
        </w:rPr>
        <w:t xml:space="preserve"> </w:t>
      </w:r>
      <w:r>
        <w:rPr>
          <w:sz w:val="14"/>
          <w:szCs w:val="14"/>
          <w:spacing w:val="7"/>
        </w:rPr>
        <w:t>emerging</w:t>
      </w:r>
      <w:r>
        <w:rPr>
          <w:sz w:val="14"/>
          <w:szCs w:val="14"/>
          <w:spacing w:val="-13"/>
        </w:rPr>
        <w:t xml:space="preserve"> </w:t>
      </w:r>
      <w:r>
        <w:rPr>
          <w:sz w:val="14"/>
          <w:szCs w:val="14"/>
          <w:spacing w:val="7"/>
        </w:rPr>
        <w:t>therapeutic</w:t>
      </w:r>
      <w:r>
        <w:rPr>
          <w:sz w:val="14"/>
          <w:szCs w:val="14"/>
          <w:spacing w:val="-24"/>
        </w:rPr>
        <w:t xml:space="preserve"> </w:t>
      </w:r>
      <w:r>
        <w:rPr>
          <w:sz w:val="14"/>
          <w:szCs w:val="14"/>
          <w:spacing w:val="7"/>
        </w:rPr>
        <w:t>agent</w:t>
      </w:r>
      <w:r>
        <w:rPr>
          <w:sz w:val="14"/>
          <w:szCs w:val="14"/>
          <w:spacing w:val="6"/>
        </w:rPr>
        <w:t>s</w:t>
      </w:r>
      <w:r>
        <w:rPr>
          <w:sz w:val="14"/>
          <w:szCs w:val="14"/>
          <w:spacing w:val="6"/>
          <w:position w:val="1"/>
        </w:rPr>
        <w:t>[J]</w:t>
      </w:r>
      <w:r>
        <w:rPr>
          <w:sz w:val="14"/>
          <w:szCs w:val="14"/>
          <w:spacing w:val="-18"/>
          <w:position w:val="1"/>
        </w:rPr>
        <w:t xml:space="preserve"> </w:t>
      </w:r>
      <w:r>
        <w:rPr>
          <w:sz w:val="14"/>
          <w:szCs w:val="14"/>
          <w:spacing w:val="6"/>
        </w:rPr>
        <w:t>.JClinAnesth</w:t>
      </w:r>
      <w:r>
        <w:rPr>
          <w:sz w:val="14"/>
          <w:szCs w:val="14"/>
          <w:spacing w:val="6"/>
          <w:position w:val="2"/>
        </w:rPr>
        <w:t>,</w:t>
      </w:r>
      <w:r>
        <w:rPr>
          <w:sz w:val="14"/>
          <w:szCs w:val="14"/>
          <w:spacing w:val="6"/>
        </w:rPr>
        <w:t>2009</w:t>
      </w:r>
      <w:r>
        <w:rPr>
          <w:sz w:val="14"/>
          <w:szCs w:val="14"/>
          <w:spacing w:val="6"/>
          <w:position w:val="2"/>
        </w:rPr>
        <w:t>,</w:t>
      </w:r>
      <w:r>
        <w:rPr>
          <w:sz w:val="14"/>
          <w:szCs w:val="14"/>
          <w:spacing w:val="6"/>
        </w:rPr>
        <w:t>21</w:t>
      </w:r>
      <w:r>
        <w:rPr>
          <w:sz w:val="14"/>
          <w:szCs w:val="14"/>
        </w:rPr>
        <w:t xml:space="preserve"> </w:t>
      </w:r>
      <w:r>
        <w:rPr>
          <w:sz w:val="14"/>
          <w:szCs w:val="14"/>
          <w:spacing w:val="4"/>
          <w:position w:val="1"/>
        </w:rPr>
        <w:t>(3) :</w:t>
      </w:r>
      <w:r>
        <w:rPr>
          <w:sz w:val="14"/>
          <w:szCs w:val="14"/>
          <w:spacing w:val="4"/>
        </w:rPr>
        <w:t>220-229.</w:t>
      </w:r>
    </w:p>
    <w:p>
      <w:pPr>
        <w:pStyle w:val="BodyText"/>
        <w:ind w:left="1002" w:right="289" w:hanging="472"/>
        <w:spacing w:before="87"/>
        <w:rPr>
          <w:sz w:val="14"/>
          <w:szCs w:val="14"/>
        </w:rPr>
      </w:pPr>
      <w:r>
        <w:rPr>
          <w:sz w:val="14"/>
          <w:szCs w:val="14"/>
          <w:spacing w:val="8"/>
          <w:position w:val="1"/>
        </w:rPr>
        <w:t>[232]  </w:t>
      </w:r>
      <w:r>
        <w:rPr>
          <w:sz w:val="14"/>
          <w:szCs w:val="14"/>
          <w:spacing w:val="8"/>
        </w:rPr>
        <w:t>Halvorsen</w:t>
      </w:r>
      <w:r>
        <w:rPr>
          <w:sz w:val="14"/>
          <w:szCs w:val="14"/>
          <w:spacing w:val="-14"/>
        </w:rPr>
        <w:t xml:space="preserve"> </w:t>
      </w:r>
      <w:r>
        <w:rPr>
          <w:sz w:val="14"/>
          <w:szCs w:val="14"/>
          <w:spacing w:val="8"/>
        </w:rPr>
        <w:t>S</w:t>
      </w:r>
      <w:r>
        <w:rPr>
          <w:sz w:val="14"/>
          <w:szCs w:val="14"/>
          <w:spacing w:val="8"/>
          <w:position w:val="2"/>
        </w:rPr>
        <w:t>, </w:t>
      </w:r>
      <w:r>
        <w:rPr>
          <w:sz w:val="14"/>
          <w:szCs w:val="14"/>
          <w:spacing w:val="8"/>
        </w:rPr>
        <w:t>MehilliJ</w:t>
      </w:r>
      <w:r>
        <w:rPr>
          <w:sz w:val="14"/>
          <w:szCs w:val="14"/>
          <w:spacing w:val="8"/>
          <w:position w:val="2"/>
        </w:rPr>
        <w:t>, </w:t>
      </w:r>
      <w:r>
        <w:rPr>
          <w:sz w:val="14"/>
          <w:szCs w:val="14"/>
          <w:spacing w:val="8"/>
        </w:rPr>
        <w:t>CasseseS</w:t>
      </w:r>
      <w:r>
        <w:rPr>
          <w:sz w:val="14"/>
          <w:szCs w:val="14"/>
          <w:spacing w:val="8"/>
          <w:position w:val="2"/>
        </w:rPr>
        <w:t>,</w:t>
      </w:r>
      <w:r>
        <w:rPr>
          <w:sz w:val="14"/>
          <w:szCs w:val="14"/>
          <w:spacing w:val="15"/>
          <w:position w:val="2"/>
        </w:rPr>
        <w:t xml:space="preserve"> </w:t>
      </w:r>
      <w:r>
        <w:rPr>
          <w:sz w:val="14"/>
          <w:szCs w:val="14"/>
          <w:spacing w:val="8"/>
        </w:rPr>
        <w:t>etal. 2022ESC</w:t>
      </w:r>
      <w:r>
        <w:rPr>
          <w:sz w:val="14"/>
          <w:szCs w:val="14"/>
          <w:spacing w:val="-17"/>
        </w:rPr>
        <w:t xml:space="preserve"> </w:t>
      </w:r>
      <w:r>
        <w:rPr>
          <w:sz w:val="14"/>
          <w:szCs w:val="14"/>
          <w:spacing w:val="8"/>
        </w:rPr>
        <w:t>guidel</w:t>
      </w:r>
      <w:r>
        <w:rPr>
          <w:sz w:val="14"/>
          <w:szCs w:val="14"/>
          <w:spacing w:val="7"/>
        </w:rPr>
        <w:t>ineson</w:t>
      </w:r>
      <w:r>
        <w:rPr>
          <w:sz w:val="14"/>
          <w:szCs w:val="14"/>
        </w:rPr>
        <w:t xml:space="preserve"> </w:t>
      </w:r>
      <w:r>
        <w:rPr>
          <w:sz w:val="14"/>
          <w:szCs w:val="14"/>
          <w:spacing w:val="3"/>
        </w:rPr>
        <w:t>cardiovascularassessme</w:t>
      </w:r>
      <w:r>
        <w:rPr>
          <w:sz w:val="14"/>
          <w:szCs w:val="14"/>
          <w:spacing w:val="2"/>
        </w:rPr>
        <w:t>ntand</w:t>
      </w:r>
      <w:r>
        <w:rPr>
          <w:sz w:val="14"/>
          <w:szCs w:val="14"/>
          <w:spacing w:val="-15"/>
        </w:rPr>
        <w:t xml:space="preserve"> </w:t>
      </w:r>
      <w:r>
        <w:rPr>
          <w:sz w:val="14"/>
          <w:szCs w:val="14"/>
          <w:spacing w:val="2"/>
        </w:rPr>
        <w:t>managementof</w:t>
      </w:r>
      <w:r>
        <w:rPr>
          <w:sz w:val="14"/>
          <w:szCs w:val="14"/>
          <w:spacing w:val="-26"/>
        </w:rPr>
        <w:t xml:space="preserve"> </w:t>
      </w:r>
      <w:r>
        <w:rPr>
          <w:sz w:val="14"/>
          <w:szCs w:val="14"/>
          <w:spacing w:val="2"/>
        </w:rPr>
        <w:t>patients</w:t>
      </w:r>
      <w:r>
        <w:rPr>
          <w:sz w:val="14"/>
          <w:szCs w:val="14"/>
          <w:spacing w:val="-18"/>
        </w:rPr>
        <w:t xml:space="preserve"> </w:t>
      </w:r>
      <w:r>
        <w:rPr>
          <w:sz w:val="14"/>
          <w:szCs w:val="14"/>
          <w:spacing w:val="2"/>
        </w:rPr>
        <w:t>undergo-</w:t>
      </w:r>
      <w:r>
        <w:rPr>
          <w:sz w:val="14"/>
          <w:szCs w:val="14"/>
        </w:rPr>
        <w:t xml:space="preserve"> </w:t>
      </w:r>
      <w:r>
        <w:rPr>
          <w:sz w:val="14"/>
          <w:szCs w:val="14"/>
        </w:rPr>
        <w:t>ing</w:t>
      </w:r>
      <w:r>
        <w:rPr>
          <w:sz w:val="14"/>
          <w:szCs w:val="14"/>
          <w:spacing w:val="2"/>
        </w:rPr>
        <w:t xml:space="preserve"> </w:t>
      </w:r>
      <w:r>
        <w:rPr>
          <w:sz w:val="14"/>
          <w:szCs w:val="14"/>
        </w:rPr>
        <w:t>non</w:t>
      </w:r>
      <w:r>
        <w:rPr>
          <w:sz w:val="14"/>
          <w:szCs w:val="14"/>
          <w:spacing w:val="15"/>
        </w:rPr>
        <w:t>-</w:t>
      </w:r>
      <w:r>
        <w:rPr>
          <w:sz w:val="14"/>
          <w:szCs w:val="14"/>
        </w:rPr>
        <w:t>cardiac</w:t>
      </w:r>
      <w:r>
        <w:rPr>
          <w:sz w:val="14"/>
          <w:szCs w:val="14"/>
          <w:spacing w:val="-7"/>
        </w:rPr>
        <w:t xml:space="preserve"> </w:t>
      </w:r>
      <w:r>
        <w:rPr>
          <w:sz w:val="14"/>
          <w:szCs w:val="14"/>
        </w:rPr>
        <w:t>surgery</w:t>
      </w:r>
      <w:r>
        <w:rPr>
          <w:sz w:val="14"/>
          <w:szCs w:val="14"/>
          <w:spacing w:val="15"/>
        </w:rPr>
        <w:t>[J]</w:t>
      </w:r>
      <w:r>
        <w:rPr>
          <w:sz w:val="14"/>
          <w:szCs w:val="14"/>
          <w:spacing w:val="-19"/>
        </w:rPr>
        <w:t xml:space="preserve"> </w:t>
      </w:r>
      <w:r>
        <w:rPr>
          <w:sz w:val="14"/>
          <w:szCs w:val="14"/>
          <w:spacing w:val="15"/>
        </w:rPr>
        <w:t>. </w:t>
      </w:r>
      <w:r>
        <w:rPr>
          <w:sz w:val="14"/>
          <w:szCs w:val="14"/>
        </w:rPr>
        <w:t>Eur</w:t>
      </w:r>
      <w:r>
        <w:rPr>
          <w:sz w:val="14"/>
          <w:szCs w:val="14"/>
          <w:spacing w:val="15"/>
        </w:rPr>
        <w:t xml:space="preserve"> </w:t>
      </w:r>
      <w:r>
        <w:rPr>
          <w:sz w:val="14"/>
          <w:szCs w:val="14"/>
        </w:rPr>
        <w:t>Heart</w:t>
      </w:r>
      <w:r>
        <w:rPr>
          <w:sz w:val="14"/>
          <w:szCs w:val="14"/>
          <w:spacing w:val="-9"/>
        </w:rPr>
        <w:t xml:space="preserve"> </w:t>
      </w:r>
      <w:r>
        <w:rPr>
          <w:sz w:val="14"/>
          <w:szCs w:val="14"/>
        </w:rPr>
        <w:t>J</w:t>
      </w:r>
      <w:r>
        <w:rPr>
          <w:sz w:val="14"/>
          <w:szCs w:val="14"/>
          <w:spacing w:val="15"/>
          <w:position w:val="1"/>
        </w:rPr>
        <w:t>, </w:t>
      </w:r>
      <w:r>
        <w:rPr>
          <w:sz w:val="14"/>
          <w:szCs w:val="14"/>
          <w:spacing w:val="15"/>
        </w:rPr>
        <w:t>2022</w:t>
      </w:r>
      <w:r>
        <w:rPr>
          <w:sz w:val="14"/>
          <w:szCs w:val="14"/>
          <w:spacing w:val="15"/>
          <w:position w:val="1"/>
        </w:rPr>
        <w:t>,</w:t>
      </w:r>
      <w:r>
        <w:rPr>
          <w:sz w:val="14"/>
          <w:szCs w:val="14"/>
          <w:spacing w:val="-3"/>
          <w:position w:val="1"/>
        </w:rPr>
        <w:t xml:space="preserve"> </w:t>
      </w:r>
      <w:r>
        <w:rPr>
          <w:sz w:val="14"/>
          <w:szCs w:val="14"/>
          <w:spacing w:val="15"/>
        </w:rPr>
        <w:t>43(39) </w:t>
      </w:r>
      <w:r>
        <w:rPr>
          <w:sz w:val="14"/>
          <w:szCs w:val="14"/>
          <w:spacing w:val="15"/>
          <w:position w:val="1"/>
        </w:rPr>
        <w:t>: </w:t>
      </w:r>
      <w:r>
        <w:rPr>
          <w:sz w:val="14"/>
          <w:szCs w:val="14"/>
          <w:spacing w:val="15"/>
        </w:rPr>
        <w:t>3826-</w:t>
      </w:r>
      <w:r>
        <w:rPr>
          <w:sz w:val="14"/>
          <w:szCs w:val="14"/>
        </w:rPr>
        <w:t xml:space="preserve"> </w:t>
      </w:r>
      <w:r>
        <w:rPr>
          <w:sz w:val="14"/>
          <w:szCs w:val="14"/>
          <w:spacing w:val="2"/>
        </w:rPr>
        <w:t>3924.</w:t>
      </w:r>
    </w:p>
    <w:p>
      <w:pPr>
        <w:pStyle w:val="BodyText"/>
        <w:ind w:left="1001" w:right="289" w:hanging="471"/>
        <w:spacing w:before="82" w:line="232" w:lineRule="auto"/>
        <w:rPr>
          <w:sz w:val="14"/>
          <w:szCs w:val="14"/>
        </w:rPr>
      </w:pPr>
      <w:r>
        <w:rPr>
          <w:sz w:val="14"/>
          <w:szCs w:val="14"/>
          <w:spacing w:val="6"/>
          <w:position w:val="1"/>
        </w:rPr>
        <w:t>[233]  </w:t>
      </w:r>
      <w:r>
        <w:rPr>
          <w:sz w:val="14"/>
          <w:szCs w:val="14"/>
          <w:spacing w:val="6"/>
        </w:rPr>
        <w:t>Kwon</w:t>
      </w:r>
      <w:r>
        <w:rPr>
          <w:sz w:val="14"/>
          <w:szCs w:val="14"/>
          <w:spacing w:val="-6"/>
        </w:rPr>
        <w:t xml:space="preserve"> </w:t>
      </w:r>
      <w:r>
        <w:rPr>
          <w:sz w:val="14"/>
          <w:szCs w:val="14"/>
          <w:spacing w:val="6"/>
        </w:rPr>
        <w:t>S</w:t>
      </w:r>
      <w:r>
        <w:rPr>
          <w:sz w:val="14"/>
          <w:szCs w:val="14"/>
          <w:spacing w:val="6"/>
          <w:position w:val="2"/>
        </w:rPr>
        <w:t>,</w:t>
      </w:r>
      <w:r>
        <w:rPr>
          <w:sz w:val="14"/>
          <w:szCs w:val="14"/>
          <w:spacing w:val="29"/>
          <w:w w:val="102"/>
          <w:position w:val="2"/>
        </w:rPr>
        <w:t xml:space="preserve"> </w:t>
      </w:r>
      <w:r>
        <w:rPr>
          <w:sz w:val="14"/>
          <w:szCs w:val="14"/>
          <w:spacing w:val="6"/>
        </w:rPr>
        <w:t>Thompson</w:t>
      </w:r>
      <w:r>
        <w:rPr>
          <w:sz w:val="14"/>
          <w:szCs w:val="14"/>
          <w:spacing w:val="-5"/>
        </w:rPr>
        <w:t xml:space="preserve"> </w:t>
      </w:r>
      <w:r>
        <w:rPr>
          <w:sz w:val="14"/>
          <w:szCs w:val="14"/>
          <w:spacing w:val="6"/>
        </w:rPr>
        <w:t>R</w:t>
      </w:r>
      <w:r>
        <w:rPr>
          <w:sz w:val="14"/>
          <w:szCs w:val="14"/>
          <w:spacing w:val="6"/>
          <w:position w:val="2"/>
        </w:rPr>
        <w:t>,</w:t>
      </w:r>
      <w:r>
        <w:rPr>
          <w:sz w:val="14"/>
          <w:szCs w:val="14"/>
          <w:spacing w:val="33"/>
          <w:position w:val="2"/>
        </w:rPr>
        <w:t xml:space="preserve"> </w:t>
      </w:r>
      <w:r>
        <w:rPr>
          <w:sz w:val="14"/>
          <w:szCs w:val="14"/>
          <w:spacing w:val="6"/>
        </w:rPr>
        <w:t>Florence</w:t>
      </w:r>
      <w:r>
        <w:rPr>
          <w:sz w:val="14"/>
          <w:szCs w:val="14"/>
          <w:spacing w:val="-12"/>
        </w:rPr>
        <w:t xml:space="preserve"> </w:t>
      </w:r>
      <w:r>
        <w:rPr>
          <w:sz w:val="14"/>
          <w:szCs w:val="14"/>
          <w:spacing w:val="6"/>
        </w:rPr>
        <w:t>M</w:t>
      </w:r>
      <w:r>
        <w:rPr>
          <w:sz w:val="14"/>
          <w:szCs w:val="14"/>
          <w:spacing w:val="-17"/>
        </w:rPr>
        <w:t xml:space="preserve"> </w:t>
      </w:r>
      <w:r>
        <w:rPr>
          <w:sz w:val="14"/>
          <w:szCs w:val="14"/>
          <w:spacing w:val="6"/>
          <w:position w:val="2"/>
        </w:rPr>
        <w:t>,</w:t>
      </w:r>
      <w:r>
        <w:rPr>
          <w:sz w:val="14"/>
          <w:szCs w:val="14"/>
          <w:spacing w:val="35"/>
          <w:position w:val="2"/>
        </w:rPr>
        <w:t xml:space="preserve"> </w:t>
      </w:r>
      <w:r>
        <w:rPr>
          <w:sz w:val="14"/>
          <w:szCs w:val="14"/>
          <w:spacing w:val="6"/>
        </w:rPr>
        <w:t>et</w:t>
      </w:r>
      <w:r>
        <w:rPr>
          <w:sz w:val="14"/>
          <w:szCs w:val="14"/>
          <w:spacing w:val="-18"/>
        </w:rPr>
        <w:t xml:space="preserve"> </w:t>
      </w:r>
      <w:r>
        <w:rPr>
          <w:sz w:val="14"/>
          <w:szCs w:val="14"/>
          <w:spacing w:val="6"/>
        </w:rPr>
        <w:t>al.</w:t>
      </w:r>
      <w:r>
        <w:rPr>
          <w:sz w:val="14"/>
          <w:szCs w:val="14"/>
          <w:spacing w:val="26"/>
          <w:w w:val="101"/>
        </w:rPr>
        <w:t xml:space="preserve"> </w:t>
      </w:r>
      <w:r>
        <w:rPr>
          <w:sz w:val="14"/>
          <w:szCs w:val="14"/>
          <w:spacing w:val="6"/>
          <w:position w:val="-1"/>
        </w:rPr>
        <w:t>β-bl</w:t>
      </w:r>
      <w:r>
        <w:rPr>
          <w:sz w:val="14"/>
          <w:szCs w:val="14"/>
          <w:spacing w:val="6"/>
        </w:rPr>
        <w:t>o</w:t>
      </w:r>
      <w:r>
        <w:rPr>
          <w:sz w:val="14"/>
          <w:szCs w:val="14"/>
          <w:spacing w:val="5"/>
        </w:rPr>
        <w:t>cker</w:t>
      </w:r>
      <w:r>
        <w:rPr>
          <w:sz w:val="14"/>
          <w:szCs w:val="14"/>
          <w:spacing w:val="-15"/>
        </w:rPr>
        <w:t xml:space="preserve"> </w:t>
      </w:r>
      <w:r>
        <w:rPr>
          <w:sz w:val="14"/>
          <w:szCs w:val="14"/>
          <w:spacing w:val="5"/>
        </w:rPr>
        <w:t>continua-</w:t>
      </w:r>
      <w:r>
        <w:rPr>
          <w:sz w:val="14"/>
          <w:szCs w:val="14"/>
        </w:rPr>
        <w:t xml:space="preserve"> </w:t>
      </w:r>
      <w:r>
        <w:rPr>
          <w:sz w:val="14"/>
          <w:szCs w:val="14"/>
          <w:spacing w:val="6"/>
        </w:rPr>
        <w:t>tion</w:t>
      </w:r>
      <w:r>
        <w:rPr>
          <w:sz w:val="14"/>
          <w:szCs w:val="14"/>
          <w:spacing w:val="-15"/>
        </w:rPr>
        <w:t xml:space="preserve"> </w:t>
      </w:r>
      <w:r>
        <w:rPr>
          <w:sz w:val="14"/>
          <w:szCs w:val="14"/>
          <w:spacing w:val="6"/>
        </w:rPr>
        <w:t>afternoncardiacsurgery</w:t>
      </w:r>
      <w:r>
        <w:rPr>
          <w:sz w:val="14"/>
          <w:szCs w:val="14"/>
          <w:spacing w:val="6"/>
          <w:position w:val="2"/>
        </w:rPr>
        <w:t>:</w:t>
      </w:r>
      <w:r>
        <w:rPr>
          <w:sz w:val="14"/>
          <w:szCs w:val="14"/>
          <w:spacing w:val="16"/>
          <w:position w:val="2"/>
        </w:rPr>
        <w:t xml:space="preserve"> </w:t>
      </w:r>
      <w:r>
        <w:rPr>
          <w:sz w:val="14"/>
          <w:szCs w:val="14"/>
          <w:spacing w:val="6"/>
        </w:rPr>
        <w:t>a</w:t>
      </w:r>
      <w:r>
        <w:rPr>
          <w:sz w:val="14"/>
          <w:szCs w:val="14"/>
          <w:spacing w:val="5"/>
        </w:rPr>
        <w:t>reportfrom thesurgicalcareand</w:t>
      </w:r>
      <w:r>
        <w:rPr>
          <w:sz w:val="14"/>
          <w:szCs w:val="14"/>
        </w:rPr>
        <w:t xml:space="preserve"> </w:t>
      </w:r>
      <w:r>
        <w:rPr>
          <w:sz w:val="14"/>
          <w:szCs w:val="14"/>
        </w:rPr>
        <w:t>outcomes</w:t>
      </w:r>
      <w:r>
        <w:rPr>
          <w:sz w:val="14"/>
          <w:szCs w:val="14"/>
          <w:spacing w:val="-12"/>
        </w:rPr>
        <w:t xml:space="preserve"> </w:t>
      </w:r>
      <w:r>
        <w:rPr>
          <w:sz w:val="14"/>
          <w:szCs w:val="14"/>
        </w:rPr>
        <w:t>assessmentprogram</w:t>
      </w:r>
      <w:r>
        <w:rPr>
          <w:sz w:val="14"/>
          <w:szCs w:val="14"/>
          <w:spacing w:val="12"/>
          <w:position w:val="1"/>
        </w:rPr>
        <w:t>[J]</w:t>
      </w:r>
      <w:r>
        <w:rPr>
          <w:sz w:val="14"/>
          <w:szCs w:val="14"/>
          <w:spacing w:val="-18"/>
          <w:position w:val="1"/>
        </w:rPr>
        <w:t xml:space="preserve"> </w:t>
      </w:r>
      <w:r>
        <w:rPr>
          <w:sz w:val="14"/>
          <w:szCs w:val="14"/>
          <w:spacing w:val="12"/>
        </w:rPr>
        <w:t>.</w:t>
      </w:r>
      <w:r>
        <w:rPr>
          <w:sz w:val="14"/>
          <w:szCs w:val="14"/>
          <w:spacing w:val="-20"/>
        </w:rPr>
        <w:t xml:space="preserve"> </w:t>
      </w:r>
      <w:r>
        <w:rPr>
          <w:sz w:val="14"/>
          <w:szCs w:val="14"/>
        </w:rPr>
        <w:t>Arch</w:t>
      </w:r>
      <w:r>
        <w:rPr>
          <w:sz w:val="14"/>
          <w:szCs w:val="14"/>
          <w:spacing w:val="-14"/>
        </w:rPr>
        <w:t xml:space="preserve"> </w:t>
      </w:r>
      <w:r>
        <w:rPr>
          <w:sz w:val="14"/>
          <w:szCs w:val="14"/>
        </w:rPr>
        <w:t>Surg</w:t>
      </w:r>
      <w:r>
        <w:rPr>
          <w:sz w:val="14"/>
          <w:szCs w:val="14"/>
          <w:spacing w:val="12"/>
        </w:rPr>
        <w:t>,2012</w:t>
      </w:r>
      <w:r>
        <w:rPr>
          <w:sz w:val="14"/>
          <w:szCs w:val="14"/>
          <w:spacing w:val="12"/>
          <w:position w:val="1"/>
        </w:rPr>
        <w:t>,</w:t>
      </w:r>
      <w:r>
        <w:rPr>
          <w:sz w:val="14"/>
          <w:szCs w:val="14"/>
          <w:spacing w:val="12"/>
        </w:rPr>
        <w:t>147(5) </w:t>
      </w:r>
      <w:r>
        <w:rPr>
          <w:sz w:val="14"/>
          <w:szCs w:val="14"/>
          <w:spacing w:val="12"/>
          <w:position w:val="1"/>
        </w:rPr>
        <w:t>:</w:t>
      </w:r>
      <w:r>
        <w:rPr>
          <w:sz w:val="14"/>
          <w:szCs w:val="14"/>
          <w:spacing w:val="12"/>
        </w:rPr>
        <w:t>467-</w:t>
      </w:r>
      <w:r>
        <w:rPr>
          <w:sz w:val="14"/>
          <w:szCs w:val="14"/>
        </w:rPr>
        <w:t xml:space="preserve"> </w:t>
      </w:r>
      <w:r>
        <w:rPr>
          <w:sz w:val="14"/>
          <w:szCs w:val="14"/>
          <w:spacing w:val="3"/>
        </w:rPr>
        <w:t>473.</w:t>
      </w:r>
    </w:p>
    <w:p>
      <w:pPr>
        <w:pStyle w:val="BodyText"/>
        <w:ind w:left="1000" w:right="291" w:hanging="470"/>
        <w:spacing w:before="83" w:line="232" w:lineRule="auto"/>
        <w:rPr>
          <w:sz w:val="14"/>
          <w:szCs w:val="14"/>
        </w:rPr>
      </w:pPr>
      <w:r>
        <w:rPr>
          <w:sz w:val="14"/>
          <w:szCs w:val="14"/>
          <w:spacing w:val="9"/>
          <w:position w:val="1"/>
        </w:rPr>
        <w:t>[234]  </w:t>
      </w:r>
      <w:r>
        <w:rPr>
          <w:sz w:val="14"/>
          <w:szCs w:val="14"/>
          <w:spacing w:val="9"/>
        </w:rPr>
        <w:t>London</w:t>
      </w:r>
      <w:r>
        <w:rPr>
          <w:sz w:val="14"/>
          <w:szCs w:val="14"/>
          <w:spacing w:val="-12"/>
        </w:rPr>
        <w:t xml:space="preserve"> </w:t>
      </w:r>
      <w:r>
        <w:rPr>
          <w:sz w:val="14"/>
          <w:szCs w:val="14"/>
          <w:spacing w:val="9"/>
        </w:rPr>
        <w:t>MJ</w:t>
      </w:r>
      <w:r>
        <w:rPr>
          <w:sz w:val="14"/>
          <w:szCs w:val="14"/>
          <w:spacing w:val="9"/>
          <w:position w:val="2"/>
        </w:rPr>
        <w:t>,</w:t>
      </w:r>
      <w:r>
        <w:rPr>
          <w:sz w:val="14"/>
          <w:szCs w:val="14"/>
          <w:spacing w:val="29"/>
          <w:position w:val="2"/>
        </w:rPr>
        <w:t xml:space="preserve"> </w:t>
      </w:r>
      <w:r>
        <w:rPr>
          <w:sz w:val="14"/>
          <w:szCs w:val="14"/>
          <w:spacing w:val="9"/>
        </w:rPr>
        <w:t>HurK</w:t>
      </w:r>
      <w:r>
        <w:rPr>
          <w:sz w:val="14"/>
          <w:szCs w:val="14"/>
          <w:spacing w:val="9"/>
          <w:position w:val="2"/>
        </w:rPr>
        <w:t>,</w:t>
      </w:r>
      <w:r>
        <w:rPr>
          <w:sz w:val="14"/>
          <w:szCs w:val="14"/>
          <w:spacing w:val="18"/>
          <w:w w:val="101"/>
          <w:position w:val="2"/>
        </w:rPr>
        <w:t xml:space="preserve"> </w:t>
      </w:r>
      <w:r>
        <w:rPr>
          <w:sz w:val="14"/>
          <w:szCs w:val="14"/>
          <w:spacing w:val="9"/>
        </w:rPr>
        <w:t>SchwartzGG</w:t>
      </w:r>
      <w:r>
        <w:rPr>
          <w:sz w:val="14"/>
          <w:szCs w:val="14"/>
          <w:spacing w:val="9"/>
          <w:position w:val="2"/>
        </w:rPr>
        <w:t>,</w:t>
      </w:r>
      <w:r>
        <w:rPr>
          <w:sz w:val="14"/>
          <w:szCs w:val="14"/>
          <w:spacing w:val="21"/>
          <w:position w:val="2"/>
        </w:rPr>
        <w:t xml:space="preserve"> </w:t>
      </w:r>
      <w:r>
        <w:rPr>
          <w:sz w:val="14"/>
          <w:szCs w:val="14"/>
          <w:spacing w:val="9"/>
        </w:rPr>
        <w:t>etal. As</w:t>
      </w:r>
      <w:r>
        <w:rPr>
          <w:sz w:val="14"/>
          <w:szCs w:val="14"/>
          <w:spacing w:val="8"/>
        </w:rPr>
        <w:t>sociation</w:t>
      </w:r>
      <w:r>
        <w:rPr>
          <w:sz w:val="14"/>
          <w:szCs w:val="14"/>
          <w:spacing w:val="-18"/>
        </w:rPr>
        <w:t xml:space="preserve"> </w:t>
      </w:r>
      <w:r>
        <w:rPr>
          <w:sz w:val="14"/>
          <w:szCs w:val="14"/>
          <w:spacing w:val="8"/>
        </w:rPr>
        <w:t>ofperiop-</w:t>
      </w:r>
      <w:r>
        <w:rPr>
          <w:sz w:val="14"/>
          <w:szCs w:val="14"/>
        </w:rPr>
        <w:t xml:space="preserve"> </w:t>
      </w:r>
      <w:r>
        <w:rPr>
          <w:sz w:val="14"/>
          <w:szCs w:val="14"/>
          <w:spacing w:val="4"/>
        </w:rPr>
        <w:t>erative</w:t>
      </w:r>
      <w:r>
        <w:rPr>
          <w:sz w:val="14"/>
          <w:szCs w:val="14"/>
          <w:spacing w:val="4"/>
          <w:position w:val="-1"/>
        </w:rPr>
        <w:t>β-bl</w:t>
      </w:r>
      <w:r>
        <w:rPr>
          <w:sz w:val="14"/>
          <w:szCs w:val="14"/>
          <w:spacing w:val="4"/>
        </w:rPr>
        <w:t>ockade with</w:t>
      </w:r>
      <w:r>
        <w:rPr>
          <w:sz w:val="14"/>
          <w:szCs w:val="14"/>
          <w:spacing w:val="3"/>
        </w:rPr>
        <w:t xml:space="preserve"> mortality and cardiovascular morbidity</w:t>
      </w:r>
      <w:r>
        <w:rPr>
          <w:sz w:val="14"/>
          <w:szCs w:val="14"/>
        </w:rPr>
        <w:t xml:space="preserve"> </w:t>
      </w:r>
      <w:r>
        <w:rPr>
          <w:sz w:val="14"/>
          <w:szCs w:val="14"/>
        </w:rPr>
        <w:t>following</w:t>
      </w:r>
      <w:r>
        <w:rPr>
          <w:sz w:val="14"/>
          <w:szCs w:val="14"/>
          <w:spacing w:val="-7"/>
        </w:rPr>
        <w:t xml:space="preserve"> </w:t>
      </w:r>
      <w:r>
        <w:rPr>
          <w:sz w:val="14"/>
          <w:szCs w:val="14"/>
        </w:rPr>
        <w:t>ma</w:t>
      </w:r>
      <w:r>
        <w:rPr>
          <w:sz w:val="14"/>
          <w:szCs w:val="14"/>
          <w:position w:val="-1"/>
        </w:rPr>
        <w:t>j</w:t>
      </w:r>
      <w:r>
        <w:rPr>
          <w:sz w:val="14"/>
          <w:szCs w:val="14"/>
        </w:rPr>
        <w:t>or</w:t>
      </w:r>
      <w:r>
        <w:rPr>
          <w:sz w:val="14"/>
          <w:szCs w:val="14"/>
          <w:spacing w:val="-11"/>
        </w:rPr>
        <w:t xml:space="preserve"> </w:t>
      </w:r>
      <w:r>
        <w:rPr>
          <w:sz w:val="14"/>
          <w:szCs w:val="14"/>
        </w:rPr>
        <w:t>noncardiac</w:t>
      </w:r>
      <w:r>
        <w:rPr>
          <w:sz w:val="14"/>
          <w:szCs w:val="14"/>
          <w:spacing w:val="-7"/>
        </w:rPr>
        <w:t xml:space="preserve"> </w:t>
      </w:r>
      <w:r>
        <w:rPr>
          <w:sz w:val="14"/>
          <w:szCs w:val="14"/>
        </w:rPr>
        <w:t>surgery</w:t>
      </w:r>
      <w:r>
        <w:rPr>
          <w:sz w:val="14"/>
          <w:szCs w:val="14"/>
          <w:spacing w:val="17"/>
        </w:rPr>
        <w:t>[J]</w:t>
      </w:r>
      <w:r>
        <w:rPr>
          <w:sz w:val="14"/>
          <w:szCs w:val="14"/>
          <w:spacing w:val="-19"/>
        </w:rPr>
        <w:t xml:space="preserve"> </w:t>
      </w:r>
      <w:r>
        <w:rPr>
          <w:sz w:val="14"/>
          <w:szCs w:val="14"/>
          <w:spacing w:val="17"/>
        </w:rPr>
        <w:t>.</w:t>
      </w:r>
      <w:r>
        <w:rPr>
          <w:sz w:val="14"/>
          <w:szCs w:val="14"/>
          <w:spacing w:val="-11"/>
        </w:rPr>
        <w:t xml:space="preserve"> </w:t>
      </w:r>
      <w:r>
        <w:rPr>
          <w:sz w:val="14"/>
          <w:szCs w:val="14"/>
        </w:rPr>
        <w:t>JAMA</w:t>
      </w:r>
      <w:r>
        <w:rPr>
          <w:sz w:val="14"/>
          <w:szCs w:val="14"/>
          <w:spacing w:val="17"/>
          <w:position w:val="2"/>
        </w:rPr>
        <w:t>,</w:t>
      </w:r>
      <w:r>
        <w:rPr>
          <w:sz w:val="14"/>
          <w:szCs w:val="14"/>
          <w:spacing w:val="-13"/>
          <w:position w:val="2"/>
        </w:rPr>
        <w:t xml:space="preserve"> </w:t>
      </w:r>
      <w:r>
        <w:rPr>
          <w:sz w:val="14"/>
          <w:szCs w:val="14"/>
          <w:spacing w:val="17"/>
        </w:rPr>
        <w:t>2013</w:t>
      </w:r>
      <w:r>
        <w:rPr>
          <w:sz w:val="14"/>
          <w:szCs w:val="14"/>
          <w:spacing w:val="17"/>
          <w:position w:val="2"/>
        </w:rPr>
        <w:t>,</w:t>
      </w:r>
      <w:r>
        <w:rPr>
          <w:sz w:val="14"/>
          <w:szCs w:val="14"/>
          <w:spacing w:val="-13"/>
          <w:position w:val="2"/>
        </w:rPr>
        <w:t xml:space="preserve"> </w:t>
      </w:r>
      <w:r>
        <w:rPr>
          <w:sz w:val="14"/>
          <w:szCs w:val="14"/>
          <w:spacing w:val="17"/>
        </w:rPr>
        <w:t>309</w:t>
      </w:r>
      <w:r>
        <w:rPr>
          <w:sz w:val="14"/>
          <w:szCs w:val="14"/>
          <w:spacing w:val="17"/>
          <w:position w:val="1"/>
        </w:rPr>
        <w:t>(16) </w:t>
      </w:r>
      <w:r>
        <w:rPr>
          <w:sz w:val="14"/>
          <w:szCs w:val="14"/>
          <w:spacing w:val="17"/>
          <w:position w:val="2"/>
        </w:rPr>
        <w:t>:</w:t>
      </w:r>
      <w:r>
        <w:rPr>
          <w:sz w:val="14"/>
          <w:szCs w:val="14"/>
          <w:position w:val="2"/>
        </w:rPr>
        <w:t xml:space="preserve">  </w:t>
      </w:r>
      <w:r>
        <w:rPr>
          <w:sz w:val="14"/>
          <w:szCs w:val="14"/>
          <w:spacing w:val="-1"/>
        </w:rPr>
        <w:t>1704-1713.</w:t>
      </w:r>
    </w:p>
    <w:p>
      <w:pPr>
        <w:pStyle w:val="BodyText"/>
        <w:ind w:left="1001" w:right="282" w:hanging="471"/>
        <w:spacing w:before="82" w:line="238" w:lineRule="auto"/>
        <w:rPr>
          <w:sz w:val="14"/>
          <w:szCs w:val="14"/>
        </w:rPr>
      </w:pPr>
      <w:r>
        <w:rPr>
          <w:sz w:val="14"/>
          <w:szCs w:val="14"/>
          <w:spacing w:val="6"/>
          <w:position w:val="1"/>
        </w:rPr>
        <w:t>[235]</w:t>
      </w:r>
      <w:r>
        <w:rPr>
          <w:sz w:val="14"/>
          <w:szCs w:val="14"/>
          <w:spacing w:val="2"/>
          <w:position w:val="1"/>
        </w:rPr>
        <w:t xml:space="preserve">   </w:t>
      </w:r>
      <w:r>
        <w:rPr>
          <w:sz w:val="14"/>
          <w:szCs w:val="14"/>
          <w:spacing w:val="6"/>
        </w:rPr>
        <w:t>Andersson</w:t>
      </w:r>
      <w:r>
        <w:rPr>
          <w:sz w:val="14"/>
          <w:szCs w:val="14"/>
          <w:spacing w:val="23"/>
        </w:rPr>
        <w:t xml:space="preserve"> </w:t>
      </w:r>
      <w:r>
        <w:rPr>
          <w:sz w:val="14"/>
          <w:szCs w:val="14"/>
          <w:spacing w:val="6"/>
        </w:rPr>
        <w:t>C</w:t>
      </w:r>
      <w:r>
        <w:rPr>
          <w:sz w:val="14"/>
          <w:szCs w:val="14"/>
          <w:spacing w:val="6"/>
          <w:position w:val="2"/>
        </w:rPr>
        <w:t>,  </w:t>
      </w:r>
      <w:r>
        <w:rPr>
          <w:sz w:val="14"/>
          <w:szCs w:val="14"/>
          <w:spacing w:val="6"/>
        </w:rPr>
        <w:t>Mérie C</w:t>
      </w:r>
      <w:r>
        <w:rPr>
          <w:sz w:val="14"/>
          <w:szCs w:val="14"/>
          <w:spacing w:val="6"/>
          <w:position w:val="2"/>
        </w:rPr>
        <w:t>,  </w:t>
      </w:r>
      <w:r>
        <w:rPr>
          <w:sz w:val="14"/>
          <w:szCs w:val="14"/>
          <w:spacing w:val="6"/>
        </w:rPr>
        <w:t>Jørgensen</w:t>
      </w:r>
      <w:r>
        <w:rPr>
          <w:sz w:val="14"/>
          <w:szCs w:val="14"/>
          <w:spacing w:val="22"/>
          <w:w w:val="102"/>
        </w:rPr>
        <w:t xml:space="preserve"> </w:t>
      </w:r>
      <w:r>
        <w:rPr>
          <w:sz w:val="14"/>
          <w:szCs w:val="14"/>
          <w:spacing w:val="6"/>
        </w:rPr>
        <w:t>M</w:t>
      </w:r>
      <w:r>
        <w:rPr>
          <w:sz w:val="14"/>
          <w:szCs w:val="14"/>
          <w:spacing w:val="-17"/>
        </w:rPr>
        <w:t xml:space="preserve"> </w:t>
      </w:r>
      <w:r>
        <w:rPr>
          <w:sz w:val="14"/>
          <w:szCs w:val="14"/>
          <w:spacing w:val="6"/>
          <w:position w:val="2"/>
        </w:rPr>
        <w:t>,  </w:t>
      </w:r>
      <w:r>
        <w:rPr>
          <w:sz w:val="14"/>
          <w:szCs w:val="14"/>
          <w:spacing w:val="6"/>
        </w:rPr>
        <w:t>et</w:t>
      </w:r>
      <w:r>
        <w:rPr>
          <w:sz w:val="14"/>
          <w:szCs w:val="14"/>
          <w:spacing w:val="7"/>
        </w:rPr>
        <w:t xml:space="preserve"> </w:t>
      </w:r>
      <w:r>
        <w:rPr>
          <w:sz w:val="14"/>
          <w:szCs w:val="14"/>
          <w:spacing w:val="6"/>
        </w:rPr>
        <w:t>al.</w:t>
      </w:r>
      <w:r>
        <w:rPr>
          <w:sz w:val="14"/>
          <w:szCs w:val="14"/>
          <w:spacing w:val="5"/>
        </w:rPr>
        <w:t xml:space="preserve">  </w:t>
      </w:r>
      <w:r>
        <w:rPr>
          <w:sz w:val="14"/>
          <w:szCs w:val="14"/>
          <w:spacing w:val="6"/>
        </w:rPr>
        <w:t>Assoc</w:t>
      </w:r>
      <w:r>
        <w:rPr>
          <w:sz w:val="14"/>
          <w:szCs w:val="14"/>
          <w:spacing w:val="5"/>
        </w:rPr>
        <w:t>iation</w:t>
      </w:r>
      <w:r>
        <w:rPr>
          <w:sz w:val="14"/>
          <w:szCs w:val="14"/>
          <w:spacing w:val="22"/>
          <w:w w:val="102"/>
        </w:rPr>
        <w:t xml:space="preserve"> </w:t>
      </w:r>
      <w:r>
        <w:rPr>
          <w:sz w:val="14"/>
          <w:szCs w:val="14"/>
          <w:spacing w:val="5"/>
        </w:rPr>
        <w:t>of</w:t>
      </w:r>
      <w:r>
        <w:rPr>
          <w:sz w:val="14"/>
          <w:szCs w:val="14"/>
        </w:rPr>
        <w:t xml:space="preserve"> </w:t>
      </w:r>
      <w:r>
        <w:rPr>
          <w:sz w:val="14"/>
          <w:szCs w:val="14"/>
          <w:spacing w:val="5"/>
        </w:rPr>
        <w:t>β-blockertherapy</w:t>
      </w:r>
      <w:r>
        <w:rPr>
          <w:sz w:val="14"/>
          <w:szCs w:val="14"/>
          <w:spacing w:val="-15"/>
        </w:rPr>
        <w:t xml:space="preserve"> </w:t>
      </w:r>
      <w:r>
        <w:rPr>
          <w:sz w:val="14"/>
          <w:szCs w:val="14"/>
          <w:spacing w:val="5"/>
        </w:rPr>
        <w:t>with</w:t>
      </w:r>
      <w:r>
        <w:rPr>
          <w:sz w:val="14"/>
          <w:szCs w:val="14"/>
          <w:spacing w:val="-18"/>
        </w:rPr>
        <w:t xml:space="preserve"> </w:t>
      </w:r>
      <w:r>
        <w:rPr>
          <w:sz w:val="14"/>
          <w:szCs w:val="14"/>
          <w:spacing w:val="5"/>
        </w:rPr>
        <w:t>risksofadversecardiovasculareventsand</w:t>
      </w:r>
      <w:r>
        <w:rPr>
          <w:sz w:val="14"/>
          <w:szCs w:val="14"/>
        </w:rPr>
        <w:t xml:space="preserve"> </w:t>
      </w:r>
      <w:r>
        <w:rPr>
          <w:sz w:val="14"/>
          <w:szCs w:val="14"/>
          <w:spacing w:val="4"/>
        </w:rPr>
        <w:t>deathsinpatientswithischemicheartdiseaseundergoing</w:t>
      </w:r>
      <w:r>
        <w:rPr>
          <w:sz w:val="14"/>
          <w:szCs w:val="14"/>
          <w:spacing w:val="-20"/>
        </w:rPr>
        <w:t xml:space="preserve"> </w:t>
      </w:r>
      <w:r>
        <w:rPr>
          <w:sz w:val="14"/>
          <w:szCs w:val="14"/>
          <w:spacing w:val="4"/>
        </w:rPr>
        <w:t>noncar-</w:t>
      </w:r>
      <w:r>
        <w:rPr>
          <w:sz w:val="14"/>
          <w:szCs w:val="14"/>
        </w:rPr>
        <w:t xml:space="preserve"> </w:t>
      </w:r>
      <w:r>
        <w:rPr>
          <w:sz w:val="14"/>
          <w:szCs w:val="14"/>
          <w:spacing w:val="7"/>
        </w:rPr>
        <w:t>diacsurgery</w:t>
      </w:r>
      <w:r>
        <w:rPr>
          <w:sz w:val="14"/>
          <w:szCs w:val="14"/>
          <w:spacing w:val="7"/>
          <w:position w:val="2"/>
        </w:rPr>
        <w:t>:</w:t>
      </w:r>
      <w:r>
        <w:rPr>
          <w:sz w:val="14"/>
          <w:szCs w:val="14"/>
          <w:spacing w:val="18"/>
          <w:position w:val="2"/>
        </w:rPr>
        <w:t xml:space="preserve"> </w:t>
      </w:r>
      <w:r>
        <w:rPr>
          <w:sz w:val="14"/>
          <w:szCs w:val="14"/>
          <w:spacing w:val="7"/>
        </w:rPr>
        <w:t>aDanish</w:t>
      </w:r>
      <w:r>
        <w:rPr>
          <w:sz w:val="14"/>
          <w:szCs w:val="14"/>
          <w:spacing w:val="-20"/>
        </w:rPr>
        <w:t xml:space="preserve"> </w:t>
      </w:r>
      <w:r>
        <w:rPr>
          <w:sz w:val="14"/>
          <w:szCs w:val="14"/>
          <w:spacing w:val="7"/>
        </w:rPr>
        <w:t>nation</w:t>
      </w:r>
      <w:r>
        <w:rPr>
          <w:sz w:val="14"/>
          <w:szCs w:val="14"/>
          <w:spacing w:val="6"/>
        </w:rPr>
        <w:t>widecohortstudy[J]</w:t>
      </w:r>
      <w:r>
        <w:rPr>
          <w:sz w:val="14"/>
          <w:szCs w:val="14"/>
          <w:spacing w:val="-19"/>
        </w:rPr>
        <w:t xml:space="preserve"> </w:t>
      </w:r>
      <w:r>
        <w:rPr>
          <w:sz w:val="14"/>
          <w:szCs w:val="14"/>
          <w:spacing w:val="6"/>
        </w:rPr>
        <w:t>.JAMA Intern</w:t>
      </w:r>
      <w:r>
        <w:rPr>
          <w:sz w:val="14"/>
          <w:szCs w:val="14"/>
        </w:rPr>
        <w:t xml:space="preserve"> </w:t>
      </w:r>
      <w:r>
        <w:rPr>
          <w:sz w:val="14"/>
          <w:szCs w:val="14"/>
        </w:rPr>
        <w:t>Med</w:t>
      </w:r>
      <w:r>
        <w:rPr>
          <w:sz w:val="14"/>
          <w:szCs w:val="14"/>
          <w:spacing w:val="5"/>
          <w:position w:val="1"/>
        </w:rPr>
        <w:t>,</w:t>
      </w:r>
      <w:r>
        <w:rPr>
          <w:sz w:val="14"/>
          <w:szCs w:val="14"/>
          <w:spacing w:val="5"/>
        </w:rPr>
        <w:t>2014</w:t>
      </w:r>
      <w:r>
        <w:rPr>
          <w:sz w:val="14"/>
          <w:szCs w:val="14"/>
          <w:spacing w:val="5"/>
          <w:position w:val="1"/>
        </w:rPr>
        <w:t>,</w:t>
      </w:r>
      <w:r>
        <w:rPr>
          <w:sz w:val="14"/>
          <w:szCs w:val="14"/>
          <w:spacing w:val="5"/>
        </w:rPr>
        <w:t>174(3) </w:t>
      </w:r>
      <w:r>
        <w:rPr>
          <w:sz w:val="14"/>
          <w:szCs w:val="14"/>
          <w:spacing w:val="5"/>
          <w:position w:val="1"/>
        </w:rPr>
        <w:t>:</w:t>
      </w:r>
      <w:r>
        <w:rPr>
          <w:sz w:val="14"/>
          <w:szCs w:val="14"/>
          <w:spacing w:val="5"/>
        </w:rPr>
        <w:t>336-344.</w:t>
      </w:r>
    </w:p>
    <w:p>
      <w:pPr>
        <w:pStyle w:val="BodyText"/>
        <w:ind w:left="1001" w:right="287" w:hanging="471"/>
        <w:spacing w:before="97" w:line="231" w:lineRule="auto"/>
        <w:rPr>
          <w:sz w:val="14"/>
          <w:szCs w:val="14"/>
        </w:rPr>
      </w:pPr>
      <w:r>
        <w:rPr>
          <w:sz w:val="14"/>
          <w:szCs w:val="14"/>
          <w:spacing w:val="8"/>
          <w:position w:val="1"/>
        </w:rPr>
        <w:t>[236]  </w:t>
      </w:r>
      <w:r>
        <w:rPr>
          <w:sz w:val="14"/>
          <w:szCs w:val="14"/>
        </w:rPr>
        <w:t>Hajibandeh</w:t>
      </w:r>
      <w:r>
        <w:rPr>
          <w:sz w:val="14"/>
          <w:szCs w:val="14"/>
          <w:spacing w:val="8"/>
        </w:rPr>
        <w:t xml:space="preserve"> </w:t>
      </w:r>
      <w:r>
        <w:rPr>
          <w:sz w:val="14"/>
          <w:szCs w:val="14"/>
        </w:rPr>
        <w:t>S</w:t>
      </w:r>
      <w:r>
        <w:rPr>
          <w:sz w:val="14"/>
          <w:szCs w:val="14"/>
          <w:spacing w:val="8"/>
          <w:position w:val="2"/>
        </w:rPr>
        <w:t>,  </w:t>
      </w:r>
      <w:r>
        <w:rPr>
          <w:sz w:val="14"/>
          <w:szCs w:val="14"/>
        </w:rPr>
        <w:t>Hajibandeh</w:t>
      </w:r>
      <w:r>
        <w:rPr>
          <w:sz w:val="14"/>
          <w:szCs w:val="14"/>
          <w:spacing w:val="8"/>
        </w:rPr>
        <w:t xml:space="preserve"> </w:t>
      </w:r>
      <w:r>
        <w:rPr>
          <w:sz w:val="14"/>
          <w:szCs w:val="14"/>
        </w:rPr>
        <w:t>S</w:t>
      </w:r>
      <w:r>
        <w:rPr>
          <w:sz w:val="14"/>
          <w:szCs w:val="14"/>
          <w:spacing w:val="8"/>
          <w:position w:val="2"/>
        </w:rPr>
        <w:t>,  </w:t>
      </w:r>
      <w:r>
        <w:rPr>
          <w:sz w:val="14"/>
          <w:szCs w:val="14"/>
        </w:rPr>
        <w:t>Antoniou</w:t>
      </w:r>
      <w:r>
        <w:rPr>
          <w:sz w:val="14"/>
          <w:szCs w:val="14"/>
          <w:spacing w:val="8"/>
        </w:rPr>
        <w:t xml:space="preserve"> </w:t>
      </w:r>
      <w:r>
        <w:rPr>
          <w:sz w:val="14"/>
          <w:szCs w:val="14"/>
        </w:rPr>
        <w:t>SA</w:t>
      </w:r>
      <w:r>
        <w:rPr>
          <w:sz w:val="14"/>
          <w:szCs w:val="14"/>
          <w:spacing w:val="8"/>
          <w:position w:val="2"/>
        </w:rPr>
        <w:t>,</w:t>
      </w:r>
      <w:r>
        <w:rPr>
          <w:sz w:val="14"/>
          <w:szCs w:val="14"/>
          <w:spacing w:val="40"/>
          <w:w w:val="102"/>
          <w:position w:val="2"/>
        </w:rPr>
        <w:t xml:space="preserve"> </w:t>
      </w:r>
      <w:r>
        <w:rPr>
          <w:sz w:val="14"/>
          <w:szCs w:val="14"/>
        </w:rPr>
        <w:t>et</w:t>
      </w:r>
      <w:r>
        <w:rPr>
          <w:sz w:val="14"/>
          <w:szCs w:val="14"/>
          <w:spacing w:val="-14"/>
        </w:rPr>
        <w:t xml:space="preserve"> </w:t>
      </w:r>
      <w:r>
        <w:rPr>
          <w:sz w:val="14"/>
          <w:szCs w:val="14"/>
        </w:rPr>
        <w:t>al</w:t>
      </w:r>
      <w:r>
        <w:rPr>
          <w:sz w:val="14"/>
          <w:szCs w:val="14"/>
          <w:spacing w:val="8"/>
        </w:rPr>
        <w:t>.</w:t>
      </w:r>
      <w:r>
        <w:rPr>
          <w:sz w:val="14"/>
          <w:szCs w:val="14"/>
          <w:spacing w:val="26"/>
          <w:w w:val="101"/>
        </w:rPr>
        <w:t xml:space="preserve"> </w:t>
      </w:r>
      <w:r>
        <w:rPr>
          <w:sz w:val="14"/>
          <w:szCs w:val="14"/>
        </w:rPr>
        <w:t>Effect</w:t>
      </w:r>
      <w:r>
        <w:rPr>
          <w:sz w:val="14"/>
          <w:szCs w:val="14"/>
          <w:spacing w:val="-15"/>
        </w:rPr>
        <w:t xml:space="preserve"> </w:t>
      </w:r>
      <w:r>
        <w:rPr>
          <w:sz w:val="14"/>
          <w:szCs w:val="14"/>
        </w:rPr>
        <w:t>of</w:t>
      </w:r>
      <w:r>
        <w:rPr>
          <w:sz w:val="14"/>
          <w:szCs w:val="14"/>
          <w:spacing w:val="-18"/>
        </w:rPr>
        <w:t xml:space="preserve"> </w:t>
      </w:r>
      <w:r>
        <w:rPr>
          <w:sz w:val="14"/>
          <w:szCs w:val="14"/>
        </w:rPr>
        <w:t>beta</w:t>
      </w:r>
      <w:r>
        <w:rPr>
          <w:sz w:val="14"/>
          <w:szCs w:val="14"/>
          <w:spacing w:val="8"/>
        </w:rPr>
        <w:t>-</w:t>
      </w:r>
      <w:r>
        <w:rPr>
          <w:sz w:val="14"/>
          <w:szCs w:val="14"/>
        </w:rPr>
        <w:t xml:space="preserve"> </w:t>
      </w:r>
      <w:r>
        <w:rPr>
          <w:sz w:val="14"/>
          <w:szCs w:val="14"/>
          <w:spacing w:val="3"/>
        </w:rPr>
        <w:t>blockerson</w:t>
      </w:r>
      <w:r>
        <w:rPr>
          <w:sz w:val="14"/>
          <w:szCs w:val="14"/>
          <w:spacing w:val="-13"/>
        </w:rPr>
        <w:t xml:space="preserve"> </w:t>
      </w:r>
      <w:r>
        <w:rPr>
          <w:sz w:val="14"/>
          <w:szCs w:val="14"/>
          <w:spacing w:val="3"/>
        </w:rPr>
        <w:t>perioperative</w:t>
      </w:r>
      <w:r>
        <w:rPr>
          <w:sz w:val="14"/>
          <w:szCs w:val="14"/>
          <w:spacing w:val="-22"/>
        </w:rPr>
        <w:t xml:space="preserve"> </w:t>
      </w:r>
      <w:r>
        <w:rPr>
          <w:sz w:val="14"/>
          <w:szCs w:val="14"/>
          <w:spacing w:val="3"/>
        </w:rPr>
        <w:t>outcomesin</w:t>
      </w:r>
      <w:r>
        <w:rPr>
          <w:sz w:val="14"/>
          <w:szCs w:val="14"/>
          <w:spacing w:val="-10"/>
        </w:rPr>
        <w:t xml:space="preserve"> </w:t>
      </w:r>
      <w:r>
        <w:rPr>
          <w:sz w:val="14"/>
          <w:szCs w:val="14"/>
          <w:spacing w:val="3"/>
        </w:rPr>
        <w:t>vascular</w:t>
      </w:r>
      <w:r>
        <w:rPr>
          <w:sz w:val="14"/>
          <w:szCs w:val="14"/>
          <w:spacing w:val="-21"/>
        </w:rPr>
        <w:t xml:space="preserve"> </w:t>
      </w:r>
      <w:r>
        <w:rPr>
          <w:sz w:val="14"/>
          <w:szCs w:val="14"/>
          <w:spacing w:val="3"/>
        </w:rPr>
        <w:t>and</w:t>
      </w:r>
      <w:r>
        <w:rPr>
          <w:sz w:val="14"/>
          <w:szCs w:val="14"/>
          <w:spacing w:val="-9"/>
        </w:rPr>
        <w:t xml:space="preserve"> </w:t>
      </w:r>
      <w:r>
        <w:rPr>
          <w:sz w:val="14"/>
          <w:szCs w:val="14"/>
          <w:spacing w:val="3"/>
        </w:rPr>
        <w:t>en</w:t>
      </w:r>
      <w:r>
        <w:rPr>
          <w:sz w:val="14"/>
          <w:szCs w:val="14"/>
          <w:spacing w:val="2"/>
        </w:rPr>
        <w:t>dovascular</w:t>
      </w:r>
      <w:r>
        <w:rPr>
          <w:sz w:val="14"/>
          <w:szCs w:val="14"/>
        </w:rPr>
        <w:t xml:space="preserve"> </w:t>
      </w:r>
      <w:r>
        <w:rPr>
          <w:sz w:val="14"/>
          <w:szCs w:val="14"/>
          <w:spacing w:val="6"/>
        </w:rPr>
        <w:t>surgery</w:t>
      </w:r>
      <w:r>
        <w:rPr>
          <w:sz w:val="14"/>
          <w:szCs w:val="14"/>
          <w:spacing w:val="6"/>
          <w:position w:val="2"/>
        </w:rPr>
        <w:t>:  </w:t>
      </w:r>
      <w:r>
        <w:rPr>
          <w:sz w:val="14"/>
          <w:szCs w:val="14"/>
          <w:spacing w:val="6"/>
        </w:rPr>
        <w:t>a  systematic  review</w:t>
      </w:r>
      <w:r>
        <w:rPr>
          <w:sz w:val="14"/>
          <w:szCs w:val="14"/>
          <w:spacing w:val="15"/>
          <w:w w:val="101"/>
        </w:rPr>
        <w:t xml:space="preserve">  </w:t>
      </w:r>
      <w:r>
        <w:rPr>
          <w:sz w:val="14"/>
          <w:szCs w:val="14"/>
          <w:spacing w:val="6"/>
        </w:rPr>
        <w:t>a</w:t>
      </w:r>
      <w:r>
        <w:rPr>
          <w:sz w:val="14"/>
          <w:szCs w:val="14"/>
          <w:spacing w:val="5"/>
        </w:rPr>
        <w:t>nd  meta-analysis </w:t>
      </w:r>
      <w:r>
        <w:rPr>
          <w:sz w:val="14"/>
          <w:szCs w:val="14"/>
          <w:spacing w:val="5"/>
          <w:position w:val="2"/>
        </w:rPr>
        <w:t>[ </w:t>
      </w:r>
      <w:r>
        <w:rPr>
          <w:sz w:val="14"/>
          <w:szCs w:val="14"/>
          <w:spacing w:val="5"/>
        </w:rPr>
        <w:t>J</w:t>
      </w:r>
      <w:r>
        <w:rPr>
          <w:sz w:val="14"/>
          <w:szCs w:val="14"/>
          <w:spacing w:val="-25"/>
        </w:rPr>
        <w:t xml:space="preserve"> </w:t>
      </w:r>
      <w:r>
        <w:rPr>
          <w:sz w:val="14"/>
          <w:szCs w:val="14"/>
          <w:spacing w:val="5"/>
          <w:position w:val="2"/>
        </w:rPr>
        <w:t>]</w:t>
      </w:r>
      <w:r>
        <w:rPr>
          <w:sz w:val="14"/>
          <w:szCs w:val="14"/>
          <w:spacing w:val="-19"/>
          <w:position w:val="2"/>
        </w:rPr>
        <w:t xml:space="preserve"> </w:t>
      </w:r>
      <w:r>
        <w:rPr>
          <w:sz w:val="14"/>
          <w:szCs w:val="14"/>
          <w:spacing w:val="5"/>
        </w:rPr>
        <w:t>.  Br</w:t>
      </w:r>
      <w:r>
        <w:rPr>
          <w:sz w:val="14"/>
          <w:szCs w:val="14"/>
          <w:spacing w:val="37"/>
          <w:w w:val="101"/>
        </w:rPr>
        <w:t xml:space="preserve"> </w:t>
      </w:r>
      <w:r>
        <w:rPr>
          <w:sz w:val="14"/>
          <w:szCs w:val="14"/>
          <w:spacing w:val="5"/>
        </w:rPr>
        <w:t>J</w:t>
      </w:r>
      <w:r>
        <w:rPr>
          <w:sz w:val="14"/>
          <w:szCs w:val="14"/>
        </w:rPr>
        <w:t xml:space="preserve"> </w:t>
      </w:r>
      <w:r>
        <w:rPr>
          <w:sz w:val="14"/>
          <w:szCs w:val="14"/>
        </w:rPr>
        <w:t>Anaesth</w:t>
      </w:r>
      <w:r>
        <w:rPr>
          <w:sz w:val="14"/>
          <w:szCs w:val="14"/>
          <w:spacing w:val="7"/>
          <w:position w:val="1"/>
        </w:rPr>
        <w:t>,</w:t>
      </w:r>
      <w:r>
        <w:rPr>
          <w:sz w:val="14"/>
          <w:szCs w:val="14"/>
          <w:spacing w:val="7"/>
        </w:rPr>
        <w:t>2017</w:t>
      </w:r>
      <w:r>
        <w:rPr>
          <w:sz w:val="14"/>
          <w:szCs w:val="14"/>
          <w:spacing w:val="7"/>
          <w:position w:val="1"/>
        </w:rPr>
        <w:t>,</w:t>
      </w:r>
      <w:r>
        <w:rPr>
          <w:sz w:val="14"/>
          <w:szCs w:val="14"/>
          <w:spacing w:val="7"/>
        </w:rPr>
        <w:t>118(1) </w:t>
      </w:r>
      <w:r>
        <w:rPr>
          <w:sz w:val="14"/>
          <w:szCs w:val="14"/>
          <w:spacing w:val="7"/>
          <w:position w:val="1"/>
        </w:rPr>
        <w:t>:</w:t>
      </w:r>
      <w:r>
        <w:rPr>
          <w:sz w:val="14"/>
          <w:szCs w:val="14"/>
          <w:spacing w:val="7"/>
        </w:rPr>
        <w:t>11-21.</w:t>
      </w:r>
    </w:p>
    <w:p>
      <w:pPr>
        <w:pStyle w:val="BodyText"/>
        <w:ind w:left="1001" w:right="299" w:hanging="471"/>
        <w:spacing w:before="96" w:line="226" w:lineRule="auto"/>
        <w:rPr>
          <w:sz w:val="14"/>
          <w:szCs w:val="14"/>
        </w:rPr>
      </w:pPr>
      <w:r>
        <w:rPr>
          <w:sz w:val="14"/>
          <w:szCs w:val="14"/>
          <w:spacing w:val="4"/>
          <w:position w:val="1"/>
        </w:rPr>
        <w:t>[237]  </w:t>
      </w:r>
      <w:r>
        <w:rPr>
          <w:sz w:val="14"/>
          <w:szCs w:val="14"/>
          <w:spacing w:val="4"/>
        </w:rPr>
        <w:t>WindleS</w:t>
      </w:r>
      <w:r>
        <w:rPr>
          <w:sz w:val="14"/>
          <w:szCs w:val="14"/>
          <w:spacing w:val="4"/>
          <w:position w:val="2"/>
        </w:rPr>
        <w:t>, </w:t>
      </w:r>
      <w:r>
        <w:rPr>
          <w:sz w:val="14"/>
          <w:szCs w:val="14"/>
          <w:spacing w:val="4"/>
        </w:rPr>
        <w:t>StannardD.</w:t>
      </w:r>
      <w:r>
        <w:rPr>
          <w:sz w:val="14"/>
          <w:szCs w:val="14"/>
          <w:spacing w:val="20"/>
          <w:w w:val="101"/>
        </w:rPr>
        <w:t xml:space="preserve"> </w:t>
      </w:r>
      <w:r>
        <w:rPr>
          <w:sz w:val="14"/>
          <w:szCs w:val="14"/>
          <w:spacing w:val="4"/>
        </w:rPr>
        <w:t>Perioperativebeta-blockersforpreventing</w:t>
      </w:r>
      <w:r>
        <w:rPr>
          <w:sz w:val="14"/>
          <w:szCs w:val="14"/>
        </w:rPr>
        <w:t xml:space="preserve"> </w:t>
      </w:r>
      <w:r>
        <w:rPr>
          <w:sz w:val="14"/>
          <w:szCs w:val="14"/>
          <w:spacing w:val="2"/>
        </w:rPr>
        <w:t>surgery-related</w:t>
      </w:r>
      <w:r>
        <w:rPr>
          <w:sz w:val="14"/>
          <w:szCs w:val="14"/>
          <w:spacing w:val="19"/>
        </w:rPr>
        <w:t xml:space="preserve"> </w:t>
      </w:r>
      <w:r>
        <w:rPr>
          <w:sz w:val="14"/>
          <w:szCs w:val="14"/>
          <w:spacing w:val="2"/>
        </w:rPr>
        <w:t>mortality</w:t>
      </w:r>
      <w:r>
        <w:rPr>
          <w:sz w:val="14"/>
          <w:szCs w:val="14"/>
          <w:spacing w:val="25"/>
          <w:w w:val="101"/>
        </w:rPr>
        <w:t xml:space="preserve"> </w:t>
      </w:r>
      <w:r>
        <w:rPr>
          <w:sz w:val="14"/>
          <w:szCs w:val="14"/>
          <w:spacing w:val="2"/>
        </w:rPr>
        <w:t>and</w:t>
      </w:r>
      <w:r>
        <w:rPr>
          <w:sz w:val="14"/>
          <w:szCs w:val="14"/>
          <w:spacing w:val="27"/>
          <w:w w:val="101"/>
        </w:rPr>
        <w:t xml:space="preserve"> </w:t>
      </w:r>
      <w:r>
        <w:rPr>
          <w:sz w:val="14"/>
          <w:szCs w:val="14"/>
          <w:spacing w:val="2"/>
        </w:rPr>
        <w:t>morbidity</w:t>
      </w:r>
      <w:r>
        <w:rPr>
          <w:sz w:val="14"/>
          <w:szCs w:val="14"/>
          <w:spacing w:val="26"/>
        </w:rPr>
        <w:t xml:space="preserve"> </w:t>
      </w:r>
      <w:r>
        <w:rPr>
          <w:sz w:val="14"/>
          <w:szCs w:val="14"/>
          <w:spacing w:val="2"/>
        </w:rPr>
        <w:t>in</w:t>
      </w:r>
      <w:r>
        <w:rPr>
          <w:sz w:val="14"/>
          <w:szCs w:val="14"/>
          <w:spacing w:val="31"/>
          <w:w w:val="102"/>
        </w:rPr>
        <w:t xml:space="preserve"> </w:t>
      </w:r>
      <w:r>
        <w:rPr>
          <w:sz w:val="14"/>
          <w:szCs w:val="14"/>
          <w:spacing w:val="2"/>
        </w:rPr>
        <w:t>adults</w:t>
      </w:r>
      <w:r>
        <w:rPr>
          <w:sz w:val="14"/>
          <w:szCs w:val="14"/>
          <w:spacing w:val="23"/>
        </w:rPr>
        <w:t xml:space="preserve"> </w:t>
      </w:r>
      <w:r>
        <w:rPr>
          <w:sz w:val="14"/>
          <w:szCs w:val="14"/>
          <w:spacing w:val="2"/>
        </w:rPr>
        <w:t>undergoing</w:t>
      </w:r>
      <w:r>
        <w:rPr>
          <w:sz w:val="14"/>
          <w:szCs w:val="14"/>
        </w:rPr>
        <w:t xml:space="preserve"> </w:t>
      </w:r>
      <w:r>
        <w:rPr>
          <w:sz w:val="14"/>
          <w:szCs w:val="14"/>
        </w:rPr>
        <w:t>non</w:t>
      </w:r>
      <w:r>
        <w:rPr>
          <w:sz w:val="14"/>
          <w:szCs w:val="14"/>
          <w:spacing w:val="11"/>
        </w:rPr>
        <w:t>-</w:t>
      </w:r>
      <w:r>
        <w:rPr>
          <w:sz w:val="14"/>
          <w:szCs w:val="14"/>
        </w:rPr>
        <w:t>cardiac</w:t>
      </w:r>
      <w:r>
        <w:rPr>
          <w:sz w:val="14"/>
          <w:szCs w:val="14"/>
          <w:spacing w:val="-9"/>
        </w:rPr>
        <w:t xml:space="preserve"> </w:t>
      </w:r>
      <w:r>
        <w:rPr>
          <w:sz w:val="14"/>
          <w:szCs w:val="14"/>
        </w:rPr>
        <w:t>surgery</w:t>
      </w:r>
      <w:r>
        <w:rPr>
          <w:sz w:val="14"/>
          <w:szCs w:val="14"/>
          <w:spacing w:val="11"/>
        </w:rPr>
        <w:t>[J]</w:t>
      </w:r>
      <w:r>
        <w:rPr>
          <w:sz w:val="14"/>
          <w:szCs w:val="14"/>
          <w:spacing w:val="-19"/>
        </w:rPr>
        <w:t xml:space="preserve"> </w:t>
      </w:r>
      <w:r>
        <w:rPr>
          <w:sz w:val="14"/>
          <w:szCs w:val="14"/>
          <w:spacing w:val="11"/>
        </w:rPr>
        <w:t>.</w:t>
      </w:r>
      <w:r>
        <w:rPr>
          <w:sz w:val="14"/>
          <w:szCs w:val="14"/>
        </w:rPr>
        <w:t>J</w:t>
      </w:r>
      <w:r>
        <w:rPr>
          <w:sz w:val="14"/>
          <w:szCs w:val="14"/>
          <w:spacing w:val="-11"/>
        </w:rPr>
        <w:t xml:space="preserve"> </w:t>
      </w:r>
      <w:r>
        <w:rPr>
          <w:sz w:val="14"/>
          <w:szCs w:val="14"/>
        </w:rPr>
        <w:t>PerianesthNurs</w:t>
      </w:r>
      <w:r>
        <w:rPr>
          <w:sz w:val="14"/>
          <w:szCs w:val="14"/>
          <w:spacing w:val="11"/>
          <w:position w:val="1"/>
        </w:rPr>
        <w:t>,</w:t>
      </w:r>
      <w:r>
        <w:rPr>
          <w:sz w:val="14"/>
          <w:szCs w:val="14"/>
          <w:spacing w:val="11"/>
        </w:rPr>
        <w:t>2021</w:t>
      </w:r>
      <w:r>
        <w:rPr>
          <w:sz w:val="14"/>
          <w:szCs w:val="14"/>
          <w:spacing w:val="11"/>
          <w:position w:val="1"/>
        </w:rPr>
        <w:t>,</w:t>
      </w:r>
      <w:r>
        <w:rPr>
          <w:sz w:val="14"/>
          <w:szCs w:val="14"/>
          <w:spacing w:val="11"/>
        </w:rPr>
        <w:t>36(6) </w:t>
      </w:r>
      <w:r>
        <w:rPr>
          <w:sz w:val="14"/>
          <w:szCs w:val="14"/>
          <w:spacing w:val="11"/>
          <w:position w:val="1"/>
        </w:rPr>
        <w:t>:</w:t>
      </w:r>
      <w:r>
        <w:rPr>
          <w:sz w:val="14"/>
          <w:szCs w:val="14"/>
          <w:spacing w:val="11"/>
        </w:rPr>
        <w:t>730-731.</w:t>
      </w:r>
    </w:p>
    <w:p>
      <w:pPr>
        <w:pStyle w:val="BodyText"/>
        <w:ind w:left="1001" w:right="289" w:hanging="471"/>
        <w:spacing w:before="95" w:line="233" w:lineRule="auto"/>
        <w:rPr>
          <w:sz w:val="14"/>
          <w:szCs w:val="14"/>
        </w:rPr>
      </w:pPr>
      <w:r>
        <w:rPr>
          <w:sz w:val="14"/>
          <w:szCs w:val="14"/>
          <w:spacing w:val="7"/>
          <w:position w:val="1"/>
        </w:rPr>
        <w:t>[238]  </w:t>
      </w:r>
      <w:r>
        <w:rPr>
          <w:sz w:val="14"/>
          <w:szCs w:val="14"/>
          <w:spacing w:val="7"/>
        </w:rPr>
        <w:t>Roshanov</w:t>
      </w:r>
      <w:r>
        <w:rPr>
          <w:sz w:val="14"/>
          <w:szCs w:val="14"/>
          <w:spacing w:val="-20"/>
        </w:rPr>
        <w:t xml:space="preserve"> </w:t>
      </w:r>
      <w:r>
        <w:rPr>
          <w:sz w:val="14"/>
          <w:szCs w:val="14"/>
          <w:spacing w:val="7"/>
        </w:rPr>
        <w:t>PS</w:t>
      </w:r>
      <w:r>
        <w:rPr>
          <w:sz w:val="14"/>
          <w:szCs w:val="14"/>
          <w:spacing w:val="7"/>
          <w:position w:val="2"/>
        </w:rPr>
        <w:t>,</w:t>
      </w:r>
      <w:r>
        <w:rPr>
          <w:sz w:val="14"/>
          <w:szCs w:val="14"/>
          <w:spacing w:val="22"/>
          <w:position w:val="2"/>
        </w:rPr>
        <w:t xml:space="preserve"> </w:t>
      </w:r>
      <w:r>
        <w:rPr>
          <w:sz w:val="14"/>
          <w:szCs w:val="14"/>
          <w:spacing w:val="7"/>
        </w:rPr>
        <w:t>Rochwerg</w:t>
      </w:r>
      <w:r>
        <w:rPr>
          <w:sz w:val="14"/>
          <w:szCs w:val="14"/>
          <w:spacing w:val="-9"/>
        </w:rPr>
        <w:t xml:space="preserve"> </w:t>
      </w:r>
      <w:r>
        <w:rPr>
          <w:sz w:val="14"/>
          <w:szCs w:val="14"/>
          <w:spacing w:val="7"/>
        </w:rPr>
        <w:t>B</w:t>
      </w:r>
      <w:r>
        <w:rPr>
          <w:sz w:val="14"/>
          <w:szCs w:val="14"/>
          <w:spacing w:val="7"/>
          <w:position w:val="2"/>
        </w:rPr>
        <w:t>,</w:t>
      </w:r>
      <w:r>
        <w:rPr>
          <w:sz w:val="14"/>
          <w:szCs w:val="14"/>
          <w:spacing w:val="26"/>
          <w:w w:val="101"/>
          <w:position w:val="2"/>
        </w:rPr>
        <w:t xml:space="preserve"> </w:t>
      </w:r>
      <w:r>
        <w:rPr>
          <w:sz w:val="14"/>
          <w:szCs w:val="14"/>
          <w:spacing w:val="7"/>
        </w:rPr>
        <w:t>Patel</w:t>
      </w:r>
      <w:r>
        <w:rPr>
          <w:sz w:val="14"/>
          <w:szCs w:val="14"/>
          <w:spacing w:val="-26"/>
        </w:rPr>
        <w:t xml:space="preserve"> </w:t>
      </w:r>
      <w:r>
        <w:rPr>
          <w:sz w:val="14"/>
          <w:szCs w:val="14"/>
          <w:spacing w:val="7"/>
        </w:rPr>
        <w:t>A</w:t>
      </w:r>
      <w:r>
        <w:rPr>
          <w:sz w:val="14"/>
          <w:szCs w:val="14"/>
          <w:spacing w:val="7"/>
          <w:position w:val="2"/>
        </w:rPr>
        <w:t>,</w:t>
      </w:r>
      <w:r>
        <w:rPr>
          <w:sz w:val="14"/>
          <w:szCs w:val="14"/>
          <w:spacing w:val="31"/>
          <w:w w:val="101"/>
          <w:position w:val="2"/>
        </w:rPr>
        <w:t xml:space="preserve"> </w:t>
      </w:r>
      <w:r>
        <w:rPr>
          <w:sz w:val="14"/>
          <w:szCs w:val="14"/>
          <w:spacing w:val="7"/>
        </w:rPr>
        <w:t>et</w:t>
      </w:r>
      <w:r>
        <w:rPr>
          <w:sz w:val="14"/>
          <w:szCs w:val="14"/>
          <w:spacing w:val="-22"/>
        </w:rPr>
        <w:t xml:space="preserve"> </w:t>
      </w:r>
      <w:r>
        <w:rPr>
          <w:sz w:val="14"/>
          <w:szCs w:val="14"/>
          <w:spacing w:val="7"/>
        </w:rPr>
        <w:t>al.</w:t>
      </w:r>
      <w:r>
        <w:rPr>
          <w:sz w:val="14"/>
          <w:szCs w:val="14"/>
          <w:spacing w:val="21"/>
        </w:rPr>
        <w:t xml:space="preserve"> </w:t>
      </w:r>
      <w:r>
        <w:rPr>
          <w:sz w:val="14"/>
          <w:szCs w:val="14"/>
          <w:spacing w:val="7"/>
        </w:rPr>
        <w:t>Withh</w:t>
      </w:r>
      <w:r>
        <w:rPr>
          <w:sz w:val="14"/>
          <w:szCs w:val="14"/>
          <w:spacing w:val="6"/>
        </w:rPr>
        <w:t>olding</w:t>
      </w:r>
      <w:r>
        <w:rPr>
          <w:sz w:val="14"/>
          <w:szCs w:val="14"/>
          <w:spacing w:val="-8"/>
        </w:rPr>
        <w:t xml:space="preserve"> </w:t>
      </w:r>
      <w:r>
        <w:rPr>
          <w:sz w:val="14"/>
          <w:szCs w:val="14"/>
          <w:spacing w:val="6"/>
        </w:rPr>
        <w:t>versus</w:t>
      </w:r>
      <w:r>
        <w:rPr>
          <w:sz w:val="14"/>
          <w:szCs w:val="14"/>
        </w:rPr>
        <w:t xml:space="preserve"> </w:t>
      </w:r>
      <w:r>
        <w:rPr>
          <w:sz w:val="14"/>
          <w:szCs w:val="14"/>
          <w:spacing w:val="2"/>
        </w:rPr>
        <w:t>continuing</w:t>
      </w:r>
      <w:r>
        <w:rPr>
          <w:sz w:val="14"/>
          <w:szCs w:val="14"/>
          <w:spacing w:val="-11"/>
        </w:rPr>
        <w:t xml:space="preserve"> </w:t>
      </w:r>
      <w:r>
        <w:rPr>
          <w:sz w:val="14"/>
          <w:szCs w:val="14"/>
          <w:spacing w:val="2"/>
        </w:rPr>
        <w:t>angiotensin-c</w:t>
      </w:r>
      <w:r>
        <w:rPr>
          <w:sz w:val="14"/>
          <w:szCs w:val="14"/>
          <w:spacing w:val="1"/>
        </w:rPr>
        <w:t>onverting</w:t>
      </w:r>
      <w:r>
        <w:rPr>
          <w:sz w:val="14"/>
          <w:szCs w:val="14"/>
          <w:spacing w:val="-16"/>
        </w:rPr>
        <w:t xml:space="preserve"> </w:t>
      </w:r>
      <w:r>
        <w:rPr>
          <w:sz w:val="14"/>
          <w:szCs w:val="14"/>
          <w:spacing w:val="1"/>
        </w:rPr>
        <w:t>enzymeinhibitorsorangioten-</w:t>
      </w:r>
      <w:r>
        <w:rPr>
          <w:sz w:val="14"/>
          <w:szCs w:val="14"/>
        </w:rPr>
        <w:t xml:space="preserve"> </w:t>
      </w:r>
      <w:r>
        <w:rPr>
          <w:sz w:val="14"/>
          <w:szCs w:val="14"/>
          <w:spacing w:val="3"/>
        </w:rPr>
        <w:t>sin</w:t>
      </w:r>
      <w:r>
        <w:rPr>
          <w:sz w:val="14"/>
          <w:szCs w:val="14"/>
          <w:spacing w:val="27"/>
          <w:w w:val="102"/>
        </w:rPr>
        <w:t xml:space="preserve"> </w:t>
      </w:r>
      <w:r>
        <w:rPr>
          <w:sz w:val="14"/>
          <w:szCs w:val="14"/>
          <w:spacing w:val="3"/>
        </w:rPr>
        <w:t>Ⅱ</w:t>
      </w:r>
      <w:r>
        <w:rPr>
          <w:sz w:val="14"/>
          <w:szCs w:val="14"/>
        </w:rPr>
        <w:t xml:space="preserve">  </w:t>
      </w:r>
      <w:r>
        <w:rPr>
          <w:sz w:val="14"/>
          <w:szCs w:val="14"/>
          <w:spacing w:val="3"/>
        </w:rPr>
        <w:t>receptor</w:t>
      </w:r>
      <w:r>
        <w:rPr>
          <w:sz w:val="14"/>
          <w:szCs w:val="14"/>
          <w:spacing w:val="-15"/>
        </w:rPr>
        <w:t xml:space="preserve"> </w:t>
      </w:r>
      <w:r>
        <w:rPr>
          <w:sz w:val="14"/>
          <w:szCs w:val="14"/>
          <w:spacing w:val="3"/>
        </w:rPr>
        <w:t>blockers</w:t>
      </w:r>
      <w:r>
        <w:rPr>
          <w:sz w:val="14"/>
          <w:szCs w:val="14"/>
          <w:spacing w:val="-11"/>
        </w:rPr>
        <w:t xml:space="preserve"> </w:t>
      </w:r>
      <w:r>
        <w:rPr>
          <w:sz w:val="14"/>
          <w:szCs w:val="14"/>
          <w:spacing w:val="3"/>
        </w:rPr>
        <w:t>before</w:t>
      </w:r>
      <w:r>
        <w:rPr>
          <w:sz w:val="14"/>
          <w:szCs w:val="14"/>
          <w:spacing w:val="-12"/>
        </w:rPr>
        <w:t xml:space="preserve"> </w:t>
      </w:r>
      <w:r>
        <w:rPr>
          <w:sz w:val="14"/>
          <w:szCs w:val="14"/>
          <w:spacing w:val="3"/>
        </w:rPr>
        <w:t>no</w:t>
      </w:r>
      <w:r>
        <w:rPr>
          <w:sz w:val="14"/>
          <w:szCs w:val="14"/>
          <w:spacing w:val="2"/>
        </w:rPr>
        <w:t>ncardiac</w:t>
      </w:r>
      <w:r>
        <w:rPr>
          <w:sz w:val="14"/>
          <w:szCs w:val="14"/>
          <w:spacing w:val="-10"/>
        </w:rPr>
        <w:t xml:space="preserve"> </w:t>
      </w:r>
      <w:r>
        <w:rPr>
          <w:sz w:val="14"/>
          <w:szCs w:val="14"/>
          <w:spacing w:val="2"/>
        </w:rPr>
        <w:t>surgery</w:t>
      </w:r>
      <w:r>
        <w:rPr>
          <w:sz w:val="14"/>
          <w:szCs w:val="14"/>
          <w:spacing w:val="2"/>
          <w:position w:val="2"/>
        </w:rPr>
        <w:t>:</w:t>
      </w:r>
      <w:r>
        <w:rPr>
          <w:sz w:val="14"/>
          <w:szCs w:val="14"/>
          <w:spacing w:val="35"/>
          <w:w w:val="102"/>
          <w:position w:val="2"/>
        </w:rPr>
        <w:t xml:space="preserve"> </w:t>
      </w:r>
      <w:r>
        <w:rPr>
          <w:sz w:val="14"/>
          <w:szCs w:val="14"/>
          <w:spacing w:val="2"/>
        </w:rPr>
        <w:t>an analysis</w:t>
      </w:r>
      <w:r>
        <w:rPr>
          <w:sz w:val="14"/>
          <w:szCs w:val="14"/>
        </w:rPr>
        <w:t xml:space="preserve"> </w:t>
      </w:r>
      <w:r>
        <w:rPr>
          <w:sz w:val="14"/>
          <w:szCs w:val="14"/>
          <w:spacing w:val="6"/>
        </w:rPr>
        <w:t>ofthevasculareventsin</w:t>
      </w:r>
      <w:r>
        <w:rPr>
          <w:sz w:val="14"/>
          <w:szCs w:val="14"/>
          <w:spacing w:val="-9"/>
        </w:rPr>
        <w:t xml:space="preserve"> </w:t>
      </w:r>
      <w:r>
        <w:rPr>
          <w:sz w:val="14"/>
          <w:szCs w:val="14"/>
          <w:spacing w:val="6"/>
        </w:rPr>
        <w:t>noncardiacsurgerypatientscohorteval-</w:t>
      </w:r>
      <w:r>
        <w:rPr>
          <w:sz w:val="14"/>
          <w:szCs w:val="14"/>
        </w:rPr>
        <w:t xml:space="preserve"> </w:t>
      </w:r>
      <w:r>
        <w:rPr>
          <w:sz w:val="14"/>
          <w:szCs w:val="14"/>
        </w:rPr>
        <w:t>uation</w:t>
      </w:r>
      <w:r>
        <w:rPr>
          <w:sz w:val="14"/>
          <w:szCs w:val="14"/>
          <w:spacing w:val="-13"/>
        </w:rPr>
        <w:t xml:space="preserve"> </w:t>
      </w:r>
      <w:r>
        <w:rPr>
          <w:sz w:val="14"/>
          <w:szCs w:val="14"/>
        </w:rPr>
        <w:t>prospective</w:t>
      </w:r>
      <w:r>
        <w:rPr>
          <w:sz w:val="14"/>
          <w:szCs w:val="14"/>
          <w:spacing w:val="-21"/>
        </w:rPr>
        <w:t xml:space="preserve"> </w:t>
      </w:r>
      <w:r>
        <w:rPr>
          <w:sz w:val="14"/>
          <w:szCs w:val="14"/>
        </w:rPr>
        <w:t>cohort</w:t>
      </w:r>
      <w:r>
        <w:rPr>
          <w:sz w:val="14"/>
          <w:szCs w:val="14"/>
          <w:spacing w:val="10"/>
          <w:position w:val="1"/>
        </w:rPr>
        <w:t>[J]</w:t>
      </w:r>
      <w:r>
        <w:rPr>
          <w:sz w:val="14"/>
          <w:szCs w:val="14"/>
          <w:spacing w:val="-19"/>
          <w:position w:val="1"/>
        </w:rPr>
        <w:t xml:space="preserve"> </w:t>
      </w:r>
      <w:r>
        <w:rPr>
          <w:sz w:val="14"/>
          <w:szCs w:val="14"/>
          <w:spacing w:val="10"/>
        </w:rPr>
        <w:t>.</w:t>
      </w:r>
      <w:r>
        <w:rPr>
          <w:sz w:val="14"/>
          <w:szCs w:val="14"/>
          <w:spacing w:val="-6"/>
        </w:rPr>
        <w:t xml:space="preserve"> </w:t>
      </w:r>
      <w:r>
        <w:rPr>
          <w:sz w:val="14"/>
          <w:szCs w:val="14"/>
        </w:rPr>
        <w:t>Anesthesiology</w:t>
      </w:r>
      <w:r>
        <w:rPr>
          <w:sz w:val="14"/>
          <w:szCs w:val="14"/>
          <w:spacing w:val="10"/>
          <w:position w:val="1"/>
        </w:rPr>
        <w:t>,</w:t>
      </w:r>
      <w:r>
        <w:rPr>
          <w:sz w:val="14"/>
          <w:szCs w:val="14"/>
          <w:spacing w:val="-15"/>
          <w:position w:val="1"/>
        </w:rPr>
        <w:t xml:space="preserve"> </w:t>
      </w:r>
      <w:r>
        <w:rPr>
          <w:sz w:val="14"/>
          <w:szCs w:val="14"/>
          <w:spacing w:val="10"/>
        </w:rPr>
        <w:t>2017</w:t>
      </w:r>
      <w:r>
        <w:rPr>
          <w:sz w:val="14"/>
          <w:szCs w:val="14"/>
          <w:spacing w:val="10"/>
          <w:position w:val="1"/>
        </w:rPr>
        <w:t>,</w:t>
      </w:r>
      <w:r>
        <w:rPr>
          <w:sz w:val="14"/>
          <w:szCs w:val="14"/>
          <w:spacing w:val="-12"/>
          <w:position w:val="1"/>
        </w:rPr>
        <w:t xml:space="preserve"> </w:t>
      </w:r>
      <w:r>
        <w:rPr>
          <w:sz w:val="14"/>
          <w:szCs w:val="14"/>
          <w:spacing w:val="10"/>
        </w:rPr>
        <w:t>126</w:t>
      </w:r>
      <w:r>
        <w:rPr>
          <w:sz w:val="14"/>
          <w:szCs w:val="14"/>
          <w:spacing w:val="10"/>
          <w:position w:val="1"/>
        </w:rPr>
        <w:t>(1) :</w:t>
      </w:r>
      <w:r>
        <w:rPr>
          <w:sz w:val="14"/>
          <w:szCs w:val="14"/>
          <w:spacing w:val="-12"/>
          <w:position w:val="1"/>
        </w:rPr>
        <w:t xml:space="preserve"> </w:t>
      </w:r>
      <w:r>
        <w:rPr>
          <w:sz w:val="14"/>
          <w:szCs w:val="14"/>
          <w:spacing w:val="10"/>
        </w:rPr>
        <w:t>16-</w:t>
      </w:r>
    </w:p>
    <w:p>
      <w:pPr>
        <w:spacing w:line="14" w:lineRule="auto"/>
        <w:rPr>
          <w:rFonts w:ascii="Arial"/>
          <w:sz w:val="2"/>
        </w:rPr>
      </w:pPr>
      <w:r>
        <w:rPr>
          <w:rFonts w:ascii="Arial" w:hAnsi="Arial" w:eastAsia="Arial" w:cs="Arial"/>
          <w:sz w:val="2"/>
          <w:szCs w:val="2"/>
        </w:rPr>
        <w:br w:type="column"/>
      </w:r>
    </w:p>
    <w:p>
      <w:pPr>
        <w:pStyle w:val="BodyText"/>
        <w:ind w:left="472"/>
        <w:spacing w:before="37" w:line="170" w:lineRule="auto"/>
        <w:rPr>
          <w:sz w:val="14"/>
          <w:szCs w:val="14"/>
        </w:rPr>
      </w:pPr>
      <w:r>
        <w:rPr>
          <w:sz w:val="14"/>
          <w:szCs w:val="14"/>
          <w:spacing w:val="5"/>
        </w:rPr>
        <w:t>27.</w:t>
      </w:r>
    </w:p>
    <w:p>
      <w:pPr>
        <w:pStyle w:val="BodyText"/>
        <w:ind w:left="471" w:right="122" w:hanging="471"/>
        <w:spacing w:before="82" w:line="245" w:lineRule="auto"/>
        <w:rPr>
          <w:sz w:val="14"/>
          <w:szCs w:val="14"/>
        </w:rPr>
      </w:pPr>
      <w:r>
        <w:rPr>
          <w:sz w:val="14"/>
          <w:szCs w:val="14"/>
          <w:spacing w:val="6"/>
          <w:position w:val="1"/>
        </w:rPr>
        <w:t>[239]  </w:t>
      </w:r>
      <w:r>
        <w:rPr>
          <w:sz w:val="14"/>
          <w:szCs w:val="14"/>
          <w:spacing w:val="6"/>
        </w:rPr>
        <w:t>Hollmann</w:t>
      </w:r>
      <w:r>
        <w:rPr>
          <w:sz w:val="14"/>
          <w:szCs w:val="14"/>
          <w:spacing w:val="-10"/>
        </w:rPr>
        <w:t xml:space="preserve"> </w:t>
      </w:r>
      <w:r>
        <w:rPr>
          <w:sz w:val="14"/>
          <w:szCs w:val="14"/>
          <w:spacing w:val="6"/>
        </w:rPr>
        <w:t>C</w:t>
      </w:r>
      <w:r>
        <w:rPr>
          <w:sz w:val="14"/>
          <w:szCs w:val="14"/>
          <w:spacing w:val="6"/>
          <w:position w:val="2"/>
        </w:rPr>
        <w:t>,</w:t>
      </w:r>
      <w:r>
        <w:rPr>
          <w:sz w:val="14"/>
          <w:szCs w:val="14"/>
          <w:spacing w:val="31"/>
          <w:w w:val="101"/>
          <w:position w:val="2"/>
        </w:rPr>
        <w:t xml:space="preserve"> </w:t>
      </w:r>
      <w:r>
        <w:rPr>
          <w:sz w:val="14"/>
          <w:szCs w:val="14"/>
          <w:spacing w:val="6"/>
        </w:rPr>
        <w:t>Fernandes</w:t>
      </w:r>
      <w:r>
        <w:rPr>
          <w:sz w:val="14"/>
          <w:szCs w:val="14"/>
          <w:spacing w:val="-14"/>
        </w:rPr>
        <w:t xml:space="preserve"> </w:t>
      </w:r>
      <w:r>
        <w:rPr>
          <w:sz w:val="14"/>
          <w:szCs w:val="14"/>
          <w:spacing w:val="6"/>
        </w:rPr>
        <w:t>NL</w:t>
      </w:r>
      <w:r>
        <w:rPr>
          <w:sz w:val="14"/>
          <w:szCs w:val="14"/>
          <w:spacing w:val="6"/>
          <w:position w:val="2"/>
        </w:rPr>
        <w:t>,</w:t>
      </w:r>
      <w:r>
        <w:rPr>
          <w:sz w:val="14"/>
          <w:szCs w:val="14"/>
          <w:spacing w:val="30"/>
          <w:position w:val="2"/>
        </w:rPr>
        <w:t xml:space="preserve"> </w:t>
      </w:r>
      <w:r>
        <w:rPr>
          <w:sz w:val="14"/>
          <w:szCs w:val="14"/>
          <w:spacing w:val="6"/>
        </w:rPr>
        <w:t>Biccard</w:t>
      </w:r>
      <w:r>
        <w:rPr>
          <w:sz w:val="14"/>
          <w:szCs w:val="14"/>
          <w:spacing w:val="-10"/>
        </w:rPr>
        <w:t xml:space="preserve"> </w:t>
      </w:r>
      <w:r>
        <w:rPr>
          <w:sz w:val="14"/>
          <w:szCs w:val="14"/>
          <w:spacing w:val="6"/>
        </w:rPr>
        <w:t>BM.  A system</w:t>
      </w:r>
      <w:r>
        <w:rPr>
          <w:sz w:val="14"/>
          <w:szCs w:val="14"/>
          <w:spacing w:val="5"/>
        </w:rPr>
        <w:t>atic</w:t>
      </w:r>
      <w:r>
        <w:rPr>
          <w:sz w:val="14"/>
          <w:szCs w:val="14"/>
          <w:spacing w:val="-15"/>
        </w:rPr>
        <w:t xml:space="preserve"> </w:t>
      </w:r>
      <w:r>
        <w:rPr>
          <w:sz w:val="14"/>
          <w:szCs w:val="14"/>
          <w:spacing w:val="5"/>
        </w:rPr>
        <w:t>review</w:t>
      </w:r>
      <w:r>
        <w:rPr>
          <w:sz w:val="14"/>
          <w:szCs w:val="14"/>
        </w:rPr>
        <w:t xml:space="preserve">  </w:t>
      </w:r>
      <w:r>
        <w:rPr>
          <w:sz w:val="14"/>
          <w:szCs w:val="14"/>
          <w:spacing w:val="2"/>
        </w:rPr>
        <w:t>ofoutcomes</w:t>
      </w:r>
      <w:r>
        <w:rPr>
          <w:sz w:val="14"/>
          <w:szCs w:val="14"/>
          <w:spacing w:val="-22"/>
        </w:rPr>
        <w:t xml:space="preserve"> </w:t>
      </w:r>
      <w:r>
        <w:rPr>
          <w:sz w:val="14"/>
          <w:szCs w:val="14"/>
          <w:spacing w:val="2"/>
        </w:rPr>
        <w:t>associated</w:t>
      </w:r>
      <w:r>
        <w:rPr>
          <w:sz w:val="14"/>
          <w:szCs w:val="14"/>
          <w:spacing w:val="-16"/>
        </w:rPr>
        <w:t xml:space="preserve"> </w:t>
      </w:r>
      <w:r>
        <w:rPr>
          <w:sz w:val="14"/>
          <w:szCs w:val="14"/>
          <w:spacing w:val="2"/>
        </w:rPr>
        <w:t>with</w:t>
      </w:r>
      <w:r>
        <w:rPr>
          <w:sz w:val="14"/>
          <w:szCs w:val="14"/>
          <w:spacing w:val="-14"/>
        </w:rPr>
        <w:t xml:space="preserve"> </w:t>
      </w:r>
      <w:r>
        <w:rPr>
          <w:sz w:val="14"/>
          <w:szCs w:val="14"/>
          <w:spacing w:val="2"/>
        </w:rPr>
        <w:t>withholding</w:t>
      </w:r>
      <w:r>
        <w:rPr>
          <w:sz w:val="14"/>
          <w:szCs w:val="14"/>
          <w:spacing w:val="-14"/>
        </w:rPr>
        <w:t xml:space="preserve"> </w:t>
      </w:r>
      <w:r>
        <w:rPr>
          <w:sz w:val="14"/>
          <w:szCs w:val="14"/>
          <w:spacing w:val="2"/>
        </w:rPr>
        <w:t>or</w:t>
      </w:r>
      <w:r>
        <w:rPr>
          <w:sz w:val="14"/>
          <w:szCs w:val="14"/>
          <w:spacing w:val="-20"/>
        </w:rPr>
        <w:t xml:space="preserve"> </w:t>
      </w:r>
      <w:r>
        <w:rPr>
          <w:sz w:val="14"/>
          <w:szCs w:val="14"/>
          <w:spacing w:val="2"/>
        </w:rPr>
        <w:t>continuing</w:t>
      </w:r>
      <w:r>
        <w:rPr>
          <w:sz w:val="14"/>
          <w:szCs w:val="14"/>
          <w:spacing w:val="-10"/>
        </w:rPr>
        <w:t xml:space="preserve"> </w:t>
      </w:r>
      <w:r>
        <w:rPr>
          <w:sz w:val="14"/>
          <w:szCs w:val="14"/>
          <w:spacing w:val="2"/>
        </w:rPr>
        <w:t>angioten-</w:t>
      </w:r>
      <w:r>
        <w:rPr>
          <w:sz w:val="14"/>
          <w:szCs w:val="14"/>
        </w:rPr>
        <w:t xml:space="preserve"> </w:t>
      </w:r>
      <w:r>
        <w:rPr>
          <w:sz w:val="14"/>
          <w:szCs w:val="14"/>
          <w:spacing w:val="2"/>
        </w:rPr>
        <w:t>sin-converting</w:t>
      </w:r>
      <w:r>
        <w:rPr>
          <w:sz w:val="14"/>
          <w:szCs w:val="14"/>
          <w:spacing w:val="-12"/>
        </w:rPr>
        <w:t xml:space="preserve"> </w:t>
      </w:r>
      <w:r>
        <w:rPr>
          <w:sz w:val="14"/>
          <w:szCs w:val="14"/>
          <w:spacing w:val="2"/>
        </w:rPr>
        <w:t>enzyme</w:t>
      </w:r>
      <w:r>
        <w:rPr>
          <w:sz w:val="14"/>
          <w:szCs w:val="14"/>
          <w:spacing w:val="-23"/>
        </w:rPr>
        <w:t xml:space="preserve"> </w:t>
      </w:r>
      <w:r>
        <w:rPr>
          <w:sz w:val="14"/>
          <w:szCs w:val="14"/>
          <w:spacing w:val="2"/>
        </w:rPr>
        <w:t>inhibitor</w:t>
      </w:r>
      <w:r>
        <w:rPr>
          <w:sz w:val="14"/>
          <w:szCs w:val="14"/>
          <w:spacing w:val="1"/>
        </w:rPr>
        <w:t>s</w:t>
      </w:r>
      <w:r>
        <w:rPr>
          <w:sz w:val="14"/>
          <w:szCs w:val="14"/>
          <w:spacing w:val="-21"/>
        </w:rPr>
        <w:t xml:space="preserve"> </w:t>
      </w:r>
      <w:r>
        <w:rPr>
          <w:sz w:val="14"/>
          <w:szCs w:val="14"/>
          <w:spacing w:val="1"/>
        </w:rPr>
        <w:t>and</w:t>
      </w:r>
      <w:r>
        <w:rPr>
          <w:sz w:val="14"/>
          <w:szCs w:val="14"/>
          <w:spacing w:val="-16"/>
        </w:rPr>
        <w:t xml:space="preserve"> </w:t>
      </w:r>
      <w:r>
        <w:rPr>
          <w:sz w:val="14"/>
          <w:szCs w:val="14"/>
          <w:spacing w:val="1"/>
        </w:rPr>
        <w:t>angiotensin</w:t>
      </w:r>
      <w:r>
        <w:rPr>
          <w:sz w:val="14"/>
          <w:szCs w:val="14"/>
          <w:spacing w:val="-13"/>
        </w:rPr>
        <w:t xml:space="preserve"> </w:t>
      </w:r>
      <w:r>
        <w:rPr>
          <w:sz w:val="14"/>
          <w:szCs w:val="14"/>
          <w:spacing w:val="1"/>
        </w:rPr>
        <w:t>receptor</w:t>
      </w:r>
      <w:r>
        <w:rPr>
          <w:sz w:val="14"/>
          <w:szCs w:val="14"/>
          <w:spacing w:val="-22"/>
        </w:rPr>
        <w:t xml:space="preserve"> </w:t>
      </w:r>
      <w:r>
        <w:rPr>
          <w:sz w:val="14"/>
          <w:szCs w:val="14"/>
          <w:spacing w:val="1"/>
        </w:rPr>
        <w:t>block-</w:t>
      </w:r>
      <w:r>
        <w:rPr>
          <w:sz w:val="14"/>
          <w:szCs w:val="14"/>
        </w:rPr>
        <w:t xml:space="preserve"> </w:t>
      </w:r>
      <w:r>
        <w:rPr>
          <w:sz w:val="14"/>
          <w:szCs w:val="14"/>
        </w:rPr>
        <w:t>ers</w:t>
      </w:r>
      <w:r>
        <w:rPr>
          <w:sz w:val="14"/>
          <w:szCs w:val="14"/>
          <w:spacing w:val="-10"/>
        </w:rPr>
        <w:t xml:space="preserve"> </w:t>
      </w:r>
      <w:r>
        <w:rPr>
          <w:sz w:val="14"/>
          <w:szCs w:val="14"/>
        </w:rPr>
        <w:t>before</w:t>
      </w:r>
      <w:r>
        <w:rPr>
          <w:sz w:val="14"/>
          <w:szCs w:val="14"/>
          <w:spacing w:val="-23"/>
        </w:rPr>
        <w:t xml:space="preserve"> </w:t>
      </w:r>
      <w:r>
        <w:rPr>
          <w:sz w:val="14"/>
          <w:szCs w:val="14"/>
        </w:rPr>
        <w:t>noncardiac</w:t>
      </w:r>
      <w:r>
        <w:rPr>
          <w:sz w:val="14"/>
          <w:szCs w:val="14"/>
          <w:spacing w:val="-9"/>
        </w:rPr>
        <w:t xml:space="preserve"> </w:t>
      </w:r>
      <w:r>
        <w:rPr>
          <w:sz w:val="14"/>
          <w:szCs w:val="14"/>
        </w:rPr>
        <w:t>surgery</w:t>
      </w:r>
      <w:r>
        <w:rPr>
          <w:sz w:val="14"/>
          <w:szCs w:val="14"/>
          <w:spacing w:val="15"/>
        </w:rPr>
        <w:t>[J]</w:t>
      </w:r>
      <w:r>
        <w:rPr>
          <w:sz w:val="14"/>
          <w:szCs w:val="14"/>
          <w:spacing w:val="-18"/>
        </w:rPr>
        <w:t xml:space="preserve"> </w:t>
      </w:r>
      <w:r>
        <w:rPr>
          <w:sz w:val="14"/>
          <w:szCs w:val="14"/>
          <w:spacing w:val="15"/>
        </w:rPr>
        <w:t>.</w:t>
      </w:r>
      <w:r>
        <w:rPr>
          <w:sz w:val="14"/>
          <w:szCs w:val="14"/>
          <w:spacing w:val="-6"/>
        </w:rPr>
        <w:t xml:space="preserve"> </w:t>
      </w:r>
      <w:r>
        <w:rPr>
          <w:sz w:val="14"/>
          <w:szCs w:val="14"/>
        </w:rPr>
        <w:t>Anesth</w:t>
      </w:r>
      <w:r>
        <w:rPr>
          <w:sz w:val="14"/>
          <w:szCs w:val="14"/>
          <w:spacing w:val="15"/>
        </w:rPr>
        <w:t xml:space="preserve"> </w:t>
      </w:r>
      <w:r>
        <w:rPr>
          <w:sz w:val="14"/>
          <w:szCs w:val="14"/>
        </w:rPr>
        <w:t>Analg</w:t>
      </w:r>
      <w:r>
        <w:rPr>
          <w:sz w:val="14"/>
          <w:szCs w:val="14"/>
          <w:spacing w:val="15"/>
          <w:position w:val="1"/>
        </w:rPr>
        <w:t>,</w:t>
      </w:r>
      <w:r>
        <w:rPr>
          <w:sz w:val="14"/>
          <w:szCs w:val="14"/>
          <w:spacing w:val="-16"/>
          <w:position w:val="1"/>
        </w:rPr>
        <w:t xml:space="preserve"> </w:t>
      </w:r>
      <w:r>
        <w:rPr>
          <w:sz w:val="14"/>
          <w:szCs w:val="14"/>
          <w:spacing w:val="15"/>
        </w:rPr>
        <w:t>2018</w:t>
      </w:r>
      <w:r>
        <w:rPr>
          <w:sz w:val="14"/>
          <w:szCs w:val="14"/>
          <w:spacing w:val="15"/>
          <w:position w:val="1"/>
        </w:rPr>
        <w:t>,</w:t>
      </w:r>
      <w:r>
        <w:rPr>
          <w:sz w:val="14"/>
          <w:szCs w:val="14"/>
          <w:spacing w:val="-12"/>
          <w:position w:val="1"/>
        </w:rPr>
        <w:t xml:space="preserve"> </w:t>
      </w:r>
      <w:r>
        <w:rPr>
          <w:sz w:val="14"/>
          <w:szCs w:val="14"/>
          <w:spacing w:val="15"/>
        </w:rPr>
        <w:t>127</w:t>
      </w:r>
      <w:r>
        <w:rPr>
          <w:sz w:val="14"/>
          <w:szCs w:val="14"/>
          <w:spacing w:val="15"/>
          <w:position w:val="1"/>
        </w:rPr>
        <w:t>(3) :</w:t>
      </w:r>
      <w:r>
        <w:rPr>
          <w:sz w:val="14"/>
          <w:szCs w:val="14"/>
          <w:position w:val="1"/>
        </w:rPr>
        <w:t xml:space="preserve">  </w:t>
      </w:r>
      <w:r>
        <w:rPr>
          <w:sz w:val="14"/>
          <w:szCs w:val="14"/>
          <w:spacing w:val="-1"/>
        </w:rPr>
        <w:t>678-687.</w:t>
      </w:r>
    </w:p>
    <w:p>
      <w:pPr>
        <w:pStyle w:val="BodyText"/>
        <w:ind w:left="472" w:right="122" w:hanging="472"/>
        <w:spacing w:before="81" w:line="222" w:lineRule="auto"/>
        <w:rPr>
          <w:sz w:val="14"/>
          <w:szCs w:val="14"/>
        </w:rPr>
      </w:pPr>
      <w:r>
        <w:rPr>
          <w:sz w:val="14"/>
          <w:szCs w:val="14"/>
          <w:spacing w:val="11"/>
          <w:position w:val="1"/>
        </w:rPr>
        <w:t>[240]  </w:t>
      </w:r>
      <w:r>
        <w:rPr>
          <w:sz w:val="14"/>
          <w:szCs w:val="14"/>
          <w:spacing w:val="11"/>
        </w:rPr>
        <w:t>PaulL</w:t>
      </w:r>
      <w:r>
        <w:rPr>
          <w:sz w:val="14"/>
          <w:szCs w:val="14"/>
          <w:spacing w:val="11"/>
          <w:position w:val="2"/>
        </w:rPr>
        <w:t>,</w:t>
      </w:r>
      <w:r>
        <w:rPr>
          <w:sz w:val="14"/>
          <w:szCs w:val="14"/>
          <w:spacing w:val="19"/>
          <w:w w:val="101"/>
          <w:position w:val="2"/>
        </w:rPr>
        <w:t xml:space="preserve"> </w:t>
      </w:r>
      <w:r>
        <w:rPr>
          <w:sz w:val="14"/>
          <w:szCs w:val="14"/>
          <w:spacing w:val="11"/>
        </w:rPr>
        <w:t>HastieCE</w:t>
      </w:r>
      <w:r>
        <w:rPr>
          <w:sz w:val="14"/>
          <w:szCs w:val="14"/>
          <w:spacing w:val="11"/>
          <w:position w:val="2"/>
        </w:rPr>
        <w:t>, </w:t>
      </w:r>
      <w:r>
        <w:rPr>
          <w:sz w:val="14"/>
          <w:szCs w:val="14"/>
          <w:spacing w:val="11"/>
        </w:rPr>
        <w:t>LiWS</w:t>
      </w:r>
      <w:r>
        <w:rPr>
          <w:sz w:val="14"/>
          <w:szCs w:val="14"/>
          <w:spacing w:val="11"/>
          <w:position w:val="2"/>
        </w:rPr>
        <w:t>, </w:t>
      </w:r>
      <w:r>
        <w:rPr>
          <w:sz w:val="14"/>
          <w:szCs w:val="14"/>
          <w:spacing w:val="11"/>
        </w:rPr>
        <w:t>etal. Restingheart</w:t>
      </w:r>
      <w:r>
        <w:rPr>
          <w:sz w:val="14"/>
          <w:szCs w:val="14"/>
          <w:spacing w:val="10"/>
        </w:rPr>
        <w:t>ratepattern</w:t>
      </w:r>
      <w:r>
        <w:rPr>
          <w:sz w:val="14"/>
          <w:szCs w:val="14"/>
          <w:spacing w:val="-24"/>
        </w:rPr>
        <w:t xml:space="preserve"> </w:t>
      </w:r>
      <w:r>
        <w:rPr>
          <w:sz w:val="14"/>
          <w:szCs w:val="14"/>
          <w:spacing w:val="10"/>
        </w:rPr>
        <w:t>dur-</w:t>
      </w:r>
      <w:r>
        <w:rPr>
          <w:sz w:val="14"/>
          <w:szCs w:val="14"/>
        </w:rPr>
        <w:t xml:space="preserve"> </w:t>
      </w:r>
      <w:r>
        <w:rPr>
          <w:sz w:val="14"/>
          <w:szCs w:val="14"/>
          <w:spacing w:val="4"/>
        </w:rPr>
        <w:t>ing</w:t>
      </w:r>
      <w:r>
        <w:rPr>
          <w:sz w:val="14"/>
          <w:szCs w:val="14"/>
          <w:spacing w:val="-15"/>
        </w:rPr>
        <w:t xml:space="preserve"> </w:t>
      </w:r>
      <w:r>
        <w:rPr>
          <w:sz w:val="14"/>
          <w:szCs w:val="14"/>
          <w:spacing w:val="4"/>
        </w:rPr>
        <w:t>follow-up and</w:t>
      </w:r>
      <w:r>
        <w:rPr>
          <w:sz w:val="14"/>
          <w:szCs w:val="14"/>
          <w:spacing w:val="-5"/>
        </w:rPr>
        <w:t xml:space="preserve"> </w:t>
      </w:r>
      <w:r>
        <w:rPr>
          <w:sz w:val="14"/>
          <w:szCs w:val="14"/>
          <w:spacing w:val="4"/>
        </w:rPr>
        <w:t>mortality</w:t>
      </w:r>
      <w:r>
        <w:rPr>
          <w:sz w:val="14"/>
          <w:szCs w:val="14"/>
          <w:spacing w:val="-9"/>
        </w:rPr>
        <w:t xml:space="preserve"> </w:t>
      </w:r>
      <w:r>
        <w:rPr>
          <w:sz w:val="14"/>
          <w:szCs w:val="14"/>
          <w:spacing w:val="4"/>
        </w:rPr>
        <w:t>in hypertensive</w:t>
      </w:r>
      <w:r>
        <w:rPr>
          <w:sz w:val="14"/>
          <w:szCs w:val="14"/>
          <w:spacing w:val="-12"/>
        </w:rPr>
        <w:t xml:space="preserve"> </w:t>
      </w:r>
      <w:r>
        <w:rPr>
          <w:sz w:val="14"/>
          <w:szCs w:val="14"/>
          <w:spacing w:val="4"/>
        </w:rPr>
        <w:t>p</w:t>
      </w:r>
      <w:r>
        <w:rPr>
          <w:sz w:val="14"/>
          <w:szCs w:val="14"/>
          <w:spacing w:val="3"/>
        </w:rPr>
        <w:t>atients</w:t>
      </w:r>
      <w:r>
        <w:rPr>
          <w:sz w:val="14"/>
          <w:szCs w:val="14"/>
          <w:spacing w:val="3"/>
          <w:position w:val="1"/>
        </w:rPr>
        <w:t>[J]</w:t>
      </w:r>
      <w:r>
        <w:rPr>
          <w:sz w:val="14"/>
          <w:szCs w:val="14"/>
          <w:spacing w:val="-19"/>
          <w:position w:val="1"/>
        </w:rPr>
        <w:t xml:space="preserve"> </w:t>
      </w:r>
      <w:r>
        <w:rPr>
          <w:sz w:val="14"/>
          <w:szCs w:val="14"/>
          <w:spacing w:val="3"/>
        </w:rPr>
        <w:t>. Hyper-</w:t>
      </w:r>
      <w:r>
        <w:rPr>
          <w:sz w:val="14"/>
          <w:szCs w:val="14"/>
        </w:rPr>
        <w:t xml:space="preserve"> </w:t>
      </w:r>
      <w:r>
        <w:rPr>
          <w:sz w:val="14"/>
          <w:szCs w:val="14"/>
        </w:rPr>
        <w:t>tension</w:t>
      </w:r>
      <w:r>
        <w:rPr>
          <w:sz w:val="14"/>
          <w:szCs w:val="14"/>
          <w:spacing w:val="6"/>
          <w:position w:val="1"/>
        </w:rPr>
        <w:t>,</w:t>
      </w:r>
      <w:r>
        <w:rPr>
          <w:sz w:val="14"/>
          <w:szCs w:val="14"/>
          <w:spacing w:val="6"/>
        </w:rPr>
        <w:t>2010</w:t>
      </w:r>
      <w:r>
        <w:rPr>
          <w:sz w:val="14"/>
          <w:szCs w:val="14"/>
          <w:spacing w:val="6"/>
          <w:position w:val="1"/>
        </w:rPr>
        <w:t>,</w:t>
      </w:r>
      <w:r>
        <w:rPr>
          <w:sz w:val="14"/>
          <w:szCs w:val="14"/>
          <w:spacing w:val="6"/>
        </w:rPr>
        <w:t>55(2) </w:t>
      </w:r>
      <w:r>
        <w:rPr>
          <w:sz w:val="14"/>
          <w:szCs w:val="14"/>
          <w:spacing w:val="6"/>
          <w:position w:val="1"/>
        </w:rPr>
        <w:t>:</w:t>
      </w:r>
      <w:r>
        <w:rPr>
          <w:sz w:val="14"/>
          <w:szCs w:val="14"/>
          <w:spacing w:val="6"/>
        </w:rPr>
        <w:t>567-574.</w:t>
      </w:r>
    </w:p>
    <w:p>
      <w:pPr>
        <w:pStyle w:val="BodyText"/>
        <w:ind w:left="471" w:right="116" w:hanging="471"/>
        <w:spacing w:before="97" w:line="228" w:lineRule="auto"/>
        <w:rPr>
          <w:sz w:val="14"/>
          <w:szCs w:val="14"/>
        </w:rPr>
      </w:pPr>
      <w:r>
        <w:rPr>
          <w:sz w:val="14"/>
          <w:szCs w:val="14"/>
          <w:spacing w:val="6"/>
          <w:position w:val="1"/>
        </w:rPr>
        <w:t>[241]  </w:t>
      </w:r>
      <w:r>
        <w:rPr>
          <w:sz w:val="14"/>
          <w:szCs w:val="14"/>
          <w:spacing w:val="6"/>
        </w:rPr>
        <w:t>Zhang</w:t>
      </w:r>
      <w:r>
        <w:rPr>
          <w:sz w:val="14"/>
          <w:szCs w:val="14"/>
          <w:spacing w:val="-13"/>
        </w:rPr>
        <w:t xml:space="preserve"> </w:t>
      </w:r>
      <w:r>
        <w:rPr>
          <w:sz w:val="14"/>
          <w:szCs w:val="14"/>
          <w:spacing w:val="6"/>
        </w:rPr>
        <w:t>M</w:t>
      </w:r>
      <w:r>
        <w:rPr>
          <w:sz w:val="14"/>
          <w:szCs w:val="14"/>
          <w:spacing w:val="-17"/>
        </w:rPr>
        <w:t xml:space="preserve"> </w:t>
      </w:r>
      <w:r>
        <w:rPr>
          <w:sz w:val="14"/>
          <w:szCs w:val="14"/>
          <w:spacing w:val="6"/>
          <w:position w:val="2"/>
        </w:rPr>
        <w:t>,</w:t>
      </w:r>
      <w:r>
        <w:rPr>
          <w:sz w:val="14"/>
          <w:szCs w:val="14"/>
          <w:spacing w:val="31"/>
          <w:position w:val="2"/>
        </w:rPr>
        <w:t xml:space="preserve"> </w:t>
      </w:r>
      <w:r>
        <w:rPr>
          <w:sz w:val="14"/>
          <w:szCs w:val="14"/>
          <w:spacing w:val="6"/>
        </w:rPr>
        <w:t>Han C</w:t>
      </w:r>
      <w:r>
        <w:rPr>
          <w:sz w:val="14"/>
          <w:szCs w:val="14"/>
          <w:spacing w:val="6"/>
          <w:position w:val="2"/>
        </w:rPr>
        <w:t>,</w:t>
      </w:r>
      <w:r>
        <w:rPr>
          <w:sz w:val="14"/>
          <w:szCs w:val="14"/>
          <w:spacing w:val="32"/>
          <w:position w:val="2"/>
        </w:rPr>
        <w:t xml:space="preserve"> </w:t>
      </w:r>
      <w:r>
        <w:rPr>
          <w:sz w:val="14"/>
          <w:szCs w:val="14"/>
          <w:spacing w:val="6"/>
        </w:rPr>
        <w:t>Wang C</w:t>
      </w:r>
      <w:r>
        <w:rPr>
          <w:sz w:val="14"/>
          <w:szCs w:val="14"/>
          <w:spacing w:val="6"/>
          <w:position w:val="2"/>
        </w:rPr>
        <w:t>,</w:t>
      </w:r>
      <w:r>
        <w:rPr>
          <w:sz w:val="14"/>
          <w:szCs w:val="14"/>
          <w:spacing w:val="36"/>
          <w:w w:val="101"/>
          <w:position w:val="2"/>
        </w:rPr>
        <w:t xml:space="preserve"> </w:t>
      </w:r>
      <w:r>
        <w:rPr>
          <w:sz w:val="14"/>
          <w:szCs w:val="14"/>
          <w:spacing w:val="6"/>
        </w:rPr>
        <w:t>et</w:t>
      </w:r>
      <w:r>
        <w:rPr>
          <w:sz w:val="14"/>
          <w:szCs w:val="14"/>
          <w:spacing w:val="-16"/>
        </w:rPr>
        <w:t xml:space="preserve"> </w:t>
      </w:r>
      <w:r>
        <w:rPr>
          <w:sz w:val="14"/>
          <w:szCs w:val="14"/>
          <w:spacing w:val="6"/>
        </w:rPr>
        <w:t>al.</w:t>
      </w:r>
      <w:r>
        <w:rPr>
          <w:sz w:val="14"/>
          <w:szCs w:val="14"/>
          <w:spacing w:val="29"/>
          <w:w w:val="101"/>
        </w:rPr>
        <w:t xml:space="preserve"> </w:t>
      </w:r>
      <w:r>
        <w:rPr>
          <w:sz w:val="14"/>
          <w:szCs w:val="14"/>
          <w:spacing w:val="6"/>
        </w:rPr>
        <w:t>Association of</w:t>
      </w:r>
      <w:r>
        <w:rPr>
          <w:sz w:val="14"/>
          <w:szCs w:val="14"/>
          <w:spacing w:val="-19"/>
        </w:rPr>
        <w:t xml:space="preserve"> </w:t>
      </w:r>
      <w:r>
        <w:rPr>
          <w:sz w:val="14"/>
          <w:szCs w:val="14"/>
          <w:spacing w:val="6"/>
        </w:rPr>
        <w:t>resting heart</w:t>
      </w:r>
      <w:r>
        <w:rPr>
          <w:sz w:val="14"/>
          <w:szCs w:val="14"/>
        </w:rPr>
        <w:t xml:space="preserve"> </w:t>
      </w:r>
      <w:r>
        <w:rPr>
          <w:sz w:val="14"/>
          <w:szCs w:val="14"/>
          <w:spacing w:val="3"/>
        </w:rPr>
        <w:t>rate and</w:t>
      </w:r>
      <w:r>
        <w:rPr>
          <w:sz w:val="14"/>
          <w:szCs w:val="14"/>
          <w:spacing w:val="29"/>
          <w:w w:val="102"/>
        </w:rPr>
        <w:t xml:space="preserve"> </w:t>
      </w:r>
      <w:r>
        <w:rPr>
          <w:sz w:val="14"/>
          <w:szCs w:val="14"/>
          <w:spacing w:val="3"/>
        </w:rPr>
        <w:t>cardiovascular disease</w:t>
      </w:r>
      <w:r>
        <w:rPr>
          <w:sz w:val="14"/>
          <w:szCs w:val="14"/>
          <w:spacing w:val="17"/>
          <w:w w:val="101"/>
        </w:rPr>
        <w:t xml:space="preserve"> </w:t>
      </w:r>
      <w:r>
        <w:rPr>
          <w:sz w:val="14"/>
          <w:szCs w:val="14"/>
          <w:spacing w:val="3"/>
        </w:rPr>
        <w:t>mortality</w:t>
      </w:r>
      <w:r>
        <w:rPr>
          <w:sz w:val="14"/>
          <w:szCs w:val="14"/>
          <w:spacing w:val="20"/>
          <w:w w:val="101"/>
        </w:rPr>
        <w:t xml:space="preserve"> </w:t>
      </w:r>
      <w:r>
        <w:rPr>
          <w:sz w:val="14"/>
          <w:szCs w:val="14"/>
          <w:spacing w:val="3"/>
        </w:rPr>
        <w:t>in</w:t>
      </w:r>
      <w:r>
        <w:rPr>
          <w:sz w:val="14"/>
          <w:szCs w:val="14"/>
          <w:spacing w:val="26"/>
        </w:rPr>
        <w:t xml:space="preserve"> </w:t>
      </w:r>
      <w:r>
        <w:rPr>
          <w:sz w:val="14"/>
          <w:szCs w:val="14"/>
          <w:spacing w:val="3"/>
        </w:rPr>
        <w:t>hypertensive</w:t>
      </w:r>
      <w:r>
        <w:rPr>
          <w:sz w:val="14"/>
          <w:szCs w:val="14"/>
          <w:spacing w:val="17"/>
        </w:rPr>
        <w:t xml:space="preserve"> </w:t>
      </w:r>
      <w:r>
        <w:rPr>
          <w:sz w:val="14"/>
          <w:szCs w:val="14"/>
          <w:spacing w:val="3"/>
        </w:rPr>
        <w:t>and</w:t>
      </w:r>
      <w:r>
        <w:rPr>
          <w:sz w:val="14"/>
          <w:szCs w:val="14"/>
        </w:rPr>
        <w:t xml:space="preserve"> </w:t>
      </w:r>
      <w:r>
        <w:rPr>
          <w:sz w:val="14"/>
          <w:szCs w:val="14"/>
        </w:rPr>
        <w:t>normotensive</w:t>
      </w:r>
      <w:r>
        <w:rPr>
          <w:sz w:val="14"/>
          <w:szCs w:val="14"/>
          <w:spacing w:val="-9"/>
        </w:rPr>
        <w:t xml:space="preserve"> </w:t>
      </w:r>
      <w:r>
        <w:rPr>
          <w:sz w:val="14"/>
          <w:szCs w:val="14"/>
        </w:rPr>
        <w:t>ruralChinese</w:t>
      </w:r>
      <w:r>
        <w:rPr>
          <w:sz w:val="14"/>
          <w:szCs w:val="14"/>
          <w:spacing w:val="13"/>
          <w:position w:val="1"/>
        </w:rPr>
        <w:t>[J]</w:t>
      </w:r>
      <w:r>
        <w:rPr>
          <w:sz w:val="14"/>
          <w:szCs w:val="14"/>
          <w:spacing w:val="-19"/>
          <w:position w:val="1"/>
        </w:rPr>
        <w:t xml:space="preserve"> </w:t>
      </w:r>
      <w:r>
        <w:rPr>
          <w:sz w:val="14"/>
          <w:szCs w:val="14"/>
          <w:spacing w:val="13"/>
        </w:rPr>
        <w:t>.</w:t>
      </w:r>
      <w:r>
        <w:rPr>
          <w:sz w:val="14"/>
          <w:szCs w:val="14"/>
        </w:rPr>
        <w:t>JCardiol</w:t>
      </w:r>
      <w:r>
        <w:rPr>
          <w:sz w:val="14"/>
          <w:szCs w:val="14"/>
          <w:spacing w:val="13"/>
          <w:position w:val="1"/>
        </w:rPr>
        <w:t>,</w:t>
      </w:r>
      <w:r>
        <w:rPr>
          <w:sz w:val="14"/>
          <w:szCs w:val="14"/>
          <w:spacing w:val="13"/>
        </w:rPr>
        <w:t>2017</w:t>
      </w:r>
      <w:r>
        <w:rPr>
          <w:sz w:val="14"/>
          <w:szCs w:val="14"/>
          <w:spacing w:val="13"/>
          <w:position w:val="1"/>
        </w:rPr>
        <w:t>,</w:t>
      </w:r>
      <w:r>
        <w:rPr>
          <w:sz w:val="14"/>
          <w:szCs w:val="14"/>
          <w:spacing w:val="13"/>
        </w:rPr>
        <w:t>69(5) </w:t>
      </w:r>
      <w:r>
        <w:rPr>
          <w:sz w:val="14"/>
          <w:szCs w:val="14"/>
          <w:spacing w:val="13"/>
          <w:position w:val="1"/>
        </w:rPr>
        <w:t>:</w:t>
      </w:r>
      <w:r>
        <w:rPr>
          <w:sz w:val="14"/>
          <w:szCs w:val="14"/>
          <w:spacing w:val="13"/>
        </w:rPr>
        <w:t>779-784.</w:t>
      </w:r>
    </w:p>
    <w:p>
      <w:pPr>
        <w:pStyle w:val="BodyText"/>
        <w:ind w:left="474" w:right="130" w:hanging="474"/>
        <w:spacing w:before="87" w:line="222" w:lineRule="auto"/>
        <w:rPr>
          <w:sz w:val="14"/>
          <w:szCs w:val="14"/>
        </w:rPr>
      </w:pPr>
      <w:r>
        <w:rPr>
          <w:sz w:val="14"/>
          <w:szCs w:val="14"/>
          <w:spacing w:val="13"/>
        </w:rPr>
        <w:t>[242]  Pedersen</w:t>
      </w:r>
      <w:r>
        <w:rPr>
          <w:sz w:val="14"/>
          <w:szCs w:val="14"/>
        </w:rPr>
        <w:t xml:space="preserve"> </w:t>
      </w:r>
      <w:r>
        <w:rPr>
          <w:sz w:val="14"/>
          <w:szCs w:val="14"/>
          <w:spacing w:val="13"/>
        </w:rPr>
        <w:t>CT</w:t>
      </w:r>
      <w:r>
        <w:rPr>
          <w:sz w:val="14"/>
          <w:szCs w:val="14"/>
          <w:spacing w:val="13"/>
          <w:position w:val="1"/>
        </w:rPr>
        <w:t>,</w:t>
      </w:r>
      <w:r>
        <w:rPr>
          <w:sz w:val="14"/>
          <w:szCs w:val="14"/>
          <w:spacing w:val="22"/>
          <w:position w:val="1"/>
        </w:rPr>
        <w:t xml:space="preserve"> </w:t>
      </w:r>
      <w:r>
        <w:rPr>
          <w:sz w:val="14"/>
          <w:szCs w:val="14"/>
          <w:spacing w:val="13"/>
        </w:rPr>
        <w:t>Kay</w:t>
      </w:r>
      <w:r>
        <w:rPr>
          <w:sz w:val="14"/>
          <w:szCs w:val="14"/>
          <w:spacing w:val="-19"/>
        </w:rPr>
        <w:t xml:space="preserve"> </w:t>
      </w:r>
      <w:r>
        <w:rPr>
          <w:sz w:val="14"/>
          <w:szCs w:val="14"/>
          <w:spacing w:val="13"/>
        </w:rPr>
        <w:t>GN</w:t>
      </w:r>
      <w:r>
        <w:rPr>
          <w:sz w:val="14"/>
          <w:szCs w:val="14"/>
          <w:spacing w:val="13"/>
          <w:position w:val="1"/>
        </w:rPr>
        <w:t>,</w:t>
      </w:r>
      <w:r>
        <w:rPr>
          <w:sz w:val="14"/>
          <w:szCs w:val="14"/>
          <w:spacing w:val="21"/>
          <w:w w:val="102"/>
          <w:position w:val="1"/>
        </w:rPr>
        <w:t xml:space="preserve"> </w:t>
      </w:r>
      <w:r>
        <w:rPr>
          <w:sz w:val="14"/>
          <w:szCs w:val="14"/>
          <w:spacing w:val="13"/>
        </w:rPr>
        <w:t>Kalman</w:t>
      </w:r>
      <w:r>
        <w:rPr>
          <w:sz w:val="14"/>
          <w:szCs w:val="14"/>
          <w:spacing w:val="-23"/>
        </w:rPr>
        <w:t xml:space="preserve"> </w:t>
      </w:r>
      <w:r>
        <w:rPr>
          <w:sz w:val="14"/>
          <w:szCs w:val="14"/>
          <w:spacing w:val="13"/>
        </w:rPr>
        <w:t>J</w:t>
      </w:r>
      <w:r>
        <w:rPr>
          <w:sz w:val="14"/>
          <w:szCs w:val="14"/>
          <w:spacing w:val="13"/>
          <w:position w:val="1"/>
        </w:rPr>
        <w:t>,</w:t>
      </w:r>
      <w:r>
        <w:rPr>
          <w:sz w:val="14"/>
          <w:szCs w:val="14"/>
          <w:spacing w:val="23"/>
          <w:w w:val="101"/>
          <w:position w:val="1"/>
        </w:rPr>
        <w:t xml:space="preserve"> </w:t>
      </w:r>
      <w:r>
        <w:rPr>
          <w:sz w:val="14"/>
          <w:szCs w:val="14"/>
          <w:spacing w:val="13"/>
        </w:rPr>
        <w:t>etal. EHRA/HRS/APHRS</w:t>
      </w:r>
      <w:r>
        <w:rPr>
          <w:sz w:val="14"/>
          <w:szCs w:val="14"/>
        </w:rPr>
        <w:t xml:space="preserve"> </w:t>
      </w:r>
      <w:r>
        <w:rPr>
          <w:sz w:val="14"/>
          <w:szCs w:val="14"/>
          <w:spacing w:val="5"/>
        </w:rPr>
        <w:t>expertconsensus</w:t>
      </w:r>
      <w:r>
        <w:rPr>
          <w:sz w:val="14"/>
          <w:szCs w:val="14"/>
          <w:spacing w:val="-24"/>
        </w:rPr>
        <w:t xml:space="preserve"> </w:t>
      </w:r>
      <w:r>
        <w:rPr>
          <w:sz w:val="14"/>
          <w:szCs w:val="14"/>
          <w:spacing w:val="5"/>
        </w:rPr>
        <w:t>on</w:t>
      </w:r>
      <w:r>
        <w:rPr>
          <w:sz w:val="14"/>
          <w:szCs w:val="14"/>
          <w:spacing w:val="-16"/>
        </w:rPr>
        <w:t xml:space="preserve"> </w:t>
      </w:r>
      <w:r>
        <w:rPr>
          <w:sz w:val="14"/>
          <w:szCs w:val="14"/>
          <w:spacing w:val="5"/>
        </w:rPr>
        <w:t>ven</w:t>
      </w:r>
      <w:r>
        <w:rPr>
          <w:sz w:val="14"/>
          <w:szCs w:val="14"/>
          <w:spacing w:val="4"/>
        </w:rPr>
        <w:t>triculararrhythmias</w:t>
      </w:r>
      <w:r>
        <w:rPr>
          <w:sz w:val="14"/>
          <w:szCs w:val="14"/>
          <w:spacing w:val="4"/>
          <w:position w:val="1"/>
        </w:rPr>
        <w:t>[J]</w:t>
      </w:r>
      <w:r>
        <w:rPr>
          <w:sz w:val="14"/>
          <w:szCs w:val="14"/>
          <w:spacing w:val="-18"/>
          <w:position w:val="1"/>
        </w:rPr>
        <w:t xml:space="preserve"> </w:t>
      </w:r>
      <w:r>
        <w:rPr>
          <w:sz w:val="14"/>
          <w:szCs w:val="14"/>
          <w:spacing w:val="4"/>
        </w:rPr>
        <w:t>.</w:t>
      </w:r>
      <w:r>
        <w:rPr>
          <w:sz w:val="14"/>
          <w:szCs w:val="14"/>
          <w:spacing w:val="-21"/>
        </w:rPr>
        <w:t xml:space="preserve"> </w:t>
      </w:r>
      <w:r>
        <w:rPr>
          <w:sz w:val="14"/>
          <w:szCs w:val="14"/>
          <w:spacing w:val="4"/>
        </w:rPr>
        <w:t>Europace</w:t>
      </w:r>
      <w:r>
        <w:rPr>
          <w:sz w:val="14"/>
          <w:szCs w:val="14"/>
          <w:spacing w:val="4"/>
          <w:position w:val="2"/>
        </w:rPr>
        <w:t>,</w:t>
      </w:r>
      <w:r>
        <w:rPr>
          <w:sz w:val="14"/>
          <w:szCs w:val="14"/>
          <w:spacing w:val="4"/>
        </w:rPr>
        <w:t>2014</w:t>
      </w:r>
      <w:r>
        <w:rPr>
          <w:sz w:val="14"/>
          <w:szCs w:val="14"/>
          <w:spacing w:val="4"/>
          <w:position w:val="2"/>
        </w:rPr>
        <w:t>,</w:t>
      </w:r>
      <w:r>
        <w:rPr>
          <w:sz w:val="14"/>
          <w:szCs w:val="14"/>
          <w:position w:val="2"/>
        </w:rPr>
        <w:t xml:space="preserve">  </w:t>
      </w:r>
      <w:r>
        <w:rPr>
          <w:sz w:val="14"/>
          <w:szCs w:val="14"/>
          <w:spacing w:val="3"/>
        </w:rPr>
        <w:t>16(9) </w:t>
      </w:r>
      <w:r>
        <w:rPr>
          <w:sz w:val="14"/>
          <w:szCs w:val="14"/>
          <w:spacing w:val="3"/>
          <w:position w:val="1"/>
        </w:rPr>
        <w:t>:</w:t>
      </w:r>
      <w:r>
        <w:rPr>
          <w:sz w:val="14"/>
          <w:szCs w:val="14"/>
          <w:spacing w:val="3"/>
        </w:rPr>
        <w:t>1257-1283.</w:t>
      </w:r>
    </w:p>
    <w:p>
      <w:pPr>
        <w:pStyle w:val="BodyText"/>
        <w:ind w:left="472" w:right="112" w:hanging="472"/>
        <w:spacing w:before="99" w:line="208" w:lineRule="auto"/>
        <w:rPr>
          <w:sz w:val="14"/>
          <w:szCs w:val="14"/>
        </w:rPr>
      </w:pPr>
      <w:r>
        <w:rPr>
          <w:sz w:val="14"/>
          <w:szCs w:val="14"/>
          <w:spacing w:val="9"/>
          <w:position w:val="1"/>
        </w:rPr>
        <w:t>[243]  </w:t>
      </w:r>
      <w:r>
        <w:rPr>
          <w:sz w:val="14"/>
          <w:szCs w:val="14"/>
          <w:spacing w:val="9"/>
        </w:rPr>
        <w:t>LatifS</w:t>
      </w:r>
      <w:r>
        <w:rPr>
          <w:sz w:val="14"/>
          <w:szCs w:val="14"/>
          <w:spacing w:val="9"/>
          <w:position w:val="2"/>
        </w:rPr>
        <w:t>,</w:t>
      </w:r>
      <w:r>
        <w:rPr>
          <w:sz w:val="14"/>
          <w:szCs w:val="14"/>
          <w:spacing w:val="21"/>
          <w:w w:val="101"/>
          <w:position w:val="2"/>
        </w:rPr>
        <w:t xml:space="preserve"> </w:t>
      </w:r>
      <w:r>
        <w:rPr>
          <w:sz w:val="14"/>
          <w:szCs w:val="14"/>
          <w:spacing w:val="9"/>
        </w:rPr>
        <w:t>DixitS</w:t>
      </w:r>
      <w:r>
        <w:rPr>
          <w:sz w:val="14"/>
          <w:szCs w:val="14"/>
          <w:spacing w:val="9"/>
          <w:position w:val="2"/>
        </w:rPr>
        <w:t>,</w:t>
      </w:r>
      <w:r>
        <w:rPr>
          <w:sz w:val="14"/>
          <w:szCs w:val="14"/>
          <w:spacing w:val="22"/>
          <w:w w:val="101"/>
          <w:position w:val="2"/>
        </w:rPr>
        <w:t xml:space="preserve"> </w:t>
      </w:r>
      <w:r>
        <w:rPr>
          <w:sz w:val="14"/>
          <w:szCs w:val="14"/>
          <w:spacing w:val="9"/>
        </w:rPr>
        <w:t>Callans</w:t>
      </w:r>
      <w:r>
        <w:rPr>
          <w:sz w:val="14"/>
          <w:szCs w:val="14"/>
          <w:spacing w:val="-19"/>
        </w:rPr>
        <w:t xml:space="preserve"> </w:t>
      </w:r>
      <w:r>
        <w:rPr>
          <w:sz w:val="14"/>
          <w:szCs w:val="14"/>
          <w:spacing w:val="9"/>
        </w:rPr>
        <w:t>DJ.</w:t>
      </w:r>
      <w:r>
        <w:rPr>
          <w:sz w:val="14"/>
          <w:szCs w:val="14"/>
          <w:spacing w:val="36"/>
          <w:w w:val="102"/>
        </w:rPr>
        <w:t xml:space="preserve"> </w:t>
      </w:r>
      <w:r>
        <w:rPr>
          <w:sz w:val="14"/>
          <w:szCs w:val="14"/>
          <w:spacing w:val="9"/>
        </w:rPr>
        <w:t>Ventricular</w:t>
      </w:r>
      <w:r>
        <w:rPr>
          <w:sz w:val="14"/>
          <w:szCs w:val="14"/>
          <w:spacing w:val="-22"/>
        </w:rPr>
        <w:t xml:space="preserve"> </w:t>
      </w:r>
      <w:r>
        <w:rPr>
          <w:sz w:val="14"/>
          <w:szCs w:val="14"/>
          <w:spacing w:val="9"/>
        </w:rPr>
        <w:t>arrhythmiasin</w:t>
      </w:r>
      <w:r>
        <w:rPr>
          <w:sz w:val="14"/>
          <w:szCs w:val="14"/>
          <w:spacing w:val="-11"/>
        </w:rPr>
        <w:t xml:space="preserve"> </w:t>
      </w:r>
      <w:r>
        <w:rPr>
          <w:sz w:val="14"/>
          <w:szCs w:val="14"/>
          <w:spacing w:val="9"/>
        </w:rPr>
        <w:t>nor</w:t>
      </w:r>
      <w:r>
        <w:rPr>
          <w:sz w:val="14"/>
          <w:szCs w:val="14"/>
          <w:spacing w:val="8"/>
        </w:rPr>
        <w:t>mal</w:t>
      </w:r>
      <w:r>
        <w:rPr>
          <w:sz w:val="14"/>
          <w:szCs w:val="14"/>
        </w:rPr>
        <w:t xml:space="preserve"> </w:t>
      </w:r>
      <w:r>
        <w:rPr>
          <w:sz w:val="14"/>
          <w:szCs w:val="14"/>
        </w:rPr>
        <w:t>hearts</w:t>
      </w:r>
      <w:r>
        <w:rPr>
          <w:sz w:val="14"/>
          <w:szCs w:val="14"/>
          <w:spacing w:val="12"/>
          <w:position w:val="1"/>
        </w:rPr>
        <w:t>[J]</w:t>
      </w:r>
      <w:r>
        <w:rPr>
          <w:sz w:val="14"/>
          <w:szCs w:val="14"/>
          <w:spacing w:val="-14"/>
          <w:position w:val="1"/>
        </w:rPr>
        <w:t xml:space="preserve"> </w:t>
      </w:r>
      <w:r>
        <w:rPr>
          <w:sz w:val="14"/>
          <w:szCs w:val="14"/>
          <w:spacing w:val="12"/>
        </w:rPr>
        <w:t>.</w:t>
      </w:r>
      <w:r>
        <w:rPr>
          <w:sz w:val="14"/>
          <w:szCs w:val="14"/>
          <w:spacing w:val="-20"/>
        </w:rPr>
        <w:t xml:space="preserve"> </w:t>
      </w:r>
      <w:r>
        <w:rPr>
          <w:sz w:val="14"/>
          <w:szCs w:val="14"/>
        </w:rPr>
        <w:t>CardiolClin</w:t>
      </w:r>
      <w:r>
        <w:rPr>
          <w:sz w:val="14"/>
          <w:szCs w:val="14"/>
          <w:spacing w:val="12"/>
          <w:position w:val="1"/>
        </w:rPr>
        <w:t>,</w:t>
      </w:r>
      <w:r>
        <w:rPr>
          <w:sz w:val="14"/>
          <w:szCs w:val="14"/>
          <w:spacing w:val="12"/>
        </w:rPr>
        <w:t>2008</w:t>
      </w:r>
      <w:r>
        <w:rPr>
          <w:sz w:val="14"/>
          <w:szCs w:val="14"/>
          <w:spacing w:val="12"/>
          <w:position w:val="1"/>
        </w:rPr>
        <w:t>,</w:t>
      </w:r>
      <w:r>
        <w:rPr>
          <w:sz w:val="14"/>
          <w:szCs w:val="14"/>
          <w:spacing w:val="12"/>
        </w:rPr>
        <w:t>26(3) </w:t>
      </w:r>
      <w:r>
        <w:rPr>
          <w:sz w:val="14"/>
          <w:szCs w:val="14"/>
          <w:spacing w:val="12"/>
          <w:position w:val="1"/>
        </w:rPr>
        <w:t>:</w:t>
      </w:r>
      <w:r>
        <w:rPr>
          <w:sz w:val="14"/>
          <w:szCs w:val="14"/>
          <w:spacing w:val="12"/>
        </w:rPr>
        <w:t>367-380</w:t>
      </w:r>
      <w:r>
        <w:rPr>
          <w:sz w:val="14"/>
          <w:szCs w:val="14"/>
          <w:spacing w:val="12"/>
          <w:position w:val="1"/>
        </w:rPr>
        <w:t>,</w:t>
      </w:r>
      <w:r>
        <w:rPr>
          <w:sz w:val="14"/>
          <w:szCs w:val="14"/>
          <w:spacing w:val="23"/>
          <w:position w:val="1"/>
        </w:rPr>
        <w:t xml:space="preserve"> </w:t>
      </w:r>
      <w:r>
        <w:rPr>
          <w:sz w:val="14"/>
          <w:szCs w:val="14"/>
        </w:rPr>
        <w:t>vi</w:t>
      </w:r>
      <w:r>
        <w:rPr>
          <w:sz w:val="14"/>
          <w:szCs w:val="14"/>
          <w:spacing w:val="12"/>
        </w:rPr>
        <w:t>.</w:t>
      </w:r>
    </w:p>
    <w:p>
      <w:pPr>
        <w:pStyle w:val="BodyText"/>
        <w:ind w:left="472" w:right="112" w:hanging="472"/>
        <w:spacing w:before="90" w:line="234" w:lineRule="auto"/>
        <w:rPr>
          <w:sz w:val="14"/>
          <w:szCs w:val="14"/>
        </w:rPr>
      </w:pPr>
      <w:r>
        <w:rPr>
          <w:sz w:val="14"/>
          <w:szCs w:val="14"/>
          <w:spacing w:val="12"/>
          <w:position w:val="1"/>
        </w:rPr>
        <w:t>[244]  </w:t>
      </w:r>
      <w:r>
        <w:rPr>
          <w:sz w:val="14"/>
          <w:szCs w:val="14"/>
          <w:spacing w:val="12"/>
        </w:rPr>
        <w:t>Liu</w:t>
      </w:r>
      <w:r>
        <w:rPr>
          <w:sz w:val="14"/>
          <w:szCs w:val="14"/>
          <w:spacing w:val="-2"/>
        </w:rPr>
        <w:t xml:space="preserve"> </w:t>
      </w:r>
      <w:r>
        <w:rPr>
          <w:sz w:val="14"/>
          <w:szCs w:val="14"/>
          <w:spacing w:val="12"/>
        </w:rPr>
        <w:t>LJ</w:t>
      </w:r>
      <w:r>
        <w:rPr>
          <w:sz w:val="14"/>
          <w:szCs w:val="14"/>
          <w:spacing w:val="12"/>
          <w:position w:val="2"/>
        </w:rPr>
        <w:t>,</w:t>
      </w:r>
      <w:r>
        <w:rPr>
          <w:sz w:val="14"/>
          <w:szCs w:val="14"/>
          <w:spacing w:val="31"/>
          <w:w w:val="101"/>
          <w:position w:val="2"/>
        </w:rPr>
        <w:t xml:space="preserve"> </w:t>
      </w:r>
      <w:r>
        <w:rPr>
          <w:sz w:val="14"/>
          <w:szCs w:val="14"/>
          <w:spacing w:val="12"/>
        </w:rPr>
        <w:t>Zhu</w:t>
      </w:r>
      <w:r>
        <w:rPr>
          <w:sz w:val="14"/>
          <w:szCs w:val="14"/>
          <w:spacing w:val="-5"/>
        </w:rPr>
        <w:t xml:space="preserve"> </w:t>
      </w:r>
      <w:r>
        <w:rPr>
          <w:sz w:val="14"/>
          <w:szCs w:val="14"/>
          <w:spacing w:val="12"/>
        </w:rPr>
        <w:t>GH</w:t>
      </w:r>
      <w:r>
        <w:rPr>
          <w:sz w:val="14"/>
          <w:szCs w:val="14"/>
          <w:spacing w:val="-20"/>
        </w:rPr>
        <w:t xml:space="preserve"> </w:t>
      </w:r>
      <w:r>
        <w:rPr>
          <w:sz w:val="14"/>
          <w:szCs w:val="14"/>
          <w:spacing w:val="12"/>
          <w:position w:val="2"/>
        </w:rPr>
        <w:t>,</w:t>
      </w:r>
      <w:r>
        <w:rPr>
          <w:sz w:val="14"/>
          <w:szCs w:val="14"/>
          <w:spacing w:val="33"/>
          <w:w w:val="101"/>
          <w:position w:val="2"/>
        </w:rPr>
        <w:t xml:space="preserve"> </w:t>
      </w:r>
      <w:r>
        <w:rPr>
          <w:sz w:val="14"/>
          <w:szCs w:val="14"/>
          <w:spacing w:val="12"/>
        </w:rPr>
        <w:t>Luo HY</w:t>
      </w:r>
      <w:r>
        <w:rPr>
          <w:sz w:val="14"/>
          <w:szCs w:val="14"/>
          <w:spacing w:val="12"/>
          <w:position w:val="2"/>
        </w:rPr>
        <w:t>,</w:t>
      </w:r>
      <w:r>
        <w:rPr>
          <w:sz w:val="14"/>
          <w:szCs w:val="14"/>
          <w:spacing w:val="34"/>
          <w:w w:val="101"/>
          <w:position w:val="2"/>
        </w:rPr>
        <w:t xml:space="preserve"> </w:t>
      </w:r>
      <w:r>
        <w:rPr>
          <w:sz w:val="14"/>
          <w:szCs w:val="14"/>
          <w:spacing w:val="12"/>
        </w:rPr>
        <w:t>et</w:t>
      </w:r>
      <w:r>
        <w:rPr>
          <w:sz w:val="14"/>
          <w:szCs w:val="14"/>
          <w:spacing w:val="-18"/>
        </w:rPr>
        <w:t xml:space="preserve"> </w:t>
      </w:r>
      <w:r>
        <w:rPr>
          <w:sz w:val="14"/>
          <w:szCs w:val="14"/>
          <w:spacing w:val="12"/>
        </w:rPr>
        <w:t>al.</w:t>
      </w:r>
      <w:r>
        <w:rPr>
          <w:sz w:val="14"/>
          <w:szCs w:val="14"/>
          <w:spacing w:val="26"/>
          <w:w w:val="102"/>
        </w:rPr>
        <w:t xml:space="preserve"> </w:t>
      </w:r>
      <w:r>
        <w:rPr>
          <w:sz w:val="14"/>
          <w:szCs w:val="14"/>
          <w:spacing w:val="12"/>
        </w:rPr>
        <w:t>TongmaiYangxi</w:t>
      </w:r>
      <w:r>
        <w:rPr>
          <w:sz w:val="14"/>
          <w:szCs w:val="14"/>
          <w:spacing w:val="11"/>
        </w:rPr>
        <w:t>n</w:t>
      </w:r>
      <w:r>
        <w:rPr>
          <w:sz w:val="14"/>
          <w:szCs w:val="14"/>
          <w:spacing w:val="-7"/>
        </w:rPr>
        <w:t xml:space="preserve"> </w:t>
      </w:r>
      <w:r>
        <w:rPr>
          <w:sz w:val="14"/>
          <w:szCs w:val="14"/>
          <w:spacing w:val="11"/>
        </w:rPr>
        <w:t>Pill</w:t>
      </w:r>
      <w:r>
        <w:rPr>
          <w:sz w:val="14"/>
          <w:szCs w:val="14"/>
          <w:spacing w:val="-20"/>
        </w:rPr>
        <w:t xml:space="preserve"> </w:t>
      </w:r>
      <w:r>
        <w:rPr>
          <w:sz w:val="14"/>
          <w:szCs w:val="14"/>
          <w:spacing w:val="11"/>
        </w:rPr>
        <w:t>com-</w:t>
      </w:r>
      <w:r>
        <w:rPr>
          <w:sz w:val="14"/>
          <w:szCs w:val="14"/>
        </w:rPr>
        <w:t xml:space="preserve"> </w:t>
      </w:r>
      <w:r>
        <w:rPr>
          <w:sz w:val="14"/>
          <w:szCs w:val="14"/>
          <w:spacing w:val="5"/>
        </w:rPr>
        <w:t>bined</w:t>
      </w:r>
      <w:r>
        <w:rPr>
          <w:sz w:val="14"/>
          <w:szCs w:val="14"/>
          <w:spacing w:val="-12"/>
        </w:rPr>
        <w:t xml:space="preserve"> </w:t>
      </w:r>
      <w:r>
        <w:rPr>
          <w:sz w:val="14"/>
          <w:szCs w:val="14"/>
          <w:spacing w:val="5"/>
        </w:rPr>
        <w:t>with</w:t>
      </w:r>
      <w:r>
        <w:rPr>
          <w:sz w:val="14"/>
          <w:szCs w:val="14"/>
          <w:spacing w:val="-6"/>
        </w:rPr>
        <w:t xml:space="preserve"> </w:t>
      </w:r>
      <w:r>
        <w:rPr>
          <w:sz w:val="14"/>
          <w:szCs w:val="14"/>
          <w:spacing w:val="5"/>
        </w:rPr>
        <w:t>metoprololor</w:t>
      </w:r>
      <w:r>
        <w:rPr>
          <w:sz w:val="14"/>
          <w:szCs w:val="14"/>
          <w:spacing w:val="-14"/>
        </w:rPr>
        <w:t xml:space="preserve"> </w:t>
      </w:r>
      <w:r>
        <w:rPr>
          <w:sz w:val="14"/>
          <w:szCs w:val="14"/>
          <w:spacing w:val="5"/>
        </w:rPr>
        <w:t>metoprolol</w:t>
      </w:r>
      <w:r>
        <w:rPr>
          <w:sz w:val="14"/>
          <w:szCs w:val="14"/>
          <w:spacing w:val="-19"/>
        </w:rPr>
        <w:t xml:space="preserve"> </w:t>
      </w:r>
      <w:r>
        <w:rPr>
          <w:sz w:val="14"/>
          <w:szCs w:val="14"/>
          <w:spacing w:val="5"/>
        </w:rPr>
        <w:t>alone</w:t>
      </w:r>
      <w:r>
        <w:rPr>
          <w:sz w:val="14"/>
          <w:szCs w:val="14"/>
          <w:spacing w:val="-12"/>
        </w:rPr>
        <w:t xml:space="preserve"> </w:t>
      </w:r>
      <w:r>
        <w:rPr>
          <w:sz w:val="14"/>
          <w:szCs w:val="14"/>
          <w:spacing w:val="5"/>
        </w:rPr>
        <w:t>for</w:t>
      </w:r>
      <w:r>
        <w:rPr>
          <w:sz w:val="14"/>
          <w:szCs w:val="14"/>
          <w:spacing w:val="-12"/>
        </w:rPr>
        <w:t xml:space="preserve"> </w:t>
      </w:r>
      <w:r>
        <w:rPr>
          <w:sz w:val="14"/>
          <w:szCs w:val="14"/>
          <w:spacing w:val="5"/>
        </w:rPr>
        <w:t>the</w:t>
      </w:r>
      <w:r>
        <w:rPr>
          <w:sz w:val="14"/>
          <w:szCs w:val="14"/>
          <w:spacing w:val="-8"/>
        </w:rPr>
        <w:t xml:space="preserve"> </w:t>
      </w:r>
      <w:r>
        <w:rPr>
          <w:sz w:val="14"/>
          <w:szCs w:val="14"/>
          <w:spacing w:val="5"/>
        </w:rPr>
        <w:t>treatment</w:t>
      </w:r>
      <w:r>
        <w:rPr>
          <w:sz w:val="14"/>
          <w:szCs w:val="14"/>
          <w:spacing w:val="-15"/>
        </w:rPr>
        <w:t xml:space="preserve"> </w:t>
      </w:r>
      <w:r>
        <w:rPr>
          <w:sz w:val="14"/>
          <w:szCs w:val="14"/>
          <w:spacing w:val="5"/>
        </w:rPr>
        <w:t>of</w:t>
      </w:r>
      <w:r>
        <w:rPr>
          <w:sz w:val="14"/>
          <w:szCs w:val="14"/>
        </w:rPr>
        <w:t xml:space="preserve"> </w:t>
      </w:r>
      <w:r>
        <w:rPr>
          <w:sz w:val="14"/>
          <w:szCs w:val="14"/>
          <w:spacing w:val="4"/>
        </w:rPr>
        <w:t>symptomaticprematureventricularcomplex</w:t>
      </w:r>
      <w:r>
        <w:rPr>
          <w:sz w:val="14"/>
          <w:szCs w:val="14"/>
          <w:spacing w:val="4"/>
          <w:position w:val="2"/>
        </w:rPr>
        <w:t>:</w:t>
      </w:r>
      <w:r>
        <w:rPr>
          <w:sz w:val="14"/>
          <w:szCs w:val="14"/>
          <w:spacing w:val="20"/>
          <w:w w:val="101"/>
          <w:position w:val="2"/>
        </w:rPr>
        <w:t xml:space="preserve"> </w:t>
      </w:r>
      <w:r>
        <w:rPr>
          <w:sz w:val="14"/>
          <w:szCs w:val="14"/>
          <w:spacing w:val="4"/>
        </w:rPr>
        <w:t>amulticenter</w:t>
      </w:r>
      <w:r>
        <w:rPr>
          <w:sz w:val="14"/>
          <w:szCs w:val="14"/>
          <w:spacing w:val="4"/>
          <w:position w:val="2"/>
        </w:rPr>
        <w:t>,</w:t>
      </w:r>
      <w:r>
        <w:rPr>
          <w:sz w:val="14"/>
          <w:szCs w:val="14"/>
          <w:spacing w:val="14"/>
          <w:position w:val="2"/>
        </w:rPr>
        <w:t xml:space="preserve"> </w:t>
      </w:r>
      <w:r>
        <w:rPr>
          <w:sz w:val="14"/>
          <w:szCs w:val="14"/>
          <w:spacing w:val="4"/>
        </w:rPr>
        <w:t>ran-</w:t>
      </w:r>
      <w:r>
        <w:rPr>
          <w:sz w:val="14"/>
          <w:szCs w:val="14"/>
        </w:rPr>
        <w:t xml:space="preserve"> </w:t>
      </w:r>
      <w:r>
        <w:rPr>
          <w:sz w:val="14"/>
          <w:szCs w:val="14"/>
          <w:spacing w:val="4"/>
        </w:rPr>
        <w:t>domized</w:t>
      </w:r>
      <w:r>
        <w:rPr>
          <w:sz w:val="14"/>
          <w:szCs w:val="14"/>
          <w:spacing w:val="4"/>
          <w:position w:val="2"/>
        </w:rPr>
        <w:t>,</w:t>
      </w:r>
      <w:r>
        <w:rPr>
          <w:sz w:val="14"/>
          <w:szCs w:val="14"/>
          <w:spacing w:val="24"/>
          <w:w w:val="101"/>
          <w:position w:val="2"/>
        </w:rPr>
        <w:t xml:space="preserve"> </w:t>
      </w:r>
      <w:r>
        <w:rPr>
          <w:sz w:val="14"/>
          <w:szCs w:val="14"/>
          <w:spacing w:val="4"/>
        </w:rPr>
        <w:t>parallel-controlled</w:t>
      </w:r>
      <w:r>
        <w:rPr>
          <w:sz w:val="14"/>
          <w:szCs w:val="14"/>
          <w:spacing w:val="-9"/>
        </w:rPr>
        <w:t xml:space="preserve"> </w:t>
      </w:r>
      <w:r>
        <w:rPr>
          <w:sz w:val="14"/>
          <w:szCs w:val="14"/>
          <w:spacing w:val="4"/>
        </w:rPr>
        <w:t>clinical</w:t>
      </w:r>
      <w:r>
        <w:rPr>
          <w:sz w:val="14"/>
          <w:szCs w:val="14"/>
          <w:spacing w:val="-22"/>
        </w:rPr>
        <w:t xml:space="preserve"> </w:t>
      </w:r>
      <w:r>
        <w:rPr>
          <w:sz w:val="14"/>
          <w:szCs w:val="14"/>
          <w:spacing w:val="4"/>
        </w:rPr>
        <w:t>stud</w:t>
      </w:r>
      <w:r>
        <w:rPr>
          <w:sz w:val="14"/>
          <w:szCs w:val="14"/>
          <w:spacing w:val="3"/>
        </w:rPr>
        <w:t>y[J]</w:t>
      </w:r>
      <w:r>
        <w:rPr>
          <w:sz w:val="14"/>
          <w:szCs w:val="14"/>
          <w:spacing w:val="-19"/>
        </w:rPr>
        <w:t xml:space="preserve"> </w:t>
      </w:r>
      <w:r>
        <w:rPr>
          <w:sz w:val="14"/>
          <w:szCs w:val="14"/>
          <w:spacing w:val="3"/>
        </w:rPr>
        <w:t>.</w:t>
      </w:r>
      <w:r>
        <w:rPr>
          <w:sz w:val="14"/>
          <w:szCs w:val="14"/>
          <w:spacing w:val="-19"/>
        </w:rPr>
        <w:t xml:space="preserve"> </w:t>
      </w:r>
      <w:r>
        <w:rPr>
          <w:sz w:val="14"/>
          <w:szCs w:val="14"/>
          <w:spacing w:val="3"/>
        </w:rPr>
        <w:t>J Geriatr</w:t>
      </w:r>
      <w:r>
        <w:rPr>
          <w:sz w:val="14"/>
          <w:szCs w:val="14"/>
          <w:spacing w:val="-16"/>
        </w:rPr>
        <w:t xml:space="preserve"> </w:t>
      </w:r>
      <w:r>
        <w:rPr>
          <w:sz w:val="14"/>
          <w:szCs w:val="14"/>
          <w:spacing w:val="3"/>
        </w:rPr>
        <w:t>Cardiol</w:t>
      </w:r>
      <w:r>
        <w:rPr>
          <w:sz w:val="14"/>
          <w:szCs w:val="14"/>
          <w:spacing w:val="3"/>
          <w:position w:val="2"/>
        </w:rPr>
        <w:t>,</w:t>
      </w:r>
      <w:r>
        <w:rPr>
          <w:sz w:val="14"/>
          <w:szCs w:val="14"/>
          <w:position w:val="2"/>
        </w:rPr>
        <w:t xml:space="preserve">  </w:t>
      </w:r>
      <w:r>
        <w:rPr>
          <w:sz w:val="14"/>
          <w:szCs w:val="14"/>
          <w:spacing w:val="4"/>
        </w:rPr>
        <w:t>2022</w:t>
      </w:r>
      <w:r>
        <w:rPr>
          <w:sz w:val="14"/>
          <w:szCs w:val="14"/>
          <w:spacing w:val="4"/>
          <w:position w:val="1"/>
        </w:rPr>
        <w:t>,</w:t>
      </w:r>
      <w:r>
        <w:rPr>
          <w:sz w:val="14"/>
          <w:szCs w:val="14"/>
          <w:spacing w:val="4"/>
        </w:rPr>
        <w:t>19(4) </w:t>
      </w:r>
      <w:r>
        <w:rPr>
          <w:sz w:val="14"/>
          <w:szCs w:val="14"/>
          <w:spacing w:val="4"/>
          <w:position w:val="1"/>
        </w:rPr>
        <w:t>:</w:t>
      </w:r>
      <w:r>
        <w:rPr>
          <w:sz w:val="14"/>
          <w:szCs w:val="14"/>
          <w:spacing w:val="4"/>
        </w:rPr>
        <w:t>284-291.</w:t>
      </w:r>
    </w:p>
    <w:p>
      <w:pPr>
        <w:pStyle w:val="BodyText"/>
        <w:ind w:left="472" w:right="118" w:hanging="472"/>
        <w:spacing w:before="97" w:line="228" w:lineRule="auto"/>
        <w:rPr>
          <w:sz w:val="14"/>
          <w:szCs w:val="14"/>
        </w:rPr>
      </w:pPr>
      <w:r>
        <w:rPr>
          <w:sz w:val="14"/>
          <w:szCs w:val="14"/>
          <w:spacing w:val="9"/>
          <w:position w:val="1"/>
        </w:rPr>
        <w:t>[245]  </w:t>
      </w:r>
      <w:r>
        <w:rPr>
          <w:sz w:val="14"/>
          <w:szCs w:val="14"/>
          <w:spacing w:val="9"/>
        </w:rPr>
        <w:t>KnuutiJ</w:t>
      </w:r>
      <w:r>
        <w:rPr>
          <w:sz w:val="14"/>
          <w:szCs w:val="14"/>
          <w:spacing w:val="9"/>
          <w:position w:val="2"/>
        </w:rPr>
        <w:t>,</w:t>
      </w:r>
      <w:r>
        <w:rPr>
          <w:sz w:val="14"/>
          <w:szCs w:val="14"/>
          <w:spacing w:val="30"/>
          <w:position w:val="2"/>
        </w:rPr>
        <w:t xml:space="preserve"> </w:t>
      </w:r>
      <w:r>
        <w:rPr>
          <w:sz w:val="14"/>
          <w:szCs w:val="14"/>
          <w:spacing w:val="9"/>
        </w:rPr>
        <w:t>Wijns</w:t>
      </w:r>
      <w:r>
        <w:rPr>
          <w:sz w:val="14"/>
          <w:szCs w:val="14"/>
          <w:spacing w:val="-15"/>
        </w:rPr>
        <w:t xml:space="preserve"> </w:t>
      </w:r>
      <w:r>
        <w:rPr>
          <w:sz w:val="14"/>
          <w:szCs w:val="14"/>
          <w:spacing w:val="9"/>
        </w:rPr>
        <w:t>W</w:t>
      </w:r>
      <w:r>
        <w:rPr>
          <w:sz w:val="14"/>
          <w:szCs w:val="14"/>
          <w:spacing w:val="-10"/>
        </w:rPr>
        <w:t xml:space="preserve"> </w:t>
      </w:r>
      <w:r>
        <w:rPr>
          <w:sz w:val="14"/>
          <w:szCs w:val="14"/>
          <w:spacing w:val="9"/>
          <w:position w:val="2"/>
        </w:rPr>
        <w:t>,</w:t>
      </w:r>
      <w:r>
        <w:rPr>
          <w:sz w:val="14"/>
          <w:szCs w:val="14"/>
          <w:spacing w:val="32"/>
          <w:position w:val="2"/>
        </w:rPr>
        <w:t xml:space="preserve"> </w:t>
      </w:r>
      <w:r>
        <w:rPr>
          <w:sz w:val="14"/>
          <w:szCs w:val="14"/>
          <w:spacing w:val="9"/>
        </w:rPr>
        <w:t>Sar</w:t>
      </w:r>
      <w:r>
        <w:rPr>
          <w:sz w:val="14"/>
          <w:szCs w:val="14"/>
          <w:spacing w:val="8"/>
        </w:rPr>
        <w:t>aste</w:t>
      </w:r>
      <w:r>
        <w:rPr>
          <w:sz w:val="14"/>
          <w:szCs w:val="14"/>
          <w:spacing w:val="-13"/>
        </w:rPr>
        <w:t xml:space="preserve"> </w:t>
      </w:r>
      <w:r>
        <w:rPr>
          <w:sz w:val="14"/>
          <w:szCs w:val="14"/>
          <w:spacing w:val="8"/>
        </w:rPr>
        <w:t>A</w:t>
      </w:r>
      <w:r>
        <w:rPr>
          <w:sz w:val="14"/>
          <w:szCs w:val="14"/>
          <w:spacing w:val="8"/>
          <w:position w:val="2"/>
        </w:rPr>
        <w:t>,</w:t>
      </w:r>
      <w:r>
        <w:rPr>
          <w:sz w:val="14"/>
          <w:szCs w:val="14"/>
          <w:spacing w:val="35"/>
          <w:position w:val="2"/>
        </w:rPr>
        <w:t xml:space="preserve"> </w:t>
      </w:r>
      <w:r>
        <w:rPr>
          <w:sz w:val="14"/>
          <w:szCs w:val="14"/>
          <w:spacing w:val="8"/>
        </w:rPr>
        <w:t>et</w:t>
      </w:r>
      <w:r>
        <w:rPr>
          <w:sz w:val="14"/>
          <w:szCs w:val="14"/>
          <w:spacing w:val="-18"/>
        </w:rPr>
        <w:t xml:space="preserve"> </w:t>
      </w:r>
      <w:r>
        <w:rPr>
          <w:sz w:val="14"/>
          <w:szCs w:val="14"/>
          <w:spacing w:val="8"/>
        </w:rPr>
        <w:t>al.</w:t>
      </w:r>
      <w:r>
        <w:rPr>
          <w:sz w:val="14"/>
          <w:szCs w:val="14"/>
          <w:spacing w:val="28"/>
        </w:rPr>
        <w:t xml:space="preserve"> </w:t>
      </w:r>
      <w:r>
        <w:rPr>
          <w:sz w:val="14"/>
          <w:szCs w:val="14"/>
          <w:spacing w:val="8"/>
        </w:rPr>
        <w:t>2019 ESC guidelines</w:t>
      </w:r>
      <w:r>
        <w:rPr>
          <w:sz w:val="14"/>
          <w:szCs w:val="14"/>
          <w:spacing w:val="-12"/>
        </w:rPr>
        <w:t xml:space="preserve"> </w:t>
      </w:r>
      <w:r>
        <w:rPr>
          <w:sz w:val="14"/>
          <w:szCs w:val="14"/>
          <w:spacing w:val="8"/>
        </w:rPr>
        <w:t>for</w:t>
      </w:r>
      <w:r>
        <w:rPr>
          <w:sz w:val="14"/>
          <w:szCs w:val="14"/>
        </w:rPr>
        <w:t xml:space="preserve"> </w:t>
      </w:r>
      <w:r>
        <w:rPr>
          <w:sz w:val="14"/>
          <w:szCs w:val="14"/>
          <w:spacing w:val="3"/>
        </w:rPr>
        <w:t>the</w:t>
      </w:r>
      <w:r>
        <w:rPr>
          <w:sz w:val="14"/>
          <w:szCs w:val="14"/>
          <w:spacing w:val="-10"/>
        </w:rPr>
        <w:t xml:space="preserve"> </w:t>
      </w:r>
      <w:r>
        <w:rPr>
          <w:sz w:val="14"/>
          <w:szCs w:val="14"/>
          <w:spacing w:val="3"/>
        </w:rPr>
        <w:t>diagnosis and management </w:t>
      </w:r>
      <w:r>
        <w:rPr>
          <w:sz w:val="14"/>
          <w:szCs w:val="14"/>
          <w:spacing w:val="2"/>
        </w:rPr>
        <w:t>of chronic coronary syndromes</w:t>
      </w:r>
      <w:r>
        <w:rPr>
          <w:sz w:val="14"/>
          <w:szCs w:val="14"/>
        </w:rPr>
        <w:t xml:space="preserve"> </w:t>
      </w:r>
      <w:r>
        <w:rPr>
          <w:sz w:val="14"/>
          <w:szCs w:val="14"/>
          <w:spacing w:val="13"/>
          <w:position w:val="1"/>
        </w:rPr>
        <w:t>[J]</w:t>
      </w:r>
      <w:r>
        <w:rPr>
          <w:sz w:val="14"/>
          <w:szCs w:val="14"/>
          <w:spacing w:val="-6"/>
          <w:position w:val="1"/>
        </w:rPr>
        <w:t xml:space="preserve"> </w:t>
      </w:r>
      <w:r>
        <w:rPr>
          <w:sz w:val="14"/>
          <w:szCs w:val="14"/>
          <w:spacing w:val="13"/>
        </w:rPr>
        <w:t>.</w:t>
      </w:r>
      <w:r>
        <w:rPr>
          <w:sz w:val="14"/>
          <w:szCs w:val="14"/>
          <w:spacing w:val="-20"/>
        </w:rPr>
        <w:t xml:space="preserve"> </w:t>
      </w:r>
      <w:r>
        <w:rPr>
          <w:sz w:val="14"/>
          <w:szCs w:val="14"/>
        </w:rPr>
        <w:t>Eur</w:t>
      </w:r>
      <w:r>
        <w:rPr>
          <w:sz w:val="14"/>
          <w:szCs w:val="14"/>
          <w:spacing w:val="-20"/>
        </w:rPr>
        <w:t xml:space="preserve"> </w:t>
      </w:r>
      <w:r>
        <w:rPr>
          <w:sz w:val="14"/>
          <w:szCs w:val="14"/>
        </w:rPr>
        <w:t>HeartJ</w:t>
      </w:r>
      <w:r>
        <w:rPr>
          <w:sz w:val="14"/>
          <w:szCs w:val="14"/>
          <w:spacing w:val="13"/>
          <w:position w:val="1"/>
        </w:rPr>
        <w:t>,</w:t>
      </w:r>
      <w:r>
        <w:rPr>
          <w:sz w:val="14"/>
          <w:szCs w:val="14"/>
          <w:spacing w:val="13"/>
        </w:rPr>
        <w:t>2020</w:t>
      </w:r>
      <w:r>
        <w:rPr>
          <w:sz w:val="14"/>
          <w:szCs w:val="14"/>
          <w:spacing w:val="13"/>
          <w:position w:val="1"/>
        </w:rPr>
        <w:t>,</w:t>
      </w:r>
      <w:r>
        <w:rPr>
          <w:sz w:val="14"/>
          <w:szCs w:val="14"/>
          <w:spacing w:val="13"/>
        </w:rPr>
        <w:t>41(3) </w:t>
      </w:r>
      <w:r>
        <w:rPr>
          <w:sz w:val="14"/>
          <w:szCs w:val="14"/>
          <w:spacing w:val="13"/>
          <w:position w:val="1"/>
        </w:rPr>
        <w:t>:</w:t>
      </w:r>
      <w:r>
        <w:rPr>
          <w:sz w:val="14"/>
          <w:szCs w:val="14"/>
          <w:spacing w:val="13"/>
        </w:rPr>
        <w:t>407-477.</w:t>
      </w:r>
    </w:p>
    <w:p>
      <w:pPr>
        <w:pStyle w:val="BodyText"/>
        <w:ind w:left="472" w:right="120" w:hanging="473"/>
        <w:spacing w:before="88"/>
        <w:rPr>
          <w:sz w:val="14"/>
          <w:szCs w:val="14"/>
        </w:rPr>
      </w:pPr>
      <w:r>
        <w:rPr>
          <w:sz w:val="14"/>
          <w:szCs w:val="14"/>
          <w:spacing w:val="9"/>
          <w:position w:val="1"/>
        </w:rPr>
        <w:t>[246]  </w:t>
      </w:r>
      <w:r>
        <w:rPr>
          <w:sz w:val="14"/>
          <w:szCs w:val="14"/>
          <w:spacing w:val="9"/>
        </w:rPr>
        <w:t>BorerJS</w:t>
      </w:r>
      <w:r>
        <w:rPr>
          <w:sz w:val="14"/>
          <w:szCs w:val="14"/>
          <w:spacing w:val="9"/>
          <w:position w:val="2"/>
        </w:rPr>
        <w:t>,</w:t>
      </w:r>
      <w:r>
        <w:rPr>
          <w:sz w:val="14"/>
          <w:szCs w:val="14"/>
          <w:spacing w:val="29"/>
          <w:w w:val="101"/>
          <w:position w:val="2"/>
        </w:rPr>
        <w:t xml:space="preserve"> </w:t>
      </w:r>
      <w:r>
        <w:rPr>
          <w:sz w:val="14"/>
          <w:szCs w:val="14"/>
          <w:spacing w:val="9"/>
        </w:rPr>
        <w:t>Deedwania</w:t>
      </w:r>
      <w:r>
        <w:rPr>
          <w:sz w:val="14"/>
          <w:szCs w:val="14"/>
          <w:spacing w:val="-15"/>
        </w:rPr>
        <w:t xml:space="preserve"> </w:t>
      </w:r>
      <w:r>
        <w:rPr>
          <w:sz w:val="14"/>
          <w:szCs w:val="14"/>
          <w:spacing w:val="9"/>
        </w:rPr>
        <w:t>PC</w:t>
      </w:r>
      <w:r>
        <w:rPr>
          <w:sz w:val="14"/>
          <w:szCs w:val="14"/>
          <w:spacing w:val="9"/>
          <w:position w:val="2"/>
        </w:rPr>
        <w:t>,</w:t>
      </w:r>
      <w:r>
        <w:rPr>
          <w:sz w:val="14"/>
          <w:szCs w:val="14"/>
          <w:spacing w:val="29"/>
          <w:position w:val="2"/>
        </w:rPr>
        <w:t xml:space="preserve"> </w:t>
      </w:r>
      <w:r>
        <w:rPr>
          <w:sz w:val="14"/>
          <w:szCs w:val="14"/>
          <w:spacing w:val="9"/>
        </w:rPr>
        <w:t>Ki</w:t>
      </w:r>
      <w:r>
        <w:rPr>
          <w:sz w:val="14"/>
          <w:szCs w:val="14"/>
          <w:spacing w:val="8"/>
        </w:rPr>
        <w:t>m JB</w:t>
      </w:r>
      <w:r>
        <w:rPr>
          <w:sz w:val="14"/>
          <w:szCs w:val="14"/>
          <w:spacing w:val="8"/>
          <w:position w:val="2"/>
        </w:rPr>
        <w:t>,</w:t>
      </w:r>
      <w:r>
        <w:rPr>
          <w:sz w:val="14"/>
          <w:szCs w:val="14"/>
          <w:spacing w:val="32"/>
          <w:w w:val="101"/>
          <w:position w:val="2"/>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4"/>
          <w:w w:val="102"/>
        </w:rPr>
        <w:t xml:space="preserve"> </w:t>
      </w:r>
      <w:r>
        <w:rPr>
          <w:sz w:val="14"/>
          <w:szCs w:val="14"/>
          <w:spacing w:val="8"/>
        </w:rPr>
        <w:t>Benefits</w:t>
      </w:r>
      <w:r>
        <w:rPr>
          <w:sz w:val="14"/>
          <w:szCs w:val="14"/>
          <w:spacing w:val="-15"/>
        </w:rPr>
        <w:t xml:space="preserve"> </w:t>
      </w:r>
      <w:r>
        <w:rPr>
          <w:sz w:val="14"/>
          <w:szCs w:val="14"/>
          <w:spacing w:val="8"/>
        </w:rPr>
        <w:t>of</w:t>
      </w:r>
      <w:r>
        <w:rPr>
          <w:sz w:val="14"/>
          <w:szCs w:val="14"/>
          <w:spacing w:val="-20"/>
        </w:rPr>
        <w:t xml:space="preserve"> </w:t>
      </w:r>
      <w:r>
        <w:rPr>
          <w:sz w:val="14"/>
          <w:szCs w:val="14"/>
          <w:spacing w:val="8"/>
        </w:rPr>
        <w:t>heart</w:t>
      </w:r>
      <w:r>
        <w:rPr>
          <w:sz w:val="14"/>
          <w:szCs w:val="14"/>
          <w:spacing w:val="-17"/>
        </w:rPr>
        <w:t xml:space="preserve"> </w:t>
      </w:r>
      <w:r>
        <w:rPr>
          <w:sz w:val="14"/>
          <w:szCs w:val="14"/>
          <w:spacing w:val="8"/>
        </w:rPr>
        <w:t>rate</w:t>
      </w:r>
      <w:r>
        <w:rPr>
          <w:sz w:val="14"/>
          <w:szCs w:val="14"/>
        </w:rPr>
        <w:t xml:space="preserve"> </w:t>
      </w:r>
      <w:r>
        <w:rPr>
          <w:sz w:val="14"/>
          <w:szCs w:val="14"/>
          <w:spacing w:val="6"/>
        </w:rPr>
        <w:t>slowing</w:t>
      </w:r>
      <w:r>
        <w:rPr>
          <w:sz w:val="14"/>
          <w:szCs w:val="14"/>
          <w:spacing w:val="-5"/>
        </w:rPr>
        <w:t xml:space="preserve"> </w:t>
      </w:r>
      <w:r>
        <w:rPr>
          <w:sz w:val="14"/>
          <w:szCs w:val="14"/>
          <w:spacing w:val="6"/>
        </w:rPr>
        <w:t>withivabradineinpatientswith</w:t>
      </w:r>
      <w:r>
        <w:rPr>
          <w:sz w:val="14"/>
          <w:szCs w:val="14"/>
          <w:spacing w:val="-20"/>
        </w:rPr>
        <w:t xml:space="preserve"> </w:t>
      </w:r>
      <w:r>
        <w:rPr>
          <w:sz w:val="14"/>
          <w:szCs w:val="14"/>
          <w:spacing w:val="6"/>
        </w:rPr>
        <w:t>systolicheartfailureand</w:t>
      </w:r>
      <w:r>
        <w:rPr>
          <w:sz w:val="14"/>
          <w:szCs w:val="14"/>
        </w:rPr>
        <w:t xml:space="preserve"> </w:t>
      </w:r>
      <w:r>
        <w:rPr>
          <w:sz w:val="14"/>
          <w:szCs w:val="14"/>
        </w:rPr>
        <w:t>coronary</w:t>
      </w:r>
      <w:r>
        <w:rPr>
          <w:sz w:val="14"/>
          <w:szCs w:val="14"/>
          <w:spacing w:val="4"/>
        </w:rPr>
        <w:t xml:space="preserve"> </w:t>
      </w:r>
      <w:r>
        <w:rPr>
          <w:sz w:val="14"/>
          <w:szCs w:val="14"/>
        </w:rPr>
        <w:t>artery</w:t>
      </w:r>
      <w:r>
        <w:rPr>
          <w:sz w:val="14"/>
          <w:szCs w:val="14"/>
          <w:spacing w:val="-6"/>
        </w:rPr>
        <w:t xml:space="preserve"> </w:t>
      </w:r>
      <w:r>
        <w:rPr>
          <w:sz w:val="14"/>
          <w:szCs w:val="14"/>
        </w:rPr>
        <w:t>disease</w:t>
      </w:r>
      <w:r>
        <w:rPr>
          <w:sz w:val="14"/>
          <w:szCs w:val="14"/>
          <w:spacing w:val="11"/>
          <w:position w:val="1"/>
        </w:rPr>
        <w:t>[J]</w:t>
      </w:r>
      <w:r>
        <w:rPr>
          <w:sz w:val="14"/>
          <w:szCs w:val="14"/>
          <w:spacing w:val="-19"/>
          <w:position w:val="1"/>
        </w:rPr>
        <w:t xml:space="preserve"> </w:t>
      </w:r>
      <w:r>
        <w:rPr>
          <w:sz w:val="14"/>
          <w:szCs w:val="14"/>
          <w:spacing w:val="11"/>
        </w:rPr>
        <w:t>.</w:t>
      </w:r>
      <w:r>
        <w:rPr>
          <w:sz w:val="14"/>
          <w:szCs w:val="14"/>
          <w:spacing w:val="-8"/>
        </w:rPr>
        <w:t xml:space="preserve"> </w:t>
      </w:r>
      <w:r>
        <w:rPr>
          <w:sz w:val="14"/>
          <w:szCs w:val="14"/>
        </w:rPr>
        <w:t>Am</w:t>
      </w:r>
      <w:r>
        <w:rPr>
          <w:sz w:val="14"/>
          <w:szCs w:val="14"/>
          <w:spacing w:val="16"/>
          <w:w w:val="101"/>
        </w:rPr>
        <w:t xml:space="preserve"> </w:t>
      </w:r>
      <w:r>
        <w:rPr>
          <w:sz w:val="14"/>
          <w:szCs w:val="14"/>
        </w:rPr>
        <w:t>J</w:t>
      </w:r>
      <w:r>
        <w:rPr>
          <w:sz w:val="14"/>
          <w:szCs w:val="14"/>
          <w:spacing w:val="11"/>
        </w:rPr>
        <w:t xml:space="preserve"> </w:t>
      </w:r>
      <w:r>
        <w:rPr>
          <w:sz w:val="14"/>
          <w:szCs w:val="14"/>
        </w:rPr>
        <w:t>Cardiol</w:t>
      </w:r>
      <w:r>
        <w:rPr>
          <w:sz w:val="14"/>
          <w:szCs w:val="14"/>
          <w:spacing w:val="11"/>
          <w:position w:val="1"/>
        </w:rPr>
        <w:t>,</w:t>
      </w:r>
      <w:r>
        <w:rPr>
          <w:sz w:val="14"/>
          <w:szCs w:val="14"/>
          <w:spacing w:val="-18"/>
          <w:position w:val="1"/>
        </w:rPr>
        <w:t xml:space="preserve"> </w:t>
      </w:r>
      <w:r>
        <w:rPr>
          <w:sz w:val="14"/>
          <w:szCs w:val="14"/>
          <w:spacing w:val="11"/>
        </w:rPr>
        <w:t>2016</w:t>
      </w:r>
      <w:r>
        <w:rPr>
          <w:sz w:val="14"/>
          <w:szCs w:val="14"/>
          <w:spacing w:val="11"/>
          <w:position w:val="1"/>
        </w:rPr>
        <w:t>,</w:t>
      </w:r>
      <w:r>
        <w:rPr>
          <w:sz w:val="14"/>
          <w:szCs w:val="14"/>
          <w:spacing w:val="-14"/>
          <w:position w:val="1"/>
        </w:rPr>
        <w:t xml:space="preserve"> </w:t>
      </w:r>
      <w:r>
        <w:rPr>
          <w:sz w:val="14"/>
          <w:szCs w:val="14"/>
          <w:spacing w:val="11"/>
        </w:rPr>
        <w:t>118(12) </w:t>
      </w:r>
      <w:r>
        <w:rPr>
          <w:sz w:val="14"/>
          <w:szCs w:val="14"/>
          <w:spacing w:val="11"/>
          <w:position w:val="1"/>
        </w:rPr>
        <w:t>:</w:t>
      </w:r>
      <w:r>
        <w:rPr>
          <w:sz w:val="14"/>
          <w:szCs w:val="14"/>
          <w:spacing w:val="-13"/>
          <w:position w:val="1"/>
        </w:rPr>
        <w:t xml:space="preserve"> </w:t>
      </w:r>
      <w:r>
        <w:rPr>
          <w:sz w:val="14"/>
          <w:szCs w:val="14"/>
          <w:spacing w:val="11"/>
        </w:rPr>
        <w:t>1948-</w:t>
      </w:r>
      <w:r>
        <w:rPr>
          <w:sz w:val="14"/>
          <w:szCs w:val="14"/>
        </w:rPr>
        <w:t xml:space="preserve"> </w:t>
      </w:r>
      <w:r>
        <w:rPr>
          <w:sz w:val="14"/>
          <w:szCs w:val="14"/>
          <w:spacing w:val="1"/>
        </w:rPr>
        <w:t>1953.</w:t>
      </w:r>
    </w:p>
    <w:p>
      <w:pPr>
        <w:pStyle w:val="BodyText"/>
        <w:ind w:left="469" w:right="166" w:hanging="469"/>
        <w:spacing w:before="77" w:line="226" w:lineRule="auto"/>
        <w:rPr>
          <w:sz w:val="14"/>
          <w:szCs w:val="14"/>
        </w:rPr>
      </w:pPr>
      <w:r>
        <w:rPr>
          <w:sz w:val="14"/>
          <w:szCs w:val="14"/>
          <w:spacing w:val="14"/>
        </w:rPr>
        <w:t>[247]  国家卫生计生委合理用药专家</w:t>
      </w:r>
      <w:r>
        <w:rPr>
          <w:sz w:val="14"/>
          <w:szCs w:val="14"/>
          <w:spacing w:val="13"/>
        </w:rPr>
        <w:t>委员会</w:t>
      </w:r>
      <w:r>
        <w:rPr>
          <w:sz w:val="14"/>
          <w:szCs w:val="14"/>
          <w:spacing w:val="-4"/>
        </w:rPr>
        <w:t xml:space="preserve"> </w:t>
      </w:r>
      <w:r>
        <w:rPr>
          <w:sz w:val="14"/>
          <w:szCs w:val="14"/>
          <w:spacing w:val="13"/>
        </w:rPr>
        <w:t>,</w:t>
      </w:r>
      <w:r>
        <w:rPr>
          <w:sz w:val="14"/>
          <w:szCs w:val="14"/>
          <w:spacing w:val="-16"/>
        </w:rPr>
        <w:t xml:space="preserve"> </w:t>
      </w:r>
      <w:r>
        <w:rPr>
          <w:sz w:val="14"/>
          <w:szCs w:val="14"/>
          <w:spacing w:val="13"/>
        </w:rPr>
        <w:t>中国药师协会</w:t>
      </w:r>
      <w:r>
        <w:rPr>
          <w:sz w:val="14"/>
          <w:szCs w:val="14"/>
          <w:spacing w:val="-22"/>
        </w:rPr>
        <w:t xml:space="preserve"> </w:t>
      </w:r>
      <w:r>
        <w:rPr>
          <w:sz w:val="14"/>
          <w:szCs w:val="14"/>
          <w:spacing w:val="13"/>
          <w:position w:val="-1"/>
        </w:rPr>
        <w:t>.  </w:t>
      </w:r>
      <w:r>
        <w:rPr>
          <w:sz w:val="14"/>
          <w:szCs w:val="14"/>
          <w:spacing w:val="13"/>
        </w:rPr>
        <w:t>心力衰竭</w:t>
      </w:r>
      <w:r>
        <w:rPr>
          <w:sz w:val="14"/>
          <w:szCs w:val="14"/>
        </w:rPr>
        <w:t xml:space="preserve"> </w:t>
      </w:r>
      <w:r>
        <w:rPr>
          <w:sz w:val="14"/>
          <w:szCs w:val="14"/>
          <w:spacing w:val="11"/>
        </w:rPr>
        <w:t>合理用药指南(第 </w:t>
      </w:r>
      <w:r>
        <w:rPr>
          <w:sz w:val="14"/>
          <w:szCs w:val="14"/>
          <w:spacing w:val="11"/>
          <w:position w:val="-1"/>
        </w:rPr>
        <w:t>2</w:t>
      </w:r>
      <w:r>
        <w:rPr>
          <w:sz w:val="14"/>
          <w:szCs w:val="14"/>
          <w:spacing w:val="-24"/>
          <w:position w:val="-1"/>
        </w:rPr>
        <w:t xml:space="preserve"> </w:t>
      </w:r>
      <w:r>
        <w:rPr>
          <w:sz w:val="14"/>
          <w:szCs w:val="14"/>
          <w:spacing w:val="11"/>
        </w:rPr>
        <w:t>版)[J]</w:t>
      </w:r>
      <w:r>
        <w:rPr>
          <w:sz w:val="14"/>
          <w:szCs w:val="14"/>
          <w:spacing w:val="-19"/>
        </w:rPr>
        <w:t xml:space="preserve"> </w:t>
      </w:r>
      <w:r>
        <w:rPr>
          <w:sz w:val="14"/>
          <w:szCs w:val="14"/>
          <w:spacing w:val="11"/>
          <w:position w:val="-1"/>
        </w:rPr>
        <w:t>. </w:t>
      </w:r>
      <w:r>
        <w:rPr>
          <w:sz w:val="14"/>
          <w:szCs w:val="14"/>
          <w:spacing w:val="11"/>
        </w:rPr>
        <w:t>中</w:t>
      </w:r>
      <w:r>
        <w:rPr>
          <w:sz w:val="14"/>
          <w:szCs w:val="14"/>
          <w:spacing w:val="-4"/>
        </w:rPr>
        <w:t xml:space="preserve"> </w:t>
      </w:r>
      <w:r>
        <w:rPr>
          <w:sz w:val="14"/>
          <w:szCs w:val="14"/>
          <w:spacing w:val="11"/>
        </w:rPr>
        <w:t>国</w:t>
      </w:r>
      <w:r>
        <w:rPr>
          <w:sz w:val="14"/>
          <w:szCs w:val="14"/>
          <w:spacing w:val="-10"/>
        </w:rPr>
        <w:t xml:space="preserve"> </w:t>
      </w:r>
      <w:r>
        <w:rPr>
          <w:sz w:val="14"/>
          <w:szCs w:val="14"/>
          <w:spacing w:val="11"/>
        </w:rPr>
        <w:t>医</w:t>
      </w:r>
      <w:r>
        <w:rPr>
          <w:sz w:val="14"/>
          <w:szCs w:val="14"/>
          <w:spacing w:val="-18"/>
        </w:rPr>
        <w:t xml:space="preserve"> </w:t>
      </w:r>
      <w:r>
        <w:rPr>
          <w:sz w:val="14"/>
          <w:szCs w:val="14"/>
          <w:spacing w:val="11"/>
        </w:rPr>
        <w:t>学</w:t>
      </w:r>
      <w:r>
        <w:rPr>
          <w:sz w:val="14"/>
          <w:szCs w:val="14"/>
          <w:spacing w:val="-20"/>
        </w:rPr>
        <w:t xml:space="preserve"> </w:t>
      </w:r>
      <w:r>
        <w:rPr>
          <w:sz w:val="14"/>
          <w:szCs w:val="14"/>
          <w:spacing w:val="11"/>
        </w:rPr>
        <w:t>前</w:t>
      </w:r>
      <w:r>
        <w:rPr>
          <w:sz w:val="14"/>
          <w:szCs w:val="14"/>
          <w:spacing w:val="-18"/>
        </w:rPr>
        <w:t xml:space="preserve"> </w:t>
      </w:r>
      <w:r>
        <w:rPr>
          <w:sz w:val="14"/>
          <w:szCs w:val="14"/>
          <w:spacing w:val="11"/>
        </w:rPr>
        <w:t>沿</w:t>
      </w:r>
      <w:r>
        <w:rPr>
          <w:sz w:val="14"/>
          <w:szCs w:val="14"/>
          <w:spacing w:val="-17"/>
        </w:rPr>
        <w:t xml:space="preserve"> </w:t>
      </w:r>
      <w:r>
        <w:rPr>
          <w:sz w:val="14"/>
          <w:szCs w:val="14"/>
          <w:spacing w:val="11"/>
        </w:rPr>
        <w:t>杂</w:t>
      </w:r>
      <w:r>
        <w:rPr>
          <w:sz w:val="14"/>
          <w:szCs w:val="14"/>
          <w:spacing w:val="-18"/>
        </w:rPr>
        <w:t xml:space="preserve"> </w:t>
      </w:r>
      <w:r>
        <w:rPr>
          <w:sz w:val="14"/>
          <w:szCs w:val="14"/>
          <w:spacing w:val="11"/>
        </w:rPr>
        <w:t>志(电</w:t>
      </w:r>
      <w:r>
        <w:rPr>
          <w:sz w:val="14"/>
          <w:szCs w:val="14"/>
          <w:spacing w:val="-18"/>
        </w:rPr>
        <w:t xml:space="preserve"> </w:t>
      </w:r>
      <w:r>
        <w:rPr>
          <w:sz w:val="14"/>
          <w:szCs w:val="14"/>
          <w:spacing w:val="11"/>
        </w:rPr>
        <w:t>子</w:t>
      </w:r>
      <w:r>
        <w:rPr>
          <w:sz w:val="14"/>
          <w:szCs w:val="14"/>
          <w:spacing w:val="-17"/>
        </w:rPr>
        <w:t xml:space="preserve"> </w:t>
      </w:r>
      <w:r>
        <w:rPr>
          <w:sz w:val="14"/>
          <w:szCs w:val="14"/>
          <w:spacing w:val="11"/>
        </w:rPr>
        <w:t>版) ,</w:t>
      </w:r>
      <w:r>
        <w:rPr>
          <w:sz w:val="14"/>
          <w:szCs w:val="14"/>
          <w:spacing w:val="-21"/>
        </w:rPr>
        <w:t xml:space="preserve"> </w:t>
      </w:r>
      <w:r>
        <w:rPr>
          <w:sz w:val="14"/>
          <w:szCs w:val="14"/>
          <w:spacing w:val="11"/>
          <w:position w:val="-1"/>
        </w:rPr>
        <w:t>2019</w:t>
      </w:r>
      <w:r>
        <w:rPr>
          <w:sz w:val="14"/>
          <w:szCs w:val="14"/>
          <w:spacing w:val="11"/>
        </w:rPr>
        <w:t>,</w:t>
      </w:r>
      <w:r>
        <w:rPr>
          <w:sz w:val="14"/>
          <w:szCs w:val="14"/>
        </w:rPr>
        <w:t xml:space="preserve"> </w:t>
      </w:r>
      <w:r>
        <w:rPr>
          <w:sz w:val="14"/>
          <w:szCs w:val="14"/>
          <w:spacing w:val="5"/>
        </w:rPr>
        <w:t>11(7) </w:t>
      </w:r>
      <w:r>
        <w:rPr>
          <w:sz w:val="14"/>
          <w:szCs w:val="14"/>
          <w:spacing w:val="5"/>
          <w:position w:val="1"/>
        </w:rPr>
        <w:t>:</w:t>
      </w:r>
      <w:r>
        <w:rPr>
          <w:sz w:val="14"/>
          <w:szCs w:val="14"/>
          <w:spacing w:val="5"/>
        </w:rPr>
        <w:t>1-78.</w:t>
      </w:r>
    </w:p>
    <w:p>
      <w:pPr>
        <w:pStyle w:val="BodyText"/>
        <w:ind w:left="470" w:right="113" w:hanging="471"/>
        <w:spacing w:before="98" w:line="246" w:lineRule="auto"/>
        <w:rPr>
          <w:sz w:val="14"/>
          <w:szCs w:val="14"/>
        </w:rPr>
      </w:pPr>
      <w:r>
        <w:rPr>
          <w:sz w:val="14"/>
          <w:szCs w:val="14"/>
          <w:spacing w:val="9"/>
        </w:rPr>
        <w:t>[248]  Hiratzka</w:t>
      </w:r>
      <w:r>
        <w:rPr>
          <w:sz w:val="14"/>
          <w:szCs w:val="14"/>
          <w:spacing w:val="-15"/>
        </w:rPr>
        <w:t xml:space="preserve"> </w:t>
      </w:r>
      <w:r>
        <w:rPr>
          <w:sz w:val="14"/>
          <w:szCs w:val="14"/>
          <w:spacing w:val="9"/>
        </w:rPr>
        <w:t>LF</w:t>
      </w:r>
      <w:r>
        <w:rPr>
          <w:sz w:val="14"/>
          <w:szCs w:val="14"/>
          <w:spacing w:val="9"/>
          <w:position w:val="1"/>
        </w:rPr>
        <w:t>,</w:t>
      </w:r>
      <w:r>
        <w:rPr>
          <w:sz w:val="14"/>
          <w:szCs w:val="14"/>
          <w:spacing w:val="27"/>
          <w:w w:val="102"/>
          <w:position w:val="1"/>
        </w:rPr>
        <w:t xml:space="preserve"> </w:t>
      </w:r>
      <w:r>
        <w:rPr>
          <w:sz w:val="14"/>
          <w:szCs w:val="14"/>
          <w:spacing w:val="9"/>
        </w:rPr>
        <w:t>Bakris</w:t>
      </w:r>
      <w:r>
        <w:rPr>
          <w:sz w:val="14"/>
          <w:szCs w:val="14"/>
          <w:spacing w:val="-19"/>
        </w:rPr>
        <w:t xml:space="preserve"> </w:t>
      </w:r>
      <w:r>
        <w:rPr>
          <w:sz w:val="14"/>
          <w:szCs w:val="14"/>
          <w:spacing w:val="9"/>
        </w:rPr>
        <w:t>GL</w:t>
      </w:r>
      <w:r>
        <w:rPr>
          <w:sz w:val="14"/>
          <w:szCs w:val="14"/>
          <w:spacing w:val="8"/>
          <w:position w:val="1"/>
        </w:rPr>
        <w:t>,</w:t>
      </w:r>
      <w:r>
        <w:rPr>
          <w:sz w:val="14"/>
          <w:szCs w:val="14"/>
          <w:spacing w:val="28"/>
          <w:position w:val="1"/>
        </w:rPr>
        <w:t xml:space="preserve"> </w:t>
      </w:r>
      <w:r>
        <w:rPr>
          <w:sz w:val="14"/>
          <w:szCs w:val="14"/>
          <w:spacing w:val="8"/>
        </w:rPr>
        <w:t>Beckman</w:t>
      </w:r>
      <w:r>
        <w:rPr>
          <w:sz w:val="14"/>
          <w:szCs w:val="14"/>
          <w:spacing w:val="-17"/>
        </w:rPr>
        <w:t xml:space="preserve"> </w:t>
      </w:r>
      <w:r>
        <w:rPr>
          <w:sz w:val="14"/>
          <w:szCs w:val="14"/>
          <w:spacing w:val="8"/>
        </w:rPr>
        <w:t>JA</w:t>
      </w:r>
      <w:r>
        <w:rPr>
          <w:sz w:val="14"/>
          <w:szCs w:val="14"/>
          <w:spacing w:val="8"/>
          <w:position w:val="1"/>
        </w:rPr>
        <w:t>,</w:t>
      </w:r>
      <w:r>
        <w:rPr>
          <w:sz w:val="14"/>
          <w:szCs w:val="14"/>
          <w:spacing w:val="33"/>
          <w:w w:val="101"/>
          <w:position w:val="1"/>
        </w:rPr>
        <w:t xml:space="preserve"> </w:t>
      </w:r>
      <w:r>
        <w:rPr>
          <w:sz w:val="14"/>
          <w:szCs w:val="14"/>
          <w:spacing w:val="8"/>
        </w:rPr>
        <w:t>et</w:t>
      </w:r>
      <w:r>
        <w:rPr>
          <w:sz w:val="14"/>
          <w:szCs w:val="14"/>
          <w:spacing w:val="-20"/>
        </w:rPr>
        <w:t xml:space="preserve"> </w:t>
      </w:r>
      <w:r>
        <w:rPr>
          <w:sz w:val="14"/>
          <w:szCs w:val="14"/>
          <w:spacing w:val="8"/>
        </w:rPr>
        <w:t>al.</w:t>
      </w:r>
      <w:r>
        <w:rPr>
          <w:sz w:val="14"/>
          <w:szCs w:val="14"/>
          <w:spacing w:val="22"/>
        </w:rPr>
        <w:t xml:space="preserve"> </w:t>
      </w:r>
      <w:r>
        <w:rPr>
          <w:sz w:val="14"/>
          <w:szCs w:val="14"/>
          <w:spacing w:val="8"/>
        </w:rPr>
        <w:t>2010 ACCF/AHA/</w:t>
      </w:r>
      <w:r>
        <w:rPr>
          <w:sz w:val="14"/>
          <w:szCs w:val="14"/>
        </w:rPr>
        <w:t xml:space="preserve"> </w:t>
      </w:r>
      <w:r>
        <w:rPr>
          <w:sz w:val="14"/>
          <w:szCs w:val="14"/>
          <w:spacing w:val="12"/>
        </w:rPr>
        <w:t>AATS/ACR/ASA/SCA/SCAI/SIR/STS/SVM</w:t>
      </w:r>
      <w:r>
        <w:rPr>
          <w:sz w:val="14"/>
          <w:szCs w:val="14"/>
          <w:spacing w:val="8"/>
        </w:rPr>
        <w:t xml:space="preserve">   </w:t>
      </w:r>
      <w:r>
        <w:rPr>
          <w:sz w:val="14"/>
          <w:szCs w:val="14"/>
          <w:spacing w:val="12"/>
        </w:rPr>
        <w:t>guidelines  for</w:t>
      </w:r>
      <w:r>
        <w:rPr>
          <w:sz w:val="14"/>
          <w:szCs w:val="14"/>
          <w:spacing w:val="1"/>
        </w:rPr>
        <w:t xml:space="preserve"> </w:t>
      </w:r>
      <w:r>
        <w:rPr>
          <w:sz w:val="14"/>
          <w:szCs w:val="14"/>
          <w:spacing w:val="3"/>
        </w:rPr>
        <w:t>the diagnosis and management</w:t>
      </w:r>
      <w:r>
        <w:rPr>
          <w:sz w:val="14"/>
          <w:szCs w:val="14"/>
          <w:spacing w:val="2"/>
        </w:rPr>
        <w:t xml:space="preserve"> </w:t>
      </w:r>
      <w:r>
        <w:rPr>
          <w:sz w:val="14"/>
          <w:szCs w:val="14"/>
          <w:spacing w:val="3"/>
        </w:rPr>
        <w:t>of</w:t>
      </w:r>
      <w:r>
        <w:rPr>
          <w:sz w:val="14"/>
          <w:szCs w:val="14"/>
          <w:spacing w:val="-8"/>
        </w:rPr>
        <w:t xml:space="preserve"> </w:t>
      </w:r>
      <w:r>
        <w:rPr>
          <w:sz w:val="14"/>
          <w:szCs w:val="14"/>
          <w:spacing w:val="3"/>
        </w:rPr>
        <w:t>patients with thoracic aortic</w:t>
      </w:r>
      <w:r>
        <w:rPr>
          <w:sz w:val="14"/>
          <w:szCs w:val="14"/>
        </w:rPr>
        <w:t xml:space="preserve"> </w:t>
      </w:r>
      <w:r>
        <w:rPr>
          <w:sz w:val="14"/>
          <w:szCs w:val="14"/>
          <w:spacing w:val="6"/>
        </w:rPr>
        <w:t>disease</w:t>
      </w:r>
      <w:r>
        <w:rPr>
          <w:sz w:val="14"/>
          <w:szCs w:val="14"/>
          <w:spacing w:val="6"/>
          <w:position w:val="2"/>
        </w:rPr>
        <w:t>:</w:t>
      </w:r>
      <w:r>
        <w:rPr>
          <w:sz w:val="14"/>
          <w:szCs w:val="14"/>
          <w:spacing w:val="24"/>
          <w:position w:val="2"/>
        </w:rPr>
        <w:t xml:space="preserve"> </w:t>
      </w:r>
      <w:r>
        <w:rPr>
          <w:sz w:val="14"/>
          <w:szCs w:val="14"/>
          <w:spacing w:val="6"/>
        </w:rPr>
        <w:t>areportofthe</w:t>
      </w:r>
      <w:r>
        <w:rPr>
          <w:sz w:val="14"/>
          <w:szCs w:val="14"/>
          <w:spacing w:val="-26"/>
        </w:rPr>
        <w:t xml:space="preserve"> </w:t>
      </w:r>
      <w:r>
        <w:rPr>
          <w:sz w:val="14"/>
          <w:szCs w:val="14"/>
          <w:spacing w:val="6"/>
        </w:rPr>
        <w:t>American</w:t>
      </w:r>
      <w:r>
        <w:rPr>
          <w:sz w:val="14"/>
          <w:szCs w:val="14"/>
          <w:spacing w:val="-18"/>
        </w:rPr>
        <w:t xml:space="preserve"> </w:t>
      </w:r>
      <w:r>
        <w:rPr>
          <w:sz w:val="14"/>
          <w:szCs w:val="14"/>
          <w:spacing w:val="6"/>
        </w:rPr>
        <w:t>CollegeofCardiologyFounda-</w:t>
      </w:r>
      <w:r>
        <w:rPr>
          <w:sz w:val="14"/>
          <w:szCs w:val="14"/>
        </w:rPr>
        <w:t xml:space="preserve"> </w:t>
      </w:r>
      <w:r>
        <w:rPr>
          <w:sz w:val="14"/>
          <w:szCs w:val="14"/>
          <w:spacing w:val="7"/>
        </w:rPr>
        <w:t>tion</w:t>
      </w:r>
      <w:r>
        <w:rPr>
          <w:sz w:val="14"/>
          <w:szCs w:val="14"/>
          <w:spacing w:val="7"/>
          <w:position w:val="1"/>
        </w:rPr>
        <w:t>/A</w:t>
      </w:r>
      <w:r>
        <w:rPr>
          <w:sz w:val="14"/>
          <w:szCs w:val="14"/>
          <w:spacing w:val="7"/>
        </w:rPr>
        <w:t>merican</w:t>
      </w:r>
      <w:r>
        <w:rPr>
          <w:sz w:val="14"/>
          <w:szCs w:val="14"/>
          <w:spacing w:val="-8"/>
        </w:rPr>
        <w:t xml:space="preserve"> </w:t>
      </w:r>
      <w:r>
        <w:rPr>
          <w:sz w:val="14"/>
          <w:szCs w:val="14"/>
          <w:spacing w:val="7"/>
        </w:rPr>
        <w:t>HeartAssociation</w:t>
      </w:r>
      <w:r>
        <w:rPr>
          <w:sz w:val="14"/>
          <w:szCs w:val="14"/>
          <w:spacing w:val="-14"/>
        </w:rPr>
        <w:t xml:space="preserve"> </w:t>
      </w:r>
      <w:r>
        <w:rPr>
          <w:sz w:val="14"/>
          <w:szCs w:val="14"/>
          <w:spacing w:val="7"/>
        </w:rPr>
        <w:t>TaskForceon</w:t>
      </w:r>
      <w:r>
        <w:rPr>
          <w:sz w:val="14"/>
          <w:szCs w:val="14"/>
          <w:spacing w:val="-19"/>
        </w:rPr>
        <w:t xml:space="preserve"> </w:t>
      </w:r>
      <w:r>
        <w:rPr>
          <w:sz w:val="14"/>
          <w:szCs w:val="14"/>
          <w:spacing w:val="7"/>
        </w:rPr>
        <w:t>PracticeG</w:t>
      </w:r>
      <w:r>
        <w:rPr>
          <w:sz w:val="14"/>
          <w:szCs w:val="14"/>
          <w:spacing w:val="6"/>
        </w:rPr>
        <w:t>uide-</w:t>
      </w:r>
      <w:r>
        <w:rPr>
          <w:sz w:val="14"/>
          <w:szCs w:val="14"/>
        </w:rPr>
        <w:t xml:space="preserve"> </w:t>
      </w:r>
      <w:r>
        <w:rPr>
          <w:sz w:val="14"/>
          <w:szCs w:val="14"/>
          <w:spacing w:val="5"/>
        </w:rPr>
        <w:t>lines</w:t>
      </w:r>
      <w:r>
        <w:rPr>
          <w:sz w:val="14"/>
          <w:szCs w:val="14"/>
          <w:spacing w:val="5"/>
          <w:position w:val="2"/>
        </w:rPr>
        <w:t>,  </w:t>
      </w:r>
      <w:r>
        <w:rPr>
          <w:sz w:val="14"/>
          <w:szCs w:val="14"/>
          <w:spacing w:val="5"/>
        </w:rPr>
        <w:t>American</w:t>
      </w:r>
      <w:r>
        <w:rPr>
          <w:sz w:val="14"/>
          <w:szCs w:val="14"/>
          <w:spacing w:val="32"/>
        </w:rPr>
        <w:t xml:space="preserve"> </w:t>
      </w:r>
      <w:r>
        <w:rPr>
          <w:sz w:val="14"/>
          <w:szCs w:val="14"/>
          <w:spacing w:val="5"/>
        </w:rPr>
        <w:t>Association</w:t>
      </w:r>
      <w:r>
        <w:rPr>
          <w:sz w:val="14"/>
          <w:szCs w:val="14"/>
          <w:spacing w:val="30"/>
        </w:rPr>
        <w:t xml:space="preserve"> </w:t>
      </w:r>
      <w:r>
        <w:rPr>
          <w:sz w:val="14"/>
          <w:szCs w:val="14"/>
          <w:spacing w:val="5"/>
        </w:rPr>
        <w:t>for</w:t>
      </w:r>
      <w:r>
        <w:rPr>
          <w:sz w:val="14"/>
          <w:szCs w:val="14"/>
          <w:spacing w:val="18"/>
          <w:w w:val="102"/>
        </w:rPr>
        <w:t xml:space="preserve"> </w:t>
      </w:r>
      <w:r>
        <w:rPr>
          <w:sz w:val="14"/>
          <w:szCs w:val="14"/>
          <w:spacing w:val="5"/>
        </w:rPr>
        <w:t>thoracic</w:t>
      </w:r>
      <w:r>
        <w:rPr>
          <w:sz w:val="14"/>
          <w:szCs w:val="14"/>
          <w:spacing w:val="20"/>
        </w:rPr>
        <w:t xml:space="preserve"> </w:t>
      </w:r>
      <w:r>
        <w:rPr>
          <w:sz w:val="14"/>
          <w:szCs w:val="14"/>
          <w:spacing w:val="5"/>
        </w:rPr>
        <w:t>Surg</w:t>
      </w:r>
      <w:r>
        <w:rPr>
          <w:sz w:val="14"/>
          <w:szCs w:val="14"/>
          <w:spacing w:val="4"/>
        </w:rPr>
        <w:t>ery</w:t>
      </w:r>
      <w:r>
        <w:rPr>
          <w:sz w:val="14"/>
          <w:szCs w:val="14"/>
          <w:spacing w:val="4"/>
          <w:position w:val="2"/>
        </w:rPr>
        <w:t>,</w:t>
      </w:r>
      <w:r>
        <w:rPr>
          <w:sz w:val="14"/>
          <w:szCs w:val="14"/>
          <w:spacing w:val="13"/>
          <w:position w:val="2"/>
        </w:rPr>
        <w:t xml:space="preserve">  </w:t>
      </w:r>
      <w:r>
        <w:rPr>
          <w:sz w:val="14"/>
          <w:szCs w:val="14"/>
          <w:spacing w:val="4"/>
        </w:rPr>
        <w:t>American</w:t>
      </w:r>
      <w:r>
        <w:rPr>
          <w:sz w:val="14"/>
          <w:szCs w:val="14"/>
        </w:rPr>
        <w:t xml:space="preserve"> </w:t>
      </w:r>
      <w:r>
        <w:rPr>
          <w:sz w:val="14"/>
          <w:szCs w:val="14"/>
          <w:spacing w:val="4"/>
        </w:rPr>
        <w:t>College</w:t>
      </w:r>
      <w:r>
        <w:rPr>
          <w:sz w:val="14"/>
          <w:szCs w:val="14"/>
          <w:spacing w:val="-14"/>
        </w:rPr>
        <w:t xml:space="preserve"> </w:t>
      </w:r>
      <w:r>
        <w:rPr>
          <w:sz w:val="14"/>
          <w:szCs w:val="14"/>
          <w:spacing w:val="4"/>
        </w:rPr>
        <w:t>of</w:t>
      </w:r>
      <w:r>
        <w:rPr>
          <w:sz w:val="14"/>
          <w:szCs w:val="14"/>
          <w:spacing w:val="-19"/>
        </w:rPr>
        <w:t xml:space="preserve"> </w:t>
      </w:r>
      <w:r>
        <w:rPr>
          <w:sz w:val="14"/>
          <w:szCs w:val="14"/>
          <w:spacing w:val="4"/>
        </w:rPr>
        <w:t>Radiology</w:t>
      </w:r>
      <w:r>
        <w:rPr>
          <w:sz w:val="14"/>
          <w:szCs w:val="14"/>
          <w:spacing w:val="4"/>
          <w:position w:val="2"/>
        </w:rPr>
        <w:t>,</w:t>
      </w:r>
      <w:r>
        <w:rPr>
          <w:sz w:val="14"/>
          <w:szCs w:val="14"/>
          <w:spacing w:val="37"/>
          <w:position w:val="2"/>
        </w:rPr>
        <w:t xml:space="preserve"> </w:t>
      </w:r>
      <w:r>
        <w:rPr>
          <w:sz w:val="14"/>
          <w:szCs w:val="14"/>
          <w:spacing w:val="4"/>
        </w:rPr>
        <w:t>American Stroke</w:t>
      </w:r>
      <w:r>
        <w:rPr>
          <w:sz w:val="14"/>
          <w:szCs w:val="14"/>
          <w:spacing w:val="-9"/>
        </w:rPr>
        <w:t xml:space="preserve"> </w:t>
      </w:r>
      <w:r>
        <w:rPr>
          <w:sz w:val="14"/>
          <w:szCs w:val="14"/>
          <w:spacing w:val="4"/>
        </w:rPr>
        <w:t>Association</w:t>
      </w:r>
      <w:r>
        <w:rPr>
          <w:sz w:val="14"/>
          <w:szCs w:val="14"/>
          <w:spacing w:val="4"/>
          <w:position w:val="2"/>
        </w:rPr>
        <w:t>,</w:t>
      </w:r>
      <w:r>
        <w:rPr>
          <w:sz w:val="14"/>
          <w:szCs w:val="14"/>
          <w:spacing w:val="38"/>
          <w:w w:val="101"/>
          <w:position w:val="2"/>
        </w:rPr>
        <w:t xml:space="preserve"> </w:t>
      </w:r>
      <w:r>
        <w:rPr>
          <w:sz w:val="14"/>
          <w:szCs w:val="14"/>
          <w:spacing w:val="4"/>
        </w:rPr>
        <w:t>Society of</w:t>
      </w:r>
      <w:r>
        <w:rPr>
          <w:sz w:val="14"/>
          <w:szCs w:val="14"/>
        </w:rPr>
        <w:t xml:space="preserve"> </w:t>
      </w:r>
      <w:r>
        <w:rPr>
          <w:sz w:val="14"/>
          <w:szCs w:val="14"/>
          <w:spacing w:val="3"/>
        </w:rPr>
        <w:t>Cardiovascular</w:t>
      </w:r>
      <w:r>
        <w:rPr>
          <w:sz w:val="14"/>
          <w:szCs w:val="14"/>
          <w:spacing w:val="34"/>
          <w:w w:val="101"/>
        </w:rPr>
        <w:t xml:space="preserve"> </w:t>
      </w:r>
      <w:r>
        <w:rPr>
          <w:sz w:val="14"/>
          <w:szCs w:val="14"/>
          <w:spacing w:val="3"/>
        </w:rPr>
        <w:t>Anesthesiologists</w:t>
      </w:r>
      <w:r>
        <w:rPr>
          <w:sz w:val="14"/>
          <w:szCs w:val="14"/>
          <w:spacing w:val="3"/>
          <w:position w:val="2"/>
        </w:rPr>
        <w:t>,   </w:t>
      </w:r>
      <w:r>
        <w:rPr>
          <w:sz w:val="14"/>
          <w:szCs w:val="14"/>
          <w:spacing w:val="3"/>
        </w:rPr>
        <w:t>Society  fo</w:t>
      </w:r>
      <w:r>
        <w:rPr>
          <w:sz w:val="14"/>
          <w:szCs w:val="14"/>
          <w:spacing w:val="2"/>
        </w:rPr>
        <w:t>r  Cardiovascular</w:t>
      </w:r>
      <w:r>
        <w:rPr>
          <w:sz w:val="14"/>
          <w:szCs w:val="14"/>
        </w:rPr>
        <w:t xml:space="preserve"> </w:t>
      </w:r>
      <w:r>
        <w:rPr>
          <w:sz w:val="14"/>
          <w:szCs w:val="14"/>
          <w:spacing w:val="4"/>
        </w:rPr>
        <w:t>Angiography</w:t>
      </w:r>
      <w:r>
        <w:rPr>
          <w:sz w:val="14"/>
          <w:szCs w:val="14"/>
          <w:spacing w:val="-25"/>
        </w:rPr>
        <w:t xml:space="preserve"> </w:t>
      </w:r>
      <w:r>
        <w:rPr>
          <w:sz w:val="14"/>
          <w:szCs w:val="14"/>
          <w:spacing w:val="4"/>
        </w:rPr>
        <w:t>and</w:t>
      </w:r>
      <w:r>
        <w:rPr>
          <w:sz w:val="14"/>
          <w:szCs w:val="14"/>
          <w:spacing w:val="-26"/>
        </w:rPr>
        <w:t xml:space="preserve"> </w:t>
      </w:r>
      <w:r>
        <w:rPr>
          <w:sz w:val="14"/>
          <w:szCs w:val="14"/>
          <w:spacing w:val="4"/>
        </w:rPr>
        <w:t>Interventions</w:t>
      </w:r>
      <w:r>
        <w:rPr>
          <w:sz w:val="14"/>
          <w:szCs w:val="14"/>
          <w:spacing w:val="4"/>
          <w:position w:val="2"/>
        </w:rPr>
        <w:t>, </w:t>
      </w:r>
      <w:r>
        <w:rPr>
          <w:sz w:val="14"/>
          <w:szCs w:val="14"/>
          <w:spacing w:val="4"/>
        </w:rPr>
        <w:t>SocietyofInterventional</w:t>
      </w:r>
      <w:r>
        <w:rPr>
          <w:sz w:val="14"/>
          <w:szCs w:val="14"/>
          <w:spacing w:val="3"/>
        </w:rPr>
        <w:t>Radiol-</w:t>
      </w:r>
      <w:r>
        <w:rPr>
          <w:sz w:val="14"/>
          <w:szCs w:val="14"/>
        </w:rPr>
        <w:t xml:space="preserve"> </w:t>
      </w:r>
      <w:r>
        <w:rPr>
          <w:sz w:val="14"/>
          <w:szCs w:val="14"/>
          <w:spacing w:val="6"/>
        </w:rPr>
        <w:t>ogy</w:t>
      </w:r>
      <w:r>
        <w:rPr>
          <w:sz w:val="14"/>
          <w:szCs w:val="14"/>
          <w:spacing w:val="6"/>
          <w:position w:val="2"/>
        </w:rPr>
        <w:t>,</w:t>
      </w:r>
      <w:r>
        <w:rPr>
          <w:sz w:val="14"/>
          <w:szCs w:val="14"/>
          <w:spacing w:val="38"/>
          <w:w w:val="101"/>
          <w:position w:val="2"/>
        </w:rPr>
        <w:t xml:space="preserve"> </w:t>
      </w:r>
      <w:r>
        <w:rPr>
          <w:sz w:val="14"/>
          <w:szCs w:val="14"/>
          <w:spacing w:val="6"/>
        </w:rPr>
        <w:t>Society of Thoracic Surgeons</w:t>
      </w:r>
      <w:r>
        <w:rPr>
          <w:sz w:val="14"/>
          <w:szCs w:val="14"/>
          <w:spacing w:val="6"/>
          <w:position w:val="2"/>
        </w:rPr>
        <w:t>,  </w:t>
      </w:r>
      <w:r>
        <w:rPr>
          <w:sz w:val="14"/>
          <w:szCs w:val="14"/>
          <w:spacing w:val="6"/>
        </w:rPr>
        <w:t>an</w:t>
      </w:r>
      <w:r>
        <w:rPr>
          <w:sz w:val="14"/>
          <w:szCs w:val="14"/>
          <w:spacing w:val="5"/>
        </w:rPr>
        <w:t>d</w:t>
      </w:r>
      <w:r>
        <w:rPr>
          <w:sz w:val="14"/>
          <w:szCs w:val="14"/>
          <w:spacing w:val="16"/>
        </w:rPr>
        <w:t xml:space="preserve"> </w:t>
      </w:r>
      <w:r>
        <w:rPr>
          <w:sz w:val="14"/>
          <w:szCs w:val="14"/>
          <w:spacing w:val="5"/>
        </w:rPr>
        <w:t>Society for</w:t>
      </w:r>
      <w:r>
        <w:rPr>
          <w:sz w:val="14"/>
          <w:szCs w:val="14"/>
          <w:spacing w:val="7"/>
        </w:rPr>
        <w:t xml:space="preserve"> </w:t>
      </w:r>
      <w:r>
        <w:rPr>
          <w:sz w:val="14"/>
          <w:szCs w:val="14"/>
          <w:spacing w:val="5"/>
        </w:rPr>
        <w:t>Vascular</w:t>
      </w:r>
      <w:r>
        <w:rPr>
          <w:sz w:val="14"/>
          <w:szCs w:val="14"/>
        </w:rPr>
        <w:t xml:space="preserve"> </w:t>
      </w:r>
      <w:r>
        <w:rPr>
          <w:sz w:val="14"/>
          <w:szCs w:val="14"/>
        </w:rPr>
        <w:t>Medicine</w:t>
      </w:r>
      <w:r>
        <w:rPr>
          <w:sz w:val="14"/>
          <w:szCs w:val="14"/>
          <w:spacing w:val="6"/>
          <w:position w:val="1"/>
        </w:rPr>
        <w:t>[J]</w:t>
      </w:r>
      <w:r>
        <w:rPr>
          <w:sz w:val="14"/>
          <w:szCs w:val="14"/>
          <w:spacing w:val="-18"/>
          <w:position w:val="1"/>
        </w:rPr>
        <w:t xml:space="preserve"> </w:t>
      </w:r>
      <w:r>
        <w:rPr>
          <w:sz w:val="14"/>
          <w:szCs w:val="14"/>
          <w:spacing w:val="6"/>
        </w:rPr>
        <w:t>.</w:t>
      </w:r>
      <w:r>
        <w:rPr>
          <w:sz w:val="14"/>
          <w:szCs w:val="14"/>
          <w:spacing w:val="-20"/>
        </w:rPr>
        <w:t xml:space="preserve"> </w:t>
      </w:r>
      <w:r>
        <w:rPr>
          <w:sz w:val="14"/>
          <w:szCs w:val="14"/>
        </w:rPr>
        <w:t>Circulation</w:t>
      </w:r>
      <w:r>
        <w:rPr>
          <w:sz w:val="14"/>
          <w:szCs w:val="14"/>
          <w:spacing w:val="6"/>
          <w:position w:val="1"/>
        </w:rPr>
        <w:t>,</w:t>
      </w:r>
      <w:r>
        <w:rPr>
          <w:sz w:val="14"/>
          <w:szCs w:val="14"/>
          <w:spacing w:val="6"/>
        </w:rPr>
        <w:t>2010</w:t>
      </w:r>
      <w:r>
        <w:rPr>
          <w:sz w:val="14"/>
          <w:szCs w:val="14"/>
          <w:spacing w:val="6"/>
          <w:position w:val="1"/>
        </w:rPr>
        <w:t>,</w:t>
      </w:r>
      <w:r>
        <w:rPr>
          <w:sz w:val="14"/>
          <w:szCs w:val="14"/>
          <w:spacing w:val="6"/>
        </w:rPr>
        <w:t>121(13) </w:t>
      </w:r>
      <w:r>
        <w:rPr>
          <w:sz w:val="14"/>
          <w:szCs w:val="14"/>
          <w:spacing w:val="6"/>
          <w:position w:val="1"/>
        </w:rPr>
        <w:t>:</w:t>
      </w:r>
      <w:r>
        <w:rPr>
          <w:sz w:val="14"/>
          <w:szCs w:val="14"/>
          <w:spacing w:val="5"/>
        </w:rPr>
        <w:t>e266-369.</w:t>
      </w:r>
    </w:p>
    <w:p>
      <w:pPr>
        <w:pStyle w:val="BodyText"/>
        <w:ind w:left="472" w:right="122" w:hanging="472"/>
        <w:spacing w:before="85" w:line="245" w:lineRule="auto"/>
        <w:rPr>
          <w:sz w:val="14"/>
          <w:szCs w:val="14"/>
        </w:rPr>
      </w:pPr>
      <w:r>
        <w:rPr>
          <w:sz w:val="14"/>
          <w:szCs w:val="14"/>
          <w:spacing w:val="9"/>
          <w:position w:val="1"/>
        </w:rPr>
        <w:t>[249]  </w:t>
      </w:r>
      <w:r>
        <w:rPr>
          <w:sz w:val="14"/>
          <w:szCs w:val="14"/>
          <w:spacing w:val="9"/>
        </w:rPr>
        <w:t>ErbelR</w:t>
      </w:r>
      <w:r>
        <w:rPr>
          <w:sz w:val="14"/>
          <w:szCs w:val="14"/>
          <w:spacing w:val="9"/>
          <w:position w:val="2"/>
        </w:rPr>
        <w:t>,</w:t>
      </w:r>
      <w:r>
        <w:rPr>
          <w:sz w:val="14"/>
          <w:szCs w:val="14"/>
          <w:spacing w:val="23"/>
          <w:position w:val="2"/>
        </w:rPr>
        <w:t xml:space="preserve"> </w:t>
      </w:r>
      <w:r>
        <w:rPr>
          <w:sz w:val="14"/>
          <w:szCs w:val="14"/>
          <w:spacing w:val="9"/>
        </w:rPr>
        <w:t>Aboyan</w:t>
      </w:r>
      <w:r>
        <w:rPr>
          <w:sz w:val="14"/>
          <w:szCs w:val="14"/>
          <w:spacing w:val="8"/>
        </w:rPr>
        <w:t>sV</w:t>
      </w:r>
      <w:r>
        <w:rPr>
          <w:sz w:val="14"/>
          <w:szCs w:val="14"/>
          <w:spacing w:val="8"/>
          <w:position w:val="2"/>
        </w:rPr>
        <w:t>,</w:t>
      </w:r>
      <w:r>
        <w:rPr>
          <w:sz w:val="14"/>
          <w:szCs w:val="14"/>
          <w:spacing w:val="28"/>
          <w:position w:val="2"/>
        </w:rPr>
        <w:t xml:space="preserve"> </w:t>
      </w:r>
      <w:r>
        <w:rPr>
          <w:sz w:val="14"/>
          <w:szCs w:val="14"/>
          <w:spacing w:val="8"/>
        </w:rPr>
        <w:t>Boileau</w:t>
      </w:r>
      <w:r>
        <w:rPr>
          <w:sz w:val="14"/>
          <w:szCs w:val="14"/>
          <w:spacing w:val="-8"/>
        </w:rPr>
        <w:t xml:space="preserve"> </w:t>
      </w:r>
      <w:r>
        <w:rPr>
          <w:sz w:val="14"/>
          <w:szCs w:val="14"/>
          <w:spacing w:val="8"/>
        </w:rPr>
        <w:t>C</w:t>
      </w:r>
      <w:r>
        <w:rPr>
          <w:sz w:val="14"/>
          <w:szCs w:val="14"/>
          <w:spacing w:val="8"/>
          <w:position w:val="2"/>
        </w:rPr>
        <w:t>,</w:t>
      </w:r>
      <w:r>
        <w:rPr>
          <w:sz w:val="14"/>
          <w:szCs w:val="14"/>
          <w:spacing w:val="30"/>
          <w:w w:val="102"/>
          <w:position w:val="2"/>
        </w:rPr>
        <w:t xml:space="preserve"> </w:t>
      </w:r>
      <w:r>
        <w:rPr>
          <w:sz w:val="14"/>
          <w:szCs w:val="14"/>
          <w:spacing w:val="8"/>
        </w:rPr>
        <w:t>et</w:t>
      </w:r>
      <w:r>
        <w:rPr>
          <w:sz w:val="14"/>
          <w:szCs w:val="14"/>
          <w:spacing w:val="-22"/>
        </w:rPr>
        <w:t xml:space="preserve"> </w:t>
      </w:r>
      <w:r>
        <w:rPr>
          <w:sz w:val="14"/>
          <w:szCs w:val="14"/>
          <w:spacing w:val="8"/>
        </w:rPr>
        <w:t>al.</w:t>
      </w:r>
      <w:r>
        <w:rPr>
          <w:sz w:val="14"/>
          <w:szCs w:val="14"/>
          <w:spacing w:val="24"/>
        </w:rPr>
        <w:t xml:space="preserve"> </w:t>
      </w:r>
      <w:r>
        <w:rPr>
          <w:sz w:val="14"/>
          <w:szCs w:val="14"/>
          <w:spacing w:val="8"/>
        </w:rPr>
        <w:t>2014</w:t>
      </w:r>
      <w:r>
        <w:rPr>
          <w:sz w:val="14"/>
          <w:szCs w:val="14"/>
          <w:spacing w:val="-6"/>
        </w:rPr>
        <w:t xml:space="preserve"> </w:t>
      </w:r>
      <w:r>
        <w:rPr>
          <w:sz w:val="14"/>
          <w:szCs w:val="14"/>
          <w:spacing w:val="8"/>
        </w:rPr>
        <w:t>ESC guidelines</w:t>
      </w:r>
      <w:r>
        <w:rPr>
          <w:sz w:val="14"/>
          <w:szCs w:val="14"/>
          <w:spacing w:val="-16"/>
        </w:rPr>
        <w:t xml:space="preserve"> </w:t>
      </w:r>
      <w:r>
        <w:rPr>
          <w:sz w:val="14"/>
          <w:szCs w:val="14"/>
          <w:spacing w:val="8"/>
        </w:rPr>
        <w:t>on</w:t>
      </w:r>
      <w:r>
        <w:rPr>
          <w:sz w:val="14"/>
          <w:szCs w:val="14"/>
        </w:rPr>
        <w:t xml:space="preserve"> </w:t>
      </w:r>
      <w:r>
        <w:rPr>
          <w:sz w:val="14"/>
          <w:szCs w:val="14"/>
          <w:spacing w:val="3"/>
        </w:rPr>
        <w:t>the</w:t>
      </w:r>
      <w:r>
        <w:rPr>
          <w:sz w:val="14"/>
          <w:szCs w:val="14"/>
          <w:spacing w:val="-23"/>
        </w:rPr>
        <w:t xml:space="preserve"> </w:t>
      </w:r>
      <w:r>
        <w:rPr>
          <w:sz w:val="14"/>
          <w:szCs w:val="14"/>
          <w:spacing w:val="3"/>
        </w:rPr>
        <w:t>diagnosis</w:t>
      </w:r>
      <w:r>
        <w:rPr>
          <w:sz w:val="14"/>
          <w:szCs w:val="14"/>
          <w:spacing w:val="-21"/>
        </w:rPr>
        <w:t xml:space="preserve"> </w:t>
      </w:r>
      <w:r>
        <w:rPr>
          <w:sz w:val="14"/>
          <w:szCs w:val="14"/>
          <w:spacing w:val="3"/>
        </w:rPr>
        <w:t>and</w:t>
      </w:r>
      <w:r>
        <w:rPr>
          <w:sz w:val="14"/>
          <w:szCs w:val="14"/>
          <w:spacing w:val="-14"/>
        </w:rPr>
        <w:t xml:space="preserve"> </w:t>
      </w:r>
      <w:r>
        <w:rPr>
          <w:sz w:val="14"/>
          <w:szCs w:val="14"/>
          <w:spacing w:val="3"/>
        </w:rPr>
        <w:t>treatment</w:t>
      </w:r>
      <w:r>
        <w:rPr>
          <w:sz w:val="14"/>
          <w:szCs w:val="14"/>
          <w:spacing w:val="-20"/>
        </w:rPr>
        <w:t xml:space="preserve"> </w:t>
      </w:r>
      <w:r>
        <w:rPr>
          <w:sz w:val="14"/>
          <w:szCs w:val="14"/>
          <w:spacing w:val="3"/>
        </w:rPr>
        <w:t>of</w:t>
      </w:r>
      <w:r>
        <w:rPr>
          <w:sz w:val="14"/>
          <w:szCs w:val="14"/>
          <w:spacing w:val="-23"/>
        </w:rPr>
        <w:t xml:space="preserve"> </w:t>
      </w:r>
      <w:r>
        <w:rPr>
          <w:sz w:val="14"/>
          <w:szCs w:val="14"/>
          <w:spacing w:val="3"/>
        </w:rPr>
        <w:t>aortic</w:t>
      </w:r>
      <w:r>
        <w:rPr>
          <w:sz w:val="14"/>
          <w:szCs w:val="14"/>
          <w:spacing w:val="-17"/>
        </w:rPr>
        <w:t xml:space="preserve"> </w:t>
      </w:r>
      <w:r>
        <w:rPr>
          <w:sz w:val="14"/>
          <w:szCs w:val="14"/>
          <w:spacing w:val="3"/>
        </w:rPr>
        <w:t>diseases</w:t>
      </w:r>
      <w:r>
        <w:rPr>
          <w:sz w:val="14"/>
          <w:szCs w:val="14"/>
          <w:spacing w:val="3"/>
          <w:position w:val="2"/>
        </w:rPr>
        <w:t>:</w:t>
      </w:r>
      <w:r>
        <w:rPr>
          <w:sz w:val="14"/>
          <w:szCs w:val="14"/>
          <w:spacing w:val="31"/>
          <w:w w:val="102"/>
          <w:position w:val="2"/>
        </w:rPr>
        <w:t xml:space="preserve"> </w:t>
      </w:r>
      <w:r>
        <w:rPr>
          <w:sz w:val="14"/>
          <w:szCs w:val="14"/>
          <w:spacing w:val="3"/>
        </w:rPr>
        <w:t>document</w:t>
      </w:r>
      <w:r>
        <w:rPr>
          <w:sz w:val="14"/>
          <w:szCs w:val="14"/>
          <w:spacing w:val="-19"/>
        </w:rPr>
        <w:t xml:space="preserve"> </w:t>
      </w:r>
      <w:r>
        <w:rPr>
          <w:sz w:val="14"/>
          <w:szCs w:val="14"/>
          <w:spacing w:val="2"/>
        </w:rPr>
        <w:t>cover-</w:t>
      </w:r>
      <w:r>
        <w:rPr>
          <w:sz w:val="14"/>
          <w:szCs w:val="14"/>
        </w:rPr>
        <w:t xml:space="preserve"> </w:t>
      </w:r>
      <w:r>
        <w:rPr>
          <w:sz w:val="14"/>
          <w:szCs w:val="14"/>
          <w:spacing w:val="4"/>
        </w:rPr>
        <w:t>ing</w:t>
      </w:r>
      <w:r>
        <w:rPr>
          <w:sz w:val="14"/>
          <w:szCs w:val="14"/>
          <w:spacing w:val="-13"/>
        </w:rPr>
        <w:t xml:space="preserve"> </w:t>
      </w:r>
      <w:r>
        <w:rPr>
          <w:sz w:val="14"/>
          <w:szCs w:val="14"/>
          <w:spacing w:val="4"/>
        </w:rPr>
        <w:t>acute</w:t>
      </w:r>
      <w:r>
        <w:rPr>
          <w:sz w:val="14"/>
          <w:szCs w:val="14"/>
          <w:spacing w:val="-22"/>
        </w:rPr>
        <w:t xml:space="preserve"> </w:t>
      </w:r>
      <w:r>
        <w:rPr>
          <w:sz w:val="14"/>
          <w:szCs w:val="14"/>
          <w:spacing w:val="4"/>
        </w:rPr>
        <w:t>and</w:t>
      </w:r>
      <w:r>
        <w:rPr>
          <w:sz w:val="14"/>
          <w:szCs w:val="14"/>
          <w:spacing w:val="-15"/>
        </w:rPr>
        <w:t xml:space="preserve"> </w:t>
      </w:r>
      <w:r>
        <w:rPr>
          <w:sz w:val="14"/>
          <w:szCs w:val="14"/>
          <w:spacing w:val="4"/>
        </w:rPr>
        <w:t>chronic</w:t>
      </w:r>
      <w:r>
        <w:rPr>
          <w:sz w:val="14"/>
          <w:szCs w:val="14"/>
          <w:spacing w:val="-23"/>
        </w:rPr>
        <w:t xml:space="preserve"> </w:t>
      </w:r>
      <w:r>
        <w:rPr>
          <w:sz w:val="14"/>
          <w:szCs w:val="14"/>
          <w:spacing w:val="4"/>
        </w:rPr>
        <w:t>aortic</w:t>
      </w:r>
      <w:r>
        <w:rPr>
          <w:sz w:val="14"/>
          <w:szCs w:val="14"/>
          <w:spacing w:val="-24"/>
        </w:rPr>
        <w:t xml:space="preserve"> </w:t>
      </w:r>
      <w:r>
        <w:rPr>
          <w:sz w:val="14"/>
          <w:szCs w:val="14"/>
          <w:spacing w:val="4"/>
        </w:rPr>
        <w:t>diseases</w:t>
      </w:r>
      <w:r>
        <w:rPr>
          <w:sz w:val="14"/>
          <w:szCs w:val="14"/>
          <w:spacing w:val="-22"/>
        </w:rPr>
        <w:t xml:space="preserve"> </w:t>
      </w:r>
      <w:r>
        <w:rPr>
          <w:sz w:val="14"/>
          <w:szCs w:val="14"/>
          <w:spacing w:val="4"/>
        </w:rPr>
        <w:t>ofthe</w:t>
      </w:r>
      <w:r>
        <w:rPr>
          <w:sz w:val="14"/>
          <w:szCs w:val="14"/>
          <w:spacing w:val="-22"/>
        </w:rPr>
        <w:t xml:space="preserve"> </w:t>
      </w:r>
      <w:r>
        <w:rPr>
          <w:sz w:val="14"/>
          <w:szCs w:val="14"/>
          <w:spacing w:val="4"/>
        </w:rPr>
        <w:t>th</w:t>
      </w:r>
      <w:r>
        <w:rPr>
          <w:sz w:val="14"/>
          <w:szCs w:val="14"/>
          <w:spacing w:val="3"/>
        </w:rPr>
        <w:t>oracic</w:t>
      </w:r>
      <w:r>
        <w:rPr>
          <w:sz w:val="14"/>
          <w:szCs w:val="14"/>
          <w:spacing w:val="-24"/>
        </w:rPr>
        <w:t xml:space="preserve"> </w:t>
      </w:r>
      <w:r>
        <w:rPr>
          <w:sz w:val="14"/>
          <w:szCs w:val="14"/>
          <w:spacing w:val="3"/>
        </w:rPr>
        <w:t>and</w:t>
      </w:r>
      <w:r>
        <w:rPr>
          <w:sz w:val="14"/>
          <w:szCs w:val="14"/>
          <w:spacing w:val="-18"/>
        </w:rPr>
        <w:t xml:space="preserve"> </w:t>
      </w:r>
      <w:r>
        <w:rPr>
          <w:sz w:val="14"/>
          <w:szCs w:val="14"/>
          <w:spacing w:val="3"/>
        </w:rPr>
        <w:t>abdomi-</w:t>
      </w:r>
      <w:r>
        <w:rPr>
          <w:sz w:val="14"/>
          <w:szCs w:val="14"/>
        </w:rPr>
        <w:t xml:space="preserve"> </w:t>
      </w:r>
      <w:r>
        <w:rPr>
          <w:sz w:val="14"/>
          <w:szCs w:val="14"/>
          <w:spacing w:val="9"/>
        </w:rPr>
        <w:t>nalaorta</w:t>
      </w:r>
      <w:r>
        <w:rPr>
          <w:sz w:val="14"/>
          <w:szCs w:val="14"/>
          <w:spacing w:val="-20"/>
        </w:rPr>
        <w:t xml:space="preserve"> </w:t>
      </w:r>
      <w:r>
        <w:rPr>
          <w:sz w:val="14"/>
          <w:szCs w:val="14"/>
          <w:spacing w:val="9"/>
        </w:rPr>
        <w:t>oftheadult. Thetaskforce</w:t>
      </w:r>
      <w:r>
        <w:rPr>
          <w:sz w:val="14"/>
          <w:szCs w:val="14"/>
          <w:spacing w:val="8"/>
        </w:rPr>
        <w:t>forthediagnosisand</w:t>
      </w:r>
      <w:r>
        <w:rPr>
          <w:sz w:val="14"/>
          <w:szCs w:val="14"/>
          <w:spacing w:val="-22"/>
        </w:rPr>
        <w:t xml:space="preserve"> </w:t>
      </w:r>
      <w:r>
        <w:rPr>
          <w:sz w:val="14"/>
          <w:szCs w:val="14"/>
          <w:spacing w:val="8"/>
        </w:rPr>
        <w:t>treat-</w:t>
      </w:r>
      <w:r>
        <w:rPr>
          <w:sz w:val="14"/>
          <w:szCs w:val="14"/>
        </w:rPr>
        <w:t xml:space="preserve"> </w:t>
      </w:r>
      <w:r>
        <w:rPr>
          <w:sz w:val="14"/>
          <w:szCs w:val="14"/>
          <w:spacing w:val="5"/>
        </w:rPr>
        <w:t>ment</w:t>
      </w:r>
      <w:r>
        <w:rPr>
          <w:sz w:val="14"/>
          <w:szCs w:val="14"/>
          <w:spacing w:val="-23"/>
        </w:rPr>
        <w:t xml:space="preserve"> </w:t>
      </w:r>
      <w:r>
        <w:rPr>
          <w:sz w:val="14"/>
          <w:szCs w:val="14"/>
          <w:spacing w:val="5"/>
        </w:rPr>
        <w:t>of</w:t>
      </w:r>
      <w:r>
        <w:rPr>
          <w:sz w:val="14"/>
          <w:szCs w:val="14"/>
          <w:spacing w:val="-7"/>
        </w:rPr>
        <w:t xml:space="preserve"> </w:t>
      </w:r>
      <w:r>
        <w:rPr>
          <w:sz w:val="14"/>
          <w:szCs w:val="14"/>
          <w:spacing w:val="5"/>
        </w:rPr>
        <w:t>aortic diseases of</w:t>
      </w:r>
      <w:r>
        <w:rPr>
          <w:sz w:val="14"/>
          <w:szCs w:val="14"/>
          <w:spacing w:val="-5"/>
        </w:rPr>
        <w:t xml:space="preserve"> </w:t>
      </w:r>
      <w:r>
        <w:rPr>
          <w:sz w:val="14"/>
          <w:szCs w:val="14"/>
          <w:spacing w:val="5"/>
        </w:rPr>
        <w:t>the European Societ</w:t>
      </w:r>
      <w:r>
        <w:rPr>
          <w:sz w:val="14"/>
          <w:szCs w:val="14"/>
          <w:spacing w:val="4"/>
        </w:rPr>
        <w:t>y of</w:t>
      </w:r>
      <w:r>
        <w:rPr>
          <w:sz w:val="14"/>
          <w:szCs w:val="14"/>
          <w:spacing w:val="-7"/>
        </w:rPr>
        <w:t xml:space="preserve"> </w:t>
      </w:r>
      <w:r>
        <w:rPr>
          <w:sz w:val="14"/>
          <w:szCs w:val="14"/>
          <w:spacing w:val="4"/>
        </w:rPr>
        <w:t>Cardiology</w:t>
      </w:r>
      <w:r>
        <w:rPr>
          <w:sz w:val="14"/>
          <w:szCs w:val="14"/>
        </w:rPr>
        <w:t xml:space="preserve"> </w:t>
      </w:r>
      <w:r>
        <w:rPr>
          <w:sz w:val="14"/>
          <w:szCs w:val="14"/>
          <w:spacing w:val="14"/>
        </w:rPr>
        <w:t>(</w:t>
      </w:r>
      <w:r>
        <w:rPr>
          <w:sz w:val="14"/>
          <w:szCs w:val="14"/>
        </w:rPr>
        <w:t>ESC</w:t>
      </w:r>
      <w:r>
        <w:rPr>
          <w:sz w:val="14"/>
          <w:szCs w:val="14"/>
          <w:spacing w:val="14"/>
        </w:rPr>
        <w:t>)[J]</w:t>
      </w:r>
      <w:r>
        <w:rPr>
          <w:sz w:val="14"/>
          <w:szCs w:val="14"/>
          <w:spacing w:val="-6"/>
        </w:rPr>
        <w:t xml:space="preserve"> </w:t>
      </w:r>
      <w:r>
        <w:rPr>
          <w:sz w:val="14"/>
          <w:szCs w:val="14"/>
          <w:spacing w:val="14"/>
        </w:rPr>
        <w:t>.</w:t>
      </w:r>
      <w:r>
        <w:rPr>
          <w:sz w:val="14"/>
          <w:szCs w:val="14"/>
          <w:spacing w:val="-20"/>
        </w:rPr>
        <w:t xml:space="preserve"> </w:t>
      </w:r>
      <w:r>
        <w:rPr>
          <w:sz w:val="14"/>
          <w:szCs w:val="14"/>
        </w:rPr>
        <w:t>Eur</w:t>
      </w:r>
      <w:r>
        <w:rPr>
          <w:sz w:val="14"/>
          <w:szCs w:val="14"/>
          <w:spacing w:val="-20"/>
        </w:rPr>
        <w:t xml:space="preserve"> </w:t>
      </w:r>
      <w:r>
        <w:rPr>
          <w:sz w:val="14"/>
          <w:szCs w:val="14"/>
        </w:rPr>
        <w:t>HeartJ</w:t>
      </w:r>
      <w:r>
        <w:rPr>
          <w:sz w:val="14"/>
          <w:szCs w:val="14"/>
          <w:spacing w:val="14"/>
          <w:position w:val="1"/>
        </w:rPr>
        <w:t>,</w:t>
      </w:r>
      <w:r>
        <w:rPr>
          <w:sz w:val="14"/>
          <w:szCs w:val="14"/>
          <w:spacing w:val="14"/>
        </w:rPr>
        <w:t>2014</w:t>
      </w:r>
      <w:r>
        <w:rPr>
          <w:sz w:val="14"/>
          <w:szCs w:val="14"/>
          <w:spacing w:val="14"/>
          <w:position w:val="1"/>
        </w:rPr>
        <w:t>,</w:t>
      </w:r>
      <w:r>
        <w:rPr>
          <w:sz w:val="14"/>
          <w:szCs w:val="14"/>
          <w:spacing w:val="14"/>
        </w:rPr>
        <w:t>35(41) </w:t>
      </w:r>
      <w:r>
        <w:rPr>
          <w:sz w:val="14"/>
          <w:szCs w:val="14"/>
          <w:spacing w:val="14"/>
          <w:position w:val="1"/>
        </w:rPr>
        <w:t>:</w:t>
      </w:r>
      <w:r>
        <w:rPr>
          <w:sz w:val="14"/>
          <w:szCs w:val="14"/>
          <w:spacing w:val="14"/>
        </w:rPr>
        <w:t>2873-2926.</w:t>
      </w:r>
    </w:p>
    <w:p>
      <w:pPr>
        <w:pStyle w:val="BodyText"/>
        <w:ind w:left="472" w:right="120" w:hanging="472"/>
        <w:spacing w:before="83" w:line="216" w:lineRule="auto"/>
        <w:rPr>
          <w:sz w:val="14"/>
          <w:szCs w:val="14"/>
        </w:rPr>
      </w:pPr>
      <w:r>
        <w:rPr>
          <w:sz w:val="14"/>
          <w:szCs w:val="14"/>
          <w:spacing w:val="14"/>
        </w:rPr>
        <w:t>[250]  黄从新</w:t>
      </w:r>
      <w:r>
        <w:rPr>
          <w:sz w:val="14"/>
          <w:szCs w:val="14"/>
          <w:spacing w:val="-3"/>
        </w:rPr>
        <w:t xml:space="preserve"> </w:t>
      </w:r>
      <w:r>
        <w:rPr>
          <w:sz w:val="14"/>
          <w:szCs w:val="14"/>
          <w:spacing w:val="14"/>
        </w:rPr>
        <w:t>,张澍</w:t>
      </w:r>
      <w:r>
        <w:rPr>
          <w:sz w:val="14"/>
          <w:szCs w:val="14"/>
          <w:spacing w:val="-4"/>
        </w:rPr>
        <w:t xml:space="preserve"> </w:t>
      </w:r>
      <w:r>
        <w:rPr>
          <w:sz w:val="14"/>
          <w:szCs w:val="14"/>
          <w:spacing w:val="14"/>
        </w:rPr>
        <w:t>,黄德嘉</w:t>
      </w:r>
      <w:r>
        <w:rPr>
          <w:sz w:val="14"/>
          <w:szCs w:val="14"/>
          <w:spacing w:val="-4"/>
        </w:rPr>
        <w:t xml:space="preserve"> </w:t>
      </w:r>
      <w:r>
        <w:rPr>
          <w:sz w:val="14"/>
          <w:szCs w:val="14"/>
          <w:spacing w:val="14"/>
        </w:rPr>
        <w:t>,等</w:t>
      </w:r>
      <w:r>
        <w:rPr>
          <w:sz w:val="14"/>
          <w:szCs w:val="14"/>
          <w:spacing w:val="-22"/>
        </w:rPr>
        <w:t xml:space="preserve"> </w:t>
      </w:r>
      <w:r>
        <w:rPr>
          <w:sz w:val="14"/>
          <w:szCs w:val="14"/>
          <w:spacing w:val="13"/>
          <w:position w:val="-1"/>
        </w:rPr>
        <w:t>.</w:t>
      </w:r>
      <w:r>
        <w:rPr>
          <w:sz w:val="14"/>
          <w:szCs w:val="14"/>
          <w:spacing w:val="33"/>
          <w:w w:val="101"/>
          <w:position w:val="-1"/>
        </w:rPr>
        <w:t xml:space="preserve"> </w:t>
      </w:r>
      <w:r>
        <w:rPr>
          <w:sz w:val="14"/>
          <w:szCs w:val="14"/>
          <w:spacing w:val="13"/>
        </w:rPr>
        <w:t>心房颤动 : 目前的认识和治疗的建</w:t>
      </w:r>
      <w:r>
        <w:rPr>
          <w:sz w:val="14"/>
          <w:szCs w:val="14"/>
          <w:spacing w:val="-21"/>
        </w:rPr>
        <w:t xml:space="preserve"> </w:t>
      </w:r>
      <w:r>
        <w:rPr>
          <w:sz w:val="14"/>
          <w:szCs w:val="14"/>
          <w:spacing w:val="13"/>
        </w:rPr>
        <w:t>议</w:t>
      </w:r>
      <w:r>
        <w:rPr>
          <w:sz w:val="14"/>
          <w:szCs w:val="14"/>
          <w:spacing w:val="13"/>
          <w:position w:val="-1"/>
        </w:rPr>
        <w:t>-</w:t>
      </w:r>
      <w:r>
        <w:rPr>
          <w:sz w:val="14"/>
          <w:szCs w:val="14"/>
          <w:position w:val="-1"/>
        </w:rPr>
        <w:t xml:space="preserve"> </w:t>
      </w:r>
      <w:r>
        <w:rPr>
          <w:sz w:val="14"/>
          <w:szCs w:val="14"/>
          <w:spacing w:val="9"/>
        </w:rPr>
        <w:t>2018[J]</w:t>
      </w:r>
      <w:r>
        <w:rPr>
          <w:sz w:val="14"/>
          <w:szCs w:val="14"/>
          <w:spacing w:val="-18"/>
        </w:rPr>
        <w:t xml:space="preserve"> </w:t>
      </w:r>
      <w:r>
        <w:rPr>
          <w:sz w:val="14"/>
          <w:szCs w:val="14"/>
          <w:spacing w:val="9"/>
          <w:position w:val="-1"/>
        </w:rPr>
        <w:t>.</w:t>
      </w:r>
      <w:r>
        <w:rPr>
          <w:sz w:val="14"/>
          <w:szCs w:val="14"/>
          <w:spacing w:val="-7"/>
          <w:position w:val="-1"/>
        </w:rPr>
        <w:t xml:space="preserve"> </w:t>
      </w:r>
      <w:r>
        <w:rPr>
          <w:sz w:val="14"/>
          <w:szCs w:val="14"/>
          <w:spacing w:val="9"/>
        </w:rPr>
        <w:t>中国心脏起搏与心电生理杂志</w:t>
      </w:r>
      <w:r>
        <w:rPr>
          <w:sz w:val="14"/>
          <w:szCs w:val="14"/>
          <w:spacing w:val="-4"/>
        </w:rPr>
        <w:t xml:space="preserve"> </w:t>
      </w:r>
      <w:r>
        <w:rPr>
          <w:sz w:val="14"/>
          <w:szCs w:val="14"/>
          <w:spacing w:val="9"/>
          <w:position w:val="1"/>
        </w:rPr>
        <w:t>,</w:t>
      </w:r>
      <w:r>
        <w:rPr>
          <w:sz w:val="14"/>
          <w:szCs w:val="14"/>
          <w:spacing w:val="9"/>
          <w:position w:val="-1"/>
        </w:rPr>
        <w:t>2018</w:t>
      </w:r>
      <w:r>
        <w:rPr>
          <w:sz w:val="14"/>
          <w:szCs w:val="14"/>
          <w:spacing w:val="9"/>
          <w:position w:val="1"/>
        </w:rPr>
        <w:t>,</w:t>
      </w:r>
      <w:r>
        <w:rPr>
          <w:sz w:val="14"/>
          <w:szCs w:val="14"/>
          <w:spacing w:val="9"/>
        </w:rPr>
        <w:t>32(4) </w:t>
      </w:r>
      <w:r>
        <w:rPr>
          <w:sz w:val="14"/>
          <w:szCs w:val="14"/>
          <w:spacing w:val="9"/>
          <w:position w:val="1"/>
        </w:rPr>
        <w:t>:</w:t>
      </w:r>
      <w:r>
        <w:rPr>
          <w:sz w:val="14"/>
          <w:szCs w:val="14"/>
          <w:spacing w:val="9"/>
          <w:position w:val="-1"/>
        </w:rPr>
        <w:t>315-3</w:t>
      </w:r>
      <w:r>
        <w:rPr>
          <w:sz w:val="14"/>
          <w:szCs w:val="14"/>
          <w:spacing w:val="8"/>
          <w:position w:val="-1"/>
        </w:rPr>
        <w:t>68.</w:t>
      </w:r>
    </w:p>
    <w:p>
      <w:pPr>
        <w:pStyle w:val="BodyText"/>
        <w:ind w:left="472" w:right="166" w:hanging="472"/>
        <w:spacing w:before="74" w:line="218" w:lineRule="auto"/>
        <w:rPr>
          <w:sz w:val="14"/>
          <w:szCs w:val="14"/>
        </w:rPr>
      </w:pPr>
      <w:r>
        <w:rPr>
          <w:sz w:val="14"/>
          <w:szCs w:val="14"/>
          <w:spacing w:val="6"/>
        </w:rPr>
        <w:t>[251]</w:t>
      </w:r>
      <w:r>
        <w:rPr>
          <w:sz w:val="14"/>
          <w:szCs w:val="14"/>
          <w:spacing w:val="17"/>
        </w:rPr>
        <w:t xml:space="preserve">  </w:t>
      </w:r>
      <w:r>
        <w:rPr>
          <w:sz w:val="14"/>
          <w:szCs w:val="14"/>
          <w:spacing w:val="6"/>
        </w:rPr>
        <w:t>中华医学会 ,</w:t>
      </w:r>
      <w:r>
        <w:rPr>
          <w:sz w:val="14"/>
          <w:szCs w:val="14"/>
          <w:spacing w:val="-17"/>
        </w:rPr>
        <w:t xml:space="preserve"> </w:t>
      </w:r>
      <w:r>
        <w:rPr>
          <w:sz w:val="14"/>
          <w:szCs w:val="14"/>
          <w:spacing w:val="6"/>
        </w:rPr>
        <w:t>中华医学会杂志</w:t>
      </w:r>
      <w:r>
        <w:rPr>
          <w:sz w:val="14"/>
          <w:szCs w:val="14"/>
          <w:spacing w:val="-19"/>
        </w:rPr>
        <w:t xml:space="preserve"> </w:t>
      </w:r>
      <w:r>
        <w:rPr>
          <w:sz w:val="14"/>
          <w:szCs w:val="14"/>
          <w:spacing w:val="6"/>
        </w:rPr>
        <w:t>社 ,</w:t>
      </w:r>
      <w:r>
        <w:rPr>
          <w:sz w:val="14"/>
          <w:szCs w:val="14"/>
          <w:spacing w:val="-11"/>
        </w:rPr>
        <w:t xml:space="preserve"> </w:t>
      </w:r>
      <w:r>
        <w:rPr>
          <w:sz w:val="14"/>
          <w:szCs w:val="14"/>
          <w:spacing w:val="6"/>
        </w:rPr>
        <w:t>中</w:t>
      </w:r>
      <w:r>
        <w:rPr>
          <w:sz w:val="14"/>
          <w:szCs w:val="14"/>
          <w:spacing w:val="-20"/>
        </w:rPr>
        <w:t xml:space="preserve"> </w:t>
      </w:r>
      <w:r>
        <w:rPr>
          <w:sz w:val="14"/>
          <w:szCs w:val="14"/>
          <w:spacing w:val="6"/>
        </w:rPr>
        <w:t>华</w:t>
      </w:r>
      <w:r>
        <w:rPr>
          <w:sz w:val="14"/>
          <w:szCs w:val="14"/>
          <w:spacing w:val="-10"/>
        </w:rPr>
        <w:t xml:space="preserve"> </w:t>
      </w:r>
      <w:r>
        <w:rPr>
          <w:sz w:val="14"/>
          <w:szCs w:val="14"/>
          <w:spacing w:val="6"/>
        </w:rPr>
        <w:t>医</w:t>
      </w:r>
      <w:r>
        <w:rPr>
          <w:sz w:val="14"/>
          <w:szCs w:val="14"/>
          <w:spacing w:val="-17"/>
        </w:rPr>
        <w:t xml:space="preserve"> </w:t>
      </w:r>
      <w:r>
        <w:rPr>
          <w:sz w:val="14"/>
          <w:szCs w:val="14"/>
          <w:spacing w:val="6"/>
        </w:rPr>
        <w:t>学</w:t>
      </w:r>
      <w:r>
        <w:rPr>
          <w:sz w:val="14"/>
          <w:szCs w:val="14"/>
          <w:spacing w:val="-21"/>
        </w:rPr>
        <w:t xml:space="preserve"> </w:t>
      </w:r>
      <w:r>
        <w:rPr>
          <w:sz w:val="14"/>
          <w:szCs w:val="14"/>
          <w:spacing w:val="6"/>
        </w:rPr>
        <w:t>会</w:t>
      </w:r>
      <w:r>
        <w:rPr>
          <w:sz w:val="14"/>
          <w:szCs w:val="14"/>
          <w:spacing w:val="-19"/>
        </w:rPr>
        <w:t xml:space="preserve"> </w:t>
      </w:r>
      <w:r>
        <w:rPr>
          <w:sz w:val="14"/>
          <w:szCs w:val="14"/>
          <w:spacing w:val="6"/>
        </w:rPr>
        <w:t>全</w:t>
      </w:r>
      <w:r>
        <w:rPr>
          <w:sz w:val="14"/>
          <w:szCs w:val="14"/>
          <w:spacing w:val="-20"/>
        </w:rPr>
        <w:t xml:space="preserve"> </w:t>
      </w:r>
      <w:r>
        <w:rPr>
          <w:sz w:val="14"/>
          <w:szCs w:val="14"/>
          <w:spacing w:val="6"/>
        </w:rPr>
        <w:t>科</w:t>
      </w:r>
      <w:r>
        <w:rPr>
          <w:sz w:val="14"/>
          <w:szCs w:val="14"/>
          <w:spacing w:val="-10"/>
        </w:rPr>
        <w:t xml:space="preserve"> </w:t>
      </w:r>
      <w:r>
        <w:rPr>
          <w:sz w:val="14"/>
          <w:szCs w:val="14"/>
          <w:spacing w:val="6"/>
        </w:rPr>
        <w:t>医</w:t>
      </w:r>
      <w:r>
        <w:rPr>
          <w:sz w:val="14"/>
          <w:szCs w:val="14"/>
          <w:spacing w:val="-18"/>
        </w:rPr>
        <w:t xml:space="preserve"> </w:t>
      </w:r>
      <w:r>
        <w:rPr>
          <w:sz w:val="14"/>
          <w:szCs w:val="14"/>
          <w:spacing w:val="6"/>
        </w:rPr>
        <w:t>学</w:t>
      </w:r>
      <w:r>
        <w:rPr>
          <w:sz w:val="14"/>
          <w:szCs w:val="14"/>
          <w:spacing w:val="-18"/>
        </w:rPr>
        <w:t xml:space="preserve"> </w:t>
      </w:r>
      <w:r>
        <w:rPr>
          <w:sz w:val="14"/>
          <w:szCs w:val="14"/>
          <w:spacing w:val="6"/>
        </w:rPr>
        <w:t>分</w:t>
      </w:r>
      <w:r>
        <w:rPr>
          <w:sz w:val="14"/>
          <w:szCs w:val="14"/>
          <w:spacing w:val="-21"/>
        </w:rPr>
        <w:t xml:space="preserve"> </w:t>
      </w:r>
      <w:r>
        <w:rPr>
          <w:sz w:val="14"/>
          <w:szCs w:val="14"/>
          <w:spacing w:val="6"/>
        </w:rPr>
        <w:t>会 ,</w:t>
      </w:r>
      <w:r>
        <w:rPr>
          <w:sz w:val="14"/>
          <w:szCs w:val="14"/>
          <w:spacing w:val="-24"/>
        </w:rPr>
        <w:t xml:space="preserve"> </w:t>
      </w:r>
      <w:r>
        <w:rPr>
          <w:sz w:val="14"/>
          <w:szCs w:val="14"/>
          <w:spacing w:val="6"/>
        </w:rPr>
        <w:t>等</w:t>
      </w:r>
      <w:r>
        <w:rPr>
          <w:sz w:val="14"/>
          <w:szCs w:val="14"/>
          <w:spacing w:val="-22"/>
        </w:rPr>
        <w:t xml:space="preserve"> </w:t>
      </w:r>
      <w:r>
        <w:rPr>
          <w:sz w:val="14"/>
          <w:szCs w:val="14"/>
          <w:spacing w:val="6"/>
          <w:position w:val="-1"/>
        </w:rPr>
        <w:t>.</w:t>
      </w:r>
      <w:r>
        <w:rPr>
          <w:sz w:val="14"/>
          <w:szCs w:val="14"/>
          <w:position w:val="-1"/>
        </w:rPr>
        <w:t xml:space="preserve"> </w:t>
      </w:r>
      <w:r>
        <w:rPr>
          <w:sz w:val="14"/>
          <w:szCs w:val="14"/>
          <w:spacing w:val="15"/>
        </w:rPr>
        <w:t>心房颤动基层诊疗指南(2019年)[J]</w:t>
      </w:r>
      <w:r>
        <w:rPr>
          <w:sz w:val="14"/>
          <w:szCs w:val="14"/>
          <w:spacing w:val="-15"/>
        </w:rPr>
        <w:t xml:space="preserve"> </w:t>
      </w:r>
      <w:r>
        <w:rPr>
          <w:sz w:val="14"/>
          <w:szCs w:val="14"/>
          <w:spacing w:val="15"/>
          <w:position w:val="-1"/>
        </w:rPr>
        <w:t>.</w:t>
      </w:r>
      <w:r>
        <w:rPr>
          <w:sz w:val="14"/>
          <w:szCs w:val="14"/>
          <w:spacing w:val="-3"/>
          <w:position w:val="-1"/>
        </w:rPr>
        <w:t xml:space="preserve"> </w:t>
      </w:r>
      <w:r>
        <w:rPr>
          <w:sz w:val="14"/>
          <w:szCs w:val="14"/>
          <w:spacing w:val="15"/>
        </w:rPr>
        <w:t>中华全科医师杂</w:t>
      </w:r>
      <w:r>
        <w:rPr>
          <w:sz w:val="14"/>
          <w:szCs w:val="14"/>
          <w:spacing w:val="-18"/>
        </w:rPr>
        <w:t xml:space="preserve"> </w:t>
      </w:r>
      <w:r>
        <w:rPr>
          <w:sz w:val="14"/>
          <w:szCs w:val="14"/>
          <w:spacing w:val="15"/>
        </w:rPr>
        <w:t>志</w:t>
      </w:r>
      <w:r>
        <w:rPr>
          <w:sz w:val="14"/>
          <w:szCs w:val="14"/>
          <w:spacing w:val="-4"/>
        </w:rPr>
        <w:t xml:space="preserve"> </w:t>
      </w:r>
      <w:r>
        <w:rPr>
          <w:sz w:val="14"/>
          <w:szCs w:val="14"/>
          <w:spacing w:val="15"/>
        </w:rPr>
        <w:t>,</w:t>
      </w:r>
      <w:r>
        <w:rPr>
          <w:sz w:val="14"/>
          <w:szCs w:val="14"/>
          <w:spacing w:val="-23"/>
        </w:rPr>
        <w:t xml:space="preserve"> </w:t>
      </w:r>
      <w:r>
        <w:rPr>
          <w:sz w:val="14"/>
          <w:szCs w:val="14"/>
          <w:spacing w:val="15"/>
          <w:position w:val="-1"/>
        </w:rPr>
        <w:t>2020</w:t>
      </w:r>
      <w:r>
        <w:rPr>
          <w:sz w:val="14"/>
          <w:szCs w:val="14"/>
          <w:spacing w:val="15"/>
        </w:rPr>
        <w:t>,</w:t>
      </w:r>
      <w:r>
        <w:rPr>
          <w:sz w:val="14"/>
          <w:szCs w:val="14"/>
        </w:rPr>
        <w:t xml:space="preserve"> </w:t>
      </w:r>
      <w:r>
        <w:rPr>
          <w:sz w:val="14"/>
          <w:szCs w:val="14"/>
          <w:spacing w:val="4"/>
        </w:rPr>
        <w:t>19(6) </w:t>
      </w:r>
      <w:r>
        <w:rPr>
          <w:sz w:val="14"/>
          <w:szCs w:val="14"/>
          <w:spacing w:val="4"/>
          <w:position w:val="1"/>
        </w:rPr>
        <w:t>:</w:t>
      </w:r>
      <w:r>
        <w:rPr>
          <w:sz w:val="14"/>
          <w:szCs w:val="14"/>
          <w:spacing w:val="4"/>
        </w:rPr>
        <w:t>465-473.</w:t>
      </w:r>
    </w:p>
    <w:p>
      <w:pPr>
        <w:spacing w:line="218" w:lineRule="auto"/>
        <w:sectPr>
          <w:type w:val="continuous"/>
          <w:pgSz w:w="11906" w:h="16838"/>
          <w:pgMar w:top="1071" w:right="757" w:bottom="400" w:left="407" w:header="658" w:footer="0" w:gutter="0"/>
          <w:cols w:equalWidth="0" w:num="2">
            <w:col w:w="5670" w:space="100"/>
            <w:col w:w="4971" w:space="0"/>
          </w:cols>
        </w:sectPr>
        <w:rPr>
          <w:sz w:val="14"/>
          <w:szCs w:val="14"/>
        </w:rPr>
      </w:pPr>
    </w:p>
    <w:p>
      <w:pPr>
        <w:spacing w:line="173" w:lineRule="exact"/>
        <w:rPr/>
      </w:pPr>
      <w:r/>
    </w:p>
    <w:p>
      <w:pPr>
        <w:spacing w:line="173" w:lineRule="exact"/>
        <w:sectPr>
          <w:headerReference w:type="default" r:id="rId37"/>
          <w:pgSz w:w="11906" w:h="16838"/>
          <w:pgMar w:top="1070" w:right="757" w:bottom="400" w:left="407" w:header="657" w:footer="0" w:gutter="0"/>
          <w:cols w:equalWidth="0" w:num="1">
            <w:col w:w="10741" w:space="0"/>
          </w:cols>
        </w:sectPr>
        <w:rPr/>
      </w:pPr>
    </w:p>
    <w:p>
      <w:pPr>
        <w:pStyle w:val="BodyText"/>
        <w:ind w:left="1003" w:right="282" w:hanging="473"/>
        <w:spacing w:before="4" w:line="228" w:lineRule="auto"/>
        <w:rPr>
          <w:sz w:val="14"/>
          <w:szCs w:val="14"/>
        </w:rPr>
      </w:pPr>
      <w:r>
        <w:rPr>
          <w:sz w:val="14"/>
          <w:szCs w:val="14"/>
          <w:spacing w:val="10"/>
          <w:position w:val="1"/>
        </w:rPr>
        <w:t>[252]  </w:t>
      </w:r>
      <w:r>
        <w:rPr>
          <w:sz w:val="14"/>
          <w:szCs w:val="14"/>
          <w:spacing w:val="10"/>
        </w:rPr>
        <w:t>LiH</w:t>
      </w:r>
      <w:r>
        <w:rPr>
          <w:sz w:val="14"/>
          <w:szCs w:val="14"/>
          <w:spacing w:val="-20"/>
        </w:rPr>
        <w:t xml:space="preserve"> </w:t>
      </w:r>
      <w:r>
        <w:rPr>
          <w:sz w:val="14"/>
          <w:szCs w:val="14"/>
          <w:spacing w:val="10"/>
          <w:position w:val="2"/>
        </w:rPr>
        <w:t>,</w:t>
      </w:r>
      <w:r>
        <w:rPr>
          <w:sz w:val="14"/>
          <w:szCs w:val="14"/>
          <w:spacing w:val="29"/>
          <w:position w:val="2"/>
        </w:rPr>
        <w:t xml:space="preserve"> </w:t>
      </w:r>
      <w:r>
        <w:rPr>
          <w:sz w:val="14"/>
          <w:szCs w:val="14"/>
          <w:spacing w:val="10"/>
        </w:rPr>
        <w:t>HuYJ</w:t>
      </w:r>
      <w:r>
        <w:rPr>
          <w:sz w:val="14"/>
          <w:szCs w:val="14"/>
          <w:spacing w:val="10"/>
          <w:position w:val="2"/>
        </w:rPr>
        <w:t>,</w:t>
      </w:r>
      <w:r>
        <w:rPr>
          <w:sz w:val="14"/>
          <w:szCs w:val="14"/>
          <w:spacing w:val="29"/>
          <w:w w:val="101"/>
          <w:position w:val="2"/>
        </w:rPr>
        <w:t xml:space="preserve"> </w:t>
      </w:r>
      <w:r>
        <w:rPr>
          <w:sz w:val="14"/>
          <w:szCs w:val="14"/>
          <w:spacing w:val="10"/>
        </w:rPr>
        <w:t>LinH</w:t>
      </w:r>
      <w:r>
        <w:rPr>
          <w:sz w:val="14"/>
          <w:szCs w:val="14"/>
          <w:spacing w:val="-21"/>
        </w:rPr>
        <w:t xml:space="preserve"> </w:t>
      </w:r>
      <w:r>
        <w:rPr>
          <w:sz w:val="14"/>
          <w:szCs w:val="14"/>
          <w:spacing w:val="10"/>
          <w:position w:val="2"/>
        </w:rPr>
        <w:t>,</w:t>
      </w:r>
      <w:r>
        <w:rPr>
          <w:sz w:val="14"/>
          <w:szCs w:val="14"/>
          <w:spacing w:val="30"/>
          <w:w w:val="102"/>
          <w:position w:val="2"/>
        </w:rPr>
        <w:t xml:space="preserve"> </w:t>
      </w:r>
      <w:r>
        <w:rPr>
          <w:sz w:val="14"/>
          <w:szCs w:val="14"/>
          <w:spacing w:val="10"/>
        </w:rPr>
        <w:t>et</w:t>
      </w:r>
      <w:r>
        <w:rPr>
          <w:sz w:val="14"/>
          <w:szCs w:val="14"/>
          <w:spacing w:val="-22"/>
        </w:rPr>
        <w:t xml:space="preserve"> </w:t>
      </w:r>
      <w:r>
        <w:rPr>
          <w:sz w:val="14"/>
          <w:szCs w:val="14"/>
          <w:spacing w:val="10"/>
        </w:rPr>
        <w:t>al.</w:t>
      </w:r>
      <w:r>
        <w:rPr>
          <w:sz w:val="14"/>
          <w:szCs w:val="14"/>
          <w:spacing w:val="29"/>
          <w:w w:val="101"/>
        </w:rPr>
        <w:t xml:space="preserve"> </w:t>
      </w:r>
      <w:r>
        <w:rPr>
          <w:sz w:val="14"/>
          <w:szCs w:val="14"/>
          <w:spacing w:val="10"/>
        </w:rPr>
        <w:t>Hypertension</w:t>
      </w:r>
      <w:r>
        <w:rPr>
          <w:sz w:val="14"/>
          <w:szCs w:val="14"/>
          <w:spacing w:val="-7"/>
        </w:rPr>
        <w:t xml:space="preserve"> </w:t>
      </w:r>
      <w:r>
        <w:rPr>
          <w:sz w:val="14"/>
          <w:szCs w:val="14"/>
          <w:spacing w:val="10"/>
        </w:rPr>
        <w:t>and</w:t>
      </w:r>
      <w:r>
        <w:rPr>
          <w:sz w:val="14"/>
          <w:szCs w:val="14"/>
          <w:spacing w:val="-9"/>
        </w:rPr>
        <w:t xml:space="preserve"> </w:t>
      </w:r>
      <w:r>
        <w:rPr>
          <w:sz w:val="14"/>
          <w:szCs w:val="14"/>
          <w:spacing w:val="10"/>
        </w:rPr>
        <w:t>c</w:t>
      </w:r>
      <w:r>
        <w:rPr>
          <w:sz w:val="14"/>
          <w:szCs w:val="14"/>
          <w:spacing w:val="9"/>
        </w:rPr>
        <w:t>omorbidities</w:t>
      </w:r>
      <w:r>
        <w:rPr>
          <w:sz w:val="14"/>
          <w:szCs w:val="14"/>
          <w:spacing w:val="-17"/>
        </w:rPr>
        <w:t xml:space="preserve"> </w:t>
      </w:r>
      <w:r>
        <w:rPr>
          <w:sz w:val="14"/>
          <w:szCs w:val="14"/>
          <w:spacing w:val="9"/>
        </w:rPr>
        <w:t>in</w:t>
      </w:r>
      <w:r>
        <w:rPr>
          <w:sz w:val="14"/>
          <w:szCs w:val="14"/>
        </w:rPr>
        <w:t xml:space="preserve"> </w:t>
      </w:r>
      <w:r>
        <w:rPr>
          <w:sz w:val="14"/>
          <w:szCs w:val="14"/>
          <w:spacing w:val="3"/>
        </w:rPr>
        <w:t>rural</w:t>
      </w:r>
      <w:r>
        <w:rPr>
          <w:sz w:val="14"/>
          <w:szCs w:val="14"/>
          <w:spacing w:val="30"/>
        </w:rPr>
        <w:t xml:space="preserve"> </w:t>
      </w:r>
      <w:r>
        <w:rPr>
          <w:sz w:val="14"/>
          <w:szCs w:val="14"/>
          <w:spacing w:val="3"/>
        </w:rPr>
        <w:t>and  urban  Chinese</w:t>
      </w:r>
      <w:r>
        <w:rPr>
          <w:sz w:val="14"/>
          <w:szCs w:val="14"/>
          <w:spacing w:val="5"/>
        </w:rPr>
        <w:t xml:space="preserve">  </w:t>
      </w:r>
      <w:r>
        <w:rPr>
          <w:sz w:val="14"/>
          <w:szCs w:val="14"/>
          <w:spacing w:val="3"/>
        </w:rPr>
        <w:t>older</w:t>
      </w:r>
      <w:r>
        <w:rPr>
          <w:sz w:val="14"/>
          <w:szCs w:val="14"/>
          <w:spacing w:val="4"/>
        </w:rPr>
        <w:t xml:space="preserve">  </w:t>
      </w:r>
      <w:r>
        <w:rPr>
          <w:sz w:val="14"/>
          <w:szCs w:val="14"/>
          <w:spacing w:val="3"/>
        </w:rPr>
        <w:t>people</w:t>
      </w:r>
      <w:r>
        <w:rPr>
          <w:sz w:val="14"/>
          <w:szCs w:val="14"/>
          <w:spacing w:val="3"/>
          <w:position w:val="2"/>
        </w:rPr>
        <w:t>:</w:t>
      </w:r>
      <w:r>
        <w:rPr>
          <w:sz w:val="14"/>
          <w:szCs w:val="14"/>
          <w:spacing w:val="6"/>
          <w:position w:val="2"/>
        </w:rPr>
        <w:t xml:space="preserve">   </w:t>
      </w:r>
      <w:r>
        <w:rPr>
          <w:sz w:val="14"/>
          <w:szCs w:val="14"/>
          <w:spacing w:val="3"/>
        </w:rPr>
        <w:t>an</w:t>
      </w:r>
      <w:r>
        <w:rPr>
          <w:sz w:val="14"/>
          <w:szCs w:val="14"/>
          <w:spacing w:val="11"/>
          <w:w w:val="101"/>
        </w:rPr>
        <w:t xml:space="preserve">  </w:t>
      </w:r>
      <w:r>
        <w:rPr>
          <w:sz w:val="14"/>
          <w:szCs w:val="14"/>
          <w:spacing w:val="3"/>
        </w:rPr>
        <w:t>epidemiol</w:t>
      </w:r>
      <w:r>
        <w:rPr>
          <w:sz w:val="14"/>
          <w:szCs w:val="14"/>
          <w:spacing w:val="2"/>
        </w:rPr>
        <w:t>ogical</w:t>
      </w:r>
      <w:r>
        <w:rPr>
          <w:sz w:val="14"/>
          <w:szCs w:val="14"/>
        </w:rPr>
        <w:t xml:space="preserve"> </w:t>
      </w:r>
      <w:r>
        <w:rPr>
          <w:sz w:val="14"/>
          <w:szCs w:val="14"/>
          <w:spacing w:val="7"/>
        </w:rPr>
        <w:t>subanalysis</w:t>
      </w:r>
      <w:r>
        <w:rPr>
          <w:sz w:val="14"/>
          <w:szCs w:val="14"/>
          <w:spacing w:val="-25"/>
        </w:rPr>
        <w:t xml:space="preserve"> </w:t>
      </w:r>
      <w:r>
        <w:rPr>
          <w:sz w:val="14"/>
          <w:szCs w:val="14"/>
          <w:spacing w:val="7"/>
        </w:rPr>
        <w:t>from the</w:t>
      </w:r>
      <w:r>
        <w:rPr>
          <w:sz w:val="14"/>
          <w:szCs w:val="14"/>
          <w:spacing w:val="-22"/>
        </w:rPr>
        <w:t xml:space="preserve"> </w:t>
      </w:r>
      <w:r>
        <w:rPr>
          <w:sz w:val="14"/>
          <w:szCs w:val="14"/>
          <w:spacing w:val="7"/>
        </w:rPr>
        <w:t>SAGE study[J].</w:t>
      </w:r>
      <w:r>
        <w:rPr>
          <w:sz w:val="14"/>
          <w:szCs w:val="14"/>
          <w:spacing w:val="-16"/>
        </w:rPr>
        <w:t xml:space="preserve"> </w:t>
      </w:r>
      <w:r>
        <w:rPr>
          <w:sz w:val="14"/>
          <w:szCs w:val="14"/>
          <w:spacing w:val="7"/>
        </w:rPr>
        <w:t>Am J Hypertens</w:t>
      </w:r>
      <w:r>
        <w:rPr>
          <w:sz w:val="14"/>
          <w:szCs w:val="14"/>
          <w:spacing w:val="6"/>
          <w:position w:val="2"/>
        </w:rPr>
        <w:t>,</w:t>
      </w:r>
      <w:r>
        <w:rPr>
          <w:sz w:val="14"/>
          <w:szCs w:val="14"/>
          <w:spacing w:val="6"/>
        </w:rPr>
        <w:t>2021</w:t>
      </w:r>
      <w:r>
        <w:rPr>
          <w:sz w:val="14"/>
          <w:szCs w:val="14"/>
          <w:spacing w:val="6"/>
          <w:position w:val="2"/>
        </w:rPr>
        <w:t>,</w:t>
      </w:r>
      <w:r>
        <w:rPr>
          <w:sz w:val="14"/>
          <w:szCs w:val="14"/>
          <w:spacing w:val="-24"/>
          <w:position w:val="2"/>
        </w:rPr>
        <w:t xml:space="preserve"> </w:t>
      </w:r>
      <w:r>
        <w:rPr>
          <w:sz w:val="14"/>
          <w:szCs w:val="14"/>
          <w:spacing w:val="6"/>
        </w:rPr>
        <w:t>34</w:t>
      </w:r>
      <w:r>
        <w:rPr>
          <w:sz w:val="14"/>
          <w:szCs w:val="14"/>
        </w:rPr>
        <w:t xml:space="preserve"> </w:t>
      </w:r>
      <w:r>
        <w:rPr>
          <w:sz w:val="14"/>
          <w:szCs w:val="14"/>
          <w:spacing w:val="8"/>
          <w:position w:val="1"/>
        </w:rPr>
        <w:t>(2):</w:t>
      </w:r>
      <w:r>
        <w:rPr>
          <w:sz w:val="14"/>
          <w:szCs w:val="14"/>
          <w:spacing w:val="8"/>
        </w:rPr>
        <w:t>183-189.</w:t>
      </w:r>
    </w:p>
    <w:p>
      <w:pPr>
        <w:pStyle w:val="BodyText"/>
        <w:ind w:left="1002" w:right="336" w:hanging="472"/>
        <w:spacing w:before="83" w:line="227" w:lineRule="auto"/>
        <w:rPr>
          <w:sz w:val="14"/>
          <w:szCs w:val="14"/>
        </w:rPr>
      </w:pPr>
      <w:r>
        <w:rPr>
          <w:sz w:val="14"/>
          <w:szCs w:val="14"/>
          <w:spacing w:val="2"/>
        </w:rPr>
        <w:t>[253]  王</w:t>
      </w:r>
      <w:r>
        <w:rPr>
          <w:sz w:val="14"/>
          <w:szCs w:val="14"/>
          <w:spacing w:val="-6"/>
        </w:rPr>
        <w:t xml:space="preserve"> </w:t>
      </w:r>
      <w:r>
        <w:rPr>
          <w:sz w:val="14"/>
          <w:szCs w:val="14"/>
          <w:spacing w:val="2"/>
        </w:rPr>
        <w:t>士 雯 , 王 今 达 , 陈 可 冀 , 等</w:t>
      </w:r>
      <w:r>
        <w:rPr>
          <w:sz w:val="14"/>
          <w:szCs w:val="14"/>
          <w:spacing w:val="-22"/>
        </w:rPr>
        <w:t xml:space="preserve"> </w:t>
      </w:r>
      <w:r>
        <w:rPr>
          <w:sz w:val="14"/>
          <w:szCs w:val="14"/>
          <w:spacing w:val="2"/>
          <w:position w:val="-1"/>
        </w:rPr>
        <w:t>.  </w:t>
      </w:r>
      <w:r>
        <w:rPr>
          <w:sz w:val="14"/>
          <w:szCs w:val="14"/>
          <w:spacing w:val="2"/>
        </w:rPr>
        <w:t>老 年 多 器 官 功 能 不 全 </w:t>
      </w:r>
      <w:r>
        <w:rPr>
          <w:sz w:val="14"/>
          <w:szCs w:val="14"/>
          <w:spacing w:val="1"/>
        </w:rPr>
        <w:t>综 合 征</w:t>
      </w:r>
      <w:r>
        <w:rPr>
          <w:sz w:val="14"/>
          <w:szCs w:val="14"/>
        </w:rPr>
        <w:t xml:space="preserve"> </w:t>
      </w:r>
      <w:r>
        <w:rPr>
          <w:sz w:val="14"/>
          <w:szCs w:val="14"/>
          <w:spacing w:val="17"/>
        </w:rPr>
        <w:t>(</w:t>
      </w:r>
      <w:r>
        <w:rPr>
          <w:sz w:val="14"/>
          <w:szCs w:val="14"/>
        </w:rPr>
        <w:t>MODSE</w:t>
      </w:r>
      <w:r>
        <w:rPr>
          <w:sz w:val="14"/>
          <w:szCs w:val="14"/>
          <w:spacing w:val="17"/>
        </w:rPr>
        <w:t>)诊断标准(试行草案</w:t>
      </w:r>
      <w:r>
        <w:rPr>
          <w:sz w:val="14"/>
          <w:szCs w:val="14"/>
          <w:spacing w:val="5"/>
        </w:rPr>
        <w:t xml:space="preserve"> </w:t>
      </w:r>
      <w:r>
        <w:rPr>
          <w:sz w:val="14"/>
          <w:szCs w:val="14"/>
          <w:spacing w:val="17"/>
        </w:rPr>
        <w:t>,2003)[J]</w:t>
      </w:r>
      <w:r>
        <w:rPr>
          <w:sz w:val="14"/>
          <w:szCs w:val="14"/>
          <w:spacing w:val="-19"/>
        </w:rPr>
        <w:t xml:space="preserve"> </w:t>
      </w:r>
      <w:r>
        <w:rPr>
          <w:sz w:val="14"/>
          <w:szCs w:val="14"/>
          <w:spacing w:val="17"/>
          <w:position w:val="-1"/>
        </w:rPr>
        <w:t>.</w:t>
      </w:r>
      <w:r>
        <w:rPr>
          <w:sz w:val="14"/>
          <w:szCs w:val="14"/>
          <w:spacing w:val="-7"/>
          <w:position w:val="-1"/>
        </w:rPr>
        <w:t xml:space="preserve"> </w:t>
      </w:r>
      <w:r>
        <w:rPr>
          <w:sz w:val="14"/>
          <w:szCs w:val="14"/>
          <w:spacing w:val="17"/>
        </w:rPr>
        <w:t>中国危重病急救医学</w:t>
      </w:r>
      <w:r>
        <w:rPr>
          <w:sz w:val="14"/>
          <w:szCs w:val="14"/>
          <w:spacing w:val="-3"/>
        </w:rPr>
        <w:t xml:space="preserve"> </w:t>
      </w:r>
      <w:r>
        <w:rPr>
          <w:sz w:val="14"/>
          <w:szCs w:val="14"/>
          <w:spacing w:val="17"/>
        </w:rPr>
        <w:t>,</w:t>
      </w:r>
      <w:r>
        <w:rPr>
          <w:sz w:val="14"/>
          <w:szCs w:val="14"/>
        </w:rPr>
        <w:t xml:space="preserve"> </w:t>
      </w:r>
      <w:r>
        <w:rPr>
          <w:sz w:val="14"/>
          <w:szCs w:val="14"/>
          <w:spacing w:val="12"/>
        </w:rPr>
        <w:t>2004</w:t>
      </w:r>
      <w:r>
        <w:rPr>
          <w:sz w:val="14"/>
          <w:szCs w:val="14"/>
          <w:spacing w:val="12"/>
          <w:position w:val="1"/>
        </w:rPr>
        <w:t>,</w:t>
      </w:r>
      <w:r>
        <w:rPr>
          <w:sz w:val="14"/>
          <w:szCs w:val="14"/>
          <w:spacing w:val="12"/>
        </w:rPr>
        <w:t>16(1):1.</w:t>
      </w:r>
    </w:p>
    <w:p>
      <w:pPr>
        <w:pStyle w:val="BodyText"/>
        <w:ind w:left="999" w:right="337" w:hanging="469"/>
        <w:spacing w:before="91" w:line="239" w:lineRule="auto"/>
        <w:rPr>
          <w:sz w:val="14"/>
          <w:szCs w:val="14"/>
        </w:rPr>
      </w:pPr>
      <w:r>
        <w:rPr>
          <w:sz w:val="14"/>
          <w:szCs w:val="14"/>
          <w:spacing w:val="12"/>
        </w:rPr>
        <w:t>[254]  谭清武</w:t>
      </w:r>
      <w:r>
        <w:rPr>
          <w:sz w:val="14"/>
          <w:szCs w:val="14"/>
          <w:spacing w:val="-5"/>
        </w:rPr>
        <w:t xml:space="preserve"> </w:t>
      </w:r>
      <w:r>
        <w:rPr>
          <w:sz w:val="14"/>
          <w:szCs w:val="14"/>
          <w:spacing w:val="12"/>
        </w:rPr>
        <w:t>.</w:t>
      </w:r>
      <w:r>
        <w:rPr>
          <w:sz w:val="14"/>
          <w:szCs w:val="14"/>
          <w:spacing w:val="33"/>
          <w:w w:val="102"/>
        </w:rPr>
        <w:t xml:space="preserve"> </w:t>
      </w:r>
      <w:r>
        <w:rPr>
          <w:sz w:val="14"/>
          <w:szCs w:val="14"/>
          <w:spacing w:val="12"/>
        </w:rPr>
        <w:t>80岁以上高龄患者肺部感染并发老年多</w:t>
      </w:r>
      <w:r>
        <w:rPr>
          <w:sz w:val="14"/>
          <w:szCs w:val="14"/>
          <w:spacing w:val="-19"/>
        </w:rPr>
        <w:t xml:space="preserve"> </w:t>
      </w:r>
      <w:r>
        <w:rPr>
          <w:sz w:val="14"/>
          <w:szCs w:val="14"/>
          <w:spacing w:val="12"/>
        </w:rPr>
        <w:t>器</w:t>
      </w:r>
      <w:r>
        <w:rPr>
          <w:sz w:val="14"/>
          <w:szCs w:val="14"/>
          <w:spacing w:val="-17"/>
        </w:rPr>
        <w:t xml:space="preserve"> </w:t>
      </w:r>
      <w:r>
        <w:rPr>
          <w:sz w:val="14"/>
          <w:szCs w:val="14"/>
          <w:spacing w:val="12"/>
        </w:rPr>
        <w:t>官</w:t>
      </w:r>
      <w:r>
        <w:rPr>
          <w:sz w:val="14"/>
          <w:szCs w:val="14"/>
          <w:spacing w:val="-16"/>
        </w:rPr>
        <w:t xml:space="preserve"> </w:t>
      </w:r>
      <w:r>
        <w:rPr>
          <w:sz w:val="14"/>
          <w:szCs w:val="14"/>
          <w:spacing w:val="12"/>
        </w:rPr>
        <w:t>功</w:t>
      </w:r>
      <w:r>
        <w:rPr>
          <w:sz w:val="14"/>
          <w:szCs w:val="14"/>
          <w:spacing w:val="-16"/>
        </w:rPr>
        <w:t xml:space="preserve"> </w:t>
      </w:r>
      <w:r>
        <w:rPr>
          <w:sz w:val="14"/>
          <w:szCs w:val="14"/>
          <w:spacing w:val="12"/>
        </w:rPr>
        <w:t>能</w:t>
      </w:r>
      <w:r>
        <w:rPr>
          <w:sz w:val="14"/>
          <w:szCs w:val="14"/>
          <w:spacing w:val="-18"/>
        </w:rPr>
        <w:t xml:space="preserve"> </w:t>
      </w:r>
      <w:r>
        <w:rPr>
          <w:sz w:val="14"/>
          <w:szCs w:val="14"/>
          <w:spacing w:val="12"/>
        </w:rPr>
        <w:t>不</w:t>
      </w:r>
      <w:r>
        <w:rPr>
          <w:sz w:val="14"/>
          <w:szCs w:val="14"/>
          <w:spacing w:val="-19"/>
        </w:rPr>
        <w:t xml:space="preserve"> </w:t>
      </w:r>
      <w:r>
        <w:rPr>
          <w:sz w:val="14"/>
          <w:szCs w:val="14"/>
          <w:spacing w:val="12"/>
        </w:rPr>
        <w:t>全</w:t>
      </w:r>
      <w:r>
        <w:rPr>
          <w:sz w:val="14"/>
          <w:szCs w:val="14"/>
        </w:rPr>
        <w:t xml:space="preserve"> </w:t>
      </w:r>
      <w:r>
        <w:rPr>
          <w:sz w:val="14"/>
          <w:szCs w:val="14"/>
          <w:spacing w:val="9"/>
        </w:rPr>
        <w:t>综合征的临床研究[J]</w:t>
      </w:r>
      <w:r>
        <w:rPr>
          <w:sz w:val="14"/>
          <w:szCs w:val="14"/>
          <w:spacing w:val="-2"/>
        </w:rPr>
        <w:t xml:space="preserve"> </w:t>
      </w:r>
      <w:r>
        <w:rPr>
          <w:sz w:val="14"/>
          <w:szCs w:val="14"/>
          <w:spacing w:val="9"/>
          <w:position w:val="-1"/>
        </w:rPr>
        <w:t>.</w:t>
      </w:r>
      <w:r>
        <w:rPr>
          <w:sz w:val="14"/>
          <w:szCs w:val="14"/>
          <w:spacing w:val="-7"/>
          <w:position w:val="-1"/>
        </w:rPr>
        <w:t xml:space="preserve"> </w:t>
      </w:r>
      <w:r>
        <w:rPr>
          <w:sz w:val="14"/>
          <w:szCs w:val="14"/>
          <w:spacing w:val="9"/>
        </w:rPr>
        <w:t>中</w:t>
      </w:r>
      <w:r>
        <w:rPr>
          <w:sz w:val="14"/>
          <w:szCs w:val="14"/>
          <w:spacing w:val="-19"/>
        </w:rPr>
        <w:t xml:space="preserve"> </w:t>
      </w:r>
      <w:r>
        <w:rPr>
          <w:sz w:val="14"/>
          <w:szCs w:val="14"/>
          <w:spacing w:val="9"/>
        </w:rPr>
        <w:t>华</w:t>
      </w:r>
      <w:r>
        <w:rPr>
          <w:sz w:val="14"/>
          <w:szCs w:val="14"/>
          <w:spacing w:val="-17"/>
        </w:rPr>
        <w:t xml:space="preserve"> </w:t>
      </w:r>
      <w:r>
        <w:rPr>
          <w:sz w:val="14"/>
          <w:szCs w:val="14"/>
          <w:spacing w:val="9"/>
        </w:rPr>
        <w:t>老</w:t>
      </w:r>
      <w:r>
        <w:rPr>
          <w:sz w:val="14"/>
          <w:szCs w:val="14"/>
          <w:spacing w:val="-17"/>
        </w:rPr>
        <w:t xml:space="preserve"> </w:t>
      </w:r>
      <w:r>
        <w:rPr>
          <w:sz w:val="14"/>
          <w:szCs w:val="14"/>
          <w:spacing w:val="9"/>
        </w:rPr>
        <w:t>年</w:t>
      </w:r>
      <w:r>
        <w:rPr>
          <w:sz w:val="14"/>
          <w:szCs w:val="14"/>
          <w:spacing w:val="-15"/>
        </w:rPr>
        <w:t xml:space="preserve"> </w:t>
      </w:r>
      <w:r>
        <w:rPr>
          <w:sz w:val="14"/>
          <w:szCs w:val="14"/>
          <w:spacing w:val="9"/>
        </w:rPr>
        <w:t>多</w:t>
      </w:r>
      <w:r>
        <w:rPr>
          <w:sz w:val="14"/>
          <w:szCs w:val="14"/>
          <w:spacing w:val="-19"/>
        </w:rPr>
        <w:t xml:space="preserve"> </w:t>
      </w:r>
      <w:r>
        <w:rPr>
          <w:sz w:val="14"/>
          <w:szCs w:val="14"/>
          <w:spacing w:val="9"/>
        </w:rPr>
        <w:t>器</w:t>
      </w:r>
      <w:r>
        <w:rPr>
          <w:sz w:val="14"/>
          <w:szCs w:val="14"/>
          <w:spacing w:val="-16"/>
        </w:rPr>
        <w:t xml:space="preserve"> </w:t>
      </w:r>
      <w:r>
        <w:rPr>
          <w:sz w:val="14"/>
          <w:szCs w:val="14"/>
          <w:spacing w:val="9"/>
        </w:rPr>
        <w:t>官</w:t>
      </w:r>
      <w:r>
        <w:rPr>
          <w:sz w:val="14"/>
          <w:szCs w:val="14"/>
          <w:spacing w:val="-20"/>
        </w:rPr>
        <w:t xml:space="preserve"> </w:t>
      </w:r>
      <w:r>
        <w:rPr>
          <w:sz w:val="14"/>
          <w:szCs w:val="14"/>
          <w:spacing w:val="9"/>
        </w:rPr>
        <w:t>疾</w:t>
      </w:r>
      <w:r>
        <w:rPr>
          <w:sz w:val="14"/>
          <w:szCs w:val="14"/>
          <w:spacing w:val="-19"/>
        </w:rPr>
        <w:t xml:space="preserve"> </w:t>
      </w:r>
      <w:r>
        <w:rPr>
          <w:sz w:val="14"/>
          <w:szCs w:val="14"/>
          <w:spacing w:val="9"/>
        </w:rPr>
        <w:t>病</w:t>
      </w:r>
      <w:r>
        <w:rPr>
          <w:sz w:val="14"/>
          <w:szCs w:val="14"/>
          <w:spacing w:val="-17"/>
        </w:rPr>
        <w:t xml:space="preserve"> </w:t>
      </w:r>
      <w:r>
        <w:rPr>
          <w:sz w:val="14"/>
          <w:szCs w:val="14"/>
          <w:spacing w:val="9"/>
        </w:rPr>
        <w:t>杂</w:t>
      </w:r>
      <w:r>
        <w:rPr>
          <w:sz w:val="14"/>
          <w:szCs w:val="14"/>
          <w:spacing w:val="-18"/>
        </w:rPr>
        <w:t xml:space="preserve"> </w:t>
      </w:r>
      <w:r>
        <w:rPr>
          <w:sz w:val="14"/>
          <w:szCs w:val="14"/>
          <w:spacing w:val="9"/>
        </w:rPr>
        <w:t>志 ,</w:t>
      </w:r>
      <w:r>
        <w:rPr>
          <w:sz w:val="14"/>
          <w:szCs w:val="14"/>
          <w:spacing w:val="-21"/>
        </w:rPr>
        <w:t xml:space="preserve"> </w:t>
      </w:r>
      <w:r>
        <w:rPr>
          <w:sz w:val="14"/>
          <w:szCs w:val="14"/>
          <w:spacing w:val="9"/>
          <w:position w:val="-1"/>
        </w:rPr>
        <w:t>2015</w:t>
      </w:r>
      <w:r>
        <w:rPr>
          <w:sz w:val="14"/>
          <w:szCs w:val="14"/>
          <w:spacing w:val="9"/>
        </w:rPr>
        <w:t>,</w:t>
      </w:r>
      <w:r>
        <w:rPr>
          <w:sz w:val="14"/>
          <w:szCs w:val="14"/>
          <w:spacing w:val="-19"/>
        </w:rPr>
        <w:t xml:space="preserve"> </w:t>
      </w:r>
      <w:r>
        <w:rPr>
          <w:sz w:val="14"/>
          <w:szCs w:val="14"/>
          <w:spacing w:val="9"/>
        </w:rPr>
        <w:t>14(9):</w:t>
      </w:r>
      <w:r>
        <w:rPr>
          <w:sz w:val="14"/>
          <w:szCs w:val="14"/>
        </w:rPr>
        <w:t xml:space="preserve"> </w:t>
      </w:r>
      <w:r>
        <w:rPr>
          <w:sz w:val="14"/>
          <w:szCs w:val="14"/>
        </w:rPr>
        <w:t>696-699.</w:t>
      </w:r>
    </w:p>
    <w:p>
      <w:pPr>
        <w:pStyle w:val="BodyText"/>
        <w:ind w:left="1001" w:right="301" w:hanging="471"/>
        <w:spacing w:before="75" w:line="230" w:lineRule="auto"/>
        <w:rPr>
          <w:sz w:val="14"/>
          <w:szCs w:val="14"/>
        </w:rPr>
      </w:pPr>
      <w:r>
        <w:rPr>
          <w:sz w:val="14"/>
          <w:szCs w:val="14"/>
          <w:spacing w:val="14"/>
        </w:rPr>
        <w:t>[255]  勇琴歌</w:t>
      </w:r>
      <w:r>
        <w:rPr>
          <w:sz w:val="14"/>
          <w:szCs w:val="14"/>
          <w:spacing w:val="5"/>
        </w:rPr>
        <w:t xml:space="preserve"> </w:t>
      </w:r>
      <w:r>
        <w:rPr>
          <w:sz w:val="14"/>
          <w:szCs w:val="14"/>
          <w:spacing w:val="14"/>
        </w:rPr>
        <w:t>,</w:t>
      </w:r>
      <w:r>
        <w:rPr>
          <w:sz w:val="14"/>
          <w:szCs w:val="14"/>
          <w:spacing w:val="-23"/>
        </w:rPr>
        <w:t xml:space="preserve"> </w:t>
      </w:r>
      <w:r>
        <w:rPr>
          <w:sz w:val="14"/>
          <w:szCs w:val="14"/>
          <w:spacing w:val="14"/>
        </w:rPr>
        <w:t>陈敏芝</w:t>
      </w:r>
      <w:r>
        <w:rPr>
          <w:sz w:val="14"/>
          <w:szCs w:val="14"/>
          <w:spacing w:val="-3"/>
        </w:rPr>
        <w:t xml:space="preserve"> </w:t>
      </w:r>
      <w:r>
        <w:rPr>
          <w:sz w:val="14"/>
          <w:szCs w:val="14"/>
          <w:spacing w:val="14"/>
        </w:rPr>
        <w:t>,崔华</w:t>
      </w:r>
      <w:r>
        <w:rPr>
          <w:sz w:val="14"/>
          <w:szCs w:val="14"/>
          <w:spacing w:val="-4"/>
        </w:rPr>
        <w:t xml:space="preserve"> </w:t>
      </w:r>
      <w:r>
        <w:rPr>
          <w:sz w:val="14"/>
          <w:szCs w:val="14"/>
          <w:spacing w:val="14"/>
        </w:rPr>
        <w:t>,等</w:t>
      </w:r>
      <w:r>
        <w:rPr>
          <w:sz w:val="14"/>
          <w:szCs w:val="14"/>
          <w:spacing w:val="-22"/>
        </w:rPr>
        <w:t xml:space="preserve"> </w:t>
      </w:r>
      <w:r>
        <w:rPr>
          <w:sz w:val="14"/>
          <w:szCs w:val="14"/>
          <w:spacing w:val="14"/>
          <w:position w:val="-1"/>
        </w:rPr>
        <w:t>.</w:t>
      </w:r>
      <w:r>
        <w:rPr>
          <w:sz w:val="14"/>
          <w:szCs w:val="14"/>
          <w:spacing w:val="33"/>
          <w:position w:val="-1"/>
        </w:rPr>
        <w:t xml:space="preserve"> </w:t>
      </w:r>
      <w:r>
        <w:rPr>
          <w:sz w:val="14"/>
          <w:szCs w:val="14"/>
          <w:spacing w:val="14"/>
        </w:rPr>
        <w:t>年龄与老年高血压并发心力衰竭患者</w:t>
      </w:r>
      <w:r>
        <w:rPr>
          <w:sz w:val="14"/>
          <w:szCs w:val="14"/>
        </w:rPr>
        <w:t xml:space="preserve">  </w:t>
      </w:r>
      <w:r>
        <w:rPr>
          <w:sz w:val="14"/>
          <w:szCs w:val="14"/>
          <w:spacing w:val="10"/>
        </w:rPr>
        <w:t>发生多器官功能衰竭的关系[J]</w:t>
      </w:r>
      <w:r>
        <w:rPr>
          <w:sz w:val="14"/>
          <w:szCs w:val="14"/>
          <w:spacing w:val="-19"/>
        </w:rPr>
        <w:t xml:space="preserve"> </w:t>
      </w:r>
      <w:r>
        <w:rPr>
          <w:sz w:val="14"/>
          <w:szCs w:val="14"/>
          <w:spacing w:val="10"/>
          <w:position w:val="-1"/>
        </w:rPr>
        <w:t>. </w:t>
      </w:r>
      <w:r>
        <w:rPr>
          <w:sz w:val="14"/>
          <w:szCs w:val="14"/>
          <w:spacing w:val="10"/>
        </w:rPr>
        <w:t>中</w:t>
      </w:r>
      <w:r>
        <w:rPr>
          <w:sz w:val="14"/>
          <w:szCs w:val="14"/>
          <w:spacing w:val="-4"/>
        </w:rPr>
        <w:t xml:space="preserve"> </w:t>
      </w:r>
      <w:r>
        <w:rPr>
          <w:sz w:val="14"/>
          <w:szCs w:val="14"/>
          <w:spacing w:val="10"/>
        </w:rPr>
        <w:t>国</w:t>
      </w:r>
      <w:r>
        <w:rPr>
          <w:sz w:val="14"/>
          <w:szCs w:val="14"/>
          <w:spacing w:val="-20"/>
        </w:rPr>
        <w:t xml:space="preserve"> </w:t>
      </w:r>
      <w:r>
        <w:rPr>
          <w:sz w:val="14"/>
          <w:szCs w:val="14"/>
          <w:spacing w:val="10"/>
        </w:rPr>
        <w:t>应</w:t>
      </w:r>
      <w:r>
        <w:rPr>
          <w:sz w:val="14"/>
          <w:szCs w:val="14"/>
          <w:spacing w:val="-19"/>
        </w:rPr>
        <w:t xml:space="preserve"> </w:t>
      </w:r>
      <w:r>
        <w:rPr>
          <w:sz w:val="14"/>
          <w:szCs w:val="14"/>
          <w:spacing w:val="10"/>
        </w:rPr>
        <w:t>用</w:t>
      </w:r>
      <w:r>
        <w:rPr>
          <w:sz w:val="14"/>
          <w:szCs w:val="14"/>
          <w:spacing w:val="-17"/>
        </w:rPr>
        <w:t xml:space="preserve"> </w:t>
      </w:r>
      <w:r>
        <w:rPr>
          <w:sz w:val="14"/>
          <w:szCs w:val="14"/>
          <w:spacing w:val="9"/>
        </w:rPr>
        <w:t>生</w:t>
      </w:r>
      <w:r>
        <w:rPr>
          <w:sz w:val="14"/>
          <w:szCs w:val="14"/>
          <w:spacing w:val="-18"/>
        </w:rPr>
        <w:t xml:space="preserve"> </w:t>
      </w:r>
      <w:r>
        <w:rPr>
          <w:sz w:val="14"/>
          <w:szCs w:val="14"/>
          <w:spacing w:val="9"/>
        </w:rPr>
        <w:t>理</w:t>
      </w:r>
      <w:r>
        <w:rPr>
          <w:sz w:val="14"/>
          <w:szCs w:val="14"/>
          <w:spacing w:val="-18"/>
        </w:rPr>
        <w:t xml:space="preserve"> </w:t>
      </w:r>
      <w:r>
        <w:rPr>
          <w:sz w:val="14"/>
          <w:szCs w:val="14"/>
          <w:spacing w:val="9"/>
        </w:rPr>
        <w:t>学</w:t>
      </w:r>
      <w:r>
        <w:rPr>
          <w:sz w:val="14"/>
          <w:szCs w:val="14"/>
          <w:spacing w:val="-17"/>
        </w:rPr>
        <w:t xml:space="preserve"> </w:t>
      </w:r>
      <w:r>
        <w:rPr>
          <w:sz w:val="14"/>
          <w:szCs w:val="14"/>
          <w:spacing w:val="9"/>
        </w:rPr>
        <w:t>杂</w:t>
      </w:r>
      <w:r>
        <w:rPr>
          <w:sz w:val="14"/>
          <w:szCs w:val="14"/>
          <w:spacing w:val="-18"/>
        </w:rPr>
        <w:t xml:space="preserve"> </w:t>
      </w:r>
      <w:r>
        <w:rPr>
          <w:sz w:val="14"/>
          <w:szCs w:val="14"/>
          <w:spacing w:val="9"/>
        </w:rPr>
        <w:t>志 ,</w:t>
      </w:r>
      <w:r>
        <w:rPr>
          <w:sz w:val="14"/>
          <w:szCs w:val="14"/>
          <w:spacing w:val="-21"/>
        </w:rPr>
        <w:t xml:space="preserve"> </w:t>
      </w:r>
      <w:r>
        <w:rPr>
          <w:sz w:val="14"/>
          <w:szCs w:val="14"/>
          <w:spacing w:val="9"/>
          <w:position w:val="-1"/>
        </w:rPr>
        <w:t>2012</w:t>
      </w:r>
      <w:r>
        <w:rPr>
          <w:sz w:val="14"/>
          <w:szCs w:val="14"/>
          <w:spacing w:val="9"/>
        </w:rPr>
        <w:t>,</w:t>
      </w:r>
      <w:r>
        <w:rPr>
          <w:sz w:val="14"/>
          <w:szCs w:val="14"/>
          <w:spacing w:val="-21"/>
        </w:rPr>
        <w:t xml:space="preserve"> </w:t>
      </w:r>
      <w:r>
        <w:rPr>
          <w:sz w:val="14"/>
          <w:szCs w:val="14"/>
          <w:spacing w:val="9"/>
          <w:position w:val="-1"/>
        </w:rPr>
        <w:t>28</w:t>
      </w:r>
      <w:r>
        <w:rPr>
          <w:sz w:val="14"/>
          <w:szCs w:val="14"/>
          <w:position w:val="-1"/>
        </w:rPr>
        <w:t xml:space="preserve"> </w:t>
      </w:r>
      <w:r>
        <w:rPr>
          <w:sz w:val="14"/>
          <w:szCs w:val="14"/>
          <w:spacing w:val="9"/>
        </w:rPr>
        <w:t>(3):245-248.</w:t>
      </w:r>
    </w:p>
    <w:p>
      <w:pPr>
        <w:pStyle w:val="BodyText"/>
        <w:ind w:left="1002" w:right="289" w:hanging="472"/>
        <w:spacing w:before="98" w:line="234" w:lineRule="auto"/>
        <w:rPr>
          <w:sz w:val="14"/>
          <w:szCs w:val="14"/>
        </w:rPr>
      </w:pPr>
      <w:r>
        <w:rPr>
          <w:sz w:val="14"/>
          <w:szCs w:val="14"/>
          <w:spacing w:val="5"/>
          <w:position w:val="1"/>
        </w:rPr>
        <w:t>[256]</w:t>
      </w:r>
      <w:r>
        <w:rPr>
          <w:sz w:val="14"/>
          <w:szCs w:val="14"/>
          <w:spacing w:val="25"/>
          <w:w w:val="102"/>
          <w:position w:val="1"/>
        </w:rPr>
        <w:t xml:space="preserve">  </w:t>
      </w:r>
      <w:r>
        <w:rPr>
          <w:sz w:val="14"/>
          <w:szCs w:val="14"/>
          <w:spacing w:val="5"/>
        </w:rPr>
        <w:t>Jankowska-Polańska B</w:t>
      </w:r>
      <w:r>
        <w:rPr>
          <w:sz w:val="14"/>
          <w:szCs w:val="14"/>
          <w:spacing w:val="5"/>
          <w:position w:val="2"/>
        </w:rPr>
        <w:t>,</w:t>
      </w:r>
      <w:r>
        <w:rPr>
          <w:sz w:val="14"/>
          <w:szCs w:val="14"/>
          <w:spacing w:val="1"/>
          <w:position w:val="2"/>
        </w:rPr>
        <w:t xml:space="preserve">  </w:t>
      </w:r>
      <w:r>
        <w:rPr>
          <w:sz w:val="14"/>
          <w:szCs w:val="14"/>
          <w:spacing w:val="5"/>
        </w:rPr>
        <w:t>Dudek K</w:t>
      </w:r>
      <w:r>
        <w:rPr>
          <w:sz w:val="14"/>
          <w:szCs w:val="14"/>
          <w:spacing w:val="5"/>
          <w:position w:val="2"/>
        </w:rPr>
        <w:t>,  </w:t>
      </w:r>
      <w:r>
        <w:rPr>
          <w:sz w:val="14"/>
          <w:szCs w:val="14"/>
          <w:spacing w:val="5"/>
        </w:rPr>
        <w:t>Szymanska-Chabowska A</w:t>
      </w:r>
      <w:r>
        <w:rPr>
          <w:sz w:val="14"/>
          <w:szCs w:val="14"/>
          <w:spacing w:val="5"/>
          <w:position w:val="2"/>
        </w:rPr>
        <w:t>,</w:t>
      </w:r>
      <w:r>
        <w:rPr>
          <w:sz w:val="14"/>
          <w:szCs w:val="14"/>
          <w:position w:val="2"/>
        </w:rPr>
        <w:t xml:space="preserve">  </w:t>
      </w:r>
      <w:r>
        <w:rPr>
          <w:sz w:val="14"/>
          <w:szCs w:val="14"/>
          <w:spacing w:val="4"/>
        </w:rPr>
        <w:t>etal.</w:t>
      </w:r>
      <w:r>
        <w:rPr>
          <w:sz w:val="14"/>
          <w:szCs w:val="14"/>
          <w:spacing w:val="27"/>
          <w:w w:val="101"/>
        </w:rPr>
        <w:t xml:space="preserve"> </w:t>
      </w:r>
      <w:r>
        <w:rPr>
          <w:sz w:val="14"/>
          <w:szCs w:val="14"/>
          <w:spacing w:val="4"/>
        </w:rPr>
        <w:t>The</w:t>
      </w:r>
      <w:r>
        <w:rPr>
          <w:sz w:val="14"/>
          <w:szCs w:val="14"/>
          <w:spacing w:val="-24"/>
        </w:rPr>
        <w:t xml:space="preserve"> </w:t>
      </w:r>
      <w:r>
        <w:rPr>
          <w:sz w:val="14"/>
          <w:szCs w:val="14"/>
          <w:spacing w:val="4"/>
        </w:rPr>
        <w:t>influence</w:t>
      </w:r>
      <w:r>
        <w:rPr>
          <w:sz w:val="14"/>
          <w:szCs w:val="14"/>
          <w:spacing w:val="-22"/>
        </w:rPr>
        <w:t xml:space="preserve"> </w:t>
      </w:r>
      <w:r>
        <w:rPr>
          <w:sz w:val="14"/>
          <w:szCs w:val="14"/>
          <w:spacing w:val="4"/>
        </w:rPr>
        <w:t>offrailty</w:t>
      </w:r>
      <w:r>
        <w:rPr>
          <w:sz w:val="14"/>
          <w:szCs w:val="14"/>
          <w:spacing w:val="-16"/>
        </w:rPr>
        <w:t xml:space="preserve"> </w:t>
      </w:r>
      <w:r>
        <w:rPr>
          <w:sz w:val="14"/>
          <w:szCs w:val="14"/>
          <w:spacing w:val="4"/>
        </w:rPr>
        <w:t>syndrome</w:t>
      </w:r>
      <w:r>
        <w:rPr>
          <w:sz w:val="14"/>
          <w:szCs w:val="14"/>
          <w:spacing w:val="-22"/>
        </w:rPr>
        <w:t xml:space="preserve"> </w:t>
      </w:r>
      <w:r>
        <w:rPr>
          <w:sz w:val="14"/>
          <w:szCs w:val="14"/>
          <w:spacing w:val="4"/>
        </w:rPr>
        <w:t>on</w:t>
      </w:r>
      <w:r>
        <w:rPr>
          <w:sz w:val="14"/>
          <w:szCs w:val="14"/>
          <w:spacing w:val="-13"/>
        </w:rPr>
        <w:t xml:space="preserve"> </w:t>
      </w:r>
      <w:r>
        <w:rPr>
          <w:sz w:val="14"/>
          <w:szCs w:val="14"/>
          <w:spacing w:val="4"/>
        </w:rPr>
        <w:t>medication</w:t>
      </w:r>
      <w:r>
        <w:rPr>
          <w:sz w:val="14"/>
          <w:szCs w:val="14"/>
          <w:spacing w:val="-12"/>
        </w:rPr>
        <w:t xml:space="preserve"> </w:t>
      </w:r>
      <w:r>
        <w:rPr>
          <w:sz w:val="14"/>
          <w:szCs w:val="14"/>
          <w:spacing w:val="4"/>
        </w:rPr>
        <w:t>adherence</w:t>
      </w:r>
      <w:r>
        <w:rPr>
          <w:sz w:val="14"/>
          <w:szCs w:val="14"/>
        </w:rPr>
        <w:t xml:space="preserve"> </w:t>
      </w:r>
      <w:r>
        <w:rPr>
          <w:sz w:val="14"/>
          <w:szCs w:val="14"/>
          <w:spacing w:val="5"/>
        </w:rPr>
        <w:t>among</w:t>
      </w:r>
      <w:r>
        <w:rPr>
          <w:sz w:val="14"/>
          <w:szCs w:val="14"/>
          <w:spacing w:val="-11"/>
        </w:rPr>
        <w:t xml:space="preserve"> </w:t>
      </w:r>
      <w:r>
        <w:rPr>
          <w:sz w:val="14"/>
          <w:szCs w:val="14"/>
          <w:spacing w:val="5"/>
        </w:rPr>
        <w:t>elderly</w:t>
      </w:r>
      <w:r>
        <w:rPr>
          <w:sz w:val="14"/>
          <w:szCs w:val="14"/>
          <w:spacing w:val="-17"/>
        </w:rPr>
        <w:t xml:space="preserve"> </w:t>
      </w:r>
      <w:r>
        <w:rPr>
          <w:sz w:val="14"/>
          <w:szCs w:val="14"/>
          <w:spacing w:val="5"/>
        </w:rPr>
        <w:t>patients</w:t>
      </w:r>
      <w:r>
        <w:rPr>
          <w:sz w:val="14"/>
          <w:szCs w:val="14"/>
          <w:spacing w:val="-22"/>
        </w:rPr>
        <w:t xml:space="preserve"> </w:t>
      </w:r>
      <w:r>
        <w:rPr>
          <w:sz w:val="14"/>
          <w:szCs w:val="14"/>
          <w:spacing w:val="5"/>
        </w:rPr>
        <w:t>with</w:t>
      </w:r>
      <w:r>
        <w:rPr>
          <w:sz w:val="14"/>
          <w:szCs w:val="14"/>
          <w:spacing w:val="-13"/>
        </w:rPr>
        <w:t xml:space="preserve"> </w:t>
      </w:r>
      <w:r>
        <w:rPr>
          <w:sz w:val="14"/>
          <w:szCs w:val="14"/>
          <w:spacing w:val="5"/>
        </w:rPr>
        <w:t>hyper</w:t>
      </w:r>
      <w:r>
        <w:rPr>
          <w:sz w:val="14"/>
          <w:szCs w:val="14"/>
          <w:spacing w:val="4"/>
        </w:rPr>
        <w:t>tension[J].</w:t>
      </w:r>
      <w:r>
        <w:rPr>
          <w:sz w:val="14"/>
          <w:szCs w:val="14"/>
          <w:spacing w:val="-16"/>
        </w:rPr>
        <w:t xml:space="preserve"> </w:t>
      </w:r>
      <w:r>
        <w:rPr>
          <w:sz w:val="14"/>
          <w:szCs w:val="14"/>
          <w:spacing w:val="4"/>
        </w:rPr>
        <w:t>Clin</w:t>
      </w:r>
      <w:r>
        <w:rPr>
          <w:sz w:val="14"/>
          <w:szCs w:val="14"/>
          <w:spacing w:val="-8"/>
        </w:rPr>
        <w:t xml:space="preserve"> </w:t>
      </w:r>
      <w:r>
        <w:rPr>
          <w:sz w:val="14"/>
          <w:szCs w:val="14"/>
          <w:spacing w:val="4"/>
        </w:rPr>
        <w:t>Interv</w:t>
      </w:r>
      <w:r>
        <w:rPr>
          <w:sz w:val="14"/>
          <w:szCs w:val="14"/>
          <w:spacing w:val="-11"/>
        </w:rPr>
        <w:t xml:space="preserve"> </w:t>
      </w:r>
      <w:r>
        <w:rPr>
          <w:sz w:val="14"/>
          <w:szCs w:val="14"/>
          <w:spacing w:val="4"/>
        </w:rPr>
        <w:t>Aging</w:t>
      </w:r>
      <w:r>
        <w:rPr>
          <w:sz w:val="14"/>
          <w:szCs w:val="14"/>
          <w:spacing w:val="4"/>
          <w:position w:val="2"/>
        </w:rPr>
        <w:t>,</w:t>
      </w:r>
      <w:r>
        <w:rPr>
          <w:sz w:val="14"/>
          <w:szCs w:val="14"/>
          <w:position w:val="2"/>
        </w:rPr>
        <w:t xml:space="preserve">  </w:t>
      </w:r>
      <w:r>
        <w:rPr>
          <w:sz w:val="14"/>
          <w:szCs w:val="14"/>
          <w:spacing w:val="3"/>
        </w:rPr>
        <w:t>2016</w:t>
      </w:r>
      <w:r>
        <w:rPr>
          <w:sz w:val="14"/>
          <w:szCs w:val="14"/>
          <w:spacing w:val="3"/>
          <w:position w:val="2"/>
        </w:rPr>
        <w:t>,</w:t>
      </w:r>
      <w:r>
        <w:rPr>
          <w:sz w:val="14"/>
          <w:szCs w:val="14"/>
          <w:spacing w:val="3"/>
        </w:rPr>
        <w:t>11</w:t>
      </w:r>
      <w:r>
        <w:rPr>
          <w:sz w:val="14"/>
          <w:szCs w:val="14"/>
          <w:spacing w:val="3"/>
          <w:position w:val="2"/>
        </w:rPr>
        <w:t>:</w:t>
      </w:r>
      <w:r>
        <w:rPr>
          <w:sz w:val="14"/>
          <w:szCs w:val="14"/>
          <w:spacing w:val="3"/>
        </w:rPr>
        <w:t>1781-1790.</w:t>
      </w:r>
    </w:p>
    <w:p>
      <w:pPr>
        <w:pStyle w:val="BodyText"/>
        <w:ind w:left="1001" w:right="291" w:hanging="471"/>
        <w:spacing w:before="75" w:line="216" w:lineRule="auto"/>
        <w:rPr>
          <w:sz w:val="14"/>
          <w:szCs w:val="14"/>
        </w:rPr>
      </w:pPr>
      <w:r>
        <w:rPr>
          <w:sz w:val="14"/>
          <w:szCs w:val="14"/>
          <w:spacing w:val="8"/>
          <w:position w:val="1"/>
        </w:rPr>
        <w:t>[257]  </w:t>
      </w:r>
      <w:r>
        <w:rPr>
          <w:sz w:val="14"/>
          <w:szCs w:val="14"/>
          <w:spacing w:val="8"/>
        </w:rPr>
        <w:t>OnderG</w:t>
      </w:r>
      <w:r>
        <w:rPr>
          <w:sz w:val="14"/>
          <w:szCs w:val="14"/>
          <w:spacing w:val="8"/>
          <w:position w:val="2"/>
        </w:rPr>
        <w:t>,</w:t>
      </w:r>
      <w:r>
        <w:rPr>
          <w:sz w:val="14"/>
          <w:szCs w:val="14"/>
          <w:spacing w:val="23"/>
          <w:w w:val="101"/>
          <w:position w:val="2"/>
        </w:rPr>
        <w:t xml:space="preserve"> </w:t>
      </w:r>
      <w:r>
        <w:rPr>
          <w:sz w:val="14"/>
          <w:szCs w:val="14"/>
          <w:spacing w:val="8"/>
        </w:rPr>
        <w:t>Lattanzio F</w:t>
      </w:r>
      <w:r>
        <w:rPr>
          <w:sz w:val="14"/>
          <w:szCs w:val="14"/>
          <w:spacing w:val="8"/>
          <w:position w:val="2"/>
        </w:rPr>
        <w:t>,</w:t>
      </w:r>
      <w:r>
        <w:rPr>
          <w:sz w:val="14"/>
          <w:szCs w:val="14"/>
          <w:spacing w:val="33"/>
          <w:w w:val="102"/>
          <w:position w:val="2"/>
        </w:rPr>
        <w:t xml:space="preserve"> </w:t>
      </w:r>
      <w:r>
        <w:rPr>
          <w:sz w:val="14"/>
          <w:szCs w:val="14"/>
          <w:spacing w:val="8"/>
        </w:rPr>
        <w:t>Battaglia</w:t>
      </w:r>
      <w:r>
        <w:rPr>
          <w:sz w:val="14"/>
          <w:szCs w:val="14"/>
          <w:spacing w:val="-8"/>
        </w:rPr>
        <w:t xml:space="preserve"> </w:t>
      </w:r>
      <w:r>
        <w:rPr>
          <w:sz w:val="14"/>
          <w:szCs w:val="14"/>
          <w:spacing w:val="8"/>
        </w:rPr>
        <w:t>M</w:t>
      </w:r>
      <w:r>
        <w:rPr>
          <w:sz w:val="14"/>
          <w:szCs w:val="14"/>
          <w:spacing w:val="-17"/>
        </w:rPr>
        <w:t xml:space="preserve"> </w:t>
      </w:r>
      <w:r>
        <w:rPr>
          <w:sz w:val="14"/>
          <w:szCs w:val="14"/>
          <w:spacing w:val="8"/>
          <w:position w:val="2"/>
        </w:rPr>
        <w:t>,</w:t>
      </w:r>
      <w:r>
        <w:rPr>
          <w:sz w:val="14"/>
          <w:szCs w:val="14"/>
          <w:spacing w:val="37"/>
          <w:position w:val="2"/>
        </w:rPr>
        <w:t xml:space="preserve"> </w:t>
      </w:r>
      <w:r>
        <w:rPr>
          <w:sz w:val="14"/>
          <w:szCs w:val="14"/>
          <w:spacing w:val="8"/>
        </w:rPr>
        <w:t>et</w:t>
      </w:r>
      <w:r>
        <w:rPr>
          <w:sz w:val="14"/>
          <w:szCs w:val="14"/>
          <w:spacing w:val="-16"/>
        </w:rPr>
        <w:t xml:space="preserve"> </w:t>
      </w:r>
      <w:r>
        <w:rPr>
          <w:sz w:val="14"/>
          <w:szCs w:val="14"/>
          <w:spacing w:val="8"/>
        </w:rPr>
        <w:t>al.</w:t>
      </w:r>
      <w:r>
        <w:rPr>
          <w:sz w:val="14"/>
          <w:szCs w:val="14"/>
          <w:spacing w:val="28"/>
          <w:w w:val="102"/>
        </w:rPr>
        <w:t xml:space="preserve"> </w:t>
      </w:r>
      <w:r>
        <w:rPr>
          <w:sz w:val="14"/>
          <w:szCs w:val="14"/>
          <w:spacing w:val="8"/>
        </w:rPr>
        <w:t>The</w:t>
      </w:r>
      <w:r>
        <w:rPr>
          <w:sz w:val="14"/>
          <w:szCs w:val="14"/>
          <w:spacing w:val="-10"/>
        </w:rPr>
        <w:t xml:space="preserve"> </w:t>
      </w:r>
      <w:r>
        <w:rPr>
          <w:sz w:val="14"/>
          <w:szCs w:val="14"/>
          <w:spacing w:val="8"/>
        </w:rPr>
        <w:t>risk </w:t>
      </w:r>
      <w:r>
        <w:rPr>
          <w:sz w:val="14"/>
          <w:szCs w:val="14"/>
          <w:spacing w:val="7"/>
        </w:rPr>
        <w:t>of</w:t>
      </w:r>
      <w:r>
        <w:rPr>
          <w:sz w:val="14"/>
          <w:szCs w:val="14"/>
          <w:spacing w:val="-19"/>
        </w:rPr>
        <w:t xml:space="preserve"> </w:t>
      </w:r>
      <w:r>
        <w:rPr>
          <w:sz w:val="14"/>
          <w:szCs w:val="14"/>
          <w:spacing w:val="7"/>
        </w:rPr>
        <w:t>adverse</w:t>
      </w:r>
      <w:r>
        <w:rPr>
          <w:sz w:val="14"/>
          <w:szCs w:val="14"/>
        </w:rPr>
        <w:t xml:space="preserve"> </w:t>
      </w:r>
      <w:r>
        <w:rPr>
          <w:sz w:val="14"/>
          <w:szCs w:val="14"/>
          <w:spacing w:val="4"/>
        </w:rPr>
        <w:t>drug</w:t>
      </w:r>
      <w:r>
        <w:rPr>
          <w:sz w:val="14"/>
          <w:szCs w:val="14"/>
          <w:spacing w:val="-10"/>
        </w:rPr>
        <w:t xml:space="preserve"> </w:t>
      </w:r>
      <w:r>
        <w:rPr>
          <w:sz w:val="14"/>
          <w:szCs w:val="14"/>
          <w:spacing w:val="4"/>
        </w:rPr>
        <w:t>reactions in older pa</w:t>
      </w:r>
      <w:r>
        <w:rPr>
          <w:sz w:val="14"/>
          <w:szCs w:val="14"/>
          <w:spacing w:val="3"/>
        </w:rPr>
        <w:t>tients</w:t>
      </w:r>
      <w:r>
        <w:rPr>
          <w:sz w:val="14"/>
          <w:szCs w:val="14"/>
          <w:spacing w:val="3"/>
          <w:position w:val="2"/>
        </w:rPr>
        <w:t>:  </w:t>
      </w:r>
      <w:r>
        <w:rPr>
          <w:sz w:val="14"/>
          <w:szCs w:val="14"/>
          <w:spacing w:val="3"/>
        </w:rPr>
        <w:t>beyond drug metabolism[J]</w:t>
      </w:r>
      <w:r>
        <w:rPr>
          <w:sz w:val="14"/>
          <w:szCs w:val="14"/>
          <w:spacing w:val="-19"/>
        </w:rPr>
        <w:t xml:space="preserve"> </w:t>
      </w:r>
      <w:r>
        <w:rPr>
          <w:sz w:val="14"/>
          <w:szCs w:val="14"/>
          <w:spacing w:val="3"/>
        </w:rPr>
        <w:t>.</w:t>
      </w:r>
      <w:r>
        <w:rPr>
          <w:sz w:val="14"/>
          <w:szCs w:val="14"/>
        </w:rPr>
        <w:t xml:space="preserve">  </w:t>
      </w:r>
      <w:r>
        <w:rPr>
          <w:sz w:val="14"/>
          <w:szCs w:val="14"/>
        </w:rPr>
        <w:t>CurrDrug</w:t>
      </w:r>
      <w:r>
        <w:rPr>
          <w:sz w:val="14"/>
          <w:szCs w:val="14"/>
          <w:spacing w:val="-5"/>
        </w:rPr>
        <w:t xml:space="preserve"> </w:t>
      </w:r>
      <w:r>
        <w:rPr>
          <w:sz w:val="14"/>
          <w:szCs w:val="14"/>
        </w:rPr>
        <w:t>Metab</w:t>
      </w:r>
      <w:r>
        <w:rPr>
          <w:sz w:val="14"/>
          <w:szCs w:val="14"/>
          <w:spacing w:val="13"/>
          <w:position w:val="2"/>
        </w:rPr>
        <w:t>,</w:t>
      </w:r>
      <w:r>
        <w:rPr>
          <w:sz w:val="14"/>
          <w:szCs w:val="14"/>
          <w:spacing w:val="13"/>
        </w:rPr>
        <w:t>2011</w:t>
      </w:r>
      <w:r>
        <w:rPr>
          <w:sz w:val="14"/>
          <w:szCs w:val="14"/>
          <w:spacing w:val="13"/>
          <w:position w:val="2"/>
        </w:rPr>
        <w:t>,</w:t>
      </w:r>
      <w:r>
        <w:rPr>
          <w:sz w:val="14"/>
          <w:szCs w:val="14"/>
          <w:spacing w:val="13"/>
          <w:position w:val="1"/>
        </w:rPr>
        <w:t>12(7):</w:t>
      </w:r>
      <w:r>
        <w:rPr>
          <w:sz w:val="14"/>
          <w:szCs w:val="14"/>
          <w:spacing w:val="13"/>
        </w:rPr>
        <w:t>647-651.</w:t>
      </w:r>
    </w:p>
    <w:p>
      <w:pPr>
        <w:pStyle w:val="BodyText"/>
        <w:ind w:left="1000" w:right="342" w:hanging="470"/>
        <w:spacing w:before="91" w:line="238" w:lineRule="auto"/>
        <w:rPr>
          <w:sz w:val="14"/>
          <w:szCs w:val="14"/>
        </w:rPr>
      </w:pPr>
      <w:r>
        <w:rPr>
          <w:sz w:val="14"/>
          <w:szCs w:val="14"/>
          <w:spacing w:val="17"/>
        </w:rPr>
        <w:t>[258]  中国老年医学学会</w:t>
      </w:r>
      <w:r>
        <w:rPr>
          <w:sz w:val="14"/>
          <w:szCs w:val="14"/>
          <w:spacing w:val="-4"/>
        </w:rPr>
        <w:t xml:space="preserve"> </w:t>
      </w:r>
      <w:r>
        <w:rPr>
          <w:sz w:val="14"/>
          <w:szCs w:val="14"/>
          <w:spacing w:val="17"/>
        </w:rPr>
        <w:t>,</w:t>
      </w:r>
      <w:r>
        <w:rPr>
          <w:sz w:val="14"/>
          <w:szCs w:val="14"/>
          <w:spacing w:val="-16"/>
        </w:rPr>
        <w:t xml:space="preserve"> </w:t>
      </w:r>
      <w:r>
        <w:rPr>
          <w:sz w:val="14"/>
          <w:szCs w:val="14"/>
          <w:spacing w:val="17"/>
        </w:rPr>
        <w:t>国家老年疾病临床医学研究中心</w:t>
      </w:r>
      <w:r>
        <w:rPr>
          <w:sz w:val="14"/>
          <w:szCs w:val="14"/>
          <w:spacing w:val="16"/>
        </w:rPr>
        <w:t>(解放军总</w:t>
      </w:r>
      <w:r>
        <w:rPr>
          <w:sz w:val="14"/>
          <w:szCs w:val="14"/>
        </w:rPr>
        <w:t xml:space="preserve"> </w:t>
      </w:r>
      <w:r>
        <w:rPr>
          <w:sz w:val="14"/>
          <w:szCs w:val="14"/>
          <w:spacing w:val="9"/>
        </w:rPr>
        <w:t>医院),解放军老年医学</w:t>
      </w:r>
      <w:r>
        <w:rPr>
          <w:sz w:val="14"/>
          <w:szCs w:val="14"/>
          <w:spacing w:val="-19"/>
        </w:rPr>
        <w:t xml:space="preserve"> </w:t>
      </w:r>
      <w:r>
        <w:rPr>
          <w:sz w:val="14"/>
          <w:szCs w:val="14"/>
          <w:spacing w:val="9"/>
        </w:rPr>
        <w:t>专</w:t>
      </w:r>
      <w:r>
        <w:rPr>
          <w:sz w:val="14"/>
          <w:szCs w:val="14"/>
          <w:spacing w:val="-21"/>
        </w:rPr>
        <w:t xml:space="preserve"> </w:t>
      </w:r>
      <w:r>
        <w:rPr>
          <w:sz w:val="14"/>
          <w:szCs w:val="14"/>
          <w:spacing w:val="9"/>
        </w:rPr>
        <w:t>业</w:t>
      </w:r>
      <w:r>
        <w:rPr>
          <w:sz w:val="14"/>
          <w:szCs w:val="14"/>
          <w:spacing w:val="-17"/>
        </w:rPr>
        <w:t xml:space="preserve"> </w:t>
      </w:r>
      <w:r>
        <w:rPr>
          <w:sz w:val="14"/>
          <w:szCs w:val="14"/>
          <w:spacing w:val="9"/>
        </w:rPr>
        <w:t>委</w:t>
      </w:r>
      <w:r>
        <w:rPr>
          <w:sz w:val="14"/>
          <w:szCs w:val="14"/>
          <w:spacing w:val="-19"/>
        </w:rPr>
        <w:t xml:space="preserve"> </w:t>
      </w:r>
      <w:r>
        <w:rPr>
          <w:sz w:val="14"/>
          <w:szCs w:val="14"/>
          <w:spacing w:val="9"/>
        </w:rPr>
        <w:t>员</w:t>
      </w:r>
      <w:r>
        <w:rPr>
          <w:sz w:val="14"/>
          <w:szCs w:val="14"/>
          <w:spacing w:val="-21"/>
        </w:rPr>
        <w:t xml:space="preserve"> </w:t>
      </w:r>
      <w:r>
        <w:rPr>
          <w:sz w:val="14"/>
          <w:szCs w:val="14"/>
          <w:spacing w:val="9"/>
        </w:rPr>
        <w:t>会</w:t>
      </w:r>
      <w:r>
        <w:rPr>
          <w:sz w:val="14"/>
          <w:szCs w:val="14"/>
          <w:spacing w:val="-22"/>
        </w:rPr>
        <w:t xml:space="preserve"> </w:t>
      </w:r>
      <w:r>
        <w:rPr>
          <w:sz w:val="14"/>
          <w:szCs w:val="14"/>
          <w:spacing w:val="9"/>
          <w:position w:val="-1"/>
        </w:rPr>
        <w:t>.</w:t>
      </w:r>
      <w:r>
        <w:rPr>
          <w:sz w:val="14"/>
          <w:szCs w:val="14"/>
          <w:spacing w:val="36"/>
          <w:w w:val="101"/>
          <w:position w:val="-1"/>
        </w:rPr>
        <w:t xml:space="preserve"> </w:t>
      </w:r>
      <w:r>
        <w:rPr>
          <w:sz w:val="14"/>
          <w:szCs w:val="14"/>
          <w:spacing w:val="9"/>
        </w:rPr>
        <w:t>感</w:t>
      </w:r>
      <w:r>
        <w:rPr>
          <w:sz w:val="14"/>
          <w:szCs w:val="14"/>
          <w:spacing w:val="-20"/>
        </w:rPr>
        <w:t xml:space="preserve"> </w:t>
      </w:r>
      <w:r>
        <w:rPr>
          <w:sz w:val="14"/>
          <w:szCs w:val="14"/>
          <w:spacing w:val="9"/>
        </w:rPr>
        <w:t>染</w:t>
      </w:r>
      <w:r>
        <w:rPr>
          <w:sz w:val="14"/>
          <w:szCs w:val="14"/>
          <w:spacing w:val="-22"/>
        </w:rPr>
        <w:t xml:space="preserve"> </w:t>
      </w:r>
      <w:r>
        <w:rPr>
          <w:sz w:val="14"/>
          <w:szCs w:val="14"/>
          <w:spacing w:val="9"/>
        </w:rPr>
        <w:t>诱</w:t>
      </w:r>
      <w:r>
        <w:rPr>
          <w:sz w:val="14"/>
          <w:szCs w:val="14"/>
          <w:spacing w:val="-18"/>
        </w:rPr>
        <w:t xml:space="preserve"> </w:t>
      </w:r>
      <w:r>
        <w:rPr>
          <w:sz w:val="14"/>
          <w:szCs w:val="14"/>
          <w:spacing w:val="9"/>
        </w:rPr>
        <w:t>发</w:t>
      </w:r>
      <w:r>
        <w:rPr>
          <w:sz w:val="14"/>
          <w:szCs w:val="14"/>
          <w:spacing w:val="-7"/>
        </w:rPr>
        <w:t xml:space="preserve"> </w:t>
      </w:r>
      <w:r>
        <w:rPr>
          <w:sz w:val="14"/>
          <w:szCs w:val="14"/>
          <w:spacing w:val="9"/>
        </w:rPr>
        <w:t>的</w:t>
      </w:r>
      <w:r>
        <w:rPr>
          <w:sz w:val="14"/>
          <w:szCs w:val="14"/>
          <w:spacing w:val="-16"/>
        </w:rPr>
        <w:t xml:space="preserve"> </w:t>
      </w:r>
      <w:r>
        <w:rPr>
          <w:sz w:val="14"/>
          <w:szCs w:val="14"/>
          <w:spacing w:val="9"/>
        </w:rPr>
        <w:t>老</w:t>
      </w:r>
      <w:r>
        <w:rPr>
          <w:sz w:val="14"/>
          <w:szCs w:val="14"/>
          <w:spacing w:val="-18"/>
        </w:rPr>
        <w:t xml:space="preserve"> </w:t>
      </w:r>
      <w:r>
        <w:rPr>
          <w:sz w:val="14"/>
          <w:szCs w:val="14"/>
          <w:spacing w:val="9"/>
        </w:rPr>
        <w:t>年</w:t>
      </w:r>
      <w:r>
        <w:rPr>
          <w:sz w:val="14"/>
          <w:szCs w:val="14"/>
          <w:spacing w:val="-13"/>
        </w:rPr>
        <w:t xml:space="preserve"> </w:t>
      </w:r>
      <w:r>
        <w:rPr>
          <w:sz w:val="14"/>
          <w:szCs w:val="14"/>
          <w:spacing w:val="9"/>
        </w:rPr>
        <w:t>多</w:t>
      </w:r>
      <w:r>
        <w:rPr>
          <w:sz w:val="14"/>
          <w:szCs w:val="14"/>
          <w:spacing w:val="-17"/>
        </w:rPr>
        <w:t xml:space="preserve"> </w:t>
      </w:r>
      <w:r>
        <w:rPr>
          <w:sz w:val="14"/>
          <w:szCs w:val="14"/>
          <w:spacing w:val="8"/>
        </w:rPr>
        <w:t>器</w:t>
      </w:r>
      <w:r>
        <w:rPr>
          <w:sz w:val="14"/>
          <w:szCs w:val="14"/>
          <w:spacing w:val="-14"/>
        </w:rPr>
        <w:t xml:space="preserve"> </w:t>
      </w:r>
      <w:r>
        <w:rPr>
          <w:sz w:val="14"/>
          <w:szCs w:val="14"/>
          <w:spacing w:val="8"/>
        </w:rPr>
        <w:t>官</w:t>
      </w:r>
      <w:r>
        <w:rPr>
          <w:sz w:val="14"/>
          <w:szCs w:val="14"/>
          <w:spacing w:val="-15"/>
        </w:rPr>
        <w:t xml:space="preserve"> </w:t>
      </w:r>
      <w:r>
        <w:rPr>
          <w:sz w:val="14"/>
          <w:szCs w:val="14"/>
          <w:spacing w:val="8"/>
        </w:rPr>
        <w:t>功</w:t>
      </w:r>
      <w:r>
        <w:rPr>
          <w:sz w:val="14"/>
          <w:szCs w:val="14"/>
        </w:rPr>
        <w:t xml:space="preserve"> </w:t>
      </w:r>
      <w:r>
        <w:rPr>
          <w:sz w:val="14"/>
          <w:szCs w:val="14"/>
          <w:spacing w:val="14"/>
        </w:rPr>
        <w:t>能障碍综合征诊断与治疗中国指南</w:t>
      </w:r>
      <w:r>
        <w:rPr>
          <w:sz w:val="14"/>
          <w:szCs w:val="14"/>
          <w:spacing w:val="19"/>
          <w:w w:val="102"/>
        </w:rPr>
        <w:t xml:space="preserve"> </w:t>
      </w:r>
      <w:r>
        <w:rPr>
          <w:sz w:val="14"/>
          <w:szCs w:val="14"/>
          <w:spacing w:val="14"/>
        </w:rPr>
        <w:t>2019[J]</w:t>
      </w:r>
      <w:r>
        <w:rPr>
          <w:sz w:val="14"/>
          <w:szCs w:val="14"/>
          <w:spacing w:val="-19"/>
        </w:rPr>
        <w:t xml:space="preserve"> </w:t>
      </w:r>
      <w:r>
        <w:rPr>
          <w:sz w:val="14"/>
          <w:szCs w:val="14"/>
          <w:spacing w:val="14"/>
          <w:position w:val="-1"/>
        </w:rPr>
        <w:t>. </w:t>
      </w:r>
      <w:r>
        <w:rPr>
          <w:sz w:val="14"/>
          <w:szCs w:val="14"/>
          <w:spacing w:val="14"/>
        </w:rPr>
        <w:t>中华老年多器官</w:t>
      </w:r>
      <w:r>
        <w:rPr>
          <w:sz w:val="14"/>
          <w:szCs w:val="14"/>
          <w:spacing w:val="-20"/>
        </w:rPr>
        <w:t xml:space="preserve"> </w:t>
      </w:r>
      <w:r>
        <w:rPr>
          <w:sz w:val="14"/>
          <w:szCs w:val="14"/>
          <w:spacing w:val="14"/>
        </w:rPr>
        <w:t>疾</w:t>
      </w:r>
      <w:r>
        <w:rPr>
          <w:sz w:val="14"/>
          <w:szCs w:val="14"/>
        </w:rPr>
        <w:t xml:space="preserve"> </w:t>
      </w:r>
      <w:r>
        <w:rPr>
          <w:sz w:val="14"/>
          <w:szCs w:val="14"/>
          <w:spacing w:val="8"/>
          <w:position w:val="1"/>
        </w:rPr>
        <w:t>病杂志</w:t>
      </w:r>
      <w:r>
        <w:rPr>
          <w:sz w:val="14"/>
          <w:szCs w:val="14"/>
          <w:spacing w:val="6"/>
          <w:position w:val="1"/>
        </w:rPr>
        <w:t xml:space="preserve"> </w:t>
      </w:r>
      <w:r>
        <w:rPr>
          <w:sz w:val="14"/>
          <w:szCs w:val="14"/>
          <w:spacing w:val="8"/>
          <w:position w:val="1"/>
        </w:rPr>
        <w:t>,</w:t>
      </w:r>
      <w:r>
        <w:rPr>
          <w:sz w:val="14"/>
          <w:szCs w:val="14"/>
          <w:spacing w:val="8"/>
        </w:rPr>
        <w:t>2019</w:t>
      </w:r>
      <w:r>
        <w:rPr>
          <w:sz w:val="14"/>
          <w:szCs w:val="14"/>
          <w:spacing w:val="8"/>
          <w:position w:val="1"/>
        </w:rPr>
        <w:t>,</w:t>
      </w:r>
      <w:r>
        <w:rPr>
          <w:sz w:val="14"/>
          <w:szCs w:val="14"/>
          <w:spacing w:val="8"/>
        </w:rPr>
        <w:t>18(11):801-838.</w:t>
      </w:r>
    </w:p>
    <w:p>
      <w:pPr>
        <w:pStyle w:val="BodyText"/>
        <w:ind w:left="999" w:right="342" w:hanging="469"/>
        <w:spacing w:before="88" w:line="228" w:lineRule="auto"/>
        <w:rPr>
          <w:sz w:val="14"/>
          <w:szCs w:val="14"/>
        </w:rPr>
      </w:pPr>
      <w:r>
        <w:rPr>
          <w:sz w:val="14"/>
          <w:szCs w:val="14"/>
          <w:spacing w:val="9"/>
        </w:rPr>
        <w:t>[259]  阻塞性睡眠呼吸暂停低</w:t>
      </w:r>
      <w:r>
        <w:rPr>
          <w:sz w:val="14"/>
          <w:szCs w:val="14"/>
          <w:spacing w:val="-10"/>
        </w:rPr>
        <w:t xml:space="preserve"> </w:t>
      </w:r>
      <w:r>
        <w:rPr>
          <w:sz w:val="14"/>
          <w:szCs w:val="14"/>
          <w:spacing w:val="9"/>
        </w:rPr>
        <w:t>通</w:t>
      </w:r>
      <w:r>
        <w:rPr>
          <w:sz w:val="14"/>
          <w:szCs w:val="14"/>
          <w:spacing w:val="-20"/>
        </w:rPr>
        <w:t xml:space="preserve"> </w:t>
      </w:r>
      <w:r>
        <w:rPr>
          <w:sz w:val="14"/>
          <w:szCs w:val="14"/>
          <w:spacing w:val="9"/>
        </w:rPr>
        <w:t>气</w:t>
      </w:r>
      <w:r>
        <w:rPr>
          <w:sz w:val="14"/>
          <w:szCs w:val="14"/>
          <w:spacing w:val="-20"/>
        </w:rPr>
        <w:t xml:space="preserve"> </w:t>
      </w:r>
      <w:r>
        <w:rPr>
          <w:sz w:val="14"/>
          <w:szCs w:val="14"/>
          <w:spacing w:val="9"/>
        </w:rPr>
        <w:t>综</w:t>
      </w:r>
      <w:r>
        <w:rPr>
          <w:sz w:val="14"/>
          <w:szCs w:val="14"/>
          <w:spacing w:val="-20"/>
        </w:rPr>
        <w:t xml:space="preserve"> </w:t>
      </w:r>
      <w:r>
        <w:rPr>
          <w:sz w:val="14"/>
          <w:szCs w:val="14"/>
          <w:spacing w:val="9"/>
        </w:rPr>
        <w:t>合</w:t>
      </w:r>
      <w:r>
        <w:rPr>
          <w:sz w:val="14"/>
          <w:szCs w:val="14"/>
          <w:spacing w:val="-18"/>
        </w:rPr>
        <w:t xml:space="preserve"> </w:t>
      </w:r>
      <w:r>
        <w:rPr>
          <w:sz w:val="14"/>
          <w:szCs w:val="14"/>
          <w:spacing w:val="9"/>
        </w:rPr>
        <w:t>征</w:t>
      </w:r>
      <w:r>
        <w:rPr>
          <w:sz w:val="14"/>
          <w:szCs w:val="14"/>
          <w:spacing w:val="-21"/>
        </w:rPr>
        <w:t xml:space="preserve"> </w:t>
      </w:r>
      <w:r>
        <w:rPr>
          <w:sz w:val="14"/>
          <w:szCs w:val="14"/>
          <w:spacing w:val="9"/>
        </w:rPr>
        <w:t>诊</w:t>
      </w:r>
      <w:r>
        <w:rPr>
          <w:sz w:val="14"/>
          <w:szCs w:val="14"/>
          <w:spacing w:val="-17"/>
        </w:rPr>
        <w:t xml:space="preserve"> </w:t>
      </w:r>
      <w:r>
        <w:rPr>
          <w:sz w:val="14"/>
          <w:szCs w:val="14"/>
          <w:spacing w:val="9"/>
        </w:rPr>
        <w:t>治</w:t>
      </w:r>
      <w:r>
        <w:rPr>
          <w:sz w:val="14"/>
          <w:szCs w:val="14"/>
          <w:spacing w:val="-18"/>
        </w:rPr>
        <w:t xml:space="preserve"> </w:t>
      </w:r>
      <w:r>
        <w:rPr>
          <w:sz w:val="14"/>
          <w:szCs w:val="14"/>
          <w:spacing w:val="9"/>
        </w:rPr>
        <w:t>指</w:t>
      </w:r>
      <w:r>
        <w:rPr>
          <w:sz w:val="14"/>
          <w:szCs w:val="14"/>
          <w:spacing w:val="-19"/>
        </w:rPr>
        <w:t xml:space="preserve"> </w:t>
      </w:r>
      <w:r>
        <w:rPr>
          <w:sz w:val="14"/>
          <w:szCs w:val="14"/>
          <w:spacing w:val="9"/>
        </w:rPr>
        <w:t>南(基</w:t>
      </w:r>
      <w:r>
        <w:rPr>
          <w:sz w:val="14"/>
          <w:szCs w:val="14"/>
          <w:spacing w:val="-20"/>
        </w:rPr>
        <w:t xml:space="preserve"> </w:t>
      </w:r>
      <w:r>
        <w:rPr>
          <w:sz w:val="14"/>
          <w:szCs w:val="14"/>
          <w:spacing w:val="9"/>
        </w:rPr>
        <w:t>层</w:t>
      </w:r>
      <w:r>
        <w:rPr>
          <w:sz w:val="14"/>
          <w:szCs w:val="14"/>
          <w:spacing w:val="-17"/>
        </w:rPr>
        <w:t xml:space="preserve"> </w:t>
      </w:r>
      <w:r>
        <w:rPr>
          <w:sz w:val="14"/>
          <w:szCs w:val="14"/>
          <w:spacing w:val="9"/>
        </w:rPr>
        <w:t>版)</w:t>
      </w:r>
      <w:r>
        <w:rPr>
          <w:sz w:val="14"/>
          <w:szCs w:val="14"/>
          <w:spacing w:val="-8"/>
        </w:rPr>
        <w:t xml:space="preserve"> </w:t>
      </w:r>
      <w:r>
        <w:rPr>
          <w:sz w:val="14"/>
          <w:szCs w:val="14"/>
          <w:spacing w:val="9"/>
        </w:rPr>
        <w:t>写</w:t>
      </w:r>
      <w:r>
        <w:rPr>
          <w:sz w:val="14"/>
          <w:szCs w:val="14"/>
          <w:spacing w:val="-20"/>
        </w:rPr>
        <w:t xml:space="preserve"> </w:t>
      </w:r>
      <w:r>
        <w:rPr>
          <w:sz w:val="14"/>
          <w:szCs w:val="14"/>
          <w:spacing w:val="9"/>
        </w:rPr>
        <w:t>作</w:t>
      </w:r>
      <w:r>
        <w:rPr>
          <w:sz w:val="14"/>
          <w:szCs w:val="14"/>
          <w:spacing w:val="-22"/>
        </w:rPr>
        <w:t xml:space="preserve"> </w:t>
      </w:r>
      <w:r>
        <w:rPr>
          <w:sz w:val="14"/>
          <w:szCs w:val="14"/>
          <w:spacing w:val="9"/>
          <w:position w:val="-1"/>
        </w:rPr>
        <w:t>.  </w:t>
      </w:r>
      <w:r>
        <w:rPr>
          <w:sz w:val="14"/>
          <w:szCs w:val="14"/>
          <w:spacing w:val="9"/>
        </w:rPr>
        <w:t>阻</w:t>
      </w:r>
      <w:r>
        <w:rPr>
          <w:sz w:val="14"/>
          <w:szCs w:val="14"/>
        </w:rPr>
        <w:t xml:space="preserve"> </w:t>
      </w:r>
      <w:r>
        <w:rPr>
          <w:sz w:val="14"/>
          <w:szCs w:val="14"/>
          <w:spacing w:val="14"/>
        </w:rPr>
        <w:t>塞性睡眠呼吸暂停低通气综合征</w:t>
      </w:r>
      <w:r>
        <w:rPr>
          <w:sz w:val="14"/>
          <w:szCs w:val="14"/>
          <w:spacing w:val="-9"/>
        </w:rPr>
        <w:t xml:space="preserve"> </w:t>
      </w:r>
      <w:r>
        <w:rPr>
          <w:sz w:val="14"/>
          <w:szCs w:val="14"/>
          <w:spacing w:val="14"/>
        </w:rPr>
        <w:t>诊</w:t>
      </w:r>
      <w:r>
        <w:rPr>
          <w:sz w:val="14"/>
          <w:szCs w:val="14"/>
          <w:spacing w:val="-18"/>
        </w:rPr>
        <w:t xml:space="preserve"> </w:t>
      </w:r>
      <w:r>
        <w:rPr>
          <w:sz w:val="14"/>
          <w:szCs w:val="14"/>
          <w:spacing w:val="14"/>
        </w:rPr>
        <w:t>治</w:t>
      </w:r>
      <w:r>
        <w:rPr>
          <w:sz w:val="14"/>
          <w:szCs w:val="14"/>
          <w:spacing w:val="-17"/>
        </w:rPr>
        <w:t xml:space="preserve"> </w:t>
      </w:r>
      <w:r>
        <w:rPr>
          <w:sz w:val="14"/>
          <w:szCs w:val="14"/>
          <w:spacing w:val="14"/>
        </w:rPr>
        <w:t>指</w:t>
      </w:r>
      <w:r>
        <w:rPr>
          <w:sz w:val="14"/>
          <w:szCs w:val="14"/>
          <w:spacing w:val="-20"/>
        </w:rPr>
        <w:t xml:space="preserve"> </w:t>
      </w:r>
      <w:r>
        <w:rPr>
          <w:sz w:val="14"/>
          <w:szCs w:val="14"/>
          <w:spacing w:val="14"/>
        </w:rPr>
        <w:t>南(基</w:t>
      </w:r>
      <w:r>
        <w:rPr>
          <w:sz w:val="14"/>
          <w:szCs w:val="14"/>
          <w:spacing w:val="-20"/>
        </w:rPr>
        <w:t xml:space="preserve"> </w:t>
      </w:r>
      <w:r>
        <w:rPr>
          <w:sz w:val="14"/>
          <w:szCs w:val="14"/>
          <w:spacing w:val="14"/>
        </w:rPr>
        <w:t>层</w:t>
      </w:r>
      <w:r>
        <w:rPr>
          <w:sz w:val="14"/>
          <w:szCs w:val="14"/>
          <w:spacing w:val="-17"/>
        </w:rPr>
        <w:t xml:space="preserve"> </w:t>
      </w:r>
      <w:r>
        <w:rPr>
          <w:sz w:val="14"/>
          <w:szCs w:val="14"/>
          <w:spacing w:val="14"/>
        </w:rPr>
        <w:t>版)[J]</w:t>
      </w:r>
      <w:r>
        <w:rPr>
          <w:sz w:val="14"/>
          <w:szCs w:val="14"/>
          <w:spacing w:val="-19"/>
        </w:rPr>
        <w:t xml:space="preserve"> </w:t>
      </w:r>
      <w:r>
        <w:rPr>
          <w:sz w:val="14"/>
          <w:szCs w:val="14"/>
          <w:spacing w:val="14"/>
          <w:position w:val="-1"/>
        </w:rPr>
        <w:t>. </w:t>
      </w:r>
      <w:r>
        <w:rPr>
          <w:sz w:val="14"/>
          <w:szCs w:val="14"/>
          <w:spacing w:val="14"/>
        </w:rPr>
        <w:t>中</w:t>
      </w:r>
      <w:r>
        <w:rPr>
          <w:sz w:val="14"/>
          <w:szCs w:val="14"/>
          <w:spacing w:val="-19"/>
        </w:rPr>
        <w:t xml:space="preserve"> </w:t>
      </w:r>
      <w:r>
        <w:rPr>
          <w:sz w:val="14"/>
          <w:szCs w:val="14"/>
          <w:spacing w:val="14"/>
        </w:rPr>
        <w:t>华</w:t>
      </w:r>
      <w:r>
        <w:rPr>
          <w:sz w:val="14"/>
          <w:szCs w:val="14"/>
          <w:spacing w:val="-19"/>
        </w:rPr>
        <w:t xml:space="preserve"> </w:t>
      </w:r>
      <w:r>
        <w:rPr>
          <w:sz w:val="14"/>
          <w:szCs w:val="14"/>
          <w:spacing w:val="14"/>
        </w:rPr>
        <w:t>全</w:t>
      </w:r>
      <w:r>
        <w:rPr>
          <w:sz w:val="14"/>
          <w:szCs w:val="14"/>
        </w:rPr>
        <w:t xml:space="preserve"> </w:t>
      </w:r>
      <w:r>
        <w:rPr>
          <w:sz w:val="14"/>
          <w:szCs w:val="14"/>
          <w:spacing w:val="9"/>
        </w:rPr>
        <w:t>科医师杂志</w:t>
      </w:r>
      <w:r>
        <w:rPr>
          <w:sz w:val="14"/>
          <w:szCs w:val="14"/>
          <w:spacing w:val="13"/>
          <w:w w:val="101"/>
        </w:rPr>
        <w:t xml:space="preserve"> </w:t>
      </w:r>
      <w:r>
        <w:rPr>
          <w:sz w:val="14"/>
          <w:szCs w:val="14"/>
          <w:spacing w:val="9"/>
          <w:position w:val="1"/>
        </w:rPr>
        <w:t>,</w:t>
      </w:r>
      <w:r>
        <w:rPr>
          <w:sz w:val="14"/>
          <w:szCs w:val="14"/>
          <w:spacing w:val="9"/>
          <w:position w:val="-1"/>
        </w:rPr>
        <w:t>2015</w:t>
      </w:r>
      <w:r>
        <w:rPr>
          <w:sz w:val="14"/>
          <w:szCs w:val="14"/>
          <w:spacing w:val="9"/>
          <w:position w:val="1"/>
        </w:rPr>
        <w:t>,</w:t>
      </w:r>
      <w:r>
        <w:rPr>
          <w:sz w:val="14"/>
          <w:szCs w:val="14"/>
          <w:spacing w:val="9"/>
        </w:rPr>
        <w:t>14(7):</w:t>
      </w:r>
      <w:r>
        <w:rPr>
          <w:sz w:val="14"/>
          <w:szCs w:val="14"/>
          <w:spacing w:val="9"/>
          <w:position w:val="-1"/>
        </w:rPr>
        <w:t>509-515.</w:t>
      </w:r>
    </w:p>
    <w:p>
      <w:pPr>
        <w:pStyle w:val="BodyText"/>
        <w:ind w:left="1001" w:right="291" w:hanging="471"/>
        <w:spacing w:before="84" w:line="237" w:lineRule="auto"/>
        <w:rPr>
          <w:sz w:val="14"/>
          <w:szCs w:val="14"/>
        </w:rPr>
      </w:pPr>
      <w:r>
        <w:rPr>
          <w:sz w:val="14"/>
          <w:szCs w:val="14"/>
          <w:spacing w:val="9"/>
          <w:position w:val="1"/>
        </w:rPr>
        <w:t>[260]  </w:t>
      </w:r>
      <w:r>
        <w:rPr>
          <w:sz w:val="14"/>
          <w:szCs w:val="14"/>
          <w:spacing w:val="9"/>
        </w:rPr>
        <w:t>Kushida</w:t>
      </w:r>
      <w:r>
        <w:rPr>
          <w:sz w:val="14"/>
          <w:szCs w:val="14"/>
          <w:spacing w:val="-20"/>
        </w:rPr>
        <w:t xml:space="preserve"> </w:t>
      </w:r>
      <w:r>
        <w:rPr>
          <w:sz w:val="14"/>
          <w:szCs w:val="14"/>
          <w:spacing w:val="9"/>
        </w:rPr>
        <w:t>CA</w:t>
      </w:r>
      <w:r>
        <w:rPr>
          <w:sz w:val="14"/>
          <w:szCs w:val="14"/>
          <w:spacing w:val="9"/>
          <w:position w:val="2"/>
        </w:rPr>
        <w:t>,</w:t>
      </w:r>
      <w:r>
        <w:rPr>
          <w:sz w:val="14"/>
          <w:szCs w:val="14"/>
          <w:spacing w:val="24"/>
          <w:position w:val="2"/>
        </w:rPr>
        <w:t xml:space="preserve"> </w:t>
      </w:r>
      <w:r>
        <w:rPr>
          <w:sz w:val="14"/>
          <w:szCs w:val="14"/>
          <w:spacing w:val="9"/>
        </w:rPr>
        <w:t>MorgenthalerTI</w:t>
      </w:r>
      <w:r>
        <w:rPr>
          <w:sz w:val="14"/>
          <w:szCs w:val="14"/>
          <w:spacing w:val="9"/>
          <w:position w:val="2"/>
        </w:rPr>
        <w:t>,</w:t>
      </w:r>
      <w:r>
        <w:rPr>
          <w:sz w:val="14"/>
          <w:szCs w:val="14"/>
          <w:spacing w:val="27"/>
          <w:w w:val="101"/>
          <w:position w:val="2"/>
        </w:rPr>
        <w:t xml:space="preserve"> </w:t>
      </w:r>
      <w:r>
        <w:rPr>
          <w:sz w:val="14"/>
          <w:szCs w:val="14"/>
          <w:spacing w:val="9"/>
        </w:rPr>
        <w:t>Littner</w:t>
      </w:r>
      <w:r>
        <w:rPr>
          <w:sz w:val="14"/>
          <w:szCs w:val="14"/>
          <w:spacing w:val="-19"/>
        </w:rPr>
        <w:t xml:space="preserve"> </w:t>
      </w:r>
      <w:r>
        <w:rPr>
          <w:sz w:val="14"/>
          <w:szCs w:val="14"/>
          <w:spacing w:val="9"/>
        </w:rPr>
        <w:t>MR</w:t>
      </w:r>
      <w:r>
        <w:rPr>
          <w:sz w:val="14"/>
          <w:szCs w:val="14"/>
          <w:spacing w:val="9"/>
          <w:position w:val="2"/>
        </w:rPr>
        <w:t>,</w:t>
      </w:r>
      <w:r>
        <w:rPr>
          <w:sz w:val="14"/>
          <w:szCs w:val="14"/>
          <w:spacing w:val="30"/>
          <w:w w:val="101"/>
          <w:position w:val="2"/>
        </w:rPr>
        <w:t xml:space="preserve"> </w:t>
      </w:r>
      <w:r>
        <w:rPr>
          <w:sz w:val="14"/>
          <w:szCs w:val="14"/>
          <w:spacing w:val="9"/>
        </w:rPr>
        <w:t>e</w:t>
      </w:r>
      <w:r>
        <w:rPr>
          <w:sz w:val="14"/>
          <w:szCs w:val="14"/>
          <w:spacing w:val="8"/>
        </w:rPr>
        <w:t>t</w:t>
      </w:r>
      <w:r>
        <w:rPr>
          <w:sz w:val="14"/>
          <w:szCs w:val="14"/>
          <w:spacing w:val="-22"/>
        </w:rPr>
        <w:t xml:space="preserve"> </w:t>
      </w:r>
      <w:r>
        <w:rPr>
          <w:sz w:val="14"/>
          <w:szCs w:val="14"/>
          <w:spacing w:val="8"/>
        </w:rPr>
        <w:t>al.</w:t>
      </w:r>
      <w:r>
        <w:rPr>
          <w:sz w:val="14"/>
          <w:szCs w:val="14"/>
          <w:spacing w:val="21"/>
        </w:rPr>
        <w:t xml:space="preserve"> </w:t>
      </w:r>
      <w:r>
        <w:rPr>
          <w:sz w:val="14"/>
          <w:szCs w:val="14"/>
          <w:spacing w:val="8"/>
        </w:rPr>
        <w:t>Practice</w:t>
      </w:r>
      <w:r>
        <w:rPr>
          <w:sz w:val="14"/>
          <w:szCs w:val="14"/>
          <w:spacing w:val="-16"/>
        </w:rPr>
        <w:t xml:space="preserve"> </w:t>
      </w:r>
      <w:r>
        <w:rPr>
          <w:sz w:val="14"/>
          <w:szCs w:val="14"/>
          <w:spacing w:val="8"/>
        </w:rPr>
        <w:t>pa-</w:t>
      </w:r>
      <w:r>
        <w:rPr>
          <w:sz w:val="14"/>
          <w:szCs w:val="14"/>
        </w:rPr>
        <w:t xml:space="preserve"> </w:t>
      </w:r>
      <w:r>
        <w:rPr>
          <w:sz w:val="14"/>
          <w:szCs w:val="14"/>
          <w:spacing w:val="5"/>
        </w:rPr>
        <w:t>rametersforthetreatmentofsnoring</w:t>
      </w:r>
      <w:r>
        <w:rPr>
          <w:sz w:val="14"/>
          <w:szCs w:val="14"/>
          <w:spacing w:val="-23"/>
        </w:rPr>
        <w:t xml:space="preserve"> </w:t>
      </w:r>
      <w:r>
        <w:rPr>
          <w:sz w:val="14"/>
          <w:szCs w:val="14"/>
          <w:spacing w:val="5"/>
        </w:rPr>
        <w:t>andobstruct</w:t>
      </w:r>
      <w:r>
        <w:rPr>
          <w:sz w:val="14"/>
          <w:szCs w:val="14"/>
          <w:spacing w:val="4"/>
        </w:rPr>
        <w:t>ivesleep</w:t>
      </w:r>
      <w:r>
        <w:rPr>
          <w:sz w:val="14"/>
          <w:szCs w:val="14"/>
          <w:spacing w:val="-23"/>
        </w:rPr>
        <w:t xml:space="preserve"> </w:t>
      </w:r>
      <w:r>
        <w:rPr>
          <w:sz w:val="14"/>
          <w:szCs w:val="14"/>
          <w:spacing w:val="4"/>
        </w:rPr>
        <w:t>apnea</w:t>
      </w:r>
      <w:r>
        <w:rPr>
          <w:sz w:val="14"/>
          <w:szCs w:val="14"/>
        </w:rPr>
        <w:t xml:space="preserve"> </w:t>
      </w:r>
      <w:r>
        <w:rPr>
          <w:sz w:val="14"/>
          <w:szCs w:val="14"/>
          <w:spacing w:val="7"/>
        </w:rPr>
        <w:t>with</w:t>
      </w:r>
      <w:r>
        <w:rPr>
          <w:sz w:val="14"/>
          <w:szCs w:val="14"/>
          <w:spacing w:val="5"/>
        </w:rPr>
        <w:t xml:space="preserve"> </w:t>
      </w:r>
      <w:r>
        <w:rPr>
          <w:sz w:val="14"/>
          <w:szCs w:val="14"/>
          <w:spacing w:val="7"/>
        </w:rPr>
        <w:t>oralappliances</w:t>
      </w:r>
      <w:r>
        <w:rPr>
          <w:sz w:val="14"/>
          <w:szCs w:val="14"/>
          <w:spacing w:val="7"/>
          <w:position w:val="2"/>
        </w:rPr>
        <w:t>:</w:t>
      </w:r>
      <w:r>
        <w:rPr>
          <w:sz w:val="14"/>
          <w:szCs w:val="14"/>
          <w:spacing w:val="24"/>
          <w:position w:val="2"/>
        </w:rPr>
        <w:t xml:space="preserve"> </w:t>
      </w:r>
      <w:r>
        <w:rPr>
          <w:sz w:val="14"/>
          <w:szCs w:val="14"/>
          <w:spacing w:val="7"/>
        </w:rPr>
        <w:t>an</w:t>
      </w:r>
      <w:r>
        <w:rPr>
          <w:sz w:val="14"/>
          <w:szCs w:val="14"/>
          <w:spacing w:val="-13"/>
        </w:rPr>
        <w:t xml:space="preserve"> </w:t>
      </w:r>
      <w:r>
        <w:rPr>
          <w:sz w:val="14"/>
          <w:szCs w:val="14"/>
          <w:spacing w:val="7"/>
        </w:rPr>
        <w:t>update</w:t>
      </w:r>
      <w:r>
        <w:rPr>
          <w:sz w:val="14"/>
          <w:szCs w:val="14"/>
          <w:spacing w:val="-24"/>
        </w:rPr>
        <w:t xml:space="preserve"> </w:t>
      </w:r>
      <w:r>
        <w:rPr>
          <w:sz w:val="14"/>
          <w:szCs w:val="14"/>
          <w:spacing w:val="7"/>
        </w:rPr>
        <w:t>for2005[J].</w:t>
      </w:r>
      <w:r>
        <w:rPr>
          <w:sz w:val="14"/>
          <w:szCs w:val="14"/>
          <w:spacing w:val="-16"/>
        </w:rPr>
        <w:t xml:space="preserve"> </w:t>
      </w:r>
      <w:r>
        <w:rPr>
          <w:sz w:val="14"/>
          <w:szCs w:val="14"/>
          <w:spacing w:val="7"/>
        </w:rPr>
        <w:t>Sleep,2006</w:t>
      </w:r>
      <w:r>
        <w:rPr>
          <w:sz w:val="14"/>
          <w:szCs w:val="14"/>
          <w:spacing w:val="7"/>
          <w:position w:val="2"/>
        </w:rPr>
        <w:t>,</w:t>
      </w:r>
      <w:r>
        <w:rPr>
          <w:sz w:val="14"/>
          <w:szCs w:val="14"/>
          <w:spacing w:val="7"/>
          <w:position w:val="1"/>
        </w:rPr>
        <w:t>29(2):</w:t>
      </w:r>
      <w:r>
        <w:rPr>
          <w:sz w:val="14"/>
          <w:szCs w:val="14"/>
          <w:position w:val="1"/>
        </w:rPr>
        <w:t xml:space="preserve">  </w:t>
      </w:r>
      <w:r>
        <w:rPr>
          <w:sz w:val="14"/>
          <w:szCs w:val="14"/>
          <w:spacing w:val="-1"/>
        </w:rPr>
        <w:t>240-243.</w:t>
      </w:r>
    </w:p>
    <w:p>
      <w:pPr>
        <w:pStyle w:val="BodyText"/>
        <w:ind w:left="999" w:right="303" w:hanging="469"/>
        <w:spacing w:before="78" w:line="239" w:lineRule="auto"/>
        <w:rPr>
          <w:sz w:val="14"/>
          <w:szCs w:val="14"/>
        </w:rPr>
      </w:pPr>
      <w:r>
        <w:rPr>
          <w:sz w:val="14"/>
          <w:szCs w:val="14"/>
          <w:spacing w:val="16"/>
        </w:rPr>
        <w:t>[261]  中国医师协会呼吸医师分会睡眠呼吸障碍工作委员会,“华佗工</w:t>
      </w:r>
      <w:r>
        <w:rPr>
          <w:sz w:val="14"/>
          <w:szCs w:val="14"/>
        </w:rPr>
        <w:t xml:space="preserve">  </w:t>
      </w:r>
      <w:r>
        <w:rPr>
          <w:sz w:val="14"/>
          <w:szCs w:val="14"/>
          <w:spacing w:val="15"/>
        </w:rPr>
        <w:t>程”睡眠健康项目专家委员会</w:t>
      </w:r>
      <w:r>
        <w:rPr>
          <w:sz w:val="14"/>
          <w:szCs w:val="14"/>
          <w:spacing w:val="-21"/>
        </w:rPr>
        <w:t xml:space="preserve"> </w:t>
      </w:r>
      <w:r>
        <w:rPr>
          <w:sz w:val="14"/>
          <w:szCs w:val="14"/>
          <w:spacing w:val="15"/>
          <w:position w:val="-1"/>
        </w:rPr>
        <w:t>.</w:t>
      </w:r>
      <w:r>
        <w:rPr>
          <w:sz w:val="14"/>
          <w:szCs w:val="14"/>
          <w:spacing w:val="31"/>
          <w:position w:val="-1"/>
        </w:rPr>
        <w:t xml:space="preserve"> </w:t>
      </w:r>
      <w:r>
        <w:rPr>
          <w:sz w:val="14"/>
          <w:szCs w:val="14"/>
          <w:spacing w:val="15"/>
        </w:rPr>
        <w:t>成人阻塞性睡眠呼吸暂停低通气</w:t>
      </w:r>
      <w:r>
        <w:rPr>
          <w:sz w:val="14"/>
          <w:szCs w:val="14"/>
        </w:rPr>
        <w:t xml:space="preserve">  </w:t>
      </w:r>
      <w:r>
        <w:rPr>
          <w:sz w:val="14"/>
          <w:szCs w:val="14"/>
          <w:spacing w:val="14"/>
        </w:rPr>
        <w:t>综合征远程医疗临床实践专家共识[J]</w:t>
      </w:r>
      <w:r>
        <w:rPr>
          <w:sz w:val="14"/>
          <w:szCs w:val="14"/>
          <w:spacing w:val="-9"/>
        </w:rPr>
        <w:t xml:space="preserve"> </w:t>
      </w:r>
      <w:r>
        <w:rPr>
          <w:sz w:val="14"/>
          <w:szCs w:val="14"/>
          <w:spacing w:val="14"/>
          <w:position w:val="-1"/>
        </w:rPr>
        <w:t>.</w:t>
      </w:r>
      <w:r>
        <w:rPr>
          <w:sz w:val="14"/>
          <w:szCs w:val="14"/>
          <w:spacing w:val="-6"/>
          <w:position w:val="-1"/>
        </w:rPr>
        <w:t xml:space="preserve"> </w:t>
      </w:r>
      <w:r>
        <w:rPr>
          <w:sz w:val="14"/>
          <w:szCs w:val="14"/>
          <w:spacing w:val="14"/>
        </w:rPr>
        <w:t>中华医学杂志</w:t>
      </w:r>
      <w:r>
        <w:rPr>
          <w:sz w:val="14"/>
          <w:szCs w:val="14"/>
          <w:spacing w:val="-4"/>
        </w:rPr>
        <w:t xml:space="preserve"> </w:t>
      </w:r>
      <w:r>
        <w:rPr>
          <w:sz w:val="14"/>
          <w:szCs w:val="14"/>
          <w:spacing w:val="14"/>
        </w:rPr>
        <w:t>,</w:t>
      </w:r>
      <w:r>
        <w:rPr>
          <w:sz w:val="14"/>
          <w:szCs w:val="14"/>
          <w:spacing w:val="14"/>
          <w:position w:val="-1"/>
        </w:rPr>
        <w:t>2021</w:t>
      </w:r>
      <w:r>
        <w:rPr>
          <w:sz w:val="14"/>
          <w:szCs w:val="14"/>
          <w:spacing w:val="14"/>
        </w:rPr>
        <w:t>,</w:t>
      </w:r>
      <w:r>
        <w:rPr>
          <w:sz w:val="14"/>
          <w:szCs w:val="14"/>
          <w:spacing w:val="-22"/>
        </w:rPr>
        <w:t xml:space="preserve"> </w:t>
      </w:r>
      <w:r>
        <w:rPr>
          <w:sz w:val="14"/>
          <w:szCs w:val="14"/>
          <w:spacing w:val="14"/>
          <w:position w:val="-1"/>
        </w:rPr>
        <w:t>101</w:t>
      </w:r>
      <w:r>
        <w:rPr>
          <w:sz w:val="14"/>
          <w:szCs w:val="14"/>
          <w:position w:val="-1"/>
        </w:rPr>
        <w:t xml:space="preserve"> </w:t>
      </w:r>
      <w:r>
        <w:rPr>
          <w:sz w:val="14"/>
          <w:szCs w:val="14"/>
          <w:spacing w:val="6"/>
        </w:rPr>
        <w:t>(22):1657-1664.</w:t>
      </w:r>
    </w:p>
    <w:p>
      <w:pPr>
        <w:pStyle w:val="BodyText"/>
        <w:ind w:left="1005" w:right="342" w:hanging="475"/>
        <w:spacing w:before="94" w:line="236" w:lineRule="auto"/>
        <w:rPr>
          <w:sz w:val="14"/>
          <w:szCs w:val="14"/>
        </w:rPr>
      </w:pPr>
      <w:r>
        <w:rPr>
          <w:sz w:val="14"/>
          <w:szCs w:val="14"/>
          <w:spacing w:val="5"/>
        </w:rPr>
        <w:t>[262]</w:t>
      </w:r>
      <w:r>
        <w:rPr>
          <w:sz w:val="14"/>
          <w:szCs w:val="14"/>
          <w:spacing w:val="17"/>
        </w:rPr>
        <w:t xml:space="preserve">  </w:t>
      </w:r>
      <w:r>
        <w:rPr>
          <w:sz w:val="14"/>
          <w:szCs w:val="14"/>
          <w:spacing w:val="5"/>
        </w:rPr>
        <w:t>中国医师协会高血</w:t>
      </w:r>
      <w:r>
        <w:rPr>
          <w:sz w:val="14"/>
          <w:szCs w:val="14"/>
          <w:spacing w:val="-19"/>
        </w:rPr>
        <w:t xml:space="preserve"> </w:t>
      </w:r>
      <w:r>
        <w:rPr>
          <w:sz w:val="14"/>
          <w:szCs w:val="14"/>
          <w:spacing w:val="5"/>
        </w:rPr>
        <w:t>压</w:t>
      </w:r>
      <w:r>
        <w:rPr>
          <w:sz w:val="14"/>
          <w:szCs w:val="14"/>
          <w:spacing w:val="-19"/>
        </w:rPr>
        <w:t xml:space="preserve"> </w:t>
      </w:r>
      <w:r>
        <w:rPr>
          <w:sz w:val="14"/>
          <w:szCs w:val="14"/>
          <w:spacing w:val="5"/>
        </w:rPr>
        <w:t>专</w:t>
      </w:r>
      <w:r>
        <w:rPr>
          <w:sz w:val="14"/>
          <w:szCs w:val="14"/>
          <w:spacing w:val="-20"/>
        </w:rPr>
        <w:t xml:space="preserve"> </w:t>
      </w:r>
      <w:r>
        <w:rPr>
          <w:sz w:val="14"/>
          <w:szCs w:val="14"/>
          <w:spacing w:val="5"/>
        </w:rPr>
        <w:t>业</w:t>
      </w:r>
      <w:r>
        <w:rPr>
          <w:sz w:val="14"/>
          <w:szCs w:val="14"/>
          <w:spacing w:val="-18"/>
        </w:rPr>
        <w:t xml:space="preserve"> </w:t>
      </w:r>
      <w:r>
        <w:rPr>
          <w:sz w:val="14"/>
          <w:szCs w:val="14"/>
          <w:spacing w:val="5"/>
        </w:rPr>
        <w:t>委</w:t>
      </w:r>
      <w:r>
        <w:rPr>
          <w:sz w:val="14"/>
          <w:szCs w:val="14"/>
          <w:spacing w:val="-19"/>
        </w:rPr>
        <w:t xml:space="preserve"> </w:t>
      </w:r>
      <w:r>
        <w:rPr>
          <w:sz w:val="14"/>
          <w:szCs w:val="14"/>
          <w:spacing w:val="5"/>
        </w:rPr>
        <w:t>员</w:t>
      </w:r>
      <w:r>
        <w:rPr>
          <w:sz w:val="14"/>
          <w:szCs w:val="14"/>
          <w:spacing w:val="-20"/>
        </w:rPr>
        <w:t xml:space="preserve"> </w:t>
      </w:r>
      <w:r>
        <w:rPr>
          <w:sz w:val="14"/>
          <w:szCs w:val="14"/>
          <w:spacing w:val="5"/>
        </w:rPr>
        <w:t>会 ,</w:t>
      </w:r>
      <w:r>
        <w:rPr>
          <w:sz w:val="14"/>
          <w:szCs w:val="14"/>
          <w:spacing w:val="-11"/>
        </w:rPr>
        <w:t xml:space="preserve"> </w:t>
      </w:r>
      <w:r>
        <w:rPr>
          <w:sz w:val="14"/>
          <w:szCs w:val="14"/>
          <w:spacing w:val="5"/>
        </w:rPr>
        <w:t>中</w:t>
      </w:r>
      <w:r>
        <w:rPr>
          <w:sz w:val="14"/>
          <w:szCs w:val="14"/>
          <w:spacing w:val="-20"/>
        </w:rPr>
        <w:t xml:space="preserve"> </w:t>
      </w:r>
      <w:r>
        <w:rPr>
          <w:sz w:val="14"/>
          <w:szCs w:val="14"/>
          <w:spacing w:val="5"/>
        </w:rPr>
        <w:t>华</w:t>
      </w:r>
      <w:r>
        <w:rPr>
          <w:sz w:val="14"/>
          <w:szCs w:val="14"/>
          <w:spacing w:val="-10"/>
        </w:rPr>
        <w:t xml:space="preserve"> </w:t>
      </w:r>
      <w:r>
        <w:rPr>
          <w:sz w:val="14"/>
          <w:szCs w:val="14"/>
          <w:spacing w:val="5"/>
        </w:rPr>
        <w:t>医</w:t>
      </w:r>
      <w:r>
        <w:rPr>
          <w:sz w:val="14"/>
          <w:szCs w:val="14"/>
          <w:spacing w:val="-15"/>
        </w:rPr>
        <w:t xml:space="preserve"> </w:t>
      </w:r>
      <w:r>
        <w:rPr>
          <w:sz w:val="14"/>
          <w:szCs w:val="14"/>
          <w:spacing w:val="5"/>
        </w:rPr>
        <w:t>学</w:t>
      </w:r>
      <w:r>
        <w:rPr>
          <w:sz w:val="14"/>
          <w:szCs w:val="14"/>
          <w:spacing w:val="-19"/>
        </w:rPr>
        <w:t xml:space="preserve"> </w:t>
      </w:r>
      <w:r>
        <w:rPr>
          <w:sz w:val="14"/>
          <w:szCs w:val="14"/>
          <w:spacing w:val="5"/>
        </w:rPr>
        <w:t>会</w:t>
      </w:r>
      <w:r>
        <w:rPr>
          <w:sz w:val="14"/>
          <w:szCs w:val="14"/>
          <w:spacing w:val="-10"/>
        </w:rPr>
        <w:t xml:space="preserve"> </w:t>
      </w:r>
      <w:r>
        <w:rPr>
          <w:sz w:val="14"/>
          <w:szCs w:val="14"/>
          <w:spacing w:val="5"/>
        </w:rPr>
        <w:t>呼</w:t>
      </w:r>
      <w:r>
        <w:rPr>
          <w:sz w:val="14"/>
          <w:szCs w:val="14"/>
          <w:spacing w:val="-8"/>
        </w:rPr>
        <w:t xml:space="preserve"> </w:t>
      </w:r>
      <w:r>
        <w:rPr>
          <w:sz w:val="14"/>
          <w:szCs w:val="14"/>
          <w:spacing w:val="5"/>
        </w:rPr>
        <w:t>吸</w:t>
      </w:r>
      <w:r>
        <w:rPr>
          <w:sz w:val="14"/>
          <w:szCs w:val="14"/>
          <w:spacing w:val="-18"/>
        </w:rPr>
        <w:t xml:space="preserve"> </w:t>
      </w:r>
      <w:r>
        <w:rPr>
          <w:sz w:val="14"/>
          <w:szCs w:val="14"/>
          <w:spacing w:val="5"/>
        </w:rPr>
        <w:t>病</w:t>
      </w:r>
      <w:r>
        <w:rPr>
          <w:sz w:val="14"/>
          <w:szCs w:val="14"/>
          <w:spacing w:val="-15"/>
        </w:rPr>
        <w:t xml:space="preserve"> </w:t>
      </w:r>
      <w:r>
        <w:rPr>
          <w:sz w:val="14"/>
          <w:szCs w:val="14"/>
          <w:spacing w:val="5"/>
        </w:rPr>
        <w:t>学</w:t>
      </w:r>
      <w:r>
        <w:rPr>
          <w:sz w:val="14"/>
          <w:szCs w:val="14"/>
          <w:spacing w:val="-17"/>
        </w:rPr>
        <w:t xml:space="preserve"> </w:t>
      </w:r>
      <w:r>
        <w:rPr>
          <w:sz w:val="14"/>
          <w:szCs w:val="14"/>
          <w:spacing w:val="5"/>
        </w:rPr>
        <w:t>分</w:t>
      </w:r>
      <w:r>
        <w:rPr>
          <w:sz w:val="14"/>
          <w:szCs w:val="14"/>
          <w:spacing w:val="-19"/>
        </w:rPr>
        <w:t xml:space="preserve"> </w:t>
      </w:r>
      <w:r>
        <w:rPr>
          <w:sz w:val="14"/>
          <w:szCs w:val="14"/>
          <w:spacing w:val="5"/>
        </w:rPr>
        <w:t>会</w:t>
      </w:r>
      <w:r>
        <w:rPr>
          <w:sz w:val="14"/>
          <w:szCs w:val="14"/>
          <w:spacing w:val="-10"/>
        </w:rPr>
        <w:t xml:space="preserve"> </w:t>
      </w:r>
      <w:r>
        <w:rPr>
          <w:sz w:val="14"/>
          <w:szCs w:val="14"/>
          <w:spacing w:val="5"/>
        </w:rPr>
        <w:t>睡</w:t>
      </w:r>
      <w:r>
        <w:rPr>
          <w:sz w:val="14"/>
          <w:szCs w:val="14"/>
        </w:rPr>
        <w:t xml:space="preserve"> </w:t>
      </w:r>
      <w:r>
        <w:rPr>
          <w:sz w:val="14"/>
          <w:szCs w:val="14"/>
          <w:spacing w:val="5"/>
        </w:rPr>
        <w:t>眠呼吸障碍学组</w:t>
      </w:r>
      <w:r>
        <w:rPr>
          <w:sz w:val="14"/>
          <w:szCs w:val="14"/>
          <w:spacing w:val="-22"/>
        </w:rPr>
        <w:t xml:space="preserve"> </w:t>
      </w:r>
      <w:r>
        <w:rPr>
          <w:sz w:val="14"/>
          <w:szCs w:val="14"/>
          <w:spacing w:val="5"/>
          <w:position w:val="-1"/>
        </w:rPr>
        <w:t>.</w:t>
      </w:r>
      <w:r>
        <w:rPr>
          <w:sz w:val="14"/>
          <w:szCs w:val="14"/>
          <w:spacing w:val="39"/>
          <w:position w:val="-1"/>
        </w:rPr>
        <w:t xml:space="preserve"> </w:t>
      </w:r>
      <w:r>
        <w:rPr>
          <w:sz w:val="14"/>
          <w:szCs w:val="14"/>
          <w:spacing w:val="5"/>
        </w:rPr>
        <w:t>阻塞性</w:t>
      </w:r>
      <w:r>
        <w:rPr>
          <w:sz w:val="14"/>
          <w:szCs w:val="14"/>
          <w:spacing w:val="-12"/>
        </w:rPr>
        <w:t xml:space="preserve"> </w:t>
      </w:r>
      <w:r>
        <w:rPr>
          <w:sz w:val="14"/>
          <w:szCs w:val="14"/>
          <w:spacing w:val="5"/>
        </w:rPr>
        <w:t>睡</w:t>
      </w:r>
      <w:r>
        <w:rPr>
          <w:sz w:val="14"/>
          <w:szCs w:val="14"/>
          <w:spacing w:val="-11"/>
        </w:rPr>
        <w:t xml:space="preserve"> </w:t>
      </w:r>
      <w:r>
        <w:rPr>
          <w:sz w:val="14"/>
          <w:szCs w:val="14"/>
          <w:spacing w:val="5"/>
        </w:rPr>
        <w:t>眠</w:t>
      </w:r>
      <w:r>
        <w:rPr>
          <w:sz w:val="14"/>
          <w:szCs w:val="14"/>
          <w:spacing w:val="-11"/>
        </w:rPr>
        <w:t xml:space="preserve"> </w:t>
      </w:r>
      <w:r>
        <w:rPr>
          <w:sz w:val="14"/>
          <w:szCs w:val="14"/>
          <w:spacing w:val="5"/>
        </w:rPr>
        <w:t>呼</w:t>
      </w:r>
      <w:r>
        <w:rPr>
          <w:sz w:val="14"/>
          <w:szCs w:val="14"/>
          <w:spacing w:val="-11"/>
        </w:rPr>
        <w:t xml:space="preserve"> </w:t>
      </w:r>
      <w:r>
        <w:rPr>
          <w:sz w:val="14"/>
          <w:szCs w:val="14"/>
          <w:spacing w:val="5"/>
        </w:rPr>
        <w:t>吸</w:t>
      </w:r>
      <w:r>
        <w:rPr>
          <w:sz w:val="14"/>
          <w:szCs w:val="14"/>
          <w:spacing w:val="-18"/>
        </w:rPr>
        <w:t xml:space="preserve"> </w:t>
      </w:r>
      <w:r>
        <w:rPr>
          <w:sz w:val="14"/>
          <w:szCs w:val="14"/>
          <w:spacing w:val="5"/>
        </w:rPr>
        <w:t>暂</w:t>
      </w:r>
      <w:r>
        <w:rPr>
          <w:sz w:val="14"/>
          <w:szCs w:val="14"/>
          <w:spacing w:val="-20"/>
        </w:rPr>
        <w:t xml:space="preserve"> </w:t>
      </w:r>
      <w:r>
        <w:rPr>
          <w:sz w:val="14"/>
          <w:szCs w:val="14"/>
          <w:spacing w:val="5"/>
        </w:rPr>
        <w:t>停</w:t>
      </w:r>
      <w:r>
        <w:rPr>
          <w:sz w:val="14"/>
          <w:szCs w:val="14"/>
          <w:spacing w:val="-19"/>
        </w:rPr>
        <w:t xml:space="preserve"> </w:t>
      </w:r>
      <w:r>
        <w:rPr>
          <w:sz w:val="14"/>
          <w:szCs w:val="14"/>
          <w:spacing w:val="5"/>
        </w:rPr>
        <w:t>相</w:t>
      </w:r>
      <w:r>
        <w:rPr>
          <w:sz w:val="14"/>
          <w:szCs w:val="14"/>
          <w:spacing w:val="-20"/>
        </w:rPr>
        <w:t xml:space="preserve"> </w:t>
      </w:r>
      <w:r>
        <w:rPr>
          <w:sz w:val="14"/>
          <w:szCs w:val="14"/>
          <w:spacing w:val="5"/>
        </w:rPr>
        <w:t>关</w:t>
      </w:r>
      <w:r>
        <w:rPr>
          <w:sz w:val="14"/>
          <w:szCs w:val="14"/>
          <w:spacing w:val="-20"/>
        </w:rPr>
        <w:t xml:space="preserve"> </w:t>
      </w:r>
      <w:r>
        <w:rPr>
          <w:sz w:val="14"/>
          <w:szCs w:val="14"/>
          <w:spacing w:val="5"/>
        </w:rPr>
        <w:t>性</w:t>
      </w:r>
      <w:r>
        <w:rPr>
          <w:sz w:val="14"/>
          <w:szCs w:val="14"/>
          <w:spacing w:val="-16"/>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8"/>
        </w:rPr>
        <w:t xml:space="preserve"> </w:t>
      </w:r>
      <w:r>
        <w:rPr>
          <w:sz w:val="14"/>
          <w:szCs w:val="14"/>
          <w:spacing w:val="5"/>
        </w:rPr>
        <w:t>临</w:t>
      </w:r>
      <w:r>
        <w:rPr>
          <w:sz w:val="14"/>
          <w:szCs w:val="14"/>
          <w:spacing w:val="-17"/>
        </w:rPr>
        <w:t xml:space="preserve"> </w:t>
      </w:r>
      <w:r>
        <w:rPr>
          <w:sz w:val="14"/>
          <w:szCs w:val="14"/>
          <w:spacing w:val="5"/>
        </w:rPr>
        <w:t>床</w:t>
      </w:r>
      <w:r>
        <w:rPr>
          <w:sz w:val="14"/>
          <w:szCs w:val="14"/>
          <w:spacing w:val="-18"/>
        </w:rPr>
        <w:t xml:space="preserve"> </w:t>
      </w:r>
      <w:r>
        <w:rPr>
          <w:sz w:val="14"/>
          <w:szCs w:val="14"/>
          <w:spacing w:val="5"/>
        </w:rPr>
        <w:t>诊</w:t>
      </w:r>
      <w:r>
        <w:rPr>
          <w:sz w:val="14"/>
          <w:szCs w:val="14"/>
          <w:spacing w:val="-13"/>
        </w:rPr>
        <w:t xml:space="preserve"> </w:t>
      </w:r>
      <w:r>
        <w:rPr>
          <w:sz w:val="14"/>
          <w:szCs w:val="14"/>
          <w:spacing w:val="5"/>
        </w:rPr>
        <w:t>断</w:t>
      </w:r>
      <w:r>
        <w:rPr>
          <w:sz w:val="14"/>
          <w:szCs w:val="14"/>
        </w:rPr>
        <w:t xml:space="preserve"> </w:t>
      </w:r>
      <w:r>
        <w:rPr>
          <w:sz w:val="14"/>
          <w:szCs w:val="14"/>
          <w:spacing w:val="11"/>
        </w:rPr>
        <w:t>和治疗专家共识[J]</w:t>
      </w:r>
      <w:r>
        <w:rPr>
          <w:sz w:val="14"/>
          <w:szCs w:val="14"/>
          <w:spacing w:val="-19"/>
        </w:rPr>
        <w:t xml:space="preserve"> </w:t>
      </w:r>
      <w:r>
        <w:rPr>
          <w:sz w:val="14"/>
          <w:szCs w:val="14"/>
          <w:spacing w:val="11"/>
          <w:position w:val="-1"/>
        </w:rPr>
        <w:t>.</w:t>
      </w:r>
      <w:r>
        <w:rPr>
          <w:sz w:val="14"/>
          <w:szCs w:val="14"/>
          <w:spacing w:val="-7"/>
          <w:position w:val="-1"/>
        </w:rPr>
        <w:t xml:space="preserve"> </w:t>
      </w:r>
      <w:r>
        <w:rPr>
          <w:sz w:val="14"/>
          <w:szCs w:val="14"/>
          <w:spacing w:val="11"/>
        </w:rPr>
        <w:t>中华高血压杂志</w:t>
      </w:r>
      <w:r>
        <w:rPr>
          <w:sz w:val="14"/>
          <w:szCs w:val="14"/>
          <w:spacing w:val="-3"/>
        </w:rPr>
        <w:t xml:space="preserve"> </w:t>
      </w:r>
      <w:r>
        <w:rPr>
          <w:sz w:val="14"/>
          <w:szCs w:val="14"/>
          <w:spacing w:val="11"/>
        </w:rPr>
        <w:t>,</w:t>
      </w:r>
      <w:r>
        <w:rPr>
          <w:sz w:val="14"/>
          <w:szCs w:val="14"/>
          <w:spacing w:val="11"/>
          <w:position w:val="-1"/>
        </w:rPr>
        <w:t>2012</w:t>
      </w:r>
      <w:r>
        <w:rPr>
          <w:sz w:val="14"/>
          <w:szCs w:val="14"/>
          <w:spacing w:val="11"/>
        </w:rPr>
        <w:t>,20</w:t>
      </w:r>
      <w:r>
        <w:rPr>
          <w:sz w:val="14"/>
          <w:szCs w:val="14"/>
          <w:spacing w:val="10"/>
        </w:rPr>
        <w:t>(12):</w:t>
      </w:r>
      <w:r>
        <w:rPr>
          <w:sz w:val="14"/>
          <w:szCs w:val="14"/>
          <w:spacing w:val="10"/>
          <w:position w:val="-1"/>
        </w:rPr>
        <w:t>1119-1124.</w:t>
      </w:r>
    </w:p>
    <w:p>
      <w:pPr>
        <w:pStyle w:val="BodyText"/>
        <w:ind w:left="1003" w:right="337" w:hanging="473"/>
        <w:spacing w:before="79" w:line="205" w:lineRule="auto"/>
        <w:rPr>
          <w:sz w:val="14"/>
          <w:szCs w:val="14"/>
        </w:rPr>
      </w:pPr>
      <w:r>
        <w:rPr>
          <w:sz w:val="14"/>
          <w:szCs w:val="14"/>
          <w:spacing w:val="6"/>
          <w:position w:val="1"/>
        </w:rPr>
        <w:t>[263]  </w:t>
      </w:r>
      <w:r>
        <w:rPr>
          <w:sz w:val="14"/>
          <w:szCs w:val="14"/>
          <w:spacing w:val="6"/>
        </w:rPr>
        <w:t>Kwon SH</w:t>
      </w:r>
      <w:r>
        <w:rPr>
          <w:sz w:val="14"/>
          <w:szCs w:val="14"/>
          <w:spacing w:val="-21"/>
        </w:rPr>
        <w:t xml:space="preserve"> </w:t>
      </w:r>
      <w:r>
        <w:rPr>
          <w:sz w:val="14"/>
          <w:szCs w:val="14"/>
          <w:spacing w:val="6"/>
          <w:position w:val="2"/>
        </w:rPr>
        <w:t>,  </w:t>
      </w:r>
      <w:r>
        <w:rPr>
          <w:sz w:val="14"/>
          <w:szCs w:val="14"/>
          <w:spacing w:val="6"/>
        </w:rPr>
        <w:t>Lerman LO.  Atherosclerotic</w:t>
      </w:r>
      <w:r>
        <w:rPr>
          <w:sz w:val="14"/>
          <w:szCs w:val="14"/>
          <w:spacing w:val="-6"/>
        </w:rPr>
        <w:t xml:space="preserve"> </w:t>
      </w:r>
      <w:r>
        <w:rPr>
          <w:sz w:val="14"/>
          <w:szCs w:val="14"/>
          <w:spacing w:val="6"/>
        </w:rPr>
        <w:t>renal</w:t>
      </w:r>
      <w:r>
        <w:rPr>
          <w:sz w:val="14"/>
          <w:szCs w:val="14"/>
          <w:spacing w:val="-13"/>
        </w:rPr>
        <w:t xml:space="preserve"> </w:t>
      </w:r>
      <w:r>
        <w:rPr>
          <w:sz w:val="14"/>
          <w:szCs w:val="14"/>
          <w:spacing w:val="6"/>
        </w:rPr>
        <w:t>arter</w:t>
      </w:r>
      <w:r>
        <w:rPr>
          <w:sz w:val="14"/>
          <w:szCs w:val="14"/>
          <w:spacing w:val="5"/>
        </w:rPr>
        <w:t>y stenosis</w:t>
      </w:r>
      <w:r>
        <w:rPr>
          <w:sz w:val="14"/>
          <w:szCs w:val="14"/>
          <w:spacing w:val="5"/>
          <w:position w:val="2"/>
        </w:rPr>
        <w:t>:</w:t>
      </w:r>
      <w:r>
        <w:rPr>
          <w:sz w:val="14"/>
          <w:szCs w:val="14"/>
          <w:position w:val="2"/>
        </w:rPr>
        <w:t xml:space="preserve"> </w:t>
      </w:r>
      <w:r>
        <w:rPr>
          <w:sz w:val="14"/>
          <w:szCs w:val="14"/>
        </w:rPr>
        <w:t>currentstatus</w:t>
      </w:r>
      <w:r>
        <w:rPr>
          <w:sz w:val="14"/>
          <w:szCs w:val="14"/>
          <w:spacing w:val="18"/>
        </w:rPr>
        <w:t>[J].</w:t>
      </w:r>
      <w:r>
        <w:rPr>
          <w:sz w:val="14"/>
          <w:szCs w:val="14"/>
          <w:spacing w:val="-14"/>
        </w:rPr>
        <w:t xml:space="preserve"> </w:t>
      </w:r>
      <w:r>
        <w:rPr>
          <w:sz w:val="14"/>
          <w:szCs w:val="14"/>
        </w:rPr>
        <w:t>AdvChronicKidneyDis</w:t>
      </w:r>
      <w:r>
        <w:rPr>
          <w:sz w:val="14"/>
          <w:szCs w:val="14"/>
          <w:spacing w:val="18"/>
          <w:position w:val="1"/>
        </w:rPr>
        <w:t>,</w:t>
      </w:r>
      <w:r>
        <w:rPr>
          <w:sz w:val="14"/>
          <w:szCs w:val="14"/>
          <w:spacing w:val="18"/>
        </w:rPr>
        <w:t>2015</w:t>
      </w:r>
      <w:r>
        <w:rPr>
          <w:sz w:val="14"/>
          <w:szCs w:val="14"/>
          <w:spacing w:val="18"/>
          <w:position w:val="1"/>
        </w:rPr>
        <w:t>,</w:t>
      </w:r>
      <w:r>
        <w:rPr>
          <w:sz w:val="14"/>
          <w:szCs w:val="14"/>
          <w:spacing w:val="18"/>
        </w:rPr>
        <w:t>22(3):224-231.</w:t>
      </w:r>
    </w:p>
    <w:p>
      <w:pPr>
        <w:pStyle w:val="BodyText"/>
        <w:ind w:left="1001" w:right="342" w:hanging="471"/>
        <w:spacing w:before="91" w:line="230" w:lineRule="auto"/>
        <w:rPr>
          <w:sz w:val="14"/>
          <w:szCs w:val="14"/>
        </w:rPr>
      </w:pPr>
      <w:r>
        <w:rPr>
          <w:sz w:val="14"/>
          <w:szCs w:val="14"/>
          <w:spacing w:val="17"/>
        </w:rPr>
        <w:t>[264]  中国医疗保健国际交流促进会血管疾病高血压分会专家共识起</w:t>
      </w:r>
      <w:r>
        <w:rPr>
          <w:sz w:val="14"/>
          <w:szCs w:val="14"/>
          <w:spacing w:val="15"/>
          <w:w w:val="101"/>
        </w:rPr>
        <w:t xml:space="preserve"> </w:t>
      </w:r>
      <w:r>
        <w:rPr>
          <w:sz w:val="14"/>
          <w:szCs w:val="14"/>
          <w:spacing w:val="5"/>
        </w:rPr>
        <w:t>草组</w:t>
      </w:r>
      <w:r>
        <w:rPr>
          <w:sz w:val="14"/>
          <w:szCs w:val="14"/>
          <w:spacing w:val="-22"/>
        </w:rPr>
        <w:t xml:space="preserve"> </w:t>
      </w:r>
      <w:r>
        <w:rPr>
          <w:sz w:val="14"/>
          <w:szCs w:val="14"/>
          <w:spacing w:val="5"/>
          <w:position w:val="-1"/>
        </w:rPr>
        <w:t>.</w:t>
      </w:r>
      <w:r>
        <w:rPr>
          <w:sz w:val="14"/>
          <w:szCs w:val="14"/>
          <w:spacing w:val="2"/>
          <w:position w:val="-1"/>
        </w:rPr>
        <w:t xml:space="preserve">  </w:t>
      </w:r>
      <w:r>
        <w:rPr>
          <w:sz w:val="14"/>
          <w:szCs w:val="14"/>
          <w:spacing w:val="5"/>
        </w:rPr>
        <w:t>肾动脉狭窄的</w:t>
      </w:r>
      <w:r>
        <w:rPr>
          <w:sz w:val="14"/>
          <w:szCs w:val="14"/>
          <w:spacing w:val="-19"/>
        </w:rPr>
        <w:t xml:space="preserve"> </w:t>
      </w:r>
      <w:r>
        <w:rPr>
          <w:sz w:val="14"/>
          <w:szCs w:val="14"/>
          <w:spacing w:val="5"/>
        </w:rPr>
        <w:t>诊</w:t>
      </w:r>
      <w:r>
        <w:rPr>
          <w:sz w:val="14"/>
          <w:szCs w:val="14"/>
          <w:spacing w:val="-13"/>
        </w:rPr>
        <w:t xml:space="preserve"> </w:t>
      </w:r>
      <w:r>
        <w:rPr>
          <w:sz w:val="14"/>
          <w:szCs w:val="14"/>
          <w:spacing w:val="5"/>
        </w:rPr>
        <w:t>断</w:t>
      </w:r>
      <w:r>
        <w:rPr>
          <w:sz w:val="14"/>
          <w:szCs w:val="14"/>
          <w:spacing w:val="-12"/>
        </w:rPr>
        <w:t xml:space="preserve"> </w:t>
      </w:r>
      <w:r>
        <w:rPr>
          <w:sz w:val="14"/>
          <w:szCs w:val="14"/>
          <w:spacing w:val="5"/>
        </w:rPr>
        <w:t>和</w:t>
      </w:r>
      <w:r>
        <w:rPr>
          <w:sz w:val="14"/>
          <w:szCs w:val="14"/>
          <w:spacing w:val="-17"/>
        </w:rPr>
        <w:t xml:space="preserve"> </w:t>
      </w:r>
      <w:r>
        <w:rPr>
          <w:sz w:val="14"/>
          <w:szCs w:val="14"/>
          <w:spacing w:val="5"/>
        </w:rPr>
        <w:t>处</w:t>
      </w:r>
      <w:r>
        <w:rPr>
          <w:sz w:val="14"/>
          <w:szCs w:val="14"/>
          <w:spacing w:val="-16"/>
        </w:rPr>
        <w:t xml:space="preserve"> </w:t>
      </w:r>
      <w:r>
        <w:rPr>
          <w:sz w:val="14"/>
          <w:szCs w:val="14"/>
          <w:spacing w:val="5"/>
        </w:rPr>
        <w:t>理 中 国</w:t>
      </w:r>
      <w:r>
        <w:rPr>
          <w:sz w:val="14"/>
          <w:szCs w:val="14"/>
          <w:spacing w:val="-18"/>
        </w:rPr>
        <w:t xml:space="preserve"> </w:t>
      </w:r>
      <w:r>
        <w:rPr>
          <w:sz w:val="14"/>
          <w:szCs w:val="14"/>
          <w:spacing w:val="5"/>
        </w:rPr>
        <w:t>专</w:t>
      </w:r>
      <w:r>
        <w:rPr>
          <w:sz w:val="14"/>
          <w:szCs w:val="14"/>
          <w:spacing w:val="-15"/>
        </w:rPr>
        <w:t xml:space="preserve"> </w:t>
      </w:r>
      <w:r>
        <w:rPr>
          <w:sz w:val="14"/>
          <w:szCs w:val="14"/>
          <w:spacing w:val="5"/>
        </w:rPr>
        <w:t>家</w:t>
      </w:r>
      <w:r>
        <w:rPr>
          <w:sz w:val="14"/>
          <w:szCs w:val="14"/>
          <w:spacing w:val="-17"/>
        </w:rPr>
        <w:t xml:space="preserve"> </w:t>
      </w:r>
      <w:r>
        <w:rPr>
          <w:sz w:val="14"/>
          <w:szCs w:val="14"/>
          <w:spacing w:val="4"/>
        </w:rPr>
        <w:t>共</w:t>
      </w:r>
      <w:r>
        <w:rPr>
          <w:sz w:val="14"/>
          <w:szCs w:val="14"/>
          <w:spacing w:val="-19"/>
        </w:rPr>
        <w:t xml:space="preserve"> </w:t>
      </w:r>
      <w:r>
        <w:rPr>
          <w:sz w:val="14"/>
          <w:szCs w:val="14"/>
          <w:spacing w:val="4"/>
        </w:rPr>
        <w:t>识[J]</w:t>
      </w:r>
      <w:r>
        <w:rPr>
          <w:sz w:val="14"/>
          <w:szCs w:val="14"/>
          <w:spacing w:val="-19"/>
        </w:rPr>
        <w:t xml:space="preserve"> </w:t>
      </w:r>
      <w:r>
        <w:rPr>
          <w:sz w:val="14"/>
          <w:szCs w:val="14"/>
          <w:spacing w:val="4"/>
          <w:position w:val="-1"/>
        </w:rPr>
        <w:t>. </w:t>
      </w:r>
      <w:r>
        <w:rPr>
          <w:sz w:val="14"/>
          <w:szCs w:val="14"/>
          <w:spacing w:val="4"/>
        </w:rPr>
        <w:t>中 国</w:t>
      </w:r>
      <w:r>
        <w:rPr>
          <w:sz w:val="14"/>
          <w:szCs w:val="14"/>
          <w:spacing w:val="-18"/>
        </w:rPr>
        <w:t xml:space="preserve"> </w:t>
      </w:r>
      <w:r>
        <w:rPr>
          <w:sz w:val="14"/>
          <w:szCs w:val="14"/>
          <w:spacing w:val="4"/>
        </w:rPr>
        <w:t>循</w:t>
      </w:r>
      <w:r>
        <w:rPr>
          <w:sz w:val="14"/>
          <w:szCs w:val="14"/>
          <w:spacing w:val="-17"/>
        </w:rPr>
        <w:t xml:space="preserve"> </w:t>
      </w:r>
      <w:r>
        <w:rPr>
          <w:sz w:val="14"/>
          <w:szCs w:val="14"/>
          <w:spacing w:val="4"/>
        </w:rPr>
        <w:t>环</w:t>
      </w:r>
      <w:r>
        <w:rPr>
          <w:sz w:val="14"/>
          <w:szCs w:val="14"/>
          <w:spacing w:val="-15"/>
        </w:rPr>
        <w:t xml:space="preserve"> </w:t>
      </w:r>
      <w:r>
        <w:rPr>
          <w:sz w:val="14"/>
          <w:szCs w:val="14"/>
          <w:spacing w:val="4"/>
        </w:rPr>
        <w:t>杂</w:t>
      </w:r>
      <w:r>
        <w:rPr>
          <w:sz w:val="14"/>
          <w:szCs w:val="14"/>
        </w:rPr>
        <w:t xml:space="preserve"> </w:t>
      </w:r>
      <w:r>
        <w:rPr>
          <w:sz w:val="14"/>
          <w:szCs w:val="14"/>
          <w:spacing w:val="7"/>
          <w:position w:val="1"/>
        </w:rPr>
        <w:t>志</w:t>
      </w:r>
      <w:r>
        <w:rPr>
          <w:sz w:val="14"/>
          <w:szCs w:val="14"/>
          <w:spacing w:val="14"/>
          <w:w w:val="101"/>
          <w:position w:val="1"/>
        </w:rPr>
        <w:t xml:space="preserve"> </w:t>
      </w:r>
      <w:r>
        <w:rPr>
          <w:sz w:val="14"/>
          <w:szCs w:val="14"/>
          <w:spacing w:val="7"/>
          <w:position w:val="1"/>
        </w:rPr>
        <w:t>,</w:t>
      </w:r>
      <w:r>
        <w:rPr>
          <w:sz w:val="14"/>
          <w:szCs w:val="14"/>
          <w:spacing w:val="7"/>
        </w:rPr>
        <w:t>2017</w:t>
      </w:r>
      <w:r>
        <w:rPr>
          <w:sz w:val="14"/>
          <w:szCs w:val="14"/>
          <w:spacing w:val="7"/>
          <w:position w:val="1"/>
        </w:rPr>
        <w:t>,</w:t>
      </w:r>
      <w:r>
        <w:rPr>
          <w:sz w:val="14"/>
          <w:szCs w:val="14"/>
          <w:spacing w:val="7"/>
        </w:rPr>
        <w:t>32(9):835-844.</w:t>
      </w:r>
    </w:p>
    <w:p>
      <w:pPr>
        <w:pStyle w:val="BodyText"/>
        <w:ind w:left="1002" w:right="293" w:hanging="472"/>
        <w:spacing w:before="96" w:line="223" w:lineRule="auto"/>
        <w:rPr>
          <w:sz w:val="14"/>
          <w:szCs w:val="14"/>
        </w:rPr>
      </w:pPr>
      <w:r>
        <w:rPr>
          <w:sz w:val="14"/>
          <w:szCs w:val="14"/>
          <w:spacing w:val="8"/>
          <w:position w:val="1"/>
        </w:rPr>
        <w:t>[265]  </w:t>
      </w:r>
      <w:r>
        <w:rPr>
          <w:sz w:val="14"/>
          <w:szCs w:val="14"/>
          <w:spacing w:val="8"/>
        </w:rPr>
        <w:t>MaL</w:t>
      </w:r>
      <w:r>
        <w:rPr>
          <w:sz w:val="14"/>
          <w:szCs w:val="14"/>
          <w:spacing w:val="8"/>
          <w:position w:val="2"/>
        </w:rPr>
        <w:t>,  </w:t>
      </w:r>
      <w:r>
        <w:rPr>
          <w:sz w:val="14"/>
          <w:szCs w:val="14"/>
          <w:spacing w:val="8"/>
        </w:rPr>
        <w:t>Song Y</w:t>
      </w:r>
      <w:r>
        <w:rPr>
          <w:sz w:val="14"/>
          <w:szCs w:val="14"/>
          <w:spacing w:val="8"/>
          <w:position w:val="2"/>
        </w:rPr>
        <w:t>,  </w:t>
      </w:r>
      <w:r>
        <w:rPr>
          <w:sz w:val="14"/>
          <w:szCs w:val="14"/>
          <w:spacing w:val="8"/>
        </w:rPr>
        <w:t>MeiM</w:t>
      </w:r>
      <w:r>
        <w:rPr>
          <w:sz w:val="14"/>
          <w:szCs w:val="14"/>
          <w:spacing w:val="-1"/>
        </w:rPr>
        <w:t xml:space="preserve"> </w:t>
      </w:r>
      <w:r>
        <w:rPr>
          <w:sz w:val="14"/>
          <w:szCs w:val="14"/>
          <w:spacing w:val="8"/>
          <w:position w:val="2"/>
        </w:rPr>
        <w:t>,  </w:t>
      </w:r>
      <w:r>
        <w:rPr>
          <w:sz w:val="14"/>
          <w:szCs w:val="14"/>
          <w:spacing w:val="8"/>
        </w:rPr>
        <w:t>et</w:t>
      </w:r>
      <w:r>
        <w:rPr>
          <w:sz w:val="14"/>
          <w:szCs w:val="14"/>
          <w:spacing w:val="-4"/>
        </w:rPr>
        <w:t xml:space="preserve"> </w:t>
      </w:r>
      <w:r>
        <w:rPr>
          <w:sz w:val="14"/>
          <w:szCs w:val="14"/>
          <w:spacing w:val="8"/>
        </w:rPr>
        <w:t>al.</w:t>
      </w:r>
      <w:r>
        <w:rPr>
          <w:sz w:val="14"/>
          <w:szCs w:val="14"/>
          <w:spacing w:val="41"/>
          <w:w w:val="101"/>
        </w:rPr>
        <w:t xml:space="preserve"> </w:t>
      </w:r>
      <w:r>
        <w:rPr>
          <w:sz w:val="14"/>
          <w:szCs w:val="14"/>
          <w:spacing w:val="8"/>
        </w:rPr>
        <w:t>Age-related cutoffs of</w:t>
      </w:r>
      <w:r>
        <w:rPr>
          <w:sz w:val="14"/>
          <w:szCs w:val="14"/>
          <w:spacing w:val="-7"/>
        </w:rPr>
        <w:t xml:space="preserve"> </w:t>
      </w:r>
      <w:r>
        <w:rPr>
          <w:sz w:val="14"/>
          <w:szCs w:val="14"/>
          <w:spacing w:val="8"/>
        </w:rPr>
        <w:t>plasma</w:t>
      </w:r>
      <w:r>
        <w:rPr>
          <w:sz w:val="14"/>
          <w:szCs w:val="14"/>
        </w:rPr>
        <w:t xml:space="preserve"> </w:t>
      </w:r>
      <w:r>
        <w:rPr>
          <w:sz w:val="14"/>
          <w:szCs w:val="14"/>
        </w:rPr>
        <w:t>aldosterone</w:t>
      </w:r>
      <w:r>
        <w:rPr>
          <w:sz w:val="14"/>
          <w:szCs w:val="14"/>
          <w:spacing w:val="4"/>
        </w:rPr>
        <w:t>/</w:t>
      </w:r>
      <w:r>
        <w:rPr>
          <w:sz w:val="14"/>
          <w:szCs w:val="14"/>
        </w:rPr>
        <w:t>renin</w:t>
      </w:r>
      <w:r>
        <w:rPr>
          <w:sz w:val="14"/>
          <w:szCs w:val="14"/>
          <w:spacing w:val="4"/>
        </w:rPr>
        <w:t xml:space="preserve">   </w:t>
      </w:r>
      <w:r>
        <w:rPr>
          <w:sz w:val="14"/>
          <w:szCs w:val="14"/>
        </w:rPr>
        <w:t>concentration</w:t>
      </w:r>
      <w:r>
        <w:rPr>
          <w:sz w:val="14"/>
          <w:szCs w:val="14"/>
          <w:spacing w:val="4"/>
        </w:rPr>
        <w:t xml:space="preserve">   </w:t>
      </w:r>
      <w:r>
        <w:rPr>
          <w:sz w:val="14"/>
          <w:szCs w:val="14"/>
        </w:rPr>
        <w:t>for</w:t>
      </w:r>
      <w:r>
        <w:rPr>
          <w:sz w:val="14"/>
          <w:szCs w:val="14"/>
          <w:spacing w:val="4"/>
        </w:rPr>
        <w:t xml:space="preserve">   </w:t>
      </w:r>
      <w:r>
        <w:rPr>
          <w:sz w:val="14"/>
          <w:szCs w:val="14"/>
        </w:rPr>
        <w:t>primary</w:t>
      </w:r>
      <w:r>
        <w:rPr>
          <w:sz w:val="14"/>
          <w:szCs w:val="14"/>
          <w:spacing w:val="4"/>
        </w:rPr>
        <w:t xml:space="preserve">   </w:t>
      </w:r>
      <w:r>
        <w:rPr>
          <w:sz w:val="14"/>
          <w:szCs w:val="14"/>
        </w:rPr>
        <w:t>aldosteronism</w:t>
      </w:r>
      <w:r>
        <w:rPr>
          <w:sz w:val="14"/>
          <w:szCs w:val="14"/>
          <w:spacing w:val="2"/>
        </w:rPr>
        <w:t xml:space="preserve">  </w:t>
      </w:r>
      <w:r>
        <w:rPr>
          <w:sz w:val="14"/>
          <w:szCs w:val="14"/>
        </w:rPr>
        <w:t>screening</w:t>
      </w:r>
      <w:r>
        <w:rPr>
          <w:sz w:val="14"/>
          <w:szCs w:val="14"/>
          <w:spacing w:val="13"/>
        </w:rPr>
        <w:t>[J].</w:t>
      </w:r>
      <w:r>
        <w:rPr>
          <w:sz w:val="14"/>
          <w:szCs w:val="14"/>
          <w:spacing w:val="-21"/>
        </w:rPr>
        <w:t xml:space="preserve"> </w:t>
      </w:r>
      <w:r>
        <w:rPr>
          <w:sz w:val="14"/>
          <w:szCs w:val="14"/>
        </w:rPr>
        <w:t>IntJEndocrinol</w:t>
      </w:r>
      <w:r>
        <w:rPr>
          <w:sz w:val="14"/>
          <w:szCs w:val="14"/>
          <w:spacing w:val="13"/>
          <w:position w:val="2"/>
        </w:rPr>
        <w:t>,</w:t>
      </w:r>
      <w:r>
        <w:rPr>
          <w:sz w:val="14"/>
          <w:szCs w:val="14"/>
          <w:spacing w:val="13"/>
        </w:rPr>
        <w:t>2018</w:t>
      </w:r>
      <w:r>
        <w:rPr>
          <w:sz w:val="14"/>
          <w:szCs w:val="14"/>
          <w:spacing w:val="13"/>
          <w:position w:val="2"/>
        </w:rPr>
        <w:t>,</w:t>
      </w:r>
      <w:r>
        <w:rPr>
          <w:sz w:val="14"/>
          <w:szCs w:val="14"/>
          <w:spacing w:val="13"/>
        </w:rPr>
        <w:t>2018</w:t>
      </w:r>
      <w:r>
        <w:rPr>
          <w:sz w:val="14"/>
          <w:szCs w:val="14"/>
          <w:spacing w:val="13"/>
          <w:position w:val="2"/>
        </w:rPr>
        <w:t>:</w:t>
      </w:r>
      <w:r>
        <w:rPr>
          <w:sz w:val="14"/>
          <w:szCs w:val="14"/>
          <w:spacing w:val="13"/>
        </w:rPr>
        <w:t>8647026.</w:t>
      </w:r>
    </w:p>
    <w:p>
      <w:pPr>
        <w:pStyle w:val="BodyText"/>
        <w:ind w:left="1001" w:right="342" w:hanging="471"/>
        <w:spacing w:before="90" w:line="215" w:lineRule="auto"/>
        <w:rPr>
          <w:sz w:val="14"/>
          <w:szCs w:val="14"/>
        </w:rPr>
      </w:pPr>
      <w:r>
        <w:rPr>
          <w:sz w:val="14"/>
          <w:szCs w:val="14"/>
          <w:spacing w:val="15"/>
        </w:rPr>
        <w:t>[266]  秦莹</w:t>
      </w:r>
      <w:r>
        <w:rPr>
          <w:sz w:val="14"/>
          <w:szCs w:val="14"/>
          <w:spacing w:val="-4"/>
        </w:rPr>
        <w:t xml:space="preserve"> </w:t>
      </w:r>
      <w:r>
        <w:rPr>
          <w:sz w:val="14"/>
          <w:szCs w:val="14"/>
          <w:spacing w:val="15"/>
        </w:rPr>
        <w:t>,张璇</w:t>
      </w:r>
      <w:r>
        <w:rPr>
          <w:sz w:val="14"/>
          <w:szCs w:val="14"/>
          <w:spacing w:val="-3"/>
        </w:rPr>
        <w:t xml:space="preserve"> </w:t>
      </w:r>
      <w:r>
        <w:rPr>
          <w:sz w:val="14"/>
          <w:szCs w:val="14"/>
          <w:spacing w:val="15"/>
        </w:rPr>
        <w:t>,娄莹</w:t>
      </w:r>
      <w:r>
        <w:rPr>
          <w:sz w:val="14"/>
          <w:szCs w:val="14"/>
          <w:spacing w:val="-4"/>
        </w:rPr>
        <w:t xml:space="preserve"> </w:t>
      </w:r>
      <w:r>
        <w:rPr>
          <w:sz w:val="14"/>
          <w:szCs w:val="14"/>
          <w:spacing w:val="15"/>
        </w:rPr>
        <w:t>,等</w:t>
      </w:r>
      <w:r>
        <w:rPr>
          <w:sz w:val="14"/>
          <w:szCs w:val="14"/>
          <w:spacing w:val="-22"/>
        </w:rPr>
        <w:t xml:space="preserve"> </w:t>
      </w:r>
      <w:r>
        <w:rPr>
          <w:sz w:val="14"/>
          <w:szCs w:val="14"/>
          <w:spacing w:val="15"/>
          <w:position w:val="-1"/>
        </w:rPr>
        <w:t>.</w:t>
      </w:r>
      <w:r>
        <w:rPr>
          <w:sz w:val="14"/>
          <w:szCs w:val="14"/>
          <w:spacing w:val="31"/>
          <w:w w:val="101"/>
          <w:position w:val="-1"/>
        </w:rPr>
        <w:t xml:space="preserve"> </w:t>
      </w:r>
      <w:r>
        <w:rPr>
          <w:sz w:val="14"/>
          <w:szCs w:val="14"/>
          <w:spacing w:val="15"/>
        </w:rPr>
        <w:t>醛固酮与直接肾素浓度比</w:t>
      </w:r>
      <w:r>
        <w:rPr>
          <w:sz w:val="14"/>
          <w:szCs w:val="14"/>
          <w:spacing w:val="14"/>
        </w:rPr>
        <w:t>值联合醛固酮在</w:t>
      </w:r>
      <w:r>
        <w:rPr>
          <w:sz w:val="14"/>
          <w:szCs w:val="14"/>
        </w:rPr>
        <w:t xml:space="preserve"> </w:t>
      </w:r>
      <w:r>
        <w:rPr>
          <w:sz w:val="14"/>
          <w:szCs w:val="14"/>
          <w:spacing w:val="10"/>
        </w:rPr>
        <w:t>老年高血压人群原发性醛固酮</w:t>
      </w:r>
      <w:r>
        <w:rPr>
          <w:sz w:val="14"/>
          <w:szCs w:val="14"/>
          <w:spacing w:val="-17"/>
        </w:rPr>
        <w:t xml:space="preserve"> </w:t>
      </w:r>
      <w:r>
        <w:rPr>
          <w:sz w:val="14"/>
          <w:szCs w:val="14"/>
          <w:spacing w:val="10"/>
        </w:rPr>
        <w:t>增</w:t>
      </w:r>
      <w:r>
        <w:rPr>
          <w:sz w:val="14"/>
          <w:szCs w:val="14"/>
          <w:spacing w:val="-15"/>
        </w:rPr>
        <w:t xml:space="preserve"> </w:t>
      </w:r>
      <w:r>
        <w:rPr>
          <w:sz w:val="14"/>
          <w:szCs w:val="14"/>
          <w:spacing w:val="10"/>
        </w:rPr>
        <w:t>多</w:t>
      </w:r>
      <w:r>
        <w:rPr>
          <w:sz w:val="14"/>
          <w:szCs w:val="14"/>
          <w:spacing w:val="-20"/>
        </w:rPr>
        <w:t xml:space="preserve"> </w:t>
      </w:r>
      <w:r>
        <w:rPr>
          <w:sz w:val="14"/>
          <w:szCs w:val="14"/>
          <w:spacing w:val="10"/>
        </w:rPr>
        <w:t>症</w:t>
      </w:r>
      <w:r>
        <w:rPr>
          <w:sz w:val="14"/>
          <w:szCs w:val="14"/>
          <w:spacing w:val="-20"/>
        </w:rPr>
        <w:t xml:space="preserve"> </w:t>
      </w:r>
      <w:r>
        <w:rPr>
          <w:sz w:val="14"/>
          <w:szCs w:val="14"/>
          <w:spacing w:val="10"/>
        </w:rPr>
        <w:t>筛</w:t>
      </w:r>
      <w:r>
        <w:rPr>
          <w:sz w:val="14"/>
          <w:szCs w:val="14"/>
          <w:spacing w:val="-20"/>
        </w:rPr>
        <w:t xml:space="preserve"> </w:t>
      </w:r>
      <w:r>
        <w:rPr>
          <w:sz w:val="14"/>
          <w:szCs w:val="14"/>
          <w:spacing w:val="10"/>
        </w:rPr>
        <w:t>查</w:t>
      </w:r>
      <w:r>
        <w:rPr>
          <w:sz w:val="14"/>
          <w:szCs w:val="14"/>
          <w:spacing w:val="-4"/>
        </w:rPr>
        <w:t xml:space="preserve"> </w:t>
      </w:r>
      <w:r>
        <w:rPr>
          <w:sz w:val="14"/>
          <w:szCs w:val="14"/>
          <w:spacing w:val="10"/>
        </w:rPr>
        <w:t>中</w:t>
      </w:r>
      <w:r>
        <w:rPr>
          <w:sz w:val="14"/>
          <w:szCs w:val="14"/>
          <w:spacing w:val="-8"/>
        </w:rPr>
        <w:t xml:space="preserve"> </w:t>
      </w:r>
      <w:r>
        <w:rPr>
          <w:sz w:val="14"/>
          <w:szCs w:val="14"/>
          <w:spacing w:val="10"/>
        </w:rPr>
        <w:t>的</w:t>
      </w:r>
      <w:r>
        <w:rPr>
          <w:sz w:val="14"/>
          <w:szCs w:val="14"/>
          <w:spacing w:val="-19"/>
        </w:rPr>
        <w:t xml:space="preserve"> </w:t>
      </w:r>
      <w:r>
        <w:rPr>
          <w:sz w:val="14"/>
          <w:szCs w:val="14"/>
          <w:spacing w:val="10"/>
        </w:rPr>
        <w:t>应</w:t>
      </w:r>
      <w:r>
        <w:rPr>
          <w:sz w:val="14"/>
          <w:szCs w:val="14"/>
          <w:spacing w:val="-19"/>
        </w:rPr>
        <w:t xml:space="preserve"> </w:t>
      </w:r>
      <w:r>
        <w:rPr>
          <w:sz w:val="14"/>
          <w:szCs w:val="14"/>
          <w:spacing w:val="10"/>
        </w:rPr>
        <w:t>用[J]</w:t>
      </w:r>
      <w:r>
        <w:rPr>
          <w:sz w:val="14"/>
          <w:szCs w:val="14"/>
          <w:spacing w:val="-19"/>
        </w:rPr>
        <w:t xml:space="preserve"> </w:t>
      </w:r>
      <w:r>
        <w:rPr>
          <w:sz w:val="14"/>
          <w:szCs w:val="14"/>
          <w:spacing w:val="10"/>
          <w:position w:val="-1"/>
        </w:rPr>
        <w:t>. </w:t>
      </w:r>
      <w:r>
        <w:rPr>
          <w:sz w:val="14"/>
          <w:szCs w:val="14"/>
          <w:spacing w:val="10"/>
        </w:rPr>
        <w:t>中</w:t>
      </w:r>
      <w:r>
        <w:rPr>
          <w:sz w:val="14"/>
          <w:szCs w:val="14"/>
          <w:spacing w:val="-20"/>
        </w:rPr>
        <w:t xml:space="preserve"> </w:t>
      </w:r>
      <w:r>
        <w:rPr>
          <w:sz w:val="14"/>
          <w:szCs w:val="14"/>
          <w:spacing w:val="10"/>
        </w:rPr>
        <w:t>华</w:t>
      </w:r>
      <w:r>
        <w:rPr>
          <w:sz w:val="14"/>
          <w:szCs w:val="14"/>
          <w:spacing w:val="-16"/>
        </w:rPr>
        <w:t xml:space="preserve"> </w:t>
      </w:r>
      <w:r>
        <w:rPr>
          <w:sz w:val="14"/>
          <w:szCs w:val="14"/>
          <w:spacing w:val="10"/>
        </w:rPr>
        <w:t>高</w:t>
      </w:r>
      <w:r>
        <w:rPr>
          <w:sz w:val="14"/>
          <w:szCs w:val="14"/>
        </w:rPr>
        <w:t xml:space="preserve"> </w:t>
      </w:r>
      <w:r>
        <w:rPr>
          <w:sz w:val="14"/>
          <w:szCs w:val="14"/>
          <w:spacing w:val="9"/>
        </w:rPr>
        <w:t>血压杂志</w:t>
      </w:r>
      <w:r>
        <w:rPr>
          <w:sz w:val="14"/>
          <w:szCs w:val="14"/>
          <w:spacing w:val="1"/>
        </w:rPr>
        <w:t xml:space="preserve"> </w:t>
      </w:r>
      <w:r>
        <w:rPr>
          <w:sz w:val="14"/>
          <w:szCs w:val="14"/>
          <w:spacing w:val="9"/>
          <w:position w:val="1"/>
        </w:rPr>
        <w:t>,</w:t>
      </w:r>
      <w:r>
        <w:rPr>
          <w:sz w:val="14"/>
          <w:szCs w:val="14"/>
          <w:spacing w:val="9"/>
        </w:rPr>
        <w:t>2020</w:t>
      </w:r>
      <w:r>
        <w:rPr>
          <w:sz w:val="14"/>
          <w:szCs w:val="14"/>
          <w:spacing w:val="9"/>
          <w:position w:val="1"/>
        </w:rPr>
        <w:t>,</w:t>
      </w:r>
      <w:r>
        <w:rPr>
          <w:sz w:val="14"/>
          <w:szCs w:val="14"/>
          <w:spacing w:val="9"/>
        </w:rPr>
        <w:t>28(9):856-861.</w:t>
      </w:r>
    </w:p>
    <w:p>
      <w:pPr>
        <w:spacing w:line="14" w:lineRule="auto"/>
        <w:rPr>
          <w:rFonts w:ascii="Arial"/>
          <w:sz w:val="2"/>
        </w:rPr>
      </w:pPr>
      <w:r>
        <w:rPr>
          <w:rFonts w:ascii="Arial" w:hAnsi="Arial" w:eastAsia="Arial" w:cs="Arial"/>
          <w:sz w:val="2"/>
          <w:szCs w:val="2"/>
        </w:rPr>
        <w:br w:type="column"/>
      </w:r>
    </w:p>
    <w:p>
      <w:pPr>
        <w:pStyle w:val="BodyText"/>
        <w:ind w:left="470" w:right="172" w:hanging="471"/>
        <w:spacing w:before="1" w:line="232" w:lineRule="auto"/>
        <w:rPr>
          <w:sz w:val="14"/>
          <w:szCs w:val="14"/>
        </w:rPr>
      </w:pPr>
      <w:r>
        <w:rPr>
          <w:sz w:val="14"/>
          <w:szCs w:val="14"/>
          <w:spacing w:val="5"/>
        </w:rPr>
        <w:t>[267]</w:t>
      </w:r>
      <w:r>
        <w:rPr>
          <w:sz w:val="14"/>
          <w:szCs w:val="14"/>
          <w:spacing w:val="22"/>
          <w:w w:val="101"/>
        </w:rPr>
        <w:t xml:space="preserve">  </w:t>
      </w:r>
      <w:r>
        <w:rPr>
          <w:sz w:val="14"/>
          <w:szCs w:val="14"/>
          <w:spacing w:val="5"/>
        </w:rPr>
        <w:t>中国医师协会泌尿</w:t>
      </w:r>
      <w:r>
        <w:rPr>
          <w:sz w:val="14"/>
          <w:szCs w:val="14"/>
          <w:spacing w:val="-19"/>
        </w:rPr>
        <w:t xml:space="preserve"> </w:t>
      </w:r>
      <w:r>
        <w:rPr>
          <w:sz w:val="14"/>
          <w:szCs w:val="14"/>
          <w:spacing w:val="5"/>
        </w:rPr>
        <w:t>外</w:t>
      </w:r>
      <w:r>
        <w:rPr>
          <w:sz w:val="14"/>
          <w:szCs w:val="14"/>
          <w:spacing w:val="-21"/>
        </w:rPr>
        <w:t xml:space="preserve"> </w:t>
      </w:r>
      <w:r>
        <w:rPr>
          <w:sz w:val="14"/>
          <w:szCs w:val="14"/>
          <w:spacing w:val="5"/>
        </w:rPr>
        <w:t>科</w:t>
      </w:r>
      <w:r>
        <w:rPr>
          <w:sz w:val="14"/>
          <w:szCs w:val="14"/>
          <w:spacing w:val="-18"/>
        </w:rPr>
        <w:t xml:space="preserve"> </w:t>
      </w:r>
      <w:r>
        <w:rPr>
          <w:sz w:val="14"/>
          <w:szCs w:val="14"/>
          <w:spacing w:val="5"/>
        </w:rPr>
        <w:t>分</w:t>
      </w:r>
      <w:r>
        <w:rPr>
          <w:sz w:val="14"/>
          <w:szCs w:val="14"/>
          <w:spacing w:val="-21"/>
        </w:rPr>
        <w:t xml:space="preserve"> </w:t>
      </w:r>
      <w:r>
        <w:rPr>
          <w:sz w:val="14"/>
          <w:szCs w:val="14"/>
          <w:spacing w:val="5"/>
        </w:rPr>
        <w:t>会</w:t>
      </w:r>
      <w:r>
        <w:rPr>
          <w:sz w:val="14"/>
          <w:szCs w:val="14"/>
          <w:spacing w:val="-6"/>
        </w:rPr>
        <w:t xml:space="preserve"> </w:t>
      </w:r>
      <w:r>
        <w:rPr>
          <w:sz w:val="14"/>
          <w:szCs w:val="14"/>
          <w:spacing w:val="5"/>
        </w:rPr>
        <w:t>肾</w:t>
      </w:r>
      <w:r>
        <w:rPr>
          <w:sz w:val="14"/>
          <w:szCs w:val="14"/>
          <w:spacing w:val="-19"/>
        </w:rPr>
        <w:t xml:space="preserve"> </w:t>
      </w:r>
      <w:r>
        <w:rPr>
          <w:sz w:val="14"/>
          <w:szCs w:val="14"/>
          <w:spacing w:val="5"/>
        </w:rPr>
        <w:t>上</w:t>
      </w:r>
      <w:r>
        <w:rPr>
          <w:sz w:val="14"/>
          <w:szCs w:val="14"/>
          <w:spacing w:val="-19"/>
        </w:rPr>
        <w:t xml:space="preserve"> </w:t>
      </w:r>
      <w:r>
        <w:rPr>
          <w:sz w:val="14"/>
          <w:szCs w:val="14"/>
          <w:spacing w:val="5"/>
        </w:rPr>
        <w:t>腺</w:t>
      </w:r>
      <w:r>
        <w:rPr>
          <w:sz w:val="14"/>
          <w:szCs w:val="14"/>
          <w:spacing w:val="-16"/>
        </w:rPr>
        <w:t xml:space="preserve"> </w:t>
      </w:r>
      <w:r>
        <w:rPr>
          <w:sz w:val="14"/>
          <w:szCs w:val="14"/>
          <w:spacing w:val="5"/>
        </w:rPr>
        <w:t>源</w:t>
      </w:r>
      <w:r>
        <w:rPr>
          <w:sz w:val="14"/>
          <w:szCs w:val="14"/>
          <w:spacing w:val="-20"/>
        </w:rPr>
        <w:t xml:space="preserve"> </w:t>
      </w:r>
      <w:r>
        <w:rPr>
          <w:sz w:val="14"/>
          <w:szCs w:val="14"/>
          <w:spacing w:val="5"/>
        </w:rPr>
        <w:t>性</w:t>
      </w:r>
      <w:r>
        <w:rPr>
          <w:sz w:val="14"/>
          <w:szCs w:val="14"/>
          <w:spacing w:val="-16"/>
        </w:rPr>
        <w:t xml:space="preserve"> </w:t>
      </w:r>
      <w:r>
        <w:rPr>
          <w:sz w:val="14"/>
          <w:szCs w:val="14"/>
          <w:spacing w:val="5"/>
        </w:rPr>
        <w:t>高</w:t>
      </w:r>
      <w:r>
        <w:rPr>
          <w:sz w:val="14"/>
          <w:szCs w:val="14"/>
          <w:spacing w:val="-18"/>
        </w:rPr>
        <w:t xml:space="preserve"> </w:t>
      </w:r>
      <w:r>
        <w:rPr>
          <w:sz w:val="14"/>
          <w:szCs w:val="14"/>
          <w:spacing w:val="5"/>
        </w:rPr>
        <w:t>血</w:t>
      </w:r>
      <w:r>
        <w:rPr>
          <w:sz w:val="14"/>
          <w:szCs w:val="14"/>
          <w:spacing w:val="-19"/>
        </w:rPr>
        <w:t xml:space="preserve"> </w:t>
      </w:r>
      <w:r>
        <w:rPr>
          <w:sz w:val="14"/>
          <w:szCs w:val="14"/>
          <w:spacing w:val="5"/>
        </w:rPr>
        <w:t>压</w:t>
      </w:r>
      <w:r>
        <w:rPr>
          <w:sz w:val="14"/>
          <w:szCs w:val="14"/>
          <w:spacing w:val="-20"/>
        </w:rPr>
        <w:t xml:space="preserve"> </w:t>
      </w:r>
      <w:r>
        <w:rPr>
          <w:sz w:val="14"/>
          <w:szCs w:val="14"/>
          <w:spacing w:val="5"/>
        </w:rPr>
        <w:t>外</w:t>
      </w:r>
      <w:r>
        <w:rPr>
          <w:sz w:val="14"/>
          <w:szCs w:val="14"/>
          <w:spacing w:val="-20"/>
        </w:rPr>
        <w:t xml:space="preserve"> </w:t>
      </w:r>
      <w:r>
        <w:rPr>
          <w:sz w:val="14"/>
          <w:szCs w:val="14"/>
          <w:spacing w:val="5"/>
        </w:rPr>
        <w:t>科</w:t>
      </w:r>
      <w:r>
        <w:rPr>
          <w:sz w:val="14"/>
          <w:szCs w:val="14"/>
          <w:spacing w:val="-19"/>
        </w:rPr>
        <w:t xml:space="preserve"> </w:t>
      </w:r>
      <w:r>
        <w:rPr>
          <w:sz w:val="14"/>
          <w:szCs w:val="14"/>
          <w:spacing w:val="5"/>
        </w:rPr>
        <w:t>协</w:t>
      </w:r>
      <w:r>
        <w:rPr>
          <w:sz w:val="14"/>
          <w:szCs w:val="14"/>
          <w:spacing w:val="-20"/>
        </w:rPr>
        <w:t xml:space="preserve"> </w:t>
      </w:r>
      <w:r>
        <w:rPr>
          <w:sz w:val="14"/>
          <w:szCs w:val="14"/>
          <w:spacing w:val="5"/>
        </w:rPr>
        <w:t>作</w:t>
      </w:r>
      <w:r>
        <w:rPr>
          <w:sz w:val="14"/>
          <w:szCs w:val="14"/>
          <w:spacing w:val="-19"/>
        </w:rPr>
        <w:t xml:space="preserve"> </w:t>
      </w:r>
      <w:r>
        <w:rPr>
          <w:sz w:val="14"/>
          <w:szCs w:val="14"/>
          <w:spacing w:val="5"/>
        </w:rPr>
        <w:t>组</w:t>
      </w:r>
      <w:r>
        <w:rPr>
          <w:sz w:val="14"/>
          <w:szCs w:val="14"/>
          <w:spacing w:val="-22"/>
        </w:rPr>
        <w:t xml:space="preserve"> </w:t>
      </w:r>
      <w:r>
        <w:rPr>
          <w:sz w:val="14"/>
          <w:szCs w:val="14"/>
          <w:spacing w:val="5"/>
          <w:position w:val="-1"/>
        </w:rPr>
        <w:t>.</w:t>
      </w:r>
      <w:r>
        <w:rPr>
          <w:sz w:val="14"/>
          <w:szCs w:val="14"/>
          <w:spacing w:val="40"/>
          <w:position w:val="-1"/>
        </w:rPr>
        <w:t xml:space="preserve"> </w:t>
      </w:r>
      <w:r>
        <w:rPr>
          <w:sz w:val="14"/>
          <w:szCs w:val="14"/>
          <w:spacing w:val="5"/>
        </w:rPr>
        <w:t>原</w:t>
      </w:r>
      <w:r>
        <w:rPr>
          <w:sz w:val="14"/>
          <w:szCs w:val="14"/>
        </w:rPr>
        <w:t xml:space="preserve"> </w:t>
      </w:r>
      <w:r>
        <w:rPr>
          <w:sz w:val="14"/>
          <w:szCs w:val="14"/>
          <w:spacing w:val="7"/>
        </w:rPr>
        <w:t>发性醛固酮增多症的功</w:t>
      </w:r>
      <w:r>
        <w:rPr>
          <w:sz w:val="14"/>
          <w:szCs w:val="14"/>
          <w:spacing w:val="-13"/>
        </w:rPr>
        <w:t xml:space="preserve"> </w:t>
      </w:r>
      <w:r>
        <w:rPr>
          <w:sz w:val="14"/>
          <w:szCs w:val="14"/>
          <w:spacing w:val="7"/>
        </w:rPr>
        <w:t>能</w:t>
      </w:r>
      <w:r>
        <w:rPr>
          <w:sz w:val="14"/>
          <w:szCs w:val="14"/>
          <w:spacing w:val="-17"/>
        </w:rPr>
        <w:t xml:space="preserve"> </w:t>
      </w:r>
      <w:r>
        <w:rPr>
          <w:sz w:val="14"/>
          <w:szCs w:val="14"/>
          <w:spacing w:val="7"/>
        </w:rPr>
        <w:t>分</w:t>
      </w:r>
      <w:r>
        <w:rPr>
          <w:sz w:val="14"/>
          <w:szCs w:val="14"/>
          <w:spacing w:val="-13"/>
        </w:rPr>
        <w:t xml:space="preserve"> </w:t>
      </w:r>
      <w:r>
        <w:rPr>
          <w:sz w:val="14"/>
          <w:szCs w:val="14"/>
          <w:spacing w:val="7"/>
        </w:rPr>
        <w:t>型</w:t>
      </w:r>
      <w:r>
        <w:rPr>
          <w:sz w:val="14"/>
          <w:szCs w:val="14"/>
          <w:spacing w:val="-18"/>
        </w:rPr>
        <w:t xml:space="preserve"> </w:t>
      </w:r>
      <w:r>
        <w:rPr>
          <w:sz w:val="14"/>
          <w:szCs w:val="14"/>
          <w:spacing w:val="7"/>
        </w:rPr>
        <w:t>诊</w:t>
      </w:r>
      <w:r>
        <w:rPr>
          <w:sz w:val="14"/>
          <w:szCs w:val="14"/>
          <w:spacing w:val="-13"/>
        </w:rPr>
        <w:t xml:space="preserve"> </w:t>
      </w:r>
      <w:r>
        <w:rPr>
          <w:sz w:val="14"/>
          <w:szCs w:val="14"/>
          <w:spacing w:val="7"/>
        </w:rPr>
        <w:t>断 :</w:t>
      </w:r>
      <w:r>
        <w:rPr>
          <w:sz w:val="14"/>
          <w:szCs w:val="14"/>
          <w:spacing w:val="-7"/>
        </w:rPr>
        <w:t xml:space="preserve"> </w:t>
      </w:r>
      <w:r>
        <w:rPr>
          <w:sz w:val="14"/>
          <w:szCs w:val="14"/>
          <w:spacing w:val="7"/>
        </w:rPr>
        <w:t>肾</w:t>
      </w:r>
      <w:r>
        <w:rPr>
          <w:sz w:val="14"/>
          <w:szCs w:val="14"/>
          <w:spacing w:val="-17"/>
        </w:rPr>
        <w:t xml:space="preserve"> </w:t>
      </w:r>
      <w:r>
        <w:rPr>
          <w:sz w:val="14"/>
          <w:szCs w:val="14"/>
          <w:spacing w:val="7"/>
        </w:rPr>
        <w:t>上</w:t>
      </w:r>
      <w:r>
        <w:rPr>
          <w:sz w:val="14"/>
          <w:szCs w:val="14"/>
          <w:spacing w:val="-17"/>
        </w:rPr>
        <w:t xml:space="preserve"> </w:t>
      </w:r>
      <w:r>
        <w:rPr>
          <w:sz w:val="14"/>
          <w:szCs w:val="14"/>
          <w:spacing w:val="7"/>
        </w:rPr>
        <w:t>腺</w:t>
      </w:r>
      <w:r>
        <w:rPr>
          <w:sz w:val="14"/>
          <w:szCs w:val="14"/>
          <w:spacing w:val="-17"/>
        </w:rPr>
        <w:t xml:space="preserve"> </w:t>
      </w:r>
      <w:r>
        <w:rPr>
          <w:sz w:val="14"/>
          <w:szCs w:val="14"/>
          <w:spacing w:val="7"/>
        </w:rPr>
        <w:t>静</w:t>
      </w:r>
      <w:r>
        <w:rPr>
          <w:sz w:val="14"/>
          <w:szCs w:val="14"/>
          <w:spacing w:val="-15"/>
        </w:rPr>
        <w:t xml:space="preserve"> </w:t>
      </w:r>
      <w:r>
        <w:rPr>
          <w:sz w:val="14"/>
          <w:szCs w:val="14"/>
          <w:spacing w:val="7"/>
        </w:rPr>
        <w:t>脉</w:t>
      </w:r>
      <w:r>
        <w:rPr>
          <w:sz w:val="14"/>
          <w:szCs w:val="14"/>
          <w:spacing w:val="-18"/>
        </w:rPr>
        <w:t xml:space="preserve"> </w:t>
      </w:r>
      <w:r>
        <w:rPr>
          <w:sz w:val="14"/>
          <w:szCs w:val="14"/>
          <w:spacing w:val="7"/>
        </w:rPr>
        <w:t>采</w:t>
      </w:r>
      <w:r>
        <w:rPr>
          <w:sz w:val="14"/>
          <w:szCs w:val="14"/>
          <w:spacing w:val="-16"/>
        </w:rPr>
        <w:t xml:space="preserve"> </w:t>
      </w:r>
      <w:r>
        <w:rPr>
          <w:sz w:val="14"/>
          <w:szCs w:val="14"/>
          <w:spacing w:val="7"/>
        </w:rPr>
        <w:t>血</w:t>
      </w:r>
      <w:r>
        <w:rPr>
          <w:sz w:val="14"/>
          <w:szCs w:val="14"/>
          <w:spacing w:val="-17"/>
        </w:rPr>
        <w:t xml:space="preserve"> </w:t>
      </w:r>
      <w:r>
        <w:rPr>
          <w:sz w:val="14"/>
          <w:szCs w:val="14"/>
          <w:spacing w:val="7"/>
        </w:rPr>
        <w:t>专</w:t>
      </w:r>
      <w:r>
        <w:rPr>
          <w:sz w:val="14"/>
          <w:szCs w:val="14"/>
          <w:spacing w:val="-15"/>
        </w:rPr>
        <w:t xml:space="preserve"> </w:t>
      </w:r>
      <w:r>
        <w:rPr>
          <w:sz w:val="14"/>
          <w:szCs w:val="14"/>
          <w:spacing w:val="7"/>
        </w:rPr>
        <w:t>家</w:t>
      </w:r>
      <w:r>
        <w:rPr>
          <w:sz w:val="14"/>
          <w:szCs w:val="14"/>
          <w:spacing w:val="-18"/>
        </w:rPr>
        <w:t xml:space="preserve"> </w:t>
      </w:r>
      <w:r>
        <w:rPr>
          <w:sz w:val="14"/>
          <w:szCs w:val="14"/>
          <w:spacing w:val="7"/>
        </w:rPr>
        <w:t>共</w:t>
      </w:r>
      <w:r>
        <w:rPr>
          <w:sz w:val="14"/>
          <w:szCs w:val="14"/>
          <w:spacing w:val="-19"/>
        </w:rPr>
        <w:t xml:space="preserve"> </w:t>
      </w:r>
      <w:r>
        <w:rPr>
          <w:sz w:val="14"/>
          <w:szCs w:val="14"/>
          <w:spacing w:val="7"/>
        </w:rPr>
        <w:t>识</w:t>
      </w:r>
      <w:r>
        <w:rPr>
          <w:sz w:val="14"/>
          <w:szCs w:val="14"/>
        </w:rPr>
        <w:t xml:space="preserve"> </w:t>
      </w:r>
      <w:r>
        <w:rPr>
          <w:sz w:val="14"/>
          <w:szCs w:val="14"/>
          <w:spacing w:val="11"/>
        </w:rPr>
        <w:t>[J]</w:t>
      </w:r>
      <w:r>
        <w:rPr>
          <w:sz w:val="14"/>
          <w:szCs w:val="14"/>
          <w:spacing w:val="-19"/>
        </w:rPr>
        <w:t xml:space="preserve"> </w:t>
      </w:r>
      <w:r>
        <w:rPr>
          <w:sz w:val="14"/>
          <w:szCs w:val="14"/>
          <w:spacing w:val="11"/>
          <w:position w:val="-1"/>
        </w:rPr>
        <w:t>.</w:t>
      </w:r>
      <w:r>
        <w:rPr>
          <w:sz w:val="14"/>
          <w:szCs w:val="14"/>
          <w:spacing w:val="-19"/>
          <w:position w:val="-1"/>
        </w:rPr>
        <w:t xml:space="preserve"> </w:t>
      </w:r>
      <w:r>
        <w:rPr>
          <w:sz w:val="14"/>
          <w:szCs w:val="14"/>
          <w:spacing w:val="11"/>
        </w:rPr>
        <w:t>现代泌尿外科杂志</w:t>
      </w:r>
      <w:r>
        <w:rPr>
          <w:sz w:val="14"/>
          <w:szCs w:val="14"/>
          <w:spacing w:val="-3"/>
        </w:rPr>
        <w:t xml:space="preserve"> </w:t>
      </w:r>
      <w:r>
        <w:rPr>
          <w:sz w:val="14"/>
          <w:szCs w:val="14"/>
          <w:spacing w:val="11"/>
          <w:position w:val="1"/>
        </w:rPr>
        <w:t>,</w:t>
      </w:r>
      <w:r>
        <w:rPr>
          <w:sz w:val="14"/>
          <w:szCs w:val="14"/>
          <w:spacing w:val="11"/>
          <w:position w:val="-1"/>
        </w:rPr>
        <w:t>2020</w:t>
      </w:r>
      <w:r>
        <w:rPr>
          <w:sz w:val="14"/>
          <w:szCs w:val="14"/>
          <w:spacing w:val="11"/>
          <w:position w:val="1"/>
        </w:rPr>
        <w:t>,</w:t>
      </w:r>
      <w:r>
        <w:rPr>
          <w:sz w:val="14"/>
          <w:szCs w:val="14"/>
          <w:spacing w:val="11"/>
        </w:rPr>
        <w:t>25(3):2</w:t>
      </w:r>
      <w:r>
        <w:rPr>
          <w:sz w:val="14"/>
          <w:szCs w:val="14"/>
          <w:spacing w:val="10"/>
        </w:rPr>
        <w:t>05-208.</w:t>
      </w:r>
    </w:p>
    <w:p>
      <w:pPr>
        <w:pStyle w:val="BodyText"/>
        <w:ind w:left="472" w:right="120" w:hanging="472"/>
        <w:spacing w:before="75" w:line="235" w:lineRule="auto"/>
        <w:rPr>
          <w:sz w:val="14"/>
          <w:szCs w:val="14"/>
        </w:rPr>
      </w:pPr>
      <w:r>
        <w:rPr>
          <w:sz w:val="14"/>
          <w:szCs w:val="14"/>
          <w:spacing w:val="4"/>
        </w:rPr>
        <w:t>[268]</w:t>
      </w:r>
      <w:r>
        <w:rPr>
          <w:sz w:val="14"/>
          <w:szCs w:val="14"/>
          <w:spacing w:val="24"/>
          <w:w w:val="102"/>
        </w:rPr>
        <w:t xml:space="preserve">  </w:t>
      </w:r>
      <w:r>
        <w:rPr>
          <w:sz w:val="14"/>
          <w:szCs w:val="14"/>
          <w:spacing w:val="4"/>
        </w:rPr>
        <w:t>中华医学会内分泌</w:t>
      </w:r>
      <w:r>
        <w:rPr>
          <w:sz w:val="14"/>
          <w:szCs w:val="14"/>
          <w:spacing w:val="-18"/>
        </w:rPr>
        <w:t xml:space="preserve"> </w:t>
      </w:r>
      <w:r>
        <w:rPr>
          <w:sz w:val="14"/>
          <w:szCs w:val="14"/>
          <w:spacing w:val="4"/>
        </w:rPr>
        <w:t>学</w:t>
      </w:r>
      <w:r>
        <w:rPr>
          <w:sz w:val="14"/>
          <w:szCs w:val="14"/>
          <w:spacing w:val="-19"/>
        </w:rPr>
        <w:t xml:space="preserve"> </w:t>
      </w:r>
      <w:r>
        <w:rPr>
          <w:sz w:val="14"/>
          <w:szCs w:val="14"/>
          <w:spacing w:val="4"/>
        </w:rPr>
        <w:t>分</w:t>
      </w:r>
      <w:r>
        <w:rPr>
          <w:sz w:val="14"/>
          <w:szCs w:val="14"/>
          <w:spacing w:val="-20"/>
        </w:rPr>
        <w:t xml:space="preserve"> </w:t>
      </w:r>
      <w:r>
        <w:rPr>
          <w:sz w:val="14"/>
          <w:szCs w:val="14"/>
          <w:spacing w:val="4"/>
        </w:rPr>
        <w:t>会</w:t>
      </w:r>
      <w:r>
        <w:rPr>
          <w:sz w:val="14"/>
          <w:szCs w:val="14"/>
          <w:spacing w:val="-22"/>
        </w:rPr>
        <w:t xml:space="preserve"> </w:t>
      </w:r>
      <w:r>
        <w:rPr>
          <w:sz w:val="14"/>
          <w:szCs w:val="14"/>
          <w:spacing w:val="4"/>
          <w:position w:val="-1"/>
        </w:rPr>
        <w:t>.</w:t>
      </w:r>
      <w:r>
        <w:rPr>
          <w:sz w:val="14"/>
          <w:szCs w:val="14"/>
          <w:spacing w:val="39"/>
          <w:position w:val="-1"/>
        </w:rPr>
        <w:t xml:space="preserve"> </w:t>
      </w:r>
      <w:r>
        <w:rPr>
          <w:sz w:val="14"/>
          <w:szCs w:val="14"/>
          <w:spacing w:val="4"/>
        </w:rPr>
        <w:t>原</w:t>
      </w:r>
      <w:r>
        <w:rPr>
          <w:sz w:val="14"/>
          <w:szCs w:val="14"/>
          <w:spacing w:val="-18"/>
        </w:rPr>
        <w:t xml:space="preserve"> </w:t>
      </w:r>
      <w:r>
        <w:rPr>
          <w:sz w:val="14"/>
          <w:szCs w:val="14"/>
          <w:spacing w:val="4"/>
        </w:rPr>
        <w:t>发</w:t>
      </w:r>
      <w:r>
        <w:rPr>
          <w:sz w:val="14"/>
          <w:szCs w:val="14"/>
          <w:spacing w:val="-20"/>
        </w:rPr>
        <w:t xml:space="preserve"> </w:t>
      </w:r>
      <w:r>
        <w:rPr>
          <w:sz w:val="14"/>
          <w:szCs w:val="14"/>
          <w:spacing w:val="4"/>
        </w:rPr>
        <w:t>性</w:t>
      </w:r>
      <w:r>
        <w:rPr>
          <w:sz w:val="14"/>
          <w:szCs w:val="14"/>
          <w:spacing w:val="-19"/>
        </w:rPr>
        <w:t xml:space="preserve"> </w:t>
      </w:r>
      <w:r>
        <w:rPr>
          <w:sz w:val="14"/>
          <w:szCs w:val="14"/>
          <w:spacing w:val="4"/>
        </w:rPr>
        <w:t>醛 固</w:t>
      </w:r>
      <w:r>
        <w:rPr>
          <w:sz w:val="14"/>
          <w:szCs w:val="14"/>
          <w:spacing w:val="-18"/>
        </w:rPr>
        <w:t xml:space="preserve"> </w:t>
      </w:r>
      <w:r>
        <w:rPr>
          <w:sz w:val="14"/>
          <w:szCs w:val="14"/>
          <w:spacing w:val="4"/>
        </w:rPr>
        <w:t>酮</w:t>
      </w:r>
      <w:r>
        <w:rPr>
          <w:sz w:val="14"/>
          <w:szCs w:val="14"/>
          <w:spacing w:val="-20"/>
        </w:rPr>
        <w:t xml:space="preserve"> </w:t>
      </w:r>
      <w:r>
        <w:rPr>
          <w:sz w:val="14"/>
          <w:szCs w:val="14"/>
          <w:spacing w:val="4"/>
        </w:rPr>
        <w:t>增</w:t>
      </w:r>
      <w:r>
        <w:rPr>
          <w:sz w:val="14"/>
          <w:szCs w:val="14"/>
          <w:spacing w:val="-15"/>
        </w:rPr>
        <w:t xml:space="preserve"> </w:t>
      </w:r>
      <w:r>
        <w:rPr>
          <w:sz w:val="14"/>
          <w:szCs w:val="14"/>
          <w:spacing w:val="4"/>
        </w:rPr>
        <w:t>多</w:t>
      </w:r>
      <w:r>
        <w:rPr>
          <w:sz w:val="14"/>
          <w:szCs w:val="14"/>
          <w:spacing w:val="-20"/>
        </w:rPr>
        <w:t xml:space="preserve"> </w:t>
      </w:r>
      <w:r>
        <w:rPr>
          <w:sz w:val="14"/>
          <w:szCs w:val="14"/>
          <w:spacing w:val="4"/>
        </w:rPr>
        <w:t>症</w:t>
      </w:r>
      <w:r>
        <w:rPr>
          <w:sz w:val="14"/>
          <w:szCs w:val="14"/>
          <w:spacing w:val="-20"/>
        </w:rPr>
        <w:t xml:space="preserve"> </w:t>
      </w:r>
      <w:r>
        <w:rPr>
          <w:sz w:val="14"/>
          <w:szCs w:val="14"/>
          <w:spacing w:val="4"/>
        </w:rPr>
        <w:t>诊</w:t>
      </w:r>
      <w:r>
        <w:rPr>
          <w:sz w:val="14"/>
          <w:szCs w:val="14"/>
          <w:spacing w:val="-15"/>
        </w:rPr>
        <w:t xml:space="preserve"> </w:t>
      </w:r>
      <w:r>
        <w:rPr>
          <w:sz w:val="14"/>
          <w:szCs w:val="14"/>
          <w:spacing w:val="4"/>
        </w:rPr>
        <w:t>断</w:t>
      </w:r>
      <w:r>
        <w:rPr>
          <w:sz w:val="14"/>
          <w:szCs w:val="14"/>
          <w:spacing w:val="-18"/>
        </w:rPr>
        <w:t xml:space="preserve"> </w:t>
      </w:r>
      <w:r>
        <w:rPr>
          <w:sz w:val="14"/>
          <w:szCs w:val="14"/>
          <w:spacing w:val="4"/>
        </w:rPr>
        <w:t>治</w:t>
      </w:r>
      <w:r>
        <w:rPr>
          <w:sz w:val="14"/>
          <w:szCs w:val="14"/>
          <w:spacing w:val="-20"/>
        </w:rPr>
        <w:t xml:space="preserve"> </w:t>
      </w:r>
      <w:r>
        <w:rPr>
          <w:sz w:val="14"/>
          <w:szCs w:val="14"/>
          <w:spacing w:val="4"/>
        </w:rPr>
        <w:t>疗</w:t>
      </w:r>
      <w:r>
        <w:rPr>
          <w:sz w:val="14"/>
          <w:szCs w:val="14"/>
          <w:spacing w:val="-7"/>
        </w:rPr>
        <w:t xml:space="preserve"> </w:t>
      </w:r>
      <w:r>
        <w:rPr>
          <w:sz w:val="14"/>
          <w:szCs w:val="14"/>
          <w:spacing w:val="4"/>
        </w:rPr>
        <w:t>的</w:t>
      </w:r>
      <w:r>
        <w:rPr>
          <w:sz w:val="14"/>
          <w:szCs w:val="14"/>
          <w:spacing w:val="-19"/>
        </w:rPr>
        <w:t xml:space="preserve"> </w:t>
      </w:r>
      <w:r>
        <w:rPr>
          <w:sz w:val="14"/>
          <w:szCs w:val="14"/>
          <w:spacing w:val="4"/>
        </w:rPr>
        <w:t>专</w:t>
      </w:r>
      <w:r>
        <w:rPr>
          <w:sz w:val="14"/>
          <w:szCs w:val="14"/>
        </w:rPr>
        <w:t xml:space="preserve">  </w:t>
      </w:r>
      <w:r>
        <w:rPr>
          <w:sz w:val="14"/>
          <w:szCs w:val="14"/>
          <w:spacing w:val="10"/>
        </w:rPr>
        <w:t>家共识(2020版) [J]</w:t>
      </w:r>
      <w:r>
        <w:rPr>
          <w:sz w:val="14"/>
          <w:szCs w:val="14"/>
          <w:spacing w:val="-2"/>
        </w:rPr>
        <w:t xml:space="preserve"> </w:t>
      </w:r>
      <w:r>
        <w:rPr>
          <w:sz w:val="14"/>
          <w:szCs w:val="14"/>
          <w:spacing w:val="10"/>
          <w:position w:val="-1"/>
        </w:rPr>
        <w:t>. </w:t>
      </w:r>
      <w:r>
        <w:rPr>
          <w:sz w:val="14"/>
          <w:szCs w:val="14"/>
          <w:spacing w:val="10"/>
        </w:rPr>
        <w:t>中</w:t>
      </w:r>
      <w:r>
        <w:rPr>
          <w:sz w:val="14"/>
          <w:szCs w:val="14"/>
          <w:spacing w:val="-14"/>
        </w:rPr>
        <w:t xml:space="preserve"> </w:t>
      </w:r>
      <w:r>
        <w:rPr>
          <w:sz w:val="14"/>
          <w:szCs w:val="14"/>
          <w:spacing w:val="10"/>
        </w:rPr>
        <w:t>华 内</w:t>
      </w:r>
      <w:r>
        <w:rPr>
          <w:sz w:val="14"/>
          <w:szCs w:val="14"/>
          <w:spacing w:val="-13"/>
        </w:rPr>
        <w:t xml:space="preserve"> </w:t>
      </w:r>
      <w:r>
        <w:rPr>
          <w:sz w:val="14"/>
          <w:szCs w:val="14"/>
          <w:spacing w:val="10"/>
        </w:rPr>
        <w:t>分</w:t>
      </w:r>
      <w:r>
        <w:rPr>
          <w:sz w:val="14"/>
          <w:szCs w:val="14"/>
          <w:spacing w:val="-10"/>
        </w:rPr>
        <w:t xml:space="preserve"> </w:t>
      </w:r>
      <w:r>
        <w:rPr>
          <w:sz w:val="14"/>
          <w:szCs w:val="14"/>
          <w:spacing w:val="10"/>
        </w:rPr>
        <w:t>泌</w:t>
      </w:r>
      <w:r>
        <w:rPr>
          <w:sz w:val="14"/>
          <w:szCs w:val="14"/>
          <w:spacing w:val="-14"/>
        </w:rPr>
        <w:t xml:space="preserve"> </w:t>
      </w:r>
      <w:r>
        <w:rPr>
          <w:sz w:val="14"/>
          <w:szCs w:val="14"/>
          <w:spacing w:val="10"/>
        </w:rPr>
        <w:t>代</w:t>
      </w:r>
      <w:r>
        <w:rPr>
          <w:sz w:val="14"/>
          <w:szCs w:val="14"/>
          <w:spacing w:val="-15"/>
        </w:rPr>
        <w:t xml:space="preserve"> </w:t>
      </w:r>
      <w:r>
        <w:rPr>
          <w:sz w:val="14"/>
          <w:szCs w:val="14"/>
          <w:spacing w:val="10"/>
        </w:rPr>
        <w:t>谢</w:t>
      </w:r>
      <w:r>
        <w:rPr>
          <w:sz w:val="14"/>
          <w:szCs w:val="14"/>
          <w:spacing w:val="-11"/>
        </w:rPr>
        <w:t xml:space="preserve"> </w:t>
      </w:r>
      <w:r>
        <w:rPr>
          <w:sz w:val="14"/>
          <w:szCs w:val="14"/>
          <w:spacing w:val="10"/>
        </w:rPr>
        <w:t>杂</w:t>
      </w:r>
      <w:r>
        <w:rPr>
          <w:sz w:val="14"/>
          <w:szCs w:val="14"/>
          <w:spacing w:val="-13"/>
        </w:rPr>
        <w:t xml:space="preserve"> </w:t>
      </w:r>
      <w:r>
        <w:rPr>
          <w:sz w:val="14"/>
          <w:szCs w:val="14"/>
          <w:spacing w:val="10"/>
        </w:rPr>
        <w:t>志</w:t>
      </w:r>
      <w:r>
        <w:rPr>
          <w:sz w:val="14"/>
          <w:szCs w:val="14"/>
          <w:spacing w:val="-3"/>
        </w:rPr>
        <w:t xml:space="preserve"> </w:t>
      </w:r>
      <w:r>
        <w:rPr>
          <w:sz w:val="14"/>
          <w:szCs w:val="14"/>
          <w:spacing w:val="10"/>
        </w:rPr>
        <w:t>,</w:t>
      </w:r>
      <w:r>
        <w:rPr>
          <w:sz w:val="14"/>
          <w:szCs w:val="14"/>
          <w:spacing w:val="-16"/>
        </w:rPr>
        <w:t xml:space="preserve"> </w:t>
      </w:r>
      <w:r>
        <w:rPr>
          <w:sz w:val="14"/>
          <w:szCs w:val="14"/>
          <w:spacing w:val="10"/>
          <w:position w:val="-1"/>
        </w:rPr>
        <w:t>2020</w:t>
      </w:r>
      <w:r>
        <w:rPr>
          <w:sz w:val="14"/>
          <w:szCs w:val="14"/>
          <w:spacing w:val="10"/>
        </w:rPr>
        <w:t>,</w:t>
      </w:r>
      <w:r>
        <w:rPr>
          <w:sz w:val="14"/>
          <w:szCs w:val="14"/>
          <w:spacing w:val="-14"/>
        </w:rPr>
        <w:t xml:space="preserve"> </w:t>
      </w:r>
      <w:r>
        <w:rPr>
          <w:sz w:val="14"/>
          <w:szCs w:val="14"/>
          <w:spacing w:val="10"/>
          <w:position w:val="-1"/>
        </w:rPr>
        <w:t>36</w:t>
      </w:r>
      <w:r>
        <w:rPr>
          <w:sz w:val="14"/>
          <w:szCs w:val="14"/>
          <w:spacing w:val="10"/>
        </w:rPr>
        <w:t>(9):</w:t>
      </w:r>
      <w:r>
        <w:rPr>
          <w:sz w:val="14"/>
          <w:szCs w:val="14"/>
          <w:spacing w:val="10"/>
          <w:position w:val="-1"/>
        </w:rPr>
        <w:t>727-</w:t>
      </w:r>
      <w:r>
        <w:rPr>
          <w:sz w:val="14"/>
          <w:szCs w:val="14"/>
          <w:position w:val="-1"/>
        </w:rPr>
        <w:t xml:space="preserve"> </w:t>
      </w:r>
      <w:r>
        <w:rPr>
          <w:sz w:val="14"/>
          <w:szCs w:val="14"/>
          <w:spacing w:val="3"/>
        </w:rPr>
        <w:t>736.</w:t>
      </w:r>
    </w:p>
    <w:p>
      <w:pPr>
        <w:pStyle w:val="BodyText"/>
        <w:ind w:left="472" w:right="135" w:hanging="473"/>
        <w:spacing w:before="81" w:line="209" w:lineRule="auto"/>
        <w:rPr>
          <w:sz w:val="14"/>
          <w:szCs w:val="14"/>
        </w:rPr>
      </w:pPr>
      <w:r>
        <w:rPr>
          <w:sz w:val="14"/>
          <w:szCs w:val="14"/>
          <w:spacing w:val="5"/>
          <w:position w:val="1"/>
        </w:rPr>
        <w:t>[269]  </w:t>
      </w:r>
      <w:r>
        <w:rPr>
          <w:sz w:val="14"/>
          <w:szCs w:val="14"/>
          <w:spacing w:val="5"/>
        </w:rPr>
        <w:t>TassoneF.  Pheochromocyto</w:t>
      </w:r>
      <w:r>
        <w:rPr>
          <w:sz w:val="14"/>
          <w:szCs w:val="14"/>
          <w:spacing w:val="4"/>
        </w:rPr>
        <w:t>ma</w:t>
      </w:r>
      <w:r>
        <w:rPr>
          <w:sz w:val="14"/>
          <w:szCs w:val="14"/>
          <w:spacing w:val="-14"/>
        </w:rPr>
        <w:t xml:space="preserve"> </w:t>
      </w:r>
      <w:r>
        <w:rPr>
          <w:sz w:val="14"/>
          <w:szCs w:val="14"/>
          <w:spacing w:val="4"/>
        </w:rPr>
        <w:t>and</w:t>
      </w:r>
      <w:r>
        <w:rPr>
          <w:sz w:val="14"/>
          <w:szCs w:val="14"/>
          <w:spacing w:val="-9"/>
        </w:rPr>
        <w:t xml:space="preserve"> </w:t>
      </w:r>
      <w:r>
        <w:rPr>
          <w:sz w:val="14"/>
          <w:szCs w:val="14"/>
          <w:spacing w:val="4"/>
        </w:rPr>
        <w:t>paraganglioma[J].</w:t>
      </w:r>
      <w:r>
        <w:rPr>
          <w:sz w:val="14"/>
          <w:szCs w:val="14"/>
          <w:spacing w:val="-12"/>
        </w:rPr>
        <w:t xml:space="preserve"> </w:t>
      </w:r>
      <w:r>
        <w:rPr>
          <w:sz w:val="14"/>
          <w:szCs w:val="14"/>
          <w:spacing w:val="4"/>
        </w:rPr>
        <w:t>N</w:t>
      </w:r>
      <w:r>
        <w:rPr>
          <w:sz w:val="14"/>
          <w:szCs w:val="14"/>
          <w:spacing w:val="14"/>
          <w:w w:val="101"/>
        </w:rPr>
        <w:t xml:space="preserve"> </w:t>
      </w:r>
      <w:r>
        <w:rPr>
          <w:sz w:val="14"/>
          <w:szCs w:val="14"/>
          <w:spacing w:val="4"/>
        </w:rPr>
        <w:t>EnglJ</w:t>
      </w:r>
      <w:r>
        <w:rPr>
          <w:sz w:val="14"/>
          <w:szCs w:val="14"/>
        </w:rPr>
        <w:t xml:space="preserve"> </w:t>
      </w:r>
      <w:r>
        <w:rPr>
          <w:sz w:val="14"/>
          <w:szCs w:val="14"/>
        </w:rPr>
        <w:t>Med</w:t>
      </w:r>
      <w:r>
        <w:rPr>
          <w:sz w:val="14"/>
          <w:szCs w:val="14"/>
          <w:spacing w:val="6"/>
          <w:position w:val="1"/>
        </w:rPr>
        <w:t>,</w:t>
      </w:r>
      <w:r>
        <w:rPr>
          <w:sz w:val="14"/>
          <w:szCs w:val="14"/>
          <w:spacing w:val="6"/>
        </w:rPr>
        <w:t>2019</w:t>
      </w:r>
      <w:r>
        <w:rPr>
          <w:sz w:val="14"/>
          <w:szCs w:val="14"/>
          <w:spacing w:val="6"/>
          <w:position w:val="1"/>
        </w:rPr>
        <w:t>,</w:t>
      </w:r>
      <w:r>
        <w:rPr>
          <w:sz w:val="14"/>
          <w:szCs w:val="14"/>
          <w:spacing w:val="6"/>
        </w:rPr>
        <w:t>381(19):1882-1883.</w:t>
      </w:r>
    </w:p>
    <w:p>
      <w:pPr>
        <w:pStyle w:val="BodyText"/>
        <w:ind w:left="470" w:right="120" w:hanging="470"/>
        <w:spacing w:before="93" w:line="235" w:lineRule="auto"/>
        <w:rPr>
          <w:sz w:val="14"/>
          <w:szCs w:val="14"/>
        </w:rPr>
      </w:pPr>
      <w:r>
        <w:rPr>
          <w:sz w:val="14"/>
          <w:szCs w:val="14"/>
          <w:spacing w:val="5"/>
        </w:rPr>
        <w:t>[270]</w:t>
      </w:r>
      <w:r>
        <w:rPr>
          <w:sz w:val="14"/>
          <w:szCs w:val="14"/>
          <w:spacing w:val="15"/>
          <w:w w:val="102"/>
        </w:rPr>
        <w:t xml:space="preserve">  </w:t>
      </w:r>
      <w:r>
        <w:rPr>
          <w:sz w:val="14"/>
          <w:szCs w:val="14"/>
          <w:spacing w:val="5"/>
        </w:rPr>
        <w:t>中华医学会内分泌</w:t>
      </w:r>
      <w:r>
        <w:rPr>
          <w:sz w:val="14"/>
          <w:szCs w:val="14"/>
          <w:spacing w:val="-18"/>
        </w:rPr>
        <w:t xml:space="preserve"> </w:t>
      </w:r>
      <w:r>
        <w:rPr>
          <w:sz w:val="14"/>
          <w:szCs w:val="14"/>
          <w:spacing w:val="5"/>
        </w:rPr>
        <w:t>学</w:t>
      </w:r>
      <w:r>
        <w:rPr>
          <w:sz w:val="14"/>
          <w:szCs w:val="14"/>
          <w:spacing w:val="-18"/>
        </w:rPr>
        <w:t xml:space="preserve"> </w:t>
      </w:r>
      <w:r>
        <w:rPr>
          <w:sz w:val="14"/>
          <w:szCs w:val="14"/>
          <w:spacing w:val="5"/>
        </w:rPr>
        <w:t>分</w:t>
      </w:r>
      <w:r>
        <w:rPr>
          <w:sz w:val="14"/>
          <w:szCs w:val="14"/>
          <w:spacing w:val="-21"/>
        </w:rPr>
        <w:t xml:space="preserve"> </w:t>
      </w:r>
      <w:r>
        <w:rPr>
          <w:sz w:val="14"/>
          <w:szCs w:val="14"/>
          <w:spacing w:val="5"/>
        </w:rPr>
        <w:t>会</w:t>
      </w:r>
      <w:r>
        <w:rPr>
          <w:sz w:val="14"/>
          <w:szCs w:val="14"/>
          <w:spacing w:val="-22"/>
        </w:rPr>
        <w:t xml:space="preserve"> </w:t>
      </w:r>
      <w:r>
        <w:rPr>
          <w:sz w:val="14"/>
          <w:szCs w:val="14"/>
          <w:spacing w:val="5"/>
          <w:position w:val="-1"/>
        </w:rPr>
        <w:t>.  </w:t>
      </w:r>
      <w:r>
        <w:rPr>
          <w:sz w:val="14"/>
          <w:szCs w:val="14"/>
          <w:spacing w:val="5"/>
        </w:rPr>
        <w:t>嗜</w:t>
      </w:r>
      <w:r>
        <w:rPr>
          <w:sz w:val="14"/>
          <w:szCs w:val="14"/>
          <w:spacing w:val="-18"/>
        </w:rPr>
        <w:t xml:space="preserve"> </w:t>
      </w:r>
      <w:r>
        <w:rPr>
          <w:sz w:val="14"/>
          <w:szCs w:val="14"/>
          <w:spacing w:val="5"/>
        </w:rPr>
        <w:t>铬</w:t>
      </w:r>
      <w:r>
        <w:rPr>
          <w:sz w:val="14"/>
          <w:szCs w:val="14"/>
          <w:spacing w:val="-15"/>
        </w:rPr>
        <w:t xml:space="preserve"> </w:t>
      </w:r>
      <w:r>
        <w:rPr>
          <w:sz w:val="14"/>
          <w:szCs w:val="14"/>
          <w:spacing w:val="5"/>
        </w:rPr>
        <w:t>细</w:t>
      </w:r>
      <w:r>
        <w:rPr>
          <w:sz w:val="14"/>
          <w:szCs w:val="14"/>
          <w:spacing w:val="-20"/>
        </w:rPr>
        <w:t xml:space="preserve"> </w:t>
      </w:r>
      <w:r>
        <w:rPr>
          <w:sz w:val="14"/>
          <w:szCs w:val="14"/>
          <w:spacing w:val="5"/>
        </w:rPr>
        <w:t>胞</w:t>
      </w:r>
      <w:r>
        <w:rPr>
          <w:sz w:val="14"/>
          <w:szCs w:val="14"/>
          <w:spacing w:val="-19"/>
        </w:rPr>
        <w:t xml:space="preserve"> </w:t>
      </w:r>
      <w:r>
        <w:rPr>
          <w:sz w:val="14"/>
          <w:szCs w:val="14"/>
          <w:spacing w:val="5"/>
        </w:rPr>
        <w:t>瘤</w:t>
      </w:r>
      <w:r>
        <w:rPr>
          <w:sz w:val="14"/>
          <w:szCs w:val="14"/>
          <w:spacing w:val="-14"/>
        </w:rPr>
        <w:t xml:space="preserve"> </w:t>
      </w:r>
      <w:r>
        <w:rPr>
          <w:sz w:val="14"/>
          <w:szCs w:val="14"/>
          <w:spacing w:val="5"/>
        </w:rPr>
        <w:t>和</w:t>
      </w:r>
      <w:r>
        <w:rPr>
          <w:sz w:val="14"/>
          <w:szCs w:val="14"/>
          <w:spacing w:val="-15"/>
        </w:rPr>
        <w:t xml:space="preserve"> </w:t>
      </w:r>
      <w:r>
        <w:rPr>
          <w:sz w:val="14"/>
          <w:szCs w:val="14"/>
          <w:spacing w:val="5"/>
        </w:rPr>
        <w:t>副</w:t>
      </w:r>
      <w:r>
        <w:rPr>
          <w:sz w:val="14"/>
          <w:szCs w:val="14"/>
          <w:spacing w:val="-18"/>
        </w:rPr>
        <w:t xml:space="preserve"> </w:t>
      </w:r>
      <w:r>
        <w:rPr>
          <w:sz w:val="14"/>
          <w:szCs w:val="14"/>
          <w:spacing w:val="5"/>
        </w:rPr>
        <w:t>神</w:t>
      </w:r>
      <w:r>
        <w:rPr>
          <w:sz w:val="14"/>
          <w:szCs w:val="14"/>
          <w:spacing w:val="-18"/>
        </w:rPr>
        <w:t xml:space="preserve"> </w:t>
      </w:r>
      <w:r>
        <w:rPr>
          <w:sz w:val="14"/>
          <w:szCs w:val="14"/>
          <w:spacing w:val="5"/>
        </w:rPr>
        <w:t>经</w:t>
      </w:r>
      <w:r>
        <w:rPr>
          <w:sz w:val="14"/>
          <w:szCs w:val="14"/>
          <w:spacing w:val="-18"/>
        </w:rPr>
        <w:t xml:space="preserve"> </w:t>
      </w:r>
      <w:r>
        <w:rPr>
          <w:sz w:val="14"/>
          <w:szCs w:val="14"/>
          <w:spacing w:val="5"/>
        </w:rPr>
        <w:t>节</w:t>
      </w:r>
      <w:r>
        <w:rPr>
          <w:sz w:val="14"/>
          <w:szCs w:val="14"/>
          <w:spacing w:val="-19"/>
        </w:rPr>
        <w:t xml:space="preserve"> </w:t>
      </w:r>
      <w:r>
        <w:rPr>
          <w:sz w:val="14"/>
          <w:szCs w:val="14"/>
          <w:spacing w:val="5"/>
        </w:rPr>
        <w:t>瘤</w:t>
      </w:r>
      <w:r>
        <w:rPr>
          <w:sz w:val="14"/>
          <w:szCs w:val="14"/>
          <w:spacing w:val="-21"/>
        </w:rPr>
        <w:t xml:space="preserve"> </w:t>
      </w:r>
      <w:r>
        <w:rPr>
          <w:sz w:val="14"/>
          <w:szCs w:val="14"/>
          <w:spacing w:val="4"/>
        </w:rPr>
        <w:t>诊</w:t>
      </w:r>
      <w:r>
        <w:rPr>
          <w:sz w:val="14"/>
          <w:szCs w:val="14"/>
          <w:spacing w:val="-15"/>
        </w:rPr>
        <w:t xml:space="preserve"> </w:t>
      </w:r>
      <w:r>
        <w:rPr>
          <w:sz w:val="14"/>
          <w:szCs w:val="14"/>
          <w:spacing w:val="4"/>
        </w:rPr>
        <w:t>断</w:t>
      </w:r>
      <w:r>
        <w:rPr>
          <w:sz w:val="14"/>
          <w:szCs w:val="14"/>
          <w:spacing w:val="-17"/>
        </w:rPr>
        <w:t xml:space="preserve"> </w:t>
      </w:r>
      <w:r>
        <w:rPr>
          <w:sz w:val="14"/>
          <w:szCs w:val="14"/>
          <w:spacing w:val="4"/>
        </w:rPr>
        <w:t>治</w:t>
      </w:r>
      <w:r>
        <w:rPr>
          <w:sz w:val="14"/>
          <w:szCs w:val="14"/>
          <w:spacing w:val="-21"/>
        </w:rPr>
        <w:t xml:space="preserve"> </w:t>
      </w:r>
      <w:r>
        <w:rPr>
          <w:sz w:val="14"/>
          <w:szCs w:val="14"/>
          <w:spacing w:val="4"/>
        </w:rPr>
        <w:t>疗</w:t>
      </w:r>
      <w:r>
        <w:rPr>
          <w:sz w:val="14"/>
          <w:szCs w:val="14"/>
        </w:rPr>
        <w:t xml:space="preserve">  </w:t>
      </w:r>
      <w:r>
        <w:rPr>
          <w:sz w:val="14"/>
          <w:szCs w:val="14"/>
          <w:spacing w:val="12"/>
        </w:rPr>
        <w:t>专家共识(2020版)[J]</w:t>
      </w:r>
      <w:r>
        <w:rPr>
          <w:sz w:val="14"/>
          <w:szCs w:val="14"/>
          <w:spacing w:val="-18"/>
        </w:rPr>
        <w:t xml:space="preserve"> </w:t>
      </w:r>
      <w:r>
        <w:rPr>
          <w:sz w:val="14"/>
          <w:szCs w:val="14"/>
          <w:spacing w:val="12"/>
          <w:position w:val="-1"/>
        </w:rPr>
        <w:t>.</w:t>
      </w:r>
      <w:r>
        <w:rPr>
          <w:sz w:val="14"/>
          <w:szCs w:val="14"/>
          <w:spacing w:val="-7"/>
          <w:position w:val="-1"/>
        </w:rPr>
        <w:t xml:space="preserve"> </w:t>
      </w:r>
      <w:r>
        <w:rPr>
          <w:sz w:val="14"/>
          <w:szCs w:val="14"/>
          <w:spacing w:val="12"/>
        </w:rPr>
        <w:t>中华内</w:t>
      </w:r>
      <w:r>
        <w:rPr>
          <w:sz w:val="14"/>
          <w:szCs w:val="14"/>
          <w:spacing w:val="-19"/>
        </w:rPr>
        <w:t xml:space="preserve"> </w:t>
      </w:r>
      <w:r>
        <w:rPr>
          <w:sz w:val="14"/>
          <w:szCs w:val="14"/>
          <w:spacing w:val="12"/>
        </w:rPr>
        <w:t>分</w:t>
      </w:r>
      <w:r>
        <w:rPr>
          <w:sz w:val="14"/>
          <w:szCs w:val="14"/>
          <w:spacing w:val="-16"/>
        </w:rPr>
        <w:t xml:space="preserve"> </w:t>
      </w:r>
      <w:r>
        <w:rPr>
          <w:sz w:val="14"/>
          <w:szCs w:val="14"/>
          <w:spacing w:val="12"/>
        </w:rPr>
        <w:t>泌</w:t>
      </w:r>
      <w:r>
        <w:rPr>
          <w:sz w:val="14"/>
          <w:szCs w:val="14"/>
          <w:spacing w:val="-20"/>
        </w:rPr>
        <w:t xml:space="preserve"> </w:t>
      </w:r>
      <w:r>
        <w:rPr>
          <w:sz w:val="14"/>
          <w:szCs w:val="14"/>
          <w:spacing w:val="12"/>
        </w:rPr>
        <w:t>代</w:t>
      </w:r>
      <w:r>
        <w:rPr>
          <w:sz w:val="14"/>
          <w:szCs w:val="14"/>
          <w:spacing w:val="-21"/>
        </w:rPr>
        <w:t xml:space="preserve"> </w:t>
      </w:r>
      <w:r>
        <w:rPr>
          <w:sz w:val="14"/>
          <w:szCs w:val="14"/>
          <w:spacing w:val="12"/>
        </w:rPr>
        <w:t>谢</w:t>
      </w:r>
      <w:r>
        <w:rPr>
          <w:sz w:val="14"/>
          <w:szCs w:val="14"/>
          <w:spacing w:val="-16"/>
        </w:rPr>
        <w:t xml:space="preserve"> </w:t>
      </w:r>
      <w:r>
        <w:rPr>
          <w:sz w:val="14"/>
          <w:szCs w:val="14"/>
          <w:spacing w:val="11"/>
        </w:rPr>
        <w:t>杂</w:t>
      </w:r>
      <w:r>
        <w:rPr>
          <w:sz w:val="14"/>
          <w:szCs w:val="14"/>
          <w:spacing w:val="-19"/>
        </w:rPr>
        <w:t xml:space="preserve"> </w:t>
      </w:r>
      <w:r>
        <w:rPr>
          <w:sz w:val="14"/>
          <w:szCs w:val="14"/>
          <w:spacing w:val="11"/>
        </w:rPr>
        <w:t>志</w:t>
      </w:r>
      <w:r>
        <w:rPr>
          <w:sz w:val="14"/>
          <w:szCs w:val="14"/>
          <w:spacing w:val="-3"/>
        </w:rPr>
        <w:t xml:space="preserve"> </w:t>
      </w:r>
      <w:r>
        <w:rPr>
          <w:sz w:val="14"/>
          <w:szCs w:val="14"/>
          <w:spacing w:val="11"/>
        </w:rPr>
        <w:t>,</w:t>
      </w:r>
      <w:r>
        <w:rPr>
          <w:sz w:val="14"/>
          <w:szCs w:val="14"/>
          <w:spacing w:val="-21"/>
        </w:rPr>
        <w:t xml:space="preserve"> </w:t>
      </w:r>
      <w:r>
        <w:rPr>
          <w:sz w:val="14"/>
          <w:szCs w:val="14"/>
          <w:spacing w:val="11"/>
          <w:position w:val="-1"/>
        </w:rPr>
        <w:t>2020</w:t>
      </w:r>
      <w:r>
        <w:rPr>
          <w:sz w:val="14"/>
          <w:szCs w:val="14"/>
          <w:spacing w:val="11"/>
        </w:rPr>
        <w:t>,</w:t>
      </w:r>
      <w:r>
        <w:rPr>
          <w:sz w:val="14"/>
          <w:szCs w:val="14"/>
          <w:spacing w:val="-21"/>
        </w:rPr>
        <w:t xml:space="preserve"> </w:t>
      </w:r>
      <w:r>
        <w:rPr>
          <w:sz w:val="14"/>
          <w:szCs w:val="14"/>
          <w:spacing w:val="11"/>
        </w:rPr>
        <w:t>36(9):</w:t>
      </w:r>
      <w:r>
        <w:rPr>
          <w:sz w:val="14"/>
          <w:szCs w:val="14"/>
          <w:spacing w:val="11"/>
          <w:position w:val="-1"/>
        </w:rPr>
        <w:t>737-</w:t>
      </w:r>
      <w:r>
        <w:rPr>
          <w:sz w:val="14"/>
          <w:szCs w:val="14"/>
          <w:position w:val="-1"/>
        </w:rPr>
        <w:t xml:space="preserve"> </w:t>
      </w:r>
      <w:r>
        <w:rPr>
          <w:sz w:val="14"/>
          <w:szCs w:val="14"/>
          <w:spacing w:val="3"/>
        </w:rPr>
        <w:t>750.</w:t>
      </w:r>
    </w:p>
    <w:p>
      <w:pPr>
        <w:pStyle w:val="BodyText"/>
        <w:ind w:left="472" w:right="172" w:hanging="472"/>
        <w:spacing w:before="77" w:line="213" w:lineRule="auto"/>
        <w:rPr>
          <w:sz w:val="14"/>
          <w:szCs w:val="14"/>
        </w:rPr>
      </w:pPr>
      <w:r>
        <w:rPr>
          <w:sz w:val="14"/>
          <w:szCs w:val="14"/>
          <w:spacing w:val="14"/>
        </w:rPr>
        <w:t>[271]  张毅</w:t>
      </w:r>
      <w:r>
        <w:rPr>
          <w:sz w:val="14"/>
          <w:szCs w:val="14"/>
          <w:spacing w:val="-3"/>
        </w:rPr>
        <w:t xml:space="preserve"> </w:t>
      </w:r>
      <w:r>
        <w:rPr>
          <w:sz w:val="14"/>
          <w:szCs w:val="14"/>
          <w:spacing w:val="14"/>
        </w:rPr>
        <w:t>,曹小倩</w:t>
      </w:r>
      <w:r>
        <w:rPr>
          <w:sz w:val="14"/>
          <w:szCs w:val="14"/>
          <w:spacing w:val="-4"/>
        </w:rPr>
        <w:t xml:space="preserve"> </w:t>
      </w:r>
      <w:r>
        <w:rPr>
          <w:sz w:val="14"/>
          <w:szCs w:val="14"/>
          <w:spacing w:val="14"/>
        </w:rPr>
        <w:t>,卢新政</w:t>
      </w:r>
      <w:r>
        <w:rPr>
          <w:sz w:val="14"/>
          <w:szCs w:val="14"/>
          <w:spacing w:val="-22"/>
        </w:rPr>
        <w:t xml:space="preserve"> </w:t>
      </w:r>
      <w:r>
        <w:rPr>
          <w:sz w:val="14"/>
          <w:szCs w:val="14"/>
          <w:spacing w:val="14"/>
          <w:position w:val="-1"/>
        </w:rPr>
        <w:t>.</w:t>
      </w:r>
      <w:r>
        <w:rPr>
          <w:sz w:val="14"/>
          <w:szCs w:val="14"/>
          <w:spacing w:val="22"/>
          <w:w w:val="101"/>
          <w:position w:val="-1"/>
        </w:rPr>
        <w:t xml:space="preserve"> </w:t>
      </w:r>
      <w:r>
        <w:rPr>
          <w:sz w:val="14"/>
          <w:szCs w:val="14"/>
          <w:spacing w:val="14"/>
        </w:rPr>
        <w:t>药</w:t>
      </w:r>
      <w:r>
        <w:rPr>
          <w:sz w:val="14"/>
          <w:szCs w:val="14"/>
          <w:spacing w:val="13"/>
        </w:rPr>
        <w:t>源性高血压研究进展[J]</w:t>
      </w:r>
      <w:r>
        <w:rPr>
          <w:sz w:val="14"/>
          <w:szCs w:val="14"/>
          <w:spacing w:val="-19"/>
        </w:rPr>
        <w:t xml:space="preserve"> </w:t>
      </w:r>
      <w:r>
        <w:rPr>
          <w:sz w:val="14"/>
          <w:szCs w:val="14"/>
          <w:spacing w:val="13"/>
          <w:position w:val="-1"/>
        </w:rPr>
        <w:t>.</w:t>
      </w:r>
      <w:r>
        <w:rPr>
          <w:sz w:val="14"/>
          <w:szCs w:val="14"/>
          <w:spacing w:val="-7"/>
          <w:position w:val="-1"/>
        </w:rPr>
        <w:t xml:space="preserve"> </w:t>
      </w:r>
      <w:r>
        <w:rPr>
          <w:sz w:val="14"/>
          <w:szCs w:val="14"/>
          <w:spacing w:val="13"/>
        </w:rPr>
        <w:t>国际心血管病</w:t>
      </w:r>
      <w:r>
        <w:rPr>
          <w:sz w:val="14"/>
          <w:szCs w:val="14"/>
        </w:rPr>
        <w:t xml:space="preserve"> </w:t>
      </w:r>
      <w:r>
        <w:rPr>
          <w:sz w:val="14"/>
          <w:szCs w:val="14"/>
          <w:spacing w:val="8"/>
          <w:position w:val="1"/>
        </w:rPr>
        <w:t>杂志</w:t>
      </w:r>
      <w:r>
        <w:rPr>
          <w:sz w:val="14"/>
          <w:szCs w:val="14"/>
          <w:spacing w:val="2"/>
          <w:position w:val="1"/>
        </w:rPr>
        <w:t xml:space="preserve"> </w:t>
      </w:r>
      <w:r>
        <w:rPr>
          <w:sz w:val="14"/>
          <w:szCs w:val="14"/>
          <w:spacing w:val="8"/>
          <w:position w:val="1"/>
        </w:rPr>
        <w:t>,</w:t>
      </w:r>
      <w:r>
        <w:rPr>
          <w:sz w:val="14"/>
          <w:szCs w:val="14"/>
          <w:spacing w:val="8"/>
        </w:rPr>
        <w:t>2020</w:t>
      </w:r>
      <w:r>
        <w:rPr>
          <w:sz w:val="14"/>
          <w:szCs w:val="14"/>
          <w:spacing w:val="8"/>
          <w:position w:val="1"/>
        </w:rPr>
        <w:t>,</w:t>
      </w:r>
      <w:r>
        <w:rPr>
          <w:sz w:val="14"/>
          <w:szCs w:val="14"/>
          <w:spacing w:val="8"/>
        </w:rPr>
        <w:t>47(4):216-220.</w:t>
      </w:r>
    </w:p>
    <w:p>
      <w:pPr>
        <w:pStyle w:val="BodyText"/>
        <w:ind w:left="481" w:right="133" w:hanging="481"/>
        <w:spacing w:before="88" w:line="216" w:lineRule="auto"/>
        <w:rPr>
          <w:sz w:val="14"/>
          <w:szCs w:val="14"/>
        </w:rPr>
      </w:pPr>
      <w:r>
        <w:rPr>
          <w:sz w:val="14"/>
          <w:szCs w:val="14"/>
          <w:spacing w:val="12"/>
        </w:rPr>
        <w:t>[272]  王晓宇</w:t>
      </w:r>
      <w:r>
        <w:rPr>
          <w:sz w:val="14"/>
          <w:szCs w:val="14"/>
          <w:spacing w:val="7"/>
        </w:rPr>
        <w:t xml:space="preserve"> </w:t>
      </w:r>
      <w:r>
        <w:rPr>
          <w:sz w:val="14"/>
          <w:szCs w:val="14"/>
          <w:spacing w:val="12"/>
        </w:rPr>
        <w:t>,孙丽</w:t>
      </w:r>
      <w:r>
        <w:rPr>
          <w:sz w:val="14"/>
          <w:szCs w:val="14"/>
          <w:spacing w:val="-3"/>
        </w:rPr>
        <w:t xml:space="preserve"> </w:t>
      </w:r>
      <w:r>
        <w:rPr>
          <w:sz w:val="14"/>
          <w:szCs w:val="14"/>
          <w:spacing w:val="12"/>
        </w:rPr>
        <w:t>,李悦</w:t>
      </w:r>
      <w:r>
        <w:rPr>
          <w:sz w:val="14"/>
          <w:szCs w:val="14"/>
          <w:spacing w:val="-22"/>
        </w:rPr>
        <w:t xml:space="preserve"> </w:t>
      </w:r>
      <w:r>
        <w:rPr>
          <w:sz w:val="14"/>
          <w:szCs w:val="14"/>
          <w:spacing w:val="12"/>
          <w:position w:val="-1"/>
        </w:rPr>
        <w:t>.</w:t>
      </w:r>
      <w:r>
        <w:rPr>
          <w:sz w:val="14"/>
          <w:szCs w:val="14"/>
          <w:spacing w:val="21"/>
          <w:w w:val="102"/>
          <w:position w:val="-1"/>
        </w:rPr>
        <w:t xml:space="preserve"> </w:t>
      </w:r>
      <w:r>
        <w:rPr>
          <w:sz w:val="14"/>
          <w:szCs w:val="14"/>
          <w:spacing w:val="12"/>
        </w:rPr>
        <w:t>药源性高血压[J]</w:t>
      </w:r>
      <w:r>
        <w:rPr>
          <w:sz w:val="14"/>
          <w:szCs w:val="14"/>
          <w:spacing w:val="-19"/>
        </w:rPr>
        <w:t xml:space="preserve"> </w:t>
      </w:r>
      <w:r>
        <w:rPr>
          <w:sz w:val="14"/>
          <w:szCs w:val="14"/>
          <w:spacing w:val="12"/>
          <w:position w:val="-1"/>
        </w:rPr>
        <w:t>.</w:t>
      </w:r>
      <w:r>
        <w:rPr>
          <w:sz w:val="14"/>
          <w:szCs w:val="14"/>
          <w:spacing w:val="-7"/>
          <w:position w:val="-1"/>
        </w:rPr>
        <w:t xml:space="preserve"> </w:t>
      </w:r>
      <w:r>
        <w:rPr>
          <w:sz w:val="14"/>
          <w:szCs w:val="14"/>
          <w:spacing w:val="12"/>
        </w:rPr>
        <w:t>中华高血压杂志</w:t>
      </w:r>
      <w:r>
        <w:rPr>
          <w:sz w:val="14"/>
          <w:szCs w:val="14"/>
          <w:spacing w:val="-3"/>
        </w:rPr>
        <w:t xml:space="preserve"> </w:t>
      </w:r>
      <w:r>
        <w:rPr>
          <w:sz w:val="14"/>
          <w:szCs w:val="14"/>
          <w:spacing w:val="12"/>
        </w:rPr>
        <w:t>,</w:t>
      </w:r>
      <w:r>
        <w:rPr>
          <w:sz w:val="14"/>
          <w:szCs w:val="14"/>
          <w:spacing w:val="12"/>
          <w:position w:val="-1"/>
        </w:rPr>
        <w:t>2012</w:t>
      </w:r>
      <w:r>
        <w:rPr>
          <w:sz w:val="14"/>
          <w:szCs w:val="14"/>
          <w:spacing w:val="12"/>
        </w:rPr>
        <w:t>,</w:t>
      </w:r>
      <w:r>
        <w:rPr>
          <w:sz w:val="14"/>
          <w:szCs w:val="14"/>
          <w:spacing w:val="12"/>
          <w:position w:val="-1"/>
        </w:rPr>
        <w:t>20</w:t>
      </w:r>
      <w:r>
        <w:rPr>
          <w:sz w:val="14"/>
          <w:szCs w:val="14"/>
          <w:position w:val="-1"/>
        </w:rPr>
        <w:t xml:space="preserve"> </w:t>
      </w:r>
      <w:r>
        <w:rPr>
          <w:sz w:val="14"/>
          <w:szCs w:val="14"/>
          <w:spacing w:val="5"/>
        </w:rPr>
        <w:t>(12):1188-1190.</w:t>
      </w:r>
    </w:p>
    <w:p>
      <w:pPr>
        <w:pStyle w:val="BodyText"/>
        <w:ind w:left="472" w:right="172" w:hanging="472"/>
        <w:spacing w:before="92" w:line="214" w:lineRule="auto"/>
        <w:rPr>
          <w:sz w:val="14"/>
          <w:szCs w:val="14"/>
        </w:rPr>
      </w:pPr>
      <w:r>
        <w:rPr>
          <w:sz w:val="14"/>
          <w:szCs w:val="14"/>
          <w:spacing w:val="13"/>
        </w:rPr>
        <w:t>[273]  黄玉庭</w:t>
      </w:r>
      <w:r>
        <w:rPr>
          <w:sz w:val="14"/>
          <w:szCs w:val="14"/>
          <w:spacing w:val="-4"/>
        </w:rPr>
        <w:t xml:space="preserve"> </w:t>
      </w:r>
      <w:r>
        <w:rPr>
          <w:sz w:val="14"/>
          <w:szCs w:val="14"/>
          <w:spacing w:val="13"/>
        </w:rPr>
        <w:t>,余振球</w:t>
      </w:r>
      <w:r>
        <w:rPr>
          <w:sz w:val="14"/>
          <w:szCs w:val="14"/>
          <w:spacing w:val="-22"/>
        </w:rPr>
        <w:t xml:space="preserve"> </w:t>
      </w:r>
      <w:r>
        <w:rPr>
          <w:sz w:val="14"/>
          <w:szCs w:val="14"/>
          <w:spacing w:val="13"/>
          <w:position w:val="-1"/>
        </w:rPr>
        <w:t>.</w:t>
      </w:r>
      <w:r>
        <w:rPr>
          <w:sz w:val="14"/>
          <w:szCs w:val="14"/>
          <w:spacing w:val="32"/>
          <w:position w:val="-1"/>
        </w:rPr>
        <w:t xml:space="preserve"> </w:t>
      </w:r>
      <w:r>
        <w:rPr>
          <w:sz w:val="14"/>
          <w:szCs w:val="14"/>
          <w:spacing w:val="13"/>
        </w:rPr>
        <w:t>肿瘤相关性</w:t>
      </w:r>
      <w:r>
        <w:rPr>
          <w:sz w:val="14"/>
          <w:szCs w:val="14"/>
          <w:spacing w:val="12"/>
        </w:rPr>
        <w:t>高血压的研究进展[J]</w:t>
      </w:r>
      <w:r>
        <w:rPr>
          <w:sz w:val="14"/>
          <w:szCs w:val="14"/>
          <w:spacing w:val="-19"/>
        </w:rPr>
        <w:t xml:space="preserve"> </w:t>
      </w:r>
      <w:r>
        <w:rPr>
          <w:sz w:val="14"/>
          <w:szCs w:val="14"/>
          <w:spacing w:val="12"/>
          <w:position w:val="-1"/>
        </w:rPr>
        <w:t>. </w:t>
      </w:r>
      <w:r>
        <w:rPr>
          <w:sz w:val="14"/>
          <w:szCs w:val="14"/>
          <w:spacing w:val="12"/>
        </w:rPr>
        <w:t>中</w:t>
      </w:r>
      <w:r>
        <w:rPr>
          <w:sz w:val="14"/>
          <w:szCs w:val="14"/>
          <w:spacing w:val="-20"/>
        </w:rPr>
        <w:t xml:space="preserve"> </w:t>
      </w:r>
      <w:r>
        <w:rPr>
          <w:sz w:val="14"/>
          <w:szCs w:val="14"/>
          <w:spacing w:val="12"/>
        </w:rPr>
        <w:t>华</w:t>
      </w:r>
      <w:r>
        <w:rPr>
          <w:sz w:val="14"/>
          <w:szCs w:val="14"/>
          <w:spacing w:val="-16"/>
        </w:rPr>
        <w:t xml:space="preserve"> </w:t>
      </w:r>
      <w:r>
        <w:rPr>
          <w:sz w:val="14"/>
          <w:szCs w:val="14"/>
          <w:spacing w:val="12"/>
        </w:rPr>
        <w:t>高</w:t>
      </w:r>
      <w:r>
        <w:rPr>
          <w:sz w:val="14"/>
          <w:szCs w:val="14"/>
          <w:spacing w:val="-18"/>
        </w:rPr>
        <w:t xml:space="preserve"> </w:t>
      </w:r>
      <w:r>
        <w:rPr>
          <w:sz w:val="14"/>
          <w:szCs w:val="14"/>
          <w:spacing w:val="12"/>
        </w:rPr>
        <w:t>血</w:t>
      </w:r>
      <w:r>
        <w:rPr>
          <w:sz w:val="14"/>
          <w:szCs w:val="14"/>
          <w:spacing w:val="-19"/>
        </w:rPr>
        <w:t xml:space="preserve"> </w:t>
      </w:r>
      <w:r>
        <w:rPr>
          <w:sz w:val="14"/>
          <w:szCs w:val="14"/>
          <w:spacing w:val="12"/>
        </w:rPr>
        <w:t>压</w:t>
      </w:r>
      <w:r>
        <w:rPr>
          <w:sz w:val="14"/>
          <w:szCs w:val="14"/>
        </w:rPr>
        <w:t xml:space="preserve"> </w:t>
      </w:r>
      <w:r>
        <w:rPr>
          <w:sz w:val="14"/>
          <w:szCs w:val="14"/>
          <w:spacing w:val="8"/>
          <w:position w:val="1"/>
        </w:rPr>
        <w:t>杂志</w:t>
      </w:r>
      <w:r>
        <w:rPr>
          <w:sz w:val="14"/>
          <w:szCs w:val="14"/>
          <w:spacing w:val="3"/>
          <w:position w:val="1"/>
        </w:rPr>
        <w:t xml:space="preserve"> </w:t>
      </w:r>
      <w:r>
        <w:rPr>
          <w:sz w:val="14"/>
          <w:szCs w:val="14"/>
          <w:spacing w:val="8"/>
          <w:position w:val="1"/>
        </w:rPr>
        <w:t>,</w:t>
      </w:r>
      <w:r>
        <w:rPr>
          <w:sz w:val="14"/>
          <w:szCs w:val="14"/>
          <w:spacing w:val="8"/>
        </w:rPr>
        <w:t>2021</w:t>
      </w:r>
      <w:r>
        <w:rPr>
          <w:sz w:val="14"/>
          <w:szCs w:val="14"/>
          <w:spacing w:val="8"/>
          <w:position w:val="1"/>
        </w:rPr>
        <w:t>,</w:t>
      </w:r>
      <w:r>
        <w:rPr>
          <w:sz w:val="14"/>
          <w:szCs w:val="14"/>
          <w:spacing w:val="8"/>
        </w:rPr>
        <w:t>29(8):723-727.</w:t>
      </w:r>
    </w:p>
    <w:p>
      <w:pPr>
        <w:pStyle w:val="BodyText"/>
        <w:ind w:left="471" w:right="118" w:hanging="471"/>
        <w:spacing w:before="90" w:line="245" w:lineRule="auto"/>
        <w:rPr>
          <w:sz w:val="14"/>
          <w:szCs w:val="14"/>
        </w:rPr>
      </w:pPr>
      <w:r>
        <w:rPr>
          <w:sz w:val="14"/>
          <w:szCs w:val="14"/>
          <w:spacing w:val="7"/>
          <w:position w:val="1"/>
        </w:rPr>
        <w:t>[274]  </w:t>
      </w:r>
      <w:r>
        <w:rPr>
          <w:sz w:val="14"/>
          <w:szCs w:val="14"/>
          <w:spacing w:val="7"/>
        </w:rPr>
        <w:t>Zamorano</w:t>
      </w:r>
      <w:r>
        <w:rPr>
          <w:sz w:val="14"/>
          <w:szCs w:val="14"/>
          <w:spacing w:val="-5"/>
        </w:rPr>
        <w:t xml:space="preserve"> </w:t>
      </w:r>
      <w:r>
        <w:rPr>
          <w:sz w:val="14"/>
          <w:szCs w:val="14"/>
          <w:spacing w:val="7"/>
        </w:rPr>
        <w:t>JL</w:t>
      </w:r>
      <w:r>
        <w:rPr>
          <w:sz w:val="14"/>
          <w:szCs w:val="14"/>
          <w:spacing w:val="7"/>
          <w:position w:val="2"/>
        </w:rPr>
        <w:t>,  </w:t>
      </w:r>
      <w:r>
        <w:rPr>
          <w:sz w:val="14"/>
          <w:szCs w:val="14"/>
          <w:spacing w:val="7"/>
        </w:rPr>
        <w:t>Lancello</w:t>
      </w:r>
      <w:r>
        <w:rPr>
          <w:sz w:val="14"/>
          <w:szCs w:val="14"/>
          <w:spacing w:val="6"/>
        </w:rPr>
        <w:t>ttiP</w:t>
      </w:r>
      <w:r>
        <w:rPr>
          <w:sz w:val="14"/>
          <w:szCs w:val="14"/>
          <w:spacing w:val="6"/>
          <w:position w:val="2"/>
        </w:rPr>
        <w:t>,</w:t>
      </w:r>
      <w:r>
        <w:rPr>
          <w:sz w:val="14"/>
          <w:szCs w:val="14"/>
          <w:spacing w:val="39"/>
          <w:w w:val="102"/>
          <w:position w:val="2"/>
        </w:rPr>
        <w:t xml:space="preserve"> </w:t>
      </w:r>
      <w:r>
        <w:rPr>
          <w:sz w:val="14"/>
          <w:szCs w:val="14"/>
          <w:spacing w:val="6"/>
        </w:rPr>
        <w:t>Rodriguez Muñoz</w:t>
      </w:r>
      <w:r>
        <w:rPr>
          <w:sz w:val="14"/>
          <w:szCs w:val="14"/>
          <w:spacing w:val="-6"/>
        </w:rPr>
        <w:t xml:space="preserve"> </w:t>
      </w:r>
      <w:r>
        <w:rPr>
          <w:sz w:val="14"/>
          <w:szCs w:val="14"/>
          <w:spacing w:val="6"/>
        </w:rPr>
        <w:t>D</w:t>
      </w:r>
      <w:r>
        <w:rPr>
          <w:sz w:val="14"/>
          <w:szCs w:val="14"/>
          <w:spacing w:val="6"/>
          <w:position w:val="2"/>
        </w:rPr>
        <w:t>,</w:t>
      </w:r>
      <w:r>
        <w:rPr>
          <w:sz w:val="14"/>
          <w:szCs w:val="14"/>
          <w:position w:val="2"/>
        </w:rPr>
        <w:t xml:space="preserve">  </w:t>
      </w:r>
      <w:r>
        <w:rPr>
          <w:sz w:val="14"/>
          <w:szCs w:val="14"/>
          <w:spacing w:val="6"/>
        </w:rPr>
        <w:t>et</w:t>
      </w:r>
      <w:r>
        <w:rPr>
          <w:sz w:val="14"/>
          <w:szCs w:val="14"/>
          <w:spacing w:val="-9"/>
        </w:rPr>
        <w:t xml:space="preserve"> </w:t>
      </w:r>
      <w:r>
        <w:rPr>
          <w:sz w:val="14"/>
          <w:szCs w:val="14"/>
          <w:spacing w:val="6"/>
        </w:rPr>
        <w:t>al.</w:t>
      </w:r>
      <w:r>
        <w:rPr>
          <w:sz w:val="14"/>
          <w:szCs w:val="14"/>
          <w:spacing w:val="36"/>
        </w:rPr>
        <w:t xml:space="preserve"> </w:t>
      </w:r>
      <w:r>
        <w:rPr>
          <w:sz w:val="14"/>
          <w:szCs w:val="14"/>
          <w:spacing w:val="6"/>
        </w:rPr>
        <w:t>2016</w:t>
      </w:r>
      <w:r>
        <w:rPr>
          <w:sz w:val="14"/>
          <w:szCs w:val="14"/>
        </w:rPr>
        <w:t xml:space="preserve"> </w:t>
      </w:r>
      <w:r>
        <w:rPr>
          <w:sz w:val="14"/>
          <w:szCs w:val="14"/>
          <w:spacing w:val="5"/>
        </w:rPr>
        <w:t>ESC</w:t>
      </w:r>
      <w:r>
        <w:rPr>
          <w:sz w:val="14"/>
          <w:szCs w:val="14"/>
          <w:spacing w:val="-8"/>
        </w:rPr>
        <w:t xml:space="preserve"> </w:t>
      </w:r>
      <w:r>
        <w:rPr>
          <w:sz w:val="14"/>
          <w:szCs w:val="14"/>
          <w:spacing w:val="5"/>
        </w:rPr>
        <w:t>Position</w:t>
      </w:r>
      <w:r>
        <w:rPr>
          <w:sz w:val="14"/>
          <w:szCs w:val="14"/>
          <w:spacing w:val="-22"/>
        </w:rPr>
        <w:t xml:space="preserve"> </w:t>
      </w:r>
      <w:r>
        <w:rPr>
          <w:sz w:val="14"/>
          <w:szCs w:val="14"/>
          <w:spacing w:val="5"/>
        </w:rPr>
        <w:t>Paperon</w:t>
      </w:r>
      <w:r>
        <w:rPr>
          <w:sz w:val="14"/>
          <w:szCs w:val="14"/>
          <w:spacing w:val="-17"/>
        </w:rPr>
        <w:t xml:space="preserve"> </w:t>
      </w:r>
      <w:r>
        <w:rPr>
          <w:sz w:val="14"/>
          <w:szCs w:val="14"/>
          <w:spacing w:val="5"/>
        </w:rPr>
        <w:t>cancertreatmentsand</w:t>
      </w:r>
      <w:r>
        <w:rPr>
          <w:sz w:val="14"/>
          <w:szCs w:val="14"/>
          <w:spacing w:val="-21"/>
        </w:rPr>
        <w:t xml:space="preserve"> </w:t>
      </w:r>
      <w:r>
        <w:rPr>
          <w:sz w:val="14"/>
          <w:szCs w:val="14"/>
          <w:spacing w:val="5"/>
        </w:rPr>
        <w:t>cardiovasculartox-</w:t>
      </w:r>
      <w:r>
        <w:rPr>
          <w:sz w:val="14"/>
          <w:szCs w:val="14"/>
        </w:rPr>
        <w:t xml:space="preserve"> </w:t>
      </w:r>
      <w:r>
        <w:rPr>
          <w:sz w:val="14"/>
          <w:szCs w:val="14"/>
          <w:spacing w:val="5"/>
        </w:rPr>
        <w:t>icity developed</w:t>
      </w:r>
      <w:r>
        <w:rPr>
          <w:sz w:val="14"/>
          <w:szCs w:val="14"/>
          <w:spacing w:val="17"/>
        </w:rPr>
        <w:t xml:space="preserve"> </w:t>
      </w:r>
      <w:r>
        <w:rPr>
          <w:sz w:val="14"/>
          <w:szCs w:val="14"/>
          <w:spacing w:val="5"/>
        </w:rPr>
        <w:t>under the auspices of the ESC</w:t>
      </w:r>
      <w:r>
        <w:rPr>
          <w:sz w:val="14"/>
          <w:szCs w:val="14"/>
          <w:spacing w:val="29"/>
        </w:rPr>
        <w:t xml:space="preserve"> </w:t>
      </w:r>
      <w:r>
        <w:rPr>
          <w:sz w:val="14"/>
          <w:szCs w:val="14"/>
          <w:spacing w:val="5"/>
        </w:rPr>
        <w:t>committee</w:t>
      </w:r>
      <w:r>
        <w:rPr>
          <w:sz w:val="14"/>
          <w:szCs w:val="14"/>
          <w:spacing w:val="4"/>
        </w:rPr>
        <w:t xml:space="preserve"> for</w:t>
      </w:r>
      <w:r>
        <w:rPr>
          <w:sz w:val="14"/>
          <w:szCs w:val="14"/>
        </w:rPr>
        <w:t xml:space="preserve"> </w:t>
      </w:r>
      <w:r>
        <w:rPr>
          <w:sz w:val="14"/>
          <w:szCs w:val="14"/>
          <w:spacing w:val="6"/>
        </w:rPr>
        <w:t>practice</w:t>
      </w:r>
      <w:r>
        <w:rPr>
          <w:sz w:val="14"/>
          <w:szCs w:val="14"/>
          <w:spacing w:val="-22"/>
        </w:rPr>
        <w:t xml:space="preserve"> </w:t>
      </w:r>
      <w:r>
        <w:rPr>
          <w:sz w:val="14"/>
          <w:szCs w:val="14"/>
          <w:spacing w:val="6"/>
        </w:rPr>
        <w:t>guidelines</w:t>
      </w:r>
      <w:r>
        <w:rPr>
          <w:sz w:val="14"/>
          <w:szCs w:val="14"/>
          <w:spacing w:val="6"/>
          <w:position w:val="2"/>
        </w:rPr>
        <w:t>:</w:t>
      </w:r>
      <w:r>
        <w:rPr>
          <w:sz w:val="14"/>
          <w:szCs w:val="14"/>
          <w:spacing w:val="20"/>
          <w:position w:val="2"/>
        </w:rPr>
        <w:t xml:space="preserve"> </w:t>
      </w:r>
      <w:r>
        <w:rPr>
          <w:sz w:val="14"/>
          <w:szCs w:val="14"/>
          <w:spacing w:val="6"/>
        </w:rPr>
        <w:t>thetaskforceforca</w:t>
      </w:r>
      <w:r>
        <w:rPr>
          <w:sz w:val="14"/>
          <w:szCs w:val="14"/>
          <w:spacing w:val="5"/>
        </w:rPr>
        <w:t>ncertreatmentsand</w:t>
      </w:r>
      <w:r>
        <w:rPr>
          <w:sz w:val="14"/>
          <w:szCs w:val="14"/>
          <w:spacing w:val="-19"/>
        </w:rPr>
        <w:t xml:space="preserve"> </w:t>
      </w:r>
      <w:r>
        <w:rPr>
          <w:sz w:val="14"/>
          <w:szCs w:val="14"/>
          <w:spacing w:val="5"/>
        </w:rPr>
        <w:t>car-</w:t>
      </w:r>
      <w:r>
        <w:rPr>
          <w:sz w:val="14"/>
          <w:szCs w:val="14"/>
        </w:rPr>
        <w:t xml:space="preserve"> </w:t>
      </w:r>
      <w:r>
        <w:rPr>
          <w:sz w:val="14"/>
          <w:szCs w:val="14"/>
          <w:spacing w:val="7"/>
        </w:rPr>
        <w:t>diovasculartoxicityoftheEuropean</w:t>
      </w:r>
      <w:r>
        <w:rPr>
          <w:sz w:val="14"/>
          <w:szCs w:val="14"/>
          <w:spacing w:val="-22"/>
        </w:rPr>
        <w:t xml:space="preserve"> </w:t>
      </w:r>
      <w:r>
        <w:rPr>
          <w:sz w:val="14"/>
          <w:szCs w:val="14"/>
          <w:spacing w:val="7"/>
        </w:rPr>
        <w:t>So</w:t>
      </w:r>
      <w:r>
        <w:rPr>
          <w:sz w:val="14"/>
          <w:szCs w:val="14"/>
          <w:spacing w:val="6"/>
        </w:rPr>
        <w:t>cietyofCardiology(ESC)</w:t>
      </w:r>
      <w:r>
        <w:rPr>
          <w:sz w:val="14"/>
          <w:szCs w:val="14"/>
        </w:rPr>
        <w:t xml:space="preserve">  </w:t>
      </w:r>
      <w:r>
        <w:rPr>
          <w:sz w:val="14"/>
          <w:szCs w:val="14"/>
          <w:spacing w:val="14"/>
          <w:position w:val="1"/>
        </w:rPr>
        <w:t>[J]</w:t>
      </w:r>
      <w:r>
        <w:rPr>
          <w:sz w:val="14"/>
          <w:szCs w:val="14"/>
          <w:spacing w:val="14"/>
        </w:rPr>
        <w:t>.</w:t>
      </w:r>
      <w:r>
        <w:rPr>
          <w:sz w:val="14"/>
          <w:szCs w:val="14"/>
          <w:spacing w:val="-5"/>
        </w:rPr>
        <w:t xml:space="preserve"> </w:t>
      </w:r>
      <w:r>
        <w:rPr>
          <w:sz w:val="14"/>
          <w:szCs w:val="14"/>
        </w:rPr>
        <w:t>Eur</w:t>
      </w:r>
      <w:r>
        <w:rPr>
          <w:sz w:val="14"/>
          <w:szCs w:val="14"/>
          <w:spacing w:val="-20"/>
        </w:rPr>
        <w:t xml:space="preserve"> </w:t>
      </w:r>
      <w:r>
        <w:rPr>
          <w:sz w:val="14"/>
          <w:szCs w:val="14"/>
        </w:rPr>
        <w:t>HeartJ</w:t>
      </w:r>
      <w:r>
        <w:rPr>
          <w:sz w:val="14"/>
          <w:szCs w:val="14"/>
          <w:spacing w:val="14"/>
          <w:position w:val="1"/>
        </w:rPr>
        <w:t>,</w:t>
      </w:r>
      <w:r>
        <w:rPr>
          <w:sz w:val="14"/>
          <w:szCs w:val="14"/>
          <w:spacing w:val="14"/>
        </w:rPr>
        <w:t>2016</w:t>
      </w:r>
      <w:r>
        <w:rPr>
          <w:sz w:val="14"/>
          <w:szCs w:val="14"/>
          <w:spacing w:val="14"/>
          <w:position w:val="1"/>
        </w:rPr>
        <w:t>,</w:t>
      </w:r>
      <w:r>
        <w:rPr>
          <w:sz w:val="14"/>
          <w:szCs w:val="14"/>
          <w:spacing w:val="14"/>
        </w:rPr>
        <w:t>37(36):2768-2801.</w:t>
      </w:r>
    </w:p>
    <w:p>
      <w:pPr>
        <w:pStyle w:val="BodyText"/>
        <w:ind w:left="472" w:right="120" w:hanging="472"/>
        <w:spacing w:before="88" w:line="235" w:lineRule="auto"/>
        <w:rPr>
          <w:sz w:val="14"/>
          <w:szCs w:val="14"/>
        </w:rPr>
      </w:pPr>
      <w:r>
        <w:rPr>
          <w:sz w:val="14"/>
          <w:szCs w:val="14"/>
          <w:spacing w:val="8"/>
          <w:position w:val="1"/>
        </w:rPr>
        <w:t>[275]  </w:t>
      </w:r>
      <w:r>
        <w:rPr>
          <w:sz w:val="14"/>
          <w:szCs w:val="14"/>
          <w:spacing w:val="8"/>
        </w:rPr>
        <w:t>TownsendRR</w:t>
      </w:r>
      <w:r>
        <w:rPr>
          <w:sz w:val="14"/>
          <w:szCs w:val="14"/>
          <w:spacing w:val="8"/>
          <w:position w:val="2"/>
        </w:rPr>
        <w:t>,</w:t>
      </w:r>
      <w:r>
        <w:rPr>
          <w:sz w:val="14"/>
          <w:szCs w:val="14"/>
          <w:spacing w:val="24"/>
          <w:w w:val="101"/>
          <w:position w:val="2"/>
        </w:rPr>
        <w:t xml:space="preserve"> </w:t>
      </w:r>
      <w:r>
        <w:rPr>
          <w:sz w:val="14"/>
          <w:szCs w:val="14"/>
          <w:spacing w:val="8"/>
        </w:rPr>
        <w:t>MahfoudF</w:t>
      </w:r>
      <w:r>
        <w:rPr>
          <w:sz w:val="14"/>
          <w:szCs w:val="14"/>
          <w:spacing w:val="8"/>
          <w:position w:val="2"/>
        </w:rPr>
        <w:t>,</w:t>
      </w:r>
      <w:r>
        <w:rPr>
          <w:sz w:val="14"/>
          <w:szCs w:val="14"/>
          <w:spacing w:val="21"/>
          <w:position w:val="2"/>
        </w:rPr>
        <w:t xml:space="preserve"> </w:t>
      </w:r>
      <w:r>
        <w:rPr>
          <w:sz w:val="14"/>
          <w:szCs w:val="14"/>
          <w:spacing w:val="8"/>
        </w:rPr>
        <w:t>KandzariDE</w:t>
      </w:r>
      <w:r>
        <w:rPr>
          <w:sz w:val="14"/>
          <w:szCs w:val="14"/>
          <w:spacing w:val="7"/>
          <w:position w:val="2"/>
        </w:rPr>
        <w:t>,</w:t>
      </w:r>
      <w:r>
        <w:rPr>
          <w:sz w:val="14"/>
          <w:szCs w:val="14"/>
          <w:spacing w:val="24"/>
          <w:w w:val="102"/>
          <w:position w:val="2"/>
        </w:rPr>
        <w:t xml:space="preserve"> </w:t>
      </w:r>
      <w:r>
        <w:rPr>
          <w:sz w:val="14"/>
          <w:szCs w:val="14"/>
          <w:spacing w:val="7"/>
        </w:rPr>
        <w:t>etal.</w:t>
      </w:r>
      <w:r>
        <w:rPr>
          <w:sz w:val="14"/>
          <w:szCs w:val="14"/>
          <w:spacing w:val="17"/>
        </w:rPr>
        <w:t xml:space="preserve"> </w:t>
      </w:r>
      <w:r>
        <w:rPr>
          <w:sz w:val="14"/>
          <w:szCs w:val="14"/>
          <w:spacing w:val="7"/>
        </w:rPr>
        <w:t>Catheter-based</w:t>
      </w:r>
      <w:r>
        <w:rPr>
          <w:sz w:val="14"/>
          <w:szCs w:val="14"/>
        </w:rPr>
        <w:t xml:space="preserve"> </w:t>
      </w:r>
      <w:r>
        <w:rPr>
          <w:sz w:val="14"/>
          <w:szCs w:val="14"/>
          <w:spacing w:val="3"/>
        </w:rPr>
        <w:t>renaldenervation in patients with uncontrolled hyp</w:t>
      </w:r>
      <w:r>
        <w:rPr>
          <w:sz w:val="14"/>
          <w:szCs w:val="14"/>
          <w:spacing w:val="2"/>
        </w:rPr>
        <w:t>ertension in</w:t>
      </w:r>
      <w:r>
        <w:rPr>
          <w:sz w:val="14"/>
          <w:szCs w:val="14"/>
        </w:rPr>
        <w:t xml:space="preserve"> </w:t>
      </w:r>
      <w:r>
        <w:rPr>
          <w:sz w:val="14"/>
          <w:szCs w:val="14"/>
          <w:spacing w:val="5"/>
        </w:rPr>
        <w:t>the</w:t>
      </w:r>
      <w:r>
        <w:rPr>
          <w:sz w:val="14"/>
          <w:szCs w:val="14"/>
        </w:rPr>
        <w:t xml:space="preserve">   </w:t>
      </w:r>
      <w:r>
        <w:rPr>
          <w:sz w:val="14"/>
          <w:szCs w:val="14"/>
          <w:spacing w:val="5"/>
        </w:rPr>
        <w:t>absence   of   antihypertensive   medications</w:t>
      </w:r>
      <w:r>
        <w:rPr>
          <w:sz w:val="14"/>
          <w:szCs w:val="14"/>
          <w:spacing w:val="4"/>
        </w:rPr>
        <w:t xml:space="preserve">   </w:t>
      </w:r>
      <w:r>
        <w:rPr>
          <w:sz w:val="14"/>
          <w:szCs w:val="14"/>
          <w:spacing w:val="4"/>
          <w:position w:val="2"/>
        </w:rPr>
        <w:t>(</w:t>
      </w:r>
      <w:r>
        <w:rPr>
          <w:sz w:val="14"/>
          <w:szCs w:val="14"/>
          <w:spacing w:val="32"/>
          <w:position w:val="2"/>
        </w:rPr>
        <w:t xml:space="preserve"> </w:t>
      </w:r>
      <w:r>
        <w:rPr>
          <w:sz w:val="14"/>
          <w:szCs w:val="14"/>
          <w:spacing w:val="4"/>
        </w:rPr>
        <w:t>SPYRAL</w:t>
      </w:r>
      <w:r>
        <w:rPr>
          <w:sz w:val="14"/>
          <w:szCs w:val="14"/>
        </w:rPr>
        <w:t xml:space="preserve"> </w:t>
      </w:r>
      <w:r>
        <w:rPr>
          <w:sz w:val="14"/>
          <w:szCs w:val="14"/>
          <w:spacing w:val="6"/>
        </w:rPr>
        <w:t>HTN-OFF</w:t>
      </w:r>
      <w:r>
        <w:rPr>
          <w:sz w:val="14"/>
          <w:szCs w:val="14"/>
          <w:spacing w:val="22"/>
        </w:rPr>
        <w:t xml:space="preserve"> </w:t>
      </w:r>
      <w:r>
        <w:rPr>
          <w:sz w:val="14"/>
          <w:szCs w:val="14"/>
          <w:spacing w:val="6"/>
        </w:rPr>
        <w:t>MED):  a</w:t>
      </w:r>
      <w:r>
        <w:rPr>
          <w:sz w:val="14"/>
          <w:szCs w:val="14"/>
          <w:spacing w:val="16"/>
        </w:rPr>
        <w:t xml:space="preserve"> </w:t>
      </w:r>
      <w:r>
        <w:rPr>
          <w:sz w:val="14"/>
          <w:szCs w:val="14"/>
          <w:spacing w:val="6"/>
        </w:rPr>
        <w:t>randomi</w:t>
      </w:r>
      <w:r>
        <w:rPr>
          <w:sz w:val="14"/>
          <w:szCs w:val="14"/>
          <w:spacing w:val="5"/>
        </w:rPr>
        <w:t>sed</w:t>
      </w:r>
      <w:r>
        <w:rPr>
          <w:sz w:val="14"/>
          <w:szCs w:val="14"/>
          <w:spacing w:val="5"/>
          <w:position w:val="2"/>
        </w:rPr>
        <w:t>,  </w:t>
      </w:r>
      <w:r>
        <w:rPr>
          <w:sz w:val="14"/>
          <w:szCs w:val="14"/>
          <w:spacing w:val="5"/>
        </w:rPr>
        <w:t>sham-controlled</w:t>
      </w:r>
      <w:r>
        <w:rPr>
          <w:sz w:val="14"/>
          <w:szCs w:val="14"/>
          <w:spacing w:val="5"/>
          <w:position w:val="2"/>
        </w:rPr>
        <w:t>,</w:t>
      </w:r>
      <w:r>
        <w:rPr>
          <w:sz w:val="14"/>
          <w:szCs w:val="14"/>
          <w:spacing w:val="9"/>
          <w:position w:val="2"/>
        </w:rPr>
        <w:t xml:space="preserve">  </w:t>
      </w:r>
      <w:r>
        <w:rPr>
          <w:sz w:val="14"/>
          <w:szCs w:val="14"/>
          <w:spacing w:val="5"/>
        </w:rPr>
        <w:t>proof-of-</w:t>
      </w:r>
      <w:r>
        <w:rPr>
          <w:sz w:val="14"/>
          <w:szCs w:val="14"/>
          <w:spacing w:val="1"/>
        </w:rPr>
        <w:t xml:space="preserve"> </w:t>
      </w:r>
      <w:r>
        <w:rPr>
          <w:sz w:val="14"/>
          <w:szCs w:val="14"/>
        </w:rPr>
        <w:t>concepttrial</w:t>
      </w:r>
      <w:r>
        <w:rPr>
          <w:sz w:val="14"/>
          <w:szCs w:val="14"/>
          <w:spacing w:val="9"/>
        </w:rPr>
        <w:t>[J].</w:t>
      </w:r>
      <w:r>
        <w:rPr>
          <w:sz w:val="14"/>
          <w:szCs w:val="14"/>
          <w:spacing w:val="-19"/>
        </w:rPr>
        <w:t xml:space="preserve"> </w:t>
      </w:r>
      <w:r>
        <w:rPr>
          <w:sz w:val="14"/>
          <w:szCs w:val="14"/>
        </w:rPr>
        <w:t>Lancet</w:t>
      </w:r>
      <w:r>
        <w:rPr>
          <w:sz w:val="14"/>
          <w:szCs w:val="14"/>
          <w:spacing w:val="9"/>
          <w:position w:val="1"/>
        </w:rPr>
        <w:t>,</w:t>
      </w:r>
      <w:r>
        <w:rPr>
          <w:sz w:val="14"/>
          <w:szCs w:val="14"/>
          <w:spacing w:val="9"/>
        </w:rPr>
        <w:t>2017</w:t>
      </w:r>
      <w:r>
        <w:rPr>
          <w:sz w:val="14"/>
          <w:szCs w:val="14"/>
          <w:spacing w:val="9"/>
          <w:position w:val="1"/>
        </w:rPr>
        <w:t>,</w:t>
      </w:r>
      <w:r>
        <w:rPr>
          <w:sz w:val="14"/>
          <w:szCs w:val="14"/>
          <w:spacing w:val="9"/>
        </w:rPr>
        <w:t>390(10108):2160-2170.</w:t>
      </w:r>
    </w:p>
    <w:p>
      <w:pPr>
        <w:pStyle w:val="BodyText"/>
        <w:ind w:left="472" w:right="120" w:hanging="472"/>
        <w:spacing w:before="94" w:line="233" w:lineRule="auto"/>
        <w:rPr>
          <w:sz w:val="14"/>
          <w:szCs w:val="14"/>
        </w:rPr>
      </w:pPr>
      <w:r>
        <w:rPr>
          <w:sz w:val="14"/>
          <w:szCs w:val="14"/>
          <w:spacing w:val="9"/>
          <w:position w:val="1"/>
        </w:rPr>
        <w:t>[276]  </w:t>
      </w:r>
      <w:r>
        <w:rPr>
          <w:sz w:val="14"/>
          <w:szCs w:val="14"/>
          <w:spacing w:val="9"/>
        </w:rPr>
        <w:t>MahfoudF</w:t>
      </w:r>
      <w:r>
        <w:rPr>
          <w:sz w:val="14"/>
          <w:szCs w:val="14"/>
          <w:spacing w:val="9"/>
          <w:position w:val="2"/>
        </w:rPr>
        <w:t>,</w:t>
      </w:r>
      <w:r>
        <w:rPr>
          <w:sz w:val="14"/>
          <w:szCs w:val="14"/>
          <w:spacing w:val="37"/>
          <w:position w:val="2"/>
        </w:rPr>
        <w:t xml:space="preserve"> </w:t>
      </w:r>
      <w:r>
        <w:rPr>
          <w:sz w:val="14"/>
          <w:szCs w:val="14"/>
          <w:spacing w:val="9"/>
        </w:rPr>
        <w:t>KandzariDE</w:t>
      </w:r>
      <w:r>
        <w:rPr>
          <w:sz w:val="14"/>
          <w:szCs w:val="14"/>
          <w:spacing w:val="9"/>
          <w:position w:val="2"/>
        </w:rPr>
        <w:t>,</w:t>
      </w:r>
      <w:r>
        <w:rPr>
          <w:sz w:val="14"/>
          <w:szCs w:val="14"/>
          <w:spacing w:val="34"/>
          <w:w w:val="101"/>
          <w:position w:val="2"/>
        </w:rPr>
        <w:t xml:space="preserve"> </w:t>
      </w:r>
      <w:r>
        <w:rPr>
          <w:sz w:val="14"/>
          <w:szCs w:val="14"/>
          <w:spacing w:val="9"/>
        </w:rPr>
        <w:t>KarioK</w:t>
      </w:r>
      <w:r>
        <w:rPr>
          <w:sz w:val="14"/>
          <w:szCs w:val="14"/>
          <w:spacing w:val="9"/>
          <w:position w:val="2"/>
        </w:rPr>
        <w:t>,  </w:t>
      </w:r>
      <w:r>
        <w:rPr>
          <w:sz w:val="14"/>
          <w:szCs w:val="14"/>
          <w:spacing w:val="9"/>
        </w:rPr>
        <w:t>et</w:t>
      </w:r>
      <w:r>
        <w:rPr>
          <w:sz w:val="14"/>
          <w:szCs w:val="14"/>
          <w:spacing w:val="-12"/>
        </w:rPr>
        <w:t xml:space="preserve"> </w:t>
      </w:r>
      <w:r>
        <w:rPr>
          <w:sz w:val="14"/>
          <w:szCs w:val="14"/>
          <w:spacing w:val="9"/>
        </w:rPr>
        <w:t>al.</w:t>
      </w:r>
      <w:r>
        <w:rPr>
          <w:sz w:val="14"/>
          <w:szCs w:val="14"/>
          <w:spacing w:val="34"/>
        </w:rPr>
        <w:t xml:space="preserve"> </w:t>
      </w:r>
      <w:r>
        <w:rPr>
          <w:sz w:val="14"/>
          <w:szCs w:val="14"/>
          <w:spacing w:val="9"/>
        </w:rPr>
        <w:t>Long-term</w:t>
      </w:r>
      <w:r>
        <w:rPr>
          <w:sz w:val="14"/>
          <w:szCs w:val="14"/>
          <w:spacing w:val="29"/>
        </w:rPr>
        <w:t xml:space="preserve"> </w:t>
      </w:r>
      <w:r>
        <w:rPr>
          <w:sz w:val="14"/>
          <w:szCs w:val="14"/>
          <w:spacing w:val="9"/>
        </w:rPr>
        <w:t>efficacy</w:t>
      </w:r>
      <w:r>
        <w:rPr>
          <w:sz w:val="14"/>
          <w:szCs w:val="14"/>
        </w:rPr>
        <w:t xml:space="preserve"> </w:t>
      </w:r>
      <w:r>
        <w:rPr>
          <w:sz w:val="14"/>
          <w:szCs w:val="14"/>
          <w:spacing w:val="5"/>
        </w:rPr>
        <w:t>and</w:t>
      </w:r>
      <w:r>
        <w:rPr>
          <w:sz w:val="14"/>
          <w:szCs w:val="14"/>
          <w:spacing w:val="-14"/>
        </w:rPr>
        <w:t xml:space="preserve"> </w:t>
      </w:r>
      <w:r>
        <w:rPr>
          <w:sz w:val="14"/>
          <w:szCs w:val="14"/>
          <w:spacing w:val="5"/>
        </w:rPr>
        <w:t>safety</w:t>
      </w:r>
      <w:r>
        <w:rPr>
          <w:sz w:val="14"/>
          <w:szCs w:val="14"/>
          <w:spacing w:val="-18"/>
        </w:rPr>
        <w:t xml:space="preserve"> </w:t>
      </w:r>
      <w:r>
        <w:rPr>
          <w:sz w:val="14"/>
          <w:szCs w:val="14"/>
          <w:spacing w:val="5"/>
        </w:rPr>
        <w:t>ofrenaldene</w:t>
      </w:r>
      <w:r>
        <w:rPr>
          <w:sz w:val="14"/>
          <w:szCs w:val="14"/>
          <w:spacing w:val="4"/>
        </w:rPr>
        <w:t>rvation</w:t>
      </w:r>
      <w:r>
        <w:rPr>
          <w:sz w:val="14"/>
          <w:szCs w:val="14"/>
          <w:spacing w:val="-14"/>
        </w:rPr>
        <w:t xml:space="preserve"> </w:t>
      </w:r>
      <w:r>
        <w:rPr>
          <w:sz w:val="14"/>
          <w:szCs w:val="14"/>
          <w:spacing w:val="4"/>
        </w:rPr>
        <w:t>in</w:t>
      </w:r>
      <w:r>
        <w:rPr>
          <w:sz w:val="14"/>
          <w:szCs w:val="14"/>
          <w:spacing w:val="-14"/>
        </w:rPr>
        <w:t xml:space="preserve"> </w:t>
      </w:r>
      <w:r>
        <w:rPr>
          <w:sz w:val="14"/>
          <w:szCs w:val="14"/>
          <w:spacing w:val="4"/>
        </w:rPr>
        <w:t>the</w:t>
      </w:r>
      <w:r>
        <w:rPr>
          <w:sz w:val="14"/>
          <w:szCs w:val="14"/>
          <w:spacing w:val="-21"/>
        </w:rPr>
        <w:t xml:space="preserve"> </w:t>
      </w:r>
      <w:r>
        <w:rPr>
          <w:sz w:val="14"/>
          <w:szCs w:val="14"/>
          <w:spacing w:val="4"/>
        </w:rPr>
        <w:t>presence</w:t>
      </w:r>
      <w:r>
        <w:rPr>
          <w:sz w:val="14"/>
          <w:szCs w:val="14"/>
          <w:spacing w:val="-22"/>
        </w:rPr>
        <w:t xml:space="preserve"> </w:t>
      </w:r>
      <w:r>
        <w:rPr>
          <w:sz w:val="14"/>
          <w:szCs w:val="14"/>
          <w:spacing w:val="4"/>
        </w:rPr>
        <w:t>ofantihypertens-</w:t>
      </w:r>
      <w:r>
        <w:rPr>
          <w:sz w:val="14"/>
          <w:szCs w:val="14"/>
        </w:rPr>
        <w:t xml:space="preserve"> </w:t>
      </w:r>
      <w:r>
        <w:rPr>
          <w:sz w:val="14"/>
          <w:szCs w:val="14"/>
          <w:spacing w:val="10"/>
        </w:rPr>
        <w:t>ive</w:t>
      </w:r>
      <w:r>
        <w:rPr>
          <w:sz w:val="14"/>
          <w:szCs w:val="14"/>
          <w:spacing w:val="-2"/>
        </w:rPr>
        <w:t xml:space="preserve"> </w:t>
      </w:r>
      <w:r>
        <w:rPr>
          <w:sz w:val="14"/>
          <w:szCs w:val="14"/>
          <w:spacing w:val="10"/>
        </w:rPr>
        <w:t>drugs (SPYRAL</w:t>
      </w:r>
      <w:r>
        <w:rPr>
          <w:sz w:val="14"/>
          <w:szCs w:val="14"/>
          <w:spacing w:val="26"/>
          <w:w w:val="101"/>
        </w:rPr>
        <w:t xml:space="preserve"> </w:t>
      </w:r>
      <w:r>
        <w:rPr>
          <w:sz w:val="14"/>
          <w:szCs w:val="14"/>
          <w:spacing w:val="10"/>
        </w:rPr>
        <w:t>HTN-ON</w:t>
      </w:r>
      <w:r>
        <w:rPr>
          <w:sz w:val="14"/>
          <w:szCs w:val="14"/>
          <w:spacing w:val="35"/>
        </w:rPr>
        <w:t xml:space="preserve"> </w:t>
      </w:r>
      <w:r>
        <w:rPr>
          <w:sz w:val="14"/>
          <w:szCs w:val="14"/>
          <w:spacing w:val="10"/>
        </w:rPr>
        <w:t>MED):  a randomised</w:t>
      </w:r>
      <w:r>
        <w:rPr>
          <w:sz w:val="14"/>
          <w:szCs w:val="14"/>
          <w:spacing w:val="10"/>
          <w:position w:val="2"/>
        </w:rPr>
        <w:t>,  </w:t>
      </w:r>
      <w:r>
        <w:rPr>
          <w:sz w:val="14"/>
          <w:szCs w:val="14"/>
          <w:spacing w:val="10"/>
        </w:rPr>
        <w:t>sham-</w:t>
      </w:r>
      <w:r>
        <w:rPr>
          <w:sz w:val="14"/>
          <w:szCs w:val="14"/>
        </w:rPr>
        <w:t xml:space="preserve"> </w:t>
      </w:r>
      <w:r>
        <w:rPr>
          <w:sz w:val="14"/>
          <w:szCs w:val="14"/>
        </w:rPr>
        <w:t>controlled</w:t>
      </w:r>
      <w:r>
        <w:rPr>
          <w:sz w:val="14"/>
          <w:szCs w:val="14"/>
          <w:spacing w:val="2"/>
        </w:rPr>
        <w:t xml:space="preserve"> </w:t>
      </w:r>
      <w:r>
        <w:rPr>
          <w:sz w:val="14"/>
          <w:szCs w:val="14"/>
        </w:rPr>
        <w:t>trial</w:t>
      </w:r>
      <w:r>
        <w:rPr>
          <w:sz w:val="14"/>
          <w:szCs w:val="14"/>
          <w:spacing w:val="8"/>
        </w:rPr>
        <w:t>[J].</w:t>
      </w:r>
      <w:r>
        <w:rPr>
          <w:sz w:val="14"/>
          <w:szCs w:val="14"/>
          <w:spacing w:val="-19"/>
        </w:rPr>
        <w:t xml:space="preserve"> </w:t>
      </w:r>
      <w:r>
        <w:rPr>
          <w:sz w:val="14"/>
          <w:szCs w:val="14"/>
        </w:rPr>
        <w:t>Lancet</w:t>
      </w:r>
      <w:r>
        <w:rPr>
          <w:sz w:val="14"/>
          <w:szCs w:val="14"/>
          <w:spacing w:val="8"/>
          <w:position w:val="1"/>
        </w:rPr>
        <w:t>,</w:t>
      </w:r>
      <w:r>
        <w:rPr>
          <w:sz w:val="14"/>
          <w:szCs w:val="14"/>
          <w:spacing w:val="8"/>
        </w:rPr>
        <w:t>2022</w:t>
      </w:r>
      <w:r>
        <w:rPr>
          <w:sz w:val="14"/>
          <w:szCs w:val="14"/>
          <w:spacing w:val="8"/>
          <w:position w:val="1"/>
        </w:rPr>
        <w:t>,</w:t>
      </w:r>
      <w:r>
        <w:rPr>
          <w:sz w:val="14"/>
          <w:szCs w:val="14"/>
          <w:spacing w:val="8"/>
        </w:rPr>
        <w:t>399(10333):1401-1410.</w:t>
      </w:r>
    </w:p>
    <w:p>
      <w:pPr>
        <w:pStyle w:val="BodyText"/>
        <w:ind w:left="473" w:right="167" w:hanging="473"/>
        <w:spacing w:before="85" w:line="235" w:lineRule="auto"/>
        <w:rPr>
          <w:sz w:val="14"/>
          <w:szCs w:val="14"/>
        </w:rPr>
      </w:pPr>
      <w:r>
        <w:rPr>
          <w:sz w:val="14"/>
          <w:szCs w:val="14"/>
          <w:spacing w:val="17"/>
        </w:rPr>
        <w:t>[277]  盛晓东</w:t>
      </w:r>
      <w:r>
        <w:rPr>
          <w:sz w:val="14"/>
          <w:szCs w:val="14"/>
          <w:spacing w:val="-2"/>
        </w:rPr>
        <w:t xml:space="preserve"> </w:t>
      </w:r>
      <w:r>
        <w:rPr>
          <w:sz w:val="14"/>
          <w:szCs w:val="14"/>
          <w:spacing w:val="17"/>
        </w:rPr>
        <w:t>,金骁琦</w:t>
      </w:r>
      <w:r>
        <w:rPr>
          <w:sz w:val="14"/>
          <w:szCs w:val="14"/>
          <w:spacing w:val="-3"/>
        </w:rPr>
        <w:t xml:space="preserve"> </w:t>
      </w:r>
      <w:r>
        <w:rPr>
          <w:sz w:val="14"/>
          <w:szCs w:val="14"/>
          <w:spacing w:val="17"/>
        </w:rPr>
        <w:t>,朱宗成</w:t>
      </w:r>
      <w:r>
        <w:rPr>
          <w:sz w:val="14"/>
          <w:szCs w:val="14"/>
          <w:spacing w:val="-22"/>
        </w:rPr>
        <w:t xml:space="preserve"> </w:t>
      </w:r>
      <w:r>
        <w:rPr>
          <w:sz w:val="14"/>
          <w:szCs w:val="14"/>
          <w:spacing w:val="17"/>
          <w:position w:val="-1"/>
        </w:rPr>
        <w:t>.</w:t>
      </w:r>
      <w:r>
        <w:rPr>
          <w:sz w:val="14"/>
          <w:szCs w:val="14"/>
          <w:spacing w:val="38"/>
          <w:w w:val="102"/>
          <w:position w:val="-1"/>
        </w:rPr>
        <w:t xml:space="preserve"> </w:t>
      </w:r>
      <w:r>
        <w:rPr>
          <w:sz w:val="14"/>
          <w:szCs w:val="14"/>
          <w:spacing w:val="17"/>
        </w:rPr>
        <w:t>经皮肾去交感神经术治疗老年难治性</w:t>
      </w:r>
      <w:r>
        <w:rPr>
          <w:sz w:val="14"/>
          <w:szCs w:val="14"/>
        </w:rPr>
        <w:t xml:space="preserve"> </w:t>
      </w:r>
      <w:r>
        <w:rPr>
          <w:sz w:val="14"/>
          <w:szCs w:val="14"/>
          <w:spacing w:val="16"/>
        </w:rPr>
        <w:t>高血压患者的临床研究[J]</w:t>
      </w:r>
      <w:r>
        <w:rPr>
          <w:sz w:val="14"/>
          <w:szCs w:val="14"/>
          <w:spacing w:val="-18"/>
        </w:rPr>
        <w:t xml:space="preserve"> </w:t>
      </w:r>
      <w:r>
        <w:rPr>
          <w:sz w:val="14"/>
          <w:szCs w:val="14"/>
          <w:spacing w:val="16"/>
          <w:position w:val="-1"/>
        </w:rPr>
        <w:t>.</w:t>
      </w:r>
      <w:r>
        <w:rPr>
          <w:sz w:val="14"/>
          <w:szCs w:val="14"/>
          <w:spacing w:val="-7"/>
          <w:position w:val="-1"/>
        </w:rPr>
        <w:t xml:space="preserve"> </w:t>
      </w:r>
      <w:r>
        <w:rPr>
          <w:sz w:val="14"/>
          <w:szCs w:val="14"/>
          <w:spacing w:val="16"/>
        </w:rPr>
        <w:t>中华老年心脑血管病杂志</w:t>
      </w:r>
      <w:r>
        <w:rPr>
          <w:sz w:val="14"/>
          <w:szCs w:val="14"/>
          <w:spacing w:val="-3"/>
        </w:rPr>
        <w:t xml:space="preserve"> </w:t>
      </w:r>
      <w:r>
        <w:rPr>
          <w:sz w:val="14"/>
          <w:szCs w:val="14"/>
          <w:spacing w:val="16"/>
        </w:rPr>
        <w:t>,20</w:t>
      </w:r>
      <w:r>
        <w:rPr>
          <w:sz w:val="14"/>
          <w:szCs w:val="14"/>
          <w:spacing w:val="15"/>
        </w:rPr>
        <w:t>14(6):</w:t>
      </w:r>
      <w:r>
        <w:rPr>
          <w:sz w:val="14"/>
          <w:szCs w:val="14"/>
        </w:rPr>
        <w:t xml:space="preserve"> </w:t>
      </w:r>
      <w:r>
        <w:rPr>
          <w:sz w:val="14"/>
          <w:szCs w:val="14"/>
          <w:spacing w:val="-1"/>
        </w:rPr>
        <w:t>592-595.</w:t>
      </w:r>
    </w:p>
    <w:p>
      <w:pPr>
        <w:pStyle w:val="BodyText"/>
        <w:ind w:left="469" w:right="172" w:hanging="469"/>
        <w:spacing w:before="77" w:line="228" w:lineRule="auto"/>
        <w:rPr>
          <w:sz w:val="14"/>
          <w:szCs w:val="14"/>
        </w:rPr>
      </w:pPr>
      <w:r>
        <w:rPr>
          <w:sz w:val="14"/>
          <w:szCs w:val="14"/>
          <w:spacing w:val="9"/>
        </w:rPr>
        <w:t>[278]  孙广华 ,沈明志 ,徐文焕 ,等</w:t>
      </w:r>
      <w:r>
        <w:rPr>
          <w:sz w:val="14"/>
          <w:szCs w:val="14"/>
          <w:spacing w:val="-22"/>
        </w:rPr>
        <w:t xml:space="preserve"> </w:t>
      </w:r>
      <w:r>
        <w:rPr>
          <w:sz w:val="14"/>
          <w:szCs w:val="14"/>
          <w:spacing w:val="9"/>
          <w:position w:val="-1"/>
        </w:rPr>
        <w:t>.</w:t>
      </w:r>
      <w:r>
        <w:rPr>
          <w:sz w:val="14"/>
          <w:szCs w:val="14"/>
          <w:spacing w:val="31"/>
          <w:w w:val="102"/>
          <w:position w:val="-1"/>
        </w:rPr>
        <w:t xml:space="preserve"> </w:t>
      </w:r>
      <w:r>
        <w:rPr>
          <w:sz w:val="14"/>
          <w:szCs w:val="14"/>
          <w:spacing w:val="9"/>
        </w:rPr>
        <w:t>远程</w:t>
      </w:r>
      <w:r>
        <w:rPr>
          <w:sz w:val="14"/>
          <w:szCs w:val="14"/>
          <w:spacing w:val="-24"/>
        </w:rPr>
        <w:t xml:space="preserve"> </w:t>
      </w:r>
      <w:r>
        <w:rPr>
          <w:sz w:val="14"/>
          <w:szCs w:val="14"/>
          <w:spacing w:val="9"/>
        </w:rPr>
        <w:t>“互联网</w:t>
      </w:r>
      <w:r>
        <w:rPr>
          <w:sz w:val="14"/>
          <w:szCs w:val="14"/>
          <w:spacing w:val="-14"/>
        </w:rPr>
        <w:t xml:space="preserve"> </w:t>
      </w:r>
      <w:r>
        <w:rPr>
          <w:sz w:val="14"/>
          <w:szCs w:val="14"/>
          <w:spacing w:val="9"/>
        </w:rPr>
        <w:t>+</w:t>
      </w:r>
      <w:r>
        <w:rPr>
          <w:sz w:val="14"/>
          <w:szCs w:val="14"/>
          <w:spacing w:val="-26"/>
        </w:rPr>
        <w:t xml:space="preserve"> </w:t>
      </w:r>
      <w:r>
        <w:rPr>
          <w:sz w:val="14"/>
          <w:szCs w:val="14"/>
          <w:spacing w:val="9"/>
        </w:rPr>
        <w:t>”交互模式在</w:t>
      </w:r>
      <w:r>
        <w:rPr>
          <w:sz w:val="14"/>
          <w:szCs w:val="14"/>
          <w:spacing w:val="8"/>
        </w:rPr>
        <w:t>新冠疫</w:t>
      </w:r>
      <w:r>
        <w:rPr>
          <w:sz w:val="14"/>
          <w:szCs w:val="14"/>
        </w:rPr>
        <w:t xml:space="preserve"> </w:t>
      </w:r>
      <w:r>
        <w:rPr>
          <w:sz w:val="14"/>
          <w:szCs w:val="14"/>
          <w:spacing w:val="10"/>
        </w:rPr>
        <w:t>情常态化防控期间高血压患者</w:t>
      </w:r>
      <w:r>
        <w:rPr>
          <w:sz w:val="14"/>
          <w:szCs w:val="14"/>
          <w:spacing w:val="-16"/>
        </w:rPr>
        <w:t xml:space="preserve"> </w:t>
      </w:r>
      <w:r>
        <w:rPr>
          <w:sz w:val="14"/>
          <w:szCs w:val="14"/>
          <w:spacing w:val="10"/>
        </w:rPr>
        <w:t>管</w:t>
      </w:r>
      <w:r>
        <w:rPr>
          <w:sz w:val="14"/>
          <w:szCs w:val="14"/>
          <w:spacing w:val="-19"/>
        </w:rPr>
        <w:t xml:space="preserve"> </w:t>
      </w:r>
      <w:r>
        <w:rPr>
          <w:sz w:val="14"/>
          <w:szCs w:val="14"/>
          <w:spacing w:val="10"/>
        </w:rPr>
        <w:t>理</w:t>
      </w:r>
      <w:r>
        <w:rPr>
          <w:sz w:val="14"/>
          <w:szCs w:val="14"/>
          <w:spacing w:val="-4"/>
        </w:rPr>
        <w:t xml:space="preserve"> </w:t>
      </w:r>
      <w:r>
        <w:rPr>
          <w:sz w:val="14"/>
          <w:szCs w:val="14"/>
          <w:spacing w:val="10"/>
        </w:rPr>
        <w:t>中</w:t>
      </w:r>
      <w:r>
        <w:rPr>
          <w:sz w:val="14"/>
          <w:szCs w:val="14"/>
          <w:spacing w:val="-7"/>
        </w:rPr>
        <w:t xml:space="preserve"> </w:t>
      </w:r>
      <w:r>
        <w:rPr>
          <w:sz w:val="14"/>
          <w:szCs w:val="14"/>
          <w:spacing w:val="10"/>
        </w:rPr>
        <w:t>的</w:t>
      </w:r>
      <w:r>
        <w:rPr>
          <w:sz w:val="14"/>
          <w:szCs w:val="14"/>
          <w:spacing w:val="-20"/>
        </w:rPr>
        <w:t xml:space="preserve"> </w:t>
      </w:r>
      <w:r>
        <w:rPr>
          <w:sz w:val="14"/>
          <w:szCs w:val="14"/>
          <w:spacing w:val="10"/>
        </w:rPr>
        <w:t>应</w:t>
      </w:r>
      <w:r>
        <w:rPr>
          <w:sz w:val="14"/>
          <w:szCs w:val="14"/>
          <w:spacing w:val="-19"/>
        </w:rPr>
        <w:t xml:space="preserve"> </w:t>
      </w:r>
      <w:r>
        <w:rPr>
          <w:sz w:val="14"/>
          <w:szCs w:val="14"/>
          <w:spacing w:val="10"/>
        </w:rPr>
        <w:t>用[J]</w:t>
      </w:r>
      <w:r>
        <w:rPr>
          <w:sz w:val="14"/>
          <w:szCs w:val="14"/>
          <w:spacing w:val="-18"/>
        </w:rPr>
        <w:t xml:space="preserve"> </w:t>
      </w:r>
      <w:r>
        <w:rPr>
          <w:sz w:val="14"/>
          <w:szCs w:val="14"/>
          <w:spacing w:val="10"/>
          <w:position w:val="-1"/>
        </w:rPr>
        <w:t>. </w:t>
      </w:r>
      <w:r>
        <w:rPr>
          <w:sz w:val="14"/>
          <w:szCs w:val="14"/>
          <w:spacing w:val="10"/>
        </w:rPr>
        <w:t>中</w:t>
      </w:r>
      <w:r>
        <w:rPr>
          <w:sz w:val="14"/>
          <w:szCs w:val="14"/>
          <w:spacing w:val="-20"/>
        </w:rPr>
        <w:t xml:space="preserve"> </w:t>
      </w:r>
      <w:r>
        <w:rPr>
          <w:sz w:val="14"/>
          <w:szCs w:val="14"/>
          <w:spacing w:val="10"/>
        </w:rPr>
        <w:t>华</w:t>
      </w:r>
      <w:r>
        <w:rPr>
          <w:sz w:val="14"/>
          <w:szCs w:val="14"/>
          <w:spacing w:val="-18"/>
        </w:rPr>
        <w:t xml:space="preserve"> </w:t>
      </w:r>
      <w:r>
        <w:rPr>
          <w:sz w:val="14"/>
          <w:szCs w:val="14"/>
          <w:spacing w:val="10"/>
        </w:rPr>
        <w:t>心</w:t>
      </w:r>
      <w:r>
        <w:rPr>
          <w:sz w:val="14"/>
          <w:szCs w:val="14"/>
          <w:spacing w:val="-18"/>
        </w:rPr>
        <w:t xml:space="preserve"> </w:t>
      </w:r>
      <w:r>
        <w:rPr>
          <w:sz w:val="14"/>
          <w:szCs w:val="14"/>
          <w:spacing w:val="10"/>
        </w:rPr>
        <w:t>血</w:t>
      </w:r>
      <w:r>
        <w:rPr>
          <w:sz w:val="14"/>
          <w:szCs w:val="14"/>
          <w:spacing w:val="-17"/>
        </w:rPr>
        <w:t xml:space="preserve"> </w:t>
      </w:r>
      <w:r>
        <w:rPr>
          <w:sz w:val="14"/>
          <w:szCs w:val="14"/>
          <w:spacing w:val="10"/>
        </w:rPr>
        <w:t>管</w:t>
      </w:r>
      <w:r>
        <w:rPr>
          <w:sz w:val="14"/>
          <w:szCs w:val="14"/>
          <w:spacing w:val="-19"/>
        </w:rPr>
        <w:t xml:space="preserve"> </w:t>
      </w:r>
      <w:r>
        <w:rPr>
          <w:sz w:val="14"/>
          <w:szCs w:val="14"/>
          <w:spacing w:val="10"/>
        </w:rPr>
        <w:t>病</w:t>
      </w:r>
      <w:r>
        <w:rPr>
          <w:sz w:val="14"/>
          <w:szCs w:val="14"/>
        </w:rPr>
        <w:t xml:space="preserve"> </w:t>
      </w:r>
      <w:r>
        <w:rPr>
          <w:sz w:val="14"/>
          <w:szCs w:val="14"/>
          <w:spacing w:val="6"/>
          <w:position w:val="1"/>
        </w:rPr>
        <w:t>杂志 ,</w:t>
      </w:r>
      <w:r>
        <w:rPr>
          <w:sz w:val="14"/>
          <w:szCs w:val="14"/>
          <w:spacing w:val="6"/>
        </w:rPr>
        <w:t>2021</w:t>
      </w:r>
      <w:r>
        <w:rPr>
          <w:sz w:val="14"/>
          <w:szCs w:val="14"/>
          <w:spacing w:val="6"/>
          <w:position w:val="1"/>
        </w:rPr>
        <w:t>,</w:t>
      </w:r>
      <w:r>
        <w:rPr>
          <w:sz w:val="14"/>
          <w:szCs w:val="14"/>
          <w:spacing w:val="6"/>
        </w:rPr>
        <w:t>49(11):1089-1093.</w:t>
      </w:r>
    </w:p>
    <w:p>
      <w:pPr>
        <w:pStyle w:val="BodyText"/>
        <w:ind w:left="470" w:right="122" w:hanging="470"/>
        <w:spacing w:before="94" w:line="228" w:lineRule="auto"/>
        <w:rPr>
          <w:sz w:val="14"/>
          <w:szCs w:val="14"/>
        </w:rPr>
      </w:pPr>
      <w:r>
        <w:rPr>
          <w:sz w:val="14"/>
          <w:szCs w:val="14"/>
          <w:spacing w:val="8"/>
          <w:position w:val="1"/>
        </w:rPr>
        <w:t>[279]</w:t>
      </w:r>
      <w:r>
        <w:rPr>
          <w:sz w:val="14"/>
          <w:szCs w:val="14"/>
          <w:spacing w:val="2"/>
          <w:position w:val="1"/>
        </w:rPr>
        <w:t xml:space="preserve">   </w:t>
      </w:r>
      <w:r>
        <w:rPr>
          <w:sz w:val="14"/>
          <w:szCs w:val="14"/>
          <w:spacing w:val="8"/>
        </w:rPr>
        <w:t>Lu</w:t>
      </w:r>
      <w:r>
        <w:rPr>
          <w:sz w:val="14"/>
          <w:szCs w:val="14"/>
          <w:spacing w:val="20"/>
        </w:rPr>
        <w:t xml:space="preserve"> </w:t>
      </w:r>
      <w:r>
        <w:rPr>
          <w:sz w:val="14"/>
          <w:szCs w:val="14"/>
          <w:spacing w:val="8"/>
        </w:rPr>
        <w:t>Y</w:t>
      </w:r>
      <w:r>
        <w:rPr>
          <w:sz w:val="14"/>
          <w:szCs w:val="14"/>
          <w:spacing w:val="8"/>
          <w:position w:val="2"/>
        </w:rPr>
        <w:t>,  </w:t>
      </w:r>
      <w:r>
        <w:rPr>
          <w:sz w:val="14"/>
          <w:szCs w:val="14"/>
          <w:spacing w:val="8"/>
        </w:rPr>
        <w:t>Wang P</w:t>
      </w:r>
      <w:r>
        <w:rPr>
          <w:sz w:val="14"/>
          <w:szCs w:val="14"/>
          <w:spacing w:val="8"/>
          <w:position w:val="2"/>
        </w:rPr>
        <w:t>,  </w:t>
      </w:r>
      <w:r>
        <w:rPr>
          <w:sz w:val="14"/>
          <w:szCs w:val="14"/>
          <w:spacing w:val="8"/>
        </w:rPr>
        <w:t>Zhou</w:t>
      </w:r>
      <w:r>
        <w:rPr>
          <w:sz w:val="14"/>
          <w:szCs w:val="14"/>
          <w:spacing w:val="17"/>
        </w:rPr>
        <w:t xml:space="preserve"> </w:t>
      </w:r>
      <w:r>
        <w:rPr>
          <w:sz w:val="14"/>
          <w:szCs w:val="14"/>
          <w:spacing w:val="8"/>
        </w:rPr>
        <w:t>T</w:t>
      </w:r>
      <w:r>
        <w:rPr>
          <w:sz w:val="14"/>
          <w:szCs w:val="14"/>
          <w:spacing w:val="8"/>
          <w:position w:val="2"/>
        </w:rPr>
        <w:t>,  </w:t>
      </w:r>
      <w:r>
        <w:rPr>
          <w:sz w:val="14"/>
          <w:szCs w:val="14"/>
          <w:spacing w:val="8"/>
        </w:rPr>
        <w:t>et al.</w:t>
      </w:r>
      <w:r>
        <w:rPr>
          <w:sz w:val="14"/>
          <w:szCs w:val="14"/>
          <w:spacing w:val="7"/>
        </w:rPr>
        <w:t xml:space="preserve">  Comparison</w:t>
      </w:r>
      <w:r>
        <w:rPr>
          <w:sz w:val="14"/>
          <w:szCs w:val="14"/>
          <w:spacing w:val="19"/>
          <w:w w:val="101"/>
        </w:rPr>
        <w:t xml:space="preserve"> </w:t>
      </w:r>
      <w:r>
        <w:rPr>
          <w:sz w:val="14"/>
          <w:szCs w:val="14"/>
          <w:spacing w:val="7"/>
        </w:rPr>
        <w:t>of prevalence</w:t>
      </w:r>
      <w:r>
        <w:rPr>
          <w:sz w:val="14"/>
          <w:szCs w:val="14"/>
          <w:spacing w:val="7"/>
          <w:position w:val="2"/>
        </w:rPr>
        <w:t>,</w:t>
      </w:r>
      <w:r>
        <w:rPr>
          <w:sz w:val="14"/>
          <w:szCs w:val="14"/>
          <w:position w:val="2"/>
        </w:rPr>
        <w:t xml:space="preserve">  </w:t>
      </w:r>
      <w:r>
        <w:rPr>
          <w:sz w:val="14"/>
          <w:szCs w:val="14"/>
          <w:spacing w:val="4"/>
        </w:rPr>
        <w:t>awareness</w:t>
      </w:r>
      <w:r>
        <w:rPr>
          <w:sz w:val="14"/>
          <w:szCs w:val="14"/>
          <w:spacing w:val="4"/>
          <w:position w:val="2"/>
        </w:rPr>
        <w:t>,</w:t>
      </w:r>
      <w:r>
        <w:rPr>
          <w:sz w:val="14"/>
          <w:szCs w:val="14"/>
          <w:spacing w:val="31"/>
          <w:position w:val="2"/>
        </w:rPr>
        <w:t xml:space="preserve"> </w:t>
      </w:r>
      <w:r>
        <w:rPr>
          <w:sz w:val="14"/>
          <w:szCs w:val="14"/>
          <w:spacing w:val="4"/>
        </w:rPr>
        <w:t>treatment</w:t>
      </w:r>
      <w:r>
        <w:rPr>
          <w:sz w:val="14"/>
          <w:szCs w:val="14"/>
          <w:spacing w:val="4"/>
          <w:position w:val="2"/>
        </w:rPr>
        <w:t>,</w:t>
      </w:r>
      <w:r>
        <w:rPr>
          <w:sz w:val="14"/>
          <w:szCs w:val="14"/>
          <w:spacing w:val="23"/>
          <w:position w:val="2"/>
        </w:rPr>
        <w:t xml:space="preserve"> </w:t>
      </w:r>
      <w:r>
        <w:rPr>
          <w:sz w:val="14"/>
          <w:szCs w:val="14"/>
          <w:spacing w:val="4"/>
        </w:rPr>
        <w:t>and</w:t>
      </w:r>
      <w:r>
        <w:rPr>
          <w:sz w:val="14"/>
          <w:szCs w:val="14"/>
          <w:spacing w:val="-15"/>
        </w:rPr>
        <w:t xml:space="preserve"> </w:t>
      </w:r>
      <w:r>
        <w:rPr>
          <w:sz w:val="14"/>
          <w:szCs w:val="14"/>
          <w:spacing w:val="4"/>
        </w:rPr>
        <w:t>controlofcardiovascular</w:t>
      </w:r>
      <w:r>
        <w:rPr>
          <w:sz w:val="14"/>
          <w:szCs w:val="14"/>
          <w:spacing w:val="-25"/>
        </w:rPr>
        <w:t xml:space="preserve"> </w:t>
      </w:r>
      <w:r>
        <w:rPr>
          <w:sz w:val="14"/>
          <w:szCs w:val="14"/>
          <w:spacing w:val="4"/>
        </w:rPr>
        <w:t>risk</w:t>
      </w:r>
      <w:r>
        <w:rPr>
          <w:sz w:val="14"/>
          <w:szCs w:val="14"/>
          <w:spacing w:val="-10"/>
        </w:rPr>
        <w:t xml:space="preserve"> </w:t>
      </w:r>
      <w:r>
        <w:rPr>
          <w:sz w:val="14"/>
          <w:szCs w:val="14"/>
          <w:spacing w:val="4"/>
        </w:rPr>
        <w:t>factors</w:t>
      </w:r>
      <w:r>
        <w:rPr>
          <w:sz w:val="14"/>
          <w:szCs w:val="14"/>
        </w:rPr>
        <w:t xml:space="preserve"> </w:t>
      </w:r>
      <w:r>
        <w:rPr>
          <w:sz w:val="14"/>
          <w:szCs w:val="14"/>
          <w:spacing w:val="8"/>
        </w:rPr>
        <w:t>in</w:t>
      </w:r>
      <w:r>
        <w:rPr>
          <w:sz w:val="14"/>
          <w:szCs w:val="14"/>
          <w:spacing w:val="4"/>
        </w:rPr>
        <w:t xml:space="preserve"> </w:t>
      </w:r>
      <w:r>
        <w:rPr>
          <w:sz w:val="14"/>
          <w:szCs w:val="14"/>
          <w:spacing w:val="8"/>
        </w:rPr>
        <w:t>China</w:t>
      </w:r>
      <w:r>
        <w:rPr>
          <w:sz w:val="14"/>
          <w:szCs w:val="14"/>
          <w:spacing w:val="-8"/>
        </w:rPr>
        <w:t xml:space="preserve"> </w:t>
      </w:r>
      <w:r>
        <w:rPr>
          <w:sz w:val="14"/>
          <w:szCs w:val="14"/>
          <w:spacing w:val="8"/>
        </w:rPr>
        <w:t>and the</w:t>
      </w:r>
      <w:r>
        <w:rPr>
          <w:sz w:val="14"/>
          <w:szCs w:val="14"/>
          <w:spacing w:val="-8"/>
        </w:rPr>
        <w:t xml:space="preserve"> </w:t>
      </w:r>
      <w:r>
        <w:rPr>
          <w:sz w:val="14"/>
          <w:szCs w:val="14"/>
          <w:spacing w:val="8"/>
        </w:rPr>
        <w:t>United</w:t>
      </w:r>
      <w:r>
        <w:rPr>
          <w:sz w:val="14"/>
          <w:szCs w:val="14"/>
          <w:spacing w:val="-4"/>
        </w:rPr>
        <w:t xml:space="preserve"> </w:t>
      </w:r>
      <w:r>
        <w:rPr>
          <w:sz w:val="14"/>
          <w:szCs w:val="14"/>
          <w:spacing w:val="8"/>
        </w:rPr>
        <w:t>States[J].</w:t>
      </w:r>
      <w:r>
        <w:rPr>
          <w:sz w:val="14"/>
          <w:szCs w:val="14"/>
          <w:spacing w:val="-13"/>
        </w:rPr>
        <w:t xml:space="preserve"> </w:t>
      </w:r>
      <w:r>
        <w:rPr>
          <w:sz w:val="14"/>
          <w:szCs w:val="14"/>
          <w:spacing w:val="8"/>
        </w:rPr>
        <w:t>J Am</w:t>
      </w:r>
      <w:r>
        <w:rPr>
          <w:sz w:val="14"/>
          <w:szCs w:val="14"/>
          <w:spacing w:val="33"/>
          <w:w w:val="101"/>
        </w:rPr>
        <w:t xml:space="preserve"> </w:t>
      </w:r>
      <w:r>
        <w:rPr>
          <w:sz w:val="14"/>
          <w:szCs w:val="14"/>
          <w:spacing w:val="8"/>
        </w:rPr>
        <w:t>Heart</w:t>
      </w:r>
      <w:r>
        <w:rPr>
          <w:sz w:val="14"/>
          <w:szCs w:val="14"/>
          <w:spacing w:val="-12"/>
        </w:rPr>
        <w:t xml:space="preserve"> </w:t>
      </w:r>
      <w:r>
        <w:rPr>
          <w:sz w:val="14"/>
          <w:szCs w:val="14"/>
          <w:spacing w:val="8"/>
        </w:rPr>
        <w:t>Assoc</w:t>
      </w:r>
      <w:r>
        <w:rPr>
          <w:sz w:val="14"/>
          <w:szCs w:val="14"/>
          <w:spacing w:val="8"/>
          <w:position w:val="2"/>
        </w:rPr>
        <w:t>,</w:t>
      </w:r>
      <w:r>
        <w:rPr>
          <w:sz w:val="14"/>
          <w:szCs w:val="14"/>
          <w:spacing w:val="-14"/>
          <w:position w:val="2"/>
        </w:rPr>
        <w:t xml:space="preserve"> </w:t>
      </w:r>
      <w:r>
        <w:rPr>
          <w:sz w:val="14"/>
          <w:szCs w:val="14"/>
          <w:spacing w:val="8"/>
        </w:rPr>
        <w:t>2018</w:t>
      </w:r>
      <w:r>
        <w:rPr>
          <w:sz w:val="14"/>
          <w:szCs w:val="14"/>
          <w:spacing w:val="8"/>
          <w:position w:val="2"/>
        </w:rPr>
        <w:t>,</w:t>
      </w:r>
      <w:r>
        <w:rPr>
          <w:sz w:val="14"/>
          <w:szCs w:val="14"/>
          <w:spacing w:val="-11"/>
          <w:position w:val="2"/>
        </w:rPr>
        <w:t xml:space="preserve"> </w:t>
      </w:r>
      <w:r>
        <w:rPr>
          <w:sz w:val="14"/>
          <w:szCs w:val="14"/>
          <w:spacing w:val="8"/>
        </w:rPr>
        <w:t>7</w:t>
      </w:r>
      <w:r>
        <w:rPr>
          <w:sz w:val="14"/>
          <w:szCs w:val="14"/>
        </w:rPr>
        <w:t xml:space="preserve"> </w:t>
      </w:r>
      <w:r>
        <w:rPr>
          <w:sz w:val="14"/>
          <w:szCs w:val="14"/>
          <w:spacing w:val="8"/>
          <w:position w:val="1"/>
        </w:rPr>
        <w:t>(3):</w:t>
      </w:r>
      <w:r>
        <w:rPr>
          <w:sz w:val="14"/>
          <w:szCs w:val="14"/>
          <w:spacing w:val="8"/>
        </w:rPr>
        <w:t>e007462.</w:t>
      </w:r>
    </w:p>
    <w:p>
      <w:pPr>
        <w:pStyle w:val="BodyText"/>
        <w:ind w:left="473" w:right="112" w:hanging="473"/>
        <w:spacing w:before="88" w:line="228" w:lineRule="auto"/>
        <w:rPr>
          <w:sz w:val="14"/>
          <w:szCs w:val="14"/>
        </w:rPr>
      </w:pPr>
      <w:r>
        <w:rPr>
          <w:sz w:val="14"/>
          <w:szCs w:val="14"/>
          <w:spacing w:val="11"/>
          <w:position w:val="1"/>
        </w:rPr>
        <w:t>[280]</w:t>
      </w:r>
      <w:r>
        <w:rPr>
          <w:sz w:val="14"/>
          <w:szCs w:val="14"/>
          <w:spacing w:val="5"/>
          <w:position w:val="1"/>
        </w:rPr>
        <w:t xml:space="preserve">  </w:t>
      </w:r>
      <w:r>
        <w:rPr>
          <w:sz w:val="14"/>
          <w:szCs w:val="14"/>
          <w:spacing w:val="11"/>
        </w:rPr>
        <w:t>JiL</w:t>
      </w:r>
      <w:r>
        <w:rPr>
          <w:sz w:val="14"/>
          <w:szCs w:val="14"/>
          <w:spacing w:val="11"/>
          <w:position w:val="2"/>
        </w:rPr>
        <w:t>,</w:t>
      </w:r>
      <w:r>
        <w:rPr>
          <w:sz w:val="14"/>
          <w:szCs w:val="14"/>
          <w:spacing w:val="30"/>
          <w:position w:val="2"/>
        </w:rPr>
        <w:t xml:space="preserve"> </w:t>
      </w:r>
      <w:r>
        <w:rPr>
          <w:sz w:val="14"/>
          <w:szCs w:val="14"/>
          <w:spacing w:val="11"/>
        </w:rPr>
        <w:t>HuD</w:t>
      </w:r>
      <w:r>
        <w:rPr>
          <w:sz w:val="14"/>
          <w:szCs w:val="14"/>
          <w:spacing w:val="11"/>
          <w:position w:val="2"/>
        </w:rPr>
        <w:t>, </w:t>
      </w:r>
      <w:r>
        <w:rPr>
          <w:sz w:val="14"/>
          <w:szCs w:val="14"/>
          <w:spacing w:val="11"/>
        </w:rPr>
        <w:t>Pan</w:t>
      </w:r>
      <w:r>
        <w:rPr>
          <w:sz w:val="14"/>
          <w:szCs w:val="14"/>
          <w:spacing w:val="-20"/>
        </w:rPr>
        <w:t xml:space="preserve"> </w:t>
      </w:r>
      <w:r>
        <w:rPr>
          <w:sz w:val="14"/>
          <w:szCs w:val="14"/>
          <w:spacing w:val="11"/>
        </w:rPr>
        <w:t>C</w:t>
      </w:r>
      <w:r>
        <w:rPr>
          <w:sz w:val="14"/>
          <w:szCs w:val="14"/>
          <w:spacing w:val="11"/>
          <w:position w:val="2"/>
        </w:rPr>
        <w:t>,</w:t>
      </w:r>
      <w:r>
        <w:rPr>
          <w:sz w:val="14"/>
          <w:szCs w:val="14"/>
          <w:spacing w:val="19"/>
          <w:w w:val="101"/>
          <w:position w:val="2"/>
        </w:rPr>
        <w:t xml:space="preserve"> </w:t>
      </w:r>
      <w:r>
        <w:rPr>
          <w:sz w:val="14"/>
          <w:szCs w:val="14"/>
          <w:spacing w:val="11"/>
        </w:rPr>
        <w:t>etal. Primacy</w:t>
      </w:r>
      <w:r>
        <w:rPr>
          <w:sz w:val="14"/>
          <w:szCs w:val="14"/>
          <w:spacing w:val="-24"/>
        </w:rPr>
        <w:t xml:space="preserve"> </w:t>
      </w:r>
      <w:r>
        <w:rPr>
          <w:sz w:val="14"/>
          <w:szCs w:val="14"/>
          <w:spacing w:val="11"/>
        </w:rPr>
        <w:t>ofthe3B</w:t>
      </w:r>
      <w:r>
        <w:rPr>
          <w:sz w:val="14"/>
          <w:szCs w:val="14"/>
          <w:spacing w:val="-13"/>
        </w:rPr>
        <w:t xml:space="preserve"> </w:t>
      </w:r>
      <w:r>
        <w:rPr>
          <w:sz w:val="14"/>
          <w:szCs w:val="14"/>
          <w:spacing w:val="11"/>
        </w:rPr>
        <w:t>a</w:t>
      </w:r>
      <w:r>
        <w:rPr>
          <w:sz w:val="14"/>
          <w:szCs w:val="14"/>
          <w:spacing w:val="10"/>
        </w:rPr>
        <w:t>pproach</w:t>
      </w:r>
      <w:r>
        <w:rPr>
          <w:sz w:val="14"/>
          <w:szCs w:val="14"/>
          <w:spacing w:val="-19"/>
        </w:rPr>
        <w:t xml:space="preserve"> </w:t>
      </w:r>
      <w:r>
        <w:rPr>
          <w:sz w:val="14"/>
          <w:szCs w:val="14"/>
          <w:spacing w:val="10"/>
        </w:rPr>
        <w:t>to</w:t>
      </w:r>
      <w:r>
        <w:rPr>
          <w:sz w:val="14"/>
          <w:szCs w:val="14"/>
          <w:spacing w:val="-18"/>
        </w:rPr>
        <w:t xml:space="preserve"> </w:t>
      </w:r>
      <w:r>
        <w:rPr>
          <w:sz w:val="14"/>
          <w:szCs w:val="14"/>
          <w:spacing w:val="10"/>
        </w:rPr>
        <w:t>control</w:t>
      </w:r>
      <w:r>
        <w:rPr>
          <w:sz w:val="14"/>
          <w:szCs w:val="14"/>
        </w:rPr>
        <w:t xml:space="preserve"> </w:t>
      </w:r>
      <w:r>
        <w:rPr>
          <w:sz w:val="14"/>
          <w:szCs w:val="14"/>
          <w:spacing w:val="6"/>
        </w:rPr>
        <w:t>riskfactors</w:t>
      </w:r>
      <w:r>
        <w:rPr>
          <w:sz w:val="14"/>
          <w:szCs w:val="14"/>
          <w:spacing w:val="-23"/>
        </w:rPr>
        <w:t xml:space="preserve"> </w:t>
      </w:r>
      <w:r>
        <w:rPr>
          <w:sz w:val="14"/>
          <w:szCs w:val="14"/>
          <w:spacing w:val="6"/>
        </w:rPr>
        <w:t>for</w:t>
      </w:r>
      <w:r>
        <w:rPr>
          <w:sz w:val="14"/>
          <w:szCs w:val="14"/>
          <w:spacing w:val="-24"/>
        </w:rPr>
        <w:t xml:space="preserve"> </w:t>
      </w:r>
      <w:r>
        <w:rPr>
          <w:sz w:val="14"/>
          <w:szCs w:val="14"/>
          <w:spacing w:val="6"/>
        </w:rPr>
        <w:t>cardiovasculardisease</w:t>
      </w:r>
      <w:r>
        <w:rPr>
          <w:sz w:val="14"/>
          <w:szCs w:val="14"/>
          <w:spacing w:val="-23"/>
        </w:rPr>
        <w:t xml:space="preserve"> </w:t>
      </w:r>
      <w:r>
        <w:rPr>
          <w:sz w:val="14"/>
          <w:szCs w:val="14"/>
          <w:spacing w:val="6"/>
        </w:rPr>
        <w:t>i</w:t>
      </w:r>
      <w:r>
        <w:rPr>
          <w:sz w:val="14"/>
          <w:szCs w:val="14"/>
          <w:spacing w:val="5"/>
        </w:rPr>
        <w:t>n</w:t>
      </w:r>
      <w:r>
        <w:rPr>
          <w:sz w:val="14"/>
          <w:szCs w:val="14"/>
          <w:spacing w:val="-10"/>
        </w:rPr>
        <w:t xml:space="preserve"> </w:t>
      </w:r>
      <w:r>
        <w:rPr>
          <w:sz w:val="14"/>
          <w:szCs w:val="14"/>
          <w:spacing w:val="5"/>
        </w:rPr>
        <w:t>type2diabetes</w:t>
      </w:r>
      <w:r>
        <w:rPr>
          <w:sz w:val="14"/>
          <w:szCs w:val="14"/>
          <w:spacing w:val="-17"/>
        </w:rPr>
        <w:t xml:space="preserve"> </w:t>
      </w:r>
      <w:r>
        <w:rPr>
          <w:sz w:val="14"/>
          <w:szCs w:val="14"/>
          <w:spacing w:val="5"/>
        </w:rPr>
        <w:t>patients</w:t>
      </w:r>
      <w:r>
        <w:rPr>
          <w:sz w:val="14"/>
          <w:szCs w:val="14"/>
        </w:rPr>
        <w:t xml:space="preserve"> </w:t>
      </w:r>
      <w:r>
        <w:rPr>
          <w:sz w:val="14"/>
          <w:szCs w:val="14"/>
          <w:spacing w:val="9"/>
          <w:position w:val="1"/>
        </w:rPr>
        <w:t>[J]</w:t>
      </w:r>
      <w:r>
        <w:rPr>
          <w:sz w:val="14"/>
          <w:szCs w:val="14"/>
          <w:spacing w:val="9"/>
        </w:rPr>
        <w:t>.</w:t>
      </w:r>
      <w:r>
        <w:rPr>
          <w:sz w:val="14"/>
          <w:szCs w:val="14"/>
          <w:spacing w:val="-18"/>
        </w:rPr>
        <w:t xml:space="preserve"> </w:t>
      </w:r>
      <w:r>
        <w:rPr>
          <w:sz w:val="14"/>
          <w:szCs w:val="14"/>
        </w:rPr>
        <w:t>Am</w:t>
      </w:r>
      <w:r>
        <w:rPr>
          <w:sz w:val="14"/>
          <w:szCs w:val="14"/>
          <w:spacing w:val="9"/>
        </w:rPr>
        <w:t xml:space="preserve"> </w:t>
      </w:r>
      <w:r>
        <w:rPr>
          <w:sz w:val="14"/>
          <w:szCs w:val="14"/>
        </w:rPr>
        <w:t>J</w:t>
      </w:r>
      <w:r>
        <w:rPr>
          <w:sz w:val="14"/>
          <w:szCs w:val="14"/>
          <w:spacing w:val="-7"/>
        </w:rPr>
        <w:t xml:space="preserve"> </w:t>
      </w:r>
      <w:r>
        <w:rPr>
          <w:sz w:val="14"/>
          <w:szCs w:val="14"/>
        </w:rPr>
        <w:t>Med</w:t>
      </w:r>
      <w:r>
        <w:rPr>
          <w:sz w:val="14"/>
          <w:szCs w:val="14"/>
          <w:spacing w:val="9"/>
          <w:position w:val="1"/>
        </w:rPr>
        <w:t>,</w:t>
      </w:r>
      <w:r>
        <w:rPr>
          <w:sz w:val="14"/>
          <w:szCs w:val="14"/>
          <w:spacing w:val="9"/>
        </w:rPr>
        <w:t>2013</w:t>
      </w:r>
      <w:r>
        <w:rPr>
          <w:sz w:val="14"/>
          <w:szCs w:val="14"/>
          <w:spacing w:val="9"/>
          <w:position w:val="1"/>
        </w:rPr>
        <w:t>,</w:t>
      </w:r>
      <w:r>
        <w:rPr>
          <w:sz w:val="14"/>
          <w:szCs w:val="14"/>
          <w:spacing w:val="9"/>
        </w:rPr>
        <w:t>126(10):925.</w:t>
      </w:r>
      <w:r>
        <w:rPr>
          <w:sz w:val="14"/>
          <w:szCs w:val="14"/>
          <w:spacing w:val="-18"/>
        </w:rPr>
        <w:t xml:space="preserve"> </w:t>
      </w:r>
      <w:r>
        <w:rPr>
          <w:sz w:val="14"/>
          <w:szCs w:val="14"/>
          <w:spacing w:val="9"/>
        </w:rPr>
        <w:t>e11-22.</w:t>
      </w:r>
    </w:p>
    <w:p>
      <w:pPr>
        <w:pStyle w:val="BodyText"/>
        <w:ind w:left="472" w:right="172" w:hanging="472"/>
        <w:spacing w:before="84" w:line="228" w:lineRule="auto"/>
        <w:rPr>
          <w:sz w:val="14"/>
          <w:szCs w:val="14"/>
        </w:rPr>
      </w:pPr>
      <w:r>
        <w:rPr>
          <w:sz w:val="14"/>
          <w:szCs w:val="14"/>
          <w:spacing w:val="13"/>
        </w:rPr>
        <w:t>[281]  罗樱樱</w:t>
      </w:r>
      <w:r>
        <w:rPr>
          <w:sz w:val="14"/>
          <w:szCs w:val="14"/>
          <w:spacing w:val="8"/>
        </w:rPr>
        <w:t xml:space="preserve"> </w:t>
      </w:r>
      <w:r>
        <w:rPr>
          <w:sz w:val="14"/>
          <w:szCs w:val="14"/>
          <w:spacing w:val="13"/>
        </w:rPr>
        <w:t>,纪立农</w:t>
      </w:r>
      <w:r>
        <w:rPr>
          <w:sz w:val="14"/>
          <w:szCs w:val="14"/>
          <w:spacing w:val="-4"/>
        </w:rPr>
        <w:t xml:space="preserve"> </w:t>
      </w:r>
      <w:r>
        <w:rPr>
          <w:sz w:val="14"/>
          <w:szCs w:val="14"/>
          <w:spacing w:val="13"/>
        </w:rPr>
        <w:t>,翁建平</w:t>
      </w:r>
      <w:r>
        <w:rPr>
          <w:sz w:val="14"/>
          <w:szCs w:val="14"/>
          <w:spacing w:val="-3"/>
        </w:rPr>
        <w:t xml:space="preserve"> </w:t>
      </w:r>
      <w:r>
        <w:rPr>
          <w:sz w:val="14"/>
          <w:szCs w:val="14"/>
          <w:spacing w:val="13"/>
        </w:rPr>
        <w:t>,等</w:t>
      </w:r>
      <w:r>
        <w:rPr>
          <w:sz w:val="14"/>
          <w:szCs w:val="14"/>
          <w:spacing w:val="-22"/>
        </w:rPr>
        <w:t xml:space="preserve"> </w:t>
      </w:r>
      <w:r>
        <w:rPr>
          <w:sz w:val="14"/>
          <w:szCs w:val="14"/>
          <w:spacing w:val="13"/>
          <w:position w:val="-1"/>
        </w:rPr>
        <w:t>.  </w:t>
      </w:r>
      <w:r>
        <w:rPr>
          <w:sz w:val="14"/>
          <w:szCs w:val="14"/>
          <w:spacing w:val="13"/>
        </w:rPr>
        <w:t>中国 </w:t>
      </w:r>
      <w:r>
        <w:rPr>
          <w:sz w:val="14"/>
          <w:szCs w:val="14"/>
          <w:spacing w:val="13"/>
          <w:position w:val="-1"/>
        </w:rPr>
        <w:t>2</w:t>
      </w:r>
      <w:r>
        <w:rPr>
          <w:sz w:val="14"/>
          <w:szCs w:val="14"/>
          <w:spacing w:val="-21"/>
          <w:position w:val="-1"/>
        </w:rPr>
        <w:t xml:space="preserve"> </w:t>
      </w:r>
      <w:r>
        <w:rPr>
          <w:sz w:val="14"/>
          <w:szCs w:val="14"/>
          <w:spacing w:val="13"/>
        </w:rPr>
        <w:t>型糖尿病患者使用阿司匹林</w:t>
      </w:r>
      <w:r>
        <w:rPr>
          <w:sz w:val="14"/>
          <w:szCs w:val="14"/>
        </w:rPr>
        <w:t xml:space="preserve"> </w:t>
      </w:r>
      <w:r>
        <w:rPr>
          <w:sz w:val="14"/>
          <w:szCs w:val="14"/>
          <w:spacing w:val="19"/>
        </w:rPr>
        <w:t>预防心脑血管事件的调查研究(</w:t>
      </w:r>
      <w:r>
        <w:rPr>
          <w:sz w:val="14"/>
          <w:szCs w:val="14"/>
        </w:rPr>
        <w:t>CCMR</w:t>
      </w:r>
      <w:r>
        <w:rPr>
          <w:sz w:val="14"/>
          <w:szCs w:val="14"/>
          <w:spacing w:val="19"/>
        </w:rPr>
        <w:t>-3B研究)[J</w:t>
      </w:r>
      <w:r>
        <w:rPr>
          <w:sz w:val="14"/>
          <w:szCs w:val="14"/>
          <w:spacing w:val="18"/>
        </w:rPr>
        <w:t>]</w:t>
      </w:r>
      <w:r>
        <w:rPr>
          <w:sz w:val="14"/>
          <w:szCs w:val="14"/>
          <w:spacing w:val="-19"/>
        </w:rPr>
        <w:t xml:space="preserve"> </w:t>
      </w:r>
      <w:r>
        <w:rPr>
          <w:sz w:val="14"/>
          <w:szCs w:val="14"/>
          <w:spacing w:val="18"/>
          <w:position w:val="-1"/>
        </w:rPr>
        <w:t>.</w:t>
      </w:r>
      <w:r>
        <w:rPr>
          <w:sz w:val="14"/>
          <w:szCs w:val="14"/>
          <w:spacing w:val="-7"/>
          <w:position w:val="-1"/>
        </w:rPr>
        <w:t xml:space="preserve"> </w:t>
      </w:r>
      <w:r>
        <w:rPr>
          <w:sz w:val="14"/>
          <w:szCs w:val="14"/>
          <w:spacing w:val="18"/>
        </w:rPr>
        <w:t>中国糖尿病</w:t>
      </w:r>
      <w:r>
        <w:rPr>
          <w:sz w:val="14"/>
          <w:szCs w:val="14"/>
        </w:rPr>
        <w:t xml:space="preserve"> </w:t>
      </w:r>
      <w:r>
        <w:rPr>
          <w:sz w:val="14"/>
          <w:szCs w:val="14"/>
          <w:spacing w:val="8"/>
          <w:position w:val="1"/>
        </w:rPr>
        <w:t>杂志</w:t>
      </w:r>
      <w:r>
        <w:rPr>
          <w:sz w:val="14"/>
          <w:szCs w:val="14"/>
          <w:spacing w:val="2"/>
          <w:position w:val="1"/>
        </w:rPr>
        <w:t xml:space="preserve"> </w:t>
      </w:r>
      <w:r>
        <w:rPr>
          <w:sz w:val="14"/>
          <w:szCs w:val="14"/>
          <w:spacing w:val="8"/>
          <w:position w:val="1"/>
        </w:rPr>
        <w:t>,</w:t>
      </w:r>
      <w:r>
        <w:rPr>
          <w:sz w:val="14"/>
          <w:szCs w:val="14"/>
          <w:spacing w:val="8"/>
        </w:rPr>
        <w:t>2015</w:t>
      </w:r>
      <w:r>
        <w:rPr>
          <w:sz w:val="14"/>
          <w:szCs w:val="14"/>
          <w:spacing w:val="8"/>
          <w:position w:val="1"/>
        </w:rPr>
        <w:t>,</w:t>
      </w:r>
      <w:r>
        <w:rPr>
          <w:sz w:val="14"/>
          <w:szCs w:val="14"/>
          <w:spacing w:val="8"/>
        </w:rPr>
        <w:t>23(3):198-202.</w:t>
      </w:r>
    </w:p>
    <w:p>
      <w:pPr>
        <w:pStyle w:val="BodyText"/>
        <w:ind w:left="2006"/>
        <w:spacing w:before="90" w:line="139" w:lineRule="exact"/>
        <w:rPr>
          <w:sz w:val="14"/>
          <w:szCs w:val="14"/>
        </w:rPr>
      </w:pPr>
      <w:r>
        <w:rPr>
          <w:rFonts w:ascii="SimHei" w:hAnsi="SimHei" w:eastAsia="SimHei" w:cs="SimHei"/>
          <w:sz w:val="14"/>
          <w:szCs w:val="14"/>
          <w:spacing w:val="9"/>
          <w:position w:val="-1"/>
        </w:rPr>
        <w:t>收稿日期</w:t>
      </w:r>
      <w:r>
        <w:rPr>
          <w:rFonts w:ascii="SimHei" w:hAnsi="SimHei" w:eastAsia="SimHei" w:cs="SimHei"/>
          <w:sz w:val="14"/>
          <w:szCs w:val="14"/>
          <w:spacing w:val="-23"/>
          <w:position w:val="-1"/>
        </w:rPr>
        <w:t xml:space="preserve"> </w:t>
      </w:r>
      <w:r>
        <w:rPr>
          <w:sz w:val="14"/>
          <w:szCs w:val="14"/>
          <w:spacing w:val="9"/>
          <w:position w:val="-1"/>
        </w:rPr>
        <w:t>:</w:t>
      </w:r>
      <w:r>
        <w:rPr>
          <w:sz w:val="14"/>
          <w:szCs w:val="14"/>
          <w:spacing w:val="9"/>
          <w:position w:val="-2"/>
        </w:rPr>
        <w:t>2023-04-24</w:t>
      </w:r>
      <w:r>
        <w:rPr>
          <w:sz w:val="14"/>
          <w:szCs w:val="14"/>
          <w:spacing w:val="1"/>
          <w:position w:val="-2"/>
        </w:rPr>
        <w:t xml:space="preserve">       </w:t>
      </w:r>
      <w:r>
        <w:rPr>
          <w:rFonts w:ascii="SimHei" w:hAnsi="SimHei" w:eastAsia="SimHei" w:cs="SimHei"/>
          <w:sz w:val="14"/>
          <w:szCs w:val="14"/>
          <w:spacing w:val="9"/>
          <w:position w:val="-1"/>
        </w:rPr>
        <w:t>责任编辑</w:t>
      </w:r>
      <w:r>
        <w:rPr>
          <w:sz w:val="14"/>
          <w:szCs w:val="14"/>
          <w:spacing w:val="9"/>
          <w:position w:val="-1"/>
        </w:rPr>
        <w:t>:刘莉</w:t>
      </w:r>
    </w:p>
    <w:sectPr>
      <w:type w:val="continuous"/>
      <w:pgSz w:w="11906" w:h="16838"/>
      <w:pgMar w:top="1070" w:right="757" w:bottom="400" w:left="407" w:header="657" w:footer="0" w:gutter="0"/>
      <w:cols w:equalWidth="0" w:num="2">
        <w:col w:w="5670" w:space="100"/>
        <w:col w:w="49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7"/>
      <w:spacing w:before="114" w:line="175" w:lineRule="auto"/>
      <w:rPr>
        <w:sz w:val="14"/>
        <w:szCs w:val="14"/>
      </w:rPr>
    </w:pPr>
    <w:r>
      <w:pict>
        <v:shape id="_x0000_s30" style="position:absolute;margin-left:46.802pt;margin-top:752.422pt;mso-position-vertical-relative:page;mso-position-horizontal-relative:page;width:501.7pt;height:0.8pt;z-index:251669504;" o:allowincell="f" filled="false" strokecolor="#231F20" strokeweight="0.76pt" coordsize="10034,16" coordorigin="0,0" path="m0,7l10033,7e">
          <v:stroke joinstyle="miter" miterlimit="10"/>
        </v:shape>
      </w:pict>
    </w:r>
    <w:r>
      <w:rPr>
        <w:rFonts w:ascii="SimHei" w:hAnsi="SimHei" w:eastAsia="SimHei" w:cs="SimHei"/>
        <w:sz w:val="14"/>
        <w:szCs w:val="14"/>
        <w:spacing w:val="26"/>
      </w:rPr>
      <w:t>注</w:t>
    </w:r>
    <w:r>
      <w:rPr>
        <w:rFonts w:ascii="SimHei" w:hAnsi="SimHei" w:eastAsia="SimHei" w:cs="SimHei"/>
        <w:sz w:val="14"/>
        <w:szCs w:val="14"/>
        <w:spacing w:val="-18"/>
      </w:rPr>
      <w:t xml:space="preserve"> </w:t>
    </w:r>
    <w:r>
      <w:rPr>
        <w:sz w:val="14"/>
        <w:szCs w:val="14"/>
        <w:spacing w:val="26"/>
      </w:rPr>
      <w:t>:</w:t>
    </w:r>
    <w:r>
      <w:rPr>
        <w:sz w:val="14"/>
        <w:szCs w:val="14"/>
      </w:rPr>
      <w:t>CKD</w:t>
    </w:r>
    <w:r>
      <w:rPr>
        <w:sz w:val="14"/>
        <w:szCs w:val="14"/>
        <w:spacing w:val="26"/>
      </w:rPr>
      <w:t>为慢性肾脏病;</w:t>
    </w:r>
    <w:r>
      <w:rPr>
        <w:sz w:val="14"/>
        <w:szCs w:val="14"/>
      </w:rPr>
      <w:t>CVD</w:t>
    </w:r>
    <w:r>
      <w:rPr>
        <w:sz w:val="14"/>
        <w:szCs w:val="14"/>
        <w:spacing w:val="26"/>
      </w:rPr>
      <w:t>为心血管疾病</w:t>
    </w:r>
    <w:r>
      <w:rPr>
        <w:sz w:val="14"/>
        <w:szCs w:val="14"/>
        <w:spacing w:val="-16"/>
      </w:rPr>
      <w:t xml:space="preserve"> </w:t>
    </w:r>
    <w:r>
      <w:rPr>
        <w:sz w:val="14"/>
        <w:szCs w:val="14"/>
        <w:spacing w:val="26"/>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7"/>
      <w:spacing w:before="147" w:line="174" w:lineRule="auto"/>
      <w:rPr>
        <w:sz w:val="14"/>
        <w:szCs w:val="14"/>
      </w:rPr>
    </w:pPr>
    <w:r>
      <w:pict>
        <v:shape id="_x0000_s108" style="position:absolute;margin-left:46.123pt;margin-top:764.649pt;mso-position-vertical-relative:page;mso-position-horizontal-relative:page;width:503.05pt;height:0.8pt;z-index:251707392;" o:allowincell="f" filled="false" strokecolor="#231F20" strokeweight="0.76pt" coordsize="10060,16" coordorigin="0,0" path="m0,7l10060,7e">
          <v:stroke joinstyle="miter" miterlimit="10"/>
        </v:shape>
      </w:pict>
    </w:r>
    <w:r>
      <w:rPr>
        <w:rFonts w:ascii="SimHei" w:hAnsi="SimHei" w:eastAsia="SimHei" w:cs="SimHei"/>
        <w:sz w:val="14"/>
        <w:szCs w:val="14"/>
        <w:spacing w:val="18"/>
      </w:rPr>
      <w:t>注</w:t>
    </w:r>
    <w:r>
      <w:rPr>
        <w:rFonts w:ascii="SimHei" w:hAnsi="SimHei" w:eastAsia="SimHei" w:cs="SimHei"/>
        <w:sz w:val="14"/>
        <w:szCs w:val="14"/>
        <w:spacing w:val="-30"/>
      </w:rPr>
      <w:t xml:space="preserve"> </w:t>
    </w:r>
    <w:r>
      <w:rPr>
        <w:sz w:val="14"/>
        <w:szCs w:val="14"/>
        <w:spacing w:val="18"/>
      </w:rPr>
      <w:t>:</w:t>
    </w:r>
    <w:r>
      <w:rPr>
        <w:sz w:val="14"/>
        <w:szCs w:val="14"/>
        <w:position w:val="-1"/>
      </w:rPr>
      <w:t>iv</w:t>
    </w:r>
    <w:r>
      <w:rPr>
        <w:sz w:val="14"/>
        <w:szCs w:val="14"/>
        <w:spacing w:val="18"/>
      </w:rPr>
      <w:t>为静脉注射</w:t>
    </w:r>
    <w:r>
      <w:rPr>
        <w:sz w:val="14"/>
        <w:szCs w:val="14"/>
        <w:spacing w:val="-17"/>
      </w:rPr>
      <w:t xml:space="preserve"> </w:t>
    </w:r>
    <w:r>
      <w:rPr>
        <w:sz w:val="14"/>
        <w:szCs w:val="14"/>
        <w:spacing w:val="18"/>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2" style="position:absolute;margin-left:20.4pt;margin-top:814.49pt;mso-position-vertical-relative:page;mso-position-horizontal-relative:page;width:475.55pt;height:9.75pt;z-index:-251657216;" o:allowincell="f" filled="false" stroked="false" type="#_x0000_t75">
          <v:imagedata o:title="" r:id="rId1"/>
        </v:shape>
      </w:pict>
    </w:r>
    <w:r>
      <w:pict>
        <v:shape id="_x0000_s4" style="position:absolute;margin-left:46.123pt;margin-top:49.8165pt;mso-position-vertical-relative:page;mso-position-horizontal-relative:page;width:503.05pt;height:0.35pt;z-index:251660288;" o:allowincell="f" filled="false" strokecolor="#231F20" strokeweight="0.33pt" coordsize="10060,6" coordorigin="0,0" path="m0,3l10060,3e">
          <v:stroke joinstyle="miter" miterlimit="10"/>
        </v:shape>
      </w:pict>
    </w:r>
    <w:r>
      <w:pict>
        <v:shape id="WordPictureWatermark6" style="position:absolute;margin-left:43.1909pt;margin-top:279.95pt;mso-position-vertical-relative:page;mso-position-horizontal-relative:page;width:514.25pt;height:279.85pt;z-index:-251658240;" o:allowincell="f" filled="false" stroked="false" type="#_x0000_t75">
          <v:imagedata o:title="" r:id="rId2"/>
        </v:shape>
      </w:pict>
    </w:r>
    <w:r>
      <w:rPr>
        <w:spacing w:val="15"/>
        <w:position w:val="5"/>
      </w:rPr>
      <w:t>· </w:t>
    </w:r>
    <w:r>
      <w:rPr>
        <w:spacing w:val="15"/>
        <w:position w:val="3"/>
      </w:rPr>
      <w:t>508</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8" w:line="223" w:lineRule="exact"/>
      <w:rPr/>
    </w:pPr>
    <w:r>
      <w:pict>
        <v:shape id="WordPictureWatermark12" style="position:absolute;margin-left:43.1909pt;margin-top:279.95pt;mso-position-vertical-relative:page;mso-position-horizontal-relative:page;width:514.25pt;height:279.85pt;z-index:-251655168;" o:allowincell="f" filled="false" stroked="false" type="#_x0000_t75">
          <v:imagedata o:title="" r:id="rId1"/>
        </v:shape>
      </w:pict>
    </w:r>
    <w:r>
      <w:pict>
        <v:shape id="WordPictureWatermark14" style="position:absolute;margin-left:20.4pt;margin-top:814.49pt;mso-position-vertical-relative:page;mso-position-horizontal-relative:page;width:475.55pt;height:9.75pt;z-index:-251654144;" o:allowincell="f" filled="false" stroked="false" type="#_x0000_t75">
          <v:imagedata o:title="" r:id="rId2"/>
        </v:shape>
      </w:pict>
    </w:r>
    <w:r>
      <w:pict>
        <v:shape id="_x0000_s16" style="position:absolute;margin-left:46.123pt;margin-top:49.8165pt;mso-position-vertical-relative:page;mso-position-horizontal-relative:page;width:503.05pt;height:0.35pt;z-index:251663360;"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509</w:t>
    </w:r>
    <w:r>
      <w:rPr>
        <w:spacing w:val="34"/>
        <w:w w:val="101"/>
        <w:position w:val="3"/>
      </w:rPr>
      <w:t xml:space="preserve"> </w:t>
    </w:r>
    <w:r>
      <w:rPr>
        <w:spacing w:val="16"/>
        <w:position w:val="5"/>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4"/>
      <w:spacing w:before="67" w:line="225" w:lineRule="exact"/>
      <w:rPr>
        <w:sz w:val="14"/>
        <w:szCs w:val="14"/>
      </w:rPr>
    </w:pPr>
    <w:r>
      <w:pict>
        <v:shape id="WordPictureWatermark18" style="position:absolute;margin-left:43.1909pt;margin-top:279.95pt;mso-position-vertical-relative:page;mso-position-horizontal-relative:page;width:514.25pt;height:279.85pt;z-index:-251652096;" o:allowincell="f" filled="false" stroked="false" type="#_x0000_t75">
          <v:imagedata o:title="" r:id="rId1"/>
        </v:shape>
      </w:pict>
    </w:r>
    <w:r>
      <w:pict>
        <v:shape id="WordPictureWatermark20" style="position:absolute;margin-left:20.4pt;margin-top:814.49pt;mso-position-vertical-relative:page;mso-position-horizontal-relative:page;width:475.55pt;height:9.75pt;z-index:-251651072;" o:allowincell="f" filled="false" stroked="false" type="#_x0000_t75">
          <v:imagedata o:title="" r:id="rId2"/>
        </v:shape>
      </w:pict>
    </w:r>
    <w:r>
      <w:pict>
        <v:shape id="_x0000_s22" style="position:absolute;margin-left:46.123pt;margin-top:49.8165pt;mso-position-vertical-relative:page;mso-position-horizontal-relative:page;width:503.05pt;height:0.35pt;z-index:251666432;" o:allowincell="f" filled="false" strokecolor="#231F20" strokeweight="0.33pt" coordsize="10060,6" coordorigin="0,0" path="m0,3l10060,3e">
          <v:stroke joinstyle="miter" miterlimit="10"/>
        </v:shape>
      </w:pict>
    </w:r>
    <w:r>
      <w:rPr>
        <w:spacing w:val="15"/>
        <w:position w:val="5"/>
      </w:rPr>
      <w:t>· </w:t>
    </w:r>
    <w:r>
      <w:rPr>
        <w:spacing w:val="15"/>
        <w:position w:val="3"/>
      </w:rPr>
      <w:t>510</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24" style="position:absolute;margin-left:43.1909pt;margin-top:279.95pt;mso-position-vertical-relative:page;mso-position-horizontal-relative:page;width:514.25pt;height:279.85pt;z-index:-251649024;" o:allowincell="f" filled="false" stroked="false" type="#_x0000_t75">
          <v:imagedata o:title="" r:id="rId1"/>
        </v:shape>
      </w:pict>
    </w:r>
    <w:r>
      <w:pict>
        <v:shape id="WordPictureWatermark26" style="position:absolute;margin-left:20.4pt;margin-top:814.49pt;mso-position-vertical-relative:page;mso-position-horizontal-relative:page;width:475.55pt;height:9.75pt;z-index:-251648000;" o:allowincell="f" filled="false" stroked="false" type="#_x0000_t75">
          <v:imagedata o:title="" r:id="rId2"/>
        </v:shape>
      </w:pict>
    </w:r>
    <w:r>
      <w:pict>
        <v:shape id="_x0000_s28" style="position:absolute;margin-left:46.123pt;margin-top:49.8165pt;mso-position-vertical-relative:page;mso-position-horizontal-relative:page;width:503.05pt;height:0.35pt;z-index:251670528;"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7"/>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2"/>
        <w:position w:val="4"/>
      </w:rPr>
      <w:t xml:space="preserve"> </w:t>
    </w:r>
    <w:r>
      <w:rPr>
        <w:sz w:val="14"/>
        <w:szCs w:val="14"/>
        <w:spacing w:val="17"/>
        <w:position w:val="4"/>
      </w:rPr>
      <w:t>2023</w:t>
    </w:r>
    <w:r>
      <w:rPr>
        <w:sz w:val="14"/>
        <w:szCs w:val="14"/>
        <w:spacing w:val="16"/>
        <w:position w:val="5"/>
      </w:rPr>
      <w:t>,</w:t>
    </w:r>
    <w:r>
      <w:rPr>
        <w:sz w:val="14"/>
        <w:szCs w:val="14"/>
        <w:spacing w:val="23"/>
        <w:w w:val="101"/>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511</w:t>
    </w:r>
    <w:r>
      <w:rPr>
        <w:spacing w:val="36"/>
        <w:position w:val="3"/>
      </w:rPr>
      <w:t xml:space="preserve"> </w:t>
    </w:r>
    <w:r>
      <w:rPr>
        <w:spacing w:val="16"/>
        <w:position w:val="5"/>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32" style="position:absolute;margin-left:43.1909pt;margin-top:279.95pt;mso-position-vertical-relative:page;mso-position-horizontal-relative:page;width:514.25pt;height:279.85pt;z-index:-251644928;" o:allowincell="f" filled="false" stroked="false" type="#_x0000_t75">
          <v:imagedata o:title="" r:id="rId1"/>
        </v:shape>
      </w:pict>
    </w:r>
    <w:r>
      <w:pict>
        <v:shape id="WordPictureWatermark34" style="position:absolute;margin-left:20.4pt;margin-top:814.49pt;mso-position-vertical-relative:page;mso-position-horizontal-relative:page;width:475.55pt;height:9.75pt;z-index:251672576;" o:allowincell="f" filled="false" stroked="false" type="#_x0000_t75">
          <v:imagedata o:title="" r:id="rId2"/>
        </v:shape>
      </w:pict>
    </w:r>
    <w:r>
      <w:pict>
        <v:shape id="_x0000_s36" style="position:absolute;margin-left:46.123pt;margin-top:49.8165pt;mso-position-vertical-relative:page;mso-position-horizontal-relative:page;width:503.05pt;height:0.35pt;z-index:251673600;" o:allowincell="f" filled="false" strokecolor="#231F20" strokeweight="0.33pt" coordsize="10060,6" coordorigin="0,0" path="m0,3l10060,3e">
          <v:stroke joinstyle="miter" miterlimit="10"/>
        </v:shape>
      </w:pict>
    </w:r>
    <w:r>
      <w:rPr>
        <w:spacing w:val="15"/>
        <w:position w:val="5"/>
      </w:rPr>
      <w:t>· </w:t>
    </w:r>
    <w:r>
      <w:rPr>
        <w:spacing w:val="15"/>
        <w:position w:val="3"/>
      </w:rPr>
      <w:t>512</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38" style="position:absolute;margin-left:43.1909pt;margin-top:279.95pt;mso-position-vertical-relative:page;mso-position-horizontal-relative:page;width:514.25pt;height:279.85pt;z-index:-251641856;" o:allowincell="f" filled="false" stroked="false" type="#_x0000_t75">
          <v:imagedata o:title="" r:id="rId1"/>
        </v:shape>
      </w:pict>
    </w:r>
    <w:r>
      <w:pict>
        <v:shape id="WordPictureWatermark40" style="position:absolute;margin-left:20.4pt;margin-top:814.49pt;mso-position-vertical-relative:page;mso-position-horizontal-relative:page;width:475.55pt;height:9.75pt;z-index:251675648;" o:allowincell="f" filled="false" stroked="false" type="#_x0000_t75">
          <v:imagedata o:title="" r:id="rId2"/>
        </v:shape>
      </w:pict>
    </w:r>
    <w:r>
      <w:pict>
        <v:shape id="_x0000_s42" style="position:absolute;margin-left:46.123pt;margin-top:49.8165pt;mso-position-vertical-relative:page;mso-position-horizontal-relative:page;width:503.05pt;height:0.35pt;z-index:251676672;"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513</w:t>
    </w:r>
    <w:r>
      <w:rPr>
        <w:spacing w:val="36"/>
        <w:position w:val="3"/>
      </w:rPr>
      <w:t xml:space="preserve"> </w:t>
    </w:r>
    <w:r>
      <w:rPr>
        <w:spacing w:val="16"/>
        <w:position w:val="5"/>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48" style="position:absolute;margin-left:43.1909pt;margin-top:279.95pt;mso-position-vertical-relative:page;mso-position-horizontal-relative:page;width:514.25pt;height:279.85pt;z-index:-251638784;" o:allowincell="f" filled="false" stroked="false" type="#_x0000_t75">
          <v:imagedata o:title="" r:id="rId1"/>
        </v:shape>
      </w:pict>
    </w:r>
    <w:r>
      <w:pict>
        <v:shape id="WordPictureWatermark50" style="position:absolute;margin-left:20.4pt;margin-top:814.49pt;mso-position-vertical-relative:page;mso-position-horizontal-relative:page;width:475.55pt;height:9.75pt;z-index:251678720;" o:allowincell="f" filled="false" stroked="false" type="#_x0000_t75">
          <v:imagedata o:title="" r:id="rId2"/>
        </v:shape>
      </w:pict>
    </w:r>
    <w:r>
      <w:pict>
        <v:shape id="_x0000_s52" style="position:absolute;margin-left:46.123pt;margin-top:49.8165pt;mso-position-vertical-relative:page;mso-position-horizontal-relative:page;width:503.05pt;height:0.35pt;z-index:251679744;" o:allowincell="f" filled="false" strokecolor="#231F20" strokeweight="0.33pt" coordsize="10060,6" coordorigin="0,0" path="m0,3l10060,3e">
          <v:stroke joinstyle="miter" miterlimit="10"/>
        </v:shape>
      </w:pict>
    </w:r>
    <w:r>
      <w:rPr>
        <w:spacing w:val="15"/>
        <w:position w:val="5"/>
      </w:rPr>
      <w:t>· </w:t>
    </w:r>
    <w:r>
      <w:rPr>
        <w:spacing w:val="15"/>
        <w:position w:val="3"/>
      </w:rPr>
      <w:t>514</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54" style="position:absolute;margin-left:43.1909pt;margin-top:279.95pt;mso-position-vertical-relative:page;mso-position-horizontal-relative:page;width:514.25pt;height:279.85pt;z-index:-251635712;" o:allowincell="f" filled="false" stroked="false" type="#_x0000_t75">
          <v:imagedata o:title="" r:id="rId1"/>
        </v:shape>
      </w:pict>
    </w:r>
    <w:r>
      <w:pict>
        <v:shape id="WordPictureWatermark56" style="position:absolute;margin-left:20.4pt;margin-top:814.49pt;mso-position-vertical-relative:page;mso-position-horizontal-relative:page;width:475.55pt;height:9.75pt;z-index:251681792;" o:allowincell="f" filled="false" stroked="false" type="#_x0000_t75">
          <v:imagedata o:title="" r:id="rId2"/>
        </v:shape>
      </w:pict>
    </w:r>
    <w:r>
      <w:pict>
        <v:shape id="_x0000_s58" style="position:absolute;margin-left:46.123pt;margin-top:49.8165pt;mso-position-vertical-relative:page;mso-position-horizontal-relative:page;width:503.05pt;height:0.35pt;z-index:251682816;"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515</w:t>
    </w:r>
    <w:r>
      <w:rPr>
        <w:spacing w:val="36"/>
        <w:w w:val="101"/>
        <w:position w:val="3"/>
      </w:rPr>
      <w:t xml:space="preserve"> </w:t>
    </w:r>
    <w:r>
      <w:rPr>
        <w:spacing w:val="16"/>
        <w:position w:val="5"/>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60" style="position:absolute;margin-left:43.1909pt;margin-top:279.95pt;mso-position-vertical-relative:page;mso-position-horizontal-relative:page;width:514.25pt;height:279.85pt;z-index:-251632640;" o:allowincell="f" filled="false" stroked="false" type="#_x0000_t75">
          <v:imagedata o:title="" r:id="rId1"/>
        </v:shape>
      </w:pict>
    </w:r>
    <w:r>
      <w:pict>
        <v:shape id="WordPictureWatermark62" style="position:absolute;margin-left:20.4pt;margin-top:814.49pt;mso-position-vertical-relative:page;mso-position-horizontal-relative:page;width:475.55pt;height:9.75pt;z-index:251684864;" o:allowincell="f" filled="false" stroked="false" type="#_x0000_t75">
          <v:imagedata o:title="" r:id="rId2"/>
        </v:shape>
      </w:pict>
    </w:r>
    <w:r>
      <w:pict>
        <v:shape id="_x0000_s64" style="position:absolute;margin-left:46.123pt;margin-top:49.8165pt;mso-position-vertical-relative:page;mso-position-horizontal-relative:page;width:503.05pt;height:0.35pt;z-index:251685888;" o:allowincell="f" filled="false" strokecolor="#231F20" strokeweight="0.33pt" coordsize="10060,6" coordorigin="0,0" path="m0,3l10060,3e">
          <v:stroke joinstyle="miter" miterlimit="10"/>
        </v:shape>
      </w:pict>
    </w:r>
    <w:r>
      <w:rPr>
        <w:spacing w:val="15"/>
        <w:position w:val="5"/>
      </w:rPr>
      <w:t>· </w:t>
    </w:r>
    <w:r>
      <w:rPr>
        <w:spacing w:val="15"/>
        <w:position w:val="3"/>
      </w:rPr>
      <w:t>516</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66" style="position:absolute;margin-left:43.1909pt;margin-top:279.95pt;mso-position-vertical-relative:page;mso-position-horizontal-relative:page;width:514.25pt;height:279.85pt;z-index:-251629568;" o:allowincell="f" filled="false" stroked="false" type="#_x0000_t75">
          <v:imagedata o:title="" r:id="rId1"/>
        </v:shape>
      </w:pict>
    </w:r>
    <w:r>
      <w:pict>
        <v:shape id="WordPictureWatermark68" style="position:absolute;margin-left:20.4pt;margin-top:814.49pt;mso-position-vertical-relative:page;mso-position-horizontal-relative:page;width:475.55pt;height:9.75pt;z-index:251687936;" o:allowincell="f" filled="false" stroked="false" type="#_x0000_t75">
          <v:imagedata o:title="" r:id="rId2"/>
        </v:shape>
      </w:pict>
    </w:r>
    <w:r>
      <w:pict>
        <v:shape id="_x0000_s70" style="position:absolute;margin-left:46.123pt;margin-top:49.8165pt;mso-position-vertical-relative:page;mso-position-horizontal-relative:page;width:503.05pt;height:0.35pt;z-index:251688960;"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517</w:t>
    </w:r>
    <w:r>
      <w:rPr>
        <w:spacing w:val="34"/>
        <w:position w:val="3"/>
      </w:rPr>
      <w:t xml:space="preserve"> </w:t>
    </w:r>
    <w:r>
      <w:rPr>
        <w:spacing w:val="16"/>
        <w:position w:val="5"/>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72" style="position:absolute;margin-left:43.1909pt;margin-top:279.95pt;mso-position-vertical-relative:page;mso-position-horizontal-relative:page;width:514.25pt;height:279.85pt;z-index:-251626496;" o:allowincell="f" filled="false" stroked="false" type="#_x0000_t75">
          <v:imagedata o:title="" r:id="rId1"/>
        </v:shape>
      </w:pict>
    </w:r>
    <w:r>
      <w:pict>
        <v:shape id="WordPictureWatermark74" style="position:absolute;margin-left:20.4pt;margin-top:814.49pt;mso-position-vertical-relative:page;mso-position-horizontal-relative:page;width:475.55pt;height:9.75pt;z-index:251691008;" o:allowincell="f" filled="false" stroked="false" type="#_x0000_t75">
          <v:imagedata o:title="" r:id="rId2"/>
        </v:shape>
      </w:pict>
    </w:r>
    <w:r>
      <w:pict>
        <v:shape id="_x0000_s76" style="position:absolute;margin-left:46.123pt;margin-top:49.8165pt;mso-position-vertical-relative:page;mso-position-horizontal-relative:page;width:503.05pt;height:0.35pt;z-index:251692032;" o:allowincell="f" filled="false" strokecolor="#231F20" strokeweight="0.33pt" coordsize="10060,6" coordorigin="0,0" path="m0,3l10060,3e">
          <v:stroke joinstyle="miter" miterlimit="10"/>
        </v:shape>
      </w:pict>
    </w:r>
    <w:r>
      <w:rPr>
        <w:spacing w:val="15"/>
        <w:position w:val="5"/>
      </w:rPr>
      <w:t>· </w:t>
    </w:r>
    <w:r>
      <w:rPr>
        <w:spacing w:val="15"/>
        <w:position w:val="3"/>
      </w:rPr>
      <w:t>518</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78" style="position:absolute;margin-left:43.1909pt;margin-top:279.95pt;mso-position-vertical-relative:page;mso-position-horizontal-relative:page;width:514.25pt;height:279.85pt;z-index:-251623424;" o:allowincell="f" filled="false" stroked="false" type="#_x0000_t75">
          <v:imagedata o:title="" r:id="rId1"/>
        </v:shape>
      </w:pict>
    </w:r>
    <w:r>
      <w:pict>
        <v:shape id="WordPictureWatermark80" style="position:absolute;margin-left:20.4pt;margin-top:814.49pt;mso-position-vertical-relative:page;mso-position-horizontal-relative:page;width:475.55pt;height:9.75pt;z-index:251694080;" o:allowincell="f" filled="false" stroked="false" type="#_x0000_t75">
          <v:imagedata o:title="" r:id="rId2"/>
        </v:shape>
      </w:pict>
    </w:r>
    <w:r>
      <w:pict>
        <v:shape id="_x0000_s82" style="position:absolute;margin-left:46.123pt;margin-top:49.8165pt;mso-position-vertical-relative:page;mso-position-horizontal-relative:page;width:503.05pt;height:0.35pt;z-index:251695104;"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519</w:t>
    </w:r>
    <w:r>
      <w:rPr>
        <w:spacing w:val="34"/>
        <w:w w:val="101"/>
        <w:position w:val="3"/>
      </w:rPr>
      <w:t xml:space="preserve"> </w:t>
    </w:r>
    <w:r>
      <w:rPr>
        <w:spacing w:val="16"/>
        <w:position w:val="5"/>
      </w:rPr>
      <w:t>·</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84" style="position:absolute;margin-left:43.1909pt;margin-top:279.95pt;mso-position-vertical-relative:page;mso-position-horizontal-relative:page;width:514.25pt;height:279.85pt;z-index:-251620352;" o:allowincell="f" filled="false" stroked="false" type="#_x0000_t75">
          <v:imagedata o:title="" r:id="rId1"/>
        </v:shape>
      </w:pict>
    </w:r>
    <w:r>
      <w:pict>
        <v:shape id="WordPictureWatermark86" style="position:absolute;margin-left:20.4pt;margin-top:814.49pt;mso-position-vertical-relative:page;mso-position-horizontal-relative:page;width:475.55pt;height:9.75pt;z-index:251697152;" o:allowincell="f" filled="false" stroked="false" type="#_x0000_t75">
          <v:imagedata o:title="" r:id="rId2"/>
        </v:shape>
      </w:pict>
    </w:r>
    <w:r>
      <w:pict>
        <v:shape id="_x0000_s88" style="position:absolute;margin-left:46.123pt;margin-top:49.8165pt;mso-position-vertical-relative:page;mso-position-horizontal-relative:page;width:503.05pt;height:0.35pt;z-index:251698176;" o:allowincell="f" filled="false" strokecolor="#231F20" strokeweight="0.33pt" coordsize="10060,6" coordorigin="0,0" path="m0,3l10060,3e">
          <v:stroke joinstyle="miter" miterlimit="10"/>
        </v:shape>
      </w:pict>
    </w:r>
    <w:r>
      <w:rPr>
        <w:spacing w:val="15"/>
        <w:position w:val="5"/>
      </w:rPr>
      <w:t>· </w:t>
    </w:r>
    <w:r>
      <w:rPr>
        <w:spacing w:val="15"/>
        <w:position w:val="3"/>
      </w:rPr>
      <w:t>520</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90" style="position:absolute;margin-left:43.1909pt;margin-top:279.95pt;mso-position-vertical-relative:page;mso-position-horizontal-relative:page;width:514.25pt;height:279.85pt;z-index:-251617280;" o:allowincell="f" filled="false" stroked="false" type="#_x0000_t75">
          <v:imagedata o:title="" r:id="rId1"/>
        </v:shape>
      </w:pict>
    </w:r>
    <w:r>
      <w:pict>
        <v:shape id="WordPictureWatermark92" style="position:absolute;margin-left:20.4pt;margin-top:814.49pt;mso-position-vertical-relative:page;mso-position-horizontal-relative:page;width:475.55pt;height:9.75pt;z-index:251700224;" o:allowincell="f" filled="false" stroked="false" type="#_x0000_t75">
          <v:imagedata o:title="" r:id="rId2"/>
        </v:shape>
      </w:pict>
    </w:r>
    <w:r>
      <w:pict>
        <v:shape id="_x0000_s94" style="position:absolute;margin-left:46.123pt;margin-top:49.8165pt;mso-position-vertical-relative:page;mso-position-horizontal-relative:page;width:503.05pt;height:0.35pt;z-index:251701248;"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7"/>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2"/>
        <w:position w:val="4"/>
      </w:rPr>
      <w:t xml:space="preserve"> </w:t>
    </w:r>
    <w:r>
      <w:rPr>
        <w:sz w:val="14"/>
        <w:szCs w:val="14"/>
        <w:spacing w:val="17"/>
        <w:position w:val="4"/>
      </w:rPr>
      <w:t>2023</w:t>
    </w:r>
    <w:r>
      <w:rPr>
        <w:sz w:val="14"/>
        <w:szCs w:val="14"/>
        <w:spacing w:val="16"/>
        <w:position w:val="5"/>
      </w:rPr>
      <w:t>,</w:t>
    </w:r>
    <w:r>
      <w:rPr>
        <w:sz w:val="14"/>
        <w:szCs w:val="14"/>
        <w:spacing w:val="23"/>
        <w:w w:val="101"/>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521</w:t>
    </w:r>
    <w:r>
      <w:rPr>
        <w:spacing w:val="36"/>
        <w:position w:val="3"/>
      </w:rPr>
      <w:t xml:space="preserve"> </w:t>
    </w:r>
    <w:r>
      <w:rPr>
        <w:spacing w:val="16"/>
        <w:position w:val="5"/>
      </w:rPr>
      <w:t>·</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96" style="position:absolute;margin-left:43.1909pt;margin-top:279.95pt;mso-position-vertical-relative:page;mso-position-horizontal-relative:page;width:514.25pt;height:279.85pt;z-index:-251614208;" o:allowincell="f" filled="false" stroked="false" type="#_x0000_t75">
          <v:imagedata o:title="" r:id="rId1"/>
        </v:shape>
      </w:pict>
    </w:r>
    <w:r>
      <w:pict>
        <v:shape id="WordPictureWatermark98" style="position:absolute;margin-left:20.4pt;margin-top:814.49pt;mso-position-vertical-relative:page;mso-position-horizontal-relative:page;width:475.55pt;height:9.75pt;z-index:251703296;" o:allowincell="f" filled="false" stroked="false" type="#_x0000_t75">
          <v:imagedata o:title="" r:id="rId2"/>
        </v:shape>
      </w:pict>
    </w:r>
    <w:r>
      <w:pict>
        <v:shape id="_x0000_s100" style="position:absolute;margin-left:46.123pt;margin-top:49.8165pt;mso-position-vertical-relative:page;mso-position-horizontal-relative:page;width:503.05pt;height:0.35pt;z-index:251704320;" o:allowincell="f" filled="false" strokecolor="#231F20" strokeweight="0.33pt" coordsize="10060,6" coordorigin="0,0" path="m0,3l10060,3e">
          <v:stroke joinstyle="miter" miterlimit="10"/>
        </v:shape>
      </w:pict>
    </w:r>
    <w:r>
      <w:rPr>
        <w:spacing w:val="15"/>
        <w:position w:val="5"/>
      </w:rPr>
      <w:t>· </w:t>
    </w:r>
    <w:r>
      <w:rPr>
        <w:spacing w:val="15"/>
        <w:position w:val="3"/>
      </w:rPr>
      <w:t>522</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102" style="position:absolute;margin-left:43.1909pt;margin-top:279.95pt;mso-position-vertical-relative:page;mso-position-horizontal-relative:page;width:514.25pt;height:279.85pt;z-index:-251611136;" o:allowincell="f" filled="false" stroked="false" type="#_x0000_t75">
          <v:imagedata o:title="" r:id="rId1"/>
        </v:shape>
      </w:pict>
    </w:r>
    <w:r>
      <w:pict>
        <v:shape id="WordPictureWatermark104" style="position:absolute;margin-left:20.4pt;margin-top:814.49pt;mso-position-vertical-relative:page;mso-position-horizontal-relative:page;width:475.55pt;height:9.75pt;z-index:-251610112;" o:allowincell="f" filled="false" stroked="false" type="#_x0000_t75">
          <v:imagedata o:title="" r:id="rId2"/>
        </v:shape>
      </w:pict>
    </w:r>
    <w:r>
      <w:pict>
        <v:shape id="_x0000_s106" style="position:absolute;margin-left:46.123pt;margin-top:49.8165pt;mso-position-vertical-relative:page;mso-position-horizontal-relative:page;width:503.05pt;height:0.35pt;z-index:251708416;"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523</w:t>
    </w:r>
    <w:r>
      <w:rPr>
        <w:spacing w:val="36"/>
        <w:position w:val="3"/>
      </w:rPr>
      <w:t xml:space="preserve"> </w:t>
    </w:r>
    <w:r>
      <w:rPr>
        <w:spacing w:val="16"/>
        <w:position w:val="5"/>
      </w:rPr>
      <w:t>·</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114" style="position:absolute;margin-left:43.1909pt;margin-top:279.95pt;mso-position-vertical-relative:page;mso-position-horizontal-relative:page;width:514.25pt;height:279.85pt;z-index:-251607040;" o:allowincell="f" filled="false" stroked="false" type="#_x0000_t75">
          <v:imagedata o:title="" r:id="rId1"/>
        </v:shape>
      </w:pict>
    </w:r>
    <w:r>
      <w:pict>
        <v:shape id="WordPictureWatermark116" style="position:absolute;margin-left:20.4pt;margin-top:814.49pt;mso-position-vertical-relative:page;mso-position-horizontal-relative:page;width:475.55pt;height:9.75pt;z-index:251710464;" o:allowincell="f" filled="false" stroked="false" type="#_x0000_t75">
          <v:imagedata o:title="" r:id="rId2"/>
        </v:shape>
      </w:pict>
    </w:r>
    <w:r>
      <w:pict>
        <v:shape id="_x0000_s118" style="position:absolute;margin-left:46.123pt;margin-top:49.8165pt;mso-position-vertical-relative:page;mso-position-horizontal-relative:page;width:503.05pt;height:0.35pt;z-index:251711488;" o:allowincell="f" filled="false" strokecolor="#231F20" strokeweight="0.33pt" coordsize="10060,6" coordorigin="0,0" path="m0,3l10060,3e">
          <v:stroke joinstyle="miter" miterlimit="10"/>
        </v:shape>
      </w:pict>
    </w:r>
    <w:r>
      <w:rPr>
        <w:spacing w:val="15"/>
        <w:position w:val="5"/>
      </w:rPr>
      <w:t>· </w:t>
    </w:r>
    <w:r>
      <w:rPr>
        <w:spacing w:val="15"/>
        <w:position w:val="3"/>
      </w:rPr>
      <w:t>524</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120" style="position:absolute;margin-left:43.1909pt;margin-top:279.95pt;mso-position-vertical-relative:page;mso-position-horizontal-relative:page;width:514.25pt;height:279.85pt;z-index:-251603968;" o:allowincell="f" filled="false" stroked="false" type="#_x0000_t75">
          <v:imagedata o:title="" r:id="rId1"/>
        </v:shape>
      </w:pict>
    </w:r>
    <w:r>
      <w:pict>
        <v:shape id="WordPictureWatermark122" style="position:absolute;margin-left:20.4pt;margin-top:814.49pt;mso-position-vertical-relative:page;mso-position-horizontal-relative:page;width:475.55pt;height:9.75pt;z-index:251713536;" o:allowincell="f" filled="false" stroked="false" type="#_x0000_t75">
          <v:imagedata o:title="" r:id="rId2"/>
        </v:shape>
      </w:pict>
    </w:r>
    <w:r>
      <w:pict>
        <v:shape id="_x0000_s124" style="position:absolute;margin-left:46.123pt;margin-top:49.8165pt;mso-position-vertical-relative:page;mso-position-horizontal-relative:page;width:503.05pt;height:0.35pt;z-index:251714560;"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525</w:t>
    </w:r>
    <w:r>
      <w:rPr>
        <w:spacing w:val="36"/>
        <w:w w:val="101"/>
        <w:position w:val="3"/>
      </w:rPr>
      <w:t xml:space="preserve"> </w:t>
    </w:r>
    <w:r>
      <w:rPr>
        <w:spacing w:val="16"/>
        <w:position w:val="5"/>
      </w:rPr>
      <w:t>·</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126" style="position:absolute;margin-left:43.1909pt;margin-top:279.95pt;mso-position-vertical-relative:page;mso-position-horizontal-relative:page;width:514.25pt;height:279.85pt;z-index:-251600896;" o:allowincell="f" filled="false" stroked="false" type="#_x0000_t75">
          <v:imagedata o:title="" r:id="rId1"/>
        </v:shape>
      </w:pict>
    </w:r>
    <w:r>
      <w:pict>
        <v:shape id="WordPictureWatermark128" style="position:absolute;margin-left:20.4pt;margin-top:814.49pt;mso-position-vertical-relative:page;mso-position-horizontal-relative:page;width:475.55pt;height:9.75pt;z-index:251716608;" o:allowincell="f" filled="false" stroked="false" type="#_x0000_t75">
          <v:imagedata o:title="" r:id="rId2"/>
        </v:shape>
      </w:pict>
    </w:r>
    <w:r>
      <w:pict>
        <v:shape id="_x0000_s130" style="position:absolute;margin-left:46.123pt;margin-top:49.8165pt;mso-position-vertical-relative:page;mso-position-horizontal-relative:page;width:503.05pt;height:0.35pt;z-index:251717632;" o:allowincell="f" filled="false" strokecolor="#231F20" strokeweight="0.33pt" coordsize="10060,6" coordorigin="0,0" path="m0,3l10060,3e">
          <v:stroke joinstyle="miter" miterlimit="10"/>
        </v:shape>
      </w:pict>
    </w:r>
    <w:r>
      <w:rPr>
        <w:spacing w:val="15"/>
        <w:position w:val="5"/>
      </w:rPr>
      <w:t>· </w:t>
    </w:r>
    <w:r>
      <w:rPr>
        <w:spacing w:val="15"/>
        <w:position w:val="3"/>
      </w:rPr>
      <w:t>526</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132" style="position:absolute;margin-left:43.1909pt;margin-top:279.95pt;mso-position-vertical-relative:page;mso-position-horizontal-relative:page;width:514.25pt;height:279.85pt;z-index:-251597824;" o:allowincell="f" filled="false" stroked="false" type="#_x0000_t75">
          <v:imagedata o:title="" r:id="rId1"/>
        </v:shape>
      </w:pict>
    </w:r>
    <w:r>
      <w:pict>
        <v:shape id="WordPictureWatermark134" style="position:absolute;margin-left:20.4pt;margin-top:814.49pt;mso-position-vertical-relative:page;mso-position-horizontal-relative:page;width:475.55pt;height:9.75pt;z-index:251719680;" o:allowincell="f" filled="false" stroked="false" type="#_x0000_t75">
          <v:imagedata o:title="" r:id="rId2"/>
        </v:shape>
      </w:pict>
    </w:r>
    <w:r>
      <w:pict>
        <v:shape id="_x0000_s136" style="position:absolute;margin-left:46.123pt;margin-top:49.8165pt;mso-position-vertical-relative:page;mso-position-horizontal-relative:page;width:503.05pt;height:0.35pt;z-index:251720704;"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527</w:t>
    </w:r>
    <w:r>
      <w:rPr>
        <w:spacing w:val="34"/>
        <w:position w:val="3"/>
      </w:rPr>
      <w:t xml:space="preserve"> </w:t>
    </w:r>
    <w:r>
      <w:rPr>
        <w:spacing w:val="16"/>
        <w:position w:val="5"/>
      </w:rPr>
      <w:t>·</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138" style="position:absolute;margin-left:43.1909pt;margin-top:279.95pt;mso-position-vertical-relative:page;mso-position-horizontal-relative:page;width:514.25pt;height:279.85pt;z-index:-251594752;" o:allowincell="f" filled="false" stroked="false" type="#_x0000_t75">
          <v:imagedata o:title="" r:id="rId1"/>
        </v:shape>
      </w:pict>
    </w:r>
    <w:r>
      <w:pict>
        <v:shape id="WordPictureWatermark140" style="position:absolute;margin-left:20.4pt;margin-top:814.49pt;mso-position-vertical-relative:page;mso-position-horizontal-relative:page;width:475.55pt;height:9.75pt;z-index:251722752;" o:allowincell="f" filled="false" stroked="false" type="#_x0000_t75">
          <v:imagedata o:title="" r:id="rId2"/>
        </v:shape>
      </w:pict>
    </w:r>
    <w:r>
      <w:pict>
        <v:shape id="_x0000_s142" style="position:absolute;margin-left:46.123pt;margin-top:49.8165pt;mso-position-vertical-relative:page;mso-position-horizontal-relative:page;width:503.05pt;height:0.35pt;z-index:251723776;" o:allowincell="f" filled="false" strokecolor="#231F20" strokeweight="0.33pt" coordsize="10060,6" coordorigin="0,0" path="m0,3l10060,3e">
          <v:stroke joinstyle="miter" miterlimit="10"/>
        </v:shape>
      </w:pict>
    </w:r>
    <w:r>
      <w:rPr>
        <w:spacing w:val="15"/>
        <w:position w:val="5"/>
      </w:rPr>
      <w:t>· </w:t>
    </w:r>
    <w:r>
      <w:rPr>
        <w:spacing w:val="15"/>
        <w:position w:val="3"/>
      </w:rPr>
      <w:t>528</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144" style="position:absolute;margin-left:43.1909pt;margin-top:279.95pt;mso-position-vertical-relative:page;mso-position-horizontal-relative:page;width:514.25pt;height:279.85pt;z-index:-251591680;" o:allowincell="f" filled="false" stroked="false" type="#_x0000_t75">
          <v:imagedata o:title="" r:id="rId1"/>
        </v:shape>
      </w:pict>
    </w:r>
    <w:r>
      <w:pict>
        <v:shape id="WordPictureWatermark146" style="position:absolute;margin-left:20.4pt;margin-top:814.49pt;mso-position-vertical-relative:page;mso-position-horizontal-relative:page;width:475.55pt;height:9.75pt;z-index:251725824;" o:allowincell="f" filled="false" stroked="false" type="#_x0000_t75">
          <v:imagedata o:title="" r:id="rId2"/>
        </v:shape>
      </w:pict>
    </w:r>
    <w:r>
      <w:pict>
        <v:shape id="_x0000_s148" style="position:absolute;margin-left:46.123pt;margin-top:49.8165pt;mso-position-vertical-relative:page;mso-position-horizontal-relative:page;width:503.05pt;height:0.35pt;z-index:251726848;"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529</w:t>
    </w:r>
    <w:r>
      <w:rPr>
        <w:spacing w:val="34"/>
        <w:w w:val="101"/>
        <w:position w:val="3"/>
      </w:rPr>
      <w:t xml:space="preserve"> </w:t>
    </w:r>
    <w:r>
      <w:rPr>
        <w:spacing w:val="16"/>
        <w:position w:val="5"/>
      </w:rPr>
      <w:t>·</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8" w:line="223" w:lineRule="exact"/>
      <w:rPr>
        <w:sz w:val="14"/>
        <w:szCs w:val="14"/>
      </w:rPr>
    </w:pPr>
    <w:r>
      <w:pict>
        <v:shape id="WordPictureWatermark150" style="position:absolute;margin-left:43.1909pt;margin-top:279.95pt;mso-position-vertical-relative:page;mso-position-horizontal-relative:page;width:514.25pt;height:279.85pt;z-index:-251588608;" o:allowincell="f" filled="false" stroked="false" type="#_x0000_t75">
          <v:imagedata o:title="" r:id="rId1"/>
        </v:shape>
      </w:pict>
    </w:r>
    <w:r>
      <w:pict>
        <v:shape id="WordPictureWatermark152" style="position:absolute;margin-left:20.4pt;margin-top:814.49pt;mso-position-vertical-relative:page;mso-position-horizontal-relative:page;width:475.55pt;height:9.75pt;z-index:251728896;" o:allowincell="f" filled="false" stroked="false" type="#_x0000_t75">
          <v:imagedata o:title="" r:id="rId2"/>
        </v:shape>
      </w:pict>
    </w:r>
    <w:r>
      <w:pict>
        <v:shape id="_x0000_s154" style="position:absolute;margin-left:46.123pt;margin-top:49.8165pt;mso-position-vertical-relative:page;mso-position-horizontal-relative:page;width:503.05pt;height:0.35pt;z-index:251729920;" o:allowincell="f" filled="false" strokecolor="#231F20" strokeweight="0.33pt" coordsize="10060,6" coordorigin="0,0" path="m0,3l10060,3e">
          <v:stroke joinstyle="miter" miterlimit="10"/>
        </v:shape>
      </w:pict>
    </w:r>
    <w:r>
      <w:rPr>
        <w:spacing w:val="15"/>
        <w:position w:val="5"/>
      </w:rPr>
      <w:t>· </w:t>
    </w:r>
    <w:r>
      <w:rPr>
        <w:spacing w:val="15"/>
        <w:position w:val="3"/>
      </w:rPr>
      <w:t>530</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7" w:line="225" w:lineRule="exact"/>
      <w:rPr/>
    </w:pPr>
    <w:r>
      <w:pict>
        <v:shape id="WordPictureWatermark156" style="position:absolute;margin-left:43.1909pt;margin-top:279.95pt;mso-position-vertical-relative:page;mso-position-horizontal-relative:page;width:514.25pt;height:279.85pt;z-index:-251585536;" o:allowincell="f" filled="false" stroked="false" type="#_x0000_t75">
          <v:imagedata o:title="" r:id="rId1"/>
        </v:shape>
      </w:pict>
    </w:r>
    <w:r>
      <w:pict>
        <v:shape id="WordPictureWatermark158" style="position:absolute;margin-left:20.4pt;margin-top:814.49pt;mso-position-vertical-relative:page;mso-position-horizontal-relative:page;width:475.55pt;height:9.75pt;z-index:251731968;" o:allowincell="f" filled="false" stroked="false" type="#_x0000_t75">
          <v:imagedata o:title="" r:id="rId2"/>
        </v:shape>
      </w:pict>
    </w:r>
    <w:r>
      <w:pict>
        <v:shape id="_x0000_s160" style="position:absolute;margin-left:46.123pt;margin-top:49.8165pt;mso-position-vertical-relative:page;mso-position-horizontal-relative:page;width:503.05pt;height:0.35pt;z-index:251732992;"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7"/>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2"/>
        <w:position w:val="4"/>
      </w:rPr>
      <w:t xml:space="preserve"> </w:t>
    </w:r>
    <w:r>
      <w:rPr>
        <w:sz w:val="14"/>
        <w:szCs w:val="14"/>
        <w:spacing w:val="17"/>
        <w:position w:val="4"/>
      </w:rPr>
      <w:t>2023</w:t>
    </w:r>
    <w:r>
      <w:rPr>
        <w:sz w:val="14"/>
        <w:szCs w:val="14"/>
        <w:spacing w:val="16"/>
        <w:position w:val="5"/>
      </w:rPr>
      <w:t>,</w:t>
    </w:r>
    <w:r>
      <w:rPr>
        <w:sz w:val="14"/>
        <w:szCs w:val="14"/>
        <w:spacing w:val="23"/>
        <w:w w:val="101"/>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531</w:t>
    </w:r>
    <w:r>
      <w:rPr>
        <w:spacing w:val="36"/>
        <w:position w:val="3"/>
      </w:rPr>
      <w:t xml:space="preserve"> </w:t>
    </w:r>
    <w:r>
      <w:rPr>
        <w:spacing w:val="16"/>
        <w:position w:val="5"/>
      </w:rPr>
      <w:t>·</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162" style="position:absolute;margin-left:43.1909pt;margin-top:279.95pt;mso-position-vertical-relative:page;mso-position-horizontal-relative:page;width:514.25pt;height:279.85pt;z-index:-251582464;" o:allowincell="f" filled="false" stroked="false" type="#_x0000_t75">
          <v:imagedata o:title="" r:id="rId1"/>
        </v:shape>
      </w:pict>
    </w:r>
    <w:r>
      <w:pict>
        <v:shape id="WordPictureWatermark164" style="position:absolute;margin-left:20.4pt;margin-top:814.49pt;mso-position-vertical-relative:page;mso-position-horizontal-relative:page;width:475.55pt;height:9.75pt;z-index:251735040;" o:allowincell="f" filled="false" stroked="false" type="#_x0000_t75">
          <v:imagedata o:title="" r:id="rId2"/>
        </v:shape>
      </w:pict>
    </w:r>
    <w:r>
      <w:pict>
        <v:shape id="_x0000_s166" style="position:absolute;margin-left:46.123pt;margin-top:49.8165pt;mso-position-vertical-relative:page;mso-position-horizontal-relative:page;width:503.05pt;height:0.35pt;z-index:251736064;" o:allowincell="f" filled="false" strokecolor="#231F20" strokeweight="0.33pt" coordsize="10060,6" coordorigin="0,0" path="m0,3l10060,3e">
          <v:stroke joinstyle="miter" miterlimit="10"/>
        </v:shape>
      </w:pict>
    </w:r>
    <w:r>
      <w:rPr>
        <w:spacing w:val="15"/>
        <w:position w:val="5"/>
      </w:rPr>
      <w:t>· </w:t>
    </w:r>
    <w:r>
      <w:rPr>
        <w:spacing w:val="15"/>
        <w:position w:val="3"/>
      </w:rPr>
      <w:t>532</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8" w:line="223" w:lineRule="exact"/>
      <w:rPr/>
    </w:pPr>
    <w:r>
      <w:pict>
        <v:shape id="WordPictureWatermark168" style="position:absolute;margin-left:43.1909pt;margin-top:279.95pt;mso-position-vertical-relative:page;mso-position-horizontal-relative:page;width:514.25pt;height:279.85pt;z-index:-251579392;" o:allowincell="f" filled="false" stroked="false" type="#_x0000_t75">
          <v:imagedata o:title="" r:id="rId1"/>
        </v:shape>
      </w:pict>
    </w:r>
    <w:r>
      <w:pict>
        <v:shape id="WordPictureWatermark170" style="position:absolute;margin-left:20.4pt;margin-top:814.49pt;mso-position-vertical-relative:page;mso-position-horizontal-relative:page;width:475.55pt;height:9.75pt;z-index:251738112;" o:allowincell="f" filled="false" stroked="false" type="#_x0000_t75">
          <v:imagedata o:title="" r:id="rId2"/>
        </v:shape>
      </w:pict>
    </w:r>
    <w:r>
      <w:pict>
        <v:shape id="_x0000_s172" style="position:absolute;margin-left:46.123pt;margin-top:49.8165pt;mso-position-vertical-relative:page;mso-position-horizontal-relative:page;width:503.05pt;height:0.35pt;z-index:251739136;"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533</w:t>
    </w:r>
    <w:r>
      <w:rPr>
        <w:spacing w:val="36"/>
        <w:position w:val="3"/>
      </w:rPr>
      <w:t xml:space="preserve"> </w:t>
    </w:r>
    <w:r>
      <w:rPr>
        <w:spacing w:val="16"/>
        <w:position w:val="5"/>
      </w:rPr>
      <w:t>·</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8" w:line="223" w:lineRule="exact"/>
      <w:rPr>
        <w:sz w:val="14"/>
        <w:szCs w:val="14"/>
      </w:rPr>
    </w:pPr>
    <w:r>
      <w:pict>
        <v:shape id="WordPictureWatermark174" style="position:absolute;margin-left:43.1909pt;margin-top:279.95pt;mso-position-vertical-relative:page;mso-position-horizontal-relative:page;width:514.25pt;height:279.85pt;z-index:-251576320;" o:allowincell="f" filled="false" stroked="false" type="#_x0000_t75">
          <v:imagedata o:title="" r:id="rId1"/>
        </v:shape>
      </w:pict>
    </w:r>
    <w:r>
      <w:pict>
        <v:shape id="WordPictureWatermark176" style="position:absolute;margin-left:20.4pt;margin-top:814.49pt;mso-position-vertical-relative:page;mso-position-horizontal-relative:page;width:475.55pt;height:9.75pt;z-index:251741184;" o:allowincell="f" filled="false" stroked="false" type="#_x0000_t75">
          <v:imagedata o:title="" r:id="rId2"/>
        </v:shape>
      </w:pict>
    </w:r>
    <w:r>
      <w:pict>
        <v:shape id="_x0000_s178" style="position:absolute;margin-left:46.123pt;margin-top:49.8165pt;mso-position-vertical-relative:page;mso-position-horizontal-relative:page;width:503.05pt;height:0.35pt;z-index:251742208;" o:allowincell="f" filled="false" strokecolor="#231F20" strokeweight="0.33pt" coordsize="10060,6" coordorigin="0,0" path="m0,3l10060,3e">
          <v:stroke joinstyle="miter" miterlimit="10"/>
        </v:shape>
      </w:pict>
    </w:r>
    <w:r>
      <w:rPr>
        <w:spacing w:val="15"/>
        <w:position w:val="5"/>
      </w:rPr>
      <w:t>· </w:t>
    </w:r>
    <w:r>
      <w:rPr>
        <w:spacing w:val="15"/>
        <w:position w:val="3"/>
      </w:rPr>
      <w:t>534</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8" w:line="223" w:lineRule="exact"/>
      <w:rPr/>
    </w:pPr>
    <w:r>
      <w:pict>
        <v:shape id="WordPictureWatermark180" style="position:absolute;margin-left:43.1909pt;margin-top:279.95pt;mso-position-vertical-relative:page;mso-position-horizontal-relative:page;width:514.25pt;height:279.85pt;z-index:-251573248;" o:allowincell="f" filled="false" stroked="false" type="#_x0000_t75">
          <v:imagedata o:title="" r:id="rId1"/>
        </v:shape>
      </w:pict>
    </w:r>
    <w:r>
      <w:pict>
        <v:shape id="WordPictureWatermark182" style="position:absolute;margin-left:20.4pt;margin-top:814.49pt;mso-position-vertical-relative:page;mso-position-horizontal-relative:page;width:475.55pt;height:9.75pt;z-index:251744256;" o:allowincell="f" filled="false" stroked="false" type="#_x0000_t75">
          <v:imagedata o:title="" r:id="rId2"/>
        </v:shape>
      </w:pict>
    </w:r>
    <w:r>
      <w:pict>
        <v:shape id="_x0000_s184" style="position:absolute;margin-left:46.123pt;margin-top:49.8165pt;mso-position-vertical-relative:page;mso-position-horizontal-relative:page;width:503.05pt;height:0.35pt;z-index:251745280;"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8"/>
        <w:w w:val="101"/>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6"/>
        <w:position w:val="5"/>
      </w:rPr>
      <w:t>,</w:t>
    </w:r>
    <w:r>
      <w:rPr>
        <w:sz w:val="14"/>
        <w:szCs w:val="14"/>
        <w:spacing w:val="23"/>
        <w:position w:val="5"/>
      </w:rPr>
      <w:t xml:space="preserve"> </w:t>
    </w:r>
    <w:r>
      <w:rPr>
        <w:sz w:val="14"/>
        <w:szCs w:val="14"/>
        <w:position w:val="4"/>
      </w:rPr>
      <w:t>Vol</w:t>
    </w:r>
    <w:r>
      <w:rPr>
        <w:sz w:val="14"/>
        <w:szCs w:val="14"/>
        <w:spacing w:val="16"/>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535</w:t>
    </w:r>
    <w:r>
      <w:rPr>
        <w:spacing w:val="36"/>
        <w:w w:val="101"/>
        <w:position w:val="3"/>
      </w:rPr>
      <w:t xml:space="preserve"> </w:t>
    </w:r>
    <w:r>
      <w:rPr>
        <w:spacing w:val="16"/>
        <w:position w:val="5"/>
      </w:rPr>
      <w:t>·</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8" w:line="223" w:lineRule="exact"/>
      <w:rPr>
        <w:sz w:val="14"/>
        <w:szCs w:val="14"/>
      </w:rPr>
    </w:pPr>
    <w:r>
      <w:pict>
        <v:shape id="WordPictureWatermark186" style="position:absolute;margin-left:43.1909pt;margin-top:279.95pt;mso-position-vertical-relative:page;mso-position-horizontal-relative:page;width:514.25pt;height:279.85pt;z-index:-251570176;" o:allowincell="f" filled="false" stroked="false" type="#_x0000_t75">
          <v:imagedata o:title="" r:id="rId1"/>
        </v:shape>
      </w:pict>
    </w:r>
    <w:r>
      <w:pict>
        <v:shape id="WordPictureWatermark188" style="position:absolute;margin-left:20.4pt;margin-top:814.49pt;mso-position-vertical-relative:page;mso-position-horizontal-relative:page;width:475.55pt;height:9.75pt;z-index:251747328;" o:allowincell="f" filled="false" stroked="false" type="#_x0000_t75">
          <v:imagedata o:title="" r:id="rId2"/>
        </v:shape>
      </w:pict>
    </w:r>
    <w:r>
      <w:pict>
        <v:shape id="_x0000_s190" style="position:absolute;margin-left:46.123pt;margin-top:49.8165pt;mso-position-vertical-relative:page;mso-position-horizontal-relative:page;width:503.05pt;height:0.35pt;z-index:251748352;" o:allowincell="f" filled="false" strokecolor="#231F20" strokeweight="0.33pt" coordsize="10060,6" coordorigin="0,0" path="m0,3l10060,3e">
          <v:stroke joinstyle="miter" miterlimit="10"/>
        </v:shape>
      </w:pict>
    </w:r>
    <w:r>
      <w:rPr>
        <w:spacing w:val="15"/>
        <w:position w:val="5"/>
      </w:rPr>
      <w:t>· </w:t>
    </w:r>
    <w:r>
      <w:rPr>
        <w:spacing w:val="15"/>
        <w:position w:val="3"/>
      </w:rPr>
      <w:t>536</w:t>
    </w:r>
    <w:r>
      <w:rPr>
        <w:spacing w:val="49"/>
        <w:position w:val="3"/>
      </w:rPr>
      <w:t xml:space="preserve"> </w:t>
    </w:r>
    <w:r>
      <w:rPr>
        <w:spacing w:val="15"/>
        <w:position w:val="5"/>
      </w:rPr>
      <w:t>·</w:t>
    </w:r>
    <w:r>
      <w:rPr>
        <w:spacing w:val="1"/>
        <w:position w:val="5"/>
      </w:rPr>
      <w:t xml:space="preserve">                                                 </w:t>
    </w:r>
    <w:r>
      <w:rPr>
        <w:sz w:val="14"/>
        <w:szCs w:val="14"/>
        <w:spacing w:val="15"/>
        <w:position w:val="5"/>
      </w:rPr>
      <w:t>中华高血压杂志    </w:t>
    </w:r>
    <w:r>
      <w:rPr>
        <w:sz w:val="14"/>
        <w:szCs w:val="14"/>
        <w:spacing w:val="15"/>
        <w:position w:val="4"/>
      </w:rPr>
      <w:t>2023</w:t>
    </w:r>
    <w:r>
      <w:rPr>
        <w:sz w:val="14"/>
        <w:szCs w:val="14"/>
        <w:spacing w:val="15"/>
        <w:position w:val="5"/>
      </w:rPr>
      <w:t>年</w:t>
    </w:r>
    <w:r>
      <w:rPr>
        <w:sz w:val="14"/>
        <w:szCs w:val="14"/>
        <w:spacing w:val="21"/>
        <w:position w:val="5"/>
      </w:rPr>
      <w:t xml:space="preserve"> </w:t>
    </w:r>
    <w:r>
      <w:rPr>
        <w:sz w:val="14"/>
        <w:szCs w:val="14"/>
        <w:spacing w:val="15"/>
        <w:position w:val="4"/>
      </w:rPr>
      <w:t>6</w:t>
    </w:r>
    <w:r>
      <w:rPr>
        <w:sz w:val="14"/>
        <w:szCs w:val="14"/>
        <w:spacing w:val="-24"/>
        <w:position w:val="4"/>
      </w:rPr>
      <w:t xml:space="preserve"> </w:t>
    </w:r>
    <w:r>
      <w:rPr>
        <w:sz w:val="14"/>
        <w:szCs w:val="14"/>
        <w:spacing w:val="15"/>
        <w:position w:val="5"/>
      </w:rPr>
      <w:t>月第</w:t>
    </w:r>
    <w:r>
      <w:rPr>
        <w:sz w:val="14"/>
        <w:szCs w:val="14"/>
        <w:spacing w:val="16"/>
        <w:w w:val="102"/>
        <w:position w:val="5"/>
      </w:rPr>
      <w:t xml:space="preserve"> </w:t>
    </w:r>
    <w:r>
      <w:rPr>
        <w:sz w:val="14"/>
        <w:szCs w:val="14"/>
        <w:spacing w:val="15"/>
        <w:position w:val="4"/>
      </w:rPr>
      <w:t>31</w:t>
    </w:r>
    <w:r>
      <w:rPr>
        <w:sz w:val="14"/>
        <w:szCs w:val="14"/>
        <w:spacing w:val="15"/>
        <w:position w:val="5"/>
      </w:rPr>
      <w:t>卷第</w:t>
    </w:r>
    <w:r>
      <w:rPr>
        <w:sz w:val="14"/>
        <w:szCs w:val="14"/>
        <w:spacing w:val="18"/>
        <w:w w:val="101"/>
        <w:position w:val="5"/>
      </w:rPr>
      <w:t xml:space="preserve"> </w:t>
    </w:r>
    <w:r>
      <w:rPr>
        <w:sz w:val="14"/>
        <w:szCs w:val="14"/>
        <w:spacing w:val="15"/>
        <w:position w:val="4"/>
      </w:rPr>
      <w:t>6</w:t>
    </w:r>
    <w:r>
      <w:rPr>
        <w:sz w:val="14"/>
        <w:szCs w:val="14"/>
        <w:spacing w:val="15"/>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5"/>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21"/>
        <w:position w:val="4"/>
      </w:rPr>
      <w:t xml:space="preserve"> </w:t>
    </w:r>
    <w:r>
      <w:rPr>
        <w:sz w:val="14"/>
        <w:szCs w:val="14"/>
        <w:spacing w:val="15"/>
        <w:position w:val="4"/>
      </w:rPr>
      <w:t>2023</w:t>
    </w:r>
    <w:r>
      <w:rPr>
        <w:sz w:val="14"/>
        <w:szCs w:val="14"/>
        <w:spacing w:val="15"/>
        <w:position w:val="5"/>
      </w:rPr>
      <w:t>,</w:t>
    </w:r>
    <w:r>
      <w:rPr>
        <w:sz w:val="14"/>
        <w:szCs w:val="14"/>
        <w:spacing w:val="23"/>
        <w:position w:val="5"/>
      </w:rPr>
      <w:t xml:space="preserve"> </w:t>
    </w:r>
    <w:r>
      <w:rPr>
        <w:sz w:val="14"/>
        <w:szCs w:val="14"/>
        <w:position w:val="4"/>
      </w:rPr>
      <w:t>Vol</w:t>
    </w:r>
    <w:r>
      <w:rPr>
        <w:sz w:val="14"/>
        <w:szCs w:val="14"/>
        <w:spacing w:val="15"/>
        <w:position w:val="4"/>
      </w:rPr>
      <w:t>.</w:t>
    </w:r>
    <w:r>
      <w:rPr>
        <w:sz w:val="14"/>
        <w:szCs w:val="14"/>
        <w:spacing w:val="19"/>
        <w:position w:val="4"/>
      </w:rPr>
      <w:t xml:space="preserve"> </w:t>
    </w:r>
    <w:r>
      <w:rPr>
        <w:sz w:val="14"/>
        <w:szCs w:val="14"/>
        <w:spacing w:val="15"/>
        <w:position w:val="4"/>
      </w:rPr>
      <w:t>31</w:t>
    </w:r>
    <w:r>
      <w:rPr>
        <w:sz w:val="14"/>
        <w:szCs w:val="14"/>
        <w:spacing w:val="-10"/>
        <w:position w:val="4"/>
      </w:rPr>
      <w:t xml:space="preserve"> </w:t>
    </w:r>
    <w:r>
      <w:rPr>
        <w:sz w:val="14"/>
        <w:szCs w:val="14"/>
        <w:position w:val="4"/>
      </w:rPr>
      <w:t>No</w:t>
    </w:r>
    <w:r>
      <w:rPr>
        <w:sz w:val="14"/>
        <w:szCs w:val="14"/>
        <w:spacing w:val="15"/>
        <w:position w:val="4"/>
      </w:rPr>
      <w:t>.</w:t>
    </w:r>
    <w:r>
      <w:rPr>
        <w:sz w:val="14"/>
        <w:szCs w:val="14"/>
        <w:spacing w:val="36"/>
        <w:position w:val="4"/>
      </w:rPr>
      <w:t xml:space="preserve"> </w:t>
    </w:r>
    <w:r>
      <w:rPr>
        <w:sz w:val="14"/>
        <w:szCs w:val="14"/>
        <w:spacing w:val="15"/>
        <w:position w:val="4"/>
      </w:rPr>
      <w:t>6</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7"/>
      <w:spacing w:before="68" w:line="223" w:lineRule="exact"/>
      <w:rPr/>
    </w:pPr>
    <w:r>
      <w:pict>
        <v:shape id="WordPictureWatermark192" style="position:absolute;margin-left:43.1909pt;margin-top:279.95pt;mso-position-vertical-relative:page;mso-position-horizontal-relative:page;width:514.25pt;height:279.85pt;z-index:-251567104;" o:allowincell="f" filled="false" stroked="false" type="#_x0000_t75">
          <v:imagedata o:title="" r:id="rId1"/>
        </v:shape>
      </w:pict>
    </w:r>
    <w:r>
      <w:pict>
        <v:shape id="WordPictureWatermark194" style="position:absolute;margin-left:20.4pt;margin-top:814.49pt;mso-position-vertical-relative:page;mso-position-horizontal-relative:page;width:475.55pt;height:9.75pt;z-index:251750400;" o:allowincell="f" filled="false" stroked="false" type="#_x0000_t75">
          <v:imagedata o:title="" r:id="rId2"/>
        </v:shape>
      </w:pict>
    </w:r>
    <w:r>
      <w:pict>
        <v:shape id="_x0000_s196" style="position:absolute;margin-left:46.123pt;margin-top:49.8165pt;mso-position-vertical-relative:page;mso-position-horizontal-relative:page;width:503.05pt;height:0.35pt;z-index:251751424;" o:allowincell="f" filled="false" strokecolor="#231F20" strokeweight="0.33pt" coordsize="10060,6" coordorigin="0,0" path="m0,3l10060,3e">
          <v:stroke joinstyle="miter" miterlimit="10"/>
        </v:shape>
      </w:pict>
    </w:r>
    <w:r>
      <w:rPr>
        <w:sz w:val="14"/>
        <w:szCs w:val="14"/>
        <w:spacing w:val="17"/>
        <w:position w:val="5"/>
      </w:rPr>
      <w:t>中华高血压杂志</w:t>
    </w:r>
    <w:r>
      <w:rPr>
        <w:sz w:val="14"/>
        <w:szCs w:val="14"/>
        <w:spacing w:val="3"/>
        <w:position w:val="5"/>
      </w:rPr>
      <w:t xml:space="preserve">    </w:t>
    </w:r>
    <w:r>
      <w:rPr>
        <w:sz w:val="14"/>
        <w:szCs w:val="14"/>
        <w:spacing w:val="17"/>
        <w:position w:val="4"/>
      </w:rPr>
      <w:t>2023</w:t>
    </w:r>
    <w:r>
      <w:rPr>
        <w:sz w:val="14"/>
        <w:szCs w:val="14"/>
        <w:spacing w:val="17"/>
        <w:position w:val="5"/>
      </w:rPr>
      <w:t>年</w:t>
    </w:r>
    <w:r>
      <w:rPr>
        <w:sz w:val="14"/>
        <w:szCs w:val="14"/>
        <w:spacing w:val="19"/>
        <w:position w:val="5"/>
      </w:rPr>
      <w:t xml:space="preserve"> </w:t>
    </w:r>
    <w:r>
      <w:rPr>
        <w:sz w:val="14"/>
        <w:szCs w:val="14"/>
        <w:spacing w:val="17"/>
        <w:position w:val="4"/>
      </w:rPr>
      <w:t>6</w:t>
    </w:r>
    <w:r>
      <w:rPr>
        <w:sz w:val="14"/>
        <w:szCs w:val="14"/>
        <w:spacing w:val="-24"/>
        <w:position w:val="4"/>
      </w:rPr>
      <w:t xml:space="preserve"> </w:t>
    </w:r>
    <w:r>
      <w:rPr>
        <w:sz w:val="14"/>
        <w:szCs w:val="14"/>
        <w:spacing w:val="17"/>
        <w:position w:val="5"/>
      </w:rPr>
      <w:t>月第 </w:t>
    </w:r>
    <w:r>
      <w:rPr>
        <w:sz w:val="14"/>
        <w:szCs w:val="14"/>
        <w:spacing w:val="17"/>
        <w:position w:val="4"/>
      </w:rPr>
      <w:t>31</w:t>
    </w:r>
    <w:r>
      <w:rPr>
        <w:sz w:val="14"/>
        <w:szCs w:val="14"/>
        <w:spacing w:val="17"/>
        <w:position w:val="5"/>
      </w:rPr>
      <w:t>卷第</w:t>
    </w:r>
    <w:r>
      <w:rPr>
        <w:sz w:val="14"/>
        <w:szCs w:val="14"/>
        <w:spacing w:val="18"/>
        <w:w w:val="101"/>
        <w:position w:val="5"/>
      </w:rPr>
      <w:t xml:space="preserve"> </w:t>
    </w:r>
    <w:r>
      <w:rPr>
        <w:sz w:val="14"/>
        <w:szCs w:val="14"/>
        <w:spacing w:val="17"/>
        <w:position w:val="4"/>
      </w:rPr>
      <w:t>6</w:t>
    </w:r>
    <w:r>
      <w:rPr>
        <w:sz w:val="14"/>
        <w:szCs w:val="14"/>
        <w:spacing w:val="17"/>
        <w:position w:val="5"/>
      </w:rPr>
      <w:t>期</w:t>
    </w:r>
    <w:r>
      <w:rPr>
        <w:sz w:val="14"/>
        <w:szCs w:val="14"/>
        <w:spacing w:val="2"/>
        <w:position w:val="5"/>
      </w:rPr>
      <w:t xml:space="preserve">    </w:t>
    </w:r>
    <w:r>
      <w:rPr>
        <w:sz w:val="14"/>
        <w:szCs w:val="14"/>
        <w:position w:val="4"/>
      </w:rPr>
      <w:t>Chin</w:t>
    </w:r>
    <w:r>
      <w:rPr>
        <w:sz w:val="14"/>
        <w:szCs w:val="14"/>
        <w:spacing w:val="-18"/>
        <w:position w:val="4"/>
      </w:rPr>
      <w:t xml:space="preserve"> </w:t>
    </w:r>
    <w:r>
      <w:rPr>
        <w:sz w:val="14"/>
        <w:szCs w:val="14"/>
        <w:position w:val="4"/>
      </w:rPr>
      <w:t>J</w:t>
    </w:r>
    <w:r>
      <w:rPr>
        <w:sz w:val="14"/>
        <w:szCs w:val="14"/>
        <w:spacing w:val="17"/>
        <w:position w:val="4"/>
      </w:rPr>
      <w:t xml:space="preserve"> </w:t>
    </w:r>
    <w:r>
      <w:rPr>
        <w:sz w:val="14"/>
        <w:szCs w:val="14"/>
        <w:position w:val="4"/>
      </w:rPr>
      <w:t>Hypertens</w:t>
    </w:r>
    <w:r>
      <w:rPr>
        <w:sz w:val="14"/>
        <w:szCs w:val="14"/>
        <w:spacing w:val="17"/>
        <w:position w:val="5"/>
      </w:rPr>
      <w:t>, </w:t>
    </w:r>
    <w:r>
      <w:rPr>
        <w:sz w:val="14"/>
        <w:szCs w:val="14"/>
        <w:position w:val="4"/>
      </w:rPr>
      <w:t>June</w:t>
    </w:r>
    <w:r>
      <w:rPr>
        <w:sz w:val="14"/>
        <w:szCs w:val="14"/>
        <w:spacing w:val="-21"/>
        <w:position w:val="4"/>
      </w:rPr>
      <w:t xml:space="preserve"> </w:t>
    </w:r>
    <w:r>
      <w:rPr>
        <w:sz w:val="14"/>
        <w:szCs w:val="14"/>
        <w:spacing w:val="17"/>
        <w:position w:val="4"/>
      </w:rPr>
      <w:t>2023</w:t>
    </w:r>
    <w:r>
      <w:rPr>
        <w:sz w:val="14"/>
        <w:szCs w:val="14"/>
        <w:spacing w:val="17"/>
        <w:position w:val="5"/>
      </w:rPr>
      <w:t>,</w:t>
    </w:r>
    <w:r>
      <w:rPr>
        <w:sz w:val="14"/>
        <w:szCs w:val="14"/>
        <w:spacing w:val="23"/>
        <w:position w:val="5"/>
      </w:rPr>
      <w:t xml:space="preserve"> </w:t>
    </w:r>
    <w:r>
      <w:rPr>
        <w:sz w:val="14"/>
        <w:szCs w:val="14"/>
        <w:position w:val="4"/>
      </w:rPr>
      <w:t>Vol</w:t>
    </w:r>
    <w:r>
      <w:rPr>
        <w:sz w:val="14"/>
        <w:szCs w:val="14"/>
        <w:spacing w:val="17"/>
        <w:position w:val="4"/>
      </w:rPr>
      <w:t>.</w:t>
    </w:r>
    <w:r>
      <w:rPr>
        <w:sz w:val="14"/>
        <w:szCs w:val="14"/>
        <w:spacing w:val="19"/>
        <w:position w:val="4"/>
      </w:rPr>
      <w:t xml:space="preserve"> </w:t>
    </w:r>
    <w:r>
      <w:rPr>
        <w:sz w:val="14"/>
        <w:szCs w:val="14"/>
        <w:spacing w:val="16"/>
        <w:position w:val="4"/>
      </w:rPr>
      <w:t>31</w:t>
    </w:r>
    <w:r>
      <w:rPr>
        <w:sz w:val="14"/>
        <w:szCs w:val="14"/>
        <w:spacing w:val="-10"/>
        <w:position w:val="4"/>
      </w:rPr>
      <w:t xml:space="preserve"> </w:t>
    </w:r>
    <w:r>
      <w:rPr>
        <w:sz w:val="14"/>
        <w:szCs w:val="14"/>
        <w:position w:val="4"/>
      </w:rPr>
      <w:t>No</w:t>
    </w:r>
    <w:r>
      <w:rPr>
        <w:sz w:val="14"/>
        <w:szCs w:val="14"/>
        <w:spacing w:val="16"/>
        <w:position w:val="4"/>
      </w:rPr>
      <w:t>.</w:t>
    </w:r>
    <w:r>
      <w:rPr>
        <w:sz w:val="14"/>
        <w:szCs w:val="14"/>
        <w:spacing w:val="36"/>
        <w:position w:val="4"/>
      </w:rPr>
      <w:t xml:space="preserve"> </w:t>
    </w:r>
    <w:r>
      <w:rPr>
        <w:sz w:val="14"/>
        <w:szCs w:val="14"/>
        <w:spacing w:val="16"/>
        <w:position w:val="4"/>
      </w:rPr>
      <w:t>6</w:t>
    </w:r>
    <w:r>
      <w:rPr>
        <w:sz w:val="14"/>
        <w:szCs w:val="14"/>
        <w:spacing w:val="1"/>
        <w:position w:val="4"/>
      </w:rPr>
      <w:t xml:space="preserve">                                 </w:t>
    </w:r>
    <w:r>
      <w:rPr>
        <w:sz w:val="14"/>
        <w:szCs w:val="14"/>
        <w:position w:val="4"/>
      </w:rPr>
      <w:t xml:space="preserve">                                  </w:t>
    </w:r>
    <w:r>
      <w:rPr>
        <w:sz w:val="14"/>
        <w:szCs w:val="14"/>
        <w:spacing w:val="16"/>
        <w:position w:val="5"/>
      </w:rPr>
      <w:t>·</w:t>
    </w:r>
    <w:r>
      <w:rPr>
        <w:sz w:val="14"/>
        <w:szCs w:val="14"/>
        <w:spacing w:val="36"/>
        <w:position w:val="5"/>
      </w:rPr>
      <w:t xml:space="preserve"> </w:t>
    </w:r>
    <w:r>
      <w:rPr>
        <w:spacing w:val="16"/>
        <w:position w:val="3"/>
      </w:rPr>
      <w:t>537</w:t>
    </w:r>
    <w:r>
      <w:rPr>
        <w:spacing w:val="34"/>
        <w:position w:val="3"/>
      </w:rPr>
      <w:t xml:space="preserve"> </w:t>
    </w:r>
    <w:r>
      <w:rPr>
        <w:spacing w:val="16"/>
        <w:position w:val="5"/>
      </w:rPr>
      <w:t>·</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3"/>
      <w:spacing w:before="67" w:line="225" w:lineRule="exact"/>
      <w:rPr>
        <w:sz w:val="14"/>
        <w:szCs w:val="14"/>
      </w:rPr>
    </w:pPr>
    <w:r>
      <w:pict>
        <v:shape id="WordPictureWatermark198" style="position:absolute;margin-left:43.1909pt;margin-top:279.95pt;mso-position-vertical-relative:page;mso-position-horizontal-relative:page;width:514.25pt;height:279.85pt;z-index:-251564032;" o:allowincell="f" filled="false" stroked="false" type="#_x0000_t75">
          <v:imagedata o:title="" r:id="rId1"/>
        </v:shape>
      </w:pict>
    </w:r>
    <w:r>
      <w:pict>
        <v:shape id="WordPictureWatermark200" style="position:absolute;margin-left:20.4pt;margin-top:814.49pt;mso-position-vertical-relative:page;mso-position-horizontal-relative:page;width:475.55pt;height:9.75pt;z-index:251753472;" o:allowincell="f" filled="false" stroked="false" type="#_x0000_t75">
          <v:imagedata o:title="" r:id="rId2"/>
        </v:shape>
      </w:pict>
    </w:r>
    <w:r>
      <w:pict>
        <v:shape id="_x0000_s202" style="position:absolute;margin-left:46.123pt;margin-top:49.8165pt;mso-position-vertical-relative:page;mso-position-horizontal-relative:page;width:503.05pt;height:0.35pt;z-index:251754496;" o:allowincell="f" filled="false" strokecolor="#231F20" strokeweight="0.33pt" coordsize="10060,6" coordorigin="0,0" path="m0,3l10060,3e">
          <v:stroke joinstyle="miter" miterlimit="10"/>
        </v:shape>
      </w:pict>
    </w:r>
    <w:r>
      <w:rPr>
        <w:spacing w:val="16"/>
        <w:position w:val="5"/>
      </w:rPr>
      <w:t>· </w:t>
    </w:r>
    <w:r>
      <w:rPr>
        <w:spacing w:val="16"/>
        <w:position w:val="3"/>
      </w:rPr>
      <w:t>538</w:t>
    </w:r>
    <w:r>
      <w:rPr>
        <w:spacing w:val="34"/>
        <w:w w:val="101"/>
        <w:position w:val="3"/>
      </w:rPr>
      <w:t xml:space="preserve"> </w:t>
    </w:r>
    <w:r>
      <w:rPr>
        <w:spacing w:val="16"/>
        <w:position w:val="5"/>
      </w:rPr>
      <w:t>·</w:t>
    </w:r>
    <w:r>
      <w:rPr>
        <w:spacing w:val="1"/>
        <w:position w:val="5"/>
      </w:rPr>
      <w:t xml:space="preserve">                                                 </w:t>
    </w:r>
    <w:r>
      <w:rPr>
        <w:sz w:val="14"/>
        <w:szCs w:val="14"/>
        <w:spacing w:val="16"/>
        <w:position w:val="5"/>
      </w:rPr>
      <w:t>中华高血压杂志    </w:t>
    </w:r>
    <w:r>
      <w:rPr>
        <w:sz w:val="14"/>
        <w:szCs w:val="14"/>
        <w:spacing w:val="16"/>
        <w:position w:val="4"/>
      </w:rPr>
      <w:t>2023</w:t>
    </w:r>
    <w:r>
      <w:rPr>
        <w:sz w:val="14"/>
        <w:szCs w:val="14"/>
        <w:spacing w:val="-22"/>
        <w:position w:val="4"/>
      </w:rPr>
      <w:t xml:space="preserve"> </w:t>
    </w:r>
    <w:r>
      <w:rPr>
        <w:sz w:val="14"/>
        <w:szCs w:val="14"/>
        <w:spacing w:val="16"/>
        <w:position w:val="5"/>
      </w:rPr>
      <w:t>年</w:t>
    </w:r>
    <w:r>
      <w:rPr>
        <w:sz w:val="14"/>
        <w:szCs w:val="14"/>
        <w:spacing w:val="19"/>
        <w:position w:val="5"/>
      </w:rPr>
      <w:t xml:space="preserve"> </w:t>
    </w:r>
    <w:r>
      <w:rPr>
        <w:sz w:val="14"/>
        <w:szCs w:val="14"/>
        <w:spacing w:val="16"/>
        <w:position w:val="4"/>
      </w:rPr>
      <w:t>6</w:t>
    </w:r>
    <w:r>
      <w:rPr>
        <w:sz w:val="14"/>
        <w:szCs w:val="14"/>
        <w:spacing w:val="-24"/>
        <w:position w:val="4"/>
      </w:rPr>
      <w:t xml:space="preserve"> </w:t>
    </w:r>
    <w:r>
      <w:rPr>
        <w:sz w:val="14"/>
        <w:szCs w:val="14"/>
        <w:spacing w:val="16"/>
        <w:position w:val="5"/>
      </w:rPr>
      <w:t>月第</w:t>
    </w:r>
    <w:r>
      <w:rPr>
        <w:sz w:val="14"/>
        <w:szCs w:val="14"/>
        <w:spacing w:val="17"/>
        <w:position w:val="5"/>
      </w:rPr>
      <w:t xml:space="preserve"> </w:t>
    </w:r>
    <w:r>
      <w:rPr>
        <w:sz w:val="14"/>
        <w:szCs w:val="14"/>
        <w:spacing w:val="16"/>
        <w:position w:val="4"/>
      </w:rPr>
      <w:t>31</w:t>
    </w:r>
    <w:r>
      <w:rPr>
        <w:sz w:val="14"/>
        <w:szCs w:val="14"/>
        <w:spacing w:val="-25"/>
        <w:position w:val="4"/>
      </w:rPr>
      <w:t xml:space="preserve"> </w:t>
    </w:r>
    <w:r>
      <w:rPr>
        <w:sz w:val="14"/>
        <w:szCs w:val="14"/>
        <w:spacing w:val="16"/>
        <w:position w:val="5"/>
      </w:rPr>
      <w:t>卷第</w:t>
    </w:r>
    <w:r>
      <w:rPr>
        <w:sz w:val="14"/>
        <w:szCs w:val="14"/>
        <w:spacing w:val="18"/>
        <w:w w:val="101"/>
        <w:position w:val="5"/>
      </w:rPr>
      <w:t xml:space="preserve"> </w:t>
    </w:r>
    <w:r>
      <w:rPr>
        <w:sz w:val="14"/>
        <w:szCs w:val="14"/>
        <w:spacing w:val="16"/>
        <w:position w:val="4"/>
      </w:rPr>
      <w:t>6</w:t>
    </w:r>
    <w:r>
      <w:rPr>
        <w:sz w:val="14"/>
        <w:szCs w:val="14"/>
        <w:spacing w:val="16"/>
        <w:position w:val="5"/>
      </w:rPr>
      <w:t>期</w:t>
    </w:r>
    <w:r>
      <w:rPr>
        <w:sz w:val="14"/>
        <w:szCs w:val="14"/>
        <w:spacing w:val="2"/>
        <w:position w:val="5"/>
      </w:rPr>
      <w:t xml:space="preserve">    </w:t>
    </w:r>
    <w:r>
      <w:rPr>
        <w:sz w:val="14"/>
        <w:szCs w:val="14"/>
        <w:position w:val="4"/>
      </w:rPr>
      <w:t>Chin</w:t>
    </w:r>
    <w:r>
      <w:rPr>
        <w:sz w:val="14"/>
        <w:szCs w:val="14"/>
        <w:spacing w:val="-17"/>
        <w:position w:val="4"/>
      </w:rPr>
      <w:t xml:space="preserve"> </w:t>
    </w:r>
    <w:r>
      <w:rPr>
        <w:sz w:val="14"/>
        <w:szCs w:val="14"/>
        <w:position w:val="4"/>
      </w:rPr>
      <w:t>J</w:t>
    </w:r>
    <w:r>
      <w:rPr>
        <w:sz w:val="14"/>
        <w:szCs w:val="14"/>
        <w:spacing w:val="16"/>
        <w:position w:val="4"/>
      </w:rPr>
      <w:t xml:space="preserve"> </w:t>
    </w:r>
    <w:r>
      <w:rPr>
        <w:sz w:val="14"/>
        <w:szCs w:val="14"/>
        <w:position w:val="4"/>
      </w:rPr>
      <w:t>Hypertens</w:t>
    </w:r>
    <w:r>
      <w:rPr>
        <w:sz w:val="14"/>
        <w:szCs w:val="14"/>
        <w:spacing w:val="15"/>
        <w:position w:val="5"/>
      </w:rPr>
      <w:t>, </w:t>
    </w:r>
    <w:r>
      <w:rPr>
        <w:sz w:val="14"/>
        <w:szCs w:val="14"/>
        <w:position w:val="4"/>
      </w:rPr>
      <w:t>June</w:t>
    </w:r>
    <w:r>
      <w:rPr>
        <w:sz w:val="14"/>
        <w:szCs w:val="14"/>
        <w:spacing w:val="15"/>
        <w:position w:val="4"/>
      </w:rPr>
      <w:t>2023</w:t>
    </w:r>
    <w:r>
      <w:rPr>
        <w:sz w:val="14"/>
        <w:szCs w:val="14"/>
        <w:spacing w:val="15"/>
        <w:position w:val="5"/>
      </w:rPr>
      <w:t>,</w:t>
    </w:r>
    <w:r>
      <w:rPr>
        <w:sz w:val="14"/>
        <w:szCs w:val="14"/>
        <w:spacing w:val="22"/>
        <w:w w:val="102"/>
        <w:position w:val="5"/>
      </w:rPr>
      <w:t xml:space="preserve"> </w:t>
    </w:r>
    <w:r>
      <w:rPr>
        <w:sz w:val="14"/>
        <w:szCs w:val="14"/>
        <w:position w:val="4"/>
      </w:rPr>
      <w:t>Vol</w:t>
    </w:r>
    <w:r>
      <w:rPr>
        <w:sz w:val="14"/>
        <w:szCs w:val="14"/>
        <w:spacing w:val="15"/>
        <w:position w:val="4"/>
      </w:rPr>
      <w:t>.</w:t>
    </w:r>
    <w:r>
      <w:rPr>
        <w:sz w:val="14"/>
        <w:szCs w:val="14"/>
        <w:spacing w:val="18"/>
        <w:w w:val="102"/>
        <w:position w:val="4"/>
      </w:rPr>
      <w:t xml:space="preserve"> </w:t>
    </w:r>
    <w:r>
      <w:rPr>
        <w:sz w:val="14"/>
        <w:szCs w:val="14"/>
        <w:spacing w:val="15"/>
        <w:position w:val="4"/>
      </w:rPr>
      <w:t>31</w:t>
    </w:r>
    <w:r>
      <w:rPr>
        <w:sz w:val="14"/>
        <w:szCs w:val="14"/>
        <w:position w:val="4"/>
      </w:rPr>
      <w:t>No</w:t>
    </w:r>
    <w:r>
      <w:rPr>
        <w:sz w:val="14"/>
        <w:szCs w:val="14"/>
        <w:spacing w:val="15"/>
        <w:position w:val="4"/>
      </w:rPr>
      <w:t>.</w:t>
    </w:r>
    <w:r>
      <w:rPr>
        <w:sz w:val="14"/>
        <w:szCs w:val="14"/>
        <w:spacing w:val="35"/>
        <w:w w:val="101"/>
        <w:position w:val="4"/>
      </w:rPr>
      <w:t xml:space="preserve"> </w:t>
    </w:r>
    <w:r>
      <w:rPr>
        <w:sz w:val="14"/>
        <w:szCs w:val="14"/>
        <w:spacing w:val="15"/>
        <w:position w:val="4"/>
      </w:rPr>
      <w:t>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9"/>
      <w:szCs w:val="19"/>
      <w:lang w:val="en-US" w:eastAsia="en-US" w:bidi="ar-SA"/>
    </w:rPr>
  </w:style>
  <w:style w:type="paragraph" w:styleId="TableText">
    <w:name w:val="Table Text"/>
    <w:basedOn w:val="Normal"/>
    <w:semiHidden/>
    <w:qFormat/>
    <w:pPr/>
    <w:rPr>
      <w:rFonts w:ascii="Microsoft YaHei" w:hAnsi="Microsoft YaHei" w:eastAsia="Microsoft YaHei" w:cs="Microsoft YaHei"/>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3.jpeg"/><Relationship Id="rId8" Type="http://schemas.openxmlformats.org/officeDocument/2006/relationships/header" Target="header6.xml"/><Relationship Id="rId7" Type="http://schemas.openxmlformats.org/officeDocument/2006/relationships/footer" Target="footer2.xml"/><Relationship Id="rId6" Type="http://schemas.openxmlformats.org/officeDocument/2006/relationships/header" Target="header5.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4.xml"/><Relationship Id="rId39" Type="http://schemas.openxmlformats.org/officeDocument/2006/relationships/styles" Target="styles.xml"/><Relationship Id="rId38" Type="http://schemas.openxmlformats.org/officeDocument/2006/relationships/settings" Target="settings.xml"/><Relationship Id="rId37" Type="http://schemas.openxmlformats.org/officeDocument/2006/relationships/header" Target="header31.xml"/><Relationship Id="rId36" Type="http://schemas.openxmlformats.org/officeDocument/2006/relationships/header" Target="header30.xml"/><Relationship Id="rId35" Type="http://schemas.openxmlformats.org/officeDocument/2006/relationships/header" Target="header29.xml"/><Relationship Id="rId34" Type="http://schemas.openxmlformats.org/officeDocument/2006/relationships/header" Target="header28.xml"/><Relationship Id="rId33" Type="http://schemas.openxmlformats.org/officeDocument/2006/relationships/header" Target="header27.xml"/><Relationship Id="rId32" Type="http://schemas.openxmlformats.org/officeDocument/2006/relationships/header" Target="header26.xml"/><Relationship Id="rId31" Type="http://schemas.openxmlformats.org/officeDocument/2006/relationships/header" Target="header25.xml"/><Relationship Id="rId30" Type="http://schemas.openxmlformats.org/officeDocument/2006/relationships/header" Target="header24.xml"/><Relationship Id="rId3" Type="http://schemas.openxmlformats.org/officeDocument/2006/relationships/header" Target="header3.xml"/><Relationship Id="rId29" Type="http://schemas.openxmlformats.org/officeDocument/2006/relationships/header" Target="header23.xml"/><Relationship Id="rId28" Type="http://schemas.openxmlformats.org/officeDocument/2006/relationships/header" Target="header22.xml"/><Relationship Id="rId27" Type="http://schemas.openxmlformats.org/officeDocument/2006/relationships/header" Target="header21.xml"/><Relationship Id="rId26" Type="http://schemas.openxmlformats.org/officeDocument/2006/relationships/header" Target="header20.xml"/><Relationship Id="rId25" Type="http://schemas.openxmlformats.org/officeDocument/2006/relationships/image" Target="media/image41.png"/><Relationship Id="rId24" Type="http://schemas.openxmlformats.org/officeDocument/2006/relationships/image" Target="media/image40.png"/><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footer" Target="footer3.xml"/><Relationship Id="rId2" Type="http://schemas.openxmlformats.org/officeDocument/2006/relationships/header" Target="header2.xml"/><Relationship Id="rId19" Type="http://schemas.openxmlformats.org/officeDocument/2006/relationships/header" Target="header16.xml"/><Relationship Id="rId18" Type="http://schemas.openxmlformats.org/officeDocument/2006/relationships/header" Target="header15.xml"/><Relationship Id="rId17" Type="http://schemas.openxmlformats.org/officeDocument/2006/relationships/header" Target="header14.xml"/><Relationship Id="rId16" Type="http://schemas.openxmlformats.org/officeDocument/2006/relationships/header" Target="header13.xml"/><Relationship Id="rId15" Type="http://schemas.openxmlformats.org/officeDocument/2006/relationships/header" Target="header12.xml"/><Relationship Id="rId14" Type="http://schemas.openxmlformats.org/officeDocument/2006/relationships/header" Target="header11.xm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1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1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_rels/header13.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14.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15.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16.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header17.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18.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_rels/header19.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_rels/header20.xml.rels><?xml version="1.0" encoding="UTF-8" standalone="yes"?>
<Relationships xmlns="http://schemas.openxmlformats.org/package/2006/relationships"><Relationship Id="rId2" Type="http://schemas.openxmlformats.org/officeDocument/2006/relationships/image" Target="media/image43.png"/><Relationship Id="rId1" Type="http://schemas.openxmlformats.org/officeDocument/2006/relationships/image" Target="media/image42.png"/></Relationships>
</file>

<file path=word/_rels/header2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header2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header23.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png"/></Relationships>
</file>

<file path=word/_rels/header24.xml.rels><?xml version="1.0" encoding="UTF-8" standalone="yes"?>
<Relationships xmlns="http://schemas.openxmlformats.org/package/2006/relationships"><Relationship Id="rId2" Type="http://schemas.openxmlformats.org/officeDocument/2006/relationships/image" Target="media/image51.png"/><Relationship Id="rId1" Type="http://schemas.openxmlformats.org/officeDocument/2006/relationships/image" Target="media/image50.png"/></Relationships>
</file>

<file path=word/_rels/header25.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52.png"/></Relationships>
</file>

<file path=word/_rels/header26.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png"/></Relationships>
</file>

<file path=word/_rels/header27.xml.rels><?xml version="1.0" encoding="UTF-8" standalone="yes"?>
<Relationships xmlns="http://schemas.openxmlformats.org/package/2006/relationships"><Relationship Id="rId2" Type="http://schemas.openxmlformats.org/officeDocument/2006/relationships/image" Target="media/image57.png"/><Relationship Id="rId1" Type="http://schemas.openxmlformats.org/officeDocument/2006/relationships/image" Target="media/image56.png"/></Relationships>
</file>

<file path=word/_rels/header28.xml.rels><?xml version="1.0" encoding="UTF-8" standalone="yes"?>
<Relationships xmlns="http://schemas.openxmlformats.org/package/2006/relationships"><Relationship Id="rId2" Type="http://schemas.openxmlformats.org/officeDocument/2006/relationships/image" Target="media/image59.png"/><Relationship Id="rId1" Type="http://schemas.openxmlformats.org/officeDocument/2006/relationships/image" Target="media/image58.png"/></Relationships>
</file>

<file path=word/_rels/header29.xml.rels><?xml version="1.0" encoding="UTF-8" standalone="yes"?>
<Relationships xmlns="http://schemas.openxmlformats.org/package/2006/relationships"><Relationship Id="rId2" Type="http://schemas.openxmlformats.org/officeDocument/2006/relationships/image" Target="media/image61.png"/><Relationship Id="rId1" Type="http://schemas.openxmlformats.org/officeDocument/2006/relationships/image" Target="media/image60.png"/></Relationships>
</file>

<file path=word/_rels/header30.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_rels/header31.xml.rels><?xml version="1.0" encoding="UTF-8" standalone="yes"?>
<Relationships xmlns="http://schemas.openxmlformats.org/package/2006/relationships"><Relationship Id="rId2" Type="http://schemas.openxmlformats.org/officeDocument/2006/relationships/image" Target="media/image65.png"/><Relationship Id="rId1" Type="http://schemas.openxmlformats.org/officeDocument/2006/relationships/image" Target="media/image6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2024-12-28T20:20:09Z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2025-10-29T09:42:42</vt:filetime>
  </property>
</Properties>
</file>