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EE4F" w14:textId="580363C7" w:rsidR="00CE0192" w:rsidRDefault="00BE79BB" w:rsidP="00AC44EF">
      <w:r>
        <w:t xml:space="preserve">Prepared by Sook Kim, 27/04/2023. </w:t>
      </w:r>
    </w:p>
    <w:p w14:paraId="481C128A" w14:textId="77777777" w:rsidR="00BE79BB" w:rsidRDefault="00BE79BB" w:rsidP="00AC44EF"/>
    <w:p w14:paraId="7D9705E1" w14:textId="6FDFEAC5" w:rsidR="00175813" w:rsidRDefault="00175813" w:rsidP="00014E9C">
      <w:pPr>
        <w:pStyle w:val="Title"/>
        <w:jc w:val="center"/>
      </w:pPr>
      <w:r>
        <w:t xml:space="preserve">Tutorial on </w:t>
      </w:r>
      <w:r w:rsidR="00324AAC">
        <w:t xml:space="preserve">automatic </w:t>
      </w:r>
      <w:r>
        <w:t>Tables</w:t>
      </w:r>
      <w:r w:rsidR="00324AAC">
        <w:t>/Figures</w:t>
      </w:r>
      <w:r w:rsidR="005D2266">
        <w:t xml:space="preserve"> referencing</w:t>
      </w:r>
    </w:p>
    <w:p w14:paraId="09B68FBF" w14:textId="2DD81769" w:rsidR="00175813" w:rsidRDefault="007869E1" w:rsidP="00175813">
      <w:pPr>
        <w:spacing w:after="160" w:line="259" w:lineRule="auto"/>
        <w:jc w:val="left"/>
      </w:pPr>
      <w:r>
        <w:t xml:space="preserve">Here’s the scenario. </w:t>
      </w:r>
      <w:r w:rsidR="001E0E5A">
        <w:t>You carefully</w:t>
      </w:r>
      <w:r w:rsidR="001A4FE8">
        <w:t xml:space="preserve"> include cross-referenc</w:t>
      </w:r>
      <w:r w:rsidR="001E0E5A">
        <w:t>ing</w:t>
      </w:r>
      <w:r w:rsidR="001A4FE8">
        <w:t xml:space="preserve"> here as in-line </w:t>
      </w:r>
      <w:r w:rsidR="00956F8B">
        <w:t xml:space="preserve">text </w:t>
      </w:r>
      <w:r w:rsidR="00175813">
        <w:t>(</w:t>
      </w:r>
      <w:r w:rsidR="00014E9C">
        <w:t xml:space="preserve">See </w:t>
      </w:r>
      <w:r w:rsidR="00175813">
        <w:fldChar w:fldCharType="begin"/>
      </w:r>
      <w:r w:rsidR="00175813">
        <w:instrText xml:space="preserve"> REF _Ref133488130 \h </w:instrText>
      </w:r>
      <w:r w:rsidR="00175813">
        <w:fldChar w:fldCharType="separate"/>
      </w:r>
      <w:r w:rsidR="00F355E4">
        <w:rPr>
          <w:b/>
          <w:bCs/>
          <w:lang w:val="en-US"/>
        </w:rPr>
        <w:t>Error! Reference source not found.</w:t>
      </w:r>
      <w:r w:rsidR="00175813">
        <w:fldChar w:fldCharType="end"/>
      </w:r>
      <w:r w:rsidR="00175813">
        <w:t xml:space="preserve">). </w:t>
      </w:r>
    </w:p>
    <w:p w14:paraId="04628926" w14:textId="0D3BFE69" w:rsidR="001A4FE8" w:rsidRDefault="001A4FE8" w:rsidP="00175813">
      <w:pPr>
        <w:spacing w:after="160" w:line="259" w:lineRule="auto"/>
        <w:jc w:val="left"/>
      </w:pPr>
      <w:r>
        <w:t>Table 1. Title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4"/>
      </w:tblGrid>
      <w:tr w:rsidR="001A4FE8" w14:paraId="6A50A0DF" w14:textId="77777777" w:rsidTr="001A4FE8">
        <w:tc>
          <w:tcPr>
            <w:tcW w:w="9174" w:type="dxa"/>
          </w:tcPr>
          <w:p w14:paraId="1C7C5EE1" w14:textId="55B3308E" w:rsidR="001A4FE8" w:rsidRDefault="001A4FE8" w:rsidP="00175813">
            <w:pPr>
              <w:spacing w:after="160" w:line="259" w:lineRule="auto"/>
              <w:jc w:val="left"/>
            </w:pPr>
            <w:r>
              <w:t xml:space="preserve">You have a table here. Then, you delete it to update it. </w:t>
            </w:r>
            <w:r w:rsidR="003C699C">
              <w:t>Then, your caption disappear</w:t>
            </w:r>
            <w:r w:rsidR="00474062">
              <w:t>s</w:t>
            </w:r>
            <w:r w:rsidR="003C699C">
              <w:t>!</w:t>
            </w:r>
          </w:p>
        </w:tc>
      </w:tr>
    </w:tbl>
    <w:p w14:paraId="4B548A74" w14:textId="77777777" w:rsidR="003C699C" w:rsidRPr="003C699C" w:rsidRDefault="003C699C" w:rsidP="00175813">
      <w:pPr>
        <w:rPr>
          <w:sz w:val="4"/>
          <w:szCs w:val="4"/>
        </w:rPr>
      </w:pPr>
    </w:p>
    <w:p w14:paraId="48E16398" w14:textId="2E88A5FC" w:rsidR="00175813" w:rsidRDefault="00175813" w:rsidP="00175813">
      <w:r>
        <w:t xml:space="preserve">If automatic Table referencing system is not in place, you may </w:t>
      </w:r>
      <w:r w:rsidR="00014E9C">
        <w:t xml:space="preserve">encounter </w:t>
      </w:r>
      <w:r>
        <w:t xml:space="preserve">this error. </w:t>
      </w:r>
      <w:r w:rsidR="00617B62">
        <w:t xml:space="preserve">Manual updating can be tedious. </w:t>
      </w:r>
      <w:r>
        <w:t>To avoid this frustration, you may consider some sort of automation</w:t>
      </w:r>
      <w:r w:rsidR="00BC65CB">
        <w:t xml:space="preserve"> in numbering reference for Figures and Tables</w:t>
      </w:r>
      <w:r>
        <w:t xml:space="preserve">. </w:t>
      </w:r>
      <w:r w:rsidR="00BC65CB">
        <w:t>Follow the steps below.</w:t>
      </w:r>
    </w:p>
    <w:p w14:paraId="739FEBF6" w14:textId="4EEBF1B2" w:rsidR="00175813" w:rsidRDefault="00175813" w:rsidP="00313B0F">
      <w:pPr>
        <w:pStyle w:val="Heading1"/>
      </w:pPr>
      <w:r>
        <w:t>Copy the table</w:t>
      </w:r>
      <w:r w:rsidR="003C699C">
        <w:t xml:space="preserve"> with the caption</w:t>
      </w:r>
      <w: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24245C" w14:paraId="73902D50" w14:textId="77777777" w:rsidTr="009E00B5">
        <w:tc>
          <w:tcPr>
            <w:tcW w:w="8814" w:type="dxa"/>
          </w:tcPr>
          <w:p w14:paraId="040CA12F" w14:textId="609F41D9" w:rsidR="0024245C" w:rsidRPr="001A4FE8" w:rsidRDefault="0024245C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24245C" w14:paraId="64FAD05A" w14:textId="77777777" w:rsidTr="009E00B5">
        <w:tc>
          <w:tcPr>
            <w:tcW w:w="8814" w:type="dxa"/>
          </w:tcPr>
          <w:p w14:paraId="7D273A77" w14:textId="12355049" w:rsidR="0024245C" w:rsidRPr="003C699C" w:rsidRDefault="003C699C" w:rsidP="003C699C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24245C" w14:paraId="05CDAF94" w14:textId="77777777" w:rsidTr="009E00B5">
        <w:tc>
          <w:tcPr>
            <w:tcW w:w="8814" w:type="dxa"/>
          </w:tcPr>
          <w:p w14:paraId="051806E8" w14:textId="693D2F5F" w:rsidR="0024245C" w:rsidRPr="003C699C" w:rsidRDefault="0024245C" w:rsidP="009E00B5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316CA650" w14:textId="0E905A54" w:rsidR="00FD68BB" w:rsidRPr="001A4FE8" w:rsidRDefault="0024245C" w:rsidP="009A7DEB">
      <w:r>
        <w:t xml:space="preserve">One way to get around the problem is that you could </w:t>
      </w:r>
      <w:r w:rsidRPr="00354D35">
        <w:rPr>
          <w:b/>
          <w:bCs/>
          <w:u w:val="single"/>
        </w:rPr>
        <w:t>use Caption in a table</w:t>
      </w:r>
      <w:r>
        <w:t>. Copy the table</w:t>
      </w:r>
      <w:r w:rsidR="003C699C">
        <w:t xml:space="preserve"> above</w:t>
      </w:r>
      <w:r w:rsidR="001A4FE8">
        <w:t>. If you paste the table, y</w:t>
      </w:r>
      <w:r w:rsidR="009A7DEB" w:rsidRPr="00313B0F">
        <w:rPr>
          <w:rFonts w:cstheme="minorHAnsi"/>
        </w:rPr>
        <w:t xml:space="preserve">ou’ll notice that the Table number is not updated, and </w:t>
      </w:r>
      <w:r w:rsidR="003C699C">
        <w:rPr>
          <w:rFonts w:cstheme="minorHAnsi"/>
        </w:rPr>
        <w:t xml:space="preserve">shown </w:t>
      </w:r>
      <w:r w:rsidR="009A7DEB" w:rsidRPr="00313B0F">
        <w:rPr>
          <w:rFonts w:cstheme="minorHAnsi"/>
        </w:rPr>
        <w:t>as “Table 1”.</w:t>
      </w:r>
    </w:p>
    <w:p w14:paraId="0AC2EEA6" w14:textId="698672C7" w:rsidR="00175813" w:rsidRDefault="00175813" w:rsidP="00313B0F">
      <w:pPr>
        <w:pStyle w:val="Heading1"/>
      </w:pPr>
      <w:r>
        <w:t xml:space="preserve">To update the </w:t>
      </w:r>
      <w:r w:rsidR="00FD68BB">
        <w:t>Table number, highlight the “Table 1”. Then, press F9.</w:t>
      </w:r>
    </w:p>
    <w:tbl>
      <w:tblPr>
        <w:tblStyle w:val="ABFigureAutomatic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917"/>
      </w:tblGrid>
      <w:tr w:rsidR="00444B36" w14:paraId="085C4B01" w14:textId="77777777" w:rsidTr="00B35FF1">
        <w:trPr>
          <w:trHeight w:val="750"/>
          <w:jc w:val="center"/>
        </w:trPr>
        <w:tc>
          <w:tcPr>
            <w:tcW w:w="4106" w:type="dxa"/>
          </w:tcPr>
          <w:p w14:paraId="48438DB6" w14:textId="77777777" w:rsidR="00444B36" w:rsidRPr="00444B36" w:rsidRDefault="00444B36" w:rsidP="00444B36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color w:val="7030A0"/>
              </w:rPr>
            </w:pPr>
            <w:r w:rsidRPr="00444B36">
              <w:rPr>
                <w:rFonts w:asciiTheme="minorHAnsi" w:hAnsiTheme="minorHAnsi" w:cstheme="minorHAnsi"/>
                <w:b/>
                <w:bCs/>
                <w:color w:val="7030A0"/>
              </w:rPr>
              <w:t xml:space="preserve">Before </w:t>
            </w:r>
          </w:p>
          <w:p w14:paraId="6CD9CAA5" w14:textId="3D5E70DD" w:rsidR="00444B36" w:rsidRDefault="001A4FE8" w:rsidP="00B35FF1">
            <w:pPr>
              <w:pStyle w:val="ListParagraph"/>
              <w:ind w:left="0"/>
              <w:jc w:val="center"/>
            </w:pPr>
            <w:r w:rsidRPr="001A4FE8">
              <w:rPr>
                <w:noProof/>
              </w:rPr>
              <w:drawing>
                <wp:inline distT="0" distB="0" distL="0" distR="0" wp14:anchorId="6B1C9B89" wp14:editId="4387BB06">
                  <wp:extent cx="2181529" cy="4001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7" w:type="dxa"/>
          </w:tcPr>
          <w:p w14:paraId="7A401B17" w14:textId="3928CEB0" w:rsidR="00444B36" w:rsidRPr="00444B36" w:rsidRDefault="00444B36" w:rsidP="00444B3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444B36">
              <w:rPr>
                <w:rFonts w:asciiTheme="minorHAnsi" w:hAnsiTheme="minorHAnsi" w:cstheme="minorHAnsi"/>
              </w:rPr>
              <w:t xml:space="preserve">You will notice </w:t>
            </w:r>
            <w:r w:rsidR="00ED0A52">
              <w:rPr>
                <w:rFonts w:asciiTheme="minorHAnsi" w:hAnsiTheme="minorHAnsi" w:cstheme="minorHAnsi"/>
              </w:rPr>
              <w:t xml:space="preserve">the number </w:t>
            </w:r>
            <w:r w:rsidR="00ED0A52" w:rsidRPr="009A7DEB">
              <w:rPr>
                <w:rFonts w:asciiTheme="minorHAnsi" w:hAnsiTheme="minorHAnsi" w:cstheme="minorHAnsi"/>
                <w:highlight w:val="lightGray"/>
              </w:rPr>
              <w:t>1</w:t>
            </w:r>
            <w:r w:rsidR="00ED0A52">
              <w:rPr>
                <w:rFonts w:asciiTheme="minorHAnsi" w:hAnsiTheme="minorHAnsi" w:cstheme="minorHAnsi"/>
              </w:rPr>
              <w:t xml:space="preserve"> is </w:t>
            </w:r>
            <w:r w:rsidR="009A7DEB">
              <w:rPr>
                <w:rFonts w:asciiTheme="minorHAnsi" w:hAnsiTheme="minorHAnsi" w:cstheme="minorHAnsi"/>
              </w:rPr>
              <w:t>shaded (</w:t>
            </w:r>
            <w:r w:rsidR="00ED0A52">
              <w:rPr>
                <w:rFonts w:asciiTheme="minorHAnsi" w:hAnsiTheme="minorHAnsi" w:cstheme="minorHAnsi"/>
              </w:rPr>
              <w:t xml:space="preserve">shown in </w:t>
            </w:r>
            <w:r w:rsidR="00ED0A52" w:rsidRPr="009A7DEB">
              <w:rPr>
                <w:rFonts w:asciiTheme="minorHAnsi" w:hAnsiTheme="minorHAnsi" w:cstheme="minorHAnsi"/>
                <w:highlight w:val="lightGray"/>
              </w:rPr>
              <w:t>grey</w:t>
            </w:r>
            <w:r w:rsidR="009A7DEB">
              <w:rPr>
                <w:rFonts w:asciiTheme="minorHAnsi" w:hAnsiTheme="minorHAnsi" w:cstheme="minorHAnsi"/>
              </w:rPr>
              <w:t>)</w:t>
            </w:r>
            <w:r w:rsidR="00ED0A52">
              <w:rPr>
                <w:rFonts w:asciiTheme="minorHAnsi" w:hAnsiTheme="minorHAnsi" w:cstheme="minorHAnsi"/>
              </w:rPr>
              <w:t xml:space="preserve">. This is called “field”. </w:t>
            </w:r>
            <w:r w:rsidR="00313B0F">
              <w:rPr>
                <w:rFonts w:asciiTheme="minorHAnsi" w:hAnsiTheme="minorHAnsi" w:cstheme="minorHAnsi"/>
              </w:rPr>
              <w:t xml:space="preserve">Word stores </w:t>
            </w:r>
            <w:r w:rsidR="00035213">
              <w:rPr>
                <w:rFonts w:asciiTheme="minorHAnsi" w:hAnsiTheme="minorHAnsi" w:cstheme="minorHAnsi"/>
              </w:rPr>
              <w:t xml:space="preserve">values in the </w:t>
            </w:r>
            <w:r w:rsidR="00313B0F">
              <w:rPr>
                <w:rFonts w:asciiTheme="minorHAnsi" w:hAnsiTheme="minorHAnsi" w:cstheme="minorHAnsi"/>
              </w:rPr>
              <w:t>field</w:t>
            </w:r>
            <w:r w:rsidR="00035213">
              <w:rPr>
                <w:rFonts w:asciiTheme="minorHAnsi" w:hAnsiTheme="minorHAnsi" w:cstheme="minorHAnsi"/>
              </w:rPr>
              <w:t>.</w:t>
            </w:r>
          </w:p>
        </w:tc>
      </w:tr>
    </w:tbl>
    <w:p w14:paraId="0FC14C13" w14:textId="059022FD" w:rsidR="009A7DEB" w:rsidRDefault="009A7DEB" w:rsidP="00B35FF1">
      <w:pPr>
        <w:rPr>
          <w:rFonts w:cstheme="minorHAnsi"/>
        </w:rPr>
      </w:pPr>
      <w:r>
        <w:rPr>
          <w:rFonts w:cstheme="minorHAnsi"/>
        </w:rPr>
        <w:t>By pressing F9, Word automatically updates the field by assigning a sequential number.</w:t>
      </w:r>
    </w:p>
    <w:p w14:paraId="0FABB5A5" w14:textId="4F3CDC0B" w:rsidR="00B35FF1" w:rsidRDefault="00B35FF1" w:rsidP="00B35FF1">
      <w:pPr>
        <w:pStyle w:val="ListParagraph"/>
        <w:ind w:left="0" w:firstLine="360"/>
        <w:rPr>
          <w:rFonts w:cstheme="minorHAnsi"/>
          <w:b/>
          <w:bCs/>
          <w:color w:val="7030A0"/>
        </w:rPr>
      </w:pPr>
      <w:r>
        <w:rPr>
          <w:rFonts w:cstheme="minorHAnsi"/>
          <w:b/>
          <w:bCs/>
          <w:color w:val="7030A0"/>
        </w:rPr>
        <w:t>After</w:t>
      </w:r>
    </w:p>
    <w:p w14:paraId="7BBE0476" w14:textId="4CDB8FD3" w:rsidR="0014150E" w:rsidRDefault="0014150E" w:rsidP="0014150E">
      <w:pPr>
        <w:pStyle w:val="BodyText"/>
      </w:pPr>
      <w:r>
        <w:t>See below</w:t>
      </w:r>
      <w:r w:rsidR="003C699C">
        <w:t>.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1A4FE8" w14:paraId="38C82F94" w14:textId="77777777" w:rsidTr="009E00B5">
        <w:tc>
          <w:tcPr>
            <w:tcW w:w="8814" w:type="dxa"/>
          </w:tcPr>
          <w:p w14:paraId="78463766" w14:textId="231D9FEA" w:rsidR="001A4FE8" w:rsidRPr="001A4FE8" w:rsidRDefault="001A4FE8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2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1A4FE8" w14:paraId="18CD94BF" w14:textId="77777777" w:rsidTr="009E00B5">
        <w:tc>
          <w:tcPr>
            <w:tcW w:w="8814" w:type="dxa"/>
          </w:tcPr>
          <w:p w14:paraId="72D60D6A" w14:textId="77777777" w:rsidR="001A4FE8" w:rsidRDefault="001A4FE8" w:rsidP="009E00B5"/>
        </w:tc>
      </w:tr>
      <w:tr w:rsidR="001A4FE8" w14:paraId="467474AF" w14:textId="77777777" w:rsidTr="009E00B5">
        <w:tc>
          <w:tcPr>
            <w:tcW w:w="8814" w:type="dxa"/>
          </w:tcPr>
          <w:p w14:paraId="21D012F8" w14:textId="77777777" w:rsidR="001A4FE8" w:rsidRDefault="001A4FE8" w:rsidP="009E00B5">
            <w:pPr>
              <w:keepNext/>
            </w:pPr>
            <w:r>
              <w:t>Note:</w:t>
            </w:r>
          </w:p>
        </w:tc>
      </w:tr>
    </w:tbl>
    <w:p w14:paraId="490FB926" w14:textId="77777777" w:rsidR="001A4FE8" w:rsidRDefault="001A4FE8" w:rsidP="00FD68BB">
      <w:pPr>
        <w:ind w:left="360"/>
      </w:pPr>
    </w:p>
    <w:p w14:paraId="1A6C867D" w14:textId="7E457112" w:rsidR="00FD68BB" w:rsidRDefault="00FC0B84" w:rsidP="00F03C7E">
      <w:r>
        <w:t xml:space="preserve">Practise again. Copy the table and update the field to see if it works. </w:t>
      </w:r>
    </w:p>
    <w:p w14:paraId="2A1BDE0C" w14:textId="5F13DB4F" w:rsidR="009C3AA1" w:rsidRDefault="00AD5B67" w:rsidP="00AD5B67">
      <w:pPr>
        <w:pStyle w:val="Heading1"/>
      </w:pPr>
      <w:r>
        <w:lastRenderedPageBreak/>
        <w:t xml:space="preserve">Heading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1A4FE8" w14:paraId="42F51CFD" w14:textId="77777777" w:rsidTr="009E00B5">
        <w:tc>
          <w:tcPr>
            <w:tcW w:w="8814" w:type="dxa"/>
          </w:tcPr>
          <w:p w14:paraId="0537A657" w14:textId="3AB65CAC" w:rsidR="001A4FE8" w:rsidRPr="001A4FE8" w:rsidRDefault="001A4FE8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3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1A4FE8" w14:paraId="72D09D3A" w14:textId="77777777" w:rsidTr="009E00B5">
        <w:tc>
          <w:tcPr>
            <w:tcW w:w="8814" w:type="dxa"/>
          </w:tcPr>
          <w:p w14:paraId="5065F764" w14:textId="77777777" w:rsidR="001A4FE8" w:rsidRDefault="001A4FE8" w:rsidP="009E00B5"/>
        </w:tc>
      </w:tr>
      <w:tr w:rsidR="001A4FE8" w14:paraId="7720DF1B" w14:textId="77777777" w:rsidTr="009E00B5">
        <w:tc>
          <w:tcPr>
            <w:tcW w:w="8814" w:type="dxa"/>
          </w:tcPr>
          <w:p w14:paraId="482CBB79" w14:textId="77777777" w:rsidR="001A4FE8" w:rsidRDefault="001A4FE8" w:rsidP="009E00B5">
            <w:pPr>
              <w:keepNext/>
            </w:pPr>
            <w:r>
              <w:t>Note:</w:t>
            </w:r>
          </w:p>
        </w:tc>
      </w:tr>
    </w:tbl>
    <w:p w14:paraId="4298B4B7" w14:textId="77777777" w:rsidR="001A4FE8" w:rsidRDefault="001A4FE8" w:rsidP="001A4FE8"/>
    <w:p w14:paraId="0F541F4B" w14:textId="7C462D35" w:rsidR="007A79CA" w:rsidRDefault="007A79CA" w:rsidP="001A4FE8">
      <w:r>
        <w:t xml:space="preserve">Insert another table here.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7A79CA" w:rsidRPr="001A4FE8" w14:paraId="6D63B0C7" w14:textId="77777777" w:rsidTr="009E00B5">
        <w:tc>
          <w:tcPr>
            <w:tcW w:w="8814" w:type="dxa"/>
          </w:tcPr>
          <w:p w14:paraId="36B8DF85" w14:textId="4EF3EB52" w:rsidR="007A79CA" w:rsidRPr="001A4FE8" w:rsidRDefault="007A79CA" w:rsidP="009E00B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4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F455B">
              <w:rPr>
                <w:rFonts w:ascii="Times New Roman" w:hAnsi="Times New Roman" w:cs="Times New Roman"/>
                <w:sz w:val="22"/>
                <w:szCs w:val="22"/>
              </w:rPr>
              <w:t>You can just type here to edit the table title.</w:t>
            </w:r>
          </w:p>
        </w:tc>
      </w:tr>
      <w:tr w:rsidR="007A79CA" w14:paraId="2031FDEB" w14:textId="77777777" w:rsidTr="009E00B5">
        <w:tc>
          <w:tcPr>
            <w:tcW w:w="8814" w:type="dxa"/>
          </w:tcPr>
          <w:p w14:paraId="2481BCBA" w14:textId="77777777" w:rsidR="007A79CA" w:rsidRDefault="007A79CA" w:rsidP="009E00B5"/>
        </w:tc>
      </w:tr>
      <w:tr w:rsidR="007A79CA" w14:paraId="0DEEF441" w14:textId="77777777" w:rsidTr="009E00B5">
        <w:tc>
          <w:tcPr>
            <w:tcW w:w="8814" w:type="dxa"/>
          </w:tcPr>
          <w:p w14:paraId="38E6EBC0" w14:textId="77777777" w:rsidR="007A79CA" w:rsidRDefault="007A79CA" w:rsidP="009E00B5">
            <w:pPr>
              <w:keepNext/>
            </w:pPr>
            <w:r>
              <w:t>Note:</w:t>
            </w:r>
          </w:p>
        </w:tc>
      </w:tr>
    </w:tbl>
    <w:p w14:paraId="03A6F2AF" w14:textId="77777777" w:rsidR="007A79CA" w:rsidRDefault="007A79CA" w:rsidP="001A4FE8"/>
    <w:p w14:paraId="03604459" w14:textId="3C220EAB" w:rsidR="0024245C" w:rsidRDefault="0024245C" w:rsidP="0024245C">
      <w:pPr>
        <w:pStyle w:val="Heading1"/>
      </w:pPr>
      <w:r>
        <w:t>Another heading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1A4FE8" w14:paraId="7CCD0290" w14:textId="77777777" w:rsidTr="009E00B5">
        <w:tc>
          <w:tcPr>
            <w:tcW w:w="8814" w:type="dxa"/>
          </w:tcPr>
          <w:p w14:paraId="2DF72180" w14:textId="0E9B4A97" w:rsidR="001A4FE8" w:rsidRPr="001A4FE8" w:rsidRDefault="001A4FE8" w:rsidP="009E00B5">
            <w:pPr>
              <w:pStyle w:val="Caption"/>
              <w:rPr>
                <w:rFonts w:ascii="Times New Roman" w:hAnsi="Times New Roman" w:cs="Times New Roman"/>
              </w:rPr>
            </w:pPr>
            <w:bookmarkStart w:id="0" w:name="_Ref133492745"/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  <w:sz w:val="22"/>
                <w:szCs w:val="22"/>
              </w:rPr>
              <w:t>5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0"/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90233">
              <w:rPr>
                <w:rFonts w:ascii="Times New Roman" w:hAnsi="Times New Roman" w:cs="Times New Roman"/>
                <w:sz w:val="22"/>
                <w:szCs w:val="22"/>
              </w:rPr>
              <w:t xml:space="preserve">New title </w:t>
            </w:r>
          </w:p>
        </w:tc>
      </w:tr>
      <w:tr w:rsidR="001A4FE8" w14:paraId="6E7AAB4D" w14:textId="77777777" w:rsidTr="009E00B5">
        <w:tc>
          <w:tcPr>
            <w:tcW w:w="8814" w:type="dxa"/>
          </w:tcPr>
          <w:p w14:paraId="5FE85110" w14:textId="77777777" w:rsidR="001A4FE8" w:rsidRDefault="001A4FE8" w:rsidP="009E00B5"/>
        </w:tc>
      </w:tr>
      <w:tr w:rsidR="001A4FE8" w14:paraId="7842F4F6" w14:textId="77777777" w:rsidTr="009E00B5">
        <w:tc>
          <w:tcPr>
            <w:tcW w:w="8814" w:type="dxa"/>
          </w:tcPr>
          <w:p w14:paraId="730A96AA" w14:textId="77777777" w:rsidR="001A4FE8" w:rsidRDefault="001A4FE8" w:rsidP="009E00B5">
            <w:pPr>
              <w:keepNext/>
            </w:pPr>
            <w:r>
              <w:t>Note:</w:t>
            </w:r>
          </w:p>
        </w:tc>
      </w:tr>
    </w:tbl>
    <w:p w14:paraId="70C84850" w14:textId="77777777" w:rsidR="007A79CA" w:rsidRDefault="007A79CA" w:rsidP="007A79CA"/>
    <w:p w14:paraId="004F883D" w14:textId="46F2EF04" w:rsidR="007A79CA" w:rsidRDefault="007A79CA" w:rsidP="007A79CA">
      <w:r>
        <w:t>To update all fields, select all (Ctrl + A) then press F9.</w:t>
      </w:r>
    </w:p>
    <w:p w14:paraId="3E904550" w14:textId="775AEB0F" w:rsidR="00AC44EF" w:rsidRDefault="007A79CA" w:rsidP="00324AAC">
      <w:pPr>
        <w:pStyle w:val="Heading1"/>
      </w:pPr>
      <w:r>
        <w:t>Adding cross-reference in the text</w:t>
      </w:r>
    </w:p>
    <w:p w14:paraId="3505E93E" w14:textId="6EC64C39" w:rsidR="00390233" w:rsidRDefault="00CF455B" w:rsidP="00390233">
      <w:r>
        <w:t xml:space="preserve">To </w:t>
      </w:r>
      <w:r w:rsidR="00390233">
        <w:t xml:space="preserve">add the Table number in the text, </w:t>
      </w:r>
      <w:r>
        <w:t xml:space="preserve">go to menu, </w:t>
      </w:r>
      <w:r w:rsidRPr="005818BE">
        <w:rPr>
          <w:color w:val="7030A0"/>
        </w:rPr>
        <w:t xml:space="preserve">Insert </w:t>
      </w:r>
      <w:r>
        <w:t xml:space="preserve">tab &gt; </w:t>
      </w:r>
      <w:r w:rsidRPr="005818BE">
        <w:rPr>
          <w:color w:val="7030A0"/>
        </w:rPr>
        <w:t>Cross-reference</w:t>
      </w:r>
      <w:r>
        <w:t>. See below.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4609"/>
        <w:gridCol w:w="4937"/>
      </w:tblGrid>
      <w:tr w:rsidR="00CF455B" w14:paraId="4248D667" w14:textId="77777777" w:rsidTr="00CF455B">
        <w:trPr>
          <w:trHeight w:val="4042"/>
        </w:trPr>
        <w:tc>
          <w:tcPr>
            <w:tcW w:w="4609" w:type="dxa"/>
          </w:tcPr>
          <w:p w14:paraId="087DEC77" w14:textId="77777777" w:rsidR="00CF455B" w:rsidRDefault="00CF455B" w:rsidP="00390233"/>
          <w:p w14:paraId="346CBB36" w14:textId="34C57596" w:rsidR="00CF455B" w:rsidRDefault="00CF455B" w:rsidP="00390233">
            <w:r w:rsidRPr="00CF455B">
              <w:rPr>
                <w:noProof/>
              </w:rPr>
              <w:drawing>
                <wp:inline distT="0" distB="0" distL="0" distR="0" wp14:anchorId="163CC453" wp14:editId="34446CE9">
                  <wp:extent cx="866896" cy="485843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BB03C" w14:textId="707930BD" w:rsidR="00CF455B" w:rsidRDefault="00CF455B" w:rsidP="00390233">
            <w:r>
              <w:t>Then navigate to find Cross-reference:</w:t>
            </w:r>
          </w:p>
          <w:p w14:paraId="34E6F146" w14:textId="027C014D" w:rsidR="00CF455B" w:rsidRDefault="00CF455B" w:rsidP="00390233">
            <w:r w:rsidRPr="00CF455B">
              <w:rPr>
                <w:noProof/>
              </w:rPr>
              <w:drawing>
                <wp:inline distT="0" distB="0" distL="0" distR="0" wp14:anchorId="6A4A8F22" wp14:editId="3EB70F4A">
                  <wp:extent cx="1447800" cy="1098625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698" cy="110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</w:tcPr>
          <w:p w14:paraId="1AC2E7F1" w14:textId="7C002891" w:rsidR="00CF455B" w:rsidRDefault="00CF455B" w:rsidP="00390233">
            <w:r w:rsidRPr="00CF455B">
              <w:rPr>
                <w:noProof/>
              </w:rPr>
              <w:drawing>
                <wp:inline distT="0" distB="0" distL="0" distR="0" wp14:anchorId="2D213398" wp14:editId="518840DD">
                  <wp:extent cx="2998432" cy="2409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82" cy="243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45D47" w14:textId="79703BF0" w:rsidR="00CF455B" w:rsidRPr="00390233" w:rsidRDefault="00CF455B" w:rsidP="00C55163">
      <w:pPr>
        <w:pStyle w:val="BodyText"/>
      </w:pPr>
      <w:r>
        <w:t>The component is shown below (</w:t>
      </w:r>
      <w:r>
        <w:fldChar w:fldCharType="begin"/>
      </w:r>
      <w:r>
        <w:instrText xml:space="preserve"> REF _Ref133492745 \h </w:instrText>
      </w:r>
      <w:r w:rsidR="00C55163">
        <w:instrText xml:space="preserve"> \* MERGEFORMAT </w:instrText>
      </w:r>
      <w:r>
        <w:fldChar w:fldCharType="separate"/>
      </w:r>
      <w:r w:rsidR="00F355E4" w:rsidRPr="001A4FE8">
        <w:rPr>
          <w:rFonts w:ascii="Times New Roman" w:hAnsi="Times New Roman" w:cs="Times New Roman"/>
          <w:sz w:val="22"/>
          <w:szCs w:val="22"/>
        </w:rPr>
        <w:t xml:space="preserve">Table </w:t>
      </w:r>
      <w:r w:rsidR="00F355E4">
        <w:rPr>
          <w:rFonts w:ascii="Times New Roman" w:hAnsi="Times New Roman" w:cs="Times New Roman"/>
          <w:noProof/>
          <w:sz w:val="22"/>
          <w:szCs w:val="22"/>
        </w:rPr>
        <w:t>5</w:t>
      </w:r>
      <w:r>
        <w:fldChar w:fldCharType="end"/>
      </w:r>
      <w:r>
        <w:t>)</w:t>
      </w:r>
      <w:r w:rsidR="005818BE">
        <w:t>.</w:t>
      </w:r>
      <w:r w:rsidR="000673BA">
        <w:t xml:space="preserve"> </w:t>
      </w:r>
    </w:p>
    <w:p w14:paraId="315BA0D9" w14:textId="2E433273" w:rsidR="003F37A3" w:rsidRDefault="005818BE" w:rsidP="009E5FEA">
      <w:r>
        <w:lastRenderedPageBreak/>
        <w:t>If you highlight the cross-reference,</w:t>
      </w:r>
      <w:r w:rsidR="00C55163">
        <w:t xml:space="preserve"> you can verify that it</w:t>
      </w:r>
      <w:r>
        <w:t xml:space="preserve"> is </w:t>
      </w:r>
      <w:r w:rsidR="00C55163">
        <w:t>a field (shaded), and the value will be automatically updated.</w:t>
      </w:r>
    </w:p>
    <w:p w14:paraId="3A6833FF" w14:textId="6D5A7415" w:rsidR="005818BE" w:rsidRDefault="005818BE" w:rsidP="005818BE">
      <w:pPr>
        <w:jc w:val="center"/>
      </w:pPr>
      <w:r w:rsidRPr="005818BE">
        <w:rPr>
          <w:noProof/>
        </w:rPr>
        <w:drawing>
          <wp:inline distT="0" distB="0" distL="0" distR="0" wp14:anchorId="42244DF4" wp14:editId="05CF5B17">
            <wp:extent cx="1124107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548" w14:textId="20779D75" w:rsidR="00175813" w:rsidRDefault="00C55163" w:rsidP="00C55163">
      <w:pPr>
        <w:pStyle w:val="Heading1"/>
      </w:pPr>
      <w:r>
        <w:t>Caveat</w:t>
      </w:r>
    </w:p>
    <w:p w14:paraId="66802C47" w14:textId="48598FBF" w:rsidR="00C55163" w:rsidRDefault="00C55163" w:rsidP="00C55163">
      <w:r>
        <w:t>Be careful not to get mixed up with caption and cross-reference. The two fields look different!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C55163" w14:paraId="0C9FB8DE" w14:textId="77777777" w:rsidTr="00C55163">
        <w:tc>
          <w:tcPr>
            <w:tcW w:w="4587" w:type="dxa"/>
          </w:tcPr>
          <w:p w14:paraId="5B554345" w14:textId="48DC49DA" w:rsidR="00C55163" w:rsidRDefault="00C55163" w:rsidP="00C55163">
            <w:r>
              <w:t>Caption in tables</w:t>
            </w:r>
          </w:p>
        </w:tc>
        <w:tc>
          <w:tcPr>
            <w:tcW w:w="4587" w:type="dxa"/>
          </w:tcPr>
          <w:p w14:paraId="71029F21" w14:textId="19B1F47A" w:rsidR="00C55163" w:rsidRDefault="00C55163" w:rsidP="00C55163">
            <w:r>
              <w:t>Cross-reference (in the text)</w:t>
            </w:r>
          </w:p>
        </w:tc>
      </w:tr>
      <w:tr w:rsidR="00C55163" w14:paraId="2D8C1038" w14:textId="77777777" w:rsidTr="00C55163">
        <w:tc>
          <w:tcPr>
            <w:tcW w:w="4587" w:type="dxa"/>
          </w:tcPr>
          <w:p w14:paraId="6C5DBB0B" w14:textId="77777777" w:rsidR="00C55163" w:rsidRDefault="00C55163" w:rsidP="00C55163">
            <w:r w:rsidRPr="001A4FE8">
              <w:rPr>
                <w:noProof/>
              </w:rPr>
              <w:drawing>
                <wp:inline distT="0" distB="0" distL="0" distR="0" wp14:anchorId="666D72AC" wp14:editId="0FD525AD">
                  <wp:extent cx="2181529" cy="4001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5E2F4" w14:textId="7ED118C2" w:rsidR="00C55163" w:rsidRDefault="00C55163" w:rsidP="00C55163">
            <w:r>
              <w:t>Field is the number only, “</w:t>
            </w:r>
            <w:r w:rsidRPr="00F105EC">
              <w:rPr>
                <w:shd w:val="pct15" w:color="auto" w:fill="FFFFFF"/>
              </w:rPr>
              <w:t>1</w:t>
            </w:r>
            <w:r>
              <w:t xml:space="preserve">”. </w:t>
            </w:r>
          </w:p>
        </w:tc>
        <w:tc>
          <w:tcPr>
            <w:tcW w:w="4587" w:type="dxa"/>
          </w:tcPr>
          <w:p w14:paraId="1DC458BD" w14:textId="77777777" w:rsidR="00C55163" w:rsidRDefault="00C55163" w:rsidP="00C55163">
            <w:r w:rsidRPr="005818BE">
              <w:rPr>
                <w:noProof/>
              </w:rPr>
              <w:drawing>
                <wp:inline distT="0" distB="0" distL="0" distR="0" wp14:anchorId="680841FD" wp14:editId="1FD8677F">
                  <wp:extent cx="1124107" cy="37152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09976" w14:textId="6596B464" w:rsidR="00C55163" w:rsidRDefault="00C55163" w:rsidP="00C55163">
            <w:r>
              <w:t>Field is “</w:t>
            </w:r>
            <w:r w:rsidRPr="00F105EC">
              <w:rPr>
                <w:shd w:val="pct15" w:color="auto" w:fill="FFFFFF"/>
              </w:rPr>
              <w:t>Table 5</w:t>
            </w:r>
            <w:r>
              <w:t>”.</w:t>
            </w:r>
          </w:p>
        </w:tc>
      </w:tr>
    </w:tbl>
    <w:p w14:paraId="40E688E3" w14:textId="77777777" w:rsidR="00C55163" w:rsidRDefault="00C55163" w:rsidP="00C55163"/>
    <w:p w14:paraId="5D84D4B8" w14:textId="7BD3DA88" w:rsidR="00165617" w:rsidRDefault="00165617" w:rsidP="00165617">
      <w:pPr>
        <w:pStyle w:val="Heading1"/>
      </w:pPr>
      <w:r>
        <w:t>Figures</w:t>
      </w:r>
    </w:p>
    <w:p w14:paraId="0F9CB26C" w14:textId="364E9B26" w:rsidR="00165617" w:rsidRPr="00165617" w:rsidRDefault="00165617" w:rsidP="00165617">
      <w:r>
        <w:t xml:space="preserve">Figure titles can be placed at the bottom of the graph. </w:t>
      </w:r>
      <w:r w:rsidR="001B6260">
        <w:t>Again, copy the pre-set Table below which will automatically update Figure number when F9 is pressed.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4"/>
      </w:tblGrid>
      <w:tr w:rsidR="00165617" w14:paraId="2B1421C0" w14:textId="77777777" w:rsidTr="005F3319">
        <w:trPr>
          <w:trHeight w:val="2656"/>
        </w:trPr>
        <w:tc>
          <w:tcPr>
            <w:tcW w:w="8814" w:type="dxa"/>
          </w:tcPr>
          <w:p w14:paraId="53CE4404" w14:textId="77777777" w:rsidR="00165617" w:rsidRDefault="00165617" w:rsidP="005F2382"/>
        </w:tc>
      </w:tr>
      <w:tr w:rsidR="00165617" w14:paraId="72FBF610" w14:textId="77777777" w:rsidTr="005F2382">
        <w:tc>
          <w:tcPr>
            <w:tcW w:w="8814" w:type="dxa"/>
          </w:tcPr>
          <w:p w14:paraId="3E5F8EF4" w14:textId="65247E47" w:rsidR="00165617" w:rsidRPr="00165617" w:rsidRDefault="00165617" w:rsidP="00165617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</w:rPr>
              <w:t>1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 w:rsidR="004946C8">
              <w:rPr>
                <w:rFonts w:ascii="Times New Roman" w:hAnsi="Times New Roman" w:cs="Times New Roman"/>
              </w:rPr>
              <w:t>Life satisfaction by gender</w:t>
            </w:r>
          </w:p>
        </w:tc>
      </w:tr>
    </w:tbl>
    <w:p w14:paraId="095047E4" w14:textId="77777777" w:rsidR="00165617" w:rsidRDefault="00165617" w:rsidP="00C55163"/>
    <w:p w14:paraId="0D365BBC" w14:textId="45498AF9" w:rsidR="00165617" w:rsidRDefault="00165617" w:rsidP="00C55163">
      <w:r>
        <w:t xml:space="preserve">Another..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06"/>
      </w:tblGrid>
      <w:tr w:rsidR="00165617" w14:paraId="2EA215D7" w14:textId="77777777" w:rsidTr="005F3319">
        <w:trPr>
          <w:trHeight w:val="2651"/>
        </w:trPr>
        <w:tc>
          <w:tcPr>
            <w:tcW w:w="8606" w:type="dxa"/>
          </w:tcPr>
          <w:p w14:paraId="6BFEF24B" w14:textId="77777777" w:rsidR="00165617" w:rsidRDefault="00165617" w:rsidP="005F2382"/>
        </w:tc>
      </w:tr>
      <w:tr w:rsidR="00165617" w14:paraId="1D6F38DD" w14:textId="77777777" w:rsidTr="005F3319">
        <w:trPr>
          <w:trHeight w:val="287"/>
        </w:trPr>
        <w:tc>
          <w:tcPr>
            <w:tcW w:w="8606" w:type="dxa"/>
          </w:tcPr>
          <w:p w14:paraId="1B2CB6D8" w14:textId="0B256ED2" w:rsidR="00165617" w:rsidRPr="00165617" w:rsidRDefault="00165617" w:rsidP="005F2382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</w:rPr>
              <w:t>2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 w:rsidR="00951C61">
              <w:rPr>
                <w:rFonts w:ascii="Times New Roman" w:hAnsi="Times New Roman" w:cs="Times New Roman"/>
              </w:rPr>
              <w:t>Distribution of household income</w:t>
            </w:r>
          </w:p>
        </w:tc>
      </w:tr>
    </w:tbl>
    <w:p w14:paraId="15FED35A" w14:textId="77777777" w:rsidR="00165617" w:rsidRDefault="00165617" w:rsidP="00C55163"/>
    <w:p w14:paraId="34BC0549" w14:textId="35041583" w:rsidR="00165617" w:rsidRDefault="00165617" w:rsidP="00165617">
      <w:pPr>
        <w:pStyle w:val="Heading1"/>
      </w:pPr>
      <w:r>
        <w:lastRenderedPageBreak/>
        <w:t xml:space="preserve">Practise </w:t>
      </w:r>
      <w:r w:rsidR="00C73663">
        <w:t xml:space="preserve">cross-referencing </w:t>
      </w:r>
      <w:r>
        <w:t>figures</w:t>
      </w:r>
    </w:p>
    <w:p w14:paraId="3EDAB33C" w14:textId="0A3568BC" w:rsidR="00165617" w:rsidRPr="00165617" w:rsidRDefault="006F6A62" w:rsidP="006F6A62">
      <w:pPr>
        <w:pStyle w:val="BodyText"/>
      </w:pPr>
      <w:r>
        <w:t xml:space="preserve">Note that cross-referencing MUST be done using Word’s field. If you prefer, you may try a shortcut, press these four one at a time: </w:t>
      </w:r>
      <w:r w:rsidRPr="00712FF5">
        <w:rPr>
          <w:b/>
          <w:bCs/>
        </w:rPr>
        <w:t>Alt + S + R + F</w:t>
      </w:r>
      <w:r>
        <w:t xml:space="preserve">. Do not press all at the same time. It should bring the window like below. </w:t>
      </w:r>
    </w:p>
    <w:tbl>
      <w:tblPr>
        <w:tblStyle w:val="TableGrid"/>
        <w:tblW w:w="9241" w:type="dxa"/>
        <w:tblInd w:w="360" w:type="dxa"/>
        <w:tblLook w:val="04A0" w:firstRow="1" w:lastRow="0" w:firstColumn="1" w:lastColumn="0" w:noHBand="0" w:noVBand="1"/>
      </w:tblPr>
      <w:tblGrid>
        <w:gridCol w:w="3556"/>
        <w:gridCol w:w="5685"/>
      </w:tblGrid>
      <w:tr w:rsidR="0011479A" w14:paraId="1F886D96" w14:textId="77777777" w:rsidTr="00C73663">
        <w:trPr>
          <w:trHeight w:val="3046"/>
        </w:trPr>
        <w:tc>
          <w:tcPr>
            <w:tcW w:w="3248" w:type="dxa"/>
          </w:tcPr>
          <w:p w14:paraId="6BE99539" w14:textId="472BAC32" w:rsidR="0011479A" w:rsidRDefault="00C73663" w:rsidP="005F3319">
            <w:pPr>
              <w:jc w:val="center"/>
            </w:pPr>
            <w:r w:rsidRPr="00C73663">
              <w:rPr>
                <w:noProof/>
              </w:rPr>
              <w:drawing>
                <wp:inline distT="0" distB="0" distL="0" distR="0" wp14:anchorId="7179E190" wp14:editId="5B091D95">
                  <wp:extent cx="2121408" cy="18649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5645"/>
                          <a:stretch/>
                        </pic:blipFill>
                        <pic:spPr bwMode="auto">
                          <a:xfrm>
                            <a:off x="0" y="0"/>
                            <a:ext cx="2126203" cy="186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3" w:type="dxa"/>
          </w:tcPr>
          <w:p w14:paraId="03383CFD" w14:textId="24766CCA" w:rsidR="0011479A" w:rsidRDefault="00C73663" w:rsidP="005F3319">
            <w:pPr>
              <w:jc w:val="center"/>
            </w:pPr>
            <w:r w:rsidRPr="005F3319">
              <w:rPr>
                <w:noProof/>
              </w:rPr>
              <w:drawing>
                <wp:inline distT="0" distB="0" distL="0" distR="0" wp14:anchorId="6E38348E" wp14:editId="70616619">
                  <wp:extent cx="3299155" cy="159428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349" cy="160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617" w14:paraId="7D01A37B" w14:textId="77777777" w:rsidTr="00C73663">
        <w:trPr>
          <w:trHeight w:val="330"/>
        </w:trPr>
        <w:tc>
          <w:tcPr>
            <w:tcW w:w="9241" w:type="dxa"/>
            <w:gridSpan w:val="2"/>
          </w:tcPr>
          <w:p w14:paraId="4FE0C565" w14:textId="6AE24D90" w:rsidR="005F3319" w:rsidRPr="005F3319" w:rsidRDefault="00165617" w:rsidP="005F3319">
            <w:pPr>
              <w:pStyle w:val="Caption"/>
              <w:rPr>
                <w:rFonts w:ascii="Times New Roman" w:hAnsi="Times New Roman" w:cs="Times New Roman"/>
              </w:rPr>
            </w:pPr>
            <w:bookmarkStart w:id="1" w:name="_Ref133495384"/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 w:rsidR="00F355E4">
              <w:rPr>
                <w:rFonts w:ascii="Times New Roman" w:hAnsi="Times New Roman" w:cs="Times New Roman"/>
                <w:noProof/>
              </w:rPr>
              <w:t>3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165617">
              <w:rPr>
                <w:rFonts w:ascii="Times New Roman" w:hAnsi="Times New Roman" w:cs="Times New Roman"/>
              </w:rPr>
              <w:t xml:space="preserve"> </w:t>
            </w:r>
            <w:r w:rsidR="005F3319">
              <w:rPr>
                <w:rFonts w:ascii="Times New Roman" w:hAnsi="Times New Roman" w:cs="Times New Roman"/>
              </w:rPr>
              <w:t>Histogram of …</w:t>
            </w:r>
          </w:p>
        </w:tc>
      </w:tr>
    </w:tbl>
    <w:p w14:paraId="72AA1D70" w14:textId="77777777" w:rsidR="00165617" w:rsidRDefault="00165617" w:rsidP="00165617"/>
    <w:p w14:paraId="55A59B1B" w14:textId="66D31E38" w:rsidR="006F6A62" w:rsidRDefault="006F6A62" w:rsidP="006F6A62">
      <w:pPr>
        <w:pStyle w:val="BodyText"/>
      </w:pPr>
      <w:r>
        <w:t>The distribution of something is shown below (</w:t>
      </w:r>
      <w:r>
        <w:fldChar w:fldCharType="begin"/>
      </w:r>
      <w:r>
        <w:instrText xml:space="preserve"> REF _Ref133495384 \h </w:instrText>
      </w:r>
      <w:r>
        <w:fldChar w:fldCharType="separate"/>
      </w:r>
      <w:r w:rsidR="00F355E4" w:rsidRPr="00165617">
        <w:rPr>
          <w:rFonts w:ascii="Times New Roman" w:hAnsi="Times New Roman" w:cs="Times New Roman"/>
        </w:rPr>
        <w:t xml:space="preserve">Figure </w:t>
      </w:r>
      <w:r w:rsidR="00F355E4">
        <w:rPr>
          <w:rFonts w:ascii="Times New Roman" w:hAnsi="Times New Roman" w:cs="Times New Roman"/>
          <w:noProof/>
        </w:rPr>
        <w:t>3</w:t>
      </w:r>
      <w:r>
        <w:fldChar w:fldCharType="end"/>
      </w:r>
      <w:r>
        <w:t xml:space="preserve">). </w:t>
      </w:r>
    </w:p>
    <w:p w14:paraId="6530FAE9" w14:textId="34E6A1EA" w:rsidR="006F6A62" w:rsidRDefault="00140FFA" w:rsidP="00140FFA">
      <w:pPr>
        <w:pStyle w:val="Heading1"/>
      </w:pPr>
      <w:r>
        <w:t>Remove borders</w:t>
      </w:r>
    </w:p>
    <w:p w14:paraId="03151A99" w14:textId="65C3D38F" w:rsidR="00140FFA" w:rsidRPr="00140FFA" w:rsidRDefault="00140FFA" w:rsidP="00140FFA">
      <w:r>
        <w:t xml:space="preserve">Click on the margin of the table. Use </w:t>
      </w:r>
      <w:r w:rsidRPr="000642C4">
        <w:rPr>
          <w:color w:val="7030A0"/>
        </w:rPr>
        <w:t xml:space="preserve">Table Design </w:t>
      </w:r>
      <w:r>
        <w:t xml:space="preserve">to access </w:t>
      </w:r>
      <w:r w:rsidRPr="000642C4">
        <w:rPr>
          <w:color w:val="7030A0"/>
        </w:rPr>
        <w:t>Table Styles</w:t>
      </w:r>
      <w:r>
        <w:t xml:space="preserve">. Update them as necessary. </w:t>
      </w:r>
      <w:r w:rsidR="007B7959">
        <w:t>Once you r</w:t>
      </w:r>
      <w:r>
        <w:t xml:space="preserve">emove borders in Table Styles, ALL your tables will be updated globally! </w:t>
      </w:r>
      <w:r w:rsidR="0032649B">
        <w:t>When the report is in good shape, you may apply this tweak at the end.</w:t>
      </w:r>
    </w:p>
    <w:p w14:paraId="134B1E4D" w14:textId="77777777" w:rsidR="00140FFA" w:rsidRDefault="00140FFA" w:rsidP="006F6A62">
      <w:pPr>
        <w:pStyle w:val="BodyText"/>
      </w:pPr>
    </w:p>
    <w:p w14:paraId="39A56A86" w14:textId="5C131751" w:rsidR="006F6A62" w:rsidRDefault="006F6A62" w:rsidP="006F6A62">
      <w:pPr>
        <w:pStyle w:val="BodyText"/>
      </w:pPr>
      <w:r>
        <w:t>I hope it helps!</w:t>
      </w:r>
    </w:p>
    <w:p w14:paraId="792DEAB3" w14:textId="77777777" w:rsidR="005F3319" w:rsidRPr="006F6A62" w:rsidRDefault="005F3319" w:rsidP="00165617">
      <w:pPr>
        <w:rPr>
          <w:lang w:val="en-US"/>
        </w:rPr>
      </w:pPr>
    </w:p>
    <w:sectPr w:rsidR="005F3319" w:rsidRPr="006F6A62" w:rsidSect="00801697">
      <w:footerReference w:type="default" r:id="rId15"/>
      <w:pgSz w:w="11906" w:h="16838" w:code="9"/>
      <w:pgMar w:top="1304" w:right="1418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3FED" w14:textId="77777777" w:rsidR="00801697" w:rsidRDefault="00801697" w:rsidP="001B760D">
      <w:pPr>
        <w:spacing w:after="0"/>
      </w:pPr>
      <w:r>
        <w:separator/>
      </w:r>
    </w:p>
  </w:endnote>
  <w:endnote w:type="continuationSeparator" w:id="0">
    <w:p w14:paraId="32866C5A" w14:textId="77777777" w:rsidR="00801697" w:rsidRDefault="00801697" w:rsidP="001B76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883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D865" w14:textId="77777777" w:rsidR="000D1BCF" w:rsidRDefault="000D1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97AC1" w14:textId="77777777" w:rsidR="000D1BCF" w:rsidRDefault="000D1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6B45" w14:textId="77777777" w:rsidR="00801697" w:rsidRDefault="00801697" w:rsidP="001B760D">
      <w:pPr>
        <w:spacing w:after="0"/>
      </w:pPr>
      <w:r>
        <w:separator/>
      </w:r>
    </w:p>
  </w:footnote>
  <w:footnote w:type="continuationSeparator" w:id="0">
    <w:p w14:paraId="74056753" w14:textId="77777777" w:rsidR="00801697" w:rsidRDefault="00801697" w:rsidP="001B76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EAE1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123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0631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0E30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B2C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409F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08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0E6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E68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147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6376A"/>
    <w:multiLevelType w:val="hybridMultilevel"/>
    <w:tmpl w:val="49E8B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30CA8"/>
    <w:multiLevelType w:val="hybridMultilevel"/>
    <w:tmpl w:val="8AB4B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C78A7"/>
    <w:multiLevelType w:val="hybridMultilevel"/>
    <w:tmpl w:val="EFD8D718"/>
    <w:lvl w:ilvl="0" w:tplc="6C74FCCC">
      <w:start w:val="1"/>
      <w:numFmt w:val="upperLetter"/>
      <w:pStyle w:val="AppendixHeading"/>
      <w:lvlText w:val="Appendix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9390E"/>
    <w:multiLevelType w:val="hybridMultilevel"/>
    <w:tmpl w:val="6F267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66462"/>
    <w:multiLevelType w:val="multilevel"/>
    <w:tmpl w:val="EECED4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164C5E"/>
    <w:multiLevelType w:val="multilevel"/>
    <w:tmpl w:val="C9CAEB5C"/>
    <w:styleLink w:val="Chapterstructur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1A00F1D"/>
    <w:multiLevelType w:val="multilevel"/>
    <w:tmpl w:val="32E015E4"/>
    <w:styleLink w:val="Chstructur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503678D"/>
    <w:multiLevelType w:val="multilevel"/>
    <w:tmpl w:val="56380A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9F127B"/>
    <w:multiLevelType w:val="hybridMultilevel"/>
    <w:tmpl w:val="6F267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B18B8"/>
    <w:multiLevelType w:val="hybridMultilevel"/>
    <w:tmpl w:val="17FC6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B5100"/>
    <w:multiLevelType w:val="multilevel"/>
    <w:tmpl w:val="755839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0AA163C"/>
    <w:multiLevelType w:val="multilevel"/>
    <w:tmpl w:val="9966633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2601C35"/>
    <w:multiLevelType w:val="hybridMultilevel"/>
    <w:tmpl w:val="6F267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955682">
    <w:abstractNumId w:val="16"/>
  </w:num>
  <w:num w:numId="2" w16cid:durableId="1361781238">
    <w:abstractNumId w:val="12"/>
  </w:num>
  <w:num w:numId="3" w16cid:durableId="600187825">
    <w:abstractNumId w:val="15"/>
  </w:num>
  <w:num w:numId="4" w16cid:durableId="3887259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7604261">
    <w:abstractNumId w:val="14"/>
  </w:num>
  <w:num w:numId="6" w16cid:durableId="1686706087">
    <w:abstractNumId w:val="21"/>
  </w:num>
  <w:num w:numId="7" w16cid:durableId="1649438251">
    <w:abstractNumId w:val="13"/>
  </w:num>
  <w:num w:numId="8" w16cid:durableId="510140434">
    <w:abstractNumId w:val="18"/>
  </w:num>
  <w:num w:numId="9" w16cid:durableId="1071463061">
    <w:abstractNumId w:val="9"/>
  </w:num>
  <w:num w:numId="10" w16cid:durableId="996229032">
    <w:abstractNumId w:val="7"/>
  </w:num>
  <w:num w:numId="11" w16cid:durableId="1311255043">
    <w:abstractNumId w:val="6"/>
  </w:num>
  <w:num w:numId="12" w16cid:durableId="368341499">
    <w:abstractNumId w:val="5"/>
  </w:num>
  <w:num w:numId="13" w16cid:durableId="696738476">
    <w:abstractNumId w:val="4"/>
  </w:num>
  <w:num w:numId="14" w16cid:durableId="897401584">
    <w:abstractNumId w:val="8"/>
  </w:num>
  <w:num w:numId="15" w16cid:durableId="1159468263">
    <w:abstractNumId w:val="3"/>
  </w:num>
  <w:num w:numId="16" w16cid:durableId="53168442">
    <w:abstractNumId w:val="2"/>
  </w:num>
  <w:num w:numId="17" w16cid:durableId="1852597622">
    <w:abstractNumId w:val="1"/>
  </w:num>
  <w:num w:numId="18" w16cid:durableId="355156919">
    <w:abstractNumId w:val="0"/>
  </w:num>
  <w:num w:numId="19" w16cid:durableId="1870946556">
    <w:abstractNumId w:val="22"/>
  </w:num>
  <w:num w:numId="20" w16cid:durableId="597906298">
    <w:abstractNumId w:val="11"/>
  </w:num>
  <w:num w:numId="21" w16cid:durableId="103382693">
    <w:abstractNumId w:val="17"/>
  </w:num>
  <w:num w:numId="22" w16cid:durableId="1659534174">
    <w:abstractNumId w:val="10"/>
  </w:num>
  <w:num w:numId="23" w16cid:durableId="1460757925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58"/>
    <w:rsid w:val="00000422"/>
    <w:rsid w:val="00001B1B"/>
    <w:rsid w:val="000047A5"/>
    <w:rsid w:val="00005A22"/>
    <w:rsid w:val="00005F35"/>
    <w:rsid w:val="00006ABE"/>
    <w:rsid w:val="00007A97"/>
    <w:rsid w:val="000123CB"/>
    <w:rsid w:val="00012ADB"/>
    <w:rsid w:val="000133F2"/>
    <w:rsid w:val="000140A9"/>
    <w:rsid w:val="00014E9C"/>
    <w:rsid w:val="00015A0E"/>
    <w:rsid w:val="00015AEA"/>
    <w:rsid w:val="00016B85"/>
    <w:rsid w:val="00020C46"/>
    <w:rsid w:val="00024E87"/>
    <w:rsid w:val="00025675"/>
    <w:rsid w:val="00027DBB"/>
    <w:rsid w:val="00030C59"/>
    <w:rsid w:val="000310BA"/>
    <w:rsid w:val="0003184F"/>
    <w:rsid w:val="00033886"/>
    <w:rsid w:val="00035213"/>
    <w:rsid w:val="0003572A"/>
    <w:rsid w:val="000366C7"/>
    <w:rsid w:val="000377BC"/>
    <w:rsid w:val="00037900"/>
    <w:rsid w:val="00037B06"/>
    <w:rsid w:val="0004228F"/>
    <w:rsid w:val="00042467"/>
    <w:rsid w:val="00042990"/>
    <w:rsid w:val="000463EE"/>
    <w:rsid w:val="0004671C"/>
    <w:rsid w:val="00051607"/>
    <w:rsid w:val="00051938"/>
    <w:rsid w:val="0005294D"/>
    <w:rsid w:val="00053548"/>
    <w:rsid w:val="00053D15"/>
    <w:rsid w:val="00053E3C"/>
    <w:rsid w:val="00053F99"/>
    <w:rsid w:val="00054C10"/>
    <w:rsid w:val="00054D79"/>
    <w:rsid w:val="00055A87"/>
    <w:rsid w:val="00057221"/>
    <w:rsid w:val="000601F9"/>
    <w:rsid w:val="00062072"/>
    <w:rsid w:val="000620B2"/>
    <w:rsid w:val="000624BA"/>
    <w:rsid w:val="000642C4"/>
    <w:rsid w:val="0006487A"/>
    <w:rsid w:val="00065AB5"/>
    <w:rsid w:val="00065FB3"/>
    <w:rsid w:val="000665A4"/>
    <w:rsid w:val="00066BB7"/>
    <w:rsid w:val="00066CF1"/>
    <w:rsid w:val="000673BA"/>
    <w:rsid w:val="00067619"/>
    <w:rsid w:val="00070EA7"/>
    <w:rsid w:val="00070FA8"/>
    <w:rsid w:val="00077F22"/>
    <w:rsid w:val="000808C1"/>
    <w:rsid w:val="00083CBB"/>
    <w:rsid w:val="00084060"/>
    <w:rsid w:val="0008513C"/>
    <w:rsid w:val="00086A78"/>
    <w:rsid w:val="00087266"/>
    <w:rsid w:val="00090F42"/>
    <w:rsid w:val="00090F45"/>
    <w:rsid w:val="00091DA5"/>
    <w:rsid w:val="000969F8"/>
    <w:rsid w:val="000973A1"/>
    <w:rsid w:val="000A0678"/>
    <w:rsid w:val="000A07F0"/>
    <w:rsid w:val="000A09BC"/>
    <w:rsid w:val="000A273F"/>
    <w:rsid w:val="000A2B02"/>
    <w:rsid w:val="000A3380"/>
    <w:rsid w:val="000A581B"/>
    <w:rsid w:val="000A62A8"/>
    <w:rsid w:val="000A65E0"/>
    <w:rsid w:val="000A75E8"/>
    <w:rsid w:val="000A7674"/>
    <w:rsid w:val="000A7AF5"/>
    <w:rsid w:val="000B0BCF"/>
    <w:rsid w:val="000B156B"/>
    <w:rsid w:val="000B15E9"/>
    <w:rsid w:val="000B167D"/>
    <w:rsid w:val="000B2888"/>
    <w:rsid w:val="000B2DDE"/>
    <w:rsid w:val="000B55EE"/>
    <w:rsid w:val="000B55F9"/>
    <w:rsid w:val="000B60E9"/>
    <w:rsid w:val="000B61DA"/>
    <w:rsid w:val="000B63CD"/>
    <w:rsid w:val="000B7846"/>
    <w:rsid w:val="000C2279"/>
    <w:rsid w:val="000C2A0B"/>
    <w:rsid w:val="000C3EA4"/>
    <w:rsid w:val="000C4629"/>
    <w:rsid w:val="000C4B39"/>
    <w:rsid w:val="000C5C1A"/>
    <w:rsid w:val="000C65B4"/>
    <w:rsid w:val="000C68CF"/>
    <w:rsid w:val="000C6EC3"/>
    <w:rsid w:val="000D0290"/>
    <w:rsid w:val="000D07DD"/>
    <w:rsid w:val="000D094E"/>
    <w:rsid w:val="000D09BE"/>
    <w:rsid w:val="000D1BCF"/>
    <w:rsid w:val="000D454C"/>
    <w:rsid w:val="000D4767"/>
    <w:rsid w:val="000D4EB7"/>
    <w:rsid w:val="000D666F"/>
    <w:rsid w:val="000D6FFB"/>
    <w:rsid w:val="000D7190"/>
    <w:rsid w:val="000E0048"/>
    <w:rsid w:val="000E0819"/>
    <w:rsid w:val="000E141B"/>
    <w:rsid w:val="000E2073"/>
    <w:rsid w:val="000E26BA"/>
    <w:rsid w:val="000E27DF"/>
    <w:rsid w:val="000E2A26"/>
    <w:rsid w:val="000E5FA5"/>
    <w:rsid w:val="000E69F4"/>
    <w:rsid w:val="000F7F8F"/>
    <w:rsid w:val="0010080F"/>
    <w:rsid w:val="00101691"/>
    <w:rsid w:val="001017BE"/>
    <w:rsid w:val="00101D1B"/>
    <w:rsid w:val="00101EC2"/>
    <w:rsid w:val="00104322"/>
    <w:rsid w:val="00106162"/>
    <w:rsid w:val="00106F29"/>
    <w:rsid w:val="001101A5"/>
    <w:rsid w:val="00112227"/>
    <w:rsid w:val="0011241D"/>
    <w:rsid w:val="00113228"/>
    <w:rsid w:val="001135BC"/>
    <w:rsid w:val="00113A8F"/>
    <w:rsid w:val="00113C5A"/>
    <w:rsid w:val="0011479A"/>
    <w:rsid w:val="00114C20"/>
    <w:rsid w:val="00115A2A"/>
    <w:rsid w:val="00115CE5"/>
    <w:rsid w:val="0012134F"/>
    <w:rsid w:val="00122090"/>
    <w:rsid w:val="001231C3"/>
    <w:rsid w:val="00123CA4"/>
    <w:rsid w:val="00124E4E"/>
    <w:rsid w:val="00125196"/>
    <w:rsid w:val="00130D20"/>
    <w:rsid w:val="0013119F"/>
    <w:rsid w:val="00133F71"/>
    <w:rsid w:val="0013561E"/>
    <w:rsid w:val="0013592F"/>
    <w:rsid w:val="00135CBC"/>
    <w:rsid w:val="00136F5A"/>
    <w:rsid w:val="001372AF"/>
    <w:rsid w:val="00137EFA"/>
    <w:rsid w:val="00140593"/>
    <w:rsid w:val="001406E5"/>
    <w:rsid w:val="00140983"/>
    <w:rsid w:val="001409BD"/>
    <w:rsid w:val="00140F94"/>
    <w:rsid w:val="00140FA6"/>
    <w:rsid w:val="00140FFA"/>
    <w:rsid w:val="00141039"/>
    <w:rsid w:val="0014150E"/>
    <w:rsid w:val="0014319D"/>
    <w:rsid w:val="00143483"/>
    <w:rsid w:val="00143FE3"/>
    <w:rsid w:val="00144DB1"/>
    <w:rsid w:val="00146FA6"/>
    <w:rsid w:val="00150107"/>
    <w:rsid w:val="001527F1"/>
    <w:rsid w:val="0015484A"/>
    <w:rsid w:val="00156923"/>
    <w:rsid w:val="00156E50"/>
    <w:rsid w:val="0016069F"/>
    <w:rsid w:val="00160C5D"/>
    <w:rsid w:val="00162477"/>
    <w:rsid w:val="0016251E"/>
    <w:rsid w:val="00162607"/>
    <w:rsid w:val="00163596"/>
    <w:rsid w:val="00163B97"/>
    <w:rsid w:val="00164E24"/>
    <w:rsid w:val="00165617"/>
    <w:rsid w:val="00166635"/>
    <w:rsid w:val="00166C16"/>
    <w:rsid w:val="0017284D"/>
    <w:rsid w:val="00175813"/>
    <w:rsid w:val="00175EC7"/>
    <w:rsid w:val="0017660D"/>
    <w:rsid w:val="00176830"/>
    <w:rsid w:val="00176B46"/>
    <w:rsid w:val="00176C6F"/>
    <w:rsid w:val="00176CD5"/>
    <w:rsid w:val="00177BC4"/>
    <w:rsid w:val="001824D5"/>
    <w:rsid w:val="001827E9"/>
    <w:rsid w:val="00185679"/>
    <w:rsid w:val="001909CF"/>
    <w:rsid w:val="0019228C"/>
    <w:rsid w:val="0019230D"/>
    <w:rsid w:val="00192555"/>
    <w:rsid w:val="001926A6"/>
    <w:rsid w:val="00192820"/>
    <w:rsid w:val="00193914"/>
    <w:rsid w:val="00195924"/>
    <w:rsid w:val="00196C25"/>
    <w:rsid w:val="00196F57"/>
    <w:rsid w:val="0019741C"/>
    <w:rsid w:val="001979BA"/>
    <w:rsid w:val="001A1542"/>
    <w:rsid w:val="001A178E"/>
    <w:rsid w:val="001A1E1E"/>
    <w:rsid w:val="001A2132"/>
    <w:rsid w:val="001A2F91"/>
    <w:rsid w:val="001A35FE"/>
    <w:rsid w:val="001A3712"/>
    <w:rsid w:val="001A4706"/>
    <w:rsid w:val="001A4B5D"/>
    <w:rsid w:val="001A4B8E"/>
    <w:rsid w:val="001A4FE8"/>
    <w:rsid w:val="001A635A"/>
    <w:rsid w:val="001A682D"/>
    <w:rsid w:val="001A6946"/>
    <w:rsid w:val="001A704A"/>
    <w:rsid w:val="001B0569"/>
    <w:rsid w:val="001B1FBA"/>
    <w:rsid w:val="001B214B"/>
    <w:rsid w:val="001B37E2"/>
    <w:rsid w:val="001B3907"/>
    <w:rsid w:val="001B3F2E"/>
    <w:rsid w:val="001B5652"/>
    <w:rsid w:val="001B6260"/>
    <w:rsid w:val="001B6536"/>
    <w:rsid w:val="001B760D"/>
    <w:rsid w:val="001C0520"/>
    <w:rsid w:val="001C1EE1"/>
    <w:rsid w:val="001C2BEF"/>
    <w:rsid w:val="001C52FD"/>
    <w:rsid w:val="001C5B55"/>
    <w:rsid w:val="001C6565"/>
    <w:rsid w:val="001C65F0"/>
    <w:rsid w:val="001C7835"/>
    <w:rsid w:val="001D09BF"/>
    <w:rsid w:val="001D1458"/>
    <w:rsid w:val="001D3F4E"/>
    <w:rsid w:val="001D44DA"/>
    <w:rsid w:val="001D5452"/>
    <w:rsid w:val="001D6A7E"/>
    <w:rsid w:val="001D7583"/>
    <w:rsid w:val="001E0E5A"/>
    <w:rsid w:val="001E1563"/>
    <w:rsid w:val="001E3E4D"/>
    <w:rsid w:val="001E4FF5"/>
    <w:rsid w:val="001E552E"/>
    <w:rsid w:val="001E5FE8"/>
    <w:rsid w:val="001E640B"/>
    <w:rsid w:val="001E71A6"/>
    <w:rsid w:val="001F18BF"/>
    <w:rsid w:val="001F2580"/>
    <w:rsid w:val="001F538B"/>
    <w:rsid w:val="001F5B89"/>
    <w:rsid w:val="00200CB3"/>
    <w:rsid w:val="00203A23"/>
    <w:rsid w:val="002047E5"/>
    <w:rsid w:val="00204E14"/>
    <w:rsid w:val="00205443"/>
    <w:rsid w:val="00206F71"/>
    <w:rsid w:val="00206FDD"/>
    <w:rsid w:val="00210A1C"/>
    <w:rsid w:val="00210A45"/>
    <w:rsid w:val="00211CDA"/>
    <w:rsid w:val="00214DDF"/>
    <w:rsid w:val="00221B71"/>
    <w:rsid w:val="00221BA6"/>
    <w:rsid w:val="00223748"/>
    <w:rsid w:val="002247CD"/>
    <w:rsid w:val="002269DB"/>
    <w:rsid w:val="00230B55"/>
    <w:rsid w:val="00231862"/>
    <w:rsid w:val="00231A6C"/>
    <w:rsid w:val="00233C23"/>
    <w:rsid w:val="00235F10"/>
    <w:rsid w:val="00241762"/>
    <w:rsid w:val="0024245C"/>
    <w:rsid w:val="002434AD"/>
    <w:rsid w:val="00245478"/>
    <w:rsid w:val="00245B4A"/>
    <w:rsid w:val="002472F0"/>
    <w:rsid w:val="00247FFD"/>
    <w:rsid w:val="002512EE"/>
    <w:rsid w:val="00251423"/>
    <w:rsid w:val="00252EE6"/>
    <w:rsid w:val="0025301A"/>
    <w:rsid w:val="0025358D"/>
    <w:rsid w:val="00253733"/>
    <w:rsid w:val="00254586"/>
    <w:rsid w:val="00254ACD"/>
    <w:rsid w:val="00254EDE"/>
    <w:rsid w:val="00255030"/>
    <w:rsid w:val="002557E6"/>
    <w:rsid w:val="00256ECD"/>
    <w:rsid w:val="002664B1"/>
    <w:rsid w:val="00266EE5"/>
    <w:rsid w:val="002716F6"/>
    <w:rsid w:val="00276CCB"/>
    <w:rsid w:val="00281143"/>
    <w:rsid w:val="002822F8"/>
    <w:rsid w:val="00282325"/>
    <w:rsid w:val="00285BF8"/>
    <w:rsid w:val="002861C1"/>
    <w:rsid w:val="00286B88"/>
    <w:rsid w:val="002875B3"/>
    <w:rsid w:val="00290E80"/>
    <w:rsid w:val="00291484"/>
    <w:rsid w:val="0029275A"/>
    <w:rsid w:val="00293233"/>
    <w:rsid w:val="00293475"/>
    <w:rsid w:val="0029428E"/>
    <w:rsid w:val="00295DD7"/>
    <w:rsid w:val="00296EE9"/>
    <w:rsid w:val="00297A96"/>
    <w:rsid w:val="00297B76"/>
    <w:rsid w:val="002A0486"/>
    <w:rsid w:val="002A08BD"/>
    <w:rsid w:val="002A4B7D"/>
    <w:rsid w:val="002A4F24"/>
    <w:rsid w:val="002A5F5D"/>
    <w:rsid w:val="002A6A89"/>
    <w:rsid w:val="002A702F"/>
    <w:rsid w:val="002A7197"/>
    <w:rsid w:val="002A7F15"/>
    <w:rsid w:val="002B01FB"/>
    <w:rsid w:val="002B2968"/>
    <w:rsid w:val="002B34DC"/>
    <w:rsid w:val="002B741C"/>
    <w:rsid w:val="002B75A0"/>
    <w:rsid w:val="002C1058"/>
    <w:rsid w:val="002C19C4"/>
    <w:rsid w:val="002C42DB"/>
    <w:rsid w:val="002C596A"/>
    <w:rsid w:val="002C7929"/>
    <w:rsid w:val="002D023A"/>
    <w:rsid w:val="002D0423"/>
    <w:rsid w:val="002D1A05"/>
    <w:rsid w:val="002D2003"/>
    <w:rsid w:val="002D3878"/>
    <w:rsid w:val="002D4710"/>
    <w:rsid w:val="002D4C09"/>
    <w:rsid w:val="002D56D2"/>
    <w:rsid w:val="002D6330"/>
    <w:rsid w:val="002E18B3"/>
    <w:rsid w:val="002E1E1A"/>
    <w:rsid w:val="002E271F"/>
    <w:rsid w:val="002E2A69"/>
    <w:rsid w:val="002E3218"/>
    <w:rsid w:val="002E384B"/>
    <w:rsid w:val="002E3FC4"/>
    <w:rsid w:val="002E4648"/>
    <w:rsid w:val="002E4EDC"/>
    <w:rsid w:val="002E706F"/>
    <w:rsid w:val="002F1437"/>
    <w:rsid w:val="002F2A0C"/>
    <w:rsid w:val="002F2AF2"/>
    <w:rsid w:val="002F2CF3"/>
    <w:rsid w:val="002F694C"/>
    <w:rsid w:val="002F7093"/>
    <w:rsid w:val="002F79D3"/>
    <w:rsid w:val="00301091"/>
    <w:rsid w:val="0030308F"/>
    <w:rsid w:val="00304CDD"/>
    <w:rsid w:val="00304E61"/>
    <w:rsid w:val="0030538B"/>
    <w:rsid w:val="00307B05"/>
    <w:rsid w:val="00311914"/>
    <w:rsid w:val="00312D41"/>
    <w:rsid w:val="00313B0F"/>
    <w:rsid w:val="00317891"/>
    <w:rsid w:val="0032010C"/>
    <w:rsid w:val="00320529"/>
    <w:rsid w:val="003208C6"/>
    <w:rsid w:val="00322A13"/>
    <w:rsid w:val="00323C7E"/>
    <w:rsid w:val="00324AAC"/>
    <w:rsid w:val="003259EB"/>
    <w:rsid w:val="0032649B"/>
    <w:rsid w:val="00326BA0"/>
    <w:rsid w:val="00326D95"/>
    <w:rsid w:val="003276F6"/>
    <w:rsid w:val="00327E1D"/>
    <w:rsid w:val="00327F9F"/>
    <w:rsid w:val="00330942"/>
    <w:rsid w:val="0033147D"/>
    <w:rsid w:val="003316EB"/>
    <w:rsid w:val="00331B38"/>
    <w:rsid w:val="00336613"/>
    <w:rsid w:val="00337DFC"/>
    <w:rsid w:val="003400B3"/>
    <w:rsid w:val="00341386"/>
    <w:rsid w:val="00344C1F"/>
    <w:rsid w:val="003450E2"/>
    <w:rsid w:val="00345611"/>
    <w:rsid w:val="0034656C"/>
    <w:rsid w:val="0034659A"/>
    <w:rsid w:val="0034745C"/>
    <w:rsid w:val="00351FCA"/>
    <w:rsid w:val="00352ABB"/>
    <w:rsid w:val="00352FBD"/>
    <w:rsid w:val="003532C0"/>
    <w:rsid w:val="00353C6D"/>
    <w:rsid w:val="0035415B"/>
    <w:rsid w:val="00354D35"/>
    <w:rsid w:val="00355644"/>
    <w:rsid w:val="00355B59"/>
    <w:rsid w:val="003561CE"/>
    <w:rsid w:val="003568F5"/>
    <w:rsid w:val="003570F5"/>
    <w:rsid w:val="003609D3"/>
    <w:rsid w:val="00362214"/>
    <w:rsid w:val="00362DE6"/>
    <w:rsid w:val="00363501"/>
    <w:rsid w:val="00363A97"/>
    <w:rsid w:val="003651A3"/>
    <w:rsid w:val="0036725A"/>
    <w:rsid w:val="003679FF"/>
    <w:rsid w:val="00370304"/>
    <w:rsid w:val="00370588"/>
    <w:rsid w:val="00370CC8"/>
    <w:rsid w:val="00371EE3"/>
    <w:rsid w:val="00371F48"/>
    <w:rsid w:val="0037215D"/>
    <w:rsid w:val="00373106"/>
    <w:rsid w:val="00374A17"/>
    <w:rsid w:val="0037520A"/>
    <w:rsid w:val="0037541A"/>
    <w:rsid w:val="00375D0E"/>
    <w:rsid w:val="00375E26"/>
    <w:rsid w:val="0037701B"/>
    <w:rsid w:val="00380737"/>
    <w:rsid w:val="00380A6D"/>
    <w:rsid w:val="003842FC"/>
    <w:rsid w:val="00384D78"/>
    <w:rsid w:val="00384F9E"/>
    <w:rsid w:val="00385071"/>
    <w:rsid w:val="0038695F"/>
    <w:rsid w:val="00390233"/>
    <w:rsid w:val="0039286F"/>
    <w:rsid w:val="00392E14"/>
    <w:rsid w:val="00393BE0"/>
    <w:rsid w:val="003947CD"/>
    <w:rsid w:val="003949C0"/>
    <w:rsid w:val="00394F24"/>
    <w:rsid w:val="003A00BF"/>
    <w:rsid w:val="003A2273"/>
    <w:rsid w:val="003A3045"/>
    <w:rsid w:val="003A327D"/>
    <w:rsid w:val="003A5193"/>
    <w:rsid w:val="003A682C"/>
    <w:rsid w:val="003B0242"/>
    <w:rsid w:val="003B0662"/>
    <w:rsid w:val="003B1259"/>
    <w:rsid w:val="003B1B89"/>
    <w:rsid w:val="003B44DB"/>
    <w:rsid w:val="003B756C"/>
    <w:rsid w:val="003C0131"/>
    <w:rsid w:val="003C31E5"/>
    <w:rsid w:val="003C43DA"/>
    <w:rsid w:val="003C4CD8"/>
    <w:rsid w:val="003C4D9D"/>
    <w:rsid w:val="003C52ED"/>
    <w:rsid w:val="003C5764"/>
    <w:rsid w:val="003C675F"/>
    <w:rsid w:val="003C699C"/>
    <w:rsid w:val="003C6E72"/>
    <w:rsid w:val="003C7123"/>
    <w:rsid w:val="003D04B5"/>
    <w:rsid w:val="003D16A9"/>
    <w:rsid w:val="003D27A7"/>
    <w:rsid w:val="003D27F1"/>
    <w:rsid w:val="003D606D"/>
    <w:rsid w:val="003D7E1C"/>
    <w:rsid w:val="003E3336"/>
    <w:rsid w:val="003E419E"/>
    <w:rsid w:val="003E78C3"/>
    <w:rsid w:val="003F1CE8"/>
    <w:rsid w:val="003F35AB"/>
    <w:rsid w:val="003F37A3"/>
    <w:rsid w:val="003F4222"/>
    <w:rsid w:val="003F4883"/>
    <w:rsid w:val="003F6EFC"/>
    <w:rsid w:val="003F6F62"/>
    <w:rsid w:val="003F76CF"/>
    <w:rsid w:val="00400C6C"/>
    <w:rsid w:val="004026F3"/>
    <w:rsid w:val="00402A69"/>
    <w:rsid w:val="00404416"/>
    <w:rsid w:val="004047AA"/>
    <w:rsid w:val="0040533B"/>
    <w:rsid w:val="00406AE8"/>
    <w:rsid w:val="004101BA"/>
    <w:rsid w:val="004104AD"/>
    <w:rsid w:val="00411DDF"/>
    <w:rsid w:val="00412F95"/>
    <w:rsid w:val="00414F66"/>
    <w:rsid w:val="00415154"/>
    <w:rsid w:val="004158D3"/>
    <w:rsid w:val="00415B5C"/>
    <w:rsid w:val="00415CEA"/>
    <w:rsid w:val="0042003E"/>
    <w:rsid w:val="0042236B"/>
    <w:rsid w:val="004225E8"/>
    <w:rsid w:val="00423705"/>
    <w:rsid w:val="00424D19"/>
    <w:rsid w:val="00427C5E"/>
    <w:rsid w:val="00430DFF"/>
    <w:rsid w:val="004318AA"/>
    <w:rsid w:val="00431C76"/>
    <w:rsid w:val="0043340E"/>
    <w:rsid w:val="00433621"/>
    <w:rsid w:val="00435F17"/>
    <w:rsid w:val="004402FF"/>
    <w:rsid w:val="00441CBC"/>
    <w:rsid w:val="0044296D"/>
    <w:rsid w:val="004437FB"/>
    <w:rsid w:val="00444B36"/>
    <w:rsid w:val="0045060D"/>
    <w:rsid w:val="00450ADB"/>
    <w:rsid w:val="00450EC2"/>
    <w:rsid w:val="00454D79"/>
    <w:rsid w:val="00455920"/>
    <w:rsid w:val="00457B61"/>
    <w:rsid w:val="00460E4E"/>
    <w:rsid w:val="004613EC"/>
    <w:rsid w:val="004618FF"/>
    <w:rsid w:val="004637FE"/>
    <w:rsid w:val="00464528"/>
    <w:rsid w:val="00464963"/>
    <w:rsid w:val="00465872"/>
    <w:rsid w:val="00466CFA"/>
    <w:rsid w:val="00466DD3"/>
    <w:rsid w:val="00470332"/>
    <w:rsid w:val="00470CB4"/>
    <w:rsid w:val="00471337"/>
    <w:rsid w:val="00471BB9"/>
    <w:rsid w:val="004734DC"/>
    <w:rsid w:val="00474062"/>
    <w:rsid w:val="00474275"/>
    <w:rsid w:val="004745B4"/>
    <w:rsid w:val="00475098"/>
    <w:rsid w:val="00476D0A"/>
    <w:rsid w:val="00480105"/>
    <w:rsid w:val="004802EC"/>
    <w:rsid w:val="00480F3D"/>
    <w:rsid w:val="00482096"/>
    <w:rsid w:val="00482447"/>
    <w:rsid w:val="004847C2"/>
    <w:rsid w:val="00485EE8"/>
    <w:rsid w:val="00486395"/>
    <w:rsid w:val="004906D5"/>
    <w:rsid w:val="00490FEA"/>
    <w:rsid w:val="004919A0"/>
    <w:rsid w:val="00492A34"/>
    <w:rsid w:val="00493411"/>
    <w:rsid w:val="00494637"/>
    <w:rsid w:val="004946C8"/>
    <w:rsid w:val="00495BF1"/>
    <w:rsid w:val="00496F91"/>
    <w:rsid w:val="004A030E"/>
    <w:rsid w:val="004A032E"/>
    <w:rsid w:val="004A17FF"/>
    <w:rsid w:val="004A1931"/>
    <w:rsid w:val="004A2DD5"/>
    <w:rsid w:val="004A466B"/>
    <w:rsid w:val="004A4AB1"/>
    <w:rsid w:val="004A5C2E"/>
    <w:rsid w:val="004A7D46"/>
    <w:rsid w:val="004B0633"/>
    <w:rsid w:val="004B07F7"/>
    <w:rsid w:val="004B1A61"/>
    <w:rsid w:val="004B1BC7"/>
    <w:rsid w:val="004B2467"/>
    <w:rsid w:val="004B25DF"/>
    <w:rsid w:val="004B294B"/>
    <w:rsid w:val="004B2F3D"/>
    <w:rsid w:val="004B56E8"/>
    <w:rsid w:val="004B5CB8"/>
    <w:rsid w:val="004B64D9"/>
    <w:rsid w:val="004C0891"/>
    <w:rsid w:val="004C0C5A"/>
    <w:rsid w:val="004C1571"/>
    <w:rsid w:val="004C2910"/>
    <w:rsid w:val="004C4CAB"/>
    <w:rsid w:val="004C54A4"/>
    <w:rsid w:val="004C666C"/>
    <w:rsid w:val="004C6D07"/>
    <w:rsid w:val="004C7CB9"/>
    <w:rsid w:val="004D0595"/>
    <w:rsid w:val="004D072B"/>
    <w:rsid w:val="004D0902"/>
    <w:rsid w:val="004D233A"/>
    <w:rsid w:val="004D25D3"/>
    <w:rsid w:val="004D46DB"/>
    <w:rsid w:val="004D4D4E"/>
    <w:rsid w:val="004D636C"/>
    <w:rsid w:val="004D7855"/>
    <w:rsid w:val="004E1B12"/>
    <w:rsid w:val="004E2CF8"/>
    <w:rsid w:val="004E3E3D"/>
    <w:rsid w:val="004E6DC5"/>
    <w:rsid w:val="004E7E9A"/>
    <w:rsid w:val="004F1117"/>
    <w:rsid w:val="004F44D3"/>
    <w:rsid w:val="004F5BA3"/>
    <w:rsid w:val="004F6840"/>
    <w:rsid w:val="004F6881"/>
    <w:rsid w:val="004F68DC"/>
    <w:rsid w:val="004F7CAC"/>
    <w:rsid w:val="004F7DCD"/>
    <w:rsid w:val="00500395"/>
    <w:rsid w:val="00501322"/>
    <w:rsid w:val="00502E73"/>
    <w:rsid w:val="00510AD0"/>
    <w:rsid w:val="00510D40"/>
    <w:rsid w:val="00510EFA"/>
    <w:rsid w:val="00511D48"/>
    <w:rsid w:val="00511DAF"/>
    <w:rsid w:val="005125C1"/>
    <w:rsid w:val="00513BDD"/>
    <w:rsid w:val="0051528E"/>
    <w:rsid w:val="0051581B"/>
    <w:rsid w:val="005158F9"/>
    <w:rsid w:val="005171D5"/>
    <w:rsid w:val="00517740"/>
    <w:rsid w:val="00517ECD"/>
    <w:rsid w:val="005202A6"/>
    <w:rsid w:val="00521537"/>
    <w:rsid w:val="00521582"/>
    <w:rsid w:val="005218E5"/>
    <w:rsid w:val="00521D81"/>
    <w:rsid w:val="00521D87"/>
    <w:rsid w:val="00522210"/>
    <w:rsid w:val="00523A7A"/>
    <w:rsid w:val="00523E86"/>
    <w:rsid w:val="0052465C"/>
    <w:rsid w:val="005246CE"/>
    <w:rsid w:val="005255F5"/>
    <w:rsid w:val="00525CFF"/>
    <w:rsid w:val="00525FEB"/>
    <w:rsid w:val="0052777A"/>
    <w:rsid w:val="00527D67"/>
    <w:rsid w:val="00531665"/>
    <w:rsid w:val="00532758"/>
    <w:rsid w:val="00532CA6"/>
    <w:rsid w:val="00534FF1"/>
    <w:rsid w:val="00541A3E"/>
    <w:rsid w:val="00542084"/>
    <w:rsid w:val="005421DE"/>
    <w:rsid w:val="005422C3"/>
    <w:rsid w:val="005426C0"/>
    <w:rsid w:val="005435E7"/>
    <w:rsid w:val="005445AF"/>
    <w:rsid w:val="005446A9"/>
    <w:rsid w:val="005452DE"/>
    <w:rsid w:val="005453F5"/>
    <w:rsid w:val="00545E92"/>
    <w:rsid w:val="00550BA7"/>
    <w:rsid w:val="005514C3"/>
    <w:rsid w:val="005516E5"/>
    <w:rsid w:val="00554927"/>
    <w:rsid w:val="00554B9B"/>
    <w:rsid w:val="0055531D"/>
    <w:rsid w:val="005560F4"/>
    <w:rsid w:val="00556959"/>
    <w:rsid w:val="00561385"/>
    <w:rsid w:val="005615E0"/>
    <w:rsid w:val="00562069"/>
    <w:rsid w:val="0056599D"/>
    <w:rsid w:val="00565EAA"/>
    <w:rsid w:val="00566D88"/>
    <w:rsid w:val="00570ACF"/>
    <w:rsid w:val="00570D75"/>
    <w:rsid w:val="005719C4"/>
    <w:rsid w:val="00571BD4"/>
    <w:rsid w:val="00572336"/>
    <w:rsid w:val="00575D0B"/>
    <w:rsid w:val="00576C6C"/>
    <w:rsid w:val="00580CC5"/>
    <w:rsid w:val="005818BE"/>
    <w:rsid w:val="0058262B"/>
    <w:rsid w:val="005829FC"/>
    <w:rsid w:val="00582B4D"/>
    <w:rsid w:val="00582F8A"/>
    <w:rsid w:val="00583DA6"/>
    <w:rsid w:val="00590008"/>
    <w:rsid w:val="005912AA"/>
    <w:rsid w:val="00591A2E"/>
    <w:rsid w:val="00591E70"/>
    <w:rsid w:val="00592092"/>
    <w:rsid w:val="0059376E"/>
    <w:rsid w:val="00594CB5"/>
    <w:rsid w:val="005959C4"/>
    <w:rsid w:val="0059682C"/>
    <w:rsid w:val="00596844"/>
    <w:rsid w:val="00596CD8"/>
    <w:rsid w:val="005A0981"/>
    <w:rsid w:val="005A0E7A"/>
    <w:rsid w:val="005A143D"/>
    <w:rsid w:val="005A2471"/>
    <w:rsid w:val="005A32E6"/>
    <w:rsid w:val="005A3A43"/>
    <w:rsid w:val="005A3B99"/>
    <w:rsid w:val="005A5878"/>
    <w:rsid w:val="005A5882"/>
    <w:rsid w:val="005A698C"/>
    <w:rsid w:val="005A79A8"/>
    <w:rsid w:val="005A7DFA"/>
    <w:rsid w:val="005B0D8E"/>
    <w:rsid w:val="005B0F70"/>
    <w:rsid w:val="005B48F2"/>
    <w:rsid w:val="005B4E70"/>
    <w:rsid w:val="005B5519"/>
    <w:rsid w:val="005B60B3"/>
    <w:rsid w:val="005B6927"/>
    <w:rsid w:val="005C0CD9"/>
    <w:rsid w:val="005C0F9C"/>
    <w:rsid w:val="005C1BAA"/>
    <w:rsid w:val="005C22A3"/>
    <w:rsid w:val="005C6DD3"/>
    <w:rsid w:val="005D1076"/>
    <w:rsid w:val="005D139A"/>
    <w:rsid w:val="005D2266"/>
    <w:rsid w:val="005D556D"/>
    <w:rsid w:val="005D5B1D"/>
    <w:rsid w:val="005D7533"/>
    <w:rsid w:val="005E1449"/>
    <w:rsid w:val="005E417E"/>
    <w:rsid w:val="005E4497"/>
    <w:rsid w:val="005E44B9"/>
    <w:rsid w:val="005E512F"/>
    <w:rsid w:val="005E7625"/>
    <w:rsid w:val="005F1D03"/>
    <w:rsid w:val="005F208A"/>
    <w:rsid w:val="005F3319"/>
    <w:rsid w:val="005F3843"/>
    <w:rsid w:val="005F3FE2"/>
    <w:rsid w:val="005F46DD"/>
    <w:rsid w:val="005F49B8"/>
    <w:rsid w:val="005F7577"/>
    <w:rsid w:val="005F7B04"/>
    <w:rsid w:val="00600508"/>
    <w:rsid w:val="00600D89"/>
    <w:rsid w:val="0060129A"/>
    <w:rsid w:val="00603324"/>
    <w:rsid w:val="00603ED8"/>
    <w:rsid w:val="006043CE"/>
    <w:rsid w:val="00604B15"/>
    <w:rsid w:val="00604EB0"/>
    <w:rsid w:val="00606CB7"/>
    <w:rsid w:val="00607838"/>
    <w:rsid w:val="00607CDB"/>
    <w:rsid w:val="00610859"/>
    <w:rsid w:val="0061093B"/>
    <w:rsid w:val="00610E2D"/>
    <w:rsid w:val="006156BC"/>
    <w:rsid w:val="00615878"/>
    <w:rsid w:val="00616059"/>
    <w:rsid w:val="006170E1"/>
    <w:rsid w:val="0061775C"/>
    <w:rsid w:val="00617B62"/>
    <w:rsid w:val="006202A3"/>
    <w:rsid w:val="00620A6C"/>
    <w:rsid w:val="00620CA4"/>
    <w:rsid w:val="00620FE4"/>
    <w:rsid w:val="00622754"/>
    <w:rsid w:val="0062287F"/>
    <w:rsid w:val="006235EB"/>
    <w:rsid w:val="00624BCE"/>
    <w:rsid w:val="00625A65"/>
    <w:rsid w:val="0063020E"/>
    <w:rsid w:val="006309E4"/>
    <w:rsid w:val="006317AF"/>
    <w:rsid w:val="006319F7"/>
    <w:rsid w:val="0063226E"/>
    <w:rsid w:val="0063235F"/>
    <w:rsid w:val="00632E06"/>
    <w:rsid w:val="00632F41"/>
    <w:rsid w:val="00634893"/>
    <w:rsid w:val="006351F7"/>
    <w:rsid w:val="00636B81"/>
    <w:rsid w:val="006406DF"/>
    <w:rsid w:val="0064172D"/>
    <w:rsid w:val="0064185D"/>
    <w:rsid w:val="00641D37"/>
    <w:rsid w:val="006426F1"/>
    <w:rsid w:val="0064303D"/>
    <w:rsid w:val="0064314D"/>
    <w:rsid w:val="00645B66"/>
    <w:rsid w:val="00651BB8"/>
    <w:rsid w:val="00652147"/>
    <w:rsid w:val="00652704"/>
    <w:rsid w:val="00653172"/>
    <w:rsid w:val="0065414D"/>
    <w:rsid w:val="0065508B"/>
    <w:rsid w:val="0065753D"/>
    <w:rsid w:val="00660440"/>
    <w:rsid w:val="006608D6"/>
    <w:rsid w:val="00661A38"/>
    <w:rsid w:val="00661BF1"/>
    <w:rsid w:val="00661FBD"/>
    <w:rsid w:val="00662B35"/>
    <w:rsid w:val="006643E0"/>
    <w:rsid w:val="00664D87"/>
    <w:rsid w:val="006654DF"/>
    <w:rsid w:val="00670A6E"/>
    <w:rsid w:val="00670DD4"/>
    <w:rsid w:val="00671E85"/>
    <w:rsid w:val="006731B3"/>
    <w:rsid w:val="00673212"/>
    <w:rsid w:val="0067354F"/>
    <w:rsid w:val="00675255"/>
    <w:rsid w:val="006756C3"/>
    <w:rsid w:val="0067607C"/>
    <w:rsid w:val="006767C1"/>
    <w:rsid w:val="00676D98"/>
    <w:rsid w:val="00676DFB"/>
    <w:rsid w:val="00677B59"/>
    <w:rsid w:val="006805E1"/>
    <w:rsid w:val="00681E8E"/>
    <w:rsid w:val="006823C9"/>
    <w:rsid w:val="00686012"/>
    <w:rsid w:val="0068636C"/>
    <w:rsid w:val="006870FC"/>
    <w:rsid w:val="00691344"/>
    <w:rsid w:val="006922F0"/>
    <w:rsid w:val="006927A5"/>
    <w:rsid w:val="00693753"/>
    <w:rsid w:val="00693FDB"/>
    <w:rsid w:val="0069459B"/>
    <w:rsid w:val="006953F4"/>
    <w:rsid w:val="006959CA"/>
    <w:rsid w:val="0069665D"/>
    <w:rsid w:val="00697782"/>
    <w:rsid w:val="006A00C7"/>
    <w:rsid w:val="006A0742"/>
    <w:rsid w:val="006A0CE5"/>
    <w:rsid w:val="006A10F4"/>
    <w:rsid w:val="006A1CF4"/>
    <w:rsid w:val="006A3B6C"/>
    <w:rsid w:val="006A490D"/>
    <w:rsid w:val="006A4BFF"/>
    <w:rsid w:val="006A50B0"/>
    <w:rsid w:val="006A592D"/>
    <w:rsid w:val="006A5E86"/>
    <w:rsid w:val="006A6999"/>
    <w:rsid w:val="006A76AC"/>
    <w:rsid w:val="006A7EDA"/>
    <w:rsid w:val="006A7FCB"/>
    <w:rsid w:val="006B07FB"/>
    <w:rsid w:val="006B1E15"/>
    <w:rsid w:val="006B3477"/>
    <w:rsid w:val="006B3F5E"/>
    <w:rsid w:val="006B4CC5"/>
    <w:rsid w:val="006B7438"/>
    <w:rsid w:val="006B75C1"/>
    <w:rsid w:val="006B7E07"/>
    <w:rsid w:val="006C11CF"/>
    <w:rsid w:val="006C1805"/>
    <w:rsid w:val="006C19E5"/>
    <w:rsid w:val="006C5550"/>
    <w:rsid w:val="006C6235"/>
    <w:rsid w:val="006C641A"/>
    <w:rsid w:val="006D4D90"/>
    <w:rsid w:val="006D506C"/>
    <w:rsid w:val="006D5E21"/>
    <w:rsid w:val="006D61B9"/>
    <w:rsid w:val="006D6702"/>
    <w:rsid w:val="006D6841"/>
    <w:rsid w:val="006D75EC"/>
    <w:rsid w:val="006E0AFA"/>
    <w:rsid w:val="006E103B"/>
    <w:rsid w:val="006E16E9"/>
    <w:rsid w:val="006E3D9A"/>
    <w:rsid w:val="006E4F9F"/>
    <w:rsid w:val="006E57C8"/>
    <w:rsid w:val="006E5C06"/>
    <w:rsid w:val="006F0034"/>
    <w:rsid w:val="006F272E"/>
    <w:rsid w:val="006F2733"/>
    <w:rsid w:val="006F29E4"/>
    <w:rsid w:val="006F6A62"/>
    <w:rsid w:val="006F7059"/>
    <w:rsid w:val="006F70CB"/>
    <w:rsid w:val="00701550"/>
    <w:rsid w:val="007019BA"/>
    <w:rsid w:val="00702C33"/>
    <w:rsid w:val="00706678"/>
    <w:rsid w:val="00712FF5"/>
    <w:rsid w:val="00715D5E"/>
    <w:rsid w:val="00716B22"/>
    <w:rsid w:val="00717A1A"/>
    <w:rsid w:val="00720FCD"/>
    <w:rsid w:val="0072120D"/>
    <w:rsid w:val="00721E8C"/>
    <w:rsid w:val="00722F20"/>
    <w:rsid w:val="007237B9"/>
    <w:rsid w:val="00725FDC"/>
    <w:rsid w:val="00726154"/>
    <w:rsid w:val="00727F85"/>
    <w:rsid w:val="00730729"/>
    <w:rsid w:val="007316AE"/>
    <w:rsid w:val="00732467"/>
    <w:rsid w:val="00736B82"/>
    <w:rsid w:val="007372B5"/>
    <w:rsid w:val="00740D5D"/>
    <w:rsid w:val="007410C6"/>
    <w:rsid w:val="00743AD3"/>
    <w:rsid w:val="00744700"/>
    <w:rsid w:val="00746890"/>
    <w:rsid w:val="007513B8"/>
    <w:rsid w:val="00751796"/>
    <w:rsid w:val="007517A9"/>
    <w:rsid w:val="0075284D"/>
    <w:rsid w:val="007536F3"/>
    <w:rsid w:val="00760600"/>
    <w:rsid w:val="00760660"/>
    <w:rsid w:val="00760CEC"/>
    <w:rsid w:val="007614BC"/>
    <w:rsid w:val="007616B8"/>
    <w:rsid w:val="00761F35"/>
    <w:rsid w:val="00763BA5"/>
    <w:rsid w:val="00764694"/>
    <w:rsid w:val="00764859"/>
    <w:rsid w:val="007665AF"/>
    <w:rsid w:val="00766A3B"/>
    <w:rsid w:val="00766D5F"/>
    <w:rsid w:val="0077158B"/>
    <w:rsid w:val="007715B2"/>
    <w:rsid w:val="00771E50"/>
    <w:rsid w:val="0077318D"/>
    <w:rsid w:val="00773255"/>
    <w:rsid w:val="007741FB"/>
    <w:rsid w:val="0077487D"/>
    <w:rsid w:val="00777436"/>
    <w:rsid w:val="00780758"/>
    <w:rsid w:val="00781B92"/>
    <w:rsid w:val="00782659"/>
    <w:rsid w:val="007835C2"/>
    <w:rsid w:val="00783C7C"/>
    <w:rsid w:val="00784A20"/>
    <w:rsid w:val="0078556B"/>
    <w:rsid w:val="007869E1"/>
    <w:rsid w:val="007877C0"/>
    <w:rsid w:val="007910FD"/>
    <w:rsid w:val="00793B32"/>
    <w:rsid w:val="00794F05"/>
    <w:rsid w:val="007A0348"/>
    <w:rsid w:val="007A077D"/>
    <w:rsid w:val="007A0C35"/>
    <w:rsid w:val="007A2E77"/>
    <w:rsid w:val="007A3508"/>
    <w:rsid w:val="007A3E7D"/>
    <w:rsid w:val="007A4993"/>
    <w:rsid w:val="007A4A2D"/>
    <w:rsid w:val="007A4A4C"/>
    <w:rsid w:val="007A4B3E"/>
    <w:rsid w:val="007A68EF"/>
    <w:rsid w:val="007A79CA"/>
    <w:rsid w:val="007B1E6D"/>
    <w:rsid w:val="007B3378"/>
    <w:rsid w:val="007B4435"/>
    <w:rsid w:val="007B6A07"/>
    <w:rsid w:val="007B7959"/>
    <w:rsid w:val="007C01CC"/>
    <w:rsid w:val="007C152D"/>
    <w:rsid w:val="007C1C8E"/>
    <w:rsid w:val="007C21DB"/>
    <w:rsid w:val="007C5852"/>
    <w:rsid w:val="007C6A41"/>
    <w:rsid w:val="007C6A9C"/>
    <w:rsid w:val="007D0185"/>
    <w:rsid w:val="007D06F8"/>
    <w:rsid w:val="007D224D"/>
    <w:rsid w:val="007D31D3"/>
    <w:rsid w:val="007D4107"/>
    <w:rsid w:val="007D4E04"/>
    <w:rsid w:val="007D503B"/>
    <w:rsid w:val="007D538C"/>
    <w:rsid w:val="007D5F7E"/>
    <w:rsid w:val="007D66F3"/>
    <w:rsid w:val="007D782C"/>
    <w:rsid w:val="007E02C2"/>
    <w:rsid w:val="007E0763"/>
    <w:rsid w:val="007E386F"/>
    <w:rsid w:val="007E5679"/>
    <w:rsid w:val="007E60EE"/>
    <w:rsid w:val="007E6E9D"/>
    <w:rsid w:val="007F1120"/>
    <w:rsid w:val="007F2BF9"/>
    <w:rsid w:val="007F3610"/>
    <w:rsid w:val="007F57AD"/>
    <w:rsid w:val="007F6E96"/>
    <w:rsid w:val="007F7E56"/>
    <w:rsid w:val="00801697"/>
    <w:rsid w:val="00801919"/>
    <w:rsid w:val="00801936"/>
    <w:rsid w:val="00803C7B"/>
    <w:rsid w:val="00803F0C"/>
    <w:rsid w:val="0080483A"/>
    <w:rsid w:val="0080585B"/>
    <w:rsid w:val="00805D72"/>
    <w:rsid w:val="00807EEA"/>
    <w:rsid w:val="0081042A"/>
    <w:rsid w:val="008105CC"/>
    <w:rsid w:val="008108F5"/>
    <w:rsid w:val="00812923"/>
    <w:rsid w:val="008136C6"/>
    <w:rsid w:val="00814129"/>
    <w:rsid w:val="00814149"/>
    <w:rsid w:val="00814B18"/>
    <w:rsid w:val="00814ED3"/>
    <w:rsid w:val="00815379"/>
    <w:rsid w:val="00815527"/>
    <w:rsid w:val="0082141B"/>
    <w:rsid w:val="0082148E"/>
    <w:rsid w:val="00821E54"/>
    <w:rsid w:val="00822230"/>
    <w:rsid w:val="00824AD7"/>
    <w:rsid w:val="00824D29"/>
    <w:rsid w:val="0082742B"/>
    <w:rsid w:val="008279FE"/>
    <w:rsid w:val="008319A0"/>
    <w:rsid w:val="00833ADA"/>
    <w:rsid w:val="008342D4"/>
    <w:rsid w:val="008356C8"/>
    <w:rsid w:val="00836487"/>
    <w:rsid w:val="00836603"/>
    <w:rsid w:val="00836E7D"/>
    <w:rsid w:val="00836FC3"/>
    <w:rsid w:val="00837A59"/>
    <w:rsid w:val="008424CD"/>
    <w:rsid w:val="0084267B"/>
    <w:rsid w:val="00842E05"/>
    <w:rsid w:val="008434C2"/>
    <w:rsid w:val="00843D89"/>
    <w:rsid w:val="00844175"/>
    <w:rsid w:val="00845414"/>
    <w:rsid w:val="00847A71"/>
    <w:rsid w:val="008505C2"/>
    <w:rsid w:val="008508F8"/>
    <w:rsid w:val="008509D4"/>
    <w:rsid w:val="00851558"/>
    <w:rsid w:val="00851689"/>
    <w:rsid w:val="00851B2C"/>
    <w:rsid w:val="00855A07"/>
    <w:rsid w:val="00855F52"/>
    <w:rsid w:val="0085624C"/>
    <w:rsid w:val="00857561"/>
    <w:rsid w:val="00861044"/>
    <w:rsid w:val="008612F0"/>
    <w:rsid w:val="008613F2"/>
    <w:rsid w:val="00864715"/>
    <w:rsid w:val="00864E43"/>
    <w:rsid w:val="00866ED0"/>
    <w:rsid w:val="00867077"/>
    <w:rsid w:val="00867432"/>
    <w:rsid w:val="00870759"/>
    <w:rsid w:val="00870925"/>
    <w:rsid w:val="008745AC"/>
    <w:rsid w:val="008759B7"/>
    <w:rsid w:val="008804DA"/>
    <w:rsid w:val="00881030"/>
    <w:rsid w:val="00882719"/>
    <w:rsid w:val="00884F14"/>
    <w:rsid w:val="00885954"/>
    <w:rsid w:val="00885B0F"/>
    <w:rsid w:val="0088680B"/>
    <w:rsid w:val="00886F3C"/>
    <w:rsid w:val="0088797B"/>
    <w:rsid w:val="0089221F"/>
    <w:rsid w:val="008943AC"/>
    <w:rsid w:val="008949CA"/>
    <w:rsid w:val="00894B96"/>
    <w:rsid w:val="00895DA7"/>
    <w:rsid w:val="00896C0C"/>
    <w:rsid w:val="00896F57"/>
    <w:rsid w:val="008A2DD5"/>
    <w:rsid w:val="008A380A"/>
    <w:rsid w:val="008A4A5A"/>
    <w:rsid w:val="008A5BB3"/>
    <w:rsid w:val="008A71A2"/>
    <w:rsid w:val="008B081F"/>
    <w:rsid w:val="008B3558"/>
    <w:rsid w:val="008B4DE1"/>
    <w:rsid w:val="008B5119"/>
    <w:rsid w:val="008B5963"/>
    <w:rsid w:val="008B6298"/>
    <w:rsid w:val="008B69BD"/>
    <w:rsid w:val="008C1F68"/>
    <w:rsid w:val="008C270D"/>
    <w:rsid w:val="008C2F25"/>
    <w:rsid w:val="008C3D59"/>
    <w:rsid w:val="008C6A62"/>
    <w:rsid w:val="008C7624"/>
    <w:rsid w:val="008D03D0"/>
    <w:rsid w:val="008D3C68"/>
    <w:rsid w:val="008D3D97"/>
    <w:rsid w:val="008D4B77"/>
    <w:rsid w:val="008D6242"/>
    <w:rsid w:val="008D7920"/>
    <w:rsid w:val="008D7C53"/>
    <w:rsid w:val="008E02CD"/>
    <w:rsid w:val="008E0428"/>
    <w:rsid w:val="008E1BF3"/>
    <w:rsid w:val="008E3355"/>
    <w:rsid w:val="008E49FD"/>
    <w:rsid w:val="008E4BBA"/>
    <w:rsid w:val="008E4C85"/>
    <w:rsid w:val="008E5DD5"/>
    <w:rsid w:val="008E692B"/>
    <w:rsid w:val="008E745C"/>
    <w:rsid w:val="008E7DED"/>
    <w:rsid w:val="008F0D64"/>
    <w:rsid w:val="008F2196"/>
    <w:rsid w:val="008F2F54"/>
    <w:rsid w:val="008F5DD8"/>
    <w:rsid w:val="008F6FC9"/>
    <w:rsid w:val="008F703A"/>
    <w:rsid w:val="008F75FB"/>
    <w:rsid w:val="00900463"/>
    <w:rsid w:val="00900DB7"/>
    <w:rsid w:val="00901803"/>
    <w:rsid w:val="009019E9"/>
    <w:rsid w:val="009034A8"/>
    <w:rsid w:val="00904300"/>
    <w:rsid w:val="009069E2"/>
    <w:rsid w:val="0091000F"/>
    <w:rsid w:val="009109D8"/>
    <w:rsid w:val="00912B7A"/>
    <w:rsid w:val="00912B7B"/>
    <w:rsid w:val="00913618"/>
    <w:rsid w:val="00914238"/>
    <w:rsid w:val="00914A8F"/>
    <w:rsid w:val="0091714C"/>
    <w:rsid w:val="00920174"/>
    <w:rsid w:val="009204B0"/>
    <w:rsid w:val="009205F0"/>
    <w:rsid w:val="0092231D"/>
    <w:rsid w:val="009235F4"/>
    <w:rsid w:val="00924E79"/>
    <w:rsid w:val="00925143"/>
    <w:rsid w:val="009256F7"/>
    <w:rsid w:val="009272D6"/>
    <w:rsid w:val="00931670"/>
    <w:rsid w:val="00933480"/>
    <w:rsid w:val="009336E7"/>
    <w:rsid w:val="00933761"/>
    <w:rsid w:val="00933796"/>
    <w:rsid w:val="00933FC7"/>
    <w:rsid w:val="00934A2A"/>
    <w:rsid w:val="00935645"/>
    <w:rsid w:val="00936A7C"/>
    <w:rsid w:val="00936BDC"/>
    <w:rsid w:val="00937B75"/>
    <w:rsid w:val="00937BB9"/>
    <w:rsid w:val="00937FCF"/>
    <w:rsid w:val="00943EAD"/>
    <w:rsid w:val="00943F77"/>
    <w:rsid w:val="00944C80"/>
    <w:rsid w:val="009460B3"/>
    <w:rsid w:val="0094694A"/>
    <w:rsid w:val="00946DB8"/>
    <w:rsid w:val="00947164"/>
    <w:rsid w:val="0094783C"/>
    <w:rsid w:val="00947E1A"/>
    <w:rsid w:val="0095098F"/>
    <w:rsid w:val="00950B6C"/>
    <w:rsid w:val="009515ED"/>
    <w:rsid w:val="00951924"/>
    <w:rsid w:val="00951C61"/>
    <w:rsid w:val="00953879"/>
    <w:rsid w:val="009538A3"/>
    <w:rsid w:val="0095396A"/>
    <w:rsid w:val="00954913"/>
    <w:rsid w:val="00956124"/>
    <w:rsid w:val="0095670F"/>
    <w:rsid w:val="00956F8B"/>
    <w:rsid w:val="00957901"/>
    <w:rsid w:val="00957EBD"/>
    <w:rsid w:val="00960204"/>
    <w:rsid w:val="0096022D"/>
    <w:rsid w:val="00961534"/>
    <w:rsid w:val="00961971"/>
    <w:rsid w:val="00963F35"/>
    <w:rsid w:val="00964406"/>
    <w:rsid w:val="00965A91"/>
    <w:rsid w:val="00965BFA"/>
    <w:rsid w:val="00965F20"/>
    <w:rsid w:val="009672D1"/>
    <w:rsid w:val="00971602"/>
    <w:rsid w:val="00972051"/>
    <w:rsid w:val="00972E8C"/>
    <w:rsid w:val="00974054"/>
    <w:rsid w:val="0097419D"/>
    <w:rsid w:val="0097450A"/>
    <w:rsid w:val="00975AC6"/>
    <w:rsid w:val="009805C8"/>
    <w:rsid w:val="009814F4"/>
    <w:rsid w:val="009826C6"/>
    <w:rsid w:val="00984331"/>
    <w:rsid w:val="00985E46"/>
    <w:rsid w:val="0098658A"/>
    <w:rsid w:val="0098720C"/>
    <w:rsid w:val="00987DF2"/>
    <w:rsid w:val="00991DE6"/>
    <w:rsid w:val="00991EC4"/>
    <w:rsid w:val="009927A7"/>
    <w:rsid w:val="00992A81"/>
    <w:rsid w:val="00994A96"/>
    <w:rsid w:val="00994CC0"/>
    <w:rsid w:val="009952C9"/>
    <w:rsid w:val="00996F44"/>
    <w:rsid w:val="009A0251"/>
    <w:rsid w:val="009A056D"/>
    <w:rsid w:val="009A0F51"/>
    <w:rsid w:val="009A177B"/>
    <w:rsid w:val="009A2266"/>
    <w:rsid w:val="009A28B7"/>
    <w:rsid w:val="009A29E5"/>
    <w:rsid w:val="009A36DD"/>
    <w:rsid w:val="009A3EF8"/>
    <w:rsid w:val="009A4140"/>
    <w:rsid w:val="009A4F32"/>
    <w:rsid w:val="009A660E"/>
    <w:rsid w:val="009A66B4"/>
    <w:rsid w:val="009A7D36"/>
    <w:rsid w:val="009A7DEB"/>
    <w:rsid w:val="009B05B4"/>
    <w:rsid w:val="009B13D6"/>
    <w:rsid w:val="009B2C0C"/>
    <w:rsid w:val="009B339D"/>
    <w:rsid w:val="009B55D9"/>
    <w:rsid w:val="009C0B10"/>
    <w:rsid w:val="009C0D9E"/>
    <w:rsid w:val="009C34D0"/>
    <w:rsid w:val="009C3AA1"/>
    <w:rsid w:val="009C4135"/>
    <w:rsid w:val="009C4637"/>
    <w:rsid w:val="009C4C7B"/>
    <w:rsid w:val="009C4F98"/>
    <w:rsid w:val="009C6220"/>
    <w:rsid w:val="009C697A"/>
    <w:rsid w:val="009D0279"/>
    <w:rsid w:val="009D37E3"/>
    <w:rsid w:val="009D48CC"/>
    <w:rsid w:val="009D5B2D"/>
    <w:rsid w:val="009E068C"/>
    <w:rsid w:val="009E14C8"/>
    <w:rsid w:val="009E1AD7"/>
    <w:rsid w:val="009E4199"/>
    <w:rsid w:val="009E4292"/>
    <w:rsid w:val="009E43C5"/>
    <w:rsid w:val="009E54D0"/>
    <w:rsid w:val="009E5FEA"/>
    <w:rsid w:val="009F0FAF"/>
    <w:rsid w:val="009F157A"/>
    <w:rsid w:val="009F233B"/>
    <w:rsid w:val="009F275B"/>
    <w:rsid w:val="009F2DC1"/>
    <w:rsid w:val="009F4350"/>
    <w:rsid w:val="009F48D9"/>
    <w:rsid w:val="009F71AC"/>
    <w:rsid w:val="00A0124B"/>
    <w:rsid w:val="00A016D1"/>
    <w:rsid w:val="00A0200C"/>
    <w:rsid w:val="00A0686C"/>
    <w:rsid w:val="00A0693C"/>
    <w:rsid w:val="00A06A25"/>
    <w:rsid w:val="00A074F4"/>
    <w:rsid w:val="00A10529"/>
    <w:rsid w:val="00A12C4D"/>
    <w:rsid w:val="00A130D1"/>
    <w:rsid w:val="00A1383F"/>
    <w:rsid w:val="00A15726"/>
    <w:rsid w:val="00A15BC0"/>
    <w:rsid w:val="00A15D54"/>
    <w:rsid w:val="00A16141"/>
    <w:rsid w:val="00A16D08"/>
    <w:rsid w:val="00A17F6C"/>
    <w:rsid w:val="00A20A88"/>
    <w:rsid w:val="00A21CD3"/>
    <w:rsid w:val="00A21F2C"/>
    <w:rsid w:val="00A226FD"/>
    <w:rsid w:val="00A233F4"/>
    <w:rsid w:val="00A23510"/>
    <w:rsid w:val="00A255B2"/>
    <w:rsid w:val="00A2589D"/>
    <w:rsid w:val="00A327A8"/>
    <w:rsid w:val="00A338E5"/>
    <w:rsid w:val="00A33EC4"/>
    <w:rsid w:val="00A34485"/>
    <w:rsid w:val="00A34B2F"/>
    <w:rsid w:val="00A34E46"/>
    <w:rsid w:val="00A36EDB"/>
    <w:rsid w:val="00A41BCC"/>
    <w:rsid w:val="00A424D4"/>
    <w:rsid w:val="00A4294A"/>
    <w:rsid w:val="00A43A88"/>
    <w:rsid w:val="00A44D11"/>
    <w:rsid w:val="00A44D96"/>
    <w:rsid w:val="00A450D6"/>
    <w:rsid w:val="00A468F9"/>
    <w:rsid w:val="00A46B8D"/>
    <w:rsid w:val="00A537BE"/>
    <w:rsid w:val="00A55116"/>
    <w:rsid w:val="00A57D97"/>
    <w:rsid w:val="00A6076B"/>
    <w:rsid w:val="00A613BC"/>
    <w:rsid w:val="00A66F18"/>
    <w:rsid w:val="00A674D0"/>
    <w:rsid w:val="00A67B5C"/>
    <w:rsid w:val="00A71552"/>
    <w:rsid w:val="00A7193D"/>
    <w:rsid w:val="00A71CE7"/>
    <w:rsid w:val="00A71E0D"/>
    <w:rsid w:val="00A80B08"/>
    <w:rsid w:val="00A83F30"/>
    <w:rsid w:val="00A84890"/>
    <w:rsid w:val="00A84BD9"/>
    <w:rsid w:val="00A86AA3"/>
    <w:rsid w:val="00A922BF"/>
    <w:rsid w:val="00A93121"/>
    <w:rsid w:val="00A934E2"/>
    <w:rsid w:val="00A93BC2"/>
    <w:rsid w:val="00A94EE3"/>
    <w:rsid w:val="00A95567"/>
    <w:rsid w:val="00A95A22"/>
    <w:rsid w:val="00A95E86"/>
    <w:rsid w:val="00A96D21"/>
    <w:rsid w:val="00AA04FF"/>
    <w:rsid w:val="00AA0F14"/>
    <w:rsid w:val="00AA1B2E"/>
    <w:rsid w:val="00AA1C9F"/>
    <w:rsid w:val="00AA2503"/>
    <w:rsid w:val="00AA30E5"/>
    <w:rsid w:val="00AA6E1D"/>
    <w:rsid w:val="00AA7ED2"/>
    <w:rsid w:val="00AB00B7"/>
    <w:rsid w:val="00AB0170"/>
    <w:rsid w:val="00AB0645"/>
    <w:rsid w:val="00AB0E40"/>
    <w:rsid w:val="00AB1850"/>
    <w:rsid w:val="00AB5106"/>
    <w:rsid w:val="00AB6E2B"/>
    <w:rsid w:val="00AB7F52"/>
    <w:rsid w:val="00AC0EF5"/>
    <w:rsid w:val="00AC10BE"/>
    <w:rsid w:val="00AC1403"/>
    <w:rsid w:val="00AC44EF"/>
    <w:rsid w:val="00AC46E4"/>
    <w:rsid w:val="00AC4F6E"/>
    <w:rsid w:val="00AC592C"/>
    <w:rsid w:val="00AC6179"/>
    <w:rsid w:val="00AC67B0"/>
    <w:rsid w:val="00AC6EEE"/>
    <w:rsid w:val="00AC7396"/>
    <w:rsid w:val="00AD1747"/>
    <w:rsid w:val="00AD1FF2"/>
    <w:rsid w:val="00AD2481"/>
    <w:rsid w:val="00AD48B5"/>
    <w:rsid w:val="00AD4CB0"/>
    <w:rsid w:val="00AD5B67"/>
    <w:rsid w:val="00AD5ED2"/>
    <w:rsid w:val="00AD65E3"/>
    <w:rsid w:val="00AD7F17"/>
    <w:rsid w:val="00AE12DE"/>
    <w:rsid w:val="00AE2EF2"/>
    <w:rsid w:val="00AE341D"/>
    <w:rsid w:val="00AE3ABA"/>
    <w:rsid w:val="00AE3D1D"/>
    <w:rsid w:val="00AE3DCA"/>
    <w:rsid w:val="00AE617A"/>
    <w:rsid w:val="00AF047E"/>
    <w:rsid w:val="00AF1619"/>
    <w:rsid w:val="00AF167A"/>
    <w:rsid w:val="00AF1CD0"/>
    <w:rsid w:val="00AF38CA"/>
    <w:rsid w:val="00AF42D5"/>
    <w:rsid w:val="00AF4D75"/>
    <w:rsid w:val="00AF4F3C"/>
    <w:rsid w:val="00B01241"/>
    <w:rsid w:val="00B01CE4"/>
    <w:rsid w:val="00B0299E"/>
    <w:rsid w:val="00B039A2"/>
    <w:rsid w:val="00B078AA"/>
    <w:rsid w:val="00B07B12"/>
    <w:rsid w:val="00B11950"/>
    <w:rsid w:val="00B132D1"/>
    <w:rsid w:val="00B14C11"/>
    <w:rsid w:val="00B15120"/>
    <w:rsid w:val="00B159AE"/>
    <w:rsid w:val="00B16043"/>
    <w:rsid w:val="00B17174"/>
    <w:rsid w:val="00B227DC"/>
    <w:rsid w:val="00B22BBD"/>
    <w:rsid w:val="00B2331E"/>
    <w:rsid w:val="00B23597"/>
    <w:rsid w:val="00B2369F"/>
    <w:rsid w:val="00B23FA8"/>
    <w:rsid w:val="00B242DA"/>
    <w:rsid w:val="00B25390"/>
    <w:rsid w:val="00B264B9"/>
    <w:rsid w:val="00B26E4C"/>
    <w:rsid w:val="00B27301"/>
    <w:rsid w:val="00B27377"/>
    <w:rsid w:val="00B32DF7"/>
    <w:rsid w:val="00B33629"/>
    <w:rsid w:val="00B34638"/>
    <w:rsid w:val="00B34EC5"/>
    <w:rsid w:val="00B35FF1"/>
    <w:rsid w:val="00B36262"/>
    <w:rsid w:val="00B362ED"/>
    <w:rsid w:val="00B3754E"/>
    <w:rsid w:val="00B41421"/>
    <w:rsid w:val="00B42777"/>
    <w:rsid w:val="00B442F2"/>
    <w:rsid w:val="00B44722"/>
    <w:rsid w:val="00B44D95"/>
    <w:rsid w:val="00B47F53"/>
    <w:rsid w:val="00B50B52"/>
    <w:rsid w:val="00B51A21"/>
    <w:rsid w:val="00B51AB8"/>
    <w:rsid w:val="00B51E2C"/>
    <w:rsid w:val="00B5210E"/>
    <w:rsid w:val="00B525A9"/>
    <w:rsid w:val="00B52FE6"/>
    <w:rsid w:val="00B53A8B"/>
    <w:rsid w:val="00B54013"/>
    <w:rsid w:val="00B554A8"/>
    <w:rsid w:val="00B56536"/>
    <w:rsid w:val="00B565AF"/>
    <w:rsid w:val="00B56C6A"/>
    <w:rsid w:val="00B56E9F"/>
    <w:rsid w:val="00B5776F"/>
    <w:rsid w:val="00B613FE"/>
    <w:rsid w:val="00B6296C"/>
    <w:rsid w:val="00B638D2"/>
    <w:rsid w:val="00B7017E"/>
    <w:rsid w:val="00B70B30"/>
    <w:rsid w:val="00B71E9A"/>
    <w:rsid w:val="00B74744"/>
    <w:rsid w:val="00B75101"/>
    <w:rsid w:val="00B77157"/>
    <w:rsid w:val="00B7772F"/>
    <w:rsid w:val="00B77E83"/>
    <w:rsid w:val="00B77F75"/>
    <w:rsid w:val="00B802BA"/>
    <w:rsid w:val="00B81236"/>
    <w:rsid w:val="00B8130F"/>
    <w:rsid w:val="00B8295A"/>
    <w:rsid w:val="00B83281"/>
    <w:rsid w:val="00B84816"/>
    <w:rsid w:val="00B8668B"/>
    <w:rsid w:val="00B868FD"/>
    <w:rsid w:val="00B86D2C"/>
    <w:rsid w:val="00B90C52"/>
    <w:rsid w:val="00B95E92"/>
    <w:rsid w:val="00B96CB2"/>
    <w:rsid w:val="00B97015"/>
    <w:rsid w:val="00BA03B7"/>
    <w:rsid w:val="00BA1B81"/>
    <w:rsid w:val="00BA33B5"/>
    <w:rsid w:val="00BA35AB"/>
    <w:rsid w:val="00BA3B07"/>
    <w:rsid w:val="00BA43F9"/>
    <w:rsid w:val="00BA5511"/>
    <w:rsid w:val="00BA5BBA"/>
    <w:rsid w:val="00BA7549"/>
    <w:rsid w:val="00BA7DAB"/>
    <w:rsid w:val="00BB0042"/>
    <w:rsid w:val="00BB09D5"/>
    <w:rsid w:val="00BB177F"/>
    <w:rsid w:val="00BB2558"/>
    <w:rsid w:val="00BB4412"/>
    <w:rsid w:val="00BB4D51"/>
    <w:rsid w:val="00BB4EA6"/>
    <w:rsid w:val="00BB5241"/>
    <w:rsid w:val="00BB63DE"/>
    <w:rsid w:val="00BB6CB0"/>
    <w:rsid w:val="00BB7C12"/>
    <w:rsid w:val="00BC1433"/>
    <w:rsid w:val="00BC43E6"/>
    <w:rsid w:val="00BC4B85"/>
    <w:rsid w:val="00BC4F58"/>
    <w:rsid w:val="00BC65CB"/>
    <w:rsid w:val="00BC68F6"/>
    <w:rsid w:val="00BC7AD3"/>
    <w:rsid w:val="00BD0B4A"/>
    <w:rsid w:val="00BD1542"/>
    <w:rsid w:val="00BD1E10"/>
    <w:rsid w:val="00BD326E"/>
    <w:rsid w:val="00BD380E"/>
    <w:rsid w:val="00BD39D3"/>
    <w:rsid w:val="00BD49D3"/>
    <w:rsid w:val="00BD67DE"/>
    <w:rsid w:val="00BE15EF"/>
    <w:rsid w:val="00BE2C09"/>
    <w:rsid w:val="00BE4C12"/>
    <w:rsid w:val="00BE4E6B"/>
    <w:rsid w:val="00BE522C"/>
    <w:rsid w:val="00BE5D58"/>
    <w:rsid w:val="00BE6CE8"/>
    <w:rsid w:val="00BE79BB"/>
    <w:rsid w:val="00BE7D66"/>
    <w:rsid w:val="00BF1092"/>
    <w:rsid w:val="00BF1822"/>
    <w:rsid w:val="00BF3135"/>
    <w:rsid w:val="00BF41A0"/>
    <w:rsid w:val="00BF4A38"/>
    <w:rsid w:val="00BF4E85"/>
    <w:rsid w:val="00BF5AAD"/>
    <w:rsid w:val="00C01F9B"/>
    <w:rsid w:val="00C02649"/>
    <w:rsid w:val="00C029FA"/>
    <w:rsid w:val="00C039B6"/>
    <w:rsid w:val="00C04411"/>
    <w:rsid w:val="00C0482E"/>
    <w:rsid w:val="00C0557C"/>
    <w:rsid w:val="00C0587A"/>
    <w:rsid w:val="00C115A6"/>
    <w:rsid w:val="00C12A3E"/>
    <w:rsid w:val="00C12E0B"/>
    <w:rsid w:val="00C1369C"/>
    <w:rsid w:val="00C14BDD"/>
    <w:rsid w:val="00C15168"/>
    <w:rsid w:val="00C16182"/>
    <w:rsid w:val="00C20796"/>
    <w:rsid w:val="00C20B23"/>
    <w:rsid w:val="00C2105D"/>
    <w:rsid w:val="00C23C1C"/>
    <w:rsid w:val="00C23E92"/>
    <w:rsid w:val="00C24595"/>
    <w:rsid w:val="00C26F0E"/>
    <w:rsid w:val="00C27B25"/>
    <w:rsid w:val="00C27D6C"/>
    <w:rsid w:val="00C27FE8"/>
    <w:rsid w:val="00C31612"/>
    <w:rsid w:val="00C33177"/>
    <w:rsid w:val="00C34735"/>
    <w:rsid w:val="00C34C4B"/>
    <w:rsid w:val="00C3501F"/>
    <w:rsid w:val="00C35E6C"/>
    <w:rsid w:val="00C379B7"/>
    <w:rsid w:val="00C42A25"/>
    <w:rsid w:val="00C4374B"/>
    <w:rsid w:val="00C44BA0"/>
    <w:rsid w:val="00C4548F"/>
    <w:rsid w:val="00C455C0"/>
    <w:rsid w:val="00C45B5A"/>
    <w:rsid w:val="00C45BD3"/>
    <w:rsid w:val="00C47398"/>
    <w:rsid w:val="00C50490"/>
    <w:rsid w:val="00C51CC5"/>
    <w:rsid w:val="00C544F1"/>
    <w:rsid w:val="00C55163"/>
    <w:rsid w:val="00C560D2"/>
    <w:rsid w:val="00C560EE"/>
    <w:rsid w:val="00C561F6"/>
    <w:rsid w:val="00C56DB5"/>
    <w:rsid w:val="00C570BE"/>
    <w:rsid w:val="00C574DB"/>
    <w:rsid w:val="00C57C27"/>
    <w:rsid w:val="00C62CB4"/>
    <w:rsid w:val="00C637E3"/>
    <w:rsid w:val="00C6461D"/>
    <w:rsid w:val="00C6514E"/>
    <w:rsid w:val="00C651E4"/>
    <w:rsid w:val="00C65727"/>
    <w:rsid w:val="00C704CB"/>
    <w:rsid w:val="00C73663"/>
    <w:rsid w:val="00C764CB"/>
    <w:rsid w:val="00C76AAE"/>
    <w:rsid w:val="00C77F25"/>
    <w:rsid w:val="00C8320F"/>
    <w:rsid w:val="00C838A6"/>
    <w:rsid w:val="00C840A3"/>
    <w:rsid w:val="00C8518B"/>
    <w:rsid w:val="00C8545B"/>
    <w:rsid w:val="00C935C0"/>
    <w:rsid w:val="00C93D0A"/>
    <w:rsid w:val="00C94278"/>
    <w:rsid w:val="00C97F17"/>
    <w:rsid w:val="00CA11C5"/>
    <w:rsid w:val="00CA1397"/>
    <w:rsid w:val="00CA2D3C"/>
    <w:rsid w:val="00CA3D4B"/>
    <w:rsid w:val="00CA49C3"/>
    <w:rsid w:val="00CA6FE7"/>
    <w:rsid w:val="00CB043E"/>
    <w:rsid w:val="00CB07D1"/>
    <w:rsid w:val="00CB0F3B"/>
    <w:rsid w:val="00CB134B"/>
    <w:rsid w:val="00CB170F"/>
    <w:rsid w:val="00CB2349"/>
    <w:rsid w:val="00CB2E26"/>
    <w:rsid w:val="00CB3525"/>
    <w:rsid w:val="00CB3A4D"/>
    <w:rsid w:val="00CB49A8"/>
    <w:rsid w:val="00CB533A"/>
    <w:rsid w:val="00CB5831"/>
    <w:rsid w:val="00CB6060"/>
    <w:rsid w:val="00CC0FE1"/>
    <w:rsid w:val="00CC1AC3"/>
    <w:rsid w:val="00CC239A"/>
    <w:rsid w:val="00CC5137"/>
    <w:rsid w:val="00CC62B1"/>
    <w:rsid w:val="00CC6DAD"/>
    <w:rsid w:val="00CD0642"/>
    <w:rsid w:val="00CD1685"/>
    <w:rsid w:val="00CD193A"/>
    <w:rsid w:val="00CD33C1"/>
    <w:rsid w:val="00CD3604"/>
    <w:rsid w:val="00CD4883"/>
    <w:rsid w:val="00CD4CBB"/>
    <w:rsid w:val="00CD6F34"/>
    <w:rsid w:val="00CD6F8E"/>
    <w:rsid w:val="00CD709E"/>
    <w:rsid w:val="00CD71A9"/>
    <w:rsid w:val="00CE0192"/>
    <w:rsid w:val="00CE01D6"/>
    <w:rsid w:val="00CE4ADA"/>
    <w:rsid w:val="00CE4FF8"/>
    <w:rsid w:val="00CE539B"/>
    <w:rsid w:val="00CE545D"/>
    <w:rsid w:val="00CF03A0"/>
    <w:rsid w:val="00CF0A0F"/>
    <w:rsid w:val="00CF0DBC"/>
    <w:rsid w:val="00CF1E3D"/>
    <w:rsid w:val="00CF2909"/>
    <w:rsid w:val="00CF353B"/>
    <w:rsid w:val="00CF3B87"/>
    <w:rsid w:val="00CF3BCC"/>
    <w:rsid w:val="00CF3F34"/>
    <w:rsid w:val="00CF455B"/>
    <w:rsid w:val="00CF4565"/>
    <w:rsid w:val="00CF6010"/>
    <w:rsid w:val="00CF6C8F"/>
    <w:rsid w:val="00CF6F3F"/>
    <w:rsid w:val="00CF75AC"/>
    <w:rsid w:val="00D012E0"/>
    <w:rsid w:val="00D02BD9"/>
    <w:rsid w:val="00D03339"/>
    <w:rsid w:val="00D03BA5"/>
    <w:rsid w:val="00D03C72"/>
    <w:rsid w:val="00D04D53"/>
    <w:rsid w:val="00D0538B"/>
    <w:rsid w:val="00D05A1D"/>
    <w:rsid w:val="00D05E5D"/>
    <w:rsid w:val="00D06D0E"/>
    <w:rsid w:val="00D07DE1"/>
    <w:rsid w:val="00D10FC5"/>
    <w:rsid w:val="00D112B5"/>
    <w:rsid w:val="00D11B7B"/>
    <w:rsid w:val="00D12177"/>
    <w:rsid w:val="00D13B14"/>
    <w:rsid w:val="00D14AA6"/>
    <w:rsid w:val="00D16193"/>
    <w:rsid w:val="00D16CCD"/>
    <w:rsid w:val="00D20CB6"/>
    <w:rsid w:val="00D21B09"/>
    <w:rsid w:val="00D2348F"/>
    <w:rsid w:val="00D24D63"/>
    <w:rsid w:val="00D25A33"/>
    <w:rsid w:val="00D27B1C"/>
    <w:rsid w:val="00D3160E"/>
    <w:rsid w:val="00D321AF"/>
    <w:rsid w:val="00D324BE"/>
    <w:rsid w:val="00D32ED8"/>
    <w:rsid w:val="00D3373E"/>
    <w:rsid w:val="00D35C7F"/>
    <w:rsid w:val="00D40BC1"/>
    <w:rsid w:val="00D40F08"/>
    <w:rsid w:val="00D41D57"/>
    <w:rsid w:val="00D41D84"/>
    <w:rsid w:val="00D42589"/>
    <w:rsid w:val="00D43F86"/>
    <w:rsid w:val="00D44204"/>
    <w:rsid w:val="00D446F2"/>
    <w:rsid w:val="00D44A28"/>
    <w:rsid w:val="00D47B26"/>
    <w:rsid w:val="00D47E3F"/>
    <w:rsid w:val="00D517EE"/>
    <w:rsid w:val="00D51F0D"/>
    <w:rsid w:val="00D53600"/>
    <w:rsid w:val="00D53741"/>
    <w:rsid w:val="00D538DD"/>
    <w:rsid w:val="00D541DB"/>
    <w:rsid w:val="00D54D64"/>
    <w:rsid w:val="00D55250"/>
    <w:rsid w:val="00D555D1"/>
    <w:rsid w:val="00D55AAD"/>
    <w:rsid w:val="00D60F39"/>
    <w:rsid w:val="00D64254"/>
    <w:rsid w:val="00D64273"/>
    <w:rsid w:val="00D65B1A"/>
    <w:rsid w:val="00D66144"/>
    <w:rsid w:val="00D673FE"/>
    <w:rsid w:val="00D70455"/>
    <w:rsid w:val="00D70C04"/>
    <w:rsid w:val="00D7103D"/>
    <w:rsid w:val="00D722BC"/>
    <w:rsid w:val="00D72EFD"/>
    <w:rsid w:val="00D74D28"/>
    <w:rsid w:val="00D7560C"/>
    <w:rsid w:val="00D75764"/>
    <w:rsid w:val="00D76424"/>
    <w:rsid w:val="00D77005"/>
    <w:rsid w:val="00D80FB9"/>
    <w:rsid w:val="00D814CF"/>
    <w:rsid w:val="00D831FA"/>
    <w:rsid w:val="00D848FA"/>
    <w:rsid w:val="00D850AB"/>
    <w:rsid w:val="00D87669"/>
    <w:rsid w:val="00D87B25"/>
    <w:rsid w:val="00D904F2"/>
    <w:rsid w:val="00D911AF"/>
    <w:rsid w:val="00D9180F"/>
    <w:rsid w:val="00D91E65"/>
    <w:rsid w:val="00D944B1"/>
    <w:rsid w:val="00D94874"/>
    <w:rsid w:val="00D94F89"/>
    <w:rsid w:val="00D95DB5"/>
    <w:rsid w:val="00D960BC"/>
    <w:rsid w:val="00D977D5"/>
    <w:rsid w:val="00DA0850"/>
    <w:rsid w:val="00DA35F7"/>
    <w:rsid w:val="00DA373E"/>
    <w:rsid w:val="00DA3B78"/>
    <w:rsid w:val="00DA5C08"/>
    <w:rsid w:val="00DA5D00"/>
    <w:rsid w:val="00DA64A4"/>
    <w:rsid w:val="00DA7A02"/>
    <w:rsid w:val="00DB03A2"/>
    <w:rsid w:val="00DB10DA"/>
    <w:rsid w:val="00DB148C"/>
    <w:rsid w:val="00DB2D2D"/>
    <w:rsid w:val="00DB35FE"/>
    <w:rsid w:val="00DB3D0D"/>
    <w:rsid w:val="00DB439C"/>
    <w:rsid w:val="00DB4FF1"/>
    <w:rsid w:val="00DB545B"/>
    <w:rsid w:val="00DB5EE0"/>
    <w:rsid w:val="00DB6700"/>
    <w:rsid w:val="00DC1D20"/>
    <w:rsid w:val="00DC39BF"/>
    <w:rsid w:val="00DC3AD2"/>
    <w:rsid w:val="00DC3C23"/>
    <w:rsid w:val="00DC4505"/>
    <w:rsid w:val="00DC4516"/>
    <w:rsid w:val="00DC5877"/>
    <w:rsid w:val="00DC61AA"/>
    <w:rsid w:val="00DD0B8D"/>
    <w:rsid w:val="00DD26B8"/>
    <w:rsid w:val="00DD27E3"/>
    <w:rsid w:val="00DD2F48"/>
    <w:rsid w:val="00DD4023"/>
    <w:rsid w:val="00DD4A92"/>
    <w:rsid w:val="00DD68F9"/>
    <w:rsid w:val="00DD70C2"/>
    <w:rsid w:val="00DD7368"/>
    <w:rsid w:val="00DE160C"/>
    <w:rsid w:val="00DE1AA2"/>
    <w:rsid w:val="00DE2860"/>
    <w:rsid w:val="00DE54CD"/>
    <w:rsid w:val="00DE5579"/>
    <w:rsid w:val="00DE5727"/>
    <w:rsid w:val="00DE5A51"/>
    <w:rsid w:val="00DE73F5"/>
    <w:rsid w:val="00DF1C0A"/>
    <w:rsid w:val="00DF3809"/>
    <w:rsid w:val="00DF411D"/>
    <w:rsid w:val="00DF6C28"/>
    <w:rsid w:val="00DF73B7"/>
    <w:rsid w:val="00E00933"/>
    <w:rsid w:val="00E029C2"/>
    <w:rsid w:val="00E02B8F"/>
    <w:rsid w:val="00E030C9"/>
    <w:rsid w:val="00E044D1"/>
    <w:rsid w:val="00E051F3"/>
    <w:rsid w:val="00E05FD3"/>
    <w:rsid w:val="00E1084F"/>
    <w:rsid w:val="00E10884"/>
    <w:rsid w:val="00E12995"/>
    <w:rsid w:val="00E14958"/>
    <w:rsid w:val="00E157A9"/>
    <w:rsid w:val="00E1717D"/>
    <w:rsid w:val="00E20194"/>
    <w:rsid w:val="00E2145A"/>
    <w:rsid w:val="00E247E7"/>
    <w:rsid w:val="00E2536F"/>
    <w:rsid w:val="00E2695B"/>
    <w:rsid w:val="00E27A85"/>
    <w:rsid w:val="00E325AD"/>
    <w:rsid w:val="00E3264C"/>
    <w:rsid w:val="00E32985"/>
    <w:rsid w:val="00E33789"/>
    <w:rsid w:val="00E33EE3"/>
    <w:rsid w:val="00E3427B"/>
    <w:rsid w:val="00E3679A"/>
    <w:rsid w:val="00E3695E"/>
    <w:rsid w:val="00E36B23"/>
    <w:rsid w:val="00E377CA"/>
    <w:rsid w:val="00E418F2"/>
    <w:rsid w:val="00E41A63"/>
    <w:rsid w:val="00E42A72"/>
    <w:rsid w:val="00E436F7"/>
    <w:rsid w:val="00E43E22"/>
    <w:rsid w:val="00E44A86"/>
    <w:rsid w:val="00E4502F"/>
    <w:rsid w:val="00E45730"/>
    <w:rsid w:val="00E46483"/>
    <w:rsid w:val="00E4748B"/>
    <w:rsid w:val="00E50522"/>
    <w:rsid w:val="00E52726"/>
    <w:rsid w:val="00E53693"/>
    <w:rsid w:val="00E53FD8"/>
    <w:rsid w:val="00E551E7"/>
    <w:rsid w:val="00E57366"/>
    <w:rsid w:val="00E57C19"/>
    <w:rsid w:val="00E57D13"/>
    <w:rsid w:val="00E6190C"/>
    <w:rsid w:val="00E62275"/>
    <w:rsid w:val="00E62391"/>
    <w:rsid w:val="00E623AC"/>
    <w:rsid w:val="00E62BFD"/>
    <w:rsid w:val="00E62E8D"/>
    <w:rsid w:val="00E62F79"/>
    <w:rsid w:val="00E7033F"/>
    <w:rsid w:val="00E707B8"/>
    <w:rsid w:val="00E70F85"/>
    <w:rsid w:val="00E74A48"/>
    <w:rsid w:val="00E77439"/>
    <w:rsid w:val="00E82242"/>
    <w:rsid w:val="00E835CB"/>
    <w:rsid w:val="00E84DEE"/>
    <w:rsid w:val="00E85173"/>
    <w:rsid w:val="00E85AD4"/>
    <w:rsid w:val="00E875DA"/>
    <w:rsid w:val="00E87FD6"/>
    <w:rsid w:val="00E901E2"/>
    <w:rsid w:val="00E91D7A"/>
    <w:rsid w:val="00E925DD"/>
    <w:rsid w:val="00E93D0E"/>
    <w:rsid w:val="00E93F2C"/>
    <w:rsid w:val="00E93FCC"/>
    <w:rsid w:val="00E94484"/>
    <w:rsid w:val="00E9468F"/>
    <w:rsid w:val="00E95B56"/>
    <w:rsid w:val="00E977E3"/>
    <w:rsid w:val="00EA1D71"/>
    <w:rsid w:val="00EA27C1"/>
    <w:rsid w:val="00EA61C8"/>
    <w:rsid w:val="00EB04FF"/>
    <w:rsid w:val="00EB1D50"/>
    <w:rsid w:val="00EB260A"/>
    <w:rsid w:val="00EB3B0A"/>
    <w:rsid w:val="00EB41A6"/>
    <w:rsid w:val="00EB4370"/>
    <w:rsid w:val="00EB492C"/>
    <w:rsid w:val="00EB553E"/>
    <w:rsid w:val="00EB5DB5"/>
    <w:rsid w:val="00EB627B"/>
    <w:rsid w:val="00EC11C5"/>
    <w:rsid w:val="00EC2D7A"/>
    <w:rsid w:val="00EC31CB"/>
    <w:rsid w:val="00EC4639"/>
    <w:rsid w:val="00EC519F"/>
    <w:rsid w:val="00EC5ABE"/>
    <w:rsid w:val="00EC76A1"/>
    <w:rsid w:val="00EC7CBE"/>
    <w:rsid w:val="00ED0A52"/>
    <w:rsid w:val="00ED0ED7"/>
    <w:rsid w:val="00ED1A8F"/>
    <w:rsid w:val="00ED1D52"/>
    <w:rsid w:val="00ED2132"/>
    <w:rsid w:val="00ED2341"/>
    <w:rsid w:val="00ED36E5"/>
    <w:rsid w:val="00ED4967"/>
    <w:rsid w:val="00ED4A0E"/>
    <w:rsid w:val="00ED7488"/>
    <w:rsid w:val="00ED7E84"/>
    <w:rsid w:val="00EE0895"/>
    <w:rsid w:val="00EE21DA"/>
    <w:rsid w:val="00EE30CE"/>
    <w:rsid w:val="00EE47F6"/>
    <w:rsid w:val="00EE4D14"/>
    <w:rsid w:val="00EE57B8"/>
    <w:rsid w:val="00EE6514"/>
    <w:rsid w:val="00EE67DF"/>
    <w:rsid w:val="00EE7D7D"/>
    <w:rsid w:val="00EF22CB"/>
    <w:rsid w:val="00EF2E7E"/>
    <w:rsid w:val="00EF2EBF"/>
    <w:rsid w:val="00EF4426"/>
    <w:rsid w:val="00EF46B2"/>
    <w:rsid w:val="00EF60B1"/>
    <w:rsid w:val="00EF65CA"/>
    <w:rsid w:val="00EF7593"/>
    <w:rsid w:val="00EF77FF"/>
    <w:rsid w:val="00EF78FF"/>
    <w:rsid w:val="00EF7A06"/>
    <w:rsid w:val="00F000B6"/>
    <w:rsid w:val="00F0047B"/>
    <w:rsid w:val="00F01327"/>
    <w:rsid w:val="00F01439"/>
    <w:rsid w:val="00F035B6"/>
    <w:rsid w:val="00F03C7E"/>
    <w:rsid w:val="00F03F4F"/>
    <w:rsid w:val="00F04907"/>
    <w:rsid w:val="00F06868"/>
    <w:rsid w:val="00F06CC4"/>
    <w:rsid w:val="00F07665"/>
    <w:rsid w:val="00F07824"/>
    <w:rsid w:val="00F102B3"/>
    <w:rsid w:val="00F1043E"/>
    <w:rsid w:val="00F1052D"/>
    <w:rsid w:val="00F105EC"/>
    <w:rsid w:val="00F10BE0"/>
    <w:rsid w:val="00F12EE9"/>
    <w:rsid w:val="00F13535"/>
    <w:rsid w:val="00F17C13"/>
    <w:rsid w:val="00F20049"/>
    <w:rsid w:val="00F203E4"/>
    <w:rsid w:val="00F2107E"/>
    <w:rsid w:val="00F24B7D"/>
    <w:rsid w:val="00F254F9"/>
    <w:rsid w:val="00F30FBE"/>
    <w:rsid w:val="00F31954"/>
    <w:rsid w:val="00F31D40"/>
    <w:rsid w:val="00F33215"/>
    <w:rsid w:val="00F345E7"/>
    <w:rsid w:val="00F346FC"/>
    <w:rsid w:val="00F3493B"/>
    <w:rsid w:val="00F355E4"/>
    <w:rsid w:val="00F36335"/>
    <w:rsid w:val="00F363E6"/>
    <w:rsid w:val="00F37DBA"/>
    <w:rsid w:val="00F37EA4"/>
    <w:rsid w:val="00F40D7F"/>
    <w:rsid w:val="00F40ECB"/>
    <w:rsid w:val="00F40F04"/>
    <w:rsid w:val="00F413A1"/>
    <w:rsid w:val="00F425BD"/>
    <w:rsid w:val="00F428F4"/>
    <w:rsid w:val="00F4454B"/>
    <w:rsid w:val="00F46EB7"/>
    <w:rsid w:val="00F47775"/>
    <w:rsid w:val="00F50B79"/>
    <w:rsid w:val="00F5149E"/>
    <w:rsid w:val="00F5213D"/>
    <w:rsid w:val="00F5314E"/>
    <w:rsid w:val="00F534CB"/>
    <w:rsid w:val="00F53C06"/>
    <w:rsid w:val="00F5794A"/>
    <w:rsid w:val="00F57B77"/>
    <w:rsid w:val="00F619BB"/>
    <w:rsid w:val="00F63589"/>
    <w:rsid w:val="00F639A5"/>
    <w:rsid w:val="00F63AA3"/>
    <w:rsid w:val="00F6524C"/>
    <w:rsid w:val="00F6659C"/>
    <w:rsid w:val="00F67EAE"/>
    <w:rsid w:val="00F71573"/>
    <w:rsid w:val="00F73DB2"/>
    <w:rsid w:val="00F74BAA"/>
    <w:rsid w:val="00F751A9"/>
    <w:rsid w:val="00F76D95"/>
    <w:rsid w:val="00F8023A"/>
    <w:rsid w:val="00F81A5A"/>
    <w:rsid w:val="00F81FDF"/>
    <w:rsid w:val="00F84315"/>
    <w:rsid w:val="00F84F99"/>
    <w:rsid w:val="00F87645"/>
    <w:rsid w:val="00F87815"/>
    <w:rsid w:val="00F90FD5"/>
    <w:rsid w:val="00F91448"/>
    <w:rsid w:val="00F940FA"/>
    <w:rsid w:val="00F94930"/>
    <w:rsid w:val="00F94980"/>
    <w:rsid w:val="00F97B3F"/>
    <w:rsid w:val="00FA0C52"/>
    <w:rsid w:val="00FA1E60"/>
    <w:rsid w:val="00FA220B"/>
    <w:rsid w:val="00FA22A6"/>
    <w:rsid w:val="00FA3B11"/>
    <w:rsid w:val="00FA6946"/>
    <w:rsid w:val="00FA698B"/>
    <w:rsid w:val="00FA7B2F"/>
    <w:rsid w:val="00FB0462"/>
    <w:rsid w:val="00FB05AC"/>
    <w:rsid w:val="00FB0E6A"/>
    <w:rsid w:val="00FB297F"/>
    <w:rsid w:val="00FB374B"/>
    <w:rsid w:val="00FB38AA"/>
    <w:rsid w:val="00FB3C94"/>
    <w:rsid w:val="00FB4A2B"/>
    <w:rsid w:val="00FB58B0"/>
    <w:rsid w:val="00FB5962"/>
    <w:rsid w:val="00FC0B84"/>
    <w:rsid w:val="00FC1502"/>
    <w:rsid w:val="00FC207A"/>
    <w:rsid w:val="00FC25A8"/>
    <w:rsid w:val="00FC2D32"/>
    <w:rsid w:val="00FC2ED5"/>
    <w:rsid w:val="00FC4A5F"/>
    <w:rsid w:val="00FC4CDB"/>
    <w:rsid w:val="00FC51DE"/>
    <w:rsid w:val="00FC543F"/>
    <w:rsid w:val="00FC5AE0"/>
    <w:rsid w:val="00FC5C7F"/>
    <w:rsid w:val="00FC5E89"/>
    <w:rsid w:val="00FC6B67"/>
    <w:rsid w:val="00FC784E"/>
    <w:rsid w:val="00FD05F2"/>
    <w:rsid w:val="00FD38AE"/>
    <w:rsid w:val="00FD463A"/>
    <w:rsid w:val="00FD4A5B"/>
    <w:rsid w:val="00FD4BED"/>
    <w:rsid w:val="00FD5333"/>
    <w:rsid w:val="00FD5957"/>
    <w:rsid w:val="00FD68BB"/>
    <w:rsid w:val="00FD747E"/>
    <w:rsid w:val="00FD7DF5"/>
    <w:rsid w:val="00FE049C"/>
    <w:rsid w:val="00FE0EC2"/>
    <w:rsid w:val="00FE24D5"/>
    <w:rsid w:val="00FE2813"/>
    <w:rsid w:val="00FE425F"/>
    <w:rsid w:val="00FE4F59"/>
    <w:rsid w:val="00FE52E3"/>
    <w:rsid w:val="00FE546D"/>
    <w:rsid w:val="00FE5B5F"/>
    <w:rsid w:val="00FE5F71"/>
    <w:rsid w:val="00FE6B05"/>
    <w:rsid w:val="00FE737F"/>
    <w:rsid w:val="00FF0505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ade,#edebdb,#ffc,white,#ecefdd,#e8f1db"/>
    </o:shapedefaults>
    <o:shapelayout v:ext="edit">
      <o:idmap v:ext="edit" data="1"/>
    </o:shapelayout>
  </w:shapeDefaults>
  <w:decimalSymbol w:val="."/>
  <w:listSeparator w:val=","/>
  <w14:docId w14:val="01407838"/>
  <w15:chartTrackingRefBased/>
  <w15:docId w15:val="{428E09EC-B271-42C4-9026-3F753844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17"/>
    <w:pPr>
      <w:spacing w:after="240" w:line="240" w:lineRule="auto"/>
      <w:jc w:val="both"/>
    </w:pPr>
    <w:rPr>
      <w:rFonts w:eastAsiaTheme="minorEastAsia"/>
      <w:sz w:val="24"/>
      <w:szCs w:val="24"/>
      <w:lang w:eastAsia="ko-KR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313B0F"/>
    <w:pPr>
      <w:numPr>
        <w:ilvl w:val="0"/>
      </w:numPr>
      <w:spacing w:before="240" w:after="240"/>
      <w:outlineLvl w:val="0"/>
    </w:pPr>
    <w:rPr>
      <w:b w:val="0"/>
      <w:bCs w:val="0"/>
      <w:sz w:val="30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6F2"/>
    <w:pPr>
      <w:numPr>
        <w:ilvl w:val="1"/>
        <w:numId w:val="5"/>
      </w:numPr>
      <w:spacing w:after="120"/>
      <w:outlineLvl w:val="1"/>
    </w:pPr>
    <w:rPr>
      <w:rFonts w:ascii="Times New Roman" w:hAnsi="Times New Roman"/>
      <w:b/>
      <w:bCs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4E14"/>
    <w:pPr>
      <w:keepNext/>
      <w:keepLines/>
      <w:numPr>
        <w:ilvl w:val="2"/>
      </w:numPr>
      <w:spacing w:before="240" w:after="240"/>
      <w:outlineLvl w:val="2"/>
    </w:pPr>
    <w:rPr>
      <w:rFonts w:eastAsiaTheme="majorEastAsia" w:cstheme="majorBidi"/>
      <w:b w:val="0"/>
      <w:bCs w:val="0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EF8"/>
    <w:pPr>
      <w:keepNext/>
      <w:keepLines/>
      <w:spacing w:before="40" w:after="200"/>
      <w:outlineLvl w:val="3"/>
    </w:pPr>
    <w:rPr>
      <w:rFonts w:ascii="Times New Roman" w:eastAsiaTheme="majorEastAsia" w:hAnsi="Times New Roman" w:cstheme="majorBidi"/>
      <w:sz w:val="4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1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04E14"/>
    <w:pPr>
      <w:keepNext/>
      <w:keepLines/>
      <w:pageBreakBefore/>
      <w:numPr>
        <w:ilvl w:val="5"/>
        <w:numId w:val="5"/>
      </w:numPr>
      <w:spacing w:before="40" w:after="0"/>
      <w:jc w:val="left"/>
      <w:outlineLvl w:val="5"/>
    </w:pPr>
    <w:rPr>
      <w:rFonts w:ascii="Gill Sans MT" w:eastAsiaTheme="majorEastAsia" w:hAnsi="Gill Sans MT" w:cstheme="majorBidi"/>
      <w:sz w:val="4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4E14"/>
    <w:pPr>
      <w:keepNext/>
      <w:keepLines/>
      <w:numPr>
        <w:ilvl w:val="6"/>
        <w:numId w:val="4"/>
      </w:numPr>
      <w:spacing w:before="40"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14"/>
    <w:pPr>
      <w:keepNext/>
      <w:keepLines/>
      <w:numPr>
        <w:ilvl w:val="7"/>
        <w:numId w:val="4"/>
      </w:numPr>
      <w:spacing w:before="40"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14"/>
    <w:pPr>
      <w:keepNext/>
      <w:keepLines/>
      <w:numPr>
        <w:ilvl w:val="8"/>
        <w:numId w:val="4"/>
      </w:numPr>
      <w:spacing w:before="40"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B760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76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B760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1B760D"/>
  </w:style>
  <w:style w:type="character" w:customStyle="1" w:styleId="Heading1Char">
    <w:name w:val="Heading 1 Char"/>
    <w:basedOn w:val="DefaultParagraphFont"/>
    <w:link w:val="Heading1"/>
    <w:uiPriority w:val="9"/>
    <w:rsid w:val="00313B0F"/>
    <w:rPr>
      <w:rFonts w:ascii="Times New Roman" w:eastAsiaTheme="minorEastAsia" w:hAnsi="Times New Roman"/>
      <w:sz w:val="30"/>
      <w:szCs w:val="46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D446F2"/>
    <w:rPr>
      <w:rFonts w:ascii="Times New Roman" w:eastAsiaTheme="minorEastAsia" w:hAnsi="Times New Roman"/>
      <w:b/>
      <w:bCs/>
      <w:sz w:val="26"/>
      <w:szCs w:val="24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rsid w:val="00204E14"/>
    <w:rPr>
      <w:rFonts w:ascii="Gill Sans MT" w:eastAsiaTheme="majorEastAsia" w:hAnsi="Gill Sans MT" w:cstheme="majorBidi"/>
      <w:sz w:val="46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204E14"/>
    <w:rPr>
      <w:rFonts w:ascii="Gill Sans MT" w:eastAsiaTheme="majorEastAsia" w:hAnsi="Gill Sans MT" w:cstheme="majorBidi"/>
      <w:sz w:val="26"/>
      <w:szCs w:val="26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9A3EF8"/>
    <w:rPr>
      <w:rFonts w:ascii="Times New Roman" w:eastAsiaTheme="majorEastAsia" w:hAnsi="Times New Roman" w:cstheme="majorBidi"/>
      <w:sz w:val="46"/>
      <w:szCs w:val="26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rsid w:val="00204E1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Figure Caption"/>
    <w:basedOn w:val="NoSpacing"/>
    <w:next w:val="Figurelegend"/>
    <w:link w:val="CaptionChar"/>
    <w:uiPriority w:val="35"/>
    <w:unhideWhenUsed/>
    <w:qFormat/>
    <w:rsid w:val="002A7197"/>
    <w:pPr>
      <w:keepNext/>
      <w:spacing w:after="120"/>
      <w:ind w:left="1248" w:right="284" w:hanging="964"/>
    </w:pPr>
    <w:rPr>
      <w:rFonts w:ascii="Tahoma" w:eastAsia="Malgun Gothic" w:hAnsi="Tahoma" w:cs="Tahoma"/>
      <w:sz w:val="20"/>
      <w:szCs w:val="20"/>
      <w:lang w:val="en-US"/>
    </w:rPr>
  </w:style>
  <w:style w:type="numbering" w:customStyle="1" w:styleId="Chstructure">
    <w:name w:val="Ch structure"/>
    <w:uiPriority w:val="99"/>
    <w:rsid w:val="00E82242"/>
    <w:pPr>
      <w:numPr>
        <w:numId w:val="1"/>
      </w:numPr>
    </w:pPr>
  </w:style>
  <w:style w:type="paragraph" w:customStyle="1" w:styleId="Tablecaption">
    <w:name w:val="Table caption"/>
    <w:basedOn w:val="Normal"/>
    <w:next w:val="Normal"/>
    <w:link w:val="TablecaptionChar"/>
    <w:qFormat/>
    <w:rsid w:val="002A7197"/>
    <w:pPr>
      <w:keepNext/>
      <w:spacing w:after="120"/>
      <w:ind w:left="1021" w:hanging="964"/>
    </w:pPr>
    <w:rPr>
      <w:rFonts w:ascii="Tahoma" w:eastAsia="Malgun Gothic" w:hAnsi="Tahoma" w:cs="Tahoma"/>
      <w:iCs/>
      <w:sz w:val="20"/>
      <w:szCs w:val="20"/>
      <w:lang w:val="en-US"/>
    </w:rPr>
  </w:style>
  <w:style w:type="character" w:customStyle="1" w:styleId="TablecaptionChar">
    <w:name w:val="Table caption Char"/>
    <w:basedOn w:val="DefaultParagraphFont"/>
    <w:link w:val="Tablecaption"/>
    <w:rsid w:val="002A7197"/>
    <w:rPr>
      <w:rFonts w:ascii="Tahoma" w:eastAsia="Malgun Gothic" w:hAnsi="Tahoma" w:cs="Tahoma"/>
      <w:iCs/>
      <w:sz w:val="20"/>
      <w:szCs w:val="20"/>
      <w:lang w:val="en-US"/>
    </w:rPr>
  </w:style>
  <w:style w:type="paragraph" w:customStyle="1" w:styleId="Tablelegend">
    <w:name w:val="Table legend"/>
    <w:basedOn w:val="NoSpacing"/>
    <w:next w:val="Normal"/>
    <w:link w:val="TablelegendChar"/>
    <w:qFormat/>
    <w:rsid w:val="002A7197"/>
    <w:pPr>
      <w:ind w:left="113" w:right="113"/>
      <w:jc w:val="both"/>
    </w:pPr>
    <w:rPr>
      <w:rFonts w:ascii="Tahoma" w:eastAsia="Malgun Gothic" w:hAnsi="Tahoma" w:cs="Tahoma"/>
      <w:sz w:val="18"/>
      <w:szCs w:val="18"/>
      <w:lang w:val="en-US"/>
    </w:rPr>
  </w:style>
  <w:style w:type="character" w:customStyle="1" w:styleId="TablelegendChar">
    <w:name w:val="Table legend Char"/>
    <w:basedOn w:val="DefaultParagraphFont"/>
    <w:link w:val="Tablelegend"/>
    <w:rsid w:val="002A7197"/>
    <w:rPr>
      <w:rFonts w:ascii="Tahoma" w:eastAsia="Malgun Gothic" w:hAnsi="Tahoma" w:cs="Tahoma"/>
      <w:sz w:val="18"/>
      <w:szCs w:val="18"/>
      <w:lang w:val="en-US"/>
    </w:rPr>
  </w:style>
  <w:style w:type="paragraph" w:styleId="NoSpacing">
    <w:name w:val="No Spacing"/>
    <w:aliases w:val="TableFig legend"/>
    <w:link w:val="NoSpacingChar"/>
    <w:uiPriority w:val="1"/>
    <w:qFormat/>
    <w:rsid w:val="002A7197"/>
    <w:pPr>
      <w:spacing w:after="0" w:line="240" w:lineRule="auto"/>
    </w:pPr>
    <w:rPr>
      <w:sz w:val="24"/>
    </w:rPr>
  </w:style>
  <w:style w:type="paragraph" w:customStyle="1" w:styleId="Figurelegend">
    <w:name w:val="Figure legend"/>
    <w:basedOn w:val="NoSpacing"/>
    <w:link w:val="FigurelegendChar"/>
    <w:qFormat/>
    <w:rsid w:val="002A7197"/>
    <w:pPr>
      <w:ind w:left="284" w:right="284"/>
      <w:jc w:val="both"/>
    </w:pPr>
    <w:rPr>
      <w:rFonts w:ascii="Tahoma" w:eastAsia="Malgun Gothic" w:hAnsi="Tahoma" w:cs="Tahoma"/>
      <w:color w:val="000000" w:themeColor="text1"/>
      <w:sz w:val="18"/>
      <w:szCs w:val="18"/>
      <w:lang w:val="en-US"/>
    </w:rPr>
  </w:style>
  <w:style w:type="character" w:customStyle="1" w:styleId="FigurelegendChar">
    <w:name w:val="Figure legend Char"/>
    <w:basedOn w:val="DefaultParagraphFont"/>
    <w:link w:val="Figurelegend"/>
    <w:rsid w:val="002A7197"/>
    <w:rPr>
      <w:rFonts w:ascii="Tahoma" w:eastAsia="Malgun Gothic" w:hAnsi="Tahoma" w:cs="Tahoma"/>
      <w:color w:val="000000" w:themeColor="text1"/>
      <w:sz w:val="18"/>
      <w:szCs w:val="18"/>
      <w:lang w:val="en-US"/>
    </w:r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2A7197"/>
    <w:rPr>
      <w:rFonts w:ascii="Tahoma" w:eastAsia="Malgun Gothic" w:hAnsi="Tahoma" w:cs="Tahoma"/>
      <w:sz w:val="20"/>
      <w:szCs w:val="20"/>
      <w:lang w:val="en-US"/>
    </w:rPr>
  </w:style>
  <w:style w:type="paragraph" w:customStyle="1" w:styleId="tablecaption0">
    <w:name w:val="table caption"/>
    <w:basedOn w:val="Caption"/>
    <w:link w:val="tablecaptionChar0"/>
    <w:autoRedefine/>
    <w:rsid w:val="00D40F08"/>
    <w:rPr>
      <w:i/>
      <w:lang w:eastAsia="ko-KR"/>
    </w:rPr>
  </w:style>
  <w:style w:type="character" w:customStyle="1" w:styleId="tablecaptionChar0">
    <w:name w:val="table caption Char"/>
    <w:basedOn w:val="DefaultParagraphFont"/>
    <w:link w:val="tablecaption0"/>
    <w:rsid w:val="00D40F08"/>
    <w:rPr>
      <w:rFonts w:ascii="Tahoma" w:eastAsia="Malgun Gothic" w:hAnsi="Tahoma" w:cs="Tahoma"/>
      <w:i/>
      <w:sz w:val="20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D40F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0F0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00D40F08"/>
    <w:pPr>
      <w:tabs>
        <w:tab w:val="left" w:pos="357"/>
        <w:tab w:val="left" w:pos="660"/>
        <w:tab w:val="left" w:pos="1225"/>
        <w:tab w:val="left" w:pos="2835"/>
        <w:tab w:val="right" w:leader="dot" w:pos="9015"/>
      </w:tabs>
      <w:spacing w:before="240"/>
      <w:ind w:left="397" w:hanging="397"/>
      <w:jc w:val="left"/>
    </w:pPr>
    <w:rPr>
      <w:rFonts w:ascii="Gill Sans MT" w:hAnsi="Gill Sans MT"/>
      <w:b/>
      <w:sz w:val="28"/>
    </w:rPr>
  </w:style>
  <w:style w:type="paragraph" w:styleId="TOC3">
    <w:name w:val="toc 3"/>
    <w:basedOn w:val="Normal"/>
    <w:next w:val="Normal"/>
    <w:uiPriority w:val="39"/>
    <w:unhideWhenUsed/>
    <w:rsid w:val="00D40F08"/>
    <w:pPr>
      <w:tabs>
        <w:tab w:val="left" w:pos="1320"/>
        <w:tab w:val="right" w:leader="dot" w:pos="9015"/>
      </w:tabs>
      <w:spacing w:after="160"/>
      <w:ind w:left="1361" w:hanging="567"/>
      <w:jc w:val="left"/>
    </w:pPr>
    <w:rPr>
      <w:rFonts w:ascii="Gill Sans MT" w:hAnsi="Gill Sans MT"/>
      <w:sz w:val="22"/>
    </w:rPr>
  </w:style>
  <w:style w:type="character" w:styleId="Hyperlink">
    <w:name w:val="Hyperlink"/>
    <w:basedOn w:val="DefaultParagraphFont"/>
    <w:unhideWhenUsed/>
    <w:rsid w:val="00D40F0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qFormat/>
    <w:rsid w:val="00F751A9"/>
    <w:pPr>
      <w:spacing w:after="0" w:line="240" w:lineRule="exact"/>
      <w:ind w:left="720" w:hanging="720"/>
    </w:pPr>
    <w:rPr>
      <w:sz w:val="22"/>
      <w:szCs w:val="22"/>
    </w:rPr>
  </w:style>
  <w:style w:type="paragraph" w:styleId="TOC2">
    <w:name w:val="toc 2"/>
    <w:basedOn w:val="Normal"/>
    <w:next w:val="Normal"/>
    <w:uiPriority w:val="39"/>
    <w:unhideWhenUsed/>
    <w:rsid w:val="00D40F08"/>
    <w:pPr>
      <w:tabs>
        <w:tab w:val="right" w:leader="dot" w:pos="9015"/>
      </w:tabs>
      <w:spacing w:after="160"/>
      <w:ind w:left="794" w:hanging="397"/>
      <w:jc w:val="left"/>
    </w:pPr>
    <w:rPr>
      <w:rFonts w:ascii="Gill Sans MT" w:hAnsi="Gill Sans MT"/>
    </w:rPr>
  </w:style>
  <w:style w:type="character" w:styleId="Strong">
    <w:name w:val="Strong"/>
    <w:basedOn w:val="DefaultParagraphFont"/>
    <w:uiPriority w:val="22"/>
    <w:qFormat/>
    <w:rsid w:val="00D40F08"/>
    <w:rPr>
      <w:b/>
      <w:b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AC44EF"/>
    <w:pPr>
      <w:spacing w:after="360"/>
      <w:contextualSpacing/>
      <w:jc w:val="left"/>
    </w:pPr>
    <w:rPr>
      <w:rFonts w:ascii="Times New Roman" w:eastAsiaTheme="majorEastAsia" w:hAnsi="Times New Roman" w:cstheme="majorBidi"/>
      <w:spacing w:val="-10"/>
      <w:kern w:val="28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AC44EF"/>
    <w:rPr>
      <w:rFonts w:ascii="Times New Roman" w:eastAsiaTheme="majorEastAsia" w:hAnsi="Times New Roman" w:cstheme="majorBidi"/>
      <w:spacing w:val="-10"/>
      <w:kern w:val="28"/>
      <w:sz w:val="46"/>
      <w:szCs w:val="46"/>
      <w:lang w:eastAsia="ko-KR"/>
    </w:rPr>
  </w:style>
  <w:style w:type="paragraph" w:customStyle="1" w:styleId="Chapter">
    <w:name w:val="Chapter"/>
    <w:basedOn w:val="Title"/>
    <w:link w:val="ChapterChar"/>
    <w:rsid w:val="00D40F08"/>
    <w:pPr>
      <w:jc w:val="center"/>
    </w:pPr>
    <w:rPr>
      <w:b/>
      <w:caps/>
      <w:sz w:val="36"/>
    </w:rPr>
  </w:style>
  <w:style w:type="character" w:customStyle="1" w:styleId="ChapterChar">
    <w:name w:val="Chapter Char"/>
    <w:basedOn w:val="TitleChar"/>
    <w:link w:val="Chapter"/>
    <w:rsid w:val="00D40F08"/>
    <w:rPr>
      <w:rFonts w:ascii="Gill Sans MT" w:eastAsiaTheme="majorEastAsia" w:hAnsi="Gill Sans MT" w:cstheme="majorBidi"/>
      <w:b/>
      <w:caps/>
      <w:spacing w:val="-10"/>
      <w:kern w:val="28"/>
      <w:sz w:val="36"/>
      <w:szCs w:val="46"/>
      <w:lang w:eastAsia="ko-KR"/>
    </w:rPr>
  </w:style>
  <w:style w:type="paragraph" w:customStyle="1" w:styleId="Sub-chapter">
    <w:name w:val="Sub-chapter"/>
    <w:basedOn w:val="Normal"/>
    <w:link w:val="Sub-chapterChar"/>
    <w:rsid w:val="00D40F08"/>
    <w:rPr>
      <w:b/>
      <w:szCs w:val="22"/>
    </w:rPr>
  </w:style>
  <w:style w:type="character" w:customStyle="1" w:styleId="Sub-chapterChar">
    <w:name w:val="Sub-chapter Char"/>
    <w:basedOn w:val="DefaultParagraphFont"/>
    <w:link w:val="Sub-chapter"/>
    <w:rsid w:val="00D40F08"/>
    <w:rPr>
      <w:rFonts w:eastAsiaTheme="minorEastAsia"/>
      <w:b/>
      <w:sz w:val="24"/>
      <w:lang w:eastAsia="ko-KR"/>
    </w:rPr>
  </w:style>
  <w:style w:type="paragraph" w:customStyle="1" w:styleId="newSub-chapter">
    <w:name w:val="new Sub-chapter"/>
    <w:basedOn w:val="Normal"/>
    <w:link w:val="newSub-chapterChar"/>
    <w:qFormat/>
    <w:rsid w:val="00D40F08"/>
    <w:rPr>
      <w:b/>
      <w:i/>
      <w:sz w:val="22"/>
      <w:szCs w:val="22"/>
    </w:rPr>
  </w:style>
  <w:style w:type="character" w:customStyle="1" w:styleId="newSub-chapterChar">
    <w:name w:val="new Sub-chapter Char"/>
    <w:basedOn w:val="DefaultParagraphFont"/>
    <w:link w:val="newSub-chapter"/>
    <w:rsid w:val="00D40F08"/>
    <w:rPr>
      <w:rFonts w:eastAsiaTheme="minorEastAsia"/>
      <w:b/>
      <w:i/>
      <w:lang w:eastAsia="ko-KR"/>
    </w:rPr>
  </w:style>
  <w:style w:type="table" w:styleId="TableGrid">
    <w:name w:val="Table Grid"/>
    <w:aliases w:val="PhD Table"/>
    <w:basedOn w:val="TableNormal"/>
    <w:uiPriority w:val="39"/>
    <w:rsid w:val="0059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40F0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0F08"/>
    <w:rPr>
      <w:rFonts w:eastAsiaTheme="minorEastAsia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unhideWhenUsed/>
    <w:rsid w:val="00D40F08"/>
    <w:rPr>
      <w:vertAlign w:val="superscript"/>
    </w:rPr>
  </w:style>
  <w:style w:type="paragraph" w:customStyle="1" w:styleId="msonormal0">
    <w:name w:val="msonormal"/>
    <w:basedOn w:val="Normal"/>
    <w:rsid w:val="00D40F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08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F08"/>
    <w:pPr>
      <w:spacing w:after="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D40F08"/>
    <w:rPr>
      <w:rFonts w:ascii="Segoe UI" w:eastAsiaTheme="minorEastAsia" w:hAnsi="Segoe UI" w:cs="Segoe UI"/>
      <w:sz w:val="18"/>
      <w:szCs w:val="18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D40F08"/>
    <w:pPr>
      <w:tabs>
        <w:tab w:val="right" w:pos="9015"/>
      </w:tabs>
      <w:spacing w:after="120"/>
      <w:ind w:left="1021" w:hanging="1021"/>
      <w:jc w:val="left"/>
    </w:pPr>
    <w:rPr>
      <w:rFonts w:ascii="Gill Sans MT" w:hAnsi="Gill Sans MT"/>
    </w:rPr>
  </w:style>
  <w:style w:type="character" w:customStyle="1" w:styleId="NoSpacingChar">
    <w:name w:val="No Spacing Char"/>
    <w:aliases w:val="TableFig legend Char"/>
    <w:basedOn w:val="DefaultParagraphFont"/>
    <w:link w:val="NoSpacing"/>
    <w:uiPriority w:val="1"/>
    <w:rsid w:val="00D40F08"/>
    <w:rPr>
      <w:sz w:val="24"/>
    </w:rPr>
  </w:style>
  <w:style w:type="paragraph" w:customStyle="1" w:styleId="Memo">
    <w:name w:val="Memo"/>
    <w:basedOn w:val="Normal"/>
    <w:next w:val="Normal"/>
    <w:link w:val="MemoChar"/>
    <w:qFormat/>
    <w:rsid w:val="000624BA"/>
    <w:pPr>
      <w:spacing w:after="0" w:line="276" w:lineRule="auto"/>
    </w:pPr>
    <w:rPr>
      <w:rFonts w:eastAsia="Malgun Gothic" w:cs="Times New Roman"/>
      <w:color w:val="2A862C"/>
      <w:lang w:val="en-US"/>
    </w:rPr>
  </w:style>
  <w:style w:type="character" w:customStyle="1" w:styleId="MemoChar">
    <w:name w:val="Memo Char"/>
    <w:basedOn w:val="DefaultParagraphFont"/>
    <w:link w:val="Memo"/>
    <w:rsid w:val="000624BA"/>
    <w:rPr>
      <w:rFonts w:eastAsia="Malgun Gothic" w:cs="Times New Roman"/>
      <w:color w:val="2A862C"/>
      <w:sz w:val="24"/>
      <w:szCs w:val="24"/>
      <w:lang w:val="en-US" w:eastAsia="ko-KR"/>
    </w:rPr>
  </w:style>
  <w:style w:type="paragraph" w:customStyle="1" w:styleId="AppendixTable">
    <w:name w:val="Appendix Table"/>
    <w:basedOn w:val="Caption"/>
    <w:link w:val="AppendixTableChar"/>
    <w:autoRedefine/>
    <w:qFormat/>
    <w:rsid w:val="00D40F08"/>
    <w:rPr>
      <w:lang w:eastAsia="ko-KR"/>
    </w:rPr>
  </w:style>
  <w:style w:type="paragraph" w:customStyle="1" w:styleId="AppendixTablelegend">
    <w:name w:val="Appendix Table legend"/>
    <w:basedOn w:val="Tablelegend"/>
    <w:link w:val="AppendixTablelegendChar"/>
    <w:qFormat/>
    <w:rsid w:val="00D40F08"/>
    <w:rPr>
      <w:lang w:eastAsia="ko-KR"/>
    </w:rPr>
  </w:style>
  <w:style w:type="character" w:customStyle="1" w:styleId="AppendixTableChar">
    <w:name w:val="Appendix Table Char"/>
    <w:basedOn w:val="CaptionChar"/>
    <w:link w:val="AppendixTable"/>
    <w:rsid w:val="00D40F08"/>
    <w:rPr>
      <w:rFonts w:ascii="Tahoma" w:eastAsia="Malgun Gothic" w:hAnsi="Tahoma" w:cs="Tahoma"/>
      <w:sz w:val="20"/>
      <w:szCs w:val="20"/>
      <w:lang w:val="en-US" w:eastAsia="ko-KR"/>
    </w:rPr>
  </w:style>
  <w:style w:type="character" w:customStyle="1" w:styleId="AppendixTablelegendChar">
    <w:name w:val="Appendix Table legend Char"/>
    <w:basedOn w:val="TablelegendChar"/>
    <w:link w:val="AppendixTablelegend"/>
    <w:rsid w:val="00D40F08"/>
    <w:rPr>
      <w:rFonts w:ascii="Tahoma" w:eastAsia="Malgun Gothic" w:hAnsi="Tahoma" w:cs="Tahoma"/>
      <w:sz w:val="18"/>
      <w:szCs w:val="18"/>
      <w:lang w:val="en-US" w:eastAsia="ko-KR"/>
    </w:rPr>
  </w:style>
  <w:style w:type="character" w:styleId="CommentReference">
    <w:name w:val="annotation reference"/>
    <w:basedOn w:val="DefaultParagraphFont"/>
    <w:uiPriority w:val="99"/>
    <w:unhideWhenUsed/>
    <w:rsid w:val="00D40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F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F08"/>
    <w:rPr>
      <w:rFonts w:eastAsiaTheme="minorEastAsia"/>
      <w:sz w:val="20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D40F08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GridTable4-Accent6">
    <w:name w:val="Grid Table 4 Accent 6"/>
    <w:basedOn w:val="TableNormal"/>
    <w:uiPriority w:val="49"/>
    <w:rsid w:val="00D40F08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0F0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D40F08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D40F08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F08"/>
    <w:rPr>
      <w:rFonts w:eastAsiaTheme="minorEastAsia"/>
      <w:b/>
      <w:bCs/>
      <w:sz w:val="20"/>
      <w:szCs w:val="20"/>
      <w:lang w:eastAsia="ko-KR"/>
    </w:rPr>
  </w:style>
  <w:style w:type="table" w:customStyle="1" w:styleId="TableGrid1">
    <w:name w:val="Table Grid1"/>
    <w:basedOn w:val="TableNormal"/>
    <w:next w:val="TableNormal"/>
    <w:uiPriority w:val="39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Bibliography"/>
    <w:next w:val="Normal"/>
    <w:link w:val="ReferencesChar"/>
    <w:qFormat/>
    <w:rsid w:val="00AC44EF"/>
    <w:pPr>
      <w:pageBreakBefore/>
      <w:spacing w:line="240" w:lineRule="auto"/>
    </w:pPr>
    <w:rPr>
      <w:rFonts w:ascii="Times New Roman" w:hAnsi="Times New Roman" w:cs="Times New Roman"/>
      <w:sz w:val="46"/>
    </w:rPr>
  </w:style>
  <w:style w:type="character" w:customStyle="1" w:styleId="ReferencesChar">
    <w:name w:val="References Char"/>
    <w:basedOn w:val="DefaultParagraphFont"/>
    <w:link w:val="References"/>
    <w:rsid w:val="00AC44EF"/>
    <w:rPr>
      <w:rFonts w:ascii="Times New Roman" w:eastAsiaTheme="minorEastAsia" w:hAnsi="Times New Roman" w:cs="Times New Roman"/>
      <w:sz w:val="46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0F08"/>
  </w:style>
  <w:style w:type="character" w:customStyle="1" w:styleId="DateChar">
    <w:name w:val="Date Char"/>
    <w:basedOn w:val="DefaultParagraphFont"/>
    <w:link w:val="Date"/>
    <w:uiPriority w:val="99"/>
    <w:semiHidden/>
    <w:rsid w:val="00D40F08"/>
    <w:rPr>
      <w:rFonts w:eastAsiaTheme="minorEastAsia"/>
      <w:sz w:val="24"/>
      <w:szCs w:val="24"/>
      <w:lang w:eastAsia="ko-KR"/>
    </w:rPr>
  </w:style>
  <w:style w:type="paragraph" w:customStyle="1" w:styleId="AppendixHeading">
    <w:name w:val="Appendix Heading"/>
    <w:next w:val="Normal"/>
    <w:rsid w:val="00D40F08"/>
    <w:pPr>
      <w:numPr>
        <w:numId w:val="2"/>
      </w:numPr>
      <w:tabs>
        <w:tab w:val="left" w:pos="1701"/>
      </w:tabs>
      <w:spacing w:before="240" w:after="120" w:line="240" w:lineRule="auto"/>
      <w:ind w:left="1928" w:hanging="1928"/>
      <w:outlineLvl w:val="0"/>
    </w:pPr>
    <w:rPr>
      <w:rFonts w:ascii="Gill Sans MT" w:eastAsiaTheme="majorEastAsia" w:hAnsi="Gill Sans MT" w:cstheme="majorBidi"/>
      <w:b/>
      <w:iCs/>
      <w:sz w:val="32"/>
      <w:szCs w:val="24"/>
      <w:lang w:val="en-US" w:eastAsia="ko-KR"/>
    </w:rPr>
  </w:style>
  <w:style w:type="table" w:styleId="TableGridLight">
    <w:name w:val="Grid Table Light"/>
    <w:basedOn w:val="TableNormal"/>
    <w:uiPriority w:val="40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40F0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F08"/>
    <w:rPr>
      <w:rFonts w:eastAsiaTheme="minorEastAsia"/>
      <w:sz w:val="20"/>
      <w:szCs w:val="20"/>
      <w:lang w:eastAsia="ko-KR"/>
    </w:rPr>
  </w:style>
  <w:style w:type="table" w:styleId="PlainTable4">
    <w:name w:val="Plain Table 4"/>
    <w:basedOn w:val="TableNormal"/>
    <w:uiPriority w:val="44"/>
    <w:rsid w:val="00D40F08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0F08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BFigureAutomatic">
    <w:name w:val="ABFigure(Automatic)"/>
    <w:basedOn w:val="TableGridLight"/>
    <w:uiPriority w:val="99"/>
    <w:rsid w:val="00D40F08"/>
    <w:rPr>
      <w:rFonts w:ascii="Tahoma" w:hAnsi="Tahoma"/>
    </w:rPr>
    <w:tblPr/>
  </w:style>
  <w:style w:type="table" w:customStyle="1" w:styleId="ABFigureTableManualWhite">
    <w:name w:val="ABFigureTable(ManualWhite)"/>
    <w:basedOn w:val="TableNormal"/>
    <w:uiPriority w:val="99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ABFigureTableManualBorder">
    <w:name w:val="ABFigureTable(ManualBorder)"/>
    <w:basedOn w:val="TableNormal"/>
    <w:uiPriority w:val="99"/>
    <w:rsid w:val="00D40F08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Chapterstructure">
    <w:name w:val="Chapter structure"/>
    <w:uiPriority w:val="99"/>
    <w:rsid w:val="00D40F08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D40F08"/>
    <w:pPr>
      <w:spacing w:after="100" w:line="259" w:lineRule="auto"/>
      <w:ind w:left="660"/>
      <w:jc w:val="left"/>
    </w:pPr>
    <w:rPr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40F08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40F08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40F08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40F08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40F08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40F08"/>
    <w:rPr>
      <w:color w:val="605E5C"/>
      <w:shd w:val="clear" w:color="auto" w:fill="E1DFDD"/>
    </w:rPr>
  </w:style>
  <w:style w:type="character" w:customStyle="1" w:styleId="result">
    <w:name w:val="result"/>
    <w:basedOn w:val="DefaultParagraphFont"/>
    <w:rsid w:val="005E4497"/>
  </w:style>
  <w:style w:type="character" w:customStyle="1" w:styleId="sc121">
    <w:name w:val="sc121"/>
    <w:basedOn w:val="DefaultParagraphFont"/>
    <w:rsid w:val="00583DA6"/>
    <w:rPr>
      <w:rFonts w:ascii="Consolas" w:hAnsi="Consolas" w:hint="default"/>
      <w:b/>
      <w:bCs/>
      <w:color w:val="3E999F"/>
      <w:sz w:val="18"/>
      <w:szCs w:val="18"/>
    </w:rPr>
  </w:style>
  <w:style w:type="character" w:customStyle="1" w:styleId="sc24">
    <w:name w:val="sc24"/>
    <w:basedOn w:val="DefaultParagraphFont"/>
    <w:rsid w:val="00583DA6"/>
    <w:rPr>
      <w:rFonts w:ascii="Consolas" w:hAnsi="Consolas" w:hint="default"/>
      <w:color w:val="000000"/>
      <w:sz w:val="18"/>
      <w:szCs w:val="18"/>
    </w:rPr>
  </w:style>
  <w:style w:type="character" w:customStyle="1" w:styleId="sc0">
    <w:name w:val="sc0"/>
    <w:basedOn w:val="DefaultParagraphFont"/>
    <w:rsid w:val="00583DA6"/>
    <w:rPr>
      <w:rFonts w:ascii="Consolas" w:hAnsi="Consolas" w:hint="default"/>
      <w:color w:val="000000"/>
      <w:sz w:val="18"/>
      <w:szCs w:val="18"/>
    </w:rPr>
  </w:style>
  <w:style w:type="character" w:customStyle="1" w:styleId="sc61">
    <w:name w:val="sc61"/>
    <w:basedOn w:val="DefaultParagraphFont"/>
    <w:rsid w:val="00583DA6"/>
    <w:rPr>
      <w:rFonts w:ascii="Consolas" w:hAnsi="Consolas" w:hint="default"/>
      <w:b/>
      <w:bCs/>
      <w:color w:val="396EAE"/>
      <w:sz w:val="18"/>
      <w:szCs w:val="18"/>
    </w:rPr>
  </w:style>
  <w:style w:type="character" w:customStyle="1" w:styleId="sc31">
    <w:name w:val="sc31"/>
    <w:basedOn w:val="DefaultParagraphFont"/>
    <w:rsid w:val="00583DA6"/>
    <w:rPr>
      <w:rFonts w:ascii="Consolas" w:hAnsi="Consolas" w:hint="default"/>
      <w:b/>
      <w:bCs/>
      <w:color w:val="000000"/>
      <w:sz w:val="18"/>
      <w:szCs w:val="18"/>
    </w:rPr>
  </w:style>
  <w:style w:type="character" w:customStyle="1" w:styleId="sc21">
    <w:name w:val="sc21"/>
    <w:basedOn w:val="DefaultParagraphFont"/>
    <w:rsid w:val="00583DA6"/>
    <w:rPr>
      <w:rFonts w:ascii="Consolas" w:hAnsi="Consolas" w:hint="default"/>
      <w:color w:val="008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33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sz w:val="22"/>
      <w:szCs w:val="22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33F"/>
    <w:rPr>
      <w:rFonts w:ascii="Consolas" w:eastAsia="Times New Roman" w:hAnsi="Consolas" w:cs="Courier New"/>
      <w:shd w:val="clear" w:color="auto" w:fill="FFFFFF"/>
      <w:lang w:eastAsia="en-GB"/>
    </w:rPr>
  </w:style>
  <w:style w:type="character" w:customStyle="1" w:styleId="c41">
    <w:name w:val="c41"/>
    <w:basedOn w:val="DefaultParagraphFont"/>
    <w:rsid w:val="00E7033F"/>
    <w:rPr>
      <w:color w:val="008000"/>
    </w:rPr>
  </w:style>
  <w:style w:type="character" w:customStyle="1" w:styleId="c21">
    <w:name w:val="c21"/>
    <w:basedOn w:val="DefaultParagraphFont"/>
    <w:rsid w:val="00E7033F"/>
    <w:rPr>
      <w:color w:val="3E999F"/>
    </w:rPr>
  </w:style>
  <w:style w:type="character" w:customStyle="1" w:styleId="c11">
    <w:name w:val="c11"/>
    <w:basedOn w:val="DefaultParagraphFont"/>
    <w:rsid w:val="00E7033F"/>
    <w:rPr>
      <w:color w:val="1E1E1E"/>
    </w:rPr>
  </w:style>
  <w:style w:type="character" w:customStyle="1" w:styleId="c01">
    <w:name w:val="c01"/>
    <w:basedOn w:val="DefaultParagraphFont"/>
    <w:rsid w:val="00E7033F"/>
    <w:rPr>
      <w:color w:val="2587D1"/>
    </w:rPr>
  </w:style>
  <w:style w:type="character" w:customStyle="1" w:styleId="c31">
    <w:name w:val="c31"/>
    <w:basedOn w:val="DefaultParagraphFont"/>
    <w:rsid w:val="00E7033F"/>
    <w:rPr>
      <w:color w:val="8959A8"/>
    </w:rPr>
  </w:style>
  <w:style w:type="paragraph" w:customStyle="1" w:styleId="Model">
    <w:name w:val="Model"/>
    <w:basedOn w:val="Normal"/>
    <w:link w:val="ModelChar"/>
    <w:qFormat/>
    <w:rsid w:val="007E0763"/>
    <w:pPr>
      <w:keepNext/>
      <w:keepLines/>
      <w:shd w:val="clear" w:color="auto" w:fill="FFFFFF"/>
      <w:spacing w:after="0"/>
      <w:jc w:val="left"/>
    </w:pPr>
    <w:rPr>
      <w:rFonts w:ascii="Consolas" w:eastAsia="Times New Roman" w:hAnsi="Consolas" w:cs="Times New Roman"/>
      <w:noProof/>
      <w:color w:val="000000"/>
      <w:sz w:val="18"/>
      <w:szCs w:val="18"/>
      <w:lang w:eastAsia="en-GB"/>
    </w:rPr>
  </w:style>
  <w:style w:type="character" w:customStyle="1" w:styleId="ModelChar">
    <w:name w:val="Model Char"/>
    <w:basedOn w:val="DefaultParagraphFont"/>
    <w:link w:val="Model"/>
    <w:rsid w:val="007E0763"/>
    <w:rPr>
      <w:rFonts w:ascii="Consolas" w:eastAsia="Times New Roman" w:hAnsi="Consolas" w:cs="Times New Roman"/>
      <w:noProof/>
      <w:color w:val="000000"/>
      <w:sz w:val="18"/>
      <w:szCs w:val="18"/>
      <w:shd w:val="clear" w:color="auto" w:fill="FFFFFF"/>
      <w:lang w:eastAsia="en-GB"/>
    </w:rPr>
  </w:style>
  <w:style w:type="character" w:customStyle="1" w:styleId="sc101">
    <w:name w:val="sc101"/>
    <w:basedOn w:val="DefaultParagraphFont"/>
    <w:rsid w:val="003A682C"/>
    <w:rPr>
      <w:rFonts w:ascii="Consolas" w:hAnsi="Consolas" w:hint="default"/>
      <w:b/>
      <w:bCs/>
      <w:color w:val="396EAE"/>
      <w:sz w:val="18"/>
      <w:szCs w:val="18"/>
    </w:rPr>
  </w:style>
  <w:style w:type="paragraph" w:customStyle="1" w:styleId="Eq">
    <w:name w:val="Eq"/>
    <w:basedOn w:val="Normal"/>
    <w:next w:val="Normal"/>
    <w:qFormat/>
    <w:rsid w:val="006D6841"/>
    <w:pPr>
      <w:spacing w:after="160" w:line="259" w:lineRule="auto"/>
      <w:jc w:val="center"/>
    </w:pPr>
    <w:rPr>
      <w:rFonts w:ascii="Times New Roman" w:hAnsi="Times New Roman" w:cs="Times New Roman"/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221BA6"/>
    <w:rPr>
      <w:i/>
      <w:iCs/>
    </w:rPr>
  </w:style>
  <w:style w:type="paragraph" w:styleId="BodyText">
    <w:name w:val="Body Text"/>
    <w:basedOn w:val="Normal"/>
    <w:link w:val="BodyTextChar"/>
    <w:unhideWhenUsed/>
    <w:qFormat/>
    <w:rsid w:val="00991EC4"/>
    <w:pPr>
      <w:spacing w:before="180" w:after="180"/>
      <w:jc w:val="left"/>
    </w:pPr>
    <w:rPr>
      <w:rFonts w:eastAsiaTheme="minorHAns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91EC4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02E73"/>
  </w:style>
  <w:style w:type="paragraph" w:customStyle="1" w:styleId="Apxsubheading">
    <w:name w:val="Apx_subheading"/>
    <w:basedOn w:val="Normal"/>
    <w:link w:val="ApxsubheadingChar"/>
    <w:rsid w:val="00A16141"/>
    <w:rPr>
      <w:rFonts w:ascii="Gill Sans MT" w:hAnsi="Gill Sans MT"/>
      <w:b/>
      <w:bCs/>
      <w:sz w:val="28"/>
    </w:rPr>
  </w:style>
  <w:style w:type="character" w:customStyle="1" w:styleId="ApxsubheadingChar">
    <w:name w:val="Apx_subheading Char"/>
    <w:basedOn w:val="DefaultParagraphFont"/>
    <w:link w:val="Apxsubheading"/>
    <w:rsid w:val="00A16141"/>
    <w:rPr>
      <w:rFonts w:ascii="Gill Sans MT" w:eastAsiaTheme="minorEastAsia" w:hAnsi="Gill Sans MT"/>
      <w:b/>
      <w:bCs/>
      <w:sz w:val="28"/>
      <w:szCs w:val="24"/>
      <w:lang w:eastAsia="ko-KR"/>
    </w:rPr>
  </w:style>
  <w:style w:type="paragraph" w:customStyle="1" w:styleId="Normal215linesp">
    <w:name w:val="Normal2_1.5linesp"/>
    <w:basedOn w:val="Normal"/>
    <w:link w:val="Normal215linespChar"/>
    <w:rsid w:val="00534FF1"/>
    <w:pPr>
      <w:spacing w:line="360" w:lineRule="auto"/>
    </w:pPr>
  </w:style>
  <w:style w:type="character" w:customStyle="1" w:styleId="Normal215linespChar">
    <w:name w:val="Normal2_1.5linesp Char"/>
    <w:basedOn w:val="DefaultParagraphFont"/>
    <w:link w:val="Normal215linesp"/>
    <w:rsid w:val="00534FF1"/>
    <w:rPr>
      <w:rFonts w:eastAsiaTheme="minorEastAsia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88F9-80A8-47FB-B055-007093DE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Myong Sook Kim</cp:lastModifiedBy>
  <cp:revision>97</cp:revision>
  <cp:lastPrinted>2023-04-27T13:32:00Z</cp:lastPrinted>
  <dcterms:created xsi:type="dcterms:W3CDTF">2023-04-27T10:47:00Z</dcterms:created>
  <dcterms:modified xsi:type="dcterms:W3CDTF">2024-03-14T09:08:00Z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id="26j7a9PF"/&gt;&lt;style id="http://www.zotero.org/styles/apa" locale="en-GB" hasBibliography="1" bibliographyStyleHasBeenSet="1"/&gt;&lt;prefs&gt;&lt;pref name="fieldType" value="Field"/&gt;&lt;/prefs&gt;&lt;/data&gt;</vt:lpwstr>
  </property>
  <property fmtid="{D5CDD505-2E9C-101B-9397-08002B2CF9AE}" pid="3" name="Docear4Word_StyleTitle">
    <vt:lpwstr>American Psychological Association 7th edition</vt:lpwstr>
  </property>
</Properties>
</file>