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prac</w:t>
      </w:r>
    </w:p>
    <w:bookmarkStart w:id="20" w:name="embedding-r-co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Embedding R code</w:t>
      </w:r>
    </w:p>
    <w:p>
      <w:pPr>
        <w:pStyle w:val="FirstParagraph"/>
      </w:pPr>
      <w:r>
        <w:t xml:space="preserve">We press</w:t>
      </w:r>
      <w:r>
        <w:t xml:space="preserve"> </w:t>
      </w:r>
      <w:r>
        <w:rPr>
          <w:bCs/>
          <w:b/>
        </w:rPr>
        <w:t xml:space="preserve">Ctrl (Cmd) + Alt + I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FirstParagraph"/>
      </w:pPr>
      <w:r>
        <w:t xml:space="preserve">Does it amaze you? Well, using rmarkdown is much more complex than the above example! Your data analysis steps involve multiple stages and you’ll be selective in presenting results.</w:t>
      </w:r>
    </w:p>
    <w:p>
      <w:pPr>
        <w:pStyle w:val="BodyText"/>
      </w:pPr>
      <w:r>
        <w:t xml:space="preserve">In practice, you’ll run the entire file first then load the objects before printing. This is an example only, and the output will not be printed.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"F/Git_public/Support/SRMS-Workshop/R-Source-Scripts/Code_to_test1.R"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Figure</w:t>
      </w:r>
      <w:r>
        <w:br/>
      </w:r>
      <w:r>
        <w:rPr>
          <w:rStyle w:val="NormalTok"/>
        </w:rPr>
        <w:t xml:space="preserve">p1_carspeed</w:t>
      </w:r>
      <w:r>
        <w:br/>
      </w:r>
      <w:r>
        <w:br/>
      </w:r>
      <w:r>
        <w:rPr>
          <w:rStyle w:val="CommentTok"/>
        </w:rPr>
        <w:t xml:space="preserve"># Desc stats (specify obj name)</w:t>
      </w:r>
      <w:r>
        <w:br/>
      </w:r>
      <w:r>
        <w:rPr>
          <w:rStyle w:val="CommentTok"/>
        </w:rPr>
        <w:t xml:space="preserve"># descstats</w:t>
      </w:r>
    </w:p>
    <w:bookmarkEnd w:id="20"/>
    <w:bookmarkStart w:id="21" w:name="styles-and-formatting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Styles and formatting</w:t>
      </w:r>
    </w:p>
    <w:p>
      <w:pPr>
        <w:pStyle w:val="FirstParagraph"/>
      </w:pPr>
      <w:r>
        <w:t xml:space="preserve">Use a Word template. Go to Styles tab and choose Heading. Modify as appropriate. Specify at the top as reference_docx:yourtemplate.docx.</w:t>
      </w:r>
    </w:p>
    <w:p>
      <w:pPr>
        <w:pStyle w:val="BodyText"/>
      </w:pPr>
      <w:r>
        <w:t xml:space="preserve">Also see BB for tutorial on Styles.</w:t>
      </w:r>
    </w:p>
    <w:p>
      <w:pPr>
        <w:pStyle w:val="BodyText"/>
      </w:pPr>
      <w:r>
        <w:t xml:space="preserve">Well-done! 👍</w:t>
      </w:r>
    </w:p>
    <w:bookmarkEnd w:id="21"/>
    <w:sectPr w:rsidR="00E16A95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3F8A00C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36689553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sid w:val="00A226F5"/>
    <w:rPr>
      <w:rFonts w:ascii="Consolas" w:hAnsi="Consolas"/>
      <w:color w:themeColor="accent5" w:themeShade="BF" w:val="31849B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226F5"/>
    <w:rPr>
      <w:rFonts w:ascii="Consolas" w:hAnsi="Consolas"/>
      <w:b/>
      <w:i/>
      <w:color w:val="4E9A06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prac</dc:title>
  <dc:creator/>
  <cp:keywords/>
  <dcterms:created xsi:type="dcterms:W3CDTF">2024-03-14T09:39:19Z</dcterms:created>
  <dcterms:modified xsi:type="dcterms:W3CDTF">2024-03-14T09:39:19Z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