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Santo Domingo R.D.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de marzo,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ScotiaBank Dominicana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Yo, Yirbett Joseph Veloz portador de la cédula de identidad  224-0060139-3  me dirijo a ustedes en virtud de solicitarles la  eliminación del 70% de la deuda correspondiente a la tarjeta de crédito terminada en 1860 debido a que me he visto imposibilitado de trabajar durante el periodo de la pandemia COVID-19 y, por tanto, no he podido cumplir con el pago de este compromiso.</w:t>
        <w:br w:type="textWrapping"/>
        <w:br w:type="textWrapping"/>
        <w:tab/>
        <w:t xml:space="preserve">Agradezco mucho la oportunidad que me brindan al poder acogerme a este tipo de consideración lo cual representa para mi un nuevo comienzo.</w:t>
        <w:br w:type="textWrapping"/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anticipadas</w:t>
        <w:br w:type="textWrapping"/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Yirbett Joseph Veloz</w:t>
        <w:br w:type="textWrapping"/>
        <w:t xml:space="preserve">224-0060139-3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