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39AC3A">
      <w:pPr>
        <w:pStyle w:val="2"/>
        <w:keepNext w:val="0"/>
        <w:keepLines w:val="0"/>
        <w:widowControl/>
        <w:suppressLineNumbers w:val="0"/>
      </w:pPr>
    </w:p>
    <w:p w14:paraId="3CA7949E">
      <w:pPr>
        <w:keepNext w:val="0"/>
        <w:keepLines w:val="0"/>
        <w:widowControl/>
        <w:suppressLineNumbers w:val="0"/>
        <w:jc w:val="left"/>
      </w:pPr>
    </w:p>
    <w:p w14:paraId="401E8E83"/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仿佛昨日仍在年初许下愿望，转眼间已至年底。各类事务堆积如山，时常连轴转，以至于忘记吃饭，更分不清今天是星期几。项目上线前，连续熬了好几个通宵，反复修改Bug，过程几近崩溃，但最终客户评价“效果不错”，那一刻觉得所有付出都值得。期间，因小病卧床数日，反而成了难得的休息。同事离职、新人加入，团队氛围随之变化，会议与邮件数量激增，但终究也慢慢适应了。偶尔回望下班路上的晚霞，才发觉生活并非全无光亮。技术栈更新迭代，学习新框架、查阅文档，虽眼花缭乱，但总算未落下。工资略有上涨，房租却随之水涨船高，压力依然沉重。所幸家人健康，自己亦未垮掉。感情生活则平淡如水，无惊喜亦无惊吓。</w:t>
      </w:r>
    </w:p>
    <w:p>
      <w:pPr>
        <w:spacing w:line="360" w:lineRule="auto"/>
        <w:ind w:firstLine="420"/>
        <w:jc w:val="both"/>
      </w:pPr>
      <w:r>
        <w:rPr>
          <w:rFonts w:ascii="宋体" w:hAnsi="宋体" w:eastAsia="宋体"/>
          <w:color w:val="444444"/>
          <w:sz w:val="24"/>
        </w:rPr>
        <w:t>2024年，就这样稀里糊涂地过去了。虽未成就什么了不起的大事，却也未曾彻底搞砸一切，至少仍在前行。只愿来年，别再如此艰难。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8A6F44"/>
    <w:rsid w:val="568A6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2026-01-05T07:11:00Z</dcterms:created>
  <dc:creator>家</dc:creator>
  <cp:lastModifiedBy>家</cp:lastModifiedBy>
  <dcterms:modified xsi:type="dcterms:W3CDTF">2026-01-05T07:15:26Z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FE9934681A944DDBAB150509742947EC_11</vt:lpwstr>
  </property>
  <property fmtid="{D5CDD505-2E9C-101B-9397-08002B2CF9AE}" pid="4" name="KSOTemplateDocerSaveRecord">
    <vt:lpwstr>eyJoZGlkIjoiOTg1M2RiNzk3YzFiYTdhNjA1NTk1MWJjNDJhYTkwZmQiLCJ1c2VySWQiOiI0MzY5MDAzMDUifQ==</vt:lpwstr>
  </property>
</Properties>
</file>