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FAD1" w14:textId="61C13605" w:rsidR="006D1790" w:rsidRDefault="003D7719">
      <w:pPr>
        <w:rPr>
          <w:b/>
          <w:bCs/>
        </w:rPr>
      </w:pPr>
      <w:r>
        <w:rPr>
          <w:b/>
          <w:bCs/>
        </w:rPr>
        <w:t xml:space="preserve">3.5 </w:t>
      </w:r>
      <w:r>
        <w:rPr>
          <w:rFonts w:hint="eastAsia"/>
          <w:b/>
          <w:bCs/>
        </w:rPr>
        <w:t>单标签多分类问题：路透社新闻主题分类</w:t>
      </w:r>
    </w:p>
    <w:p w14:paraId="27602B89" w14:textId="22C224A4" w:rsidR="003D7719" w:rsidRDefault="009D38DB">
      <w:pPr>
        <w:rPr>
          <w:b/>
          <w:bCs/>
        </w:rPr>
      </w:pPr>
      <w:r w:rsidRPr="009D38DB">
        <w:rPr>
          <w:b/>
          <w:bCs/>
          <w:noProof/>
        </w:rPr>
        <w:drawing>
          <wp:inline distT="0" distB="0" distL="0" distR="0" wp14:anchorId="32C6B70C" wp14:editId="72DBA116">
            <wp:extent cx="2605088" cy="1899759"/>
            <wp:effectExtent l="0" t="0" r="5080" b="5715"/>
            <wp:docPr id="1675929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893" cy="191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38DB">
        <w:rPr>
          <w:b/>
          <w:bCs/>
          <w:noProof/>
        </w:rPr>
        <w:drawing>
          <wp:inline distT="0" distB="0" distL="0" distR="0" wp14:anchorId="2650F8E8" wp14:editId="604C86C8">
            <wp:extent cx="2457450" cy="2018161"/>
            <wp:effectExtent l="0" t="0" r="0" b="1270"/>
            <wp:docPr id="13684076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37" cy="202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33104" w14:textId="77777777" w:rsidR="003D6ECA" w:rsidRDefault="009D38DB">
      <w:r>
        <w:rPr>
          <w:rFonts w:hint="eastAsia"/>
        </w:rPr>
        <w:t>模型在</w:t>
      </w:r>
      <w:r w:rsidR="003D6ECA">
        <w:rPr>
          <w:rFonts w:hint="eastAsia"/>
        </w:rPr>
        <w:t>训练数据上表现得越来越好</w:t>
      </w:r>
    </w:p>
    <w:p w14:paraId="6E4E69A0" w14:textId="77777777" w:rsidR="003D6ECA" w:rsidRDefault="003D6ECA">
      <w:r>
        <w:rPr>
          <w:rFonts w:hint="eastAsia"/>
        </w:rPr>
        <w:t>但是在验证数据上的性能趋近不变甚至越来越不好</w:t>
      </w:r>
    </w:p>
    <w:p w14:paraId="7D426171" w14:textId="783058CC" w:rsidR="009D38DB" w:rsidRDefault="003D6ECA">
      <w:r>
        <w:rPr>
          <w:rFonts w:hint="eastAsia"/>
        </w:rPr>
        <w:t>可见在</w:t>
      </w:r>
      <w:r w:rsidR="009D38DB">
        <w:rPr>
          <w:rFonts w:hint="eastAsia"/>
        </w:rPr>
        <w:t>大约第9轮后出现了过拟合</w:t>
      </w:r>
    </w:p>
    <w:p w14:paraId="2999E465" w14:textId="77777777" w:rsidR="003D6ECA" w:rsidRDefault="003D6ECA"/>
    <w:p w14:paraId="7E0CCC63" w14:textId="11CA8D5A" w:rsidR="003D6ECA" w:rsidRDefault="003D6ECA">
      <w:r>
        <w:rPr>
          <w:rFonts w:hint="eastAsia"/>
        </w:rPr>
        <w:t>提前在第9轮终止训练可以获得8</w:t>
      </w:r>
      <w:r>
        <w:t>0%</w:t>
      </w:r>
      <w:r>
        <w:rPr>
          <w:rFonts w:hint="eastAsia"/>
        </w:rPr>
        <w:t>左右的精度</w:t>
      </w:r>
    </w:p>
    <w:p w14:paraId="0EF1EAF7" w14:textId="059FF75F" w:rsidR="003D6ECA" w:rsidRDefault="003D6ECA">
      <w:r>
        <w:rPr>
          <w:rFonts w:hint="eastAsia"/>
        </w:rPr>
        <w:t>相对于完全随机的分类器（5</w:t>
      </w:r>
      <w:r>
        <w:t>0%</w:t>
      </w:r>
      <w:r>
        <w:rPr>
          <w:rFonts w:hint="eastAsia"/>
        </w:rPr>
        <w:t>的精度）表现很好</w:t>
      </w:r>
    </w:p>
    <w:p w14:paraId="1C5C5B68" w14:textId="77777777" w:rsidR="007E0C3A" w:rsidRDefault="007E0C3A"/>
    <w:p w14:paraId="7F62E387" w14:textId="6DE2EC35" w:rsidR="007E0C3A" w:rsidRDefault="007E0C3A">
      <w:pPr>
        <w:rPr>
          <w:b/>
          <w:bCs/>
        </w:rPr>
      </w:pPr>
      <w:r>
        <w:rPr>
          <w:rFonts w:hint="eastAsia"/>
          <w:b/>
          <w:bCs/>
        </w:rPr>
        <w:t>信息瓶颈</w:t>
      </w:r>
    </w:p>
    <w:p w14:paraId="6EF5E9B2" w14:textId="77777777" w:rsidR="007E0C3A" w:rsidRDefault="007E0C3A"/>
    <w:p w14:paraId="5ED9A7BD" w14:textId="44AFC8C3" w:rsidR="007E0C3A" w:rsidRDefault="00EC6CA0">
      <w:r>
        <w:rPr>
          <w:rFonts w:hint="eastAsia"/>
        </w:rPr>
        <w:t>目前使用三个Dense层的神经网络进行预测，前两层由6</w:t>
      </w:r>
      <w:r>
        <w:t>4</w:t>
      </w:r>
      <w:r>
        <w:rPr>
          <w:rFonts w:hint="eastAsia"/>
        </w:rPr>
        <w:t>个神经元，最后输出的层有4</w:t>
      </w:r>
      <w:r>
        <w:t>6</w:t>
      </w:r>
      <w:r>
        <w:rPr>
          <w:rFonts w:hint="eastAsia"/>
        </w:rPr>
        <w:t>。</w:t>
      </w:r>
    </w:p>
    <w:p w14:paraId="25A4CCED" w14:textId="44009223" w:rsidR="00EC6CA0" w:rsidRDefault="00EC6CA0">
      <w:r>
        <w:rPr>
          <w:rFonts w:hint="eastAsia"/>
        </w:rPr>
        <w:t>中间的隐藏层的单元不应该比下一层的小太多，不然会造成信息瓶颈。</w:t>
      </w:r>
    </w:p>
    <w:p w14:paraId="60FCB6AD" w14:textId="662E6A9E" w:rsidR="00EC6CA0" w:rsidRDefault="00EC6CA0"/>
    <w:p w14:paraId="7F6BC751" w14:textId="3C2CD353" w:rsidR="00EC6CA0" w:rsidRPr="007E0C3A" w:rsidRDefault="00EC6CA0" w:rsidP="00EC6CA0">
      <w:pPr>
        <w:rPr>
          <w:rFonts w:hint="eastAsia"/>
        </w:rPr>
      </w:pPr>
      <w:r>
        <w:t xml:space="preserve">Layers.dense(64) + </w:t>
      </w:r>
      <w:r>
        <w:t>Layers.dense(4) + Layers.dense(4</w:t>
      </w:r>
      <w:r>
        <w:t>6</w:t>
      </w:r>
      <w:r>
        <w:t>)</w:t>
      </w:r>
    </w:p>
    <w:p w14:paraId="0DC501D0" w14:textId="59116068" w:rsidR="00EC6CA0" w:rsidRDefault="00EC6CA0" w:rsidP="00EC6CA0"/>
    <w:p w14:paraId="7A26432A" w14:textId="691FD893" w:rsidR="00EC6CA0" w:rsidRDefault="00EC6CA0">
      <w:r>
        <w:rPr>
          <w:rFonts w:hint="eastAsia"/>
        </w:rPr>
        <w:t>以上是中间层单元数突然变少的模型</w:t>
      </w:r>
    </w:p>
    <w:p w14:paraId="5BA5AE68" w14:textId="3610B8CA" w:rsidR="00EC6CA0" w:rsidRDefault="00EC6CA0">
      <w:r>
        <w:rPr>
          <w:rFonts w:hint="eastAsia"/>
        </w:rPr>
        <w:t>该模型试图将大量信息压缩到维度很小的中间空间</w:t>
      </w:r>
    </w:p>
    <w:p w14:paraId="70C8749B" w14:textId="474511AD" w:rsidR="00EC6CA0" w:rsidRDefault="00EC6CA0">
      <w:r>
        <w:rPr>
          <w:rFonts w:hint="eastAsia"/>
        </w:rPr>
        <w:t>大部分信息能够被塞入中间层 但是并不是全部信息</w:t>
      </w:r>
    </w:p>
    <w:p w14:paraId="5BECB2A9" w14:textId="5739EEB3" w:rsidR="00EC6CA0" w:rsidRDefault="00EC6CA0">
      <w:r>
        <w:rPr>
          <w:rFonts w:hint="eastAsia"/>
        </w:rPr>
        <w:t>实验结果表明精度从8</w:t>
      </w:r>
      <w:r>
        <w:t>0%</w:t>
      </w:r>
      <w:r>
        <w:rPr>
          <w:rFonts w:hint="eastAsia"/>
        </w:rPr>
        <w:t>下降到7</w:t>
      </w:r>
      <w:r>
        <w:t>1%</w:t>
      </w:r>
    </w:p>
    <w:p w14:paraId="43871520" w14:textId="03CFE282" w:rsidR="00EC6CA0" w:rsidRDefault="00EC6CA0"/>
    <w:p w14:paraId="544021BB" w14:textId="06B9241E" w:rsidR="00EC6CA0" w:rsidRDefault="00EC6CA0">
      <w:pPr>
        <w:rPr>
          <w:b/>
          <w:bCs/>
        </w:rPr>
      </w:pPr>
      <w:r>
        <w:rPr>
          <w:rFonts w:hint="eastAsia"/>
          <w:b/>
          <w:bCs/>
        </w:rPr>
        <w:t>小结</w:t>
      </w:r>
    </w:p>
    <w:p w14:paraId="5DBE6465" w14:textId="4E395F5A" w:rsidR="00EC6CA0" w:rsidRDefault="00EC6CA0" w:rsidP="00EC6C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如果数据分类的类别有N个，网络最有一层应该是大小为N的dense层</w:t>
      </w:r>
    </w:p>
    <w:p w14:paraId="03EFEB15" w14:textId="2589446B" w:rsidR="00EC6CA0" w:rsidRDefault="00EC6CA0" w:rsidP="00EC6C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对于单标签多分类问题，最后一层使用softmax激活，可以输出在每个类别上的概率分布</w:t>
      </w:r>
    </w:p>
    <w:p w14:paraId="479A5368" w14:textId="26F7511B" w:rsidR="00EC6CA0" w:rsidRDefault="00EC6CA0" w:rsidP="00EC6C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分类问题几乎总是使用分类交叉熵作为损失函数，它使模型输出与真实的概率分布的距离最小化</w:t>
      </w:r>
    </w:p>
    <w:p w14:paraId="78F1AEDE" w14:textId="77777777" w:rsidR="00EC6CA0" w:rsidRDefault="00EC6CA0" w:rsidP="00EC6C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处理多分类问题的标签的两种方法：独热编码 </w:t>
      </w:r>
      <w:r>
        <w:t>+ categorical crossentropy</w:t>
      </w:r>
      <w:r>
        <w:rPr>
          <w:rFonts w:hint="eastAsia"/>
        </w:rPr>
        <w:t xml:space="preserve"> 作为损失函数</w:t>
      </w:r>
      <w:r>
        <w:t xml:space="preserve"> </w:t>
      </w:r>
      <w:r>
        <w:rPr>
          <w:rFonts w:hint="eastAsia"/>
        </w:rPr>
        <w:t xml:space="preserve">或者是 直接将标签存为整数 </w:t>
      </w:r>
      <w:r>
        <w:t xml:space="preserve">+ </w:t>
      </w:r>
      <w:r>
        <w:rPr>
          <w:rFonts w:hint="eastAsia"/>
        </w:rPr>
        <w:t>spar</w:t>
      </w:r>
      <w:r>
        <w:t xml:space="preserve">se categorical crossentropy </w:t>
      </w:r>
      <w:r>
        <w:rPr>
          <w:rFonts w:hint="eastAsia"/>
        </w:rPr>
        <w:t>损失函数</w:t>
      </w:r>
    </w:p>
    <w:p w14:paraId="3F4788B7" w14:textId="4433CB30" w:rsidR="00EC6CA0" w:rsidRDefault="00EC6CA0" w:rsidP="00EC6C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如果数据划分的类别很多，就要避免使用过小的中间层</w:t>
      </w:r>
      <w:r w:rsidR="009816C2">
        <w:rPr>
          <w:rFonts w:hint="eastAsia"/>
        </w:rPr>
        <w:t>，避免数据穿过中间层是产生信息丢失（信息瓶颈）</w:t>
      </w:r>
      <w:r>
        <w:rPr>
          <w:rFonts w:hint="eastAsia"/>
        </w:rPr>
        <w:t xml:space="preserve"> </w:t>
      </w:r>
    </w:p>
    <w:p w14:paraId="17982146" w14:textId="77777777" w:rsidR="00EC6CA0" w:rsidRPr="00EC6CA0" w:rsidRDefault="00EC6CA0" w:rsidP="00EC6CA0">
      <w:pPr>
        <w:pStyle w:val="a3"/>
        <w:ind w:left="360" w:firstLineChars="0" w:firstLine="0"/>
        <w:rPr>
          <w:rFonts w:hint="eastAsia"/>
        </w:rPr>
      </w:pPr>
    </w:p>
    <w:sectPr w:rsidR="00EC6CA0" w:rsidRPr="00EC6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23C02"/>
    <w:multiLevelType w:val="hybridMultilevel"/>
    <w:tmpl w:val="D500EDB4"/>
    <w:lvl w:ilvl="0" w:tplc="971EECEC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0768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467F"/>
    <w:rsid w:val="003D6ECA"/>
    <w:rsid w:val="003D7719"/>
    <w:rsid w:val="00536603"/>
    <w:rsid w:val="006B467F"/>
    <w:rsid w:val="006D1790"/>
    <w:rsid w:val="007E0C3A"/>
    <w:rsid w:val="009816C2"/>
    <w:rsid w:val="009D38DB"/>
    <w:rsid w:val="00EC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6022"/>
  <w15:docId w15:val="{0EFEF4DB-EB68-439E-BFE5-CD74913F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C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Li</dc:creator>
  <cp:keywords/>
  <dc:description/>
  <cp:lastModifiedBy>Ethan Li</cp:lastModifiedBy>
  <cp:revision>2</cp:revision>
  <dcterms:created xsi:type="dcterms:W3CDTF">2023-11-15T11:13:00Z</dcterms:created>
  <dcterms:modified xsi:type="dcterms:W3CDTF">2023-11-16T09:05:00Z</dcterms:modified>
</cp:coreProperties>
</file>