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文字直播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kern w:val="0"/>
          <w:sz w:val="18"/>
          <w:szCs w:val="18"/>
          <w:shd w:val="clear" w:fill="FFFFFF"/>
          <w:lang w:val="en-US" w:eastAsia="zh-CN" w:bidi="ar"/>
        </w:rPr>
        <w:t>最后更新：2018-12-14 14:58</w:t>
      </w:r>
      <w:r>
        <w:rPr>
          <w:rFonts w:hint="eastAsia" w:ascii="微软雅黑" w:hAnsi="微软雅黑" w:eastAsia="微软雅黑" w:cs="微软雅黑"/>
          <w:i w:val="0"/>
          <w:caps w:val="0"/>
          <w:color w:val="3178F2"/>
          <w:spacing w:val="5"/>
          <w:kern w:val="0"/>
          <w:sz w:val="18"/>
          <w:szCs w:val="18"/>
          <w:shd w:val="clear" w:fill="FFFFFF"/>
          <w:lang w:val="en-US" w:eastAsia="zh-CN" w:bidi="ar"/>
        </w:rPr>
        <w:t>更新日志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接口描述</w:t>
      </w:r>
    </w:p>
    <w:p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此接口由于获取CS:GO正在进行的比赛的文字直播（时间倒序），即最新发生的比赛事件在最前面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限制说明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频率限制: 1次/每秒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建议更新频率：15秒/次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请求说明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接口URL: 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/data-service/csgo/battle/log?match_id={赛事ID}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请求方式: GET</w:t>
      </w:r>
    </w:p>
    <w:p>
      <w:pPr>
        <w:pStyle w:val="5"/>
        <w:keepNext w:val="0"/>
        <w:keepLines w:val="0"/>
        <w:widowControl/>
        <w:suppressLineNumbers w:val="0"/>
        <w:spacing w:before="200" w:beforeAutospacing="0" w:after="200" w:afterAutospacing="0" w:line="15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5"/>
          <w:sz w:val="18"/>
          <w:szCs w:val="18"/>
          <w:shd w:val="clear" w:fill="FFFFFF"/>
        </w:rPr>
        <w:t>返回类型: JSON</w:t>
      </w:r>
    </w:p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请求参数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4"/>
        <w:gridCol w:w="1936"/>
        <w:gridCol w:w="1947"/>
        <w:gridCol w:w="1936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参数名称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是否必填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7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赛事ID</w:t>
            </w:r>
          </w:p>
        </w:tc>
        <w:tc>
          <w:tcPr>
            <w:tcW w:w="19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93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0" w:lineRule="atLeast"/>
        <w:ind w:left="0" w:right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5"/>
          <w:sz w:val="18"/>
          <w:szCs w:val="18"/>
          <w:shd w:val="clear" w:fill="FFFFFF"/>
        </w:rPr>
        <w:t>返回说明</w:t>
      </w:r>
    </w:p>
    <w:tbl>
      <w:tblPr>
        <w:tblStyle w:val="6"/>
        <w:tblW w:w="7793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"/>
        <w:gridCol w:w="1755"/>
        <w:gridCol w:w="1926"/>
        <w:gridCol w:w="1879"/>
        <w:gridCol w:w="191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字段类型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含义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0" w:lineRule="atLeast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match_id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比赛ID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logs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GameLog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比赛日志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0" w:hRule="atLeast"/>
        </w:trPr>
        <w:tc>
          <w:tcPr>
            <w:tcW w:w="3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事件类型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MatchStarted：比赛开始；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PlayerJoin：选手进入地图；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PlayerQuit：选手退出地图；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RoundStart：回合开始；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RoundEnd：回合结束；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Kill：击杀事件；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Assist：助攻事件；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Suicide：自杀事件；Restart：比赛重开；BombPlanted：放置炸弹；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BoomDefused：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wordWrap w:val="0"/>
              <w:spacing w:line="150" w:lineRule="atLeas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拆除炸弹除炸弹</w:t>
            </w:r>
            <w:bookmarkStart w:id="0" w:name="_GoBack"/>
            <w:bookmarkEnd w:id="0"/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MatchStarted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比赛开始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map_name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地图名称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Restart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游戏重开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RoundStart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回合开始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RoundEnd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回合结束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counter_terrorist_score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CT方得分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terrorist_score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T方得分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winner_side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胜利方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win_type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胜利类型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PlayerJoin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选手进入地图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选手姓名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PlayerQuit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选手退出地图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选手姓名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Kill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击杀事件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击杀选手名称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击杀选手昵称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killer_side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击杀选手阵营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weapon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武器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head_shot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bool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是否爆头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event_id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事件ID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flasher_nick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闪光弹助攻者昵称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flasher_side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闪光弹助攻者阵营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Assist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助攻事件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assister_side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助攻选手阵营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被击杀选手姓名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victim_side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被击杀选手阵营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kill_event_id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助攻队友的Kill事件的ID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Suicide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自杀事件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side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阵营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weapon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武器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BoomPlanted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放置炸弹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counter_terrorist_num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剩余CT选手的数量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terrorist_player_num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int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剩余T选手的数量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73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type - BoomDefused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拆除炸弹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player_name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选手名称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8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player_nick</w:t>
            </w:r>
          </w:p>
        </w:tc>
        <w:tc>
          <w:tcPr>
            <w:tcW w:w="192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187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0" w:lineRule="atLeast"/>
              <w:jc w:val="left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选手昵称</w:t>
            </w:r>
          </w:p>
        </w:tc>
        <w:tc>
          <w:tcPr>
            <w:tcW w:w="191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100" w:type="dxa"/>
              <w:left w:w="150" w:type="dxa"/>
              <w:bottom w:w="100" w:type="dxa"/>
              <w:right w:w="150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A29DA"/>
    <w:rsid w:val="23313487"/>
    <w:rsid w:val="2409520B"/>
    <w:rsid w:val="2BCA3CE9"/>
    <w:rsid w:val="616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2019-11-04T05:54:00Z</dcterms:created>
  <dc:creator>Admin</dc:creator>
  <cp:lastModifiedBy>Admin</cp:lastModifiedBy>
  <dcterms:modified xsi:type="dcterms:W3CDTF">2019-11-04T12:38:43Z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