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22790" w14:textId="77777777" w:rsidR="00916D24" w:rsidRDefault="00916D24">
      <w:pPr>
        <w:rPr>
          <w:rFonts w:ascii="Arial" w:hAnsi="Arial" w:cs="Arial"/>
          <w:b/>
          <w:sz w:val="32"/>
          <w:lang w:val="es-ES"/>
        </w:rPr>
      </w:pPr>
    </w:p>
    <w:p w14:paraId="09E4BC5F" w14:textId="77777777" w:rsidR="00916D24" w:rsidRDefault="00916D24">
      <w:pPr>
        <w:rPr>
          <w:rFonts w:ascii="Arial" w:hAnsi="Arial" w:cs="Arial"/>
          <w:b/>
          <w:sz w:val="32"/>
          <w:lang w:val="es-ES"/>
        </w:rPr>
      </w:pPr>
    </w:p>
    <w:p w14:paraId="271B420F" w14:textId="77777777" w:rsidR="00916D24" w:rsidRDefault="00210D29">
      <w:pPr>
        <w:jc w:val="center"/>
        <w:rPr>
          <w:rFonts w:ascii="Arial" w:hAnsi="Arial" w:cs="Arial"/>
          <w:b/>
          <w:sz w:val="32"/>
          <w:lang w:val="es-ES"/>
        </w:rPr>
      </w:pPr>
      <w:r>
        <w:rPr>
          <w:rFonts w:ascii="Arial" w:hAnsi="Arial" w:cs="Arial"/>
          <w:b/>
          <w:noProof/>
          <w:sz w:val="32"/>
        </w:rPr>
        <w:drawing>
          <wp:inline distT="0" distB="0" distL="0" distR="0" wp14:anchorId="1D96AD70" wp14:editId="477A9090">
            <wp:extent cx="2567940" cy="2567940"/>
            <wp:effectExtent l="0" t="0" r="3810" b="3810"/>
            <wp:docPr id="1026"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n 1"/>
                    <pic:cNvPicPr/>
                  </pic:nvPicPr>
                  <pic:blipFill>
                    <a:blip r:embed="rId8">
                      <a:extLst>
                        <a:ext uri="{28A0092B-C50C-407E-A947-70E740481C1C}">
                          <a14:useLocalDpi xmlns:a14="http://schemas.microsoft.com/office/drawing/2010/main" val="0"/>
                        </a:ext>
                      </a:extLst>
                    </a:blip>
                    <a:stretch>
                      <a:fillRect/>
                    </a:stretch>
                  </pic:blipFill>
                  <pic:spPr>
                    <a:xfrm>
                      <a:off x="0" y="0"/>
                      <a:ext cx="2567940" cy="2567940"/>
                    </a:xfrm>
                    <a:prstGeom prst="rect">
                      <a:avLst/>
                    </a:prstGeom>
                  </pic:spPr>
                </pic:pic>
              </a:graphicData>
            </a:graphic>
          </wp:inline>
        </w:drawing>
      </w:r>
    </w:p>
    <w:p w14:paraId="5BC2001B" w14:textId="77777777" w:rsidR="00916D24" w:rsidRDefault="00916D24">
      <w:pPr>
        <w:rPr>
          <w:rFonts w:ascii="Arial" w:hAnsi="Arial" w:cs="Arial"/>
          <w:b/>
          <w:sz w:val="32"/>
          <w:lang w:val="es-ES"/>
        </w:rPr>
      </w:pPr>
    </w:p>
    <w:p w14:paraId="3C8AF0AA" w14:textId="5D0540FD" w:rsidR="00916D24" w:rsidRPr="004D2EAB" w:rsidRDefault="00210D29">
      <w:pPr>
        <w:rPr>
          <w:rFonts w:ascii="Bodoni MT Condensed" w:hAnsi="Bodoni MT Condensed" w:cs="Arial"/>
          <w:b/>
          <w:sz w:val="72"/>
          <w:lang w:val="es-CU"/>
        </w:rPr>
      </w:pPr>
      <w:r>
        <w:rPr>
          <w:rFonts w:ascii="Bodoni MT Condensed" w:hAnsi="Bodoni MT Condensed" w:cs="Arial"/>
          <w:b/>
          <w:sz w:val="72"/>
          <w:lang w:val="es-ES"/>
        </w:rPr>
        <w:t xml:space="preserve">Manual de Usuario de la aplicación móvil </w:t>
      </w:r>
      <w:proofErr w:type="spellStart"/>
      <w:r w:rsidR="00021604">
        <w:rPr>
          <w:rFonts w:ascii="Bodoni MT Condensed" w:hAnsi="Bodoni MT Condensed" w:cs="Arial"/>
          <w:b/>
          <w:sz w:val="96"/>
          <w:lang w:val="es-ES"/>
        </w:rPr>
        <w:t>InventQR</w:t>
      </w:r>
      <w:proofErr w:type="spellEnd"/>
    </w:p>
    <w:p w14:paraId="393F6FF7" w14:textId="77777777" w:rsidR="00916D24" w:rsidRDefault="00916D24">
      <w:pPr>
        <w:rPr>
          <w:rFonts w:ascii="Arial" w:hAnsi="Arial" w:cs="Arial"/>
          <w:b/>
          <w:sz w:val="32"/>
          <w:lang w:val="es-ES"/>
        </w:rPr>
      </w:pPr>
    </w:p>
    <w:p w14:paraId="51B73823" w14:textId="77777777" w:rsidR="00916D24" w:rsidRDefault="00916D24">
      <w:pPr>
        <w:rPr>
          <w:rFonts w:ascii="Arial" w:hAnsi="Arial" w:cs="Arial"/>
          <w:b/>
          <w:sz w:val="32"/>
          <w:lang w:val="es-ES"/>
        </w:rPr>
      </w:pPr>
    </w:p>
    <w:p w14:paraId="7CF175A5" w14:textId="77777777" w:rsidR="00916D24" w:rsidRDefault="00916D24">
      <w:pPr>
        <w:rPr>
          <w:rFonts w:ascii="Arial" w:hAnsi="Arial" w:cs="Arial"/>
          <w:b/>
          <w:sz w:val="32"/>
          <w:lang w:val="es-ES"/>
        </w:rPr>
      </w:pPr>
    </w:p>
    <w:p w14:paraId="37A49408" w14:textId="77777777" w:rsidR="004313F7" w:rsidRDefault="004313F7">
      <w:pPr>
        <w:rPr>
          <w:rFonts w:ascii="Arial" w:hAnsi="Arial" w:cs="Arial"/>
          <w:sz w:val="32"/>
          <w:lang w:val="es-ES"/>
        </w:rPr>
      </w:pPr>
      <w:r w:rsidRPr="004313F7">
        <w:rPr>
          <w:rFonts w:ascii="Arial" w:hAnsi="Arial" w:cs="Arial"/>
          <w:sz w:val="32"/>
          <w:lang w:val="es-ES"/>
        </w:rPr>
        <w:t>Aplicación móvil para la gestión integral de activos empresariales</w:t>
      </w:r>
      <w:r>
        <w:rPr>
          <w:rFonts w:ascii="Arial" w:hAnsi="Arial" w:cs="Arial"/>
          <w:sz w:val="32"/>
          <w:lang w:val="es-ES"/>
        </w:rPr>
        <w:t>.</w:t>
      </w:r>
    </w:p>
    <w:p w14:paraId="3A24E315" w14:textId="14FC8C71" w:rsidR="00916D24" w:rsidRDefault="00210D29">
      <w:pPr>
        <w:rPr>
          <w:rFonts w:ascii="Arial" w:hAnsi="Arial" w:cs="Arial"/>
          <w:sz w:val="32"/>
          <w:lang w:val="es-ES"/>
        </w:rPr>
      </w:pPr>
      <w:r>
        <w:rPr>
          <w:rFonts w:ascii="Arial" w:hAnsi="Arial" w:cs="Arial"/>
          <w:sz w:val="32"/>
          <w:lang w:val="es-ES"/>
        </w:rPr>
        <w:t>Autor: Yilbert Benitez Barrio</w:t>
      </w:r>
    </w:p>
    <w:p w14:paraId="34286BE7" w14:textId="77777777" w:rsidR="00916D24" w:rsidRDefault="00210D29">
      <w:pPr>
        <w:jc w:val="center"/>
        <w:rPr>
          <w:rFonts w:ascii="Arial" w:hAnsi="Arial" w:cs="Arial"/>
          <w:sz w:val="32"/>
          <w:lang w:val="es-ES"/>
        </w:rPr>
      </w:pPr>
      <w:r>
        <w:rPr>
          <w:rFonts w:ascii="Arial" w:hAnsi="Arial" w:cs="Arial"/>
          <w:sz w:val="32"/>
          <w:lang w:val="es-ES"/>
        </w:rPr>
        <w:t>Versión: 1.0</w:t>
      </w:r>
    </w:p>
    <w:p w14:paraId="27CFD683" w14:textId="77777777" w:rsidR="00916D24" w:rsidRDefault="00916D24">
      <w:pPr>
        <w:jc w:val="center"/>
        <w:rPr>
          <w:rFonts w:ascii="Arial" w:hAnsi="Arial" w:cs="Arial"/>
          <w:sz w:val="32"/>
          <w:lang w:val="es-ES"/>
        </w:rPr>
      </w:pPr>
    </w:p>
    <w:p w14:paraId="6B651F5A" w14:textId="77777777" w:rsidR="00916D24" w:rsidRDefault="00916D24">
      <w:pPr>
        <w:jc w:val="center"/>
        <w:rPr>
          <w:rFonts w:ascii="Arial" w:hAnsi="Arial" w:cs="Arial"/>
          <w:sz w:val="32"/>
          <w:lang w:val="es-ES"/>
        </w:rPr>
      </w:pPr>
    </w:p>
    <w:p w14:paraId="5E33C83F" w14:textId="77777777" w:rsidR="00767B9C" w:rsidRDefault="00767B9C">
      <w:pPr>
        <w:jc w:val="center"/>
        <w:rPr>
          <w:rFonts w:ascii="Arial" w:hAnsi="Arial" w:cs="Arial"/>
          <w:sz w:val="32"/>
          <w:lang w:val="es-ES"/>
        </w:rPr>
      </w:pPr>
    </w:p>
    <w:p w14:paraId="2170AFA4" w14:textId="77777777" w:rsidR="00916D24" w:rsidRDefault="00210D29">
      <w:pPr>
        <w:pStyle w:val="TtuloTDC"/>
        <w:rPr>
          <w:rFonts w:ascii="Arial" w:hAnsi="Arial" w:cs="Arial"/>
          <w:b/>
          <w:color w:val="auto"/>
          <w:sz w:val="40"/>
          <w:lang w:val="es-ES"/>
        </w:rPr>
      </w:pPr>
      <w:r>
        <w:rPr>
          <w:rFonts w:ascii="Arial" w:hAnsi="Arial" w:cs="Arial"/>
          <w:b/>
          <w:color w:val="auto"/>
          <w:sz w:val="40"/>
          <w:lang w:val="es-ES"/>
        </w:rPr>
        <w:lastRenderedPageBreak/>
        <w:t>Contenido</w:t>
      </w:r>
    </w:p>
    <w:p w14:paraId="7B0EE870" w14:textId="77777777" w:rsidR="00916D24" w:rsidRDefault="00916D24">
      <w:pPr>
        <w:rPr>
          <w:lang w:val="es-ES"/>
        </w:rPr>
      </w:pPr>
    </w:p>
    <w:p w14:paraId="43664C24" w14:textId="1E474FBC" w:rsidR="000A0D0F" w:rsidRDefault="00210D29">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r>
        <w:rPr>
          <w:rFonts w:ascii="Arial" w:hAnsi="Arial" w:cs="Arial"/>
          <w:sz w:val="24"/>
          <w:szCs w:val="24"/>
        </w:rPr>
        <w:fldChar w:fldCharType="begin"/>
      </w:r>
      <w:r>
        <w:rPr>
          <w:rFonts w:ascii="Arial" w:hAnsi="Arial" w:cs="Arial"/>
          <w:sz w:val="24"/>
          <w:szCs w:val="24"/>
          <w:lang w:val="es-ES"/>
        </w:rPr>
        <w:instrText xml:space="preserve"> TOC \o "1-3" \h \z \u </w:instrText>
      </w:r>
      <w:r>
        <w:rPr>
          <w:rFonts w:ascii="Arial" w:hAnsi="Arial" w:cs="Arial"/>
          <w:sz w:val="24"/>
          <w:szCs w:val="24"/>
        </w:rPr>
        <w:fldChar w:fldCharType="separate"/>
      </w:r>
      <w:hyperlink w:anchor="_Toc236559362" w:history="1">
        <w:r w:rsidR="000A0D0F" w:rsidRPr="005D0ACC">
          <w:rPr>
            <w:rStyle w:val="Hipervnculo"/>
            <w:rFonts w:ascii="Arial" w:hAnsi="Arial" w:cs="Arial"/>
            <w:b/>
            <w:noProof/>
            <w:lang w:val="es-ES"/>
          </w:rPr>
          <w:t>Introducción</w:t>
        </w:r>
        <w:r w:rsidR="000A0D0F">
          <w:rPr>
            <w:noProof/>
            <w:webHidden/>
          </w:rPr>
          <w:tab/>
        </w:r>
        <w:r w:rsidR="000A0D0F">
          <w:rPr>
            <w:noProof/>
            <w:webHidden/>
          </w:rPr>
          <w:fldChar w:fldCharType="begin"/>
        </w:r>
        <w:r w:rsidR="000A0D0F">
          <w:rPr>
            <w:noProof/>
            <w:webHidden/>
          </w:rPr>
          <w:instrText xml:space="preserve"> PAGEREF _Toc236559362 \h </w:instrText>
        </w:r>
        <w:r w:rsidR="000A0D0F">
          <w:rPr>
            <w:noProof/>
            <w:webHidden/>
          </w:rPr>
        </w:r>
        <w:r w:rsidR="000A0D0F">
          <w:rPr>
            <w:noProof/>
            <w:webHidden/>
          </w:rPr>
          <w:fldChar w:fldCharType="separate"/>
        </w:r>
        <w:r w:rsidR="000A0D0F">
          <w:rPr>
            <w:noProof/>
            <w:webHidden/>
          </w:rPr>
          <w:t>3</w:t>
        </w:r>
        <w:r w:rsidR="000A0D0F">
          <w:rPr>
            <w:noProof/>
            <w:webHidden/>
          </w:rPr>
          <w:fldChar w:fldCharType="end"/>
        </w:r>
      </w:hyperlink>
    </w:p>
    <w:p w14:paraId="4683D2FA" w14:textId="5961DC58"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63" w:history="1">
        <w:r w:rsidR="000A0D0F" w:rsidRPr="005D0ACC">
          <w:rPr>
            <w:rStyle w:val="Hipervnculo"/>
            <w:rFonts w:ascii="Arial" w:hAnsi="Arial" w:cs="Arial"/>
            <w:b/>
            <w:noProof/>
            <w:lang w:val="es-ES"/>
          </w:rPr>
          <w:t>Glosario</w:t>
        </w:r>
        <w:r w:rsidR="000A0D0F">
          <w:rPr>
            <w:noProof/>
            <w:webHidden/>
          </w:rPr>
          <w:tab/>
        </w:r>
        <w:r w:rsidR="000A0D0F">
          <w:rPr>
            <w:noProof/>
            <w:webHidden/>
          </w:rPr>
          <w:fldChar w:fldCharType="begin"/>
        </w:r>
        <w:r w:rsidR="000A0D0F">
          <w:rPr>
            <w:noProof/>
            <w:webHidden/>
          </w:rPr>
          <w:instrText xml:space="preserve"> PAGEREF _Toc236559363 \h </w:instrText>
        </w:r>
        <w:r w:rsidR="000A0D0F">
          <w:rPr>
            <w:noProof/>
            <w:webHidden/>
          </w:rPr>
        </w:r>
        <w:r w:rsidR="000A0D0F">
          <w:rPr>
            <w:noProof/>
            <w:webHidden/>
          </w:rPr>
          <w:fldChar w:fldCharType="separate"/>
        </w:r>
        <w:r w:rsidR="000A0D0F">
          <w:rPr>
            <w:noProof/>
            <w:webHidden/>
          </w:rPr>
          <w:t>4</w:t>
        </w:r>
        <w:r w:rsidR="000A0D0F">
          <w:rPr>
            <w:noProof/>
            <w:webHidden/>
          </w:rPr>
          <w:fldChar w:fldCharType="end"/>
        </w:r>
      </w:hyperlink>
    </w:p>
    <w:p w14:paraId="4A4188C0" w14:textId="3B86265C"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64" w:history="1">
        <w:r w:rsidR="000A0D0F" w:rsidRPr="005D0ACC">
          <w:rPr>
            <w:rStyle w:val="Hipervnculo"/>
            <w:rFonts w:ascii="Arial" w:hAnsi="Arial" w:cs="Arial"/>
            <w:b/>
            <w:noProof/>
            <w:lang w:val="es-ES"/>
          </w:rPr>
          <w:t>Reconocimiento y apertura de la aplicación</w:t>
        </w:r>
        <w:r w:rsidR="000A0D0F">
          <w:rPr>
            <w:noProof/>
            <w:webHidden/>
          </w:rPr>
          <w:tab/>
        </w:r>
        <w:r w:rsidR="000A0D0F">
          <w:rPr>
            <w:noProof/>
            <w:webHidden/>
          </w:rPr>
          <w:fldChar w:fldCharType="begin"/>
        </w:r>
        <w:r w:rsidR="000A0D0F">
          <w:rPr>
            <w:noProof/>
            <w:webHidden/>
          </w:rPr>
          <w:instrText xml:space="preserve"> PAGEREF _Toc236559364 \h </w:instrText>
        </w:r>
        <w:r w:rsidR="000A0D0F">
          <w:rPr>
            <w:noProof/>
            <w:webHidden/>
          </w:rPr>
        </w:r>
        <w:r w:rsidR="000A0D0F">
          <w:rPr>
            <w:noProof/>
            <w:webHidden/>
          </w:rPr>
          <w:fldChar w:fldCharType="separate"/>
        </w:r>
        <w:r w:rsidR="000A0D0F">
          <w:rPr>
            <w:noProof/>
            <w:webHidden/>
          </w:rPr>
          <w:t>5</w:t>
        </w:r>
        <w:r w:rsidR="000A0D0F">
          <w:rPr>
            <w:noProof/>
            <w:webHidden/>
          </w:rPr>
          <w:fldChar w:fldCharType="end"/>
        </w:r>
      </w:hyperlink>
    </w:p>
    <w:p w14:paraId="4F2815FA" w14:textId="6703EF31"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65" w:history="1">
        <w:r w:rsidR="000A0D0F" w:rsidRPr="005D0ACC">
          <w:rPr>
            <w:rStyle w:val="Hipervnculo"/>
            <w:rFonts w:ascii="Arial" w:hAnsi="Arial" w:cs="Arial"/>
            <w:b/>
            <w:noProof/>
            <w:lang w:val="es-ES"/>
          </w:rPr>
          <w:t>Inicio de Sesión:</w:t>
        </w:r>
        <w:r w:rsidR="000A0D0F">
          <w:rPr>
            <w:noProof/>
            <w:webHidden/>
          </w:rPr>
          <w:tab/>
        </w:r>
        <w:r w:rsidR="000A0D0F">
          <w:rPr>
            <w:noProof/>
            <w:webHidden/>
          </w:rPr>
          <w:fldChar w:fldCharType="begin"/>
        </w:r>
        <w:r w:rsidR="000A0D0F">
          <w:rPr>
            <w:noProof/>
            <w:webHidden/>
          </w:rPr>
          <w:instrText xml:space="preserve"> PAGEREF _Toc236559365 \h </w:instrText>
        </w:r>
        <w:r w:rsidR="000A0D0F">
          <w:rPr>
            <w:noProof/>
            <w:webHidden/>
          </w:rPr>
        </w:r>
        <w:r w:rsidR="000A0D0F">
          <w:rPr>
            <w:noProof/>
            <w:webHidden/>
          </w:rPr>
          <w:fldChar w:fldCharType="separate"/>
        </w:r>
        <w:r w:rsidR="000A0D0F">
          <w:rPr>
            <w:noProof/>
            <w:webHidden/>
          </w:rPr>
          <w:t>5</w:t>
        </w:r>
        <w:r w:rsidR="000A0D0F">
          <w:rPr>
            <w:noProof/>
            <w:webHidden/>
          </w:rPr>
          <w:fldChar w:fldCharType="end"/>
        </w:r>
      </w:hyperlink>
    </w:p>
    <w:p w14:paraId="4FDFE4B2" w14:textId="3BB7AD30"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66" w:history="1">
        <w:r w:rsidR="000A0D0F" w:rsidRPr="005D0ACC">
          <w:rPr>
            <w:rStyle w:val="Hipervnculo"/>
            <w:rFonts w:ascii="Arial" w:hAnsi="Arial" w:cs="Arial"/>
            <w:b/>
            <w:bCs/>
            <w:noProof/>
            <w:lang w:val="es-ES"/>
          </w:rPr>
          <w:t>Registrar Usuario</w:t>
        </w:r>
        <w:r w:rsidR="000A0D0F">
          <w:rPr>
            <w:noProof/>
            <w:webHidden/>
          </w:rPr>
          <w:tab/>
        </w:r>
        <w:r w:rsidR="000A0D0F">
          <w:rPr>
            <w:noProof/>
            <w:webHidden/>
          </w:rPr>
          <w:fldChar w:fldCharType="begin"/>
        </w:r>
        <w:r w:rsidR="000A0D0F">
          <w:rPr>
            <w:noProof/>
            <w:webHidden/>
          </w:rPr>
          <w:instrText xml:space="preserve"> PAGEREF _Toc236559366 \h </w:instrText>
        </w:r>
        <w:r w:rsidR="000A0D0F">
          <w:rPr>
            <w:noProof/>
            <w:webHidden/>
          </w:rPr>
        </w:r>
        <w:r w:rsidR="000A0D0F">
          <w:rPr>
            <w:noProof/>
            <w:webHidden/>
          </w:rPr>
          <w:fldChar w:fldCharType="separate"/>
        </w:r>
        <w:r w:rsidR="000A0D0F">
          <w:rPr>
            <w:noProof/>
            <w:webHidden/>
          </w:rPr>
          <w:t>6</w:t>
        </w:r>
        <w:r w:rsidR="000A0D0F">
          <w:rPr>
            <w:noProof/>
            <w:webHidden/>
          </w:rPr>
          <w:fldChar w:fldCharType="end"/>
        </w:r>
      </w:hyperlink>
    </w:p>
    <w:p w14:paraId="5B556870" w14:textId="411E1C50"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67" w:history="1">
        <w:r w:rsidR="000A0D0F" w:rsidRPr="005D0ACC">
          <w:rPr>
            <w:rStyle w:val="Hipervnculo"/>
            <w:rFonts w:ascii="Arial" w:hAnsi="Arial" w:cs="Arial"/>
            <w:b/>
            <w:noProof/>
            <w:lang w:val="es-ES"/>
          </w:rPr>
          <w:t>Vista Principal</w:t>
        </w:r>
        <w:r w:rsidR="000A0D0F">
          <w:rPr>
            <w:noProof/>
            <w:webHidden/>
          </w:rPr>
          <w:tab/>
        </w:r>
        <w:r w:rsidR="000A0D0F">
          <w:rPr>
            <w:noProof/>
            <w:webHidden/>
          </w:rPr>
          <w:fldChar w:fldCharType="begin"/>
        </w:r>
        <w:r w:rsidR="000A0D0F">
          <w:rPr>
            <w:noProof/>
            <w:webHidden/>
          </w:rPr>
          <w:instrText xml:space="preserve"> PAGEREF _Toc236559367 \h </w:instrText>
        </w:r>
        <w:r w:rsidR="000A0D0F">
          <w:rPr>
            <w:noProof/>
            <w:webHidden/>
          </w:rPr>
        </w:r>
        <w:r w:rsidR="000A0D0F">
          <w:rPr>
            <w:noProof/>
            <w:webHidden/>
          </w:rPr>
          <w:fldChar w:fldCharType="separate"/>
        </w:r>
        <w:r w:rsidR="000A0D0F">
          <w:rPr>
            <w:noProof/>
            <w:webHidden/>
          </w:rPr>
          <w:t>7</w:t>
        </w:r>
        <w:r w:rsidR="000A0D0F">
          <w:rPr>
            <w:noProof/>
            <w:webHidden/>
          </w:rPr>
          <w:fldChar w:fldCharType="end"/>
        </w:r>
      </w:hyperlink>
    </w:p>
    <w:p w14:paraId="7694807A" w14:textId="51276F87"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68" w:history="1">
        <w:r w:rsidR="000A0D0F" w:rsidRPr="005D0ACC">
          <w:rPr>
            <w:rStyle w:val="Hipervnculo"/>
            <w:rFonts w:ascii="Arial" w:hAnsi="Arial" w:cs="Arial"/>
            <w:b/>
            <w:bCs/>
            <w:noProof/>
            <w:lang w:val="es-ES"/>
          </w:rPr>
          <w:t>Departamentos</w:t>
        </w:r>
        <w:r w:rsidR="000A0D0F">
          <w:rPr>
            <w:noProof/>
            <w:webHidden/>
          </w:rPr>
          <w:tab/>
        </w:r>
        <w:r w:rsidR="000A0D0F">
          <w:rPr>
            <w:noProof/>
            <w:webHidden/>
          </w:rPr>
          <w:fldChar w:fldCharType="begin"/>
        </w:r>
        <w:r w:rsidR="000A0D0F">
          <w:rPr>
            <w:noProof/>
            <w:webHidden/>
          </w:rPr>
          <w:instrText xml:space="preserve"> PAGEREF _Toc236559368 \h </w:instrText>
        </w:r>
        <w:r w:rsidR="000A0D0F">
          <w:rPr>
            <w:noProof/>
            <w:webHidden/>
          </w:rPr>
        </w:r>
        <w:r w:rsidR="000A0D0F">
          <w:rPr>
            <w:noProof/>
            <w:webHidden/>
          </w:rPr>
          <w:fldChar w:fldCharType="separate"/>
        </w:r>
        <w:r w:rsidR="000A0D0F">
          <w:rPr>
            <w:noProof/>
            <w:webHidden/>
          </w:rPr>
          <w:t>8</w:t>
        </w:r>
        <w:r w:rsidR="000A0D0F">
          <w:rPr>
            <w:noProof/>
            <w:webHidden/>
          </w:rPr>
          <w:fldChar w:fldCharType="end"/>
        </w:r>
      </w:hyperlink>
    </w:p>
    <w:p w14:paraId="3A11C8D3" w14:textId="65742BC1" w:rsidR="000A0D0F" w:rsidRDefault="00000000">
      <w:pPr>
        <w:pStyle w:val="TDC2"/>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69" w:history="1">
        <w:r w:rsidR="000A0D0F" w:rsidRPr="005D0ACC">
          <w:rPr>
            <w:rStyle w:val="Hipervnculo"/>
            <w:rFonts w:ascii="Arial" w:hAnsi="Arial" w:cs="Arial"/>
            <w:b/>
            <w:bCs/>
            <w:noProof/>
            <w:lang w:val="es-CU"/>
          </w:rPr>
          <w:t>Crear Nuevo Departamento</w:t>
        </w:r>
        <w:r w:rsidR="000A0D0F">
          <w:rPr>
            <w:noProof/>
            <w:webHidden/>
          </w:rPr>
          <w:tab/>
        </w:r>
        <w:r w:rsidR="000A0D0F">
          <w:rPr>
            <w:noProof/>
            <w:webHidden/>
          </w:rPr>
          <w:fldChar w:fldCharType="begin"/>
        </w:r>
        <w:r w:rsidR="000A0D0F">
          <w:rPr>
            <w:noProof/>
            <w:webHidden/>
          </w:rPr>
          <w:instrText xml:space="preserve"> PAGEREF _Toc236559369 \h </w:instrText>
        </w:r>
        <w:r w:rsidR="000A0D0F">
          <w:rPr>
            <w:noProof/>
            <w:webHidden/>
          </w:rPr>
        </w:r>
        <w:r w:rsidR="000A0D0F">
          <w:rPr>
            <w:noProof/>
            <w:webHidden/>
          </w:rPr>
          <w:fldChar w:fldCharType="separate"/>
        </w:r>
        <w:r w:rsidR="000A0D0F">
          <w:rPr>
            <w:noProof/>
            <w:webHidden/>
          </w:rPr>
          <w:t>8</w:t>
        </w:r>
        <w:r w:rsidR="000A0D0F">
          <w:rPr>
            <w:noProof/>
            <w:webHidden/>
          </w:rPr>
          <w:fldChar w:fldCharType="end"/>
        </w:r>
      </w:hyperlink>
    </w:p>
    <w:p w14:paraId="57520DE8" w14:textId="3D425508" w:rsidR="000A0D0F" w:rsidRDefault="00000000">
      <w:pPr>
        <w:pStyle w:val="TDC2"/>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0" w:history="1">
        <w:r w:rsidR="000A0D0F" w:rsidRPr="005D0ACC">
          <w:rPr>
            <w:rStyle w:val="Hipervnculo"/>
            <w:rFonts w:ascii="Arial" w:hAnsi="Arial" w:cs="Arial"/>
            <w:b/>
            <w:bCs/>
            <w:noProof/>
            <w:lang w:val="es-ES"/>
          </w:rPr>
          <w:t>Detalle del Departamento</w:t>
        </w:r>
        <w:r w:rsidR="000A0D0F">
          <w:rPr>
            <w:noProof/>
            <w:webHidden/>
          </w:rPr>
          <w:tab/>
        </w:r>
        <w:r w:rsidR="000A0D0F">
          <w:rPr>
            <w:noProof/>
            <w:webHidden/>
          </w:rPr>
          <w:fldChar w:fldCharType="begin"/>
        </w:r>
        <w:r w:rsidR="000A0D0F">
          <w:rPr>
            <w:noProof/>
            <w:webHidden/>
          </w:rPr>
          <w:instrText xml:space="preserve"> PAGEREF _Toc236559370 \h </w:instrText>
        </w:r>
        <w:r w:rsidR="000A0D0F">
          <w:rPr>
            <w:noProof/>
            <w:webHidden/>
          </w:rPr>
        </w:r>
        <w:r w:rsidR="000A0D0F">
          <w:rPr>
            <w:noProof/>
            <w:webHidden/>
          </w:rPr>
          <w:fldChar w:fldCharType="separate"/>
        </w:r>
        <w:r w:rsidR="000A0D0F">
          <w:rPr>
            <w:noProof/>
            <w:webHidden/>
          </w:rPr>
          <w:t>8</w:t>
        </w:r>
        <w:r w:rsidR="000A0D0F">
          <w:rPr>
            <w:noProof/>
            <w:webHidden/>
          </w:rPr>
          <w:fldChar w:fldCharType="end"/>
        </w:r>
      </w:hyperlink>
    </w:p>
    <w:p w14:paraId="01EC7386" w14:textId="7FB900AD"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1" w:history="1">
        <w:r w:rsidR="000A0D0F" w:rsidRPr="005D0ACC">
          <w:rPr>
            <w:rStyle w:val="Hipervnculo"/>
            <w:rFonts w:ascii="Arial" w:hAnsi="Arial" w:cs="Arial"/>
            <w:b/>
            <w:bCs/>
            <w:noProof/>
            <w:lang w:val="es-CU"/>
          </w:rPr>
          <w:t>Trabajador</w:t>
        </w:r>
        <w:r w:rsidR="000A0D0F">
          <w:rPr>
            <w:noProof/>
            <w:webHidden/>
          </w:rPr>
          <w:tab/>
        </w:r>
        <w:r w:rsidR="000A0D0F">
          <w:rPr>
            <w:noProof/>
            <w:webHidden/>
          </w:rPr>
          <w:fldChar w:fldCharType="begin"/>
        </w:r>
        <w:r w:rsidR="000A0D0F">
          <w:rPr>
            <w:noProof/>
            <w:webHidden/>
          </w:rPr>
          <w:instrText xml:space="preserve"> PAGEREF _Toc236559371 \h </w:instrText>
        </w:r>
        <w:r w:rsidR="000A0D0F">
          <w:rPr>
            <w:noProof/>
            <w:webHidden/>
          </w:rPr>
        </w:r>
        <w:r w:rsidR="000A0D0F">
          <w:rPr>
            <w:noProof/>
            <w:webHidden/>
          </w:rPr>
          <w:fldChar w:fldCharType="separate"/>
        </w:r>
        <w:r w:rsidR="000A0D0F">
          <w:rPr>
            <w:noProof/>
            <w:webHidden/>
          </w:rPr>
          <w:t>9</w:t>
        </w:r>
        <w:r w:rsidR="000A0D0F">
          <w:rPr>
            <w:noProof/>
            <w:webHidden/>
          </w:rPr>
          <w:fldChar w:fldCharType="end"/>
        </w:r>
      </w:hyperlink>
    </w:p>
    <w:p w14:paraId="671880EB" w14:textId="7ADD7968" w:rsidR="000A0D0F" w:rsidRDefault="00000000">
      <w:pPr>
        <w:pStyle w:val="TDC2"/>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2" w:history="1">
        <w:r w:rsidR="000A0D0F" w:rsidRPr="005D0ACC">
          <w:rPr>
            <w:rStyle w:val="Hipervnculo"/>
            <w:rFonts w:ascii="Arial" w:hAnsi="Arial" w:cs="Arial"/>
            <w:b/>
            <w:bCs/>
            <w:noProof/>
            <w:lang w:val="es-ES"/>
          </w:rPr>
          <w:t>Registrar Nuevo Trabajador</w:t>
        </w:r>
        <w:r w:rsidR="000A0D0F">
          <w:rPr>
            <w:noProof/>
            <w:webHidden/>
          </w:rPr>
          <w:tab/>
        </w:r>
        <w:r w:rsidR="000A0D0F">
          <w:rPr>
            <w:noProof/>
            <w:webHidden/>
          </w:rPr>
          <w:fldChar w:fldCharType="begin"/>
        </w:r>
        <w:r w:rsidR="000A0D0F">
          <w:rPr>
            <w:noProof/>
            <w:webHidden/>
          </w:rPr>
          <w:instrText xml:space="preserve"> PAGEREF _Toc236559372 \h </w:instrText>
        </w:r>
        <w:r w:rsidR="000A0D0F">
          <w:rPr>
            <w:noProof/>
            <w:webHidden/>
          </w:rPr>
        </w:r>
        <w:r w:rsidR="000A0D0F">
          <w:rPr>
            <w:noProof/>
            <w:webHidden/>
          </w:rPr>
          <w:fldChar w:fldCharType="separate"/>
        </w:r>
        <w:r w:rsidR="000A0D0F">
          <w:rPr>
            <w:noProof/>
            <w:webHidden/>
          </w:rPr>
          <w:t>10</w:t>
        </w:r>
        <w:r w:rsidR="000A0D0F">
          <w:rPr>
            <w:noProof/>
            <w:webHidden/>
          </w:rPr>
          <w:fldChar w:fldCharType="end"/>
        </w:r>
      </w:hyperlink>
    </w:p>
    <w:p w14:paraId="32169BC7" w14:textId="7E4F4682" w:rsidR="000A0D0F" w:rsidRDefault="00000000">
      <w:pPr>
        <w:pStyle w:val="TDC2"/>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3" w:history="1">
        <w:r w:rsidR="000A0D0F" w:rsidRPr="005D0ACC">
          <w:rPr>
            <w:rStyle w:val="Hipervnculo"/>
            <w:rFonts w:ascii="Arial" w:hAnsi="Arial" w:cs="Arial"/>
            <w:b/>
            <w:bCs/>
            <w:noProof/>
            <w:lang w:val="es-ES"/>
          </w:rPr>
          <w:t>Detalle Trabajador</w:t>
        </w:r>
        <w:r w:rsidR="000A0D0F">
          <w:rPr>
            <w:noProof/>
            <w:webHidden/>
          </w:rPr>
          <w:tab/>
        </w:r>
        <w:r w:rsidR="000A0D0F">
          <w:rPr>
            <w:noProof/>
            <w:webHidden/>
          </w:rPr>
          <w:fldChar w:fldCharType="begin"/>
        </w:r>
        <w:r w:rsidR="000A0D0F">
          <w:rPr>
            <w:noProof/>
            <w:webHidden/>
          </w:rPr>
          <w:instrText xml:space="preserve"> PAGEREF _Toc236559373 \h </w:instrText>
        </w:r>
        <w:r w:rsidR="000A0D0F">
          <w:rPr>
            <w:noProof/>
            <w:webHidden/>
          </w:rPr>
        </w:r>
        <w:r w:rsidR="000A0D0F">
          <w:rPr>
            <w:noProof/>
            <w:webHidden/>
          </w:rPr>
          <w:fldChar w:fldCharType="separate"/>
        </w:r>
        <w:r w:rsidR="000A0D0F">
          <w:rPr>
            <w:noProof/>
            <w:webHidden/>
          </w:rPr>
          <w:t>11</w:t>
        </w:r>
        <w:r w:rsidR="000A0D0F">
          <w:rPr>
            <w:noProof/>
            <w:webHidden/>
          </w:rPr>
          <w:fldChar w:fldCharType="end"/>
        </w:r>
      </w:hyperlink>
    </w:p>
    <w:p w14:paraId="2862FB0F" w14:textId="3DF77F1B"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4" w:history="1">
        <w:r w:rsidR="000A0D0F" w:rsidRPr="005D0ACC">
          <w:rPr>
            <w:rStyle w:val="Hipervnculo"/>
            <w:rFonts w:ascii="Arial" w:hAnsi="Arial" w:cs="Arial"/>
            <w:b/>
            <w:noProof/>
            <w:lang w:val="es-ES"/>
          </w:rPr>
          <w:t>Inventario</w:t>
        </w:r>
        <w:r w:rsidR="000A0D0F">
          <w:rPr>
            <w:noProof/>
            <w:webHidden/>
          </w:rPr>
          <w:tab/>
        </w:r>
        <w:r w:rsidR="000A0D0F">
          <w:rPr>
            <w:noProof/>
            <w:webHidden/>
          </w:rPr>
          <w:fldChar w:fldCharType="begin"/>
        </w:r>
        <w:r w:rsidR="000A0D0F">
          <w:rPr>
            <w:noProof/>
            <w:webHidden/>
          </w:rPr>
          <w:instrText xml:space="preserve"> PAGEREF _Toc236559374 \h </w:instrText>
        </w:r>
        <w:r w:rsidR="000A0D0F">
          <w:rPr>
            <w:noProof/>
            <w:webHidden/>
          </w:rPr>
        </w:r>
        <w:r w:rsidR="000A0D0F">
          <w:rPr>
            <w:noProof/>
            <w:webHidden/>
          </w:rPr>
          <w:fldChar w:fldCharType="separate"/>
        </w:r>
        <w:r w:rsidR="000A0D0F">
          <w:rPr>
            <w:noProof/>
            <w:webHidden/>
          </w:rPr>
          <w:t>11</w:t>
        </w:r>
        <w:r w:rsidR="000A0D0F">
          <w:rPr>
            <w:noProof/>
            <w:webHidden/>
          </w:rPr>
          <w:fldChar w:fldCharType="end"/>
        </w:r>
      </w:hyperlink>
    </w:p>
    <w:p w14:paraId="78463926" w14:textId="7E63812B" w:rsidR="000A0D0F" w:rsidRDefault="00000000">
      <w:pPr>
        <w:pStyle w:val="TDC2"/>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5" w:history="1">
        <w:r w:rsidR="000A0D0F" w:rsidRPr="005D0ACC">
          <w:rPr>
            <w:rStyle w:val="Hipervnculo"/>
            <w:rFonts w:ascii="Arial" w:hAnsi="Arial" w:cs="Arial"/>
            <w:b/>
            <w:bCs/>
            <w:noProof/>
            <w:lang w:val="es-ES"/>
          </w:rPr>
          <w:t>Registrar Nuevo Equipo</w:t>
        </w:r>
        <w:r w:rsidR="000A0D0F">
          <w:rPr>
            <w:noProof/>
            <w:webHidden/>
          </w:rPr>
          <w:tab/>
        </w:r>
        <w:r w:rsidR="000A0D0F">
          <w:rPr>
            <w:noProof/>
            <w:webHidden/>
          </w:rPr>
          <w:fldChar w:fldCharType="begin"/>
        </w:r>
        <w:r w:rsidR="000A0D0F">
          <w:rPr>
            <w:noProof/>
            <w:webHidden/>
          </w:rPr>
          <w:instrText xml:space="preserve"> PAGEREF _Toc236559375 \h </w:instrText>
        </w:r>
        <w:r w:rsidR="000A0D0F">
          <w:rPr>
            <w:noProof/>
            <w:webHidden/>
          </w:rPr>
        </w:r>
        <w:r w:rsidR="000A0D0F">
          <w:rPr>
            <w:noProof/>
            <w:webHidden/>
          </w:rPr>
          <w:fldChar w:fldCharType="separate"/>
        </w:r>
        <w:r w:rsidR="000A0D0F">
          <w:rPr>
            <w:noProof/>
            <w:webHidden/>
          </w:rPr>
          <w:t>12</w:t>
        </w:r>
        <w:r w:rsidR="000A0D0F">
          <w:rPr>
            <w:noProof/>
            <w:webHidden/>
          </w:rPr>
          <w:fldChar w:fldCharType="end"/>
        </w:r>
      </w:hyperlink>
    </w:p>
    <w:p w14:paraId="390B6AAE" w14:textId="66897615" w:rsidR="000A0D0F" w:rsidRDefault="00000000">
      <w:pPr>
        <w:pStyle w:val="TDC2"/>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6" w:history="1">
        <w:r w:rsidR="000A0D0F" w:rsidRPr="005D0ACC">
          <w:rPr>
            <w:rStyle w:val="Hipervnculo"/>
            <w:rFonts w:ascii="Arial" w:hAnsi="Arial" w:cs="Arial"/>
            <w:b/>
            <w:bCs/>
            <w:noProof/>
            <w:lang w:val="es-ES"/>
          </w:rPr>
          <w:t>Detalle Equipo</w:t>
        </w:r>
        <w:r w:rsidR="000A0D0F">
          <w:rPr>
            <w:noProof/>
            <w:webHidden/>
          </w:rPr>
          <w:tab/>
        </w:r>
        <w:r w:rsidR="000A0D0F">
          <w:rPr>
            <w:noProof/>
            <w:webHidden/>
          </w:rPr>
          <w:fldChar w:fldCharType="begin"/>
        </w:r>
        <w:r w:rsidR="000A0D0F">
          <w:rPr>
            <w:noProof/>
            <w:webHidden/>
          </w:rPr>
          <w:instrText xml:space="preserve"> PAGEREF _Toc236559376 \h </w:instrText>
        </w:r>
        <w:r w:rsidR="000A0D0F">
          <w:rPr>
            <w:noProof/>
            <w:webHidden/>
          </w:rPr>
        </w:r>
        <w:r w:rsidR="000A0D0F">
          <w:rPr>
            <w:noProof/>
            <w:webHidden/>
          </w:rPr>
          <w:fldChar w:fldCharType="separate"/>
        </w:r>
        <w:r w:rsidR="000A0D0F">
          <w:rPr>
            <w:noProof/>
            <w:webHidden/>
          </w:rPr>
          <w:t>13</w:t>
        </w:r>
        <w:r w:rsidR="000A0D0F">
          <w:rPr>
            <w:noProof/>
            <w:webHidden/>
          </w:rPr>
          <w:fldChar w:fldCharType="end"/>
        </w:r>
      </w:hyperlink>
    </w:p>
    <w:p w14:paraId="06086311" w14:textId="38ACE514" w:rsidR="000A0D0F" w:rsidRDefault="00000000">
      <w:pPr>
        <w:pStyle w:val="TDC1"/>
        <w:tabs>
          <w:tab w:val="right" w:leader="dot" w:pos="8828"/>
        </w:tabs>
        <w:rPr>
          <w:rFonts w:asciiTheme="minorHAnsi" w:eastAsiaTheme="minorEastAsia" w:hAnsiTheme="minorHAnsi" w:cstheme="minorBidi"/>
          <w:noProof/>
          <w:kern w:val="2"/>
          <w:sz w:val="24"/>
          <w:szCs w:val="24"/>
          <w:lang w:val="es-CU" w:eastAsia="es-CU"/>
          <w14:ligatures w14:val="standardContextual"/>
        </w:rPr>
      </w:pPr>
      <w:hyperlink w:anchor="_Toc236559377" w:history="1">
        <w:r w:rsidR="000A0D0F" w:rsidRPr="005D0ACC">
          <w:rPr>
            <w:rStyle w:val="Hipervnculo"/>
            <w:rFonts w:ascii="Arial" w:hAnsi="Arial" w:cs="Arial"/>
            <w:b/>
            <w:bCs/>
            <w:noProof/>
            <w:lang w:val="es-CU"/>
          </w:rPr>
          <w:t>Flujo de Revisiones / Reportes</w:t>
        </w:r>
        <w:r w:rsidR="000A0D0F">
          <w:rPr>
            <w:noProof/>
            <w:webHidden/>
          </w:rPr>
          <w:tab/>
        </w:r>
        <w:r w:rsidR="000A0D0F">
          <w:rPr>
            <w:noProof/>
            <w:webHidden/>
          </w:rPr>
          <w:fldChar w:fldCharType="begin"/>
        </w:r>
        <w:r w:rsidR="000A0D0F">
          <w:rPr>
            <w:noProof/>
            <w:webHidden/>
          </w:rPr>
          <w:instrText xml:space="preserve"> PAGEREF _Toc236559377 \h </w:instrText>
        </w:r>
        <w:r w:rsidR="000A0D0F">
          <w:rPr>
            <w:noProof/>
            <w:webHidden/>
          </w:rPr>
        </w:r>
        <w:r w:rsidR="000A0D0F">
          <w:rPr>
            <w:noProof/>
            <w:webHidden/>
          </w:rPr>
          <w:fldChar w:fldCharType="separate"/>
        </w:r>
        <w:r w:rsidR="000A0D0F">
          <w:rPr>
            <w:noProof/>
            <w:webHidden/>
          </w:rPr>
          <w:t>13</w:t>
        </w:r>
        <w:r w:rsidR="000A0D0F">
          <w:rPr>
            <w:noProof/>
            <w:webHidden/>
          </w:rPr>
          <w:fldChar w:fldCharType="end"/>
        </w:r>
      </w:hyperlink>
    </w:p>
    <w:p w14:paraId="67BB6E6E" w14:textId="0ACD2C17" w:rsidR="00916D24" w:rsidRDefault="00210D29">
      <w:pPr>
        <w:rPr>
          <w:lang w:val="es-ES"/>
        </w:rPr>
      </w:pPr>
      <w:r>
        <w:rPr>
          <w:rFonts w:ascii="Arial" w:hAnsi="Arial" w:cs="Arial"/>
          <w:b/>
          <w:bCs/>
          <w:sz w:val="24"/>
          <w:szCs w:val="24"/>
          <w:lang w:val="es-ES"/>
        </w:rPr>
        <w:fldChar w:fldCharType="end"/>
      </w:r>
    </w:p>
    <w:p w14:paraId="1C88500E" w14:textId="77777777" w:rsidR="00916D24" w:rsidRDefault="00916D24">
      <w:pPr>
        <w:rPr>
          <w:rFonts w:ascii="Arial" w:hAnsi="Arial" w:cs="Arial"/>
          <w:b/>
          <w:sz w:val="32"/>
          <w:lang w:val="es-ES"/>
        </w:rPr>
      </w:pPr>
    </w:p>
    <w:p w14:paraId="3473E9D3" w14:textId="77777777" w:rsidR="00916D24" w:rsidRDefault="00916D24">
      <w:pPr>
        <w:rPr>
          <w:rFonts w:ascii="Arial" w:hAnsi="Arial" w:cs="Arial"/>
          <w:b/>
          <w:sz w:val="32"/>
          <w:lang w:val="es-ES"/>
        </w:rPr>
      </w:pPr>
    </w:p>
    <w:p w14:paraId="5DDE1B18" w14:textId="77777777" w:rsidR="00916D24" w:rsidRDefault="00916D24">
      <w:pPr>
        <w:rPr>
          <w:rFonts w:ascii="Arial" w:hAnsi="Arial" w:cs="Arial"/>
          <w:b/>
          <w:sz w:val="32"/>
          <w:lang w:val="es-ES"/>
        </w:rPr>
      </w:pPr>
    </w:p>
    <w:p w14:paraId="2CC24096" w14:textId="77777777" w:rsidR="00916D24" w:rsidRDefault="00916D24">
      <w:pPr>
        <w:rPr>
          <w:rFonts w:ascii="Arial" w:hAnsi="Arial" w:cs="Arial"/>
          <w:b/>
          <w:sz w:val="32"/>
          <w:lang w:val="es-ES"/>
        </w:rPr>
      </w:pPr>
    </w:p>
    <w:p w14:paraId="33347E4E" w14:textId="77777777" w:rsidR="00916D24" w:rsidRDefault="00916D24">
      <w:pPr>
        <w:rPr>
          <w:rFonts w:ascii="Arial" w:hAnsi="Arial" w:cs="Arial"/>
          <w:b/>
          <w:sz w:val="32"/>
          <w:lang w:val="es-ES"/>
        </w:rPr>
      </w:pPr>
    </w:p>
    <w:p w14:paraId="5A1B3756" w14:textId="51FC8DAD" w:rsidR="00916D24" w:rsidRDefault="00916D24">
      <w:pPr>
        <w:rPr>
          <w:rFonts w:ascii="Arial" w:hAnsi="Arial" w:cs="Arial"/>
          <w:b/>
          <w:sz w:val="32"/>
          <w:lang w:val="es-ES"/>
        </w:rPr>
      </w:pPr>
    </w:p>
    <w:p w14:paraId="60D3F4F8" w14:textId="77777777" w:rsidR="00D10EA7" w:rsidRDefault="00D10EA7">
      <w:pPr>
        <w:rPr>
          <w:rFonts w:ascii="Arial" w:hAnsi="Arial" w:cs="Arial"/>
          <w:b/>
          <w:sz w:val="32"/>
          <w:lang w:val="es-ES"/>
        </w:rPr>
      </w:pPr>
    </w:p>
    <w:p w14:paraId="6126D35A" w14:textId="77777777" w:rsidR="00916D24" w:rsidRDefault="00916D24">
      <w:pPr>
        <w:rPr>
          <w:rFonts w:ascii="Arial" w:hAnsi="Arial" w:cs="Arial"/>
          <w:b/>
          <w:sz w:val="32"/>
          <w:lang w:val="es-ES"/>
        </w:rPr>
      </w:pPr>
    </w:p>
    <w:p w14:paraId="2987203A" w14:textId="77777777" w:rsidR="00916D24" w:rsidRDefault="00916D24">
      <w:pPr>
        <w:rPr>
          <w:rFonts w:ascii="Arial" w:hAnsi="Arial" w:cs="Arial"/>
          <w:b/>
          <w:sz w:val="32"/>
          <w:lang w:val="es-ES"/>
        </w:rPr>
      </w:pPr>
    </w:p>
    <w:p w14:paraId="3FEC2690" w14:textId="77777777" w:rsidR="00916D24" w:rsidRDefault="00916D24">
      <w:pPr>
        <w:rPr>
          <w:rFonts w:ascii="Arial" w:hAnsi="Arial" w:cs="Arial"/>
          <w:b/>
          <w:sz w:val="32"/>
          <w:lang w:val="es-ES"/>
        </w:rPr>
      </w:pPr>
    </w:p>
    <w:p w14:paraId="619045D1" w14:textId="24651FBD" w:rsidR="00916D24" w:rsidRDefault="00916D24">
      <w:pPr>
        <w:rPr>
          <w:rFonts w:ascii="Arial" w:hAnsi="Arial" w:cs="Arial"/>
          <w:b/>
          <w:sz w:val="32"/>
          <w:lang w:val="es-ES"/>
        </w:rPr>
      </w:pPr>
    </w:p>
    <w:p w14:paraId="567F6B3A" w14:textId="77777777" w:rsidR="00D10EA7" w:rsidRDefault="00D10EA7">
      <w:pPr>
        <w:rPr>
          <w:rFonts w:ascii="Arial" w:hAnsi="Arial" w:cs="Arial"/>
          <w:b/>
          <w:sz w:val="32"/>
          <w:lang w:val="es-ES"/>
        </w:rPr>
      </w:pPr>
    </w:p>
    <w:p w14:paraId="76D34527" w14:textId="77777777" w:rsidR="00916D24" w:rsidRDefault="00210D29">
      <w:pPr>
        <w:pStyle w:val="Ttulo1"/>
        <w:jc w:val="center"/>
        <w:rPr>
          <w:rFonts w:ascii="Arial" w:hAnsi="Arial" w:cs="Arial"/>
          <w:b/>
          <w:color w:val="auto"/>
          <w:lang w:val="es-ES"/>
        </w:rPr>
      </w:pPr>
      <w:bookmarkStart w:id="0" w:name="_Toc236559362"/>
      <w:r>
        <w:rPr>
          <w:rFonts w:ascii="Arial" w:hAnsi="Arial" w:cs="Arial"/>
          <w:b/>
          <w:color w:val="auto"/>
          <w:lang w:val="es-ES"/>
        </w:rPr>
        <w:t>Introducción</w:t>
      </w:r>
      <w:bookmarkEnd w:id="0"/>
    </w:p>
    <w:p w14:paraId="2210EE65" w14:textId="77777777" w:rsidR="00916D24" w:rsidRDefault="00916D24">
      <w:pPr>
        <w:rPr>
          <w:lang w:val="es-ES"/>
        </w:rPr>
      </w:pPr>
    </w:p>
    <w:p w14:paraId="211881F6" w14:textId="77777777" w:rsidR="004313F7" w:rsidRPr="004313F7" w:rsidRDefault="004313F7" w:rsidP="004313F7">
      <w:pPr>
        <w:rPr>
          <w:rFonts w:ascii="Arial" w:hAnsi="Arial" w:cs="Arial"/>
          <w:sz w:val="24"/>
          <w:lang w:val="es-ES"/>
        </w:rPr>
      </w:pPr>
      <w:r w:rsidRPr="004313F7">
        <w:rPr>
          <w:rFonts w:ascii="Arial" w:hAnsi="Arial" w:cs="Arial"/>
          <w:sz w:val="24"/>
          <w:lang w:val="es-ES"/>
        </w:rPr>
        <w:t>La tecnología ha transformado la manera en que las empresas gestionan sus recursos, y los dispositivos móviles se han convertido en herramientas clave para optimizar procesos administrativos. Hoy en día, las aplicaciones móviles permiten automatizar tareas que antes requerían largos procedimientos manuales, ahorrando tiempo y reduciendo errores.</w:t>
      </w:r>
    </w:p>
    <w:p w14:paraId="443E8BBD" w14:textId="77777777" w:rsidR="004313F7" w:rsidRPr="004313F7" w:rsidRDefault="004313F7" w:rsidP="004313F7">
      <w:pPr>
        <w:rPr>
          <w:rFonts w:ascii="Arial" w:hAnsi="Arial" w:cs="Arial"/>
          <w:sz w:val="24"/>
          <w:lang w:val="es-ES"/>
        </w:rPr>
      </w:pPr>
    </w:p>
    <w:p w14:paraId="2E83B58A" w14:textId="77777777" w:rsidR="004313F7" w:rsidRPr="004313F7" w:rsidRDefault="004313F7" w:rsidP="004313F7">
      <w:pPr>
        <w:rPr>
          <w:rFonts w:ascii="Arial" w:hAnsi="Arial" w:cs="Arial"/>
          <w:sz w:val="24"/>
          <w:lang w:val="es-ES"/>
        </w:rPr>
      </w:pPr>
      <w:r w:rsidRPr="004313F7">
        <w:rPr>
          <w:rFonts w:ascii="Arial" w:hAnsi="Arial" w:cs="Arial"/>
          <w:sz w:val="24"/>
          <w:lang w:val="es-ES"/>
        </w:rPr>
        <w:t>El aplicativo móvil que se desarrolló está diseñado para el control integral de los activos físicos de una empresa, como mesas, PC's, monitores, sillas y demás equipos de trabajo. Permite administrar departamentos y colaboradores, asignar activos a personal, registrar traslados entre áreas, consultar el historial completo de cada equipo mediante código QR y generar reportes de inventario por conteo, identificando fácilmente los activos faltantes o sobrantes en cada departamento.</w:t>
      </w:r>
    </w:p>
    <w:p w14:paraId="0DD84DD8" w14:textId="77777777" w:rsidR="004313F7" w:rsidRPr="004313F7" w:rsidRDefault="004313F7" w:rsidP="004313F7">
      <w:pPr>
        <w:rPr>
          <w:rFonts w:ascii="Arial" w:hAnsi="Arial" w:cs="Arial"/>
          <w:sz w:val="24"/>
          <w:lang w:val="es-ES"/>
        </w:rPr>
      </w:pPr>
    </w:p>
    <w:p w14:paraId="3E2F21B9" w14:textId="77777777" w:rsidR="004313F7" w:rsidRPr="004313F7" w:rsidRDefault="004313F7" w:rsidP="004313F7">
      <w:pPr>
        <w:rPr>
          <w:rFonts w:ascii="Arial" w:hAnsi="Arial" w:cs="Arial"/>
          <w:sz w:val="24"/>
          <w:lang w:val="es-ES"/>
        </w:rPr>
      </w:pPr>
      <w:r w:rsidRPr="004313F7">
        <w:rPr>
          <w:rFonts w:ascii="Arial" w:hAnsi="Arial" w:cs="Arial"/>
          <w:sz w:val="24"/>
          <w:lang w:val="es-ES"/>
        </w:rPr>
        <w:t>El presente manual tiene como propósito guiar a los usuarios finales en el uso correcto de la aplicación, proporcionando instrucciones claras y detalladas para que puedan aprovechar al máximo todas sus funcionalidades.</w:t>
      </w:r>
    </w:p>
    <w:p w14:paraId="312D9046" w14:textId="77777777" w:rsidR="004313F7" w:rsidRPr="004313F7" w:rsidRDefault="004313F7" w:rsidP="004313F7">
      <w:pPr>
        <w:rPr>
          <w:rFonts w:ascii="Arial" w:hAnsi="Arial" w:cs="Arial"/>
          <w:sz w:val="24"/>
          <w:lang w:val="es-ES"/>
        </w:rPr>
      </w:pPr>
    </w:p>
    <w:p w14:paraId="6C89CB34" w14:textId="3C048DA5" w:rsidR="00916D24" w:rsidRDefault="004313F7" w:rsidP="004313F7">
      <w:pPr>
        <w:rPr>
          <w:lang w:val="es-ES"/>
        </w:rPr>
      </w:pPr>
      <w:r w:rsidRPr="004313F7">
        <w:rPr>
          <w:rFonts w:ascii="Arial" w:hAnsi="Arial" w:cs="Arial"/>
          <w:sz w:val="24"/>
          <w:lang w:val="es-ES"/>
        </w:rPr>
        <w:t>Este documento explica paso a paso cada módulo de la app, facilitando la interacción del usuario con el sistema y permitiendo que domine rápidamente todas las herramientas que ofrece para la gestión eficiente de los activos empresariales.</w:t>
      </w:r>
    </w:p>
    <w:p w14:paraId="7D457316" w14:textId="77777777" w:rsidR="00916D24" w:rsidRDefault="00916D24">
      <w:pPr>
        <w:rPr>
          <w:lang w:val="es-ES"/>
        </w:rPr>
      </w:pPr>
    </w:p>
    <w:p w14:paraId="6C5D1417" w14:textId="77777777" w:rsidR="00916D24" w:rsidRDefault="00916D24">
      <w:pPr>
        <w:rPr>
          <w:lang w:val="es-ES"/>
        </w:rPr>
      </w:pPr>
    </w:p>
    <w:p w14:paraId="49D8B55C" w14:textId="77777777" w:rsidR="00916D24" w:rsidRDefault="00916D24">
      <w:pPr>
        <w:rPr>
          <w:lang w:val="es-ES"/>
        </w:rPr>
      </w:pPr>
    </w:p>
    <w:p w14:paraId="19B25FC5" w14:textId="77777777" w:rsidR="00916D24" w:rsidRDefault="00916D24">
      <w:pPr>
        <w:rPr>
          <w:lang w:val="es-ES"/>
        </w:rPr>
      </w:pPr>
    </w:p>
    <w:p w14:paraId="6B10B7C5" w14:textId="77777777" w:rsidR="00916D24" w:rsidRDefault="00916D24">
      <w:pPr>
        <w:rPr>
          <w:lang w:val="es-ES"/>
        </w:rPr>
      </w:pPr>
    </w:p>
    <w:p w14:paraId="7B66EB09" w14:textId="77777777" w:rsidR="00916D24" w:rsidRDefault="00916D24">
      <w:pPr>
        <w:rPr>
          <w:lang w:val="es-ES"/>
        </w:rPr>
      </w:pPr>
    </w:p>
    <w:p w14:paraId="5143B416" w14:textId="77777777" w:rsidR="00916D24" w:rsidRDefault="00916D24">
      <w:pPr>
        <w:rPr>
          <w:lang w:val="es-ES"/>
        </w:rPr>
      </w:pPr>
    </w:p>
    <w:p w14:paraId="0A0E50AF" w14:textId="77777777" w:rsidR="00366C11" w:rsidRDefault="00366C11">
      <w:pPr>
        <w:rPr>
          <w:lang w:val="es-ES"/>
        </w:rPr>
      </w:pPr>
    </w:p>
    <w:p w14:paraId="6468DC02" w14:textId="77777777" w:rsidR="00366C11" w:rsidRDefault="00366C11">
      <w:pPr>
        <w:rPr>
          <w:lang w:val="es-ES"/>
        </w:rPr>
      </w:pPr>
    </w:p>
    <w:p w14:paraId="4808EDF1" w14:textId="77777777" w:rsidR="00366C11" w:rsidRDefault="00366C11">
      <w:pPr>
        <w:rPr>
          <w:lang w:val="es-ES"/>
        </w:rPr>
      </w:pPr>
    </w:p>
    <w:p w14:paraId="2D6098F8" w14:textId="77777777" w:rsidR="00916D24" w:rsidRDefault="00916D24">
      <w:pPr>
        <w:rPr>
          <w:lang w:val="es-ES"/>
        </w:rPr>
      </w:pPr>
    </w:p>
    <w:p w14:paraId="6DD927ED" w14:textId="77777777" w:rsidR="00916D24" w:rsidRDefault="00916D24">
      <w:pPr>
        <w:rPr>
          <w:lang w:val="es-ES"/>
        </w:rPr>
      </w:pPr>
    </w:p>
    <w:p w14:paraId="3EDD9407" w14:textId="77777777" w:rsidR="00916D24" w:rsidRDefault="00210D29">
      <w:pPr>
        <w:pStyle w:val="Ttulo1"/>
        <w:jc w:val="center"/>
        <w:rPr>
          <w:rFonts w:ascii="Arial" w:hAnsi="Arial" w:cs="Arial"/>
          <w:b/>
          <w:color w:val="auto"/>
          <w:lang w:val="es-ES"/>
        </w:rPr>
      </w:pPr>
      <w:bookmarkStart w:id="1" w:name="_Toc236559363"/>
      <w:r>
        <w:rPr>
          <w:rFonts w:ascii="Arial" w:hAnsi="Arial" w:cs="Arial"/>
          <w:b/>
          <w:color w:val="auto"/>
          <w:lang w:val="es-ES"/>
        </w:rPr>
        <w:t>Glosario</w:t>
      </w:r>
      <w:bookmarkEnd w:id="1"/>
    </w:p>
    <w:p w14:paraId="55849DCB" w14:textId="77777777" w:rsidR="00916D24" w:rsidRDefault="00916D24">
      <w:pPr>
        <w:rPr>
          <w:rFonts w:ascii="Arial" w:hAnsi="Arial" w:cs="Arial"/>
          <w:lang w:val="es-ES"/>
        </w:rPr>
      </w:pPr>
    </w:p>
    <w:p w14:paraId="50A5E04E" w14:textId="77777777" w:rsidR="00366C11" w:rsidRPr="00366C11" w:rsidRDefault="00366C11" w:rsidP="00366C11">
      <w:pPr>
        <w:rPr>
          <w:rFonts w:ascii="Arial" w:hAnsi="Arial" w:cs="Arial"/>
          <w:sz w:val="24"/>
          <w:szCs w:val="24"/>
          <w:lang w:val="es-CU"/>
        </w:rPr>
      </w:pPr>
      <w:r w:rsidRPr="00366C11">
        <w:rPr>
          <w:rFonts w:ascii="Arial" w:hAnsi="Arial" w:cs="Arial"/>
          <w:sz w:val="24"/>
          <w:szCs w:val="24"/>
          <w:lang w:val="es-CU"/>
        </w:rPr>
        <w:t>Activo / Equipo: Bien físico de la empresa (PC, monitor, silla, mesa, etc.) que forma parte del inventario y puede ser asignado a colaboradores o departamentos.</w:t>
      </w:r>
    </w:p>
    <w:p w14:paraId="069B000F" w14:textId="77777777" w:rsidR="00366C11" w:rsidRPr="00366C11" w:rsidRDefault="00366C11" w:rsidP="00366C11">
      <w:pPr>
        <w:rPr>
          <w:rFonts w:ascii="Arial" w:hAnsi="Arial" w:cs="Arial"/>
          <w:sz w:val="24"/>
          <w:szCs w:val="24"/>
          <w:lang w:val="es-CU"/>
        </w:rPr>
      </w:pPr>
    </w:p>
    <w:p w14:paraId="035DEC43" w14:textId="77777777" w:rsidR="00366C11" w:rsidRPr="00366C11" w:rsidRDefault="00366C11" w:rsidP="00366C11">
      <w:pPr>
        <w:rPr>
          <w:rFonts w:ascii="Arial" w:hAnsi="Arial" w:cs="Arial"/>
          <w:sz w:val="24"/>
          <w:szCs w:val="24"/>
          <w:lang w:val="es-CU"/>
        </w:rPr>
      </w:pPr>
      <w:r w:rsidRPr="00366C11">
        <w:rPr>
          <w:rFonts w:ascii="Arial" w:hAnsi="Arial" w:cs="Arial"/>
          <w:sz w:val="24"/>
          <w:szCs w:val="24"/>
          <w:lang w:val="es-CU"/>
        </w:rPr>
        <w:t>Código QR: Código de barras bidimensional que contiene información del equipo y permite su identificación rápida mediante escaneo.</w:t>
      </w:r>
    </w:p>
    <w:p w14:paraId="453D6B48" w14:textId="77777777" w:rsidR="00366C11" w:rsidRPr="00366C11" w:rsidRDefault="00366C11" w:rsidP="00366C11">
      <w:pPr>
        <w:rPr>
          <w:rFonts w:ascii="Arial" w:hAnsi="Arial" w:cs="Arial"/>
          <w:sz w:val="24"/>
          <w:szCs w:val="24"/>
          <w:lang w:val="es-CU"/>
        </w:rPr>
      </w:pPr>
    </w:p>
    <w:p w14:paraId="604971AF" w14:textId="77777777" w:rsidR="00366C11" w:rsidRPr="00366C11" w:rsidRDefault="00366C11" w:rsidP="00366C11">
      <w:pPr>
        <w:rPr>
          <w:rFonts w:ascii="Arial" w:hAnsi="Arial" w:cs="Arial"/>
          <w:sz w:val="24"/>
          <w:szCs w:val="24"/>
          <w:lang w:val="es-CU"/>
        </w:rPr>
      </w:pPr>
      <w:r w:rsidRPr="00366C11">
        <w:rPr>
          <w:rFonts w:ascii="Arial" w:hAnsi="Arial" w:cs="Arial"/>
          <w:sz w:val="24"/>
          <w:szCs w:val="24"/>
          <w:lang w:val="es-CU"/>
        </w:rPr>
        <w:t>Rol de Usuario: Nivel de permisos o privilegios asignado a una cuenta. Determina a qué funciones tiene acceso el usuario (Administrador, Supervisor, Auditor o Empleado).</w:t>
      </w:r>
    </w:p>
    <w:p w14:paraId="7C9B402E" w14:textId="77777777" w:rsidR="00366C11" w:rsidRPr="00366C11" w:rsidRDefault="00366C11" w:rsidP="00366C11">
      <w:pPr>
        <w:rPr>
          <w:rFonts w:ascii="Arial" w:hAnsi="Arial" w:cs="Arial"/>
          <w:sz w:val="24"/>
          <w:szCs w:val="24"/>
          <w:lang w:val="es-CU"/>
        </w:rPr>
      </w:pPr>
    </w:p>
    <w:p w14:paraId="6AFA1D58" w14:textId="77777777" w:rsidR="00366C11" w:rsidRPr="00366C11" w:rsidRDefault="00366C11" w:rsidP="00366C11">
      <w:pPr>
        <w:rPr>
          <w:rFonts w:ascii="Arial" w:hAnsi="Arial" w:cs="Arial"/>
          <w:sz w:val="24"/>
          <w:szCs w:val="24"/>
          <w:lang w:val="es-CU"/>
        </w:rPr>
      </w:pPr>
      <w:r w:rsidRPr="00366C11">
        <w:rPr>
          <w:rFonts w:ascii="Arial" w:hAnsi="Arial" w:cs="Arial"/>
          <w:sz w:val="24"/>
          <w:szCs w:val="24"/>
          <w:lang w:val="es-CU"/>
        </w:rPr>
        <w:t>Asignación: Proceso de vincular un activo (equipo) a un colaborador responsable.</w:t>
      </w:r>
    </w:p>
    <w:p w14:paraId="1844A3E5" w14:textId="77777777" w:rsidR="00366C11" w:rsidRPr="00366C11" w:rsidRDefault="00366C11" w:rsidP="00366C11">
      <w:pPr>
        <w:rPr>
          <w:rFonts w:ascii="Arial" w:hAnsi="Arial" w:cs="Arial"/>
          <w:sz w:val="24"/>
          <w:szCs w:val="24"/>
          <w:lang w:val="es-CU"/>
        </w:rPr>
      </w:pPr>
    </w:p>
    <w:p w14:paraId="1C504376" w14:textId="77777777" w:rsidR="00366C11" w:rsidRPr="00366C11" w:rsidRDefault="00366C11" w:rsidP="00366C11">
      <w:pPr>
        <w:rPr>
          <w:rFonts w:ascii="Arial" w:hAnsi="Arial" w:cs="Arial"/>
          <w:sz w:val="24"/>
          <w:szCs w:val="24"/>
          <w:lang w:val="es-CU"/>
        </w:rPr>
      </w:pPr>
      <w:r w:rsidRPr="00366C11">
        <w:rPr>
          <w:rFonts w:ascii="Arial" w:hAnsi="Arial" w:cs="Arial"/>
          <w:sz w:val="24"/>
          <w:szCs w:val="24"/>
          <w:lang w:val="es-CU"/>
        </w:rPr>
        <w:t>Revisión / Auditoría: Proceso de conteo físico de los equipos asignados a un departamento para verificar que el inventario coincida con lo registrado.</w:t>
      </w:r>
    </w:p>
    <w:p w14:paraId="4E38D358" w14:textId="77777777" w:rsidR="00366C11" w:rsidRPr="00366C11" w:rsidRDefault="00366C11" w:rsidP="00366C11">
      <w:pPr>
        <w:rPr>
          <w:rFonts w:ascii="Arial" w:hAnsi="Arial" w:cs="Arial"/>
          <w:sz w:val="24"/>
          <w:szCs w:val="24"/>
          <w:lang w:val="es-CU"/>
        </w:rPr>
      </w:pPr>
    </w:p>
    <w:p w14:paraId="09F632B9" w14:textId="7510A9C3" w:rsidR="00916D24" w:rsidRPr="00366C11" w:rsidRDefault="00366C11" w:rsidP="00366C11">
      <w:pPr>
        <w:rPr>
          <w:rFonts w:ascii="Arial" w:hAnsi="Arial" w:cs="Arial"/>
          <w:lang w:val="es-ES"/>
        </w:rPr>
      </w:pPr>
      <w:r w:rsidRPr="00366C11">
        <w:rPr>
          <w:rFonts w:ascii="Arial" w:hAnsi="Arial" w:cs="Arial"/>
          <w:sz w:val="24"/>
          <w:szCs w:val="24"/>
          <w:lang w:val="es-CU"/>
        </w:rPr>
        <w:t>Reporte de Revisión: Documento generado al finalizar una auditoría que muestra el resumen del conteo: Correctos, Faltantes, Sobrantes y porcentaje de conciliación.</w:t>
      </w:r>
    </w:p>
    <w:p w14:paraId="45049F3A" w14:textId="77777777" w:rsidR="00916D24" w:rsidRDefault="00916D24">
      <w:pPr>
        <w:rPr>
          <w:rFonts w:ascii="Arial" w:hAnsi="Arial" w:cs="Arial"/>
          <w:lang w:val="es-ES"/>
        </w:rPr>
      </w:pPr>
    </w:p>
    <w:p w14:paraId="5D5D3A80" w14:textId="77777777" w:rsidR="00916D24" w:rsidRDefault="00916D24">
      <w:pPr>
        <w:rPr>
          <w:rFonts w:ascii="Arial" w:hAnsi="Arial" w:cs="Arial"/>
          <w:lang w:val="es-ES"/>
        </w:rPr>
      </w:pPr>
    </w:p>
    <w:p w14:paraId="5C9A36CF" w14:textId="71417A8A" w:rsidR="00916D24" w:rsidRDefault="00916D24">
      <w:pPr>
        <w:rPr>
          <w:rFonts w:ascii="Arial" w:hAnsi="Arial" w:cs="Arial"/>
          <w:lang w:val="es-ES"/>
        </w:rPr>
      </w:pPr>
    </w:p>
    <w:p w14:paraId="7807049A" w14:textId="77777777" w:rsidR="00D10EA7" w:rsidRDefault="00D10EA7">
      <w:pPr>
        <w:rPr>
          <w:rFonts w:ascii="Arial" w:hAnsi="Arial" w:cs="Arial"/>
          <w:lang w:val="es-ES"/>
        </w:rPr>
      </w:pPr>
    </w:p>
    <w:p w14:paraId="062B311A" w14:textId="25FD8B4D" w:rsidR="00916D24" w:rsidRDefault="00916D24">
      <w:pPr>
        <w:rPr>
          <w:rFonts w:ascii="Arial" w:hAnsi="Arial" w:cs="Arial"/>
          <w:lang w:val="es-ES"/>
        </w:rPr>
      </w:pPr>
    </w:p>
    <w:p w14:paraId="0AD5C4C5" w14:textId="77777777" w:rsidR="00D10EA7" w:rsidRDefault="00D10EA7">
      <w:pPr>
        <w:rPr>
          <w:rFonts w:ascii="Arial" w:hAnsi="Arial" w:cs="Arial"/>
          <w:lang w:val="es-ES"/>
        </w:rPr>
      </w:pPr>
    </w:p>
    <w:p w14:paraId="39933D9D" w14:textId="77777777" w:rsidR="00366C11" w:rsidRDefault="00366C11">
      <w:pPr>
        <w:rPr>
          <w:rFonts w:ascii="Arial" w:hAnsi="Arial" w:cs="Arial"/>
          <w:lang w:val="es-ES"/>
        </w:rPr>
      </w:pPr>
    </w:p>
    <w:p w14:paraId="475D9E29" w14:textId="77777777" w:rsidR="00366C11" w:rsidRDefault="00366C11">
      <w:pPr>
        <w:rPr>
          <w:rFonts w:ascii="Arial" w:hAnsi="Arial" w:cs="Arial"/>
          <w:lang w:val="es-ES"/>
        </w:rPr>
      </w:pPr>
    </w:p>
    <w:p w14:paraId="15C78E9A" w14:textId="77777777" w:rsidR="00366C11" w:rsidRDefault="00366C11">
      <w:pPr>
        <w:rPr>
          <w:rFonts w:ascii="Arial" w:hAnsi="Arial" w:cs="Arial"/>
          <w:lang w:val="es-ES"/>
        </w:rPr>
      </w:pPr>
    </w:p>
    <w:p w14:paraId="5CCB2AA5" w14:textId="77777777" w:rsidR="00366C11" w:rsidRDefault="00366C11">
      <w:pPr>
        <w:rPr>
          <w:rFonts w:ascii="Arial" w:hAnsi="Arial" w:cs="Arial"/>
          <w:lang w:val="es-ES"/>
        </w:rPr>
      </w:pPr>
    </w:p>
    <w:p w14:paraId="4E133B3C" w14:textId="77777777" w:rsidR="00366C11" w:rsidRDefault="00366C11">
      <w:pPr>
        <w:rPr>
          <w:rFonts w:ascii="Arial" w:hAnsi="Arial" w:cs="Arial"/>
          <w:lang w:val="es-ES"/>
        </w:rPr>
      </w:pPr>
    </w:p>
    <w:p w14:paraId="020B08AB" w14:textId="77777777" w:rsidR="00366C11" w:rsidRDefault="00366C11">
      <w:pPr>
        <w:rPr>
          <w:rFonts w:ascii="Arial" w:hAnsi="Arial" w:cs="Arial"/>
          <w:lang w:val="es-ES"/>
        </w:rPr>
      </w:pPr>
    </w:p>
    <w:p w14:paraId="01A39E52" w14:textId="77777777" w:rsidR="00916D24" w:rsidRDefault="00210D29">
      <w:pPr>
        <w:pStyle w:val="Ttulo1"/>
        <w:rPr>
          <w:rFonts w:ascii="Arial" w:hAnsi="Arial" w:cs="Arial"/>
          <w:b/>
          <w:color w:val="auto"/>
          <w:lang w:val="es-ES"/>
        </w:rPr>
      </w:pPr>
      <w:bookmarkStart w:id="2" w:name="_Toc236559364"/>
      <w:r>
        <w:rPr>
          <w:rFonts w:ascii="Arial" w:hAnsi="Arial" w:cs="Arial"/>
          <w:b/>
          <w:color w:val="auto"/>
          <w:lang w:val="es-ES"/>
        </w:rPr>
        <w:lastRenderedPageBreak/>
        <w:t>Reconocimiento y apertura de la aplicación</w:t>
      </w:r>
      <w:bookmarkEnd w:id="2"/>
    </w:p>
    <w:p w14:paraId="7CFD6788" w14:textId="76A43692" w:rsidR="00916D24" w:rsidRDefault="00210D29">
      <w:pPr>
        <w:rPr>
          <w:rFonts w:ascii="Arial" w:hAnsi="Arial" w:cs="Arial"/>
          <w:sz w:val="24"/>
          <w:lang w:val="es-ES"/>
        </w:rPr>
      </w:pPr>
      <w:r>
        <w:rPr>
          <w:rFonts w:ascii="Arial" w:hAnsi="Arial" w:cs="Arial"/>
          <w:sz w:val="24"/>
          <w:lang w:val="es-ES"/>
        </w:rPr>
        <w:t xml:space="preserve"> La aplicación móvil una vez instalada en su dispositivo se visualiza con el nombre de </w:t>
      </w:r>
      <w:proofErr w:type="spellStart"/>
      <w:r w:rsidR="004313F7">
        <w:rPr>
          <w:rFonts w:ascii="Arial" w:hAnsi="Arial" w:cs="Arial"/>
          <w:sz w:val="24"/>
          <w:lang w:val="es-ES"/>
        </w:rPr>
        <w:t>InventQR</w:t>
      </w:r>
      <w:proofErr w:type="spellEnd"/>
      <w:r>
        <w:rPr>
          <w:rFonts w:ascii="Arial" w:hAnsi="Arial" w:cs="Arial"/>
          <w:sz w:val="24"/>
          <w:lang w:val="es-ES"/>
        </w:rPr>
        <w:t xml:space="preserve"> y un icono representado de la siguiente forma:</w:t>
      </w:r>
    </w:p>
    <w:p w14:paraId="2079D202" w14:textId="77777777" w:rsidR="00916D24" w:rsidRDefault="00916D24">
      <w:pPr>
        <w:rPr>
          <w:rFonts w:ascii="Arial" w:hAnsi="Arial" w:cs="Arial"/>
          <w:lang w:val="es-ES"/>
        </w:rPr>
      </w:pPr>
    </w:p>
    <w:p w14:paraId="7C7A50A5" w14:textId="1F776764" w:rsidR="00916D24" w:rsidRDefault="00210D29">
      <w:pPr>
        <w:jc w:val="center"/>
        <w:rPr>
          <w:rFonts w:ascii="Arial" w:hAnsi="Arial" w:cs="Arial"/>
          <w:lang w:val="es-ES"/>
        </w:rPr>
      </w:pPr>
      <w:r>
        <w:rPr>
          <w:rFonts w:ascii="Arial" w:hAnsi="Arial" w:cs="Arial"/>
          <w:noProof/>
        </w:rPr>
        <w:drawing>
          <wp:inline distT="0" distB="0" distL="0" distR="0" wp14:anchorId="4D0ABFFB" wp14:editId="0417CA0C">
            <wp:extent cx="875734" cy="1045845"/>
            <wp:effectExtent l="0" t="0" r="635" b="1905"/>
            <wp:docPr id="1028" name="Imagen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n 3"/>
                    <pic:cNvPicPr/>
                  </pic:nvPicPr>
                  <pic:blipFill>
                    <a:blip r:embed="rId9">
                      <a:extLst>
                        <a:ext uri="{28A0092B-C50C-407E-A947-70E740481C1C}">
                          <a14:useLocalDpi xmlns:a14="http://schemas.microsoft.com/office/drawing/2010/main" val="0"/>
                        </a:ext>
                      </a:extLst>
                    </a:blip>
                    <a:stretch>
                      <a:fillRect/>
                    </a:stretch>
                  </pic:blipFill>
                  <pic:spPr>
                    <a:xfrm>
                      <a:off x="0" y="0"/>
                      <a:ext cx="880162" cy="1051134"/>
                    </a:xfrm>
                    <a:prstGeom prst="rect">
                      <a:avLst/>
                    </a:prstGeom>
                  </pic:spPr>
                </pic:pic>
              </a:graphicData>
            </a:graphic>
          </wp:inline>
        </w:drawing>
      </w:r>
    </w:p>
    <w:p w14:paraId="4F1B9753" w14:textId="77777777" w:rsidR="00C22AA3" w:rsidRDefault="00C22AA3">
      <w:pPr>
        <w:jc w:val="center"/>
        <w:rPr>
          <w:rFonts w:ascii="Arial" w:hAnsi="Arial" w:cs="Arial"/>
          <w:lang w:val="es-ES"/>
        </w:rPr>
      </w:pPr>
    </w:p>
    <w:p w14:paraId="12669115" w14:textId="77777777" w:rsidR="00C22AA3" w:rsidRDefault="00C22AA3" w:rsidP="00C22AA3">
      <w:pPr>
        <w:rPr>
          <w:lang w:val="es-ES"/>
        </w:rPr>
      </w:pPr>
      <w:bookmarkStart w:id="3" w:name="_Toc236559365"/>
      <w:r>
        <w:rPr>
          <w:rStyle w:val="Ttulo1Car"/>
          <w:rFonts w:ascii="Arial" w:hAnsi="Arial" w:cs="Arial"/>
          <w:b/>
          <w:color w:val="auto"/>
          <w:lang w:val="es-ES"/>
        </w:rPr>
        <w:t>Inicio de Sesión:</w:t>
      </w:r>
      <w:bookmarkEnd w:id="3"/>
    </w:p>
    <w:p w14:paraId="0AE9B2EE" w14:textId="31E25C72" w:rsidR="0038027D" w:rsidRDefault="00386855" w:rsidP="00386855">
      <w:pPr>
        <w:rPr>
          <w:rFonts w:ascii="Arial" w:hAnsi="Arial" w:cs="Arial"/>
          <w:sz w:val="24"/>
          <w:lang w:val="es-ES"/>
        </w:rPr>
      </w:pPr>
      <w:r w:rsidRPr="00386855">
        <w:rPr>
          <w:rFonts w:ascii="Arial" w:hAnsi="Arial" w:cs="Arial"/>
          <w:sz w:val="24"/>
          <w:lang w:val="es-ES"/>
        </w:rPr>
        <w:t xml:space="preserve">Al abrir la aplicación, el usuario se encuentra directamente con la pantalla de Inicio de Sesión, donde deberá ingresar su </w:t>
      </w:r>
      <w:r w:rsidR="000A0D0F">
        <w:rPr>
          <w:rFonts w:ascii="Arial" w:hAnsi="Arial" w:cs="Arial"/>
          <w:sz w:val="24"/>
          <w:lang w:val="es-ES"/>
        </w:rPr>
        <w:t>usuario</w:t>
      </w:r>
      <w:r w:rsidRPr="00386855">
        <w:rPr>
          <w:rFonts w:ascii="Arial" w:hAnsi="Arial" w:cs="Arial"/>
          <w:sz w:val="24"/>
          <w:lang w:val="es-ES"/>
        </w:rPr>
        <w:t xml:space="preserve"> y contraseña registrados.</w:t>
      </w:r>
      <w:r>
        <w:rPr>
          <w:rFonts w:ascii="Arial" w:hAnsi="Arial" w:cs="Arial"/>
          <w:sz w:val="24"/>
          <w:lang w:val="es-ES"/>
        </w:rPr>
        <w:t xml:space="preserve"> </w:t>
      </w:r>
      <w:r w:rsidRPr="00386855">
        <w:rPr>
          <w:rFonts w:ascii="Arial" w:hAnsi="Arial" w:cs="Arial"/>
          <w:sz w:val="24"/>
          <w:lang w:val="es-ES"/>
        </w:rPr>
        <w:t>Una vez autenticado, el acceso a las funciones dependerá del rol asignado al</w:t>
      </w:r>
      <w:r>
        <w:rPr>
          <w:rFonts w:ascii="Arial" w:hAnsi="Arial" w:cs="Arial"/>
          <w:sz w:val="24"/>
          <w:lang w:val="es-ES"/>
        </w:rPr>
        <w:t xml:space="preserve"> </w:t>
      </w:r>
      <w:r w:rsidRPr="00386855">
        <w:rPr>
          <w:rFonts w:ascii="Arial" w:hAnsi="Arial" w:cs="Arial"/>
          <w:sz w:val="24"/>
          <w:lang w:val="es-ES"/>
        </w:rPr>
        <w:t>usuario:</w:t>
      </w:r>
    </w:p>
    <w:p w14:paraId="7B937CE9" w14:textId="46F235C5" w:rsidR="00386855" w:rsidRPr="0038027D" w:rsidRDefault="00386855" w:rsidP="0038027D">
      <w:pPr>
        <w:pStyle w:val="Prrafodelista"/>
        <w:numPr>
          <w:ilvl w:val="0"/>
          <w:numId w:val="21"/>
        </w:numPr>
        <w:rPr>
          <w:rFonts w:ascii="Arial" w:hAnsi="Arial" w:cs="Arial"/>
          <w:sz w:val="24"/>
          <w:lang w:val="es-ES"/>
        </w:rPr>
      </w:pPr>
      <w:r w:rsidRPr="0038027D">
        <w:rPr>
          <w:rFonts w:ascii="Arial" w:hAnsi="Arial" w:cs="Arial"/>
          <w:sz w:val="24"/>
          <w:lang w:val="es-ES"/>
        </w:rPr>
        <w:t>Administrador: Acceso completo a todas las funciones del sistema. Puede gestionar departamentos, colaboradores, activos (equipos), realizar asignaciones, traslados, generar reportes de inventario por conteo y administrar usuarios (crear, editar o eliminar).</w:t>
      </w:r>
    </w:p>
    <w:p w14:paraId="4CCD5BF5" w14:textId="77777777" w:rsidR="0038027D" w:rsidRPr="0038027D" w:rsidRDefault="00386855" w:rsidP="0038027D">
      <w:pPr>
        <w:pStyle w:val="Prrafodelista"/>
        <w:numPr>
          <w:ilvl w:val="0"/>
          <w:numId w:val="21"/>
        </w:numPr>
        <w:rPr>
          <w:rFonts w:ascii="Arial" w:hAnsi="Arial" w:cs="Arial"/>
          <w:sz w:val="24"/>
          <w:lang w:val="es-ES"/>
        </w:rPr>
      </w:pPr>
      <w:r w:rsidRPr="0038027D">
        <w:rPr>
          <w:rFonts w:ascii="Arial" w:hAnsi="Arial" w:cs="Arial"/>
          <w:sz w:val="24"/>
          <w:lang w:val="es-ES"/>
        </w:rPr>
        <w:t>Supervisor: Puede gestionar equipos (activos), realizar traslados entre departamentos y exportar datos. No tiene acceso a la administración de usuarios ni a funciones críticas del sistema.</w:t>
      </w:r>
    </w:p>
    <w:p w14:paraId="21A8D4AC" w14:textId="48EC15D2" w:rsidR="00386855" w:rsidRPr="0038027D" w:rsidRDefault="00386855" w:rsidP="0038027D">
      <w:pPr>
        <w:pStyle w:val="Prrafodelista"/>
        <w:numPr>
          <w:ilvl w:val="0"/>
          <w:numId w:val="21"/>
        </w:numPr>
        <w:rPr>
          <w:rFonts w:ascii="Arial" w:hAnsi="Arial" w:cs="Arial"/>
          <w:sz w:val="24"/>
          <w:lang w:val="es-ES"/>
        </w:rPr>
      </w:pPr>
      <w:r w:rsidRPr="0038027D">
        <w:rPr>
          <w:rFonts w:ascii="Arial" w:hAnsi="Arial" w:cs="Arial"/>
          <w:sz w:val="24"/>
          <w:lang w:val="es-ES"/>
        </w:rPr>
        <w:t>Auditor: Puede realizar revisiones de inventario y generar reportes de los activos. No tiene permisos para modificar, asignar o trasladar equipos.</w:t>
      </w:r>
    </w:p>
    <w:p w14:paraId="6C67D5B5" w14:textId="25BB3996" w:rsidR="00386855" w:rsidRPr="0038027D" w:rsidRDefault="00386855" w:rsidP="0038027D">
      <w:pPr>
        <w:pStyle w:val="Prrafodelista"/>
        <w:numPr>
          <w:ilvl w:val="0"/>
          <w:numId w:val="21"/>
        </w:numPr>
        <w:rPr>
          <w:rFonts w:ascii="Arial" w:hAnsi="Arial" w:cs="Arial"/>
          <w:sz w:val="24"/>
          <w:lang w:val="es-ES"/>
        </w:rPr>
      </w:pPr>
      <w:r w:rsidRPr="0038027D">
        <w:rPr>
          <w:rFonts w:ascii="Arial" w:hAnsi="Arial" w:cs="Arial"/>
          <w:sz w:val="24"/>
          <w:lang w:val="es-ES"/>
        </w:rPr>
        <w:t>Empleado: Acceso de solo lectura y escaneo de equipos mediante código QR para consultar su información e historial de traslados. No tiene permisos de edición, asignación o generación de reportes.</w:t>
      </w:r>
    </w:p>
    <w:p w14:paraId="54855779" w14:textId="667E830D" w:rsidR="00386855" w:rsidRDefault="00386855" w:rsidP="00386855">
      <w:pPr>
        <w:rPr>
          <w:rFonts w:ascii="Arial" w:hAnsi="Arial" w:cs="Arial"/>
          <w:sz w:val="24"/>
          <w:lang w:val="es-ES"/>
        </w:rPr>
      </w:pPr>
      <w:r w:rsidRPr="00386855">
        <w:rPr>
          <w:rFonts w:ascii="Arial" w:hAnsi="Arial" w:cs="Arial"/>
          <w:sz w:val="24"/>
          <w:lang w:val="es-ES"/>
        </w:rPr>
        <w:t>Al iniciar sesión, el sistema habilitará automáticamente los módulos correspondientes según el rol asignado, mostrando únicamente las opciones que el usuario tiene permitidas.</w:t>
      </w:r>
    </w:p>
    <w:p w14:paraId="268BF53D" w14:textId="47B060FB" w:rsidR="00C22AA3" w:rsidRDefault="00C22AA3" w:rsidP="00386855">
      <w:pPr>
        <w:jc w:val="center"/>
        <w:rPr>
          <w:rFonts w:ascii="Arial" w:hAnsi="Arial" w:cs="Arial"/>
          <w:b/>
          <w:bCs/>
          <w:lang w:val="es-ES"/>
        </w:rPr>
      </w:pPr>
      <w:r>
        <w:rPr>
          <w:rFonts w:ascii="Arial" w:hAnsi="Arial" w:cs="Arial"/>
          <w:b/>
          <w:bCs/>
          <w:noProof/>
        </w:rPr>
        <w:lastRenderedPageBreak/>
        <w:drawing>
          <wp:inline distT="0" distB="0" distL="0" distR="0" wp14:anchorId="624BEC44" wp14:editId="03A47F68">
            <wp:extent cx="2065971" cy="4591046"/>
            <wp:effectExtent l="19050" t="19050" r="10795" b="19685"/>
            <wp:docPr id="1061" name="Imagen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 name="Imagen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65971" cy="4591046"/>
                    </a:xfrm>
                    <a:prstGeom prst="rect">
                      <a:avLst/>
                    </a:prstGeom>
                    <a:ln w="9525" cap="flat" cmpd="sng">
                      <a:solidFill>
                        <a:srgbClr val="000000"/>
                      </a:solidFill>
                      <a:prstDash val="solid"/>
                      <a:round/>
                      <a:headEnd type="none" w="med" len="med"/>
                      <a:tailEnd type="none" w="med" len="med"/>
                    </a:ln>
                  </pic:spPr>
                </pic:pic>
              </a:graphicData>
            </a:graphic>
          </wp:inline>
        </w:drawing>
      </w:r>
    </w:p>
    <w:p w14:paraId="7B74B370" w14:textId="730DC900" w:rsidR="00916D24" w:rsidRDefault="00210D29">
      <w:pPr>
        <w:pStyle w:val="Ttulo1"/>
        <w:rPr>
          <w:rFonts w:ascii="Arial" w:hAnsi="Arial" w:cs="Arial"/>
          <w:b/>
          <w:color w:val="auto"/>
          <w:lang w:val="es-ES"/>
        </w:rPr>
      </w:pPr>
      <w:bookmarkStart w:id="4" w:name="_Toc236559367"/>
      <w:r>
        <w:rPr>
          <w:rFonts w:ascii="Arial" w:hAnsi="Arial" w:cs="Arial"/>
          <w:b/>
          <w:color w:val="auto"/>
          <w:lang w:val="es-ES"/>
        </w:rPr>
        <w:t>Vista Principal</w:t>
      </w:r>
      <w:bookmarkEnd w:id="4"/>
    </w:p>
    <w:p w14:paraId="68C3D328" w14:textId="224698D6" w:rsidR="00D10EA7" w:rsidRDefault="00F94CC0" w:rsidP="00E43439">
      <w:pPr>
        <w:jc w:val="center"/>
        <w:rPr>
          <w:rFonts w:ascii="Arial" w:hAnsi="Arial" w:cs="Arial"/>
          <w:lang w:val="es-ES"/>
        </w:rPr>
      </w:pPr>
      <w:r w:rsidRPr="00F94CC0">
        <w:rPr>
          <w:rFonts w:ascii="Arial" w:hAnsi="Arial" w:cs="Arial"/>
          <w:sz w:val="24"/>
          <w:lang w:val="es-ES"/>
        </w:rPr>
        <w:t>Una vez autenticado, el usuario accede al Panel de Activos, pantalla principal desde donde puede visualizar el resumen del inventario y acceder a todas las secciones de la aplicación a través de la barra de navegación inferior.</w:t>
      </w:r>
      <w:r w:rsidR="00E43439">
        <w:rPr>
          <w:rFonts w:ascii="Arial" w:hAnsi="Arial" w:cs="Arial"/>
          <w:sz w:val="24"/>
          <w:lang w:val="es-ES"/>
        </w:rPr>
        <w:t xml:space="preserve">     </w:t>
      </w:r>
      <w:r>
        <w:rPr>
          <w:rFonts w:ascii="Arial" w:hAnsi="Arial" w:cs="Arial"/>
          <w:noProof/>
          <w:lang w:val="es-ES"/>
        </w:rPr>
        <w:drawing>
          <wp:inline distT="0" distB="0" distL="0" distR="0" wp14:anchorId="044BC945" wp14:editId="514EB889">
            <wp:extent cx="4114672" cy="3238500"/>
            <wp:effectExtent l="0" t="0" r="635" b="0"/>
            <wp:docPr id="43468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84312"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6608" cy="3255765"/>
                    </a:xfrm>
                    <a:prstGeom prst="rect">
                      <a:avLst/>
                    </a:prstGeom>
                  </pic:spPr>
                </pic:pic>
              </a:graphicData>
            </a:graphic>
          </wp:inline>
        </w:drawing>
      </w:r>
    </w:p>
    <w:p w14:paraId="2B4C7277" w14:textId="746579BA" w:rsidR="00916D24" w:rsidRDefault="00C22AA3">
      <w:pPr>
        <w:pStyle w:val="Ttulo1"/>
        <w:rPr>
          <w:rFonts w:ascii="Arial" w:hAnsi="Arial" w:cs="Arial"/>
          <w:b/>
          <w:bCs/>
          <w:color w:val="auto"/>
          <w:lang w:val="es-ES"/>
        </w:rPr>
      </w:pPr>
      <w:bookmarkStart w:id="5" w:name="_Toc236559368"/>
      <w:r>
        <w:rPr>
          <w:rFonts w:ascii="Arial" w:hAnsi="Arial" w:cs="Arial"/>
          <w:b/>
          <w:bCs/>
          <w:color w:val="auto"/>
          <w:lang w:val="es-ES"/>
        </w:rPr>
        <w:lastRenderedPageBreak/>
        <w:t>Departamentos</w:t>
      </w:r>
      <w:bookmarkEnd w:id="5"/>
    </w:p>
    <w:p w14:paraId="4B8EBE48" w14:textId="09620DA2" w:rsidR="00F94CC0" w:rsidRPr="00F94CC0" w:rsidRDefault="00F94CC0" w:rsidP="00E43439">
      <w:pPr>
        <w:rPr>
          <w:rFonts w:ascii="Arial" w:hAnsi="Arial" w:cs="Arial"/>
          <w:sz w:val="24"/>
          <w:lang w:val="es-ES"/>
        </w:rPr>
      </w:pPr>
      <w:r w:rsidRPr="00F94CC0">
        <w:rPr>
          <w:rFonts w:ascii="Arial" w:hAnsi="Arial" w:cs="Arial"/>
          <w:sz w:val="24"/>
          <w:lang w:val="es-ES"/>
        </w:rPr>
        <w:t>La sección Departamentos muestra el listado completo de todos los departamentos registrados en la empresa.</w:t>
      </w:r>
    </w:p>
    <w:p w14:paraId="292022AC" w14:textId="77777777" w:rsidR="00F94CC0" w:rsidRDefault="00F94CC0" w:rsidP="00F94CC0">
      <w:pPr>
        <w:rPr>
          <w:rFonts w:ascii="Arial" w:hAnsi="Arial" w:cs="Arial"/>
          <w:sz w:val="24"/>
          <w:lang w:val="es-ES"/>
        </w:rPr>
      </w:pPr>
      <w:r w:rsidRPr="00F94CC0">
        <w:rPr>
          <w:rFonts w:ascii="Arial" w:hAnsi="Arial" w:cs="Arial"/>
          <w:sz w:val="24"/>
          <w:lang w:val="es-ES"/>
        </w:rPr>
        <w:t>En la parte superior se encuentra un buscador para filtrar departamentos rápidamente y un indicador del total de departamentos registrados.</w:t>
      </w:r>
    </w:p>
    <w:p w14:paraId="71D50FF1" w14:textId="77777777" w:rsidR="00CD1D1F" w:rsidRPr="004D2EAB" w:rsidRDefault="00CD1D1F" w:rsidP="004D2EAB">
      <w:pPr>
        <w:pStyle w:val="Ttulo2"/>
        <w:rPr>
          <w:rFonts w:ascii="Arial" w:hAnsi="Arial" w:cs="Arial"/>
          <w:b/>
          <w:bCs/>
          <w:color w:val="auto"/>
          <w:lang w:val="es-CU"/>
        </w:rPr>
      </w:pPr>
      <w:bookmarkStart w:id="6" w:name="_Toc236559369"/>
      <w:r w:rsidRPr="004D2EAB">
        <w:rPr>
          <w:rFonts w:ascii="Arial" w:hAnsi="Arial" w:cs="Arial"/>
          <w:b/>
          <w:bCs/>
          <w:color w:val="auto"/>
          <w:lang w:val="es-CU"/>
        </w:rPr>
        <w:t>Crear Nuevo Departamento</w:t>
      </w:r>
      <w:bookmarkEnd w:id="6"/>
    </w:p>
    <w:p w14:paraId="15D17E79" w14:textId="0E3F1C5E" w:rsidR="00CD1D1F" w:rsidRPr="00CD1D1F" w:rsidRDefault="00CD1D1F" w:rsidP="00CD1D1F">
      <w:pPr>
        <w:rPr>
          <w:rFonts w:ascii="Arial" w:hAnsi="Arial" w:cs="Arial"/>
          <w:sz w:val="24"/>
          <w:lang w:val="es-ES"/>
        </w:rPr>
      </w:pPr>
      <w:r w:rsidRPr="00CD1D1F">
        <w:rPr>
          <w:rFonts w:ascii="Arial" w:hAnsi="Arial" w:cs="Arial"/>
          <w:sz w:val="24"/>
          <w:lang w:val="es-ES"/>
        </w:rPr>
        <w:t>Para agregar un nuevo departamento, el usuario</w:t>
      </w:r>
      <w:r w:rsidR="00E43439">
        <w:rPr>
          <w:rFonts w:ascii="Arial" w:hAnsi="Arial" w:cs="Arial"/>
          <w:sz w:val="24"/>
          <w:lang w:val="es-ES"/>
        </w:rPr>
        <w:t xml:space="preserve"> con rol administrador o supervisor</w:t>
      </w:r>
      <w:r w:rsidRPr="00CD1D1F">
        <w:rPr>
          <w:rFonts w:ascii="Arial" w:hAnsi="Arial" w:cs="Arial"/>
          <w:sz w:val="24"/>
          <w:lang w:val="es-ES"/>
        </w:rPr>
        <w:t xml:space="preserve"> debe presionar el botón "+ Nuevo Departamento". Se abrirá una ventana donde deberá ingresar el nombre del departamento y presionar "Crear departamento" para registrarlo en el sistema.</w:t>
      </w:r>
    </w:p>
    <w:p w14:paraId="27EE08D1" w14:textId="5926E42A" w:rsidR="00CD1D1F" w:rsidRDefault="00CD1D1F" w:rsidP="00F94CC0">
      <w:pPr>
        <w:rPr>
          <w:rFonts w:ascii="Arial" w:hAnsi="Arial" w:cs="Arial"/>
          <w:sz w:val="24"/>
          <w:lang w:val="es-ES"/>
        </w:rPr>
      </w:pPr>
      <w:r w:rsidRPr="00CD1D1F">
        <w:rPr>
          <w:rFonts w:ascii="Arial" w:hAnsi="Arial" w:cs="Arial"/>
          <w:sz w:val="24"/>
          <w:lang w:val="es-ES"/>
        </w:rPr>
        <w:t>Una vez creado, el nuevo departamento aparecerá automáticamente en el listado principal.</w:t>
      </w:r>
    </w:p>
    <w:p w14:paraId="0E4234C5" w14:textId="4AEB5CC3" w:rsidR="00916D24" w:rsidRDefault="00210D29" w:rsidP="00C22AA3">
      <w:pPr>
        <w:ind w:left="-1418" w:right="-1510"/>
        <w:jc w:val="center"/>
        <w:rPr>
          <w:rFonts w:ascii="Arial" w:hAnsi="Arial" w:cs="Arial"/>
          <w:sz w:val="24"/>
          <w:lang w:val="es-ES"/>
        </w:rPr>
      </w:pPr>
      <w:r>
        <w:rPr>
          <w:rFonts w:ascii="Arial" w:hAnsi="Arial" w:cs="Arial"/>
          <w:noProof/>
        </w:rPr>
        <w:drawing>
          <wp:inline distT="0" distB="0" distL="0" distR="0" wp14:anchorId="2F869BC7" wp14:editId="61B0A8F5">
            <wp:extent cx="1794959" cy="3988799"/>
            <wp:effectExtent l="19050" t="19050" r="15240" b="12065"/>
            <wp:docPr id="1050" name="Imagen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0" name="Imagen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94959" cy="3988799"/>
                    </a:xfrm>
                    <a:prstGeom prst="rect">
                      <a:avLst/>
                    </a:prstGeom>
                    <a:ln w="9525" cap="flat" cmpd="sng">
                      <a:solidFill>
                        <a:srgbClr val="000000"/>
                      </a:solidFill>
                      <a:prstDash val="solid"/>
                      <a:round/>
                      <a:headEnd type="none" w="med" len="med"/>
                      <a:tailEnd type="none" w="med" len="med"/>
                    </a:ln>
                  </pic:spPr>
                </pic:pic>
              </a:graphicData>
            </a:graphic>
          </wp:inline>
        </w:drawing>
      </w:r>
    </w:p>
    <w:p w14:paraId="36F09F8C" w14:textId="5C1B5E6F" w:rsidR="00CD1D1F" w:rsidRDefault="004D2EAB" w:rsidP="004D2EAB">
      <w:pPr>
        <w:pStyle w:val="Ttulo2"/>
        <w:rPr>
          <w:rFonts w:ascii="Arial" w:hAnsi="Arial" w:cs="Arial"/>
          <w:b/>
          <w:bCs/>
          <w:color w:val="auto"/>
          <w:lang w:val="es-ES"/>
        </w:rPr>
      </w:pPr>
      <w:bookmarkStart w:id="7" w:name="_Toc236559370"/>
      <w:r w:rsidRPr="004D2EAB">
        <w:rPr>
          <w:rFonts w:ascii="Arial" w:hAnsi="Arial" w:cs="Arial"/>
          <w:b/>
          <w:bCs/>
          <w:color w:val="auto"/>
          <w:lang w:val="es-ES"/>
        </w:rPr>
        <w:t>Detalle de</w:t>
      </w:r>
      <w:r>
        <w:rPr>
          <w:rFonts w:ascii="Arial" w:hAnsi="Arial" w:cs="Arial"/>
          <w:b/>
          <w:bCs/>
          <w:color w:val="auto"/>
          <w:lang w:val="es-ES"/>
        </w:rPr>
        <w:t>l</w:t>
      </w:r>
      <w:r w:rsidRPr="004D2EAB">
        <w:rPr>
          <w:rFonts w:ascii="Arial" w:hAnsi="Arial" w:cs="Arial"/>
          <w:b/>
          <w:bCs/>
          <w:color w:val="auto"/>
          <w:lang w:val="es-ES"/>
        </w:rPr>
        <w:t xml:space="preserve"> Departamento</w:t>
      </w:r>
      <w:bookmarkEnd w:id="7"/>
    </w:p>
    <w:p w14:paraId="7A189458" w14:textId="24E4EF3A" w:rsidR="004D2EAB" w:rsidRPr="004D2EAB" w:rsidRDefault="004D2EAB" w:rsidP="004D2EAB">
      <w:pPr>
        <w:rPr>
          <w:rFonts w:ascii="Arial" w:hAnsi="Arial" w:cs="Arial"/>
          <w:sz w:val="24"/>
          <w:szCs w:val="24"/>
          <w:lang w:val="es-ES"/>
        </w:rPr>
      </w:pPr>
      <w:r w:rsidRPr="004D2EAB">
        <w:rPr>
          <w:rFonts w:ascii="Arial" w:hAnsi="Arial" w:cs="Arial"/>
          <w:sz w:val="24"/>
          <w:szCs w:val="24"/>
          <w:lang w:val="es-ES"/>
        </w:rPr>
        <w:t>Al seleccionar un departamento desde la lista de Departamentos, se accede a su vista de detalle, que muestra toda la información relacionada con el área seleccionada.</w:t>
      </w:r>
    </w:p>
    <w:p w14:paraId="42F128A2" w14:textId="6D6E2EC9" w:rsidR="004D2EAB" w:rsidRPr="004D2EAB" w:rsidRDefault="004D2EAB" w:rsidP="004D2EAB">
      <w:pPr>
        <w:rPr>
          <w:rFonts w:ascii="Arial" w:hAnsi="Arial" w:cs="Arial"/>
          <w:sz w:val="24"/>
          <w:szCs w:val="24"/>
          <w:lang w:val="es-ES"/>
        </w:rPr>
      </w:pPr>
      <w:r w:rsidRPr="004D2EAB">
        <w:rPr>
          <w:rFonts w:ascii="Arial" w:hAnsi="Arial" w:cs="Arial"/>
          <w:sz w:val="24"/>
          <w:szCs w:val="24"/>
          <w:lang w:val="es-ES"/>
        </w:rPr>
        <w:t>En el encabezado se visualiza el nombre del departamento. En la parte superior, un buscador permite filtrar equipos por nombre, serie o código QR dentro del departamento.</w:t>
      </w:r>
    </w:p>
    <w:p w14:paraId="38F0F6AE" w14:textId="77777777" w:rsidR="008D2CFD" w:rsidRDefault="004D2EAB" w:rsidP="004D2EAB">
      <w:pPr>
        <w:rPr>
          <w:rFonts w:ascii="Arial" w:hAnsi="Arial" w:cs="Arial"/>
          <w:sz w:val="24"/>
          <w:szCs w:val="24"/>
          <w:lang w:val="es-ES"/>
        </w:rPr>
      </w:pPr>
      <w:r w:rsidRPr="004D2EAB">
        <w:rPr>
          <w:rFonts w:ascii="Arial" w:hAnsi="Arial" w:cs="Arial"/>
          <w:sz w:val="24"/>
          <w:szCs w:val="24"/>
          <w:lang w:val="es-ES"/>
        </w:rPr>
        <w:t>Las pestañas de navegación permiten cambiar entre la lista de Equipos y la lista de Trabajadores del departamento.</w:t>
      </w:r>
    </w:p>
    <w:p w14:paraId="143C4051" w14:textId="3CD44933" w:rsidR="004D2EAB" w:rsidRDefault="004D2EAB" w:rsidP="004D2EAB">
      <w:pPr>
        <w:rPr>
          <w:rFonts w:ascii="Arial" w:hAnsi="Arial" w:cs="Arial"/>
          <w:sz w:val="24"/>
          <w:szCs w:val="24"/>
          <w:lang w:val="es-ES"/>
        </w:rPr>
      </w:pPr>
      <w:r w:rsidRPr="004D2EAB">
        <w:rPr>
          <w:rFonts w:ascii="Arial" w:hAnsi="Arial" w:cs="Arial"/>
          <w:sz w:val="24"/>
          <w:szCs w:val="24"/>
          <w:lang w:val="es-ES"/>
        </w:rPr>
        <w:lastRenderedPageBreak/>
        <w:t xml:space="preserve">Desde esta vista, el usuario </w:t>
      </w:r>
      <w:r w:rsidR="008D2CFD">
        <w:rPr>
          <w:rFonts w:ascii="Arial" w:hAnsi="Arial" w:cs="Arial"/>
          <w:sz w:val="24"/>
          <w:szCs w:val="24"/>
          <w:lang w:val="es-ES"/>
        </w:rPr>
        <w:t xml:space="preserve">con rol administrador y supervisor </w:t>
      </w:r>
      <w:r w:rsidRPr="004D2EAB">
        <w:rPr>
          <w:rFonts w:ascii="Arial" w:hAnsi="Arial" w:cs="Arial"/>
          <w:sz w:val="24"/>
          <w:szCs w:val="24"/>
          <w:lang w:val="es-ES"/>
        </w:rPr>
        <w:t>puede presionar el botón "+ AGREGAR EQUIPO" para agregar un nuevo equipo al departamento.</w:t>
      </w:r>
    </w:p>
    <w:p w14:paraId="197BA676" w14:textId="73CC6FD8" w:rsidR="00E43439" w:rsidRPr="004D2EAB" w:rsidRDefault="001D6F40" w:rsidP="00E43439">
      <w:pPr>
        <w:jc w:val="center"/>
        <w:rPr>
          <w:rFonts w:ascii="Arial" w:hAnsi="Arial" w:cs="Arial"/>
          <w:sz w:val="24"/>
          <w:szCs w:val="24"/>
          <w:lang w:val="es-ES"/>
        </w:rPr>
      </w:pPr>
      <w:r>
        <w:rPr>
          <w:rFonts w:ascii="Arial" w:hAnsi="Arial" w:cs="Arial"/>
          <w:noProof/>
          <w:sz w:val="24"/>
          <w:szCs w:val="24"/>
          <w:lang w:val="es-ES"/>
        </w:rPr>
        <w:drawing>
          <wp:inline distT="0" distB="0" distL="0" distR="0" wp14:anchorId="04EBA576" wp14:editId="6588971D">
            <wp:extent cx="1795060" cy="3988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95060" cy="3988800"/>
                    </a:xfrm>
                    <a:prstGeom prst="rect">
                      <a:avLst/>
                    </a:prstGeom>
                  </pic:spPr>
                </pic:pic>
              </a:graphicData>
            </a:graphic>
          </wp:inline>
        </w:drawing>
      </w:r>
    </w:p>
    <w:p w14:paraId="0F5BE098" w14:textId="3B5873F6" w:rsidR="00916D24" w:rsidRPr="00D10EA7" w:rsidRDefault="00C22AA3">
      <w:pPr>
        <w:pStyle w:val="Ttulo1"/>
        <w:rPr>
          <w:rFonts w:ascii="Arial" w:hAnsi="Arial" w:cs="Arial"/>
          <w:b/>
          <w:bCs/>
          <w:color w:val="auto"/>
          <w:lang w:val="es-CU"/>
        </w:rPr>
      </w:pPr>
      <w:bookmarkStart w:id="8" w:name="_Toc236559371"/>
      <w:r>
        <w:rPr>
          <w:rFonts w:ascii="Arial" w:hAnsi="Arial" w:cs="Arial"/>
          <w:b/>
          <w:bCs/>
          <w:color w:val="auto"/>
          <w:lang w:val="es-CU"/>
        </w:rPr>
        <w:t>Trabajador</w:t>
      </w:r>
      <w:bookmarkEnd w:id="8"/>
    </w:p>
    <w:p w14:paraId="603438AD" w14:textId="77777777" w:rsidR="0023637C" w:rsidRDefault="0023637C" w:rsidP="0023637C">
      <w:pPr>
        <w:ind w:right="-1368"/>
        <w:rPr>
          <w:rFonts w:ascii="Arial" w:hAnsi="Arial" w:cs="Arial"/>
          <w:sz w:val="24"/>
          <w:szCs w:val="24"/>
          <w:lang w:val="es-ES"/>
        </w:rPr>
      </w:pPr>
      <w:r w:rsidRPr="0023637C">
        <w:rPr>
          <w:rFonts w:ascii="Arial" w:hAnsi="Arial" w:cs="Arial"/>
          <w:sz w:val="24"/>
          <w:szCs w:val="24"/>
          <w:lang w:val="es-ES"/>
        </w:rPr>
        <w:t>La sección Trabajadores muestra el listado completo de todos los colaboradores registrados en el sistema. Cada tarjeta presenta el nombre, estado (ACTIVO/INACTIVO), cargo, departamento, DNI y botones de Editar y Eliminar. En la parte superior, un buscador permite filtrar por nombre, DNI o cargo, y hay filtros rápidos por departamento, junto con el total de trabajadores registrados.</w:t>
      </w:r>
    </w:p>
    <w:p w14:paraId="404A7D95" w14:textId="265D312C" w:rsidR="00916D24" w:rsidRDefault="00210D29" w:rsidP="00C22AA3">
      <w:pPr>
        <w:ind w:left="-1418" w:right="-1368"/>
        <w:jc w:val="center"/>
        <w:rPr>
          <w:rFonts w:ascii="Arial" w:hAnsi="Arial" w:cs="Arial"/>
          <w:sz w:val="24"/>
          <w:szCs w:val="24"/>
          <w:lang w:val="es-ES"/>
        </w:rPr>
      </w:pPr>
      <w:r>
        <w:rPr>
          <w:rFonts w:ascii="Arial" w:hAnsi="Arial" w:cs="Arial"/>
          <w:noProof/>
          <w:sz w:val="24"/>
          <w:szCs w:val="24"/>
          <w:lang w:val="es-ES"/>
        </w:rPr>
        <w:lastRenderedPageBreak/>
        <w:drawing>
          <wp:inline distT="0" distB="0" distL="0" distR="0" wp14:anchorId="03052316" wp14:editId="7226E8B2">
            <wp:extent cx="1828800" cy="4064000"/>
            <wp:effectExtent l="0" t="0" r="0" b="0"/>
            <wp:docPr id="1052"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Picture 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28800" cy="4064000"/>
                    </a:xfrm>
                    <a:prstGeom prst="rect">
                      <a:avLst/>
                    </a:prstGeom>
                  </pic:spPr>
                </pic:pic>
              </a:graphicData>
            </a:graphic>
          </wp:inline>
        </w:drawing>
      </w:r>
    </w:p>
    <w:p w14:paraId="21771593" w14:textId="77777777" w:rsidR="0023637C" w:rsidRPr="004D2EAB" w:rsidRDefault="0023637C" w:rsidP="004D2EAB">
      <w:pPr>
        <w:pStyle w:val="Ttulo2"/>
        <w:rPr>
          <w:rFonts w:ascii="Arial" w:hAnsi="Arial" w:cs="Arial"/>
          <w:b/>
          <w:bCs/>
          <w:color w:val="auto"/>
          <w:lang w:val="es-ES"/>
        </w:rPr>
      </w:pPr>
      <w:bookmarkStart w:id="9" w:name="_Toc236559372"/>
      <w:r w:rsidRPr="004D2EAB">
        <w:rPr>
          <w:rFonts w:ascii="Arial" w:hAnsi="Arial" w:cs="Arial"/>
          <w:b/>
          <w:bCs/>
          <w:color w:val="auto"/>
          <w:lang w:val="es-ES"/>
        </w:rPr>
        <w:t>Registrar Nuevo Trabajador</w:t>
      </w:r>
      <w:bookmarkEnd w:id="9"/>
    </w:p>
    <w:p w14:paraId="7C822039" w14:textId="2460ABF2" w:rsidR="0023637C" w:rsidRPr="0023637C" w:rsidRDefault="0023637C" w:rsidP="0023637C">
      <w:pPr>
        <w:ind w:right="-1368"/>
        <w:rPr>
          <w:rFonts w:ascii="Arial" w:hAnsi="Arial" w:cs="Arial"/>
          <w:sz w:val="24"/>
          <w:szCs w:val="24"/>
          <w:lang w:val="es-ES"/>
        </w:rPr>
      </w:pPr>
      <w:r w:rsidRPr="0023637C">
        <w:rPr>
          <w:rFonts w:ascii="Arial" w:hAnsi="Arial" w:cs="Arial"/>
          <w:sz w:val="24"/>
          <w:szCs w:val="24"/>
          <w:lang w:val="es-ES"/>
        </w:rPr>
        <w:t xml:space="preserve">Para agregar un nuevo trabajador, el usuario </w:t>
      </w:r>
      <w:r w:rsidR="008D2CFD">
        <w:rPr>
          <w:rFonts w:ascii="Arial" w:hAnsi="Arial" w:cs="Arial"/>
          <w:sz w:val="24"/>
          <w:szCs w:val="24"/>
          <w:lang w:val="es-ES"/>
        </w:rPr>
        <w:t xml:space="preserve">con rol administrador </w:t>
      </w:r>
      <w:r w:rsidRPr="0023637C">
        <w:rPr>
          <w:rFonts w:ascii="Arial" w:hAnsi="Arial" w:cs="Arial"/>
          <w:sz w:val="24"/>
          <w:szCs w:val="24"/>
          <w:lang w:val="es-ES"/>
        </w:rPr>
        <w:t>debe presionar el botón "Nuevo Trabajador". Se abrirá un formulario con los siguientes campos organizados por secciones:</w:t>
      </w:r>
    </w:p>
    <w:p w14:paraId="57BA44DB" w14:textId="22C56FE6" w:rsidR="0023637C" w:rsidRPr="0023637C" w:rsidRDefault="0023637C" w:rsidP="0023637C">
      <w:pPr>
        <w:ind w:right="-1368"/>
        <w:rPr>
          <w:rFonts w:ascii="Arial" w:hAnsi="Arial" w:cs="Arial"/>
          <w:sz w:val="24"/>
          <w:szCs w:val="24"/>
          <w:lang w:val="es-ES"/>
        </w:rPr>
      </w:pPr>
      <w:r w:rsidRPr="0023637C">
        <w:rPr>
          <w:rFonts w:ascii="Arial" w:hAnsi="Arial" w:cs="Arial"/>
          <w:sz w:val="24"/>
          <w:szCs w:val="24"/>
          <w:lang w:val="es-ES"/>
        </w:rPr>
        <w:t>INFORMACIÓN IDENTITARIA:</w:t>
      </w:r>
    </w:p>
    <w:p w14:paraId="66A4D9E7" w14:textId="617363B8" w:rsidR="0023637C" w:rsidRPr="0023637C" w:rsidRDefault="0023637C" w:rsidP="0023637C">
      <w:pPr>
        <w:pStyle w:val="Prrafodelista"/>
        <w:numPr>
          <w:ilvl w:val="0"/>
          <w:numId w:val="23"/>
        </w:numPr>
        <w:ind w:right="-1368"/>
        <w:rPr>
          <w:rFonts w:ascii="Arial" w:hAnsi="Arial" w:cs="Arial"/>
          <w:sz w:val="24"/>
          <w:szCs w:val="24"/>
          <w:lang w:val="es-ES"/>
        </w:rPr>
      </w:pPr>
      <w:r w:rsidRPr="0023637C">
        <w:rPr>
          <w:rFonts w:ascii="Arial" w:hAnsi="Arial" w:cs="Arial"/>
          <w:sz w:val="24"/>
          <w:szCs w:val="24"/>
          <w:lang w:val="es-ES"/>
        </w:rPr>
        <w:t>Nombres y Apellidos del trabajador</w:t>
      </w:r>
    </w:p>
    <w:p w14:paraId="3B0B90C2" w14:textId="637A2F3F" w:rsidR="0023637C" w:rsidRPr="0023637C" w:rsidRDefault="0023637C" w:rsidP="0023637C">
      <w:pPr>
        <w:pStyle w:val="Prrafodelista"/>
        <w:numPr>
          <w:ilvl w:val="0"/>
          <w:numId w:val="23"/>
        </w:numPr>
        <w:ind w:right="-1368"/>
        <w:rPr>
          <w:rFonts w:ascii="Arial" w:hAnsi="Arial" w:cs="Arial"/>
          <w:sz w:val="24"/>
          <w:szCs w:val="24"/>
          <w:lang w:val="es-ES"/>
        </w:rPr>
      </w:pPr>
      <w:r w:rsidRPr="0023637C">
        <w:rPr>
          <w:rFonts w:ascii="Arial" w:hAnsi="Arial" w:cs="Arial"/>
          <w:sz w:val="24"/>
          <w:szCs w:val="24"/>
          <w:lang w:val="es-ES"/>
        </w:rPr>
        <w:t>CI (Carnet de Identidad / DNI)</w:t>
      </w:r>
    </w:p>
    <w:p w14:paraId="08ED9386" w14:textId="71BC64F6" w:rsidR="0023637C" w:rsidRPr="0023637C" w:rsidRDefault="0023637C" w:rsidP="0023637C">
      <w:pPr>
        <w:ind w:right="-1368"/>
        <w:rPr>
          <w:rFonts w:ascii="Arial" w:hAnsi="Arial" w:cs="Arial"/>
          <w:sz w:val="24"/>
          <w:szCs w:val="24"/>
          <w:lang w:val="es-ES"/>
        </w:rPr>
      </w:pPr>
      <w:r w:rsidRPr="0023637C">
        <w:rPr>
          <w:rFonts w:ascii="Arial" w:hAnsi="Arial" w:cs="Arial"/>
          <w:sz w:val="24"/>
          <w:szCs w:val="24"/>
          <w:lang w:val="es-ES"/>
        </w:rPr>
        <w:t>ESTRUCTURA ORGANIZACIONAL:</w:t>
      </w:r>
    </w:p>
    <w:p w14:paraId="670E9678" w14:textId="5F022E70" w:rsidR="0023637C" w:rsidRPr="0023637C" w:rsidRDefault="0023637C" w:rsidP="0023637C">
      <w:pPr>
        <w:pStyle w:val="Prrafodelista"/>
        <w:numPr>
          <w:ilvl w:val="0"/>
          <w:numId w:val="24"/>
        </w:numPr>
        <w:ind w:right="-1368"/>
        <w:rPr>
          <w:rFonts w:ascii="Arial" w:hAnsi="Arial" w:cs="Arial"/>
          <w:sz w:val="24"/>
          <w:szCs w:val="24"/>
          <w:lang w:val="es-ES"/>
        </w:rPr>
      </w:pPr>
      <w:r w:rsidRPr="0023637C">
        <w:rPr>
          <w:rFonts w:ascii="Arial" w:hAnsi="Arial" w:cs="Arial"/>
          <w:sz w:val="24"/>
          <w:szCs w:val="24"/>
          <w:lang w:val="es-ES"/>
        </w:rPr>
        <w:t>Cargo que desempeña</w:t>
      </w:r>
    </w:p>
    <w:p w14:paraId="27D7B92C" w14:textId="0F58DC25" w:rsidR="0023637C" w:rsidRPr="0023637C" w:rsidRDefault="0023637C" w:rsidP="0023637C">
      <w:pPr>
        <w:pStyle w:val="Prrafodelista"/>
        <w:numPr>
          <w:ilvl w:val="0"/>
          <w:numId w:val="24"/>
        </w:numPr>
        <w:ind w:right="-1368"/>
        <w:rPr>
          <w:rFonts w:ascii="Arial" w:hAnsi="Arial" w:cs="Arial"/>
          <w:sz w:val="24"/>
          <w:szCs w:val="24"/>
          <w:lang w:val="es-ES"/>
        </w:rPr>
      </w:pPr>
      <w:r w:rsidRPr="0023637C">
        <w:rPr>
          <w:rFonts w:ascii="Arial" w:hAnsi="Arial" w:cs="Arial"/>
          <w:sz w:val="24"/>
          <w:szCs w:val="24"/>
          <w:lang w:val="es-ES"/>
        </w:rPr>
        <w:t>Departamento al que pertenece</w:t>
      </w:r>
    </w:p>
    <w:p w14:paraId="63010BF9" w14:textId="54F67E51" w:rsidR="0023637C" w:rsidRPr="0023637C" w:rsidRDefault="0023637C" w:rsidP="0023637C">
      <w:pPr>
        <w:pStyle w:val="Prrafodelista"/>
        <w:numPr>
          <w:ilvl w:val="0"/>
          <w:numId w:val="24"/>
        </w:numPr>
        <w:ind w:right="-1368"/>
        <w:rPr>
          <w:rFonts w:ascii="Arial" w:hAnsi="Arial" w:cs="Arial"/>
          <w:sz w:val="24"/>
          <w:szCs w:val="24"/>
          <w:lang w:val="es-ES"/>
        </w:rPr>
      </w:pPr>
      <w:r w:rsidRPr="0023637C">
        <w:rPr>
          <w:rFonts w:ascii="Arial" w:hAnsi="Arial" w:cs="Arial"/>
          <w:sz w:val="24"/>
          <w:szCs w:val="24"/>
          <w:lang w:val="es-ES"/>
        </w:rPr>
        <w:t>Área específica dentro del departamento</w:t>
      </w:r>
    </w:p>
    <w:p w14:paraId="29B6BE25" w14:textId="5011C66F" w:rsidR="0023637C" w:rsidRPr="0023637C" w:rsidRDefault="0023637C" w:rsidP="0023637C">
      <w:pPr>
        <w:ind w:right="-1368"/>
        <w:rPr>
          <w:rFonts w:ascii="Arial" w:hAnsi="Arial" w:cs="Arial"/>
          <w:sz w:val="24"/>
          <w:szCs w:val="24"/>
          <w:lang w:val="es-ES"/>
        </w:rPr>
      </w:pPr>
      <w:r w:rsidRPr="0023637C">
        <w:rPr>
          <w:rFonts w:ascii="Arial" w:hAnsi="Arial" w:cs="Arial"/>
          <w:sz w:val="24"/>
          <w:szCs w:val="24"/>
          <w:lang w:val="es-ES"/>
        </w:rPr>
        <w:t>CONTACTO Y REGISTRO:</w:t>
      </w:r>
    </w:p>
    <w:p w14:paraId="18BC1860" w14:textId="237B6656" w:rsidR="0023637C" w:rsidRPr="0023637C" w:rsidRDefault="0023637C" w:rsidP="0023637C">
      <w:pPr>
        <w:pStyle w:val="Prrafodelista"/>
        <w:numPr>
          <w:ilvl w:val="0"/>
          <w:numId w:val="25"/>
        </w:numPr>
        <w:ind w:right="-1368"/>
        <w:rPr>
          <w:rFonts w:ascii="Arial" w:hAnsi="Arial" w:cs="Arial"/>
          <w:sz w:val="24"/>
          <w:szCs w:val="24"/>
          <w:lang w:val="es-ES"/>
        </w:rPr>
      </w:pPr>
      <w:r w:rsidRPr="0023637C">
        <w:rPr>
          <w:rFonts w:ascii="Arial" w:hAnsi="Arial" w:cs="Arial"/>
          <w:sz w:val="24"/>
          <w:szCs w:val="24"/>
          <w:lang w:val="es-ES"/>
        </w:rPr>
        <w:t>Teléfono de contacto</w:t>
      </w:r>
    </w:p>
    <w:p w14:paraId="2A4E87DC" w14:textId="1E68546C" w:rsidR="0023637C" w:rsidRPr="0023637C" w:rsidRDefault="0023637C" w:rsidP="0023637C">
      <w:pPr>
        <w:pStyle w:val="Prrafodelista"/>
        <w:numPr>
          <w:ilvl w:val="0"/>
          <w:numId w:val="25"/>
        </w:numPr>
        <w:ind w:right="-1368"/>
        <w:rPr>
          <w:rFonts w:ascii="Arial" w:hAnsi="Arial" w:cs="Arial"/>
          <w:sz w:val="24"/>
          <w:szCs w:val="24"/>
          <w:lang w:val="es-ES"/>
        </w:rPr>
      </w:pPr>
      <w:r w:rsidRPr="0023637C">
        <w:rPr>
          <w:rFonts w:ascii="Arial" w:hAnsi="Arial" w:cs="Arial"/>
          <w:sz w:val="24"/>
          <w:szCs w:val="24"/>
          <w:lang w:val="es-ES"/>
        </w:rPr>
        <w:t>Email Corporativo</w:t>
      </w:r>
    </w:p>
    <w:p w14:paraId="318434E3" w14:textId="307BF4BA" w:rsidR="0023637C" w:rsidRPr="0023637C" w:rsidRDefault="0023637C" w:rsidP="0023637C">
      <w:pPr>
        <w:pStyle w:val="Prrafodelista"/>
        <w:numPr>
          <w:ilvl w:val="0"/>
          <w:numId w:val="25"/>
        </w:numPr>
        <w:ind w:right="-1368"/>
        <w:rPr>
          <w:rFonts w:ascii="Arial" w:hAnsi="Arial" w:cs="Arial"/>
          <w:sz w:val="24"/>
          <w:szCs w:val="24"/>
          <w:lang w:val="es-ES"/>
        </w:rPr>
      </w:pPr>
      <w:r w:rsidRPr="0023637C">
        <w:rPr>
          <w:rFonts w:ascii="Arial" w:hAnsi="Arial" w:cs="Arial"/>
          <w:sz w:val="24"/>
          <w:szCs w:val="24"/>
          <w:lang w:val="es-ES"/>
        </w:rPr>
        <w:t>Fecha de Ingreso a la empresa</w:t>
      </w:r>
    </w:p>
    <w:p w14:paraId="368C0449" w14:textId="254057FB" w:rsidR="0023637C" w:rsidRPr="0023637C" w:rsidRDefault="0023637C" w:rsidP="0023637C">
      <w:pPr>
        <w:ind w:right="-1368"/>
        <w:rPr>
          <w:rFonts w:ascii="Arial" w:hAnsi="Arial" w:cs="Arial"/>
          <w:sz w:val="24"/>
          <w:szCs w:val="24"/>
          <w:lang w:val="es-ES"/>
        </w:rPr>
      </w:pPr>
      <w:r w:rsidRPr="0023637C">
        <w:rPr>
          <w:rFonts w:ascii="Arial" w:hAnsi="Arial" w:cs="Arial"/>
          <w:sz w:val="24"/>
          <w:szCs w:val="24"/>
          <w:lang w:val="es-ES"/>
        </w:rPr>
        <w:t>CONFIGURACIÓN DEL SISTEMA:</w:t>
      </w:r>
    </w:p>
    <w:p w14:paraId="28D4EA26" w14:textId="049D6535" w:rsidR="0023637C" w:rsidRPr="0023637C" w:rsidRDefault="0023637C" w:rsidP="0023637C">
      <w:pPr>
        <w:pStyle w:val="Prrafodelista"/>
        <w:numPr>
          <w:ilvl w:val="0"/>
          <w:numId w:val="26"/>
        </w:numPr>
        <w:ind w:right="-1368"/>
        <w:rPr>
          <w:rFonts w:ascii="Arial" w:hAnsi="Arial" w:cs="Arial"/>
          <w:sz w:val="24"/>
          <w:szCs w:val="24"/>
          <w:lang w:val="es-ES"/>
        </w:rPr>
      </w:pPr>
      <w:r w:rsidRPr="0023637C">
        <w:rPr>
          <w:rFonts w:ascii="Arial" w:hAnsi="Arial" w:cs="Arial"/>
          <w:sz w:val="24"/>
          <w:szCs w:val="24"/>
          <w:lang w:val="es-ES"/>
        </w:rPr>
        <w:t>Estado del Trabajador: ACTIVO (por defecto) o INACTIVO</w:t>
      </w:r>
    </w:p>
    <w:p w14:paraId="2B71A5E7" w14:textId="0B277AC4" w:rsidR="0023637C" w:rsidRDefault="0023637C" w:rsidP="0023637C">
      <w:pPr>
        <w:ind w:right="-1368"/>
        <w:rPr>
          <w:rFonts w:ascii="Arial" w:hAnsi="Arial" w:cs="Arial"/>
          <w:sz w:val="24"/>
          <w:szCs w:val="24"/>
          <w:lang w:val="es-ES"/>
        </w:rPr>
      </w:pPr>
      <w:r w:rsidRPr="0023637C">
        <w:rPr>
          <w:rFonts w:ascii="Arial" w:hAnsi="Arial" w:cs="Arial"/>
          <w:sz w:val="24"/>
          <w:szCs w:val="24"/>
          <w:lang w:val="es-ES"/>
        </w:rPr>
        <w:lastRenderedPageBreak/>
        <w:t>Una vez completados todos los campos, el usuario presiona el botón "Guardar Registro" para crear el nuevo trabajador en el sistema. El ID del trabajador se generará automáticamente al guardar.</w:t>
      </w:r>
    </w:p>
    <w:p w14:paraId="30BCF712" w14:textId="4C5C5BC4" w:rsidR="0023637C" w:rsidRDefault="0023637C" w:rsidP="0023637C">
      <w:pPr>
        <w:ind w:right="-1368"/>
        <w:jc w:val="center"/>
        <w:rPr>
          <w:rFonts w:ascii="Arial" w:hAnsi="Arial" w:cs="Arial"/>
          <w:sz w:val="24"/>
          <w:szCs w:val="24"/>
          <w:lang w:val="es-ES"/>
        </w:rPr>
      </w:pPr>
      <w:r>
        <w:rPr>
          <w:rFonts w:ascii="Arial" w:hAnsi="Arial" w:cs="Arial"/>
          <w:noProof/>
          <w:sz w:val="24"/>
          <w:szCs w:val="24"/>
          <w:lang w:val="es-ES"/>
        </w:rPr>
        <w:drawing>
          <wp:inline distT="0" distB="0" distL="0" distR="0" wp14:anchorId="0E394D84" wp14:editId="39E06F9F">
            <wp:extent cx="1194332" cy="3988800"/>
            <wp:effectExtent l="0" t="0" r="6350" b="0"/>
            <wp:docPr id="10866375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7587" name="Picture 10866375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94332" cy="3988800"/>
                    </a:xfrm>
                    <a:prstGeom prst="rect">
                      <a:avLst/>
                    </a:prstGeom>
                  </pic:spPr>
                </pic:pic>
              </a:graphicData>
            </a:graphic>
          </wp:inline>
        </w:drawing>
      </w:r>
    </w:p>
    <w:p w14:paraId="770DB3DB" w14:textId="713ADD3B" w:rsidR="004D2EAB" w:rsidRDefault="004D2EAB" w:rsidP="004D2EAB">
      <w:pPr>
        <w:pStyle w:val="Ttulo2"/>
        <w:rPr>
          <w:rFonts w:ascii="Arial" w:hAnsi="Arial" w:cs="Arial"/>
          <w:b/>
          <w:bCs/>
          <w:color w:val="auto"/>
          <w:lang w:val="es-ES"/>
        </w:rPr>
      </w:pPr>
      <w:bookmarkStart w:id="10" w:name="_Toc236559373"/>
      <w:r w:rsidRPr="004D2EAB">
        <w:rPr>
          <w:rFonts w:ascii="Arial" w:hAnsi="Arial" w:cs="Arial"/>
          <w:b/>
          <w:bCs/>
          <w:color w:val="auto"/>
          <w:lang w:val="es-ES"/>
        </w:rPr>
        <w:t>Detalle Trabajador</w:t>
      </w:r>
      <w:bookmarkEnd w:id="10"/>
    </w:p>
    <w:p w14:paraId="4C1F09A3" w14:textId="7777777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Al seleccionar un trabajador desde la lista de Trabajadores, se accede a su vista de detalle, que muestra toda la información completa del colaborador.</w:t>
      </w:r>
    </w:p>
    <w:p w14:paraId="5DC18BC1" w14:textId="7777777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En el encabezado se visualizan las iniciales, el nombre completo, el cargo y el estado (ACTIVO/INACTIVO) del trabajador.</w:t>
      </w:r>
    </w:p>
    <w:p w14:paraId="651B4746" w14:textId="7777777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En la sección de Información Personal se encuentran el DNI y la Fecha de Ingreso del colaborador.</w:t>
      </w:r>
    </w:p>
    <w:p w14:paraId="628A324D" w14:textId="7777777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La Información Corporativa muestra el cargo, departamento, área y el usuario que creó el registro.</w:t>
      </w:r>
    </w:p>
    <w:p w14:paraId="6AB8A70F" w14:textId="7777777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En la sección de Contacto se visualizan el Email Corporativo y el Teléfono del trabajador.</w:t>
      </w:r>
    </w:p>
    <w:p w14:paraId="48EDEAA7" w14:textId="7777777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La sección de Utensilios Asignados lista todos los equipos que tiene actualmente asignados, mostrando su nombre, estado y fecha de entrega.</w:t>
      </w:r>
    </w:p>
    <w:p w14:paraId="6A4FDA56" w14:textId="7777777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En Información del Sistema se indica la Fecha de Registro del trabajador en la plataforma.</w:t>
      </w:r>
    </w:p>
    <w:p w14:paraId="3C2AAC41" w14:textId="2B0F9FE8"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Desde esta vista, el usuario puede presionar el botón "Asignar Equipo" para asignar un nuevo activo al colaborador.</w:t>
      </w:r>
    </w:p>
    <w:p w14:paraId="6482B6C4" w14:textId="76D684C1" w:rsidR="001D6F40" w:rsidRPr="001D6F40" w:rsidRDefault="001D6F40" w:rsidP="001D6F40">
      <w:pPr>
        <w:jc w:val="center"/>
        <w:rPr>
          <w:lang w:val="es-ES"/>
        </w:rPr>
      </w:pPr>
      <w:r>
        <w:rPr>
          <w:noProof/>
          <w:lang w:val="es-ES"/>
        </w:rPr>
        <w:lastRenderedPageBreak/>
        <w:drawing>
          <wp:inline distT="0" distB="0" distL="0" distR="0" wp14:anchorId="1EAFDAB3" wp14:editId="49F5609F">
            <wp:extent cx="1205783" cy="4248000"/>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05783" cy="4248000"/>
                    </a:xfrm>
                    <a:prstGeom prst="rect">
                      <a:avLst/>
                    </a:prstGeom>
                  </pic:spPr>
                </pic:pic>
              </a:graphicData>
            </a:graphic>
          </wp:inline>
        </w:drawing>
      </w:r>
    </w:p>
    <w:p w14:paraId="2A30093B" w14:textId="3CFA230C" w:rsidR="00916D24" w:rsidRDefault="00C22AA3">
      <w:pPr>
        <w:pStyle w:val="Ttulo1"/>
        <w:rPr>
          <w:rFonts w:ascii="Arial" w:hAnsi="Arial" w:cs="Arial"/>
          <w:b/>
          <w:color w:val="auto"/>
          <w:lang w:val="es-ES"/>
        </w:rPr>
      </w:pPr>
      <w:bookmarkStart w:id="11" w:name="_Toc236559374"/>
      <w:r>
        <w:rPr>
          <w:rFonts w:ascii="Arial" w:hAnsi="Arial" w:cs="Arial"/>
          <w:b/>
          <w:color w:val="auto"/>
          <w:lang w:val="es-ES"/>
        </w:rPr>
        <w:t>Inventario</w:t>
      </w:r>
      <w:bookmarkEnd w:id="11"/>
    </w:p>
    <w:p w14:paraId="230D6FEF" w14:textId="212FF429" w:rsidR="0023637C" w:rsidRDefault="0023637C" w:rsidP="0023637C">
      <w:pPr>
        <w:rPr>
          <w:rFonts w:ascii="Arial" w:hAnsi="Arial" w:cs="Arial"/>
          <w:sz w:val="24"/>
          <w:szCs w:val="24"/>
          <w:lang w:val="es-ES"/>
        </w:rPr>
      </w:pPr>
      <w:r w:rsidRPr="0023637C">
        <w:rPr>
          <w:rFonts w:ascii="Arial" w:hAnsi="Arial" w:cs="Arial"/>
          <w:sz w:val="24"/>
          <w:szCs w:val="24"/>
          <w:lang w:val="es-ES"/>
        </w:rPr>
        <w:t>La sección Inventario muestra el listado completo de todos los activos (equipos) registrados en el sistema. En la parte superior, un buscador permite filtrar equipos por nombre, QR o categoría, y hay filtros rápidos por estado (Todos, Activos, En espera).</w:t>
      </w:r>
    </w:p>
    <w:p w14:paraId="735EFDDB" w14:textId="5D806E1E" w:rsidR="00916D24" w:rsidRDefault="00210D29" w:rsidP="0023637C">
      <w:pPr>
        <w:jc w:val="center"/>
        <w:rPr>
          <w:rFonts w:ascii="Arial" w:hAnsi="Arial" w:cs="Arial"/>
          <w:b/>
          <w:bCs/>
          <w:lang w:val="es-ES"/>
        </w:rPr>
      </w:pPr>
      <w:r>
        <w:rPr>
          <w:rFonts w:ascii="Arial" w:hAnsi="Arial" w:cs="Arial"/>
          <w:b/>
          <w:bCs/>
          <w:noProof/>
        </w:rPr>
        <w:lastRenderedPageBreak/>
        <w:drawing>
          <wp:inline distT="0" distB="0" distL="0" distR="0" wp14:anchorId="0E7DD00E" wp14:editId="4D2C5C5E">
            <wp:extent cx="1794960" cy="3988800"/>
            <wp:effectExtent l="19050" t="19050" r="15240" b="12065"/>
            <wp:docPr id="1060" name="Imagen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0" name="Imagen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94960" cy="3988800"/>
                    </a:xfrm>
                    <a:prstGeom prst="rect">
                      <a:avLst/>
                    </a:prstGeom>
                    <a:ln w="9525" cap="flat" cmpd="sng">
                      <a:solidFill>
                        <a:srgbClr val="000000"/>
                      </a:solidFill>
                      <a:prstDash val="solid"/>
                      <a:round/>
                      <a:headEnd type="none" w="med" len="med"/>
                      <a:tailEnd type="none" w="med" len="med"/>
                    </a:ln>
                  </pic:spPr>
                </pic:pic>
              </a:graphicData>
            </a:graphic>
          </wp:inline>
        </w:drawing>
      </w:r>
    </w:p>
    <w:p w14:paraId="523937F9" w14:textId="77777777" w:rsidR="0023637C" w:rsidRPr="004D2EAB" w:rsidRDefault="0023637C" w:rsidP="004D2EAB">
      <w:pPr>
        <w:pStyle w:val="Ttulo2"/>
        <w:rPr>
          <w:rFonts w:ascii="Arial" w:hAnsi="Arial" w:cs="Arial"/>
          <w:b/>
          <w:bCs/>
          <w:color w:val="auto"/>
          <w:lang w:val="es-ES"/>
        </w:rPr>
      </w:pPr>
      <w:bookmarkStart w:id="12" w:name="_Toc236559375"/>
      <w:r w:rsidRPr="004D2EAB">
        <w:rPr>
          <w:rFonts w:ascii="Arial" w:hAnsi="Arial" w:cs="Arial"/>
          <w:b/>
          <w:bCs/>
          <w:color w:val="auto"/>
          <w:lang w:val="es-ES"/>
        </w:rPr>
        <w:t>Registrar Nuevo Equipo</w:t>
      </w:r>
      <w:bookmarkEnd w:id="12"/>
    </w:p>
    <w:p w14:paraId="42A4B6D6" w14:textId="1F573D74" w:rsidR="0023637C" w:rsidRPr="0023637C" w:rsidRDefault="0023637C" w:rsidP="0023637C">
      <w:pPr>
        <w:rPr>
          <w:rFonts w:ascii="Arial" w:hAnsi="Arial" w:cs="Arial"/>
          <w:sz w:val="24"/>
          <w:szCs w:val="24"/>
          <w:lang w:val="es-ES"/>
        </w:rPr>
      </w:pPr>
      <w:r w:rsidRPr="0023637C">
        <w:rPr>
          <w:rFonts w:ascii="Arial" w:hAnsi="Arial" w:cs="Arial"/>
          <w:sz w:val="24"/>
          <w:szCs w:val="24"/>
          <w:lang w:val="es-ES"/>
        </w:rPr>
        <w:t>Para agregar un nuevo equipo al inventario, presiona el botón "Nuevo Activo" (visible en la parte inferior de la pantalla de inventario). Se abrirá un formulario con los siguientes campos:</w:t>
      </w:r>
    </w:p>
    <w:p w14:paraId="5B8BFBDF" w14:textId="230559EA" w:rsidR="0023637C" w:rsidRPr="0023637C" w:rsidRDefault="0023637C" w:rsidP="0023637C">
      <w:pPr>
        <w:rPr>
          <w:rFonts w:ascii="Arial" w:hAnsi="Arial" w:cs="Arial"/>
          <w:sz w:val="24"/>
          <w:szCs w:val="24"/>
          <w:lang w:val="es-ES"/>
        </w:rPr>
      </w:pPr>
      <w:r w:rsidRPr="0023637C">
        <w:rPr>
          <w:rFonts w:ascii="Arial" w:hAnsi="Arial" w:cs="Arial"/>
          <w:sz w:val="24"/>
          <w:szCs w:val="24"/>
          <w:lang w:val="es-ES"/>
        </w:rPr>
        <w:t>INFORMACIÓN DEL EQUIPO:</w:t>
      </w:r>
    </w:p>
    <w:p w14:paraId="584278BE" w14:textId="74B37110" w:rsidR="0023637C" w:rsidRPr="0023637C" w:rsidRDefault="0023637C" w:rsidP="0023637C">
      <w:pPr>
        <w:pStyle w:val="Prrafodelista"/>
        <w:numPr>
          <w:ilvl w:val="0"/>
          <w:numId w:val="22"/>
        </w:numPr>
        <w:rPr>
          <w:rFonts w:ascii="Arial" w:hAnsi="Arial" w:cs="Arial"/>
          <w:sz w:val="24"/>
          <w:szCs w:val="24"/>
          <w:lang w:val="es-ES"/>
        </w:rPr>
      </w:pPr>
      <w:r w:rsidRPr="0023637C">
        <w:rPr>
          <w:rFonts w:ascii="Arial" w:hAnsi="Arial" w:cs="Arial"/>
          <w:sz w:val="24"/>
          <w:szCs w:val="24"/>
          <w:lang w:val="es-ES"/>
        </w:rPr>
        <w:t>Nombre del Equipo: Identificador del equipo (opcional)</w:t>
      </w:r>
    </w:p>
    <w:p w14:paraId="0674C04D" w14:textId="49EF1989" w:rsidR="0023637C" w:rsidRPr="0023637C" w:rsidRDefault="0023637C" w:rsidP="0023637C">
      <w:pPr>
        <w:pStyle w:val="Prrafodelista"/>
        <w:numPr>
          <w:ilvl w:val="0"/>
          <w:numId w:val="22"/>
        </w:numPr>
        <w:rPr>
          <w:rFonts w:ascii="Arial" w:hAnsi="Arial" w:cs="Arial"/>
          <w:sz w:val="24"/>
          <w:szCs w:val="24"/>
          <w:lang w:val="es-ES"/>
        </w:rPr>
      </w:pPr>
      <w:r w:rsidRPr="0023637C">
        <w:rPr>
          <w:rFonts w:ascii="Arial" w:hAnsi="Arial" w:cs="Arial"/>
          <w:sz w:val="24"/>
          <w:szCs w:val="24"/>
          <w:lang w:val="es-ES"/>
        </w:rPr>
        <w:t>Marca: Ej. Dell, HP, Lenovo (opcional)</w:t>
      </w:r>
    </w:p>
    <w:p w14:paraId="0DE3C7C8" w14:textId="2FB19007" w:rsidR="0023637C" w:rsidRPr="0023637C" w:rsidRDefault="0023637C" w:rsidP="0023637C">
      <w:pPr>
        <w:pStyle w:val="Prrafodelista"/>
        <w:numPr>
          <w:ilvl w:val="0"/>
          <w:numId w:val="22"/>
        </w:numPr>
        <w:rPr>
          <w:rFonts w:ascii="Arial" w:hAnsi="Arial" w:cs="Arial"/>
          <w:sz w:val="24"/>
          <w:szCs w:val="24"/>
          <w:lang w:val="es-ES"/>
        </w:rPr>
      </w:pPr>
      <w:r w:rsidRPr="0023637C">
        <w:rPr>
          <w:rFonts w:ascii="Arial" w:hAnsi="Arial" w:cs="Arial"/>
          <w:sz w:val="24"/>
          <w:szCs w:val="24"/>
          <w:lang w:val="es-ES"/>
        </w:rPr>
        <w:t>Modelo: Ej. PC-15, Silla Ergonómica X (opcional)</w:t>
      </w:r>
    </w:p>
    <w:p w14:paraId="5C100BAD" w14:textId="39E20A4A" w:rsidR="0023637C" w:rsidRPr="0023637C" w:rsidRDefault="0023637C" w:rsidP="0023637C">
      <w:pPr>
        <w:pStyle w:val="Prrafodelista"/>
        <w:numPr>
          <w:ilvl w:val="0"/>
          <w:numId w:val="22"/>
        </w:numPr>
        <w:rPr>
          <w:rFonts w:ascii="Arial" w:hAnsi="Arial" w:cs="Arial"/>
          <w:sz w:val="24"/>
          <w:szCs w:val="24"/>
          <w:lang w:val="es-ES"/>
        </w:rPr>
      </w:pPr>
      <w:r w:rsidRPr="0023637C">
        <w:rPr>
          <w:rFonts w:ascii="Arial" w:hAnsi="Arial" w:cs="Arial"/>
          <w:sz w:val="24"/>
          <w:szCs w:val="24"/>
          <w:lang w:val="es-ES"/>
        </w:rPr>
        <w:t>Número de Serie: Identificador único del fabricante (opcional)</w:t>
      </w:r>
    </w:p>
    <w:p w14:paraId="0EFCC6C0" w14:textId="71E35934" w:rsidR="0023637C" w:rsidRPr="0023637C" w:rsidRDefault="0023637C" w:rsidP="0023637C">
      <w:pPr>
        <w:rPr>
          <w:rFonts w:ascii="Arial" w:hAnsi="Arial" w:cs="Arial"/>
          <w:sz w:val="24"/>
          <w:szCs w:val="24"/>
          <w:lang w:val="es-ES"/>
        </w:rPr>
      </w:pPr>
      <w:r w:rsidRPr="0023637C">
        <w:rPr>
          <w:rFonts w:ascii="Arial" w:hAnsi="Arial" w:cs="Arial"/>
          <w:sz w:val="24"/>
          <w:szCs w:val="24"/>
          <w:lang w:val="es-ES"/>
        </w:rPr>
        <w:t>CLASIFICACIÓN:</w:t>
      </w:r>
    </w:p>
    <w:p w14:paraId="403A514A" w14:textId="3308C110" w:rsidR="0023637C" w:rsidRPr="0023637C" w:rsidRDefault="0023637C" w:rsidP="0023637C">
      <w:pPr>
        <w:pStyle w:val="Prrafodelista"/>
        <w:numPr>
          <w:ilvl w:val="0"/>
          <w:numId w:val="27"/>
        </w:numPr>
        <w:rPr>
          <w:rFonts w:ascii="Arial" w:hAnsi="Arial" w:cs="Arial"/>
          <w:sz w:val="24"/>
          <w:szCs w:val="24"/>
          <w:lang w:val="es-ES"/>
        </w:rPr>
      </w:pPr>
      <w:r w:rsidRPr="0023637C">
        <w:rPr>
          <w:rFonts w:ascii="Arial" w:hAnsi="Arial" w:cs="Arial"/>
          <w:sz w:val="24"/>
          <w:szCs w:val="24"/>
          <w:lang w:val="es-ES"/>
        </w:rPr>
        <w:t>Tipo de Equipo: Computadora, Silla, Mesa, Teclado, Monitor, Mouse u Otro</w:t>
      </w:r>
    </w:p>
    <w:p w14:paraId="6D1C7C57" w14:textId="461BC95D" w:rsidR="0023637C" w:rsidRPr="0023637C" w:rsidRDefault="0023637C" w:rsidP="0023637C">
      <w:pPr>
        <w:pStyle w:val="Prrafodelista"/>
        <w:numPr>
          <w:ilvl w:val="0"/>
          <w:numId w:val="27"/>
        </w:numPr>
        <w:rPr>
          <w:rFonts w:ascii="Arial" w:hAnsi="Arial" w:cs="Arial"/>
          <w:sz w:val="24"/>
          <w:szCs w:val="24"/>
          <w:lang w:val="es-ES"/>
        </w:rPr>
      </w:pPr>
      <w:r w:rsidRPr="0023637C">
        <w:rPr>
          <w:rFonts w:ascii="Arial" w:hAnsi="Arial" w:cs="Arial"/>
          <w:sz w:val="24"/>
          <w:szCs w:val="24"/>
          <w:lang w:val="es-ES"/>
        </w:rPr>
        <w:t>Estado: En espera, Activo, Inactivo, En reparación, etc.</w:t>
      </w:r>
    </w:p>
    <w:p w14:paraId="04A49D32" w14:textId="2D0C2608" w:rsidR="0023637C" w:rsidRPr="0023637C" w:rsidRDefault="0023637C" w:rsidP="0023637C">
      <w:pPr>
        <w:rPr>
          <w:rFonts w:ascii="Arial" w:hAnsi="Arial" w:cs="Arial"/>
          <w:sz w:val="24"/>
          <w:szCs w:val="24"/>
          <w:lang w:val="es-ES"/>
        </w:rPr>
      </w:pPr>
      <w:r w:rsidRPr="0023637C">
        <w:rPr>
          <w:rFonts w:ascii="Arial" w:hAnsi="Arial" w:cs="Arial"/>
          <w:sz w:val="24"/>
          <w:szCs w:val="24"/>
          <w:lang w:val="es-ES"/>
        </w:rPr>
        <w:t>UBICACIÓN Y ASIGNACIÓN:</w:t>
      </w:r>
    </w:p>
    <w:p w14:paraId="418A7002" w14:textId="13047513" w:rsidR="0023637C" w:rsidRPr="0023637C" w:rsidRDefault="0023637C" w:rsidP="0023637C">
      <w:pPr>
        <w:pStyle w:val="Prrafodelista"/>
        <w:numPr>
          <w:ilvl w:val="0"/>
          <w:numId w:val="28"/>
        </w:numPr>
        <w:rPr>
          <w:rFonts w:ascii="Arial" w:hAnsi="Arial" w:cs="Arial"/>
          <w:sz w:val="24"/>
          <w:szCs w:val="24"/>
          <w:lang w:val="es-ES"/>
        </w:rPr>
      </w:pPr>
      <w:r w:rsidRPr="0023637C">
        <w:rPr>
          <w:rFonts w:ascii="Arial" w:hAnsi="Arial" w:cs="Arial"/>
          <w:sz w:val="24"/>
          <w:szCs w:val="24"/>
          <w:lang w:val="es-ES"/>
        </w:rPr>
        <w:t>Departamento: Selecciona el departamento al que pertenece</w:t>
      </w:r>
    </w:p>
    <w:p w14:paraId="1CC70C29" w14:textId="4A96B758" w:rsidR="0023637C" w:rsidRPr="0023637C" w:rsidRDefault="0023637C" w:rsidP="0023637C">
      <w:pPr>
        <w:pStyle w:val="Prrafodelista"/>
        <w:numPr>
          <w:ilvl w:val="0"/>
          <w:numId w:val="28"/>
        </w:numPr>
        <w:rPr>
          <w:rFonts w:ascii="Arial" w:hAnsi="Arial" w:cs="Arial"/>
          <w:sz w:val="24"/>
          <w:szCs w:val="24"/>
          <w:lang w:val="es-ES"/>
        </w:rPr>
      </w:pPr>
      <w:r w:rsidRPr="0023637C">
        <w:rPr>
          <w:rFonts w:ascii="Arial" w:hAnsi="Arial" w:cs="Arial"/>
          <w:sz w:val="24"/>
          <w:szCs w:val="24"/>
          <w:lang w:val="es-ES"/>
        </w:rPr>
        <w:t>Asignar a Trabajador: Selecciona el colaborador responsable (opcional)</w:t>
      </w:r>
    </w:p>
    <w:p w14:paraId="3FFC5198" w14:textId="24FE4B2D" w:rsidR="0023637C" w:rsidRPr="0023637C" w:rsidRDefault="0023637C" w:rsidP="0023637C">
      <w:pPr>
        <w:pStyle w:val="Prrafodelista"/>
        <w:numPr>
          <w:ilvl w:val="0"/>
          <w:numId w:val="28"/>
        </w:numPr>
        <w:rPr>
          <w:rFonts w:ascii="Arial" w:hAnsi="Arial" w:cs="Arial"/>
          <w:sz w:val="24"/>
          <w:szCs w:val="24"/>
          <w:lang w:val="es-ES"/>
        </w:rPr>
      </w:pPr>
      <w:r w:rsidRPr="0023637C">
        <w:rPr>
          <w:rFonts w:ascii="Arial" w:hAnsi="Arial" w:cs="Arial"/>
          <w:sz w:val="24"/>
          <w:szCs w:val="24"/>
          <w:lang w:val="es-ES"/>
        </w:rPr>
        <w:t>Proyecto/Área: Ej. Desarrollo 2, Marketing (opcional)</w:t>
      </w:r>
    </w:p>
    <w:p w14:paraId="34566C8E" w14:textId="09B94E52" w:rsidR="0023637C" w:rsidRPr="0023637C" w:rsidRDefault="0023637C" w:rsidP="0023637C">
      <w:pPr>
        <w:rPr>
          <w:rFonts w:ascii="Arial" w:hAnsi="Arial" w:cs="Arial"/>
          <w:sz w:val="24"/>
          <w:szCs w:val="24"/>
          <w:lang w:val="es-ES"/>
        </w:rPr>
      </w:pPr>
      <w:r w:rsidRPr="0023637C">
        <w:rPr>
          <w:rFonts w:ascii="Arial" w:hAnsi="Arial" w:cs="Arial"/>
          <w:sz w:val="24"/>
          <w:szCs w:val="24"/>
          <w:lang w:val="es-ES"/>
        </w:rPr>
        <w:t>INFORMACIÓN ADICIONAL:</w:t>
      </w:r>
    </w:p>
    <w:p w14:paraId="7E201160" w14:textId="5BFCBBB1" w:rsidR="0023637C" w:rsidRPr="0023637C" w:rsidRDefault="0023637C" w:rsidP="0023637C">
      <w:pPr>
        <w:pStyle w:val="Prrafodelista"/>
        <w:numPr>
          <w:ilvl w:val="0"/>
          <w:numId w:val="29"/>
        </w:numPr>
        <w:rPr>
          <w:rFonts w:ascii="Arial" w:hAnsi="Arial" w:cs="Arial"/>
          <w:sz w:val="24"/>
          <w:szCs w:val="24"/>
          <w:lang w:val="es-ES"/>
        </w:rPr>
      </w:pPr>
      <w:r w:rsidRPr="0023637C">
        <w:rPr>
          <w:rFonts w:ascii="Arial" w:hAnsi="Arial" w:cs="Arial"/>
          <w:sz w:val="24"/>
          <w:szCs w:val="24"/>
          <w:lang w:val="es-ES"/>
        </w:rPr>
        <w:t>Costo (S/.): Valor del equipo (opcional)</w:t>
      </w:r>
    </w:p>
    <w:p w14:paraId="6483C2A3" w14:textId="6034931D" w:rsidR="0023637C" w:rsidRPr="0023637C" w:rsidRDefault="0023637C" w:rsidP="0023637C">
      <w:pPr>
        <w:pStyle w:val="Prrafodelista"/>
        <w:numPr>
          <w:ilvl w:val="0"/>
          <w:numId w:val="29"/>
        </w:numPr>
        <w:rPr>
          <w:rFonts w:ascii="Arial" w:hAnsi="Arial" w:cs="Arial"/>
          <w:sz w:val="24"/>
          <w:szCs w:val="24"/>
          <w:lang w:val="es-ES"/>
        </w:rPr>
      </w:pPr>
      <w:r w:rsidRPr="0023637C">
        <w:rPr>
          <w:rFonts w:ascii="Arial" w:hAnsi="Arial" w:cs="Arial"/>
          <w:sz w:val="24"/>
          <w:szCs w:val="24"/>
          <w:lang w:val="es-ES"/>
        </w:rPr>
        <w:t>Observaciones: Notas adicionales sobre el equipo (opcional)</w:t>
      </w:r>
    </w:p>
    <w:p w14:paraId="7063A129" w14:textId="64605F4A" w:rsidR="0023637C" w:rsidRPr="0023637C" w:rsidRDefault="0023637C" w:rsidP="0023637C">
      <w:pPr>
        <w:rPr>
          <w:rFonts w:ascii="Arial" w:hAnsi="Arial" w:cs="Arial"/>
          <w:sz w:val="24"/>
          <w:szCs w:val="24"/>
          <w:lang w:val="es-ES"/>
        </w:rPr>
      </w:pPr>
      <w:r w:rsidRPr="0023637C">
        <w:rPr>
          <w:rFonts w:ascii="Arial" w:hAnsi="Arial" w:cs="Arial"/>
          <w:sz w:val="24"/>
          <w:szCs w:val="24"/>
          <w:lang w:val="es-ES"/>
        </w:rPr>
        <w:lastRenderedPageBreak/>
        <w:t>CÓDIGO QR:</w:t>
      </w:r>
    </w:p>
    <w:p w14:paraId="30C7EB37" w14:textId="60B6EAF3" w:rsidR="0023637C" w:rsidRPr="0023637C" w:rsidRDefault="0023637C" w:rsidP="0023637C">
      <w:pPr>
        <w:pStyle w:val="Prrafodelista"/>
        <w:numPr>
          <w:ilvl w:val="0"/>
          <w:numId w:val="30"/>
        </w:numPr>
        <w:rPr>
          <w:rFonts w:ascii="Arial" w:hAnsi="Arial" w:cs="Arial"/>
          <w:sz w:val="24"/>
          <w:szCs w:val="24"/>
          <w:lang w:val="es-ES"/>
        </w:rPr>
      </w:pPr>
      <w:r w:rsidRPr="0023637C">
        <w:rPr>
          <w:rFonts w:ascii="Arial" w:hAnsi="Arial" w:cs="Arial"/>
          <w:sz w:val="24"/>
          <w:szCs w:val="24"/>
          <w:lang w:val="es-ES"/>
        </w:rPr>
        <w:t>Formato de Código QR: Selecciona el formato recomendado según el tipo de equipo</w:t>
      </w:r>
    </w:p>
    <w:p w14:paraId="4D6E4B32" w14:textId="51D76DEA" w:rsidR="0023637C" w:rsidRPr="0023637C" w:rsidRDefault="0023637C" w:rsidP="0023637C">
      <w:pPr>
        <w:pStyle w:val="Prrafodelista"/>
        <w:numPr>
          <w:ilvl w:val="0"/>
          <w:numId w:val="30"/>
        </w:numPr>
        <w:rPr>
          <w:rFonts w:ascii="Arial" w:hAnsi="Arial" w:cs="Arial"/>
          <w:sz w:val="24"/>
          <w:szCs w:val="24"/>
          <w:lang w:val="es-ES"/>
        </w:rPr>
      </w:pPr>
      <w:r w:rsidRPr="0023637C">
        <w:rPr>
          <w:rFonts w:ascii="Arial" w:hAnsi="Arial" w:cs="Arial"/>
          <w:sz w:val="24"/>
          <w:szCs w:val="24"/>
          <w:lang w:val="es-ES"/>
        </w:rPr>
        <w:t>Escanear QR / Generar QR: El sistema genera automáticamente el código QR del equipo</w:t>
      </w:r>
    </w:p>
    <w:p w14:paraId="2298D419" w14:textId="0FABEE08" w:rsidR="0023637C" w:rsidRPr="0023637C" w:rsidRDefault="0023637C" w:rsidP="0023637C">
      <w:pPr>
        <w:pStyle w:val="Prrafodelista"/>
        <w:numPr>
          <w:ilvl w:val="0"/>
          <w:numId w:val="30"/>
        </w:numPr>
        <w:rPr>
          <w:rFonts w:ascii="Arial" w:hAnsi="Arial" w:cs="Arial"/>
          <w:sz w:val="24"/>
          <w:szCs w:val="24"/>
          <w:lang w:val="es-ES"/>
        </w:rPr>
      </w:pPr>
      <w:r w:rsidRPr="0023637C">
        <w:rPr>
          <w:rFonts w:ascii="Arial" w:hAnsi="Arial" w:cs="Arial"/>
          <w:sz w:val="24"/>
          <w:szCs w:val="24"/>
          <w:lang w:val="es-ES"/>
        </w:rPr>
        <w:t>Código QR: Visualización del código generado</w:t>
      </w:r>
    </w:p>
    <w:p w14:paraId="44246A24" w14:textId="1F45A089" w:rsidR="00916D24" w:rsidRDefault="0023637C" w:rsidP="0023637C">
      <w:pPr>
        <w:rPr>
          <w:rFonts w:ascii="Arial" w:hAnsi="Arial" w:cs="Arial"/>
          <w:sz w:val="24"/>
          <w:szCs w:val="24"/>
          <w:lang w:val="es-ES"/>
        </w:rPr>
      </w:pPr>
      <w:r w:rsidRPr="0023637C">
        <w:rPr>
          <w:rFonts w:ascii="Arial" w:hAnsi="Arial" w:cs="Arial"/>
          <w:sz w:val="24"/>
          <w:szCs w:val="24"/>
          <w:lang w:val="es-ES"/>
        </w:rPr>
        <w:t>Una vez completados los campos, presiona "Guardar Equipo" para registrar el nuevo activo en el inventario. El código QR se generará automáticamente y podrá ser escaneado desde la app para consultar la información del equipo.</w:t>
      </w:r>
    </w:p>
    <w:p w14:paraId="646F545F" w14:textId="0910F50A" w:rsidR="001D6F40" w:rsidRDefault="00AD2FB3" w:rsidP="001D6F40">
      <w:pPr>
        <w:jc w:val="center"/>
        <w:rPr>
          <w:rFonts w:ascii="Arial" w:hAnsi="Arial" w:cs="Arial"/>
          <w:sz w:val="24"/>
          <w:szCs w:val="24"/>
          <w:lang w:val="es-ES"/>
        </w:rPr>
      </w:pPr>
      <w:r>
        <w:rPr>
          <w:rFonts w:ascii="Arial" w:hAnsi="Arial" w:cs="Arial"/>
          <w:noProof/>
          <w:sz w:val="24"/>
          <w:szCs w:val="24"/>
          <w:lang w:val="es-ES"/>
        </w:rPr>
        <w:drawing>
          <wp:inline distT="0" distB="0" distL="0" distR="0" wp14:anchorId="6A95444A" wp14:editId="3D416801">
            <wp:extent cx="669692" cy="3988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9692" cy="3988800"/>
                    </a:xfrm>
                    <a:prstGeom prst="rect">
                      <a:avLst/>
                    </a:prstGeom>
                  </pic:spPr>
                </pic:pic>
              </a:graphicData>
            </a:graphic>
          </wp:inline>
        </w:drawing>
      </w:r>
    </w:p>
    <w:p w14:paraId="2419FF06" w14:textId="4AA315B8" w:rsidR="004D2EAB" w:rsidRDefault="004D2EAB" w:rsidP="004D2EAB">
      <w:pPr>
        <w:pStyle w:val="Ttulo2"/>
        <w:rPr>
          <w:rFonts w:ascii="Arial" w:hAnsi="Arial" w:cs="Arial"/>
          <w:b/>
          <w:bCs/>
          <w:color w:val="auto"/>
          <w:lang w:val="es-ES"/>
        </w:rPr>
      </w:pPr>
      <w:bookmarkStart w:id="13" w:name="_Toc236559376"/>
      <w:r>
        <w:rPr>
          <w:rFonts w:ascii="Arial" w:hAnsi="Arial" w:cs="Arial"/>
          <w:b/>
          <w:bCs/>
          <w:color w:val="auto"/>
          <w:lang w:val="es-ES"/>
        </w:rPr>
        <w:t>Detalle Equipo</w:t>
      </w:r>
      <w:bookmarkEnd w:id="13"/>
    </w:p>
    <w:p w14:paraId="1C7EE85C" w14:textId="07CC5EAB"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Al seleccionar un equipo desde el Inventario, se accede a su vista de detalle, que muestra toda la información completa del activo:</w:t>
      </w:r>
    </w:p>
    <w:p w14:paraId="0BA99727" w14:textId="624B8F7B"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En el encabezado se visualiza el nombre del equipo, su estado (ACTIVO, En espera, Inactivo, etc.) y el código único que lo identifica en el sistema.</w:t>
      </w:r>
    </w:p>
    <w:p w14:paraId="36CD7DA0" w14:textId="07A86587"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El código QR permite escanear el equipo rápidamente durante auditorías y revisiones de inventario.</w:t>
      </w:r>
    </w:p>
    <w:p w14:paraId="6A996E89" w14:textId="4E0DEF76"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En la sección de Información General se encuentran todos los datos del equipo: tipo, marca, modelo, número de serie, departamento, trabajador asignado, proyecto, costo, fecha de adquisición y fecha de última asignación.</w:t>
      </w:r>
    </w:p>
    <w:p w14:paraId="78180DA8" w14:textId="44C4D436"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El Historial de Movimientos registra todos los traslados y asignaciones anteriores del equipo, mostrando fechas, origen, destino y el usuario que realizó cada acción.</w:t>
      </w:r>
    </w:p>
    <w:p w14:paraId="60379379" w14:textId="1675EAFE"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lastRenderedPageBreak/>
        <w:t>Desde esta vista, el usuario puede realizar las siguientes acciones:</w:t>
      </w:r>
    </w:p>
    <w:p w14:paraId="51C07C49" w14:textId="2F3B714A"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Desasignar: Libera el equipo del trabajador actual</w:t>
      </w:r>
    </w:p>
    <w:p w14:paraId="4B5CAE1A" w14:textId="104E8470"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Trasladar: Mueve el equipo a otro departamento</w:t>
      </w:r>
    </w:p>
    <w:p w14:paraId="55EFECA2" w14:textId="28062F3A"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Incidencia: Reporta un problema o novedad del equipo</w:t>
      </w:r>
    </w:p>
    <w:p w14:paraId="0148842D" w14:textId="7055D62B" w:rsidR="002976F9" w:rsidRPr="002976F9" w:rsidRDefault="002976F9" w:rsidP="002976F9">
      <w:pPr>
        <w:rPr>
          <w:rFonts w:ascii="Arial" w:hAnsi="Arial" w:cs="Arial"/>
          <w:sz w:val="24"/>
          <w:szCs w:val="24"/>
          <w:lang w:val="es-ES"/>
        </w:rPr>
      </w:pPr>
      <w:r w:rsidRPr="002976F9">
        <w:rPr>
          <w:rFonts w:ascii="Arial" w:hAnsi="Arial" w:cs="Arial"/>
          <w:sz w:val="24"/>
          <w:szCs w:val="24"/>
          <w:lang w:val="es-ES"/>
        </w:rPr>
        <w:t>Exportar QR: Descarga el código QR del equipo</w:t>
      </w:r>
    </w:p>
    <w:p w14:paraId="23D27691" w14:textId="2F69CD39" w:rsidR="004D2EAB" w:rsidRPr="004D2EAB" w:rsidRDefault="001D6F40" w:rsidP="001D6F40">
      <w:pPr>
        <w:jc w:val="center"/>
        <w:rPr>
          <w:lang w:val="es-ES"/>
        </w:rPr>
      </w:pPr>
      <w:r>
        <w:rPr>
          <w:noProof/>
          <w:lang w:val="es-ES"/>
        </w:rPr>
        <w:drawing>
          <wp:inline distT="0" distB="0" distL="0" distR="0" wp14:anchorId="08F2DB14" wp14:editId="5955C1B7">
            <wp:extent cx="1788220" cy="398880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88220" cy="3988800"/>
                    </a:xfrm>
                    <a:prstGeom prst="rect">
                      <a:avLst/>
                    </a:prstGeom>
                  </pic:spPr>
                </pic:pic>
              </a:graphicData>
            </a:graphic>
          </wp:inline>
        </w:drawing>
      </w:r>
    </w:p>
    <w:p w14:paraId="4408C4F7" w14:textId="3F8FE55E" w:rsidR="00916D24" w:rsidRDefault="00CD1D1F">
      <w:pPr>
        <w:pStyle w:val="Ttulo1"/>
        <w:rPr>
          <w:rFonts w:ascii="Arial" w:hAnsi="Arial" w:cs="Arial"/>
          <w:b/>
          <w:bCs/>
          <w:color w:val="auto"/>
          <w:lang w:val="es-CU"/>
        </w:rPr>
      </w:pPr>
      <w:bookmarkStart w:id="14" w:name="_Toc236559377"/>
      <w:r w:rsidRPr="00CD1D1F">
        <w:rPr>
          <w:rFonts w:ascii="Arial" w:hAnsi="Arial" w:cs="Arial"/>
          <w:b/>
          <w:bCs/>
          <w:color w:val="auto"/>
          <w:lang w:val="es-CU"/>
        </w:rPr>
        <w:t>Flujo de Revisiones / Reportes</w:t>
      </w:r>
      <w:bookmarkEnd w:id="14"/>
    </w:p>
    <w:p w14:paraId="4ADB90AD" w14:textId="061A7885" w:rsidR="0038027D" w:rsidRPr="0038027D" w:rsidRDefault="0038027D" w:rsidP="0038027D">
      <w:pPr>
        <w:rPr>
          <w:rFonts w:ascii="Arial" w:hAnsi="Arial" w:cs="Arial"/>
          <w:b/>
          <w:bCs/>
          <w:sz w:val="24"/>
          <w:szCs w:val="24"/>
          <w:lang w:val="es-CU"/>
        </w:rPr>
      </w:pPr>
      <w:r w:rsidRPr="0038027D">
        <w:rPr>
          <w:rFonts w:ascii="Arial" w:hAnsi="Arial" w:cs="Arial"/>
          <w:b/>
          <w:bCs/>
          <w:sz w:val="24"/>
          <w:szCs w:val="24"/>
          <w:lang w:val="es-CU"/>
        </w:rPr>
        <w:t>Paso 1: Seleccionar Departamento</w:t>
      </w:r>
    </w:p>
    <w:p w14:paraId="6A175426" w14:textId="627AAB97" w:rsidR="00916D24" w:rsidRDefault="0038027D" w:rsidP="0038027D">
      <w:pPr>
        <w:rPr>
          <w:rFonts w:ascii="Arial" w:hAnsi="Arial" w:cs="Arial"/>
          <w:bCs/>
          <w:sz w:val="24"/>
          <w:lang w:val="es-ES"/>
        </w:rPr>
      </w:pPr>
      <w:r w:rsidRPr="0038027D">
        <w:rPr>
          <w:rFonts w:ascii="Arial" w:hAnsi="Arial" w:cs="Arial"/>
          <w:bCs/>
          <w:sz w:val="24"/>
          <w:lang w:val="es-ES"/>
        </w:rPr>
        <w:t>Para iniciar una revisión de inventario, el usuario debe dirigirse a la sección Departamentos y seleccionar el departamento al que desea realizar el conteo físico. Se mostrará el listado de departamentos disponibles con la cantidad de equipos asignados a cada uno.</w:t>
      </w:r>
    </w:p>
    <w:p w14:paraId="371FC083" w14:textId="3F896BC4" w:rsidR="0038027D" w:rsidRPr="0038027D" w:rsidRDefault="0038027D" w:rsidP="0038027D">
      <w:pPr>
        <w:jc w:val="center"/>
        <w:rPr>
          <w:rFonts w:ascii="Arial" w:hAnsi="Arial" w:cs="Arial"/>
          <w:sz w:val="24"/>
          <w:szCs w:val="24"/>
          <w:lang w:val="es-CU"/>
        </w:rPr>
      </w:pPr>
      <w:r>
        <w:rPr>
          <w:rFonts w:ascii="Arial" w:hAnsi="Arial" w:cs="Arial"/>
          <w:noProof/>
          <w:sz w:val="24"/>
          <w:szCs w:val="24"/>
          <w:lang w:val="es-CU"/>
        </w:rPr>
        <w:lastRenderedPageBreak/>
        <w:drawing>
          <wp:inline distT="0" distB="0" distL="0" distR="0" wp14:anchorId="15F80709" wp14:editId="692D2900">
            <wp:extent cx="1795060" cy="3988800"/>
            <wp:effectExtent l="0" t="0" r="0" b="0"/>
            <wp:docPr id="15825263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26373" name="Picture 158252637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5060" cy="3988800"/>
                    </a:xfrm>
                    <a:prstGeom prst="rect">
                      <a:avLst/>
                    </a:prstGeom>
                  </pic:spPr>
                </pic:pic>
              </a:graphicData>
            </a:graphic>
          </wp:inline>
        </w:drawing>
      </w:r>
    </w:p>
    <w:p w14:paraId="731F501F" w14:textId="77777777" w:rsidR="0038027D" w:rsidRPr="0038027D" w:rsidRDefault="0038027D" w:rsidP="0038027D">
      <w:pPr>
        <w:rPr>
          <w:rFonts w:ascii="Arial" w:hAnsi="Arial" w:cs="Arial"/>
          <w:b/>
          <w:bCs/>
          <w:sz w:val="24"/>
          <w:szCs w:val="24"/>
          <w:lang w:val="es-CU"/>
        </w:rPr>
      </w:pPr>
      <w:r w:rsidRPr="0038027D">
        <w:rPr>
          <w:rFonts w:ascii="Arial" w:hAnsi="Arial" w:cs="Arial"/>
          <w:b/>
          <w:bCs/>
          <w:sz w:val="24"/>
          <w:szCs w:val="24"/>
          <w:lang w:val="es-CU"/>
        </w:rPr>
        <w:t>Paso 2: Escanear o Buscar Equipos</w:t>
      </w:r>
    </w:p>
    <w:p w14:paraId="3CE5936E" w14:textId="1A8D10F5"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Una vez seleccionado el departamento, se inicia la Revisión en Progreso. El usuario debe escanear el código QR de cada equipo o buscarlo manualmente para registrarlo como "correcto" (presente).</w:t>
      </w:r>
    </w:p>
    <w:p w14:paraId="4BBCE4AF" w14:textId="30D041C0"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La pantalla muestra en tiempo real el progreso de la revisión:</w:t>
      </w:r>
    </w:p>
    <w:p w14:paraId="4F8F5EFA" w14:textId="407725D0"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Progreso: Equipos escaneados vs. total esperado</w:t>
      </w:r>
    </w:p>
    <w:p w14:paraId="67A59328" w14:textId="35F265D8"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Correctos: Equipos que han sido escaneados y coinciden</w:t>
      </w:r>
    </w:p>
    <w:p w14:paraId="0D001DD8" w14:textId="2F39DBAC"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Sobrantes: Equipos escaneados que no pertenecen al departamento</w:t>
      </w:r>
    </w:p>
    <w:p w14:paraId="1C04357C" w14:textId="5885A80E" w:rsidR="00916D24" w:rsidRPr="00D10EA7" w:rsidRDefault="0038027D" w:rsidP="0038027D">
      <w:pPr>
        <w:rPr>
          <w:rFonts w:ascii="Arial" w:hAnsi="Arial" w:cs="Arial"/>
          <w:sz w:val="24"/>
          <w:szCs w:val="24"/>
          <w:lang w:val="es-CU"/>
        </w:rPr>
      </w:pPr>
      <w:r w:rsidRPr="0038027D">
        <w:rPr>
          <w:rFonts w:ascii="Arial" w:hAnsi="Arial" w:cs="Arial"/>
          <w:sz w:val="24"/>
          <w:szCs w:val="24"/>
          <w:lang w:val="es-CU"/>
        </w:rPr>
        <w:t>Faltantes: Equipos que no han sido escaneados (no encontrados)</w:t>
      </w:r>
    </w:p>
    <w:p w14:paraId="68849D4D" w14:textId="626DC6CC" w:rsidR="00916D24" w:rsidRPr="00D10EA7" w:rsidRDefault="0038027D">
      <w:pPr>
        <w:jc w:val="center"/>
        <w:rPr>
          <w:rFonts w:ascii="Arial" w:hAnsi="Arial" w:cs="Arial"/>
          <w:sz w:val="24"/>
          <w:szCs w:val="24"/>
          <w:lang w:val="es-CU"/>
        </w:rPr>
      </w:pPr>
      <w:r>
        <w:rPr>
          <w:rFonts w:ascii="Arial" w:hAnsi="Arial" w:cs="Arial"/>
          <w:noProof/>
          <w:sz w:val="24"/>
          <w:szCs w:val="24"/>
          <w:lang w:val="es-CU"/>
        </w:rPr>
        <w:lastRenderedPageBreak/>
        <w:drawing>
          <wp:inline distT="0" distB="0" distL="0" distR="0" wp14:anchorId="28707D3E" wp14:editId="4901E7F9">
            <wp:extent cx="1795060" cy="3988800"/>
            <wp:effectExtent l="0" t="0" r="0" b="0"/>
            <wp:docPr id="814237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37808" name="Picture 8142378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5060" cy="3988800"/>
                    </a:xfrm>
                    <a:prstGeom prst="rect">
                      <a:avLst/>
                    </a:prstGeom>
                  </pic:spPr>
                </pic:pic>
              </a:graphicData>
            </a:graphic>
          </wp:inline>
        </w:drawing>
      </w:r>
    </w:p>
    <w:p w14:paraId="2D97C288" w14:textId="77777777" w:rsidR="0038027D" w:rsidRPr="0038027D" w:rsidRDefault="0038027D" w:rsidP="0038027D">
      <w:pPr>
        <w:rPr>
          <w:rFonts w:ascii="Arial" w:hAnsi="Arial" w:cs="Arial"/>
          <w:b/>
          <w:bCs/>
          <w:sz w:val="24"/>
          <w:szCs w:val="24"/>
          <w:lang w:val="es-CU"/>
        </w:rPr>
      </w:pPr>
      <w:r w:rsidRPr="0038027D">
        <w:rPr>
          <w:rFonts w:ascii="Arial" w:hAnsi="Arial" w:cs="Arial"/>
          <w:b/>
          <w:bCs/>
          <w:sz w:val="24"/>
          <w:szCs w:val="24"/>
          <w:lang w:val="es-CU"/>
        </w:rPr>
        <w:t>Paso 3: Reporte de Revisión</w:t>
      </w:r>
    </w:p>
    <w:p w14:paraId="7546F1DB" w14:textId="39E816DD"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Al finalizar el escaneo, el usuario presiona "Finalizar y Generar Reporte" y el sistema muestra el Reporte de Revisión con el resumen completo del conteo:</w:t>
      </w:r>
    </w:p>
    <w:p w14:paraId="0844D552" w14:textId="300B3B20"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Correctos: Equipos presentes y verificados</w:t>
      </w:r>
    </w:p>
    <w:p w14:paraId="612ADDB6" w14:textId="3BB1D37D"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Faltantes: Equipos que no fueron escaneados (ausentes)</w:t>
      </w:r>
    </w:p>
    <w:p w14:paraId="44488179" w14:textId="4FB3B19E"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Sobrantes: Equipos escaneados que no pertenecen al departamento</w:t>
      </w:r>
    </w:p>
    <w:p w14:paraId="70940A64" w14:textId="301278DE"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Porcentaje de conciliación: Nivel de coincidencia del inventario</w:t>
      </w:r>
    </w:p>
    <w:p w14:paraId="420C70AC" w14:textId="0E06A5C7"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Estado: CONCILIADO / NO CONCILIADO</w:t>
      </w:r>
    </w:p>
    <w:p w14:paraId="4E60D14E" w14:textId="17C1E6C4" w:rsidR="0038027D" w:rsidRPr="0038027D" w:rsidRDefault="0038027D" w:rsidP="0038027D">
      <w:pPr>
        <w:rPr>
          <w:rFonts w:ascii="Arial" w:hAnsi="Arial" w:cs="Arial"/>
          <w:sz w:val="24"/>
          <w:szCs w:val="24"/>
          <w:lang w:val="es-CU"/>
        </w:rPr>
      </w:pPr>
      <w:r w:rsidRPr="0038027D">
        <w:rPr>
          <w:rFonts w:ascii="Arial" w:hAnsi="Arial" w:cs="Arial"/>
          <w:sz w:val="24"/>
          <w:szCs w:val="24"/>
          <w:lang w:val="es-CU"/>
        </w:rPr>
        <w:t>Detalle de activos: Lista de equipos faltantes y sobrantes (si los hay)</w:t>
      </w:r>
    </w:p>
    <w:p w14:paraId="42938936" w14:textId="734A8CC0" w:rsidR="00916D24" w:rsidRDefault="0038027D" w:rsidP="0038027D">
      <w:pPr>
        <w:rPr>
          <w:rFonts w:ascii="Arial" w:hAnsi="Arial" w:cs="Arial"/>
          <w:sz w:val="24"/>
          <w:szCs w:val="24"/>
          <w:lang w:val="es-CU"/>
        </w:rPr>
      </w:pPr>
      <w:r w:rsidRPr="0038027D">
        <w:rPr>
          <w:rFonts w:ascii="Arial" w:hAnsi="Arial" w:cs="Arial"/>
          <w:sz w:val="24"/>
          <w:szCs w:val="24"/>
          <w:lang w:val="es-CU"/>
        </w:rPr>
        <w:t>Desde esta pantalla, el usuario puede Exportar PDF del reporte o Finalizar Auditoría para cerrar el proceso.</w:t>
      </w:r>
    </w:p>
    <w:p w14:paraId="17BA6AFD" w14:textId="1522C866" w:rsidR="0038027D" w:rsidRDefault="00AD2FB3">
      <w:pPr>
        <w:jc w:val="center"/>
        <w:rPr>
          <w:rFonts w:ascii="Arial" w:hAnsi="Arial" w:cs="Arial"/>
          <w:sz w:val="24"/>
          <w:szCs w:val="24"/>
          <w:lang w:val="es-CU"/>
        </w:rPr>
      </w:pPr>
      <w:r>
        <w:rPr>
          <w:rFonts w:ascii="Arial" w:hAnsi="Arial" w:cs="Arial"/>
          <w:noProof/>
          <w:sz w:val="24"/>
          <w:szCs w:val="24"/>
          <w:lang w:val="es-CU"/>
        </w:rPr>
        <w:lastRenderedPageBreak/>
        <w:drawing>
          <wp:inline distT="0" distB="0" distL="0" distR="0" wp14:anchorId="726EC07A" wp14:editId="3144F395">
            <wp:extent cx="1119098" cy="3988800"/>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19098" cy="3988800"/>
                    </a:xfrm>
                    <a:prstGeom prst="rect">
                      <a:avLst/>
                    </a:prstGeom>
                  </pic:spPr>
                </pic:pic>
              </a:graphicData>
            </a:graphic>
          </wp:inline>
        </w:drawing>
      </w:r>
    </w:p>
    <w:p w14:paraId="578B8937" w14:textId="77777777" w:rsidR="0038027D" w:rsidRDefault="0038027D">
      <w:pPr>
        <w:jc w:val="center"/>
        <w:rPr>
          <w:rFonts w:ascii="Arial" w:hAnsi="Arial" w:cs="Arial"/>
          <w:sz w:val="24"/>
          <w:szCs w:val="24"/>
          <w:lang w:val="es-CU"/>
        </w:rPr>
      </w:pPr>
    </w:p>
    <w:p w14:paraId="61A4D456" w14:textId="77777777" w:rsidR="003C408A" w:rsidRDefault="003C408A" w:rsidP="003C408A">
      <w:pPr>
        <w:pStyle w:val="Ttulo1"/>
        <w:rPr>
          <w:rFonts w:ascii="Arial" w:hAnsi="Arial" w:cs="Arial"/>
          <w:b/>
          <w:bCs/>
          <w:color w:val="auto"/>
          <w:lang w:val="es-CU"/>
        </w:rPr>
      </w:pPr>
      <w:r w:rsidRPr="003C408A">
        <w:rPr>
          <w:rFonts w:ascii="Arial" w:hAnsi="Arial" w:cs="Arial"/>
          <w:b/>
          <w:bCs/>
          <w:color w:val="auto"/>
          <w:lang w:val="es-CU"/>
        </w:rPr>
        <w:t>Perfil de Usuario</w:t>
      </w:r>
    </w:p>
    <w:p w14:paraId="0510CA80" w14:textId="08B248B7" w:rsidR="003C408A" w:rsidRPr="003C408A" w:rsidRDefault="003C408A" w:rsidP="003C408A">
      <w:pPr>
        <w:rPr>
          <w:rFonts w:ascii="Arial" w:hAnsi="Arial" w:cs="Arial"/>
          <w:sz w:val="24"/>
          <w:szCs w:val="24"/>
          <w:lang w:val="es-CU"/>
        </w:rPr>
      </w:pPr>
      <w:r w:rsidRPr="003C408A">
        <w:rPr>
          <w:rFonts w:ascii="Arial" w:hAnsi="Arial" w:cs="Arial"/>
          <w:sz w:val="24"/>
          <w:szCs w:val="24"/>
          <w:lang w:val="es-CU"/>
        </w:rPr>
        <w:t>El Perfil de Usuario se accede desde el menú principal de la aplicación. En esta vista, el usuario puede visualizar su información personal y acceder a las opciones de configuración del sistema</w:t>
      </w:r>
      <w:r>
        <w:rPr>
          <w:rFonts w:ascii="Arial" w:hAnsi="Arial" w:cs="Arial"/>
          <w:sz w:val="24"/>
          <w:szCs w:val="24"/>
          <w:lang w:val="es-CU"/>
        </w:rPr>
        <w:t xml:space="preserve"> como</w:t>
      </w:r>
      <w:r w:rsidRPr="003C408A">
        <w:rPr>
          <w:rFonts w:ascii="Arial" w:hAnsi="Arial" w:cs="Arial"/>
          <w:sz w:val="24"/>
          <w:szCs w:val="24"/>
          <w:lang w:val="es-CU"/>
        </w:rPr>
        <w:t>:</w:t>
      </w:r>
    </w:p>
    <w:p w14:paraId="04EC4B24" w14:textId="71FD36ED" w:rsidR="003C408A" w:rsidRPr="003C408A" w:rsidRDefault="003C408A" w:rsidP="003C408A">
      <w:pPr>
        <w:rPr>
          <w:rFonts w:ascii="Arial" w:hAnsi="Arial" w:cs="Arial"/>
          <w:sz w:val="24"/>
          <w:szCs w:val="24"/>
          <w:lang w:val="es-ES"/>
        </w:rPr>
      </w:pPr>
      <w:r>
        <w:rPr>
          <w:rFonts w:ascii="Arial" w:hAnsi="Arial" w:cs="Arial"/>
          <w:sz w:val="24"/>
          <w:szCs w:val="24"/>
          <w:lang w:val="es-CU"/>
        </w:rPr>
        <w:t>Registrar un Nuevo</w:t>
      </w:r>
      <w:r w:rsidRPr="003C408A">
        <w:rPr>
          <w:rFonts w:ascii="Arial" w:hAnsi="Arial" w:cs="Arial"/>
          <w:sz w:val="24"/>
          <w:szCs w:val="24"/>
          <w:lang w:val="es-CU"/>
        </w:rPr>
        <w:t xml:space="preserve"> Usuario: Permite </w:t>
      </w:r>
      <w:r>
        <w:rPr>
          <w:rFonts w:ascii="Arial" w:hAnsi="Arial" w:cs="Arial"/>
          <w:sz w:val="24"/>
          <w:szCs w:val="24"/>
          <w:lang w:val="es-CU"/>
        </w:rPr>
        <w:t>a</w:t>
      </w:r>
      <w:proofErr w:type="spellStart"/>
      <w:r>
        <w:rPr>
          <w:rFonts w:ascii="Arial" w:hAnsi="Arial" w:cs="Arial"/>
          <w:sz w:val="24"/>
          <w:szCs w:val="24"/>
          <w:lang w:val="es-MX"/>
        </w:rPr>
        <w:t>ñadir</w:t>
      </w:r>
      <w:proofErr w:type="spellEnd"/>
      <w:r>
        <w:rPr>
          <w:rFonts w:ascii="Arial" w:hAnsi="Arial" w:cs="Arial"/>
          <w:sz w:val="24"/>
          <w:szCs w:val="24"/>
          <w:lang w:val="es-MX"/>
        </w:rPr>
        <w:t xml:space="preserve"> un nuevo usuario</w:t>
      </w:r>
    </w:p>
    <w:p w14:paraId="6544BE9A" w14:textId="1EF0F426" w:rsidR="003C408A" w:rsidRPr="003C408A" w:rsidRDefault="003C408A" w:rsidP="003C408A">
      <w:pPr>
        <w:rPr>
          <w:rFonts w:ascii="Arial" w:hAnsi="Arial" w:cs="Arial"/>
          <w:sz w:val="24"/>
          <w:szCs w:val="24"/>
          <w:lang w:val="es-CU"/>
        </w:rPr>
      </w:pPr>
      <w:r w:rsidRPr="003C408A">
        <w:rPr>
          <w:rFonts w:ascii="Arial" w:hAnsi="Arial" w:cs="Arial"/>
          <w:sz w:val="24"/>
          <w:szCs w:val="24"/>
          <w:lang w:val="es-CU"/>
        </w:rPr>
        <w:t>Respald</w:t>
      </w:r>
      <w:r>
        <w:rPr>
          <w:rFonts w:ascii="Arial" w:hAnsi="Arial" w:cs="Arial"/>
          <w:sz w:val="24"/>
          <w:szCs w:val="24"/>
          <w:lang w:val="es-CU"/>
        </w:rPr>
        <w:t>ar Datos</w:t>
      </w:r>
      <w:r w:rsidRPr="003C408A">
        <w:rPr>
          <w:rFonts w:ascii="Arial" w:hAnsi="Arial" w:cs="Arial"/>
          <w:sz w:val="24"/>
          <w:szCs w:val="24"/>
          <w:lang w:val="es-CU"/>
        </w:rPr>
        <w:t>: Sincronizar y restaurar datos (lleva a la vista de Gestión de Datos)</w:t>
      </w:r>
    </w:p>
    <w:p w14:paraId="550390E5" w14:textId="4B50035B" w:rsidR="003C408A" w:rsidRPr="003C408A" w:rsidRDefault="003C408A" w:rsidP="003C408A">
      <w:pPr>
        <w:rPr>
          <w:rFonts w:ascii="Arial" w:hAnsi="Arial" w:cs="Arial"/>
          <w:sz w:val="24"/>
          <w:szCs w:val="24"/>
          <w:lang w:val="es-CU"/>
        </w:rPr>
      </w:pPr>
      <w:r w:rsidRPr="003C408A">
        <w:rPr>
          <w:rFonts w:ascii="Arial" w:hAnsi="Arial" w:cs="Arial"/>
          <w:sz w:val="24"/>
          <w:szCs w:val="24"/>
          <w:lang w:val="es-CU"/>
        </w:rPr>
        <w:t>Ayuda y Soporte: Acceso a asistencia técnica y preguntas frecuentes</w:t>
      </w:r>
    </w:p>
    <w:p w14:paraId="2EE20C68" w14:textId="04DA71E5" w:rsidR="003C408A" w:rsidRPr="003C408A" w:rsidRDefault="003C408A" w:rsidP="003C408A">
      <w:pPr>
        <w:rPr>
          <w:rFonts w:ascii="Arial" w:hAnsi="Arial" w:cs="Arial"/>
          <w:sz w:val="24"/>
          <w:szCs w:val="24"/>
          <w:lang w:val="es-CU"/>
        </w:rPr>
      </w:pPr>
      <w:r w:rsidRPr="003C408A">
        <w:rPr>
          <w:rFonts w:ascii="Arial" w:hAnsi="Arial" w:cs="Arial"/>
          <w:sz w:val="24"/>
          <w:szCs w:val="24"/>
          <w:lang w:val="es-CU"/>
        </w:rPr>
        <w:t>Cerrar Sesión: Salir de la aplicación</w:t>
      </w:r>
    </w:p>
    <w:p w14:paraId="09D6A2C5" w14:textId="666E7ECA" w:rsidR="0038027D" w:rsidRDefault="003C408A" w:rsidP="003C408A">
      <w:pPr>
        <w:jc w:val="center"/>
        <w:rPr>
          <w:rFonts w:ascii="Arial" w:hAnsi="Arial" w:cs="Arial"/>
          <w:sz w:val="24"/>
          <w:szCs w:val="24"/>
          <w:lang w:val="es-CU"/>
        </w:rPr>
      </w:pPr>
      <w:r>
        <w:rPr>
          <w:rFonts w:ascii="Arial" w:hAnsi="Arial" w:cs="Arial"/>
          <w:noProof/>
          <w:sz w:val="24"/>
          <w:szCs w:val="24"/>
          <w:lang w:val="es-CU"/>
        </w:rPr>
        <w:lastRenderedPageBreak/>
        <w:drawing>
          <wp:inline distT="0" distB="0" distL="0" distR="0" wp14:anchorId="3802F4BC" wp14:editId="262E856F">
            <wp:extent cx="1190627" cy="39888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90627" cy="3988800"/>
                    </a:xfrm>
                    <a:prstGeom prst="rect">
                      <a:avLst/>
                    </a:prstGeom>
                  </pic:spPr>
                </pic:pic>
              </a:graphicData>
            </a:graphic>
          </wp:inline>
        </w:drawing>
      </w:r>
    </w:p>
    <w:p w14:paraId="070EC4DF" w14:textId="57CB02E6" w:rsidR="0074026C" w:rsidRPr="0074026C" w:rsidRDefault="0074026C" w:rsidP="0074026C">
      <w:pPr>
        <w:pStyle w:val="Ttulo1"/>
        <w:rPr>
          <w:rFonts w:ascii="Arial" w:hAnsi="Arial" w:cs="Arial"/>
          <w:b/>
          <w:bCs/>
          <w:color w:val="auto"/>
          <w:u w:val="single"/>
          <w:lang w:val="es-ES"/>
        </w:rPr>
      </w:pPr>
      <w:r w:rsidRPr="00B0076E">
        <w:rPr>
          <w:rFonts w:ascii="Arial" w:hAnsi="Arial" w:cs="Arial"/>
          <w:b/>
          <w:bCs/>
          <w:color w:val="auto"/>
          <w:lang w:val="es-ES"/>
        </w:rPr>
        <w:t>Usuario</w:t>
      </w:r>
      <w:r>
        <w:rPr>
          <w:rFonts w:ascii="Arial" w:hAnsi="Arial" w:cs="Arial"/>
          <w:b/>
          <w:bCs/>
          <w:color w:val="auto"/>
          <w:u w:val="single"/>
          <w:lang w:val="es-ES"/>
        </w:rPr>
        <w:t>s</w:t>
      </w:r>
    </w:p>
    <w:p w14:paraId="1DD31062" w14:textId="6F4EE8E6" w:rsidR="0074026C" w:rsidRPr="0074026C" w:rsidRDefault="0074026C" w:rsidP="0074026C">
      <w:pPr>
        <w:rPr>
          <w:rFonts w:ascii="Arial" w:hAnsi="Arial" w:cs="Arial"/>
          <w:sz w:val="24"/>
          <w:szCs w:val="24"/>
          <w:lang w:val="es-ES"/>
        </w:rPr>
      </w:pPr>
      <w:r w:rsidRPr="0074026C">
        <w:rPr>
          <w:rFonts w:ascii="Arial" w:hAnsi="Arial" w:cs="Arial"/>
          <w:sz w:val="24"/>
          <w:szCs w:val="24"/>
          <w:lang w:val="es-ES"/>
        </w:rPr>
        <w:t>La sección Gestión de Usuarios está disponible únicamente para usuarios con rol de Administrador. Desde esta pantalla, el administrador puede visualizar, filtrar y administrar todas las cuentas de usuario registradas en el sistema.</w:t>
      </w:r>
    </w:p>
    <w:p w14:paraId="357552D2" w14:textId="5EE0C0BD" w:rsidR="0074026C" w:rsidRPr="0074026C" w:rsidRDefault="0074026C" w:rsidP="0074026C">
      <w:pPr>
        <w:rPr>
          <w:rFonts w:ascii="Arial" w:hAnsi="Arial" w:cs="Arial"/>
          <w:sz w:val="24"/>
          <w:szCs w:val="24"/>
          <w:lang w:val="es-ES"/>
        </w:rPr>
      </w:pPr>
      <w:r w:rsidRPr="0074026C">
        <w:rPr>
          <w:rFonts w:ascii="Arial" w:hAnsi="Arial" w:cs="Arial"/>
          <w:sz w:val="24"/>
          <w:szCs w:val="24"/>
          <w:lang w:val="es-ES"/>
        </w:rPr>
        <w:t>En la parte superior, un buscador permite filtrar usuarios por nombre, correo electrónico o rol. Los filtros rápidos (Todos, Administradores, Supervisor) permiten visualizar listados específicos según el perfil del usuario.</w:t>
      </w:r>
    </w:p>
    <w:p w14:paraId="6B66BB85" w14:textId="3B44F110" w:rsidR="0074026C" w:rsidRDefault="0074026C" w:rsidP="0074026C">
      <w:pPr>
        <w:rPr>
          <w:rFonts w:ascii="Arial" w:hAnsi="Arial" w:cs="Arial"/>
          <w:sz w:val="24"/>
          <w:szCs w:val="24"/>
          <w:lang w:val="es-ES"/>
        </w:rPr>
      </w:pPr>
      <w:r w:rsidRPr="0074026C">
        <w:rPr>
          <w:rFonts w:ascii="Arial" w:hAnsi="Arial" w:cs="Arial"/>
          <w:sz w:val="24"/>
          <w:szCs w:val="24"/>
          <w:lang w:val="es-ES"/>
        </w:rPr>
        <w:t>Se indica el total de usuarios encontrados y el total de usuarios registrados en el sistema.</w:t>
      </w:r>
      <w:r>
        <w:rPr>
          <w:rFonts w:ascii="Arial" w:hAnsi="Arial" w:cs="Arial"/>
          <w:sz w:val="24"/>
          <w:szCs w:val="24"/>
          <w:lang w:val="es-ES"/>
        </w:rPr>
        <w:t xml:space="preserve"> </w:t>
      </w:r>
      <w:r w:rsidRPr="0074026C">
        <w:rPr>
          <w:rFonts w:ascii="Arial" w:hAnsi="Arial" w:cs="Arial"/>
          <w:sz w:val="24"/>
          <w:szCs w:val="24"/>
          <w:lang w:val="es-ES"/>
        </w:rPr>
        <w:t>Desde esta vista, el administrador puede presionar el botón "+" para registrar un nuevo usuario en el sistema.</w:t>
      </w:r>
    </w:p>
    <w:p w14:paraId="7E1F53EB" w14:textId="65EAFBD0" w:rsidR="0074026C" w:rsidRPr="00B0076E" w:rsidRDefault="0074026C" w:rsidP="0074026C">
      <w:pPr>
        <w:jc w:val="center"/>
        <w:rPr>
          <w:rFonts w:ascii="Arial" w:hAnsi="Arial" w:cs="Arial"/>
          <w:sz w:val="24"/>
          <w:szCs w:val="24"/>
          <w:lang w:val="es-ES"/>
        </w:rPr>
      </w:pPr>
      <w:r>
        <w:rPr>
          <w:rFonts w:ascii="Arial" w:hAnsi="Arial" w:cs="Arial"/>
          <w:noProof/>
          <w:sz w:val="24"/>
          <w:szCs w:val="24"/>
          <w:lang w:val="es-ES"/>
        </w:rPr>
        <w:lastRenderedPageBreak/>
        <w:drawing>
          <wp:inline distT="0" distB="0" distL="0" distR="0" wp14:anchorId="12E35C67" wp14:editId="0287974E">
            <wp:extent cx="1794960" cy="3988800"/>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94960" cy="3988800"/>
                    </a:xfrm>
                    <a:prstGeom prst="rect">
                      <a:avLst/>
                    </a:prstGeom>
                  </pic:spPr>
                </pic:pic>
              </a:graphicData>
            </a:graphic>
          </wp:inline>
        </w:drawing>
      </w:r>
    </w:p>
    <w:p w14:paraId="661C0467" w14:textId="77777777" w:rsidR="0074026C" w:rsidRDefault="0074026C" w:rsidP="0074026C">
      <w:pPr>
        <w:rPr>
          <w:rFonts w:ascii="Arial" w:hAnsi="Arial" w:cs="Arial"/>
          <w:sz w:val="24"/>
          <w:szCs w:val="24"/>
          <w:lang w:val="es-CU"/>
        </w:rPr>
      </w:pPr>
    </w:p>
    <w:p w14:paraId="2D22B0AC" w14:textId="77777777" w:rsidR="003C408A" w:rsidRPr="00B0076E" w:rsidRDefault="003C408A" w:rsidP="003C408A">
      <w:pPr>
        <w:pStyle w:val="Ttulo1"/>
        <w:rPr>
          <w:rFonts w:ascii="Arial" w:hAnsi="Arial" w:cs="Arial"/>
          <w:b/>
          <w:bCs/>
          <w:color w:val="auto"/>
          <w:lang w:val="es-ES"/>
        </w:rPr>
      </w:pPr>
      <w:bookmarkStart w:id="15" w:name="_Toc236559366"/>
      <w:r w:rsidRPr="00B0076E">
        <w:rPr>
          <w:rFonts w:ascii="Arial" w:hAnsi="Arial" w:cs="Arial"/>
          <w:b/>
          <w:bCs/>
          <w:color w:val="auto"/>
          <w:lang w:val="es-ES"/>
        </w:rPr>
        <w:t>Registrar Usuario</w:t>
      </w:r>
      <w:bookmarkEnd w:id="15"/>
    </w:p>
    <w:p w14:paraId="26E087A2" w14:textId="77777777" w:rsidR="003C408A" w:rsidRDefault="003C408A" w:rsidP="003C408A">
      <w:pPr>
        <w:rPr>
          <w:rFonts w:ascii="Arial" w:hAnsi="Arial" w:cs="Arial"/>
          <w:sz w:val="24"/>
          <w:szCs w:val="24"/>
          <w:lang w:val="es-ES"/>
        </w:rPr>
      </w:pPr>
      <w:r w:rsidRPr="00B0076E">
        <w:rPr>
          <w:rFonts w:ascii="Arial" w:hAnsi="Arial" w:cs="Arial"/>
          <w:sz w:val="24"/>
          <w:szCs w:val="24"/>
          <w:lang w:val="es-ES"/>
        </w:rPr>
        <w:t>La función Registrar Usuario está disponible únicamente para usuarios con rol de Administrador. Desde esta pantalla, el administrador puede crear nuevas cuentas de usuario para que el personal pueda acceder al sistema.</w:t>
      </w:r>
      <w:r>
        <w:rPr>
          <w:rFonts w:ascii="Arial" w:hAnsi="Arial" w:cs="Arial"/>
          <w:sz w:val="24"/>
          <w:szCs w:val="24"/>
          <w:lang w:val="es-ES"/>
        </w:rPr>
        <w:t xml:space="preserve"> </w:t>
      </w:r>
      <w:r w:rsidRPr="00B0076E">
        <w:rPr>
          <w:rFonts w:ascii="Arial" w:hAnsi="Arial" w:cs="Arial"/>
          <w:sz w:val="24"/>
          <w:szCs w:val="24"/>
          <w:lang w:val="es-ES"/>
        </w:rPr>
        <w:t>Una vez completados todos los campos, el administrador presiona el botón "Registrar Usuario" para crear la nueva cuenta en el sistema.</w:t>
      </w:r>
    </w:p>
    <w:p w14:paraId="0EC020D4" w14:textId="77777777" w:rsidR="003C408A" w:rsidRPr="00B0076E" w:rsidRDefault="003C408A" w:rsidP="003C408A">
      <w:pPr>
        <w:jc w:val="center"/>
        <w:rPr>
          <w:rFonts w:ascii="Arial" w:hAnsi="Arial" w:cs="Arial"/>
          <w:sz w:val="24"/>
          <w:szCs w:val="24"/>
          <w:lang w:val="es-ES"/>
        </w:rPr>
      </w:pPr>
      <w:r>
        <w:rPr>
          <w:rFonts w:ascii="Arial" w:hAnsi="Arial" w:cs="Arial"/>
          <w:noProof/>
          <w:sz w:val="24"/>
          <w:szCs w:val="24"/>
          <w:lang w:val="es-ES"/>
        </w:rPr>
        <w:lastRenderedPageBreak/>
        <w:drawing>
          <wp:inline distT="0" distB="0" distL="0" distR="0" wp14:anchorId="7BB829B9" wp14:editId="63258DB3">
            <wp:extent cx="779978" cy="3988800"/>
            <wp:effectExtent l="0" t="0" r="1270" b="0"/>
            <wp:docPr id="178402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2428" name="Picture 1784024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79978" cy="3988800"/>
                    </a:xfrm>
                    <a:prstGeom prst="rect">
                      <a:avLst/>
                    </a:prstGeom>
                  </pic:spPr>
                </pic:pic>
              </a:graphicData>
            </a:graphic>
          </wp:inline>
        </w:drawing>
      </w:r>
    </w:p>
    <w:p w14:paraId="5B0A0BC9" w14:textId="77777777" w:rsidR="00A07D61" w:rsidRPr="00A07D61" w:rsidRDefault="00A07D61" w:rsidP="00A07D61">
      <w:pPr>
        <w:pStyle w:val="Ttulo1"/>
        <w:rPr>
          <w:rFonts w:ascii="Arial" w:hAnsi="Arial" w:cs="Arial"/>
          <w:b/>
          <w:bCs/>
          <w:color w:val="auto"/>
          <w:lang w:val="es-CU"/>
        </w:rPr>
      </w:pPr>
      <w:r w:rsidRPr="00A07D61">
        <w:rPr>
          <w:rFonts w:ascii="Arial" w:hAnsi="Arial" w:cs="Arial"/>
          <w:b/>
          <w:bCs/>
          <w:color w:val="auto"/>
          <w:lang w:val="es-CU"/>
        </w:rPr>
        <w:t>Gestión de Datos (Respaldos)</w:t>
      </w:r>
    </w:p>
    <w:p w14:paraId="14A127B8" w14:textId="4EF571DD"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La opción "Respald</w:t>
      </w:r>
      <w:r>
        <w:rPr>
          <w:rFonts w:ascii="Arial" w:hAnsi="Arial" w:cs="Arial"/>
          <w:sz w:val="24"/>
          <w:szCs w:val="24"/>
          <w:lang w:val="es-CU"/>
        </w:rPr>
        <w:t>ar Datos</w:t>
      </w:r>
      <w:r w:rsidRPr="00A07D61">
        <w:rPr>
          <w:rFonts w:ascii="Arial" w:hAnsi="Arial" w:cs="Arial"/>
          <w:sz w:val="24"/>
          <w:szCs w:val="24"/>
          <w:lang w:val="es-CU"/>
        </w:rPr>
        <w:t>" desde el Perfil de Usuario abre la vista de Gestión de Datos, donde el usuario puede administrar los respaldos locales del sistema.</w:t>
      </w:r>
    </w:p>
    <w:p w14:paraId="3BA4639B" w14:textId="11AB34D2"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Esta funcionalidad permite:</w:t>
      </w:r>
    </w:p>
    <w:p w14:paraId="5CB3CBFD" w14:textId="6A8F2C81"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 xml:space="preserve">Crear </w:t>
      </w:r>
      <w:proofErr w:type="spellStart"/>
      <w:r w:rsidRPr="00A07D61">
        <w:rPr>
          <w:rFonts w:ascii="Arial" w:hAnsi="Arial" w:cs="Arial"/>
          <w:sz w:val="24"/>
          <w:szCs w:val="24"/>
          <w:lang w:val="es-CU"/>
        </w:rPr>
        <w:t>Backup</w:t>
      </w:r>
      <w:proofErr w:type="spellEnd"/>
      <w:r w:rsidRPr="00A07D61">
        <w:rPr>
          <w:rFonts w:ascii="Arial" w:hAnsi="Arial" w:cs="Arial"/>
          <w:sz w:val="24"/>
          <w:szCs w:val="24"/>
          <w:lang w:val="es-CU"/>
        </w:rPr>
        <w:t>: Genera un respaldo completo de la configuración de departamentos y el inventario completo de activos TI, almacenándolo localmente en el dispositivo.</w:t>
      </w:r>
    </w:p>
    <w:p w14:paraId="034A9242" w14:textId="62798278"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Importar Datos: Restaura la información desde un archivo de respaldo previamente guardado, recuperando departamentos y activos.</w:t>
      </w:r>
    </w:p>
    <w:p w14:paraId="5EA92A17" w14:textId="557E1F09"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Listado de respaldos disponibles:</w:t>
      </w:r>
    </w:p>
    <w:p w14:paraId="681EC5B4" w14:textId="60F942A2"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 xml:space="preserve">Muestra el historial de </w:t>
      </w:r>
      <w:proofErr w:type="spellStart"/>
      <w:r w:rsidRPr="00A07D61">
        <w:rPr>
          <w:rFonts w:ascii="Arial" w:hAnsi="Arial" w:cs="Arial"/>
          <w:sz w:val="24"/>
          <w:szCs w:val="24"/>
          <w:lang w:val="es-CU"/>
        </w:rPr>
        <w:t>backups</w:t>
      </w:r>
      <w:proofErr w:type="spellEnd"/>
      <w:r w:rsidRPr="00A07D61">
        <w:rPr>
          <w:rFonts w:ascii="Arial" w:hAnsi="Arial" w:cs="Arial"/>
          <w:sz w:val="24"/>
          <w:szCs w:val="24"/>
          <w:lang w:val="es-CU"/>
        </w:rPr>
        <w:t xml:space="preserve"> con la cantidad de archivos guardados</w:t>
      </w:r>
    </w:p>
    <w:p w14:paraId="598962C7" w14:textId="5D7EB52C"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Cada respaldo puede ser seleccionado para restaurar la información</w:t>
      </w:r>
    </w:p>
    <w:p w14:paraId="069F5AF7" w14:textId="77777777" w:rsidR="00A07D61" w:rsidRPr="00A07D61" w:rsidRDefault="00A07D61" w:rsidP="00A07D61">
      <w:pPr>
        <w:rPr>
          <w:rFonts w:ascii="Arial" w:hAnsi="Arial" w:cs="Arial"/>
          <w:sz w:val="24"/>
          <w:szCs w:val="24"/>
          <w:lang w:val="es-CU"/>
        </w:rPr>
      </w:pPr>
      <w:r w:rsidRPr="00A07D61">
        <w:rPr>
          <w:rFonts w:ascii="Arial" w:hAnsi="Arial" w:cs="Arial"/>
          <w:sz w:val="24"/>
          <w:szCs w:val="24"/>
          <w:lang w:val="es-CU"/>
        </w:rPr>
        <w:t>Nota importante:</w:t>
      </w:r>
    </w:p>
    <w:p w14:paraId="7806B3D3" w14:textId="2A717413" w:rsidR="00A07D61" w:rsidRDefault="00A07D61" w:rsidP="00A07D61">
      <w:pPr>
        <w:rPr>
          <w:rFonts w:ascii="Arial" w:hAnsi="Arial" w:cs="Arial"/>
          <w:sz w:val="24"/>
          <w:szCs w:val="24"/>
          <w:lang w:val="es-CU"/>
        </w:rPr>
      </w:pPr>
      <w:r w:rsidRPr="00A07D61">
        <w:rPr>
          <w:rFonts w:ascii="Arial" w:hAnsi="Arial" w:cs="Arial"/>
          <w:sz w:val="24"/>
          <w:szCs w:val="24"/>
          <w:lang w:val="es-CU"/>
        </w:rPr>
        <w:t>Los archivos de respaldo contienen la configuración de departamentos y el inventario completo de activos TI, permitiendo recuperar toda la información en caso de pérdida de datos o migración a otro dispositivo.</w:t>
      </w:r>
    </w:p>
    <w:p w14:paraId="48CF97A1" w14:textId="4EF6D6F6" w:rsidR="0038027D" w:rsidRDefault="00A07D61">
      <w:pPr>
        <w:jc w:val="center"/>
        <w:rPr>
          <w:rFonts w:ascii="Arial" w:hAnsi="Arial" w:cs="Arial"/>
          <w:sz w:val="24"/>
          <w:szCs w:val="24"/>
          <w:lang w:val="es-CU"/>
        </w:rPr>
      </w:pPr>
      <w:r>
        <w:rPr>
          <w:rFonts w:ascii="Arial" w:hAnsi="Arial" w:cs="Arial"/>
          <w:noProof/>
          <w:sz w:val="24"/>
          <w:szCs w:val="24"/>
          <w:lang w:val="es-CU"/>
        </w:rPr>
        <w:lastRenderedPageBreak/>
        <w:drawing>
          <wp:inline distT="0" distB="0" distL="0" distR="0" wp14:anchorId="6EA17C52" wp14:editId="6FC189FB">
            <wp:extent cx="1795060" cy="39888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95060" cy="3988800"/>
                    </a:xfrm>
                    <a:prstGeom prst="rect">
                      <a:avLst/>
                    </a:prstGeom>
                  </pic:spPr>
                </pic:pic>
              </a:graphicData>
            </a:graphic>
          </wp:inline>
        </w:drawing>
      </w:r>
    </w:p>
    <w:p w14:paraId="0981BBAF" w14:textId="77777777" w:rsidR="0038027D" w:rsidRDefault="0038027D">
      <w:pPr>
        <w:jc w:val="center"/>
        <w:rPr>
          <w:rFonts w:ascii="Arial" w:hAnsi="Arial" w:cs="Arial"/>
          <w:sz w:val="24"/>
          <w:szCs w:val="24"/>
          <w:lang w:val="es-CU"/>
        </w:rPr>
      </w:pPr>
    </w:p>
    <w:p w14:paraId="044E3940" w14:textId="77777777" w:rsidR="0038027D" w:rsidRDefault="0038027D">
      <w:pPr>
        <w:jc w:val="center"/>
        <w:rPr>
          <w:rFonts w:ascii="Arial" w:hAnsi="Arial" w:cs="Arial"/>
          <w:sz w:val="24"/>
          <w:szCs w:val="24"/>
          <w:lang w:val="es-CU"/>
        </w:rPr>
      </w:pPr>
    </w:p>
    <w:p w14:paraId="685BC426" w14:textId="77777777" w:rsidR="0038027D" w:rsidRDefault="0038027D">
      <w:pPr>
        <w:jc w:val="center"/>
        <w:rPr>
          <w:rFonts w:ascii="Arial" w:hAnsi="Arial" w:cs="Arial"/>
          <w:sz w:val="24"/>
          <w:szCs w:val="24"/>
          <w:lang w:val="es-CU"/>
        </w:rPr>
      </w:pPr>
    </w:p>
    <w:p w14:paraId="1E6D014C" w14:textId="77777777" w:rsidR="0038027D" w:rsidRDefault="0038027D">
      <w:pPr>
        <w:jc w:val="center"/>
        <w:rPr>
          <w:rFonts w:ascii="Arial" w:hAnsi="Arial" w:cs="Arial"/>
          <w:sz w:val="24"/>
          <w:szCs w:val="24"/>
          <w:lang w:val="es-CU"/>
        </w:rPr>
      </w:pPr>
    </w:p>
    <w:p w14:paraId="221D26B6" w14:textId="77777777" w:rsidR="0038027D" w:rsidRDefault="0038027D">
      <w:pPr>
        <w:jc w:val="center"/>
        <w:rPr>
          <w:rFonts w:ascii="Arial" w:hAnsi="Arial" w:cs="Arial"/>
          <w:sz w:val="24"/>
          <w:szCs w:val="24"/>
          <w:lang w:val="es-CU"/>
        </w:rPr>
      </w:pPr>
    </w:p>
    <w:p w14:paraId="10957820" w14:textId="77777777" w:rsidR="0038027D" w:rsidRDefault="0038027D">
      <w:pPr>
        <w:jc w:val="center"/>
        <w:rPr>
          <w:rFonts w:ascii="Arial" w:hAnsi="Arial" w:cs="Arial"/>
          <w:sz w:val="24"/>
          <w:szCs w:val="24"/>
          <w:lang w:val="es-CU"/>
        </w:rPr>
      </w:pPr>
    </w:p>
    <w:p w14:paraId="4B1B35CE" w14:textId="77777777" w:rsidR="002976F9" w:rsidRDefault="002976F9">
      <w:pPr>
        <w:jc w:val="center"/>
        <w:rPr>
          <w:rFonts w:ascii="Arial" w:hAnsi="Arial" w:cs="Arial"/>
          <w:sz w:val="24"/>
          <w:szCs w:val="24"/>
          <w:lang w:val="es-CU"/>
        </w:rPr>
      </w:pPr>
    </w:p>
    <w:p w14:paraId="126E6129" w14:textId="77777777" w:rsidR="002976F9" w:rsidRDefault="002976F9">
      <w:pPr>
        <w:jc w:val="center"/>
        <w:rPr>
          <w:rFonts w:ascii="Arial" w:hAnsi="Arial" w:cs="Arial"/>
          <w:sz w:val="24"/>
          <w:szCs w:val="24"/>
          <w:lang w:val="es-CU"/>
        </w:rPr>
      </w:pPr>
    </w:p>
    <w:p w14:paraId="10C3C0C6" w14:textId="77777777" w:rsidR="002976F9" w:rsidRDefault="002976F9">
      <w:pPr>
        <w:jc w:val="center"/>
        <w:rPr>
          <w:rFonts w:ascii="Arial" w:hAnsi="Arial" w:cs="Arial"/>
          <w:sz w:val="24"/>
          <w:szCs w:val="24"/>
          <w:lang w:val="es-CU"/>
        </w:rPr>
      </w:pPr>
    </w:p>
    <w:p w14:paraId="5DD9CD85" w14:textId="77777777" w:rsidR="00990BD4" w:rsidRDefault="00990BD4">
      <w:pPr>
        <w:jc w:val="center"/>
        <w:rPr>
          <w:rFonts w:ascii="Arial" w:hAnsi="Arial" w:cs="Arial"/>
          <w:sz w:val="24"/>
          <w:szCs w:val="24"/>
          <w:lang w:val="es-CU"/>
        </w:rPr>
      </w:pPr>
    </w:p>
    <w:p w14:paraId="468A24B9" w14:textId="77777777" w:rsidR="00990BD4" w:rsidRDefault="00990BD4">
      <w:pPr>
        <w:jc w:val="center"/>
        <w:rPr>
          <w:rFonts w:ascii="Arial" w:hAnsi="Arial" w:cs="Arial"/>
          <w:sz w:val="24"/>
          <w:szCs w:val="24"/>
          <w:lang w:val="es-CU"/>
        </w:rPr>
      </w:pPr>
    </w:p>
    <w:p w14:paraId="3BC1D0D9" w14:textId="77777777" w:rsidR="00990BD4" w:rsidRDefault="00990BD4">
      <w:pPr>
        <w:jc w:val="center"/>
        <w:rPr>
          <w:rFonts w:ascii="Arial" w:hAnsi="Arial" w:cs="Arial"/>
          <w:sz w:val="24"/>
          <w:szCs w:val="24"/>
          <w:lang w:val="es-CU"/>
        </w:rPr>
      </w:pPr>
    </w:p>
    <w:p w14:paraId="357C42E1" w14:textId="77777777" w:rsidR="002976F9" w:rsidRDefault="002976F9">
      <w:pPr>
        <w:jc w:val="center"/>
        <w:rPr>
          <w:rFonts w:ascii="Arial" w:hAnsi="Arial" w:cs="Arial"/>
          <w:sz w:val="24"/>
          <w:szCs w:val="24"/>
          <w:lang w:val="es-CU"/>
        </w:rPr>
      </w:pPr>
    </w:p>
    <w:p w14:paraId="71726405" w14:textId="77777777" w:rsidR="0038027D" w:rsidRDefault="0038027D">
      <w:pPr>
        <w:jc w:val="center"/>
        <w:rPr>
          <w:rFonts w:ascii="Arial" w:hAnsi="Arial" w:cs="Arial"/>
          <w:sz w:val="24"/>
          <w:szCs w:val="24"/>
          <w:lang w:val="es-CU"/>
        </w:rPr>
      </w:pPr>
    </w:p>
    <w:p w14:paraId="180C255D" w14:textId="77777777" w:rsidR="0038027D" w:rsidRPr="00D10EA7" w:rsidRDefault="0038027D">
      <w:pPr>
        <w:jc w:val="center"/>
        <w:rPr>
          <w:rFonts w:ascii="Arial" w:hAnsi="Arial" w:cs="Arial"/>
          <w:sz w:val="24"/>
          <w:szCs w:val="24"/>
          <w:lang w:val="es-CU"/>
        </w:rPr>
      </w:pPr>
    </w:p>
    <w:p w14:paraId="745950BF" w14:textId="5128E61F" w:rsidR="00916D24" w:rsidRDefault="004313F7">
      <w:pPr>
        <w:rPr>
          <w:rFonts w:ascii="Arial" w:hAnsi="Arial" w:cs="Arial"/>
          <w:sz w:val="24"/>
          <w:lang w:val="es-ES"/>
        </w:rPr>
      </w:pPr>
      <w:r w:rsidRPr="004313F7">
        <w:rPr>
          <w:rFonts w:ascii="Arial" w:hAnsi="Arial" w:cs="Arial"/>
          <w:sz w:val="36"/>
          <w:szCs w:val="36"/>
          <w:lang w:val="es-ES"/>
        </w:rPr>
        <w:lastRenderedPageBreak/>
        <w:t xml:space="preserve">Con </w:t>
      </w:r>
      <w:proofErr w:type="spellStart"/>
      <w:r>
        <w:rPr>
          <w:rFonts w:ascii="Arial" w:hAnsi="Arial" w:cs="Arial"/>
          <w:b/>
          <w:bCs/>
          <w:sz w:val="36"/>
          <w:szCs w:val="36"/>
          <w:lang w:val="es-ES"/>
        </w:rPr>
        <w:t>InventQR</w:t>
      </w:r>
      <w:proofErr w:type="spellEnd"/>
      <w:r w:rsidRPr="004313F7">
        <w:rPr>
          <w:rFonts w:ascii="Arial" w:hAnsi="Arial" w:cs="Arial"/>
          <w:sz w:val="36"/>
          <w:szCs w:val="36"/>
          <w:lang w:val="es-ES"/>
        </w:rPr>
        <w:t xml:space="preserve"> ahora puedes gestionar de manera integral todos los activos de tu empresa: desde el control de equipos y su asignación a colaboradores, hasta el registro de traslados entre departamentos y la generación de reportes de inventario mediante código QR.</w:t>
      </w:r>
    </w:p>
    <w:p w14:paraId="217B9883" w14:textId="6FB4B8E9" w:rsidR="00916D24" w:rsidRDefault="004313F7" w:rsidP="004313F7">
      <w:pPr>
        <w:jc w:val="center"/>
        <w:rPr>
          <w:rFonts w:ascii="Arial" w:hAnsi="Arial" w:cs="Arial"/>
          <w:b/>
          <w:sz w:val="52"/>
          <w:szCs w:val="52"/>
          <w:lang w:val="es-ES"/>
        </w:rPr>
      </w:pPr>
      <w:r w:rsidRPr="004313F7">
        <w:rPr>
          <w:rFonts w:ascii="Arial" w:hAnsi="Arial" w:cs="Arial"/>
          <w:sz w:val="52"/>
          <w:szCs w:val="52"/>
          <w:lang w:val="es-ES"/>
        </w:rPr>
        <w:t xml:space="preserve">¡Gracias por usar </w:t>
      </w:r>
      <w:proofErr w:type="spellStart"/>
      <w:r>
        <w:rPr>
          <w:rFonts w:ascii="Arial" w:hAnsi="Arial" w:cs="Arial"/>
          <w:sz w:val="52"/>
          <w:szCs w:val="52"/>
          <w:lang w:val="es-ES"/>
        </w:rPr>
        <w:t>InventQR</w:t>
      </w:r>
      <w:proofErr w:type="spellEnd"/>
      <w:r w:rsidRPr="004313F7">
        <w:rPr>
          <w:rFonts w:ascii="Arial" w:hAnsi="Arial" w:cs="Arial"/>
          <w:sz w:val="52"/>
          <w:szCs w:val="52"/>
          <w:lang w:val="es-ES"/>
        </w:rPr>
        <w:t>! Esperamos que esta herramienta optimice la administración de tus recursos, mejore el control interno y facilite la toma de decisiones en tu organización.</w:t>
      </w:r>
    </w:p>
    <w:sectPr w:rsidR="00916D24" w:rsidSect="00D10EA7">
      <w:footerReference w:type="default" r:id="rId27"/>
      <w:pgSz w:w="12240" w:h="15840"/>
      <w:pgMar w:top="42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9A548" w14:textId="77777777" w:rsidR="0047615E" w:rsidRDefault="0047615E">
      <w:pPr>
        <w:spacing w:after="0" w:line="240" w:lineRule="auto"/>
      </w:pPr>
      <w:r>
        <w:separator/>
      </w:r>
    </w:p>
  </w:endnote>
  <w:endnote w:type="continuationSeparator" w:id="0">
    <w:p w14:paraId="379D572C" w14:textId="77777777" w:rsidR="0047615E" w:rsidRDefault="00476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doni MT Condensed">
    <w:altName w:val="Bodoni MT Condensed"/>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0EADF" w14:textId="77777777" w:rsidR="00916D24" w:rsidRDefault="00210D29">
    <w:pPr>
      <w:pStyle w:val="Piedepgina"/>
      <w:jc w:val="center"/>
    </w:pPr>
    <w:r>
      <w:fldChar w:fldCharType="begin"/>
    </w:r>
    <w:r>
      <w:instrText xml:space="preserve"> PAGE   \* MERGEFORMAT </w:instrText>
    </w:r>
    <w:r>
      <w:fldChar w:fldCharType="separate"/>
    </w:r>
    <w:r>
      <w:rPr>
        <w:noProof/>
      </w:rPr>
      <w:t>2</w:t>
    </w:r>
    <w:r>
      <w:rPr>
        <w:noProof/>
      </w:rPr>
      <w:fldChar w:fldCharType="end"/>
    </w:r>
  </w:p>
  <w:p w14:paraId="376F6B91" w14:textId="77777777" w:rsidR="00916D24" w:rsidRDefault="00916D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4C0CC" w14:textId="77777777" w:rsidR="0047615E" w:rsidRDefault="0047615E">
      <w:pPr>
        <w:spacing w:after="0" w:line="240" w:lineRule="auto"/>
      </w:pPr>
      <w:r>
        <w:separator/>
      </w:r>
    </w:p>
  </w:footnote>
  <w:footnote w:type="continuationSeparator" w:id="0">
    <w:p w14:paraId="662D8A06" w14:textId="77777777" w:rsidR="0047615E" w:rsidRDefault="004761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EF5A0104"/>
    <w:lvl w:ilvl="0" w:tplc="5C0A0003">
      <w:start w:val="1"/>
      <w:numFmt w:val="bullet"/>
      <w:lvlText w:val="o"/>
      <w:lvlJc w:val="left"/>
      <w:pPr>
        <w:ind w:left="720" w:hanging="360"/>
      </w:pPr>
      <w:rPr>
        <w:rFonts w:ascii="Courier New" w:hAnsi="Courier New" w:cs="Courier New"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83EED566"/>
    <w:lvl w:ilvl="0" w:tplc="5C0A0003">
      <w:start w:val="1"/>
      <w:numFmt w:val="bullet"/>
      <w:lvlText w:val="o"/>
      <w:lvlJc w:val="left"/>
      <w:pPr>
        <w:ind w:left="720" w:hanging="360"/>
      </w:pPr>
      <w:rPr>
        <w:rFonts w:ascii="Courier New" w:hAnsi="Courier New" w:cs="Courier New"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BF7EC306"/>
    <w:lvl w:ilvl="0" w:tplc="5C0A0003">
      <w:start w:val="1"/>
      <w:numFmt w:val="bullet"/>
      <w:lvlText w:val="o"/>
      <w:lvlJc w:val="left"/>
      <w:pPr>
        <w:ind w:left="-196" w:hanging="360"/>
      </w:pPr>
      <w:rPr>
        <w:rFonts w:ascii="Courier New" w:hAnsi="Courier New" w:cs="Courier New" w:hint="default"/>
      </w:rPr>
    </w:lvl>
    <w:lvl w:ilvl="1" w:tplc="5C0A0003" w:tentative="1">
      <w:start w:val="1"/>
      <w:numFmt w:val="bullet"/>
      <w:lvlText w:val="o"/>
      <w:lvlJc w:val="left"/>
      <w:pPr>
        <w:ind w:left="524" w:hanging="360"/>
      </w:pPr>
      <w:rPr>
        <w:rFonts w:ascii="Courier New" w:hAnsi="Courier New" w:cs="Courier New" w:hint="default"/>
      </w:rPr>
    </w:lvl>
    <w:lvl w:ilvl="2" w:tplc="5C0A0005" w:tentative="1">
      <w:start w:val="1"/>
      <w:numFmt w:val="bullet"/>
      <w:lvlText w:val=""/>
      <w:lvlJc w:val="left"/>
      <w:pPr>
        <w:ind w:left="1244" w:hanging="360"/>
      </w:pPr>
      <w:rPr>
        <w:rFonts w:ascii="Wingdings" w:hAnsi="Wingdings" w:hint="default"/>
      </w:rPr>
    </w:lvl>
    <w:lvl w:ilvl="3" w:tplc="5C0A0001" w:tentative="1">
      <w:start w:val="1"/>
      <w:numFmt w:val="bullet"/>
      <w:lvlText w:val=""/>
      <w:lvlJc w:val="left"/>
      <w:pPr>
        <w:ind w:left="1964" w:hanging="360"/>
      </w:pPr>
      <w:rPr>
        <w:rFonts w:ascii="Symbol" w:hAnsi="Symbol" w:hint="default"/>
      </w:rPr>
    </w:lvl>
    <w:lvl w:ilvl="4" w:tplc="5C0A0003" w:tentative="1">
      <w:start w:val="1"/>
      <w:numFmt w:val="bullet"/>
      <w:lvlText w:val="o"/>
      <w:lvlJc w:val="left"/>
      <w:pPr>
        <w:ind w:left="2684" w:hanging="360"/>
      </w:pPr>
      <w:rPr>
        <w:rFonts w:ascii="Courier New" w:hAnsi="Courier New" w:cs="Courier New" w:hint="default"/>
      </w:rPr>
    </w:lvl>
    <w:lvl w:ilvl="5" w:tplc="5C0A0005" w:tentative="1">
      <w:start w:val="1"/>
      <w:numFmt w:val="bullet"/>
      <w:lvlText w:val=""/>
      <w:lvlJc w:val="left"/>
      <w:pPr>
        <w:ind w:left="3404" w:hanging="360"/>
      </w:pPr>
      <w:rPr>
        <w:rFonts w:ascii="Wingdings" w:hAnsi="Wingdings" w:hint="default"/>
      </w:rPr>
    </w:lvl>
    <w:lvl w:ilvl="6" w:tplc="5C0A0001" w:tentative="1">
      <w:start w:val="1"/>
      <w:numFmt w:val="bullet"/>
      <w:lvlText w:val=""/>
      <w:lvlJc w:val="left"/>
      <w:pPr>
        <w:ind w:left="4124" w:hanging="360"/>
      </w:pPr>
      <w:rPr>
        <w:rFonts w:ascii="Symbol" w:hAnsi="Symbol" w:hint="default"/>
      </w:rPr>
    </w:lvl>
    <w:lvl w:ilvl="7" w:tplc="5C0A0003" w:tentative="1">
      <w:start w:val="1"/>
      <w:numFmt w:val="bullet"/>
      <w:lvlText w:val="o"/>
      <w:lvlJc w:val="left"/>
      <w:pPr>
        <w:ind w:left="4844" w:hanging="360"/>
      </w:pPr>
      <w:rPr>
        <w:rFonts w:ascii="Courier New" w:hAnsi="Courier New" w:cs="Courier New" w:hint="default"/>
      </w:rPr>
    </w:lvl>
    <w:lvl w:ilvl="8" w:tplc="5C0A0005" w:tentative="1">
      <w:start w:val="1"/>
      <w:numFmt w:val="bullet"/>
      <w:lvlText w:val=""/>
      <w:lvlJc w:val="left"/>
      <w:pPr>
        <w:ind w:left="5564" w:hanging="360"/>
      </w:pPr>
      <w:rPr>
        <w:rFonts w:ascii="Wingdings" w:hAnsi="Wingdings" w:hint="default"/>
      </w:rPr>
    </w:lvl>
  </w:abstractNum>
  <w:abstractNum w:abstractNumId="3" w15:restartNumberingAfterBreak="0">
    <w:nsid w:val="00000004"/>
    <w:multiLevelType w:val="hybridMultilevel"/>
    <w:tmpl w:val="1298D250"/>
    <w:lvl w:ilvl="0" w:tplc="5C0A0003">
      <w:start w:val="1"/>
      <w:numFmt w:val="bullet"/>
      <w:lvlText w:val="o"/>
      <w:lvlJc w:val="left"/>
      <w:pPr>
        <w:ind w:left="-196" w:hanging="360"/>
      </w:pPr>
      <w:rPr>
        <w:rFonts w:ascii="Courier New" w:hAnsi="Courier New" w:cs="Courier New" w:hint="default"/>
      </w:rPr>
    </w:lvl>
    <w:lvl w:ilvl="1" w:tplc="5C0A0003" w:tentative="1">
      <w:start w:val="1"/>
      <w:numFmt w:val="bullet"/>
      <w:lvlText w:val="o"/>
      <w:lvlJc w:val="left"/>
      <w:pPr>
        <w:ind w:left="524" w:hanging="360"/>
      </w:pPr>
      <w:rPr>
        <w:rFonts w:ascii="Courier New" w:hAnsi="Courier New" w:cs="Courier New" w:hint="default"/>
      </w:rPr>
    </w:lvl>
    <w:lvl w:ilvl="2" w:tplc="5C0A0005" w:tentative="1">
      <w:start w:val="1"/>
      <w:numFmt w:val="bullet"/>
      <w:lvlText w:val=""/>
      <w:lvlJc w:val="left"/>
      <w:pPr>
        <w:ind w:left="1244" w:hanging="360"/>
      </w:pPr>
      <w:rPr>
        <w:rFonts w:ascii="Wingdings" w:hAnsi="Wingdings" w:hint="default"/>
      </w:rPr>
    </w:lvl>
    <w:lvl w:ilvl="3" w:tplc="5C0A0001" w:tentative="1">
      <w:start w:val="1"/>
      <w:numFmt w:val="bullet"/>
      <w:lvlText w:val=""/>
      <w:lvlJc w:val="left"/>
      <w:pPr>
        <w:ind w:left="1964" w:hanging="360"/>
      </w:pPr>
      <w:rPr>
        <w:rFonts w:ascii="Symbol" w:hAnsi="Symbol" w:hint="default"/>
      </w:rPr>
    </w:lvl>
    <w:lvl w:ilvl="4" w:tplc="5C0A0003" w:tentative="1">
      <w:start w:val="1"/>
      <w:numFmt w:val="bullet"/>
      <w:lvlText w:val="o"/>
      <w:lvlJc w:val="left"/>
      <w:pPr>
        <w:ind w:left="2684" w:hanging="360"/>
      </w:pPr>
      <w:rPr>
        <w:rFonts w:ascii="Courier New" w:hAnsi="Courier New" w:cs="Courier New" w:hint="default"/>
      </w:rPr>
    </w:lvl>
    <w:lvl w:ilvl="5" w:tplc="5C0A0005" w:tentative="1">
      <w:start w:val="1"/>
      <w:numFmt w:val="bullet"/>
      <w:lvlText w:val=""/>
      <w:lvlJc w:val="left"/>
      <w:pPr>
        <w:ind w:left="3404" w:hanging="360"/>
      </w:pPr>
      <w:rPr>
        <w:rFonts w:ascii="Wingdings" w:hAnsi="Wingdings" w:hint="default"/>
      </w:rPr>
    </w:lvl>
    <w:lvl w:ilvl="6" w:tplc="5C0A0001" w:tentative="1">
      <w:start w:val="1"/>
      <w:numFmt w:val="bullet"/>
      <w:lvlText w:val=""/>
      <w:lvlJc w:val="left"/>
      <w:pPr>
        <w:ind w:left="4124" w:hanging="360"/>
      </w:pPr>
      <w:rPr>
        <w:rFonts w:ascii="Symbol" w:hAnsi="Symbol" w:hint="default"/>
      </w:rPr>
    </w:lvl>
    <w:lvl w:ilvl="7" w:tplc="5C0A0003" w:tentative="1">
      <w:start w:val="1"/>
      <w:numFmt w:val="bullet"/>
      <w:lvlText w:val="o"/>
      <w:lvlJc w:val="left"/>
      <w:pPr>
        <w:ind w:left="4844" w:hanging="360"/>
      </w:pPr>
      <w:rPr>
        <w:rFonts w:ascii="Courier New" w:hAnsi="Courier New" w:cs="Courier New" w:hint="default"/>
      </w:rPr>
    </w:lvl>
    <w:lvl w:ilvl="8" w:tplc="5C0A0005" w:tentative="1">
      <w:start w:val="1"/>
      <w:numFmt w:val="bullet"/>
      <w:lvlText w:val=""/>
      <w:lvlJc w:val="left"/>
      <w:pPr>
        <w:ind w:left="5564" w:hanging="360"/>
      </w:pPr>
      <w:rPr>
        <w:rFonts w:ascii="Wingdings" w:hAnsi="Wingdings" w:hint="default"/>
      </w:rPr>
    </w:lvl>
  </w:abstractNum>
  <w:abstractNum w:abstractNumId="4" w15:restartNumberingAfterBreak="0">
    <w:nsid w:val="00000005"/>
    <w:multiLevelType w:val="hybridMultilevel"/>
    <w:tmpl w:val="AACE2214"/>
    <w:lvl w:ilvl="0" w:tplc="5C0A0003">
      <w:start w:val="1"/>
      <w:numFmt w:val="bullet"/>
      <w:lvlText w:val="o"/>
      <w:lvlJc w:val="left"/>
      <w:pPr>
        <w:ind w:left="720" w:hanging="360"/>
      </w:pPr>
      <w:rPr>
        <w:rFonts w:ascii="Courier New" w:hAnsi="Courier New" w:cs="Courier New"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AC0006D8"/>
    <w:lvl w:ilvl="0" w:tplc="5C0A000F">
      <w:start w:val="1"/>
      <w:numFmt w:val="decimal"/>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6" w15:restartNumberingAfterBreak="0">
    <w:nsid w:val="00000007"/>
    <w:multiLevelType w:val="hybridMultilevel"/>
    <w:tmpl w:val="EE605EE6"/>
    <w:lvl w:ilvl="0" w:tplc="5C0A0003">
      <w:start w:val="1"/>
      <w:numFmt w:val="bullet"/>
      <w:lvlText w:val="o"/>
      <w:lvlJc w:val="left"/>
      <w:pPr>
        <w:ind w:left="-196" w:hanging="360"/>
      </w:pPr>
      <w:rPr>
        <w:rFonts w:ascii="Courier New" w:hAnsi="Courier New" w:cs="Courier New" w:hint="default"/>
      </w:rPr>
    </w:lvl>
    <w:lvl w:ilvl="1" w:tplc="5C0A0003" w:tentative="1">
      <w:start w:val="1"/>
      <w:numFmt w:val="bullet"/>
      <w:lvlText w:val="o"/>
      <w:lvlJc w:val="left"/>
      <w:pPr>
        <w:ind w:left="524" w:hanging="360"/>
      </w:pPr>
      <w:rPr>
        <w:rFonts w:ascii="Courier New" w:hAnsi="Courier New" w:cs="Courier New" w:hint="default"/>
      </w:rPr>
    </w:lvl>
    <w:lvl w:ilvl="2" w:tplc="5C0A0005" w:tentative="1">
      <w:start w:val="1"/>
      <w:numFmt w:val="bullet"/>
      <w:lvlText w:val=""/>
      <w:lvlJc w:val="left"/>
      <w:pPr>
        <w:ind w:left="1244" w:hanging="360"/>
      </w:pPr>
      <w:rPr>
        <w:rFonts w:ascii="Wingdings" w:hAnsi="Wingdings" w:hint="default"/>
      </w:rPr>
    </w:lvl>
    <w:lvl w:ilvl="3" w:tplc="5C0A0001" w:tentative="1">
      <w:start w:val="1"/>
      <w:numFmt w:val="bullet"/>
      <w:lvlText w:val=""/>
      <w:lvlJc w:val="left"/>
      <w:pPr>
        <w:ind w:left="1964" w:hanging="360"/>
      </w:pPr>
      <w:rPr>
        <w:rFonts w:ascii="Symbol" w:hAnsi="Symbol" w:hint="default"/>
      </w:rPr>
    </w:lvl>
    <w:lvl w:ilvl="4" w:tplc="5C0A0003" w:tentative="1">
      <w:start w:val="1"/>
      <w:numFmt w:val="bullet"/>
      <w:lvlText w:val="o"/>
      <w:lvlJc w:val="left"/>
      <w:pPr>
        <w:ind w:left="2684" w:hanging="360"/>
      </w:pPr>
      <w:rPr>
        <w:rFonts w:ascii="Courier New" w:hAnsi="Courier New" w:cs="Courier New" w:hint="default"/>
      </w:rPr>
    </w:lvl>
    <w:lvl w:ilvl="5" w:tplc="5C0A0005" w:tentative="1">
      <w:start w:val="1"/>
      <w:numFmt w:val="bullet"/>
      <w:lvlText w:val=""/>
      <w:lvlJc w:val="left"/>
      <w:pPr>
        <w:ind w:left="3404" w:hanging="360"/>
      </w:pPr>
      <w:rPr>
        <w:rFonts w:ascii="Wingdings" w:hAnsi="Wingdings" w:hint="default"/>
      </w:rPr>
    </w:lvl>
    <w:lvl w:ilvl="6" w:tplc="5C0A0001" w:tentative="1">
      <w:start w:val="1"/>
      <w:numFmt w:val="bullet"/>
      <w:lvlText w:val=""/>
      <w:lvlJc w:val="left"/>
      <w:pPr>
        <w:ind w:left="4124" w:hanging="360"/>
      </w:pPr>
      <w:rPr>
        <w:rFonts w:ascii="Symbol" w:hAnsi="Symbol" w:hint="default"/>
      </w:rPr>
    </w:lvl>
    <w:lvl w:ilvl="7" w:tplc="5C0A0003" w:tentative="1">
      <w:start w:val="1"/>
      <w:numFmt w:val="bullet"/>
      <w:lvlText w:val="o"/>
      <w:lvlJc w:val="left"/>
      <w:pPr>
        <w:ind w:left="4844" w:hanging="360"/>
      </w:pPr>
      <w:rPr>
        <w:rFonts w:ascii="Courier New" w:hAnsi="Courier New" w:cs="Courier New" w:hint="default"/>
      </w:rPr>
    </w:lvl>
    <w:lvl w:ilvl="8" w:tplc="5C0A0005" w:tentative="1">
      <w:start w:val="1"/>
      <w:numFmt w:val="bullet"/>
      <w:lvlText w:val=""/>
      <w:lvlJc w:val="left"/>
      <w:pPr>
        <w:ind w:left="5564" w:hanging="360"/>
      </w:pPr>
      <w:rPr>
        <w:rFonts w:ascii="Wingdings" w:hAnsi="Wingdings" w:hint="default"/>
      </w:rPr>
    </w:lvl>
  </w:abstractNum>
  <w:abstractNum w:abstractNumId="7" w15:restartNumberingAfterBreak="0">
    <w:nsid w:val="00000008"/>
    <w:multiLevelType w:val="hybridMultilevel"/>
    <w:tmpl w:val="493E62F0"/>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42320210"/>
    <w:lvl w:ilvl="0" w:tplc="9B4C5374">
      <w:start w:val="1"/>
      <w:numFmt w:val="upperLetter"/>
      <w:lvlText w:val="%1."/>
      <w:lvlJc w:val="left"/>
      <w:pPr>
        <w:ind w:left="-916" w:hanging="360"/>
      </w:pPr>
      <w:rPr>
        <w:rFonts w:hint="default"/>
      </w:rPr>
    </w:lvl>
    <w:lvl w:ilvl="1" w:tplc="5C0A0019" w:tentative="1">
      <w:start w:val="1"/>
      <w:numFmt w:val="lowerLetter"/>
      <w:lvlText w:val="%2."/>
      <w:lvlJc w:val="left"/>
      <w:pPr>
        <w:ind w:left="-196" w:hanging="360"/>
      </w:pPr>
    </w:lvl>
    <w:lvl w:ilvl="2" w:tplc="5C0A001B" w:tentative="1">
      <w:start w:val="1"/>
      <w:numFmt w:val="lowerRoman"/>
      <w:lvlText w:val="%3."/>
      <w:lvlJc w:val="right"/>
      <w:pPr>
        <w:ind w:left="524" w:hanging="180"/>
      </w:pPr>
    </w:lvl>
    <w:lvl w:ilvl="3" w:tplc="5C0A000F" w:tentative="1">
      <w:start w:val="1"/>
      <w:numFmt w:val="decimal"/>
      <w:lvlText w:val="%4."/>
      <w:lvlJc w:val="left"/>
      <w:pPr>
        <w:ind w:left="1244" w:hanging="360"/>
      </w:pPr>
    </w:lvl>
    <w:lvl w:ilvl="4" w:tplc="5C0A0019" w:tentative="1">
      <w:start w:val="1"/>
      <w:numFmt w:val="lowerLetter"/>
      <w:lvlText w:val="%5."/>
      <w:lvlJc w:val="left"/>
      <w:pPr>
        <w:ind w:left="1964" w:hanging="360"/>
      </w:pPr>
    </w:lvl>
    <w:lvl w:ilvl="5" w:tplc="5C0A001B" w:tentative="1">
      <w:start w:val="1"/>
      <w:numFmt w:val="lowerRoman"/>
      <w:lvlText w:val="%6."/>
      <w:lvlJc w:val="right"/>
      <w:pPr>
        <w:ind w:left="2684" w:hanging="180"/>
      </w:pPr>
    </w:lvl>
    <w:lvl w:ilvl="6" w:tplc="5C0A000F" w:tentative="1">
      <w:start w:val="1"/>
      <w:numFmt w:val="decimal"/>
      <w:lvlText w:val="%7."/>
      <w:lvlJc w:val="left"/>
      <w:pPr>
        <w:ind w:left="3404" w:hanging="360"/>
      </w:pPr>
    </w:lvl>
    <w:lvl w:ilvl="7" w:tplc="5C0A0019" w:tentative="1">
      <w:start w:val="1"/>
      <w:numFmt w:val="lowerLetter"/>
      <w:lvlText w:val="%8."/>
      <w:lvlJc w:val="left"/>
      <w:pPr>
        <w:ind w:left="4124" w:hanging="360"/>
      </w:pPr>
    </w:lvl>
    <w:lvl w:ilvl="8" w:tplc="5C0A001B" w:tentative="1">
      <w:start w:val="1"/>
      <w:numFmt w:val="lowerRoman"/>
      <w:lvlText w:val="%9."/>
      <w:lvlJc w:val="right"/>
      <w:pPr>
        <w:ind w:left="4844" w:hanging="180"/>
      </w:pPr>
    </w:lvl>
  </w:abstractNum>
  <w:abstractNum w:abstractNumId="9" w15:restartNumberingAfterBreak="0">
    <w:nsid w:val="0000000A"/>
    <w:multiLevelType w:val="hybridMultilevel"/>
    <w:tmpl w:val="6A84D9CA"/>
    <w:lvl w:ilvl="0" w:tplc="5C0A0003">
      <w:start w:val="1"/>
      <w:numFmt w:val="bullet"/>
      <w:lvlText w:val="o"/>
      <w:lvlJc w:val="left"/>
      <w:pPr>
        <w:ind w:left="720" w:hanging="360"/>
      </w:pPr>
      <w:rPr>
        <w:rFonts w:ascii="Courier New" w:hAnsi="Courier New" w:cs="Courier New"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A1420A5E"/>
    <w:lvl w:ilvl="0" w:tplc="5C0A0003">
      <w:start w:val="1"/>
      <w:numFmt w:val="bullet"/>
      <w:lvlText w:val="o"/>
      <w:lvlJc w:val="left"/>
      <w:pPr>
        <w:ind w:left="720" w:hanging="360"/>
      </w:pPr>
      <w:rPr>
        <w:rFonts w:ascii="Courier New" w:hAnsi="Courier New" w:cs="Courier New"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1" w15:restartNumberingAfterBreak="0">
    <w:nsid w:val="10FC38E5"/>
    <w:multiLevelType w:val="hybridMultilevel"/>
    <w:tmpl w:val="255A3C28"/>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2" w15:restartNumberingAfterBreak="0">
    <w:nsid w:val="14FC4CEE"/>
    <w:multiLevelType w:val="hybridMultilevel"/>
    <w:tmpl w:val="507628F0"/>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3" w15:restartNumberingAfterBreak="0">
    <w:nsid w:val="1E5D16E9"/>
    <w:multiLevelType w:val="hybridMultilevel"/>
    <w:tmpl w:val="5C14F630"/>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4" w15:restartNumberingAfterBreak="0">
    <w:nsid w:val="25DA68F1"/>
    <w:multiLevelType w:val="hybridMultilevel"/>
    <w:tmpl w:val="A582EBA6"/>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5" w15:restartNumberingAfterBreak="0">
    <w:nsid w:val="2ECE6182"/>
    <w:multiLevelType w:val="hybridMultilevel"/>
    <w:tmpl w:val="31EEFF2E"/>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6" w15:restartNumberingAfterBreak="0">
    <w:nsid w:val="3AE7755D"/>
    <w:multiLevelType w:val="multilevel"/>
    <w:tmpl w:val="9C8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E5A65"/>
    <w:multiLevelType w:val="multilevel"/>
    <w:tmpl w:val="2CA2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16E3F"/>
    <w:multiLevelType w:val="hybridMultilevel"/>
    <w:tmpl w:val="5170BB2C"/>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9" w15:restartNumberingAfterBreak="0">
    <w:nsid w:val="468932C6"/>
    <w:multiLevelType w:val="hybridMultilevel"/>
    <w:tmpl w:val="B5B43920"/>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0" w15:restartNumberingAfterBreak="0">
    <w:nsid w:val="47A54A93"/>
    <w:multiLevelType w:val="hybridMultilevel"/>
    <w:tmpl w:val="9772540C"/>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1" w15:restartNumberingAfterBreak="0">
    <w:nsid w:val="480F31AF"/>
    <w:multiLevelType w:val="multilevel"/>
    <w:tmpl w:val="735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948D9"/>
    <w:multiLevelType w:val="hybridMultilevel"/>
    <w:tmpl w:val="355ED84E"/>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3" w15:restartNumberingAfterBreak="0">
    <w:nsid w:val="578E326F"/>
    <w:multiLevelType w:val="hybridMultilevel"/>
    <w:tmpl w:val="FAD4361E"/>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4" w15:restartNumberingAfterBreak="0">
    <w:nsid w:val="57C13E87"/>
    <w:multiLevelType w:val="hybridMultilevel"/>
    <w:tmpl w:val="8F869536"/>
    <w:lvl w:ilvl="0" w:tplc="5C0A0015">
      <w:start w:val="1"/>
      <w:numFmt w:val="upperLetter"/>
      <w:lvlText w:val="%1."/>
      <w:lvlJc w:val="left"/>
      <w:pPr>
        <w:ind w:left="1440" w:hanging="360"/>
      </w:pPr>
    </w:lvl>
    <w:lvl w:ilvl="1" w:tplc="5C0A0019" w:tentative="1">
      <w:start w:val="1"/>
      <w:numFmt w:val="lowerLetter"/>
      <w:lvlText w:val="%2."/>
      <w:lvlJc w:val="left"/>
      <w:pPr>
        <w:ind w:left="2160" w:hanging="360"/>
      </w:pPr>
    </w:lvl>
    <w:lvl w:ilvl="2" w:tplc="5C0A001B" w:tentative="1">
      <w:start w:val="1"/>
      <w:numFmt w:val="lowerRoman"/>
      <w:lvlText w:val="%3."/>
      <w:lvlJc w:val="right"/>
      <w:pPr>
        <w:ind w:left="2880" w:hanging="180"/>
      </w:pPr>
    </w:lvl>
    <w:lvl w:ilvl="3" w:tplc="5C0A000F" w:tentative="1">
      <w:start w:val="1"/>
      <w:numFmt w:val="decimal"/>
      <w:lvlText w:val="%4."/>
      <w:lvlJc w:val="left"/>
      <w:pPr>
        <w:ind w:left="3600" w:hanging="360"/>
      </w:pPr>
    </w:lvl>
    <w:lvl w:ilvl="4" w:tplc="5C0A0019" w:tentative="1">
      <w:start w:val="1"/>
      <w:numFmt w:val="lowerLetter"/>
      <w:lvlText w:val="%5."/>
      <w:lvlJc w:val="left"/>
      <w:pPr>
        <w:ind w:left="4320" w:hanging="360"/>
      </w:pPr>
    </w:lvl>
    <w:lvl w:ilvl="5" w:tplc="5C0A001B" w:tentative="1">
      <w:start w:val="1"/>
      <w:numFmt w:val="lowerRoman"/>
      <w:lvlText w:val="%6."/>
      <w:lvlJc w:val="right"/>
      <w:pPr>
        <w:ind w:left="5040" w:hanging="180"/>
      </w:pPr>
    </w:lvl>
    <w:lvl w:ilvl="6" w:tplc="5C0A000F" w:tentative="1">
      <w:start w:val="1"/>
      <w:numFmt w:val="decimal"/>
      <w:lvlText w:val="%7."/>
      <w:lvlJc w:val="left"/>
      <w:pPr>
        <w:ind w:left="5760" w:hanging="360"/>
      </w:pPr>
    </w:lvl>
    <w:lvl w:ilvl="7" w:tplc="5C0A0019" w:tentative="1">
      <w:start w:val="1"/>
      <w:numFmt w:val="lowerLetter"/>
      <w:lvlText w:val="%8."/>
      <w:lvlJc w:val="left"/>
      <w:pPr>
        <w:ind w:left="6480" w:hanging="360"/>
      </w:pPr>
    </w:lvl>
    <w:lvl w:ilvl="8" w:tplc="5C0A001B" w:tentative="1">
      <w:start w:val="1"/>
      <w:numFmt w:val="lowerRoman"/>
      <w:lvlText w:val="%9."/>
      <w:lvlJc w:val="right"/>
      <w:pPr>
        <w:ind w:left="7200" w:hanging="180"/>
      </w:pPr>
    </w:lvl>
  </w:abstractNum>
  <w:abstractNum w:abstractNumId="25" w15:restartNumberingAfterBreak="0">
    <w:nsid w:val="5A7741F4"/>
    <w:multiLevelType w:val="hybridMultilevel"/>
    <w:tmpl w:val="78388390"/>
    <w:lvl w:ilvl="0" w:tplc="5C0A000F">
      <w:start w:val="1"/>
      <w:numFmt w:val="decimal"/>
      <w:lvlText w:val="%1."/>
      <w:lvlJc w:val="left"/>
      <w:pPr>
        <w:ind w:left="720" w:hanging="360"/>
      </w:pPr>
    </w:lvl>
    <w:lvl w:ilvl="1" w:tplc="D13A147A">
      <w:start w:val="1"/>
      <w:numFmt w:val="upperLetter"/>
      <w:lvlText w:val="%2."/>
      <w:lvlJc w:val="left"/>
      <w:pPr>
        <w:ind w:left="1440" w:hanging="360"/>
      </w:pPr>
      <w:rPr>
        <w:rFonts w:hint="default"/>
      </w:r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26" w15:restartNumberingAfterBreak="0">
    <w:nsid w:val="66952C72"/>
    <w:multiLevelType w:val="hybridMultilevel"/>
    <w:tmpl w:val="C85050BE"/>
    <w:lvl w:ilvl="0" w:tplc="5C0A0001">
      <w:start w:val="1"/>
      <w:numFmt w:val="bullet"/>
      <w:lvlText w:val=""/>
      <w:lvlJc w:val="left"/>
      <w:pPr>
        <w:ind w:left="-414" w:hanging="360"/>
      </w:pPr>
      <w:rPr>
        <w:rFonts w:ascii="Symbol" w:hAnsi="Symbol" w:hint="default"/>
      </w:rPr>
    </w:lvl>
    <w:lvl w:ilvl="1" w:tplc="5C0A0003" w:tentative="1">
      <w:start w:val="1"/>
      <w:numFmt w:val="bullet"/>
      <w:lvlText w:val="o"/>
      <w:lvlJc w:val="left"/>
      <w:pPr>
        <w:ind w:left="306" w:hanging="360"/>
      </w:pPr>
      <w:rPr>
        <w:rFonts w:ascii="Courier New" w:hAnsi="Courier New" w:cs="Courier New" w:hint="default"/>
      </w:rPr>
    </w:lvl>
    <w:lvl w:ilvl="2" w:tplc="5C0A0005" w:tentative="1">
      <w:start w:val="1"/>
      <w:numFmt w:val="bullet"/>
      <w:lvlText w:val=""/>
      <w:lvlJc w:val="left"/>
      <w:pPr>
        <w:ind w:left="1026" w:hanging="360"/>
      </w:pPr>
      <w:rPr>
        <w:rFonts w:ascii="Wingdings" w:hAnsi="Wingdings" w:hint="default"/>
      </w:rPr>
    </w:lvl>
    <w:lvl w:ilvl="3" w:tplc="5C0A0001" w:tentative="1">
      <w:start w:val="1"/>
      <w:numFmt w:val="bullet"/>
      <w:lvlText w:val=""/>
      <w:lvlJc w:val="left"/>
      <w:pPr>
        <w:ind w:left="1746" w:hanging="360"/>
      </w:pPr>
      <w:rPr>
        <w:rFonts w:ascii="Symbol" w:hAnsi="Symbol" w:hint="default"/>
      </w:rPr>
    </w:lvl>
    <w:lvl w:ilvl="4" w:tplc="5C0A0003" w:tentative="1">
      <w:start w:val="1"/>
      <w:numFmt w:val="bullet"/>
      <w:lvlText w:val="o"/>
      <w:lvlJc w:val="left"/>
      <w:pPr>
        <w:ind w:left="2466" w:hanging="360"/>
      </w:pPr>
      <w:rPr>
        <w:rFonts w:ascii="Courier New" w:hAnsi="Courier New" w:cs="Courier New" w:hint="default"/>
      </w:rPr>
    </w:lvl>
    <w:lvl w:ilvl="5" w:tplc="5C0A0005" w:tentative="1">
      <w:start w:val="1"/>
      <w:numFmt w:val="bullet"/>
      <w:lvlText w:val=""/>
      <w:lvlJc w:val="left"/>
      <w:pPr>
        <w:ind w:left="3186" w:hanging="360"/>
      </w:pPr>
      <w:rPr>
        <w:rFonts w:ascii="Wingdings" w:hAnsi="Wingdings" w:hint="default"/>
      </w:rPr>
    </w:lvl>
    <w:lvl w:ilvl="6" w:tplc="5C0A0001" w:tentative="1">
      <w:start w:val="1"/>
      <w:numFmt w:val="bullet"/>
      <w:lvlText w:val=""/>
      <w:lvlJc w:val="left"/>
      <w:pPr>
        <w:ind w:left="3906" w:hanging="360"/>
      </w:pPr>
      <w:rPr>
        <w:rFonts w:ascii="Symbol" w:hAnsi="Symbol" w:hint="default"/>
      </w:rPr>
    </w:lvl>
    <w:lvl w:ilvl="7" w:tplc="5C0A0003" w:tentative="1">
      <w:start w:val="1"/>
      <w:numFmt w:val="bullet"/>
      <w:lvlText w:val="o"/>
      <w:lvlJc w:val="left"/>
      <w:pPr>
        <w:ind w:left="4626" w:hanging="360"/>
      </w:pPr>
      <w:rPr>
        <w:rFonts w:ascii="Courier New" w:hAnsi="Courier New" w:cs="Courier New" w:hint="default"/>
      </w:rPr>
    </w:lvl>
    <w:lvl w:ilvl="8" w:tplc="5C0A0005" w:tentative="1">
      <w:start w:val="1"/>
      <w:numFmt w:val="bullet"/>
      <w:lvlText w:val=""/>
      <w:lvlJc w:val="left"/>
      <w:pPr>
        <w:ind w:left="5346" w:hanging="360"/>
      </w:pPr>
      <w:rPr>
        <w:rFonts w:ascii="Wingdings" w:hAnsi="Wingdings" w:hint="default"/>
      </w:rPr>
    </w:lvl>
  </w:abstractNum>
  <w:abstractNum w:abstractNumId="27" w15:restartNumberingAfterBreak="0">
    <w:nsid w:val="704B4B9B"/>
    <w:multiLevelType w:val="hybridMultilevel"/>
    <w:tmpl w:val="53C64B0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8" w15:restartNumberingAfterBreak="0">
    <w:nsid w:val="73485DB1"/>
    <w:multiLevelType w:val="hybridMultilevel"/>
    <w:tmpl w:val="5140540A"/>
    <w:lvl w:ilvl="0" w:tplc="5C0A0001">
      <w:start w:val="1"/>
      <w:numFmt w:val="bullet"/>
      <w:lvlText w:val=""/>
      <w:lvlJc w:val="left"/>
      <w:pPr>
        <w:ind w:left="720" w:hanging="360"/>
      </w:pPr>
      <w:rPr>
        <w:rFonts w:ascii="Symbol" w:hAnsi="Symbol"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29" w15:restartNumberingAfterBreak="0">
    <w:nsid w:val="7DA441F6"/>
    <w:multiLevelType w:val="hybridMultilevel"/>
    <w:tmpl w:val="6A0A776A"/>
    <w:lvl w:ilvl="0" w:tplc="5C0A0001">
      <w:start w:val="1"/>
      <w:numFmt w:val="bullet"/>
      <w:lvlText w:val=""/>
      <w:lvlJc w:val="left"/>
      <w:pPr>
        <w:ind w:left="720" w:hanging="360"/>
      </w:pPr>
      <w:rPr>
        <w:rFonts w:ascii="Symbol" w:hAnsi="Symbol" w:hint="default"/>
      </w:rPr>
    </w:lvl>
    <w:lvl w:ilvl="1" w:tplc="5C0A0003">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num w:numId="1" w16cid:durableId="1835682215">
    <w:abstractNumId w:val="5"/>
  </w:num>
  <w:num w:numId="2" w16cid:durableId="1981500322">
    <w:abstractNumId w:val="28"/>
  </w:num>
  <w:num w:numId="3" w16cid:durableId="172496978">
    <w:abstractNumId w:val="7"/>
  </w:num>
  <w:num w:numId="4" w16cid:durableId="794762122">
    <w:abstractNumId w:val="1"/>
  </w:num>
  <w:num w:numId="5" w16cid:durableId="1868785515">
    <w:abstractNumId w:val="0"/>
  </w:num>
  <w:num w:numId="6" w16cid:durableId="5055816">
    <w:abstractNumId w:val="10"/>
  </w:num>
  <w:num w:numId="7" w16cid:durableId="1853180418">
    <w:abstractNumId w:val="4"/>
  </w:num>
  <w:num w:numId="8" w16cid:durableId="336881218">
    <w:abstractNumId w:val="9"/>
  </w:num>
  <w:num w:numId="9" w16cid:durableId="1575359087">
    <w:abstractNumId w:val="8"/>
  </w:num>
  <w:num w:numId="10" w16cid:durableId="183784662">
    <w:abstractNumId w:val="2"/>
  </w:num>
  <w:num w:numId="11" w16cid:durableId="650718860">
    <w:abstractNumId w:val="3"/>
  </w:num>
  <w:num w:numId="12" w16cid:durableId="1054624346">
    <w:abstractNumId w:val="6"/>
  </w:num>
  <w:num w:numId="13" w16cid:durableId="578906558">
    <w:abstractNumId w:val="25"/>
  </w:num>
  <w:num w:numId="14" w16cid:durableId="911163282">
    <w:abstractNumId w:val="29"/>
  </w:num>
  <w:num w:numId="15" w16cid:durableId="1782725474">
    <w:abstractNumId w:val="24"/>
  </w:num>
  <w:num w:numId="16" w16cid:durableId="1698969512">
    <w:abstractNumId w:val="26"/>
  </w:num>
  <w:num w:numId="17" w16cid:durableId="1054695845">
    <w:abstractNumId w:val="21"/>
  </w:num>
  <w:num w:numId="18" w16cid:durableId="39014386">
    <w:abstractNumId w:val="16"/>
  </w:num>
  <w:num w:numId="19" w16cid:durableId="1649281130">
    <w:abstractNumId w:val="17"/>
  </w:num>
  <w:num w:numId="20" w16cid:durableId="113258984">
    <w:abstractNumId w:val="22"/>
  </w:num>
  <w:num w:numId="21" w16cid:durableId="319583153">
    <w:abstractNumId w:val="15"/>
  </w:num>
  <w:num w:numId="22" w16cid:durableId="242689978">
    <w:abstractNumId w:val="20"/>
  </w:num>
  <w:num w:numId="23" w16cid:durableId="488209645">
    <w:abstractNumId w:val="27"/>
  </w:num>
  <w:num w:numId="24" w16cid:durableId="962998790">
    <w:abstractNumId w:val="19"/>
  </w:num>
  <w:num w:numId="25" w16cid:durableId="888615339">
    <w:abstractNumId w:val="13"/>
  </w:num>
  <w:num w:numId="26" w16cid:durableId="816340902">
    <w:abstractNumId w:val="18"/>
  </w:num>
  <w:num w:numId="27" w16cid:durableId="207451903">
    <w:abstractNumId w:val="23"/>
  </w:num>
  <w:num w:numId="28" w16cid:durableId="1197428210">
    <w:abstractNumId w:val="11"/>
  </w:num>
  <w:num w:numId="29" w16cid:durableId="1263610803">
    <w:abstractNumId w:val="14"/>
  </w:num>
  <w:num w:numId="30" w16cid:durableId="5367409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D24"/>
    <w:rsid w:val="00021604"/>
    <w:rsid w:val="0004692E"/>
    <w:rsid w:val="00047278"/>
    <w:rsid w:val="000A0D0F"/>
    <w:rsid w:val="001C1B20"/>
    <w:rsid w:val="001D6F40"/>
    <w:rsid w:val="0020742D"/>
    <w:rsid w:val="00210D29"/>
    <w:rsid w:val="0022109C"/>
    <w:rsid w:val="0023637C"/>
    <w:rsid w:val="0026001D"/>
    <w:rsid w:val="00280245"/>
    <w:rsid w:val="002976F9"/>
    <w:rsid w:val="003153C5"/>
    <w:rsid w:val="00366C11"/>
    <w:rsid w:val="0038027D"/>
    <w:rsid w:val="00386855"/>
    <w:rsid w:val="003C408A"/>
    <w:rsid w:val="0042434A"/>
    <w:rsid w:val="004313F7"/>
    <w:rsid w:val="0047615E"/>
    <w:rsid w:val="004D2EAB"/>
    <w:rsid w:val="0050127E"/>
    <w:rsid w:val="005128E4"/>
    <w:rsid w:val="005518E7"/>
    <w:rsid w:val="005E48B8"/>
    <w:rsid w:val="00661D6D"/>
    <w:rsid w:val="00700809"/>
    <w:rsid w:val="0074026C"/>
    <w:rsid w:val="00767B9C"/>
    <w:rsid w:val="008D2CFD"/>
    <w:rsid w:val="00916D24"/>
    <w:rsid w:val="00990BD4"/>
    <w:rsid w:val="00A07D61"/>
    <w:rsid w:val="00AD2FB3"/>
    <w:rsid w:val="00AF066B"/>
    <w:rsid w:val="00B0076E"/>
    <w:rsid w:val="00B916D1"/>
    <w:rsid w:val="00BC6182"/>
    <w:rsid w:val="00C22AA3"/>
    <w:rsid w:val="00C2506D"/>
    <w:rsid w:val="00CD1D1F"/>
    <w:rsid w:val="00D10EA7"/>
    <w:rsid w:val="00DC6DAB"/>
    <w:rsid w:val="00DF07B8"/>
    <w:rsid w:val="00E43439"/>
    <w:rsid w:val="00EC4537"/>
    <w:rsid w:val="00F6535A"/>
    <w:rsid w:val="00F9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D18FD"/>
  <w15:docId w15:val="{581CE48D-2148-4763-AC14-107A80BD0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after="0"/>
      <w:outlineLvl w:val="0"/>
    </w:pPr>
    <w:rPr>
      <w:rFonts w:ascii="Calibri Light" w:eastAsia="SimSun" w:hAnsi="Calibri Light"/>
      <w:color w:val="2E74B5"/>
      <w:sz w:val="32"/>
      <w:szCs w:val="32"/>
    </w:rPr>
  </w:style>
  <w:style w:type="paragraph" w:styleId="Ttulo2">
    <w:name w:val="heading 2"/>
    <w:basedOn w:val="Normal"/>
    <w:next w:val="Normal"/>
    <w:link w:val="Ttulo2Car"/>
    <w:uiPriority w:val="9"/>
    <w:unhideWhenUsed/>
    <w:qFormat/>
    <w:pPr>
      <w:keepNext/>
      <w:keepLines/>
      <w:spacing w:before="40" w:after="0"/>
      <w:outlineLvl w:val="1"/>
    </w:pPr>
    <w:rPr>
      <w:rFonts w:ascii="Cambria" w:eastAsia="SimSun" w:hAnsi="Cambria"/>
      <w:color w:val="365F91"/>
      <w:sz w:val="26"/>
      <w:szCs w:val="26"/>
    </w:rPr>
  </w:style>
  <w:style w:type="paragraph" w:styleId="Ttulo3">
    <w:name w:val="heading 3"/>
    <w:basedOn w:val="Normal"/>
    <w:next w:val="Normal"/>
    <w:link w:val="Ttulo3Car"/>
    <w:uiPriority w:val="9"/>
    <w:semiHidden/>
    <w:unhideWhenUsed/>
    <w:qFormat/>
    <w:rsid w:val="00CD1D1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C6DAB"/>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Calibri Light" w:eastAsia="SimSun" w:hAnsi="Calibri Light" w:cs="SimSun"/>
      <w:color w:val="2E74B5"/>
      <w:sz w:val="32"/>
      <w:szCs w:val="32"/>
    </w:rPr>
  </w:style>
  <w:style w:type="paragraph" w:styleId="TtuloTDC">
    <w:name w:val="TOC Heading"/>
    <w:basedOn w:val="Ttulo1"/>
    <w:next w:val="Normal"/>
    <w:uiPriority w:val="39"/>
    <w:qFormat/>
    <w:pPr>
      <w:outlineLvl w:val="9"/>
    </w:pPr>
  </w:style>
  <w:style w:type="paragraph" w:styleId="TDC1">
    <w:name w:val="toc 1"/>
    <w:basedOn w:val="Normal"/>
    <w:next w:val="Normal"/>
    <w:uiPriority w:val="39"/>
    <w:pPr>
      <w:spacing w:after="100"/>
    </w:pPr>
  </w:style>
  <w:style w:type="character" w:styleId="Hipervnculo">
    <w:name w:val="Hyperlink"/>
    <w:basedOn w:val="Fuentedeprrafopredeter"/>
    <w:uiPriority w:val="99"/>
    <w:rPr>
      <w:color w:val="0563C1"/>
      <w:u w:val="single"/>
    </w:r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Encabezado">
    <w:name w:val="header"/>
    <w:basedOn w:val="Normal"/>
    <w:link w:val="EncabezadoCar"/>
    <w:uiPriority w:val="9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tulo2Car">
    <w:name w:val="Título 2 Car"/>
    <w:basedOn w:val="Fuentedeprrafopredeter"/>
    <w:link w:val="Ttulo2"/>
    <w:uiPriority w:val="9"/>
    <w:rPr>
      <w:rFonts w:ascii="Cambria" w:eastAsia="SimSun" w:hAnsi="Cambria" w:cs="SimSun"/>
      <w:color w:val="365F91"/>
      <w:sz w:val="26"/>
      <w:szCs w:val="26"/>
    </w:rPr>
  </w:style>
  <w:style w:type="paragraph" w:styleId="TDC2">
    <w:name w:val="toc 2"/>
    <w:basedOn w:val="Normal"/>
    <w:next w:val="Normal"/>
    <w:uiPriority w:val="39"/>
    <w:pPr>
      <w:spacing w:after="100"/>
      <w:ind w:left="220"/>
    </w:pPr>
  </w:style>
  <w:style w:type="character" w:customStyle="1" w:styleId="Ttulo4Car">
    <w:name w:val="Título 4 Car"/>
    <w:basedOn w:val="Fuentedeprrafopredeter"/>
    <w:link w:val="Ttulo4"/>
    <w:uiPriority w:val="9"/>
    <w:semiHidden/>
    <w:rsid w:val="00DC6DAB"/>
    <w:rPr>
      <w:rFonts w:asciiTheme="majorHAnsi" w:eastAsiaTheme="majorEastAsia" w:hAnsiTheme="majorHAnsi" w:cstheme="majorBidi"/>
      <w:i/>
      <w:iCs/>
      <w:color w:val="365F91" w:themeColor="accent1" w:themeShade="BF"/>
    </w:rPr>
  </w:style>
  <w:style w:type="character" w:customStyle="1" w:styleId="Ttulo3Car">
    <w:name w:val="Título 3 Car"/>
    <w:basedOn w:val="Fuentedeprrafopredeter"/>
    <w:link w:val="Ttulo3"/>
    <w:uiPriority w:val="9"/>
    <w:semiHidden/>
    <w:rsid w:val="00CD1D1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6625">
      <w:bodyDiv w:val="1"/>
      <w:marLeft w:val="0"/>
      <w:marRight w:val="0"/>
      <w:marTop w:val="0"/>
      <w:marBottom w:val="0"/>
      <w:divBdr>
        <w:top w:val="none" w:sz="0" w:space="0" w:color="auto"/>
        <w:left w:val="none" w:sz="0" w:space="0" w:color="auto"/>
        <w:bottom w:val="none" w:sz="0" w:space="0" w:color="auto"/>
        <w:right w:val="none" w:sz="0" w:space="0" w:color="auto"/>
      </w:divBdr>
    </w:div>
    <w:div w:id="1100444400">
      <w:bodyDiv w:val="1"/>
      <w:marLeft w:val="0"/>
      <w:marRight w:val="0"/>
      <w:marTop w:val="0"/>
      <w:marBottom w:val="0"/>
      <w:divBdr>
        <w:top w:val="none" w:sz="0" w:space="0" w:color="auto"/>
        <w:left w:val="none" w:sz="0" w:space="0" w:color="auto"/>
        <w:bottom w:val="none" w:sz="0" w:space="0" w:color="auto"/>
        <w:right w:val="none" w:sz="0" w:space="0" w:color="auto"/>
      </w:divBdr>
    </w:div>
    <w:div w:id="1243955220">
      <w:bodyDiv w:val="1"/>
      <w:marLeft w:val="0"/>
      <w:marRight w:val="0"/>
      <w:marTop w:val="0"/>
      <w:marBottom w:val="0"/>
      <w:divBdr>
        <w:top w:val="none" w:sz="0" w:space="0" w:color="auto"/>
        <w:left w:val="none" w:sz="0" w:space="0" w:color="auto"/>
        <w:bottom w:val="none" w:sz="0" w:space="0" w:color="auto"/>
        <w:right w:val="none" w:sz="0" w:space="0" w:color="auto"/>
      </w:divBdr>
    </w:div>
    <w:div w:id="12796018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5477ACF3-75EF-4C74-9B2B-A78C26DFA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2313</TotalTime>
  <Pages>22</Pages>
  <Words>2444</Words>
  <Characters>13446</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Yilbert</dc:creator>
  <cp:keywords/>
  <dc:description/>
  <cp:lastModifiedBy>Yilbert Benitez</cp:lastModifiedBy>
  <cp:revision>15</cp:revision>
  <dcterms:created xsi:type="dcterms:W3CDTF">2023-11-10T17:10:00Z</dcterms:created>
  <dcterms:modified xsi:type="dcterms:W3CDTF">2026-08-05T03:23:00Z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160777fdc5c948e88df5b6f5fc89b461</vt:lpwstr>
  </property>
</Properties>
</file>