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850456014"/>
        <w:docPartObj>
          <w:docPartGallery w:val="Cover Pages"/>
          <w:docPartUnique/>
        </w:docPartObj>
      </w:sdtPr>
      <w:sdtContent>
        <w:p w14:paraId="3113535D" w14:textId="77777777" w:rsidR="00D22CA7" w:rsidRDefault="00D22CA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D4B189B" wp14:editId="5C58E4CA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s-CU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6E8E8D93" w14:textId="0DB6C116" w:rsidR="00D22CA7" w:rsidRPr="00D22CA7" w:rsidRDefault="00A6359F" w:rsidP="00A6359F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</w:pPr>
                                      <w:r w:rsidRPr="00A6359F">
                                        <w:rPr>
                                          <w:color w:val="FFFFFF" w:themeColor="background1"/>
                                          <w:lang w:val="es-CU"/>
                                        </w:rPr>
                                        <w:t>Autor: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lang w:val="es-CU"/>
                                        </w:rPr>
                                        <w:t xml:space="preserve"> </w:t>
                                      </w:r>
                                      <w:r w:rsidRPr="00A6359F">
                                        <w:rPr>
                                          <w:color w:val="FFFFFF" w:themeColor="background1"/>
                                          <w:lang w:val="es-CU"/>
                                        </w:rPr>
                                        <w:t xml:space="preserve"> Yilbert Benitez Barrio.                                                                                                                                            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77D5C9B" w14:textId="7FCC50CF" w:rsidR="00D22CA7" w:rsidRDefault="00D22CA7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 xml:space="preserve">Resumen app </w:t>
                                      </w:r>
                                      <w:r w:rsidR="00A6359F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>Inventqr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D4B189B" id="Grupo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5b9bd5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5b9bd5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s-CU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6E8E8D93" w14:textId="0DB6C116" w:rsidR="00D22CA7" w:rsidRPr="00D22CA7" w:rsidRDefault="00A6359F" w:rsidP="00A6359F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s-ES"/>
                                  </w:rPr>
                                </w:pPr>
                                <w:r w:rsidRPr="00A6359F">
                                  <w:rPr>
                                    <w:color w:val="FFFFFF" w:themeColor="background1"/>
                                    <w:lang w:val="es-CU"/>
                                  </w:rPr>
                                  <w:t>Autor:</w:t>
                                </w:r>
                                <w:r>
                                  <w:rPr>
                                    <w:color w:val="FFFFFF" w:themeColor="background1"/>
                                    <w:lang w:val="es-CU"/>
                                  </w:rPr>
                                  <w:t xml:space="preserve"> </w:t>
                                </w:r>
                                <w:r w:rsidRPr="00A6359F">
                                  <w:rPr>
                                    <w:color w:val="FFFFFF" w:themeColor="background1"/>
                                    <w:lang w:val="es-CU"/>
                                  </w:rPr>
                                  <w:t xml:space="preserve"> Yilbert Benitez Barrio.                                                                                                                                                 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B9BD5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77D5C9B" w14:textId="7FCC50CF" w:rsidR="00D22CA7" w:rsidRDefault="00D22CA7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 xml:space="preserve">Resumen app </w:t>
                                </w:r>
                                <w:r w:rsidR="00A6359F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>Inventqr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D71E54F" w14:textId="77777777" w:rsidR="00D22CA7" w:rsidRDefault="00D22CA7">
          <w:r>
            <w:br w:type="page"/>
          </w:r>
        </w:p>
      </w:sdtContent>
    </w:sdt>
    <w:p w14:paraId="2576EF54" w14:textId="77777777" w:rsidR="00330403" w:rsidRPr="00330403" w:rsidRDefault="00330403" w:rsidP="00330403">
      <w:pPr>
        <w:ind w:left="720" w:hanging="720"/>
        <w:rPr>
          <w:rFonts w:ascii="Arial" w:hAnsi="Arial" w:cs="Arial"/>
          <w:b/>
          <w:sz w:val="28"/>
          <w:lang w:val="es-ES"/>
        </w:rPr>
      </w:pPr>
      <w:r w:rsidRPr="00330403">
        <w:rPr>
          <w:rFonts w:ascii="Arial" w:hAnsi="Arial" w:cs="Arial"/>
          <w:b/>
          <w:sz w:val="28"/>
          <w:lang w:val="es-ES"/>
        </w:rPr>
        <w:lastRenderedPageBreak/>
        <w:t>Resumen</w:t>
      </w:r>
    </w:p>
    <w:p w14:paraId="3F40A01C" w14:textId="38DBB783" w:rsidR="009517CB" w:rsidRPr="00D22CA7" w:rsidRDefault="00A6359F">
      <w:pPr>
        <w:rPr>
          <w:lang w:val="es-ES"/>
        </w:rPr>
      </w:pPr>
      <w:r w:rsidRPr="00A6359F">
        <w:rPr>
          <w:rFonts w:ascii="Arial" w:hAnsi="Arial" w:cs="Arial"/>
          <w:sz w:val="24"/>
          <w:lang w:val="es-ES"/>
        </w:rPr>
        <w:t>La aplicación móvil es una herramienta de gestión de activos que permite a las empresas controlar sus equipos tecnológicos y mobiliario en un solo lugar. Los usuarios pueden administrar departamentos, colaboradores y activos (</w:t>
      </w:r>
      <w:proofErr w:type="spellStart"/>
      <w:r w:rsidRPr="00A6359F">
        <w:rPr>
          <w:rFonts w:ascii="Arial" w:hAnsi="Arial" w:cs="Arial"/>
          <w:sz w:val="24"/>
          <w:lang w:val="es-ES"/>
        </w:rPr>
        <w:t>PCs</w:t>
      </w:r>
      <w:proofErr w:type="spellEnd"/>
      <w:r w:rsidRPr="00A6359F">
        <w:rPr>
          <w:rFonts w:ascii="Arial" w:hAnsi="Arial" w:cs="Arial"/>
          <w:sz w:val="24"/>
          <w:lang w:val="es-ES"/>
        </w:rPr>
        <w:t>, monitores, sillas, mesas, etc.), asignar equipos a personal, registrar traslados entre áreas y consultar el historial de cada activo mediante código QR. Esto les ayuda a mantener un inventario ordenado y eficiente, reduciendo pérdidas y optimizando la asignación de recursos. Este manual de usuario está diseñado para guiar a los usuarios en el uso correcto de la aplicación, proporcionando instrucciones claras y paso a paso. ¡Gracias por usar nuestra herramienta de gestión de activos! Esperamos que facilite la administración de tus recursos y mejore la eficiencia de tu organización.</w:t>
      </w:r>
    </w:p>
    <w:sectPr w:rsidR="009517CB" w:rsidRPr="00D22CA7" w:rsidSect="00D22CA7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883"/>
    <w:rsid w:val="00202883"/>
    <w:rsid w:val="00330403"/>
    <w:rsid w:val="009517CB"/>
    <w:rsid w:val="00A6359F"/>
    <w:rsid w:val="00D22CA7"/>
    <w:rsid w:val="00E9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014C0C"/>
  <w15:chartTrackingRefBased/>
  <w15:docId w15:val="{9319ABD2-A3BA-4B43-A6D4-8A977335C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D22CA7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22CA7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128</Words>
  <Characters>705</Characters>
  <Application>Microsoft Office Word</Application>
  <DocSecurity>0</DocSecurity>
  <Lines>5</Lines>
  <Paragraphs>1</Paragraphs>
  <ScaleCrop>false</ScaleCrop>
  <Company>Yil</Company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Resumen app Inventqr</dc:title>
  <dc:subject/>
  <dc:creator>Autor:  Yilbert Benitez Barrio.</dc:creator>
  <cp:keywords/>
  <dc:description/>
  <cp:lastModifiedBy>Yilbert Benitez</cp:lastModifiedBy>
  <cp:revision>5</cp:revision>
  <dcterms:created xsi:type="dcterms:W3CDTF">2024-09-03T23:58:00Z</dcterms:created>
  <dcterms:modified xsi:type="dcterms:W3CDTF">2026-08-01T18:43:00Z</dcterms:modified>
</cp:coreProperties>
</file>