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00F68" w14:textId="77777777" w:rsidR="00B74286" w:rsidRPr="00B74286" w:rsidRDefault="00B74286" w:rsidP="00B74286">
      <w:pPr>
        <w:rPr>
          <w:b/>
          <w:bCs/>
        </w:rPr>
      </w:pPr>
      <w:r w:rsidRPr="00B74286">
        <w:rPr>
          <w:b/>
          <w:bCs/>
        </w:rPr>
        <w:t>Documento de Especificación de Requisitos Funcionales (ERF): Boss 2 ("El Alfil")</w:t>
      </w:r>
    </w:p>
    <w:p w14:paraId="496C0D8E" w14:textId="77777777" w:rsidR="00B74286" w:rsidRPr="00B74286" w:rsidRDefault="00B74286" w:rsidP="00B74286">
      <w:r w:rsidRPr="00B74286">
        <w:rPr>
          <w:b/>
          <w:bCs/>
        </w:rPr>
        <w:t>Entidad 1: Boss_Alfil (CharacterBody2D)</w:t>
      </w:r>
      <w:r w:rsidRPr="00B74286">
        <w:t xml:space="preserve"> Esta es la entidad principal que representa al segundo jefe en el mapa. A diferencia del Verdugo, el Alfil prioriza la persecución implacable, la destrucción del entorno y la evasión mediante intangibilidad.</w:t>
      </w:r>
    </w:p>
    <w:p w14:paraId="5150D554" w14:textId="77777777" w:rsidR="00B74286" w:rsidRPr="00B74286" w:rsidRDefault="00B74286" w:rsidP="00B74286">
      <w:r w:rsidRPr="00B74286">
        <w:rPr>
          <w:b/>
          <w:bCs/>
        </w:rPr>
        <w:t>1. Requisitos de Movimiento (Persecución y Destrucción):</w:t>
      </w:r>
    </w:p>
    <w:p w14:paraId="2514E211" w14:textId="77777777" w:rsidR="00B74286" w:rsidRPr="00B74286" w:rsidRDefault="00B74286" w:rsidP="00B74286">
      <w:pPr>
        <w:numPr>
          <w:ilvl w:val="0"/>
          <w:numId w:val="6"/>
        </w:numPr>
      </w:pPr>
      <w:r w:rsidRPr="00B74286">
        <w:rPr>
          <w:b/>
          <w:bCs/>
        </w:rPr>
        <w:t>RF-1.1. Movimiento de Persecución Directa:</w:t>
      </w:r>
      <w:r w:rsidRPr="00B74286">
        <w:t xml:space="preserve"> El Alfil debe rastrear constantemente la posición del nodo jugador (jugador_ref) y moverse en línea recta hacia él usando vectores direccionales, abandonando el movimiento estricto en cuadrícula.</w:t>
      </w:r>
    </w:p>
    <w:p w14:paraId="2D3164E4" w14:textId="77777777" w:rsidR="00B74286" w:rsidRPr="00B74286" w:rsidRDefault="00B74286" w:rsidP="00B74286">
      <w:pPr>
        <w:numPr>
          <w:ilvl w:val="0"/>
          <w:numId w:val="6"/>
        </w:numPr>
      </w:pPr>
      <w:r w:rsidRPr="00B74286">
        <w:rPr>
          <w:b/>
          <w:bCs/>
        </w:rPr>
        <w:t>RF-1.2. Velocidad Equilibrada:</w:t>
      </w:r>
      <w:r w:rsidRPr="00B74286">
        <w:t xml:space="preserve"> Debe mantener una velocidad base de 80.0, permitiendo al jugador reaccionar y planificar la colocación de sus bombas.</w:t>
      </w:r>
    </w:p>
    <w:p w14:paraId="5AF859F1" w14:textId="77777777" w:rsidR="00B74286" w:rsidRPr="00B74286" w:rsidRDefault="00B74286" w:rsidP="00B74286">
      <w:pPr>
        <w:numPr>
          <w:ilvl w:val="0"/>
          <w:numId w:val="6"/>
        </w:numPr>
      </w:pPr>
      <w:r w:rsidRPr="00B74286">
        <w:rPr>
          <w:b/>
          <w:bCs/>
        </w:rPr>
        <w:t>RF-1.3. Modo Bulldozer (Destrucción de Entorno):</w:t>
      </w:r>
      <w:r w:rsidRPr="00B74286">
        <w:t xml:space="preserve"> Al colisionar con entidades del grupo "contenedores", debe ejecutar el método recibir_dano(1) de dichos objetos y reproducir un efecto de sonido (audio_romper), abriéndose paso a la fuerza.</w:t>
      </w:r>
    </w:p>
    <w:p w14:paraId="049F4799" w14:textId="77777777" w:rsidR="00B74286" w:rsidRPr="00B74286" w:rsidRDefault="00B74286" w:rsidP="00B74286">
      <w:r w:rsidRPr="00B74286">
        <w:rPr>
          <w:b/>
          <w:bCs/>
        </w:rPr>
        <w:t>2. Requisitos de Sistema de Combate (Salud y Daño):</w:t>
      </w:r>
    </w:p>
    <w:p w14:paraId="6D8A7246" w14:textId="77777777" w:rsidR="00B74286" w:rsidRPr="00B74286" w:rsidRDefault="00B74286" w:rsidP="00B74286">
      <w:pPr>
        <w:numPr>
          <w:ilvl w:val="0"/>
          <w:numId w:val="7"/>
        </w:numPr>
      </w:pPr>
      <w:r w:rsidRPr="00B74286">
        <w:rPr>
          <w:b/>
          <w:bCs/>
        </w:rPr>
        <w:t>RF-1.4. Salud Base (One-Shot):</w:t>
      </w:r>
      <w:r w:rsidRPr="00B74286">
        <w:t xml:space="preserve"> Debe tener un contador de HP de exactamente 1 punto de impacto, enfocando el combate en la estrategia en lugar de la resistencia.</w:t>
      </w:r>
    </w:p>
    <w:p w14:paraId="734EE262" w14:textId="77777777" w:rsidR="00B74286" w:rsidRPr="00B74286" w:rsidRDefault="00B74286" w:rsidP="00B74286">
      <w:pPr>
        <w:numPr>
          <w:ilvl w:val="0"/>
          <w:numId w:val="7"/>
        </w:numPr>
      </w:pPr>
      <w:r w:rsidRPr="00B74286">
        <w:rPr>
          <w:b/>
          <w:bCs/>
        </w:rPr>
        <w:t>RF-1.5. Interacción de Daño:</w:t>
      </w:r>
      <w:r w:rsidRPr="00B74286">
        <w:t xml:space="preserve"> Debe poseer el método recibir_dano(cantidad: int) que se active al ser alcanzado por la explosión de una bomba del jugador.</w:t>
      </w:r>
    </w:p>
    <w:p w14:paraId="344FCCA7" w14:textId="77777777" w:rsidR="00B74286" w:rsidRPr="00B74286" w:rsidRDefault="00B74286" w:rsidP="00B74286">
      <w:pPr>
        <w:numPr>
          <w:ilvl w:val="0"/>
          <w:numId w:val="7"/>
        </w:numPr>
      </w:pPr>
      <w:r w:rsidRPr="00B74286">
        <w:rPr>
          <w:b/>
          <w:bCs/>
        </w:rPr>
        <w:t>RF-1.6. Aturdimiento e Invulnerabilidad (I-Frames):</w:t>
      </w:r>
      <w:r w:rsidRPr="00B74286">
        <w:t xml:space="preserve"> Al recibir daño, su velocidad debe reducirse a 0.0 temporalmente y volverse invulnerable por 1.5 segundos (parpadeando en rojo/blanco) antes de validar su muerte.</w:t>
      </w:r>
    </w:p>
    <w:p w14:paraId="746AF0AA" w14:textId="77777777" w:rsidR="00B74286" w:rsidRPr="00B74286" w:rsidRDefault="00B74286" w:rsidP="00B74286">
      <w:pPr>
        <w:numPr>
          <w:ilvl w:val="0"/>
          <w:numId w:val="7"/>
        </w:numPr>
      </w:pPr>
      <w:r w:rsidRPr="00B74286">
        <w:rPr>
          <w:b/>
          <w:bCs/>
        </w:rPr>
        <w:t>RF-1.7. Daño por Contacto:</w:t>
      </w:r>
      <w:r w:rsidRPr="00B74286">
        <w:t xml:space="preserve"> Si la Hitbox del Alfil colisiona con un CharacterBody2D del grupo "jugadores", debe ejecutar los métodos recibir_dano() y activar_efecto_dano() del jugador de forma remota.</w:t>
      </w:r>
    </w:p>
    <w:p w14:paraId="459FAD55" w14:textId="77777777" w:rsidR="00B74286" w:rsidRPr="00B74286" w:rsidRDefault="00B74286" w:rsidP="00B74286">
      <w:r w:rsidRPr="00B74286">
        <w:rPr>
          <w:b/>
          <w:bCs/>
        </w:rPr>
        <w:t>3. Requisitos de Habilidad (Fases y Ataque):</w:t>
      </w:r>
    </w:p>
    <w:p w14:paraId="19C96E39" w14:textId="77777777" w:rsidR="00B74286" w:rsidRPr="00B74286" w:rsidRDefault="00B74286" w:rsidP="00B74286">
      <w:pPr>
        <w:numPr>
          <w:ilvl w:val="0"/>
          <w:numId w:val="8"/>
        </w:numPr>
      </w:pPr>
      <w:r w:rsidRPr="00B74286">
        <w:rPr>
          <w:b/>
          <w:bCs/>
        </w:rPr>
        <w:t>RF-1.8. Ciclo de Fases (Máquina de Estados Simple):</w:t>
      </w:r>
      <w:r w:rsidRPr="00B74286">
        <w:t xml:space="preserve"> El jefe debe alternar automáticamente entre dos estados de materia:</w:t>
      </w:r>
    </w:p>
    <w:p w14:paraId="5F963A1A" w14:textId="77777777" w:rsidR="00B74286" w:rsidRPr="00B74286" w:rsidRDefault="00B74286" w:rsidP="00B74286">
      <w:pPr>
        <w:numPr>
          <w:ilvl w:val="1"/>
          <w:numId w:val="8"/>
        </w:numPr>
      </w:pPr>
      <w:r w:rsidRPr="00B74286">
        <w:rPr>
          <w:i/>
          <w:iCs/>
        </w:rPr>
        <w:t>Modo Sólido (10 segundos):</w:t>
      </w:r>
      <w:r w:rsidRPr="00B74286">
        <w:t xml:space="preserve"> Colisiones activas (opacidad 1.0).</w:t>
      </w:r>
    </w:p>
    <w:p w14:paraId="213FD688" w14:textId="77777777" w:rsidR="00B74286" w:rsidRPr="00B74286" w:rsidRDefault="00B74286" w:rsidP="00B74286">
      <w:pPr>
        <w:numPr>
          <w:ilvl w:val="1"/>
          <w:numId w:val="8"/>
        </w:numPr>
      </w:pPr>
      <w:r w:rsidRPr="00B74286">
        <w:rPr>
          <w:i/>
          <w:iCs/>
        </w:rPr>
        <w:t>Modo Fantasma (2 segundos):</w:t>
      </w:r>
      <w:r w:rsidRPr="00B74286">
        <w:t xml:space="preserve"> Desactiva colisiones de entorno (mask 1 false), reproduce el sonido audio_fantasma, baja su opacidad a 0.5 y se vuelve invulnerable a explosiones por no tener colisión física.</w:t>
      </w:r>
    </w:p>
    <w:p w14:paraId="2915E624" w14:textId="77777777" w:rsidR="00B74286" w:rsidRPr="00B74286" w:rsidRDefault="00B74286" w:rsidP="00B74286">
      <w:pPr>
        <w:numPr>
          <w:ilvl w:val="0"/>
          <w:numId w:val="8"/>
        </w:numPr>
      </w:pPr>
      <w:r w:rsidRPr="00B74286">
        <w:rPr>
          <w:b/>
          <w:bCs/>
        </w:rPr>
        <w:t>RF-1.9. Animación de Anticipación (Telegraphing):</w:t>
      </w:r>
      <w:r w:rsidRPr="00B74286">
        <w:t xml:space="preserve"> Interrumpirá su persecución y ciclo fantasma temporalmente para cargar un ataque. Debe detenerse, teñirse de color amarillo y esperar 2.0 segundos, advirtiendo al jugador.</w:t>
      </w:r>
    </w:p>
    <w:p w14:paraId="482AB889" w14:textId="77777777" w:rsidR="00B74286" w:rsidRPr="00B74286" w:rsidRDefault="00B74286" w:rsidP="00B74286">
      <w:pPr>
        <w:numPr>
          <w:ilvl w:val="0"/>
          <w:numId w:val="8"/>
        </w:numPr>
      </w:pPr>
      <w:r w:rsidRPr="00B74286">
        <w:rPr>
          <w:b/>
          <w:bCs/>
        </w:rPr>
        <w:t>RF-1.10. Instanciación del Ataque Diagonal:</w:t>
      </w:r>
      <w:r w:rsidRPr="00B74286">
        <w:t xml:space="preserve"> Al finalizar la carga, debe instanciar la entidad escena_plasma_equis en su posición actual.</w:t>
      </w:r>
    </w:p>
    <w:p w14:paraId="29F64839" w14:textId="77777777" w:rsidR="00B74286" w:rsidRPr="00B74286" w:rsidRDefault="00B74286" w:rsidP="00B74286">
      <w:r w:rsidRPr="00B74286">
        <w:rPr>
          <w:b/>
          <w:bCs/>
        </w:rPr>
        <w:lastRenderedPageBreak/>
        <w:t>4. Requisitos de Evento de Victoria:</w:t>
      </w:r>
    </w:p>
    <w:p w14:paraId="683D6E1F" w14:textId="77777777" w:rsidR="00B74286" w:rsidRPr="00B74286" w:rsidRDefault="00B74286" w:rsidP="00B74286">
      <w:pPr>
        <w:numPr>
          <w:ilvl w:val="0"/>
          <w:numId w:val="9"/>
        </w:numPr>
      </w:pPr>
      <w:r w:rsidRPr="00B74286">
        <w:rPr>
          <w:b/>
          <w:bCs/>
        </w:rPr>
        <w:t>RF-1.11. Cinemática de Muerte:</w:t>
      </w:r>
      <w:r w:rsidRPr="00B74286">
        <w:t xml:space="preserve"> Al llegar sus vidas a 0, debe detener todo el procesamiento físico, ocultar su sprite y detener la música de fondo del nivel.</w:t>
      </w:r>
    </w:p>
    <w:p w14:paraId="17B69D0A" w14:textId="77777777" w:rsidR="00B74286" w:rsidRPr="00B74286" w:rsidRDefault="00B74286" w:rsidP="00B74286">
      <w:pPr>
        <w:numPr>
          <w:ilvl w:val="0"/>
          <w:numId w:val="9"/>
        </w:numPr>
      </w:pPr>
      <w:r w:rsidRPr="00B74286">
        <w:rPr>
          <w:b/>
          <w:bCs/>
        </w:rPr>
        <w:t>RF-1.12. UI de Transición:</w:t>
      </w:r>
      <w:r w:rsidRPr="00B74286">
        <w:t xml:space="preserve"> Debe generar una capa visual (CanvasLayer) oscura con opacidad parcial, instanciar el audio de victoria (ganar.wav) y mostrar en el centro de la pantalla un texto indicando el avance al Nivel 3.</w:t>
      </w:r>
    </w:p>
    <w:p w14:paraId="53B35330" w14:textId="77777777" w:rsidR="00B74286" w:rsidRPr="00B74286" w:rsidRDefault="00B74286" w:rsidP="00B74286">
      <w:pPr>
        <w:numPr>
          <w:ilvl w:val="0"/>
          <w:numId w:val="9"/>
        </w:numPr>
      </w:pPr>
      <w:r w:rsidRPr="00B74286">
        <w:rPr>
          <w:b/>
          <w:bCs/>
        </w:rPr>
        <w:t>RF-1.13. Cambio de Escena:</w:t>
      </w:r>
      <w:r w:rsidRPr="00B74286">
        <w:t xml:space="preserve"> Tras 4.0 segundos de espera cinemática, debe forzar el cambio al archivo .tscn correspondiente al Nivel 3 y liberarse de la memoria.</w:t>
      </w:r>
    </w:p>
    <w:p w14:paraId="218B2803" w14:textId="77777777" w:rsidR="00B74286" w:rsidRPr="00B74286" w:rsidRDefault="00B74286" w:rsidP="00B74286">
      <w:r w:rsidRPr="00B74286">
        <w:rPr>
          <w:b/>
          <w:bCs/>
        </w:rPr>
        <w:t>Entidad 2: Generador_Plasma_Equis (Node2D)</w:t>
      </w:r>
      <w:r w:rsidRPr="00B74286">
        <w:t xml:space="preserve"> Esta entidad es el controlador lógico del ataque del jefe. Al ser un "Alfil", sus ataques replican el movimiento de ajedrez (diagonales / en forma de "X").</w:t>
      </w:r>
    </w:p>
    <w:p w14:paraId="728AD12E" w14:textId="77777777" w:rsidR="00B74286" w:rsidRPr="00B74286" w:rsidRDefault="00B74286" w:rsidP="00B74286">
      <w:r w:rsidRPr="00B74286">
        <w:rPr>
          <w:b/>
          <w:bCs/>
        </w:rPr>
        <w:t>1. Requisitos de Comportamiento:</w:t>
      </w:r>
    </w:p>
    <w:p w14:paraId="5287C699" w14:textId="77777777" w:rsidR="00B74286" w:rsidRPr="00B74286" w:rsidRDefault="00B74286" w:rsidP="00B74286">
      <w:pPr>
        <w:numPr>
          <w:ilvl w:val="0"/>
          <w:numId w:val="10"/>
        </w:numPr>
      </w:pPr>
      <w:r w:rsidRPr="00B74286">
        <w:rPr>
          <w:b/>
          <w:bCs/>
        </w:rPr>
        <w:t>RF-2.1. Instanciación e Inicialización:</w:t>
      </w:r>
      <w:r w:rsidRPr="00B74286">
        <w:t xml:space="preserve"> Al ser creada, debe definir 4 vectores de propagación diagonales (Noreste, Noroeste, Sureste, Suroeste).</w:t>
      </w:r>
    </w:p>
    <w:p w14:paraId="3DDAC335" w14:textId="77777777" w:rsidR="00B74286" w:rsidRPr="00B74286" w:rsidRDefault="00B74286" w:rsidP="00B74286">
      <w:pPr>
        <w:numPr>
          <w:ilvl w:val="0"/>
          <w:numId w:val="10"/>
        </w:numPr>
      </w:pPr>
      <w:r w:rsidRPr="00B74286">
        <w:rPr>
          <w:b/>
          <w:bCs/>
        </w:rPr>
        <w:t>RF-2.2. Cálculo de Rango:</w:t>
      </w:r>
      <w:r w:rsidRPr="00B74286">
        <w:t xml:space="preserve"> Debe leer su variable de rango (ej. 5 casillas) para determinar el alcance en X.</w:t>
      </w:r>
    </w:p>
    <w:p w14:paraId="0C7FAA1D" w14:textId="77777777" w:rsidR="00B74286" w:rsidRPr="00B74286" w:rsidRDefault="00B74286" w:rsidP="00B74286">
      <w:pPr>
        <w:numPr>
          <w:ilvl w:val="0"/>
          <w:numId w:val="10"/>
        </w:numPr>
      </w:pPr>
      <w:r w:rsidRPr="00B74286">
        <w:rPr>
          <w:b/>
          <w:bCs/>
        </w:rPr>
        <w:t>RF-2.3. Algoritmo de Raycasting (Oclusión):</w:t>
      </w:r>
      <w:r w:rsidRPr="00B74286">
        <w:t xml:space="preserve"> Evalúa las casillas en los vectores diagonales. Si choca con un muro indestructible, la propagación se detiene en ese vector específico.</w:t>
      </w:r>
    </w:p>
    <w:p w14:paraId="18ADD68E" w14:textId="77777777" w:rsidR="00B74286" w:rsidRPr="00B74286" w:rsidRDefault="00B74286" w:rsidP="00B74286">
      <w:pPr>
        <w:numPr>
          <w:ilvl w:val="0"/>
          <w:numId w:val="10"/>
        </w:numPr>
      </w:pPr>
      <w:r w:rsidRPr="00B74286">
        <w:rPr>
          <w:b/>
          <w:bCs/>
        </w:rPr>
        <w:t>RF-2.4. Despliegue Secuencial:</w:t>
      </w:r>
      <w:r w:rsidRPr="00B74286">
        <w:t xml:space="preserve"> Instancia inmediatamente la entidad Plasma_Residual en las coordenadas válidas de los 4 vectores.</w:t>
      </w:r>
    </w:p>
    <w:p w14:paraId="600CCC04" w14:textId="77777777" w:rsidR="00B74286" w:rsidRPr="00B74286" w:rsidRDefault="00B74286" w:rsidP="00B74286">
      <w:pPr>
        <w:numPr>
          <w:ilvl w:val="0"/>
          <w:numId w:val="10"/>
        </w:numPr>
      </w:pPr>
      <w:r w:rsidRPr="00B74286">
        <w:rPr>
          <w:b/>
          <w:bCs/>
        </w:rPr>
        <w:t>RF-2.5. Autodestrucción Lógica:</w:t>
      </w:r>
      <w:r w:rsidRPr="00B74286">
        <w:t xml:space="preserve"> Terminado el cálculo e instanciación, el controlador se elimina con queue_free().</w:t>
      </w:r>
    </w:p>
    <w:p w14:paraId="65FBABC3" w14:textId="77777777" w:rsidR="00B74286" w:rsidRPr="00B74286" w:rsidRDefault="00B74286" w:rsidP="00B74286">
      <w:r w:rsidRPr="00B74286">
        <w:rPr>
          <w:b/>
          <w:bCs/>
        </w:rPr>
        <w:t>Entidad 3: Plasma_Residual (Area2D)</w:t>
      </w:r>
      <w:r w:rsidRPr="00B74286">
        <w:t xml:space="preserve"> La representación visual y física del ataque en forma de "X".</w:t>
      </w:r>
    </w:p>
    <w:p w14:paraId="02F950C7" w14:textId="77777777" w:rsidR="00B74286" w:rsidRPr="00B74286" w:rsidRDefault="00B74286" w:rsidP="00B74286">
      <w:r w:rsidRPr="00B74286">
        <w:rPr>
          <w:b/>
          <w:bCs/>
        </w:rPr>
        <w:t>1. Requisitos de Peligro (Hitbox):</w:t>
      </w:r>
    </w:p>
    <w:p w14:paraId="319C9C37" w14:textId="77777777" w:rsidR="00B74286" w:rsidRPr="00B74286" w:rsidRDefault="00B74286" w:rsidP="00B74286">
      <w:pPr>
        <w:numPr>
          <w:ilvl w:val="0"/>
          <w:numId w:val="11"/>
        </w:numPr>
      </w:pPr>
      <w:r w:rsidRPr="00B74286">
        <w:rPr>
          <w:b/>
          <w:bCs/>
        </w:rPr>
        <w:t>RF-3.1. Detección de Jugador:</w:t>
      </w:r>
      <w:r w:rsidRPr="00B74286">
        <w:t xml:space="preserve"> Contiene un CollisionShape2D. Si detecta al jugador, ejecuta su método de recibir daño.</w:t>
      </w:r>
    </w:p>
    <w:p w14:paraId="6021AD1E" w14:textId="77777777" w:rsidR="00B74286" w:rsidRPr="00B74286" w:rsidRDefault="00B74286" w:rsidP="00B74286">
      <w:pPr>
        <w:numPr>
          <w:ilvl w:val="0"/>
          <w:numId w:val="11"/>
        </w:numPr>
      </w:pPr>
      <w:r w:rsidRPr="00B74286">
        <w:rPr>
          <w:b/>
          <w:bCs/>
        </w:rPr>
        <w:t>RF-3.2. Daño Continuo:</w:t>
      </w:r>
      <w:r w:rsidRPr="00B74286">
        <w:t xml:space="preserve"> Si el jugador permanece en el área de plasma, el daño se repite respetando los I-Frames del jugador.</w:t>
      </w:r>
    </w:p>
    <w:p w14:paraId="06FB3F27" w14:textId="77777777" w:rsidR="00B74286" w:rsidRPr="00B74286" w:rsidRDefault="00B74286" w:rsidP="00B74286">
      <w:r w:rsidRPr="00B74286">
        <w:rPr>
          <w:b/>
          <w:bCs/>
        </w:rPr>
        <w:t>2. Requisitos de Permeabilidad:</w:t>
      </w:r>
    </w:p>
    <w:p w14:paraId="6FB27A2E" w14:textId="77777777" w:rsidR="00B74286" w:rsidRPr="00B74286" w:rsidRDefault="00B74286" w:rsidP="00B74286">
      <w:pPr>
        <w:numPr>
          <w:ilvl w:val="0"/>
          <w:numId w:val="12"/>
        </w:numPr>
      </w:pPr>
      <w:r w:rsidRPr="00B74286">
        <w:rPr>
          <w:b/>
          <w:bCs/>
        </w:rPr>
        <w:t>RF-3.3. Bloqueo de Paso Lógico:</w:t>
      </w:r>
      <w:r w:rsidRPr="00B74286">
        <w:t xml:space="preserve"> El plasma no tiene colisión estática. Permite al jugador atravesarlo asumiendo la penalidad de daño (diseño de obstáculo de riesgo/recompensa).</w:t>
      </w:r>
    </w:p>
    <w:p w14:paraId="2D062DB3" w14:textId="77777777" w:rsidR="00B74286" w:rsidRPr="00B74286" w:rsidRDefault="00B74286" w:rsidP="00B74286">
      <w:r w:rsidRPr="00B74286">
        <w:rPr>
          <w:b/>
          <w:bCs/>
        </w:rPr>
        <w:t>3. Requisitos de Persistencia (Ciclo de Vida):</w:t>
      </w:r>
    </w:p>
    <w:p w14:paraId="6113F096" w14:textId="77777777" w:rsidR="00B74286" w:rsidRPr="00B74286" w:rsidRDefault="00B74286" w:rsidP="00B74286">
      <w:pPr>
        <w:numPr>
          <w:ilvl w:val="0"/>
          <w:numId w:val="13"/>
        </w:numPr>
      </w:pPr>
      <w:r w:rsidRPr="00B74286">
        <w:rPr>
          <w:b/>
          <w:bCs/>
        </w:rPr>
        <w:t>RF-3.4. Temporizador de Peligro:</w:t>
      </w:r>
      <w:r w:rsidRPr="00B74286">
        <w:t xml:space="preserve"> Mantiene su estado activo durante un periodo largo (ej. 6 segundos), obligando al jugador a reubicar su zona de combate.</w:t>
      </w:r>
    </w:p>
    <w:p w14:paraId="55018C0C" w14:textId="77777777" w:rsidR="00B74286" w:rsidRPr="00B74286" w:rsidRDefault="00B74286" w:rsidP="00B74286">
      <w:pPr>
        <w:numPr>
          <w:ilvl w:val="0"/>
          <w:numId w:val="13"/>
        </w:numPr>
      </w:pPr>
      <w:r w:rsidRPr="00B74286">
        <w:rPr>
          <w:b/>
          <w:bCs/>
        </w:rPr>
        <w:lastRenderedPageBreak/>
        <w:t>RF-3.5. Disipación Final:</w:t>
      </w:r>
      <w:r w:rsidRPr="00B74286">
        <w:t xml:space="preserve"> Parpadea en su último segundo de vida útil y se destruye (queue_free())</w:t>
      </w:r>
    </w:p>
    <w:p w14:paraId="7248F659" w14:textId="77777777" w:rsidR="00CC7F5B" w:rsidRDefault="00CC7F5B"/>
    <w:sectPr w:rsidR="00CC7F5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E5705"/>
    <w:multiLevelType w:val="multilevel"/>
    <w:tmpl w:val="3138B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640C6"/>
    <w:multiLevelType w:val="multilevel"/>
    <w:tmpl w:val="61406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62839"/>
    <w:multiLevelType w:val="multilevel"/>
    <w:tmpl w:val="9402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1E1B3E"/>
    <w:multiLevelType w:val="multilevel"/>
    <w:tmpl w:val="B8BEF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D63B1D"/>
    <w:multiLevelType w:val="multilevel"/>
    <w:tmpl w:val="29D40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C76BA8"/>
    <w:multiLevelType w:val="multilevel"/>
    <w:tmpl w:val="CF1CD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51188D"/>
    <w:multiLevelType w:val="multilevel"/>
    <w:tmpl w:val="FA5AF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0A264C"/>
    <w:multiLevelType w:val="multilevel"/>
    <w:tmpl w:val="CF626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9D2C3C"/>
    <w:multiLevelType w:val="multilevel"/>
    <w:tmpl w:val="8BF23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1E2739"/>
    <w:multiLevelType w:val="multilevel"/>
    <w:tmpl w:val="E2D45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622FC7"/>
    <w:multiLevelType w:val="multilevel"/>
    <w:tmpl w:val="2974C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EA061C"/>
    <w:multiLevelType w:val="multilevel"/>
    <w:tmpl w:val="3A3E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587C40"/>
    <w:multiLevelType w:val="multilevel"/>
    <w:tmpl w:val="D7765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5916780">
    <w:abstractNumId w:val="10"/>
  </w:num>
  <w:num w:numId="2" w16cid:durableId="2100902723">
    <w:abstractNumId w:val="7"/>
  </w:num>
  <w:num w:numId="3" w16cid:durableId="1386678794">
    <w:abstractNumId w:val="4"/>
  </w:num>
  <w:num w:numId="4" w16cid:durableId="474487557">
    <w:abstractNumId w:val="6"/>
  </w:num>
  <w:num w:numId="5" w16cid:durableId="1587807270">
    <w:abstractNumId w:val="5"/>
  </w:num>
  <w:num w:numId="6" w16cid:durableId="1964921610">
    <w:abstractNumId w:val="11"/>
  </w:num>
  <w:num w:numId="7" w16cid:durableId="424108997">
    <w:abstractNumId w:val="12"/>
  </w:num>
  <w:num w:numId="8" w16cid:durableId="244799176">
    <w:abstractNumId w:val="8"/>
  </w:num>
  <w:num w:numId="9" w16cid:durableId="475033460">
    <w:abstractNumId w:val="1"/>
  </w:num>
  <w:num w:numId="10" w16cid:durableId="1595867614">
    <w:abstractNumId w:val="2"/>
  </w:num>
  <w:num w:numId="11" w16cid:durableId="1584870756">
    <w:abstractNumId w:val="9"/>
  </w:num>
  <w:num w:numId="12" w16cid:durableId="310329292">
    <w:abstractNumId w:val="0"/>
  </w:num>
  <w:num w:numId="13" w16cid:durableId="1381143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5AF"/>
    <w:rsid w:val="002565AF"/>
    <w:rsid w:val="00B74286"/>
    <w:rsid w:val="00BF55C7"/>
    <w:rsid w:val="00CC7F5B"/>
    <w:rsid w:val="00D14FAF"/>
    <w:rsid w:val="00E45F3A"/>
    <w:rsid w:val="00F66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F844E2A"/>
  <w15:chartTrackingRefBased/>
  <w15:docId w15:val="{5A6D2293-1815-48F6-B2FF-89F36AC60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565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565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565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565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565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565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565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565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565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565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565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565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565A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565A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565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565A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565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565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565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565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565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565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565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565A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565A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565A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565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565A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565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439</TotalTime>
  <Pages>3</Pages>
  <Words>761</Words>
  <Characters>4190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Lara G.</dc:creator>
  <cp:keywords/>
  <dc:description/>
  <cp:lastModifiedBy>Christian Lara G.</cp:lastModifiedBy>
  <cp:revision>1</cp:revision>
  <dcterms:created xsi:type="dcterms:W3CDTF">2026-06-29T21:14:00Z</dcterms:created>
  <dcterms:modified xsi:type="dcterms:W3CDTF">2026-06-30T04:34:00Z</dcterms:modified>
</cp:coreProperties>
</file>