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00C" w:rsidRDefault="0050068B" w:rsidP="0050068B">
      <w:pPr>
        <w:jc w:val="center"/>
        <w:rPr>
          <w:rFonts w:ascii="Times New Roman" w:hAnsi="Times New Roman" w:cs="Times New Roman"/>
          <w:b/>
          <w:sz w:val="52"/>
        </w:rPr>
      </w:pPr>
      <w:r w:rsidRPr="0050068B">
        <w:rPr>
          <w:rFonts w:ascii="Times New Roman" w:hAnsi="Times New Roman" w:cs="Times New Roman"/>
          <w:b/>
          <w:sz w:val="52"/>
        </w:rPr>
        <w:t>Playing Sudoku on console</w:t>
      </w:r>
    </w:p>
    <w:p w:rsidR="0050068B" w:rsidRPr="0050068B" w:rsidRDefault="0050068B" w:rsidP="0050068B">
      <w:pPr>
        <w:jc w:val="right"/>
        <w:rPr>
          <w:rFonts w:ascii="Times New Roman" w:hAnsi="Times New Roman" w:cs="Times New Roman"/>
          <w:i/>
          <w:sz w:val="24"/>
        </w:rPr>
      </w:pPr>
      <w:r w:rsidRPr="0050068B">
        <w:rPr>
          <w:rFonts w:ascii="Times New Roman" w:hAnsi="Times New Roman" w:cs="Times New Roman"/>
          <w:i/>
          <w:sz w:val="24"/>
        </w:rPr>
        <w:t xml:space="preserve">By Rui </w:t>
      </w:r>
      <w:r w:rsidRPr="0050068B">
        <w:rPr>
          <w:rFonts w:ascii="Times New Roman" w:hAnsi="Times New Roman" w:cs="Times New Roman" w:hint="eastAsia"/>
          <w:i/>
          <w:sz w:val="24"/>
        </w:rPr>
        <w:t xml:space="preserve">Huang and </w:t>
      </w:r>
      <w:proofErr w:type="spellStart"/>
      <w:r w:rsidRPr="0050068B">
        <w:rPr>
          <w:rFonts w:ascii="Times New Roman" w:hAnsi="Times New Roman" w:cs="Times New Roman" w:hint="eastAsia"/>
          <w:i/>
          <w:sz w:val="24"/>
        </w:rPr>
        <w:t>Yilong</w:t>
      </w:r>
      <w:proofErr w:type="spellEnd"/>
      <w:r w:rsidRPr="0050068B">
        <w:rPr>
          <w:rFonts w:ascii="Times New Roman" w:hAnsi="Times New Roman" w:cs="Times New Roman" w:hint="eastAsia"/>
          <w:i/>
          <w:sz w:val="24"/>
        </w:rPr>
        <w:t xml:space="preserve"> Zhang</w:t>
      </w:r>
    </w:p>
    <w:p w:rsidR="00B9400C" w:rsidRPr="00B9400C" w:rsidRDefault="00B9400C" w:rsidP="00B72CAA">
      <w:pPr>
        <w:pStyle w:val="ListParagraph"/>
        <w:numPr>
          <w:ilvl w:val="0"/>
          <w:numId w:val="1"/>
        </w:numPr>
        <w:ind w:firstLineChars="0"/>
        <w:rPr>
          <w:b/>
          <w:sz w:val="32"/>
        </w:rPr>
      </w:pPr>
      <w:r w:rsidRPr="00B9400C">
        <w:rPr>
          <w:b/>
          <w:sz w:val="32"/>
        </w:rPr>
        <w:t>Implementation</w:t>
      </w:r>
    </w:p>
    <w:p w:rsidR="00F53846" w:rsidRDefault="00B72CAA" w:rsidP="00B9400C">
      <w:pPr>
        <w:pStyle w:val="ListParagraph"/>
        <w:ind w:left="420" w:firstLineChars="0" w:firstLine="0"/>
      </w:pPr>
      <w:r>
        <w:t>We implemented</w:t>
      </w:r>
      <w:r w:rsidR="0050068B">
        <w:t xml:space="preserve"> the</w:t>
      </w:r>
      <w:r>
        <w:t xml:space="preserve"> </w:t>
      </w:r>
      <w:r w:rsidR="0050068B">
        <w:t>sudoku</w:t>
      </w:r>
      <w:r>
        <w:t xml:space="preserve"> game in Java. The structure of our idea goes like this:</w:t>
      </w:r>
    </w:p>
    <w:p w:rsidR="00B72CAA" w:rsidRDefault="00B72CAA" w:rsidP="00B72CAA">
      <w:pPr>
        <w:pStyle w:val="ListParagraph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72CAA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Pr="00B72CA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50068B" w:rsidRPr="0050068B">
        <w:rPr>
          <w:rFonts w:ascii="Courier New" w:hAnsi="Courier New" w:cs="Courier New"/>
          <w:color w:val="000000"/>
          <w:kern w:val="0"/>
          <w:sz w:val="20"/>
          <w:szCs w:val="20"/>
        </w:rPr>
        <w:t>backTrackingSearch</w:t>
      </w:r>
      <w:proofErr w:type="spellEnd"/>
    </w:p>
    <w:p w:rsidR="00B72CAA" w:rsidRDefault="00B72CAA" w:rsidP="00B72CAA">
      <w:pPr>
        <w:pStyle w:val="ListParagraph"/>
        <w:ind w:left="420" w:firstLineChars="0" w:firstLine="0"/>
        <w:rPr>
          <w:rFonts w:ascii="Courier New" w:hAnsi="Courier New" w:cs="Courier New"/>
          <w:b/>
          <w:bCs/>
          <w:kern w:val="0"/>
          <w:sz w:val="20"/>
          <w:szCs w:val="20"/>
        </w:rPr>
      </w:pPr>
      <w:r w:rsidRPr="00B72CAA">
        <w:rPr>
          <w:rFonts w:ascii="Courier New" w:hAnsi="Courier New" w:cs="Courier New"/>
          <w:b/>
          <w:bCs/>
          <w:kern w:val="0"/>
          <w:sz w:val="20"/>
          <w:szCs w:val="20"/>
        </w:rPr>
        <w:t>{</w:t>
      </w:r>
    </w:p>
    <w:p w:rsidR="00B72CAA" w:rsidRPr="00B72CAA" w:rsidRDefault="00B72CAA" w:rsidP="00B72CAA">
      <w:pPr>
        <w:pStyle w:val="ListParagraph"/>
        <w:ind w:left="420" w:firstLineChars="0" w:firstLine="0"/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ab/>
        <w:t>Members:</w:t>
      </w:r>
    </w:p>
    <w:p w:rsidR="00B72CAA" w:rsidRDefault="0050068B" w:rsidP="00B72CAA">
      <w:pPr>
        <w:pStyle w:val="ListParagraph"/>
        <w:numPr>
          <w:ilvl w:val="0"/>
          <w:numId w:val="2"/>
        </w:numPr>
        <w:ind w:firstLineChars="0"/>
      </w:pPr>
      <w:r>
        <w:t>Basic information about size of the sudoku game, like its length and width</w:t>
      </w:r>
      <w:r w:rsidR="00B72CAA">
        <w:t>;</w:t>
      </w:r>
    </w:p>
    <w:p w:rsidR="00B72CAA" w:rsidRDefault="0050068B" w:rsidP="00B72CAA">
      <w:pPr>
        <w:pStyle w:val="ListParagraph"/>
        <w:numPr>
          <w:ilvl w:val="0"/>
          <w:numId w:val="2"/>
        </w:numPr>
        <w:ind w:firstLineChars="0"/>
      </w:pPr>
      <w:r>
        <w:t>Store the assignment, variables, and domain of the the variables in stacks;</w:t>
      </w:r>
    </w:p>
    <w:p w:rsidR="00B72CAA" w:rsidRDefault="0050068B" w:rsidP="00B72CAA">
      <w:pPr>
        <w:pStyle w:val="ListParagraph"/>
        <w:numPr>
          <w:ilvl w:val="0"/>
          <w:numId w:val="2"/>
        </w:numPr>
        <w:ind w:firstLineChars="0"/>
      </w:pPr>
      <w:r>
        <w:t>Variables representing the set of current variables and their respective domains.</w:t>
      </w:r>
      <w:r w:rsidR="00B72CAA">
        <w:t>.</w:t>
      </w:r>
    </w:p>
    <w:p w:rsidR="00B72CAA" w:rsidRDefault="00B72CAA" w:rsidP="00B72CAA">
      <w:pPr>
        <w:ind w:left="840"/>
      </w:pPr>
    </w:p>
    <w:p w:rsidR="0050068B" w:rsidRPr="00B72CAA" w:rsidRDefault="0050068B" w:rsidP="0050068B">
      <w:pPr>
        <w:ind w:left="840"/>
        <w:rPr>
          <w:rFonts w:ascii="Courier New" w:hAnsi="Courier New" w:cs="Courier New"/>
          <w:b/>
          <w:bCs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>Public</w:t>
      </w:r>
      <w:r w:rsidRPr="00B72CAA">
        <w:rPr>
          <w:rFonts w:ascii="Courier New" w:hAnsi="Courier New" w:cs="Courier New"/>
          <w:b/>
          <w:bCs/>
          <w:kern w:val="0"/>
          <w:sz w:val="20"/>
          <w:szCs w:val="20"/>
        </w:rPr>
        <w:t xml:space="preserve"> methods:</w:t>
      </w:r>
    </w:p>
    <w:p w:rsidR="0050068B" w:rsidRPr="00BC74B1" w:rsidRDefault="00BC74B1" w:rsidP="00BC74B1">
      <w:pPr>
        <w:pStyle w:val="ListParagraph"/>
        <w:numPr>
          <w:ilvl w:val="0"/>
          <w:numId w:val="3"/>
        </w:numPr>
        <w:ind w:firstLineChars="0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proofErr w:type="spellStart"/>
      <w:r w:rsidRPr="00BC74B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 w:rsidRPr="00BC74B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BC74B1">
        <w:rPr>
          <w:rFonts w:ascii="Courier New" w:hAnsi="Courier New" w:cs="Courier New"/>
          <w:color w:val="000000"/>
          <w:kern w:val="0"/>
          <w:sz w:val="20"/>
          <w:szCs w:val="20"/>
        </w:rPr>
        <w:t>backTrackingSearch</w:t>
      </w:r>
      <w:proofErr w:type="spellEnd"/>
      <w:r w:rsidRPr="00BC74B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_(Character[][] assignment, </w:t>
      </w:r>
      <w:proofErr w:type="spellStart"/>
      <w:r w:rsidRPr="00BC74B1">
        <w:rPr>
          <w:rFonts w:ascii="Courier New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BC74B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L, </w:t>
      </w:r>
      <w:proofErr w:type="spellStart"/>
      <w:r w:rsidRPr="00BC74B1">
        <w:rPr>
          <w:rFonts w:ascii="Courier New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BC74B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W)</w:t>
      </w:r>
    </w:p>
    <w:p w:rsidR="00BC74B1" w:rsidRDefault="008A2B33" w:rsidP="008A2B33">
      <w:pPr>
        <w:pStyle w:val="ListParagraph"/>
        <w:ind w:left="1260" w:firstLineChars="0" w:firstLine="0"/>
      </w:pPr>
      <w:r>
        <w:t>F</w:t>
      </w:r>
      <w:r>
        <w:rPr>
          <w:rFonts w:hint="eastAsia"/>
        </w:rPr>
        <w:t xml:space="preserve">ollowing the </w:t>
      </w:r>
      <w:r>
        <w:t xml:space="preserve">pseudocode, the function </w:t>
      </w:r>
      <w:proofErr w:type="spellStart"/>
      <w:r>
        <w:t>backTrackingSearch</w:t>
      </w:r>
      <w:proofErr w:type="spellEnd"/>
      <w:r>
        <w:t xml:space="preserve"> takes in the assignment as well as the size info. defined by the user, and initialize the backtracking algorithm.</w:t>
      </w:r>
    </w:p>
    <w:p w:rsidR="00C81AB9" w:rsidRPr="00DD29E4" w:rsidRDefault="00DD29E4" w:rsidP="00DD29E4">
      <w:pPr>
        <w:pStyle w:val="ListParagraph"/>
        <w:numPr>
          <w:ilvl w:val="0"/>
          <w:numId w:val="3"/>
        </w:numPr>
        <w:ind w:firstLineChars="0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DD29E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Character[][] </w:t>
      </w:r>
      <w:proofErr w:type="spellStart"/>
      <w:r w:rsidRPr="00DD29E4">
        <w:rPr>
          <w:rFonts w:ascii="Courier New" w:hAnsi="Courier New" w:cs="Courier New"/>
          <w:color w:val="000000"/>
          <w:kern w:val="0"/>
          <w:sz w:val="20"/>
          <w:szCs w:val="20"/>
        </w:rPr>
        <w:t>getSolution</w:t>
      </w:r>
      <w:proofErr w:type="spellEnd"/>
      <w:r w:rsidRPr="00DD29E4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DD29E4" w:rsidRPr="00DD29E4" w:rsidRDefault="00DD29E4" w:rsidP="00DD29E4">
      <w:pPr>
        <w:pStyle w:val="ListParagraph"/>
        <w:ind w:left="1260" w:firstLineChars="0" w:firstLine="0"/>
      </w:pPr>
      <w:r>
        <w:t>Return the found assignment of sudoku to user.</w:t>
      </w:r>
    </w:p>
    <w:p w:rsidR="00B72CAA" w:rsidRPr="00B72CAA" w:rsidRDefault="00B72CAA" w:rsidP="00B72CAA">
      <w:pPr>
        <w:ind w:left="840"/>
        <w:rPr>
          <w:rFonts w:ascii="Courier New" w:hAnsi="Courier New" w:cs="Courier New"/>
          <w:b/>
          <w:bCs/>
          <w:kern w:val="0"/>
          <w:sz w:val="20"/>
          <w:szCs w:val="20"/>
        </w:rPr>
      </w:pPr>
      <w:r w:rsidRPr="00B72CAA">
        <w:rPr>
          <w:rFonts w:ascii="Courier New" w:hAnsi="Courier New" w:cs="Courier New"/>
          <w:b/>
          <w:bCs/>
          <w:kern w:val="0"/>
          <w:sz w:val="20"/>
          <w:szCs w:val="20"/>
        </w:rPr>
        <w:t>Private methods:</w:t>
      </w:r>
    </w:p>
    <w:p w:rsidR="00B72CAA" w:rsidRPr="00F96D3B" w:rsidRDefault="00DD29E4" w:rsidP="00DD29E4">
      <w:pPr>
        <w:pStyle w:val="ListParagraph"/>
        <w:numPr>
          <w:ilvl w:val="0"/>
          <w:numId w:val="4"/>
        </w:numPr>
        <w:ind w:firstLineChars="0"/>
      </w:pP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boolean</w:t>
      </w:r>
      <w:proofErr w:type="spell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DD29E4">
        <w:rPr>
          <w:rFonts w:ascii="Courier New" w:hAnsi="Courier New" w:cs="Courier New"/>
          <w:color w:val="000000"/>
          <w:kern w:val="0"/>
          <w:sz w:val="20"/>
          <w:szCs w:val="20"/>
        </w:rPr>
        <w:t>Recursive_Backtracking</w:t>
      </w:r>
      <w:proofErr w:type="spellEnd"/>
      <w:r w:rsidRPr="00DD29E4">
        <w:rPr>
          <w:rFonts w:ascii="Courier New" w:hAnsi="Courier New" w:cs="Courier New"/>
          <w:color w:val="000000"/>
          <w:kern w:val="0"/>
          <w:sz w:val="20"/>
          <w:szCs w:val="20"/>
        </w:rPr>
        <w:t>(Character[][] assignment)</w:t>
      </w:r>
    </w:p>
    <w:p w:rsidR="00F96D3B" w:rsidRPr="00F96D3B" w:rsidRDefault="00DD29E4" w:rsidP="00F96D3B">
      <w:pPr>
        <w:pStyle w:val="ListParagraph"/>
        <w:ind w:left="1260" w:firstLineChars="0" w:firstLine="0"/>
      </w:pPr>
      <w:r>
        <w:t>T</w:t>
      </w:r>
      <w:r w:rsidRPr="00DD29E4">
        <w:t>h</w:t>
      </w:r>
      <w:r>
        <w:t>is is the</w:t>
      </w:r>
      <w:r w:rsidRPr="00DD29E4">
        <w:t xml:space="preserve"> core algorithm of back tracking algorithm</w:t>
      </w:r>
      <w:r>
        <w:t xml:space="preserve"> following the </w:t>
      </w:r>
      <w:r w:rsidR="00025A5D">
        <w:t xml:space="preserve">recursive </w:t>
      </w:r>
      <w:r>
        <w:t>idea of the pseudocode in the textbook.</w:t>
      </w:r>
    </w:p>
    <w:p w:rsidR="00F96D3B" w:rsidRPr="00F96D3B" w:rsidRDefault="00F96D3B" w:rsidP="00025A5D">
      <w:pPr>
        <w:pStyle w:val="ListParagraph"/>
        <w:numPr>
          <w:ilvl w:val="0"/>
          <w:numId w:val="4"/>
        </w:numPr>
        <w:ind w:firstLineChars="0"/>
        <w:rPr>
          <w:rFonts w:ascii="Courier New" w:hAnsi="Courier New" w:cs="Courier New"/>
          <w:b/>
          <w:bCs/>
          <w:kern w:val="0"/>
          <w:sz w:val="20"/>
          <w:szCs w:val="20"/>
        </w:rPr>
      </w:pPr>
      <w:r w:rsidRPr="00F96D3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F96D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025A5D" w:rsidRPr="00025A5D">
        <w:rPr>
          <w:rFonts w:ascii="Courier New" w:hAnsi="Courier New" w:cs="Courier New"/>
          <w:color w:val="000000"/>
          <w:kern w:val="0"/>
          <w:sz w:val="20"/>
          <w:szCs w:val="20"/>
        </w:rPr>
        <w:t>sudokuSizeSet</w:t>
      </w:r>
      <w:proofErr w:type="spellEnd"/>
      <w:r w:rsidR="00025A5D" w:rsidRPr="00025A5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="00025A5D" w:rsidRPr="00025A5D">
        <w:rPr>
          <w:rFonts w:ascii="Courier New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="00025A5D" w:rsidRPr="00025A5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L, </w:t>
      </w:r>
      <w:proofErr w:type="spellStart"/>
      <w:r w:rsidR="00025A5D" w:rsidRPr="00025A5D">
        <w:rPr>
          <w:rFonts w:ascii="Courier New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="00025A5D" w:rsidRPr="00025A5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W)</w:t>
      </w:r>
    </w:p>
    <w:p w:rsidR="00F96D3B" w:rsidRPr="00F96D3B" w:rsidRDefault="00025A5D" w:rsidP="00025A5D">
      <w:pPr>
        <w:ind w:left="840" w:firstLine="420"/>
      </w:pPr>
      <w:r>
        <w:t>Set the size of the sudoku game.</w:t>
      </w:r>
    </w:p>
    <w:p w:rsidR="00F96D3B" w:rsidRPr="00F96D3B" w:rsidRDefault="00025A5D" w:rsidP="00025A5D">
      <w:pPr>
        <w:pStyle w:val="ListParagraph"/>
        <w:numPr>
          <w:ilvl w:val="0"/>
          <w:numId w:val="4"/>
        </w:numPr>
        <w:ind w:firstLineChars="0"/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="00F96D3B" w:rsidRPr="00F96D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5A5D">
        <w:rPr>
          <w:rFonts w:ascii="Courier New" w:hAnsi="Courier New" w:cs="Courier New"/>
          <w:color w:val="000000"/>
          <w:kern w:val="0"/>
          <w:sz w:val="20"/>
          <w:szCs w:val="20"/>
        </w:rPr>
        <w:t>initialization(Character[][] assignment)</w:t>
      </w:r>
    </w:p>
    <w:p w:rsidR="00F96D3B" w:rsidRDefault="00025A5D" w:rsidP="00F96D3B">
      <w:pPr>
        <w:pStyle w:val="ListParagraph"/>
        <w:ind w:left="1260" w:firstLineChars="0" w:firstLine="0"/>
      </w:pPr>
      <w:r>
        <w:t>I</w:t>
      </w:r>
      <w:r w:rsidRPr="00025A5D">
        <w:t xml:space="preserve">nitialize the variables, </w:t>
      </w:r>
      <w:r>
        <w:t>as well as the domain of each variable</w:t>
      </w:r>
      <w:r w:rsidR="00F96D3B" w:rsidRPr="00F96D3B">
        <w:t>.</w:t>
      </w:r>
    </w:p>
    <w:p w:rsidR="00F96D3B" w:rsidRPr="00F96D3B" w:rsidRDefault="00F96D3B" w:rsidP="00025A5D">
      <w:pPr>
        <w:pStyle w:val="ListParagraph"/>
        <w:numPr>
          <w:ilvl w:val="0"/>
          <w:numId w:val="4"/>
        </w:numPr>
        <w:ind w:firstLineChars="0"/>
      </w:pPr>
      <w:proofErr w:type="spellStart"/>
      <w:r w:rsidRPr="00F96D3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 w:rsidRPr="00F96D3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="00025A5D" w:rsidRPr="00025A5D">
        <w:rPr>
          <w:rFonts w:ascii="Courier New" w:hAnsi="Courier New" w:cs="Courier New"/>
          <w:bCs/>
          <w:kern w:val="0"/>
          <w:sz w:val="20"/>
          <w:szCs w:val="20"/>
        </w:rPr>
        <w:t>isAssignmentComplete</w:t>
      </w:r>
      <w:proofErr w:type="spellEnd"/>
      <w:r w:rsidR="00025A5D" w:rsidRPr="00025A5D">
        <w:rPr>
          <w:rFonts w:ascii="Courier New" w:hAnsi="Courier New" w:cs="Courier New"/>
          <w:bCs/>
          <w:kern w:val="0"/>
          <w:sz w:val="20"/>
          <w:szCs w:val="20"/>
        </w:rPr>
        <w:t>(Character[][] assignment)</w:t>
      </w:r>
    </w:p>
    <w:p w:rsidR="00F96D3B" w:rsidRDefault="00025A5D" w:rsidP="00F96D3B">
      <w:pPr>
        <w:pStyle w:val="ListParagraph"/>
        <w:ind w:left="1260" w:firstLineChars="0" w:firstLine="0"/>
      </w:pPr>
      <w:r>
        <w:t>Check whether the current assignment if complete. A complete assignment contains no blanks, and elements in the same row, same column, and same small square are different with each other.</w:t>
      </w:r>
    </w:p>
    <w:p w:rsidR="00093563" w:rsidRPr="00093563" w:rsidRDefault="00093563" w:rsidP="00DD29E4">
      <w:pPr>
        <w:pStyle w:val="ListParagraph"/>
        <w:numPr>
          <w:ilvl w:val="0"/>
          <w:numId w:val="4"/>
        </w:numPr>
        <w:ind w:firstLineChars="0"/>
      </w:pPr>
      <w:proofErr w:type="spellStart"/>
      <w:r w:rsidRPr="0009356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 w:rsidRPr="0009356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open3InARow(Seed </w:t>
      </w:r>
      <w:proofErr w:type="spellStart"/>
      <w:r w:rsidRPr="00093563">
        <w:rPr>
          <w:rFonts w:ascii="Courier New" w:hAnsi="Courier New" w:cs="Courier New"/>
          <w:color w:val="6A3E3E"/>
          <w:kern w:val="0"/>
          <w:sz w:val="20"/>
          <w:szCs w:val="20"/>
        </w:rPr>
        <w:t>theSeed</w:t>
      </w:r>
      <w:proofErr w:type="spellEnd"/>
      <w:r w:rsidRPr="00093563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96D3B" w:rsidRDefault="00093563" w:rsidP="00F96D3B">
      <w:pPr>
        <w:pStyle w:val="ListParagraph"/>
        <w:ind w:left="1260" w:firstLineChars="0" w:firstLine="0"/>
      </w:pPr>
      <w:r w:rsidRPr="00093563">
        <w:t>check if there exists the case open 3-in-a-row</w:t>
      </w:r>
      <w:r>
        <w:t xml:space="preserve"> for the player or the AI. If yes, place on the 4</w:t>
      </w:r>
      <w:r w:rsidRPr="00093563">
        <w:rPr>
          <w:vertAlign w:val="superscript"/>
        </w:rPr>
        <w:t>th</w:t>
      </w:r>
      <w:r>
        <w:t xml:space="preserve"> position to block or to win.</w:t>
      </w:r>
    </w:p>
    <w:p w:rsidR="00093563" w:rsidRPr="00093563" w:rsidRDefault="00025A5D" w:rsidP="00025A5D">
      <w:pPr>
        <w:pStyle w:val="ListParagraph"/>
        <w:numPr>
          <w:ilvl w:val="0"/>
          <w:numId w:val="4"/>
        </w:numPr>
        <w:ind w:firstLineChars="0"/>
      </w:pPr>
      <w:proofErr w:type="spellStart"/>
      <w:r w:rsidRPr="00025A5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025A5D">
        <w:rPr>
          <w:rFonts w:ascii="Courier New" w:hAnsi="Courier New" w:cs="Courier New"/>
          <w:color w:val="000000"/>
          <w:kern w:val="0"/>
          <w:sz w:val="20"/>
          <w:szCs w:val="20"/>
        </w:rPr>
        <w:t>[]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25A5D">
        <w:rPr>
          <w:rFonts w:ascii="Courier New" w:hAnsi="Courier New" w:cs="Courier New"/>
          <w:color w:val="000000"/>
          <w:kern w:val="0"/>
          <w:sz w:val="20"/>
          <w:szCs w:val="20"/>
        </w:rPr>
        <w:t>selectUnassignedVariable</w:t>
      </w:r>
      <w:proofErr w:type="spellEnd"/>
      <w:r w:rsidRPr="00025A5D">
        <w:rPr>
          <w:rFonts w:ascii="Courier New" w:hAnsi="Courier New" w:cs="Courier New"/>
          <w:color w:val="000000"/>
          <w:kern w:val="0"/>
          <w:sz w:val="20"/>
          <w:szCs w:val="20"/>
        </w:rPr>
        <w:t>(Character[][] assignment)</w:t>
      </w:r>
    </w:p>
    <w:p w:rsidR="00093563" w:rsidRDefault="00025A5D" w:rsidP="00093563">
      <w:pPr>
        <w:pStyle w:val="ListParagraph"/>
        <w:ind w:left="1260" w:firstLineChars="0" w:firstLine="0"/>
      </w:pPr>
      <w:r>
        <w:t>This function takes in the current assignment and select one variable from the unassigned variables using Minimum Remaining Value heuristic and Degree Heuristic.</w:t>
      </w:r>
      <w:r w:rsidR="00C7411C">
        <w:t xml:space="preserve"> If there are multi-variables with the same MRV and degree, we will randomly select one among them.</w:t>
      </w:r>
    </w:p>
    <w:p w:rsidR="0030411C" w:rsidRPr="008541EC" w:rsidRDefault="00025A5D" w:rsidP="00025A5D">
      <w:pPr>
        <w:pStyle w:val="ListParagraph"/>
        <w:numPr>
          <w:ilvl w:val="0"/>
          <w:numId w:val="4"/>
        </w:numPr>
        <w:ind w:firstLineChars="0"/>
      </w:pPr>
      <w:proofErr w:type="spellStart"/>
      <w:r w:rsidRPr="00025A5D"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 w:rsidRPr="00025A5D"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 w:rsidRPr="00025A5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025A5D">
        <w:rPr>
          <w:rFonts w:ascii="Courier New" w:hAnsi="Courier New" w:cs="Courier New"/>
          <w:color w:val="000000"/>
          <w:kern w:val="0"/>
          <w:sz w:val="20"/>
          <w:szCs w:val="20"/>
        </w:rPr>
        <w:t>[]&gt;</w:t>
      </w:r>
      <w:r w:rsidR="0030411C" w:rsidRPr="0030411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5A5D">
        <w:rPr>
          <w:rFonts w:ascii="Courier New" w:hAnsi="Courier New" w:cs="Courier New"/>
          <w:color w:val="000000"/>
          <w:kern w:val="0"/>
          <w:sz w:val="20"/>
          <w:szCs w:val="20"/>
        </w:rPr>
        <w:t>MRV()</w:t>
      </w:r>
    </w:p>
    <w:p w:rsidR="008541EC" w:rsidRDefault="00C7411C" w:rsidP="00C7411C">
      <w:pPr>
        <w:pStyle w:val="ListParagraph"/>
        <w:ind w:left="1260" w:firstLineChars="0" w:firstLine="0"/>
      </w:pPr>
      <w:r>
        <w:t>Realization of the Minimum Remaining Value heuristic</w:t>
      </w:r>
      <w:r w:rsidR="008541EC">
        <w:t>.</w:t>
      </w:r>
    </w:p>
    <w:p w:rsidR="008541EC" w:rsidRPr="008541EC" w:rsidRDefault="00C7411C" w:rsidP="00C7411C">
      <w:pPr>
        <w:pStyle w:val="ListParagraph"/>
        <w:numPr>
          <w:ilvl w:val="0"/>
          <w:numId w:val="4"/>
        </w:numPr>
        <w:ind w:firstLineChars="0"/>
      </w:pPr>
      <w:proofErr w:type="spellStart"/>
      <w:r w:rsidRPr="00025A5D"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 w:rsidRPr="00025A5D"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 w:rsidRPr="00025A5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025A5D">
        <w:rPr>
          <w:rFonts w:ascii="Courier New" w:hAnsi="Courier New" w:cs="Courier New"/>
          <w:color w:val="000000"/>
          <w:kern w:val="0"/>
          <w:sz w:val="20"/>
          <w:szCs w:val="20"/>
        </w:rPr>
        <w:t>[]&gt;</w:t>
      </w:r>
      <w:r w:rsidRPr="0030411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7411C">
        <w:rPr>
          <w:rFonts w:ascii="Courier New" w:hAnsi="Courier New" w:cs="Courier New"/>
          <w:color w:val="000000"/>
          <w:kern w:val="0"/>
          <w:sz w:val="20"/>
          <w:szCs w:val="20"/>
        </w:rPr>
        <w:t>degreeHeuristic</w:t>
      </w:r>
      <w:proofErr w:type="spellEnd"/>
      <w:r w:rsidRPr="00C7411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(Character[][] assignment, </w:t>
      </w:r>
      <w:proofErr w:type="spellStart"/>
      <w:r w:rsidRPr="00C7411C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ArrayList</w:t>
      </w:r>
      <w:proofErr w:type="spellEnd"/>
      <w:r w:rsidRPr="00C7411C"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 w:rsidRPr="00C7411C">
        <w:rPr>
          <w:rFonts w:ascii="Courier New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C7411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[]&gt; </w:t>
      </w:r>
      <w:proofErr w:type="spellStart"/>
      <w:r w:rsidRPr="00C7411C">
        <w:rPr>
          <w:rFonts w:ascii="Courier New" w:hAnsi="Courier New" w:cs="Courier New"/>
          <w:color w:val="000000"/>
          <w:kern w:val="0"/>
          <w:sz w:val="20"/>
          <w:szCs w:val="20"/>
        </w:rPr>
        <w:t>MRV_indice</w:t>
      </w:r>
      <w:proofErr w:type="spellEnd"/>
      <w:r w:rsidRPr="00C7411C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541EC" w:rsidRDefault="00C7411C" w:rsidP="008541EC">
      <w:pPr>
        <w:ind w:left="1260"/>
      </w:pPr>
      <w:r>
        <w:rPr>
          <w:rFonts w:hint="eastAsia"/>
        </w:rPr>
        <w:t>Rea</w:t>
      </w:r>
      <w:r>
        <w:t>lization of the Degree Heuristic, used as the 2</w:t>
      </w:r>
      <w:r w:rsidRPr="00C7411C">
        <w:rPr>
          <w:vertAlign w:val="superscript"/>
        </w:rPr>
        <w:t>nd</w:t>
      </w:r>
      <w:r>
        <w:t xml:space="preserve"> tie breaker.</w:t>
      </w:r>
    </w:p>
    <w:p w:rsidR="008541EC" w:rsidRDefault="00C7411C" w:rsidP="00C7411C">
      <w:pPr>
        <w:pStyle w:val="ListParagraph"/>
        <w:numPr>
          <w:ilvl w:val="0"/>
          <w:numId w:val="4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C7411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7411C">
        <w:rPr>
          <w:rFonts w:ascii="Courier New" w:hAnsi="Courier New" w:cs="Courier New"/>
          <w:color w:val="000000"/>
          <w:kern w:val="0"/>
          <w:sz w:val="20"/>
          <w:szCs w:val="20"/>
        </w:rPr>
        <w:t>isConsistent</w:t>
      </w:r>
      <w:proofErr w:type="spellEnd"/>
      <w:r w:rsidRPr="00C7411C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C7411C">
        <w:rPr>
          <w:rFonts w:ascii="Courier New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C7411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proofErr w:type="spellStart"/>
      <w:r w:rsidRPr="00C7411C">
        <w:rPr>
          <w:rFonts w:ascii="Courier New" w:hAnsi="Courier New" w:cs="Courier New"/>
          <w:color w:val="000000"/>
          <w:kern w:val="0"/>
          <w:sz w:val="20"/>
          <w:szCs w:val="20"/>
        </w:rPr>
        <w:t>var</w:t>
      </w:r>
      <w:proofErr w:type="spellEnd"/>
      <w:r w:rsidRPr="00C7411C">
        <w:rPr>
          <w:rFonts w:ascii="Courier New" w:hAnsi="Courier New" w:cs="Courier New"/>
          <w:color w:val="000000"/>
          <w:kern w:val="0"/>
          <w:sz w:val="20"/>
          <w:szCs w:val="20"/>
        </w:rPr>
        <w:t>, Character value, Character[][] assignment)</w:t>
      </w:r>
    </w:p>
    <w:p w:rsidR="00D00F66" w:rsidRPr="00D00F66" w:rsidRDefault="00D00F66" w:rsidP="00D00F66">
      <w:pPr>
        <w:pStyle w:val="ListParagraph"/>
        <w:ind w:left="1260" w:firstLineChars="0" w:firstLine="0"/>
      </w:pPr>
      <w:r>
        <w:rPr>
          <w:rFonts w:hint="eastAsia"/>
        </w:rPr>
        <w:t>Check</w:t>
      </w:r>
      <w:r>
        <w:t xml:space="preserve"> whether or not the picked out value of the selected variable is consistent with the assignment up to now.</w:t>
      </w:r>
    </w:p>
    <w:p w:rsidR="00C7411C" w:rsidRDefault="00C7411C" w:rsidP="00C7411C">
      <w:pPr>
        <w:pStyle w:val="ListParagraph"/>
        <w:numPr>
          <w:ilvl w:val="0"/>
          <w:numId w:val="4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7411C">
        <w:rPr>
          <w:rFonts w:ascii="Courier New" w:hAnsi="Courier New" w:cs="Courier New"/>
          <w:color w:val="000000"/>
          <w:kern w:val="0"/>
          <w:sz w:val="20"/>
          <w:szCs w:val="20"/>
        </w:rPr>
        <w:t>forwardChecking</w:t>
      </w:r>
      <w:proofErr w:type="spellEnd"/>
      <w:r w:rsidRPr="00C7411C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C7411C">
        <w:rPr>
          <w:rFonts w:ascii="Courier New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C7411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proofErr w:type="spellStart"/>
      <w:r w:rsidRPr="00C7411C">
        <w:rPr>
          <w:rFonts w:ascii="Courier New" w:hAnsi="Courier New" w:cs="Courier New"/>
          <w:color w:val="000000"/>
          <w:kern w:val="0"/>
          <w:sz w:val="20"/>
          <w:szCs w:val="20"/>
        </w:rPr>
        <w:t>var</w:t>
      </w:r>
      <w:proofErr w:type="spellEnd"/>
      <w:r w:rsidRPr="00C7411C">
        <w:rPr>
          <w:rFonts w:ascii="Courier New" w:hAnsi="Courier New" w:cs="Courier New"/>
          <w:color w:val="000000"/>
          <w:kern w:val="0"/>
          <w:sz w:val="20"/>
          <w:szCs w:val="20"/>
        </w:rPr>
        <w:t>, Character value)</w:t>
      </w:r>
    </w:p>
    <w:p w:rsidR="00075A13" w:rsidRPr="00075A13" w:rsidRDefault="00075A13" w:rsidP="00075A13">
      <w:pPr>
        <w:pStyle w:val="ListParagraph"/>
        <w:ind w:left="1260" w:firstLineChars="0" w:firstLine="0"/>
      </w:pPr>
      <w:r>
        <w:rPr>
          <w:rFonts w:hint="eastAsia"/>
        </w:rPr>
        <w:t xml:space="preserve">Forward checking the unassigned variables that are related to the current variable. </w:t>
      </w:r>
      <w:r>
        <w:t>Remove the values that are conflict with the current value of the selected variable from domains of the unassigned variables.</w:t>
      </w:r>
    </w:p>
    <w:p w:rsidR="00C7411C" w:rsidRDefault="00D00F66" w:rsidP="00D00F66">
      <w:pPr>
        <w:pStyle w:val="ListParagraph"/>
        <w:numPr>
          <w:ilvl w:val="0"/>
          <w:numId w:val="4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00F6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Character[][] </w:t>
      </w:r>
      <w:proofErr w:type="spellStart"/>
      <w:r w:rsidRPr="00D00F66">
        <w:rPr>
          <w:rFonts w:ascii="Courier New" w:hAnsi="Courier New" w:cs="Courier New"/>
          <w:color w:val="000000"/>
          <w:kern w:val="0"/>
          <w:sz w:val="20"/>
          <w:szCs w:val="20"/>
        </w:rPr>
        <w:t>deepCopyAssignment</w:t>
      </w:r>
      <w:proofErr w:type="spellEnd"/>
      <w:r w:rsidRPr="00D00F66">
        <w:rPr>
          <w:rFonts w:ascii="Courier New" w:hAnsi="Courier New" w:cs="Courier New"/>
          <w:color w:val="000000"/>
          <w:kern w:val="0"/>
          <w:sz w:val="20"/>
          <w:szCs w:val="20"/>
        </w:rPr>
        <w:t>(Character[][] assignment)</w:t>
      </w:r>
    </w:p>
    <w:p w:rsidR="00075A13" w:rsidRPr="00075A13" w:rsidRDefault="00075A13" w:rsidP="00075A13">
      <w:pPr>
        <w:pStyle w:val="ListParagraph"/>
        <w:ind w:left="1260" w:firstLineChars="0" w:firstLine="0"/>
      </w:pPr>
      <w:r w:rsidRPr="00075A13">
        <w:t>Deep copy of the current assignment</w:t>
      </w:r>
      <w:r>
        <w:t>.</w:t>
      </w:r>
    </w:p>
    <w:p w:rsidR="00D00F66" w:rsidRDefault="00D00F66" w:rsidP="00D00F66">
      <w:pPr>
        <w:pStyle w:val="ListParagraph"/>
        <w:numPr>
          <w:ilvl w:val="0"/>
          <w:numId w:val="4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D00F66"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 w:rsidRPr="00D00F66"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 w:rsidRPr="00D00F66">
        <w:rPr>
          <w:rFonts w:ascii="Courier New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D00F6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[]&gt; </w:t>
      </w:r>
      <w:proofErr w:type="spellStart"/>
      <w:r w:rsidRPr="00D00F66">
        <w:rPr>
          <w:rFonts w:ascii="Courier New" w:hAnsi="Courier New" w:cs="Courier New"/>
          <w:color w:val="000000"/>
          <w:kern w:val="0"/>
          <w:sz w:val="20"/>
          <w:szCs w:val="20"/>
        </w:rPr>
        <w:t>deepCopyVariables</w:t>
      </w:r>
      <w:proofErr w:type="spellEnd"/>
      <w:r w:rsidRPr="00D00F66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D00F66"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 w:rsidRPr="00D00F66"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 w:rsidRPr="00D00F66">
        <w:rPr>
          <w:rFonts w:ascii="Courier New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D00F6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[]&gt; </w:t>
      </w:r>
      <w:bookmarkStart w:id="0" w:name="_Hlk497055683"/>
      <w:r w:rsidRPr="00D00F66">
        <w:rPr>
          <w:rFonts w:ascii="Courier New" w:hAnsi="Courier New" w:cs="Courier New"/>
          <w:color w:val="000000"/>
          <w:kern w:val="0"/>
          <w:sz w:val="20"/>
          <w:szCs w:val="20"/>
        </w:rPr>
        <w:t>variables</w:t>
      </w:r>
      <w:bookmarkEnd w:id="0"/>
      <w:r w:rsidRPr="00D00F66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C75DE3" w:rsidRPr="00C75DE3" w:rsidRDefault="00C75DE3" w:rsidP="00C75DE3">
      <w:pPr>
        <w:pStyle w:val="ListParagraph"/>
        <w:ind w:left="1260" w:firstLineChars="0" w:firstLine="0"/>
      </w:pPr>
      <w:r w:rsidRPr="00075A13">
        <w:t xml:space="preserve">Deep copy of the current </w:t>
      </w:r>
      <w:r w:rsidRPr="00C75DE3">
        <w:t>variables</w:t>
      </w:r>
      <w:r>
        <w:t>.</w:t>
      </w:r>
    </w:p>
    <w:p w:rsidR="00D00F66" w:rsidRDefault="00D00F66" w:rsidP="00D00F66">
      <w:pPr>
        <w:pStyle w:val="ListParagraph"/>
        <w:numPr>
          <w:ilvl w:val="0"/>
          <w:numId w:val="4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D00F66"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 w:rsidRPr="00D00F6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&lt;Character[]&gt; </w:t>
      </w:r>
      <w:proofErr w:type="spellStart"/>
      <w:r w:rsidRPr="00D00F66">
        <w:rPr>
          <w:rFonts w:ascii="Courier New" w:hAnsi="Courier New" w:cs="Courier New"/>
          <w:color w:val="000000"/>
          <w:kern w:val="0"/>
          <w:sz w:val="20"/>
          <w:szCs w:val="20"/>
        </w:rPr>
        <w:t>deepCopyDomains</w:t>
      </w:r>
      <w:proofErr w:type="spellEnd"/>
      <w:r w:rsidRPr="00D00F66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D00F66"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 w:rsidRPr="00D00F66">
        <w:rPr>
          <w:rFonts w:ascii="Courier New" w:hAnsi="Courier New" w:cs="Courier New"/>
          <w:color w:val="000000"/>
          <w:kern w:val="0"/>
          <w:sz w:val="20"/>
          <w:szCs w:val="20"/>
        </w:rPr>
        <w:t>&lt;Character[]&gt; domains)</w:t>
      </w:r>
    </w:p>
    <w:p w:rsidR="00C75DE3" w:rsidRDefault="00C75DE3" w:rsidP="00C75DE3">
      <w:pPr>
        <w:pStyle w:val="ListParagraph"/>
        <w:ind w:left="1260" w:firstLineChars="0" w:firstLine="0"/>
      </w:pPr>
      <w:r w:rsidRPr="00075A13">
        <w:t xml:space="preserve">Deep copy of the </w:t>
      </w:r>
      <w:r w:rsidRPr="00C75DE3">
        <w:t>domains</w:t>
      </w:r>
      <w:r>
        <w:t>.</w:t>
      </w:r>
    </w:p>
    <w:p w:rsidR="00C75DE3" w:rsidRDefault="00C75DE3" w:rsidP="00C75DE3">
      <w:pPr>
        <w:pStyle w:val="ListParagraph"/>
        <w:ind w:left="420" w:firstLineChars="0" w:firstLine="0"/>
        <w:rPr>
          <w:rFonts w:ascii="Courier New" w:hAnsi="Courier New" w:cs="Courier New"/>
          <w:b/>
          <w:bCs/>
          <w:kern w:val="0"/>
          <w:sz w:val="20"/>
          <w:szCs w:val="20"/>
        </w:rPr>
      </w:pPr>
      <w:r w:rsidRPr="00C75DE3">
        <w:rPr>
          <w:rFonts w:ascii="Courier New" w:hAnsi="Courier New" w:cs="Courier New" w:hint="eastAsia"/>
          <w:b/>
          <w:bCs/>
          <w:kern w:val="0"/>
          <w:sz w:val="20"/>
          <w:szCs w:val="20"/>
        </w:rPr>
        <w:t>}</w:t>
      </w:r>
    </w:p>
    <w:p w:rsidR="00C75DE3" w:rsidRDefault="00C75DE3" w:rsidP="00C75DE3">
      <w:pPr>
        <w:pStyle w:val="ListParagraph"/>
        <w:ind w:left="420" w:firstLineChars="0" w:firstLine="0"/>
        <w:rPr>
          <w:rFonts w:ascii="Courier New" w:hAnsi="Courier New" w:cs="Courier New"/>
          <w:b/>
          <w:bCs/>
          <w:kern w:val="0"/>
          <w:sz w:val="20"/>
          <w:szCs w:val="20"/>
        </w:rPr>
      </w:pPr>
    </w:p>
    <w:p w:rsidR="00C75DE3" w:rsidRDefault="00C75DE3" w:rsidP="00C75DE3">
      <w:pPr>
        <w:pStyle w:val="ListParagraph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72CAA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Pr="00B72CA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75DE3">
        <w:rPr>
          <w:rFonts w:ascii="Courier New" w:hAnsi="Courier New" w:cs="Courier New"/>
          <w:color w:val="000000"/>
          <w:kern w:val="0"/>
          <w:sz w:val="20"/>
          <w:szCs w:val="20"/>
        </w:rPr>
        <w:t>startHere</w:t>
      </w:r>
      <w:proofErr w:type="spellEnd"/>
    </w:p>
    <w:p w:rsidR="00C75DE3" w:rsidRDefault="00C75DE3" w:rsidP="00C75DE3">
      <w:pPr>
        <w:pStyle w:val="ListParagraph"/>
        <w:ind w:left="420" w:firstLineChars="0" w:firstLine="0"/>
        <w:rPr>
          <w:rFonts w:ascii="Courier New" w:hAnsi="Courier New" w:cs="Courier New"/>
          <w:b/>
          <w:bCs/>
          <w:kern w:val="0"/>
          <w:sz w:val="20"/>
          <w:szCs w:val="20"/>
        </w:rPr>
      </w:pPr>
      <w:r w:rsidRPr="00B72CAA">
        <w:rPr>
          <w:rFonts w:ascii="Courier New" w:hAnsi="Courier New" w:cs="Courier New"/>
          <w:b/>
          <w:bCs/>
          <w:kern w:val="0"/>
          <w:sz w:val="20"/>
          <w:szCs w:val="20"/>
        </w:rPr>
        <w:t>{</w:t>
      </w:r>
    </w:p>
    <w:p w:rsidR="00C75DE3" w:rsidRDefault="00C75DE3" w:rsidP="00C75DE3">
      <w:pPr>
        <w:ind w:left="840"/>
        <w:rPr>
          <w:rFonts w:ascii="Courier New" w:hAnsi="Courier New" w:cs="Courier New"/>
          <w:b/>
          <w:bCs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kern w:val="0"/>
          <w:sz w:val="20"/>
          <w:szCs w:val="20"/>
        </w:rPr>
        <w:t>Constants:</w:t>
      </w:r>
    </w:p>
    <w:p w:rsidR="00C75DE3" w:rsidRDefault="00C75DE3" w:rsidP="00C75DE3">
      <w:pPr>
        <w:ind w:left="420" w:firstLine="420"/>
        <w:rPr>
          <w:rFonts w:ascii="Courier New" w:hAnsi="Courier New" w:cs="Courier New"/>
          <w:bCs/>
          <w:kern w:val="0"/>
          <w:sz w:val="20"/>
          <w:szCs w:val="20"/>
        </w:rPr>
      </w:pPr>
      <w:proofErr w:type="spellStart"/>
      <w:r w:rsidRPr="00C75DE3">
        <w:rPr>
          <w:rFonts w:ascii="Courier New" w:hAnsi="Courier New" w:cs="Courier New"/>
          <w:bCs/>
          <w:kern w:val="0"/>
          <w:sz w:val="20"/>
          <w:szCs w:val="20"/>
        </w:rPr>
        <w:t>sudoku_length</w:t>
      </w:r>
      <w:proofErr w:type="spellEnd"/>
      <w:r>
        <w:rPr>
          <w:rFonts w:ascii="Courier New" w:hAnsi="Courier New" w:cs="Courier New"/>
          <w:bCs/>
          <w:kern w:val="0"/>
          <w:sz w:val="20"/>
          <w:szCs w:val="20"/>
        </w:rPr>
        <w:t xml:space="preserve"> and </w:t>
      </w:r>
      <w:proofErr w:type="spellStart"/>
      <w:r w:rsidRPr="00C75DE3">
        <w:rPr>
          <w:rFonts w:ascii="Courier New" w:hAnsi="Courier New" w:cs="Courier New"/>
          <w:bCs/>
          <w:kern w:val="0"/>
          <w:sz w:val="20"/>
          <w:szCs w:val="20"/>
        </w:rPr>
        <w:t>sudoku_width</w:t>
      </w:r>
      <w:proofErr w:type="spellEnd"/>
      <w:r>
        <w:rPr>
          <w:rFonts w:ascii="Courier New" w:hAnsi="Courier New" w:cs="Courier New"/>
          <w:bCs/>
          <w:kern w:val="0"/>
          <w:sz w:val="20"/>
          <w:szCs w:val="20"/>
        </w:rPr>
        <w:t>.</w:t>
      </w:r>
    </w:p>
    <w:p w:rsidR="00C75DE3" w:rsidRPr="00B72CAA" w:rsidRDefault="00C75DE3" w:rsidP="00C75DE3">
      <w:pPr>
        <w:ind w:left="840"/>
        <w:rPr>
          <w:rFonts w:ascii="Courier New" w:hAnsi="Courier New" w:cs="Courier New"/>
          <w:b/>
          <w:bCs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>Public</w:t>
      </w:r>
      <w:r w:rsidRPr="00B72CAA">
        <w:rPr>
          <w:rFonts w:ascii="Courier New" w:hAnsi="Courier New" w:cs="Courier New"/>
          <w:b/>
          <w:bCs/>
          <w:kern w:val="0"/>
          <w:sz w:val="20"/>
          <w:szCs w:val="20"/>
        </w:rPr>
        <w:t xml:space="preserve"> methods:</w:t>
      </w:r>
    </w:p>
    <w:p w:rsidR="00C75DE3" w:rsidRDefault="00C75DE3" w:rsidP="00C75DE3">
      <w:pPr>
        <w:pStyle w:val="ListParagraph"/>
        <w:numPr>
          <w:ilvl w:val="0"/>
          <w:numId w:val="6"/>
        </w:numPr>
        <w:ind w:firstLineChars="0"/>
        <w:rPr>
          <w:rFonts w:ascii="Courier New" w:hAnsi="Courier New" w:cs="Courier New"/>
          <w:bCs/>
          <w:kern w:val="0"/>
          <w:sz w:val="20"/>
          <w:szCs w:val="20"/>
        </w:rPr>
      </w:pPr>
      <w:r w:rsidRPr="00C75DE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 void</w:t>
      </w:r>
      <w:r w:rsidRPr="00C75DE3">
        <w:rPr>
          <w:rFonts w:ascii="Courier New" w:hAnsi="Courier New" w:cs="Courier New"/>
          <w:bCs/>
          <w:kern w:val="0"/>
          <w:sz w:val="20"/>
          <w:szCs w:val="20"/>
        </w:rPr>
        <w:t xml:space="preserve"> main(String[] </w:t>
      </w:r>
      <w:proofErr w:type="spellStart"/>
      <w:r w:rsidRPr="00C75DE3">
        <w:rPr>
          <w:rFonts w:ascii="Courier New" w:hAnsi="Courier New" w:cs="Courier New"/>
          <w:bCs/>
          <w:kern w:val="0"/>
          <w:sz w:val="20"/>
          <w:szCs w:val="20"/>
        </w:rPr>
        <w:t>args</w:t>
      </w:r>
      <w:proofErr w:type="spellEnd"/>
      <w:r w:rsidRPr="00C75DE3">
        <w:rPr>
          <w:rFonts w:ascii="Courier New" w:hAnsi="Courier New" w:cs="Courier New"/>
          <w:bCs/>
          <w:kern w:val="0"/>
          <w:sz w:val="20"/>
          <w:szCs w:val="20"/>
        </w:rPr>
        <w:t>)</w:t>
      </w:r>
    </w:p>
    <w:p w:rsidR="00C75DE3" w:rsidRPr="00C75DE3" w:rsidRDefault="00C75DE3" w:rsidP="00C75DE3">
      <w:pPr>
        <w:pStyle w:val="ListParagraph"/>
        <w:ind w:left="1260" w:firstLineChars="0" w:firstLine="0"/>
      </w:pPr>
      <w:r w:rsidRPr="00C75DE3">
        <w:t>P</w:t>
      </w:r>
      <w:r w:rsidRPr="00C75DE3">
        <w:rPr>
          <w:rFonts w:hint="eastAsia"/>
        </w:rPr>
        <w:t>rompt indications for user to input the initial state of sudoku game</w:t>
      </w:r>
      <w:r w:rsidRPr="00C75DE3">
        <w:t>, one line at a time.</w:t>
      </w:r>
      <w:r>
        <w:t xml:space="preserve"> Use the character ‘x’ for blanks, and no blank between each character.</w:t>
      </w:r>
    </w:p>
    <w:p w:rsidR="00C75DE3" w:rsidRDefault="00C75DE3" w:rsidP="00C75DE3">
      <w:pPr>
        <w:pStyle w:val="ListParagraph"/>
        <w:ind w:left="420" w:firstLineChars="0" w:firstLine="0"/>
        <w:rPr>
          <w:rFonts w:ascii="Courier New" w:hAnsi="Courier New" w:cs="Courier New"/>
          <w:b/>
          <w:bCs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kern w:val="0"/>
          <w:sz w:val="20"/>
          <w:szCs w:val="20"/>
        </w:rPr>
        <w:t>}</w:t>
      </w:r>
    </w:p>
    <w:p w:rsidR="000F678C" w:rsidRDefault="000F678C" w:rsidP="00C75DE3">
      <w:pPr>
        <w:pStyle w:val="ListParagraph"/>
        <w:ind w:left="420" w:firstLineChars="0" w:firstLine="0"/>
        <w:rPr>
          <w:rFonts w:ascii="Courier New" w:hAnsi="Courier New" w:cs="Courier New"/>
          <w:b/>
          <w:bCs/>
          <w:kern w:val="0"/>
          <w:sz w:val="20"/>
          <w:szCs w:val="20"/>
        </w:rPr>
      </w:pPr>
    </w:p>
    <w:p w:rsidR="000F678C" w:rsidRPr="000F678C" w:rsidRDefault="000F678C" w:rsidP="000F678C">
      <w:pPr>
        <w:pStyle w:val="ListParagraph"/>
        <w:numPr>
          <w:ilvl w:val="0"/>
          <w:numId w:val="1"/>
        </w:numPr>
        <w:ind w:firstLineChars="0"/>
        <w:rPr>
          <w:b/>
          <w:sz w:val="32"/>
        </w:rPr>
      </w:pPr>
      <w:r w:rsidRPr="000F678C">
        <w:rPr>
          <w:rFonts w:hint="eastAsia"/>
          <w:b/>
          <w:sz w:val="32"/>
        </w:rPr>
        <w:t>Ideas</w:t>
      </w:r>
    </w:p>
    <w:p w:rsidR="000F678C" w:rsidRDefault="000F678C" w:rsidP="000F678C">
      <w:pPr>
        <w:pStyle w:val="ListParagraph"/>
        <w:ind w:left="420" w:firstLineChars="0" w:firstLine="0"/>
        <w:jc w:val="center"/>
        <w:rPr>
          <w:rFonts w:ascii="Courier New" w:hAnsi="Courier New" w:cs="Courier New"/>
          <w:b/>
          <w:bCs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5BFC175" wp14:editId="493C1C94">
            <wp:extent cx="3638550" cy="239707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9124" cy="241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8C" w:rsidRDefault="000F678C" w:rsidP="00A73214">
      <w:pPr>
        <w:pStyle w:val="ListParagraph"/>
        <w:jc w:val="left"/>
      </w:pPr>
      <w:r>
        <w:rPr>
          <w:rFonts w:hint="eastAsia"/>
        </w:rPr>
        <w:lastRenderedPageBreak/>
        <w:t xml:space="preserve">The main idea of our code follows the pseudocode in the </w:t>
      </w:r>
      <w:r w:rsidR="007172B8">
        <w:t xml:space="preserve">textbook, which is shown on </w:t>
      </w:r>
      <w:r>
        <w:rPr>
          <w:rFonts w:hint="eastAsia"/>
        </w:rPr>
        <w:t>last page.</w:t>
      </w:r>
    </w:p>
    <w:p w:rsidR="000F678C" w:rsidRDefault="000F678C" w:rsidP="00A73214">
      <w:pPr>
        <w:pStyle w:val="ListParagraph"/>
        <w:jc w:val="left"/>
      </w:pPr>
      <w:r>
        <w:t xml:space="preserve">The current assignment is represented by a 2D array of characters with the size of </w:t>
      </w:r>
      <m:oMath>
        <m:r>
          <m:rPr>
            <m:sty m:val="p"/>
          </m:rPr>
          <w:rPr>
            <w:rFonts w:ascii="Cambria Math" w:hAnsi="Cambria Math"/>
          </w:rPr>
          <m:t>9×9</m:t>
        </m:r>
      </m:oMath>
      <w:r>
        <w:t>. The remaining variables are stored in a 1D array, with each element representing</w:t>
      </w:r>
      <w:r w:rsidR="00A73214">
        <w:t xml:space="preserve"> its x and y indices</w:t>
      </w:r>
      <w:r>
        <w:t>. Accordingly, the domains of the remaining variables are stored in another 1D arr</w:t>
      </w:r>
      <w:r w:rsidR="00A73214">
        <w:t>ay, with each element representing</w:t>
      </w:r>
      <w:r>
        <w:t xml:space="preserve"> the domain of each variable.</w:t>
      </w:r>
    </w:p>
    <w:p w:rsidR="003F1C15" w:rsidRDefault="000F678C" w:rsidP="00A73214">
      <w:pPr>
        <w:pStyle w:val="ListParagraph"/>
        <w:jc w:val="left"/>
      </w:pPr>
      <w:r>
        <w:t xml:space="preserve">The minimum remaining values and degree heuristic are used in selecting the next variable from the group of unassigned variables. </w:t>
      </w:r>
      <w:r w:rsidR="00F45912">
        <w:t xml:space="preserve">If there are still multi variables with the minimum remaining value and the maximum degree heuristic, one variable will be randomly selected from them. </w:t>
      </w:r>
      <w:r>
        <w:t xml:space="preserve">Once selected, each value in the domain of the selected variable will be tested whether it is conflict with the current assignment or not. </w:t>
      </w:r>
    </w:p>
    <w:p w:rsidR="003F1C15" w:rsidRDefault="003F1C15" w:rsidP="003F1C15">
      <w:pPr>
        <w:pStyle w:val="ListParagraph"/>
        <w:jc w:val="left"/>
      </w:pPr>
      <w:r>
        <w:t>If yes, the top elements of each stack will be popped out, and the assignment, variables, as well as domains recover their previous status.</w:t>
      </w:r>
    </w:p>
    <w:p w:rsidR="00F45912" w:rsidRDefault="000F678C" w:rsidP="00A73214">
      <w:pPr>
        <w:pStyle w:val="ListParagraph"/>
        <w:jc w:val="left"/>
      </w:pPr>
      <w:r>
        <w:t xml:space="preserve">If </w:t>
      </w:r>
      <w:r w:rsidR="00A73214">
        <w:t xml:space="preserve">not, this variable will be assigned with this value and it will be </w:t>
      </w:r>
      <w:r w:rsidR="00F45912">
        <w:t xml:space="preserve">used to forward check and update the domains of rest variables. After these are done, this value of the current selected variable will be </w:t>
      </w:r>
      <w:r w:rsidR="00A73214">
        <w:t xml:space="preserve">added into the assignment. Accordingly, the array of variables and domains will be updated. </w:t>
      </w:r>
      <w:r w:rsidR="00F45912">
        <w:t>Then t</w:t>
      </w:r>
      <w:r w:rsidR="00A73214">
        <w:t>he current assignment, variables, and domains will be pushed into three stacks.</w:t>
      </w:r>
      <w:r w:rsidR="003F1C15">
        <w:t xml:space="preserve"> </w:t>
      </w:r>
    </w:p>
    <w:p w:rsidR="00A73214" w:rsidRDefault="00A73214" w:rsidP="00A73214">
      <w:pPr>
        <w:pStyle w:val="ListParagraph"/>
        <w:jc w:val="left"/>
      </w:pPr>
      <w:r>
        <w:t>In this way, we have used a stack to help realizing the depth-first tree search.</w:t>
      </w:r>
    </w:p>
    <w:p w:rsidR="000F678C" w:rsidRPr="000F678C" w:rsidRDefault="000F678C" w:rsidP="000F678C">
      <w:pPr>
        <w:pStyle w:val="ListParagraph"/>
        <w:ind w:left="420" w:firstLineChars="0" w:firstLine="0"/>
        <w:jc w:val="left"/>
        <w:rPr>
          <w:rFonts w:hint="eastAsia"/>
        </w:rPr>
      </w:pPr>
      <w:bookmarkStart w:id="1" w:name="_GoBack"/>
      <w:bookmarkEnd w:id="1"/>
    </w:p>
    <w:p w:rsidR="00B9400C" w:rsidRDefault="00B9400C" w:rsidP="00B9400C">
      <w:pPr>
        <w:pStyle w:val="ListParagraph"/>
        <w:numPr>
          <w:ilvl w:val="0"/>
          <w:numId w:val="1"/>
        </w:numPr>
        <w:ind w:firstLineChars="0"/>
        <w:rPr>
          <w:b/>
          <w:sz w:val="32"/>
        </w:rPr>
      </w:pPr>
      <w:r>
        <w:rPr>
          <w:b/>
          <w:sz w:val="32"/>
        </w:rPr>
        <w:t>O</w:t>
      </w:r>
      <w:r>
        <w:rPr>
          <w:rFonts w:hint="eastAsia"/>
          <w:b/>
          <w:sz w:val="32"/>
        </w:rPr>
        <w:t>utput</w:t>
      </w:r>
    </w:p>
    <w:p w:rsidR="00460523" w:rsidRDefault="00460523" w:rsidP="00A73214">
      <w:pPr>
        <w:pStyle w:val="ListParagraph"/>
        <w:jc w:val="left"/>
      </w:pPr>
      <w:r>
        <w:rPr>
          <w:rFonts w:hint="eastAsia"/>
        </w:rPr>
        <w:t>Number the row and column from 0 to 8.</w:t>
      </w:r>
      <w:r w:rsidR="00FB7636">
        <w:t xml:space="preserve"> The MRV and Degree heuristic are used as the 1</w:t>
      </w:r>
      <w:r w:rsidR="00FB7636" w:rsidRPr="00A73214">
        <w:t>st</w:t>
      </w:r>
      <w:r w:rsidR="00FB7636">
        <w:t xml:space="preserve"> and 2</w:t>
      </w:r>
      <w:r w:rsidR="00FB7636" w:rsidRPr="00A73214">
        <w:t>nd</w:t>
      </w:r>
      <w:r w:rsidR="00FB7636">
        <w:t xml:space="preserve"> heuristic, respectively. If there are multi-variables with the MRV and same largest degree, then we randomly choose a variable among them.</w:t>
      </w:r>
    </w:p>
    <w:p w:rsidR="00FB7636" w:rsidRDefault="00FB7636" w:rsidP="00D50291">
      <w:pPr>
        <w:ind w:left="105" w:hangingChars="50" w:hanging="105"/>
        <w:jc w:val="center"/>
      </w:pPr>
      <w:r>
        <w:rPr>
          <w:noProof/>
        </w:rPr>
        <w:drawing>
          <wp:inline distT="0" distB="0" distL="0" distR="0" wp14:anchorId="15432332" wp14:editId="4BA9F1A1">
            <wp:extent cx="1200150" cy="119632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4553" cy="1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51A79DBB" wp14:editId="265AEC85">
            <wp:extent cx="1104900" cy="1221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0839" cy="122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00C" w:rsidRDefault="00460523" w:rsidP="00A73214">
      <w:pPr>
        <w:pStyle w:val="ListParagraph"/>
        <w:jc w:val="left"/>
      </w:pPr>
      <w:r>
        <w:t xml:space="preserve">For the first instance, the first </w:t>
      </w:r>
      <w:r w:rsidRPr="00460523">
        <w:t>selected variable is at [3, 1]</w:t>
      </w:r>
      <w:r>
        <w:t>. D</w:t>
      </w:r>
      <w:r w:rsidRPr="00460523">
        <w:t xml:space="preserve">omain </w:t>
      </w:r>
      <w:r>
        <w:t xml:space="preserve">size </w:t>
      </w:r>
      <w:r w:rsidRPr="00460523">
        <w:t xml:space="preserve">of </w:t>
      </w:r>
      <w:r>
        <w:t>this</w:t>
      </w:r>
      <w:r w:rsidRPr="00460523">
        <w:t xml:space="preserve"> selected variable</w:t>
      </w:r>
      <w:r>
        <w:t xml:space="preserve"> is </w:t>
      </w:r>
      <w:r w:rsidRPr="00460523">
        <w:t>9</w:t>
      </w:r>
      <w:r>
        <w:t xml:space="preserve">, and its degree is 16; the second </w:t>
      </w:r>
      <w:r w:rsidRPr="00460523">
        <w:t>selected variable is at [8, 1]</w:t>
      </w:r>
      <w:r>
        <w:t>.</w:t>
      </w:r>
      <w:r w:rsidRPr="00460523">
        <w:t xml:space="preserve"> </w:t>
      </w:r>
      <w:r>
        <w:t>D</w:t>
      </w:r>
      <w:r w:rsidRPr="00460523">
        <w:t xml:space="preserve">omain </w:t>
      </w:r>
      <w:r>
        <w:t xml:space="preserve">size </w:t>
      </w:r>
      <w:r w:rsidRPr="00460523">
        <w:t xml:space="preserve">of </w:t>
      </w:r>
      <w:r>
        <w:t>this</w:t>
      </w:r>
      <w:r w:rsidRPr="00460523">
        <w:t xml:space="preserve"> selected variable</w:t>
      </w:r>
      <w:r>
        <w:t xml:space="preserve"> is 8, and its degree is 14; the third selected variable is at [0</w:t>
      </w:r>
      <w:r w:rsidRPr="00460523">
        <w:t>, 1]</w:t>
      </w:r>
      <w:r>
        <w:t>.</w:t>
      </w:r>
      <w:r w:rsidRPr="00460523">
        <w:t xml:space="preserve"> </w:t>
      </w:r>
      <w:r>
        <w:t>D</w:t>
      </w:r>
      <w:r w:rsidRPr="00460523">
        <w:t xml:space="preserve">omain </w:t>
      </w:r>
      <w:r>
        <w:t xml:space="preserve">size </w:t>
      </w:r>
      <w:r w:rsidRPr="00460523">
        <w:t xml:space="preserve">of </w:t>
      </w:r>
      <w:r>
        <w:t>this</w:t>
      </w:r>
      <w:r w:rsidRPr="00460523">
        <w:t xml:space="preserve"> selected variable</w:t>
      </w:r>
      <w:r>
        <w:t xml:space="preserve"> is 7, and its degree is 13.</w:t>
      </w:r>
    </w:p>
    <w:p w:rsidR="00FB7636" w:rsidRDefault="00FB7636" w:rsidP="00A73214">
      <w:pPr>
        <w:pStyle w:val="ListParagraph"/>
        <w:jc w:val="left"/>
      </w:pPr>
      <w:r>
        <w:t xml:space="preserve">The CPU execution time is </w:t>
      </w:r>
      <w:r w:rsidR="002A2027" w:rsidRPr="002A2027">
        <w:t>703</w:t>
      </w:r>
      <w:r>
        <w:t xml:space="preserve"> </w:t>
      </w:r>
      <w:proofErr w:type="spellStart"/>
      <w:r>
        <w:t>ms.</w:t>
      </w:r>
      <w:proofErr w:type="spellEnd"/>
    </w:p>
    <w:p w:rsidR="00FB7636" w:rsidRDefault="00FB7636" w:rsidP="00FB7636">
      <w:pPr>
        <w:pStyle w:val="ListParagraph"/>
        <w:pBdr>
          <w:bottom w:val="single" w:sz="12" w:space="1" w:color="auto"/>
        </w:pBdr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6C140A8" wp14:editId="729AB10C">
            <wp:extent cx="1990725" cy="1647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636" w:rsidRDefault="00FB7636" w:rsidP="00FB7636">
      <w:pPr>
        <w:ind w:left="105" w:hangingChars="50" w:hanging="105"/>
        <w:jc w:val="center"/>
      </w:pPr>
      <w:r>
        <w:rPr>
          <w:noProof/>
        </w:rPr>
        <w:drawing>
          <wp:inline distT="0" distB="0" distL="0" distR="0" wp14:anchorId="3D65F059" wp14:editId="0B817E9A">
            <wp:extent cx="1228725" cy="123431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9295" cy="124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4A78185B" wp14:editId="7C4B2BD4">
            <wp:extent cx="1104900" cy="1221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0839" cy="122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91" w:rsidRDefault="00D50291" w:rsidP="00A73214">
      <w:pPr>
        <w:pStyle w:val="ListParagraph"/>
        <w:jc w:val="left"/>
      </w:pPr>
      <w:r>
        <w:t>For the second instance, the first selected variable is at [8</w:t>
      </w:r>
      <w:r w:rsidRPr="00460523">
        <w:t>, 1]</w:t>
      </w:r>
      <w:r>
        <w:t>. D</w:t>
      </w:r>
      <w:r w:rsidRPr="00460523">
        <w:t xml:space="preserve">omain </w:t>
      </w:r>
      <w:r>
        <w:t xml:space="preserve">size </w:t>
      </w:r>
      <w:r w:rsidRPr="00460523">
        <w:t xml:space="preserve">of </w:t>
      </w:r>
      <w:r>
        <w:t>this</w:t>
      </w:r>
      <w:r w:rsidRPr="00460523">
        <w:t xml:space="preserve"> selected variable</w:t>
      </w:r>
      <w:r>
        <w:t xml:space="preserve"> is </w:t>
      </w:r>
      <w:r w:rsidRPr="00460523">
        <w:t>9</w:t>
      </w:r>
      <w:r>
        <w:t>, and its degree is 16; the second selected variable is at [8, 6</w:t>
      </w:r>
      <w:r w:rsidRPr="00460523">
        <w:t>]</w:t>
      </w:r>
      <w:r>
        <w:t>.</w:t>
      </w:r>
      <w:r w:rsidRPr="00460523">
        <w:t xml:space="preserve"> </w:t>
      </w:r>
      <w:r>
        <w:t>D</w:t>
      </w:r>
      <w:r w:rsidRPr="00460523">
        <w:t xml:space="preserve">omain </w:t>
      </w:r>
      <w:r>
        <w:t xml:space="preserve">size </w:t>
      </w:r>
      <w:r w:rsidRPr="00460523">
        <w:t xml:space="preserve">of </w:t>
      </w:r>
      <w:r>
        <w:t>this</w:t>
      </w:r>
      <w:r w:rsidRPr="00460523">
        <w:t xml:space="preserve"> selected variable</w:t>
      </w:r>
      <w:r>
        <w:t xml:space="preserve"> is 8, and its degree is 15; the third selected variable is at [8, 8</w:t>
      </w:r>
      <w:r w:rsidRPr="00460523">
        <w:t>]</w:t>
      </w:r>
      <w:r>
        <w:t>.</w:t>
      </w:r>
      <w:r w:rsidRPr="00460523">
        <w:t xml:space="preserve"> </w:t>
      </w:r>
      <w:r>
        <w:t>D</w:t>
      </w:r>
      <w:r w:rsidRPr="00460523">
        <w:t xml:space="preserve">omain </w:t>
      </w:r>
      <w:r>
        <w:t xml:space="preserve">size </w:t>
      </w:r>
      <w:r w:rsidRPr="00460523">
        <w:t xml:space="preserve">of </w:t>
      </w:r>
      <w:r>
        <w:t>this</w:t>
      </w:r>
      <w:r w:rsidRPr="00460523">
        <w:t xml:space="preserve"> selected variable</w:t>
      </w:r>
      <w:r>
        <w:t xml:space="preserve"> is 7, and its degree is 14.</w:t>
      </w:r>
    </w:p>
    <w:p w:rsidR="00FB7636" w:rsidRDefault="00D50291" w:rsidP="00A73214">
      <w:pPr>
        <w:pStyle w:val="ListParagraph"/>
        <w:jc w:val="left"/>
      </w:pPr>
      <w:r>
        <w:t xml:space="preserve">The CPU execution time is </w:t>
      </w:r>
      <w:r w:rsidR="002A2027" w:rsidRPr="002A2027">
        <w:t>3016</w:t>
      </w:r>
      <w:r>
        <w:t xml:space="preserve"> </w:t>
      </w:r>
      <w:proofErr w:type="spellStart"/>
      <w:r>
        <w:t>ms.</w:t>
      </w:r>
      <w:proofErr w:type="spellEnd"/>
    </w:p>
    <w:p w:rsidR="00FB7636" w:rsidRDefault="00FB7636" w:rsidP="00FB7636">
      <w:pPr>
        <w:pStyle w:val="ListParagraph"/>
        <w:pBdr>
          <w:bottom w:val="single" w:sz="12" w:space="1" w:color="auto"/>
        </w:pBdr>
        <w:ind w:left="420" w:firstLineChars="0" w:firstLine="0"/>
        <w:jc w:val="center"/>
      </w:pPr>
      <w:r>
        <w:rPr>
          <w:noProof/>
        </w:rPr>
        <w:drawing>
          <wp:inline distT="0" distB="0" distL="0" distR="0" wp14:anchorId="6FB14038" wp14:editId="6EA00B13">
            <wp:extent cx="1990725" cy="1638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91" w:rsidRDefault="00D50291" w:rsidP="00D50291">
      <w:pPr>
        <w:ind w:left="105" w:hangingChars="50" w:hanging="105"/>
        <w:jc w:val="center"/>
      </w:pPr>
      <w:r>
        <w:rPr>
          <w:noProof/>
        </w:rPr>
        <w:drawing>
          <wp:inline distT="0" distB="0" distL="0" distR="0" wp14:anchorId="75C51B87" wp14:editId="3530932C">
            <wp:extent cx="1219200" cy="1213658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5793" cy="12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4395542E" wp14:editId="599B6A3E">
            <wp:extent cx="1189372" cy="12382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1918" cy="124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91" w:rsidRDefault="00D50291" w:rsidP="00A73214">
      <w:pPr>
        <w:pStyle w:val="ListParagraph"/>
        <w:jc w:val="left"/>
      </w:pPr>
      <w:r>
        <w:t>For the third instance, the first selected variable is at [7</w:t>
      </w:r>
      <w:r w:rsidRPr="00460523">
        <w:t xml:space="preserve">, </w:t>
      </w:r>
      <w:r>
        <w:t>5</w:t>
      </w:r>
      <w:r w:rsidRPr="00460523">
        <w:t>]</w:t>
      </w:r>
      <w:r>
        <w:t>. D</w:t>
      </w:r>
      <w:r w:rsidRPr="00460523">
        <w:t xml:space="preserve">omain </w:t>
      </w:r>
      <w:r>
        <w:t xml:space="preserve">size </w:t>
      </w:r>
      <w:r w:rsidRPr="00460523">
        <w:t xml:space="preserve">of </w:t>
      </w:r>
      <w:r>
        <w:t>this</w:t>
      </w:r>
      <w:r w:rsidRPr="00460523">
        <w:t xml:space="preserve"> selected variable</w:t>
      </w:r>
      <w:r>
        <w:t xml:space="preserve"> is </w:t>
      </w:r>
      <w:r w:rsidRPr="00460523">
        <w:t>9</w:t>
      </w:r>
      <w:r>
        <w:t>, and its degree is 17; the second selected variable is at [5, 5</w:t>
      </w:r>
      <w:r w:rsidRPr="00460523">
        <w:t>]</w:t>
      </w:r>
      <w:r>
        <w:t>.</w:t>
      </w:r>
      <w:r w:rsidRPr="00460523">
        <w:t xml:space="preserve"> </w:t>
      </w:r>
      <w:r>
        <w:t>D</w:t>
      </w:r>
      <w:r w:rsidRPr="00460523">
        <w:t xml:space="preserve">omain </w:t>
      </w:r>
      <w:r>
        <w:t xml:space="preserve">size </w:t>
      </w:r>
      <w:r w:rsidRPr="00460523">
        <w:t xml:space="preserve">of </w:t>
      </w:r>
      <w:r>
        <w:t>this</w:t>
      </w:r>
      <w:r w:rsidRPr="00460523">
        <w:t xml:space="preserve"> selected variable</w:t>
      </w:r>
      <w:r>
        <w:t xml:space="preserve"> is 8, and its degree is 16; the third selected variable is at [0, 5</w:t>
      </w:r>
      <w:r w:rsidRPr="00460523">
        <w:t>]</w:t>
      </w:r>
      <w:r>
        <w:t>.</w:t>
      </w:r>
      <w:r w:rsidRPr="00460523">
        <w:t xml:space="preserve"> </w:t>
      </w:r>
      <w:r>
        <w:t>D</w:t>
      </w:r>
      <w:r w:rsidRPr="00460523">
        <w:t xml:space="preserve">omain </w:t>
      </w:r>
      <w:r>
        <w:t xml:space="preserve">size </w:t>
      </w:r>
      <w:r w:rsidRPr="00460523">
        <w:t xml:space="preserve">of </w:t>
      </w:r>
      <w:r>
        <w:t>this</w:t>
      </w:r>
      <w:r w:rsidRPr="00460523">
        <w:t xml:space="preserve"> selected variable</w:t>
      </w:r>
      <w:r>
        <w:t xml:space="preserve"> is 7, and its degree is 14.</w:t>
      </w:r>
    </w:p>
    <w:p w:rsidR="00D50291" w:rsidRDefault="00D50291" w:rsidP="00A73214">
      <w:pPr>
        <w:pStyle w:val="ListParagraph"/>
        <w:jc w:val="left"/>
      </w:pPr>
      <w:r>
        <w:t xml:space="preserve">The CPU execution time is </w:t>
      </w:r>
      <w:r w:rsidR="00752A00" w:rsidRPr="00752A00">
        <w:t>9249</w:t>
      </w:r>
      <w:r w:rsidR="00752A00">
        <w:t xml:space="preserve"> </w:t>
      </w:r>
      <w:r>
        <w:t>ms.</w:t>
      </w:r>
    </w:p>
    <w:p w:rsidR="00D50291" w:rsidRDefault="00D50291" w:rsidP="00D50291">
      <w:pPr>
        <w:pStyle w:val="ListParagraph"/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F9D3941" wp14:editId="0B60EB2C">
            <wp:extent cx="1981200" cy="16668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91" w:rsidRPr="00D50291" w:rsidRDefault="00D50291" w:rsidP="00D50291">
      <w:pPr>
        <w:ind w:left="105" w:hangingChars="50" w:hanging="105"/>
      </w:pPr>
    </w:p>
    <w:p w:rsidR="00D50291" w:rsidRDefault="00D50291" w:rsidP="00FB7636">
      <w:pPr>
        <w:pStyle w:val="ListParagraph"/>
        <w:ind w:left="420" w:firstLineChars="0" w:firstLine="0"/>
        <w:jc w:val="center"/>
      </w:pPr>
    </w:p>
    <w:p w:rsidR="00FB7636" w:rsidRPr="00FB7636" w:rsidRDefault="00FB7636" w:rsidP="00FB7636">
      <w:pPr>
        <w:pStyle w:val="ListParagraph"/>
        <w:ind w:left="420" w:firstLineChars="0" w:firstLine="0"/>
      </w:pPr>
    </w:p>
    <w:sectPr w:rsidR="00FB7636" w:rsidRPr="00FB7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45FAD"/>
    <w:multiLevelType w:val="hybridMultilevel"/>
    <w:tmpl w:val="68A4E5E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D381D95"/>
    <w:multiLevelType w:val="hybridMultilevel"/>
    <w:tmpl w:val="3FB444B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ECB5053"/>
    <w:multiLevelType w:val="hybridMultilevel"/>
    <w:tmpl w:val="7916B9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7B4CF0"/>
    <w:multiLevelType w:val="hybridMultilevel"/>
    <w:tmpl w:val="BF7EB7B6"/>
    <w:lvl w:ilvl="0" w:tplc="4106F2F8">
      <w:start w:val="1"/>
      <w:numFmt w:val="decimal"/>
      <w:lvlText w:val="%1)"/>
      <w:lvlJc w:val="left"/>
      <w:pPr>
        <w:ind w:left="1260" w:hanging="42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56D1F5F"/>
    <w:multiLevelType w:val="hybridMultilevel"/>
    <w:tmpl w:val="BF7EB7B6"/>
    <w:lvl w:ilvl="0" w:tplc="4106F2F8">
      <w:start w:val="1"/>
      <w:numFmt w:val="decimal"/>
      <w:lvlText w:val="%1)"/>
      <w:lvlJc w:val="left"/>
      <w:pPr>
        <w:ind w:left="1260" w:hanging="42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B3D4C15"/>
    <w:multiLevelType w:val="hybridMultilevel"/>
    <w:tmpl w:val="014E572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C67"/>
    <w:rsid w:val="00025A5D"/>
    <w:rsid w:val="000612DF"/>
    <w:rsid w:val="00075A13"/>
    <w:rsid w:val="00093563"/>
    <w:rsid w:val="000F678C"/>
    <w:rsid w:val="00184191"/>
    <w:rsid w:val="00200ECB"/>
    <w:rsid w:val="002A2027"/>
    <w:rsid w:val="0030411C"/>
    <w:rsid w:val="003F1C15"/>
    <w:rsid w:val="00460523"/>
    <w:rsid w:val="00474C67"/>
    <w:rsid w:val="0050068B"/>
    <w:rsid w:val="007172B8"/>
    <w:rsid w:val="00752A00"/>
    <w:rsid w:val="0079774E"/>
    <w:rsid w:val="008541EC"/>
    <w:rsid w:val="00873412"/>
    <w:rsid w:val="008A2B33"/>
    <w:rsid w:val="00A73214"/>
    <w:rsid w:val="00AE40D1"/>
    <w:rsid w:val="00B72CAA"/>
    <w:rsid w:val="00B9400C"/>
    <w:rsid w:val="00BC74B1"/>
    <w:rsid w:val="00C7411C"/>
    <w:rsid w:val="00C75DE3"/>
    <w:rsid w:val="00C81AB9"/>
    <w:rsid w:val="00D00F66"/>
    <w:rsid w:val="00D50291"/>
    <w:rsid w:val="00DD29E4"/>
    <w:rsid w:val="00F45912"/>
    <w:rsid w:val="00F53846"/>
    <w:rsid w:val="00F96D3B"/>
    <w:rsid w:val="00FB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BF685"/>
  <w15:chartTrackingRefBased/>
  <w15:docId w15:val="{4E771881-BFA6-4C68-A8B0-2AA5F300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CAA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0F67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2017-09-29T21:32:00Z</dcterms:created>
  <dcterms:modified xsi:type="dcterms:W3CDTF">2017-11-03T01:08:00Z</dcterms:modified>
</cp:coreProperties>
</file>