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EA48" w14:textId="531A6D62" w:rsidR="003F4011" w:rsidRDefault="0093142F">
      <w:hyperlink r:id="rId4" w:history="1">
        <w:r w:rsidRPr="00DD235B">
          <w:rPr>
            <w:rStyle w:val="Hyperlink"/>
          </w:rPr>
          <w:t>https://automated-gardener-default-rtdb.firebaseio.com/</w:t>
        </w:r>
      </w:hyperlink>
    </w:p>
    <w:p w14:paraId="2D77D2C7" w14:textId="377B5F08" w:rsidR="0093142F" w:rsidRDefault="0093142F">
      <w:r>
        <w:rPr>
          <w:rFonts w:hint="eastAsia"/>
        </w:rPr>
        <w:t>secrete</w:t>
      </w:r>
      <w:r>
        <w:t xml:space="preserve">: </w:t>
      </w:r>
      <w:r w:rsidRPr="0093142F">
        <w:t>mz5M3Iir9MyjsllrA87uevCjicgoDUD5sfDYcVbS</w:t>
      </w:r>
    </w:p>
    <w:sectPr w:rsidR="00931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5D"/>
    <w:rsid w:val="003F4011"/>
    <w:rsid w:val="0060055D"/>
    <w:rsid w:val="006476A4"/>
    <w:rsid w:val="0093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45DB"/>
  <w15:chartTrackingRefBased/>
  <w15:docId w15:val="{1A38A23D-73CA-4FC8-AE0A-E0B7A996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ed-gardener-default-rtdb.firebase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Yihan</dc:creator>
  <cp:keywords/>
  <dc:description/>
  <cp:lastModifiedBy>Jiang, Yihan</cp:lastModifiedBy>
  <cp:revision>4</cp:revision>
  <dcterms:created xsi:type="dcterms:W3CDTF">2021-01-20T17:28:00Z</dcterms:created>
  <dcterms:modified xsi:type="dcterms:W3CDTF">2021-01-20T17:43:00Z</dcterms:modified>
</cp:coreProperties>
</file>