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0CC" w:rsidRPr="000E29AC" w:rsidRDefault="000E29AC" w:rsidP="000E29A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E29AC">
        <w:rPr>
          <w:rFonts w:ascii="Times New Roman" w:hAnsi="Times New Roman" w:cs="Times New Roman"/>
          <w:b/>
          <w:sz w:val="28"/>
        </w:rPr>
        <w:t>LAB 3 Report</w:t>
      </w:r>
    </w:p>
    <w:p w:rsidR="000E29AC" w:rsidRPr="000E29AC" w:rsidRDefault="000E29AC" w:rsidP="000E29AC">
      <w:pPr>
        <w:spacing w:line="240" w:lineRule="auto"/>
        <w:jc w:val="center"/>
        <w:rPr>
          <w:rFonts w:ascii="Times New Roman" w:hAnsi="Times New Roman" w:cs="Times New Roman"/>
        </w:rPr>
      </w:pPr>
      <w:r w:rsidRPr="000E29AC">
        <w:rPr>
          <w:rFonts w:ascii="Times New Roman" w:hAnsi="Times New Roman" w:cs="Times New Roman"/>
        </w:rPr>
        <w:t>Ashish Natesh</w:t>
      </w:r>
      <w:r>
        <w:rPr>
          <w:rFonts w:ascii="Times New Roman" w:hAnsi="Times New Roman" w:cs="Times New Roman"/>
        </w:rPr>
        <w:t>- 20788766</w:t>
      </w:r>
    </w:p>
    <w:p w:rsidR="000E29AC" w:rsidRPr="000E29AC" w:rsidRDefault="000E29AC" w:rsidP="000E29AC">
      <w:pPr>
        <w:spacing w:line="240" w:lineRule="auto"/>
        <w:jc w:val="center"/>
        <w:rPr>
          <w:rFonts w:ascii="Times New Roman" w:hAnsi="Times New Roman" w:cs="Times New Roman"/>
        </w:rPr>
      </w:pPr>
      <w:r w:rsidRPr="000E29AC">
        <w:rPr>
          <w:rFonts w:ascii="Times New Roman" w:hAnsi="Times New Roman" w:cs="Times New Roman"/>
        </w:rPr>
        <w:t xml:space="preserve">Justin </w:t>
      </w:r>
      <w:proofErr w:type="spellStart"/>
      <w:r w:rsidRPr="000E29AC">
        <w:rPr>
          <w:rFonts w:ascii="Times New Roman" w:hAnsi="Times New Roman" w:cs="Times New Roman"/>
        </w:rPr>
        <w:t>Cai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xxxxxxx</w:t>
      </w:r>
      <w:proofErr w:type="spellEnd"/>
    </w:p>
    <w:p w:rsidR="000F50CC" w:rsidRPr="000F50CC" w:rsidRDefault="000E29AC" w:rsidP="000F50CC"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1115558B" wp14:editId="7A7F7BED">
            <wp:simplePos x="0" y="0"/>
            <wp:positionH relativeFrom="margin">
              <wp:posOffset>-219075</wp:posOffset>
            </wp:positionH>
            <wp:positionV relativeFrom="paragraph">
              <wp:posOffset>333375</wp:posOffset>
            </wp:positionV>
            <wp:extent cx="8229600" cy="4705350"/>
            <wp:effectExtent l="0" t="0" r="0" b="0"/>
            <wp:wrapTight wrapText="bothSides">
              <wp:wrapPolygon edited="0">
                <wp:start x="0" y="0"/>
                <wp:lineTo x="0" y="21513"/>
                <wp:lineTo x="21550" y="21513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3 Top file</w:t>
      </w:r>
    </w:p>
    <w:p w:rsidR="000F50CC" w:rsidRPr="000F50CC" w:rsidRDefault="000E29AC" w:rsidP="000F50CC">
      <w:pPr>
        <w:tabs>
          <w:tab w:val="left" w:pos="945"/>
        </w:tabs>
      </w:pP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229600" cy="4211955"/>
            <wp:effectExtent l="0" t="0" r="0" b="0"/>
            <wp:wrapTight wrapText="bothSides">
              <wp:wrapPolygon edited="0">
                <wp:start x="0" y="0"/>
                <wp:lineTo x="0" y="21493"/>
                <wp:lineTo x="21550" y="21493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drawing>
          <wp:inline distT="0" distB="0" distL="0" distR="0" wp14:anchorId="3A6B76BA" wp14:editId="47B68BF2">
            <wp:extent cx="8229600" cy="2127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0CC">
        <w:tab/>
      </w:r>
    </w:p>
    <w:p w:rsidR="000F50CC" w:rsidRPr="000F50CC" w:rsidRDefault="000F50CC" w:rsidP="000F50CC"/>
    <w:p w:rsidR="000F50CC" w:rsidRPr="000F50CC" w:rsidRDefault="00983BCD" w:rsidP="000F50CC">
      <w:r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5080</wp:posOffset>
            </wp:positionV>
            <wp:extent cx="8229600" cy="4846320"/>
            <wp:effectExtent l="0" t="0" r="0" b="0"/>
            <wp:wrapTight wrapText="bothSides">
              <wp:wrapPolygon edited="0">
                <wp:start x="0" y="0"/>
                <wp:lineTo x="0" y="21481"/>
                <wp:lineTo x="21550" y="21481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Four- bit Comparator file </w:t>
      </w:r>
    </w:p>
    <w:p w:rsidR="000F50CC" w:rsidRPr="000F50CC" w:rsidRDefault="000F50CC" w:rsidP="000F50CC"/>
    <w:p w:rsidR="000F50CC" w:rsidRDefault="000F50CC" w:rsidP="000F50CC"/>
    <w:p w:rsidR="001A36E3" w:rsidRDefault="000F50CC" w:rsidP="000F50CC">
      <w:pPr>
        <w:tabs>
          <w:tab w:val="left" w:pos="3675"/>
        </w:tabs>
      </w:pPr>
      <w:r>
        <w:tab/>
      </w:r>
    </w:p>
    <w:p w:rsidR="000F50CC" w:rsidRDefault="000F50CC" w:rsidP="000F50CC">
      <w:pPr>
        <w:tabs>
          <w:tab w:val="left" w:pos="3675"/>
        </w:tabs>
      </w:pPr>
    </w:p>
    <w:p w:rsidR="000F50CC" w:rsidRDefault="000F50CC" w:rsidP="000F50CC">
      <w:pPr>
        <w:tabs>
          <w:tab w:val="left" w:pos="3675"/>
        </w:tabs>
      </w:pPr>
    </w:p>
    <w:p w:rsidR="000F50CC" w:rsidRDefault="000F50CC" w:rsidP="000F50CC">
      <w:pPr>
        <w:tabs>
          <w:tab w:val="left" w:pos="3675"/>
        </w:tabs>
        <w:rPr>
          <w:noProof/>
          <w:lang w:eastAsia="en-CA"/>
        </w:rPr>
      </w:pPr>
    </w:p>
    <w:p w:rsidR="000F50CC" w:rsidRDefault="000F50CC" w:rsidP="000F50CC">
      <w:pPr>
        <w:tabs>
          <w:tab w:val="left" w:pos="3675"/>
        </w:tabs>
        <w:rPr>
          <w:noProof/>
          <w:lang w:eastAsia="en-CA"/>
        </w:rPr>
      </w:pPr>
    </w:p>
    <w:p w:rsidR="000F50CC" w:rsidRDefault="000F50CC" w:rsidP="000F50CC">
      <w:pPr>
        <w:tabs>
          <w:tab w:val="left" w:pos="3675"/>
        </w:tabs>
        <w:rPr>
          <w:noProof/>
          <w:lang w:eastAsia="en-CA"/>
        </w:rPr>
      </w:pPr>
    </w:p>
    <w:p w:rsidR="000F50CC" w:rsidRDefault="000F50CC" w:rsidP="000F50CC">
      <w:pPr>
        <w:tabs>
          <w:tab w:val="left" w:pos="3675"/>
        </w:tabs>
        <w:rPr>
          <w:noProof/>
          <w:lang w:eastAsia="en-CA"/>
        </w:rPr>
      </w:pPr>
    </w:p>
    <w:p w:rsidR="000F50CC" w:rsidRDefault="000F50CC" w:rsidP="000F50CC">
      <w:pPr>
        <w:tabs>
          <w:tab w:val="left" w:pos="3675"/>
        </w:tabs>
        <w:rPr>
          <w:noProof/>
          <w:lang w:eastAsia="en-CA"/>
        </w:rPr>
      </w:pPr>
    </w:p>
    <w:p w:rsidR="000F50CC" w:rsidRDefault="000F50CC" w:rsidP="000F50CC">
      <w:pPr>
        <w:tabs>
          <w:tab w:val="left" w:pos="3675"/>
        </w:tabs>
      </w:pPr>
    </w:p>
    <w:p w:rsidR="000F50CC" w:rsidRDefault="000F50CC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  <w:r>
        <w:rPr>
          <w:noProof/>
          <w:lang w:eastAsia="en-C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138430</wp:posOffset>
            </wp:positionV>
            <wp:extent cx="8229600" cy="1960245"/>
            <wp:effectExtent l="0" t="0" r="0" b="1905"/>
            <wp:wrapTight wrapText="bothSides">
              <wp:wrapPolygon edited="0">
                <wp:start x="0" y="0"/>
                <wp:lineTo x="0" y="21411"/>
                <wp:lineTo x="21550" y="21411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  <w:r>
        <w:t>Single-Bit Comparator file</w:t>
      </w:r>
    </w:p>
    <w:p w:rsidR="00983BCD" w:rsidRDefault="00983BCD" w:rsidP="000F50CC">
      <w:pPr>
        <w:tabs>
          <w:tab w:val="left" w:pos="3675"/>
        </w:tabs>
      </w:pPr>
      <w:r>
        <w:rPr>
          <w:noProof/>
          <w:lang w:eastAsia="en-C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82296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50" y="21496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  <w:r>
        <w:rPr>
          <w:noProof/>
          <w:lang w:eastAsia="en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5692775" cy="3895725"/>
            <wp:effectExtent l="0" t="0" r="3175" b="9525"/>
            <wp:wrapTight wrapText="bothSides">
              <wp:wrapPolygon edited="0">
                <wp:start x="0" y="0"/>
                <wp:lineTo x="0" y="21547"/>
                <wp:lineTo x="21540" y="2154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Energy Monitor Control Logic File</w:t>
      </w: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  <w:r>
        <w:t>Desired Temp Mux</w:t>
      </w:r>
    </w:p>
    <w:p w:rsidR="00983BCD" w:rsidRDefault="00983BCD" w:rsidP="000F50CC">
      <w:pPr>
        <w:tabs>
          <w:tab w:val="left" w:pos="3675"/>
        </w:tabs>
      </w:pPr>
      <w:r>
        <w:rPr>
          <w:noProof/>
          <w:lang w:eastAsia="en-C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0" cy="3314065"/>
            <wp:effectExtent l="0" t="0" r="0" b="635"/>
            <wp:wrapTight wrapText="bothSides">
              <wp:wrapPolygon edited="0">
                <wp:start x="0" y="0"/>
                <wp:lineTo x="0" y="21480"/>
                <wp:lineTo x="21555" y="21480"/>
                <wp:lineTo x="2155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  <w:r>
        <w:t>Truth Table</w:t>
      </w:r>
    </w:p>
    <w:p w:rsidR="00983BCD" w:rsidRDefault="00983BCD" w:rsidP="000F50CC">
      <w:pPr>
        <w:tabs>
          <w:tab w:val="left" w:pos="36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623"/>
        <w:gridCol w:w="623"/>
        <w:gridCol w:w="623"/>
      </w:tblGrid>
      <w:tr w:rsidR="00983BCD" w:rsidTr="006F1ACE">
        <w:tc>
          <w:tcPr>
            <w:tcW w:w="9552" w:type="dxa"/>
            <w:gridSpan w:val="12"/>
          </w:tcPr>
          <w:p w:rsidR="00983BCD" w:rsidRDefault="00983BCD" w:rsidP="006F1ACE">
            <w:pPr>
              <w:tabs>
                <w:tab w:val="left" w:pos="5445"/>
              </w:tabs>
            </w:pPr>
            <w:r>
              <w:t>Comparison Inputs from 1 –Bit Comparators</w:t>
            </w:r>
          </w:p>
        </w:tc>
        <w:tc>
          <w:tcPr>
            <w:tcW w:w="1869" w:type="dxa"/>
            <w:gridSpan w:val="3"/>
          </w:tcPr>
          <w:p w:rsidR="00983BCD" w:rsidRDefault="00983BCD" w:rsidP="006F1ACE">
            <w:r>
              <w:t>4-Bit Comparator Outputs</w:t>
            </w:r>
          </w:p>
        </w:tc>
      </w:tr>
      <w:tr w:rsidR="00983BCD" w:rsidTr="006F1ACE">
        <w:tc>
          <w:tcPr>
            <w:tcW w:w="796" w:type="dxa"/>
          </w:tcPr>
          <w:p w:rsidR="00983BCD" w:rsidRDefault="00983BCD" w:rsidP="006F1ACE">
            <w:r>
              <w:t>A3&lt;B3</w:t>
            </w:r>
          </w:p>
        </w:tc>
        <w:tc>
          <w:tcPr>
            <w:tcW w:w="796" w:type="dxa"/>
          </w:tcPr>
          <w:p w:rsidR="00983BCD" w:rsidRDefault="00983BCD" w:rsidP="006F1ACE">
            <w:r>
              <w:t>A3=B3</w:t>
            </w:r>
          </w:p>
        </w:tc>
        <w:tc>
          <w:tcPr>
            <w:tcW w:w="796" w:type="dxa"/>
          </w:tcPr>
          <w:p w:rsidR="00983BCD" w:rsidRDefault="00983BCD" w:rsidP="006F1ACE">
            <w:r>
              <w:t>A3&gt;B3</w:t>
            </w:r>
          </w:p>
        </w:tc>
        <w:tc>
          <w:tcPr>
            <w:tcW w:w="796" w:type="dxa"/>
          </w:tcPr>
          <w:p w:rsidR="00983BCD" w:rsidRDefault="00983BCD" w:rsidP="006F1ACE">
            <w:r>
              <w:t xml:space="preserve">A2&lt;B2 </w:t>
            </w:r>
          </w:p>
        </w:tc>
        <w:tc>
          <w:tcPr>
            <w:tcW w:w="796" w:type="dxa"/>
          </w:tcPr>
          <w:p w:rsidR="00983BCD" w:rsidRDefault="00983BCD" w:rsidP="006F1ACE">
            <w:r>
              <w:t>A2=B2</w:t>
            </w:r>
          </w:p>
        </w:tc>
        <w:tc>
          <w:tcPr>
            <w:tcW w:w="796" w:type="dxa"/>
          </w:tcPr>
          <w:p w:rsidR="00983BCD" w:rsidRDefault="00983BCD" w:rsidP="006F1ACE">
            <w:r>
              <w:t>A2&gt;B2</w:t>
            </w:r>
          </w:p>
        </w:tc>
        <w:tc>
          <w:tcPr>
            <w:tcW w:w="796" w:type="dxa"/>
          </w:tcPr>
          <w:p w:rsidR="00983BCD" w:rsidRDefault="00983BCD" w:rsidP="006F1ACE">
            <w:r>
              <w:t xml:space="preserve">A1&lt;B1 </w:t>
            </w:r>
          </w:p>
        </w:tc>
        <w:tc>
          <w:tcPr>
            <w:tcW w:w="796" w:type="dxa"/>
          </w:tcPr>
          <w:p w:rsidR="00983BCD" w:rsidRDefault="00983BCD" w:rsidP="006F1ACE">
            <w:r>
              <w:t>A1=12</w:t>
            </w:r>
          </w:p>
        </w:tc>
        <w:tc>
          <w:tcPr>
            <w:tcW w:w="796" w:type="dxa"/>
          </w:tcPr>
          <w:p w:rsidR="00983BCD" w:rsidRDefault="00983BCD" w:rsidP="006F1ACE">
            <w:r>
              <w:t>A1&gt;B1</w:t>
            </w:r>
          </w:p>
        </w:tc>
        <w:tc>
          <w:tcPr>
            <w:tcW w:w="796" w:type="dxa"/>
          </w:tcPr>
          <w:p w:rsidR="00983BCD" w:rsidRDefault="00983BCD" w:rsidP="006F1ACE">
            <w:r>
              <w:t xml:space="preserve">A0&lt;B0 </w:t>
            </w:r>
          </w:p>
        </w:tc>
        <w:tc>
          <w:tcPr>
            <w:tcW w:w="796" w:type="dxa"/>
          </w:tcPr>
          <w:p w:rsidR="00983BCD" w:rsidRDefault="00983BCD" w:rsidP="006F1ACE">
            <w:r>
              <w:t>A0=B0</w:t>
            </w:r>
          </w:p>
        </w:tc>
        <w:tc>
          <w:tcPr>
            <w:tcW w:w="796" w:type="dxa"/>
          </w:tcPr>
          <w:p w:rsidR="00983BCD" w:rsidRDefault="00983BCD" w:rsidP="006F1ACE">
            <w:r>
              <w:t>A0&gt;B0</w:t>
            </w:r>
          </w:p>
        </w:tc>
        <w:tc>
          <w:tcPr>
            <w:tcW w:w="623" w:type="dxa"/>
          </w:tcPr>
          <w:p w:rsidR="00983BCD" w:rsidRDefault="00983BCD" w:rsidP="006F1ACE">
            <w:r>
              <w:t>A&lt;B</w:t>
            </w:r>
          </w:p>
        </w:tc>
        <w:tc>
          <w:tcPr>
            <w:tcW w:w="623" w:type="dxa"/>
          </w:tcPr>
          <w:p w:rsidR="00983BCD" w:rsidRDefault="00983BCD" w:rsidP="006F1ACE">
            <w:r>
              <w:t>A=B</w:t>
            </w:r>
          </w:p>
        </w:tc>
        <w:tc>
          <w:tcPr>
            <w:tcW w:w="623" w:type="dxa"/>
          </w:tcPr>
          <w:p w:rsidR="00983BCD" w:rsidRDefault="00983BCD" w:rsidP="006F1ACE">
            <w:r>
              <w:t>A&gt;B</w:t>
            </w:r>
          </w:p>
        </w:tc>
      </w:tr>
      <w:tr w:rsidR="00983BCD" w:rsidTr="006F1ACE"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1</w:t>
            </w:r>
          </w:p>
        </w:tc>
      </w:tr>
      <w:tr w:rsidR="00983BCD" w:rsidTr="006F1ACE"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Default="00983BCD" w:rsidP="006F1ACE">
            <w:r>
              <w:t>1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</w:tr>
      <w:tr w:rsidR="00983BCD" w:rsidTr="006F1ACE"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 w:rsidRPr="00940783"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 w:rsidRPr="00940783"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b/>
                <w:highlight w:val="cyan"/>
              </w:rPr>
            </w:pPr>
            <w:r w:rsidRPr="00940783">
              <w:rPr>
                <w:b/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1</w:t>
            </w:r>
          </w:p>
        </w:tc>
      </w:tr>
      <w:tr w:rsidR="00983BCD" w:rsidTr="006F1ACE"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 w:rsidRPr="00940783"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Default="00983BCD" w:rsidP="006F1ACE">
            <w:r>
              <w:t>1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</w:tr>
      <w:tr w:rsidR="00983BCD" w:rsidTr="006F1ACE"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1</w:t>
            </w:r>
          </w:p>
        </w:tc>
      </w:tr>
      <w:tr w:rsidR="00983BCD" w:rsidTr="006F1ACE"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 w:rsidRPr="00940783"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Default="00983BCD" w:rsidP="006F1ACE">
            <w:r>
              <w:t>1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</w:tr>
      <w:tr w:rsidR="00983BCD" w:rsidTr="006F1ACE"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1</w:t>
            </w:r>
          </w:p>
        </w:tc>
      </w:tr>
      <w:tr w:rsidR="00983BCD" w:rsidTr="006F1ACE"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Default="00983BCD" w:rsidP="006F1ACE">
            <w:r>
              <w:t>1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</w:tr>
      <w:tr w:rsidR="00983BCD" w:rsidTr="006F1ACE"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darkGray"/>
              </w:rPr>
            </w:pPr>
            <w:r>
              <w:rPr>
                <w:highlight w:val="darkGray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796" w:type="dxa"/>
          </w:tcPr>
          <w:p w:rsidR="00983BCD" w:rsidRPr="00940783" w:rsidRDefault="00983BCD" w:rsidP="006F1ACE">
            <w:pPr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  <w:tc>
          <w:tcPr>
            <w:tcW w:w="623" w:type="dxa"/>
          </w:tcPr>
          <w:p w:rsidR="00983BCD" w:rsidRDefault="00983BCD" w:rsidP="006F1ACE">
            <w:r>
              <w:t>1</w:t>
            </w:r>
          </w:p>
        </w:tc>
        <w:tc>
          <w:tcPr>
            <w:tcW w:w="623" w:type="dxa"/>
          </w:tcPr>
          <w:p w:rsidR="00983BCD" w:rsidRDefault="00983BCD" w:rsidP="006F1ACE">
            <w:r>
              <w:t>0</w:t>
            </w:r>
          </w:p>
        </w:tc>
      </w:tr>
    </w:tbl>
    <w:p w:rsidR="00983BCD" w:rsidRDefault="00983BCD" w:rsidP="00983BCD"/>
    <w:p w:rsidR="00983BCD" w:rsidRDefault="00983BCD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  <w:bookmarkStart w:id="0" w:name="_GoBack"/>
      <w:bookmarkEnd w:id="0"/>
    </w:p>
    <w:p w:rsidR="00983BCD" w:rsidRDefault="00983BCD" w:rsidP="000F50CC">
      <w:pPr>
        <w:tabs>
          <w:tab w:val="left" w:pos="3675"/>
        </w:tabs>
      </w:pPr>
    </w:p>
    <w:p w:rsidR="00105EA7" w:rsidRDefault="00105EA7" w:rsidP="000F50CC">
      <w:pPr>
        <w:tabs>
          <w:tab w:val="left" w:pos="3675"/>
        </w:tabs>
      </w:pPr>
      <w:r>
        <w:t>RTL Viewer for the Top file</w:t>
      </w:r>
    </w:p>
    <w:p w:rsidR="00105EA7" w:rsidRDefault="00105EA7" w:rsidP="000F50CC">
      <w:pPr>
        <w:tabs>
          <w:tab w:val="left" w:pos="3675"/>
        </w:tabs>
      </w:pPr>
      <w:r>
        <w:rPr>
          <w:noProof/>
          <w:lang w:eastAsia="en-C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0" cy="5264150"/>
            <wp:effectExtent l="0" t="0" r="0" b="0"/>
            <wp:wrapTight wrapText="bothSides">
              <wp:wrapPolygon edited="0">
                <wp:start x="0" y="0"/>
                <wp:lineTo x="0" y="21496"/>
                <wp:lineTo x="21555" y="21496"/>
                <wp:lineTo x="215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EA7" w:rsidRDefault="00105EA7" w:rsidP="000F50CC">
      <w:pPr>
        <w:tabs>
          <w:tab w:val="left" w:pos="3675"/>
        </w:tabs>
      </w:pPr>
    </w:p>
    <w:p w:rsidR="00983BCD" w:rsidRDefault="00983BCD" w:rsidP="000F50CC">
      <w:pPr>
        <w:tabs>
          <w:tab w:val="left" w:pos="3675"/>
        </w:tabs>
      </w:pPr>
    </w:p>
    <w:p w:rsidR="00983BCD" w:rsidRDefault="00105EA7" w:rsidP="000F50CC">
      <w:pPr>
        <w:tabs>
          <w:tab w:val="left" w:pos="3675"/>
        </w:tabs>
      </w:pPr>
      <w:r>
        <w:t>Compilation report</w:t>
      </w:r>
    </w:p>
    <w:p w:rsidR="00105EA7" w:rsidRPr="000F50CC" w:rsidRDefault="00105EA7" w:rsidP="000F50CC">
      <w:pPr>
        <w:tabs>
          <w:tab w:val="left" w:pos="3675"/>
        </w:tabs>
      </w:pPr>
      <w:r>
        <w:rPr>
          <w:noProof/>
          <w:lang w:eastAsia="en-C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3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17" y="21492"/>
                <wp:lineTo x="2151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5EA7" w:rsidRPr="000F50CC" w:rsidSect="000E2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CC" w:rsidRDefault="000F50CC" w:rsidP="000F50CC">
      <w:pPr>
        <w:spacing w:after="0" w:line="240" w:lineRule="auto"/>
      </w:pPr>
      <w:r>
        <w:separator/>
      </w:r>
    </w:p>
  </w:endnote>
  <w:endnote w:type="continuationSeparator" w:id="0">
    <w:p w:rsidR="000F50CC" w:rsidRDefault="000F50CC" w:rsidP="000F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CC" w:rsidRDefault="000F50CC" w:rsidP="000F50CC">
      <w:pPr>
        <w:spacing w:after="0" w:line="240" w:lineRule="auto"/>
      </w:pPr>
      <w:r>
        <w:separator/>
      </w:r>
    </w:p>
  </w:footnote>
  <w:footnote w:type="continuationSeparator" w:id="0">
    <w:p w:rsidR="000F50CC" w:rsidRDefault="000F50CC" w:rsidP="000F50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E3"/>
    <w:rsid w:val="000E29AC"/>
    <w:rsid w:val="000F50CC"/>
    <w:rsid w:val="00105EA7"/>
    <w:rsid w:val="001A36E3"/>
    <w:rsid w:val="00940783"/>
    <w:rsid w:val="00983BCD"/>
    <w:rsid w:val="009C2C93"/>
    <w:rsid w:val="00BE6A25"/>
    <w:rsid w:val="00C7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C7D6"/>
  <w15:chartTrackingRefBased/>
  <w15:docId w15:val="{925C0C37-6C27-4E90-8EB1-29EC95C5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CC"/>
  </w:style>
  <w:style w:type="paragraph" w:styleId="Footer">
    <w:name w:val="footer"/>
    <w:basedOn w:val="Normal"/>
    <w:link w:val="FooterChar"/>
    <w:uiPriority w:val="99"/>
    <w:unhideWhenUsed/>
    <w:rsid w:val="000F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Cai</dc:creator>
  <cp:keywords/>
  <dc:description/>
  <cp:lastModifiedBy>Ashish Natesh</cp:lastModifiedBy>
  <cp:revision>2</cp:revision>
  <dcterms:created xsi:type="dcterms:W3CDTF">2019-06-29T21:25:00Z</dcterms:created>
  <dcterms:modified xsi:type="dcterms:W3CDTF">2019-06-29T21:25:00Z</dcterms:modified>
</cp:coreProperties>
</file>