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A95A" w14:textId="7905B433" w:rsidR="003345EB" w:rsidRPr="003D487A" w:rsidRDefault="003D487A" w:rsidP="00A551AC">
      <w:pPr>
        <w:jc w:val="center"/>
        <w:rPr>
          <w:b/>
          <w:bCs/>
          <w:sz w:val="24"/>
          <w:szCs w:val="24"/>
        </w:rPr>
      </w:pPr>
      <w:r w:rsidRPr="003D487A">
        <w:rPr>
          <w:b/>
          <w:bCs/>
          <w:sz w:val="24"/>
          <w:szCs w:val="24"/>
        </w:rPr>
        <w:t>Proyecto Final</w:t>
      </w:r>
    </w:p>
    <w:p w14:paraId="4A79E8EC" w14:textId="4099D8A1" w:rsidR="00A551AC" w:rsidRPr="003D487A" w:rsidRDefault="003D487A" w:rsidP="00A551AC">
      <w:pPr>
        <w:jc w:val="center"/>
        <w:rPr>
          <w:b/>
          <w:bCs/>
          <w:sz w:val="24"/>
          <w:szCs w:val="24"/>
        </w:rPr>
      </w:pPr>
      <w:r w:rsidRPr="003D487A">
        <w:rPr>
          <w:b/>
          <w:bCs/>
          <w:sz w:val="24"/>
          <w:szCs w:val="24"/>
        </w:rPr>
        <w:t>ArquiSoft</w:t>
      </w:r>
    </w:p>
    <w:p w14:paraId="101264F1" w14:textId="2CB72660" w:rsidR="003D487A" w:rsidRDefault="003D487A" w:rsidP="003D487A">
      <w:pPr>
        <w:rPr>
          <w:b/>
          <w:bCs/>
        </w:rPr>
      </w:pPr>
    </w:p>
    <w:p w14:paraId="5ED11063" w14:textId="6C4A4CCA" w:rsidR="003D487A" w:rsidRDefault="003D487A" w:rsidP="003D487A">
      <w:pPr>
        <w:rPr>
          <w:b/>
          <w:bCs/>
        </w:rPr>
      </w:pPr>
      <w:r>
        <w:rPr>
          <w:b/>
          <w:bCs/>
        </w:rPr>
        <w:t>Versión 1:</w:t>
      </w:r>
    </w:p>
    <w:p w14:paraId="33FE5107" w14:textId="44C64D40" w:rsidR="00A551AC" w:rsidRDefault="00B66BA2" w:rsidP="00A551A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F240703" wp14:editId="3A6B3676">
            <wp:simplePos x="0" y="0"/>
            <wp:positionH relativeFrom="column">
              <wp:posOffset>5715</wp:posOffset>
            </wp:positionH>
            <wp:positionV relativeFrom="paragraph">
              <wp:posOffset>291465</wp:posOffset>
            </wp:positionV>
            <wp:extent cx="5553075" cy="1865630"/>
            <wp:effectExtent l="0" t="0" r="9525" b="1270"/>
            <wp:wrapThrough wrapText="bothSides">
              <wp:wrapPolygon edited="0">
                <wp:start x="222" y="0"/>
                <wp:lineTo x="0" y="221"/>
                <wp:lineTo x="0" y="21394"/>
                <wp:lineTo x="21267" y="21394"/>
                <wp:lineTo x="21415" y="20953"/>
                <wp:lineTo x="21563" y="18968"/>
                <wp:lineTo x="21563" y="0"/>
                <wp:lineTo x="2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AC">
        <w:rPr>
          <w:b/>
          <w:bCs/>
        </w:rPr>
        <w:t>Diagrama de Deployment</w:t>
      </w:r>
    </w:p>
    <w:p w14:paraId="00CAF4ED" w14:textId="5E3C278E" w:rsidR="00A551AC" w:rsidRDefault="00A551AC" w:rsidP="00A551AC">
      <w:pPr>
        <w:rPr>
          <w:b/>
          <w:bCs/>
        </w:rPr>
      </w:pPr>
      <w:r>
        <w:rPr>
          <w:b/>
          <w:bCs/>
        </w:rPr>
        <w:t>Explicación de la solución</w:t>
      </w:r>
    </w:p>
    <w:p w14:paraId="785EE489" w14:textId="422CB534" w:rsidR="00A551AC" w:rsidRDefault="00A551AC" w:rsidP="00A551AC">
      <w:r>
        <w:t xml:space="preserve">Para esta primera versión de la solución del cálculo de </w:t>
      </w:r>
      <w:r w:rsidRPr="00A551AC">
        <w:t>π</w:t>
      </w:r>
      <w:r>
        <w:t xml:space="preserve"> decidimos dejar al servidor encargarse de generar los puntos que están dentro del circulo, y al cliente realizar la labor de calcular el numero </w:t>
      </w:r>
      <w:bookmarkStart w:id="0" w:name="_Hlk74922800"/>
      <w:bookmarkEnd w:id="0"/>
      <w:r w:rsidRPr="00A551AC">
        <w:t>π</w:t>
      </w:r>
      <w:r>
        <w:t xml:space="preserve"> ya conociendo los puntos totales (que son ingresados por consola en el apartado del cliente, al igual que el seed) y los puntos dentro del circulo (calculados por el servidor).</w:t>
      </w:r>
    </w:p>
    <w:p w14:paraId="0E5FBB73" w14:textId="2F206EDF" w:rsidR="003D487A" w:rsidRDefault="003D487A" w:rsidP="00A551AC">
      <w:r>
        <w:t>Esta solución al entregarle una entrada muy grande (</w:t>
      </w:r>
      <w:r>
        <w:t>10,000,000,000</w:t>
      </w:r>
      <w:r>
        <w:t>) puede que la capacidad de cómputo se vea limitada.</w:t>
      </w:r>
    </w:p>
    <w:p w14:paraId="6BBC4291" w14:textId="4D180FBC" w:rsidR="00B66BA2" w:rsidRDefault="00B66BA2" w:rsidP="00B66BA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19A7C" wp14:editId="38B6931C">
            <wp:simplePos x="0" y="0"/>
            <wp:positionH relativeFrom="margin">
              <wp:align>left</wp:align>
            </wp:positionH>
            <wp:positionV relativeFrom="paragraph">
              <wp:posOffset>233978</wp:posOffset>
            </wp:positionV>
            <wp:extent cx="4838700" cy="3450204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70" cy="34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87A" w:rsidRPr="003D487A">
        <w:rPr>
          <w:b/>
          <w:bCs/>
        </w:rPr>
        <w:t>Versión 2:</w:t>
      </w:r>
      <w:r w:rsidRPr="00B66BA2">
        <w:rPr>
          <w:noProof/>
        </w:rPr>
        <w:t xml:space="preserve"> </w:t>
      </w:r>
      <w:r>
        <w:rPr>
          <w:b/>
          <w:bCs/>
        </w:rPr>
        <w:t>Diagrama de Deployment</w:t>
      </w:r>
    </w:p>
    <w:p w14:paraId="7E650732" w14:textId="74D20039" w:rsidR="00B66BA2" w:rsidRDefault="00B66BA2" w:rsidP="00A551AC">
      <w:pPr>
        <w:rPr>
          <w:noProof/>
        </w:rPr>
      </w:pPr>
    </w:p>
    <w:p w14:paraId="447CF68D" w14:textId="5D25CC0E" w:rsidR="00B66BA2" w:rsidRDefault="00B66BA2" w:rsidP="00A551AC">
      <w:pPr>
        <w:rPr>
          <w:noProof/>
        </w:rPr>
      </w:pPr>
    </w:p>
    <w:p w14:paraId="107C0DFC" w14:textId="023128C2" w:rsidR="00B66BA2" w:rsidRDefault="00B66BA2" w:rsidP="00A551AC">
      <w:pPr>
        <w:rPr>
          <w:noProof/>
        </w:rPr>
      </w:pPr>
    </w:p>
    <w:p w14:paraId="32F55466" w14:textId="26A1D122" w:rsidR="00B66BA2" w:rsidRDefault="00B66BA2" w:rsidP="00A551AC">
      <w:pPr>
        <w:rPr>
          <w:noProof/>
        </w:rPr>
      </w:pPr>
    </w:p>
    <w:p w14:paraId="28E0C68A" w14:textId="0BA2744E" w:rsidR="00B66BA2" w:rsidRDefault="00B66BA2" w:rsidP="00A551AC">
      <w:pPr>
        <w:rPr>
          <w:noProof/>
        </w:rPr>
      </w:pPr>
    </w:p>
    <w:p w14:paraId="72549525" w14:textId="31EAB137" w:rsidR="00B66BA2" w:rsidRDefault="00B66BA2" w:rsidP="00A551AC">
      <w:pPr>
        <w:rPr>
          <w:noProof/>
        </w:rPr>
      </w:pPr>
    </w:p>
    <w:p w14:paraId="139D5FBA" w14:textId="176E26C2" w:rsidR="00B66BA2" w:rsidRDefault="00B66BA2" w:rsidP="00A551AC">
      <w:pPr>
        <w:rPr>
          <w:noProof/>
        </w:rPr>
      </w:pPr>
    </w:p>
    <w:p w14:paraId="77D19F30" w14:textId="77777777" w:rsidR="00B66BA2" w:rsidRDefault="00B66BA2" w:rsidP="00A551AC">
      <w:pPr>
        <w:rPr>
          <w:noProof/>
        </w:rPr>
      </w:pPr>
    </w:p>
    <w:p w14:paraId="61307AB7" w14:textId="1A426D83" w:rsidR="003D487A" w:rsidRDefault="003D487A" w:rsidP="00A551AC">
      <w:pPr>
        <w:rPr>
          <w:b/>
          <w:bCs/>
        </w:rPr>
      </w:pPr>
    </w:p>
    <w:p w14:paraId="77F81F79" w14:textId="77777777" w:rsidR="00B66BA2" w:rsidRDefault="00B66BA2" w:rsidP="00A551AC"/>
    <w:p w14:paraId="14E295ED" w14:textId="77777777" w:rsidR="00B66BA2" w:rsidRDefault="00B66BA2" w:rsidP="00A551AC"/>
    <w:p w14:paraId="218647BC" w14:textId="19D9F5E1" w:rsidR="003D487A" w:rsidRDefault="003D487A" w:rsidP="00A551AC">
      <w:r>
        <w:t>Para esta versión</w:t>
      </w:r>
      <w:r w:rsidR="00040A31">
        <w:t xml:space="preserve"> hicimos </w:t>
      </w:r>
      <w:r>
        <w:t>un sistema distribuido</w:t>
      </w:r>
      <w:r w:rsidR="00040A31">
        <w:t xml:space="preserve"> cliente-servidor, con una </w:t>
      </w:r>
      <w:r w:rsidR="00040A31">
        <w:t>a estructura de procesamiento</w:t>
      </w:r>
      <w:r w:rsidR="00040A31">
        <w:t xml:space="preserve"> SIMD en este caso el cliente ejecuta un programa paralelo de datos, el bróker, que emite las instrucciones a los servidores</w:t>
      </w:r>
      <w:r w:rsidR="00B66BA2" w:rsidRPr="00B66BA2">
        <w:t xml:space="preserve"> </w:t>
      </w:r>
      <w:r w:rsidR="00B66BA2">
        <w:t>estos</w:t>
      </w:r>
      <w:r w:rsidR="00B66BA2">
        <w:t xml:space="preserve"> expone</w:t>
      </w:r>
      <w:r w:rsidR="00B66BA2">
        <w:t>n</w:t>
      </w:r>
      <w:r w:rsidR="00B66BA2">
        <w:t xml:space="preserve"> el servicio de generar puntos</w:t>
      </w:r>
      <w:r w:rsidR="00B66BA2">
        <w:t xml:space="preserve">. </w:t>
      </w:r>
      <w:r w:rsidR="00B66BA2">
        <w:t>El cálculo</w:t>
      </w:r>
      <w:r w:rsidR="00B66BA2">
        <w:t xml:space="preserve"> </w:t>
      </w:r>
      <w:r w:rsidR="00B66BA2">
        <w:t xml:space="preserve">de </w:t>
      </w:r>
      <w:r w:rsidR="00B66BA2" w:rsidRPr="00A551AC">
        <w:t>π</w:t>
      </w:r>
      <w:r w:rsidR="00B66BA2">
        <w:t xml:space="preserve"> lo realiza el cliente </w:t>
      </w:r>
      <w:r w:rsidR="00B66BA2">
        <w:t xml:space="preserve">luego de que </w:t>
      </w:r>
      <w:r w:rsidR="00B66BA2">
        <w:t xml:space="preserve">los servidores </w:t>
      </w:r>
      <w:r w:rsidR="00B66BA2">
        <w:t>hayan</w:t>
      </w:r>
      <w:r w:rsidR="00B66BA2">
        <w:t xml:space="preserve"> </w:t>
      </w:r>
      <w:r w:rsidR="00B66BA2">
        <w:t>terminado</w:t>
      </w:r>
      <w:r w:rsidR="00B66BA2">
        <w:t xml:space="preserve"> de contar los puntos</w:t>
      </w:r>
      <w:r w:rsidR="00B66BA2">
        <w:t xml:space="preserve"> y los retornen</w:t>
      </w:r>
    </w:p>
    <w:p w14:paraId="59BA773A" w14:textId="786F7A21" w:rsidR="00B66BA2" w:rsidRDefault="00B66BA2" w:rsidP="00A551AC">
      <w:r>
        <w:t>La Interfaz Gráfica permite agregar las entradas</w:t>
      </w:r>
      <w:r>
        <w:t xml:space="preserve"> </w:t>
      </w:r>
      <w:r>
        <w:t xml:space="preserve">que son la cantidad </w:t>
      </w:r>
      <w:r>
        <w:t>de puntos</w:t>
      </w:r>
      <w:r>
        <w:t xml:space="preserve">, la </w:t>
      </w:r>
      <w:r>
        <w:t>semilla,</w:t>
      </w:r>
      <w:r>
        <w:t xml:space="preserve"> cantidad de nodos de procesamiento.</w:t>
      </w:r>
      <w:r w:rsidR="00762107">
        <w:t xml:space="preserve"> No está habilitada la opción de subir archivo.</w:t>
      </w:r>
    </w:p>
    <w:p w14:paraId="78A77895" w14:textId="70E6FD18" w:rsidR="00762107" w:rsidRPr="003D487A" w:rsidRDefault="00762107" w:rsidP="00A551AC">
      <w:r>
        <w:rPr>
          <w:noProof/>
        </w:rPr>
        <w:drawing>
          <wp:inline distT="0" distB="0" distL="0" distR="0" wp14:anchorId="68886406" wp14:editId="53722002">
            <wp:extent cx="4295775" cy="2886075"/>
            <wp:effectExtent l="0" t="0" r="9525" b="9525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07" w:rsidRPr="003D487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C947" w14:textId="77777777" w:rsidR="006C6DBC" w:rsidRDefault="006C6DBC" w:rsidP="00A551AC">
      <w:pPr>
        <w:spacing w:after="0" w:line="240" w:lineRule="auto"/>
      </w:pPr>
      <w:r>
        <w:separator/>
      </w:r>
    </w:p>
  </w:endnote>
  <w:endnote w:type="continuationSeparator" w:id="0">
    <w:p w14:paraId="24E80925" w14:textId="77777777" w:rsidR="006C6DBC" w:rsidRDefault="006C6DBC" w:rsidP="00A5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AB3D" w14:textId="77777777" w:rsidR="006C6DBC" w:rsidRDefault="006C6DBC" w:rsidP="00A551AC">
      <w:pPr>
        <w:spacing w:after="0" w:line="240" w:lineRule="auto"/>
      </w:pPr>
      <w:r>
        <w:separator/>
      </w:r>
    </w:p>
  </w:footnote>
  <w:footnote w:type="continuationSeparator" w:id="0">
    <w:p w14:paraId="252F059C" w14:textId="77777777" w:rsidR="006C6DBC" w:rsidRDefault="006C6DBC" w:rsidP="00A5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74D" w14:textId="3F8CC4CD" w:rsidR="00A551AC" w:rsidRDefault="00A551AC">
    <w:pPr>
      <w:pStyle w:val="Encabezado"/>
    </w:pPr>
    <w:r>
      <w:t>Juan Diego Naranjo</w:t>
    </w:r>
  </w:p>
  <w:p w14:paraId="1666B023" w14:textId="780E1242" w:rsidR="00A551AC" w:rsidRDefault="00A551AC">
    <w:pPr>
      <w:pStyle w:val="Encabezado"/>
    </w:pPr>
    <w:r>
      <w:t>Yimar Tamayo</w:t>
    </w:r>
  </w:p>
  <w:p w14:paraId="4EDF78BF" w14:textId="320DA7C9" w:rsidR="00A551AC" w:rsidRDefault="00A551AC">
    <w:pPr>
      <w:pStyle w:val="Encabezado"/>
    </w:pPr>
    <w:r>
      <w:t>Sergio Cabrera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yNDEyNDIzNTU2MTZU0lEKTi0uzszPAykwrAUAmdpKFywAAAA="/>
  </w:docVars>
  <w:rsids>
    <w:rsidRoot w:val="00A551AC"/>
    <w:rsid w:val="00040A31"/>
    <w:rsid w:val="003D487A"/>
    <w:rsid w:val="005426D1"/>
    <w:rsid w:val="006C6DBC"/>
    <w:rsid w:val="00762107"/>
    <w:rsid w:val="00A5517F"/>
    <w:rsid w:val="00A551AC"/>
    <w:rsid w:val="00A858A6"/>
    <w:rsid w:val="00B66BA2"/>
    <w:rsid w:val="00C47A7E"/>
    <w:rsid w:val="00C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4A73"/>
  <w15:chartTrackingRefBased/>
  <w15:docId w15:val="{04ED36EF-DCE1-403A-B185-B53B6D91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1AC"/>
  </w:style>
  <w:style w:type="paragraph" w:styleId="Piedepgina">
    <w:name w:val="footer"/>
    <w:basedOn w:val="Normal"/>
    <w:link w:val="PiedepginaCar"/>
    <w:uiPriority w:val="99"/>
    <w:unhideWhenUsed/>
    <w:rsid w:val="00A55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cp:keywords/>
  <dc:description/>
  <cp:lastModifiedBy>Yimar David</cp:lastModifiedBy>
  <cp:revision>2</cp:revision>
  <dcterms:created xsi:type="dcterms:W3CDTF">2021-06-16T05:16:00Z</dcterms:created>
  <dcterms:modified xsi:type="dcterms:W3CDTF">2021-06-18T20:58:00Z</dcterms:modified>
</cp:coreProperties>
</file>