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31" w:type="dxa"/>
        <w:tblInd w:w="557" w:type="dxa"/>
        <w:tblCellMar>
          <w:top w:w="96" w:type="dxa"/>
          <w:left w:w="94" w:type="dxa"/>
          <w:bottom w:w="9" w:type="dxa"/>
          <w:right w:w="14" w:type="dxa"/>
        </w:tblCellMar>
        <w:tblLook w:val="04A0" w:firstRow="1" w:lastRow="0" w:firstColumn="1" w:lastColumn="0" w:noHBand="0" w:noVBand="1"/>
      </w:tblPr>
      <w:tblGrid>
        <w:gridCol w:w="7932"/>
        <w:gridCol w:w="1699"/>
      </w:tblGrid>
      <w:tr w:rsidR="006360AF" w14:paraId="4E7BE315" w14:textId="77777777">
        <w:trPr>
          <w:trHeight w:val="1728"/>
        </w:trPr>
        <w:tc>
          <w:tcPr>
            <w:tcW w:w="9631" w:type="dxa"/>
            <w:gridSpan w:val="2"/>
            <w:tcBorders>
              <w:top w:val="single" w:sz="8" w:space="0" w:color="999999"/>
              <w:left w:val="single" w:sz="8" w:space="0" w:color="999999"/>
              <w:bottom w:val="single" w:sz="8" w:space="0" w:color="999999"/>
              <w:right w:val="single" w:sz="8" w:space="0" w:color="999999"/>
            </w:tcBorders>
            <w:vAlign w:val="bottom"/>
          </w:tcPr>
          <w:p w14:paraId="76FA7609" w14:textId="77777777" w:rsidR="006360AF" w:rsidRDefault="00593D44">
            <w:pPr>
              <w:spacing w:after="0" w:line="259" w:lineRule="auto"/>
              <w:ind w:left="79" w:firstLine="0"/>
              <w:jc w:val="both"/>
            </w:pPr>
            <w:r>
              <w:rPr>
                <w:b/>
                <w:sz w:val="48"/>
              </w:rPr>
              <w:t xml:space="preserve">T Level Technical Qualification in Digital: </w:t>
            </w:r>
          </w:p>
          <w:p w14:paraId="018F36A7" w14:textId="77777777" w:rsidR="006360AF" w:rsidRDefault="00593D44">
            <w:pPr>
              <w:spacing w:after="0" w:line="259" w:lineRule="auto"/>
              <w:ind w:left="79" w:firstLine="0"/>
            </w:pPr>
            <w:r>
              <w:rPr>
                <w:b/>
                <w:sz w:val="48"/>
              </w:rPr>
              <w:t xml:space="preserve">Digital Production, Design and </w:t>
            </w:r>
          </w:p>
          <w:p w14:paraId="6E30500D" w14:textId="77777777" w:rsidR="006360AF" w:rsidRDefault="00593D44">
            <w:pPr>
              <w:spacing w:after="0" w:line="259" w:lineRule="auto"/>
              <w:ind w:left="79" w:firstLine="0"/>
            </w:pPr>
            <w:r>
              <w:rPr>
                <w:b/>
                <w:sz w:val="48"/>
              </w:rPr>
              <w:t xml:space="preserve">Development </w:t>
            </w:r>
          </w:p>
        </w:tc>
      </w:tr>
      <w:tr w:rsidR="006360AF" w14:paraId="4203B282" w14:textId="77777777">
        <w:trPr>
          <w:trHeight w:val="914"/>
        </w:trPr>
        <w:tc>
          <w:tcPr>
            <w:tcW w:w="9631" w:type="dxa"/>
            <w:gridSpan w:val="2"/>
            <w:tcBorders>
              <w:top w:val="single" w:sz="8" w:space="0" w:color="999999"/>
              <w:left w:val="single" w:sz="8" w:space="0" w:color="999999"/>
              <w:bottom w:val="single" w:sz="8" w:space="0" w:color="999999"/>
              <w:right w:val="single" w:sz="8" w:space="0" w:color="999999"/>
            </w:tcBorders>
          </w:tcPr>
          <w:p w14:paraId="01C37247" w14:textId="77777777" w:rsidR="006360AF" w:rsidRDefault="00593D44">
            <w:pPr>
              <w:spacing w:after="0" w:line="259" w:lineRule="auto"/>
              <w:ind w:left="0" w:firstLine="0"/>
            </w:pPr>
            <w:r>
              <w:rPr>
                <w:rFonts w:ascii="Arial" w:eastAsia="Arial" w:hAnsi="Arial" w:cs="Arial"/>
                <w:b/>
                <w:sz w:val="28"/>
              </w:rPr>
              <w:t xml:space="preserve">Sample Assessment Materials </w:t>
            </w:r>
          </w:p>
        </w:tc>
      </w:tr>
      <w:tr w:rsidR="006360AF" w14:paraId="4BFC5FD6" w14:textId="77777777">
        <w:trPr>
          <w:trHeight w:val="439"/>
        </w:trPr>
        <w:tc>
          <w:tcPr>
            <w:tcW w:w="7932" w:type="dxa"/>
            <w:tcBorders>
              <w:top w:val="single" w:sz="8" w:space="0" w:color="999999"/>
              <w:left w:val="single" w:sz="8" w:space="0" w:color="999999"/>
              <w:bottom w:val="single" w:sz="8" w:space="0" w:color="999999"/>
              <w:right w:val="single" w:sz="8" w:space="0" w:color="999999"/>
            </w:tcBorders>
            <w:vAlign w:val="bottom"/>
          </w:tcPr>
          <w:p w14:paraId="22E3FF38" w14:textId="77777777" w:rsidR="006360AF" w:rsidRDefault="00593D44">
            <w:pPr>
              <w:spacing w:after="0" w:line="259" w:lineRule="auto"/>
              <w:ind w:left="79" w:firstLine="0"/>
            </w:pPr>
            <w:r>
              <w:rPr>
                <w:b/>
                <w:sz w:val="28"/>
              </w:rPr>
              <w:t xml:space="preserve">Component: Employer Set Project </w:t>
            </w:r>
          </w:p>
        </w:tc>
        <w:tc>
          <w:tcPr>
            <w:tcW w:w="1699" w:type="dxa"/>
            <w:vMerge w:val="restart"/>
            <w:tcBorders>
              <w:top w:val="single" w:sz="8" w:space="0" w:color="999999"/>
              <w:left w:val="single" w:sz="8" w:space="0" w:color="999999"/>
              <w:bottom w:val="single" w:sz="6" w:space="0" w:color="000000"/>
              <w:right w:val="single" w:sz="8" w:space="0" w:color="999999"/>
            </w:tcBorders>
          </w:tcPr>
          <w:p w14:paraId="1FC2D798" w14:textId="77777777" w:rsidR="006360AF" w:rsidRDefault="00593D44">
            <w:pPr>
              <w:spacing w:after="0" w:line="218" w:lineRule="auto"/>
              <w:ind w:left="398" w:right="315" w:firstLine="0"/>
              <w:jc w:val="center"/>
            </w:pPr>
            <w:r>
              <w:t xml:space="preserve">Level </w:t>
            </w:r>
            <w:r>
              <w:rPr>
                <w:sz w:val="56"/>
              </w:rPr>
              <w:t xml:space="preserve">3 </w:t>
            </w:r>
          </w:p>
          <w:p w14:paraId="10D5AA4E" w14:textId="77777777" w:rsidR="006360AF" w:rsidRDefault="00593D44">
            <w:pPr>
              <w:spacing w:after="0" w:line="218" w:lineRule="auto"/>
              <w:ind w:left="0" w:firstLine="0"/>
              <w:jc w:val="center"/>
            </w:pPr>
            <w:r>
              <w:t xml:space="preserve">Total Marks </w:t>
            </w:r>
            <w:r>
              <w:rPr>
                <w:sz w:val="56"/>
              </w:rPr>
              <w:t xml:space="preserve">19 </w:t>
            </w:r>
          </w:p>
          <w:p w14:paraId="6FF31BC5" w14:textId="77777777" w:rsidR="006360AF" w:rsidRDefault="00593D44">
            <w:pPr>
              <w:spacing w:after="300" w:line="272" w:lineRule="auto"/>
              <w:ind w:left="21" w:firstLine="0"/>
              <w:jc w:val="center"/>
            </w:pPr>
            <w:r>
              <w:t xml:space="preserve">Controlled hours </w:t>
            </w:r>
          </w:p>
          <w:p w14:paraId="5C7D3F90" w14:textId="77777777" w:rsidR="006360AF" w:rsidRDefault="00593D44">
            <w:pPr>
              <w:spacing w:after="0" w:line="259" w:lineRule="auto"/>
              <w:ind w:left="12" w:firstLine="0"/>
              <w:jc w:val="center"/>
            </w:pPr>
            <w:r>
              <w:rPr>
                <w:sz w:val="56"/>
              </w:rPr>
              <w:t xml:space="preserve">3 </w:t>
            </w:r>
          </w:p>
        </w:tc>
      </w:tr>
      <w:tr w:rsidR="006360AF" w14:paraId="7F58F3C5" w14:textId="77777777">
        <w:trPr>
          <w:trHeight w:val="2927"/>
        </w:trPr>
        <w:tc>
          <w:tcPr>
            <w:tcW w:w="7932" w:type="dxa"/>
            <w:tcBorders>
              <w:top w:val="single" w:sz="8" w:space="0" w:color="999999"/>
              <w:left w:val="single" w:sz="8" w:space="0" w:color="999999"/>
              <w:bottom w:val="single" w:sz="8" w:space="0" w:color="999999"/>
              <w:right w:val="single" w:sz="8" w:space="0" w:color="999999"/>
            </w:tcBorders>
          </w:tcPr>
          <w:p w14:paraId="2BF57D7E" w14:textId="77777777" w:rsidR="006360AF" w:rsidRDefault="00593D44">
            <w:pPr>
              <w:spacing w:after="115" w:line="275" w:lineRule="auto"/>
              <w:ind w:left="0" w:firstLine="0"/>
            </w:pPr>
            <w:r>
              <w:rPr>
                <w:sz w:val="24"/>
              </w:rPr>
              <w:t xml:space="preserve">This booklet contains material for the completion of the set task under supervised conditions. </w:t>
            </w:r>
          </w:p>
          <w:p w14:paraId="03DC2212" w14:textId="77777777" w:rsidR="006360AF" w:rsidRDefault="00593D44">
            <w:pPr>
              <w:spacing w:after="115" w:line="275" w:lineRule="auto"/>
              <w:ind w:left="0" w:firstLine="0"/>
            </w:pPr>
            <w:r>
              <w:rPr>
                <w:sz w:val="24"/>
              </w:rPr>
              <w:t xml:space="preserve">This booklet is specific to each series and this material must only be issued to students who have been entered to undertake the task in the relevant series. </w:t>
            </w:r>
          </w:p>
          <w:p w14:paraId="2F13B11B" w14:textId="77777777" w:rsidR="006360AF" w:rsidRDefault="00593D44">
            <w:pPr>
              <w:spacing w:after="0" w:line="259" w:lineRule="auto"/>
              <w:ind w:left="0" w:firstLine="0"/>
            </w:pPr>
            <w:r>
              <w:rPr>
                <w:sz w:val="24"/>
              </w:rPr>
              <w:t>T</w:t>
            </w:r>
            <w:r>
              <w:rPr>
                <w:sz w:val="24"/>
              </w:rPr>
              <w:t xml:space="preserve">his booklet must be kept securely until the start of the timetabled assessment. </w:t>
            </w:r>
          </w:p>
        </w:tc>
        <w:tc>
          <w:tcPr>
            <w:tcW w:w="0" w:type="auto"/>
            <w:vMerge/>
            <w:tcBorders>
              <w:top w:val="nil"/>
              <w:left w:val="single" w:sz="8" w:space="0" w:color="999999"/>
              <w:bottom w:val="single" w:sz="6" w:space="0" w:color="000000"/>
              <w:right w:val="single" w:sz="8" w:space="0" w:color="999999"/>
            </w:tcBorders>
          </w:tcPr>
          <w:p w14:paraId="217E24DD" w14:textId="77777777" w:rsidR="006360AF" w:rsidRDefault="006360AF">
            <w:pPr>
              <w:spacing w:after="160" w:line="259" w:lineRule="auto"/>
              <w:ind w:left="0" w:firstLine="0"/>
            </w:pPr>
          </w:p>
        </w:tc>
      </w:tr>
    </w:tbl>
    <w:p w14:paraId="128CC355" w14:textId="77777777" w:rsidR="006360AF" w:rsidRDefault="00593D44">
      <w:pPr>
        <w:spacing w:after="0" w:line="259" w:lineRule="auto"/>
        <w:ind w:left="118" w:firstLine="0"/>
      </w:pPr>
      <w:r>
        <w:rPr>
          <w:rFonts w:ascii="Times New Roman" w:eastAsia="Times New Roman" w:hAnsi="Times New Roman" w:cs="Times New Roman"/>
          <w:sz w:val="29"/>
        </w:rPr>
        <w:t xml:space="preserve"> </w:t>
      </w:r>
    </w:p>
    <w:p w14:paraId="3D2E439C" w14:textId="77777777" w:rsidR="006360AF" w:rsidRDefault="00593D44">
      <w:pPr>
        <w:spacing w:after="139" w:line="259" w:lineRule="auto"/>
        <w:ind w:left="641"/>
      </w:pPr>
      <w:r>
        <w:rPr>
          <w:b/>
          <w:sz w:val="28"/>
        </w:rPr>
        <w:t xml:space="preserve">Task 1 </w:t>
      </w:r>
    </w:p>
    <w:p w14:paraId="32E48633" w14:textId="77777777" w:rsidR="006360AF" w:rsidRDefault="00593D44">
      <w:pPr>
        <w:spacing w:after="29" w:line="259" w:lineRule="auto"/>
        <w:ind w:left="641"/>
      </w:pPr>
      <w:r>
        <w:rPr>
          <w:b/>
          <w:sz w:val="28"/>
        </w:rPr>
        <w:t xml:space="preserve">Planning a project </w:t>
      </w:r>
    </w:p>
    <w:p w14:paraId="03FD13CB" w14:textId="77777777" w:rsidR="006360AF" w:rsidRDefault="00593D44">
      <w:pPr>
        <w:spacing w:after="29" w:line="259" w:lineRule="auto"/>
        <w:ind w:left="646" w:firstLine="0"/>
      </w:pPr>
      <w:r>
        <w:rPr>
          <w:b/>
          <w:sz w:val="28"/>
        </w:rPr>
        <w:t xml:space="preserve"> </w:t>
      </w:r>
    </w:p>
    <w:p w14:paraId="1EED0E3E" w14:textId="77777777" w:rsidR="006360AF" w:rsidRDefault="00593D44">
      <w:pPr>
        <w:spacing w:after="29" w:line="259" w:lineRule="auto"/>
        <w:ind w:left="646" w:firstLine="0"/>
      </w:pPr>
      <w:r>
        <w:rPr>
          <w:b/>
          <w:sz w:val="28"/>
        </w:rPr>
        <w:t xml:space="preserve"> </w:t>
      </w:r>
    </w:p>
    <w:p w14:paraId="07481C8B" w14:textId="77777777" w:rsidR="006360AF" w:rsidRDefault="00593D44">
      <w:pPr>
        <w:spacing w:after="0" w:line="259" w:lineRule="auto"/>
        <w:ind w:left="646" w:firstLine="0"/>
      </w:pPr>
      <w:r>
        <w:rPr>
          <w:b/>
          <w:sz w:val="28"/>
        </w:rPr>
        <w:t xml:space="preserve"> </w:t>
      </w:r>
    </w:p>
    <w:p w14:paraId="747BC6ED" w14:textId="77777777" w:rsidR="006360AF" w:rsidRDefault="00593D44">
      <w:pPr>
        <w:spacing w:after="35" w:line="259" w:lineRule="auto"/>
        <w:ind w:left="646" w:firstLine="0"/>
      </w:pPr>
      <w:r>
        <w:rPr>
          <w:sz w:val="24"/>
        </w:rPr>
        <w:t xml:space="preserve"> </w:t>
      </w:r>
    </w:p>
    <w:p w14:paraId="4B8B6869" w14:textId="77777777" w:rsidR="006360AF" w:rsidRDefault="00593D44">
      <w:pPr>
        <w:spacing w:after="33" w:line="259" w:lineRule="auto"/>
        <w:ind w:left="646" w:firstLine="0"/>
      </w:pPr>
      <w:r>
        <w:rPr>
          <w:sz w:val="24"/>
        </w:rPr>
        <w:t xml:space="preserve"> </w:t>
      </w:r>
    </w:p>
    <w:p w14:paraId="3E3156CA" w14:textId="77777777" w:rsidR="006360AF" w:rsidRDefault="00593D44">
      <w:pPr>
        <w:spacing w:after="35" w:line="259" w:lineRule="auto"/>
        <w:ind w:left="646" w:firstLine="0"/>
      </w:pPr>
      <w:r>
        <w:rPr>
          <w:sz w:val="24"/>
        </w:rPr>
        <w:t xml:space="preserve"> </w:t>
      </w:r>
    </w:p>
    <w:p w14:paraId="05DB6AA3" w14:textId="77777777" w:rsidR="006360AF" w:rsidRDefault="00593D44">
      <w:pPr>
        <w:spacing w:after="35" w:line="259" w:lineRule="auto"/>
        <w:ind w:left="646" w:firstLine="0"/>
      </w:pPr>
      <w:r>
        <w:rPr>
          <w:sz w:val="24"/>
        </w:rPr>
        <w:t xml:space="preserve"> </w:t>
      </w:r>
    </w:p>
    <w:p w14:paraId="4D96AE3B" w14:textId="77777777" w:rsidR="006360AF" w:rsidRDefault="00593D44">
      <w:pPr>
        <w:spacing w:after="35" w:line="259" w:lineRule="auto"/>
        <w:ind w:left="646" w:firstLine="0"/>
      </w:pPr>
      <w:r>
        <w:rPr>
          <w:sz w:val="24"/>
        </w:rPr>
        <w:t xml:space="preserve"> </w:t>
      </w:r>
    </w:p>
    <w:p w14:paraId="28A6DE0F" w14:textId="77777777" w:rsidR="006360AF" w:rsidRDefault="00593D44">
      <w:pPr>
        <w:spacing w:after="33" w:line="259" w:lineRule="auto"/>
        <w:ind w:left="646" w:firstLine="0"/>
      </w:pPr>
      <w:r>
        <w:rPr>
          <w:sz w:val="24"/>
        </w:rPr>
        <w:t xml:space="preserve"> </w:t>
      </w:r>
    </w:p>
    <w:p w14:paraId="24A1AA03" w14:textId="77777777" w:rsidR="006360AF" w:rsidRDefault="00593D44">
      <w:pPr>
        <w:spacing w:after="35" w:line="259" w:lineRule="auto"/>
        <w:ind w:left="646" w:firstLine="0"/>
      </w:pPr>
      <w:r>
        <w:rPr>
          <w:sz w:val="24"/>
        </w:rPr>
        <w:t xml:space="preserve"> </w:t>
      </w:r>
    </w:p>
    <w:p w14:paraId="6903F048" w14:textId="77777777" w:rsidR="006360AF" w:rsidRDefault="00593D44">
      <w:pPr>
        <w:spacing w:after="35" w:line="259" w:lineRule="auto"/>
        <w:ind w:left="646" w:firstLine="0"/>
      </w:pPr>
      <w:r>
        <w:rPr>
          <w:sz w:val="24"/>
        </w:rPr>
        <w:t xml:space="preserve"> </w:t>
      </w:r>
    </w:p>
    <w:p w14:paraId="5725E707" w14:textId="77777777" w:rsidR="006360AF" w:rsidRDefault="00593D44">
      <w:pPr>
        <w:spacing w:after="33" w:line="259" w:lineRule="auto"/>
        <w:ind w:left="646" w:firstLine="0"/>
      </w:pPr>
      <w:r>
        <w:rPr>
          <w:sz w:val="24"/>
        </w:rPr>
        <w:t xml:space="preserve"> </w:t>
      </w:r>
    </w:p>
    <w:p w14:paraId="641CCE75" w14:textId="77777777" w:rsidR="006360AF" w:rsidRDefault="00593D44">
      <w:pPr>
        <w:spacing w:after="63" w:line="259" w:lineRule="auto"/>
        <w:ind w:left="646" w:firstLine="0"/>
      </w:pPr>
      <w:r>
        <w:rPr>
          <w:sz w:val="24"/>
        </w:rPr>
        <w:t xml:space="preserve">Paper Reference  </w:t>
      </w:r>
    </w:p>
    <w:p w14:paraId="40295351" w14:textId="77777777" w:rsidR="006360AF" w:rsidRDefault="00593D44">
      <w:pPr>
        <w:spacing w:after="0" w:line="259" w:lineRule="auto"/>
        <w:ind w:left="646" w:firstLine="0"/>
      </w:pPr>
      <w:r>
        <w:rPr>
          <w:sz w:val="24"/>
          <w:shd w:val="clear" w:color="auto" w:fill="FFFF00"/>
        </w:rPr>
        <w:t>PXXXXXA</w:t>
      </w:r>
      <w:r>
        <w:rPr>
          <w:b/>
          <w:sz w:val="28"/>
        </w:rPr>
        <w:t xml:space="preserve"> </w:t>
      </w:r>
    </w:p>
    <w:p w14:paraId="0C6E2B16" w14:textId="77777777" w:rsidR="006360AF" w:rsidRDefault="00593D44">
      <w:pPr>
        <w:spacing w:after="0" w:line="259" w:lineRule="auto"/>
        <w:ind w:left="118" w:firstLine="0"/>
        <w:jc w:val="both"/>
      </w:pPr>
      <w:r>
        <w:rPr>
          <w:rFonts w:ascii="Arial" w:eastAsia="Arial" w:hAnsi="Arial" w:cs="Arial"/>
        </w:rPr>
        <w:t xml:space="preserve"> </w:t>
      </w:r>
      <w:r>
        <w:rPr>
          <w:rFonts w:ascii="Arial" w:eastAsia="Arial" w:hAnsi="Arial" w:cs="Arial"/>
        </w:rPr>
        <w:tab/>
      </w:r>
      <w:r>
        <w:t xml:space="preserve"> </w:t>
      </w:r>
    </w:p>
    <w:p w14:paraId="7977AA9A" w14:textId="77777777" w:rsidR="006360AF" w:rsidRDefault="00593D44">
      <w:pPr>
        <w:pStyle w:val="Heading1"/>
        <w:spacing w:after="0"/>
        <w:ind w:left="871"/>
      </w:pPr>
      <w:r>
        <w:t>Instructions to students</w:t>
      </w:r>
      <w:r>
        <w:rPr>
          <w:color w:val="000000"/>
        </w:rPr>
        <w:t xml:space="preserve"> </w:t>
      </w:r>
    </w:p>
    <w:p w14:paraId="7ED8DE50" w14:textId="77777777" w:rsidR="006360AF" w:rsidRDefault="00593D44">
      <w:pPr>
        <w:spacing w:after="204" w:line="259" w:lineRule="auto"/>
        <w:ind w:left="118" w:firstLine="0"/>
      </w:pPr>
      <w:r>
        <w:rPr>
          <w:sz w:val="10"/>
        </w:rPr>
        <w:t xml:space="preserve"> </w:t>
      </w:r>
    </w:p>
    <w:p w14:paraId="60D59361" w14:textId="77777777" w:rsidR="006360AF" w:rsidRDefault="00593D44">
      <w:pPr>
        <w:spacing w:after="343"/>
        <w:ind w:right="543"/>
      </w:pPr>
      <w:r>
        <w:t xml:space="preserve">You must complete </w:t>
      </w:r>
      <w:r>
        <w:rPr>
          <w:b/>
        </w:rPr>
        <w:t xml:space="preserve">ALL </w:t>
      </w:r>
      <w:r>
        <w:t xml:space="preserve">parts of the activity within the assessment. </w:t>
      </w:r>
    </w:p>
    <w:p w14:paraId="7C83D4DD" w14:textId="77777777" w:rsidR="006360AF" w:rsidRDefault="00593D44">
      <w:pPr>
        <w:spacing w:after="240"/>
        <w:ind w:left="547" w:right="543"/>
      </w:pPr>
      <w:r>
        <w:lastRenderedPageBreak/>
        <w:t xml:space="preserve">The task must be undertaken at the time and on the date specified by Pearson </w:t>
      </w:r>
    </w:p>
    <w:p w14:paraId="688A2050" w14:textId="77777777" w:rsidR="006360AF" w:rsidRDefault="00593D44">
      <w:pPr>
        <w:ind w:left="547" w:right="543"/>
      </w:pPr>
      <w:r>
        <w:t xml:space="preserve">You will be given 3 hours for producing the outcomes for this task. </w:t>
      </w:r>
    </w:p>
    <w:p w14:paraId="16068AFC" w14:textId="77777777" w:rsidR="006360AF" w:rsidRDefault="00593D44">
      <w:pPr>
        <w:spacing w:after="0" w:line="259" w:lineRule="auto"/>
        <w:ind w:left="538" w:firstLine="0"/>
      </w:pPr>
      <w:r>
        <w:t xml:space="preserve"> </w:t>
      </w:r>
    </w:p>
    <w:p w14:paraId="140EAAEF" w14:textId="77777777" w:rsidR="006360AF" w:rsidRDefault="00593D44">
      <w:pPr>
        <w:ind w:right="543"/>
      </w:pPr>
      <w:r>
        <w:t xml:space="preserve">Your centre will advise you of when any supervised breaks have been scheduled </w:t>
      </w:r>
    </w:p>
    <w:p w14:paraId="11C04DF2" w14:textId="77777777" w:rsidR="006360AF" w:rsidRDefault="00593D44">
      <w:pPr>
        <w:spacing w:after="0" w:line="259" w:lineRule="auto"/>
        <w:ind w:left="538" w:firstLine="0"/>
      </w:pPr>
      <w:r>
        <w:t xml:space="preserve"> </w:t>
      </w:r>
    </w:p>
    <w:p w14:paraId="197AFC75" w14:textId="77777777" w:rsidR="006360AF" w:rsidRDefault="00593D44">
      <w:pPr>
        <w:ind w:right="543"/>
      </w:pPr>
      <w:r>
        <w:t xml:space="preserve">The task must be completed under supervised conditions. </w:t>
      </w:r>
    </w:p>
    <w:p w14:paraId="1E33C92E" w14:textId="77777777" w:rsidR="006360AF" w:rsidRDefault="00593D44">
      <w:pPr>
        <w:spacing w:after="0" w:line="259" w:lineRule="auto"/>
        <w:ind w:left="538" w:firstLine="0"/>
      </w:pPr>
      <w:r>
        <w:t xml:space="preserve"> </w:t>
      </w:r>
    </w:p>
    <w:p w14:paraId="43B9B7C9" w14:textId="77777777" w:rsidR="006360AF" w:rsidRDefault="00593D44">
      <w:pPr>
        <w:ind w:right="543"/>
      </w:pPr>
      <w:r>
        <w:t xml:space="preserve">You are not permitted access to the internet </w:t>
      </w:r>
      <w:r>
        <w:t xml:space="preserve">during this task. </w:t>
      </w:r>
    </w:p>
    <w:p w14:paraId="46CC7E33" w14:textId="77777777" w:rsidR="006360AF" w:rsidRDefault="00593D44">
      <w:pPr>
        <w:spacing w:after="0" w:line="259" w:lineRule="auto"/>
        <w:ind w:left="538" w:firstLine="0"/>
      </w:pPr>
      <w:r>
        <w:t xml:space="preserve"> </w:t>
      </w:r>
    </w:p>
    <w:p w14:paraId="2E123EC0" w14:textId="77777777" w:rsidR="006360AF" w:rsidRDefault="00593D44">
      <w:r>
        <w:t xml:space="preserve">You are permitted to use </w:t>
      </w:r>
      <w:r>
        <w:rPr>
          <w:b/>
        </w:rPr>
        <w:t>offline</w:t>
      </w:r>
      <w:r>
        <w:t xml:space="preserve"> versions of relevant software to produce evidence for this task. </w:t>
      </w:r>
    </w:p>
    <w:p w14:paraId="0CFE0586" w14:textId="77777777" w:rsidR="006360AF" w:rsidRDefault="00593D44">
      <w:pPr>
        <w:spacing w:after="0" w:line="259" w:lineRule="auto"/>
        <w:ind w:left="538" w:firstLine="0"/>
      </w:pPr>
      <w:r>
        <w:t xml:space="preserve"> </w:t>
      </w:r>
    </w:p>
    <w:p w14:paraId="08269AE2" w14:textId="77777777" w:rsidR="006360AF" w:rsidRDefault="00593D44">
      <w:pPr>
        <w:ind w:right="543"/>
      </w:pPr>
      <w:r>
        <w:t xml:space="preserve">Your work and any material provided must be kept securely at all times.  </w:t>
      </w:r>
    </w:p>
    <w:p w14:paraId="4C10823A" w14:textId="77777777" w:rsidR="006360AF" w:rsidRDefault="00593D44">
      <w:pPr>
        <w:spacing w:after="0" w:line="259" w:lineRule="auto"/>
        <w:ind w:left="538" w:firstLine="0"/>
      </w:pPr>
      <w:r>
        <w:t xml:space="preserve"> </w:t>
      </w:r>
    </w:p>
    <w:p w14:paraId="3060D8C4" w14:textId="77777777" w:rsidR="006360AF" w:rsidRDefault="00593D44">
      <w:pPr>
        <w:spacing w:after="0" w:line="259" w:lineRule="auto"/>
        <w:ind w:left="118" w:firstLine="0"/>
      </w:pPr>
      <w:r>
        <w:t xml:space="preserve"> </w:t>
      </w:r>
    </w:p>
    <w:p w14:paraId="0E68AE0C" w14:textId="77777777" w:rsidR="006360AF" w:rsidRDefault="00593D44">
      <w:pPr>
        <w:spacing w:after="0" w:line="259" w:lineRule="auto"/>
        <w:ind w:left="118" w:firstLine="0"/>
      </w:pPr>
      <w:r>
        <w:rPr>
          <w:rFonts w:ascii="Arial" w:eastAsia="Arial" w:hAnsi="Arial" w:cs="Arial"/>
        </w:rPr>
        <w:t xml:space="preserve"> </w:t>
      </w:r>
      <w:r>
        <w:rPr>
          <w:rFonts w:ascii="Arial" w:eastAsia="Arial" w:hAnsi="Arial" w:cs="Arial"/>
        </w:rPr>
        <w:tab/>
      </w:r>
      <w:r>
        <w:t xml:space="preserve"> </w:t>
      </w:r>
      <w:r>
        <w:br w:type="page"/>
      </w:r>
    </w:p>
    <w:p w14:paraId="60E9C9D7" w14:textId="77777777" w:rsidR="006360AF" w:rsidRDefault="00593D44">
      <w:pPr>
        <w:pStyle w:val="Heading1"/>
        <w:ind w:left="871"/>
      </w:pPr>
      <w:r>
        <w:lastRenderedPageBreak/>
        <w:t>Set Task Brief</w:t>
      </w:r>
      <w:r>
        <w:rPr>
          <w:color w:val="000000"/>
        </w:rPr>
        <w:t xml:space="preserve"> </w:t>
      </w:r>
    </w:p>
    <w:p w14:paraId="03F121E3" w14:textId="77777777" w:rsidR="006360AF" w:rsidRDefault="00593D44">
      <w:pPr>
        <w:spacing w:after="98" w:line="259" w:lineRule="auto"/>
        <w:ind w:left="538" w:firstLine="0"/>
      </w:pPr>
      <w:r>
        <w:t xml:space="preserve"> </w:t>
      </w:r>
    </w:p>
    <w:p w14:paraId="54ADC0B4" w14:textId="77777777" w:rsidR="006360AF" w:rsidRDefault="00593D44">
      <w:pPr>
        <w:spacing w:after="116"/>
        <w:ind w:left="821" w:right="543"/>
      </w:pPr>
      <w:r>
        <w:t>You work for a software developme</w:t>
      </w:r>
      <w:r>
        <w:t xml:space="preserve">nt company that has been contracted by RBSX Group Ltd to plan and develop their new digital solution.  </w:t>
      </w:r>
    </w:p>
    <w:p w14:paraId="28C69EEC" w14:textId="77777777" w:rsidR="006360AF" w:rsidRDefault="00593D44">
      <w:pPr>
        <w:spacing w:after="116"/>
        <w:ind w:left="821" w:right="55"/>
      </w:pPr>
      <w:r>
        <w:t>Your manager has asked you to analyse the potential costs, benefits and risks associated with the project and then produce a plan for the development of</w:t>
      </w:r>
      <w:r>
        <w:t xml:space="preserve"> the new digital solution. </w:t>
      </w:r>
    </w:p>
    <w:p w14:paraId="66CB7BEE" w14:textId="77777777" w:rsidR="006360AF" w:rsidRDefault="00593D44">
      <w:pPr>
        <w:ind w:left="821" w:right="543"/>
      </w:pPr>
      <w:r>
        <w:t xml:space="preserve">Your manager intends to use your plan during the next monthly meeting with the client. </w:t>
      </w:r>
    </w:p>
    <w:p w14:paraId="275E3C25" w14:textId="77777777" w:rsidR="006360AF" w:rsidRDefault="00593D44">
      <w:pPr>
        <w:spacing w:after="251" w:line="259" w:lineRule="auto"/>
        <w:ind w:left="826" w:firstLine="0"/>
      </w:pPr>
      <w:r>
        <w:t xml:space="preserve"> </w:t>
      </w:r>
    </w:p>
    <w:p w14:paraId="65361362" w14:textId="77777777" w:rsidR="006360AF" w:rsidRDefault="00593D44">
      <w:pPr>
        <w:pStyle w:val="Heading1"/>
        <w:ind w:left="871"/>
      </w:pPr>
      <w:r>
        <w:t>Activity</w:t>
      </w:r>
      <w:r>
        <w:rPr>
          <w:color w:val="000000"/>
        </w:rPr>
        <w:t xml:space="preserve"> </w:t>
      </w:r>
    </w:p>
    <w:p w14:paraId="66927C6D" w14:textId="77777777" w:rsidR="006360AF" w:rsidRDefault="00593D44">
      <w:pPr>
        <w:spacing w:after="107" w:line="259" w:lineRule="auto"/>
        <w:ind w:left="545" w:firstLine="0"/>
      </w:pPr>
      <w:r>
        <w:t xml:space="preserve"> </w:t>
      </w:r>
    </w:p>
    <w:p w14:paraId="1CBC5C08" w14:textId="77777777" w:rsidR="006360AF" w:rsidRDefault="00593D44">
      <w:pPr>
        <w:spacing w:after="132"/>
        <w:ind w:left="821" w:right="543"/>
      </w:pPr>
      <w:r>
        <w:t xml:space="preserve">Using the Set Task Information provided your manager has asked you to produce: </w:t>
      </w:r>
    </w:p>
    <w:p w14:paraId="0123711B" w14:textId="77777777" w:rsidR="006360AF" w:rsidRDefault="00593D44">
      <w:pPr>
        <w:numPr>
          <w:ilvl w:val="0"/>
          <w:numId w:val="1"/>
        </w:numPr>
        <w:spacing w:line="359" w:lineRule="auto"/>
        <w:ind w:right="543" w:hanging="360"/>
      </w:pPr>
      <w:r>
        <w:t xml:space="preserve">a Gantt chart to demonstrate how you would organize the development of the new digital solution. </w:t>
      </w:r>
    </w:p>
    <w:p w14:paraId="47B6D640" w14:textId="77777777" w:rsidR="006360AF" w:rsidRDefault="00593D44">
      <w:pPr>
        <w:numPr>
          <w:ilvl w:val="0"/>
          <w:numId w:val="1"/>
        </w:numPr>
        <w:spacing w:after="97"/>
        <w:ind w:right="543" w:hanging="360"/>
      </w:pPr>
      <w:r>
        <w:t xml:space="preserve">a plan for the resources selected and associated costs </w:t>
      </w:r>
    </w:p>
    <w:p w14:paraId="4C462CFE" w14:textId="77777777" w:rsidR="006360AF" w:rsidRDefault="00593D44">
      <w:pPr>
        <w:numPr>
          <w:ilvl w:val="0"/>
          <w:numId w:val="1"/>
        </w:numPr>
        <w:spacing w:after="67" w:line="259" w:lineRule="auto"/>
        <w:ind w:right="543" w:hanging="360"/>
      </w:pPr>
      <w:r>
        <w:t>a rationale that expla</w:t>
      </w:r>
      <w:r>
        <w:t xml:space="preserve">ins your planning approach and justifies the decisions you made.  </w:t>
      </w:r>
    </w:p>
    <w:p w14:paraId="3B38E61D" w14:textId="77777777" w:rsidR="006360AF" w:rsidRDefault="00593D44">
      <w:pPr>
        <w:spacing w:after="0" w:line="259" w:lineRule="auto"/>
        <w:ind w:left="118" w:firstLine="0"/>
      </w:pPr>
      <w:r>
        <w:rPr>
          <w:sz w:val="21"/>
        </w:rPr>
        <w:t xml:space="preserve"> </w:t>
      </w:r>
    </w:p>
    <w:p w14:paraId="10E0B836" w14:textId="77777777" w:rsidR="006360AF" w:rsidRDefault="00593D44">
      <w:pPr>
        <w:spacing w:after="0" w:line="259" w:lineRule="auto"/>
        <w:ind w:left="0" w:right="64" w:firstLine="0"/>
        <w:jc w:val="right"/>
      </w:pPr>
      <w:r>
        <w:rPr>
          <w:b/>
        </w:rPr>
        <w:t xml:space="preserve">[19 Marks] </w:t>
      </w:r>
    </w:p>
    <w:p w14:paraId="1807A2A5" w14:textId="77777777" w:rsidR="006360AF" w:rsidRDefault="00593D44">
      <w:pPr>
        <w:spacing w:after="0" w:line="259" w:lineRule="auto"/>
        <w:ind w:left="0" w:firstLine="0"/>
        <w:jc w:val="right"/>
      </w:pPr>
      <w:r>
        <w:rPr>
          <w:b/>
        </w:rPr>
        <w:t xml:space="preserve"> </w:t>
      </w:r>
    </w:p>
    <w:p w14:paraId="77F7622A" w14:textId="77777777" w:rsidR="006360AF" w:rsidRDefault="00593D44">
      <w:pPr>
        <w:spacing w:after="122" w:line="259" w:lineRule="auto"/>
        <w:ind w:left="0" w:firstLine="0"/>
        <w:jc w:val="right"/>
      </w:pPr>
      <w:r>
        <w:rPr>
          <w:b/>
        </w:rPr>
        <w:t xml:space="preserve"> </w:t>
      </w:r>
    </w:p>
    <w:p w14:paraId="687DD75F" w14:textId="77777777" w:rsidR="006360AF" w:rsidRDefault="00593D44">
      <w:pPr>
        <w:pStyle w:val="Heading1"/>
        <w:shd w:val="clear" w:color="auto" w:fill="595959"/>
        <w:ind w:left="871"/>
      </w:pPr>
      <w:r>
        <w:t>Outcomes for submission</w:t>
      </w:r>
      <w:r>
        <w:rPr>
          <w:color w:val="000000"/>
        </w:rPr>
        <w:t xml:space="preserve"> </w:t>
      </w:r>
    </w:p>
    <w:p w14:paraId="3EBC49ED" w14:textId="77777777" w:rsidR="006360AF" w:rsidRDefault="00593D44">
      <w:pPr>
        <w:spacing w:after="0" w:line="259" w:lineRule="auto"/>
        <w:ind w:left="118" w:firstLine="0"/>
      </w:pPr>
      <w:r>
        <w:rPr>
          <w:b/>
        </w:rPr>
        <w:t xml:space="preserve"> </w:t>
      </w:r>
    </w:p>
    <w:p w14:paraId="586CF0F2" w14:textId="77777777" w:rsidR="006360AF" w:rsidRDefault="00593D44">
      <w:pPr>
        <w:ind w:left="821" w:right="543"/>
      </w:pPr>
      <w:r>
        <w:t xml:space="preserve">Save your Gantt chart as a PDF file </w:t>
      </w:r>
      <w:r>
        <w:rPr>
          <w:b/>
        </w:rPr>
        <w:t xml:space="preserve">and </w:t>
      </w:r>
      <w:r>
        <w:t xml:space="preserve">as either: </w:t>
      </w:r>
    </w:p>
    <w:p w14:paraId="66646AAC" w14:textId="77777777" w:rsidR="006360AF" w:rsidRDefault="00593D44">
      <w:pPr>
        <w:numPr>
          <w:ilvl w:val="0"/>
          <w:numId w:val="2"/>
        </w:numPr>
        <w:ind w:right="543" w:hanging="360"/>
      </w:pPr>
      <w:r>
        <w:t xml:space="preserve">an Excel compatible spreadsheet file  </w:t>
      </w:r>
    </w:p>
    <w:p w14:paraId="355D44DE" w14:textId="77777777" w:rsidR="006360AF" w:rsidRDefault="00593D44">
      <w:pPr>
        <w:numPr>
          <w:ilvl w:val="0"/>
          <w:numId w:val="2"/>
        </w:numPr>
        <w:ind w:right="543" w:hanging="360"/>
      </w:pPr>
      <w:r>
        <w:t xml:space="preserve">or MS Project compatible file (as appropriate)  </w:t>
      </w:r>
    </w:p>
    <w:p w14:paraId="5627C034" w14:textId="77777777" w:rsidR="006360AF" w:rsidRDefault="00593D44">
      <w:pPr>
        <w:spacing w:after="0" w:line="259" w:lineRule="auto"/>
        <w:ind w:left="118" w:firstLine="0"/>
      </w:pPr>
      <w:r>
        <w:t xml:space="preserve"> </w:t>
      </w:r>
    </w:p>
    <w:p w14:paraId="4E0576A3" w14:textId="77777777" w:rsidR="006360AF" w:rsidRDefault="00593D44">
      <w:pPr>
        <w:spacing w:after="0" w:line="259" w:lineRule="auto"/>
        <w:ind w:left="826" w:firstLine="0"/>
      </w:pPr>
      <w:r>
        <w:t xml:space="preserve"> </w:t>
      </w:r>
    </w:p>
    <w:p w14:paraId="42A52CB2" w14:textId="77777777" w:rsidR="006360AF" w:rsidRDefault="00593D44">
      <w:pPr>
        <w:ind w:left="821" w:right="543"/>
      </w:pPr>
      <w:r>
        <w:t xml:space="preserve">Save your Resource and cost plan as a PDF file </w:t>
      </w:r>
      <w:r>
        <w:rPr>
          <w:b/>
        </w:rPr>
        <w:t>and</w:t>
      </w:r>
      <w:r>
        <w:t xml:space="preserve"> as: </w:t>
      </w:r>
    </w:p>
    <w:p w14:paraId="55B08E91" w14:textId="77777777" w:rsidR="006360AF" w:rsidRDefault="00593D44">
      <w:pPr>
        <w:numPr>
          <w:ilvl w:val="0"/>
          <w:numId w:val="2"/>
        </w:numPr>
        <w:ind w:right="543" w:hanging="360"/>
      </w:pPr>
      <w:r>
        <w:t xml:space="preserve">an Excel compatible spreadsheet file </w:t>
      </w:r>
    </w:p>
    <w:p w14:paraId="715A2BB6" w14:textId="77777777" w:rsidR="006360AF" w:rsidRDefault="00593D44">
      <w:pPr>
        <w:numPr>
          <w:ilvl w:val="0"/>
          <w:numId w:val="2"/>
        </w:numPr>
        <w:ind w:right="543" w:hanging="360"/>
      </w:pPr>
      <w:r>
        <w:t xml:space="preserve">a MS Project compatible file (as appropriate)  </w:t>
      </w:r>
    </w:p>
    <w:p w14:paraId="2B4BD98F" w14:textId="77777777" w:rsidR="006360AF" w:rsidRDefault="00593D44">
      <w:pPr>
        <w:spacing w:after="0" w:line="259" w:lineRule="auto"/>
        <w:ind w:left="826" w:firstLine="0"/>
      </w:pPr>
      <w:r>
        <w:t xml:space="preserve"> </w:t>
      </w:r>
    </w:p>
    <w:p w14:paraId="17E600EB" w14:textId="77777777" w:rsidR="006360AF" w:rsidRDefault="00593D44">
      <w:pPr>
        <w:ind w:left="821" w:right="543"/>
      </w:pPr>
      <w:r>
        <w:t xml:space="preserve">Save your rationale as a PDF file. </w:t>
      </w:r>
    </w:p>
    <w:p w14:paraId="6DBDF329" w14:textId="77777777" w:rsidR="006360AF" w:rsidRDefault="00593D44">
      <w:pPr>
        <w:spacing w:after="0" w:line="259" w:lineRule="auto"/>
        <w:ind w:left="826" w:firstLine="0"/>
      </w:pPr>
      <w:r>
        <w:t xml:space="preserve"> </w:t>
      </w:r>
    </w:p>
    <w:p w14:paraId="2B266A26" w14:textId="77777777" w:rsidR="006360AF" w:rsidRDefault="00593D44">
      <w:pPr>
        <w:ind w:left="821" w:right="543"/>
      </w:pPr>
      <w:r>
        <w:t xml:space="preserve">All files should be saved in your folder for submission </w:t>
      </w:r>
    </w:p>
    <w:p w14:paraId="7BC31030" w14:textId="77777777" w:rsidR="006360AF" w:rsidRDefault="00593D44">
      <w:pPr>
        <w:spacing w:after="0" w:line="259" w:lineRule="auto"/>
        <w:ind w:left="826" w:firstLine="0"/>
      </w:pPr>
      <w:r>
        <w:t xml:space="preserve"> </w:t>
      </w:r>
    </w:p>
    <w:p w14:paraId="05510038" w14:textId="77777777" w:rsidR="006360AF" w:rsidRDefault="00593D44">
      <w:pPr>
        <w:ind w:left="821" w:right="543"/>
      </w:pPr>
      <w:r>
        <w:t xml:space="preserve">Use this naming convention: </w:t>
      </w:r>
    </w:p>
    <w:p w14:paraId="0F8224B6" w14:textId="77777777" w:rsidR="006360AF" w:rsidRDefault="00593D44">
      <w:pPr>
        <w:ind w:left="821" w:right="543"/>
      </w:pPr>
      <w:r>
        <w:t xml:space="preserve">Task2GanttChart_[Registration number #]_[surname]_[first letter of first name] </w:t>
      </w:r>
    </w:p>
    <w:p w14:paraId="0EC70EB8" w14:textId="77777777" w:rsidR="006360AF" w:rsidRDefault="00593D44">
      <w:pPr>
        <w:spacing w:after="0" w:line="259" w:lineRule="auto"/>
        <w:ind w:left="826" w:firstLine="0"/>
      </w:pPr>
      <w:r>
        <w:t xml:space="preserve"> </w:t>
      </w:r>
    </w:p>
    <w:p w14:paraId="058C6FF4" w14:textId="77777777" w:rsidR="006360AF" w:rsidRDefault="00593D44">
      <w:pPr>
        <w:ind w:left="821" w:right="543"/>
      </w:pPr>
      <w:r>
        <w:t xml:space="preserve">Task2ResourceCostPlan_[Registration number #]_[surname]_[first letter of first name]  </w:t>
      </w:r>
    </w:p>
    <w:p w14:paraId="77AFA593" w14:textId="77777777" w:rsidR="006360AF" w:rsidRDefault="00593D44">
      <w:pPr>
        <w:spacing w:after="0" w:line="259" w:lineRule="auto"/>
        <w:ind w:left="826" w:firstLine="0"/>
      </w:pPr>
      <w:r>
        <w:t xml:space="preserve"> </w:t>
      </w:r>
    </w:p>
    <w:p w14:paraId="286FF29D" w14:textId="77777777" w:rsidR="006360AF" w:rsidRDefault="00593D44">
      <w:pPr>
        <w:ind w:left="821" w:right="543"/>
      </w:pPr>
      <w:r>
        <w:t xml:space="preserve">Task2Rationale_[Registration number #]_[surname]_[first letter of first name] </w:t>
      </w:r>
    </w:p>
    <w:p w14:paraId="69BB2E66" w14:textId="77777777" w:rsidR="006360AF" w:rsidRDefault="00593D44">
      <w:pPr>
        <w:spacing w:after="0" w:line="259" w:lineRule="auto"/>
        <w:ind w:left="118" w:firstLine="0"/>
      </w:pPr>
      <w:r>
        <w:rPr>
          <w:sz w:val="25"/>
        </w:rPr>
        <w:t xml:space="preserve"> </w:t>
      </w:r>
    </w:p>
    <w:p w14:paraId="4CEFF631" w14:textId="77777777" w:rsidR="006360AF" w:rsidRDefault="00593D44">
      <w:pPr>
        <w:spacing w:after="0" w:line="259" w:lineRule="auto"/>
        <w:ind w:left="118" w:firstLine="0"/>
      </w:pPr>
      <w:r>
        <w:rPr>
          <w:rFonts w:ascii="Arial" w:eastAsia="Arial" w:hAnsi="Arial" w:cs="Arial"/>
          <w:sz w:val="25"/>
        </w:rPr>
        <w:t xml:space="preserve"> </w:t>
      </w:r>
      <w:r>
        <w:rPr>
          <w:rFonts w:ascii="Arial" w:eastAsia="Arial" w:hAnsi="Arial" w:cs="Arial"/>
          <w:sz w:val="25"/>
        </w:rPr>
        <w:tab/>
      </w:r>
      <w:r>
        <w:rPr>
          <w:sz w:val="25"/>
        </w:rPr>
        <w:t xml:space="preserve"> </w:t>
      </w:r>
    </w:p>
    <w:p w14:paraId="2CC4884C" w14:textId="77777777" w:rsidR="006360AF" w:rsidRDefault="00593D44">
      <w:pPr>
        <w:spacing w:after="95" w:line="259" w:lineRule="auto"/>
        <w:ind w:left="118" w:firstLine="0"/>
      </w:pPr>
      <w:r>
        <w:rPr>
          <w:sz w:val="25"/>
        </w:rPr>
        <w:t xml:space="preserve"> </w:t>
      </w:r>
    </w:p>
    <w:p w14:paraId="0AADA4ED" w14:textId="77777777" w:rsidR="006360AF" w:rsidRDefault="00593D44">
      <w:pPr>
        <w:pStyle w:val="Heading1"/>
        <w:pBdr>
          <w:top w:val="single" w:sz="16" w:space="0" w:color="999999"/>
          <w:right w:val="single" w:sz="9" w:space="0" w:color="999999"/>
        </w:pBdr>
        <w:spacing w:after="18"/>
        <w:ind w:left="684" w:firstLine="0"/>
      </w:pPr>
      <w:r>
        <w:lastRenderedPageBreak/>
        <w:t>Set Task Information</w:t>
      </w:r>
      <w:r>
        <w:rPr>
          <w:b w:val="0"/>
          <w:color w:val="000000"/>
        </w:rPr>
        <w:t xml:space="preserve"> </w:t>
      </w:r>
    </w:p>
    <w:p w14:paraId="429CDF5B" w14:textId="77777777" w:rsidR="006360AF" w:rsidRDefault="00593D44">
      <w:pPr>
        <w:spacing w:after="154" w:line="259" w:lineRule="auto"/>
        <w:ind w:left="538" w:firstLine="0"/>
      </w:pPr>
      <w:r>
        <w:rPr>
          <w:sz w:val="20"/>
        </w:rPr>
        <w:t xml:space="preserve"> </w:t>
      </w:r>
    </w:p>
    <w:p w14:paraId="173175EF" w14:textId="77777777" w:rsidR="006360AF" w:rsidRDefault="00593D44">
      <w:pPr>
        <w:spacing w:after="112"/>
        <w:ind w:left="694" w:right="543"/>
      </w:pPr>
      <w:r>
        <w:t xml:space="preserve">RBSX Group Ltd is an organisation that provides financial advice services to customers in the UK. The organisation currently relies on its advisors travelling to meet its clients in person. </w:t>
      </w:r>
    </w:p>
    <w:p w14:paraId="5F861D6D" w14:textId="77777777" w:rsidR="006360AF" w:rsidRDefault="00593D44">
      <w:pPr>
        <w:spacing w:after="95" w:line="259" w:lineRule="auto"/>
        <w:ind w:left="684" w:firstLine="0"/>
      </w:pPr>
      <w:r>
        <w:t xml:space="preserve"> </w:t>
      </w:r>
    </w:p>
    <w:p w14:paraId="3723C301" w14:textId="77777777" w:rsidR="006360AF" w:rsidRDefault="00593D44">
      <w:pPr>
        <w:spacing w:after="110"/>
        <w:ind w:left="694" w:right="543"/>
      </w:pPr>
      <w:r>
        <w:t xml:space="preserve">After a review of its current digital solutions, the organisation has decided that it needs to develop a new digital solution. </w:t>
      </w:r>
    </w:p>
    <w:p w14:paraId="71FCC01F" w14:textId="77777777" w:rsidR="006360AF" w:rsidRDefault="00593D44">
      <w:pPr>
        <w:spacing w:after="95" w:line="259" w:lineRule="auto"/>
        <w:ind w:left="684" w:firstLine="0"/>
      </w:pPr>
      <w:r>
        <w:t xml:space="preserve"> </w:t>
      </w:r>
    </w:p>
    <w:p w14:paraId="08635F66" w14:textId="77777777" w:rsidR="006360AF" w:rsidRDefault="00593D44">
      <w:pPr>
        <w:spacing w:after="120"/>
        <w:ind w:left="694" w:right="543"/>
      </w:pPr>
      <w:r>
        <w:t xml:space="preserve">The aims of the new digital solution are to allow: </w:t>
      </w:r>
    </w:p>
    <w:p w14:paraId="674F8287" w14:textId="77777777" w:rsidR="006360AF" w:rsidRDefault="00593D44">
      <w:pPr>
        <w:numPr>
          <w:ilvl w:val="0"/>
          <w:numId w:val="3"/>
        </w:numPr>
        <w:spacing w:line="359" w:lineRule="auto"/>
        <w:ind w:right="543" w:hanging="360"/>
      </w:pPr>
      <w:r>
        <w:t>clients and advisors to communicate more effectively whilst reducing the n</w:t>
      </w:r>
      <w:r>
        <w:t xml:space="preserve">eed for travel to meetings </w:t>
      </w:r>
    </w:p>
    <w:p w14:paraId="704F50E7" w14:textId="77777777" w:rsidR="006360AF" w:rsidRDefault="00593D44">
      <w:pPr>
        <w:numPr>
          <w:ilvl w:val="0"/>
          <w:numId w:val="3"/>
        </w:numPr>
        <w:spacing w:line="357" w:lineRule="auto"/>
        <w:ind w:right="543" w:hanging="360"/>
      </w:pPr>
      <w:r>
        <w:t xml:space="preserve">clients to better access advice and recommendations about a range of financial services and products </w:t>
      </w:r>
    </w:p>
    <w:p w14:paraId="2DDFA248" w14:textId="77777777" w:rsidR="006360AF" w:rsidRDefault="00593D44">
      <w:pPr>
        <w:numPr>
          <w:ilvl w:val="0"/>
          <w:numId w:val="3"/>
        </w:numPr>
        <w:spacing w:after="76"/>
        <w:ind w:right="543" w:hanging="360"/>
      </w:pPr>
      <w:r>
        <w:t xml:space="preserve">the advisors to: </w:t>
      </w:r>
    </w:p>
    <w:p w14:paraId="77618170" w14:textId="77777777" w:rsidR="006360AF" w:rsidRDefault="00593D44">
      <w:pPr>
        <w:spacing w:after="117" w:line="373" w:lineRule="auto"/>
        <w:ind w:left="1470" w:right="3034"/>
      </w:pPr>
      <w:r>
        <w:rPr>
          <w:rFonts w:ascii="Courier New" w:eastAsia="Courier New" w:hAnsi="Courier New" w:cs="Courier New"/>
        </w:rPr>
        <w:t>o</w:t>
      </w:r>
      <w:r>
        <w:rPr>
          <w:rFonts w:ascii="Arial" w:eastAsia="Arial" w:hAnsi="Arial" w:cs="Arial"/>
        </w:rPr>
        <w:t xml:space="preserve"> </w:t>
      </w:r>
      <w:r>
        <w:t xml:space="preserve">access tools for carrying out financial analysis </w:t>
      </w:r>
      <w:proofErr w:type="spellStart"/>
      <w:r>
        <w:rPr>
          <w:rFonts w:ascii="Courier New" w:eastAsia="Courier New" w:hAnsi="Courier New" w:cs="Courier New"/>
        </w:rPr>
        <w:t>o</w:t>
      </w:r>
      <w:proofErr w:type="spellEnd"/>
      <w:r>
        <w:rPr>
          <w:rFonts w:ascii="Arial" w:eastAsia="Arial" w:hAnsi="Arial" w:cs="Arial"/>
        </w:rPr>
        <w:t xml:space="preserve"> </w:t>
      </w:r>
      <w:r>
        <w:t>help organise services around client needs (data analys</w:t>
      </w:r>
      <w:r>
        <w:t xml:space="preserve">is) </w:t>
      </w:r>
    </w:p>
    <w:p w14:paraId="72AFAB5B" w14:textId="77777777" w:rsidR="006360AF" w:rsidRDefault="00593D44">
      <w:pPr>
        <w:spacing w:after="95" w:line="259" w:lineRule="auto"/>
        <w:ind w:left="685" w:firstLine="0"/>
      </w:pPr>
      <w:r>
        <w:t xml:space="preserve"> </w:t>
      </w:r>
    </w:p>
    <w:p w14:paraId="584DC40F" w14:textId="77777777" w:rsidR="006360AF" w:rsidRDefault="00593D44">
      <w:pPr>
        <w:spacing w:after="120"/>
        <w:ind w:left="695" w:right="543"/>
      </w:pPr>
      <w:r>
        <w:t xml:space="preserve">The requirements of the product are: </w:t>
      </w:r>
    </w:p>
    <w:p w14:paraId="3A6752FC" w14:textId="77777777" w:rsidR="006360AF" w:rsidRDefault="00593D44">
      <w:pPr>
        <w:numPr>
          <w:ilvl w:val="0"/>
          <w:numId w:val="3"/>
        </w:numPr>
        <w:spacing w:after="92"/>
        <w:ind w:right="543" w:hanging="360"/>
      </w:pPr>
      <w:r>
        <w:t xml:space="preserve">an easy to use interface (GUI) with appropriate accessibility features </w:t>
      </w:r>
    </w:p>
    <w:p w14:paraId="28E757BA" w14:textId="77777777" w:rsidR="006360AF" w:rsidRDefault="00593D44">
      <w:pPr>
        <w:numPr>
          <w:ilvl w:val="0"/>
          <w:numId w:val="3"/>
        </w:numPr>
        <w:spacing w:after="92"/>
        <w:ind w:right="543" w:hanging="360"/>
      </w:pPr>
      <w:r>
        <w:t xml:space="preserve">to provide two-way communication between advisor and client. </w:t>
      </w:r>
    </w:p>
    <w:p w14:paraId="4E1D4DAA" w14:textId="77777777" w:rsidR="006360AF" w:rsidRDefault="00593D44">
      <w:pPr>
        <w:numPr>
          <w:ilvl w:val="0"/>
          <w:numId w:val="3"/>
        </w:numPr>
        <w:spacing w:after="115" w:line="357" w:lineRule="auto"/>
        <w:ind w:right="543" w:hanging="360"/>
      </w:pPr>
      <w:r>
        <w:t xml:space="preserve">to have the ability for clients and advisors interact with a ‘live feed’ of financial information </w:t>
      </w:r>
    </w:p>
    <w:p w14:paraId="55395D74" w14:textId="77777777" w:rsidR="006360AF" w:rsidRDefault="00593D44">
      <w:pPr>
        <w:spacing w:after="95" w:line="259" w:lineRule="auto"/>
        <w:ind w:left="685" w:firstLine="0"/>
      </w:pPr>
      <w:r>
        <w:t xml:space="preserve"> </w:t>
      </w:r>
    </w:p>
    <w:p w14:paraId="14C31E29" w14:textId="77777777" w:rsidR="006360AF" w:rsidRDefault="00593D44">
      <w:pPr>
        <w:pStyle w:val="Heading2"/>
        <w:spacing w:after="95"/>
        <w:ind w:left="685" w:right="0"/>
      </w:pPr>
      <w:r>
        <w:t xml:space="preserve">Planning information </w:t>
      </w:r>
    </w:p>
    <w:p w14:paraId="7850C035" w14:textId="2FD98B39" w:rsidR="006360AF" w:rsidRDefault="00593D44" w:rsidP="00160D8E">
      <w:pPr>
        <w:spacing w:after="109"/>
        <w:ind w:left="695" w:right="543"/>
      </w:pPr>
      <w:r>
        <w:t xml:space="preserve">RBSX Group Ltd has forecast that developing the new digital solution will lead to an increase in average annual revenue of 8.75% in the first year with a further increase of at least 15.5% in the second and third year. </w:t>
      </w:r>
    </w:p>
    <w:p w14:paraId="4CEAB0A2" w14:textId="77777777" w:rsidR="006360AF" w:rsidRDefault="00593D44">
      <w:pPr>
        <w:spacing w:after="112"/>
        <w:ind w:left="695" w:right="543"/>
      </w:pPr>
      <w:r>
        <w:t>RBSX Group Ltd and your manager ha</w:t>
      </w:r>
      <w:r>
        <w:t xml:space="preserve">ve provided you with information to help you produce your plan. </w:t>
      </w:r>
    </w:p>
    <w:p w14:paraId="62870899" w14:textId="77777777" w:rsidR="006360AF" w:rsidRDefault="00593D44">
      <w:pPr>
        <w:spacing w:after="0" w:line="259" w:lineRule="auto"/>
        <w:ind w:left="685" w:firstLine="0"/>
      </w:pPr>
      <w:r>
        <w:t xml:space="preserve"> </w:t>
      </w:r>
    </w:p>
    <w:p w14:paraId="7161B5F0" w14:textId="77777777" w:rsidR="006360AF" w:rsidRDefault="00593D44">
      <w:pPr>
        <w:spacing w:after="43" w:line="259" w:lineRule="auto"/>
        <w:ind w:left="538" w:firstLine="0"/>
      </w:pPr>
      <w:r>
        <w:rPr>
          <w:sz w:val="20"/>
        </w:rPr>
        <w:t xml:space="preserve"> </w:t>
      </w:r>
    </w:p>
    <w:p w14:paraId="4C8DA8A8" w14:textId="77777777" w:rsidR="006360AF" w:rsidRDefault="00593D44">
      <w:pPr>
        <w:spacing w:after="0" w:line="259" w:lineRule="auto"/>
        <w:ind w:left="118" w:firstLine="0"/>
      </w:pPr>
      <w:r>
        <w:rPr>
          <w:sz w:val="23"/>
        </w:rPr>
        <w:t xml:space="preserve"> </w:t>
      </w:r>
    </w:p>
    <w:tbl>
      <w:tblPr>
        <w:tblStyle w:val="TableGrid"/>
        <w:tblW w:w="8923" w:type="dxa"/>
        <w:tblInd w:w="432" w:type="dxa"/>
        <w:tblCellMar>
          <w:top w:w="140" w:type="dxa"/>
          <w:left w:w="108" w:type="dxa"/>
          <w:bottom w:w="9" w:type="dxa"/>
          <w:right w:w="115" w:type="dxa"/>
        </w:tblCellMar>
        <w:tblLook w:val="04A0" w:firstRow="1" w:lastRow="0" w:firstColumn="1" w:lastColumn="0" w:noHBand="0" w:noVBand="1"/>
      </w:tblPr>
      <w:tblGrid>
        <w:gridCol w:w="4411"/>
        <w:gridCol w:w="4512"/>
      </w:tblGrid>
      <w:tr w:rsidR="006360AF" w14:paraId="23182A39" w14:textId="77777777">
        <w:trPr>
          <w:trHeight w:val="510"/>
        </w:trPr>
        <w:tc>
          <w:tcPr>
            <w:tcW w:w="8923" w:type="dxa"/>
            <w:gridSpan w:val="2"/>
            <w:tcBorders>
              <w:top w:val="single" w:sz="8" w:space="0" w:color="000000"/>
              <w:left w:val="single" w:sz="8" w:space="0" w:color="000000"/>
              <w:bottom w:val="single" w:sz="8" w:space="0" w:color="000000"/>
              <w:right w:val="single" w:sz="8" w:space="0" w:color="000000"/>
            </w:tcBorders>
            <w:shd w:val="clear" w:color="auto" w:fill="595959"/>
            <w:vAlign w:val="center"/>
          </w:tcPr>
          <w:p w14:paraId="718C013B" w14:textId="77777777" w:rsidR="006360AF" w:rsidRDefault="00593D44">
            <w:pPr>
              <w:spacing w:after="0" w:line="259" w:lineRule="auto"/>
              <w:ind w:left="102" w:firstLine="0"/>
              <w:jc w:val="center"/>
            </w:pPr>
            <w:r>
              <w:rPr>
                <w:b/>
                <w:color w:val="FFFFFF"/>
              </w:rPr>
              <w:t>Financial information for the project</w:t>
            </w:r>
            <w:r>
              <w:rPr>
                <w:b/>
              </w:rPr>
              <w:t xml:space="preserve"> </w:t>
            </w:r>
          </w:p>
        </w:tc>
      </w:tr>
      <w:tr w:rsidR="006360AF" w14:paraId="2AAF0EC0" w14:textId="77777777">
        <w:trPr>
          <w:trHeight w:val="511"/>
        </w:trPr>
        <w:tc>
          <w:tcPr>
            <w:tcW w:w="4411"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711894DC" w14:textId="77777777" w:rsidR="006360AF" w:rsidRDefault="00593D44">
            <w:pPr>
              <w:spacing w:after="0" w:line="259" w:lineRule="auto"/>
              <w:ind w:left="0" w:firstLine="0"/>
            </w:pPr>
            <w:r>
              <w:rPr>
                <w:b/>
              </w:rPr>
              <w:t xml:space="preserve">Description of the revenue/costs </w:t>
            </w:r>
          </w:p>
        </w:tc>
        <w:tc>
          <w:tcPr>
            <w:tcW w:w="4512"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5713B90D" w14:textId="77777777" w:rsidR="006360AF" w:rsidRDefault="00593D44">
            <w:pPr>
              <w:spacing w:after="0" w:line="259" w:lineRule="auto"/>
              <w:ind w:left="0" w:firstLine="0"/>
            </w:pPr>
            <w:r>
              <w:rPr>
                <w:b/>
              </w:rPr>
              <w:t xml:space="preserve">Amount (£) </w:t>
            </w:r>
          </w:p>
        </w:tc>
      </w:tr>
      <w:tr w:rsidR="006360AF" w14:paraId="32F7E71A" w14:textId="77777777">
        <w:trPr>
          <w:trHeight w:val="516"/>
        </w:trPr>
        <w:tc>
          <w:tcPr>
            <w:tcW w:w="4411" w:type="dxa"/>
            <w:tcBorders>
              <w:top w:val="single" w:sz="8" w:space="0" w:color="000000"/>
              <w:left w:val="single" w:sz="8" w:space="0" w:color="000000"/>
              <w:bottom w:val="single" w:sz="8" w:space="0" w:color="000000"/>
              <w:right w:val="single" w:sz="8" w:space="0" w:color="000000"/>
            </w:tcBorders>
            <w:vAlign w:val="center"/>
          </w:tcPr>
          <w:p w14:paraId="18D5AC3A" w14:textId="77777777" w:rsidR="006360AF" w:rsidRDefault="00593D44">
            <w:pPr>
              <w:spacing w:after="0" w:line="259" w:lineRule="auto"/>
              <w:ind w:left="0" w:firstLine="0"/>
            </w:pPr>
            <w:r>
              <w:t xml:space="preserve">Current average annual revenue </w:t>
            </w:r>
          </w:p>
        </w:tc>
        <w:tc>
          <w:tcPr>
            <w:tcW w:w="4512" w:type="dxa"/>
            <w:tcBorders>
              <w:top w:val="single" w:sz="8" w:space="0" w:color="000000"/>
              <w:left w:val="single" w:sz="8" w:space="0" w:color="000000"/>
              <w:bottom w:val="single" w:sz="8" w:space="0" w:color="000000"/>
              <w:right w:val="single" w:sz="8" w:space="0" w:color="000000"/>
            </w:tcBorders>
            <w:vAlign w:val="center"/>
          </w:tcPr>
          <w:p w14:paraId="583CE3B1" w14:textId="77777777" w:rsidR="006360AF" w:rsidRDefault="00593D44">
            <w:pPr>
              <w:spacing w:after="0" w:line="259" w:lineRule="auto"/>
              <w:ind w:left="0" w:firstLine="0"/>
            </w:pPr>
            <w:r>
              <w:t xml:space="preserve">1 580 900 </w:t>
            </w:r>
          </w:p>
        </w:tc>
      </w:tr>
      <w:tr w:rsidR="006360AF" w14:paraId="36434AA5" w14:textId="77777777">
        <w:trPr>
          <w:trHeight w:val="516"/>
        </w:trPr>
        <w:tc>
          <w:tcPr>
            <w:tcW w:w="4411" w:type="dxa"/>
            <w:tcBorders>
              <w:top w:val="single" w:sz="8" w:space="0" w:color="000000"/>
              <w:left w:val="single" w:sz="8" w:space="0" w:color="000000"/>
              <w:bottom w:val="single" w:sz="8" w:space="0" w:color="000000"/>
              <w:right w:val="single" w:sz="8" w:space="0" w:color="000000"/>
            </w:tcBorders>
            <w:vAlign w:val="center"/>
          </w:tcPr>
          <w:p w14:paraId="6B699634" w14:textId="77777777" w:rsidR="006360AF" w:rsidRDefault="00593D44">
            <w:pPr>
              <w:spacing w:after="0" w:line="259" w:lineRule="auto"/>
              <w:ind w:left="0" w:firstLine="0"/>
            </w:pPr>
            <w:r>
              <w:lastRenderedPageBreak/>
              <w:t xml:space="preserve">Current average annual total costs </w:t>
            </w:r>
          </w:p>
        </w:tc>
        <w:tc>
          <w:tcPr>
            <w:tcW w:w="4512" w:type="dxa"/>
            <w:tcBorders>
              <w:top w:val="single" w:sz="8" w:space="0" w:color="000000"/>
              <w:left w:val="single" w:sz="8" w:space="0" w:color="000000"/>
              <w:bottom w:val="single" w:sz="8" w:space="0" w:color="000000"/>
              <w:right w:val="single" w:sz="8" w:space="0" w:color="000000"/>
            </w:tcBorders>
            <w:vAlign w:val="center"/>
          </w:tcPr>
          <w:p w14:paraId="4CB426DA" w14:textId="77777777" w:rsidR="006360AF" w:rsidRDefault="00593D44">
            <w:pPr>
              <w:spacing w:after="0" w:line="259" w:lineRule="auto"/>
              <w:ind w:left="1" w:firstLine="0"/>
            </w:pPr>
            <w:r>
              <w:t xml:space="preserve">985 340 </w:t>
            </w:r>
          </w:p>
        </w:tc>
      </w:tr>
      <w:tr w:rsidR="006360AF" w14:paraId="6964CC10" w14:textId="77777777">
        <w:trPr>
          <w:trHeight w:val="802"/>
        </w:trPr>
        <w:tc>
          <w:tcPr>
            <w:tcW w:w="4411" w:type="dxa"/>
            <w:tcBorders>
              <w:top w:val="single" w:sz="8" w:space="0" w:color="000000"/>
              <w:left w:val="single" w:sz="8" w:space="0" w:color="000000"/>
              <w:bottom w:val="single" w:sz="8" w:space="0" w:color="000000"/>
              <w:right w:val="single" w:sz="8" w:space="0" w:color="000000"/>
            </w:tcBorders>
            <w:shd w:val="clear" w:color="auto" w:fill="CCCCCC"/>
            <w:vAlign w:val="center"/>
          </w:tcPr>
          <w:p w14:paraId="4E93606D" w14:textId="77777777" w:rsidR="006360AF" w:rsidRDefault="00593D44">
            <w:pPr>
              <w:spacing w:after="0" w:line="259" w:lineRule="auto"/>
              <w:ind w:left="0" w:firstLine="0"/>
            </w:pPr>
            <w:r>
              <w:rPr>
                <w:b/>
              </w:rPr>
              <w:t xml:space="preserve">Forecast costs for the development of the new digital solution </w:t>
            </w:r>
          </w:p>
        </w:tc>
        <w:tc>
          <w:tcPr>
            <w:tcW w:w="4512" w:type="dxa"/>
            <w:tcBorders>
              <w:top w:val="single" w:sz="8" w:space="0" w:color="000000"/>
              <w:left w:val="single" w:sz="8" w:space="0" w:color="000000"/>
              <w:bottom w:val="single" w:sz="8" w:space="0" w:color="000000"/>
              <w:right w:val="single" w:sz="8" w:space="0" w:color="000000"/>
            </w:tcBorders>
            <w:shd w:val="clear" w:color="auto" w:fill="CCCCCC"/>
          </w:tcPr>
          <w:p w14:paraId="06E71031" w14:textId="77777777" w:rsidR="006360AF" w:rsidRDefault="00593D44">
            <w:pPr>
              <w:spacing w:after="0" w:line="259" w:lineRule="auto"/>
              <w:ind w:left="10" w:firstLine="0"/>
            </w:pPr>
            <w:r>
              <w:rPr>
                <w:b/>
              </w:rPr>
              <w:t xml:space="preserve">Amount (£) </w:t>
            </w:r>
          </w:p>
        </w:tc>
      </w:tr>
      <w:tr w:rsidR="006360AF" w14:paraId="227662D4" w14:textId="77777777">
        <w:trPr>
          <w:trHeight w:val="516"/>
        </w:trPr>
        <w:tc>
          <w:tcPr>
            <w:tcW w:w="4411" w:type="dxa"/>
            <w:tcBorders>
              <w:top w:val="single" w:sz="8" w:space="0" w:color="000000"/>
              <w:left w:val="single" w:sz="8" w:space="0" w:color="000000"/>
              <w:bottom w:val="single" w:sz="8" w:space="0" w:color="000000"/>
              <w:right w:val="single" w:sz="8" w:space="0" w:color="000000"/>
            </w:tcBorders>
            <w:vAlign w:val="center"/>
          </w:tcPr>
          <w:p w14:paraId="5AF57EB7" w14:textId="77777777" w:rsidR="006360AF" w:rsidRDefault="00593D44">
            <w:pPr>
              <w:spacing w:after="0" w:line="259" w:lineRule="auto"/>
              <w:ind w:left="0" w:firstLine="0"/>
            </w:pPr>
            <w:r>
              <w:t xml:space="preserve">Software development company base fee </w:t>
            </w:r>
          </w:p>
        </w:tc>
        <w:tc>
          <w:tcPr>
            <w:tcW w:w="4512" w:type="dxa"/>
            <w:tcBorders>
              <w:top w:val="single" w:sz="8" w:space="0" w:color="000000"/>
              <w:left w:val="single" w:sz="8" w:space="0" w:color="000000"/>
              <w:bottom w:val="single" w:sz="8" w:space="0" w:color="000000"/>
              <w:right w:val="single" w:sz="8" w:space="0" w:color="000000"/>
            </w:tcBorders>
            <w:vAlign w:val="center"/>
          </w:tcPr>
          <w:p w14:paraId="170B2AD1" w14:textId="77777777" w:rsidR="006360AF" w:rsidRDefault="00593D44">
            <w:pPr>
              <w:spacing w:after="0" w:line="259" w:lineRule="auto"/>
              <w:ind w:left="1" w:firstLine="0"/>
            </w:pPr>
            <w:r>
              <w:t xml:space="preserve">50 000 </w:t>
            </w:r>
          </w:p>
        </w:tc>
      </w:tr>
      <w:tr w:rsidR="006360AF" w14:paraId="4F44C2D3" w14:textId="77777777">
        <w:trPr>
          <w:trHeight w:val="806"/>
        </w:trPr>
        <w:tc>
          <w:tcPr>
            <w:tcW w:w="4411" w:type="dxa"/>
            <w:tcBorders>
              <w:top w:val="single" w:sz="8" w:space="0" w:color="000000"/>
              <w:left w:val="single" w:sz="8" w:space="0" w:color="000000"/>
              <w:bottom w:val="single" w:sz="8" w:space="0" w:color="000000"/>
              <w:right w:val="single" w:sz="8" w:space="0" w:color="000000"/>
            </w:tcBorders>
            <w:vAlign w:val="center"/>
          </w:tcPr>
          <w:p w14:paraId="32BA1CC2" w14:textId="77777777" w:rsidR="006360AF" w:rsidRDefault="00593D44">
            <w:pPr>
              <w:spacing w:after="0" w:line="259" w:lineRule="auto"/>
              <w:ind w:left="0" w:firstLine="0"/>
            </w:pPr>
            <w:r>
              <w:t xml:space="preserve">Cost of training and development of internal staff </w:t>
            </w:r>
          </w:p>
        </w:tc>
        <w:tc>
          <w:tcPr>
            <w:tcW w:w="4512" w:type="dxa"/>
            <w:tcBorders>
              <w:top w:val="single" w:sz="8" w:space="0" w:color="000000"/>
              <w:left w:val="single" w:sz="8" w:space="0" w:color="000000"/>
              <w:bottom w:val="single" w:sz="8" w:space="0" w:color="000000"/>
              <w:right w:val="single" w:sz="8" w:space="0" w:color="000000"/>
            </w:tcBorders>
          </w:tcPr>
          <w:p w14:paraId="28EE0BBB" w14:textId="77777777" w:rsidR="006360AF" w:rsidRDefault="00593D44">
            <w:pPr>
              <w:spacing w:after="0" w:line="259" w:lineRule="auto"/>
              <w:ind w:left="0" w:firstLine="0"/>
            </w:pPr>
            <w:r>
              <w:t xml:space="preserve">4 000 </w:t>
            </w:r>
          </w:p>
        </w:tc>
      </w:tr>
      <w:tr w:rsidR="006360AF" w14:paraId="479169D6" w14:textId="77777777">
        <w:trPr>
          <w:trHeight w:val="809"/>
        </w:trPr>
        <w:tc>
          <w:tcPr>
            <w:tcW w:w="4411" w:type="dxa"/>
            <w:tcBorders>
              <w:top w:val="single" w:sz="8" w:space="0" w:color="000000"/>
              <w:left w:val="single" w:sz="8" w:space="0" w:color="000000"/>
              <w:bottom w:val="single" w:sz="8" w:space="0" w:color="000000"/>
              <w:right w:val="single" w:sz="8" w:space="0" w:color="000000"/>
            </w:tcBorders>
            <w:vAlign w:val="center"/>
          </w:tcPr>
          <w:p w14:paraId="1BF2F3D8" w14:textId="77777777" w:rsidR="006360AF" w:rsidRDefault="00593D44">
            <w:pPr>
              <w:spacing w:after="0" w:line="259" w:lineRule="auto"/>
              <w:ind w:left="0" w:firstLine="0"/>
            </w:pPr>
            <w:r>
              <w:t xml:space="preserve">Cost of equipment upgrades (laptops, work stations, etc.) </w:t>
            </w:r>
          </w:p>
        </w:tc>
        <w:tc>
          <w:tcPr>
            <w:tcW w:w="4512" w:type="dxa"/>
            <w:tcBorders>
              <w:top w:val="single" w:sz="8" w:space="0" w:color="000000"/>
              <w:left w:val="single" w:sz="8" w:space="0" w:color="000000"/>
              <w:bottom w:val="single" w:sz="8" w:space="0" w:color="000000"/>
              <w:right w:val="single" w:sz="8" w:space="0" w:color="000000"/>
            </w:tcBorders>
          </w:tcPr>
          <w:p w14:paraId="52815B1E" w14:textId="77777777" w:rsidR="006360AF" w:rsidRDefault="00593D44">
            <w:pPr>
              <w:spacing w:after="0" w:line="259" w:lineRule="auto"/>
              <w:ind w:left="1" w:firstLine="0"/>
            </w:pPr>
            <w:r>
              <w:t xml:space="preserve">5 000 </w:t>
            </w:r>
          </w:p>
        </w:tc>
      </w:tr>
      <w:tr w:rsidR="006360AF" w14:paraId="0E2FAFF9" w14:textId="77777777">
        <w:trPr>
          <w:trHeight w:val="514"/>
        </w:trPr>
        <w:tc>
          <w:tcPr>
            <w:tcW w:w="4411" w:type="dxa"/>
            <w:tcBorders>
              <w:top w:val="single" w:sz="8" w:space="0" w:color="000000"/>
              <w:left w:val="single" w:sz="8" w:space="0" w:color="000000"/>
              <w:bottom w:val="single" w:sz="8" w:space="0" w:color="000000"/>
              <w:right w:val="single" w:sz="8" w:space="0" w:color="000000"/>
            </w:tcBorders>
            <w:vAlign w:val="center"/>
          </w:tcPr>
          <w:p w14:paraId="30960BB6" w14:textId="77777777" w:rsidR="006360AF" w:rsidRDefault="00593D44">
            <w:pPr>
              <w:spacing w:after="0" w:line="259" w:lineRule="auto"/>
              <w:ind w:left="0" w:firstLine="0"/>
            </w:pPr>
            <w:r>
              <w:t xml:space="preserve">Cost of software licensing </w:t>
            </w:r>
          </w:p>
        </w:tc>
        <w:tc>
          <w:tcPr>
            <w:tcW w:w="4512" w:type="dxa"/>
            <w:tcBorders>
              <w:top w:val="single" w:sz="8" w:space="0" w:color="000000"/>
              <w:left w:val="single" w:sz="8" w:space="0" w:color="000000"/>
              <w:bottom w:val="single" w:sz="8" w:space="0" w:color="000000"/>
              <w:right w:val="single" w:sz="8" w:space="0" w:color="000000"/>
            </w:tcBorders>
            <w:vAlign w:val="center"/>
          </w:tcPr>
          <w:p w14:paraId="074C1E36" w14:textId="77777777" w:rsidR="006360AF" w:rsidRDefault="00593D44">
            <w:pPr>
              <w:spacing w:after="0" w:line="259" w:lineRule="auto"/>
              <w:ind w:left="1" w:firstLine="0"/>
            </w:pPr>
            <w:r>
              <w:t xml:space="preserve">4 000 </w:t>
            </w:r>
          </w:p>
        </w:tc>
      </w:tr>
      <w:tr w:rsidR="006360AF" w14:paraId="399F9159" w14:textId="77777777">
        <w:trPr>
          <w:trHeight w:val="1560"/>
        </w:trPr>
        <w:tc>
          <w:tcPr>
            <w:tcW w:w="4411" w:type="dxa"/>
            <w:tcBorders>
              <w:top w:val="single" w:sz="8" w:space="0" w:color="000000"/>
              <w:left w:val="single" w:sz="8" w:space="0" w:color="000000"/>
              <w:bottom w:val="single" w:sz="8" w:space="0" w:color="000000"/>
              <w:right w:val="single" w:sz="8" w:space="0" w:color="000000"/>
            </w:tcBorders>
          </w:tcPr>
          <w:p w14:paraId="567E9954" w14:textId="77777777" w:rsidR="006360AF" w:rsidRDefault="00593D44">
            <w:pPr>
              <w:spacing w:after="0" w:line="259" w:lineRule="auto"/>
              <w:ind w:left="0" w:firstLine="0"/>
            </w:pPr>
            <w:r>
              <w:t xml:space="preserve">Cost of new server </w:t>
            </w:r>
          </w:p>
        </w:tc>
        <w:tc>
          <w:tcPr>
            <w:tcW w:w="4512" w:type="dxa"/>
            <w:tcBorders>
              <w:top w:val="single" w:sz="8" w:space="0" w:color="000000"/>
              <w:left w:val="single" w:sz="8" w:space="0" w:color="000000"/>
              <w:bottom w:val="single" w:sz="8" w:space="0" w:color="000000"/>
              <w:right w:val="single" w:sz="8" w:space="0" w:color="000000"/>
            </w:tcBorders>
            <w:vAlign w:val="bottom"/>
          </w:tcPr>
          <w:p w14:paraId="51CD1C5B" w14:textId="77777777" w:rsidR="006360AF" w:rsidRDefault="00593D44">
            <w:pPr>
              <w:spacing w:after="0" w:line="259" w:lineRule="auto"/>
              <w:ind w:left="0" w:firstLine="0"/>
            </w:pPr>
            <w:r>
              <w:t xml:space="preserve">Option 1 – hosted cloud-based server – 230 </w:t>
            </w:r>
          </w:p>
          <w:p w14:paraId="44C5BE07" w14:textId="77777777" w:rsidR="006360AF" w:rsidRDefault="00593D44">
            <w:pPr>
              <w:spacing w:after="66" w:line="259" w:lineRule="auto"/>
              <w:ind w:left="0" w:firstLine="0"/>
            </w:pPr>
            <w:r>
              <w:t xml:space="preserve">(per month, ongoing)  </w:t>
            </w:r>
          </w:p>
          <w:p w14:paraId="7117ECC1" w14:textId="77777777" w:rsidR="006360AF" w:rsidRDefault="00593D44">
            <w:pPr>
              <w:spacing w:after="64" w:line="259" w:lineRule="auto"/>
              <w:ind w:left="0" w:firstLine="0"/>
            </w:pPr>
            <w:r>
              <w:t xml:space="preserve"> </w:t>
            </w:r>
          </w:p>
          <w:p w14:paraId="3DE29CA1" w14:textId="77777777" w:rsidR="006360AF" w:rsidRDefault="00593D44">
            <w:pPr>
              <w:spacing w:after="0" w:line="259" w:lineRule="auto"/>
              <w:ind w:left="0" w:firstLine="0"/>
            </w:pPr>
            <w:r>
              <w:t xml:space="preserve">Option 2 – Physical server 3 500 (single payment) </w:t>
            </w:r>
          </w:p>
        </w:tc>
      </w:tr>
      <w:tr w:rsidR="006360AF" w14:paraId="1C016278" w14:textId="77777777">
        <w:trPr>
          <w:trHeight w:val="806"/>
        </w:trPr>
        <w:tc>
          <w:tcPr>
            <w:tcW w:w="4411" w:type="dxa"/>
            <w:tcBorders>
              <w:top w:val="single" w:sz="8" w:space="0" w:color="000000"/>
              <w:left w:val="single" w:sz="8" w:space="0" w:color="000000"/>
              <w:bottom w:val="single" w:sz="8" w:space="0" w:color="000000"/>
              <w:right w:val="single" w:sz="8" w:space="0" w:color="000000"/>
            </w:tcBorders>
            <w:vAlign w:val="center"/>
          </w:tcPr>
          <w:p w14:paraId="3997DA66" w14:textId="77777777" w:rsidR="006360AF" w:rsidRDefault="00593D44">
            <w:pPr>
              <w:spacing w:after="0" w:line="259" w:lineRule="auto"/>
              <w:ind w:left="0" w:firstLine="0"/>
            </w:pPr>
            <w:r>
              <w:t xml:space="preserve">Cost of infrastructure (networking) upgrades </w:t>
            </w:r>
          </w:p>
        </w:tc>
        <w:tc>
          <w:tcPr>
            <w:tcW w:w="4512" w:type="dxa"/>
            <w:tcBorders>
              <w:top w:val="single" w:sz="8" w:space="0" w:color="000000"/>
              <w:left w:val="single" w:sz="8" w:space="0" w:color="000000"/>
              <w:bottom w:val="single" w:sz="8" w:space="0" w:color="000000"/>
              <w:right w:val="single" w:sz="8" w:space="0" w:color="000000"/>
            </w:tcBorders>
          </w:tcPr>
          <w:p w14:paraId="11A25772" w14:textId="77777777" w:rsidR="006360AF" w:rsidRDefault="00593D44">
            <w:pPr>
              <w:spacing w:after="0" w:line="259" w:lineRule="auto"/>
              <w:ind w:left="0" w:firstLine="0"/>
            </w:pPr>
            <w:r>
              <w:t xml:space="preserve">3 200 </w:t>
            </w:r>
          </w:p>
        </w:tc>
      </w:tr>
      <w:tr w:rsidR="006360AF" w14:paraId="3E805B5A" w14:textId="77777777">
        <w:trPr>
          <w:trHeight w:val="516"/>
        </w:trPr>
        <w:tc>
          <w:tcPr>
            <w:tcW w:w="4411" w:type="dxa"/>
            <w:tcBorders>
              <w:top w:val="single" w:sz="8" w:space="0" w:color="000000"/>
              <w:left w:val="single" w:sz="8" w:space="0" w:color="000000"/>
              <w:bottom w:val="single" w:sz="8" w:space="0" w:color="000000"/>
              <w:right w:val="single" w:sz="8" w:space="0" w:color="000000"/>
            </w:tcBorders>
            <w:vAlign w:val="center"/>
          </w:tcPr>
          <w:p w14:paraId="7C2B55F4" w14:textId="77777777" w:rsidR="006360AF" w:rsidRDefault="00593D44">
            <w:pPr>
              <w:spacing w:after="0" w:line="259" w:lineRule="auto"/>
              <w:ind w:left="0" w:firstLine="0"/>
            </w:pPr>
            <w:r>
              <w:t xml:space="preserve">Project Leaders pay (you) </w:t>
            </w:r>
          </w:p>
        </w:tc>
        <w:tc>
          <w:tcPr>
            <w:tcW w:w="4512" w:type="dxa"/>
            <w:tcBorders>
              <w:top w:val="single" w:sz="8" w:space="0" w:color="000000"/>
              <w:left w:val="single" w:sz="8" w:space="0" w:color="000000"/>
              <w:bottom w:val="single" w:sz="8" w:space="0" w:color="000000"/>
              <w:right w:val="single" w:sz="8" w:space="0" w:color="000000"/>
            </w:tcBorders>
            <w:vAlign w:val="center"/>
          </w:tcPr>
          <w:p w14:paraId="258D72F8" w14:textId="77777777" w:rsidR="006360AF" w:rsidRDefault="00593D44">
            <w:pPr>
              <w:spacing w:after="0" w:line="259" w:lineRule="auto"/>
              <w:ind w:left="0" w:firstLine="0"/>
            </w:pPr>
            <w:r>
              <w:t xml:space="preserve">200 per day </w:t>
            </w:r>
          </w:p>
        </w:tc>
      </w:tr>
      <w:tr w:rsidR="006360AF" w14:paraId="02A166FC" w14:textId="77777777">
        <w:trPr>
          <w:trHeight w:val="509"/>
        </w:trPr>
        <w:tc>
          <w:tcPr>
            <w:tcW w:w="4411"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5D3D5B91" w14:textId="77777777" w:rsidR="006360AF" w:rsidRDefault="00593D44">
            <w:pPr>
              <w:spacing w:after="0" w:line="259" w:lineRule="auto"/>
              <w:ind w:left="0" w:firstLine="0"/>
            </w:pPr>
            <w:r>
              <w:rPr>
                <w:b/>
              </w:rPr>
              <w:t xml:space="preserve">Forecast ongoing annual costs </w:t>
            </w:r>
          </w:p>
        </w:tc>
        <w:tc>
          <w:tcPr>
            <w:tcW w:w="4512"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15EEBBA5" w14:textId="77777777" w:rsidR="006360AF" w:rsidRDefault="00593D44">
            <w:pPr>
              <w:spacing w:after="0" w:line="259" w:lineRule="auto"/>
              <w:ind w:left="10" w:firstLine="0"/>
            </w:pPr>
            <w:r>
              <w:rPr>
                <w:b/>
              </w:rPr>
              <w:t xml:space="preserve">Amount (£) </w:t>
            </w:r>
          </w:p>
        </w:tc>
      </w:tr>
      <w:tr w:rsidR="006360AF" w14:paraId="74C0E545" w14:textId="77777777">
        <w:trPr>
          <w:trHeight w:val="516"/>
        </w:trPr>
        <w:tc>
          <w:tcPr>
            <w:tcW w:w="4411" w:type="dxa"/>
            <w:tcBorders>
              <w:top w:val="single" w:sz="8" w:space="0" w:color="000000"/>
              <w:left w:val="single" w:sz="8" w:space="0" w:color="000000"/>
              <w:bottom w:val="single" w:sz="8" w:space="0" w:color="000000"/>
              <w:right w:val="single" w:sz="8" w:space="0" w:color="000000"/>
            </w:tcBorders>
            <w:vAlign w:val="center"/>
          </w:tcPr>
          <w:p w14:paraId="04F89450" w14:textId="77777777" w:rsidR="006360AF" w:rsidRDefault="00593D44">
            <w:pPr>
              <w:spacing w:after="0" w:line="259" w:lineRule="auto"/>
              <w:ind w:left="0" w:firstLine="0"/>
            </w:pPr>
            <w:r>
              <w:t xml:space="preserve">Additional network technician </w:t>
            </w:r>
          </w:p>
        </w:tc>
        <w:tc>
          <w:tcPr>
            <w:tcW w:w="4512" w:type="dxa"/>
            <w:tcBorders>
              <w:top w:val="single" w:sz="8" w:space="0" w:color="000000"/>
              <w:left w:val="single" w:sz="8" w:space="0" w:color="000000"/>
              <w:bottom w:val="single" w:sz="8" w:space="0" w:color="000000"/>
              <w:right w:val="single" w:sz="8" w:space="0" w:color="000000"/>
            </w:tcBorders>
            <w:vAlign w:val="center"/>
          </w:tcPr>
          <w:p w14:paraId="4F5E6E79" w14:textId="77777777" w:rsidR="006360AF" w:rsidRDefault="00593D44">
            <w:pPr>
              <w:spacing w:after="0" w:line="259" w:lineRule="auto"/>
              <w:ind w:left="0" w:firstLine="0"/>
            </w:pPr>
            <w:r>
              <w:t xml:space="preserve">22 000 </w:t>
            </w:r>
          </w:p>
        </w:tc>
      </w:tr>
      <w:tr w:rsidR="006360AF" w14:paraId="1573F0DD" w14:textId="77777777">
        <w:trPr>
          <w:trHeight w:val="809"/>
        </w:trPr>
        <w:tc>
          <w:tcPr>
            <w:tcW w:w="4411" w:type="dxa"/>
            <w:tcBorders>
              <w:top w:val="single" w:sz="8" w:space="0" w:color="000000"/>
              <w:left w:val="single" w:sz="8" w:space="0" w:color="000000"/>
              <w:bottom w:val="single" w:sz="8" w:space="0" w:color="000000"/>
              <w:right w:val="single" w:sz="8" w:space="0" w:color="000000"/>
            </w:tcBorders>
            <w:vAlign w:val="center"/>
          </w:tcPr>
          <w:p w14:paraId="27288A5E" w14:textId="77777777" w:rsidR="006360AF" w:rsidRDefault="00593D44">
            <w:pPr>
              <w:spacing w:after="0" w:line="259" w:lineRule="auto"/>
              <w:ind w:left="0" w:firstLine="0"/>
            </w:pPr>
            <w:r>
              <w:t xml:space="preserve">Maintenance costs (server, equipment, infrastructure) </w:t>
            </w:r>
          </w:p>
        </w:tc>
        <w:tc>
          <w:tcPr>
            <w:tcW w:w="4512" w:type="dxa"/>
            <w:tcBorders>
              <w:top w:val="single" w:sz="8" w:space="0" w:color="000000"/>
              <w:left w:val="single" w:sz="8" w:space="0" w:color="000000"/>
              <w:bottom w:val="single" w:sz="8" w:space="0" w:color="000000"/>
              <w:right w:val="single" w:sz="8" w:space="0" w:color="000000"/>
            </w:tcBorders>
          </w:tcPr>
          <w:p w14:paraId="59510D31" w14:textId="77777777" w:rsidR="006360AF" w:rsidRDefault="00593D44">
            <w:pPr>
              <w:spacing w:after="0" w:line="259" w:lineRule="auto"/>
              <w:ind w:left="0" w:firstLine="0"/>
            </w:pPr>
            <w:r>
              <w:t xml:space="preserve">2 250 </w:t>
            </w:r>
          </w:p>
        </w:tc>
      </w:tr>
    </w:tbl>
    <w:p w14:paraId="1BEBFC85" w14:textId="77777777" w:rsidR="006360AF" w:rsidRDefault="00593D44">
      <w:pPr>
        <w:spacing w:after="0" w:line="259" w:lineRule="auto"/>
        <w:ind w:left="0" w:right="10046" w:firstLine="0"/>
        <w:jc w:val="right"/>
      </w:pPr>
      <w:r>
        <w:t xml:space="preserve"> </w:t>
      </w:r>
    </w:p>
    <w:p w14:paraId="47433090" w14:textId="77777777" w:rsidR="006360AF" w:rsidRDefault="00593D44">
      <w:pPr>
        <w:spacing w:after="0" w:line="259" w:lineRule="auto"/>
        <w:ind w:left="0" w:right="10046" w:firstLine="0"/>
        <w:jc w:val="right"/>
      </w:pPr>
      <w:r>
        <w:t xml:space="preserve"> </w:t>
      </w:r>
    </w:p>
    <w:p w14:paraId="77AAF1A1" w14:textId="77777777" w:rsidR="006360AF" w:rsidRDefault="00593D44">
      <w:pPr>
        <w:spacing w:after="88" w:line="259" w:lineRule="auto"/>
        <w:ind w:left="0" w:right="10046" w:firstLine="0"/>
        <w:jc w:val="right"/>
      </w:pPr>
      <w:r>
        <w:t xml:space="preserve"> </w:t>
      </w:r>
    </w:p>
    <w:p w14:paraId="7404AE36" w14:textId="77777777" w:rsidR="006360AF" w:rsidRDefault="00593D44">
      <w:pPr>
        <w:spacing w:after="0" w:line="259" w:lineRule="auto"/>
        <w:ind w:left="0" w:firstLine="0"/>
      </w:pPr>
      <w:r>
        <w:rPr>
          <w:sz w:val="33"/>
        </w:rPr>
        <w:t xml:space="preserve"> </w:t>
      </w:r>
    </w:p>
    <w:p w14:paraId="729C5037" w14:textId="77777777" w:rsidR="006360AF" w:rsidRDefault="00593D44">
      <w:pPr>
        <w:spacing w:after="0" w:line="259" w:lineRule="auto"/>
        <w:ind w:left="0" w:firstLine="0"/>
      </w:pPr>
      <w:r>
        <w:rPr>
          <w:sz w:val="33"/>
        </w:rPr>
        <w:t xml:space="preserve"> </w:t>
      </w:r>
    </w:p>
    <w:p w14:paraId="71BE3EE5" w14:textId="77777777" w:rsidR="006360AF" w:rsidRDefault="00593D44">
      <w:pPr>
        <w:spacing w:after="0" w:line="259" w:lineRule="auto"/>
        <w:ind w:left="0" w:firstLine="0"/>
      </w:pPr>
      <w:r>
        <w:rPr>
          <w:sz w:val="33"/>
        </w:rPr>
        <w:t xml:space="preserve"> </w:t>
      </w:r>
    </w:p>
    <w:p w14:paraId="2A7FCD35" w14:textId="77777777" w:rsidR="006360AF" w:rsidRDefault="00593D44">
      <w:pPr>
        <w:spacing w:after="0" w:line="259" w:lineRule="auto"/>
        <w:ind w:left="0" w:firstLine="0"/>
      </w:pPr>
      <w:r>
        <w:rPr>
          <w:sz w:val="33"/>
        </w:rPr>
        <w:t xml:space="preserve"> </w:t>
      </w:r>
    </w:p>
    <w:p w14:paraId="03F02108" w14:textId="77777777" w:rsidR="006360AF" w:rsidRDefault="00593D44">
      <w:pPr>
        <w:spacing w:after="0" w:line="259" w:lineRule="auto"/>
        <w:ind w:left="0" w:firstLine="0"/>
      </w:pPr>
      <w:r>
        <w:rPr>
          <w:sz w:val="33"/>
        </w:rPr>
        <w:t xml:space="preserve"> </w:t>
      </w:r>
    </w:p>
    <w:p w14:paraId="2E2FDAEB" w14:textId="77777777" w:rsidR="006360AF" w:rsidRDefault="00593D44">
      <w:pPr>
        <w:spacing w:after="0" w:line="259" w:lineRule="auto"/>
        <w:ind w:left="0" w:right="10046" w:firstLine="0"/>
        <w:jc w:val="right"/>
      </w:pPr>
      <w:r>
        <w:t xml:space="preserve"> </w:t>
      </w:r>
    </w:p>
    <w:p w14:paraId="7CEE26E2" w14:textId="77777777" w:rsidR="006360AF" w:rsidRDefault="00593D44">
      <w:pPr>
        <w:spacing w:after="0" w:line="259" w:lineRule="auto"/>
        <w:ind w:left="0" w:right="10046" w:firstLine="0"/>
        <w:jc w:val="right"/>
      </w:pPr>
      <w:r>
        <w:t xml:space="preserve"> </w:t>
      </w:r>
    </w:p>
    <w:p w14:paraId="5756B12C" w14:textId="77777777" w:rsidR="006360AF" w:rsidRDefault="00593D44">
      <w:pPr>
        <w:spacing w:after="0" w:line="259" w:lineRule="auto"/>
        <w:ind w:left="0" w:right="10046" w:firstLine="0"/>
        <w:jc w:val="right"/>
      </w:pPr>
      <w:r>
        <w:t xml:space="preserve"> </w:t>
      </w:r>
    </w:p>
    <w:p w14:paraId="33D7D59A" w14:textId="77777777" w:rsidR="006360AF" w:rsidRDefault="00593D44">
      <w:pPr>
        <w:spacing w:after="0" w:line="259" w:lineRule="auto"/>
        <w:ind w:left="0" w:right="10046" w:firstLine="0"/>
        <w:jc w:val="right"/>
      </w:pPr>
      <w:r>
        <w:lastRenderedPageBreak/>
        <w:t xml:space="preserve"> </w:t>
      </w:r>
    </w:p>
    <w:p w14:paraId="7A2A4F02" w14:textId="77777777" w:rsidR="006360AF" w:rsidRDefault="00593D44">
      <w:pPr>
        <w:ind w:left="576" w:right="543"/>
      </w:pPr>
      <w:r>
        <w:t xml:space="preserve">All of your company’s software developers are currently working on other projects. </w:t>
      </w:r>
    </w:p>
    <w:p w14:paraId="4425E64E" w14:textId="77777777" w:rsidR="006360AF" w:rsidRDefault="00593D44">
      <w:pPr>
        <w:spacing w:after="95" w:line="259" w:lineRule="auto"/>
        <w:ind w:left="10" w:right="1466"/>
        <w:jc w:val="right"/>
      </w:pPr>
      <w:r>
        <w:t xml:space="preserve">Therefore, the senior managers have recruited new members of staff for this project.  </w:t>
      </w:r>
    </w:p>
    <w:p w14:paraId="7D010B6F" w14:textId="77777777" w:rsidR="006360AF" w:rsidRDefault="00593D44">
      <w:pPr>
        <w:spacing w:after="95" w:line="259" w:lineRule="auto"/>
        <w:ind w:left="566" w:firstLine="0"/>
      </w:pPr>
      <w:r>
        <w:t xml:space="preserve"> </w:t>
      </w:r>
    </w:p>
    <w:p w14:paraId="2C209E02" w14:textId="77777777" w:rsidR="006360AF" w:rsidRDefault="00593D44">
      <w:pPr>
        <w:ind w:left="576" w:right="543"/>
      </w:pPr>
      <w:r>
        <w:t xml:space="preserve">Your project development team will consist of: </w:t>
      </w:r>
    </w:p>
    <w:p w14:paraId="7A5A6FCA" w14:textId="77777777" w:rsidR="006360AF" w:rsidRDefault="00593D44">
      <w:pPr>
        <w:spacing w:after="93" w:line="259" w:lineRule="auto"/>
        <w:ind w:left="0" w:firstLine="0"/>
      </w:pPr>
      <w:r>
        <w:rPr>
          <w:sz w:val="24"/>
        </w:rPr>
        <w:t xml:space="preserve"> </w:t>
      </w:r>
    </w:p>
    <w:p w14:paraId="7A7F9A01" w14:textId="77777777" w:rsidR="006360AF" w:rsidRDefault="00593D44">
      <w:pPr>
        <w:numPr>
          <w:ilvl w:val="0"/>
          <w:numId w:val="4"/>
        </w:numPr>
        <w:spacing w:line="359" w:lineRule="auto"/>
        <w:ind w:right="3369" w:hanging="360"/>
      </w:pPr>
      <w:r>
        <w:t xml:space="preserve">One senior software engineers </w:t>
      </w:r>
      <w:r>
        <w:rPr>
          <w:rFonts w:ascii="Courier New" w:eastAsia="Courier New" w:hAnsi="Courier New" w:cs="Courier New"/>
        </w:rPr>
        <w:t>o</w:t>
      </w:r>
      <w:r>
        <w:rPr>
          <w:rFonts w:ascii="Arial" w:eastAsia="Arial" w:hAnsi="Arial" w:cs="Arial"/>
        </w:rPr>
        <w:t xml:space="preserve"> </w:t>
      </w:r>
      <w:r>
        <w:t xml:space="preserve">Sarah O’Toole </w:t>
      </w:r>
    </w:p>
    <w:p w14:paraId="0C4421DC" w14:textId="77777777" w:rsidR="006360AF" w:rsidRDefault="00593D44">
      <w:pPr>
        <w:numPr>
          <w:ilvl w:val="0"/>
          <w:numId w:val="4"/>
        </w:numPr>
        <w:spacing w:line="365" w:lineRule="auto"/>
        <w:ind w:right="3369" w:hanging="360"/>
      </w:pPr>
      <w:r>
        <w:t xml:space="preserve">Two Junior software engineer </w:t>
      </w:r>
      <w:r>
        <w:rPr>
          <w:rFonts w:ascii="Courier New" w:eastAsia="Courier New" w:hAnsi="Courier New" w:cs="Courier New"/>
        </w:rPr>
        <w:t>o</w:t>
      </w:r>
      <w:r>
        <w:rPr>
          <w:rFonts w:ascii="Arial" w:eastAsia="Arial" w:hAnsi="Arial" w:cs="Arial"/>
        </w:rPr>
        <w:t xml:space="preserve"> </w:t>
      </w:r>
      <w:r>
        <w:t xml:space="preserve">Ahad Shafiq </w:t>
      </w:r>
      <w:r>
        <w:rPr>
          <w:rFonts w:ascii="Courier New" w:eastAsia="Courier New" w:hAnsi="Courier New" w:cs="Courier New"/>
        </w:rPr>
        <w:t>o</w:t>
      </w:r>
      <w:r>
        <w:rPr>
          <w:rFonts w:ascii="Arial" w:eastAsia="Arial" w:hAnsi="Arial" w:cs="Arial"/>
        </w:rPr>
        <w:t xml:space="preserve"> </w:t>
      </w:r>
      <w:r>
        <w:t xml:space="preserve">Terry Duran </w:t>
      </w:r>
    </w:p>
    <w:p w14:paraId="2CD3B463" w14:textId="77777777" w:rsidR="006360AF" w:rsidRDefault="00593D44">
      <w:pPr>
        <w:numPr>
          <w:ilvl w:val="0"/>
          <w:numId w:val="4"/>
        </w:numPr>
        <w:spacing w:line="357" w:lineRule="auto"/>
        <w:ind w:right="3369" w:hanging="360"/>
      </w:pPr>
      <w:r>
        <w:t xml:space="preserve">One database engineer </w:t>
      </w:r>
      <w:r>
        <w:rPr>
          <w:rFonts w:ascii="Courier New" w:eastAsia="Courier New" w:hAnsi="Courier New" w:cs="Courier New"/>
        </w:rPr>
        <w:t>o</w:t>
      </w:r>
      <w:r>
        <w:rPr>
          <w:rFonts w:ascii="Arial" w:eastAsia="Arial" w:hAnsi="Arial" w:cs="Arial"/>
        </w:rPr>
        <w:t xml:space="preserve"> </w:t>
      </w:r>
      <w:r>
        <w:t xml:space="preserve">Gina Diaz </w:t>
      </w:r>
    </w:p>
    <w:p w14:paraId="50BC0E09" w14:textId="77777777" w:rsidR="006360AF" w:rsidRDefault="00593D44">
      <w:pPr>
        <w:numPr>
          <w:ilvl w:val="0"/>
          <w:numId w:val="4"/>
        </w:numPr>
        <w:spacing w:after="48" w:line="359" w:lineRule="auto"/>
        <w:ind w:right="3369" w:hanging="360"/>
      </w:pPr>
      <w:r>
        <w:t xml:space="preserve">One Network engineer </w:t>
      </w:r>
      <w:r>
        <w:rPr>
          <w:rFonts w:ascii="Courier New" w:eastAsia="Courier New" w:hAnsi="Courier New" w:cs="Courier New"/>
        </w:rPr>
        <w:t>o</w:t>
      </w:r>
      <w:r>
        <w:rPr>
          <w:rFonts w:ascii="Arial" w:eastAsia="Arial" w:hAnsi="Arial" w:cs="Arial"/>
        </w:rPr>
        <w:t xml:space="preserve"> </w:t>
      </w:r>
      <w:r>
        <w:t xml:space="preserve">Marius </w:t>
      </w:r>
      <w:proofErr w:type="spellStart"/>
      <w:r>
        <w:t>Bronski</w:t>
      </w:r>
      <w:proofErr w:type="spellEnd"/>
      <w:r>
        <w:t xml:space="preserve"> </w:t>
      </w:r>
    </w:p>
    <w:p w14:paraId="59734177" w14:textId="77777777" w:rsidR="006360AF" w:rsidRDefault="00593D44">
      <w:pPr>
        <w:spacing w:after="49" w:line="259" w:lineRule="auto"/>
        <w:ind w:left="0" w:firstLine="0"/>
      </w:pPr>
      <w:r>
        <w:rPr>
          <w:sz w:val="26"/>
        </w:rPr>
        <w:t xml:space="preserve"> </w:t>
      </w:r>
    </w:p>
    <w:p w14:paraId="35A35609" w14:textId="77777777" w:rsidR="006360AF" w:rsidRDefault="00593D44">
      <w:pPr>
        <w:spacing w:after="0" w:line="259" w:lineRule="auto"/>
        <w:ind w:left="0" w:firstLine="0"/>
      </w:pPr>
      <w:r>
        <w:rPr>
          <w:sz w:val="33"/>
        </w:rPr>
        <w:t xml:space="preserve"> </w:t>
      </w:r>
    </w:p>
    <w:p w14:paraId="56286F02" w14:textId="77777777" w:rsidR="006360AF" w:rsidRDefault="00593D44">
      <w:pPr>
        <w:spacing w:after="30" w:line="259" w:lineRule="auto"/>
        <w:ind w:left="420" w:firstLine="0"/>
      </w:pPr>
      <w:r>
        <w:rPr>
          <w:b/>
          <w:u w:val="single" w:color="000000"/>
        </w:rPr>
        <w:t>Profiles for the new staff</w:t>
      </w:r>
      <w:r>
        <w:rPr>
          <w:b/>
        </w:rPr>
        <w:t xml:space="preserve"> </w:t>
      </w:r>
    </w:p>
    <w:p w14:paraId="68379476" w14:textId="77777777" w:rsidR="006360AF" w:rsidRDefault="00593D44">
      <w:pPr>
        <w:spacing w:after="0" w:line="259" w:lineRule="auto"/>
        <w:ind w:left="420" w:firstLine="0"/>
      </w:pPr>
      <w:r>
        <w:rPr>
          <w:sz w:val="28"/>
        </w:rPr>
        <w:t xml:space="preserve"> </w:t>
      </w:r>
    </w:p>
    <w:tbl>
      <w:tblPr>
        <w:tblStyle w:val="TableGrid"/>
        <w:tblW w:w="8999" w:type="dxa"/>
        <w:tblInd w:w="443" w:type="dxa"/>
        <w:tblCellMar>
          <w:top w:w="140" w:type="dxa"/>
          <w:left w:w="12" w:type="dxa"/>
          <w:bottom w:w="9" w:type="dxa"/>
          <w:right w:w="0" w:type="dxa"/>
        </w:tblCellMar>
        <w:tblLook w:val="04A0" w:firstRow="1" w:lastRow="0" w:firstColumn="1" w:lastColumn="0" w:noHBand="0" w:noVBand="1"/>
      </w:tblPr>
      <w:tblGrid>
        <w:gridCol w:w="1945"/>
        <w:gridCol w:w="7054"/>
      </w:tblGrid>
      <w:tr w:rsidR="006360AF" w14:paraId="54C35C39" w14:textId="77777777">
        <w:trPr>
          <w:trHeight w:val="672"/>
        </w:trPr>
        <w:tc>
          <w:tcPr>
            <w:tcW w:w="1945" w:type="dxa"/>
            <w:tcBorders>
              <w:top w:val="single" w:sz="8" w:space="0" w:color="000000"/>
              <w:left w:val="single" w:sz="8" w:space="0" w:color="000000"/>
              <w:bottom w:val="single" w:sz="8" w:space="0" w:color="000000"/>
              <w:right w:val="single" w:sz="8" w:space="0" w:color="000000"/>
            </w:tcBorders>
            <w:shd w:val="clear" w:color="auto" w:fill="BEBEBE"/>
          </w:tcPr>
          <w:p w14:paraId="374772EC" w14:textId="77777777" w:rsidR="006360AF" w:rsidRDefault="00593D44">
            <w:pPr>
              <w:spacing w:after="0" w:line="259" w:lineRule="auto"/>
              <w:ind w:left="0" w:firstLine="0"/>
            </w:pPr>
            <w:r>
              <w:rPr>
                <w:b/>
              </w:rPr>
              <w:t xml:space="preserve">Name </w:t>
            </w:r>
          </w:p>
        </w:tc>
        <w:tc>
          <w:tcPr>
            <w:tcW w:w="7054" w:type="dxa"/>
            <w:tcBorders>
              <w:top w:val="single" w:sz="8" w:space="0" w:color="000000"/>
              <w:left w:val="single" w:sz="8" w:space="0" w:color="000000"/>
              <w:bottom w:val="single" w:sz="8" w:space="0" w:color="000000"/>
              <w:right w:val="single" w:sz="8" w:space="0" w:color="000000"/>
            </w:tcBorders>
          </w:tcPr>
          <w:p w14:paraId="4B108B78" w14:textId="77777777" w:rsidR="006360AF" w:rsidRDefault="00593D44">
            <w:pPr>
              <w:spacing w:after="0" w:line="259" w:lineRule="auto"/>
              <w:ind w:left="1" w:firstLine="0"/>
            </w:pPr>
            <w:r w:rsidRPr="00123020">
              <w:rPr>
                <w:highlight w:val="red"/>
              </w:rPr>
              <w:t>Sarah O’Toole</w:t>
            </w:r>
            <w:r>
              <w:t xml:space="preserve"> </w:t>
            </w:r>
          </w:p>
        </w:tc>
      </w:tr>
      <w:tr w:rsidR="006360AF" w14:paraId="3A722EDB" w14:textId="77777777">
        <w:trPr>
          <w:trHeight w:val="732"/>
        </w:trPr>
        <w:tc>
          <w:tcPr>
            <w:tcW w:w="1945" w:type="dxa"/>
            <w:tcBorders>
              <w:top w:val="single" w:sz="8" w:space="0" w:color="000000"/>
              <w:left w:val="single" w:sz="8" w:space="0" w:color="000000"/>
              <w:bottom w:val="single" w:sz="8" w:space="0" w:color="000000"/>
              <w:right w:val="single" w:sz="8" w:space="0" w:color="000000"/>
            </w:tcBorders>
            <w:shd w:val="clear" w:color="auto" w:fill="BEBEBE"/>
          </w:tcPr>
          <w:p w14:paraId="65B5EA8B" w14:textId="77777777" w:rsidR="006360AF" w:rsidRDefault="00593D44">
            <w:pPr>
              <w:spacing w:after="0" w:line="259" w:lineRule="auto"/>
              <w:ind w:left="0" w:firstLine="0"/>
            </w:pPr>
            <w:r>
              <w:rPr>
                <w:b/>
              </w:rPr>
              <w:t xml:space="preserve">Job title </w:t>
            </w:r>
          </w:p>
        </w:tc>
        <w:tc>
          <w:tcPr>
            <w:tcW w:w="7054" w:type="dxa"/>
            <w:tcBorders>
              <w:top w:val="single" w:sz="8" w:space="0" w:color="000000"/>
              <w:left w:val="single" w:sz="8" w:space="0" w:color="000000"/>
              <w:bottom w:val="single" w:sz="8" w:space="0" w:color="000000"/>
              <w:right w:val="single" w:sz="8" w:space="0" w:color="000000"/>
            </w:tcBorders>
          </w:tcPr>
          <w:p w14:paraId="0EF3CFA9" w14:textId="77777777" w:rsidR="006360AF" w:rsidRDefault="00593D44">
            <w:pPr>
              <w:spacing w:after="0" w:line="259" w:lineRule="auto"/>
              <w:ind w:left="1" w:firstLine="0"/>
            </w:pPr>
            <w:r>
              <w:t xml:space="preserve">Senior Software engineer </w:t>
            </w:r>
          </w:p>
        </w:tc>
      </w:tr>
      <w:tr w:rsidR="006360AF" w14:paraId="32E45D64" w14:textId="77777777">
        <w:trPr>
          <w:trHeight w:val="1896"/>
        </w:trPr>
        <w:tc>
          <w:tcPr>
            <w:tcW w:w="1945" w:type="dxa"/>
            <w:tcBorders>
              <w:top w:val="single" w:sz="8" w:space="0" w:color="000000"/>
              <w:left w:val="single" w:sz="8" w:space="0" w:color="000000"/>
              <w:bottom w:val="single" w:sz="8" w:space="0" w:color="000000"/>
              <w:right w:val="single" w:sz="8" w:space="0" w:color="000000"/>
            </w:tcBorders>
            <w:shd w:val="clear" w:color="auto" w:fill="BEBEBE"/>
          </w:tcPr>
          <w:p w14:paraId="497C64B2" w14:textId="77777777" w:rsidR="006360AF" w:rsidRDefault="00593D44">
            <w:pPr>
              <w:spacing w:after="0" w:line="259" w:lineRule="auto"/>
              <w:ind w:left="0" w:firstLine="0"/>
            </w:pPr>
            <w:r>
              <w:rPr>
                <w:b/>
              </w:rPr>
              <w:t xml:space="preserve">Core Skills </w:t>
            </w:r>
          </w:p>
        </w:tc>
        <w:tc>
          <w:tcPr>
            <w:tcW w:w="7054" w:type="dxa"/>
            <w:tcBorders>
              <w:top w:val="single" w:sz="8" w:space="0" w:color="000000"/>
              <w:left w:val="single" w:sz="8" w:space="0" w:color="000000"/>
              <w:bottom w:val="single" w:sz="8" w:space="0" w:color="000000"/>
              <w:right w:val="single" w:sz="8" w:space="0" w:color="000000"/>
            </w:tcBorders>
            <w:vAlign w:val="bottom"/>
          </w:tcPr>
          <w:p w14:paraId="442FD209" w14:textId="77777777" w:rsidR="006360AF" w:rsidRDefault="00593D44">
            <w:pPr>
              <w:numPr>
                <w:ilvl w:val="0"/>
                <w:numId w:val="5"/>
              </w:numPr>
              <w:spacing w:after="0" w:line="259" w:lineRule="auto"/>
              <w:ind w:hanging="360"/>
            </w:pPr>
            <w:r>
              <w:t xml:space="preserve">System and user requirements analysis </w:t>
            </w:r>
          </w:p>
          <w:p w14:paraId="79998725" w14:textId="77777777" w:rsidR="006360AF" w:rsidRDefault="00593D44">
            <w:pPr>
              <w:numPr>
                <w:ilvl w:val="0"/>
                <w:numId w:val="5"/>
              </w:numPr>
              <w:spacing w:after="0" w:line="259" w:lineRule="auto"/>
              <w:ind w:hanging="360"/>
            </w:pPr>
            <w:r>
              <w:t xml:space="preserve">Writing and testing code </w:t>
            </w:r>
          </w:p>
          <w:p w14:paraId="11E29B84" w14:textId="77777777" w:rsidR="006360AF" w:rsidRDefault="00593D44">
            <w:pPr>
              <w:numPr>
                <w:ilvl w:val="0"/>
                <w:numId w:val="5"/>
              </w:numPr>
              <w:spacing w:after="0" w:line="259" w:lineRule="auto"/>
              <w:ind w:hanging="360"/>
            </w:pPr>
            <w:r>
              <w:t xml:space="preserve">Refining and rewriting code </w:t>
            </w:r>
          </w:p>
          <w:p w14:paraId="3D74E135" w14:textId="77777777" w:rsidR="006360AF" w:rsidRDefault="00593D44">
            <w:pPr>
              <w:numPr>
                <w:ilvl w:val="0"/>
                <w:numId w:val="5"/>
              </w:numPr>
              <w:spacing w:after="0" w:line="259" w:lineRule="auto"/>
              <w:ind w:hanging="360"/>
            </w:pPr>
            <w:r>
              <w:t xml:space="preserve">Integrating existing software products </w:t>
            </w:r>
          </w:p>
          <w:p w14:paraId="47F08851" w14:textId="77777777" w:rsidR="006360AF" w:rsidRDefault="00593D44">
            <w:pPr>
              <w:numPr>
                <w:ilvl w:val="0"/>
                <w:numId w:val="5"/>
              </w:numPr>
              <w:spacing w:after="0" w:line="238" w:lineRule="auto"/>
              <w:ind w:hanging="360"/>
            </w:pPr>
            <w:r>
              <w:t xml:space="preserve">Testing and maintaining systems by monitoring and correcting software defects </w:t>
            </w:r>
          </w:p>
          <w:p w14:paraId="71AA7200" w14:textId="77777777" w:rsidR="006360AF" w:rsidRDefault="00593D44">
            <w:pPr>
              <w:numPr>
                <w:ilvl w:val="0"/>
                <w:numId w:val="5"/>
              </w:numPr>
              <w:spacing w:after="0" w:line="259" w:lineRule="auto"/>
              <w:ind w:hanging="360"/>
            </w:pPr>
            <w:r>
              <w:t xml:space="preserve">Python and C# </w:t>
            </w:r>
          </w:p>
        </w:tc>
      </w:tr>
      <w:tr w:rsidR="006360AF" w14:paraId="272BED52" w14:textId="77777777">
        <w:trPr>
          <w:trHeight w:val="1752"/>
        </w:trPr>
        <w:tc>
          <w:tcPr>
            <w:tcW w:w="1945" w:type="dxa"/>
            <w:tcBorders>
              <w:top w:val="single" w:sz="8" w:space="0" w:color="000000"/>
              <w:left w:val="single" w:sz="8" w:space="0" w:color="000000"/>
              <w:bottom w:val="single" w:sz="8" w:space="0" w:color="000000"/>
              <w:right w:val="single" w:sz="8" w:space="0" w:color="000000"/>
            </w:tcBorders>
            <w:shd w:val="clear" w:color="auto" w:fill="BEBEBE"/>
          </w:tcPr>
          <w:p w14:paraId="7DDF94AC" w14:textId="77777777" w:rsidR="006360AF" w:rsidRDefault="00593D44">
            <w:pPr>
              <w:spacing w:after="0" w:line="259" w:lineRule="auto"/>
              <w:ind w:left="0" w:firstLine="0"/>
            </w:pPr>
            <w:r>
              <w:rPr>
                <w:b/>
              </w:rPr>
              <w:t xml:space="preserve">Previous experience </w:t>
            </w:r>
          </w:p>
        </w:tc>
        <w:tc>
          <w:tcPr>
            <w:tcW w:w="7054" w:type="dxa"/>
            <w:tcBorders>
              <w:top w:val="single" w:sz="8" w:space="0" w:color="000000"/>
              <w:left w:val="single" w:sz="8" w:space="0" w:color="000000"/>
              <w:bottom w:val="single" w:sz="8" w:space="0" w:color="000000"/>
              <w:right w:val="single" w:sz="8" w:space="0" w:color="000000"/>
            </w:tcBorders>
            <w:vAlign w:val="center"/>
          </w:tcPr>
          <w:p w14:paraId="05579867" w14:textId="77777777" w:rsidR="006360AF" w:rsidRDefault="00593D44">
            <w:pPr>
              <w:numPr>
                <w:ilvl w:val="0"/>
                <w:numId w:val="6"/>
              </w:numPr>
              <w:spacing w:after="0" w:line="236" w:lineRule="auto"/>
              <w:ind w:hanging="360"/>
            </w:pPr>
            <w:r>
              <w:t xml:space="preserve">Significant experience of delivering solutions for large multinational corporations </w:t>
            </w:r>
          </w:p>
          <w:p w14:paraId="0C7E5C19" w14:textId="77777777" w:rsidR="006360AF" w:rsidRDefault="00593D44">
            <w:pPr>
              <w:numPr>
                <w:ilvl w:val="0"/>
                <w:numId w:val="6"/>
              </w:numPr>
              <w:spacing w:after="0" w:line="259" w:lineRule="auto"/>
              <w:ind w:hanging="360"/>
            </w:pPr>
            <w:r>
              <w:t xml:space="preserve">Developed cloud deployed solutions in the financial sector </w:t>
            </w:r>
          </w:p>
          <w:p w14:paraId="669FD2CB" w14:textId="77777777" w:rsidR="006360AF" w:rsidRDefault="00593D44">
            <w:pPr>
              <w:numPr>
                <w:ilvl w:val="0"/>
                <w:numId w:val="6"/>
              </w:numPr>
              <w:spacing w:after="2" w:line="236" w:lineRule="auto"/>
              <w:ind w:hanging="360"/>
            </w:pPr>
            <w:r>
              <w:t xml:space="preserve">Worked on large scale, highly transactional, distributed systems </w:t>
            </w:r>
          </w:p>
          <w:p w14:paraId="1C6699ED" w14:textId="77777777" w:rsidR="006360AF" w:rsidRDefault="00593D44">
            <w:pPr>
              <w:numPr>
                <w:ilvl w:val="0"/>
                <w:numId w:val="6"/>
              </w:numPr>
              <w:spacing w:after="0" w:line="259" w:lineRule="auto"/>
              <w:ind w:hanging="360"/>
            </w:pPr>
            <w:r>
              <w:t xml:space="preserve">Team leader on a number of different high-risk projects </w:t>
            </w:r>
          </w:p>
        </w:tc>
      </w:tr>
      <w:tr w:rsidR="006360AF" w14:paraId="7448FB14" w14:textId="77777777">
        <w:trPr>
          <w:trHeight w:val="511"/>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5B3C1C8F" w14:textId="77777777" w:rsidR="006360AF" w:rsidRDefault="00593D44">
            <w:pPr>
              <w:spacing w:after="0" w:line="259" w:lineRule="auto"/>
              <w:ind w:left="0" w:firstLine="0"/>
            </w:pPr>
            <w:r>
              <w:rPr>
                <w:b/>
              </w:rPr>
              <w:t xml:space="preserve">Cost </w:t>
            </w:r>
          </w:p>
        </w:tc>
        <w:tc>
          <w:tcPr>
            <w:tcW w:w="7054" w:type="dxa"/>
            <w:tcBorders>
              <w:top w:val="single" w:sz="8" w:space="0" w:color="000000"/>
              <w:left w:val="single" w:sz="8" w:space="0" w:color="000000"/>
              <w:bottom w:val="single" w:sz="8" w:space="0" w:color="000000"/>
              <w:right w:val="single" w:sz="8" w:space="0" w:color="000000"/>
            </w:tcBorders>
            <w:vAlign w:val="center"/>
          </w:tcPr>
          <w:p w14:paraId="2C207583" w14:textId="77777777" w:rsidR="006360AF" w:rsidRDefault="00593D44">
            <w:pPr>
              <w:spacing w:after="0" w:line="259" w:lineRule="auto"/>
              <w:ind w:left="1" w:firstLine="0"/>
            </w:pPr>
            <w:r>
              <w:t xml:space="preserve">Cost £105 per hour </w:t>
            </w:r>
          </w:p>
        </w:tc>
      </w:tr>
      <w:tr w:rsidR="006360AF" w14:paraId="1C1C761A" w14:textId="77777777">
        <w:trPr>
          <w:trHeight w:val="511"/>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2ED51BF6" w14:textId="77777777" w:rsidR="006360AF" w:rsidRDefault="00593D44">
            <w:pPr>
              <w:spacing w:after="0" w:line="259" w:lineRule="auto"/>
              <w:ind w:left="97" w:firstLine="0"/>
            </w:pPr>
            <w:r>
              <w:rPr>
                <w:b/>
              </w:rPr>
              <w:t xml:space="preserve">Name </w:t>
            </w:r>
          </w:p>
        </w:tc>
        <w:tc>
          <w:tcPr>
            <w:tcW w:w="7054" w:type="dxa"/>
            <w:tcBorders>
              <w:top w:val="single" w:sz="8" w:space="0" w:color="000000"/>
              <w:left w:val="single" w:sz="8" w:space="0" w:color="000000"/>
              <w:bottom w:val="single" w:sz="8" w:space="0" w:color="000000"/>
              <w:right w:val="single" w:sz="8" w:space="0" w:color="000000"/>
            </w:tcBorders>
            <w:vAlign w:val="center"/>
          </w:tcPr>
          <w:p w14:paraId="409E8336" w14:textId="77777777" w:rsidR="006360AF" w:rsidRDefault="00593D44">
            <w:pPr>
              <w:spacing w:after="0" w:line="259" w:lineRule="auto"/>
              <w:ind w:left="98" w:firstLine="0"/>
            </w:pPr>
            <w:r w:rsidRPr="00123020">
              <w:rPr>
                <w:highlight w:val="magenta"/>
              </w:rPr>
              <w:t>Ahad Shafiq</w:t>
            </w:r>
            <w:r>
              <w:t xml:space="preserve"> </w:t>
            </w:r>
          </w:p>
        </w:tc>
      </w:tr>
      <w:tr w:rsidR="006360AF" w14:paraId="79BD8C34" w14:textId="77777777">
        <w:trPr>
          <w:trHeight w:val="512"/>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0AEB81DD" w14:textId="77777777" w:rsidR="006360AF" w:rsidRDefault="00593D44">
            <w:pPr>
              <w:spacing w:after="0" w:line="259" w:lineRule="auto"/>
              <w:ind w:left="97" w:firstLine="0"/>
            </w:pPr>
            <w:r>
              <w:rPr>
                <w:b/>
              </w:rPr>
              <w:t xml:space="preserve">Job title </w:t>
            </w:r>
          </w:p>
        </w:tc>
        <w:tc>
          <w:tcPr>
            <w:tcW w:w="7054" w:type="dxa"/>
            <w:tcBorders>
              <w:top w:val="single" w:sz="8" w:space="0" w:color="000000"/>
              <w:left w:val="single" w:sz="8" w:space="0" w:color="000000"/>
              <w:bottom w:val="single" w:sz="8" w:space="0" w:color="000000"/>
              <w:right w:val="single" w:sz="8" w:space="0" w:color="000000"/>
            </w:tcBorders>
            <w:vAlign w:val="center"/>
          </w:tcPr>
          <w:p w14:paraId="07E1BA87" w14:textId="77777777" w:rsidR="006360AF" w:rsidRDefault="00593D44">
            <w:pPr>
              <w:spacing w:after="0" w:line="259" w:lineRule="auto"/>
              <w:ind w:left="98" w:firstLine="0"/>
            </w:pPr>
            <w:r>
              <w:t xml:space="preserve">Junior Software Engineer </w:t>
            </w:r>
          </w:p>
        </w:tc>
      </w:tr>
      <w:tr w:rsidR="006360AF" w14:paraId="6259C6C5" w14:textId="77777777">
        <w:trPr>
          <w:trHeight w:val="1895"/>
        </w:trPr>
        <w:tc>
          <w:tcPr>
            <w:tcW w:w="1945" w:type="dxa"/>
            <w:tcBorders>
              <w:top w:val="single" w:sz="8" w:space="0" w:color="000000"/>
              <w:left w:val="single" w:sz="8" w:space="0" w:color="000000"/>
              <w:bottom w:val="single" w:sz="8" w:space="0" w:color="000000"/>
              <w:right w:val="single" w:sz="8" w:space="0" w:color="000000"/>
            </w:tcBorders>
            <w:shd w:val="clear" w:color="auto" w:fill="BEBEBE"/>
          </w:tcPr>
          <w:p w14:paraId="77B8ABCF" w14:textId="77777777" w:rsidR="006360AF" w:rsidRDefault="00593D44">
            <w:pPr>
              <w:spacing w:after="0" w:line="259" w:lineRule="auto"/>
              <w:ind w:left="97" w:firstLine="0"/>
            </w:pPr>
            <w:r>
              <w:rPr>
                <w:b/>
              </w:rPr>
              <w:lastRenderedPageBreak/>
              <w:t xml:space="preserve">Core Skills </w:t>
            </w:r>
          </w:p>
        </w:tc>
        <w:tc>
          <w:tcPr>
            <w:tcW w:w="7054" w:type="dxa"/>
            <w:tcBorders>
              <w:top w:val="single" w:sz="8" w:space="0" w:color="000000"/>
              <w:left w:val="single" w:sz="8" w:space="0" w:color="000000"/>
              <w:bottom w:val="single" w:sz="8" w:space="0" w:color="000000"/>
              <w:right w:val="single" w:sz="8" w:space="0" w:color="000000"/>
            </w:tcBorders>
            <w:vAlign w:val="bottom"/>
          </w:tcPr>
          <w:p w14:paraId="02A42D66" w14:textId="77777777" w:rsidR="006360AF" w:rsidRDefault="00593D44">
            <w:pPr>
              <w:numPr>
                <w:ilvl w:val="0"/>
                <w:numId w:val="7"/>
              </w:numPr>
              <w:spacing w:after="0" w:line="259" w:lineRule="auto"/>
              <w:ind w:left="818" w:hanging="360"/>
            </w:pPr>
            <w:r>
              <w:t xml:space="preserve">Researching, designing and developing new software programs </w:t>
            </w:r>
          </w:p>
          <w:p w14:paraId="6F6E45A5" w14:textId="77777777" w:rsidR="006360AF" w:rsidRDefault="00593D44">
            <w:pPr>
              <w:numPr>
                <w:ilvl w:val="0"/>
                <w:numId w:val="7"/>
              </w:numPr>
              <w:spacing w:after="0" w:line="236" w:lineRule="auto"/>
              <w:ind w:left="818" w:hanging="360"/>
            </w:pPr>
            <w:r>
              <w:t xml:space="preserve">Developing existing programs by analysing and identifying areas for modification </w:t>
            </w:r>
          </w:p>
          <w:p w14:paraId="7472AF7F" w14:textId="77777777" w:rsidR="006360AF" w:rsidRDefault="00593D44">
            <w:pPr>
              <w:numPr>
                <w:ilvl w:val="0"/>
                <w:numId w:val="7"/>
              </w:numPr>
              <w:spacing w:after="0" w:line="259" w:lineRule="auto"/>
              <w:ind w:left="818" w:hanging="360"/>
            </w:pPr>
            <w:r>
              <w:t xml:space="preserve">C# .NET and JavaScript </w:t>
            </w:r>
          </w:p>
          <w:p w14:paraId="6EC382E9" w14:textId="77777777" w:rsidR="006360AF" w:rsidRDefault="00593D44">
            <w:pPr>
              <w:numPr>
                <w:ilvl w:val="0"/>
                <w:numId w:val="7"/>
              </w:numPr>
              <w:spacing w:after="3" w:line="236" w:lineRule="auto"/>
              <w:ind w:left="818" w:hanging="360"/>
            </w:pPr>
            <w:r>
              <w:t xml:space="preserve">The ability to explain complicated processes in non-technical language </w:t>
            </w:r>
          </w:p>
          <w:p w14:paraId="5D821483" w14:textId="77777777" w:rsidR="006360AF" w:rsidRDefault="00593D44">
            <w:pPr>
              <w:spacing w:after="0" w:line="259" w:lineRule="auto"/>
              <w:ind w:left="0" w:firstLine="0"/>
            </w:pPr>
            <w:r>
              <w:t xml:space="preserve"> </w:t>
            </w:r>
          </w:p>
        </w:tc>
      </w:tr>
      <w:tr w:rsidR="006360AF" w14:paraId="125C9C9F" w14:textId="77777777">
        <w:trPr>
          <w:trHeight w:val="809"/>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292B63F6" w14:textId="77777777" w:rsidR="006360AF" w:rsidRDefault="00593D44">
            <w:pPr>
              <w:spacing w:after="0" w:line="259" w:lineRule="auto"/>
              <w:ind w:left="97" w:firstLine="0"/>
            </w:pPr>
            <w:r>
              <w:rPr>
                <w:b/>
              </w:rPr>
              <w:t xml:space="preserve">Previous experience </w:t>
            </w:r>
          </w:p>
        </w:tc>
        <w:tc>
          <w:tcPr>
            <w:tcW w:w="7054" w:type="dxa"/>
            <w:tcBorders>
              <w:top w:val="single" w:sz="8" w:space="0" w:color="000000"/>
              <w:left w:val="single" w:sz="8" w:space="0" w:color="000000"/>
              <w:bottom w:val="single" w:sz="8" w:space="0" w:color="000000"/>
              <w:right w:val="single" w:sz="8" w:space="0" w:color="000000"/>
            </w:tcBorders>
          </w:tcPr>
          <w:p w14:paraId="00A69988" w14:textId="77777777" w:rsidR="006360AF" w:rsidRDefault="00593D44">
            <w:pPr>
              <w:spacing w:after="0" w:line="259" w:lineRule="auto"/>
              <w:ind w:left="0" w:right="38" w:firstLine="0"/>
              <w:jc w:val="center"/>
            </w:pPr>
            <w:r>
              <w:rPr>
                <w:rFonts w:ascii="Times New Roman" w:eastAsia="Times New Roman" w:hAnsi="Times New Roman" w:cs="Times New Roman"/>
              </w:rPr>
              <w:t>●</w:t>
            </w:r>
            <w:r>
              <w:rPr>
                <w:rFonts w:ascii="Arial" w:eastAsia="Arial" w:hAnsi="Arial" w:cs="Arial"/>
              </w:rPr>
              <w:t xml:space="preserve"> </w:t>
            </w:r>
            <w:r>
              <w:t xml:space="preserve">Newly graduated university – no previous work experience </w:t>
            </w:r>
          </w:p>
        </w:tc>
      </w:tr>
      <w:tr w:rsidR="006360AF" w14:paraId="6DF0E545" w14:textId="77777777">
        <w:trPr>
          <w:trHeight w:val="510"/>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05F14BAB" w14:textId="77777777" w:rsidR="006360AF" w:rsidRDefault="00593D44">
            <w:pPr>
              <w:spacing w:after="0" w:line="259" w:lineRule="auto"/>
              <w:ind w:left="97" w:firstLine="0"/>
            </w:pPr>
            <w:r>
              <w:rPr>
                <w:b/>
              </w:rPr>
              <w:t xml:space="preserve">Cost </w:t>
            </w:r>
          </w:p>
        </w:tc>
        <w:tc>
          <w:tcPr>
            <w:tcW w:w="7054" w:type="dxa"/>
            <w:tcBorders>
              <w:top w:val="single" w:sz="8" w:space="0" w:color="000000"/>
              <w:left w:val="single" w:sz="8" w:space="0" w:color="000000"/>
              <w:bottom w:val="single" w:sz="8" w:space="0" w:color="000000"/>
              <w:right w:val="single" w:sz="8" w:space="0" w:color="000000"/>
            </w:tcBorders>
            <w:vAlign w:val="center"/>
          </w:tcPr>
          <w:p w14:paraId="14F09E2D" w14:textId="77777777" w:rsidR="006360AF" w:rsidRDefault="00593D44">
            <w:pPr>
              <w:spacing w:after="0" w:line="259" w:lineRule="auto"/>
              <w:ind w:left="458" w:firstLine="0"/>
            </w:pPr>
            <w:r>
              <w:rPr>
                <w:rFonts w:ascii="Times New Roman" w:eastAsia="Times New Roman" w:hAnsi="Times New Roman" w:cs="Times New Roman"/>
              </w:rPr>
              <w:t>●</w:t>
            </w:r>
            <w:r>
              <w:rPr>
                <w:rFonts w:ascii="Arial" w:eastAsia="Arial" w:hAnsi="Arial" w:cs="Arial"/>
              </w:rPr>
              <w:t xml:space="preserve"> </w:t>
            </w:r>
            <w:r>
              <w:t xml:space="preserve">£25 per hour </w:t>
            </w:r>
          </w:p>
        </w:tc>
      </w:tr>
    </w:tbl>
    <w:p w14:paraId="4D98841C" w14:textId="77777777" w:rsidR="006360AF" w:rsidRDefault="00593D44">
      <w:pPr>
        <w:spacing w:after="158" w:line="259" w:lineRule="auto"/>
        <w:ind w:left="0" w:firstLine="0"/>
        <w:jc w:val="both"/>
      </w:pPr>
      <w:r>
        <w:rPr>
          <w:rFonts w:ascii="Calibri" w:eastAsia="Calibri" w:hAnsi="Calibri" w:cs="Calibri"/>
        </w:rPr>
        <w:t xml:space="preserve"> </w:t>
      </w:r>
    </w:p>
    <w:p w14:paraId="6F1107F3" w14:textId="77777777" w:rsidR="006360AF" w:rsidRDefault="00593D44">
      <w:pPr>
        <w:spacing w:after="160" w:line="259" w:lineRule="auto"/>
        <w:ind w:left="0" w:firstLine="0"/>
        <w:jc w:val="both"/>
      </w:pPr>
      <w:r>
        <w:rPr>
          <w:rFonts w:ascii="Calibri" w:eastAsia="Calibri" w:hAnsi="Calibri" w:cs="Calibri"/>
        </w:rPr>
        <w:t xml:space="preserve"> </w:t>
      </w:r>
    </w:p>
    <w:p w14:paraId="7B6AF70D" w14:textId="77777777" w:rsidR="006360AF" w:rsidRDefault="00593D44">
      <w:pPr>
        <w:spacing w:after="172" w:line="259" w:lineRule="auto"/>
        <w:ind w:left="0" w:firstLine="0"/>
        <w:jc w:val="both"/>
      </w:pPr>
      <w:r>
        <w:rPr>
          <w:rFonts w:ascii="Calibri" w:eastAsia="Calibri" w:hAnsi="Calibri" w:cs="Calibri"/>
        </w:rPr>
        <w:t xml:space="preserve"> </w:t>
      </w:r>
    </w:p>
    <w:p w14:paraId="51949EA4" w14:textId="77777777" w:rsidR="006360AF" w:rsidRDefault="00593D44">
      <w:pPr>
        <w:spacing w:after="0" w:line="259" w:lineRule="auto"/>
        <w:ind w:left="0" w:firstLine="0"/>
        <w:jc w:val="both"/>
      </w:pPr>
      <w:r>
        <w:rPr>
          <w:rFonts w:ascii="Times New Roman" w:eastAsia="Times New Roman" w:hAnsi="Times New Roman" w:cs="Times New Roman"/>
          <w:sz w:val="24"/>
        </w:rPr>
        <w:t xml:space="preserve"> </w:t>
      </w:r>
    </w:p>
    <w:tbl>
      <w:tblPr>
        <w:tblStyle w:val="TableGrid"/>
        <w:tblW w:w="8999" w:type="dxa"/>
        <w:tblInd w:w="443" w:type="dxa"/>
        <w:tblCellMar>
          <w:top w:w="140" w:type="dxa"/>
          <w:left w:w="109" w:type="dxa"/>
          <w:bottom w:w="9" w:type="dxa"/>
          <w:right w:w="91" w:type="dxa"/>
        </w:tblCellMar>
        <w:tblLook w:val="04A0" w:firstRow="1" w:lastRow="0" w:firstColumn="1" w:lastColumn="0" w:noHBand="0" w:noVBand="1"/>
      </w:tblPr>
      <w:tblGrid>
        <w:gridCol w:w="1945"/>
        <w:gridCol w:w="7054"/>
      </w:tblGrid>
      <w:tr w:rsidR="006360AF" w14:paraId="59C349C1" w14:textId="77777777">
        <w:trPr>
          <w:trHeight w:val="511"/>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4D96C93A" w14:textId="77777777" w:rsidR="006360AF" w:rsidRDefault="00593D44">
            <w:pPr>
              <w:spacing w:after="0" w:line="259" w:lineRule="auto"/>
              <w:ind w:left="0" w:firstLine="0"/>
            </w:pPr>
            <w:r>
              <w:rPr>
                <w:b/>
              </w:rPr>
              <w:t xml:space="preserve">Name </w:t>
            </w:r>
          </w:p>
        </w:tc>
        <w:tc>
          <w:tcPr>
            <w:tcW w:w="7054" w:type="dxa"/>
            <w:tcBorders>
              <w:top w:val="single" w:sz="8" w:space="0" w:color="000000"/>
              <w:left w:val="single" w:sz="8" w:space="0" w:color="000000"/>
              <w:bottom w:val="single" w:sz="8" w:space="0" w:color="000000"/>
              <w:right w:val="single" w:sz="8" w:space="0" w:color="000000"/>
            </w:tcBorders>
            <w:vAlign w:val="center"/>
          </w:tcPr>
          <w:p w14:paraId="2CB29322" w14:textId="77777777" w:rsidR="006360AF" w:rsidRDefault="00593D44">
            <w:pPr>
              <w:spacing w:after="0" w:line="259" w:lineRule="auto"/>
              <w:ind w:left="1" w:firstLine="0"/>
            </w:pPr>
            <w:r w:rsidRPr="00123020">
              <w:rPr>
                <w:highlight w:val="cyan"/>
              </w:rPr>
              <w:t>Terry Duran</w:t>
            </w:r>
            <w:r>
              <w:t xml:space="preserve"> </w:t>
            </w:r>
          </w:p>
        </w:tc>
      </w:tr>
      <w:tr w:rsidR="006360AF" w14:paraId="5CA6B7C9" w14:textId="77777777">
        <w:trPr>
          <w:trHeight w:val="512"/>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33F1591D" w14:textId="77777777" w:rsidR="006360AF" w:rsidRDefault="00593D44">
            <w:pPr>
              <w:spacing w:after="0" w:line="259" w:lineRule="auto"/>
              <w:ind w:left="0" w:firstLine="0"/>
            </w:pPr>
            <w:r>
              <w:rPr>
                <w:b/>
              </w:rPr>
              <w:t xml:space="preserve">Job title </w:t>
            </w:r>
          </w:p>
        </w:tc>
        <w:tc>
          <w:tcPr>
            <w:tcW w:w="7054" w:type="dxa"/>
            <w:tcBorders>
              <w:top w:val="single" w:sz="8" w:space="0" w:color="000000"/>
              <w:left w:val="single" w:sz="8" w:space="0" w:color="000000"/>
              <w:bottom w:val="single" w:sz="8" w:space="0" w:color="000000"/>
              <w:right w:val="single" w:sz="8" w:space="0" w:color="000000"/>
            </w:tcBorders>
            <w:vAlign w:val="center"/>
          </w:tcPr>
          <w:p w14:paraId="4CF48BDF" w14:textId="77777777" w:rsidR="006360AF" w:rsidRDefault="00593D44">
            <w:pPr>
              <w:spacing w:after="0" w:line="259" w:lineRule="auto"/>
              <w:ind w:left="1" w:firstLine="0"/>
            </w:pPr>
            <w:r>
              <w:t xml:space="preserve">Junior Software Engineer </w:t>
            </w:r>
          </w:p>
        </w:tc>
      </w:tr>
      <w:tr w:rsidR="006360AF" w14:paraId="43B57400" w14:textId="77777777">
        <w:trPr>
          <w:trHeight w:val="2736"/>
        </w:trPr>
        <w:tc>
          <w:tcPr>
            <w:tcW w:w="1945" w:type="dxa"/>
            <w:tcBorders>
              <w:top w:val="single" w:sz="8" w:space="0" w:color="000000"/>
              <w:left w:val="single" w:sz="8" w:space="0" w:color="000000"/>
              <w:bottom w:val="single" w:sz="8" w:space="0" w:color="000000"/>
              <w:right w:val="single" w:sz="8" w:space="0" w:color="000000"/>
            </w:tcBorders>
            <w:shd w:val="clear" w:color="auto" w:fill="BEBEBE"/>
          </w:tcPr>
          <w:p w14:paraId="02E588B1" w14:textId="77777777" w:rsidR="006360AF" w:rsidRDefault="00593D44">
            <w:pPr>
              <w:spacing w:after="0" w:line="259" w:lineRule="auto"/>
              <w:ind w:left="0" w:firstLine="0"/>
            </w:pPr>
            <w:r>
              <w:rPr>
                <w:b/>
              </w:rPr>
              <w:t xml:space="preserve">Core Skills </w:t>
            </w:r>
          </w:p>
        </w:tc>
        <w:tc>
          <w:tcPr>
            <w:tcW w:w="7054" w:type="dxa"/>
            <w:tcBorders>
              <w:top w:val="single" w:sz="8" w:space="0" w:color="000000"/>
              <w:left w:val="single" w:sz="8" w:space="0" w:color="000000"/>
              <w:bottom w:val="single" w:sz="8" w:space="0" w:color="000000"/>
              <w:right w:val="single" w:sz="8" w:space="0" w:color="000000"/>
            </w:tcBorders>
          </w:tcPr>
          <w:p w14:paraId="3AB9ACA4" w14:textId="77777777" w:rsidR="006360AF" w:rsidRDefault="00593D44">
            <w:pPr>
              <w:numPr>
                <w:ilvl w:val="0"/>
                <w:numId w:val="8"/>
              </w:numPr>
              <w:spacing w:after="0" w:line="236" w:lineRule="auto"/>
              <w:ind w:hanging="360"/>
            </w:pPr>
            <w:r>
              <w:t xml:space="preserve">An excellent working knowledge of hardware, software and programming languages </w:t>
            </w:r>
          </w:p>
          <w:p w14:paraId="0020EE38" w14:textId="77777777" w:rsidR="006360AF" w:rsidRDefault="00593D44">
            <w:pPr>
              <w:numPr>
                <w:ilvl w:val="0"/>
                <w:numId w:val="8"/>
              </w:numPr>
              <w:spacing w:after="0" w:line="259" w:lineRule="auto"/>
              <w:ind w:hanging="360"/>
            </w:pPr>
            <w:r>
              <w:t xml:space="preserve">Specialises in C# .NET and JavaScript </w:t>
            </w:r>
          </w:p>
          <w:p w14:paraId="0A5F8E46" w14:textId="77777777" w:rsidR="006360AF" w:rsidRDefault="00593D44">
            <w:pPr>
              <w:numPr>
                <w:ilvl w:val="0"/>
                <w:numId w:val="8"/>
              </w:numPr>
              <w:spacing w:after="0" w:line="259" w:lineRule="auto"/>
              <w:ind w:hanging="360"/>
            </w:pPr>
            <w:r>
              <w:t xml:space="preserve">Good knowledge of Python 3, Java and C++ </w:t>
            </w:r>
          </w:p>
          <w:p w14:paraId="0EE1C231" w14:textId="77777777" w:rsidR="006360AF" w:rsidRDefault="00593D44">
            <w:pPr>
              <w:numPr>
                <w:ilvl w:val="0"/>
                <w:numId w:val="8"/>
              </w:numPr>
              <w:spacing w:after="0" w:line="259" w:lineRule="auto"/>
              <w:ind w:hanging="360"/>
            </w:pPr>
            <w:r>
              <w:t xml:space="preserve">The ability to develop and interpret technical plans </w:t>
            </w:r>
          </w:p>
          <w:p w14:paraId="05E37A7B" w14:textId="77777777" w:rsidR="006360AF" w:rsidRDefault="00593D44">
            <w:pPr>
              <w:numPr>
                <w:ilvl w:val="0"/>
                <w:numId w:val="8"/>
              </w:numPr>
              <w:spacing w:after="0" w:line="259" w:lineRule="auto"/>
              <w:ind w:hanging="360"/>
            </w:pPr>
            <w:r>
              <w:t>Excellent communication skills, both writ</w:t>
            </w:r>
            <w:r>
              <w:t xml:space="preserve">ten and verbal </w:t>
            </w:r>
          </w:p>
          <w:p w14:paraId="02DE7D1E" w14:textId="77777777" w:rsidR="006360AF" w:rsidRDefault="00593D44">
            <w:pPr>
              <w:numPr>
                <w:ilvl w:val="0"/>
                <w:numId w:val="8"/>
              </w:numPr>
              <w:spacing w:after="0" w:line="238" w:lineRule="auto"/>
              <w:ind w:hanging="360"/>
            </w:pPr>
            <w:r>
              <w:t xml:space="preserve">The ability to explain complicated processes in non-technical language </w:t>
            </w:r>
          </w:p>
          <w:p w14:paraId="2C729B1D" w14:textId="77777777" w:rsidR="006360AF" w:rsidRDefault="00593D44">
            <w:pPr>
              <w:numPr>
                <w:ilvl w:val="0"/>
                <w:numId w:val="8"/>
              </w:numPr>
              <w:spacing w:after="0" w:line="259" w:lineRule="auto"/>
              <w:ind w:hanging="360"/>
            </w:pPr>
            <w:r>
              <w:t xml:space="preserve">An awareness and respect for confidentiality and data protection issues </w:t>
            </w:r>
          </w:p>
        </w:tc>
      </w:tr>
      <w:tr w:rsidR="006360AF" w14:paraId="5711C5E7" w14:textId="77777777">
        <w:trPr>
          <w:trHeight w:val="1247"/>
        </w:trPr>
        <w:tc>
          <w:tcPr>
            <w:tcW w:w="1945" w:type="dxa"/>
            <w:tcBorders>
              <w:top w:val="single" w:sz="8" w:space="0" w:color="000000"/>
              <w:left w:val="single" w:sz="8" w:space="0" w:color="000000"/>
              <w:bottom w:val="single" w:sz="8" w:space="0" w:color="000000"/>
              <w:right w:val="single" w:sz="8" w:space="0" w:color="000000"/>
            </w:tcBorders>
            <w:shd w:val="clear" w:color="auto" w:fill="BEBEBE"/>
          </w:tcPr>
          <w:p w14:paraId="23300FA3" w14:textId="77777777" w:rsidR="006360AF" w:rsidRDefault="00593D44">
            <w:pPr>
              <w:spacing w:after="0" w:line="259" w:lineRule="auto"/>
              <w:ind w:left="0" w:firstLine="0"/>
            </w:pPr>
            <w:r>
              <w:rPr>
                <w:b/>
              </w:rPr>
              <w:t xml:space="preserve">Previous experience </w:t>
            </w:r>
          </w:p>
        </w:tc>
        <w:tc>
          <w:tcPr>
            <w:tcW w:w="7054" w:type="dxa"/>
            <w:tcBorders>
              <w:top w:val="single" w:sz="8" w:space="0" w:color="000000"/>
              <w:left w:val="single" w:sz="8" w:space="0" w:color="000000"/>
              <w:bottom w:val="single" w:sz="8" w:space="0" w:color="000000"/>
              <w:right w:val="single" w:sz="8" w:space="0" w:color="000000"/>
            </w:tcBorders>
            <w:vAlign w:val="bottom"/>
          </w:tcPr>
          <w:p w14:paraId="05D4A41B" w14:textId="77777777" w:rsidR="006360AF" w:rsidRDefault="00593D44">
            <w:pPr>
              <w:numPr>
                <w:ilvl w:val="0"/>
                <w:numId w:val="9"/>
              </w:numPr>
              <w:spacing w:after="103" w:line="236" w:lineRule="auto"/>
              <w:ind w:hanging="360"/>
            </w:pPr>
            <w:r>
              <w:t xml:space="preserve">Experience of delivering cloud deployed solutions for small retail businesses </w:t>
            </w:r>
          </w:p>
          <w:p w14:paraId="49A842A6" w14:textId="77777777" w:rsidR="006360AF" w:rsidRDefault="00593D44">
            <w:pPr>
              <w:numPr>
                <w:ilvl w:val="0"/>
                <w:numId w:val="9"/>
              </w:numPr>
              <w:spacing w:after="0" w:line="259" w:lineRule="auto"/>
              <w:ind w:hanging="360"/>
            </w:pPr>
            <w:r>
              <w:t xml:space="preserve">Significant experience in the computer game development sector </w:t>
            </w:r>
          </w:p>
        </w:tc>
      </w:tr>
      <w:tr w:rsidR="006360AF" w14:paraId="2267E861" w14:textId="77777777">
        <w:trPr>
          <w:trHeight w:val="511"/>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5FE20276" w14:textId="77777777" w:rsidR="006360AF" w:rsidRDefault="00593D44">
            <w:pPr>
              <w:spacing w:after="0" w:line="259" w:lineRule="auto"/>
              <w:ind w:left="0" w:firstLine="0"/>
            </w:pPr>
            <w:r>
              <w:rPr>
                <w:b/>
              </w:rPr>
              <w:t xml:space="preserve">Cost </w:t>
            </w:r>
          </w:p>
        </w:tc>
        <w:tc>
          <w:tcPr>
            <w:tcW w:w="7054" w:type="dxa"/>
            <w:tcBorders>
              <w:top w:val="single" w:sz="8" w:space="0" w:color="000000"/>
              <w:left w:val="single" w:sz="8" w:space="0" w:color="000000"/>
              <w:bottom w:val="single" w:sz="8" w:space="0" w:color="000000"/>
              <w:right w:val="single" w:sz="8" w:space="0" w:color="000000"/>
            </w:tcBorders>
            <w:vAlign w:val="center"/>
          </w:tcPr>
          <w:p w14:paraId="7C855702" w14:textId="77777777" w:rsidR="006360AF" w:rsidRDefault="00593D44">
            <w:pPr>
              <w:spacing w:after="0" w:line="259" w:lineRule="auto"/>
              <w:ind w:left="1" w:firstLine="0"/>
            </w:pPr>
            <w:r>
              <w:t xml:space="preserve">£45 per hour </w:t>
            </w:r>
          </w:p>
        </w:tc>
      </w:tr>
    </w:tbl>
    <w:p w14:paraId="074AA66F" w14:textId="77777777" w:rsidR="006360AF" w:rsidRDefault="006360AF">
      <w:pPr>
        <w:sectPr w:rsidR="006360AF">
          <w:pgSz w:w="12240" w:h="15840"/>
          <w:pgMar w:top="1352" w:right="687" w:bottom="508" w:left="1020" w:header="720" w:footer="720" w:gutter="0"/>
          <w:cols w:space="720"/>
        </w:sectPr>
      </w:pPr>
    </w:p>
    <w:tbl>
      <w:tblPr>
        <w:tblStyle w:val="TableGrid"/>
        <w:tblW w:w="8488" w:type="dxa"/>
        <w:tblInd w:w="443" w:type="dxa"/>
        <w:tblCellMar>
          <w:top w:w="140" w:type="dxa"/>
          <w:left w:w="109" w:type="dxa"/>
          <w:bottom w:w="0" w:type="dxa"/>
          <w:right w:w="115" w:type="dxa"/>
        </w:tblCellMar>
        <w:tblLook w:val="04A0" w:firstRow="1" w:lastRow="0" w:firstColumn="1" w:lastColumn="0" w:noHBand="0" w:noVBand="1"/>
      </w:tblPr>
      <w:tblGrid>
        <w:gridCol w:w="1945"/>
        <w:gridCol w:w="6543"/>
      </w:tblGrid>
      <w:tr w:rsidR="006360AF" w14:paraId="754AC66B" w14:textId="77777777">
        <w:trPr>
          <w:trHeight w:val="511"/>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55DFB7F4" w14:textId="77777777" w:rsidR="006360AF" w:rsidRDefault="00593D44">
            <w:pPr>
              <w:spacing w:after="0" w:line="259" w:lineRule="auto"/>
              <w:ind w:left="0" w:firstLine="0"/>
            </w:pPr>
            <w:r>
              <w:rPr>
                <w:b/>
              </w:rPr>
              <w:lastRenderedPageBreak/>
              <w:t xml:space="preserve">Name </w:t>
            </w:r>
          </w:p>
        </w:tc>
        <w:tc>
          <w:tcPr>
            <w:tcW w:w="6542" w:type="dxa"/>
            <w:tcBorders>
              <w:top w:val="single" w:sz="8" w:space="0" w:color="000000"/>
              <w:left w:val="single" w:sz="8" w:space="0" w:color="000000"/>
              <w:bottom w:val="single" w:sz="8" w:space="0" w:color="000000"/>
              <w:right w:val="single" w:sz="8" w:space="0" w:color="000000"/>
            </w:tcBorders>
            <w:vAlign w:val="center"/>
          </w:tcPr>
          <w:p w14:paraId="02A0FE5C" w14:textId="77777777" w:rsidR="006360AF" w:rsidRDefault="00593D44">
            <w:pPr>
              <w:spacing w:after="0" w:line="259" w:lineRule="auto"/>
              <w:ind w:left="1" w:firstLine="0"/>
            </w:pPr>
            <w:r w:rsidRPr="00123020">
              <w:rPr>
                <w:highlight w:val="yellow"/>
              </w:rPr>
              <w:t>Gina Diaz</w:t>
            </w:r>
            <w:r>
              <w:t xml:space="preserve"> </w:t>
            </w:r>
          </w:p>
        </w:tc>
      </w:tr>
      <w:tr w:rsidR="006360AF" w14:paraId="12EDEBEC" w14:textId="77777777">
        <w:trPr>
          <w:trHeight w:val="512"/>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50AADD26" w14:textId="77777777" w:rsidR="006360AF" w:rsidRDefault="00593D44">
            <w:pPr>
              <w:spacing w:after="0" w:line="259" w:lineRule="auto"/>
              <w:ind w:left="0" w:firstLine="0"/>
            </w:pPr>
            <w:r>
              <w:rPr>
                <w:b/>
              </w:rPr>
              <w:t xml:space="preserve">Job title </w:t>
            </w:r>
          </w:p>
        </w:tc>
        <w:tc>
          <w:tcPr>
            <w:tcW w:w="6542" w:type="dxa"/>
            <w:tcBorders>
              <w:top w:val="single" w:sz="8" w:space="0" w:color="000000"/>
              <w:left w:val="single" w:sz="8" w:space="0" w:color="000000"/>
              <w:bottom w:val="single" w:sz="8" w:space="0" w:color="000000"/>
              <w:right w:val="single" w:sz="8" w:space="0" w:color="000000"/>
            </w:tcBorders>
            <w:vAlign w:val="center"/>
          </w:tcPr>
          <w:p w14:paraId="45F2E953" w14:textId="77777777" w:rsidR="006360AF" w:rsidRDefault="00593D44">
            <w:pPr>
              <w:spacing w:after="0" w:line="259" w:lineRule="auto"/>
              <w:ind w:left="1" w:firstLine="0"/>
            </w:pPr>
            <w:r>
              <w:t xml:space="preserve">Database Engineer </w:t>
            </w:r>
          </w:p>
        </w:tc>
      </w:tr>
      <w:tr w:rsidR="006360AF" w14:paraId="4602EBBA" w14:textId="77777777">
        <w:trPr>
          <w:trHeight w:val="3071"/>
        </w:trPr>
        <w:tc>
          <w:tcPr>
            <w:tcW w:w="1945" w:type="dxa"/>
            <w:tcBorders>
              <w:top w:val="single" w:sz="8" w:space="0" w:color="000000"/>
              <w:left w:val="single" w:sz="8" w:space="0" w:color="000000"/>
              <w:bottom w:val="single" w:sz="8" w:space="0" w:color="000000"/>
              <w:right w:val="single" w:sz="8" w:space="0" w:color="000000"/>
            </w:tcBorders>
            <w:shd w:val="clear" w:color="auto" w:fill="BEBEBE"/>
          </w:tcPr>
          <w:p w14:paraId="4C807D3F" w14:textId="77777777" w:rsidR="006360AF" w:rsidRDefault="00593D44">
            <w:pPr>
              <w:spacing w:after="0" w:line="259" w:lineRule="auto"/>
              <w:ind w:left="0" w:firstLine="0"/>
            </w:pPr>
            <w:r>
              <w:rPr>
                <w:b/>
              </w:rPr>
              <w:t xml:space="preserve">Core Skills </w:t>
            </w:r>
          </w:p>
        </w:tc>
        <w:tc>
          <w:tcPr>
            <w:tcW w:w="6542" w:type="dxa"/>
            <w:tcBorders>
              <w:top w:val="single" w:sz="8" w:space="0" w:color="000000"/>
              <w:left w:val="single" w:sz="8" w:space="0" w:color="000000"/>
              <w:bottom w:val="single" w:sz="8" w:space="0" w:color="000000"/>
              <w:right w:val="single" w:sz="8" w:space="0" w:color="000000"/>
            </w:tcBorders>
            <w:vAlign w:val="center"/>
          </w:tcPr>
          <w:p w14:paraId="7851C2C9" w14:textId="77777777" w:rsidR="006360AF" w:rsidRDefault="00593D44">
            <w:pPr>
              <w:numPr>
                <w:ilvl w:val="0"/>
                <w:numId w:val="10"/>
              </w:numPr>
              <w:spacing w:after="0" w:line="259" w:lineRule="auto"/>
              <w:ind w:hanging="360"/>
            </w:pPr>
            <w:r>
              <w:t xml:space="preserve">Specialises in PHP, Python 3 and SQL </w:t>
            </w:r>
          </w:p>
          <w:p w14:paraId="73AA7E3F" w14:textId="77777777" w:rsidR="006360AF" w:rsidRDefault="00593D44">
            <w:pPr>
              <w:numPr>
                <w:ilvl w:val="0"/>
                <w:numId w:val="10"/>
              </w:numPr>
              <w:spacing w:after="0" w:line="259" w:lineRule="auto"/>
              <w:ind w:hanging="360"/>
            </w:pPr>
            <w:r>
              <w:t xml:space="preserve">System and user requirements analysis </w:t>
            </w:r>
          </w:p>
          <w:p w14:paraId="6EBA2002" w14:textId="77777777" w:rsidR="006360AF" w:rsidRDefault="00593D44">
            <w:pPr>
              <w:numPr>
                <w:ilvl w:val="0"/>
                <w:numId w:val="10"/>
              </w:numPr>
              <w:spacing w:after="0" w:line="259" w:lineRule="auto"/>
              <w:ind w:hanging="360"/>
            </w:pPr>
            <w:r>
              <w:t xml:space="preserve">In-depth of understanding system security </w:t>
            </w:r>
          </w:p>
          <w:p w14:paraId="756AE6EF" w14:textId="77777777" w:rsidR="006360AF" w:rsidRDefault="00593D44">
            <w:pPr>
              <w:numPr>
                <w:ilvl w:val="0"/>
                <w:numId w:val="10"/>
              </w:numPr>
              <w:spacing w:after="0" w:line="238" w:lineRule="auto"/>
              <w:ind w:hanging="360"/>
            </w:pPr>
            <w:r>
              <w:t xml:space="preserve">Development of both back-end data systems and front-end accessibility for end-users </w:t>
            </w:r>
          </w:p>
          <w:p w14:paraId="212A428E" w14:textId="77777777" w:rsidR="006360AF" w:rsidRDefault="00593D44">
            <w:pPr>
              <w:numPr>
                <w:ilvl w:val="0"/>
                <w:numId w:val="10"/>
              </w:numPr>
              <w:spacing w:after="0" w:line="238" w:lineRule="auto"/>
              <w:ind w:hanging="360"/>
            </w:pPr>
            <w:r>
              <w:t>Significant experience of developing logical data m</w:t>
            </w:r>
            <w:r>
              <w:t xml:space="preserve">odel designs </w:t>
            </w:r>
          </w:p>
          <w:p w14:paraId="6D48126E" w14:textId="77777777" w:rsidR="006360AF" w:rsidRDefault="00593D44">
            <w:pPr>
              <w:numPr>
                <w:ilvl w:val="0"/>
                <w:numId w:val="10"/>
              </w:numPr>
              <w:spacing w:after="3" w:line="236" w:lineRule="auto"/>
              <w:ind w:hanging="360"/>
            </w:pPr>
            <w:r>
              <w:t xml:space="preserve">Installation and testing of database management systems (DBMS) and associated hardware and software </w:t>
            </w:r>
          </w:p>
          <w:p w14:paraId="00F805CB" w14:textId="77777777" w:rsidR="006360AF" w:rsidRDefault="00593D44">
            <w:pPr>
              <w:numPr>
                <w:ilvl w:val="0"/>
                <w:numId w:val="10"/>
              </w:numPr>
              <w:spacing w:after="0" w:line="259" w:lineRule="auto"/>
              <w:ind w:hanging="360"/>
            </w:pPr>
            <w:r>
              <w:t xml:space="preserve">Good team working skills </w:t>
            </w:r>
          </w:p>
        </w:tc>
      </w:tr>
      <w:tr w:rsidR="006360AF" w14:paraId="66B874E9" w14:textId="77777777">
        <w:trPr>
          <w:trHeight w:val="805"/>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791A1423" w14:textId="77777777" w:rsidR="006360AF" w:rsidRDefault="00593D44">
            <w:pPr>
              <w:spacing w:after="0" w:line="259" w:lineRule="auto"/>
              <w:ind w:left="0" w:firstLine="0"/>
            </w:pPr>
            <w:r>
              <w:rPr>
                <w:b/>
              </w:rPr>
              <w:t xml:space="preserve">Previous experience </w:t>
            </w:r>
          </w:p>
        </w:tc>
        <w:tc>
          <w:tcPr>
            <w:tcW w:w="6542" w:type="dxa"/>
            <w:tcBorders>
              <w:top w:val="single" w:sz="8" w:space="0" w:color="000000"/>
              <w:left w:val="single" w:sz="8" w:space="0" w:color="000000"/>
              <w:bottom w:val="single" w:sz="8" w:space="0" w:color="000000"/>
              <w:right w:val="single" w:sz="8" w:space="0" w:color="000000"/>
            </w:tcBorders>
            <w:vAlign w:val="center"/>
          </w:tcPr>
          <w:p w14:paraId="788378A6" w14:textId="77777777" w:rsidR="006360AF" w:rsidRDefault="00593D44">
            <w:pPr>
              <w:spacing w:after="0" w:line="259" w:lineRule="auto"/>
              <w:ind w:left="721" w:hanging="360"/>
            </w:pPr>
            <w:r>
              <w:rPr>
                <w:rFonts w:ascii="Times New Roman" w:eastAsia="Times New Roman" w:hAnsi="Times New Roman" w:cs="Times New Roman"/>
              </w:rPr>
              <w:t>●</w:t>
            </w:r>
            <w:r>
              <w:rPr>
                <w:rFonts w:ascii="Arial" w:eastAsia="Arial" w:hAnsi="Arial" w:cs="Arial"/>
              </w:rPr>
              <w:t xml:space="preserve"> </w:t>
            </w:r>
            <w:r>
              <w:t xml:space="preserve">Experience of delivering local and cloud deployed database systems in the retail industry </w:t>
            </w:r>
          </w:p>
        </w:tc>
      </w:tr>
      <w:tr w:rsidR="006360AF" w14:paraId="310A864C" w14:textId="77777777">
        <w:trPr>
          <w:trHeight w:val="511"/>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4D69EB2E" w14:textId="77777777" w:rsidR="006360AF" w:rsidRDefault="00593D44">
            <w:pPr>
              <w:spacing w:after="0" w:line="259" w:lineRule="auto"/>
              <w:ind w:left="0" w:firstLine="0"/>
            </w:pPr>
            <w:r>
              <w:rPr>
                <w:b/>
              </w:rPr>
              <w:t xml:space="preserve">Cost </w:t>
            </w:r>
          </w:p>
        </w:tc>
        <w:tc>
          <w:tcPr>
            <w:tcW w:w="6542" w:type="dxa"/>
            <w:tcBorders>
              <w:top w:val="single" w:sz="8" w:space="0" w:color="000000"/>
              <w:left w:val="single" w:sz="8" w:space="0" w:color="000000"/>
              <w:bottom w:val="single" w:sz="8" w:space="0" w:color="000000"/>
              <w:right w:val="single" w:sz="8" w:space="0" w:color="000000"/>
            </w:tcBorders>
            <w:vAlign w:val="center"/>
          </w:tcPr>
          <w:p w14:paraId="73702A0F" w14:textId="77777777" w:rsidR="006360AF" w:rsidRDefault="00593D44">
            <w:pPr>
              <w:spacing w:after="0" w:line="259" w:lineRule="auto"/>
              <w:ind w:left="1" w:firstLine="0"/>
            </w:pPr>
            <w:r>
              <w:t xml:space="preserve">£47.50 per hour </w:t>
            </w:r>
          </w:p>
        </w:tc>
      </w:tr>
    </w:tbl>
    <w:p w14:paraId="7BCEED65" w14:textId="77777777" w:rsidR="006360AF" w:rsidRDefault="00593D44">
      <w:pPr>
        <w:spacing w:after="0" w:line="259" w:lineRule="auto"/>
        <w:ind w:left="0" w:firstLine="0"/>
      </w:pPr>
      <w:r>
        <w:rPr>
          <w:rFonts w:ascii="Times New Roman" w:eastAsia="Times New Roman" w:hAnsi="Times New Roman" w:cs="Times New Roman"/>
          <w:sz w:val="20"/>
        </w:rPr>
        <w:t xml:space="preserve"> </w:t>
      </w:r>
    </w:p>
    <w:p w14:paraId="4C762916" w14:textId="77777777" w:rsidR="006360AF" w:rsidRDefault="00593D44">
      <w:pPr>
        <w:spacing w:after="0" w:line="259" w:lineRule="auto"/>
        <w:ind w:left="0" w:firstLine="0"/>
      </w:pPr>
      <w:r>
        <w:rPr>
          <w:rFonts w:ascii="Times New Roman" w:eastAsia="Times New Roman" w:hAnsi="Times New Roman" w:cs="Times New Roman"/>
          <w:sz w:val="20"/>
        </w:rPr>
        <w:t xml:space="preserve"> </w:t>
      </w:r>
    </w:p>
    <w:p w14:paraId="6C131252" w14:textId="77777777" w:rsidR="006360AF" w:rsidRDefault="00593D44">
      <w:pPr>
        <w:spacing w:after="0" w:line="259" w:lineRule="auto"/>
        <w:ind w:left="0" w:firstLine="0"/>
      </w:pPr>
      <w:r>
        <w:rPr>
          <w:rFonts w:ascii="Times New Roman" w:eastAsia="Times New Roman" w:hAnsi="Times New Roman" w:cs="Times New Roman"/>
          <w:sz w:val="20"/>
        </w:rPr>
        <w:t xml:space="preserve"> </w:t>
      </w:r>
    </w:p>
    <w:p w14:paraId="32B2D21F" w14:textId="77777777" w:rsidR="006360AF" w:rsidRDefault="00593D44">
      <w:pPr>
        <w:spacing w:after="0" w:line="259" w:lineRule="auto"/>
        <w:ind w:left="0" w:firstLine="0"/>
      </w:pPr>
      <w:r>
        <w:rPr>
          <w:rFonts w:ascii="Times New Roman" w:eastAsia="Times New Roman" w:hAnsi="Times New Roman" w:cs="Times New Roman"/>
          <w:sz w:val="14"/>
        </w:rPr>
        <w:t xml:space="preserve"> </w:t>
      </w:r>
    </w:p>
    <w:tbl>
      <w:tblPr>
        <w:tblStyle w:val="TableGrid"/>
        <w:tblW w:w="8488" w:type="dxa"/>
        <w:tblInd w:w="443" w:type="dxa"/>
        <w:tblCellMar>
          <w:top w:w="140" w:type="dxa"/>
          <w:left w:w="109" w:type="dxa"/>
          <w:bottom w:w="9" w:type="dxa"/>
          <w:right w:w="11" w:type="dxa"/>
        </w:tblCellMar>
        <w:tblLook w:val="04A0" w:firstRow="1" w:lastRow="0" w:firstColumn="1" w:lastColumn="0" w:noHBand="0" w:noVBand="1"/>
      </w:tblPr>
      <w:tblGrid>
        <w:gridCol w:w="1945"/>
        <w:gridCol w:w="6543"/>
      </w:tblGrid>
      <w:tr w:rsidR="006360AF" w14:paraId="35BCCE46" w14:textId="77777777">
        <w:trPr>
          <w:trHeight w:val="511"/>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1133AC55" w14:textId="77777777" w:rsidR="006360AF" w:rsidRDefault="00593D44">
            <w:pPr>
              <w:spacing w:after="0" w:line="259" w:lineRule="auto"/>
              <w:ind w:left="0" w:firstLine="0"/>
            </w:pPr>
            <w:r>
              <w:rPr>
                <w:b/>
              </w:rPr>
              <w:t xml:space="preserve">Name </w:t>
            </w:r>
          </w:p>
        </w:tc>
        <w:tc>
          <w:tcPr>
            <w:tcW w:w="6542" w:type="dxa"/>
            <w:tcBorders>
              <w:top w:val="single" w:sz="8" w:space="0" w:color="000000"/>
              <w:left w:val="single" w:sz="8" w:space="0" w:color="000000"/>
              <w:bottom w:val="single" w:sz="8" w:space="0" w:color="000000"/>
              <w:right w:val="single" w:sz="8" w:space="0" w:color="000000"/>
            </w:tcBorders>
            <w:vAlign w:val="center"/>
          </w:tcPr>
          <w:p w14:paraId="0666EDC8" w14:textId="77777777" w:rsidR="006360AF" w:rsidRDefault="00593D44">
            <w:pPr>
              <w:spacing w:after="0" w:line="259" w:lineRule="auto"/>
              <w:ind w:left="1" w:firstLine="0"/>
            </w:pPr>
            <w:r w:rsidRPr="00123020">
              <w:rPr>
                <w:highlight w:val="green"/>
              </w:rPr>
              <w:t xml:space="preserve">Marius </w:t>
            </w:r>
            <w:proofErr w:type="spellStart"/>
            <w:r w:rsidRPr="00123020">
              <w:rPr>
                <w:highlight w:val="green"/>
              </w:rPr>
              <w:t>Bronski</w:t>
            </w:r>
            <w:proofErr w:type="spellEnd"/>
            <w:r>
              <w:t xml:space="preserve"> </w:t>
            </w:r>
          </w:p>
        </w:tc>
      </w:tr>
      <w:tr w:rsidR="006360AF" w14:paraId="0243DE01" w14:textId="77777777">
        <w:trPr>
          <w:trHeight w:val="512"/>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27422B3F" w14:textId="77777777" w:rsidR="006360AF" w:rsidRDefault="00593D44">
            <w:pPr>
              <w:spacing w:after="0" w:line="259" w:lineRule="auto"/>
              <w:ind w:left="0" w:firstLine="0"/>
            </w:pPr>
            <w:r>
              <w:rPr>
                <w:b/>
              </w:rPr>
              <w:t xml:space="preserve">Job title </w:t>
            </w:r>
          </w:p>
        </w:tc>
        <w:tc>
          <w:tcPr>
            <w:tcW w:w="6542" w:type="dxa"/>
            <w:tcBorders>
              <w:top w:val="single" w:sz="8" w:space="0" w:color="000000"/>
              <w:left w:val="single" w:sz="8" w:space="0" w:color="000000"/>
              <w:bottom w:val="single" w:sz="8" w:space="0" w:color="000000"/>
              <w:right w:val="single" w:sz="8" w:space="0" w:color="000000"/>
            </w:tcBorders>
            <w:vAlign w:val="center"/>
          </w:tcPr>
          <w:p w14:paraId="3081E53B" w14:textId="77777777" w:rsidR="006360AF" w:rsidRDefault="00593D44">
            <w:pPr>
              <w:spacing w:after="0" w:line="259" w:lineRule="auto"/>
              <w:ind w:left="1" w:firstLine="0"/>
            </w:pPr>
            <w:r>
              <w:t xml:space="preserve">Network Engineer </w:t>
            </w:r>
          </w:p>
        </w:tc>
      </w:tr>
      <w:tr w:rsidR="006360AF" w14:paraId="56A95060" w14:textId="77777777">
        <w:trPr>
          <w:trHeight w:val="3445"/>
        </w:trPr>
        <w:tc>
          <w:tcPr>
            <w:tcW w:w="1945" w:type="dxa"/>
            <w:tcBorders>
              <w:top w:val="single" w:sz="8" w:space="0" w:color="000000"/>
              <w:left w:val="single" w:sz="8" w:space="0" w:color="000000"/>
              <w:bottom w:val="single" w:sz="8" w:space="0" w:color="000000"/>
              <w:right w:val="single" w:sz="8" w:space="0" w:color="000000"/>
            </w:tcBorders>
            <w:shd w:val="clear" w:color="auto" w:fill="BEBEBE"/>
          </w:tcPr>
          <w:p w14:paraId="00A8907A" w14:textId="77777777" w:rsidR="006360AF" w:rsidRDefault="00593D44">
            <w:pPr>
              <w:spacing w:after="0" w:line="259" w:lineRule="auto"/>
              <w:ind w:left="0" w:firstLine="0"/>
            </w:pPr>
            <w:r>
              <w:rPr>
                <w:b/>
              </w:rPr>
              <w:t xml:space="preserve">Core Skills </w:t>
            </w:r>
          </w:p>
        </w:tc>
        <w:tc>
          <w:tcPr>
            <w:tcW w:w="6542" w:type="dxa"/>
            <w:tcBorders>
              <w:top w:val="single" w:sz="8" w:space="0" w:color="000000"/>
              <w:left w:val="single" w:sz="8" w:space="0" w:color="000000"/>
              <w:bottom w:val="single" w:sz="8" w:space="0" w:color="000000"/>
              <w:right w:val="single" w:sz="8" w:space="0" w:color="000000"/>
            </w:tcBorders>
            <w:vAlign w:val="bottom"/>
          </w:tcPr>
          <w:p w14:paraId="5DBB5011" w14:textId="77777777" w:rsidR="006360AF" w:rsidRDefault="00593D44">
            <w:pPr>
              <w:numPr>
                <w:ilvl w:val="0"/>
                <w:numId w:val="11"/>
              </w:numPr>
              <w:spacing w:after="89" w:line="236" w:lineRule="auto"/>
              <w:ind w:hanging="360"/>
            </w:pPr>
            <w:r>
              <w:t xml:space="preserve">Excellent problem-solving and troubleshooting network problems to maximize network performance </w:t>
            </w:r>
          </w:p>
          <w:p w14:paraId="50F52318" w14:textId="77777777" w:rsidR="00123020" w:rsidRDefault="00593D44">
            <w:pPr>
              <w:numPr>
                <w:ilvl w:val="0"/>
                <w:numId w:val="11"/>
              </w:numPr>
              <w:spacing w:after="43" w:line="279" w:lineRule="auto"/>
              <w:ind w:hanging="360"/>
            </w:pPr>
            <w:r>
              <w:t xml:space="preserve">Specialises in planning, implementing, and monitoring computer networks </w:t>
            </w:r>
          </w:p>
          <w:p w14:paraId="75FB9267" w14:textId="09CA1F74" w:rsidR="006360AF" w:rsidRDefault="00593D44">
            <w:pPr>
              <w:numPr>
                <w:ilvl w:val="0"/>
                <w:numId w:val="11"/>
              </w:numPr>
              <w:spacing w:after="43" w:line="279" w:lineRule="auto"/>
              <w:ind w:hanging="360"/>
            </w:pPr>
            <w:r>
              <w:t xml:space="preserve">Experienced in: </w:t>
            </w:r>
          </w:p>
          <w:p w14:paraId="4F2C7EA4" w14:textId="77777777" w:rsidR="006360AF" w:rsidRDefault="00593D44">
            <w:pPr>
              <w:numPr>
                <w:ilvl w:val="1"/>
                <w:numId w:val="11"/>
              </w:numPr>
              <w:spacing w:after="89" w:line="236" w:lineRule="auto"/>
              <w:ind w:hanging="360"/>
            </w:pPr>
            <w:r>
              <w:t xml:space="preserve">administering firewalls and maintaining IT security systems </w:t>
            </w:r>
          </w:p>
          <w:p w14:paraId="790331EA" w14:textId="77777777" w:rsidR="006360AF" w:rsidRDefault="00593D44">
            <w:pPr>
              <w:numPr>
                <w:ilvl w:val="1"/>
                <w:numId w:val="11"/>
              </w:numPr>
              <w:spacing w:after="64" w:line="259" w:lineRule="auto"/>
              <w:ind w:hanging="360"/>
            </w:pPr>
            <w:r>
              <w:t>router c</w:t>
            </w:r>
            <w:r>
              <w:t xml:space="preserve">onfiguration </w:t>
            </w:r>
          </w:p>
          <w:p w14:paraId="0A9EE422" w14:textId="77777777" w:rsidR="006360AF" w:rsidRDefault="00593D44">
            <w:pPr>
              <w:numPr>
                <w:ilvl w:val="1"/>
                <w:numId w:val="11"/>
              </w:numPr>
              <w:spacing w:after="67" w:line="259" w:lineRule="auto"/>
              <w:ind w:hanging="360"/>
            </w:pPr>
            <w:r>
              <w:t xml:space="preserve">upgrading data servers and network equipment </w:t>
            </w:r>
          </w:p>
          <w:p w14:paraId="0CA2A53A" w14:textId="77777777" w:rsidR="006360AF" w:rsidRDefault="00593D44">
            <w:pPr>
              <w:numPr>
                <w:ilvl w:val="0"/>
                <w:numId w:val="11"/>
              </w:numPr>
              <w:spacing w:after="0" w:line="259" w:lineRule="auto"/>
              <w:ind w:hanging="360"/>
            </w:pPr>
            <w:r>
              <w:t xml:space="preserve">A comprehensive knowledge of network protocols and services such as TCP/IP, DNS, and DHCP </w:t>
            </w:r>
          </w:p>
        </w:tc>
      </w:tr>
      <w:tr w:rsidR="006360AF" w14:paraId="0123A959" w14:textId="77777777">
        <w:trPr>
          <w:trHeight w:val="875"/>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387D5675" w14:textId="77777777" w:rsidR="006360AF" w:rsidRDefault="00593D44">
            <w:pPr>
              <w:spacing w:after="0" w:line="259" w:lineRule="auto"/>
              <w:ind w:left="0" w:firstLine="0"/>
            </w:pPr>
            <w:r>
              <w:rPr>
                <w:b/>
              </w:rPr>
              <w:t xml:space="preserve">Previous experience </w:t>
            </w:r>
          </w:p>
        </w:tc>
        <w:tc>
          <w:tcPr>
            <w:tcW w:w="6542" w:type="dxa"/>
            <w:tcBorders>
              <w:top w:val="single" w:sz="8" w:space="0" w:color="000000"/>
              <w:left w:val="single" w:sz="8" w:space="0" w:color="000000"/>
              <w:bottom w:val="single" w:sz="8" w:space="0" w:color="000000"/>
              <w:right w:val="single" w:sz="8" w:space="0" w:color="000000"/>
            </w:tcBorders>
            <w:vAlign w:val="bottom"/>
          </w:tcPr>
          <w:p w14:paraId="3B6A8957" w14:textId="77777777" w:rsidR="006360AF" w:rsidRDefault="00593D44">
            <w:pPr>
              <w:spacing w:after="0" w:line="259" w:lineRule="auto"/>
              <w:ind w:left="721" w:right="139" w:hanging="360"/>
            </w:pPr>
            <w:r>
              <w:rPr>
                <w:rFonts w:ascii="Times New Roman" w:eastAsia="Times New Roman" w:hAnsi="Times New Roman" w:cs="Times New Roman"/>
              </w:rPr>
              <w:t>●</w:t>
            </w:r>
            <w:r>
              <w:rPr>
                <w:rFonts w:ascii="Arial" w:eastAsia="Arial" w:hAnsi="Arial" w:cs="Arial"/>
              </w:rPr>
              <w:t xml:space="preserve"> </w:t>
            </w:r>
            <w:r>
              <w:t xml:space="preserve">Experience of installing networks and other infrastructure in the retail and entertainment industries </w:t>
            </w:r>
          </w:p>
        </w:tc>
      </w:tr>
      <w:tr w:rsidR="006360AF" w14:paraId="0D0263BA" w14:textId="77777777">
        <w:trPr>
          <w:trHeight w:val="510"/>
        </w:trPr>
        <w:tc>
          <w:tcPr>
            <w:tcW w:w="1945" w:type="dxa"/>
            <w:tcBorders>
              <w:top w:val="single" w:sz="8" w:space="0" w:color="000000"/>
              <w:left w:val="single" w:sz="8" w:space="0" w:color="000000"/>
              <w:bottom w:val="single" w:sz="8" w:space="0" w:color="000000"/>
              <w:right w:val="single" w:sz="8" w:space="0" w:color="000000"/>
            </w:tcBorders>
            <w:shd w:val="clear" w:color="auto" w:fill="BEBEBE"/>
            <w:vAlign w:val="center"/>
          </w:tcPr>
          <w:p w14:paraId="50246D89" w14:textId="77777777" w:rsidR="006360AF" w:rsidRDefault="00593D44">
            <w:pPr>
              <w:spacing w:after="0" w:line="259" w:lineRule="auto"/>
              <w:ind w:left="0" w:firstLine="0"/>
            </w:pPr>
            <w:r>
              <w:rPr>
                <w:b/>
              </w:rPr>
              <w:lastRenderedPageBreak/>
              <w:t xml:space="preserve">Cost </w:t>
            </w:r>
          </w:p>
        </w:tc>
        <w:tc>
          <w:tcPr>
            <w:tcW w:w="6542" w:type="dxa"/>
            <w:tcBorders>
              <w:top w:val="single" w:sz="8" w:space="0" w:color="000000"/>
              <w:left w:val="single" w:sz="8" w:space="0" w:color="000000"/>
              <w:bottom w:val="single" w:sz="8" w:space="0" w:color="000000"/>
              <w:right w:val="single" w:sz="8" w:space="0" w:color="000000"/>
            </w:tcBorders>
            <w:vAlign w:val="center"/>
          </w:tcPr>
          <w:p w14:paraId="208AEF13" w14:textId="77777777" w:rsidR="006360AF" w:rsidRDefault="00593D44">
            <w:pPr>
              <w:spacing w:after="0" w:line="259" w:lineRule="auto"/>
              <w:ind w:left="1" w:firstLine="0"/>
            </w:pPr>
            <w:r>
              <w:t xml:space="preserve">£73 per hour </w:t>
            </w:r>
          </w:p>
        </w:tc>
      </w:tr>
    </w:tbl>
    <w:p w14:paraId="2FB89669" w14:textId="77777777" w:rsidR="006360AF" w:rsidRDefault="00593D44">
      <w:pPr>
        <w:spacing w:after="0" w:line="259" w:lineRule="auto"/>
        <w:ind w:left="0" w:firstLine="0"/>
      </w:pPr>
      <w:r>
        <w:rPr>
          <w:b/>
          <w:sz w:val="26"/>
        </w:rPr>
        <w:t xml:space="preserve"> </w:t>
      </w:r>
    </w:p>
    <w:p w14:paraId="576F0AB1" w14:textId="77777777" w:rsidR="006360AF" w:rsidRDefault="00593D44">
      <w:pPr>
        <w:spacing w:after="49" w:line="259" w:lineRule="auto"/>
        <w:ind w:left="0" w:firstLine="0"/>
      </w:pPr>
      <w:r>
        <w:rPr>
          <w:b/>
          <w:sz w:val="26"/>
        </w:rPr>
        <w:t xml:space="preserve"> </w:t>
      </w:r>
    </w:p>
    <w:p w14:paraId="59FA0C41" w14:textId="77777777" w:rsidR="006360AF" w:rsidRDefault="00593D44">
      <w:pPr>
        <w:spacing w:after="0" w:line="259" w:lineRule="auto"/>
        <w:ind w:left="0" w:firstLine="0"/>
      </w:pPr>
      <w:r>
        <w:rPr>
          <w:sz w:val="33"/>
        </w:rPr>
        <w:t xml:space="preserve"> </w:t>
      </w:r>
    </w:p>
    <w:p w14:paraId="68B4FF4A" w14:textId="77777777" w:rsidR="006360AF" w:rsidRDefault="00593D44">
      <w:pPr>
        <w:spacing w:after="0" w:line="259" w:lineRule="auto"/>
        <w:ind w:left="0" w:firstLine="0"/>
        <w:jc w:val="both"/>
      </w:pPr>
      <w:r>
        <w:rPr>
          <w:rFonts w:ascii="Arial" w:eastAsia="Arial" w:hAnsi="Arial" w:cs="Arial"/>
        </w:rPr>
        <w:t xml:space="preserve"> </w:t>
      </w:r>
      <w:r>
        <w:rPr>
          <w:rFonts w:ascii="Arial" w:eastAsia="Arial" w:hAnsi="Arial" w:cs="Arial"/>
        </w:rPr>
        <w:tab/>
      </w:r>
      <w:r>
        <w:t xml:space="preserve"> </w:t>
      </w:r>
    </w:p>
    <w:p w14:paraId="02B2A662" w14:textId="77777777" w:rsidR="006360AF" w:rsidRDefault="00593D44">
      <w:pPr>
        <w:spacing w:after="11" w:line="237" w:lineRule="auto"/>
        <w:ind w:left="420" w:firstLine="0"/>
        <w:jc w:val="both"/>
      </w:pPr>
      <w:r>
        <w:t xml:space="preserve">Your manager has produced an outline of the key tasks that need to be completed during the project. The table shows the key tasks and the estimated number of work hours it will take to complete each task. </w:t>
      </w:r>
    </w:p>
    <w:p w14:paraId="1AA5B1AE" w14:textId="77777777" w:rsidR="006360AF" w:rsidRDefault="00593D44">
      <w:pPr>
        <w:spacing w:after="0" w:line="259" w:lineRule="auto"/>
        <w:ind w:left="0" w:firstLine="0"/>
      </w:pPr>
      <w:r>
        <w:rPr>
          <w:sz w:val="23"/>
        </w:rPr>
        <w:t xml:space="preserve"> </w:t>
      </w:r>
    </w:p>
    <w:tbl>
      <w:tblPr>
        <w:tblStyle w:val="TableGrid"/>
        <w:tblW w:w="8640" w:type="dxa"/>
        <w:tblInd w:w="431" w:type="dxa"/>
        <w:tblCellMar>
          <w:top w:w="30" w:type="dxa"/>
          <w:left w:w="4" w:type="dxa"/>
          <w:bottom w:w="0" w:type="dxa"/>
          <w:right w:w="115" w:type="dxa"/>
        </w:tblCellMar>
        <w:tblLook w:val="04A0" w:firstRow="1" w:lastRow="0" w:firstColumn="1" w:lastColumn="0" w:noHBand="0" w:noVBand="1"/>
      </w:tblPr>
      <w:tblGrid>
        <w:gridCol w:w="5239"/>
        <w:gridCol w:w="3401"/>
      </w:tblGrid>
      <w:tr w:rsidR="006360AF" w14:paraId="4F124AE9" w14:textId="77777777">
        <w:trPr>
          <w:trHeight w:val="480"/>
        </w:trPr>
        <w:tc>
          <w:tcPr>
            <w:tcW w:w="5239" w:type="dxa"/>
            <w:tcBorders>
              <w:top w:val="single" w:sz="4" w:space="0" w:color="000000"/>
              <w:left w:val="single" w:sz="4" w:space="0" w:color="000000"/>
              <w:bottom w:val="single" w:sz="4" w:space="0" w:color="000000"/>
              <w:right w:val="single" w:sz="4" w:space="0" w:color="000000"/>
            </w:tcBorders>
            <w:shd w:val="clear" w:color="auto" w:fill="BEBEBE"/>
          </w:tcPr>
          <w:p w14:paraId="619E1CE7" w14:textId="77777777" w:rsidR="006360AF" w:rsidRDefault="00593D44">
            <w:pPr>
              <w:spacing w:after="0" w:line="259" w:lineRule="auto"/>
              <w:ind w:left="240" w:firstLine="0"/>
              <w:jc w:val="center"/>
            </w:pPr>
            <w:r>
              <w:rPr>
                <w:b/>
              </w:rPr>
              <w:t xml:space="preserve">Task </w:t>
            </w:r>
          </w:p>
        </w:tc>
        <w:tc>
          <w:tcPr>
            <w:tcW w:w="3401" w:type="dxa"/>
            <w:tcBorders>
              <w:top w:val="single" w:sz="4" w:space="0" w:color="000000"/>
              <w:left w:val="single" w:sz="4" w:space="0" w:color="000000"/>
              <w:bottom w:val="single" w:sz="4" w:space="0" w:color="000000"/>
              <w:right w:val="single" w:sz="4" w:space="0" w:color="000000"/>
            </w:tcBorders>
            <w:shd w:val="clear" w:color="auto" w:fill="BEBEBE"/>
          </w:tcPr>
          <w:p w14:paraId="09C7BFB5" w14:textId="77777777" w:rsidR="006360AF" w:rsidRDefault="00593D44">
            <w:pPr>
              <w:spacing w:after="0" w:line="259" w:lineRule="auto"/>
              <w:ind w:left="368" w:right="178" w:firstLine="0"/>
              <w:jc w:val="center"/>
            </w:pPr>
            <w:r>
              <w:rPr>
                <w:b/>
              </w:rPr>
              <w:t xml:space="preserve">Estimated number of work hours </w:t>
            </w:r>
          </w:p>
        </w:tc>
      </w:tr>
      <w:tr w:rsidR="006360AF" w14:paraId="20CDDAB8" w14:textId="77777777">
        <w:trPr>
          <w:trHeight w:val="383"/>
        </w:trPr>
        <w:tc>
          <w:tcPr>
            <w:tcW w:w="5239" w:type="dxa"/>
            <w:tcBorders>
              <w:top w:val="single" w:sz="4" w:space="0" w:color="000000"/>
              <w:left w:val="single" w:sz="4" w:space="0" w:color="000000"/>
              <w:bottom w:val="single" w:sz="4" w:space="0" w:color="000000"/>
              <w:right w:val="single" w:sz="4" w:space="0" w:color="000000"/>
            </w:tcBorders>
          </w:tcPr>
          <w:p w14:paraId="0BD0A36A" w14:textId="77777777" w:rsidR="006360AF" w:rsidRDefault="00593D44">
            <w:pPr>
              <w:spacing w:after="0" w:line="259" w:lineRule="auto"/>
              <w:ind w:left="108" w:firstLine="0"/>
            </w:pPr>
            <w:r w:rsidRPr="00123020">
              <w:rPr>
                <w:highlight w:val="green"/>
              </w:rPr>
              <w:t>Upgrade infrastructure</w:t>
            </w:r>
            <w: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5E19DA05" w14:textId="77777777" w:rsidR="006360AF" w:rsidRDefault="00593D44">
            <w:pPr>
              <w:spacing w:after="0" w:line="259" w:lineRule="auto"/>
              <w:ind w:left="122" w:firstLine="0"/>
              <w:jc w:val="center"/>
            </w:pPr>
            <w:r>
              <w:t xml:space="preserve">21 </w:t>
            </w:r>
          </w:p>
        </w:tc>
      </w:tr>
      <w:tr w:rsidR="006360AF" w14:paraId="13B06EA4" w14:textId="77777777">
        <w:trPr>
          <w:trHeight w:val="386"/>
        </w:trPr>
        <w:tc>
          <w:tcPr>
            <w:tcW w:w="5239" w:type="dxa"/>
            <w:tcBorders>
              <w:top w:val="single" w:sz="4" w:space="0" w:color="000000"/>
              <w:left w:val="single" w:sz="4" w:space="0" w:color="000000"/>
              <w:bottom w:val="single" w:sz="4" w:space="0" w:color="000000"/>
              <w:right w:val="single" w:sz="4" w:space="0" w:color="000000"/>
            </w:tcBorders>
          </w:tcPr>
          <w:p w14:paraId="144C83B6" w14:textId="77777777" w:rsidR="006360AF" w:rsidRDefault="00593D44">
            <w:pPr>
              <w:spacing w:after="0" w:line="259" w:lineRule="auto"/>
              <w:ind w:left="108" w:firstLine="0"/>
            </w:pPr>
            <w:r w:rsidRPr="00156C72">
              <w:rPr>
                <w:highlight w:val="green"/>
              </w:rPr>
              <w:t>Install physical server</w:t>
            </w:r>
            <w: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56659FCD" w14:textId="77777777" w:rsidR="006360AF" w:rsidRDefault="00593D44">
            <w:pPr>
              <w:spacing w:after="0" w:line="259" w:lineRule="auto"/>
              <w:ind w:left="122" w:firstLine="0"/>
              <w:jc w:val="center"/>
            </w:pPr>
            <w:r>
              <w:t xml:space="preserve">7 </w:t>
            </w:r>
          </w:p>
        </w:tc>
      </w:tr>
      <w:tr w:rsidR="006360AF" w14:paraId="66F74AC5" w14:textId="77777777">
        <w:trPr>
          <w:trHeight w:val="384"/>
        </w:trPr>
        <w:tc>
          <w:tcPr>
            <w:tcW w:w="5239" w:type="dxa"/>
            <w:tcBorders>
              <w:top w:val="single" w:sz="4" w:space="0" w:color="000000"/>
              <w:left w:val="single" w:sz="4" w:space="0" w:color="000000"/>
              <w:bottom w:val="single" w:sz="6" w:space="0" w:color="000000"/>
              <w:right w:val="single" w:sz="4" w:space="0" w:color="000000"/>
            </w:tcBorders>
          </w:tcPr>
          <w:p w14:paraId="72914405" w14:textId="77777777" w:rsidR="006360AF" w:rsidRDefault="00593D44">
            <w:pPr>
              <w:spacing w:after="0" w:line="259" w:lineRule="auto"/>
              <w:ind w:left="108" w:firstLine="0"/>
            </w:pPr>
            <w:r w:rsidRPr="00123020">
              <w:rPr>
                <w:highlight w:val="yellow"/>
              </w:rPr>
              <w:t>Develop Module 1 - Back-end database</w:t>
            </w:r>
            <w:r>
              <w:t xml:space="preserve"> </w:t>
            </w:r>
          </w:p>
        </w:tc>
        <w:tc>
          <w:tcPr>
            <w:tcW w:w="3401" w:type="dxa"/>
            <w:tcBorders>
              <w:top w:val="single" w:sz="4" w:space="0" w:color="000000"/>
              <w:left w:val="single" w:sz="4" w:space="0" w:color="000000"/>
              <w:bottom w:val="single" w:sz="6" w:space="0" w:color="000000"/>
              <w:right w:val="single" w:sz="4" w:space="0" w:color="000000"/>
            </w:tcBorders>
          </w:tcPr>
          <w:p w14:paraId="49EB67BB" w14:textId="77777777" w:rsidR="006360AF" w:rsidRDefault="00593D44">
            <w:pPr>
              <w:spacing w:after="0" w:line="259" w:lineRule="auto"/>
              <w:ind w:left="121" w:firstLine="0"/>
              <w:jc w:val="center"/>
            </w:pPr>
            <w:r>
              <w:t xml:space="preserve">147 </w:t>
            </w:r>
          </w:p>
        </w:tc>
      </w:tr>
      <w:tr w:rsidR="006360AF" w14:paraId="749E6177" w14:textId="77777777">
        <w:trPr>
          <w:trHeight w:val="386"/>
        </w:trPr>
        <w:tc>
          <w:tcPr>
            <w:tcW w:w="5239" w:type="dxa"/>
            <w:tcBorders>
              <w:top w:val="single" w:sz="6" w:space="0" w:color="000000"/>
              <w:left w:val="single" w:sz="4" w:space="0" w:color="000000"/>
              <w:bottom w:val="single" w:sz="4" w:space="0" w:color="000000"/>
              <w:right w:val="single" w:sz="4" w:space="0" w:color="000000"/>
            </w:tcBorders>
          </w:tcPr>
          <w:p w14:paraId="37FC5F9A" w14:textId="77777777" w:rsidR="006360AF" w:rsidRDefault="00593D44">
            <w:pPr>
              <w:spacing w:after="0" w:line="259" w:lineRule="auto"/>
              <w:ind w:left="108" w:firstLine="0"/>
            </w:pPr>
            <w:r w:rsidRPr="00156C72">
              <w:rPr>
                <w:highlight w:val="cyan"/>
              </w:rPr>
              <w:t>Develop Module 2 - User interface</w:t>
            </w:r>
            <w:r>
              <w:t xml:space="preserve"> </w:t>
            </w:r>
          </w:p>
        </w:tc>
        <w:tc>
          <w:tcPr>
            <w:tcW w:w="3401" w:type="dxa"/>
            <w:tcBorders>
              <w:top w:val="single" w:sz="6" w:space="0" w:color="000000"/>
              <w:left w:val="single" w:sz="4" w:space="0" w:color="000000"/>
              <w:bottom w:val="single" w:sz="4" w:space="0" w:color="000000"/>
              <w:right w:val="single" w:sz="4" w:space="0" w:color="000000"/>
            </w:tcBorders>
          </w:tcPr>
          <w:p w14:paraId="67EC7055" w14:textId="77777777" w:rsidR="006360AF" w:rsidRDefault="00593D44">
            <w:pPr>
              <w:spacing w:after="0" w:line="259" w:lineRule="auto"/>
              <w:ind w:left="121" w:firstLine="0"/>
              <w:jc w:val="center"/>
            </w:pPr>
            <w:r>
              <w:t xml:space="preserve">70 </w:t>
            </w:r>
          </w:p>
        </w:tc>
      </w:tr>
      <w:tr w:rsidR="006360AF" w14:paraId="479B1587" w14:textId="77777777">
        <w:trPr>
          <w:trHeight w:val="386"/>
        </w:trPr>
        <w:tc>
          <w:tcPr>
            <w:tcW w:w="5239" w:type="dxa"/>
            <w:tcBorders>
              <w:top w:val="single" w:sz="4" w:space="0" w:color="000000"/>
              <w:left w:val="single" w:sz="4" w:space="0" w:color="000000"/>
              <w:bottom w:val="single" w:sz="4" w:space="0" w:color="000000"/>
              <w:right w:val="single" w:sz="4" w:space="0" w:color="000000"/>
            </w:tcBorders>
          </w:tcPr>
          <w:p w14:paraId="7B0E0458" w14:textId="77777777" w:rsidR="006360AF" w:rsidRDefault="00593D44">
            <w:pPr>
              <w:spacing w:after="0" w:line="259" w:lineRule="auto"/>
              <w:ind w:left="108" w:firstLine="0"/>
            </w:pPr>
            <w:r w:rsidRPr="00156C72">
              <w:rPr>
                <w:highlight w:val="magenta"/>
              </w:rPr>
              <w:t>Develop Module 3 - Information feed</w:t>
            </w:r>
            <w: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63C99662" w14:textId="77777777" w:rsidR="006360AF" w:rsidRDefault="00593D44">
            <w:pPr>
              <w:spacing w:after="0" w:line="259" w:lineRule="auto"/>
              <w:ind w:left="121" w:firstLine="0"/>
              <w:jc w:val="center"/>
            </w:pPr>
            <w:r>
              <w:t xml:space="preserve">126 </w:t>
            </w:r>
          </w:p>
        </w:tc>
      </w:tr>
      <w:tr w:rsidR="006360AF" w14:paraId="34328EEE" w14:textId="77777777">
        <w:trPr>
          <w:trHeight w:val="384"/>
        </w:trPr>
        <w:tc>
          <w:tcPr>
            <w:tcW w:w="5239" w:type="dxa"/>
            <w:tcBorders>
              <w:top w:val="single" w:sz="4" w:space="0" w:color="000000"/>
              <w:left w:val="single" w:sz="4" w:space="0" w:color="000000"/>
              <w:bottom w:val="single" w:sz="4" w:space="0" w:color="000000"/>
              <w:right w:val="single" w:sz="4" w:space="0" w:color="000000"/>
            </w:tcBorders>
          </w:tcPr>
          <w:p w14:paraId="2395B369" w14:textId="77777777" w:rsidR="006360AF" w:rsidRDefault="00593D44">
            <w:pPr>
              <w:spacing w:after="0" w:line="259" w:lineRule="auto"/>
              <w:ind w:left="108" w:firstLine="0"/>
            </w:pPr>
            <w:r w:rsidRPr="00123020">
              <w:rPr>
                <w:highlight w:val="red"/>
              </w:rPr>
              <w:t>Develop Module 4 - Investments and savings</w:t>
            </w:r>
            <w: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4110950B" w14:textId="77777777" w:rsidR="006360AF" w:rsidRDefault="00593D44">
            <w:pPr>
              <w:spacing w:after="0" w:line="259" w:lineRule="auto"/>
              <w:ind w:left="121" w:firstLine="0"/>
              <w:jc w:val="center"/>
            </w:pPr>
            <w:r>
              <w:t xml:space="preserve">115 </w:t>
            </w:r>
          </w:p>
        </w:tc>
      </w:tr>
      <w:tr w:rsidR="006360AF" w14:paraId="6CF4AF51" w14:textId="77777777">
        <w:trPr>
          <w:trHeight w:val="425"/>
        </w:trPr>
        <w:tc>
          <w:tcPr>
            <w:tcW w:w="5239" w:type="dxa"/>
            <w:tcBorders>
              <w:top w:val="single" w:sz="4" w:space="0" w:color="000000"/>
              <w:left w:val="single" w:sz="4" w:space="0" w:color="000000"/>
              <w:bottom w:val="single" w:sz="4" w:space="0" w:color="000000"/>
              <w:right w:val="single" w:sz="4" w:space="0" w:color="000000"/>
            </w:tcBorders>
          </w:tcPr>
          <w:p w14:paraId="12A20253" w14:textId="77777777" w:rsidR="006360AF" w:rsidRDefault="00593D44">
            <w:pPr>
              <w:spacing w:after="0" w:line="259" w:lineRule="auto"/>
              <w:ind w:left="108" w:firstLine="0"/>
            </w:pPr>
            <w:r w:rsidRPr="00156C72">
              <w:rPr>
                <w:highlight w:val="cyan"/>
              </w:rPr>
              <w:t>Develop Module 5 - Data analytics</w:t>
            </w:r>
            <w: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6C3FF707" w14:textId="77777777" w:rsidR="006360AF" w:rsidRDefault="00593D44">
            <w:pPr>
              <w:spacing w:after="0" w:line="259" w:lineRule="auto"/>
              <w:ind w:left="121" w:firstLine="0"/>
              <w:jc w:val="center"/>
            </w:pPr>
            <w:r>
              <w:t xml:space="preserve">112 </w:t>
            </w:r>
          </w:p>
        </w:tc>
      </w:tr>
      <w:tr w:rsidR="006360AF" w14:paraId="048A81FF" w14:textId="77777777">
        <w:trPr>
          <w:trHeight w:val="384"/>
        </w:trPr>
        <w:tc>
          <w:tcPr>
            <w:tcW w:w="5239" w:type="dxa"/>
            <w:tcBorders>
              <w:top w:val="single" w:sz="4" w:space="0" w:color="000000"/>
              <w:left w:val="single" w:sz="4" w:space="0" w:color="000000"/>
              <w:bottom w:val="single" w:sz="4" w:space="0" w:color="000000"/>
              <w:right w:val="single" w:sz="4" w:space="0" w:color="000000"/>
            </w:tcBorders>
          </w:tcPr>
          <w:p w14:paraId="01F6A64C" w14:textId="77777777" w:rsidR="006360AF" w:rsidRDefault="00593D44">
            <w:pPr>
              <w:spacing w:after="0" w:line="259" w:lineRule="auto"/>
              <w:ind w:left="108" w:firstLine="0"/>
            </w:pPr>
            <w:r w:rsidRPr="00123020">
              <w:rPr>
                <w:highlight w:val="green"/>
              </w:rPr>
              <w:t>Develop Module 6 – Communications</w:t>
            </w:r>
            <w: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6E566C6D" w14:textId="77777777" w:rsidR="006360AF" w:rsidRDefault="00593D44">
            <w:pPr>
              <w:spacing w:after="0" w:line="259" w:lineRule="auto"/>
              <w:ind w:left="121" w:firstLine="0"/>
              <w:jc w:val="center"/>
            </w:pPr>
            <w:r>
              <w:t xml:space="preserve">105 </w:t>
            </w:r>
          </w:p>
        </w:tc>
      </w:tr>
      <w:tr w:rsidR="006360AF" w14:paraId="6F7DCDA7" w14:textId="77777777">
        <w:trPr>
          <w:trHeight w:val="701"/>
        </w:trPr>
        <w:tc>
          <w:tcPr>
            <w:tcW w:w="5239" w:type="dxa"/>
            <w:tcBorders>
              <w:top w:val="single" w:sz="4" w:space="0" w:color="000000"/>
              <w:left w:val="single" w:sz="4" w:space="0" w:color="000000"/>
              <w:bottom w:val="single" w:sz="4" w:space="0" w:color="000000"/>
              <w:right w:val="single" w:sz="4" w:space="0" w:color="000000"/>
            </w:tcBorders>
          </w:tcPr>
          <w:p w14:paraId="50A9C982" w14:textId="77777777" w:rsidR="006360AF" w:rsidRDefault="00593D44">
            <w:pPr>
              <w:spacing w:after="0" w:line="259" w:lineRule="auto"/>
              <w:ind w:left="0" w:firstLine="0"/>
            </w:pPr>
            <w:r>
              <w:rPr>
                <w:sz w:val="31"/>
              </w:rPr>
              <w:t xml:space="preserve"> </w:t>
            </w:r>
          </w:p>
          <w:p w14:paraId="1CA47112" w14:textId="77777777" w:rsidR="006360AF" w:rsidRDefault="00593D44">
            <w:pPr>
              <w:spacing w:after="0" w:line="259" w:lineRule="auto"/>
              <w:ind w:left="108" w:firstLine="0"/>
            </w:pPr>
            <w:r>
              <w:t xml:space="preserve">Deploy Modules </w:t>
            </w:r>
          </w:p>
        </w:tc>
        <w:tc>
          <w:tcPr>
            <w:tcW w:w="3401" w:type="dxa"/>
            <w:tcBorders>
              <w:top w:val="single" w:sz="4" w:space="0" w:color="000000"/>
              <w:left w:val="single" w:sz="4" w:space="0" w:color="000000"/>
              <w:bottom w:val="single" w:sz="4" w:space="0" w:color="000000"/>
              <w:right w:val="single" w:sz="4" w:space="0" w:color="000000"/>
            </w:tcBorders>
          </w:tcPr>
          <w:p w14:paraId="6B928824" w14:textId="77777777" w:rsidR="006360AF" w:rsidRDefault="00593D44">
            <w:pPr>
              <w:spacing w:after="0" w:line="259" w:lineRule="auto"/>
              <w:ind w:left="1061" w:right="936" w:firstLine="0"/>
              <w:jc w:val="center"/>
            </w:pPr>
            <w:r>
              <w:t xml:space="preserve">7 (per module) </w:t>
            </w:r>
          </w:p>
        </w:tc>
      </w:tr>
      <w:tr w:rsidR="006360AF" w14:paraId="33D53F37" w14:textId="77777777">
        <w:trPr>
          <w:trHeight w:val="701"/>
        </w:trPr>
        <w:tc>
          <w:tcPr>
            <w:tcW w:w="5239" w:type="dxa"/>
            <w:tcBorders>
              <w:top w:val="single" w:sz="4" w:space="0" w:color="000000"/>
              <w:left w:val="single" w:sz="4" w:space="0" w:color="000000"/>
              <w:bottom w:val="single" w:sz="4" w:space="0" w:color="000000"/>
              <w:right w:val="single" w:sz="4" w:space="0" w:color="000000"/>
            </w:tcBorders>
          </w:tcPr>
          <w:p w14:paraId="4847742E" w14:textId="77777777" w:rsidR="006360AF" w:rsidRDefault="00593D44">
            <w:pPr>
              <w:spacing w:after="0" w:line="259" w:lineRule="auto"/>
              <w:ind w:left="0" w:firstLine="0"/>
            </w:pPr>
            <w:r>
              <w:rPr>
                <w:sz w:val="31"/>
              </w:rPr>
              <w:t xml:space="preserve"> </w:t>
            </w:r>
          </w:p>
          <w:p w14:paraId="7840F3EE" w14:textId="77777777" w:rsidR="006360AF" w:rsidRDefault="00593D44">
            <w:pPr>
              <w:spacing w:after="0" w:line="259" w:lineRule="auto"/>
              <w:ind w:left="108" w:firstLine="0"/>
            </w:pPr>
            <w:r>
              <w:t xml:space="preserve">Unit testing </w:t>
            </w:r>
          </w:p>
        </w:tc>
        <w:tc>
          <w:tcPr>
            <w:tcW w:w="3401" w:type="dxa"/>
            <w:tcBorders>
              <w:top w:val="single" w:sz="4" w:space="0" w:color="000000"/>
              <w:left w:val="single" w:sz="4" w:space="0" w:color="000000"/>
              <w:bottom w:val="single" w:sz="4" w:space="0" w:color="000000"/>
              <w:right w:val="single" w:sz="4" w:space="0" w:color="000000"/>
            </w:tcBorders>
          </w:tcPr>
          <w:p w14:paraId="6EDAEEE3" w14:textId="77777777" w:rsidR="006360AF" w:rsidRDefault="00593D44">
            <w:pPr>
              <w:spacing w:after="35" w:line="259" w:lineRule="auto"/>
              <w:ind w:left="122" w:firstLine="0"/>
              <w:jc w:val="center"/>
            </w:pPr>
            <w:r>
              <w:t xml:space="preserve">21 </w:t>
            </w:r>
          </w:p>
          <w:p w14:paraId="600B7D5D" w14:textId="77777777" w:rsidR="006360AF" w:rsidRDefault="00593D44">
            <w:pPr>
              <w:spacing w:after="0" w:line="259" w:lineRule="auto"/>
              <w:ind w:left="125" w:firstLine="0"/>
              <w:jc w:val="center"/>
            </w:pPr>
            <w:r>
              <w:t xml:space="preserve">(per module) </w:t>
            </w:r>
          </w:p>
        </w:tc>
      </w:tr>
      <w:tr w:rsidR="006360AF" w14:paraId="76C53B69" w14:textId="77777777">
        <w:trPr>
          <w:trHeight w:val="698"/>
        </w:trPr>
        <w:tc>
          <w:tcPr>
            <w:tcW w:w="5239" w:type="dxa"/>
            <w:tcBorders>
              <w:top w:val="single" w:sz="4" w:space="0" w:color="000000"/>
              <w:left w:val="single" w:sz="4" w:space="0" w:color="000000"/>
              <w:bottom w:val="single" w:sz="4" w:space="0" w:color="000000"/>
              <w:right w:val="single" w:sz="4" w:space="0" w:color="000000"/>
            </w:tcBorders>
          </w:tcPr>
          <w:p w14:paraId="16E6E013" w14:textId="77777777" w:rsidR="006360AF" w:rsidRDefault="00593D44">
            <w:pPr>
              <w:spacing w:after="0" w:line="259" w:lineRule="auto"/>
              <w:ind w:left="0" w:firstLine="0"/>
            </w:pPr>
            <w:r>
              <w:rPr>
                <w:sz w:val="31"/>
              </w:rPr>
              <w:t xml:space="preserve"> </w:t>
            </w:r>
          </w:p>
          <w:p w14:paraId="322EEA22" w14:textId="77777777" w:rsidR="006360AF" w:rsidRDefault="00593D44">
            <w:pPr>
              <w:spacing w:after="0" w:line="259" w:lineRule="auto"/>
              <w:ind w:left="108" w:firstLine="0"/>
            </w:pPr>
            <w:r>
              <w:t xml:space="preserve">Integration testing </w:t>
            </w:r>
          </w:p>
        </w:tc>
        <w:tc>
          <w:tcPr>
            <w:tcW w:w="3401" w:type="dxa"/>
            <w:tcBorders>
              <w:top w:val="single" w:sz="4" w:space="0" w:color="000000"/>
              <w:left w:val="single" w:sz="4" w:space="0" w:color="000000"/>
              <w:bottom w:val="single" w:sz="4" w:space="0" w:color="000000"/>
              <w:right w:val="single" w:sz="4" w:space="0" w:color="000000"/>
            </w:tcBorders>
          </w:tcPr>
          <w:p w14:paraId="4CD8DACA" w14:textId="77777777" w:rsidR="006360AF" w:rsidRDefault="00593D44">
            <w:pPr>
              <w:spacing w:after="35" w:line="259" w:lineRule="auto"/>
              <w:ind w:left="121" w:firstLine="0"/>
              <w:jc w:val="center"/>
            </w:pPr>
            <w:r>
              <w:t xml:space="preserve">14 </w:t>
            </w:r>
          </w:p>
          <w:p w14:paraId="364E5951" w14:textId="77777777" w:rsidR="006360AF" w:rsidRDefault="00593D44">
            <w:pPr>
              <w:spacing w:after="0" w:line="259" w:lineRule="auto"/>
              <w:ind w:left="124" w:firstLine="0"/>
              <w:jc w:val="center"/>
            </w:pPr>
            <w:r>
              <w:t xml:space="preserve">(per module) </w:t>
            </w:r>
          </w:p>
        </w:tc>
      </w:tr>
      <w:tr w:rsidR="006360AF" w14:paraId="2A21A7B3" w14:textId="77777777">
        <w:trPr>
          <w:trHeight w:val="703"/>
        </w:trPr>
        <w:tc>
          <w:tcPr>
            <w:tcW w:w="5239" w:type="dxa"/>
            <w:tcBorders>
              <w:top w:val="single" w:sz="4" w:space="0" w:color="000000"/>
              <w:left w:val="single" w:sz="4" w:space="0" w:color="000000"/>
              <w:bottom w:val="single" w:sz="4" w:space="0" w:color="000000"/>
              <w:right w:val="single" w:sz="4" w:space="0" w:color="000000"/>
            </w:tcBorders>
          </w:tcPr>
          <w:p w14:paraId="078513D3" w14:textId="77777777" w:rsidR="006360AF" w:rsidRDefault="00593D44">
            <w:pPr>
              <w:spacing w:after="0" w:line="259" w:lineRule="auto"/>
              <w:ind w:left="0" w:firstLine="0"/>
            </w:pPr>
            <w:r>
              <w:rPr>
                <w:sz w:val="31"/>
              </w:rPr>
              <w:t xml:space="preserve"> </w:t>
            </w:r>
          </w:p>
          <w:p w14:paraId="17562FB1" w14:textId="77777777" w:rsidR="006360AF" w:rsidRDefault="00593D44">
            <w:pPr>
              <w:spacing w:after="0" w:line="259" w:lineRule="auto"/>
              <w:ind w:left="132" w:firstLine="0"/>
            </w:pPr>
            <w:r>
              <w:t>Fixing and regression testing for major fault</w:t>
            </w:r>
            <w:r>
              <w:rPr>
                <w:sz w:val="31"/>
              </w:rP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607048F4" w14:textId="77777777" w:rsidR="006360AF" w:rsidRDefault="00593D44">
            <w:pPr>
              <w:spacing w:after="26" w:line="259" w:lineRule="auto"/>
              <w:ind w:left="122" w:firstLine="0"/>
              <w:jc w:val="center"/>
            </w:pPr>
            <w:r>
              <w:t xml:space="preserve">14 </w:t>
            </w:r>
          </w:p>
          <w:p w14:paraId="4EABA68F" w14:textId="77777777" w:rsidR="006360AF" w:rsidRDefault="00593D44">
            <w:pPr>
              <w:spacing w:after="0" w:line="259" w:lineRule="auto"/>
              <w:ind w:left="120" w:firstLine="0"/>
              <w:jc w:val="center"/>
            </w:pPr>
            <w:r>
              <w:t xml:space="preserve">(per fault found) </w:t>
            </w:r>
          </w:p>
        </w:tc>
      </w:tr>
      <w:tr w:rsidR="006360AF" w14:paraId="39386FA7" w14:textId="77777777">
        <w:trPr>
          <w:trHeight w:val="703"/>
        </w:trPr>
        <w:tc>
          <w:tcPr>
            <w:tcW w:w="5239" w:type="dxa"/>
            <w:tcBorders>
              <w:top w:val="single" w:sz="4" w:space="0" w:color="000000"/>
              <w:left w:val="single" w:sz="4" w:space="0" w:color="000000"/>
              <w:bottom w:val="single" w:sz="4" w:space="0" w:color="000000"/>
              <w:right w:val="single" w:sz="4" w:space="0" w:color="000000"/>
            </w:tcBorders>
          </w:tcPr>
          <w:p w14:paraId="682B3925" w14:textId="77777777" w:rsidR="006360AF" w:rsidRDefault="00593D44">
            <w:pPr>
              <w:spacing w:after="0" w:line="259" w:lineRule="auto"/>
              <w:ind w:left="0" w:firstLine="0"/>
            </w:pPr>
            <w:r>
              <w:rPr>
                <w:sz w:val="31"/>
              </w:rPr>
              <w:t xml:space="preserve"> </w:t>
            </w:r>
          </w:p>
          <w:p w14:paraId="5D3C2658" w14:textId="77777777" w:rsidR="006360AF" w:rsidRDefault="00593D44">
            <w:pPr>
              <w:spacing w:after="0" w:line="259" w:lineRule="auto"/>
              <w:ind w:left="132" w:firstLine="0"/>
            </w:pPr>
            <w:r>
              <w:t>Fixing and regression testing for minor fault</w:t>
            </w:r>
            <w:r>
              <w:rPr>
                <w:sz w:val="31"/>
              </w:rP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6797D901" w14:textId="77777777" w:rsidR="006360AF" w:rsidRDefault="00593D44">
            <w:pPr>
              <w:spacing w:after="26" w:line="259" w:lineRule="auto"/>
              <w:ind w:left="122" w:firstLine="0"/>
              <w:jc w:val="center"/>
            </w:pPr>
            <w:r>
              <w:t xml:space="preserve">7 </w:t>
            </w:r>
          </w:p>
          <w:p w14:paraId="476CEFCD" w14:textId="77777777" w:rsidR="006360AF" w:rsidRDefault="00593D44">
            <w:pPr>
              <w:spacing w:after="0" w:line="259" w:lineRule="auto"/>
              <w:ind w:left="120" w:firstLine="0"/>
              <w:jc w:val="center"/>
            </w:pPr>
            <w:r>
              <w:t xml:space="preserve">(per fault found) </w:t>
            </w:r>
          </w:p>
        </w:tc>
      </w:tr>
      <w:tr w:rsidR="006360AF" w14:paraId="0B80F226" w14:textId="77777777">
        <w:trPr>
          <w:trHeight w:val="384"/>
        </w:trPr>
        <w:tc>
          <w:tcPr>
            <w:tcW w:w="5239" w:type="dxa"/>
            <w:tcBorders>
              <w:top w:val="single" w:sz="4" w:space="0" w:color="000000"/>
              <w:left w:val="single" w:sz="4" w:space="0" w:color="000000"/>
              <w:bottom w:val="single" w:sz="4" w:space="0" w:color="000000"/>
              <w:right w:val="single" w:sz="4" w:space="0" w:color="000000"/>
            </w:tcBorders>
          </w:tcPr>
          <w:p w14:paraId="45202DE3" w14:textId="77777777" w:rsidR="006360AF" w:rsidRDefault="00593D44">
            <w:pPr>
              <w:spacing w:after="0" w:line="259" w:lineRule="auto"/>
              <w:ind w:left="108" w:firstLine="0"/>
            </w:pPr>
            <w:r w:rsidRPr="001E48AF">
              <w:rPr>
                <w:highlight w:val="magenta"/>
              </w:rPr>
              <w:t>User/acceptance testing</w:t>
            </w:r>
            <w: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7E8D3D98" w14:textId="77777777" w:rsidR="006360AF" w:rsidRDefault="00593D44">
            <w:pPr>
              <w:spacing w:after="0" w:line="259" w:lineRule="auto"/>
              <w:ind w:left="122" w:firstLine="0"/>
              <w:jc w:val="center"/>
            </w:pPr>
            <w:r>
              <w:t xml:space="preserve">35 </w:t>
            </w:r>
          </w:p>
        </w:tc>
      </w:tr>
      <w:tr w:rsidR="006360AF" w14:paraId="2CF2564E" w14:textId="77777777">
        <w:trPr>
          <w:trHeight w:val="266"/>
        </w:trPr>
        <w:tc>
          <w:tcPr>
            <w:tcW w:w="5239" w:type="dxa"/>
            <w:tcBorders>
              <w:top w:val="single" w:sz="4" w:space="0" w:color="000000"/>
              <w:left w:val="single" w:sz="4" w:space="0" w:color="000000"/>
              <w:bottom w:val="single" w:sz="4" w:space="0" w:color="000000"/>
              <w:right w:val="single" w:sz="4" w:space="0" w:color="000000"/>
            </w:tcBorders>
          </w:tcPr>
          <w:p w14:paraId="6CD64E14" w14:textId="77777777" w:rsidR="006360AF" w:rsidRDefault="00593D44">
            <w:pPr>
              <w:spacing w:after="0" w:line="259" w:lineRule="auto"/>
              <w:ind w:left="108" w:firstLine="0"/>
            </w:pPr>
            <w:r>
              <w:t xml:space="preserve">Create a Test plan </w:t>
            </w:r>
          </w:p>
        </w:tc>
        <w:tc>
          <w:tcPr>
            <w:tcW w:w="3401" w:type="dxa"/>
            <w:tcBorders>
              <w:top w:val="single" w:sz="4" w:space="0" w:color="000000"/>
              <w:left w:val="single" w:sz="4" w:space="0" w:color="000000"/>
              <w:bottom w:val="single" w:sz="4" w:space="0" w:color="000000"/>
              <w:right w:val="single" w:sz="4" w:space="0" w:color="000000"/>
            </w:tcBorders>
          </w:tcPr>
          <w:p w14:paraId="747E50E5" w14:textId="77777777" w:rsidR="006360AF" w:rsidRDefault="00593D44">
            <w:pPr>
              <w:spacing w:after="0" w:line="259" w:lineRule="auto"/>
              <w:ind w:left="122" w:firstLine="0"/>
              <w:jc w:val="center"/>
            </w:pPr>
            <w:r>
              <w:t xml:space="preserve">14 </w:t>
            </w:r>
          </w:p>
        </w:tc>
      </w:tr>
      <w:tr w:rsidR="006360AF" w14:paraId="1B671675" w14:textId="77777777">
        <w:trPr>
          <w:trHeight w:val="266"/>
        </w:trPr>
        <w:tc>
          <w:tcPr>
            <w:tcW w:w="5239" w:type="dxa"/>
            <w:tcBorders>
              <w:top w:val="single" w:sz="4" w:space="0" w:color="000000"/>
              <w:left w:val="single" w:sz="4" w:space="0" w:color="000000"/>
              <w:bottom w:val="single" w:sz="4" w:space="0" w:color="000000"/>
              <w:right w:val="single" w:sz="4" w:space="0" w:color="000000"/>
            </w:tcBorders>
          </w:tcPr>
          <w:p w14:paraId="67E5C494" w14:textId="77777777" w:rsidR="006360AF" w:rsidRDefault="00593D44">
            <w:pPr>
              <w:spacing w:after="0" w:line="259" w:lineRule="auto"/>
              <w:ind w:left="108" w:firstLine="0"/>
            </w:pPr>
            <w:r w:rsidRPr="001E48AF">
              <w:rPr>
                <w:highlight w:val="cyan"/>
              </w:rPr>
              <w:t>User Training</w:t>
            </w:r>
            <w: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74B33E39" w14:textId="77777777" w:rsidR="006360AF" w:rsidRDefault="00593D44">
            <w:pPr>
              <w:spacing w:after="0" w:line="259" w:lineRule="auto"/>
              <w:ind w:left="122" w:firstLine="0"/>
              <w:jc w:val="center"/>
            </w:pPr>
            <w:r>
              <w:t xml:space="preserve">21 </w:t>
            </w:r>
          </w:p>
        </w:tc>
      </w:tr>
    </w:tbl>
    <w:p w14:paraId="5CD542D2" w14:textId="77777777" w:rsidR="006360AF" w:rsidRDefault="00593D44">
      <w:pPr>
        <w:spacing w:after="191" w:line="259" w:lineRule="auto"/>
        <w:ind w:left="420" w:firstLine="0"/>
      </w:pPr>
      <w:r>
        <w:t xml:space="preserve"> </w:t>
      </w:r>
    </w:p>
    <w:p w14:paraId="7C715497" w14:textId="77777777" w:rsidR="006360AF" w:rsidRDefault="00593D44">
      <w:pPr>
        <w:spacing w:after="36"/>
        <w:ind w:left="430" w:right="543"/>
      </w:pPr>
      <w:r>
        <w:t xml:space="preserve">It is assumed that: </w:t>
      </w:r>
    </w:p>
    <w:p w14:paraId="22C7310C" w14:textId="77777777" w:rsidR="006360AF" w:rsidRDefault="00593D44">
      <w:pPr>
        <w:spacing w:after="61" w:line="259" w:lineRule="auto"/>
        <w:ind w:left="0" w:firstLine="0"/>
      </w:pPr>
      <w:r>
        <w:rPr>
          <w:sz w:val="27"/>
        </w:rPr>
        <w:t xml:space="preserve"> </w:t>
      </w:r>
    </w:p>
    <w:p w14:paraId="4EB16D81" w14:textId="77777777" w:rsidR="006360AF" w:rsidRDefault="00593D44">
      <w:pPr>
        <w:numPr>
          <w:ilvl w:val="0"/>
          <w:numId w:val="4"/>
        </w:numPr>
        <w:spacing w:after="92"/>
        <w:ind w:right="3369" w:hanging="360"/>
      </w:pPr>
      <w:r>
        <w:t xml:space="preserve">At least 3 minor faults will be found with each module </w:t>
      </w:r>
    </w:p>
    <w:p w14:paraId="07C2C708" w14:textId="77777777" w:rsidR="006360AF" w:rsidRDefault="00593D44">
      <w:pPr>
        <w:numPr>
          <w:ilvl w:val="0"/>
          <w:numId w:val="4"/>
        </w:numPr>
        <w:spacing w:line="357" w:lineRule="auto"/>
        <w:ind w:right="3369" w:hanging="360"/>
      </w:pPr>
      <w:r>
        <w:lastRenderedPageBreak/>
        <w:t xml:space="preserve">No more than 3 major faults will be found throughout the whole project </w:t>
      </w:r>
    </w:p>
    <w:p w14:paraId="565A373A" w14:textId="77777777" w:rsidR="006360AF" w:rsidRDefault="00593D44">
      <w:pPr>
        <w:numPr>
          <w:ilvl w:val="0"/>
          <w:numId w:val="4"/>
        </w:numPr>
        <w:spacing w:after="92"/>
        <w:ind w:right="3369" w:hanging="360"/>
      </w:pPr>
      <w:r>
        <w:t xml:space="preserve">Each member of staff would work </w:t>
      </w:r>
      <w:r w:rsidRPr="00123020">
        <w:rPr>
          <w:highlight w:val="yellow"/>
        </w:rPr>
        <w:t>7 hours</w:t>
      </w:r>
      <w:r>
        <w:t xml:space="preserve"> a day, 5 days a week, </w:t>
      </w:r>
    </w:p>
    <w:p w14:paraId="5E05842F" w14:textId="77777777" w:rsidR="006360AF" w:rsidRDefault="00593D44">
      <w:pPr>
        <w:numPr>
          <w:ilvl w:val="0"/>
          <w:numId w:val="4"/>
        </w:numPr>
        <w:spacing w:after="291"/>
        <w:ind w:right="3369" w:hanging="360"/>
      </w:pPr>
      <w:r>
        <w:t>There will be no staff absences during the</w:t>
      </w:r>
      <w:r>
        <w:t xml:space="preserve"> project development. </w:t>
      </w:r>
    </w:p>
    <w:p w14:paraId="14ACF04B" w14:textId="77777777" w:rsidR="006360AF" w:rsidRDefault="00593D44">
      <w:pPr>
        <w:spacing w:after="77"/>
        <w:ind w:left="430" w:right="543"/>
      </w:pPr>
      <w:r>
        <w:t xml:space="preserve">RBSX Group Ltd have requested that the project is completed in </w:t>
      </w:r>
      <w:r w:rsidRPr="00123020">
        <w:rPr>
          <w:highlight w:val="yellow"/>
        </w:rPr>
        <w:t>17 weeks</w:t>
      </w:r>
      <w:r>
        <w:t xml:space="preserve">. </w:t>
      </w:r>
    </w:p>
    <w:p w14:paraId="498B3254" w14:textId="77777777" w:rsidR="006360AF" w:rsidRDefault="00593D44">
      <w:pPr>
        <w:spacing w:after="0" w:line="259" w:lineRule="auto"/>
        <w:ind w:left="420" w:firstLine="0"/>
      </w:pPr>
      <w:r>
        <w:rPr>
          <w:rFonts w:ascii="Calibri" w:eastAsia="Calibri" w:hAnsi="Calibri" w:cs="Calibri"/>
        </w:rPr>
        <w:t xml:space="preserve"> </w:t>
      </w:r>
    </w:p>
    <w:sectPr w:rsidR="006360AF">
      <w:pgSz w:w="11906" w:h="16838"/>
      <w:pgMar w:top="1452" w:right="1534" w:bottom="19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4EC9"/>
    <w:multiLevelType w:val="hybridMultilevel"/>
    <w:tmpl w:val="5C50DD82"/>
    <w:lvl w:ilvl="0" w:tplc="87D2FB88">
      <w:start w:val="1"/>
      <w:numFmt w:val="bullet"/>
      <w:lvlText w:val="●"/>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187522">
      <w:start w:val="1"/>
      <w:numFmt w:val="bullet"/>
      <w:lvlText w:val="•"/>
      <w:lvlJc w:val="left"/>
      <w:pPr>
        <w:ind w:left="1343"/>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F656E552">
      <w:start w:val="1"/>
      <w:numFmt w:val="bullet"/>
      <w:lvlText w:val="▪"/>
      <w:lvlJc w:val="left"/>
      <w:pPr>
        <w:ind w:left="217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2D2525A">
      <w:start w:val="1"/>
      <w:numFmt w:val="bullet"/>
      <w:lvlText w:val="•"/>
      <w:lvlJc w:val="left"/>
      <w:pPr>
        <w:ind w:left="289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CA3E5F22">
      <w:start w:val="1"/>
      <w:numFmt w:val="bullet"/>
      <w:lvlText w:val="o"/>
      <w:lvlJc w:val="left"/>
      <w:pPr>
        <w:ind w:left="361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EFC86120">
      <w:start w:val="1"/>
      <w:numFmt w:val="bullet"/>
      <w:lvlText w:val="▪"/>
      <w:lvlJc w:val="left"/>
      <w:pPr>
        <w:ind w:left="433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A0D0EF80">
      <w:start w:val="1"/>
      <w:numFmt w:val="bullet"/>
      <w:lvlText w:val="•"/>
      <w:lvlJc w:val="left"/>
      <w:pPr>
        <w:ind w:left="505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85E8BB3E">
      <w:start w:val="1"/>
      <w:numFmt w:val="bullet"/>
      <w:lvlText w:val="o"/>
      <w:lvlJc w:val="left"/>
      <w:pPr>
        <w:ind w:left="577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B82C009A">
      <w:start w:val="1"/>
      <w:numFmt w:val="bullet"/>
      <w:lvlText w:val="▪"/>
      <w:lvlJc w:val="left"/>
      <w:pPr>
        <w:ind w:left="6492"/>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884337"/>
    <w:multiLevelType w:val="hybridMultilevel"/>
    <w:tmpl w:val="BD8C3EFC"/>
    <w:lvl w:ilvl="0" w:tplc="D284BD4A">
      <w:start w:val="1"/>
      <w:numFmt w:val="bullet"/>
      <w:lvlText w:val="•"/>
      <w:lvlJc w:val="left"/>
      <w:pPr>
        <w:ind w:left="12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DAA4DA">
      <w:start w:val="1"/>
      <w:numFmt w:val="bullet"/>
      <w:lvlText w:val="o"/>
      <w:lvlJc w:val="left"/>
      <w:pPr>
        <w:ind w:left="1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32B0E8">
      <w:start w:val="1"/>
      <w:numFmt w:val="bullet"/>
      <w:lvlText w:val="▪"/>
      <w:lvlJc w:val="left"/>
      <w:pPr>
        <w:ind w:left="2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403776">
      <w:start w:val="1"/>
      <w:numFmt w:val="bullet"/>
      <w:lvlText w:val="•"/>
      <w:lvlJc w:val="left"/>
      <w:pPr>
        <w:ind w:left="3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72DD2E">
      <w:start w:val="1"/>
      <w:numFmt w:val="bullet"/>
      <w:lvlText w:val="o"/>
      <w:lvlJc w:val="left"/>
      <w:pPr>
        <w:ind w:left="4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8A108C">
      <w:start w:val="1"/>
      <w:numFmt w:val="bullet"/>
      <w:lvlText w:val="▪"/>
      <w:lvlJc w:val="left"/>
      <w:pPr>
        <w:ind w:left="47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98D2EC">
      <w:start w:val="1"/>
      <w:numFmt w:val="bullet"/>
      <w:lvlText w:val="•"/>
      <w:lvlJc w:val="left"/>
      <w:pPr>
        <w:ind w:left="54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E88696">
      <w:start w:val="1"/>
      <w:numFmt w:val="bullet"/>
      <w:lvlText w:val="o"/>
      <w:lvlJc w:val="left"/>
      <w:pPr>
        <w:ind w:left="6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AC2316">
      <w:start w:val="1"/>
      <w:numFmt w:val="bullet"/>
      <w:lvlText w:val="▪"/>
      <w:lvlJc w:val="left"/>
      <w:pPr>
        <w:ind w:left="6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5C00AC"/>
    <w:multiLevelType w:val="hybridMultilevel"/>
    <w:tmpl w:val="00B0B94E"/>
    <w:lvl w:ilvl="0" w:tplc="69A43BD4">
      <w:start w:val="1"/>
      <w:numFmt w:val="bullet"/>
      <w:lvlText w:val="•"/>
      <w:lvlJc w:val="left"/>
      <w:pPr>
        <w:ind w:left="15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6CB264">
      <w:start w:val="1"/>
      <w:numFmt w:val="bullet"/>
      <w:lvlText w:val="o"/>
      <w:lvlJc w:val="left"/>
      <w:pPr>
        <w:ind w:left="21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DA1A6E">
      <w:start w:val="1"/>
      <w:numFmt w:val="bullet"/>
      <w:lvlText w:val="▪"/>
      <w:lvlJc w:val="left"/>
      <w:pPr>
        <w:ind w:left="2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484662">
      <w:start w:val="1"/>
      <w:numFmt w:val="bullet"/>
      <w:lvlText w:val="•"/>
      <w:lvlJc w:val="left"/>
      <w:pPr>
        <w:ind w:left="36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F40CA0">
      <w:start w:val="1"/>
      <w:numFmt w:val="bullet"/>
      <w:lvlText w:val="o"/>
      <w:lvlJc w:val="left"/>
      <w:pPr>
        <w:ind w:left="43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C054F8">
      <w:start w:val="1"/>
      <w:numFmt w:val="bullet"/>
      <w:lvlText w:val="▪"/>
      <w:lvlJc w:val="left"/>
      <w:pPr>
        <w:ind w:left="50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7789B98">
      <w:start w:val="1"/>
      <w:numFmt w:val="bullet"/>
      <w:lvlText w:val="•"/>
      <w:lvlJc w:val="left"/>
      <w:pPr>
        <w:ind w:left="57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5ACF06">
      <w:start w:val="1"/>
      <w:numFmt w:val="bullet"/>
      <w:lvlText w:val="o"/>
      <w:lvlJc w:val="left"/>
      <w:pPr>
        <w:ind w:left="65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6EB8B2">
      <w:start w:val="1"/>
      <w:numFmt w:val="bullet"/>
      <w:lvlText w:val="▪"/>
      <w:lvlJc w:val="left"/>
      <w:pPr>
        <w:ind w:left="72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81291A"/>
    <w:multiLevelType w:val="hybridMultilevel"/>
    <w:tmpl w:val="12406FE4"/>
    <w:lvl w:ilvl="0" w:tplc="DADCC0B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AE1476">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7C97C0">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E43CD4">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20F84C">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9475B2">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50C87E">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3E6764">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56264AE">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3892F3A"/>
    <w:multiLevelType w:val="hybridMultilevel"/>
    <w:tmpl w:val="FBAA68CC"/>
    <w:lvl w:ilvl="0" w:tplc="EEEC77E2">
      <w:start w:val="1"/>
      <w:numFmt w:val="bullet"/>
      <w:lvlText w:val="•"/>
      <w:lvlJc w:val="left"/>
      <w:pPr>
        <w:ind w:left="1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F0F9B6">
      <w:start w:val="1"/>
      <w:numFmt w:val="bullet"/>
      <w:lvlText w:val="o"/>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62AEE2A">
      <w:start w:val="1"/>
      <w:numFmt w:val="bullet"/>
      <w:lvlText w:val="▪"/>
      <w:lvlJc w:val="left"/>
      <w:pPr>
        <w:ind w:left="2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961834">
      <w:start w:val="1"/>
      <w:numFmt w:val="bullet"/>
      <w:lvlText w:val="•"/>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60B62E">
      <w:start w:val="1"/>
      <w:numFmt w:val="bullet"/>
      <w:lvlText w:val="o"/>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D04770">
      <w:start w:val="1"/>
      <w:numFmt w:val="bullet"/>
      <w:lvlText w:val="▪"/>
      <w:lvlJc w:val="left"/>
      <w:pPr>
        <w:ind w:left="47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94BAC0">
      <w:start w:val="1"/>
      <w:numFmt w:val="bullet"/>
      <w:lvlText w:val="•"/>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64C6C6">
      <w:start w:val="1"/>
      <w:numFmt w:val="bullet"/>
      <w:lvlText w:val="o"/>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9892DE">
      <w:start w:val="1"/>
      <w:numFmt w:val="bullet"/>
      <w:lvlText w:val="▪"/>
      <w:lvlJc w:val="left"/>
      <w:pPr>
        <w:ind w:left="6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3D3B02"/>
    <w:multiLevelType w:val="hybridMultilevel"/>
    <w:tmpl w:val="DBFC137E"/>
    <w:lvl w:ilvl="0" w:tplc="1D826D00">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F237B2">
      <w:start w:val="1"/>
      <w:numFmt w:val="bullet"/>
      <w:lvlText w:val="o"/>
      <w:lvlJc w:val="left"/>
      <w:pPr>
        <w:ind w:left="15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7AC10E">
      <w:start w:val="1"/>
      <w:numFmt w:val="bullet"/>
      <w:lvlText w:val="▪"/>
      <w:lvlJc w:val="left"/>
      <w:pPr>
        <w:ind w:left="2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0CD174">
      <w:start w:val="1"/>
      <w:numFmt w:val="bullet"/>
      <w:lvlText w:val="•"/>
      <w:lvlJc w:val="left"/>
      <w:pPr>
        <w:ind w:left="29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64714E">
      <w:start w:val="1"/>
      <w:numFmt w:val="bullet"/>
      <w:lvlText w:val="o"/>
      <w:lvlJc w:val="left"/>
      <w:pPr>
        <w:ind w:left="3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B6D274">
      <w:start w:val="1"/>
      <w:numFmt w:val="bullet"/>
      <w:lvlText w:val="▪"/>
      <w:lvlJc w:val="left"/>
      <w:pPr>
        <w:ind w:left="4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40752E">
      <w:start w:val="1"/>
      <w:numFmt w:val="bullet"/>
      <w:lvlText w:val="•"/>
      <w:lvlJc w:val="left"/>
      <w:pPr>
        <w:ind w:left="5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8408D0">
      <w:start w:val="1"/>
      <w:numFmt w:val="bullet"/>
      <w:lvlText w:val="o"/>
      <w:lvlJc w:val="left"/>
      <w:pPr>
        <w:ind w:left="5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DAC878">
      <w:start w:val="1"/>
      <w:numFmt w:val="bullet"/>
      <w:lvlText w:val="▪"/>
      <w:lvlJc w:val="left"/>
      <w:pPr>
        <w:ind w:left="6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CD75F6A"/>
    <w:multiLevelType w:val="hybridMultilevel"/>
    <w:tmpl w:val="645445F4"/>
    <w:lvl w:ilvl="0" w:tplc="199849EC">
      <w:start w:val="1"/>
      <w:numFmt w:val="bullet"/>
      <w:lvlText w:val="●"/>
      <w:lvlJc w:val="left"/>
      <w:pPr>
        <w:ind w:left="721"/>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74B47AD0">
      <w:start w:val="1"/>
      <w:numFmt w:val="bullet"/>
      <w:lvlText w:val="o"/>
      <w:lvlJc w:val="left"/>
      <w:pPr>
        <w:ind w:left="1551"/>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ED264E68">
      <w:start w:val="1"/>
      <w:numFmt w:val="bullet"/>
      <w:lvlText w:val="▪"/>
      <w:lvlJc w:val="left"/>
      <w:pPr>
        <w:ind w:left="2271"/>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B1A6A00">
      <w:start w:val="1"/>
      <w:numFmt w:val="bullet"/>
      <w:lvlText w:val="•"/>
      <w:lvlJc w:val="left"/>
      <w:pPr>
        <w:ind w:left="2991"/>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DE200F2E">
      <w:start w:val="1"/>
      <w:numFmt w:val="bullet"/>
      <w:lvlText w:val="o"/>
      <w:lvlJc w:val="left"/>
      <w:pPr>
        <w:ind w:left="3711"/>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96BE5F86">
      <w:start w:val="1"/>
      <w:numFmt w:val="bullet"/>
      <w:lvlText w:val="▪"/>
      <w:lvlJc w:val="left"/>
      <w:pPr>
        <w:ind w:left="4431"/>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00E82F78">
      <w:start w:val="1"/>
      <w:numFmt w:val="bullet"/>
      <w:lvlText w:val="•"/>
      <w:lvlJc w:val="left"/>
      <w:pPr>
        <w:ind w:left="5151"/>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584817A4">
      <w:start w:val="1"/>
      <w:numFmt w:val="bullet"/>
      <w:lvlText w:val="o"/>
      <w:lvlJc w:val="left"/>
      <w:pPr>
        <w:ind w:left="5871"/>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1F26902">
      <w:start w:val="1"/>
      <w:numFmt w:val="bullet"/>
      <w:lvlText w:val="▪"/>
      <w:lvlJc w:val="left"/>
      <w:pPr>
        <w:ind w:left="6591"/>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FB31182"/>
    <w:multiLevelType w:val="hybridMultilevel"/>
    <w:tmpl w:val="D9728CAE"/>
    <w:lvl w:ilvl="0" w:tplc="8E5AB996">
      <w:start w:val="1"/>
      <w:numFmt w:val="bullet"/>
      <w:lvlText w:val="●"/>
      <w:lvlJc w:val="left"/>
      <w:pPr>
        <w:ind w:left="8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EC9D04">
      <w:start w:val="1"/>
      <w:numFmt w:val="bullet"/>
      <w:lvlText w:val="o"/>
      <w:lvlJc w:val="left"/>
      <w:pPr>
        <w:ind w:left="15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985BE0">
      <w:start w:val="1"/>
      <w:numFmt w:val="bullet"/>
      <w:lvlText w:val="▪"/>
      <w:lvlJc w:val="left"/>
      <w:pPr>
        <w:ind w:left="2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088780A">
      <w:start w:val="1"/>
      <w:numFmt w:val="bullet"/>
      <w:lvlText w:val="•"/>
      <w:lvlJc w:val="left"/>
      <w:pPr>
        <w:ind w:left="29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E8BAE8">
      <w:start w:val="1"/>
      <w:numFmt w:val="bullet"/>
      <w:lvlText w:val="o"/>
      <w:lvlJc w:val="left"/>
      <w:pPr>
        <w:ind w:left="37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C63A9A">
      <w:start w:val="1"/>
      <w:numFmt w:val="bullet"/>
      <w:lvlText w:val="▪"/>
      <w:lvlJc w:val="left"/>
      <w:pPr>
        <w:ind w:left="44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EEA1AE">
      <w:start w:val="1"/>
      <w:numFmt w:val="bullet"/>
      <w:lvlText w:val="•"/>
      <w:lvlJc w:val="left"/>
      <w:pPr>
        <w:ind w:left="51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B8F2D2">
      <w:start w:val="1"/>
      <w:numFmt w:val="bullet"/>
      <w:lvlText w:val="o"/>
      <w:lvlJc w:val="left"/>
      <w:pPr>
        <w:ind w:left="58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4849D06">
      <w:start w:val="1"/>
      <w:numFmt w:val="bullet"/>
      <w:lvlText w:val="▪"/>
      <w:lvlJc w:val="left"/>
      <w:pPr>
        <w:ind w:left="65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46553F0"/>
    <w:multiLevelType w:val="hybridMultilevel"/>
    <w:tmpl w:val="D01E9E58"/>
    <w:lvl w:ilvl="0" w:tplc="31922EB6">
      <w:start w:val="1"/>
      <w:numFmt w:val="bullet"/>
      <w:lvlText w:val="●"/>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166922">
      <w:start w:val="1"/>
      <w:numFmt w:val="bullet"/>
      <w:lvlText w:val="o"/>
      <w:lvlJc w:val="left"/>
      <w:pPr>
        <w:ind w:left="15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D4F22C">
      <w:start w:val="1"/>
      <w:numFmt w:val="bullet"/>
      <w:lvlText w:val="▪"/>
      <w:lvlJc w:val="left"/>
      <w:pPr>
        <w:ind w:left="2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585A76">
      <w:start w:val="1"/>
      <w:numFmt w:val="bullet"/>
      <w:lvlText w:val="•"/>
      <w:lvlJc w:val="left"/>
      <w:pPr>
        <w:ind w:left="29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F80772">
      <w:start w:val="1"/>
      <w:numFmt w:val="bullet"/>
      <w:lvlText w:val="o"/>
      <w:lvlJc w:val="left"/>
      <w:pPr>
        <w:ind w:left="3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7EDAB8">
      <w:start w:val="1"/>
      <w:numFmt w:val="bullet"/>
      <w:lvlText w:val="▪"/>
      <w:lvlJc w:val="left"/>
      <w:pPr>
        <w:ind w:left="4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564F24">
      <w:start w:val="1"/>
      <w:numFmt w:val="bullet"/>
      <w:lvlText w:val="•"/>
      <w:lvlJc w:val="left"/>
      <w:pPr>
        <w:ind w:left="5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00D22E">
      <w:start w:val="1"/>
      <w:numFmt w:val="bullet"/>
      <w:lvlText w:val="o"/>
      <w:lvlJc w:val="left"/>
      <w:pPr>
        <w:ind w:left="5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3C7A24">
      <w:start w:val="1"/>
      <w:numFmt w:val="bullet"/>
      <w:lvlText w:val="▪"/>
      <w:lvlJc w:val="left"/>
      <w:pPr>
        <w:ind w:left="6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72F3BCC"/>
    <w:multiLevelType w:val="hybridMultilevel"/>
    <w:tmpl w:val="7EF04E7C"/>
    <w:lvl w:ilvl="0" w:tplc="54243F96">
      <w:start w:val="1"/>
      <w:numFmt w:val="bullet"/>
      <w:lvlText w:val="●"/>
      <w:lvlJc w:val="left"/>
      <w:pPr>
        <w:ind w:left="721"/>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524DD06">
      <w:start w:val="1"/>
      <w:numFmt w:val="bullet"/>
      <w:lvlText w:val="o"/>
      <w:lvlJc w:val="left"/>
      <w:pPr>
        <w:ind w:left="15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BEB00E1A">
      <w:start w:val="1"/>
      <w:numFmt w:val="bullet"/>
      <w:lvlText w:val="▪"/>
      <w:lvlJc w:val="left"/>
      <w:pPr>
        <w:ind w:left="22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4EDCCABC">
      <w:start w:val="1"/>
      <w:numFmt w:val="bullet"/>
      <w:lvlText w:val="•"/>
      <w:lvlJc w:val="left"/>
      <w:pPr>
        <w:ind w:left="29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216EEB64">
      <w:start w:val="1"/>
      <w:numFmt w:val="bullet"/>
      <w:lvlText w:val="o"/>
      <w:lvlJc w:val="left"/>
      <w:pPr>
        <w:ind w:left="371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DC7C405C">
      <w:start w:val="1"/>
      <w:numFmt w:val="bullet"/>
      <w:lvlText w:val="▪"/>
      <w:lvlJc w:val="left"/>
      <w:pPr>
        <w:ind w:left="443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67046634">
      <w:start w:val="1"/>
      <w:numFmt w:val="bullet"/>
      <w:lvlText w:val="•"/>
      <w:lvlJc w:val="left"/>
      <w:pPr>
        <w:ind w:left="515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46941332">
      <w:start w:val="1"/>
      <w:numFmt w:val="bullet"/>
      <w:lvlText w:val="o"/>
      <w:lvlJc w:val="left"/>
      <w:pPr>
        <w:ind w:left="587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BCC0B7FC">
      <w:start w:val="1"/>
      <w:numFmt w:val="bullet"/>
      <w:lvlText w:val="▪"/>
      <w:lvlJc w:val="left"/>
      <w:pPr>
        <w:ind w:left="659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9976B3C"/>
    <w:multiLevelType w:val="hybridMultilevel"/>
    <w:tmpl w:val="391668F6"/>
    <w:lvl w:ilvl="0" w:tplc="3AB229E4">
      <w:start w:val="1"/>
      <w:numFmt w:val="bullet"/>
      <w:lvlText w:val="•"/>
      <w:lvlJc w:val="left"/>
      <w:pPr>
        <w:ind w:left="1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10E8C4">
      <w:start w:val="1"/>
      <w:numFmt w:val="bullet"/>
      <w:lvlText w:val="o"/>
      <w:lvlJc w:val="left"/>
      <w:pPr>
        <w:ind w:left="22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9E645E">
      <w:start w:val="1"/>
      <w:numFmt w:val="bullet"/>
      <w:lvlText w:val="▪"/>
      <w:lvlJc w:val="left"/>
      <w:pPr>
        <w:ind w:left="30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9E8350">
      <w:start w:val="1"/>
      <w:numFmt w:val="bullet"/>
      <w:lvlText w:val="•"/>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CAE18A">
      <w:start w:val="1"/>
      <w:numFmt w:val="bullet"/>
      <w:lvlText w:val="o"/>
      <w:lvlJc w:val="left"/>
      <w:pPr>
        <w:ind w:left="4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B8096C">
      <w:start w:val="1"/>
      <w:numFmt w:val="bullet"/>
      <w:lvlText w:val="▪"/>
      <w:lvlJc w:val="left"/>
      <w:pPr>
        <w:ind w:left="5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0EEC4E">
      <w:start w:val="1"/>
      <w:numFmt w:val="bullet"/>
      <w:lvlText w:val="•"/>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942B1C">
      <w:start w:val="1"/>
      <w:numFmt w:val="bullet"/>
      <w:lvlText w:val="o"/>
      <w:lvlJc w:val="left"/>
      <w:pPr>
        <w:ind w:left="6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9D6FCDC">
      <w:start w:val="1"/>
      <w:numFmt w:val="bullet"/>
      <w:lvlText w:val="▪"/>
      <w:lvlJc w:val="left"/>
      <w:pPr>
        <w:ind w:left="7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0"/>
  </w:num>
  <w:num w:numId="2">
    <w:abstractNumId w:val="2"/>
  </w:num>
  <w:num w:numId="3">
    <w:abstractNumId w:val="1"/>
  </w:num>
  <w:num w:numId="4">
    <w:abstractNumId w:val="4"/>
  </w:num>
  <w:num w:numId="5">
    <w:abstractNumId w:val="6"/>
  </w:num>
  <w:num w:numId="6">
    <w:abstractNumId w:val="9"/>
  </w:num>
  <w:num w:numId="7">
    <w:abstractNumId w:val="7"/>
  </w:num>
  <w:num w:numId="8">
    <w:abstractNumId w:val="5"/>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0AF"/>
    <w:rsid w:val="00123020"/>
    <w:rsid w:val="00156C72"/>
    <w:rsid w:val="00160D8E"/>
    <w:rsid w:val="001E48AF"/>
    <w:rsid w:val="00593D44"/>
    <w:rsid w:val="006360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0770"/>
  <w15:docId w15:val="{6871E08D-85EB-4B5A-B8FB-9E8DAD00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548" w:hanging="10"/>
    </w:pPr>
    <w:rPr>
      <w:rFonts w:ascii="Trebuchet MS" w:eastAsia="Trebuchet MS" w:hAnsi="Trebuchet MS" w:cs="Trebuchet MS"/>
      <w:color w:val="000000"/>
    </w:rPr>
  </w:style>
  <w:style w:type="paragraph" w:styleId="Heading1">
    <w:name w:val="heading 1"/>
    <w:next w:val="Normal"/>
    <w:link w:val="Heading1Char"/>
    <w:uiPriority w:val="9"/>
    <w:qFormat/>
    <w:pPr>
      <w:keepNext/>
      <w:keepLines/>
      <w:pBdr>
        <w:top w:val="single" w:sz="8" w:space="0" w:color="999999"/>
        <w:left w:val="single" w:sz="8" w:space="0" w:color="999999"/>
        <w:bottom w:val="single" w:sz="8" w:space="0" w:color="999999"/>
        <w:right w:val="single" w:sz="8" w:space="0" w:color="999999"/>
      </w:pBdr>
      <w:shd w:val="clear" w:color="auto" w:fill="666666"/>
      <w:spacing w:after="40"/>
      <w:ind w:left="881" w:hanging="10"/>
      <w:outlineLvl w:val="0"/>
    </w:pPr>
    <w:rPr>
      <w:rFonts w:ascii="Trebuchet MS" w:eastAsia="Trebuchet MS" w:hAnsi="Trebuchet MS" w:cs="Trebuchet MS"/>
      <w:b/>
      <w:color w:val="FFFFFF"/>
      <w:sz w:val="24"/>
    </w:rPr>
  </w:style>
  <w:style w:type="paragraph" w:styleId="Heading2">
    <w:name w:val="heading 2"/>
    <w:next w:val="Normal"/>
    <w:link w:val="Heading2Char"/>
    <w:uiPriority w:val="9"/>
    <w:unhideWhenUsed/>
    <w:qFormat/>
    <w:pPr>
      <w:keepNext/>
      <w:keepLines/>
      <w:spacing w:after="0"/>
      <w:ind w:right="64"/>
      <w:outlineLvl w:val="1"/>
    </w:pPr>
    <w:rPr>
      <w:rFonts w:ascii="Trebuchet MS" w:eastAsia="Trebuchet MS" w:hAnsi="Trebuchet MS" w:cs="Trebuchet MS"/>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22"/>
    </w:rPr>
  </w:style>
  <w:style w:type="character" w:customStyle="1" w:styleId="Heading1Char">
    <w:name w:val="Heading 1 Char"/>
    <w:link w:val="Heading1"/>
    <w:rPr>
      <w:rFonts w:ascii="Trebuchet MS" w:eastAsia="Trebuchet MS" w:hAnsi="Trebuchet MS" w:cs="Trebuchet MS"/>
      <w:b/>
      <w:color w:val="FFFFFF"/>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Joseph</dc:creator>
  <cp:keywords/>
  <cp:lastModifiedBy>Alex Wallings</cp:lastModifiedBy>
  <cp:revision>2</cp:revision>
  <dcterms:created xsi:type="dcterms:W3CDTF">2022-04-21T14:57:00Z</dcterms:created>
  <dcterms:modified xsi:type="dcterms:W3CDTF">2022-04-21T14:57:00Z</dcterms:modified>
</cp:coreProperties>
</file>