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E0" w:rsidRDefault="00B724B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8.3pt;margin-top:440.05pt;width:104.65pt;height:0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95.5pt;margin-top:342.55pt;width:2.8pt;height:97.5pt;z-index:251663360" o:connectortype="straight"/>
        </w:pict>
      </w:r>
      <w:r w:rsidR="004E724B">
        <w:rPr>
          <w:noProof/>
        </w:rPr>
        <w:pict>
          <v:roundrect id="_x0000_s1031" style="position:absolute;margin-left:302.95pt;margin-top:363.6pt;width:215.45pt;height:151.75pt;z-index:251662336" arcsize="10923f">
            <v:shadow on="t" opacity=".5" offset="-6pt,6pt"/>
            <v:textbox>
              <w:txbxContent>
                <w:p w:rsidR="00B724B7" w:rsidRDefault="00B724B7">
                  <w:r>
                    <w:t>1.</w:t>
                  </w:r>
                  <w:r w:rsidRPr="00B724B7">
                    <w:t xml:space="preserve"> </w:t>
                  </w:r>
                  <w:r>
                    <w:t>Error solving</w:t>
                  </w:r>
                </w:p>
                <w:p w:rsidR="00C308B3" w:rsidRDefault="00C308B3">
                  <w:r>
                    <w:t xml:space="preserve">2. </w:t>
                  </w:r>
                  <w:r>
                    <w:t xml:space="preserve">Code </w:t>
                  </w:r>
                  <w:r>
                    <w:t>Optimization</w:t>
                  </w:r>
                </w:p>
                <w:p w:rsidR="00C308B3" w:rsidRDefault="00C308B3">
                  <w:r>
                    <w:t>3. Documentation</w:t>
                  </w:r>
                </w:p>
                <w:p w:rsidR="00C308B3" w:rsidRDefault="00C308B3">
                  <w:r>
                    <w:t>4. PPT Presentation</w:t>
                  </w:r>
                </w:p>
                <w:p w:rsidR="00C308B3" w:rsidRDefault="00C308B3">
                  <w:r>
                    <w:t>5. Code Review</w:t>
                  </w:r>
                </w:p>
              </w:txbxContent>
            </v:textbox>
          </v:roundrect>
        </w:pict>
      </w:r>
      <w:r w:rsidR="004E724B">
        <w:rPr>
          <w:noProof/>
        </w:rPr>
        <w:pict>
          <v:shape id="_x0000_s1030" type="#_x0000_t32" style="position:absolute;margin-left:34.35pt;margin-top:251.7pt;width:80.3pt;height:0;z-index:251661312" o:connectortype="straight">
            <v:stroke endarrow="block"/>
          </v:shape>
        </w:pict>
      </w:r>
      <w:r w:rsidR="004E724B">
        <w:rPr>
          <w:noProof/>
        </w:rPr>
        <w:pict>
          <v:shape id="_x0000_s1029" type="#_x0000_t32" style="position:absolute;margin-left:34.35pt;margin-top:157.55pt;width:.55pt;height:94.15pt;flip:x;z-index:251660288" o:connectortype="straight"/>
        </w:pict>
      </w:r>
      <w:r w:rsidR="004E724B">
        <w:rPr>
          <w:noProof/>
        </w:rPr>
        <w:pict>
          <v:roundrect id="_x0000_s1027" style="position:absolute;margin-left:114.65pt;margin-top:179.7pt;width:213.25pt;height:162.85pt;z-index:251659264" arcsize="10923f">
            <v:shadow on="t" opacity=".5" offset="-6pt,-6pt"/>
            <v:textbox>
              <w:txbxContent>
                <w:p w:rsidR="004E724B" w:rsidRDefault="004E724B">
                  <w:r>
                    <w:t>1. Execution of Test cases in selenium</w:t>
                  </w:r>
                </w:p>
                <w:p w:rsidR="004E724B" w:rsidRDefault="004E724B">
                  <w:r>
                    <w:t>2. Creation of API</w:t>
                  </w:r>
                </w:p>
                <w:p w:rsidR="004E724B" w:rsidRDefault="004E724B">
                  <w:r>
                    <w:t>3. Execution of API Test-cases</w:t>
                  </w:r>
                </w:p>
                <w:p w:rsidR="004E724B" w:rsidRDefault="004E724B">
                  <w:r>
                    <w:t>4. Error solving</w:t>
                  </w:r>
                </w:p>
                <w:p w:rsidR="004E724B" w:rsidRDefault="004E724B">
                  <w:r>
                    <w:t>5. Integration</w:t>
                  </w:r>
                </w:p>
                <w:p w:rsidR="004E724B" w:rsidRDefault="004E724B">
                  <w:r>
                    <w:t>6. Approval from Mentor</w:t>
                  </w:r>
                </w:p>
                <w:p w:rsidR="004E724B" w:rsidRDefault="004E724B"/>
              </w:txbxContent>
            </v:textbox>
          </v:roundrect>
        </w:pict>
      </w:r>
      <w:r w:rsidR="004E724B">
        <w:rPr>
          <w:noProof/>
        </w:rPr>
        <w:pict>
          <v:roundrect id="_x0000_s1026" style="position:absolute;margin-left:-53.15pt;margin-top:21.3pt;width:184.4pt;height:136.25pt;z-index:251658240" arcsize="10923f">
            <v:shadow on="t" opacity=".5" offset="-6pt,-6pt"/>
            <v:textbox>
              <w:txbxContent>
                <w:p w:rsidR="004E724B" w:rsidRDefault="004E724B">
                  <w:r>
                    <w:t>1. Searching and Deploying AUT</w:t>
                  </w:r>
                </w:p>
                <w:p w:rsidR="004E724B" w:rsidRDefault="004E724B">
                  <w:r>
                    <w:t>2. Selection of modules</w:t>
                  </w:r>
                </w:p>
                <w:p w:rsidR="004E724B" w:rsidRDefault="004E724B">
                  <w:r>
                    <w:t>3. Writing Test-cases</w:t>
                  </w:r>
                </w:p>
                <w:p w:rsidR="004E724B" w:rsidRDefault="004E724B">
                  <w:r>
                    <w:t>4. Distribution of tasks</w:t>
                  </w:r>
                </w:p>
                <w:p w:rsidR="004E724B" w:rsidRDefault="004E724B">
                  <w:r>
                    <w:t>5. Approval from Mentor</w:t>
                  </w:r>
                </w:p>
              </w:txbxContent>
            </v:textbox>
          </v:roundrect>
        </w:pict>
      </w:r>
    </w:p>
    <w:sectPr w:rsidR="00022AE0" w:rsidSect="00022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E724B"/>
    <w:rsid w:val="00022AE0"/>
    <w:rsid w:val="004E724B"/>
    <w:rsid w:val="00631B3F"/>
    <w:rsid w:val="00B724B7"/>
    <w:rsid w:val="00C308B3"/>
    <w:rsid w:val="00DC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3D6CB6AEDB54684BD6ECAD744F62E" ma:contentTypeVersion="5" ma:contentTypeDescription="Create a new document." ma:contentTypeScope="" ma:versionID="3221473db38fd7f19cd40d594f47a650">
  <xsd:schema xmlns:xsd="http://www.w3.org/2001/XMLSchema" xmlns:xs="http://www.w3.org/2001/XMLSchema" xmlns:p="http://schemas.microsoft.com/office/2006/metadata/properties" xmlns:ns2="5b246eb3-9ba7-41e2-9078-b28fbedee03a" targetNamespace="http://schemas.microsoft.com/office/2006/metadata/properties" ma:root="true" ma:fieldsID="ae87fb19c2385ebcc7a38dd10147f9ed" ns2:_="">
    <xsd:import namespace="5b246eb3-9ba7-41e2-9078-b28fbed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46eb3-9ba7-41e2-9078-b28fbed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C6474-C5F4-492F-A1D1-20483E9A35AA}"/>
</file>

<file path=customXml/itemProps2.xml><?xml version="1.0" encoding="utf-8"?>
<ds:datastoreItem xmlns:ds="http://schemas.openxmlformats.org/officeDocument/2006/customXml" ds:itemID="{B389C68D-3B58-4529-A1C2-EBD11EA30C28}"/>
</file>

<file path=customXml/itemProps3.xml><?xml version="1.0" encoding="utf-8"?>
<ds:datastoreItem xmlns:ds="http://schemas.openxmlformats.org/officeDocument/2006/customXml" ds:itemID="{C2F0148A-FC64-4BE6-BD71-92DC96236C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2021-11-19T10:48:00Z</dcterms:created>
  <dcterms:modified xsi:type="dcterms:W3CDTF">2021-11-19T11:44:00Z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0x010100C593D6CB6AEDB54684BD6ECAD744F62E</vt:lpwstr>
  </property>
</Properties>
</file>