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7A64" w14:textId="77777777" w:rsidR="003F32C6" w:rsidRPr="00F4332E" w:rsidRDefault="003F32C6" w:rsidP="000C6771">
      <w:pPr>
        <w:spacing w:after="0" w:line="240" w:lineRule="auto"/>
        <w:jc w:val="both"/>
        <w:rPr>
          <w:rFonts w:ascii="Times New Roman" w:hAnsi="Times New Roman" w:cs="Times New Roman"/>
          <w:sz w:val="24"/>
          <w:szCs w:val="24"/>
        </w:rPr>
      </w:pPr>
    </w:p>
    <w:p w14:paraId="5D944529" w14:textId="77777777" w:rsidR="0028627E" w:rsidRDefault="0028627E" w:rsidP="000C6771">
      <w:pPr>
        <w:spacing w:after="0" w:line="240" w:lineRule="auto"/>
        <w:jc w:val="both"/>
        <w:rPr>
          <w:rFonts w:ascii="Times New Roman" w:hAnsi="Times New Roman" w:cs="Times New Roman"/>
          <w:sz w:val="24"/>
          <w:szCs w:val="24"/>
        </w:rPr>
      </w:pPr>
    </w:p>
    <w:p w14:paraId="36B0F83B" w14:textId="77777777" w:rsidR="002312B5" w:rsidRDefault="002312B5" w:rsidP="000C6771">
      <w:pPr>
        <w:spacing w:after="0" w:line="240" w:lineRule="auto"/>
        <w:jc w:val="both"/>
        <w:rPr>
          <w:rFonts w:ascii="Times New Roman" w:hAnsi="Times New Roman" w:cs="Times New Roman"/>
          <w:sz w:val="24"/>
          <w:szCs w:val="24"/>
        </w:rPr>
      </w:pPr>
    </w:p>
    <w:p w14:paraId="4915C1F0" w14:textId="77777777" w:rsidR="002312B5" w:rsidRDefault="002312B5" w:rsidP="000C6771">
      <w:pPr>
        <w:spacing w:after="0" w:line="240" w:lineRule="auto"/>
        <w:jc w:val="both"/>
        <w:rPr>
          <w:rFonts w:ascii="Times New Roman" w:hAnsi="Times New Roman" w:cs="Times New Roman"/>
          <w:sz w:val="24"/>
          <w:szCs w:val="24"/>
        </w:rPr>
      </w:pPr>
    </w:p>
    <w:p w14:paraId="2E275446" w14:textId="77777777" w:rsidR="002312B5" w:rsidRDefault="002312B5" w:rsidP="000C6771">
      <w:pPr>
        <w:spacing w:after="0" w:line="240" w:lineRule="auto"/>
        <w:jc w:val="both"/>
        <w:rPr>
          <w:rFonts w:ascii="Times New Roman" w:hAnsi="Times New Roman" w:cs="Times New Roman"/>
          <w:sz w:val="24"/>
          <w:szCs w:val="24"/>
        </w:rPr>
      </w:pPr>
    </w:p>
    <w:p w14:paraId="7DDC6C05" w14:textId="35C8987D" w:rsidR="001C43AD" w:rsidRPr="00F4332E" w:rsidRDefault="00D570F3" w:rsidP="000C67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806527">
        <w:rPr>
          <w:rFonts w:ascii="Times New Roman" w:hAnsi="Times New Roman" w:cs="Times New Roman"/>
          <w:sz w:val="24"/>
          <w:szCs w:val="24"/>
        </w:rPr>
        <w:t>2</w:t>
      </w:r>
      <w:bookmarkStart w:id="0" w:name="_GoBack"/>
      <w:bookmarkEnd w:id="0"/>
      <w:r w:rsidR="004006AB" w:rsidRPr="004006AB">
        <w:rPr>
          <w:rFonts w:ascii="Times New Roman" w:hAnsi="Times New Roman" w:cs="Times New Roman"/>
          <w:sz w:val="24"/>
          <w:szCs w:val="24"/>
          <w:vertAlign w:val="superscript"/>
        </w:rPr>
        <w:t>st</w:t>
      </w:r>
      <w:r w:rsidR="00516F7C" w:rsidRPr="00F4332E">
        <w:rPr>
          <w:rFonts w:ascii="Times New Roman" w:hAnsi="Times New Roman" w:cs="Times New Roman"/>
          <w:sz w:val="24"/>
          <w:szCs w:val="24"/>
        </w:rPr>
        <w:t xml:space="preserve"> of </w:t>
      </w:r>
      <w:r>
        <w:rPr>
          <w:rFonts w:ascii="Times New Roman" w:hAnsi="Times New Roman" w:cs="Times New Roman"/>
          <w:sz w:val="24"/>
          <w:szCs w:val="24"/>
        </w:rPr>
        <w:t>Oct</w:t>
      </w:r>
      <w:r w:rsidR="00B23BDF" w:rsidRPr="00F4332E">
        <w:rPr>
          <w:rFonts w:ascii="Times New Roman" w:hAnsi="Times New Roman" w:cs="Times New Roman"/>
          <w:sz w:val="24"/>
          <w:szCs w:val="24"/>
        </w:rPr>
        <w:t xml:space="preserve"> </w:t>
      </w:r>
      <w:r w:rsidR="005F62D8" w:rsidRPr="00F4332E">
        <w:rPr>
          <w:rFonts w:ascii="Times New Roman" w:hAnsi="Times New Roman" w:cs="Times New Roman"/>
          <w:sz w:val="24"/>
          <w:szCs w:val="24"/>
        </w:rPr>
        <w:t>20</w:t>
      </w:r>
      <w:r w:rsidR="00B23BDF" w:rsidRPr="00F4332E">
        <w:rPr>
          <w:rFonts w:ascii="Times New Roman" w:hAnsi="Times New Roman" w:cs="Times New Roman"/>
          <w:sz w:val="24"/>
          <w:szCs w:val="24"/>
        </w:rPr>
        <w:t>2</w:t>
      </w:r>
      <w:r w:rsidR="006A24BB">
        <w:rPr>
          <w:rFonts w:ascii="Times New Roman" w:hAnsi="Times New Roman" w:cs="Times New Roman"/>
          <w:sz w:val="24"/>
          <w:szCs w:val="24"/>
        </w:rPr>
        <w:t>1</w:t>
      </w:r>
    </w:p>
    <w:p w14:paraId="6FB2EC49" w14:textId="107D09DC" w:rsidR="0028627E" w:rsidRDefault="0028627E" w:rsidP="0028627E">
      <w:pPr>
        <w:spacing w:after="0"/>
        <w:jc w:val="both"/>
        <w:rPr>
          <w:rFonts w:ascii="Times New Roman" w:hAnsi="Times New Roman" w:cs="Times New Roman"/>
          <w:sz w:val="24"/>
          <w:szCs w:val="24"/>
        </w:rPr>
      </w:pPr>
      <w:bookmarkStart w:id="1" w:name="OLE_LINK3"/>
    </w:p>
    <w:p w14:paraId="27F005FB" w14:textId="29EA8EB1" w:rsidR="00764C37" w:rsidRPr="00764C37" w:rsidRDefault="00764C37" w:rsidP="0028627E">
      <w:pPr>
        <w:spacing w:after="0"/>
        <w:jc w:val="both"/>
        <w:rPr>
          <w:rFonts w:ascii="Times New Roman" w:hAnsi="Times New Roman" w:cs="Times New Roman"/>
          <w:b/>
          <w:bCs/>
          <w:sz w:val="24"/>
          <w:szCs w:val="24"/>
        </w:rPr>
      </w:pPr>
      <w:r w:rsidRPr="00764C37">
        <w:rPr>
          <w:rFonts w:ascii="Times New Roman" w:hAnsi="Times New Roman" w:cs="Times New Roman"/>
          <w:b/>
          <w:bCs/>
          <w:sz w:val="24"/>
          <w:szCs w:val="24"/>
        </w:rPr>
        <w:t>Chest</w:t>
      </w:r>
    </w:p>
    <w:p w14:paraId="2670E9A1" w14:textId="77777777" w:rsidR="00764C37" w:rsidRDefault="00764C37" w:rsidP="0028627E">
      <w:pPr>
        <w:spacing w:after="0"/>
        <w:jc w:val="both"/>
        <w:rPr>
          <w:rFonts w:ascii="Times New Roman" w:hAnsi="Times New Roman" w:cs="Times New Roman"/>
          <w:sz w:val="24"/>
          <w:szCs w:val="24"/>
        </w:rPr>
      </w:pPr>
    </w:p>
    <w:p w14:paraId="19D11B23" w14:textId="3B96BB46" w:rsidR="00F4332E" w:rsidRDefault="00F4332E" w:rsidP="00F4332E">
      <w:pPr>
        <w:jc w:val="both"/>
        <w:rPr>
          <w:rFonts w:ascii="Times New Roman" w:hAnsi="Times New Roman" w:cs="Times New Roman"/>
          <w:sz w:val="24"/>
          <w:szCs w:val="24"/>
        </w:rPr>
      </w:pPr>
      <w:r w:rsidRPr="00F4332E">
        <w:rPr>
          <w:rFonts w:ascii="Times New Roman" w:hAnsi="Times New Roman" w:cs="Times New Roman"/>
          <w:sz w:val="24"/>
          <w:szCs w:val="24"/>
        </w:rPr>
        <w:t xml:space="preserve">Dear </w:t>
      </w:r>
      <w:r w:rsidR="00764C37">
        <w:rPr>
          <w:rFonts w:ascii="Times New Roman" w:hAnsi="Times New Roman" w:cs="Times New Roman"/>
          <w:sz w:val="24"/>
          <w:szCs w:val="24"/>
        </w:rPr>
        <w:t>Professor</w:t>
      </w:r>
      <w:r w:rsidR="00DE147C">
        <w:rPr>
          <w:rFonts w:ascii="Times New Roman" w:hAnsi="Times New Roman" w:cs="Times New Roman"/>
          <w:sz w:val="24"/>
          <w:szCs w:val="24"/>
        </w:rPr>
        <w:t xml:space="preserve"> </w:t>
      </w:r>
      <w:r w:rsidR="00DE147C" w:rsidRPr="00DE147C">
        <w:rPr>
          <w:rFonts w:ascii="Times New Roman" w:hAnsi="Times New Roman" w:cs="Times New Roman"/>
          <w:sz w:val="24"/>
          <w:szCs w:val="24"/>
        </w:rPr>
        <w:t>Mazzone</w:t>
      </w:r>
      <w:r w:rsidRPr="00F4332E">
        <w:rPr>
          <w:rFonts w:ascii="Times New Roman" w:hAnsi="Times New Roman" w:cs="Times New Roman"/>
          <w:sz w:val="24"/>
          <w:szCs w:val="24"/>
        </w:rPr>
        <w:t>,</w:t>
      </w:r>
    </w:p>
    <w:p w14:paraId="0FA50A90" w14:textId="33468208" w:rsidR="0045689C" w:rsidRDefault="0045689C" w:rsidP="002A41F5">
      <w:pPr>
        <w:jc w:val="both"/>
        <w:rPr>
          <w:rFonts w:ascii="Times New Roman" w:hAnsi="Times New Roman" w:cs="Times New Roman"/>
          <w:sz w:val="24"/>
          <w:szCs w:val="24"/>
        </w:rPr>
      </w:pPr>
      <w:r>
        <w:rPr>
          <w:rFonts w:ascii="Times New Roman" w:hAnsi="Times New Roman" w:cs="Times New Roman"/>
          <w:sz w:val="24"/>
          <w:szCs w:val="24"/>
        </w:rPr>
        <w:t xml:space="preserve">We </w:t>
      </w:r>
      <w:r w:rsidR="00764C37" w:rsidRPr="00764C37">
        <w:rPr>
          <w:rFonts w:ascii="Times New Roman" w:hAnsi="Times New Roman" w:cs="Times New Roman"/>
          <w:sz w:val="24"/>
          <w:szCs w:val="24"/>
        </w:rPr>
        <w:t xml:space="preserve">submit a manuscript entitled </w:t>
      </w:r>
      <w:r w:rsidR="00764C37">
        <w:rPr>
          <w:rFonts w:ascii="Times New Roman" w:hAnsi="Times New Roman" w:cs="Times New Roman"/>
          <w:sz w:val="24"/>
          <w:szCs w:val="24"/>
        </w:rPr>
        <w:t>“</w:t>
      </w:r>
      <w:r w:rsidR="000C2BDE" w:rsidRPr="00764C37">
        <w:rPr>
          <w:rFonts w:ascii="Times New Roman" w:hAnsi="Times New Roman" w:cs="Times New Roman"/>
          <w:b/>
          <w:bCs/>
          <w:i/>
          <w:iCs/>
          <w:sz w:val="24"/>
          <w:szCs w:val="24"/>
        </w:rPr>
        <w:t>Carriage and transmission of macrolide resistance genes in patients with chronic respiratory conditions and their close contacts</w:t>
      </w:r>
      <w:r w:rsidR="00764C37" w:rsidRPr="00764C37">
        <w:rPr>
          <w:rFonts w:ascii="Times New Roman" w:hAnsi="Times New Roman" w:cs="Times New Roman"/>
        </w:rPr>
        <w:t>”</w:t>
      </w:r>
      <w:r w:rsidR="00764C37">
        <w:t xml:space="preserve"> </w:t>
      </w:r>
      <w:r w:rsidR="00764C37" w:rsidRPr="00764C37">
        <w:rPr>
          <w:rFonts w:ascii="Times New Roman" w:hAnsi="Times New Roman" w:cs="Times New Roman"/>
          <w:sz w:val="24"/>
          <w:szCs w:val="24"/>
        </w:rPr>
        <w:t xml:space="preserve">for consideration as an original article in </w:t>
      </w:r>
      <w:r w:rsidR="00764C37">
        <w:rPr>
          <w:rFonts w:ascii="Times New Roman" w:hAnsi="Times New Roman" w:cs="Times New Roman"/>
          <w:sz w:val="24"/>
          <w:szCs w:val="24"/>
        </w:rPr>
        <w:t>Chest.</w:t>
      </w:r>
    </w:p>
    <w:p w14:paraId="56F40591" w14:textId="008763E6" w:rsidR="000C2BDE" w:rsidRDefault="000C2BDE" w:rsidP="002A41F5">
      <w:pPr>
        <w:jc w:val="both"/>
        <w:rPr>
          <w:rFonts w:ascii="Times New Roman" w:hAnsi="Times New Roman" w:cs="Times New Roman"/>
          <w:sz w:val="24"/>
          <w:szCs w:val="24"/>
        </w:rPr>
      </w:pPr>
      <w:r>
        <w:rPr>
          <w:rFonts w:ascii="Times New Roman" w:hAnsi="Times New Roman" w:cs="Times New Roman"/>
          <w:sz w:val="24"/>
          <w:szCs w:val="24"/>
        </w:rPr>
        <w:t xml:space="preserve">In summary, we </w:t>
      </w:r>
      <w:r w:rsidR="00677E47">
        <w:rPr>
          <w:rFonts w:ascii="Times New Roman" w:hAnsi="Times New Roman" w:cs="Times New Roman"/>
          <w:sz w:val="24"/>
          <w:szCs w:val="24"/>
        </w:rPr>
        <w:t xml:space="preserve">address concerns that </w:t>
      </w:r>
      <w:r w:rsidR="002312B5">
        <w:rPr>
          <w:rFonts w:ascii="Times New Roman" w:hAnsi="Times New Roman" w:cs="Times New Roman"/>
          <w:sz w:val="24"/>
          <w:szCs w:val="24"/>
        </w:rPr>
        <w:t xml:space="preserve">macrolide </w:t>
      </w:r>
      <w:r w:rsidR="00677E47">
        <w:rPr>
          <w:rFonts w:ascii="Times New Roman" w:hAnsi="Times New Roman" w:cs="Times New Roman"/>
          <w:sz w:val="24"/>
          <w:szCs w:val="24"/>
        </w:rPr>
        <w:t xml:space="preserve">maintenance therapy </w:t>
      </w:r>
      <w:r w:rsidR="002312B5">
        <w:rPr>
          <w:rFonts w:ascii="Times New Roman" w:hAnsi="Times New Roman" w:cs="Times New Roman"/>
          <w:sz w:val="24"/>
          <w:szCs w:val="24"/>
        </w:rPr>
        <w:t>might</w:t>
      </w:r>
      <w:r w:rsidR="00677E47">
        <w:rPr>
          <w:rFonts w:ascii="Times New Roman" w:hAnsi="Times New Roman" w:cs="Times New Roman"/>
          <w:sz w:val="24"/>
          <w:szCs w:val="24"/>
        </w:rPr>
        <w:t xml:space="preserve"> contribute to </w:t>
      </w:r>
      <w:r w:rsidR="002312B5">
        <w:rPr>
          <w:rFonts w:ascii="Times New Roman" w:hAnsi="Times New Roman" w:cs="Times New Roman"/>
          <w:sz w:val="24"/>
          <w:szCs w:val="24"/>
        </w:rPr>
        <w:t xml:space="preserve">community-level </w:t>
      </w:r>
      <w:r w:rsidR="00677E47">
        <w:rPr>
          <w:rFonts w:ascii="Times New Roman" w:hAnsi="Times New Roman" w:cs="Times New Roman"/>
          <w:sz w:val="24"/>
          <w:szCs w:val="24"/>
        </w:rPr>
        <w:t xml:space="preserve">antibiotic resistance </w:t>
      </w:r>
      <w:r w:rsidR="002312B5">
        <w:rPr>
          <w:rFonts w:ascii="Times New Roman" w:hAnsi="Times New Roman" w:cs="Times New Roman"/>
          <w:sz w:val="24"/>
          <w:szCs w:val="24"/>
        </w:rPr>
        <w:t>(</w:t>
      </w:r>
      <w:r w:rsidR="00D570F3" w:rsidRPr="00D570F3">
        <w:rPr>
          <w:rFonts w:ascii="Times New Roman" w:hAnsi="Times New Roman" w:cs="Times New Roman"/>
          <w:i/>
          <w:iCs/>
          <w:sz w:val="24"/>
          <w:szCs w:val="24"/>
        </w:rPr>
        <w:t>Lancet Respir Med</w:t>
      </w:r>
      <w:r w:rsidR="002312B5" w:rsidRPr="00677E47">
        <w:rPr>
          <w:rFonts w:ascii="Times New Roman" w:hAnsi="Times New Roman" w:cs="Times New Roman"/>
          <w:sz w:val="24"/>
          <w:szCs w:val="24"/>
        </w:rPr>
        <w:t xml:space="preserve"> 2013;1</w:t>
      </w:r>
      <w:r w:rsidR="002312B5">
        <w:rPr>
          <w:rFonts w:ascii="Times New Roman" w:hAnsi="Times New Roman" w:cs="Times New Roman"/>
          <w:sz w:val="24"/>
          <w:szCs w:val="24"/>
        </w:rPr>
        <w:t>(3)</w:t>
      </w:r>
      <w:r w:rsidR="002312B5" w:rsidRPr="00677E47">
        <w:rPr>
          <w:rFonts w:ascii="Times New Roman" w:hAnsi="Times New Roman" w:cs="Times New Roman"/>
          <w:sz w:val="24"/>
          <w:szCs w:val="24"/>
        </w:rPr>
        <w:t>:262-74</w:t>
      </w:r>
      <w:r w:rsidR="002312B5">
        <w:rPr>
          <w:rFonts w:ascii="Times New Roman" w:hAnsi="Times New Roman" w:cs="Times New Roman"/>
          <w:sz w:val="24"/>
          <w:szCs w:val="24"/>
        </w:rPr>
        <w:t>)</w:t>
      </w:r>
      <w:r w:rsidR="00677E47">
        <w:rPr>
          <w:rFonts w:ascii="Times New Roman" w:hAnsi="Times New Roman" w:cs="Times New Roman"/>
          <w:sz w:val="24"/>
          <w:szCs w:val="24"/>
        </w:rPr>
        <w:t>.</w:t>
      </w:r>
      <w:r w:rsidR="002312B5">
        <w:rPr>
          <w:rFonts w:ascii="Times New Roman" w:hAnsi="Times New Roman" w:cs="Times New Roman"/>
          <w:sz w:val="24"/>
          <w:szCs w:val="24"/>
        </w:rPr>
        <w:t xml:space="preserve"> </w:t>
      </w:r>
      <w:r w:rsidR="0082471D">
        <w:rPr>
          <w:rFonts w:ascii="Times New Roman" w:hAnsi="Times New Roman" w:cs="Times New Roman"/>
          <w:sz w:val="24"/>
          <w:szCs w:val="24"/>
        </w:rPr>
        <w:t xml:space="preserve">Long-term </w:t>
      </w:r>
      <w:r w:rsidR="00677E47">
        <w:rPr>
          <w:rFonts w:ascii="Times New Roman" w:hAnsi="Times New Roman" w:cs="Times New Roman"/>
          <w:sz w:val="24"/>
          <w:szCs w:val="24"/>
        </w:rPr>
        <w:t xml:space="preserve">treatment </w:t>
      </w:r>
      <w:r w:rsidR="0082471D">
        <w:rPr>
          <w:rFonts w:ascii="Times New Roman" w:hAnsi="Times New Roman" w:cs="Times New Roman"/>
          <w:sz w:val="24"/>
          <w:szCs w:val="24"/>
        </w:rPr>
        <w:t>with m</w:t>
      </w:r>
      <w:r>
        <w:rPr>
          <w:rFonts w:ascii="Times New Roman" w:hAnsi="Times New Roman" w:cs="Times New Roman"/>
          <w:sz w:val="24"/>
          <w:szCs w:val="24"/>
        </w:rPr>
        <w:t>acrolide</w:t>
      </w:r>
      <w:r w:rsidR="00677E47">
        <w:rPr>
          <w:rFonts w:ascii="Times New Roman" w:hAnsi="Times New Roman" w:cs="Times New Roman"/>
          <w:sz w:val="24"/>
          <w:szCs w:val="24"/>
        </w:rPr>
        <w:t>s</w:t>
      </w:r>
      <w:r>
        <w:rPr>
          <w:rFonts w:ascii="Times New Roman" w:hAnsi="Times New Roman" w:cs="Times New Roman"/>
          <w:sz w:val="24"/>
          <w:szCs w:val="24"/>
        </w:rPr>
        <w:t xml:space="preserve"> </w:t>
      </w:r>
      <w:r w:rsidR="002312B5">
        <w:rPr>
          <w:rFonts w:ascii="Times New Roman" w:hAnsi="Times New Roman" w:cs="Times New Roman"/>
          <w:sz w:val="24"/>
          <w:szCs w:val="24"/>
        </w:rPr>
        <w:t>is increasingly central to care for</w:t>
      </w:r>
      <w:r>
        <w:rPr>
          <w:rFonts w:ascii="Times New Roman" w:hAnsi="Times New Roman" w:cs="Times New Roman"/>
          <w:sz w:val="24"/>
          <w:szCs w:val="24"/>
        </w:rPr>
        <w:t xml:space="preserve"> those with bronchiectasis, cystic fibrosis, uncontrolled asthma, and uncontrolled COPD. </w:t>
      </w:r>
      <w:r w:rsidR="0082471D" w:rsidRPr="00D045DF">
        <w:rPr>
          <w:rFonts w:ascii="Times New Roman" w:hAnsi="Times New Roman" w:cs="Times New Roman"/>
          <w:sz w:val="24"/>
          <w:szCs w:val="24"/>
        </w:rPr>
        <w:t xml:space="preserve">While treatment appears to be safe and effective, the potential for increased carriage and dissemination of antibiotic resistance </w:t>
      </w:r>
      <w:r w:rsidR="00E3793C">
        <w:rPr>
          <w:rFonts w:ascii="Times New Roman" w:hAnsi="Times New Roman" w:cs="Times New Roman"/>
          <w:sz w:val="24"/>
          <w:szCs w:val="24"/>
        </w:rPr>
        <w:t>has not been resolved</w:t>
      </w:r>
      <w:r w:rsidR="0082471D">
        <w:rPr>
          <w:rFonts w:ascii="Times New Roman" w:hAnsi="Times New Roman" w:cs="Times New Roman"/>
          <w:sz w:val="24"/>
          <w:szCs w:val="24"/>
        </w:rPr>
        <w:t>. Given the increasing use of macrolide therapy, t</w:t>
      </w:r>
      <w:r>
        <w:rPr>
          <w:rFonts w:ascii="Times New Roman" w:hAnsi="Times New Roman" w:cs="Times New Roman"/>
          <w:sz w:val="24"/>
          <w:szCs w:val="24"/>
        </w:rPr>
        <w:t xml:space="preserve">here is a growing need to investigate the propensity for therapy to select for </w:t>
      </w:r>
      <w:r w:rsidR="0082471D">
        <w:rPr>
          <w:rFonts w:ascii="Times New Roman" w:hAnsi="Times New Roman" w:cs="Times New Roman"/>
          <w:sz w:val="24"/>
          <w:szCs w:val="24"/>
        </w:rPr>
        <w:t xml:space="preserve">antibiotic </w:t>
      </w:r>
      <w:r>
        <w:rPr>
          <w:rFonts w:ascii="Times New Roman" w:hAnsi="Times New Roman" w:cs="Times New Roman"/>
          <w:sz w:val="24"/>
          <w:szCs w:val="24"/>
        </w:rPr>
        <w:t xml:space="preserve">resistance genes </w:t>
      </w:r>
      <w:r w:rsidR="002312B5">
        <w:rPr>
          <w:rFonts w:ascii="Times New Roman" w:hAnsi="Times New Roman" w:cs="Times New Roman"/>
          <w:sz w:val="24"/>
          <w:szCs w:val="24"/>
        </w:rPr>
        <w:t xml:space="preserve">in </w:t>
      </w:r>
      <w:r w:rsidR="00E3793C">
        <w:rPr>
          <w:rFonts w:ascii="Times New Roman" w:hAnsi="Times New Roman" w:cs="Times New Roman"/>
          <w:sz w:val="24"/>
          <w:szCs w:val="24"/>
        </w:rPr>
        <w:t xml:space="preserve">both </w:t>
      </w:r>
      <w:r w:rsidR="002312B5">
        <w:rPr>
          <w:rFonts w:ascii="Times New Roman" w:hAnsi="Times New Roman" w:cs="Times New Roman"/>
          <w:sz w:val="24"/>
          <w:szCs w:val="24"/>
        </w:rPr>
        <w:t xml:space="preserve">recipients and the wider population. </w:t>
      </w:r>
    </w:p>
    <w:p w14:paraId="4A5E63FF" w14:textId="65B02A72" w:rsidR="00B2337C" w:rsidRDefault="00B2337C" w:rsidP="00B2337C">
      <w:pPr>
        <w:jc w:val="both"/>
        <w:rPr>
          <w:rFonts w:ascii="Times New Roman" w:hAnsi="Times New Roman" w:cs="Times New Roman"/>
          <w:sz w:val="24"/>
          <w:szCs w:val="24"/>
        </w:rPr>
      </w:pPr>
      <w:r>
        <w:rPr>
          <w:rFonts w:ascii="Times New Roman" w:hAnsi="Times New Roman" w:cs="Times New Roman"/>
          <w:sz w:val="24"/>
          <w:szCs w:val="24"/>
        </w:rPr>
        <w:t>In our cross-sectional cohort study, w</w:t>
      </w:r>
      <w:r w:rsidRPr="00D045DF">
        <w:rPr>
          <w:rFonts w:ascii="Times New Roman" w:hAnsi="Times New Roman" w:cs="Times New Roman"/>
          <w:sz w:val="24"/>
          <w:szCs w:val="24"/>
        </w:rPr>
        <w:t xml:space="preserve">e hypothesised that the carriage of macrolide resistance genes would be more frequent within the oropharyngeal microbiota of </w:t>
      </w:r>
      <w:r w:rsidR="00B43BA0">
        <w:rPr>
          <w:rFonts w:ascii="Times New Roman" w:hAnsi="Times New Roman" w:cs="Times New Roman"/>
          <w:sz w:val="24"/>
          <w:szCs w:val="24"/>
        </w:rPr>
        <w:t xml:space="preserve">patients </w:t>
      </w:r>
      <w:r w:rsidRPr="00D045DF">
        <w:rPr>
          <w:rFonts w:ascii="Times New Roman" w:hAnsi="Times New Roman" w:cs="Times New Roman"/>
          <w:sz w:val="24"/>
          <w:szCs w:val="24"/>
        </w:rPr>
        <w:t xml:space="preserve">receiving long-term macrolide therapy compared to macrolide-naïve patients. We further hypothesised that any differences in resistance carriage between recipient and non-recipient patients would be reflected in resistance carriage in close contacts of patients, consistent with </w:t>
      </w:r>
      <w:r w:rsidR="0028627E">
        <w:rPr>
          <w:rFonts w:ascii="Times New Roman" w:hAnsi="Times New Roman" w:cs="Times New Roman"/>
          <w:sz w:val="24"/>
          <w:szCs w:val="24"/>
        </w:rPr>
        <w:t>inter</w:t>
      </w:r>
      <w:r w:rsidRPr="00D045DF">
        <w:rPr>
          <w:rFonts w:ascii="Times New Roman" w:hAnsi="Times New Roman" w:cs="Times New Roman"/>
          <w:sz w:val="24"/>
          <w:szCs w:val="24"/>
        </w:rPr>
        <w:t>person</w:t>
      </w:r>
      <w:r w:rsidR="0028627E">
        <w:rPr>
          <w:rFonts w:ascii="Times New Roman" w:hAnsi="Times New Roman" w:cs="Times New Roman"/>
          <w:sz w:val="24"/>
          <w:szCs w:val="24"/>
        </w:rPr>
        <w:t>al</w:t>
      </w:r>
      <w:r w:rsidRPr="00D045DF">
        <w:rPr>
          <w:rFonts w:ascii="Times New Roman" w:hAnsi="Times New Roman" w:cs="Times New Roman"/>
          <w:sz w:val="24"/>
          <w:szCs w:val="24"/>
        </w:rPr>
        <w:t xml:space="preserve"> transmission.</w:t>
      </w:r>
      <w:r>
        <w:rPr>
          <w:rFonts w:ascii="Times New Roman" w:hAnsi="Times New Roman" w:cs="Times New Roman"/>
          <w:sz w:val="24"/>
          <w:szCs w:val="24"/>
        </w:rPr>
        <w:t xml:space="preserve"> </w:t>
      </w:r>
    </w:p>
    <w:p w14:paraId="3D6A2D66" w14:textId="17DD186F" w:rsidR="001864D2" w:rsidRDefault="002312B5" w:rsidP="00F4332E">
      <w:pPr>
        <w:jc w:val="both"/>
        <w:rPr>
          <w:rFonts w:ascii="Times New Roman" w:hAnsi="Times New Roman" w:cs="Times New Roman"/>
          <w:sz w:val="24"/>
          <w:szCs w:val="24"/>
        </w:rPr>
      </w:pPr>
      <w:r>
        <w:rPr>
          <w:rFonts w:ascii="Times New Roman" w:hAnsi="Times New Roman" w:cs="Times New Roman"/>
          <w:sz w:val="24"/>
          <w:szCs w:val="24"/>
        </w:rPr>
        <w:t>We report</w:t>
      </w:r>
      <w:r w:rsidR="00094D93" w:rsidRPr="00B43BA0">
        <w:rPr>
          <w:rFonts w:ascii="Times New Roman" w:hAnsi="Times New Roman" w:cs="Times New Roman"/>
          <w:sz w:val="24"/>
          <w:szCs w:val="24"/>
        </w:rPr>
        <w:t xml:space="preserve"> long-term macrolide exposure </w:t>
      </w:r>
      <w:r>
        <w:rPr>
          <w:rFonts w:ascii="Times New Roman" w:hAnsi="Times New Roman" w:cs="Times New Roman"/>
          <w:sz w:val="24"/>
          <w:szCs w:val="24"/>
        </w:rPr>
        <w:t>to be</w:t>
      </w:r>
      <w:r w:rsidRPr="00B43BA0">
        <w:rPr>
          <w:rFonts w:ascii="Times New Roman" w:hAnsi="Times New Roman" w:cs="Times New Roman"/>
          <w:sz w:val="24"/>
          <w:szCs w:val="24"/>
        </w:rPr>
        <w:t xml:space="preserve"> </w:t>
      </w:r>
      <w:r w:rsidR="00B43BA0" w:rsidRPr="00B43BA0">
        <w:rPr>
          <w:rFonts w:ascii="Times New Roman" w:hAnsi="Times New Roman" w:cs="Times New Roman"/>
          <w:sz w:val="24"/>
          <w:szCs w:val="24"/>
        </w:rPr>
        <w:t xml:space="preserve">associated with increased macrolide </w:t>
      </w:r>
      <w:r>
        <w:rPr>
          <w:rFonts w:ascii="Times New Roman" w:hAnsi="Times New Roman" w:cs="Times New Roman"/>
          <w:sz w:val="24"/>
          <w:szCs w:val="24"/>
        </w:rPr>
        <w:t xml:space="preserve">resistance </w:t>
      </w:r>
      <w:r w:rsidR="00B43BA0" w:rsidRPr="00B43BA0">
        <w:rPr>
          <w:rFonts w:ascii="Times New Roman" w:hAnsi="Times New Roman" w:cs="Times New Roman"/>
          <w:sz w:val="24"/>
          <w:szCs w:val="24"/>
        </w:rPr>
        <w:t>carriage within patients</w:t>
      </w:r>
      <w:r>
        <w:rPr>
          <w:rFonts w:ascii="Times New Roman" w:hAnsi="Times New Roman" w:cs="Times New Roman"/>
          <w:sz w:val="24"/>
          <w:szCs w:val="24"/>
        </w:rPr>
        <w:t>. Importantly,</w:t>
      </w:r>
      <w:r w:rsidR="00B43BA0" w:rsidRPr="00B43BA0">
        <w:rPr>
          <w:rFonts w:ascii="Times New Roman" w:hAnsi="Times New Roman" w:cs="Times New Roman"/>
          <w:sz w:val="24"/>
          <w:szCs w:val="24"/>
        </w:rPr>
        <w:t xml:space="preserve"> however</w:t>
      </w:r>
      <w:r w:rsidR="0028546A">
        <w:rPr>
          <w:rFonts w:ascii="Times New Roman" w:hAnsi="Times New Roman" w:cs="Times New Roman"/>
          <w:sz w:val="24"/>
          <w:szCs w:val="24"/>
        </w:rPr>
        <w:t>,</w:t>
      </w:r>
      <w:r w:rsidR="00B43BA0" w:rsidRPr="00B43BA0">
        <w:rPr>
          <w:rFonts w:ascii="Times New Roman" w:hAnsi="Times New Roman" w:cs="Times New Roman"/>
          <w:sz w:val="24"/>
          <w:szCs w:val="24"/>
        </w:rPr>
        <w:t xml:space="preserve"> </w:t>
      </w:r>
      <w:r>
        <w:rPr>
          <w:rFonts w:ascii="Times New Roman" w:hAnsi="Times New Roman" w:cs="Times New Roman"/>
          <w:sz w:val="24"/>
          <w:szCs w:val="24"/>
        </w:rPr>
        <w:t>no</w:t>
      </w:r>
      <w:r w:rsidR="00094D93" w:rsidRPr="00B43BA0">
        <w:rPr>
          <w:rFonts w:ascii="Times New Roman" w:hAnsi="Times New Roman" w:cs="Times New Roman"/>
          <w:sz w:val="24"/>
          <w:szCs w:val="24"/>
        </w:rPr>
        <w:t xml:space="preserve"> increase</w:t>
      </w:r>
      <w:r>
        <w:rPr>
          <w:rFonts w:ascii="Times New Roman" w:hAnsi="Times New Roman" w:cs="Times New Roman"/>
          <w:sz w:val="24"/>
          <w:szCs w:val="24"/>
        </w:rPr>
        <w:t xml:space="preserve"> in resistance</w:t>
      </w:r>
      <w:r w:rsidR="00094D93" w:rsidRPr="00B43BA0">
        <w:rPr>
          <w:rFonts w:ascii="Times New Roman" w:hAnsi="Times New Roman" w:cs="Times New Roman"/>
          <w:sz w:val="24"/>
          <w:szCs w:val="24"/>
        </w:rPr>
        <w:t xml:space="preserve"> carriage</w:t>
      </w:r>
      <w:r>
        <w:rPr>
          <w:rFonts w:ascii="Times New Roman" w:hAnsi="Times New Roman" w:cs="Times New Roman"/>
          <w:sz w:val="24"/>
          <w:szCs w:val="24"/>
        </w:rPr>
        <w:t xml:space="preserve"> was observed</w:t>
      </w:r>
      <w:r w:rsidR="00094D93" w:rsidRPr="00B43BA0">
        <w:rPr>
          <w:rFonts w:ascii="Times New Roman" w:hAnsi="Times New Roman" w:cs="Times New Roman"/>
          <w:sz w:val="24"/>
          <w:szCs w:val="24"/>
        </w:rPr>
        <w:t xml:space="preserve"> </w:t>
      </w:r>
      <w:r w:rsidR="00B43BA0" w:rsidRPr="00B43BA0">
        <w:rPr>
          <w:rFonts w:ascii="Times New Roman" w:hAnsi="Times New Roman" w:cs="Times New Roman"/>
          <w:sz w:val="24"/>
          <w:szCs w:val="24"/>
        </w:rPr>
        <w:t>in close-contacts of patients</w:t>
      </w:r>
      <w:r>
        <w:rPr>
          <w:rFonts w:ascii="Times New Roman" w:hAnsi="Times New Roman" w:cs="Times New Roman"/>
          <w:sz w:val="24"/>
          <w:szCs w:val="24"/>
        </w:rPr>
        <w:t xml:space="preserve">, supporting the continued safe use of macrolide maintenance therapy in chronic respiratory disease. </w:t>
      </w:r>
    </w:p>
    <w:p w14:paraId="4DD5C7D3" w14:textId="47EF67A7" w:rsidR="00B57B72" w:rsidRDefault="00764C37" w:rsidP="00B57B72">
      <w:pPr>
        <w:spacing w:after="120" w:line="240" w:lineRule="auto"/>
        <w:jc w:val="both"/>
        <w:rPr>
          <w:rFonts w:ascii="Times New Roman" w:hAnsi="Times New Roman" w:cs="Times New Roman"/>
          <w:sz w:val="24"/>
          <w:szCs w:val="24"/>
        </w:rPr>
      </w:pPr>
      <w:r w:rsidRPr="00764C37">
        <w:rPr>
          <w:rFonts w:ascii="Times New Roman" w:hAnsi="Times New Roman" w:cs="Times New Roman"/>
          <w:sz w:val="24"/>
          <w:szCs w:val="24"/>
        </w:rPr>
        <w:t>This work is not under consideration for publication by any other journal and no author has any relevant conflict of interest. We thank you in advance for your consideration of our work.</w:t>
      </w:r>
    </w:p>
    <w:p w14:paraId="46683E05" w14:textId="77777777" w:rsidR="00764C37" w:rsidRDefault="00764C37" w:rsidP="00B57B72">
      <w:pPr>
        <w:spacing w:after="120" w:line="240" w:lineRule="auto"/>
        <w:jc w:val="both"/>
        <w:rPr>
          <w:rFonts w:ascii="Times New Roman" w:hAnsi="Times New Roman" w:cs="Times New Roman"/>
          <w:sz w:val="24"/>
          <w:szCs w:val="24"/>
        </w:rPr>
      </w:pPr>
    </w:p>
    <w:p w14:paraId="7D3AD71D" w14:textId="2BFC0C8C" w:rsidR="004006AB" w:rsidRDefault="00764C37" w:rsidP="00B57B7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Yours s</w:t>
      </w:r>
      <w:r w:rsidR="004006AB">
        <w:rPr>
          <w:rFonts w:ascii="Times New Roman" w:hAnsi="Times New Roman" w:cs="Times New Roman"/>
          <w:sz w:val="24"/>
          <w:szCs w:val="24"/>
        </w:rPr>
        <w:t>incerely,</w:t>
      </w:r>
    </w:p>
    <w:p w14:paraId="03B54BEB" w14:textId="511923B5" w:rsidR="004006AB" w:rsidRDefault="004006AB" w:rsidP="00B57B72">
      <w:pPr>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7BB922" wp14:editId="3B6C013D">
            <wp:extent cx="1552575" cy="7368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019" cy="750320"/>
                    </a:xfrm>
                    <a:prstGeom prst="rect">
                      <a:avLst/>
                    </a:prstGeom>
                  </pic:spPr>
                </pic:pic>
              </a:graphicData>
            </a:graphic>
          </wp:inline>
        </w:drawing>
      </w:r>
    </w:p>
    <w:p w14:paraId="1D5FB721" w14:textId="77777777" w:rsidR="00B57B72" w:rsidRPr="00F4332E" w:rsidRDefault="00B57B72" w:rsidP="00B57B72">
      <w:pPr>
        <w:spacing w:after="0" w:line="240" w:lineRule="auto"/>
        <w:jc w:val="both"/>
        <w:rPr>
          <w:rFonts w:ascii="Times New Roman" w:hAnsi="Times New Roman" w:cs="Times New Roman"/>
          <w:b/>
          <w:sz w:val="24"/>
          <w:szCs w:val="24"/>
        </w:rPr>
      </w:pPr>
      <w:r w:rsidRPr="00F4332E">
        <w:rPr>
          <w:rFonts w:ascii="Times New Roman" w:hAnsi="Times New Roman" w:cs="Times New Roman"/>
          <w:b/>
          <w:sz w:val="24"/>
          <w:szCs w:val="24"/>
        </w:rPr>
        <w:t>Dr. Steven Taylor</w:t>
      </w:r>
    </w:p>
    <w:p w14:paraId="3F8E57E6" w14:textId="7359D930" w:rsidR="0028627E" w:rsidRDefault="0028627E" w:rsidP="00B57B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NHMRC Emerging Leader Fellow,</w:t>
      </w:r>
    </w:p>
    <w:p w14:paraId="7C013FC8" w14:textId="4CF71FDE" w:rsidR="00B57B72" w:rsidRPr="00F4332E" w:rsidRDefault="00B57B72" w:rsidP="00B57B72">
      <w:pPr>
        <w:spacing w:after="0" w:line="240" w:lineRule="auto"/>
        <w:jc w:val="both"/>
        <w:rPr>
          <w:rFonts w:ascii="Times New Roman" w:hAnsi="Times New Roman" w:cs="Times New Roman"/>
          <w:sz w:val="24"/>
          <w:szCs w:val="24"/>
        </w:rPr>
      </w:pPr>
      <w:r w:rsidRPr="00F4332E">
        <w:rPr>
          <w:rFonts w:ascii="Times New Roman" w:hAnsi="Times New Roman" w:cs="Times New Roman"/>
          <w:sz w:val="24"/>
          <w:szCs w:val="24"/>
        </w:rPr>
        <w:t>Head of the Respiratory Health Group,</w:t>
      </w:r>
    </w:p>
    <w:p w14:paraId="5C3FCAAE" w14:textId="275B0765" w:rsidR="00B57B72" w:rsidRPr="00F4332E" w:rsidRDefault="00B57B72" w:rsidP="00B57B72">
      <w:pPr>
        <w:spacing w:after="0" w:line="240" w:lineRule="auto"/>
        <w:jc w:val="both"/>
        <w:rPr>
          <w:rFonts w:ascii="Times New Roman" w:hAnsi="Times New Roman" w:cs="Times New Roman"/>
          <w:sz w:val="24"/>
          <w:szCs w:val="24"/>
        </w:rPr>
      </w:pPr>
      <w:r w:rsidRPr="00F4332E">
        <w:rPr>
          <w:rFonts w:ascii="Times New Roman" w:hAnsi="Times New Roman" w:cs="Times New Roman"/>
          <w:sz w:val="24"/>
          <w:szCs w:val="24"/>
        </w:rPr>
        <w:t>South Australian Health and Medical Research Institute,</w:t>
      </w:r>
      <w:r w:rsidR="0028627E">
        <w:rPr>
          <w:rFonts w:ascii="Times New Roman" w:hAnsi="Times New Roman" w:cs="Times New Roman"/>
          <w:sz w:val="24"/>
          <w:szCs w:val="24"/>
        </w:rPr>
        <w:t xml:space="preserve"> </w:t>
      </w:r>
      <w:r w:rsidRPr="00F4332E">
        <w:rPr>
          <w:rFonts w:ascii="Times New Roman" w:hAnsi="Times New Roman" w:cs="Times New Roman"/>
          <w:sz w:val="24"/>
          <w:szCs w:val="24"/>
        </w:rPr>
        <w:t>Adelaide, South Australia, Australia</w:t>
      </w:r>
    </w:p>
    <w:p w14:paraId="29C64209" w14:textId="69E51CCD" w:rsidR="004D501A" w:rsidRPr="00F4332E" w:rsidRDefault="00B57B72" w:rsidP="0028627E">
      <w:pPr>
        <w:spacing w:after="0" w:line="240" w:lineRule="auto"/>
        <w:jc w:val="both"/>
        <w:rPr>
          <w:rFonts w:ascii="Times New Roman" w:hAnsi="Times New Roman" w:cs="Times New Roman"/>
          <w:sz w:val="24"/>
          <w:szCs w:val="24"/>
        </w:rPr>
      </w:pPr>
      <w:r w:rsidRPr="00F4332E">
        <w:rPr>
          <w:rFonts w:ascii="Times New Roman" w:hAnsi="Times New Roman" w:cs="Times New Roman"/>
          <w:sz w:val="24"/>
          <w:szCs w:val="24"/>
        </w:rPr>
        <w:t xml:space="preserve">E-mail: steven.taylor@sahmri.com </w:t>
      </w:r>
      <w:bookmarkEnd w:id="1"/>
    </w:p>
    <w:sectPr w:rsidR="004D501A" w:rsidRPr="00F4332E" w:rsidSect="0028627E">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E7895" w14:textId="77777777" w:rsidR="006D1E9B" w:rsidRDefault="006D1E9B" w:rsidP="00A94A92">
      <w:pPr>
        <w:spacing w:after="0" w:line="240" w:lineRule="auto"/>
      </w:pPr>
      <w:r>
        <w:separator/>
      </w:r>
    </w:p>
  </w:endnote>
  <w:endnote w:type="continuationSeparator" w:id="0">
    <w:p w14:paraId="52C6ED0A" w14:textId="77777777" w:rsidR="006D1E9B" w:rsidRDefault="006D1E9B" w:rsidP="00A9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80C8" w14:textId="77777777" w:rsidR="006D1E9B" w:rsidRDefault="006D1E9B" w:rsidP="00A94A92">
      <w:pPr>
        <w:spacing w:after="0" w:line="240" w:lineRule="auto"/>
      </w:pPr>
      <w:r>
        <w:separator/>
      </w:r>
    </w:p>
  </w:footnote>
  <w:footnote w:type="continuationSeparator" w:id="0">
    <w:p w14:paraId="53CE4898" w14:textId="77777777" w:rsidR="006D1E9B" w:rsidRDefault="006D1E9B" w:rsidP="00A9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AADE6" w14:textId="77777777" w:rsidR="00A94A92" w:rsidRDefault="00A94A92" w:rsidP="00A94A92">
    <w:pPr>
      <w:pStyle w:val="Header"/>
      <w:jc w:val="right"/>
    </w:pPr>
    <w:r w:rsidRPr="00307B3A">
      <w:rPr>
        <w:rFonts w:ascii="Times New Roman" w:hAnsi="Times New Roman" w:cs="Times New Roman"/>
        <w:noProof/>
        <w:sz w:val="21"/>
        <w:szCs w:val="21"/>
        <w:lang w:val="en-GB" w:eastAsia="en-GB"/>
      </w:rPr>
      <w:drawing>
        <wp:anchor distT="0" distB="0" distL="114300" distR="114300" simplePos="0" relativeHeight="251659264" behindDoc="1" locked="0" layoutInCell="1" allowOverlap="1" wp14:anchorId="1587C0DC" wp14:editId="13FE80C1">
          <wp:simplePos x="0" y="0"/>
          <wp:positionH relativeFrom="column">
            <wp:posOffset>3349256</wp:posOffset>
          </wp:positionH>
          <wp:positionV relativeFrom="paragraph">
            <wp:posOffset>-64371</wp:posOffset>
          </wp:positionV>
          <wp:extent cx="2725420" cy="120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5420" cy="12065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C6AFE"/>
    <w:multiLevelType w:val="hybridMultilevel"/>
    <w:tmpl w:val="CC345FF0"/>
    <w:lvl w:ilvl="0" w:tplc="FCD8AFE0">
      <w:start w:val="5"/>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584EF1"/>
    <w:multiLevelType w:val="hybridMultilevel"/>
    <w:tmpl w:val="5A3AB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D27CA1"/>
    <w:multiLevelType w:val="hybridMultilevel"/>
    <w:tmpl w:val="B9381AEC"/>
    <w:lvl w:ilvl="0" w:tplc="52A8560E">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2D8"/>
    <w:rsid w:val="0000072B"/>
    <w:rsid w:val="00004EA8"/>
    <w:rsid w:val="00007FF6"/>
    <w:rsid w:val="00043B95"/>
    <w:rsid w:val="0005218C"/>
    <w:rsid w:val="000553D8"/>
    <w:rsid w:val="00061331"/>
    <w:rsid w:val="00094D93"/>
    <w:rsid w:val="000B0B4A"/>
    <w:rsid w:val="000C2BDE"/>
    <w:rsid w:val="000C334D"/>
    <w:rsid w:val="000C595E"/>
    <w:rsid w:val="000C6771"/>
    <w:rsid w:val="000D1711"/>
    <w:rsid w:val="000D2A33"/>
    <w:rsid w:val="000D2CE1"/>
    <w:rsid w:val="000E235C"/>
    <w:rsid w:val="000E5C35"/>
    <w:rsid w:val="000F532C"/>
    <w:rsid w:val="001071D9"/>
    <w:rsid w:val="00110641"/>
    <w:rsid w:val="00123820"/>
    <w:rsid w:val="00127EB6"/>
    <w:rsid w:val="001370F3"/>
    <w:rsid w:val="00182F2C"/>
    <w:rsid w:val="001864D2"/>
    <w:rsid w:val="00187CCC"/>
    <w:rsid w:val="001A04D8"/>
    <w:rsid w:val="001B59D1"/>
    <w:rsid w:val="001C424D"/>
    <w:rsid w:val="001C43AD"/>
    <w:rsid w:val="001D4BDB"/>
    <w:rsid w:val="001D5244"/>
    <w:rsid w:val="001E0B25"/>
    <w:rsid w:val="001E2C3A"/>
    <w:rsid w:val="00203FDC"/>
    <w:rsid w:val="00210F88"/>
    <w:rsid w:val="002266F0"/>
    <w:rsid w:val="002312B5"/>
    <w:rsid w:val="002345AF"/>
    <w:rsid w:val="00254920"/>
    <w:rsid w:val="00262A62"/>
    <w:rsid w:val="0026491D"/>
    <w:rsid w:val="00265679"/>
    <w:rsid w:val="00272A05"/>
    <w:rsid w:val="002800F9"/>
    <w:rsid w:val="00280CE0"/>
    <w:rsid w:val="0028546A"/>
    <w:rsid w:val="0028627E"/>
    <w:rsid w:val="002943FE"/>
    <w:rsid w:val="002A41F5"/>
    <w:rsid w:val="002A43CA"/>
    <w:rsid w:val="002B77EB"/>
    <w:rsid w:val="002D1E5D"/>
    <w:rsid w:val="002D2614"/>
    <w:rsid w:val="002D6753"/>
    <w:rsid w:val="002F3421"/>
    <w:rsid w:val="00301CA6"/>
    <w:rsid w:val="003067DB"/>
    <w:rsid w:val="00307B3A"/>
    <w:rsid w:val="00333CA7"/>
    <w:rsid w:val="00344279"/>
    <w:rsid w:val="00345182"/>
    <w:rsid w:val="0034752B"/>
    <w:rsid w:val="00351EEB"/>
    <w:rsid w:val="00356374"/>
    <w:rsid w:val="00356BE7"/>
    <w:rsid w:val="00372B1F"/>
    <w:rsid w:val="003852A2"/>
    <w:rsid w:val="003B51B5"/>
    <w:rsid w:val="003B6500"/>
    <w:rsid w:val="003C3D8F"/>
    <w:rsid w:val="003C75C2"/>
    <w:rsid w:val="003D5CFD"/>
    <w:rsid w:val="003E5E74"/>
    <w:rsid w:val="003F32C6"/>
    <w:rsid w:val="003F4E72"/>
    <w:rsid w:val="004006AB"/>
    <w:rsid w:val="0040368A"/>
    <w:rsid w:val="00413A72"/>
    <w:rsid w:val="00422D34"/>
    <w:rsid w:val="00423E05"/>
    <w:rsid w:val="0045689C"/>
    <w:rsid w:val="00470653"/>
    <w:rsid w:val="004815DF"/>
    <w:rsid w:val="004A2F57"/>
    <w:rsid w:val="004A332B"/>
    <w:rsid w:val="004A3966"/>
    <w:rsid w:val="004B0BEC"/>
    <w:rsid w:val="004B5176"/>
    <w:rsid w:val="004C1936"/>
    <w:rsid w:val="004C26D7"/>
    <w:rsid w:val="004D501A"/>
    <w:rsid w:val="004D7900"/>
    <w:rsid w:val="004E60CB"/>
    <w:rsid w:val="00505BBD"/>
    <w:rsid w:val="00510CC6"/>
    <w:rsid w:val="00516F7C"/>
    <w:rsid w:val="005359FB"/>
    <w:rsid w:val="00547F81"/>
    <w:rsid w:val="00553653"/>
    <w:rsid w:val="00553E42"/>
    <w:rsid w:val="00566F51"/>
    <w:rsid w:val="005A1BE5"/>
    <w:rsid w:val="005B4E4E"/>
    <w:rsid w:val="005C6D7F"/>
    <w:rsid w:val="005C745C"/>
    <w:rsid w:val="005E2144"/>
    <w:rsid w:val="005F62D8"/>
    <w:rsid w:val="00605449"/>
    <w:rsid w:val="006129D2"/>
    <w:rsid w:val="00612FF5"/>
    <w:rsid w:val="00630338"/>
    <w:rsid w:val="00652E38"/>
    <w:rsid w:val="00653342"/>
    <w:rsid w:val="0066314C"/>
    <w:rsid w:val="00677E47"/>
    <w:rsid w:val="006918BE"/>
    <w:rsid w:val="00691DF6"/>
    <w:rsid w:val="006952C4"/>
    <w:rsid w:val="006A1860"/>
    <w:rsid w:val="006A24BB"/>
    <w:rsid w:val="006C1D31"/>
    <w:rsid w:val="006D1E9B"/>
    <w:rsid w:val="006E4EE3"/>
    <w:rsid w:val="007041ED"/>
    <w:rsid w:val="0070638B"/>
    <w:rsid w:val="007113D3"/>
    <w:rsid w:val="007140AC"/>
    <w:rsid w:val="00721FEE"/>
    <w:rsid w:val="007223D0"/>
    <w:rsid w:val="0072371A"/>
    <w:rsid w:val="00737E63"/>
    <w:rsid w:val="00744AFD"/>
    <w:rsid w:val="00764954"/>
    <w:rsid w:val="00764C37"/>
    <w:rsid w:val="00772163"/>
    <w:rsid w:val="00772A0B"/>
    <w:rsid w:val="0077580C"/>
    <w:rsid w:val="00777DE4"/>
    <w:rsid w:val="0078110C"/>
    <w:rsid w:val="007B0802"/>
    <w:rsid w:val="007C26BF"/>
    <w:rsid w:val="007E2D9F"/>
    <w:rsid w:val="00806527"/>
    <w:rsid w:val="00813995"/>
    <w:rsid w:val="00815A1C"/>
    <w:rsid w:val="00821E94"/>
    <w:rsid w:val="0082471D"/>
    <w:rsid w:val="00826D33"/>
    <w:rsid w:val="00833658"/>
    <w:rsid w:val="008367BF"/>
    <w:rsid w:val="0084630E"/>
    <w:rsid w:val="00846BE5"/>
    <w:rsid w:val="00883877"/>
    <w:rsid w:val="0088792D"/>
    <w:rsid w:val="008B2B6B"/>
    <w:rsid w:val="008B2C55"/>
    <w:rsid w:val="008C3CC9"/>
    <w:rsid w:val="008E38FA"/>
    <w:rsid w:val="00900029"/>
    <w:rsid w:val="00912383"/>
    <w:rsid w:val="00912D76"/>
    <w:rsid w:val="00914D4B"/>
    <w:rsid w:val="0091557A"/>
    <w:rsid w:val="00921EB6"/>
    <w:rsid w:val="00930FF8"/>
    <w:rsid w:val="00931684"/>
    <w:rsid w:val="00943B51"/>
    <w:rsid w:val="00945939"/>
    <w:rsid w:val="009618EE"/>
    <w:rsid w:val="00972A24"/>
    <w:rsid w:val="009763FF"/>
    <w:rsid w:val="009A69C0"/>
    <w:rsid w:val="009B7DCA"/>
    <w:rsid w:val="009C083A"/>
    <w:rsid w:val="009D59B7"/>
    <w:rsid w:val="009D5C55"/>
    <w:rsid w:val="009E3D90"/>
    <w:rsid w:val="00A064CB"/>
    <w:rsid w:val="00A1581B"/>
    <w:rsid w:val="00A26CD2"/>
    <w:rsid w:val="00A35277"/>
    <w:rsid w:val="00A375D5"/>
    <w:rsid w:val="00A50AE2"/>
    <w:rsid w:val="00A61BE2"/>
    <w:rsid w:val="00A71502"/>
    <w:rsid w:val="00A7549B"/>
    <w:rsid w:val="00A83F45"/>
    <w:rsid w:val="00A85F20"/>
    <w:rsid w:val="00A918A4"/>
    <w:rsid w:val="00A94480"/>
    <w:rsid w:val="00A94A92"/>
    <w:rsid w:val="00A94BC6"/>
    <w:rsid w:val="00AA76EB"/>
    <w:rsid w:val="00AB5CDC"/>
    <w:rsid w:val="00AC21DD"/>
    <w:rsid w:val="00AC4725"/>
    <w:rsid w:val="00AD280E"/>
    <w:rsid w:val="00AD3D25"/>
    <w:rsid w:val="00AE161F"/>
    <w:rsid w:val="00B00C89"/>
    <w:rsid w:val="00B14C76"/>
    <w:rsid w:val="00B2337C"/>
    <w:rsid w:val="00B23BDF"/>
    <w:rsid w:val="00B30DCC"/>
    <w:rsid w:val="00B3232F"/>
    <w:rsid w:val="00B33301"/>
    <w:rsid w:val="00B4392D"/>
    <w:rsid w:val="00B43BA0"/>
    <w:rsid w:val="00B45452"/>
    <w:rsid w:val="00B54E3F"/>
    <w:rsid w:val="00B57B72"/>
    <w:rsid w:val="00B63159"/>
    <w:rsid w:val="00B64A80"/>
    <w:rsid w:val="00B8463F"/>
    <w:rsid w:val="00BA25AF"/>
    <w:rsid w:val="00BA3604"/>
    <w:rsid w:val="00BB52BC"/>
    <w:rsid w:val="00BD0025"/>
    <w:rsid w:val="00BD5DFE"/>
    <w:rsid w:val="00BE3295"/>
    <w:rsid w:val="00BE47D0"/>
    <w:rsid w:val="00BF21D9"/>
    <w:rsid w:val="00C111CD"/>
    <w:rsid w:val="00C152A9"/>
    <w:rsid w:val="00C234A2"/>
    <w:rsid w:val="00C24403"/>
    <w:rsid w:val="00C317CF"/>
    <w:rsid w:val="00C41779"/>
    <w:rsid w:val="00C4199F"/>
    <w:rsid w:val="00C50EA9"/>
    <w:rsid w:val="00C5356A"/>
    <w:rsid w:val="00C61CBC"/>
    <w:rsid w:val="00C63FB8"/>
    <w:rsid w:val="00C64074"/>
    <w:rsid w:val="00C677C4"/>
    <w:rsid w:val="00C76A98"/>
    <w:rsid w:val="00CC7364"/>
    <w:rsid w:val="00CD1C2D"/>
    <w:rsid w:val="00CD73D4"/>
    <w:rsid w:val="00CF338C"/>
    <w:rsid w:val="00D00590"/>
    <w:rsid w:val="00D045DF"/>
    <w:rsid w:val="00D111F6"/>
    <w:rsid w:val="00D20ABB"/>
    <w:rsid w:val="00D21742"/>
    <w:rsid w:val="00D30FE1"/>
    <w:rsid w:val="00D32242"/>
    <w:rsid w:val="00D323C8"/>
    <w:rsid w:val="00D34CD8"/>
    <w:rsid w:val="00D36957"/>
    <w:rsid w:val="00D570F3"/>
    <w:rsid w:val="00D6528B"/>
    <w:rsid w:val="00D72C39"/>
    <w:rsid w:val="00DA6BAE"/>
    <w:rsid w:val="00DC04E7"/>
    <w:rsid w:val="00DC76DD"/>
    <w:rsid w:val="00DD6E75"/>
    <w:rsid w:val="00DE0D9E"/>
    <w:rsid w:val="00DE147C"/>
    <w:rsid w:val="00DE27E6"/>
    <w:rsid w:val="00DE6A14"/>
    <w:rsid w:val="00DE7DA3"/>
    <w:rsid w:val="00DF77C4"/>
    <w:rsid w:val="00E14168"/>
    <w:rsid w:val="00E3464E"/>
    <w:rsid w:val="00E352D9"/>
    <w:rsid w:val="00E3793C"/>
    <w:rsid w:val="00E418CB"/>
    <w:rsid w:val="00E60820"/>
    <w:rsid w:val="00E60CA5"/>
    <w:rsid w:val="00E619D8"/>
    <w:rsid w:val="00E72917"/>
    <w:rsid w:val="00E77A0D"/>
    <w:rsid w:val="00E96029"/>
    <w:rsid w:val="00EC3722"/>
    <w:rsid w:val="00EC5DE8"/>
    <w:rsid w:val="00ED3182"/>
    <w:rsid w:val="00EE2DA4"/>
    <w:rsid w:val="00EF02F4"/>
    <w:rsid w:val="00EF0435"/>
    <w:rsid w:val="00EF2370"/>
    <w:rsid w:val="00F00F01"/>
    <w:rsid w:val="00F020DD"/>
    <w:rsid w:val="00F26133"/>
    <w:rsid w:val="00F4332E"/>
    <w:rsid w:val="00F43AF3"/>
    <w:rsid w:val="00F548DD"/>
    <w:rsid w:val="00F61594"/>
    <w:rsid w:val="00F72EE6"/>
    <w:rsid w:val="00F75A11"/>
    <w:rsid w:val="00FA4853"/>
    <w:rsid w:val="00FB5D41"/>
    <w:rsid w:val="00FC3034"/>
    <w:rsid w:val="00FD5378"/>
    <w:rsid w:val="00FE26C9"/>
    <w:rsid w:val="00FE4950"/>
    <w:rsid w:val="00FE5E75"/>
    <w:rsid w:val="00FE688A"/>
    <w:rsid w:val="00FF38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C6C5"/>
  <w15:chartTrackingRefBased/>
  <w15:docId w15:val="{C9D5585A-7014-48FC-BBDF-587ED0E8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2D8"/>
    <w:rPr>
      <w:color w:val="0563C1" w:themeColor="hyperlink"/>
      <w:u w:val="single"/>
    </w:rPr>
  </w:style>
  <w:style w:type="paragraph" w:styleId="BalloonText">
    <w:name w:val="Balloon Text"/>
    <w:basedOn w:val="Normal"/>
    <w:link w:val="BalloonTextChar"/>
    <w:uiPriority w:val="99"/>
    <w:semiHidden/>
    <w:unhideWhenUsed/>
    <w:rsid w:val="004E60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0CB"/>
    <w:rPr>
      <w:rFonts w:ascii="Segoe UI" w:hAnsi="Segoe UI" w:cs="Segoe UI"/>
      <w:sz w:val="18"/>
      <w:szCs w:val="18"/>
    </w:rPr>
  </w:style>
  <w:style w:type="paragraph" w:styleId="ListParagraph">
    <w:name w:val="List Paragraph"/>
    <w:basedOn w:val="Normal"/>
    <w:uiPriority w:val="34"/>
    <w:qFormat/>
    <w:rsid w:val="00422D34"/>
    <w:pPr>
      <w:ind w:left="720"/>
      <w:contextualSpacing/>
    </w:pPr>
  </w:style>
  <w:style w:type="paragraph" w:styleId="Header">
    <w:name w:val="header"/>
    <w:basedOn w:val="Normal"/>
    <w:link w:val="HeaderChar"/>
    <w:uiPriority w:val="99"/>
    <w:unhideWhenUsed/>
    <w:rsid w:val="00A94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92"/>
  </w:style>
  <w:style w:type="paragraph" w:styleId="Footer">
    <w:name w:val="footer"/>
    <w:basedOn w:val="Normal"/>
    <w:link w:val="FooterChar"/>
    <w:uiPriority w:val="99"/>
    <w:unhideWhenUsed/>
    <w:rsid w:val="00A94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92"/>
  </w:style>
  <w:style w:type="table" w:styleId="TableGrid">
    <w:name w:val="Table Grid"/>
    <w:basedOn w:val="TableNormal"/>
    <w:uiPriority w:val="39"/>
    <w:rsid w:val="000D1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4AFD"/>
    <w:rPr>
      <w:sz w:val="16"/>
      <w:szCs w:val="16"/>
    </w:rPr>
  </w:style>
  <w:style w:type="paragraph" w:styleId="CommentText">
    <w:name w:val="annotation text"/>
    <w:basedOn w:val="Normal"/>
    <w:link w:val="CommentTextChar"/>
    <w:uiPriority w:val="99"/>
    <w:semiHidden/>
    <w:unhideWhenUsed/>
    <w:rsid w:val="00744AFD"/>
    <w:pPr>
      <w:spacing w:line="240" w:lineRule="auto"/>
    </w:pPr>
    <w:rPr>
      <w:sz w:val="20"/>
      <w:szCs w:val="20"/>
    </w:rPr>
  </w:style>
  <w:style w:type="character" w:customStyle="1" w:styleId="CommentTextChar">
    <w:name w:val="Comment Text Char"/>
    <w:basedOn w:val="DefaultParagraphFont"/>
    <w:link w:val="CommentText"/>
    <w:uiPriority w:val="99"/>
    <w:semiHidden/>
    <w:rsid w:val="00744AFD"/>
    <w:rPr>
      <w:sz w:val="20"/>
      <w:szCs w:val="20"/>
    </w:rPr>
  </w:style>
  <w:style w:type="paragraph" w:styleId="CommentSubject">
    <w:name w:val="annotation subject"/>
    <w:basedOn w:val="CommentText"/>
    <w:next w:val="CommentText"/>
    <w:link w:val="CommentSubjectChar"/>
    <w:uiPriority w:val="99"/>
    <w:semiHidden/>
    <w:unhideWhenUsed/>
    <w:rsid w:val="00744AFD"/>
    <w:rPr>
      <w:b/>
      <w:bCs/>
    </w:rPr>
  </w:style>
  <w:style w:type="character" w:customStyle="1" w:styleId="CommentSubjectChar">
    <w:name w:val="Comment Subject Char"/>
    <w:basedOn w:val="CommentTextChar"/>
    <w:link w:val="CommentSubject"/>
    <w:uiPriority w:val="99"/>
    <w:semiHidden/>
    <w:rsid w:val="00744AFD"/>
    <w:rPr>
      <w:b/>
      <w:bCs/>
      <w:sz w:val="20"/>
      <w:szCs w:val="20"/>
    </w:rPr>
  </w:style>
  <w:style w:type="character" w:customStyle="1" w:styleId="UnresolvedMention1">
    <w:name w:val="Unresolved Mention1"/>
    <w:basedOn w:val="DefaultParagraphFont"/>
    <w:uiPriority w:val="99"/>
    <w:semiHidden/>
    <w:unhideWhenUsed/>
    <w:rsid w:val="00D20ABB"/>
    <w:rPr>
      <w:color w:val="605E5C"/>
      <w:shd w:val="clear" w:color="auto" w:fill="E1DFDD"/>
    </w:rPr>
  </w:style>
  <w:style w:type="character" w:customStyle="1" w:styleId="UnresolvedMention2">
    <w:name w:val="Unresolved Mention2"/>
    <w:basedOn w:val="DefaultParagraphFont"/>
    <w:uiPriority w:val="99"/>
    <w:semiHidden/>
    <w:unhideWhenUsed/>
    <w:rsid w:val="00C50EA9"/>
    <w:rPr>
      <w:color w:val="605E5C"/>
      <w:shd w:val="clear" w:color="auto" w:fill="E1DFDD"/>
    </w:rPr>
  </w:style>
  <w:style w:type="paragraph" w:styleId="Revision">
    <w:name w:val="Revision"/>
    <w:hidden/>
    <w:uiPriority w:val="99"/>
    <w:semiHidden/>
    <w:rsid w:val="00E72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18363">
      <w:bodyDiv w:val="1"/>
      <w:marLeft w:val="0"/>
      <w:marRight w:val="0"/>
      <w:marTop w:val="0"/>
      <w:marBottom w:val="0"/>
      <w:divBdr>
        <w:top w:val="none" w:sz="0" w:space="0" w:color="auto"/>
        <w:left w:val="none" w:sz="0" w:space="0" w:color="auto"/>
        <w:bottom w:val="none" w:sz="0" w:space="0" w:color="auto"/>
        <w:right w:val="none" w:sz="0" w:space="0" w:color="auto"/>
      </w:divBdr>
    </w:div>
    <w:div w:id="1136492224">
      <w:bodyDiv w:val="1"/>
      <w:marLeft w:val="0"/>
      <w:marRight w:val="0"/>
      <w:marTop w:val="0"/>
      <w:marBottom w:val="0"/>
      <w:divBdr>
        <w:top w:val="none" w:sz="0" w:space="0" w:color="auto"/>
        <w:left w:val="none" w:sz="0" w:space="0" w:color="auto"/>
        <w:bottom w:val="none" w:sz="0" w:space="0" w:color="auto"/>
        <w:right w:val="none" w:sz="0" w:space="0" w:color="auto"/>
      </w:divBdr>
      <w:divsChild>
        <w:div w:id="1329862866">
          <w:marLeft w:val="0"/>
          <w:marRight w:val="0"/>
          <w:marTop w:val="0"/>
          <w:marBottom w:val="0"/>
          <w:divBdr>
            <w:top w:val="none" w:sz="0" w:space="0" w:color="auto"/>
            <w:left w:val="none" w:sz="0" w:space="0" w:color="auto"/>
            <w:bottom w:val="none" w:sz="0" w:space="0" w:color="auto"/>
            <w:right w:val="none" w:sz="0" w:space="0" w:color="auto"/>
          </w:divBdr>
          <w:divsChild>
            <w:div w:id="1832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356">
      <w:bodyDiv w:val="1"/>
      <w:marLeft w:val="0"/>
      <w:marRight w:val="0"/>
      <w:marTop w:val="0"/>
      <w:marBottom w:val="0"/>
      <w:divBdr>
        <w:top w:val="none" w:sz="0" w:space="0" w:color="auto"/>
        <w:left w:val="none" w:sz="0" w:space="0" w:color="auto"/>
        <w:bottom w:val="none" w:sz="0" w:space="0" w:color="auto"/>
        <w:right w:val="none" w:sz="0" w:space="0" w:color="auto"/>
      </w:divBdr>
    </w:div>
    <w:div w:id="19242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856D-B854-4F42-875B-17AE9812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Yiming Wang</cp:lastModifiedBy>
  <cp:revision>6</cp:revision>
  <cp:lastPrinted>2016-05-02T07:47:00Z</cp:lastPrinted>
  <dcterms:created xsi:type="dcterms:W3CDTF">2021-09-20T22:01:00Z</dcterms:created>
  <dcterms:modified xsi:type="dcterms:W3CDTF">2021-10-12T08:05:00Z</dcterms:modified>
</cp:coreProperties>
</file>