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jc w:val="center"/>
      </w:pPr>
      <w:r>
        <w:rPr>
          <w:rFonts w:ascii="Arial" w:cs="Arial" w:eastAsia="Arial" w:hAnsi="Arial"/>
          <w:b/>
          <w:bCs/>
          <w:color w:val="0A5C46"/>
          <w:sz w:val="64"/>
          <w:szCs w:val="64"/>
        </w:rPr>
        <w:t xml:space="preserve">FISIOGEST</w:t>
      </w:r>
    </w:p>
    <w:p>
      <w:pPr>
        <w:spacing w:after="80"/>
        <w:jc w:val="center"/>
      </w:pPr>
      <w:r>
        <w:rPr>
          <w:rFonts w:ascii="Arial" w:cs="Arial" w:eastAsia="Arial" w:hAnsi="Arial"/>
          <w:b/>
          <w:bCs/>
          <w:color w:val="1A1A1A"/>
          <w:sz w:val="36"/>
          <w:szCs w:val="36"/>
        </w:rPr>
        <w:t xml:space="preserve">Registro de Modificaciones</w:t>
      </w:r>
    </w:p>
    <w:p>
      <w:pPr>
        <w:spacing w:after="600"/>
        <w:jc w:val="center"/>
      </w:pPr>
      <w:r>
        <w:rPr>
          <w:rFonts w:ascii="Arial" w:cs="Arial" w:eastAsia="Arial" w:hAnsi="Arial"/>
          <w:color w:val="6B7280"/>
          <w:sz w:val="24"/>
          <w:szCs w:val="24"/>
        </w:rPr>
        <w:t xml:space="preserve">Sesión de desarrollo — 4 de junio de 2026</w:t>
      </w:r>
    </w:p>
    <w:p>
      <w:pPr>
        <w:pBdr>
          <w:bottom w:val="single" w:color="0A5C46" w:sz="6" w:space="1"/>
        </w:pBdr>
        <w:spacing w:after="400"/>
        <w:jc w:val="center"/>
      </w:pPr>
    </w:p>
    <w:p>
      <w:pPr>
        <w:spacing w:after="120"/>
        <w:jc w:val="center"/>
      </w:pPr>
      <w:r>
        <w:rPr>
          <w:rFonts w:ascii="Arial" w:cs="Arial" w:eastAsia="Arial" w:hAnsi="Arial"/>
          <w:color w:val="4B5563"/>
          <w:sz w:val="22"/>
          <w:szCs w:val="22"/>
        </w:rPr>
        <w:t xml:space="preserve">Proyecto: Programación 4 — Proyecto Final</w:t>
      </w:r>
    </w:p>
    <w:p>
      <w:pPr>
        <w:jc w:val="center"/>
      </w:pPr>
      <w:r>
        <w:rPr>
          <w:rFonts w:ascii="Arial" w:cs="Arial" w:eastAsia="Arial" w:hAnsi="Arial"/>
          <w:color w:val="4B5563"/>
          <w:sz w:val="22"/>
          <w:szCs w:val="22"/>
        </w:rPr>
        <w:t xml:space="preserve">Autor: Moisés Rubio</w:t>
      </w:r>
    </w:p>
    <w:p>
      <w:pPr>
        <w:pStyle w:val="Heading1"/>
        <w:spacing w:after="160" w:before="320"/>
      </w:pPr>
      <w:r>
        <w:rPr>
          <w:rFonts w:ascii="Arial" w:cs="Arial" w:eastAsia="Arial" w:hAnsi="Arial"/>
          <w:b/>
          <w:bCs/>
          <w:color w:val="0A5C46"/>
          <w:sz w:val="30"/>
          <w:szCs w:val="30"/>
        </w:rPr>
        <w:t xml:space="preserve">1. Resumen Ejecutivo</w:t>
      </w:r>
    </w:p>
    <w:p>
      <w:pPr>
        <w:spacing w:after="120"/>
      </w:pPr>
      <w:r>
        <w:rPr>
          <w:rFonts w:ascii="Arial" w:cs="Arial" w:eastAsia="Arial" w:hAnsi="Arial"/>
          <w:sz w:val="22"/>
          <w:szCs w:val="22"/>
        </w:rPr>
        <w:t xml:space="preserve">En esta sesión se corrigieron inconsistencias críticas en las relaciones entre las tablas de la base de datos, se reparó un bug en el portal del fisioterapeuta que impedía guardar el horario correctamente, y se añadieron filtros avanzados en la vista de citas del administrador.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Área</w:t>
            </w:r>
          </w:p>
        </w:tc>
        <w:tc>
          <w:tcPr>
            <w:tcW w:type="dxa" w:w="63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Descripción del cambio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Corrección de referencias cruzadas rotas entre usuarios y fisioterapeutas</w:t>
            </w:r>
          </w:p>
        </w:tc>
      </w:tr>
      <w:tr>
        <w:tc>
          <w:tcPr>
            <w:tcW w:type="dxa" w:w="30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Backend (api.php)</w:t>
            </w:r>
          </w:p>
        </w:tc>
        <w:tc>
          <w:tcPr>
            <w:tcW w:type="dxa" w:w="63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Validación de correo duplicado y sincronización de fisioterapeuta_id al crear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(FisioAgenda.vue)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del bug que guardaba horario vacío [] en lugar del horario configurado</w:t>
            </w:r>
          </w:p>
        </w:tc>
      </w:tr>
      <w:tr>
        <w:tc>
          <w:tcPr>
            <w:tcW w:type="dxa" w:w="30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Frontend (Citas.vue)</w:t>
            </w:r>
          </w:p>
        </w:tc>
        <w:tc>
          <w:tcPr>
            <w:tcW w:type="dxa" w:w="63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Nuevos filtros por especialista, paciente y estado en la sección de citas</w:t>
            </w:r>
          </w:p>
        </w:tc>
      </w:tr>
    </w:tbl>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2. Corrección de Referencias en Base de Datos</w:t>
      </w:r>
    </w:p>
    <w:p>
      <w:pPr>
        <w:pStyle w:val="Heading2"/>
        <w:spacing w:after="120" w:before="240"/>
      </w:pPr>
      <w:r>
        <w:rPr>
          <w:rFonts w:ascii="Arial" w:cs="Arial" w:eastAsia="Arial" w:hAnsi="Arial"/>
          <w:b/>
          <w:bCs/>
          <w:color w:val="1A1A1A"/>
          <w:sz w:val="26"/>
          <w:szCs w:val="26"/>
        </w:rPr>
        <w:t xml:space="preserve">2.1 Diagnóstico del Problema</w:t>
      </w:r>
    </w:p>
    <w:p>
      <w:pPr>
        <w:spacing w:after="120"/>
      </w:pPr>
      <w:r>
        <w:rPr>
          <w:rFonts w:ascii="Arial" w:cs="Arial" w:eastAsia="Arial" w:hAnsi="Arial"/>
          <w:sz w:val="22"/>
          <w:szCs w:val="22"/>
        </w:rPr>
        <w:t xml:space="preserve">Se identificaron cuatro inconsistencias en las tablas usuarios y fisioterapeutas que impedían que cada fisioterapeuta tuviera acceso correcto a su portal:</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ID Fisio</w:t>
            </w:r>
          </w:p>
        </w:tc>
        <w:tc>
          <w:tcPr>
            <w:tcW w:type="dxa" w:w="32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Problema detectado</w:t>
            </w:r>
          </w:p>
        </w:tc>
        <w:tc>
          <w:tcPr>
            <w:tcW w:type="dxa" w:w="49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(Estefani Aparicio)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usuario_id = 3 (Barvis Raten, cuenta del seeder original)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Portal de Estefani no funcionaba</w:t>
            </w:r>
          </w:p>
        </w:tc>
      </w:tr>
      <w:tr>
        <w:tc>
          <w:tcPr>
            <w:tcW w:type="dxa" w:w="1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9 (Ada Chiflis)</w:t>
            </w:r>
          </w:p>
        </w:tc>
        <w:tc>
          <w:tcPr>
            <w:tcW w:type="dxa" w:w="3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usuario_id = 9 con nombre incorrecto "Estefany Aparicio"</w:t>
            </w:r>
          </w:p>
        </w:tc>
        <w:tc>
          <w:tcPr>
            <w:tcW w:type="dxa" w:w="49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Portal mostraba nombre equivocado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(La tia Bubu)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usuario_id = 1 (cuenta del Administrador)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veía portal de fisioterapeuta al iniciar sesión</w:t>
            </w:r>
          </w:p>
        </w:tc>
      </w:tr>
      <w:tr>
        <w:tc>
          <w:tcPr>
            <w:tcW w:type="dxa" w:w="1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usuarios id=5 (Marina Gomez)</w:t>
            </w:r>
          </w:p>
        </w:tc>
        <w:tc>
          <w:tcPr>
            <w:tcW w:type="dxa" w:w="3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fisioterapeuta_id = 4 (registro eliminado)</w:t>
            </w:r>
          </w:p>
        </w:tc>
        <w:tc>
          <w:tcPr>
            <w:tcW w:type="dxa" w:w="49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Referencia huérfana sin impacto funcional</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2.2 Causa Raíz</w:t>
      </w:r>
    </w:p>
    <w:p>
      <w:pPr>
        <w:spacing w:after="120"/>
      </w:pPr>
      <w:r>
        <w:rPr>
          <w:rFonts w:ascii="Arial" w:cs="Arial" w:eastAsia="Arial" w:hAnsi="Arial"/>
          <w:sz w:val="22"/>
          <w:szCs w:val="22"/>
        </w:rPr>
        <w:t xml:space="preserve">El EstefanyAparicioSeeder solo actualizaba usuarios.fisioterapeuta_id pero nunca actualizaba fisioterapeutas.usuario_id en la dirección inversa. El sistema usa fisioterapeutas.usuario_id para resolver el portal del fisioterapeuta, por lo que la referencia incompleta causaba que $getFisioId encontrara el fisioterapeuta incorrecto al iniciar sesión.</w:t>
      </w:r>
    </w:p>
    <w:p>
      <w:pPr>
        <w:pStyle w:val="Heading2"/>
        <w:spacing w:after="120" w:before="240"/>
      </w:pPr>
      <w:r>
        <w:rPr>
          <w:rFonts w:ascii="Arial" w:cs="Arial" w:eastAsia="Arial" w:hAnsi="Arial"/>
          <w:b/>
          <w:bCs/>
          <w:color w:val="1A1A1A"/>
          <w:sz w:val="26"/>
          <w:szCs w:val="26"/>
        </w:rPr>
        <w:t xml:space="preserve">2.3 Solución Implementada</w:t>
      </w:r>
    </w:p>
    <w:p>
      <w:pPr>
        <w:spacing w:after="120"/>
      </w:pPr>
      <w:r>
        <w:rPr>
          <w:rFonts w:ascii="Arial" w:cs="Arial" w:eastAsia="Arial" w:hAnsi="Arial"/>
          <w:sz w:val="22"/>
          <w:szCs w:val="22"/>
        </w:rPr>
        <w:t xml:space="preserve">Se creó el archivo database/seeders/RepairDataSeeder.php con las siguientes acciones (idempotente, seguro de ejecutar múltiples veces):</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Renombra usuario 9 de "Estefany Aparicio" a "Ada Chiflis" y actualiza fisioterapeuta_id a 9</w:t>
      </w:r>
    </w:p>
    <w:p>
      <w:pPr>
        <w:pStyle w:val="ListParagraph"/>
        <w:numPr>
          <w:ilvl w:val="0"/>
          <w:numId w:val="2"/>
        </w:numPr>
        <w:spacing w:after="80"/>
      </w:pPr>
      <w:r>
        <w:rPr>
          <w:rFonts w:ascii="Arial" w:cs="Arial" w:eastAsia="Arial" w:hAnsi="Arial"/>
          <w:sz w:val="22"/>
          <w:szCs w:val="22"/>
        </w:rPr>
        <w:t xml:space="preserve">Crea nueva cuenta estefani@fisiogest.com para Estefani Aparicio y vincula a fisioterapeuta 2</w:t>
      </w:r>
    </w:p>
    <w:p>
      <w:pPr>
        <w:pStyle w:val="ListParagraph"/>
        <w:numPr>
          <w:ilvl w:val="0"/>
          <w:numId w:val="2"/>
        </w:numPr>
        <w:spacing w:after="80"/>
      </w:pPr>
      <w:r>
        <w:rPr>
          <w:rFonts w:ascii="Arial" w:cs="Arial" w:eastAsia="Arial" w:hAnsi="Arial"/>
          <w:sz w:val="22"/>
          <w:szCs w:val="22"/>
        </w:rPr>
        <w:t xml:space="preserve">Crea nueva cuenta bubu@fisiogest.com para La tia Bubu y vincula a fisioterapeuta 10</w:t>
      </w:r>
    </w:p>
    <w:p>
      <w:pPr>
        <w:pStyle w:val="ListParagraph"/>
        <w:numPr>
          <w:ilvl w:val="0"/>
          <w:numId w:val="2"/>
        </w:numPr>
        <w:spacing w:after="80"/>
      </w:pPr>
      <w:r>
        <w:rPr>
          <w:rFonts w:ascii="Arial" w:cs="Arial" w:eastAsia="Arial" w:hAnsi="Arial"/>
          <w:sz w:val="22"/>
          <w:szCs w:val="22"/>
        </w:rPr>
        <w:t xml:space="preserve">Limpia automáticamente cualquier fisioterapeuta_id huérfano en la tabla usuarios</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Archivo creado</w:t>
      </w:r>
    </w:p>
    <w:p>
      <w:pPr>
        <w:spacing w:after="60" w:before="60"/>
        <w:ind w:left="360"/>
      </w:pPr>
      <w:r>
        <w:rPr>
          <w:rFonts w:ascii="Courier New" w:cs="Courier New" w:eastAsia="Courier New" w:hAnsi="Courier New"/>
          <w:color w:val="1A1A1A"/>
          <w:sz w:val="18"/>
          <w:szCs w:val="18"/>
        </w:rPr>
        <w:t xml:space="preserve">database/seeders/RepairDataSeeder.php</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Comando para aplicar</w:t>
      </w:r>
    </w:p>
    <w:p>
      <w:pPr>
        <w:spacing w:after="60" w:before="60"/>
        <w:ind w:left="360"/>
      </w:pPr>
      <w:r>
        <w:rPr>
          <w:rFonts w:ascii="Courier New" w:cs="Courier New" w:eastAsia="Courier New" w:hAnsi="Courier New"/>
          <w:color w:val="1A1A1A"/>
          <w:sz w:val="18"/>
          <w:szCs w:val="18"/>
        </w:rPr>
        <w:t xml:space="preserve">php artisan db:seed --class=RepairDataSeeder</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Credenciales temporales generadas (contraseña: fisio123)</w:t>
      </w:r>
    </w:p>
    <w:p>
      <w:pPr>
        <w:pStyle w:val="ListParagraph"/>
        <w:numPr>
          <w:ilvl w:val="0"/>
          <w:numId w:val="2"/>
        </w:numPr>
        <w:spacing w:after="80"/>
      </w:pPr>
      <w:r>
        <w:rPr>
          <w:rFonts w:ascii="Arial" w:cs="Arial" w:eastAsia="Arial" w:hAnsi="Arial"/>
          <w:sz w:val="22"/>
          <w:szCs w:val="22"/>
        </w:rPr>
        <w:t xml:space="preserve">Estefani Aparicio → estefani@fisiogest.com</w:t>
      </w:r>
    </w:p>
    <w:p>
      <w:pPr>
        <w:pStyle w:val="ListParagraph"/>
        <w:numPr>
          <w:ilvl w:val="0"/>
          <w:numId w:val="2"/>
        </w:numPr>
        <w:spacing w:after="80"/>
      </w:pPr>
      <w:r>
        <w:rPr>
          <w:rFonts w:ascii="Arial" w:cs="Arial" w:eastAsia="Arial" w:hAnsi="Arial"/>
          <w:sz w:val="22"/>
          <w:szCs w:val="22"/>
        </w:rPr>
        <w:t xml:space="preserve">La tia Bubu → bubu@fisiogest.com</w:t>
      </w:r>
    </w:p>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3. Corrección del Endpoint POST /fisioterapeutas</w:t>
      </w:r>
    </w:p>
    <w:p>
      <w:pPr>
        <w:pStyle w:val="Heading2"/>
        <w:spacing w:after="120" w:before="240"/>
      </w:pPr>
      <w:r>
        <w:rPr>
          <w:rFonts w:ascii="Arial" w:cs="Arial" w:eastAsia="Arial" w:hAnsi="Arial"/>
          <w:b/>
          <w:bCs/>
          <w:color w:val="1A1A1A"/>
          <w:sz w:val="26"/>
          <w:szCs w:val="26"/>
        </w:rPr>
        <w:t xml:space="preserve">3.1 Problema</w:t>
      </w:r>
    </w:p>
    <w:p>
      <w:pPr>
        <w:spacing w:after="120"/>
      </w:pPr>
      <w:r>
        <w:rPr>
          <w:rFonts w:ascii="Arial" w:cs="Arial" w:eastAsia="Arial" w:hAnsi="Arial"/>
          <w:sz w:val="22"/>
          <w:szCs w:val="22"/>
        </w:rPr>
        <w:t xml:space="preserve">El endpoint de creación de fisioterapeutas en routes/api.php tenía dos deficiencias:</w:t>
      </w:r>
    </w:p>
    <w:p>
      <w:pPr>
        <w:pStyle w:val="ListParagraph"/>
        <w:numPr>
          <w:ilvl w:val="0"/>
          <w:numId w:val="2"/>
        </w:numPr>
        <w:spacing w:after="80"/>
      </w:pPr>
      <w:r>
        <w:rPr>
          <w:rFonts w:ascii="Arial" w:cs="Arial" w:eastAsia="Arial" w:hAnsi="Arial"/>
          <w:sz w:val="22"/>
          <w:szCs w:val="22"/>
        </w:rPr>
        <w:t xml:space="preserve">No validaba si el correo electrónico ya existía en la tabla usuarios antes de insertar, lo que podía generar correos duplicados sin restricción de clave única.</w:t>
      </w:r>
    </w:p>
    <w:p>
      <w:pPr>
        <w:pStyle w:val="ListParagraph"/>
        <w:numPr>
          <w:ilvl w:val="0"/>
          <w:numId w:val="2"/>
        </w:numPr>
        <w:spacing w:after="80"/>
      </w:pPr>
      <w:r>
        <w:rPr>
          <w:rFonts w:ascii="Arial" w:cs="Arial" w:eastAsia="Arial" w:hAnsi="Arial"/>
          <w:sz w:val="22"/>
          <w:szCs w:val="22"/>
        </w:rPr>
        <w:t xml:space="preserve">No actualizaba usuarios.fisioterapeuta_id después de crear el registro en fisioterapeutas, dejando la relación bidireccional desincronizada para todos los fisioterapeutas creados desde la interfaz de administrador.</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3.2 Solución</w:t>
      </w:r>
    </w:p>
    <w:p>
      <w:pPr>
        <w:spacing w:after="120"/>
      </w:pPr>
      <w:r>
        <w:rPr>
          <w:rFonts w:ascii="Arial" w:cs="Arial" w:eastAsia="Arial" w:hAnsi="Arial"/>
          <w:sz w:val="22"/>
          <w:szCs w:val="22"/>
        </w:rPr>
        <w:t xml:space="preserve">Se modificó routes/api.php en la función POST /fisioterapeutas para:</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Verificar unicidad del correo antes de cualquier inserción y retornar HTTP 409 si ya existe</w:t>
      </w:r>
    </w:p>
    <w:p>
      <w:pPr>
        <w:pStyle w:val="ListParagraph"/>
        <w:numPr>
          <w:ilvl w:val="0"/>
          <w:numId w:val="2"/>
        </w:numPr>
        <w:spacing w:after="80"/>
      </w:pPr>
      <w:r>
        <w:rPr>
          <w:rFonts w:ascii="Arial" w:cs="Arial" w:eastAsia="Arial" w:hAnsi="Arial"/>
          <w:sz w:val="22"/>
          <w:szCs w:val="22"/>
        </w:rPr>
        <w:t xml:space="preserve">Después de crear ambos registros (usuario + fisioterapeuta), actualizar usuarios.fisioterapeuta_id con el ID del nuevo fisioterapeuta</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Archivo modificado</w:t>
      </w:r>
    </w:p>
    <w:p>
      <w:pPr>
        <w:spacing w:after="60" w:before="60"/>
        <w:ind w:left="360"/>
      </w:pPr>
      <w:r>
        <w:rPr>
          <w:rFonts w:ascii="Courier New" w:cs="Courier New" w:eastAsia="Courier New" w:hAnsi="Courier New"/>
          <w:color w:val="1A1A1A"/>
          <w:sz w:val="18"/>
          <w:szCs w:val="18"/>
        </w:rPr>
        <w:t xml:space="preserve">routes/api.php — Route::post('/fisioterapeutas', ...)</w:t>
      </w:r>
    </w:p>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4. Corrección del Horario en Portal del Fisioterapeuta</w:t>
      </w:r>
    </w:p>
    <w:p>
      <w:pPr>
        <w:pStyle w:val="Heading2"/>
        <w:spacing w:after="120" w:before="240"/>
      </w:pPr>
      <w:r>
        <w:rPr>
          <w:rFonts w:ascii="Arial" w:cs="Arial" w:eastAsia="Arial" w:hAnsi="Arial"/>
          <w:b/>
          <w:bCs/>
          <w:color w:val="1A1A1A"/>
          <w:sz w:val="26"/>
          <w:szCs w:val="26"/>
        </w:rPr>
        <w:t xml:space="preserve">4.1 Problema</w:t>
      </w:r>
    </w:p>
    <w:p>
      <w:pPr>
        <w:spacing w:after="120"/>
      </w:pPr>
      <w:r>
        <w:rPr>
          <w:rFonts w:ascii="Arial" w:cs="Arial" w:eastAsia="Arial" w:hAnsi="Arial"/>
          <w:sz w:val="22"/>
          <w:szCs w:val="22"/>
        </w:rPr>
        <w:t xml:space="preserve">Cuando un fisioterapeuta sin horario configurado accedía a su portal (sección Mi Agenda), la función cargarHorario() recibía un array vacío [] desde la API. Al no manejarse correctamente este caso, horario.value se sobreescribía con [] en lugar de usar el horario por defecto.</w:t>
      </w:r>
    </w:p>
    <w:p>
      <w:pPr>
        <w:spacing w:after="120"/>
      </w:pPr>
      <w:r>
        <w:rPr>
          <w:rFonts w:ascii="Arial" w:cs="Arial" w:eastAsia="Arial" w:hAnsi="Arial"/>
          <w:sz w:val="22"/>
          <w:szCs w:val="22"/>
        </w:rPr>
        <w:t xml:space="preserve">Al presionar "Guardar horario", se persistía [] en la base de datos, perpetuando el ciclo. Esto afectaba a Ada Chiflis y La tia Bubu, cuyos registros mostraban horario = [] en la base de datos.</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4.2 Solución</w:t>
      </w:r>
    </w:p>
    <w:p>
      <w:pPr>
        <w:spacing w:after="120"/>
      </w:pPr>
      <w:r>
        <w:rPr>
          <w:rFonts w:ascii="Arial" w:cs="Arial" w:eastAsia="Arial" w:hAnsi="Arial"/>
          <w:sz w:val="22"/>
          <w:szCs w:val="22"/>
        </w:rPr>
        <w:t xml:space="preserve">Se modificó la función cargarHorario() en FisioAgenda.vue para:</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Detectar si la respuesta es null, un array vacío [] o un objeto vacío {} y en ese caso no sobreescribir, dejando el horario por defecto activo</w:t>
      </w:r>
    </w:p>
    <w:p>
      <w:pPr>
        <w:pStyle w:val="ListParagraph"/>
        <w:numPr>
          <w:ilvl w:val="0"/>
          <w:numId w:val="2"/>
        </w:numPr>
        <w:spacing w:after="80"/>
      </w:pPr>
      <w:r>
        <w:rPr>
          <w:rFonts w:ascii="Arial" w:cs="Arial" w:eastAsia="Arial" w:hAnsi="Arial"/>
          <w:sz w:val="22"/>
          <w:szCs w:val="22"/>
        </w:rPr>
        <w:t xml:space="preserve">En el branch else, hacer merge con horarioDefecto() para garantizar que nunca falten claves de días aunque el JSON guardado esté incompleto</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Archivo modificado</w:t>
      </w:r>
    </w:p>
    <w:p>
      <w:pPr>
        <w:spacing w:after="60" w:before="60"/>
        <w:ind w:left="360"/>
      </w:pPr>
      <w:r>
        <w:rPr>
          <w:rFonts w:ascii="Courier New" w:cs="Courier New" w:eastAsia="Courier New" w:hAnsi="Courier New"/>
          <w:color w:val="1A1A1A"/>
          <w:sz w:val="18"/>
          <w:szCs w:val="18"/>
        </w:rPr>
        <w:t xml:space="preserve">resources/components/FisioAgenda.vue — función cargarHorario()</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Corrección adicional en base de datos</w:t>
      </w:r>
    </w:p>
    <w:p>
      <w:pPr>
        <w:spacing w:after="120"/>
      </w:pPr>
      <w:r>
        <w:rPr>
          <w:rFonts w:ascii="Arial" w:cs="Arial" w:eastAsia="Arial" w:hAnsi="Arial"/>
          <w:sz w:val="22"/>
          <w:szCs w:val="22"/>
        </w:rPr>
        <w:t xml:space="preserve">Ejecutar para limpiar el [] que quedó en ambos registros:</w:t>
      </w:r>
    </w:p>
    <w:p>
      <w:pPr>
        <w:spacing w:after="60" w:before="60"/>
        <w:ind w:left="360"/>
      </w:pPr>
      <w:r>
        <w:rPr>
          <w:rFonts w:ascii="Courier New" w:cs="Courier New" w:eastAsia="Courier New" w:hAnsi="Courier New"/>
          <w:color w:val="1A1A1A"/>
          <w:sz w:val="18"/>
          <w:szCs w:val="18"/>
        </w:rPr>
        <w:t xml:space="preserve">UPDATE fisioterapeutas SET horario = NULL WHERE fisioterapeuta_id IN (9, 10);</w:t>
      </w:r>
    </w:p>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5. Filtros Adicionales en Sección de Citas</w:t>
      </w:r>
    </w:p>
    <w:p>
      <w:pPr>
        <w:pStyle w:val="Heading2"/>
        <w:spacing w:after="120" w:before="240"/>
      </w:pPr>
      <w:r>
        <w:rPr>
          <w:rFonts w:ascii="Arial" w:cs="Arial" w:eastAsia="Arial" w:hAnsi="Arial"/>
          <w:b/>
          <w:bCs/>
          <w:color w:val="1A1A1A"/>
          <w:sz w:val="26"/>
          <w:szCs w:val="26"/>
        </w:rPr>
        <w:t xml:space="preserve">5.1 Mejora Implementada</w:t>
      </w:r>
    </w:p>
    <w:p>
      <w:pPr>
        <w:spacing w:after="120"/>
      </w:pPr>
      <w:r>
        <w:rPr>
          <w:rFonts w:ascii="Arial" w:cs="Arial" w:eastAsia="Arial" w:hAnsi="Arial"/>
          <w:sz w:val="22"/>
          <w:szCs w:val="22"/>
        </w:rPr>
        <w:t xml:space="preserve">Se agregaron tres filtros adicionales en la vista de citas del administrador (Citas.vue), complementando el filtro de fecha por calendario ya existente: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Filtro</w:t>
            </w:r>
          </w:p>
        </w:tc>
        <w:tc>
          <w:tcPr>
            <w:tcW w:type="dxa" w:w="31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0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Opciones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Especialista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dinámico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de fisioterapeutas activos</w:t>
            </w:r>
          </w:p>
        </w:tc>
      </w:tr>
      <w:tr>
        <w:tc>
          <w:tcPr>
            <w:tcW w:type="dxa" w:w="2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Paciente</w:t>
            </w:r>
          </w:p>
        </w:tc>
        <w:tc>
          <w:tcPr>
            <w:tcW w:type="dxa" w:w="31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Select dinámico</w:t>
            </w:r>
          </w:p>
        </w:tc>
        <w:tc>
          <w:tcPr>
            <w:tcW w:type="dxa" w:w="40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Lista de todos los pacientes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estático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Programada / Atendida / Cancelada</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5.2 Comportamiento</w:t>
      </w:r>
    </w:p>
    <w:p>
      <w:pPr>
        <w:pStyle w:val="ListParagraph"/>
        <w:numPr>
          <w:ilvl w:val="0"/>
          <w:numId w:val="2"/>
        </w:numPr>
        <w:spacing w:after="80"/>
      </w:pPr>
      <w:r>
        <w:rPr>
          <w:rFonts w:ascii="Arial" w:cs="Arial" w:eastAsia="Arial" w:hAnsi="Arial"/>
          <w:sz w:val="22"/>
          <w:szCs w:val="22"/>
        </w:rPr>
        <w:t xml:space="preserve">Los tres filtros nuevos se combinan entre sí y con el filtro de fecha del calendario</w:t>
      </w:r>
    </w:p>
    <w:p>
      <w:pPr>
        <w:pStyle w:val="ListParagraph"/>
        <w:numPr>
          <w:ilvl w:val="0"/>
          <w:numId w:val="2"/>
        </w:numPr>
        <w:spacing w:after="80"/>
      </w:pPr>
      <w:r>
        <w:rPr>
          <w:rFonts w:ascii="Arial" w:cs="Arial" w:eastAsia="Arial" w:hAnsi="Arial"/>
          <w:sz w:val="22"/>
          <w:szCs w:val="22"/>
        </w:rPr>
        <w:t xml:space="preserve">El botón "Limpiar filtros" aparece solo cuando al menos un filtro está activo y resetea todos</w:t>
      </w:r>
    </w:p>
    <w:p>
      <w:pPr>
        <w:pStyle w:val="ListParagraph"/>
        <w:numPr>
          <w:ilvl w:val="0"/>
          <w:numId w:val="2"/>
        </w:numPr>
        <w:spacing w:after="80"/>
      </w:pPr>
      <w:r>
        <w:rPr>
          <w:rFonts w:ascii="Arial" w:cs="Arial" w:eastAsia="Arial" w:hAnsi="Arial"/>
          <w:sz w:val="22"/>
          <w:szCs w:val="22"/>
        </w:rPr>
        <w:t xml:space="preserve">El contador de citas en el encabezado refleja el resultado después de aplicar todos los filtros</w:t>
      </w:r>
    </w:p>
    <w:p>
      <w:pPr>
        <w:pStyle w:val="ListParagraph"/>
        <w:numPr>
          <w:ilvl w:val="0"/>
          <w:numId w:val="2"/>
        </w:numPr>
        <w:spacing w:after="80"/>
      </w:pPr>
      <w:r>
        <w:rPr>
          <w:rFonts w:ascii="Arial" w:cs="Arial" w:eastAsia="Arial" w:hAnsi="Arial"/>
          <w:sz w:val="22"/>
          <w:szCs w:val="22"/>
        </w:rPr>
        <w:t xml:space="preserve">El botón "Ver todas las citas" del calendario solo limpia el filtro de fecha; los demás persisten</w:t>
      </w:r>
    </w:p>
    <w:p>
      <w:pPr>
        <w:spacing w:after="120"/>
      </w:pPr>
      <w:r>
        <w:rPr>
          <w:rFonts w:ascii="Arial" w:cs="Arial" w:eastAsia="Arial" w:hAnsi="Arial"/>
          <w:sz w:val="22"/>
          <w:szCs w:val="22"/>
        </w:rPr>
        <w:t xml:space="preserve"/>
      </w:r>
    </w:p>
    <w:p>
      <w:pPr>
        <w:spacing w:after="100" w:before="200"/>
      </w:pPr>
      <w:r>
        <w:rPr>
          <w:rFonts w:ascii="Arial" w:cs="Arial" w:eastAsia="Arial" w:hAnsi="Arial"/>
          <w:b/>
          <w:bCs/>
          <w:color w:val="2D6A4F"/>
          <w:sz w:val="22"/>
          <w:szCs w:val="22"/>
        </w:rPr>
        <w:t xml:space="preserve">Archivo modificado</w:t>
      </w:r>
    </w:p>
    <w:p>
      <w:pPr>
        <w:spacing w:after="60" w:before="60"/>
        <w:ind w:left="360"/>
      </w:pPr>
      <w:r>
        <w:rPr>
          <w:rFonts w:ascii="Courier New" w:cs="Courier New" w:eastAsia="Courier New" w:hAnsi="Courier New"/>
          <w:color w:val="1A1A1A"/>
          <w:sz w:val="18"/>
          <w:szCs w:val="18"/>
        </w:rPr>
        <w:t xml:space="preserve">resources/components/Citas.vue</w:t>
      </w:r>
    </w:p>
    <w:p>
      <w:pPr>
        <w:spacing w:after="60" w:before="60"/>
        <w:ind w:left="360"/>
      </w:pPr>
      <w:r>
        <w:rPr>
          <w:rFonts w:ascii="Courier New" w:cs="Courier New" w:eastAsia="Courier New" w:hAnsi="Courier New"/>
          <w:color w:val="1A1A1A"/>
          <w:sz w:val="18"/>
          <w:szCs w:val="18"/>
        </w:rPr>
        <w:t xml:space="preserve">  — nuevas refs: filtroFisio, filtroPaciente, filtroEstado</w:t>
      </w:r>
    </w:p>
    <w:p>
      <w:pPr>
        <w:spacing w:after="60" w:before="60"/>
        <w:ind w:left="360"/>
      </w:pPr>
      <w:r>
        <w:rPr>
          <w:rFonts w:ascii="Courier New" w:cs="Courier New" w:eastAsia="Courier New" w:hAnsi="Courier New"/>
          <w:color w:val="1A1A1A"/>
          <w:sz w:val="18"/>
          <w:szCs w:val="18"/>
        </w:rPr>
        <w:t xml:space="preserve">  — computed actualizado: citasFiltradas, hayFiltrosActivos</w:t>
      </w:r>
    </w:p>
    <w:p>
      <w:pPr>
        <w:spacing w:after="60" w:before="60"/>
        <w:ind w:left="360"/>
      </w:pPr>
      <w:r>
        <w:rPr>
          <w:rFonts w:ascii="Courier New" w:cs="Courier New" w:eastAsia="Courier New" w:hAnsi="Courier New"/>
          <w:color w:val="1A1A1A"/>
          <w:sz w:val="18"/>
          <w:szCs w:val="18"/>
        </w:rPr>
        <w:t xml:space="preserve">  — nueva función: limpiarTodosFiltros()</w:t>
      </w:r>
    </w:p>
    <w:p>
      <w:pPr>
        <w:spacing w:after="60" w:before="60"/>
        <w:ind w:left="360"/>
      </w:pPr>
      <w:r>
        <w:rPr>
          <w:rFonts w:ascii="Courier New" w:cs="Courier New" w:eastAsia="Courier New" w:hAnsi="Courier New"/>
          <w:color w:val="1A1A1A"/>
          <w:sz w:val="18"/>
          <w:szCs w:val="18"/>
        </w:rPr>
        <w:t xml:space="preserve">  — estilos: .filtros-bar, .filtro-group, .filtro-select, .btn-limpiar-filtros</w:t>
      </w:r>
    </w:p>
    <w:p>
      <w:pPr>
        <w:pBdr>
          <w:bottom w:val="single" w:color="DDDDDD" w:sz="4" w:space="1"/>
        </w:pBdr>
        <w:spacing w:after="160" w:before="160"/>
      </w:pPr>
    </w:p>
    <w:p>
      <w:pPr>
        <w:pStyle w:val="Heading1"/>
        <w:spacing w:after="160" w:before="320"/>
      </w:pPr>
      <w:r>
        <w:rPr>
          <w:rFonts w:ascii="Arial" w:cs="Arial" w:eastAsia="Arial" w:hAnsi="Arial"/>
          <w:b/>
          <w:bCs/>
          <w:color w:val="0A5C46"/>
          <w:sz w:val="30"/>
          <w:szCs w:val="30"/>
        </w:rPr>
        <w:t xml:space="preserve">6. Resumen de Archivos Modificados / Creados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660"/>
        <w:gridCol w:w="3200"/>
      </w:tblGrid>
      <w:tr>
        <w:trPr>
          <w:tblHeader/>
        </w:trPr>
        <w:tc>
          <w:tcPr>
            <w:tcW w:type="dxa" w:w="15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66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3200"/>
            <w:tcBorders>
              <w:top w:val="single" w:color="CCCCCC" w:sz="1"/>
              <w:left w:val="single" w:color="CCCCCC" w:sz="1"/>
              <w:bottom w:val="single" w:color="CCCCCC" w:sz="1"/>
              <w:right w:val="single" w:color="CCCCCC" w:sz="1"/>
            </w:tcBorders>
            <w:shd w:fill="0A5C46" w:val="clear"/>
            <w:tcMar>
              <w:top w:type="dxa" w:w="80"/>
              <w:left w:type="dxa" w:w="120"/>
              <w:bottom w:type="dxa" w:w="80"/>
              <w:right w:type="dxa" w:w="120"/>
            </w:tcMar>
          </w:tcPr>
          <w:p>
            <w:r>
              <w:rPr>
                <w:rFonts w:ascii="Arial" w:cs="Arial" w:eastAsia="Arial" w:hAnsi="Arial"/>
                <w:b/>
                <w:bCs/>
                <w:color w:val="FFFFFF"/>
                <w:sz w:val="20"/>
                <w:szCs w:val="20"/>
              </w:rPr>
              <w:t xml:space="preserve">Cambio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database/seeders/RepairDataSeeder.php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Seeder de reparación de datos</w:t>
            </w:r>
          </w:p>
        </w:tc>
      </w:tr>
      <w:tr>
        <w:tc>
          <w:tcPr>
            <w:tcW w:type="dxa" w:w="15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MODIFICADO</w:t>
            </w:r>
          </w:p>
        </w:tc>
        <w:tc>
          <w:tcPr>
            <w:tcW w:type="dxa" w:w="46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routes/api.php</w:t>
            </w:r>
          </w:p>
        </w:tc>
        <w:tc>
          <w:tcPr>
            <w:tcW w:type="dxa" w:w="3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Validación correo + sync fisioterapeuta_id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MODIFICADO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resources/components/FisioAgenda.vue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cargarHorario() para arrays vacíos</w:t>
            </w:r>
          </w:p>
        </w:tc>
      </w:tr>
      <w:tr>
        <w:tc>
          <w:tcPr>
            <w:tcW w:type="dxa" w:w="15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MODIFICADO</w:t>
            </w:r>
          </w:p>
        </w:tc>
        <w:tc>
          <w:tcPr>
            <w:tcW w:type="dxa" w:w="466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resources/components/Citas.vue</w:t>
            </w:r>
          </w:p>
        </w:tc>
        <w:tc>
          <w:tcPr>
            <w:tcW w:type="dxa" w:w="3200"/>
            <w:tcBorders>
              <w:top w:val="single" w:color="CCCCCC" w:sz="1"/>
              <w:left w:val="single" w:color="CCCCCC" w:sz="1"/>
              <w:bottom w:val="single" w:color="CCCCCC" w:sz="1"/>
              <w:right w:val="single" w:color="CCCCCC" w:sz="1"/>
            </w:tcBorders>
            <w:shd w:fill="F9FBFA" w:val="clear"/>
            <w:tcMar>
              <w:top w:type="dxa" w:w="80"/>
              <w:left w:type="dxa" w:w="120"/>
              <w:bottom w:type="dxa" w:w="80"/>
              <w:right w:type="dxa" w:w="120"/>
            </w:tcMar>
          </w:tcPr>
          <w:p>
            <w:r>
              <w:rPr>
                <w:rFonts w:ascii="Arial" w:cs="Arial" w:eastAsia="Arial" w:hAnsi="Arial"/>
                <w:sz w:val="20"/>
                <w:szCs w:val="20"/>
              </w:rPr>
              <w:t xml:space="preserve">Filtros por especialista, paciente y estado</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A1A1A"/>
          <w:sz w:val="26"/>
          <w:szCs w:val="26"/>
        </w:rPr>
        <w:t xml:space="preserve">Acciones manuales requeridas en la base de datos</w:t>
      </w:r>
    </w:p>
    <w:p>
      <w:pPr>
        <w:pStyle w:val="ListParagraph"/>
        <w:numPr>
          <w:ilvl w:val="0"/>
          <w:numId w:val="2"/>
        </w:numPr>
        <w:spacing w:after="80"/>
      </w:pPr>
      <w:r>
        <w:rPr>
          <w:rFonts w:ascii="Arial" w:cs="Arial" w:eastAsia="Arial" w:hAnsi="Arial"/>
          <w:sz w:val="22"/>
          <w:szCs w:val="22"/>
        </w:rPr>
        <w:t xml:space="preserve">Ejecutar: php artisan db:seed --class=RepairDataSeeder</w:t>
      </w:r>
    </w:p>
    <w:p>
      <w:pPr>
        <w:pStyle w:val="ListParagraph"/>
        <w:numPr>
          <w:ilvl w:val="0"/>
          <w:numId w:val="2"/>
        </w:numPr>
        <w:spacing w:after="80"/>
      </w:pPr>
      <w:r>
        <w:rPr>
          <w:rFonts w:ascii="Arial" w:cs="Arial" w:eastAsia="Arial" w:hAnsi="Arial"/>
          <w:sz w:val="22"/>
          <w:szCs w:val="22"/>
        </w:rPr>
        <w:t xml:space="preserve">Ejecutar: UPDATE fisioterapeutas SET horario = NULL WHERE fisioterapeuta_id IN (9, 10);</w:t>
      </w:r>
    </w:p>
    <w:p>
      <w:pPr>
        <w:pStyle w:val="ListParagraph"/>
        <w:numPr>
          <w:ilvl w:val="0"/>
          <w:numId w:val="2"/>
        </w:numPr>
        <w:spacing w:after="80"/>
      </w:pPr>
      <w:r>
        <w:rPr>
          <w:rFonts w:ascii="Arial" w:cs="Arial" w:eastAsia="Arial" w:hAnsi="Arial"/>
          <w:sz w:val="22"/>
          <w:szCs w:val="22"/>
        </w:rPr>
        <w:t xml:space="preserve">Cambiar contraseñas temporales (fisio123) de Estefani Aparicio y La tia Bubu desde el panel de administrador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9CA3AF"/>
        <w:sz w:val="18"/>
        <w:szCs w:val="18"/>
      </w:rPr>
      <w:t xml:space="preserve">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5C46" w:sz="4" w:space="1"/>
      </w:pBdr>
      <w:tabs>
        <w:tab w:val="right" w:pos="9360"/>
      </w:tabs>
    </w:pPr>
    <w:r>
      <w:rPr>
        <w:rFonts w:ascii="Arial" w:cs="Arial" w:eastAsia="Arial" w:hAnsi="Arial"/>
        <w:color w:val="6B7280"/>
        <w:sz w:val="18"/>
        <w:szCs w:val="18"/>
      </w:rPr>
      <w:t xml:space="preserve">FisioGest  —  Registro de Modificaciones</w:t>
    </w:r>
    <w:r>
      <w:rPr>
        <w:rFonts w:ascii="Arial" w:cs="Arial" w:eastAsia="Arial" w:hAnsi="Arial"/>
        <w:color w:val="9CA3AF"/>
        <w:sz w:val="18"/>
        <w:szCs w:val="18"/>
      </w:rPr>
      <w:t xml:space="preserve">	4 de junio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2026-06-04T08:23:54.360Z</dcterms:created>
  <dcterms:modified xsi:type="dcterms:W3CDTF">2026-06-04T08:23:54.361Z</dcterms:modified>
</cp:coreProperties>
</file>

<file path=docProps/custom.xml><?xml version="1.0" encoding="utf-8"?>
<Properties xmlns="http://schemas.openxmlformats.org/officeDocument/2006/custom-properties" xmlns:vt="http://schemas.openxmlformats.org/officeDocument/2006/docPropsVTypes"/>
</file>