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9D4" w:rsidRDefault="002069D4">
      <w:pPr>
        <w:rPr>
          <w:iCs/>
          <w:sz w:val="28"/>
          <w:szCs w:val="28"/>
        </w:rPr>
      </w:pPr>
    </w:p>
    <w:p w:rsidR="002069D4" w:rsidRDefault="0081377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69D4" w:rsidRDefault="002069D4" w:rsidP="00377A98">
      <w:pPr>
        <w:wordWrap w:val="0"/>
        <w:ind w:firstLineChars="597" w:firstLine="1433"/>
        <w:jc w:val="right"/>
      </w:pPr>
    </w:p>
    <w:p w:rsidR="002069D4" w:rsidRDefault="002069D4" w:rsidP="00377A98">
      <w:pPr>
        <w:ind w:firstLineChars="597" w:firstLine="1433"/>
      </w:pPr>
    </w:p>
    <w:p w:rsidR="002069D4" w:rsidRDefault="0081377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2069D4" w:rsidRDefault="0081377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2069D4" w:rsidRDefault="002069D4">
      <w:pPr>
        <w:jc w:val="center"/>
        <w:rPr>
          <w:sz w:val="30"/>
        </w:rPr>
      </w:pPr>
    </w:p>
    <w:p w:rsidR="002069D4" w:rsidRDefault="002069D4">
      <w:pPr>
        <w:jc w:val="center"/>
        <w:rPr>
          <w:sz w:val="30"/>
        </w:rPr>
      </w:pPr>
    </w:p>
    <w:p w:rsidR="002069D4" w:rsidRDefault="002069D4">
      <w:pPr>
        <w:jc w:val="center"/>
        <w:rPr>
          <w:sz w:val="30"/>
        </w:rPr>
      </w:pPr>
    </w:p>
    <w:p w:rsidR="002069D4" w:rsidRDefault="0081377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2069D4" w:rsidRDefault="0081377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2069D4" w:rsidRDefault="0081377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2069D4" w:rsidRDefault="0081377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2069D4" w:rsidRDefault="0081377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377A98" w:rsidRPr="00377A98">
        <w:rPr>
          <w:rFonts w:hint="eastAsia"/>
          <w:b/>
          <w:sz w:val="30"/>
          <w:u w:val="single"/>
        </w:rPr>
        <w:t>李灿光</w:t>
      </w:r>
      <w:r w:rsidR="00377A98" w:rsidRPr="00377A98"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2069D4" w:rsidRDefault="0081377B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377A98" w:rsidRPr="00377A98">
        <w:rPr>
          <w:rFonts w:ascii="宋体" w:hAnsi="宋体" w:hint="eastAsia"/>
          <w:b/>
          <w:u w:val="single"/>
        </w:rPr>
        <w:t xml:space="preserve">201530611937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2069D4" w:rsidRDefault="0081377B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377A98" w:rsidRPr="00377A98">
        <w:rPr>
          <w:rFonts w:ascii="宋体" w:hAnsi="宋体" w:hint="eastAsia"/>
          <w:b/>
          <w:sz w:val="30"/>
          <w:u w:val="single"/>
        </w:rPr>
        <w:t>1065561759@qq.com</w:t>
      </w:r>
      <w:r w:rsidR="00377A98">
        <w:rPr>
          <w:rFonts w:ascii="宋体" w:hAnsi="宋体" w:hint="eastAsia"/>
          <w:b/>
          <w:sz w:val="30"/>
          <w:u w:val="single"/>
        </w:rPr>
        <w:t xml:space="preserve"> </w:t>
      </w:r>
    </w:p>
    <w:p w:rsidR="002069D4" w:rsidRDefault="0081377B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377A98" w:rsidRPr="00377A98">
        <w:rPr>
          <w:rFonts w:ascii="宋体" w:hAnsi="宋体" w:hint="eastAsia"/>
          <w:b/>
          <w:sz w:val="30"/>
          <w:u w:val="single"/>
        </w:rPr>
        <w:t>谭明奎</w:t>
      </w:r>
      <w:bookmarkStart w:id="0" w:name="_GoBack"/>
      <w:bookmarkEnd w:id="0"/>
      <w:r w:rsidR="00377A98"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2069D4" w:rsidRDefault="0081377B">
      <w:pPr>
        <w:ind w:firstLineChars="800" w:firstLine="2409"/>
        <w:rPr>
          <w:b/>
        </w:rPr>
        <w:sectPr w:rsidR="002069D4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377A98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377A98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日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2069D4" w:rsidRPr="00377A98" w:rsidRDefault="0081377B" w:rsidP="002D103C">
      <w:pPr>
        <w:pStyle w:val="2"/>
        <w:spacing w:beforeLines="50" w:afterLines="50" w:line="400" w:lineRule="exact"/>
        <w:jc w:val="both"/>
        <w:rPr>
          <w:b w:val="0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377A98">
        <w:rPr>
          <w:rFonts w:ascii="Cambria" w:hAnsi="Cambria" w:cs="Times New Roman" w:hint="eastAsia"/>
          <w:bCs/>
          <w:sz w:val="28"/>
          <w:szCs w:val="32"/>
        </w:rPr>
        <w:t xml:space="preserve"> </w:t>
      </w:r>
      <w:r w:rsidR="00377A98" w:rsidRPr="00377A98">
        <w:rPr>
          <w:rFonts w:ascii="Cambria" w:hAnsi="Cambria" w:cs="Times New Roman"/>
          <w:b w:val="0"/>
          <w:bCs/>
          <w:sz w:val="28"/>
          <w:szCs w:val="32"/>
        </w:rPr>
        <w:t>线性回归、线性分类与梯度下降</w:t>
      </w:r>
    </w:p>
    <w:p w:rsidR="002069D4" w:rsidRDefault="0081377B" w:rsidP="002D103C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377A98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377A98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2069D4" w:rsidRDefault="0081377B" w:rsidP="002D103C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377A98">
        <w:rPr>
          <w:rFonts w:ascii="Cambria" w:hAnsi="Cambria" w:cs="Times New Roman" w:hint="eastAsia"/>
          <w:bCs/>
          <w:sz w:val="28"/>
          <w:szCs w:val="32"/>
        </w:rPr>
        <w:t xml:space="preserve"> </w:t>
      </w:r>
      <w:r w:rsidR="00377A98" w:rsidRPr="001C654F">
        <w:rPr>
          <w:rFonts w:ascii="Cambria" w:hAnsi="Cambria" w:cs="Times New Roman" w:hint="eastAsia"/>
          <w:b w:val="0"/>
          <w:bCs/>
          <w:sz w:val="28"/>
          <w:szCs w:val="32"/>
        </w:rPr>
        <w:t>李灿光</w:t>
      </w:r>
    </w:p>
    <w:p w:rsidR="002069D4" w:rsidRDefault="0081377B" w:rsidP="002D103C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77A98" w:rsidRPr="00377A98" w:rsidRDefault="00377A98" w:rsidP="00FC6570">
      <w:pPr>
        <w:spacing w:line="360" w:lineRule="auto"/>
        <w:ind w:left="420"/>
      </w:pPr>
      <w:r w:rsidRPr="00377A98">
        <w:rPr>
          <w:rFonts w:hint="eastAsia"/>
        </w:rPr>
        <w:t>1</w:t>
      </w:r>
      <w:r w:rsidRPr="00377A98">
        <w:rPr>
          <w:rFonts w:hint="eastAsia"/>
        </w:rPr>
        <w:t>）、</w:t>
      </w:r>
      <w:r w:rsidRPr="00377A98">
        <w:t>进一步理解线性回归和梯度下降的原理。</w:t>
      </w:r>
    </w:p>
    <w:p w:rsidR="00377A98" w:rsidRPr="00377A98" w:rsidRDefault="00377A98" w:rsidP="00FC6570">
      <w:pPr>
        <w:spacing w:line="360" w:lineRule="auto"/>
        <w:ind w:leftChars="175" w:left="420"/>
      </w:pPr>
      <w:r w:rsidRPr="00377A98">
        <w:rPr>
          <w:rFonts w:hint="eastAsia"/>
        </w:rPr>
        <w:t>2</w:t>
      </w:r>
      <w:r w:rsidRPr="00377A98">
        <w:rPr>
          <w:rFonts w:hint="eastAsia"/>
        </w:rPr>
        <w:t>）、</w:t>
      </w:r>
      <w:r w:rsidRPr="00377A98">
        <w:t>在小规模数据集上实践。</w:t>
      </w:r>
    </w:p>
    <w:p w:rsidR="00377A98" w:rsidRPr="00377A98" w:rsidRDefault="00377A98" w:rsidP="00FC6570">
      <w:pPr>
        <w:spacing w:line="360" w:lineRule="auto"/>
        <w:ind w:leftChars="175" w:left="420"/>
      </w:pPr>
      <w:r w:rsidRPr="00377A98">
        <w:rPr>
          <w:rFonts w:hint="eastAsia"/>
        </w:rPr>
        <w:t>3</w:t>
      </w:r>
      <w:r w:rsidRPr="00377A98">
        <w:rPr>
          <w:rFonts w:hint="eastAsia"/>
        </w:rPr>
        <w:t>）、</w:t>
      </w:r>
      <w:r w:rsidRPr="00377A98">
        <w:t>体会优化和调参的过程</w:t>
      </w:r>
      <w:r w:rsidRPr="00377A98">
        <w:rPr>
          <w:rFonts w:hint="eastAsia"/>
        </w:rPr>
        <w:t>。</w:t>
      </w:r>
    </w:p>
    <w:p w:rsidR="002069D4" w:rsidRDefault="0081377B" w:rsidP="002D103C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t>线性回归使用的是</w:t>
      </w:r>
      <w:r w:rsidRPr="00377A98">
        <w:t>LIBSVM Data</w:t>
      </w:r>
      <w:r w:rsidRPr="00377A98">
        <w:t>中的</w:t>
      </w:r>
      <w:r w:rsidRPr="00377A98">
        <w:t>Housing</w:t>
      </w:r>
      <w:r w:rsidRPr="00377A98">
        <w:t>数据，包含</w:t>
      </w:r>
      <w:r w:rsidRPr="00377A98">
        <w:t>506</w:t>
      </w:r>
      <w:r w:rsidRPr="00377A98">
        <w:t>个样本，每个样本有</w:t>
      </w:r>
      <w:r w:rsidRPr="00377A98">
        <w:t>13</w:t>
      </w:r>
      <w:r w:rsidRPr="00377A98">
        <w:t>个属性。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t>线性分类使用的是</w:t>
      </w:r>
      <w:r w:rsidRPr="00377A98">
        <w:t>LIBSVM Data</w:t>
      </w:r>
      <w:r w:rsidRPr="00377A98">
        <w:t>中的</w:t>
      </w:r>
      <w:r w:rsidRPr="00377A98">
        <w:t>australian</w:t>
      </w:r>
      <w:r w:rsidRPr="00377A98">
        <w:t>数据，包含</w:t>
      </w:r>
      <w:r w:rsidRPr="00377A98">
        <w:t>690</w:t>
      </w:r>
      <w:r w:rsidRPr="00377A98">
        <w:t>个样本，每个样本有</w:t>
      </w:r>
      <w:r w:rsidRPr="00377A98">
        <w:t xml:space="preserve">14 </w:t>
      </w:r>
      <w:r w:rsidRPr="00377A98">
        <w:t>个属性。</w:t>
      </w:r>
    </w:p>
    <w:p w:rsidR="002069D4" w:rsidRDefault="0081377B" w:rsidP="002D103C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77A98" w:rsidRPr="00377A98" w:rsidRDefault="00377A98" w:rsidP="009605D2">
      <w:pPr>
        <w:spacing w:line="360" w:lineRule="auto"/>
        <w:ind w:left="420"/>
      </w:pPr>
      <w:r w:rsidRPr="00377A98">
        <w:rPr>
          <w:rFonts w:hint="eastAsia"/>
        </w:rPr>
        <w:t>1</w:t>
      </w:r>
      <w:r w:rsidRPr="00377A98">
        <w:rPr>
          <w:rFonts w:hint="eastAsia"/>
        </w:rPr>
        <w:t>）、线性回归和梯度下降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①</w:t>
      </w:r>
      <w:r w:rsidRPr="00377A98">
        <w:t>读取实验数据，使用</w:t>
      </w:r>
      <w:r w:rsidRPr="00377A98">
        <w:t>sklearn</w:t>
      </w:r>
      <w:r w:rsidRPr="00377A98">
        <w:t>库的</w:t>
      </w:r>
      <w:r w:rsidRPr="00377A98">
        <w:t>load_svmlight_file</w:t>
      </w:r>
      <w:r w:rsidRPr="00377A98">
        <w:t>函数读取数据。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②</w:t>
      </w:r>
      <w:r w:rsidRPr="00377A98">
        <w:t>将数据集切分为训练集和验证集，本次实验不切分测试集。使用</w:t>
      </w:r>
      <w:r w:rsidRPr="00377A98">
        <w:t>train_test_split</w:t>
      </w:r>
      <w:r w:rsidRPr="00377A98">
        <w:t>函数切分数据集。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③</w:t>
      </w:r>
      <w:r w:rsidRPr="00377A98">
        <w:t>线性模型参数初始化，可以考虑全零初始化，随机初始化或者正态分布初始化。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④</w:t>
      </w:r>
      <w:r w:rsidRPr="00377A98">
        <w:t>选择</w:t>
      </w:r>
      <w:r w:rsidRPr="00377A98">
        <w:t>Loss</w:t>
      </w:r>
      <w:r w:rsidRPr="00377A98">
        <w:t>函数及对其求导，过程详见课件</w:t>
      </w:r>
      <w:r w:rsidRPr="00377A98">
        <w:t>ppt</w:t>
      </w:r>
      <w:r w:rsidRPr="00377A98">
        <w:t>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⑤</w:t>
      </w:r>
      <w:r w:rsidRPr="00377A98">
        <w:t>求得</w:t>
      </w:r>
      <w:r w:rsidRPr="00377A98">
        <w:rPr>
          <w:bCs/>
        </w:rPr>
        <w:t>所有样本</w:t>
      </w:r>
      <w:r w:rsidRPr="00377A98">
        <w:t>对</w:t>
      </w:r>
      <w:r w:rsidRPr="00377A98">
        <w:t>Loss</w:t>
      </w:r>
      <w:r w:rsidRPr="00377A98">
        <w:t>函数的梯度</w:t>
      </w:r>
      <w:r>
        <w:rPr>
          <w:rFonts w:hint="eastAsia"/>
        </w:rPr>
        <w:t>G</w:t>
      </w:r>
      <w:r w:rsidRPr="00377A98">
        <w:t>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⑥</w:t>
      </w:r>
      <w:r w:rsidRPr="00377A98">
        <w:t>取梯度的负方向</w:t>
      </w:r>
      <w:r w:rsidRPr="00377A98">
        <w:rPr>
          <w:rFonts w:hint="eastAsia"/>
        </w:rPr>
        <w:t>G</w:t>
      </w:r>
      <w:r w:rsidRPr="00377A98">
        <w:t>，记为</w:t>
      </w:r>
      <w:r w:rsidRPr="00377A98">
        <w:rPr>
          <w:rFonts w:hint="eastAsia"/>
        </w:rPr>
        <w:t>D</w:t>
      </w:r>
      <w:r w:rsidRPr="00377A98">
        <w:t>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⑦</w:t>
      </w:r>
      <w:r w:rsidRPr="00377A98">
        <w:t>更新模型参数，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>+ηD</m:t>
        </m:r>
      </m:oMath>
      <w:r w:rsidRPr="00377A98">
        <w:t>。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377A98">
        <w:t>为学习率，是人为调整的超参数。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⑧</w:t>
      </w:r>
      <w:r w:rsidRPr="00377A98">
        <w:t>在训练集上测试并得到</w:t>
      </w:r>
      <w:r w:rsidRPr="00377A98">
        <w:t>Loss</w:t>
      </w:r>
      <w:r w:rsidRPr="00377A98">
        <w:t>函数</w:t>
      </w:r>
      <w:r w:rsidRPr="00377A98">
        <w:rPr>
          <w:rFonts w:hint="eastAsia"/>
        </w:rPr>
        <w:t>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train</m:t>
            </m:r>
          </m:sub>
        </m:sSub>
      </m:oMath>
      <w:r w:rsidRPr="00377A98">
        <w:t>，在验证集上测试并得到</w:t>
      </w:r>
      <w:r w:rsidRPr="00377A98">
        <w:t>Loss</w:t>
      </w:r>
      <w:r w:rsidRPr="00377A98">
        <w:t>函数值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validation</m:t>
            </m:r>
          </m:sub>
        </m:sSub>
      </m:oMath>
      <w:r w:rsidRPr="00377A98">
        <w:t>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⑨</w:t>
      </w:r>
      <w:r w:rsidRPr="00377A98">
        <w:t>重复步骤</w:t>
      </w:r>
      <w:r w:rsidRPr="00377A98">
        <w:t>5-8</w:t>
      </w:r>
      <w:r w:rsidRPr="00377A98">
        <w:t>若干次，</w:t>
      </w:r>
      <w:r w:rsidRPr="00377A98">
        <w:rPr>
          <w:bCs/>
        </w:rPr>
        <w:t>画出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train</m:t>
            </m:r>
          </m:sub>
        </m:sSub>
      </m:oMath>
      <w:r w:rsidRPr="00377A98">
        <w:rPr>
          <w:bCs/>
        </w:rPr>
        <w:t>和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validation</m:t>
            </m:r>
          </m:sub>
        </m:sSub>
      </m:oMath>
      <w:r w:rsidRPr="00377A98">
        <w:rPr>
          <w:bCs/>
        </w:rPr>
        <w:t>随迭代次数的变化图</w:t>
      </w:r>
      <w:r w:rsidRPr="00377A98">
        <w:t>。</w:t>
      </w:r>
    </w:p>
    <w:p w:rsidR="00377A98" w:rsidRPr="00377A98" w:rsidRDefault="00377A98" w:rsidP="009605D2">
      <w:pPr>
        <w:spacing w:line="360" w:lineRule="auto"/>
        <w:ind w:left="420"/>
      </w:pPr>
      <w:r w:rsidRPr="00377A98">
        <w:rPr>
          <w:rFonts w:hint="eastAsia"/>
        </w:rPr>
        <w:t>2</w:t>
      </w:r>
      <w:r w:rsidRPr="00377A98">
        <w:rPr>
          <w:rFonts w:hint="eastAsia"/>
        </w:rPr>
        <w:t>）、线性分类和梯度下降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lastRenderedPageBreak/>
        <w:t>①</w:t>
      </w:r>
      <w:r w:rsidRPr="00377A98">
        <w:t>读取实验数据，使用</w:t>
      </w:r>
      <w:r w:rsidRPr="00377A98">
        <w:t>sklearn</w:t>
      </w:r>
      <w:r w:rsidRPr="00377A98">
        <w:t>库的</w:t>
      </w:r>
      <w:r w:rsidRPr="00377A98">
        <w:t>load_svmlight_file</w:t>
      </w:r>
      <w:r w:rsidRPr="00377A98">
        <w:t>函数读取数据。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②</w:t>
      </w:r>
      <w:r w:rsidRPr="00377A98">
        <w:t>将数据集切分为训练集和验证集，本次实验不切分测试集。使用</w:t>
      </w:r>
      <w:r w:rsidRPr="00377A98">
        <w:t>train_test_split</w:t>
      </w:r>
      <w:r w:rsidRPr="00377A98">
        <w:t>函数切分数据集。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③</w:t>
      </w:r>
      <w:r w:rsidRPr="00377A98">
        <w:t>支持向量机模型参数初始化，可以考虑全零初始化，随机初始化或者正态分布初始化。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④</w:t>
      </w:r>
      <w:r w:rsidRPr="00377A98">
        <w:t>选择</w:t>
      </w:r>
      <w:r w:rsidRPr="00377A98">
        <w:t>Loss</w:t>
      </w:r>
      <w:r w:rsidRPr="00377A98">
        <w:t>函数及对其求导，过程详见课件</w:t>
      </w:r>
      <w:r w:rsidRPr="00377A98">
        <w:t>ppt</w:t>
      </w:r>
      <w:r w:rsidRPr="00377A98">
        <w:t>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⑤</w:t>
      </w:r>
      <w:r w:rsidRPr="00377A98">
        <w:t>求得</w:t>
      </w:r>
      <w:r w:rsidRPr="00377A98">
        <w:rPr>
          <w:bCs/>
        </w:rPr>
        <w:t>所有样本</w:t>
      </w:r>
      <w:r w:rsidRPr="00377A98">
        <w:t>对</w:t>
      </w:r>
      <w:r w:rsidRPr="00377A98">
        <w:t>Loss</w:t>
      </w:r>
      <w:r w:rsidRPr="00377A98">
        <w:t>函数的梯度</w:t>
      </w:r>
      <w:r>
        <w:rPr>
          <w:rFonts w:hint="eastAsia"/>
        </w:rPr>
        <w:t>G</w:t>
      </w:r>
      <w:r w:rsidRPr="00377A98">
        <w:t>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⑥</w:t>
      </w:r>
      <w:r w:rsidRPr="00377A98">
        <w:t>取梯度的负方向</w:t>
      </w:r>
      <w:r>
        <w:rPr>
          <w:rFonts w:hint="eastAsia"/>
        </w:rPr>
        <w:t>G</w:t>
      </w:r>
      <w:r w:rsidRPr="00377A98">
        <w:t>，记为</w:t>
      </w:r>
      <w:r>
        <w:rPr>
          <w:rFonts w:hint="eastAsia"/>
        </w:rPr>
        <w:t>D</w:t>
      </w:r>
      <w:r w:rsidRPr="00377A98">
        <w:t>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⑦</w:t>
      </w:r>
      <w:r w:rsidRPr="00377A98">
        <w:t>更新模型参数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>+ηD</m:t>
        </m:r>
      </m:oMath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377A98">
        <w:t>为学习率，是人为调整的超参数。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⑧</w:t>
      </w:r>
      <w:r w:rsidRPr="00377A98">
        <w:t>选择合适的阈值，将计算结果</w:t>
      </w:r>
      <w:r w:rsidRPr="00377A98">
        <w:rPr>
          <w:bCs/>
        </w:rPr>
        <w:t>大于阈值的标记为正类，反之为负类</w:t>
      </w:r>
      <w:r w:rsidRPr="00377A98">
        <w:t>。在训练集上测试并得到</w:t>
      </w:r>
      <w:r w:rsidRPr="00377A98">
        <w:t>Loss</w:t>
      </w:r>
      <w:r w:rsidRPr="00377A98">
        <w:t>函数值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train</m:t>
            </m:r>
          </m:sub>
        </m:sSub>
      </m:oMath>
      <w:r w:rsidRPr="00377A98">
        <w:t>，在验证集上测试并得到</w:t>
      </w:r>
      <w:r w:rsidRPr="00377A98">
        <w:t>Loss</w:t>
      </w:r>
      <w:r w:rsidRPr="00377A98">
        <w:t>函数值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validation</m:t>
            </m:r>
          </m:sub>
        </m:sSub>
      </m:oMath>
      <w:r w:rsidRPr="00377A98">
        <w:t>。</w:t>
      </w:r>
    </w:p>
    <w:p w:rsidR="00377A98" w:rsidRPr="00377A98" w:rsidRDefault="00377A98" w:rsidP="009605D2">
      <w:pPr>
        <w:spacing w:line="360" w:lineRule="auto"/>
        <w:ind w:leftChars="175" w:left="420"/>
      </w:pPr>
      <w:r w:rsidRPr="00377A98">
        <w:rPr>
          <w:rFonts w:hint="eastAsia"/>
        </w:rPr>
        <w:t>⑨</w:t>
      </w:r>
      <w:r w:rsidRPr="00377A98">
        <w:t>重复步骤</w:t>
      </w:r>
      <w:r w:rsidRPr="00377A98">
        <w:t>5-8</w:t>
      </w:r>
      <w:r w:rsidRPr="00377A98">
        <w:t>若干次，</w:t>
      </w:r>
      <w:r w:rsidRPr="00377A98">
        <w:rPr>
          <w:bCs/>
        </w:rPr>
        <w:t>画出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train</m:t>
            </m:r>
          </m:sub>
        </m:sSub>
      </m:oMath>
      <w:r w:rsidRPr="00377A98">
        <w:rPr>
          <w:bCs/>
        </w:rPr>
        <w:t>和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validation</m:t>
            </m:r>
          </m:sub>
        </m:sSub>
      </m:oMath>
      <w:r w:rsidRPr="00377A98">
        <w:rPr>
          <w:bCs/>
        </w:rPr>
        <w:t>随迭代次数的变化图</w:t>
      </w:r>
      <w:r w:rsidRPr="00377A98">
        <w:rPr>
          <w:rFonts w:hint="eastAsia"/>
        </w:rPr>
        <w:t>。</w:t>
      </w:r>
    </w:p>
    <w:p w:rsidR="002069D4" w:rsidRDefault="0081377B" w:rsidP="002D103C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C56B6" w:rsidRDefault="00FC56B6" w:rsidP="00FC56B6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）、</w:t>
      </w:r>
      <w:r w:rsidRPr="00FC56B6">
        <w:rPr>
          <w:rFonts w:hint="eastAsia"/>
        </w:rPr>
        <w:t>线性回归和梯度下降</w:t>
      </w:r>
    </w:p>
    <w:p w:rsidR="00FC56B6" w:rsidRDefault="00FC6570" w:rsidP="00FC657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3575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6B6" w:rsidRDefault="00FC56B6" w:rsidP="00FC56B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 w:rsidR="00FC6570">
        <w:rPr>
          <w:rFonts w:hint="eastAsia"/>
        </w:rPr>
        <w:t>线性回归梯度下降和</w:t>
      </w:r>
      <w:r w:rsidR="00FC6570">
        <w:rPr>
          <w:rFonts w:hint="eastAsia"/>
        </w:rPr>
        <w:t>loss</w:t>
      </w:r>
      <w:r w:rsidR="00FC6570">
        <w:rPr>
          <w:rFonts w:hint="eastAsia"/>
        </w:rPr>
        <w:t>计算的</w:t>
      </w:r>
      <w:r>
        <w:rPr>
          <w:rFonts w:hint="eastAsia"/>
        </w:rPr>
        <w:t>代码</w:t>
      </w:r>
    </w:p>
    <w:p w:rsidR="00FC6570" w:rsidRDefault="00FC56B6" w:rsidP="00FC56B6">
      <w:r>
        <w:rPr>
          <w:rFonts w:hint="eastAsia"/>
        </w:rPr>
        <w:tab/>
      </w:r>
    </w:p>
    <w:p w:rsidR="00FC6570" w:rsidRDefault="00FC6570" w:rsidP="00FC56B6"/>
    <w:p w:rsidR="00FC6570" w:rsidRDefault="00FC6570" w:rsidP="00FC56B6"/>
    <w:p w:rsidR="00FC6570" w:rsidRDefault="00FC6570" w:rsidP="00FC56B6"/>
    <w:p w:rsidR="00FC6570" w:rsidRDefault="00FC6570" w:rsidP="00FC56B6"/>
    <w:p w:rsidR="00FC6570" w:rsidRDefault="00FC6570" w:rsidP="00FC56B6"/>
    <w:p w:rsidR="00FC6570" w:rsidRDefault="00FC6570" w:rsidP="00FC56B6"/>
    <w:p w:rsidR="00FC56B6" w:rsidRDefault="00FC56B6" w:rsidP="00FC6570">
      <w:pPr>
        <w:ind w:left="420"/>
      </w:pPr>
      <w:r>
        <w:rPr>
          <w:rFonts w:hint="eastAsia"/>
        </w:rPr>
        <w:lastRenderedPageBreak/>
        <w:t>2</w:t>
      </w:r>
      <w:r>
        <w:rPr>
          <w:rFonts w:hint="eastAsia"/>
        </w:rPr>
        <w:t>）、线性分类和梯度下降</w:t>
      </w:r>
    </w:p>
    <w:p w:rsidR="00FC56B6" w:rsidRDefault="00FC56B6" w:rsidP="00FC56B6">
      <w:r>
        <w:rPr>
          <w:noProof/>
        </w:rPr>
        <w:drawing>
          <wp:inline distT="0" distB="0" distL="0" distR="0">
            <wp:extent cx="4929972" cy="1733909"/>
            <wp:effectExtent l="19050" t="0" r="397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73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6B6" w:rsidRDefault="00FC56B6" w:rsidP="00FC56B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线性分类梯度下降</w:t>
      </w:r>
      <w:r w:rsidR="00FC6570">
        <w:rPr>
          <w:rFonts w:hint="eastAsia"/>
        </w:rPr>
        <w:t>的</w:t>
      </w:r>
      <w:r>
        <w:rPr>
          <w:rFonts w:hint="eastAsia"/>
        </w:rPr>
        <w:t>代码</w:t>
      </w:r>
    </w:p>
    <w:p w:rsidR="00FC6570" w:rsidRDefault="00FC6570" w:rsidP="00FC6570">
      <w:r>
        <w:rPr>
          <w:rFonts w:hint="eastAsia"/>
          <w:noProof/>
        </w:rPr>
        <w:drawing>
          <wp:inline distT="0" distB="0" distL="0" distR="0">
            <wp:extent cx="4839335" cy="20447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570" w:rsidRPr="00FC56B6" w:rsidRDefault="00FC6570" w:rsidP="00FC65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线性分类</w:t>
      </w:r>
      <w:r>
        <w:rPr>
          <w:rFonts w:hint="eastAsia"/>
        </w:rPr>
        <w:t>loss</w:t>
      </w:r>
      <w:r>
        <w:rPr>
          <w:rFonts w:hint="eastAsia"/>
        </w:rPr>
        <w:t>计算的代码</w:t>
      </w:r>
    </w:p>
    <w:p w:rsidR="002069D4" w:rsidRDefault="0081377B" w:rsidP="002D103C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605D2" w:rsidRPr="009605D2" w:rsidRDefault="009605D2" w:rsidP="00A85A69">
      <w:pPr>
        <w:ind w:left="420"/>
      </w:pPr>
      <w:r>
        <w:rPr>
          <w:rFonts w:hint="eastAsia"/>
        </w:rPr>
        <w:t>留出法</w:t>
      </w:r>
      <w:r w:rsidR="001F17C7">
        <w:rPr>
          <w:rFonts w:hint="eastAsia"/>
        </w:rPr>
        <w:t>，从数据集中</w:t>
      </w:r>
      <w:r w:rsidR="00A85A69">
        <w:rPr>
          <w:rFonts w:hint="eastAsia"/>
        </w:rPr>
        <w:t>随机切分</w:t>
      </w:r>
      <w:r w:rsidR="001F17C7">
        <w:rPr>
          <w:rFonts w:hint="eastAsia"/>
        </w:rPr>
        <w:t>四分之一</w:t>
      </w:r>
      <w:r w:rsidR="00A85A69">
        <w:rPr>
          <w:rFonts w:hint="eastAsia"/>
        </w:rPr>
        <w:t>的样本</w:t>
      </w:r>
      <w:r w:rsidR="001F17C7">
        <w:rPr>
          <w:rFonts w:hint="eastAsia"/>
        </w:rPr>
        <w:t>作为验证集，剩下部分作为训练集。</w:t>
      </w:r>
    </w:p>
    <w:p w:rsidR="002069D4" w:rsidRDefault="0081377B" w:rsidP="002D103C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E7DC1" w:rsidRDefault="00FC6570" w:rsidP="00FB2728">
      <w:r>
        <w:rPr>
          <w:rFonts w:hint="eastAsia"/>
        </w:rPr>
        <w:tab/>
        <w:t>1</w:t>
      </w:r>
      <w:r>
        <w:rPr>
          <w:rFonts w:hint="eastAsia"/>
        </w:rPr>
        <w:t>）、线性回归和梯度下降</w:t>
      </w:r>
    </w:p>
    <w:p w:rsidR="00FC6570" w:rsidRDefault="00FC6570" w:rsidP="00FC6570">
      <w:pPr>
        <w:spacing w:line="360" w:lineRule="auto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399280" cy="767715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DC1" w:rsidRDefault="00FC6570" w:rsidP="00FB272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线性回归初始化参数</w:t>
      </w:r>
      <w:r>
        <w:rPr>
          <w:rFonts w:hint="eastAsia"/>
        </w:rPr>
        <w:t>W</w:t>
      </w:r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和迭代次数</w:t>
      </w:r>
    </w:p>
    <w:p w:rsidR="00FC6570" w:rsidRDefault="00FC6570" w:rsidP="00FC6570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）、线性分类和梯度下降</w:t>
      </w:r>
    </w:p>
    <w:p w:rsidR="00FC6570" w:rsidRDefault="00FC6570" w:rsidP="00FC6570">
      <w:pPr>
        <w:spacing w:line="360" w:lineRule="auto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08170" cy="94043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570" w:rsidRPr="00FC6570" w:rsidRDefault="00FC6570" w:rsidP="006E7DC1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线性分类初始化参数</w:t>
      </w:r>
      <w:r>
        <w:rPr>
          <w:rFonts w:hint="eastAsia"/>
        </w:rPr>
        <w:t>W</w:t>
      </w:r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6E7DC1">
        <w:rPr>
          <w:rFonts w:hint="eastAsia"/>
        </w:rPr>
        <w:t>、</w:t>
      </w:r>
      <w:r w:rsidR="006E7DC1">
        <w:rPr>
          <w:rFonts w:hint="eastAsia"/>
        </w:rPr>
        <w:t>C</w:t>
      </w:r>
      <w:r w:rsidR="006E7DC1">
        <w:rPr>
          <w:rFonts w:hint="eastAsia"/>
        </w:rPr>
        <w:t>、阈值和迭代次数</w:t>
      </w:r>
    </w:p>
    <w:p w:rsidR="002069D4" w:rsidRDefault="0081377B" w:rsidP="002D103C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B2728" w:rsidRDefault="00FB2728" w:rsidP="00F22BA1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）、线性回归和梯度下降</w:t>
      </w:r>
    </w:p>
    <w:p w:rsidR="00FB2728" w:rsidRDefault="00FB2728" w:rsidP="00F22BA1">
      <w:pPr>
        <w:spacing w:line="360" w:lineRule="auto"/>
      </w:pPr>
      <w:r>
        <w:rPr>
          <w:rFonts w:hint="eastAsia"/>
        </w:rPr>
        <w:tab/>
        <w:t>loss</w:t>
      </w:r>
      <w:r>
        <w:rPr>
          <w:rFonts w:hint="eastAsia"/>
        </w:rPr>
        <w:t>函数：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y-XW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FB2728" w:rsidRDefault="00FB2728" w:rsidP="00F22BA1">
      <w:pPr>
        <w:spacing w:line="360" w:lineRule="auto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导数：</w:t>
      </w:r>
      <m:oMath>
        <m:r>
          <m:rPr>
            <m:sty m:val="p"/>
          </m:rPr>
          <w:rPr>
            <w:rFonts w:ascii="Cambria Math" w:hAnsi="Cambria Math"/>
          </w:rPr>
          <m:t>λW+X'XW-X'y</m:t>
        </m:r>
      </m:oMath>
    </w:p>
    <w:p w:rsidR="00FB2728" w:rsidRDefault="00FB2728" w:rsidP="00F22BA1">
      <w:pPr>
        <w:spacing w:line="360" w:lineRule="auto"/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）、线性分类和梯度下降</w:t>
      </w:r>
    </w:p>
    <w:p w:rsidR="00FB2728" w:rsidRDefault="00FB2728" w:rsidP="00F22BA1">
      <w:pPr>
        <w:spacing w:line="360" w:lineRule="auto"/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loss</w:t>
      </w:r>
      <w:r>
        <w:rPr>
          <w:rFonts w:hint="eastAsia"/>
        </w:rPr>
        <w:t>函数：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max(0, 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+b))</m:t>
            </m:r>
          </m:e>
        </m:nary>
      </m:oMath>
    </w:p>
    <w:p w:rsidR="00F145AA" w:rsidRDefault="00F04BA4" w:rsidP="00F22BA1">
      <w:pPr>
        <w:spacing w:line="360" w:lineRule="auto"/>
        <w:ind w:firstLine="0"/>
        <w:rPr>
          <w:noProof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导数：</w:t>
      </w:r>
      <w:r w:rsidR="00F145AA">
        <w:rPr>
          <w:rFonts w:hint="eastAsia"/>
          <w:noProof/>
        </w:rPr>
        <w:t>记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W</m:t>
            </m:r>
          </m:sub>
        </m:sSub>
        <m:d>
          <m:dPr>
            <m:ctrlPr>
              <w:rPr>
                <w:rFonts w:ascii="Cambria Math" w:hAnsi="Cambria Math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    1-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+b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&gt;</m:t>
                </m:r>
                <m:r>
                  <w:rPr>
                    <w:rFonts w:ascii="Cambria Math" w:hAnsi="Cambria Math"/>
                    <w:noProof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        1-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+b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&lt;</m:t>
                </m:r>
                <m:r>
                  <w:rPr>
                    <w:rFonts w:ascii="Cambria Math" w:hAnsi="Cambria Math"/>
                    <w:noProof/>
                  </w:rPr>
                  <m:t>0</m:t>
                </m:r>
              </m:e>
            </m:eqArr>
          </m:e>
        </m:d>
      </m:oMath>
    </w:p>
    <w:p w:rsidR="00F145AA" w:rsidRDefault="00F145AA" w:rsidP="00F22BA1">
      <w:pPr>
        <w:spacing w:line="360" w:lineRule="auto"/>
        <w:ind w:firstLine="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b</m:t>
            </m:r>
          </m:sub>
        </m:sSub>
        <m:d>
          <m:dPr>
            <m:ctrlPr>
              <w:rPr>
                <w:rFonts w:ascii="Cambria Math" w:hAnsi="Cambria Math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      1-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+b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&gt;</m:t>
                </m:r>
                <m:r>
                  <w:rPr>
                    <w:rFonts w:ascii="Cambria Math" w:hAnsi="Cambria Math"/>
                    <w:noProof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        1-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+b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&lt;</m:t>
                </m:r>
                <m:r>
                  <w:rPr>
                    <w:rFonts w:ascii="Cambria Math" w:hAnsi="Cambria Math"/>
                    <w:noProof/>
                  </w:rPr>
                  <m:t>0</m:t>
                </m:r>
              </m:e>
            </m:eqArr>
          </m:e>
        </m:d>
      </m:oMath>
    </w:p>
    <w:p w:rsidR="00F145AA" w:rsidRDefault="00F145AA" w:rsidP="00F22BA1">
      <w:pPr>
        <w:spacing w:line="360" w:lineRule="auto"/>
        <w:ind w:firstLine="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     </w:t>
      </w:r>
      <w:r>
        <w:rPr>
          <w:rFonts w:hint="eastAsia"/>
          <w:noProof/>
        </w:rPr>
        <w:t>则</w:t>
      </w:r>
      <w:r>
        <w:rPr>
          <w:rFonts w:hint="eastAsia"/>
          <w:noProof/>
        </w:rPr>
        <w:t>loss</w:t>
      </w:r>
      <w:r>
        <w:rPr>
          <w:rFonts w:hint="eastAsia"/>
          <w:noProof/>
        </w:rPr>
        <w:t>函数的导数为</w:t>
      </w:r>
    </w:p>
    <w:p w:rsidR="00F145AA" w:rsidRPr="0047344A" w:rsidRDefault="00F145AA" w:rsidP="0047344A">
      <w:pPr>
        <w:spacing w:line="360" w:lineRule="auto"/>
        <w:ind w:firstLine="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∂Loss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∂W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=W+C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</m:e>
                </m:d>
              </m:sub>
            </m:sSub>
          </m:e>
        </m:nary>
        <m:r>
          <m:rPr>
            <m:sty m:val="p"/>
          </m:rPr>
          <w:rPr>
            <w:rFonts w:ascii="Cambria Math" w:hAnsi="Cambria Math"/>
            <w:noProof/>
          </w:rPr>
          <m:t xml:space="preserve">        </m:t>
        </m:r>
        <m:f>
          <m:fPr>
            <m:ctrlPr>
              <w:rPr>
                <w:rFonts w:ascii="Cambria Math" w:eastAsia="黑体" w:hAnsi="Cambria Math" w:cs="Times New Roman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∂Loss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∂b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C</m:t>
        </m:r>
        <m:nary>
          <m:naryPr>
            <m:chr m:val="∑"/>
            <m:limLoc m:val="undOvr"/>
            <m:ctrlPr>
              <w:rPr>
                <w:rFonts w:ascii="Cambria Math" w:eastAsia="黑体" w:hAnsi="Cambria Math" w:cs="Times New Roman"/>
                <w:b/>
                <w:bCs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 New Roman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黑体" w:hAnsi="Cambria Math" w:cs="Times New Roman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="黑体" w:hAnsi="Cambria Math" w:cs="Times New Roman"/>
                    <w:b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黑体" w:hAnsi="Cambria Math" w:cs="Times New Roman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nary>
      </m:oMath>
    </w:p>
    <w:p w:rsidR="002069D4" w:rsidRDefault="0081377B" w:rsidP="002D103C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069D4" w:rsidRDefault="0081377B" w:rsidP="002D103C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F22BA1" w:rsidRDefault="00F22BA1" w:rsidP="00F22BA1">
      <w:r>
        <w:rPr>
          <w:rFonts w:hint="eastAsia"/>
        </w:rPr>
        <w:tab/>
        <w:t>1</w:t>
      </w:r>
      <w:r>
        <w:rPr>
          <w:rFonts w:hint="eastAsia"/>
        </w:rPr>
        <w:t>）、线性回归和梯度下降</w:t>
      </w:r>
    </w:p>
    <w:p w:rsidR="00F22BA1" w:rsidRDefault="00F22BA1" w:rsidP="00A85A69">
      <w:pPr>
        <w:spacing w:line="360" w:lineRule="auto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η=0.001</m:t>
        </m:r>
      </m:oMath>
    </w:p>
    <w:p w:rsidR="00D32F59" w:rsidRDefault="00D32F59" w:rsidP="00A85A69">
      <w:pPr>
        <w:spacing w:line="360" w:lineRule="auto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λ=1</m:t>
        </m:r>
      </m:oMath>
    </w:p>
    <w:p w:rsidR="00D32F59" w:rsidRDefault="00D32F59" w:rsidP="00A85A69">
      <w:pPr>
        <w:spacing w:line="360" w:lineRule="auto"/>
      </w:pPr>
      <w:r>
        <w:rPr>
          <w:rFonts w:hint="eastAsia"/>
        </w:rPr>
        <w:tab/>
        <w:t>iteration_time = 100</w:t>
      </w:r>
    </w:p>
    <w:p w:rsidR="00D32F59" w:rsidRDefault="00D32F59" w:rsidP="00F22BA1">
      <w:r>
        <w:rPr>
          <w:rFonts w:hint="eastAsia"/>
        </w:rPr>
        <w:tab/>
        <w:t>2</w:t>
      </w:r>
      <w:r>
        <w:rPr>
          <w:rFonts w:hint="eastAsia"/>
        </w:rPr>
        <w:t>）、线性分类和梯度下降</w:t>
      </w:r>
    </w:p>
    <w:p w:rsidR="00D32F59" w:rsidRDefault="00D32F59" w:rsidP="00A85A69">
      <w:pPr>
        <w:spacing w:line="360" w:lineRule="auto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η=0.0001</m:t>
        </m:r>
      </m:oMath>
    </w:p>
    <w:p w:rsidR="00D32F59" w:rsidRDefault="00D32F59" w:rsidP="00A85A69">
      <w:pPr>
        <w:spacing w:line="360" w:lineRule="auto"/>
      </w:pPr>
      <w:r>
        <w:rPr>
          <w:rFonts w:hint="eastAsia"/>
        </w:rPr>
        <w:tab/>
        <w:t>C = 1</w:t>
      </w:r>
    </w:p>
    <w:p w:rsidR="00D32F59" w:rsidRDefault="00D32F59" w:rsidP="00A85A69">
      <w:pPr>
        <w:spacing w:line="360" w:lineRule="auto"/>
      </w:pPr>
      <w:r>
        <w:rPr>
          <w:rFonts w:hint="eastAsia"/>
        </w:rPr>
        <w:tab/>
        <w:t>iteration_time = 100</w:t>
      </w:r>
    </w:p>
    <w:p w:rsidR="00D32F59" w:rsidRPr="00D32F59" w:rsidRDefault="00D32F59" w:rsidP="00A85A69">
      <w:pPr>
        <w:spacing w:line="360" w:lineRule="auto"/>
      </w:pPr>
      <w:r>
        <w:rPr>
          <w:rFonts w:hint="eastAsia"/>
        </w:rPr>
        <w:tab/>
      </w:r>
      <w:r w:rsidRPr="00D32F59">
        <w:t>threshold</w:t>
      </w:r>
      <w:r>
        <w:rPr>
          <w:rFonts w:hint="eastAsia"/>
        </w:rPr>
        <w:t xml:space="preserve"> = 0</w:t>
      </w:r>
    </w:p>
    <w:p w:rsidR="002069D4" w:rsidRDefault="0081377B" w:rsidP="002D103C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D2215F" w:rsidRDefault="00D32F59" w:rsidP="00D2215F">
      <w:pPr>
        <w:spacing w:line="360" w:lineRule="auto"/>
      </w:pPr>
      <w:r>
        <w:rPr>
          <w:rFonts w:hint="eastAsia"/>
        </w:rPr>
        <w:tab/>
      </w:r>
      <w:r w:rsidR="00D2215F">
        <w:rPr>
          <w:rFonts w:hint="eastAsia"/>
        </w:rPr>
        <w:t>1</w:t>
      </w:r>
      <w:r w:rsidR="00D2215F">
        <w:rPr>
          <w:rFonts w:hint="eastAsia"/>
        </w:rPr>
        <w:t>）、线性回归和梯度下降</w:t>
      </w:r>
    </w:p>
    <w:p w:rsidR="00F22BA1" w:rsidRDefault="00D2215F" w:rsidP="00D2215F">
      <w:pPr>
        <w:spacing w:line="360" w:lineRule="auto"/>
        <w:ind w:left="420"/>
      </w:pPr>
      <w:r w:rsidRPr="00D2215F">
        <w:rPr>
          <w:rFonts w:hint="eastAsia"/>
        </w:rPr>
        <w:t>训练集上</w:t>
      </w:r>
      <w:r w:rsidRPr="00D2215F">
        <w:rPr>
          <w:rFonts w:hint="eastAsia"/>
        </w:rPr>
        <w:t>loss</w:t>
      </w:r>
      <w:r w:rsidRPr="00D2215F">
        <w:rPr>
          <w:rFonts w:hint="eastAsia"/>
        </w:rPr>
        <w:t>最小为</w:t>
      </w:r>
      <w:r w:rsidRPr="00D2215F">
        <w:t>4012.0963673122073</w:t>
      </w:r>
    </w:p>
    <w:p w:rsidR="00D2215F" w:rsidRDefault="00D2215F" w:rsidP="00D2215F">
      <w:pPr>
        <w:spacing w:line="360" w:lineRule="auto"/>
        <w:ind w:left="420"/>
      </w:pPr>
      <w:r w:rsidRPr="00D2215F">
        <w:rPr>
          <w:rFonts w:hint="eastAsia"/>
        </w:rPr>
        <w:t>验证集上</w:t>
      </w:r>
      <w:r w:rsidRPr="00D2215F">
        <w:rPr>
          <w:rFonts w:hint="eastAsia"/>
        </w:rPr>
        <w:t>loss</w:t>
      </w:r>
      <w:r w:rsidRPr="00D2215F">
        <w:rPr>
          <w:rFonts w:hint="eastAsia"/>
        </w:rPr>
        <w:t>最小为</w:t>
      </w:r>
      <w:r w:rsidRPr="00D2215F">
        <w:t>2058.3742636076668</w:t>
      </w:r>
    </w:p>
    <w:p w:rsidR="00D2215F" w:rsidRDefault="00D2215F" w:rsidP="00D2215F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）、线性分类和梯度下降</w:t>
      </w:r>
    </w:p>
    <w:p w:rsidR="00D2215F" w:rsidRDefault="00D2215F" w:rsidP="00D2215F">
      <w:pPr>
        <w:spacing w:line="360" w:lineRule="auto"/>
        <w:ind w:left="420"/>
      </w:pPr>
      <w:r>
        <w:rPr>
          <w:rFonts w:hint="eastAsia"/>
        </w:rPr>
        <w:t>训练集上</w:t>
      </w:r>
      <w:r w:rsidRPr="00D2215F">
        <w:rPr>
          <w:rFonts w:hint="eastAsia"/>
        </w:rPr>
        <w:t>loss</w:t>
      </w:r>
      <w:r>
        <w:rPr>
          <w:rFonts w:hint="eastAsia"/>
        </w:rPr>
        <w:t>最小</w:t>
      </w:r>
      <w:r w:rsidRPr="00D2215F">
        <w:rPr>
          <w:rFonts w:hint="eastAsia"/>
        </w:rPr>
        <w:t>为</w:t>
      </w:r>
      <w:r w:rsidRPr="00D2215F">
        <w:t>160.0298752798023</w:t>
      </w:r>
    </w:p>
    <w:p w:rsidR="00D2215F" w:rsidRPr="00F22BA1" w:rsidRDefault="00D2215F" w:rsidP="00D2215F">
      <w:pPr>
        <w:spacing w:line="360" w:lineRule="auto"/>
        <w:ind w:left="420"/>
      </w:pPr>
      <w:r>
        <w:rPr>
          <w:rFonts w:hint="eastAsia"/>
        </w:rPr>
        <w:lastRenderedPageBreak/>
        <w:t>验证集上</w:t>
      </w:r>
      <w:r w:rsidRPr="00D2215F">
        <w:rPr>
          <w:rFonts w:hint="eastAsia"/>
        </w:rPr>
        <w:t>loss</w:t>
      </w:r>
      <w:r>
        <w:rPr>
          <w:rFonts w:hint="eastAsia"/>
        </w:rPr>
        <w:t>最小</w:t>
      </w:r>
      <w:r w:rsidRPr="00D2215F">
        <w:rPr>
          <w:rFonts w:hint="eastAsia"/>
        </w:rPr>
        <w:t>为</w:t>
      </w:r>
      <w:r w:rsidRPr="00D2215F">
        <w:t>45.982449217649219</w:t>
      </w:r>
    </w:p>
    <w:p w:rsidR="002069D4" w:rsidRDefault="0081377B" w:rsidP="002D103C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F22BA1" w:rsidRPr="00D2215F" w:rsidRDefault="00F22BA1" w:rsidP="00D2215F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）、线性回归和梯度下降</w:t>
      </w:r>
    </w:p>
    <w:p w:rsidR="00F22BA1" w:rsidRDefault="00F22BA1" w:rsidP="00F22BA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验证集上</w:t>
      </w:r>
      <w:r>
        <w:rPr>
          <w:rFonts w:hint="eastAsia"/>
        </w:rPr>
        <w:t>loss</w:t>
      </w:r>
      <w:r>
        <w:rPr>
          <w:rFonts w:hint="eastAsia"/>
        </w:rPr>
        <w:t>最小为</w:t>
      </w:r>
      <w:r w:rsidRPr="00F22BA1">
        <w:t>2058.3742636076668</w:t>
      </w:r>
    </w:p>
    <w:p w:rsidR="00F22BA1" w:rsidRDefault="00F22BA1" w:rsidP="00D32F59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）、线性分类和梯度下降</w:t>
      </w:r>
    </w:p>
    <w:p w:rsidR="00D32F59" w:rsidRPr="00F22BA1" w:rsidRDefault="00D32F59" w:rsidP="00F22BA1">
      <w:pPr>
        <w:spacing w:line="360" w:lineRule="auto"/>
      </w:pPr>
      <w:r>
        <w:rPr>
          <w:rFonts w:hint="eastAsia"/>
        </w:rPr>
        <w:tab/>
      </w:r>
      <w:r w:rsidRPr="00D32F59">
        <w:rPr>
          <w:rFonts w:hint="eastAsia"/>
        </w:rPr>
        <w:t>验证集上正确率最高为</w:t>
      </w:r>
      <w:r w:rsidRPr="00D32F59">
        <w:t>0.9017341040462428</w:t>
      </w:r>
    </w:p>
    <w:p w:rsidR="002069D4" w:rsidRDefault="0081377B" w:rsidP="002D103C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F22BA1" w:rsidRDefault="00F22BA1" w:rsidP="00F22BA1">
      <w:r>
        <w:rPr>
          <w:rFonts w:hint="eastAsia"/>
        </w:rPr>
        <w:tab/>
        <w:t>1</w:t>
      </w:r>
      <w:r>
        <w:rPr>
          <w:rFonts w:hint="eastAsia"/>
        </w:rPr>
        <w:t>）、线性回归和梯度下降</w:t>
      </w:r>
    </w:p>
    <w:p w:rsidR="00F22BA1" w:rsidRDefault="00F22BA1" w:rsidP="00F22BA1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356100" cy="2536190"/>
            <wp:effectExtent l="1905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A1" w:rsidRDefault="00F22BA1" w:rsidP="00A85A69">
      <w:pPr>
        <w:jc w:val="center"/>
      </w:pPr>
      <w:r>
        <w:rPr>
          <w:rFonts w:hint="eastAsia"/>
        </w:rPr>
        <w:t>图</w:t>
      </w:r>
      <w:r w:rsidR="00D32F59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线性回归</w:t>
      </w:r>
      <w:r w:rsidR="00D32F59">
        <w:rPr>
          <w:rFonts w:hint="eastAsia"/>
        </w:rPr>
        <w:t>loss</w:t>
      </w:r>
      <w:r w:rsidR="00D32F59">
        <w:rPr>
          <w:rFonts w:hint="eastAsia"/>
        </w:rPr>
        <w:t>值随迭代次数增加的图像</w:t>
      </w:r>
    </w:p>
    <w:p w:rsidR="00F22BA1" w:rsidRDefault="00F22BA1" w:rsidP="00F22BA1"/>
    <w:p w:rsidR="00F22BA1" w:rsidRDefault="00F22BA1" w:rsidP="00F22BA1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）、线性分类和梯度下降</w:t>
      </w:r>
    </w:p>
    <w:p w:rsidR="00F22BA1" w:rsidRDefault="00F22BA1" w:rsidP="00F22BA1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373880" cy="2545080"/>
            <wp:effectExtent l="1905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F59" w:rsidRPr="00D32F59" w:rsidRDefault="00F22BA1" w:rsidP="00D32F59">
      <w:pPr>
        <w:jc w:val="center"/>
      </w:pPr>
      <w:r>
        <w:rPr>
          <w:rFonts w:hint="eastAsia"/>
        </w:rPr>
        <w:t>图</w:t>
      </w:r>
      <w:r w:rsidR="00D32F59">
        <w:rPr>
          <w:rFonts w:hint="eastAsia"/>
        </w:rPr>
        <w:t>7</w:t>
      </w:r>
      <w:r>
        <w:rPr>
          <w:rFonts w:hint="eastAsia"/>
        </w:rPr>
        <w:t xml:space="preserve">  </w:t>
      </w:r>
      <w:r>
        <w:rPr>
          <w:rFonts w:hint="eastAsia"/>
        </w:rPr>
        <w:t>线性分类</w:t>
      </w:r>
      <w:r w:rsidR="00D32F59" w:rsidRPr="00D32F59">
        <w:rPr>
          <w:rFonts w:hint="eastAsia"/>
        </w:rPr>
        <w:t>loss</w:t>
      </w:r>
      <w:r w:rsidR="00D32F59" w:rsidRPr="00D32F59">
        <w:rPr>
          <w:rFonts w:hint="eastAsia"/>
        </w:rPr>
        <w:t>值随迭代次数增加的图像</w:t>
      </w:r>
    </w:p>
    <w:p w:rsidR="00F22BA1" w:rsidRPr="00D32F59" w:rsidRDefault="00F22BA1" w:rsidP="00F22BA1">
      <w:pPr>
        <w:jc w:val="center"/>
      </w:pPr>
    </w:p>
    <w:p w:rsidR="002069D4" w:rsidRDefault="0081377B" w:rsidP="002D103C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85A69" w:rsidRDefault="00D2215F" w:rsidP="008019CB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）、线性回归和梯度下降</w:t>
      </w:r>
    </w:p>
    <w:p w:rsidR="008019CB" w:rsidRDefault="002D103C" w:rsidP="008019CB">
      <w:pPr>
        <w:spacing w:line="360" w:lineRule="auto"/>
      </w:pPr>
      <w:r>
        <w:rPr>
          <w:rFonts w:hint="eastAsia"/>
        </w:rPr>
        <w:t>我</w:t>
      </w:r>
      <w:r w:rsidR="008019CB">
        <w:rPr>
          <w:rFonts w:hint="eastAsia"/>
        </w:rPr>
        <w:t>实验时</w:t>
      </w:r>
      <w:r w:rsidR="00ED31BC">
        <w:rPr>
          <w:rFonts w:hint="eastAsia"/>
        </w:rPr>
        <w:t>学习率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ED31BC">
        <w:rPr>
          <w:rFonts w:hint="eastAsia"/>
        </w:rPr>
        <w:t>分别取了</w:t>
      </w:r>
      <w:r w:rsidR="00ED31BC">
        <w:rPr>
          <w:rFonts w:hint="eastAsia"/>
        </w:rPr>
        <w:t>0.1</w:t>
      </w:r>
      <w:r w:rsidR="00ED31BC">
        <w:rPr>
          <w:rFonts w:hint="eastAsia"/>
        </w:rPr>
        <w:t>、</w:t>
      </w:r>
      <w:r w:rsidR="00ED31BC">
        <w:rPr>
          <w:rFonts w:hint="eastAsia"/>
        </w:rPr>
        <w:t>0.01</w:t>
      </w:r>
      <w:r w:rsidR="00ED31BC">
        <w:rPr>
          <w:rFonts w:hint="eastAsia"/>
        </w:rPr>
        <w:t>、</w:t>
      </w:r>
      <w:r w:rsidR="00ED31BC">
        <w:rPr>
          <w:rFonts w:hint="eastAsia"/>
        </w:rPr>
        <w:t>0.001</w:t>
      </w:r>
      <w:r w:rsidR="00ED31BC">
        <w:rPr>
          <w:rFonts w:hint="eastAsia"/>
        </w:rPr>
        <w:t>、</w:t>
      </w:r>
      <w:r w:rsidR="00ED31BC">
        <w:rPr>
          <w:rFonts w:hint="eastAsia"/>
        </w:rPr>
        <w:t>0.0001</w:t>
      </w:r>
      <w:r w:rsidR="00ED31BC">
        <w:rPr>
          <w:rFonts w:hint="eastAsia"/>
        </w:rPr>
        <w:t>，</w:t>
      </w:r>
      <w:r w:rsidR="00FD10A2">
        <w:rPr>
          <w:rFonts w:hint="eastAsia"/>
        </w:rPr>
        <w:t>发现取</w:t>
      </w:r>
      <w:r w:rsidR="00FD10A2">
        <w:rPr>
          <w:rFonts w:hint="eastAsia"/>
        </w:rPr>
        <w:t>0.1</w:t>
      </w:r>
      <w:r w:rsidR="00FD10A2">
        <w:rPr>
          <w:rFonts w:hint="eastAsia"/>
        </w:rPr>
        <w:t>时偏大，</w:t>
      </w:r>
      <w:r w:rsidR="00FD10A2">
        <w:rPr>
          <w:rFonts w:hint="eastAsia"/>
        </w:rPr>
        <w:t>loss</w:t>
      </w:r>
      <w:r w:rsidR="00FD10A2">
        <w:rPr>
          <w:rFonts w:hint="eastAsia"/>
        </w:rPr>
        <w:t>值不会收敛，</w:t>
      </w:r>
      <w:r w:rsidR="00FD10A2">
        <w:rPr>
          <w:rFonts w:hint="eastAsia"/>
        </w:rPr>
        <w:t>loss</w:t>
      </w:r>
      <w:r w:rsidR="00FD10A2">
        <w:rPr>
          <w:rFonts w:hint="eastAsia"/>
        </w:rPr>
        <w:t>值图像会呈上升趋势，取</w:t>
      </w:r>
      <w:r w:rsidR="00FD10A2">
        <w:rPr>
          <w:rFonts w:hint="eastAsia"/>
        </w:rPr>
        <w:t>0.01</w:t>
      </w:r>
      <w:r w:rsidR="00FD10A2">
        <w:rPr>
          <w:rFonts w:hint="eastAsia"/>
        </w:rPr>
        <w:t>时也是同样的情况，取</w:t>
      </w:r>
      <w:r w:rsidR="00FD10A2">
        <w:rPr>
          <w:rFonts w:hint="eastAsia"/>
        </w:rPr>
        <w:t>0.001</w:t>
      </w:r>
      <w:r w:rsidR="00FD10A2">
        <w:rPr>
          <w:rFonts w:hint="eastAsia"/>
        </w:rPr>
        <w:t>时</w:t>
      </w:r>
      <w:r w:rsidR="00FD10A2">
        <w:rPr>
          <w:rFonts w:hint="eastAsia"/>
        </w:rPr>
        <w:t>loss</w:t>
      </w:r>
      <w:r w:rsidR="00FD10A2">
        <w:rPr>
          <w:rFonts w:hint="eastAsia"/>
        </w:rPr>
        <w:t>值图像开始呈下降趋势，会收敛，取</w:t>
      </w:r>
      <w:r w:rsidR="00FD10A2">
        <w:rPr>
          <w:rFonts w:hint="eastAsia"/>
        </w:rPr>
        <w:t>0.0001</w:t>
      </w:r>
      <w:r w:rsidR="00FD10A2">
        <w:rPr>
          <w:rFonts w:hint="eastAsia"/>
        </w:rPr>
        <w:t>时收敛速度减小。具体情况如下图：</w:t>
      </w:r>
    </w:p>
    <w:p w:rsidR="00FD10A2" w:rsidRDefault="00FD10A2" w:rsidP="00FD10A2">
      <w:pPr>
        <w:spacing w:line="360" w:lineRule="auto"/>
        <w:ind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05530" cy="251904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A2" w:rsidRPr="00FD10A2" w:rsidRDefault="00FD10A2" w:rsidP="00FD10A2">
      <w:pPr>
        <w:spacing w:line="360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 </w:t>
      </w:r>
      <w:r w:rsidRPr="00FD10A2">
        <w:rPr>
          <w:rFonts w:hint="eastAsia"/>
        </w:rPr>
        <w:t>线性回归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/>
          </w:rPr>
          <m:t>=0.1</m:t>
        </m:r>
      </m:oMath>
    </w:p>
    <w:p w:rsidR="00FD10A2" w:rsidRDefault="00FD10A2" w:rsidP="00FD10A2">
      <w:pPr>
        <w:spacing w:line="360" w:lineRule="auto"/>
        <w:ind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700780" cy="25273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A2" w:rsidRPr="00FD10A2" w:rsidRDefault="00FD10A2" w:rsidP="00FD10A2">
      <w:pPr>
        <w:spacing w:line="360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 </w:t>
      </w:r>
      <w:r w:rsidRPr="00FD10A2">
        <w:rPr>
          <w:rFonts w:hint="eastAsia"/>
        </w:rPr>
        <w:t>线性回归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/>
          </w:rPr>
          <m:t>=0.01</m:t>
        </m:r>
      </m:oMath>
    </w:p>
    <w:p w:rsidR="00FD10A2" w:rsidRDefault="00FD10A2" w:rsidP="00FD10A2">
      <w:pPr>
        <w:spacing w:line="360" w:lineRule="auto"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43960" cy="2475865"/>
            <wp:effectExtent l="1905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A2" w:rsidRPr="00FD10A2" w:rsidRDefault="00FD10A2" w:rsidP="00FD10A2">
      <w:pPr>
        <w:spacing w:line="360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 w:rsidRPr="00FD10A2">
        <w:rPr>
          <w:rFonts w:hint="eastAsia"/>
        </w:rPr>
        <w:t>线性回归</w:t>
      </w:r>
      <m:oMath>
        <m:r>
          <m:rPr>
            <m:sty m:val="p"/>
          </m:rPr>
          <w:rPr>
            <w:rFonts w:ascii="Cambria Math" w:hAnsi="Cambria Math"/>
          </w:rPr>
          <m:t>η=0.001</m:t>
        </m:r>
      </m:oMath>
    </w:p>
    <w:p w:rsidR="00FD10A2" w:rsidRDefault="00FD10A2" w:rsidP="00FD10A2">
      <w:pPr>
        <w:spacing w:line="360" w:lineRule="auto"/>
        <w:ind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787140" cy="2432685"/>
            <wp:effectExtent l="1905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A2" w:rsidRPr="00FD10A2" w:rsidRDefault="00FD10A2" w:rsidP="00FD10A2">
      <w:pPr>
        <w:spacing w:line="360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11  </w:t>
      </w:r>
      <w:r w:rsidRPr="00FD10A2">
        <w:rPr>
          <w:rFonts w:hint="eastAsia"/>
        </w:rPr>
        <w:t>线性回归</w:t>
      </w:r>
      <m:oMath>
        <m:r>
          <m:rPr>
            <m:sty m:val="p"/>
          </m:rPr>
          <w:rPr>
            <w:rFonts w:ascii="Cambria Math" w:hAnsi="Cambria Math"/>
          </w:rPr>
          <m:t>η=0.0001</m:t>
        </m:r>
      </m:oMath>
    </w:p>
    <w:p w:rsidR="00D2215F" w:rsidRDefault="008019CB" w:rsidP="008019CB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）、线性分类和梯度下降</w:t>
      </w:r>
    </w:p>
    <w:p w:rsidR="008019CB" w:rsidRDefault="008019CB" w:rsidP="008019CB">
      <w:pPr>
        <w:spacing w:line="360" w:lineRule="auto"/>
      </w:pPr>
      <w:r>
        <w:rPr>
          <w:rFonts w:hint="eastAsia"/>
        </w:rPr>
        <w:t>实验时学习率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>
        <w:rPr>
          <w:rFonts w:hint="eastAsia"/>
        </w:rPr>
        <w:t>分别取了</w:t>
      </w:r>
      <w:r>
        <w:rPr>
          <w:rFonts w:hint="eastAsia"/>
        </w:rPr>
        <w:t>0.1</w:t>
      </w:r>
      <w:r>
        <w:rPr>
          <w:rFonts w:hint="eastAsia"/>
        </w:rPr>
        <w:t>、</w:t>
      </w:r>
      <w:r>
        <w:rPr>
          <w:rFonts w:hint="eastAsia"/>
        </w:rPr>
        <w:t>0.01</w:t>
      </w:r>
      <w:r>
        <w:rPr>
          <w:rFonts w:hint="eastAsia"/>
        </w:rPr>
        <w:t>、</w:t>
      </w:r>
      <w:r>
        <w:rPr>
          <w:rFonts w:hint="eastAsia"/>
        </w:rPr>
        <w:t>0.001</w:t>
      </w:r>
      <w:r>
        <w:rPr>
          <w:rFonts w:hint="eastAsia"/>
        </w:rPr>
        <w:t>、</w:t>
      </w:r>
      <w:r>
        <w:rPr>
          <w:rFonts w:hint="eastAsia"/>
        </w:rPr>
        <w:t>0.0001</w:t>
      </w:r>
      <w:r>
        <w:rPr>
          <w:rFonts w:hint="eastAsia"/>
        </w:rPr>
        <w:t>、</w:t>
      </w:r>
      <w:r>
        <w:rPr>
          <w:rFonts w:hint="eastAsia"/>
        </w:rPr>
        <w:t>0.00001</w:t>
      </w:r>
      <w:r>
        <w:rPr>
          <w:rFonts w:hint="eastAsia"/>
        </w:rPr>
        <w:t>，发现取</w:t>
      </w:r>
      <w:r>
        <w:rPr>
          <w:rFonts w:hint="eastAsia"/>
        </w:rPr>
        <w:t>0.1</w:t>
      </w:r>
      <w:r w:rsidR="00FD10A2">
        <w:rPr>
          <w:rFonts w:hint="eastAsia"/>
        </w:rPr>
        <w:t>时</w:t>
      </w:r>
      <w:r>
        <w:rPr>
          <w:rFonts w:hint="eastAsia"/>
        </w:rPr>
        <w:t>loss</w:t>
      </w:r>
      <w:r>
        <w:rPr>
          <w:rFonts w:hint="eastAsia"/>
        </w:rPr>
        <w:t>值图像</w:t>
      </w:r>
      <w:r w:rsidRPr="008019CB">
        <w:rPr>
          <w:rFonts w:hint="eastAsia"/>
        </w:rPr>
        <w:t>振荡</w:t>
      </w:r>
      <w:r>
        <w:rPr>
          <w:rFonts w:hint="eastAsia"/>
        </w:rPr>
        <w:t>幅度很大，取</w:t>
      </w:r>
      <w:r>
        <w:rPr>
          <w:rFonts w:hint="eastAsia"/>
        </w:rPr>
        <w:t>0.01</w:t>
      </w:r>
      <w:r>
        <w:rPr>
          <w:rFonts w:hint="eastAsia"/>
        </w:rPr>
        <w:t>时</w:t>
      </w:r>
      <w:r>
        <w:rPr>
          <w:rFonts w:hint="eastAsia"/>
        </w:rPr>
        <w:t>loss</w:t>
      </w:r>
      <w:r>
        <w:rPr>
          <w:rFonts w:hint="eastAsia"/>
        </w:rPr>
        <w:t>值图像振荡稍微减小，取</w:t>
      </w:r>
      <w:r>
        <w:rPr>
          <w:rFonts w:hint="eastAsia"/>
        </w:rPr>
        <w:t>0.001</w:t>
      </w:r>
      <w:r>
        <w:rPr>
          <w:rFonts w:hint="eastAsia"/>
        </w:rPr>
        <w:t>时振荡再减小，取</w:t>
      </w:r>
      <w:r>
        <w:rPr>
          <w:rFonts w:hint="eastAsia"/>
        </w:rPr>
        <w:t>0.0001</w:t>
      </w:r>
      <w:r>
        <w:rPr>
          <w:rFonts w:hint="eastAsia"/>
        </w:rPr>
        <w:t>时发现效果较好，取</w:t>
      </w:r>
      <w:r>
        <w:rPr>
          <w:rFonts w:hint="eastAsia"/>
        </w:rPr>
        <w:t>0.00001</w:t>
      </w:r>
      <w:r>
        <w:rPr>
          <w:rFonts w:hint="eastAsia"/>
        </w:rPr>
        <w:t>时由于学习率较小，所以收敛较慢，</w:t>
      </w:r>
      <w:r w:rsidR="00FD10A2">
        <w:rPr>
          <w:rFonts w:hint="eastAsia"/>
        </w:rPr>
        <w:t>具体情况如下图：</w:t>
      </w:r>
    </w:p>
    <w:p w:rsidR="00FD10A2" w:rsidRDefault="008019CB" w:rsidP="00FD10A2">
      <w:pPr>
        <w:spacing w:line="360" w:lineRule="auto"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26815" cy="2406650"/>
            <wp:effectExtent l="19050" t="0" r="698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A2" w:rsidRDefault="00FD10A2" w:rsidP="00FD10A2">
      <w:pPr>
        <w:spacing w:line="360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12  </w:t>
      </w:r>
      <w:r w:rsidRPr="00FD10A2">
        <w:rPr>
          <w:rFonts w:hint="eastAsia"/>
        </w:rPr>
        <w:t>线性回归</w:t>
      </w:r>
      <m:oMath>
        <m:r>
          <m:rPr>
            <m:sty m:val="p"/>
          </m:rPr>
          <w:rPr>
            <w:rFonts w:ascii="Cambria Math" w:hAnsi="Cambria Math"/>
          </w:rPr>
          <m:t>η=0.1</m:t>
        </m:r>
      </m:oMath>
    </w:p>
    <w:p w:rsidR="008019CB" w:rsidRDefault="008019CB" w:rsidP="00FD10A2">
      <w:pPr>
        <w:spacing w:line="360" w:lineRule="auto"/>
        <w:ind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752215" cy="244983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A2" w:rsidRDefault="00FD10A2" w:rsidP="00FD10A2">
      <w:pPr>
        <w:spacing w:line="360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13  </w:t>
      </w:r>
      <m:oMath>
        <m:r>
          <m:rPr>
            <m:sty m:val="p"/>
          </m:rPr>
          <w:rPr>
            <w:rFonts w:ascii="Cambria Math" w:hAnsi="Cambria Math"/>
          </w:rPr>
          <m:t>η=0.01</m:t>
        </m:r>
      </m:oMath>
    </w:p>
    <w:p w:rsidR="00FD10A2" w:rsidRDefault="008019CB" w:rsidP="00FD10A2">
      <w:pPr>
        <w:spacing w:line="360" w:lineRule="auto"/>
        <w:ind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57600" cy="2441575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A2" w:rsidRDefault="00FD10A2" w:rsidP="00FD10A2">
      <w:pPr>
        <w:spacing w:line="360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14  </w:t>
      </w:r>
      <w:r w:rsidRPr="00FD10A2">
        <w:rPr>
          <w:rFonts w:hint="eastAsia"/>
        </w:rPr>
        <w:t>线性回归</w:t>
      </w:r>
      <m:oMath>
        <m:r>
          <m:rPr>
            <m:sty m:val="p"/>
          </m:rPr>
          <w:rPr>
            <w:rFonts w:ascii="Cambria Math" w:hAnsi="Cambria Math"/>
          </w:rPr>
          <m:t>η=0.001</m:t>
        </m:r>
      </m:oMath>
    </w:p>
    <w:p w:rsidR="008019CB" w:rsidRDefault="008019CB" w:rsidP="00FD10A2">
      <w:pPr>
        <w:spacing w:line="360" w:lineRule="auto"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00780" cy="247586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A2" w:rsidRDefault="00FD10A2" w:rsidP="00FD10A2">
      <w:pPr>
        <w:spacing w:line="360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15  </w:t>
      </w:r>
      <w:r w:rsidRPr="00FD10A2">
        <w:rPr>
          <w:rFonts w:hint="eastAsia"/>
        </w:rPr>
        <w:t>线性回归</w:t>
      </w:r>
      <m:oMath>
        <m:r>
          <m:rPr>
            <m:sty m:val="p"/>
          </m:rPr>
          <w:rPr>
            <w:rFonts w:ascii="Cambria Math" w:hAnsi="Cambria Math"/>
          </w:rPr>
          <m:t>η=0.0001</m:t>
        </m:r>
      </m:oMath>
    </w:p>
    <w:p w:rsidR="008019CB" w:rsidRDefault="008019CB" w:rsidP="00FD10A2">
      <w:pPr>
        <w:spacing w:line="360" w:lineRule="auto"/>
        <w:ind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83635" cy="2449830"/>
            <wp:effectExtent l="19050" t="0" r="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9CB" w:rsidRPr="00D2215F" w:rsidRDefault="00FD10A2" w:rsidP="00FD10A2">
      <w:pPr>
        <w:spacing w:line="360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16  </w:t>
      </w:r>
      <w:r w:rsidRPr="00FD10A2">
        <w:rPr>
          <w:rFonts w:hint="eastAsia"/>
        </w:rPr>
        <w:t>线性回归</w:t>
      </w:r>
      <m:oMath>
        <m:r>
          <m:rPr>
            <m:sty m:val="p"/>
          </m:rPr>
          <w:rPr>
            <w:rFonts w:ascii="Cambria Math" w:hAnsi="Cambria Math"/>
          </w:rPr>
          <m:t>η=0.00001</m:t>
        </m:r>
      </m:oMath>
    </w:p>
    <w:p w:rsidR="002069D4" w:rsidRDefault="0081377B" w:rsidP="002D103C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A85A69" w:rsidRDefault="00A85A69" w:rsidP="00A85A69">
      <w:r>
        <w:rPr>
          <w:rFonts w:hint="eastAsia"/>
        </w:rPr>
        <w:t>相同点：线性回归和线性分类所用的线性函数是相同的。</w:t>
      </w:r>
    </w:p>
    <w:p w:rsidR="00A85A69" w:rsidRPr="00A85A69" w:rsidRDefault="00A85A69" w:rsidP="00A85A69">
      <w:r>
        <w:rPr>
          <w:rFonts w:hint="eastAsia"/>
        </w:rPr>
        <w:t>不同点：预测的方式不一样——线性回归是将样本代入线性函数进行计算，所得结果作为预测值；线性分类需要设置一个阈值，将样本代入线性函数计算后，把结果与阈值进行比较，根据比较结果将样本归为正类或负类。</w:t>
      </w:r>
    </w:p>
    <w:p w:rsidR="002069D4" w:rsidRDefault="0081377B" w:rsidP="002D103C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2069D4" w:rsidRDefault="00A85A69">
      <w:r>
        <w:rPr>
          <w:rFonts w:hint="eastAsia"/>
        </w:rPr>
        <w:t>通</w:t>
      </w:r>
      <w:r w:rsidR="00382860">
        <w:rPr>
          <w:rFonts w:hint="eastAsia"/>
        </w:rPr>
        <w:t>过自己实现了线性回归与线性分类算法，我更加理解了矩阵求导的方法和梯度下降的原理。同时通过实践过程中的调参，我也获得了一些调参的经验。除此之外，我也理解了线性分类和线性回归的异同点。</w:t>
      </w:r>
    </w:p>
    <w:sectPr w:rsidR="002069D4" w:rsidSect="00206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104" w:rsidRDefault="00370104" w:rsidP="002069D4">
      <w:r>
        <w:separator/>
      </w:r>
    </w:p>
  </w:endnote>
  <w:endnote w:type="continuationSeparator" w:id="0">
    <w:p w:rsidR="00370104" w:rsidRDefault="00370104" w:rsidP="00206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9D4" w:rsidRDefault="00B47EB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81377B">
      <w:rPr>
        <w:rStyle w:val="a5"/>
      </w:rPr>
      <w:instrText xml:space="preserve">PAGE  </w:instrText>
    </w:r>
    <w:r>
      <w:fldChar w:fldCharType="end"/>
    </w:r>
  </w:p>
  <w:p w:rsidR="002069D4" w:rsidRDefault="002069D4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9D4" w:rsidRDefault="002069D4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104" w:rsidRDefault="00370104" w:rsidP="002069D4">
      <w:r>
        <w:separator/>
      </w:r>
    </w:p>
  </w:footnote>
  <w:footnote w:type="continuationSeparator" w:id="0">
    <w:p w:rsidR="00370104" w:rsidRDefault="00370104" w:rsidP="002069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9D4" w:rsidRDefault="0081377B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01AD3"/>
    <w:rsid w:val="000228E1"/>
    <w:rsid w:val="00190FA7"/>
    <w:rsid w:val="001F17C7"/>
    <w:rsid w:val="002069D4"/>
    <w:rsid w:val="002D103C"/>
    <w:rsid w:val="00370104"/>
    <w:rsid w:val="00377A98"/>
    <w:rsid w:val="00382860"/>
    <w:rsid w:val="0047344A"/>
    <w:rsid w:val="006E7DC1"/>
    <w:rsid w:val="008019CB"/>
    <w:rsid w:val="0081377B"/>
    <w:rsid w:val="009605D2"/>
    <w:rsid w:val="00980116"/>
    <w:rsid w:val="009B68D4"/>
    <w:rsid w:val="009F7A4F"/>
    <w:rsid w:val="00A428B8"/>
    <w:rsid w:val="00A85A69"/>
    <w:rsid w:val="00B47EB9"/>
    <w:rsid w:val="00D2215F"/>
    <w:rsid w:val="00D32F59"/>
    <w:rsid w:val="00D90C9C"/>
    <w:rsid w:val="00ED31BC"/>
    <w:rsid w:val="00F04BA4"/>
    <w:rsid w:val="00F145AA"/>
    <w:rsid w:val="00F22BA1"/>
    <w:rsid w:val="00FB2728"/>
    <w:rsid w:val="00FC56B6"/>
    <w:rsid w:val="00FC6570"/>
    <w:rsid w:val="00FD10A2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69D4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069D4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2069D4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06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206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2069D4"/>
  </w:style>
  <w:style w:type="character" w:customStyle="1" w:styleId="1Char">
    <w:name w:val="标题 1 Char"/>
    <w:link w:val="1"/>
    <w:qFormat/>
    <w:rsid w:val="002069D4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377A98"/>
    <w:rPr>
      <w:sz w:val="18"/>
      <w:szCs w:val="18"/>
    </w:rPr>
  </w:style>
  <w:style w:type="character" w:customStyle="1" w:styleId="Char">
    <w:name w:val="批注框文本 Char"/>
    <w:basedOn w:val="a0"/>
    <w:link w:val="a6"/>
    <w:rsid w:val="00377A98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rsid w:val="00377A98"/>
    <w:rPr>
      <w:color w:val="0563C1" w:themeColor="hyperlink"/>
      <w:u w:val="single"/>
    </w:rPr>
  </w:style>
  <w:style w:type="character" w:styleId="a8">
    <w:name w:val="Placeholder Text"/>
    <w:basedOn w:val="a0"/>
    <w:uiPriority w:val="99"/>
    <w:unhideWhenUsed/>
    <w:rsid w:val="00377A9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09F6EC-D772-46DC-8715-069AC297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486</Words>
  <Characters>2775</Characters>
  <Application>Microsoft Office Word</Application>
  <DocSecurity>0</DocSecurity>
  <Lines>23</Lines>
  <Paragraphs>6</Paragraphs>
  <ScaleCrop>false</ScaleCrop>
  <Company>CHINA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dreamsummit</cp:lastModifiedBy>
  <cp:revision>10</cp:revision>
  <dcterms:created xsi:type="dcterms:W3CDTF">2017-11-13T06:32:00Z</dcterms:created>
  <dcterms:modified xsi:type="dcterms:W3CDTF">2017-12-08T03:41:00Z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