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CF5" w:rsidRDefault="000B5CF5">
      <w:pPr>
        <w:rPr>
          <w:iCs/>
          <w:sz w:val="28"/>
          <w:szCs w:val="28"/>
        </w:rPr>
      </w:pPr>
    </w:p>
    <w:p w:rsidR="000B5CF5" w:rsidRDefault="00B45AE5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B5CF5" w:rsidRDefault="000B5CF5" w:rsidP="00B462DE">
      <w:pPr>
        <w:wordWrap w:val="0"/>
        <w:ind w:firstLineChars="597" w:firstLine="1433"/>
        <w:jc w:val="right"/>
      </w:pPr>
    </w:p>
    <w:p w:rsidR="000B5CF5" w:rsidRDefault="000B5CF5" w:rsidP="00B462DE">
      <w:pPr>
        <w:ind w:firstLineChars="597" w:firstLine="1433"/>
      </w:pPr>
    </w:p>
    <w:p w:rsidR="000B5CF5" w:rsidRDefault="00B45AE5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0B5CF5" w:rsidRDefault="00B45AE5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0B5CF5" w:rsidRDefault="00B45AE5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0B5CF5" w:rsidRDefault="000B5CF5">
      <w:pPr>
        <w:jc w:val="center"/>
        <w:rPr>
          <w:sz w:val="30"/>
        </w:rPr>
      </w:pPr>
    </w:p>
    <w:p w:rsidR="000B5CF5" w:rsidRDefault="000B5CF5">
      <w:pPr>
        <w:jc w:val="center"/>
        <w:rPr>
          <w:sz w:val="30"/>
        </w:rPr>
      </w:pPr>
    </w:p>
    <w:p w:rsidR="000B5CF5" w:rsidRDefault="000B5CF5">
      <w:pPr>
        <w:jc w:val="center"/>
        <w:rPr>
          <w:sz w:val="30"/>
        </w:rPr>
      </w:pPr>
    </w:p>
    <w:p w:rsidR="000B5CF5" w:rsidRDefault="00B45AE5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0B5CF5" w:rsidRDefault="00B45AE5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0B5CF5" w:rsidRDefault="00B45AE5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0B5CF5" w:rsidRDefault="00B45AE5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0B5CF5" w:rsidRDefault="00B45AE5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</w:t>
      </w:r>
      <w:r w:rsidR="00B462DE">
        <w:rPr>
          <w:rFonts w:hint="eastAsia"/>
          <w:b/>
          <w:sz w:val="30"/>
          <w:u w:val="single"/>
        </w:rPr>
        <w:t>Canguang Li</w:t>
      </w:r>
      <w:r>
        <w:rPr>
          <w:rFonts w:hint="eastAsia"/>
          <w:sz w:val="30"/>
          <w:u w:val="single"/>
        </w:rPr>
        <w:t xml:space="preserve">        </w:t>
      </w:r>
    </w:p>
    <w:p w:rsidR="000B5CF5" w:rsidRDefault="00B45AE5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ascii="宋体" w:hAnsi="宋体" w:hint="eastAsia"/>
          <w:b/>
          <w:u w:val="single"/>
        </w:rPr>
        <w:t xml:space="preserve">  </w:t>
      </w:r>
      <w:r w:rsidR="00B462DE">
        <w:rPr>
          <w:rFonts w:ascii="宋体" w:hAnsi="宋体" w:hint="eastAsia"/>
          <w:b/>
          <w:u w:val="single"/>
        </w:rPr>
        <w:t xml:space="preserve">   201530611937</w:t>
      </w:r>
      <w:r>
        <w:rPr>
          <w:rFonts w:ascii="宋体" w:hAnsi="宋体" w:hint="eastAsia"/>
          <w:b/>
          <w:u w:val="single"/>
        </w:rPr>
        <w:t xml:space="preserve">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   </w:t>
      </w:r>
    </w:p>
    <w:p w:rsidR="000B5CF5" w:rsidRDefault="00B45AE5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B462DE">
        <w:rPr>
          <w:rFonts w:ascii="宋体" w:hAnsi="宋体" w:hint="eastAsia"/>
          <w:b/>
          <w:sz w:val="30"/>
          <w:u w:val="single"/>
        </w:rPr>
        <w:t>1065561759@qq.com</w:t>
      </w:r>
      <w:r>
        <w:rPr>
          <w:rFonts w:ascii="宋体" w:hAnsi="宋体" w:hint="eastAsia"/>
          <w:b/>
          <w:sz w:val="30"/>
          <w:u w:val="single"/>
        </w:rPr>
        <w:t xml:space="preserve">     </w:t>
      </w:r>
    </w:p>
    <w:p w:rsidR="000B5CF5" w:rsidRDefault="00B45AE5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 w:rsidR="00B462DE">
        <w:rPr>
          <w:rFonts w:ascii="宋体" w:hAnsi="宋体" w:hint="eastAsia"/>
          <w:b/>
          <w:sz w:val="30"/>
          <w:u w:val="single"/>
        </w:rPr>
        <w:t>Mingkui Tang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0B5CF5" w:rsidRDefault="00B45AE5">
      <w:pPr>
        <w:ind w:firstLineChars="575" w:firstLine="1732"/>
        <w:rPr>
          <w:b/>
        </w:rPr>
        <w:sectPr w:rsidR="000B5CF5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>201</w:t>
      </w:r>
      <w:r w:rsidR="00B462DE">
        <w:rPr>
          <w:rFonts w:ascii="宋体" w:hAnsi="宋体" w:hint="eastAsia"/>
          <w:b/>
          <w:sz w:val="30"/>
          <w:u w:val="single"/>
        </w:rPr>
        <w:t>7.12</w:t>
      </w:r>
      <w:r>
        <w:rPr>
          <w:rFonts w:ascii="宋体" w:hAnsi="宋体" w:hint="eastAsia"/>
          <w:b/>
          <w:sz w:val="30"/>
          <w:u w:val="single"/>
        </w:rPr>
        <w:t xml:space="preserve"> .</w:t>
      </w:r>
      <w:r w:rsidR="00B462DE">
        <w:rPr>
          <w:rFonts w:ascii="宋体" w:hAnsi="宋体" w:hint="eastAsia"/>
          <w:b/>
          <w:sz w:val="30"/>
          <w:u w:val="single"/>
        </w:rPr>
        <w:t>8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:rsidR="000B5CF5" w:rsidRPr="00B462DE" w:rsidRDefault="00B45AE5" w:rsidP="00B462DE">
      <w:pPr>
        <w:jc w:val="left"/>
        <w:rPr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 xml:space="preserve">1.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opic:</w:t>
      </w:r>
      <w:r w:rsidR="00B462DE" w:rsidRPr="00B462DE">
        <w:rPr>
          <w:rFonts w:ascii="Helvetica Neue" w:eastAsia="宋体" w:hAnsi="Helvetica Neue" w:cs="宋体"/>
          <w:b/>
          <w:color w:val="2C3E50"/>
          <w:kern w:val="36"/>
          <w:sz w:val="45"/>
          <w:szCs w:val="45"/>
        </w:rPr>
        <w:t xml:space="preserve"> </w:t>
      </w:r>
      <w:r w:rsidR="00B462DE" w:rsidRPr="00B462DE">
        <w:rPr>
          <w:bCs/>
          <w:sz w:val="28"/>
          <w:szCs w:val="32"/>
        </w:rPr>
        <w:t>Linear Regression, Linear Classification and Gradient Descent</w:t>
      </w:r>
    </w:p>
    <w:p w:rsidR="000B5CF5" w:rsidRDefault="00B45AE5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B462DE" w:rsidRPr="00B462DE">
        <w:rPr>
          <w:rFonts w:eastAsia="黑体" w:cs="Times New Roman" w:hint="eastAsia"/>
          <w:bCs/>
          <w:sz w:val="28"/>
          <w:szCs w:val="32"/>
        </w:rPr>
        <w:t>2017.12.02</w:t>
      </w:r>
    </w:p>
    <w:p w:rsidR="000B5CF5" w:rsidRPr="00B462DE" w:rsidRDefault="00B45AE5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B462DE" w:rsidRPr="00B462DE">
        <w:rPr>
          <w:rFonts w:ascii="Cambria" w:hAnsi="Cambria" w:cs="Times New Roman" w:hint="eastAsia"/>
          <w:bCs/>
          <w:sz w:val="28"/>
          <w:szCs w:val="32"/>
        </w:rPr>
        <w:t xml:space="preserve"> </w:t>
      </w:r>
      <w:r w:rsidR="00B462DE" w:rsidRPr="00B462DE">
        <w:rPr>
          <w:rFonts w:eastAsia="黑体" w:cs="Times New Roman" w:hint="eastAsia"/>
          <w:bCs/>
          <w:sz w:val="28"/>
          <w:szCs w:val="32"/>
        </w:rPr>
        <w:t>李灿光</w:t>
      </w:r>
    </w:p>
    <w:p w:rsidR="000B5CF5" w:rsidRDefault="00B45AE5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</w:p>
    <w:p w:rsidR="00B462DE" w:rsidRPr="00B462DE" w:rsidRDefault="00B462DE" w:rsidP="00B462DE">
      <w:pPr>
        <w:ind w:leftChars="100" w:left="24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 xml:space="preserve">1). </w:t>
      </w:r>
      <w:r w:rsidRPr="00B462DE">
        <w:rPr>
          <w:rFonts w:eastAsia="黑体" w:cs="Times New Roman"/>
          <w:bCs/>
          <w:sz w:val="28"/>
          <w:szCs w:val="32"/>
        </w:rPr>
        <w:t>Further understand of linear regression and gradient descent.</w:t>
      </w:r>
    </w:p>
    <w:p w:rsidR="00B462DE" w:rsidRPr="00B462DE" w:rsidRDefault="00B462DE" w:rsidP="00B462DE">
      <w:pPr>
        <w:ind w:leftChars="275" w:left="660" w:firstLine="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 xml:space="preserve">2). </w:t>
      </w:r>
      <w:r w:rsidRPr="00B462DE">
        <w:rPr>
          <w:rFonts w:eastAsia="黑体" w:cs="Times New Roman"/>
          <w:bCs/>
          <w:sz w:val="28"/>
          <w:szCs w:val="32"/>
        </w:rPr>
        <w:t>Conduct some experiments under small scale dataset.</w:t>
      </w:r>
    </w:p>
    <w:p w:rsidR="00B462DE" w:rsidRPr="00B462DE" w:rsidRDefault="00B462DE" w:rsidP="00B462DE">
      <w:pPr>
        <w:ind w:leftChars="275" w:left="660" w:firstLine="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 xml:space="preserve">3). </w:t>
      </w:r>
      <w:r w:rsidRPr="00B462DE">
        <w:rPr>
          <w:rFonts w:eastAsia="黑体" w:cs="Times New Roman"/>
          <w:bCs/>
          <w:sz w:val="28"/>
          <w:szCs w:val="32"/>
        </w:rPr>
        <w:t>Realize the process of optimization and adjusting parameters.</w:t>
      </w:r>
    </w:p>
    <w:p w:rsidR="000B5CF5" w:rsidRDefault="00B45AE5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:rsidR="00B462DE" w:rsidRDefault="00B462DE" w:rsidP="00B462DE">
      <w:pPr>
        <w:ind w:left="420"/>
        <w:jc w:val="left"/>
        <w:rPr>
          <w:rFonts w:eastAsia="黑体" w:cs="Times New Roman"/>
          <w:bCs/>
          <w:sz w:val="28"/>
          <w:szCs w:val="32"/>
        </w:rPr>
      </w:pPr>
      <w:r w:rsidRPr="00B462DE">
        <w:rPr>
          <w:rFonts w:eastAsia="黑体" w:cs="Times New Roman"/>
          <w:bCs/>
          <w:sz w:val="28"/>
          <w:szCs w:val="32"/>
        </w:rPr>
        <w:t>Linear Regression uses Housing</w:t>
      </w:r>
      <w:r>
        <w:rPr>
          <w:rFonts w:eastAsia="黑体" w:cs="Times New Roman" w:hint="eastAsia"/>
          <w:bCs/>
          <w:sz w:val="28"/>
          <w:szCs w:val="32"/>
        </w:rPr>
        <w:t>(</w:t>
      </w:r>
      <w:r w:rsidRPr="00B462DE">
        <w:rPr>
          <w:rFonts w:eastAsia="黑体" w:cs="Times New Roman"/>
          <w:bCs/>
          <w:sz w:val="28"/>
          <w:szCs w:val="32"/>
        </w:rPr>
        <w:t>scaled edition</w:t>
      </w:r>
      <w:r>
        <w:rPr>
          <w:rFonts w:eastAsia="黑体" w:cs="Times New Roman" w:hint="eastAsia"/>
          <w:bCs/>
          <w:sz w:val="28"/>
          <w:szCs w:val="32"/>
        </w:rPr>
        <w:t xml:space="preserve">) </w:t>
      </w:r>
      <w:r w:rsidRPr="00B462DE">
        <w:rPr>
          <w:rFonts w:eastAsia="黑体" w:cs="Times New Roman"/>
          <w:bCs/>
          <w:sz w:val="28"/>
          <w:szCs w:val="32"/>
        </w:rPr>
        <w:t>in LIBSVM Data, including 506 samples and each sample has 13 features. </w:t>
      </w:r>
    </w:p>
    <w:p w:rsidR="00B462DE" w:rsidRPr="00B462DE" w:rsidRDefault="00B462DE" w:rsidP="00B462DE">
      <w:pPr>
        <w:ind w:left="420"/>
        <w:jc w:val="left"/>
        <w:rPr>
          <w:rFonts w:eastAsia="黑体" w:cs="Times New Roman"/>
          <w:bCs/>
          <w:sz w:val="28"/>
          <w:szCs w:val="32"/>
        </w:rPr>
      </w:pPr>
      <w:r w:rsidRPr="00B462DE">
        <w:rPr>
          <w:rFonts w:eastAsia="黑体" w:cs="Times New Roman"/>
          <w:bCs/>
          <w:sz w:val="28"/>
          <w:szCs w:val="32"/>
        </w:rPr>
        <w:t>Linear classification uses australian</w:t>
      </w:r>
      <w:r>
        <w:rPr>
          <w:rFonts w:eastAsia="黑体" w:cs="Times New Roman" w:hint="eastAsia"/>
          <w:bCs/>
          <w:sz w:val="28"/>
          <w:szCs w:val="32"/>
        </w:rPr>
        <w:t>(</w:t>
      </w:r>
      <w:r w:rsidRPr="00B462DE">
        <w:rPr>
          <w:rFonts w:eastAsia="黑体" w:cs="Times New Roman"/>
          <w:bCs/>
          <w:sz w:val="28"/>
          <w:szCs w:val="32"/>
        </w:rPr>
        <w:t>scaled edition</w:t>
      </w:r>
      <w:r>
        <w:rPr>
          <w:rFonts w:eastAsia="黑体" w:cs="Times New Roman" w:hint="eastAsia"/>
          <w:bCs/>
          <w:sz w:val="28"/>
          <w:szCs w:val="32"/>
        </w:rPr>
        <w:t>)</w:t>
      </w:r>
      <w:r w:rsidRPr="00B462DE">
        <w:rPr>
          <w:rFonts w:eastAsia="黑体" w:cs="Times New Roman"/>
          <w:bCs/>
          <w:sz w:val="28"/>
          <w:szCs w:val="32"/>
        </w:rPr>
        <w:t> in LIBSVM Data, including 690 samples and each sample has 14 features. </w:t>
      </w:r>
    </w:p>
    <w:p w:rsidR="000B5CF5" w:rsidRDefault="00B45AE5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B462DE" w:rsidRDefault="00B462DE">
      <w:pPr>
        <w:jc w:val="left"/>
        <w:rPr>
          <w:rFonts w:eastAsia="黑体" w:cs="Times New Roman"/>
          <w:bCs/>
          <w:i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ab/>
      </w:r>
      <w:r w:rsidR="00AE362B" w:rsidRPr="00AE362B">
        <w:rPr>
          <w:rFonts w:eastAsia="黑体" w:cs="Times New Roman" w:hint="eastAsia"/>
          <w:bCs/>
          <w:sz w:val="28"/>
          <w:szCs w:val="32"/>
        </w:rPr>
        <w:t>1).</w:t>
      </w:r>
      <w:r w:rsidR="00AE362B">
        <w:rPr>
          <w:rFonts w:eastAsia="黑体" w:cs="Times New Roman" w:hint="eastAsia"/>
          <w:b/>
          <w:bCs/>
          <w:sz w:val="28"/>
          <w:szCs w:val="32"/>
        </w:rPr>
        <w:t xml:space="preserve"> </w:t>
      </w:r>
      <w:r w:rsidR="00AE362B" w:rsidRPr="00AE362B">
        <w:rPr>
          <w:rFonts w:eastAsia="黑体" w:cs="Times New Roman"/>
          <w:bCs/>
          <w:iCs/>
          <w:sz w:val="28"/>
          <w:szCs w:val="32"/>
        </w:rPr>
        <w:t>Linear Regression and Gradient Descent</w:t>
      </w:r>
    </w:p>
    <w:p w:rsidR="00AE362B" w:rsidRPr="00AE362B" w:rsidRDefault="00AE362B" w:rsidP="00DC0A97">
      <w:pPr>
        <w:ind w:leftChars="175" w:left="420"/>
        <w:jc w:val="left"/>
        <w:rPr>
          <w:rFonts w:eastAsia="黑体" w:cs="Times New Roman"/>
          <w:bCs/>
          <w:iCs/>
          <w:sz w:val="28"/>
          <w:szCs w:val="32"/>
        </w:rPr>
      </w:pPr>
      <w:r>
        <w:rPr>
          <w:rFonts w:eastAsia="黑体" w:cs="Times New Roman" w:hint="eastAsia"/>
          <w:bCs/>
          <w:iCs/>
          <w:sz w:val="28"/>
          <w:szCs w:val="32"/>
        </w:rPr>
        <w:t>①</w:t>
      </w:r>
      <w:r w:rsidRPr="00AE362B">
        <w:rPr>
          <w:rFonts w:eastAsia="黑体" w:cs="Times New Roman"/>
          <w:bCs/>
          <w:iCs/>
          <w:sz w:val="28"/>
          <w:szCs w:val="32"/>
        </w:rPr>
        <w:t>Lo</w:t>
      </w:r>
      <w:r>
        <w:rPr>
          <w:rFonts w:eastAsia="黑体" w:cs="Times New Roman"/>
          <w:bCs/>
          <w:iCs/>
          <w:sz w:val="28"/>
          <w:szCs w:val="32"/>
        </w:rPr>
        <w:t>ad the experiment data. You can</w:t>
      </w:r>
      <w:r w:rsidR="00DC0A97">
        <w:rPr>
          <w:rFonts w:eastAsia="黑体" w:cs="Times New Roman" w:hint="eastAsia"/>
          <w:bCs/>
          <w:iCs/>
          <w:sz w:val="28"/>
          <w:szCs w:val="32"/>
        </w:rPr>
        <w:t xml:space="preserve"> </w:t>
      </w:r>
      <w:r w:rsidRPr="00AE362B">
        <w:rPr>
          <w:rFonts w:eastAsia="黑体" w:cs="Times New Roman"/>
          <w:bCs/>
          <w:iCs/>
          <w:sz w:val="28"/>
          <w:szCs w:val="32"/>
        </w:rPr>
        <w:t>use load_svmlight_file function in sklearn library.</w:t>
      </w:r>
    </w:p>
    <w:p w:rsidR="00AE362B" w:rsidRPr="00AE362B" w:rsidRDefault="00AE362B" w:rsidP="00DC0A97">
      <w:pPr>
        <w:ind w:leftChars="175" w:left="420"/>
        <w:jc w:val="left"/>
        <w:rPr>
          <w:rFonts w:eastAsia="黑体" w:cs="Times New Roman"/>
          <w:bCs/>
          <w:iCs/>
          <w:sz w:val="28"/>
          <w:szCs w:val="32"/>
        </w:rPr>
      </w:pPr>
      <w:r>
        <w:rPr>
          <w:rFonts w:eastAsia="黑体" w:cs="Times New Roman" w:hint="eastAsia"/>
          <w:bCs/>
          <w:iCs/>
          <w:sz w:val="28"/>
          <w:szCs w:val="32"/>
        </w:rPr>
        <w:t>②</w:t>
      </w:r>
      <w:r w:rsidRPr="00AE362B">
        <w:rPr>
          <w:rFonts w:eastAsia="黑体" w:cs="Times New Roman"/>
          <w:bCs/>
          <w:iCs/>
          <w:sz w:val="28"/>
          <w:szCs w:val="32"/>
        </w:rPr>
        <w:t>Devide dataset. You should divide dataset into training set and validation set using train_test_split function. Test set is not required in this experiment.</w:t>
      </w:r>
    </w:p>
    <w:p w:rsidR="00AE362B" w:rsidRPr="00AE362B" w:rsidRDefault="00AE362B" w:rsidP="00DC0A97">
      <w:pPr>
        <w:ind w:leftChars="175" w:left="420"/>
        <w:jc w:val="left"/>
        <w:rPr>
          <w:rFonts w:eastAsia="黑体" w:cs="Times New Roman"/>
          <w:bCs/>
          <w:iCs/>
          <w:sz w:val="28"/>
          <w:szCs w:val="32"/>
        </w:rPr>
      </w:pPr>
      <w:r>
        <w:rPr>
          <w:rFonts w:eastAsia="黑体" w:cs="Times New Roman" w:hint="eastAsia"/>
          <w:bCs/>
          <w:iCs/>
          <w:sz w:val="28"/>
          <w:szCs w:val="32"/>
        </w:rPr>
        <w:t>③</w:t>
      </w:r>
      <w:r w:rsidRPr="00AE362B">
        <w:rPr>
          <w:rFonts w:eastAsia="黑体" w:cs="Times New Roman"/>
          <w:bCs/>
          <w:iCs/>
          <w:sz w:val="28"/>
          <w:szCs w:val="32"/>
        </w:rPr>
        <w:t>Initialize linear model parameters. You can choose to set all parameter into zero, initialize it randomly or with normal distribution.</w:t>
      </w:r>
    </w:p>
    <w:p w:rsidR="00AE362B" w:rsidRPr="00AE362B" w:rsidRDefault="00AE362B" w:rsidP="00DC0A97">
      <w:pPr>
        <w:ind w:leftChars="175" w:left="420"/>
        <w:jc w:val="left"/>
        <w:rPr>
          <w:rFonts w:eastAsia="黑体" w:cs="Times New Roman"/>
          <w:bCs/>
          <w:iCs/>
          <w:sz w:val="28"/>
          <w:szCs w:val="32"/>
        </w:rPr>
      </w:pPr>
      <w:r>
        <w:rPr>
          <w:rFonts w:eastAsia="黑体" w:cs="Times New Roman" w:hint="eastAsia"/>
          <w:bCs/>
          <w:iCs/>
          <w:sz w:val="28"/>
          <w:szCs w:val="32"/>
        </w:rPr>
        <w:lastRenderedPageBreak/>
        <w:t>④</w:t>
      </w:r>
      <w:r w:rsidRPr="00AE362B">
        <w:rPr>
          <w:rFonts w:eastAsia="黑体" w:cs="Times New Roman"/>
          <w:bCs/>
          <w:iCs/>
          <w:sz w:val="28"/>
          <w:szCs w:val="32"/>
        </w:rPr>
        <w:t>Choose loss function and derivation: Find more detail in PPT.</w:t>
      </w:r>
    </w:p>
    <w:p w:rsidR="00AE362B" w:rsidRPr="00AE362B" w:rsidRDefault="00AE362B" w:rsidP="00DC0A97">
      <w:pPr>
        <w:ind w:leftChars="175" w:left="420"/>
        <w:jc w:val="left"/>
        <w:rPr>
          <w:rFonts w:eastAsia="黑体" w:cs="Times New Roman"/>
          <w:bCs/>
          <w:iCs/>
          <w:sz w:val="28"/>
          <w:szCs w:val="32"/>
        </w:rPr>
      </w:pPr>
      <w:r>
        <w:rPr>
          <w:rFonts w:eastAsia="黑体" w:cs="Times New Roman" w:hint="eastAsia"/>
          <w:bCs/>
          <w:iCs/>
          <w:sz w:val="28"/>
          <w:szCs w:val="32"/>
        </w:rPr>
        <w:t>⑤</w:t>
      </w:r>
      <w:r w:rsidRPr="00AE362B">
        <w:rPr>
          <w:rFonts w:eastAsia="黑体" w:cs="Times New Roman"/>
          <w:bCs/>
          <w:iCs/>
          <w:sz w:val="28"/>
          <w:szCs w:val="32"/>
        </w:rPr>
        <w:t>Calculate gradient</w:t>
      </w:r>
      <w:r>
        <w:rPr>
          <w:rFonts w:eastAsia="黑体" w:cs="Times New Roman" w:hint="eastAsia"/>
          <w:bCs/>
          <w:iCs/>
          <w:sz w:val="28"/>
          <w:szCs w:val="32"/>
        </w:rPr>
        <w:t xml:space="preserve"> </w:t>
      </w:r>
      <w:r w:rsidRPr="00AE362B">
        <w:rPr>
          <w:rFonts w:eastAsia="黑体" w:cs="Times New Roman" w:hint="eastAsia"/>
          <w:bCs/>
          <w:iCs/>
          <w:sz w:val="28"/>
          <w:szCs w:val="32"/>
        </w:rPr>
        <w:t>G</w:t>
      </w:r>
      <w:r w:rsidRPr="00AE362B">
        <w:rPr>
          <w:rFonts w:eastAsia="黑体" w:cs="Times New Roman"/>
          <w:bCs/>
          <w:iCs/>
          <w:sz w:val="28"/>
          <w:szCs w:val="32"/>
        </w:rPr>
        <w:t> toward loss function from all samples.</w:t>
      </w:r>
    </w:p>
    <w:p w:rsidR="00AE362B" w:rsidRPr="00AE362B" w:rsidRDefault="00AE362B" w:rsidP="00DC0A97">
      <w:pPr>
        <w:ind w:leftChars="175" w:left="420"/>
        <w:jc w:val="left"/>
        <w:rPr>
          <w:rFonts w:eastAsia="黑体" w:cs="Times New Roman"/>
          <w:bCs/>
          <w:iCs/>
          <w:sz w:val="28"/>
          <w:szCs w:val="32"/>
        </w:rPr>
      </w:pPr>
      <w:r>
        <w:rPr>
          <w:rFonts w:eastAsia="黑体" w:cs="Times New Roman" w:hint="eastAsia"/>
          <w:bCs/>
          <w:iCs/>
          <w:sz w:val="28"/>
          <w:szCs w:val="32"/>
        </w:rPr>
        <w:t>⑥</w:t>
      </w:r>
      <w:r w:rsidRPr="00AE362B">
        <w:rPr>
          <w:rFonts w:eastAsia="黑体" w:cs="Times New Roman"/>
          <w:bCs/>
          <w:iCs/>
          <w:sz w:val="28"/>
          <w:szCs w:val="32"/>
        </w:rPr>
        <w:t>Denote the opposite direction of gradient </w:t>
      </w:r>
      <w:r>
        <w:rPr>
          <w:rFonts w:eastAsia="黑体" w:cs="Times New Roman" w:hint="eastAsia"/>
          <w:bCs/>
          <w:iCs/>
          <w:sz w:val="28"/>
          <w:szCs w:val="32"/>
        </w:rPr>
        <w:t>G</w:t>
      </w:r>
      <w:r w:rsidRPr="00AE362B">
        <w:rPr>
          <w:rFonts w:eastAsia="黑体" w:cs="Times New Roman"/>
          <w:bCs/>
          <w:iCs/>
          <w:sz w:val="28"/>
          <w:szCs w:val="32"/>
        </w:rPr>
        <w:t> as </w:t>
      </w:r>
      <w:r>
        <w:rPr>
          <w:rFonts w:eastAsia="黑体" w:cs="Times New Roman" w:hint="eastAsia"/>
          <w:bCs/>
          <w:iCs/>
          <w:sz w:val="28"/>
          <w:szCs w:val="32"/>
        </w:rPr>
        <w:t>D</w:t>
      </w:r>
      <w:r w:rsidRPr="00AE362B">
        <w:rPr>
          <w:rFonts w:eastAsia="黑体" w:cs="Times New Roman"/>
          <w:bCs/>
          <w:iCs/>
          <w:sz w:val="28"/>
          <w:szCs w:val="32"/>
        </w:rPr>
        <w:t>.</w:t>
      </w:r>
    </w:p>
    <w:p w:rsidR="00AE362B" w:rsidRPr="00AE362B" w:rsidRDefault="00AE362B" w:rsidP="00DC0A97">
      <w:pPr>
        <w:ind w:leftChars="175" w:left="420"/>
        <w:jc w:val="left"/>
        <w:rPr>
          <w:rFonts w:eastAsia="黑体" w:cs="Times New Roman"/>
          <w:bCs/>
          <w:iCs/>
          <w:sz w:val="28"/>
          <w:szCs w:val="32"/>
        </w:rPr>
      </w:pPr>
      <w:r>
        <w:rPr>
          <w:rFonts w:eastAsia="黑体" w:cs="Times New Roman" w:hint="eastAsia"/>
          <w:bCs/>
          <w:iCs/>
          <w:sz w:val="28"/>
          <w:szCs w:val="32"/>
        </w:rPr>
        <w:t>⑦</w:t>
      </w:r>
      <w:r w:rsidRPr="00AE362B">
        <w:rPr>
          <w:rFonts w:eastAsia="黑体" w:cs="Times New Roman"/>
          <w:bCs/>
          <w:iCs/>
          <w:sz w:val="28"/>
          <w:szCs w:val="32"/>
        </w:rPr>
        <w:t>Update model: 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iCs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=</m:t>
        </m:r>
        <m:sSub>
          <m:sSubPr>
            <m:ctrlPr>
              <w:rPr>
                <w:rFonts w:ascii="Cambria Math" w:eastAsia="黑体" w:hAnsi="Cambria Math" w:cs="Times New Roman"/>
                <w:bCs/>
                <w:iCs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t-1</m:t>
            </m:r>
          </m:sub>
        </m:sSub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+ηD</m:t>
        </m:r>
      </m:oMath>
      <w:r w:rsidRPr="00AE362B">
        <w:rPr>
          <w:rFonts w:eastAsia="黑体" w:cs="Times New Roman"/>
          <w:bCs/>
          <w:iCs/>
          <w:sz w:val="28"/>
          <w:szCs w:val="32"/>
        </w:rPr>
        <w:t>. </w:t>
      </w:r>
      <m:oMath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η</m:t>
        </m:r>
      </m:oMath>
      <w:r w:rsidRPr="00AE362B">
        <w:rPr>
          <w:rFonts w:eastAsia="黑体" w:cs="Times New Roman"/>
          <w:bCs/>
          <w:iCs/>
          <w:sz w:val="28"/>
          <w:szCs w:val="32"/>
        </w:rPr>
        <w:t> is learning rate, a hyper-parameter that we can adjust.</w:t>
      </w:r>
    </w:p>
    <w:p w:rsidR="00AE362B" w:rsidRPr="00AE362B" w:rsidRDefault="00AE362B" w:rsidP="00DC0A97">
      <w:pPr>
        <w:ind w:leftChars="175" w:left="420"/>
        <w:jc w:val="left"/>
        <w:rPr>
          <w:rFonts w:eastAsia="黑体" w:cs="Times New Roman"/>
          <w:bCs/>
          <w:iCs/>
          <w:sz w:val="28"/>
          <w:szCs w:val="32"/>
        </w:rPr>
      </w:pPr>
      <w:r>
        <w:rPr>
          <w:rFonts w:eastAsia="黑体" w:cs="Times New Roman" w:hint="eastAsia"/>
          <w:bCs/>
          <w:iCs/>
          <w:sz w:val="28"/>
          <w:szCs w:val="32"/>
        </w:rPr>
        <w:t>⑧</w:t>
      </w:r>
      <w:r w:rsidRPr="00AE362B">
        <w:rPr>
          <w:rFonts w:eastAsia="黑体" w:cs="Times New Roman"/>
          <w:bCs/>
          <w:iCs/>
          <w:sz w:val="28"/>
          <w:szCs w:val="32"/>
        </w:rPr>
        <w:t>Get the loss 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iCs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train</m:t>
            </m:r>
          </m:sub>
        </m:sSub>
      </m:oMath>
      <w:r w:rsidRPr="00AE362B">
        <w:rPr>
          <w:rFonts w:eastAsia="黑体" w:cs="Times New Roman"/>
          <w:bCs/>
          <w:iCs/>
          <w:sz w:val="28"/>
          <w:szCs w:val="32"/>
        </w:rPr>
        <w:t> under the training set and 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iCs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validation</m:t>
            </m:r>
          </m:sub>
        </m:sSub>
      </m:oMath>
      <w:r w:rsidRPr="00AE362B">
        <w:rPr>
          <w:rFonts w:eastAsia="黑体" w:cs="Times New Roman"/>
          <w:bCs/>
          <w:iCs/>
          <w:sz w:val="28"/>
          <w:szCs w:val="32"/>
        </w:rPr>
        <w:t> by validating under validation set.</w:t>
      </w:r>
    </w:p>
    <w:p w:rsidR="00AE362B" w:rsidRPr="00AE362B" w:rsidRDefault="00AE362B" w:rsidP="00DC0A97">
      <w:pPr>
        <w:ind w:leftChars="175" w:left="420"/>
        <w:jc w:val="left"/>
        <w:rPr>
          <w:rFonts w:eastAsia="黑体" w:cs="Times New Roman"/>
          <w:bCs/>
          <w:iCs/>
          <w:sz w:val="28"/>
          <w:szCs w:val="32"/>
        </w:rPr>
      </w:pPr>
      <w:r>
        <w:rPr>
          <w:rFonts w:eastAsia="黑体" w:cs="Times New Roman" w:hint="eastAsia"/>
          <w:bCs/>
          <w:iCs/>
          <w:sz w:val="28"/>
          <w:szCs w:val="32"/>
        </w:rPr>
        <w:t>⑨</w:t>
      </w:r>
      <w:r w:rsidRPr="00AE362B">
        <w:rPr>
          <w:rFonts w:eastAsia="黑体" w:cs="Times New Roman"/>
          <w:bCs/>
          <w:iCs/>
          <w:sz w:val="28"/>
          <w:szCs w:val="32"/>
        </w:rPr>
        <w:t>Repeate step 5 to 8 for several times, and drawing graph of 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iCs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train</m:t>
            </m:r>
          </m:sub>
        </m:sSub>
      </m:oMath>
      <w:r w:rsidRPr="00AE362B">
        <w:rPr>
          <w:rFonts w:eastAsia="黑体" w:cs="Times New Roman"/>
          <w:bCs/>
          <w:iCs/>
          <w:sz w:val="28"/>
          <w:szCs w:val="32"/>
        </w:rPr>
        <w:t> as well as 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iCs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validation</m:t>
            </m:r>
          </m:sub>
        </m:sSub>
      </m:oMath>
      <w:r w:rsidRPr="00AE362B">
        <w:rPr>
          <w:rFonts w:eastAsia="黑体" w:cs="Times New Roman"/>
          <w:bCs/>
          <w:iCs/>
          <w:sz w:val="28"/>
          <w:szCs w:val="32"/>
        </w:rPr>
        <w:t> with the number of iterations.</w:t>
      </w:r>
    </w:p>
    <w:p w:rsidR="00AE362B" w:rsidRPr="00AE362B" w:rsidRDefault="00AE362B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ab/>
        <w:t xml:space="preserve">2). </w:t>
      </w:r>
      <w:r w:rsidRPr="00AE362B">
        <w:rPr>
          <w:rFonts w:eastAsia="黑体" w:cs="Times New Roman"/>
          <w:bCs/>
          <w:sz w:val="28"/>
          <w:szCs w:val="32"/>
        </w:rPr>
        <w:t>Linear Classification and Gradient Descent</w:t>
      </w:r>
    </w:p>
    <w:p w:rsidR="00AE362B" w:rsidRPr="00AE362B" w:rsidRDefault="00AE362B" w:rsidP="00AE362B">
      <w:pPr>
        <w:ind w:leftChars="175" w:left="42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①</w:t>
      </w:r>
      <w:r w:rsidRPr="00AE362B">
        <w:rPr>
          <w:rFonts w:eastAsia="黑体" w:cs="Times New Roman"/>
          <w:bCs/>
          <w:sz w:val="28"/>
          <w:szCs w:val="32"/>
        </w:rPr>
        <w:t>Load the experiment data.</w:t>
      </w:r>
    </w:p>
    <w:p w:rsidR="00AE362B" w:rsidRPr="00AE362B" w:rsidRDefault="00AE362B" w:rsidP="00AE362B">
      <w:pPr>
        <w:ind w:leftChars="175" w:left="42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②</w:t>
      </w:r>
      <w:r w:rsidRPr="00AE362B">
        <w:rPr>
          <w:rFonts w:eastAsia="黑体" w:cs="Times New Roman"/>
          <w:bCs/>
          <w:sz w:val="28"/>
          <w:szCs w:val="32"/>
        </w:rPr>
        <w:t>Divide dataset into training set and validation set.</w:t>
      </w:r>
    </w:p>
    <w:p w:rsidR="00AE362B" w:rsidRPr="00AE362B" w:rsidRDefault="00AE362B" w:rsidP="00AE362B">
      <w:pPr>
        <w:ind w:leftChars="175" w:left="42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③</w:t>
      </w:r>
      <w:r w:rsidRPr="00AE362B">
        <w:rPr>
          <w:rFonts w:eastAsia="黑体" w:cs="Times New Roman"/>
          <w:bCs/>
          <w:sz w:val="28"/>
          <w:szCs w:val="32"/>
        </w:rPr>
        <w:t>Initialize SVM model parameters. You can choose to set all parameter into zero, initialize it randomly or with normal distribution.</w:t>
      </w:r>
    </w:p>
    <w:p w:rsidR="00AE362B" w:rsidRPr="00AE362B" w:rsidRDefault="00AE362B" w:rsidP="00AE362B">
      <w:pPr>
        <w:ind w:leftChars="175" w:left="42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④</w:t>
      </w:r>
      <w:r w:rsidRPr="00AE362B">
        <w:rPr>
          <w:rFonts w:eastAsia="黑体" w:cs="Times New Roman"/>
          <w:bCs/>
          <w:sz w:val="28"/>
          <w:szCs w:val="32"/>
        </w:rPr>
        <w:t>Choose loss function and derivation: Find more detail in PPT.</w:t>
      </w:r>
    </w:p>
    <w:p w:rsidR="00AE362B" w:rsidRPr="00AE362B" w:rsidRDefault="00AE362B" w:rsidP="00AE362B">
      <w:pPr>
        <w:ind w:leftChars="175" w:left="42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⑤</w:t>
      </w:r>
      <w:r w:rsidRPr="00AE362B">
        <w:rPr>
          <w:rFonts w:eastAsia="黑体" w:cs="Times New Roman"/>
          <w:bCs/>
          <w:sz w:val="28"/>
          <w:szCs w:val="32"/>
        </w:rPr>
        <w:t>Calculate gradient </w:t>
      </w:r>
      <w:r w:rsidRPr="00AE362B">
        <w:rPr>
          <w:rFonts w:eastAsia="黑体" w:cs="Times New Roman" w:hint="eastAsia"/>
          <w:bCs/>
          <w:sz w:val="28"/>
          <w:szCs w:val="32"/>
        </w:rPr>
        <w:t>G</w:t>
      </w:r>
      <w:r w:rsidRPr="00AE362B">
        <w:rPr>
          <w:rFonts w:eastAsia="黑体" w:cs="Times New Roman"/>
          <w:bCs/>
          <w:sz w:val="28"/>
          <w:szCs w:val="32"/>
        </w:rPr>
        <w:t> toward loss function from all samples.</w:t>
      </w:r>
    </w:p>
    <w:p w:rsidR="00AE362B" w:rsidRPr="00AE362B" w:rsidRDefault="00AE362B" w:rsidP="00AE362B">
      <w:pPr>
        <w:ind w:leftChars="175" w:left="42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⑥</w:t>
      </w:r>
      <w:r w:rsidRPr="00AE362B">
        <w:rPr>
          <w:rFonts w:eastAsia="黑体" w:cs="Times New Roman"/>
          <w:bCs/>
          <w:sz w:val="28"/>
          <w:szCs w:val="32"/>
        </w:rPr>
        <w:t>Denote the opposite direction of gradient </w:t>
      </w:r>
      <w:r w:rsidRPr="00AE362B">
        <w:rPr>
          <w:rFonts w:eastAsia="黑体" w:cs="Times New Roman" w:hint="eastAsia"/>
          <w:bCs/>
          <w:sz w:val="28"/>
          <w:szCs w:val="32"/>
        </w:rPr>
        <w:t>G</w:t>
      </w:r>
      <w:r w:rsidRPr="00AE362B">
        <w:rPr>
          <w:rFonts w:eastAsia="黑体" w:cs="Times New Roman"/>
          <w:bCs/>
          <w:sz w:val="28"/>
          <w:szCs w:val="32"/>
        </w:rPr>
        <w:t> as </w:t>
      </w:r>
      <w:r>
        <w:rPr>
          <w:rFonts w:eastAsia="黑体" w:cs="Times New Roman" w:hint="eastAsia"/>
          <w:bCs/>
          <w:sz w:val="28"/>
          <w:szCs w:val="32"/>
        </w:rPr>
        <w:t>D</w:t>
      </w:r>
      <w:r w:rsidRPr="00AE362B">
        <w:rPr>
          <w:rFonts w:eastAsia="黑体" w:cs="Times New Roman"/>
          <w:bCs/>
          <w:sz w:val="28"/>
          <w:szCs w:val="32"/>
        </w:rPr>
        <w:t>.</w:t>
      </w:r>
    </w:p>
    <w:p w:rsidR="00AE362B" w:rsidRPr="00AE362B" w:rsidRDefault="00AE362B" w:rsidP="00AE362B">
      <w:pPr>
        <w:ind w:leftChars="175" w:left="42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⑦</w:t>
      </w:r>
      <w:r w:rsidRPr="00AE362B">
        <w:rPr>
          <w:rFonts w:eastAsia="黑体" w:cs="Times New Roman"/>
          <w:bCs/>
          <w:sz w:val="28"/>
          <w:szCs w:val="32"/>
        </w:rPr>
        <w:t>Update model: 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=</m:t>
        </m:r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t-1</m:t>
            </m:r>
          </m:sub>
        </m:sSub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+ηD</m:t>
        </m:r>
      </m:oMath>
      <w:r w:rsidRPr="00AE362B">
        <w:rPr>
          <w:rFonts w:eastAsia="黑体" w:cs="Times New Roman"/>
          <w:bCs/>
          <w:sz w:val="28"/>
          <w:szCs w:val="32"/>
        </w:rPr>
        <w:t>. </w:t>
      </w:r>
      <m:oMath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η</m:t>
        </m:r>
      </m:oMath>
      <w:r w:rsidRPr="00AE362B">
        <w:rPr>
          <w:rFonts w:eastAsia="黑体" w:cs="Times New Roman"/>
          <w:bCs/>
          <w:sz w:val="28"/>
          <w:szCs w:val="32"/>
        </w:rPr>
        <w:t> is learning rate, a hyper-parameter that we can adjust.</w:t>
      </w:r>
    </w:p>
    <w:p w:rsidR="00AE362B" w:rsidRPr="00AE362B" w:rsidRDefault="00AE362B" w:rsidP="00AE362B">
      <w:pPr>
        <w:ind w:leftChars="175" w:left="42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⑧</w:t>
      </w:r>
      <w:r w:rsidRPr="00AE362B">
        <w:rPr>
          <w:rFonts w:eastAsia="黑体" w:cs="Times New Roman"/>
          <w:bCs/>
          <w:sz w:val="28"/>
          <w:szCs w:val="32"/>
        </w:rPr>
        <w:t>Select the appropriate threshold, mark the sample whose predict scores greater than the threshold as positive, on the contrary as negative. Get the loss 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train</m:t>
            </m:r>
          </m:sub>
        </m:sSub>
      </m:oMath>
      <w:r w:rsidRPr="00AE362B">
        <w:rPr>
          <w:rFonts w:eastAsia="黑体" w:cs="Times New Roman"/>
          <w:bCs/>
          <w:sz w:val="28"/>
          <w:szCs w:val="32"/>
        </w:rPr>
        <w:t> under the trainin set and 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validation</m:t>
            </m:r>
          </m:sub>
        </m:sSub>
      </m:oMath>
      <w:r w:rsidRPr="00AE362B">
        <w:rPr>
          <w:rFonts w:eastAsia="黑体" w:cs="Times New Roman"/>
          <w:bCs/>
          <w:sz w:val="28"/>
          <w:szCs w:val="32"/>
        </w:rPr>
        <w:t xml:space="preserve"> by </w:t>
      </w:r>
      <w:r w:rsidRPr="00AE362B">
        <w:rPr>
          <w:rFonts w:eastAsia="黑体" w:cs="Times New Roman"/>
          <w:bCs/>
          <w:sz w:val="28"/>
          <w:szCs w:val="32"/>
        </w:rPr>
        <w:lastRenderedPageBreak/>
        <w:t>validating under validation set.</w:t>
      </w:r>
    </w:p>
    <w:p w:rsidR="00B462DE" w:rsidRPr="00AE362B" w:rsidRDefault="00AE362B" w:rsidP="00AE362B">
      <w:pPr>
        <w:ind w:leftChars="175" w:left="42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⑨</w:t>
      </w:r>
      <w:r w:rsidRPr="00AE362B">
        <w:rPr>
          <w:rFonts w:eastAsia="黑体" w:cs="Times New Roman"/>
          <w:bCs/>
          <w:sz w:val="28"/>
          <w:szCs w:val="32"/>
        </w:rPr>
        <w:t>Repeate step 5 to 8 for several times, and drawing graph of 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train</m:t>
            </m:r>
          </m:sub>
        </m:sSub>
      </m:oMath>
      <w:r w:rsidRPr="00AE362B">
        <w:rPr>
          <w:rFonts w:eastAsia="黑体" w:cs="Times New Roman"/>
          <w:bCs/>
          <w:sz w:val="28"/>
          <w:szCs w:val="32"/>
        </w:rPr>
        <w:t> as well as 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validation</m:t>
            </m:r>
          </m:sub>
        </m:sSub>
      </m:oMath>
      <w:r w:rsidRPr="00AE362B">
        <w:rPr>
          <w:rFonts w:eastAsia="黑体" w:cs="Times New Roman"/>
          <w:bCs/>
          <w:sz w:val="28"/>
          <w:szCs w:val="32"/>
        </w:rPr>
        <w:t> with the number of iterations.</w:t>
      </w:r>
    </w:p>
    <w:p w:rsidR="000B5CF5" w:rsidRDefault="00B45AE5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B462DE" w:rsidRPr="00DC0A97" w:rsidRDefault="00DC0A97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 xml:space="preserve">1). </w:t>
      </w:r>
      <w:r w:rsidRPr="00DC0A97">
        <w:rPr>
          <w:rFonts w:eastAsia="黑体" w:cs="Times New Roman"/>
          <w:bCs/>
          <w:iCs/>
          <w:sz w:val="28"/>
          <w:szCs w:val="32"/>
        </w:rPr>
        <w:t>Linear Regression and Gradient Descent</w:t>
      </w:r>
    </w:p>
    <w:p w:rsidR="00DC0A97" w:rsidRDefault="00B462DE" w:rsidP="00DC0A97">
      <w:pPr>
        <w:jc w:val="left"/>
        <w:rPr>
          <w:rFonts w:eastAsia="黑体" w:cs="Times New Roman" w:hint="eastAsia"/>
          <w:bCs/>
          <w:sz w:val="28"/>
          <w:szCs w:val="32"/>
        </w:rPr>
      </w:pPr>
      <w:r w:rsidRPr="00B462DE">
        <w:rPr>
          <w:rFonts w:eastAsia="黑体" w:cs="Times New Roman" w:hint="eastAsia"/>
          <w:bCs/>
          <w:noProof/>
          <w:sz w:val="28"/>
          <w:szCs w:val="32"/>
        </w:rPr>
        <w:drawing>
          <wp:inline distT="0" distB="0" distL="0" distR="0">
            <wp:extent cx="5274310" cy="235752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F81" w:rsidRDefault="00B05F81" w:rsidP="00B05F81">
      <w:pPr>
        <w:jc w:val="center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 xml:space="preserve">figure 1 code of </w:t>
      </w:r>
      <w:r>
        <w:rPr>
          <w:rFonts w:eastAsia="黑体" w:cs="Times New Roman" w:hint="eastAsia"/>
          <w:bCs/>
          <w:iCs/>
          <w:sz w:val="28"/>
          <w:szCs w:val="32"/>
        </w:rPr>
        <w:t>l</w:t>
      </w:r>
      <w:r>
        <w:rPr>
          <w:rFonts w:eastAsia="黑体" w:cs="Times New Roman"/>
          <w:bCs/>
          <w:iCs/>
          <w:sz w:val="28"/>
          <w:szCs w:val="32"/>
        </w:rPr>
        <w:t xml:space="preserve">inear </w:t>
      </w:r>
      <w:r>
        <w:rPr>
          <w:rFonts w:eastAsia="黑体" w:cs="Times New Roman" w:hint="eastAsia"/>
          <w:bCs/>
          <w:iCs/>
          <w:sz w:val="28"/>
          <w:szCs w:val="32"/>
        </w:rPr>
        <w:t>r</w:t>
      </w:r>
      <w:r w:rsidRPr="00B05F81">
        <w:rPr>
          <w:rFonts w:eastAsia="黑体" w:cs="Times New Roman"/>
          <w:bCs/>
          <w:iCs/>
          <w:sz w:val="28"/>
          <w:szCs w:val="32"/>
        </w:rPr>
        <w:t>egression</w:t>
      </w:r>
    </w:p>
    <w:p w:rsidR="00DC0A97" w:rsidRPr="00DC0A97" w:rsidRDefault="00DC0A97" w:rsidP="00DC0A97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ab/>
        <w:t xml:space="preserve">2). </w:t>
      </w:r>
      <w:r w:rsidRPr="00DC0A97">
        <w:rPr>
          <w:rFonts w:eastAsia="黑体" w:cs="Times New Roman"/>
          <w:bCs/>
          <w:sz w:val="28"/>
          <w:szCs w:val="32"/>
        </w:rPr>
        <w:t>Linear Classification and Gradient Descent</w:t>
      </w:r>
    </w:p>
    <w:p w:rsidR="00DC0A97" w:rsidRDefault="00DC0A97" w:rsidP="00DC0A97">
      <w:pPr>
        <w:jc w:val="left"/>
        <w:rPr>
          <w:rFonts w:eastAsia="黑体" w:cs="Times New Roman" w:hint="eastAsia"/>
          <w:bCs/>
          <w:sz w:val="28"/>
          <w:szCs w:val="32"/>
        </w:rPr>
      </w:pPr>
      <w:r w:rsidRPr="00DC0A97">
        <w:rPr>
          <w:rFonts w:eastAsia="黑体" w:cs="Times New Roman"/>
          <w:bCs/>
          <w:noProof/>
          <w:sz w:val="28"/>
          <w:szCs w:val="32"/>
        </w:rPr>
        <w:drawing>
          <wp:inline distT="0" distB="0" distL="0" distR="0">
            <wp:extent cx="4929972" cy="1733909"/>
            <wp:effectExtent l="19050" t="0" r="3978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1735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F81" w:rsidRPr="00B05F81" w:rsidRDefault="00B05F81" w:rsidP="00B05F81">
      <w:pPr>
        <w:jc w:val="center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figure 2</w:t>
      </w:r>
      <w:r w:rsidRPr="00B05F81">
        <w:rPr>
          <w:rFonts w:eastAsia="黑体" w:cs="Times New Roman" w:hint="eastAsia"/>
          <w:bCs/>
          <w:sz w:val="28"/>
          <w:szCs w:val="32"/>
        </w:rPr>
        <w:t xml:space="preserve"> code of </w:t>
      </w:r>
      <w:r w:rsidRPr="00B05F81">
        <w:rPr>
          <w:rFonts w:eastAsia="黑体" w:cs="Times New Roman" w:hint="eastAsia"/>
          <w:bCs/>
          <w:iCs/>
          <w:sz w:val="28"/>
          <w:szCs w:val="32"/>
        </w:rPr>
        <w:t>l</w:t>
      </w:r>
      <w:r w:rsidRPr="00B05F81">
        <w:rPr>
          <w:rFonts w:eastAsia="黑体" w:cs="Times New Roman"/>
          <w:bCs/>
          <w:iCs/>
          <w:sz w:val="28"/>
          <w:szCs w:val="32"/>
        </w:rPr>
        <w:t xml:space="preserve">inear </w:t>
      </w:r>
      <w:r>
        <w:rPr>
          <w:rFonts w:eastAsia="黑体" w:cs="Times New Roman" w:hint="eastAsia"/>
          <w:bCs/>
          <w:iCs/>
          <w:sz w:val="28"/>
          <w:szCs w:val="32"/>
        </w:rPr>
        <w:t>c</w:t>
      </w:r>
      <w:r w:rsidRPr="00B05F81">
        <w:rPr>
          <w:rFonts w:eastAsia="黑体" w:cs="Times New Roman"/>
          <w:bCs/>
          <w:iCs/>
          <w:sz w:val="28"/>
          <w:szCs w:val="32"/>
        </w:rPr>
        <w:t>lassification</w:t>
      </w:r>
    </w:p>
    <w:p w:rsidR="00B05F81" w:rsidRDefault="00B05F81" w:rsidP="00B05F81">
      <w:pPr>
        <w:jc w:val="center"/>
        <w:rPr>
          <w:rFonts w:eastAsia="黑体" w:cs="Times New Roman"/>
          <w:bCs/>
          <w:sz w:val="28"/>
          <w:szCs w:val="32"/>
        </w:rPr>
      </w:pPr>
    </w:p>
    <w:p w:rsidR="00DC0A97" w:rsidRDefault="00DC0A97" w:rsidP="00DC0A97">
      <w:pPr>
        <w:jc w:val="left"/>
        <w:rPr>
          <w:rFonts w:eastAsia="黑体" w:cs="Times New Roman" w:hint="eastAsia"/>
          <w:bCs/>
          <w:sz w:val="28"/>
          <w:szCs w:val="32"/>
        </w:rPr>
      </w:pPr>
      <w:r w:rsidRPr="00DC0A97">
        <w:rPr>
          <w:rFonts w:eastAsia="黑体" w:cs="Times New Roman" w:hint="eastAsia"/>
          <w:bCs/>
          <w:noProof/>
          <w:sz w:val="28"/>
          <w:szCs w:val="32"/>
        </w:rPr>
        <w:lastRenderedPageBreak/>
        <w:drawing>
          <wp:inline distT="0" distB="0" distL="0" distR="0">
            <wp:extent cx="4930140" cy="2044432"/>
            <wp:effectExtent l="1905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787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F81" w:rsidRPr="00B462DE" w:rsidRDefault="00B05F81" w:rsidP="00B05F81">
      <w:pPr>
        <w:jc w:val="center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figure 3</w:t>
      </w:r>
      <w:r w:rsidRPr="00B05F81">
        <w:rPr>
          <w:rFonts w:eastAsia="黑体" w:cs="Times New Roman" w:hint="eastAsia"/>
          <w:bCs/>
          <w:sz w:val="28"/>
          <w:szCs w:val="32"/>
        </w:rPr>
        <w:t xml:space="preserve"> code of </w:t>
      </w:r>
      <w:r w:rsidRPr="00B05F81">
        <w:rPr>
          <w:rFonts w:eastAsia="黑体" w:cs="Times New Roman" w:hint="eastAsia"/>
          <w:bCs/>
          <w:iCs/>
          <w:sz w:val="28"/>
          <w:szCs w:val="32"/>
        </w:rPr>
        <w:t>l</w:t>
      </w:r>
      <w:r w:rsidRPr="00B05F81">
        <w:rPr>
          <w:rFonts w:eastAsia="黑体" w:cs="Times New Roman"/>
          <w:bCs/>
          <w:iCs/>
          <w:sz w:val="28"/>
          <w:szCs w:val="32"/>
        </w:rPr>
        <w:t xml:space="preserve">inear </w:t>
      </w:r>
      <w:r w:rsidRPr="00B05F81">
        <w:rPr>
          <w:rFonts w:eastAsia="黑体" w:cs="Times New Roman" w:hint="eastAsia"/>
          <w:bCs/>
          <w:iCs/>
          <w:sz w:val="28"/>
          <w:szCs w:val="32"/>
        </w:rPr>
        <w:t>c</w:t>
      </w:r>
      <w:r w:rsidRPr="00B05F81">
        <w:rPr>
          <w:rFonts w:eastAsia="黑体" w:cs="Times New Roman"/>
          <w:bCs/>
          <w:iCs/>
          <w:sz w:val="28"/>
          <w:szCs w:val="32"/>
        </w:rPr>
        <w:t>lassification</w:t>
      </w:r>
    </w:p>
    <w:p w:rsidR="000B5CF5" w:rsidRDefault="00B45AE5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Selection of 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(hold-out,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cross-validation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, </w:t>
      </w:r>
      <w:r>
        <w:rPr>
          <w:rFonts w:eastAsia="黑体" w:cs="Times New Roman"/>
          <w:b/>
          <w:bCs/>
          <w:sz w:val="28"/>
          <w:szCs w:val="32"/>
        </w:rPr>
        <w:t>k-folds cross-validation,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etc.):</w:t>
      </w:r>
    </w:p>
    <w:p w:rsidR="00DC0A97" w:rsidRPr="00DC0A97" w:rsidRDefault="00DC0A97" w:rsidP="00DC0A97">
      <w:pPr>
        <w:ind w:left="42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H</w:t>
      </w:r>
      <w:r w:rsidRPr="00DC0A97">
        <w:rPr>
          <w:rFonts w:eastAsia="黑体" w:cs="Times New Roman"/>
          <w:bCs/>
          <w:sz w:val="28"/>
          <w:szCs w:val="32"/>
        </w:rPr>
        <w:t>old-out</w:t>
      </w:r>
      <w:r>
        <w:rPr>
          <w:rFonts w:eastAsia="黑体" w:cs="Times New Roman" w:hint="eastAsia"/>
          <w:bCs/>
          <w:sz w:val="28"/>
          <w:szCs w:val="32"/>
        </w:rPr>
        <w:t>-</w:t>
      </w:r>
      <w:r w:rsidRPr="00DC0A97">
        <w:t xml:space="preserve"> </w:t>
      </w:r>
      <w:r>
        <w:rPr>
          <w:rFonts w:eastAsia="黑体" w:cs="Times New Roman" w:hint="eastAsia"/>
          <w:bCs/>
          <w:sz w:val="28"/>
          <w:szCs w:val="32"/>
        </w:rPr>
        <w:t xml:space="preserve">a </w:t>
      </w:r>
      <w:r w:rsidRPr="00DC0A97">
        <w:rPr>
          <w:rFonts w:eastAsia="黑体" w:cs="Times New Roman"/>
          <w:bCs/>
          <w:sz w:val="28"/>
          <w:szCs w:val="32"/>
        </w:rPr>
        <w:t>quarter of the samples were randomly divided from the data set as the verification set, and the rest as the training set.</w:t>
      </w:r>
    </w:p>
    <w:p w:rsidR="000B5CF5" w:rsidRDefault="00B45AE5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</w:p>
    <w:p w:rsidR="00DC0A97" w:rsidRDefault="00DC0A97" w:rsidP="00DC0A97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ab/>
        <w:t>1).</w:t>
      </w:r>
      <w:r w:rsidRPr="00DC0A97">
        <w:rPr>
          <w:rFonts w:eastAsia="黑体" w:cs="Times New Roman"/>
          <w:bCs/>
          <w:iCs/>
          <w:sz w:val="28"/>
          <w:szCs w:val="32"/>
        </w:rPr>
        <w:t xml:space="preserve"> Linear Regression and Gradient Descent</w:t>
      </w:r>
    </w:p>
    <w:p w:rsidR="00DC0A97" w:rsidRDefault="00DC0A97" w:rsidP="00DC0A97">
      <w:pPr>
        <w:ind w:left="420"/>
        <w:jc w:val="left"/>
        <w:rPr>
          <w:rFonts w:eastAsia="黑体" w:cs="Times New Roman" w:hint="eastAsia"/>
          <w:bCs/>
          <w:sz w:val="28"/>
          <w:szCs w:val="32"/>
        </w:rPr>
      </w:pPr>
      <w:r w:rsidRPr="00DC0A97">
        <w:rPr>
          <w:rFonts w:eastAsia="黑体" w:cs="Times New Roman" w:hint="eastAsia"/>
          <w:bCs/>
          <w:noProof/>
          <w:sz w:val="28"/>
          <w:szCs w:val="32"/>
        </w:rPr>
        <w:drawing>
          <wp:inline distT="0" distB="0" distL="0" distR="0">
            <wp:extent cx="4399280" cy="767715"/>
            <wp:effectExtent l="19050" t="0" r="127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F81" w:rsidRDefault="00B05F81" w:rsidP="00B05F81">
      <w:pPr>
        <w:ind w:left="420"/>
        <w:jc w:val="center"/>
        <w:rPr>
          <w:rFonts w:eastAsia="黑体" w:cs="Times New Roman" w:hint="eastAsia"/>
          <w:bCs/>
          <w:sz w:val="28"/>
          <w:szCs w:val="32"/>
        </w:rPr>
      </w:pPr>
      <w:r w:rsidRPr="00B05F81">
        <w:rPr>
          <w:rFonts w:eastAsia="黑体" w:cs="Times New Roman"/>
          <w:bCs/>
          <w:sz w:val="28"/>
          <w:szCs w:val="32"/>
        </w:rPr>
        <w:t>figure</w:t>
      </w:r>
      <w:r>
        <w:rPr>
          <w:rFonts w:eastAsia="黑体" w:cs="Times New Roman" w:hint="eastAsia"/>
          <w:bCs/>
          <w:sz w:val="28"/>
          <w:szCs w:val="32"/>
        </w:rPr>
        <w:t xml:space="preserve"> 4</w:t>
      </w:r>
    </w:p>
    <w:p w:rsidR="00DC0A97" w:rsidRDefault="00DC0A97" w:rsidP="00DC0A97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ab/>
        <w:t xml:space="preserve">2). </w:t>
      </w:r>
      <w:r w:rsidRPr="00DC0A97">
        <w:rPr>
          <w:rFonts w:eastAsia="黑体" w:cs="Times New Roman"/>
          <w:bCs/>
          <w:sz w:val="28"/>
          <w:szCs w:val="32"/>
        </w:rPr>
        <w:t>Linear Classification and Gradient Descent</w:t>
      </w:r>
    </w:p>
    <w:p w:rsidR="00DC0A97" w:rsidRDefault="00DC0A97" w:rsidP="00DC0A97">
      <w:pPr>
        <w:ind w:left="420"/>
        <w:jc w:val="left"/>
        <w:rPr>
          <w:rFonts w:eastAsia="黑体" w:cs="Times New Roman" w:hint="eastAsia"/>
          <w:bCs/>
          <w:sz w:val="28"/>
          <w:szCs w:val="32"/>
        </w:rPr>
      </w:pPr>
      <w:r w:rsidRPr="00DC0A97">
        <w:rPr>
          <w:rFonts w:eastAsia="黑体" w:cs="Times New Roman" w:hint="eastAsia"/>
          <w:bCs/>
          <w:noProof/>
          <w:sz w:val="28"/>
          <w:szCs w:val="32"/>
        </w:rPr>
        <w:drawing>
          <wp:inline distT="0" distB="0" distL="0" distR="0">
            <wp:extent cx="4408170" cy="94043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94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F81" w:rsidRPr="00DC0A97" w:rsidRDefault="00B05F81" w:rsidP="00B05F81">
      <w:pPr>
        <w:ind w:left="420"/>
        <w:jc w:val="center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figure 5</w:t>
      </w:r>
    </w:p>
    <w:p w:rsidR="000B5CF5" w:rsidRDefault="00B45AE5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DC0A97" w:rsidRPr="00DC0A97" w:rsidRDefault="00DC0A97">
      <w:pPr>
        <w:jc w:val="left"/>
        <w:rPr>
          <w:rFonts w:eastAsia="黑体" w:cs="Times New Roman"/>
          <w:bCs/>
          <w:i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ab/>
      </w:r>
      <w:r w:rsidRPr="00DC0A97">
        <w:rPr>
          <w:rFonts w:eastAsia="黑体" w:cs="Times New Roman" w:hint="eastAsia"/>
          <w:bCs/>
          <w:sz w:val="28"/>
          <w:szCs w:val="32"/>
        </w:rPr>
        <w:t xml:space="preserve">1). </w:t>
      </w:r>
      <w:r w:rsidRPr="00DC0A97">
        <w:rPr>
          <w:rFonts w:eastAsia="黑体" w:cs="Times New Roman"/>
          <w:bCs/>
          <w:iCs/>
          <w:sz w:val="28"/>
          <w:szCs w:val="32"/>
        </w:rPr>
        <w:t>Linear Regression and Gradient Descent</w:t>
      </w:r>
    </w:p>
    <w:p w:rsidR="00DC0A97" w:rsidRPr="006327FA" w:rsidRDefault="00DC0A97" w:rsidP="00DC0A97">
      <w:pPr>
        <w:jc w:val="left"/>
        <w:rPr>
          <w:rFonts w:eastAsia="黑体" w:cs="Times New Roman"/>
          <w:bCs/>
          <w:iCs/>
          <w:sz w:val="28"/>
          <w:szCs w:val="32"/>
        </w:rPr>
      </w:pPr>
      <w:r w:rsidRPr="00DC0A97">
        <w:rPr>
          <w:rFonts w:eastAsia="黑体" w:cs="Times New Roman" w:hint="eastAsia"/>
          <w:bCs/>
          <w:iCs/>
          <w:sz w:val="28"/>
          <w:szCs w:val="32"/>
        </w:rPr>
        <w:lastRenderedPageBreak/>
        <w:tab/>
      </w:r>
      <w:r w:rsidR="006327FA">
        <w:rPr>
          <w:rFonts w:eastAsia="黑体" w:cs="Times New Roman" w:hint="eastAsia"/>
          <w:bCs/>
          <w:iCs/>
          <w:sz w:val="28"/>
          <w:szCs w:val="32"/>
        </w:rPr>
        <w:t>L</w:t>
      </w:r>
      <w:r w:rsidRPr="00DC0A97">
        <w:rPr>
          <w:rFonts w:eastAsia="黑体" w:cs="Times New Roman" w:hint="eastAsia"/>
          <w:bCs/>
          <w:iCs/>
          <w:sz w:val="28"/>
          <w:szCs w:val="32"/>
        </w:rPr>
        <w:t>oss</w:t>
      </w:r>
      <w:r>
        <w:rPr>
          <w:rFonts w:eastAsia="黑体" w:cs="Times New Roman" w:hint="eastAsia"/>
          <w:bCs/>
          <w:iCs/>
          <w:sz w:val="28"/>
          <w:szCs w:val="32"/>
        </w:rPr>
        <w:t xml:space="preserve"> function</w:t>
      </w:r>
      <w:r w:rsidRPr="00DC0A97">
        <w:rPr>
          <w:rFonts w:eastAsia="黑体" w:cs="Times New Roman" w:hint="eastAsia"/>
          <w:bCs/>
          <w:iCs/>
          <w:sz w:val="28"/>
          <w:szCs w:val="32"/>
        </w:rPr>
        <w:t>：</w:t>
      </w:r>
      <m:oMath>
        <m:f>
          <m:fPr>
            <m:ctrlPr>
              <w:rPr>
                <w:rFonts w:ascii="Cambria Math" w:eastAsia="黑体" w:hAnsi="Cambria Math" w:cs="Times New Roman"/>
                <w:bCs/>
                <w:iCs/>
                <w:sz w:val="28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2</m:t>
            </m:r>
          </m:den>
        </m:f>
        <m:sSup>
          <m:sSupPr>
            <m:ctrlPr>
              <w:rPr>
                <w:rFonts w:ascii="Cambria Math" w:eastAsia="黑体" w:hAnsi="Cambria Math" w:cs="Times New Roman"/>
                <w:bCs/>
                <w:iCs/>
                <w:sz w:val="28"/>
                <w:szCs w:val="3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黑体" w:hAnsi="Cambria Math" w:cs="Times New Roman"/>
                    <w:bCs/>
                    <w:iCs/>
                    <w:sz w:val="28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黑体" w:hAnsi="Cambria Math" w:cs="Times New Roman"/>
                    <w:sz w:val="28"/>
                    <w:szCs w:val="32"/>
                  </w:rPr>
                  <m:t>W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+</m:t>
        </m:r>
        <m:f>
          <m:fPr>
            <m:ctrlPr>
              <w:rPr>
                <w:rFonts w:ascii="Cambria Math" w:eastAsia="黑体" w:hAnsi="Cambria Math" w:cs="Times New Roman"/>
                <w:bCs/>
                <w:iCs/>
                <w:sz w:val="28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2</m:t>
            </m:r>
          </m:den>
        </m:f>
        <m:sSup>
          <m:sSupPr>
            <m:ctrlPr>
              <w:rPr>
                <w:rFonts w:ascii="Cambria Math" w:eastAsia="黑体" w:hAnsi="Cambria Math" w:cs="Times New Roman"/>
                <w:bCs/>
                <w:iCs/>
                <w:sz w:val="28"/>
                <w:szCs w:val="3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黑体" w:hAnsi="Cambria Math" w:cs="Times New Roman"/>
                    <w:bCs/>
                    <w:iCs/>
                    <w:sz w:val="28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黑体" w:hAnsi="Cambria Math" w:cs="Times New Roman"/>
                    <w:sz w:val="28"/>
                    <w:szCs w:val="32"/>
                  </w:rPr>
                  <m:t>y-XW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2</m:t>
            </m:r>
          </m:sup>
        </m:sSup>
      </m:oMath>
    </w:p>
    <w:p w:rsidR="00DC0A97" w:rsidRPr="00DC0A97" w:rsidRDefault="00DC0A97" w:rsidP="00DC0A97">
      <w:pPr>
        <w:jc w:val="left"/>
        <w:rPr>
          <w:rFonts w:eastAsia="黑体" w:cs="Times New Roman"/>
          <w:bCs/>
          <w:iCs/>
          <w:sz w:val="28"/>
          <w:szCs w:val="32"/>
        </w:rPr>
      </w:pPr>
      <w:r w:rsidRPr="00DC0A97">
        <w:rPr>
          <w:rFonts w:eastAsia="黑体" w:cs="Times New Roman" w:hint="eastAsia"/>
          <w:bCs/>
          <w:iCs/>
          <w:sz w:val="28"/>
          <w:szCs w:val="32"/>
        </w:rPr>
        <w:tab/>
      </w:r>
      <w:r w:rsidR="006327FA">
        <w:rPr>
          <w:rFonts w:eastAsia="黑体" w:cs="Times New Roman" w:hint="eastAsia"/>
          <w:bCs/>
          <w:iCs/>
          <w:sz w:val="28"/>
          <w:szCs w:val="32"/>
        </w:rPr>
        <w:t>G</w:t>
      </w:r>
      <w:r>
        <w:rPr>
          <w:rFonts w:eastAsia="黑体" w:cs="Times New Roman" w:hint="eastAsia"/>
          <w:bCs/>
          <w:iCs/>
          <w:sz w:val="28"/>
          <w:szCs w:val="32"/>
        </w:rPr>
        <w:t>radient</w:t>
      </w:r>
      <w:r w:rsidRPr="00DC0A97">
        <w:rPr>
          <w:rFonts w:eastAsia="黑体" w:cs="Times New Roman" w:hint="eastAsia"/>
          <w:bCs/>
          <w:iCs/>
          <w:sz w:val="28"/>
          <w:szCs w:val="32"/>
        </w:rPr>
        <w:t>：</w:t>
      </w:r>
      <m:oMath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λW+X'XW-X'y</m:t>
        </m:r>
      </m:oMath>
    </w:p>
    <w:p w:rsidR="00DC0A97" w:rsidRDefault="00DC0A97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ab/>
        <w:t xml:space="preserve">2). </w:t>
      </w:r>
      <w:r w:rsidRPr="00DC0A97">
        <w:rPr>
          <w:rFonts w:eastAsia="黑体" w:cs="Times New Roman"/>
          <w:bCs/>
          <w:sz w:val="28"/>
          <w:szCs w:val="32"/>
        </w:rPr>
        <w:t>Linear Classification and Gradient Descent</w:t>
      </w:r>
    </w:p>
    <w:p w:rsidR="00DC0A97" w:rsidRPr="00DC0A97" w:rsidRDefault="00DC0A97" w:rsidP="00DC0A97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ab/>
      </w:r>
      <w:r w:rsidR="006327FA">
        <w:rPr>
          <w:rFonts w:eastAsia="黑体" w:cs="Times New Roman" w:hint="eastAsia"/>
          <w:bCs/>
          <w:sz w:val="28"/>
          <w:szCs w:val="32"/>
        </w:rPr>
        <w:t>L</w:t>
      </w:r>
      <w:r w:rsidRPr="00DC0A97">
        <w:rPr>
          <w:rFonts w:eastAsia="黑体" w:cs="Times New Roman" w:hint="eastAsia"/>
          <w:bCs/>
          <w:sz w:val="28"/>
          <w:szCs w:val="32"/>
        </w:rPr>
        <w:t>oss</w:t>
      </w:r>
      <w:r>
        <w:rPr>
          <w:rFonts w:eastAsia="黑体" w:cs="Times New Roman" w:hint="eastAsia"/>
          <w:bCs/>
          <w:sz w:val="28"/>
          <w:szCs w:val="32"/>
        </w:rPr>
        <w:t xml:space="preserve"> function</w:t>
      </w:r>
      <w:r w:rsidRPr="00DC0A97">
        <w:rPr>
          <w:rFonts w:eastAsia="黑体" w:cs="Times New Roman" w:hint="eastAsia"/>
          <w:bCs/>
          <w:sz w:val="28"/>
          <w:szCs w:val="32"/>
        </w:rPr>
        <w:t>：</w:t>
      </w:r>
      <m:oMath>
        <m:f>
          <m:f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="黑体" w:hAnsi="Cambria Math" w:cs="Times New Roman"/>
                    <w:bCs/>
                    <w:sz w:val="28"/>
                    <w:szCs w:val="32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黑体" w:hAnsi="Cambria Math" w:cs="Times New Roman"/>
                        <w:bCs/>
                        <w:sz w:val="28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黑体" w:hAnsi="Cambria Math" w:cs="Times New Roman"/>
                        <w:sz w:val="28"/>
                        <w:szCs w:val="32"/>
                      </w:rPr>
                      <m:t>W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黑体" w:hAnsi="Cambria Math" w:cs="Times New Roman"/>
                    <w:sz w:val="28"/>
                    <w:szCs w:val="32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+C</m:t>
        </m:r>
        <m:nary>
          <m:naryPr>
            <m:chr m:val="∑"/>
            <m:limLoc m:val="undOvr"/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max(0, 1-</m:t>
            </m:r>
            <m:sSub>
              <m:sSubPr>
                <m:ctrlPr>
                  <w:rPr>
                    <w:rFonts w:ascii="Cambria Math" w:eastAsia="黑体" w:hAnsi="Cambria Math" w:cs="Times New Roman"/>
                    <w:bCs/>
                    <w:sz w:val="28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黑体" w:hAnsi="Cambria Math" w:cs="Times New Roman"/>
                    <w:sz w:val="28"/>
                    <w:szCs w:val="32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黑体" w:hAnsi="Cambria Math" w:cs="Times New Roman"/>
                    <w:sz w:val="28"/>
                    <w:szCs w:val="32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(</m:t>
            </m:r>
            <m:sSup>
              <m:sSupPr>
                <m:ctrlPr>
                  <w:rPr>
                    <w:rFonts w:ascii="Cambria Math" w:eastAsia="黑体" w:hAnsi="Cambria Math" w:cs="Times New Roman"/>
                    <w:bCs/>
                    <w:sz w:val="28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黑体" w:hAnsi="Cambria Math" w:cs="Times New Roman"/>
                    <w:sz w:val="28"/>
                    <w:szCs w:val="32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="黑体" w:hAnsi="Cambria Math" w:cs="Times New Roman"/>
                    <w:sz w:val="28"/>
                    <w:szCs w:val="32"/>
                  </w:rPr>
                  <m:t>'</m:t>
                </m:r>
                <m:ctrlPr>
                  <w:rPr>
                    <w:rFonts w:ascii="Cambria Math" w:eastAsia="黑体" w:hAnsi="Cambria Math" w:cs="Times New Roman"/>
                    <w:bCs/>
                    <w:i/>
                    <w:sz w:val="28"/>
                    <w:szCs w:val="32"/>
                  </w:rPr>
                </m:ctrlPr>
              </m:sup>
            </m:sSup>
            <m:sSub>
              <m:sSubPr>
                <m:ctrlPr>
                  <w:rPr>
                    <w:rFonts w:ascii="Cambria Math" w:eastAsia="黑体" w:hAnsi="Cambria Math" w:cs="Times New Roman"/>
                    <w:bCs/>
                    <w:sz w:val="28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黑体" w:hAnsi="Cambria Math" w:cs="Times New Roman"/>
                    <w:sz w:val="28"/>
                    <w:szCs w:val="3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黑体" w:hAnsi="Cambria Math" w:cs="Times New Roman"/>
                    <w:sz w:val="28"/>
                    <w:szCs w:val="32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+b))</m:t>
            </m:r>
          </m:e>
        </m:nary>
      </m:oMath>
    </w:p>
    <w:p w:rsidR="00DC0A97" w:rsidRPr="00DC0A97" w:rsidRDefault="00DC0A97" w:rsidP="00DC0A97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ab/>
      </w:r>
      <w:r w:rsidR="006327FA">
        <w:rPr>
          <w:rFonts w:eastAsia="黑体" w:cs="Times New Roman" w:hint="eastAsia"/>
          <w:bCs/>
          <w:sz w:val="28"/>
          <w:szCs w:val="32"/>
        </w:rPr>
        <w:t>D</w:t>
      </w:r>
      <w:r w:rsidR="006327FA" w:rsidRPr="006327FA">
        <w:rPr>
          <w:rFonts w:eastAsia="黑体" w:cs="Times New Roman"/>
          <w:bCs/>
          <w:sz w:val="28"/>
          <w:szCs w:val="32"/>
        </w:rPr>
        <w:t>enote</w:t>
      </w:r>
      <w:r w:rsidR="006327FA">
        <w:rPr>
          <w:rFonts w:eastAsia="黑体" w:cs="Times New Roman" w:hint="eastAsia"/>
          <w:bCs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W</m:t>
            </m:r>
          </m:sub>
        </m:sSub>
        <m:d>
          <m:d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黑体" w:hAnsi="Cambria Math" w:cs="Times New Roman"/>
                    <w:bCs/>
                    <w:sz w:val="28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黑体" w:hAnsi="Cambria Math" w:cs="Times New Roman"/>
                    <w:sz w:val="28"/>
                    <w:szCs w:val="3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黑体" w:hAnsi="Cambria Math" w:cs="Times New Roman"/>
                    <w:sz w:val="28"/>
                    <w:szCs w:val="32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=</m:t>
        </m:r>
        <m:d>
          <m:dPr>
            <m:begChr m:val="{"/>
            <m:endChr m:val=""/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="黑体" w:hAnsi="Cambria Math" w:cs="Times New Roman"/>
                    <w:bCs/>
                    <w:sz w:val="28"/>
                    <w:szCs w:val="3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黑体" w:hAnsi="Cambria Math" w:cs="Times New Roman"/>
                    <w:sz w:val="28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eastAsia="黑体" w:hAnsi="Cambria Math" w:cs="Times New Roman"/>
                        <w:bCs/>
                        <w:sz w:val="28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黑体" w:hAnsi="Cambria Math" w:cs="Times New Roman"/>
                        <w:sz w:val="28"/>
                        <w:szCs w:val="32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黑体" w:hAnsi="Cambria Math" w:cs="Times New Roman"/>
                        <w:sz w:val="28"/>
                        <w:szCs w:val="32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黑体" w:hAnsi="Cambria Math" w:cs="Times New Roman"/>
                        <w:bCs/>
                        <w:sz w:val="28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黑体" w:hAnsi="Cambria Math" w:cs="Times New Roman"/>
                        <w:sz w:val="28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黑体" w:hAnsi="Cambria Math" w:cs="Times New Roman"/>
                        <w:sz w:val="28"/>
                        <w:szCs w:val="32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黑体" w:hAnsi="Cambria Math" w:cs="Times New Roman"/>
                    <w:sz w:val="28"/>
                    <w:szCs w:val="32"/>
                  </w:rPr>
                  <m:t xml:space="preserve">    1-</m:t>
                </m:r>
                <m:sSub>
                  <m:sSubPr>
                    <m:ctrlPr>
                      <w:rPr>
                        <w:rFonts w:ascii="Cambria Math" w:eastAsia="黑体" w:hAnsi="Cambria Math" w:cs="Times New Roman"/>
                        <w:bCs/>
                        <w:sz w:val="28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黑体" w:hAnsi="Cambria Math" w:cs="Times New Roman"/>
                        <w:sz w:val="28"/>
                        <w:szCs w:val="32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黑体" w:hAnsi="Cambria Math" w:cs="Times New Roman"/>
                        <w:sz w:val="28"/>
                        <w:szCs w:val="32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黑体" w:hAnsi="Cambria Math" w:cs="Times New Roman"/>
                        <w:bCs/>
                        <w:sz w:val="28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黑体" w:hAnsi="Cambria Math" w:cs="Times New Roman"/>
                            <w:bCs/>
                            <w:sz w:val="28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黑体" w:hAnsi="Cambria Math" w:cs="Times New Roman"/>
                            <w:sz w:val="28"/>
                            <w:szCs w:val="32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黑体" w:hAnsi="Cambria Math" w:cs="Times New Roman"/>
                            <w:sz w:val="28"/>
                            <w:szCs w:val="32"/>
                          </w:rPr>
                          <m:t>'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黑体" w:hAnsi="Cambria Math" w:cs="Times New Roman"/>
                            <w:bCs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黑体" w:hAnsi="Cambria Math" w:cs="Times New Roman"/>
                            <w:sz w:val="28"/>
                            <w:szCs w:val="3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黑体" w:hAnsi="Cambria Math" w:cs="Times New Roman"/>
                            <w:sz w:val="28"/>
                            <w:szCs w:val="32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黑体" w:hAnsi="Cambria Math" w:cs="Times New Roman"/>
                        <w:sz w:val="28"/>
                        <w:szCs w:val="32"/>
                      </w:rPr>
                      <m:t>+b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黑体" w:hAnsi="Cambria Math" w:cs="Times New Roman"/>
                    <w:sz w:val="28"/>
                    <w:szCs w:val="32"/>
                  </w:rPr>
                  <m:t>&gt;</m:t>
                </m:r>
                <m:r>
                  <w:rPr>
                    <w:rFonts w:ascii="Cambria Math" w:eastAsia="黑体" w:hAnsi="Cambria Math" w:cs="Times New Roman"/>
                    <w:sz w:val="28"/>
                    <w:szCs w:val="32"/>
                  </w:rPr>
                  <m:t>=0</m:t>
                </m:r>
              </m:e>
              <m:e>
                <m:r>
                  <m:rPr>
                    <m:sty m:val="p"/>
                  </m:rPr>
                  <w:rPr>
                    <w:rFonts w:ascii="Cambria Math" w:eastAsia="黑体" w:hAnsi="Cambria Math" w:cs="Times New Roman"/>
                    <w:sz w:val="28"/>
                    <w:szCs w:val="32"/>
                  </w:rPr>
                  <m:t>0        1-</m:t>
                </m:r>
                <m:sSub>
                  <m:sSubPr>
                    <m:ctrlPr>
                      <w:rPr>
                        <w:rFonts w:ascii="Cambria Math" w:eastAsia="黑体" w:hAnsi="Cambria Math" w:cs="Times New Roman"/>
                        <w:bCs/>
                        <w:sz w:val="28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黑体" w:hAnsi="Cambria Math" w:cs="Times New Roman"/>
                        <w:sz w:val="28"/>
                        <w:szCs w:val="32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黑体" w:hAnsi="Cambria Math" w:cs="Times New Roman"/>
                        <w:sz w:val="28"/>
                        <w:szCs w:val="32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黑体" w:hAnsi="Cambria Math" w:cs="Times New Roman"/>
                        <w:bCs/>
                        <w:sz w:val="28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黑体" w:hAnsi="Cambria Math" w:cs="Times New Roman"/>
                            <w:bCs/>
                            <w:sz w:val="28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黑体" w:hAnsi="Cambria Math" w:cs="Times New Roman"/>
                            <w:sz w:val="28"/>
                            <w:szCs w:val="32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黑体" w:hAnsi="Cambria Math" w:cs="Times New Roman"/>
                            <w:sz w:val="28"/>
                            <w:szCs w:val="32"/>
                          </w:rPr>
                          <m:t>'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黑体" w:hAnsi="Cambria Math" w:cs="Times New Roman"/>
                            <w:bCs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黑体" w:hAnsi="Cambria Math" w:cs="Times New Roman"/>
                            <w:sz w:val="28"/>
                            <w:szCs w:val="3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黑体" w:hAnsi="Cambria Math" w:cs="Times New Roman"/>
                            <w:sz w:val="28"/>
                            <w:szCs w:val="32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黑体" w:hAnsi="Cambria Math" w:cs="Times New Roman"/>
                        <w:sz w:val="28"/>
                        <w:szCs w:val="32"/>
                      </w:rPr>
                      <m:t>+b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黑体" w:hAnsi="Cambria Math" w:cs="Times New Roman"/>
                    <w:sz w:val="28"/>
                    <w:szCs w:val="32"/>
                  </w:rPr>
                  <m:t>&lt;</m:t>
                </m:r>
                <m:r>
                  <w:rPr>
                    <w:rFonts w:ascii="Cambria Math" w:eastAsia="黑体" w:hAnsi="Cambria Math" w:cs="Times New Roman"/>
                    <w:sz w:val="28"/>
                    <w:szCs w:val="32"/>
                  </w:rPr>
                  <m:t>0</m:t>
                </m:r>
              </m:e>
            </m:eqArr>
          </m:e>
        </m:d>
      </m:oMath>
      <w:r w:rsidR="006327FA">
        <w:rPr>
          <w:rFonts w:eastAsia="黑体" w:cs="Times New Roman" w:hint="eastAsia"/>
          <w:bCs/>
          <w:sz w:val="28"/>
          <w:szCs w:val="32"/>
        </w:rPr>
        <w:t xml:space="preserve"> ,</w:t>
      </w:r>
    </w:p>
    <w:p w:rsidR="00DC0A97" w:rsidRPr="00DC0A97" w:rsidRDefault="00DC0A97" w:rsidP="00DC0A97">
      <w:pPr>
        <w:jc w:val="left"/>
        <w:rPr>
          <w:rFonts w:eastAsia="黑体" w:cs="Times New Roman"/>
          <w:bCs/>
          <w:sz w:val="28"/>
          <w:szCs w:val="32"/>
        </w:rPr>
      </w:pPr>
      <w:r w:rsidRPr="00DC0A97">
        <w:rPr>
          <w:rFonts w:eastAsia="黑体" w:cs="Times New Roman" w:hint="eastAsia"/>
          <w:bCs/>
          <w:sz w:val="28"/>
          <w:szCs w:val="32"/>
        </w:rPr>
        <w:tab/>
      </w:r>
      <w:r w:rsidRPr="00DC0A97">
        <w:rPr>
          <w:rFonts w:eastAsia="黑体" w:cs="Times New Roman" w:hint="eastAsia"/>
          <w:bCs/>
          <w:sz w:val="28"/>
          <w:szCs w:val="32"/>
        </w:rPr>
        <w:tab/>
      </w:r>
      <w:r w:rsidRPr="00DC0A97">
        <w:rPr>
          <w:rFonts w:eastAsia="黑体" w:cs="Times New Roman" w:hint="eastAsia"/>
          <w:bCs/>
          <w:sz w:val="28"/>
          <w:szCs w:val="32"/>
        </w:rPr>
        <w:tab/>
      </w:r>
      <w:r w:rsidR="006327FA">
        <w:rPr>
          <w:rFonts w:eastAsia="黑体" w:cs="Times New Roman" w:hint="eastAsia"/>
          <w:bCs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b</m:t>
            </m:r>
          </m:sub>
        </m:sSub>
        <m:d>
          <m:d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黑体" w:hAnsi="Cambria Math" w:cs="Times New Roman"/>
                    <w:bCs/>
                    <w:sz w:val="28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黑体" w:hAnsi="Cambria Math" w:cs="Times New Roman"/>
                    <w:sz w:val="28"/>
                    <w:szCs w:val="3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黑体" w:hAnsi="Cambria Math" w:cs="Times New Roman"/>
                    <w:sz w:val="28"/>
                    <w:szCs w:val="32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=</m:t>
        </m:r>
        <m:d>
          <m:dPr>
            <m:begChr m:val="{"/>
            <m:endChr m:val=""/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="黑体" w:hAnsi="Cambria Math" w:cs="Times New Roman"/>
                    <w:bCs/>
                    <w:sz w:val="28"/>
                    <w:szCs w:val="3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黑体" w:hAnsi="Cambria Math" w:cs="Times New Roman"/>
                    <w:sz w:val="28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eastAsia="黑体" w:hAnsi="Cambria Math" w:cs="Times New Roman"/>
                        <w:bCs/>
                        <w:sz w:val="28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黑体" w:hAnsi="Cambria Math" w:cs="Times New Roman"/>
                        <w:sz w:val="28"/>
                        <w:szCs w:val="32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黑体" w:hAnsi="Cambria Math" w:cs="Times New Roman"/>
                        <w:sz w:val="28"/>
                        <w:szCs w:val="32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黑体" w:hAnsi="Cambria Math" w:cs="Times New Roman"/>
                    <w:sz w:val="28"/>
                    <w:szCs w:val="32"/>
                  </w:rPr>
                  <m:t xml:space="preserve">      1-</m:t>
                </m:r>
                <m:sSub>
                  <m:sSubPr>
                    <m:ctrlPr>
                      <w:rPr>
                        <w:rFonts w:ascii="Cambria Math" w:eastAsia="黑体" w:hAnsi="Cambria Math" w:cs="Times New Roman"/>
                        <w:bCs/>
                        <w:sz w:val="28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黑体" w:hAnsi="Cambria Math" w:cs="Times New Roman"/>
                        <w:sz w:val="28"/>
                        <w:szCs w:val="32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黑体" w:hAnsi="Cambria Math" w:cs="Times New Roman"/>
                        <w:sz w:val="28"/>
                        <w:szCs w:val="32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黑体" w:hAnsi="Cambria Math" w:cs="Times New Roman"/>
                        <w:bCs/>
                        <w:sz w:val="28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黑体" w:hAnsi="Cambria Math" w:cs="Times New Roman"/>
                            <w:bCs/>
                            <w:sz w:val="28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黑体" w:hAnsi="Cambria Math" w:cs="Times New Roman"/>
                            <w:sz w:val="28"/>
                            <w:szCs w:val="32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黑体" w:hAnsi="Cambria Math" w:cs="Times New Roman"/>
                            <w:sz w:val="28"/>
                            <w:szCs w:val="32"/>
                          </w:rPr>
                          <m:t>'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黑体" w:hAnsi="Cambria Math" w:cs="Times New Roman"/>
                            <w:bCs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黑体" w:hAnsi="Cambria Math" w:cs="Times New Roman"/>
                            <w:sz w:val="28"/>
                            <w:szCs w:val="3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黑体" w:hAnsi="Cambria Math" w:cs="Times New Roman"/>
                            <w:sz w:val="28"/>
                            <w:szCs w:val="32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黑体" w:hAnsi="Cambria Math" w:cs="Times New Roman"/>
                        <w:sz w:val="28"/>
                        <w:szCs w:val="32"/>
                      </w:rPr>
                      <m:t>+b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黑体" w:hAnsi="Cambria Math" w:cs="Times New Roman"/>
                    <w:sz w:val="28"/>
                    <w:szCs w:val="32"/>
                  </w:rPr>
                  <m:t>&gt;</m:t>
                </m:r>
                <m:r>
                  <w:rPr>
                    <w:rFonts w:ascii="Cambria Math" w:eastAsia="黑体" w:hAnsi="Cambria Math" w:cs="Times New Roman"/>
                    <w:sz w:val="28"/>
                    <w:szCs w:val="32"/>
                  </w:rPr>
                  <m:t>=0</m:t>
                </m:r>
              </m:e>
              <m:e>
                <m:r>
                  <m:rPr>
                    <m:sty m:val="p"/>
                  </m:rPr>
                  <w:rPr>
                    <w:rFonts w:ascii="Cambria Math" w:eastAsia="黑体" w:hAnsi="Cambria Math" w:cs="Times New Roman"/>
                    <w:sz w:val="28"/>
                    <w:szCs w:val="32"/>
                  </w:rPr>
                  <m:t>0        1-</m:t>
                </m:r>
                <m:sSub>
                  <m:sSubPr>
                    <m:ctrlPr>
                      <w:rPr>
                        <w:rFonts w:ascii="Cambria Math" w:eastAsia="黑体" w:hAnsi="Cambria Math" w:cs="Times New Roman"/>
                        <w:bCs/>
                        <w:sz w:val="28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黑体" w:hAnsi="Cambria Math" w:cs="Times New Roman"/>
                        <w:sz w:val="28"/>
                        <w:szCs w:val="32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黑体" w:hAnsi="Cambria Math" w:cs="Times New Roman"/>
                        <w:sz w:val="28"/>
                        <w:szCs w:val="32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黑体" w:hAnsi="Cambria Math" w:cs="Times New Roman"/>
                        <w:bCs/>
                        <w:sz w:val="28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黑体" w:hAnsi="Cambria Math" w:cs="Times New Roman"/>
                            <w:bCs/>
                            <w:sz w:val="28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黑体" w:hAnsi="Cambria Math" w:cs="Times New Roman"/>
                            <w:sz w:val="28"/>
                            <w:szCs w:val="32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黑体" w:hAnsi="Cambria Math" w:cs="Times New Roman"/>
                            <w:sz w:val="28"/>
                            <w:szCs w:val="32"/>
                          </w:rPr>
                          <m:t>'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黑体" w:hAnsi="Cambria Math" w:cs="Times New Roman"/>
                            <w:bCs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黑体" w:hAnsi="Cambria Math" w:cs="Times New Roman"/>
                            <w:sz w:val="28"/>
                            <w:szCs w:val="3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黑体" w:hAnsi="Cambria Math" w:cs="Times New Roman"/>
                            <w:sz w:val="28"/>
                            <w:szCs w:val="32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黑体" w:hAnsi="Cambria Math" w:cs="Times New Roman"/>
                        <w:sz w:val="28"/>
                        <w:szCs w:val="32"/>
                      </w:rPr>
                      <m:t>+b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黑体" w:hAnsi="Cambria Math" w:cs="Times New Roman"/>
                    <w:sz w:val="28"/>
                    <w:szCs w:val="32"/>
                  </w:rPr>
                  <m:t>&lt;</m:t>
                </m:r>
                <m:r>
                  <w:rPr>
                    <w:rFonts w:ascii="Cambria Math" w:eastAsia="黑体" w:hAnsi="Cambria Math" w:cs="Times New Roman"/>
                    <w:sz w:val="28"/>
                    <w:szCs w:val="32"/>
                  </w:rPr>
                  <m:t>0</m:t>
                </m:r>
              </m:e>
            </m:eqArr>
          </m:e>
        </m:d>
      </m:oMath>
      <w:r w:rsidR="006327FA">
        <w:rPr>
          <w:rFonts w:eastAsia="黑体" w:cs="Times New Roman" w:hint="eastAsia"/>
          <w:bCs/>
          <w:sz w:val="28"/>
          <w:szCs w:val="32"/>
        </w:rPr>
        <w:t xml:space="preserve"> ,</w:t>
      </w:r>
    </w:p>
    <w:p w:rsidR="006327FA" w:rsidRPr="006327FA" w:rsidRDefault="006327FA" w:rsidP="006327FA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ab/>
        <w:t xml:space="preserve">then the gradient : </w:t>
      </w:r>
      <m:oMath>
        <m:f>
          <m:f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∂Loss</m:t>
            </m:r>
          </m:num>
          <m:den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∂W</m:t>
            </m:r>
          </m:den>
        </m:f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=W+C</m:t>
        </m:r>
        <m:nary>
          <m:naryPr>
            <m:chr m:val="∑"/>
            <m:limLoc m:val="undOvr"/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n</m:t>
            </m:r>
          </m:sup>
          <m:e>
            <m:sSub>
              <m:sSubPr>
                <m:ctrlPr>
                  <w:rPr>
                    <w:rFonts w:ascii="Cambria Math" w:eastAsia="黑体" w:hAnsi="Cambria Math" w:cs="Times New Roman"/>
                    <w:bCs/>
                    <w:sz w:val="28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黑体" w:hAnsi="Cambria Math" w:cs="Times New Roman"/>
                    <w:sz w:val="28"/>
                    <w:szCs w:val="32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黑体" w:hAnsi="Cambria Math" w:cs="Times New Roman"/>
                    <w:sz w:val="28"/>
                    <w:szCs w:val="32"/>
                  </w:rPr>
                  <m:t>W</m:t>
                </m:r>
                <m:d>
                  <m:dPr>
                    <m:ctrlPr>
                      <w:rPr>
                        <w:rFonts w:ascii="Cambria Math" w:eastAsia="黑体" w:hAnsi="Cambria Math" w:cs="Times New Roman"/>
                        <w:bCs/>
                        <w:sz w:val="28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黑体" w:hAnsi="Cambria Math" w:cs="Times New Roman"/>
                            <w:bCs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黑体" w:hAnsi="Cambria Math" w:cs="Times New Roman"/>
                            <w:sz w:val="28"/>
                            <w:szCs w:val="3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黑体" w:hAnsi="Cambria Math" w:cs="Times New Roman"/>
                            <w:sz w:val="28"/>
                            <w:szCs w:val="32"/>
                          </w:rPr>
                          <m:t>i</m:t>
                        </m:r>
                      </m:sub>
                    </m:sSub>
                  </m:e>
                </m:d>
              </m:sub>
            </m:sSub>
          </m:e>
        </m:nary>
      </m:oMath>
      <w:r>
        <w:rPr>
          <w:rFonts w:eastAsia="黑体" w:cs="Times New Roman" w:hint="eastAsia"/>
          <w:bCs/>
          <w:sz w:val="28"/>
          <w:szCs w:val="32"/>
        </w:rPr>
        <w:t xml:space="preserve"> </w:t>
      </w:r>
      <w:r w:rsidR="00B05F81">
        <w:rPr>
          <w:rFonts w:eastAsia="黑体" w:cs="Times New Roman" w:hint="eastAsia"/>
          <w:bCs/>
          <w:sz w:val="28"/>
          <w:szCs w:val="32"/>
        </w:rPr>
        <w:t xml:space="preserve">                      </w:t>
      </w:r>
    </w:p>
    <w:p w:rsidR="006327FA" w:rsidRPr="006327FA" w:rsidRDefault="00B05F81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m:oMath>
        <m:f>
          <m:f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∂Loss</m:t>
            </m:r>
          </m:num>
          <m:den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∂b</m:t>
            </m:r>
          </m:den>
        </m:f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=C</m:t>
        </m:r>
        <m:nary>
          <m:naryPr>
            <m:chr m:val="∑"/>
            <m:limLoc m:val="undOvr"/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n</m:t>
            </m:r>
          </m:sup>
          <m:e>
            <m:sSub>
              <m:sSubPr>
                <m:ctrlPr>
                  <w:rPr>
                    <w:rFonts w:ascii="Cambria Math" w:eastAsia="黑体" w:hAnsi="Cambria Math" w:cs="Times New Roman"/>
                    <w:bCs/>
                    <w:sz w:val="28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黑体" w:hAnsi="Cambria Math" w:cs="Times New Roman"/>
                    <w:sz w:val="28"/>
                    <w:szCs w:val="32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黑体" w:hAnsi="Cambria Math" w:cs="Times New Roman"/>
                    <w:sz w:val="28"/>
                    <w:szCs w:val="32"/>
                  </w:rPr>
                  <m:t>b</m:t>
                </m:r>
              </m:sub>
            </m:sSub>
            <m:d>
              <m:dPr>
                <m:ctrlPr>
                  <w:rPr>
                    <w:rFonts w:ascii="Cambria Math" w:eastAsia="黑体" w:hAnsi="Cambria Math" w:cs="Times New Roman"/>
                    <w:bCs/>
                    <w:sz w:val="28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黑体" w:hAnsi="Cambria Math" w:cs="Times New Roman"/>
                        <w:bCs/>
                        <w:sz w:val="28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黑体" w:hAnsi="Cambria Math" w:cs="Times New Roman"/>
                        <w:sz w:val="28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黑体" w:hAnsi="Cambria Math" w:cs="Times New Roman"/>
                        <w:sz w:val="28"/>
                        <w:szCs w:val="32"/>
                      </w:rPr>
                      <m:t>i</m:t>
                    </m:r>
                  </m:sub>
                </m:sSub>
              </m:e>
            </m:d>
          </m:e>
        </m:nary>
      </m:oMath>
    </w:p>
    <w:p w:rsidR="000B5CF5" w:rsidRDefault="00B45AE5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Experimental results and curve:</w:t>
      </w:r>
    </w:p>
    <w:p w:rsidR="006327FA" w:rsidRDefault="00B45AE5" w:rsidP="00C83788">
      <w:pPr>
        <w:pStyle w:val="2"/>
        <w:spacing w:beforeLines="50" w:afterLines="50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</w:p>
    <w:p w:rsidR="006327FA" w:rsidRPr="006327FA" w:rsidRDefault="006327FA" w:rsidP="006327FA">
      <w:r>
        <w:rPr>
          <w:rFonts w:hint="eastAsia"/>
        </w:rPr>
        <w:tab/>
      </w:r>
      <w:r>
        <w:rPr>
          <w:rFonts w:hint="eastAsia"/>
        </w:rPr>
        <w:tab/>
      </w:r>
      <w:r w:rsidRPr="006327FA">
        <w:rPr>
          <w:rFonts w:hint="eastAsia"/>
          <w:bCs/>
        </w:rPr>
        <w:t xml:space="preserve">1). </w:t>
      </w:r>
      <w:r w:rsidRPr="006327FA">
        <w:rPr>
          <w:bCs/>
          <w:iCs/>
        </w:rPr>
        <w:t>Linear Regression and Gradient Descent</w:t>
      </w:r>
    </w:p>
    <w:p w:rsidR="006327FA" w:rsidRPr="006327FA" w:rsidRDefault="006327FA" w:rsidP="006327FA">
      <w:r>
        <w:rPr>
          <w:rFonts w:hint="eastAsia"/>
        </w:rPr>
        <w:tab/>
      </w: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η=0.001</m:t>
        </m:r>
      </m:oMath>
    </w:p>
    <w:p w:rsidR="006327FA" w:rsidRPr="006327FA" w:rsidRDefault="006327FA" w:rsidP="006327FA">
      <w:r w:rsidRPr="006327FA">
        <w:rPr>
          <w:rFonts w:hint="eastAsia"/>
        </w:rPr>
        <w:tab/>
      </w: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λ=1</m:t>
        </m:r>
      </m:oMath>
    </w:p>
    <w:p w:rsidR="006327FA" w:rsidRDefault="006327FA" w:rsidP="006327FA">
      <w:r w:rsidRPr="006327FA">
        <w:rPr>
          <w:rFonts w:hint="eastAsia"/>
        </w:rPr>
        <w:tab/>
      </w:r>
      <w:r>
        <w:rPr>
          <w:rFonts w:hint="eastAsia"/>
        </w:rPr>
        <w:tab/>
      </w:r>
      <w:r w:rsidRPr="006327FA">
        <w:rPr>
          <w:rFonts w:hint="eastAsia"/>
        </w:rPr>
        <w:t>iteration_time = 100</w:t>
      </w:r>
    </w:p>
    <w:p w:rsidR="006327FA" w:rsidRPr="006327FA" w:rsidRDefault="006327FA" w:rsidP="006327FA">
      <w:pPr>
        <w:rPr>
          <w:bCs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2). </w:t>
      </w:r>
      <w:r w:rsidRPr="006327FA">
        <w:rPr>
          <w:bCs/>
        </w:rPr>
        <w:t>Linear Classification and Gradient Descent</w:t>
      </w:r>
    </w:p>
    <w:p w:rsidR="006327FA" w:rsidRPr="006327FA" w:rsidRDefault="006327FA" w:rsidP="006327FA">
      <w:r>
        <w:rPr>
          <w:rFonts w:hint="eastAsia"/>
        </w:rPr>
        <w:tab/>
      </w: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η=0.0001</m:t>
        </m:r>
      </m:oMath>
    </w:p>
    <w:p w:rsidR="006327FA" w:rsidRPr="006327FA" w:rsidRDefault="006327FA" w:rsidP="006327FA">
      <w:r w:rsidRPr="006327FA">
        <w:rPr>
          <w:rFonts w:hint="eastAsia"/>
        </w:rPr>
        <w:tab/>
      </w:r>
      <w:r>
        <w:rPr>
          <w:rFonts w:hint="eastAsia"/>
        </w:rPr>
        <w:tab/>
      </w:r>
      <w:r w:rsidRPr="006327FA">
        <w:rPr>
          <w:rFonts w:hint="eastAsia"/>
        </w:rPr>
        <w:t>C = 1</w:t>
      </w:r>
    </w:p>
    <w:p w:rsidR="006327FA" w:rsidRPr="006327FA" w:rsidRDefault="006327FA" w:rsidP="006327FA">
      <w:r w:rsidRPr="006327FA">
        <w:rPr>
          <w:rFonts w:hint="eastAsia"/>
        </w:rPr>
        <w:tab/>
      </w:r>
      <w:r>
        <w:rPr>
          <w:rFonts w:hint="eastAsia"/>
        </w:rPr>
        <w:tab/>
      </w:r>
      <w:r w:rsidRPr="006327FA">
        <w:rPr>
          <w:rFonts w:hint="eastAsia"/>
        </w:rPr>
        <w:t>iteration_time = 100</w:t>
      </w:r>
    </w:p>
    <w:p w:rsidR="006327FA" w:rsidRPr="006327FA" w:rsidRDefault="006327FA" w:rsidP="006327FA">
      <w:r w:rsidRPr="006327FA">
        <w:rPr>
          <w:rFonts w:hint="eastAsia"/>
        </w:rPr>
        <w:tab/>
      </w:r>
      <w:r>
        <w:rPr>
          <w:rFonts w:hint="eastAsia"/>
        </w:rPr>
        <w:tab/>
      </w:r>
      <w:r w:rsidRPr="006327FA">
        <w:t>threshold</w:t>
      </w:r>
      <w:r w:rsidRPr="006327FA">
        <w:rPr>
          <w:rFonts w:hint="eastAsia"/>
        </w:rPr>
        <w:t xml:space="preserve"> = 0</w:t>
      </w:r>
    </w:p>
    <w:p w:rsidR="000B5CF5" w:rsidRDefault="00B45AE5" w:rsidP="00C83788">
      <w:pPr>
        <w:pStyle w:val="2"/>
        <w:spacing w:beforeLines="50" w:afterLines="50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 (based on selected validation):</w:t>
      </w:r>
    </w:p>
    <w:p w:rsidR="006327FA" w:rsidRDefault="006327FA" w:rsidP="006327FA">
      <w:pPr>
        <w:rPr>
          <w:bCs/>
          <w:iCs/>
        </w:rPr>
      </w:pPr>
      <w:r>
        <w:rPr>
          <w:rFonts w:hint="eastAsia"/>
        </w:rPr>
        <w:tab/>
      </w:r>
      <w:r>
        <w:rPr>
          <w:rFonts w:hint="eastAsia"/>
        </w:rPr>
        <w:tab/>
        <w:t>1).</w:t>
      </w:r>
      <w:r w:rsidRPr="006327FA">
        <w:rPr>
          <w:bCs/>
          <w:iCs/>
        </w:rPr>
        <w:t xml:space="preserve"> Linear Regression and Gradient Descent</w:t>
      </w:r>
    </w:p>
    <w:p w:rsidR="006327FA" w:rsidRDefault="006327FA" w:rsidP="006327FA">
      <w:pPr>
        <w:rPr>
          <w:bCs/>
          <w:iCs/>
        </w:rPr>
      </w:pPr>
      <w:r>
        <w:rPr>
          <w:rFonts w:hint="eastAsia"/>
          <w:bCs/>
          <w:iCs/>
        </w:rPr>
        <w:tab/>
      </w:r>
      <w:r>
        <w:rPr>
          <w:rFonts w:hint="eastAsia"/>
          <w:bCs/>
          <w:iCs/>
        </w:rPr>
        <w:tab/>
        <w:t xml:space="preserve">The minimum of loss under the training set is </w:t>
      </w:r>
      <w:r w:rsidRPr="006327FA">
        <w:rPr>
          <w:bCs/>
          <w:iCs/>
        </w:rPr>
        <w:t>4012.0963673122073</w:t>
      </w:r>
      <w:r>
        <w:rPr>
          <w:rFonts w:hint="eastAsia"/>
          <w:bCs/>
          <w:iCs/>
        </w:rPr>
        <w:t>.</w:t>
      </w:r>
    </w:p>
    <w:p w:rsidR="006327FA" w:rsidRDefault="006327FA" w:rsidP="006327FA">
      <w:pPr>
        <w:rPr>
          <w:bCs/>
          <w:iCs/>
        </w:rPr>
      </w:pPr>
      <w:r>
        <w:rPr>
          <w:rFonts w:hint="eastAsia"/>
          <w:bCs/>
          <w:iCs/>
        </w:rPr>
        <w:tab/>
      </w:r>
      <w:r>
        <w:rPr>
          <w:rFonts w:hint="eastAsia"/>
          <w:bCs/>
          <w:iCs/>
        </w:rPr>
        <w:tab/>
        <w:t xml:space="preserve">The minimum of loss under the validation set is </w:t>
      </w:r>
      <w:r w:rsidRPr="006327FA">
        <w:rPr>
          <w:bCs/>
          <w:iCs/>
        </w:rPr>
        <w:t>2058.3742636076668</w:t>
      </w:r>
    </w:p>
    <w:p w:rsidR="006327FA" w:rsidRDefault="006327FA" w:rsidP="006327FA">
      <w:pPr>
        <w:rPr>
          <w:bCs/>
          <w:iCs/>
        </w:rPr>
      </w:pPr>
      <w:r>
        <w:rPr>
          <w:rFonts w:hint="eastAsia"/>
          <w:bCs/>
          <w:iCs/>
        </w:rPr>
        <w:tab/>
      </w:r>
      <w:r>
        <w:rPr>
          <w:rFonts w:hint="eastAsia"/>
          <w:bCs/>
          <w:iCs/>
        </w:rPr>
        <w:tab/>
        <w:t xml:space="preserve">2). </w:t>
      </w:r>
      <w:r w:rsidRPr="006327FA">
        <w:rPr>
          <w:bCs/>
          <w:iCs/>
        </w:rPr>
        <w:t>Linear Classification and Gradient Descent</w:t>
      </w:r>
    </w:p>
    <w:p w:rsidR="006327FA" w:rsidRDefault="006327FA" w:rsidP="006327FA">
      <w:pPr>
        <w:rPr>
          <w:bCs/>
          <w:iCs/>
        </w:rPr>
      </w:pPr>
      <w:r>
        <w:rPr>
          <w:rFonts w:hint="eastAsia"/>
          <w:bCs/>
          <w:iCs/>
        </w:rPr>
        <w:tab/>
      </w:r>
      <w:r>
        <w:rPr>
          <w:rFonts w:hint="eastAsia"/>
          <w:bCs/>
          <w:iCs/>
        </w:rPr>
        <w:tab/>
      </w:r>
      <w:r w:rsidR="00ED3021" w:rsidRPr="00ED3021">
        <w:rPr>
          <w:rFonts w:hint="eastAsia"/>
          <w:bCs/>
          <w:iCs/>
        </w:rPr>
        <w:t>The minimum of loss under the training set is</w:t>
      </w:r>
      <w:r w:rsidR="00ED3021">
        <w:rPr>
          <w:rFonts w:hint="eastAsia"/>
          <w:bCs/>
          <w:iCs/>
        </w:rPr>
        <w:t xml:space="preserve"> </w:t>
      </w:r>
      <w:r w:rsidR="00ED3021" w:rsidRPr="00ED3021">
        <w:rPr>
          <w:bCs/>
          <w:iCs/>
        </w:rPr>
        <w:t>160.0298752798023</w:t>
      </w:r>
    </w:p>
    <w:p w:rsidR="00ED3021" w:rsidRPr="006327FA" w:rsidRDefault="00ED3021" w:rsidP="006327FA">
      <w:r>
        <w:rPr>
          <w:rFonts w:hint="eastAsia"/>
          <w:bCs/>
          <w:iCs/>
        </w:rPr>
        <w:tab/>
      </w:r>
      <w:r>
        <w:rPr>
          <w:rFonts w:hint="eastAsia"/>
          <w:bCs/>
          <w:iCs/>
        </w:rPr>
        <w:tab/>
      </w:r>
      <w:r w:rsidRPr="00ED3021">
        <w:rPr>
          <w:rFonts w:hint="eastAsia"/>
          <w:bCs/>
          <w:iCs/>
        </w:rPr>
        <w:t>The minimum of loss under the validation set is</w:t>
      </w:r>
      <w:r>
        <w:rPr>
          <w:rFonts w:hint="eastAsia"/>
          <w:bCs/>
          <w:iCs/>
        </w:rPr>
        <w:t xml:space="preserve"> </w:t>
      </w:r>
      <w:r w:rsidRPr="00ED3021">
        <w:rPr>
          <w:bCs/>
          <w:iCs/>
        </w:rPr>
        <w:t>45.982449217649219</w:t>
      </w:r>
    </w:p>
    <w:p w:rsidR="000B5CF5" w:rsidRDefault="00B45AE5" w:rsidP="00C83788">
      <w:pPr>
        <w:pStyle w:val="2"/>
        <w:spacing w:beforeLines="50" w:afterLines="50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ED3021" w:rsidRDefault="00ED3021" w:rsidP="00ED3021">
      <w:pPr>
        <w:rPr>
          <w:bCs/>
          <w:iCs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1). </w:t>
      </w:r>
      <w:r w:rsidRPr="00ED3021">
        <w:rPr>
          <w:bCs/>
          <w:iCs/>
        </w:rPr>
        <w:t>Linear Regression and Gradient Descent</w:t>
      </w:r>
    </w:p>
    <w:p w:rsidR="00ED3021" w:rsidRDefault="00ED3021" w:rsidP="00ED3021">
      <w:pPr>
        <w:rPr>
          <w:bCs/>
          <w:iCs/>
        </w:rPr>
      </w:pPr>
      <w:r>
        <w:rPr>
          <w:rFonts w:hint="eastAsia"/>
          <w:bCs/>
          <w:iCs/>
        </w:rPr>
        <w:tab/>
      </w:r>
      <w:r>
        <w:rPr>
          <w:rFonts w:hint="eastAsia"/>
          <w:bCs/>
          <w:iCs/>
        </w:rPr>
        <w:tab/>
      </w:r>
      <w:r w:rsidRPr="00ED3021">
        <w:rPr>
          <w:rFonts w:hint="eastAsia"/>
          <w:bCs/>
          <w:iCs/>
        </w:rPr>
        <w:t xml:space="preserve">The minimum of loss under the validation set is </w:t>
      </w:r>
      <w:r w:rsidRPr="00ED3021">
        <w:rPr>
          <w:bCs/>
          <w:iCs/>
        </w:rPr>
        <w:t>2058.37426360</w:t>
      </w:r>
    </w:p>
    <w:p w:rsidR="00ED3021" w:rsidRDefault="00ED3021" w:rsidP="00ED3021">
      <w:pPr>
        <w:rPr>
          <w:bCs/>
          <w:iCs/>
        </w:rPr>
      </w:pPr>
      <w:r>
        <w:rPr>
          <w:rFonts w:hint="eastAsia"/>
          <w:bCs/>
          <w:iCs/>
        </w:rPr>
        <w:lastRenderedPageBreak/>
        <w:tab/>
      </w:r>
      <w:r>
        <w:rPr>
          <w:rFonts w:hint="eastAsia"/>
          <w:bCs/>
          <w:iCs/>
        </w:rPr>
        <w:tab/>
        <w:t xml:space="preserve">2). </w:t>
      </w:r>
      <w:r w:rsidRPr="00ED3021">
        <w:rPr>
          <w:bCs/>
          <w:iCs/>
        </w:rPr>
        <w:t>Linear Classification and Gradient Descent</w:t>
      </w:r>
    </w:p>
    <w:p w:rsidR="00ED3021" w:rsidRPr="00ED3021" w:rsidRDefault="00ED3021" w:rsidP="00ED3021">
      <w:r>
        <w:rPr>
          <w:rFonts w:hint="eastAsia"/>
          <w:bCs/>
          <w:iCs/>
        </w:rPr>
        <w:tab/>
      </w:r>
      <w:r>
        <w:rPr>
          <w:rFonts w:hint="eastAsia"/>
          <w:bCs/>
          <w:iCs/>
        </w:rPr>
        <w:tab/>
        <w:t xml:space="preserve">The highest right rate under the validation set is </w:t>
      </w:r>
      <w:r w:rsidRPr="00ED3021">
        <w:rPr>
          <w:bCs/>
          <w:iCs/>
        </w:rPr>
        <w:t>0.9017341040462428</w:t>
      </w:r>
    </w:p>
    <w:p w:rsidR="000B5CF5" w:rsidRDefault="00B45AE5" w:rsidP="00C83788">
      <w:pPr>
        <w:pStyle w:val="2"/>
        <w:spacing w:beforeLines="50" w:afterLines="50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ED3021" w:rsidRDefault="00ED3021" w:rsidP="00ED3021">
      <w:pPr>
        <w:rPr>
          <w:bCs/>
          <w:iCs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3021">
        <w:rPr>
          <w:rFonts w:hint="eastAsia"/>
        </w:rPr>
        <w:t xml:space="preserve">1). </w:t>
      </w:r>
      <w:r w:rsidRPr="00ED3021">
        <w:rPr>
          <w:bCs/>
          <w:iCs/>
        </w:rPr>
        <w:t>Linear Regression and Gradient Descent</w:t>
      </w:r>
    </w:p>
    <w:p w:rsidR="00ED3021" w:rsidRDefault="00ED3021" w:rsidP="00ED3021">
      <w:pPr>
        <w:rPr>
          <w:rFonts w:hint="eastAsia"/>
          <w:bCs/>
          <w:iCs/>
        </w:rPr>
      </w:pPr>
      <w:r>
        <w:rPr>
          <w:rFonts w:hint="eastAsia"/>
          <w:bCs/>
          <w:iCs/>
        </w:rPr>
        <w:tab/>
      </w:r>
      <w:r>
        <w:rPr>
          <w:rFonts w:hint="eastAsia"/>
          <w:bCs/>
          <w:iCs/>
        </w:rPr>
        <w:tab/>
      </w:r>
      <w:r w:rsidRPr="00ED3021">
        <w:rPr>
          <w:rFonts w:hint="eastAsia"/>
          <w:bCs/>
          <w:iCs/>
          <w:noProof/>
        </w:rPr>
        <w:drawing>
          <wp:inline distT="0" distB="0" distL="0" distR="0">
            <wp:extent cx="4356100" cy="2536190"/>
            <wp:effectExtent l="19050" t="0" r="6350" b="0"/>
            <wp:docPr id="2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F81" w:rsidRDefault="00B05F81" w:rsidP="00B05F81">
      <w:pPr>
        <w:jc w:val="center"/>
        <w:rPr>
          <w:bCs/>
          <w:iCs/>
        </w:rPr>
      </w:pPr>
      <w:r w:rsidRPr="00B05F81">
        <w:rPr>
          <w:bCs/>
          <w:iCs/>
        </w:rPr>
        <w:t>figure</w:t>
      </w:r>
      <w:r>
        <w:rPr>
          <w:rFonts w:hint="eastAsia"/>
          <w:bCs/>
          <w:iCs/>
        </w:rPr>
        <w:t xml:space="preserve"> 6 </w:t>
      </w:r>
      <w:r w:rsidRPr="00B05F81">
        <w:rPr>
          <w:bCs/>
          <w:iCs/>
        </w:rPr>
        <w:t>Linear Regression</w:t>
      </w:r>
    </w:p>
    <w:p w:rsidR="00ED3021" w:rsidRDefault="00ED3021" w:rsidP="00ED3021">
      <w:pPr>
        <w:rPr>
          <w:bCs/>
          <w:iCs/>
        </w:rPr>
      </w:pPr>
      <w:r>
        <w:rPr>
          <w:rFonts w:hint="eastAsia"/>
          <w:bCs/>
          <w:iCs/>
        </w:rPr>
        <w:tab/>
      </w:r>
      <w:r>
        <w:rPr>
          <w:rFonts w:hint="eastAsia"/>
          <w:bCs/>
          <w:iCs/>
        </w:rPr>
        <w:tab/>
      </w:r>
      <w:r w:rsidRPr="00ED3021">
        <w:rPr>
          <w:rFonts w:hint="eastAsia"/>
          <w:bCs/>
          <w:iCs/>
        </w:rPr>
        <w:t xml:space="preserve">2). </w:t>
      </w:r>
      <w:r w:rsidRPr="00ED3021">
        <w:rPr>
          <w:bCs/>
          <w:iCs/>
        </w:rPr>
        <w:t>Linear Classification and Gradient Descent</w:t>
      </w:r>
    </w:p>
    <w:p w:rsidR="00ED3021" w:rsidRDefault="00ED3021" w:rsidP="00ED3021">
      <w:pPr>
        <w:rPr>
          <w:rFonts w:hint="eastAsia"/>
          <w:bCs/>
          <w:iCs/>
        </w:rPr>
      </w:pPr>
      <w:r>
        <w:rPr>
          <w:rFonts w:hint="eastAsia"/>
          <w:bCs/>
          <w:iCs/>
        </w:rPr>
        <w:tab/>
      </w:r>
      <w:r>
        <w:rPr>
          <w:rFonts w:hint="eastAsia"/>
          <w:bCs/>
          <w:iCs/>
        </w:rPr>
        <w:tab/>
      </w:r>
      <w:r w:rsidRPr="00ED3021">
        <w:rPr>
          <w:rFonts w:hint="eastAsia"/>
          <w:bCs/>
          <w:iCs/>
          <w:noProof/>
        </w:rPr>
        <w:drawing>
          <wp:inline distT="0" distB="0" distL="0" distR="0">
            <wp:extent cx="4373880" cy="2545080"/>
            <wp:effectExtent l="19050" t="0" r="7620" b="0"/>
            <wp:docPr id="3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F81" w:rsidRPr="00ED3021" w:rsidRDefault="00B05F81" w:rsidP="00B05F81">
      <w:pPr>
        <w:jc w:val="center"/>
      </w:pPr>
      <w:r w:rsidRPr="00B05F81">
        <w:rPr>
          <w:bCs/>
          <w:iCs/>
        </w:rPr>
        <w:t>figure</w:t>
      </w:r>
      <w:r>
        <w:rPr>
          <w:rFonts w:hint="eastAsia"/>
          <w:bCs/>
          <w:iCs/>
        </w:rPr>
        <w:t xml:space="preserve"> 7 </w:t>
      </w:r>
      <w:r w:rsidRPr="00B05F81">
        <w:rPr>
          <w:bCs/>
          <w:iCs/>
        </w:rPr>
        <w:t>Linear Classification</w:t>
      </w:r>
    </w:p>
    <w:p w:rsidR="000B5CF5" w:rsidRDefault="00B45AE5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12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:rsidR="00ED3021" w:rsidRDefault="00ED3021">
      <w:pPr>
        <w:jc w:val="left"/>
        <w:rPr>
          <w:rFonts w:eastAsia="黑体" w:cs="Times New Roman"/>
          <w:bCs/>
          <w:i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ab/>
      </w:r>
      <w:r w:rsidRPr="00ED3021">
        <w:rPr>
          <w:rFonts w:eastAsia="黑体" w:cs="Times New Roman" w:hint="eastAsia"/>
          <w:bCs/>
          <w:sz w:val="28"/>
          <w:szCs w:val="32"/>
        </w:rPr>
        <w:t xml:space="preserve">1). </w:t>
      </w:r>
      <w:r w:rsidRPr="00ED3021">
        <w:rPr>
          <w:rFonts w:eastAsia="黑体" w:cs="Times New Roman"/>
          <w:bCs/>
          <w:iCs/>
          <w:sz w:val="28"/>
          <w:szCs w:val="32"/>
        </w:rPr>
        <w:t>Linear Regression and Gradient Descent</w:t>
      </w:r>
    </w:p>
    <w:p w:rsidR="00B45AE5" w:rsidRDefault="00ED3021" w:rsidP="00C83788">
      <w:pPr>
        <w:ind w:left="420" w:firstLine="0"/>
        <w:jc w:val="left"/>
        <w:rPr>
          <w:rFonts w:eastAsia="黑体" w:cs="Times New Roman"/>
          <w:bCs/>
          <w:iCs/>
          <w:sz w:val="28"/>
          <w:szCs w:val="32"/>
        </w:rPr>
      </w:pPr>
      <w:r>
        <w:rPr>
          <w:rFonts w:eastAsia="黑体" w:cs="Times New Roman" w:hint="eastAsia"/>
          <w:bCs/>
          <w:iCs/>
          <w:sz w:val="28"/>
          <w:szCs w:val="32"/>
        </w:rPr>
        <w:tab/>
        <w:t xml:space="preserve">I assigned </w:t>
      </w:r>
      <w:r w:rsidRPr="00ED3021">
        <w:rPr>
          <w:rFonts w:eastAsia="黑体" w:cs="Times New Roman" w:hint="eastAsia"/>
          <w:bCs/>
          <w:iCs/>
          <w:sz w:val="28"/>
          <w:szCs w:val="32"/>
        </w:rPr>
        <w:t>0.1</w:t>
      </w:r>
      <w:r>
        <w:rPr>
          <w:rFonts w:eastAsia="黑体" w:cs="Times New Roman" w:hint="eastAsia"/>
          <w:bCs/>
          <w:iCs/>
          <w:sz w:val="28"/>
          <w:szCs w:val="32"/>
        </w:rPr>
        <w:t xml:space="preserve">, 0.01, </w:t>
      </w:r>
      <w:r w:rsidRPr="00ED3021">
        <w:rPr>
          <w:rFonts w:eastAsia="黑体" w:cs="Times New Roman" w:hint="eastAsia"/>
          <w:bCs/>
          <w:iCs/>
          <w:sz w:val="28"/>
          <w:szCs w:val="32"/>
        </w:rPr>
        <w:t>0.001</w:t>
      </w:r>
      <w:r>
        <w:rPr>
          <w:rFonts w:eastAsia="黑体" w:cs="Times New Roman" w:hint="eastAsia"/>
          <w:bCs/>
          <w:iCs/>
          <w:sz w:val="28"/>
          <w:szCs w:val="32"/>
        </w:rPr>
        <w:t xml:space="preserve">, </w:t>
      </w:r>
      <w:r w:rsidRPr="00ED3021">
        <w:rPr>
          <w:rFonts w:eastAsia="黑体" w:cs="Times New Roman" w:hint="eastAsia"/>
          <w:bCs/>
          <w:iCs/>
          <w:sz w:val="28"/>
          <w:szCs w:val="32"/>
        </w:rPr>
        <w:t>0.0001</w:t>
      </w:r>
      <w:r>
        <w:rPr>
          <w:rFonts w:eastAsia="黑体" w:cs="Times New Roman" w:hint="eastAsia"/>
          <w:bCs/>
          <w:iCs/>
          <w:sz w:val="28"/>
          <w:szCs w:val="32"/>
        </w:rPr>
        <w:t xml:space="preserve"> </w:t>
      </w:r>
      <w:r w:rsidR="00B45AE5">
        <w:rPr>
          <w:rFonts w:eastAsia="黑体" w:cs="Times New Roman" w:hint="eastAsia"/>
          <w:bCs/>
          <w:iCs/>
          <w:sz w:val="28"/>
          <w:szCs w:val="32"/>
        </w:rPr>
        <w:t xml:space="preserve">to </w:t>
      </w:r>
      <w:r>
        <w:rPr>
          <w:rFonts w:eastAsia="黑体" w:cs="Times New Roman" w:hint="eastAsia"/>
          <w:bCs/>
          <w:iCs/>
          <w:sz w:val="28"/>
          <w:szCs w:val="32"/>
        </w:rPr>
        <w:t>the learning rate</w:t>
      </w:r>
      <w:r w:rsidR="00B45AE5">
        <w:rPr>
          <w:rFonts w:eastAsia="黑体" w:cs="Times New Roman" w:hint="eastAsia"/>
          <w:bCs/>
          <w:iCs/>
          <w:sz w:val="28"/>
          <w:szCs w:val="32"/>
        </w:rPr>
        <w:t xml:space="preserve"> respectively, and found that when </w:t>
      </w:r>
      <m:oMath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η=0.1</m:t>
        </m:r>
      </m:oMath>
      <w:r w:rsidR="00B45AE5">
        <w:rPr>
          <w:rFonts w:eastAsia="黑体" w:cs="Times New Roman" w:hint="eastAsia"/>
          <w:bCs/>
          <w:iCs/>
          <w:sz w:val="28"/>
          <w:szCs w:val="32"/>
        </w:rPr>
        <w:t xml:space="preserve"> or 0.01, the </w:t>
      </w:r>
      <w:r w:rsidR="00B45AE5" w:rsidRPr="00B45AE5">
        <w:rPr>
          <w:rFonts w:eastAsia="黑体" w:cs="Times New Roman"/>
          <w:bCs/>
          <w:iCs/>
          <w:sz w:val="28"/>
          <w:szCs w:val="32"/>
        </w:rPr>
        <w:t>curve</w:t>
      </w:r>
      <w:r w:rsidR="00B45AE5">
        <w:rPr>
          <w:rFonts w:eastAsia="黑体" w:cs="Times New Roman" w:hint="eastAsia"/>
          <w:bCs/>
          <w:iCs/>
          <w:sz w:val="28"/>
          <w:szCs w:val="32"/>
        </w:rPr>
        <w:t xml:space="preserve"> would never </w:t>
      </w:r>
      <w:r w:rsidR="00B45AE5" w:rsidRPr="00B45AE5">
        <w:rPr>
          <w:rFonts w:eastAsia="黑体" w:cs="Times New Roman"/>
          <w:bCs/>
          <w:iCs/>
          <w:sz w:val="28"/>
          <w:szCs w:val="32"/>
        </w:rPr>
        <w:t>converge</w:t>
      </w:r>
      <w:r w:rsidR="00B45AE5">
        <w:rPr>
          <w:rFonts w:eastAsia="黑体" w:cs="Times New Roman" w:hint="eastAsia"/>
          <w:bCs/>
          <w:iCs/>
          <w:sz w:val="28"/>
          <w:szCs w:val="32"/>
        </w:rPr>
        <w:t xml:space="preserve">. When </w:t>
      </w:r>
      <m:oMath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η=0.001</m:t>
        </m:r>
      </m:oMath>
      <w:r w:rsidR="00B45AE5">
        <w:rPr>
          <w:rFonts w:eastAsia="黑体" w:cs="Times New Roman" w:hint="eastAsia"/>
          <w:bCs/>
          <w:iCs/>
          <w:sz w:val="28"/>
          <w:szCs w:val="32"/>
        </w:rPr>
        <w:t xml:space="preserve">, the curve would </w:t>
      </w:r>
      <w:r w:rsidR="00B45AE5" w:rsidRPr="00B45AE5">
        <w:rPr>
          <w:rFonts w:eastAsia="黑体" w:cs="Times New Roman"/>
          <w:bCs/>
          <w:iCs/>
          <w:sz w:val="28"/>
          <w:szCs w:val="32"/>
        </w:rPr>
        <w:t>converge</w:t>
      </w:r>
      <w:r w:rsidR="00B45AE5">
        <w:rPr>
          <w:rFonts w:eastAsia="黑体" w:cs="Times New Roman" w:hint="eastAsia"/>
          <w:bCs/>
          <w:iCs/>
          <w:sz w:val="28"/>
          <w:szCs w:val="32"/>
        </w:rPr>
        <w:t xml:space="preserve">. </w:t>
      </w:r>
      <w:r w:rsidR="00B45AE5" w:rsidRPr="00B45AE5">
        <w:rPr>
          <w:rFonts w:eastAsia="黑体" w:cs="Times New Roman" w:hint="eastAsia"/>
          <w:bCs/>
          <w:iCs/>
          <w:sz w:val="28"/>
          <w:szCs w:val="32"/>
        </w:rPr>
        <w:t>When</w:t>
      </w:r>
      <w:r w:rsidR="00B45AE5">
        <w:rPr>
          <w:rFonts w:eastAsia="黑体" w:cs="Times New Roman" w:hint="eastAsia"/>
          <w:bCs/>
          <w:iCs/>
          <w:sz w:val="28"/>
          <w:szCs w:val="32"/>
        </w:rPr>
        <w:t xml:space="preserve"> </w:t>
      </w:r>
      <m:oMath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w:lastRenderedPageBreak/>
          <m:t>η=0.0001</m:t>
        </m:r>
      </m:oMath>
      <w:r w:rsidR="00B45AE5">
        <w:rPr>
          <w:rFonts w:eastAsia="黑体" w:cs="Times New Roman" w:hint="eastAsia"/>
          <w:bCs/>
          <w:iCs/>
          <w:sz w:val="28"/>
          <w:szCs w:val="32"/>
        </w:rPr>
        <w:t>, the curve converged slowly.</w:t>
      </w:r>
    </w:p>
    <w:p w:rsidR="00B45AE5" w:rsidRDefault="00B45AE5" w:rsidP="00B05F81">
      <w:pPr>
        <w:jc w:val="center"/>
        <w:rPr>
          <w:rFonts w:eastAsia="黑体" w:cs="Times New Roman" w:hint="eastAsia"/>
          <w:bCs/>
          <w:iCs/>
          <w:sz w:val="28"/>
          <w:szCs w:val="32"/>
        </w:rPr>
      </w:pPr>
      <w:r w:rsidRPr="00B45AE5">
        <w:rPr>
          <w:rFonts w:eastAsia="黑体" w:cs="Times New Roman" w:hint="eastAsia"/>
          <w:bCs/>
          <w:iCs/>
          <w:noProof/>
          <w:sz w:val="28"/>
          <w:szCs w:val="32"/>
        </w:rPr>
        <w:drawing>
          <wp:inline distT="0" distB="0" distL="0" distR="0">
            <wp:extent cx="3605530" cy="251904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F81" w:rsidRDefault="00B05F81" w:rsidP="00B05F81">
      <w:pPr>
        <w:jc w:val="center"/>
        <w:rPr>
          <w:rFonts w:eastAsia="黑体" w:cs="Times New Roman"/>
          <w:bCs/>
          <w:iCs/>
          <w:sz w:val="28"/>
          <w:szCs w:val="32"/>
        </w:rPr>
      </w:pPr>
      <w:r w:rsidRPr="00B05F81">
        <w:rPr>
          <w:rFonts w:eastAsia="黑体" w:cs="Times New Roman"/>
          <w:bCs/>
          <w:iCs/>
          <w:sz w:val="28"/>
          <w:szCs w:val="32"/>
        </w:rPr>
        <w:t>figure</w:t>
      </w:r>
      <w:r>
        <w:rPr>
          <w:rFonts w:eastAsia="黑体" w:cs="Times New Roman" w:hint="eastAsia"/>
          <w:bCs/>
          <w:iCs/>
          <w:sz w:val="28"/>
          <w:szCs w:val="32"/>
        </w:rPr>
        <w:t xml:space="preserve"> 8 </w:t>
      </w:r>
      <m:oMath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η=0.1</m:t>
        </m:r>
      </m:oMath>
    </w:p>
    <w:p w:rsidR="00B45AE5" w:rsidRDefault="00B45AE5" w:rsidP="00B05F81">
      <w:pPr>
        <w:jc w:val="center"/>
        <w:rPr>
          <w:rFonts w:eastAsia="黑体" w:cs="Times New Roman" w:hint="eastAsia"/>
          <w:bCs/>
          <w:iCs/>
          <w:sz w:val="28"/>
          <w:szCs w:val="32"/>
        </w:rPr>
      </w:pPr>
      <w:r w:rsidRPr="00B45AE5">
        <w:rPr>
          <w:rFonts w:eastAsia="黑体" w:cs="Times New Roman" w:hint="eastAsia"/>
          <w:bCs/>
          <w:iCs/>
          <w:noProof/>
          <w:sz w:val="28"/>
          <w:szCs w:val="32"/>
        </w:rPr>
        <w:drawing>
          <wp:inline distT="0" distB="0" distL="0" distR="0">
            <wp:extent cx="3700780" cy="25273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78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F81" w:rsidRDefault="00B05F81" w:rsidP="00B05F81">
      <w:pPr>
        <w:jc w:val="center"/>
        <w:rPr>
          <w:rFonts w:eastAsia="黑体" w:cs="Times New Roman"/>
          <w:bCs/>
          <w:iCs/>
          <w:sz w:val="28"/>
          <w:szCs w:val="32"/>
        </w:rPr>
      </w:pPr>
      <w:r>
        <w:rPr>
          <w:rFonts w:eastAsia="黑体" w:cs="Times New Roman" w:hint="eastAsia"/>
          <w:bCs/>
          <w:iCs/>
          <w:sz w:val="28"/>
          <w:szCs w:val="32"/>
        </w:rPr>
        <w:t xml:space="preserve">figure 9 </w:t>
      </w:r>
      <m:oMath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η=0.</m:t>
        </m:r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0</m:t>
        </m:r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1</m:t>
        </m:r>
      </m:oMath>
    </w:p>
    <w:p w:rsidR="00B45AE5" w:rsidRDefault="00B45AE5" w:rsidP="00B05F81">
      <w:pPr>
        <w:jc w:val="center"/>
        <w:rPr>
          <w:rFonts w:eastAsia="黑体" w:cs="Times New Roman" w:hint="eastAsia"/>
          <w:bCs/>
          <w:iCs/>
          <w:sz w:val="28"/>
          <w:szCs w:val="32"/>
        </w:rPr>
      </w:pPr>
      <w:r w:rsidRPr="00B45AE5">
        <w:rPr>
          <w:rFonts w:eastAsia="黑体" w:cs="Times New Roman" w:hint="eastAsia"/>
          <w:bCs/>
          <w:iCs/>
          <w:noProof/>
          <w:sz w:val="28"/>
          <w:szCs w:val="32"/>
        </w:rPr>
        <w:lastRenderedPageBreak/>
        <w:drawing>
          <wp:inline distT="0" distB="0" distL="0" distR="0">
            <wp:extent cx="3743960" cy="2475865"/>
            <wp:effectExtent l="19050" t="0" r="889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F81" w:rsidRDefault="00B05F81" w:rsidP="00B05F81">
      <w:pPr>
        <w:jc w:val="center"/>
        <w:rPr>
          <w:rFonts w:eastAsia="黑体" w:cs="Times New Roman"/>
          <w:bCs/>
          <w:iCs/>
          <w:sz w:val="28"/>
          <w:szCs w:val="32"/>
        </w:rPr>
      </w:pPr>
      <w:r>
        <w:rPr>
          <w:rFonts w:eastAsia="黑体" w:cs="Times New Roman" w:hint="eastAsia"/>
          <w:bCs/>
          <w:iCs/>
          <w:sz w:val="28"/>
          <w:szCs w:val="32"/>
        </w:rPr>
        <w:t>figure 10</w:t>
      </w:r>
      <w:r w:rsidRPr="00B05F81">
        <w:rPr>
          <w:rFonts w:eastAsia="黑体" w:cs="Times New Roman" w:hint="eastAsia"/>
          <w:bCs/>
          <w:iCs/>
          <w:sz w:val="28"/>
          <w:szCs w:val="32"/>
        </w:rPr>
        <w:t xml:space="preserve"> </w:t>
      </w:r>
      <m:oMath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η=0.0</m:t>
        </m:r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0</m:t>
        </m:r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1</m:t>
        </m:r>
      </m:oMath>
    </w:p>
    <w:p w:rsidR="00C83788" w:rsidRDefault="00B45AE5" w:rsidP="00B05F81">
      <w:pPr>
        <w:jc w:val="center"/>
        <w:rPr>
          <w:rFonts w:eastAsia="黑体" w:cs="Times New Roman" w:hint="eastAsia"/>
          <w:bCs/>
          <w:iCs/>
          <w:sz w:val="28"/>
          <w:szCs w:val="32"/>
        </w:rPr>
      </w:pPr>
      <w:r w:rsidRPr="00B45AE5">
        <w:rPr>
          <w:rFonts w:eastAsia="黑体" w:cs="Times New Roman" w:hint="eastAsia"/>
          <w:bCs/>
          <w:iCs/>
          <w:noProof/>
          <w:sz w:val="28"/>
          <w:szCs w:val="32"/>
        </w:rPr>
        <w:drawing>
          <wp:inline distT="0" distB="0" distL="0" distR="0">
            <wp:extent cx="3787140" cy="2432685"/>
            <wp:effectExtent l="19050" t="0" r="381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F81" w:rsidRDefault="00B05F81" w:rsidP="00B05F81">
      <w:pPr>
        <w:jc w:val="center"/>
        <w:rPr>
          <w:rFonts w:eastAsia="黑体" w:cs="Times New Roman" w:hint="eastAsia"/>
          <w:bCs/>
          <w:iCs/>
          <w:sz w:val="28"/>
          <w:szCs w:val="32"/>
        </w:rPr>
      </w:pPr>
      <w:r>
        <w:rPr>
          <w:rFonts w:eastAsia="黑体" w:cs="Times New Roman" w:hint="eastAsia"/>
          <w:bCs/>
          <w:iCs/>
          <w:sz w:val="28"/>
          <w:szCs w:val="32"/>
        </w:rPr>
        <w:t>figure 11</w:t>
      </w:r>
      <w:r w:rsidRPr="00B05F81">
        <w:rPr>
          <w:rFonts w:eastAsia="黑体" w:cs="Times New Roman" w:hint="eastAsia"/>
          <w:bCs/>
          <w:iCs/>
          <w:sz w:val="28"/>
          <w:szCs w:val="32"/>
        </w:rPr>
        <w:t xml:space="preserve"> </w:t>
      </w:r>
      <m:oMath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η=0.0</m:t>
        </m:r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00</m:t>
        </m:r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1</m:t>
        </m:r>
      </m:oMath>
    </w:p>
    <w:p w:rsidR="00ED3021" w:rsidRDefault="00C83788">
      <w:pPr>
        <w:jc w:val="left"/>
        <w:rPr>
          <w:rFonts w:eastAsia="黑体" w:cs="Times New Roman" w:hint="eastAsia"/>
          <w:bCs/>
          <w:iCs/>
          <w:sz w:val="28"/>
          <w:szCs w:val="32"/>
        </w:rPr>
      </w:pPr>
      <w:r>
        <w:rPr>
          <w:rFonts w:eastAsia="黑体" w:cs="Times New Roman" w:hint="eastAsia"/>
          <w:bCs/>
          <w:iCs/>
          <w:sz w:val="28"/>
          <w:szCs w:val="32"/>
        </w:rPr>
        <w:tab/>
      </w:r>
      <w:r w:rsidR="00B45AE5">
        <w:rPr>
          <w:rFonts w:eastAsia="黑体" w:cs="Times New Roman" w:hint="eastAsia"/>
          <w:bCs/>
          <w:iCs/>
          <w:sz w:val="28"/>
          <w:szCs w:val="32"/>
        </w:rPr>
        <w:t xml:space="preserve"> </w:t>
      </w:r>
      <w:r w:rsidR="00ED3021">
        <w:rPr>
          <w:rFonts w:eastAsia="黑体" w:cs="Times New Roman" w:hint="eastAsia"/>
          <w:bCs/>
          <w:iCs/>
          <w:sz w:val="28"/>
          <w:szCs w:val="32"/>
        </w:rPr>
        <w:t xml:space="preserve"> </w:t>
      </w:r>
      <w:r w:rsidRPr="00C83788">
        <w:rPr>
          <w:rFonts w:eastAsia="黑体" w:cs="Times New Roman" w:hint="eastAsia"/>
          <w:bCs/>
          <w:iCs/>
          <w:sz w:val="28"/>
          <w:szCs w:val="32"/>
        </w:rPr>
        <w:t xml:space="preserve">2). </w:t>
      </w:r>
      <w:r w:rsidRPr="00C83788">
        <w:rPr>
          <w:rFonts w:eastAsia="黑体" w:cs="Times New Roman"/>
          <w:bCs/>
          <w:iCs/>
          <w:sz w:val="28"/>
          <w:szCs w:val="32"/>
        </w:rPr>
        <w:t>Linear Classification and Gradient Descent</w:t>
      </w:r>
    </w:p>
    <w:p w:rsidR="00C83788" w:rsidRDefault="00C83788" w:rsidP="00C83788">
      <w:pPr>
        <w:ind w:left="420" w:firstLine="0"/>
        <w:jc w:val="left"/>
        <w:rPr>
          <w:rFonts w:eastAsia="黑体" w:cs="Times New Roman" w:hint="eastAsia"/>
          <w:bCs/>
          <w:iCs/>
          <w:sz w:val="28"/>
          <w:szCs w:val="32"/>
        </w:rPr>
      </w:pPr>
      <w:r>
        <w:rPr>
          <w:rFonts w:eastAsia="黑体" w:cs="Times New Roman" w:hint="eastAsia"/>
          <w:bCs/>
          <w:iCs/>
          <w:sz w:val="28"/>
          <w:szCs w:val="32"/>
        </w:rPr>
        <w:tab/>
      </w:r>
      <w:r w:rsidRPr="00C83788">
        <w:rPr>
          <w:rFonts w:eastAsia="黑体" w:cs="Times New Roman" w:hint="eastAsia"/>
          <w:bCs/>
          <w:iCs/>
          <w:sz w:val="28"/>
          <w:szCs w:val="32"/>
        </w:rPr>
        <w:t>I assigned 0.1, 0.01, 0.001, 0.0001</w:t>
      </w:r>
      <w:r>
        <w:rPr>
          <w:rFonts w:eastAsia="黑体" w:cs="Times New Roman" w:hint="eastAsia"/>
          <w:bCs/>
          <w:iCs/>
          <w:sz w:val="28"/>
          <w:szCs w:val="32"/>
        </w:rPr>
        <w:t>, 0.00001</w:t>
      </w:r>
      <w:r w:rsidRPr="00C83788">
        <w:rPr>
          <w:rFonts w:eastAsia="黑体" w:cs="Times New Roman" w:hint="eastAsia"/>
          <w:bCs/>
          <w:iCs/>
          <w:sz w:val="28"/>
          <w:szCs w:val="32"/>
        </w:rPr>
        <w:t xml:space="preserve"> to the learning rate respectively, and found that when </w:t>
      </w:r>
      <m:oMath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η=0.1</m:t>
        </m:r>
      </m:oMath>
      <w:r w:rsidRPr="00C83788">
        <w:rPr>
          <w:rFonts w:eastAsia="黑体" w:cs="Times New Roman" w:hint="eastAsia"/>
          <w:bCs/>
          <w:iCs/>
          <w:sz w:val="28"/>
          <w:szCs w:val="32"/>
        </w:rPr>
        <w:t xml:space="preserve">, the </w:t>
      </w:r>
      <w:r w:rsidRPr="00C83788">
        <w:rPr>
          <w:rFonts w:eastAsia="黑体" w:cs="Times New Roman"/>
          <w:bCs/>
          <w:iCs/>
          <w:sz w:val="28"/>
          <w:szCs w:val="32"/>
        </w:rPr>
        <w:t>curve</w:t>
      </w:r>
      <w:r w:rsidRPr="00C83788">
        <w:rPr>
          <w:rFonts w:eastAsia="黑体" w:cs="Times New Roman" w:hint="eastAsia"/>
          <w:bCs/>
          <w:iCs/>
          <w:sz w:val="28"/>
          <w:szCs w:val="32"/>
        </w:rPr>
        <w:t xml:space="preserve"> would </w:t>
      </w:r>
      <w:r w:rsidRPr="00C83788">
        <w:rPr>
          <w:rFonts w:eastAsia="黑体" w:cs="Times New Roman"/>
          <w:bCs/>
          <w:iCs/>
          <w:sz w:val="28"/>
          <w:szCs w:val="32"/>
        </w:rPr>
        <w:t>oscillate</w:t>
      </w:r>
      <w:r>
        <w:rPr>
          <w:rFonts w:eastAsia="黑体" w:cs="Times New Roman" w:hint="eastAsia"/>
          <w:bCs/>
          <w:iCs/>
          <w:sz w:val="28"/>
          <w:szCs w:val="32"/>
        </w:rPr>
        <w:t xml:space="preserve"> seriously</w:t>
      </w:r>
      <w:r w:rsidRPr="00C83788">
        <w:rPr>
          <w:rFonts w:eastAsia="黑体" w:cs="Times New Roman" w:hint="eastAsia"/>
          <w:bCs/>
          <w:iCs/>
          <w:sz w:val="28"/>
          <w:szCs w:val="32"/>
        </w:rPr>
        <w:t xml:space="preserve">. When </w:t>
      </w:r>
      <m:oMath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η=0.0</m:t>
        </m:r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1</m:t>
        </m:r>
      </m:oMath>
      <w:r w:rsidRPr="00C83788">
        <w:rPr>
          <w:rFonts w:eastAsia="黑体" w:cs="Times New Roman" w:hint="eastAsia"/>
          <w:bCs/>
          <w:iCs/>
          <w:sz w:val="28"/>
          <w:szCs w:val="32"/>
        </w:rPr>
        <w:t>, the curve would</w:t>
      </w:r>
      <w:r>
        <w:rPr>
          <w:rFonts w:eastAsia="黑体" w:cs="Times New Roman" w:hint="eastAsia"/>
          <w:bCs/>
          <w:iCs/>
          <w:sz w:val="28"/>
          <w:szCs w:val="32"/>
        </w:rPr>
        <w:t xml:space="preserve"> oscillate, too</w:t>
      </w:r>
      <w:r w:rsidRPr="00C83788">
        <w:rPr>
          <w:rFonts w:eastAsia="黑体" w:cs="Times New Roman" w:hint="eastAsia"/>
          <w:bCs/>
          <w:iCs/>
          <w:sz w:val="28"/>
          <w:szCs w:val="32"/>
        </w:rPr>
        <w:t xml:space="preserve">. When </w:t>
      </w:r>
      <m:oMath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η=0.0</m:t>
        </m:r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01</m:t>
        </m:r>
      </m:oMath>
      <w:r w:rsidRPr="00C83788">
        <w:rPr>
          <w:rFonts w:eastAsia="黑体" w:cs="Times New Roman" w:hint="eastAsia"/>
          <w:bCs/>
          <w:iCs/>
          <w:sz w:val="28"/>
          <w:szCs w:val="32"/>
        </w:rPr>
        <w:t xml:space="preserve">, the curve </w:t>
      </w:r>
      <w:r>
        <w:rPr>
          <w:rFonts w:eastAsia="黑体" w:cs="Times New Roman" w:hint="eastAsia"/>
          <w:bCs/>
          <w:iCs/>
          <w:sz w:val="28"/>
          <w:szCs w:val="32"/>
        </w:rPr>
        <w:t>started to converge</w:t>
      </w:r>
      <w:r w:rsidRPr="00C83788">
        <w:rPr>
          <w:rFonts w:eastAsia="黑体" w:cs="Times New Roman" w:hint="eastAsia"/>
          <w:bCs/>
          <w:iCs/>
          <w:sz w:val="28"/>
          <w:szCs w:val="32"/>
        </w:rPr>
        <w:t>.</w:t>
      </w:r>
      <w:r>
        <w:rPr>
          <w:rFonts w:eastAsia="黑体" w:cs="Times New Roman" w:hint="eastAsia"/>
          <w:bCs/>
          <w:iCs/>
          <w:sz w:val="28"/>
          <w:szCs w:val="32"/>
        </w:rPr>
        <w:t xml:space="preserve">When </w:t>
      </w:r>
      <m:oMath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η=0.000</m:t>
        </m:r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1</m:t>
        </m:r>
      </m:oMath>
      <w:r>
        <w:rPr>
          <w:rFonts w:eastAsia="黑体" w:cs="Times New Roman" w:hint="eastAsia"/>
          <w:bCs/>
          <w:iCs/>
          <w:sz w:val="28"/>
          <w:szCs w:val="32"/>
        </w:rPr>
        <w:t>, the curve converged well. When</w:t>
      </w:r>
      <m:oMath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 xml:space="preserve"> η=0.00</m:t>
        </m:r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0</m:t>
        </m:r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0</m:t>
        </m:r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1</m:t>
        </m:r>
      </m:oMath>
      <w:r>
        <w:rPr>
          <w:rFonts w:eastAsia="黑体" w:cs="Times New Roman" w:hint="eastAsia"/>
          <w:bCs/>
          <w:iCs/>
          <w:sz w:val="28"/>
          <w:szCs w:val="32"/>
        </w:rPr>
        <w:t>, the curve converged slowly.</w:t>
      </w:r>
    </w:p>
    <w:p w:rsidR="00C83788" w:rsidRDefault="00C83788" w:rsidP="00B05F81">
      <w:pPr>
        <w:ind w:left="420" w:firstLine="0"/>
        <w:jc w:val="center"/>
        <w:rPr>
          <w:rFonts w:hint="eastAsia"/>
        </w:rPr>
      </w:pPr>
      <w:r w:rsidRPr="00C83788">
        <w:rPr>
          <w:rFonts w:hint="eastAsia"/>
        </w:rPr>
        <w:lastRenderedPageBreak/>
        <w:drawing>
          <wp:inline distT="0" distB="0" distL="0" distR="0">
            <wp:extent cx="3726815" cy="2406650"/>
            <wp:effectExtent l="19050" t="0" r="6985" b="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F81" w:rsidRDefault="00B05F81" w:rsidP="00B05F81">
      <w:pPr>
        <w:ind w:left="420" w:firstLine="0"/>
        <w:jc w:val="center"/>
        <w:rPr>
          <w:rFonts w:hint="eastAsia"/>
        </w:rPr>
      </w:pPr>
      <w:r>
        <w:rPr>
          <w:rFonts w:hint="eastAsia"/>
          <w:bCs/>
          <w:iCs/>
        </w:rPr>
        <w:t>figure 12</w:t>
      </w:r>
      <w:r w:rsidRPr="00B05F81">
        <w:rPr>
          <w:rFonts w:hint="eastAsia"/>
          <w:bCs/>
          <w:i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η=0.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C83788" w:rsidRDefault="00C83788" w:rsidP="00B05F81">
      <w:pPr>
        <w:ind w:left="420" w:firstLine="0"/>
        <w:jc w:val="center"/>
        <w:rPr>
          <w:rFonts w:hint="eastAsia"/>
        </w:rPr>
      </w:pPr>
      <w:r w:rsidRPr="00C83788">
        <w:rPr>
          <w:rFonts w:hint="eastAsia"/>
        </w:rPr>
        <w:drawing>
          <wp:inline distT="0" distB="0" distL="0" distR="0">
            <wp:extent cx="3752215" cy="2449830"/>
            <wp:effectExtent l="1905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F81" w:rsidRDefault="00B05F81" w:rsidP="00B05F81">
      <w:pPr>
        <w:ind w:left="420" w:firstLine="0"/>
        <w:jc w:val="center"/>
        <w:rPr>
          <w:rFonts w:hint="eastAsia"/>
        </w:rPr>
      </w:pPr>
      <w:r>
        <w:rPr>
          <w:rFonts w:hint="eastAsia"/>
          <w:bCs/>
          <w:iCs/>
        </w:rPr>
        <w:t>figure 13</w:t>
      </w:r>
      <w:r w:rsidRPr="00B05F81">
        <w:rPr>
          <w:rFonts w:hint="eastAsia"/>
          <w:bCs/>
          <w:i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η=0.01</m:t>
        </m:r>
      </m:oMath>
    </w:p>
    <w:p w:rsidR="00C83788" w:rsidRDefault="00C83788" w:rsidP="00B05F81">
      <w:pPr>
        <w:ind w:left="420" w:firstLine="0"/>
        <w:jc w:val="center"/>
        <w:rPr>
          <w:rFonts w:hint="eastAsia"/>
        </w:rPr>
      </w:pPr>
      <w:r w:rsidRPr="00C83788">
        <w:rPr>
          <w:rFonts w:hint="eastAsia"/>
        </w:rPr>
        <w:drawing>
          <wp:inline distT="0" distB="0" distL="0" distR="0">
            <wp:extent cx="3657600" cy="2441575"/>
            <wp:effectExtent l="19050" t="0" r="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F81" w:rsidRDefault="00B05F81" w:rsidP="00B05F81">
      <w:pPr>
        <w:ind w:left="420" w:firstLine="0"/>
        <w:jc w:val="center"/>
        <w:rPr>
          <w:rFonts w:hint="eastAsia"/>
        </w:rPr>
      </w:pPr>
      <w:r w:rsidRPr="00B05F81">
        <w:rPr>
          <w:rFonts w:hint="eastAsia"/>
          <w:bCs/>
          <w:iCs/>
        </w:rPr>
        <w:t xml:space="preserve">figure </w:t>
      </w:r>
      <w:r>
        <w:rPr>
          <w:rFonts w:hint="eastAsia"/>
          <w:bCs/>
          <w:iCs/>
        </w:rPr>
        <w:t>14</w:t>
      </w:r>
      <w:r w:rsidRPr="00B05F81">
        <w:rPr>
          <w:rFonts w:hint="eastAsia"/>
          <w:bCs/>
          <w:i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η=0.0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C83788" w:rsidRDefault="00C83788" w:rsidP="00B05F81">
      <w:pPr>
        <w:ind w:left="420" w:firstLine="0"/>
        <w:jc w:val="center"/>
        <w:rPr>
          <w:rFonts w:hint="eastAsia"/>
        </w:rPr>
      </w:pPr>
      <w:r w:rsidRPr="00C83788">
        <w:rPr>
          <w:rFonts w:hint="eastAsia"/>
        </w:rPr>
        <w:lastRenderedPageBreak/>
        <w:drawing>
          <wp:inline distT="0" distB="0" distL="0" distR="0">
            <wp:extent cx="3700780" cy="247586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780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F81" w:rsidRDefault="00B05F81" w:rsidP="00B05F81">
      <w:pPr>
        <w:ind w:left="420" w:firstLine="0"/>
        <w:jc w:val="center"/>
        <w:rPr>
          <w:rFonts w:hint="eastAsia"/>
        </w:rPr>
      </w:pPr>
      <w:r>
        <w:rPr>
          <w:rFonts w:hint="eastAsia"/>
          <w:bCs/>
          <w:iCs/>
        </w:rPr>
        <w:t>figure 15</w:t>
      </w:r>
      <w:r w:rsidRPr="00B05F81">
        <w:rPr>
          <w:rFonts w:hint="eastAsia"/>
          <w:bCs/>
          <w:i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η=0.0</m:t>
        </m:r>
        <m:r>
          <m:rPr>
            <m:sty m:val="p"/>
          </m:rPr>
          <w:rPr>
            <w:rFonts w:ascii="Cambria Math" w:hAnsi="Cambria Math"/>
          </w:rPr>
          <m:t>00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C83788" w:rsidRDefault="00C83788" w:rsidP="00B05F81">
      <w:pPr>
        <w:ind w:left="420" w:firstLine="0"/>
        <w:jc w:val="center"/>
        <w:rPr>
          <w:rFonts w:hint="eastAsia"/>
        </w:rPr>
      </w:pPr>
      <w:r w:rsidRPr="00C83788">
        <w:rPr>
          <w:rFonts w:hint="eastAsia"/>
        </w:rPr>
        <w:drawing>
          <wp:inline distT="0" distB="0" distL="0" distR="0">
            <wp:extent cx="3683635" cy="2449830"/>
            <wp:effectExtent l="19050" t="0" r="0" b="0"/>
            <wp:docPr id="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F81" w:rsidRPr="00ED3021" w:rsidRDefault="00B05F81" w:rsidP="00B05F81">
      <w:pPr>
        <w:ind w:left="420" w:firstLine="0"/>
        <w:jc w:val="center"/>
      </w:pPr>
      <w:r>
        <w:rPr>
          <w:rFonts w:hint="eastAsia"/>
          <w:bCs/>
          <w:iCs/>
        </w:rPr>
        <w:t>figure 16</w:t>
      </w:r>
      <w:r w:rsidRPr="00B05F81">
        <w:rPr>
          <w:rFonts w:hint="eastAsia"/>
          <w:bCs/>
          <w:i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η=0.0</m:t>
        </m:r>
        <m:r>
          <m:rPr>
            <m:sty m:val="p"/>
          </m:rPr>
          <w:rPr>
            <w:rFonts w:ascii="Cambria Math" w:hAnsi="Cambria Math"/>
          </w:rPr>
          <m:t>000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0B5CF5" w:rsidRDefault="00B45AE5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Similarities and differences between linear regression and linear classification:</w:t>
      </w:r>
      <w:bookmarkStart w:id="0" w:name="_GoBack"/>
      <w:bookmarkEnd w:id="0"/>
    </w:p>
    <w:p w:rsidR="00C83788" w:rsidRDefault="00C83788">
      <w:pPr>
        <w:jc w:val="left"/>
        <w:rPr>
          <w:rFonts w:eastAsia="黑体" w:cs="Times New Roman" w:hint="eastAsia"/>
          <w:bCs/>
          <w:sz w:val="28"/>
          <w:szCs w:val="32"/>
        </w:rPr>
      </w:pPr>
      <w:r w:rsidRPr="00C83788">
        <w:rPr>
          <w:rFonts w:eastAsia="黑体" w:cs="Times New Roman"/>
          <w:bCs/>
          <w:sz w:val="28"/>
          <w:szCs w:val="32"/>
        </w:rPr>
        <w:t>Similarities: The linear functions used for linear regression and linear classification are the same.</w:t>
      </w:r>
    </w:p>
    <w:p w:rsidR="00C83788" w:rsidRDefault="00C83788">
      <w:pPr>
        <w:jc w:val="left"/>
        <w:rPr>
          <w:rFonts w:eastAsia="黑体" w:cs="Times New Roman" w:hint="eastAsia"/>
          <w:bCs/>
          <w:sz w:val="28"/>
          <w:szCs w:val="32"/>
        </w:rPr>
      </w:pPr>
      <w:r w:rsidRPr="00C83788">
        <w:rPr>
          <w:rFonts w:eastAsia="黑体" w:cs="Times New Roman"/>
          <w:bCs/>
          <w:sz w:val="28"/>
          <w:szCs w:val="32"/>
        </w:rPr>
        <w:t xml:space="preserve">The difference is: the </w:t>
      </w:r>
      <w:r w:rsidR="00B05F81">
        <w:rPr>
          <w:rFonts w:eastAsia="黑体" w:cs="Times New Roman" w:hint="eastAsia"/>
          <w:bCs/>
          <w:sz w:val="28"/>
          <w:szCs w:val="32"/>
        </w:rPr>
        <w:t xml:space="preserve">way to </w:t>
      </w:r>
      <w:r w:rsidR="00B05F81">
        <w:rPr>
          <w:rFonts w:eastAsia="黑体" w:cs="Times New Roman"/>
          <w:bCs/>
          <w:sz w:val="28"/>
          <w:szCs w:val="32"/>
        </w:rPr>
        <w:t xml:space="preserve">predict is not the same - linear regression </w:t>
      </w:r>
      <w:r w:rsidR="00B05F81">
        <w:rPr>
          <w:rFonts w:eastAsia="黑体" w:cs="Times New Roman" w:hint="eastAsia"/>
          <w:bCs/>
          <w:sz w:val="28"/>
          <w:szCs w:val="32"/>
        </w:rPr>
        <w:t>put</w:t>
      </w:r>
      <w:r w:rsidRPr="00C83788">
        <w:rPr>
          <w:rFonts w:eastAsia="黑体" w:cs="Times New Roman"/>
          <w:bCs/>
          <w:sz w:val="28"/>
          <w:szCs w:val="32"/>
        </w:rPr>
        <w:t xml:space="preserve"> the sample into the linear function of the calculation, the results obtained as a predictive value; linear classification need to set a threshold value, the sample</w:t>
      </w:r>
      <w:r w:rsidR="00B05F81">
        <w:rPr>
          <w:rFonts w:eastAsia="黑体" w:cs="Times New Roman" w:hint="eastAsia"/>
          <w:bCs/>
          <w:sz w:val="28"/>
          <w:szCs w:val="32"/>
        </w:rPr>
        <w:t xml:space="preserve"> is put</w:t>
      </w:r>
      <w:r w:rsidRPr="00C83788">
        <w:rPr>
          <w:rFonts w:eastAsia="黑体" w:cs="Times New Roman"/>
          <w:bCs/>
          <w:sz w:val="28"/>
          <w:szCs w:val="32"/>
        </w:rPr>
        <w:t xml:space="preserve"> into the linear function, the result is </w:t>
      </w:r>
      <w:r w:rsidRPr="00C83788">
        <w:rPr>
          <w:rFonts w:eastAsia="黑体" w:cs="Times New Roman"/>
          <w:bCs/>
          <w:sz w:val="28"/>
          <w:szCs w:val="32"/>
        </w:rPr>
        <w:lastRenderedPageBreak/>
        <w:t>compared with the threshold, according to</w:t>
      </w:r>
      <w:r>
        <w:rPr>
          <w:rFonts w:eastAsia="黑体" w:cs="Times New Roman" w:hint="eastAsia"/>
          <w:bCs/>
          <w:sz w:val="28"/>
          <w:szCs w:val="32"/>
        </w:rPr>
        <w:t xml:space="preserve"> t</w:t>
      </w:r>
      <w:r w:rsidRPr="00C83788">
        <w:rPr>
          <w:rFonts w:eastAsia="黑体" w:cs="Times New Roman"/>
          <w:bCs/>
          <w:sz w:val="28"/>
          <w:szCs w:val="32"/>
        </w:rPr>
        <w:t>he comparison classifies the sample as positive or negative.</w:t>
      </w:r>
    </w:p>
    <w:p w:rsidR="000B5CF5" w:rsidRDefault="00B45AE5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14</w:t>
      </w:r>
      <w:r>
        <w:rPr>
          <w:rFonts w:eastAsia="黑体" w:cs="Times New Roman"/>
          <w:b/>
          <w:bCs/>
          <w:sz w:val="28"/>
          <w:szCs w:val="32"/>
        </w:rPr>
        <w:t>. Summary:</w:t>
      </w:r>
    </w:p>
    <w:p w:rsidR="00C83788" w:rsidRPr="00C83788" w:rsidRDefault="00C83788">
      <w:pPr>
        <w:jc w:val="left"/>
        <w:rPr>
          <w:rFonts w:eastAsia="黑体" w:cs="Times New Roman"/>
          <w:bCs/>
          <w:sz w:val="28"/>
          <w:szCs w:val="32"/>
        </w:rPr>
      </w:pPr>
      <w:r w:rsidRPr="00C83788">
        <w:rPr>
          <w:rFonts w:eastAsia="黑体" w:cs="Times New Roman"/>
          <w:bCs/>
          <w:sz w:val="28"/>
          <w:szCs w:val="32"/>
        </w:rPr>
        <w:t>By implementing linear regression and linear classification algorithms by myself, I understand the principle of matrix derivation and the gradient descent more.</w:t>
      </w:r>
      <w:r w:rsidRPr="00C83788">
        <w:t xml:space="preserve"> </w:t>
      </w:r>
      <w:r w:rsidRPr="00C83788">
        <w:rPr>
          <w:rFonts w:eastAsia="黑体" w:cs="Times New Roman"/>
          <w:bCs/>
          <w:sz w:val="28"/>
          <w:szCs w:val="32"/>
        </w:rPr>
        <w:t xml:space="preserve">At the same </w:t>
      </w:r>
      <w:r>
        <w:rPr>
          <w:rFonts w:eastAsia="黑体" w:cs="Times New Roman"/>
          <w:bCs/>
          <w:sz w:val="28"/>
          <w:szCs w:val="32"/>
        </w:rPr>
        <w:t>time through the practice of</w:t>
      </w:r>
      <w:r>
        <w:rPr>
          <w:rFonts w:eastAsia="黑体" w:cs="Times New Roman" w:hint="eastAsia"/>
          <w:bCs/>
          <w:sz w:val="28"/>
          <w:szCs w:val="32"/>
        </w:rPr>
        <w:t xml:space="preserve"> adjusting </w:t>
      </w:r>
      <w:r w:rsidRPr="00C83788">
        <w:rPr>
          <w:rFonts w:eastAsia="黑体" w:cs="Times New Roman"/>
          <w:bCs/>
          <w:sz w:val="28"/>
          <w:szCs w:val="32"/>
        </w:rPr>
        <w:t>parameters, I also received some experience</w:t>
      </w:r>
      <w:r>
        <w:rPr>
          <w:rFonts w:eastAsia="黑体" w:cs="Times New Roman" w:hint="eastAsia"/>
          <w:bCs/>
          <w:sz w:val="28"/>
          <w:szCs w:val="32"/>
        </w:rPr>
        <w:t xml:space="preserve"> </w:t>
      </w:r>
      <w:r w:rsidR="00B05F81">
        <w:rPr>
          <w:rFonts w:eastAsia="黑体" w:cs="Times New Roman"/>
          <w:bCs/>
          <w:sz w:val="28"/>
          <w:szCs w:val="32"/>
        </w:rPr>
        <w:t>to</w:t>
      </w:r>
      <w:r w:rsidR="00B05F81">
        <w:rPr>
          <w:rFonts w:eastAsia="黑体" w:cs="Times New Roman" w:hint="eastAsia"/>
          <w:bCs/>
          <w:sz w:val="28"/>
          <w:szCs w:val="32"/>
        </w:rPr>
        <w:t xml:space="preserve"> </w:t>
      </w:r>
      <w:r w:rsidR="00B05F81" w:rsidRPr="00B05F81">
        <w:rPr>
          <w:rFonts w:eastAsia="黑体" w:cs="Times New Roman" w:hint="eastAsia"/>
          <w:bCs/>
          <w:sz w:val="28"/>
          <w:szCs w:val="32"/>
        </w:rPr>
        <w:t xml:space="preserve">adjusting </w:t>
      </w:r>
      <w:r w:rsidR="00B05F81" w:rsidRPr="00B05F81">
        <w:rPr>
          <w:rFonts w:eastAsia="黑体" w:cs="Times New Roman"/>
          <w:bCs/>
          <w:sz w:val="28"/>
          <w:szCs w:val="32"/>
        </w:rPr>
        <w:t>parameters</w:t>
      </w:r>
      <w:r w:rsidR="00B05F81">
        <w:rPr>
          <w:rFonts w:eastAsia="黑体" w:cs="Times New Roman"/>
          <w:bCs/>
          <w:sz w:val="28"/>
          <w:szCs w:val="32"/>
        </w:rPr>
        <w:t xml:space="preserve"> </w:t>
      </w:r>
      <w:r w:rsidRPr="00C83788">
        <w:rPr>
          <w:rFonts w:eastAsia="黑体" w:cs="Times New Roman"/>
          <w:bCs/>
          <w:sz w:val="28"/>
          <w:szCs w:val="32"/>
        </w:rPr>
        <w:t>.</w:t>
      </w:r>
      <w:r w:rsidRPr="00C83788">
        <w:t xml:space="preserve"> </w:t>
      </w:r>
      <w:r w:rsidRPr="00C83788">
        <w:rPr>
          <w:rFonts w:eastAsia="黑体" w:cs="Times New Roman"/>
          <w:bCs/>
          <w:sz w:val="28"/>
          <w:szCs w:val="32"/>
        </w:rPr>
        <w:t>In addition, I also understand the similarities and differences between linear classification and linear regression.</w:t>
      </w:r>
    </w:p>
    <w:sectPr w:rsidR="00C83788" w:rsidRPr="00C83788" w:rsidSect="000B5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55D4" w:rsidRDefault="00F655D4" w:rsidP="000B5CF5">
      <w:r>
        <w:separator/>
      </w:r>
    </w:p>
  </w:endnote>
  <w:endnote w:type="continuationSeparator" w:id="0">
    <w:p w:rsidR="00F655D4" w:rsidRDefault="00F655D4" w:rsidP="000B5C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CF5" w:rsidRDefault="00A4491F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 w:rsidR="00B45AE5">
      <w:rPr>
        <w:rStyle w:val="a5"/>
      </w:rPr>
      <w:instrText xml:space="preserve">PAGE  </w:instrText>
    </w:r>
    <w:r>
      <w:fldChar w:fldCharType="end"/>
    </w:r>
  </w:p>
  <w:p w:rsidR="000B5CF5" w:rsidRDefault="000B5CF5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CF5" w:rsidRDefault="000B5CF5">
    <w:pPr>
      <w:pStyle w:val="a3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55D4" w:rsidRDefault="00F655D4" w:rsidP="000B5CF5">
      <w:r>
        <w:separator/>
      </w:r>
    </w:p>
  </w:footnote>
  <w:footnote w:type="continuationSeparator" w:id="0">
    <w:p w:rsidR="00F655D4" w:rsidRDefault="00F655D4" w:rsidP="000B5C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CF5" w:rsidRDefault="00B45AE5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96B28"/>
    <w:multiLevelType w:val="multilevel"/>
    <w:tmpl w:val="6F7C6D0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entative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 w:tentative="1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1">
    <w:nsid w:val="16BD7A6D"/>
    <w:multiLevelType w:val="multilevel"/>
    <w:tmpl w:val="FAC2A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0C08C8"/>
    <w:multiLevelType w:val="multilevel"/>
    <w:tmpl w:val="3626A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24701AD3"/>
    <w:rsid w:val="000B5CF5"/>
    <w:rsid w:val="006327FA"/>
    <w:rsid w:val="00A4491F"/>
    <w:rsid w:val="00AE362B"/>
    <w:rsid w:val="00B05F81"/>
    <w:rsid w:val="00B45AE5"/>
    <w:rsid w:val="00B462DE"/>
    <w:rsid w:val="00C83788"/>
    <w:rsid w:val="00DC0A97"/>
    <w:rsid w:val="00ED3021"/>
    <w:rsid w:val="00F655D4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B5CF5"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0B5CF5"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rsid w:val="000B5CF5"/>
    <w:pPr>
      <w:keepNext/>
      <w:keepLines/>
      <w:spacing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0B5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rsid w:val="000B5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rsid w:val="000B5CF5"/>
  </w:style>
  <w:style w:type="character" w:customStyle="1" w:styleId="1Char">
    <w:name w:val="标题 1 Char"/>
    <w:link w:val="1"/>
    <w:qFormat/>
    <w:rsid w:val="000B5CF5"/>
    <w:rPr>
      <w:rFonts w:ascii="宋体" w:eastAsia="黑体" w:hAnsi="宋体" w:cs="宋体" w:hint="eastAsia"/>
      <w:b/>
      <w:kern w:val="44"/>
      <w:sz w:val="36"/>
      <w:szCs w:val="48"/>
      <w:lang w:val="en-US" w:eastAsia="zh-CN"/>
    </w:rPr>
  </w:style>
  <w:style w:type="paragraph" w:styleId="a6">
    <w:name w:val="Balloon Text"/>
    <w:basedOn w:val="a"/>
    <w:link w:val="Char"/>
    <w:rsid w:val="00B462DE"/>
    <w:rPr>
      <w:sz w:val="18"/>
      <w:szCs w:val="18"/>
    </w:rPr>
  </w:style>
  <w:style w:type="character" w:customStyle="1" w:styleId="Char">
    <w:name w:val="批注框文本 Char"/>
    <w:basedOn w:val="a0"/>
    <w:link w:val="a6"/>
    <w:rsid w:val="00B462DE"/>
    <w:rPr>
      <w:rFonts w:eastAsiaTheme="minorEastAsia" w:cstheme="minorBidi"/>
      <w:kern w:val="2"/>
      <w:sz w:val="18"/>
      <w:szCs w:val="18"/>
    </w:rPr>
  </w:style>
  <w:style w:type="character" w:styleId="a7">
    <w:name w:val="Hyperlink"/>
    <w:basedOn w:val="a0"/>
    <w:rsid w:val="00B462D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975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3360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59933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34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927626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7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329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3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436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08357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34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5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238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38058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79398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38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886196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3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248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015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6268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73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8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1043</Words>
  <Characters>5947</Characters>
  <Application>Microsoft Office Word</Application>
  <DocSecurity>0</DocSecurity>
  <Lines>49</Lines>
  <Paragraphs>13</Paragraphs>
  <ScaleCrop>false</ScaleCrop>
  <Company>CHINA</Company>
  <LinksUpToDate>false</LinksUpToDate>
  <CharactersWithSpaces>6977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dreamsummit</cp:lastModifiedBy>
  <cp:revision>4</cp:revision>
  <dcterms:created xsi:type="dcterms:W3CDTF">2017-11-13T06:32:00Z</dcterms:created>
  <dcterms:modified xsi:type="dcterms:W3CDTF">2017-12-08T03:40:00Z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