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5268" w14:textId="231E694B" w:rsidR="004A4E33" w:rsidRDefault="00432436" w:rsidP="00432436">
      <w:pPr>
        <w:pStyle w:val="a3"/>
        <w:jc w:val="left"/>
      </w:pPr>
      <w:r w:rsidRPr="00432436">
        <w:rPr>
          <w:rFonts w:hint="eastAsia"/>
        </w:rPr>
        <w:t>交通信号灯分类</w:t>
      </w:r>
    </w:p>
    <w:p w14:paraId="684CB19D" w14:textId="77777777" w:rsidR="007514A6" w:rsidRPr="007514A6" w:rsidRDefault="007514A6" w:rsidP="007514A6">
      <w:pPr>
        <w:rPr>
          <w:rFonts w:hint="eastAsia"/>
        </w:rPr>
      </w:pPr>
    </w:p>
    <w:p w14:paraId="5B190085" w14:textId="16AD9DB0" w:rsidR="00432436" w:rsidRDefault="00432436" w:rsidP="00432436">
      <w:r>
        <w:rPr>
          <w:rFonts w:hint="eastAsia"/>
        </w:rPr>
        <w:t>姓名：尹伯豪 学号：</w:t>
      </w:r>
      <w:r>
        <w:t>2112215089</w:t>
      </w:r>
    </w:p>
    <w:p w14:paraId="658D46D4" w14:textId="77777777" w:rsidR="00432436" w:rsidRDefault="00432436" w:rsidP="00432436"/>
    <w:p w14:paraId="1ECA9D08" w14:textId="11C1AC94" w:rsidR="007514A6" w:rsidRDefault="007514A6" w:rsidP="00B92C4D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文章采用了CNN卷积神经网络和SVM两种算法来对所给数据集进行训练并分类</w:t>
      </w:r>
      <w:r w:rsidR="00B92C4D">
        <w:rPr>
          <w:rFonts w:hint="eastAsia"/>
        </w:rPr>
        <w:t>，数据集的读取采用了</w:t>
      </w:r>
      <w:proofErr w:type="spellStart"/>
      <w:r w:rsidR="00B92C4D">
        <w:rPr>
          <w:rFonts w:hint="eastAsia"/>
        </w:rPr>
        <w:t>pytorch</w:t>
      </w:r>
      <w:proofErr w:type="spellEnd"/>
      <w:r w:rsidR="00B92C4D">
        <w:rPr>
          <w:rFonts w:hint="eastAsia"/>
        </w:rPr>
        <w:t>的</w:t>
      </w:r>
      <w:proofErr w:type="spellStart"/>
      <w:r w:rsidR="00B92C4D" w:rsidRPr="00B92C4D">
        <w:rPr>
          <w:rFonts w:ascii="Consolas" w:eastAsia="宋体" w:hAnsi="Consolas" w:cs="宋体"/>
          <w:color w:val="267F99"/>
          <w:kern w:val="0"/>
          <w:szCs w:val="21"/>
        </w:rPr>
        <w:t>ImageFolder</w:t>
      </w:r>
      <w:proofErr w:type="spellEnd"/>
      <w:r w:rsidR="00B92C4D" w:rsidRPr="00B92C4D">
        <w:rPr>
          <w:rFonts w:hint="eastAsia"/>
        </w:rPr>
        <w:t>函数，</w:t>
      </w:r>
      <w:r w:rsidR="00EC76FE">
        <w:rPr>
          <w:rFonts w:hint="eastAsia"/>
        </w:rPr>
        <w:t>读取的同时对图像数据进行了归一化，标准化处理，</w:t>
      </w:r>
      <w:r w:rsidR="00E972C0">
        <w:rPr>
          <w:rFonts w:hint="eastAsia"/>
        </w:rPr>
        <w:t>并</w:t>
      </w:r>
      <w:r w:rsidR="00B92C4D" w:rsidRPr="00B92C4D">
        <w:rPr>
          <w:rFonts w:hint="eastAsia"/>
        </w:rPr>
        <w:t>通过</w:t>
      </w:r>
      <w:proofErr w:type="spellStart"/>
      <w:r w:rsidR="00B92C4D" w:rsidRPr="00B92C4D">
        <w:rPr>
          <w:rFonts w:ascii="Consolas" w:eastAsia="宋体" w:hAnsi="Consolas" w:cs="宋体"/>
          <w:color w:val="267F99"/>
          <w:kern w:val="0"/>
          <w:szCs w:val="21"/>
        </w:rPr>
        <w:t>DataLoader</w:t>
      </w:r>
      <w:proofErr w:type="spellEnd"/>
      <w:r w:rsidR="00B92C4D" w:rsidRPr="00B92C4D">
        <w:rPr>
          <w:rFonts w:hint="eastAsia"/>
        </w:rPr>
        <w:t>函数，将训练集和测试集分批</w:t>
      </w:r>
      <w:proofErr w:type="gramStart"/>
      <w:r w:rsidR="00B92C4D" w:rsidRPr="00B92C4D">
        <w:rPr>
          <w:rFonts w:hint="eastAsia"/>
        </w:rPr>
        <w:t>加载进</w:t>
      </w:r>
      <w:proofErr w:type="gramEnd"/>
      <w:r w:rsidR="00B92C4D" w:rsidRPr="00B92C4D">
        <w:rPr>
          <w:rFonts w:hint="eastAsia"/>
        </w:rPr>
        <w:t>内存</w:t>
      </w:r>
      <w:r w:rsidR="00EC76FE">
        <w:rPr>
          <w:rFonts w:hint="eastAsia"/>
        </w:rPr>
        <w:t>，达到了快速读取的目的。</w:t>
      </w:r>
    </w:p>
    <w:p w14:paraId="742115EB" w14:textId="77777777" w:rsidR="00B92C4D" w:rsidRPr="00B92C4D" w:rsidRDefault="00B92C4D" w:rsidP="00B92C4D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</w:p>
    <w:p w14:paraId="5D6F03A0" w14:textId="5C88E587" w:rsidR="00646179" w:rsidRPr="00B92C4D" w:rsidRDefault="00646179" w:rsidP="00432436">
      <w:pPr>
        <w:rPr>
          <w:b/>
          <w:bCs/>
        </w:rPr>
      </w:pPr>
      <w:r w:rsidRPr="00B92C4D">
        <w:rPr>
          <w:rFonts w:hint="eastAsia"/>
          <w:b/>
          <w:bCs/>
        </w:rPr>
        <w:t>CNN卷积神经网络图像多分类：</w:t>
      </w:r>
    </w:p>
    <w:p w14:paraId="5D1416B9" w14:textId="7C42CC60" w:rsidR="00F42D17" w:rsidRDefault="00646179" w:rsidP="00B92C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基本原理</w:t>
      </w:r>
      <w:r w:rsidR="00B92C4D">
        <w:rPr>
          <w:rFonts w:hint="eastAsia"/>
        </w:rPr>
        <w:t>：</w:t>
      </w:r>
      <w:r>
        <w:rPr>
          <w:rFonts w:hint="eastAsia"/>
        </w:rPr>
        <w:t>通过使用不同的卷积核扫描图像来识别边缘，识别纹理，提取出抽象的特征，最终实现图像识别</w:t>
      </w:r>
      <w:r w:rsidR="00755623">
        <w:rPr>
          <w:rFonts w:hint="eastAsia"/>
        </w:rPr>
        <w:t>，</w:t>
      </w:r>
      <w:r w:rsidR="00755623" w:rsidRPr="00755623">
        <w:t>并通过损失函数来优化模型参数，从而实现对输入数据的分类任务</w:t>
      </w:r>
      <w:r w:rsidR="00755623">
        <w:rPr>
          <w:rFonts w:hint="eastAsia"/>
        </w:rPr>
        <w:t>。</w:t>
      </w:r>
    </w:p>
    <w:p w14:paraId="699DD284" w14:textId="77777777" w:rsidR="002E674F" w:rsidRDefault="002E674F" w:rsidP="00432436"/>
    <w:p w14:paraId="774C8C01" w14:textId="1E48CAEE" w:rsidR="00646179" w:rsidRDefault="00F42D17" w:rsidP="00432436">
      <w:r>
        <w:rPr>
          <w:rFonts w:hint="eastAsia"/>
        </w:rPr>
        <w:t>文章采用了两层卷积，其中每层包含了卷积，</w:t>
      </w:r>
      <w:proofErr w:type="spellStart"/>
      <w:r>
        <w:rPr>
          <w:rFonts w:hint="eastAsia"/>
        </w:rPr>
        <w:t>Relu</w:t>
      </w:r>
      <w:proofErr w:type="spellEnd"/>
      <w:r w:rsidR="00607127">
        <w:rPr>
          <w:rFonts w:hint="eastAsia"/>
        </w:rPr>
        <w:t>激活</w:t>
      </w:r>
      <w:r>
        <w:rPr>
          <w:rFonts w:hint="eastAsia"/>
        </w:rPr>
        <w:t>函数和最大</w:t>
      </w:r>
      <w:proofErr w:type="gramStart"/>
      <w:r>
        <w:rPr>
          <w:rFonts w:hint="eastAsia"/>
        </w:rPr>
        <w:t>值池化</w:t>
      </w:r>
      <w:proofErr w:type="gramEnd"/>
      <w:r>
        <w:rPr>
          <w:rFonts w:hint="eastAsia"/>
        </w:rPr>
        <w:t>：</w:t>
      </w:r>
    </w:p>
    <w:p w14:paraId="2F979518" w14:textId="2B89878A" w:rsidR="00F42D17" w:rsidRPr="00F42D17" w:rsidRDefault="00F42D17" w:rsidP="00F42D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nn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Conv</w:t>
      </w:r>
      <w:proofErr w:type="gramEnd"/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2d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F42D17">
        <w:rPr>
          <w:rFonts w:ascii="Consolas" w:eastAsia="宋体" w:hAnsi="Consolas" w:cs="宋体"/>
          <w:color w:val="001080"/>
          <w:kern w:val="0"/>
          <w:sz w:val="18"/>
          <w:szCs w:val="18"/>
        </w:rPr>
        <w:t>in_channels</w:t>
      </w:r>
      <w:proofErr w:type="spellEnd"/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F42D17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F42D17">
        <w:rPr>
          <w:rFonts w:ascii="Consolas" w:eastAsia="宋体" w:hAnsi="Consolas" w:cs="宋体"/>
          <w:color w:val="001080"/>
          <w:kern w:val="0"/>
          <w:sz w:val="18"/>
          <w:szCs w:val="18"/>
        </w:rPr>
        <w:t>out_channels</w:t>
      </w:r>
      <w:proofErr w:type="spellEnd"/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F42D17">
        <w:rPr>
          <w:rFonts w:ascii="Consolas" w:eastAsia="宋体" w:hAnsi="Consolas" w:cs="宋体"/>
          <w:color w:val="098658"/>
          <w:kern w:val="0"/>
          <w:sz w:val="18"/>
          <w:szCs w:val="18"/>
        </w:rPr>
        <w:t>32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697D0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42D17">
        <w:rPr>
          <w:rFonts w:ascii="Consolas" w:eastAsia="宋体" w:hAnsi="Consolas" w:cs="宋体"/>
          <w:color w:val="001080"/>
          <w:kern w:val="0"/>
          <w:sz w:val="18"/>
          <w:szCs w:val="18"/>
        </w:rPr>
        <w:t>kernel_size</w:t>
      </w:r>
      <w:proofErr w:type="spellEnd"/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F42D17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F42D17">
        <w:rPr>
          <w:rFonts w:ascii="Consolas" w:eastAsia="宋体" w:hAnsi="Consolas" w:cs="宋体"/>
          <w:color w:val="001080"/>
          <w:kern w:val="0"/>
          <w:sz w:val="18"/>
          <w:szCs w:val="18"/>
        </w:rPr>
        <w:t>padding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F42D17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</w:p>
    <w:p w14:paraId="653F8E63" w14:textId="6AFE3766" w:rsidR="00F42D17" w:rsidRPr="00F42D17" w:rsidRDefault="00F42D17" w:rsidP="00F42D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nn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ReLU</w:t>
      </w:r>
      <w:proofErr w:type="spellEnd"/>
      <w:proofErr w:type="gramEnd"/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(),</w:t>
      </w:r>
    </w:p>
    <w:p w14:paraId="52464F8B" w14:textId="35A0430F" w:rsidR="00F42D17" w:rsidRPr="00697D09" w:rsidRDefault="00F42D17" w:rsidP="00F42D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nn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MaxPool</w:t>
      </w:r>
      <w:proofErr w:type="gramEnd"/>
      <w:r w:rsidRPr="00F42D17">
        <w:rPr>
          <w:rFonts w:ascii="Consolas" w:eastAsia="宋体" w:hAnsi="Consolas" w:cs="宋体"/>
          <w:color w:val="267F99"/>
          <w:kern w:val="0"/>
          <w:sz w:val="18"/>
          <w:szCs w:val="18"/>
        </w:rPr>
        <w:t>2d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F42D17">
        <w:rPr>
          <w:rFonts w:ascii="Consolas" w:eastAsia="宋体" w:hAnsi="Consolas" w:cs="宋体"/>
          <w:color w:val="001080"/>
          <w:kern w:val="0"/>
          <w:sz w:val="18"/>
          <w:szCs w:val="18"/>
        </w:rPr>
        <w:t>kernel_size</w:t>
      </w:r>
      <w:proofErr w:type="spellEnd"/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F42D17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F42D17">
        <w:rPr>
          <w:rFonts w:ascii="Consolas" w:eastAsia="宋体" w:hAnsi="Consolas" w:cs="宋体"/>
          <w:color w:val="001080"/>
          <w:kern w:val="0"/>
          <w:sz w:val="18"/>
          <w:szCs w:val="18"/>
        </w:rPr>
        <w:t>stride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F42D17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F42D17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</w:p>
    <w:p w14:paraId="7C4A6686" w14:textId="7E65B82B" w:rsidR="00697D09" w:rsidRDefault="00B92C4D" w:rsidP="00EB6A9F">
      <w:pPr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hint="eastAsia"/>
        </w:rPr>
        <w:t>第一版测试中</w:t>
      </w:r>
      <w:r w:rsidR="00F42D17" w:rsidRPr="00EB6A9F">
        <w:rPr>
          <w:rFonts w:hint="eastAsia"/>
        </w:rPr>
        <w:t>，神经网络内包含了一层输入，两层卷积和一层输出，结果导致训练集</w:t>
      </w:r>
      <w:r w:rsidR="00697D09" w:rsidRPr="00EB6A9F">
        <w:rPr>
          <w:rFonts w:hint="eastAsia"/>
        </w:rPr>
        <w:t>的</w:t>
      </w:r>
      <w:r w:rsidR="00EB6A9F" w:rsidRPr="00EB6A9F">
        <w:rPr>
          <w:rFonts w:hint="eastAsia"/>
        </w:rPr>
        <w:t>拟合率</w:t>
      </w:r>
      <w:r w:rsidR="00697D09" w:rsidRPr="00EB6A9F">
        <w:rPr>
          <w:rFonts w:hint="eastAsia"/>
        </w:rPr>
        <w:t>达到9</w:t>
      </w:r>
      <w:r w:rsidR="00697D09" w:rsidRPr="00EB6A9F">
        <w:t>9.9%</w:t>
      </w:r>
      <w:r w:rsidR="00697D09" w:rsidRPr="00EB6A9F">
        <w:rPr>
          <w:rFonts w:hint="eastAsia"/>
        </w:rPr>
        <w:t>，产生了</w:t>
      </w:r>
      <w:r w:rsidR="00F42D17" w:rsidRPr="00EB6A9F">
        <w:rPr>
          <w:rFonts w:hint="eastAsia"/>
        </w:rPr>
        <w:t>过拟合，从而使得</w:t>
      </w:r>
      <w:r w:rsidR="00697D09" w:rsidRPr="00EB6A9F">
        <w:rPr>
          <w:rFonts w:hint="eastAsia"/>
        </w:rPr>
        <w:t>测试</w:t>
      </w:r>
      <w:proofErr w:type="gramStart"/>
      <w:r w:rsidR="00697D09" w:rsidRPr="00EB6A9F">
        <w:rPr>
          <w:rFonts w:hint="eastAsia"/>
        </w:rPr>
        <w:t>集预测</w:t>
      </w:r>
      <w:proofErr w:type="gramEnd"/>
      <w:r w:rsidR="00697D09" w:rsidRPr="00EB6A9F">
        <w:rPr>
          <w:rFonts w:hint="eastAsia"/>
        </w:rPr>
        <w:t>结果产生波动，并且准确率达不到9</w:t>
      </w:r>
      <w:r w:rsidR="00697D09" w:rsidRPr="00EB6A9F">
        <w:t>0%</w:t>
      </w:r>
      <w:r w:rsidR="00697D09" w:rsidRPr="00EB6A9F">
        <w:rPr>
          <w:rFonts w:hint="eastAsia"/>
        </w:rPr>
        <w:t>。</w:t>
      </w:r>
    </w:p>
    <w:p w14:paraId="45539320" w14:textId="293ED1CA" w:rsidR="00F42D17" w:rsidRDefault="00F42D17" w:rsidP="00697D09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noProof/>
          <w:color w:val="000000"/>
          <w:kern w:val="0"/>
          <w:szCs w:val="21"/>
        </w:rPr>
        <w:drawing>
          <wp:inline distT="0" distB="0" distL="0" distR="0" wp14:anchorId="62002C48" wp14:editId="27D3B0D1">
            <wp:extent cx="2762687" cy="188530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43"/>
                    <a:stretch/>
                  </pic:blipFill>
                  <pic:spPr bwMode="auto">
                    <a:xfrm>
                      <a:off x="0" y="0"/>
                      <a:ext cx="2807126" cy="191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7D09">
        <w:rPr>
          <w:rFonts w:hint="eastAsia"/>
          <w:noProof/>
        </w:rPr>
        <w:drawing>
          <wp:inline distT="0" distB="0" distL="0" distR="0" wp14:anchorId="6A0308D9" wp14:editId="11775E34">
            <wp:extent cx="2499360" cy="187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49" cy="18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EC4B" w14:textId="664930F5" w:rsidR="00697D09" w:rsidRDefault="00697D09" w:rsidP="00697D09">
      <w:r w:rsidRPr="00EB6A9F">
        <w:rPr>
          <w:rFonts w:hint="eastAsia"/>
        </w:rPr>
        <w:t>为了解决训练集过拟</w:t>
      </w:r>
      <w:r w:rsidRPr="00697D09">
        <w:rPr>
          <w:rFonts w:hint="eastAsia"/>
        </w:rPr>
        <w:t>合现象</w:t>
      </w:r>
      <w:r>
        <w:rPr>
          <w:rFonts w:hint="eastAsia"/>
        </w:rPr>
        <w:t>，采用了</w:t>
      </w:r>
      <w:r w:rsidRPr="00697D09">
        <w:t>正则化技术</w:t>
      </w:r>
      <w:r>
        <w:rPr>
          <w:rFonts w:hint="eastAsia"/>
        </w:rPr>
        <w:t>，首先是通过</w:t>
      </w:r>
      <w:r w:rsidRPr="00697D09">
        <w:t>L1和L2正则化向损失函数中添加一个与网络权重相关的正则项</w:t>
      </w:r>
      <w:r>
        <w:rPr>
          <w:rFonts w:hint="eastAsia"/>
        </w:rPr>
        <w:t>，</w:t>
      </w:r>
      <w:r w:rsidRPr="00697D09">
        <w:t>使得网络权重</w:t>
      </w:r>
      <w:r>
        <w:rPr>
          <w:rFonts w:hint="eastAsia"/>
        </w:rPr>
        <w:t>变</w:t>
      </w:r>
      <w:r w:rsidRPr="00697D09">
        <w:t>小</w:t>
      </w:r>
      <w:r>
        <w:rPr>
          <w:rFonts w:hint="eastAsia"/>
        </w:rPr>
        <w:t>，</w:t>
      </w:r>
      <w:r w:rsidRPr="00697D09">
        <w:t>从而防止过拟合。</w:t>
      </w:r>
    </w:p>
    <w:p w14:paraId="6C141DE9" w14:textId="77777777" w:rsidR="00697D09" w:rsidRPr="00697D09" w:rsidRDefault="00697D09" w:rsidP="00697D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97D09">
        <w:rPr>
          <w:rFonts w:ascii="Consolas" w:eastAsia="宋体" w:hAnsi="Consolas" w:cs="宋体"/>
          <w:color w:val="001080"/>
          <w:kern w:val="0"/>
          <w:sz w:val="18"/>
          <w:szCs w:val="18"/>
        </w:rPr>
        <w:t>optimizer</w:t>
      </w:r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97D09">
        <w:rPr>
          <w:rFonts w:ascii="Consolas" w:eastAsia="宋体" w:hAnsi="Consolas" w:cs="宋体"/>
          <w:color w:val="267F99"/>
          <w:kern w:val="0"/>
          <w:sz w:val="18"/>
          <w:szCs w:val="18"/>
        </w:rPr>
        <w:t>torch</w:t>
      </w:r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97D09">
        <w:rPr>
          <w:rFonts w:ascii="Consolas" w:eastAsia="宋体" w:hAnsi="Consolas" w:cs="宋体"/>
          <w:color w:val="267F99"/>
          <w:kern w:val="0"/>
          <w:sz w:val="18"/>
          <w:szCs w:val="18"/>
        </w:rPr>
        <w:t>optim</w:t>
      </w:r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97D09">
        <w:rPr>
          <w:rFonts w:ascii="Consolas" w:eastAsia="宋体" w:hAnsi="Consolas" w:cs="宋体"/>
          <w:color w:val="267F99"/>
          <w:kern w:val="0"/>
          <w:sz w:val="18"/>
          <w:szCs w:val="18"/>
        </w:rPr>
        <w:t>SGD</w:t>
      </w:r>
      <w:proofErr w:type="spellEnd"/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697D09">
        <w:rPr>
          <w:rFonts w:ascii="Consolas" w:eastAsia="宋体" w:hAnsi="Consolas" w:cs="宋体"/>
          <w:color w:val="001080"/>
          <w:kern w:val="0"/>
          <w:sz w:val="18"/>
          <w:szCs w:val="18"/>
        </w:rPr>
        <w:t>model</w:t>
      </w:r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97D09">
        <w:rPr>
          <w:rFonts w:ascii="Consolas" w:eastAsia="宋体" w:hAnsi="Consolas" w:cs="宋体"/>
          <w:color w:val="795E26"/>
          <w:kern w:val="0"/>
          <w:sz w:val="18"/>
          <w:szCs w:val="18"/>
        </w:rPr>
        <w:t>parameters</w:t>
      </w:r>
      <w:proofErr w:type="spellEnd"/>
      <w:proofErr w:type="gramEnd"/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(), </w:t>
      </w:r>
      <w:proofErr w:type="spellStart"/>
      <w:r w:rsidRPr="00697D09">
        <w:rPr>
          <w:rFonts w:ascii="Consolas" w:eastAsia="宋体" w:hAnsi="Consolas" w:cs="宋体"/>
          <w:color w:val="001080"/>
          <w:kern w:val="0"/>
          <w:sz w:val="18"/>
          <w:szCs w:val="18"/>
        </w:rPr>
        <w:t>lr</w:t>
      </w:r>
      <w:proofErr w:type="spellEnd"/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697D09">
        <w:rPr>
          <w:rFonts w:ascii="Consolas" w:eastAsia="宋体" w:hAnsi="Consolas" w:cs="宋体"/>
          <w:color w:val="098658"/>
          <w:kern w:val="0"/>
          <w:sz w:val="18"/>
          <w:szCs w:val="18"/>
        </w:rPr>
        <w:t>0.03</w:t>
      </w:r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697D09">
        <w:rPr>
          <w:rFonts w:ascii="Consolas" w:eastAsia="宋体" w:hAnsi="Consolas" w:cs="宋体"/>
          <w:color w:val="001080"/>
          <w:kern w:val="0"/>
          <w:sz w:val="18"/>
          <w:szCs w:val="18"/>
        </w:rPr>
        <w:t>weight_decay</w:t>
      </w:r>
      <w:proofErr w:type="spellEnd"/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697D09">
        <w:rPr>
          <w:rFonts w:ascii="Consolas" w:eastAsia="宋体" w:hAnsi="Consolas" w:cs="宋体"/>
          <w:color w:val="098658"/>
          <w:kern w:val="0"/>
          <w:sz w:val="18"/>
          <w:szCs w:val="18"/>
        </w:rPr>
        <w:t>0.01</w:t>
      </w:r>
      <w:r w:rsidRPr="00697D0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1696EC7D" w14:textId="44BEB3E7" w:rsidR="00697D09" w:rsidRDefault="00697D09" w:rsidP="00697D09">
      <w:r>
        <w:rPr>
          <w:rFonts w:hint="eastAsia"/>
        </w:rPr>
        <w:t>接着在神经网络内的前向传播中加入</w:t>
      </w:r>
      <w:r w:rsidRPr="00697D09">
        <w:t>Dropout</w:t>
      </w:r>
      <w:r>
        <w:rPr>
          <w:rFonts w:hint="eastAsia"/>
        </w:rPr>
        <w:t>函数，</w:t>
      </w:r>
      <w:r w:rsidRPr="00697D09">
        <w:t>在每个训练迭代中随机的将一些神经元设置为0</w:t>
      </w:r>
      <w:r w:rsidR="009C6B9E">
        <w:rPr>
          <w:rFonts w:hint="eastAsia"/>
        </w:rPr>
        <w:t>，</w:t>
      </w:r>
      <w:r w:rsidRPr="00697D09">
        <w:t>从而使得拟合程度不会过度依赖某些特定的神经元。</w:t>
      </w:r>
    </w:p>
    <w:p w14:paraId="023AEA0B" w14:textId="08A7981B" w:rsidR="00532FB2" w:rsidRDefault="009C6B9E" w:rsidP="009C6B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9C6B9E">
        <w:rPr>
          <w:rFonts w:ascii="Consolas" w:eastAsia="宋体" w:hAnsi="Consolas" w:cs="宋体"/>
          <w:color w:val="267F99"/>
          <w:kern w:val="0"/>
          <w:sz w:val="18"/>
          <w:szCs w:val="18"/>
        </w:rPr>
        <w:t>nn</w:t>
      </w:r>
      <w:r w:rsidRPr="009C6B9E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9C6B9E">
        <w:rPr>
          <w:rFonts w:ascii="Consolas" w:eastAsia="宋体" w:hAnsi="Consolas" w:cs="宋体"/>
          <w:color w:val="267F99"/>
          <w:kern w:val="0"/>
          <w:sz w:val="18"/>
          <w:szCs w:val="18"/>
        </w:rPr>
        <w:t>Dropout</w:t>
      </w:r>
      <w:proofErr w:type="spellEnd"/>
      <w:proofErr w:type="gramEnd"/>
      <w:r w:rsidRPr="009C6B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C6B9E">
        <w:rPr>
          <w:rFonts w:ascii="Consolas" w:eastAsia="宋体" w:hAnsi="Consolas" w:cs="宋体"/>
          <w:color w:val="098658"/>
          <w:kern w:val="0"/>
          <w:sz w:val="18"/>
          <w:szCs w:val="18"/>
        </w:rPr>
        <w:t>0.5</w:t>
      </w:r>
      <w:r w:rsidRPr="009C6B9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5AFC6133" w14:textId="1CDE8963" w:rsidR="00532FB2" w:rsidRDefault="00532FB2" w:rsidP="00EB6A9F">
      <w:pPr>
        <w:rPr>
          <w:rFonts w:hint="eastAsia"/>
        </w:rPr>
      </w:pPr>
      <w:r>
        <w:rPr>
          <w:rFonts w:hint="eastAsia"/>
        </w:rPr>
        <w:t>除此之外，还采用了动态学习率的方式，</w:t>
      </w:r>
      <w:r w:rsidR="00607127">
        <w:rPr>
          <w:rFonts w:hint="eastAsia"/>
        </w:rPr>
        <w:t>通过</w:t>
      </w:r>
      <w:r w:rsidR="00F4784B">
        <w:rPr>
          <w:rFonts w:hint="eastAsia"/>
        </w:rPr>
        <w:t>每五轮训练，学习率降低1</w:t>
      </w:r>
      <w:r w:rsidR="00F4784B">
        <w:t>0%</w:t>
      </w:r>
      <w:r w:rsidR="00F4784B">
        <w:rPr>
          <w:rFonts w:hint="eastAsia"/>
        </w:rPr>
        <w:t>来</w:t>
      </w:r>
      <w:r>
        <w:rPr>
          <w:rFonts w:hint="eastAsia"/>
        </w:rPr>
        <w:t>抑制训练后期的</w:t>
      </w:r>
      <w:r w:rsidR="00FA1329">
        <w:rPr>
          <w:rFonts w:hint="eastAsia"/>
        </w:rPr>
        <w:t>过拟合情况。</w:t>
      </w:r>
    </w:p>
    <w:p w14:paraId="6B488AB1" w14:textId="4D92B42E" w:rsidR="00FA1329" w:rsidRPr="00FA1329" w:rsidRDefault="00FA1329" w:rsidP="00FA13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FA1329">
        <w:rPr>
          <w:rFonts w:ascii="Consolas" w:eastAsia="宋体" w:hAnsi="Consolas" w:cs="宋体"/>
          <w:color w:val="AF00DB"/>
          <w:kern w:val="0"/>
          <w:sz w:val="18"/>
          <w:szCs w:val="18"/>
        </w:rPr>
        <w:t>if</w:t>
      </w:r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FA1329">
        <w:rPr>
          <w:rFonts w:ascii="Consolas" w:eastAsia="宋体" w:hAnsi="Consolas" w:cs="宋体"/>
          <w:color w:val="001080"/>
          <w:kern w:val="0"/>
          <w:sz w:val="18"/>
          <w:szCs w:val="18"/>
        </w:rPr>
        <w:t>epoch</w:t>
      </w:r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% </w:t>
      </w:r>
      <w:r w:rsidRPr="00FA1329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FA132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FA132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A1329">
        <w:rPr>
          <w:rFonts w:ascii="Consolas" w:eastAsia="宋体" w:hAnsi="Consolas" w:cs="宋体"/>
          <w:color w:val="001080"/>
          <w:kern w:val="0"/>
          <w:sz w:val="18"/>
          <w:szCs w:val="18"/>
        </w:rPr>
        <w:t>optimizer</w:t>
      </w:r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FA1329">
        <w:rPr>
          <w:rFonts w:ascii="Consolas" w:eastAsia="宋体" w:hAnsi="Consolas" w:cs="宋体"/>
          <w:color w:val="001080"/>
          <w:kern w:val="0"/>
          <w:sz w:val="18"/>
          <w:szCs w:val="18"/>
        </w:rPr>
        <w:t>param</w:t>
      </w:r>
      <w:proofErr w:type="gramEnd"/>
      <w:r w:rsidRPr="00FA1329">
        <w:rPr>
          <w:rFonts w:ascii="Consolas" w:eastAsia="宋体" w:hAnsi="Consolas" w:cs="宋体"/>
          <w:color w:val="001080"/>
          <w:kern w:val="0"/>
          <w:sz w:val="18"/>
          <w:szCs w:val="18"/>
        </w:rPr>
        <w:t>_groups</w:t>
      </w:r>
      <w:proofErr w:type="spellEnd"/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FA132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FA132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FA1329">
        <w:rPr>
          <w:rFonts w:ascii="Consolas" w:eastAsia="宋体" w:hAnsi="Consolas" w:cs="宋体"/>
          <w:color w:val="A31515"/>
          <w:kern w:val="0"/>
          <w:sz w:val="18"/>
          <w:szCs w:val="18"/>
        </w:rPr>
        <w:t>lr</w:t>
      </w:r>
      <w:proofErr w:type="spellEnd"/>
      <w:r w:rsidRPr="00FA132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FA132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*= </w:t>
      </w:r>
      <w:r w:rsidRPr="00FA1329">
        <w:rPr>
          <w:rFonts w:ascii="Consolas" w:eastAsia="宋体" w:hAnsi="Consolas" w:cs="宋体"/>
          <w:color w:val="098658"/>
          <w:kern w:val="0"/>
          <w:sz w:val="18"/>
          <w:szCs w:val="18"/>
        </w:rPr>
        <w:t>0.9</w:t>
      </w:r>
    </w:p>
    <w:p w14:paraId="60BB4217" w14:textId="6B8A82A3" w:rsidR="00EB6A9F" w:rsidRDefault="00F4784B" w:rsidP="00EB6A9F">
      <w:r>
        <w:rPr>
          <w:rFonts w:hint="eastAsia"/>
        </w:rPr>
        <w:t>第二版测试</w:t>
      </w:r>
      <w:r w:rsidR="00EB6A9F" w:rsidRPr="00EB6A9F">
        <w:rPr>
          <w:rFonts w:hint="eastAsia"/>
        </w:rPr>
        <w:t>结果显示，训练集的拟合率从9</w:t>
      </w:r>
      <w:r w:rsidR="00EB6A9F" w:rsidRPr="00EB6A9F">
        <w:t>9.9%</w:t>
      </w:r>
      <w:r w:rsidR="00EB6A9F" w:rsidRPr="00EB6A9F">
        <w:rPr>
          <w:rFonts w:hint="eastAsia"/>
        </w:rPr>
        <w:t>降到了9</w:t>
      </w:r>
      <w:r w:rsidR="00EB6A9F" w:rsidRPr="00EB6A9F">
        <w:t>6%</w:t>
      </w:r>
      <w:r w:rsidR="00EB6A9F" w:rsidRPr="00EB6A9F">
        <w:rPr>
          <w:rFonts w:hint="eastAsia"/>
        </w:rPr>
        <w:t>，</w:t>
      </w:r>
      <w:r w:rsidR="00EB6A9F">
        <w:rPr>
          <w:rFonts w:hint="eastAsia"/>
        </w:rPr>
        <w:t>并且测试集的准确率也在1</w:t>
      </w:r>
      <w:r w:rsidR="00EB6A9F">
        <w:t>0</w:t>
      </w:r>
      <w:r w:rsidR="00EB6A9F">
        <w:rPr>
          <w:rFonts w:hint="eastAsia"/>
        </w:rPr>
        <w:t>轮训练之后稳定在了9</w:t>
      </w:r>
      <w:r w:rsidR="00EB6A9F">
        <w:t>0%</w:t>
      </w:r>
      <w:r w:rsidR="00EB6A9F">
        <w:rPr>
          <w:rFonts w:hint="eastAsia"/>
        </w:rPr>
        <w:t>以上，最高可达9</w:t>
      </w:r>
      <w:r w:rsidR="00EB6A9F">
        <w:t>1.8%</w:t>
      </w:r>
      <w:r>
        <w:rPr>
          <w:rFonts w:hint="eastAsia"/>
        </w:rPr>
        <w:t>，初步达到了训练分类任务。</w:t>
      </w:r>
    </w:p>
    <w:p w14:paraId="399D7C57" w14:textId="35BC932A" w:rsidR="00607127" w:rsidRDefault="00607127" w:rsidP="00EB6A9F">
      <w:proofErr w:type="gramStart"/>
      <w:r>
        <w:rPr>
          <w:rFonts w:hint="eastAsia"/>
        </w:rPr>
        <w:t>最终版</w:t>
      </w:r>
      <w:proofErr w:type="gramEnd"/>
      <w:r>
        <w:rPr>
          <w:rFonts w:hint="eastAsia"/>
        </w:rPr>
        <w:t>参数的选取：</w:t>
      </w:r>
    </w:p>
    <w:p w14:paraId="7E4E81E4" w14:textId="56998BA4" w:rsidR="00607127" w:rsidRDefault="00607127" w:rsidP="006071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607127">
        <w:rPr>
          <w:rFonts w:ascii="Consolas" w:eastAsia="宋体" w:hAnsi="Consolas" w:cs="宋体"/>
          <w:color w:val="000000"/>
          <w:kern w:val="0"/>
          <w:sz w:val="18"/>
          <w:szCs w:val="18"/>
        </w:rPr>
        <w:t>batch_size</w:t>
      </w:r>
      <w:proofErr w:type="spellEnd"/>
      <w:r w:rsidRPr="003352FD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64, </w:t>
      </w:r>
      <w:proofErr w:type="spellStart"/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>learning_rate</w:t>
      </w:r>
      <w:proofErr w:type="spellEnd"/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0.03, </w:t>
      </w:r>
      <w:proofErr w:type="spellStart"/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>weight_decay</w:t>
      </w:r>
      <w:proofErr w:type="spellEnd"/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352FD">
        <w:rPr>
          <w:rFonts w:ascii="Consolas" w:eastAsia="宋体" w:hAnsi="Consolas" w:cs="宋体"/>
          <w:color w:val="000000"/>
          <w:kern w:val="0"/>
          <w:sz w:val="18"/>
          <w:szCs w:val="18"/>
        </w:rPr>
        <w:t>0.01</w:t>
      </w:r>
      <w:r w:rsidR="003352F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="003352FD">
        <w:rPr>
          <w:rFonts w:ascii="Consolas" w:eastAsia="宋体" w:hAnsi="Consolas" w:cs="宋体"/>
          <w:color w:val="000000"/>
          <w:kern w:val="0"/>
          <w:sz w:val="18"/>
          <w:szCs w:val="18"/>
        </w:rPr>
        <w:t>num_epochs</w:t>
      </w:r>
      <w:proofErr w:type="spellEnd"/>
      <w:r w:rsidR="003352F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20</w:t>
      </w:r>
    </w:p>
    <w:p w14:paraId="5B5957F3" w14:textId="0C10FDE6" w:rsidR="00607127" w:rsidRPr="003352FD" w:rsidRDefault="003352FD" w:rsidP="006071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device = cuda:0</w:t>
      </w:r>
    </w:p>
    <w:p w14:paraId="375F50D1" w14:textId="70C3E6D9" w:rsidR="009C6B9E" w:rsidRPr="009C6B9E" w:rsidRDefault="009C6B9E" w:rsidP="009C6B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7890CA8" wp14:editId="2880DE73">
            <wp:extent cx="2847299" cy="1751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0"/>
                    <a:stretch/>
                  </pic:blipFill>
                  <pic:spPr bwMode="auto">
                    <a:xfrm>
                      <a:off x="0" y="0"/>
                      <a:ext cx="2864484" cy="17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B67A9D3" wp14:editId="1D7AA85E">
            <wp:extent cx="2336800" cy="1751473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41" cy="17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AE58" w14:textId="77777777" w:rsidR="009C6B9E" w:rsidRDefault="009C6B9E" w:rsidP="00697D09"/>
    <w:p w14:paraId="31D7B113" w14:textId="15943932" w:rsidR="00F4784B" w:rsidRPr="00F4784B" w:rsidRDefault="00F4784B" w:rsidP="00697D09">
      <w:pPr>
        <w:rPr>
          <w:b/>
          <w:bCs/>
        </w:rPr>
      </w:pPr>
      <w:r w:rsidRPr="00F4784B">
        <w:rPr>
          <w:rFonts w:hint="eastAsia"/>
          <w:b/>
          <w:bCs/>
        </w:rPr>
        <w:t>SVM图像多分类：</w:t>
      </w:r>
    </w:p>
    <w:p w14:paraId="587604E5" w14:textId="0BABB8B0" w:rsidR="00F4784B" w:rsidRPr="00697D09" w:rsidRDefault="00F4784B" w:rsidP="001374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基本原理：</w:t>
      </w:r>
      <w:r w:rsidRPr="00F4784B">
        <w:t>将多分类问题转化为若干个二分类问题，对每个二分类问题训练一个SVM模型，最终通过各个模型的预测结果来得出最终分类结果。</w:t>
      </w:r>
    </w:p>
    <w:p w14:paraId="71AB0531" w14:textId="77777777" w:rsidR="002E674F" w:rsidRDefault="002E674F" w:rsidP="00697D09">
      <w:pPr>
        <w:widowControl/>
        <w:shd w:val="clear" w:color="auto" w:fill="FFFFFF"/>
        <w:spacing w:line="285" w:lineRule="atLeast"/>
      </w:pPr>
    </w:p>
    <w:p w14:paraId="65A90C4A" w14:textId="058BB6FE" w:rsidR="00697D09" w:rsidRPr="00F42D17" w:rsidRDefault="00607127" w:rsidP="00697D09">
      <w:pPr>
        <w:widowControl/>
        <w:shd w:val="clear" w:color="auto" w:fill="FFFFFF"/>
        <w:spacing w:line="285" w:lineRule="atLeast"/>
        <w:rPr>
          <w:rFonts w:hint="eastAsia"/>
        </w:rPr>
      </w:pPr>
      <w:r>
        <w:rPr>
          <w:rFonts w:hint="eastAsia"/>
        </w:rPr>
        <w:t>SVM</w:t>
      </w:r>
      <w:r w:rsidR="00B34669" w:rsidRPr="00B34669">
        <w:rPr>
          <w:rFonts w:hint="eastAsia"/>
        </w:rPr>
        <w:t>分类采用了</w:t>
      </w:r>
      <w:proofErr w:type="spellStart"/>
      <w:r w:rsidR="00B34669" w:rsidRPr="00B34669">
        <w:rPr>
          <w:rFonts w:hint="eastAsia"/>
        </w:rPr>
        <w:t>sklearn</w:t>
      </w:r>
      <w:proofErr w:type="spellEnd"/>
      <w:r w:rsidR="00B34669" w:rsidRPr="00B34669">
        <w:rPr>
          <w:rFonts w:hint="eastAsia"/>
        </w:rPr>
        <w:t>内部的SVC分类器，其中Kernel选择了线性</w:t>
      </w:r>
      <w:r w:rsidR="00527BB1">
        <w:rPr>
          <w:rFonts w:hint="eastAsia"/>
        </w:rPr>
        <w:t>核函数</w:t>
      </w:r>
      <w:r w:rsidR="00B34669" w:rsidRPr="00B34669">
        <w:rPr>
          <w:rFonts w:hint="eastAsia"/>
        </w:rPr>
        <w:t>，经过多轮测试，只有采用了线性Kernel的版本测试准确率达到了8</w:t>
      </w:r>
      <w:r w:rsidR="00B34669" w:rsidRPr="00B34669">
        <w:t>0%</w:t>
      </w:r>
      <w:r w:rsidR="002E674F">
        <w:rPr>
          <w:rFonts w:hint="eastAsia"/>
        </w:rPr>
        <w:t>。</w:t>
      </w:r>
    </w:p>
    <w:p w14:paraId="34283526" w14:textId="5BF7ECFD" w:rsidR="002E674F" w:rsidRPr="002E674F" w:rsidRDefault="00607127" w:rsidP="00C565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proofErr w:type="spellStart"/>
      <w:r w:rsidRPr="00607127">
        <w:rPr>
          <w:rFonts w:ascii="Consolas" w:eastAsia="宋体" w:hAnsi="Consolas" w:cs="宋体"/>
          <w:color w:val="001080"/>
          <w:kern w:val="0"/>
          <w:sz w:val="18"/>
          <w:szCs w:val="18"/>
        </w:rPr>
        <w:t>svm_clf</w:t>
      </w:r>
      <w:proofErr w:type="spellEnd"/>
      <w:r w:rsidRPr="0060712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07127">
        <w:rPr>
          <w:rFonts w:ascii="Consolas" w:eastAsia="宋体" w:hAnsi="Consolas" w:cs="宋体"/>
          <w:color w:val="267F99"/>
          <w:kern w:val="0"/>
          <w:sz w:val="18"/>
          <w:szCs w:val="18"/>
        </w:rPr>
        <w:t>svm</w:t>
      </w:r>
      <w:r w:rsidRPr="00607127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07127">
        <w:rPr>
          <w:rFonts w:ascii="Consolas" w:eastAsia="宋体" w:hAnsi="Consolas" w:cs="宋体"/>
          <w:color w:val="267F99"/>
          <w:kern w:val="0"/>
          <w:sz w:val="18"/>
          <w:szCs w:val="18"/>
        </w:rPr>
        <w:t>SVC</w:t>
      </w:r>
      <w:proofErr w:type="spellEnd"/>
      <w:r w:rsidRPr="0060712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07127">
        <w:rPr>
          <w:rFonts w:ascii="Consolas" w:eastAsia="宋体" w:hAnsi="Consolas" w:cs="宋体"/>
          <w:color w:val="001080"/>
          <w:kern w:val="0"/>
          <w:sz w:val="18"/>
          <w:szCs w:val="18"/>
        </w:rPr>
        <w:t>kernel</w:t>
      </w:r>
      <w:r w:rsidRPr="0060712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607127">
        <w:rPr>
          <w:rFonts w:ascii="Consolas" w:eastAsia="宋体" w:hAnsi="Consolas" w:cs="宋体"/>
          <w:color w:val="A31515"/>
          <w:kern w:val="0"/>
          <w:sz w:val="18"/>
          <w:szCs w:val="18"/>
        </w:rPr>
        <w:t>'linear'</w:t>
      </w:r>
      <w:r w:rsidRPr="0060712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54618B58" w14:textId="48F32D93" w:rsidR="00F42D17" w:rsidRPr="00C56528" w:rsidRDefault="00062AF6" w:rsidP="00C56528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rPr>
          <w:rFonts w:hint="eastAsia"/>
        </w:rPr>
        <w:t>该模型</w:t>
      </w:r>
      <w:r w:rsidR="00527BB1">
        <w:rPr>
          <w:rFonts w:hint="eastAsia"/>
        </w:rPr>
        <w:t>与</w:t>
      </w:r>
      <w:r>
        <w:rPr>
          <w:rFonts w:hint="eastAsia"/>
        </w:rPr>
        <w:t>CNN对比，训练和测试时间翻倍，并且CPU占用率很高</w:t>
      </w:r>
      <w:r w:rsidR="00C56528">
        <w:rPr>
          <w:rFonts w:hint="eastAsia"/>
        </w:rPr>
        <w:t>，原本计划采用</w:t>
      </w:r>
      <w:r w:rsidR="00C56528" w:rsidRPr="00C56528">
        <w:t xml:space="preserve"> APO 算法搜索最佳的超参数组合</w:t>
      </w:r>
      <w:r w:rsidR="00C56528">
        <w:rPr>
          <w:rFonts w:hint="eastAsia"/>
        </w:rPr>
        <w:t>，但由于硬件设备限制无法运行出结果，故训练测试参数均采用函数默认值，最终得到测试准确率为8</w:t>
      </w:r>
      <w:r w:rsidR="00C56528">
        <w:t>1%</w:t>
      </w:r>
      <w:r w:rsidR="00C56528">
        <w:rPr>
          <w:rFonts w:hint="eastAsia"/>
        </w:rPr>
        <w:t>。</w:t>
      </w:r>
    </w:p>
    <w:p w14:paraId="0F597AF3" w14:textId="40ADEAC2" w:rsidR="00062AF6" w:rsidRDefault="00062AF6" w:rsidP="00432436">
      <w:r w:rsidRPr="00062AF6">
        <w:drawing>
          <wp:inline distT="0" distB="0" distL="0" distR="0" wp14:anchorId="6B13E459" wp14:editId="75CAA7B1">
            <wp:extent cx="2209800" cy="39247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141" cy="3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0EA9" w14:textId="77777777" w:rsidR="0065787B" w:rsidRDefault="0065787B" w:rsidP="00432436"/>
    <w:p w14:paraId="04D23EC2" w14:textId="75B3E6B1" w:rsidR="00527BB1" w:rsidRPr="0065787B" w:rsidRDefault="007A4F5B" w:rsidP="00432436">
      <w:pPr>
        <w:rPr>
          <w:b/>
          <w:bCs/>
        </w:rPr>
      </w:pPr>
      <w:r w:rsidRPr="0065787B">
        <w:rPr>
          <w:rFonts w:hint="eastAsia"/>
          <w:b/>
          <w:bCs/>
        </w:rPr>
        <w:t>总结：</w:t>
      </w:r>
    </w:p>
    <w:p w14:paraId="28042C00" w14:textId="1B01A39D" w:rsidR="007A4F5B" w:rsidRDefault="0065787B" w:rsidP="00432436">
      <w:pPr>
        <w:rPr>
          <w:rFonts w:hint="eastAsia"/>
        </w:rPr>
      </w:pPr>
      <w:r>
        <w:rPr>
          <w:rFonts w:hint="eastAsia"/>
        </w:rPr>
        <w:t>通过使用CNN和SVM算法对数据集进行图像训练分类的过程中可以看出，在处理数据量较大的问题上，神经网络有着明显优势，不仅体现在分类的准确率上，还体现在程序的运行速度和对硬件设备的要求上</w:t>
      </w:r>
      <w:r w:rsidR="00C67193">
        <w:rPr>
          <w:rFonts w:hint="eastAsia"/>
        </w:rPr>
        <w:t>，但在处理精度上，理论上</w:t>
      </w:r>
      <w:proofErr w:type="spellStart"/>
      <w:r w:rsidR="00C67193" w:rsidRPr="00C67193">
        <w:t>SVM</w:t>
      </w:r>
      <w:proofErr w:type="spellEnd"/>
      <w:r w:rsidR="00C67193" w:rsidRPr="00C67193">
        <w:t xml:space="preserve"> 比 CNN 更准确</w:t>
      </w:r>
      <w:r w:rsidR="00C67193">
        <w:rPr>
          <w:rFonts w:hint="eastAsia"/>
        </w:rPr>
        <w:t>，</w:t>
      </w:r>
      <w:r w:rsidR="00C67193" w:rsidRPr="00C67193">
        <w:t>因为 SVM 可以使用线性和非线性分类器来拟合数据，而 CNN 则需要处理高度复杂的非线性数据</w:t>
      </w:r>
      <w:r w:rsidR="00C67193">
        <w:rPr>
          <w:rFonts w:hint="eastAsia"/>
        </w:rPr>
        <w:t>。</w:t>
      </w:r>
      <w:r w:rsidR="00C67193" w:rsidRPr="00C67193">
        <w:t>但是</w:t>
      </w:r>
      <w:r w:rsidR="00C67193">
        <w:rPr>
          <w:rFonts w:hint="eastAsia"/>
        </w:rPr>
        <w:t>，</w:t>
      </w:r>
      <w:r w:rsidR="00C67193" w:rsidRPr="00C67193">
        <w:t>CNN可以处理更大的数据集和更复杂的任务，这是SVM无法匹敌的。</w:t>
      </w:r>
    </w:p>
    <w:p w14:paraId="261F14FA" w14:textId="77777777" w:rsidR="00286F51" w:rsidRDefault="00286F51" w:rsidP="00432436"/>
    <w:p w14:paraId="05021F11" w14:textId="3BF7A26D" w:rsidR="00C56528" w:rsidRPr="00286F51" w:rsidRDefault="00C56528" w:rsidP="00432436">
      <w:pPr>
        <w:rPr>
          <w:b/>
          <w:bCs/>
        </w:rPr>
      </w:pPr>
      <w:r w:rsidRPr="00286F51">
        <w:rPr>
          <w:rFonts w:hint="eastAsia"/>
          <w:b/>
          <w:bCs/>
        </w:rPr>
        <w:t>参考文献：</w:t>
      </w:r>
    </w:p>
    <w:p w14:paraId="3F50549D" w14:textId="0AB1DF4A" w:rsidR="00C56528" w:rsidRDefault="00DC2C5E" w:rsidP="00DB6BD8">
      <w:pPr>
        <w:wordWrap w:val="0"/>
      </w:pPr>
      <w:r>
        <w:rPr>
          <w:rFonts w:hint="eastAsia"/>
        </w:rPr>
        <w:t>[</w:t>
      </w:r>
      <w:r>
        <w:t xml:space="preserve">1] </w:t>
      </w:r>
      <w:r w:rsidR="00C56528">
        <w:rPr>
          <w:rFonts w:hint="eastAsia"/>
        </w:rPr>
        <w:t xml:space="preserve">图像分类 </w:t>
      </w:r>
      <w:r w:rsidR="00C56528">
        <w:t xml:space="preserve">– </w:t>
      </w:r>
      <w:r w:rsidR="00C56528">
        <w:rPr>
          <w:rFonts w:hint="eastAsia"/>
        </w:rPr>
        <w:t>GTSRB,</w:t>
      </w:r>
      <w:r w:rsidR="00C56528">
        <w:t xml:space="preserve"> fine-tune resnet50</w:t>
      </w:r>
      <w:r w:rsidR="00DB6BD8">
        <w:t>, CSDN, 2023</w:t>
      </w:r>
      <w:r w:rsidR="00DB6BD8">
        <w:rPr>
          <w:rFonts w:hint="eastAsia"/>
        </w:rPr>
        <w:t>年2月2</w:t>
      </w:r>
      <w:r w:rsidR="00DB6BD8">
        <w:t>2</w:t>
      </w:r>
      <w:r w:rsidR="00DB6BD8">
        <w:rPr>
          <w:rFonts w:hint="eastAsia"/>
        </w:rPr>
        <w:t>日,</w:t>
      </w:r>
      <w:r w:rsidR="00DB6BD8">
        <w:t xml:space="preserve"> </w:t>
      </w:r>
      <w:hyperlink r:id="rId10" w:history="1">
        <w:r w:rsidRPr="00A546A8">
          <w:rPr>
            <w:rStyle w:val="a6"/>
          </w:rPr>
          <w:t>https://blog.csdn.net/lovechris00/article/details/129163478</w:t>
        </w:r>
      </w:hyperlink>
    </w:p>
    <w:p w14:paraId="281EC821" w14:textId="6C3CEB65" w:rsidR="00DC2C5E" w:rsidRPr="00607127" w:rsidRDefault="00DC2C5E" w:rsidP="00DB6BD8">
      <w:pPr>
        <w:wordWrap w:val="0"/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proofErr w:type="spellStart"/>
      <w:r>
        <w:t>chatgpt</w:t>
      </w:r>
      <w:proofErr w:type="spellEnd"/>
      <w:r w:rsidR="00286F51">
        <w:t xml:space="preserve"> </w:t>
      </w:r>
      <w:r w:rsidR="00286F51">
        <w:rPr>
          <w:rFonts w:ascii="Segoe UI" w:hAnsi="Segoe UI" w:cs="Segoe UI"/>
          <w:sz w:val="18"/>
          <w:szCs w:val="18"/>
        </w:rPr>
        <w:t>gpt-3.5-turbo API</w:t>
      </w:r>
    </w:p>
    <w:sectPr w:rsidR="00DC2C5E" w:rsidRPr="0060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B462D"/>
    <w:multiLevelType w:val="hybridMultilevel"/>
    <w:tmpl w:val="B3F099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3542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33"/>
    <w:rsid w:val="00062AF6"/>
    <w:rsid w:val="00137411"/>
    <w:rsid w:val="00230970"/>
    <w:rsid w:val="00286F51"/>
    <w:rsid w:val="002E674F"/>
    <w:rsid w:val="003352FD"/>
    <w:rsid w:val="00432436"/>
    <w:rsid w:val="004A4E33"/>
    <w:rsid w:val="005110CC"/>
    <w:rsid w:val="00527BB1"/>
    <w:rsid w:val="00532FB2"/>
    <w:rsid w:val="00607127"/>
    <w:rsid w:val="00646179"/>
    <w:rsid w:val="0065787B"/>
    <w:rsid w:val="00697D09"/>
    <w:rsid w:val="007514A6"/>
    <w:rsid w:val="00755623"/>
    <w:rsid w:val="007A4F5B"/>
    <w:rsid w:val="009C6B9E"/>
    <w:rsid w:val="00B34669"/>
    <w:rsid w:val="00B92C4D"/>
    <w:rsid w:val="00C56528"/>
    <w:rsid w:val="00C67193"/>
    <w:rsid w:val="00DB6BD8"/>
    <w:rsid w:val="00DC2C5E"/>
    <w:rsid w:val="00E972C0"/>
    <w:rsid w:val="00EB6A9F"/>
    <w:rsid w:val="00EC76FE"/>
    <w:rsid w:val="00F42D17"/>
    <w:rsid w:val="00F4784B"/>
    <w:rsid w:val="00FA1329"/>
    <w:rsid w:val="00F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B83C"/>
  <w15:chartTrackingRefBased/>
  <w15:docId w15:val="{D26A319F-341B-46E6-A017-5279A59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24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2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2C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C5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C2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lovechris00/article/details/1291634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20</cp:revision>
  <dcterms:created xsi:type="dcterms:W3CDTF">2023-04-03T06:47:00Z</dcterms:created>
  <dcterms:modified xsi:type="dcterms:W3CDTF">2023-04-03T09:27:00Z</dcterms:modified>
</cp:coreProperties>
</file>