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96D2A" w14:textId="77777777" w:rsidR="00B96378" w:rsidRDefault="00000000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茂名市第一水质净化厂</w:t>
      </w:r>
      <w:r>
        <w:rPr>
          <w:sz w:val="32"/>
          <w:szCs w:val="32"/>
        </w:rPr>
        <w:t>COD</w:t>
      </w:r>
      <w:r>
        <w:rPr>
          <w:rFonts w:hint="eastAsia"/>
          <w:sz w:val="32"/>
          <w:szCs w:val="32"/>
        </w:rPr>
        <w:t>浓度分析报告</w:t>
      </w:r>
    </w:p>
    <w:p w14:paraId="4E7DADD6" w14:textId="77777777" w:rsidR="00B96378" w:rsidRDefault="00000000">
      <w:r>
        <w:rPr>
          <w:rFonts w:hint="eastAsia"/>
          <w:b/>
          <w:bCs/>
        </w:rPr>
        <w:t>项目摘要：</w:t>
      </w:r>
      <w:r>
        <w:rPr>
          <w:rFonts w:hint="eastAsia"/>
        </w:rPr>
        <w:t>本报告旨在分析茂名市第一水质净化厂污水进厂</w:t>
      </w:r>
      <w:r>
        <w:rPr>
          <w:rFonts w:hint="eastAsia"/>
        </w:rPr>
        <w:t>COD</w:t>
      </w:r>
      <w:r>
        <w:rPr>
          <w:rFonts w:hint="eastAsia"/>
        </w:rPr>
        <w:t>浓度在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日前后的动态变化情况。为了评估这一变化，我们采用了多种数据分析方法，包括数据清洗与降噪、统计分析方法如概率密度分布和非参数统计检验（</w:t>
      </w:r>
      <w:r>
        <w:rPr>
          <w:rFonts w:hint="eastAsia"/>
        </w:rPr>
        <w:t xml:space="preserve">Mann-Whitney U </w:t>
      </w:r>
      <w:r>
        <w:rPr>
          <w:rFonts w:hint="eastAsia"/>
        </w:rPr>
        <w:t>测试）等。在数据清洗与降噪方面，我们致力于确保数据的准确性和可信度，去除了重复数据和异常值。接着，我们采用了概率密度分布来观察</w:t>
      </w:r>
      <w:r>
        <w:rPr>
          <w:rFonts w:hint="eastAsia"/>
        </w:rPr>
        <w:t>COD</w:t>
      </w:r>
      <w:r>
        <w:rPr>
          <w:rFonts w:hint="eastAsia"/>
        </w:rPr>
        <w:t>浓度的分布情况，以及</w:t>
      </w:r>
      <w:r>
        <w:rPr>
          <w:rFonts w:hint="eastAsia"/>
        </w:rPr>
        <w:t xml:space="preserve">Mann-Whitney U </w:t>
      </w:r>
      <w:r>
        <w:rPr>
          <w:rFonts w:hint="eastAsia"/>
        </w:rPr>
        <w:t>测试来比较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日前后的数据样本是否存在显著差异。最终的分析结果显示，在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日后，污水进厂</w:t>
      </w:r>
      <w:r>
        <w:rPr>
          <w:rFonts w:hint="eastAsia"/>
        </w:rPr>
        <w:t>COD</w:t>
      </w:r>
      <w:r>
        <w:rPr>
          <w:rFonts w:hint="eastAsia"/>
        </w:rPr>
        <w:t>浓度发生了明显的变化，呈下降趋势。这一发现对水质管理和管网维护具有重要意义，有助于满足一污方面的要求，同时也为未来进一步的水质监测和管网维护提供了科学支持。</w:t>
      </w:r>
    </w:p>
    <w:p w14:paraId="4682D2D1" w14:textId="77777777" w:rsidR="00B96378" w:rsidRDefault="00B96378"/>
    <w:p w14:paraId="23DE813B" w14:textId="77777777" w:rsidR="00B96378" w:rsidRDefault="00000000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项目背景</w:t>
      </w:r>
    </w:p>
    <w:p w14:paraId="2A107E17" w14:textId="77777777" w:rsidR="00B96378" w:rsidRDefault="00000000">
      <w:pPr>
        <w:ind w:firstLine="420"/>
        <w:rPr>
          <w:b/>
          <w:bCs/>
          <w:sz w:val="28"/>
          <w:szCs w:val="28"/>
        </w:rPr>
      </w:pPr>
      <w:r>
        <w:rPr>
          <w:rFonts w:hint="eastAsia"/>
        </w:rPr>
        <w:t>茂名市第一水质净化厂于</w:t>
      </w:r>
      <w:r>
        <w:t>8</w:t>
      </w:r>
      <w:r>
        <w:t>月</w:t>
      </w:r>
      <w:r>
        <w:t>11</w:t>
      </w:r>
      <w:r>
        <w:t>日接入新的污水管网。为满足一污方面的要求，需要验证污水的历史</w:t>
      </w:r>
      <w:r>
        <w:t>COD</w:t>
      </w:r>
      <w:r>
        <w:t>浓度是否在</w:t>
      </w:r>
      <w:r>
        <w:t>8</w:t>
      </w:r>
      <w:r>
        <w:t>月</w:t>
      </w:r>
      <w:r>
        <w:t>11</w:t>
      </w:r>
      <w:r>
        <w:t>日前后发生了显著变化。</w:t>
      </w:r>
    </w:p>
    <w:p w14:paraId="55C20109" w14:textId="77777777" w:rsidR="00B96378" w:rsidRDefault="00000000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分析方法</w:t>
      </w:r>
    </w:p>
    <w:p w14:paraId="0EAE9774" w14:textId="77777777" w:rsidR="00B96378" w:rsidRDefault="00000000">
      <w:pPr>
        <w:ind w:firstLine="420"/>
      </w:pPr>
      <w:r>
        <w:rPr>
          <w:rFonts w:hint="eastAsia"/>
        </w:rPr>
        <w:t>本项目采用了以下数据分析方法，这些方法有助于准确地评估茂名市第一水质净化厂的污水进厂</w:t>
      </w:r>
      <w:r>
        <w:t>COD</w:t>
      </w:r>
      <w:r>
        <w:t>浓度变化情况，并为结果提供有力支撑。</w:t>
      </w:r>
    </w:p>
    <w:p w14:paraId="5AF5072B" w14:textId="77777777" w:rsidR="00B96378" w:rsidRDefault="00000000">
      <w:pPr>
        <w:numPr>
          <w:ilvl w:val="0"/>
          <w:numId w:val="2"/>
        </w:numPr>
        <w:ind w:firstLine="420"/>
      </w:pPr>
      <w:r>
        <w:rPr>
          <w:rFonts w:hint="eastAsia"/>
        </w:rPr>
        <w:t>数据清洗与降噪方法：</w:t>
      </w:r>
    </w:p>
    <w:p w14:paraId="0520E826" w14:textId="77777777" w:rsidR="00B96378" w:rsidRDefault="00000000">
      <w:pPr>
        <w:ind w:firstLine="420"/>
      </w:pPr>
      <w:r>
        <w:t xml:space="preserve">- </w:t>
      </w:r>
      <w:r>
        <w:t>去重</w:t>
      </w:r>
      <w:r>
        <w:rPr>
          <w:rFonts w:hint="eastAsia"/>
        </w:rPr>
        <w:t>（</w:t>
      </w:r>
      <w:r>
        <w:t>Duplicate Removal</w:t>
      </w:r>
      <w:r>
        <w:rPr>
          <w:rFonts w:hint="eastAsia"/>
        </w:rPr>
        <w:t>）：</w:t>
      </w:r>
      <w:r>
        <w:t>我们首先对原始数据进行去重处理，以消除重复采集的数据点。这有助于减少重复数据可能带来的干扰。</w:t>
      </w:r>
    </w:p>
    <w:p w14:paraId="5A76A004" w14:textId="77777777" w:rsidR="00B96378" w:rsidRDefault="00000000">
      <w:r>
        <w:t xml:space="preserve">    - </w:t>
      </w:r>
      <w:r>
        <w:t>异常值处理</w:t>
      </w:r>
      <w:r>
        <w:rPr>
          <w:rFonts w:hint="eastAsia"/>
        </w:rPr>
        <w:t>（</w:t>
      </w:r>
      <w:r>
        <w:t>Outlier Handling</w:t>
      </w:r>
      <w:r>
        <w:rPr>
          <w:rFonts w:hint="eastAsia"/>
        </w:rPr>
        <w:t>）：</w:t>
      </w:r>
      <w:r>
        <w:t>我们</w:t>
      </w:r>
      <w:r>
        <w:rPr>
          <w:rFonts w:hint="eastAsia"/>
        </w:rPr>
        <w:t>采用了标准差方法（</w:t>
      </w:r>
      <w:r>
        <w:t>Standard Deviation Method</w:t>
      </w:r>
      <w:r>
        <w:rPr>
          <w:rFonts w:hint="eastAsia"/>
        </w:rPr>
        <w:t>）</w:t>
      </w:r>
      <w:r>
        <w:t>对数据进行异常值检测和处理，以识别和排除可能由于测量或采集错误引起的异常值。这有助于提高数据的准确性和可信度。</w:t>
      </w:r>
      <w:r>
        <w:t xml:space="preserve"> </w:t>
      </w:r>
    </w:p>
    <w:p w14:paraId="13E5ABB9" w14:textId="77777777" w:rsidR="00B96378" w:rsidRDefault="00000000">
      <w:pPr>
        <w:numPr>
          <w:ilvl w:val="0"/>
          <w:numId w:val="2"/>
        </w:numPr>
        <w:ind w:firstLine="420"/>
      </w:pPr>
      <w:r>
        <w:rPr>
          <w:rFonts w:hint="eastAsia"/>
        </w:rPr>
        <w:t>统计分析方法：</w:t>
      </w:r>
    </w:p>
    <w:p w14:paraId="6CF98BC1" w14:textId="77777777" w:rsidR="00B96378" w:rsidRDefault="00000000">
      <w:pPr>
        <w:ind w:firstLine="420"/>
      </w:pPr>
      <w:r>
        <w:t xml:space="preserve">- </w:t>
      </w:r>
      <w:r>
        <w:t>概率密度分布（</w:t>
      </w:r>
      <w:r>
        <w:t>Probability Density Distribution</w:t>
      </w:r>
      <w:r>
        <w:rPr>
          <w:rFonts w:hint="eastAsia"/>
        </w:rPr>
        <w:t>）：</w:t>
      </w:r>
      <w:r>
        <w:t>我们采用概率密度分布来观察</w:t>
      </w:r>
      <w:r>
        <w:t>COD</w:t>
      </w:r>
      <w:r>
        <w:t>浓度的分布情况。这有助于了解</w:t>
      </w:r>
      <w:r>
        <w:t>COD</w:t>
      </w:r>
      <w:r>
        <w:t>浓度在不同时间段内的分布特征，是否存在显著的变化。</w:t>
      </w:r>
    </w:p>
    <w:p w14:paraId="3C736A1E" w14:textId="77777777" w:rsidR="00B96378" w:rsidRDefault="00000000">
      <w:pPr>
        <w:ind w:firstLine="420"/>
      </w:pPr>
      <w:r>
        <w:t xml:space="preserve">- Mann-Whitney U </w:t>
      </w:r>
      <w:r>
        <w:t>测试</w:t>
      </w:r>
      <w:r>
        <w:rPr>
          <w:rFonts w:hint="eastAsia"/>
        </w:rPr>
        <w:t>：</w:t>
      </w:r>
      <w:r>
        <w:t>我们使用</w:t>
      </w:r>
      <w:r>
        <w:t xml:space="preserve">Mann-Whitney U </w:t>
      </w:r>
      <w:r>
        <w:t>测试来比较</w:t>
      </w:r>
      <w:r>
        <w:t>8</w:t>
      </w:r>
      <w:r>
        <w:t>月</w:t>
      </w:r>
      <w:r>
        <w:t>11</w:t>
      </w:r>
      <w:r>
        <w:t>日前后的数据样本是否存在显著差异。这是一种非参数统计检验方法，适用于不满足正态分布假设的数据。</w:t>
      </w:r>
    </w:p>
    <w:p w14:paraId="32BAD63E" w14:textId="77777777" w:rsidR="00B96378" w:rsidRDefault="00000000">
      <w:pPr>
        <w:ind w:firstLine="420"/>
      </w:pPr>
      <w:r>
        <w:t>- Student's t tes</w:t>
      </w:r>
      <w:r>
        <w:rPr>
          <w:rFonts w:hint="eastAsia"/>
        </w:rPr>
        <w:t>t</w:t>
      </w:r>
      <w:r>
        <w:t xml:space="preserve"> </w:t>
      </w:r>
      <w:r>
        <w:t>测试</w:t>
      </w:r>
      <w:r>
        <w:rPr>
          <w:rFonts w:hint="eastAsia"/>
        </w:rPr>
        <w:t>：</w:t>
      </w:r>
      <w:r>
        <w:t>我们</w:t>
      </w:r>
      <w:r>
        <w:rPr>
          <w:rFonts w:hint="eastAsia"/>
        </w:rPr>
        <w:t>假设</w:t>
      </w:r>
      <w:r>
        <w:rPr>
          <w:rFonts w:hint="eastAsia"/>
        </w:rPr>
        <w:t>8.11</w:t>
      </w:r>
      <w:r>
        <w:rPr>
          <w:rFonts w:hint="eastAsia"/>
        </w:rPr>
        <w:t>前后数据近似呈现正态分布，使用</w:t>
      </w:r>
      <w:r>
        <w:rPr>
          <w:rFonts w:hint="eastAsia"/>
        </w:rPr>
        <w:t>t</w:t>
      </w:r>
      <w:r>
        <w:rPr>
          <w:rFonts w:hint="eastAsia"/>
        </w:rPr>
        <w:t>检验观察两者差异是否明显以及均值大小的关系。</w:t>
      </w:r>
    </w:p>
    <w:p w14:paraId="44B9DE17" w14:textId="77777777" w:rsidR="00B96378" w:rsidRDefault="00B96378">
      <w:pPr>
        <w:ind w:firstLine="420"/>
      </w:pPr>
    </w:p>
    <w:p w14:paraId="298A02D5" w14:textId="77777777" w:rsidR="00B96378" w:rsidRDefault="00000000">
      <w:pPr>
        <w:ind w:firstLine="420"/>
      </w:pPr>
      <w:r>
        <w:t>选择理由：概率密度分布允许我们可视化</w:t>
      </w:r>
      <w:r>
        <w:t>COD</w:t>
      </w:r>
      <w:r>
        <w:t>浓度的变化趋势，而</w:t>
      </w:r>
      <w:r>
        <w:t xml:space="preserve">Mann-Whitney U </w:t>
      </w:r>
      <w:r>
        <w:t>测试是一种鲁棒的方法，不依赖于数据分布的假设，适用于非正态分布的数据。</w:t>
      </w:r>
      <w:r>
        <w:rPr>
          <w:rFonts w:hint="eastAsia"/>
        </w:rPr>
        <w:t>同时</w:t>
      </w:r>
      <w:r>
        <w:t xml:space="preserve"> Student's t tes</w:t>
      </w:r>
      <w:r>
        <w:rPr>
          <w:rFonts w:hint="eastAsia"/>
        </w:rPr>
        <w:t>t</w:t>
      </w:r>
      <w:r>
        <w:t xml:space="preserve"> </w:t>
      </w:r>
      <w:r>
        <w:t>测试</w:t>
      </w:r>
      <w:r>
        <w:rPr>
          <w:rFonts w:hint="eastAsia"/>
        </w:rPr>
        <w:t>可以在假设条件下观察数据差异是否明显以及均值大小的关系。</w:t>
      </w:r>
      <w:r>
        <w:t>这些方法的选择基于数据的性质和我们需要验证的问题，有助于全面评估</w:t>
      </w:r>
      <w:r>
        <w:t>COD</w:t>
      </w:r>
      <w:r>
        <w:t>浓度变化。</w:t>
      </w:r>
    </w:p>
    <w:p w14:paraId="2E9B5D20" w14:textId="77777777" w:rsidR="00B96378" w:rsidRDefault="00000000">
      <w:pPr>
        <w:ind w:firstLine="420"/>
      </w:pPr>
      <w:r>
        <w:rPr>
          <w:rFonts w:hint="eastAsia"/>
        </w:rPr>
        <w:t>通过这些数据清洗与降噪方法和统计分析方法的综合应用，我们可以准确地分析</w:t>
      </w:r>
      <w:r>
        <w:t>8</w:t>
      </w:r>
      <w:r>
        <w:t>月</w:t>
      </w:r>
      <w:r>
        <w:t>11</w:t>
      </w:r>
      <w:r>
        <w:t>日前后的</w:t>
      </w:r>
      <w:r>
        <w:t>COD</w:t>
      </w:r>
      <w:r>
        <w:t>浓度数据，为研究结果提供可信度和科学支持。</w:t>
      </w:r>
    </w:p>
    <w:p w14:paraId="195073DD" w14:textId="77777777" w:rsidR="00B96378" w:rsidRDefault="00000000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分析结果</w:t>
      </w:r>
    </w:p>
    <w:p w14:paraId="3E799397" w14:textId="77777777" w:rsidR="00B96378" w:rsidRDefault="00000000">
      <w:pPr>
        <w:ind w:firstLine="420"/>
      </w:pPr>
      <w:r>
        <w:rPr>
          <w:rFonts w:hint="eastAsia"/>
        </w:rPr>
        <w:lastRenderedPageBreak/>
        <w:t>通过采用严格的数据清洗、降噪以及统计分析方法，我们得出了以下关于茂名市第一水质净化厂污水进厂</w:t>
      </w:r>
      <w:r>
        <w:t>COD</w:t>
      </w:r>
      <w:r>
        <w:t>浓度变化的分析结果</w:t>
      </w:r>
      <w:r>
        <w:rPr>
          <w:rFonts w:hint="eastAsia"/>
        </w:rPr>
        <w:t>。</w:t>
      </w:r>
    </w:p>
    <w:p w14:paraId="591FEB6F" w14:textId="77777777" w:rsidR="00B96378" w:rsidRDefault="00B96378">
      <w:pPr>
        <w:ind w:firstLine="420"/>
      </w:pPr>
    </w:p>
    <w:p w14:paraId="3897EA86" w14:textId="77777777" w:rsidR="00B96378" w:rsidRDefault="00000000">
      <w:pPr>
        <w:numPr>
          <w:ilvl w:val="0"/>
          <w:numId w:val="3"/>
        </w:numPr>
      </w:pPr>
      <w:r>
        <w:t>数据清洗与降噪</w:t>
      </w:r>
      <w:r>
        <w:rPr>
          <w:rFonts w:hint="eastAsia"/>
        </w:rPr>
        <w:t>：</w:t>
      </w:r>
    </w:p>
    <w:p w14:paraId="2B0FB7A5" w14:textId="77777777" w:rsidR="004772C5" w:rsidRDefault="00000000" w:rsidP="00434A87">
      <w:pPr>
        <w:ind w:firstLine="420"/>
      </w:pPr>
      <w:r>
        <w:rPr>
          <w:rFonts w:hint="eastAsia"/>
        </w:rPr>
        <w:t>首先我们对原始数据进行了统计分析，先统计每天的数据量，观察分布是否平均：</w:t>
      </w:r>
    </w:p>
    <w:p w14:paraId="0ADCE127" w14:textId="4336DED7" w:rsidR="00434A87" w:rsidRPr="00434A87" w:rsidRDefault="00434A87" w:rsidP="00434A87">
      <w:pPr>
        <w:ind w:firstLine="420"/>
      </w:pPr>
      <w:r>
        <w:fldChar w:fldCharType="begin"/>
      </w:r>
      <w:r>
        <w:instrText xml:space="preserve"> LINK Excel.SheetBinaryMacroEnabled.12 "D:\\</w:instrText>
      </w:r>
      <w:r>
        <w:instrText>实习</w:instrText>
      </w:r>
      <w:r>
        <w:instrText>\\essay\\</w:instrText>
      </w:r>
      <w:r>
        <w:instrText>茂名市第一水质净化厂</w:instrText>
      </w:r>
      <w:r>
        <w:instrText>COD</w:instrText>
      </w:r>
      <w:r>
        <w:instrText>浓度变化分析需求</w:instrText>
      </w:r>
      <w:r>
        <w:instrText xml:space="preserve">\\data\\merged_data.csv" "merged_data!R1C1:R39C3" \a \f 5 \h  \* MERGEFORMAT </w:instrText>
      </w:r>
      <w:r>
        <w:fldChar w:fldCharType="separate"/>
      </w:r>
    </w:p>
    <w:tbl>
      <w:tblPr>
        <w:tblStyle w:val="a8"/>
        <w:tblW w:w="4590" w:type="dxa"/>
        <w:jc w:val="center"/>
        <w:tblLook w:val="04A0" w:firstRow="1" w:lastRow="0" w:firstColumn="1" w:lastColumn="0" w:noHBand="0" w:noVBand="1"/>
      </w:tblPr>
      <w:tblGrid>
        <w:gridCol w:w="2080"/>
        <w:gridCol w:w="1338"/>
        <w:gridCol w:w="1293"/>
      </w:tblGrid>
      <w:tr w:rsidR="00434A87" w:rsidRPr="00434A87" w14:paraId="7CFD27DB" w14:textId="77777777" w:rsidTr="00434A87">
        <w:trPr>
          <w:trHeight w:val="276"/>
          <w:jc w:val="center"/>
        </w:trPr>
        <w:tc>
          <w:tcPr>
            <w:tcW w:w="2080" w:type="dxa"/>
            <w:noWrap/>
            <w:hideMark/>
          </w:tcPr>
          <w:p w14:paraId="1E164442" w14:textId="1EF07C4A" w:rsidR="00434A87" w:rsidRPr="00434A87" w:rsidRDefault="00434A87" w:rsidP="00434A87">
            <w:pPr>
              <w:jc w:val="center"/>
            </w:pPr>
            <w:r w:rsidRPr="00434A87">
              <w:rPr>
                <w:rFonts w:hint="eastAsia"/>
              </w:rPr>
              <w:t>date</w:t>
            </w:r>
          </w:p>
        </w:tc>
        <w:tc>
          <w:tcPr>
            <w:tcW w:w="1282" w:type="dxa"/>
            <w:noWrap/>
            <w:hideMark/>
          </w:tcPr>
          <w:p w14:paraId="57456D18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COD_original</w:t>
            </w:r>
          </w:p>
        </w:tc>
        <w:tc>
          <w:tcPr>
            <w:tcW w:w="1228" w:type="dxa"/>
            <w:noWrap/>
            <w:hideMark/>
          </w:tcPr>
          <w:p w14:paraId="1D7718BF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COD_unique</w:t>
            </w:r>
          </w:p>
        </w:tc>
      </w:tr>
      <w:tr w:rsidR="00434A87" w:rsidRPr="00434A87" w14:paraId="6FD515D0" w14:textId="77777777" w:rsidTr="00434A87">
        <w:trPr>
          <w:trHeight w:val="276"/>
          <w:jc w:val="center"/>
        </w:trPr>
        <w:tc>
          <w:tcPr>
            <w:tcW w:w="2080" w:type="dxa"/>
            <w:noWrap/>
            <w:hideMark/>
          </w:tcPr>
          <w:p w14:paraId="16EEFFE9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2023/7/11</w:t>
            </w:r>
          </w:p>
        </w:tc>
        <w:tc>
          <w:tcPr>
            <w:tcW w:w="1282" w:type="dxa"/>
            <w:noWrap/>
            <w:hideMark/>
          </w:tcPr>
          <w:p w14:paraId="69DC5127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986</w:t>
            </w:r>
          </w:p>
        </w:tc>
        <w:tc>
          <w:tcPr>
            <w:tcW w:w="1228" w:type="dxa"/>
            <w:noWrap/>
            <w:hideMark/>
          </w:tcPr>
          <w:p w14:paraId="44223842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13</w:t>
            </w:r>
          </w:p>
        </w:tc>
      </w:tr>
      <w:tr w:rsidR="00434A87" w:rsidRPr="00434A87" w14:paraId="403F091C" w14:textId="77777777" w:rsidTr="00434A87">
        <w:trPr>
          <w:trHeight w:val="276"/>
          <w:jc w:val="center"/>
        </w:trPr>
        <w:tc>
          <w:tcPr>
            <w:tcW w:w="2080" w:type="dxa"/>
            <w:noWrap/>
            <w:hideMark/>
          </w:tcPr>
          <w:p w14:paraId="5CB2C499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2023/7/12</w:t>
            </w:r>
          </w:p>
        </w:tc>
        <w:tc>
          <w:tcPr>
            <w:tcW w:w="1282" w:type="dxa"/>
            <w:noWrap/>
            <w:hideMark/>
          </w:tcPr>
          <w:p w14:paraId="512CFB1F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1062</w:t>
            </w:r>
          </w:p>
        </w:tc>
        <w:tc>
          <w:tcPr>
            <w:tcW w:w="1228" w:type="dxa"/>
            <w:noWrap/>
            <w:hideMark/>
          </w:tcPr>
          <w:p w14:paraId="45AAB06C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13</w:t>
            </w:r>
          </w:p>
        </w:tc>
      </w:tr>
      <w:tr w:rsidR="00434A87" w:rsidRPr="00434A87" w14:paraId="6848552C" w14:textId="77777777" w:rsidTr="00434A87">
        <w:trPr>
          <w:trHeight w:val="276"/>
          <w:jc w:val="center"/>
        </w:trPr>
        <w:tc>
          <w:tcPr>
            <w:tcW w:w="2080" w:type="dxa"/>
            <w:noWrap/>
            <w:hideMark/>
          </w:tcPr>
          <w:p w14:paraId="4D4D43E6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2023/7/13</w:t>
            </w:r>
          </w:p>
        </w:tc>
        <w:tc>
          <w:tcPr>
            <w:tcW w:w="1282" w:type="dxa"/>
            <w:noWrap/>
            <w:hideMark/>
          </w:tcPr>
          <w:p w14:paraId="2832A865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1008</w:t>
            </w:r>
          </w:p>
        </w:tc>
        <w:tc>
          <w:tcPr>
            <w:tcW w:w="1228" w:type="dxa"/>
            <w:noWrap/>
            <w:hideMark/>
          </w:tcPr>
          <w:p w14:paraId="3A72FC5D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14</w:t>
            </w:r>
          </w:p>
        </w:tc>
      </w:tr>
      <w:tr w:rsidR="00434A87" w:rsidRPr="00434A87" w14:paraId="3A108A1C" w14:textId="77777777" w:rsidTr="00434A87">
        <w:trPr>
          <w:trHeight w:val="276"/>
          <w:jc w:val="center"/>
        </w:trPr>
        <w:tc>
          <w:tcPr>
            <w:tcW w:w="2080" w:type="dxa"/>
            <w:noWrap/>
            <w:hideMark/>
          </w:tcPr>
          <w:p w14:paraId="39F86D93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2023/7/14</w:t>
            </w:r>
          </w:p>
        </w:tc>
        <w:tc>
          <w:tcPr>
            <w:tcW w:w="1282" w:type="dxa"/>
            <w:noWrap/>
            <w:hideMark/>
          </w:tcPr>
          <w:p w14:paraId="0A906C29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965</w:t>
            </w:r>
          </w:p>
        </w:tc>
        <w:tc>
          <w:tcPr>
            <w:tcW w:w="1228" w:type="dxa"/>
            <w:noWrap/>
            <w:hideMark/>
          </w:tcPr>
          <w:p w14:paraId="61920682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13</w:t>
            </w:r>
          </w:p>
        </w:tc>
      </w:tr>
      <w:tr w:rsidR="00434A87" w:rsidRPr="00434A87" w14:paraId="1E3A3B44" w14:textId="77777777" w:rsidTr="00434A87">
        <w:trPr>
          <w:trHeight w:val="276"/>
          <w:jc w:val="center"/>
        </w:trPr>
        <w:tc>
          <w:tcPr>
            <w:tcW w:w="2080" w:type="dxa"/>
            <w:noWrap/>
            <w:hideMark/>
          </w:tcPr>
          <w:p w14:paraId="278F28B1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2023/7/15</w:t>
            </w:r>
          </w:p>
        </w:tc>
        <w:tc>
          <w:tcPr>
            <w:tcW w:w="1282" w:type="dxa"/>
            <w:noWrap/>
            <w:hideMark/>
          </w:tcPr>
          <w:p w14:paraId="3A18E3F2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1014</w:t>
            </w:r>
          </w:p>
        </w:tc>
        <w:tc>
          <w:tcPr>
            <w:tcW w:w="1228" w:type="dxa"/>
            <w:noWrap/>
            <w:hideMark/>
          </w:tcPr>
          <w:p w14:paraId="67ED85FD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11</w:t>
            </w:r>
          </w:p>
        </w:tc>
      </w:tr>
      <w:tr w:rsidR="00434A87" w:rsidRPr="00434A87" w14:paraId="7308EB1C" w14:textId="77777777" w:rsidTr="00434A87">
        <w:trPr>
          <w:trHeight w:val="276"/>
          <w:jc w:val="center"/>
        </w:trPr>
        <w:tc>
          <w:tcPr>
            <w:tcW w:w="2080" w:type="dxa"/>
            <w:noWrap/>
            <w:hideMark/>
          </w:tcPr>
          <w:p w14:paraId="3B0058F3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2023/7/16</w:t>
            </w:r>
          </w:p>
        </w:tc>
        <w:tc>
          <w:tcPr>
            <w:tcW w:w="1282" w:type="dxa"/>
            <w:noWrap/>
            <w:hideMark/>
          </w:tcPr>
          <w:p w14:paraId="1761336D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1061</w:t>
            </w:r>
          </w:p>
        </w:tc>
        <w:tc>
          <w:tcPr>
            <w:tcW w:w="1228" w:type="dxa"/>
            <w:noWrap/>
            <w:hideMark/>
          </w:tcPr>
          <w:p w14:paraId="06FEAB93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12</w:t>
            </w:r>
          </w:p>
        </w:tc>
      </w:tr>
      <w:tr w:rsidR="00434A87" w:rsidRPr="00434A87" w14:paraId="53593542" w14:textId="77777777" w:rsidTr="00434A87">
        <w:trPr>
          <w:trHeight w:val="276"/>
          <w:jc w:val="center"/>
        </w:trPr>
        <w:tc>
          <w:tcPr>
            <w:tcW w:w="2080" w:type="dxa"/>
            <w:noWrap/>
            <w:hideMark/>
          </w:tcPr>
          <w:p w14:paraId="383080AA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2023/7/17</w:t>
            </w:r>
          </w:p>
        </w:tc>
        <w:tc>
          <w:tcPr>
            <w:tcW w:w="1282" w:type="dxa"/>
            <w:noWrap/>
            <w:hideMark/>
          </w:tcPr>
          <w:p w14:paraId="37C4DE63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622</w:t>
            </w:r>
          </w:p>
        </w:tc>
        <w:tc>
          <w:tcPr>
            <w:tcW w:w="1228" w:type="dxa"/>
            <w:noWrap/>
            <w:hideMark/>
          </w:tcPr>
          <w:p w14:paraId="169453A2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5</w:t>
            </w:r>
          </w:p>
        </w:tc>
      </w:tr>
      <w:tr w:rsidR="00434A87" w:rsidRPr="00434A87" w14:paraId="2021186E" w14:textId="77777777" w:rsidTr="00434A87">
        <w:trPr>
          <w:trHeight w:val="276"/>
          <w:jc w:val="center"/>
        </w:trPr>
        <w:tc>
          <w:tcPr>
            <w:tcW w:w="2080" w:type="dxa"/>
            <w:noWrap/>
            <w:hideMark/>
          </w:tcPr>
          <w:p w14:paraId="205D02CA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2023/7/18</w:t>
            </w:r>
          </w:p>
        </w:tc>
        <w:tc>
          <w:tcPr>
            <w:tcW w:w="1282" w:type="dxa"/>
            <w:noWrap/>
            <w:hideMark/>
          </w:tcPr>
          <w:p w14:paraId="2B40C2BF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115</w:t>
            </w:r>
          </w:p>
        </w:tc>
        <w:tc>
          <w:tcPr>
            <w:tcW w:w="1228" w:type="dxa"/>
            <w:noWrap/>
            <w:hideMark/>
          </w:tcPr>
          <w:p w14:paraId="6E7BD82D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9</w:t>
            </w:r>
          </w:p>
        </w:tc>
      </w:tr>
      <w:tr w:rsidR="00434A87" w:rsidRPr="00434A87" w14:paraId="233EB0AE" w14:textId="77777777" w:rsidTr="00434A87">
        <w:trPr>
          <w:trHeight w:val="276"/>
          <w:jc w:val="center"/>
        </w:trPr>
        <w:tc>
          <w:tcPr>
            <w:tcW w:w="2080" w:type="dxa"/>
            <w:noWrap/>
            <w:hideMark/>
          </w:tcPr>
          <w:p w14:paraId="30B304F6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2023/7/19</w:t>
            </w:r>
          </w:p>
        </w:tc>
        <w:tc>
          <w:tcPr>
            <w:tcW w:w="1282" w:type="dxa"/>
            <w:noWrap/>
            <w:hideMark/>
          </w:tcPr>
          <w:p w14:paraId="5ED21267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106</w:t>
            </w:r>
          </w:p>
        </w:tc>
        <w:tc>
          <w:tcPr>
            <w:tcW w:w="1228" w:type="dxa"/>
            <w:noWrap/>
            <w:hideMark/>
          </w:tcPr>
          <w:p w14:paraId="3C18ECBC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11</w:t>
            </w:r>
          </w:p>
        </w:tc>
      </w:tr>
      <w:tr w:rsidR="00434A87" w:rsidRPr="00434A87" w14:paraId="3C28DD4C" w14:textId="77777777" w:rsidTr="00434A87">
        <w:trPr>
          <w:trHeight w:val="276"/>
          <w:jc w:val="center"/>
        </w:trPr>
        <w:tc>
          <w:tcPr>
            <w:tcW w:w="2080" w:type="dxa"/>
            <w:noWrap/>
            <w:hideMark/>
          </w:tcPr>
          <w:p w14:paraId="370CC885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2023/7/20</w:t>
            </w:r>
          </w:p>
        </w:tc>
        <w:tc>
          <w:tcPr>
            <w:tcW w:w="1282" w:type="dxa"/>
            <w:noWrap/>
            <w:hideMark/>
          </w:tcPr>
          <w:p w14:paraId="007570D6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46</w:t>
            </w:r>
          </w:p>
        </w:tc>
        <w:tc>
          <w:tcPr>
            <w:tcW w:w="1228" w:type="dxa"/>
            <w:noWrap/>
            <w:hideMark/>
          </w:tcPr>
          <w:p w14:paraId="34765F0A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12</w:t>
            </w:r>
          </w:p>
        </w:tc>
      </w:tr>
      <w:tr w:rsidR="00434A87" w:rsidRPr="00434A87" w14:paraId="0C53899E" w14:textId="77777777" w:rsidTr="00434A87">
        <w:trPr>
          <w:trHeight w:val="276"/>
          <w:jc w:val="center"/>
        </w:trPr>
        <w:tc>
          <w:tcPr>
            <w:tcW w:w="2080" w:type="dxa"/>
            <w:noWrap/>
            <w:hideMark/>
          </w:tcPr>
          <w:p w14:paraId="06BE89B6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2023/7/21</w:t>
            </w:r>
          </w:p>
        </w:tc>
        <w:tc>
          <w:tcPr>
            <w:tcW w:w="1282" w:type="dxa"/>
            <w:noWrap/>
            <w:hideMark/>
          </w:tcPr>
          <w:p w14:paraId="56B5C5DC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102</w:t>
            </w:r>
          </w:p>
        </w:tc>
        <w:tc>
          <w:tcPr>
            <w:tcW w:w="1228" w:type="dxa"/>
            <w:noWrap/>
            <w:hideMark/>
          </w:tcPr>
          <w:p w14:paraId="16747259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13</w:t>
            </w:r>
          </w:p>
        </w:tc>
      </w:tr>
      <w:tr w:rsidR="00434A87" w:rsidRPr="00434A87" w14:paraId="1642F426" w14:textId="77777777" w:rsidTr="00434A87">
        <w:trPr>
          <w:trHeight w:val="276"/>
          <w:jc w:val="center"/>
        </w:trPr>
        <w:tc>
          <w:tcPr>
            <w:tcW w:w="2080" w:type="dxa"/>
            <w:noWrap/>
            <w:hideMark/>
          </w:tcPr>
          <w:p w14:paraId="7BD3183C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2023/7/22</w:t>
            </w:r>
          </w:p>
        </w:tc>
        <w:tc>
          <w:tcPr>
            <w:tcW w:w="1282" w:type="dxa"/>
            <w:noWrap/>
            <w:hideMark/>
          </w:tcPr>
          <w:p w14:paraId="6C55AB95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57</w:t>
            </w:r>
          </w:p>
        </w:tc>
        <w:tc>
          <w:tcPr>
            <w:tcW w:w="1228" w:type="dxa"/>
            <w:noWrap/>
            <w:hideMark/>
          </w:tcPr>
          <w:p w14:paraId="2DA461A6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13</w:t>
            </w:r>
          </w:p>
        </w:tc>
      </w:tr>
      <w:tr w:rsidR="00434A87" w:rsidRPr="00434A87" w14:paraId="246E5026" w14:textId="77777777" w:rsidTr="00434A87">
        <w:trPr>
          <w:trHeight w:val="276"/>
          <w:jc w:val="center"/>
        </w:trPr>
        <w:tc>
          <w:tcPr>
            <w:tcW w:w="2080" w:type="dxa"/>
            <w:noWrap/>
            <w:hideMark/>
          </w:tcPr>
          <w:p w14:paraId="219D1D4A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2023/7/23</w:t>
            </w:r>
          </w:p>
        </w:tc>
        <w:tc>
          <w:tcPr>
            <w:tcW w:w="1282" w:type="dxa"/>
            <w:noWrap/>
            <w:hideMark/>
          </w:tcPr>
          <w:p w14:paraId="23795E4D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122</w:t>
            </w:r>
          </w:p>
        </w:tc>
        <w:tc>
          <w:tcPr>
            <w:tcW w:w="1228" w:type="dxa"/>
            <w:noWrap/>
            <w:hideMark/>
          </w:tcPr>
          <w:p w14:paraId="02236F37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14</w:t>
            </w:r>
          </w:p>
        </w:tc>
      </w:tr>
      <w:tr w:rsidR="00434A87" w:rsidRPr="00434A87" w14:paraId="45797F37" w14:textId="77777777" w:rsidTr="00434A87">
        <w:trPr>
          <w:trHeight w:val="276"/>
          <w:jc w:val="center"/>
        </w:trPr>
        <w:tc>
          <w:tcPr>
            <w:tcW w:w="2080" w:type="dxa"/>
            <w:noWrap/>
            <w:hideMark/>
          </w:tcPr>
          <w:p w14:paraId="37057A01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2023/7/24</w:t>
            </w:r>
          </w:p>
        </w:tc>
        <w:tc>
          <w:tcPr>
            <w:tcW w:w="1282" w:type="dxa"/>
            <w:noWrap/>
            <w:hideMark/>
          </w:tcPr>
          <w:p w14:paraId="68264BAE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136</w:t>
            </w:r>
          </w:p>
        </w:tc>
        <w:tc>
          <w:tcPr>
            <w:tcW w:w="1228" w:type="dxa"/>
            <w:noWrap/>
            <w:hideMark/>
          </w:tcPr>
          <w:p w14:paraId="203251D1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12</w:t>
            </w:r>
          </w:p>
        </w:tc>
      </w:tr>
      <w:tr w:rsidR="00434A87" w:rsidRPr="00434A87" w14:paraId="4B5201E3" w14:textId="77777777" w:rsidTr="00434A87">
        <w:trPr>
          <w:trHeight w:val="276"/>
          <w:jc w:val="center"/>
        </w:trPr>
        <w:tc>
          <w:tcPr>
            <w:tcW w:w="2080" w:type="dxa"/>
            <w:noWrap/>
            <w:hideMark/>
          </w:tcPr>
          <w:p w14:paraId="611234F9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2023/7/25</w:t>
            </w:r>
          </w:p>
        </w:tc>
        <w:tc>
          <w:tcPr>
            <w:tcW w:w="1282" w:type="dxa"/>
            <w:noWrap/>
            <w:hideMark/>
          </w:tcPr>
          <w:p w14:paraId="1287260D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90</w:t>
            </w:r>
          </w:p>
        </w:tc>
        <w:tc>
          <w:tcPr>
            <w:tcW w:w="1228" w:type="dxa"/>
            <w:noWrap/>
            <w:hideMark/>
          </w:tcPr>
          <w:p w14:paraId="65CB8248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6</w:t>
            </w:r>
          </w:p>
        </w:tc>
      </w:tr>
      <w:tr w:rsidR="00434A87" w:rsidRPr="00434A87" w14:paraId="1CCF1EA2" w14:textId="77777777" w:rsidTr="00434A87">
        <w:trPr>
          <w:trHeight w:val="276"/>
          <w:jc w:val="center"/>
        </w:trPr>
        <w:tc>
          <w:tcPr>
            <w:tcW w:w="2080" w:type="dxa"/>
            <w:noWrap/>
            <w:hideMark/>
          </w:tcPr>
          <w:p w14:paraId="241F335D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2023/7/26</w:t>
            </w:r>
          </w:p>
        </w:tc>
        <w:tc>
          <w:tcPr>
            <w:tcW w:w="1282" w:type="dxa"/>
            <w:noWrap/>
            <w:hideMark/>
          </w:tcPr>
          <w:p w14:paraId="5C023EB7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2</w:t>
            </w:r>
          </w:p>
        </w:tc>
        <w:tc>
          <w:tcPr>
            <w:tcW w:w="1228" w:type="dxa"/>
            <w:noWrap/>
            <w:hideMark/>
          </w:tcPr>
          <w:p w14:paraId="5D2CDAB4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1</w:t>
            </w:r>
          </w:p>
        </w:tc>
      </w:tr>
      <w:tr w:rsidR="00434A87" w:rsidRPr="00434A87" w14:paraId="044F82F6" w14:textId="77777777" w:rsidTr="00434A87">
        <w:trPr>
          <w:trHeight w:val="276"/>
          <w:jc w:val="center"/>
        </w:trPr>
        <w:tc>
          <w:tcPr>
            <w:tcW w:w="2080" w:type="dxa"/>
            <w:noWrap/>
            <w:hideMark/>
          </w:tcPr>
          <w:p w14:paraId="50D6EE43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2023/8/2</w:t>
            </w:r>
          </w:p>
        </w:tc>
        <w:tc>
          <w:tcPr>
            <w:tcW w:w="1282" w:type="dxa"/>
            <w:noWrap/>
            <w:hideMark/>
          </w:tcPr>
          <w:p w14:paraId="607F7022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91</w:t>
            </w:r>
          </w:p>
        </w:tc>
        <w:tc>
          <w:tcPr>
            <w:tcW w:w="1228" w:type="dxa"/>
            <w:noWrap/>
            <w:hideMark/>
          </w:tcPr>
          <w:p w14:paraId="13FDA27E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5</w:t>
            </w:r>
          </w:p>
        </w:tc>
      </w:tr>
      <w:tr w:rsidR="00434A87" w:rsidRPr="00434A87" w14:paraId="722E23FE" w14:textId="77777777" w:rsidTr="00434A87">
        <w:trPr>
          <w:trHeight w:val="276"/>
          <w:jc w:val="center"/>
        </w:trPr>
        <w:tc>
          <w:tcPr>
            <w:tcW w:w="2080" w:type="dxa"/>
            <w:noWrap/>
            <w:hideMark/>
          </w:tcPr>
          <w:p w14:paraId="795FB9E8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2023/8/3</w:t>
            </w:r>
          </w:p>
        </w:tc>
        <w:tc>
          <w:tcPr>
            <w:tcW w:w="1282" w:type="dxa"/>
            <w:noWrap/>
            <w:hideMark/>
          </w:tcPr>
          <w:p w14:paraId="686BEF5E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14</w:t>
            </w:r>
          </w:p>
        </w:tc>
        <w:tc>
          <w:tcPr>
            <w:tcW w:w="1228" w:type="dxa"/>
            <w:noWrap/>
            <w:hideMark/>
          </w:tcPr>
          <w:p w14:paraId="0FCACD2E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3</w:t>
            </w:r>
          </w:p>
        </w:tc>
      </w:tr>
      <w:tr w:rsidR="00434A87" w:rsidRPr="00434A87" w14:paraId="0CD71A45" w14:textId="77777777" w:rsidTr="00434A87">
        <w:trPr>
          <w:trHeight w:val="276"/>
          <w:jc w:val="center"/>
        </w:trPr>
        <w:tc>
          <w:tcPr>
            <w:tcW w:w="2080" w:type="dxa"/>
            <w:noWrap/>
            <w:hideMark/>
          </w:tcPr>
          <w:p w14:paraId="6F27AFA5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2023/8/4</w:t>
            </w:r>
          </w:p>
        </w:tc>
        <w:tc>
          <w:tcPr>
            <w:tcW w:w="1282" w:type="dxa"/>
            <w:noWrap/>
            <w:hideMark/>
          </w:tcPr>
          <w:p w14:paraId="608A4E31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1</w:t>
            </w:r>
          </w:p>
        </w:tc>
        <w:tc>
          <w:tcPr>
            <w:tcW w:w="1228" w:type="dxa"/>
            <w:noWrap/>
            <w:hideMark/>
          </w:tcPr>
          <w:p w14:paraId="34E69461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1</w:t>
            </w:r>
          </w:p>
        </w:tc>
      </w:tr>
      <w:tr w:rsidR="00434A87" w:rsidRPr="00434A87" w14:paraId="0BC465EE" w14:textId="77777777" w:rsidTr="00434A87">
        <w:trPr>
          <w:trHeight w:val="276"/>
          <w:jc w:val="center"/>
        </w:trPr>
        <w:tc>
          <w:tcPr>
            <w:tcW w:w="2080" w:type="dxa"/>
            <w:noWrap/>
            <w:hideMark/>
          </w:tcPr>
          <w:p w14:paraId="3317720E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2023/8/5</w:t>
            </w:r>
          </w:p>
        </w:tc>
        <w:tc>
          <w:tcPr>
            <w:tcW w:w="1282" w:type="dxa"/>
            <w:noWrap/>
            <w:hideMark/>
          </w:tcPr>
          <w:p w14:paraId="257F4447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56</w:t>
            </w:r>
          </w:p>
        </w:tc>
        <w:tc>
          <w:tcPr>
            <w:tcW w:w="1228" w:type="dxa"/>
            <w:noWrap/>
            <w:hideMark/>
          </w:tcPr>
          <w:p w14:paraId="1E6B0C52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14</w:t>
            </w:r>
          </w:p>
        </w:tc>
      </w:tr>
      <w:tr w:rsidR="00434A87" w:rsidRPr="00434A87" w14:paraId="4639B893" w14:textId="77777777" w:rsidTr="00434A87">
        <w:trPr>
          <w:trHeight w:val="276"/>
          <w:jc w:val="center"/>
        </w:trPr>
        <w:tc>
          <w:tcPr>
            <w:tcW w:w="2080" w:type="dxa"/>
            <w:noWrap/>
            <w:hideMark/>
          </w:tcPr>
          <w:p w14:paraId="08872186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2023/8/6</w:t>
            </w:r>
          </w:p>
        </w:tc>
        <w:tc>
          <w:tcPr>
            <w:tcW w:w="1282" w:type="dxa"/>
            <w:noWrap/>
            <w:hideMark/>
          </w:tcPr>
          <w:p w14:paraId="431DBEC9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47</w:t>
            </w:r>
          </w:p>
        </w:tc>
        <w:tc>
          <w:tcPr>
            <w:tcW w:w="1228" w:type="dxa"/>
            <w:noWrap/>
            <w:hideMark/>
          </w:tcPr>
          <w:p w14:paraId="672D0C32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12</w:t>
            </w:r>
          </w:p>
        </w:tc>
      </w:tr>
      <w:tr w:rsidR="00434A87" w:rsidRPr="00434A87" w14:paraId="59CFFC06" w14:textId="77777777" w:rsidTr="00434A87">
        <w:trPr>
          <w:trHeight w:val="276"/>
          <w:jc w:val="center"/>
        </w:trPr>
        <w:tc>
          <w:tcPr>
            <w:tcW w:w="2080" w:type="dxa"/>
            <w:noWrap/>
            <w:hideMark/>
          </w:tcPr>
          <w:p w14:paraId="2F6AB426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2023/8/7</w:t>
            </w:r>
          </w:p>
        </w:tc>
        <w:tc>
          <w:tcPr>
            <w:tcW w:w="1282" w:type="dxa"/>
            <w:noWrap/>
            <w:hideMark/>
          </w:tcPr>
          <w:p w14:paraId="2B8DD9FE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59</w:t>
            </w:r>
          </w:p>
        </w:tc>
        <w:tc>
          <w:tcPr>
            <w:tcW w:w="1228" w:type="dxa"/>
            <w:noWrap/>
            <w:hideMark/>
          </w:tcPr>
          <w:p w14:paraId="7BF0A3FC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14</w:t>
            </w:r>
          </w:p>
        </w:tc>
      </w:tr>
      <w:tr w:rsidR="00434A87" w:rsidRPr="00434A87" w14:paraId="49B192B8" w14:textId="77777777" w:rsidTr="00434A87">
        <w:trPr>
          <w:trHeight w:val="276"/>
          <w:jc w:val="center"/>
        </w:trPr>
        <w:tc>
          <w:tcPr>
            <w:tcW w:w="2080" w:type="dxa"/>
            <w:noWrap/>
            <w:hideMark/>
          </w:tcPr>
          <w:p w14:paraId="1B04473A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2023/8/8</w:t>
            </w:r>
          </w:p>
        </w:tc>
        <w:tc>
          <w:tcPr>
            <w:tcW w:w="1282" w:type="dxa"/>
            <w:noWrap/>
            <w:hideMark/>
          </w:tcPr>
          <w:p w14:paraId="0E2D35C5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85</w:t>
            </w:r>
          </w:p>
        </w:tc>
        <w:tc>
          <w:tcPr>
            <w:tcW w:w="1228" w:type="dxa"/>
            <w:noWrap/>
            <w:hideMark/>
          </w:tcPr>
          <w:p w14:paraId="777474CB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13</w:t>
            </w:r>
          </w:p>
        </w:tc>
      </w:tr>
      <w:tr w:rsidR="00434A87" w:rsidRPr="00434A87" w14:paraId="7054B9BC" w14:textId="77777777" w:rsidTr="00434A87">
        <w:trPr>
          <w:trHeight w:val="276"/>
          <w:jc w:val="center"/>
        </w:trPr>
        <w:tc>
          <w:tcPr>
            <w:tcW w:w="2080" w:type="dxa"/>
            <w:noWrap/>
            <w:hideMark/>
          </w:tcPr>
          <w:p w14:paraId="3C568A2A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2023/8/9</w:t>
            </w:r>
          </w:p>
        </w:tc>
        <w:tc>
          <w:tcPr>
            <w:tcW w:w="1282" w:type="dxa"/>
            <w:noWrap/>
            <w:hideMark/>
          </w:tcPr>
          <w:p w14:paraId="5EFF479F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141</w:t>
            </w:r>
          </w:p>
        </w:tc>
        <w:tc>
          <w:tcPr>
            <w:tcW w:w="1228" w:type="dxa"/>
            <w:noWrap/>
            <w:hideMark/>
          </w:tcPr>
          <w:p w14:paraId="026B7ADA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14</w:t>
            </w:r>
          </w:p>
        </w:tc>
      </w:tr>
      <w:tr w:rsidR="00434A87" w:rsidRPr="00434A87" w14:paraId="54876712" w14:textId="77777777" w:rsidTr="00434A87">
        <w:trPr>
          <w:trHeight w:val="276"/>
          <w:jc w:val="center"/>
        </w:trPr>
        <w:tc>
          <w:tcPr>
            <w:tcW w:w="2080" w:type="dxa"/>
            <w:noWrap/>
            <w:hideMark/>
          </w:tcPr>
          <w:p w14:paraId="7D665882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2023/8/10</w:t>
            </w:r>
          </w:p>
        </w:tc>
        <w:tc>
          <w:tcPr>
            <w:tcW w:w="1282" w:type="dxa"/>
            <w:noWrap/>
            <w:hideMark/>
          </w:tcPr>
          <w:p w14:paraId="5A5E63B1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51</w:t>
            </w:r>
          </w:p>
        </w:tc>
        <w:tc>
          <w:tcPr>
            <w:tcW w:w="1228" w:type="dxa"/>
            <w:noWrap/>
            <w:hideMark/>
          </w:tcPr>
          <w:p w14:paraId="72236FDD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12</w:t>
            </w:r>
          </w:p>
        </w:tc>
      </w:tr>
      <w:tr w:rsidR="00434A87" w:rsidRPr="00434A87" w14:paraId="2E5C5089" w14:textId="77777777" w:rsidTr="00434A87">
        <w:trPr>
          <w:trHeight w:val="276"/>
          <w:jc w:val="center"/>
        </w:trPr>
        <w:tc>
          <w:tcPr>
            <w:tcW w:w="2080" w:type="dxa"/>
            <w:noWrap/>
            <w:hideMark/>
          </w:tcPr>
          <w:p w14:paraId="698A0C0E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2023/8/11</w:t>
            </w:r>
          </w:p>
        </w:tc>
        <w:tc>
          <w:tcPr>
            <w:tcW w:w="1282" w:type="dxa"/>
            <w:noWrap/>
            <w:hideMark/>
          </w:tcPr>
          <w:p w14:paraId="6FFD7237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49</w:t>
            </w:r>
          </w:p>
        </w:tc>
        <w:tc>
          <w:tcPr>
            <w:tcW w:w="1228" w:type="dxa"/>
            <w:noWrap/>
            <w:hideMark/>
          </w:tcPr>
          <w:p w14:paraId="69138EDB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12</w:t>
            </w:r>
          </w:p>
        </w:tc>
      </w:tr>
      <w:tr w:rsidR="00434A87" w:rsidRPr="00434A87" w14:paraId="429FAD82" w14:textId="77777777" w:rsidTr="00434A87">
        <w:trPr>
          <w:trHeight w:val="276"/>
          <w:jc w:val="center"/>
        </w:trPr>
        <w:tc>
          <w:tcPr>
            <w:tcW w:w="2080" w:type="dxa"/>
            <w:noWrap/>
            <w:hideMark/>
          </w:tcPr>
          <w:p w14:paraId="268A5D9B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2023/8/12</w:t>
            </w:r>
          </w:p>
        </w:tc>
        <w:tc>
          <w:tcPr>
            <w:tcW w:w="1282" w:type="dxa"/>
            <w:noWrap/>
            <w:hideMark/>
          </w:tcPr>
          <w:p w14:paraId="2535C1E0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79</w:t>
            </w:r>
          </w:p>
        </w:tc>
        <w:tc>
          <w:tcPr>
            <w:tcW w:w="1228" w:type="dxa"/>
            <w:noWrap/>
            <w:hideMark/>
          </w:tcPr>
          <w:p w14:paraId="1A5B7B8E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11</w:t>
            </w:r>
          </w:p>
        </w:tc>
      </w:tr>
      <w:tr w:rsidR="00434A87" w:rsidRPr="00434A87" w14:paraId="3D015FBA" w14:textId="77777777" w:rsidTr="00434A87">
        <w:trPr>
          <w:trHeight w:val="276"/>
          <w:jc w:val="center"/>
        </w:trPr>
        <w:tc>
          <w:tcPr>
            <w:tcW w:w="2080" w:type="dxa"/>
            <w:noWrap/>
            <w:hideMark/>
          </w:tcPr>
          <w:p w14:paraId="02D0338A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2023/8/13</w:t>
            </w:r>
          </w:p>
        </w:tc>
        <w:tc>
          <w:tcPr>
            <w:tcW w:w="1282" w:type="dxa"/>
            <w:noWrap/>
            <w:hideMark/>
          </w:tcPr>
          <w:p w14:paraId="0855EA69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47</w:t>
            </w:r>
          </w:p>
        </w:tc>
        <w:tc>
          <w:tcPr>
            <w:tcW w:w="1228" w:type="dxa"/>
            <w:noWrap/>
            <w:hideMark/>
          </w:tcPr>
          <w:p w14:paraId="630E773E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12</w:t>
            </w:r>
          </w:p>
        </w:tc>
      </w:tr>
      <w:tr w:rsidR="00434A87" w:rsidRPr="00434A87" w14:paraId="1D0AD037" w14:textId="77777777" w:rsidTr="00434A87">
        <w:trPr>
          <w:trHeight w:val="276"/>
          <w:jc w:val="center"/>
        </w:trPr>
        <w:tc>
          <w:tcPr>
            <w:tcW w:w="2080" w:type="dxa"/>
            <w:noWrap/>
            <w:hideMark/>
          </w:tcPr>
          <w:p w14:paraId="78C247CC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2023/8/14</w:t>
            </w:r>
          </w:p>
        </w:tc>
        <w:tc>
          <w:tcPr>
            <w:tcW w:w="1282" w:type="dxa"/>
            <w:noWrap/>
            <w:hideMark/>
          </w:tcPr>
          <w:p w14:paraId="50494628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86</w:t>
            </w:r>
          </w:p>
        </w:tc>
        <w:tc>
          <w:tcPr>
            <w:tcW w:w="1228" w:type="dxa"/>
            <w:noWrap/>
            <w:hideMark/>
          </w:tcPr>
          <w:p w14:paraId="26155FD9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12</w:t>
            </w:r>
          </w:p>
        </w:tc>
      </w:tr>
      <w:tr w:rsidR="00434A87" w:rsidRPr="00434A87" w14:paraId="5A1EBB24" w14:textId="77777777" w:rsidTr="00434A87">
        <w:trPr>
          <w:trHeight w:val="276"/>
          <w:jc w:val="center"/>
        </w:trPr>
        <w:tc>
          <w:tcPr>
            <w:tcW w:w="2080" w:type="dxa"/>
            <w:noWrap/>
            <w:hideMark/>
          </w:tcPr>
          <w:p w14:paraId="42E2934A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2023/8/15</w:t>
            </w:r>
          </w:p>
        </w:tc>
        <w:tc>
          <w:tcPr>
            <w:tcW w:w="1282" w:type="dxa"/>
            <w:noWrap/>
            <w:hideMark/>
          </w:tcPr>
          <w:p w14:paraId="09395866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25</w:t>
            </w:r>
          </w:p>
        </w:tc>
        <w:tc>
          <w:tcPr>
            <w:tcW w:w="1228" w:type="dxa"/>
            <w:noWrap/>
            <w:hideMark/>
          </w:tcPr>
          <w:p w14:paraId="780104B6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6</w:t>
            </w:r>
          </w:p>
        </w:tc>
      </w:tr>
      <w:tr w:rsidR="00434A87" w:rsidRPr="00434A87" w14:paraId="03234B1D" w14:textId="77777777" w:rsidTr="00434A87">
        <w:trPr>
          <w:trHeight w:val="276"/>
          <w:jc w:val="center"/>
        </w:trPr>
        <w:tc>
          <w:tcPr>
            <w:tcW w:w="2080" w:type="dxa"/>
            <w:noWrap/>
            <w:hideMark/>
          </w:tcPr>
          <w:p w14:paraId="67FE4C30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2023/8/16</w:t>
            </w:r>
          </w:p>
        </w:tc>
        <w:tc>
          <w:tcPr>
            <w:tcW w:w="1282" w:type="dxa"/>
            <w:noWrap/>
            <w:hideMark/>
          </w:tcPr>
          <w:p w14:paraId="21BDADCC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12</w:t>
            </w:r>
          </w:p>
        </w:tc>
        <w:tc>
          <w:tcPr>
            <w:tcW w:w="1228" w:type="dxa"/>
            <w:noWrap/>
            <w:hideMark/>
          </w:tcPr>
          <w:p w14:paraId="04C13538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1</w:t>
            </w:r>
          </w:p>
        </w:tc>
      </w:tr>
      <w:tr w:rsidR="00434A87" w:rsidRPr="00434A87" w14:paraId="62A7B3DC" w14:textId="77777777" w:rsidTr="00434A87">
        <w:trPr>
          <w:trHeight w:val="276"/>
          <w:jc w:val="center"/>
        </w:trPr>
        <w:tc>
          <w:tcPr>
            <w:tcW w:w="2080" w:type="dxa"/>
            <w:noWrap/>
            <w:hideMark/>
          </w:tcPr>
          <w:p w14:paraId="7C0539A0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2023/8/17</w:t>
            </w:r>
          </w:p>
        </w:tc>
        <w:tc>
          <w:tcPr>
            <w:tcW w:w="1282" w:type="dxa"/>
            <w:noWrap/>
            <w:hideMark/>
          </w:tcPr>
          <w:p w14:paraId="6F80A1C4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33</w:t>
            </w:r>
          </w:p>
        </w:tc>
        <w:tc>
          <w:tcPr>
            <w:tcW w:w="1228" w:type="dxa"/>
            <w:noWrap/>
            <w:hideMark/>
          </w:tcPr>
          <w:p w14:paraId="34CAC9AD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9</w:t>
            </w:r>
          </w:p>
        </w:tc>
      </w:tr>
      <w:tr w:rsidR="00434A87" w:rsidRPr="00434A87" w14:paraId="4079E20C" w14:textId="77777777" w:rsidTr="00434A87">
        <w:trPr>
          <w:trHeight w:val="276"/>
          <w:jc w:val="center"/>
        </w:trPr>
        <w:tc>
          <w:tcPr>
            <w:tcW w:w="2080" w:type="dxa"/>
            <w:noWrap/>
            <w:hideMark/>
          </w:tcPr>
          <w:p w14:paraId="56ABD9BC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2023/8/18</w:t>
            </w:r>
          </w:p>
        </w:tc>
        <w:tc>
          <w:tcPr>
            <w:tcW w:w="1282" w:type="dxa"/>
            <w:noWrap/>
            <w:hideMark/>
          </w:tcPr>
          <w:p w14:paraId="19CCE0D5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69</w:t>
            </w:r>
          </w:p>
        </w:tc>
        <w:tc>
          <w:tcPr>
            <w:tcW w:w="1228" w:type="dxa"/>
            <w:noWrap/>
            <w:hideMark/>
          </w:tcPr>
          <w:p w14:paraId="63DA158E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13</w:t>
            </w:r>
          </w:p>
        </w:tc>
      </w:tr>
      <w:tr w:rsidR="00434A87" w:rsidRPr="00434A87" w14:paraId="6A38EA66" w14:textId="77777777" w:rsidTr="00434A87">
        <w:trPr>
          <w:trHeight w:val="276"/>
          <w:jc w:val="center"/>
        </w:trPr>
        <w:tc>
          <w:tcPr>
            <w:tcW w:w="2080" w:type="dxa"/>
            <w:noWrap/>
            <w:hideMark/>
          </w:tcPr>
          <w:p w14:paraId="1EE1AAB2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2023/8/19</w:t>
            </w:r>
          </w:p>
        </w:tc>
        <w:tc>
          <w:tcPr>
            <w:tcW w:w="1282" w:type="dxa"/>
            <w:noWrap/>
            <w:hideMark/>
          </w:tcPr>
          <w:p w14:paraId="525E3B51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26</w:t>
            </w:r>
          </w:p>
        </w:tc>
        <w:tc>
          <w:tcPr>
            <w:tcW w:w="1228" w:type="dxa"/>
            <w:noWrap/>
            <w:hideMark/>
          </w:tcPr>
          <w:p w14:paraId="0416654D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4</w:t>
            </w:r>
          </w:p>
        </w:tc>
      </w:tr>
      <w:tr w:rsidR="00434A87" w:rsidRPr="00434A87" w14:paraId="2AB1D1A9" w14:textId="77777777" w:rsidTr="00434A87">
        <w:trPr>
          <w:trHeight w:val="276"/>
          <w:jc w:val="center"/>
        </w:trPr>
        <w:tc>
          <w:tcPr>
            <w:tcW w:w="2080" w:type="dxa"/>
            <w:noWrap/>
            <w:hideMark/>
          </w:tcPr>
          <w:p w14:paraId="24854A6F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2023/8/20</w:t>
            </w:r>
          </w:p>
        </w:tc>
        <w:tc>
          <w:tcPr>
            <w:tcW w:w="1282" w:type="dxa"/>
            <w:noWrap/>
            <w:hideMark/>
          </w:tcPr>
          <w:p w14:paraId="28855613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6</w:t>
            </w:r>
          </w:p>
        </w:tc>
        <w:tc>
          <w:tcPr>
            <w:tcW w:w="1228" w:type="dxa"/>
            <w:noWrap/>
            <w:hideMark/>
          </w:tcPr>
          <w:p w14:paraId="1E43D0E6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3</w:t>
            </w:r>
          </w:p>
        </w:tc>
      </w:tr>
      <w:tr w:rsidR="00434A87" w:rsidRPr="00434A87" w14:paraId="746C60AA" w14:textId="77777777" w:rsidTr="00434A87">
        <w:trPr>
          <w:trHeight w:val="276"/>
          <w:jc w:val="center"/>
        </w:trPr>
        <w:tc>
          <w:tcPr>
            <w:tcW w:w="2080" w:type="dxa"/>
            <w:noWrap/>
            <w:hideMark/>
          </w:tcPr>
          <w:p w14:paraId="02C50C87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2023/8/23</w:t>
            </w:r>
          </w:p>
        </w:tc>
        <w:tc>
          <w:tcPr>
            <w:tcW w:w="1282" w:type="dxa"/>
            <w:noWrap/>
            <w:hideMark/>
          </w:tcPr>
          <w:p w14:paraId="5C7E3922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97</w:t>
            </w:r>
          </w:p>
        </w:tc>
        <w:tc>
          <w:tcPr>
            <w:tcW w:w="1228" w:type="dxa"/>
            <w:noWrap/>
            <w:hideMark/>
          </w:tcPr>
          <w:p w14:paraId="7162BFFE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9</w:t>
            </w:r>
          </w:p>
        </w:tc>
      </w:tr>
      <w:tr w:rsidR="00434A87" w:rsidRPr="00434A87" w14:paraId="5A2ACB71" w14:textId="77777777" w:rsidTr="00434A87">
        <w:trPr>
          <w:trHeight w:val="276"/>
          <w:jc w:val="center"/>
        </w:trPr>
        <w:tc>
          <w:tcPr>
            <w:tcW w:w="2080" w:type="dxa"/>
            <w:noWrap/>
            <w:hideMark/>
          </w:tcPr>
          <w:p w14:paraId="7CC56173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lastRenderedPageBreak/>
              <w:t>2023/8/24</w:t>
            </w:r>
          </w:p>
        </w:tc>
        <w:tc>
          <w:tcPr>
            <w:tcW w:w="1282" w:type="dxa"/>
            <w:noWrap/>
            <w:hideMark/>
          </w:tcPr>
          <w:p w14:paraId="3B38772F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7</w:t>
            </w:r>
          </w:p>
        </w:tc>
        <w:tc>
          <w:tcPr>
            <w:tcW w:w="1228" w:type="dxa"/>
            <w:noWrap/>
            <w:hideMark/>
          </w:tcPr>
          <w:p w14:paraId="00410A0A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3</w:t>
            </w:r>
          </w:p>
        </w:tc>
      </w:tr>
      <w:tr w:rsidR="00434A87" w:rsidRPr="00434A87" w14:paraId="284D72F7" w14:textId="77777777" w:rsidTr="00434A87">
        <w:trPr>
          <w:trHeight w:val="276"/>
          <w:jc w:val="center"/>
        </w:trPr>
        <w:tc>
          <w:tcPr>
            <w:tcW w:w="2080" w:type="dxa"/>
            <w:noWrap/>
            <w:hideMark/>
          </w:tcPr>
          <w:p w14:paraId="36CB9587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2023/8/25</w:t>
            </w:r>
          </w:p>
        </w:tc>
        <w:tc>
          <w:tcPr>
            <w:tcW w:w="1282" w:type="dxa"/>
            <w:noWrap/>
            <w:hideMark/>
          </w:tcPr>
          <w:p w14:paraId="3B343E59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32</w:t>
            </w:r>
          </w:p>
        </w:tc>
        <w:tc>
          <w:tcPr>
            <w:tcW w:w="1228" w:type="dxa"/>
            <w:noWrap/>
            <w:hideMark/>
          </w:tcPr>
          <w:p w14:paraId="5E48C228" w14:textId="77777777" w:rsidR="00434A87" w:rsidRPr="00434A87" w:rsidRDefault="00434A87" w:rsidP="00434A87">
            <w:pPr>
              <w:jc w:val="center"/>
              <w:rPr>
                <w:rFonts w:hint="eastAsia"/>
              </w:rPr>
            </w:pPr>
            <w:r w:rsidRPr="00434A87">
              <w:rPr>
                <w:rFonts w:hint="eastAsia"/>
              </w:rPr>
              <w:t>5</w:t>
            </w:r>
          </w:p>
        </w:tc>
      </w:tr>
    </w:tbl>
    <w:p w14:paraId="06966E71" w14:textId="3E403FED" w:rsidR="00B96378" w:rsidRDefault="00434A87">
      <w:pPr>
        <w:jc w:val="center"/>
      </w:pPr>
      <w:r>
        <w:fldChar w:fldCharType="end"/>
      </w:r>
    </w:p>
    <w:p w14:paraId="54178CFD" w14:textId="68447D53" w:rsidR="00B96378" w:rsidRDefault="00434A87">
      <w:pPr>
        <w:pStyle w:val="a3"/>
        <w:jc w:val="center"/>
      </w:pPr>
      <w:r>
        <w:rPr>
          <w:rFonts w:hint="eastAsia"/>
        </w:rPr>
        <w:t>表</w:t>
      </w:r>
      <w:r w:rsidR="00000000">
        <w:t xml:space="preserve"> </w:t>
      </w:r>
      <w:r w:rsidR="00000000">
        <w:fldChar w:fldCharType="begin"/>
      </w:r>
      <w:r w:rsidR="00000000">
        <w:instrText xml:space="preserve"> SEQ </w:instrText>
      </w:r>
      <w:r w:rsidR="00000000">
        <w:instrText>图</w:instrText>
      </w:r>
      <w:r w:rsidR="00000000">
        <w:instrText xml:space="preserve"> \* ARABIC </w:instrText>
      </w:r>
      <w:r w:rsidR="00000000">
        <w:fldChar w:fldCharType="separate"/>
      </w:r>
      <w:r w:rsidR="00000000">
        <w:t>1</w:t>
      </w:r>
      <w:r w:rsidR="00000000">
        <w:fldChar w:fldCharType="end"/>
      </w:r>
      <w:r w:rsidR="00000000">
        <w:rPr>
          <w:rFonts w:hint="eastAsia"/>
        </w:rPr>
        <w:t xml:space="preserve"> </w:t>
      </w:r>
      <w:r w:rsidR="00000000">
        <w:rPr>
          <w:rFonts w:hint="eastAsia"/>
        </w:rPr>
        <w:t>去重前后每日数据量统计</w:t>
      </w:r>
      <w:r w:rsidR="00000000">
        <w:t xml:space="preserve"> </w:t>
      </w:r>
    </w:p>
    <w:p w14:paraId="2BEE0F47" w14:textId="77777777" w:rsidR="00434A87" w:rsidRPr="00434A87" w:rsidRDefault="00434A87" w:rsidP="00434A87">
      <w:pPr>
        <w:rPr>
          <w:rFonts w:hint="eastAsia"/>
        </w:rPr>
      </w:pPr>
    </w:p>
    <w:p w14:paraId="07BB9B06" w14:textId="77777777" w:rsidR="004772C5" w:rsidRDefault="00000000" w:rsidP="00434A87">
      <w:pPr>
        <w:ind w:firstLine="420"/>
      </w:pPr>
      <w:r>
        <w:rPr>
          <w:rFonts w:hint="eastAsia"/>
        </w:rPr>
        <w:t>经统计分析，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日之后的数据每天不足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条，去掉重复发送的</w:t>
      </w:r>
      <w:r>
        <w:rPr>
          <w:rFonts w:hint="eastAsia"/>
        </w:rPr>
        <w:t>COD</w:t>
      </w:r>
      <w:r>
        <w:rPr>
          <w:rFonts w:hint="eastAsia"/>
        </w:rPr>
        <w:t>数据后每天的数据只剩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条左右，并且在每天不足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条的数据中，还有不少重复发送的量。</w:t>
      </w:r>
      <w:r>
        <w:t>为了</w:t>
      </w:r>
      <w:r>
        <w:rPr>
          <w:rFonts w:hint="eastAsia"/>
        </w:rPr>
        <w:t>探究重复数据出现原因，计算了每段连续相同</w:t>
      </w:r>
      <w:r>
        <w:rPr>
          <w:rFonts w:hint="eastAsia"/>
        </w:rPr>
        <w:t>COD</w:t>
      </w:r>
      <w:r>
        <w:rPr>
          <w:rFonts w:hint="eastAsia"/>
        </w:rPr>
        <w:t>数据的持续时间，然后观察每天出现多少段连续</w:t>
      </w:r>
      <w:r>
        <w:rPr>
          <w:rFonts w:hint="eastAsia"/>
        </w:rPr>
        <w:t>COD</w:t>
      </w:r>
      <w:r>
        <w:rPr>
          <w:rFonts w:hint="eastAsia"/>
        </w:rPr>
        <w:t>情况</w:t>
      </w:r>
      <w:r w:rsidR="00434A87">
        <w:rPr>
          <w:rFonts w:hint="eastAsia"/>
        </w:rPr>
        <w:t>。</w:t>
      </w:r>
    </w:p>
    <w:p w14:paraId="08EAB1CE" w14:textId="0DD6E27D" w:rsidR="00434A87" w:rsidRPr="00434A87" w:rsidRDefault="00434A87" w:rsidP="00434A87">
      <w:pPr>
        <w:ind w:firstLine="420"/>
      </w:pPr>
      <w:r>
        <w:rPr>
          <w:noProof/>
        </w:rPr>
        <w:fldChar w:fldCharType="begin"/>
      </w:r>
      <w:r>
        <w:rPr>
          <w:noProof/>
        </w:rPr>
        <w:instrText xml:space="preserve"> LINK Excel.SheetBinaryMacroEnabled.12 "D:\\</w:instrText>
      </w:r>
      <w:r>
        <w:rPr>
          <w:noProof/>
        </w:rPr>
        <w:instrText>实习</w:instrText>
      </w:r>
      <w:r>
        <w:rPr>
          <w:noProof/>
        </w:rPr>
        <w:instrText>\\essay\\</w:instrText>
      </w:r>
      <w:r>
        <w:rPr>
          <w:noProof/>
        </w:rPr>
        <w:instrText>茂名市第一水质净化厂</w:instrText>
      </w:r>
      <w:r>
        <w:rPr>
          <w:noProof/>
        </w:rPr>
        <w:instrText>COD</w:instrText>
      </w:r>
      <w:r>
        <w:rPr>
          <w:noProof/>
        </w:rPr>
        <w:instrText>浓度变化分析需求</w:instrText>
      </w:r>
      <w:r>
        <w:rPr>
          <w:noProof/>
        </w:rPr>
        <w:instrText xml:space="preserve">\\data\\interval_counts.csv" "interval_counts!R1C1:R7C2" \a \f 5 \h  \* MERGEFORMAT </w:instrText>
      </w:r>
      <w:r>
        <w:rPr>
          <w:noProof/>
        </w:rPr>
        <w:fldChar w:fldCharType="separate"/>
      </w:r>
    </w:p>
    <w:tbl>
      <w:tblPr>
        <w:tblStyle w:val="a8"/>
        <w:tblW w:w="3297" w:type="dxa"/>
        <w:jc w:val="center"/>
        <w:tblLook w:val="04A0" w:firstRow="1" w:lastRow="0" w:firstColumn="1" w:lastColumn="0" w:noHBand="0" w:noVBand="1"/>
      </w:tblPr>
      <w:tblGrid>
        <w:gridCol w:w="1897"/>
        <w:gridCol w:w="1400"/>
      </w:tblGrid>
      <w:tr w:rsidR="00434A87" w:rsidRPr="00434A87" w14:paraId="41755C04" w14:textId="77777777" w:rsidTr="00434A87">
        <w:trPr>
          <w:trHeight w:val="277"/>
          <w:jc w:val="center"/>
        </w:trPr>
        <w:tc>
          <w:tcPr>
            <w:tcW w:w="1897" w:type="dxa"/>
            <w:noWrap/>
            <w:hideMark/>
          </w:tcPr>
          <w:p w14:paraId="0DBA9B0B" w14:textId="532D38D9" w:rsidR="00434A87" w:rsidRPr="00434A87" w:rsidRDefault="00434A87" w:rsidP="00434A87">
            <w:pPr>
              <w:jc w:val="center"/>
              <w:rPr>
                <w:noProof/>
              </w:rPr>
            </w:pPr>
            <w:r w:rsidRPr="00434A87">
              <w:rPr>
                <w:rFonts w:hint="eastAsia"/>
                <w:noProof/>
              </w:rPr>
              <w:t>Duration Interval</w:t>
            </w:r>
          </w:p>
        </w:tc>
        <w:tc>
          <w:tcPr>
            <w:tcW w:w="1400" w:type="dxa"/>
            <w:noWrap/>
            <w:hideMark/>
          </w:tcPr>
          <w:p w14:paraId="4ADAA83F" w14:textId="77777777" w:rsidR="00434A87" w:rsidRPr="00434A87" w:rsidRDefault="00434A87" w:rsidP="00434A87">
            <w:pPr>
              <w:jc w:val="center"/>
              <w:rPr>
                <w:rFonts w:hint="eastAsia"/>
                <w:noProof/>
              </w:rPr>
            </w:pPr>
            <w:r w:rsidRPr="00434A87">
              <w:rPr>
                <w:rFonts w:hint="eastAsia"/>
                <w:noProof/>
              </w:rPr>
              <w:t>Count</w:t>
            </w:r>
          </w:p>
        </w:tc>
      </w:tr>
      <w:tr w:rsidR="00434A87" w:rsidRPr="00434A87" w14:paraId="465E0260" w14:textId="77777777" w:rsidTr="00434A87">
        <w:trPr>
          <w:trHeight w:val="277"/>
          <w:jc w:val="center"/>
        </w:trPr>
        <w:tc>
          <w:tcPr>
            <w:tcW w:w="1897" w:type="dxa"/>
            <w:noWrap/>
            <w:hideMark/>
          </w:tcPr>
          <w:p w14:paraId="4E57EB35" w14:textId="77777777" w:rsidR="00434A87" w:rsidRPr="00434A87" w:rsidRDefault="00434A87" w:rsidP="00434A87">
            <w:pPr>
              <w:jc w:val="center"/>
              <w:rPr>
                <w:rFonts w:hint="eastAsia"/>
                <w:noProof/>
              </w:rPr>
            </w:pPr>
            <w:r w:rsidRPr="00434A87">
              <w:rPr>
                <w:rFonts w:hint="eastAsia"/>
                <w:noProof/>
              </w:rPr>
              <w:t>1-2</w:t>
            </w:r>
            <w:r w:rsidRPr="00434A87">
              <w:rPr>
                <w:rFonts w:hint="eastAsia"/>
                <w:noProof/>
              </w:rPr>
              <w:t>小时</w:t>
            </w:r>
          </w:p>
        </w:tc>
        <w:tc>
          <w:tcPr>
            <w:tcW w:w="1400" w:type="dxa"/>
            <w:noWrap/>
            <w:hideMark/>
          </w:tcPr>
          <w:p w14:paraId="1DE71D5C" w14:textId="77777777" w:rsidR="00434A87" w:rsidRPr="00434A87" w:rsidRDefault="00434A87" w:rsidP="00434A87">
            <w:pPr>
              <w:jc w:val="center"/>
              <w:rPr>
                <w:rFonts w:hint="eastAsia"/>
                <w:noProof/>
              </w:rPr>
            </w:pPr>
            <w:r w:rsidRPr="00434A87">
              <w:rPr>
                <w:rFonts w:hint="eastAsia"/>
                <w:noProof/>
              </w:rPr>
              <w:t>6462</w:t>
            </w:r>
          </w:p>
        </w:tc>
      </w:tr>
      <w:tr w:rsidR="00434A87" w:rsidRPr="00434A87" w14:paraId="342E4F90" w14:textId="77777777" w:rsidTr="00434A87">
        <w:trPr>
          <w:trHeight w:val="277"/>
          <w:jc w:val="center"/>
        </w:trPr>
        <w:tc>
          <w:tcPr>
            <w:tcW w:w="1897" w:type="dxa"/>
            <w:noWrap/>
            <w:hideMark/>
          </w:tcPr>
          <w:p w14:paraId="1F8E004F" w14:textId="77777777" w:rsidR="00434A87" w:rsidRPr="00434A87" w:rsidRDefault="00434A87" w:rsidP="00434A87">
            <w:pPr>
              <w:jc w:val="center"/>
              <w:rPr>
                <w:rFonts w:hint="eastAsia"/>
                <w:noProof/>
              </w:rPr>
            </w:pPr>
            <w:r w:rsidRPr="00434A87">
              <w:rPr>
                <w:rFonts w:hint="eastAsia"/>
                <w:noProof/>
              </w:rPr>
              <w:t>4-5</w:t>
            </w:r>
            <w:r w:rsidRPr="00434A87">
              <w:rPr>
                <w:rFonts w:hint="eastAsia"/>
                <w:noProof/>
              </w:rPr>
              <w:t>小时</w:t>
            </w:r>
          </w:p>
        </w:tc>
        <w:tc>
          <w:tcPr>
            <w:tcW w:w="1400" w:type="dxa"/>
            <w:noWrap/>
            <w:hideMark/>
          </w:tcPr>
          <w:p w14:paraId="25AE8B9A" w14:textId="77777777" w:rsidR="00434A87" w:rsidRPr="00434A87" w:rsidRDefault="00434A87" w:rsidP="00434A87">
            <w:pPr>
              <w:jc w:val="center"/>
              <w:rPr>
                <w:rFonts w:hint="eastAsia"/>
                <w:noProof/>
              </w:rPr>
            </w:pPr>
            <w:r w:rsidRPr="00434A87">
              <w:rPr>
                <w:rFonts w:hint="eastAsia"/>
                <w:noProof/>
              </w:rPr>
              <w:t>564</w:t>
            </w:r>
          </w:p>
        </w:tc>
      </w:tr>
      <w:tr w:rsidR="00434A87" w:rsidRPr="00434A87" w14:paraId="2F7B3486" w14:textId="77777777" w:rsidTr="00434A87">
        <w:trPr>
          <w:trHeight w:val="277"/>
          <w:jc w:val="center"/>
        </w:trPr>
        <w:tc>
          <w:tcPr>
            <w:tcW w:w="1897" w:type="dxa"/>
            <w:noWrap/>
            <w:hideMark/>
          </w:tcPr>
          <w:p w14:paraId="6FAF1F20" w14:textId="77777777" w:rsidR="00434A87" w:rsidRPr="00434A87" w:rsidRDefault="00434A87" w:rsidP="00434A87">
            <w:pPr>
              <w:jc w:val="center"/>
              <w:rPr>
                <w:rFonts w:hint="eastAsia"/>
                <w:noProof/>
              </w:rPr>
            </w:pPr>
            <w:r w:rsidRPr="00434A87">
              <w:rPr>
                <w:rFonts w:hint="eastAsia"/>
                <w:noProof/>
              </w:rPr>
              <w:t>5</w:t>
            </w:r>
            <w:r w:rsidRPr="00434A87">
              <w:rPr>
                <w:rFonts w:hint="eastAsia"/>
                <w:noProof/>
              </w:rPr>
              <w:t>小时及以上</w:t>
            </w:r>
          </w:p>
        </w:tc>
        <w:tc>
          <w:tcPr>
            <w:tcW w:w="1400" w:type="dxa"/>
            <w:noWrap/>
            <w:hideMark/>
          </w:tcPr>
          <w:p w14:paraId="2C4A0A55" w14:textId="77777777" w:rsidR="00434A87" w:rsidRPr="00434A87" w:rsidRDefault="00434A87" w:rsidP="00434A87">
            <w:pPr>
              <w:jc w:val="center"/>
              <w:rPr>
                <w:rFonts w:hint="eastAsia"/>
                <w:noProof/>
              </w:rPr>
            </w:pPr>
            <w:r w:rsidRPr="00434A87">
              <w:rPr>
                <w:rFonts w:hint="eastAsia"/>
                <w:noProof/>
              </w:rPr>
              <w:t>518</w:t>
            </w:r>
          </w:p>
        </w:tc>
      </w:tr>
      <w:tr w:rsidR="00434A87" w:rsidRPr="00434A87" w14:paraId="2EDB8BD7" w14:textId="77777777" w:rsidTr="00434A87">
        <w:trPr>
          <w:trHeight w:val="277"/>
          <w:jc w:val="center"/>
        </w:trPr>
        <w:tc>
          <w:tcPr>
            <w:tcW w:w="1897" w:type="dxa"/>
            <w:noWrap/>
            <w:hideMark/>
          </w:tcPr>
          <w:p w14:paraId="249AC3C3" w14:textId="77777777" w:rsidR="00434A87" w:rsidRPr="00434A87" w:rsidRDefault="00434A87" w:rsidP="00434A87">
            <w:pPr>
              <w:jc w:val="center"/>
              <w:rPr>
                <w:rFonts w:hint="eastAsia"/>
                <w:noProof/>
              </w:rPr>
            </w:pPr>
            <w:r w:rsidRPr="00434A87">
              <w:rPr>
                <w:rFonts w:hint="eastAsia"/>
                <w:noProof/>
              </w:rPr>
              <w:t>3-4</w:t>
            </w:r>
            <w:r w:rsidRPr="00434A87">
              <w:rPr>
                <w:rFonts w:hint="eastAsia"/>
                <w:noProof/>
              </w:rPr>
              <w:t>小时</w:t>
            </w:r>
          </w:p>
        </w:tc>
        <w:tc>
          <w:tcPr>
            <w:tcW w:w="1400" w:type="dxa"/>
            <w:noWrap/>
            <w:hideMark/>
          </w:tcPr>
          <w:p w14:paraId="6054C377" w14:textId="77777777" w:rsidR="00434A87" w:rsidRPr="00434A87" w:rsidRDefault="00434A87" w:rsidP="00434A87">
            <w:pPr>
              <w:jc w:val="center"/>
              <w:rPr>
                <w:rFonts w:hint="eastAsia"/>
                <w:noProof/>
              </w:rPr>
            </w:pPr>
            <w:r w:rsidRPr="00434A87">
              <w:rPr>
                <w:rFonts w:hint="eastAsia"/>
                <w:noProof/>
              </w:rPr>
              <w:t>493</w:t>
            </w:r>
          </w:p>
        </w:tc>
      </w:tr>
      <w:tr w:rsidR="00434A87" w:rsidRPr="00434A87" w14:paraId="17FF0991" w14:textId="77777777" w:rsidTr="00434A87">
        <w:trPr>
          <w:trHeight w:val="277"/>
          <w:jc w:val="center"/>
        </w:trPr>
        <w:tc>
          <w:tcPr>
            <w:tcW w:w="1897" w:type="dxa"/>
            <w:noWrap/>
            <w:hideMark/>
          </w:tcPr>
          <w:p w14:paraId="37908841" w14:textId="77777777" w:rsidR="00434A87" w:rsidRPr="00434A87" w:rsidRDefault="00434A87" w:rsidP="00434A87">
            <w:pPr>
              <w:jc w:val="center"/>
              <w:rPr>
                <w:rFonts w:hint="eastAsia"/>
                <w:noProof/>
              </w:rPr>
            </w:pPr>
            <w:r w:rsidRPr="00434A87">
              <w:rPr>
                <w:rFonts w:hint="eastAsia"/>
                <w:noProof/>
              </w:rPr>
              <w:t>0-1</w:t>
            </w:r>
            <w:r w:rsidRPr="00434A87">
              <w:rPr>
                <w:rFonts w:hint="eastAsia"/>
                <w:noProof/>
              </w:rPr>
              <w:t>小时</w:t>
            </w:r>
          </w:p>
        </w:tc>
        <w:tc>
          <w:tcPr>
            <w:tcW w:w="1400" w:type="dxa"/>
            <w:noWrap/>
            <w:hideMark/>
          </w:tcPr>
          <w:p w14:paraId="3EC7F497" w14:textId="77777777" w:rsidR="00434A87" w:rsidRPr="00434A87" w:rsidRDefault="00434A87" w:rsidP="00434A87">
            <w:pPr>
              <w:jc w:val="center"/>
              <w:rPr>
                <w:rFonts w:hint="eastAsia"/>
                <w:noProof/>
              </w:rPr>
            </w:pPr>
            <w:r w:rsidRPr="00434A87">
              <w:rPr>
                <w:rFonts w:hint="eastAsia"/>
                <w:noProof/>
              </w:rPr>
              <w:t>375</w:t>
            </w:r>
          </w:p>
        </w:tc>
      </w:tr>
      <w:tr w:rsidR="00434A87" w:rsidRPr="00434A87" w14:paraId="20C98BE6" w14:textId="77777777" w:rsidTr="00434A87">
        <w:trPr>
          <w:trHeight w:val="277"/>
          <w:jc w:val="center"/>
        </w:trPr>
        <w:tc>
          <w:tcPr>
            <w:tcW w:w="1897" w:type="dxa"/>
            <w:noWrap/>
            <w:hideMark/>
          </w:tcPr>
          <w:p w14:paraId="2E1EC8CF" w14:textId="77777777" w:rsidR="00434A87" w:rsidRPr="00434A87" w:rsidRDefault="00434A87" w:rsidP="00434A87">
            <w:pPr>
              <w:jc w:val="center"/>
              <w:rPr>
                <w:rFonts w:hint="eastAsia"/>
                <w:noProof/>
              </w:rPr>
            </w:pPr>
            <w:r w:rsidRPr="00434A87">
              <w:rPr>
                <w:rFonts w:hint="eastAsia"/>
                <w:noProof/>
              </w:rPr>
              <w:t>2-3</w:t>
            </w:r>
            <w:r w:rsidRPr="00434A87">
              <w:rPr>
                <w:rFonts w:hint="eastAsia"/>
                <w:noProof/>
              </w:rPr>
              <w:t>小时</w:t>
            </w:r>
          </w:p>
        </w:tc>
        <w:tc>
          <w:tcPr>
            <w:tcW w:w="1400" w:type="dxa"/>
            <w:noWrap/>
            <w:hideMark/>
          </w:tcPr>
          <w:p w14:paraId="6E0A6B76" w14:textId="77777777" w:rsidR="00434A87" w:rsidRPr="00434A87" w:rsidRDefault="00434A87" w:rsidP="00434A87">
            <w:pPr>
              <w:jc w:val="center"/>
              <w:rPr>
                <w:rFonts w:hint="eastAsia"/>
                <w:noProof/>
              </w:rPr>
            </w:pPr>
            <w:r w:rsidRPr="00434A87">
              <w:rPr>
                <w:rFonts w:hint="eastAsia"/>
                <w:noProof/>
              </w:rPr>
              <w:t>186</w:t>
            </w:r>
          </w:p>
        </w:tc>
      </w:tr>
    </w:tbl>
    <w:p w14:paraId="615446B5" w14:textId="6F08BE1C" w:rsidR="00B96378" w:rsidRDefault="00434A87">
      <w:pPr>
        <w:jc w:val="center"/>
      </w:pPr>
      <w:r>
        <w:rPr>
          <w:noProof/>
        </w:rPr>
        <w:fldChar w:fldCharType="end"/>
      </w:r>
    </w:p>
    <w:p w14:paraId="79296F02" w14:textId="155CA66F" w:rsidR="00B96378" w:rsidRDefault="00434A87">
      <w:pPr>
        <w:pStyle w:val="a3"/>
        <w:jc w:val="center"/>
      </w:pPr>
      <w:r>
        <w:rPr>
          <w:rFonts w:hint="eastAsia"/>
        </w:rPr>
        <w:t>表</w:t>
      </w:r>
      <w:r w:rsidR="00000000">
        <w:t xml:space="preserve"> </w:t>
      </w:r>
      <w:r w:rsidR="00000000">
        <w:fldChar w:fldCharType="begin"/>
      </w:r>
      <w:r w:rsidR="00000000">
        <w:instrText xml:space="preserve"> SEQ </w:instrText>
      </w:r>
      <w:r w:rsidR="00000000">
        <w:instrText>图</w:instrText>
      </w:r>
      <w:r w:rsidR="00000000">
        <w:instrText xml:space="preserve"> \* ARABIC </w:instrText>
      </w:r>
      <w:r w:rsidR="00000000">
        <w:fldChar w:fldCharType="separate"/>
      </w:r>
      <w:r w:rsidR="00000000">
        <w:t>2</w:t>
      </w:r>
      <w:r w:rsidR="00000000">
        <w:fldChar w:fldCharType="end"/>
      </w:r>
      <w:r w:rsidR="00000000">
        <w:rPr>
          <w:rFonts w:hint="eastAsia"/>
        </w:rPr>
        <w:t xml:space="preserve"> </w:t>
      </w:r>
      <w:r w:rsidR="00000000">
        <w:rPr>
          <w:rFonts w:hint="eastAsia"/>
        </w:rPr>
        <w:t>连续相同</w:t>
      </w:r>
      <w:r w:rsidR="00000000">
        <w:rPr>
          <w:rFonts w:hint="eastAsia"/>
        </w:rPr>
        <w:t>COD</w:t>
      </w:r>
      <w:r w:rsidR="00000000">
        <w:rPr>
          <w:rFonts w:hint="eastAsia"/>
        </w:rPr>
        <w:t>持续时间及数量统计</w:t>
      </w:r>
      <w:r w:rsidR="00000000">
        <w:rPr>
          <w:rFonts w:hint="eastAsia"/>
        </w:rPr>
        <w:t xml:space="preserve"> </w:t>
      </w:r>
    </w:p>
    <w:p w14:paraId="0B4AA0B8" w14:textId="77777777" w:rsidR="00434A87" w:rsidRPr="00434A87" w:rsidRDefault="00434A87" w:rsidP="00434A87">
      <w:pPr>
        <w:rPr>
          <w:rFonts w:hint="eastAsia"/>
        </w:rPr>
      </w:pPr>
    </w:p>
    <w:p w14:paraId="45949716" w14:textId="72EF2852" w:rsidR="00B96378" w:rsidRDefault="00000000">
      <w:pPr>
        <w:ind w:firstLine="420"/>
      </w:pPr>
      <w:r>
        <w:rPr>
          <w:rFonts w:hint="eastAsia"/>
        </w:rPr>
        <w:t>通过</w:t>
      </w:r>
      <w:r w:rsidR="00434A87">
        <w:rPr>
          <w:rFonts w:hint="eastAsia"/>
        </w:rPr>
        <w:t>观察</w:t>
      </w:r>
      <w:r>
        <w:rPr>
          <w:rFonts w:hint="eastAsia"/>
        </w:rPr>
        <w:t>连续相同</w:t>
      </w:r>
      <w:r>
        <w:rPr>
          <w:rFonts w:hint="eastAsia"/>
        </w:rPr>
        <w:t>COD</w:t>
      </w:r>
      <w:r>
        <w:rPr>
          <w:rFonts w:hint="eastAsia"/>
        </w:rPr>
        <w:t>的持续时间，</w:t>
      </w:r>
      <w:r w:rsidR="00434A87">
        <w:rPr>
          <w:rFonts w:hint="eastAsia"/>
        </w:rPr>
        <w:t>不同持续区间</w:t>
      </w:r>
      <w:r>
        <w:rPr>
          <w:rFonts w:hint="eastAsia"/>
        </w:rPr>
        <w:t>的数量，可见大部分</w:t>
      </w:r>
      <w:r>
        <w:rPr>
          <w:rFonts w:hint="eastAsia"/>
        </w:rPr>
        <w:t>COD</w:t>
      </w:r>
      <w:r>
        <w:rPr>
          <w:rFonts w:hint="eastAsia"/>
        </w:rPr>
        <w:t>持续了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小时，可以假设持续</w:t>
      </w:r>
      <w:r>
        <w:rPr>
          <w:rFonts w:hint="eastAsia"/>
        </w:rPr>
        <w:t>2</w:t>
      </w:r>
      <w:r>
        <w:rPr>
          <w:rFonts w:hint="eastAsia"/>
        </w:rPr>
        <w:t>小时以上的</w:t>
      </w:r>
      <w:r>
        <w:rPr>
          <w:rFonts w:hint="eastAsia"/>
        </w:rPr>
        <w:t>COD</w:t>
      </w:r>
      <w:r>
        <w:rPr>
          <w:rFonts w:hint="eastAsia"/>
        </w:rPr>
        <w:t>数值不变</w:t>
      </w:r>
      <w:r w:rsidR="00434A87">
        <w:rPr>
          <w:rFonts w:hint="eastAsia"/>
        </w:rPr>
        <w:t>的</w:t>
      </w:r>
      <w:r>
        <w:rPr>
          <w:rFonts w:hint="eastAsia"/>
        </w:rPr>
        <w:t>采集数据</w:t>
      </w:r>
      <w:r w:rsidR="00434A87">
        <w:rPr>
          <w:rFonts w:hint="eastAsia"/>
        </w:rPr>
        <w:t>可能</w:t>
      </w:r>
      <w:r>
        <w:rPr>
          <w:rFonts w:hint="eastAsia"/>
        </w:rPr>
        <w:t>为问题数据，为了数据的稳定性，</w:t>
      </w:r>
      <w:r w:rsidR="00434A87">
        <w:rPr>
          <w:rFonts w:hint="eastAsia"/>
        </w:rPr>
        <w:t>决定</w:t>
      </w:r>
      <w:r>
        <w:rPr>
          <w:rFonts w:hint="eastAsia"/>
        </w:rPr>
        <w:t>采取去重策略。</w:t>
      </w:r>
    </w:p>
    <w:p w14:paraId="70750E77" w14:textId="77777777" w:rsidR="00B96378" w:rsidRDefault="00000000">
      <w:pPr>
        <w:jc w:val="center"/>
      </w:pPr>
      <w:r>
        <w:rPr>
          <w:noProof/>
        </w:rPr>
        <w:drawing>
          <wp:inline distT="0" distB="0" distL="0" distR="0" wp14:anchorId="2B817B99" wp14:editId="05A86C9A">
            <wp:extent cx="5265420" cy="3512820"/>
            <wp:effectExtent l="0" t="0" r="17780" b="17780"/>
            <wp:docPr id="1682254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54345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8E583" w14:textId="59BFF2F9" w:rsidR="00B96378" w:rsidRDefault="00000000">
      <w:pPr>
        <w:pStyle w:val="a3"/>
        <w:jc w:val="center"/>
      </w:pPr>
      <w:r>
        <w:t>图</w:t>
      </w:r>
      <w:r>
        <w:t xml:space="preserve"> </w:t>
      </w:r>
      <w:r w:rsidR="00434A87">
        <w:t>1</w:t>
      </w:r>
      <w:r>
        <w:rPr>
          <w:rFonts w:hint="eastAsia"/>
        </w:rPr>
        <w:t xml:space="preserve"> </w:t>
      </w:r>
      <w:r>
        <w:rPr>
          <w:rFonts w:hint="eastAsia"/>
        </w:rPr>
        <w:t>去重后按日统计箱型图</w:t>
      </w:r>
      <w:r>
        <w:rPr>
          <w:rFonts w:hint="eastAsia"/>
        </w:rPr>
        <w:t xml:space="preserve"> </w:t>
      </w:r>
    </w:p>
    <w:p w14:paraId="3149BD37" w14:textId="77777777" w:rsidR="00B96378" w:rsidRDefault="00B96378"/>
    <w:p w14:paraId="74ECACA9" w14:textId="77777777" w:rsidR="00B96378" w:rsidRDefault="00000000">
      <w:pPr>
        <w:ind w:firstLine="420"/>
      </w:pPr>
      <w:r>
        <w:rPr>
          <w:rFonts w:hint="eastAsia"/>
        </w:rPr>
        <w:t>异常值处理：</w:t>
      </w:r>
    </w:p>
    <w:p w14:paraId="36A8CCC0" w14:textId="77777777" w:rsidR="00B96378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48E02448" wp14:editId="59DCB945">
            <wp:extent cx="2468880" cy="1851660"/>
            <wp:effectExtent l="0" t="0" r="20320" b="2540"/>
            <wp:docPr id="1706909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0992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3BC611D" wp14:editId="6CE64F3A">
            <wp:extent cx="2468880" cy="1851660"/>
            <wp:effectExtent l="0" t="0" r="20320" b="2540"/>
            <wp:docPr id="8487502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50289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B73F" w14:textId="5A2DB2F4" w:rsidR="00B96378" w:rsidRDefault="00000000">
      <w:pPr>
        <w:pStyle w:val="a3"/>
        <w:jc w:val="center"/>
      </w:pPr>
      <w:r>
        <w:t>图</w:t>
      </w:r>
      <w:r>
        <w:t xml:space="preserve"> </w:t>
      </w:r>
      <w:r w:rsidR="00434A87">
        <w:t>2</w:t>
      </w:r>
      <w:r>
        <w:rPr>
          <w:rFonts w:hint="eastAsia"/>
        </w:rPr>
        <w:t xml:space="preserve"> </w:t>
      </w:r>
      <w:r>
        <w:t>8</w:t>
      </w:r>
      <w:r>
        <w:t>月</w:t>
      </w:r>
      <w:r>
        <w:t>11</w:t>
      </w:r>
      <w:r>
        <w:t>日前</w:t>
      </w:r>
      <w:r>
        <w:rPr>
          <w:rFonts w:hint="eastAsia"/>
        </w:rPr>
        <w:t>异常值处理前后</w:t>
      </w:r>
      <w:r>
        <w:t>数据分布</w:t>
      </w:r>
      <w:r>
        <w:rPr>
          <w:rFonts w:hint="eastAsia"/>
        </w:rPr>
        <w:t>情况</w:t>
      </w:r>
      <w:r>
        <w:rPr>
          <w:rFonts w:hint="eastAsia"/>
        </w:rPr>
        <w:t xml:space="preserve"> </w:t>
      </w:r>
    </w:p>
    <w:p w14:paraId="6359A907" w14:textId="77777777" w:rsidR="00B96378" w:rsidRPr="00434A87" w:rsidRDefault="00B96378"/>
    <w:p w14:paraId="13570E93" w14:textId="77777777" w:rsidR="004772C5" w:rsidRDefault="00000000" w:rsidP="004772C5">
      <w:pPr>
        <w:ind w:firstLine="420"/>
      </w:pPr>
      <w:r>
        <w:rPr>
          <w:rFonts w:hint="eastAsia"/>
        </w:rPr>
        <w:t>在观察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日前后数据是否符合正态分布时发现，异常值影响了数据分布的分析，故采用了标准差方法（</w:t>
      </w:r>
      <w:r>
        <w:t>Standard Deviation Method</w:t>
      </w:r>
      <w:r>
        <w:t>）</w:t>
      </w:r>
      <w:r>
        <w:rPr>
          <w:rFonts w:hint="eastAsia"/>
        </w:rPr>
        <w:t>进行异常值处理。</w:t>
      </w:r>
    </w:p>
    <w:p w14:paraId="08D5219A" w14:textId="6840A717" w:rsidR="004772C5" w:rsidRPr="004772C5" w:rsidRDefault="004772C5" w:rsidP="004772C5">
      <w:pPr>
        <w:ind w:firstLine="420"/>
      </w:pPr>
      <w:r>
        <w:rPr>
          <w:noProof/>
        </w:rPr>
        <w:fldChar w:fldCharType="begin"/>
      </w:r>
      <w:r>
        <w:rPr>
          <w:noProof/>
        </w:rPr>
        <w:instrText xml:space="preserve"> LINK Excel.SheetBinaryMacroEnabled.12 "D:\\</w:instrText>
      </w:r>
      <w:r>
        <w:rPr>
          <w:noProof/>
        </w:rPr>
        <w:instrText>实习</w:instrText>
      </w:r>
      <w:r>
        <w:rPr>
          <w:noProof/>
        </w:rPr>
        <w:instrText>\\essay\\</w:instrText>
      </w:r>
      <w:r>
        <w:rPr>
          <w:noProof/>
        </w:rPr>
        <w:instrText>茂名市第一水质净化厂</w:instrText>
      </w:r>
      <w:r>
        <w:rPr>
          <w:noProof/>
        </w:rPr>
        <w:instrText>COD</w:instrText>
      </w:r>
      <w:r>
        <w:rPr>
          <w:noProof/>
        </w:rPr>
        <w:instrText>浓度变化分析需求</w:instrText>
      </w:r>
      <w:r>
        <w:rPr>
          <w:noProof/>
        </w:rPr>
        <w:instrText xml:space="preserve">\\data\\interval_counts.csv" "interval_counts!R9C1:R10C2" \a \f 5 \h  \* MERGEFORMAT </w:instrText>
      </w:r>
      <w:r>
        <w:rPr>
          <w:noProof/>
        </w:rPr>
        <w:fldChar w:fldCharType="separate"/>
      </w:r>
    </w:p>
    <w:tbl>
      <w:tblPr>
        <w:tblStyle w:val="a8"/>
        <w:tblW w:w="2760" w:type="dxa"/>
        <w:jc w:val="center"/>
        <w:tblLook w:val="04A0" w:firstRow="1" w:lastRow="0" w:firstColumn="1" w:lastColumn="0" w:noHBand="0" w:noVBand="1"/>
      </w:tblPr>
      <w:tblGrid>
        <w:gridCol w:w="1800"/>
        <w:gridCol w:w="960"/>
      </w:tblGrid>
      <w:tr w:rsidR="004772C5" w:rsidRPr="004772C5" w14:paraId="3CB8C309" w14:textId="77777777" w:rsidTr="004772C5">
        <w:trPr>
          <w:trHeight w:val="276"/>
          <w:jc w:val="center"/>
        </w:trPr>
        <w:tc>
          <w:tcPr>
            <w:tcW w:w="1800" w:type="dxa"/>
            <w:noWrap/>
            <w:hideMark/>
          </w:tcPr>
          <w:p w14:paraId="3DCAF3BD" w14:textId="7C23EA01" w:rsidR="004772C5" w:rsidRPr="004772C5" w:rsidRDefault="004772C5" w:rsidP="004772C5">
            <w:pPr>
              <w:jc w:val="center"/>
              <w:rPr>
                <w:noProof/>
              </w:rPr>
            </w:pPr>
            <w:r w:rsidRPr="004772C5">
              <w:rPr>
                <w:rFonts w:hint="eastAsia"/>
                <w:noProof/>
              </w:rPr>
              <w:t>异常值数量</w:t>
            </w:r>
          </w:p>
        </w:tc>
        <w:tc>
          <w:tcPr>
            <w:tcW w:w="960" w:type="dxa"/>
            <w:noWrap/>
            <w:hideMark/>
          </w:tcPr>
          <w:p w14:paraId="2DF575E6" w14:textId="77777777" w:rsidR="004772C5" w:rsidRPr="004772C5" w:rsidRDefault="004772C5" w:rsidP="004772C5">
            <w:pPr>
              <w:jc w:val="center"/>
              <w:rPr>
                <w:rFonts w:hint="eastAsia"/>
                <w:noProof/>
              </w:rPr>
            </w:pPr>
            <w:r w:rsidRPr="004772C5">
              <w:rPr>
                <w:rFonts w:hint="eastAsia"/>
                <w:noProof/>
              </w:rPr>
              <w:t>5</w:t>
            </w:r>
          </w:p>
        </w:tc>
      </w:tr>
      <w:tr w:rsidR="004772C5" w:rsidRPr="004772C5" w14:paraId="6B4B0601" w14:textId="77777777" w:rsidTr="004772C5">
        <w:trPr>
          <w:trHeight w:val="276"/>
          <w:jc w:val="center"/>
        </w:trPr>
        <w:tc>
          <w:tcPr>
            <w:tcW w:w="1800" w:type="dxa"/>
            <w:noWrap/>
            <w:hideMark/>
          </w:tcPr>
          <w:p w14:paraId="171EF8E1" w14:textId="77777777" w:rsidR="004772C5" w:rsidRPr="004772C5" w:rsidRDefault="004772C5" w:rsidP="004772C5">
            <w:pPr>
              <w:jc w:val="center"/>
              <w:rPr>
                <w:rFonts w:hint="eastAsia"/>
                <w:noProof/>
              </w:rPr>
            </w:pPr>
            <w:r w:rsidRPr="004772C5">
              <w:rPr>
                <w:rFonts w:hint="eastAsia"/>
                <w:noProof/>
              </w:rPr>
              <w:t>异常值所占比例</w:t>
            </w:r>
          </w:p>
        </w:tc>
        <w:tc>
          <w:tcPr>
            <w:tcW w:w="960" w:type="dxa"/>
            <w:noWrap/>
            <w:hideMark/>
          </w:tcPr>
          <w:p w14:paraId="1A3E8397" w14:textId="77777777" w:rsidR="004772C5" w:rsidRPr="004772C5" w:rsidRDefault="004772C5" w:rsidP="004772C5">
            <w:pPr>
              <w:jc w:val="center"/>
              <w:rPr>
                <w:rFonts w:hint="eastAsia"/>
                <w:noProof/>
              </w:rPr>
            </w:pPr>
            <w:r w:rsidRPr="004772C5">
              <w:rPr>
                <w:rFonts w:hint="eastAsia"/>
                <w:noProof/>
              </w:rPr>
              <w:t>1.39%</w:t>
            </w:r>
          </w:p>
        </w:tc>
      </w:tr>
    </w:tbl>
    <w:p w14:paraId="4AB8B1CA" w14:textId="38323F83" w:rsidR="00B96378" w:rsidRDefault="004772C5">
      <w:pPr>
        <w:jc w:val="center"/>
      </w:pPr>
      <w:r>
        <w:rPr>
          <w:noProof/>
        </w:rPr>
        <w:fldChar w:fldCharType="end"/>
      </w:r>
    </w:p>
    <w:p w14:paraId="2A896A94" w14:textId="2D109939" w:rsidR="00B96378" w:rsidRDefault="004772C5">
      <w:pPr>
        <w:pStyle w:val="a3"/>
        <w:jc w:val="center"/>
      </w:pPr>
      <w:r>
        <w:rPr>
          <w:rFonts w:hint="eastAsia"/>
        </w:rPr>
        <w:t>表</w:t>
      </w:r>
      <w:r w:rsidR="00434A87">
        <w:t>3</w:t>
      </w:r>
      <w:r w:rsidR="00000000">
        <w:rPr>
          <w:rFonts w:hint="eastAsia"/>
        </w:rPr>
        <w:t>异常值统计</w:t>
      </w:r>
      <w:r w:rsidR="00000000">
        <w:rPr>
          <w:rFonts w:hint="eastAsia"/>
        </w:rPr>
        <w:t xml:space="preserve"> </w:t>
      </w:r>
    </w:p>
    <w:p w14:paraId="74CA7239" w14:textId="77777777" w:rsidR="00B96378" w:rsidRDefault="00B96378"/>
    <w:p w14:paraId="158CF955" w14:textId="77777777" w:rsidR="00B96378" w:rsidRDefault="00000000">
      <w:pPr>
        <w:ind w:firstLine="420"/>
      </w:pPr>
      <w:r>
        <w:rPr>
          <w:rFonts w:hint="eastAsia"/>
        </w:rPr>
        <w:t>经过</w:t>
      </w:r>
      <w:r>
        <w:t>对原始数据进行</w:t>
      </w:r>
      <w:r>
        <w:rPr>
          <w:rFonts w:hint="eastAsia"/>
        </w:rPr>
        <w:t>的</w:t>
      </w:r>
      <w:r>
        <w:t>去重和异常值处理，确保了数据的准确性和稳定性。这一步骤是为了消除重复数据和排除可能的测量或采集错误。</w:t>
      </w:r>
    </w:p>
    <w:p w14:paraId="5C45F8D6" w14:textId="77777777" w:rsidR="00B96378" w:rsidRDefault="00B96378">
      <w:pPr>
        <w:ind w:firstLine="420"/>
      </w:pPr>
    </w:p>
    <w:p w14:paraId="0368041C" w14:textId="77777777" w:rsidR="00B96378" w:rsidRDefault="00000000">
      <w:pPr>
        <w:numPr>
          <w:ilvl w:val="0"/>
          <w:numId w:val="3"/>
        </w:numPr>
      </w:pPr>
      <w:r>
        <w:rPr>
          <w:rFonts w:hint="eastAsia"/>
        </w:rPr>
        <w:t>时段大小变化分析</w:t>
      </w:r>
      <w:r>
        <w:t>:</w:t>
      </w:r>
    </w:p>
    <w:p w14:paraId="38A19145" w14:textId="294ED9DC" w:rsidR="008054FD" w:rsidRDefault="00000000" w:rsidP="008054FD">
      <w:pPr>
        <w:ind w:firstLine="420"/>
        <w:rPr>
          <w:rFonts w:hint="eastAsia"/>
        </w:rPr>
      </w:pPr>
      <w:r>
        <w:t>每天各小时数据量的频数图显示</w:t>
      </w:r>
      <w:r>
        <w:rPr>
          <w:rFonts w:hint="eastAsia"/>
        </w:rPr>
        <w:t>如下</w:t>
      </w:r>
      <w:r>
        <w:t>，每天传输的数据量没有按小时均匀分布的特点。</w:t>
      </w:r>
    </w:p>
    <w:p w14:paraId="2F1971ED" w14:textId="258DD10A" w:rsidR="008054FD" w:rsidRDefault="00000000" w:rsidP="0002371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2F0E15C" wp14:editId="5633E62E">
            <wp:extent cx="5391965" cy="2157046"/>
            <wp:effectExtent l="0" t="0" r="0" b="0"/>
            <wp:docPr id="6" name="图片 6" descr="2023-08-09Hour_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3-08-09Hour_count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109" cy="218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E6EE" w14:textId="49BB7DD4" w:rsidR="00B96378" w:rsidRDefault="00000000">
      <w:pPr>
        <w:pStyle w:val="a3"/>
        <w:ind w:left="420"/>
        <w:jc w:val="center"/>
      </w:pPr>
      <w:r>
        <w:t>图</w:t>
      </w:r>
      <w:r>
        <w:t xml:space="preserve"> </w:t>
      </w:r>
      <w:r w:rsidR="009246B5">
        <w:t>3</w:t>
      </w:r>
      <w:r>
        <w:rPr>
          <w:rFonts w:hint="eastAsia"/>
        </w:rPr>
        <w:t xml:space="preserve"> </w:t>
      </w:r>
      <w:r>
        <w:t>8.9 24</w:t>
      </w:r>
      <w:r>
        <w:rPr>
          <w:rFonts w:hint="eastAsia"/>
        </w:rPr>
        <w:t>小时数据量统计折线图</w:t>
      </w:r>
    </w:p>
    <w:p w14:paraId="253611ED" w14:textId="77777777" w:rsidR="00B96378" w:rsidRDefault="00B96378"/>
    <w:p w14:paraId="53D2B9EF" w14:textId="24271001" w:rsidR="008054FD" w:rsidRDefault="00000000" w:rsidP="00AF3788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114300" distR="114300" wp14:anchorId="2BA9C239" wp14:editId="2A8CBDBB">
            <wp:extent cx="5266690" cy="2106930"/>
            <wp:effectExtent l="0" t="0" r="16510" b="1270"/>
            <wp:docPr id="8" name="图片 8" descr="2023-08-11Hour_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3-08-11Hour_coun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B2E0" w14:textId="2A35E6AD" w:rsidR="00B96378" w:rsidRDefault="00000000">
      <w:pPr>
        <w:pStyle w:val="a3"/>
        <w:ind w:left="420"/>
        <w:jc w:val="center"/>
      </w:pPr>
      <w:r>
        <w:t>图</w:t>
      </w:r>
      <w:r>
        <w:t xml:space="preserve"> </w:t>
      </w:r>
      <w:r w:rsidR="009246B5">
        <w:t>4</w:t>
      </w:r>
      <w:r>
        <w:t xml:space="preserve"> 8</w:t>
      </w:r>
      <w:r>
        <w:rPr>
          <w:rFonts w:hint="eastAsia"/>
        </w:rPr>
        <w:t>.11</w:t>
      </w:r>
      <w:r>
        <w:t xml:space="preserve"> 24</w:t>
      </w:r>
      <w:r>
        <w:rPr>
          <w:rFonts w:hint="eastAsia"/>
        </w:rPr>
        <w:t>小时数据量统计折线图</w:t>
      </w:r>
    </w:p>
    <w:p w14:paraId="1B3488F2" w14:textId="49766C34" w:rsidR="0015263D" w:rsidRDefault="00000000" w:rsidP="0015263D">
      <w:pPr>
        <w:jc w:val="center"/>
        <w:rPr>
          <w:rFonts w:hint="eastAsia"/>
        </w:rPr>
      </w:pPr>
      <w:r>
        <w:rPr>
          <w:noProof/>
        </w:rPr>
        <w:drawing>
          <wp:inline distT="0" distB="0" distL="114300" distR="114300" wp14:anchorId="74576B2C" wp14:editId="339BF1AC">
            <wp:extent cx="5257800" cy="2103120"/>
            <wp:effectExtent l="0" t="0" r="0" b="508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503B5" w14:textId="43FA17CC" w:rsidR="00B96378" w:rsidRDefault="00000000" w:rsidP="009246B5">
      <w:pPr>
        <w:pStyle w:val="a3"/>
        <w:ind w:left="420"/>
        <w:jc w:val="center"/>
        <w:rPr>
          <w:rFonts w:hint="eastAsia"/>
        </w:rPr>
      </w:pPr>
      <w:r>
        <w:t>图</w:t>
      </w:r>
      <w:r>
        <w:t xml:space="preserve"> </w:t>
      </w:r>
      <w:r w:rsidR="009246B5">
        <w:t>5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.13</w:t>
      </w:r>
      <w:r>
        <w:t xml:space="preserve"> 24</w:t>
      </w:r>
      <w:r>
        <w:rPr>
          <w:rFonts w:hint="eastAsia"/>
        </w:rPr>
        <w:t>小时数据量统计折线图</w:t>
      </w:r>
    </w:p>
    <w:p w14:paraId="21DBEAC2" w14:textId="77777777" w:rsidR="00B96378" w:rsidRDefault="00B96378"/>
    <w:p w14:paraId="0CC9CA34" w14:textId="77777777" w:rsidR="00B96378" w:rsidRDefault="00000000">
      <w:pPr>
        <w:ind w:firstLine="420"/>
      </w:pPr>
      <w:r>
        <w:rPr>
          <w:rFonts w:hint="eastAsia"/>
        </w:rPr>
        <w:t>8.11</w:t>
      </w:r>
      <w:r>
        <w:rPr>
          <w:rFonts w:hint="eastAsia"/>
        </w:rPr>
        <w:t>前后数据量统计显示：未去重前，</w:t>
      </w:r>
      <w:r>
        <w:rPr>
          <w:rFonts w:hint="eastAsia"/>
        </w:rPr>
        <w:t>8.11</w:t>
      </w:r>
      <w:r>
        <w:rPr>
          <w:rFonts w:hint="eastAsia"/>
        </w:rPr>
        <w:t>前后</w:t>
      </w:r>
      <w:r>
        <w:rPr>
          <w:rFonts w:hint="eastAsia"/>
        </w:rPr>
        <w:t>24</w:t>
      </w:r>
      <w:r>
        <w:rPr>
          <w:rFonts w:hint="eastAsia"/>
        </w:rPr>
        <w:t>小时各小时数据量差异较大，去重后差异不大，但数据量过少，没有足够的数据支撑，故无法讨论时段大小变化。</w:t>
      </w:r>
    </w:p>
    <w:p w14:paraId="59CF440A" w14:textId="77777777" w:rsidR="009246B5" w:rsidRDefault="009246B5">
      <w:pPr>
        <w:ind w:firstLine="420"/>
        <w:rPr>
          <w:rFonts w:hint="eastAsia"/>
        </w:rPr>
      </w:pPr>
    </w:p>
    <w:tbl>
      <w:tblPr>
        <w:tblW w:w="64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3"/>
        <w:gridCol w:w="2569"/>
        <w:gridCol w:w="2585"/>
      </w:tblGrid>
      <w:tr w:rsidR="00B96378" w14:paraId="5FDCF5F8" w14:textId="77777777" w:rsidTr="004632BF">
        <w:trPr>
          <w:trHeight w:val="338"/>
          <w:jc w:val="center"/>
        </w:trPr>
        <w:tc>
          <w:tcPr>
            <w:tcW w:w="1293" w:type="dxa"/>
            <w:shd w:val="clear" w:color="auto" w:fill="auto"/>
            <w:noWrap/>
            <w:vAlign w:val="center"/>
          </w:tcPr>
          <w:p w14:paraId="345EE96F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小时</w:t>
            </w:r>
          </w:p>
        </w:tc>
        <w:tc>
          <w:tcPr>
            <w:tcW w:w="2569" w:type="dxa"/>
            <w:shd w:val="clear" w:color="auto" w:fill="auto"/>
            <w:noWrap/>
            <w:vAlign w:val="center"/>
          </w:tcPr>
          <w:p w14:paraId="382E182C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8.11</w:t>
            </w:r>
            <w:r w:rsidRPr="009246B5">
              <w:rPr>
                <w:rFonts w:hint="eastAsia"/>
                <w:noProof/>
              </w:rPr>
              <w:t>日前各小时数据量</w:t>
            </w:r>
          </w:p>
        </w:tc>
        <w:tc>
          <w:tcPr>
            <w:tcW w:w="2585" w:type="dxa"/>
            <w:shd w:val="clear" w:color="auto" w:fill="auto"/>
            <w:noWrap/>
            <w:vAlign w:val="center"/>
          </w:tcPr>
          <w:p w14:paraId="5B622973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8.11</w:t>
            </w:r>
            <w:r w:rsidRPr="009246B5">
              <w:rPr>
                <w:rFonts w:hint="eastAsia"/>
                <w:noProof/>
              </w:rPr>
              <w:t>日后各小时数据量</w:t>
            </w:r>
          </w:p>
        </w:tc>
      </w:tr>
      <w:tr w:rsidR="00B96378" w14:paraId="245E52D0" w14:textId="77777777" w:rsidTr="004632BF">
        <w:trPr>
          <w:trHeight w:val="338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3AD51917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C3053B6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346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508241E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16</w:t>
            </w:r>
          </w:p>
        </w:tc>
      </w:tr>
      <w:tr w:rsidR="00B96378" w14:paraId="07E80A54" w14:textId="77777777" w:rsidTr="004632BF">
        <w:trPr>
          <w:trHeight w:val="338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519BCD14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1175819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364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79B9D22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13</w:t>
            </w:r>
          </w:p>
        </w:tc>
      </w:tr>
      <w:tr w:rsidR="00B96378" w14:paraId="3C55E91C" w14:textId="77777777" w:rsidTr="004632BF">
        <w:trPr>
          <w:trHeight w:val="338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6BE0FE59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18A8143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313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98DB498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18</w:t>
            </w:r>
          </w:p>
        </w:tc>
      </w:tr>
      <w:tr w:rsidR="00B96378" w14:paraId="679DAC4E" w14:textId="77777777" w:rsidTr="004632BF">
        <w:trPr>
          <w:trHeight w:val="338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46DCB25C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BB34F70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322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8FB3143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14</w:t>
            </w:r>
          </w:p>
        </w:tc>
      </w:tr>
      <w:tr w:rsidR="00B96378" w14:paraId="0844C846" w14:textId="77777777" w:rsidTr="004632BF">
        <w:trPr>
          <w:trHeight w:val="338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26E82BCA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3E4BD19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354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9374451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21</w:t>
            </w:r>
          </w:p>
        </w:tc>
      </w:tr>
      <w:tr w:rsidR="00B96378" w14:paraId="211DA97F" w14:textId="77777777" w:rsidTr="004632BF">
        <w:trPr>
          <w:trHeight w:val="338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51C3C7AC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ECFEBB2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343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992002D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30</w:t>
            </w:r>
          </w:p>
        </w:tc>
      </w:tr>
      <w:tr w:rsidR="00B96378" w14:paraId="2ADB3420" w14:textId="77777777" w:rsidTr="004632BF">
        <w:trPr>
          <w:trHeight w:val="338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09FC3D3D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CC6074E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349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4131360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30</w:t>
            </w:r>
          </w:p>
        </w:tc>
      </w:tr>
      <w:tr w:rsidR="00B96378" w14:paraId="6E9355E8" w14:textId="77777777" w:rsidTr="004632BF">
        <w:trPr>
          <w:trHeight w:val="338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366B78D5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407489D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349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6798295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17</w:t>
            </w:r>
          </w:p>
        </w:tc>
      </w:tr>
      <w:tr w:rsidR="00B96378" w14:paraId="215CA222" w14:textId="77777777" w:rsidTr="004632BF">
        <w:trPr>
          <w:trHeight w:val="338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2553A5EF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5119705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354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EDB6272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17</w:t>
            </w:r>
          </w:p>
        </w:tc>
      </w:tr>
      <w:tr w:rsidR="00B96378" w14:paraId="1153B225" w14:textId="77777777" w:rsidTr="004632BF">
        <w:trPr>
          <w:trHeight w:val="338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79C4A959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8A1A19D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392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BC1B543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20</w:t>
            </w:r>
          </w:p>
        </w:tc>
      </w:tr>
      <w:tr w:rsidR="00B96378" w14:paraId="74853616" w14:textId="77777777" w:rsidTr="004632BF">
        <w:trPr>
          <w:trHeight w:val="338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52E5F102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A5BC313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359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D579895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24</w:t>
            </w:r>
          </w:p>
        </w:tc>
      </w:tr>
      <w:tr w:rsidR="00B96378" w14:paraId="4B102B6B" w14:textId="77777777" w:rsidTr="004632BF">
        <w:trPr>
          <w:trHeight w:val="338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3578DF68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91F6488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314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460A7BF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26</w:t>
            </w:r>
          </w:p>
        </w:tc>
      </w:tr>
      <w:tr w:rsidR="00B96378" w14:paraId="77A5FB78" w14:textId="77777777" w:rsidTr="004632BF">
        <w:trPr>
          <w:trHeight w:val="338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465E8A54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3ED85EB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322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A375433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52</w:t>
            </w:r>
          </w:p>
        </w:tc>
      </w:tr>
      <w:tr w:rsidR="00B96378" w14:paraId="5F4F7D46" w14:textId="77777777" w:rsidTr="004632BF">
        <w:trPr>
          <w:trHeight w:val="338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35AD2DB8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lastRenderedPageBreak/>
              <w:t>13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FBFC0E3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373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A57A487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26</w:t>
            </w:r>
          </w:p>
        </w:tc>
      </w:tr>
      <w:tr w:rsidR="00B96378" w14:paraId="28E67C74" w14:textId="77777777" w:rsidTr="004632BF">
        <w:trPr>
          <w:trHeight w:val="338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0785C30B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19843F4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353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973C201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57</w:t>
            </w:r>
          </w:p>
        </w:tc>
      </w:tr>
      <w:tr w:rsidR="00B96378" w14:paraId="47023C39" w14:textId="77777777" w:rsidTr="004632BF">
        <w:trPr>
          <w:trHeight w:val="338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2D412AAF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80F4C6C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330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DF3A4B3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14</w:t>
            </w:r>
          </w:p>
        </w:tc>
      </w:tr>
      <w:tr w:rsidR="00B96378" w14:paraId="41106D10" w14:textId="77777777" w:rsidTr="004632BF">
        <w:trPr>
          <w:trHeight w:val="338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3BCD1E57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711BBF5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318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E64835E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16</w:t>
            </w:r>
          </w:p>
        </w:tc>
      </w:tr>
      <w:tr w:rsidR="00B96378" w14:paraId="05DF3894" w14:textId="77777777" w:rsidTr="004632BF">
        <w:trPr>
          <w:trHeight w:val="338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2E34D655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C0F3459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311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E582063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7</w:t>
            </w:r>
          </w:p>
        </w:tc>
      </w:tr>
      <w:tr w:rsidR="00B96378" w14:paraId="6EBB8B7C" w14:textId="77777777" w:rsidTr="004632BF">
        <w:trPr>
          <w:trHeight w:val="338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5F8A4B99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7831182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329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A439BC4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20</w:t>
            </w:r>
          </w:p>
        </w:tc>
      </w:tr>
      <w:tr w:rsidR="00B96378" w14:paraId="3AF17FA7" w14:textId="77777777" w:rsidTr="004632BF">
        <w:trPr>
          <w:trHeight w:val="338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2BE319B8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25E837B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278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EE6E525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32</w:t>
            </w:r>
          </w:p>
        </w:tc>
      </w:tr>
      <w:tr w:rsidR="00B96378" w14:paraId="4E48E60B" w14:textId="77777777" w:rsidTr="004632BF">
        <w:trPr>
          <w:trHeight w:val="338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5DBB00E2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A1DC86C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333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39ECDC6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24</w:t>
            </w:r>
          </w:p>
        </w:tc>
      </w:tr>
      <w:tr w:rsidR="00B96378" w14:paraId="1037F0EA" w14:textId="77777777" w:rsidTr="004632BF">
        <w:trPr>
          <w:trHeight w:val="338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5DAE07EA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87286A1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329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CA3BA89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41</w:t>
            </w:r>
          </w:p>
        </w:tc>
      </w:tr>
      <w:tr w:rsidR="00B96378" w14:paraId="53E7ABC6" w14:textId="77777777" w:rsidTr="004632BF">
        <w:trPr>
          <w:trHeight w:val="338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4D21FE00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22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C1A1A4C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322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06F965A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26</w:t>
            </w:r>
          </w:p>
        </w:tc>
      </w:tr>
      <w:tr w:rsidR="00B96378" w14:paraId="670D51D3" w14:textId="77777777" w:rsidTr="004632BF">
        <w:trPr>
          <w:trHeight w:val="338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79B5A3CB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8599862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282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037C856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7</w:t>
            </w:r>
          </w:p>
        </w:tc>
      </w:tr>
    </w:tbl>
    <w:p w14:paraId="274918A1" w14:textId="77777777" w:rsidR="009246B5" w:rsidRDefault="009246B5">
      <w:pPr>
        <w:pStyle w:val="a3"/>
        <w:ind w:firstLine="420"/>
        <w:jc w:val="center"/>
      </w:pPr>
    </w:p>
    <w:p w14:paraId="0508E98B" w14:textId="24DC0218" w:rsidR="00B96378" w:rsidRDefault="00000000">
      <w:pPr>
        <w:pStyle w:val="a3"/>
        <w:ind w:firstLine="420"/>
        <w:jc w:val="center"/>
      </w:pPr>
      <w:r>
        <w:t>表</w:t>
      </w:r>
      <w:r>
        <w:t xml:space="preserve"> </w:t>
      </w:r>
      <w:r w:rsidR="009246B5">
        <w:t>4</w:t>
      </w:r>
      <w:r>
        <w:rPr>
          <w:rFonts w:hint="eastAsia"/>
        </w:rPr>
        <w:t xml:space="preserve"> </w:t>
      </w:r>
      <w:r>
        <w:rPr>
          <w:rFonts w:hint="eastAsia"/>
        </w:rPr>
        <w:t>未去重前各小时数据量</w:t>
      </w:r>
    </w:p>
    <w:p w14:paraId="4D1B18E6" w14:textId="77777777" w:rsidR="00B96378" w:rsidRPr="009246B5" w:rsidRDefault="00B96378"/>
    <w:tbl>
      <w:tblPr>
        <w:tblW w:w="6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2"/>
        <w:gridCol w:w="2547"/>
        <w:gridCol w:w="2563"/>
      </w:tblGrid>
      <w:tr w:rsidR="00B96378" w14:paraId="7CFE59E3" w14:textId="77777777" w:rsidTr="009246B5">
        <w:trPr>
          <w:trHeight w:val="336"/>
          <w:jc w:val="center"/>
        </w:trPr>
        <w:tc>
          <w:tcPr>
            <w:tcW w:w="1282" w:type="dxa"/>
            <w:shd w:val="clear" w:color="auto" w:fill="auto"/>
            <w:noWrap/>
            <w:vAlign w:val="center"/>
          </w:tcPr>
          <w:p w14:paraId="23971203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小时</w:t>
            </w:r>
          </w:p>
        </w:tc>
        <w:tc>
          <w:tcPr>
            <w:tcW w:w="2547" w:type="dxa"/>
            <w:shd w:val="clear" w:color="auto" w:fill="auto"/>
            <w:noWrap/>
            <w:vAlign w:val="center"/>
          </w:tcPr>
          <w:p w14:paraId="759ACA7D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8.11</w:t>
            </w:r>
            <w:r w:rsidRPr="009246B5">
              <w:rPr>
                <w:rFonts w:hint="eastAsia"/>
                <w:noProof/>
              </w:rPr>
              <w:t>日前各小时数据量</w:t>
            </w:r>
          </w:p>
        </w:tc>
        <w:tc>
          <w:tcPr>
            <w:tcW w:w="2563" w:type="dxa"/>
            <w:shd w:val="clear" w:color="auto" w:fill="auto"/>
            <w:noWrap/>
            <w:vAlign w:val="center"/>
          </w:tcPr>
          <w:p w14:paraId="4E570F9A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8.11</w:t>
            </w:r>
            <w:r w:rsidRPr="009246B5">
              <w:rPr>
                <w:rFonts w:hint="eastAsia"/>
                <w:noProof/>
              </w:rPr>
              <w:t>日后各小时数据量</w:t>
            </w:r>
          </w:p>
        </w:tc>
      </w:tr>
      <w:tr w:rsidR="00B96378" w14:paraId="55519FA1" w14:textId="77777777" w:rsidTr="009246B5">
        <w:trPr>
          <w:trHeight w:val="336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44CB5C97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8ABE1E6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506149E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7</w:t>
            </w:r>
          </w:p>
        </w:tc>
      </w:tr>
      <w:tr w:rsidR="00B96378" w14:paraId="5D5725BE" w14:textId="77777777" w:rsidTr="009246B5">
        <w:trPr>
          <w:trHeight w:val="336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3765C01A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5876C67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75685C8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0</w:t>
            </w:r>
          </w:p>
        </w:tc>
      </w:tr>
      <w:tr w:rsidR="00B96378" w14:paraId="41FC7F52" w14:textId="77777777" w:rsidTr="009246B5">
        <w:trPr>
          <w:trHeight w:val="336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734FCCED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775974F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53A8B3D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8</w:t>
            </w:r>
          </w:p>
        </w:tc>
      </w:tr>
      <w:tr w:rsidR="00B96378" w14:paraId="033B7024" w14:textId="77777777" w:rsidTr="009246B5">
        <w:trPr>
          <w:trHeight w:val="336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0EAD56AB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AE2847C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F0162E3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</w:t>
            </w:r>
          </w:p>
        </w:tc>
      </w:tr>
      <w:tr w:rsidR="00B96378" w14:paraId="62FFAD74" w14:textId="77777777" w:rsidTr="009246B5">
        <w:trPr>
          <w:trHeight w:val="336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1A49C81B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B8E820A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51F7606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7</w:t>
            </w:r>
          </w:p>
        </w:tc>
      </w:tr>
      <w:tr w:rsidR="00B96378" w14:paraId="5C25A1CB" w14:textId="77777777" w:rsidTr="009246B5">
        <w:trPr>
          <w:trHeight w:val="336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05AE1CDA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3958548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A26C378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2</w:t>
            </w:r>
          </w:p>
        </w:tc>
      </w:tr>
      <w:tr w:rsidR="00B96378" w14:paraId="039F47ED" w14:textId="77777777" w:rsidTr="009246B5">
        <w:trPr>
          <w:trHeight w:val="336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2ABCC25D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679268E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0C8D4FA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8</w:t>
            </w:r>
          </w:p>
        </w:tc>
      </w:tr>
      <w:tr w:rsidR="00B96378" w14:paraId="0B4966F2" w14:textId="77777777" w:rsidTr="009246B5">
        <w:trPr>
          <w:trHeight w:val="336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1096FF0E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BC37928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50BA86E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</w:t>
            </w:r>
          </w:p>
        </w:tc>
      </w:tr>
      <w:tr w:rsidR="00B96378" w14:paraId="5CBE0114" w14:textId="77777777" w:rsidTr="009246B5">
        <w:trPr>
          <w:trHeight w:val="336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19FF035F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731027D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E397157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4</w:t>
            </w:r>
          </w:p>
        </w:tc>
      </w:tr>
      <w:tr w:rsidR="00B96378" w14:paraId="79DE4C11" w14:textId="77777777" w:rsidTr="009246B5">
        <w:trPr>
          <w:trHeight w:val="336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003C3A61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198541C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BDF8AD7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0</w:t>
            </w:r>
          </w:p>
        </w:tc>
      </w:tr>
      <w:tr w:rsidR="00B96378" w14:paraId="74C4B42D" w14:textId="77777777" w:rsidTr="009246B5">
        <w:trPr>
          <w:trHeight w:val="336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60193304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1C7109F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CD57A62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5</w:t>
            </w:r>
          </w:p>
        </w:tc>
      </w:tr>
      <w:tr w:rsidR="00B96378" w14:paraId="3349EB61" w14:textId="77777777" w:rsidTr="009246B5">
        <w:trPr>
          <w:trHeight w:val="336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3941137D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095870B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36A624C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0</w:t>
            </w:r>
          </w:p>
        </w:tc>
      </w:tr>
      <w:tr w:rsidR="00B96378" w14:paraId="084C40BE" w14:textId="77777777" w:rsidTr="009246B5">
        <w:trPr>
          <w:trHeight w:val="336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35D7C60D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1D5A416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C049EC8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6</w:t>
            </w:r>
          </w:p>
        </w:tc>
      </w:tr>
      <w:tr w:rsidR="00B96378" w14:paraId="2512622D" w14:textId="77777777" w:rsidTr="009246B5">
        <w:trPr>
          <w:trHeight w:val="336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705C63A8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3680B6F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98B6E46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</w:t>
            </w:r>
          </w:p>
        </w:tc>
      </w:tr>
      <w:tr w:rsidR="00B96378" w14:paraId="3DC6DEFB" w14:textId="77777777" w:rsidTr="009246B5">
        <w:trPr>
          <w:trHeight w:val="336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4D4D1DA8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277908C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FF10E85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7</w:t>
            </w:r>
          </w:p>
        </w:tc>
      </w:tr>
      <w:tr w:rsidR="00B96378" w14:paraId="74FB067C" w14:textId="77777777" w:rsidTr="009246B5">
        <w:trPr>
          <w:trHeight w:val="336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116514C9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DDB0F13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7DE449E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0</w:t>
            </w:r>
          </w:p>
        </w:tc>
      </w:tr>
      <w:tr w:rsidR="00B96378" w14:paraId="16A1C683" w14:textId="77777777" w:rsidTr="009246B5">
        <w:trPr>
          <w:trHeight w:val="336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5D34BFE0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BB1E5E4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2CD3CCA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7</w:t>
            </w:r>
          </w:p>
        </w:tc>
      </w:tr>
      <w:tr w:rsidR="00B96378" w14:paraId="2A5E08DC" w14:textId="77777777" w:rsidTr="009246B5">
        <w:trPr>
          <w:trHeight w:val="336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57493AC0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F5FBA35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67750A9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0</w:t>
            </w:r>
          </w:p>
        </w:tc>
      </w:tr>
      <w:tr w:rsidR="00B96378" w14:paraId="6E412191" w14:textId="77777777" w:rsidTr="009246B5">
        <w:trPr>
          <w:trHeight w:val="336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7486B2DD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E88CB68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0F05031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8</w:t>
            </w:r>
          </w:p>
        </w:tc>
      </w:tr>
      <w:tr w:rsidR="00B96378" w14:paraId="1328A371" w14:textId="77777777" w:rsidTr="009246B5">
        <w:trPr>
          <w:trHeight w:val="336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53B1B99A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42A2195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F574CC3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</w:t>
            </w:r>
          </w:p>
        </w:tc>
      </w:tr>
      <w:tr w:rsidR="00B96378" w14:paraId="3D54BB67" w14:textId="77777777" w:rsidTr="009246B5">
        <w:trPr>
          <w:trHeight w:val="336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1912EE49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64C1DE5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1239696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6</w:t>
            </w:r>
          </w:p>
        </w:tc>
      </w:tr>
      <w:tr w:rsidR="00B96378" w14:paraId="5415AA0D" w14:textId="77777777" w:rsidTr="009246B5">
        <w:trPr>
          <w:trHeight w:val="336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76A6401F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2F6E011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3FEE14A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4</w:t>
            </w:r>
          </w:p>
        </w:tc>
      </w:tr>
      <w:tr w:rsidR="00B96378" w14:paraId="25C358BB" w14:textId="77777777" w:rsidTr="009246B5">
        <w:trPr>
          <w:trHeight w:val="336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5E298A37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22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AA8437B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431CE48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12</w:t>
            </w:r>
          </w:p>
        </w:tc>
      </w:tr>
      <w:tr w:rsidR="00B96378" w14:paraId="436AF90C" w14:textId="77777777" w:rsidTr="009246B5">
        <w:trPr>
          <w:trHeight w:val="336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522FB6BA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B81F1A3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31FBB8E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5</w:t>
            </w:r>
          </w:p>
        </w:tc>
      </w:tr>
    </w:tbl>
    <w:p w14:paraId="79E11F9E" w14:textId="77777777" w:rsidR="00B96378" w:rsidRDefault="00B96378"/>
    <w:p w14:paraId="6CEEF68A" w14:textId="45FC7C75" w:rsidR="00B96378" w:rsidRDefault="00000000" w:rsidP="009246B5">
      <w:pPr>
        <w:pStyle w:val="a3"/>
        <w:jc w:val="center"/>
      </w:pPr>
      <w:r>
        <w:lastRenderedPageBreak/>
        <w:t>表</w:t>
      </w:r>
      <w:r>
        <w:t xml:space="preserve"> </w:t>
      </w:r>
      <w:r w:rsidR="009246B5">
        <w:t>5</w:t>
      </w:r>
      <w:r>
        <w:rPr>
          <w:rFonts w:hint="eastAsia"/>
        </w:rPr>
        <w:t xml:space="preserve"> </w:t>
      </w:r>
      <w:r>
        <w:rPr>
          <w:rFonts w:hint="eastAsia"/>
        </w:rPr>
        <w:t>去重后各小时数据量</w:t>
      </w:r>
    </w:p>
    <w:p w14:paraId="61D6783E" w14:textId="77777777" w:rsidR="00754CE5" w:rsidRPr="00754CE5" w:rsidRDefault="00754CE5" w:rsidP="00754CE5">
      <w:pPr>
        <w:rPr>
          <w:rFonts w:hint="eastAsia"/>
        </w:rPr>
      </w:pPr>
    </w:p>
    <w:p w14:paraId="2674F76F" w14:textId="0BB9A63B" w:rsidR="00B96378" w:rsidRDefault="00000000">
      <w:pPr>
        <w:numPr>
          <w:ilvl w:val="0"/>
          <w:numId w:val="3"/>
        </w:numPr>
      </w:pPr>
      <w:r>
        <w:t>概率密度分布分析：</w:t>
      </w:r>
      <w:r>
        <w:t xml:space="preserve"> </w:t>
      </w:r>
      <w:r>
        <w:t>我们绘制了</w:t>
      </w:r>
      <w:r>
        <w:t>8</w:t>
      </w:r>
      <w:r>
        <w:t>月</w:t>
      </w:r>
      <w:r>
        <w:t>11</w:t>
      </w:r>
      <w:r>
        <w:t>日前后的</w:t>
      </w:r>
      <w:r>
        <w:t>COD</w:t>
      </w:r>
      <w:r>
        <w:rPr>
          <w:rFonts w:hint="eastAsia"/>
        </w:rPr>
        <w:t>数据量的</w:t>
      </w:r>
      <w:r>
        <w:t>概率密度分布图，用于观察</w:t>
      </w:r>
      <w:r>
        <w:t>COD</w:t>
      </w:r>
      <w:r w:rsidR="004848E0">
        <w:rPr>
          <w:rFonts w:hint="eastAsia"/>
        </w:rPr>
        <w:t>数据量</w:t>
      </w:r>
      <w:r>
        <w:t>的分布情况。</w:t>
      </w:r>
    </w:p>
    <w:p w14:paraId="704514FE" w14:textId="77777777" w:rsidR="00B96378" w:rsidRDefault="00000000">
      <w:pPr>
        <w:jc w:val="center"/>
      </w:pPr>
      <w:commentRangeStart w:id="0"/>
      <w:r>
        <w:rPr>
          <w:noProof/>
        </w:rPr>
        <w:drawing>
          <wp:inline distT="0" distB="0" distL="0" distR="0" wp14:anchorId="119DBB9A" wp14:editId="6B32B73E">
            <wp:extent cx="4824095" cy="2897505"/>
            <wp:effectExtent l="0" t="0" r="1905" b="23495"/>
            <wp:docPr id="20300709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70915" name="图片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>
        <w:rPr>
          <w:rStyle w:val="a9"/>
        </w:rPr>
        <w:commentReference w:id="0"/>
      </w:r>
    </w:p>
    <w:p w14:paraId="2A5502B4" w14:textId="6490894D" w:rsidR="00B96378" w:rsidRDefault="00000000">
      <w:pPr>
        <w:pStyle w:val="a3"/>
        <w:jc w:val="center"/>
        <w:rPr>
          <w:rFonts w:asciiTheme="minorHAnsi" w:eastAsiaTheme="minorEastAsia" w:hAnsiTheme="minorHAnsi"/>
          <w:sz w:val="21"/>
          <w:szCs w:val="22"/>
          <w14:ligatures w14:val="standardContextual"/>
        </w:rPr>
      </w:pPr>
      <w:r>
        <w:t>图</w:t>
      </w:r>
      <w:r w:rsidR="009246B5">
        <w:t>6</w:t>
      </w:r>
      <w:r>
        <w:rPr>
          <w:rFonts w:asciiTheme="minorHAnsi" w:eastAsiaTheme="minorEastAsia" w:hAnsiTheme="minorHAnsi" w:hint="eastAsia"/>
          <w:sz w:val="21"/>
          <w:szCs w:val="22"/>
          <w14:ligatures w14:val="standardContextual"/>
        </w:rPr>
        <w:t>去重后概率密度分布</w:t>
      </w:r>
    </w:p>
    <w:p w14:paraId="1A557182" w14:textId="77777777" w:rsidR="00B96378" w:rsidRDefault="00B96378"/>
    <w:p w14:paraId="5AF051F4" w14:textId="7949E30F" w:rsidR="00B96378" w:rsidRDefault="00000000">
      <w:pPr>
        <w:ind w:firstLine="420"/>
      </w:pPr>
      <w:r>
        <w:t>图表数据显示，</w:t>
      </w:r>
      <w:r>
        <w:t>8</w:t>
      </w:r>
      <w:r>
        <w:t>月</w:t>
      </w:r>
      <w:r>
        <w:t>11</w:t>
      </w:r>
      <w:r>
        <w:t>日前</w:t>
      </w:r>
      <w:r>
        <w:rPr>
          <w:rFonts w:hint="eastAsia"/>
        </w:rPr>
        <w:t>后</w:t>
      </w:r>
      <w:r>
        <w:t>的</w:t>
      </w:r>
      <w:r>
        <w:t>COD</w:t>
      </w:r>
      <w:r>
        <w:rPr>
          <w:rFonts w:hint="eastAsia"/>
        </w:rPr>
        <w:t>数据量</w:t>
      </w:r>
      <w:r>
        <w:t>分布相对</w:t>
      </w:r>
      <w:r>
        <w:rPr>
          <w:rFonts w:hint="eastAsia"/>
        </w:rPr>
        <w:t>匹配</w:t>
      </w:r>
      <w:r>
        <w:t>，</w:t>
      </w:r>
      <w:r>
        <w:rPr>
          <w:rFonts w:hint="eastAsia"/>
        </w:rPr>
        <w:t>故可分析整体变化。</w:t>
      </w:r>
    </w:p>
    <w:p w14:paraId="5084F3A7" w14:textId="77777777" w:rsidR="00B96378" w:rsidRDefault="00B96378">
      <w:pPr>
        <w:ind w:firstLine="420"/>
      </w:pPr>
    </w:p>
    <w:p w14:paraId="17842ABB" w14:textId="77777777" w:rsidR="00B96378" w:rsidRDefault="00000000">
      <w:pPr>
        <w:numPr>
          <w:ilvl w:val="0"/>
          <w:numId w:val="3"/>
        </w:numPr>
      </w:pPr>
      <w:r>
        <w:t xml:space="preserve">Mann-Whitney U </w:t>
      </w:r>
      <w:r>
        <w:t>测试：我们使用</w:t>
      </w:r>
      <w:r>
        <w:t xml:space="preserve">Mann-Whitney U </w:t>
      </w:r>
      <w:r>
        <w:t>测试比较了</w:t>
      </w:r>
      <w:r>
        <w:t>8</w:t>
      </w:r>
      <w:r>
        <w:t>月</w:t>
      </w:r>
      <w:r>
        <w:t>11</w:t>
      </w:r>
      <w:r>
        <w:t>日前后的数据样本，以验证是否存在显著差异。</w:t>
      </w:r>
    </w:p>
    <w:p w14:paraId="44681256" w14:textId="77777777" w:rsidR="00B96378" w:rsidRDefault="00000000">
      <w:pPr>
        <w:ind w:firstLine="420"/>
      </w:pPr>
      <w:r>
        <w:rPr>
          <w:rFonts w:hint="eastAsia"/>
        </w:rPr>
        <w:t>首先观察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日前后数据是否符合正态分布，以选择合适的差异性检测方法</w:t>
      </w:r>
    </w:p>
    <w:p w14:paraId="6794553E" w14:textId="77777777" w:rsidR="00B96378" w:rsidRDefault="00000000">
      <w:pPr>
        <w:jc w:val="center"/>
      </w:pPr>
      <w:r>
        <w:rPr>
          <w:noProof/>
        </w:rPr>
        <w:drawing>
          <wp:inline distT="0" distB="0" distL="0" distR="0" wp14:anchorId="13ACBD7D" wp14:editId="64EE108A">
            <wp:extent cx="4982845" cy="2992755"/>
            <wp:effectExtent l="0" t="0" r="20955" b="4445"/>
            <wp:docPr id="17295559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55968" name="图片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709DC" w14:textId="783A0D1B" w:rsidR="00B96378" w:rsidRDefault="00000000">
      <w:pPr>
        <w:pStyle w:val="a3"/>
        <w:jc w:val="center"/>
        <w:rPr>
          <w:rFonts w:asciiTheme="minorHAnsi" w:eastAsiaTheme="minorEastAsia" w:hAnsiTheme="minorHAnsi"/>
          <w:sz w:val="21"/>
          <w:szCs w:val="22"/>
          <w14:ligatures w14:val="standardContextual"/>
        </w:rPr>
      </w:pPr>
      <w:r>
        <w:t>图</w:t>
      </w:r>
      <w:r>
        <w:t xml:space="preserve"> </w:t>
      </w:r>
      <w:r w:rsidR="009246B5">
        <w:t>7</w:t>
      </w:r>
      <w:r>
        <w:t xml:space="preserve"> </w:t>
      </w:r>
      <w:r>
        <w:rPr>
          <w:rFonts w:asciiTheme="minorHAnsi" w:eastAsiaTheme="minorEastAsia" w:hAnsiTheme="minorHAnsi" w:hint="eastAsia"/>
          <w:sz w:val="21"/>
          <w:szCs w:val="22"/>
          <w14:ligatures w14:val="standardContextual"/>
        </w:rPr>
        <w:t>1</w:t>
      </w:r>
      <w:r>
        <w:rPr>
          <w:rFonts w:asciiTheme="minorHAnsi" w:eastAsiaTheme="minorEastAsia" w:hAnsiTheme="minorHAnsi"/>
          <w:sz w:val="21"/>
          <w:szCs w:val="22"/>
          <w14:ligatures w14:val="standardContextual"/>
        </w:rPr>
        <w:t>1</w:t>
      </w:r>
      <w:r>
        <w:rPr>
          <w:rFonts w:asciiTheme="minorHAnsi" w:eastAsiaTheme="minorEastAsia" w:hAnsiTheme="minorHAnsi" w:hint="eastAsia"/>
          <w:sz w:val="21"/>
          <w:szCs w:val="22"/>
          <w14:ligatures w14:val="standardContextual"/>
        </w:rPr>
        <w:t>日前后数据分布</w:t>
      </w:r>
      <w:r>
        <w:rPr>
          <w:rFonts w:asciiTheme="minorHAnsi" w:eastAsiaTheme="minorEastAsia" w:hAnsiTheme="minorHAnsi" w:hint="eastAsia"/>
          <w:sz w:val="21"/>
          <w:szCs w:val="22"/>
          <w14:ligatures w14:val="standardContextual"/>
        </w:rPr>
        <w:t xml:space="preserve"> </w:t>
      </w:r>
    </w:p>
    <w:p w14:paraId="7D620AB2" w14:textId="77777777" w:rsidR="00B96378" w:rsidRDefault="00B96378"/>
    <w:p w14:paraId="35413D56" w14:textId="77777777" w:rsidR="00B96378" w:rsidRDefault="00000000">
      <w:pPr>
        <w:ind w:firstLine="420"/>
      </w:pPr>
      <w:r>
        <w:rPr>
          <w:rFonts w:hint="eastAsia"/>
        </w:rPr>
        <w:lastRenderedPageBreak/>
        <w:t>经观察，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日前的数据趋向于正态分布，但是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日后的数据趋向于偏态分布，故决定采取</w:t>
      </w:r>
      <w:r>
        <w:t xml:space="preserve">Mann-Whitney U </w:t>
      </w:r>
      <w:r>
        <w:t>测试</w:t>
      </w:r>
      <w:r>
        <w:rPr>
          <w:rFonts w:hint="eastAsia"/>
        </w:rPr>
        <w:t>方法来检测数据差异性，</w:t>
      </w:r>
      <w:r>
        <w:t xml:space="preserve">Mann-Whitney U </w:t>
      </w:r>
      <w:r>
        <w:t>测试是一种非参数测试方法，不受数据分布的影响，因此适用于比较不同分布的数据。</w:t>
      </w:r>
    </w:p>
    <w:p w14:paraId="22DACAA9" w14:textId="77777777" w:rsidR="00B96378" w:rsidRDefault="00000000">
      <w:pPr>
        <w:ind w:firstLine="420"/>
      </w:pPr>
      <w:r>
        <w:rPr>
          <w:rFonts w:hint="eastAsia"/>
        </w:rPr>
        <w:t>具体来说，</w:t>
      </w:r>
      <w:r>
        <w:t xml:space="preserve">Mann-Whitney U </w:t>
      </w:r>
      <w:r>
        <w:t>测试的目标是确定两组数据中的中位数是否存在显著差异。它基于样本中的秩次来执行比较。测试的零假设是两组数据的中位数相等，备择假设是两组数据的中位数不相等。如果测试结果表明</w:t>
      </w:r>
      <w:r>
        <w:t>p</w:t>
      </w:r>
      <w:r>
        <w:t>值小于显著性水平，</w:t>
      </w:r>
      <w:r>
        <w:rPr>
          <w:rFonts w:hint="eastAsia"/>
        </w:rPr>
        <w:t>则可</w:t>
      </w:r>
      <w:r>
        <w:t>得出结论，两组数据的中位数存在显著差异。这使得</w:t>
      </w:r>
      <w:r>
        <w:t xml:space="preserve"> Mann-Whitney U </w:t>
      </w:r>
      <w:r>
        <w:t>测试在不满足正态分布假设或需要比较中位数的情况下非常有用。</w:t>
      </w:r>
      <w:r>
        <w:rPr>
          <w:rFonts w:hint="eastAsia"/>
        </w:rPr>
        <w:t>在计算过程中设置</w:t>
      </w:r>
      <w:r>
        <w:t>显著性水平</w:t>
      </w:r>
      <w:r>
        <w:t>alpha = 0.05</w:t>
      </w:r>
      <w:r>
        <w:rPr>
          <w:rFonts w:hint="eastAsia"/>
        </w:rPr>
        <w:t>。</w:t>
      </w:r>
      <w:r>
        <w:t xml:space="preserve"> </w:t>
      </w:r>
    </w:p>
    <w:p w14:paraId="112A653E" w14:textId="544A40F0" w:rsidR="00847419" w:rsidRDefault="00847419">
      <w:pPr>
        <w:jc w:val="center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noProof/>
        </w:rPr>
        <w:fldChar w:fldCharType="begin"/>
      </w:r>
      <w:r>
        <w:rPr>
          <w:noProof/>
        </w:rPr>
        <w:instrText xml:space="preserve"> LINK Excel.SheetBinaryMacroEnabled.12 "D:\\</w:instrText>
      </w:r>
      <w:r>
        <w:rPr>
          <w:noProof/>
        </w:rPr>
        <w:instrText>实习</w:instrText>
      </w:r>
      <w:r>
        <w:rPr>
          <w:noProof/>
        </w:rPr>
        <w:instrText>\\essay\\</w:instrText>
      </w:r>
      <w:r>
        <w:rPr>
          <w:noProof/>
        </w:rPr>
        <w:instrText>茂名市第一水质净化厂</w:instrText>
      </w:r>
      <w:r>
        <w:rPr>
          <w:noProof/>
        </w:rPr>
        <w:instrText>COD</w:instrText>
      </w:r>
      <w:r>
        <w:rPr>
          <w:noProof/>
        </w:rPr>
        <w:instrText>浓度变化分析需求</w:instrText>
      </w:r>
      <w:r>
        <w:rPr>
          <w:noProof/>
        </w:rPr>
        <w:instrText xml:space="preserve">\\data\\interval_counts.csv" "interval_counts!R12C1:R13C2" \a \f 5 \h  \* MERGEFORMAT </w:instrText>
      </w:r>
      <w:r>
        <w:rPr>
          <w:noProof/>
        </w:rPr>
        <w:fldChar w:fldCharType="separate"/>
      </w:r>
    </w:p>
    <w:tbl>
      <w:tblPr>
        <w:tblStyle w:val="a8"/>
        <w:tblW w:w="7969" w:type="dxa"/>
        <w:jc w:val="center"/>
        <w:tblLook w:val="04A0" w:firstRow="1" w:lastRow="0" w:firstColumn="1" w:lastColumn="0" w:noHBand="0" w:noVBand="1"/>
      </w:tblPr>
      <w:tblGrid>
        <w:gridCol w:w="3397"/>
        <w:gridCol w:w="4572"/>
      </w:tblGrid>
      <w:tr w:rsidR="00847419" w:rsidRPr="00847419" w14:paraId="6645F808" w14:textId="77777777" w:rsidTr="0024680C">
        <w:trPr>
          <w:trHeight w:val="287"/>
          <w:jc w:val="center"/>
        </w:trPr>
        <w:tc>
          <w:tcPr>
            <w:tcW w:w="3397" w:type="dxa"/>
            <w:noWrap/>
            <w:hideMark/>
          </w:tcPr>
          <w:p w14:paraId="635ED4AB" w14:textId="263D1A65" w:rsidR="00847419" w:rsidRPr="00847419" w:rsidRDefault="00847419" w:rsidP="00847419">
            <w:pPr>
              <w:jc w:val="center"/>
              <w:rPr>
                <w:noProof/>
              </w:rPr>
            </w:pPr>
            <w:r w:rsidRPr="00847419">
              <w:rPr>
                <w:rFonts w:hint="eastAsia"/>
                <w:noProof/>
              </w:rPr>
              <w:t xml:space="preserve">Mann-Whitney U </w:t>
            </w:r>
            <w:r w:rsidRPr="00847419">
              <w:rPr>
                <w:rFonts w:hint="eastAsia"/>
                <w:noProof/>
              </w:rPr>
              <w:t>测试结果</w:t>
            </w:r>
          </w:p>
        </w:tc>
        <w:tc>
          <w:tcPr>
            <w:tcW w:w="4572" w:type="dxa"/>
            <w:noWrap/>
            <w:hideMark/>
          </w:tcPr>
          <w:p w14:paraId="481199CC" w14:textId="77777777" w:rsidR="00847419" w:rsidRPr="00847419" w:rsidRDefault="00847419" w:rsidP="00847419">
            <w:pPr>
              <w:jc w:val="center"/>
              <w:rPr>
                <w:rFonts w:hint="eastAsia"/>
                <w:noProof/>
              </w:rPr>
            </w:pPr>
            <w:r w:rsidRPr="00847419">
              <w:rPr>
                <w:rFonts w:hint="eastAsia"/>
                <w:noProof/>
              </w:rPr>
              <w:t>8</w:t>
            </w:r>
            <w:r w:rsidRPr="00847419">
              <w:rPr>
                <w:rFonts w:hint="eastAsia"/>
                <w:noProof/>
              </w:rPr>
              <w:t>月</w:t>
            </w:r>
            <w:r w:rsidRPr="00847419">
              <w:rPr>
                <w:rFonts w:hint="eastAsia"/>
                <w:noProof/>
              </w:rPr>
              <w:t>11</w:t>
            </w:r>
            <w:r w:rsidRPr="00847419">
              <w:rPr>
                <w:rFonts w:hint="eastAsia"/>
                <w:noProof/>
              </w:rPr>
              <w:t>日前后的数据在中位数上存在显著差异</w:t>
            </w:r>
          </w:p>
        </w:tc>
      </w:tr>
      <w:tr w:rsidR="00847419" w:rsidRPr="00847419" w14:paraId="2A18D038" w14:textId="77777777" w:rsidTr="0024680C">
        <w:trPr>
          <w:trHeight w:val="287"/>
          <w:jc w:val="center"/>
        </w:trPr>
        <w:tc>
          <w:tcPr>
            <w:tcW w:w="3397" w:type="dxa"/>
            <w:noWrap/>
            <w:hideMark/>
          </w:tcPr>
          <w:p w14:paraId="25492B57" w14:textId="77777777" w:rsidR="00847419" w:rsidRPr="00847419" w:rsidRDefault="00847419" w:rsidP="00847419">
            <w:pPr>
              <w:jc w:val="center"/>
              <w:rPr>
                <w:rFonts w:hint="eastAsia"/>
                <w:noProof/>
              </w:rPr>
            </w:pPr>
            <w:r w:rsidRPr="00847419">
              <w:rPr>
                <w:rFonts w:hint="eastAsia"/>
                <w:noProof/>
              </w:rPr>
              <w:t xml:space="preserve">Mann-Whitney U P </w:t>
            </w:r>
            <w:r w:rsidRPr="00847419">
              <w:rPr>
                <w:rFonts w:hint="eastAsia"/>
                <w:noProof/>
              </w:rPr>
              <w:t>值</w:t>
            </w:r>
          </w:p>
        </w:tc>
        <w:tc>
          <w:tcPr>
            <w:tcW w:w="4572" w:type="dxa"/>
            <w:noWrap/>
            <w:hideMark/>
          </w:tcPr>
          <w:p w14:paraId="031079AF" w14:textId="77777777" w:rsidR="00847419" w:rsidRPr="00847419" w:rsidRDefault="00847419" w:rsidP="00847419">
            <w:pPr>
              <w:jc w:val="center"/>
              <w:rPr>
                <w:rFonts w:hint="eastAsia"/>
                <w:noProof/>
              </w:rPr>
            </w:pPr>
            <w:r w:rsidRPr="00847419">
              <w:rPr>
                <w:rFonts w:hint="eastAsia"/>
                <w:noProof/>
              </w:rPr>
              <w:t>0.00000616</w:t>
            </w:r>
          </w:p>
        </w:tc>
      </w:tr>
    </w:tbl>
    <w:p w14:paraId="3E9D74A2" w14:textId="14F8BD2E" w:rsidR="00B96378" w:rsidRDefault="00847419">
      <w:pPr>
        <w:jc w:val="center"/>
      </w:pPr>
      <w:r>
        <w:rPr>
          <w:noProof/>
        </w:rPr>
        <w:fldChar w:fldCharType="end"/>
      </w:r>
    </w:p>
    <w:p w14:paraId="39905061" w14:textId="69D7A6C5" w:rsidR="00B96378" w:rsidRDefault="009246B5">
      <w:pPr>
        <w:pStyle w:val="a3"/>
        <w:jc w:val="center"/>
      </w:pPr>
      <w:r>
        <w:rPr>
          <w:rFonts w:hint="eastAsia"/>
        </w:rPr>
        <w:t>表</w:t>
      </w:r>
      <w:r w:rsidR="00000000">
        <w:t xml:space="preserve"> </w:t>
      </w:r>
      <w:r>
        <w:t>6</w:t>
      </w:r>
      <w:commentRangeStart w:id="1"/>
      <w:r w:rsidR="00000000">
        <w:t xml:space="preserve"> Mann-Whitney U </w:t>
      </w:r>
      <w:r w:rsidR="00000000">
        <w:t>测试结果</w:t>
      </w:r>
      <w:commentRangeEnd w:id="1"/>
      <w:r w:rsidR="00000000">
        <w:rPr>
          <w:rStyle w:val="a9"/>
          <w:rFonts w:asciiTheme="minorHAnsi" w:eastAsiaTheme="minorEastAsia" w:hAnsiTheme="minorHAnsi"/>
        </w:rPr>
        <w:commentReference w:id="1"/>
      </w:r>
    </w:p>
    <w:p w14:paraId="72C8AFCA" w14:textId="77777777" w:rsidR="00B96378" w:rsidRDefault="00B96378"/>
    <w:p w14:paraId="180CBAC4" w14:textId="77777777" w:rsidR="00B96378" w:rsidRDefault="00000000">
      <w:pPr>
        <w:ind w:firstLine="420"/>
      </w:pPr>
      <w:r>
        <w:t xml:space="preserve">Mann-Whitney U </w:t>
      </w:r>
      <w:r>
        <w:t>测试的结果显示，</w:t>
      </w:r>
      <w:r>
        <w:t>8</w:t>
      </w:r>
      <w:r>
        <w:t>月</w:t>
      </w:r>
      <w:r>
        <w:t>11</w:t>
      </w:r>
      <w:r>
        <w:t>日前后的数据存在显著差异，拒绝了两者数据分布相同的原假设。这进一步支持了</w:t>
      </w:r>
      <w:r>
        <w:t>COD</w:t>
      </w:r>
      <w:r>
        <w:t>浓度发生了变化的观点。</w:t>
      </w:r>
    </w:p>
    <w:p w14:paraId="3B65B7B6" w14:textId="77777777" w:rsidR="00B96378" w:rsidRDefault="00B96378">
      <w:pPr>
        <w:ind w:firstLine="420"/>
      </w:pPr>
    </w:p>
    <w:p w14:paraId="48459809" w14:textId="77777777" w:rsidR="00B96378" w:rsidRDefault="00000000">
      <w:pPr>
        <w:numPr>
          <w:ilvl w:val="0"/>
          <w:numId w:val="3"/>
        </w:numPr>
        <w:rPr>
          <w:color w:val="0000FF"/>
        </w:rPr>
      </w:pPr>
      <w:r>
        <w:t>Student's t tes</w:t>
      </w:r>
      <w:r>
        <w:rPr>
          <w:rFonts w:hint="eastAsia"/>
        </w:rPr>
        <w:t>t</w:t>
      </w:r>
      <w:r>
        <w:t xml:space="preserve"> </w:t>
      </w:r>
      <w:r>
        <w:t>测试</w:t>
      </w:r>
      <w:r>
        <w:rPr>
          <w:rFonts w:hint="eastAsia"/>
        </w:rPr>
        <w:t>：假设</w:t>
      </w:r>
      <w:r>
        <w:rPr>
          <w:rFonts w:hint="eastAsia"/>
        </w:rPr>
        <w:t>8.11</w:t>
      </w:r>
      <w:r>
        <w:rPr>
          <w:rFonts w:hint="eastAsia"/>
        </w:rPr>
        <w:t>前后数据近似呈现正态分布，通过</w:t>
      </w:r>
      <w:r>
        <w:rPr>
          <w:rFonts w:hint="eastAsia"/>
        </w:rPr>
        <w:t>t</w:t>
      </w:r>
      <w:r>
        <w:rPr>
          <w:rFonts w:hint="eastAsia"/>
        </w:rPr>
        <w:t>检验观察两者差异是否明显以及均值大小的关系。</w:t>
      </w:r>
    </w:p>
    <w:p w14:paraId="30E65FB8" w14:textId="77777777" w:rsidR="00B96378" w:rsidRDefault="00000000">
      <w:pPr>
        <w:ind w:firstLine="420"/>
      </w:pPr>
      <w:r>
        <w:rPr>
          <w:rFonts w:hint="eastAsia"/>
        </w:rPr>
        <w:t>假设</w:t>
      </w:r>
      <w:r>
        <w:rPr>
          <w:rFonts w:hint="eastAsia"/>
        </w:rPr>
        <w:t>8.11</w:t>
      </w:r>
      <w:r>
        <w:rPr>
          <w:rFonts w:hint="eastAsia"/>
        </w:rPr>
        <w:t>前后数据近似呈现正态分布，采用</w:t>
      </w:r>
      <w:r>
        <w:t>Student's t tes</w:t>
      </w:r>
      <w:r>
        <w:rPr>
          <w:rFonts w:hint="eastAsia"/>
        </w:rPr>
        <w:t xml:space="preserve">t </w:t>
      </w:r>
      <w:r>
        <w:rPr>
          <w:rFonts w:hint="eastAsia"/>
        </w:rPr>
        <w:t>测试执行独立双样本比较两组</w:t>
      </w:r>
      <w:r>
        <w:rPr>
          <w:rFonts w:hint="eastAsia"/>
        </w:rPr>
        <w:t>8.11</w:t>
      </w:r>
      <w:r>
        <w:rPr>
          <w:rFonts w:hint="eastAsia"/>
        </w:rPr>
        <w:t>前后样本之间的均值差异，通常用于检查两组数据是否具有显著的统计差异。</w:t>
      </w:r>
    </w:p>
    <w:p w14:paraId="10F2F681" w14:textId="77777777" w:rsidR="00B96378" w:rsidRDefault="00000000">
      <w:pPr>
        <w:ind w:firstLine="420"/>
      </w:pPr>
      <w:r>
        <w:t>Student's t tes</w:t>
      </w:r>
      <w:r>
        <w:rPr>
          <w:rFonts w:hint="eastAsia"/>
        </w:rPr>
        <w:t xml:space="preserve">t </w:t>
      </w:r>
      <w:r>
        <w:rPr>
          <w:rFonts w:hint="eastAsia"/>
        </w:rPr>
        <w:t>双边检验的零假设和备择假设分别为：</w:t>
      </w:r>
      <w:r>
        <w:rPr>
          <w:rFonts w:hint="eastAsia"/>
        </w:rPr>
        <w:t xml:space="preserve">H0: </w:t>
      </w:r>
      <w:r>
        <w:rPr>
          <w:rFonts w:hint="eastAsia"/>
        </w:rPr>
        <w:t>样本均值</w:t>
      </w:r>
      <w:r>
        <w:rPr>
          <w:rFonts w:hint="eastAsia"/>
        </w:rPr>
        <w:t xml:space="preserve"> = </w:t>
      </w:r>
      <w:r>
        <w:rPr>
          <w:rFonts w:hint="eastAsia"/>
        </w:rPr>
        <w:t>另一组样本均值</w:t>
      </w:r>
      <w:r>
        <w:rPr>
          <w:rFonts w:hint="eastAsia"/>
        </w:rPr>
        <w:t xml:space="preserve"> H1: </w:t>
      </w:r>
      <w:r>
        <w:rPr>
          <w:rFonts w:hint="eastAsia"/>
        </w:rPr>
        <w:t>样本均值</w:t>
      </w:r>
      <w:r>
        <w:rPr>
          <w:rFonts w:hint="eastAsia"/>
        </w:rPr>
        <w:t xml:space="preserve"> </w:t>
      </w:r>
      <w:r>
        <w:rPr>
          <w:rFonts w:hint="eastAsia"/>
        </w:rPr>
        <w:t>≠</w:t>
      </w:r>
      <w:r>
        <w:rPr>
          <w:rFonts w:hint="eastAsia"/>
        </w:rPr>
        <w:t xml:space="preserve"> </w:t>
      </w:r>
      <w:r>
        <w:rPr>
          <w:rFonts w:hint="eastAsia"/>
        </w:rPr>
        <w:t>另一组样本均值。如果</w:t>
      </w:r>
      <w:r>
        <w:rPr>
          <w:rFonts w:hint="eastAsia"/>
        </w:rPr>
        <w:t xml:space="preserve"> P </w:t>
      </w:r>
      <w:r>
        <w:rPr>
          <w:rFonts w:hint="eastAsia"/>
        </w:rPr>
        <w:t>值小于设定的显著性水平（通常为</w:t>
      </w:r>
      <w:r>
        <w:rPr>
          <w:rFonts w:hint="eastAsia"/>
        </w:rPr>
        <w:t>0.05</w:t>
      </w:r>
      <w:r>
        <w:rPr>
          <w:rFonts w:hint="eastAsia"/>
        </w:rPr>
        <w:t>），那么我们将拒绝零假设，认为两组数据在均值上存在显著差异。如果</w:t>
      </w:r>
      <w:r>
        <w:rPr>
          <w:rFonts w:hint="eastAsia"/>
        </w:rPr>
        <w:t xml:space="preserve"> P </w:t>
      </w:r>
      <w:r>
        <w:rPr>
          <w:rFonts w:hint="eastAsia"/>
        </w:rPr>
        <w:t>值大于显著性水平，则没有足够的证据来拒绝零假设，表示两组数据在均值上没有显著差异。</w:t>
      </w:r>
    </w:p>
    <w:p w14:paraId="53E7727A" w14:textId="77777777" w:rsidR="00B96378" w:rsidRDefault="00000000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t</w:t>
      </w:r>
      <w:r>
        <w:rPr>
          <w:rFonts w:hint="eastAsia"/>
        </w:rPr>
        <w:t>双边检验的结果，得到的</w:t>
      </w:r>
      <w:r>
        <w:rPr>
          <w:rFonts w:hint="eastAsia"/>
        </w:rPr>
        <w:t>P</w:t>
      </w:r>
      <w:r>
        <w:rPr>
          <w:rFonts w:hint="eastAsia"/>
        </w:rPr>
        <w:t>值为</w:t>
      </w:r>
      <w:r>
        <w:rPr>
          <w:rFonts w:hint="eastAsia"/>
        </w:rPr>
        <w:t>0.00353306</w:t>
      </w:r>
      <w:r>
        <w:rPr>
          <w:rFonts w:hint="eastAsia"/>
        </w:rPr>
        <w:t>小于设定的</w:t>
      </w:r>
      <w:r>
        <w:rPr>
          <w:rFonts w:hint="eastAsia"/>
        </w:rPr>
        <w:t>0.05</w:t>
      </w:r>
      <w:r>
        <w:rPr>
          <w:rFonts w:hint="eastAsia"/>
        </w:rPr>
        <w:t>可以得出两者差异显著，所以我们拒绝接受</w:t>
      </w:r>
      <w:r>
        <w:rPr>
          <w:rFonts w:hint="eastAsia"/>
        </w:rPr>
        <w:t>8.11</w:t>
      </w:r>
      <w:r>
        <w:rPr>
          <w:rFonts w:hint="eastAsia"/>
        </w:rPr>
        <w:t>前后数据呈正态分布且均值相等的零假设，前后数据有本质差异。同时通过检验得到的统计量</w:t>
      </w:r>
      <w:r>
        <w:rPr>
          <w:rFonts w:hint="eastAsia"/>
        </w:rPr>
        <w:t>t</w:t>
      </w:r>
      <w:r>
        <w:rPr>
          <w:rFonts w:hint="eastAsia"/>
        </w:rPr>
        <w:t>（样本均值之差与标准误的比值）为</w:t>
      </w:r>
      <w:r>
        <w:rPr>
          <w:rFonts w:hint="eastAsia"/>
        </w:rPr>
        <w:t>2.95757456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，可以得出</w:t>
      </w:r>
      <w:r>
        <w:rPr>
          <w:rFonts w:hint="eastAsia"/>
        </w:rPr>
        <w:t>8.11</w:t>
      </w:r>
      <w:r>
        <w:rPr>
          <w:rFonts w:hint="eastAsia"/>
        </w:rPr>
        <w:t>后的数据样本均值小于</w:t>
      </w:r>
      <w:r>
        <w:rPr>
          <w:rFonts w:hint="eastAsia"/>
        </w:rPr>
        <w:t>8.11</w:t>
      </w:r>
      <w:r>
        <w:rPr>
          <w:rFonts w:hint="eastAsia"/>
        </w:rPr>
        <w:t>前数据样本的均值的检验结果，这也为接入管道后</w:t>
      </w:r>
      <w:r>
        <w:rPr>
          <w:rFonts w:hint="eastAsia"/>
        </w:rPr>
        <w:t>COD</w:t>
      </w:r>
      <w:r>
        <w:rPr>
          <w:rFonts w:hint="eastAsia"/>
        </w:rPr>
        <w:t>浓度有所下降作支撑。</w:t>
      </w:r>
    </w:p>
    <w:p w14:paraId="711F9453" w14:textId="77777777" w:rsidR="00B96378" w:rsidRDefault="00B96378">
      <w:pPr>
        <w:ind w:firstLine="420"/>
      </w:pPr>
    </w:p>
    <w:tbl>
      <w:tblPr>
        <w:tblW w:w="49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544"/>
      </w:tblGrid>
      <w:tr w:rsidR="00B96378" w14:paraId="0A970660" w14:textId="77777777" w:rsidTr="00F44096">
        <w:trPr>
          <w:trHeight w:val="331"/>
          <w:jc w:val="center"/>
        </w:trPr>
        <w:tc>
          <w:tcPr>
            <w:tcW w:w="2405" w:type="dxa"/>
            <w:shd w:val="clear" w:color="auto" w:fill="auto"/>
            <w:noWrap/>
            <w:vAlign w:val="center"/>
          </w:tcPr>
          <w:p w14:paraId="638A2478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t</w:t>
            </w:r>
          </w:p>
        </w:tc>
        <w:tc>
          <w:tcPr>
            <w:tcW w:w="2544" w:type="dxa"/>
            <w:shd w:val="clear" w:color="auto" w:fill="auto"/>
            <w:noWrap/>
            <w:vAlign w:val="center"/>
          </w:tcPr>
          <w:p w14:paraId="45A5F439" w14:textId="77777777" w:rsidR="00B96378" w:rsidRPr="009246B5" w:rsidRDefault="00000000" w:rsidP="009246B5">
            <w:pPr>
              <w:jc w:val="center"/>
              <w:rPr>
                <w:noProof/>
              </w:rPr>
            </w:pPr>
            <w:r w:rsidRPr="009246B5">
              <w:rPr>
                <w:rFonts w:hint="eastAsia"/>
                <w:noProof/>
              </w:rPr>
              <w:t>P</w:t>
            </w:r>
          </w:p>
        </w:tc>
      </w:tr>
      <w:tr w:rsidR="00B96378" w14:paraId="458CB074" w14:textId="77777777" w:rsidTr="00F44096">
        <w:trPr>
          <w:trHeight w:val="331"/>
          <w:jc w:val="center"/>
        </w:trPr>
        <w:tc>
          <w:tcPr>
            <w:tcW w:w="2405" w:type="dxa"/>
            <w:shd w:val="clear" w:color="auto" w:fill="auto"/>
            <w:noWrap/>
            <w:vAlign w:val="center"/>
          </w:tcPr>
          <w:p w14:paraId="5EDC5848" w14:textId="77777777" w:rsidR="00B96378" w:rsidRPr="009246B5" w:rsidRDefault="00000000" w:rsidP="009246B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2.95757456</w:t>
            </w:r>
          </w:p>
        </w:tc>
        <w:tc>
          <w:tcPr>
            <w:tcW w:w="2544" w:type="dxa"/>
            <w:shd w:val="clear" w:color="auto" w:fill="auto"/>
            <w:noWrap/>
            <w:vAlign w:val="center"/>
          </w:tcPr>
          <w:p w14:paraId="46339FF7" w14:textId="77777777" w:rsidR="00B96378" w:rsidRPr="009246B5" w:rsidRDefault="00000000" w:rsidP="009246B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0.00353306</w:t>
            </w:r>
          </w:p>
        </w:tc>
      </w:tr>
    </w:tbl>
    <w:p w14:paraId="415A374B" w14:textId="77777777" w:rsidR="00B96378" w:rsidRDefault="00B96378">
      <w:pPr>
        <w:ind w:firstLine="420"/>
        <w:rPr>
          <w:b/>
          <w:bCs/>
        </w:rPr>
      </w:pPr>
    </w:p>
    <w:p w14:paraId="3D081A54" w14:textId="7BCA5891" w:rsidR="00B96378" w:rsidRDefault="00000000">
      <w:pPr>
        <w:pStyle w:val="a3"/>
        <w:ind w:firstLine="420"/>
        <w:jc w:val="center"/>
      </w:pPr>
      <w:r>
        <w:t>表</w:t>
      </w:r>
      <w:r>
        <w:t xml:space="preserve"> </w:t>
      </w:r>
      <w:r w:rsidR="009246B5">
        <w:t>7</w:t>
      </w:r>
      <w:r>
        <w:rPr>
          <w:rFonts w:hint="eastAsia"/>
        </w:rPr>
        <w:t xml:space="preserve"> t</w:t>
      </w:r>
      <w:r>
        <w:rPr>
          <w:rFonts w:hint="eastAsia"/>
        </w:rPr>
        <w:t>双边检验的统计结果</w:t>
      </w:r>
    </w:p>
    <w:p w14:paraId="7AE6D96F" w14:textId="77777777" w:rsidR="00B96378" w:rsidRDefault="00B96378"/>
    <w:p w14:paraId="05307E20" w14:textId="77777777" w:rsidR="00B96378" w:rsidRDefault="00000000">
      <w:pPr>
        <w:numPr>
          <w:ilvl w:val="0"/>
          <w:numId w:val="3"/>
        </w:numPr>
      </w:pPr>
      <w:r>
        <w:rPr>
          <w:rFonts w:hint="eastAsia"/>
        </w:rPr>
        <w:t>8.11</w:t>
      </w:r>
      <w:r>
        <w:rPr>
          <w:rFonts w:hint="eastAsia"/>
        </w:rPr>
        <w:t>前后六周箱型图对比图：观察</w:t>
      </w:r>
      <w:r>
        <w:rPr>
          <w:rFonts w:hint="eastAsia"/>
        </w:rPr>
        <w:t>8.11</w:t>
      </w:r>
      <w:r>
        <w:rPr>
          <w:rFonts w:hint="eastAsia"/>
        </w:rPr>
        <w:t>前四周和</w:t>
      </w:r>
      <w:r>
        <w:rPr>
          <w:rFonts w:hint="eastAsia"/>
        </w:rPr>
        <w:t>8.11</w:t>
      </w:r>
      <w:r>
        <w:rPr>
          <w:rFonts w:hint="eastAsia"/>
        </w:rPr>
        <w:t>后两周数据的箱型图，可以看出</w:t>
      </w:r>
      <w:r>
        <w:rPr>
          <w:rFonts w:hint="eastAsia"/>
        </w:rPr>
        <w:t>8.11</w:t>
      </w:r>
      <w:r>
        <w:rPr>
          <w:rFonts w:hint="eastAsia"/>
        </w:rPr>
        <w:t>接入管道后，</w:t>
      </w:r>
      <w:r>
        <w:rPr>
          <w:rFonts w:hint="eastAsia"/>
        </w:rPr>
        <w:t>8.11</w:t>
      </w:r>
      <w:r>
        <w:rPr>
          <w:rFonts w:hint="eastAsia"/>
        </w:rPr>
        <w:t>后传入数据的</w:t>
      </w:r>
      <w:r>
        <w:rPr>
          <w:rFonts w:hint="eastAsia"/>
        </w:rPr>
        <w:t>COD</w:t>
      </w:r>
      <w:r>
        <w:rPr>
          <w:rFonts w:hint="eastAsia"/>
        </w:rPr>
        <w:t>浓度较前四周有一定下降。</w:t>
      </w:r>
    </w:p>
    <w:p w14:paraId="6A11571E" w14:textId="5F101E6B" w:rsidR="00B96378" w:rsidRDefault="0000000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114300" distR="114300" wp14:anchorId="625F5729" wp14:editId="7E9FB1DB">
            <wp:extent cx="5267325" cy="3160395"/>
            <wp:effectExtent l="0" t="0" r="15875" b="14605"/>
            <wp:docPr id="12" name="图片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4F772953" wp14:editId="29793E47">
            <wp:extent cx="5267325" cy="3160395"/>
            <wp:effectExtent l="0" t="0" r="15875" b="14605"/>
            <wp:docPr id="11" name="图片 1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04F9" w14:textId="68907FBC" w:rsidR="00B96378" w:rsidRDefault="00000000">
      <w:pPr>
        <w:pStyle w:val="a3"/>
        <w:jc w:val="center"/>
      </w:pPr>
      <w:r>
        <w:t>图</w:t>
      </w:r>
      <w:r>
        <w:t xml:space="preserve"> </w:t>
      </w:r>
      <w:r w:rsidR="009246B5">
        <w:t>8</w:t>
      </w:r>
      <w:r>
        <w:t xml:space="preserve"> </w:t>
      </w:r>
      <w:commentRangeStart w:id="2"/>
      <w:r>
        <w:rPr>
          <w:rFonts w:hint="eastAsia"/>
        </w:rPr>
        <w:t>8.11</w:t>
      </w:r>
      <w:r>
        <w:rPr>
          <w:rFonts w:hint="eastAsia"/>
        </w:rPr>
        <w:t>前四周</w:t>
      </w:r>
      <w:r>
        <w:rPr>
          <w:rFonts w:hint="eastAsia"/>
        </w:rPr>
        <w:t>COD</w:t>
      </w:r>
      <w:r>
        <w:rPr>
          <w:rFonts w:hint="eastAsia"/>
        </w:rPr>
        <w:t>浓度箱型图</w:t>
      </w:r>
      <w:commentRangeEnd w:id="2"/>
      <w:r>
        <w:rPr>
          <w:rStyle w:val="a9"/>
          <w:rFonts w:asciiTheme="minorHAnsi" w:eastAsiaTheme="minorEastAsia" w:hAnsiTheme="minorHAnsi"/>
        </w:rPr>
        <w:commentReference w:id="2"/>
      </w:r>
    </w:p>
    <w:p w14:paraId="318B981F" w14:textId="77777777" w:rsidR="00B96378" w:rsidRDefault="00B96378"/>
    <w:p w14:paraId="66C4D5DE" w14:textId="086BCEC8" w:rsidR="00B96378" w:rsidRDefault="0000000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114300" distR="114300" wp14:anchorId="2B56FD90" wp14:editId="434A5A00">
            <wp:extent cx="5267325" cy="3160395"/>
            <wp:effectExtent l="0" t="0" r="15875" b="14605"/>
            <wp:docPr id="14" name="图片 1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DB3A" w14:textId="2AE89551" w:rsidR="00B96378" w:rsidRDefault="00000000" w:rsidP="00F44096">
      <w:pPr>
        <w:pStyle w:val="a3"/>
        <w:jc w:val="center"/>
      </w:pPr>
      <w:r>
        <w:t>图</w:t>
      </w:r>
      <w:r>
        <w:t xml:space="preserve"> </w:t>
      </w:r>
      <w:r w:rsidR="009246B5">
        <w:t>9</w:t>
      </w:r>
      <w:r>
        <w:t xml:space="preserve"> </w:t>
      </w:r>
      <w:commentRangeStart w:id="3"/>
      <w:r>
        <w:rPr>
          <w:rFonts w:hint="eastAsia"/>
        </w:rPr>
        <w:t>8.11</w:t>
      </w:r>
      <w:r>
        <w:rPr>
          <w:rFonts w:hint="eastAsia"/>
        </w:rPr>
        <w:t>后两周</w:t>
      </w:r>
      <w:r>
        <w:rPr>
          <w:rFonts w:hint="eastAsia"/>
        </w:rPr>
        <w:t>COD</w:t>
      </w:r>
      <w:r>
        <w:rPr>
          <w:rFonts w:hint="eastAsia"/>
        </w:rPr>
        <w:t>浓度箱型图</w:t>
      </w:r>
      <w:commentRangeEnd w:id="3"/>
      <w:r>
        <w:rPr>
          <w:rStyle w:val="a9"/>
          <w:rFonts w:asciiTheme="minorHAnsi" w:eastAsiaTheme="minorEastAsia" w:hAnsiTheme="minorHAnsi"/>
        </w:rPr>
        <w:commentReference w:id="3"/>
      </w:r>
    </w:p>
    <w:p w14:paraId="6B2408B7" w14:textId="77777777" w:rsidR="004C0597" w:rsidRPr="004C0597" w:rsidRDefault="004C0597" w:rsidP="004C0597">
      <w:pPr>
        <w:rPr>
          <w:rFonts w:hint="eastAsia"/>
        </w:rPr>
      </w:pPr>
    </w:p>
    <w:p w14:paraId="4A1DFBCA" w14:textId="77777777" w:rsidR="00B96378" w:rsidRDefault="00000000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总结</w:t>
      </w:r>
    </w:p>
    <w:p w14:paraId="7B51454D" w14:textId="77777777" w:rsidR="00B96378" w:rsidRDefault="00000000">
      <w:r>
        <w:rPr>
          <w:rFonts w:hint="eastAsia"/>
        </w:rPr>
        <w:t>通过数据分析，我们得出以下结论：</w:t>
      </w:r>
    </w:p>
    <w:p w14:paraId="77DCA1C4" w14:textId="77777777" w:rsidR="00B96378" w:rsidRDefault="00000000">
      <w:r>
        <w:t>- 8</w:t>
      </w:r>
      <w:r>
        <w:t>月</w:t>
      </w:r>
      <w:r>
        <w:t>11</w:t>
      </w:r>
      <w:r>
        <w:t>日后，茂名市第一水质净化厂污水进厂</w:t>
      </w:r>
      <w:r>
        <w:t>COD</w:t>
      </w:r>
      <w:r>
        <w:t>浓度发生了明显下降。</w:t>
      </w:r>
    </w:p>
    <w:p w14:paraId="6636D3B6" w14:textId="77777777" w:rsidR="00B96378" w:rsidRDefault="00000000">
      <w:r>
        <w:t xml:space="preserve">- </w:t>
      </w:r>
      <w:r>
        <w:t>去重和异常值处理有助于提高数据质量和分析结果的准确性。</w:t>
      </w:r>
    </w:p>
    <w:p w14:paraId="6064E287" w14:textId="77777777" w:rsidR="00B96378" w:rsidRDefault="00000000">
      <w:r>
        <w:t xml:space="preserve">- </w:t>
      </w:r>
      <w:r>
        <w:t>概率密度分布和统计检验方法支持我们的结论，认为接入污水管对</w:t>
      </w:r>
      <w:r>
        <w:t>COD</w:t>
      </w:r>
      <w:r>
        <w:t>浓度</w:t>
      </w:r>
      <w:r>
        <w:rPr>
          <w:rFonts w:hint="eastAsia"/>
        </w:rPr>
        <w:t>的下降</w:t>
      </w:r>
      <w:r>
        <w:t>产生了正向作用。</w:t>
      </w:r>
    </w:p>
    <w:p w14:paraId="19534716" w14:textId="77777777" w:rsidR="00B96378" w:rsidRDefault="00000000">
      <w:r>
        <w:t xml:space="preserve">- </w:t>
      </w:r>
      <w:r>
        <w:t>时间序列分析表明，</w:t>
      </w:r>
      <w:r>
        <w:t>8</w:t>
      </w:r>
      <w:r>
        <w:t>月</w:t>
      </w:r>
      <w:r>
        <w:t>11</w:t>
      </w:r>
      <w:r>
        <w:t>日之后的数据质量较差，需要进一步改进数据采集方法。</w:t>
      </w:r>
    </w:p>
    <w:p w14:paraId="2ADADC01" w14:textId="77777777" w:rsidR="00B96378" w:rsidRDefault="00B96378"/>
    <w:p w14:paraId="2936D101" w14:textId="77777777" w:rsidR="00B96378" w:rsidRDefault="00000000">
      <w:r>
        <w:rPr>
          <w:rFonts w:hint="eastAsia"/>
        </w:rPr>
        <w:t>这些结果有助于了解污水管道对水质的影响，为进一步的水质管理提供了有力支持。</w:t>
      </w:r>
    </w:p>
    <w:p w14:paraId="36FCE782" w14:textId="77777777" w:rsidR="00B96378" w:rsidRDefault="00B96378">
      <w:pPr>
        <w:ind w:firstLine="420"/>
        <w:rPr>
          <w:b/>
          <w:bCs/>
          <w:sz w:val="28"/>
          <w:szCs w:val="28"/>
        </w:rPr>
      </w:pPr>
    </w:p>
    <w:sectPr w:rsidR="00B96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iwei Zhu" w:date="2023-09-18T08:48:00Z" w:initials="SZ">
    <w:p w14:paraId="1F4A3F65" w14:textId="77777777" w:rsidR="00B96378" w:rsidRDefault="00000000">
      <w:pPr>
        <w:pStyle w:val="a4"/>
      </w:pPr>
      <w:r>
        <w:rPr>
          <w:rFonts w:hint="eastAsia"/>
        </w:rPr>
        <w:t>这个是数量密度分布吧，不是浓度吧</w:t>
      </w:r>
    </w:p>
  </w:comment>
  <w:comment w:id="1" w:author="Siwei Zhu" w:date="2023-09-18T08:52:00Z" w:initials="SZ">
    <w:p w14:paraId="7E6EBF02" w14:textId="77777777" w:rsidR="00B96378" w:rsidRDefault="00000000">
      <w:pPr>
        <w:pStyle w:val="a4"/>
      </w:pPr>
      <w:r>
        <w:rPr>
          <w:rFonts w:hint="eastAsia"/>
        </w:rPr>
        <w:t>结果好像没有截全</w:t>
      </w:r>
    </w:p>
  </w:comment>
  <w:comment w:id="2" w:author="Siwei Zhu" w:date="2023-09-18T09:01:00Z" w:initials="SZ">
    <w:p w14:paraId="79A2AE34" w14:textId="77777777" w:rsidR="00B96378" w:rsidRDefault="00000000">
      <w:pPr>
        <w:pStyle w:val="a4"/>
      </w:pPr>
      <w:r>
        <w:rPr>
          <w:rFonts w:hint="eastAsia"/>
        </w:rPr>
        <w:t>统计图看不清，需要更新</w:t>
      </w:r>
    </w:p>
  </w:comment>
  <w:comment w:id="3" w:author="Siwei Zhu" w:date="2023-09-18T09:01:00Z" w:initials="SZ">
    <w:p w14:paraId="71FCF100" w14:textId="77777777" w:rsidR="00B96378" w:rsidRDefault="00000000">
      <w:pPr>
        <w:pStyle w:val="a4"/>
      </w:pPr>
      <w:r>
        <w:rPr>
          <w:rFonts w:hint="eastAsia"/>
        </w:rPr>
        <w:t>统计图看不清，需要更新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4A3F65" w15:done="0"/>
  <w15:commentEx w15:paraId="7E6EBF02" w15:done="0"/>
  <w15:commentEx w15:paraId="79A2AE34" w15:done="0"/>
  <w15:commentEx w15:paraId="71FCF1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4A3F65" w16cid:durableId="525D8293"/>
  <w16cid:commentId w16cid:paraId="7E6EBF02" w16cid:durableId="732A0DFA"/>
  <w16cid:commentId w16cid:paraId="79A2AE34" w16cid:durableId="2D8D10F3"/>
  <w16cid:commentId w16cid:paraId="71FCF100" w16cid:durableId="7AD9B35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DAB12B"/>
    <w:multiLevelType w:val="multilevel"/>
    <w:tmpl w:val="91DAB12B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color w:val="auto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ACDAAC83"/>
    <w:multiLevelType w:val="singleLevel"/>
    <w:tmpl w:val="ACDAAC8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EE794C4"/>
    <w:multiLevelType w:val="singleLevel"/>
    <w:tmpl w:val="EEE794C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344745788">
    <w:abstractNumId w:val="2"/>
  </w:num>
  <w:num w:numId="2" w16cid:durableId="833228938">
    <w:abstractNumId w:val="1"/>
  </w:num>
  <w:num w:numId="3" w16cid:durableId="63317213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wei Zhu">
    <w15:presenceInfo w15:providerId="Windows Live" w15:userId="376c41557a8ad2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DEAF3EFE"/>
    <w:rsid w:val="965504DE"/>
    <w:rsid w:val="ABFF7631"/>
    <w:rsid w:val="B73F115F"/>
    <w:rsid w:val="BEEDFC09"/>
    <w:rsid w:val="BEFFF9B4"/>
    <w:rsid w:val="CDEEE1CD"/>
    <w:rsid w:val="D5EF46E5"/>
    <w:rsid w:val="DEAF3EFE"/>
    <w:rsid w:val="E95F8E89"/>
    <w:rsid w:val="EBD28FC0"/>
    <w:rsid w:val="EDDF78C0"/>
    <w:rsid w:val="EF7B8290"/>
    <w:rsid w:val="EF874DEB"/>
    <w:rsid w:val="EFDB4B90"/>
    <w:rsid w:val="F1BF962E"/>
    <w:rsid w:val="F1EE37C5"/>
    <w:rsid w:val="F35E9B8A"/>
    <w:rsid w:val="F3C71948"/>
    <w:rsid w:val="F77FE84F"/>
    <w:rsid w:val="F7BCE427"/>
    <w:rsid w:val="F7FE0948"/>
    <w:rsid w:val="F8FD9225"/>
    <w:rsid w:val="FB77563D"/>
    <w:rsid w:val="FB7D9C36"/>
    <w:rsid w:val="FBBFCE44"/>
    <w:rsid w:val="FD7FAA83"/>
    <w:rsid w:val="FDD741EF"/>
    <w:rsid w:val="FEFBE392"/>
    <w:rsid w:val="FFDFAF7C"/>
    <w:rsid w:val="FFEDFB89"/>
    <w:rsid w:val="FFEF82F2"/>
    <w:rsid w:val="FFEFB93B"/>
    <w:rsid w:val="FFFF89B0"/>
    <w:rsid w:val="000172B0"/>
    <w:rsid w:val="00023710"/>
    <w:rsid w:val="0015263D"/>
    <w:rsid w:val="0024680C"/>
    <w:rsid w:val="002E4BE8"/>
    <w:rsid w:val="00434A87"/>
    <w:rsid w:val="004632BF"/>
    <w:rsid w:val="004772C5"/>
    <w:rsid w:val="004848E0"/>
    <w:rsid w:val="004C0597"/>
    <w:rsid w:val="00507D11"/>
    <w:rsid w:val="00620F36"/>
    <w:rsid w:val="00754CE5"/>
    <w:rsid w:val="00784ED0"/>
    <w:rsid w:val="008054FD"/>
    <w:rsid w:val="00847419"/>
    <w:rsid w:val="00850045"/>
    <w:rsid w:val="008B2168"/>
    <w:rsid w:val="009246B5"/>
    <w:rsid w:val="009C6F43"/>
    <w:rsid w:val="00AF3788"/>
    <w:rsid w:val="00B96378"/>
    <w:rsid w:val="00E81D3D"/>
    <w:rsid w:val="00F44096"/>
    <w:rsid w:val="2BFFD602"/>
    <w:rsid w:val="3BBD7409"/>
    <w:rsid w:val="3FAFBE24"/>
    <w:rsid w:val="3FFCDB3B"/>
    <w:rsid w:val="4CFD67B3"/>
    <w:rsid w:val="4FDE6D00"/>
    <w:rsid w:val="4FFFD727"/>
    <w:rsid w:val="52FF48F3"/>
    <w:rsid w:val="57F73734"/>
    <w:rsid w:val="57FED804"/>
    <w:rsid w:val="5DDFFC0A"/>
    <w:rsid w:val="5ED24CF8"/>
    <w:rsid w:val="5FDBA336"/>
    <w:rsid w:val="5FED91AE"/>
    <w:rsid w:val="5FFEB6B1"/>
    <w:rsid w:val="617F88E3"/>
    <w:rsid w:val="63F4BC54"/>
    <w:rsid w:val="6C6DFA4E"/>
    <w:rsid w:val="6DF63A43"/>
    <w:rsid w:val="6F7F42E6"/>
    <w:rsid w:val="78FF809F"/>
    <w:rsid w:val="7ABF1479"/>
    <w:rsid w:val="7C9A797E"/>
    <w:rsid w:val="7CFAAC5A"/>
    <w:rsid w:val="7F67B7E9"/>
    <w:rsid w:val="7F8EE550"/>
    <w:rsid w:val="7FF1F110"/>
    <w:rsid w:val="7FFB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62AD16"/>
  <w15:docId w15:val="{668CB042-D05A-4DB0-8433-30BF1C67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a4">
    <w:name w:val="annotation text"/>
    <w:basedOn w:val="a"/>
    <w:link w:val="a5"/>
    <w:qFormat/>
    <w:pPr>
      <w:jc w:val="left"/>
    </w:pPr>
  </w:style>
  <w:style w:type="paragraph" w:styleId="a6">
    <w:name w:val="annotation subject"/>
    <w:basedOn w:val="a4"/>
    <w:next w:val="a4"/>
    <w:link w:val="a7"/>
    <w:qFormat/>
    <w:rPr>
      <w:b/>
      <w:bCs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qFormat/>
    <w:rPr>
      <w:sz w:val="21"/>
      <w:szCs w:val="21"/>
    </w:r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character" w:customStyle="1" w:styleId="20">
    <w:name w:val="标题 2 字符"/>
    <w:link w:val="2"/>
    <w:qFormat/>
    <w:rPr>
      <w:rFonts w:ascii="Arial" w:eastAsia="黑体" w:hAnsi="Arial"/>
      <w:b/>
      <w:sz w:val="32"/>
    </w:rPr>
  </w:style>
  <w:style w:type="character" w:customStyle="1" w:styleId="30">
    <w:name w:val="标题 3 字符"/>
    <w:link w:val="3"/>
    <w:qFormat/>
    <w:rPr>
      <w:b/>
      <w:sz w:val="32"/>
    </w:rPr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  <w:style w:type="character" w:customStyle="1" w:styleId="a5">
    <w:name w:val="批注文字 字符"/>
    <w:basedOn w:val="a0"/>
    <w:link w:val="a4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7">
    <w:name w:val="批注主题 字符"/>
    <w:basedOn w:val="a5"/>
    <w:link w:val="a6"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1/relationships/commentsExtended" Target="commentsExtended.xm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comments" Target="comments.xm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10</Pages>
  <Words>848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爱迪生</dc:creator>
  <cp:lastModifiedBy>伯豪 尹</cp:lastModifiedBy>
  <cp:revision>14</cp:revision>
  <dcterms:created xsi:type="dcterms:W3CDTF">2023-10-09T03:15:00Z</dcterms:created>
  <dcterms:modified xsi:type="dcterms:W3CDTF">2023-10-09T06:44:00Z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3CE49C0B45D240C83E6A23653272BF1B_43</vt:lpwstr>
  </property>
</Properties>
</file>