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Firstname Lastname</w:t>
      </w:r>
    </w:p>
    <w:p w:rsidR="00000000" w:rsidDel="00000000" w:rsidP="00000000" w:rsidRDefault="00000000" w:rsidRPr="00000000" w14:paraId="00000002">
      <w:pPr>
        <w:rPr/>
      </w:pPr>
      <w:r w:rsidDel="00000000" w:rsidR="00000000" w:rsidRPr="00000000">
        <w:rPr>
          <w:rtl w:val="0"/>
        </w:rPr>
        <w:t xml:space="preserve">UID</w:t>
      </w:r>
    </w:p>
    <w:p w:rsidR="00000000" w:rsidDel="00000000" w:rsidP="00000000" w:rsidRDefault="00000000" w:rsidRPr="00000000" w14:paraId="00000003">
      <w:pPr>
        <w:rPr/>
      </w:pPr>
      <w:r w:rsidDel="00000000" w:rsidR="00000000" w:rsidRPr="00000000">
        <w:rPr>
          <w:rtl w:val="0"/>
        </w:rPr>
        <w:t xml:space="preserve">STATS 13 Lecture and Section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t xml:space="preserve">Lab 3</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Instructions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This template is meant to be a guide to you to make sure that you have all the necessary components in the appropriate format for your lab submission. Please contact Jireh Huang at </w:t>
      </w:r>
      <w:hyperlink r:id="rId6">
        <w:r w:rsidDel="00000000" w:rsidR="00000000" w:rsidRPr="00000000">
          <w:rPr>
            <w:i w:val="1"/>
            <w:color w:val="1155cc"/>
            <w:u w:val="single"/>
            <w:rtl w:val="0"/>
          </w:rPr>
          <w:t xml:space="preserve">jirehhuang@g.ucla.edu</w:t>
        </w:r>
      </w:hyperlink>
      <w:r w:rsidDel="00000000" w:rsidR="00000000" w:rsidRPr="00000000">
        <w:rPr>
          <w:i w:val="1"/>
          <w:rtl w:val="0"/>
        </w:rPr>
        <w:t xml:space="preserve"> if there are any errors. </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 the top left of </w:t>
      </w:r>
      <w:hyperlink r:id="rId7">
        <w:r w:rsidDel="00000000" w:rsidR="00000000" w:rsidRPr="00000000">
          <w:rPr>
            <w:color w:val="1155cc"/>
            <w:u w:val="single"/>
            <w:rtl w:val="0"/>
          </w:rPr>
          <w:t xml:space="preserve">this Google Doc</w:t>
        </w:r>
      </w:hyperlink>
      <w:r w:rsidDel="00000000" w:rsidR="00000000" w:rsidRPr="00000000">
        <w:rPr>
          <w:rtl w:val="0"/>
        </w:rPr>
        <w:t xml:space="preserve">, click on </w:t>
      </w:r>
      <w:r w:rsidDel="00000000" w:rsidR="00000000" w:rsidRPr="00000000">
        <w:rPr>
          <w:i w:val="1"/>
          <w:rtl w:val="0"/>
        </w:rPr>
        <w:t xml:space="preserve">File</w:t>
      </w:r>
      <w:r w:rsidDel="00000000" w:rsidR="00000000" w:rsidRPr="00000000">
        <w:rPr>
          <w:rtl w:val="0"/>
        </w:rPr>
        <w:t xml:space="preserve"> and choose </w:t>
      </w:r>
      <w:r w:rsidDel="00000000" w:rsidR="00000000" w:rsidRPr="00000000">
        <w:rPr>
          <w:i w:val="1"/>
          <w:rtl w:val="0"/>
        </w:rPr>
        <w:t xml:space="preserve">Make a Copy…</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Save this template to your Google Drive (you all have one with your UCLA email).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Delete the instructions from your submission.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Navigate to </w:t>
      </w:r>
      <w:r w:rsidDel="00000000" w:rsidR="00000000" w:rsidRPr="00000000">
        <w:rPr>
          <w:i w:val="1"/>
          <w:rtl w:val="0"/>
        </w:rPr>
        <w:t xml:space="preserve">Download as</w:t>
      </w:r>
      <w:r w:rsidDel="00000000" w:rsidR="00000000" w:rsidRPr="00000000">
        <w:rPr>
          <w:rtl w:val="0"/>
        </w:rPr>
        <w:t xml:space="preserve"> and select </w:t>
      </w:r>
      <w:r w:rsidDel="00000000" w:rsidR="00000000" w:rsidRPr="00000000">
        <w:rPr>
          <w:i w:val="1"/>
          <w:rtl w:val="0"/>
        </w:rPr>
        <w:t xml:space="preserve">PDF Document (.pdf)</w:t>
      </w:r>
      <w:r w:rsidDel="00000000" w:rsidR="00000000" w:rsidRPr="00000000">
        <w:rPr>
          <w:rtl w:val="0"/>
        </w:rPr>
        <w:t xml:space="preserve"> to be submitted on CCLE.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Alternatively, you can download this document in a different format to modify on your choice of word processor.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Please make sure to answer every part of each question, and to include clear explanations in your answers when requested. When copying numerical output, please copy over all decimal places (do not round).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Question 1</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t xml:space="preserve">Code and output.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Code and output.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 and plot.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 and plot.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Question 5</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Code and output.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Question 6</w:t>
      </w:r>
    </w:p>
    <w:p w:rsidR="00000000" w:rsidDel="00000000" w:rsidP="00000000" w:rsidRDefault="00000000" w:rsidRPr="00000000" w14:paraId="00000029">
      <w:pPr>
        <w:rPr/>
      </w:pPr>
      <w:r w:rsidDel="00000000" w:rsidR="00000000" w:rsidRPr="00000000">
        <w:rPr>
          <w:rtl w:val="0"/>
        </w:rPr>
        <w:t xml:space="preserve">Code, output, and answers.</w:t>
      </w:r>
    </w:p>
    <w:p w:rsidR="00000000" w:rsidDel="00000000" w:rsidP="00000000" w:rsidRDefault="00000000" w:rsidRPr="00000000" w14:paraId="0000002A">
      <w:pPr>
        <w:rPr>
          <w:i w:val="1"/>
        </w:rPr>
      </w:pPr>
      <w:r w:rsidDel="00000000" w:rsidR="00000000" w:rsidRPr="00000000">
        <w:rPr>
          <w:i w:val="1"/>
          <w:rtl w:val="0"/>
        </w:rPr>
        <w:t xml:space="preserve">Note: Create the confidence interval based on your sample in Question 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Question 7</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Code, plots, and answers.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Question 8</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Code and output.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Question 9</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Code and output.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Question 10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Code.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Question 11</w:t>
      </w:r>
    </w:p>
    <w:p w:rsidR="00000000" w:rsidDel="00000000" w:rsidP="00000000" w:rsidRDefault="00000000" w:rsidRPr="00000000" w14:paraId="0000003E">
      <w:pPr>
        <w:rPr/>
      </w:pPr>
      <w:r w:rsidDel="00000000" w:rsidR="00000000" w:rsidRPr="00000000">
        <w:rPr>
          <w:rtl w:val="0"/>
        </w:rPr>
        <w:t xml:space="preserve">Code and plot.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Question 12</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Code and output.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Question 13</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Code, output, and answer.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Question 14</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Answer.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Question 15</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Answer.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Question 16</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Answer.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Question 17</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Answer.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Question 18</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Code, output, and answer.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Question 19</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Code, output, and answer.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rehhuang@g.ucla.edu" TargetMode="External"/><Relationship Id="rId7" Type="http://schemas.openxmlformats.org/officeDocument/2006/relationships/hyperlink" Target="https://docs.google.com/document/d/1Ek1p7DwhPUiZ6QZX73y271oZnVr-_v11NjhoXoPUTC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