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66B" w:rsidRPr="00302A68" w:rsidRDefault="000A659A">
      <w:pPr>
        <w:pStyle w:val="Title"/>
        <w:rPr>
          <w:rFonts w:ascii="Times New Roman" w:eastAsia="FangSong" w:hAnsi="Times New Roman"/>
        </w:rPr>
      </w:pPr>
      <w:r w:rsidRPr="00302A68">
        <w:rPr>
          <w:rFonts w:ascii="Times New Roman" w:eastAsia="FangSong" w:hAnsi="Times New Roman" w:hint="eastAsia"/>
        </w:rPr>
        <w:t>从头构建</w:t>
      </w:r>
      <w:r w:rsidRPr="00302A68">
        <w:rPr>
          <w:rFonts w:ascii="Times New Roman" w:eastAsia="FangSong" w:hAnsi="Times New Roman" w:hint="eastAsia"/>
        </w:rPr>
        <w:t>cellranger</w:t>
      </w:r>
      <w:r w:rsidRPr="00302A68">
        <w:rPr>
          <w:rFonts w:ascii="Times New Roman" w:eastAsia="FangSong" w:hAnsi="Times New Roman"/>
        </w:rPr>
        <w:t xml:space="preserve"> sparse matrix</w:t>
      </w:r>
    </w:p>
    <w:p w:rsidR="008E566B" w:rsidRPr="00302A68" w:rsidRDefault="000A659A">
      <w:pPr>
        <w:pStyle w:val="Heading1"/>
        <w:rPr>
          <w:rFonts w:ascii="Times New Roman" w:eastAsia="FangSong" w:hAnsi="Times New Roman"/>
        </w:rPr>
      </w:pPr>
      <w:bookmarkStart w:id="0" w:name="简介"/>
      <w:r w:rsidRPr="00302A68">
        <w:rPr>
          <w:rFonts w:ascii="Times New Roman" w:eastAsia="FangSong" w:hAnsi="Times New Roman"/>
        </w:rPr>
        <w:t xml:space="preserve">1. </w:t>
      </w:r>
      <w:r w:rsidRPr="00302A68">
        <w:rPr>
          <w:rFonts w:ascii="Times New Roman" w:eastAsia="FangSong" w:hAnsi="Times New Roman" w:hint="eastAsia"/>
        </w:rPr>
        <w:t>简介</w:t>
      </w:r>
    </w:p>
    <w:p w:rsidR="008E566B" w:rsidRPr="00302A68" w:rsidRDefault="000A659A">
      <w:pPr>
        <w:pStyle w:val="FirstParagraph"/>
        <w:rPr>
          <w:rFonts w:ascii="Times New Roman" w:eastAsia="FangSong" w:hAnsi="Times New Roman"/>
          <w:lang w:eastAsia="zh-CN"/>
        </w:rPr>
      </w:pPr>
      <w:r w:rsidRPr="00302A68">
        <w:rPr>
          <w:rFonts w:ascii="Times New Roman" w:eastAsia="FangSong" w:hAnsi="Times New Roman" w:hint="eastAsia"/>
          <w:lang w:eastAsia="zh-CN"/>
        </w:rPr>
        <w:t>在分析单细胞数据时大家一定经常遇到这三个文件</w:t>
      </w:r>
      <w:r w:rsidRPr="00302A68">
        <w:rPr>
          <w:rStyle w:val="VerbatimChar"/>
          <w:rFonts w:ascii="Times New Roman" w:eastAsia="FangSong" w:hAnsi="Times New Roman"/>
          <w:lang w:eastAsia="zh-CN"/>
        </w:rPr>
        <w:t>barcodes.tsv.gz</w:t>
      </w:r>
      <w:r w:rsidRPr="00302A68">
        <w:rPr>
          <w:rFonts w:ascii="Times New Roman" w:eastAsia="FangSong" w:hAnsi="Times New Roman"/>
          <w:lang w:eastAsia="zh-CN"/>
        </w:rPr>
        <w:t xml:space="preserve">, </w:t>
      </w:r>
      <w:r w:rsidRPr="00302A68">
        <w:rPr>
          <w:rStyle w:val="VerbatimChar"/>
          <w:rFonts w:ascii="Times New Roman" w:eastAsia="FangSong" w:hAnsi="Times New Roman"/>
          <w:lang w:eastAsia="zh-CN"/>
        </w:rPr>
        <w:t>features.tsv.gz</w:t>
      </w:r>
      <w:r w:rsidRPr="00302A68">
        <w:rPr>
          <w:rFonts w:ascii="Times New Roman" w:eastAsia="FangSong" w:hAnsi="Times New Roman" w:hint="eastAsia"/>
          <w:lang w:eastAsia="zh-CN"/>
        </w:rPr>
        <w:t>和</w:t>
      </w:r>
      <w:r w:rsidRPr="00302A68">
        <w:rPr>
          <w:rStyle w:val="VerbatimChar"/>
          <w:rFonts w:ascii="Times New Roman" w:eastAsia="FangSong" w:hAnsi="Times New Roman"/>
          <w:lang w:eastAsia="zh-CN"/>
        </w:rPr>
        <w:t>matrix.mtx.gz</w:t>
      </w:r>
      <w:r w:rsidRPr="00302A68">
        <w:rPr>
          <w:rFonts w:ascii="Times New Roman" w:eastAsia="FangSong" w:hAnsi="Times New Roman" w:hint="eastAsia"/>
          <w:lang w:eastAsia="zh-CN"/>
        </w:rPr>
        <w:t>。</w:t>
      </w:r>
      <w:r w:rsidR="00ED531D">
        <w:rPr>
          <w:rFonts w:ascii="Times New Roman" w:eastAsia="FangSong" w:hAnsi="Times New Roman" w:hint="eastAsia"/>
          <w:lang w:eastAsia="zh-CN"/>
        </w:rPr>
        <w:t xml:space="preserve"> </w:t>
      </w:r>
      <w:r w:rsidRPr="00302A68">
        <w:rPr>
          <w:rFonts w:ascii="Times New Roman" w:eastAsia="FangSong" w:hAnsi="Times New Roman" w:hint="eastAsia"/>
          <w:lang w:eastAsia="zh-CN"/>
        </w:rPr>
        <w:t>这三个文件就是</w:t>
      </w:r>
      <w:proofErr w:type="spellStart"/>
      <w:r w:rsidRPr="00302A68">
        <w:rPr>
          <w:rFonts w:ascii="Times New Roman" w:eastAsia="FangSong" w:hAnsi="Times New Roman" w:hint="eastAsia"/>
          <w:lang w:eastAsia="zh-CN"/>
        </w:rPr>
        <w:t>cellranger</w:t>
      </w:r>
      <w:proofErr w:type="spellEnd"/>
      <w:r w:rsidRPr="00302A68">
        <w:rPr>
          <w:rFonts w:ascii="Times New Roman" w:eastAsia="FangSong" w:hAnsi="Times New Roman" w:hint="eastAsia"/>
          <w:lang w:eastAsia="zh-CN"/>
        </w:rPr>
        <w:t>输出的单细胞</w:t>
      </w:r>
      <w:r w:rsidRPr="00302A68">
        <w:rPr>
          <w:rFonts w:ascii="Times New Roman" w:eastAsia="FangSong" w:hAnsi="Times New Roman" w:hint="eastAsia"/>
          <w:lang w:eastAsia="zh-CN"/>
        </w:rPr>
        <w:t>counts</w:t>
      </w:r>
      <w:r w:rsidRPr="00302A68">
        <w:rPr>
          <w:rFonts w:ascii="Times New Roman" w:eastAsia="FangSong" w:hAnsi="Times New Roman" w:hint="eastAsia"/>
          <w:lang w:eastAsia="zh-CN"/>
        </w:rPr>
        <w:t>数据格式的其中一种，在</w:t>
      </w:r>
      <w:r w:rsidRPr="00302A68">
        <w:rPr>
          <w:rFonts w:ascii="Times New Roman" w:eastAsia="FangSong" w:hAnsi="Times New Roman" w:hint="eastAsia"/>
          <w:lang w:eastAsia="zh-CN"/>
        </w:rPr>
        <w:t>GEO</w:t>
      </w:r>
      <w:r w:rsidRPr="00302A68">
        <w:rPr>
          <w:rFonts w:ascii="Times New Roman" w:eastAsia="FangSong" w:hAnsi="Times New Roman" w:hint="eastAsia"/>
          <w:lang w:eastAsia="zh-CN"/>
        </w:rPr>
        <w:t>数据库中经常看到这种格式的数据，应该是使用频率最高的一种。今天小编就为大家讲解一下怎么这三个文件存放的什么内容，以及怎么从一个</w:t>
      </w:r>
      <w:r w:rsidRPr="00302A68">
        <w:rPr>
          <w:rFonts w:ascii="Times New Roman" w:eastAsia="FangSong" w:hAnsi="Times New Roman" w:hint="eastAsia"/>
          <w:lang w:eastAsia="zh-CN"/>
        </w:rPr>
        <w:t>matrix</w:t>
      </w:r>
      <w:r w:rsidRPr="00302A68">
        <w:rPr>
          <w:rFonts w:ascii="Times New Roman" w:eastAsia="FangSong" w:hAnsi="Times New Roman" w:hint="eastAsia"/>
          <w:lang w:eastAsia="zh-CN"/>
        </w:rPr>
        <w:t>构建这三个文件。看到最后文末有福利哦！</w:t>
      </w:r>
    </w:p>
    <w:p w:rsidR="008E566B" w:rsidRPr="00302A68" w:rsidRDefault="000A659A">
      <w:pPr>
        <w:pStyle w:val="Heading1"/>
        <w:rPr>
          <w:rFonts w:ascii="Times New Roman" w:eastAsia="FangSong" w:hAnsi="Times New Roman"/>
          <w:lang w:eastAsia="zh-CN"/>
        </w:rPr>
      </w:pPr>
      <w:bookmarkStart w:id="1" w:name="三个文件存放的什么数据"/>
      <w:bookmarkEnd w:id="0"/>
      <w:r w:rsidRPr="00302A68">
        <w:rPr>
          <w:rFonts w:ascii="Times New Roman" w:eastAsia="FangSong" w:hAnsi="Times New Roman"/>
          <w:lang w:eastAsia="zh-CN"/>
        </w:rPr>
        <w:t xml:space="preserve">2. </w:t>
      </w:r>
      <w:r w:rsidRPr="00302A68">
        <w:rPr>
          <w:rFonts w:ascii="Times New Roman" w:eastAsia="FangSong" w:hAnsi="Times New Roman" w:hint="eastAsia"/>
          <w:lang w:eastAsia="zh-CN"/>
        </w:rPr>
        <w:t>三个文件存放的什么数据</w:t>
      </w:r>
    </w:p>
    <w:p w:rsidR="008E566B" w:rsidRPr="00302A68" w:rsidRDefault="000A659A">
      <w:pPr>
        <w:pStyle w:val="FirstParagraph"/>
        <w:rPr>
          <w:rFonts w:ascii="Times New Roman" w:eastAsia="FangSong" w:hAnsi="Times New Roman"/>
        </w:rPr>
      </w:pPr>
      <w:proofErr w:type="spellStart"/>
      <w:r w:rsidRPr="00302A68">
        <w:rPr>
          <w:rStyle w:val="VerbatimChar"/>
          <w:rFonts w:ascii="Times New Roman" w:eastAsia="FangSong" w:hAnsi="Times New Roman"/>
        </w:rPr>
        <w:t>barcode.tsv.gz</w:t>
      </w:r>
      <w:r w:rsidRPr="00302A68">
        <w:rPr>
          <w:rFonts w:ascii="Times New Roman" w:eastAsia="FangSong" w:hAnsi="Times New Roman" w:hint="eastAsia"/>
        </w:rPr>
        <w:t>存放的是细胞的</w:t>
      </w:r>
      <w:r w:rsidRPr="00302A68">
        <w:rPr>
          <w:rFonts w:ascii="Times New Roman" w:eastAsia="FangSong" w:hAnsi="Times New Roman" w:hint="eastAsia"/>
        </w:rPr>
        <w:t>barcode</w:t>
      </w:r>
      <w:proofErr w:type="spellEnd"/>
      <w:r w:rsidRPr="00302A68">
        <w:rPr>
          <w:rFonts w:ascii="Times New Roman" w:eastAsia="FangSong" w:hAnsi="Times New Roman" w:hint="eastAsia"/>
        </w:rPr>
        <w:t>序列（</w:t>
      </w:r>
      <w:r w:rsidRPr="007D1218">
        <w:rPr>
          <w:rFonts w:ascii="Times New Roman" w:eastAsia="FangSong" w:hAnsi="Times New Roman"/>
        </w:rPr>
        <w:t>Figure 1</w:t>
      </w:r>
      <w:r w:rsidRPr="00302A68">
        <w:rPr>
          <w:rFonts w:ascii="Times New Roman" w:eastAsia="FangSong" w:hAnsi="Times New Roman"/>
        </w:rPr>
        <w:t xml:space="preserve"> </w:t>
      </w:r>
      <w:r w:rsidRPr="00302A68">
        <w:rPr>
          <w:rFonts w:ascii="Times New Roman" w:eastAsia="FangSong" w:hAnsi="Times New Roman" w:hint="eastAsia"/>
        </w:rPr>
        <w:t>A</w:t>
      </w:r>
      <w:r w:rsidRPr="00302A68">
        <w:rPr>
          <w:rFonts w:ascii="Times New Roman" w:eastAsia="FangSong" w:hAnsi="Times New Roman" w:hint="eastAsia"/>
        </w:rPr>
        <w:t>），</w:t>
      </w:r>
      <w:proofErr w:type="spellStart"/>
      <w:r w:rsidRPr="00302A68">
        <w:rPr>
          <w:rFonts w:ascii="Times New Roman" w:eastAsia="FangSong" w:hAnsi="Times New Roman" w:hint="eastAsia"/>
        </w:rPr>
        <w:t>就是一窜</w:t>
      </w:r>
      <w:r w:rsidRPr="00302A68">
        <w:rPr>
          <w:rFonts w:ascii="Times New Roman" w:eastAsia="FangSong" w:hAnsi="Times New Roman" w:hint="eastAsia"/>
        </w:rPr>
        <w:t>ATCG</w:t>
      </w:r>
      <w:r w:rsidRPr="00302A68">
        <w:rPr>
          <w:rFonts w:ascii="Times New Roman" w:eastAsia="FangSong" w:hAnsi="Times New Roman" w:hint="eastAsia"/>
        </w:rPr>
        <w:t>组成的序列，是每个细胞的唯一标识。</w:t>
      </w:r>
      <w:r w:rsidRPr="00302A68">
        <w:rPr>
          <w:rStyle w:val="VerbatimChar"/>
          <w:rFonts w:ascii="Times New Roman" w:eastAsia="FangSong" w:hAnsi="Times New Roman"/>
        </w:rPr>
        <w:t>feature.tsv.gz</w:t>
      </w:r>
      <w:proofErr w:type="spellEnd"/>
      <w:r w:rsidRPr="00302A68">
        <w:rPr>
          <w:rFonts w:ascii="Times New Roman" w:eastAsia="FangSong" w:hAnsi="Times New Roman" w:hint="eastAsia"/>
        </w:rPr>
        <w:t>是放的特征数据（</w:t>
      </w:r>
      <w:r w:rsidRPr="007D1218">
        <w:rPr>
          <w:rFonts w:ascii="Times New Roman" w:eastAsia="FangSong" w:hAnsi="Times New Roman"/>
        </w:rPr>
        <w:t>Figure 1</w:t>
      </w:r>
      <w:r w:rsidRPr="00302A68">
        <w:rPr>
          <w:rFonts w:ascii="Times New Roman" w:eastAsia="FangSong" w:hAnsi="Times New Roman"/>
        </w:rPr>
        <w:t xml:space="preserve"> </w:t>
      </w:r>
      <w:r w:rsidRPr="00302A68">
        <w:rPr>
          <w:rFonts w:ascii="Times New Roman" w:eastAsia="FangSong" w:hAnsi="Times New Roman" w:hint="eastAsia"/>
        </w:rPr>
        <w:t>B</w:t>
      </w:r>
      <w:r w:rsidRPr="00302A68">
        <w:rPr>
          <w:rFonts w:ascii="Times New Roman" w:eastAsia="FangSong" w:hAnsi="Times New Roman" w:hint="eastAsia"/>
        </w:rPr>
        <w:t>），</w:t>
      </w:r>
      <w:proofErr w:type="spellStart"/>
      <w:r w:rsidRPr="00302A68">
        <w:rPr>
          <w:rFonts w:ascii="Times New Roman" w:eastAsia="FangSong" w:hAnsi="Times New Roman" w:hint="eastAsia"/>
        </w:rPr>
        <w:t>单细胞数据基本就是基因</w:t>
      </w:r>
      <w:r w:rsidRPr="00302A68">
        <w:rPr>
          <w:rFonts w:ascii="Times New Roman" w:eastAsia="FangSong" w:hAnsi="Times New Roman" w:hint="eastAsia"/>
        </w:rPr>
        <w:t>ID</w:t>
      </w:r>
      <w:proofErr w:type="spellEnd"/>
      <w:r w:rsidRPr="00302A68">
        <w:rPr>
          <w:rFonts w:ascii="Times New Roman" w:eastAsia="FangSong" w:hAnsi="Times New Roman" w:hint="eastAsia"/>
        </w:rPr>
        <w:t>，</w:t>
      </w:r>
      <w:r w:rsidRPr="00302A68">
        <w:rPr>
          <w:rFonts w:ascii="Times New Roman" w:eastAsia="FangSong" w:hAnsi="Times New Roman"/>
        </w:rPr>
        <w:t xml:space="preserve"> single cell </w:t>
      </w:r>
      <w:proofErr w:type="spellStart"/>
      <w:r w:rsidRPr="00302A68">
        <w:rPr>
          <w:rFonts w:ascii="Times New Roman" w:eastAsia="FangSong" w:hAnsi="Times New Roman" w:hint="eastAsia"/>
        </w:rPr>
        <w:t>ATAC</w:t>
      </w:r>
      <w:r w:rsidRPr="00302A68">
        <w:rPr>
          <w:rFonts w:ascii="Times New Roman" w:eastAsia="FangSong" w:hAnsi="Times New Roman" w:hint="eastAsia"/>
        </w:rPr>
        <w:t>就是每个</w:t>
      </w:r>
      <w:r w:rsidRPr="00302A68">
        <w:rPr>
          <w:rFonts w:ascii="Times New Roman" w:eastAsia="FangSong" w:hAnsi="Times New Roman" w:hint="eastAsia"/>
        </w:rPr>
        <w:t>fragment</w:t>
      </w:r>
      <w:r w:rsidRPr="00302A68">
        <w:rPr>
          <w:rFonts w:ascii="Times New Roman" w:eastAsia="FangSong" w:hAnsi="Times New Roman" w:hint="eastAsia"/>
        </w:rPr>
        <w:t>的</w:t>
      </w:r>
      <w:r w:rsidRPr="00302A68">
        <w:rPr>
          <w:rFonts w:ascii="Times New Roman" w:eastAsia="FangSong" w:hAnsi="Times New Roman" w:hint="eastAsia"/>
        </w:rPr>
        <w:t>ID</w:t>
      </w:r>
      <w:r w:rsidRPr="00302A68">
        <w:rPr>
          <w:rFonts w:ascii="Times New Roman" w:eastAsia="FangSong" w:hAnsi="Times New Roman" w:hint="eastAsia"/>
        </w:rPr>
        <w:t>。如果是统计的是</w:t>
      </w:r>
      <w:r w:rsidRPr="00302A68">
        <w:rPr>
          <w:rFonts w:ascii="Times New Roman" w:eastAsia="FangSong" w:hAnsi="Times New Roman" w:hint="eastAsia"/>
        </w:rPr>
        <w:t>transcript</w:t>
      </w:r>
      <w:r w:rsidRPr="00302A68">
        <w:rPr>
          <w:rFonts w:ascii="Times New Roman" w:eastAsia="FangSong" w:hAnsi="Times New Roman" w:hint="eastAsia"/>
        </w:rPr>
        <w:t>或者</w:t>
      </w:r>
      <w:r w:rsidRPr="00302A68">
        <w:rPr>
          <w:rFonts w:ascii="Times New Roman" w:eastAsia="FangSong" w:hAnsi="Times New Roman" w:hint="eastAsia"/>
        </w:rPr>
        <w:t>exon</w:t>
      </w:r>
      <w:r w:rsidRPr="00302A68">
        <w:rPr>
          <w:rFonts w:ascii="Times New Roman" w:eastAsia="FangSong" w:hAnsi="Times New Roman" w:hint="eastAsia"/>
        </w:rPr>
        <w:t>水平的</w:t>
      </w:r>
      <w:r w:rsidRPr="00302A68">
        <w:rPr>
          <w:rFonts w:ascii="Times New Roman" w:eastAsia="FangSong" w:hAnsi="Times New Roman" w:hint="eastAsia"/>
        </w:rPr>
        <w:t>UMI</w:t>
      </w:r>
      <w:proofErr w:type="spellEnd"/>
      <w:r w:rsidRPr="00302A68">
        <w:rPr>
          <w:rFonts w:ascii="Times New Roman" w:eastAsia="FangSong" w:hAnsi="Times New Roman"/>
        </w:rPr>
        <w:t xml:space="preserve"> </w:t>
      </w:r>
      <w:r w:rsidRPr="00302A68">
        <w:rPr>
          <w:rFonts w:ascii="Times New Roman" w:eastAsia="FangSong" w:hAnsi="Times New Roman" w:hint="eastAsia"/>
        </w:rPr>
        <w:t>count</w:t>
      </w:r>
      <w:r w:rsidRPr="00302A68">
        <w:rPr>
          <w:rFonts w:ascii="Times New Roman" w:eastAsia="FangSong" w:hAnsi="Times New Roman" w:hint="eastAsia"/>
        </w:rPr>
        <w:t>，那么</w:t>
      </w:r>
      <w:r w:rsidRPr="00302A68">
        <w:rPr>
          <w:rFonts w:ascii="Times New Roman" w:eastAsia="FangSong" w:hAnsi="Times New Roman" w:hint="eastAsia"/>
        </w:rPr>
        <w:t>feature.tsv.gz</w:t>
      </w:r>
      <w:r w:rsidRPr="00302A68">
        <w:rPr>
          <w:rFonts w:ascii="Times New Roman" w:eastAsia="FangSong" w:hAnsi="Times New Roman" w:hint="eastAsia"/>
        </w:rPr>
        <w:t>存放的就是</w:t>
      </w:r>
      <w:r w:rsidRPr="00302A68">
        <w:rPr>
          <w:rFonts w:ascii="Times New Roman" w:eastAsia="FangSong" w:hAnsi="Times New Roman" w:hint="eastAsia"/>
        </w:rPr>
        <w:t>transc</w:t>
      </w:r>
      <w:bookmarkStart w:id="2" w:name="_GoBack"/>
      <w:bookmarkEnd w:id="2"/>
      <w:r w:rsidRPr="00302A68">
        <w:rPr>
          <w:rFonts w:ascii="Times New Roman" w:eastAsia="FangSong" w:hAnsi="Times New Roman" w:hint="eastAsia"/>
        </w:rPr>
        <w:t>ript</w:t>
      </w:r>
      <w:r w:rsidRPr="00302A68">
        <w:rPr>
          <w:rFonts w:ascii="Times New Roman" w:eastAsia="FangSong" w:hAnsi="Times New Roman" w:hint="eastAsia"/>
        </w:rPr>
        <w:t>或者</w:t>
      </w:r>
      <w:r w:rsidRPr="00302A68">
        <w:rPr>
          <w:rFonts w:ascii="Times New Roman" w:eastAsia="FangSong" w:hAnsi="Times New Roman" w:hint="eastAsia"/>
        </w:rPr>
        <w:t>exon</w:t>
      </w:r>
      <w:r w:rsidRPr="00302A68">
        <w:rPr>
          <w:rFonts w:ascii="Times New Roman" w:eastAsia="FangSong" w:hAnsi="Times New Roman"/>
        </w:rPr>
        <w:t xml:space="preserve"> ID</w:t>
      </w:r>
      <w:r w:rsidRPr="00302A68">
        <w:rPr>
          <w:rFonts w:ascii="Times New Roman" w:eastAsia="FangSong" w:hAnsi="Times New Roman"/>
        </w:rPr>
        <w:t>。</w:t>
      </w:r>
      <w:r w:rsidRPr="00302A68">
        <w:rPr>
          <w:rFonts w:ascii="Times New Roman" w:eastAsia="FangSong" w:hAnsi="Times New Roman"/>
        </w:rPr>
        <w:t xml:space="preserve"> </w:t>
      </w:r>
      <w:proofErr w:type="spellStart"/>
      <w:r w:rsidRPr="00302A68">
        <w:rPr>
          <w:rFonts w:ascii="Times New Roman" w:eastAsia="FangSong" w:hAnsi="Times New Roman" w:hint="eastAsia"/>
        </w:rPr>
        <w:t>matrix.mtx</w:t>
      </w:r>
      <w:r w:rsidRPr="00302A68">
        <w:rPr>
          <w:rFonts w:ascii="Times New Roman" w:eastAsia="FangSong" w:hAnsi="Times New Roman" w:hint="eastAsia"/>
        </w:rPr>
        <w:t>文件内容稍微复杂一些（</w:t>
      </w:r>
      <w:r w:rsidRPr="007D1218">
        <w:rPr>
          <w:rFonts w:ascii="Times New Roman" w:eastAsia="FangSong" w:hAnsi="Times New Roman"/>
        </w:rPr>
        <w:t>Figure</w:t>
      </w:r>
      <w:proofErr w:type="spellEnd"/>
      <w:r w:rsidRPr="007D1218">
        <w:rPr>
          <w:rFonts w:ascii="Times New Roman" w:eastAsia="FangSong" w:hAnsi="Times New Roman"/>
        </w:rPr>
        <w:t> 1</w:t>
      </w:r>
      <w:r w:rsidRPr="00302A68">
        <w:rPr>
          <w:rFonts w:ascii="Times New Roman" w:eastAsia="FangSong" w:hAnsi="Times New Roman"/>
        </w:rPr>
        <w:t xml:space="preserve"> </w:t>
      </w:r>
      <w:r w:rsidRPr="00302A68">
        <w:rPr>
          <w:rFonts w:ascii="Times New Roman" w:eastAsia="FangSong" w:hAnsi="Times New Roman" w:hint="eastAsia"/>
        </w:rPr>
        <w:t>C</w:t>
      </w:r>
      <w:r w:rsidRPr="00302A68">
        <w:rPr>
          <w:rFonts w:ascii="Times New Roman" w:eastAsia="FangSong" w:hAnsi="Times New Roman" w:hint="eastAsia"/>
        </w:rPr>
        <w:t>），</w:t>
      </w:r>
      <w:proofErr w:type="spellStart"/>
      <w:r w:rsidRPr="00302A68">
        <w:rPr>
          <w:rFonts w:ascii="Times New Roman" w:eastAsia="FangSong" w:hAnsi="Times New Roman" w:hint="eastAsia"/>
        </w:rPr>
        <w:t>第一行是</w:t>
      </w:r>
      <w:r w:rsidRPr="00302A68">
        <w:rPr>
          <w:rFonts w:ascii="Times New Roman" w:eastAsia="FangSong" w:hAnsi="Times New Roman" w:hint="eastAsia"/>
        </w:rPr>
        <w:t>header</w:t>
      </w:r>
      <w:proofErr w:type="spellEnd"/>
      <w:r w:rsidRPr="00302A68">
        <w:rPr>
          <w:rFonts w:ascii="Times New Roman" w:eastAsia="FangSong" w:hAnsi="Times New Roman" w:hint="eastAsia"/>
        </w:rPr>
        <w:t>，</w:t>
      </w:r>
      <w:r w:rsidRPr="00302A68">
        <w:rPr>
          <w:rFonts w:ascii="Times New Roman" w:eastAsia="FangSong" w:hAnsi="Times New Roman" w:hint="eastAsia"/>
        </w:rPr>
        <w:t>%%</w:t>
      </w:r>
      <w:proofErr w:type="spellStart"/>
      <w:r w:rsidRPr="00302A68">
        <w:rPr>
          <w:rFonts w:ascii="Times New Roman" w:eastAsia="FangSong" w:hAnsi="Times New Roman" w:hint="eastAsia"/>
        </w:rPr>
        <w:t>MatrixMarket</w:t>
      </w:r>
      <w:r w:rsidRPr="00302A68">
        <w:rPr>
          <w:rFonts w:ascii="Times New Roman" w:eastAsia="FangSong" w:hAnsi="Times New Roman" w:hint="eastAsia"/>
        </w:rPr>
        <w:t>表示这是一个</w:t>
      </w:r>
      <w:r w:rsidRPr="00302A68">
        <w:rPr>
          <w:rFonts w:ascii="Times New Roman" w:eastAsia="FangSong" w:hAnsi="Times New Roman" w:hint="eastAsia"/>
        </w:rPr>
        <w:t>matrix</w:t>
      </w:r>
      <w:proofErr w:type="spellEnd"/>
      <w:r w:rsidRPr="00302A68">
        <w:rPr>
          <w:rFonts w:ascii="Times New Roman" w:eastAsia="FangSong" w:hAnsi="Times New Roman"/>
        </w:rPr>
        <w:t xml:space="preserve"> market </w:t>
      </w:r>
      <w:r w:rsidRPr="00302A68">
        <w:rPr>
          <w:rFonts w:ascii="Times New Roman" w:eastAsia="FangSong" w:hAnsi="Times New Roman" w:hint="eastAsia"/>
        </w:rPr>
        <w:t>format</w:t>
      </w:r>
      <w:r w:rsidRPr="00302A68">
        <w:rPr>
          <w:rFonts w:ascii="Times New Roman" w:eastAsia="FangSong" w:hAnsi="Times New Roman" w:hint="eastAsia"/>
        </w:rPr>
        <w:t>格式的文件。</w:t>
      </w:r>
      <w:r w:rsidRPr="00302A68">
        <w:rPr>
          <w:rFonts w:ascii="Times New Roman" w:eastAsia="FangSong" w:hAnsi="Times New Roman" w:hint="eastAsia"/>
        </w:rPr>
        <w:t>matrix</w:t>
      </w:r>
      <w:r w:rsidRPr="00302A68">
        <w:rPr>
          <w:rFonts w:ascii="Times New Roman" w:eastAsia="FangSong" w:hAnsi="Times New Roman" w:hint="eastAsia"/>
        </w:rPr>
        <w:t>表示这个数据存放的是一个</w:t>
      </w:r>
      <w:r w:rsidRPr="00302A68">
        <w:rPr>
          <w:rFonts w:ascii="Times New Roman" w:eastAsia="FangSong" w:hAnsi="Times New Roman" w:hint="eastAsia"/>
        </w:rPr>
        <w:t>matrix</w:t>
      </w:r>
      <w:r w:rsidRPr="00302A68">
        <w:rPr>
          <w:rFonts w:ascii="Times New Roman" w:eastAsia="FangSong" w:hAnsi="Times New Roman" w:hint="eastAsia"/>
        </w:rPr>
        <w:t>。</w:t>
      </w:r>
      <w:r w:rsidRPr="00302A68">
        <w:rPr>
          <w:rFonts w:ascii="Times New Roman" w:eastAsia="FangSong" w:hAnsi="Times New Roman" w:hint="eastAsia"/>
        </w:rPr>
        <w:t>coordinate</w:t>
      </w:r>
      <w:r w:rsidRPr="00302A68">
        <w:rPr>
          <w:rFonts w:ascii="Times New Roman" w:eastAsia="FangSong" w:hAnsi="Times New Roman" w:hint="eastAsia"/>
        </w:rPr>
        <w:t>表示数据是按照行列数据的形式存放的。</w:t>
      </w:r>
      <w:r w:rsidRPr="00302A68">
        <w:rPr>
          <w:rFonts w:ascii="Times New Roman" w:eastAsia="FangSong" w:hAnsi="Times New Roman" w:hint="eastAsia"/>
        </w:rPr>
        <w:t>integer</w:t>
      </w:r>
      <w:r w:rsidRPr="00302A68">
        <w:rPr>
          <w:rFonts w:ascii="Times New Roman" w:eastAsia="FangSong" w:hAnsi="Times New Roman" w:hint="eastAsia"/>
        </w:rPr>
        <w:t>表示存放的数据是整数。</w:t>
      </w:r>
      <w:r w:rsidRPr="00302A68">
        <w:rPr>
          <w:rFonts w:ascii="Times New Roman" w:eastAsia="FangSong" w:hAnsi="Times New Roman" w:hint="eastAsia"/>
        </w:rPr>
        <w:t>general</w:t>
      </w:r>
      <w:r w:rsidRPr="00302A68">
        <w:rPr>
          <w:rFonts w:ascii="Times New Roman" w:eastAsia="FangSong" w:hAnsi="Times New Roman" w:hint="eastAsia"/>
        </w:rPr>
        <w:t>表示数据是非对称的。</w:t>
      </w:r>
    </w:p>
    <w:p w:rsidR="008E566B" w:rsidRPr="00302A68" w:rsidRDefault="000A659A">
      <w:pPr>
        <w:pStyle w:val="BodyText"/>
        <w:rPr>
          <w:rFonts w:ascii="Times New Roman" w:eastAsia="FangSong" w:hAnsi="Times New Roman"/>
          <w:lang w:eastAsia="zh-CN"/>
        </w:rPr>
      </w:pPr>
      <w:r w:rsidRPr="00302A68">
        <w:rPr>
          <w:rFonts w:ascii="Times New Roman" w:eastAsia="FangSong" w:hAnsi="Times New Roman" w:hint="eastAsia"/>
          <w:lang w:eastAsia="zh-CN"/>
        </w:rPr>
        <w:t>第二行的三个数据分别表示这个样本有</w:t>
      </w:r>
      <w:r w:rsidRPr="00302A68">
        <w:rPr>
          <w:rFonts w:ascii="Times New Roman" w:eastAsia="FangSong" w:hAnsi="Times New Roman" w:hint="eastAsia"/>
          <w:lang w:eastAsia="zh-CN"/>
        </w:rPr>
        <w:t>36773</w:t>
      </w:r>
      <w:r w:rsidRPr="00302A68">
        <w:rPr>
          <w:rFonts w:ascii="Times New Roman" w:eastAsia="FangSong" w:hAnsi="Times New Roman" w:hint="eastAsia"/>
          <w:lang w:eastAsia="zh-CN"/>
        </w:rPr>
        <w:t>个</w:t>
      </w:r>
      <w:r w:rsidRPr="00302A68">
        <w:rPr>
          <w:rFonts w:ascii="Times New Roman" w:eastAsia="FangSong" w:hAnsi="Times New Roman" w:hint="eastAsia"/>
          <w:lang w:eastAsia="zh-CN"/>
        </w:rPr>
        <w:t>features</w:t>
      </w:r>
      <w:r w:rsidRPr="00302A68">
        <w:rPr>
          <w:rFonts w:ascii="Times New Roman" w:eastAsia="FangSong" w:hAnsi="Times New Roman" w:hint="eastAsia"/>
          <w:lang w:eastAsia="zh-CN"/>
        </w:rPr>
        <w:t>（或者基因）</w:t>
      </w:r>
      <w:r w:rsidRPr="00302A68">
        <w:rPr>
          <w:rFonts w:ascii="Times New Roman" w:eastAsia="FangSong" w:hAnsi="Times New Roman" w:hint="eastAsia"/>
          <w:lang w:eastAsia="zh-CN"/>
        </w:rPr>
        <w:t>,3904</w:t>
      </w:r>
      <w:r w:rsidRPr="00302A68">
        <w:rPr>
          <w:rFonts w:ascii="Times New Roman" w:eastAsia="FangSong" w:hAnsi="Times New Roman" w:hint="eastAsia"/>
          <w:lang w:eastAsia="zh-CN"/>
        </w:rPr>
        <w:t>个细胞，以及</w:t>
      </w:r>
      <w:r w:rsidRPr="00302A68">
        <w:rPr>
          <w:rFonts w:ascii="Times New Roman" w:eastAsia="FangSong" w:hAnsi="Times New Roman" w:hint="eastAsia"/>
          <w:lang w:eastAsia="zh-CN"/>
        </w:rPr>
        <w:t>15139930</w:t>
      </w:r>
      <w:r w:rsidRPr="00302A68">
        <w:rPr>
          <w:rFonts w:ascii="Times New Roman" w:eastAsia="FangSong" w:hAnsi="Times New Roman" w:hint="eastAsia"/>
          <w:lang w:eastAsia="zh-CN"/>
        </w:rPr>
        <w:t>个非零数值。</w:t>
      </w:r>
    </w:p>
    <w:p w:rsidR="008E566B" w:rsidRPr="00302A68" w:rsidRDefault="000A659A">
      <w:pPr>
        <w:pStyle w:val="BodyText"/>
        <w:rPr>
          <w:rFonts w:ascii="Times New Roman" w:eastAsia="FangSong" w:hAnsi="Times New Roman"/>
          <w:lang w:eastAsia="zh-CN"/>
        </w:rPr>
      </w:pPr>
      <w:r w:rsidRPr="00302A68">
        <w:rPr>
          <w:rFonts w:ascii="Times New Roman" w:eastAsia="FangSong" w:hAnsi="Times New Roman" w:hint="eastAsia"/>
          <w:lang w:eastAsia="zh-CN"/>
        </w:rPr>
        <w:t>最下面的三列分别是非零数</w:t>
      </w:r>
      <w:proofErr w:type="gramStart"/>
      <w:r w:rsidRPr="00302A68">
        <w:rPr>
          <w:rFonts w:ascii="Times New Roman" w:eastAsia="FangSong" w:hAnsi="Times New Roman" w:hint="eastAsia"/>
          <w:lang w:eastAsia="zh-CN"/>
        </w:rPr>
        <w:t>值所在</w:t>
      </w:r>
      <w:proofErr w:type="gramEnd"/>
      <w:r w:rsidRPr="00302A68">
        <w:rPr>
          <w:rFonts w:ascii="Times New Roman" w:eastAsia="FangSong" w:hAnsi="Times New Roman" w:hint="eastAsia"/>
          <w:lang w:eastAsia="zh-CN"/>
        </w:rPr>
        <w:t>的行</w:t>
      </w:r>
      <w:r w:rsidRPr="00302A68">
        <w:rPr>
          <w:rFonts w:ascii="Times New Roman" w:eastAsia="FangSong" w:hAnsi="Times New Roman" w:hint="eastAsia"/>
          <w:lang w:eastAsia="zh-CN"/>
        </w:rPr>
        <w:t>id,</w:t>
      </w:r>
      <w:r w:rsidRPr="00302A68">
        <w:rPr>
          <w:rFonts w:ascii="Times New Roman" w:eastAsia="FangSong" w:hAnsi="Times New Roman"/>
          <w:lang w:eastAsia="zh-CN"/>
        </w:rPr>
        <w:t xml:space="preserve"> </w:t>
      </w:r>
      <w:r w:rsidRPr="00302A68">
        <w:rPr>
          <w:rFonts w:ascii="Times New Roman" w:eastAsia="FangSong" w:hAnsi="Times New Roman" w:hint="eastAsia"/>
          <w:lang w:eastAsia="zh-CN"/>
        </w:rPr>
        <w:t>列</w:t>
      </w:r>
      <w:r w:rsidRPr="00302A68">
        <w:rPr>
          <w:rFonts w:ascii="Times New Roman" w:eastAsia="FangSong" w:hAnsi="Times New Roman" w:hint="eastAsia"/>
          <w:lang w:eastAsia="zh-CN"/>
        </w:rPr>
        <w:t>id</w:t>
      </w:r>
      <w:r w:rsidRPr="00302A68">
        <w:rPr>
          <w:rFonts w:ascii="Times New Roman" w:eastAsia="FangSong" w:hAnsi="Times New Roman" w:hint="eastAsia"/>
          <w:lang w:eastAsia="zh-CN"/>
        </w:rPr>
        <w:t>以及这个非零数据。</w:t>
      </w:r>
    </w:p>
    <w:tbl>
      <w:tblPr>
        <w:tblStyle w:val="Table"/>
        <w:tblW w:w="4900" w:type="pct"/>
        <w:tblLayout w:type="fixed"/>
        <w:tblLook w:val="0000" w:firstRow="0" w:lastRow="0" w:firstColumn="0" w:lastColumn="0" w:noHBand="0" w:noVBand="0"/>
      </w:tblPr>
      <w:tblGrid>
        <w:gridCol w:w="4692"/>
        <w:gridCol w:w="4692"/>
      </w:tblGrid>
      <w:tr w:rsidR="008E566B" w:rsidRPr="00302A68" w:rsidTr="000A659A">
        <w:tc>
          <w:tcPr>
            <w:tcW w:w="3880" w:type="dxa"/>
            <w:vAlign w:val="bottom"/>
          </w:tcPr>
          <w:p w:rsidR="008E566B" w:rsidRPr="00302A68" w:rsidRDefault="000A659A" w:rsidP="000A659A">
            <w:pPr>
              <w:pStyle w:val="CaptionedFigure"/>
              <w:jc w:val="center"/>
              <w:rPr>
                <w:rFonts w:ascii="Times New Roman" w:eastAsia="FangSong" w:hAnsi="Times New Roman"/>
              </w:rPr>
            </w:pPr>
            <w:bookmarkStart w:id="3" w:name="fig-01"/>
            <w:r w:rsidRPr="00302A68">
              <w:rPr>
                <w:rFonts w:ascii="Times New Roman" w:eastAsia="FangSong" w:hAnsi="Times New Roman"/>
                <w:noProof/>
              </w:rPr>
              <w:drawing>
                <wp:inline distT="0" distB="0" distL="0" distR="0">
                  <wp:extent cx="2486025" cy="1800225"/>
                  <wp:effectExtent l="0" t="0" r="0" b="0"/>
                  <wp:docPr id="22" name="Picture" descr="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 descr="figures/ba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566B" w:rsidRPr="00302A68" w:rsidRDefault="000A659A" w:rsidP="000A659A">
            <w:pPr>
              <w:pStyle w:val="ImageCaption"/>
              <w:jc w:val="center"/>
              <w:rPr>
                <w:rFonts w:ascii="Times New Roman" w:eastAsia="FangSong" w:hAnsi="Times New Roman"/>
              </w:rPr>
            </w:pPr>
            <w:r w:rsidRPr="00302A68">
              <w:rPr>
                <w:rFonts w:ascii="Times New Roman" w:eastAsia="FangSong" w:hAnsi="Times New Roman"/>
              </w:rPr>
              <w:t>A</w:t>
            </w:r>
          </w:p>
        </w:tc>
        <w:tc>
          <w:tcPr>
            <w:tcW w:w="3880" w:type="dxa"/>
            <w:vAlign w:val="bottom"/>
          </w:tcPr>
          <w:p w:rsidR="008E566B" w:rsidRPr="00302A68" w:rsidRDefault="000A659A" w:rsidP="000A659A">
            <w:pPr>
              <w:pStyle w:val="CaptionedFigure"/>
              <w:jc w:val="center"/>
              <w:rPr>
                <w:rFonts w:ascii="Times New Roman" w:eastAsia="FangSong" w:hAnsi="Times New Roman"/>
              </w:rPr>
            </w:pPr>
            <w:r w:rsidRPr="00302A68">
              <w:rPr>
                <w:rFonts w:ascii="Times New Roman" w:eastAsia="FangSong" w:hAnsi="Times New Roman"/>
                <w:noProof/>
              </w:rPr>
              <w:drawing>
                <wp:inline distT="0" distB="0" distL="0" distR="0">
                  <wp:extent cx="2667000" cy="1750417"/>
                  <wp:effectExtent l="0" t="0" r="0" b="0"/>
                  <wp:docPr id="25" name="Picture" descr="B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 descr="figures/fea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750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566B" w:rsidRPr="00302A68" w:rsidRDefault="000A659A" w:rsidP="000A659A">
            <w:pPr>
              <w:pStyle w:val="ImageCaption"/>
              <w:jc w:val="center"/>
              <w:rPr>
                <w:rFonts w:ascii="Times New Roman" w:eastAsia="FangSong" w:hAnsi="Times New Roman"/>
              </w:rPr>
            </w:pPr>
            <w:r w:rsidRPr="00302A68">
              <w:rPr>
                <w:rFonts w:ascii="Times New Roman" w:eastAsia="FangSong" w:hAnsi="Times New Roman"/>
              </w:rPr>
              <w:t>B</w:t>
            </w:r>
          </w:p>
        </w:tc>
      </w:tr>
    </w:tbl>
    <w:p w:rsidR="008E566B" w:rsidRPr="00302A68" w:rsidRDefault="008E566B">
      <w:pPr>
        <w:framePr w:h="0" w:wrap="auto" w:hAnchor="margin" w:xAlign="right" w:yAlign="top"/>
        <w:rPr>
          <w:rFonts w:ascii="Times New Roman" w:eastAsia="FangSong" w:hAnsi="Times New Roman"/>
        </w:rPr>
      </w:pPr>
    </w:p>
    <w:tbl>
      <w:tblPr>
        <w:tblStyle w:val="Table"/>
        <w:tblW w:w="4900" w:type="pct"/>
        <w:tblLayout w:type="fixed"/>
        <w:tblLook w:val="0000" w:firstRow="0" w:lastRow="0" w:firstColumn="0" w:lastColumn="0" w:noHBand="0" w:noVBand="0"/>
      </w:tblPr>
      <w:tblGrid>
        <w:gridCol w:w="4692"/>
        <w:gridCol w:w="4692"/>
      </w:tblGrid>
      <w:tr w:rsidR="008E566B" w:rsidRPr="00302A68" w:rsidTr="000A659A">
        <w:tc>
          <w:tcPr>
            <w:tcW w:w="3880" w:type="dxa"/>
            <w:vAlign w:val="bottom"/>
          </w:tcPr>
          <w:p w:rsidR="008E566B" w:rsidRPr="00302A68" w:rsidRDefault="000A659A" w:rsidP="000A659A">
            <w:pPr>
              <w:pStyle w:val="CaptionedFigure"/>
              <w:jc w:val="center"/>
              <w:rPr>
                <w:rFonts w:ascii="Times New Roman" w:eastAsia="FangSong" w:hAnsi="Times New Roman"/>
              </w:rPr>
            </w:pPr>
            <w:r w:rsidRPr="00302A68">
              <w:rPr>
                <w:rFonts w:ascii="Times New Roman" w:eastAsia="FangSong" w:hAnsi="Times New Roman"/>
                <w:noProof/>
              </w:rPr>
              <w:lastRenderedPageBreak/>
              <w:drawing>
                <wp:inline distT="0" distB="0" distL="0" distR="0">
                  <wp:extent cx="2667000" cy="1513155"/>
                  <wp:effectExtent l="0" t="0" r="0" b="0"/>
                  <wp:docPr id="28" name="Picture" descr="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 descr="figures/matr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513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566B" w:rsidRPr="00302A68" w:rsidRDefault="000A659A" w:rsidP="000A659A">
            <w:pPr>
              <w:pStyle w:val="ImageCaption"/>
              <w:jc w:val="center"/>
              <w:rPr>
                <w:rFonts w:ascii="Times New Roman" w:eastAsia="FangSong" w:hAnsi="Times New Roman"/>
              </w:rPr>
            </w:pPr>
            <w:r w:rsidRPr="00302A68">
              <w:rPr>
                <w:rFonts w:ascii="Times New Roman" w:eastAsia="FangSong" w:hAnsi="Times New Roman"/>
              </w:rPr>
              <w:t>C</w:t>
            </w:r>
          </w:p>
        </w:tc>
        <w:tc>
          <w:tcPr>
            <w:tcW w:w="3880" w:type="dxa"/>
            <w:vAlign w:val="bottom"/>
          </w:tcPr>
          <w:p w:rsidR="008E566B" w:rsidRPr="00302A68" w:rsidRDefault="008E566B" w:rsidP="000A659A">
            <w:pPr>
              <w:jc w:val="center"/>
              <w:rPr>
                <w:rFonts w:ascii="Times New Roman" w:eastAsia="FangSong" w:hAnsi="Times New Roman"/>
              </w:rPr>
            </w:pPr>
          </w:p>
        </w:tc>
      </w:tr>
    </w:tbl>
    <w:p w:rsidR="008E566B" w:rsidRPr="00302A68" w:rsidRDefault="000A659A">
      <w:pPr>
        <w:pStyle w:val="ImageCaption"/>
        <w:spacing w:before="200"/>
        <w:rPr>
          <w:rFonts w:ascii="Times New Roman" w:eastAsia="FangSong" w:hAnsi="Times New Roman"/>
        </w:rPr>
      </w:pPr>
      <w:r w:rsidRPr="00302A68">
        <w:rPr>
          <w:rFonts w:ascii="Times New Roman" w:eastAsia="FangSong" w:hAnsi="Times New Roman"/>
        </w:rPr>
        <w:t xml:space="preserve">Figure 1: </w:t>
      </w:r>
      <w:r w:rsidRPr="00302A68">
        <w:rPr>
          <w:rFonts w:ascii="Times New Roman" w:eastAsia="FangSong" w:hAnsi="Times New Roman" w:hint="eastAsia"/>
        </w:rPr>
        <w:t>三种格式内容展示。</w:t>
      </w:r>
      <w:r w:rsidRPr="00302A68">
        <w:rPr>
          <w:rFonts w:ascii="Times New Roman" w:eastAsia="FangSong" w:hAnsi="Times New Roman" w:hint="eastAsia"/>
        </w:rPr>
        <w:t>(A)barcode</w:t>
      </w:r>
      <w:r w:rsidRPr="00302A68">
        <w:rPr>
          <w:rFonts w:ascii="Times New Roman" w:eastAsia="FangSong" w:hAnsi="Times New Roman" w:hint="eastAsia"/>
        </w:rPr>
        <w:t>文件内容。</w:t>
      </w:r>
      <w:r w:rsidRPr="00302A68">
        <w:rPr>
          <w:rFonts w:ascii="Times New Roman" w:eastAsia="FangSong" w:hAnsi="Times New Roman"/>
        </w:rPr>
        <w:t xml:space="preserve"> </w:t>
      </w:r>
      <w:r w:rsidRPr="00302A68">
        <w:rPr>
          <w:rFonts w:ascii="Times New Roman" w:eastAsia="FangSong" w:hAnsi="Times New Roman" w:hint="eastAsia"/>
        </w:rPr>
        <w:t>(B)feature</w:t>
      </w:r>
      <w:r w:rsidRPr="00302A68">
        <w:rPr>
          <w:rFonts w:ascii="Times New Roman" w:eastAsia="FangSong" w:hAnsi="Times New Roman" w:hint="eastAsia"/>
        </w:rPr>
        <w:t>文件内容。</w:t>
      </w:r>
      <w:r w:rsidRPr="00302A68">
        <w:rPr>
          <w:rFonts w:ascii="Times New Roman" w:eastAsia="FangSong" w:hAnsi="Times New Roman" w:hint="eastAsia"/>
        </w:rPr>
        <w:t>(C)matrix.mtx</w:t>
      </w:r>
      <w:r w:rsidRPr="00302A68">
        <w:rPr>
          <w:rFonts w:ascii="Times New Roman" w:eastAsia="FangSong" w:hAnsi="Times New Roman" w:hint="eastAsia"/>
        </w:rPr>
        <w:t>文件内容。</w:t>
      </w:r>
    </w:p>
    <w:p w:rsidR="008E566B" w:rsidRPr="00302A68" w:rsidRDefault="000A659A">
      <w:pPr>
        <w:pStyle w:val="Heading1"/>
        <w:rPr>
          <w:rFonts w:ascii="Times New Roman" w:eastAsia="FangSong" w:hAnsi="Times New Roman"/>
          <w:lang w:eastAsia="zh-CN"/>
        </w:rPr>
      </w:pPr>
      <w:bookmarkStart w:id="4" w:name="怎么从一个matrix构建这三个文件"/>
      <w:bookmarkEnd w:id="3"/>
      <w:bookmarkEnd w:id="1"/>
      <w:r w:rsidRPr="00302A68">
        <w:rPr>
          <w:rFonts w:ascii="Times New Roman" w:eastAsia="FangSong" w:hAnsi="Times New Roman"/>
          <w:lang w:eastAsia="zh-CN"/>
        </w:rPr>
        <w:t xml:space="preserve">3. </w:t>
      </w:r>
      <w:r w:rsidRPr="00302A68">
        <w:rPr>
          <w:rFonts w:ascii="Times New Roman" w:eastAsia="FangSong" w:hAnsi="Times New Roman" w:hint="eastAsia"/>
          <w:lang w:eastAsia="zh-CN"/>
        </w:rPr>
        <w:t>怎么从一个</w:t>
      </w:r>
      <w:r w:rsidRPr="00302A68">
        <w:rPr>
          <w:rFonts w:ascii="Times New Roman" w:eastAsia="FangSong" w:hAnsi="Times New Roman" w:hint="eastAsia"/>
          <w:lang w:eastAsia="zh-CN"/>
        </w:rPr>
        <w:t>matrix</w:t>
      </w:r>
      <w:r w:rsidRPr="00302A68">
        <w:rPr>
          <w:rFonts w:ascii="Times New Roman" w:eastAsia="FangSong" w:hAnsi="Times New Roman" w:hint="eastAsia"/>
          <w:lang w:eastAsia="zh-CN"/>
        </w:rPr>
        <w:t>构建这三个文件</w:t>
      </w:r>
    </w:p>
    <w:p w:rsidR="008E566B" w:rsidRPr="00302A68" w:rsidRDefault="000A659A">
      <w:pPr>
        <w:pStyle w:val="FirstParagraph"/>
        <w:rPr>
          <w:rFonts w:ascii="Times New Roman" w:eastAsia="FangSong" w:hAnsi="Times New Roman"/>
          <w:lang w:eastAsia="zh-CN"/>
        </w:rPr>
      </w:pPr>
      <w:r w:rsidRPr="00302A68">
        <w:rPr>
          <w:rFonts w:ascii="Times New Roman" w:eastAsia="FangSong" w:hAnsi="Times New Roman" w:hint="eastAsia"/>
          <w:lang w:eastAsia="zh-CN"/>
        </w:rPr>
        <w:t>我们从</w:t>
      </w:r>
      <w:r w:rsidRPr="00302A68">
        <w:rPr>
          <w:rFonts w:ascii="Times New Roman" w:eastAsia="FangSong" w:hAnsi="Times New Roman" w:hint="eastAsia"/>
          <w:lang w:eastAsia="zh-CN"/>
        </w:rPr>
        <w:t>GEO</w:t>
      </w:r>
      <w:r w:rsidRPr="00302A68">
        <w:rPr>
          <w:rFonts w:ascii="Times New Roman" w:eastAsia="FangSong" w:hAnsi="Times New Roman" w:hint="eastAsia"/>
          <w:lang w:eastAsia="zh-CN"/>
        </w:rPr>
        <w:t>下载数据的时候有时候会碰到作者上传的是一个</w:t>
      </w:r>
      <w:r w:rsidRPr="00302A68">
        <w:rPr>
          <w:rFonts w:ascii="Times New Roman" w:eastAsia="FangSong" w:hAnsi="Times New Roman" w:hint="eastAsia"/>
          <w:lang w:eastAsia="zh-CN"/>
        </w:rPr>
        <w:t>matrix</w:t>
      </w:r>
      <w:r w:rsidRPr="00302A68">
        <w:rPr>
          <w:rFonts w:ascii="Times New Roman" w:eastAsia="FangSong" w:hAnsi="Times New Roman" w:hint="eastAsia"/>
          <w:lang w:eastAsia="zh-CN"/>
        </w:rPr>
        <w:t>。如果我们想合并多个数据集的数据集，其中有的作者上传的是</w:t>
      </w:r>
      <w:r w:rsidRPr="00302A68">
        <w:rPr>
          <w:rFonts w:ascii="Times New Roman" w:eastAsia="FangSong" w:hAnsi="Times New Roman" w:hint="eastAsia"/>
          <w:lang w:eastAsia="zh-CN"/>
        </w:rPr>
        <w:t>matrix</w:t>
      </w:r>
      <w:r w:rsidRPr="00302A68">
        <w:rPr>
          <w:rFonts w:ascii="Times New Roman" w:eastAsia="FangSong" w:hAnsi="Times New Roman" w:hint="eastAsia"/>
          <w:lang w:eastAsia="zh-CN"/>
        </w:rPr>
        <w:t>格式的数据，而有的作者提供的是</w:t>
      </w:r>
      <w:proofErr w:type="spellStart"/>
      <w:r w:rsidRPr="00302A68">
        <w:rPr>
          <w:rFonts w:ascii="Times New Roman" w:eastAsia="FangSong" w:hAnsi="Times New Roman" w:hint="eastAsia"/>
          <w:lang w:eastAsia="zh-CN"/>
        </w:rPr>
        <w:t>cellranger</w:t>
      </w:r>
      <w:proofErr w:type="spellEnd"/>
      <w:r w:rsidRPr="00302A68">
        <w:rPr>
          <w:rFonts w:ascii="Times New Roman" w:eastAsia="FangSong" w:hAnsi="Times New Roman" w:hint="eastAsia"/>
          <w:lang w:eastAsia="zh-CN"/>
        </w:rPr>
        <w:t>输出的数据，这时我们就希望能把</w:t>
      </w:r>
      <w:r w:rsidRPr="00302A68">
        <w:rPr>
          <w:rFonts w:ascii="Times New Roman" w:eastAsia="FangSong" w:hAnsi="Times New Roman" w:hint="eastAsia"/>
          <w:lang w:eastAsia="zh-CN"/>
        </w:rPr>
        <w:t>matrix</w:t>
      </w:r>
      <w:r w:rsidRPr="00302A68">
        <w:rPr>
          <w:rFonts w:ascii="Times New Roman" w:eastAsia="FangSong" w:hAnsi="Times New Roman" w:hint="eastAsia"/>
          <w:lang w:eastAsia="zh-CN"/>
        </w:rPr>
        <w:t>转换成</w:t>
      </w:r>
      <w:proofErr w:type="spellStart"/>
      <w:r w:rsidRPr="00302A68">
        <w:rPr>
          <w:rFonts w:ascii="Times New Roman" w:eastAsia="FangSong" w:hAnsi="Times New Roman" w:hint="eastAsia"/>
          <w:lang w:eastAsia="zh-CN"/>
        </w:rPr>
        <w:t>cellranger</w:t>
      </w:r>
      <w:proofErr w:type="spellEnd"/>
      <w:r w:rsidRPr="00302A68">
        <w:rPr>
          <w:rFonts w:ascii="Times New Roman" w:eastAsia="FangSong" w:hAnsi="Times New Roman" w:hint="eastAsia"/>
          <w:lang w:eastAsia="zh-CN"/>
        </w:rPr>
        <w:t>输出的格式。下面我们就用一个真实的数据展示一下怎么用</w:t>
      </w:r>
      <w:r w:rsidRPr="00302A68">
        <w:rPr>
          <w:rFonts w:ascii="Times New Roman" w:eastAsia="FangSong" w:hAnsi="Times New Roman" w:hint="eastAsia"/>
          <w:lang w:eastAsia="zh-CN"/>
        </w:rPr>
        <w:t>matrix</w:t>
      </w:r>
      <w:r w:rsidRPr="00302A68">
        <w:rPr>
          <w:rFonts w:ascii="Times New Roman" w:eastAsia="FangSong" w:hAnsi="Times New Roman" w:hint="eastAsia"/>
          <w:lang w:eastAsia="zh-CN"/>
        </w:rPr>
        <w:t>数据构建</w:t>
      </w:r>
      <w:proofErr w:type="spellStart"/>
      <w:r w:rsidRPr="00302A68">
        <w:rPr>
          <w:rFonts w:ascii="Times New Roman" w:eastAsia="FangSong" w:hAnsi="Times New Roman" w:hint="eastAsia"/>
          <w:lang w:eastAsia="zh-CN"/>
        </w:rPr>
        <w:t>cellranger</w:t>
      </w:r>
      <w:proofErr w:type="spellEnd"/>
      <w:r w:rsidRPr="00302A68">
        <w:rPr>
          <w:rFonts w:ascii="Times New Roman" w:eastAsia="FangSong" w:hAnsi="Times New Roman" w:hint="eastAsia"/>
          <w:lang w:eastAsia="zh-CN"/>
        </w:rPr>
        <w:t>输出格式的数据。实例数据来源于</w:t>
      </w:r>
      <w:r w:rsidRPr="00302A68">
        <w:rPr>
          <w:rFonts w:ascii="Times New Roman" w:eastAsia="FangSong" w:hAnsi="Times New Roman" w:hint="eastAsia"/>
          <w:lang w:eastAsia="zh-CN"/>
        </w:rPr>
        <w:t>GEO</w:t>
      </w:r>
      <w:r w:rsidRPr="00302A68">
        <w:rPr>
          <w:rFonts w:ascii="Times New Roman" w:eastAsia="FangSong" w:hAnsi="Times New Roman" w:hint="eastAsia"/>
          <w:lang w:eastAsia="zh-CN"/>
        </w:rPr>
        <w:t>数据库中的</w:t>
      </w:r>
      <w:r w:rsidRPr="00302A68">
        <w:rPr>
          <w:rFonts w:ascii="Times New Roman" w:eastAsia="FangSong" w:hAnsi="Times New Roman" w:hint="eastAsia"/>
          <w:lang w:eastAsia="zh-CN"/>
        </w:rPr>
        <w:t>GSM3823939</w:t>
      </w:r>
      <w:r w:rsidRPr="00302A68">
        <w:rPr>
          <w:rFonts w:ascii="Times New Roman" w:eastAsia="FangSong" w:hAnsi="Times New Roman" w:hint="eastAsia"/>
          <w:lang w:eastAsia="zh-CN"/>
        </w:rPr>
        <w:t>样本。</w:t>
      </w:r>
    </w:p>
    <w:p w:rsidR="008E566B" w:rsidRPr="00302A68" w:rsidRDefault="000A659A">
      <w:pPr>
        <w:pStyle w:val="SourceCode"/>
        <w:rPr>
          <w:rFonts w:ascii="Times New Roman" w:eastAsia="FangSong" w:hAnsi="Times New Roman"/>
        </w:rPr>
      </w:pPr>
      <w:r w:rsidRPr="00302A68">
        <w:rPr>
          <w:rStyle w:val="FunctionTok"/>
          <w:rFonts w:ascii="Times New Roman" w:eastAsia="FangSong" w:hAnsi="Times New Roman"/>
        </w:rPr>
        <w:t>library</w:t>
      </w:r>
      <w:r w:rsidRPr="00302A68">
        <w:rPr>
          <w:rStyle w:val="NormalTok"/>
          <w:rFonts w:ascii="Times New Roman" w:eastAsia="FangSong" w:hAnsi="Times New Roman"/>
        </w:rPr>
        <w:t>(</w:t>
      </w:r>
      <w:proofErr w:type="spellStart"/>
      <w:r w:rsidRPr="00302A68">
        <w:rPr>
          <w:rStyle w:val="NormalTok"/>
          <w:rFonts w:ascii="Times New Roman" w:eastAsia="FangSong" w:hAnsi="Times New Roman"/>
        </w:rPr>
        <w:t>magrittr</w:t>
      </w:r>
      <w:proofErr w:type="spellEnd"/>
      <w:r w:rsidRPr="00302A68">
        <w:rPr>
          <w:rStyle w:val="NormalTok"/>
          <w:rFonts w:ascii="Times New Roman" w:eastAsia="FangSong" w:hAnsi="Times New Roman"/>
        </w:rPr>
        <w:t>)</w:t>
      </w:r>
      <w:r w:rsidRPr="00302A68">
        <w:rPr>
          <w:rFonts w:ascii="Times New Roman" w:eastAsia="FangSong" w:hAnsi="Times New Roman"/>
        </w:rPr>
        <w:br/>
      </w:r>
      <w:proofErr w:type="gramStart"/>
      <w:r w:rsidRPr="00302A68">
        <w:rPr>
          <w:rStyle w:val="FunctionTok"/>
          <w:rFonts w:ascii="Times New Roman" w:eastAsia="FangSong" w:hAnsi="Times New Roman"/>
        </w:rPr>
        <w:t>library</w:t>
      </w:r>
      <w:r w:rsidRPr="00302A68">
        <w:rPr>
          <w:rStyle w:val="NormalTok"/>
          <w:rFonts w:ascii="Times New Roman" w:eastAsia="FangSong" w:hAnsi="Times New Roman"/>
        </w:rPr>
        <w:t>(</w:t>
      </w:r>
      <w:proofErr w:type="gramEnd"/>
      <w:r w:rsidRPr="00302A68">
        <w:rPr>
          <w:rStyle w:val="NormalTok"/>
          <w:rFonts w:ascii="Times New Roman" w:eastAsia="FangSong" w:hAnsi="Times New Roman"/>
        </w:rPr>
        <w:t>Matrix)</w:t>
      </w:r>
      <w:r w:rsidRPr="00302A68">
        <w:rPr>
          <w:rFonts w:ascii="Times New Roman" w:eastAsia="FangSong" w:hAnsi="Times New Roman"/>
        </w:rPr>
        <w:br/>
      </w:r>
      <w:r w:rsidRPr="00302A68">
        <w:rPr>
          <w:rStyle w:val="FunctionTok"/>
          <w:rFonts w:ascii="Times New Roman" w:eastAsia="FangSong" w:hAnsi="Times New Roman"/>
        </w:rPr>
        <w:t>library</w:t>
      </w:r>
      <w:r w:rsidRPr="00302A68">
        <w:rPr>
          <w:rStyle w:val="NormalTok"/>
          <w:rFonts w:ascii="Times New Roman" w:eastAsia="FangSong" w:hAnsi="Times New Roman"/>
        </w:rPr>
        <w:t>(</w:t>
      </w:r>
      <w:proofErr w:type="spellStart"/>
      <w:r w:rsidRPr="00302A68">
        <w:rPr>
          <w:rStyle w:val="NormalTok"/>
          <w:rFonts w:ascii="Times New Roman" w:eastAsia="FangSong" w:hAnsi="Times New Roman"/>
        </w:rPr>
        <w:t>rio</w:t>
      </w:r>
      <w:proofErr w:type="spellEnd"/>
      <w:r w:rsidRPr="00302A68">
        <w:rPr>
          <w:rStyle w:val="NormalTok"/>
          <w:rFonts w:ascii="Times New Roman" w:eastAsia="FangSong" w:hAnsi="Times New Roman"/>
        </w:rPr>
        <w:t>)</w:t>
      </w:r>
      <w:r w:rsidRPr="00302A68">
        <w:rPr>
          <w:rFonts w:ascii="Times New Roman" w:eastAsia="FangSong" w:hAnsi="Times New Roman"/>
        </w:rPr>
        <w:br/>
      </w:r>
      <w:r w:rsidRPr="00302A68">
        <w:rPr>
          <w:rFonts w:ascii="Times New Roman" w:eastAsia="FangSong" w:hAnsi="Times New Roman"/>
        </w:rPr>
        <w:br/>
      </w:r>
      <w:r w:rsidRPr="00302A68">
        <w:rPr>
          <w:rStyle w:val="NormalTok"/>
          <w:rFonts w:ascii="Times New Roman" w:eastAsia="FangSong" w:hAnsi="Times New Roman"/>
        </w:rPr>
        <w:t xml:space="preserve">GSM3823939 </w:t>
      </w:r>
      <w:r w:rsidRPr="00302A68">
        <w:rPr>
          <w:rStyle w:val="OtherTok"/>
          <w:rFonts w:ascii="Times New Roman" w:eastAsia="FangSong" w:hAnsi="Times New Roman"/>
        </w:rPr>
        <w:t>&lt;-</w:t>
      </w:r>
      <w:r w:rsidRPr="00302A68">
        <w:rPr>
          <w:rStyle w:val="NormalTok"/>
          <w:rFonts w:ascii="Times New Roman" w:eastAsia="FangSong" w:hAnsi="Times New Roman"/>
        </w:rPr>
        <w:t xml:space="preserve"> </w:t>
      </w:r>
      <w:r w:rsidRPr="00302A68">
        <w:rPr>
          <w:rStyle w:val="FunctionTok"/>
          <w:rFonts w:ascii="Times New Roman" w:eastAsia="FangSong" w:hAnsi="Times New Roman"/>
        </w:rPr>
        <w:t>readRDS</w:t>
      </w:r>
      <w:r w:rsidRPr="00302A68">
        <w:rPr>
          <w:rStyle w:val="NormalTok"/>
          <w:rFonts w:ascii="Times New Roman" w:eastAsia="FangSong" w:hAnsi="Times New Roman"/>
        </w:rPr>
        <w:t>(</w:t>
      </w:r>
      <w:r w:rsidRPr="00302A68">
        <w:rPr>
          <w:rStyle w:val="StringTok"/>
          <w:rFonts w:ascii="Times New Roman" w:eastAsia="FangSong" w:hAnsi="Times New Roman"/>
        </w:rPr>
        <w:t>"GSM3823939_control.s1.dgecounts.rds"</w:t>
      </w:r>
      <w:r w:rsidRPr="00302A68">
        <w:rPr>
          <w:rStyle w:val="NormalTok"/>
          <w:rFonts w:ascii="Times New Roman" w:eastAsia="FangSong" w:hAnsi="Times New Roman"/>
        </w:rPr>
        <w:t>)</w:t>
      </w:r>
      <w:r w:rsidRPr="00302A68">
        <w:rPr>
          <w:rFonts w:ascii="Times New Roman" w:eastAsia="FangSong" w:hAnsi="Times New Roman"/>
        </w:rPr>
        <w:br/>
      </w:r>
      <w:r w:rsidRPr="00302A68">
        <w:rPr>
          <w:rFonts w:ascii="Times New Roman" w:eastAsia="FangSong" w:hAnsi="Times New Roman"/>
        </w:rPr>
        <w:br/>
      </w:r>
      <w:r w:rsidRPr="00302A68">
        <w:rPr>
          <w:rStyle w:val="CommentTok"/>
          <w:rFonts w:ascii="Times New Roman" w:eastAsia="FangSong" w:hAnsi="Times New Roman"/>
        </w:rPr>
        <w:t xml:space="preserve"># </w:t>
      </w:r>
      <w:r w:rsidRPr="00302A68">
        <w:rPr>
          <w:rStyle w:val="CommentTok"/>
          <w:rFonts w:ascii="Times New Roman" w:eastAsia="FangSong" w:hAnsi="Times New Roman"/>
        </w:rPr>
        <w:t>这个数据包含了</w:t>
      </w:r>
      <w:r w:rsidRPr="00302A68">
        <w:rPr>
          <w:rStyle w:val="CommentTok"/>
          <w:rFonts w:ascii="Times New Roman" w:eastAsia="FangSong" w:hAnsi="Times New Roman"/>
        </w:rPr>
        <w:t>intro, exon</w:t>
      </w:r>
      <w:r w:rsidRPr="00302A68">
        <w:rPr>
          <w:rStyle w:val="CommentTok"/>
          <w:rFonts w:ascii="Times New Roman" w:eastAsia="FangSong" w:hAnsi="Times New Roman"/>
        </w:rPr>
        <w:t>，</w:t>
      </w:r>
      <w:r w:rsidRPr="00302A68">
        <w:rPr>
          <w:rStyle w:val="CommentTok"/>
          <w:rFonts w:ascii="Times New Roman" w:eastAsia="FangSong" w:hAnsi="Times New Roman"/>
        </w:rPr>
        <w:t>intro + exon</w:t>
      </w:r>
      <w:r w:rsidRPr="00302A68">
        <w:rPr>
          <w:rStyle w:val="CommentTok"/>
          <w:rFonts w:ascii="Times New Roman" w:eastAsia="FangSong" w:hAnsi="Times New Roman"/>
        </w:rPr>
        <w:t>的</w:t>
      </w:r>
      <w:r w:rsidRPr="00302A68">
        <w:rPr>
          <w:rStyle w:val="CommentTok"/>
          <w:rFonts w:ascii="Times New Roman" w:eastAsia="FangSong" w:hAnsi="Times New Roman"/>
        </w:rPr>
        <w:t>UMI count</w:t>
      </w:r>
      <w:r w:rsidRPr="00302A68">
        <w:rPr>
          <w:rStyle w:val="CommentTok"/>
          <w:rFonts w:ascii="Times New Roman" w:eastAsia="FangSong" w:hAnsi="Times New Roman"/>
        </w:rPr>
        <w:t>和</w:t>
      </w:r>
      <w:r w:rsidRPr="00302A68">
        <w:rPr>
          <w:rStyle w:val="CommentTok"/>
          <w:rFonts w:ascii="Times New Roman" w:eastAsia="FangSong" w:hAnsi="Times New Roman"/>
        </w:rPr>
        <w:t>read count</w:t>
      </w:r>
      <w:r w:rsidRPr="00302A68">
        <w:rPr>
          <w:rStyle w:val="CommentTok"/>
          <w:rFonts w:ascii="Times New Roman" w:eastAsia="FangSong" w:hAnsi="Times New Roman"/>
        </w:rPr>
        <w:t>数据</w:t>
      </w:r>
      <w:r w:rsidRPr="00302A68">
        <w:rPr>
          <w:rFonts w:ascii="Times New Roman" w:eastAsia="FangSong" w:hAnsi="Times New Roman"/>
        </w:rPr>
        <w:br/>
      </w:r>
      <w:r w:rsidRPr="00302A68">
        <w:rPr>
          <w:rStyle w:val="CommentTok"/>
          <w:rFonts w:ascii="Times New Roman" w:eastAsia="FangSong" w:hAnsi="Times New Roman"/>
        </w:rPr>
        <w:t xml:space="preserve"># </w:t>
      </w:r>
      <w:r w:rsidRPr="00302A68">
        <w:rPr>
          <w:rStyle w:val="CommentTok"/>
          <w:rFonts w:ascii="Times New Roman" w:eastAsia="FangSong" w:hAnsi="Times New Roman"/>
        </w:rPr>
        <w:t>这里我么使用</w:t>
      </w:r>
      <w:r w:rsidRPr="00302A68">
        <w:rPr>
          <w:rStyle w:val="CommentTok"/>
          <w:rFonts w:ascii="Times New Roman" w:eastAsia="FangSong" w:hAnsi="Times New Roman"/>
        </w:rPr>
        <w:t>intron + exon</w:t>
      </w:r>
      <w:r w:rsidRPr="00302A68">
        <w:rPr>
          <w:rStyle w:val="CommentTok"/>
          <w:rFonts w:ascii="Times New Roman" w:eastAsia="FangSong" w:hAnsi="Times New Roman"/>
        </w:rPr>
        <w:t>的</w:t>
      </w:r>
      <w:r w:rsidRPr="00302A68">
        <w:rPr>
          <w:rStyle w:val="CommentTok"/>
          <w:rFonts w:ascii="Times New Roman" w:eastAsia="FangSong" w:hAnsi="Times New Roman"/>
        </w:rPr>
        <w:t>UMI count</w:t>
      </w:r>
      <w:r w:rsidRPr="00302A68">
        <w:rPr>
          <w:rStyle w:val="CommentTok"/>
          <w:rFonts w:ascii="Times New Roman" w:eastAsia="FangSong" w:hAnsi="Times New Roman"/>
        </w:rPr>
        <w:t>数据进行演示</w:t>
      </w:r>
      <w:r w:rsidRPr="00302A68">
        <w:rPr>
          <w:rFonts w:ascii="Times New Roman" w:eastAsia="FangSong" w:hAnsi="Times New Roman"/>
        </w:rPr>
        <w:br/>
      </w:r>
      <w:r w:rsidRPr="00302A68">
        <w:rPr>
          <w:rStyle w:val="NormalTok"/>
          <w:rFonts w:ascii="Times New Roman" w:eastAsia="FangSong" w:hAnsi="Times New Roman"/>
        </w:rPr>
        <w:t xml:space="preserve">mtx </w:t>
      </w:r>
      <w:r w:rsidRPr="00302A68">
        <w:rPr>
          <w:rStyle w:val="OtherTok"/>
          <w:rFonts w:ascii="Times New Roman" w:eastAsia="FangSong" w:hAnsi="Times New Roman"/>
        </w:rPr>
        <w:t>&lt;-</w:t>
      </w:r>
      <w:r w:rsidRPr="00302A68">
        <w:rPr>
          <w:rStyle w:val="NormalTok"/>
          <w:rFonts w:ascii="Times New Roman" w:eastAsia="FangSong" w:hAnsi="Times New Roman"/>
        </w:rPr>
        <w:t xml:space="preserve"> GSM3823939[[</w:t>
      </w:r>
      <w:r w:rsidRPr="00302A68">
        <w:rPr>
          <w:rStyle w:val="DecValTok"/>
          <w:rFonts w:ascii="Times New Roman" w:eastAsia="FangSong" w:hAnsi="Times New Roman"/>
        </w:rPr>
        <w:t>1</w:t>
      </w:r>
      <w:r w:rsidRPr="00302A68">
        <w:rPr>
          <w:rStyle w:val="NormalTok"/>
          <w:rFonts w:ascii="Times New Roman" w:eastAsia="FangSong" w:hAnsi="Times New Roman"/>
        </w:rPr>
        <w:t>]][[</w:t>
      </w:r>
      <w:r w:rsidRPr="00302A68">
        <w:rPr>
          <w:rStyle w:val="DecValTok"/>
          <w:rFonts w:ascii="Times New Roman" w:eastAsia="FangSong" w:hAnsi="Times New Roman"/>
        </w:rPr>
        <w:t>2</w:t>
      </w:r>
      <w:r w:rsidRPr="00302A68">
        <w:rPr>
          <w:rStyle w:val="NormalTok"/>
          <w:rFonts w:ascii="Times New Roman" w:eastAsia="FangSong" w:hAnsi="Times New Roman"/>
        </w:rPr>
        <w:t>]][[</w:t>
      </w:r>
      <w:r w:rsidRPr="00302A68">
        <w:rPr>
          <w:rStyle w:val="DecValTok"/>
          <w:rFonts w:ascii="Times New Roman" w:eastAsia="FangSong" w:hAnsi="Times New Roman"/>
        </w:rPr>
        <w:t>1</w:t>
      </w:r>
      <w:r w:rsidRPr="00302A68">
        <w:rPr>
          <w:rStyle w:val="NormalTok"/>
          <w:rFonts w:ascii="Times New Roman" w:eastAsia="FangSong" w:hAnsi="Times New Roman"/>
        </w:rPr>
        <w:t xml:space="preserve">]] </w:t>
      </w:r>
      <w:r w:rsidRPr="00302A68">
        <w:rPr>
          <w:rStyle w:val="SpecialCharTok"/>
          <w:rFonts w:ascii="Times New Roman" w:eastAsia="FangSong" w:hAnsi="Times New Roman"/>
        </w:rPr>
        <w:t>%&gt;%</w:t>
      </w:r>
      <w:r w:rsidRPr="00302A68">
        <w:rPr>
          <w:rStyle w:val="NormalTok"/>
          <w:rFonts w:ascii="Times New Roman" w:eastAsia="FangSong" w:hAnsi="Times New Roman"/>
        </w:rPr>
        <w:t xml:space="preserve"> as.matrix</w:t>
      </w:r>
    </w:p>
    <w:p w:rsidR="008E566B" w:rsidRPr="00302A68" w:rsidRDefault="000A659A">
      <w:pPr>
        <w:pStyle w:val="SourceCode"/>
        <w:rPr>
          <w:rFonts w:ascii="Times New Roman" w:eastAsia="FangSong" w:hAnsi="Times New Roman"/>
        </w:rPr>
      </w:pPr>
      <w:r w:rsidRPr="00302A68">
        <w:rPr>
          <w:rStyle w:val="VerbatimChar"/>
          <w:rFonts w:ascii="Times New Roman" w:eastAsia="FangSong" w:hAnsi="Times New Roman"/>
        </w:rPr>
        <w:t>Warning in asMethod(object): sparse-&gt;dense coercion: allocating vector of size</w:t>
      </w:r>
      <w:r w:rsidRPr="00302A68">
        <w:rPr>
          <w:rFonts w:ascii="Times New Roman" w:eastAsia="FangSong" w:hAnsi="Times New Roman"/>
        </w:rPr>
        <w:br/>
      </w:r>
      <w:r w:rsidRPr="00302A68">
        <w:rPr>
          <w:rStyle w:val="VerbatimChar"/>
          <w:rFonts w:ascii="Times New Roman" w:eastAsia="FangSong" w:hAnsi="Times New Roman"/>
        </w:rPr>
        <w:t>1.1 GiB</w:t>
      </w:r>
    </w:p>
    <w:p w:rsidR="008E566B" w:rsidRPr="00302A68" w:rsidRDefault="000A659A">
      <w:pPr>
        <w:pStyle w:val="FirstParagraph"/>
        <w:rPr>
          <w:rFonts w:ascii="Times New Roman" w:eastAsia="FangSong" w:hAnsi="Times New Roman"/>
          <w:lang w:eastAsia="zh-CN"/>
        </w:rPr>
      </w:pPr>
      <w:r w:rsidRPr="00302A68">
        <w:rPr>
          <w:rFonts w:ascii="Times New Roman" w:eastAsia="FangSong" w:hAnsi="Times New Roman" w:hint="eastAsia"/>
          <w:lang w:eastAsia="zh-CN"/>
        </w:rPr>
        <w:t>看一下这个数据长什么样</w:t>
      </w:r>
    </w:p>
    <w:p w:rsidR="008E566B" w:rsidRPr="00302A68" w:rsidRDefault="000A659A">
      <w:pPr>
        <w:pStyle w:val="SourceCode"/>
        <w:rPr>
          <w:rFonts w:ascii="Times New Roman" w:eastAsia="FangSong" w:hAnsi="Times New Roman"/>
        </w:rPr>
      </w:pPr>
      <w:proofErr w:type="spellStart"/>
      <w:proofErr w:type="gramStart"/>
      <w:r w:rsidRPr="00302A68">
        <w:rPr>
          <w:rStyle w:val="NormalTok"/>
          <w:rFonts w:ascii="Times New Roman" w:eastAsia="FangSong" w:hAnsi="Times New Roman"/>
        </w:rPr>
        <w:t>mtx</w:t>
      </w:r>
      <w:proofErr w:type="spellEnd"/>
      <w:r w:rsidRPr="00302A68">
        <w:rPr>
          <w:rStyle w:val="NormalTok"/>
          <w:rFonts w:ascii="Times New Roman" w:eastAsia="FangSong" w:hAnsi="Times New Roman"/>
        </w:rPr>
        <w:t>[</w:t>
      </w:r>
      <w:proofErr w:type="gramEnd"/>
      <w:r w:rsidRPr="00302A68">
        <w:rPr>
          <w:rStyle w:val="DecValTok"/>
          <w:rFonts w:ascii="Times New Roman" w:eastAsia="FangSong" w:hAnsi="Times New Roman"/>
        </w:rPr>
        <w:t>1</w:t>
      </w:r>
      <w:r w:rsidRPr="00302A68">
        <w:rPr>
          <w:rStyle w:val="SpecialCharTok"/>
          <w:rFonts w:ascii="Times New Roman" w:eastAsia="FangSong" w:hAnsi="Times New Roman"/>
        </w:rPr>
        <w:t>:</w:t>
      </w:r>
      <w:r w:rsidRPr="00302A68">
        <w:rPr>
          <w:rStyle w:val="DecValTok"/>
          <w:rFonts w:ascii="Times New Roman" w:eastAsia="FangSong" w:hAnsi="Times New Roman"/>
        </w:rPr>
        <w:t>3</w:t>
      </w:r>
      <w:r w:rsidRPr="00302A68">
        <w:rPr>
          <w:rStyle w:val="NormalTok"/>
          <w:rFonts w:ascii="Times New Roman" w:eastAsia="FangSong" w:hAnsi="Times New Roman"/>
        </w:rPr>
        <w:t xml:space="preserve">, </w:t>
      </w:r>
      <w:r w:rsidRPr="00302A68">
        <w:rPr>
          <w:rStyle w:val="DecValTok"/>
          <w:rFonts w:ascii="Times New Roman" w:eastAsia="FangSong" w:hAnsi="Times New Roman"/>
        </w:rPr>
        <w:t>1</w:t>
      </w:r>
      <w:r w:rsidRPr="00302A68">
        <w:rPr>
          <w:rStyle w:val="SpecialCharTok"/>
          <w:rFonts w:ascii="Times New Roman" w:eastAsia="FangSong" w:hAnsi="Times New Roman"/>
        </w:rPr>
        <w:t>:</w:t>
      </w:r>
      <w:r w:rsidRPr="00302A68">
        <w:rPr>
          <w:rStyle w:val="DecValTok"/>
          <w:rFonts w:ascii="Times New Roman" w:eastAsia="FangSong" w:hAnsi="Times New Roman"/>
        </w:rPr>
        <w:t>3</w:t>
      </w:r>
      <w:r w:rsidRPr="00302A68">
        <w:rPr>
          <w:rStyle w:val="NormalTok"/>
          <w:rFonts w:ascii="Times New Roman" w:eastAsia="FangSong" w:hAnsi="Times New Roman"/>
        </w:rPr>
        <w:t>]</w:t>
      </w:r>
    </w:p>
    <w:p w:rsidR="008E566B" w:rsidRPr="00302A68" w:rsidRDefault="000A659A">
      <w:pPr>
        <w:pStyle w:val="SourceCode"/>
        <w:rPr>
          <w:rFonts w:ascii="Times New Roman" w:eastAsia="FangSong" w:hAnsi="Times New Roman"/>
        </w:rPr>
      </w:pPr>
      <w:r w:rsidRPr="00302A68">
        <w:rPr>
          <w:rStyle w:val="VerbatimChar"/>
          <w:rFonts w:ascii="Times New Roman" w:eastAsia="FangSong" w:hAnsi="Times New Roman"/>
        </w:rPr>
        <w:t xml:space="preserve">                AAACCTGAGTGTTAGA AAACCTGCAAGCGCTC AAACCTGCACCAGATT</w:t>
      </w:r>
      <w:r w:rsidRPr="00302A68">
        <w:rPr>
          <w:rFonts w:ascii="Times New Roman" w:eastAsia="FangSong" w:hAnsi="Times New Roman"/>
        </w:rPr>
        <w:br/>
      </w:r>
      <w:r w:rsidRPr="00302A68">
        <w:rPr>
          <w:rStyle w:val="VerbatimChar"/>
          <w:rFonts w:ascii="Times New Roman" w:eastAsia="FangSong" w:hAnsi="Times New Roman"/>
        </w:rPr>
        <w:t>ENSG00000000003                0                0                0</w:t>
      </w:r>
      <w:r w:rsidRPr="00302A68">
        <w:rPr>
          <w:rFonts w:ascii="Times New Roman" w:eastAsia="FangSong" w:hAnsi="Times New Roman"/>
        </w:rPr>
        <w:br/>
      </w:r>
      <w:r w:rsidRPr="00302A68">
        <w:rPr>
          <w:rStyle w:val="VerbatimChar"/>
          <w:rFonts w:ascii="Times New Roman" w:eastAsia="FangSong" w:hAnsi="Times New Roman"/>
        </w:rPr>
        <w:t>ENSG00000000005                0                0                0</w:t>
      </w:r>
      <w:r w:rsidRPr="00302A68">
        <w:rPr>
          <w:rFonts w:ascii="Times New Roman" w:eastAsia="FangSong" w:hAnsi="Times New Roman"/>
        </w:rPr>
        <w:br/>
      </w:r>
      <w:r w:rsidRPr="00302A68">
        <w:rPr>
          <w:rStyle w:val="VerbatimChar"/>
          <w:rFonts w:ascii="Times New Roman" w:eastAsia="FangSong" w:hAnsi="Times New Roman"/>
        </w:rPr>
        <w:t>ENSG00000000419                0                0                0</w:t>
      </w:r>
    </w:p>
    <w:p w:rsidR="008E566B" w:rsidRPr="00302A68" w:rsidRDefault="000A659A">
      <w:pPr>
        <w:pStyle w:val="Heading1"/>
        <w:rPr>
          <w:rFonts w:ascii="Times New Roman" w:eastAsia="FangSong" w:hAnsi="Times New Roman"/>
        </w:rPr>
      </w:pPr>
      <w:bookmarkStart w:id="5" w:name="提取features和barcodes数据"/>
      <w:bookmarkEnd w:id="4"/>
      <w:r w:rsidRPr="00302A68">
        <w:rPr>
          <w:rFonts w:ascii="Times New Roman" w:eastAsia="FangSong" w:hAnsi="Times New Roman"/>
        </w:rPr>
        <w:lastRenderedPageBreak/>
        <w:t xml:space="preserve">4. </w:t>
      </w:r>
      <w:r w:rsidRPr="00302A68">
        <w:rPr>
          <w:rFonts w:ascii="Times New Roman" w:eastAsia="FangSong" w:hAnsi="Times New Roman" w:hint="eastAsia"/>
        </w:rPr>
        <w:t>提取</w:t>
      </w:r>
      <w:r w:rsidRPr="00302A68">
        <w:rPr>
          <w:rFonts w:ascii="Times New Roman" w:eastAsia="FangSong" w:hAnsi="Times New Roman" w:hint="eastAsia"/>
        </w:rPr>
        <w:t>features</w:t>
      </w:r>
      <w:r w:rsidRPr="00302A68">
        <w:rPr>
          <w:rFonts w:ascii="Times New Roman" w:eastAsia="FangSong" w:hAnsi="Times New Roman" w:hint="eastAsia"/>
        </w:rPr>
        <w:t>和</w:t>
      </w:r>
      <w:r w:rsidRPr="00302A68">
        <w:rPr>
          <w:rFonts w:ascii="Times New Roman" w:eastAsia="FangSong" w:hAnsi="Times New Roman" w:hint="eastAsia"/>
        </w:rPr>
        <w:t>barcodes</w:t>
      </w:r>
      <w:r w:rsidRPr="00302A68">
        <w:rPr>
          <w:rFonts w:ascii="Times New Roman" w:eastAsia="FangSong" w:hAnsi="Times New Roman" w:hint="eastAsia"/>
        </w:rPr>
        <w:t>数据</w:t>
      </w:r>
    </w:p>
    <w:p w:rsidR="008E566B" w:rsidRPr="00302A68" w:rsidRDefault="000A659A">
      <w:pPr>
        <w:pStyle w:val="FirstParagraph"/>
        <w:rPr>
          <w:rFonts w:ascii="Times New Roman" w:eastAsia="FangSong" w:hAnsi="Times New Roman"/>
        </w:rPr>
      </w:pPr>
      <w:r w:rsidRPr="00302A68">
        <w:rPr>
          <w:rFonts w:ascii="Times New Roman" w:eastAsia="FangSong" w:hAnsi="Times New Roman" w:hint="eastAsia"/>
        </w:rPr>
        <w:t>下面我们就从这个数据中提取</w:t>
      </w:r>
      <w:r w:rsidRPr="00302A68">
        <w:rPr>
          <w:rFonts w:ascii="Times New Roman" w:eastAsia="FangSong" w:hAnsi="Times New Roman" w:hint="eastAsia"/>
        </w:rPr>
        <w:t>feature</w:t>
      </w:r>
      <w:r w:rsidRPr="00302A68">
        <w:rPr>
          <w:rFonts w:ascii="Times New Roman" w:eastAsia="FangSong" w:hAnsi="Times New Roman" w:hint="eastAsia"/>
        </w:rPr>
        <w:t>和</w:t>
      </w:r>
      <w:r w:rsidRPr="00302A68">
        <w:rPr>
          <w:rFonts w:ascii="Times New Roman" w:eastAsia="FangSong" w:hAnsi="Times New Roman" w:hint="eastAsia"/>
        </w:rPr>
        <w:t>barcode</w:t>
      </w:r>
      <w:r w:rsidRPr="00302A68">
        <w:rPr>
          <w:rFonts w:ascii="Times New Roman" w:eastAsia="FangSong" w:hAnsi="Times New Roman" w:hint="eastAsia"/>
        </w:rPr>
        <w:t>数据，其实就是这个矩阵的行名和列名。</w:t>
      </w:r>
    </w:p>
    <w:p w:rsidR="008E566B" w:rsidRPr="00302A68" w:rsidRDefault="000A659A">
      <w:pPr>
        <w:pStyle w:val="SourceCode"/>
        <w:rPr>
          <w:rFonts w:ascii="Times New Roman" w:eastAsia="FangSong" w:hAnsi="Times New Roman"/>
        </w:rPr>
      </w:pPr>
      <w:r w:rsidRPr="00302A68">
        <w:rPr>
          <w:rStyle w:val="NormalTok"/>
          <w:rFonts w:ascii="Times New Roman" w:eastAsia="FangSong" w:hAnsi="Times New Roman"/>
        </w:rPr>
        <w:t xml:space="preserve">features </w:t>
      </w:r>
      <w:r w:rsidRPr="00302A68">
        <w:rPr>
          <w:rStyle w:val="OtherTok"/>
          <w:rFonts w:ascii="Times New Roman" w:eastAsia="FangSong" w:hAnsi="Times New Roman"/>
        </w:rPr>
        <w:t>&lt;-</w:t>
      </w:r>
      <w:r w:rsidRPr="00302A68">
        <w:rPr>
          <w:rStyle w:val="NormalTok"/>
          <w:rFonts w:ascii="Times New Roman" w:eastAsia="FangSong" w:hAnsi="Times New Roman"/>
        </w:rPr>
        <w:t xml:space="preserve"> mtx </w:t>
      </w:r>
      <w:r w:rsidRPr="00302A68">
        <w:rPr>
          <w:rStyle w:val="SpecialCharTok"/>
          <w:rFonts w:ascii="Times New Roman" w:eastAsia="FangSong" w:hAnsi="Times New Roman"/>
        </w:rPr>
        <w:t>%&gt;%</w:t>
      </w:r>
      <w:r w:rsidRPr="00302A68">
        <w:rPr>
          <w:rStyle w:val="NormalTok"/>
          <w:rFonts w:ascii="Times New Roman" w:eastAsia="FangSong" w:hAnsi="Times New Roman"/>
        </w:rPr>
        <w:t xml:space="preserve"> rownames</w:t>
      </w:r>
      <w:r w:rsidRPr="00302A68">
        <w:rPr>
          <w:rFonts w:ascii="Times New Roman" w:eastAsia="FangSong" w:hAnsi="Times New Roman"/>
        </w:rPr>
        <w:br/>
      </w:r>
      <w:r w:rsidRPr="00302A68">
        <w:rPr>
          <w:rStyle w:val="NormalTok"/>
          <w:rFonts w:ascii="Times New Roman" w:eastAsia="FangSong" w:hAnsi="Times New Roman"/>
        </w:rPr>
        <w:t xml:space="preserve">barcodes </w:t>
      </w:r>
      <w:r w:rsidRPr="00302A68">
        <w:rPr>
          <w:rStyle w:val="OtherTok"/>
          <w:rFonts w:ascii="Times New Roman" w:eastAsia="FangSong" w:hAnsi="Times New Roman"/>
        </w:rPr>
        <w:t>&lt;-</w:t>
      </w:r>
      <w:r w:rsidRPr="00302A68">
        <w:rPr>
          <w:rStyle w:val="NormalTok"/>
          <w:rFonts w:ascii="Times New Roman" w:eastAsia="FangSong" w:hAnsi="Times New Roman"/>
        </w:rPr>
        <w:t xml:space="preserve"> mtx </w:t>
      </w:r>
      <w:r w:rsidRPr="00302A68">
        <w:rPr>
          <w:rStyle w:val="SpecialCharTok"/>
          <w:rFonts w:ascii="Times New Roman" w:eastAsia="FangSong" w:hAnsi="Times New Roman"/>
        </w:rPr>
        <w:t>%&gt;%</w:t>
      </w:r>
      <w:r w:rsidRPr="00302A68">
        <w:rPr>
          <w:rStyle w:val="NormalTok"/>
          <w:rFonts w:ascii="Times New Roman" w:eastAsia="FangSong" w:hAnsi="Times New Roman"/>
        </w:rPr>
        <w:t xml:space="preserve"> colnames</w:t>
      </w:r>
      <w:r w:rsidRPr="00302A68">
        <w:rPr>
          <w:rFonts w:ascii="Times New Roman" w:eastAsia="FangSong" w:hAnsi="Times New Roman"/>
        </w:rPr>
        <w:br/>
      </w:r>
      <w:r w:rsidRPr="00302A68">
        <w:rPr>
          <w:rFonts w:ascii="Times New Roman" w:eastAsia="FangSong" w:hAnsi="Times New Roman"/>
        </w:rPr>
        <w:br/>
      </w:r>
      <w:r w:rsidRPr="00302A68">
        <w:rPr>
          <w:rStyle w:val="CommentTok"/>
          <w:rFonts w:ascii="Times New Roman" w:eastAsia="FangSong" w:hAnsi="Times New Roman"/>
        </w:rPr>
        <w:t xml:space="preserve"># </w:t>
      </w:r>
      <w:r w:rsidRPr="00302A68">
        <w:rPr>
          <w:rStyle w:val="CommentTok"/>
          <w:rFonts w:ascii="Times New Roman" w:eastAsia="FangSong" w:hAnsi="Times New Roman"/>
        </w:rPr>
        <w:t>使用</w:t>
      </w:r>
      <w:r w:rsidRPr="00302A68">
        <w:rPr>
          <w:rStyle w:val="CommentTok"/>
          <w:rFonts w:ascii="Times New Roman" w:eastAsia="FangSong" w:hAnsi="Times New Roman"/>
        </w:rPr>
        <w:t>rio export</w:t>
      </w:r>
      <w:r w:rsidRPr="00302A68">
        <w:rPr>
          <w:rStyle w:val="CommentTok"/>
          <w:rFonts w:ascii="Times New Roman" w:eastAsia="FangSong" w:hAnsi="Times New Roman"/>
        </w:rPr>
        <w:t>函数在到处的时候加上</w:t>
      </w:r>
      <w:r w:rsidRPr="00302A68">
        <w:rPr>
          <w:rStyle w:val="CommentTok"/>
          <w:rFonts w:ascii="Times New Roman" w:eastAsia="FangSong" w:hAnsi="Times New Roman"/>
        </w:rPr>
        <w:t>gz</w:t>
      </w:r>
      <w:r w:rsidRPr="00302A68">
        <w:rPr>
          <w:rStyle w:val="CommentTok"/>
          <w:rFonts w:ascii="Times New Roman" w:eastAsia="FangSong" w:hAnsi="Times New Roman"/>
        </w:rPr>
        <w:t>后缀，在保存的时候会被自动压缩</w:t>
      </w:r>
      <w:r w:rsidRPr="00302A68">
        <w:rPr>
          <w:rFonts w:ascii="Times New Roman" w:eastAsia="FangSong" w:hAnsi="Times New Roman"/>
        </w:rPr>
        <w:br/>
      </w:r>
      <w:r w:rsidRPr="00302A68">
        <w:rPr>
          <w:rStyle w:val="NormalTok"/>
          <w:rFonts w:ascii="Times New Roman" w:eastAsia="FangSong" w:hAnsi="Times New Roman"/>
        </w:rPr>
        <w:t>rio</w:t>
      </w:r>
      <w:r w:rsidRPr="00302A68">
        <w:rPr>
          <w:rStyle w:val="SpecialCharTok"/>
          <w:rFonts w:ascii="Times New Roman" w:eastAsia="FangSong" w:hAnsi="Times New Roman"/>
        </w:rPr>
        <w:t>::</w:t>
      </w:r>
      <w:r w:rsidRPr="00302A68">
        <w:rPr>
          <w:rStyle w:val="FunctionTok"/>
          <w:rFonts w:ascii="Times New Roman" w:eastAsia="FangSong" w:hAnsi="Times New Roman"/>
        </w:rPr>
        <w:t>export</w:t>
      </w:r>
      <w:r w:rsidRPr="00302A68">
        <w:rPr>
          <w:rStyle w:val="NormalTok"/>
          <w:rFonts w:ascii="Times New Roman" w:eastAsia="FangSong" w:hAnsi="Times New Roman"/>
        </w:rPr>
        <w:t>(</w:t>
      </w:r>
      <w:r w:rsidRPr="00302A68">
        <w:rPr>
          <w:rStyle w:val="AttributeTok"/>
          <w:rFonts w:ascii="Times New Roman" w:eastAsia="FangSong" w:hAnsi="Times New Roman"/>
        </w:rPr>
        <w:t>x =</w:t>
      </w:r>
      <w:r w:rsidRPr="00302A68">
        <w:rPr>
          <w:rStyle w:val="NormalTok"/>
          <w:rFonts w:ascii="Times New Roman" w:eastAsia="FangSong" w:hAnsi="Times New Roman"/>
        </w:rPr>
        <w:t xml:space="preserve"> </w:t>
      </w:r>
      <w:r w:rsidRPr="00302A68">
        <w:rPr>
          <w:rStyle w:val="FunctionTok"/>
          <w:rFonts w:ascii="Times New Roman" w:eastAsia="FangSong" w:hAnsi="Times New Roman"/>
        </w:rPr>
        <w:t>data.frame</w:t>
      </w:r>
      <w:r w:rsidRPr="00302A68">
        <w:rPr>
          <w:rStyle w:val="NormalTok"/>
          <w:rFonts w:ascii="Times New Roman" w:eastAsia="FangSong" w:hAnsi="Times New Roman"/>
        </w:rPr>
        <w:t xml:space="preserve">(features), </w:t>
      </w:r>
      <w:r w:rsidRPr="00302A68">
        <w:rPr>
          <w:rFonts w:ascii="Times New Roman" w:eastAsia="FangSong" w:hAnsi="Times New Roman"/>
        </w:rPr>
        <w:br/>
      </w:r>
      <w:r w:rsidRPr="00302A68">
        <w:rPr>
          <w:rStyle w:val="NormalTok"/>
          <w:rFonts w:ascii="Times New Roman" w:eastAsia="FangSong" w:hAnsi="Times New Roman"/>
        </w:rPr>
        <w:t xml:space="preserve">    </w:t>
      </w:r>
      <w:r w:rsidRPr="00302A68">
        <w:rPr>
          <w:rStyle w:val="AttributeTok"/>
          <w:rFonts w:ascii="Times New Roman" w:eastAsia="FangSong" w:hAnsi="Times New Roman"/>
        </w:rPr>
        <w:t>file =</w:t>
      </w:r>
      <w:r w:rsidRPr="00302A68">
        <w:rPr>
          <w:rStyle w:val="NormalTok"/>
          <w:rFonts w:ascii="Times New Roman" w:eastAsia="FangSong" w:hAnsi="Times New Roman"/>
        </w:rPr>
        <w:t xml:space="preserve"> </w:t>
      </w:r>
      <w:r w:rsidRPr="00302A68">
        <w:rPr>
          <w:rStyle w:val="StringTok"/>
          <w:rFonts w:ascii="Times New Roman" w:eastAsia="FangSong" w:hAnsi="Times New Roman"/>
        </w:rPr>
        <w:t>"sparse/features.tsv.gz"</w:t>
      </w:r>
      <w:r w:rsidRPr="00302A68">
        <w:rPr>
          <w:rStyle w:val="NormalTok"/>
          <w:rFonts w:ascii="Times New Roman" w:eastAsia="FangSong" w:hAnsi="Times New Roman"/>
        </w:rPr>
        <w:t xml:space="preserve">, </w:t>
      </w:r>
      <w:r w:rsidRPr="00302A68">
        <w:rPr>
          <w:rFonts w:ascii="Times New Roman" w:eastAsia="FangSong" w:hAnsi="Times New Roman"/>
        </w:rPr>
        <w:br/>
      </w:r>
      <w:r w:rsidRPr="00302A68">
        <w:rPr>
          <w:rStyle w:val="NormalTok"/>
          <w:rFonts w:ascii="Times New Roman" w:eastAsia="FangSong" w:hAnsi="Times New Roman"/>
        </w:rPr>
        <w:t xml:space="preserve">    </w:t>
      </w:r>
      <w:r w:rsidRPr="00302A68">
        <w:rPr>
          <w:rStyle w:val="AttributeTok"/>
          <w:rFonts w:ascii="Times New Roman" w:eastAsia="FangSong" w:hAnsi="Times New Roman"/>
        </w:rPr>
        <w:t>col.names =</w:t>
      </w:r>
      <w:r w:rsidRPr="00302A68">
        <w:rPr>
          <w:rStyle w:val="NormalTok"/>
          <w:rFonts w:ascii="Times New Roman" w:eastAsia="FangSong" w:hAnsi="Times New Roman"/>
        </w:rPr>
        <w:t xml:space="preserve"> F, </w:t>
      </w:r>
      <w:r w:rsidRPr="00302A68">
        <w:rPr>
          <w:rFonts w:ascii="Times New Roman" w:eastAsia="FangSong" w:hAnsi="Times New Roman"/>
        </w:rPr>
        <w:br/>
      </w:r>
      <w:r w:rsidRPr="00302A68">
        <w:rPr>
          <w:rStyle w:val="NormalTok"/>
          <w:rFonts w:ascii="Times New Roman" w:eastAsia="FangSong" w:hAnsi="Times New Roman"/>
        </w:rPr>
        <w:t xml:space="preserve">    </w:t>
      </w:r>
      <w:r w:rsidRPr="00302A68">
        <w:rPr>
          <w:rStyle w:val="AttributeTok"/>
          <w:rFonts w:ascii="Times New Roman" w:eastAsia="FangSong" w:hAnsi="Times New Roman"/>
        </w:rPr>
        <w:t>format =</w:t>
      </w:r>
      <w:r w:rsidRPr="00302A68">
        <w:rPr>
          <w:rStyle w:val="NormalTok"/>
          <w:rFonts w:ascii="Times New Roman" w:eastAsia="FangSong" w:hAnsi="Times New Roman"/>
        </w:rPr>
        <w:t xml:space="preserve"> </w:t>
      </w:r>
      <w:r w:rsidRPr="00302A68">
        <w:rPr>
          <w:rStyle w:val="StringTok"/>
          <w:rFonts w:ascii="Times New Roman" w:eastAsia="FangSong" w:hAnsi="Times New Roman"/>
        </w:rPr>
        <w:t>"tsv"</w:t>
      </w:r>
      <w:r w:rsidRPr="00302A68">
        <w:rPr>
          <w:rStyle w:val="NormalTok"/>
          <w:rFonts w:ascii="Times New Roman" w:eastAsia="FangSong" w:hAnsi="Times New Roman"/>
        </w:rPr>
        <w:t>)</w:t>
      </w:r>
      <w:r w:rsidRPr="00302A68">
        <w:rPr>
          <w:rFonts w:ascii="Times New Roman" w:eastAsia="FangSong" w:hAnsi="Times New Roman"/>
        </w:rPr>
        <w:br/>
      </w:r>
      <w:r w:rsidRPr="00302A68">
        <w:rPr>
          <w:rFonts w:ascii="Times New Roman" w:eastAsia="FangSong" w:hAnsi="Times New Roman"/>
        </w:rPr>
        <w:br/>
      </w:r>
      <w:r w:rsidRPr="00302A68">
        <w:rPr>
          <w:rStyle w:val="NormalTok"/>
          <w:rFonts w:ascii="Times New Roman" w:eastAsia="FangSong" w:hAnsi="Times New Roman"/>
        </w:rPr>
        <w:t>rio</w:t>
      </w:r>
      <w:r w:rsidRPr="00302A68">
        <w:rPr>
          <w:rStyle w:val="SpecialCharTok"/>
          <w:rFonts w:ascii="Times New Roman" w:eastAsia="FangSong" w:hAnsi="Times New Roman"/>
        </w:rPr>
        <w:t>::</w:t>
      </w:r>
      <w:r w:rsidRPr="00302A68">
        <w:rPr>
          <w:rStyle w:val="FunctionTok"/>
          <w:rFonts w:ascii="Times New Roman" w:eastAsia="FangSong" w:hAnsi="Times New Roman"/>
        </w:rPr>
        <w:t>export</w:t>
      </w:r>
      <w:r w:rsidRPr="00302A68">
        <w:rPr>
          <w:rStyle w:val="NormalTok"/>
          <w:rFonts w:ascii="Times New Roman" w:eastAsia="FangSong" w:hAnsi="Times New Roman"/>
        </w:rPr>
        <w:t>(</w:t>
      </w:r>
      <w:r w:rsidRPr="00302A68">
        <w:rPr>
          <w:rStyle w:val="FunctionTok"/>
          <w:rFonts w:ascii="Times New Roman" w:eastAsia="FangSong" w:hAnsi="Times New Roman"/>
        </w:rPr>
        <w:t>data.frame</w:t>
      </w:r>
      <w:r w:rsidRPr="00302A68">
        <w:rPr>
          <w:rStyle w:val="NormalTok"/>
          <w:rFonts w:ascii="Times New Roman" w:eastAsia="FangSong" w:hAnsi="Times New Roman"/>
        </w:rPr>
        <w:t xml:space="preserve">(barcodes), </w:t>
      </w:r>
      <w:r w:rsidRPr="00302A68">
        <w:rPr>
          <w:rFonts w:ascii="Times New Roman" w:eastAsia="FangSong" w:hAnsi="Times New Roman"/>
        </w:rPr>
        <w:br/>
      </w:r>
      <w:r w:rsidRPr="00302A68">
        <w:rPr>
          <w:rStyle w:val="NormalTok"/>
          <w:rFonts w:ascii="Times New Roman" w:eastAsia="FangSong" w:hAnsi="Times New Roman"/>
        </w:rPr>
        <w:t xml:space="preserve">    </w:t>
      </w:r>
      <w:r w:rsidRPr="00302A68">
        <w:rPr>
          <w:rStyle w:val="AttributeTok"/>
          <w:rFonts w:ascii="Times New Roman" w:eastAsia="FangSong" w:hAnsi="Times New Roman"/>
        </w:rPr>
        <w:t>file =</w:t>
      </w:r>
      <w:r w:rsidRPr="00302A68">
        <w:rPr>
          <w:rStyle w:val="NormalTok"/>
          <w:rFonts w:ascii="Times New Roman" w:eastAsia="FangSong" w:hAnsi="Times New Roman"/>
        </w:rPr>
        <w:t xml:space="preserve"> </w:t>
      </w:r>
      <w:r w:rsidRPr="00302A68">
        <w:rPr>
          <w:rStyle w:val="StringTok"/>
          <w:rFonts w:ascii="Times New Roman" w:eastAsia="FangSong" w:hAnsi="Times New Roman"/>
        </w:rPr>
        <w:t>"sparse/barcodes.tsv.gz"</w:t>
      </w:r>
      <w:r w:rsidRPr="00302A68">
        <w:rPr>
          <w:rStyle w:val="NormalTok"/>
          <w:rFonts w:ascii="Times New Roman" w:eastAsia="FangSong" w:hAnsi="Times New Roman"/>
        </w:rPr>
        <w:t xml:space="preserve">, </w:t>
      </w:r>
      <w:r w:rsidRPr="00302A68">
        <w:rPr>
          <w:rFonts w:ascii="Times New Roman" w:eastAsia="FangSong" w:hAnsi="Times New Roman"/>
        </w:rPr>
        <w:br/>
      </w:r>
      <w:r w:rsidRPr="00302A68">
        <w:rPr>
          <w:rStyle w:val="NormalTok"/>
          <w:rFonts w:ascii="Times New Roman" w:eastAsia="FangSong" w:hAnsi="Times New Roman"/>
        </w:rPr>
        <w:t xml:space="preserve">    </w:t>
      </w:r>
      <w:r w:rsidRPr="00302A68">
        <w:rPr>
          <w:rStyle w:val="AttributeTok"/>
          <w:rFonts w:ascii="Times New Roman" w:eastAsia="FangSong" w:hAnsi="Times New Roman"/>
        </w:rPr>
        <w:t>col.names =</w:t>
      </w:r>
      <w:r w:rsidRPr="00302A68">
        <w:rPr>
          <w:rStyle w:val="NormalTok"/>
          <w:rFonts w:ascii="Times New Roman" w:eastAsia="FangSong" w:hAnsi="Times New Roman"/>
        </w:rPr>
        <w:t xml:space="preserve"> F, </w:t>
      </w:r>
      <w:r w:rsidRPr="00302A68">
        <w:rPr>
          <w:rFonts w:ascii="Times New Roman" w:eastAsia="FangSong" w:hAnsi="Times New Roman"/>
        </w:rPr>
        <w:br/>
      </w:r>
      <w:r w:rsidRPr="00302A68">
        <w:rPr>
          <w:rStyle w:val="NormalTok"/>
          <w:rFonts w:ascii="Times New Roman" w:eastAsia="FangSong" w:hAnsi="Times New Roman"/>
        </w:rPr>
        <w:t xml:space="preserve">    </w:t>
      </w:r>
      <w:r w:rsidRPr="00302A68">
        <w:rPr>
          <w:rStyle w:val="AttributeTok"/>
          <w:rFonts w:ascii="Times New Roman" w:eastAsia="FangSong" w:hAnsi="Times New Roman"/>
        </w:rPr>
        <w:t>format =</w:t>
      </w:r>
      <w:r w:rsidRPr="00302A68">
        <w:rPr>
          <w:rStyle w:val="NormalTok"/>
          <w:rFonts w:ascii="Times New Roman" w:eastAsia="FangSong" w:hAnsi="Times New Roman"/>
        </w:rPr>
        <w:t xml:space="preserve"> </w:t>
      </w:r>
      <w:r w:rsidRPr="00302A68">
        <w:rPr>
          <w:rStyle w:val="StringTok"/>
          <w:rFonts w:ascii="Times New Roman" w:eastAsia="FangSong" w:hAnsi="Times New Roman"/>
        </w:rPr>
        <w:t>"tsv"</w:t>
      </w:r>
      <w:r w:rsidRPr="00302A68">
        <w:rPr>
          <w:rStyle w:val="NormalTok"/>
          <w:rFonts w:ascii="Times New Roman" w:eastAsia="FangSong" w:hAnsi="Times New Roman"/>
        </w:rPr>
        <w:t>)</w:t>
      </w:r>
    </w:p>
    <w:p w:rsidR="008E566B" w:rsidRPr="00302A68" w:rsidRDefault="000A659A">
      <w:pPr>
        <w:pStyle w:val="Heading1"/>
        <w:rPr>
          <w:rFonts w:ascii="Times New Roman" w:eastAsia="FangSong" w:hAnsi="Times New Roman"/>
        </w:rPr>
      </w:pPr>
      <w:bookmarkStart w:id="6" w:name="将matrix保存成matrix-martket-format"/>
      <w:bookmarkEnd w:id="5"/>
      <w:r w:rsidRPr="00302A68">
        <w:rPr>
          <w:rFonts w:ascii="Times New Roman" w:eastAsia="FangSong" w:hAnsi="Times New Roman"/>
        </w:rPr>
        <w:t xml:space="preserve">5. </w:t>
      </w:r>
      <w:r w:rsidRPr="00302A68">
        <w:rPr>
          <w:rFonts w:ascii="Times New Roman" w:eastAsia="FangSong" w:hAnsi="Times New Roman" w:hint="eastAsia"/>
        </w:rPr>
        <w:t>将</w:t>
      </w:r>
      <w:r w:rsidRPr="00302A68">
        <w:rPr>
          <w:rFonts w:ascii="Times New Roman" w:eastAsia="FangSong" w:hAnsi="Times New Roman" w:hint="eastAsia"/>
        </w:rPr>
        <w:t>matrix</w:t>
      </w:r>
      <w:r w:rsidRPr="00302A68">
        <w:rPr>
          <w:rFonts w:ascii="Times New Roman" w:eastAsia="FangSong" w:hAnsi="Times New Roman" w:hint="eastAsia"/>
        </w:rPr>
        <w:t>保存成</w:t>
      </w:r>
      <w:r w:rsidRPr="00302A68">
        <w:rPr>
          <w:rFonts w:ascii="Times New Roman" w:eastAsia="FangSong" w:hAnsi="Times New Roman" w:hint="eastAsia"/>
        </w:rPr>
        <w:t>Matrix</w:t>
      </w:r>
      <w:r w:rsidRPr="00302A68">
        <w:rPr>
          <w:rFonts w:ascii="Times New Roman" w:eastAsia="FangSong" w:hAnsi="Times New Roman"/>
        </w:rPr>
        <w:t xml:space="preserve"> Martket Format</w:t>
      </w:r>
    </w:p>
    <w:p w:rsidR="008E566B" w:rsidRPr="00302A68" w:rsidRDefault="000A659A">
      <w:pPr>
        <w:pStyle w:val="FirstParagraph"/>
        <w:rPr>
          <w:rFonts w:ascii="Times New Roman" w:eastAsia="FangSong" w:hAnsi="Times New Roman"/>
        </w:rPr>
      </w:pPr>
      <w:r w:rsidRPr="00302A68">
        <w:rPr>
          <w:rFonts w:ascii="Times New Roman" w:eastAsia="FangSong" w:hAnsi="Times New Roman" w:hint="eastAsia"/>
        </w:rPr>
        <w:t>首先需要将矩阵转换成稀疏矩阵</w:t>
      </w:r>
      <w:r w:rsidRPr="00302A68">
        <w:rPr>
          <w:rFonts w:ascii="Times New Roman" w:eastAsia="FangSong" w:hAnsi="Times New Roman" w:hint="eastAsia"/>
        </w:rPr>
        <w:t>CsparseMatrix</w:t>
      </w:r>
      <w:r w:rsidRPr="00302A68">
        <w:rPr>
          <w:rFonts w:ascii="Times New Roman" w:eastAsia="FangSong" w:hAnsi="Times New Roman" w:hint="eastAsia"/>
        </w:rPr>
        <w:t>，</w:t>
      </w:r>
      <w:r w:rsidRPr="00302A68">
        <w:rPr>
          <w:rFonts w:ascii="Times New Roman" w:eastAsia="FangSong" w:hAnsi="Times New Roman" w:hint="eastAsia"/>
        </w:rPr>
        <w:t>CsparseMatrix</w:t>
      </w:r>
      <w:r w:rsidRPr="00302A68">
        <w:rPr>
          <w:rFonts w:ascii="Times New Roman" w:eastAsia="FangSong" w:hAnsi="Times New Roman" w:hint="eastAsia"/>
        </w:rPr>
        <w:t>是</w:t>
      </w:r>
      <w:r w:rsidRPr="00302A68">
        <w:rPr>
          <w:rFonts w:ascii="Times New Roman" w:eastAsia="FangSong" w:hAnsi="Times New Roman" w:hint="eastAsia"/>
        </w:rPr>
        <w:t>Matrix</w:t>
      </w:r>
      <w:r w:rsidRPr="00302A68">
        <w:rPr>
          <w:rFonts w:ascii="Times New Roman" w:eastAsia="FangSong" w:hAnsi="Times New Roman" w:hint="eastAsia"/>
        </w:rPr>
        <w:t>包提供的一个</w:t>
      </w:r>
      <w:r w:rsidRPr="00302A68">
        <w:rPr>
          <w:rFonts w:ascii="Times New Roman" w:eastAsia="FangSong" w:hAnsi="Times New Roman" w:hint="eastAsia"/>
        </w:rPr>
        <w:t>class</w:t>
      </w:r>
      <w:r w:rsidRPr="00302A68">
        <w:rPr>
          <w:rFonts w:ascii="Times New Roman" w:eastAsia="FangSong" w:hAnsi="Times New Roman" w:hint="eastAsia"/>
        </w:rPr>
        <w:t>。</w:t>
      </w:r>
    </w:p>
    <w:p w:rsidR="008E566B" w:rsidRPr="00302A68" w:rsidRDefault="000A659A">
      <w:pPr>
        <w:pStyle w:val="SourceCode"/>
        <w:rPr>
          <w:rFonts w:ascii="Times New Roman" w:eastAsia="FangSong" w:hAnsi="Times New Roman"/>
        </w:rPr>
      </w:pPr>
      <w:r w:rsidRPr="00302A68">
        <w:rPr>
          <w:rStyle w:val="NormalTok"/>
          <w:rFonts w:ascii="Times New Roman" w:eastAsia="FangSong" w:hAnsi="Times New Roman"/>
        </w:rPr>
        <w:t xml:space="preserve">mtx </w:t>
      </w:r>
      <w:r w:rsidRPr="00302A68">
        <w:rPr>
          <w:rStyle w:val="OtherTok"/>
          <w:rFonts w:ascii="Times New Roman" w:eastAsia="FangSong" w:hAnsi="Times New Roman"/>
        </w:rPr>
        <w:t>&lt;-</w:t>
      </w:r>
      <w:r w:rsidRPr="00302A68">
        <w:rPr>
          <w:rStyle w:val="NormalTok"/>
          <w:rFonts w:ascii="Times New Roman" w:eastAsia="FangSong" w:hAnsi="Times New Roman"/>
        </w:rPr>
        <w:t xml:space="preserve"> </w:t>
      </w:r>
      <w:r w:rsidRPr="00302A68">
        <w:rPr>
          <w:rStyle w:val="FunctionTok"/>
          <w:rFonts w:ascii="Times New Roman" w:eastAsia="FangSong" w:hAnsi="Times New Roman"/>
        </w:rPr>
        <w:t>as</w:t>
      </w:r>
      <w:r w:rsidRPr="00302A68">
        <w:rPr>
          <w:rStyle w:val="NormalTok"/>
          <w:rFonts w:ascii="Times New Roman" w:eastAsia="FangSong" w:hAnsi="Times New Roman"/>
        </w:rPr>
        <w:t xml:space="preserve">(mtx, </w:t>
      </w:r>
      <w:r w:rsidRPr="00302A68">
        <w:rPr>
          <w:rStyle w:val="StringTok"/>
          <w:rFonts w:ascii="Times New Roman" w:eastAsia="FangSong" w:hAnsi="Times New Roman"/>
        </w:rPr>
        <w:t>"CsparseMatrix"</w:t>
      </w:r>
      <w:r w:rsidRPr="00302A68">
        <w:rPr>
          <w:rStyle w:val="NormalTok"/>
          <w:rFonts w:ascii="Times New Roman" w:eastAsia="FangSong" w:hAnsi="Times New Roman"/>
        </w:rPr>
        <w:t>)</w:t>
      </w:r>
      <w:r w:rsidRPr="00302A68">
        <w:rPr>
          <w:rFonts w:ascii="Times New Roman" w:eastAsia="FangSong" w:hAnsi="Times New Roman"/>
        </w:rPr>
        <w:br/>
      </w:r>
      <w:r w:rsidRPr="00302A68">
        <w:rPr>
          <w:rStyle w:val="CommentTok"/>
          <w:rFonts w:ascii="Times New Roman" w:eastAsia="FangSong" w:hAnsi="Times New Roman"/>
        </w:rPr>
        <w:t xml:space="preserve"># </w:t>
      </w:r>
      <w:r w:rsidRPr="00302A68">
        <w:rPr>
          <w:rStyle w:val="CommentTok"/>
          <w:rFonts w:ascii="Times New Roman" w:eastAsia="FangSong" w:hAnsi="Times New Roman"/>
        </w:rPr>
        <w:t>将数据保存成</w:t>
      </w:r>
      <w:r w:rsidRPr="00302A68">
        <w:rPr>
          <w:rStyle w:val="CommentTok"/>
          <w:rFonts w:ascii="Times New Roman" w:eastAsia="FangSong" w:hAnsi="Times New Roman"/>
        </w:rPr>
        <w:t>matrix.mtx</w:t>
      </w:r>
      <w:r w:rsidRPr="00302A68">
        <w:rPr>
          <w:rStyle w:val="CommentTok"/>
          <w:rFonts w:ascii="Times New Roman" w:eastAsia="FangSong" w:hAnsi="Times New Roman"/>
        </w:rPr>
        <w:t>需要使用</w:t>
      </w:r>
      <w:r w:rsidRPr="00302A68">
        <w:rPr>
          <w:rStyle w:val="CommentTok"/>
          <w:rFonts w:ascii="Times New Roman" w:eastAsia="FangSong" w:hAnsi="Times New Roman"/>
        </w:rPr>
        <w:t>Matrix</w:t>
      </w:r>
      <w:r w:rsidRPr="00302A68">
        <w:rPr>
          <w:rStyle w:val="CommentTok"/>
          <w:rFonts w:ascii="Times New Roman" w:eastAsia="FangSong" w:hAnsi="Times New Roman"/>
        </w:rPr>
        <w:t>包提供的</w:t>
      </w:r>
      <w:r w:rsidRPr="00302A68">
        <w:rPr>
          <w:rStyle w:val="CommentTok"/>
          <w:rFonts w:ascii="Times New Roman" w:eastAsia="FangSong" w:hAnsi="Times New Roman"/>
        </w:rPr>
        <w:t>writeMM</w:t>
      </w:r>
      <w:r w:rsidRPr="00302A68">
        <w:rPr>
          <w:rStyle w:val="CommentTok"/>
          <w:rFonts w:ascii="Times New Roman" w:eastAsia="FangSong" w:hAnsi="Times New Roman"/>
        </w:rPr>
        <w:t>函数</w:t>
      </w:r>
      <w:r w:rsidRPr="00302A68">
        <w:rPr>
          <w:rFonts w:ascii="Times New Roman" w:eastAsia="FangSong" w:hAnsi="Times New Roman"/>
        </w:rPr>
        <w:br/>
      </w:r>
      <w:r w:rsidRPr="00302A68">
        <w:rPr>
          <w:rStyle w:val="FunctionTok"/>
          <w:rFonts w:ascii="Times New Roman" w:eastAsia="FangSong" w:hAnsi="Times New Roman"/>
        </w:rPr>
        <w:t>writeMM</w:t>
      </w:r>
      <w:r w:rsidRPr="00302A68">
        <w:rPr>
          <w:rStyle w:val="NormalTok"/>
          <w:rFonts w:ascii="Times New Roman" w:eastAsia="FangSong" w:hAnsi="Times New Roman"/>
        </w:rPr>
        <w:t>(</w:t>
      </w:r>
      <w:r w:rsidRPr="00302A68">
        <w:rPr>
          <w:rStyle w:val="AttributeTok"/>
          <w:rFonts w:ascii="Times New Roman" w:eastAsia="FangSong" w:hAnsi="Times New Roman"/>
        </w:rPr>
        <w:t>obj =</w:t>
      </w:r>
      <w:r w:rsidRPr="00302A68">
        <w:rPr>
          <w:rStyle w:val="NormalTok"/>
          <w:rFonts w:ascii="Times New Roman" w:eastAsia="FangSong" w:hAnsi="Times New Roman"/>
        </w:rPr>
        <w:t xml:space="preserve"> mtx, </w:t>
      </w:r>
      <w:r w:rsidRPr="00302A68">
        <w:rPr>
          <w:rStyle w:val="AttributeTok"/>
          <w:rFonts w:ascii="Times New Roman" w:eastAsia="FangSong" w:hAnsi="Times New Roman"/>
        </w:rPr>
        <w:t>file =</w:t>
      </w:r>
      <w:r w:rsidRPr="00302A68">
        <w:rPr>
          <w:rStyle w:val="NormalTok"/>
          <w:rFonts w:ascii="Times New Roman" w:eastAsia="FangSong" w:hAnsi="Times New Roman"/>
        </w:rPr>
        <w:t xml:space="preserve"> </w:t>
      </w:r>
      <w:r w:rsidRPr="00302A68">
        <w:rPr>
          <w:rStyle w:val="StringTok"/>
          <w:rFonts w:ascii="Times New Roman" w:eastAsia="FangSong" w:hAnsi="Times New Roman"/>
        </w:rPr>
        <w:t>"sparse/matrix.mtx"</w:t>
      </w:r>
      <w:r w:rsidRPr="00302A68">
        <w:rPr>
          <w:rStyle w:val="NormalTok"/>
          <w:rFonts w:ascii="Times New Roman" w:eastAsia="FangSong" w:hAnsi="Times New Roman"/>
        </w:rPr>
        <w:t>)</w:t>
      </w:r>
    </w:p>
    <w:p w:rsidR="008E566B" w:rsidRPr="00302A68" w:rsidRDefault="000A659A">
      <w:pPr>
        <w:pStyle w:val="SourceCode"/>
        <w:rPr>
          <w:rFonts w:ascii="Times New Roman" w:eastAsia="FangSong" w:hAnsi="Times New Roman"/>
          <w:lang w:eastAsia="zh-CN"/>
        </w:rPr>
      </w:pPr>
      <w:r w:rsidRPr="00302A68">
        <w:rPr>
          <w:rStyle w:val="VerbatimChar"/>
          <w:rFonts w:ascii="Times New Roman" w:eastAsia="FangSong" w:hAnsi="Times New Roman"/>
          <w:lang w:eastAsia="zh-CN"/>
        </w:rPr>
        <w:t>NULL</w:t>
      </w:r>
    </w:p>
    <w:p w:rsidR="008E566B" w:rsidRPr="00302A68" w:rsidRDefault="000A659A">
      <w:pPr>
        <w:pStyle w:val="Heading1"/>
        <w:rPr>
          <w:rFonts w:ascii="Times New Roman" w:eastAsia="FangSong" w:hAnsi="Times New Roman"/>
          <w:lang w:eastAsia="zh-CN"/>
        </w:rPr>
      </w:pPr>
      <w:bookmarkStart w:id="7" w:name="将上述新构建的矩阵读取进来看一下与最开始的矩阵是否一样"/>
      <w:bookmarkEnd w:id="6"/>
      <w:r w:rsidRPr="00302A68">
        <w:rPr>
          <w:rFonts w:ascii="Times New Roman" w:eastAsia="FangSong" w:hAnsi="Times New Roman"/>
          <w:lang w:eastAsia="zh-CN"/>
        </w:rPr>
        <w:t xml:space="preserve">6. </w:t>
      </w:r>
      <w:r w:rsidRPr="00302A68">
        <w:rPr>
          <w:rFonts w:ascii="Times New Roman" w:eastAsia="FangSong" w:hAnsi="Times New Roman" w:hint="eastAsia"/>
          <w:lang w:eastAsia="zh-CN"/>
        </w:rPr>
        <w:t>将上述新构建的矩阵读取进来，看一下与最开始的矩阵是否一样</w:t>
      </w:r>
    </w:p>
    <w:p w:rsidR="008E566B" w:rsidRPr="00302A68" w:rsidRDefault="000A659A">
      <w:pPr>
        <w:pStyle w:val="SourceCode"/>
        <w:rPr>
          <w:rFonts w:ascii="Times New Roman" w:eastAsia="FangSong" w:hAnsi="Times New Roman"/>
        </w:rPr>
      </w:pPr>
      <w:proofErr w:type="gramStart"/>
      <w:r w:rsidRPr="00302A68">
        <w:rPr>
          <w:rStyle w:val="FunctionTok"/>
          <w:rFonts w:ascii="Times New Roman" w:eastAsia="FangSong" w:hAnsi="Times New Roman"/>
        </w:rPr>
        <w:t>library</w:t>
      </w:r>
      <w:r w:rsidRPr="00302A68">
        <w:rPr>
          <w:rStyle w:val="NormalTok"/>
          <w:rFonts w:ascii="Times New Roman" w:eastAsia="FangSong" w:hAnsi="Times New Roman"/>
        </w:rPr>
        <w:t>(</w:t>
      </w:r>
      <w:proofErr w:type="gramEnd"/>
      <w:r w:rsidRPr="00302A68">
        <w:rPr>
          <w:rStyle w:val="NormalTok"/>
          <w:rFonts w:ascii="Times New Roman" w:eastAsia="FangSong" w:hAnsi="Times New Roman"/>
        </w:rPr>
        <w:t>Seurat)</w:t>
      </w:r>
    </w:p>
    <w:p w:rsidR="008E566B" w:rsidRPr="00302A68" w:rsidRDefault="000A659A">
      <w:pPr>
        <w:pStyle w:val="SourceCode"/>
        <w:rPr>
          <w:rFonts w:ascii="Times New Roman" w:eastAsia="FangSong" w:hAnsi="Times New Roman"/>
        </w:rPr>
      </w:pPr>
      <w:r w:rsidRPr="00302A68">
        <w:rPr>
          <w:rStyle w:val="NormalTok"/>
          <w:rFonts w:ascii="Times New Roman" w:eastAsia="FangSong" w:hAnsi="Times New Roman"/>
        </w:rPr>
        <w:t xml:space="preserve">mtx1 </w:t>
      </w:r>
      <w:r w:rsidRPr="00302A68">
        <w:rPr>
          <w:rStyle w:val="OtherTok"/>
          <w:rFonts w:ascii="Times New Roman" w:eastAsia="FangSong" w:hAnsi="Times New Roman"/>
        </w:rPr>
        <w:t>&lt;-</w:t>
      </w:r>
      <w:r w:rsidRPr="00302A68">
        <w:rPr>
          <w:rStyle w:val="NormalTok"/>
          <w:rFonts w:ascii="Times New Roman" w:eastAsia="FangSong" w:hAnsi="Times New Roman"/>
        </w:rPr>
        <w:t xml:space="preserve"> </w:t>
      </w:r>
      <w:r w:rsidRPr="00302A68">
        <w:rPr>
          <w:rStyle w:val="FunctionTok"/>
          <w:rFonts w:ascii="Times New Roman" w:eastAsia="FangSong" w:hAnsi="Times New Roman"/>
        </w:rPr>
        <w:t>Read10</w:t>
      </w:r>
      <w:proofErr w:type="gramStart"/>
      <w:r w:rsidRPr="00302A68">
        <w:rPr>
          <w:rStyle w:val="FunctionTok"/>
          <w:rFonts w:ascii="Times New Roman" w:eastAsia="FangSong" w:hAnsi="Times New Roman"/>
        </w:rPr>
        <w:t>X</w:t>
      </w:r>
      <w:r w:rsidRPr="00302A68">
        <w:rPr>
          <w:rStyle w:val="NormalTok"/>
          <w:rFonts w:ascii="Times New Roman" w:eastAsia="FangSong" w:hAnsi="Times New Roman"/>
        </w:rPr>
        <w:t>(</w:t>
      </w:r>
      <w:proofErr w:type="spellStart"/>
      <w:proofErr w:type="gramEnd"/>
      <w:r w:rsidRPr="00302A68">
        <w:rPr>
          <w:rStyle w:val="AttributeTok"/>
          <w:rFonts w:ascii="Times New Roman" w:eastAsia="FangSong" w:hAnsi="Times New Roman"/>
        </w:rPr>
        <w:t>data.dir</w:t>
      </w:r>
      <w:proofErr w:type="spellEnd"/>
      <w:r w:rsidRPr="00302A68">
        <w:rPr>
          <w:rStyle w:val="AttributeTok"/>
          <w:rFonts w:ascii="Times New Roman" w:eastAsia="FangSong" w:hAnsi="Times New Roman"/>
        </w:rPr>
        <w:t xml:space="preserve"> =</w:t>
      </w:r>
      <w:r w:rsidRPr="00302A68">
        <w:rPr>
          <w:rStyle w:val="NormalTok"/>
          <w:rFonts w:ascii="Times New Roman" w:eastAsia="FangSong" w:hAnsi="Times New Roman"/>
        </w:rPr>
        <w:t xml:space="preserve"> </w:t>
      </w:r>
      <w:r w:rsidRPr="00302A68">
        <w:rPr>
          <w:rStyle w:val="StringTok"/>
          <w:rFonts w:ascii="Times New Roman" w:eastAsia="FangSong" w:hAnsi="Times New Roman"/>
        </w:rPr>
        <w:t>"sparse"</w:t>
      </w:r>
      <w:r w:rsidRPr="00302A68">
        <w:rPr>
          <w:rStyle w:val="NormalTok"/>
          <w:rFonts w:ascii="Times New Roman" w:eastAsia="FangSong" w:hAnsi="Times New Roman"/>
        </w:rPr>
        <w:t xml:space="preserve">, </w:t>
      </w:r>
      <w:proofErr w:type="spellStart"/>
      <w:r w:rsidRPr="00302A68">
        <w:rPr>
          <w:rStyle w:val="AttributeTok"/>
          <w:rFonts w:ascii="Times New Roman" w:eastAsia="FangSong" w:hAnsi="Times New Roman"/>
        </w:rPr>
        <w:t>gene.column</w:t>
      </w:r>
      <w:proofErr w:type="spellEnd"/>
      <w:r w:rsidRPr="00302A68">
        <w:rPr>
          <w:rStyle w:val="AttributeTok"/>
          <w:rFonts w:ascii="Times New Roman" w:eastAsia="FangSong" w:hAnsi="Times New Roman"/>
        </w:rPr>
        <w:t xml:space="preserve"> =</w:t>
      </w:r>
      <w:r w:rsidRPr="00302A68">
        <w:rPr>
          <w:rStyle w:val="NormalTok"/>
          <w:rFonts w:ascii="Times New Roman" w:eastAsia="FangSong" w:hAnsi="Times New Roman"/>
        </w:rPr>
        <w:t xml:space="preserve"> </w:t>
      </w:r>
      <w:r w:rsidRPr="00302A68">
        <w:rPr>
          <w:rStyle w:val="DecValTok"/>
          <w:rFonts w:ascii="Times New Roman" w:eastAsia="FangSong" w:hAnsi="Times New Roman"/>
        </w:rPr>
        <w:t>1</w:t>
      </w:r>
      <w:r w:rsidRPr="00302A68">
        <w:rPr>
          <w:rStyle w:val="NormalTok"/>
          <w:rFonts w:ascii="Times New Roman" w:eastAsia="FangSong" w:hAnsi="Times New Roman"/>
        </w:rPr>
        <w:t>)</w:t>
      </w:r>
      <w:r w:rsidRPr="00302A68">
        <w:rPr>
          <w:rFonts w:ascii="Times New Roman" w:eastAsia="FangSong" w:hAnsi="Times New Roman"/>
        </w:rPr>
        <w:br/>
      </w:r>
      <w:r w:rsidRPr="00302A68">
        <w:rPr>
          <w:rFonts w:ascii="Times New Roman" w:eastAsia="FangSong" w:hAnsi="Times New Roman"/>
        </w:rPr>
        <w:br/>
      </w:r>
      <w:r w:rsidRPr="00302A68">
        <w:rPr>
          <w:rStyle w:val="FunctionTok"/>
          <w:rFonts w:ascii="Times New Roman" w:eastAsia="FangSong" w:hAnsi="Times New Roman"/>
        </w:rPr>
        <w:t>identical</w:t>
      </w:r>
      <w:r w:rsidRPr="00302A68">
        <w:rPr>
          <w:rStyle w:val="NormalTok"/>
          <w:rFonts w:ascii="Times New Roman" w:eastAsia="FangSong" w:hAnsi="Times New Roman"/>
        </w:rPr>
        <w:t>(mtx, mtx1)</w:t>
      </w:r>
    </w:p>
    <w:p w:rsidR="008E566B" w:rsidRPr="00302A68" w:rsidRDefault="000A659A">
      <w:pPr>
        <w:pStyle w:val="SourceCode"/>
        <w:rPr>
          <w:rFonts w:ascii="Times New Roman" w:eastAsia="FangSong" w:hAnsi="Times New Roman"/>
          <w:lang w:eastAsia="zh-CN"/>
        </w:rPr>
      </w:pPr>
      <w:r w:rsidRPr="00302A68">
        <w:rPr>
          <w:rStyle w:val="VerbatimChar"/>
          <w:rFonts w:ascii="Times New Roman" w:eastAsia="FangSong" w:hAnsi="Times New Roman"/>
          <w:lang w:eastAsia="zh-CN"/>
        </w:rPr>
        <w:t>[1] TRUE</w:t>
      </w:r>
    </w:p>
    <w:p w:rsidR="008E566B" w:rsidRPr="00302A68" w:rsidRDefault="000A659A">
      <w:pPr>
        <w:pStyle w:val="Heading1"/>
        <w:rPr>
          <w:rFonts w:ascii="Times New Roman" w:eastAsia="FangSong" w:hAnsi="Times New Roman"/>
          <w:lang w:eastAsia="zh-CN"/>
        </w:rPr>
      </w:pPr>
      <w:bookmarkStart w:id="8" w:name="彩蛋"/>
      <w:bookmarkEnd w:id="7"/>
      <w:r w:rsidRPr="00302A68">
        <w:rPr>
          <w:rFonts w:ascii="Times New Roman" w:eastAsia="FangSong" w:hAnsi="Times New Roman"/>
          <w:lang w:eastAsia="zh-CN"/>
        </w:rPr>
        <w:t xml:space="preserve">7. </w:t>
      </w:r>
      <w:r w:rsidRPr="00302A68">
        <w:rPr>
          <w:rFonts w:ascii="Times New Roman" w:eastAsia="FangSong" w:hAnsi="Times New Roman" w:hint="eastAsia"/>
          <w:lang w:eastAsia="zh-CN"/>
        </w:rPr>
        <w:t>彩蛋</w:t>
      </w:r>
    </w:p>
    <w:p w:rsidR="008E566B" w:rsidRPr="00302A68" w:rsidRDefault="000A659A">
      <w:pPr>
        <w:pStyle w:val="FirstParagraph"/>
        <w:rPr>
          <w:rFonts w:ascii="Times New Roman" w:eastAsia="FangSong" w:hAnsi="Times New Roman"/>
          <w:lang w:eastAsia="zh-CN"/>
        </w:rPr>
      </w:pPr>
      <w:r w:rsidRPr="00302A68">
        <w:rPr>
          <w:rFonts w:ascii="Times New Roman" w:eastAsia="FangSong" w:hAnsi="Times New Roman" w:hint="eastAsia"/>
          <w:lang w:eastAsia="zh-CN"/>
        </w:rPr>
        <w:t>为了一次性解决此类问题，我们专门开发了一个函数，这个函数可以</w:t>
      </w:r>
      <w:proofErr w:type="gramStart"/>
      <w:r w:rsidRPr="00302A68">
        <w:rPr>
          <w:rFonts w:ascii="Times New Roman" w:eastAsia="FangSong" w:hAnsi="Times New Roman" w:hint="eastAsia"/>
          <w:lang w:eastAsia="zh-CN"/>
        </w:rPr>
        <w:t>批量将</w:t>
      </w:r>
      <w:proofErr w:type="gramEnd"/>
      <w:r w:rsidRPr="00302A68">
        <w:rPr>
          <w:rFonts w:ascii="Times New Roman" w:eastAsia="FangSong" w:hAnsi="Times New Roman" w:hint="eastAsia"/>
          <w:lang w:eastAsia="zh-CN"/>
        </w:rPr>
        <w:t>matrix</w:t>
      </w:r>
      <w:r w:rsidRPr="00302A68">
        <w:rPr>
          <w:rFonts w:ascii="Times New Roman" w:eastAsia="FangSong" w:hAnsi="Times New Roman" w:hint="eastAsia"/>
          <w:lang w:eastAsia="zh-CN"/>
        </w:rPr>
        <w:t>转化成</w:t>
      </w:r>
      <w:proofErr w:type="spellStart"/>
      <w:r w:rsidRPr="00302A68">
        <w:rPr>
          <w:rFonts w:ascii="Times New Roman" w:eastAsia="FangSong" w:hAnsi="Times New Roman" w:hint="eastAsia"/>
          <w:lang w:eastAsia="zh-CN"/>
        </w:rPr>
        <w:t>cellranger</w:t>
      </w:r>
      <w:proofErr w:type="spellEnd"/>
      <w:r w:rsidRPr="00302A68">
        <w:rPr>
          <w:rFonts w:ascii="Times New Roman" w:eastAsia="FangSong" w:hAnsi="Times New Roman" w:hint="eastAsia"/>
          <w:lang w:eastAsia="zh-CN"/>
        </w:rPr>
        <w:t>输出的格式。你只需要准备</w:t>
      </w:r>
      <w:r w:rsidRPr="00302A68">
        <w:rPr>
          <w:rFonts w:ascii="Times New Roman" w:eastAsia="FangSong" w:hAnsi="Times New Roman" w:hint="eastAsia"/>
          <w:lang w:eastAsia="zh-CN"/>
        </w:rPr>
        <w:t>matrix</w:t>
      </w:r>
      <w:r w:rsidRPr="00302A68">
        <w:rPr>
          <w:rFonts w:ascii="Times New Roman" w:eastAsia="FangSong" w:hAnsi="Times New Roman"/>
          <w:lang w:eastAsia="zh-CN"/>
        </w:rPr>
        <w:t xml:space="preserve"> </w:t>
      </w:r>
      <w:r w:rsidRPr="00302A68">
        <w:rPr>
          <w:rFonts w:ascii="Times New Roman" w:eastAsia="FangSong" w:hAnsi="Times New Roman" w:hint="eastAsia"/>
          <w:lang w:eastAsia="zh-CN"/>
        </w:rPr>
        <w:t>list</w:t>
      </w:r>
      <w:r w:rsidRPr="00302A68">
        <w:rPr>
          <w:rFonts w:ascii="Times New Roman" w:eastAsia="FangSong" w:hAnsi="Times New Roman" w:hint="eastAsia"/>
          <w:lang w:eastAsia="zh-CN"/>
        </w:rPr>
        <w:t>和样本名，它就可以将每个</w:t>
      </w:r>
      <w:r w:rsidRPr="00302A68">
        <w:rPr>
          <w:rFonts w:ascii="Times New Roman" w:eastAsia="FangSong" w:hAnsi="Times New Roman" w:hint="eastAsia"/>
          <w:lang w:eastAsia="zh-CN"/>
        </w:rPr>
        <w:t>matrix</w:t>
      </w:r>
      <w:r w:rsidRPr="00302A68">
        <w:rPr>
          <w:rFonts w:ascii="Times New Roman" w:eastAsia="FangSong" w:hAnsi="Times New Roman" w:hint="eastAsia"/>
          <w:lang w:eastAsia="zh-CN"/>
        </w:rPr>
        <w:t>分别保存到指定的目录下面，并且每个文件是压缩好的。</w:t>
      </w:r>
    </w:p>
    <w:p w:rsidR="008E566B" w:rsidRPr="00302A68" w:rsidRDefault="000A659A">
      <w:pPr>
        <w:pStyle w:val="Heading1"/>
        <w:rPr>
          <w:rFonts w:ascii="Times New Roman" w:eastAsia="FangSong" w:hAnsi="Times New Roman"/>
          <w:lang w:eastAsia="zh-CN"/>
        </w:rPr>
      </w:pPr>
      <w:bookmarkStart w:id="9" w:name="总结"/>
      <w:bookmarkEnd w:id="8"/>
      <w:r w:rsidRPr="00302A68">
        <w:rPr>
          <w:rFonts w:ascii="Times New Roman" w:eastAsia="FangSong" w:hAnsi="Times New Roman"/>
          <w:lang w:eastAsia="zh-CN"/>
        </w:rPr>
        <w:lastRenderedPageBreak/>
        <w:t xml:space="preserve">8. </w:t>
      </w:r>
      <w:r w:rsidRPr="00302A68">
        <w:rPr>
          <w:rFonts w:ascii="Times New Roman" w:eastAsia="FangSong" w:hAnsi="Times New Roman" w:hint="eastAsia"/>
          <w:lang w:eastAsia="zh-CN"/>
        </w:rPr>
        <w:t>总结</w:t>
      </w:r>
    </w:p>
    <w:p w:rsidR="008E566B" w:rsidRPr="00302A68" w:rsidRDefault="000A659A">
      <w:pPr>
        <w:pStyle w:val="FirstParagraph"/>
        <w:rPr>
          <w:rFonts w:ascii="Times New Roman" w:eastAsia="FangSong" w:hAnsi="Times New Roman"/>
          <w:lang w:eastAsia="zh-CN"/>
        </w:rPr>
      </w:pPr>
      <w:r w:rsidRPr="00302A68">
        <w:rPr>
          <w:rFonts w:ascii="Times New Roman" w:eastAsia="FangSong" w:hAnsi="Times New Roman" w:hint="eastAsia"/>
          <w:lang w:eastAsia="zh-CN"/>
        </w:rPr>
        <w:t>今天小编为大家展示了经常见到的</w:t>
      </w:r>
      <w:proofErr w:type="spellStart"/>
      <w:r w:rsidRPr="00302A68">
        <w:rPr>
          <w:rFonts w:ascii="Times New Roman" w:eastAsia="FangSong" w:hAnsi="Times New Roman" w:hint="eastAsia"/>
          <w:lang w:eastAsia="zh-CN"/>
        </w:rPr>
        <w:t>cellranger</w:t>
      </w:r>
      <w:proofErr w:type="spellEnd"/>
      <w:r w:rsidRPr="00302A68">
        <w:rPr>
          <w:rFonts w:ascii="Times New Roman" w:eastAsia="FangSong" w:hAnsi="Times New Roman"/>
          <w:lang w:eastAsia="zh-CN"/>
        </w:rPr>
        <w:t xml:space="preserve"> sparse </w:t>
      </w:r>
      <w:r w:rsidRPr="00302A68">
        <w:rPr>
          <w:rFonts w:ascii="Times New Roman" w:eastAsia="FangSong" w:hAnsi="Times New Roman" w:hint="eastAsia"/>
          <w:lang w:eastAsia="zh-CN"/>
        </w:rPr>
        <w:t>matrix</w:t>
      </w:r>
      <w:r w:rsidRPr="00302A68">
        <w:rPr>
          <w:rFonts w:ascii="Times New Roman" w:eastAsia="FangSong" w:hAnsi="Times New Roman" w:hint="eastAsia"/>
          <w:lang w:eastAsia="zh-CN"/>
        </w:rPr>
        <w:t>保存的是什么数据，以及每个数据中意义。此外，我们还写个一个个性化的函数，希望大家以后遇到这样的问题时不必烦恼。</w:t>
      </w:r>
    </w:p>
    <w:p w:rsidR="008E566B" w:rsidRPr="00302A68" w:rsidRDefault="000A659A">
      <w:pPr>
        <w:pStyle w:val="BodyText"/>
        <w:rPr>
          <w:rFonts w:ascii="Times New Roman" w:eastAsia="FangSong" w:hAnsi="Times New Roman"/>
          <w:lang w:eastAsia="zh-CN"/>
        </w:rPr>
      </w:pPr>
      <w:proofErr w:type="gramStart"/>
      <w:r w:rsidRPr="00302A68">
        <w:rPr>
          <w:rFonts w:ascii="Times New Roman" w:eastAsia="FangSong" w:hAnsi="Times New Roman" w:hint="eastAsia"/>
          <w:b/>
          <w:bCs/>
          <w:lang w:eastAsia="zh-CN"/>
        </w:rPr>
        <w:t>本公众号</w:t>
      </w:r>
      <w:proofErr w:type="gramEnd"/>
      <w:r w:rsidRPr="00302A68">
        <w:rPr>
          <w:rFonts w:ascii="Times New Roman" w:eastAsia="FangSong" w:hAnsi="Times New Roman" w:hint="eastAsia"/>
          <w:b/>
          <w:bCs/>
          <w:lang w:eastAsia="zh-CN"/>
        </w:rPr>
        <w:t>专注于单细胞、空间转录组、空间代谢组、空间蛋白质组以及宏基因组方向个性化分析和方案设计，欢迎大家交流咨询。后续我们还会更新更多空间转录组、空间蛋白质组、</w:t>
      </w:r>
      <w:proofErr w:type="gramStart"/>
      <w:r w:rsidRPr="00302A68">
        <w:rPr>
          <w:rFonts w:ascii="Times New Roman" w:eastAsia="FangSong" w:hAnsi="Times New Roman" w:hint="eastAsia"/>
          <w:b/>
          <w:bCs/>
          <w:lang w:eastAsia="zh-CN"/>
        </w:rPr>
        <w:t>空代间谢组</w:t>
      </w:r>
      <w:proofErr w:type="gramEnd"/>
      <w:r w:rsidRPr="00302A68">
        <w:rPr>
          <w:rFonts w:ascii="Times New Roman" w:eastAsia="FangSong" w:hAnsi="Times New Roman" w:hint="eastAsia"/>
          <w:b/>
          <w:bCs/>
          <w:lang w:eastAsia="zh-CN"/>
        </w:rPr>
        <w:t>以及单细胞方面的内容，欢迎关注交流</w:t>
      </w:r>
      <w:r w:rsidRPr="00302A68">
        <w:rPr>
          <w:rFonts w:ascii="Times New Roman" w:eastAsia="FangSong" w:hAnsi="Times New Roman"/>
          <w:lang w:eastAsia="zh-CN"/>
        </w:rPr>
        <w:t>。</w:t>
      </w:r>
    </w:p>
    <w:p w:rsidR="008E566B" w:rsidRPr="00302A68" w:rsidRDefault="000A659A">
      <w:pPr>
        <w:pStyle w:val="BodyText"/>
        <w:rPr>
          <w:rFonts w:ascii="Times New Roman" w:eastAsia="FangSong" w:hAnsi="Times New Roman"/>
        </w:rPr>
      </w:pPr>
      <w:r w:rsidRPr="00302A68">
        <w:rPr>
          <w:rFonts w:ascii="Times New Roman" w:eastAsia="FangSong" w:hAnsi="Times New Roman"/>
          <w:noProof/>
        </w:rPr>
        <w:drawing>
          <wp:inline distT="0" distB="0" distL="0" distR="0">
            <wp:extent cx="1600200" cy="1600200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../StringArk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"/>
    <w:sectPr w:rsidR="008E566B" w:rsidRPr="00302A6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21004A8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66B"/>
    <w:rsid w:val="000A659A"/>
    <w:rsid w:val="00302A68"/>
    <w:rsid w:val="007D1218"/>
    <w:rsid w:val="008E566B"/>
    <w:rsid w:val="00B07889"/>
    <w:rsid w:val="00BB4E6F"/>
    <w:rsid w:val="00ED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3821BA-F57D-4598-86A7-A1B8673E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styleId="FollowedHyperlink">
    <w:name w:val="FollowedHyperlink"/>
    <w:basedOn w:val="DefaultParagraphFont"/>
    <w:semiHidden/>
    <w:unhideWhenUsed/>
    <w:rsid w:val="007D121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从头构建cellranger sparse matrix</dc:title>
  <dc:creator/>
  <cp:keywords/>
  <cp:lastModifiedBy>123</cp:lastModifiedBy>
  <cp:revision>7</cp:revision>
  <dcterms:created xsi:type="dcterms:W3CDTF">2025-08-02T05:50:00Z</dcterms:created>
  <dcterms:modified xsi:type="dcterms:W3CDTF">2025-08-02T06:04:00Z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