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2D28E" w14:textId="6D1160E1" w:rsidR="007A5A7C" w:rsidRDefault="007A5A7C" w:rsidP="007A5A7C">
      <w:pPr>
        <w:pStyle w:val="ListParagraph"/>
        <w:numPr>
          <w:ilvl w:val="0"/>
          <w:numId w:val="1"/>
        </w:numPr>
      </w:pPr>
      <w:r>
        <w:t>1970</w:t>
      </w:r>
      <w:r>
        <w:rPr>
          <w:rFonts w:hint="eastAsia"/>
        </w:rPr>
        <w:t>，</w:t>
      </w:r>
      <w:r>
        <w:t>Julius Axelrod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Bernard</w:t>
      </w:r>
      <w:r>
        <w:t xml:space="preserve"> Katz; Ulf von Euler, for the discovery of catecholamines disposition</w:t>
      </w:r>
    </w:p>
    <w:p w14:paraId="3348F3FA" w14:textId="4EBE9A7D" w:rsidR="00B34DCB" w:rsidRDefault="00B34DCB" w:rsidP="00B34DCB">
      <w:pPr>
        <w:pStyle w:val="ListParagraph"/>
        <w:numPr>
          <w:ilvl w:val="0"/>
          <w:numId w:val="1"/>
        </w:numPr>
      </w:pPr>
      <w:r>
        <w:t>1971</w:t>
      </w:r>
      <w:r>
        <w:rPr>
          <w:rFonts w:hint="eastAsia"/>
        </w:rPr>
        <w:t>，</w:t>
      </w:r>
      <w:r w:rsidR="00351DB8">
        <w:rPr>
          <w:rFonts w:hint="eastAsia"/>
        </w:rPr>
        <w:t>E.</w:t>
      </w:r>
      <w:r w:rsidR="00351DB8">
        <w:t xml:space="preserve"> W. Sutherland, for the discovery of cAMP</w:t>
      </w:r>
    </w:p>
    <w:p w14:paraId="013985E8" w14:textId="783306CA" w:rsidR="007A5A7C" w:rsidRDefault="007A5A7C" w:rsidP="00B34DCB">
      <w:pPr>
        <w:pStyle w:val="ListParagraph"/>
        <w:numPr>
          <w:ilvl w:val="0"/>
          <w:numId w:val="1"/>
        </w:numPr>
      </w:pPr>
      <w:r>
        <w:t>1986</w:t>
      </w:r>
      <w:r>
        <w:rPr>
          <w:rFonts w:hint="eastAsia"/>
        </w:rPr>
        <w:t>，</w:t>
      </w:r>
      <w:r>
        <w:rPr>
          <w:rFonts w:hint="eastAsia"/>
        </w:rPr>
        <w:t>Stanley</w:t>
      </w:r>
      <w:r>
        <w:t xml:space="preserve"> Cohen; Rita Levi-</w:t>
      </w:r>
      <w:proofErr w:type="spellStart"/>
      <w:r>
        <w:t>Montlcini</w:t>
      </w:r>
      <w:proofErr w:type="spellEnd"/>
      <w:r>
        <w:t>, for the discovery of neurotrophic factor</w:t>
      </w:r>
    </w:p>
    <w:p w14:paraId="34909546" w14:textId="60D4E757" w:rsidR="00A941F8" w:rsidRDefault="0097037F" w:rsidP="0097037F">
      <w:pPr>
        <w:pStyle w:val="ListParagraph"/>
        <w:numPr>
          <w:ilvl w:val="0"/>
          <w:numId w:val="1"/>
        </w:numPr>
      </w:pPr>
      <w:r>
        <w:t>19</w:t>
      </w:r>
      <w:r w:rsidR="007A6BF3">
        <w:t>88</w:t>
      </w:r>
      <w:r>
        <w:rPr>
          <w:rFonts w:hint="eastAsia"/>
        </w:rPr>
        <w:t>，</w:t>
      </w:r>
      <w:r w:rsidR="007A6BF3">
        <w:rPr>
          <w:rFonts w:hint="eastAsia"/>
        </w:rPr>
        <w:t>Sir</w:t>
      </w:r>
      <w:r w:rsidR="007A6BF3">
        <w:t xml:space="preserve"> James Black; Gertrude B. Elion; George H. Hitchings, for the development of beta-adrenoceptor blockers</w:t>
      </w:r>
    </w:p>
    <w:p w14:paraId="37C0B449" w14:textId="1A686998" w:rsidR="007A6BF3" w:rsidRDefault="00351DB8" w:rsidP="0097037F">
      <w:pPr>
        <w:pStyle w:val="ListParagraph"/>
        <w:numPr>
          <w:ilvl w:val="0"/>
          <w:numId w:val="1"/>
        </w:numPr>
      </w:pPr>
      <w:r>
        <w:t>1992</w:t>
      </w:r>
      <w:r>
        <w:rPr>
          <w:rFonts w:hint="eastAsia"/>
        </w:rPr>
        <w:t>，</w:t>
      </w:r>
      <w:r>
        <w:rPr>
          <w:rFonts w:hint="eastAsia"/>
        </w:rPr>
        <w:t>Ed</w:t>
      </w:r>
      <w:r>
        <w:t>mond H. Fischer; Edwin G. Krebs, for the discovery of phosphorylation as a key step in the activation or inactivation of cellular processes</w:t>
      </w:r>
    </w:p>
    <w:p w14:paraId="32A7AC0F" w14:textId="454A26A5" w:rsidR="0062285C" w:rsidRDefault="0062285C" w:rsidP="0097037F">
      <w:pPr>
        <w:pStyle w:val="ListParagraph"/>
        <w:numPr>
          <w:ilvl w:val="0"/>
          <w:numId w:val="1"/>
        </w:numPr>
      </w:pPr>
      <w:r>
        <w:t>1994</w:t>
      </w:r>
      <w:r>
        <w:rPr>
          <w:rFonts w:hint="eastAsia"/>
        </w:rPr>
        <w:t>，</w:t>
      </w:r>
      <w:r>
        <w:rPr>
          <w:rFonts w:hint="eastAsia"/>
        </w:rPr>
        <w:t>Alfred</w:t>
      </w:r>
      <w:r>
        <w:t xml:space="preserve"> G. Gilman; Martin </w:t>
      </w:r>
      <w:proofErr w:type="spellStart"/>
      <w:r>
        <w:t>Rodbell</w:t>
      </w:r>
      <w:proofErr w:type="spellEnd"/>
      <w:r>
        <w:t>, for the discovery of G proteins</w:t>
      </w:r>
    </w:p>
    <w:p w14:paraId="48B95B7C" w14:textId="00928177" w:rsidR="00F5121E" w:rsidRDefault="00F5121E" w:rsidP="0097037F">
      <w:pPr>
        <w:pStyle w:val="ListParagraph"/>
        <w:numPr>
          <w:ilvl w:val="0"/>
          <w:numId w:val="1"/>
        </w:numPr>
      </w:pPr>
      <w:r>
        <w:t>2000</w:t>
      </w:r>
      <w:r>
        <w:rPr>
          <w:rFonts w:hint="eastAsia"/>
        </w:rPr>
        <w:t>，</w:t>
      </w:r>
      <w:proofErr w:type="spellStart"/>
      <w:r>
        <w:t>Arvid</w:t>
      </w:r>
      <w:proofErr w:type="spellEnd"/>
      <w:r>
        <w:t xml:space="preserve"> Carlsson; Paul Greengard</w:t>
      </w:r>
      <w:r w:rsidR="00E16684">
        <w:t xml:space="preserve">; </w:t>
      </w:r>
      <w:r w:rsidR="00E16684" w:rsidRPr="00E16684">
        <w:t>Eric R Kandel</w:t>
      </w:r>
      <w:r>
        <w:t xml:space="preserve">, for the discovery that dopamine is an important </w:t>
      </w:r>
      <w:r w:rsidR="009F1E2A">
        <w:t>neurotransmitter</w:t>
      </w:r>
      <w:r>
        <w:t>.</w:t>
      </w:r>
    </w:p>
    <w:sectPr w:rsidR="00F5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874AA"/>
    <w:multiLevelType w:val="hybridMultilevel"/>
    <w:tmpl w:val="95EC1026"/>
    <w:lvl w:ilvl="0" w:tplc="157EF2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6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A7"/>
    <w:rsid w:val="00351DB8"/>
    <w:rsid w:val="005C76A7"/>
    <w:rsid w:val="0062285C"/>
    <w:rsid w:val="007A5A7C"/>
    <w:rsid w:val="007A6BF3"/>
    <w:rsid w:val="0097037F"/>
    <w:rsid w:val="009F1E2A"/>
    <w:rsid w:val="00A941F8"/>
    <w:rsid w:val="00B34DCB"/>
    <w:rsid w:val="00E16684"/>
    <w:rsid w:val="00F5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C1C7"/>
  <w15:chartTrackingRefBased/>
  <w15:docId w15:val="{2C5B2141-0802-43ED-AD08-107AE4BF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 纯友</dc:creator>
  <cp:keywords/>
  <dc:description/>
  <cp:lastModifiedBy>尹 纯友</cp:lastModifiedBy>
  <cp:revision>11</cp:revision>
  <dcterms:created xsi:type="dcterms:W3CDTF">2022-06-19T00:20:00Z</dcterms:created>
  <dcterms:modified xsi:type="dcterms:W3CDTF">2022-06-19T00:44:00Z</dcterms:modified>
</cp:coreProperties>
</file>