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63F" w:rsidRDefault="00B13232" w:rsidP="00784219">
      <w:pPr>
        <w:ind w:leftChars="-171" w:left="-359" w:rightChars="-327" w:right="-687" w:firstLineChars="200" w:firstLine="420"/>
        <w:jc w:val="center"/>
        <w:rPr>
          <w:rFonts w:ascii="黑体" w:eastAsia="黑体" w:hAnsi="ˎ̥" w:cs="宋体" w:hint="eastAsia"/>
          <w:b/>
          <w:bCs/>
          <w:color w:val="111111"/>
          <w:kern w:val="0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-99060</wp:posOffset>
            </wp:positionV>
            <wp:extent cx="571500" cy="571500"/>
            <wp:effectExtent l="19050" t="0" r="0" b="0"/>
            <wp:wrapNone/>
            <wp:docPr id="2" name="图片 2" descr="zjuBi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juBir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2A45" w:rsidRPr="00CD5E20">
        <w:rPr>
          <w:rFonts w:ascii="黑体" w:eastAsia="黑体" w:hAnsi="ˎ̥" w:cs="宋体" w:hint="eastAsia"/>
          <w:b/>
          <w:bCs/>
          <w:color w:val="111111"/>
          <w:kern w:val="0"/>
          <w:sz w:val="50"/>
          <w:szCs w:val="50"/>
        </w:rPr>
        <w:t>浙江大学研究生就业推荐表</w:t>
      </w:r>
    </w:p>
    <w:p w:rsidR="00B96DC2" w:rsidRPr="005331A6" w:rsidRDefault="00B96DC2" w:rsidP="00B96DC2">
      <w:pPr>
        <w:ind w:leftChars="-171" w:left="-359" w:rightChars="-156" w:right="-328" w:firstLineChars="150" w:firstLine="226"/>
        <w:rPr>
          <w:rFonts w:ascii="黑体" w:eastAsia="黑体" w:hAnsi="ˎ̥" w:cs="宋体" w:hint="eastAsia"/>
          <w:b/>
          <w:bCs/>
          <w:color w:val="111111"/>
          <w:kern w:val="0"/>
          <w:sz w:val="15"/>
          <w:szCs w:val="15"/>
        </w:rPr>
      </w:pPr>
    </w:p>
    <w:tbl>
      <w:tblPr>
        <w:tblW w:w="9450" w:type="dxa"/>
        <w:tblInd w:w="-5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45"/>
        <w:gridCol w:w="1476"/>
        <w:gridCol w:w="1046"/>
        <w:gridCol w:w="1187"/>
        <w:gridCol w:w="681"/>
        <w:gridCol w:w="1354"/>
        <w:gridCol w:w="1234"/>
        <w:gridCol w:w="2127"/>
      </w:tblGrid>
      <w:tr w:rsidR="004A3625" w:rsidRPr="00D74285">
        <w:trPr>
          <w:trHeight w:val="312"/>
        </w:trPr>
        <w:tc>
          <w:tcPr>
            <w:tcW w:w="7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基本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情况</w:t>
            </w:r>
          </w:p>
        </w:tc>
        <w:tc>
          <w:tcPr>
            <w:tcW w:w="1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姓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名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尹纯友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性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别</w:t>
            </w:r>
          </w:p>
        </w:tc>
        <w:tc>
          <w:tcPr>
            <w:tcW w:w="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男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民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族</w:t>
            </w:r>
          </w:p>
        </w:tc>
        <w:tc>
          <w:tcPr>
            <w:tcW w:w="1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汉</w:t>
            </w:r>
          </w:p>
        </w:tc>
        <w:tc>
          <w:tcPr>
            <w:tcW w:w="148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13232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/>
                <w:noProof/>
                <w:color w:val="111111"/>
                <w:kern w:val="0"/>
                <w:sz w:val="18"/>
                <w:szCs w:val="18"/>
              </w:rPr>
              <w:drawing>
                <wp:inline distT="0" distB="0" distL="0" distR="0">
                  <wp:extent cx="934720" cy="1242060"/>
                  <wp:effectExtent l="19050" t="0" r="0" b="0"/>
                  <wp:docPr id="1" name="图片 1" descr="IMG_0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G_0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720" cy="1242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出生年月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C87DA1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1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990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婚姻状况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已婚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生源地区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安徽阜阳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政治面貌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群众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健康状况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良好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培养方式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123FB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全日制非定向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家庭地址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安徽省阜阳市颍上县红星镇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邮政编码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2271AF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236215</w:t>
            </w:r>
            <w:bookmarkStart w:id="0" w:name="_GoBack"/>
            <w:bookmarkEnd w:id="0"/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教育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背景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所在院系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基础医学院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攻读学位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博士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专业名称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生理学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学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1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1718004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研究方向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肾脏肿瘤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外语水平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C87DA1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英语六级</w:t>
            </w: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计算机水平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D61CF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二级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入学年月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015-9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毕业年月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022-7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联系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联系地址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浙江省杭州市西湖区浙江大学紫金港校区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邮政编码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3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10000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电子信箱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yinchunyou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2012@163.com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联系电话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1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5658090926</w:t>
            </w:r>
          </w:p>
        </w:tc>
      </w:tr>
      <w:tr w:rsidR="00A00718" w:rsidRPr="00D74285">
        <w:trPr>
          <w:trHeight w:val="345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个人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经历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(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自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大学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起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起止时间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学习（工作）单位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专业（所任职务）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011-9 – 2015-6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F543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福建农林大学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27DDC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植物病理学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27DDC" w:rsidP="00B27DDC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 w:rsidR="002764D7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015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-9 – 2021-7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27DDC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浙江大学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27DDC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生理学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论文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情况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学位论文题目</w:t>
            </w:r>
          </w:p>
        </w:tc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863E78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巨噬细胞</w:t>
            </w:r>
            <w:r w:rsidR="007536C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来源的</w:t>
            </w:r>
            <w:r w:rsidR="007536C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Pdgfb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对肾脏肿瘤</w:t>
            </w:r>
            <w:r w:rsidR="008807B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生长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的影响</w:t>
            </w:r>
          </w:p>
        </w:tc>
      </w:tr>
      <w:tr w:rsidR="004A3625" w:rsidRPr="00D74285">
        <w:trPr>
          <w:trHeight w:val="278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07B4" w:rsidRPr="006A266C" w:rsidRDefault="00995160" w:rsidP="00072343">
            <w:pPr>
              <w:widowControl/>
              <w:ind w:firstLine="180"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肾脏是人体非常重要的器官，</w:t>
            </w:r>
            <w:r w:rsidR="0081704B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它维持着人体的水盐</w:t>
            </w:r>
            <w:r w:rsidR="004B19B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、代谢</w:t>
            </w:r>
            <w:r w:rsidR="0081704B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、酸碱等方面的平衡。</w:t>
            </w:r>
            <w:r w:rsidR="006F61B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世界范围内，肾脏</w:t>
            </w:r>
            <w:r w:rsidR="00127BC8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肿瘤排在男性恶性肿瘤的第</w:t>
            </w:r>
            <w:r w:rsidR="00127BC8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6</w:t>
            </w:r>
            <w:r w:rsidR="00127BC8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位</w:t>
            </w:r>
            <w:r w:rsidR="006620E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，</w:t>
            </w:r>
            <w:r w:rsidR="00AE4145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而且发病率在一直增加，尤其在较为富裕的地区。</w:t>
            </w:r>
            <w:r w:rsidR="0089661A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肾脏肿瘤中有非常多的免疫细胞浸润，</w:t>
            </w:r>
            <w:r w:rsidR="008C4870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其中数量最多的是巨噬细胞</w:t>
            </w:r>
            <w:r w:rsidR="0072435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，</w:t>
            </w:r>
            <w:r w:rsidR="006A266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关联性研究发现较多的巨噬细胞浸润与较差的预后有很强的关联性</w:t>
            </w:r>
            <w:r w:rsidR="00F168E8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，</w:t>
            </w:r>
            <w:r w:rsidR="004A3625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但是也有研究说肿瘤发病早期的时候巨噬细胞是抑制肿瘤的生长，而当肿瘤生长到一定的阶段，</w:t>
            </w:r>
            <w:r w:rsidR="00D850D1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巨噬细胞被肿瘤微环境改变成促进肿瘤生长的表型。</w:t>
            </w:r>
            <w:r w:rsidR="0007234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在这个转变的过程中巨噬细胞所表达的</w:t>
            </w:r>
            <w:r w:rsidR="0007234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Pdgf</w:t>
            </w:r>
            <w:r w:rsidR="00072343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b </w:t>
            </w:r>
            <w:r w:rsidR="0007234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的量也在增加，所以研究</w:t>
            </w:r>
            <w:r w:rsidR="00556591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巨噬细胞来源的</w:t>
            </w:r>
            <w:r w:rsidR="0007234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Pdgf</w:t>
            </w:r>
            <w:r w:rsidR="00072343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b </w:t>
            </w:r>
            <w:r w:rsidR="0007234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对肿瘤生长的影响非常有必要。</w:t>
            </w:r>
            <w:r w:rsidR="00072343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</w:p>
        </w:tc>
      </w:tr>
      <w:tr w:rsidR="004A3625" w:rsidRPr="00D74285">
        <w:trPr>
          <w:trHeight w:val="345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发表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主要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论文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论文题目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刊物名称（期号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,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作者排序）</w:t>
            </w: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804340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80434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ATP release drives heightened immune responses associated with hypertension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804340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6E671C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Science Immunology</w:t>
            </w:r>
            <w:r w:rsidRPr="006E671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（</w:t>
            </w:r>
            <w:r w:rsidRPr="006E671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3</w:t>
            </w:r>
            <w:r w:rsidRPr="006E671C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6</w:t>
            </w:r>
            <w:r w:rsidRPr="006E671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，</w:t>
            </w:r>
            <w:r w:rsidR="006004D2" w:rsidRPr="006E671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8</w:t>
            </w:r>
            <w:r w:rsidRPr="006E671C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）</w:t>
            </w: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FC775A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4A3625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A00718" w:rsidRPr="00D74285">
        <w:trPr>
          <w:trHeight w:val="345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从事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科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lastRenderedPageBreak/>
              <w:t>研</w:t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lastRenderedPageBreak/>
              <w:t>起止时间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D74285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本人承担任务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8807B4" w:rsidP="005331A6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</w:t>
            </w:r>
            <w:r w:rsidR="00B13232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7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.</w:t>
            </w:r>
            <w:r w:rsidR="00B13232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1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– 20</w:t>
            </w:r>
            <w:r w:rsidR="00B13232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20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.1</w:t>
            </w:r>
            <w:r w:rsidR="00B13232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B13232" w:rsidP="005331A6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5331A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探究高血压发展中炎症的正负调节机制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661670" w:rsidP="005331A6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参与者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5331A6" w:rsidRDefault="00B13232" w:rsidP="005331A6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20.1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– 20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23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.1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5331A6" w:rsidRDefault="00B13232" w:rsidP="009D7887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5331A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研究高血压早期</w:t>
            </w:r>
            <w:r w:rsidRPr="005331A6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ATP-P2X7</w:t>
            </w:r>
            <w:r w:rsidRPr="005331A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受体通路被激活的分子机</w:t>
            </w:r>
            <w:r w:rsidR="009D7887" w:rsidRPr="005331A6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lastRenderedPageBreak/>
              <w:t>制及其影响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5331A6" w:rsidP="005331A6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lastRenderedPageBreak/>
              <w:t>参与者</w:t>
            </w: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A00718" w:rsidRPr="00D74285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B2A45" w:rsidRPr="00D74285" w:rsidRDefault="007B2A45" w:rsidP="007B2A45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</w:tbl>
    <w:p w:rsidR="007B2A45" w:rsidRDefault="007B2A45"/>
    <w:p w:rsidR="007B2A45" w:rsidRDefault="007B2A45"/>
    <w:p w:rsidR="004914D0" w:rsidRDefault="004914D0"/>
    <w:p w:rsidR="009832C8" w:rsidRDefault="009832C8"/>
    <w:tbl>
      <w:tblPr>
        <w:tblW w:w="9450" w:type="dxa"/>
        <w:tblInd w:w="-5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50"/>
        <w:gridCol w:w="2044"/>
        <w:gridCol w:w="3994"/>
        <w:gridCol w:w="3062"/>
      </w:tblGrid>
      <w:tr w:rsidR="00217175" w:rsidRPr="00CD5E20" w:rsidTr="00217175">
        <w:trPr>
          <w:trHeight w:val="345"/>
        </w:trPr>
        <w:tc>
          <w:tcPr>
            <w:tcW w:w="3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社会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工作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与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社会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实践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起止时间</w:t>
            </w:r>
          </w:p>
        </w:tc>
        <w:tc>
          <w:tcPr>
            <w:tcW w:w="4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工作（实习）单位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承担工作（职务）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35CEC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018.8 – 2018.9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35CEC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淳安县中医院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</w:tr>
      <w:tr w:rsidR="00217175" w:rsidRPr="00CD5E20" w:rsidTr="00217175">
        <w:trPr>
          <w:trHeight w:val="345"/>
        </w:trPr>
        <w:tc>
          <w:tcPr>
            <w:tcW w:w="39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奖励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与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技能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证书</w:t>
            </w:r>
          </w:p>
        </w:tc>
        <w:tc>
          <w:tcPr>
            <w:tcW w:w="17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获得时间</w:t>
            </w:r>
          </w:p>
        </w:tc>
        <w:tc>
          <w:tcPr>
            <w:tcW w:w="4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F27971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荣誉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称号或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证书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名称</w:t>
            </w:r>
          </w:p>
        </w:tc>
        <w:tc>
          <w:tcPr>
            <w:tcW w:w="28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奖励部门（颁证部门）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B210EF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011.9 – 2012.6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B210EF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校三等奖学金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B210EF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学</w:t>
            </w:r>
            <w:r w:rsidR="00F61F1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012.9 – 2013.6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校二等奖学金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学</w:t>
            </w:r>
            <w:r w:rsidR="00F61F1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013.9 – 2014.6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校三等奖学金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学</w:t>
            </w:r>
            <w:r w:rsidR="00F61F1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014.9 – 2015.6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校三等奖学金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27B4D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学</w:t>
            </w:r>
            <w:r w:rsidR="00F61F1F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校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7175" w:rsidRPr="00CD5E20" w:rsidRDefault="00217175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7175" w:rsidRDefault="00217175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016.9 – 2017.6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7175" w:rsidRDefault="00217175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全国大学生英语六级考试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17175" w:rsidRDefault="00217175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90420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教育部考试中心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012.9 – 2013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Visual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Basic</w:t>
            </w:r>
            <w:r w:rsidR="00D47D3A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  <w:r w:rsidR="00D47D3A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语言程序设计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90420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教育部考试中心</w:t>
            </w:r>
          </w:p>
        </w:tc>
      </w:tr>
      <w:tr w:rsidR="00217175" w:rsidRPr="00CD5E20">
        <w:trPr>
          <w:trHeight w:val="312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2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013.9 – 2014.6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Access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数据库程序设计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904204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90420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教育部考试中心</w:t>
            </w:r>
          </w:p>
        </w:tc>
      </w:tr>
      <w:tr w:rsidR="00C709BE" w:rsidRPr="00CD5E20">
        <w:trPr>
          <w:trHeight w:val="30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自我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推荐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412E" w:rsidRDefault="00BB0047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本人在校期间严格遵守学校的各项规章制度，具有良好的思想道德品质，各方面表现良好。</w:t>
            </w:r>
            <w:r w:rsidR="00F477D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科研上实事求是，</w:t>
            </w:r>
            <w:r w:rsidR="0063162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积极的学习新的领域和技术</w:t>
            </w:r>
            <w:r w:rsidR="00C709BE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，善于总结工作中的经验教训，并在短时间内运用于实际工作之中</w:t>
            </w:r>
            <w:r w:rsidR="00631624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。</w:t>
            </w:r>
          </w:p>
          <w:p w:rsidR="000910D0" w:rsidRDefault="000910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  <w:p w:rsidR="005E09A2" w:rsidRDefault="001A412E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性格踏实稳重，善于思考，敢于担当，接受新事物的速度快，工作效率高，条理性强。</w:t>
            </w:r>
            <w:r w:rsidR="00631624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</w:p>
          <w:p w:rsidR="000910D0" w:rsidRDefault="000910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  <w:p w:rsidR="002C5CF0" w:rsidRDefault="001A412E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在</w:t>
            </w:r>
            <w:r w:rsidR="00DD0413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业</w:t>
            </w: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>余时间积极参加体育锻炼，增强身体素质。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  <w:p w:rsidR="002C5CF0" w:rsidRDefault="002C5CF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  <w:p w:rsidR="002C5CF0" w:rsidRDefault="002C5CF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  <w:p w:rsidR="002C5CF0" w:rsidRDefault="002C5CF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</w:p>
          <w:p w:rsidR="00F27971" w:rsidRDefault="002C5CF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 xml:space="preserve">                                                                </w:t>
            </w:r>
          </w:p>
          <w:p w:rsidR="004914D0" w:rsidRPr="00CD5E20" w:rsidRDefault="002C5CF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 xml:space="preserve"> </w:t>
            </w:r>
            <w:r w:rsidR="00F27971"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  <w:t xml:space="preserve">                                                             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本人签名：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年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月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      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日</w:t>
            </w:r>
            <w:r w:rsidR="004914D0"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</w:p>
        </w:tc>
      </w:tr>
      <w:tr w:rsidR="004914D0" w:rsidRPr="00CD5E20">
        <w:trPr>
          <w:trHeight w:val="2604"/>
        </w:trPr>
        <w:tc>
          <w:tcPr>
            <w:tcW w:w="0" w:type="auto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lef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lastRenderedPageBreak/>
              <w:t>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导师推荐意见</w:t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导师（签名）：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年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月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      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日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</w:p>
        </w:tc>
      </w:tr>
      <w:tr w:rsidR="00217175" w:rsidRPr="00CD5E20">
        <w:trPr>
          <w:trHeight w:val="337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14D0" w:rsidRPr="00CD5E20" w:rsidRDefault="004914D0" w:rsidP="004914D0">
            <w:pPr>
              <w:widowControl/>
              <w:jc w:val="center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毕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业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生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所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在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学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院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推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荐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意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见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914D0" w:rsidRPr="00CD5E20" w:rsidRDefault="004914D0" w:rsidP="004914D0">
            <w:pPr>
              <w:widowControl/>
              <w:spacing w:after="240"/>
              <w:jc w:val="righ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盖章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年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月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日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4914D0" w:rsidRPr="00CD5E20" w:rsidRDefault="004914D0" w:rsidP="004914D0">
            <w:pPr>
              <w:widowControl/>
              <w:spacing w:after="240"/>
              <w:jc w:val="right"/>
              <w:rPr>
                <w:rFonts w:ascii="ˎ̥" w:hAnsi="ˎ̥" w:cs="宋体" w:hint="eastAsia"/>
                <w:color w:val="111111"/>
                <w:kern w:val="0"/>
                <w:sz w:val="18"/>
                <w:szCs w:val="18"/>
              </w:rPr>
            </w:pPr>
            <w:r w:rsidRPr="00CD5E20">
              <w:rPr>
                <w:rFonts w:ascii="ˎ̥" w:hAnsi="ˎ̥" w:cs="宋体"/>
                <w:b/>
                <w:bCs/>
                <w:color w:val="111111"/>
                <w:spacing w:val="60"/>
                <w:kern w:val="0"/>
                <w:sz w:val="24"/>
              </w:rPr>
              <w:t>浙江大学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就业指导与服务中心（盖章）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br/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年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月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        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>日</w:t>
            </w:r>
            <w:r w:rsidRPr="00CD5E20">
              <w:rPr>
                <w:rFonts w:ascii="ˎ̥" w:hAnsi="ˎ̥" w:cs="宋体"/>
                <w:color w:val="111111"/>
                <w:kern w:val="0"/>
                <w:sz w:val="18"/>
                <w:szCs w:val="18"/>
              </w:rPr>
              <w:t xml:space="preserve">    </w:t>
            </w:r>
          </w:p>
        </w:tc>
      </w:tr>
    </w:tbl>
    <w:p w:rsidR="004914D0" w:rsidRPr="004914D0" w:rsidRDefault="004914D0"/>
    <w:sectPr w:rsidR="004914D0" w:rsidRPr="004914D0" w:rsidSect="00B96DC2">
      <w:pgSz w:w="11906" w:h="16838"/>
      <w:pgMar w:top="851" w:right="1797" w:bottom="24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A42" w:rsidRDefault="00760A42" w:rsidP="0013557E">
      <w:pPr>
        <w:ind w:firstLine="480"/>
      </w:pPr>
      <w:r>
        <w:separator/>
      </w:r>
    </w:p>
  </w:endnote>
  <w:endnote w:type="continuationSeparator" w:id="0">
    <w:p w:rsidR="00760A42" w:rsidRDefault="00760A42" w:rsidP="0013557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A42" w:rsidRDefault="00760A42" w:rsidP="0013557E">
      <w:pPr>
        <w:ind w:firstLine="480"/>
      </w:pPr>
      <w:r>
        <w:separator/>
      </w:r>
    </w:p>
  </w:footnote>
  <w:footnote w:type="continuationSeparator" w:id="0">
    <w:p w:rsidR="00760A42" w:rsidRDefault="00760A42" w:rsidP="0013557E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2A45"/>
    <w:rsid w:val="00042711"/>
    <w:rsid w:val="00046F8D"/>
    <w:rsid w:val="00047C30"/>
    <w:rsid w:val="00047CB1"/>
    <w:rsid w:val="00072343"/>
    <w:rsid w:val="00077B44"/>
    <w:rsid w:val="000910D0"/>
    <w:rsid w:val="000960FD"/>
    <w:rsid w:val="000A56CC"/>
    <w:rsid w:val="000E68FA"/>
    <w:rsid w:val="0010492F"/>
    <w:rsid w:val="001113E4"/>
    <w:rsid w:val="00124ABC"/>
    <w:rsid w:val="00127BC8"/>
    <w:rsid w:val="0013557E"/>
    <w:rsid w:val="001A412E"/>
    <w:rsid w:val="001D778B"/>
    <w:rsid w:val="00217175"/>
    <w:rsid w:val="0022541F"/>
    <w:rsid w:val="002271AF"/>
    <w:rsid w:val="002764D7"/>
    <w:rsid w:val="00292819"/>
    <w:rsid w:val="002C5CF0"/>
    <w:rsid w:val="002F6D07"/>
    <w:rsid w:val="0033367C"/>
    <w:rsid w:val="0035768E"/>
    <w:rsid w:val="00383F4D"/>
    <w:rsid w:val="003945AA"/>
    <w:rsid w:val="00395F19"/>
    <w:rsid w:val="003C45E0"/>
    <w:rsid w:val="003F4C35"/>
    <w:rsid w:val="00427B4D"/>
    <w:rsid w:val="00435CEC"/>
    <w:rsid w:val="0045180F"/>
    <w:rsid w:val="0046649B"/>
    <w:rsid w:val="004914D0"/>
    <w:rsid w:val="004A0D51"/>
    <w:rsid w:val="004A3625"/>
    <w:rsid w:val="004B19B6"/>
    <w:rsid w:val="004D2DBB"/>
    <w:rsid w:val="004F2DC2"/>
    <w:rsid w:val="005158D0"/>
    <w:rsid w:val="00521984"/>
    <w:rsid w:val="005331A6"/>
    <w:rsid w:val="00556591"/>
    <w:rsid w:val="00567B4A"/>
    <w:rsid w:val="005C58F2"/>
    <w:rsid w:val="005E09A2"/>
    <w:rsid w:val="005E2258"/>
    <w:rsid w:val="006004D2"/>
    <w:rsid w:val="00612C02"/>
    <w:rsid w:val="00631624"/>
    <w:rsid w:val="00640BDE"/>
    <w:rsid w:val="00661670"/>
    <w:rsid w:val="006620E6"/>
    <w:rsid w:val="00697638"/>
    <w:rsid w:val="006A266C"/>
    <w:rsid w:val="006C16AD"/>
    <w:rsid w:val="006E0243"/>
    <w:rsid w:val="006E39EB"/>
    <w:rsid w:val="006E671C"/>
    <w:rsid w:val="006F61BF"/>
    <w:rsid w:val="007123FB"/>
    <w:rsid w:val="0072435F"/>
    <w:rsid w:val="007524F2"/>
    <w:rsid w:val="007536C3"/>
    <w:rsid w:val="00753BCF"/>
    <w:rsid w:val="00760A42"/>
    <w:rsid w:val="00781A89"/>
    <w:rsid w:val="00784219"/>
    <w:rsid w:val="00797FF5"/>
    <w:rsid w:val="007B2A45"/>
    <w:rsid w:val="007C7840"/>
    <w:rsid w:val="007D64C8"/>
    <w:rsid w:val="007E2A14"/>
    <w:rsid w:val="007E3800"/>
    <w:rsid w:val="007E61FC"/>
    <w:rsid w:val="00803F7C"/>
    <w:rsid w:val="00804340"/>
    <w:rsid w:val="0081704B"/>
    <w:rsid w:val="00845CC2"/>
    <w:rsid w:val="00847832"/>
    <w:rsid w:val="00863E78"/>
    <w:rsid w:val="008807B4"/>
    <w:rsid w:val="0089661A"/>
    <w:rsid w:val="008C4870"/>
    <w:rsid w:val="008E4505"/>
    <w:rsid w:val="008F3D9A"/>
    <w:rsid w:val="00904204"/>
    <w:rsid w:val="00905196"/>
    <w:rsid w:val="009066F5"/>
    <w:rsid w:val="009373CA"/>
    <w:rsid w:val="00942AB3"/>
    <w:rsid w:val="00963742"/>
    <w:rsid w:val="009654AA"/>
    <w:rsid w:val="00982789"/>
    <w:rsid w:val="009832C8"/>
    <w:rsid w:val="00995160"/>
    <w:rsid w:val="009B695F"/>
    <w:rsid w:val="009B78B6"/>
    <w:rsid w:val="009C4E62"/>
    <w:rsid w:val="009D7887"/>
    <w:rsid w:val="009F172B"/>
    <w:rsid w:val="00A00718"/>
    <w:rsid w:val="00A0763F"/>
    <w:rsid w:val="00A15066"/>
    <w:rsid w:val="00A43502"/>
    <w:rsid w:val="00A609BA"/>
    <w:rsid w:val="00A6431C"/>
    <w:rsid w:val="00A86F02"/>
    <w:rsid w:val="00AC47B9"/>
    <w:rsid w:val="00AE4145"/>
    <w:rsid w:val="00AE6647"/>
    <w:rsid w:val="00AE75BD"/>
    <w:rsid w:val="00B02B63"/>
    <w:rsid w:val="00B11188"/>
    <w:rsid w:val="00B115A9"/>
    <w:rsid w:val="00B13232"/>
    <w:rsid w:val="00B210EF"/>
    <w:rsid w:val="00B27DDC"/>
    <w:rsid w:val="00B37DB3"/>
    <w:rsid w:val="00B410EE"/>
    <w:rsid w:val="00B5678E"/>
    <w:rsid w:val="00B65E2D"/>
    <w:rsid w:val="00B80DFE"/>
    <w:rsid w:val="00B87725"/>
    <w:rsid w:val="00B96DC2"/>
    <w:rsid w:val="00BB0047"/>
    <w:rsid w:val="00BD61CF"/>
    <w:rsid w:val="00BF1247"/>
    <w:rsid w:val="00BF61CC"/>
    <w:rsid w:val="00C21432"/>
    <w:rsid w:val="00C335C1"/>
    <w:rsid w:val="00C33A80"/>
    <w:rsid w:val="00C709BE"/>
    <w:rsid w:val="00C87DA1"/>
    <w:rsid w:val="00CD7F97"/>
    <w:rsid w:val="00D16496"/>
    <w:rsid w:val="00D47D3A"/>
    <w:rsid w:val="00D50698"/>
    <w:rsid w:val="00D6496F"/>
    <w:rsid w:val="00D850D1"/>
    <w:rsid w:val="00DD0413"/>
    <w:rsid w:val="00DE6E29"/>
    <w:rsid w:val="00DF767D"/>
    <w:rsid w:val="00E527F9"/>
    <w:rsid w:val="00E65E31"/>
    <w:rsid w:val="00E856C1"/>
    <w:rsid w:val="00E90D0C"/>
    <w:rsid w:val="00ED2F06"/>
    <w:rsid w:val="00EE5CD6"/>
    <w:rsid w:val="00F168E8"/>
    <w:rsid w:val="00F27971"/>
    <w:rsid w:val="00F477D4"/>
    <w:rsid w:val="00F54345"/>
    <w:rsid w:val="00F61F1F"/>
    <w:rsid w:val="00FC775A"/>
    <w:rsid w:val="00FD48BB"/>
    <w:rsid w:val="00FE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C805B9"/>
  <w15:docId w15:val="{4138C249-B475-45F5-BBF3-D919D92D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2A4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55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3557E"/>
    <w:rPr>
      <w:kern w:val="2"/>
      <w:sz w:val="18"/>
      <w:szCs w:val="18"/>
    </w:rPr>
  </w:style>
  <w:style w:type="paragraph" w:styleId="a5">
    <w:name w:val="footer"/>
    <w:basedOn w:val="a"/>
    <w:link w:val="a6"/>
    <w:rsid w:val="001355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1355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373</Words>
  <Characters>2131</Characters>
  <Application>Microsoft Office Word</Application>
  <DocSecurity>0</DocSecurity>
  <Lines>17</Lines>
  <Paragraphs>4</Paragraphs>
  <ScaleCrop>false</ScaleCrop>
  <Company>career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浙江大学2006届毕业研究生就业推荐表</dc:title>
  <dc:creator>tjjl</dc:creator>
  <cp:lastModifiedBy>尹 纯友</cp:lastModifiedBy>
  <cp:revision>53</cp:revision>
  <cp:lastPrinted>2005-10-24T05:03:00Z</cp:lastPrinted>
  <dcterms:created xsi:type="dcterms:W3CDTF">2021-10-27T02:59:00Z</dcterms:created>
  <dcterms:modified xsi:type="dcterms:W3CDTF">2021-10-27T03:27:00Z</dcterms:modified>
</cp:coreProperties>
</file>