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E243" w14:textId="31C19986" w:rsidR="00D80FAB" w:rsidRPr="00D80FAB" w:rsidRDefault="00D80FAB">
      <w:pPr>
        <w:rPr>
          <w:rFonts w:ascii="Arial" w:hAnsi="Arial" w:cs="Arial"/>
          <w:b/>
          <w:bCs/>
        </w:rPr>
      </w:pPr>
      <w:r w:rsidRPr="00D80FAB">
        <w:rPr>
          <w:rFonts w:ascii="Arial" w:hAnsi="Arial" w:cs="Arial"/>
          <w:b/>
          <w:bCs/>
        </w:rPr>
        <w:t>Web App Development Plan</w:t>
      </w:r>
    </w:p>
    <w:p w14:paraId="39EB360C" w14:textId="521F8AD7" w:rsidR="00E25579" w:rsidRPr="00E25579" w:rsidRDefault="00D80FAB" w:rsidP="00E2557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80FAB">
        <w:rPr>
          <w:rFonts w:ascii="Arial" w:hAnsi="Arial" w:cs="Arial"/>
        </w:rPr>
        <w:t>We are trying to replicate Traitsniper.com</w:t>
      </w:r>
      <w:r>
        <w:rPr>
          <w:rFonts w:ascii="Arial" w:hAnsi="Arial" w:cs="Arial"/>
        </w:rPr>
        <w:t xml:space="preserve"> </w:t>
      </w:r>
    </w:p>
    <w:p w14:paraId="6A75F112" w14:textId="29671996" w:rsidR="00D80FAB" w:rsidRPr="00E25579" w:rsidRDefault="00D80FAB" w:rsidP="00E2557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80FAB">
        <w:rPr>
          <w:rFonts w:ascii="Arial" w:hAnsi="Arial" w:cs="Arial"/>
        </w:rPr>
        <w:t>h</w:t>
      </w:r>
      <w:r w:rsidRPr="00E25579">
        <w:rPr>
          <w:rFonts w:ascii="Arial" w:hAnsi="Arial" w:cs="Arial"/>
        </w:rPr>
        <w:t>ttps://www.traitsniper.com/</w:t>
      </w:r>
    </w:p>
    <w:p w14:paraId="262ADD59" w14:textId="77777777" w:rsidR="00D80FAB" w:rsidRPr="00D80FAB" w:rsidRDefault="00D80FAB">
      <w:pPr>
        <w:rPr>
          <w:rFonts w:ascii="Arial" w:hAnsi="Arial" w:cs="Arial"/>
        </w:rPr>
      </w:pPr>
    </w:p>
    <w:p w14:paraId="663D5C10" w14:textId="51AB2599" w:rsidR="005B6CFF" w:rsidRDefault="00D80FAB">
      <w:pPr>
        <w:rPr>
          <w:rFonts w:ascii="Arial" w:hAnsi="Arial" w:cs="Arial"/>
        </w:rPr>
      </w:pPr>
      <w:r w:rsidRPr="00D80FAB">
        <w:rPr>
          <w:rFonts w:ascii="Arial" w:hAnsi="Arial" w:cs="Arial"/>
        </w:rPr>
        <w:t>Overview of features</w:t>
      </w:r>
    </w:p>
    <w:p w14:paraId="578A8076" w14:textId="44D07073" w:rsidR="00E25579" w:rsidRDefault="00E25579" w:rsidP="00D80F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main features of Traitsniper</w:t>
      </w:r>
    </w:p>
    <w:p w14:paraId="0B76B5E3" w14:textId="4B47F2E7" w:rsidR="00E25579" w:rsidRDefault="00E25579" w:rsidP="00D80FA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PAID FEATURE - </w:t>
      </w:r>
      <w:r w:rsidRPr="00E25579">
        <w:rPr>
          <w:rFonts w:ascii="Arial" w:hAnsi="Arial" w:cs="Arial"/>
          <w:b/>
          <w:bCs/>
        </w:rPr>
        <w:t>Mass bids on NFTs</w:t>
      </w:r>
      <w:r>
        <w:rPr>
          <w:rFonts w:ascii="Arial" w:hAnsi="Arial" w:cs="Arial"/>
          <w:b/>
          <w:bCs/>
        </w:rPr>
        <w:t xml:space="preserve"> this feature will be available for paid subscribers only</w:t>
      </w:r>
    </w:p>
    <w:p w14:paraId="269968AF" w14:textId="6B2B6B10" w:rsidR="00E25579" w:rsidRPr="00E25579" w:rsidRDefault="00E25579" w:rsidP="00D80F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25579">
        <w:rPr>
          <w:rFonts w:ascii="Arial" w:hAnsi="Arial" w:cs="Arial"/>
        </w:rPr>
        <w:t>Buy NFTs at listed price</w:t>
      </w:r>
    </w:p>
    <w:p w14:paraId="2DCE38DF" w14:textId="4F64B014" w:rsidR="00D80FAB" w:rsidRDefault="00E25579" w:rsidP="00D80F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Sort NFT by price, rarity, traits</w:t>
      </w:r>
    </w:p>
    <w:p w14:paraId="35D5017C" w14:textId="43B749B9" w:rsidR="00E25579" w:rsidRPr="00E25579" w:rsidRDefault="00E25579" w:rsidP="00E2557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Reactive, fast UI</w:t>
      </w:r>
    </w:p>
    <w:p w14:paraId="0608F97D" w14:textId="7A1651AC" w:rsidR="00E25579" w:rsidRDefault="00E25579" w:rsidP="00E2557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Login and Purchase</w:t>
      </w:r>
    </w:p>
    <w:p w14:paraId="4548206E" w14:textId="595F9C89" w:rsidR="00E25579" w:rsidRDefault="00E25579" w:rsidP="00E2557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Metamask login</w:t>
      </w:r>
    </w:p>
    <w:p w14:paraId="44052BBB" w14:textId="18AA2CB2" w:rsidR="00E25579" w:rsidRDefault="00834C34" w:rsidP="00E2557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Subscription authentication. </w:t>
      </w:r>
      <w:r w:rsidR="00E25579">
        <w:rPr>
          <w:rFonts w:ascii="Arial" w:hAnsi="Arial" w:cs="Arial"/>
        </w:rPr>
        <w:t>Purchase lifetime subscription for the app with Ethereum</w:t>
      </w:r>
      <w:r>
        <w:rPr>
          <w:rFonts w:ascii="Arial" w:hAnsi="Arial" w:cs="Arial"/>
        </w:rPr>
        <w:t xml:space="preserve">. </w:t>
      </w:r>
    </w:p>
    <w:p w14:paraId="4DFAB0F8" w14:textId="35A28CDC" w:rsidR="00E25579" w:rsidRPr="00E25579" w:rsidRDefault="00E25579" w:rsidP="00E25579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Simple Tapfiliate API integration for tracking affiliate marketing sales. Influencer receives % of sale </w:t>
      </w:r>
      <w:r w:rsidRPr="00E25579">
        <w:rPr>
          <w:rFonts w:ascii="Arial" w:hAnsi="Arial" w:cs="Arial"/>
        </w:rPr>
        <w:t>https://tapfiliate.com/docs/javascript/</w:t>
      </w:r>
    </w:p>
    <w:p w14:paraId="06CFE212" w14:textId="77777777" w:rsidR="00D80FAB" w:rsidRPr="00D80FAB" w:rsidRDefault="00D80FAB">
      <w:pPr>
        <w:rPr>
          <w:rFonts w:ascii="Arial" w:hAnsi="Arial" w:cs="Arial"/>
        </w:rPr>
      </w:pPr>
    </w:p>
    <w:p w14:paraId="07BED31B" w14:textId="2671B2F8" w:rsidR="005B6CFF" w:rsidRPr="00D80FAB" w:rsidRDefault="005B6CFF" w:rsidP="00D80FAB">
      <w:pPr>
        <w:rPr>
          <w:rFonts w:ascii="Arial" w:hAnsi="Arial" w:cs="Arial"/>
        </w:rPr>
      </w:pPr>
      <w:r w:rsidRPr="00D80FAB">
        <w:rPr>
          <w:rFonts w:ascii="Arial" w:hAnsi="Arial" w:cs="Arial"/>
        </w:rPr>
        <w:t>Data Sources</w:t>
      </w:r>
    </w:p>
    <w:p w14:paraId="52DC50C4" w14:textId="11917815" w:rsidR="005B6CFF" w:rsidRPr="00D80FAB" w:rsidRDefault="00D80FAB" w:rsidP="005B6C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80FAB">
        <w:rPr>
          <w:rFonts w:ascii="Arial" w:hAnsi="Arial" w:cs="Arial"/>
        </w:rPr>
        <w:t xml:space="preserve">Off-chain data - </w:t>
      </w:r>
      <w:r w:rsidR="005B6CFF" w:rsidRPr="00D80FAB">
        <w:rPr>
          <w:rFonts w:ascii="Arial" w:hAnsi="Arial" w:cs="Arial"/>
        </w:rPr>
        <w:t xml:space="preserve">Opensea </w:t>
      </w:r>
      <w:r w:rsidRPr="00D80FAB">
        <w:rPr>
          <w:rFonts w:ascii="Arial" w:hAnsi="Arial" w:cs="Arial"/>
        </w:rPr>
        <w:t>Orderbook data (bids and offers) lives on Opensea’s server, not on Ethereum blockchain. We can access it through:</w:t>
      </w:r>
    </w:p>
    <w:p w14:paraId="2F68D8D4" w14:textId="77777777" w:rsidR="00D80FAB" w:rsidRDefault="005B6CFF" w:rsidP="005B6CF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D80FAB">
        <w:rPr>
          <w:rFonts w:ascii="Arial" w:hAnsi="Arial" w:cs="Arial"/>
        </w:rPr>
        <w:t xml:space="preserve"> </w:t>
      </w:r>
      <w:r w:rsidRPr="00D80FAB">
        <w:rPr>
          <w:rFonts w:ascii="Arial" w:hAnsi="Arial" w:cs="Arial"/>
          <w:color w:val="ED7D31" w:themeColor="accent2"/>
        </w:rPr>
        <w:t xml:space="preserve">Moralis </w:t>
      </w:r>
      <w:hyperlink r:id="rId5" w:history="1">
        <w:r w:rsidRPr="00D80FAB">
          <w:rPr>
            <w:rStyle w:val="Hyperlink"/>
            <w:rFonts w:ascii="Arial" w:hAnsi="Arial" w:cs="Arial"/>
          </w:rPr>
          <w:t>https://moralis.io/plugins/opensea/</w:t>
        </w:r>
      </w:hyperlink>
      <w:r w:rsidRPr="00D80FAB">
        <w:rPr>
          <w:rFonts w:ascii="Arial" w:hAnsi="Arial" w:cs="Arial"/>
        </w:rPr>
        <w:t xml:space="preserve">    </w:t>
      </w:r>
    </w:p>
    <w:p w14:paraId="2A99BCA6" w14:textId="26EB6405" w:rsidR="005B6CFF" w:rsidRPr="00D80FAB" w:rsidRDefault="005B6CFF" w:rsidP="00D80FA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D80FAB">
        <w:rPr>
          <w:rFonts w:ascii="Arial" w:hAnsi="Arial" w:cs="Arial"/>
        </w:rPr>
        <w:t>(no need to request access)</w:t>
      </w:r>
    </w:p>
    <w:p w14:paraId="72BA85DA" w14:textId="6A1457B3" w:rsidR="00D80FAB" w:rsidRPr="00D80FAB" w:rsidRDefault="00D80FAB" w:rsidP="00D80FA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80FAB">
        <w:rPr>
          <w:rFonts w:ascii="Arial" w:hAnsi="Arial" w:cs="Arial"/>
        </w:rPr>
        <w:t>On-chain data that lives in Ethereum blockchain (NFT transactions, mints, etc)</w:t>
      </w:r>
    </w:p>
    <w:p w14:paraId="3464B206" w14:textId="62326ACB" w:rsidR="00D80FAB" w:rsidRPr="00D80FAB" w:rsidRDefault="00D80FAB" w:rsidP="00D80FA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D80FAB">
        <w:rPr>
          <w:rFonts w:ascii="Arial" w:hAnsi="Arial" w:cs="Arial"/>
        </w:rPr>
        <w:t xml:space="preserve">We can also use </w:t>
      </w:r>
      <w:r w:rsidRPr="00D80FAB">
        <w:rPr>
          <w:rFonts w:ascii="Arial" w:hAnsi="Arial" w:cs="Arial"/>
          <w:color w:val="ED7D31" w:themeColor="accent2"/>
        </w:rPr>
        <w:t xml:space="preserve">Moralis </w:t>
      </w:r>
      <w:r w:rsidRPr="00D80FAB">
        <w:rPr>
          <w:rFonts w:ascii="Arial" w:hAnsi="Arial" w:cs="Arial"/>
        </w:rPr>
        <w:t>for this</w:t>
      </w:r>
    </w:p>
    <w:p w14:paraId="36048B40" w14:textId="18CA1519" w:rsidR="005B6CFF" w:rsidRPr="00D80FAB" w:rsidRDefault="005B6CFF" w:rsidP="00D80FAB">
      <w:pPr>
        <w:rPr>
          <w:rFonts w:ascii="Arial" w:hAnsi="Arial" w:cs="Arial"/>
        </w:rPr>
      </w:pPr>
      <w:r w:rsidRPr="00D80FAB">
        <w:rPr>
          <w:rFonts w:ascii="Arial" w:hAnsi="Arial" w:cs="Arial"/>
        </w:rPr>
        <w:t>Server</w:t>
      </w:r>
    </w:p>
    <w:p w14:paraId="07FAFF1D" w14:textId="3E58BF91" w:rsidR="00D80FAB" w:rsidRPr="00D80FAB" w:rsidRDefault="005B6CFF" w:rsidP="00D80FA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80FAB">
        <w:rPr>
          <w:rFonts w:ascii="Arial" w:hAnsi="Arial" w:cs="Arial"/>
        </w:rPr>
        <w:t xml:space="preserve">Server </w:t>
      </w:r>
      <w:r w:rsidR="00D80FAB" w:rsidRPr="00D80FAB">
        <w:rPr>
          <w:rFonts w:ascii="Arial" w:hAnsi="Arial" w:cs="Arial"/>
        </w:rPr>
        <w:t>can</w:t>
      </w:r>
      <w:r w:rsidRPr="00D80FAB">
        <w:rPr>
          <w:rFonts w:ascii="Arial" w:hAnsi="Arial" w:cs="Arial"/>
        </w:rPr>
        <w:t xml:space="preserve"> also</w:t>
      </w:r>
      <w:r w:rsidR="00D80FAB" w:rsidRPr="00D80FAB">
        <w:rPr>
          <w:rFonts w:ascii="Arial" w:hAnsi="Arial" w:cs="Arial"/>
        </w:rPr>
        <w:t xml:space="preserve"> be</w:t>
      </w:r>
      <w:r w:rsidRPr="00D80FAB">
        <w:rPr>
          <w:rFonts w:ascii="Arial" w:hAnsi="Arial" w:cs="Arial"/>
        </w:rPr>
        <w:t xml:space="preserve"> hosted by </w:t>
      </w:r>
      <w:r w:rsidRPr="00D80FAB">
        <w:rPr>
          <w:rFonts w:ascii="Arial" w:hAnsi="Arial" w:cs="Arial"/>
          <w:color w:val="ED7D31" w:themeColor="accent2"/>
        </w:rPr>
        <w:t>Moralis</w:t>
      </w:r>
      <w:r w:rsidR="00D80FAB" w:rsidRPr="00D80FAB">
        <w:rPr>
          <w:rFonts w:ascii="Arial" w:hAnsi="Arial" w:cs="Arial"/>
          <w:color w:val="ED7D31" w:themeColor="accent2"/>
        </w:rPr>
        <w:t xml:space="preserve"> </w:t>
      </w:r>
    </w:p>
    <w:p w14:paraId="53A81C16" w14:textId="5FDD0BC5" w:rsidR="00D80FAB" w:rsidRPr="00D80FAB" w:rsidRDefault="00D80FAB" w:rsidP="00D80FAB">
      <w:pPr>
        <w:rPr>
          <w:rFonts w:ascii="Arial" w:hAnsi="Arial" w:cs="Arial"/>
        </w:rPr>
      </w:pPr>
      <w:r w:rsidRPr="00D80FAB">
        <w:rPr>
          <w:rFonts w:ascii="Arial" w:hAnsi="Arial" w:cs="Arial"/>
        </w:rPr>
        <w:t>Domain</w:t>
      </w:r>
    </w:p>
    <w:p w14:paraId="3E196167" w14:textId="265320A0" w:rsidR="00D80FAB" w:rsidRPr="00D80FAB" w:rsidRDefault="00D80FAB" w:rsidP="00D80FA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80FAB">
        <w:rPr>
          <w:rFonts w:ascii="Arial" w:hAnsi="Arial" w:cs="Arial"/>
        </w:rPr>
        <w:t>Hosted by google</w:t>
      </w:r>
    </w:p>
    <w:p w14:paraId="6631A0EC" w14:textId="12FB1D92" w:rsidR="005B6CFF" w:rsidRPr="00D80FAB" w:rsidRDefault="005B6CFF">
      <w:pPr>
        <w:rPr>
          <w:rFonts w:ascii="Arial" w:hAnsi="Arial" w:cs="Arial"/>
        </w:rPr>
      </w:pPr>
      <w:r w:rsidRPr="00D80FAB">
        <w:rPr>
          <w:rFonts w:ascii="Arial" w:hAnsi="Arial" w:cs="Arial"/>
        </w:rPr>
        <w:t xml:space="preserve">Front-End </w:t>
      </w:r>
    </w:p>
    <w:p w14:paraId="46AA14AC" w14:textId="5FC75EB3" w:rsidR="005B6CFF" w:rsidRPr="00D80FAB" w:rsidRDefault="005B6CFF" w:rsidP="005B6C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80FAB">
        <w:rPr>
          <w:rFonts w:ascii="Arial" w:hAnsi="Arial" w:cs="Arial"/>
        </w:rPr>
        <w:t xml:space="preserve">MUI DataGrid Component </w:t>
      </w:r>
      <w:hyperlink r:id="rId6" w:history="1">
        <w:r w:rsidRPr="00D80FAB">
          <w:rPr>
            <w:rStyle w:val="Hyperlink"/>
            <w:rFonts w:ascii="Arial" w:hAnsi="Arial" w:cs="Arial"/>
          </w:rPr>
          <w:t>https://mui.com/components/data-grid/</w:t>
        </w:r>
      </w:hyperlink>
    </w:p>
    <w:p w14:paraId="110FD977" w14:textId="79A8A6A0" w:rsidR="005B6CFF" w:rsidRDefault="005B6CFF" w:rsidP="005B6CF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D80FAB">
        <w:rPr>
          <w:rFonts w:ascii="Arial" w:hAnsi="Arial" w:cs="Arial"/>
        </w:rPr>
        <w:t>I suggest we use this component to replicate the format traitsniper app</w:t>
      </w:r>
    </w:p>
    <w:p w14:paraId="560D4794" w14:textId="6A04E680" w:rsidR="00E25579" w:rsidRPr="00D80FAB" w:rsidRDefault="00E25579" w:rsidP="005B6CF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am open to buying the DataGrid Pro paid version</w:t>
      </w:r>
    </w:p>
    <w:p w14:paraId="64C34391" w14:textId="77777777" w:rsidR="005B6CFF" w:rsidRPr="00D80FAB" w:rsidRDefault="005B6CFF">
      <w:pPr>
        <w:rPr>
          <w:rFonts w:ascii="Arial" w:hAnsi="Arial" w:cs="Arial"/>
        </w:rPr>
      </w:pPr>
    </w:p>
    <w:sectPr w:rsidR="005B6CFF" w:rsidRPr="00D8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49CA"/>
    <w:multiLevelType w:val="hybridMultilevel"/>
    <w:tmpl w:val="7D6635B6"/>
    <w:lvl w:ilvl="0" w:tplc="1B24B7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B4076"/>
    <w:multiLevelType w:val="hybridMultilevel"/>
    <w:tmpl w:val="BD3C41AA"/>
    <w:lvl w:ilvl="0" w:tplc="54AA86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47A33"/>
    <w:multiLevelType w:val="hybridMultilevel"/>
    <w:tmpl w:val="8B4A11F0"/>
    <w:lvl w:ilvl="0" w:tplc="186AFE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FF"/>
    <w:rsid w:val="001507FD"/>
    <w:rsid w:val="0042387A"/>
    <w:rsid w:val="005B6CFF"/>
    <w:rsid w:val="00834C34"/>
    <w:rsid w:val="00AF5A05"/>
    <w:rsid w:val="00D80FAB"/>
    <w:rsid w:val="00E25579"/>
    <w:rsid w:val="00E7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7144"/>
  <w15:chartTrackingRefBased/>
  <w15:docId w15:val="{A30F1FCB-C7C8-4B5A-8EB1-0583599A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i.com/components/data-grid/" TargetMode="External"/><Relationship Id="rId5" Type="http://schemas.openxmlformats.org/officeDocument/2006/relationships/hyperlink" Target="https://moralis.io/plugins/opense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hyung</dc:creator>
  <cp:keywords/>
  <dc:description/>
  <cp:lastModifiedBy>jae hyung</cp:lastModifiedBy>
  <cp:revision>2</cp:revision>
  <dcterms:created xsi:type="dcterms:W3CDTF">2022-01-16T06:20:00Z</dcterms:created>
  <dcterms:modified xsi:type="dcterms:W3CDTF">2022-01-17T02:07:00Z</dcterms:modified>
</cp:coreProperties>
</file>