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73"/>
        <w:ind w:left="0" w:right="0" w:firstLine="0"/>
        <w:jc w:val="both"/>
        <w:rPr>
          <w:rFonts w:hint="eastAsia" w:eastAsia="宋体"/>
          <w:b/>
          <w:sz w:val="44"/>
          <w:szCs w:val="28"/>
          <w:lang w:val="en-US" w:eastAsia="zh-CN"/>
        </w:rPr>
      </w:pPr>
    </w:p>
    <w:p>
      <w:pPr>
        <w:spacing w:before="73"/>
        <w:ind w:left="0" w:right="0" w:firstLine="0"/>
        <w:jc w:val="center"/>
        <w:rPr>
          <w:rFonts w:hint="eastAsia" w:eastAsia="宋体"/>
          <w:b/>
          <w:sz w:val="44"/>
          <w:szCs w:val="28"/>
          <w:lang w:val="en-US" w:eastAsia="zh-CN"/>
        </w:rPr>
      </w:pPr>
    </w:p>
    <w:p>
      <w:pPr>
        <w:spacing w:before="73"/>
        <w:ind w:left="0" w:right="0" w:firstLine="0"/>
        <w:jc w:val="center"/>
        <w:rPr>
          <w:rFonts w:hint="eastAsia" w:eastAsia="宋体"/>
          <w:b/>
          <w:sz w:val="72"/>
          <w:szCs w:val="44"/>
          <w:lang w:val="en-US" w:eastAsia="zh-CN"/>
        </w:rPr>
      </w:pPr>
      <w:r>
        <w:rPr>
          <w:rFonts w:hint="eastAsia" w:eastAsia="宋体"/>
          <w:b/>
          <w:sz w:val="72"/>
          <w:szCs w:val="44"/>
          <w:lang w:val="en-US" w:eastAsia="zh-CN"/>
        </w:rPr>
        <w:t>Report of Architecture and IS Governance</w:t>
      </w:r>
    </w:p>
    <w:p>
      <w:pPr>
        <w:tabs>
          <w:tab w:val="left" w:pos="931"/>
        </w:tabs>
        <w:spacing w:before="186"/>
        <w:ind w:left="0" w:right="3" w:firstLine="0"/>
        <w:jc w:val="center"/>
        <w:rPr>
          <w:sz w:val="36"/>
        </w:rPr>
      </w:pPr>
    </w:p>
    <w:p>
      <w:pPr>
        <w:tabs>
          <w:tab w:val="left" w:pos="931"/>
        </w:tabs>
        <w:spacing w:before="186"/>
        <w:ind w:left="0" w:right="3" w:firstLine="0"/>
        <w:jc w:val="both"/>
        <w:rPr>
          <w:sz w:val="36"/>
        </w:rPr>
      </w:pPr>
    </w:p>
    <w:p>
      <w:pPr>
        <w:pStyle w:val="4"/>
        <w:jc w:val="center"/>
        <w:rPr>
          <w:rFonts w:hint="default" w:eastAsia="宋体"/>
          <w:b w:val="0"/>
          <w:sz w:val="40"/>
          <w:lang w:val="en-US" w:eastAsia="zh-CN"/>
        </w:rPr>
      </w:pPr>
      <w:r>
        <w:rPr>
          <w:rFonts w:hint="eastAsia" w:eastAsia="宋体"/>
          <w:sz w:val="44"/>
          <w:szCs w:val="28"/>
          <w:lang w:val="en-US" w:eastAsia="zh-CN"/>
        </w:rPr>
        <w:t>Midterm test:Hotel Reservation</w:t>
      </w:r>
    </w:p>
    <w:p>
      <w:pPr>
        <w:pStyle w:val="4"/>
        <w:rPr>
          <w:b w:val="0"/>
          <w:sz w:val="40"/>
        </w:rPr>
      </w:pPr>
    </w:p>
    <w:p>
      <w:pPr>
        <w:pStyle w:val="4"/>
        <w:rPr>
          <w:b w:val="0"/>
          <w:sz w:val="40"/>
        </w:rPr>
      </w:pPr>
    </w:p>
    <w:p>
      <w:pPr>
        <w:spacing w:before="242"/>
        <w:ind w:left="0" w:right="0" w:firstLine="0"/>
        <w:jc w:val="center"/>
        <w:rPr>
          <w:rFonts w:hint="default" w:eastAsia="宋体"/>
          <w:sz w:val="40"/>
          <w:szCs w:val="32"/>
          <w:lang w:val="en-US" w:eastAsia="zh-CN"/>
        </w:rPr>
      </w:pPr>
      <w:r>
        <w:rPr>
          <w:rFonts w:hint="eastAsia" w:eastAsia="宋体"/>
          <w:sz w:val="40"/>
          <w:szCs w:val="32"/>
          <w:lang w:val="en-US" w:eastAsia="zh-CN"/>
        </w:rPr>
        <w:t>DTCS</w:t>
      </w:r>
    </w:p>
    <w:p>
      <w:pPr>
        <w:spacing w:before="242"/>
        <w:ind w:left="0" w:right="0" w:firstLine="0"/>
        <w:jc w:val="center"/>
        <w:rPr>
          <w:rFonts w:hint="default" w:eastAsia="宋体"/>
          <w:sz w:val="36"/>
          <w:szCs w:val="28"/>
          <w:lang w:val="en-US" w:eastAsia="zh-CN"/>
        </w:rPr>
      </w:pPr>
      <w:r>
        <w:rPr>
          <w:rFonts w:hint="eastAsia" w:eastAsia="宋体"/>
          <w:sz w:val="36"/>
          <w:szCs w:val="28"/>
          <w:lang w:val="en-US" w:eastAsia="zh-CN"/>
        </w:rPr>
        <w:t xml:space="preserve">Jiazhong YIN </w:t>
      </w:r>
      <w:r>
        <w:rPr>
          <w:rFonts w:hint="eastAsia" w:eastAsia="宋体"/>
          <w:sz w:val="28"/>
          <w:lang w:val="en-US" w:eastAsia="zh-CN"/>
        </w:rPr>
        <w:t>&amp;</w:t>
      </w:r>
      <w:r>
        <w:rPr>
          <w:rFonts w:hint="eastAsia" w:eastAsia="宋体"/>
          <w:sz w:val="36"/>
          <w:szCs w:val="28"/>
          <w:lang w:val="en-US" w:eastAsia="zh-CN"/>
        </w:rPr>
        <w:t xml:space="preserve">Mingming LU &amp; Ying LI  </w:t>
      </w:r>
    </w:p>
    <w:p>
      <w:pPr>
        <w:pStyle w:val="4"/>
        <w:rPr>
          <w:b w:val="0"/>
          <w:sz w:val="30"/>
        </w:rPr>
      </w:pPr>
    </w:p>
    <w:p>
      <w:pPr>
        <w:pStyle w:val="4"/>
        <w:spacing w:before="4"/>
        <w:rPr>
          <w:b w:val="0"/>
          <w:sz w:val="32"/>
        </w:rPr>
      </w:pPr>
    </w:p>
    <w:p>
      <w:pPr>
        <w:pStyle w:val="4"/>
        <w:spacing w:before="4"/>
        <w:rPr>
          <w:b w:val="0"/>
          <w:sz w:val="32"/>
        </w:rPr>
      </w:pPr>
    </w:p>
    <w:p>
      <w:pPr>
        <w:pStyle w:val="4"/>
        <w:spacing w:before="4"/>
        <w:rPr>
          <w:b w:val="0"/>
          <w:sz w:val="32"/>
        </w:rPr>
      </w:pPr>
    </w:p>
    <w:p>
      <w:pPr>
        <w:pStyle w:val="4"/>
        <w:spacing w:before="4"/>
        <w:rPr>
          <w:b w:val="0"/>
          <w:sz w:val="32"/>
        </w:rPr>
      </w:pPr>
      <w:r>
        <w:rPr>
          <w:rFonts w:ascii="Times New Roman"/>
          <w:b w:val="0"/>
          <w:sz w:val="20"/>
        </w:rPr>
        <w:drawing>
          <wp:anchor distT="0" distB="0" distL="0" distR="0" simplePos="0" relativeHeight="2048" behindDoc="0" locked="0" layoutInCell="1" allowOverlap="1">
            <wp:simplePos x="0" y="0"/>
            <wp:positionH relativeFrom="column">
              <wp:posOffset>3432175</wp:posOffset>
            </wp:positionH>
            <wp:positionV relativeFrom="paragraph">
              <wp:posOffset>185420</wp:posOffset>
            </wp:positionV>
            <wp:extent cx="2488565" cy="791845"/>
            <wp:effectExtent l="0" t="0" r="6985" b="8255"/>
            <wp:wrapSquare wrapText="bothSides"/>
            <wp:docPr id="1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pic:cNvPicPr>
                      <a:picLocks noChangeAspect="1"/>
                    </pic:cNvPicPr>
                  </pic:nvPicPr>
                  <pic:blipFill>
                    <a:blip r:embed="rId4" cstate="print"/>
                    <a:stretch>
                      <a:fillRect/>
                    </a:stretch>
                  </pic:blipFill>
                  <pic:spPr>
                    <a:xfrm>
                      <a:off x="0" y="0"/>
                      <a:ext cx="2488565" cy="791845"/>
                    </a:xfrm>
                    <a:prstGeom prst="rect">
                      <a:avLst/>
                    </a:prstGeom>
                  </pic:spPr>
                </pic:pic>
              </a:graphicData>
            </a:graphic>
          </wp:anchor>
        </w:drawing>
      </w:r>
    </w:p>
    <w:p>
      <w:pPr>
        <w:pStyle w:val="4"/>
        <w:spacing w:before="4"/>
        <w:rPr>
          <w:b w:val="0"/>
          <w:sz w:val="32"/>
        </w:rPr>
      </w:pPr>
    </w:p>
    <w:p>
      <w:pPr>
        <w:pStyle w:val="4"/>
        <w:spacing w:before="4"/>
        <w:rPr>
          <w:b w:val="0"/>
          <w:sz w:val="32"/>
        </w:rPr>
      </w:pPr>
    </w:p>
    <w:p/>
    <w:p>
      <w:pPr>
        <w:pStyle w:val="2"/>
        <w:bidi w:val="0"/>
        <w:rPr>
          <w:rFonts w:hint="default" w:eastAsia="宋体"/>
          <w:lang w:val="en-US" w:eastAsia="zh-CN"/>
        </w:rPr>
      </w:pPr>
      <w:r>
        <w:rPr>
          <w:rFonts w:hint="eastAsia"/>
          <w:lang w:val="en-US" w:eastAsia="zh-CN"/>
        </w:rPr>
        <w:t>01-Program runtime interface</w:t>
      </w:r>
    </w:p>
    <w:p>
      <w:r>
        <w:drawing>
          <wp:inline distT="0" distB="0" distL="0" distR="0">
            <wp:extent cx="5943600" cy="27940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5943600" cy="2794000"/>
                    </a:xfrm>
                    <a:prstGeom prst="rect">
                      <a:avLst/>
                    </a:prstGeom>
                  </pic:spPr>
                </pic:pic>
              </a:graphicData>
            </a:graphic>
          </wp:inline>
        </w:drawing>
      </w:r>
    </w:p>
    <w:p>
      <w:r>
        <w:t xml:space="preserve">This is the “Hotel Reservation” homepage. The user can either make a reservation or </w:t>
      </w:r>
      <w:r>
        <w:rPr>
          <w:rFonts w:hint="eastAsia"/>
        </w:rPr>
        <w:t>search</w:t>
      </w:r>
      <w:r>
        <w:t xml:space="preserve"> an existing reservation. Each page subsequent has the “Hotel Reservations” banner as a link to the homepage.</w:t>
      </w:r>
    </w:p>
    <w:p>
      <w:r>
        <w:drawing>
          <wp:inline distT="0" distB="0" distL="0" distR="0">
            <wp:extent cx="5943600" cy="20148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5943600" cy="2014855"/>
                    </a:xfrm>
                    <a:prstGeom prst="rect">
                      <a:avLst/>
                    </a:prstGeom>
                  </pic:spPr>
                </pic:pic>
              </a:graphicData>
            </a:graphic>
          </wp:inline>
        </w:drawing>
      </w:r>
    </w:p>
    <w:p>
      <w:r>
        <w:t>If the user chooses to make a reservation, this is the page where he/she can enter his/her first name, last name, and email address.</w:t>
      </w:r>
    </w:p>
    <w:p>
      <w:r>
        <w:drawing>
          <wp:inline distT="0" distB="0" distL="0" distR="0">
            <wp:extent cx="5943600" cy="20516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stretch>
                      <a:fillRect/>
                    </a:stretch>
                  </pic:blipFill>
                  <pic:spPr>
                    <a:xfrm>
                      <a:off x="0" y="0"/>
                      <a:ext cx="5943600" cy="2051685"/>
                    </a:xfrm>
                    <a:prstGeom prst="rect">
                      <a:avLst/>
                    </a:prstGeom>
                  </pic:spPr>
                </pic:pic>
              </a:graphicData>
            </a:graphic>
          </wp:inline>
        </w:drawing>
      </w:r>
    </w:p>
    <w:p>
      <w:r>
        <w:t>The user can then select the check-in and check-out dates via dropdown calendar options. He/she can also select from 3 cities from which to seek hotels: Honolulu, Monterey, and San Diego.</w:t>
      </w:r>
    </w:p>
    <w:p>
      <w:r>
        <w:drawing>
          <wp:inline distT="0" distB="0" distL="0" distR="0">
            <wp:extent cx="5943600" cy="48253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tretch>
                      <a:fillRect/>
                    </a:stretch>
                  </pic:blipFill>
                  <pic:spPr>
                    <a:xfrm>
                      <a:off x="0" y="0"/>
                      <a:ext cx="5943600" cy="4825365"/>
                    </a:xfrm>
                    <a:prstGeom prst="rect">
                      <a:avLst/>
                    </a:prstGeom>
                  </pic:spPr>
                </pic:pic>
              </a:graphicData>
            </a:graphic>
          </wp:inline>
        </w:drawing>
      </w:r>
    </w:p>
    <w:p>
      <w:r>
        <w:t>The user can select a hotel after selecting the city.</w:t>
      </w:r>
    </w:p>
    <w:p>
      <w:r>
        <w:drawing>
          <wp:inline distT="0" distB="0" distL="0" distR="0">
            <wp:extent cx="5943600" cy="40709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stretch>
                      <a:fillRect/>
                    </a:stretch>
                  </pic:blipFill>
                  <pic:spPr>
                    <a:xfrm>
                      <a:off x="0" y="0"/>
                      <a:ext cx="5943600" cy="4070985"/>
                    </a:xfrm>
                    <a:prstGeom prst="rect">
                      <a:avLst/>
                    </a:prstGeom>
                  </pic:spPr>
                </pic:pic>
              </a:graphicData>
            </a:graphic>
          </wp:inline>
        </w:drawing>
      </w:r>
    </w:p>
    <w:p>
      <w:r>
        <w:t>After selecting a hotel, the user can now select types and number of rooms per type: Standard, Intermediate or Luxury.</w:t>
      </w:r>
    </w:p>
    <w:p>
      <w:r>
        <w:drawing>
          <wp:inline distT="0" distB="0" distL="0" distR="0">
            <wp:extent cx="5943600" cy="45548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stretch>
                      <a:fillRect/>
                    </a:stretch>
                  </pic:blipFill>
                  <pic:spPr>
                    <a:xfrm>
                      <a:off x="0" y="0"/>
                      <a:ext cx="5943600" cy="4554855"/>
                    </a:xfrm>
                    <a:prstGeom prst="rect">
                      <a:avLst/>
                    </a:prstGeom>
                  </pic:spPr>
                </pic:pic>
              </a:graphicData>
            </a:graphic>
          </wp:inline>
        </w:drawing>
      </w:r>
    </w:p>
    <w:p>
      <w:r>
        <w:t>Once the user finishes making a reservation, this page serves as a reservation confirmation and online receipt providing a Reservation ID number and other information regarding the reservation. The user can either go back to the homepage via the banner link or click on the button “Search Reservation,” which also appears on the homepage.</w:t>
      </w:r>
    </w:p>
    <w:p>
      <w:r>
        <w:drawing>
          <wp:inline distT="0" distB="0" distL="0" distR="0">
            <wp:extent cx="5943600" cy="11576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stretch>
                      <a:fillRect/>
                    </a:stretch>
                  </pic:blipFill>
                  <pic:spPr>
                    <a:xfrm>
                      <a:off x="0" y="0"/>
                      <a:ext cx="5943600" cy="1157605"/>
                    </a:xfrm>
                    <a:prstGeom prst="rect">
                      <a:avLst/>
                    </a:prstGeom>
                  </pic:spPr>
                </pic:pic>
              </a:graphicData>
            </a:graphic>
          </wp:inline>
        </w:drawing>
      </w:r>
    </w:p>
    <w:p>
      <w:r>
        <w:t>If the user ever clicks on the “Search Reservation” buttons he/she will land on this page and has the option to find one reservation based on the user’s email address.</w:t>
      </w:r>
    </w:p>
    <w:p>
      <w:r>
        <w:drawing>
          <wp:inline distT="0" distB="0" distL="0" distR="0">
            <wp:extent cx="5943600" cy="51301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2"/>
                    <a:stretch>
                      <a:fillRect/>
                    </a:stretch>
                  </pic:blipFill>
                  <pic:spPr>
                    <a:xfrm>
                      <a:off x="0" y="0"/>
                      <a:ext cx="5943600" cy="5130165"/>
                    </a:xfrm>
                    <a:prstGeom prst="rect">
                      <a:avLst/>
                    </a:prstGeom>
                  </pic:spPr>
                </pic:pic>
              </a:graphicData>
            </a:graphic>
          </wp:inline>
        </w:drawing>
      </w:r>
    </w:p>
    <w:p>
      <w:pPr>
        <w:rPr>
          <w:sz w:val="23"/>
          <w:szCs w:val="23"/>
        </w:rPr>
      </w:pPr>
      <w:r>
        <w:rPr>
          <w:sz w:val="23"/>
          <w:szCs w:val="23"/>
        </w:rPr>
        <w:t xml:space="preserve">Once the user search </w:t>
      </w:r>
      <w:r>
        <w:rPr>
          <w:rFonts w:hint="eastAsia"/>
          <w:sz w:val="23"/>
          <w:szCs w:val="23"/>
        </w:rPr>
        <w:t>reservations</w:t>
      </w:r>
      <w:r>
        <w:rPr>
          <w:sz w:val="23"/>
          <w:szCs w:val="23"/>
        </w:rPr>
        <w:t xml:space="preserve"> by email address, this page lets the user view information about the reservation</w:t>
      </w:r>
      <w:r>
        <w:rPr>
          <w:rFonts w:hint="eastAsia"/>
          <w:sz w:val="23"/>
          <w:szCs w:val="23"/>
        </w:rPr>
        <w:t>s</w:t>
      </w:r>
      <w:r>
        <w:rPr>
          <w:sz w:val="23"/>
          <w:szCs w:val="23"/>
        </w:rPr>
        <w:t xml:space="preserve"> and has the option to either update the reservation or cancel it.</w:t>
      </w:r>
    </w:p>
    <w:p>
      <w:r>
        <w:drawing>
          <wp:inline distT="0" distB="0" distL="0" distR="0">
            <wp:extent cx="5943600" cy="10064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3"/>
                    <a:stretch>
                      <a:fillRect/>
                    </a:stretch>
                  </pic:blipFill>
                  <pic:spPr>
                    <a:xfrm>
                      <a:off x="0" y="0"/>
                      <a:ext cx="5943600" cy="1006475"/>
                    </a:xfrm>
                    <a:prstGeom prst="rect">
                      <a:avLst/>
                    </a:prstGeom>
                  </pic:spPr>
                </pic:pic>
              </a:graphicData>
            </a:graphic>
          </wp:inline>
        </w:drawing>
      </w:r>
    </w:p>
    <w:p>
      <w:r>
        <w:t>If the user chooses to cancel the reservation, he/she is taken to this page, notifying him/her that the reservation was cancelled successfully.</w:t>
      </w:r>
    </w:p>
    <w:p>
      <w:pPr>
        <w:jc w:val="center"/>
      </w:pPr>
      <w:r>
        <w:drawing>
          <wp:inline distT="0" distB="0" distL="0" distR="0">
            <wp:extent cx="2690495" cy="41840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2702545" cy="4202609"/>
                    </a:xfrm>
                    <a:prstGeom prst="rect">
                      <a:avLst/>
                    </a:prstGeom>
                  </pic:spPr>
                </pic:pic>
              </a:graphicData>
            </a:graphic>
          </wp:inline>
        </w:drawing>
      </w:r>
    </w:p>
    <w:p>
      <w:r>
        <w:t>This graph shows the database design.</w:t>
      </w:r>
    </w:p>
    <w:p/>
    <w:p>
      <w:pPr>
        <w:pStyle w:val="2"/>
        <w:bidi w:val="0"/>
        <w:rPr>
          <w:rFonts w:hint="eastAsia"/>
          <w:lang w:val="en-US" w:eastAsia="zh-CN"/>
        </w:rPr>
      </w:pPr>
      <w:r>
        <w:rPr>
          <w:rFonts w:hint="eastAsia"/>
          <w:lang w:val="en-US" w:eastAsia="zh-CN"/>
        </w:rPr>
        <w:t>02 The problem we met</w:t>
      </w:r>
    </w:p>
    <w:p>
      <w:pPr>
        <w:bidi w:val="0"/>
        <w:rPr>
          <w:rFonts w:hint="default"/>
          <w:lang w:val="en-US" w:eastAsia="zh-CN"/>
        </w:rPr>
      </w:pPr>
      <w:r>
        <w:rPr>
          <w:rFonts w:hint="default"/>
          <w:lang w:val="en-US" w:eastAsia="zh-CN"/>
        </w:rPr>
        <w:t>As we are still in China, there are time differences and problems with the internet. The speed of downloading some files is often very slow. The software was not available when configuring the Eclipse environment, which slowed us down even more. In the end we had to use Intellij IDEA to continue with the project</w:t>
      </w:r>
      <w:r>
        <w:rPr>
          <w:rFonts w:hint="eastAsia"/>
          <w:lang w:val="en-US" w:eastAsia="zh-CN"/>
        </w:rPr>
        <w:t>.</w:t>
      </w:r>
      <w:bookmarkStart w:id="0" w:name="_GoBack"/>
      <w:bookmarkEnd w:id="0"/>
    </w:p>
    <w:p>
      <w:pPr>
        <w:rPr>
          <w:rFonts w:hint="eastAsia"/>
        </w:rPr>
      </w:pPr>
      <w:r>
        <w:rPr>
          <w:rFonts w:hint="eastAsia"/>
        </w:rPr>
        <w:t>Thank you very much for your understanding. It was later than expected, but we finally finished the project.</w:t>
      </w:r>
    </w:p>
    <w:p>
      <w:r>
        <w:rPr>
          <w:rFonts w:hint="eastAsia"/>
        </w:rPr>
        <w:t>Thank you and all the best to you!</w:t>
      </w:r>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22F8"/>
    <w:rsid w:val="000E3CFF"/>
    <w:rsid w:val="00106AED"/>
    <w:rsid w:val="00251DE2"/>
    <w:rsid w:val="002F2B8E"/>
    <w:rsid w:val="003770F1"/>
    <w:rsid w:val="004426F8"/>
    <w:rsid w:val="004866C6"/>
    <w:rsid w:val="004B3EAB"/>
    <w:rsid w:val="004C2243"/>
    <w:rsid w:val="00521F0B"/>
    <w:rsid w:val="005E67CB"/>
    <w:rsid w:val="0064348A"/>
    <w:rsid w:val="006935F1"/>
    <w:rsid w:val="007D1428"/>
    <w:rsid w:val="00873F0C"/>
    <w:rsid w:val="008B477C"/>
    <w:rsid w:val="009622F8"/>
    <w:rsid w:val="009901DF"/>
    <w:rsid w:val="00A27B9B"/>
    <w:rsid w:val="00A8387B"/>
    <w:rsid w:val="00C44ECF"/>
    <w:rsid w:val="00CE39A5"/>
    <w:rsid w:val="00DA50CF"/>
    <w:rsid w:val="00E742C3"/>
    <w:rsid w:val="00E828F9"/>
    <w:rsid w:val="00E82E64"/>
    <w:rsid w:val="00E94658"/>
    <w:rsid w:val="00F27C3D"/>
    <w:rsid w:val="00F459BC"/>
    <w:rsid w:val="4A086A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nhideWhenUsed="0" w:uiPriority="99" w:semiHidden="0" w:name="Table Web 3"/>
    <w:lsdException w:uiPriority="99" w:name="Balloon Text"/>
    <w:lsdException w:unhideWhenUsed="0" w:uiPriority="39" w:semiHidden="0" w:name="Table Grid"/>
    <w:lsdException w:unhideWhenUsed="0" w:uiPriority="99"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zh-CN" w:bidi="ar-SA"/>
    </w:rPr>
  </w:style>
  <w:style w:type="paragraph" w:styleId="2">
    <w:name w:val="heading 1"/>
    <w:basedOn w:val="1"/>
    <w:next w:val="1"/>
    <w:qFormat/>
    <w:uiPriority w:val="9"/>
    <w:pPr>
      <w:keepNext/>
      <w:keepLines/>
      <w:spacing w:before="100" w:beforeLines="100" w:after="100" w:afterLines="100" w:line="480" w:lineRule="auto"/>
      <w:ind w:firstLine="0" w:firstLineChars="0"/>
      <w:jc w:val="center"/>
      <w:outlineLvl w:val="0"/>
    </w:pPr>
    <w:rPr>
      <w:rFonts w:ascii="Times New Roman" w:hAnsi="Times New Roman" w:eastAsia="宋体"/>
      <w:b/>
      <w:sz w:val="36"/>
      <w:szCs w:val="32"/>
    </w:rPr>
  </w:style>
  <w:style w:type="paragraph" w:styleId="3">
    <w:name w:val="heading 2"/>
    <w:basedOn w:val="1"/>
    <w:next w:val="1"/>
    <w:unhideWhenUsed/>
    <w:qFormat/>
    <w:uiPriority w:val="9"/>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6">
    <w:name w:val="Default Paragraph Font"/>
    <w:semiHidden/>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4">
    <w:name w:val="Body Text"/>
    <w:basedOn w:val="1"/>
    <w:qFormat/>
    <w:uiPriority w:val="1"/>
    <w:rPr>
      <w:rFonts w:ascii="Times New Roman" w:hAnsi="Times New Roman" w:eastAsia="Times New Roman" w:cs="Times New Roman"/>
      <w:b/>
      <w:bCs/>
      <w:sz w:val="28"/>
      <w:szCs w:val="28"/>
      <w:lang w:val="en-US" w:eastAsia="en-US" w:bidi="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Pages>
  <Words>236</Words>
  <Characters>1349</Characters>
  <Lines>11</Lines>
  <Paragraphs>3</Paragraphs>
  <TotalTime>6</TotalTime>
  <ScaleCrop>false</ScaleCrop>
  <LinksUpToDate>false</LinksUpToDate>
  <CharactersWithSpaces>1582</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2020-11-29T12:25:00Z</dcterms:created>
  <dc:creator>Li, William</dc:creator>
  <cp:lastModifiedBy>Yin Jiazhong</cp:lastModifiedBy>
  <dcterms:modified xsi:type="dcterms:W3CDTF">2020-11-30T08:04:18Z</dcterms:modified>
  <cp:revision>42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