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4596130</wp:posOffset>
            </wp:positionV>
            <wp:extent cx="2242820" cy="57508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5750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0" w:lineRule="exact" w:before="382" w:after="0"/>
        <w:ind w:left="0" w:right="2802" w:firstLine="0"/>
        <w:jc w:val="right"/>
      </w:pPr>
      <w:r>
        <w:rPr>
          <w:rFonts w:ascii="TimesNewRomanPS" w:hAnsi="TimesNewRomanPS" w:eastAsia="TimesNewRomanPS"/>
          <w:b/>
          <w:i w:val="0"/>
          <w:color w:val="0000FF"/>
          <w:sz w:val="32"/>
        </w:rPr>
        <w:t>Unit1 Music</w:t>
      </w:r>
      <w:r>
        <w:rPr>
          <w:rFonts w:ascii="SimSun" w:hAnsi="SimSun" w:eastAsia="SimSun"/>
          <w:b w:val="0"/>
          <w:i w:val="0"/>
          <w:color w:val="0000FF"/>
          <w:sz w:val="32"/>
        </w:rPr>
        <w:t xml:space="preserve"> 单元语法</w:t>
      </w:r>
      <w:r>
        <w:rPr>
          <w:rFonts w:ascii="SimSun" w:hAnsi="SimSun" w:eastAsia="SimSun"/>
          <w:b w:val="0"/>
          <w:i w:val="0"/>
          <w:color w:val="C00000"/>
          <w:sz w:val="32"/>
        </w:rPr>
        <w:t>讲与练</w:t>
      </w:r>
    </w:p>
    <w:p>
      <w:pPr>
        <w:autoSpaceDN w:val="0"/>
        <w:autoSpaceDE w:val="0"/>
        <w:widowControl/>
        <w:spacing w:line="240" w:lineRule="auto" w:before="526" w:after="0"/>
        <w:ind w:left="4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1586230</wp:posOffset>
            </wp:positionV>
            <wp:extent cx="5316220" cy="24206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24206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1300" w:after="0"/>
        <w:ind w:left="1160" w:right="0" w:firstLine="0"/>
        <w:jc w:val="left"/>
      </w:pPr>
      <w:r>
        <w:rPr>
          <w:rFonts w:ascii="SimSun" w:hAnsi="SimSun" w:eastAsia="SimSun"/>
          <w:b w:val="0"/>
          <w:i w:val="0"/>
          <w:color w:val="C00000"/>
          <w:sz w:val="24"/>
        </w:rPr>
        <w:t>单元语法精讲</w:t>
      </w:r>
    </w:p>
    <w:p>
      <w:pPr>
        <w:autoSpaceDN w:val="0"/>
        <w:autoSpaceDE w:val="0"/>
        <w:widowControl/>
        <w:spacing w:line="468" w:lineRule="exact" w:before="504" w:after="0"/>
        <w:ind w:left="0" w:right="8064" w:firstLine="0"/>
        <w:jc w:val="left"/>
      </w:pPr>
      <w:r>
        <w:rPr>
          <w:rFonts w:ascii="TimesNewRomanPS" w:hAnsi="TimesNewRomanPS" w:eastAsia="TimesNewRomanPS"/>
          <w:b/>
          <w:i w:val="0"/>
          <w:color w:val="C00000"/>
          <w:sz w:val="24"/>
        </w:rPr>
        <w:t>(</w:t>
      </w:r>
      <w:r>
        <w:rPr>
          <w:rFonts w:ascii="SimSun" w:hAnsi="SimSun" w:eastAsia="SimSun"/>
          <w:b w:val="0"/>
          <w:i w:val="0"/>
          <w:color w:val="C00000"/>
          <w:sz w:val="24"/>
        </w:rPr>
        <w:t>一</w:t>
      </w:r>
      <w:r>
        <w:rPr>
          <w:rFonts w:ascii="TimesNewRomanPS" w:hAnsi="TimesNewRomanPS" w:eastAsia="TimesNewRomanPS"/>
          <w:b/>
          <w:i w:val="0"/>
          <w:color w:val="C00000"/>
          <w:sz w:val="24"/>
        </w:rPr>
        <w:t>)</w:t>
      </w:r>
      <w:r>
        <w:rPr>
          <w:rFonts w:ascii="SimSun" w:hAnsi="SimSun" w:eastAsia="SimSun"/>
          <w:b w:val="0"/>
          <w:i w:val="0"/>
          <w:color w:val="C00000"/>
          <w:sz w:val="24"/>
        </w:rPr>
        <w:t xml:space="preserve"> 并列连词</w:t>
      </w:r>
      <w:r>
        <w:br/>
      </w:r>
      <w:r>
        <w:rPr>
          <w:rFonts w:ascii="TimesNewRomanPS" w:hAnsi="TimesNewRomanPS" w:eastAsia="TimesNewRomanPS"/>
          <w:b/>
          <w:i w:val="0"/>
          <w:color w:val="0000FF"/>
          <w:sz w:val="24"/>
          <w:highlight w:val="yellow"/>
        </w:rPr>
        <w:t>1.both… and…</w:t>
      </w:r>
    </w:p>
    <w:p>
      <w:pPr>
        <w:autoSpaceDN w:val="0"/>
        <w:autoSpaceDE w:val="0"/>
        <w:widowControl/>
        <w:spacing w:line="24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是一个常用的并列连词短语，用于连接两个并列的成分，强调两个事物之间的联系。</w:t>
      </w:r>
    </w:p>
    <w:p>
      <w:pPr>
        <w:autoSpaceDN w:val="0"/>
        <w:autoSpaceDE w:val="0"/>
        <w:widowControl/>
        <w:spacing w:line="466" w:lineRule="exact" w:before="46" w:after="0"/>
        <w:ind w:left="0" w:right="100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(1)</w:t>
      </w:r>
      <w:r>
        <w:rPr>
          <w:rFonts w:ascii="SimSun" w:hAnsi="SimSun" w:eastAsia="SimSun"/>
          <w:b w:val="0"/>
          <w:i w:val="0"/>
          <w:color w:val="000000"/>
          <w:sz w:val="24"/>
        </w:rPr>
        <w:t>连接两个并列主语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连接两个主语时，谓语动词通常用复数形式，</w:t>
      </w:r>
      <w:r>
        <w:rPr>
          <w:rFonts w:ascii="SimSun" w:hAnsi="SimSun" w:eastAsia="SimSun"/>
          <w:b w:val="0"/>
          <w:i w:val="0"/>
          <w:color w:val="C00000"/>
          <w:sz w:val="24"/>
          <w:u w:val="single"/>
        </w:rPr>
        <w:t>遵循</w:t>
      </w:r>
      <w:r>
        <w:rPr>
          <w:rFonts w:ascii="TimesNewRomanPSMT" w:hAnsi="TimesNewRomanPSMT" w:eastAsia="TimesNewRomanPSMT"/>
          <w:b w:val="0"/>
          <w:i w:val="0"/>
          <w:color w:val="C00000"/>
          <w:sz w:val="24"/>
          <w:u w:val="single"/>
        </w:rPr>
        <w:t>“</w:t>
      </w:r>
      <w:r>
        <w:rPr>
          <w:rFonts w:ascii="SimSun" w:hAnsi="SimSun" w:eastAsia="SimSun"/>
          <w:b w:val="0"/>
          <w:i w:val="0"/>
          <w:color w:val="C00000"/>
          <w:sz w:val="24"/>
          <w:u w:val="single"/>
        </w:rPr>
        <w:t>复数主语</w:t>
      </w:r>
      <w:r>
        <w:rPr>
          <w:rFonts w:ascii="TimesNewRomanPSMT" w:hAnsi="TimesNewRomanPSMT" w:eastAsia="TimesNewRomanPSMT"/>
          <w:b w:val="0"/>
          <w:i w:val="0"/>
          <w:color w:val="C00000"/>
          <w:sz w:val="24"/>
          <w:u w:val="single"/>
        </w:rPr>
        <w:t>+</w:t>
      </w:r>
      <w:r>
        <w:rPr>
          <w:rFonts w:ascii="SimSun" w:hAnsi="SimSun" w:eastAsia="SimSun"/>
          <w:b w:val="0"/>
          <w:i w:val="0"/>
          <w:color w:val="C00000"/>
          <w:sz w:val="24"/>
          <w:u w:val="single"/>
        </w:rPr>
        <w:t xml:space="preserve"> 复数谓语</w:t>
      </w:r>
      <w:r>
        <w:rPr>
          <w:rFonts w:ascii="TimesNewRomanPSMT" w:hAnsi="TimesNewRomanPSMT" w:eastAsia="TimesNewRomanPSMT"/>
          <w:b w:val="0"/>
          <w:i w:val="0"/>
          <w:color w:val="C00000"/>
          <w:sz w:val="24"/>
          <w:u w:val="single"/>
        </w:rPr>
        <w:t>”</w:t>
      </w:r>
      <w:r>
        <w:rPr>
          <w:rFonts w:ascii="SimSun" w:hAnsi="SimSun" w:eastAsia="SimSun"/>
          <w:b w:val="0"/>
          <w:i w:val="0"/>
          <w:color w:val="C00000"/>
          <w:sz w:val="24"/>
          <w:u w:val="single"/>
        </w:rPr>
        <w:t>的原则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Both Tom and Jerry are going to join the art club.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汤姆和杰瑞都打算加入艺术俱乐部。</w:t>
      </w:r>
    </w:p>
    <w:p>
      <w:pPr>
        <w:autoSpaceDN w:val="0"/>
        <w:autoSpaceDE w:val="0"/>
        <w:widowControl/>
        <w:spacing w:line="332" w:lineRule="exact" w:before="14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(2)</w:t>
      </w:r>
      <w:r>
        <w:rPr>
          <w:rFonts w:ascii="SimSun" w:hAnsi="SimSun" w:eastAsia="SimSun"/>
          <w:b w:val="0"/>
          <w:i w:val="0"/>
          <w:color w:val="000000"/>
          <w:sz w:val="24"/>
        </w:rPr>
        <w:t>连接两个并列宾语</w:t>
      </w:r>
    </w:p>
    <w:p>
      <w:pPr>
        <w:autoSpaceDN w:val="0"/>
        <w:autoSpaceDE w:val="0"/>
        <w:widowControl/>
        <w:spacing w:line="24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连接两个名词、代词等作宾语。</w:t>
      </w:r>
    </w:p>
    <w:p>
      <w:pPr>
        <w:autoSpaceDN w:val="0"/>
        <w:autoSpaceDE w:val="0"/>
        <w:widowControl/>
        <w:spacing w:line="472" w:lineRule="exact" w:before="36" w:after="0"/>
        <w:ind w:left="0" w:right="37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 like both apples and bananas.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我既喜欢苹果又喜欢香蕉。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(3)</w:t>
      </w:r>
      <w:r>
        <w:rPr>
          <w:rFonts w:ascii="SimSun" w:hAnsi="SimSun" w:eastAsia="SimSun"/>
          <w:b w:val="0"/>
          <w:i w:val="0"/>
          <w:color w:val="000000"/>
          <w:sz w:val="24"/>
        </w:rPr>
        <w:t>连接两个并列表语</w:t>
      </w:r>
    </w:p>
    <w:p>
      <w:pPr>
        <w:autoSpaceDN w:val="0"/>
        <w:autoSpaceDE w:val="0"/>
        <w:widowControl/>
        <w:spacing w:line="24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连接两个描述主语特征或状态的成分作表语。</w:t>
      </w:r>
    </w:p>
    <w:p>
      <w:pPr>
        <w:autoSpaceDN w:val="0"/>
        <w:autoSpaceDE w:val="0"/>
        <w:widowControl/>
        <w:spacing w:line="324" w:lineRule="exact" w:before="1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film is both interesting and educational.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这部电影既有趣又有教育意义。</w:t>
      </w:r>
    </w:p>
    <w:p>
      <w:pPr>
        <w:autoSpaceDN w:val="0"/>
        <w:autoSpaceDE w:val="0"/>
        <w:widowControl/>
        <w:spacing w:line="464" w:lineRule="exact" w:before="8" w:after="0"/>
        <w:ind w:left="0" w:right="360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(4)</w:t>
      </w:r>
      <w:r>
        <w:rPr>
          <w:rFonts w:ascii="SimSun" w:hAnsi="SimSun" w:eastAsia="SimSun"/>
          <w:b w:val="0"/>
          <w:i w:val="0"/>
          <w:color w:val="000000"/>
          <w:sz w:val="24"/>
        </w:rPr>
        <w:t>连接两个并列的谓语动词或动词短语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She both sings and dances very well.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她唱歌和跳舞都很棒。</w:t>
      </w:r>
    </w:p>
    <w:p>
      <w:pPr>
        <w:autoSpaceDN w:val="0"/>
        <w:autoSpaceDE w:val="0"/>
        <w:widowControl/>
        <w:spacing w:line="332" w:lineRule="exact" w:before="14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(5)</w:t>
      </w:r>
      <w:r>
        <w:rPr>
          <w:rFonts w:ascii="SimSun" w:hAnsi="SimSun" w:eastAsia="SimSun"/>
          <w:b w:val="0"/>
          <w:i w:val="0"/>
          <w:color w:val="000000"/>
          <w:sz w:val="24"/>
        </w:rPr>
        <w:t>连接两个并列的状语</w:t>
      </w:r>
    </w:p>
    <w:p>
      <w:pPr>
        <w:autoSpaceDN w:val="0"/>
        <w:tabs>
          <w:tab w:pos="4198" w:val="left"/>
        </w:tabs>
        <w:autoSpaceDE w:val="0"/>
        <w:widowControl/>
        <w:spacing w:line="240" w:lineRule="exact" w:before="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>1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页共</w:t>
      </w:r>
      <w:r>
        <w:rPr>
          <w:rFonts w:ascii="Calibri" w:hAnsi="Calibri" w:eastAsia="Calibri"/>
          <w:b w:val="0"/>
          <w:i w:val="0"/>
          <w:color w:val="000000"/>
          <w:sz w:val="18"/>
        </w:rPr>
        <w:t>8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436" w:right="1136" w:bottom="49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40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连接两个表示时间、地点、方式等的状语。</w:t>
      </w:r>
    </w:p>
    <w:p>
      <w:pPr>
        <w:autoSpaceDN w:val="0"/>
        <w:autoSpaceDE w:val="0"/>
        <w:widowControl/>
        <w:spacing w:line="324" w:lineRule="exact" w:before="1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He works hard both at school and at home.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他在学校和家里都学习很努力。</w:t>
      </w:r>
    </w:p>
    <w:p>
      <w:pPr>
        <w:autoSpaceDN w:val="0"/>
        <w:autoSpaceDE w:val="0"/>
        <w:widowControl/>
        <w:spacing w:line="468" w:lineRule="exact" w:before="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注意：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both... and...</w:t>
      </w:r>
      <w:r>
        <w:rPr>
          <w:rFonts w:ascii="SimSun" w:hAnsi="SimSun" w:eastAsia="SimSun"/>
          <w:b w:val="0"/>
          <w:i w:val="0"/>
          <w:color w:val="000000"/>
          <w:sz w:val="24"/>
        </w:rPr>
        <w:t>的否定形式部分否定，通常用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“not both... and...”</w:t>
      </w:r>
      <w:r>
        <w:rPr>
          <w:rFonts w:ascii="SimSun" w:hAnsi="SimSun" w:eastAsia="SimSun"/>
          <w:b w:val="0"/>
          <w:i w:val="0"/>
          <w:color w:val="000000"/>
          <w:sz w:val="24"/>
        </w:rPr>
        <w:t>；完全否定，常用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“neither...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nor...”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Not both the students are right.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并非两个学生都对。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Neither the students nor the teachers are in the classroom.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学生和老师都不在教室里。</w:t>
      </w:r>
    </w:p>
    <w:p>
      <w:pPr>
        <w:autoSpaceDN w:val="0"/>
        <w:autoSpaceDE w:val="0"/>
        <w:widowControl/>
        <w:spacing w:line="424" w:lineRule="exact" w:before="516" w:after="0"/>
        <w:ind w:left="0" w:right="2448" w:firstLine="0"/>
        <w:jc w:val="left"/>
      </w:pPr>
      <w:r>
        <w:rPr>
          <w:rFonts w:ascii="TimesNewRomanPS" w:hAnsi="TimesNewRomanPS" w:eastAsia="TimesNewRomanPS"/>
          <w:b/>
          <w:i w:val="0"/>
          <w:color w:val="0000FF"/>
          <w:sz w:val="24"/>
          <w:highlight w:val="yellow"/>
        </w:rPr>
        <w:t>2.not only… but also…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是一个常用的并列连词短语，用于连接两个并列的成分，强调后者。</w:t>
      </w:r>
    </w:p>
    <w:p>
      <w:pPr>
        <w:autoSpaceDN w:val="0"/>
        <w:autoSpaceDE w:val="0"/>
        <w:widowControl/>
        <w:spacing w:line="454" w:lineRule="exact" w:before="5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(1)</w:t>
      </w:r>
      <w:r>
        <w:rPr>
          <w:rFonts w:ascii="SimSun" w:hAnsi="SimSun" w:eastAsia="SimSun"/>
          <w:b w:val="0"/>
          <w:i w:val="0"/>
          <w:color w:val="000000"/>
          <w:sz w:val="24"/>
        </w:rPr>
        <w:t>连接两个并列主语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谓语动词的单复数</w:t>
      </w:r>
      <w:r>
        <w:rPr>
          <w:rFonts w:ascii="SimSun" w:hAnsi="SimSun" w:eastAsia="SimSun"/>
          <w:b w:val="0"/>
          <w:i w:val="0"/>
          <w:color w:val="C00000"/>
          <w:sz w:val="24"/>
          <w:u w:val="single"/>
        </w:rPr>
        <w:t>遵循就近原则</w:t>
      </w:r>
      <w:r>
        <w:rPr>
          <w:rFonts w:ascii="SimSun" w:hAnsi="SimSun" w:eastAsia="SimSun"/>
          <w:b w:val="0"/>
          <w:i w:val="0"/>
          <w:color w:val="000000"/>
          <w:sz w:val="24"/>
        </w:rPr>
        <w:t>：即谓语动词要与靠近它的主语在人称和数上保持一致。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Not only the students but also the teacher is enjoying the movie.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不仅学生们，而且老师也在欣赏这</w:t>
      </w:r>
      <w:r>
        <w:rPr>
          <w:rFonts w:ascii="SimSun" w:hAnsi="SimSun" w:eastAsia="SimSun"/>
          <w:b w:val="0"/>
          <w:i w:val="0"/>
          <w:color w:val="000000"/>
          <w:sz w:val="24"/>
        </w:rPr>
        <w:t>部电影。</w:t>
      </w:r>
    </w:p>
    <w:p>
      <w:pPr>
        <w:autoSpaceDN w:val="0"/>
        <w:autoSpaceDE w:val="0"/>
        <w:widowControl/>
        <w:spacing w:line="324" w:lineRule="exact" w:before="1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Not only Tom but also his parents have been to Beijing.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不仅汤姆，而且他的父母也去过北京。</w:t>
      </w:r>
    </w:p>
    <w:p>
      <w:pPr>
        <w:autoSpaceDN w:val="0"/>
        <w:autoSpaceDE w:val="0"/>
        <w:widowControl/>
        <w:spacing w:line="424" w:lineRule="exact" w:before="48" w:after="0"/>
        <w:ind w:left="0" w:right="230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(2)</w:t>
      </w:r>
      <w:r>
        <w:rPr>
          <w:rFonts w:ascii="SimSun" w:hAnsi="SimSun" w:eastAsia="SimSun"/>
          <w:b w:val="0"/>
          <w:i w:val="0"/>
          <w:color w:val="000000"/>
          <w:sz w:val="24"/>
        </w:rPr>
        <w:t>连接两个并列的宾语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连接两个名词、代词等作宾语，表明这两个对象都与前面的动作相关。</w:t>
      </w:r>
    </w:p>
    <w:p>
      <w:pPr>
        <w:autoSpaceDN w:val="0"/>
        <w:autoSpaceDE w:val="0"/>
        <w:widowControl/>
        <w:spacing w:line="324" w:lineRule="exact" w:before="1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She likes not only music but also art.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她不仅喜欢音乐，而且喜欢艺术。</w:t>
      </w:r>
    </w:p>
    <w:p>
      <w:pPr>
        <w:autoSpaceDN w:val="0"/>
        <w:autoSpaceDE w:val="0"/>
        <w:widowControl/>
        <w:spacing w:line="424" w:lineRule="exact" w:before="48" w:after="0"/>
        <w:ind w:left="0" w:right="489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(3)</w:t>
      </w:r>
      <w:r>
        <w:rPr>
          <w:rFonts w:ascii="SimSun" w:hAnsi="SimSun" w:eastAsia="SimSun"/>
          <w:b w:val="0"/>
          <w:i w:val="0"/>
          <w:color w:val="000000"/>
          <w:sz w:val="24"/>
        </w:rPr>
        <w:t>连接两个并列的表语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连接两个描述主语特征或状态的成分作表语。</w:t>
      </w:r>
    </w:p>
    <w:p>
      <w:pPr>
        <w:autoSpaceDN w:val="0"/>
        <w:autoSpaceDE w:val="0"/>
        <w:widowControl/>
        <w:spacing w:line="324" w:lineRule="exact" w:before="1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He is not only handsome but also kind-hearted.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他不仅英俊，而且心地善良。</w:t>
      </w:r>
    </w:p>
    <w:p>
      <w:pPr>
        <w:autoSpaceDN w:val="0"/>
        <w:autoSpaceDE w:val="0"/>
        <w:widowControl/>
        <w:spacing w:line="464" w:lineRule="exact" w:before="8" w:after="0"/>
        <w:ind w:left="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(4)</w:t>
      </w:r>
      <w:r>
        <w:rPr>
          <w:rFonts w:ascii="SimSun" w:hAnsi="SimSun" w:eastAsia="SimSun"/>
          <w:b w:val="0"/>
          <w:i w:val="0"/>
          <w:color w:val="000000"/>
          <w:sz w:val="24"/>
        </w:rPr>
        <w:t>连接两个并列的谓语动词或动词短语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He not only reads books but also writes articles.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他不仅读书，而且写文章。</w:t>
      </w:r>
    </w:p>
    <w:p>
      <w:pPr>
        <w:autoSpaceDN w:val="0"/>
        <w:autoSpaceDE w:val="0"/>
        <w:widowControl/>
        <w:spacing w:line="446" w:lineRule="exact" w:before="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(5)</w:t>
      </w:r>
      <w:r>
        <w:rPr>
          <w:rFonts w:ascii="SimSun" w:hAnsi="SimSun" w:eastAsia="SimSun"/>
          <w:b w:val="0"/>
          <w:i w:val="0"/>
          <w:color w:val="000000"/>
          <w:sz w:val="24"/>
        </w:rPr>
        <w:t>连接两个并列的状语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You should do exercise not only in the morning but also in the evening.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你不仅应该在早上锻炼，还</w:t>
      </w:r>
      <w:r>
        <w:rPr>
          <w:rFonts w:ascii="SimSun" w:hAnsi="SimSun" w:eastAsia="SimSun"/>
          <w:b w:val="0"/>
          <w:i w:val="0"/>
          <w:color w:val="000000"/>
          <w:sz w:val="24"/>
        </w:rPr>
        <w:t>应该在晚上锻炼。</w:t>
      </w:r>
    </w:p>
    <w:p>
      <w:pPr>
        <w:autoSpaceDN w:val="0"/>
        <w:autoSpaceDE w:val="0"/>
        <w:widowControl/>
        <w:spacing w:line="466" w:lineRule="exact" w:before="4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(6)</w:t>
      </w:r>
      <w:r>
        <w:rPr>
          <w:rFonts w:ascii="SimSun" w:hAnsi="SimSun" w:eastAsia="SimSun"/>
          <w:b w:val="0"/>
          <w:i w:val="0"/>
          <w:color w:val="000000"/>
          <w:sz w:val="24"/>
        </w:rPr>
        <w:t>连接两个并列的句子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当连接两个句子时，</w:t>
      </w:r>
      <w:r>
        <w:rPr>
          <w:rFonts w:ascii="TimesNewRomanPSMT" w:hAnsi="TimesNewRomanPSMT" w:eastAsia="TimesNewRomanPSMT"/>
          <w:b w:val="0"/>
          <w:i w:val="0"/>
          <w:color w:val="C00000"/>
          <w:sz w:val="24"/>
        </w:rPr>
        <w:t>not only</w:t>
      </w:r>
      <w:r>
        <w:rPr>
          <w:rFonts w:ascii="SimSun" w:hAnsi="SimSun" w:eastAsia="SimSun"/>
          <w:b w:val="0"/>
          <w:i w:val="0"/>
          <w:color w:val="C00000"/>
          <w:sz w:val="24"/>
        </w:rPr>
        <w:t xml:space="preserve"> 后面的句子要用部分倒装结构</w:t>
      </w:r>
      <w:r>
        <w:rPr>
          <w:rFonts w:ascii="TimesNewRomanPSMT" w:hAnsi="TimesNewRomanPSMT" w:eastAsia="TimesNewRomanPSMT"/>
          <w:b w:val="0"/>
          <w:i w:val="0"/>
          <w:color w:val="C00000"/>
          <w:sz w:val="24"/>
        </w:rPr>
        <w:t>(</w:t>
      </w:r>
      <w:r>
        <w:rPr>
          <w:rFonts w:ascii="SimSun" w:hAnsi="SimSun" w:eastAsia="SimSun"/>
          <w:b w:val="0"/>
          <w:i w:val="0"/>
          <w:color w:val="C00000"/>
          <w:sz w:val="24"/>
        </w:rPr>
        <w:t>即把助动词、情态动词或系动词提</w:t>
      </w:r>
      <w:r>
        <w:rPr>
          <w:rFonts w:ascii="SimSun" w:hAnsi="SimSun" w:eastAsia="SimSun"/>
          <w:b w:val="0"/>
          <w:i w:val="0"/>
          <w:color w:val="C00000"/>
          <w:sz w:val="24"/>
        </w:rPr>
        <w:t>到主语前面</w:t>
      </w:r>
      <w:r>
        <w:rPr>
          <w:rFonts w:ascii="TimesNewRomanPSMT" w:hAnsi="TimesNewRomanPSMT" w:eastAsia="TimesNewRomanPSMT"/>
          <w:b w:val="0"/>
          <w:i w:val="0"/>
          <w:color w:val="C00000"/>
          <w:sz w:val="24"/>
        </w:rPr>
        <w:t>)</w:t>
      </w:r>
      <w:r>
        <w:rPr>
          <w:rFonts w:ascii="SimSun" w:hAnsi="SimSun" w:eastAsia="SimSun"/>
          <w:b w:val="0"/>
          <w:i w:val="0"/>
          <w:color w:val="000000"/>
          <w:sz w:val="24"/>
        </w:rPr>
        <w:t>，但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but also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后面的句子不用倒装。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Not only did he finish his homework on time, but also he helped his mother do some housework.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他</w:t>
      </w:r>
    </w:p>
    <w:p>
      <w:pPr>
        <w:autoSpaceDN w:val="0"/>
        <w:tabs>
          <w:tab w:pos="4198" w:val="left"/>
        </w:tabs>
        <w:autoSpaceDE w:val="0"/>
        <w:widowControl/>
        <w:spacing w:line="240" w:lineRule="exact" w:before="444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>2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页共</w:t>
      </w:r>
      <w:r>
        <w:rPr>
          <w:rFonts w:ascii="Calibri" w:hAnsi="Calibri" w:eastAsia="Calibri"/>
          <w:b w:val="0"/>
          <w:i w:val="0"/>
          <w:color w:val="000000"/>
          <w:sz w:val="18"/>
        </w:rPr>
        <w:t>8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436" w:right="1060" w:bottom="49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40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不仅按时完成了作业，而且还帮他妈妈做了些家务。</w:t>
      </w:r>
    </w:p>
    <w:p>
      <w:pPr>
        <w:autoSpaceDN w:val="0"/>
        <w:autoSpaceDE w:val="0"/>
        <w:widowControl/>
        <w:spacing w:line="240" w:lineRule="exact" w:before="22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FF"/>
          <w:sz w:val="24"/>
        </w:rPr>
        <w:t>注意：</w:t>
      </w:r>
    </w:p>
    <w:p>
      <w:pPr>
        <w:autoSpaceDN w:val="0"/>
        <w:autoSpaceDE w:val="0"/>
        <w:widowControl/>
        <w:spacing w:line="324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①省略情况：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but also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中的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also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有时可以省略，变成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not only... but...</w:t>
      </w:r>
      <w:r>
        <w:rPr>
          <w:rFonts w:ascii="SimSun" w:hAnsi="SimSun" w:eastAsia="SimSun"/>
          <w:b w:val="0"/>
          <w:i w:val="0"/>
          <w:color w:val="000000"/>
          <w:sz w:val="24"/>
        </w:rPr>
        <w:t>，意思不变。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②强调作用：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not only… but also…</w:t>
      </w:r>
      <w:r>
        <w:rPr>
          <w:rFonts w:ascii="SimSun" w:hAnsi="SimSun" w:eastAsia="SimSun"/>
          <w:b w:val="0"/>
          <w:i w:val="0"/>
          <w:color w:val="000000"/>
          <w:sz w:val="24"/>
        </w:rPr>
        <w:t>着重强调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but also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后面的内容。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He is not only smart but also hard-working.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他不仅聪明，而且勤奋。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</w:t>
      </w:r>
      <w:r>
        <w:rPr>
          <w:rFonts w:ascii="SimSun" w:hAnsi="SimSun" w:eastAsia="SimSun"/>
          <w:b w:val="0"/>
          <w:i w:val="0"/>
          <w:color w:val="000000"/>
          <w:sz w:val="24"/>
        </w:rPr>
        <w:t>更强调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</w:t>
      </w:r>
      <w:r>
        <w:rPr>
          <w:rFonts w:ascii="SimSun" w:hAnsi="SimSun" w:eastAsia="SimSun"/>
          <w:b w:val="0"/>
          <w:i w:val="0"/>
          <w:color w:val="000000"/>
          <w:sz w:val="24"/>
        </w:rPr>
        <w:t>勤奋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”</w:t>
      </w:r>
      <w:r>
        <w:rPr>
          <w:rFonts w:ascii="SimSun" w:hAnsi="SimSun" w:eastAsia="SimSun"/>
          <w:b w:val="0"/>
          <w:i w:val="0"/>
          <w:color w:val="000000"/>
          <w:sz w:val="24"/>
        </w:rPr>
        <w:t>这一特点。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68" w:lineRule="exact" w:before="472" w:after="0"/>
        <w:ind w:left="0" w:right="3744" w:firstLine="0"/>
        <w:jc w:val="left"/>
      </w:pPr>
      <w:r>
        <w:rPr>
          <w:rFonts w:ascii="TimesNewRomanPS" w:hAnsi="TimesNewRomanPS" w:eastAsia="TimesNewRomanPS"/>
          <w:b/>
          <w:i w:val="0"/>
          <w:color w:val="0000FF"/>
          <w:sz w:val="24"/>
        </w:rPr>
        <w:t>3.</w:t>
      </w:r>
      <w:r>
        <w:rPr>
          <w:rFonts w:ascii="SimSun" w:hAnsi="SimSun" w:eastAsia="SimSun"/>
          <w:b w:val="0"/>
          <w:i w:val="0"/>
          <w:color w:val="0000FF"/>
          <w:sz w:val="24"/>
        </w:rPr>
        <w:t>其他常见并列连词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  <w:highlight w:val="yellow"/>
        </w:rPr>
        <w:t>and, or, so, either… or…, neither… nor…, as well as</w:t>
      </w:r>
      <w:r>
        <w:rPr>
          <w:rFonts w:ascii="SimSun" w:hAnsi="SimSun" w:eastAsia="SimSun"/>
          <w:b w:val="0"/>
          <w:i w:val="0"/>
          <w:color w:val="000000"/>
          <w:sz w:val="24"/>
          <w:highlight w:val="yellow"/>
        </w:rPr>
        <w:t xml:space="preserve"> </w:t>
      </w:r>
      <w:r>
        <w:rPr>
          <w:rFonts w:ascii="SimSun" w:hAnsi="SimSun" w:eastAsia="SimSun"/>
          <w:b w:val="0"/>
          <w:i w:val="0"/>
          <w:color w:val="000000"/>
          <w:sz w:val="24"/>
        </w:rPr>
        <w:t>等。</w:t>
      </w:r>
    </w:p>
    <w:p>
      <w:pPr>
        <w:autoSpaceDN w:val="0"/>
        <w:autoSpaceDE w:val="0"/>
        <w:widowControl/>
        <w:spacing w:line="324" w:lineRule="exact" w:before="14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He is tall and he can play basketball well.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他个子高，而且篮球打得好。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 you want tea or coffee?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你想要茶还是咖啡？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Hurry up, or you’ll be late.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快点，否则你会迟到的。</w:t>
      </w:r>
    </w:p>
    <w:p>
      <w:pPr>
        <w:autoSpaceDN w:val="0"/>
        <w:autoSpaceDE w:val="0"/>
        <w:widowControl/>
        <w:spacing w:line="468" w:lineRule="exact" w:before="0" w:after="0"/>
        <w:ind w:left="0" w:right="17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It was raining heavily, so we stayed at home.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雨下得很大，所以我们待在家里。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Either you or he has to clean the classroom.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要么你要么他得打扫教室。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Neither Tom nor Jack likes playing football.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汤姆和杰克都不喜欢踢足球。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teacher as well as the students likes the game.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老师和学生们一样喜欢这个游戏。</w:t>
      </w:r>
    </w:p>
    <w:p>
      <w:pPr>
        <w:autoSpaceDN w:val="0"/>
        <w:autoSpaceDE w:val="0"/>
        <w:widowControl/>
        <w:spacing w:line="332" w:lineRule="exact" w:before="60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C00000"/>
          <w:sz w:val="24"/>
        </w:rPr>
        <w:t>(</w:t>
      </w:r>
      <w:r>
        <w:rPr>
          <w:rFonts w:ascii="SimSun" w:hAnsi="SimSun" w:eastAsia="SimSun"/>
          <w:b w:val="0"/>
          <w:i w:val="0"/>
          <w:color w:val="C00000"/>
          <w:sz w:val="24"/>
        </w:rPr>
        <w:t>二</w:t>
      </w:r>
      <w:r>
        <w:rPr>
          <w:rFonts w:ascii="TimesNewRomanPS" w:hAnsi="TimesNewRomanPS" w:eastAsia="TimesNewRomanPS"/>
          <w:b/>
          <w:i w:val="0"/>
          <w:color w:val="C00000"/>
          <w:sz w:val="24"/>
        </w:rPr>
        <w:t>)</w:t>
      </w:r>
      <w:r>
        <w:rPr>
          <w:rFonts w:ascii="SimSun" w:hAnsi="SimSun" w:eastAsia="SimSun"/>
          <w:b w:val="0"/>
          <w:i w:val="0"/>
          <w:color w:val="C00000"/>
          <w:sz w:val="24"/>
        </w:rPr>
        <w:t>系动词</w:t>
      </w:r>
    </w:p>
    <w:p>
      <w:pPr>
        <w:autoSpaceDN w:val="0"/>
        <w:autoSpaceDE w:val="0"/>
        <w:widowControl/>
        <w:spacing w:line="240" w:lineRule="exact" w:before="184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也称连系动词，本身有词义，但不能单独用作谓语，其后必须跟表语，构成系表结构，说明主</w:t>
      </w:r>
    </w:p>
    <w:p>
      <w:pPr>
        <w:autoSpaceDN w:val="0"/>
        <w:autoSpaceDE w:val="0"/>
        <w:widowControl/>
        <w:spacing w:line="240" w:lineRule="exact" w:before="22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语的状况、性质、特征等情况。</w:t>
      </w:r>
    </w:p>
    <w:p>
      <w:pPr>
        <w:autoSpaceDN w:val="0"/>
        <w:autoSpaceDE w:val="0"/>
        <w:widowControl/>
        <w:spacing w:line="240" w:lineRule="exact" w:before="22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系动词有时态和人称变化。</w:t>
      </w:r>
    </w:p>
    <w:p>
      <w:pPr>
        <w:autoSpaceDN w:val="0"/>
        <w:autoSpaceDE w:val="0"/>
        <w:widowControl/>
        <w:spacing w:line="240" w:lineRule="exact" w:before="22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系动词无被动语态。</w:t>
      </w:r>
    </w:p>
    <w:p>
      <w:pPr>
        <w:autoSpaceDN w:val="0"/>
        <w:autoSpaceDE w:val="0"/>
        <w:widowControl/>
        <w:spacing w:line="324" w:lineRule="exact" w:before="1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She will be happy tomorrow.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她明天会很开心的。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flower looks beautiful.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这花看起来很漂亮。</w:t>
      </w:r>
    </w:p>
    <w:p>
      <w:pPr>
        <w:autoSpaceDN w:val="0"/>
        <w:autoSpaceDE w:val="0"/>
        <w:widowControl/>
        <w:spacing w:line="466" w:lineRule="exact" w:before="6" w:after="0"/>
        <w:ind w:left="0" w:right="4464" w:firstLine="0"/>
        <w:jc w:val="left"/>
      </w:pPr>
      <w:r>
        <w:rPr>
          <w:rFonts w:ascii="TimesNewRomanPS" w:hAnsi="TimesNewRomanPS" w:eastAsia="TimesNewRomanPS"/>
          <w:b/>
          <w:i w:val="0"/>
          <w:color w:val="0000FF"/>
          <w:sz w:val="24"/>
        </w:rPr>
        <w:t>1.be</w:t>
      </w:r>
      <w:r>
        <w:rPr>
          <w:rFonts w:ascii="SimSun" w:hAnsi="SimSun" w:eastAsia="SimSun"/>
          <w:b w:val="0"/>
          <w:i w:val="0"/>
          <w:color w:val="0000FF"/>
          <w:sz w:val="24"/>
        </w:rPr>
        <w:t xml:space="preserve"> 动词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(1)am, is, are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三种形式，说明主语的状态或特征。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 am a student.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我是一名学生。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He is tall and strong.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他又高又壮。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They are happy.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他们很开心。</w:t>
      </w:r>
    </w:p>
    <w:p>
      <w:pPr>
        <w:autoSpaceDN w:val="0"/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(2)am, is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的过去式是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was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are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的过去式是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were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4198" w:val="left"/>
        </w:tabs>
        <w:autoSpaceDE w:val="0"/>
        <w:widowControl/>
        <w:spacing w:line="240" w:lineRule="exact" w:before="444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>3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页共</w:t>
      </w:r>
      <w:r>
        <w:rPr>
          <w:rFonts w:ascii="Calibri" w:hAnsi="Calibri" w:eastAsia="Calibri"/>
          <w:b w:val="0"/>
          <w:i w:val="0"/>
          <w:color w:val="000000"/>
          <w:sz w:val="18"/>
        </w:rPr>
        <w:t>8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436" w:right="1060" w:bottom="49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47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exact" w:before="360" w:after="0"/>
        <w:ind w:left="1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 was at home yesterday.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我昨天在家。</w:t>
      </w:r>
    </w:p>
    <w:p>
      <w:pPr>
        <w:autoSpaceDN w:val="0"/>
        <w:autoSpaceDE w:val="0"/>
        <w:widowControl/>
        <w:spacing w:line="324" w:lineRule="exact" w:before="144" w:after="0"/>
        <w:ind w:left="1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They were in the park last Sunday.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他们上周日在公园。</w:t>
      </w:r>
    </w:p>
    <w:p>
      <w:pPr>
        <w:autoSpaceDN w:val="0"/>
        <w:autoSpaceDE w:val="0"/>
        <w:widowControl/>
        <w:spacing w:line="466" w:lineRule="exact" w:before="6" w:after="0"/>
        <w:ind w:left="1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FF"/>
          <w:sz w:val="24"/>
        </w:rPr>
        <w:t>2.</w:t>
      </w:r>
      <w:r>
        <w:rPr>
          <w:rFonts w:ascii="SimSun" w:hAnsi="SimSun" w:eastAsia="SimSun"/>
          <w:b w:val="0"/>
          <w:i w:val="0"/>
          <w:color w:val="0000FF"/>
          <w:sz w:val="24"/>
        </w:rPr>
        <w:t>感官动词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和我们的五官感觉相关，用来表示主语给人的感觉或者状态。如：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highlight w:val="yellow"/>
          <w:u w:val="single"/>
        </w:rPr>
        <w:t>look, appear, feel, smell, taster</w:t>
      </w:r>
      <w:r>
        <w:rPr>
          <w:rFonts w:ascii="SimSun" w:hAnsi="SimSun" w:eastAsia="SimSun"/>
          <w:b w:val="0"/>
          <w:i w:val="0"/>
          <w:color w:val="0000FF"/>
          <w:sz w:val="24"/>
          <w:highlight w:val="yellow"/>
          <w:u w:val="single"/>
        </w:rPr>
        <w:t>和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highlight w:val="yellow"/>
          <w:u w:val="single"/>
        </w:rPr>
        <w:t>sound</w:t>
      </w:r>
      <w:r>
        <w:rPr>
          <w:rFonts w:ascii="SimSun" w:hAnsi="SimSun" w:eastAsia="SimSun"/>
          <w:b w:val="0"/>
          <w:i w:val="0"/>
          <w:color w:val="0000FF"/>
          <w:sz w:val="24"/>
          <w:highlight w:val="yellow"/>
          <w:u w:val="single"/>
        </w:rPr>
        <w:t>。</w:t>
      </w:r>
    </w:p>
    <w:p>
      <w:pPr>
        <w:autoSpaceDN w:val="0"/>
        <w:autoSpaceDE w:val="0"/>
        <w:widowControl/>
        <w:spacing w:line="324" w:lineRule="exact" w:before="144" w:after="0"/>
        <w:ind w:left="1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cake smells delicious.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这个蛋糕闻起来很香。</w:t>
      </w:r>
    </w:p>
    <w:p>
      <w:pPr>
        <w:autoSpaceDN w:val="0"/>
        <w:autoSpaceDE w:val="0"/>
        <w:widowControl/>
        <w:spacing w:line="324" w:lineRule="exact" w:before="144" w:after="0"/>
        <w:ind w:left="1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This silk feels soft.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这种丝绸摸起来很柔软。</w:t>
      </w:r>
    </w:p>
    <w:p>
      <w:pPr>
        <w:autoSpaceDN w:val="0"/>
        <w:autoSpaceDE w:val="0"/>
        <w:widowControl/>
        <w:spacing w:line="324" w:lineRule="exact" w:before="144" w:after="0"/>
        <w:ind w:left="1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 feel tired today.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我今天感觉很累。</w:t>
      </w:r>
    </w:p>
    <w:p>
      <w:pPr>
        <w:autoSpaceDN w:val="0"/>
        <w:autoSpaceDE w:val="0"/>
        <w:widowControl/>
        <w:spacing w:line="324" w:lineRule="exact" w:before="144" w:after="0"/>
        <w:ind w:left="1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Your idea sounds great.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你的主意听起来很棒。</w:t>
      </w:r>
    </w:p>
    <w:p>
      <w:pPr>
        <w:autoSpaceDN w:val="0"/>
        <w:autoSpaceDE w:val="0"/>
        <w:widowControl/>
        <w:spacing w:line="464" w:lineRule="exact" w:before="8" w:after="0"/>
        <w:ind w:left="118" w:right="5472" w:firstLine="0"/>
        <w:jc w:val="left"/>
      </w:pPr>
      <w:r>
        <w:rPr>
          <w:rFonts w:ascii="TimesNewRomanPS" w:hAnsi="TimesNewRomanPS" w:eastAsia="TimesNewRomanPS"/>
          <w:b/>
          <w:i w:val="0"/>
          <w:color w:val="0000FF"/>
          <w:sz w:val="24"/>
        </w:rPr>
        <w:t>3.</w:t>
      </w:r>
      <w:r>
        <w:rPr>
          <w:rFonts w:ascii="SimSun" w:hAnsi="SimSun" w:eastAsia="SimSun"/>
          <w:b w:val="0"/>
          <w:i w:val="0"/>
          <w:color w:val="0000FF"/>
          <w:sz w:val="24"/>
        </w:rPr>
        <w:t>变化系动词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(1)</w:t>
      </w:r>
      <w:r>
        <w:rPr>
          <w:rFonts w:ascii="SimSun" w:hAnsi="SimSun" w:eastAsia="SimSun"/>
          <w:b w:val="0"/>
          <w:i w:val="0"/>
          <w:color w:val="000000"/>
          <w:sz w:val="24"/>
        </w:rPr>
        <w:t>表示主语的状态、性质等发生了变化。</w:t>
      </w:r>
    </w:p>
    <w:p>
      <w:pPr>
        <w:autoSpaceDN w:val="0"/>
        <w:autoSpaceDE w:val="0"/>
        <w:widowControl/>
        <w:spacing w:line="324" w:lineRule="exact" w:before="144" w:after="0"/>
        <w:ind w:left="1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It's becoming colder and colder.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天气变得越来越冷了。</w:t>
      </w:r>
    </w:p>
    <w:p>
      <w:pPr>
        <w:autoSpaceDN w:val="0"/>
        <w:autoSpaceDE w:val="0"/>
        <w:widowControl/>
        <w:spacing w:line="324" w:lineRule="exact" w:before="144" w:after="0"/>
        <w:ind w:left="1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Leaves turn yellow in autumn.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秋天树叶变黄了。</w:t>
      </w:r>
    </w:p>
    <w:p>
      <w:pPr>
        <w:autoSpaceDN w:val="0"/>
        <w:autoSpaceDE w:val="0"/>
        <w:widowControl/>
        <w:spacing w:line="324" w:lineRule="exact" w:before="144" w:after="0"/>
        <w:ind w:left="1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It's growing dark.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天渐渐黑了。</w:t>
      </w:r>
    </w:p>
    <w:p>
      <w:pPr>
        <w:autoSpaceDN w:val="0"/>
        <w:autoSpaceDE w:val="0"/>
        <w:widowControl/>
        <w:spacing w:line="324" w:lineRule="exact" w:before="144" w:after="0"/>
        <w:ind w:left="1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(2)</w:t>
      </w:r>
      <w:r>
        <w:rPr>
          <w:rFonts w:ascii="SimSun" w:hAnsi="SimSun" w:eastAsia="SimSun"/>
          <w:b w:val="0"/>
          <w:i w:val="0"/>
          <w:color w:val="000000"/>
          <w:sz w:val="24"/>
        </w:rPr>
        <w:t>表示主语保持某种状态。</w:t>
      </w:r>
    </w:p>
    <w:p>
      <w:pPr>
        <w:autoSpaceDN w:val="0"/>
        <w:autoSpaceDE w:val="0"/>
        <w:widowControl/>
        <w:spacing w:line="324" w:lineRule="exact" w:before="144" w:after="0"/>
        <w:ind w:left="1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Keep quiet, please.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请保持安静。</w:t>
      </w:r>
    </w:p>
    <w:p>
      <w:pPr>
        <w:autoSpaceDN w:val="0"/>
        <w:autoSpaceDE w:val="0"/>
        <w:widowControl/>
        <w:spacing w:line="324" w:lineRule="exact" w:before="144" w:after="0"/>
        <w:ind w:left="1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We should keep healthy.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我们应该保持健康。</w:t>
      </w:r>
    </w:p>
    <w:p>
      <w:pPr>
        <w:autoSpaceDN w:val="0"/>
        <w:autoSpaceDE w:val="0"/>
        <w:widowControl/>
        <w:spacing w:line="324" w:lineRule="exact" w:before="144" w:after="0"/>
        <w:ind w:left="1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You should stay calm in danger.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在危险中你应该保持冷静。</w:t>
      </w:r>
    </w:p>
    <w:p>
      <w:pPr>
        <w:autoSpaceDN w:val="0"/>
        <w:autoSpaceDE w:val="0"/>
        <w:widowControl/>
        <w:spacing w:line="210" w:lineRule="exact" w:before="836" w:after="54"/>
        <w:ind w:left="11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  <w:highlight w:val="yellow"/>
        </w:rPr>
        <w:t>【单元核心语法小结】：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706"/>
        </w:trPr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8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并列连词</w:t>
            </w:r>
          </w:p>
        </w:tc>
        <w:tc>
          <w:tcPr>
            <w:tcW w:type="dxa" w:w="16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8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功能</w:t>
            </w:r>
          </w:p>
        </w:tc>
        <w:tc>
          <w:tcPr>
            <w:tcW w:type="dxa" w:w="19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8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结构示例</w:t>
            </w:r>
          </w:p>
        </w:tc>
        <w:tc>
          <w:tcPr>
            <w:tcW w:type="dxa" w:w="119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104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主谓一致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规则</w:t>
            </w:r>
          </w:p>
        </w:tc>
        <w:tc>
          <w:tcPr>
            <w:tcW w:type="dxa" w:w="37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8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单元例句</w:t>
            </w:r>
          </w:p>
        </w:tc>
      </w:tr>
      <w:tr>
        <w:trPr>
          <w:trHeight w:hRule="exact" w:val="1954"/>
        </w:trPr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6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both...and...</w:t>
            </w:r>
          </w:p>
        </w:tc>
        <w:tc>
          <w:tcPr>
            <w:tcW w:type="dxa" w:w="16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104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连接两个并列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成分，表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两者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都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”</w:t>
            </w:r>
          </w:p>
        </w:tc>
        <w:tc>
          <w:tcPr>
            <w:tcW w:type="dxa" w:w="19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连接名词：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both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 and B2.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连接形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容词：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both + adj.</w:t>
            </w:r>
          </w:p>
          <w:p>
            <w:pPr>
              <w:autoSpaceDN w:val="0"/>
              <w:autoSpaceDE w:val="0"/>
              <w:widowControl/>
              <w:spacing w:line="31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 + adj.3.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连接动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词：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both + v. and +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</w:p>
        </w:tc>
        <w:tc>
          <w:tcPr>
            <w:tcW w:type="dxa" w:w="119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104" w:right="248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谓语动词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用复数形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式</w:t>
            </w:r>
          </w:p>
        </w:tc>
        <w:tc>
          <w:tcPr>
            <w:tcW w:type="dxa" w:w="37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- Both Beethoven and Mozart are famous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musicians.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（连接名词）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- This song is both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moving and inspiring.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（连接形容词）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She both sings and plays the piano well.</w:t>
            </w:r>
          </w:p>
          <w:p>
            <w:pPr>
              <w:autoSpaceDN w:val="0"/>
              <w:autoSpaceDE w:val="0"/>
              <w:widowControl/>
              <w:spacing w:line="208" w:lineRule="exact" w:before="68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（连接动词）</w:t>
            </w:r>
          </w:p>
        </w:tc>
      </w:tr>
      <w:tr>
        <w:trPr>
          <w:trHeight w:hRule="exact" w:val="1650"/>
        </w:trPr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not only...but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also...</w:t>
            </w:r>
          </w:p>
        </w:tc>
        <w:tc>
          <w:tcPr>
            <w:tcW w:type="dxa" w:w="16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8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连接两个并列</w:t>
            </w:r>
          </w:p>
          <w:p>
            <w:pPr>
              <w:autoSpaceDN w:val="0"/>
              <w:autoSpaceDE w:val="0"/>
              <w:widowControl/>
              <w:spacing w:line="312" w:lineRule="exact" w:before="34" w:after="0"/>
              <w:ind w:left="104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成分，表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不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仅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而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且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……”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，强调</w:t>
            </w:r>
          </w:p>
          <w:p>
            <w:pPr>
              <w:autoSpaceDN w:val="0"/>
              <w:autoSpaceDE w:val="0"/>
              <w:widowControl/>
              <w:spacing w:line="208" w:lineRule="exact" w:before="70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后者</w:t>
            </w:r>
          </w:p>
        </w:tc>
        <w:tc>
          <w:tcPr>
            <w:tcW w:type="dxa" w:w="19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0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连接名词：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not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only A but also B2.</w:t>
            </w:r>
          </w:p>
          <w:p>
            <w:pPr>
              <w:autoSpaceDN w:val="0"/>
              <w:autoSpaceDE w:val="0"/>
              <w:widowControl/>
              <w:spacing w:line="312" w:lineRule="exact" w:before="0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连接形容词：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not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only + adj. but also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+ adj.3.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连接动词：</w:t>
            </w:r>
          </w:p>
        </w:tc>
        <w:tc>
          <w:tcPr>
            <w:tcW w:type="dxa" w:w="119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4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谓语动词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遵循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就近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原则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”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（与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靠近的主</w:t>
            </w:r>
          </w:p>
          <w:p>
            <w:pPr>
              <w:autoSpaceDN w:val="0"/>
              <w:autoSpaceDE w:val="0"/>
              <w:widowControl/>
              <w:spacing w:line="208" w:lineRule="exact" w:before="104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语保持一</w:t>
            </w:r>
          </w:p>
        </w:tc>
        <w:tc>
          <w:tcPr>
            <w:tcW w:type="dxa" w:w="37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- Not only my parents but also my sister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likes this song.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（靠近主语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my sister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为单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数，谓语用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likes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- The concert is not only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wonderful but also meaningful.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（连接形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容词）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- He not only writes songs but also</w:t>
            </w:r>
          </w:p>
        </w:tc>
      </w:tr>
    </w:tbl>
    <w:p>
      <w:pPr>
        <w:autoSpaceDN w:val="0"/>
        <w:tabs>
          <w:tab w:pos="4316" w:val="left"/>
        </w:tabs>
        <w:autoSpaceDE w:val="0"/>
        <w:widowControl/>
        <w:spacing w:line="240" w:lineRule="exact" w:before="174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>4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页共</w:t>
      </w:r>
      <w:r>
        <w:rPr>
          <w:rFonts w:ascii="Calibri" w:hAnsi="Calibri" w:eastAsia="Calibri"/>
          <w:b w:val="0"/>
          <w:i w:val="0"/>
          <w:color w:val="000000"/>
          <w:sz w:val="18"/>
        </w:rPr>
        <w:t>8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436" w:right="942" w:bottom="498" w:left="9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4419600</wp:posOffset>
            </wp:positionV>
            <wp:extent cx="2242820" cy="57508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5750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50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2006"/>
        <w:gridCol w:w="2006"/>
        <w:gridCol w:w="2006"/>
        <w:gridCol w:w="2006"/>
        <w:gridCol w:w="2006"/>
      </w:tblGrid>
      <w:tr>
        <w:trPr>
          <w:trHeight w:hRule="exact" w:val="708"/>
        </w:trPr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0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并列连词</w:t>
            </w:r>
          </w:p>
        </w:tc>
        <w:tc>
          <w:tcPr>
            <w:tcW w:type="dxa" w:w="16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0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功能</w:t>
            </w:r>
          </w:p>
        </w:tc>
        <w:tc>
          <w:tcPr>
            <w:tcW w:type="dxa" w:w="19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0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结构示例</w:t>
            </w:r>
          </w:p>
        </w:tc>
        <w:tc>
          <w:tcPr>
            <w:tcW w:type="dxa" w:w="119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104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主谓一致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规则</w:t>
            </w:r>
          </w:p>
        </w:tc>
        <w:tc>
          <w:tcPr>
            <w:tcW w:type="dxa" w:w="37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0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单元例句</w:t>
            </w:r>
          </w:p>
        </w:tc>
      </w:tr>
      <w:tr>
        <w:trPr>
          <w:trHeight w:hRule="exact" w:val="670"/>
        </w:trPr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not only + v. but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also + v.</w:t>
            </w:r>
          </w:p>
        </w:tc>
        <w:tc>
          <w:tcPr>
            <w:tcW w:type="dxa" w:w="119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致）</w:t>
            </w:r>
          </w:p>
        </w:tc>
        <w:tc>
          <w:tcPr>
            <w:tcW w:type="dxa" w:w="37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sings them himself.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（连接动词）</w:t>
            </w:r>
          </w:p>
        </w:tc>
      </w:tr>
    </w:tbl>
    <w:p>
      <w:pPr>
        <w:autoSpaceDN w:val="0"/>
        <w:autoSpaceDE w:val="0"/>
        <w:widowControl/>
        <w:spacing w:line="4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507"/>
        <w:gridCol w:w="2507"/>
        <w:gridCol w:w="2507"/>
        <w:gridCol w:w="2507"/>
      </w:tblGrid>
      <w:tr>
        <w:trPr>
          <w:trHeight w:hRule="exact" w:val="578"/>
        </w:trPr>
        <w:tc>
          <w:tcPr>
            <w:tcW w:type="dxa" w:w="1008"/>
            <w:vMerge w:val="restart"/>
            <w:tcBorders>
              <w:start w:sz="3.8399999141693115" w:val="single" w:color="#6F2F9F"/>
              <w:top w:sz="3.8399999141693115" w:val="single" w:color="#6F2F9F"/>
              <w:end w:sz="3.8399999141693115" w:val="single" w:color="#6F2F9F"/>
              <w:bottom w:sz="3.8399999141693115" w:val="single" w:color="#6F2F9F"/>
            </w:tcBorders>
            <w:shd w:fill="dbe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32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3"/>
              </w:rPr>
              <w:t>系动词</w:t>
            </w:r>
          </w:p>
        </w:tc>
        <w:tc>
          <w:tcPr>
            <w:tcW w:type="dxa" w:w="2252"/>
            <w:vMerge w:val="restart"/>
            <w:tcBorders>
              <w:start w:sz="3.8399999141693115" w:val="single" w:color="#6F2F9F"/>
              <w:top w:sz="3.8399999141693115" w:val="single" w:color="#6F2F9F"/>
              <w:end w:sz="3.8399999141693115" w:val="single" w:color="#6F2F9F"/>
              <w:bottom w:sz="3.8399999141693115" w:val="single" w:color="#6F2F9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660" w:after="0"/>
              <w:ind w:left="1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3"/>
              </w:rPr>
              <w:t>①本身有词义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3"/>
              </w:rPr>
              <w:t>②不能单独做谓语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3"/>
              </w:rPr>
              <w:t>③后加表语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3"/>
              </w:rPr>
              <w:t>④说明主语的状态、性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3"/>
              </w:rPr>
              <w:t>质、特征或身份。</w:t>
            </w:r>
          </w:p>
        </w:tc>
        <w:tc>
          <w:tcPr>
            <w:tcW w:type="dxa" w:w="3846"/>
            <w:tcBorders>
              <w:start w:sz="3.8399999141693115" w:val="single" w:color="#6F2F9F"/>
              <w:top w:sz="3.8399999141693115" w:val="single" w:color="#6F2F9F"/>
              <w:end w:sz="3.8399999141693115" w:val="single" w:color="#6F2F9F"/>
              <w:bottom w:sz="3.8399999141693115" w:val="single" w:color="#6F2F9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28" w:after="0"/>
              <w:ind w:left="10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3"/>
              </w:rPr>
              <w:t>状态系动词：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be</w:t>
            </w:r>
          </w:p>
        </w:tc>
        <w:tc>
          <w:tcPr>
            <w:tcW w:type="dxa" w:w="2800"/>
            <w:tcBorders>
              <w:start w:sz="3.8399999141693115" w:val="single" w:color="#6F2F9F"/>
              <w:top w:sz="3.8399999141693115" w:val="single" w:color="#6F2F9F"/>
              <w:end w:sz="3.8399999141693115" w:val="single" w:color="#6F2F9F"/>
              <w:bottom w:sz="3.8399999141693115" w:val="single" w:color="#6F2F9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 am happy.</w:t>
            </w:r>
          </w:p>
        </w:tc>
      </w:tr>
      <w:tr>
        <w:trPr>
          <w:trHeight w:hRule="exact" w:val="578"/>
        </w:trPr>
        <w:tc>
          <w:tcPr>
            <w:tcW w:type="dxa" w:w="2507"/>
            <w:vMerge/>
            <w:tcBorders>
              <w:start w:sz="3.8399999141693115" w:val="single" w:color="#6F2F9F"/>
              <w:top w:sz="3.8399999141693115" w:val="single" w:color="#6F2F9F"/>
              <w:end w:sz="3.8399999141693115" w:val="single" w:color="#6F2F9F"/>
              <w:bottom w:sz="3.8399999141693115" w:val="single" w:color="#6F2F9F"/>
            </w:tcBorders>
          </w:tcPr>
          <w:p/>
        </w:tc>
        <w:tc>
          <w:tcPr>
            <w:tcW w:type="dxa" w:w="2507"/>
            <w:vMerge/>
            <w:tcBorders>
              <w:start w:sz="3.8399999141693115" w:val="single" w:color="#6F2F9F"/>
              <w:top w:sz="3.8399999141693115" w:val="single" w:color="#6F2F9F"/>
              <w:end w:sz="3.8399999141693115" w:val="single" w:color="#6F2F9F"/>
              <w:bottom w:sz="3.8399999141693115" w:val="single" w:color="#6F2F9F"/>
            </w:tcBorders>
          </w:tcPr>
          <w:p/>
        </w:tc>
        <w:tc>
          <w:tcPr>
            <w:tcW w:type="dxa" w:w="3846"/>
            <w:tcBorders>
              <w:start w:sz="3.8399999141693115" w:val="single" w:color="#6F2F9F"/>
              <w:top w:sz="3.8399999141693115" w:val="single" w:color="#6F2F9F"/>
              <w:end w:sz="3.8399999141693115" w:val="single" w:color="#6F2F9F"/>
              <w:bottom w:sz="3.8399999141693115" w:val="single" w:color="#6F2F9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28" w:after="0"/>
              <w:ind w:left="10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3"/>
              </w:rPr>
              <w:t>感官系动词：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look,sound,taste,smell,feel</w:t>
            </w:r>
          </w:p>
        </w:tc>
        <w:tc>
          <w:tcPr>
            <w:tcW w:type="dxa" w:w="2800"/>
            <w:tcBorders>
              <w:start w:sz="3.8399999141693115" w:val="single" w:color="#6F2F9F"/>
              <w:top w:sz="3.8399999141693115" w:val="single" w:color="#6F2F9F"/>
              <w:end w:sz="3.8399999141693115" w:val="single" w:color="#6F2F9F"/>
              <w:bottom w:sz="3.8399999141693115" w:val="single" w:color="#6F2F9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Sounds good.</w:t>
            </w:r>
          </w:p>
        </w:tc>
      </w:tr>
      <w:tr>
        <w:trPr>
          <w:trHeight w:hRule="exact" w:val="576"/>
        </w:trPr>
        <w:tc>
          <w:tcPr>
            <w:tcW w:type="dxa" w:w="2507"/>
            <w:vMerge/>
            <w:tcBorders>
              <w:start w:sz="3.8399999141693115" w:val="single" w:color="#6F2F9F"/>
              <w:top w:sz="3.8399999141693115" w:val="single" w:color="#6F2F9F"/>
              <w:end w:sz="3.8399999141693115" w:val="single" w:color="#6F2F9F"/>
              <w:bottom w:sz="3.8399999141693115" w:val="single" w:color="#6F2F9F"/>
            </w:tcBorders>
          </w:tcPr>
          <w:p/>
        </w:tc>
        <w:tc>
          <w:tcPr>
            <w:tcW w:type="dxa" w:w="2507"/>
            <w:vMerge/>
            <w:tcBorders>
              <w:start w:sz="3.8399999141693115" w:val="single" w:color="#6F2F9F"/>
              <w:top w:sz="3.8399999141693115" w:val="single" w:color="#6F2F9F"/>
              <w:end w:sz="3.8399999141693115" w:val="single" w:color="#6F2F9F"/>
              <w:bottom w:sz="3.8399999141693115" w:val="single" w:color="#6F2F9F"/>
            </w:tcBorders>
          </w:tcPr>
          <w:p/>
        </w:tc>
        <w:tc>
          <w:tcPr>
            <w:tcW w:type="dxa" w:w="3846"/>
            <w:tcBorders>
              <w:start w:sz="3.8399999141693115" w:val="single" w:color="#6F2F9F"/>
              <w:top w:sz="3.8399999141693115" w:val="single" w:color="#6F2F9F"/>
              <w:end w:sz="3.8399999141693115" w:val="single" w:color="#6F2F9F"/>
              <w:bottom w:sz="3.8399999141693115" w:val="single" w:color="#6F2F9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26" w:after="0"/>
              <w:ind w:left="10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3"/>
              </w:rPr>
              <w:t>变化系动词：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turn,get,become</w:t>
            </w:r>
          </w:p>
        </w:tc>
        <w:tc>
          <w:tcPr>
            <w:tcW w:type="dxa" w:w="2800"/>
            <w:tcBorders>
              <w:start w:sz="3.8399999141693115" w:val="single" w:color="#6F2F9F"/>
              <w:top w:sz="3.8399999141693115" w:val="single" w:color="#6F2F9F"/>
              <w:end w:sz="3.8399999141693115" w:val="single" w:color="#6F2F9F"/>
              <w:bottom w:sz="3.8399999141693115" w:val="single" w:color="#6F2F9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It’s getting hot.</w:t>
            </w:r>
          </w:p>
        </w:tc>
      </w:tr>
      <w:tr>
        <w:trPr>
          <w:trHeight w:hRule="exact" w:val="576"/>
        </w:trPr>
        <w:tc>
          <w:tcPr>
            <w:tcW w:type="dxa" w:w="2507"/>
            <w:vMerge/>
            <w:tcBorders>
              <w:start w:sz="3.8399999141693115" w:val="single" w:color="#6F2F9F"/>
              <w:top w:sz="3.8399999141693115" w:val="single" w:color="#6F2F9F"/>
              <w:end w:sz="3.8399999141693115" w:val="single" w:color="#6F2F9F"/>
              <w:bottom w:sz="3.8399999141693115" w:val="single" w:color="#6F2F9F"/>
            </w:tcBorders>
          </w:tcPr>
          <w:p/>
        </w:tc>
        <w:tc>
          <w:tcPr>
            <w:tcW w:type="dxa" w:w="2507"/>
            <w:vMerge/>
            <w:tcBorders>
              <w:start w:sz="3.8399999141693115" w:val="single" w:color="#6F2F9F"/>
              <w:top w:sz="3.8399999141693115" w:val="single" w:color="#6F2F9F"/>
              <w:end w:sz="3.8399999141693115" w:val="single" w:color="#6F2F9F"/>
              <w:bottom w:sz="3.8399999141693115" w:val="single" w:color="#6F2F9F"/>
            </w:tcBorders>
          </w:tcPr>
          <w:p/>
        </w:tc>
        <w:tc>
          <w:tcPr>
            <w:tcW w:type="dxa" w:w="3846"/>
            <w:tcBorders>
              <w:start w:sz="3.8399999141693115" w:val="single" w:color="#6F2F9F"/>
              <w:top w:sz="3.8399999141693115" w:val="single" w:color="#6F2F9F"/>
              <w:end w:sz="3.8399999141693115" w:val="single" w:color="#6F2F9F"/>
              <w:bottom w:sz="3.8399999141693115" w:val="single" w:color="#6F2F9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28" w:after="0"/>
              <w:ind w:left="10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3"/>
              </w:rPr>
              <w:t>持续系动词：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keep</w:t>
            </w:r>
          </w:p>
        </w:tc>
        <w:tc>
          <w:tcPr>
            <w:tcW w:type="dxa" w:w="2800"/>
            <w:tcBorders>
              <w:start w:sz="3.8399999141693115" w:val="single" w:color="#6F2F9F"/>
              <w:top w:sz="3.8399999141693115" w:val="single" w:color="#6F2F9F"/>
              <w:end w:sz="3.8399999141693115" w:val="single" w:color="#6F2F9F"/>
              <w:bottom w:sz="3.8399999141693115" w:val="single" w:color="#6F2F9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Keep silent.</w:t>
            </w:r>
          </w:p>
        </w:tc>
      </w:tr>
      <w:tr>
        <w:trPr>
          <w:trHeight w:hRule="exact" w:val="578"/>
        </w:trPr>
        <w:tc>
          <w:tcPr>
            <w:tcW w:type="dxa" w:w="2507"/>
            <w:vMerge/>
            <w:tcBorders>
              <w:start w:sz="3.8399999141693115" w:val="single" w:color="#6F2F9F"/>
              <w:top w:sz="3.8399999141693115" w:val="single" w:color="#6F2F9F"/>
              <w:end w:sz="3.8399999141693115" w:val="single" w:color="#6F2F9F"/>
              <w:bottom w:sz="3.8399999141693115" w:val="single" w:color="#6F2F9F"/>
            </w:tcBorders>
          </w:tcPr>
          <w:p/>
        </w:tc>
        <w:tc>
          <w:tcPr>
            <w:tcW w:type="dxa" w:w="2507"/>
            <w:vMerge/>
            <w:tcBorders>
              <w:start w:sz="3.8399999141693115" w:val="single" w:color="#6F2F9F"/>
              <w:top w:sz="3.8399999141693115" w:val="single" w:color="#6F2F9F"/>
              <w:end w:sz="3.8399999141693115" w:val="single" w:color="#6F2F9F"/>
              <w:bottom w:sz="3.8399999141693115" w:val="single" w:color="#6F2F9F"/>
            </w:tcBorders>
          </w:tcPr>
          <w:p/>
        </w:tc>
        <w:tc>
          <w:tcPr>
            <w:tcW w:type="dxa" w:w="3846"/>
            <w:tcBorders>
              <w:start w:sz="3.8399999141693115" w:val="single" w:color="#6F2F9F"/>
              <w:top w:sz="3.8399999141693115" w:val="single" w:color="#6F2F9F"/>
              <w:end w:sz="3.8399999141693115" w:val="single" w:color="#6F2F9F"/>
              <w:bottom w:sz="3.8399999141693115" w:val="single" w:color="#6F2F9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28" w:after="0"/>
              <w:ind w:left="10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3"/>
              </w:rPr>
              <w:t>表像系动词：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seem</w:t>
            </w:r>
          </w:p>
        </w:tc>
        <w:tc>
          <w:tcPr>
            <w:tcW w:type="dxa" w:w="2800"/>
            <w:tcBorders>
              <w:start w:sz="3.8399999141693115" w:val="single" w:color="#6F2F9F"/>
              <w:top w:sz="3.8399999141693115" w:val="single" w:color="#6F2F9F"/>
              <w:end w:sz="3.8399999141693115" w:val="single" w:color="#6F2F9F"/>
              <w:bottom w:sz="3.8399999141693115" w:val="single" w:color="#6F2F9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2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He seems sad.</w:t>
            </w:r>
          </w:p>
        </w:tc>
      </w:tr>
    </w:tbl>
    <w:p>
      <w:pPr>
        <w:autoSpaceDN w:val="0"/>
        <w:autoSpaceDE w:val="0"/>
        <w:widowControl/>
        <w:spacing w:line="240" w:lineRule="exact" w:before="1178" w:after="0"/>
        <w:ind w:left="1306" w:right="0" w:firstLine="0"/>
        <w:jc w:val="left"/>
      </w:pPr>
      <w:r>
        <w:rPr>
          <w:rFonts w:ascii="SimSun" w:hAnsi="SimSun" w:eastAsia="SimSun"/>
          <w:b w:val="0"/>
          <w:i w:val="0"/>
          <w:color w:val="C00000"/>
          <w:sz w:val="24"/>
        </w:rPr>
        <w:t>语法巩固训练</w:t>
      </w:r>
    </w:p>
    <w:p>
      <w:pPr>
        <w:autoSpaceDN w:val="0"/>
        <w:autoSpaceDE w:val="0"/>
        <w:widowControl/>
        <w:spacing w:line="424" w:lineRule="exact" w:before="532" w:after="126"/>
        <w:ind w:left="146" w:right="331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一、单项选择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all like Mrs. Wang _________ she is very knowledgeable and patient.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94" w:type="dxa"/>
      </w:tblPr>
      <w:tblGrid>
        <w:gridCol w:w="2507"/>
        <w:gridCol w:w="2507"/>
        <w:gridCol w:w="2507"/>
        <w:gridCol w:w="2507"/>
      </w:tblGrid>
      <w:tr>
        <w:trPr>
          <w:trHeight w:hRule="exact" w:val="40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because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5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or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1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—Do you want to go shopping ________ swimming?</w:t>
      </w:r>
    </w:p>
    <w:p>
      <w:pPr>
        <w:autoSpaceDN w:val="0"/>
        <w:autoSpaceDE w:val="0"/>
        <w:widowControl/>
        <w:spacing w:line="282" w:lineRule="exact" w:before="186" w:after="126"/>
        <w:ind w:left="1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—Swimming. It’s great to be in the water on such a hot day.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94" w:type="dxa"/>
      </w:tblPr>
      <w:tblGrid>
        <w:gridCol w:w="2507"/>
        <w:gridCol w:w="2507"/>
        <w:gridCol w:w="2507"/>
        <w:gridCol w:w="2507"/>
      </w:tblGrid>
      <w:tr>
        <w:trPr>
          <w:trHeight w:hRule="exact" w:val="40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or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5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1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You can choose to take the bus ________ ride a bike to school. Both are green ways of traveling.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94" w:type="dxa"/>
      </w:tblPr>
      <w:tblGrid>
        <w:gridCol w:w="2507"/>
        <w:gridCol w:w="2507"/>
        <w:gridCol w:w="2507"/>
        <w:gridCol w:w="2507"/>
      </w:tblGrid>
      <w:tr>
        <w:trPr>
          <w:trHeight w:hRule="exact" w:val="40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7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or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5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1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likes both singing ______ dancing. She often takes part in singing and dancing competitions.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94" w:type="dxa"/>
      </w:tblPr>
      <w:tblGrid>
        <w:gridCol w:w="2507"/>
        <w:gridCol w:w="2507"/>
        <w:gridCol w:w="2507"/>
        <w:gridCol w:w="2507"/>
      </w:tblGrid>
      <w:tr>
        <w:trPr>
          <w:trHeight w:hRule="exact" w:val="40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or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5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1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Wednesday is my favorite day ______ I have art and biology.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94" w:type="dxa"/>
      </w:tblPr>
      <w:tblGrid>
        <w:gridCol w:w="2507"/>
        <w:gridCol w:w="2507"/>
        <w:gridCol w:w="2507"/>
        <w:gridCol w:w="2507"/>
      </w:tblGrid>
      <w:tr>
        <w:trPr>
          <w:trHeight w:hRule="exact" w:val="40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or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5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because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1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weather in spring is pleasant, ________ sometimes it can be windy and rainy.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94" w:type="dxa"/>
      </w:tblPr>
      <w:tblGrid>
        <w:gridCol w:w="2507"/>
        <w:gridCol w:w="2507"/>
        <w:gridCol w:w="2507"/>
        <w:gridCol w:w="2507"/>
      </w:tblGrid>
      <w:tr>
        <w:trPr>
          <w:trHeight w:hRule="exact" w:val="40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or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4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1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 my father ________ my mother is a doctor. They are both teachers.</w:t>
      </w:r>
    </w:p>
    <w:p>
      <w:pPr>
        <w:autoSpaceDN w:val="0"/>
        <w:tabs>
          <w:tab w:pos="4344" w:val="left"/>
        </w:tabs>
        <w:autoSpaceDE w:val="0"/>
        <w:widowControl/>
        <w:spacing w:line="240" w:lineRule="exact" w:before="348" w:after="0"/>
        <w:ind w:left="146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>5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页共</w:t>
      </w:r>
      <w:r>
        <w:rPr>
          <w:rFonts w:ascii="Calibri" w:hAnsi="Calibri" w:eastAsia="Calibri"/>
          <w:b w:val="0"/>
          <w:i w:val="0"/>
          <w:color w:val="000000"/>
          <w:sz w:val="18"/>
        </w:rPr>
        <w:t>8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436" w:right="942" w:bottom="498" w:left="9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324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441"/>
        <w:gridCol w:w="2441"/>
        <w:gridCol w:w="2441"/>
        <w:gridCol w:w="2441"/>
      </w:tblGrid>
      <w:tr>
        <w:trPr>
          <w:trHeight w:hRule="exact" w:val="40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Both; and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Not only; but also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Either; or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Neither; nor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You can ________ take the bus ________ ride a bike to the park. Both ways are convenient.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441"/>
        <w:gridCol w:w="2441"/>
        <w:gridCol w:w="2441"/>
        <w:gridCol w:w="2441"/>
      </w:tblGrid>
      <w:tr>
        <w:trPr>
          <w:trHeight w:hRule="exact" w:val="40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either; or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neither; nor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both; and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not only; but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Both George’s school ________ Mark’s school begin at 8:00 a.m. ________ end at 4:00 p.m.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441"/>
        <w:gridCol w:w="2441"/>
        <w:gridCol w:w="2441"/>
        <w:gridCol w:w="2441"/>
      </w:tblGrid>
      <w:tr>
        <w:trPr>
          <w:trHeight w:hRule="exact" w:val="40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and, and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or, but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5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and, but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or, and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My mum is very busy with her work, ________ she still reads me a story every night. This special time means a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lot to 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441"/>
        <w:gridCol w:w="2441"/>
        <w:gridCol w:w="2441"/>
        <w:gridCol w:w="2441"/>
      </w:tblGrid>
      <w:tr>
        <w:trPr>
          <w:trHeight w:hRule="exact" w:val="40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5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because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job is challenging, ________ he will never regret choosing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441"/>
        <w:gridCol w:w="2441"/>
        <w:gridCol w:w="2441"/>
        <w:gridCol w:w="2441"/>
      </w:tblGrid>
      <w:tr>
        <w:trPr>
          <w:trHeight w:hRule="exact" w:val="40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or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4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 Lucy ________ Mary will go with you, because one of them must be at home.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441"/>
        <w:gridCol w:w="2441"/>
        <w:gridCol w:w="2441"/>
        <w:gridCol w:w="2441"/>
      </w:tblGrid>
      <w:tr>
        <w:trPr>
          <w:trHeight w:hRule="exact" w:val="40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Neither; nor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Both; and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Either; or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As well; as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—Tim, how do your parents like pop music?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—________ my dad ________ my mom likes it. They both prefer classical music.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441"/>
        <w:gridCol w:w="2441"/>
        <w:gridCol w:w="2441"/>
        <w:gridCol w:w="2441"/>
      </w:tblGrid>
      <w:tr>
        <w:trPr>
          <w:trHeight w:hRule="exact" w:val="4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Either; or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Both; and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Neither; nor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Not only; but also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—Would you like to join the music club or the drama club this term?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—To be honest, ______ music ______ drama interests me. I prefer playing ball games after class.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255"/>
        <w:gridCol w:w="3255"/>
        <w:gridCol w:w="3255"/>
      </w:tblGrid>
      <w:tr>
        <w:trPr>
          <w:trHeight w:hRule="exact" w:val="40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both; and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either; or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8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neither; nor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 my dad ________ my mum cooks breakfast for me. I always buy some bread and milk.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441"/>
        <w:gridCol w:w="2441"/>
        <w:gridCol w:w="2441"/>
        <w:gridCol w:w="2441"/>
      </w:tblGrid>
      <w:tr>
        <w:trPr>
          <w:trHeight w:hRule="exact" w:val="40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Either…or…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Neither…nor…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Both…and…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Not only…but also…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16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Making short videos is popular. ________ the young, ________ the old are interested in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441"/>
        <w:gridCol w:w="2441"/>
        <w:gridCol w:w="2441"/>
        <w:gridCol w:w="2441"/>
      </w:tblGrid>
      <w:tr>
        <w:trPr>
          <w:trHeight w:hRule="exact" w:val="40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Between; and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Not only; but also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Neither; nor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Either; or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17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Moyan is really a great writer. ________ his readers ________ his child loves him very much.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441"/>
        <w:gridCol w:w="2441"/>
        <w:gridCol w:w="2441"/>
        <w:gridCol w:w="2441"/>
      </w:tblGrid>
      <w:tr>
        <w:trPr>
          <w:trHeight w:hRule="exact" w:val="4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Either; or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Neither; nor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Both; and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Not only; but also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18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—Jim, do your parents like country music?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—Yes. ________ my dad ________ my mom likes it very much.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441"/>
        <w:gridCol w:w="2441"/>
        <w:gridCol w:w="2441"/>
        <w:gridCol w:w="2441"/>
      </w:tblGrid>
      <w:tr>
        <w:trPr>
          <w:trHeight w:hRule="exact" w:val="40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Both; and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Either; or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Neither; nor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Not only; but also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19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Beijing has made history in winning the bids to host both the summer ________winter Olympic games.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441"/>
        <w:gridCol w:w="2441"/>
        <w:gridCol w:w="2441"/>
        <w:gridCol w:w="2441"/>
      </w:tblGrid>
      <w:tr>
        <w:trPr>
          <w:trHeight w:hRule="exact" w:val="40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7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or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4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—Can I go to Tom’s birthday party tomorrow?</w:t>
      </w:r>
    </w:p>
    <w:p>
      <w:pPr>
        <w:autoSpaceDN w:val="0"/>
        <w:tabs>
          <w:tab w:pos="4198" w:val="left"/>
        </w:tabs>
        <w:autoSpaceDE w:val="0"/>
        <w:widowControl/>
        <w:spacing w:line="236" w:lineRule="exact" w:before="0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>6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页共</w:t>
      </w:r>
      <w:r>
        <w:rPr>
          <w:rFonts w:ascii="Calibri" w:hAnsi="Calibri" w:eastAsia="Calibri"/>
          <w:b w:val="0"/>
          <w:i w:val="0"/>
          <w:color w:val="000000"/>
          <w:sz w:val="18"/>
        </w:rPr>
        <w:t>8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436" w:right="1060" w:bottom="49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6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84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—Of course. ________ you ________ your brother is invited. Have a nice time then.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2423"/>
        <w:gridCol w:w="2423"/>
        <w:gridCol w:w="2423"/>
        <w:gridCol w:w="2423"/>
      </w:tblGrid>
      <w:tr>
        <w:trPr>
          <w:trHeight w:hRule="exact" w:val="40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Neither; nor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Both; and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Not only; but also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Either; or</w:t>
            </w:r>
          </w:p>
        </w:tc>
      </w:tr>
    </w:tbl>
    <w:p>
      <w:pPr>
        <w:autoSpaceDN w:val="0"/>
        <w:autoSpaceDE w:val="0"/>
        <w:widowControl/>
        <w:spacing w:line="426" w:lineRule="exact" w:before="492" w:after="128"/>
        <w:ind w:left="4" w:right="518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二、完成句子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Maths is difficult. It is useful. (</w:t>
      </w:r>
      <w:r>
        <w:rPr>
          <w:rFonts w:ascii="SimSun" w:hAnsi="SimSun" w:eastAsia="SimSun"/>
          <w:b w:val="0"/>
          <w:i w:val="0"/>
          <w:color w:val="000000"/>
          <w:sz w:val="21"/>
        </w:rPr>
        <w:t>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but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连接句子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231"/>
        <w:gridCol w:w="3231"/>
        <w:gridCol w:w="3231"/>
      </w:tblGrid>
      <w:tr>
        <w:trPr>
          <w:trHeight w:hRule="exact" w:val="4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Maths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difficult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useful.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．我和妹妹都擅长踢足球。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4.00000000000006" w:type="dxa"/>
      </w:tblPr>
      <w:tblGrid>
        <w:gridCol w:w="4847"/>
        <w:gridCol w:w="4847"/>
      </w:tblGrid>
      <w:tr>
        <w:trPr>
          <w:trHeight w:hRule="exact" w:val="40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my sister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 are good at playing football.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>．不仅个人，企业也应该为社会发展做贡献。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4.0" w:type="dxa"/>
      </w:tblPr>
      <w:tblGrid>
        <w:gridCol w:w="4847"/>
        <w:gridCol w:w="4847"/>
      </w:tblGrid>
      <w:tr>
        <w:trPr>
          <w:trHeight w:hRule="exact" w:val="40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individuals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enterprises should contribute to social development.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Tom is in the music club. I am in the music club too. (</w:t>
      </w:r>
      <w:r>
        <w:rPr>
          <w:rFonts w:ascii="SimSun" w:hAnsi="SimSun" w:eastAsia="SimSun"/>
          <w:b w:val="0"/>
          <w:i w:val="0"/>
          <w:color w:val="000000"/>
          <w:sz w:val="21"/>
        </w:rPr>
        <w:t>合并为一句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4.00000000000006" w:type="dxa"/>
      </w:tblPr>
      <w:tblGrid>
        <w:gridCol w:w="4847"/>
        <w:gridCol w:w="4847"/>
      </w:tblGrid>
      <w:tr>
        <w:trPr>
          <w:trHeight w:hRule="exact" w:val="40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Tom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 are in the music club.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>．李明不仅跑得快，而且跳得高。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231"/>
        <w:gridCol w:w="3231"/>
        <w:gridCol w:w="3231"/>
      </w:tblGrid>
      <w:tr>
        <w:trPr>
          <w:trHeight w:hRule="exact" w:val="40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Li Ming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runs fast,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6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jump high.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</w:t>
      </w:r>
      <w:r>
        <w:rPr>
          <w:rFonts w:ascii="SimSun" w:hAnsi="SimSun" w:eastAsia="SimSun"/>
          <w:b w:val="0"/>
          <w:i w:val="0"/>
          <w:color w:val="000000"/>
          <w:sz w:val="21"/>
        </w:rPr>
        <w:t>．我最好的朋友不仅和我一起玩，而且帮助我学习。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231"/>
        <w:gridCol w:w="3231"/>
        <w:gridCol w:w="3231"/>
      </w:tblGrid>
      <w:tr>
        <w:trPr>
          <w:trHeight w:hRule="exact" w:val="40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My best friend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4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plays with me,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2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me with my studies.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</w:t>
      </w:r>
      <w:r>
        <w:rPr>
          <w:rFonts w:ascii="SimSun" w:hAnsi="SimSun" w:eastAsia="SimSun"/>
          <w:b w:val="0"/>
          <w:i w:val="0"/>
          <w:color w:val="000000"/>
          <w:sz w:val="21"/>
        </w:rPr>
        <w:t>．我们在打球时不仅感到开心，而且彼此之间变得更亲近。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231"/>
        <w:gridCol w:w="3231"/>
        <w:gridCol w:w="3231"/>
      </w:tblGrid>
      <w:tr>
        <w:trPr>
          <w:trHeight w:hRule="exact" w:val="40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We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feel happy during the game,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3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become closer to each other.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</w:t>
      </w:r>
      <w:r>
        <w:rPr>
          <w:rFonts w:ascii="SimSun" w:hAnsi="SimSun" w:eastAsia="SimSun"/>
          <w:b w:val="0"/>
          <w:i w:val="0"/>
          <w:color w:val="000000"/>
          <w:sz w:val="21"/>
        </w:rPr>
        <w:t>．他会游泳，但他不会滑冰。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231"/>
        <w:gridCol w:w="3231"/>
        <w:gridCol w:w="3231"/>
      </w:tblGrid>
      <w:tr>
        <w:trPr>
          <w:trHeight w:hRule="exact" w:val="40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 can swim,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skate.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</w:t>
      </w:r>
      <w:r>
        <w:rPr>
          <w:rFonts w:ascii="SimSun" w:hAnsi="SimSun" w:eastAsia="SimSun"/>
          <w:b w:val="0"/>
          <w:i w:val="0"/>
          <w:color w:val="000000"/>
          <w:sz w:val="21"/>
        </w:rPr>
        <w:t>．不仅学生，老师也喜欢在空闲时间阅读。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4.00000000000006" w:type="dxa"/>
      </w:tblPr>
      <w:tblGrid>
        <w:gridCol w:w="4847"/>
        <w:gridCol w:w="4847"/>
      </w:tblGrid>
      <w:tr>
        <w:trPr>
          <w:trHeight w:hRule="exact" w:val="40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students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teachers like reading in their free time.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You can stay at home. You can go with us instead. (</w:t>
      </w:r>
      <w:r>
        <w:rPr>
          <w:rFonts w:ascii="SimSun" w:hAnsi="SimSun" w:eastAsia="SimSun"/>
          <w:b w:val="0"/>
          <w:i w:val="0"/>
          <w:color w:val="000000"/>
          <w:sz w:val="21"/>
        </w:rPr>
        <w:t>合并成一句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231"/>
        <w:gridCol w:w="3231"/>
        <w:gridCol w:w="3231"/>
      </w:tblGrid>
      <w:tr>
        <w:trPr>
          <w:trHeight w:hRule="exact" w:val="40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You can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stay at home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go with us.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You and your friend are both ready and calm.</w:t>
      </w:r>
      <w:r>
        <w:rPr>
          <w:rFonts w:ascii="SimSun" w:hAnsi="SimSun" w:eastAsia="SimSun"/>
          <w:b w:val="0"/>
          <w:i w:val="0"/>
          <w:color w:val="000000"/>
          <w:sz w:val="21"/>
        </w:rPr>
        <w:t>（改为否定句）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231"/>
        <w:gridCol w:w="3231"/>
        <w:gridCol w:w="3231"/>
      </w:tblGrid>
      <w:tr>
        <w:trPr>
          <w:trHeight w:hRule="exact" w:val="40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You and your friend are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ready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calm.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12</w:t>
      </w:r>
      <w:r>
        <w:rPr>
          <w:rFonts w:ascii="SimSun" w:hAnsi="SimSun" w:eastAsia="SimSun"/>
          <w:b w:val="0"/>
          <w:i w:val="0"/>
          <w:color w:val="000000"/>
          <w:sz w:val="21"/>
        </w:rPr>
        <w:t>．我们所有人在场内外都是好朋友。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231"/>
        <w:gridCol w:w="3231"/>
        <w:gridCol w:w="3231"/>
      </w:tblGrid>
      <w:tr>
        <w:trPr>
          <w:trHeight w:hRule="exact" w:val="400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All of us are good friends,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off the field.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13</w:t>
      </w:r>
      <w:r>
        <w:rPr>
          <w:rFonts w:ascii="SimSun" w:hAnsi="SimSun" w:eastAsia="SimSun"/>
          <w:b w:val="0"/>
          <w:i w:val="0"/>
          <w:color w:val="000000"/>
          <w:sz w:val="21"/>
        </w:rPr>
        <w:t>．约翰不仅钢琴弹得好，而且还会作曲。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2423"/>
        <w:gridCol w:w="2423"/>
        <w:gridCol w:w="2423"/>
        <w:gridCol w:w="2423"/>
      </w:tblGrid>
      <w:tr>
        <w:trPr>
          <w:trHeight w:hRule="exact" w:val="55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John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plays the piano well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56" w:after="0"/>
              <w:ind w:left="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第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页共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writes music.</w:t>
            </w:r>
          </w:p>
        </w:tc>
      </w:tr>
      <w:tr>
        <w:trPr>
          <w:trHeight w:hRule="exact" w:val="22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222" w:after="0"/>
              <w:ind w:left="2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2423"/>
            <w:vMerge/>
            <w:tcBorders/>
          </w:tcPr>
          <w:p/>
        </w:tc>
        <w:tc>
          <w:tcPr>
            <w:tcW w:type="dxa" w:w="2423"/>
            <w:vMerge/>
            <w:tcBorders/>
          </w:tcPr>
          <w:p/>
        </w:tc>
        <w:tc>
          <w:tcPr>
            <w:tcW w:type="dxa" w:w="24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6" w:right="1136" w:bottom="498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6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84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14</w:t>
      </w:r>
      <w:r>
        <w:rPr>
          <w:rFonts w:ascii="SimSun" w:hAnsi="SimSun" w:eastAsia="SimSun"/>
          <w:b w:val="0"/>
          <w:i w:val="0"/>
          <w:color w:val="000000"/>
          <w:sz w:val="21"/>
        </w:rPr>
        <w:t>．她爸爸不仅支持她，而且帮她练习踢足球。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256"/>
        <w:gridCol w:w="3256"/>
        <w:gridCol w:w="3256"/>
      </w:tblGrid>
      <w:tr>
        <w:trPr>
          <w:trHeight w:hRule="exact" w:val="40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Her father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supported her,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helped her practise playing football.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15</w:t>
      </w:r>
      <w:r>
        <w:rPr>
          <w:rFonts w:ascii="SimSun" w:hAnsi="SimSun" w:eastAsia="SimSun"/>
          <w:b w:val="0"/>
          <w:i w:val="0"/>
          <w:color w:val="000000"/>
          <w:sz w:val="21"/>
        </w:rPr>
        <w:t>．这件连衣裙很漂亮，而且它还不贵。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4884"/>
        <w:gridCol w:w="4884"/>
      </w:tblGrid>
      <w:tr>
        <w:trPr>
          <w:trHeight w:hRule="exact" w:val="40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 dress is beautiful,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it’s not expensive.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16</w:t>
      </w:r>
      <w:r>
        <w:rPr>
          <w:rFonts w:ascii="SimSun" w:hAnsi="SimSun" w:eastAsia="SimSun"/>
          <w:b w:val="0"/>
          <w:i w:val="0"/>
          <w:color w:val="000000"/>
          <w:sz w:val="21"/>
        </w:rPr>
        <w:t>．不仅你，他也需要注意健康。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4.0" w:type="dxa"/>
      </w:tblPr>
      <w:tblGrid>
        <w:gridCol w:w="4884"/>
        <w:gridCol w:w="4884"/>
      </w:tblGrid>
      <w:tr>
        <w:trPr>
          <w:trHeight w:hRule="exact" w:val="40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5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you</w:t>
            </w:r>
          </w:p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 need to pay attention to your health.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17</w:t>
      </w:r>
      <w:r>
        <w:rPr>
          <w:rFonts w:ascii="SimSun" w:hAnsi="SimSun" w:eastAsia="SimSun"/>
          <w:b w:val="0"/>
          <w:i w:val="0"/>
          <w:color w:val="000000"/>
          <w:sz w:val="21"/>
        </w:rPr>
        <w:t>．不仅科学家，游客也对这片湿地充满好奇。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4.00000000000006" w:type="dxa"/>
      </w:tblPr>
      <w:tblGrid>
        <w:gridCol w:w="4884"/>
        <w:gridCol w:w="4884"/>
      </w:tblGrid>
      <w:tr>
        <w:trPr>
          <w:trHeight w:hRule="exact" w:val="40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scientists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tourists are curious about this wetland.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18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They speak English not only in class but also in the dormitory. (</w:t>
      </w:r>
      <w:r>
        <w:rPr>
          <w:rFonts w:ascii="SimSun" w:hAnsi="SimSun" w:eastAsia="SimSun"/>
          <w:b w:val="0"/>
          <w:i w:val="0"/>
          <w:color w:val="000000"/>
          <w:sz w:val="21"/>
        </w:rPr>
        <w:t>保持句意基本不变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256"/>
        <w:gridCol w:w="3256"/>
        <w:gridCol w:w="3256"/>
      </w:tblGrid>
      <w:tr>
        <w:trPr>
          <w:trHeight w:hRule="exact" w:val="40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They speak English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 class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 the dormitory.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19</w:t>
      </w:r>
      <w:r>
        <w:rPr>
          <w:rFonts w:ascii="SimSun" w:hAnsi="SimSun" w:eastAsia="SimSun"/>
          <w:b w:val="0"/>
          <w:i w:val="0"/>
          <w:color w:val="000000"/>
          <w:sz w:val="21"/>
        </w:rPr>
        <w:t>．我认为这部电影值得一看，因为它不仅情节吸引人，而且传递了积极的价值观。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4884"/>
        <w:gridCol w:w="4884"/>
      </w:tblGrid>
      <w:tr>
        <w:trPr>
          <w:trHeight w:hRule="exact" w:val="400"/>
        </w:trPr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 think the film is worth watching because it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has an attractive plot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spreads positive values.</w:t>
      </w:r>
    </w:p>
    <w:p>
      <w:pPr>
        <w:autoSpaceDN w:val="0"/>
        <w:autoSpaceDE w:val="0"/>
        <w:widowControl/>
        <w:spacing w:line="280" w:lineRule="exact" w:before="188" w:after="128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</w:t>
      </w:r>
      <w:r>
        <w:rPr>
          <w:rFonts w:ascii="SimSun" w:hAnsi="SimSun" w:eastAsia="SimSun"/>
          <w:b w:val="0"/>
          <w:i w:val="0"/>
          <w:color w:val="000000"/>
          <w:sz w:val="21"/>
        </w:rPr>
        <w:t>．她不仅通过学习语法来提升学习，而且还看电影和唱英文歌。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256"/>
        <w:gridCol w:w="3256"/>
        <w:gridCol w:w="3256"/>
      </w:tblGrid>
      <w:tr>
        <w:trPr>
          <w:trHeight w:hRule="exact" w:val="400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She improves her learning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by studying grammar,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by watching movies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and singing English songs.</w:t>
      </w:r>
    </w:p>
    <w:p>
      <w:pPr>
        <w:autoSpaceDN w:val="0"/>
        <w:tabs>
          <w:tab w:pos="4202" w:val="left"/>
        </w:tabs>
        <w:autoSpaceDE w:val="0"/>
        <w:widowControl/>
        <w:spacing w:line="240" w:lineRule="exact" w:before="6548" w:after="0"/>
        <w:ind w:left="4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>8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页共</w:t>
      </w:r>
      <w:r>
        <w:rPr>
          <w:rFonts w:ascii="Calibri" w:hAnsi="Calibri" w:eastAsia="Calibri"/>
          <w:b w:val="0"/>
          <w:i w:val="0"/>
          <w:color w:val="000000"/>
          <w:sz w:val="18"/>
        </w:rPr>
        <w:t>8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</w:t>
      </w:r>
    </w:p>
    <w:sectPr w:rsidR="00FC693F" w:rsidRPr="0006063C" w:rsidSect="00034616">
      <w:pgSz w:w="11906" w:h="16838"/>
      <w:pgMar w:top="436" w:right="1062" w:bottom="498" w:left="10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