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32CCEB">
      <w:pPr>
        <w:spacing w:line="360" w:lineRule="auto"/>
        <w:jc w:val="center"/>
        <w:rPr>
          <w:b/>
          <w:sz w:val="36"/>
          <w:szCs w:val="36"/>
        </w:rPr>
      </w:pPr>
      <w:bookmarkStart w:id="0" w:name="_GoBack"/>
      <w:bookmarkEnd w:id="0"/>
      <w:r>
        <w:rPr>
          <w:rFonts w:hint="eastAsia"/>
          <w:b/>
          <w:sz w:val="36"/>
          <w:szCs w:val="36"/>
          <w:lang w:val="en-US" w:eastAsia="zh-CN"/>
        </w:rPr>
        <w:t>英语</w:t>
      </w:r>
      <w:r>
        <w:rPr>
          <w:b/>
          <w:sz w:val="36"/>
          <w:szCs w:val="36"/>
        </w:rPr>
        <w:t>辅导讲义</w:t>
      </w:r>
    </w:p>
    <w:tbl>
      <w:tblPr>
        <w:tblStyle w:val="9"/>
        <w:tblW w:w="1015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61"/>
        <w:gridCol w:w="8197"/>
      </w:tblGrid>
      <w:tr w14:paraId="7B2BFCEA">
        <w:tblPrEx>
          <w:tblCellMar>
            <w:top w:w="0" w:type="dxa"/>
            <w:left w:w="108" w:type="dxa"/>
            <w:bottom w:w="0" w:type="dxa"/>
            <w:right w:w="108" w:type="dxa"/>
          </w:tblCellMar>
        </w:tblPrEx>
        <w:trPr>
          <w:trHeight w:val="996" w:hRule="atLeast"/>
          <w:jc w:val="center"/>
        </w:trPr>
        <w:tc>
          <w:tcPr>
            <w:tcW w:w="10158" w:type="dxa"/>
            <w:gridSpan w:val="2"/>
            <w:noWrap w:val="0"/>
            <w:vAlign w:val="center"/>
          </w:tcPr>
          <w:p w14:paraId="2DE90749">
            <w:pPr>
              <w:rPr>
                <w:rFonts w:hint="default" w:ascii="宋体" w:hAnsi="宋体" w:eastAsia="宋体" w:cs="宋体"/>
                <w:b/>
                <w:szCs w:val="21"/>
                <w:lang w:val="en-US" w:eastAsia="zh-CN"/>
              </w:rPr>
            </w:pPr>
            <w:r>
              <w:rPr>
                <w:rFonts w:hint="eastAsia" w:ascii="宋体" w:hAnsi="宋体" w:cs="宋体"/>
                <w:b/>
                <w:szCs w:val="21"/>
                <w:lang w:eastAsia="zh-CN"/>
              </w:rPr>
              <w:t>班型</w:t>
            </w:r>
            <w:r>
              <w:rPr>
                <w:rFonts w:hint="eastAsia" w:ascii="宋体" w:hAnsi="宋体" w:eastAsia="宋体" w:cs="宋体"/>
                <w:b/>
                <w:szCs w:val="21"/>
              </w:rPr>
              <w:t xml:space="preserve">：  </w:t>
            </w:r>
            <w:r>
              <w:rPr>
                <w:rFonts w:hint="eastAsia" w:ascii="宋体" w:hAnsi="宋体" w:cs="宋体"/>
                <w:b/>
                <w:szCs w:val="21"/>
                <w:lang w:val="en-US" w:eastAsia="zh-CN"/>
              </w:rPr>
              <w:t>小班</w:t>
            </w:r>
            <w:r>
              <w:rPr>
                <w:rFonts w:hint="eastAsia" w:ascii="宋体" w:hAnsi="宋体" w:eastAsia="宋体" w:cs="宋体"/>
                <w:b/>
                <w:szCs w:val="21"/>
              </w:rPr>
              <w:t xml:space="preserve">                  年  级： </w:t>
            </w:r>
            <w:r>
              <w:rPr>
                <w:rFonts w:hint="eastAsia" w:ascii="宋体" w:hAnsi="宋体" w:cs="宋体"/>
                <w:b/>
                <w:szCs w:val="21"/>
                <w:lang w:val="en-US" w:eastAsia="zh-CN"/>
              </w:rPr>
              <w:t>高一年级</w:t>
            </w:r>
            <w:r>
              <w:rPr>
                <w:rFonts w:hint="eastAsia" w:ascii="宋体" w:hAnsi="宋体" w:eastAsia="宋体" w:cs="宋体"/>
                <w:b/>
                <w:szCs w:val="21"/>
              </w:rPr>
              <w:t xml:space="preserve">              </w:t>
            </w:r>
            <w:r>
              <w:rPr>
                <w:rFonts w:hint="eastAsia" w:ascii="宋体" w:hAnsi="宋体" w:cs="宋体"/>
                <w:b/>
                <w:szCs w:val="21"/>
                <w:lang w:val="en-US" w:eastAsia="zh-CN"/>
              </w:rPr>
              <w:t xml:space="preserve">     </w:t>
            </w:r>
            <w:r>
              <w:rPr>
                <w:rFonts w:hint="eastAsia" w:ascii="宋体" w:hAnsi="宋体" w:eastAsia="宋体" w:cs="宋体"/>
                <w:b/>
                <w:szCs w:val="21"/>
              </w:rPr>
              <w:t>时间：</w:t>
            </w:r>
            <w:r>
              <w:rPr>
                <w:rFonts w:hint="eastAsia" w:ascii="宋体" w:hAnsi="宋体" w:cs="宋体"/>
                <w:b/>
                <w:szCs w:val="21"/>
                <w:lang w:val="en-US" w:eastAsia="zh-CN"/>
              </w:rPr>
              <w:t>2026/3/14</w:t>
            </w:r>
          </w:p>
        </w:tc>
      </w:tr>
      <w:tr w14:paraId="62867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961" w:type="dxa"/>
            <w:noWrap w:val="0"/>
            <w:vAlign w:val="center"/>
          </w:tcPr>
          <w:p w14:paraId="733D5413">
            <w:pPr>
              <w:spacing w:line="360" w:lineRule="auto"/>
              <w:ind w:left="514" w:leftChars="245"/>
              <w:rPr>
                <w:rFonts w:hint="eastAsia" w:ascii="宋体" w:hAnsi="宋体" w:eastAsia="宋体" w:cs="宋体"/>
                <w:b/>
                <w:szCs w:val="21"/>
              </w:rPr>
            </w:pPr>
            <w:r>
              <w:rPr>
                <w:rFonts w:hint="eastAsia" w:ascii="宋体" w:hAnsi="宋体" w:eastAsia="宋体" w:cs="宋体"/>
                <w:b/>
                <w:szCs w:val="21"/>
              </w:rPr>
              <w:t>主    题</w:t>
            </w:r>
          </w:p>
        </w:tc>
        <w:tc>
          <w:tcPr>
            <w:tcW w:w="8197" w:type="dxa"/>
            <w:noWrap w:val="0"/>
            <w:vAlign w:val="center"/>
          </w:tcPr>
          <w:p w14:paraId="6DC68C0E">
            <w:pPr>
              <w:rPr>
                <w:rFonts w:hint="default" w:ascii="宋体" w:hAnsi="宋体" w:eastAsia="宋体" w:cs="宋体"/>
                <w:sz w:val="28"/>
                <w:szCs w:val="28"/>
                <w:lang w:val="en-US" w:eastAsia="zh-CN"/>
              </w:rPr>
            </w:pPr>
            <w:r>
              <w:rPr>
                <w:rFonts w:hint="eastAsia" w:ascii="宋体" w:hAnsi="宋体" w:cs="宋体"/>
                <w:b/>
                <w:bCs/>
                <w:sz w:val="28"/>
                <w:szCs w:val="28"/>
                <w:lang w:val="en-US" w:eastAsia="zh-CN"/>
              </w:rPr>
              <w:t>必修2 Unit3 Food重点单词讲解</w:t>
            </w:r>
          </w:p>
        </w:tc>
      </w:tr>
      <w:tr w14:paraId="35576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961" w:type="dxa"/>
            <w:noWrap w:val="0"/>
            <w:vAlign w:val="center"/>
          </w:tcPr>
          <w:p w14:paraId="5B5C6D6F">
            <w:pPr>
              <w:spacing w:line="360" w:lineRule="auto"/>
              <w:jc w:val="center"/>
              <w:rPr>
                <w:rFonts w:hint="eastAsia" w:ascii="宋体" w:hAnsi="宋体" w:eastAsia="宋体" w:cs="宋体"/>
                <w:b/>
                <w:szCs w:val="21"/>
              </w:rPr>
            </w:pPr>
            <w:r>
              <w:rPr>
                <w:rFonts w:hint="eastAsia" w:ascii="宋体" w:hAnsi="宋体" w:eastAsia="宋体" w:cs="宋体"/>
                <w:b/>
                <w:szCs w:val="21"/>
              </w:rPr>
              <w:t>学习目标</w:t>
            </w:r>
          </w:p>
        </w:tc>
        <w:tc>
          <w:tcPr>
            <w:tcW w:w="8197" w:type="dxa"/>
            <w:noWrap w:val="0"/>
            <w:vAlign w:val="center"/>
          </w:tcPr>
          <w:p w14:paraId="5FCD873B">
            <w:pPr>
              <w:rPr>
                <w:rFonts w:hint="default" w:ascii="宋体" w:hAnsi="宋体" w:eastAsia="宋体" w:cs="宋体"/>
                <w:color w:val="000000"/>
                <w:lang w:val="en-US" w:eastAsia="zh-CN"/>
              </w:rPr>
            </w:pPr>
            <w:r>
              <w:rPr>
                <w:rFonts w:hint="eastAsia" w:ascii="宋体" w:hAnsi="宋体" w:cs="宋体"/>
                <w:color w:val="000000"/>
                <w:lang w:val="en-US" w:eastAsia="zh-CN"/>
              </w:rPr>
              <w:t>通过语境记忆掌握Unit3重点单词及派生词</w:t>
            </w:r>
          </w:p>
        </w:tc>
      </w:tr>
      <w:tr w14:paraId="714D2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0" w:hRule="atLeast"/>
          <w:jc w:val="center"/>
        </w:trPr>
        <w:tc>
          <w:tcPr>
            <w:tcW w:w="10158" w:type="dxa"/>
            <w:gridSpan w:val="2"/>
            <w:shd w:val="clear" w:color="auto" w:fill="E6E6E6"/>
            <w:noWrap w:val="0"/>
            <w:vAlign w:val="center"/>
          </w:tcPr>
          <w:p w14:paraId="2170C28B">
            <w:pPr>
              <w:spacing w:line="360" w:lineRule="auto"/>
              <w:jc w:val="center"/>
              <w:rPr>
                <w:rFonts w:hint="eastAsia" w:ascii="宋体" w:hAnsi="宋体" w:eastAsia="宋体" w:cs="宋体"/>
                <w:b/>
                <w:szCs w:val="21"/>
              </w:rPr>
            </w:pPr>
            <w:r>
              <w:rPr>
                <w:rFonts w:hint="eastAsia" w:ascii="宋体" w:hAnsi="宋体" w:eastAsia="宋体" w:cs="宋体"/>
                <w:b/>
                <w:szCs w:val="21"/>
              </w:rPr>
              <w:t>教学内容</w:t>
            </w:r>
          </w:p>
        </w:tc>
      </w:tr>
      <w:tr w14:paraId="2F5AE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4" w:hRule="atLeast"/>
          <w:jc w:val="center"/>
        </w:trPr>
        <w:tc>
          <w:tcPr>
            <w:tcW w:w="10158" w:type="dxa"/>
            <w:gridSpan w:val="2"/>
            <w:noWrap w:val="0"/>
            <w:vAlign w:val="center"/>
          </w:tcPr>
          <w:p w14:paraId="064E304A">
            <w:pPr>
              <w:pStyle w:val="4"/>
              <w:jc w:val="center"/>
              <w:rPr>
                <w:rFonts w:hint="eastAsia" w:ascii="Times New Roman" w:hAnsi="Times New Roman" w:eastAsia="宋体" w:cs="宋体"/>
                <w:b/>
                <w:bCs/>
                <w:sz w:val="28"/>
                <w:szCs w:val="28"/>
              </w:rPr>
            </w:pPr>
            <w:r>
              <w:rPr>
                <w:rFonts w:hint="eastAsia" w:ascii="Times New Roman" w:hAnsi="Times New Roman" w:eastAsia="宋体" w:cs="宋体"/>
                <w:b/>
                <w:bCs/>
                <w:sz w:val="28"/>
                <w:szCs w:val="28"/>
              </w:rPr>
              <w:t>沪外版高中英语必修2—生词及派生词语境记忆法</w:t>
            </w:r>
          </w:p>
          <w:p w14:paraId="38BB5991">
            <w:pPr>
              <w:pStyle w:val="4"/>
              <w:jc w:val="center"/>
              <w:rPr>
                <w:rFonts w:hint="eastAsia" w:ascii="Times New Roman" w:hAnsi="Times New Roman" w:eastAsia="宋体" w:cs="宋体"/>
                <w:b/>
                <w:bCs/>
                <w:sz w:val="28"/>
                <w:szCs w:val="28"/>
              </w:rPr>
            </w:pPr>
            <w:r>
              <w:rPr>
                <w:rFonts w:hint="eastAsia" w:ascii="Times New Roman" w:hAnsi="Times New Roman" w:eastAsia="宋体" w:cs="宋体"/>
                <w:b/>
                <w:bCs/>
                <w:sz w:val="28"/>
                <w:szCs w:val="28"/>
              </w:rPr>
              <w:t>Unit 3 Food</w:t>
            </w:r>
          </w:p>
          <w:p w14:paraId="19021749">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1.shock n. 震惊；惊愕；v. 使震惊；使惊愕；shocking adj. 令人震惊的；可怕的；shocked adj. 感到震惊的</w:t>
            </w:r>
          </w:p>
          <w:p w14:paraId="58CF8A8D">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news about food safety ________ the whole society, and the ________ citizens expressed their anger and disappointment at this incident.</w:t>
            </w:r>
          </w:p>
          <w:p w14:paraId="62FE2C80">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中文：这条令人震惊的食品安全新闻让全社会都感到震惊，感到惊愕的市民们对这一事件表达了愤怒和失望。</w:t>
            </w:r>
          </w:p>
          <w:p w14:paraId="60DD091B">
            <w:pPr>
              <w:pStyle w:val="4"/>
              <w:rPr>
                <w:rFonts w:hint="eastAsia" w:ascii="Times New Roman" w:hAnsi="Times New Roman" w:eastAsia="宋体" w:cs="宋体"/>
                <w:sz w:val="24"/>
                <w:szCs w:val="24"/>
              </w:rPr>
            </w:pPr>
          </w:p>
          <w:p w14:paraId="36CE7797">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2.host n. 主人；v. 主持；主办；hostess n. 女主人；女主持人</w:t>
            </w:r>
          </w:p>
          <w:p w14:paraId="5D76E6BB">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kind ________ and his wife, a warm ________, decided to ________ a food festival in their community, and the couple prepared a lot of delicious food for the guests.</w:t>
            </w:r>
          </w:p>
          <w:p w14:paraId="15D7227A">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中文：这位友善的男主人和他那位热情的女主人妻子决定在社区里主办一场美食节，这对夫妇为宾客准备了许多美味的食物。</w:t>
            </w:r>
          </w:p>
          <w:p w14:paraId="008D3C79">
            <w:pPr>
              <w:pStyle w:val="4"/>
              <w:rPr>
                <w:rFonts w:hint="eastAsia" w:ascii="Times New Roman" w:hAnsi="Times New Roman" w:eastAsia="宋体" w:cs="宋体"/>
                <w:sz w:val="24"/>
                <w:szCs w:val="24"/>
              </w:rPr>
            </w:pPr>
          </w:p>
          <w:p w14:paraId="6B90480E">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3.multiple adj. 数量多的；多种多样的；n. 倍数；multiply v. 乘；乘以；繁殖；增加；multiplication n. 乘法；繁殖</w:t>
            </w:r>
          </w:p>
          <w:p w14:paraId="4F31E130">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英文：This restaurant offers ________ kinds of dishes, and the number of customers will ________ during holidays, because the ________ of delicious food options always attracts more people.</w:t>
            </w:r>
          </w:p>
          <w:p w14:paraId="2EC0B95F">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中文：这家餐厅提供多种多样的菜品，节假日期间顾客数量会大幅增加，因为美味选择的增多总能吸引更多人前来。</w:t>
            </w:r>
          </w:p>
          <w:p w14:paraId="77A88D41">
            <w:pPr>
              <w:pStyle w:val="4"/>
              <w:rPr>
                <w:rFonts w:hint="eastAsia" w:ascii="Times New Roman" w:hAnsi="Times New Roman" w:eastAsia="宋体" w:cs="宋体"/>
                <w:sz w:val="24"/>
                <w:szCs w:val="24"/>
              </w:rPr>
            </w:pPr>
          </w:p>
          <w:p w14:paraId="0B879FF8">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4.variety n. 不同种类；多种式样；vary v. 变化；改变；various adj. 各种各样的；不同的；variation n. 变化；变异</w:t>
            </w:r>
          </w:p>
          <w:p w14:paraId="49A6E342">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of fruits in the market ________ with seasons, and these ________ products have slight ________ in taste and nutrition, which meet the needs of different customers.</w:t>
            </w:r>
          </w:p>
          <w:p w14:paraId="0FFEE215">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中文：市场上水果的种类会随着季节变化，这些各种各样的产品在口感和营养上有着细微的差异，能满足不同顾客的需求。</w:t>
            </w:r>
          </w:p>
          <w:p w14:paraId="07267FC8">
            <w:pPr>
              <w:pStyle w:val="4"/>
              <w:rPr>
                <w:rFonts w:hint="eastAsia" w:ascii="Times New Roman" w:hAnsi="Times New Roman" w:eastAsia="宋体" w:cs="宋体"/>
                <w:sz w:val="24"/>
                <w:szCs w:val="24"/>
              </w:rPr>
            </w:pPr>
          </w:p>
          <w:p w14:paraId="42103DFD">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5.slice n. 薄片；片；v. 将某物切成薄片；sliced adj. 切成片的</w:t>
            </w:r>
          </w:p>
          <w:p w14:paraId="77C1FBA1">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chef will ________ the fresh bread into thin ________, and these ________ bread pieces are perfect for making sandwiches for breakfast.</w:t>
            </w:r>
          </w:p>
          <w:p w14:paraId="400C5539">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中文：这位厨师会把新鲜面包切成薄片，这些切片面包很适合用来制作早餐三明治。</w:t>
            </w:r>
          </w:p>
          <w:p w14:paraId="59040CB6">
            <w:pPr>
              <w:pStyle w:val="4"/>
              <w:rPr>
                <w:rFonts w:hint="eastAsia" w:ascii="Times New Roman" w:hAnsi="Times New Roman" w:eastAsia="宋体" w:cs="宋体"/>
                <w:sz w:val="24"/>
                <w:szCs w:val="24"/>
              </w:rPr>
            </w:pPr>
          </w:p>
          <w:p w14:paraId="0B9DE8D7">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6.serving n. 一份食物；serve v. 服务；招待；供应；service n. 服务；效劳；公共服务；servant n. 仆人；佣人</w:t>
            </w:r>
          </w:p>
          <w:p w14:paraId="1644367A">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waiter will ________ each customer a generous ________ of dessert, and the good ________ of the restaurant makes every guest feel at home, just like being served by a thoughtful ________.</w:t>
            </w:r>
          </w:p>
          <w:p w14:paraId="2BA59352">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中文：服务员会给每位顾客上一大份甜点，这家餐厅优质的服务让每位客人都有宾至如归的感觉，就像有贴心的佣人在伺候一般。</w:t>
            </w:r>
          </w:p>
          <w:p w14:paraId="2A20BA43">
            <w:pPr>
              <w:pStyle w:val="4"/>
              <w:rPr>
                <w:rFonts w:hint="eastAsia" w:ascii="Times New Roman" w:hAnsi="Times New Roman" w:eastAsia="宋体" w:cs="宋体"/>
                <w:sz w:val="24"/>
                <w:szCs w:val="24"/>
              </w:rPr>
            </w:pPr>
          </w:p>
          <w:p w14:paraId="353FF81C">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7.focus v. 集中（于某事物）；n. 焦点；中心；focused adj. 专注的；聚焦的</w:t>
            </w:r>
          </w:p>
          <w:p w14:paraId="0F95C113">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英文：We need to ________ on improving the quality of food, and the ________ of our work should be on using fresh ingredients, so the ________ efforts of all staff will surely bring good results.</w:t>
            </w:r>
          </w:p>
          <w:p w14:paraId="530E8583">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中文：我们需要集中精力改善食品质量，而且工作的重心应当放在使用新鲜食材上，因此全体员工专注的努力必将带来好的成果。</w:t>
            </w:r>
          </w:p>
          <w:p w14:paraId="0FA8B7D0">
            <w:pPr>
              <w:pStyle w:val="4"/>
              <w:rPr>
                <w:rFonts w:hint="eastAsia" w:ascii="Times New Roman" w:hAnsi="Times New Roman" w:eastAsia="宋体" w:cs="宋体"/>
                <w:sz w:val="24"/>
                <w:szCs w:val="24"/>
              </w:rPr>
            </w:pPr>
          </w:p>
          <w:p w14:paraId="1C1ECDC0">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8.strategy n. 策略；计策；strategic adj. 战略的；策略的；strategically adv. 战略上；策略上；strategist n. 战略家；谋略家</w:t>
            </w:r>
          </w:p>
          <w:p w14:paraId="79768E33">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clever ________ put forward a ________ marketing ________ for the new restaurant, and he suggested that we should arrange the dishes ________ to attract more customers.</w:t>
            </w:r>
          </w:p>
          <w:p w14:paraId="0A692C66">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中文：这位聪慧的谋略家为这家新餐厅提出了一项战略性的营销策略，他建议我们应当从策略上合理安排菜品，以吸引更多顾客。</w:t>
            </w:r>
          </w:p>
          <w:p w14:paraId="4F9309B5">
            <w:pPr>
              <w:pStyle w:val="4"/>
              <w:rPr>
                <w:rFonts w:hint="eastAsia" w:ascii="Times New Roman" w:hAnsi="Times New Roman" w:eastAsia="宋体" w:cs="宋体"/>
                <w:sz w:val="24"/>
                <w:szCs w:val="24"/>
              </w:rPr>
            </w:pPr>
          </w:p>
          <w:p w14:paraId="5CD8CC85">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9.phenomenon n. 现象；phenomenal adj. 现象的；显著的；惊人的</w:t>
            </w:r>
          </w:p>
          <w:p w14:paraId="28B39BF2">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growth of the fast-food industry is a common social ________, and this amazing development speed has aroused widespread discussion among experts.</w:t>
            </w:r>
          </w:p>
          <w:p w14:paraId="7D07F72A">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中文：快餐行业惊人的发展速度是一种普遍的社会现象，这种显著的发展态势引起了专家们的广泛讨论。</w:t>
            </w:r>
          </w:p>
          <w:p w14:paraId="2A50C5C0">
            <w:pPr>
              <w:pStyle w:val="4"/>
              <w:rPr>
                <w:rFonts w:hint="eastAsia" w:ascii="Times New Roman" w:hAnsi="Times New Roman" w:eastAsia="宋体" w:cs="宋体"/>
                <w:sz w:val="24"/>
                <w:szCs w:val="24"/>
              </w:rPr>
            </w:pPr>
          </w:p>
          <w:p w14:paraId="04FB3365">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10.graph n. 图；图表；v. 用图表表示；graphic adj. 图表的；生动的</w:t>
            </w:r>
          </w:p>
          <w:p w14:paraId="26A22828">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researcher used a clear ________ to show the changes in food consumption, and he also made a ________ report to present the data more vividly to the audience.</w:t>
            </w:r>
          </w:p>
          <w:p w14:paraId="6354706E">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中文：这位研究者用一份清晰的图表展示了食品消费的变化情况，他还制作了一份生动的报告，向听众更形象地呈现这些数据。</w:t>
            </w:r>
          </w:p>
          <w:p w14:paraId="0283F045">
            <w:pPr>
              <w:pStyle w:val="4"/>
              <w:rPr>
                <w:rFonts w:hint="eastAsia" w:ascii="Times New Roman" w:hAnsi="Times New Roman" w:eastAsia="宋体" w:cs="宋体"/>
                <w:sz w:val="24"/>
                <w:szCs w:val="24"/>
              </w:rPr>
            </w:pPr>
          </w:p>
          <w:p w14:paraId="4CFEEF6C">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11.honeymoon n. 蜜月；和谐时期；v. 度蜜月；honeymooner n. 度蜜月的人</w:t>
            </w:r>
          </w:p>
          <w:p w14:paraId="220783B9">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newlyweds decided to ________ in a coastal city famous for its seafood, and these happy ________ planned to taste all kinds of local delicacies during their trip.</w:t>
            </w:r>
          </w:p>
          <w:p w14:paraId="3818F781">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中文：这对新婚夫妇决定去一座以海鲜闻名的海滨城市度蜜月，这些幸福的度蜜月的人计划在旅途中尝遍当地的各种美食。</w:t>
            </w:r>
          </w:p>
          <w:p w14:paraId="16F7C00C">
            <w:pPr>
              <w:pStyle w:val="4"/>
              <w:rPr>
                <w:rFonts w:hint="eastAsia" w:ascii="Times New Roman" w:hAnsi="Times New Roman" w:eastAsia="宋体" w:cs="宋体"/>
                <w:sz w:val="24"/>
                <w:szCs w:val="24"/>
              </w:rPr>
            </w:pPr>
          </w:p>
          <w:p w14:paraId="74396262">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12.phase n. 阶段；时期；v. 分阶段进行；逐步做；phased adj. 分阶段的；逐步的</w:t>
            </w:r>
          </w:p>
          <w:p w14:paraId="3AC8B48C">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restaurant renovation project will be carried out in ________, and the first ________ of the work is to decorate the dining area, so this ________ plan can minimize the impact on business.</w:t>
            </w:r>
          </w:p>
          <w:p w14:paraId="4A6855D8">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中文：这家餐厅的翻新工程将分阶段进行，第一阶段的工作是装修用餐区，因此这份分阶段的计划能最大程度降低对营业的影响。</w:t>
            </w:r>
          </w:p>
          <w:p w14:paraId="19279314">
            <w:pPr>
              <w:pStyle w:val="4"/>
              <w:rPr>
                <w:rFonts w:hint="eastAsia" w:ascii="Times New Roman" w:hAnsi="Times New Roman" w:eastAsia="宋体" w:cs="宋体"/>
                <w:sz w:val="24"/>
                <w:szCs w:val="24"/>
              </w:rPr>
            </w:pPr>
          </w:p>
          <w:p w14:paraId="40042938">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13.frustrating adj. 令人懊恼的；令人沮丧的；frustrate v. 使沮丧；使懊恼；挫败；frustration n. 沮丧；懊恼；挫败</w:t>
            </w:r>
          </w:p>
          <w:p w14:paraId="65D07C6F">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delay in the delivery of ingredients ________ the chef, and the ________ on his face showed how eager he was to start cooking the delicious food.</w:t>
            </w:r>
          </w:p>
          <w:p w14:paraId="447B43DC">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中文：食材配送令人懊恼的延误让这位厨师感到沮丧，他脸上的懊恼神情表明他多么渴望开始烹饪这些美味佳肴。</w:t>
            </w:r>
          </w:p>
          <w:p w14:paraId="1204899E">
            <w:pPr>
              <w:pStyle w:val="4"/>
              <w:rPr>
                <w:rFonts w:hint="eastAsia" w:ascii="Times New Roman" w:hAnsi="Times New Roman" w:eastAsia="宋体" w:cs="宋体"/>
                <w:sz w:val="24"/>
                <w:szCs w:val="24"/>
              </w:rPr>
            </w:pPr>
          </w:p>
          <w:p w14:paraId="4A96A754">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14.overwhelming adj. 巨大的；压倒性的；overwhelm v. 压倒；使不知所措；overwhelmed adj. 不知所措的；受宠若惊的</w:t>
            </w:r>
          </w:p>
          <w:p w14:paraId="026AB80D">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number of orders ________ the restaurant staff, and the ________ waiters and waitresses tried their best to serve every customer patiently.</w:t>
            </w:r>
          </w:p>
          <w:p w14:paraId="55B393E0">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中文：数量巨大的订单让餐厅员工们措手不及，这些忙得不可开交的服务员尽全力耐心服务每一位顾客。</w:t>
            </w:r>
          </w:p>
          <w:p w14:paraId="723FE541">
            <w:pPr>
              <w:pStyle w:val="4"/>
              <w:rPr>
                <w:rFonts w:hint="eastAsia" w:ascii="Times New Roman" w:hAnsi="Times New Roman" w:eastAsia="宋体" w:cs="宋体"/>
                <w:sz w:val="24"/>
                <w:szCs w:val="24"/>
              </w:rPr>
            </w:pPr>
          </w:p>
          <w:p w14:paraId="68E71CAC">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15.tend v. 倾向；趋向；照料；护理；tendency n. 倾向；趋势</w:t>
            </w:r>
          </w:p>
          <w:p w14:paraId="6EB4048D">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英文：People ________ to choose healthy food nowadays, and this ________ shows that more and more people are paying attention to their diet and health.</w:t>
            </w:r>
          </w:p>
          <w:p w14:paraId="0F6DAC29">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中文：如今人们倾向于选择健康食品，这种趋势表明越来越多的人开始关注自己的饮食与健康。</w:t>
            </w:r>
          </w:p>
          <w:p w14:paraId="07A2E641">
            <w:pPr>
              <w:pStyle w:val="4"/>
              <w:rPr>
                <w:rFonts w:hint="eastAsia" w:ascii="Times New Roman" w:hAnsi="Times New Roman" w:eastAsia="宋体" w:cs="宋体"/>
                <w:sz w:val="24"/>
                <w:szCs w:val="24"/>
              </w:rPr>
            </w:pPr>
          </w:p>
          <w:p w14:paraId="00441417">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16.appetite n. 食欲；胃口；欲望；appetizing adj. 开胃的；诱人的</w:t>
            </w:r>
          </w:p>
          <w:p w14:paraId="39621746">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aroma of the braised pork stimulated my ________ greatly, and this delicious food satisfied my desire for tasty dishes completely.</w:t>
            </w:r>
          </w:p>
          <w:p w14:paraId="4F5A6671">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中文：这道红烧肉诱人的香气极大地勾起了我的食欲，这道美味佳肴彻底满足了我对美食的渴望。</w:t>
            </w:r>
          </w:p>
          <w:p w14:paraId="6101C3A4">
            <w:pPr>
              <w:pStyle w:val="4"/>
              <w:rPr>
                <w:rFonts w:hint="eastAsia" w:ascii="Times New Roman" w:hAnsi="Times New Roman" w:eastAsia="宋体" w:cs="宋体"/>
                <w:sz w:val="24"/>
                <w:szCs w:val="24"/>
              </w:rPr>
            </w:pPr>
          </w:p>
          <w:p w14:paraId="05C849C8">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17.identify v. 找到；发现；确认；认出；identification n. 鉴定；识别；身份证明；identifiable adj. 可识别的；可辨认的；identity n. 身份；同一性</w:t>
            </w:r>
          </w:p>
          <w:p w14:paraId="1AA216CF">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英文：We need to ________ the source of these ingredients through strict ________, and each product should have an ________ label to prove its ________ and quality.</w:t>
            </w:r>
          </w:p>
          <w:p w14:paraId="67C8C42B">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中文：我们需要通过严格的鉴定来确认这些食材的来源，而且每件产品都应当带有可识别的标签，以证明其来源和品质。</w:t>
            </w:r>
          </w:p>
          <w:p w14:paraId="2B886DEB">
            <w:pPr>
              <w:pStyle w:val="4"/>
              <w:rPr>
                <w:rFonts w:hint="eastAsia" w:ascii="Times New Roman" w:hAnsi="Times New Roman" w:eastAsia="宋体" w:cs="宋体"/>
                <w:sz w:val="24"/>
                <w:szCs w:val="24"/>
              </w:rPr>
            </w:pPr>
          </w:p>
          <w:p w14:paraId="42DD70B8">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18.seek v. 寻找；寻求；seeker n. 寻求者；追求者</w:t>
            </w:r>
          </w:p>
          <w:p w14:paraId="0B3D86D8">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英文：Many food ________ come to this small town to ________ authentic local snacks, because they believe that the most delicious food is often hidden in these ordinary streets.</w:t>
            </w:r>
          </w:p>
          <w:p w14:paraId="3C9FA8B8">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中文：许多美食爱好者来到这座小镇寻找正宗的当地小吃，因为他们相信最美味的食物往往藏在这些寻常街巷里。</w:t>
            </w:r>
            <w:r>
              <w:rPr>
                <w:rFonts w:hint="eastAsia" w:ascii="Times New Roman" w:hAnsi="Times New Roman" w:eastAsia="宋体" w:cs="宋体"/>
                <w:sz w:val="24"/>
                <w:szCs w:val="24"/>
              </w:rPr>
              <w:br w:type="textWrapping"/>
            </w:r>
            <w:r>
              <w:rPr>
                <w:rFonts w:hint="eastAsia" w:ascii="Times New Roman" w:hAnsi="Times New Roman" w:eastAsia="宋体" w:cs="宋体"/>
                <w:sz w:val="24"/>
                <w:szCs w:val="24"/>
              </w:rPr>
              <w:t>19.stressed adj. 焦虑不安的；心力交瘁的；stress n. 压力；紧张；v. 强调；重读；stressful adj. 充满压力的；紧张的</w:t>
            </w:r>
          </w:p>
          <w:p w14:paraId="6C1733DD">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work in the busy restaurant makes the chefs feel ________ every day, and these ________ workers often relieve their ________ by tasting delicious food after work.</w:t>
            </w:r>
          </w:p>
          <w:p w14:paraId="3E8E7535">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中文：繁忙餐厅里充满压力的工作让厨师们每天都感到精神紧张，这些心力交瘁的工作者下班后常常通过品尝美食来缓解压力。</w:t>
            </w:r>
          </w:p>
          <w:p w14:paraId="04E4B356">
            <w:pPr>
              <w:pStyle w:val="4"/>
              <w:rPr>
                <w:rFonts w:hint="eastAsia" w:ascii="Times New Roman" w:hAnsi="Times New Roman" w:eastAsia="宋体" w:cs="宋体"/>
                <w:sz w:val="24"/>
                <w:szCs w:val="24"/>
              </w:rPr>
            </w:pPr>
          </w:p>
          <w:p w14:paraId="09666184">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20.cuisine n. 烹饪；风味；culinary adj. 烹饪的；食物的</w:t>
            </w:r>
          </w:p>
          <w:p w14:paraId="2613790C">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French ________ is famous for its delicate taste, and the ________ skills of French chefs have been praised by food lovers all over the world for a long time.</w:t>
            </w:r>
          </w:p>
          <w:p w14:paraId="5C789797">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中文：法国菜以其精致的口感闻名，法国厨师的烹饪技艺长期以来一直受到全球美食爱好者的赞誉。</w:t>
            </w:r>
          </w:p>
          <w:p w14:paraId="72862F3A">
            <w:pPr>
              <w:pStyle w:val="4"/>
              <w:rPr>
                <w:rFonts w:hint="eastAsia" w:ascii="Times New Roman" w:hAnsi="Times New Roman" w:eastAsia="宋体" w:cs="宋体"/>
                <w:sz w:val="24"/>
                <w:szCs w:val="24"/>
              </w:rPr>
            </w:pPr>
          </w:p>
          <w:p w14:paraId="4C56E950">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21.precious adj. 受珍爱的；珍奇的；preciously adv. 珍贵地；过分讲究地</w:t>
            </w:r>
          </w:p>
          <w:p w14:paraId="0058D400">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truffle is a rare ingredient in the kitchen, and chefs use it ________ in high-end dishes to create an unforgettable taste for diners.</w:t>
            </w:r>
          </w:p>
          <w:p w14:paraId="7BE0D67D">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中文：珍贵的松露是厨房里的稀有食材，厨师们会很珍惜地将其用于高端菜品中，为食客打造令人难忘的口感。</w:t>
            </w:r>
          </w:p>
          <w:p w14:paraId="04B2EE0F">
            <w:pPr>
              <w:pStyle w:val="4"/>
              <w:rPr>
                <w:rFonts w:hint="eastAsia" w:ascii="Times New Roman" w:hAnsi="Times New Roman" w:eastAsia="宋体" w:cs="宋体"/>
                <w:sz w:val="24"/>
                <w:szCs w:val="24"/>
              </w:rPr>
            </w:pPr>
          </w:p>
          <w:p w14:paraId="26CAF943">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22.means n. 方式；方法；途径；mean v. 意思是；意味着；打算；adj. 吝啬的；刻薄的；平均的；meaning n. 意思；意义；含义；meaningful adj. 有意义的；意味深长的</w:t>
            </w:r>
          </w:p>
          <w:p w14:paraId="53C314AA">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英文：Using fresh ingredients is an effective ________ to improve the taste of dishes, which ________ that we need to spend more time selecting materials, and this ________ practice is far from ________; on the contrary, it adds special ________ to every meal.</w:t>
            </w:r>
          </w:p>
          <w:p w14:paraId="154E5BAF">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中文：使用新鲜食材是提升菜品口感的有效途径，这意味着我们需要花更多时间挑选原料，而且这种有意义的做法一点也不吝啬；相反，它为每一顿饭都增添了特殊的意义。</w:t>
            </w:r>
          </w:p>
          <w:p w14:paraId="68DA7288">
            <w:pPr>
              <w:pStyle w:val="4"/>
              <w:rPr>
                <w:rFonts w:hint="eastAsia" w:ascii="Times New Roman" w:hAnsi="Times New Roman" w:eastAsia="宋体" w:cs="宋体"/>
                <w:sz w:val="24"/>
                <w:szCs w:val="24"/>
              </w:rPr>
            </w:pPr>
          </w:p>
          <w:p w14:paraId="6433818B">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23.homesickness n. 思乡；想家；homesick adj. 想家的；思乡的</w:t>
            </w:r>
          </w:p>
          <w:p w14:paraId="7EA9EDAE">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overseas student often cooks his hometown's special food to relieve his ________, and the familiar taste always makes him feel as if he is back home.</w:t>
            </w:r>
          </w:p>
          <w:p w14:paraId="7AB3A399">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中文：这位想家的留学生经常做家乡特色菜来缓解思乡之情，熟悉的味道总能让他感觉仿佛回到了故乡。</w:t>
            </w:r>
          </w:p>
          <w:p w14:paraId="5B478034">
            <w:pPr>
              <w:pStyle w:val="4"/>
              <w:rPr>
                <w:rFonts w:hint="eastAsia" w:ascii="Times New Roman" w:hAnsi="Times New Roman" w:eastAsia="宋体" w:cs="宋体"/>
                <w:sz w:val="24"/>
                <w:szCs w:val="24"/>
              </w:rPr>
            </w:pPr>
          </w:p>
          <w:p w14:paraId="7B87D02D">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24.unique adj. 独具的；唯一的；独一无二的；uniquely adv. 独特地；唯一地；uniqueness n. 独特性；唯一性</w:t>
            </w:r>
          </w:p>
          <w:p w14:paraId="5B64E5FD">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英文：This small restaurant has a ________ way of making noodles, and its ________ flavored soup base highlights the ________ of the local food culture.</w:t>
            </w:r>
          </w:p>
          <w:p w14:paraId="3DF0416A">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中文：这家小餐馆有着独一无二的制面方法，它风味独特的汤底凸显了当地饮食文化的独特性。</w:t>
            </w:r>
          </w:p>
          <w:p w14:paraId="394FA07B">
            <w:pPr>
              <w:pStyle w:val="4"/>
              <w:rPr>
                <w:rFonts w:hint="eastAsia" w:ascii="Times New Roman" w:hAnsi="Times New Roman" w:eastAsia="宋体" w:cs="宋体"/>
                <w:sz w:val="24"/>
                <w:szCs w:val="24"/>
              </w:rPr>
            </w:pPr>
          </w:p>
          <w:p w14:paraId="05BCAD67">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25.belief n. 信念；相信；believe v. 相信；认为；believable adj. 可信的；believer n. 信徒；信仰者</w:t>
            </w:r>
          </w:p>
          <w:p w14:paraId="7F686490">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英文：We hold the ________ that good food comes from fresh ingredients, and we ________ that this ________ idea is recognized by all food ________ who pursue high-quality diet.</w:t>
            </w:r>
          </w:p>
          <w:p w14:paraId="5B6CA69D">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中文：我们坚信好的食物源于新鲜的食材，而且我们认为这个可信的理念会得到所有追求高品质饮食的美食爱好者的认同。</w:t>
            </w:r>
          </w:p>
          <w:p w14:paraId="6AC7A6AE">
            <w:pPr>
              <w:pStyle w:val="4"/>
              <w:rPr>
                <w:rFonts w:hint="eastAsia" w:ascii="Times New Roman" w:hAnsi="Times New Roman" w:eastAsia="宋体" w:cs="宋体"/>
                <w:sz w:val="24"/>
                <w:szCs w:val="24"/>
              </w:rPr>
            </w:pPr>
          </w:p>
          <w:p w14:paraId="0C7B305E">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26.harmony n. 融洽；和睦；harmonious adj. 和谐的；融洽的；harmonize v. 和谐共处；使和谐</w:t>
            </w:r>
          </w:p>
          <w:p w14:paraId="55186CB1">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combination of sweet and sour flavors creates a perfect taste ________, and this way of matching ingredients can ________ different tastes to meet the needs of diners.</w:t>
            </w:r>
          </w:p>
          <w:p w14:paraId="4D5FB4F6">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中文：酸甜口味和谐的搭配营造出完美的口感融洽度，这种食材搭配方式能调和不同味道，满足食客的需求。</w:t>
            </w:r>
          </w:p>
          <w:p w14:paraId="65FEE3B2">
            <w:pPr>
              <w:pStyle w:val="4"/>
              <w:rPr>
                <w:rFonts w:hint="eastAsia" w:ascii="Times New Roman" w:hAnsi="Times New Roman" w:eastAsia="宋体" w:cs="宋体"/>
                <w:sz w:val="24"/>
                <w:szCs w:val="24"/>
              </w:rPr>
            </w:pPr>
          </w:p>
          <w:p w14:paraId="60CDA99B">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27.vital adj. 必不可少的；对…… 极重要的；vitality n. 活力；生命力；vitalize v. 使充满活力；使生动</w:t>
            </w:r>
          </w:p>
          <w:p w14:paraId="08AE1628">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英文：Balanced nutrition is ________ for our health, and it can ________ our body and fill us with ________ every day.</w:t>
            </w:r>
          </w:p>
          <w:p w14:paraId="52839BDF">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中文：均衡的营养对我们的健康来说是必不可少的，它能让我们的身体充满活力，使我们每天都元气满满。</w:t>
            </w:r>
          </w:p>
          <w:p w14:paraId="5452FCA3">
            <w:pPr>
              <w:pStyle w:val="4"/>
              <w:rPr>
                <w:rFonts w:hint="eastAsia" w:ascii="Times New Roman" w:hAnsi="Times New Roman" w:eastAsia="宋体" w:cs="宋体"/>
                <w:sz w:val="24"/>
                <w:szCs w:val="24"/>
              </w:rPr>
            </w:pPr>
          </w:p>
          <w:p w14:paraId="67D32E9D">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28.spicy adj. 加有香料的；用香料调味的；spice n. 香料；调味品</w:t>
            </w:r>
          </w:p>
          <w:p w14:paraId="3CD4E74C">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curry is made with a variety of ________, and these aromatic spices can enhance the flavor of the dish and make it more delicious.</w:t>
            </w:r>
          </w:p>
          <w:p w14:paraId="6A5D4005">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中文：这道辛辣的咖喱是用多种香料制成的，这些香气浓郁的调味品能提升菜品的风味，使其更加美味。</w:t>
            </w:r>
          </w:p>
          <w:p w14:paraId="08A41F8B">
            <w:pPr>
              <w:pStyle w:val="4"/>
              <w:rPr>
                <w:rFonts w:hint="eastAsia" w:ascii="Times New Roman" w:hAnsi="Times New Roman" w:eastAsia="宋体" w:cs="宋体"/>
                <w:sz w:val="24"/>
                <w:szCs w:val="24"/>
              </w:rPr>
            </w:pPr>
          </w:p>
          <w:p w14:paraId="29C4969A">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29.sour adj. 酸的；有酸味的；v. （使）变酸；（使）变坏；sourness n. 酸味；坏脾气</w:t>
            </w:r>
          </w:p>
          <w:p w14:paraId="73019392">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taste of the lemon comes from its natural ________, and if you leave the juice in the air for too long, it will ________ and lose its original flavor.</w:t>
            </w:r>
          </w:p>
          <w:p w14:paraId="4B308896">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中文：柠檬的酸味来自它天然的酸度，如果将柠檬汁长时间暴露在空气中，它会变酸并失去原本的风味。</w:t>
            </w:r>
          </w:p>
          <w:p w14:paraId="3C24CC83">
            <w:pPr>
              <w:pStyle w:val="4"/>
              <w:rPr>
                <w:rFonts w:hint="eastAsia" w:ascii="Times New Roman" w:hAnsi="Times New Roman" w:eastAsia="宋体" w:cs="宋体"/>
                <w:sz w:val="24"/>
                <w:szCs w:val="24"/>
              </w:rPr>
            </w:pPr>
          </w:p>
          <w:p w14:paraId="2C8CF31B">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30.bitter adj. 味苦的；严寒的；v. 使变苦；bitterness n. 苦味；苦难；bitterly adv. 痛苦地；激烈地</w:t>
            </w:r>
          </w:p>
          <w:p w14:paraId="5CAAB9BF">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taste of the medicine comes from the ________ of its ingredients, and this taste will not ________ affect our health; on the contrary, it can help us recover soon.</w:t>
            </w:r>
          </w:p>
          <w:p w14:paraId="5300AAD1">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中文：这种药的苦味来自其成分的苦味，而且这种味道不会严重影响我们的健康；相反，它能帮助我们早日康复。</w:t>
            </w:r>
          </w:p>
          <w:p w14:paraId="3D2515C0">
            <w:pPr>
              <w:pStyle w:val="4"/>
              <w:rPr>
                <w:rFonts w:hint="eastAsia" w:ascii="Times New Roman" w:hAnsi="Times New Roman" w:eastAsia="宋体" w:cs="宋体"/>
                <w:sz w:val="24"/>
                <w:szCs w:val="24"/>
              </w:rPr>
            </w:pPr>
          </w:p>
          <w:p w14:paraId="585E9EE3">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31.style n. 风格；方式；v. 设计；使具有某种风格；stylish adj. 时髦的；有风格的</w:t>
            </w:r>
          </w:p>
          <w:p w14:paraId="2ECE4966">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chef designed a ________ new dish with a unique ________, and this way of combining Eastern and Western flavors has won high praise from customers.</w:t>
            </w:r>
          </w:p>
          <w:p w14:paraId="4F3C4112">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中文：这位厨师设计了一道时髦的新菜品，它有着独特的风格，这种融合东西方风味的方式赢得了顾客的高度赞誉。</w:t>
            </w:r>
          </w:p>
          <w:p w14:paraId="209BF7E7">
            <w:pPr>
              <w:pStyle w:val="4"/>
              <w:rPr>
                <w:rFonts w:hint="eastAsia" w:ascii="Times New Roman" w:hAnsi="Times New Roman" w:eastAsia="宋体" w:cs="宋体"/>
                <w:sz w:val="24"/>
                <w:szCs w:val="24"/>
              </w:rPr>
            </w:pPr>
          </w:p>
          <w:p w14:paraId="292F9F24">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32.architecture n. 建筑设计；建筑风格；architect n. 建筑师；设计师；architectural adj. 建筑的；建筑学的</w:t>
            </w:r>
          </w:p>
          <w:p w14:paraId="1348EA52">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famous ________ designed the restaurant with a unique ________ style, and the ________ details of the building are in perfect harmony with the surrounding environment.</w:t>
            </w:r>
          </w:p>
          <w:p w14:paraId="1AF8CA30">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中文：这位著名的建筑师为餐厅设计了独特的建筑风格，这座建筑的建筑学细节与周边环境完美融合。</w:t>
            </w:r>
          </w:p>
          <w:p w14:paraId="6E1B3A85">
            <w:pPr>
              <w:pStyle w:val="4"/>
              <w:rPr>
                <w:rFonts w:hint="eastAsia" w:ascii="Times New Roman" w:hAnsi="Times New Roman" w:eastAsia="宋体" w:cs="宋体"/>
                <w:sz w:val="24"/>
                <w:szCs w:val="24"/>
              </w:rPr>
            </w:pPr>
          </w:p>
          <w:p w14:paraId="674BA7F7">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33.nutritious adj. 有营养的；营养丰富的；nutrition n. 营养；营养学</w:t>
            </w:r>
          </w:p>
          <w:p w14:paraId="61C5C67E">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porridge is rich in ________, and learning some basic knowledge of ________ can help us make more healthy and delicious food.</w:t>
            </w:r>
          </w:p>
          <w:p w14:paraId="1B3C7541">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中文：这份营养丰富的粥富含多种营养成分，学习一些基础的营养学知识能帮助我们制作出更多健康美味的食物。</w:t>
            </w:r>
          </w:p>
          <w:p w14:paraId="05D83EF6">
            <w:pPr>
              <w:pStyle w:val="4"/>
              <w:rPr>
                <w:rFonts w:hint="eastAsia" w:ascii="Times New Roman" w:hAnsi="Times New Roman" w:eastAsia="宋体" w:cs="宋体"/>
                <w:sz w:val="24"/>
                <w:szCs w:val="24"/>
              </w:rPr>
            </w:pPr>
          </w:p>
          <w:p w14:paraId="0747E255">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34.appealing adj. 有吸引力的；令人感兴趣的；appeal v. 吸引；呼吁；上诉；n. 吸引力；呼吁；上诉</w:t>
            </w:r>
          </w:p>
          <w:p w14:paraId="58BC6ABA">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appearance of the dessert has a strong ________ to children, and it can also ________ to adults who love sweet food with its delicious taste.</w:t>
            </w:r>
          </w:p>
          <w:p w14:paraId="0DE9F382">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中文：这份甜点诱人的外观对孩子们有着很强的吸引力，它美味的口感也能吸引喜爱甜食的成年人。</w:t>
            </w:r>
          </w:p>
          <w:p w14:paraId="7E06176B">
            <w:pPr>
              <w:pStyle w:val="4"/>
              <w:rPr>
                <w:rFonts w:hint="eastAsia" w:ascii="Times New Roman" w:hAnsi="Times New Roman" w:eastAsia="宋体" w:cs="宋体"/>
                <w:sz w:val="24"/>
                <w:szCs w:val="24"/>
              </w:rPr>
            </w:pPr>
          </w:p>
          <w:p w14:paraId="4EEF0EA0">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35.immigration n. 移居；移民；immigrate v. 移居入境；移民；immigrant n. 移民</w:t>
            </w:r>
          </w:p>
          <w:p w14:paraId="3DA3109E">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of people from different countries has brought diverse food cultures, and these ________ who ________ to this city have opened many restaurants with their own national characteristics.</w:t>
            </w:r>
          </w:p>
          <w:p w14:paraId="05B52B60">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中文：不同国家人民的移居带来了多样的饮食文化，这些移居到这座城市的移民开设了许多具有本国特色的餐馆。</w:t>
            </w:r>
          </w:p>
          <w:p w14:paraId="4A0F30A5">
            <w:pPr>
              <w:pStyle w:val="4"/>
              <w:rPr>
                <w:rFonts w:hint="eastAsia" w:ascii="Times New Roman" w:hAnsi="Times New Roman" w:eastAsia="宋体" w:cs="宋体"/>
                <w:sz w:val="24"/>
                <w:szCs w:val="24"/>
              </w:rPr>
            </w:pPr>
          </w:p>
          <w:p w14:paraId="13469B81">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36.diversity n. 多样性；多样化；diverse adj. 多种多样的；不同的；diversely adv. 不同地；多种多样地</w:t>
            </w:r>
          </w:p>
          <w:p w14:paraId="5A528F0B">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of food in this city is reflected in its ________ flavors, and these dishes are ________ made with ingredients from all over the world.</w:t>
            </w:r>
          </w:p>
          <w:p w14:paraId="102C15D6">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中文：这座城市的饮食多样性体现在它多种多样的风味上，这些菜品用来自全球的食材以不同的方式制作而成。</w:t>
            </w:r>
          </w:p>
          <w:p w14:paraId="7CAF1686">
            <w:pPr>
              <w:pStyle w:val="4"/>
              <w:rPr>
                <w:rFonts w:hint="eastAsia" w:ascii="Times New Roman" w:hAnsi="Times New Roman" w:eastAsia="宋体" w:cs="宋体"/>
                <w:sz w:val="24"/>
                <w:szCs w:val="24"/>
              </w:rPr>
            </w:pPr>
          </w:p>
          <w:p w14:paraId="03579CA5">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37.globalise v. （使）全球化；global adj. 全球的；全球性的；globally adv. 全球地；在全球范围内；globalization n. 全球化</w:t>
            </w:r>
          </w:p>
          <w:p w14:paraId="28E9E302">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of food culture makes delicious food ________ rapidly, and these ________ cuisines are now enjoyed by people ________ in every corner of the world.</w:t>
            </w:r>
          </w:p>
          <w:p w14:paraId="0127942B">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中文：饮食文化的全球化让美食迅速走向全球，如今这些全球性的菜肴在世界各个角落都能被人们享用。</w:t>
            </w:r>
          </w:p>
          <w:p w14:paraId="34E6A8CC">
            <w:pPr>
              <w:pStyle w:val="4"/>
              <w:rPr>
                <w:rFonts w:hint="eastAsia" w:ascii="Times New Roman" w:hAnsi="Times New Roman" w:eastAsia="宋体" w:cs="宋体"/>
                <w:sz w:val="24"/>
                <w:szCs w:val="24"/>
              </w:rPr>
            </w:pPr>
          </w:p>
          <w:p w14:paraId="16BFED7D">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38.access v. 到达；进入；使用；n. 通道；通路；入径；accessible adj. 可接近的；可进入的；易理解的</w:t>
            </w:r>
          </w:p>
          <w:p w14:paraId="23DD4901">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small restaurant is easy to ________ through the back street, and the ________ entrance and clear signs make it convenient for customers to find this place easily.</w:t>
            </w:r>
          </w:p>
          <w:p w14:paraId="195F54AF">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中文：这家小餐馆可以通过后街轻松到达，可进入的入口和清晰的标识让顾客能方便地找到这个地方。</w:t>
            </w:r>
          </w:p>
          <w:p w14:paraId="2EB7E195">
            <w:pPr>
              <w:pStyle w:val="4"/>
              <w:rPr>
                <w:rFonts w:hint="eastAsia" w:ascii="Times New Roman" w:hAnsi="Times New Roman" w:eastAsia="宋体" w:cs="宋体"/>
                <w:sz w:val="24"/>
                <w:szCs w:val="24"/>
              </w:rPr>
            </w:pPr>
          </w:p>
          <w:p w14:paraId="6C2557E1">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39.inform v. 了解；熟悉；通知；通告；information n. 信息；资料；情报；informative adj. 提供信息的；增长见识的</w:t>
            </w:r>
          </w:p>
          <w:p w14:paraId="2263ECFD">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英文：The ________ brochure can ________ customers of the ingredients and production methods of the dishes, and this useful ________ helps people understand the food better.</w:t>
            </w:r>
          </w:p>
          <w:p w14:paraId="4B6CF6E1">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中文：这份增长见识的宣传册能向顾客通告菜品的原料和制作方法，这些实用的信息有助于人们更好地了解这些食物。</w:t>
            </w:r>
          </w:p>
          <w:p w14:paraId="4DA2F320">
            <w:pPr>
              <w:pStyle w:val="4"/>
              <w:rPr>
                <w:rFonts w:hint="eastAsia" w:ascii="Times New Roman" w:hAnsi="Times New Roman" w:eastAsia="宋体" w:cs="宋体"/>
                <w:sz w:val="24"/>
                <w:szCs w:val="24"/>
              </w:rPr>
            </w:pPr>
          </w:p>
          <w:p w14:paraId="6821F382">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40.custom n. 风俗；习俗；adj. 定制的；定做的；customary adj. 习惯的；通常的；customize v. 定制；定做</w:t>
            </w:r>
          </w:p>
          <w:p w14:paraId="1F51F3D5">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英文：It is ________ to eat dumplings during the Spring Festival in China, and many families like to ________ some ________ dumplings with special fillings to celebrate this traditional festival.</w:t>
            </w:r>
          </w:p>
          <w:p w14:paraId="3797081A">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中文：在中国，春节吃饺子是一种传统习俗，许多家庭喜欢定做一些带特殊馅料的定制饺子来庆祝这个传统节日。</w:t>
            </w:r>
          </w:p>
          <w:p w14:paraId="1818D296">
            <w:pPr>
              <w:pStyle w:val="4"/>
              <w:rPr>
                <w:rFonts w:hint="eastAsia" w:ascii="Times New Roman" w:hAnsi="Times New Roman" w:eastAsia="宋体" w:cs="宋体"/>
                <w:sz w:val="24"/>
                <w:szCs w:val="24"/>
              </w:rPr>
            </w:pPr>
          </w:p>
          <w:p w14:paraId="07E9240B">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41.associate v. （使）发生联系；n. 同事；伙伴；adj. 副的；associated adj. 关联的；联合的；association n. 联合；协会；联系</w:t>
            </w:r>
          </w:p>
          <w:p w14:paraId="26154B83">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英文：We often ________ coffee with breakfast, and this ________ is also recognized by my ________ colleagues, who are all members of the local catering ________.</w:t>
            </w:r>
          </w:p>
          <w:p w14:paraId="2009FED8">
            <w:pPr>
              <w:pStyle w:val="4"/>
              <w:rPr>
                <w:rFonts w:hint="eastAsia" w:ascii="Times New Roman" w:hAnsi="Times New Roman" w:eastAsia="宋体" w:cs="宋体"/>
                <w:sz w:val="24"/>
                <w:szCs w:val="24"/>
              </w:rPr>
            </w:pPr>
            <w:r>
              <w:rPr>
                <w:rFonts w:hint="eastAsia" w:ascii="Times New Roman" w:hAnsi="Times New Roman" w:eastAsia="宋体" w:cs="宋体"/>
                <w:sz w:val="24"/>
                <w:szCs w:val="24"/>
              </w:rPr>
              <w:t>中文：我们常常把咖啡和早餐联系在一起，这种关联也得到了我共事的同事们的认同，他们都是当地餐饮协会的成员。</w:t>
            </w:r>
          </w:p>
          <w:p w14:paraId="03F473D9">
            <w:pPr>
              <w:pStyle w:val="4"/>
              <w:rPr>
                <w:rFonts w:hint="eastAsia" w:ascii="Times New Roman" w:hAnsi="Times New Roman" w:eastAsia="宋体" w:cs="宋体"/>
                <w:sz w:val="24"/>
                <w:szCs w:val="24"/>
              </w:rPr>
            </w:pPr>
          </w:p>
          <w:p w14:paraId="034A2B9D">
            <w:pPr>
              <w:pStyle w:val="4"/>
              <w:jc w:val="center"/>
              <w:rPr>
                <w:rFonts w:hint="eastAsia" w:ascii="Times New Roman" w:hAnsi="Times New Roman" w:eastAsia="宋体" w:cs="宋体"/>
                <w:b/>
                <w:bCs/>
                <w:sz w:val="24"/>
                <w:szCs w:val="24"/>
              </w:rPr>
            </w:pPr>
            <w:r>
              <w:rPr>
                <w:rFonts w:hint="eastAsia" w:ascii="Times New Roman" w:hAnsi="Times New Roman" w:eastAsia="宋体" w:cs="宋体"/>
                <w:b/>
                <w:bCs/>
                <w:sz w:val="24"/>
                <w:szCs w:val="24"/>
              </w:rPr>
              <w:t>沪外版英语必修二U3 Food基础过关练</w:t>
            </w:r>
          </w:p>
          <w:p w14:paraId="7EB0EA02">
            <w:pPr>
              <w:rPr>
                <w:rFonts w:ascii="Arial" w:hAnsi="Arial" w:cs="Arial"/>
                <w:sz w:val="24"/>
                <w:szCs w:val="24"/>
              </w:rPr>
            </w:pPr>
            <w:r>
              <w:rPr>
                <w:rFonts w:ascii="Arial" w:hAnsi="Arial" w:cs="Arial"/>
                <w:sz w:val="24"/>
                <w:szCs w:val="24"/>
              </w:rPr>
              <w:t>I. Directions: Fill in the blanks according to the Chinese meaning or initials to make the sentences coherent and grammatically correct.</w:t>
            </w:r>
          </w:p>
          <w:p w14:paraId="663191D2">
            <w:pPr>
              <w:rPr>
                <w:rFonts w:ascii="Arial" w:hAnsi="Arial" w:cs="Arial"/>
                <w:sz w:val="24"/>
                <w:szCs w:val="24"/>
              </w:rPr>
            </w:pPr>
            <w:r>
              <w:rPr>
                <w:rFonts w:ascii="Arial" w:hAnsi="Arial" w:cs="Arial"/>
                <w:sz w:val="24"/>
                <w:szCs w:val="24"/>
              </w:rPr>
              <w:t xml:space="preserve">1. After greeting the gift should be passed immediately to the </w:t>
            </w:r>
            <w:r>
              <w:rPr>
                <w:rFonts w:ascii="Arial" w:hAnsi="Arial" w:cs="Arial"/>
                <w:sz w:val="24"/>
                <w:szCs w:val="24"/>
                <w:u w:val="single"/>
              </w:rPr>
              <w:t xml:space="preserve">           </w:t>
            </w:r>
            <w:r>
              <w:rPr>
                <w:rFonts w:ascii="Arial" w:hAnsi="Arial" w:cs="Arial"/>
                <w:sz w:val="24"/>
                <w:szCs w:val="24"/>
              </w:rPr>
              <w:t xml:space="preserve"> (</w:t>
            </w:r>
            <w:r>
              <w:rPr>
                <w:rFonts w:ascii="Arial" w:cs="Arial"/>
                <w:sz w:val="24"/>
                <w:szCs w:val="24"/>
              </w:rPr>
              <w:t>主人</w:t>
            </w:r>
            <w:r>
              <w:rPr>
                <w:rFonts w:ascii="Arial" w:hAnsi="Arial" w:cs="Arial"/>
                <w:sz w:val="24"/>
                <w:szCs w:val="24"/>
              </w:rPr>
              <w:t>)</w:t>
            </w:r>
            <w:r>
              <w:rPr>
                <w:rFonts w:hint="eastAsia" w:ascii="Arial" w:hAnsi="Arial" w:cs="Arial"/>
                <w:sz w:val="24"/>
                <w:szCs w:val="24"/>
                <w:u w:val="single"/>
              </w:rPr>
              <w:t xml:space="preserve">             </w:t>
            </w:r>
            <w:r>
              <w:rPr>
                <w:rFonts w:hint="eastAsia" w:ascii="Arial" w:hAnsi="Arial" w:cs="Arial"/>
                <w:sz w:val="24"/>
                <w:szCs w:val="24"/>
              </w:rPr>
              <w:t xml:space="preserve"> </w:t>
            </w:r>
          </w:p>
          <w:p w14:paraId="35A5701F">
            <w:pPr>
              <w:rPr>
                <w:rFonts w:ascii="Arial" w:hAnsi="Arial" w:cs="Arial"/>
                <w:sz w:val="24"/>
                <w:szCs w:val="24"/>
              </w:rPr>
            </w:pPr>
            <w:r>
              <w:rPr>
                <w:rFonts w:ascii="Arial" w:hAnsi="Arial" w:cs="Arial"/>
                <w:sz w:val="24"/>
                <w:szCs w:val="24"/>
              </w:rPr>
              <w:t>2. His eyes slowly began to</w:t>
            </w:r>
            <w:r>
              <w:rPr>
                <w:rFonts w:ascii="Arial" w:hAnsi="Arial" w:cs="Arial"/>
                <w:sz w:val="24"/>
                <w:szCs w:val="24"/>
                <w:u w:val="single"/>
              </w:rPr>
              <w:tab/>
            </w:r>
            <w:r>
              <w:rPr>
                <w:rFonts w:ascii="Arial" w:hAnsi="Arial" w:cs="Arial"/>
                <w:sz w:val="24"/>
                <w:szCs w:val="24"/>
                <w:u w:val="single"/>
              </w:rPr>
              <w:t xml:space="preserve">         </w:t>
            </w:r>
            <w:r>
              <w:rPr>
                <w:rFonts w:ascii="Arial" w:hAnsi="Arial" w:cs="Arial"/>
                <w:sz w:val="24"/>
                <w:szCs w:val="24"/>
              </w:rPr>
              <w:t xml:space="preserve"> (</w:t>
            </w:r>
            <w:r>
              <w:rPr>
                <w:rFonts w:ascii="Arial" w:cs="Arial"/>
                <w:sz w:val="24"/>
                <w:szCs w:val="24"/>
              </w:rPr>
              <w:t>聚焦</w:t>
            </w:r>
            <w:r>
              <w:rPr>
                <w:rFonts w:ascii="Arial" w:hAnsi="Arial" w:cs="Arial"/>
                <w:sz w:val="24"/>
                <w:szCs w:val="24"/>
              </w:rPr>
              <w:t>)on what looked like a small dark ball.</w:t>
            </w:r>
          </w:p>
          <w:p w14:paraId="7D382072">
            <w:pPr>
              <w:rPr>
                <w:rFonts w:ascii="Arial" w:hAnsi="Arial" w:cs="Arial"/>
                <w:sz w:val="24"/>
                <w:szCs w:val="24"/>
              </w:rPr>
            </w:pPr>
            <w:r>
              <w:rPr>
                <w:rFonts w:ascii="Arial" w:hAnsi="Arial" w:cs="Arial"/>
                <w:sz w:val="24"/>
                <w:szCs w:val="24"/>
              </w:rPr>
              <w:t>3. He is a very popular writer, but I don't like his</w:t>
            </w:r>
            <w:r>
              <w:rPr>
                <w:rFonts w:ascii="Arial" w:hAnsi="Arial" w:cs="Arial"/>
                <w:sz w:val="24"/>
                <w:szCs w:val="24"/>
                <w:u w:val="single"/>
              </w:rPr>
              <w:t xml:space="preserve">             </w:t>
            </w:r>
            <w:r>
              <w:rPr>
                <w:rFonts w:ascii="Arial" w:hAnsi="Arial" w:cs="Arial"/>
                <w:sz w:val="24"/>
                <w:szCs w:val="24"/>
              </w:rPr>
              <w:t xml:space="preserve"> (</w:t>
            </w:r>
            <w:r>
              <w:rPr>
                <w:rFonts w:ascii="Arial" w:cs="Arial"/>
                <w:sz w:val="24"/>
                <w:szCs w:val="24"/>
              </w:rPr>
              <w:t>风格</w:t>
            </w:r>
            <w:r>
              <w:rPr>
                <w:rFonts w:ascii="Arial" w:hAnsi="Arial" w:cs="Arial"/>
                <w:sz w:val="24"/>
                <w:szCs w:val="24"/>
              </w:rPr>
              <w:t>)</w:t>
            </w:r>
          </w:p>
          <w:p w14:paraId="0880E7FA">
            <w:pPr>
              <w:rPr>
                <w:rFonts w:ascii="Arial" w:hAnsi="Arial" w:cs="Arial"/>
                <w:sz w:val="24"/>
                <w:szCs w:val="24"/>
              </w:rPr>
            </w:pPr>
            <w:r>
              <w:rPr>
                <w:rFonts w:ascii="Arial" w:hAnsi="Arial" w:cs="Arial"/>
                <w:sz w:val="24"/>
                <w:szCs w:val="24"/>
              </w:rPr>
              <w:t xml:space="preserve">4.A </w:t>
            </w:r>
            <w:r>
              <w:rPr>
                <w:rFonts w:ascii="Arial" w:hAnsi="Arial" w:cs="Arial"/>
                <w:sz w:val="24"/>
                <w:szCs w:val="24"/>
                <w:u w:val="single"/>
              </w:rPr>
              <w:t xml:space="preserve"> t         </w:t>
            </w:r>
            <w:r>
              <w:rPr>
                <w:rFonts w:ascii="Arial" w:hAnsi="Arial" w:cs="Arial"/>
                <w:sz w:val="24"/>
                <w:szCs w:val="24"/>
              </w:rPr>
              <w:t xml:space="preserve"> of something is a group of those things that have particular features in common.</w:t>
            </w:r>
          </w:p>
          <w:p w14:paraId="5B64D914">
            <w:pPr>
              <w:rPr>
                <w:rFonts w:ascii="Arial" w:hAnsi="Arial" w:cs="Arial"/>
                <w:sz w:val="24"/>
                <w:szCs w:val="24"/>
              </w:rPr>
            </w:pPr>
            <w:r>
              <w:rPr>
                <w:rFonts w:ascii="Arial" w:hAnsi="Arial" w:cs="Arial"/>
                <w:sz w:val="24"/>
                <w:szCs w:val="24"/>
              </w:rPr>
              <w:t>5.Abu is not his real name, but it's one he uses to disguise his</w:t>
            </w:r>
            <w:r>
              <w:rPr>
                <w:rFonts w:ascii="Arial" w:hAnsi="Arial" w:cs="Arial"/>
                <w:sz w:val="24"/>
                <w:szCs w:val="24"/>
                <w:u w:val="single"/>
              </w:rPr>
              <w:t xml:space="preserve"> i         </w:t>
            </w:r>
            <w:r>
              <w:rPr>
                <w:rFonts w:ascii="Arial" w:hAnsi="Arial" w:cs="Arial"/>
                <w:sz w:val="24"/>
                <w:szCs w:val="24"/>
              </w:rPr>
              <w:t xml:space="preserve"> </w:t>
            </w:r>
          </w:p>
          <w:p w14:paraId="32954E28">
            <w:pPr>
              <w:rPr>
                <w:rFonts w:ascii="Arial" w:hAnsi="Arial" w:cs="Arial"/>
                <w:sz w:val="24"/>
                <w:szCs w:val="24"/>
              </w:rPr>
            </w:pPr>
            <w:r>
              <w:rPr>
                <w:rFonts w:ascii="Arial" w:hAnsi="Arial" w:cs="Arial"/>
                <w:sz w:val="24"/>
                <w:szCs w:val="24"/>
              </w:rPr>
              <w:t xml:space="preserve">6. After four months in foreign parts, every hour at home was </w:t>
            </w:r>
            <w:r>
              <w:rPr>
                <w:rFonts w:ascii="Arial" w:hAnsi="Arial" w:cs="Arial"/>
                <w:sz w:val="24"/>
                <w:szCs w:val="24"/>
                <w:u w:val="single"/>
              </w:rPr>
              <w:t xml:space="preserve">p           </w:t>
            </w:r>
          </w:p>
          <w:p w14:paraId="6996E399">
            <w:pPr>
              <w:rPr>
                <w:rFonts w:ascii="Arial" w:hAnsi="Arial" w:cs="Arial"/>
                <w:sz w:val="24"/>
                <w:szCs w:val="24"/>
              </w:rPr>
            </w:pPr>
            <w:r>
              <w:rPr>
                <w:rFonts w:ascii="Arial" w:hAnsi="Arial" w:cs="Arial"/>
                <w:sz w:val="24"/>
                <w:szCs w:val="24"/>
              </w:rPr>
              <w:t xml:space="preserve">7. You can use </w:t>
            </w:r>
            <w:r>
              <w:rPr>
                <w:rFonts w:ascii="Arial" w:hAnsi="Arial" w:cs="Arial"/>
                <w:sz w:val="24"/>
                <w:szCs w:val="24"/>
                <w:u w:val="single"/>
              </w:rPr>
              <w:t xml:space="preserve">u            </w:t>
            </w:r>
            <w:r>
              <w:rPr>
                <w:rFonts w:ascii="Arial" w:hAnsi="Arial" w:cs="Arial"/>
                <w:sz w:val="24"/>
                <w:szCs w:val="24"/>
              </w:rPr>
              <w:t xml:space="preserve"> to describe things that you admire because they are very unusual and special.</w:t>
            </w:r>
          </w:p>
          <w:p w14:paraId="4075570D">
            <w:pPr>
              <w:rPr>
                <w:rFonts w:ascii="Arial" w:hAnsi="Arial" w:cs="Arial"/>
                <w:sz w:val="24"/>
                <w:szCs w:val="24"/>
              </w:rPr>
            </w:pPr>
            <w:r>
              <w:rPr>
                <w:rFonts w:ascii="Arial" w:hAnsi="Arial" w:cs="Arial"/>
                <w:sz w:val="24"/>
                <w:szCs w:val="24"/>
              </w:rPr>
              <w:t xml:space="preserve">8. The only way for us to survive is to live in </w:t>
            </w:r>
            <w:r>
              <w:rPr>
                <w:rFonts w:ascii="Arial" w:hAnsi="Arial" w:cs="Arial"/>
                <w:sz w:val="24"/>
                <w:szCs w:val="24"/>
                <w:u w:val="single"/>
              </w:rPr>
              <w:t xml:space="preserve">h           </w:t>
            </w:r>
            <w:r>
              <w:rPr>
                <w:rFonts w:ascii="Arial" w:hAnsi="Arial" w:cs="Arial"/>
                <w:sz w:val="24"/>
                <w:szCs w:val="24"/>
              </w:rPr>
              <w:t xml:space="preserve"> with nature.</w:t>
            </w:r>
          </w:p>
          <w:p w14:paraId="27D32750">
            <w:pPr>
              <w:rPr>
                <w:rFonts w:ascii="Arial" w:hAnsi="Arial" w:cs="Arial"/>
                <w:sz w:val="24"/>
                <w:szCs w:val="24"/>
              </w:rPr>
            </w:pPr>
            <w:r>
              <w:rPr>
                <w:rFonts w:ascii="Arial" w:hAnsi="Arial" w:cs="Arial"/>
                <w:sz w:val="24"/>
                <w:szCs w:val="24"/>
              </w:rPr>
              <w:t xml:space="preserve">9.If you </w:t>
            </w:r>
            <w:r>
              <w:rPr>
                <w:rFonts w:ascii="Arial" w:hAnsi="Arial" w:cs="Arial"/>
                <w:sz w:val="24"/>
                <w:szCs w:val="24"/>
                <w:u w:val="single"/>
              </w:rPr>
              <w:t xml:space="preserve">g              </w:t>
            </w:r>
            <w:r>
              <w:rPr>
                <w:rFonts w:ascii="Arial" w:hAnsi="Arial" w:cs="Arial"/>
                <w:sz w:val="24"/>
                <w:szCs w:val="24"/>
              </w:rPr>
              <w:t xml:space="preserve"> something, you take it or pick it up suddenly and roughly</w:t>
            </w:r>
          </w:p>
          <w:p w14:paraId="1813D9EF">
            <w:pPr>
              <w:rPr>
                <w:rFonts w:ascii="Arial" w:hAnsi="Arial" w:cs="Arial"/>
                <w:sz w:val="24"/>
                <w:szCs w:val="24"/>
              </w:rPr>
            </w:pPr>
            <w:r>
              <w:rPr>
                <w:rFonts w:ascii="Arial" w:hAnsi="Arial" w:cs="Arial"/>
                <w:sz w:val="24"/>
                <w:szCs w:val="24"/>
              </w:rPr>
              <w:t>10. Weight loss can be achieved by physical activity</w:t>
            </w:r>
            <w:r>
              <w:rPr>
                <w:rFonts w:hint="eastAsia" w:ascii="Arial" w:hAnsi="Arial" w:cs="Arial"/>
                <w:sz w:val="24"/>
                <w:szCs w:val="24"/>
              </w:rPr>
              <w:t xml:space="preserve"> </w:t>
            </w:r>
            <w:r>
              <w:rPr>
                <w:rFonts w:ascii="Arial" w:hAnsi="Arial" w:cs="Arial"/>
                <w:sz w:val="24"/>
                <w:szCs w:val="24"/>
              </w:rPr>
              <w:t xml:space="preserve">and a </w:t>
            </w:r>
            <w:r>
              <w:rPr>
                <w:rFonts w:ascii="Arial" w:hAnsi="Arial" w:cs="Arial"/>
                <w:sz w:val="24"/>
                <w:szCs w:val="24"/>
                <w:u w:val="single"/>
              </w:rPr>
              <w:t xml:space="preserve">n        </w:t>
            </w:r>
            <w:r>
              <w:rPr>
                <w:rFonts w:ascii="Arial" w:hAnsi="Arial" w:cs="Arial"/>
                <w:sz w:val="24"/>
                <w:szCs w:val="24"/>
                <w:u w:val="single"/>
              </w:rPr>
              <w:tab/>
            </w:r>
            <w:r>
              <w:rPr>
                <w:rFonts w:ascii="Arial" w:hAnsi="Arial" w:cs="Arial"/>
                <w:sz w:val="24"/>
                <w:szCs w:val="24"/>
              </w:rPr>
              <w:t>diet.</w:t>
            </w:r>
            <w:r>
              <w:rPr>
                <w:rFonts w:ascii="Arial" w:hAnsi="Arial" w:cs="Arial"/>
                <w:sz w:val="24"/>
                <w:szCs w:val="24"/>
              </w:rPr>
              <w:tab/>
            </w:r>
          </w:p>
          <w:p w14:paraId="0821FA04">
            <w:pPr>
              <w:rPr>
                <w:rFonts w:ascii="Arial" w:hAnsi="Arial" w:cs="Arial"/>
                <w:sz w:val="24"/>
                <w:szCs w:val="24"/>
              </w:rPr>
            </w:pPr>
            <w:r>
              <w:rPr>
                <w:rFonts w:hint="eastAsia" w:ascii="Arial" w:hAnsi="Arial" w:cs="Arial"/>
                <w:sz w:val="24"/>
                <w:szCs w:val="24"/>
              </w:rPr>
              <w:t>I</w:t>
            </w:r>
            <w:r>
              <w:rPr>
                <w:rFonts w:ascii="Arial" w:hAnsi="Arial" w:cs="Arial"/>
                <w:sz w:val="24"/>
                <w:szCs w:val="24"/>
              </w:rPr>
              <w:t>I. Directions: Complete the following sentences by</w:t>
            </w:r>
            <w:r>
              <w:rPr>
                <w:rFonts w:hint="eastAsia" w:ascii="Arial" w:hAnsi="Arial" w:cs="Arial"/>
                <w:sz w:val="24"/>
                <w:szCs w:val="24"/>
              </w:rPr>
              <w:t xml:space="preserve"> </w:t>
            </w:r>
            <w:r>
              <w:rPr>
                <w:rFonts w:ascii="Arial" w:hAnsi="Arial" w:cs="Arial"/>
                <w:sz w:val="24"/>
                <w:szCs w:val="24"/>
              </w:rPr>
              <w:t>using the correct forms of the words in the box. Each word can be used only once.</w:t>
            </w:r>
          </w:p>
          <w:tbl>
            <w:tblPr>
              <w:tblStyle w:val="9"/>
              <w:tblW w:w="0" w:type="auto"/>
              <w:tblInd w:w="-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90"/>
            </w:tblGrid>
            <w:tr w14:paraId="722DF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5" w:hRule="atLeast"/>
              </w:trPr>
              <w:tc>
                <w:tcPr>
                  <w:tcW w:w="8190" w:type="dxa"/>
                  <w:noWrap w:val="0"/>
                  <w:vAlign w:val="top"/>
                </w:tcPr>
                <w:p w14:paraId="61306E5B">
                  <w:pPr>
                    <w:ind w:left="120" w:firstLine="120" w:firstLineChars="50"/>
                    <w:rPr>
                      <w:rFonts w:ascii="Arial" w:hAnsi="Arial" w:cs="Arial"/>
                      <w:sz w:val="24"/>
                      <w:szCs w:val="24"/>
                    </w:rPr>
                  </w:pPr>
                  <w:r>
                    <w:rPr>
                      <w:rFonts w:ascii="Arial" w:hAnsi="Arial" w:cs="Arial"/>
                      <w:sz w:val="24"/>
                      <w:szCs w:val="24"/>
                    </w:rPr>
                    <w:t xml:space="preserve">slice, </w:t>
                  </w:r>
                  <w:r>
                    <w:rPr>
                      <w:rFonts w:hint="eastAsia" w:ascii="Arial" w:hAnsi="Arial" w:cs="Arial"/>
                      <w:sz w:val="24"/>
                      <w:szCs w:val="24"/>
                    </w:rPr>
                    <w:t xml:space="preserve">  </w:t>
                  </w:r>
                  <w:r>
                    <w:rPr>
                      <w:rFonts w:ascii="Arial" w:hAnsi="Arial" w:cs="Arial"/>
                      <w:sz w:val="24"/>
                      <w:szCs w:val="24"/>
                    </w:rPr>
                    <w:t xml:space="preserve">serving, </w:t>
                  </w:r>
                  <w:r>
                    <w:rPr>
                      <w:rFonts w:hint="eastAsia" w:ascii="Arial" w:hAnsi="Arial" w:cs="Arial"/>
                      <w:sz w:val="24"/>
                      <w:szCs w:val="24"/>
                    </w:rPr>
                    <w:t xml:space="preserve">  </w:t>
                  </w:r>
                  <w:r>
                    <w:rPr>
                      <w:rFonts w:ascii="Arial" w:hAnsi="Arial" w:cs="Arial"/>
                      <w:sz w:val="24"/>
                      <w:szCs w:val="24"/>
                    </w:rPr>
                    <w:t xml:space="preserve">phenomenon, </w:t>
                  </w:r>
                  <w:r>
                    <w:rPr>
                      <w:rFonts w:hint="eastAsia" w:ascii="Arial" w:hAnsi="Arial" w:cs="Arial"/>
                      <w:sz w:val="24"/>
                      <w:szCs w:val="24"/>
                    </w:rPr>
                    <w:t xml:space="preserve">  </w:t>
                  </w:r>
                  <w:r>
                    <w:rPr>
                      <w:rFonts w:ascii="Arial" w:hAnsi="Arial" w:cs="Arial"/>
                      <w:sz w:val="24"/>
                      <w:szCs w:val="24"/>
                    </w:rPr>
                    <w:t xml:space="preserve">phase, </w:t>
                  </w:r>
                  <w:r>
                    <w:rPr>
                      <w:rFonts w:hint="eastAsia" w:ascii="Arial" w:hAnsi="Arial" w:cs="Arial"/>
                      <w:sz w:val="24"/>
                      <w:szCs w:val="24"/>
                    </w:rPr>
                    <w:t xml:space="preserve">  </w:t>
                  </w:r>
                  <w:r>
                    <w:rPr>
                      <w:rFonts w:ascii="Arial" w:hAnsi="Arial" w:cs="Arial"/>
                      <w:sz w:val="24"/>
                      <w:szCs w:val="24"/>
                    </w:rPr>
                    <w:t xml:space="preserve">identify, </w:t>
                  </w:r>
                  <w:r>
                    <w:rPr>
                      <w:rFonts w:hint="eastAsia" w:ascii="Arial" w:hAnsi="Arial" w:cs="Arial"/>
                      <w:sz w:val="24"/>
                      <w:szCs w:val="24"/>
                    </w:rPr>
                    <w:t xml:space="preserve">  </w:t>
                  </w:r>
                  <w:r>
                    <w:rPr>
                      <w:rFonts w:ascii="Arial" w:hAnsi="Arial" w:cs="Arial"/>
                      <w:sz w:val="24"/>
                      <w:szCs w:val="24"/>
                    </w:rPr>
                    <w:t xml:space="preserve">cuisine, </w:t>
                  </w:r>
                </w:p>
                <w:p w14:paraId="765A6114">
                  <w:pPr>
                    <w:ind w:left="120" w:firstLine="120" w:firstLineChars="50"/>
                    <w:rPr>
                      <w:rFonts w:ascii="Arial" w:hAnsi="Arial" w:cs="Arial"/>
                      <w:sz w:val="24"/>
                      <w:szCs w:val="24"/>
                    </w:rPr>
                  </w:pPr>
                  <w:r>
                    <w:rPr>
                      <w:rFonts w:ascii="Arial" w:hAnsi="Arial" w:cs="Arial"/>
                      <w:sz w:val="24"/>
                      <w:szCs w:val="24"/>
                    </w:rPr>
                    <w:t>flavour,</w:t>
                  </w:r>
                  <w:r>
                    <w:rPr>
                      <w:rFonts w:hint="eastAsia" w:ascii="Arial" w:hAnsi="Arial" w:cs="Arial"/>
                      <w:sz w:val="24"/>
                      <w:szCs w:val="24"/>
                    </w:rPr>
                    <w:t xml:space="preserve">   </w:t>
                  </w:r>
                  <w:r>
                    <w:rPr>
                      <w:rFonts w:ascii="Arial" w:hAnsi="Arial" w:cs="Arial"/>
                      <w:sz w:val="24"/>
                      <w:szCs w:val="24"/>
                    </w:rPr>
                    <w:t>sour,</w:t>
                  </w:r>
                  <w:r>
                    <w:rPr>
                      <w:rFonts w:hint="eastAsia" w:ascii="Arial" w:hAnsi="Arial" w:cs="Arial"/>
                      <w:sz w:val="24"/>
                      <w:szCs w:val="24"/>
                    </w:rPr>
                    <w:t xml:space="preserve">   </w:t>
                  </w:r>
                  <w:r>
                    <w:rPr>
                      <w:rFonts w:ascii="Arial" w:hAnsi="Arial" w:cs="Arial"/>
                      <w:sz w:val="24"/>
                      <w:szCs w:val="24"/>
                    </w:rPr>
                    <w:t>bitter,</w:t>
                  </w:r>
                  <w:r>
                    <w:rPr>
                      <w:rFonts w:hint="eastAsia" w:ascii="Arial" w:hAnsi="Arial" w:cs="Arial"/>
                      <w:sz w:val="24"/>
                      <w:szCs w:val="24"/>
                    </w:rPr>
                    <w:t xml:space="preserve">   </w:t>
                  </w:r>
                  <w:r>
                    <w:rPr>
                      <w:rFonts w:ascii="Arial" w:hAnsi="Arial" w:cs="Arial"/>
                      <w:sz w:val="24"/>
                      <w:szCs w:val="24"/>
                    </w:rPr>
                    <w:t>costume</w:t>
                  </w:r>
                </w:p>
              </w:tc>
            </w:tr>
          </w:tbl>
          <w:p w14:paraId="3163E979">
            <w:pPr>
              <w:rPr>
                <w:rFonts w:ascii="Arial" w:hAnsi="Arial" w:cs="Arial"/>
                <w:sz w:val="24"/>
                <w:szCs w:val="24"/>
              </w:rPr>
            </w:pPr>
            <w:r>
              <w:rPr>
                <w:rFonts w:ascii="Arial" w:hAnsi="Arial" w:cs="Arial"/>
                <w:sz w:val="24"/>
                <w:szCs w:val="24"/>
              </w:rPr>
              <w:t>1. The</w:t>
            </w:r>
            <w:r>
              <w:rPr>
                <w:rFonts w:hint="eastAsia" w:ascii="Arial" w:hAnsi="Arial" w:cs="Arial"/>
                <w:sz w:val="24"/>
                <w:szCs w:val="24"/>
              </w:rPr>
              <w:t xml:space="preserve"> </w:t>
            </w:r>
            <w:r>
              <w:rPr>
                <w:rFonts w:hint="eastAsia" w:ascii="Arial" w:hAnsi="Arial" w:cs="Arial"/>
                <w:sz w:val="24"/>
                <w:szCs w:val="24"/>
                <w:u w:val="single"/>
              </w:rPr>
              <w:t xml:space="preserve">         </w:t>
            </w:r>
            <w:r>
              <w:rPr>
                <w:rFonts w:ascii="Arial" w:hAnsi="Arial" w:cs="Arial"/>
                <w:sz w:val="24"/>
                <w:szCs w:val="24"/>
                <w:u w:val="single"/>
              </w:rPr>
              <w:t xml:space="preserve"> </w:t>
            </w:r>
            <w:r>
              <w:rPr>
                <w:rFonts w:ascii="Arial" w:hAnsi="Arial" w:cs="Arial"/>
                <w:sz w:val="24"/>
                <w:szCs w:val="24"/>
              </w:rPr>
              <w:t>of a country or district is the style of</w:t>
            </w:r>
            <w:r>
              <w:rPr>
                <w:rFonts w:hint="eastAsia" w:ascii="Arial" w:hAnsi="Arial" w:cs="Arial"/>
                <w:sz w:val="24"/>
                <w:szCs w:val="24"/>
              </w:rPr>
              <w:t xml:space="preserve"> </w:t>
            </w:r>
            <w:r>
              <w:rPr>
                <w:rFonts w:ascii="Arial" w:hAnsi="Arial" w:cs="Arial"/>
                <w:sz w:val="24"/>
                <w:szCs w:val="24"/>
              </w:rPr>
              <w:t>cooking that is characteristic of that place.</w:t>
            </w:r>
          </w:p>
          <w:p w14:paraId="643D0CC6">
            <w:pPr>
              <w:rPr>
                <w:rFonts w:ascii="Arial" w:hAnsi="Arial" w:cs="Arial"/>
                <w:sz w:val="24"/>
                <w:szCs w:val="24"/>
              </w:rPr>
            </w:pPr>
            <w:r>
              <w:rPr>
                <w:rFonts w:ascii="Arial" w:hAnsi="Arial" w:cs="Arial"/>
                <w:sz w:val="24"/>
                <w:szCs w:val="24"/>
              </w:rPr>
              <w:t>2. The wedding marked the beginning of a new</w:t>
            </w:r>
            <w:r>
              <w:rPr>
                <w:rFonts w:hint="eastAsia" w:ascii="Arial" w:hAnsi="Arial" w:cs="Arial"/>
                <w:sz w:val="24"/>
                <w:szCs w:val="24"/>
                <w:u w:val="single"/>
              </w:rPr>
              <w:t xml:space="preserve">             </w:t>
            </w:r>
            <w:r>
              <w:rPr>
                <w:rFonts w:hint="eastAsia" w:ascii="Arial" w:hAnsi="Arial" w:cs="Arial"/>
                <w:sz w:val="24"/>
                <w:szCs w:val="24"/>
              </w:rPr>
              <w:t xml:space="preserve"> </w:t>
            </w:r>
            <w:r>
              <w:rPr>
                <w:rFonts w:ascii="Arial" w:hAnsi="Arial" w:cs="Arial"/>
                <w:sz w:val="24"/>
                <w:szCs w:val="24"/>
              </w:rPr>
              <w:t>in Emma's life.</w:t>
            </w:r>
          </w:p>
          <w:p w14:paraId="560568D1">
            <w:pPr>
              <w:rPr>
                <w:rFonts w:ascii="Arial" w:hAnsi="Arial" w:cs="Arial"/>
                <w:sz w:val="24"/>
                <w:szCs w:val="24"/>
              </w:rPr>
            </w:pPr>
            <w:r>
              <w:rPr>
                <w:rFonts w:ascii="Arial" w:hAnsi="Arial" w:cs="Arial"/>
                <w:sz w:val="24"/>
                <w:szCs w:val="24"/>
              </w:rPr>
              <w:t>3. Something that is</w:t>
            </w:r>
            <w:r>
              <w:rPr>
                <w:rFonts w:hint="eastAsia" w:ascii="Arial" w:hAnsi="Arial" w:cs="Arial"/>
                <w:sz w:val="24"/>
                <w:szCs w:val="24"/>
                <w:u w:val="single"/>
              </w:rPr>
              <w:t xml:space="preserve">              </w:t>
            </w:r>
            <w:r>
              <w:rPr>
                <w:rFonts w:ascii="Arial" w:hAnsi="Arial" w:cs="Arial"/>
                <w:sz w:val="24"/>
                <w:szCs w:val="24"/>
              </w:rPr>
              <w:t>has a sharp,</w:t>
            </w:r>
            <w:r>
              <w:rPr>
                <w:rFonts w:hint="eastAsia" w:ascii="Arial" w:hAnsi="Arial" w:cs="Arial"/>
                <w:sz w:val="24"/>
                <w:szCs w:val="24"/>
              </w:rPr>
              <w:t xml:space="preserve"> </w:t>
            </w:r>
            <w:r>
              <w:rPr>
                <w:rFonts w:ascii="Arial" w:hAnsi="Arial" w:cs="Arial"/>
                <w:sz w:val="24"/>
                <w:szCs w:val="24"/>
              </w:rPr>
              <w:t>unpleasant</w:t>
            </w:r>
            <w:r>
              <w:rPr>
                <w:rFonts w:hint="eastAsia" w:ascii="Arial" w:hAnsi="Arial" w:cs="Arial"/>
                <w:sz w:val="24"/>
                <w:szCs w:val="24"/>
              </w:rPr>
              <w:t xml:space="preserve"> </w:t>
            </w:r>
            <w:r>
              <w:rPr>
                <w:rFonts w:ascii="Arial" w:hAnsi="Arial" w:cs="Arial"/>
                <w:sz w:val="24"/>
                <w:szCs w:val="24"/>
              </w:rPr>
              <w:t>taste like the taste of a lemon.</w:t>
            </w:r>
          </w:p>
          <w:p w14:paraId="1B6C5B49">
            <w:pPr>
              <w:rPr>
                <w:rFonts w:ascii="Arial" w:hAnsi="Arial" w:cs="Arial"/>
                <w:sz w:val="24"/>
                <w:szCs w:val="24"/>
              </w:rPr>
            </w:pPr>
            <w:r>
              <w:rPr>
                <w:rFonts w:ascii="Arial" w:hAnsi="Arial" w:cs="Arial"/>
                <w:sz w:val="24"/>
                <w:szCs w:val="24"/>
              </w:rPr>
              <w:t>4. A</w:t>
            </w:r>
            <w:r>
              <w:rPr>
                <w:rFonts w:ascii="Arial" w:hAnsi="Arial" w:cs="Arial"/>
                <w:sz w:val="24"/>
                <w:szCs w:val="24"/>
                <w:u w:val="single"/>
              </w:rPr>
              <w:t xml:space="preserve"> </w:t>
            </w:r>
            <w:r>
              <w:rPr>
                <w:rFonts w:hint="eastAsia" w:ascii="Arial" w:hAnsi="Arial" w:cs="Arial"/>
                <w:sz w:val="24"/>
                <w:szCs w:val="24"/>
                <w:u w:val="single"/>
              </w:rPr>
              <w:t xml:space="preserve">              </w:t>
            </w:r>
            <w:r>
              <w:rPr>
                <w:rFonts w:hint="eastAsia" w:ascii="Arial" w:hAnsi="Arial" w:cs="Arial"/>
                <w:sz w:val="24"/>
                <w:szCs w:val="24"/>
              </w:rPr>
              <w:t xml:space="preserve"> </w:t>
            </w:r>
            <w:r>
              <w:rPr>
                <w:rFonts w:ascii="Arial" w:hAnsi="Arial" w:cs="Arial"/>
                <w:sz w:val="24"/>
                <w:szCs w:val="24"/>
              </w:rPr>
              <w:t>is an amount of food that is given to</w:t>
            </w:r>
            <w:r>
              <w:rPr>
                <w:rFonts w:hint="eastAsia" w:ascii="Arial" w:hAnsi="Arial" w:cs="Arial"/>
                <w:sz w:val="24"/>
                <w:szCs w:val="24"/>
              </w:rPr>
              <w:t xml:space="preserve"> </w:t>
            </w:r>
            <w:r>
              <w:rPr>
                <w:rFonts w:ascii="Arial" w:hAnsi="Arial" w:cs="Arial"/>
                <w:sz w:val="24"/>
                <w:szCs w:val="24"/>
              </w:rPr>
              <w:t>one person at a meal.</w:t>
            </w:r>
          </w:p>
          <w:p w14:paraId="2D8A8224">
            <w:pPr>
              <w:rPr>
                <w:rFonts w:ascii="Arial" w:hAnsi="Arial" w:cs="Arial"/>
                <w:sz w:val="24"/>
                <w:szCs w:val="24"/>
              </w:rPr>
            </w:pPr>
            <w:r>
              <w:rPr>
                <w:rFonts w:ascii="Arial" w:hAnsi="Arial" w:cs="Arial"/>
                <w:sz w:val="24"/>
                <w:szCs w:val="24"/>
              </w:rPr>
              <w:t>5. The performers,</w:t>
            </w:r>
            <w:r>
              <w:rPr>
                <w:rFonts w:hint="eastAsia" w:ascii="Arial" w:hAnsi="Arial" w:cs="Arial"/>
                <w:sz w:val="24"/>
                <w:szCs w:val="24"/>
              </w:rPr>
              <w:t xml:space="preserve"> </w:t>
            </w:r>
            <w:r>
              <w:rPr>
                <w:rFonts w:ascii="Arial" w:hAnsi="Arial" w:cs="Arial"/>
                <w:sz w:val="24"/>
                <w:szCs w:val="24"/>
              </w:rPr>
              <w:t>in</w:t>
            </w:r>
            <w:r>
              <w:rPr>
                <w:rFonts w:ascii="Arial" w:hAnsi="Arial" w:cs="Arial"/>
                <w:sz w:val="24"/>
                <w:szCs w:val="24"/>
                <w:u w:val="single"/>
              </w:rPr>
              <w:tab/>
            </w:r>
            <w:r>
              <w:rPr>
                <w:rFonts w:hint="eastAsia" w:ascii="Arial" w:hAnsi="Arial" w:cs="Arial"/>
                <w:sz w:val="24"/>
                <w:szCs w:val="24"/>
                <w:u w:val="single"/>
              </w:rPr>
              <w:t xml:space="preserve">           </w:t>
            </w:r>
            <w:r>
              <w:rPr>
                <w:rFonts w:hint="eastAsia" w:ascii="Arial" w:hAnsi="Arial" w:cs="Arial"/>
                <w:sz w:val="24"/>
                <w:szCs w:val="24"/>
              </w:rPr>
              <w:t xml:space="preserve"> </w:t>
            </w:r>
            <w:r>
              <w:rPr>
                <w:rFonts w:ascii="Arial" w:hAnsi="Arial" w:cs="Arial"/>
                <w:sz w:val="24"/>
                <w:szCs w:val="24"/>
              </w:rPr>
              <w:t>and make-up,</w:t>
            </w:r>
            <w:r>
              <w:rPr>
                <w:rFonts w:hint="eastAsia" w:ascii="Arial" w:hAnsi="Arial" w:cs="Arial"/>
                <w:sz w:val="24"/>
                <w:szCs w:val="24"/>
              </w:rPr>
              <w:t xml:space="preserve"> </w:t>
            </w:r>
            <w:r>
              <w:rPr>
                <w:rFonts w:ascii="Arial" w:hAnsi="Arial" w:cs="Arial"/>
                <w:sz w:val="24"/>
                <w:szCs w:val="24"/>
              </w:rPr>
              <w:t>were</w:t>
            </w:r>
            <w:r>
              <w:rPr>
                <w:rFonts w:ascii="Arial" w:hAnsi="Arial" w:cs="Arial"/>
                <w:sz w:val="24"/>
                <w:szCs w:val="24"/>
              </w:rPr>
              <w:tab/>
            </w:r>
            <w:r>
              <w:rPr>
                <w:rFonts w:ascii="Arial" w:hAnsi="Arial" w:cs="Arial"/>
                <w:sz w:val="24"/>
                <w:szCs w:val="24"/>
              </w:rPr>
              <w:t>walking up and down backstage.</w:t>
            </w:r>
          </w:p>
          <w:p w14:paraId="04E9CB1C">
            <w:pPr>
              <w:ind w:left="1680" w:hanging="1680" w:hangingChars="700"/>
              <w:rPr>
                <w:rFonts w:ascii="Arial" w:hAnsi="Arial" w:cs="Arial"/>
                <w:sz w:val="24"/>
                <w:szCs w:val="24"/>
              </w:rPr>
            </w:pPr>
            <w:r>
              <w:rPr>
                <w:rFonts w:ascii="Arial" w:hAnsi="Arial" w:cs="Arial"/>
                <w:sz w:val="24"/>
                <w:szCs w:val="24"/>
              </w:rPr>
              <w:t>6. Foods which go through a factory process lose</w:t>
            </w:r>
            <w:r>
              <w:rPr>
                <w:rFonts w:hint="eastAsia" w:ascii="Arial" w:hAnsi="Arial" w:cs="Arial"/>
                <w:sz w:val="24"/>
                <w:szCs w:val="24"/>
              </w:rPr>
              <w:t xml:space="preserve"> </w:t>
            </w:r>
            <w:r>
              <w:rPr>
                <w:rFonts w:ascii="Arial" w:hAnsi="Arial" w:cs="Arial"/>
                <w:sz w:val="24"/>
                <w:szCs w:val="24"/>
              </w:rPr>
              <w:t>much of their colour,</w:t>
            </w:r>
          </w:p>
          <w:p w14:paraId="31D3B526">
            <w:pPr>
              <w:ind w:left="1575" w:leftChars="350" w:hanging="840" w:hangingChars="350"/>
              <w:rPr>
                <w:rFonts w:ascii="Arial" w:hAnsi="Arial" w:cs="Arial"/>
                <w:sz w:val="24"/>
                <w:szCs w:val="24"/>
              </w:rPr>
            </w:pPr>
            <w:r>
              <w:rPr>
                <w:rFonts w:ascii="Arial" w:hAnsi="Arial" w:cs="Arial"/>
                <w:sz w:val="24"/>
                <w:szCs w:val="24"/>
                <w:u w:val="single"/>
              </w:rPr>
              <w:t xml:space="preserve"> </w:t>
            </w:r>
            <w:r>
              <w:rPr>
                <w:rFonts w:hint="eastAsia" w:ascii="Arial" w:hAnsi="Arial" w:cs="Arial"/>
                <w:sz w:val="24"/>
                <w:szCs w:val="24"/>
                <w:u w:val="single"/>
              </w:rPr>
              <w:t xml:space="preserve">    </w:t>
            </w:r>
            <w:r>
              <w:rPr>
                <w:rFonts w:ascii="Arial" w:hAnsi="Arial" w:cs="Arial"/>
                <w:sz w:val="24"/>
                <w:szCs w:val="24"/>
              </w:rPr>
              <w:t>and texture.</w:t>
            </w:r>
          </w:p>
          <w:p w14:paraId="636870F6">
            <w:pPr>
              <w:rPr>
                <w:rFonts w:ascii="Arial" w:hAnsi="Arial" w:cs="Arial"/>
                <w:sz w:val="24"/>
                <w:szCs w:val="24"/>
              </w:rPr>
            </w:pPr>
            <w:r>
              <w:rPr>
                <w:rFonts w:ascii="Arial" w:hAnsi="Arial" w:cs="Arial"/>
                <w:sz w:val="24"/>
                <w:szCs w:val="24"/>
              </w:rPr>
              <w:t>7. This time he also brought with him a</w:t>
            </w:r>
            <w:r>
              <w:rPr>
                <w:rFonts w:hint="eastAsia" w:ascii="Arial" w:hAnsi="Arial" w:cs="Arial"/>
                <w:sz w:val="24"/>
                <w:szCs w:val="24"/>
                <w:u w:val="single"/>
              </w:rPr>
              <w:t xml:space="preserve">       </w:t>
            </w:r>
            <w:r>
              <w:rPr>
                <w:rFonts w:hint="eastAsia" w:ascii="Arial" w:hAnsi="Arial" w:cs="Arial"/>
                <w:sz w:val="24"/>
                <w:szCs w:val="24"/>
              </w:rPr>
              <w:t xml:space="preserve"> </w:t>
            </w:r>
            <w:r>
              <w:rPr>
                <w:rFonts w:ascii="Arial" w:hAnsi="Arial" w:cs="Arial"/>
                <w:sz w:val="24"/>
                <w:szCs w:val="24"/>
              </w:rPr>
              <w:t>of bread and butter for the children.</w:t>
            </w:r>
          </w:p>
          <w:p w14:paraId="5D4BB75A">
            <w:pPr>
              <w:rPr>
                <w:rFonts w:ascii="Arial" w:hAnsi="Arial" w:cs="Arial"/>
                <w:sz w:val="24"/>
                <w:szCs w:val="24"/>
              </w:rPr>
            </w:pPr>
            <w:r>
              <w:rPr>
                <w:rFonts w:ascii="Arial" w:hAnsi="Arial" w:cs="Arial"/>
                <w:sz w:val="24"/>
                <w:szCs w:val="24"/>
              </w:rPr>
              <w:t xml:space="preserve">8.I've learnt from </w:t>
            </w:r>
            <w:r>
              <w:rPr>
                <w:rFonts w:hint="eastAsia" w:ascii="Arial" w:hAnsi="Arial" w:cs="Arial"/>
                <w:sz w:val="24"/>
                <w:szCs w:val="24"/>
                <w:u w:val="single"/>
              </w:rPr>
              <w:t xml:space="preserve">            </w:t>
            </w:r>
            <w:r>
              <w:rPr>
                <w:rFonts w:hint="eastAsia" w:ascii="Arial" w:hAnsi="Arial" w:cs="Arial"/>
                <w:sz w:val="24"/>
                <w:szCs w:val="24"/>
              </w:rPr>
              <w:t xml:space="preserve"> </w:t>
            </w:r>
            <w:r>
              <w:rPr>
                <w:rFonts w:ascii="Arial" w:hAnsi="Arial" w:cs="Arial"/>
                <w:sz w:val="24"/>
                <w:szCs w:val="24"/>
              </w:rPr>
              <w:t>experience not to trust what he says.</w:t>
            </w:r>
          </w:p>
          <w:p w14:paraId="0A89C53B">
            <w:pPr>
              <w:rPr>
                <w:rFonts w:ascii="Arial" w:hAnsi="Arial" w:cs="Arial"/>
                <w:sz w:val="24"/>
                <w:szCs w:val="24"/>
              </w:rPr>
            </w:pPr>
            <w:r>
              <w:rPr>
                <w:rFonts w:ascii="Arial" w:hAnsi="Arial" w:cs="Arial"/>
                <w:sz w:val="24"/>
                <w:szCs w:val="24"/>
              </w:rPr>
              <w:t>9. Passengers were asked to</w:t>
            </w:r>
            <w:r>
              <w:rPr>
                <w:rFonts w:hint="eastAsia" w:ascii="Arial" w:hAnsi="Arial" w:cs="Arial"/>
                <w:sz w:val="24"/>
                <w:szCs w:val="24"/>
              </w:rPr>
              <w:t xml:space="preserve"> </w:t>
            </w:r>
            <w:r>
              <w:rPr>
                <w:rFonts w:hint="eastAsia" w:ascii="Arial" w:hAnsi="Arial" w:cs="Arial"/>
                <w:sz w:val="24"/>
                <w:szCs w:val="24"/>
                <w:u w:val="single"/>
              </w:rPr>
              <w:t xml:space="preserve">            </w:t>
            </w:r>
            <w:r>
              <w:rPr>
                <w:rFonts w:hint="eastAsia" w:ascii="Arial" w:hAnsi="Arial" w:cs="Arial"/>
                <w:sz w:val="24"/>
                <w:szCs w:val="24"/>
              </w:rPr>
              <w:t xml:space="preserve">  </w:t>
            </w:r>
            <w:r>
              <w:rPr>
                <w:rFonts w:ascii="Arial" w:hAnsi="Arial" w:cs="Arial"/>
                <w:sz w:val="24"/>
                <w:szCs w:val="24"/>
              </w:rPr>
              <w:t>their own suitcases before they were put on the plane.</w:t>
            </w:r>
          </w:p>
          <w:p w14:paraId="73BE270B">
            <w:pPr>
              <w:rPr>
                <w:rFonts w:ascii="Arial" w:hAnsi="Arial" w:cs="Arial"/>
                <w:sz w:val="24"/>
                <w:szCs w:val="24"/>
              </w:rPr>
            </w:pPr>
            <w:r>
              <w:rPr>
                <w:rFonts w:ascii="Arial" w:hAnsi="Arial" w:cs="Arial"/>
                <w:sz w:val="24"/>
                <w:szCs w:val="24"/>
              </w:rPr>
              <w:t>10.It's an interesting scientific</w:t>
            </w:r>
            <w:r>
              <w:rPr>
                <w:rFonts w:hint="eastAsia" w:ascii="Arial" w:hAnsi="Arial" w:cs="Arial"/>
                <w:sz w:val="24"/>
                <w:szCs w:val="24"/>
                <w:u w:val="single"/>
              </w:rPr>
              <w:t xml:space="preserve">            </w:t>
            </w:r>
            <w:r>
              <w:rPr>
                <w:rFonts w:hint="eastAsia" w:ascii="Arial" w:hAnsi="Arial" w:cs="Arial"/>
                <w:sz w:val="24"/>
                <w:szCs w:val="24"/>
              </w:rPr>
              <w:t xml:space="preserve"> </w:t>
            </w:r>
            <w:r>
              <w:rPr>
                <w:rFonts w:ascii="Arial" w:hAnsi="Arial" w:cs="Arial"/>
                <w:sz w:val="24"/>
                <w:szCs w:val="24"/>
              </w:rPr>
              <w:t>but of no</w:t>
            </w:r>
            <w:r>
              <w:rPr>
                <w:rFonts w:hint="eastAsia" w:ascii="Arial" w:hAnsi="Arial" w:cs="Arial"/>
                <w:sz w:val="24"/>
                <w:szCs w:val="24"/>
              </w:rPr>
              <w:t xml:space="preserve"> </w:t>
            </w:r>
            <w:r>
              <w:rPr>
                <w:rFonts w:ascii="Arial" w:hAnsi="Arial" w:cs="Arial"/>
                <w:sz w:val="24"/>
                <w:szCs w:val="24"/>
              </w:rPr>
              <w:t>practical use.</w:t>
            </w:r>
          </w:p>
          <w:p w14:paraId="1D3BCB3F">
            <w:pPr>
              <w:rPr>
                <w:rFonts w:ascii="Arial" w:hAnsi="Arial" w:cs="Arial"/>
                <w:sz w:val="24"/>
                <w:szCs w:val="24"/>
              </w:rPr>
            </w:pPr>
          </w:p>
          <w:p w14:paraId="22D65972">
            <w:pPr>
              <w:rPr>
                <w:rFonts w:ascii="Arial" w:hAnsi="Arial" w:cs="Arial"/>
                <w:sz w:val="24"/>
                <w:szCs w:val="24"/>
              </w:rPr>
            </w:pPr>
            <w:r>
              <w:rPr>
                <w:rFonts w:hint="eastAsia" w:ascii="Arial" w:hAnsi="Arial" w:cs="Arial"/>
                <w:sz w:val="24"/>
                <w:szCs w:val="24"/>
              </w:rPr>
              <w:t>II</w:t>
            </w:r>
            <w:r>
              <w:rPr>
                <w:rFonts w:ascii="Arial" w:hAnsi="Arial" w:cs="Arial"/>
                <w:sz w:val="24"/>
                <w:szCs w:val="24"/>
              </w:rPr>
              <w:t>I.</w:t>
            </w:r>
            <w:r>
              <w:rPr>
                <w:rFonts w:hint="eastAsia" w:ascii="Arial" w:hAnsi="Arial" w:cs="Arial"/>
                <w:sz w:val="24"/>
                <w:szCs w:val="24"/>
              </w:rPr>
              <w:t xml:space="preserve"> </w:t>
            </w:r>
            <w:r>
              <w:rPr>
                <w:rFonts w:ascii="Arial" w:hAnsi="Arial" w:cs="Arial"/>
                <w:sz w:val="24"/>
                <w:szCs w:val="24"/>
              </w:rPr>
              <w:t>Directions:</w:t>
            </w:r>
            <w:r>
              <w:rPr>
                <w:rFonts w:hint="eastAsia" w:ascii="Arial" w:hAnsi="Arial" w:cs="Arial"/>
                <w:sz w:val="24"/>
                <w:szCs w:val="24"/>
              </w:rPr>
              <w:t xml:space="preserve"> </w:t>
            </w:r>
            <w:r>
              <w:rPr>
                <w:rFonts w:ascii="Arial" w:hAnsi="Arial" w:cs="Arial"/>
                <w:sz w:val="24"/>
                <w:szCs w:val="24"/>
              </w:rPr>
              <w:t>Complete the following sentences by</w:t>
            </w:r>
            <w:r>
              <w:rPr>
                <w:rFonts w:hint="eastAsia" w:ascii="Arial" w:hAnsi="Arial" w:cs="Arial"/>
                <w:sz w:val="24"/>
                <w:szCs w:val="24"/>
              </w:rPr>
              <w:t xml:space="preserve"> </w:t>
            </w:r>
            <w:r>
              <w:rPr>
                <w:rFonts w:ascii="Arial" w:hAnsi="Arial" w:cs="Arial"/>
                <w:sz w:val="24"/>
                <w:szCs w:val="24"/>
              </w:rPr>
              <w:t>using the correct forms of the phrases in the box. Each phrase can be used only once.</w:t>
            </w:r>
          </w:p>
          <w:tbl>
            <w:tblPr>
              <w:tblStyle w:val="9"/>
              <w:tblW w:w="0" w:type="auto"/>
              <w:tblInd w:w="43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360"/>
            </w:tblGrid>
            <w:tr w14:paraId="37B40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6360" w:type="dxa"/>
                  <w:noWrap w:val="0"/>
                  <w:vAlign w:val="top"/>
                </w:tcPr>
                <w:p w14:paraId="056A223B">
                  <w:pPr>
                    <w:ind w:firstLine="480" w:firstLineChars="200"/>
                    <w:rPr>
                      <w:rFonts w:ascii="Arial" w:hAnsi="Arial" w:cs="Arial"/>
                      <w:sz w:val="24"/>
                      <w:szCs w:val="24"/>
                    </w:rPr>
                  </w:pPr>
                  <w:r>
                    <w:rPr>
                      <w:rFonts w:ascii="Arial" w:hAnsi="Arial" w:cs="Arial"/>
                      <w:sz w:val="24"/>
                      <w:szCs w:val="24"/>
                    </w:rPr>
                    <w:t xml:space="preserve">run into, </w:t>
                  </w:r>
                  <w:r>
                    <w:rPr>
                      <w:rFonts w:hint="eastAsia" w:ascii="Arial" w:hAnsi="Arial" w:cs="Arial"/>
                      <w:sz w:val="24"/>
                      <w:szCs w:val="24"/>
                    </w:rPr>
                    <w:t xml:space="preserve"> </w:t>
                  </w:r>
                  <w:r>
                    <w:rPr>
                      <w:rFonts w:ascii="Arial" w:hAnsi="Arial" w:cs="Arial"/>
                      <w:sz w:val="24"/>
                      <w:szCs w:val="24"/>
                    </w:rPr>
                    <w:t xml:space="preserve">call out, </w:t>
                  </w:r>
                  <w:r>
                    <w:rPr>
                      <w:rFonts w:hint="eastAsia" w:ascii="Arial" w:hAnsi="Arial" w:cs="Arial"/>
                      <w:sz w:val="24"/>
                      <w:szCs w:val="24"/>
                    </w:rPr>
                    <w:t xml:space="preserve"> </w:t>
                  </w:r>
                  <w:r>
                    <w:rPr>
                      <w:rFonts w:ascii="Arial" w:hAnsi="Arial" w:cs="Arial"/>
                      <w:sz w:val="24"/>
                      <w:szCs w:val="24"/>
                    </w:rPr>
                    <w:t>tend to,</w:t>
                  </w:r>
                  <w:r>
                    <w:rPr>
                      <w:rFonts w:hint="eastAsia" w:ascii="Arial" w:hAnsi="Arial" w:cs="Arial"/>
                      <w:sz w:val="24"/>
                      <w:szCs w:val="24"/>
                    </w:rPr>
                    <w:t xml:space="preserve"> </w:t>
                  </w:r>
                  <w:r>
                    <w:rPr>
                      <w:rFonts w:ascii="Arial" w:hAnsi="Arial" w:cs="Arial"/>
                      <w:sz w:val="24"/>
                      <w:szCs w:val="24"/>
                    </w:rPr>
                    <w:t xml:space="preserve"> used to, </w:t>
                  </w:r>
                  <w:r>
                    <w:rPr>
                      <w:rFonts w:hint="eastAsia" w:ascii="Arial" w:hAnsi="Arial" w:cs="Arial"/>
                      <w:sz w:val="24"/>
                      <w:szCs w:val="24"/>
                    </w:rPr>
                    <w:t xml:space="preserve"> </w:t>
                  </w:r>
                  <w:r>
                    <w:rPr>
                      <w:rFonts w:ascii="Arial" w:hAnsi="Arial" w:cs="Arial"/>
                      <w:sz w:val="24"/>
                      <w:szCs w:val="24"/>
                    </w:rPr>
                    <w:t>grow up,</w:t>
                  </w:r>
                  <w:r>
                    <w:rPr>
                      <w:rFonts w:hint="eastAsia" w:ascii="Arial" w:hAnsi="Arial" w:cs="Arial"/>
                      <w:sz w:val="24"/>
                      <w:szCs w:val="24"/>
                    </w:rPr>
                    <w:t xml:space="preserve"> </w:t>
                  </w:r>
                </w:p>
                <w:p w14:paraId="1D8BF741">
                  <w:pPr>
                    <w:ind w:firstLine="480" w:firstLineChars="200"/>
                    <w:rPr>
                      <w:rFonts w:ascii="Arial" w:hAnsi="Arial" w:cs="Arial"/>
                      <w:sz w:val="24"/>
                      <w:szCs w:val="24"/>
                    </w:rPr>
                  </w:pPr>
                  <w:r>
                    <w:rPr>
                      <w:rFonts w:ascii="Arial" w:hAnsi="Arial" w:cs="Arial"/>
                      <w:sz w:val="24"/>
                      <w:szCs w:val="24"/>
                    </w:rPr>
                    <w:t>point out,</w:t>
                  </w:r>
                  <w:r>
                    <w:rPr>
                      <w:rFonts w:hint="eastAsia" w:ascii="Arial" w:hAnsi="Arial" w:cs="Arial"/>
                      <w:sz w:val="24"/>
                      <w:szCs w:val="24"/>
                    </w:rPr>
                    <w:t xml:space="preserve">  </w:t>
                  </w:r>
                  <w:r>
                    <w:rPr>
                      <w:rFonts w:ascii="Arial" w:hAnsi="Arial" w:cs="Arial"/>
                      <w:sz w:val="24"/>
                      <w:szCs w:val="24"/>
                    </w:rPr>
                    <w:t>identify with,</w:t>
                  </w:r>
                  <w:r>
                    <w:rPr>
                      <w:rFonts w:hint="eastAsia" w:ascii="Arial" w:hAnsi="Arial" w:cs="Arial"/>
                      <w:sz w:val="24"/>
                      <w:szCs w:val="24"/>
                    </w:rPr>
                    <w:t xml:space="preserve">  </w:t>
                  </w:r>
                  <w:r>
                    <w:rPr>
                      <w:rFonts w:ascii="Arial" w:hAnsi="Arial" w:cs="Arial"/>
                      <w:sz w:val="24"/>
                      <w:szCs w:val="24"/>
                    </w:rPr>
                    <w:t>pass down</w:t>
                  </w:r>
                </w:p>
              </w:tc>
            </w:tr>
          </w:tbl>
          <w:p w14:paraId="16516D78">
            <w:pPr>
              <w:rPr>
                <w:rFonts w:hint="eastAsia" w:ascii="Arial" w:hAnsi="Arial" w:cs="Arial"/>
                <w:sz w:val="24"/>
                <w:szCs w:val="24"/>
              </w:rPr>
            </w:pPr>
          </w:p>
          <w:p w14:paraId="112D36C7">
            <w:pPr>
              <w:rPr>
                <w:rFonts w:ascii="Arial" w:hAnsi="Arial" w:cs="Arial"/>
                <w:sz w:val="24"/>
                <w:szCs w:val="24"/>
              </w:rPr>
            </w:pPr>
            <w:r>
              <w:rPr>
                <w:rFonts w:ascii="Arial" w:hAnsi="Arial" w:cs="Arial"/>
                <w:sz w:val="24"/>
                <w:szCs w:val="24"/>
              </w:rPr>
              <w:t>1. There are far more opportunities for young people than there</w:t>
            </w:r>
            <w:r>
              <w:rPr>
                <w:rFonts w:hint="eastAsia" w:ascii="Arial" w:hAnsi="Arial" w:cs="Arial"/>
                <w:sz w:val="24"/>
                <w:szCs w:val="24"/>
              </w:rPr>
              <w:t xml:space="preserve"> </w:t>
            </w:r>
            <w:r>
              <w:rPr>
                <w:rFonts w:hint="eastAsia" w:ascii="Arial" w:hAnsi="Arial" w:cs="Arial"/>
                <w:sz w:val="24"/>
                <w:szCs w:val="24"/>
                <w:u w:val="single"/>
              </w:rPr>
              <w:t xml:space="preserve">       </w:t>
            </w:r>
            <w:r>
              <w:rPr>
                <w:rFonts w:ascii="Arial" w:hAnsi="Arial" w:cs="Arial"/>
                <w:sz w:val="24"/>
                <w:szCs w:val="24"/>
              </w:rPr>
              <w:t xml:space="preserve"> be.</w:t>
            </w:r>
          </w:p>
          <w:p w14:paraId="68EEA61F">
            <w:pPr>
              <w:rPr>
                <w:rFonts w:ascii="Arial" w:hAnsi="Arial" w:cs="Arial"/>
                <w:sz w:val="24"/>
                <w:szCs w:val="24"/>
              </w:rPr>
            </w:pPr>
            <w:r>
              <w:rPr>
                <w:rFonts w:ascii="Arial" w:hAnsi="Arial" w:cs="Arial"/>
                <w:sz w:val="24"/>
                <w:szCs w:val="24"/>
              </w:rPr>
              <w:t xml:space="preserve">2.Humans </w:t>
            </w:r>
            <w:r>
              <w:rPr>
                <w:rFonts w:hint="eastAsia" w:ascii="Arial" w:hAnsi="Arial" w:cs="Arial"/>
                <w:sz w:val="24"/>
                <w:szCs w:val="24"/>
                <w:u w:val="single"/>
              </w:rPr>
              <w:t xml:space="preserve">           </w:t>
            </w:r>
            <w:r>
              <w:rPr>
                <w:rFonts w:hint="eastAsia" w:ascii="Arial" w:hAnsi="Arial" w:cs="Arial"/>
                <w:sz w:val="24"/>
                <w:szCs w:val="24"/>
              </w:rPr>
              <w:t xml:space="preserve"> </w:t>
            </w:r>
            <w:r>
              <w:rPr>
                <w:rFonts w:ascii="Arial" w:hAnsi="Arial" w:cs="Arial"/>
                <w:sz w:val="24"/>
                <w:szCs w:val="24"/>
              </w:rPr>
              <w:t>their skills and knowledge to</w:t>
            </w:r>
            <w:r>
              <w:rPr>
                <w:rFonts w:hint="eastAsia" w:ascii="Arial" w:hAnsi="Arial" w:cs="Arial"/>
                <w:sz w:val="24"/>
                <w:szCs w:val="24"/>
              </w:rPr>
              <w:t xml:space="preserve"> </w:t>
            </w:r>
            <w:r>
              <w:rPr>
                <w:rFonts w:ascii="Arial" w:hAnsi="Arial" w:cs="Arial"/>
                <w:sz w:val="24"/>
                <w:szCs w:val="24"/>
              </w:rPr>
              <w:t>the next generations through education.</w:t>
            </w:r>
          </w:p>
          <w:p w14:paraId="063AC687">
            <w:pPr>
              <w:rPr>
                <w:rFonts w:ascii="Arial" w:hAnsi="Arial" w:cs="Arial"/>
                <w:sz w:val="24"/>
                <w:szCs w:val="24"/>
              </w:rPr>
            </w:pPr>
            <w:r>
              <w:rPr>
                <w:rFonts w:ascii="Arial" w:hAnsi="Arial" w:cs="Arial"/>
                <w:sz w:val="24"/>
                <w:szCs w:val="24"/>
              </w:rPr>
              <w:t>3</w:t>
            </w:r>
            <w:r>
              <w:rPr>
                <w:rFonts w:hint="eastAsia" w:ascii="Arial" w:hAnsi="Arial" w:cs="Arial"/>
                <w:sz w:val="24"/>
                <w:szCs w:val="24"/>
              </w:rPr>
              <w:t xml:space="preserve">. </w:t>
            </w:r>
            <w:r>
              <w:rPr>
                <w:rFonts w:ascii="Arial" w:hAnsi="Arial" w:cs="Arial"/>
                <w:sz w:val="24"/>
                <w:szCs w:val="24"/>
              </w:rPr>
              <w:t>A</w:t>
            </w:r>
            <w:r>
              <w:rPr>
                <w:rFonts w:hint="eastAsia" w:ascii="Arial" w:hAnsi="Arial" w:cs="Arial"/>
                <w:sz w:val="24"/>
                <w:szCs w:val="24"/>
              </w:rPr>
              <w:t xml:space="preserve">s </w:t>
            </w:r>
            <w:r>
              <w:rPr>
                <w:rFonts w:ascii="Arial" w:hAnsi="Arial" w:cs="Arial"/>
                <w:sz w:val="24"/>
                <w:szCs w:val="24"/>
              </w:rPr>
              <w:t>has already been</w:t>
            </w:r>
            <w:r>
              <w:rPr>
                <w:rFonts w:hint="eastAsia" w:ascii="Arial" w:hAnsi="Arial" w:cs="Arial"/>
                <w:sz w:val="24"/>
                <w:szCs w:val="24"/>
                <w:u w:val="single"/>
              </w:rPr>
              <w:t xml:space="preserve">        </w:t>
            </w:r>
            <w:r>
              <w:rPr>
                <w:rFonts w:ascii="Arial" w:hAnsi="Arial" w:cs="Arial"/>
                <w:sz w:val="24"/>
                <w:szCs w:val="24"/>
                <w:u w:val="single"/>
              </w:rPr>
              <w:tab/>
            </w:r>
            <w:r>
              <w:rPr>
                <w:rFonts w:ascii="Arial" w:hAnsi="Arial" w:cs="Arial"/>
                <w:sz w:val="24"/>
                <w:szCs w:val="24"/>
              </w:rPr>
              <w:t>, grammar is not a</w:t>
            </w:r>
            <w:r>
              <w:rPr>
                <w:rFonts w:ascii="Arial" w:hAnsi="Arial" w:cs="Arial"/>
                <w:sz w:val="24"/>
                <w:szCs w:val="24"/>
              </w:rPr>
              <w:tab/>
            </w:r>
            <w:r>
              <w:rPr>
                <w:rFonts w:ascii="Arial" w:hAnsi="Arial" w:cs="Arial"/>
                <w:sz w:val="24"/>
                <w:szCs w:val="24"/>
              </w:rPr>
              <w:t>set of dead rules.</w:t>
            </w:r>
          </w:p>
          <w:p w14:paraId="6C8771BA">
            <w:pPr>
              <w:rPr>
                <w:rFonts w:ascii="Arial" w:hAnsi="Arial" w:cs="Arial"/>
                <w:sz w:val="24"/>
                <w:szCs w:val="24"/>
              </w:rPr>
            </w:pPr>
            <w:r>
              <w:rPr>
                <w:rFonts w:ascii="Arial" w:hAnsi="Arial" w:cs="Arial"/>
                <w:sz w:val="24"/>
                <w:szCs w:val="24"/>
              </w:rPr>
              <w:t>4.Jane</w:t>
            </w:r>
            <w:r>
              <w:rPr>
                <w:rFonts w:hint="eastAsia" w:ascii="Arial" w:hAnsi="Arial" w:cs="Arial"/>
                <w:sz w:val="24"/>
                <w:szCs w:val="24"/>
                <w:u w:val="single"/>
              </w:rPr>
              <w:t xml:space="preserve">        </w:t>
            </w:r>
            <w:r>
              <w:rPr>
                <w:rFonts w:ascii="Arial" w:hAnsi="Arial" w:cs="Arial"/>
                <w:sz w:val="24"/>
                <w:szCs w:val="24"/>
                <w:u w:val="single"/>
              </w:rPr>
              <w:t xml:space="preserve"> </w:t>
            </w:r>
            <w:r>
              <w:rPr>
                <w:rFonts w:ascii="Arial" w:hAnsi="Arial" w:cs="Arial"/>
                <w:sz w:val="24"/>
                <w:szCs w:val="24"/>
              </w:rPr>
              <w:t>her friend's name when she saw her get on a bus.</w:t>
            </w:r>
          </w:p>
          <w:p w14:paraId="4C444B16">
            <w:pPr>
              <w:rPr>
                <w:rFonts w:ascii="Arial" w:hAnsi="Arial" w:cs="Arial"/>
                <w:sz w:val="24"/>
                <w:szCs w:val="24"/>
              </w:rPr>
            </w:pPr>
            <w:r>
              <w:rPr>
                <w:rFonts w:ascii="Arial" w:hAnsi="Arial" w:cs="Arial"/>
                <w:sz w:val="24"/>
                <w:szCs w:val="24"/>
              </w:rPr>
              <w:t>5. She would only play a role if she could</w:t>
            </w:r>
            <w:r>
              <w:rPr>
                <w:rFonts w:hint="eastAsia" w:ascii="Arial" w:hAnsi="Arial" w:cs="Arial"/>
                <w:sz w:val="24"/>
                <w:szCs w:val="24"/>
              </w:rPr>
              <w:t xml:space="preserve"> </w:t>
            </w:r>
            <w:r>
              <w:rPr>
                <w:rFonts w:hint="eastAsia" w:ascii="Arial" w:hAnsi="Arial" w:cs="Arial"/>
                <w:sz w:val="24"/>
                <w:szCs w:val="24"/>
                <w:u w:val="single"/>
              </w:rPr>
              <w:t xml:space="preserve">               </w:t>
            </w:r>
            <w:r>
              <w:rPr>
                <w:rFonts w:hint="eastAsia" w:ascii="Arial" w:hAnsi="Arial" w:cs="Arial"/>
                <w:sz w:val="24"/>
                <w:szCs w:val="24"/>
              </w:rPr>
              <w:t xml:space="preserve"> </w:t>
            </w:r>
            <w:r>
              <w:rPr>
                <w:rFonts w:ascii="Arial" w:hAnsi="Arial" w:cs="Arial"/>
                <w:sz w:val="24"/>
                <w:szCs w:val="24"/>
              </w:rPr>
              <w:t>the character.</w:t>
            </w:r>
          </w:p>
          <w:p w14:paraId="4F5F887A">
            <w:pPr>
              <w:rPr>
                <w:rFonts w:ascii="Arial" w:hAnsi="Arial" w:cs="Arial"/>
                <w:sz w:val="24"/>
                <w:szCs w:val="24"/>
              </w:rPr>
            </w:pPr>
            <w:r>
              <w:rPr>
                <w:rFonts w:ascii="Arial" w:hAnsi="Arial" w:cs="Arial"/>
                <w:sz w:val="24"/>
                <w:szCs w:val="24"/>
              </w:rPr>
              <w:t>6.When someone</w:t>
            </w:r>
            <w:r>
              <w:rPr>
                <w:rFonts w:hint="eastAsia" w:ascii="Arial" w:hAnsi="Arial" w:cs="Arial"/>
                <w:sz w:val="24"/>
                <w:szCs w:val="24"/>
              </w:rPr>
              <w:t xml:space="preserve"> </w:t>
            </w:r>
            <w:r>
              <w:rPr>
                <w:rFonts w:hint="eastAsia" w:ascii="Arial" w:hAnsi="Arial" w:cs="Arial"/>
                <w:sz w:val="24"/>
                <w:szCs w:val="24"/>
                <w:u w:val="single"/>
              </w:rPr>
              <w:t xml:space="preserve">         </w:t>
            </w:r>
            <w:r>
              <w:rPr>
                <w:rFonts w:ascii="Arial" w:hAnsi="Arial" w:cs="Arial"/>
                <w:sz w:val="24"/>
                <w:szCs w:val="24"/>
                <w:u w:val="single"/>
              </w:rPr>
              <w:t xml:space="preserve"> </w:t>
            </w:r>
            <w:r>
              <w:rPr>
                <w:rFonts w:ascii="Arial" w:hAnsi="Arial" w:cs="Arial"/>
                <w:sz w:val="24"/>
                <w:szCs w:val="24"/>
              </w:rPr>
              <w:t>he gradually changes</w:t>
            </w:r>
            <w:r>
              <w:rPr>
                <w:rFonts w:hint="eastAsia" w:ascii="Arial" w:hAnsi="Arial" w:cs="Arial"/>
                <w:sz w:val="24"/>
                <w:szCs w:val="24"/>
              </w:rPr>
              <w:t xml:space="preserve"> </w:t>
            </w:r>
            <w:r>
              <w:rPr>
                <w:rFonts w:ascii="Arial" w:hAnsi="Arial" w:cs="Arial"/>
                <w:sz w:val="24"/>
                <w:szCs w:val="24"/>
              </w:rPr>
              <w:t>from being a child into being an adult.</w:t>
            </w:r>
          </w:p>
          <w:p w14:paraId="7D213276">
            <w:pPr>
              <w:rPr>
                <w:rFonts w:ascii="Arial" w:hAnsi="Arial" w:cs="Arial"/>
                <w:sz w:val="24"/>
                <w:szCs w:val="24"/>
              </w:rPr>
            </w:pPr>
            <w:r>
              <w:rPr>
                <w:rFonts w:ascii="Arial" w:hAnsi="Arial" w:cs="Arial"/>
                <w:sz w:val="24"/>
                <w:szCs w:val="24"/>
              </w:rPr>
              <w:t>7.The company</w:t>
            </w:r>
            <w:r>
              <w:rPr>
                <w:rFonts w:hint="eastAsia" w:ascii="Arial" w:hAnsi="Arial" w:cs="Arial"/>
                <w:sz w:val="24"/>
                <w:szCs w:val="24"/>
                <w:u w:val="single"/>
              </w:rPr>
              <w:t xml:space="preserve">          </w:t>
            </w:r>
            <w:r>
              <w:rPr>
                <w:rFonts w:hint="eastAsia" w:ascii="Arial" w:hAnsi="Arial" w:cs="Arial"/>
                <w:sz w:val="24"/>
                <w:szCs w:val="24"/>
              </w:rPr>
              <w:t xml:space="preserve"> </w:t>
            </w:r>
            <w:r>
              <w:rPr>
                <w:rFonts w:ascii="Arial" w:hAnsi="Arial" w:cs="Arial"/>
                <w:sz w:val="24"/>
                <w:szCs w:val="24"/>
              </w:rPr>
              <w:t>trouble early on,</w:t>
            </w:r>
            <w:r>
              <w:rPr>
                <w:rFonts w:hint="eastAsia" w:ascii="Arial" w:hAnsi="Arial" w:cs="Arial"/>
                <w:sz w:val="24"/>
                <w:szCs w:val="24"/>
              </w:rPr>
              <w:t xml:space="preserve"> </w:t>
            </w:r>
            <w:r>
              <w:rPr>
                <w:rFonts w:ascii="Arial" w:hAnsi="Arial" w:cs="Arial"/>
                <w:sz w:val="24"/>
                <w:szCs w:val="24"/>
              </w:rPr>
              <w:t>when a</w:t>
            </w:r>
            <w:r>
              <w:rPr>
                <w:rFonts w:hint="eastAsia" w:ascii="Arial" w:hAnsi="Arial" w:cs="Arial"/>
                <w:sz w:val="24"/>
                <w:szCs w:val="24"/>
              </w:rPr>
              <w:t xml:space="preserve"> </w:t>
            </w:r>
            <w:r>
              <w:rPr>
                <w:rFonts w:ascii="Arial" w:hAnsi="Arial" w:cs="Arial"/>
                <w:sz w:val="24"/>
                <w:szCs w:val="24"/>
              </w:rPr>
              <w:t>major order was cancelled.</w:t>
            </w:r>
          </w:p>
          <w:p w14:paraId="649AA51B">
            <w:pPr>
              <w:rPr>
                <w:rFonts w:ascii="Arial" w:hAnsi="Arial" w:cs="Arial"/>
                <w:sz w:val="24"/>
                <w:szCs w:val="24"/>
              </w:rPr>
            </w:pPr>
            <w:r>
              <w:rPr>
                <w:rFonts w:ascii="Arial" w:hAnsi="Arial" w:cs="Arial"/>
                <w:sz w:val="24"/>
                <w:szCs w:val="24"/>
              </w:rPr>
              <w:t xml:space="preserve">8. Most people in this kind of job </w:t>
            </w:r>
            <w:r>
              <w:rPr>
                <w:rFonts w:hint="eastAsia" w:ascii="Arial" w:hAnsi="Arial" w:cs="Arial"/>
                <w:sz w:val="24"/>
                <w:szCs w:val="24"/>
                <w:u w:val="single"/>
              </w:rPr>
              <w:t xml:space="preserve">          </w:t>
            </w:r>
            <w:r>
              <w:rPr>
                <w:rFonts w:ascii="Arial" w:hAnsi="Arial" w:cs="Arial"/>
                <w:sz w:val="24"/>
                <w:szCs w:val="24"/>
              </w:rPr>
              <w:t>work long hours.</w:t>
            </w:r>
          </w:p>
          <w:p w14:paraId="531CF4EF">
            <w:pPr>
              <w:rPr>
                <w:rFonts w:ascii="Arial" w:hAnsi="Arial" w:cs="Arial"/>
                <w:sz w:val="24"/>
                <w:szCs w:val="24"/>
              </w:rPr>
            </w:pPr>
          </w:p>
          <w:p w14:paraId="554BA72D">
            <w:pPr>
              <w:rPr>
                <w:rFonts w:ascii="Arial" w:hAnsi="Arial" w:cs="Arial"/>
                <w:sz w:val="24"/>
                <w:szCs w:val="24"/>
              </w:rPr>
            </w:pPr>
            <w:r>
              <w:rPr>
                <w:rFonts w:hint="eastAsia" w:ascii="Arial" w:hAnsi="Arial" w:cs="Arial"/>
                <w:sz w:val="24"/>
                <w:szCs w:val="24"/>
              </w:rPr>
              <w:t>IV</w:t>
            </w:r>
            <w:r>
              <w:rPr>
                <w:rFonts w:ascii="Arial" w:hAnsi="Arial" w:cs="Arial"/>
                <w:sz w:val="24"/>
                <w:szCs w:val="24"/>
              </w:rPr>
              <w:t>.</w:t>
            </w:r>
            <w:r>
              <w:rPr>
                <w:rFonts w:hint="eastAsia" w:ascii="Arial" w:hAnsi="Arial" w:cs="Arial"/>
                <w:sz w:val="24"/>
                <w:szCs w:val="24"/>
              </w:rPr>
              <w:t xml:space="preserve"> </w:t>
            </w:r>
            <w:r>
              <w:rPr>
                <w:rFonts w:ascii="Arial" w:hAnsi="Arial" w:cs="Arial"/>
                <w:sz w:val="24"/>
                <w:szCs w:val="24"/>
              </w:rPr>
              <w:t>Directions:</w:t>
            </w:r>
            <w:r>
              <w:rPr>
                <w:rFonts w:hint="eastAsia" w:ascii="Arial" w:hAnsi="Arial" w:cs="Arial"/>
                <w:sz w:val="24"/>
                <w:szCs w:val="24"/>
              </w:rPr>
              <w:t xml:space="preserve"> </w:t>
            </w:r>
            <w:r>
              <w:rPr>
                <w:rFonts w:ascii="Arial" w:hAnsi="Arial" w:cs="Arial"/>
                <w:sz w:val="24"/>
                <w:szCs w:val="24"/>
              </w:rPr>
              <w:t>Fill in the blanks with the proper forms</w:t>
            </w:r>
            <w:r>
              <w:rPr>
                <w:rFonts w:hint="eastAsia" w:ascii="Arial" w:hAnsi="Arial" w:cs="Arial"/>
                <w:sz w:val="24"/>
                <w:szCs w:val="24"/>
              </w:rPr>
              <w:t xml:space="preserve"> </w:t>
            </w:r>
            <w:r>
              <w:rPr>
                <w:rFonts w:ascii="Arial" w:hAnsi="Arial" w:cs="Arial"/>
                <w:sz w:val="24"/>
                <w:szCs w:val="24"/>
              </w:rPr>
              <w:t>of the given words to make the sentences coherent and grammatically correct.</w:t>
            </w:r>
          </w:p>
          <w:p w14:paraId="41E86538">
            <w:pPr>
              <w:rPr>
                <w:rFonts w:ascii="Arial" w:hAnsi="Arial" w:cs="Arial"/>
                <w:sz w:val="24"/>
                <w:szCs w:val="24"/>
              </w:rPr>
            </w:pPr>
            <w:r>
              <w:rPr>
                <w:rFonts w:ascii="Arial" w:hAnsi="Arial" w:cs="Arial"/>
                <w:sz w:val="24"/>
                <w:szCs w:val="24"/>
              </w:rPr>
              <w:t>1. Everyone in the street</w:t>
            </w:r>
            <w:r>
              <w:rPr>
                <w:rFonts w:hint="eastAsia" w:ascii="Arial" w:hAnsi="Arial" w:cs="Arial"/>
                <w:sz w:val="24"/>
                <w:szCs w:val="24"/>
              </w:rPr>
              <w:t xml:space="preserve"> </w:t>
            </w:r>
            <w:r>
              <w:rPr>
                <w:rFonts w:hint="eastAsia" w:ascii="Arial" w:hAnsi="Arial" w:cs="Arial"/>
                <w:sz w:val="24"/>
                <w:szCs w:val="24"/>
                <w:u w:val="single"/>
              </w:rPr>
              <w:t xml:space="preserve">             </w:t>
            </w:r>
            <w:r>
              <w:rPr>
                <w:rFonts w:hint="eastAsia" w:ascii="Arial" w:hAnsi="Arial" w:cs="Arial"/>
                <w:sz w:val="24"/>
                <w:szCs w:val="24"/>
              </w:rPr>
              <w:t xml:space="preserve"> </w:t>
            </w:r>
            <w:r>
              <w:rPr>
                <w:rFonts w:ascii="Arial" w:hAnsi="Arial" w:cs="Arial"/>
                <w:sz w:val="24"/>
                <w:szCs w:val="24"/>
              </w:rPr>
              <w:t>(shock) when they heard the news.</w:t>
            </w:r>
          </w:p>
          <w:p w14:paraId="71B1F249">
            <w:pPr>
              <w:rPr>
                <w:rFonts w:ascii="Arial" w:hAnsi="Arial" w:cs="Arial"/>
                <w:sz w:val="24"/>
                <w:szCs w:val="24"/>
              </w:rPr>
            </w:pPr>
            <w:r>
              <w:rPr>
                <w:rFonts w:ascii="Arial" w:hAnsi="Arial" w:cs="Arial"/>
                <w:sz w:val="24"/>
                <w:szCs w:val="24"/>
              </w:rPr>
              <w:t>2.</w:t>
            </w:r>
            <w:r>
              <w:rPr>
                <w:rFonts w:hint="eastAsia" w:ascii="Arial" w:hAnsi="Arial" w:cs="Arial"/>
                <w:sz w:val="24"/>
                <w:szCs w:val="24"/>
              </w:rPr>
              <w:t xml:space="preserve"> </w:t>
            </w:r>
            <w:r>
              <w:rPr>
                <w:rFonts w:hint="eastAsia" w:ascii="Arial" w:hAnsi="Arial" w:cs="Arial"/>
                <w:sz w:val="24"/>
                <w:szCs w:val="24"/>
                <w:u w:val="single"/>
              </w:rPr>
              <w:t xml:space="preserve">         </w:t>
            </w:r>
            <w:r>
              <w:rPr>
                <w:rFonts w:ascii="Arial" w:hAnsi="Arial" w:cs="Arial"/>
                <w:sz w:val="24"/>
                <w:szCs w:val="24"/>
              </w:rPr>
              <w:t xml:space="preserve"> (variety) of these crops have been collected from all around the district.</w:t>
            </w:r>
          </w:p>
          <w:p w14:paraId="0DDD7A74">
            <w:pPr>
              <w:rPr>
                <w:rFonts w:ascii="Arial" w:hAnsi="Arial" w:cs="Arial"/>
                <w:sz w:val="24"/>
                <w:szCs w:val="24"/>
              </w:rPr>
            </w:pPr>
            <w:r>
              <w:rPr>
                <w:rFonts w:ascii="Arial" w:hAnsi="Arial" w:cs="Arial"/>
                <w:sz w:val="24"/>
                <w:szCs w:val="24"/>
              </w:rPr>
              <w:t>3. Penny tended</w:t>
            </w:r>
            <w:r>
              <w:rPr>
                <w:rFonts w:hint="eastAsia" w:ascii="Arial" w:hAnsi="Arial" w:cs="Arial"/>
                <w:sz w:val="24"/>
                <w:szCs w:val="24"/>
              </w:rPr>
              <w:t xml:space="preserve"> </w:t>
            </w:r>
            <w:r>
              <w:rPr>
                <w:rFonts w:hint="eastAsia" w:ascii="Arial" w:hAnsi="Arial" w:cs="Arial"/>
                <w:sz w:val="24"/>
                <w:szCs w:val="24"/>
                <w:u w:val="single"/>
              </w:rPr>
              <w:t xml:space="preserve">         </w:t>
            </w:r>
            <w:r>
              <w:rPr>
                <w:rFonts w:hint="eastAsia" w:ascii="Arial" w:hAnsi="Arial" w:cs="Arial"/>
                <w:sz w:val="24"/>
                <w:szCs w:val="24"/>
              </w:rPr>
              <w:t xml:space="preserve"> </w:t>
            </w:r>
            <w:r>
              <w:rPr>
                <w:rFonts w:ascii="Arial" w:hAnsi="Arial" w:cs="Arial"/>
                <w:sz w:val="24"/>
                <w:szCs w:val="24"/>
              </w:rPr>
              <w:t>(work) through her lunch hour in an effort to keep up with her work.</w:t>
            </w:r>
          </w:p>
          <w:p w14:paraId="03E3AB9C">
            <w:pPr>
              <w:rPr>
                <w:rFonts w:ascii="Arial" w:hAnsi="Arial" w:cs="Arial"/>
                <w:sz w:val="24"/>
                <w:szCs w:val="24"/>
              </w:rPr>
            </w:pPr>
            <w:r>
              <w:rPr>
                <w:rFonts w:ascii="Arial" w:hAnsi="Arial" w:cs="Arial"/>
                <w:sz w:val="24"/>
                <w:szCs w:val="24"/>
              </w:rPr>
              <w:t>4. The teacher</w:t>
            </w:r>
            <w:r>
              <w:rPr>
                <w:rFonts w:hint="eastAsia" w:ascii="Arial" w:hAnsi="Arial" w:cs="Arial"/>
                <w:sz w:val="24"/>
                <w:szCs w:val="24"/>
                <w:u w:val="single"/>
              </w:rPr>
              <w:t xml:space="preserve">            </w:t>
            </w:r>
            <w:r>
              <w:rPr>
                <w:rFonts w:ascii="Arial" w:hAnsi="Arial" w:cs="Arial"/>
                <w:sz w:val="24"/>
                <w:szCs w:val="24"/>
              </w:rPr>
              <w:t xml:space="preserve"> (grab) the two boys and</w:t>
            </w:r>
            <w:r>
              <w:rPr>
                <w:rFonts w:hint="eastAsia" w:ascii="Arial" w:hAnsi="Arial" w:cs="Arial"/>
                <w:sz w:val="24"/>
                <w:szCs w:val="24"/>
              </w:rPr>
              <w:t xml:space="preserve"> </w:t>
            </w:r>
            <w:r>
              <w:rPr>
                <w:rFonts w:ascii="Arial" w:hAnsi="Arial" w:cs="Arial"/>
                <w:sz w:val="24"/>
                <w:szCs w:val="24"/>
              </w:rPr>
              <w:t>dragged them apart.</w:t>
            </w:r>
          </w:p>
          <w:p w14:paraId="2258C9AC">
            <w:pPr>
              <w:rPr>
                <w:rFonts w:ascii="Arial" w:hAnsi="Arial" w:cs="Arial"/>
                <w:sz w:val="24"/>
                <w:szCs w:val="24"/>
              </w:rPr>
            </w:pPr>
            <w:r>
              <w:rPr>
                <w:rFonts w:ascii="Arial" w:hAnsi="Arial" w:cs="Arial"/>
                <w:sz w:val="24"/>
                <w:szCs w:val="24"/>
              </w:rPr>
              <w:t>5. If you</w:t>
            </w:r>
            <w:r>
              <w:rPr>
                <w:rFonts w:hint="eastAsia" w:ascii="Arial" w:hAnsi="Arial" w:cs="Arial"/>
                <w:sz w:val="24"/>
                <w:szCs w:val="24"/>
              </w:rPr>
              <w:t xml:space="preserve"> </w:t>
            </w:r>
            <w:r>
              <w:rPr>
                <w:rFonts w:hint="eastAsia" w:ascii="Arial" w:hAnsi="Arial" w:cs="Arial"/>
                <w:sz w:val="24"/>
                <w:szCs w:val="24"/>
                <w:u w:val="single"/>
              </w:rPr>
              <w:t xml:space="preserve">         </w:t>
            </w:r>
            <w:r>
              <w:rPr>
                <w:rFonts w:ascii="Arial" w:hAnsi="Arial" w:cs="Arial"/>
                <w:sz w:val="24"/>
                <w:szCs w:val="24"/>
              </w:rPr>
              <w:t>(stress),you feel tense and anxious because of difficulties in your life.</w:t>
            </w:r>
          </w:p>
          <w:p w14:paraId="1F1E6445">
            <w:pPr>
              <w:rPr>
                <w:rFonts w:ascii="Arial" w:hAnsi="Arial" w:cs="Arial"/>
                <w:sz w:val="24"/>
                <w:szCs w:val="24"/>
              </w:rPr>
            </w:pPr>
            <w:r>
              <w:rPr>
                <w:rFonts w:ascii="Arial" w:hAnsi="Arial" w:cs="Arial"/>
                <w:sz w:val="24"/>
                <w:szCs w:val="24"/>
              </w:rPr>
              <w:t>6. She burned the letters so</w:t>
            </w:r>
            <w:r>
              <w:rPr>
                <w:rFonts w:hint="eastAsia" w:ascii="Arial" w:hAnsi="Arial" w:cs="Arial"/>
                <w:sz w:val="24"/>
                <w:szCs w:val="24"/>
                <w:u w:val="single"/>
              </w:rPr>
              <w:t xml:space="preserve">          </w:t>
            </w:r>
            <w:r>
              <w:rPr>
                <w:rFonts w:ascii="Arial" w:hAnsi="Arial" w:cs="Arial"/>
                <w:sz w:val="24"/>
                <w:szCs w:val="24"/>
              </w:rPr>
              <w:t xml:space="preserve"> her husband</w:t>
            </w:r>
            <w:r>
              <w:rPr>
                <w:rFonts w:hint="eastAsia" w:ascii="Arial" w:hAnsi="Arial" w:cs="Arial"/>
                <w:sz w:val="24"/>
                <w:szCs w:val="24"/>
              </w:rPr>
              <w:t xml:space="preserve"> </w:t>
            </w:r>
            <w:r>
              <w:rPr>
                <w:rFonts w:ascii="Arial" w:hAnsi="Arial" w:cs="Arial"/>
                <w:sz w:val="24"/>
                <w:szCs w:val="24"/>
              </w:rPr>
              <w:t>would never read them.</w:t>
            </w:r>
          </w:p>
          <w:p w14:paraId="47F74C76">
            <w:pPr>
              <w:rPr>
                <w:rFonts w:ascii="Arial" w:hAnsi="Arial" w:cs="Arial"/>
                <w:sz w:val="24"/>
                <w:szCs w:val="24"/>
              </w:rPr>
            </w:pPr>
            <w:r>
              <w:rPr>
                <w:rFonts w:ascii="Arial" w:hAnsi="Arial" w:cs="Arial"/>
                <w:sz w:val="24"/>
                <w:szCs w:val="24"/>
              </w:rPr>
              <w:t xml:space="preserve">7. Good financial accounts are vital </w:t>
            </w:r>
            <w:r>
              <w:rPr>
                <w:rFonts w:hint="eastAsia" w:ascii="Arial" w:hAnsi="Arial" w:cs="Arial"/>
                <w:sz w:val="24"/>
                <w:szCs w:val="24"/>
                <w:u w:val="single"/>
              </w:rPr>
              <w:t xml:space="preserve">          </w:t>
            </w:r>
            <w:r>
              <w:rPr>
                <w:rFonts w:ascii="Arial" w:hAnsi="Arial" w:cs="Arial"/>
                <w:sz w:val="24"/>
                <w:szCs w:val="24"/>
              </w:rPr>
              <w:t>the success of any enterprise.</w:t>
            </w:r>
          </w:p>
          <w:p w14:paraId="31253E7D">
            <w:pPr>
              <w:rPr>
                <w:rFonts w:ascii="Arial" w:hAnsi="Arial" w:cs="Arial"/>
                <w:sz w:val="24"/>
                <w:szCs w:val="24"/>
              </w:rPr>
            </w:pPr>
            <w:r>
              <w:rPr>
                <w:rFonts w:ascii="Arial" w:hAnsi="Arial" w:cs="Arial"/>
                <w:sz w:val="24"/>
                <w:szCs w:val="24"/>
              </w:rPr>
              <w:t>8. Sure enough,</w:t>
            </w:r>
            <w:r>
              <w:rPr>
                <w:rFonts w:hint="eastAsia" w:ascii="Arial" w:hAnsi="Arial" w:cs="Arial"/>
                <w:sz w:val="24"/>
                <w:szCs w:val="24"/>
              </w:rPr>
              <w:t xml:space="preserve"> </w:t>
            </w:r>
            <w:r>
              <w:rPr>
                <w:rFonts w:ascii="Arial" w:hAnsi="Arial" w:cs="Arial"/>
                <w:sz w:val="24"/>
                <w:szCs w:val="24"/>
              </w:rPr>
              <w:t>one day they began to find the idea very</w:t>
            </w:r>
            <w:r>
              <w:rPr>
                <w:rFonts w:ascii="Arial" w:hAnsi="Arial" w:cs="Arial"/>
                <w:sz w:val="24"/>
                <w:szCs w:val="24"/>
                <w:u w:val="single"/>
              </w:rPr>
              <w:t>_</w:t>
            </w:r>
            <w:r>
              <w:rPr>
                <w:rFonts w:hint="eastAsia" w:ascii="Arial" w:hAnsi="Arial" w:cs="Arial"/>
                <w:sz w:val="24"/>
                <w:szCs w:val="24"/>
                <w:u w:val="single"/>
              </w:rPr>
              <w:t xml:space="preserve">        </w:t>
            </w:r>
            <w:r>
              <w:rPr>
                <w:rFonts w:ascii="Arial" w:hAnsi="Arial" w:cs="Arial"/>
                <w:sz w:val="24"/>
                <w:szCs w:val="24"/>
              </w:rPr>
              <w:t>(appeal).</w:t>
            </w:r>
          </w:p>
          <w:p w14:paraId="5ED269EC">
            <w:pPr>
              <w:rPr>
                <w:rFonts w:ascii="Arial" w:hAnsi="Arial" w:cs="Arial"/>
                <w:sz w:val="24"/>
                <w:szCs w:val="24"/>
              </w:rPr>
            </w:pPr>
            <w:r>
              <w:rPr>
                <w:rFonts w:ascii="Arial" w:hAnsi="Arial" w:cs="Arial"/>
                <w:sz w:val="24"/>
                <w:szCs w:val="24"/>
              </w:rPr>
              <w:t>9. You need a password to get access</w:t>
            </w:r>
            <w:r>
              <w:rPr>
                <w:rFonts w:ascii="Arial" w:hAnsi="Arial" w:cs="Arial"/>
                <w:sz w:val="24"/>
                <w:szCs w:val="24"/>
              </w:rPr>
              <w:tab/>
            </w:r>
            <w:r>
              <w:rPr>
                <w:rFonts w:hint="eastAsia" w:ascii="Arial" w:hAnsi="Arial" w:cs="Arial"/>
                <w:sz w:val="24"/>
                <w:szCs w:val="24"/>
                <w:u w:val="single"/>
              </w:rPr>
              <w:t xml:space="preserve">     </w:t>
            </w:r>
            <w:r>
              <w:rPr>
                <w:rFonts w:ascii="Arial" w:hAnsi="Arial" w:cs="Arial"/>
                <w:sz w:val="24"/>
                <w:szCs w:val="24"/>
              </w:rPr>
              <w:t>the</w:t>
            </w:r>
            <w:r>
              <w:rPr>
                <w:rFonts w:ascii="Arial" w:hAnsi="Arial" w:cs="Arial"/>
                <w:sz w:val="24"/>
                <w:szCs w:val="24"/>
              </w:rPr>
              <w:tab/>
            </w:r>
            <w:r>
              <w:rPr>
                <w:rFonts w:ascii="Arial" w:hAnsi="Arial" w:cs="Arial"/>
                <w:sz w:val="24"/>
                <w:szCs w:val="24"/>
              </w:rPr>
              <w:t>computer system.</w:t>
            </w:r>
          </w:p>
          <w:p w14:paraId="5CA3E959">
            <w:pPr>
              <w:rPr>
                <w:rFonts w:ascii="Arial" w:hAnsi="Arial" w:cs="Arial"/>
                <w:sz w:val="24"/>
                <w:szCs w:val="24"/>
              </w:rPr>
            </w:pPr>
            <w:r>
              <w:rPr>
                <w:rFonts w:ascii="Arial" w:hAnsi="Arial" w:cs="Arial"/>
                <w:sz w:val="24"/>
                <w:szCs w:val="24"/>
              </w:rPr>
              <w:t>10.Someone who</w:t>
            </w:r>
            <w:r>
              <w:rPr>
                <w:rFonts w:hint="eastAsia" w:ascii="Arial" w:hAnsi="Arial" w:cs="Arial"/>
                <w:sz w:val="24"/>
                <w:szCs w:val="24"/>
              </w:rPr>
              <w:t xml:space="preserve">  </w:t>
            </w:r>
            <w:r>
              <w:rPr>
                <w:rFonts w:hint="eastAsia" w:ascii="Arial" w:hAnsi="Arial" w:cs="Arial"/>
                <w:sz w:val="24"/>
                <w:szCs w:val="24"/>
                <w:u w:val="single"/>
              </w:rPr>
              <w:t xml:space="preserve">           </w:t>
            </w:r>
            <w:r>
              <w:rPr>
                <w:rFonts w:hint="eastAsia" w:ascii="Arial" w:hAnsi="Arial" w:cs="Arial"/>
                <w:sz w:val="24"/>
                <w:szCs w:val="24"/>
              </w:rPr>
              <w:t xml:space="preserve"> </w:t>
            </w:r>
            <w:r>
              <w:rPr>
                <w:rFonts w:ascii="Arial" w:hAnsi="Arial" w:cs="Arial"/>
                <w:sz w:val="24"/>
                <w:szCs w:val="24"/>
              </w:rPr>
              <w:t>(inform) knows about a</w:t>
            </w:r>
            <w:r>
              <w:rPr>
                <w:rFonts w:hint="eastAsia" w:ascii="Arial" w:hAnsi="Arial" w:cs="Arial"/>
                <w:sz w:val="24"/>
                <w:szCs w:val="24"/>
              </w:rPr>
              <w:t xml:space="preserve"> </w:t>
            </w:r>
            <w:r>
              <w:rPr>
                <w:rFonts w:ascii="Arial" w:hAnsi="Arial" w:cs="Arial"/>
                <w:sz w:val="24"/>
                <w:szCs w:val="24"/>
              </w:rPr>
              <w:t>subject or what is happening in the world.</w:t>
            </w:r>
          </w:p>
          <w:p w14:paraId="50B8ED74">
            <w:pPr>
              <w:rPr>
                <w:rFonts w:hint="eastAsia" w:ascii="Arial" w:hAnsi="Arial" w:cs="Arial"/>
                <w:sz w:val="24"/>
                <w:szCs w:val="24"/>
              </w:rPr>
            </w:pPr>
          </w:p>
          <w:p w14:paraId="60B64082">
            <w:pPr>
              <w:rPr>
                <w:rFonts w:ascii="Arial" w:hAnsi="Arial" w:cs="Arial"/>
                <w:sz w:val="24"/>
                <w:szCs w:val="24"/>
              </w:rPr>
            </w:pPr>
            <w:r>
              <w:rPr>
                <w:rFonts w:ascii="Arial" w:hAnsi="Arial" w:cs="Arial"/>
                <w:sz w:val="24"/>
                <w:szCs w:val="24"/>
              </w:rPr>
              <w:t>V.</w:t>
            </w:r>
            <w:r>
              <w:rPr>
                <w:rFonts w:hint="eastAsia" w:ascii="Arial" w:hAnsi="Arial" w:cs="Arial"/>
                <w:sz w:val="24"/>
                <w:szCs w:val="24"/>
              </w:rPr>
              <w:t xml:space="preserve"> </w:t>
            </w:r>
            <w:r>
              <w:rPr>
                <w:rFonts w:ascii="Arial" w:hAnsi="Arial" w:cs="Arial"/>
                <w:sz w:val="24"/>
                <w:szCs w:val="24"/>
              </w:rPr>
              <w:t>Directions: Translate the following sentences into</w:t>
            </w:r>
            <w:r>
              <w:rPr>
                <w:rFonts w:hint="eastAsia" w:ascii="Arial" w:hAnsi="Arial" w:cs="Arial"/>
                <w:sz w:val="24"/>
                <w:szCs w:val="24"/>
              </w:rPr>
              <w:t xml:space="preserve"> </w:t>
            </w:r>
            <w:r>
              <w:rPr>
                <w:rFonts w:ascii="Arial" w:hAnsi="Arial" w:cs="Arial"/>
                <w:sz w:val="24"/>
                <w:szCs w:val="24"/>
              </w:rPr>
              <w:t>English</w:t>
            </w:r>
          </w:p>
          <w:p w14:paraId="342E977F">
            <w:pPr>
              <w:rPr>
                <w:rFonts w:hint="eastAsia" w:ascii="Arial" w:hAnsi="Arial" w:cs="Arial"/>
                <w:sz w:val="24"/>
                <w:szCs w:val="24"/>
              </w:rPr>
            </w:pPr>
            <w:r>
              <w:rPr>
                <w:rFonts w:hint="eastAsia" w:ascii="Arial" w:hAnsi="Arial" w:cs="Arial"/>
                <w:sz w:val="24"/>
                <w:szCs w:val="24"/>
              </w:rPr>
              <w:t>1.这一工具有多种用途。(variety)</w:t>
            </w:r>
          </w:p>
          <w:p w14:paraId="30C58F3F">
            <w:pPr>
              <w:rPr>
                <w:rFonts w:hint="eastAsia" w:ascii="Arial" w:hAnsi="Arial" w:cs="Arial"/>
                <w:sz w:val="24"/>
                <w:szCs w:val="24"/>
              </w:rPr>
            </w:pPr>
          </w:p>
          <w:p w14:paraId="142A5184">
            <w:pPr>
              <w:rPr>
                <w:rFonts w:ascii="Arial" w:hAnsi="Arial" w:cs="Arial"/>
                <w:sz w:val="24"/>
                <w:szCs w:val="24"/>
              </w:rPr>
            </w:pPr>
          </w:p>
          <w:p w14:paraId="7C6CBC47">
            <w:pPr>
              <w:numPr>
                <w:ilvl w:val="0"/>
                <w:numId w:val="1"/>
              </w:numPr>
              <w:rPr>
                <w:rFonts w:hint="eastAsia" w:ascii="Arial" w:hAnsi="Arial" w:cs="Arial"/>
                <w:sz w:val="24"/>
                <w:szCs w:val="24"/>
              </w:rPr>
            </w:pPr>
            <w:r>
              <w:rPr>
                <w:rFonts w:hint="eastAsia" w:ascii="Arial" w:hAnsi="Arial" w:cs="Arial"/>
                <w:sz w:val="24"/>
                <w:szCs w:val="24"/>
              </w:rPr>
              <w:t>这次讨论集中在三个主要问题上。(focus)</w:t>
            </w:r>
          </w:p>
          <w:p w14:paraId="5C4C747F">
            <w:pPr>
              <w:numPr>
                <w:ilvl w:val="0"/>
                <w:numId w:val="0"/>
              </w:numPr>
              <w:rPr>
                <w:rFonts w:hint="eastAsia" w:ascii="Arial" w:hAnsi="Arial" w:cs="Arial"/>
                <w:sz w:val="24"/>
                <w:szCs w:val="24"/>
              </w:rPr>
            </w:pPr>
          </w:p>
          <w:p w14:paraId="08931FFC">
            <w:pPr>
              <w:rPr>
                <w:rFonts w:ascii="Arial" w:hAnsi="Arial" w:cs="Arial"/>
                <w:sz w:val="24"/>
                <w:szCs w:val="24"/>
              </w:rPr>
            </w:pPr>
          </w:p>
          <w:p w14:paraId="18B6D999">
            <w:pPr>
              <w:numPr>
                <w:ilvl w:val="0"/>
                <w:numId w:val="1"/>
              </w:numPr>
              <w:ind w:left="0" w:leftChars="0" w:firstLine="0" w:firstLineChars="0"/>
              <w:rPr>
                <w:rFonts w:hint="eastAsia" w:ascii="Arial" w:hAnsi="Arial" w:cs="Arial"/>
                <w:sz w:val="24"/>
                <w:szCs w:val="24"/>
              </w:rPr>
            </w:pPr>
            <w:r>
              <w:rPr>
                <w:rFonts w:hint="eastAsia" w:ascii="Arial" w:hAnsi="Arial" w:cs="Arial"/>
                <w:sz w:val="24"/>
                <w:szCs w:val="24"/>
              </w:rPr>
              <w:t>我坚信他会成功。(belief)</w:t>
            </w:r>
          </w:p>
          <w:p w14:paraId="759D75D6">
            <w:pPr>
              <w:numPr>
                <w:ilvl w:val="0"/>
                <w:numId w:val="0"/>
              </w:numPr>
              <w:ind w:leftChars="0"/>
              <w:rPr>
                <w:rFonts w:hint="eastAsia" w:ascii="Arial" w:hAnsi="Arial" w:cs="Arial"/>
                <w:sz w:val="24"/>
                <w:szCs w:val="24"/>
              </w:rPr>
            </w:pPr>
          </w:p>
          <w:p w14:paraId="45A80C74">
            <w:pPr>
              <w:rPr>
                <w:rFonts w:ascii="Arial" w:hAnsi="Arial" w:cs="Arial"/>
                <w:sz w:val="24"/>
                <w:szCs w:val="24"/>
              </w:rPr>
            </w:pPr>
          </w:p>
          <w:p w14:paraId="78698FDB">
            <w:pPr>
              <w:numPr>
                <w:ilvl w:val="0"/>
                <w:numId w:val="1"/>
              </w:numPr>
              <w:ind w:left="0" w:leftChars="0" w:firstLine="0" w:firstLineChars="0"/>
              <w:rPr>
                <w:rFonts w:hint="eastAsia" w:ascii="Arial" w:hAnsi="Arial" w:cs="Arial"/>
                <w:sz w:val="24"/>
                <w:szCs w:val="24"/>
              </w:rPr>
            </w:pPr>
            <w:r>
              <w:rPr>
                <w:rFonts w:hint="eastAsia" w:ascii="Arial" w:hAnsi="Arial" w:cs="Arial"/>
                <w:sz w:val="24"/>
                <w:szCs w:val="24"/>
              </w:rPr>
              <w:t>警察仍在寻找跟上星期的抢劫案有牵连的那些人(seek)</w:t>
            </w:r>
          </w:p>
          <w:p w14:paraId="41586708">
            <w:pPr>
              <w:widowControl w:val="0"/>
              <w:numPr>
                <w:ilvl w:val="0"/>
                <w:numId w:val="0"/>
              </w:numPr>
              <w:jc w:val="both"/>
              <w:rPr>
                <w:rFonts w:hint="eastAsia" w:ascii="Arial" w:hAnsi="Arial" w:cs="Arial"/>
                <w:sz w:val="24"/>
                <w:szCs w:val="24"/>
              </w:rPr>
            </w:pPr>
          </w:p>
          <w:p w14:paraId="12F6E9A0">
            <w:pPr>
              <w:rPr>
                <w:rFonts w:ascii="Arial" w:hAnsi="Arial" w:cs="Arial"/>
                <w:sz w:val="24"/>
                <w:szCs w:val="24"/>
              </w:rPr>
            </w:pPr>
          </w:p>
          <w:p w14:paraId="1BCBD145">
            <w:pPr>
              <w:numPr>
                <w:ilvl w:val="0"/>
                <w:numId w:val="1"/>
              </w:numPr>
              <w:ind w:left="0" w:leftChars="0" w:firstLine="0" w:firstLineChars="0"/>
              <w:rPr>
                <w:rFonts w:hint="eastAsia" w:ascii="Arial" w:hAnsi="Arial" w:cs="Arial"/>
                <w:sz w:val="24"/>
                <w:szCs w:val="24"/>
              </w:rPr>
            </w:pPr>
            <w:r>
              <w:rPr>
                <w:rFonts w:hint="eastAsia" w:ascii="Arial" w:hAnsi="Arial" w:cs="Arial"/>
                <w:sz w:val="24"/>
                <w:szCs w:val="24"/>
              </w:rPr>
              <w:t>我们在第一周遇到了一些困难。(encounter)</w:t>
            </w:r>
          </w:p>
          <w:p w14:paraId="3DEBD22A">
            <w:pPr>
              <w:widowControl w:val="0"/>
              <w:numPr>
                <w:ilvl w:val="0"/>
                <w:numId w:val="0"/>
              </w:numPr>
              <w:jc w:val="both"/>
              <w:rPr>
                <w:rFonts w:hint="eastAsia" w:ascii="Arial" w:hAnsi="Arial" w:cs="Arial"/>
                <w:sz w:val="24"/>
                <w:szCs w:val="24"/>
              </w:rPr>
            </w:pPr>
          </w:p>
          <w:p w14:paraId="681B65D3">
            <w:pPr>
              <w:rPr>
                <w:rFonts w:ascii="Arial" w:hAnsi="Arial" w:cs="Arial"/>
                <w:sz w:val="24"/>
                <w:szCs w:val="24"/>
              </w:rPr>
            </w:pPr>
          </w:p>
          <w:p w14:paraId="5141419F">
            <w:pPr>
              <w:numPr>
                <w:ilvl w:val="0"/>
                <w:numId w:val="1"/>
              </w:numPr>
              <w:ind w:left="0" w:leftChars="0" w:firstLine="0" w:firstLineChars="0"/>
              <w:rPr>
                <w:rFonts w:hint="eastAsia" w:ascii="Arial" w:hAnsi="Arial" w:cs="Arial"/>
                <w:sz w:val="24"/>
                <w:szCs w:val="24"/>
              </w:rPr>
            </w:pPr>
            <w:r>
              <w:rPr>
                <w:rFonts w:hint="eastAsia" w:ascii="Arial" w:hAnsi="Arial" w:cs="Arial"/>
                <w:sz w:val="24"/>
                <w:szCs w:val="24"/>
              </w:rPr>
              <w:t>只有高级官员才可以接近总统。(access)</w:t>
            </w:r>
          </w:p>
          <w:p w14:paraId="23098B1B">
            <w:pPr>
              <w:widowControl w:val="0"/>
              <w:numPr>
                <w:ilvl w:val="0"/>
                <w:numId w:val="0"/>
              </w:numPr>
              <w:jc w:val="both"/>
              <w:rPr>
                <w:rFonts w:hint="eastAsia" w:ascii="Arial" w:hAnsi="Arial" w:cs="Arial"/>
                <w:sz w:val="24"/>
                <w:szCs w:val="24"/>
              </w:rPr>
            </w:pPr>
          </w:p>
          <w:p w14:paraId="47080CCC">
            <w:pPr>
              <w:rPr>
                <w:rFonts w:ascii="Arial" w:hAnsi="Arial" w:cs="Arial"/>
                <w:sz w:val="24"/>
                <w:szCs w:val="24"/>
              </w:rPr>
            </w:pPr>
          </w:p>
          <w:p w14:paraId="31C92D42">
            <w:pPr>
              <w:numPr>
                <w:ilvl w:val="0"/>
                <w:numId w:val="1"/>
              </w:numPr>
              <w:ind w:left="0" w:leftChars="0" w:firstLine="0" w:firstLineChars="0"/>
              <w:rPr>
                <w:rFonts w:hint="eastAsia" w:ascii="Arial" w:hAnsi="Arial" w:cs="Arial"/>
                <w:sz w:val="24"/>
                <w:szCs w:val="24"/>
              </w:rPr>
            </w:pPr>
            <w:r>
              <w:rPr>
                <w:rFonts w:hint="eastAsia" w:ascii="Arial" w:hAnsi="Arial" w:cs="Arial"/>
                <w:sz w:val="24"/>
                <w:szCs w:val="24"/>
              </w:rPr>
              <w:t>这课文太难了,理解不了。(too...to...)</w:t>
            </w:r>
          </w:p>
          <w:p w14:paraId="6817D216">
            <w:pPr>
              <w:widowControl w:val="0"/>
              <w:numPr>
                <w:ilvl w:val="0"/>
                <w:numId w:val="0"/>
              </w:numPr>
              <w:jc w:val="both"/>
              <w:rPr>
                <w:rFonts w:hint="eastAsia" w:ascii="Arial" w:hAnsi="Arial" w:cs="Arial"/>
                <w:sz w:val="24"/>
                <w:szCs w:val="24"/>
              </w:rPr>
            </w:pPr>
          </w:p>
          <w:p w14:paraId="19B079F6">
            <w:pPr>
              <w:rPr>
                <w:rFonts w:ascii="Arial" w:hAnsi="Arial" w:cs="Arial"/>
                <w:sz w:val="24"/>
                <w:szCs w:val="24"/>
              </w:rPr>
            </w:pPr>
          </w:p>
          <w:p w14:paraId="3091ECA6">
            <w:pPr>
              <w:numPr>
                <w:ilvl w:val="0"/>
                <w:numId w:val="1"/>
              </w:numPr>
              <w:ind w:left="0" w:leftChars="0" w:firstLine="0" w:firstLineChars="0"/>
              <w:rPr>
                <w:rFonts w:hint="eastAsia" w:ascii="Arial" w:hAnsi="Arial" w:cs="Arial"/>
                <w:sz w:val="24"/>
                <w:szCs w:val="24"/>
              </w:rPr>
            </w:pPr>
            <w:r>
              <w:rPr>
                <w:rFonts w:hint="eastAsia" w:ascii="Arial" w:hAnsi="Arial" w:cs="Arial"/>
                <w:sz w:val="24"/>
                <w:szCs w:val="24"/>
              </w:rPr>
              <w:t>直到她回来我才开始看电视。(until)</w:t>
            </w:r>
          </w:p>
          <w:p w14:paraId="30F0EDD9">
            <w:pPr>
              <w:widowControl w:val="0"/>
              <w:numPr>
                <w:ilvl w:val="0"/>
                <w:numId w:val="0"/>
              </w:numPr>
              <w:jc w:val="both"/>
              <w:rPr>
                <w:rFonts w:hint="eastAsia" w:ascii="Arial" w:hAnsi="Arial" w:cs="Arial"/>
                <w:sz w:val="24"/>
                <w:szCs w:val="24"/>
              </w:rPr>
            </w:pPr>
          </w:p>
          <w:p w14:paraId="72D09B1F">
            <w:pPr>
              <w:rPr>
                <w:rFonts w:ascii="Arial" w:hAnsi="Arial" w:cs="Arial"/>
                <w:sz w:val="24"/>
                <w:szCs w:val="24"/>
              </w:rPr>
            </w:pPr>
          </w:p>
          <w:p w14:paraId="166C6C92">
            <w:pPr>
              <w:numPr>
                <w:ilvl w:val="0"/>
                <w:numId w:val="1"/>
              </w:numPr>
              <w:ind w:left="0" w:leftChars="0" w:firstLine="0" w:firstLineChars="0"/>
              <w:rPr>
                <w:rFonts w:hint="eastAsia" w:ascii="Arial" w:hAnsi="Arial" w:cs="Arial"/>
                <w:sz w:val="24"/>
                <w:szCs w:val="24"/>
              </w:rPr>
            </w:pPr>
            <w:r>
              <w:rPr>
                <w:rFonts w:hint="eastAsia" w:ascii="Arial" w:hAnsi="Arial" w:cs="Arial"/>
                <w:sz w:val="24"/>
                <w:szCs w:val="24"/>
              </w:rPr>
              <w:t>我在上大学时就开始认识他，一个奇怪但有能力的学生。(while 引导让步状语从句的省略)</w:t>
            </w:r>
          </w:p>
          <w:p w14:paraId="3A309C2F">
            <w:pPr>
              <w:widowControl w:val="0"/>
              <w:numPr>
                <w:ilvl w:val="0"/>
                <w:numId w:val="0"/>
              </w:numPr>
              <w:jc w:val="both"/>
              <w:rPr>
                <w:rFonts w:hint="eastAsia" w:ascii="Arial" w:hAnsi="Arial" w:cs="Arial"/>
                <w:sz w:val="24"/>
                <w:szCs w:val="24"/>
              </w:rPr>
            </w:pPr>
          </w:p>
          <w:p w14:paraId="63B11029">
            <w:pPr>
              <w:rPr>
                <w:rFonts w:ascii="Arial" w:hAnsi="Arial" w:cs="Arial"/>
                <w:sz w:val="24"/>
                <w:szCs w:val="24"/>
              </w:rPr>
            </w:pPr>
          </w:p>
          <w:p w14:paraId="719F44D4">
            <w:pPr>
              <w:rPr>
                <w:rFonts w:ascii="Arial" w:hAnsi="Arial" w:cs="Arial"/>
                <w:sz w:val="24"/>
                <w:szCs w:val="24"/>
              </w:rPr>
            </w:pPr>
            <w:r>
              <w:rPr>
                <w:rFonts w:hint="eastAsia" w:ascii="Arial" w:hAnsi="Arial" w:cs="Arial"/>
                <w:sz w:val="24"/>
                <w:szCs w:val="24"/>
              </w:rPr>
              <w:t>10.不管是谁干的这事,早晚要被抓住并受到惩罚。</w:t>
            </w:r>
          </w:p>
          <w:p w14:paraId="00D1F51B">
            <w:pPr>
              <w:rPr>
                <w:rFonts w:ascii="Arial" w:hAnsi="Arial" w:cs="Arial"/>
                <w:sz w:val="24"/>
                <w:szCs w:val="24"/>
              </w:rPr>
            </w:pPr>
            <w:r>
              <w:rPr>
                <w:rFonts w:ascii="Arial" w:hAnsi="Arial" w:cs="Arial"/>
                <w:sz w:val="24"/>
                <w:szCs w:val="24"/>
              </w:rPr>
              <w:t>(whoever)</w:t>
            </w:r>
          </w:p>
          <w:p w14:paraId="749E4B09">
            <w:pPr>
              <w:pStyle w:val="4"/>
              <w:rPr>
                <w:rFonts w:hint="eastAsia" w:ascii="Times New Roman" w:hAnsi="Times New Roman" w:eastAsia="宋体" w:cs="宋体"/>
                <w:sz w:val="24"/>
                <w:szCs w:val="24"/>
              </w:rPr>
            </w:pPr>
          </w:p>
          <w:p w14:paraId="6168775C">
            <w:pPr>
              <w:pStyle w:val="4"/>
              <w:rPr>
                <w:rFonts w:hint="eastAsia" w:ascii="Times New Roman" w:hAnsi="Times New Roman" w:eastAsia="宋体" w:cs="宋体"/>
                <w:sz w:val="24"/>
                <w:szCs w:val="24"/>
              </w:rPr>
            </w:pPr>
          </w:p>
          <w:p w14:paraId="69F82C2C">
            <w:pPr>
              <w:pStyle w:val="4"/>
              <w:rPr>
                <w:rFonts w:hint="eastAsia" w:ascii="Times New Roman" w:hAnsi="Times New Roman" w:eastAsia="宋体" w:cs="宋体"/>
                <w:sz w:val="24"/>
                <w:szCs w:val="24"/>
              </w:rPr>
            </w:pPr>
          </w:p>
          <w:p w14:paraId="3D68177D">
            <w:pPr>
              <w:pStyle w:val="4"/>
              <w:rPr>
                <w:rFonts w:hint="eastAsia" w:ascii="Times New Roman" w:hAnsi="Times New Roman" w:eastAsia="宋体" w:cs="宋体"/>
                <w:sz w:val="24"/>
                <w:szCs w:val="24"/>
              </w:rPr>
            </w:pPr>
          </w:p>
          <w:p w14:paraId="664163E3">
            <w:pPr>
              <w:pStyle w:val="4"/>
              <w:rPr>
                <w:rFonts w:hint="eastAsia" w:ascii="Times New Roman" w:hAnsi="Times New Roman" w:eastAsia="宋体" w:cs="宋体"/>
                <w:sz w:val="24"/>
                <w:szCs w:val="24"/>
              </w:rPr>
            </w:pPr>
          </w:p>
          <w:p w14:paraId="0A757FC2">
            <w:pPr>
              <w:pStyle w:val="4"/>
              <w:rPr>
                <w:rFonts w:hint="eastAsia" w:ascii="Times New Roman" w:hAnsi="Times New Roman" w:eastAsia="宋体" w:cs="宋体"/>
                <w:sz w:val="24"/>
                <w:szCs w:val="24"/>
              </w:rPr>
            </w:pPr>
          </w:p>
          <w:p w14:paraId="350AE8F5">
            <w:pPr>
              <w:pStyle w:val="4"/>
              <w:rPr>
                <w:rFonts w:hint="eastAsia" w:ascii="Times New Roman" w:hAnsi="Times New Roman" w:eastAsia="宋体" w:cs="宋体"/>
                <w:sz w:val="24"/>
                <w:szCs w:val="24"/>
              </w:rPr>
            </w:pPr>
          </w:p>
          <w:p w14:paraId="360041F8">
            <w:pPr>
              <w:pStyle w:val="4"/>
              <w:rPr>
                <w:rFonts w:hint="eastAsia" w:ascii="Times New Roman" w:hAnsi="Times New Roman" w:eastAsia="宋体" w:cs="宋体"/>
                <w:sz w:val="24"/>
                <w:szCs w:val="24"/>
              </w:rPr>
            </w:pPr>
          </w:p>
          <w:p w14:paraId="2F43E0A4">
            <w:pPr>
              <w:pStyle w:val="4"/>
              <w:rPr>
                <w:rFonts w:hint="eastAsia" w:ascii="Times New Roman" w:hAnsi="Times New Roman" w:eastAsia="宋体" w:cs="宋体"/>
                <w:sz w:val="24"/>
                <w:szCs w:val="24"/>
              </w:rPr>
            </w:pPr>
          </w:p>
          <w:p w14:paraId="5605A68A">
            <w:pPr>
              <w:pStyle w:val="4"/>
              <w:rPr>
                <w:rFonts w:hint="eastAsia" w:ascii="Times New Roman" w:hAnsi="Times New Roman" w:eastAsia="宋体" w:cs="宋体"/>
                <w:sz w:val="24"/>
                <w:szCs w:val="24"/>
              </w:rPr>
            </w:pPr>
          </w:p>
          <w:p w14:paraId="05D42AAC">
            <w:pPr>
              <w:bidi w:val="0"/>
              <w:jc w:val="left"/>
              <w:rPr>
                <w:rFonts w:hint="eastAsia"/>
              </w:rPr>
            </w:pPr>
          </w:p>
        </w:tc>
      </w:tr>
    </w:tbl>
    <w:p w14:paraId="3FBBD68B">
      <w:pPr>
        <w:rPr>
          <w:rFonts w:hint="eastAsia"/>
        </w:rPr>
      </w:pPr>
    </w:p>
    <w:sectPr>
      <w:headerReference r:id="rId5" w:type="first"/>
      <w:headerReference r:id="rId3" w:type="default"/>
      <w:footerReference r:id="rId6" w:type="default"/>
      <w:headerReference r:id="rId4" w:type="even"/>
      <w:footerReference r:id="rId7" w:type="even"/>
      <w:pgSz w:w="11906" w:h="16838"/>
      <w:pgMar w:top="1134" w:right="1134" w:bottom="1134" w:left="113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1" w:fontKey="{52ECFC92-0E53-4CD0-BAEA-EC70D4118D8D}"/>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新宋体">
    <w:panose1 w:val="02010609030101010101"/>
    <w:charset w:val="86"/>
    <w:family w:val="modern"/>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200177">
    <w:pPr>
      <w:pStyle w:val="6"/>
      <w:framePr w:wrap="auto" w:vAnchor="text" w:hAnchor="margin" w:xAlign="center" w:y="1"/>
      <w:rPr>
        <w:rStyle w:val="13"/>
      </w:rPr>
    </w:pPr>
    <w:r>
      <w:rPr>
        <w:rStyle w:val="13"/>
      </w:rPr>
      <w:fldChar w:fldCharType="begin"/>
    </w:r>
    <w:r>
      <w:rPr>
        <w:rStyle w:val="13"/>
      </w:rPr>
      <w:instrText xml:space="preserve">PAGE  </w:instrText>
    </w:r>
    <w:r>
      <w:rPr>
        <w:rStyle w:val="13"/>
      </w:rPr>
      <w:fldChar w:fldCharType="separate"/>
    </w:r>
    <w:r>
      <w:rPr>
        <w:rStyle w:val="13"/>
      </w:rPr>
      <w:t>2</w:t>
    </w:r>
    <w:r>
      <w:rPr>
        <w:rStyle w:val="13"/>
      </w:rPr>
      <w:fldChar w:fldCharType="end"/>
    </w:r>
  </w:p>
  <w:p w14:paraId="564AEE54">
    <w:pPr>
      <w:pStyle w:val="6"/>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C4CCDC">
    <w:pPr>
      <w:pStyle w:val="6"/>
      <w:framePr w:wrap="auto" w:vAnchor="text" w:hAnchor="margin" w:xAlign="center" w:y="1"/>
      <w:rPr>
        <w:rStyle w:val="13"/>
      </w:rPr>
    </w:pPr>
    <w:r>
      <w:fldChar w:fldCharType="begin"/>
    </w:r>
    <w:r>
      <w:rPr>
        <w:rStyle w:val="13"/>
      </w:rPr>
      <w:instrText xml:space="preserve">PAGE  </w:instrText>
    </w:r>
    <w:r>
      <w:fldChar w:fldCharType="separate"/>
    </w:r>
    <w:r>
      <w:rPr>
        <w:rStyle w:val="13"/>
      </w:rPr>
      <w:t>1</w:t>
    </w:r>
    <w:r>
      <w:fldChar w:fldCharType="end"/>
    </w:r>
  </w:p>
  <w:p w14:paraId="4BD03E14">
    <w:pPr>
      <w:pStyle w:val="6"/>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2BE7F6">
    <w:pPr>
      <w:pStyle w:val="7"/>
      <w:pBdr>
        <w:bottom w:val="single" w:color="auto" w:sz="6" w:space="0"/>
      </w:pBdr>
      <w:jc w:val="both"/>
      <w:rPr>
        <w:rFonts w:hint="default"/>
        <w:b/>
        <w:color w:val="FF0000"/>
        <w:sz w:val="21"/>
        <w:szCs w:val="21"/>
      </w:rPr>
    </w:pPr>
    <w:r>
      <w:rPr>
        <w:rFonts w:hint="default"/>
      </w:rPr>
      <w:t>照颖教育</w:t>
    </w:r>
    <w:r>
      <w:rPr>
        <w:rFonts w:hint="eastAsia"/>
      </w:rPr>
      <w:t xml:space="preserve">                                                                   </w:t>
    </w:r>
    <w:r>
      <w:rPr>
        <w:rFonts w:hint="default"/>
      </w:rPr>
      <w:t xml:space="preserve">              晨曦初照</w:t>
    </w:r>
    <w:r>
      <w:rPr>
        <w:rFonts w:hint="eastAsia"/>
      </w:rPr>
      <w:t xml:space="preserve">  </w:t>
    </w:r>
    <w:r>
      <w:rPr>
        <w:rFonts w:hint="default"/>
      </w:rPr>
      <w:t>颖露未晞</w:t>
    </w:r>
  </w:p>
  <w:p w14:paraId="12B8E611">
    <w:pPr>
      <w:pStyle w:val="7"/>
      <w:pBdr>
        <w:bottom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0D936">
    <w:pPr>
      <w:pStyle w:val="7"/>
    </w:pPr>
    <w:r>
      <w:pict>
        <v:shape id="PowerPlusWaterMarkObject5710308" o:spid="_x0000_s4098" o:spt="136" type="#_x0000_t136" style="position:absolute;left:0pt;height:135.85pt;width:543.5pt;mso-position-horizontal:center;mso-position-horizontal-relative:margin;mso-position-vertical:center;mso-position-vertical-relative:margin;rotation:20643840f;z-index:-251657216;mso-width-relative:page;mso-height-relative:page;" fillcolor="#EEECE1" filled="t" stroked="f" coordsize="21600,21600" o:allowincell="f">
          <v:path/>
          <v:fill on="t" opacity="32768f" focussize="0,0"/>
          <v:stroke on="f"/>
          <v:imagedata o:title=""/>
          <o:lock v:ext="edit"/>
          <v:textpath on="t" fitshape="t" fitpath="t" trim="t" xscale="f" string="精锐教育" style="font-size:8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D2462">
    <w:pPr>
      <w:pStyle w:val="7"/>
    </w:pPr>
    <w:r>
      <w:pict>
        <v:shape id="PowerPlusWaterMarkObject5710307" o:spid="_x0000_s4097" o:spt="136" type="#_x0000_t136" style="position:absolute;left:0pt;height:135.85pt;width:543.5pt;mso-position-horizontal:center;mso-position-horizontal-relative:margin;mso-position-vertical:center;mso-position-vertical-relative:margin;rotation:20643840f;z-index:-251656192;mso-width-relative:page;mso-height-relative:page;" fillcolor="#EEECE1" filled="t" stroked="f" coordsize="21600,21600" o:allowincell="f">
          <v:path/>
          <v:fill on="t" opacity="32768f" focussize="0,0"/>
          <v:stroke on="f"/>
          <v:imagedata o:title=""/>
          <o:lock v:ext="edit"/>
          <v:textpath on="t" fitshape="t" fitpath="t" trim="t" xscale="f" string="精锐教育" style="font-size:8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EF42253"/>
    <w:multiLevelType w:val="singleLevel"/>
    <w:tmpl w:val="6EF42253"/>
    <w:lvl w:ilvl="0" w:tentative="0">
      <w:start w:val="2"/>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TrueTypeFonts/>
  <w:saveSubsetFonts/>
  <w:bordersDoNotSurroundHeader w:val="0"/>
  <w:bordersDoNotSurroundFooter w:val="0"/>
  <w:documentProtection w:enforcement="0"/>
  <w:defaultTabStop w:val="420"/>
  <w:hyphenationZone w:val="360"/>
  <w:drawingGridVerticalSpacing w:val="200"/>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MzNGQzM2RkMGJkNGVmODY5MGYwM2JjMjVjZjgxMDIifQ=="/>
  </w:docVars>
  <w:rsids>
    <w:rsidRoot w:val="003E4671"/>
    <w:rsid w:val="00021D4E"/>
    <w:rsid w:val="00160238"/>
    <w:rsid w:val="003E4671"/>
    <w:rsid w:val="007976BB"/>
    <w:rsid w:val="00825DDB"/>
    <w:rsid w:val="008608B8"/>
    <w:rsid w:val="00885F22"/>
    <w:rsid w:val="008901BF"/>
    <w:rsid w:val="00D06F42"/>
    <w:rsid w:val="00D82084"/>
    <w:rsid w:val="00E317B8"/>
    <w:rsid w:val="02C2223C"/>
    <w:rsid w:val="03397E0D"/>
    <w:rsid w:val="05C76F15"/>
    <w:rsid w:val="064F2500"/>
    <w:rsid w:val="0C037CAD"/>
    <w:rsid w:val="0DE11BD9"/>
    <w:rsid w:val="0FEB1A1B"/>
    <w:rsid w:val="101D6D81"/>
    <w:rsid w:val="10487171"/>
    <w:rsid w:val="12940628"/>
    <w:rsid w:val="1513738D"/>
    <w:rsid w:val="15F94E14"/>
    <w:rsid w:val="160C1ACB"/>
    <w:rsid w:val="161374C1"/>
    <w:rsid w:val="188B7B07"/>
    <w:rsid w:val="1BD63818"/>
    <w:rsid w:val="1EB471DE"/>
    <w:rsid w:val="1FB86459"/>
    <w:rsid w:val="1FDF1F24"/>
    <w:rsid w:val="21875444"/>
    <w:rsid w:val="274A7D60"/>
    <w:rsid w:val="2B934AB8"/>
    <w:rsid w:val="2C8105C1"/>
    <w:rsid w:val="33EA5389"/>
    <w:rsid w:val="345C2A6B"/>
    <w:rsid w:val="357C4F4F"/>
    <w:rsid w:val="39991301"/>
    <w:rsid w:val="3F0E19BA"/>
    <w:rsid w:val="3F2E0E33"/>
    <w:rsid w:val="40425ADD"/>
    <w:rsid w:val="43EB1860"/>
    <w:rsid w:val="466E7A48"/>
    <w:rsid w:val="46F1080C"/>
    <w:rsid w:val="476731E6"/>
    <w:rsid w:val="54757D6D"/>
    <w:rsid w:val="54DA5A34"/>
    <w:rsid w:val="55363B79"/>
    <w:rsid w:val="57B03C50"/>
    <w:rsid w:val="59657925"/>
    <w:rsid w:val="59BF18A1"/>
    <w:rsid w:val="5C0D7DAB"/>
    <w:rsid w:val="5DB6074F"/>
    <w:rsid w:val="5EA13792"/>
    <w:rsid w:val="60E8480C"/>
    <w:rsid w:val="61A34700"/>
    <w:rsid w:val="61AB4343"/>
    <w:rsid w:val="620456FB"/>
    <w:rsid w:val="65767B4E"/>
    <w:rsid w:val="6A170E24"/>
    <w:rsid w:val="6B2214E3"/>
    <w:rsid w:val="6B292851"/>
    <w:rsid w:val="6B3553AD"/>
    <w:rsid w:val="6D2B55E9"/>
    <w:rsid w:val="6D87090D"/>
    <w:rsid w:val="6F4A519B"/>
    <w:rsid w:val="6FF3138F"/>
    <w:rsid w:val="705E60BC"/>
    <w:rsid w:val="729E4D81"/>
    <w:rsid w:val="72EE3DED"/>
    <w:rsid w:val="730A308A"/>
    <w:rsid w:val="746E02BD"/>
    <w:rsid w:val="77E2798B"/>
    <w:rsid w:val="78A24DF4"/>
    <w:rsid w:val="791800B8"/>
    <w:rsid w:val="79B810C2"/>
    <w:rsid w:val="7B114DBF"/>
    <w:rsid w:val="7CF4591F"/>
    <w:rsid w:val="7F3A7D72"/>
    <w:rsid w:val="7FC234A3"/>
    <w:rsid w:val="7FD13457"/>
    <w:rsid w:val="9DFF3FD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3"/>
    <w:basedOn w:val="1"/>
    <w:next w:val="1"/>
    <w:unhideWhenUsed/>
    <w:qFormat/>
    <w:uiPriority w:val="9"/>
    <w:pPr>
      <w:spacing w:before="100" w:beforeAutospacing="1" w:after="10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unhideWhenUsed/>
    <w:qFormat/>
    <w:uiPriority w:val="9"/>
    <w:pPr>
      <w:spacing w:before="100" w:beforeAutospacing="1" w:after="100" w:afterAutospacing="1"/>
      <w:jc w:val="left"/>
      <w:outlineLvl w:val="3"/>
    </w:pPr>
    <w:rPr>
      <w:rFonts w:hint="eastAsia" w:ascii="宋体" w:hAnsi="宋体" w:eastAsia="宋体" w:cs="宋体"/>
      <w:b/>
      <w:bCs/>
      <w:kern w:val="0"/>
      <w:sz w:val="24"/>
      <w:szCs w:val="24"/>
      <w:lang w:val="en-US" w:eastAsia="zh-CN" w:bidi="ar"/>
    </w:rPr>
  </w:style>
  <w:style w:type="character" w:default="1" w:styleId="11">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4">
    <w:name w:val="Body Text"/>
    <w:basedOn w:val="1"/>
    <w:unhideWhenUsed/>
    <w:qFormat/>
    <w:uiPriority w:val="99"/>
    <w:pPr>
      <w:spacing w:after="120"/>
    </w:pPr>
  </w:style>
  <w:style w:type="paragraph" w:styleId="5">
    <w:name w:val="Plain Text"/>
    <w:basedOn w:val="1"/>
    <w:link w:val="14"/>
    <w:qFormat/>
    <w:uiPriority w:val="0"/>
    <w:rPr>
      <w:rFonts w:ascii="宋体" w:hAnsi="Courier New" w:cs="Courier New"/>
      <w:szCs w:val="21"/>
    </w:rPr>
  </w:style>
  <w:style w:type="paragraph" w:styleId="6">
    <w:name w:val="footer"/>
    <w:basedOn w:val="1"/>
    <w:link w:val="15"/>
    <w:qFormat/>
    <w:uiPriority w:val="0"/>
    <w:pPr>
      <w:tabs>
        <w:tab w:val="center" w:pos="4153"/>
        <w:tab w:val="right" w:pos="8306"/>
      </w:tabs>
      <w:snapToGrid w:val="0"/>
      <w:jc w:val="left"/>
    </w:pPr>
    <w:rPr>
      <w:sz w:val="18"/>
      <w:szCs w:val="18"/>
    </w:rPr>
  </w:style>
  <w:style w:type="paragraph" w:styleId="7">
    <w:name w:val="header"/>
    <w:basedOn w:val="1"/>
    <w:link w:val="16"/>
    <w:qFormat/>
    <w:uiPriority w:val="0"/>
    <w:pPr>
      <w:pBdr>
        <w:bottom w:val="single" w:color="auto" w:sz="6" w:space="1"/>
      </w:pBdr>
      <w:tabs>
        <w:tab w:val="center" w:pos="4153"/>
        <w:tab w:val="right" w:pos="8306"/>
      </w:tabs>
      <w:snapToGrid w:val="0"/>
      <w:jc w:val="center"/>
    </w:pPr>
    <w:rPr>
      <w:sz w:val="18"/>
      <w:szCs w:val="18"/>
    </w:rPr>
  </w:style>
  <w:style w:type="paragraph" w:styleId="8">
    <w:name w:val="Normal (Web)"/>
    <w:basedOn w:val="1"/>
    <w:qFormat/>
    <w:uiPriority w:val="0"/>
    <w:pPr>
      <w:widowControl/>
      <w:spacing w:before="100" w:beforeAutospacing="1" w:after="100" w:afterAutospacing="1"/>
      <w:jc w:val="left"/>
    </w:pPr>
    <w:rPr>
      <w:rFonts w:ascii="宋体" w:hAnsi="宋体" w:eastAsia="等线" w:cs="等线"/>
      <w:kern w:val="0"/>
      <w:sz w:val="24"/>
    </w:rPr>
  </w:style>
  <w:style w:type="table" w:styleId="10">
    <w:name w:val="Table Grid"/>
    <w:basedOn w:val="9"/>
    <w:qFormat/>
    <w:uiPriority w:val="0"/>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Strong"/>
    <w:basedOn w:val="11"/>
    <w:qFormat/>
    <w:uiPriority w:val="22"/>
    <w:rPr>
      <w:b/>
    </w:rPr>
  </w:style>
  <w:style w:type="character" w:styleId="13">
    <w:name w:val="page number"/>
    <w:basedOn w:val="11"/>
    <w:qFormat/>
    <w:uiPriority w:val="0"/>
  </w:style>
  <w:style w:type="character" w:customStyle="1" w:styleId="14">
    <w:name w:val="纯文本字符"/>
    <w:basedOn w:val="11"/>
    <w:link w:val="5"/>
    <w:qFormat/>
    <w:uiPriority w:val="0"/>
    <w:rPr>
      <w:rFonts w:ascii="宋体" w:hAnsi="Courier New" w:eastAsia="宋体" w:cs="Courier New"/>
      <w:sz w:val="21"/>
      <w:szCs w:val="21"/>
    </w:rPr>
  </w:style>
  <w:style w:type="character" w:customStyle="1" w:styleId="15">
    <w:name w:val="页脚字符"/>
    <w:basedOn w:val="11"/>
    <w:link w:val="6"/>
    <w:qFormat/>
    <w:uiPriority w:val="99"/>
    <w:rPr>
      <w:rFonts w:ascii="Times New Roman" w:hAnsi="Times New Roman" w:eastAsia="宋体" w:cs="Times New Roman"/>
      <w:sz w:val="18"/>
      <w:szCs w:val="18"/>
    </w:rPr>
  </w:style>
  <w:style w:type="character" w:customStyle="1" w:styleId="16">
    <w:name w:val="页眉字符"/>
    <w:basedOn w:val="11"/>
    <w:link w:val="7"/>
    <w:qFormat/>
    <w:uiPriority w:val="99"/>
    <w:rPr>
      <w:rFonts w:ascii="Times New Roman" w:hAnsi="Times New Roman" w:eastAsia="宋体" w:cs="Times New Roman"/>
      <w:sz w:val="18"/>
      <w:szCs w:val="18"/>
    </w:rPr>
  </w:style>
  <w:style w:type="paragraph" w:customStyle="1" w:styleId="17">
    <w:name w:val="列出段落1"/>
    <w:basedOn w:val="1"/>
    <w:qFormat/>
    <w:uiPriority w:val="99"/>
    <w:pPr>
      <w:ind w:firstLine="420" w:firstLineChars="200"/>
    </w:pPr>
    <w:rPr>
      <w:rFonts w:ascii="等线" w:hAnsi="等线" w:eastAsia="等线" w:cs="等线"/>
    </w:rPr>
  </w:style>
  <w:style w:type="paragraph" w:customStyle="1" w:styleId="18">
    <w:name w:val="正文_7"/>
    <w:qFormat/>
    <w:uiPriority w:val="0"/>
    <w:pPr>
      <w:widowControl w:val="0"/>
      <w:jc w:val="both"/>
    </w:pPr>
    <w:rPr>
      <w:rFonts w:ascii="等线" w:hAnsi="等线" w:eastAsia="等线" w:cs="等线"/>
      <w:kern w:val="2"/>
      <w:sz w:val="21"/>
      <w:szCs w:val="24"/>
      <w:lang w:val="en-US" w:eastAsia="zh-CN" w:bidi="ar-SA"/>
    </w:rPr>
  </w:style>
  <w:style w:type="paragraph" w:customStyle="1" w:styleId="19">
    <w:name w:val="样式1"/>
    <w:basedOn w:val="1"/>
    <w:qFormat/>
    <w:uiPriority w:val="0"/>
    <w:pPr>
      <w:spacing w:line="360" w:lineRule="auto"/>
      <w:contextualSpacing/>
      <w:jc w:val="left"/>
    </w:pPr>
    <w:rPr>
      <w:rFonts w:ascii="Times New Roman" w:hAnsi="Times New Roman" w:eastAsia="宋体" w:cs="Times New Roman"/>
      <w:szCs w:val="21"/>
    </w:rPr>
  </w:style>
  <w:style w:type="paragraph" w:customStyle="1" w:styleId="20">
    <w:name w:val="样式2"/>
    <w:basedOn w:val="1"/>
    <w:qFormat/>
    <w:uiPriority w:val="0"/>
    <w:pPr>
      <w:spacing w:line="360" w:lineRule="auto"/>
      <w:jc w:val="left"/>
    </w:pPr>
    <w:rPr>
      <w:rFonts w:ascii="Times New Roman" w:hAnsi="Times New Roman" w:eastAsia="新宋体"/>
      <w:color w:val="FF0000"/>
      <w:szCs w:val="21"/>
    </w:rPr>
  </w:style>
  <w:style w:type="paragraph" w:customStyle="1" w:styleId="21">
    <w:name w:val="Header_1"/>
    <w:basedOn w:val="1"/>
    <w:unhideWhenUsed/>
    <w:qFormat/>
    <w:uiPriority w:val="99"/>
    <w:pPr>
      <w:pBdr>
        <w:bottom w:val="single" w:color="auto" w:sz="6" w:space="1"/>
      </w:pBdr>
      <w:tabs>
        <w:tab w:val="center" w:pos="4153"/>
        <w:tab w:val="right" w:pos="8306"/>
      </w:tabs>
      <w:snapToGrid w:val="0"/>
      <w:jc w:val="center"/>
    </w:pPr>
    <w:rPr>
      <w:rFonts w:ascii="等线" w:hAnsi="等线" w:eastAsia="等线" w:cs="Times New Roman"/>
      <w:sz w:val="18"/>
      <w:szCs w:val="18"/>
    </w:rPr>
  </w:style>
  <w:style w:type="paragraph" w:customStyle="1" w:styleId="22">
    <w:name w:val="【答案】"/>
    <w:basedOn w:val="1"/>
    <w:qFormat/>
    <w:uiPriority w:val="0"/>
    <w:pPr>
      <w:widowControl/>
      <w:jc w:val="left"/>
      <w:outlineLvl w:val="3"/>
    </w:pPr>
    <w:rPr>
      <w:rFonts w:ascii="Times New Roman" w:hAnsi="Times New Roman"/>
      <w:kern w:val="0"/>
      <w:szCs w:val="21"/>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4098"/>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5467</Words>
  <Characters>13434</Characters>
  <Lines>72</Lines>
  <Paragraphs>20</Paragraphs>
  <TotalTime>6</TotalTime>
  <ScaleCrop>false</ScaleCrop>
  <LinksUpToDate>false</LinksUpToDate>
  <CharactersWithSpaces>15831</CharactersWithSpaces>
  <Application>WPS Office_12.1.0.23539_F1E327BC-269C-435d-A152-05C5408002CA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2020-07-02T17:25:00Z</dcterms:created>
  <dc:creator>熊 海林</dc:creator>
  <cp:lastModifiedBy>SY2105212</cp:lastModifiedBy>
  <cp:lastPrinted>2026-03-13T10:07:00Z</cp:lastPrinted>
  <dcterms:modified xsi:type="dcterms:W3CDTF">2026-04-10T12:54:30Z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2052-12.1.0.23539</vt:lpwstr>
  </property>
  <property fmtid="{D5CDD505-2E9C-101B-9397-08002B2CF9AE}" pid="3" name="ICV">
    <vt:lpwstr>2A0C8677B67348E2B6247747DB1A5810_13</vt:lpwstr>
  </property>
  <property fmtid="{D5CDD505-2E9C-101B-9397-08002B2CF9AE}" pid="4" name="KSOTemplateDocerSaveRecord">
    <vt:lpwstr>eyJoZGlkIjoiYTMzNGQzM2RkMGJkNGVmODY5MGYwM2JjMjVjZjgxMDIiLCJ1c2VySWQiOiIzOTc2OTgzNjIifQ==</vt:lpwstr>
  </property>
</Properties>
</file>