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customXml/item1.xml" ContentType="application/xml"/>
  <Override PartName="/customXml/item2.xml" ContentType="application/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 /><Relationship Id="rId2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4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="http://schemas.openxmlformats.org/officeDocument/2006/math" xmlns:mc="http://schemas.openxmlformats.org/markup-compatibility/2006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15="http://schemas.microsoft.com/office/word/2012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15 wp14">
  <!-- Generated by Aspose.Words for Java 23.3.0 -->
  <w:body>
    <w:p w14:paraId="7B8CC60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="286" w:afterLines="100" w:line="360" w:lineRule="auto"/>
        <w:jc w:val="center"/>
        <w:textAlignment w:val="auto"/>
        <w:rPr>
          <w:rFonts w:ascii="Times New Roman" w:cs="Times New Roman" w:eastAsia="宋体" w:hAnsi="Times New Roman" w:hint="default"/>
          <w:b/>
          <w:kern w:val="44"/>
          <w:sz w:val="32"/>
          <w:szCs w:val="32"/>
        </w:rPr>
      </w:pPr>
      <w:r>
        <w:rPr>
          <w:rFonts w:ascii="Times New Roman" w:cs="Times New Roman" w:eastAsia="宋体" w:hAnsi="Times New Roman" w:hint="default"/>
          <w:b/>
          <w:kern w:val="44"/>
          <w:sz w:val="32"/>
          <w:szCs w:val="32"/>
        </w:rPr>
        <w:drawing>
          <wp:anchor allowOverlap="1" behindDoc="0" layoutInCell="1" locked="0" relativeHeight="251658240" simplePos="0">
            <wp:simplePos x="0" y="0"/>
            <wp:positionH relativeFrom="page">
              <wp:posOffset>11506200</wp:posOffset>
            </wp:positionH>
            <wp:positionV relativeFrom="topMargin">
              <wp:posOffset>10909300</wp:posOffset>
            </wp:positionV>
            <wp:extent cx="368300" cy="254000"/>
            <wp:wrapNone/>
            <wp:docPr id="100026" nam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26" name="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68300" cy="254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bookmarkStart w:id="0" w:name="_Toc31597"/>
      <w:r>
        <w:rPr>
          <w:rFonts w:ascii="Times New Roman" w:cs="Times New Roman" w:eastAsia="宋体" w:hAnsi="Times New Roman" w:hint="default"/>
          <w:b/>
          <w:kern w:val="44"/>
          <w:sz w:val="32"/>
          <w:szCs w:val="32"/>
        </w:rPr>
        <w:drawing>
          <wp:anchor allowOverlap="1" behindDoc="0" distB="0" distL="114300" distR="114300" distT="0" layoutInCell="1" locked="0" relativeHeight="251659264" simplePos="0">
            <wp:simplePos x="0" y="0"/>
            <wp:positionH relativeFrom="page">
              <wp:posOffset>12446000</wp:posOffset>
            </wp:positionH>
            <wp:positionV relativeFrom="topMargin">
              <wp:posOffset>12585700</wp:posOffset>
            </wp:positionV>
            <wp:extent cx="266700" cy="279400"/>
            <wp:effectExtent b="6350" l="0" r="0" t="0"/>
            <wp:wrapNone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66700" cy="2794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 w:cs="Times New Roman" w:eastAsia="宋体" w:hAnsi="Times New Roman" w:hint="default"/>
          <w:b/>
          <w:kern w:val="44"/>
          <w:sz w:val="32"/>
          <w:szCs w:val="32"/>
        </w:rPr>
        <w:t>专题0</w:t>
      </w:r>
      <w:r>
        <w:rPr>
          <w:rFonts w:cs="Times New Roman" w:hint="eastAsia"/>
          <w:b/>
          <w:kern w:val="44"/>
          <w:sz w:val="32"/>
          <w:szCs w:val="32"/>
          <w:lang w:eastAsia="zh-CN" w:val="en-US"/>
        </w:rPr>
        <w:t>2</w:t>
      </w:r>
      <w:r>
        <w:rPr>
          <w:rFonts w:ascii="Times New Roman" w:cs="Times New Roman" w:eastAsia="宋体" w:hAnsi="Times New Roman" w:hint="default"/>
          <w:b/>
          <w:kern w:val="44"/>
          <w:sz w:val="32"/>
          <w:szCs w:val="32"/>
        </w:rPr>
        <w:t xml:space="preserve"> </w:t>
      </w:r>
      <w:r>
        <w:rPr>
          <w:rFonts w:cs="Times New Roman" w:hint="eastAsia"/>
          <w:b/>
          <w:kern w:val="44"/>
          <w:sz w:val="32"/>
          <w:szCs w:val="32"/>
          <w:lang w:eastAsia="zh-CN" w:val="en-US"/>
        </w:rPr>
        <w:t>高频短语归纳</w:t>
      </w:r>
      <w:r>
        <w:rPr>
          <w:rFonts w:ascii="Times New Roman" w:cs="Times New Roman" w:eastAsia="宋体" w:hAnsi="Times New Roman" w:hint="default"/>
          <w:b/>
          <w:kern w:val="44"/>
          <w:sz w:val="32"/>
          <w:szCs w:val="32"/>
        </w:rPr>
        <w:t>（复习讲义）</w:t>
      </w:r>
    </w:p>
    <w:bookmarkEnd w:id="0"/>
    <w:p w14:paraId="3179C2DC">
      <w:pPr>
        <w:spacing w:line="360" w:lineRule="auto"/>
        <w:jc w:val="center"/>
        <w:outlineLvl w:val="0"/>
        <w:rPr>
          <w:rFonts w:ascii="Times New Roman" w:cs="Times New Roman" w:eastAsia="宋体" w:hAnsi="Times New Roman" w:hint="default"/>
          <w:b/>
          <w:color w:val="0000FF"/>
          <w:sz w:val="28"/>
          <w:szCs w:val="32"/>
        </w:rPr>
      </w:pPr>
      <w:r>
        <w:rPr>
          <w:rFonts w:ascii="Times New Roman" w:cs="Times New Roman" w:eastAsia="宋体" w:hAnsi="Times New Roman" w:hint="default"/>
          <w:b/>
          <w:color w:val="0000FF"/>
          <w:sz w:val="28"/>
          <w:szCs w:val="32"/>
        </w:rPr>
        <w:t>Part 1 上海中考短语考查核心特点</w:t>
      </w:r>
    </w:p>
    <w:p w14:paraId="7F2F7D79">
      <w:pPr>
        <w:pStyle w:val="Style13"/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after="0" w:before="0" w:line="360" w:lineRule="auto"/>
        <w:ind w:firstLine="440" w:firstLineChars="200" w:left="0" w:leftChars="0"/>
        <w:textAlignment w:val="auto"/>
        <w:rPr>
          <w:rFonts w:ascii="Times New Roman" w:cs="Times New Roman" w:eastAsia="宋体" w:hAnsi="Times New Roman" w:hint="default"/>
          <w:color w:themeColor="text1" w:val="000000"/>
          <w14:textFill>
            <w14:solidFill>
              <w14:schemeClr w14:val="tx1"/>
            </w14:solidFill>
          </w14:textFill>
        </w:rPr>
      </w:pPr>
      <w:r>
        <w:rPr>
          <w:rFonts w:ascii="Times New Roman" w:cs="Times New Roman" w:eastAsia="宋体" w:hAnsi="Times New Roman" w:hint="default"/>
          <w:color w:themeColor="text1" w:val="000000"/>
          <w:sz w:val="22"/>
          <w:szCs w:val="22"/>
          <w14:textFill>
            <w14:solidFill>
              <w14:schemeClr w14:val="tx1"/>
            </w14:solidFill>
          </w14:textFill>
        </w:rPr>
        <w:t>1.</w:t>
      </w:r>
      <w:r>
        <w:rPr>
          <w:rFonts w:ascii="Times New Roman" w:cs="Times New Roman" w:eastAsia="宋体" w:hAnsi="Times New Roman" w:hint="default"/>
          <w:b/>
          <w:bCs/>
          <w:color w:themeColor="text1" w:val="000000"/>
          <w14:textFill>
            <w14:solidFill>
              <w14:schemeClr w14:val="tx1"/>
            </w14:solidFill>
          </w14:textFill>
        </w:rPr>
        <w:t>侧重固定搭配</w:t>
      </w:r>
      <w:r>
        <w:rPr>
          <w:rFonts w:ascii="Times New Roman" w:cs="Times New Roman" w:eastAsia="宋体" w:hAnsi="Times New Roman" w:hint="default"/>
          <w:color w:themeColor="text1" w:val="000000"/>
          <w14:textFill>
            <w14:solidFill>
              <w14:schemeClr w14:val="tx1"/>
            </w14:solidFill>
          </w14:textFill>
        </w:rPr>
        <w:t>：介词搭配（如 look forward to doing）、动词短语（如 take care of）、名词短语（如 a waste of time）为绝对高频，占首字母填空</w:t>
      </w:r>
      <w:r>
        <w:rPr>
          <w:rFonts w:ascii="Times New Roman" w:cs="Times New Roman" w:eastAsia="宋体" w:hAnsi="Times New Roman" w:hint="eastAsia"/>
          <w:color w:themeColor="text1" w:val="000000"/>
          <w:lang w:eastAsia="zh-CN"/>
          <w14:textFill>
            <w14:solidFill>
              <w14:schemeClr w14:val="tx1"/>
            </w14:solidFill>
          </w14:textFill>
        </w:rPr>
        <w:t>/</w:t>
      </w:r>
      <w:r>
        <w:rPr>
          <w:rFonts w:ascii="Times New Roman" w:cs="Times New Roman" w:eastAsia="宋体" w:hAnsi="Times New Roman" w:hint="default"/>
          <w:color w:themeColor="text1" w:val="000000"/>
          <w14:textFill>
            <w14:solidFill>
              <w14:schemeClr w14:val="tx1"/>
            </w14:solidFill>
          </w14:textFill>
        </w:rPr>
        <w:t>完形填空</w:t>
      </w:r>
      <w:r>
        <w:rPr>
          <w:rFonts w:ascii="Times New Roman" w:cs="Times New Roman" w:eastAsia="宋体" w:hAnsi="Times New Roman" w:hint="eastAsia"/>
          <w:color w:themeColor="text1" w:val="000000"/>
          <w:lang w:eastAsia="zh-CN"/>
          <w14:textFill>
            <w14:solidFill>
              <w14:schemeClr w14:val="tx1"/>
            </w14:solidFill>
          </w14:textFill>
        </w:rPr>
        <w:t>/</w:t>
      </w:r>
      <w:r>
        <w:rPr>
          <w:rFonts w:ascii="Times New Roman" w:cs="Times New Roman" w:eastAsia="宋体" w:hAnsi="Times New Roman" w:hint="default"/>
          <w:color w:themeColor="text1" w:val="000000"/>
          <w14:textFill>
            <w14:solidFill>
              <w14:schemeClr w14:val="tx1"/>
            </w14:solidFill>
          </w14:textFill>
        </w:rPr>
        <w:t>语法单项选择短语考点的60%；</w:t>
      </w:r>
    </w:p>
    <w:p w14:paraId="5AA87F55">
      <w:pPr>
        <w:pStyle w:val="Style13"/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after="0" w:before="0" w:line="360" w:lineRule="auto"/>
        <w:ind w:firstLine="440" w:firstLineChars="200" w:left="0" w:leftChars="0"/>
        <w:textAlignment w:val="auto"/>
        <w:rPr>
          <w:rFonts w:ascii="Times New Roman" w:cs="Times New Roman" w:eastAsia="宋体" w:hAnsi="Times New Roman" w:hint="default"/>
          <w:color w:themeColor="text1" w:val="000000"/>
          <w14:textFill>
            <w14:solidFill>
              <w14:schemeClr w14:val="tx1"/>
            </w14:solidFill>
          </w14:textFill>
        </w:rPr>
      </w:pPr>
      <w:r>
        <w:rPr>
          <w:rFonts w:ascii="Times New Roman" w:cs="Times New Roman" w:eastAsia="宋体" w:hAnsi="Times New Roman" w:hint="default"/>
          <w:color w:themeColor="text1" w:val="000000"/>
          <w:sz w:val="22"/>
          <w:szCs w:val="22"/>
          <w14:textFill>
            <w14:solidFill>
              <w14:schemeClr w14:val="tx1"/>
            </w14:solidFill>
          </w14:textFill>
        </w:rPr>
        <w:t>2.</w:t>
      </w:r>
      <w:r>
        <w:rPr>
          <w:rFonts w:ascii="Times New Roman" w:cs="Times New Roman" w:eastAsia="宋体" w:hAnsi="Times New Roman" w:hint="default"/>
          <w:b/>
          <w:bCs/>
          <w:color w:themeColor="text1" w:val="000000"/>
          <w14:textFill>
            <w14:solidFill>
              <w14:schemeClr w14:val="tx1"/>
            </w14:solidFill>
          </w14:textFill>
        </w:rPr>
        <w:t>语境化应用</w:t>
      </w:r>
      <w:r>
        <w:rPr>
          <w:rFonts w:ascii="Times New Roman" w:cs="Times New Roman" w:eastAsia="宋体" w:hAnsi="Times New Roman" w:hint="default"/>
          <w:color w:themeColor="text1" w:val="000000"/>
          <w14:textFill>
            <w14:solidFill>
              <w14:schemeClr w14:val="tx1"/>
            </w14:solidFill>
          </w14:textFill>
        </w:rPr>
        <w:t>：短语需结合上海中考常考主题（环保、教育、生活、科技）记忆，避免机械背诵，首字母填空尤其注重短语在语篇中的灵活运用；</w:t>
      </w:r>
    </w:p>
    <w:p w14:paraId="2BD106AD">
      <w:pPr>
        <w:pStyle w:val="Style13"/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after="0" w:before="0" w:line="360" w:lineRule="auto"/>
        <w:ind w:firstLine="440" w:firstLineChars="200" w:left="0" w:leftChars="0"/>
        <w:textAlignment w:val="auto"/>
        <w:rPr>
          <w:rFonts w:ascii="Times New Roman" w:cs="Times New Roman" w:eastAsia="宋体" w:hAnsi="Times New Roman" w:hint="default"/>
          <w:color w:themeColor="text1" w:val="000000"/>
          <w14:textFill>
            <w14:solidFill>
              <w14:schemeClr w14:val="tx1"/>
            </w14:solidFill>
          </w14:textFill>
        </w:rPr>
      </w:pPr>
      <w:r>
        <w:rPr>
          <w:rFonts w:ascii="Times New Roman" w:cs="Times New Roman" w:eastAsia="宋体" w:hAnsi="Times New Roman" w:hint="default"/>
          <w:color w:themeColor="text1" w:val="000000"/>
          <w:sz w:val="22"/>
          <w:szCs w:val="22"/>
          <w14:textFill>
            <w14:solidFill>
              <w14:schemeClr w14:val="tx1"/>
            </w14:solidFill>
          </w14:textFill>
        </w:rPr>
        <w:t>3.</w:t>
      </w:r>
      <w:r>
        <w:rPr>
          <w:rFonts w:ascii="Times New Roman" w:cs="Times New Roman" w:eastAsia="宋体" w:hAnsi="Times New Roman" w:hint="default"/>
          <w:b/>
          <w:bCs/>
          <w:color w:themeColor="text1" w:val="000000"/>
          <w14:textFill>
            <w14:solidFill>
              <w14:schemeClr w14:val="tx1"/>
            </w14:solidFill>
          </w14:textFill>
        </w:rPr>
        <w:t>同义替换是拉分点</w:t>
      </w:r>
      <w:r>
        <w:rPr>
          <w:rFonts w:ascii="Times New Roman" w:cs="Times New Roman" w:eastAsia="宋体" w:hAnsi="Times New Roman" w:hint="default"/>
          <w:color w:themeColor="text1" w:val="000000"/>
          <w14:textFill>
            <w14:solidFill>
              <w14:schemeClr w14:val="tx1"/>
            </w14:solidFill>
          </w14:textFill>
        </w:rPr>
        <w:t>：完形填空和语法单项选择中常以“同义短语辨析”设题（如 in order to/so as to）；</w:t>
      </w:r>
      <w:bookmarkStart w:id="1" w:name="_GoBack"/>
      <w:bookmarkEnd w:id="1"/>
    </w:p>
    <w:p w14:paraId="2DE717F6">
      <w:pPr>
        <w:pStyle w:val="Style13"/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after="0" w:before="0" w:line="360" w:lineRule="auto"/>
        <w:ind w:firstLine="440" w:firstLineChars="200" w:left="0" w:leftChars="0"/>
        <w:textAlignment w:val="auto"/>
        <w:rPr>
          <w:rFonts w:ascii="Times New Roman" w:cs="Times New Roman" w:eastAsia="宋体" w:hAnsi="Times New Roman" w:hint="default"/>
          <w:color w:themeColor="text1" w:val="000000"/>
          <w14:textFill>
            <w14:solidFill>
              <w14:schemeClr w14:val="tx1"/>
            </w14:solidFill>
          </w14:textFill>
        </w:rPr>
      </w:pPr>
      <w:r>
        <w:rPr>
          <w:rFonts w:ascii="Times New Roman" w:cs="Times New Roman" w:eastAsia="宋体" w:hAnsi="Times New Roman" w:hint="default"/>
          <w:color w:themeColor="text1" w:val="000000"/>
          <w:sz w:val="22"/>
          <w:szCs w:val="22"/>
          <w14:textFill>
            <w14:solidFill>
              <w14:schemeClr w14:val="tx1"/>
            </w14:solidFill>
          </w14:textFill>
        </w:rPr>
        <w:t>4.</w:t>
      </w:r>
      <w:r>
        <w:rPr>
          <w:rFonts w:ascii="Times New Roman" w:cs="Times New Roman" w:eastAsia="宋体" w:hAnsi="Times New Roman" w:hint="default"/>
          <w:b/>
          <w:bCs/>
          <w:color w:themeColor="text1" w:val="000000"/>
          <w14:textFill>
            <w14:solidFill>
              <w14:schemeClr w14:val="tx1"/>
            </w14:solidFill>
          </w14:textFill>
        </w:rPr>
        <w:t>书面表达专用短语</w:t>
      </w:r>
      <w:r>
        <w:rPr>
          <w:rFonts w:ascii="Times New Roman" w:cs="Times New Roman" w:eastAsia="宋体" w:hAnsi="Times New Roman" w:hint="default"/>
          <w:color w:themeColor="text1" w:val="000000"/>
          <w14:textFill>
            <w14:solidFill>
              <w14:schemeClr w14:val="tx1"/>
            </w14:solidFill>
          </w14:textFill>
        </w:rPr>
        <w:t>：聚焦“衔接类、观点类、举例类”短语，助力作文句式升级，提升表达规范性；</w:t>
      </w:r>
    </w:p>
    <w:p w14:paraId="04E296D3">
      <w:pPr>
        <w:pStyle w:val="Style13"/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after="0" w:before="0" w:line="360" w:lineRule="auto"/>
        <w:ind w:firstLine="440" w:firstLineChars="200" w:left="0" w:leftChars="0"/>
        <w:textAlignment w:val="auto"/>
        <w:rPr>
          <w:rFonts w:ascii="Times New Roman" w:cs="Times New Roman" w:eastAsia="宋体" w:hAnsi="Times New Roman" w:hint="default"/>
          <w:color w:themeColor="text1" w:val="000000"/>
          <w14:textFill>
            <w14:solidFill>
              <w14:schemeClr w14:val="tx1"/>
            </w14:solidFill>
          </w14:textFill>
        </w:rPr>
      </w:pPr>
      <w:r>
        <w:rPr>
          <w:rFonts w:ascii="Times New Roman" w:cs="Times New Roman" w:eastAsia="宋体" w:hAnsi="Times New Roman" w:hint="default"/>
          <w:color w:themeColor="text1" w:val="000000"/>
          <w:sz w:val="22"/>
          <w:szCs w:val="22"/>
          <w14:textFill>
            <w14:solidFill>
              <w14:schemeClr w14:val="tx1"/>
            </w14:solidFill>
          </w14:textFill>
        </w:rPr>
        <w:t>5.</w:t>
      </w:r>
      <w:r>
        <w:rPr>
          <w:rFonts w:ascii="Times New Roman" w:cs="Times New Roman" w:eastAsia="宋体" w:hAnsi="Times New Roman" w:hint="default"/>
          <w:b/>
          <w:bCs/>
          <w:color w:themeColor="text1" w:val="000000"/>
          <w14:textFill>
            <w14:solidFill>
              <w14:schemeClr w14:val="tx1"/>
            </w14:solidFill>
          </w14:textFill>
        </w:rPr>
        <w:t>短语类型全覆盖</w:t>
      </w:r>
      <w:r>
        <w:rPr>
          <w:rFonts w:ascii="Times New Roman" w:cs="Times New Roman" w:eastAsia="宋体" w:hAnsi="Times New Roman" w:hint="default"/>
          <w:color w:themeColor="text1" w:val="000000"/>
          <w14:textFill>
            <w14:solidFill>
              <w14:schemeClr w14:val="tx1"/>
            </w14:solidFill>
          </w14:textFill>
        </w:rPr>
        <w:t>：除动词短语外，介词短语（如 in charge of）、名词短语（如 a waste of time）、形容词短语（如 be responsible for）在语法单选和首字母填空中占比逐年提升，需重点掌握；</w:t>
      </w:r>
    </w:p>
    <w:p w14:paraId="61CF0DB9">
      <w:pPr>
        <w:pStyle w:val="Style13"/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after="0" w:before="0" w:line="360" w:lineRule="auto"/>
        <w:ind w:firstLine="440" w:firstLineChars="200" w:left="0" w:leftChars="0"/>
        <w:textAlignment w:val="auto"/>
        <w:rPr>
          <w:rFonts w:ascii="Times New Roman" w:cs="Times New Roman" w:eastAsia="宋体" w:hAnsi="Times New Roman" w:hint="default"/>
          <w:color w:themeColor="text1" w:val="000000"/>
          <w14:textFill>
            <w14:solidFill>
              <w14:schemeClr w14:val="tx1"/>
            </w14:solidFill>
          </w14:textFill>
        </w:rPr>
      </w:pPr>
      <w:r>
        <w:rPr>
          <w:rFonts w:ascii="Times New Roman" w:cs="Times New Roman" w:eastAsia="宋体" w:hAnsi="Times New Roman" w:hint="default"/>
          <w:color w:themeColor="text1" w:val="000000"/>
          <w:sz w:val="22"/>
          <w:szCs w:val="22"/>
          <w14:textFill>
            <w14:solidFill>
              <w14:schemeClr w14:val="tx1"/>
            </w14:solidFill>
          </w14:textFill>
        </w:rPr>
        <w:t>6.</w:t>
      </w:r>
      <w:r>
        <w:rPr>
          <w:rFonts w:ascii="Times New Roman" w:cs="Times New Roman" w:eastAsia="宋体" w:hAnsi="Times New Roman" w:hint="default"/>
          <w:b/>
          <w:bCs/>
          <w:color w:themeColor="text1" w:val="000000"/>
          <w14:textFill>
            <w14:solidFill>
              <w14:schemeClr w14:val="tx1"/>
            </w14:solidFill>
          </w14:textFill>
        </w:rPr>
        <w:t>固定搭配 “零替换”</w:t>
      </w:r>
      <w:r>
        <w:rPr>
          <w:rFonts w:ascii="Times New Roman" w:cs="Times New Roman" w:eastAsia="宋体" w:hAnsi="Times New Roman" w:hint="default"/>
          <w:color w:themeColor="text1" w:val="000000"/>
          <w14:textFill>
            <w14:solidFill>
              <w14:schemeClr w14:val="tx1"/>
            </w14:solidFill>
          </w14:textFill>
        </w:rPr>
        <w:t>：部分短语的介词</w:t>
      </w:r>
      <w:r>
        <w:rPr>
          <w:rFonts w:ascii="Times New Roman" w:cs="Times New Roman" w:eastAsia="宋体" w:hAnsi="Times New Roman" w:hint="eastAsia"/>
          <w:color w:themeColor="text1" w:val="000000"/>
          <w:lang w:eastAsia="zh-CN"/>
          <w14:textFill>
            <w14:solidFill>
              <w14:schemeClr w14:val="tx1"/>
            </w14:solidFill>
          </w14:textFill>
        </w:rPr>
        <w:t>/</w:t>
      </w:r>
      <w:r>
        <w:rPr>
          <w:rFonts w:ascii="Times New Roman" w:cs="Times New Roman" w:eastAsia="宋体" w:hAnsi="Times New Roman" w:hint="default"/>
          <w:color w:themeColor="text1" w:val="000000"/>
          <w14:textFill>
            <w14:solidFill>
              <w14:schemeClr w14:val="tx1"/>
            </w14:solidFill>
          </w14:textFill>
        </w:rPr>
        <w:t>副词不可随意更改（如 be strict with），是首字母填空和语法单选的“送分点”，也是易错点。</w:t>
      </w:r>
    </w:p>
    <w:p w14:paraId="70712226">
      <w:pPr>
        <w:spacing w:line="360" w:lineRule="auto"/>
        <w:jc w:val="center"/>
        <w:outlineLvl w:val="0"/>
        <w:rPr>
          <w:rFonts w:ascii="Times New Roman" w:cs="Times New Roman" w:eastAsia="宋体" w:hAnsi="Times New Roman" w:hint="default"/>
          <w:b/>
          <w:color w:val="0000FF"/>
          <w:sz w:val="28"/>
          <w:szCs w:val="32"/>
        </w:rPr>
      </w:pPr>
      <w:r>
        <w:rPr>
          <w:rFonts w:ascii="Times New Roman" w:cs="Times New Roman" w:eastAsia="宋体" w:hAnsi="Times New Roman" w:hint="default"/>
          <w:b/>
          <w:color w:val="0000FF"/>
          <w:sz w:val="28"/>
          <w:szCs w:val="32"/>
        </w:rPr>
        <w:t>Part 2 四大类高频短语核心归纳</w:t>
      </w:r>
    </w:p>
    <w:p w14:paraId="4C664086">
      <w:pPr>
        <w:pStyle w:val="Heading2"/>
        <w:shd w:color="auto" w:fill="E7D9F4" w:val="clear"/>
        <w:jc w:val="left"/>
        <w:rPr>
          <w:rFonts w:ascii="Times New Roman" w:cs="Times New Roman" w:eastAsia="宋体" w:hAnsi="Times New Roman" w:hint="default"/>
          <w:sz w:val="22"/>
          <w:szCs w:val="22"/>
        </w:rPr>
      </w:pPr>
      <w:r>
        <w:rPr>
          <w:rFonts w:ascii="Times New Roman" w:cs="Times New Roman" w:eastAsia="宋体" w:hAnsi="Times New Roman" w:hint="default"/>
          <w:sz w:val="22"/>
          <w:szCs w:val="22"/>
        </w:rPr>
        <w:t>一、高频功能短语（上海中考完形</w:t>
      </w:r>
      <w:r>
        <w:rPr>
          <w:rFonts w:ascii="Times New Roman" w:cs="Times New Roman" w:eastAsia="宋体" w:hAnsi="Times New Roman" w:hint="default"/>
          <w:sz w:val="22"/>
          <w:szCs w:val="22"/>
          <w:lang w:eastAsia="zh-CN"/>
        </w:rPr>
        <w:t>/</w:t>
      </w:r>
      <w:r>
        <w:rPr>
          <w:rFonts w:ascii="Times New Roman" w:cs="Times New Roman" w:eastAsia="宋体" w:hAnsi="Times New Roman" w:hint="default"/>
          <w:sz w:val="22"/>
          <w:szCs w:val="22"/>
        </w:rPr>
        <w:t>阅读理解</w:t>
      </w:r>
      <w:r>
        <w:rPr>
          <w:rFonts w:ascii="Times New Roman" w:cs="Times New Roman" w:eastAsia="宋体" w:hAnsi="Times New Roman" w:hint="default"/>
          <w:sz w:val="22"/>
          <w:szCs w:val="22"/>
          <w:lang w:eastAsia="zh-CN"/>
        </w:rPr>
        <w:t>/</w:t>
      </w:r>
      <w:r>
        <w:rPr>
          <w:rFonts w:ascii="Times New Roman" w:cs="Times New Roman" w:eastAsia="宋体" w:hAnsi="Times New Roman" w:hint="default"/>
          <w:sz w:val="22"/>
          <w:szCs w:val="22"/>
        </w:rPr>
        <w:t>首字母填空必考，按功能分类）</w:t>
      </w:r>
    </w:p>
    <w:p w14:paraId="67DC36B6">
      <w:pPr>
        <w:pStyle w:val="Heading3"/>
        <w:rPr>
          <w:rFonts w:ascii="Times New Roman" w:cs="Times New Roman" w:eastAsia="宋体" w:hAnsi="Times New Roman" w:hint="default"/>
          <w:color w:themeColor="text1" w:val="000000"/>
          <w14:textFill>
            <w14:solidFill>
              <w14:schemeClr w14:val="tx1"/>
            </w14:solidFill>
          </w14:textFill>
        </w:rPr>
      </w:pPr>
      <w:r>
        <w:rPr>
          <w:rFonts w:ascii="Times New Roman" w:cs="Times New Roman" w:eastAsia="宋体" w:hAnsi="Times New Roman" w:hint="default"/>
          <w:color w:themeColor="text1" w:val="000000"/>
          <w14:textFill>
            <w14:solidFill>
              <w14:schemeClr w14:val="tx1"/>
            </w14:solidFill>
          </w14:textFill>
        </w:rPr>
        <w:t>（一）情感态度类（完形填空</w:t>
      </w:r>
      <w:r>
        <w:rPr>
          <w:rFonts w:ascii="Times New Roman" w:cs="Times New Roman" w:eastAsia="宋体" w:hAnsi="Times New Roman" w:hint="eastAsia"/>
          <w:color w:themeColor="text1" w:val="000000"/>
          <w:lang w:eastAsia="zh-CN"/>
          <w14:textFill>
            <w14:solidFill>
              <w14:schemeClr w14:val="tx1"/>
            </w14:solidFill>
          </w14:textFill>
        </w:rPr>
        <w:t>/</w:t>
      </w:r>
      <w:r>
        <w:rPr>
          <w:rFonts w:ascii="Times New Roman" w:cs="Times New Roman" w:eastAsia="宋体" w:hAnsi="Times New Roman" w:hint="default"/>
          <w:color w:themeColor="text1" w:val="000000"/>
          <w14:textFill>
            <w14:solidFill>
              <w14:schemeClr w14:val="tx1"/>
            </w14:solidFill>
          </w14:textFill>
        </w:rPr>
        <w:t>首字母填空高频语境）</w:t>
      </w:r>
    </w:p>
    <w:tbl>
      <w:tblPr>
        <w:tblStyle w:val="TableNormal"/>
        <w:tblW w:type="dxa" w:w="9968"/>
        <w:jc w:val="center"/>
        <w:tblBorders>
          <w:top w:color="auto" w:space="0" w:sz="4" w:val="single"/>
          <w:left w:color="auto" w:space="0" w:sz="4" w:val="single"/>
          <w:bottom w:color="auto" w:space="0" w:sz="4" w:val="single"/>
          <w:right w:color="auto" w:space="0" w:sz="4" w:val="single"/>
          <w:insideH w:color="auto" w:space="0" w:sz="4" w:val="single"/>
          <w:insideV w:color="auto" w:space="0" w:sz="4" w:val="single"/>
        </w:tblBorders>
        <w:tblCellMar>
          <w:top w:type="dxa" w:w="0"/>
          <w:left w:type="dxa" w:w="10"/>
          <w:bottom w:type="dxa" w:w="0"/>
          <w:right w:type="dxa" w:w="10"/>
        </w:tblCellMar>
      </w:tblPr>
      <w:tblGrid>
        <w:gridCol w:w="1665"/>
        <w:gridCol w:w="1646"/>
        <w:gridCol w:w="3250"/>
        <w:gridCol w:w="3407"/>
      </w:tblGrid>
      <w:tr w14:paraId="6F6D8658">
        <w:tblPrEx>
          <w:tblW w:type="dxa" w:w="9968"/>
          <w:jc w:val="center"/>
          <w:tblBorders>
            <w:top w:color="auto" w:space="0" w:sz="4" w:val="single"/>
            <w:left w:color="auto" w:space="0" w:sz="4" w:val="single"/>
            <w:bottom w:color="auto" w:space="0" w:sz="4" w:val="single"/>
            <w:right w:color="auto" w:space="0" w:sz="4" w:val="single"/>
            <w:insideH w:color="auto" w:space="0" w:sz="4" w:val="single"/>
            <w:insideV w:color="auto" w:space="0" w:sz="4" w:val="single"/>
          </w:tblBorders>
          <w:tblCellMar>
            <w:top w:type="dxa" w:w="0"/>
            <w:left w:type="dxa" w:w="10"/>
            <w:bottom w:type="dxa" w:w="0"/>
            <w:right w:type="dxa" w:w="10"/>
          </w:tblCellMar>
        </w:tblPrEx>
        <w:trPr>
          <w:trHeight w:hRule="auto" w:val="0"/>
          <w:tblHeader/>
          <w:jc w:val="center"/>
        </w:trPr>
        <w:tc>
          <w:tcPr>
            <w:tcW w:type="dxa" w:w="1666"/>
            <w:tcMar>
              <w:top w:type="dxa" w:w="60"/>
              <w:left w:type="dxa" w:w="120"/>
              <w:bottom w:type="dxa" w:w="30"/>
              <w:right w:type="dxa" w:w="120"/>
            </w:tcMar>
            <w:vAlign w:val="center"/>
          </w:tcPr>
          <w:p w14:paraId="591EC455">
            <w:pPr>
              <w:pStyle w:val="Style13"/>
              <w:snapToGrid w:val="0"/>
              <w:spacing w:line="240" w:lineRule="auto"/>
              <w:ind w:firstLine="0" w:firstLineChars="0" w:left="0" w:leftChars="0" w:right="0" w:rightChars="0"/>
              <w:jc w:val="center"/>
              <w:rPr>
                <w:rFonts w:ascii="Times New Roman" w:cs="Times New Roman" w:eastAsia="宋体" w:hAnsi="Times New Roman" w:hint="default"/>
                <w:b/>
                <w:color w:themeColor="text1" w:val="000000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 w:cs="Times New Roman" w:eastAsia="宋体" w:hAnsi="Times New Roman" w:hint="default"/>
                <w:b/>
                <w:color w:themeColor="text1" w:val="000000"/>
                <w14:textFill>
                  <w14:solidFill>
                    <w14:schemeClr w14:val="tx1"/>
                  </w14:solidFill>
                </w14:textFill>
              </w:rPr>
              <w:t>短语</w:t>
            </w:r>
          </w:p>
        </w:tc>
        <w:tc>
          <w:tcPr>
            <w:tcW w:type="dxa" w:w="1646"/>
            <w:tcMar>
              <w:top w:type="dxa" w:w="60"/>
              <w:left w:type="dxa" w:w="120"/>
              <w:bottom w:type="dxa" w:w="30"/>
              <w:right w:type="dxa" w:w="120"/>
            </w:tcMar>
            <w:vAlign w:val="center"/>
          </w:tcPr>
          <w:p w14:paraId="090A2F8F">
            <w:pPr>
              <w:pStyle w:val="Style13"/>
              <w:snapToGrid w:val="0"/>
              <w:spacing w:line="240" w:lineRule="auto"/>
              <w:ind w:firstLine="0" w:firstLineChars="0" w:left="0" w:leftChars="0" w:right="0" w:rightChars="0"/>
              <w:jc w:val="center"/>
              <w:rPr>
                <w:rFonts w:ascii="Times New Roman" w:cs="Times New Roman" w:eastAsia="宋体" w:hAnsi="Times New Roman" w:hint="default"/>
                <w:b/>
                <w:color w:themeColor="text1" w:val="000000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 w:cs="Times New Roman" w:eastAsia="宋体" w:hAnsi="Times New Roman" w:hint="default"/>
                <w:b/>
                <w:color w:themeColor="text1" w:val="000000"/>
                <w14:textFill>
                  <w14:solidFill>
                    <w14:schemeClr w14:val="tx1"/>
                  </w14:solidFill>
                </w14:textFill>
              </w:rPr>
              <w:t>中文释义</w:t>
            </w:r>
          </w:p>
        </w:tc>
        <w:tc>
          <w:tcPr>
            <w:tcW w:type="dxa" w:w="3250"/>
            <w:tcMar>
              <w:top w:type="dxa" w:w="60"/>
              <w:left w:type="dxa" w:w="120"/>
              <w:bottom w:type="dxa" w:w="30"/>
              <w:right w:type="dxa" w:w="120"/>
            </w:tcMar>
            <w:vAlign w:val="center"/>
          </w:tcPr>
          <w:p w14:paraId="7566B918">
            <w:pPr>
              <w:pStyle w:val="Style13"/>
              <w:snapToGrid w:val="0"/>
              <w:spacing w:line="240" w:lineRule="auto"/>
              <w:ind w:firstLine="0" w:firstLineChars="0" w:left="0" w:leftChars="0" w:right="0" w:rightChars="0"/>
              <w:jc w:val="center"/>
              <w:rPr>
                <w:rFonts w:ascii="Times New Roman" w:cs="Times New Roman" w:eastAsia="宋体" w:hAnsi="Times New Roman" w:hint="default"/>
                <w:b/>
                <w:color w:themeColor="text1" w:val="000000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 w:cs="Times New Roman" w:eastAsia="宋体" w:hAnsi="Times New Roman" w:hint="default"/>
                <w:b/>
                <w:color w:themeColor="text1" w:val="000000"/>
                <w14:textFill>
                  <w14:solidFill>
                    <w14:schemeClr w14:val="tx1"/>
                  </w14:solidFill>
                </w14:textFill>
              </w:rPr>
              <w:t>上海中考易错点</w:t>
            </w:r>
            <w:r>
              <w:rPr>
                <w:rFonts w:ascii="Times New Roman" w:cs="Times New Roman" w:eastAsia="宋体" w:hAnsi="Times New Roman" w:hint="eastAsia"/>
                <w:b/>
                <w:color w:themeColor="text1" w:val="000000"/>
                <w:lang w:eastAsia="zh-CN"/>
                <w14:textFill>
                  <w14:solidFill>
                    <w14:schemeClr w14:val="tx1"/>
                  </w14:solidFill>
                </w14:textFill>
              </w:rPr>
              <w:t>/</w:t>
            </w:r>
            <w:r>
              <w:rPr>
                <w:rFonts w:ascii="Times New Roman" w:cs="Times New Roman" w:eastAsia="宋体" w:hAnsi="Times New Roman" w:hint="default"/>
                <w:b/>
                <w:color w:themeColor="text1" w:val="000000"/>
                <w14:textFill>
                  <w14:solidFill>
                    <w14:schemeClr w14:val="tx1"/>
                  </w14:solidFill>
                </w14:textFill>
              </w:rPr>
              <w:t>搭配</w:t>
            </w:r>
          </w:p>
        </w:tc>
        <w:tc>
          <w:tcPr>
            <w:tcW w:type="dxa" w:w="3407"/>
            <w:tcMar>
              <w:top w:type="dxa" w:w="60"/>
              <w:left w:type="dxa" w:w="120"/>
              <w:bottom w:type="dxa" w:w="30"/>
              <w:right w:type="dxa" w:w="120"/>
            </w:tcMar>
            <w:vAlign w:val="center"/>
          </w:tcPr>
          <w:p w14:paraId="508FB512">
            <w:pPr>
              <w:pStyle w:val="Style13"/>
              <w:snapToGrid w:val="0"/>
              <w:spacing w:line="240" w:lineRule="auto"/>
              <w:ind w:firstLine="0" w:firstLineChars="0" w:left="0" w:leftChars="0" w:right="0" w:rightChars="0"/>
              <w:jc w:val="center"/>
              <w:rPr>
                <w:rFonts w:ascii="Times New Roman" w:cs="Times New Roman" w:eastAsia="宋体" w:hAnsi="Times New Roman" w:hint="default"/>
                <w:b/>
                <w:color w:themeColor="text1" w:val="000000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 w:cs="Times New Roman" w:eastAsia="宋体" w:hAnsi="Times New Roman" w:hint="default"/>
                <w:b/>
                <w:color w:themeColor="text1" w:val="000000"/>
                <w14:textFill>
                  <w14:solidFill>
                    <w14:schemeClr w14:val="tx1"/>
                  </w14:solidFill>
                </w14:textFill>
              </w:rPr>
              <w:t>真题例句（改编）</w:t>
            </w:r>
          </w:p>
        </w:tc>
      </w:tr>
      <w:tr w14:paraId="53421442">
        <w:tblPrEx>
          <w:tblW w:type="dxa" w:w="9968"/>
          <w:jc w:val="center"/>
          <w:tblCellMar>
            <w:top w:type="dxa" w:w="0"/>
            <w:left w:type="dxa" w:w="10"/>
            <w:bottom w:type="dxa" w:w="0"/>
            <w:right w:type="dxa" w:w="10"/>
          </w:tblCellMar>
        </w:tblPrEx>
        <w:trPr>
          <w:trHeight w:hRule="auto" w:val="0"/>
          <w:jc w:val="center"/>
        </w:trPr>
        <w:tc>
          <w:tcPr>
            <w:tcW w:type="dxa" w:w="1666"/>
            <w:tcMar>
              <w:top w:type="dxa" w:w="60"/>
              <w:left w:type="dxa" w:w="120"/>
              <w:bottom w:type="dxa" w:w="30"/>
              <w:right w:type="dxa" w:w="120"/>
            </w:tcMar>
            <w:vAlign w:val="center"/>
          </w:tcPr>
          <w:p w14:paraId="3D01759E">
            <w:pPr>
              <w:pStyle w:val="Style13"/>
              <w:snapToGrid w:val="0"/>
              <w:spacing w:line="240" w:lineRule="auto"/>
              <w:ind w:firstLine="0" w:firstLineChars="0" w:left="0" w:leftChars="0" w:right="0" w:rightChars="0"/>
              <w:jc w:val="left"/>
              <w:rPr>
                <w:rFonts w:ascii="Times New Roman" w:cs="Times New Roman" w:eastAsia="宋体" w:hAnsi="Times New Roman" w:hint="default"/>
                <w:color w:themeColor="text1" w:val="000000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 w:cs="Times New Roman" w:eastAsia="宋体" w:hAnsi="Times New Roman" w:hint="default"/>
                <w:color w:themeColor="text1" w:val="000000"/>
                <w14:textFill>
                  <w14:solidFill>
                    <w14:schemeClr w14:val="tx1"/>
                  </w14:solidFill>
                </w14:textFill>
              </w:rPr>
              <w:t>be interested in</w:t>
            </w:r>
          </w:p>
        </w:tc>
        <w:tc>
          <w:tcPr>
            <w:tcW w:type="dxa" w:w="1646"/>
            <w:tcMar>
              <w:top w:type="dxa" w:w="60"/>
              <w:left w:type="dxa" w:w="120"/>
              <w:bottom w:type="dxa" w:w="30"/>
              <w:right w:type="dxa" w:w="120"/>
            </w:tcMar>
            <w:vAlign w:val="center"/>
          </w:tcPr>
          <w:p w14:paraId="5CC1A030">
            <w:pPr>
              <w:pStyle w:val="Style13"/>
              <w:snapToGrid w:val="0"/>
              <w:spacing w:line="240" w:lineRule="auto"/>
              <w:ind w:firstLine="0" w:firstLineChars="0" w:left="0" w:leftChars="0" w:right="0" w:rightChars="0"/>
              <w:jc w:val="left"/>
              <w:rPr>
                <w:rFonts w:ascii="Times New Roman" w:cs="Times New Roman" w:eastAsia="宋体" w:hAnsi="Times New Roman" w:hint="default"/>
                <w:color w:themeColor="text1" w:val="000000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 w:cs="Times New Roman" w:eastAsia="宋体" w:hAnsi="Times New Roman" w:hint="default"/>
                <w:color w:themeColor="text1" w:val="000000"/>
                <w14:textFill>
                  <w14:solidFill>
                    <w14:schemeClr w14:val="tx1"/>
                  </w14:solidFill>
                </w14:textFill>
              </w:rPr>
              <w:t>对…… 感兴趣</w:t>
            </w:r>
          </w:p>
        </w:tc>
        <w:tc>
          <w:tcPr>
            <w:tcW w:type="dxa" w:w="3250"/>
            <w:tcMar>
              <w:top w:type="dxa" w:w="60"/>
              <w:left w:type="dxa" w:w="120"/>
              <w:bottom w:type="dxa" w:w="30"/>
              <w:right w:type="dxa" w:w="120"/>
            </w:tcMar>
            <w:vAlign w:val="center"/>
          </w:tcPr>
          <w:p w14:paraId="545A8E29">
            <w:pPr>
              <w:pStyle w:val="Style13"/>
              <w:snapToGrid w:val="0"/>
              <w:spacing w:line="240" w:lineRule="auto"/>
              <w:ind w:firstLine="0" w:firstLineChars="0" w:left="0" w:leftChars="0" w:right="0" w:rightChars="0"/>
              <w:jc w:val="left"/>
              <w:rPr>
                <w:rFonts w:ascii="Times New Roman" w:cs="Times New Roman" w:eastAsia="宋体" w:hAnsi="Times New Roman" w:hint="default"/>
                <w:color w:themeColor="text1" w:val="000000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 w:cs="Times New Roman" w:eastAsia="宋体" w:hAnsi="Times New Roman" w:hint="default"/>
                <w:color w:themeColor="text1" w:val="000000"/>
                <w14:textFill>
                  <w14:solidFill>
                    <w14:schemeClr w14:val="tx1"/>
                  </w14:solidFill>
                </w14:textFill>
              </w:rPr>
              <w:t>后接动名词，不可接 to do</w:t>
            </w:r>
          </w:p>
        </w:tc>
        <w:tc>
          <w:tcPr>
            <w:tcW w:type="dxa" w:w="3407"/>
            <w:tcMar>
              <w:top w:type="dxa" w:w="60"/>
              <w:left w:type="dxa" w:w="120"/>
              <w:bottom w:type="dxa" w:w="30"/>
              <w:right w:type="dxa" w:w="120"/>
            </w:tcMar>
            <w:vAlign w:val="center"/>
          </w:tcPr>
          <w:p w14:paraId="6482C428">
            <w:pPr>
              <w:pStyle w:val="Style13"/>
              <w:snapToGrid w:val="0"/>
              <w:spacing w:line="240" w:lineRule="auto"/>
              <w:ind w:firstLine="0" w:firstLineChars="0" w:left="0" w:leftChars="0" w:right="0" w:rightChars="0"/>
              <w:jc w:val="left"/>
              <w:rPr>
                <w:rFonts w:ascii="Times New Roman" w:cs="Times New Roman" w:eastAsia="宋体" w:hAnsi="Times New Roman" w:hint="default"/>
                <w:color w:themeColor="text1" w:val="000000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 w:cs="Times New Roman" w:eastAsia="宋体" w:hAnsi="Times New Roman" w:hint="default"/>
                <w:color w:themeColor="text1" w:val="000000"/>
                <w14:textFill>
                  <w14:solidFill>
                    <w14:schemeClr w14:val="tx1"/>
                  </w14:solidFill>
                </w14:textFill>
              </w:rPr>
              <w:t>She is interested in collecting stamps.（2024上海完形）</w:t>
            </w:r>
          </w:p>
        </w:tc>
      </w:tr>
      <w:tr w14:paraId="672D9B60">
        <w:tblPrEx>
          <w:tblW w:type="dxa" w:w="9968"/>
          <w:jc w:val="center"/>
          <w:tblCellMar>
            <w:top w:type="dxa" w:w="0"/>
            <w:left w:type="dxa" w:w="10"/>
            <w:bottom w:type="dxa" w:w="0"/>
            <w:right w:type="dxa" w:w="10"/>
          </w:tblCellMar>
        </w:tblPrEx>
        <w:trPr>
          <w:trHeight w:hRule="auto" w:val="0"/>
          <w:jc w:val="center"/>
        </w:trPr>
        <w:tc>
          <w:tcPr>
            <w:tcW w:type="dxa" w:w="1666"/>
            <w:tcMar>
              <w:top w:type="dxa" w:w="60"/>
              <w:left w:type="dxa" w:w="120"/>
              <w:bottom w:type="dxa" w:w="30"/>
              <w:right w:type="dxa" w:w="120"/>
            </w:tcMar>
            <w:vAlign w:val="center"/>
          </w:tcPr>
          <w:p w14:paraId="378D6437">
            <w:pPr>
              <w:pStyle w:val="Style13"/>
              <w:snapToGrid w:val="0"/>
              <w:spacing w:line="240" w:lineRule="auto"/>
              <w:ind w:firstLine="0" w:firstLineChars="0" w:left="0" w:leftChars="0" w:right="0" w:rightChars="0"/>
              <w:jc w:val="left"/>
              <w:rPr>
                <w:rFonts w:ascii="Times New Roman" w:cs="Times New Roman" w:eastAsia="宋体" w:hAnsi="Times New Roman" w:hint="default"/>
                <w:color w:themeColor="text1" w:val="000000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 w:cs="Times New Roman" w:eastAsia="宋体" w:hAnsi="Times New Roman" w:hint="default"/>
                <w:color w:themeColor="text1" w:val="000000"/>
                <w14:textFill>
                  <w14:solidFill>
                    <w14:schemeClr w14:val="tx1"/>
                  </w14:solidFill>
                </w14:textFill>
              </w:rPr>
              <w:t>be fond of</w:t>
            </w:r>
          </w:p>
        </w:tc>
        <w:tc>
          <w:tcPr>
            <w:tcW w:type="dxa" w:w="1646"/>
            <w:tcMar>
              <w:top w:type="dxa" w:w="60"/>
              <w:left w:type="dxa" w:w="120"/>
              <w:bottom w:type="dxa" w:w="30"/>
              <w:right w:type="dxa" w:w="120"/>
            </w:tcMar>
            <w:vAlign w:val="center"/>
          </w:tcPr>
          <w:p w14:paraId="5665106C">
            <w:pPr>
              <w:pStyle w:val="Style13"/>
              <w:snapToGrid w:val="0"/>
              <w:spacing w:line="240" w:lineRule="auto"/>
              <w:ind w:firstLine="0" w:firstLineChars="0" w:left="0" w:leftChars="0" w:right="0" w:rightChars="0"/>
              <w:jc w:val="left"/>
              <w:rPr>
                <w:rFonts w:ascii="Times New Roman" w:cs="Times New Roman" w:eastAsia="宋体" w:hAnsi="Times New Roman" w:hint="default"/>
                <w:color w:themeColor="text1" w:val="000000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 w:cs="Times New Roman" w:eastAsia="宋体" w:hAnsi="Times New Roman" w:hint="default"/>
                <w:color w:themeColor="text1" w:val="000000"/>
                <w14:textFill>
                  <w14:solidFill>
                    <w14:schemeClr w14:val="tx1"/>
                  </w14:solidFill>
                </w14:textFill>
              </w:rPr>
              <w:t>喜欢……</w:t>
            </w:r>
          </w:p>
        </w:tc>
        <w:tc>
          <w:tcPr>
            <w:tcW w:type="dxa" w:w="3250"/>
            <w:tcMar>
              <w:top w:type="dxa" w:w="60"/>
              <w:left w:type="dxa" w:w="120"/>
              <w:bottom w:type="dxa" w:w="30"/>
              <w:right w:type="dxa" w:w="120"/>
            </w:tcMar>
            <w:vAlign w:val="center"/>
          </w:tcPr>
          <w:p w14:paraId="1F1DC44C">
            <w:pPr>
              <w:pStyle w:val="Style13"/>
              <w:snapToGrid w:val="0"/>
              <w:spacing w:line="240" w:lineRule="auto"/>
              <w:ind w:firstLine="0" w:firstLineChars="0" w:left="0" w:leftChars="0" w:right="0" w:rightChars="0"/>
              <w:jc w:val="left"/>
              <w:rPr>
                <w:rFonts w:ascii="Times New Roman" w:cs="Times New Roman" w:eastAsia="宋体" w:hAnsi="Times New Roman" w:hint="default"/>
                <w:color w:themeColor="text1" w:val="000000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 w:cs="Times New Roman" w:eastAsia="宋体" w:hAnsi="Times New Roman" w:hint="default"/>
                <w:color w:themeColor="text1" w:val="000000"/>
                <w14:textFill>
                  <w14:solidFill>
                    <w14:schemeClr w14:val="tx1"/>
                  </w14:solidFill>
                </w14:textFill>
              </w:rPr>
              <w:t>同义替换 like/love，书面表达可用</w:t>
            </w:r>
          </w:p>
        </w:tc>
        <w:tc>
          <w:tcPr>
            <w:tcW w:type="dxa" w:w="3407"/>
            <w:tcMar>
              <w:top w:type="dxa" w:w="60"/>
              <w:left w:type="dxa" w:w="120"/>
              <w:bottom w:type="dxa" w:w="30"/>
              <w:right w:type="dxa" w:w="120"/>
            </w:tcMar>
            <w:vAlign w:val="center"/>
          </w:tcPr>
          <w:p w14:paraId="46F27F49">
            <w:pPr>
              <w:pStyle w:val="Style13"/>
              <w:snapToGrid w:val="0"/>
              <w:spacing w:line="240" w:lineRule="auto"/>
              <w:ind w:firstLine="0" w:firstLineChars="0" w:left="0" w:leftChars="0" w:right="0" w:rightChars="0"/>
              <w:jc w:val="left"/>
              <w:rPr>
                <w:rFonts w:ascii="Times New Roman" w:cs="Times New Roman" w:eastAsia="宋体" w:hAnsi="Times New Roman" w:hint="default"/>
                <w:color w:themeColor="text1" w:val="000000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 w:cs="Times New Roman" w:eastAsia="宋体" w:hAnsi="Times New Roman" w:hint="default"/>
                <w:color w:themeColor="text1" w:val="000000"/>
                <w14:textFill>
                  <w14:solidFill>
                    <w14:schemeClr w14:val="tx1"/>
                  </w14:solidFill>
                </w14:textFill>
              </w:rPr>
              <w:t>He is fond of reading English novels.</w:t>
            </w:r>
          </w:p>
        </w:tc>
      </w:tr>
      <w:tr w14:paraId="5A23B589">
        <w:tblPrEx>
          <w:tblW w:type="dxa" w:w="9968"/>
          <w:jc w:val="center"/>
          <w:tblCellMar>
            <w:top w:type="dxa" w:w="0"/>
            <w:left w:type="dxa" w:w="10"/>
            <w:bottom w:type="dxa" w:w="0"/>
            <w:right w:type="dxa" w:w="10"/>
          </w:tblCellMar>
        </w:tblPrEx>
        <w:trPr>
          <w:trHeight w:hRule="auto" w:val="0"/>
          <w:jc w:val="center"/>
        </w:trPr>
        <w:tc>
          <w:tcPr>
            <w:tcW w:type="dxa" w:w="1666"/>
            <w:tcMar>
              <w:top w:type="dxa" w:w="60"/>
              <w:left w:type="dxa" w:w="120"/>
              <w:bottom w:type="dxa" w:w="30"/>
              <w:right w:type="dxa" w:w="120"/>
            </w:tcMar>
            <w:vAlign w:val="center"/>
          </w:tcPr>
          <w:p w14:paraId="5485CCB5">
            <w:pPr>
              <w:pStyle w:val="Style13"/>
              <w:snapToGrid w:val="0"/>
              <w:spacing w:line="240" w:lineRule="auto"/>
              <w:ind w:firstLine="0" w:firstLineChars="0" w:left="0" w:leftChars="0" w:right="0" w:rightChars="0"/>
              <w:jc w:val="left"/>
              <w:rPr>
                <w:rFonts w:ascii="Times New Roman" w:cs="Times New Roman" w:eastAsia="宋体" w:hAnsi="Times New Roman" w:hint="default"/>
                <w:color w:themeColor="text1" w:val="000000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 w:cs="Times New Roman" w:eastAsia="宋体" w:hAnsi="Times New Roman" w:hint="default"/>
                <w:color w:themeColor="text1" w:val="000000"/>
                <w14:textFill>
                  <w14:solidFill>
                    <w14:schemeClr w14:val="tx1"/>
                  </w14:solidFill>
                </w14:textFill>
              </w:rPr>
              <w:t>be proud of</w:t>
            </w:r>
          </w:p>
        </w:tc>
        <w:tc>
          <w:tcPr>
            <w:tcW w:type="dxa" w:w="1646"/>
            <w:tcMar>
              <w:top w:type="dxa" w:w="60"/>
              <w:left w:type="dxa" w:w="120"/>
              <w:bottom w:type="dxa" w:w="30"/>
              <w:right w:type="dxa" w:w="120"/>
            </w:tcMar>
            <w:vAlign w:val="center"/>
          </w:tcPr>
          <w:p w14:paraId="590B8065">
            <w:pPr>
              <w:pStyle w:val="Style13"/>
              <w:snapToGrid w:val="0"/>
              <w:spacing w:line="240" w:lineRule="auto"/>
              <w:ind w:firstLine="0" w:firstLineChars="0" w:left="0" w:leftChars="0" w:right="0" w:rightChars="0"/>
              <w:jc w:val="left"/>
              <w:rPr>
                <w:rFonts w:ascii="Times New Roman" w:cs="Times New Roman" w:eastAsia="宋体" w:hAnsi="Times New Roman" w:hint="default"/>
                <w:color w:themeColor="text1" w:val="000000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 w:cs="Times New Roman" w:eastAsia="宋体" w:hAnsi="Times New Roman" w:hint="default"/>
                <w:color w:themeColor="text1" w:val="000000"/>
                <w14:textFill>
                  <w14:solidFill>
                    <w14:schemeClr w14:val="tx1"/>
                  </w14:solidFill>
                </w14:textFill>
              </w:rPr>
              <w:t>为…… 自豪</w:t>
            </w:r>
          </w:p>
        </w:tc>
        <w:tc>
          <w:tcPr>
            <w:tcW w:type="dxa" w:w="3250"/>
            <w:tcMar>
              <w:top w:type="dxa" w:w="60"/>
              <w:left w:type="dxa" w:w="120"/>
              <w:bottom w:type="dxa" w:w="30"/>
              <w:right w:type="dxa" w:w="120"/>
            </w:tcMar>
            <w:vAlign w:val="center"/>
          </w:tcPr>
          <w:p w14:paraId="206B27F3">
            <w:pPr>
              <w:pStyle w:val="Style13"/>
              <w:snapToGrid w:val="0"/>
              <w:spacing w:line="240" w:lineRule="auto"/>
              <w:ind w:firstLine="0" w:firstLineChars="0" w:left="0" w:leftChars="0" w:right="0" w:rightChars="0"/>
              <w:jc w:val="left"/>
              <w:rPr>
                <w:rFonts w:ascii="Times New Roman" w:cs="Times New Roman" w:eastAsia="宋体" w:hAnsi="Times New Roman" w:hint="default"/>
                <w:color w:themeColor="text1" w:val="000000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 w:cs="Times New Roman" w:eastAsia="宋体" w:hAnsi="Times New Roman" w:hint="default"/>
                <w:color w:themeColor="text1" w:val="000000"/>
                <w14:textFill>
                  <w14:solidFill>
                    <w14:schemeClr w14:val="tx1"/>
                  </w14:solidFill>
                </w14:textFill>
              </w:rPr>
              <w:t>对应名词 pride（take pride in）</w:t>
            </w:r>
          </w:p>
        </w:tc>
        <w:tc>
          <w:tcPr>
            <w:tcW w:type="dxa" w:w="3407"/>
            <w:tcMar>
              <w:top w:type="dxa" w:w="60"/>
              <w:left w:type="dxa" w:w="120"/>
              <w:bottom w:type="dxa" w:w="30"/>
              <w:right w:type="dxa" w:w="120"/>
            </w:tcMar>
            <w:vAlign w:val="center"/>
          </w:tcPr>
          <w:p w14:paraId="0793B8FA">
            <w:pPr>
              <w:pStyle w:val="Style13"/>
              <w:snapToGrid w:val="0"/>
              <w:spacing w:line="240" w:lineRule="auto"/>
              <w:ind w:firstLine="0" w:firstLineChars="0" w:left="0" w:leftChars="0" w:right="0" w:rightChars="0"/>
              <w:jc w:val="left"/>
              <w:rPr>
                <w:rFonts w:ascii="Times New Roman" w:cs="Times New Roman" w:eastAsia="宋体" w:hAnsi="Times New Roman" w:hint="default"/>
                <w:color w:themeColor="text1" w:val="000000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 w:cs="Times New Roman" w:eastAsia="宋体" w:hAnsi="Times New Roman" w:hint="default"/>
                <w:color w:themeColor="text1" w:val="000000"/>
                <w14:textFill>
                  <w14:solidFill>
                    <w14:schemeClr w14:val="tx1"/>
                  </w14:solidFill>
                </w14:textFill>
              </w:rPr>
              <w:t>His parents are proud of his progress.（2023上海书面表达）</w:t>
            </w:r>
          </w:p>
        </w:tc>
      </w:tr>
      <w:tr w14:paraId="4186141B">
        <w:tblPrEx>
          <w:tblW w:type="dxa" w:w="9968"/>
          <w:jc w:val="center"/>
          <w:tblCellMar>
            <w:top w:type="dxa" w:w="0"/>
            <w:left w:type="dxa" w:w="10"/>
            <w:bottom w:type="dxa" w:w="0"/>
            <w:right w:type="dxa" w:w="10"/>
          </w:tblCellMar>
        </w:tblPrEx>
        <w:trPr>
          <w:trHeight w:hRule="auto" w:val="0"/>
          <w:jc w:val="center"/>
        </w:trPr>
        <w:tc>
          <w:tcPr>
            <w:tcW w:type="dxa" w:w="1666"/>
            <w:tcMar>
              <w:top w:type="dxa" w:w="60"/>
              <w:left w:type="dxa" w:w="120"/>
              <w:bottom w:type="dxa" w:w="30"/>
              <w:right w:type="dxa" w:w="120"/>
            </w:tcMar>
            <w:vAlign w:val="center"/>
          </w:tcPr>
          <w:p w14:paraId="1008F783">
            <w:pPr>
              <w:pStyle w:val="Style13"/>
              <w:snapToGrid w:val="0"/>
              <w:spacing w:line="240" w:lineRule="auto"/>
              <w:ind w:firstLine="0" w:firstLineChars="0" w:left="0" w:leftChars="0" w:right="0" w:rightChars="0"/>
              <w:jc w:val="left"/>
              <w:rPr>
                <w:rFonts w:ascii="Times New Roman" w:cs="Times New Roman" w:eastAsia="宋体" w:hAnsi="Times New Roman" w:hint="default"/>
                <w:color w:themeColor="text1" w:val="000000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 w:cs="Times New Roman" w:eastAsia="宋体" w:hAnsi="Times New Roman" w:hint="default"/>
                <w:color w:themeColor="text1" w:val="000000"/>
                <w14:textFill>
                  <w14:solidFill>
                    <w14:schemeClr w14:val="tx1"/>
                  </w14:solidFill>
                </w14:textFill>
              </w:rPr>
              <w:t>be afraid of</w:t>
            </w:r>
          </w:p>
        </w:tc>
        <w:tc>
          <w:tcPr>
            <w:tcW w:type="dxa" w:w="1646"/>
            <w:tcMar>
              <w:top w:type="dxa" w:w="60"/>
              <w:left w:type="dxa" w:w="120"/>
              <w:bottom w:type="dxa" w:w="30"/>
              <w:right w:type="dxa" w:w="120"/>
            </w:tcMar>
            <w:vAlign w:val="center"/>
          </w:tcPr>
          <w:p w14:paraId="1BA590A0">
            <w:pPr>
              <w:pStyle w:val="Style13"/>
              <w:snapToGrid w:val="0"/>
              <w:spacing w:line="240" w:lineRule="auto"/>
              <w:ind w:firstLine="0" w:firstLineChars="0" w:left="0" w:leftChars="0" w:right="0" w:rightChars="0"/>
              <w:jc w:val="left"/>
              <w:rPr>
                <w:rFonts w:ascii="Times New Roman" w:cs="Times New Roman" w:eastAsia="宋体" w:hAnsi="Times New Roman" w:hint="default"/>
                <w:color w:themeColor="text1" w:val="000000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 w:cs="Times New Roman" w:eastAsia="宋体" w:hAnsi="Times New Roman" w:hint="default"/>
                <w:color w:themeColor="text1" w:val="000000"/>
                <w14:textFill>
                  <w14:solidFill>
                    <w14:schemeClr w14:val="tx1"/>
                  </w14:solidFill>
                </w14:textFill>
              </w:rPr>
              <w:t>害怕……</w:t>
            </w:r>
          </w:p>
        </w:tc>
        <w:tc>
          <w:tcPr>
            <w:tcW w:type="dxa" w:w="3250"/>
            <w:tcMar>
              <w:top w:type="dxa" w:w="60"/>
              <w:left w:type="dxa" w:w="120"/>
              <w:bottom w:type="dxa" w:w="30"/>
              <w:right w:type="dxa" w:w="120"/>
            </w:tcMar>
            <w:vAlign w:val="center"/>
          </w:tcPr>
          <w:p w14:paraId="23022F68">
            <w:pPr>
              <w:pStyle w:val="Style13"/>
              <w:snapToGrid w:val="0"/>
              <w:spacing w:line="240" w:lineRule="auto"/>
              <w:ind w:firstLine="0" w:firstLineChars="0" w:left="0" w:leftChars="0" w:right="0" w:rightChars="0"/>
              <w:jc w:val="left"/>
              <w:rPr>
                <w:rFonts w:ascii="Times New Roman" w:cs="Times New Roman" w:eastAsia="宋体" w:hAnsi="Times New Roman" w:hint="default"/>
                <w:color w:themeColor="text1" w:val="000000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 w:cs="Times New Roman" w:eastAsia="宋体" w:hAnsi="Times New Roman" w:hint="default"/>
                <w:color w:themeColor="text1" w:val="000000"/>
                <w14:textFill>
                  <w14:solidFill>
                    <w14:schemeClr w14:val="tx1"/>
                  </w14:solidFill>
                </w14:textFill>
              </w:rPr>
              <w:t>后接名词</w:t>
            </w:r>
            <w:r>
              <w:rPr>
                <w:rFonts w:ascii="Times New Roman" w:cs="Times New Roman" w:eastAsia="宋体" w:hAnsi="Times New Roman" w:hint="eastAsia"/>
                <w:color w:themeColor="text1" w:val="000000"/>
                <w:lang w:eastAsia="zh-CN"/>
                <w14:textFill>
                  <w14:solidFill>
                    <w14:schemeClr w14:val="tx1"/>
                  </w14:solidFill>
                </w14:textFill>
              </w:rPr>
              <w:t>/</w:t>
            </w:r>
            <w:r>
              <w:rPr>
                <w:rFonts w:ascii="Times New Roman" w:cs="Times New Roman" w:eastAsia="宋体" w:hAnsi="Times New Roman" w:hint="default"/>
                <w:color w:themeColor="text1" w:val="000000"/>
                <w14:textFill>
                  <w14:solidFill>
                    <w14:schemeClr w14:val="tx1"/>
                  </w14:solidFill>
                </w14:textFill>
              </w:rPr>
              <w:t>动名词；be afraid to do 表 “不敢做”</w:t>
            </w:r>
          </w:p>
        </w:tc>
        <w:tc>
          <w:tcPr>
            <w:tcW w:type="dxa" w:w="3407"/>
            <w:tcMar>
              <w:top w:type="dxa" w:w="60"/>
              <w:left w:type="dxa" w:w="120"/>
              <w:bottom w:type="dxa" w:w="30"/>
              <w:right w:type="dxa" w:w="120"/>
            </w:tcMar>
            <w:vAlign w:val="center"/>
          </w:tcPr>
          <w:p w14:paraId="54E66075">
            <w:pPr>
              <w:pStyle w:val="Style13"/>
              <w:snapToGrid w:val="0"/>
              <w:spacing w:line="240" w:lineRule="auto"/>
              <w:ind w:firstLine="0" w:firstLineChars="0" w:left="0" w:leftChars="0" w:right="0" w:rightChars="0"/>
              <w:jc w:val="left"/>
              <w:rPr>
                <w:rFonts w:ascii="Times New Roman" w:cs="Times New Roman" w:eastAsia="宋体" w:hAnsi="Times New Roman" w:hint="default"/>
                <w:color w:themeColor="text1" w:val="000000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 w:cs="Times New Roman" w:eastAsia="宋体" w:hAnsi="Times New Roman" w:hint="default"/>
                <w:color w:themeColor="text1" w:val="000000"/>
                <w14:textFill>
                  <w14:solidFill>
                    <w14:schemeClr w14:val="tx1"/>
                  </w14:solidFill>
                </w14:textFill>
              </w:rPr>
              <w:t>She is afraid of snakes and dare not touch them.</w:t>
            </w:r>
          </w:p>
        </w:tc>
      </w:tr>
      <w:tr w14:paraId="63A6DC6E">
        <w:tblPrEx>
          <w:tblW w:type="dxa" w:w="9968"/>
          <w:jc w:val="center"/>
          <w:tblCellMar>
            <w:top w:type="dxa" w:w="0"/>
            <w:left w:type="dxa" w:w="10"/>
            <w:bottom w:type="dxa" w:w="0"/>
            <w:right w:type="dxa" w:w="10"/>
          </w:tblCellMar>
        </w:tblPrEx>
        <w:trPr>
          <w:trHeight w:hRule="auto" w:val="0"/>
          <w:jc w:val="center"/>
        </w:trPr>
        <w:tc>
          <w:tcPr>
            <w:tcW w:type="dxa" w:w="1666"/>
            <w:tcMar>
              <w:top w:type="dxa" w:w="60"/>
              <w:left w:type="dxa" w:w="120"/>
              <w:bottom w:type="dxa" w:w="30"/>
              <w:right w:type="dxa" w:w="120"/>
            </w:tcMar>
            <w:vAlign w:val="center"/>
          </w:tcPr>
          <w:p w14:paraId="6E138DDF">
            <w:pPr>
              <w:pStyle w:val="Style13"/>
              <w:snapToGrid w:val="0"/>
              <w:spacing w:line="240" w:lineRule="auto"/>
              <w:ind w:firstLine="0" w:firstLineChars="0" w:left="0" w:leftChars="0" w:right="0" w:rightChars="0"/>
              <w:jc w:val="left"/>
              <w:rPr>
                <w:rFonts w:ascii="Times New Roman" w:cs="Times New Roman" w:eastAsia="宋体" w:hAnsi="Times New Roman" w:hint="default"/>
                <w:color w:themeColor="text1" w:val="000000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 w:cs="Times New Roman" w:eastAsia="宋体" w:hAnsi="Times New Roman" w:hint="default"/>
                <w:color w:themeColor="text1" w:val="000000"/>
                <w14:textFill>
                  <w14:solidFill>
                    <w14:schemeClr w14:val="tx1"/>
                  </w14:solidFill>
                </w14:textFill>
              </w:rPr>
              <w:t>be tired of</w:t>
            </w:r>
          </w:p>
        </w:tc>
        <w:tc>
          <w:tcPr>
            <w:tcW w:type="dxa" w:w="1646"/>
            <w:tcMar>
              <w:top w:type="dxa" w:w="60"/>
              <w:left w:type="dxa" w:w="120"/>
              <w:bottom w:type="dxa" w:w="30"/>
              <w:right w:type="dxa" w:w="120"/>
            </w:tcMar>
            <w:vAlign w:val="center"/>
          </w:tcPr>
          <w:p w14:paraId="60CC6F56">
            <w:pPr>
              <w:pStyle w:val="Style13"/>
              <w:snapToGrid w:val="0"/>
              <w:spacing w:line="240" w:lineRule="auto"/>
              <w:ind w:firstLine="0" w:firstLineChars="0" w:left="0" w:leftChars="0" w:right="0" w:rightChars="0"/>
              <w:jc w:val="left"/>
              <w:rPr>
                <w:rFonts w:ascii="Times New Roman" w:cs="Times New Roman" w:eastAsia="宋体" w:hAnsi="Times New Roman" w:hint="default"/>
                <w:color w:themeColor="text1" w:val="000000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 w:cs="Times New Roman" w:eastAsia="宋体" w:hAnsi="Times New Roman" w:hint="default"/>
                <w:color w:themeColor="text1" w:val="000000"/>
                <w14:textFill>
                  <w14:solidFill>
                    <w14:schemeClr w14:val="tx1"/>
                  </w14:solidFill>
                </w14:textFill>
              </w:rPr>
              <w:t>厌倦……</w:t>
            </w:r>
          </w:p>
        </w:tc>
        <w:tc>
          <w:tcPr>
            <w:tcW w:type="dxa" w:w="3250"/>
            <w:tcMar>
              <w:top w:type="dxa" w:w="60"/>
              <w:left w:type="dxa" w:w="120"/>
              <w:bottom w:type="dxa" w:w="30"/>
              <w:right w:type="dxa" w:w="120"/>
            </w:tcMar>
            <w:vAlign w:val="center"/>
          </w:tcPr>
          <w:p w14:paraId="52F5C686">
            <w:pPr>
              <w:pStyle w:val="Style13"/>
              <w:snapToGrid w:val="0"/>
              <w:spacing w:line="240" w:lineRule="auto"/>
              <w:ind w:firstLine="0" w:firstLineChars="0" w:left="0" w:leftChars="0" w:right="0" w:rightChars="0"/>
              <w:jc w:val="left"/>
              <w:rPr>
                <w:rFonts w:ascii="Times New Roman" w:cs="Times New Roman" w:eastAsia="宋体" w:hAnsi="Times New Roman" w:hint="default"/>
                <w:color w:themeColor="text1" w:val="000000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 w:cs="Times New Roman" w:eastAsia="宋体" w:hAnsi="Times New Roman" w:hint="default"/>
                <w:color w:themeColor="text1" w:val="000000"/>
                <w14:textFill>
                  <w14:solidFill>
                    <w14:schemeClr w14:val="tx1"/>
                  </w14:solidFill>
                </w14:textFill>
              </w:rPr>
              <w:t>区别于 be tired from（因…… 疲惫）</w:t>
            </w:r>
          </w:p>
        </w:tc>
        <w:tc>
          <w:tcPr>
            <w:tcW w:type="dxa" w:w="3407"/>
            <w:tcMar>
              <w:top w:type="dxa" w:w="60"/>
              <w:left w:type="dxa" w:w="120"/>
              <w:bottom w:type="dxa" w:w="30"/>
              <w:right w:type="dxa" w:w="120"/>
            </w:tcMar>
            <w:vAlign w:val="center"/>
          </w:tcPr>
          <w:p w14:paraId="2159B244">
            <w:pPr>
              <w:pStyle w:val="Style13"/>
              <w:snapToGrid w:val="0"/>
              <w:spacing w:line="240" w:lineRule="auto"/>
              <w:ind w:firstLine="0" w:firstLineChars="0" w:left="0" w:leftChars="0" w:right="0" w:rightChars="0"/>
              <w:jc w:val="left"/>
              <w:rPr>
                <w:rFonts w:ascii="Times New Roman" w:cs="Times New Roman" w:eastAsia="宋体" w:hAnsi="Times New Roman" w:hint="default"/>
                <w:color w:themeColor="text1" w:val="000000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 w:cs="Times New Roman" w:eastAsia="宋体" w:hAnsi="Times New Roman" w:hint="default"/>
                <w:color w:themeColor="text1" w:val="000000"/>
                <w14:textFill>
                  <w14:solidFill>
                    <w14:schemeClr w14:val="tx1"/>
                  </w14:solidFill>
                </w14:textFill>
              </w:rPr>
              <w:t>He is tired of doing the same work every day.</w:t>
            </w:r>
          </w:p>
        </w:tc>
      </w:tr>
      <w:tr w14:paraId="2D5BCE5F">
        <w:tblPrEx>
          <w:tblW w:type="dxa" w:w="9968"/>
          <w:jc w:val="center"/>
          <w:tblCellMar>
            <w:top w:type="dxa" w:w="0"/>
            <w:left w:type="dxa" w:w="10"/>
            <w:bottom w:type="dxa" w:w="0"/>
            <w:right w:type="dxa" w:w="10"/>
          </w:tblCellMar>
        </w:tblPrEx>
        <w:trPr>
          <w:trHeight w:hRule="auto" w:val="0"/>
          <w:jc w:val="center"/>
        </w:trPr>
        <w:tc>
          <w:tcPr>
            <w:tcW w:type="dxa" w:w="1666"/>
            <w:tcMar>
              <w:top w:type="dxa" w:w="60"/>
              <w:left w:type="dxa" w:w="120"/>
              <w:bottom w:type="dxa" w:w="30"/>
              <w:right w:type="dxa" w:w="120"/>
            </w:tcMar>
            <w:vAlign w:val="center"/>
          </w:tcPr>
          <w:p w14:paraId="40DBC7AF">
            <w:pPr>
              <w:pStyle w:val="Style13"/>
              <w:snapToGrid w:val="0"/>
              <w:spacing w:line="240" w:lineRule="auto"/>
              <w:ind w:firstLine="0" w:firstLineChars="0" w:left="0" w:leftChars="0" w:right="0" w:rightChars="0"/>
              <w:jc w:val="left"/>
              <w:rPr>
                <w:rFonts w:ascii="Times New Roman" w:cs="Times New Roman" w:eastAsia="宋体" w:hAnsi="Times New Roman" w:hint="default"/>
                <w:color w:themeColor="text1" w:val="000000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 w:cs="Times New Roman" w:eastAsia="宋体" w:hAnsi="Times New Roman" w:hint="default"/>
                <w:color w:themeColor="text1" w:val="000000"/>
                <w14:textFill>
                  <w14:solidFill>
                    <w14:schemeClr w14:val="tx1"/>
                  </w14:solidFill>
                </w14:textFill>
              </w:rPr>
              <w:t>be satisfied with</w:t>
            </w:r>
          </w:p>
        </w:tc>
        <w:tc>
          <w:tcPr>
            <w:tcW w:type="dxa" w:w="1646"/>
            <w:tcMar>
              <w:top w:type="dxa" w:w="60"/>
              <w:left w:type="dxa" w:w="120"/>
              <w:bottom w:type="dxa" w:w="30"/>
              <w:right w:type="dxa" w:w="120"/>
            </w:tcMar>
            <w:vAlign w:val="center"/>
          </w:tcPr>
          <w:p w14:paraId="281BC87E">
            <w:pPr>
              <w:pStyle w:val="Style13"/>
              <w:snapToGrid w:val="0"/>
              <w:spacing w:line="240" w:lineRule="auto"/>
              <w:ind w:firstLine="0" w:firstLineChars="0" w:left="0" w:leftChars="0" w:right="0" w:rightChars="0"/>
              <w:jc w:val="left"/>
              <w:rPr>
                <w:rFonts w:ascii="Times New Roman" w:cs="Times New Roman" w:eastAsia="宋体" w:hAnsi="Times New Roman" w:hint="default"/>
                <w:color w:themeColor="text1" w:val="000000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 w:cs="Times New Roman" w:eastAsia="宋体" w:hAnsi="Times New Roman" w:hint="default"/>
                <w:color w:themeColor="text1" w:val="000000"/>
                <w14:textFill>
                  <w14:solidFill>
                    <w14:schemeClr w14:val="tx1"/>
                  </w14:solidFill>
                </w14:textFill>
              </w:rPr>
              <w:t>对…… 满意</w:t>
            </w:r>
          </w:p>
        </w:tc>
        <w:tc>
          <w:tcPr>
            <w:tcW w:type="dxa" w:w="3250"/>
            <w:tcMar>
              <w:top w:type="dxa" w:w="60"/>
              <w:left w:type="dxa" w:w="120"/>
              <w:bottom w:type="dxa" w:w="30"/>
              <w:right w:type="dxa" w:w="120"/>
            </w:tcMar>
            <w:vAlign w:val="center"/>
          </w:tcPr>
          <w:p w14:paraId="3A04980C">
            <w:pPr>
              <w:pStyle w:val="Style13"/>
              <w:snapToGrid w:val="0"/>
              <w:spacing w:line="240" w:lineRule="auto"/>
              <w:ind w:firstLine="0" w:firstLineChars="0" w:left="0" w:leftChars="0" w:right="0" w:rightChars="0"/>
              <w:jc w:val="left"/>
              <w:rPr>
                <w:rFonts w:ascii="Times New Roman" w:cs="Times New Roman" w:eastAsia="宋体" w:hAnsi="Times New Roman" w:hint="default"/>
                <w:color w:themeColor="text1" w:val="000000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 w:cs="Times New Roman" w:eastAsia="宋体" w:hAnsi="Times New Roman" w:hint="default"/>
                <w:color w:themeColor="text1" w:val="000000"/>
                <w14:textFill>
                  <w14:solidFill>
                    <w14:schemeClr w14:val="tx1"/>
                  </w14:solidFill>
                </w14:textFill>
              </w:rPr>
              <w:t>同义替换 be pleased with</w:t>
            </w:r>
          </w:p>
        </w:tc>
        <w:tc>
          <w:tcPr>
            <w:tcW w:type="dxa" w:w="3407"/>
            <w:tcMar>
              <w:top w:type="dxa" w:w="60"/>
              <w:left w:type="dxa" w:w="120"/>
              <w:bottom w:type="dxa" w:w="30"/>
              <w:right w:type="dxa" w:w="120"/>
            </w:tcMar>
            <w:vAlign w:val="center"/>
          </w:tcPr>
          <w:p w14:paraId="54DAD38A">
            <w:pPr>
              <w:pStyle w:val="Style13"/>
              <w:snapToGrid w:val="0"/>
              <w:spacing w:line="240" w:lineRule="auto"/>
              <w:ind w:firstLine="0" w:firstLineChars="0" w:left="0" w:leftChars="0" w:right="0" w:rightChars="0"/>
              <w:jc w:val="left"/>
              <w:rPr>
                <w:rFonts w:ascii="Times New Roman" w:cs="Times New Roman" w:eastAsia="宋体" w:hAnsi="Times New Roman" w:hint="default"/>
                <w:color w:themeColor="text1" w:val="000000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 w:cs="Times New Roman" w:eastAsia="宋体" w:hAnsi="Times New Roman" w:hint="default"/>
                <w:color w:themeColor="text1" w:val="000000"/>
                <w14:textFill>
                  <w14:solidFill>
                    <w14:schemeClr w14:val="tx1"/>
                  </w14:solidFill>
                </w14:textFill>
              </w:rPr>
              <w:t>The teacher is satisfied with our performance.</w:t>
            </w:r>
          </w:p>
        </w:tc>
      </w:tr>
      <w:tr w14:paraId="33D04541">
        <w:tblPrEx>
          <w:tblW w:type="dxa" w:w="9968"/>
          <w:jc w:val="center"/>
          <w:tblCellMar>
            <w:top w:type="dxa" w:w="0"/>
            <w:left w:type="dxa" w:w="10"/>
            <w:bottom w:type="dxa" w:w="0"/>
            <w:right w:type="dxa" w:w="10"/>
          </w:tblCellMar>
        </w:tblPrEx>
        <w:trPr>
          <w:trHeight w:hRule="auto" w:val="0"/>
          <w:jc w:val="center"/>
        </w:trPr>
        <w:tc>
          <w:tcPr>
            <w:tcW w:type="dxa" w:w="1666"/>
            <w:tcMar>
              <w:top w:type="dxa" w:w="60"/>
              <w:left w:type="dxa" w:w="120"/>
              <w:bottom w:type="dxa" w:w="30"/>
              <w:right w:type="dxa" w:w="120"/>
            </w:tcMar>
            <w:vAlign w:val="center"/>
          </w:tcPr>
          <w:p w14:paraId="25446466">
            <w:pPr>
              <w:pStyle w:val="Style13"/>
              <w:snapToGrid w:val="0"/>
              <w:spacing w:line="240" w:lineRule="auto"/>
              <w:ind w:firstLine="0" w:firstLineChars="0" w:left="0" w:leftChars="0" w:right="0" w:rightChars="0"/>
              <w:jc w:val="left"/>
              <w:rPr>
                <w:rFonts w:ascii="Times New Roman" w:cs="Times New Roman" w:eastAsia="宋体" w:hAnsi="Times New Roman" w:hint="default"/>
                <w:color w:themeColor="text1" w:val="000000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 w:cs="Times New Roman" w:eastAsia="宋体" w:hAnsi="Times New Roman" w:hint="default"/>
                <w:color w:themeColor="text1" w:val="000000"/>
                <w14:textFill>
                  <w14:solidFill>
                    <w14:schemeClr w14:val="tx1"/>
                  </w14:solidFill>
                </w14:textFill>
              </w:rPr>
              <w:t>be disappointed with</w:t>
            </w:r>
          </w:p>
        </w:tc>
        <w:tc>
          <w:tcPr>
            <w:tcW w:type="dxa" w:w="1646"/>
            <w:tcMar>
              <w:top w:type="dxa" w:w="60"/>
              <w:left w:type="dxa" w:w="120"/>
              <w:bottom w:type="dxa" w:w="30"/>
              <w:right w:type="dxa" w:w="120"/>
            </w:tcMar>
            <w:vAlign w:val="center"/>
          </w:tcPr>
          <w:p w14:paraId="465E3B49">
            <w:pPr>
              <w:pStyle w:val="Style13"/>
              <w:snapToGrid w:val="0"/>
              <w:spacing w:line="240" w:lineRule="auto"/>
              <w:ind w:firstLine="0" w:firstLineChars="0" w:left="0" w:leftChars="0" w:right="0" w:rightChars="0"/>
              <w:jc w:val="left"/>
              <w:rPr>
                <w:rFonts w:ascii="Times New Roman" w:cs="Times New Roman" w:eastAsia="宋体" w:hAnsi="Times New Roman" w:hint="default"/>
                <w:color w:themeColor="text1" w:val="000000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 w:cs="Times New Roman" w:eastAsia="宋体" w:hAnsi="Times New Roman" w:hint="default"/>
                <w:color w:themeColor="text1" w:val="000000"/>
                <w14:textFill>
                  <w14:solidFill>
                    <w14:schemeClr w14:val="tx1"/>
                  </w14:solidFill>
                </w14:textFill>
              </w:rPr>
              <w:t>对…… 失望</w:t>
            </w:r>
          </w:p>
        </w:tc>
        <w:tc>
          <w:tcPr>
            <w:tcW w:type="dxa" w:w="3250"/>
            <w:tcMar>
              <w:top w:type="dxa" w:w="60"/>
              <w:left w:type="dxa" w:w="120"/>
              <w:bottom w:type="dxa" w:w="30"/>
              <w:right w:type="dxa" w:w="120"/>
            </w:tcMar>
            <w:vAlign w:val="center"/>
          </w:tcPr>
          <w:p w14:paraId="39FAC46A">
            <w:pPr>
              <w:pStyle w:val="Style13"/>
              <w:snapToGrid w:val="0"/>
              <w:spacing w:line="240" w:lineRule="auto"/>
              <w:ind w:firstLine="0" w:firstLineChars="0" w:left="0" w:leftChars="0" w:right="0" w:rightChars="0"/>
              <w:jc w:val="left"/>
              <w:rPr>
                <w:rFonts w:ascii="Times New Roman" w:cs="Times New Roman" w:eastAsia="宋体" w:hAnsi="Times New Roman" w:hint="default"/>
                <w:color w:themeColor="text1" w:val="000000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 w:cs="Times New Roman" w:eastAsia="宋体" w:hAnsi="Times New Roman" w:hint="default"/>
                <w:color w:themeColor="text1" w:val="000000"/>
                <w14:textFill>
                  <w14:solidFill>
                    <w14:schemeClr w14:val="tx1"/>
                  </w14:solidFill>
                </w14:textFill>
              </w:rPr>
              <w:t>后接人</w:t>
            </w:r>
            <w:r>
              <w:rPr>
                <w:rFonts w:ascii="Times New Roman" w:cs="Times New Roman" w:eastAsia="宋体" w:hAnsi="Times New Roman" w:hint="eastAsia"/>
                <w:color w:themeColor="text1" w:val="000000"/>
                <w:lang w:eastAsia="zh-CN"/>
                <w14:textFill>
                  <w14:solidFill>
                    <w14:schemeClr w14:val="tx1"/>
                  </w14:solidFill>
                </w14:textFill>
              </w:rPr>
              <w:t>/</w:t>
            </w:r>
            <w:r>
              <w:rPr>
                <w:rFonts w:ascii="Times New Roman" w:cs="Times New Roman" w:eastAsia="宋体" w:hAnsi="Times New Roman" w:hint="default"/>
                <w:color w:themeColor="text1" w:val="000000"/>
                <w14:textFill>
                  <w14:solidFill>
                    <w14:schemeClr w14:val="tx1"/>
                  </w14:solidFill>
                </w14:textFill>
              </w:rPr>
              <w:t>物；disappointed 修饰人</w:t>
            </w:r>
          </w:p>
        </w:tc>
        <w:tc>
          <w:tcPr>
            <w:tcW w:type="dxa" w:w="3407"/>
            <w:tcMar>
              <w:top w:type="dxa" w:w="60"/>
              <w:left w:type="dxa" w:w="120"/>
              <w:bottom w:type="dxa" w:w="30"/>
              <w:right w:type="dxa" w:w="120"/>
            </w:tcMar>
            <w:vAlign w:val="center"/>
          </w:tcPr>
          <w:p w14:paraId="41FDEE08">
            <w:pPr>
              <w:pStyle w:val="Style13"/>
              <w:snapToGrid w:val="0"/>
              <w:spacing w:line="240" w:lineRule="auto"/>
              <w:ind w:firstLine="0" w:firstLineChars="0" w:left="0" w:leftChars="0" w:right="0" w:rightChars="0"/>
              <w:jc w:val="left"/>
              <w:rPr>
                <w:rFonts w:ascii="Times New Roman" w:cs="Times New Roman" w:eastAsia="宋体" w:hAnsi="Times New Roman" w:hint="default"/>
                <w:color w:themeColor="text1" w:val="000000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 w:cs="Times New Roman" w:eastAsia="宋体" w:hAnsi="Times New Roman" w:hint="default"/>
                <w:color w:themeColor="text1" w:val="000000"/>
                <w14:textFill>
                  <w14:solidFill>
                    <w14:schemeClr w14:val="tx1"/>
                  </w14:solidFill>
                </w14:textFill>
              </w:rPr>
              <w:t>She was disappointed with the exam result.</w:t>
            </w:r>
          </w:p>
        </w:tc>
      </w:tr>
      <w:tr w14:paraId="27CB133C">
        <w:tblPrEx>
          <w:tblW w:type="dxa" w:w="9968"/>
          <w:jc w:val="center"/>
          <w:tblCellMar>
            <w:top w:type="dxa" w:w="0"/>
            <w:left w:type="dxa" w:w="10"/>
            <w:bottom w:type="dxa" w:w="0"/>
            <w:right w:type="dxa" w:w="10"/>
          </w:tblCellMar>
        </w:tblPrEx>
        <w:trPr>
          <w:trHeight w:hRule="auto" w:val="0"/>
          <w:jc w:val="center"/>
        </w:trPr>
        <w:tc>
          <w:tcPr>
            <w:tcW w:type="dxa" w:w="1666"/>
            <w:tcMar>
              <w:top w:type="dxa" w:w="60"/>
              <w:left w:type="dxa" w:w="120"/>
              <w:bottom w:type="dxa" w:w="30"/>
              <w:right w:type="dxa" w:w="120"/>
            </w:tcMar>
            <w:vAlign w:val="center"/>
          </w:tcPr>
          <w:p w14:paraId="7D254E13">
            <w:pPr>
              <w:pStyle w:val="Style13"/>
              <w:snapToGrid w:val="0"/>
              <w:spacing w:line="240" w:lineRule="auto"/>
              <w:ind w:firstLine="0" w:firstLineChars="0" w:left="0" w:leftChars="0" w:right="0" w:rightChars="0"/>
              <w:jc w:val="left"/>
              <w:rPr>
                <w:rFonts w:ascii="Times New Roman" w:cs="Times New Roman" w:eastAsia="宋体" w:hAnsi="Times New Roman" w:hint="default"/>
                <w:color w:themeColor="text1" w:val="000000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 w:cs="Times New Roman" w:eastAsia="宋体" w:hAnsi="Times New Roman" w:hint="default"/>
                <w:color w:themeColor="text1" w:val="000000"/>
                <w14:textFill>
                  <w14:solidFill>
                    <w14:schemeClr w14:val="tx1"/>
                  </w14:solidFill>
                </w14:textFill>
              </w:rPr>
              <w:t>be worried about</w:t>
            </w:r>
          </w:p>
        </w:tc>
        <w:tc>
          <w:tcPr>
            <w:tcW w:type="dxa" w:w="1646"/>
            <w:tcMar>
              <w:top w:type="dxa" w:w="60"/>
              <w:left w:type="dxa" w:w="120"/>
              <w:bottom w:type="dxa" w:w="30"/>
              <w:right w:type="dxa" w:w="120"/>
            </w:tcMar>
            <w:vAlign w:val="center"/>
          </w:tcPr>
          <w:p w14:paraId="45910A2D">
            <w:pPr>
              <w:pStyle w:val="Style13"/>
              <w:snapToGrid w:val="0"/>
              <w:spacing w:line="240" w:lineRule="auto"/>
              <w:ind w:firstLine="0" w:firstLineChars="0" w:left="0" w:leftChars="0" w:right="0" w:rightChars="0"/>
              <w:jc w:val="left"/>
              <w:rPr>
                <w:rFonts w:ascii="Times New Roman" w:cs="Times New Roman" w:eastAsia="宋体" w:hAnsi="Times New Roman" w:hint="default"/>
                <w:color w:themeColor="text1" w:val="000000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 w:cs="Times New Roman" w:eastAsia="宋体" w:hAnsi="Times New Roman" w:hint="default"/>
                <w:color w:themeColor="text1" w:val="000000"/>
                <w14:textFill>
                  <w14:solidFill>
                    <w14:schemeClr w14:val="tx1"/>
                  </w14:solidFill>
                </w14:textFill>
              </w:rPr>
              <w:t>担心……</w:t>
            </w:r>
          </w:p>
        </w:tc>
        <w:tc>
          <w:tcPr>
            <w:tcW w:type="dxa" w:w="3250"/>
            <w:tcMar>
              <w:top w:type="dxa" w:w="60"/>
              <w:left w:type="dxa" w:w="120"/>
              <w:bottom w:type="dxa" w:w="30"/>
              <w:right w:type="dxa" w:w="120"/>
            </w:tcMar>
            <w:vAlign w:val="center"/>
          </w:tcPr>
          <w:p w14:paraId="4EC1E0C6">
            <w:pPr>
              <w:pStyle w:val="Style13"/>
              <w:snapToGrid w:val="0"/>
              <w:spacing w:line="240" w:lineRule="auto"/>
              <w:ind w:firstLine="0" w:firstLineChars="0" w:left="0" w:leftChars="0" w:right="0" w:rightChars="0"/>
              <w:jc w:val="left"/>
              <w:rPr>
                <w:rFonts w:ascii="Times New Roman" w:cs="Times New Roman" w:eastAsia="宋体" w:hAnsi="Times New Roman" w:hint="default"/>
                <w:color w:themeColor="text1" w:val="000000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 w:cs="Times New Roman" w:eastAsia="宋体" w:hAnsi="Times New Roman" w:hint="default"/>
                <w:color w:themeColor="text1" w:val="000000"/>
                <w14:textFill>
                  <w14:solidFill>
                    <w14:schemeClr w14:val="tx1"/>
                  </w14:solidFill>
                </w14:textFill>
              </w:rPr>
              <w:t>同义替换 worry about（动词短语）</w:t>
            </w:r>
          </w:p>
        </w:tc>
        <w:tc>
          <w:tcPr>
            <w:tcW w:type="dxa" w:w="3407"/>
            <w:tcMar>
              <w:top w:type="dxa" w:w="60"/>
              <w:left w:type="dxa" w:w="120"/>
              <w:bottom w:type="dxa" w:w="30"/>
              <w:right w:type="dxa" w:w="120"/>
            </w:tcMar>
            <w:vAlign w:val="center"/>
          </w:tcPr>
          <w:p w14:paraId="70666562">
            <w:pPr>
              <w:pStyle w:val="Style13"/>
              <w:snapToGrid w:val="0"/>
              <w:spacing w:line="240" w:lineRule="auto"/>
              <w:ind w:firstLine="0" w:firstLineChars="0" w:left="0" w:leftChars="0" w:right="0" w:rightChars="0"/>
              <w:jc w:val="left"/>
              <w:rPr>
                <w:rFonts w:ascii="Times New Roman" w:cs="Times New Roman" w:eastAsia="宋体" w:hAnsi="Times New Roman" w:hint="default"/>
                <w:color w:themeColor="text1" w:val="000000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 w:cs="Times New Roman" w:eastAsia="宋体" w:hAnsi="Times New Roman" w:hint="default"/>
                <w:color w:themeColor="text1" w:val="000000"/>
                <w14:textFill>
                  <w14:solidFill>
                    <w14:schemeClr w14:val="tx1"/>
                  </w14:solidFill>
                </w14:textFill>
              </w:rPr>
              <w:t>Parents are always worried about their children’s safety.</w:t>
            </w:r>
          </w:p>
        </w:tc>
      </w:tr>
      <w:tr w14:paraId="65D362EF">
        <w:tblPrEx>
          <w:tblW w:type="dxa" w:w="9968"/>
          <w:jc w:val="center"/>
          <w:tblCellMar>
            <w:top w:type="dxa" w:w="0"/>
            <w:left w:type="dxa" w:w="10"/>
            <w:bottom w:type="dxa" w:w="0"/>
            <w:right w:type="dxa" w:w="10"/>
          </w:tblCellMar>
        </w:tblPrEx>
        <w:trPr>
          <w:trHeight w:hRule="auto" w:val="0"/>
          <w:jc w:val="center"/>
        </w:trPr>
        <w:tc>
          <w:tcPr>
            <w:tcW w:type="dxa" w:w="1666"/>
            <w:tcMar>
              <w:top w:type="dxa" w:w="60"/>
              <w:left w:type="dxa" w:w="120"/>
              <w:bottom w:type="dxa" w:w="30"/>
              <w:right w:type="dxa" w:w="120"/>
            </w:tcMar>
            <w:vAlign w:val="center"/>
          </w:tcPr>
          <w:p w14:paraId="5AF47A73">
            <w:pPr>
              <w:pStyle w:val="Style13"/>
              <w:snapToGrid w:val="0"/>
              <w:spacing w:line="240" w:lineRule="auto"/>
              <w:ind w:firstLine="0" w:firstLineChars="0" w:left="0" w:leftChars="0" w:right="0" w:rightChars="0"/>
              <w:jc w:val="left"/>
              <w:rPr>
                <w:rFonts w:ascii="Times New Roman" w:cs="Times New Roman" w:eastAsia="宋体" w:hAnsi="Times New Roman" w:hint="default"/>
                <w:color w:themeColor="text1" w:val="000000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 w:cs="Times New Roman" w:eastAsia="宋体" w:hAnsi="Times New Roman" w:hint="default"/>
                <w:color w:themeColor="text1" w:val="000000"/>
                <w14:textFill>
                  <w14:solidFill>
                    <w14:schemeClr w14:val="tx1"/>
                  </w14:solidFill>
                </w14:textFill>
              </w:rPr>
              <w:t>be crazy about</w:t>
            </w:r>
          </w:p>
        </w:tc>
        <w:tc>
          <w:tcPr>
            <w:tcW w:type="dxa" w:w="1646"/>
            <w:tcMar>
              <w:top w:type="dxa" w:w="60"/>
              <w:left w:type="dxa" w:w="120"/>
              <w:bottom w:type="dxa" w:w="30"/>
              <w:right w:type="dxa" w:w="120"/>
            </w:tcMar>
            <w:vAlign w:val="center"/>
          </w:tcPr>
          <w:p w14:paraId="2A77A2D4">
            <w:pPr>
              <w:pStyle w:val="Style13"/>
              <w:snapToGrid w:val="0"/>
              <w:spacing w:line="240" w:lineRule="auto"/>
              <w:ind w:firstLine="0" w:firstLineChars="0" w:left="0" w:leftChars="0" w:right="0" w:rightChars="0"/>
              <w:jc w:val="left"/>
              <w:rPr>
                <w:rFonts w:ascii="Times New Roman" w:cs="Times New Roman" w:eastAsia="宋体" w:hAnsi="Times New Roman" w:hint="default"/>
                <w:color w:themeColor="text1" w:val="000000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 w:cs="Times New Roman" w:eastAsia="宋体" w:hAnsi="Times New Roman" w:hint="default"/>
                <w:color w:themeColor="text1" w:val="000000"/>
                <w14:textFill>
                  <w14:solidFill>
                    <w14:schemeClr w14:val="tx1"/>
                  </w14:solidFill>
                </w14:textFill>
              </w:rPr>
              <w:t>对…… 痴迷</w:t>
            </w:r>
          </w:p>
        </w:tc>
        <w:tc>
          <w:tcPr>
            <w:tcW w:type="dxa" w:w="3250"/>
            <w:tcMar>
              <w:top w:type="dxa" w:w="60"/>
              <w:left w:type="dxa" w:w="120"/>
              <w:bottom w:type="dxa" w:w="30"/>
              <w:right w:type="dxa" w:w="120"/>
            </w:tcMar>
            <w:vAlign w:val="center"/>
          </w:tcPr>
          <w:p w14:paraId="4D2C89FD">
            <w:pPr>
              <w:pStyle w:val="Style13"/>
              <w:snapToGrid w:val="0"/>
              <w:spacing w:line="240" w:lineRule="auto"/>
              <w:ind w:firstLine="0" w:firstLineChars="0" w:left="0" w:leftChars="0" w:right="0" w:rightChars="0"/>
              <w:jc w:val="left"/>
              <w:rPr>
                <w:rFonts w:ascii="Times New Roman" w:cs="Times New Roman" w:eastAsia="宋体" w:hAnsi="Times New Roman" w:hint="default"/>
                <w:color w:themeColor="text1" w:val="000000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 w:cs="Times New Roman" w:eastAsia="宋体" w:hAnsi="Times New Roman" w:hint="default"/>
                <w:color w:themeColor="text1" w:val="000000"/>
                <w14:textFill>
                  <w14:solidFill>
                    <w14:schemeClr w14:val="tx1"/>
                  </w14:solidFill>
                </w14:textFill>
              </w:rPr>
              <w:t>后接名词</w:t>
            </w:r>
            <w:r>
              <w:rPr>
                <w:rFonts w:ascii="Times New Roman" w:cs="Times New Roman" w:eastAsia="宋体" w:hAnsi="Times New Roman" w:hint="eastAsia"/>
                <w:color w:themeColor="text1" w:val="000000"/>
                <w:lang w:eastAsia="zh-CN"/>
                <w14:textFill>
                  <w14:solidFill>
                    <w14:schemeClr w14:val="tx1"/>
                  </w14:solidFill>
                </w14:textFill>
              </w:rPr>
              <w:t>/</w:t>
            </w:r>
            <w:r>
              <w:rPr>
                <w:rFonts w:ascii="Times New Roman" w:cs="Times New Roman" w:eastAsia="宋体" w:hAnsi="Times New Roman" w:hint="default"/>
                <w:color w:themeColor="text1" w:val="000000"/>
                <w14:textFill>
                  <w14:solidFill>
                    <w14:schemeClr w14:val="tx1"/>
                  </w14:solidFill>
                </w14:textFill>
              </w:rPr>
              <w:t>动名词，不可接 to do</w:t>
            </w:r>
          </w:p>
        </w:tc>
        <w:tc>
          <w:tcPr>
            <w:tcW w:type="dxa" w:w="3407"/>
            <w:tcMar>
              <w:top w:type="dxa" w:w="60"/>
              <w:left w:type="dxa" w:w="120"/>
              <w:bottom w:type="dxa" w:w="30"/>
              <w:right w:type="dxa" w:w="120"/>
            </w:tcMar>
            <w:vAlign w:val="center"/>
          </w:tcPr>
          <w:p w14:paraId="407F0D03">
            <w:pPr>
              <w:pStyle w:val="Style13"/>
              <w:snapToGrid w:val="0"/>
              <w:spacing w:line="240" w:lineRule="auto"/>
              <w:ind w:firstLine="0" w:firstLineChars="0" w:left="0" w:leftChars="0" w:right="0" w:rightChars="0"/>
              <w:jc w:val="left"/>
              <w:rPr>
                <w:rFonts w:ascii="Times New Roman" w:cs="Times New Roman" w:eastAsia="宋体" w:hAnsi="Times New Roman" w:hint="default"/>
                <w:color w:themeColor="text1" w:val="000000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 w:cs="Times New Roman" w:eastAsia="宋体" w:hAnsi="Times New Roman" w:hint="default"/>
                <w:color w:themeColor="text1" w:val="000000"/>
                <w14:textFill>
                  <w14:solidFill>
                    <w14:schemeClr w14:val="tx1"/>
                  </w14:solidFill>
                </w14:textFill>
              </w:rPr>
              <w:t>He is crazy about playing basketball.（2024上海首字母填空）</w:t>
            </w:r>
          </w:p>
        </w:tc>
      </w:tr>
      <w:tr w14:paraId="6BEECFE4">
        <w:tblPrEx>
          <w:tblW w:type="dxa" w:w="9968"/>
          <w:jc w:val="center"/>
          <w:tblCellMar>
            <w:top w:type="dxa" w:w="0"/>
            <w:left w:type="dxa" w:w="10"/>
            <w:bottom w:type="dxa" w:w="0"/>
            <w:right w:type="dxa" w:w="10"/>
          </w:tblCellMar>
        </w:tblPrEx>
        <w:trPr>
          <w:trHeight w:hRule="auto" w:val="0"/>
          <w:jc w:val="center"/>
        </w:trPr>
        <w:tc>
          <w:tcPr>
            <w:tcW w:type="dxa" w:w="1666"/>
            <w:tcMar>
              <w:top w:type="dxa" w:w="60"/>
              <w:left w:type="dxa" w:w="120"/>
              <w:bottom w:type="dxa" w:w="30"/>
              <w:right w:type="dxa" w:w="120"/>
            </w:tcMar>
            <w:vAlign w:val="center"/>
          </w:tcPr>
          <w:p w14:paraId="3619C27B">
            <w:pPr>
              <w:pStyle w:val="Style13"/>
              <w:snapToGrid w:val="0"/>
              <w:spacing w:line="240" w:lineRule="auto"/>
              <w:ind w:firstLine="0" w:firstLineChars="0" w:left="0" w:leftChars="0" w:right="0" w:rightChars="0"/>
              <w:jc w:val="left"/>
              <w:rPr>
                <w:rFonts w:ascii="Times New Roman" w:cs="Times New Roman" w:eastAsia="宋体" w:hAnsi="Times New Roman" w:hint="default"/>
                <w:color w:themeColor="text1" w:val="000000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 w:cs="Times New Roman" w:eastAsia="宋体" w:hAnsi="Times New Roman" w:hint="default"/>
                <w:color w:themeColor="text1" w:val="000000"/>
                <w14:textFill>
                  <w14:solidFill>
                    <w14:schemeClr w14:val="tx1"/>
                  </w14:solidFill>
                </w14:textFill>
              </w:rPr>
              <w:t>be strict with sb</w:t>
            </w:r>
          </w:p>
        </w:tc>
        <w:tc>
          <w:tcPr>
            <w:tcW w:type="dxa" w:w="1646"/>
            <w:tcMar>
              <w:top w:type="dxa" w:w="60"/>
              <w:left w:type="dxa" w:w="120"/>
              <w:bottom w:type="dxa" w:w="30"/>
              <w:right w:type="dxa" w:w="120"/>
            </w:tcMar>
            <w:vAlign w:val="center"/>
          </w:tcPr>
          <w:p w14:paraId="6ED37734">
            <w:pPr>
              <w:pStyle w:val="Style13"/>
              <w:snapToGrid w:val="0"/>
              <w:spacing w:line="240" w:lineRule="auto"/>
              <w:ind w:firstLine="0" w:firstLineChars="0" w:left="0" w:leftChars="0" w:right="0" w:rightChars="0"/>
              <w:jc w:val="left"/>
              <w:rPr>
                <w:rFonts w:ascii="Times New Roman" w:cs="Times New Roman" w:eastAsia="宋体" w:hAnsi="Times New Roman" w:hint="default"/>
                <w:color w:themeColor="text1" w:val="000000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 w:cs="Times New Roman" w:eastAsia="宋体" w:hAnsi="Times New Roman" w:hint="default"/>
                <w:color w:themeColor="text1" w:val="000000"/>
                <w14:textFill>
                  <w14:solidFill>
                    <w14:schemeClr w14:val="tx1"/>
                  </w14:solidFill>
                </w14:textFill>
              </w:rPr>
              <w:t>对某人严格</w:t>
            </w:r>
          </w:p>
        </w:tc>
        <w:tc>
          <w:tcPr>
            <w:tcW w:type="dxa" w:w="3250"/>
            <w:tcMar>
              <w:top w:type="dxa" w:w="60"/>
              <w:left w:type="dxa" w:w="120"/>
              <w:bottom w:type="dxa" w:w="30"/>
              <w:right w:type="dxa" w:w="120"/>
            </w:tcMar>
            <w:vAlign w:val="center"/>
          </w:tcPr>
          <w:p w14:paraId="33CDA547">
            <w:pPr>
              <w:pStyle w:val="Style13"/>
              <w:snapToGrid w:val="0"/>
              <w:spacing w:line="240" w:lineRule="auto"/>
              <w:ind w:firstLine="0" w:firstLineChars="0" w:left="0" w:leftChars="0" w:right="0" w:rightChars="0"/>
              <w:jc w:val="left"/>
              <w:rPr>
                <w:rFonts w:ascii="Times New Roman" w:cs="Times New Roman" w:eastAsia="宋体" w:hAnsi="Times New Roman" w:hint="default"/>
                <w:color w:themeColor="text1" w:val="000000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 w:cs="Times New Roman" w:eastAsia="宋体" w:hAnsi="Times New Roman" w:hint="default"/>
                <w:color w:themeColor="text1" w:val="000000"/>
                <w14:textFill>
                  <w14:solidFill>
                    <w14:schemeClr w14:val="tx1"/>
                  </w14:solidFill>
                </w14:textFill>
              </w:rPr>
              <w:t>区别于 be strict in sth（对某事严格）（语法单选辨析）</w:t>
            </w:r>
          </w:p>
        </w:tc>
        <w:tc>
          <w:tcPr>
            <w:tcW w:type="dxa" w:w="3407"/>
            <w:tcMar>
              <w:top w:type="dxa" w:w="60"/>
              <w:left w:type="dxa" w:w="120"/>
              <w:bottom w:type="dxa" w:w="30"/>
              <w:right w:type="dxa" w:w="120"/>
            </w:tcMar>
            <w:vAlign w:val="center"/>
          </w:tcPr>
          <w:p w14:paraId="24F4545D">
            <w:pPr>
              <w:pStyle w:val="Style13"/>
              <w:snapToGrid w:val="0"/>
              <w:spacing w:line="240" w:lineRule="auto"/>
              <w:ind w:firstLine="0" w:firstLineChars="0" w:left="0" w:leftChars="0" w:right="0" w:rightChars="0"/>
              <w:jc w:val="left"/>
              <w:rPr>
                <w:rFonts w:ascii="Times New Roman" w:cs="Times New Roman" w:eastAsia="宋体" w:hAnsi="Times New Roman" w:hint="default"/>
                <w:color w:themeColor="text1" w:val="000000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 w:cs="Times New Roman" w:eastAsia="宋体" w:hAnsi="Times New Roman" w:hint="default"/>
                <w:color w:themeColor="text1" w:val="000000"/>
                <w14:textFill>
                  <w14:solidFill>
                    <w14:schemeClr w14:val="tx1"/>
                  </w14:solidFill>
                </w14:textFill>
              </w:rPr>
              <w:t>Our teacher is strict with us in study.</w:t>
            </w:r>
          </w:p>
        </w:tc>
      </w:tr>
      <w:tr w14:paraId="0B42CEB4">
        <w:tblPrEx>
          <w:tblW w:type="dxa" w:w="9968"/>
          <w:jc w:val="center"/>
          <w:tblCellMar>
            <w:top w:type="dxa" w:w="0"/>
            <w:left w:type="dxa" w:w="10"/>
            <w:bottom w:type="dxa" w:w="0"/>
            <w:right w:type="dxa" w:w="10"/>
          </w:tblCellMar>
        </w:tblPrEx>
        <w:trPr>
          <w:trHeight w:hRule="auto" w:val="0"/>
          <w:jc w:val="center"/>
        </w:trPr>
        <w:tc>
          <w:tcPr>
            <w:tcW w:type="dxa" w:w="1666"/>
            <w:tcMar>
              <w:top w:type="dxa" w:w="60"/>
              <w:left w:type="dxa" w:w="120"/>
              <w:bottom w:type="dxa" w:w="30"/>
              <w:right w:type="dxa" w:w="120"/>
            </w:tcMar>
            <w:vAlign w:val="center"/>
          </w:tcPr>
          <w:p w14:paraId="78AAC983">
            <w:pPr>
              <w:pStyle w:val="Style13"/>
              <w:snapToGrid w:val="0"/>
              <w:spacing w:line="240" w:lineRule="auto"/>
              <w:ind w:firstLine="0" w:firstLineChars="0" w:left="0" w:leftChars="0" w:right="0" w:rightChars="0"/>
              <w:jc w:val="left"/>
              <w:rPr>
                <w:rFonts w:ascii="Times New Roman" w:cs="Times New Roman" w:eastAsia="宋体" w:hAnsi="Times New Roman" w:hint="default"/>
                <w:color w:themeColor="text1" w:val="000000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 w:cs="Times New Roman" w:eastAsia="宋体" w:hAnsi="Times New Roman" w:hint="default"/>
                <w:color w:themeColor="text1" w:val="000000"/>
                <w14:textFill>
                  <w14:solidFill>
                    <w14:schemeClr w14:val="tx1"/>
                  </w14:solidFill>
                </w14:textFill>
              </w:rPr>
              <w:t>be grateful to sb</w:t>
            </w:r>
          </w:p>
        </w:tc>
        <w:tc>
          <w:tcPr>
            <w:tcW w:type="dxa" w:w="1646"/>
            <w:tcMar>
              <w:top w:type="dxa" w:w="60"/>
              <w:left w:type="dxa" w:w="120"/>
              <w:bottom w:type="dxa" w:w="30"/>
              <w:right w:type="dxa" w:w="120"/>
            </w:tcMar>
            <w:vAlign w:val="center"/>
          </w:tcPr>
          <w:p w14:paraId="760789BA">
            <w:pPr>
              <w:pStyle w:val="Style13"/>
              <w:snapToGrid w:val="0"/>
              <w:spacing w:line="240" w:lineRule="auto"/>
              <w:ind w:firstLine="0" w:firstLineChars="0" w:left="0" w:leftChars="0" w:right="0" w:rightChars="0"/>
              <w:jc w:val="left"/>
              <w:rPr>
                <w:rFonts w:ascii="Times New Roman" w:cs="Times New Roman" w:eastAsia="宋体" w:hAnsi="Times New Roman" w:hint="default"/>
                <w:color w:themeColor="text1" w:val="000000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 w:cs="Times New Roman" w:eastAsia="宋体" w:hAnsi="Times New Roman" w:hint="default"/>
                <w:color w:themeColor="text1" w:val="000000"/>
                <w14:textFill>
                  <w14:solidFill>
                    <w14:schemeClr w14:val="tx1"/>
                  </w14:solidFill>
                </w14:textFill>
              </w:rPr>
              <w:t>对某人感激</w:t>
            </w:r>
          </w:p>
        </w:tc>
        <w:tc>
          <w:tcPr>
            <w:tcW w:type="dxa" w:w="3250"/>
            <w:tcMar>
              <w:top w:type="dxa" w:w="60"/>
              <w:left w:type="dxa" w:w="120"/>
              <w:bottom w:type="dxa" w:w="30"/>
              <w:right w:type="dxa" w:w="120"/>
            </w:tcMar>
            <w:vAlign w:val="center"/>
          </w:tcPr>
          <w:p w14:paraId="0D8E2346">
            <w:pPr>
              <w:pStyle w:val="Style13"/>
              <w:snapToGrid w:val="0"/>
              <w:spacing w:line="240" w:lineRule="auto"/>
              <w:ind w:firstLine="0" w:firstLineChars="0" w:left="0" w:leftChars="0" w:right="0" w:rightChars="0"/>
              <w:jc w:val="left"/>
              <w:rPr>
                <w:rFonts w:ascii="Times New Roman" w:cs="Times New Roman" w:eastAsia="宋体" w:hAnsi="Times New Roman" w:hint="default"/>
                <w:color w:themeColor="text1" w:val="000000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 w:cs="Times New Roman" w:eastAsia="宋体" w:hAnsi="Times New Roman" w:hint="default"/>
                <w:color w:themeColor="text1" w:val="000000"/>
                <w14:textFill>
                  <w14:solidFill>
                    <w14:schemeClr w14:val="tx1"/>
                  </w14:solidFill>
                </w14:textFill>
              </w:rPr>
              <w:t>固定搭配：be grateful for sth（因某事感激）</w:t>
            </w:r>
          </w:p>
        </w:tc>
        <w:tc>
          <w:tcPr>
            <w:tcW w:type="dxa" w:w="3407"/>
            <w:tcMar>
              <w:top w:type="dxa" w:w="60"/>
              <w:left w:type="dxa" w:w="120"/>
              <w:bottom w:type="dxa" w:w="30"/>
              <w:right w:type="dxa" w:w="120"/>
            </w:tcMar>
            <w:vAlign w:val="center"/>
          </w:tcPr>
          <w:p w14:paraId="71B7F573">
            <w:pPr>
              <w:pStyle w:val="Style13"/>
              <w:snapToGrid w:val="0"/>
              <w:spacing w:line="240" w:lineRule="auto"/>
              <w:ind w:firstLine="0" w:firstLineChars="0" w:left="0" w:leftChars="0" w:right="0" w:rightChars="0"/>
              <w:jc w:val="left"/>
              <w:rPr>
                <w:rFonts w:ascii="Times New Roman" w:cs="Times New Roman" w:eastAsia="宋体" w:hAnsi="Times New Roman" w:hint="default"/>
                <w:color w:themeColor="text1" w:val="000000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 w:cs="Times New Roman" w:eastAsia="宋体" w:hAnsi="Times New Roman" w:hint="default"/>
                <w:color w:themeColor="text1" w:val="000000"/>
                <w14:textFill>
                  <w14:solidFill>
                    <w14:schemeClr w14:val="tx1"/>
                  </w14:solidFill>
                </w14:textFill>
              </w:rPr>
              <w:t>She is grateful to her parents for their support.</w:t>
            </w:r>
          </w:p>
        </w:tc>
      </w:tr>
      <w:tr w14:paraId="2C372525">
        <w:tblPrEx>
          <w:tblW w:type="dxa" w:w="9968"/>
          <w:jc w:val="center"/>
          <w:tblCellMar>
            <w:top w:type="dxa" w:w="0"/>
            <w:left w:type="dxa" w:w="10"/>
            <w:bottom w:type="dxa" w:w="0"/>
            <w:right w:type="dxa" w:w="10"/>
          </w:tblCellMar>
        </w:tblPrEx>
        <w:trPr>
          <w:trHeight w:hRule="auto" w:val="0"/>
          <w:jc w:val="center"/>
        </w:trPr>
        <w:tc>
          <w:tcPr>
            <w:tcW w:type="dxa" w:w="1666"/>
            <w:tcMar>
              <w:top w:type="dxa" w:w="60"/>
              <w:left w:type="dxa" w:w="120"/>
              <w:bottom w:type="dxa" w:w="30"/>
              <w:right w:type="dxa" w:w="120"/>
            </w:tcMar>
            <w:vAlign w:val="center"/>
          </w:tcPr>
          <w:p w14:paraId="02BC0821">
            <w:pPr>
              <w:pStyle w:val="Style13"/>
              <w:snapToGrid w:val="0"/>
              <w:spacing w:line="240" w:lineRule="auto"/>
              <w:ind w:firstLine="0" w:firstLineChars="0" w:left="0" w:leftChars="0" w:right="0" w:rightChars="0"/>
              <w:jc w:val="left"/>
              <w:rPr>
                <w:rFonts w:ascii="Times New Roman" w:cs="Times New Roman" w:eastAsia="宋体" w:hAnsi="Times New Roman" w:hint="default"/>
                <w:color w:themeColor="text1" w:val="000000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 w:cs="Times New Roman" w:eastAsia="宋体" w:hAnsi="Times New Roman" w:hint="default"/>
                <w:color w:themeColor="text1" w:val="000000"/>
                <w14:textFill>
                  <w14:solidFill>
                    <w14:schemeClr w14:val="tx1"/>
                  </w14:solidFill>
                </w14:textFill>
              </w:rPr>
              <w:t>be curious about</w:t>
            </w:r>
          </w:p>
        </w:tc>
        <w:tc>
          <w:tcPr>
            <w:tcW w:type="dxa" w:w="1646"/>
            <w:tcMar>
              <w:top w:type="dxa" w:w="60"/>
              <w:left w:type="dxa" w:w="120"/>
              <w:bottom w:type="dxa" w:w="30"/>
              <w:right w:type="dxa" w:w="120"/>
            </w:tcMar>
            <w:vAlign w:val="center"/>
          </w:tcPr>
          <w:p w14:paraId="4A0E51FB">
            <w:pPr>
              <w:pStyle w:val="Style13"/>
              <w:snapToGrid w:val="0"/>
              <w:spacing w:line="240" w:lineRule="auto"/>
              <w:ind w:firstLine="0" w:firstLineChars="0" w:left="0" w:leftChars="0" w:right="0" w:rightChars="0"/>
              <w:jc w:val="left"/>
              <w:rPr>
                <w:rFonts w:ascii="Times New Roman" w:cs="Times New Roman" w:eastAsia="宋体" w:hAnsi="Times New Roman" w:hint="default"/>
                <w:color w:themeColor="text1" w:val="000000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 w:cs="Times New Roman" w:eastAsia="宋体" w:hAnsi="Times New Roman" w:hint="default"/>
                <w:color w:themeColor="text1" w:val="000000"/>
                <w14:textFill>
                  <w14:solidFill>
                    <w14:schemeClr w14:val="tx1"/>
                  </w14:solidFill>
                </w14:textFill>
              </w:rPr>
              <w:t>对…… 好奇</w:t>
            </w:r>
          </w:p>
        </w:tc>
        <w:tc>
          <w:tcPr>
            <w:tcW w:type="dxa" w:w="3250"/>
            <w:tcMar>
              <w:top w:type="dxa" w:w="60"/>
              <w:left w:type="dxa" w:w="120"/>
              <w:bottom w:type="dxa" w:w="30"/>
              <w:right w:type="dxa" w:w="120"/>
            </w:tcMar>
            <w:vAlign w:val="center"/>
          </w:tcPr>
          <w:p w14:paraId="47F3CF6D">
            <w:pPr>
              <w:pStyle w:val="Style13"/>
              <w:snapToGrid w:val="0"/>
              <w:spacing w:line="240" w:lineRule="auto"/>
              <w:ind w:firstLine="0" w:firstLineChars="0" w:left="0" w:leftChars="0" w:right="0" w:rightChars="0"/>
              <w:jc w:val="left"/>
              <w:rPr>
                <w:rFonts w:ascii="Times New Roman" w:cs="Times New Roman" w:eastAsia="宋体" w:hAnsi="Times New Roman" w:hint="default"/>
                <w:color w:themeColor="text1" w:val="000000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 w:cs="Times New Roman" w:eastAsia="宋体" w:hAnsi="Times New Roman" w:hint="default"/>
                <w:color w:themeColor="text1" w:val="000000"/>
                <w14:textFill>
                  <w14:solidFill>
                    <w14:schemeClr w14:val="tx1"/>
                  </w14:solidFill>
                </w14:textFill>
              </w:rPr>
              <w:t>后接名词</w:t>
            </w:r>
            <w:r>
              <w:rPr>
                <w:rFonts w:ascii="Times New Roman" w:cs="Times New Roman" w:eastAsia="宋体" w:hAnsi="Times New Roman" w:hint="eastAsia"/>
                <w:color w:themeColor="text1" w:val="000000"/>
                <w:lang w:eastAsia="zh-CN"/>
                <w14:textFill>
                  <w14:solidFill>
                    <w14:schemeClr w14:val="tx1"/>
                  </w14:solidFill>
                </w14:textFill>
              </w:rPr>
              <w:t>/</w:t>
            </w:r>
            <w:r>
              <w:rPr>
                <w:rFonts w:ascii="Times New Roman" w:cs="Times New Roman" w:eastAsia="宋体" w:hAnsi="Times New Roman" w:hint="default"/>
                <w:color w:themeColor="text1" w:val="000000"/>
                <w14:textFill>
                  <w14:solidFill>
                    <w14:schemeClr w14:val="tx1"/>
                  </w14:solidFill>
                </w14:textFill>
              </w:rPr>
              <w:t>动名词，不可接 to do</w:t>
            </w:r>
          </w:p>
        </w:tc>
        <w:tc>
          <w:tcPr>
            <w:tcW w:type="dxa" w:w="3407"/>
            <w:tcMar>
              <w:top w:type="dxa" w:w="60"/>
              <w:left w:type="dxa" w:w="120"/>
              <w:bottom w:type="dxa" w:w="30"/>
              <w:right w:type="dxa" w:w="120"/>
            </w:tcMar>
            <w:vAlign w:val="center"/>
          </w:tcPr>
          <w:p w14:paraId="64C577A7">
            <w:pPr>
              <w:pStyle w:val="Style13"/>
              <w:snapToGrid w:val="0"/>
              <w:spacing w:line="240" w:lineRule="auto"/>
              <w:ind w:firstLine="0" w:firstLineChars="0" w:left="0" w:leftChars="0" w:right="0" w:rightChars="0"/>
              <w:jc w:val="left"/>
              <w:rPr>
                <w:rFonts w:ascii="Times New Roman" w:cs="Times New Roman" w:eastAsia="宋体" w:hAnsi="Times New Roman" w:hint="default"/>
                <w:color w:themeColor="text1" w:val="000000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 w:cs="Times New Roman" w:eastAsia="宋体" w:hAnsi="Times New Roman" w:hint="default"/>
                <w:color w:themeColor="text1" w:val="000000"/>
                <w14:textFill>
                  <w14:solidFill>
                    <w14:schemeClr w14:val="tx1"/>
                  </w14:solidFill>
                </w14:textFill>
              </w:rPr>
              <w:t>Children are always curious about the world around them.</w:t>
            </w:r>
          </w:p>
        </w:tc>
      </w:tr>
    </w:tbl>
    <w:p w14:paraId="0E48B2AE">
      <w:pPr>
        <w:pStyle w:val="Heading3"/>
        <w:rPr>
          <w:rFonts w:ascii="Times New Roman" w:cs="Times New Roman" w:eastAsia="宋体" w:hAnsi="Times New Roman" w:hint="default"/>
          <w:color w:themeColor="text1" w:val="000000"/>
          <w14:textFill>
            <w14:solidFill>
              <w14:schemeClr w14:val="tx1"/>
            </w14:solidFill>
          </w14:textFill>
        </w:rPr>
      </w:pPr>
      <w:r>
        <w:rPr>
          <w:rFonts w:ascii="Times New Roman" w:cs="Times New Roman" w:eastAsia="宋体" w:hAnsi="Times New Roman" w:hint="default"/>
          <w:color w:themeColor="text1" w:val="000000"/>
          <w14:textFill>
            <w14:solidFill>
              <w14:schemeClr w14:val="tx1"/>
            </w14:solidFill>
          </w14:textFill>
        </w:rPr>
        <w:t>（二）动作行为类（覆盖所有题型，重点记搭配）</w:t>
      </w:r>
    </w:p>
    <w:tbl>
      <w:tblPr>
        <w:tblStyle w:val="TableNormal"/>
        <w:tblW w:type="dxa" w:w="9968"/>
        <w:jc w:val="center"/>
        <w:tblBorders>
          <w:top w:color="auto" w:space="0" w:sz="4" w:val="single"/>
          <w:left w:color="auto" w:space="0" w:sz="4" w:val="single"/>
          <w:bottom w:color="auto" w:space="0" w:sz="4" w:val="single"/>
          <w:right w:color="auto" w:space="0" w:sz="4" w:val="single"/>
          <w:insideH w:color="auto" w:space="0" w:sz="4" w:val="single"/>
          <w:insideV w:color="auto" w:space="0" w:sz="4" w:val="single"/>
        </w:tblBorders>
        <w:tblCellMar>
          <w:top w:type="dxa" w:w="0"/>
          <w:left w:type="dxa" w:w="10"/>
          <w:bottom w:type="dxa" w:w="0"/>
          <w:right w:type="dxa" w:w="10"/>
        </w:tblCellMar>
      </w:tblPr>
      <w:tblGrid>
        <w:gridCol w:w="1493"/>
        <w:gridCol w:w="1647"/>
        <w:gridCol w:w="3410"/>
        <w:gridCol w:w="3418"/>
      </w:tblGrid>
      <w:tr w14:paraId="58812F8D">
        <w:tblPrEx>
          <w:tblW w:type="dxa" w:w="9968"/>
          <w:jc w:val="center"/>
          <w:tblBorders>
            <w:top w:color="auto" w:space="0" w:sz="4" w:val="single"/>
            <w:left w:color="auto" w:space="0" w:sz="4" w:val="single"/>
            <w:bottom w:color="auto" w:space="0" w:sz="4" w:val="single"/>
            <w:right w:color="auto" w:space="0" w:sz="4" w:val="single"/>
            <w:insideH w:color="auto" w:space="0" w:sz="4" w:val="single"/>
            <w:insideV w:color="auto" w:space="0" w:sz="4" w:val="single"/>
          </w:tblBorders>
          <w:tblCellMar>
            <w:top w:type="dxa" w:w="0"/>
            <w:left w:type="dxa" w:w="10"/>
            <w:bottom w:type="dxa" w:w="0"/>
            <w:right w:type="dxa" w:w="10"/>
          </w:tblCellMar>
        </w:tblPrEx>
        <w:trPr>
          <w:trHeight w:hRule="auto" w:val="0"/>
          <w:tblHeader/>
          <w:jc w:val="center"/>
        </w:trPr>
        <w:tc>
          <w:tcPr>
            <w:tcW w:type="auto" w:w="0"/>
            <w:tcMar>
              <w:top w:type="dxa" w:w="60"/>
              <w:left w:type="dxa" w:w="120"/>
              <w:bottom w:type="dxa" w:w="30"/>
              <w:right w:type="dxa" w:w="120"/>
            </w:tcMar>
            <w:vAlign w:val="center"/>
          </w:tcPr>
          <w:p w14:paraId="2481FFBC">
            <w:pPr>
              <w:pStyle w:val="Style13"/>
              <w:snapToGrid w:val="0"/>
              <w:spacing w:line="240" w:lineRule="auto"/>
              <w:ind w:firstLine="0" w:firstLineChars="0" w:left="0" w:leftChars="0" w:right="0" w:rightChars="0"/>
              <w:jc w:val="center"/>
              <w:rPr>
                <w:rFonts w:ascii="Times New Roman" w:cs="Times New Roman" w:eastAsia="宋体" w:hAnsi="Times New Roman" w:hint="default"/>
                <w:b/>
                <w:color w:themeColor="text1" w:val="000000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 w:cs="Times New Roman" w:eastAsia="宋体" w:hAnsi="Times New Roman" w:hint="default"/>
                <w:b/>
                <w:color w:themeColor="text1" w:val="000000"/>
                <w14:textFill>
                  <w14:solidFill>
                    <w14:schemeClr w14:val="tx1"/>
                  </w14:solidFill>
                </w14:textFill>
              </w:rPr>
              <w:t>短语</w:t>
            </w:r>
          </w:p>
        </w:tc>
        <w:tc>
          <w:tcPr>
            <w:tcW w:type="dxa" w:w="1647"/>
            <w:tcMar>
              <w:top w:type="dxa" w:w="60"/>
              <w:left w:type="dxa" w:w="120"/>
              <w:bottom w:type="dxa" w:w="30"/>
              <w:right w:type="dxa" w:w="120"/>
            </w:tcMar>
            <w:vAlign w:val="center"/>
          </w:tcPr>
          <w:p w14:paraId="44281F63">
            <w:pPr>
              <w:pStyle w:val="Style13"/>
              <w:snapToGrid w:val="0"/>
              <w:spacing w:line="240" w:lineRule="auto"/>
              <w:ind w:firstLine="0" w:firstLineChars="0" w:left="0" w:leftChars="0" w:right="0" w:rightChars="0"/>
              <w:jc w:val="center"/>
              <w:rPr>
                <w:rFonts w:ascii="Times New Roman" w:cs="Times New Roman" w:eastAsia="宋体" w:hAnsi="Times New Roman" w:hint="default"/>
                <w:b/>
                <w:color w:themeColor="text1" w:val="000000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 w:cs="Times New Roman" w:eastAsia="宋体" w:hAnsi="Times New Roman" w:hint="default"/>
                <w:b/>
                <w:color w:themeColor="text1" w:val="000000"/>
                <w14:textFill>
                  <w14:solidFill>
                    <w14:schemeClr w14:val="tx1"/>
                  </w14:solidFill>
                </w14:textFill>
              </w:rPr>
              <w:t>中文释义</w:t>
            </w:r>
          </w:p>
        </w:tc>
        <w:tc>
          <w:tcPr>
            <w:tcW w:type="dxa" w:w="3410"/>
            <w:tcMar>
              <w:top w:type="dxa" w:w="60"/>
              <w:left w:type="dxa" w:w="120"/>
              <w:bottom w:type="dxa" w:w="30"/>
              <w:right w:type="dxa" w:w="120"/>
            </w:tcMar>
            <w:vAlign w:val="center"/>
          </w:tcPr>
          <w:p w14:paraId="7CB8C889">
            <w:pPr>
              <w:pStyle w:val="Style13"/>
              <w:snapToGrid w:val="0"/>
              <w:spacing w:line="240" w:lineRule="auto"/>
              <w:ind w:firstLine="0" w:firstLineChars="0" w:left="0" w:leftChars="0" w:right="0" w:rightChars="0"/>
              <w:jc w:val="center"/>
              <w:rPr>
                <w:rFonts w:ascii="Times New Roman" w:cs="Times New Roman" w:eastAsia="宋体" w:hAnsi="Times New Roman" w:hint="default"/>
                <w:b/>
                <w:color w:themeColor="text1" w:val="000000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 w:cs="Times New Roman" w:eastAsia="宋体" w:hAnsi="Times New Roman" w:hint="default"/>
                <w:b/>
                <w:color w:themeColor="text1" w:val="000000"/>
                <w14:textFill>
                  <w14:solidFill>
                    <w14:schemeClr w14:val="tx1"/>
                  </w14:solidFill>
                </w14:textFill>
              </w:rPr>
              <w:t>上海中考易错点</w:t>
            </w:r>
            <w:r>
              <w:rPr>
                <w:rFonts w:ascii="Times New Roman" w:cs="Times New Roman" w:eastAsia="宋体" w:hAnsi="Times New Roman" w:hint="eastAsia"/>
                <w:b/>
                <w:color w:themeColor="text1" w:val="000000"/>
                <w:lang w:eastAsia="zh-CN"/>
                <w14:textFill>
                  <w14:solidFill>
                    <w14:schemeClr w14:val="tx1"/>
                  </w14:solidFill>
                </w14:textFill>
              </w:rPr>
              <w:t>/</w:t>
            </w:r>
            <w:r>
              <w:rPr>
                <w:rFonts w:ascii="Times New Roman" w:cs="Times New Roman" w:eastAsia="宋体" w:hAnsi="Times New Roman" w:hint="default"/>
                <w:b/>
                <w:color w:themeColor="text1" w:val="000000"/>
                <w14:textFill>
                  <w14:solidFill>
                    <w14:schemeClr w14:val="tx1"/>
                  </w14:solidFill>
                </w14:textFill>
              </w:rPr>
              <w:t>搭配</w:t>
            </w:r>
          </w:p>
        </w:tc>
        <w:tc>
          <w:tcPr>
            <w:tcW w:type="dxa" w:w="3418"/>
            <w:tcMar>
              <w:top w:type="dxa" w:w="60"/>
              <w:left w:type="dxa" w:w="120"/>
              <w:bottom w:type="dxa" w:w="30"/>
              <w:right w:type="dxa" w:w="120"/>
            </w:tcMar>
            <w:vAlign w:val="center"/>
          </w:tcPr>
          <w:p w14:paraId="45AEA250">
            <w:pPr>
              <w:pStyle w:val="Style13"/>
              <w:snapToGrid w:val="0"/>
              <w:spacing w:line="240" w:lineRule="auto"/>
              <w:ind w:firstLine="0" w:firstLineChars="0" w:left="0" w:leftChars="0" w:right="0" w:rightChars="0"/>
              <w:jc w:val="center"/>
              <w:rPr>
                <w:rFonts w:ascii="Times New Roman" w:cs="Times New Roman" w:eastAsia="宋体" w:hAnsi="Times New Roman" w:hint="default"/>
                <w:b/>
                <w:color w:themeColor="text1" w:val="000000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 w:cs="Times New Roman" w:eastAsia="宋体" w:hAnsi="Times New Roman" w:hint="default"/>
                <w:b/>
                <w:color w:themeColor="text1" w:val="000000"/>
                <w14:textFill>
                  <w14:solidFill>
                    <w14:schemeClr w14:val="tx1"/>
                  </w14:solidFill>
                </w14:textFill>
              </w:rPr>
              <w:t>真题例句（改编）</w:t>
            </w:r>
          </w:p>
        </w:tc>
      </w:tr>
      <w:tr w14:paraId="2076DE9C">
        <w:tblPrEx>
          <w:tblW w:type="dxa" w:w="9968"/>
          <w:jc w:val="center"/>
          <w:tblCellMar>
            <w:top w:type="dxa" w:w="0"/>
            <w:left w:type="dxa" w:w="10"/>
            <w:bottom w:type="dxa" w:w="0"/>
            <w:right w:type="dxa" w:w="10"/>
          </w:tblCellMar>
        </w:tblPrEx>
        <w:trPr>
          <w:trHeight w:hRule="auto" w:val="0"/>
          <w:jc w:val="center"/>
        </w:trPr>
        <w:tc>
          <w:tcPr>
            <w:tcW w:type="auto" w:w="0"/>
            <w:tcMar>
              <w:top w:type="dxa" w:w="60"/>
              <w:left w:type="dxa" w:w="120"/>
              <w:bottom w:type="dxa" w:w="30"/>
              <w:right w:type="dxa" w:w="120"/>
            </w:tcMar>
            <w:vAlign w:val="center"/>
          </w:tcPr>
          <w:p w14:paraId="5BA18D44">
            <w:pPr>
              <w:pStyle w:val="Style13"/>
              <w:snapToGrid w:val="0"/>
              <w:spacing w:line="240" w:lineRule="auto"/>
              <w:ind w:firstLine="0" w:firstLineChars="0" w:left="0" w:leftChars="0" w:right="0" w:rightChars="0"/>
              <w:jc w:val="center"/>
              <w:rPr>
                <w:rFonts w:ascii="Times New Roman" w:cs="Times New Roman" w:eastAsia="宋体" w:hAnsi="Times New Roman" w:hint="default"/>
                <w:color w:themeColor="text1" w:val="000000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 w:cs="Times New Roman" w:eastAsia="宋体" w:hAnsi="Times New Roman" w:hint="default"/>
                <w:color w:themeColor="text1" w:val="000000"/>
                <w14:textFill>
                  <w14:solidFill>
                    <w14:schemeClr w14:val="tx1"/>
                  </w14:solidFill>
                </w14:textFill>
              </w:rPr>
              <w:t>take care of</w:t>
            </w:r>
          </w:p>
        </w:tc>
        <w:tc>
          <w:tcPr>
            <w:tcW w:type="dxa" w:w="1647"/>
            <w:tcMar>
              <w:top w:type="dxa" w:w="60"/>
              <w:left w:type="dxa" w:w="120"/>
              <w:bottom w:type="dxa" w:w="30"/>
              <w:right w:type="dxa" w:w="120"/>
            </w:tcMar>
            <w:vAlign w:val="center"/>
          </w:tcPr>
          <w:p w14:paraId="2882BF88">
            <w:pPr>
              <w:pStyle w:val="Style13"/>
              <w:snapToGrid w:val="0"/>
              <w:spacing w:line="240" w:lineRule="auto"/>
              <w:ind w:firstLine="0" w:firstLineChars="0" w:left="0" w:leftChars="0" w:right="0" w:rightChars="0"/>
              <w:jc w:val="left"/>
              <w:rPr>
                <w:rFonts w:ascii="Times New Roman" w:cs="Times New Roman" w:eastAsia="宋体" w:hAnsi="Times New Roman" w:hint="default"/>
                <w:color w:themeColor="text1" w:val="000000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 w:cs="Times New Roman" w:eastAsia="宋体" w:hAnsi="Times New Roman" w:hint="default"/>
                <w:color w:themeColor="text1" w:val="000000"/>
                <w14:textFill>
                  <w14:solidFill>
                    <w14:schemeClr w14:val="tx1"/>
                  </w14:solidFill>
                </w14:textFill>
              </w:rPr>
              <w:t>照顾；处理</w:t>
            </w:r>
          </w:p>
        </w:tc>
        <w:tc>
          <w:tcPr>
            <w:tcW w:type="dxa" w:w="3410"/>
            <w:tcMar>
              <w:top w:type="dxa" w:w="60"/>
              <w:left w:type="dxa" w:w="120"/>
              <w:bottom w:type="dxa" w:w="30"/>
              <w:right w:type="dxa" w:w="120"/>
            </w:tcMar>
            <w:vAlign w:val="center"/>
          </w:tcPr>
          <w:p w14:paraId="3DC95EF8">
            <w:pPr>
              <w:pStyle w:val="Style13"/>
              <w:snapToGrid w:val="0"/>
              <w:spacing w:line="240" w:lineRule="auto"/>
              <w:ind w:firstLine="0" w:firstLineChars="0" w:left="0" w:leftChars="0" w:right="0" w:rightChars="0"/>
              <w:jc w:val="left"/>
              <w:rPr>
                <w:rFonts w:ascii="Times New Roman" w:cs="Times New Roman" w:eastAsia="宋体" w:hAnsi="Times New Roman" w:hint="default"/>
                <w:color w:themeColor="text1" w:val="000000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 w:cs="Times New Roman" w:eastAsia="宋体" w:hAnsi="Times New Roman" w:hint="default"/>
                <w:color w:themeColor="text1" w:val="000000"/>
                <w14:textFill>
                  <w14:solidFill>
                    <w14:schemeClr w14:val="tx1"/>
                  </w14:solidFill>
                </w14:textFill>
              </w:rPr>
              <w:t>同义替换 look after；take care（单独使用）</w:t>
            </w:r>
          </w:p>
        </w:tc>
        <w:tc>
          <w:tcPr>
            <w:tcW w:type="dxa" w:w="3418"/>
            <w:tcMar>
              <w:top w:type="dxa" w:w="60"/>
              <w:left w:type="dxa" w:w="120"/>
              <w:bottom w:type="dxa" w:w="30"/>
              <w:right w:type="dxa" w:w="120"/>
            </w:tcMar>
            <w:vAlign w:val="center"/>
          </w:tcPr>
          <w:p w14:paraId="41280621">
            <w:pPr>
              <w:pStyle w:val="Style13"/>
              <w:snapToGrid w:val="0"/>
              <w:spacing w:line="240" w:lineRule="auto"/>
              <w:ind w:firstLine="0" w:firstLineChars="0" w:left="0" w:leftChars="0" w:right="0" w:rightChars="0"/>
              <w:jc w:val="left"/>
              <w:rPr>
                <w:rFonts w:ascii="Times New Roman" w:cs="Times New Roman" w:eastAsia="宋体" w:hAnsi="Times New Roman" w:hint="default"/>
                <w:color w:themeColor="text1" w:val="000000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 w:cs="Times New Roman" w:eastAsia="宋体" w:hAnsi="Times New Roman" w:hint="default"/>
                <w:color w:themeColor="text1" w:val="000000"/>
                <w14:textFill>
                  <w14:solidFill>
                    <w14:schemeClr w14:val="tx1"/>
                  </w14:solidFill>
                </w14:textFill>
              </w:rPr>
              <w:t>She has to take care of her little sister.（2025上海首字母填空改编）</w:t>
            </w:r>
          </w:p>
        </w:tc>
      </w:tr>
      <w:tr w14:paraId="4C8E34B4">
        <w:tblPrEx>
          <w:tblW w:type="dxa" w:w="9968"/>
          <w:jc w:val="center"/>
          <w:tblCellMar>
            <w:top w:type="dxa" w:w="0"/>
            <w:left w:type="dxa" w:w="10"/>
            <w:bottom w:type="dxa" w:w="0"/>
            <w:right w:type="dxa" w:w="10"/>
          </w:tblCellMar>
        </w:tblPrEx>
        <w:trPr>
          <w:trHeight w:hRule="auto" w:val="0"/>
          <w:jc w:val="center"/>
        </w:trPr>
        <w:tc>
          <w:tcPr>
            <w:tcW w:type="auto" w:w="0"/>
            <w:tcMar>
              <w:top w:type="dxa" w:w="60"/>
              <w:left w:type="dxa" w:w="120"/>
              <w:bottom w:type="dxa" w:w="30"/>
              <w:right w:type="dxa" w:w="120"/>
            </w:tcMar>
            <w:vAlign w:val="center"/>
          </w:tcPr>
          <w:p w14:paraId="4FC87213">
            <w:pPr>
              <w:pStyle w:val="Style13"/>
              <w:snapToGrid w:val="0"/>
              <w:spacing w:line="240" w:lineRule="auto"/>
              <w:ind w:firstLine="0" w:firstLineChars="0" w:left="0" w:leftChars="0" w:right="0" w:rightChars="0"/>
              <w:jc w:val="center"/>
              <w:rPr>
                <w:rFonts w:ascii="Times New Roman" w:cs="Times New Roman" w:eastAsia="宋体" w:hAnsi="Times New Roman" w:hint="default"/>
                <w:color w:themeColor="text1" w:val="000000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 w:cs="Times New Roman" w:eastAsia="宋体" w:hAnsi="Times New Roman" w:hint="default"/>
                <w:color w:themeColor="text1" w:val="000000"/>
                <w14:textFill>
                  <w14:solidFill>
                    <w14:schemeClr w14:val="tx1"/>
                  </w14:solidFill>
                </w14:textFill>
              </w:rPr>
              <w:t>look forward to</w:t>
            </w:r>
          </w:p>
        </w:tc>
        <w:tc>
          <w:tcPr>
            <w:tcW w:type="dxa" w:w="1647"/>
            <w:tcMar>
              <w:top w:type="dxa" w:w="60"/>
              <w:left w:type="dxa" w:w="120"/>
              <w:bottom w:type="dxa" w:w="30"/>
              <w:right w:type="dxa" w:w="120"/>
            </w:tcMar>
            <w:vAlign w:val="center"/>
          </w:tcPr>
          <w:p w14:paraId="396B1569">
            <w:pPr>
              <w:pStyle w:val="Style13"/>
              <w:snapToGrid w:val="0"/>
              <w:spacing w:line="240" w:lineRule="auto"/>
              <w:ind w:firstLine="0" w:firstLineChars="0" w:left="0" w:leftChars="0" w:right="0" w:rightChars="0"/>
              <w:jc w:val="left"/>
              <w:rPr>
                <w:rFonts w:ascii="Times New Roman" w:cs="Times New Roman" w:eastAsia="宋体" w:hAnsi="Times New Roman" w:hint="default"/>
                <w:color w:themeColor="text1" w:val="000000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 w:cs="Times New Roman" w:eastAsia="宋体" w:hAnsi="Times New Roman" w:hint="default"/>
                <w:color w:themeColor="text1" w:val="000000"/>
                <w14:textFill>
                  <w14:solidFill>
                    <w14:schemeClr w14:val="tx1"/>
                  </w14:solidFill>
                </w14:textFill>
              </w:rPr>
              <w:t>期待……</w:t>
            </w:r>
          </w:p>
        </w:tc>
        <w:tc>
          <w:tcPr>
            <w:tcW w:type="dxa" w:w="3410"/>
            <w:tcMar>
              <w:top w:type="dxa" w:w="60"/>
              <w:left w:type="dxa" w:w="120"/>
              <w:bottom w:type="dxa" w:w="30"/>
              <w:right w:type="dxa" w:w="120"/>
            </w:tcMar>
            <w:vAlign w:val="center"/>
          </w:tcPr>
          <w:p w14:paraId="6027F6BB">
            <w:pPr>
              <w:pStyle w:val="Style13"/>
              <w:snapToGrid w:val="0"/>
              <w:spacing w:line="240" w:lineRule="auto"/>
              <w:ind w:firstLine="0" w:firstLineChars="0" w:left="0" w:leftChars="0" w:right="0" w:rightChars="0"/>
              <w:jc w:val="left"/>
              <w:rPr>
                <w:rFonts w:ascii="Times New Roman" w:cs="Times New Roman" w:eastAsia="宋体" w:hAnsi="Times New Roman" w:hint="default"/>
                <w:color w:themeColor="text1" w:val="000000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 w:cs="Times New Roman" w:eastAsia="宋体" w:hAnsi="Times New Roman" w:hint="default"/>
                <w:color w:themeColor="text1" w:val="000000"/>
                <w14:textFill>
                  <w14:solidFill>
                    <w14:schemeClr w14:val="tx1"/>
                  </w14:solidFill>
                </w14:textFill>
              </w:rPr>
              <w:t>易错：to 是介词，后接动名词（首字母填空高频考点）</w:t>
            </w:r>
          </w:p>
        </w:tc>
        <w:tc>
          <w:tcPr>
            <w:tcW w:type="dxa" w:w="3418"/>
            <w:tcMar>
              <w:top w:type="dxa" w:w="60"/>
              <w:left w:type="dxa" w:w="120"/>
              <w:bottom w:type="dxa" w:w="30"/>
              <w:right w:type="dxa" w:w="120"/>
            </w:tcMar>
            <w:vAlign w:val="center"/>
          </w:tcPr>
          <w:p w14:paraId="467B7802">
            <w:pPr>
              <w:pStyle w:val="Style13"/>
              <w:snapToGrid w:val="0"/>
              <w:spacing w:line="240" w:lineRule="auto"/>
              <w:ind w:firstLine="0" w:firstLineChars="0" w:left="0" w:leftChars="0" w:right="0" w:rightChars="0"/>
              <w:jc w:val="left"/>
              <w:rPr>
                <w:rFonts w:ascii="Times New Roman" w:cs="Times New Roman" w:eastAsia="宋体" w:hAnsi="Times New Roman" w:hint="default"/>
                <w:color w:themeColor="text1" w:val="000000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 w:cs="Times New Roman" w:eastAsia="宋体" w:hAnsi="Times New Roman" w:hint="default"/>
                <w:color w:themeColor="text1" w:val="000000"/>
                <w14:textFill>
                  <w14:solidFill>
                    <w14:schemeClr w14:val="tx1"/>
                  </w14:solidFill>
                </w14:textFill>
              </w:rPr>
              <w:t>We are looking forward to visiting Shanghai Disneyland.</w:t>
            </w:r>
          </w:p>
        </w:tc>
      </w:tr>
      <w:tr w14:paraId="3D7E173D">
        <w:tblPrEx>
          <w:tblW w:type="dxa" w:w="9968"/>
          <w:jc w:val="center"/>
          <w:tblCellMar>
            <w:top w:type="dxa" w:w="0"/>
            <w:left w:type="dxa" w:w="10"/>
            <w:bottom w:type="dxa" w:w="0"/>
            <w:right w:type="dxa" w:w="10"/>
          </w:tblCellMar>
        </w:tblPrEx>
        <w:trPr>
          <w:trHeight w:hRule="auto" w:val="0"/>
          <w:jc w:val="center"/>
        </w:trPr>
        <w:tc>
          <w:tcPr>
            <w:tcW w:type="auto" w:w="0"/>
            <w:tcMar>
              <w:top w:type="dxa" w:w="60"/>
              <w:left w:type="dxa" w:w="120"/>
              <w:bottom w:type="dxa" w:w="30"/>
              <w:right w:type="dxa" w:w="120"/>
            </w:tcMar>
            <w:vAlign w:val="center"/>
          </w:tcPr>
          <w:p w14:paraId="60AC5637">
            <w:pPr>
              <w:pStyle w:val="Style13"/>
              <w:snapToGrid w:val="0"/>
              <w:spacing w:line="240" w:lineRule="auto"/>
              <w:ind w:firstLine="0" w:firstLineChars="0" w:left="0" w:leftChars="0" w:right="0" w:rightChars="0"/>
              <w:jc w:val="center"/>
              <w:rPr>
                <w:rFonts w:ascii="Times New Roman" w:cs="Times New Roman" w:eastAsia="宋体" w:hAnsi="Times New Roman" w:hint="default"/>
                <w:color w:themeColor="text1" w:val="000000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 w:cs="Times New Roman" w:eastAsia="宋体" w:hAnsi="Times New Roman" w:hint="default"/>
                <w:color w:themeColor="text1" w:val="000000"/>
                <w14:textFill>
                  <w14:solidFill>
                    <w14:schemeClr w14:val="tx1"/>
                  </w14:solidFill>
                </w14:textFill>
              </w:rPr>
              <w:t>pay attention to</w:t>
            </w:r>
          </w:p>
        </w:tc>
        <w:tc>
          <w:tcPr>
            <w:tcW w:type="dxa" w:w="1647"/>
            <w:tcMar>
              <w:top w:type="dxa" w:w="60"/>
              <w:left w:type="dxa" w:w="120"/>
              <w:bottom w:type="dxa" w:w="30"/>
              <w:right w:type="dxa" w:w="120"/>
            </w:tcMar>
            <w:vAlign w:val="center"/>
          </w:tcPr>
          <w:p w14:paraId="0DB9885A">
            <w:pPr>
              <w:pStyle w:val="Style13"/>
              <w:snapToGrid w:val="0"/>
              <w:spacing w:line="240" w:lineRule="auto"/>
              <w:ind w:firstLine="0" w:firstLineChars="0" w:left="0" w:leftChars="0" w:right="0" w:rightChars="0"/>
              <w:jc w:val="left"/>
              <w:rPr>
                <w:rFonts w:ascii="Times New Roman" w:cs="Times New Roman" w:eastAsia="宋体" w:hAnsi="Times New Roman" w:hint="default"/>
                <w:color w:themeColor="text1" w:val="000000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 w:cs="Times New Roman" w:eastAsia="宋体" w:hAnsi="Times New Roman" w:hint="default"/>
                <w:color w:themeColor="text1" w:val="000000"/>
                <w14:textFill>
                  <w14:solidFill>
                    <w14:schemeClr w14:val="tx1"/>
                  </w14:solidFill>
                </w14:textFill>
              </w:rPr>
              <w:t>注意……</w:t>
            </w:r>
          </w:p>
        </w:tc>
        <w:tc>
          <w:tcPr>
            <w:tcW w:type="dxa" w:w="3410"/>
            <w:tcMar>
              <w:top w:type="dxa" w:w="60"/>
              <w:left w:type="dxa" w:w="120"/>
              <w:bottom w:type="dxa" w:w="30"/>
              <w:right w:type="dxa" w:w="120"/>
            </w:tcMar>
            <w:vAlign w:val="center"/>
          </w:tcPr>
          <w:p w14:paraId="03B9F97E">
            <w:pPr>
              <w:pStyle w:val="Style13"/>
              <w:snapToGrid w:val="0"/>
              <w:spacing w:line="240" w:lineRule="auto"/>
              <w:ind w:firstLine="0" w:firstLineChars="0" w:left="0" w:leftChars="0" w:right="0" w:rightChars="0"/>
              <w:jc w:val="left"/>
              <w:rPr>
                <w:rFonts w:ascii="Times New Roman" w:cs="Times New Roman" w:eastAsia="宋体" w:hAnsi="Times New Roman" w:hint="default"/>
                <w:color w:themeColor="text1" w:val="000000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 w:cs="Times New Roman" w:eastAsia="宋体" w:hAnsi="Times New Roman" w:hint="default"/>
                <w:color w:themeColor="text1" w:val="000000"/>
                <w14:textFill>
                  <w14:solidFill>
                    <w14:schemeClr w14:val="tx1"/>
                  </w14:solidFill>
                </w14:textFill>
              </w:rPr>
              <w:t>易错：to 是介词，后接名词</w:t>
            </w:r>
            <w:r>
              <w:rPr>
                <w:rFonts w:ascii="Times New Roman" w:cs="Times New Roman" w:eastAsia="宋体" w:hAnsi="Times New Roman" w:hint="eastAsia"/>
                <w:color w:themeColor="text1" w:val="000000"/>
                <w:lang w:eastAsia="zh-CN"/>
                <w14:textFill>
                  <w14:solidFill>
                    <w14:schemeClr w14:val="tx1"/>
                  </w14:solidFill>
                </w14:textFill>
              </w:rPr>
              <w:t>/</w:t>
            </w:r>
            <w:r>
              <w:rPr>
                <w:rFonts w:ascii="Times New Roman" w:cs="Times New Roman" w:eastAsia="宋体" w:hAnsi="Times New Roman" w:hint="default"/>
                <w:color w:themeColor="text1" w:val="000000"/>
                <w14:textFill>
                  <w14:solidFill>
                    <w14:schemeClr w14:val="tx1"/>
                  </w14:solidFill>
                </w14:textFill>
              </w:rPr>
              <w:t>动名词（语法单选常考）</w:t>
            </w:r>
          </w:p>
        </w:tc>
        <w:tc>
          <w:tcPr>
            <w:tcW w:type="dxa" w:w="3418"/>
            <w:tcMar>
              <w:top w:type="dxa" w:w="60"/>
              <w:left w:type="dxa" w:w="120"/>
              <w:bottom w:type="dxa" w:w="30"/>
              <w:right w:type="dxa" w:w="120"/>
            </w:tcMar>
            <w:vAlign w:val="center"/>
          </w:tcPr>
          <w:p w14:paraId="3A2C0FCA">
            <w:pPr>
              <w:pStyle w:val="Style13"/>
              <w:snapToGrid w:val="0"/>
              <w:spacing w:line="240" w:lineRule="auto"/>
              <w:ind w:firstLine="0" w:firstLineChars="0" w:left="0" w:leftChars="0" w:right="0" w:rightChars="0"/>
              <w:jc w:val="left"/>
              <w:rPr>
                <w:rFonts w:ascii="Times New Roman" w:cs="Times New Roman" w:eastAsia="宋体" w:hAnsi="Times New Roman" w:hint="default"/>
                <w:color w:themeColor="text1" w:val="000000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 w:cs="Times New Roman" w:eastAsia="宋体" w:hAnsi="Times New Roman" w:hint="default"/>
                <w:color w:themeColor="text1" w:val="000000"/>
                <w14:textFill>
                  <w14:solidFill>
                    <w14:schemeClr w14:val="tx1"/>
                  </w14:solidFill>
                </w14:textFill>
              </w:rPr>
              <w:t>Please pay attention to your spelling in the exam.</w:t>
            </w:r>
          </w:p>
        </w:tc>
      </w:tr>
      <w:tr w14:paraId="63F04A51">
        <w:tblPrEx>
          <w:tblW w:type="dxa" w:w="9968"/>
          <w:jc w:val="center"/>
          <w:tblCellMar>
            <w:top w:type="dxa" w:w="0"/>
            <w:left w:type="dxa" w:w="10"/>
            <w:bottom w:type="dxa" w:w="0"/>
            <w:right w:type="dxa" w:w="10"/>
          </w:tblCellMar>
        </w:tblPrEx>
        <w:trPr>
          <w:trHeight w:hRule="auto" w:val="0"/>
          <w:jc w:val="center"/>
        </w:trPr>
        <w:tc>
          <w:tcPr>
            <w:tcW w:type="auto" w:w="0"/>
            <w:tcMar>
              <w:top w:type="dxa" w:w="60"/>
              <w:left w:type="dxa" w:w="120"/>
              <w:bottom w:type="dxa" w:w="30"/>
              <w:right w:type="dxa" w:w="120"/>
            </w:tcMar>
            <w:vAlign w:val="center"/>
          </w:tcPr>
          <w:p w14:paraId="2A49BDCD">
            <w:pPr>
              <w:pStyle w:val="Style13"/>
              <w:snapToGrid w:val="0"/>
              <w:spacing w:line="240" w:lineRule="auto"/>
              <w:ind w:firstLine="0" w:firstLineChars="0" w:left="0" w:leftChars="0" w:right="0" w:rightChars="0"/>
              <w:jc w:val="center"/>
              <w:rPr>
                <w:rFonts w:ascii="Times New Roman" w:cs="Times New Roman" w:eastAsia="宋体" w:hAnsi="Times New Roman" w:hint="default"/>
                <w:color w:themeColor="text1" w:val="000000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 w:cs="Times New Roman" w:eastAsia="宋体" w:hAnsi="Times New Roman" w:hint="default"/>
                <w:color w:themeColor="text1" w:val="000000"/>
                <w14:textFill>
                  <w14:solidFill>
                    <w14:schemeClr w14:val="tx1"/>
                  </w14:solidFill>
                </w14:textFill>
              </w:rPr>
              <w:t>get ready for</w:t>
            </w:r>
          </w:p>
        </w:tc>
        <w:tc>
          <w:tcPr>
            <w:tcW w:type="dxa" w:w="1647"/>
            <w:tcMar>
              <w:top w:type="dxa" w:w="60"/>
              <w:left w:type="dxa" w:w="120"/>
              <w:bottom w:type="dxa" w:w="30"/>
              <w:right w:type="dxa" w:w="120"/>
            </w:tcMar>
            <w:vAlign w:val="center"/>
          </w:tcPr>
          <w:p w14:paraId="5564FE9D">
            <w:pPr>
              <w:pStyle w:val="Style13"/>
              <w:snapToGrid w:val="0"/>
              <w:spacing w:line="240" w:lineRule="auto"/>
              <w:ind w:firstLine="0" w:firstLineChars="0" w:left="0" w:leftChars="0" w:right="0" w:rightChars="0"/>
              <w:jc w:val="left"/>
              <w:rPr>
                <w:rFonts w:ascii="Times New Roman" w:cs="Times New Roman" w:eastAsia="宋体" w:hAnsi="Times New Roman" w:hint="default"/>
                <w:color w:themeColor="text1" w:val="000000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 w:cs="Times New Roman" w:eastAsia="宋体" w:hAnsi="Times New Roman" w:hint="default"/>
                <w:color w:themeColor="text1" w:val="000000"/>
                <w14:textFill>
                  <w14:solidFill>
                    <w14:schemeClr w14:val="tx1"/>
                  </w14:solidFill>
                </w14:textFill>
              </w:rPr>
              <w:t>为…… 做准备</w:t>
            </w:r>
          </w:p>
        </w:tc>
        <w:tc>
          <w:tcPr>
            <w:tcW w:type="dxa" w:w="3410"/>
            <w:tcMar>
              <w:top w:type="dxa" w:w="60"/>
              <w:left w:type="dxa" w:w="120"/>
              <w:bottom w:type="dxa" w:w="30"/>
              <w:right w:type="dxa" w:w="120"/>
            </w:tcMar>
            <w:vAlign w:val="center"/>
          </w:tcPr>
          <w:p w14:paraId="478E6C6D">
            <w:pPr>
              <w:pStyle w:val="Style13"/>
              <w:snapToGrid w:val="0"/>
              <w:spacing w:line="240" w:lineRule="auto"/>
              <w:ind w:firstLine="0" w:firstLineChars="0" w:left="0" w:leftChars="0" w:right="0" w:rightChars="0"/>
              <w:jc w:val="left"/>
              <w:rPr>
                <w:rFonts w:ascii="Times New Roman" w:cs="Times New Roman" w:eastAsia="宋体" w:hAnsi="Times New Roman" w:hint="default"/>
                <w:color w:themeColor="text1" w:val="000000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 w:cs="Times New Roman" w:eastAsia="宋体" w:hAnsi="Times New Roman" w:hint="default"/>
                <w:color w:themeColor="text1" w:val="000000"/>
                <w14:textFill>
                  <w14:solidFill>
                    <w14:schemeClr w14:val="tx1"/>
                  </w14:solidFill>
                </w14:textFill>
              </w:rPr>
              <w:t>区别于 be ready to do（准备好做）</w:t>
            </w:r>
          </w:p>
        </w:tc>
        <w:tc>
          <w:tcPr>
            <w:tcW w:type="dxa" w:w="3418"/>
            <w:tcMar>
              <w:top w:type="dxa" w:w="60"/>
              <w:left w:type="dxa" w:w="120"/>
              <w:bottom w:type="dxa" w:w="30"/>
              <w:right w:type="dxa" w:w="120"/>
            </w:tcMar>
            <w:vAlign w:val="center"/>
          </w:tcPr>
          <w:p w14:paraId="6B5DAEEA">
            <w:pPr>
              <w:pStyle w:val="Style13"/>
              <w:snapToGrid w:val="0"/>
              <w:spacing w:line="240" w:lineRule="auto"/>
              <w:ind w:firstLine="0" w:firstLineChars="0" w:left="0" w:leftChars="0" w:right="0" w:rightChars="0"/>
              <w:jc w:val="left"/>
              <w:rPr>
                <w:rFonts w:ascii="Times New Roman" w:cs="Times New Roman" w:eastAsia="宋体" w:hAnsi="Times New Roman" w:hint="default"/>
                <w:color w:themeColor="text1" w:val="000000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 w:cs="Times New Roman" w:eastAsia="宋体" w:hAnsi="Times New Roman" w:hint="default"/>
                <w:color w:themeColor="text1" w:val="000000"/>
                <w14:textFill>
                  <w14:solidFill>
                    <w14:schemeClr w14:val="tx1"/>
                  </w14:solidFill>
                </w14:textFill>
              </w:rPr>
              <w:t>They are getting ready for the coming sports meeting.</w:t>
            </w:r>
          </w:p>
        </w:tc>
      </w:tr>
      <w:tr w14:paraId="1E3CD141">
        <w:tblPrEx>
          <w:tblW w:type="dxa" w:w="9968"/>
          <w:jc w:val="center"/>
          <w:tblCellMar>
            <w:top w:type="dxa" w:w="0"/>
            <w:left w:type="dxa" w:w="10"/>
            <w:bottom w:type="dxa" w:w="0"/>
            <w:right w:type="dxa" w:w="10"/>
          </w:tblCellMar>
        </w:tblPrEx>
        <w:trPr>
          <w:trHeight w:hRule="auto" w:val="0"/>
          <w:jc w:val="center"/>
        </w:trPr>
        <w:tc>
          <w:tcPr>
            <w:tcW w:type="auto" w:w="0"/>
            <w:tcMar>
              <w:top w:type="dxa" w:w="60"/>
              <w:left w:type="dxa" w:w="120"/>
              <w:bottom w:type="dxa" w:w="30"/>
              <w:right w:type="dxa" w:w="120"/>
            </w:tcMar>
            <w:vAlign w:val="center"/>
          </w:tcPr>
          <w:p w14:paraId="2572E775">
            <w:pPr>
              <w:pStyle w:val="Style13"/>
              <w:snapToGrid w:val="0"/>
              <w:spacing w:line="240" w:lineRule="auto"/>
              <w:ind w:firstLine="0" w:firstLineChars="0" w:left="0" w:leftChars="0" w:right="0" w:rightChars="0"/>
              <w:jc w:val="center"/>
              <w:rPr>
                <w:rFonts w:ascii="Times New Roman" w:cs="Times New Roman" w:eastAsia="宋体" w:hAnsi="Times New Roman" w:hint="default"/>
                <w:color w:themeColor="text1" w:val="000000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 w:cs="Times New Roman" w:eastAsia="宋体" w:hAnsi="Times New Roman" w:hint="default"/>
                <w:color w:themeColor="text1" w:val="000000"/>
                <w14:textFill>
                  <w14:solidFill>
                    <w14:schemeClr w14:val="tx1"/>
                  </w14:solidFill>
                </w14:textFill>
              </w:rPr>
              <w:t>make a decision to do</w:t>
            </w:r>
          </w:p>
        </w:tc>
        <w:tc>
          <w:tcPr>
            <w:tcW w:type="dxa" w:w="1647"/>
            <w:tcMar>
              <w:top w:type="dxa" w:w="60"/>
              <w:left w:type="dxa" w:w="120"/>
              <w:bottom w:type="dxa" w:w="30"/>
              <w:right w:type="dxa" w:w="120"/>
            </w:tcMar>
            <w:vAlign w:val="center"/>
          </w:tcPr>
          <w:p w14:paraId="4BFCD2C1">
            <w:pPr>
              <w:pStyle w:val="Style13"/>
              <w:snapToGrid w:val="0"/>
              <w:spacing w:line="240" w:lineRule="auto"/>
              <w:ind w:firstLine="0" w:firstLineChars="0" w:left="0" w:leftChars="0" w:right="0" w:rightChars="0"/>
              <w:jc w:val="left"/>
              <w:rPr>
                <w:rFonts w:ascii="Times New Roman" w:cs="Times New Roman" w:eastAsia="宋体" w:hAnsi="Times New Roman" w:hint="default"/>
                <w:color w:themeColor="text1" w:val="000000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 w:cs="Times New Roman" w:eastAsia="宋体" w:hAnsi="Times New Roman" w:hint="default"/>
                <w:color w:themeColor="text1" w:val="000000"/>
                <w14:textFill>
                  <w14:solidFill>
                    <w14:schemeClr w14:val="tx1"/>
                  </w14:solidFill>
                </w14:textFill>
              </w:rPr>
              <w:t>决定做……</w:t>
            </w:r>
          </w:p>
        </w:tc>
        <w:tc>
          <w:tcPr>
            <w:tcW w:type="dxa" w:w="3410"/>
            <w:tcMar>
              <w:top w:type="dxa" w:w="60"/>
              <w:left w:type="dxa" w:w="120"/>
              <w:bottom w:type="dxa" w:w="30"/>
              <w:right w:type="dxa" w:w="120"/>
            </w:tcMar>
            <w:vAlign w:val="center"/>
          </w:tcPr>
          <w:p w14:paraId="73F9B017">
            <w:pPr>
              <w:pStyle w:val="Style13"/>
              <w:snapToGrid w:val="0"/>
              <w:spacing w:line="240" w:lineRule="auto"/>
              <w:ind w:firstLine="0" w:firstLineChars="0" w:left="0" w:leftChars="0" w:right="0" w:rightChars="0"/>
              <w:jc w:val="left"/>
              <w:rPr>
                <w:rFonts w:ascii="Times New Roman" w:cs="Times New Roman" w:eastAsia="宋体" w:hAnsi="Times New Roman" w:hint="default"/>
                <w:color w:themeColor="text1" w:val="000000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 w:cs="Times New Roman" w:eastAsia="宋体" w:hAnsi="Times New Roman" w:hint="default"/>
                <w:color w:themeColor="text1" w:val="000000"/>
                <w14:textFill>
                  <w14:solidFill>
                    <w14:schemeClr w14:val="tx1"/>
                  </w14:solidFill>
                </w14:textFill>
              </w:rPr>
              <w:t>同义替换 decide to do；make up one’s mind to do</w:t>
            </w:r>
          </w:p>
        </w:tc>
        <w:tc>
          <w:tcPr>
            <w:tcW w:type="dxa" w:w="3418"/>
            <w:tcMar>
              <w:top w:type="dxa" w:w="60"/>
              <w:left w:type="dxa" w:w="120"/>
              <w:bottom w:type="dxa" w:w="30"/>
              <w:right w:type="dxa" w:w="120"/>
            </w:tcMar>
            <w:vAlign w:val="center"/>
          </w:tcPr>
          <w:p w14:paraId="525A1F40">
            <w:pPr>
              <w:pStyle w:val="Style13"/>
              <w:snapToGrid w:val="0"/>
              <w:spacing w:line="240" w:lineRule="auto"/>
              <w:ind w:firstLine="0" w:firstLineChars="0" w:left="0" w:leftChars="0" w:right="0" w:rightChars="0"/>
              <w:jc w:val="left"/>
              <w:rPr>
                <w:rFonts w:ascii="Times New Roman" w:cs="Times New Roman" w:eastAsia="宋体" w:hAnsi="Times New Roman" w:hint="default"/>
                <w:color w:themeColor="text1" w:val="000000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 w:cs="Times New Roman" w:eastAsia="宋体" w:hAnsi="Times New Roman" w:hint="default"/>
                <w:color w:themeColor="text1" w:val="000000"/>
                <w14:textFill>
                  <w14:solidFill>
                    <w14:schemeClr w14:val="tx1"/>
                  </w14:solidFill>
                </w14:textFill>
              </w:rPr>
              <w:t>He made a decision to study abroad.</w:t>
            </w:r>
          </w:p>
        </w:tc>
      </w:tr>
      <w:tr w14:paraId="20550987">
        <w:tblPrEx>
          <w:tblW w:type="dxa" w:w="9968"/>
          <w:jc w:val="center"/>
          <w:tblCellMar>
            <w:top w:type="dxa" w:w="0"/>
            <w:left w:type="dxa" w:w="10"/>
            <w:bottom w:type="dxa" w:w="0"/>
            <w:right w:type="dxa" w:w="10"/>
          </w:tblCellMar>
        </w:tblPrEx>
        <w:trPr>
          <w:trHeight w:hRule="auto" w:val="0"/>
          <w:jc w:val="center"/>
        </w:trPr>
        <w:tc>
          <w:tcPr>
            <w:tcW w:type="auto" w:w="0"/>
            <w:tcMar>
              <w:top w:type="dxa" w:w="60"/>
              <w:left w:type="dxa" w:w="120"/>
              <w:bottom w:type="dxa" w:w="30"/>
              <w:right w:type="dxa" w:w="120"/>
            </w:tcMar>
            <w:vAlign w:val="center"/>
          </w:tcPr>
          <w:p w14:paraId="4A8E3659">
            <w:pPr>
              <w:pStyle w:val="Style13"/>
              <w:snapToGrid w:val="0"/>
              <w:spacing w:line="240" w:lineRule="auto"/>
              <w:ind w:firstLine="0" w:firstLineChars="0" w:left="0" w:leftChars="0" w:right="0" w:rightChars="0"/>
              <w:jc w:val="center"/>
              <w:rPr>
                <w:rFonts w:ascii="Times New Roman" w:cs="Times New Roman" w:eastAsia="宋体" w:hAnsi="Times New Roman" w:hint="default"/>
                <w:color w:themeColor="text1" w:val="000000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 w:cs="Times New Roman" w:eastAsia="宋体" w:hAnsi="Times New Roman" w:hint="default"/>
                <w:color w:themeColor="text1" w:val="000000"/>
                <w14:textFill>
                  <w14:solidFill>
                    <w14:schemeClr w14:val="tx1"/>
                  </w14:solidFill>
                </w14:textFill>
              </w:rPr>
              <w:t>have a good time</w:t>
            </w:r>
          </w:p>
        </w:tc>
        <w:tc>
          <w:tcPr>
            <w:tcW w:type="dxa" w:w="1647"/>
            <w:tcMar>
              <w:top w:type="dxa" w:w="60"/>
              <w:left w:type="dxa" w:w="120"/>
              <w:bottom w:type="dxa" w:w="30"/>
              <w:right w:type="dxa" w:w="120"/>
            </w:tcMar>
            <w:vAlign w:val="center"/>
          </w:tcPr>
          <w:p w14:paraId="63760806">
            <w:pPr>
              <w:pStyle w:val="Style13"/>
              <w:snapToGrid w:val="0"/>
              <w:spacing w:line="240" w:lineRule="auto"/>
              <w:ind w:firstLine="0" w:firstLineChars="0" w:left="0" w:leftChars="0" w:right="0" w:rightChars="0"/>
              <w:jc w:val="left"/>
              <w:rPr>
                <w:rFonts w:ascii="Times New Roman" w:cs="Times New Roman" w:eastAsia="宋体" w:hAnsi="Times New Roman" w:hint="default"/>
                <w:color w:themeColor="text1" w:val="000000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 w:cs="Times New Roman" w:eastAsia="宋体" w:hAnsi="Times New Roman" w:hint="default"/>
                <w:color w:themeColor="text1" w:val="000000"/>
                <w14:textFill>
                  <w14:solidFill>
                    <w14:schemeClr w14:val="tx1"/>
                  </w14:solidFill>
                </w14:textFill>
              </w:rPr>
              <w:t>玩得开心</w:t>
            </w:r>
          </w:p>
        </w:tc>
        <w:tc>
          <w:tcPr>
            <w:tcW w:type="dxa" w:w="3410"/>
            <w:tcMar>
              <w:top w:type="dxa" w:w="60"/>
              <w:left w:type="dxa" w:w="120"/>
              <w:bottom w:type="dxa" w:w="30"/>
              <w:right w:type="dxa" w:w="120"/>
            </w:tcMar>
            <w:vAlign w:val="center"/>
          </w:tcPr>
          <w:p w14:paraId="6601230C">
            <w:pPr>
              <w:pStyle w:val="Style13"/>
              <w:snapToGrid w:val="0"/>
              <w:spacing w:line="240" w:lineRule="auto"/>
              <w:ind w:firstLine="0" w:firstLineChars="0" w:left="0" w:leftChars="0" w:right="0" w:rightChars="0"/>
              <w:jc w:val="left"/>
              <w:rPr>
                <w:rFonts w:ascii="Times New Roman" w:cs="Times New Roman" w:eastAsia="宋体" w:hAnsi="Times New Roman" w:hint="default"/>
                <w:color w:themeColor="text1" w:val="000000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 w:cs="Times New Roman" w:eastAsia="宋体" w:hAnsi="Times New Roman" w:hint="default"/>
                <w:color w:themeColor="text1" w:val="000000"/>
                <w14:textFill>
                  <w14:solidFill>
                    <w14:schemeClr w14:val="tx1"/>
                  </w14:solidFill>
                </w14:textFill>
              </w:rPr>
              <w:t>同义替换 enjoy oneself/have fun</w:t>
            </w:r>
          </w:p>
        </w:tc>
        <w:tc>
          <w:tcPr>
            <w:tcW w:type="dxa" w:w="3418"/>
            <w:tcMar>
              <w:top w:type="dxa" w:w="60"/>
              <w:left w:type="dxa" w:w="120"/>
              <w:bottom w:type="dxa" w:w="30"/>
              <w:right w:type="dxa" w:w="120"/>
            </w:tcMar>
            <w:vAlign w:val="center"/>
          </w:tcPr>
          <w:p w14:paraId="6CACB65D">
            <w:pPr>
              <w:pStyle w:val="Style13"/>
              <w:snapToGrid w:val="0"/>
              <w:spacing w:line="240" w:lineRule="auto"/>
              <w:ind w:firstLine="0" w:firstLineChars="0" w:left="0" w:leftChars="0" w:right="0" w:rightChars="0"/>
              <w:jc w:val="left"/>
              <w:rPr>
                <w:rFonts w:ascii="Times New Roman" w:cs="Times New Roman" w:eastAsia="宋体" w:hAnsi="Times New Roman" w:hint="default"/>
                <w:color w:themeColor="text1" w:val="000000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 w:cs="Times New Roman" w:eastAsia="宋体" w:hAnsi="Times New Roman" w:hint="default"/>
                <w:color w:themeColor="text1" w:val="000000"/>
                <w14:textFill>
                  <w14:solidFill>
                    <w14:schemeClr w14:val="tx1"/>
                  </w14:solidFill>
                </w14:textFill>
              </w:rPr>
              <w:t>We had a good time at the party last night.</w:t>
            </w:r>
          </w:p>
        </w:tc>
      </w:tr>
      <w:tr w14:paraId="61153594">
        <w:tblPrEx>
          <w:tblW w:type="dxa" w:w="9968"/>
          <w:jc w:val="center"/>
          <w:tblCellMar>
            <w:top w:type="dxa" w:w="0"/>
            <w:left w:type="dxa" w:w="10"/>
            <w:bottom w:type="dxa" w:w="0"/>
            <w:right w:type="dxa" w:w="10"/>
          </w:tblCellMar>
        </w:tblPrEx>
        <w:trPr>
          <w:trHeight w:hRule="auto" w:val="0"/>
          <w:jc w:val="center"/>
        </w:trPr>
        <w:tc>
          <w:tcPr>
            <w:tcW w:type="auto" w:w="0"/>
            <w:tcMar>
              <w:top w:type="dxa" w:w="60"/>
              <w:left w:type="dxa" w:w="120"/>
              <w:bottom w:type="dxa" w:w="30"/>
              <w:right w:type="dxa" w:w="120"/>
            </w:tcMar>
            <w:vAlign w:val="center"/>
          </w:tcPr>
          <w:p w14:paraId="1D3D443F">
            <w:pPr>
              <w:pStyle w:val="Style13"/>
              <w:snapToGrid w:val="0"/>
              <w:spacing w:line="240" w:lineRule="auto"/>
              <w:ind w:firstLine="0" w:firstLineChars="0" w:left="0" w:leftChars="0" w:right="0" w:rightChars="0"/>
              <w:jc w:val="center"/>
              <w:rPr>
                <w:rFonts w:ascii="Times New Roman" w:cs="Times New Roman" w:eastAsia="宋体" w:hAnsi="Times New Roman" w:hint="default"/>
                <w:color w:themeColor="text1" w:val="000000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 w:cs="Times New Roman" w:eastAsia="宋体" w:hAnsi="Times New Roman" w:hint="default"/>
                <w:color w:themeColor="text1" w:val="000000"/>
                <w14:textFill>
                  <w14:solidFill>
                    <w14:schemeClr w14:val="tx1"/>
                  </w14:solidFill>
                </w14:textFill>
              </w:rPr>
              <w:t>take part in</w:t>
            </w:r>
          </w:p>
        </w:tc>
        <w:tc>
          <w:tcPr>
            <w:tcW w:type="dxa" w:w="1647"/>
            <w:tcMar>
              <w:top w:type="dxa" w:w="60"/>
              <w:left w:type="dxa" w:w="120"/>
              <w:bottom w:type="dxa" w:w="30"/>
              <w:right w:type="dxa" w:w="120"/>
            </w:tcMar>
            <w:vAlign w:val="center"/>
          </w:tcPr>
          <w:p w14:paraId="3339FCD2">
            <w:pPr>
              <w:pStyle w:val="Style13"/>
              <w:snapToGrid w:val="0"/>
              <w:spacing w:line="240" w:lineRule="auto"/>
              <w:ind w:firstLine="0" w:firstLineChars="0" w:left="0" w:leftChars="0" w:right="0" w:rightChars="0"/>
              <w:jc w:val="left"/>
              <w:rPr>
                <w:rFonts w:ascii="Times New Roman" w:cs="Times New Roman" w:eastAsia="宋体" w:hAnsi="Times New Roman" w:hint="default"/>
                <w:color w:themeColor="text1" w:val="000000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 w:cs="Times New Roman" w:eastAsia="宋体" w:hAnsi="Times New Roman" w:hint="default"/>
                <w:color w:themeColor="text1" w:val="000000"/>
                <w14:textFill>
                  <w14:solidFill>
                    <w14:schemeClr w14:val="tx1"/>
                  </w14:solidFill>
                </w14:textFill>
              </w:rPr>
              <w:t>参加（活动）</w:t>
            </w:r>
          </w:p>
        </w:tc>
        <w:tc>
          <w:tcPr>
            <w:tcW w:type="dxa" w:w="3410"/>
            <w:tcMar>
              <w:top w:type="dxa" w:w="60"/>
              <w:left w:type="dxa" w:w="120"/>
              <w:bottom w:type="dxa" w:w="30"/>
              <w:right w:type="dxa" w:w="120"/>
            </w:tcMar>
            <w:vAlign w:val="center"/>
          </w:tcPr>
          <w:p w14:paraId="2A0C3B12">
            <w:pPr>
              <w:pStyle w:val="Style13"/>
              <w:snapToGrid w:val="0"/>
              <w:spacing w:line="240" w:lineRule="auto"/>
              <w:ind w:firstLine="0" w:firstLineChars="0" w:left="0" w:leftChars="0" w:right="0" w:rightChars="0"/>
              <w:jc w:val="left"/>
              <w:rPr>
                <w:rFonts w:ascii="Times New Roman" w:cs="Times New Roman" w:eastAsia="宋体" w:hAnsi="Times New Roman" w:hint="default"/>
                <w:color w:themeColor="text1" w:val="000000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 w:cs="Times New Roman" w:eastAsia="宋体" w:hAnsi="Times New Roman" w:hint="default"/>
                <w:color w:themeColor="text1" w:val="000000"/>
                <w14:textFill>
                  <w14:solidFill>
                    <w14:schemeClr w14:val="tx1"/>
                  </w14:solidFill>
                </w14:textFill>
              </w:rPr>
              <w:t>区别于 join（加入组织</w:t>
            </w:r>
            <w:r>
              <w:rPr>
                <w:rFonts w:ascii="Times New Roman" w:cs="Times New Roman" w:eastAsia="宋体" w:hAnsi="Times New Roman" w:hint="eastAsia"/>
                <w:color w:themeColor="text1" w:val="000000"/>
                <w:lang w:eastAsia="zh-CN"/>
                <w14:textFill>
                  <w14:solidFill>
                    <w14:schemeClr w14:val="tx1"/>
                  </w14:solidFill>
                </w14:textFill>
              </w:rPr>
              <w:t>/</w:t>
            </w:r>
            <w:r>
              <w:rPr>
                <w:rFonts w:ascii="Times New Roman" w:cs="Times New Roman" w:eastAsia="宋体" w:hAnsi="Times New Roman" w:hint="default"/>
                <w:color w:themeColor="text1" w:val="000000"/>
                <w14:textFill>
                  <w14:solidFill>
                    <w14:schemeClr w14:val="tx1"/>
                  </w14:solidFill>
                </w14:textFill>
              </w:rPr>
              <w:t>人）（语法单选辨析考点）</w:t>
            </w:r>
          </w:p>
        </w:tc>
        <w:tc>
          <w:tcPr>
            <w:tcW w:type="dxa" w:w="3418"/>
            <w:tcMar>
              <w:top w:type="dxa" w:w="60"/>
              <w:left w:type="dxa" w:w="120"/>
              <w:bottom w:type="dxa" w:w="30"/>
              <w:right w:type="dxa" w:w="120"/>
            </w:tcMar>
            <w:vAlign w:val="center"/>
          </w:tcPr>
          <w:p w14:paraId="58A45F6D">
            <w:pPr>
              <w:pStyle w:val="Style13"/>
              <w:snapToGrid w:val="0"/>
              <w:spacing w:line="240" w:lineRule="auto"/>
              <w:ind w:firstLine="0" w:firstLineChars="0" w:left="0" w:leftChars="0" w:right="0" w:rightChars="0"/>
              <w:jc w:val="left"/>
              <w:rPr>
                <w:rFonts w:ascii="Times New Roman" w:cs="Times New Roman" w:eastAsia="宋体" w:hAnsi="Times New Roman" w:hint="default"/>
                <w:color w:themeColor="text1" w:val="000000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 w:cs="Times New Roman" w:eastAsia="宋体" w:hAnsi="Times New Roman" w:hint="default"/>
                <w:color w:themeColor="text1" w:val="000000"/>
                <w14:textFill>
                  <w14:solidFill>
                    <w14:schemeClr w14:val="tx1"/>
                  </w14:solidFill>
                </w14:textFill>
              </w:rPr>
              <w:t>She took part in the English speech contest.（2022上海完形）</w:t>
            </w:r>
          </w:p>
        </w:tc>
      </w:tr>
      <w:tr w14:paraId="757D07B1">
        <w:tblPrEx>
          <w:tblW w:type="dxa" w:w="9968"/>
          <w:jc w:val="center"/>
          <w:tblCellMar>
            <w:top w:type="dxa" w:w="0"/>
            <w:left w:type="dxa" w:w="10"/>
            <w:bottom w:type="dxa" w:w="0"/>
            <w:right w:type="dxa" w:w="10"/>
          </w:tblCellMar>
        </w:tblPrEx>
        <w:trPr>
          <w:trHeight w:hRule="auto" w:val="0"/>
          <w:jc w:val="center"/>
        </w:trPr>
        <w:tc>
          <w:tcPr>
            <w:tcW w:type="auto" w:w="0"/>
            <w:tcMar>
              <w:top w:type="dxa" w:w="60"/>
              <w:left w:type="dxa" w:w="120"/>
              <w:bottom w:type="dxa" w:w="30"/>
              <w:right w:type="dxa" w:w="120"/>
            </w:tcMar>
            <w:vAlign w:val="center"/>
          </w:tcPr>
          <w:p w14:paraId="3D0A31A6">
            <w:pPr>
              <w:pStyle w:val="Style13"/>
              <w:snapToGrid w:val="0"/>
              <w:spacing w:line="240" w:lineRule="auto"/>
              <w:ind w:firstLine="0" w:firstLineChars="0" w:left="0" w:leftChars="0" w:right="0" w:rightChars="0"/>
              <w:jc w:val="center"/>
              <w:rPr>
                <w:rFonts w:ascii="Times New Roman" w:cs="Times New Roman" w:eastAsia="宋体" w:hAnsi="Times New Roman" w:hint="default"/>
                <w:color w:themeColor="text1" w:val="000000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 w:cs="Times New Roman" w:eastAsia="宋体" w:hAnsi="Times New Roman" w:hint="default"/>
                <w:color w:themeColor="text1" w:val="000000"/>
                <w14:textFill>
                  <w14:solidFill>
                    <w14:schemeClr w14:val="tx1"/>
                  </w14:solidFill>
                </w14:textFill>
              </w:rPr>
              <w:t>give up</w:t>
            </w:r>
          </w:p>
        </w:tc>
        <w:tc>
          <w:tcPr>
            <w:tcW w:type="dxa" w:w="1647"/>
            <w:tcMar>
              <w:top w:type="dxa" w:w="60"/>
              <w:left w:type="dxa" w:w="120"/>
              <w:bottom w:type="dxa" w:w="30"/>
              <w:right w:type="dxa" w:w="120"/>
            </w:tcMar>
            <w:vAlign w:val="center"/>
          </w:tcPr>
          <w:p w14:paraId="3FB637EA">
            <w:pPr>
              <w:pStyle w:val="Style13"/>
              <w:snapToGrid w:val="0"/>
              <w:spacing w:line="240" w:lineRule="auto"/>
              <w:ind w:firstLine="0" w:firstLineChars="0" w:left="0" w:leftChars="0" w:right="0" w:rightChars="0"/>
              <w:jc w:val="left"/>
              <w:rPr>
                <w:rFonts w:ascii="Times New Roman" w:cs="Times New Roman" w:eastAsia="宋体" w:hAnsi="Times New Roman" w:hint="default"/>
                <w:color w:themeColor="text1" w:val="000000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 w:cs="Times New Roman" w:eastAsia="宋体" w:hAnsi="Times New Roman" w:hint="default"/>
                <w:color w:themeColor="text1" w:val="000000"/>
                <w14:textFill>
                  <w14:solidFill>
                    <w14:schemeClr w14:val="tx1"/>
                  </w14:solidFill>
                </w14:textFill>
              </w:rPr>
              <w:t>放弃</w:t>
            </w:r>
          </w:p>
        </w:tc>
        <w:tc>
          <w:tcPr>
            <w:tcW w:type="dxa" w:w="3410"/>
            <w:tcMar>
              <w:top w:type="dxa" w:w="60"/>
              <w:left w:type="dxa" w:w="120"/>
              <w:bottom w:type="dxa" w:w="30"/>
              <w:right w:type="dxa" w:w="120"/>
            </w:tcMar>
            <w:vAlign w:val="center"/>
          </w:tcPr>
          <w:p w14:paraId="74CCEBFC">
            <w:pPr>
              <w:pStyle w:val="Style13"/>
              <w:snapToGrid w:val="0"/>
              <w:spacing w:line="240" w:lineRule="auto"/>
              <w:ind w:firstLine="0" w:firstLineChars="0" w:left="0" w:leftChars="0" w:right="0" w:rightChars="0"/>
              <w:jc w:val="left"/>
              <w:rPr>
                <w:rFonts w:ascii="Times New Roman" w:cs="Times New Roman" w:eastAsia="宋体" w:hAnsi="Times New Roman" w:hint="default"/>
                <w:color w:themeColor="text1" w:val="000000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 w:cs="Times New Roman" w:eastAsia="宋体" w:hAnsi="Times New Roman" w:hint="default"/>
                <w:color w:themeColor="text1" w:val="000000"/>
                <w14:textFill>
                  <w14:solidFill>
                    <w14:schemeClr w14:val="tx1"/>
                  </w14:solidFill>
                </w14:textFill>
              </w:rPr>
              <w:t>易错：后接动名词，不可接 to do（首字母填空高频）</w:t>
            </w:r>
          </w:p>
        </w:tc>
        <w:tc>
          <w:tcPr>
            <w:tcW w:type="dxa" w:w="3418"/>
            <w:tcMar>
              <w:top w:type="dxa" w:w="60"/>
              <w:left w:type="dxa" w:w="120"/>
              <w:bottom w:type="dxa" w:w="30"/>
              <w:right w:type="dxa" w:w="120"/>
            </w:tcMar>
            <w:vAlign w:val="center"/>
          </w:tcPr>
          <w:p w14:paraId="2969A576">
            <w:pPr>
              <w:pStyle w:val="Style13"/>
              <w:snapToGrid w:val="0"/>
              <w:spacing w:line="240" w:lineRule="auto"/>
              <w:ind w:firstLine="0" w:firstLineChars="0" w:left="0" w:leftChars="0" w:right="0" w:rightChars="0"/>
              <w:jc w:val="left"/>
              <w:rPr>
                <w:rFonts w:ascii="Times New Roman" w:cs="Times New Roman" w:eastAsia="宋体" w:hAnsi="Times New Roman" w:hint="default"/>
                <w:color w:themeColor="text1" w:val="000000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 w:cs="Times New Roman" w:eastAsia="宋体" w:hAnsi="Times New Roman" w:hint="default"/>
                <w:color w:themeColor="text1" w:val="000000"/>
                <w14:textFill>
                  <w14:solidFill>
                    <w14:schemeClr w14:val="tx1"/>
                  </w14:solidFill>
                </w14:textFill>
              </w:rPr>
              <w:t>Never give up trying when you face difficulties.</w:t>
            </w:r>
          </w:p>
        </w:tc>
      </w:tr>
      <w:tr w14:paraId="14460B71">
        <w:tblPrEx>
          <w:tblW w:type="dxa" w:w="9968"/>
          <w:jc w:val="center"/>
          <w:tblCellMar>
            <w:top w:type="dxa" w:w="0"/>
            <w:left w:type="dxa" w:w="10"/>
            <w:bottom w:type="dxa" w:w="0"/>
            <w:right w:type="dxa" w:w="10"/>
          </w:tblCellMar>
        </w:tblPrEx>
        <w:trPr>
          <w:trHeight w:hRule="auto" w:val="0"/>
          <w:jc w:val="center"/>
        </w:trPr>
        <w:tc>
          <w:tcPr>
            <w:tcW w:type="auto" w:w="0"/>
            <w:tcMar>
              <w:top w:type="dxa" w:w="60"/>
              <w:left w:type="dxa" w:w="120"/>
              <w:bottom w:type="dxa" w:w="30"/>
              <w:right w:type="dxa" w:w="120"/>
            </w:tcMar>
            <w:vAlign w:val="center"/>
          </w:tcPr>
          <w:p w14:paraId="5E5CFBCB">
            <w:pPr>
              <w:pStyle w:val="Style13"/>
              <w:snapToGrid w:val="0"/>
              <w:spacing w:line="240" w:lineRule="auto"/>
              <w:ind w:firstLine="0" w:firstLineChars="0" w:left="0" w:leftChars="0" w:right="0" w:rightChars="0"/>
              <w:jc w:val="center"/>
              <w:rPr>
                <w:rFonts w:ascii="Times New Roman" w:cs="Times New Roman" w:eastAsia="宋体" w:hAnsi="Times New Roman" w:hint="default"/>
                <w:color w:themeColor="text1" w:val="000000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 w:cs="Times New Roman" w:eastAsia="宋体" w:hAnsi="Times New Roman" w:hint="default"/>
                <w:color w:themeColor="text1" w:val="000000"/>
                <w14:textFill>
                  <w14:solidFill>
                    <w14:schemeClr w14:val="tx1"/>
                  </w14:solidFill>
                </w14:textFill>
              </w:rPr>
              <w:t>put off</w:t>
            </w:r>
          </w:p>
        </w:tc>
        <w:tc>
          <w:tcPr>
            <w:tcW w:type="dxa" w:w="1647"/>
            <w:tcMar>
              <w:top w:type="dxa" w:w="60"/>
              <w:left w:type="dxa" w:w="120"/>
              <w:bottom w:type="dxa" w:w="30"/>
              <w:right w:type="dxa" w:w="120"/>
            </w:tcMar>
            <w:vAlign w:val="center"/>
          </w:tcPr>
          <w:p w14:paraId="108AA086">
            <w:pPr>
              <w:pStyle w:val="Style13"/>
              <w:snapToGrid w:val="0"/>
              <w:spacing w:line="240" w:lineRule="auto"/>
              <w:ind w:firstLine="0" w:firstLineChars="0" w:left="0" w:leftChars="0" w:right="0" w:rightChars="0"/>
              <w:jc w:val="left"/>
              <w:rPr>
                <w:rFonts w:ascii="Times New Roman" w:cs="Times New Roman" w:eastAsia="宋体" w:hAnsi="Times New Roman" w:hint="default"/>
                <w:color w:themeColor="text1" w:val="000000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 w:cs="Times New Roman" w:eastAsia="宋体" w:hAnsi="Times New Roman" w:hint="default"/>
                <w:color w:themeColor="text1" w:val="000000"/>
                <w14:textFill>
                  <w14:solidFill>
                    <w14:schemeClr w14:val="tx1"/>
                  </w14:solidFill>
                </w14:textFill>
              </w:rPr>
              <w:t>推迟</w:t>
            </w:r>
          </w:p>
        </w:tc>
        <w:tc>
          <w:tcPr>
            <w:tcW w:type="dxa" w:w="3410"/>
            <w:tcMar>
              <w:top w:type="dxa" w:w="60"/>
              <w:left w:type="dxa" w:w="120"/>
              <w:bottom w:type="dxa" w:w="30"/>
              <w:right w:type="dxa" w:w="120"/>
            </w:tcMar>
            <w:vAlign w:val="center"/>
          </w:tcPr>
          <w:p w14:paraId="3D7EE16B">
            <w:pPr>
              <w:pStyle w:val="Style13"/>
              <w:snapToGrid w:val="0"/>
              <w:spacing w:line="240" w:lineRule="auto"/>
              <w:ind w:firstLine="0" w:firstLineChars="0" w:left="0" w:leftChars="0" w:right="0" w:rightChars="0"/>
              <w:jc w:val="left"/>
              <w:rPr>
                <w:rFonts w:ascii="Times New Roman" w:cs="Times New Roman" w:eastAsia="宋体" w:hAnsi="Times New Roman" w:hint="default"/>
                <w:color w:themeColor="text1" w:val="000000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 w:cs="Times New Roman" w:eastAsia="宋体" w:hAnsi="Times New Roman" w:hint="default"/>
                <w:color w:themeColor="text1" w:val="000000"/>
                <w14:textFill>
                  <w14:solidFill>
                    <w14:schemeClr w14:val="tx1"/>
                  </w14:solidFill>
                </w14:textFill>
              </w:rPr>
              <w:t>后接名词</w:t>
            </w:r>
            <w:r>
              <w:rPr>
                <w:rFonts w:ascii="Times New Roman" w:cs="Times New Roman" w:eastAsia="宋体" w:hAnsi="Times New Roman" w:hint="eastAsia"/>
                <w:color w:themeColor="text1" w:val="000000"/>
                <w:lang w:eastAsia="zh-CN"/>
                <w14:textFill>
                  <w14:solidFill>
                    <w14:schemeClr w14:val="tx1"/>
                  </w14:solidFill>
                </w14:textFill>
              </w:rPr>
              <w:t>/</w:t>
            </w:r>
            <w:r>
              <w:rPr>
                <w:rFonts w:ascii="Times New Roman" w:cs="Times New Roman" w:eastAsia="宋体" w:hAnsi="Times New Roman" w:hint="default"/>
                <w:color w:themeColor="text1" w:val="000000"/>
                <w14:textFill>
                  <w14:solidFill>
                    <w14:schemeClr w14:val="tx1"/>
                  </w14:solidFill>
                </w14:textFill>
              </w:rPr>
              <w:t>动名词；同义替换 delay</w:t>
            </w:r>
          </w:p>
        </w:tc>
        <w:tc>
          <w:tcPr>
            <w:tcW w:type="dxa" w:w="3418"/>
            <w:tcMar>
              <w:top w:type="dxa" w:w="60"/>
              <w:left w:type="dxa" w:w="120"/>
              <w:bottom w:type="dxa" w:w="30"/>
              <w:right w:type="dxa" w:w="120"/>
            </w:tcMar>
            <w:vAlign w:val="center"/>
          </w:tcPr>
          <w:p w14:paraId="180F46F1">
            <w:pPr>
              <w:pStyle w:val="Style13"/>
              <w:snapToGrid w:val="0"/>
              <w:spacing w:line="240" w:lineRule="auto"/>
              <w:ind w:firstLine="0" w:firstLineChars="0" w:left="0" w:leftChars="0" w:right="0" w:rightChars="0"/>
              <w:jc w:val="left"/>
              <w:rPr>
                <w:rFonts w:ascii="Times New Roman" w:cs="Times New Roman" w:eastAsia="宋体" w:hAnsi="Times New Roman" w:hint="default"/>
                <w:color w:themeColor="text1" w:val="000000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 w:cs="Times New Roman" w:eastAsia="宋体" w:hAnsi="Times New Roman" w:hint="default"/>
                <w:color w:themeColor="text1" w:val="000000"/>
                <w14:textFill>
                  <w14:solidFill>
                    <w14:schemeClr w14:val="tx1"/>
                  </w14:solidFill>
                </w14:textFill>
              </w:rPr>
              <w:t>They had to put off the meeting because of the rain.</w:t>
            </w:r>
          </w:p>
        </w:tc>
      </w:tr>
      <w:tr w14:paraId="307BA3DE">
        <w:tblPrEx>
          <w:tblW w:type="dxa" w:w="9968"/>
          <w:jc w:val="center"/>
          <w:tblCellMar>
            <w:top w:type="dxa" w:w="0"/>
            <w:left w:type="dxa" w:w="10"/>
            <w:bottom w:type="dxa" w:w="0"/>
            <w:right w:type="dxa" w:w="10"/>
          </w:tblCellMar>
        </w:tblPrEx>
        <w:trPr>
          <w:trHeight w:hRule="auto" w:val="0"/>
          <w:jc w:val="center"/>
        </w:trPr>
        <w:tc>
          <w:tcPr>
            <w:tcW w:type="auto" w:w="0"/>
            <w:tcMar>
              <w:top w:type="dxa" w:w="60"/>
              <w:left w:type="dxa" w:w="120"/>
              <w:bottom w:type="dxa" w:w="30"/>
              <w:right w:type="dxa" w:w="120"/>
            </w:tcMar>
            <w:vAlign w:val="center"/>
          </w:tcPr>
          <w:p w14:paraId="5A5EE973">
            <w:pPr>
              <w:pStyle w:val="Style13"/>
              <w:snapToGrid w:val="0"/>
              <w:spacing w:line="240" w:lineRule="auto"/>
              <w:ind w:firstLine="0" w:firstLineChars="0" w:left="0" w:leftChars="0" w:right="0" w:rightChars="0"/>
              <w:jc w:val="center"/>
              <w:rPr>
                <w:rFonts w:ascii="Times New Roman" w:cs="Times New Roman" w:eastAsia="宋体" w:hAnsi="Times New Roman" w:hint="default"/>
                <w:color w:themeColor="text1" w:val="000000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 w:cs="Times New Roman" w:eastAsia="宋体" w:hAnsi="Times New Roman" w:hint="default"/>
                <w:color w:themeColor="text1" w:val="000000"/>
                <w14:textFill>
                  <w14:solidFill>
                    <w14:schemeClr w14:val="tx1"/>
                  </w14:solidFill>
                </w14:textFill>
              </w:rPr>
              <w:t>carry out</w:t>
            </w:r>
          </w:p>
        </w:tc>
        <w:tc>
          <w:tcPr>
            <w:tcW w:type="dxa" w:w="1647"/>
            <w:tcMar>
              <w:top w:type="dxa" w:w="60"/>
              <w:left w:type="dxa" w:w="120"/>
              <w:bottom w:type="dxa" w:w="30"/>
              <w:right w:type="dxa" w:w="120"/>
            </w:tcMar>
            <w:vAlign w:val="center"/>
          </w:tcPr>
          <w:p w14:paraId="7231BE7C">
            <w:pPr>
              <w:pStyle w:val="Style13"/>
              <w:snapToGrid w:val="0"/>
              <w:spacing w:line="240" w:lineRule="auto"/>
              <w:ind w:firstLine="0" w:firstLineChars="0" w:left="0" w:leftChars="0" w:right="0" w:rightChars="0"/>
              <w:jc w:val="left"/>
              <w:rPr>
                <w:rFonts w:ascii="Times New Roman" w:cs="Times New Roman" w:eastAsia="宋体" w:hAnsi="Times New Roman" w:hint="default"/>
                <w:color w:themeColor="text1" w:val="000000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 w:cs="Times New Roman" w:eastAsia="宋体" w:hAnsi="Times New Roman" w:hint="default"/>
                <w:color w:themeColor="text1" w:val="000000"/>
                <w14:textFill>
                  <w14:solidFill>
                    <w14:schemeClr w14:val="tx1"/>
                  </w14:solidFill>
                </w14:textFill>
              </w:rPr>
              <w:t>执行；实施</w:t>
            </w:r>
          </w:p>
        </w:tc>
        <w:tc>
          <w:tcPr>
            <w:tcW w:type="dxa" w:w="3410"/>
            <w:tcMar>
              <w:top w:type="dxa" w:w="60"/>
              <w:left w:type="dxa" w:w="120"/>
              <w:bottom w:type="dxa" w:w="30"/>
              <w:right w:type="dxa" w:w="120"/>
            </w:tcMar>
            <w:vAlign w:val="center"/>
          </w:tcPr>
          <w:p w14:paraId="01AFE71A">
            <w:pPr>
              <w:pStyle w:val="Style13"/>
              <w:snapToGrid w:val="0"/>
              <w:spacing w:line="240" w:lineRule="auto"/>
              <w:ind w:firstLine="0" w:firstLineChars="0" w:left="0" w:leftChars="0" w:right="0" w:rightChars="0"/>
              <w:jc w:val="left"/>
              <w:rPr>
                <w:rFonts w:ascii="Times New Roman" w:cs="Times New Roman" w:eastAsia="宋体" w:hAnsi="Times New Roman" w:hint="default"/>
                <w:color w:themeColor="text1" w:val="000000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 w:cs="Times New Roman" w:eastAsia="宋体" w:hAnsi="Times New Roman" w:hint="default"/>
                <w:color w:themeColor="text1" w:val="000000"/>
                <w14:textFill>
                  <w14:solidFill>
                    <w14:schemeClr w14:val="tx1"/>
                  </w14:solidFill>
                </w14:textFill>
              </w:rPr>
              <w:t>常与 plan/policy 搭配（书面表达高频）</w:t>
            </w:r>
          </w:p>
        </w:tc>
        <w:tc>
          <w:tcPr>
            <w:tcW w:type="dxa" w:w="3418"/>
            <w:tcMar>
              <w:top w:type="dxa" w:w="60"/>
              <w:left w:type="dxa" w:w="120"/>
              <w:bottom w:type="dxa" w:w="30"/>
              <w:right w:type="dxa" w:w="120"/>
            </w:tcMar>
            <w:vAlign w:val="center"/>
          </w:tcPr>
          <w:p w14:paraId="7C3BCA74">
            <w:pPr>
              <w:pStyle w:val="Style13"/>
              <w:snapToGrid w:val="0"/>
              <w:spacing w:line="240" w:lineRule="auto"/>
              <w:ind w:firstLine="0" w:firstLineChars="0" w:left="0" w:leftChars="0" w:right="0" w:rightChars="0"/>
              <w:jc w:val="left"/>
              <w:rPr>
                <w:rFonts w:ascii="Times New Roman" w:cs="Times New Roman" w:eastAsia="宋体" w:hAnsi="Times New Roman" w:hint="default"/>
                <w:color w:themeColor="text1" w:val="000000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 w:cs="Times New Roman" w:eastAsia="宋体" w:hAnsi="Times New Roman" w:hint="default"/>
                <w:color w:themeColor="text1" w:val="000000"/>
                <w14:textFill>
                  <w14:solidFill>
                    <w14:schemeClr w14:val="tx1"/>
                  </w14:solidFill>
                </w14:textFill>
              </w:rPr>
              <w:t>The government carried out a new environmental policy.</w:t>
            </w:r>
          </w:p>
        </w:tc>
      </w:tr>
      <w:tr w14:paraId="58516B4E">
        <w:tblPrEx>
          <w:tblW w:type="dxa" w:w="9968"/>
          <w:jc w:val="center"/>
          <w:tblCellMar>
            <w:top w:type="dxa" w:w="0"/>
            <w:left w:type="dxa" w:w="10"/>
            <w:bottom w:type="dxa" w:w="0"/>
            <w:right w:type="dxa" w:w="10"/>
          </w:tblCellMar>
        </w:tblPrEx>
        <w:trPr>
          <w:trHeight w:hRule="auto" w:val="0"/>
          <w:jc w:val="center"/>
        </w:trPr>
        <w:tc>
          <w:tcPr>
            <w:tcW w:type="auto" w:w="0"/>
            <w:tcMar>
              <w:top w:type="dxa" w:w="60"/>
              <w:left w:type="dxa" w:w="120"/>
              <w:bottom w:type="dxa" w:w="30"/>
              <w:right w:type="dxa" w:w="120"/>
            </w:tcMar>
            <w:vAlign w:val="center"/>
          </w:tcPr>
          <w:p w14:paraId="3F87777F">
            <w:pPr>
              <w:pStyle w:val="Style13"/>
              <w:snapToGrid w:val="0"/>
              <w:spacing w:line="240" w:lineRule="auto"/>
              <w:ind w:firstLine="0" w:firstLineChars="0" w:left="0" w:leftChars="0" w:right="0" w:rightChars="0"/>
              <w:jc w:val="center"/>
              <w:rPr>
                <w:rFonts w:ascii="Times New Roman" w:cs="Times New Roman" w:eastAsia="宋体" w:hAnsi="Times New Roman" w:hint="default"/>
                <w:color w:themeColor="text1" w:val="000000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 w:cs="Times New Roman" w:eastAsia="宋体" w:hAnsi="Times New Roman" w:hint="default"/>
                <w:color w:themeColor="text1" w:val="000000"/>
                <w14:textFill>
                  <w14:solidFill>
                    <w14:schemeClr w14:val="tx1"/>
                  </w14:solidFill>
                </w14:textFill>
              </w:rPr>
              <w:t>set up</w:t>
            </w:r>
          </w:p>
        </w:tc>
        <w:tc>
          <w:tcPr>
            <w:tcW w:type="dxa" w:w="1647"/>
            <w:tcMar>
              <w:top w:type="dxa" w:w="60"/>
              <w:left w:type="dxa" w:w="120"/>
              <w:bottom w:type="dxa" w:w="30"/>
              <w:right w:type="dxa" w:w="120"/>
            </w:tcMar>
            <w:vAlign w:val="center"/>
          </w:tcPr>
          <w:p w14:paraId="207C5FFD">
            <w:pPr>
              <w:pStyle w:val="Style13"/>
              <w:snapToGrid w:val="0"/>
              <w:spacing w:line="240" w:lineRule="auto"/>
              <w:ind w:firstLine="0" w:firstLineChars="0" w:left="0" w:leftChars="0" w:right="0" w:rightChars="0"/>
              <w:jc w:val="left"/>
              <w:rPr>
                <w:rFonts w:ascii="Times New Roman" w:cs="Times New Roman" w:eastAsia="宋体" w:hAnsi="Times New Roman" w:hint="default"/>
                <w:color w:themeColor="text1" w:val="000000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 w:cs="Times New Roman" w:eastAsia="宋体" w:hAnsi="Times New Roman" w:hint="default"/>
                <w:color w:themeColor="text1" w:val="000000"/>
                <w14:textFill>
                  <w14:solidFill>
                    <w14:schemeClr w14:val="tx1"/>
                  </w14:solidFill>
                </w14:textFill>
              </w:rPr>
              <w:t>建立；设立</w:t>
            </w:r>
          </w:p>
        </w:tc>
        <w:tc>
          <w:tcPr>
            <w:tcW w:type="dxa" w:w="3410"/>
            <w:tcMar>
              <w:top w:type="dxa" w:w="60"/>
              <w:left w:type="dxa" w:w="120"/>
              <w:bottom w:type="dxa" w:w="30"/>
              <w:right w:type="dxa" w:w="120"/>
            </w:tcMar>
            <w:vAlign w:val="center"/>
          </w:tcPr>
          <w:p w14:paraId="7014EC75">
            <w:pPr>
              <w:pStyle w:val="Style13"/>
              <w:snapToGrid w:val="0"/>
              <w:spacing w:line="240" w:lineRule="auto"/>
              <w:ind w:firstLine="0" w:firstLineChars="0" w:left="0" w:leftChars="0" w:right="0" w:rightChars="0"/>
              <w:jc w:val="left"/>
              <w:rPr>
                <w:rFonts w:ascii="Times New Roman" w:cs="Times New Roman" w:eastAsia="宋体" w:hAnsi="Times New Roman" w:hint="default"/>
                <w:color w:themeColor="text1" w:val="000000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 w:cs="Times New Roman" w:eastAsia="宋体" w:hAnsi="Times New Roman" w:hint="default"/>
                <w:color w:themeColor="text1" w:val="000000"/>
                <w14:textFill>
                  <w14:solidFill>
                    <w14:schemeClr w14:val="tx1"/>
                  </w14:solidFill>
                </w14:textFill>
              </w:rPr>
              <w:t>常与 organization/company 搭配（书面表达高频）</w:t>
            </w:r>
          </w:p>
        </w:tc>
        <w:tc>
          <w:tcPr>
            <w:tcW w:type="dxa" w:w="3418"/>
            <w:tcMar>
              <w:top w:type="dxa" w:w="60"/>
              <w:left w:type="dxa" w:w="120"/>
              <w:bottom w:type="dxa" w:w="30"/>
              <w:right w:type="dxa" w:w="120"/>
            </w:tcMar>
            <w:vAlign w:val="center"/>
          </w:tcPr>
          <w:p w14:paraId="694A0260">
            <w:pPr>
              <w:pStyle w:val="Style13"/>
              <w:snapToGrid w:val="0"/>
              <w:spacing w:line="240" w:lineRule="auto"/>
              <w:ind w:firstLine="0" w:firstLineChars="0" w:left="0" w:leftChars="0" w:right="0" w:rightChars="0"/>
              <w:jc w:val="left"/>
              <w:rPr>
                <w:rFonts w:ascii="Times New Roman" w:cs="Times New Roman" w:eastAsia="宋体" w:hAnsi="Times New Roman" w:hint="default"/>
                <w:color w:themeColor="text1" w:val="000000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 w:cs="Times New Roman" w:eastAsia="宋体" w:hAnsi="Times New Roman" w:hint="default"/>
                <w:color w:themeColor="text1" w:val="000000"/>
                <w14:textFill>
                  <w14:solidFill>
                    <w14:schemeClr w14:val="tx1"/>
                  </w14:solidFill>
                </w14:textFill>
              </w:rPr>
              <w:t>They set up a charity to help poor children.</w:t>
            </w:r>
          </w:p>
        </w:tc>
      </w:tr>
      <w:tr w14:paraId="4CB89637">
        <w:tblPrEx>
          <w:tblW w:type="dxa" w:w="9968"/>
          <w:jc w:val="center"/>
          <w:tblCellMar>
            <w:top w:type="dxa" w:w="0"/>
            <w:left w:type="dxa" w:w="10"/>
            <w:bottom w:type="dxa" w:w="0"/>
            <w:right w:type="dxa" w:w="10"/>
          </w:tblCellMar>
        </w:tblPrEx>
        <w:trPr>
          <w:trHeight w:hRule="auto" w:val="0"/>
          <w:jc w:val="center"/>
        </w:trPr>
        <w:tc>
          <w:tcPr>
            <w:tcW w:type="auto" w:w="0"/>
            <w:tcMar>
              <w:top w:type="dxa" w:w="60"/>
              <w:left w:type="dxa" w:w="120"/>
              <w:bottom w:type="dxa" w:w="30"/>
              <w:right w:type="dxa" w:w="120"/>
            </w:tcMar>
            <w:vAlign w:val="center"/>
          </w:tcPr>
          <w:p w14:paraId="50AB0EE8">
            <w:pPr>
              <w:pStyle w:val="Style13"/>
              <w:snapToGrid w:val="0"/>
              <w:spacing w:line="240" w:lineRule="auto"/>
              <w:ind w:firstLine="0" w:firstLineChars="0" w:left="0" w:leftChars="0" w:right="0" w:rightChars="0"/>
              <w:jc w:val="center"/>
              <w:rPr>
                <w:rFonts w:ascii="Times New Roman" w:cs="Times New Roman" w:eastAsia="宋体" w:hAnsi="Times New Roman" w:hint="default"/>
                <w:color w:themeColor="text1" w:val="000000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 w:cs="Times New Roman" w:eastAsia="宋体" w:hAnsi="Times New Roman" w:hint="default"/>
                <w:color w:themeColor="text1" w:val="000000"/>
                <w14:textFill>
                  <w14:solidFill>
                    <w14:schemeClr w14:val="tx1"/>
                  </w14:solidFill>
                </w14:textFill>
              </w:rPr>
              <w:t>look down on</w:t>
            </w:r>
          </w:p>
        </w:tc>
        <w:tc>
          <w:tcPr>
            <w:tcW w:type="dxa" w:w="1647"/>
            <w:tcMar>
              <w:top w:type="dxa" w:w="60"/>
              <w:left w:type="dxa" w:w="120"/>
              <w:bottom w:type="dxa" w:w="30"/>
              <w:right w:type="dxa" w:w="120"/>
            </w:tcMar>
            <w:vAlign w:val="center"/>
          </w:tcPr>
          <w:p w14:paraId="5F99B5F5">
            <w:pPr>
              <w:pStyle w:val="Style13"/>
              <w:snapToGrid w:val="0"/>
              <w:spacing w:line="240" w:lineRule="auto"/>
              <w:ind w:firstLine="0" w:firstLineChars="0" w:left="0" w:leftChars="0" w:right="0" w:rightChars="0"/>
              <w:jc w:val="left"/>
              <w:rPr>
                <w:rFonts w:ascii="Times New Roman" w:cs="Times New Roman" w:eastAsia="宋体" w:hAnsi="Times New Roman" w:hint="default"/>
                <w:color w:themeColor="text1" w:val="000000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 w:cs="Times New Roman" w:eastAsia="宋体" w:hAnsi="Times New Roman" w:hint="default"/>
                <w:color w:themeColor="text1" w:val="000000"/>
                <w14:textFill>
                  <w14:solidFill>
                    <w14:schemeClr w14:val="tx1"/>
                  </w14:solidFill>
                </w14:textFill>
              </w:rPr>
              <w:t>看不起；轻视</w:t>
            </w:r>
          </w:p>
        </w:tc>
        <w:tc>
          <w:tcPr>
            <w:tcW w:type="dxa" w:w="3410"/>
            <w:tcMar>
              <w:top w:type="dxa" w:w="60"/>
              <w:left w:type="dxa" w:w="120"/>
              <w:bottom w:type="dxa" w:w="30"/>
              <w:right w:type="dxa" w:w="120"/>
            </w:tcMar>
            <w:vAlign w:val="center"/>
          </w:tcPr>
          <w:p w14:paraId="10DB5D6B">
            <w:pPr>
              <w:pStyle w:val="Style13"/>
              <w:snapToGrid w:val="0"/>
              <w:spacing w:line="240" w:lineRule="auto"/>
              <w:ind w:firstLine="0" w:firstLineChars="0" w:left="0" w:leftChars="0" w:right="0" w:rightChars="0"/>
              <w:jc w:val="left"/>
              <w:rPr>
                <w:rFonts w:ascii="Times New Roman" w:cs="Times New Roman" w:eastAsia="宋体" w:hAnsi="Times New Roman" w:hint="default"/>
                <w:color w:themeColor="text1" w:val="000000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 w:cs="Times New Roman" w:eastAsia="宋体" w:hAnsi="Times New Roman" w:hint="default"/>
                <w:color w:themeColor="text1" w:val="000000"/>
                <w14:textFill>
                  <w14:solidFill>
                    <w14:schemeClr w14:val="tx1"/>
                  </w14:solidFill>
                </w14:textFill>
              </w:rPr>
              <w:t>易错：down 不可换为 up；后接名词</w:t>
            </w:r>
            <w:r>
              <w:rPr>
                <w:rFonts w:ascii="Times New Roman" w:cs="Times New Roman" w:eastAsia="宋体" w:hAnsi="Times New Roman" w:hint="eastAsia"/>
                <w:color w:themeColor="text1" w:val="000000"/>
                <w:lang w:eastAsia="zh-CN"/>
                <w14:textFill>
                  <w14:solidFill>
                    <w14:schemeClr w14:val="tx1"/>
                  </w14:solidFill>
                </w14:textFill>
              </w:rPr>
              <w:t>/</w:t>
            </w:r>
            <w:r>
              <w:rPr>
                <w:rFonts w:ascii="Times New Roman" w:cs="Times New Roman" w:eastAsia="宋体" w:hAnsi="Times New Roman" w:hint="default"/>
                <w:color w:themeColor="text1" w:val="000000"/>
                <w14:textFill>
                  <w14:solidFill>
                    <w14:schemeClr w14:val="tx1"/>
                  </w14:solidFill>
                </w14:textFill>
              </w:rPr>
              <w:t>代词</w:t>
            </w:r>
          </w:p>
        </w:tc>
        <w:tc>
          <w:tcPr>
            <w:tcW w:type="dxa" w:w="3418"/>
            <w:tcMar>
              <w:top w:type="dxa" w:w="60"/>
              <w:left w:type="dxa" w:w="120"/>
              <w:bottom w:type="dxa" w:w="30"/>
              <w:right w:type="dxa" w:w="120"/>
            </w:tcMar>
            <w:vAlign w:val="center"/>
          </w:tcPr>
          <w:p w14:paraId="234B0542">
            <w:pPr>
              <w:pStyle w:val="Style13"/>
              <w:snapToGrid w:val="0"/>
              <w:spacing w:line="240" w:lineRule="auto"/>
              <w:ind w:firstLine="0" w:firstLineChars="0" w:left="0" w:leftChars="0" w:right="0" w:rightChars="0"/>
              <w:jc w:val="left"/>
              <w:rPr>
                <w:rFonts w:ascii="Times New Roman" w:cs="Times New Roman" w:eastAsia="宋体" w:hAnsi="Times New Roman" w:hint="default"/>
                <w:color w:themeColor="text1" w:val="000000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 w:cs="Times New Roman" w:eastAsia="宋体" w:hAnsi="Times New Roman" w:hint="default"/>
                <w:color w:themeColor="text1" w:val="000000"/>
                <w14:textFill>
                  <w14:solidFill>
                    <w14:schemeClr w14:val="tx1"/>
                  </w14:solidFill>
                </w14:textFill>
              </w:rPr>
              <w:t>We should not look down on people with disabilities.</w:t>
            </w:r>
          </w:p>
        </w:tc>
      </w:tr>
      <w:tr w14:paraId="39D2C1EE">
        <w:tblPrEx>
          <w:tblW w:type="dxa" w:w="9968"/>
          <w:jc w:val="center"/>
          <w:tblCellMar>
            <w:top w:type="dxa" w:w="0"/>
            <w:left w:type="dxa" w:w="10"/>
            <w:bottom w:type="dxa" w:w="0"/>
            <w:right w:type="dxa" w:w="10"/>
          </w:tblCellMar>
        </w:tblPrEx>
        <w:trPr>
          <w:trHeight w:hRule="auto" w:val="0"/>
          <w:jc w:val="center"/>
        </w:trPr>
        <w:tc>
          <w:tcPr>
            <w:tcW w:type="auto" w:w="0"/>
            <w:tcMar>
              <w:top w:type="dxa" w:w="60"/>
              <w:left w:type="dxa" w:w="120"/>
              <w:bottom w:type="dxa" w:w="30"/>
              <w:right w:type="dxa" w:w="120"/>
            </w:tcMar>
            <w:vAlign w:val="center"/>
          </w:tcPr>
          <w:p w14:paraId="61DEFD22">
            <w:pPr>
              <w:pStyle w:val="Style13"/>
              <w:snapToGrid w:val="0"/>
              <w:spacing w:line="240" w:lineRule="auto"/>
              <w:ind w:firstLine="0" w:firstLineChars="0" w:left="0" w:leftChars="0" w:right="0" w:rightChars="0"/>
              <w:jc w:val="center"/>
              <w:rPr>
                <w:rFonts w:ascii="Times New Roman" w:cs="Times New Roman" w:eastAsia="宋体" w:hAnsi="Times New Roman" w:hint="default"/>
                <w:color w:themeColor="text1" w:val="000000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 w:cs="Times New Roman" w:eastAsia="宋体" w:hAnsi="Times New Roman" w:hint="default"/>
                <w:color w:themeColor="text1" w:val="000000"/>
                <w14:textFill>
                  <w14:solidFill>
                    <w14:schemeClr w14:val="tx1"/>
                  </w14:solidFill>
                </w14:textFill>
              </w:rPr>
              <w:t>make use of</w:t>
            </w:r>
          </w:p>
        </w:tc>
        <w:tc>
          <w:tcPr>
            <w:tcW w:type="dxa" w:w="1647"/>
            <w:tcMar>
              <w:top w:type="dxa" w:w="60"/>
              <w:left w:type="dxa" w:w="120"/>
              <w:bottom w:type="dxa" w:w="30"/>
              <w:right w:type="dxa" w:w="120"/>
            </w:tcMar>
            <w:vAlign w:val="center"/>
          </w:tcPr>
          <w:p w14:paraId="0E136AF0">
            <w:pPr>
              <w:pStyle w:val="Style13"/>
              <w:snapToGrid w:val="0"/>
              <w:spacing w:line="240" w:lineRule="auto"/>
              <w:ind w:firstLine="0" w:firstLineChars="0" w:left="0" w:leftChars="0" w:right="0" w:rightChars="0"/>
              <w:jc w:val="left"/>
              <w:rPr>
                <w:rFonts w:ascii="Times New Roman" w:cs="Times New Roman" w:eastAsia="宋体" w:hAnsi="Times New Roman" w:hint="default"/>
                <w:color w:themeColor="text1" w:val="000000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 w:cs="Times New Roman" w:eastAsia="宋体" w:hAnsi="Times New Roman" w:hint="default"/>
                <w:color w:themeColor="text1" w:val="000000"/>
                <w14:textFill>
                  <w14:solidFill>
                    <w14:schemeClr w14:val="tx1"/>
                  </w14:solidFill>
                </w14:textFill>
              </w:rPr>
              <w:t>利用</w:t>
            </w:r>
          </w:p>
        </w:tc>
        <w:tc>
          <w:tcPr>
            <w:tcW w:type="dxa" w:w="3410"/>
            <w:tcMar>
              <w:top w:type="dxa" w:w="60"/>
              <w:left w:type="dxa" w:w="120"/>
              <w:bottom w:type="dxa" w:w="30"/>
              <w:right w:type="dxa" w:w="120"/>
            </w:tcMar>
            <w:vAlign w:val="center"/>
          </w:tcPr>
          <w:p w14:paraId="2A8B5E34">
            <w:pPr>
              <w:pStyle w:val="Style13"/>
              <w:snapToGrid w:val="0"/>
              <w:spacing w:line="240" w:lineRule="auto"/>
              <w:ind w:firstLine="0" w:firstLineChars="0" w:left="0" w:leftChars="0" w:right="0" w:rightChars="0"/>
              <w:jc w:val="left"/>
              <w:rPr>
                <w:rFonts w:ascii="Times New Roman" w:cs="Times New Roman" w:eastAsia="宋体" w:hAnsi="Times New Roman" w:hint="default"/>
                <w:color w:themeColor="text1" w:val="000000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 w:cs="Times New Roman" w:eastAsia="宋体" w:hAnsi="Times New Roman" w:hint="default"/>
                <w:color w:themeColor="text1" w:val="000000"/>
                <w14:textFill>
                  <w14:solidFill>
                    <w14:schemeClr w14:val="tx1"/>
                  </w14:solidFill>
                </w14:textFill>
              </w:rPr>
              <w:t>同义替换 use；make full use of（充分利用，加分）</w:t>
            </w:r>
          </w:p>
        </w:tc>
        <w:tc>
          <w:tcPr>
            <w:tcW w:type="dxa" w:w="3418"/>
            <w:tcMar>
              <w:top w:type="dxa" w:w="60"/>
              <w:left w:type="dxa" w:w="120"/>
              <w:bottom w:type="dxa" w:w="30"/>
              <w:right w:type="dxa" w:w="120"/>
            </w:tcMar>
            <w:vAlign w:val="center"/>
          </w:tcPr>
          <w:p w14:paraId="67B56AD1">
            <w:pPr>
              <w:pStyle w:val="Style13"/>
              <w:snapToGrid w:val="0"/>
              <w:spacing w:line="240" w:lineRule="auto"/>
              <w:ind w:firstLine="0" w:firstLineChars="0" w:left="0" w:leftChars="0" w:right="0" w:rightChars="0"/>
              <w:jc w:val="left"/>
              <w:rPr>
                <w:rFonts w:ascii="Times New Roman" w:cs="Times New Roman" w:eastAsia="宋体" w:hAnsi="Times New Roman" w:hint="default"/>
                <w:color w:themeColor="text1" w:val="000000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 w:cs="Times New Roman" w:eastAsia="宋体" w:hAnsi="Times New Roman" w:hint="default"/>
                <w:color w:themeColor="text1" w:val="000000"/>
                <w14:textFill>
                  <w14:solidFill>
                    <w14:schemeClr w14:val="tx1"/>
                  </w14:solidFill>
                </w14:textFill>
              </w:rPr>
              <w:t>We should make full use of our time to study.</w:t>
            </w:r>
          </w:p>
        </w:tc>
      </w:tr>
      <w:tr w14:paraId="750EFA91">
        <w:tblPrEx>
          <w:tblW w:type="dxa" w:w="9968"/>
          <w:jc w:val="center"/>
          <w:tblCellMar>
            <w:top w:type="dxa" w:w="0"/>
            <w:left w:type="dxa" w:w="10"/>
            <w:bottom w:type="dxa" w:w="0"/>
            <w:right w:type="dxa" w:w="10"/>
          </w:tblCellMar>
        </w:tblPrEx>
        <w:trPr>
          <w:trHeight w:hRule="auto" w:val="0"/>
          <w:jc w:val="center"/>
        </w:trPr>
        <w:tc>
          <w:tcPr>
            <w:tcW w:type="auto" w:w="0"/>
            <w:tcMar>
              <w:top w:type="dxa" w:w="60"/>
              <w:left w:type="dxa" w:w="120"/>
              <w:bottom w:type="dxa" w:w="30"/>
              <w:right w:type="dxa" w:w="120"/>
            </w:tcMar>
            <w:vAlign w:val="center"/>
          </w:tcPr>
          <w:p w14:paraId="21343A8B">
            <w:pPr>
              <w:pStyle w:val="Style13"/>
              <w:snapToGrid w:val="0"/>
              <w:spacing w:line="240" w:lineRule="auto"/>
              <w:ind w:firstLine="0" w:firstLineChars="0" w:left="0" w:leftChars="0" w:right="0" w:rightChars="0"/>
              <w:jc w:val="center"/>
              <w:rPr>
                <w:rFonts w:ascii="Times New Roman" w:cs="Times New Roman" w:eastAsia="宋体" w:hAnsi="Times New Roman" w:hint="default"/>
                <w:color w:themeColor="text1" w:val="000000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 w:cs="Times New Roman" w:eastAsia="宋体" w:hAnsi="Times New Roman" w:hint="default"/>
                <w:color w:themeColor="text1" w:val="000000"/>
                <w14:textFill>
                  <w14:solidFill>
                    <w14:schemeClr w14:val="tx1"/>
                  </w14:solidFill>
                </w14:textFill>
              </w:rPr>
              <w:t>take place</w:t>
            </w:r>
          </w:p>
        </w:tc>
        <w:tc>
          <w:tcPr>
            <w:tcW w:type="dxa" w:w="1647"/>
            <w:tcMar>
              <w:top w:type="dxa" w:w="60"/>
              <w:left w:type="dxa" w:w="120"/>
              <w:bottom w:type="dxa" w:w="30"/>
              <w:right w:type="dxa" w:w="120"/>
            </w:tcMar>
            <w:vAlign w:val="center"/>
          </w:tcPr>
          <w:p w14:paraId="1CD872EB">
            <w:pPr>
              <w:pStyle w:val="Style13"/>
              <w:snapToGrid w:val="0"/>
              <w:spacing w:line="240" w:lineRule="auto"/>
              <w:ind w:firstLine="0" w:firstLineChars="0" w:left="0" w:leftChars="0" w:right="0" w:rightChars="0"/>
              <w:jc w:val="left"/>
              <w:rPr>
                <w:rFonts w:ascii="Times New Roman" w:cs="Times New Roman" w:eastAsia="宋体" w:hAnsi="Times New Roman" w:hint="default"/>
                <w:color w:themeColor="text1" w:val="000000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 w:cs="Times New Roman" w:eastAsia="宋体" w:hAnsi="Times New Roman" w:hint="default"/>
                <w:color w:themeColor="text1" w:val="000000"/>
                <w14:textFill>
                  <w14:solidFill>
                    <w14:schemeClr w14:val="tx1"/>
                  </w14:solidFill>
                </w14:textFill>
              </w:rPr>
              <w:t>发生；举行</w:t>
            </w:r>
          </w:p>
        </w:tc>
        <w:tc>
          <w:tcPr>
            <w:tcW w:type="dxa" w:w="3410"/>
            <w:tcMar>
              <w:top w:type="dxa" w:w="60"/>
              <w:left w:type="dxa" w:w="120"/>
              <w:bottom w:type="dxa" w:w="30"/>
              <w:right w:type="dxa" w:w="120"/>
            </w:tcMar>
            <w:vAlign w:val="center"/>
          </w:tcPr>
          <w:p w14:paraId="6C54B00F">
            <w:pPr>
              <w:pStyle w:val="Style13"/>
              <w:snapToGrid w:val="0"/>
              <w:spacing w:line="240" w:lineRule="auto"/>
              <w:ind w:firstLine="0" w:firstLineChars="0" w:left="0" w:leftChars="0" w:right="0" w:rightChars="0"/>
              <w:jc w:val="left"/>
              <w:rPr>
                <w:rFonts w:ascii="Times New Roman" w:cs="Times New Roman" w:eastAsia="宋体" w:hAnsi="Times New Roman" w:hint="default"/>
                <w:color w:themeColor="text1" w:val="000000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 w:cs="Times New Roman" w:eastAsia="宋体" w:hAnsi="Times New Roman" w:hint="default"/>
                <w:color w:themeColor="text1" w:val="000000"/>
                <w14:textFill>
                  <w14:solidFill>
                    <w14:schemeClr w14:val="tx1"/>
                  </w14:solidFill>
                </w14:textFill>
              </w:rPr>
              <w:t>区别于 happen（偶然发生）（语法单选辨析）</w:t>
            </w:r>
          </w:p>
        </w:tc>
        <w:tc>
          <w:tcPr>
            <w:tcW w:type="dxa" w:w="3418"/>
            <w:tcMar>
              <w:top w:type="dxa" w:w="60"/>
              <w:left w:type="dxa" w:w="120"/>
              <w:bottom w:type="dxa" w:w="30"/>
              <w:right w:type="dxa" w:w="120"/>
            </w:tcMar>
            <w:vAlign w:val="center"/>
          </w:tcPr>
          <w:p w14:paraId="46CA6E7F">
            <w:pPr>
              <w:pStyle w:val="Style13"/>
              <w:snapToGrid w:val="0"/>
              <w:spacing w:line="240" w:lineRule="auto"/>
              <w:ind w:firstLine="0" w:firstLineChars="0" w:left="0" w:leftChars="0" w:right="0" w:rightChars="0"/>
              <w:jc w:val="left"/>
              <w:rPr>
                <w:rFonts w:ascii="Times New Roman" w:cs="Times New Roman" w:eastAsia="宋体" w:hAnsi="Times New Roman" w:hint="default"/>
                <w:color w:themeColor="text1" w:val="000000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 w:cs="Times New Roman" w:eastAsia="宋体" w:hAnsi="Times New Roman" w:hint="default"/>
                <w:color w:themeColor="text1" w:val="000000"/>
                <w14:textFill>
                  <w14:solidFill>
                    <w14:schemeClr w14:val="tx1"/>
                  </w14:solidFill>
                </w14:textFill>
              </w:rPr>
              <w:t>The sports meeting will take place next Friday.</w:t>
            </w:r>
          </w:p>
        </w:tc>
      </w:tr>
      <w:tr w14:paraId="04EB8465">
        <w:tblPrEx>
          <w:tblW w:type="dxa" w:w="9968"/>
          <w:jc w:val="center"/>
          <w:tblCellMar>
            <w:top w:type="dxa" w:w="0"/>
            <w:left w:type="dxa" w:w="10"/>
            <w:bottom w:type="dxa" w:w="0"/>
            <w:right w:type="dxa" w:w="10"/>
          </w:tblCellMar>
        </w:tblPrEx>
        <w:trPr>
          <w:trHeight w:hRule="auto" w:val="0"/>
          <w:jc w:val="center"/>
        </w:trPr>
        <w:tc>
          <w:tcPr>
            <w:tcW w:type="auto" w:w="0"/>
            <w:tcMar>
              <w:top w:type="dxa" w:w="60"/>
              <w:left w:type="dxa" w:w="120"/>
              <w:bottom w:type="dxa" w:w="30"/>
              <w:right w:type="dxa" w:w="120"/>
            </w:tcMar>
            <w:vAlign w:val="center"/>
          </w:tcPr>
          <w:p w14:paraId="6C3B202D">
            <w:pPr>
              <w:pStyle w:val="Style13"/>
              <w:snapToGrid w:val="0"/>
              <w:spacing w:line="240" w:lineRule="auto"/>
              <w:ind w:firstLine="0" w:firstLineChars="0" w:left="0" w:leftChars="0" w:right="0" w:rightChars="0"/>
              <w:jc w:val="center"/>
              <w:rPr>
                <w:rFonts w:ascii="Times New Roman" w:cs="Times New Roman" w:eastAsia="宋体" w:hAnsi="Times New Roman" w:hint="default"/>
                <w:color w:themeColor="text1" w:val="000000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 w:cs="Times New Roman" w:eastAsia="宋体" w:hAnsi="Times New Roman" w:hint="default"/>
                <w:color w:themeColor="text1" w:val="000000"/>
                <w14:textFill>
                  <w14:solidFill>
                    <w14:schemeClr w14:val="tx1"/>
                  </w14:solidFill>
                </w14:textFill>
              </w:rPr>
              <w:t>hold on</w:t>
            </w:r>
          </w:p>
        </w:tc>
        <w:tc>
          <w:tcPr>
            <w:tcW w:type="dxa" w:w="1647"/>
            <w:tcMar>
              <w:top w:type="dxa" w:w="60"/>
              <w:left w:type="dxa" w:w="120"/>
              <w:bottom w:type="dxa" w:w="30"/>
              <w:right w:type="dxa" w:w="120"/>
            </w:tcMar>
            <w:vAlign w:val="center"/>
          </w:tcPr>
          <w:p w14:paraId="41003225">
            <w:pPr>
              <w:pStyle w:val="Style13"/>
              <w:snapToGrid w:val="0"/>
              <w:spacing w:line="240" w:lineRule="auto"/>
              <w:ind w:firstLine="0" w:firstLineChars="0" w:left="0" w:leftChars="0" w:right="0" w:rightChars="0"/>
              <w:jc w:val="left"/>
              <w:rPr>
                <w:rFonts w:ascii="Times New Roman" w:cs="Times New Roman" w:eastAsia="宋体" w:hAnsi="Times New Roman" w:hint="default"/>
                <w:color w:themeColor="text1" w:val="000000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 w:cs="Times New Roman" w:eastAsia="宋体" w:hAnsi="Times New Roman" w:hint="default"/>
                <w:color w:themeColor="text1" w:val="000000"/>
                <w14:textFill>
                  <w14:solidFill>
                    <w14:schemeClr w14:val="tx1"/>
                  </w14:solidFill>
                </w14:textFill>
              </w:rPr>
              <w:t>坚持；等一下</w:t>
            </w:r>
          </w:p>
        </w:tc>
        <w:tc>
          <w:tcPr>
            <w:tcW w:type="dxa" w:w="3410"/>
            <w:tcMar>
              <w:top w:type="dxa" w:w="60"/>
              <w:left w:type="dxa" w:w="120"/>
              <w:bottom w:type="dxa" w:w="30"/>
              <w:right w:type="dxa" w:w="120"/>
            </w:tcMar>
            <w:vAlign w:val="center"/>
          </w:tcPr>
          <w:p w14:paraId="18322C6C">
            <w:pPr>
              <w:pStyle w:val="Style13"/>
              <w:snapToGrid w:val="0"/>
              <w:spacing w:line="240" w:lineRule="auto"/>
              <w:ind w:firstLine="0" w:firstLineChars="0" w:left="0" w:leftChars="0" w:right="0" w:rightChars="0"/>
              <w:jc w:val="left"/>
              <w:rPr>
                <w:rFonts w:ascii="Times New Roman" w:cs="Times New Roman" w:eastAsia="宋体" w:hAnsi="Times New Roman" w:hint="default"/>
                <w:color w:themeColor="text1" w:val="000000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 w:cs="Times New Roman" w:eastAsia="宋体" w:hAnsi="Times New Roman" w:hint="default"/>
                <w:color w:themeColor="text1" w:val="000000"/>
                <w14:textFill>
                  <w14:solidFill>
                    <w14:schemeClr w14:val="tx1"/>
                  </w14:solidFill>
                </w14:textFill>
              </w:rPr>
              <w:t>电话用语（hold on a minute）；首字母填空高频</w:t>
            </w:r>
          </w:p>
        </w:tc>
        <w:tc>
          <w:tcPr>
            <w:tcW w:type="dxa" w:w="3418"/>
            <w:tcMar>
              <w:top w:type="dxa" w:w="60"/>
              <w:left w:type="dxa" w:w="120"/>
              <w:bottom w:type="dxa" w:w="30"/>
              <w:right w:type="dxa" w:w="120"/>
            </w:tcMar>
            <w:vAlign w:val="center"/>
          </w:tcPr>
          <w:p w14:paraId="2F545FAD">
            <w:pPr>
              <w:pStyle w:val="Style13"/>
              <w:snapToGrid w:val="0"/>
              <w:spacing w:line="240" w:lineRule="auto"/>
              <w:ind w:firstLine="0" w:firstLineChars="0" w:left="0" w:leftChars="0" w:right="0" w:rightChars="0"/>
              <w:jc w:val="left"/>
              <w:rPr>
                <w:rFonts w:ascii="Times New Roman" w:cs="Times New Roman" w:eastAsia="宋体" w:hAnsi="Times New Roman" w:hint="default"/>
                <w:color w:themeColor="text1" w:val="000000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 w:cs="Times New Roman" w:eastAsia="宋体" w:hAnsi="Times New Roman" w:hint="default"/>
                <w:color w:themeColor="text1" w:val="000000"/>
                <w14:textFill>
                  <w14:solidFill>
                    <w14:schemeClr w14:val="tx1"/>
                  </w14:solidFill>
                </w14:textFill>
              </w:rPr>
              <w:t>Hold on, I’ll check the information for you.</w:t>
            </w:r>
          </w:p>
        </w:tc>
      </w:tr>
      <w:tr w14:paraId="4435508F">
        <w:tblPrEx>
          <w:tblW w:type="dxa" w:w="9968"/>
          <w:jc w:val="center"/>
          <w:tblCellMar>
            <w:top w:type="dxa" w:w="0"/>
            <w:left w:type="dxa" w:w="10"/>
            <w:bottom w:type="dxa" w:w="0"/>
            <w:right w:type="dxa" w:w="10"/>
          </w:tblCellMar>
        </w:tblPrEx>
        <w:trPr>
          <w:trHeight w:hRule="auto" w:val="0"/>
          <w:jc w:val="center"/>
        </w:trPr>
        <w:tc>
          <w:tcPr>
            <w:tcW w:type="dxa" w:w="1494"/>
            <w:tcMar>
              <w:top w:type="dxa" w:w="60"/>
              <w:left w:type="dxa" w:w="120"/>
              <w:bottom w:type="dxa" w:w="30"/>
              <w:right w:type="dxa" w:w="120"/>
            </w:tcMar>
            <w:vAlign w:val="center"/>
          </w:tcPr>
          <w:p w14:paraId="56A62A97">
            <w:pPr>
              <w:pStyle w:val="Style13"/>
              <w:snapToGrid w:val="0"/>
              <w:spacing w:line="240" w:lineRule="auto"/>
              <w:ind w:firstLine="0" w:firstLineChars="0" w:left="0" w:leftChars="0" w:right="0" w:rightChars="0"/>
              <w:jc w:val="center"/>
              <w:rPr>
                <w:rFonts w:ascii="Times New Roman" w:cs="Times New Roman" w:eastAsia="宋体" w:hAnsi="Times New Roman" w:hint="default"/>
                <w:color w:themeColor="text1" w:val="000000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 w:cs="Times New Roman" w:eastAsia="宋体" w:hAnsi="Times New Roman" w:hint="default"/>
                <w:color w:themeColor="text1" w:val="000000"/>
                <w14:textFill>
                  <w14:solidFill>
                    <w14:schemeClr w14:val="tx1"/>
                  </w14:solidFill>
                </w14:textFill>
              </w:rPr>
              <w:t>come up with</w:t>
            </w:r>
          </w:p>
        </w:tc>
        <w:tc>
          <w:tcPr>
            <w:tcW w:type="dxa" w:w="1647"/>
            <w:tcMar>
              <w:top w:type="dxa" w:w="60"/>
              <w:left w:type="dxa" w:w="120"/>
              <w:bottom w:type="dxa" w:w="30"/>
              <w:right w:type="dxa" w:w="120"/>
            </w:tcMar>
            <w:vAlign w:val="center"/>
          </w:tcPr>
          <w:p w14:paraId="68B22701">
            <w:pPr>
              <w:pStyle w:val="Style13"/>
              <w:snapToGrid w:val="0"/>
              <w:spacing w:line="240" w:lineRule="auto"/>
              <w:ind w:firstLine="0" w:firstLineChars="0" w:left="0" w:leftChars="0" w:right="0" w:rightChars="0"/>
              <w:jc w:val="left"/>
              <w:rPr>
                <w:rFonts w:ascii="Times New Roman" w:cs="Times New Roman" w:eastAsia="宋体" w:hAnsi="Times New Roman" w:hint="default"/>
                <w:color w:themeColor="text1" w:val="000000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 w:cs="Times New Roman" w:eastAsia="宋体" w:hAnsi="Times New Roman" w:hint="default"/>
                <w:color w:themeColor="text1" w:val="000000"/>
                <w14:textFill>
                  <w14:solidFill>
                    <w14:schemeClr w14:val="tx1"/>
                  </w14:solidFill>
                </w14:textFill>
              </w:rPr>
              <w:t>提出；想出</w:t>
            </w:r>
          </w:p>
        </w:tc>
        <w:tc>
          <w:tcPr>
            <w:tcW w:type="dxa" w:w="3410"/>
            <w:tcMar>
              <w:top w:type="dxa" w:w="60"/>
              <w:left w:type="dxa" w:w="120"/>
              <w:bottom w:type="dxa" w:w="30"/>
              <w:right w:type="dxa" w:w="120"/>
            </w:tcMar>
            <w:vAlign w:val="center"/>
          </w:tcPr>
          <w:p w14:paraId="0BA96FBA">
            <w:pPr>
              <w:pStyle w:val="Style13"/>
              <w:snapToGrid w:val="0"/>
              <w:spacing w:line="240" w:lineRule="auto"/>
              <w:ind w:firstLine="0" w:firstLineChars="0" w:left="0" w:leftChars="0" w:right="0" w:rightChars="0"/>
              <w:jc w:val="left"/>
              <w:rPr>
                <w:rFonts w:ascii="Times New Roman" w:cs="Times New Roman" w:eastAsia="宋体" w:hAnsi="Times New Roman" w:hint="default"/>
                <w:color w:themeColor="text1" w:val="000000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 w:cs="Times New Roman" w:eastAsia="宋体" w:hAnsi="Times New Roman" w:hint="default"/>
                <w:color w:themeColor="text1" w:val="000000"/>
                <w14:textFill>
                  <w14:solidFill>
                    <w14:schemeClr w14:val="tx1"/>
                  </w14:solidFill>
                </w14:textFill>
              </w:rPr>
              <w:t>后接 idea/plan/suggestion（首字母填空高频）</w:t>
            </w:r>
          </w:p>
        </w:tc>
        <w:tc>
          <w:tcPr>
            <w:tcW w:type="dxa" w:w="3418"/>
            <w:tcMar>
              <w:top w:type="dxa" w:w="60"/>
              <w:left w:type="dxa" w:w="120"/>
              <w:bottom w:type="dxa" w:w="30"/>
              <w:right w:type="dxa" w:w="120"/>
            </w:tcMar>
            <w:vAlign w:val="center"/>
          </w:tcPr>
          <w:p w14:paraId="4D8C8F43">
            <w:pPr>
              <w:pStyle w:val="Style13"/>
              <w:snapToGrid w:val="0"/>
              <w:spacing w:line="240" w:lineRule="auto"/>
              <w:ind w:firstLine="0" w:firstLineChars="0" w:left="0" w:leftChars="0" w:right="0" w:rightChars="0"/>
              <w:jc w:val="left"/>
              <w:rPr>
                <w:rFonts w:ascii="Times New Roman" w:cs="Times New Roman" w:eastAsia="宋体" w:hAnsi="Times New Roman" w:hint="default"/>
                <w:color w:themeColor="text1" w:val="000000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 w:cs="Times New Roman" w:eastAsia="宋体" w:hAnsi="Times New Roman" w:hint="default"/>
                <w:color w:themeColor="text1" w:val="000000"/>
                <w14:textFill>
                  <w14:solidFill>
                    <w14:schemeClr w14:val="tx1"/>
                  </w14:solidFill>
                </w14:textFill>
              </w:rPr>
              <w:t>He came up with a good idea to solve the problem.</w:t>
            </w:r>
          </w:p>
        </w:tc>
      </w:tr>
    </w:tbl>
    <w:p w14:paraId="457B2D95">
      <w:pPr>
        <w:pStyle w:val="Heading3"/>
        <w:rPr>
          <w:rFonts w:ascii="Times New Roman" w:cs="Times New Roman" w:eastAsia="宋体" w:hAnsi="Times New Roman" w:hint="default"/>
          <w:color w:themeColor="text1" w:val="000000"/>
          <w14:textFill>
            <w14:solidFill>
              <w14:schemeClr w14:val="tx1"/>
            </w14:solidFill>
          </w14:textFill>
        </w:rPr>
      </w:pPr>
      <w:r>
        <w:rPr>
          <w:rFonts w:ascii="Times New Roman" w:cs="Times New Roman" w:eastAsia="宋体" w:hAnsi="Times New Roman" w:hint="default"/>
          <w:color w:themeColor="text1" w:val="000000"/>
          <w14:textFill>
            <w14:solidFill>
              <w14:schemeClr w14:val="tx1"/>
            </w14:solidFill>
          </w14:textFill>
        </w:rPr>
        <w:t>（三）时间</w:t>
      </w:r>
      <w:r>
        <w:rPr>
          <w:rFonts w:ascii="Times New Roman" w:cs="Times New Roman" w:eastAsia="宋体" w:hAnsi="Times New Roman" w:hint="eastAsia"/>
          <w:color w:themeColor="text1" w:val="000000"/>
          <w:lang w:eastAsia="zh-CN"/>
          <w14:textFill>
            <w14:solidFill>
              <w14:schemeClr w14:val="tx1"/>
            </w14:solidFill>
          </w14:textFill>
        </w:rPr>
        <w:t>/</w:t>
      </w:r>
      <w:r>
        <w:rPr>
          <w:rFonts w:ascii="Times New Roman" w:cs="Times New Roman" w:eastAsia="宋体" w:hAnsi="Times New Roman" w:hint="default"/>
          <w:color w:themeColor="text1" w:val="000000"/>
          <w14:textFill>
            <w14:solidFill>
              <w14:schemeClr w14:val="tx1"/>
            </w14:solidFill>
          </w14:textFill>
        </w:rPr>
        <w:t>地点类（首字母填空</w:t>
      </w:r>
      <w:r>
        <w:rPr>
          <w:rFonts w:ascii="Times New Roman" w:cs="Times New Roman" w:eastAsia="宋体" w:hAnsi="Times New Roman" w:hint="eastAsia"/>
          <w:color w:themeColor="text1" w:val="000000"/>
          <w:lang w:eastAsia="zh-CN"/>
          <w14:textFill>
            <w14:solidFill>
              <w14:schemeClr w14:val="tx1"/>
            </w14:solidFill>
          </w14:textFill>
        </w:rPr>
        <w:t>/</w:t>
      </w:r>
      <w:r>
        <w:rPr>
          <w:rFonts w:ascii="Times New Roman" w:cs="Times New Roman" w:eastAsia="宋体" w:hAnsi="Times New Roman" w:hint="default"/>
          <w:color w:themeColor="text1" w:val="000000"/>
          <w14:textFill>
            <w14:solidFill>
              <w14:schemeClr w14:val="tx1"/>
            </w14:solidFill>
          </w14:textFill>
        </w:rPr>
        <w:t>完形填空</w:t>
      </w:r>
      <w:r>
        <w:rPr>
          <w:rFonts w:ascii="Times New Roman" w:cs="Times New Roman" w:eastAsia="宋体" w:hAnsi="Times New Roman" w:hint="eastAsia"/>
          <w:color w:themeColor="text1" w:val="000000"/>
          <w:lang w:eastAsia="zh-CN"/>
          <w14:textFill>
            <w14:solidFill>
              <w14:schemeClr w14:val="tx1"/>
            </w14:solidFill>
          </w14:textFill>
        </w:rPr>
        <w:t>/</w:t>
      </w:r>
      <w:r>
        <w:rPr>
          <w:rFonts w:ascii="Times New Roman" w:cs="Times New Roman" w:eastAsia="宋体" w:hAnsi="Times New Roman" w:hint="default"/>
          <w:color w:themeColor="text1" w:val="000000"/>
          <w14:textFill>
            <w14:solidFill>
              <w14:schemeClr w14:val="tx1"/>
            </w14:solidFill>
          </w14:textFill>
        </w:rPr>
        <w:t>语法单选高频）</w:t>
      </w:r>
    </w:p>
    <w:tbl>
      <w:tblPr>
        <w:tblStyle w:val="TableNormal"/>
        <w:tblW w:type="dxa" w:w="9968"/>
        <w:jc w:val="center"/>
        <w:tblBorders>
          <w:top w:color="auto" w:space="0" w:sz="4" w:val="single"/>
          <w:left w:color="auto" w:space="0" w:sz="4" w:val="single"/>
          <w:bottom w:color="auto" w:space="0" w:sz="4" w:val="single"/>
          <w:right w:color="auto" w:space="0" w:sz="4" w:val="single"/>
          <w:insideH w:color="auto" w:space="0" w:sz="4" w:val="single"/>
          <w:insideV w:color="auto" w:space="0" w:sz="4" w:val="single"/>
        </w:tblBorders>
        <w:tblCellMar>
          <w:top w:type="dxa" w:w="0"/>
          <w:left w:type="dxa" w:w="10"/>
          <w:bottom w:type="dxa" w:w="0"/>
          <w:right w:type="dxa" w:w="10"/>
        </w:tblCellMar>
      </w:tblPr>
      <w:tblGrid>
        <w:gridCol w:w="1458"/>
        <w:gridCol w:w="1649"/>
        <w:gridCol w:w="3447"/>
        <w:gridCol w:w="3414"/>
      </w:tblGrid>
      <w:tr w14:paraId="22A4DD57">
        <w:tblPrEx>
          <w:tblW w:type="dxa" w:w="9968"/>
          <w:jc w:val="center"/>
          <w:tblBorders>
            <w:top w:color="auto" w:space="0" w:sz="4" w:val="single"/>
            <w:left w:color="auto" w:space="0" w:sz="4" w:val="single"/>
            <w:bottom w:color="auto" w:space="0" w:sz="4" w:val="single"/>
            <w:right w:color="auto" w:space="0" w:sz="4" w:val="single"/>
            <w:insideH w:color="auto" w:space="0" w:sz="4" w:val="single"/>
            <w:insideV w:color="auto" w:space="0" w:sz="4" w:val="single"/>
          </w:tblBorders>
          <w:tblCellMar>
            <w:top w:type="dxa" w:w="0"/>
            <w:left w:type="dxa" w:w="10"/>
            <w:bottom w:type="dxa" w:w="0"/>
            <w:right w:type="dxa" w:w="10"/>
          </w:tblCellMar>
        </w:tblPrEx>
        <w:trPr>
          <w:trHeight w:hRule="auto" w:val="0"/>
          <w:tblHeader/>
          <w:jc w:val="center"/>
        </w:trPr>
        <w:tc>
          <w:tcPr>
            <w:tcW w:type="dxa" w:w="1458"/>
            <w:tcMar>
              <w:top w:type="dxa" w:w="60"/>
              <w:left w:type="dxa" w:w="120"/>
              <w:bottom w:type="dxa" w:w="30"/>
              <w:right w:type="dxa" w:w="120"/>
            </w:tcMar>
            <w:vAlign w:val="center"/>
          </w:tcPr>
          <w:p w14:paraId="018E3C52">
            <w:pPr>
              <w:pStyle w:val="Style13"/>
              <w:keepNext/>
              <w:snapToGrid w:val="0"/>
              <w:spacing w:line="240" w:lineRule="auto"/>
              <w:ind w:firstLine="0" w:firstLineChars="0" w:left="0" w:leftChars="0" w:right="0" w:rightChars="0"/>
              <w:jc w:val="center"/>
              <w:rPr>
                <w:rFonts w:ascii="Times New Roman" w:cs="Times New Roman" w:eastAsia="宋体" w:hAnsi="Times New Roman" w:hint="default"/>
                <w:b/>
                <w:color w:themeColor="text1" w:val="000000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 w:cs="Times New Roman" w:eastAsia="宋体" w:hAnsi="Times New Roman" w:hint="default"/>
                <w:b/>
                <w:color w:themeColor="text1" w:val="000000"/>
                <w14:textFill>
                  <w14:solidFill>
                    <w14:schemeClr w14:val="tx1"/>
                  </w14:solidFill>
                </w14:textFill>
              </w:rPr>
              <w:t>短语</w:t>
            </w:r>
          </w:p>
        </w:tc>
        <w:tc>
          <w:tcPr>
            <w:tcW w:type="dxa" w:w="1649"/>
            <w:tcMar>
              <w:top w:type="dxa" w:w="60"/>
              <w:left w:type="dxa" w:w="120"/>
              <w:bottom w:type="dxa" w:w="30"/>
              <w:right w:type="dxa" w:w="120"/>
            </w:tcMar>
            <w:vAlign w:val="center"/>
          </w:tcPr>
          <w:p w14:paraId="30D058CC">
            <w:pPr>
              <w:pStyle w:val="Style13"/>
              <w:keepNext/>
              <w:snapToGrid w:val="0"/>
              <w:spacing w:line="240" w:lineRule="auto"/>
              <w:ind w:firstLine="0" w:firstLineChars="0" w:left="0" w:leftChars="0" w:right="0" w:rightChars="0"/>
              <w:jc w:val="center"/>
              <w:rPr>
                <w:rFonts w:ascii="Times New Roman" w:cs="Times New Roman" w:eastAsia="宋体" w:hAnsi="Times New Roman" w:hint="default"/>
                <w:b/>
                <w:color w:themeColor="text1" w:val="000000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 w:cs="Times New Roman" w:eastAsia="宋体" w:hAnsi="Times New Roman" w:hint="default"/>
                <w:b/>
                <w:color w:themeColor="text1" w:val="000000"/>
                <w14:textFill>
                  <w14:solidFill>
                    <w14:schemeClr w14:val="tx1"/>
                  </w14:solidFill>
                </w14:textFill>
              </w:rPr>
              <w:t>中文释义</w:t>
            </w:r>
          </w:p>
        </w:tc>
        <w:tc>
          <w:tcPr>
            <w:tcW w:type="dxa" w:w="3447"/>
            <w:tcMar>
              <w:top w:type="dxa" w:w="60"/>
              <w:left w:type="dxa" w:w="120"/>
              <w:bottom w:type="dxa" w:w="30"/>
              <w:right w:type="dxa" w:w="120"/>
            </w:tcMar>
            <w:vAlign w:val="center"/>
          </w:tcPr>
          <w:p w14:paraId="422237DF">
            <w:pPr>
              <w:pStyle w:val="Style13"/>
              <w:keepNext/>
              <w:snapToGrid w:val="0"/>
              <w:spacing w:line="240" w:lineRule="auto"/>
              <w:ind w:firstLine="0" w:firstLineChars="0" w:left="0" w:leftChars="0" w:right="0" w:rightChars="0"/>
              <w:jc w:val="center"/>
              <w:rPr>
                <w:rFonts w:ascii="Times New Roman" w:cs="Times New Roman" w:eastAsia="宋体" w:hAnsi="Times New Roman" w:hint="default"/>
                <w:b/>
                <w:color w:themeColor="text1" w:val="000000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 w:cs="Times New Roman" w:eastAsia="宋体" w:hAnsi="Times New Roman" w:hint="default"/>
                <w:b/>
                <w:color w:themeColor="text1" w:val="000000"/>
                <w14:textFill>
                  <w14:solidFill>
                    <w14:schemeClr w14:val="tx1"/>
                  </w14:solidFill>
                </w14:textFill>
              </w:rPr>
              <w:t>上海中考易错点</w:t>
            </w:r>
            <w:r>
              <w:rPr>
                <w:rFonts w:ascii="Times New Roman" w:cs="Times New Roman" w:eastAsia="宋体" w:hAnsi="Times New Roman" w:hint="eastAsia"/>
                <w:b/>
                <w:color w:themeColor="text1" w:val="000000"/>
                <w:lang w:eastAsia="zh-CN"/>
                <w14:textFill>
                  <w14:solidFill>
                    <w14:schemeClr w14:val="tx1"/>
                  </w14:solidFill>
                </w14:textFill>
              </w:rPr>
              <w:t>/</w:t>
            </w:r>
            <w:r>
              <w:rPr>
                <w:rFonts w:ascii="Times New Roman" w:cs="Times New Roman" w:eastAsia="宋体" w:hAnsi="Times New Roman" w:hint="default"/>
                <w:b/>
                <w:color w:themeColor="text1" w:val="000000"/>
                <w14:textFill>
                  <w14:solidFill>
                    <w14:schemeClr w14:val="tx1"/>
                  </w14:solidFill>
                </w14:textFill>
              </w:rPr>
              <w:t>搭配</w:t>
            </w:r>
          </w:p>
        </w:tc>
        <w:tc>
          <w:tcPr>
            <w:tcW w:type="dxa" w:w="3414"/>
            <w:tcMar>
              <w:top w:type="dxa" w:w="60"/>
              <w:left w:type="dxa" w:w="120"/>
              <w:bottom w:type="dxa" w:w="30"/>
              <w:right w:type="dxa" w:w="120"/>
            </w:tcMar>
            <w:vAlign w:val="center"/>
          </w:tcPr>
          <w:p w14:paraId="1CDC4187">
            <w:pPr>
              <w:pStyle w:val="Style13"/>
              <w:keepNext/>
              <w:snapToGrid w:val="0"/>
              <w:spacing w:line="240" w:lineRule="auto"/>
              <w:ind w:firstLine="0" w:firstLineChars="0" w:left="0" w:leftChars="0" w:right="0" w:rightChars="0"/>
              <w:jc w:val="center"/>
              <w:rPr>
                <w:rFonts w:ascii="Times New Roman" w:cs="Times New Roman" w:eastAsia="宋体" w:hAnsi="Times New Roman" w:hint="default"/>
                <w:b/>
                <w:color w:themeColor="text1" w:val="000000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 w:cs="Times New Roman" w:eastAsia="宋体" w:hAnsi="Times New Roman" w:hint="default"/>
                <w:b/>
                <w:color w:themeColor="text1" w:val="000000"/>
                <w14:textFill>
                  <w14:solidFill>
                    <w14:schemeClr w14:val="tx1"/>
                  </w14:solidFill>
                </w14:textFill>
              </w:rPr>
              <w:t>真题例句（改编）</w:t>
            </w:r>
          </w:p>
        </w:tc>
      </w:tr>
      <w:tr w14:paraId="03C9DBDA">
        <w:tblPrEx>
          <w:tblW w:type="dxa" w:w="9968"/>
          <w:jc w:val="center"/>
          <w:tblCellMar>
            <w:top w:type="dxa" w:w="0"/>
            <w:left w:type="dxa" w:w="10"/>
            <w:bottom w:type="dxa" w:w="0"/>
            <w:right w:type="dxa" w:w="10"/>
          </w:tblCellMar>
        </w:tblPrEx>
        <w:trPr>
          <w:trHeight w:hRule="auto" w:val="0"/>
          <w:jc w:val="center"/>
        </w:trPr>
        <w:tc>
          <w:tcPr>
            <w:tcW w:type="dxa" w:w="1458"/>
            <w:tcMar>
              <w:top w:type="dxa" w:w="60"/>
              <w:left w:type="dxa" w:w="120"/>
              <w:bottom w:type="dxa" w:w="30"/>
              <w:right w:type="dxa" w:w="120"/>
            </w:tcMar>
            <w:vAlign w:val="center"/>
          </w:tcPr>
          <w:p w14:paraId="0DDB50A4">
            <w:pPr>
              <w:pStyle w:val="Style13"/>
              <w:keepNext/>
              <w:snapToGrid w:val="0"/>
              <w:spacing w:line="240" w:lineRule="auto"/>
              <w:ind w:firstLine="0" w:firstLineChars="0" w:left="0" w:leftChars="0" w:right="0" w:rightChars="0"/>
              <w:jc w:val="center"/>
              <w:rPr>
                <w:rFonts w:ascii="Times New Roman" w:cs="Times New Roman" w:eastAsia="宋体" w:hAnsi="Times New Roman" w:hint="default"/>
                <w:color w:themeColor="text1" w:val="000000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 w:cs="Times New Roman" w:eastAsia="宋体" w:hAnsi="Times New Roman" w:hint="default"/>
                <w:color w:themeColor="text1" w:val="000000"/>
                <w14:textFill>
                  <w14:solidFill>
                    <w14:schemeClr w14:val="tx1"/>
                  </w14:solidFill>
                </w14:textFill>
              </w:rPr>
              <w:t>at the beginning of</w:t>
            </w:r>
          </w:p>
        </w:tc>
        <w:tc>
          <w:tcPr>
            <w:tcW w:type="dxa" w:w="1649"/>
            <w:tcMar>
              <w:top w:type="dxa" w:w="60"/>
              <w:left w:type="dxa" w:w="120"/>
              <w:bottom w:type="dxa" w:w="30"/>
              <w:right w:type="dxa" w:w="120"/>
            </w:tcMar>
            <w:vAlign w:val="center"/>
          </w:tcPr>
          <w:p w14:paraId="551301E2">
            <w:pPr>
              <w:pStyle w:val="Style13"/>
              <w:keepNext/>
              <w:snapToGrid w:val="0"/>
              <w:spacing w:line="240" w:lineRule="auto"/>
              <w:ind w:firstLine="0" w:firstLineChars="0" w:left="0" w:leftChars="0" w:right="0" w:rightChars="0"/>
              <w:jc w:val="left"/>
              <w:rPr>
                <w:rFonts w:ascii="Times New Roman" w:cs="Times New Roman" w:eastAsia="宋体" w:hAnsi="Times New Roman" w:hint="default"/>
                <w:color w:themeColor="text1" w:val="000000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 w:cs="Times New Roman" w:eastAsia="宋体" w:hAnsi="Times New Roman" w:hint="default"/>
                <w:color w:themeColor="text1" w:val="000000"/>
                <w14:textFill>
                  <w14:solidFill>
                    <w14:schemeClr w14:val="tx1"/>
                  </w14:solidFill>
                </w14:textFill>
              </w:rPr>
              <w:t>在…… 开始时</w:t>
            </w:r>
          </w:p>
        </w:tc>
        <w:tc>
          <w:tcPr>
            <w:tcW w:type="dxa" w:w="3447"/>
            <w:tcMar>
              <w:top w:type="dxa" w:w="60"/>
              <w:left w:type="dxa" w:w="120"/>
              <w:bottom w:type="dxa" w:w="30"/>
              <w:right w:type="dxa" w:w="120"/>
            </w:tcMar>
            <w:vAlign w:val="center"/>
          </w:tcPr>
          <w:p w14:paraId="5A47D68F">
            <w:pPr>
              <w:pStyle w:val="Style13"/>
              <w:keepNext/>
              <w:snapToGrid w:val="0"/>
              <w:spacing w:line="240" w:lineRule="auto"/>
              <w:ind w:firstLine="0" w:firstLineChars="0" w:left="0" w:leftChars="0" w:right="0" w:rightChars="0"/>
              <w:jc w:val="left"/>
              <w:rPr>
                <w:rFonts w:ascii="Times New Roman" w:cs="Times New Roman" w:eastAsia="宋体" w:hAnsi="Times New Roman" w:hint="default"/>
                <w:color w:themeColor="text1" w:val="000000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 w:cs="Times New Roman" w:eastAsia="宋体" w:hAnsi="Times New Roman" w:hint="default"/>
                <w:color w:themeColor="text1" w:val="000000"/>
                <w14:textFill>
                  <w14:solidFill>
                    <w14:schemeClr w14:val="tx1"/>
                  </w14:solidFill>
                </w14:textFill>
              </w:rPr>
              <w:t>区别于 in the beginning（单独使用）</w:t>
            </w:r>
          </w:p>
        </w:tc>
        <w:tc>
          <w:tcPr>
            <w:tcW w:type="dxa" w:w="3414"/>
            <w:tcMar>
              <w:top w:type="dxa" w:w="60"/>
              <w:left w:type="dxa" w:w="120"/>
              <w:bottom w:type="dxa" w:w="30"/>
              <w:right w:type="dxa" w:w="120"/>
            </w:tcMar>
            <w:vAlign w:val="center"/>
          </w:tcPr>
          <w:p w14:paraId="11D6C470">
            <w:pPr>
              <w:pStyle w:val="Style13"/>
              <w:keepNext/>
              <w:snapToGrid w:val="0"/>
              <w:spacing w:line="240" w:lineRule="auto"/>
              <w:ind w:firstLine="0" w:firstLineChars="0" w:left="0" w:leftChars="0" w:right="0" w:rightChars="0"/>
              <w:jc w:val="left"/>
              <w:rPr>
                <w:rFonts w:ascii="Times New Roman" w:cs="Times New Roman" w:eastAsia="宋体" w:hAnsi="Times New Roman" w:hint="default"/>
                <w:color w:themeColor="text1" w:val="000000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 w:cs="Times New Roman" w:eastAsia="宋体" w:hAnsi="Times New Roman" w:hint="default"/>
                <w:color w:themeColor="text1" w:val="000000"/>
                <w14:textFill>
                  <w14:solidFill>
                    <w14:schemeClr w14:val="tx1"/>
                  </w14:solidFill>
                </w14:textFill>
              </w:rPr>
              <w:t>At the beginning of the term, we made study plans.</w:t>
            </w:r>
          </w:p>
        </w:tc>
      </w:tr>
      <w:tr w14:paraId="72541AA9">
        <w:tblPrEx>
          <w:tblW w:type="dxa" w:w="9968"/>
          <w:jc w:val="center"/>
          <w:tblCellMar>
            <w:top w:type="dxa" w:w="0"/>
            <w:left w:type="dxa" w:w="10"/>
            <w:bottom w:type="dxa" w:w="0"/>
            <w:right w:type="dxa" w:w="10"/>
          </w:tblCellMar>
        </w:tblPrEx>
        <w:trPr>
          <w:trHeight w:hRule="auto" w:val="0"/>
          <w:jc w:val="center"/>
        </w:trPr>
        <w:tc>
          <w:tcPr>
            <w:tcW w:type="dxa" w:w="1458"/>
            <w:tcMar>
              <w:top w:type="dxa" w:w="60"/>
              <w:left w:type="dxa" w:w="120"/>
              <w:bottom w:type="dxa" w:w="30"/>
              <w:right w:type="dxa" w:w="120"/>
            </w:tcMar>
            <w:vAlign w:val="center"/>
          </w:tcPr>
          <w:p w14:paraId="053EA093">
            <w:pPr>
              <w:pStyle w:val="Style13"/>
              <w:keepNext/>
              <w:snapToGrid w:val="0"/>
              <w:spacing w:line="240" w:lineRule="auto"/>
              <w:ind w:firstLine="0" w:firstLineChars="0" w:left="0" w:leftChars="0" w:right="0" w:rightChars="0"/>
              <w:jc w:val="center"/>
              <w:rPr>
                <w:rFonts w:ascii="Times New Roman" w:cs="Times New Roman" w:eastAsia="宋体" w:hAnsi="Times New Roman" w:hint="default"/>
                <w:color w:themeColor="text1" w:val="000000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 w:cs="Times New Roman" w:eastAsia="宋体" w:hAnsi="Times New Roman" w:hint="default"/>
                <w:color w:themeColor="text1" w:val="000000"/>
                <w14:textFill>
                  <w14:solidFill>
                    <w14:schemeClr w14:val="tx1"/>
                  </w14:solidFill>
                </w14:textFill>
              </w:rPr>
              <w:t>in the end</w:t>
            </w:r>
          </w:p>
        </w:tc>
        <w:tc>
          <w:tcPr>
            <w:tcW w:type="dxa" w:w="1649"/>
            <w:tcMar>
              <w:top w:type="dxa" w:w="60"/>
              <w:left w:type="dxa" w:w="120"/>
              <w:bottom w:type="dxa" w:w="30"/>
              <w:right w:type="dxa" w:w="120"/>
            </w:tcMar>
            <w:vAlign w:val="center"/>
          </w:tcPr>
          <w:p w14:paraId="27B60DC9">
            <w:pPr>
              <w:pStyle w:val="Style13"/>
              <w:keepNext/>
              <w:snapToGrid w:val="0"/>
              <w:spacing w:line="240" w:lineRule="auto"/>
              <w:ind w:firstLine="0" w:firstLineChars="0" w:left="0" w:leftChars="0" w:right="0" w:rightChars="0"/>
              <w:jc w:val="left"/>
              <w:rPr>
                <w:rFonts w:ascii="Times New Roman" w:cs="Times New Roman" w:eastAsia="宋体" w:hAnsi="Times New Roman" w:hint="default"/>
                <w:color w:themeColor="text1" w:val="000000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 w:cs="Times New Roman" w:eastAsia="宋体" w:hAnsi="Times New Roman" w:hint="default"/>
                <w:color w:themeColor="text1" w:val="000000"/>
                <w14:textFill>
                  <w14:solidFill>
                    <w14:schemeClr w14:val="tx1"/>
                  </w14:solidFill>
                </w14:textFill>
              </w:rPr>
              <w:t>最后；终于</w:t>
            </w:r>
          </w:p>
        </w:tc>
        <w:tc>
          <w:tcPr>
            <w:tcW w:type="dxa" w:w="3447"/>
            <w:tcMar>
              <w:top w:type="dxa" w:w="60"/>
              <w:left w:type="dxa" w:w="120"/>
              <w:bottom w:type="dxa" w:w="30"/>
              <w:right w:type="dxa" w:w="120"/>
            </w:tcMar>
            <w:vAlign w:val="center"/>
          </w:tcPr>
          <w:p w14:paraId="474B05FD">
            <w:pPr>
              <w:pStyle w:val="Style13"/>
              <w:keepNext/>
              <w:snapToGrid w:val="0"/>
              <w:spacing w:line="240" w:lineRule="auto"/>
              <w:ind w:firstLine="0" w:firstLineChars="0" w:left="0" w:leftChars="0" w:right="0" w:rightChars="0"/>
              <w:jc w:val="left"/>
              <w:rPr>
                <w:rFonts w:ascii="Times New Roman" w:cs="Times New Roman" w:eastAsia="宋体" w:hAnsi="Times New Roman" w:hint="default"/>
                <w:color w:themeColor="text1" w:val="000000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 w:cs="Times New Roman" w:eastAsia="宋体" w:hAnsi="Times New Roman" w:hint="default"/>
                <w:color w:themeColor="text1" w:val="000000"/>
                <w14:textFill>
                  <w14:solidFill>
                    <w14:schemeClr w14:val="tx1"/>
                  </w14:solidFill>
                </w14:textFill>
              </w:rPr>
              <w:t>同义替换 finally/at last（语法单选同义辨析）</w:t>
            </w:r>
          </w:p>
        </w:tc>
        <w:tc>
          <w:tcPr>
            <w:tcW w:type="dxa" w:w="3414"/>
            <w:tcMar>
              <w:top w:type="dxa" w:w="60"/>
              <w:left w:type="dxa" w:w="120"/>
              <w:bottom w:type="dxa" w:w="30"/>
              <w:right w:type="dxa" w:w="120"/>
            </w:tcMar>
            <w:vAlign w:val="center"/>
          </w:tcPr>
          <w:p w14:paraId="7CA7A244">
            <w:pPr>
              <w:pStyle w:val="Style13"/>
              <w:keepNext/>
              <w:snapToGrid w:val="0"/>
              <w:spacing w:line="240" w:lineRule="auto"/>
              <w:ind w:firstLine="0" w:firstLineChars="0" w:left="0" w:leftChars="0" w:right="0" w:rightChars="0"/>
              <w:jc w:val="left"/>
              <w:rPr>
                <w:rFonts w:ascii="Times New Roman" w:cs="Times New Roman" w:eastAsia="宋体" w:hAnsi="Times New Roman" w:hint="default"/>
                <w:color w:themeColor="text1" w:val="000000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 w:cs="Times New Roman" w:eastAsia="宋体" w:hAnsi="Times New Roman" w:hint="default"/>
                <w:color w:themeColor="text1" w:val="000000"/>
                <w14:textFill>
                  <w14:solidFill>
                    <w14:schemeClr w14:val="tx1"/>
                  </w14:solidFill>
                </w14:textFill>
              </w:rPr>
              <w:t>In the end, he succeeded in solving the problem.</w:t>
            </w:r>
          </w:p>
        </w:tc>
      </w:tr>
      <w:tr w14:paraId="32E6A94A">
        <w:tblPrEx>
          <w:tblW w:type="dxa" w:w="9968"/>
          <w:jc w:val="center"/>
          <w:tblCellMar>
            <w:top w:type="dxa" w:w="0"/>
            <w:left w:type="dxa" w:w="10"/>
            <w:bottom w:type="dxa" w:w="0"/>
            <w:right w:type="dxa" w:w="10"/>
          </w:tblCellMar>
        </w:tblPrEx>
        <w:trPr>
          <w:trHeight w:hRule="auto" w:val="0"/>
          <w:jc w:val="center"/>
        </w:trPr>
        <w:tc>
          <w:tcPr>
            <w:tcW w:type="dxa" w:w="1458"/>
            <w:tcMar>
              <w:top w:type="dxa" w:w="60"/>
              <w:left w:type="dxa" w:w="120"/>
              <w:bottom w:type="dxa" w:w="30"/>
              <w:right w:type="dxa" w:w="120"/>
            </w:tcMar>
            <w:vAlign w:val="center"/>
          </w:tcPr>
          <w:p w14:paraId="100409B2">
            <w:pPr>
              <w:pStyle w:val="Style13"/>
              <w:keepNext/>
              <w:snapToGrid w:val="0"/>
              <w:spacing w:line="240" w:lineRule="auto"/>
              <w:ind w:firstLine="0" w:firstLineChars="0" w:left="0" w:leftChars="0" w:right="0" w:rightChars="0"/>
              <w:jc w:val="center"/>
              <w:rPr>
                <w:rFonts w:ascii="Times New Roman" w:cs="Times New Roman" w:eastAsia="宋体" w:hAnsi="Times New Roman" w:hint="default"/>
                <w:color w:themeColor="text1" w:val="000000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 w:cs="Times New Roman" w:eastAsia="宋体" w:hAnsi="Times New Roman" w:hint="default"/>
                <w:color w:themeColor="text1" w:val="000000"/>
                <w14:textFill>
                  <w14:solidFill>
                    <w14:schemeClr w14:val="tx1"/>
                  </w14:solidFill>
                </w14:textFill>
              </w:rPr>
              <w:t>as soon as</w:t>
            </w:r>
          </w:p>
        </w:tc>
        <w:tc>
          <w:tcPr>
            <w:tcW w:type="dxa" w:w="1649"/>
            <w:tcMar>
              <w:top w:type="dxa" w:w="60"/>
              <w:left w:type="dxa" w:w="120"/>
              <w:bottom w:type="dxa" w:w="30"/>
              <w:right w:type="dxa" w:w="120"/>
            </w:tcMar>
            <w:vAlign w:val="center"/>
          </w:tcPr>
          <w:p w14:paraId="3EEC3842">
            <w:pPr>
              <w:pStyle w:val="Style13"/>
              <w:keepNext/>
              <w:snapToGrid w:val="0"/>
              <w:spacing w:line="240" w:lineRule="auto"/>
              <w:ind w:firstLine="0" w:firstLineChars="0" w:left="0" w:leftChars="0" w:right="0" w:rightChars="0"/>
              <w:jc w:val="left"/>
              <w:rPr>
                <w:rFonts w:ascii="Times New Roman" w:cs="Times New Roman" w:eastAsia="宋体" w:hAnsi="Times New Roman" w:hint="default"/>
                <w:color w:themeColor="text1" w:val="000000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 w:cs="Times New Roman" w:eastAsia="宋体" w:hAnsi="Times New Roman" w:hint="default"/>
                <w:color w:themeColor="text1" w:val="000000"/>
                <w14:textFill>
                  <w14:solidFill>
                    <w14:schemeClr w14:val="tx1"/>
                  </w14:solidFill>
                </w14:textFill>
              </w:rPr>
              <w:t>一…… 就……</w:t>
            </w:r>
          </w:p>
        </w:tc>
        <w:tc>
          <w:tcPr>
            <w:tcW w:type="dxa" w:w="3447"/>
            <w:tcMar>
              <w:top w:type="dxa" w:w="60"/>
              <w:left w:type="dxa" w:w="120"/>
              <w:bottom w:type="dxa" w:w="30"/>
              <w:right w:type="dxa" w:w="120"/>
            </w:tcMar>
            <w:vAlign w:val="center"/>
          </w:tcPr>
          <w:p w14:paraId="46F3038B">
            <w:pPr>
              <w:pStyle w:val="Style13"/>
              <w:keepNext/>
              <w:snapToGrid w:val="0"/>
              <w:spacing w:line="240" w:lineRule="auto"/>
              <w:ind w:firstLine="0" w:firstLineChars="0" w:left="0" w:leftChars="0" w:right="0" w:rightChars="0"/>
              <w:jc w:val="left"/>
              <w:rPr>
                <w:rFonts w:ascii="Times New Roman" w:cs="Times New Roman" w:eastAsia="宋体" w:hAnsi="Times New Roman" w:hint="default"/>
                <w:color w:themeColor="text1" w:val="000000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 w:cs="Times New Roman" w:eastAsia="宋体" w:hAnsi="Times New Roman" w:hint="default"/>
                <w:color w:themeColor="text1" w:val="000000"/>
                <w14:textFill>
                  <w14:solidFill>
                    <w14:schemeClr w14:val="tx1"/>
                  </w14:solidFill>
                </w14:textFill>
              </w:rPr>
              <w:t>引导时间状语从句，时态 “主将从现”（语法单选常考）</w:t>
            </w:r>
          </w:p>
        </w:tc>
        <w:tc>
          <w:tcPr>
            <w:tcW w:type="dxa" w:w="3414"/>
            <w:tcMar>
              <w:top w:type="dxa" w:w="60"/>
              <w:left w:type="dxa" w:w="120"/>
              <w:bottom w:type="dxa" w:w="30"/>
              <w:right w:type="dxa" w:w="120"/>
            </w:tcMar>
            <w:vAlign w:val="center"/>
          </w:tcPr>
          <w:p w14:paraId="3C6D9B4F">
            <w:pPr>
              <w:pStyle w:val="Style13"/>
              <w:keepNext/>
              <w:snapToGrid w:val="0"/>
              <w:spacing w:line="240" w:lineRule="auto"/>
              <w:ind w:firstLine="0" w:firstLineChars="0" w:left="0" w:leftChars="0" w:right="0" w:rightChars="0"/>
              <w:jc w:val="left"/>
              <w:rPr>
                <w:rFonts w:ascii="Times New Roman" w:cs="Times New Roman" w:eastAsia="宋体" w:hAnsi="Times New Roman" w:hint="default"/>
                <w:color w:themeColor="text1" w:val="000000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 w:cs="Times New Roman" w:eastAsia="宋体" w:hAnsi="Times New Roman" w:hint="default"/>
                <w:color w:themeColor="text1" w:val="000000"/>
                <w14:textFill>
                  <w14:solidFill>
                    <w14:schemeClr w14:val="tx1"/>
                  </w14:solidFill>
                </w14:textFill>
              </w:rPr>
              <w:t>I will call you as soon as I arrive in Shanghai.</w:t>
            </w:r>
          </w:p>
        </w:tc>
      </w:tr>
      <w:tr w14:paraId="21716A46">
        <w:tblPrEx>
          <w:tblW w:type="dxa" w:w="9968"/>
          <w:jc w:val="center"/>
          <w:tblCellMar>
            <w:top w:type="dxa" w:w="0"/>
            <w:left w:type="dxa" w:w="10"/>
            <w:bottom w:type="dxa" w:w="0"/>
            <w:right w:type="dxa" w:w="10"/>
          </w:tblCellMar>
        </w:tblPrEx>
        <w:trPr>
          <w:trHeight w:hRule="auto" w:val="0"/>
          <w:jc w:val="center"/>
        </w:trPr>
        <w:tc>
          <w:tcPr>
            <w:tcW w:type="dxa" w:w="1458"/>
            <w:tcMar>
              <w:top w:type="dxa" w:w="60"/>
              <w:left w:type="dxa" w:w="120"/>
              <w:bottom w:type="dxa" w:w="30"/>
              <w:right w:type="dxa" w:w="120"/>
            </w:tcMar>
            <w:vAlign w:val="center"/>
          </w:tcPr>
          <w:p w14:paraId="300FF679">
            <w:pPr>
              <w:pStyle w:val="Style13"/>
              <w:keepNext/>
              <w:snapToGrid w:val="0"/>
              <w:spacing w:line="240" w:lineRule="auto"/>
              <w:ind w:firstLine="0" w:firstLineChars="0" w:left="0" w:leftChars="0" w:right="0" w:rightChars="0"/>
              <w:jc w:val="center"/>
              <w:rPr>
                <w:rFonts w:ascii="Times New Roman" w:cs="Times New Roman" w:eastAsia="宋体" w:hAnsi="Times New Roman" w:hint="default"/>
                <w:color w:themeColor="text1" w:val="000000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 w:cs="Times New Roman" w:eastAsia="宋体" w:hAnsi="Times New Roman" w:hint="default"/>
                <w:color w:themeColor="text1" w:val="000000"/>
                <w14:textFill>
                  <w14:solidFill>
                    <w14:schemeClr w14:val="tx1"/>
                  </w14:solidFill>
                </w14:textFill>
              </w:rPr>
              <w:t>at the same time</w:t>
            </w:r>
          </w:p>
        </w:tc>
        <w:tc>
          <w:tcPr>
            <w:tcW w:type="dxa" w:w="1649"/>
            <w:tcMar>
              <w:top w:type="dxa" w:w="60"/>
              <w:left w:type="dxa" w:w="120"/>
              <w:bottom w:type="dxa" w:w="30"/>
              <w:right w:type="dxa" w:w="120"/>
            </w:tcMar>
            <w:vAlign w:val="center"/>
          </w:tcPr>
          <w:p w14:paraId="05A8F7D9">
            <w:pPr>
              <w:pStyle w:val="Style13"/>
              <w:keepNext/>
              <w:snapToGrid w:val="0"/>
              <w:spacing w:line="240" w:lineRule="auto"/>
              <w:ind w:firstLine="0" w:firstLineChars="0" w:left="0" w:leftChars="0" w:right="0" w:rightChars="0"/>
              <w:jc w:val="left"/>
              <w:rPr>
                <w:rFonts w:ascii="Times New Roman" w:cs="Times New Roman" w:eastAsia="宋体" w:hAnsi="Times New Roman" w:hint="default"/>
                <w:color w:themeColor="text1" w:val="000000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 w:cs="Times New Roman" w:eastAsia="宋体" w:hAnsi="Times New Roman" w:hint="default"/>
                <w:color w:themeColor="text1" w:val="000000"/>
                <w14:textFill>
                  <w14:solidFill>
                    <w14:schemeClr w14:val="tx1"/>
                  </w14:solidFill>
                </w14:textFill>
              </w:rPr>
              <w:t>同时</w:t>
            </w:r>
          </w:p>
        </w:tc>
        <w:tc>
          <w:tcPr>
            <w:tcW w:type="dxa" w:w="3447"/>
            <w:tcMar>
              <w:top w:type="dxa" w:w="60"/>
              <w:left w:type="dxa" w:w="120"/>
              <w:bottom w:type="dxa" w:w="30"/>
              <w:right w:type="dxa" w:w="120"/>
            </w:tcMar>
            <w:vAlign w:val="center"/>
          </w:tcPr>
          <w:p w14:paraId="45DD1BD0">
            <w:pPr>
              <w:pStyle w:val="Style13"/>
              <w:keepNext/>
              <w:snapToGrid w:val="0"/>
              <w:spacing w:line="240" w:lineRule="auto"/>
              <w:ind w:firstLine="0" w:firstLineChars="0" w:left="0" w:leftChars="0" w:right="0" w:rightChars="0"/>
              <w:jc w:val="left"/>
              <w:rPr>
                <w:rFonts w:ascii="Times New Roman" w:cs="Times New Roman" w:eastAsia="宋体" w:hAnsi="Times New Roman" w:hint="default"/>
                <w:color w:themeColor="text1" w:val="000000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 w:cs="Times New Roman" w:eastAsia="宋体" w:hAnsi="Times New Roman" w:hint="default"/>
                <w:color w:themeColor="text1" w:val="000000"/>
                <w14:textFill>
                  <w14:solidFill>
                    <w14:schemeClr w14:val="tx1"/>
                  </w14:solidFill>
                </w14:textFill>
              </w:rPr>
              <w:t>书面表达衔接短语</w:t>
            </w:r>
          </w:p>
        </w:tc>
        <w:tc>
          <w:tcPr>
            <w:tcW w:type="dxa" w:w="3414"/>
            <w:tcMar>
              <w:top w:type="dxa" w:w="60"/>
              <w:left w:type="dxa" w:w="120"/>
              <w:bottom w:type="dxa" w:w="30"/>
              <w:right w:type="dxa" w:w="120"/>
            </w:tcMar>
            <w:vAlign w:val="center"/>
          </w:tcPr>
          <w:p w14:paraId="51646D42">
            <w:pPr>
              <w:pStyle w:val="Style13"/>
              <w:keepNext/>
              <w:snapToGrid w:val="0"/>
              <w:spacing w:line="240" w:lineRule="auto"/>
              <w:ind w:firstLine="0" w:firstLineChars="0" w:left="0" w:leftChars="0" w:right="0" w:rightChars="0"/>
              <w:jc w:val="left"/>
              <w:rPr>
                <w:rFonts w:ascii="Times New Roman" w:cs="Times New Roman" w:eastAsia="宋体" w:hAnsi="Times New Roman" w:hint="default"/>
                <w:color w:themeColor="text1" w:val="000000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 w:cs="Times New Roman" w:eastAsia="宋体" w:hAnsi="Times New Roman" w:hint="default"/>
                <w:color w:themeColor="text1" w:val="000000"/>
                <w14:textFill>
                  <w14:solidFill>
                    <w14:schemeClr w14:val="tx1"/>
                  </w14:solidFill>
                </w14:textFill>
              </w:rPr>
              <w:t>He can listen to music and do homework at the same time.</w:t>
            </w:r>
          </w:p>
        </w:tc>
      </w:tr>
      <w:tr w14:paraId="39C0A5A4">
        <w:tblPrEx>
          <w:tblW w:type="dxa" w:w="9968"/>
          <w:jc w:val="center"/>
          <w:tblCellMar>
            <w:top w:type="dxa" w:w="0"/>
            <w:left w:type="dxa" w:w="10"/>
            <w:bottom w:type="dxa" w:w="0"/>
            <w:right w:type="dxa" w:w="10"/>
          </w:tblCellMar>
        </w:tblPrEx>
        <w:trPr>
          <w:trHeight w:hRule="auto" w:val="0"/>
          <w:jc w:val="center"/>
        </w:trPr>
        <w:tc>
          <w:tcPr>
            <w:tcW w:type="dxa" w:w="1458"/>
            <w:tcMar>
              <w:top w:type="dxa" w:w="60"/>
              <w:left w:type="dxa" w:w="120"/>
              <w:bottom w:type="dxa" w:w="30"/>
              <w:right w:type="dxa" w:w="120"/>
            </w:tcMar>
            <w:vAlign w:val="center"/>
          </w:tcPr>
          <w:p w14:paraId="636250DF">
            <w:pPr>
              <w:pStyle w:val="Style13"/>
              <w:keepNext/>
              <w:snapToGrid w:val="0"/>
              <w:spacing w:line="240" w:lineRule="auto"/>
              <w:ind w:firstLine="0" w:firstLineChars="0" w:left="0" w:leftChars="0" w:right="0" w:rightChars="0"/>
              <w:jc w:val="center"/>
              <w:rPr>
                <w:rFonts w:ascii="Times New Roman" w:cs="Times New Roman" w:eastAsia="宋体" w:hAnsi="Times New Roman" w:hint="default"/>
                <w:color w:themeColor="text1" w:val="000000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 w:cs="Times New Roman" w:eastAsia="宋体" w:hAnsi="Times New Roman" w:hint="default"/>
                <w:color w:themeColor="text1" w:val="000000"/>
                <w14:textFill>
                  <w14:solidFill>
                    <w14:schemeClr w14:val="tx1"/>
                  </w14:solidFill>
                </w14:textFill>
              </w:rPr>
              <w:t>in order to</w:t>
            </w:r>
          </w:p>
        </w:tc>
        <w:tc>
          <w:tcPr>
            <w:tcW w:type="dxa" w:w="1649"/>
            <w:tcMar>
              <w:top w:type="dxa" w:w="60"/>
              <w:left w:type="dxa" w:w="120"/>
              <w:bottom w:type="dxa" w:w="30"/>
              <w:right w:type="dxa" w:w="120"/>
            </w:tcMar>
            <w:vAlign w:val="center"/>
          </w:tcPr>
          <w:p w14:paraId="39B0B170">
            <w:pPr>
              <w:pStyle w:val="Style13"/>
              <w:keepNext/>
              <w:snapToGrid w:val="0"/>
              <w:spacing w:line="240" w:lineRule="auto"/>
              <w:ind w:firstLine="0" w:firstLineChars="0" w:left="0" w:leftChars="0" w:right="0" w:rightChars="0"/>
              <w:jc w:val="left"/>
              <w:rPr>
                <w:rFonts w:ascii="Times New Roman" w:cs="Times New Roman" w:eastAsia="宋体" w:hAnsi="Times New Roman" w:hint="default"/>
                <w:color w:themeColor="text1" w:val="000000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 w:cs="Times New Roman" w:eastAsia="宋体" w:hAnsi="Times New Roman" w:hint="default"/>
                <w:color w:themeColor="text1" w:val="000000"/>
                <w14:textFill>
                  <w14:solidFill>
                    <w14:schemeClr w14:val="tx1"/>
                  </w14:solidFill>
                </w14:textFill>
              </w:rPr>
              <w:t>为了……</w:t>
            </w:r>
          </w:p>
        </w:tc>
        <w:tc>
          <w:tcPr>
            <w:tcW w:type="dxa" w:w="3447"/>
            <w:tcMar>
              <w:top w:type="dxa" w:w="60"/>
              <w:left w:type="dxa" w:w="120"/>
              <w:bottom w:type="dxa" w:w="30"/>
              <w:right w:type="dxa" w:w="120"/>
            </w:tcMar>
            <w:vAlign w:val="center"/>
          </w:tcPr>
          <w:p w14:paraId="762CC041">
            <w:pPr>
              <w:pStyle w:val="Style13"/>
              <w:keepNext/>
              <w:snapToGrid w:val="0"/>
              <w:spacing w:line="240" w:lineRule="auto"/>
              <w:ind w:firstLine="0" w:firstLineChars="0" w:left="0" w:leftChars="0" w:right="0" w:rightChars="0"/>
              <w:jc w:val="left"/>
              <w:rPr>
                <w:rFonts w:ascii="Times New Roman" w:cs="Times New Roman" w:eastAsia="宋体" w:hAnsi="Times New Roman" w:hint="default"/>
                <w:color w:themeColor="text1" w:val="000000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 w:cs="Times New Roman" w:eastAsia="宋体" w:hAnsi="Times New Roman" w:hint="default"/>
                <w:color w:themeColor="text1" w:val="000000"/>
                <w14:textFill>
                  <w14:solidFill>
                    <w14:schemeClr w14:val="tx1"/>
                  </w14:solidFill>
                </w14:textFill>
              </w:rPr>
              <w:t>后接动词原形；可置于句首</w:t>
            </w:r>
            <w:r>
              <w:rPr>
                <w:rFonts w:ascii="Times New Roman" w:cs="Times New Roman" w:eastAsia="宋体" w:hAnsi="Times New Roman" w:hint="eastAsia"/>
                <w:color w:themeColor="text1" w:val="000000"/>
                <w:lang w:eastAsia="zh-CN"/>
                <w14:textFill>
                  <w14:solidFill>
                    <w14:schemeClr w14:val="tx1"/>
                  </w14:solidFill>
                </w14:textFill>
              </w:rPr>
              <w:t>/</w:t>
            </w:r>
            <w:r>
              <w:rPr>
                <w:rFonts w:ascii="Times New Roman" w:cs="Times New Roman" w:eastAsia="宋体" w:hAnsi="Times New Roman" w:hint="default"/>
                <w:color w:themeColor="text1" w:val="000000"/>
                <w14:textFill>
                  <w14:solidFill>
                    <w14:schemeClr w14:val="tx1"/>
                  </w14:solidFill>
                </w14:textFill>
              </w:rPr>
              <w:t>句中</w:t>
            </w:r>
          </w:p>
        </w:tc>
        <w:tc>
          <w:tcPr>
            <w:tcW w:type="dxa" w:w="3414"/>
            <w:tcMar>
              <w:top w:type="dxa" w:w="60"/>
              <w:left w:type="dxa" w:w="120"/>
              <w:bottom w:type="dxa" w:w="30"/>
              <w:right w:type="dxa" w:w="120"/>
            </w:tcMar>
            <w:vAlign w:val="center"/>
          </w:tcPr>
          <w:p w14:paraId="402820DE">
            <w:pPr>
              <w:pStyle w:val="Style13"/>
              <w:keepNext/>
              <w:snapToGrid w:val="0"/>
              <w:spacing w:line="240" w:lineRule="auto"/>
              <w:ind w:firstLine="0" w:firstLineChars="0" w:left="0" w:leftChars="0" w:right="0" w:rightChars="0"/>
              <w:jc w:val="left"/>
              <w:rPr>
                <w:rFonts w:ascii="Times New Roman" w:cs="Times New Roman" w:eastAsia="宋体" w:hAnsi="Times New Roman" w:hint="default"/>
                <w:color w:themeColor="text1" w:val="000000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 w:cs="Times New Roman" w:eastAsia="宋体" w:hAnsi="Times New Roman" w:hint="default"/>
                <w:color w:themeColor="text1" w:val="000000"/>
                <w14:textFill>
                  <w14:solidFill>
                    <w14:schemeClr w14:val="tx1"/>
                  </w14:solidFill>
                </w14:textFill>
              </w:rPr>
              <w:t>She studies hard in order to get good grades.（2024 上海书面表达）</w:t>
            </w:r>
          </w:p>
        </w:tc>
      </w:tr>
      <w:tr w14:paraId="36B0365A">
        <w:tblPrEx>
          <w:tblW w:type="dxa" w:w="9968"/>
          <w:jc w:val="center"/>
          <w:tblCellMar>
            <w:top w:type="dxa" w:w="0"/>
            <w:left w:type="dxa" w:w="10"/>
            <w:bottom w:type="dxa" w:w="0"/>
            <w:right w:type="dxa" w:w="10"/>
          </w:tblCellMar>
        </w:tblPrEx>
        <w:trPr>
          <w:trHeight w:hRule="auto" w:val="0"/>
          <w:jc w:val="center"/>
        </w:trPr>
        <w:tc>
          <w:tcPr>
            <w:tcW w:type="dxa" w:w="1458"/>
            <w:tcMar>
              <w:top w:type="dxa" w:w="60"/>
              <w:left w:type="dxa" w:w="120"/>
              <w:bottom w:type="dxa" w:w="30"/>
              <w:right w:type="dxa" w:w="120"/>
            </w:tcMar>
            <w:vAlign w:val="center"/>
          </w:tcPr>
          <w:p w14:paraId="7287B898">
            <w:pPr>
              <w:pStyle w:val="Style13"/>
              <w:keepNext/>
              <w:snapToGrid w:val="0"/>
              <w:spacing w:line="240" w:lineRule="auto"/>
              <w:ind w:firstLine="0" w:firstLineChars="0" w:left="0" w:leftChars="0" w:right="0" w:rightChars="0"/>
              <w:jc w:val="center"/>
              <w:rPr>
                <w:rFonts w:ascii="Times New Roman" w:cs="Times New Roman" w:eastAsia="宋体" w:hAnsi="Times New Roman" w:hint="default"/>
                <w:color w:themeColor="text1" w:val="000000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 w:cs="Times New Roman" w:eastAsia="宋体" w:hAnsi="Times New Roman" w:hint="default"/>
                <w:color w:themeColor="text1" w:val="000000"/>
                <w14:textFill>
                  <w14:solidFill>
                    <w14:schemeClr w14:val="tx1"/>
                  </w14:solidFill>
                </w14:textFill>
              </w:rPr>
              <w:t>so as to</w:t>
            </w:r>
          </w:p>
        </w:tc>
        <w:tc>
          <w:tcPr>
            <w:tcW w:type="dxa" w:w="1649"/>
            <w:tcMar>
              <w:top w:type="dxa" w:w="60"/>
              <w:left w:type="dxa" w:w="120"/>
              <w:bottom w:type="dxa" w:w="30"/>
              <w:right w:type="dxa" w:w="120"/>
            </w:tcMar>
            <w:vAlign w:val="center"/>
          </w:tcPr>
          <w:p w14:paraId="36769AEB">
            <w:pPr>
              <w:pStyle w:val="Style13"/>
              <w:keepNext/>
              <w:snapToGrid w:val="0"/>
              <w:spacing w:line="240" w:lineRule="auto"/>
              <w:ind w:firstLine="0" w:firstLineChars="0" w:left="0" w:leftChars="0" w:right="0" w:rightChars="0"/>
              <w:jc w:val="left"/>
              <w:rPr>
                <w:rFonts w:ascii="Times New Roman" w:cs="Times New Roman" w:eastAsia="宋体" w:hAnsi="Times New Roman" w:hint="default"/>
                <w:color w:themeColor="text1" w:val="000000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 w:cs="Times New Roman" w:eastAsia="宋体" w:hAnsi="Times New Roman" w:hint="default"/>
                <w:color w:themeColor="text1" w:val="000000"/>
                <w14:textFill>
                  <w14:solidFill>
                    <w14:schemeClr w14:val="tx1"/>
                  </w14:solidFill>
                </w14:textFill>
              </w:rPr>
              <w:t>为了……</w:t>
            </w:r>
          </w:p>
        </w:tc>
        <w:tc>
          <w:tcPr>
            <w:tcW w:type="dxa" w:w="3447"/>
            <w:tcMar>
              <w:top w:type="dxa" w:w="60"/>
              <w:left w:type="dxa" w:w="120"/>
              <w:bottom w:type="dxa" w:w="30"/>
              <w:right w:type="dxa" w:w="120"/>
            </w:tcMar>
            <w:vAlign w:val="center"/>
          </w:tcPr>
          <w:p w14:paraId="50E19B8A">
            <w:pPr>
              <w:pStyle w:val="Style13"/>
              <w:keepNext/>
              <w:snapToGrid w:val="0"/>
              <w:spacing w:line="240" w:lineRule="auto"/>
              <w:ind w:firstLine="0" w:firstLineChars="0" w:left="0" w:leftChars="0" w:right="0" w:rightChars="0"/>
              <w:jc w:val="left"/>
              <w:rPr>
                <w:rFonts w:ascii="Times New Roman" w:cs="Times New Roman" w:eastAsia="宋体" w:hAnsi="Times New Roman" w:hint="default"/>
                <w:color w:themeColor="text1" w:val="000000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 w:cs="Times New Roman" w:eastAsia="宋体" w:hAnsi="Times New Roman" w:hint="default"/>
                <w:color w:themeColor="text1" w:val="000000"/>
                <w14:textFill>
                  <w14:solidFill>
                    <w14:schemeClr w14:val="tx1"/>
                  </w14:solidFill>
                </w14:textFill>
              </w:rPr>
              <w:t>后接动词原形；仅置于句中（区别于 in order to，语法单选辨析）</w:t>
            </w:r>
          </w:p>
        </w:tc>
        <w:tc>
          <w:tcPr>
            <w:tcW w:type="dxa" w:w="3414"/>
            <w:tcMar>
              <w:top w:type="dxa" w:w="60"/>
              <w:left w:type="dxa" w:w="120"/>
              <w:bottom w:type="dxa" w:w="30"/>
              <w:right w:type="dxa" w:w="120"/>
            </w:tcMar>
            <w:vAlign w:val="center"/>
          </w:tcPr>
          <w:p w14:paraId="013A00AA">
            <w:pPr>
              <w:pStyle w:val="Style13"/>
              <w:keepNext/>
              <w:snapToGrid w:val="0"/>
              <w:spacing w:line="240" w:lineRule="auto"/>
              <w:ind w:firstLine="0" w:firstLineChars="0" w:left="0" w:leftChars="0" w:right="0" w:rightChars="0"/>
              <w:jc w:val="left"/>
              <w:rPr>
                <w:rFonts w:ascii="Times New Roman" w:cs="Times New Roman" w:eastAsia="宋体" w:hAnsi="Times New Roman" w:hint="default"/>
                <w:color w:themeColor="text1" w:val="000000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 w:cs="Times New Roman" w:eastAsia="宋体" w:hAnsi="Times New Roman" w:hint="default"/>
                <w:color w:themeColor="text1" w:val="000000"/>
                <w14:textFill>
                  <w14:solidFill>
                    <w14:schemeClr w14:val="tx1"/>
                  </w14:solidFill>
                </w14:textFill>
              </w:rPr>
              <w:t>He saved money so as to buy a new bike.</w:t>
            </w:r>
          </w:p>
        </w:tc>
      </w:tr>
      <w:tr w14:paraId="7A727431">
        <w:tblPrEx>
          <w:tblW w:type="dxa" w:w="9968"/>
          <w:jc w:val="center"/>
          <w:tblCellMar>
            <w:top w:type="dxa" w:w="0"/>
            <w:left w:type="dxa" w:w="10"/>
            <w:bottom w:type="dxa" w:w="0"/>
            <w:right w:type="dxa" w:w="10"/>
          </w:tblCellMar>
        </w:tblPrEx>
        <w:trPr>
          <w:trHeight w:hRule="auto" w:val="0"/>
          <w:jc w:val="center"/>
        </w:trPr>
        <w:tc>
          <w:tcPr>
            <w:tcW w:type="dxa" w:w="1458"/>
            <w:tcMar>
              <w:top w:type="dxa" w:w="60"/>
              <w:left w:type="dxa" w:w="120"/>
              <w:bottom w:type="dxa" w:w="30"/>
              <w:right w:type="dxa" w:w="120"/>
            </w:tcMar>
            <w:vAlign w:val="center"/>
          </w:tcPr>
          <w:p w14:paraId="0AB578FC">
            <w:pPr>
              <w:pStyle w:val="Style13"/>
              <w:keepNext/>
              <w:snapToGrid w:val="0"/>
              <w:spacing w:line="240" w:lineRule="auto"/>
              <w:ind w:firstLine="0" w:firstLineChars="0" w:left="0" w:leftChars="0" w:right="0" w:rightChars="0"/>
              <w:jc w:val="center"/>
              <w:rPr>
                <w:rFonts w:ascii="Times New Roman" w:cs="Times New Roman" w:eastAsia="宋体" w:hAnsi="Times New Roman" w:hint="default"/>
                <w:color w:themeColor="text1" w:val="000000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 w:cs="Times New Roman" w:eastAsia="宋体" w:hAnsi="Times New Roman" w:hint="default"/>
                <w:color w:themeColor="text1" w:val="000000"/>
                <w14:textFill>
                  <w14:solidFill>
                    <w14:schemeClr w14:val="tx1"/>
                  </w14:solidFill>
                </w14:textFill>
              </w:rPr>
              <w:t>on time</w:t>
            </w:r>
          </w:p>
        </w:tc>
        <w:tc>
          <w:tcPr>
            <w:tcW w:type="dxa" w:w="1649"/>
            <w:tcMar>
              <w:top w:type="dxa" w:w="60"/>
              <w:left w:type="dxa" w:w="120"/>
              <w:bottom w:type="dxa" w:w="30"/>
              <w:right w:type="dxa" w:w="120"/>
            </w:tcMar>
            <w:vAlign w:val="center"/>
          </w:tcPr>
          <w:p w14:paraId="2550D49A">
            <w:pPr>
              <w:pStyle w:val="Style13"/>
              <w:keepNext/>
              <w:snapToGrid w:val="0"/>
              <w:spacing w:line="240" w:lineRule="auto"/>
              <w:ind w:firstLine="0" w:firstLineChars="0" w:left="0" w:leftChars="0" w:right="0" w:rightChars="0"/>
              <w:jc w:val="left"/>
              <w:rPr>
                <w:rFonts w:ascii="Times New Roman" w:cs="Times New Roman" w:eastAsia="宋体" w:hAnsi="Times New Roman" w:hint="default"/>
                <w:color w:themeColor="text1" w:val="000000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 w:cs="Times New Roman" w:eastAsia="宋体" w:hAnsi="Times New Roman" w:hint="default"/>
                <w:color w:themeColor="text1" w:val="000000"/>
                <w14:textFill>
                  <w14:solidFill>
                    <w14:schemeClr w14:val="tx1"/>
                  </w14:solidFill>
                </w14:textFill>
              </w:rPr>
              <w:t>准时</w:t>
            </w:r>
          </w:p>
        </w:tc>
        <w:tc>
          <w:tcPr>
            <w:tcW w:type="dxa" w:w="3447"/>
            <w:tcMar>
              <w:top w:type="dxa" w:w="60"/>
              <w:left w:type="dxa" w:w="120"/>
              <w:bottom w:type="dxa" w:w="30"/>
              <w:right w:type="dxa" w:w="120"/>
            </w:tcMar>
            <w:vAlign w:val="center"/>
          </w:tcPr>
          <w:p w14:paraId="539277E5">
            <w:pPr>
              <w:pStyle w:val="Style13"/>
              <w:keepNext/>
              <w:snapToGrid w:val="0"/>
              <w:spacing w:line="240" w:lineRule="auto"/>
              <w:ind w:firstLine="0" w:firstLineChars="0" w:left="0" w:leftChars="0" w:right="0" w:rightChars="0"/>
              <w:jc w:val="left"/>
              <w:rPr>
                <w:rFonts w:ascii="Times New Roman" w:cs="Times New Roman" w:eastAsia="宋体" w:hAnsi="Times New Roman" w:hint="default"/>
                <w:color w:themeColor="text1" w:val="000000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 w:cs="Times New Roman" w:eastAsia="宋体" w:hAnsi="Times New Roman" w:hint="default"/>
                <w:color w:themeColor="text1" w:val="000000"/>
                <w14:textFill>
                  <w14:solidFill>
                    <w14:schemeClr w14:val="tx1"/>
                  </w14:solidFill>
                </w14:textFill>
              </w:rPr>
              <w:t>区别于 in time（及时）（语法单选高频辨析）</w:t>
            </w:r>
          </w:p>
        </w:tc>
        <w:tc>
          <w:tcPr>
            <w:tcW w:type="dxa" w:w="3414"/>
            <w:tcMar>
              <w:top w:type="dxa" w:w="60"/>
              <w:left w:type="dxa" w:w="120"/>
              <w:bottom w:type="dxa" w:w="30"/>
              <w:right w:type="dxa" w:w="120"/>
            </w:tcMar>
            <w:vAlign w:val="center"/>
          </w:tcPr>
          <w:p w14:paraId="4BBFA39F">
            <w:pPr>
              <w:pStyle w:val="Style13"/>
              <w:keepNext/>
              <w:snapToGrid w:val="0"/>
              <w:spacing w:line="240" w:lineRule="auto"/>
              <w:ind w:firstLine="0" w:firstLineChars="0" w:left="0" w:leftChars="0" w:right="0" w:rightChars="0"/>
              <w:jc w:val="left"/>
              <w:rPr>
                <w:rFonts w:ascii="Times New Roman" w:cs="Times New Roman" w:eastAsia="宋体" w:hAnsi="Times New Roman" w:hint="default"/>
                <w:color w:themeColor="text1" w:val="000000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 w:cs="Times New Roman" w:eastAsia="宋体" w:hAnsi="Times New Roman" w:hint="default"/>
                <w:color w:themeColor="text1" w:val="000000"/>
                <w14:textFill>
                  <w14:solidFill>
                    <w14:schemeClr w14:val="tx1"/>
                  </w14:solidFill>
                </w14:textFill>
              </w:rPr>
              <w:t>Please arrive at the airport on time.</w:t>
            </w:r>
          </w:p>
        </w:tc>
      </w:tr>
      <w:tr w14:paraId="215AAE12">
        <w:tblPrEx>
          <w:tblW w:type="dxa" w:w="9968"/>
          <w:jc w:val="center"/>
          <w:tblCellMar>
            <w:top w:type="dxa" w:w="0"/>
            <w:left w:type="dxa" w:w="10"/>
            <w:bottom w:type="dxa" w:w="0"/>
            <w:right w:type="dxa" w:w="10"/>
          </w:tblCellMar>
        </w:tblPrEx>
        <w:trPr>
          <w:trHeight w:hRule="auto" w:val="0"/>
          <w:jc w:val="center"/>
        </w:trPr>
        <w:tc>
          <w:tcPr>
            <w:tcW w:type="dxa" w:w="1458"/>
            <w:tcMar>
              <w:top w:type="dxa" w:w="60"/>
              <w:left w:type="dxa" w:w="120"/>
              <w:bottom w:type="dxa" w:w="30"/>
              <w:right w:type="dxa" w:w="120"/>
            </w:tcMar>
            <w:vAlign w:val="center"/>
          </w:tcPr>
          <w:p w14:paraId="19B6D838">
            <w:pPr>
              <w:pStyle w:val="Style13"/>
              <w:keepNext/>
              <w:snapToGrid w:val="0"/>
              <w:spacing w:line="240" w:lineRule="auto"/>
              <w:ind w:firstLine="0" w:firstLineChars="0" w:left="0" w:leftChars="0" w:right="0" w:rightChars="0"/>
              <w:jc w:val="center"/>
              <w:rPr>
                <w:rFonts w:ascii="Times New Roman" w:cs="Times New Roman" w:eastAsia="宋体" w:hAnsi="Times New Roman" w:hint="default"/>
                <w:color w:themeColor="text1" w:val="000000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 w:cs="Times New Roman" w:eastAsia="宋体" w:hAnsi="Times New Roman" w:hint="default"/>
                <w:color w:themeColor="text1" w:val="000000"/>
                <w14:textFill>
                  <w14:solidFill>
                    <w14:schemeClr w14:val="tx1"/>
                  </w14:solidFill>
                </w14:textFill>
              </w:rPr>
              <w:t>in time</w:t>
            </w:r>
          </w:p>
        </w:tc>
        <w:tc>
          <w:tcPr>
            <w:tcW w:type="dxa" w:w="1649"/>
            <w:tcMar>
              <w:top w:type="dxa" w:w="60"/>
              <w:left w:type="dxa" w:w="120"/>
              <w:bottom w:type="dxa" w:w="30"/>
              <w:right w:type="dxa" w:w="120"/>
            </w:tcMar>
            <w:vAlign w:val="center"/>
          </w:tcPr>
          <w:p w14:paraId="3D4C1E4A">
            <w:pPr>
              <w:pStyle w:val="Style13"/>
              <w:keepNext/>
              <w:snapToGrid w:val="0"/>
              <w:spacing w:line="240" w:lineRule="auto"/>
              <w:ind w:firstLine="0" w:firstLineChars="0" w:left="0" w:leftChars="0" w:right="0" w:rightChars="0"/>
              <w:jc w:val="left"/>
              <w:rPr>
                <w:rFonts w:ascii="Times New Roman" w:cs="Times New Roman" w:eastAsia="宋体" w:hAnsi="Times New Roman" w:hint="default"/>
                <w:color w:themeColor="text1" w:val="000000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 w:cs="Times New Roman" w:eastAsia="宋体" w:hAnsi="Times New Roman" w:hint="default"/>
                <w:color w:themeColor="text1" w:val="000000"/>
                <w14:textFill>
                  <w14:solidFill>
                    <w14:schemeClr w14:val="tx1"/>
                  </w14:solidFill>
                </w14:textFill>
              </w:rPr>
              <w:t>及时</w:t>
            </w:r>
          </w:p>
        </w:tc>
        <w:tc>
          <w:tcPr>
            <w:tcW w:type="dxa" w:w="3447"/>
            <w:tcMar>
              <w:top w:type="dxa" w:w="60"/>
              <w:left w:type="dxa" w:w="120"/>
              <w:bottom w:type="dxa" w:w="30"/>
              <w:right w:type="dxa" w:w="120"/>
            </w:tcMar>
            <w:vAlign w:val="center"/>
          </w:tcPr>
          <w:p w14:paraId="4E1CCF60">
            <w:pPr>
              <w:pStyle w:val="Style13"/>
              <w:keepNext/>
              <w:snapToGrid w:val="0"/>
              <w:spacing w:line="240" w:lineRule="auto"/>
              <w:ind w:firstLine="0" w:firstLineChars="0" w:left="0" w:leftChars="0" w:right="0" w:rightChars="0"/>
              <w:jc w:val="left"/>
              <w:rPr>
                <w:rFonts w:ascii="Times New Roman" w:cs="Times New Roman" w:eastAsia="宋体" w:hAnsi="Times New Roman" w:hint="default"/>
                <w:color w:themeColor="text1" w:val="000000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 w:cs="Times New Roman" w:eastAsia="宋体" w:hAnsi="Times New Roman" w:hint="default"/>
                <w:color w:themeColor="text1" w:val="000000"/>
                <w14:textFill>
                  <w14:solidFill>
                    <w14:schemeClr w14:val="tx1"/>
                  </w14:solidFill>
                </w14:textFill>
              </w:rPr>
              <w:t>常与 for 搭配（in time for sth）</w:t>
            </w:r>
          </w:p>
        </w:tc>
        <w:tc>
          <w:tcPr>
            <w:tcW w:type="dxa" w:w="3414"/>
            <w:tcMar>
              <w:top w:type="dxa" w:w="60"/>
              <w:left w:type="dxa" w:w="120"/>
              <w:bottom w:type="dxa" w:w="30"/>
              <w:right w:type="dxa" w:w="120"/>
            </w:tcMar>
            <w:vAlign w:val="center"/>
          </w:tcPr>
          <w:p w14:paraId="18E32593">
            <w:pPr>
              <w:pStyle w:val="Style13"/>
              <w:keepNext/>
              <w:snapToGrid w:val="0"/>
              <w:spacing w:line="240" w:lineRule="auto"/>
              <w:ind w:firstLine="0" w:firstLineChars="0" w:left="0" w:leftChars="0" w:right="0" w:rightChars="0"/>
              <w:jc w:val="left"/>
              <w:rPr>
                <w:rFonts w:ascii="Times New Roman" w:cs="Times New Roman" w:eastAsia="宋体" w:hAnsi="Times New Roman" w:hint="default"/>
                <w:color w:themeColor="text1" w:val="000000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 w:cs="Times New Roman" w:eastAsia="宋体" w:hAnsi="Times New Roman" w:hint="default"/>
                <w:color w:themeColor="text1" w:val="000000"/>
                <w14:textFill>
                  <w14:solidFill>
                    <w14:schemeClr w14:val="tx1"/>
                  </w14:solidFill>
                </w14:textFill>
              </w:rPr>
              <w:t>We got there in time for the concert.</w:t>
            </w:r>
          </w:p>
        </w:tc>
      </w:tr>
      <w:tr w14:paraId="2258CE3F">
        <w:tblPrEx>
          <w:tblW w:type="dxa" w:w="9968"/>
          <w:jc w:val="center"/>
          <w:tblCellMar>
            <w:top w:type="dxa" w:w="0"/>
            <w:left w:type="dxa" w:w="10"/>
            <w:bottom w:type="dxa" w:w="0"/>
            <w:right w:type="dxa" w:w="10"/>
          </w:tblCellMar>
        </w:tblPrEx>
        <w:trPr>
          <w:trHeight w:hRule="auto" w:val="0"/>
          <w:jc w:val="center"/>
        </w:trPr>
        <w:tc>
          <w:tcPr>
            <w:tcW w:type="dxa" w:w="1458"/>
            <w:tcMar>
              <w:top w:type="dxa" w:w="60"/>
              <w:left w:type="dxa" w:w="120"/>
              <w:bottom w:type="dxa" w:w="30"/>
              <w:right w:type="dxa" w:w="120"/>
            </w:tcMar>
            <w:vAlign w:val="center"/>
          </w:tcPr>
          <w:p w14:paraId="2FCB5E6A">
            <w:pPr>
              <w:pStyle w:val="Style13"/>
              <w:keepNext/>
              <w:snapToGrid w:val="0"/>
              <w:spacing w:line="240" w:lineRule="auto"/>
              <w:ind w:firstLine="0" w:firstLineChars="0" w:left="0" w:leftChars="0" w:right="0" w:rightChars="0"/>
              <w:jc w:val="center"/>
              <w:rPr>
                <w:rFonts w:ascii="Times New Roman" w:cs="Times New Roman" w:eastAsia="宋体" w:hAnsi="Times New Roman" w:hint="default"/>
                <w:color w:themeColor="text1" w:val="000000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 w:cs="Times New Roman" w:eastAsia="宋体" w:hAnsi="Times New Roman" w:hint="default"/>
                <w:color w:themeColor="text1" w:val="000000"/>
                <w14:textFill>
                  <w14:solidFill>
                    <w14:schemeClr w14:val="tx1"/>
                  </w14:solidFill>
                </w14:textFill>
              </w:rPr>
              <w:t>in the middle of</w:t>
            </w:r>
          </w:p>
        </w:tc>
        <w:tc>
          <w:tcPr>
            <w:tcW w:type="dxa" w:w="1649"/>
            <w:tcMar>
              <w:top w:type="dxa" w:w="60"/>
              <w:left w:type="dxa" w:w="120"/>
              <w:bottom w:type="dxa" w:w="30"/>
              <w:right w:type="dxa" w:w="120"/>
            </w:tcMar>
            <w:vAlign w:val="center"/>
          </w:tcPr>
          <w:p w14:paraId="0372BF1F">
            <w:pPr>
              <w:pStyle w:val="Style13"/>
              <w:keepNext/>
              <w:snapToGrid w:val="0"/>
              <w:spacing w:line="240" w:lineRule="auto"/>
              <w:ind w:firstLine="0" w:firstLineChars="0" w:left="0" w:leftChars="0" w:right="0" w:rightChars="0"/>
              <w:jc w:val="left"/>
              <w:rPr>
                <w:rFonts w:ascii="Times New Roman" w:cs="Times New Roman" w:eastAsia="宋体" w:hAnsi="Times New Roman" w:hint="default"/>
                <w:color w:themeColor="text1" w:val="000000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 w:cs="Times New Roman" w:eastAsia="宋体" w:hAnsi="Times New Roman" w:hint="default"/>
                <w:color w:themeColor="text1" w:val="000000"/>
                <w14:textFill>
                  <w14:solidFill>
                    <w14:schemeClr w14:val="tx1"/>
                  </w14:solidFill>
                </w14:textFill>
              </w:rPr>
              <w:t>在…… 中间</w:t>
            </w:r>
          </w:p>
        </w:tc>
        <w:tc>
          <w:tcPr>
            <w:tcW w:type="dxa" w:w="3447"/>
            <w:tcMar>
              <w:top w:type="dxa" w:w="60"/>
              <w:left w:type="dxa" w:w="120"/>
              <w:bottom w:type="dxa" w:w="30"/>
              <w:right w:type="dxa" w:w="120"/>
            </w:tcMar>
            <w:vAlign w:val="center"/>
          </w:tcPr>
          <w:p w14:paraId="2BE97E6C">
            <w:pPr>
              <w:pStyle w:val="Style13"/>
              <w:keepNext/>
              <w:snapToGrid w:val="0"/>
              <w:spacing w:line="240" w:lineRule="auto"/>
              <w:ind w:firstLine="0" w:firstLineChars="0" w:left="0" w:leftChars="0" w:right="0" w:rightChars="0"/>
              <w:jc w:val="left"/>
              <w:rPr>
                <w:rFonts w:ascii="Times New Roman" w:cs="Times New Roman" w:eastAsia="宋体" w:hAnsi="Times New Roman" w:hint="default"/>
                <w:color w:themeColor="text1" w:val="000000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 w:cs="Times New Roman" w:eastAsia="宋体" w:hAnsi="Times New Roman" w:hint="default"/>
                <w:color w:themeColor="text1" w:val="000000"/>
                <w14:textFill>
                  <w14:solidFill>
                    <w14:schemeClr w14:val="tx1"/>
                  </w14:solidFill>
                </w14:textFill>
              </w:rPr>
              <w:t>后接名词</w:t>
            </w:r>
            <w:r>
              <w:rPr>
                <w:rFonts w:ascii="Times New Roman" w:cs="Times New Roman" w:eastAsia="宋体" w:hAnsi="Times New Roman" w:hint="eastAsia"/>
                <w:color w:themeColor="text1" w:val="000000"/>
                <w:lang w:eastAsia="zh-CN"/>
                <w14:textFill>
                  <w14:solidFill>
                    <w14:schemeClr w14:val="tx1"/>
                  </w14:solidFill>
                </w14:textFill>
              </w:rPr>
              <w:t>/</w:t>
            </w:r>
            <w:r>
              <w:rPr>
                <w:rFonts w:ascii="Times New Roman" w:cs="Times New Roman" w:eastAsia="宋体" w:hAnsi="Times New Roman" w:hint="default"/>
                <w:color w:themeColor="text1" w:val="000000"/>
                <w14:textFill>
                  <w14:solidFill>
                    <w14:schemeClr w14:val="tx1"/>
                  </w14:solidFill>
                </w14:textFill>
              </w:rPr>
              <w:t>动名词；首字母填空语篇高频</w:t>
            </w:r>
          </w:p>
        </w:tc>
        <w:tc>
          <w:tcPr>
            <w:tcW w:type="dxa" w:w="3414"/>
            <w:tcMar>
              <w:top w:type="dxa" w:w="60"/>
              <w:left w:type="dxa" w:w="120"/>
              <w:bottom w:type="dxa" w:w="30"/>
              <w:right w:type="dxa" w:w="120"/>
            </w:tcMar>
            <w:vAlign w:val="center"/>
          </w:tcPr>
          <w:p w14:paraId="293C591B">
            <w:pPr>
              <w:pStyle w:val="Style13"/>
              <w:keepNext/>
              <w:snapToGrid w:val="0"/>
              <w:spacing w:line="240" w:lineRule="auto"/>
              <w:ind w:firstLine="0" w:firstLineChars="0" w:left="0" w:leftChars="0" w:right="0" w:rightChars="0"/>
              <w:jc w:val="left"/>
              <w:rPr>
                <w:rFonts w:ascii="Times New Roman" w:cs="Times New Roman" w:eastAsia="宋体" w:hAnsi="Times New Roman" w:hint="default"/>
                <w:color w:themeColor="text1" w:val="000000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 w:cs="Times New Roman" w:eastAsia="宋体" w:hAnsi="Times New Roman" w:hint="default"/>
                <w:color w:themeColor="text1" w:val="000000"/>
                <w14:textFill>
                  <w14:solidFill>
                    <w14:schemeClr w14:val="tx1"/>
                  </w14:solidFill>
                </w14:textFill>
              </w:rPr>
              <w:t>We arrived in the middle of the concert.</w:t>
            </w:r>
          </w:p>
        </w:tc>
      </w:tr>
      <w:tr w14:paraId="1DB7FAEB">
        <w:tblPrEx>
          <w:tblW w:type="dxa" w:w="9968"/>
          <w:jc w:val="center"/>
          <w:tblCellMar>
            <w:top w:type="dxa" w:w="0"/>
            <w:left w:type="dxa" w:w="10"/>
            <w:bottom w:type="dxa" w:w="0"/>
            <w:right w:type="dxa" w:w="10"/>
          </w:tblCellMar>
        </w:tblPrEx>
        <w:trPr>
          <w:trHeight w:hRule="auto" w:val="0"/>
          <w:jc w:val="center"/>
        </w:trPr>
        <w:tc>
          <w:tcPr>
            <w:tcW w:type="dxa" w:w="1458"/>
            <w:tcMar>
              <w:top w:type="dxa" w:w="60"/>
              <w:left w:type="dxa" w:w="120"/>
              <w:bottom w:type="dxa" w:w="30"/>
              <w:right w:type="dxa" w:w="120"/>
            </w:tcMar>
            <w:vAlign w:val="center"/>
          </w:tcPr>
          <w:p w14:paraId="496FE0CA">
            <w:pPr>
              <w:pStyle w:val="Style13"/>
              <w:keepNext/>
              <w:snapToGrid w:val="0"/>
              <w:spacing w:line="240" w:lineRule="auto"/>
              <w:ind w:firstLine="0" w:firstLineChars="0" w:left="0" w:leftChars="0" w:right="0" w:rightChars="0"/>
              <w:jc w:val="center"/>
              <w:rPr>
                <w:rFonts w:ascii="Times New Roman" w:cs="Times New Roman" w:eastAsia="宋体" w:hAnsi="Times New Roman" w:hint="default"/>
                <w:color w:themeColor="text1" w:val="000000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 w:cs="Times New Roman" w:eastAsia="宋体" w:hAnsi="Times New Roman" w:hint="default"/>
                <w:color w:themeColor="text1" w:val="000000"/>
                <w14:textFill>
                  <w14:solidFill>
                    <w14:schemeClr w14:val="tx1"/>
                  </w14:solidFill>
                </w14:textFill>
              </w:rPr>
              <w:t>from time to time</w:t>
            </w:r>
          </w:p>
        </w:tc>
        <w:tc>
          <w:tcPr>
            <w:tcW w:type="dxa" w:w="1649"/>
            <w:tcMar>
              <w:top w:type="dxa" w:w="60"/>
              <w:left w:type="dxa" w:w="120"/>
              <w:bottom w:type="dxa" w:w="30"/>
              <w:right w:type="dxa" w:w="120"/>
            </w:tcMar>
            <w:vAlign w:val="center"/>
          </w:tcPr>
          <w:p w14:paraId="7CDCD3C3">
            <w:pPr>
              <w:pStyle w:val="Style13"/>
              <w:keepNext/>
              <w:snapToGrid w:val="0"/>
              <w:spacing w:line="240" w:lineRule="auto"/>
              <w:ind w:firstLine="0" w:firstLineChars="0" w:left="0" w:leftChars="0" w:right="0" w:rightChars="0"/>
              <w:jc w:val="left"/>
              <w:rPr>
                <w:rFonts w:ascii="Times New Roman" w:cs="Times New Roman" w:eastAsia="宋体" w:hAnsi="Times New Roman" w:hint="default"/>
                <w:color w:themeColor="text1" w:val="000000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 w:cs="Times New Roman" w:eastAsia="宋体" w:hAnsi="Times New Roman" w:hint="default"/>
                <w:color w:themeColor="text1" w:val="000000"/>
                <w14:textFill>
                  <w14:solidFill>
                    <w14:schemeClr w14:val="tx1"/>
                  </w14:solidFill>
                </w14:textFill>
              </w:rPr>
              <w:t>不时；偶尔</w:t>
            </w:r>
          </w:p>
        </w:tc>
        <w:tc>
          <w:tcPr>
            <w:tcW w:type="dxa" w:w="3447"/>
            <w:tcMar>
              <w:top w:type="dxa" w:w="60"/>
              <w:left w:type="dxa" w:w="120"/>
              <w:bottom w:type="dxa" w:w="30"/>
              <w:right w:type="dxa" w:w="120"/>
            </w:tcMar>
            <w:vAlign w:val="center"/>
          </w:tcPr>
          <w:p w14:paraId="167AD691">
            <w:pPr>
              <w:pStyle w:val="Style13"/>
              <w:keepNext/>
              <w:snapToGrid w:val="0"/>
              <w:spacing w:line="240" w:lineRule="auto"/>
              <w:ind w:firstLine="0" w:firstLineChars="0" w:left="0" w:leftChars="0" w:right="0" w:rightChars="0"/>
              <w:jc w:val="left"/>
              <w:rPr>
                <w:rFonts w:ascii="Times New Roman" w:cs="Times New Roman" w:eastAsia="宋体" w:hAnsi="Times New Roman" w:hint="default"/>
                <w:color w:themeColor="text1" w:val="000000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 w:cs="Times New Roman" w:eastAsia="宋体" w:hAnsi="Times New Roman" w:hint="default"/>
                <w:color w:themeColor="text1" w:val="000000"/>
                <w14:textFill>
                  <w14:solidFill>
                    <w14:schemeClr w14:val="tx1"/>
                  </w14:solidFill>
                </w14:textFill>
              </w:rPr>
              <w:t>同义替换 sometimes/at times（语法单选）</w:t>
            </w:r>
          </w:p>
        </w:tc>
        <w:tc>
          <w:tcPr>
            <w:tcW w:type="dxa" w:w="3414"/>
            <w:tcMar>
              <w:top w:type="dxa" w:w="60"/>
              <w:left w:type="dxa" w:w="120"/>
              <w:bottom w:type="dxa" w:w="30"/>
              <w:right w:type="dxa" w:w="120"/>
            </w:tcMar>
            <w:vAlign w:val="center"/>
          </w:tcPr>
          <w:p w14:paraId="17F61DCE">
            <w:pPr>
              <w:pStyle w:val="Style13"/>
              <w:keepNext/>
              <w:snapToGrid w:val="0"/>
              <w:spacing w:line="240" w:lineRule="auto"/>
              <w:ind w:firstLine="0" w:firstLineChars="0" w:left="0" w:leftChars="0" w:right="0" w:rightChars="0"/>
              <w:jc w:val="left"/>
              <w:rPr>
                <w:rFonts w:ascii="Times New Roman" w:cs="Times New Roman" w:eastAsia="宋体" w:hAnsi="Times New Roman" w:hint="default"/>
                <w:color w:themeColor="text1" w:val="000000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 w:cs="Times New Roman" w:eastAsia="宋体" w:hAnsi="Times New Roman" w:hint="default"/>
                <w:color w:themeColor="text1" w:val="000000"/>
                <w14:textFill>
                  <w14:solidFill>
                    <w14:schemeClr w14:val="tx1"/>
                  </w14:solidFill>
                </w14:textFill>
              </w:rPr>
              <w:t>He goes to visit his grandparents from time to time.</w:t>
            </w:r>
          </w:p>
        </w:tc>
      </w:tr>
      <w:tr w14:paraId="7F83C2CD">
        <w:tblPrEx>
          <w:tblW w:type="dxa" w:w="9968"/>
          <w:jc w:val="center"/>
          <w:tblCellMar>
            <w:top w:type="dxa" w:w="0"/>
            <w:left w:type="dxa" w:w="10"/>
            <w:bottom w:type="dxa" w:w="0"/>
            <w:right w:type="dxa" w:w="10"/>
          </w:tblCellMar>
        </w:tblPrEx>
        <w:trPr>
          <w:trHeight w:hRule="auto" w:val="0"/>
          <w:jc w:val="center"/>
        </w:trPr>
        <w:tc>
          <w:tcPr>
            <w:tcW w:type="dxa" w:w="1458"/>
            <w:tcMar>
              <w:top w:type="dxa" w:w="60"/>
              <w:left w:type="dxa" w:w="120"/>
              <w:bottom w:type="dxa" w:w="30"/>
              <w:right w:type="dxa" w:w="120"/>
            </w:tcMar>
            <w:vAlign w:val="center"/>
          </w:tcPr>
          <w:p w14:paraId="4B1768EF">
            <w:pPr>
              <w:pStyle w:val="Style13"/>
              <w:keepNext/>
              <w:snapToGrid w:val="0"/>
              <w:spacing w:line="240" w:lineRule="auto"/>
              <w:ind w:firstLine="0" w:firstLineChars="0" w:left="0" w:leftChars="0" w:right="0" w:rightChars="0"/>
              <w:jc w:val="center"/>
              <w:rPr>
                <w:rFonts w:ascii="Times New Roman" w:cs="Times New Roman" w:eastAsia="宋体" w:hAnsi="Times New Roman" w:hint="default"/>
                <w:color w:themeColor="text1" w:val="000000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 w:cs="Times New Roman" w:eastAsia="宋体" w:hAnsi="Times New Roman" w:hint="default"/>
                <w:color w:themeColor="text1" w:val="000000"/>
                <w14:textFill>
                  <w14:solidFill>
                    <w14:schemeClr w14:val="tx1"/>
                  </w14:solidFill>
                </w14:textFill>
              </w:rPr>
              <w:t>as long as</w:t>
            </w:r>
          </w:p>
        </w:tc>
        <w:tc>
          <w:tcPr>
            <w:tcW w:type="dxa" w:w="1649"/>
            <w:tcMar>
              <w:top w:type="dxa" w:w="60"/>
              <w:left w:type="dxa" w:w="120"/>
              <w:bottom w:type="dxa" w:w="30"/>
              <w:right w:type="dxa" w:w="120"/>
            </w:tcMar>
            <w:vAlign w:val="center"/>
          </w:tcPr>
          <w:p w14:paraId="06D205A2">
            <w:pPr>
              <w:pStyle w:val="Style13"/>
              <w:keepNext/>
              <w:snapToGrid w:val="0"/>
              <w:spacing w:line="240" w:lineRule="auto"/>
              <w:ind w:firstLine="0" w:firstLineChars="0" w:left="0" w:leftChars="0" w:right="0" w:rightChars="0"/>
              <w:jc w:val="left"/>
              <w:rPr>
                <w:rFonts w:ascii="Times New Roman" w:cs="Times New Roman" w:eastAsia="宋体" w:hAnsi="Times New Roman" w:hint="default"/>
                <w:color w:themeColor="text1" w:val="000000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 w:cs="Times New Roman" w:eastAsia="宋体" w:hAnsi="Times New Roman" w:hint="default"/>
                <w:color w:themeColor="text1" w:val="000000"/>
                <w14:textFill>
                  <w14:solidFill>
                    <w14:schemeClr w14:val="tx1"/>
                  </w14:solidFill>
                </w14:textFill>
              </w:rPr>
              <w:t>只要</w:t>
            </w:r>
          </w:p>
        </w:tc>
        <w:tc>
          <w:tcPr>
            <w:tcW w:type="dxa" w:w="3447"/>
            <w:tcMar>
              <w:top w:type="dxa" w:w="60"/>
              <w:left w:type="dxa" w:w="120"/>
              <w:bottom w:type="dxa" w:w="30"/>
              <w:right w:type="dxa" w:w="120"/>
            </w:tcMar>
            <w:vAlign w:val="center"/>
          </w:tcPr>
          <w:p w14:paraId="062F1AFF">
            <w:pPr>
              <w:pStyle w:val="Style13"/>
              <w:keepNext/>
              <w:snapToGrid w:val="0"/>
              <w:spacing w:line="240" w:lineRule="auto"/>
              <w:ind w:firstLine="0" w:firstLineChars="0" w:left="0" w:leftChars="0" w:right="0" w:rightChars="0"/>
              <w:jc w:val="left"/>
              <w:rPr>
                <w:rFonts w:ascii="Times New Roman" w:cs="Times New Roman" w:eastAsia="宋体" w:hAnsi="Times New Roman" w:hint="default"/>
                <w:color w:themeColor="text1" w:val="000000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 w:cs="Times New Roman" w:eastAsia="宋体" w:hAnsi="Times New Roman" w:hint="default"/>
                <w:color w:themeColor="text1" w:val="000000"/>
                <w14:textFill>
                  <w14:solidFill>
                    <w14:schemeClr w14:val="tx1"/>
                  </w14:solidFill>
                </w14:textFill>
              </w:rPr>
              <w:t>引导条件状语从句（语法单选常考）</w:t>
            </w:r>
          </w:p>
        </w:tc>
        <w:tc>
          <w:tcPr>
            <w:tcW w:type="dxa" w:w="3414"/>
            <w:tcMar>
              <w:top w:type="dxa" w:w="60"/>
              <w:left w:type="dxa" w:w="120"/>
              <w:bottom w:type="dxa" w:w="30"/>
              <w:right w:type="dxa" w:w="120"/>
            </w:tcMar>
            <w:vAlign w:val="center"/>
          </w:tcPr>
          <w:p w14:paraId="69B0D95C">
            <w:pPr>
              <w:pStyle w:val="Style13"/>
              <w:keepNext/>
              <w:snapToGrid w:val="0"/>
              <w:spacing w:line="240" w:lineRule="auto"/>
              <w:ind w:firstLine="0" w:firstLineChars="0" w:left="0" w:leftChars="0" w:right="0" w:rightChars="0"/>
              <w:jc w:val="left"/>
              <w:rPr>
                <w:rFonts w:ascii="Times New Roman" w:cs="Times New Roman" w:eastAsia="宋体" w:hAnsi="Times New Roman" w:hint="default"/>
                <w:color w:themeColor="text1" w:val="000000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 w:cs="Times New Roman" w:eastAsia="宋体" w:hAnsi="Times New Roman" w:hint="default"/>
                <w:color w:themeColor="text1" w:val="000000"/>
                <w14:textFill>
                  <w14:solidFill>
                    <w14:schemeClr w14:val="tx1"/>
                  </w14:solidFill>
                </w14:textFill>
              </w:rPr>
              <w:t>You can succeed as long as you work hard.</w:t>
            </w:r>
          </w:p>
        </w:tc>
      </w:tr>
      <w:tr w14:paraId="5812FCFF">
        <w:tblPrEx>
          <w:tblW w:type="dxa" w:w="9968"/>
          <w:jc w:val="center"/>
          <w:tblCellMar>
            <w:top w:type="dxa" w:w="0"/>
            <w:left w:type="dxa" w:w="10"/>
            <w:bottom w:type="dxa" w:w="0"/>
            <w:right w:type="dxa" w:w="10"/>
          </w:tblCellMar>
        </w:tblPrEx>
        <w:trPr>
          <w:trHeight w:hRule="auto" w:val="0"/>
          <w:jc w:val="center"/>
        </w:trPr>
        <w:tc>
          <w:tcPr>
            <w:tcW w:type="dxa" w:w="1458"/>
            <w:tcMar>
              <w:top w:type="dxa" w:w="60"/>
              <w:left w:type="dxa" w:w="120"/>
              <w:bottom w:type="dxa" w:w="30"/>
              <w:right w:type="dxa" w:w="120"/>
            </w:tcMar>
            <w:vAlign w:val="center"/>
          </w:tcPr>
          <w:p w14:paraId="777FBD56">
            <w:pPr>
              <w:pStyle w:val="Style13"/>
              <w:keepNext/>
              <w:snapToGrid w:val="0"/>
              <w:spacing w:line="240" w:lineRule="auto"/>
              <w:ind w:firstLine="0" w:firstLineChars="0" w:left="0" w:leftChars="0" w:right="0" w:rightChars="0"/>
              <w:jc w:val="center"/>
              <w:rPr>
                <w:rFonts w:ascii="Times New Roman" w:cs="Times New Roman" w:eastAsia="宋体" w:hAnsi="Times New Roman" w:hint="default"/>
                <w:color w:themeColor="text1" w:val="000000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 w:cs="Times New Roman" w:eastAsia="宋体" w:hAnsi="Times New Roman" w:hint="default"/>
                <w:color w:themeColor="text1" w:val="000000"/>
                <w14:textFill>
                  <w14:solidFill>
                    <w14:schemeClr w14:val="tx1"/>
                  </w14:solidFill>
                </w14:textFill>
              </w:rPr>
              <w:t>in place of</w:t>
            </w:r>
          </w:p>
        </w:tc>
        <w:tc>
          <w:tcPr>
            <w:tcW w:type="dxa" w:w="1649"/>
            <w:tcMar>
              <w:top w:type="dxa" w:w="60"/>
              <w:left w:type="dxa" w:w="120"/>
              <w:bottom w:type="dxa" w:w="30"/>
              <w:right w:type="dxa" w:w="120"/>
            </w:tcMar>
            <w:vAlign w:val="center"/>
          </w:tcPr>
          <w:p w14:paraId="4852A36D">
            <w:pPr>
              <w:pStyle w:val="Style13"/>
              <w:keepNext/>
              <w:snapToGrid w:val="0"/>
              <w:spacing w:line="240" w:lineRule="auto"/>
              <w:ind w:firstLine="0" w:firstLineChars="0" w:left="0" w:leftChars="0" w:right="0" w:rightChars="0"/>
              <w:jc w:val="left"/>
              <w:rPr>
                <w:rFonts w:ascii="Times New Roman" w:cs="Times New Roman" w:eastAsia="宋体" w:hAnsi="Times New Roman" w:hint="default"/>
                <w:color w:themeColor="text1" w:val="000000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 w:cs="Times New Roman" w:eastAsia="宋体" w:hAnsi="Times New Roman" w:hint="default"/>
                <w:color w:themeColor="text1" w:val="000000"/>
                <w14:textFill>
                  <w14:solidFill>
                    <w14:schemeClr w14:val="tx1"/>
                  </w14:solidFill>
                </w14:textFill>
              </w:rPr>
              <w:t>代替</w:t>
            </w:r>
          </w:p>
        </w:tc>
        <w:tc>
          <w:tcPr>
            <w:tcW w:type="dxa" w:w="3447"/>
            <w:tcMar>
              <w:top w:type="dxa" w:w="60"/>
              <w:left w:type="dxa" w:w="120"/>
              <w:bottom w:type="dxa" w:w="30"/>
              <w:right w:type="dxa" w:w="120"/>
            </w:tcMar>
            <w:vAlign w:val="center"/>
          </w:tcPr>
          <w:p w14:paraId="1D4DF84B">
            <w:pPr>
              <w:pStyle w:val="Style13"/>
              <w:keepNext/>
              <w:snapToGrid w:val="0"/>
              <w:spacing w:line="240" w:lineRule="auto"/>
              <w:ind w:firstLine="0" w:firstLineChars="0" w:left="0" w:leftChars="0" w:right="0" w:rightChars="0"/>
              <w:jc w:val="left"/>
              <w:rPr>
                <w:rFonts w:ascii="Times New Roman" w:cs="Times New Roman" w:eastAsia="宋体" w:hAnsi="Times New Roman" w:hint="default"/>
                <w:color w:themeColor="text1" w:val="000000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 w:cs="Times New Roman" w:eastAsia="宋体" w:hAnsi="Times New Roman" w:hint="default"/>
                <w:color w:themeColor="text1" w:val="000000"/>
                <w14:textFill>
                  <w14:solidFill>
                    <w14:schemeClr w14:val="tx1"/>
                  </w14:solidFill>
                </w14:textFill>
              </w:rPr>
              <w:t>区别于 instead of（后接动名词）（语法单选辨析）</w:t>
            </w:r>
          </w:p>
        </w:tc>
        <w:tc>
          <w:tcPr>
            <w:tcW w:type="dxa" w:w="3414"/>
            <w:tcMar>
              <w:top w:type="dxa" w:w="60"/>
              <w:left w:type="dxa" w:w="120"/>
              <w:bottom w:type="dxa" w:w="30"/>
              <w:right w:type="dxa" w:w="120"/>
            </w:tcMar>
            <w:vAlign w:val="center"/>
          </w:tcPr>
          <w:p w14:paraId="38CCA8B2">
            <w:pPr>
              <w:pStyle w:val="Style13"/>
              <w:keepNext/>
              <w:snapToGrid w:val="0"/>
              <w:spacing w:line="240" w:lineRule="auto"/>
              <w:ind w:firstLine="0" w:firstLineChars="0" w:left="0" w:leftChars="0" w:right="0" w:rightChars="0"/>
              <w:jc w:val="left"/>
              <w:rPr>
                <w:rFonts w:ascii="Times New Roman" w:cs="Times New Roman" w:eastAsia="宋体" w:hAnsi="Times New Roman" w:hint="default"/>
                <w:color w:themeColor="text1" w:val="000000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 w:cs="Times New Roman" w:eastAsia="宋体" w:hAnsi="Times New Roman" w:hint="default"/>
                <w:color w:themeColor="text1" w:val="000000"/>
                <w14:textFill>
                  <w14:solidFill>
                    <w14:schemeClr w14:val="tx1"/>
                  </w14:solidFill>
                </w14:textFill>
              </w:rPr>
              <w:t>She used honey in place of sugar in the cake.</w:t>
            </w:r>
          </w:p>
        </w:tc>
      </w:tr>
    </w:tbl>
    <w:p w14:paraId="60BCF030">
      <w:pPr>
        <w:pStyle w:val="Heading2"/>
        <w:shd w:color="auto" w:fill="E7D9F4" w:val="clear"/>
        <w:jc w:val="left"/>
        <w:rPr>
          <w:rFonts w:ascii="Times New Roman" w:cs="Times New Roman" w:eastAsia="宋体" w:hAnsi="Times New Roman" w:hint="default"/>
          <w:sz w:val="22"/>
          <w:szCs w:val="22"/>
        </w:rPr>
      </w:pPr>
      <w:r>
        <w:rPr>
          <w:rFonts w:ascii="Times New Roman" w:cs="Times New Roman" w:eastAsia="宋体" w:hAnsi="Times New Roman" w:hint="default"/>
          <w:sz w:val="22"/>
          <w:szCs w:val="22"/>
        </w:rPr>
        <w:t>二、固定搭配短语（上海中考首字母填空</w:t>
      </w:r>
      <w:r>
        <w:rPr>
          <w:rFonts w:ascii="Times New Roman" w:cs="Times New Roman" w:eastAsia="宋体" w:hAnsi="Times New Roman" w:hint="default"/>
          <w:sz w:val="22"/>
          <w:szCs w:val="22"/>
          <w:lang w:eastAsia="zh-CN"/>
        </w:rPr>
        <w:t>/</w:t>
      </w:r>
      <w:r>
        <w:rPr>
          <w:rFonts w:ascii="Times New Roman" w:cs="Times New Roman" w:eastAsia="宋体" w:hAnsi="Times New Roman" w:hint="default"/>
          <w:sz w:val="22"/>
          <w:szCs w:val="22"/>
        </w:rPr>
        <w:t>语法单选核心，记 “动词+介词</w:t>
      </w:r>
      <w:r>
        <w:rPr>
          <w:rFonts w:ascii="Times New Roman" w:cs="Times New Roman" w:eastAsia="宋体" w:hAnsi="Times New Roman" w:hint="default"/>
          <w:sz w:val="22"/>
          <w:szCs w:val="22"/>
          <w:lang w:eastAsia="zh-CN"/>
        </w:rPr>
        <w:t>/</w:t>
      </w:r>
      <w:r>
        <w:rPr>
          <w:rFonts w:ascii="Times New Roman" w:cs="Times New Roman" w:eastAsia="宋体" w:hAnsi="Times New Roman" w:hint="default"/>
          <w:sz w:val="22"/>
          <w:szCs w:val="22"/>
        </w:rPr>
        <w:t>副词”）</w:t>
      </w:r>
    </w:p>
    <w:p w14:paraId="37F590F4">
      <w:pPr>
        <w:pStyle w:val="Heading3"/>
        <w:rPr>
          <w:rFonts w:ascii="Times New Roman" w:cs="Times New Roman" w:eastAsia="宋体" w:hAnsi="Times New Roman" w:hint="default"/>
          <w:color w:themeColor="text1" w:val="000000"/>
          <w14:textFill>
            <w14:solidFill>
              <w14:schemeClr w14:val="tx1"/>
            </w14:solidFill>
          </w14:textFill>
        </w:rPr>
      </w:pPr>
      <w:r>
        <w:rPr>
          <w:rFonts w:ascii="Times New Roman" w:cs="Times New Roman" w:eastAsia="宋体" w:hAnsi="Times New Roman" w:hint="default"/>
          <w:color w:themeColor="text1" w:val="000000"/>
          <w14:textFill>
            <w14:solidFill>
              <w14:schemeClr w14:val="tx1"/>
            </w14:solidFill>
          </w14:textFill>
        </w:rPr>
        <w:t>（一）动词</w:t>
      </w:r>
      <w:r>
        <w:rPr>
          <w:rFonts w:ascii="Times New Roman" w:cs="Times New Roman" w:eastAsia="宋体" w:hAnsi="Times New Roman" w:hint="eastAsia"/>
          <w:color w:themeColor="text1" w:val="000000"/>
          <w:lang w:eastAsia="zh-CN"/>
          <w14:textFill>
            <w14:solidFill>
              <w14:schemeClr w14:val="tx1"/>
            </w14:solidFill>
          </w14:textFill>
        </w:rPr>
        <w:t>+</w:t>
      </w:r>
      <w:r>
        <w:rPr>
          <w:rFonts w:ascii="Times New Roman" w:cs="Times New Roman" w:eastAsia="宋体" w:hAnsi="Times New Roman" w:hint="default"/>
          <w:color w:themeColor="text1" w:val="000000"/>
          <w14:textFill>
            <w14:solidFill>
              <w14:schemeClr w14:val="tx1"/>
            </w14:solidFill>
          </w14:textFill>
        </w:rPr>
        <w:t>介词（易错点：介词固定，不可替换）</w:t>
      </w:r>
    </w:p>
    <w:tbl>
      <w:tblPr>
        <w:tblStyle w:val="TableNormal"/>
        <w:tblW w:type="dxa" w:w="9968"/>
        <w:jc w:val="center"/>
        <w:tblBorders>
          <w:top w:color="auto" w:space="0" w:sz="4" w:val="single"/>
          <w:left w:color="auto" w:space="0" w:sz="4" w:val="single"/>
          <w:bottom w:color="auto" w:space="0" w:sz="4" w:val="single"/>
          <w:right w:color="auto" w:space="0" w:sz="4" w:val="single"/>
          <w:insideH w:color="auto" w:space="0" w:sz="4" w:val="single"/>
          <w:insideV w:color="auto" w:space="0" w:sz="4" w:val="single"/>
        </w:tblBorders>
        <w:tblCellMar>
          <w:top w:type="dxa" w:w="0"/>
          <w:left w:type="dxa" w:w="10"/>
          <w:bottom w:type="dxa" w:w="0"/>
          <w:right w:type="dxa" w:w="10"/>
        </w:tblCellMar>
      </w:tblPr>
      <w:tblGrid>
        <w:gridCol w:w="1386"/>
        <w:gridCol w:w="1561"/>
        <w:gridCol w:w="3684"/>
        <w:gridCol w:w="3337"/>
      </w:tblGrid>
      <w:tr w14:paraId="5DD10A39">
        <w:tblPrEx>
          <w:tblW w:type="dxa" w:w="9968"/>
          <w:jc w:val="center"/>
          <w:tblBorders>
            <w:top w:color="auto" w:space="0" w:sz="4" w:val="single"/>
            <w:left w:color="auto" w:space="0" w:sz="4" w:val="single"/>
            <w:bottom w:color="auto" w:space="0" w:sz="4" w:val="single"/>
            <w:right w:color="auto" w:space="0" w:sz="4" w:val="single"/>
            <w:insideH w:color="auto" w:space="0" w:sz="4" w:val="single"/>
            <w:insideV w:color="auto" w:space="0" w:sz="4" w:val="single"/>
          </w:tblBorders>
          <w:tblCellMar>
            <w:top w:type="dxa" w:w="0"/>
            <w:left w:type="dxa" w:w="10"/>
            <w:bottom w:type="dxa" w:w="0"/>
            <w:right w:type="dxa" w:w="10"/>
          </w:tblCellMar>
        </w:tblPrEx>
        <w:trPr>
          <w:trHeight w:hRule="auto" w:val="0"/>
          <w:tblHeader/>
          <w:jc w:val="center"/>
        </w:trPr>
        <w:tc>
          <w:tcPr>
            <w:tcW w:type="dxa" w:w="1386"/>
            <w:tcMar>
              <w:top w:type="dxa" w:w="60"/>
              <w:left w:type="dxa" w:w="120"/>
              <w:bottom w:type="dxa" w:w="30"/>
              <w:right w:type="dxa" w:w="120"/>
            </w:tcMar>
            <w:vAlign w:val="center"/>
          </w:tcPr>
          <w:p w14:paraId="5DEA5B73">
            <w:pPr>
              <w:pStyle w:val="Style13"/>
              <w:snapToGrid w:val="0"/>
              <w:spacing w:line="240" w:lineRule="auto"/>
              <w:ind w:firstLine="0" w:firstLineChars="0" w:left="0" w:leftChars="0" w:right="0" w:rightChars="0"/>
              <w:jc w:val="center"/>
              <w:rPr>
                <w:rFonts w:ascii="Times New Roman" w:cs="Times New Roman" w:eastAsia="宋体" w:hAnsi="Times New Roman" w:hint="default"/>
                <w:b/>
                <w:color w:themeColor="text1" w:val="000000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 w:cs="Times New Roman" w:eastAsia="宋体" w:hAnsi="Times New Roman" w:hint="default"/>
                <w:b/>
                <w:color w:themeColor="text1" w:val="000000"/>
                <w14:textFill>
                  <w14:solidFill>
                    <w14:schemeClr w14:val="tx1"/>
                  </w14:solidFill>
                </w14:textFill>
              </w:rPr>
              <w:t>短语</w:t>
            </w:r>
          </w:p>
        </w:tc>
        <w:tc>
          <w:tcPr>
            <w:tcW w:type="dxa" w:w="1561"/>
            <w:tcMar>
              <w:top w:type="dxa" w:w="60"/>
              <w:left w:type="dxa" w:w="120"/>
              <w:bottom w:type="dxa" w:w="30"/>
              <w:right w:type="dxa" w:w="120"/>
            </w:tcMar>
            <w:vAlign w:val="center"/>
          </w:tcPr>
          <w:p w14:paraId="7560B220">
            <w:pPr>
              <w:pStyle w:val="Style13"/>
              <w:snapToGrid w:val="0"/>
              <w:spacing w:line="240" w:lineRule="auto"/>
              <w:ind w:firstLine="0" w:firstLineChars="0" w:left="0" w:leftChars="0" w:right="0" w:rightChars="0"/>
              <w:jc w:val="center"/>
              <w:rPr>
                <w:rFonts w:ascii="Times New Roman" w:cs="Times New Roman" w:eastAsia="宋体" w:hAnsi="Times New Roman" w:hint="default"/>
                <w:b/>
                <w:color w:themeColor="text1" w:val="000000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 w:cs="Times New Roman" w:eastAsia="宋体" w:hAnsi="Times New Roman" w:hint="default"/>
                <w:b/>
                <w:color w:themeColor="text1" w:val="000000"/>
                <w14:textFill>
                  <w14:solidFill>
                    <w14:schemeClr w14:val="tx1"/>
                  </w14:solidFill>
                </w14:textFill>
              </w:rPr>
              <w:t>中文释义</w:t>
            </w:r>
          </w:p>
        </w:tc>
        <w:tc>
          <w:tcPr>
            <w:tcW w:type="dxa" w:w="3684"/>
            <w:tcMar>
              <w:top w:type="dxa" w:w="60"/>
              <w:left w:type="dxa" w:w="120"/>
              <w:bottom w:type="dxa" w:w="30"/>
              <w:right w:type="dxa" w:w="120"/>
            </w:tcMar>
            <w:vAlign w:val="center"/>
          </w:tcPr>
          <w:p w14:paraId="31C0990D">
            <w:pPr>
              <w:pStyle w:val="Style13"/>
              <w:snapToGrid w:val="0"/>
              <w:spacing w:line="240" w:lineRule="auto"/>
              <w:ind w:firstLine="0" w:firstLineChars="0" w:left="0" w:leftChars="0" w:right="0" w:rightChars="0"/>
              <w:jc w:val="center"/>
              <w:rPr>
                <w:rFonts w:ascii="Times New Roman" w:cs="Times New Roman" w:eastAsia="宋体" w:hAnsi="Times New Roman" w:hint="default"/>
                <w:b/>
                <w:color w:themeColor="text1" w:val="000000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 w:cs="Times New Roman" w:eastAsia="宋体" w:hAnsi="Times New Roman" w:hint="default"/>
                <w:b/>
                <w:color w:themeColor="text1" w:val="000000"/>
                <w14:textFill>
                  <w14:solidFill>
                    <w14:schemeClr w14:val="tx1"/>
                  </w14:solidFill>
                </w14:textFill>
              </w:rPr>
              <w:t>上海中考易错点</w:t>
            </w:r>
          </w:p>
        </w:tc>
        <w:tc>
          <w:tcPr>
            <w:tcW w:type="dxa" w:w="3336"/>
            <w:tcMar>
              <w:top w:type="dxa" w:w="60"/>
              <w:left w:type="dxa" w:w="120"/>
              <w:bottom w:type="dxa" w:w="30"/>
              <w:right w:type="dxa" w:w="120"/>
            </w:tcMar>
            <w:vAlign w:val="center"/>
          </w:tcPr>
          <w:p w14:paraId="3BECB6A4">
            <w:pPr>
              <w:pStyle w:val="Style13"/>
              <w:snapToGrid w:val="0"/>
              <w:spacing w:line="240" w:lineRule="auto"/>
              <w:ind w:firstLine="0" w:firstLineChars="0" w:left="0" w:leftChars="0" w:right="0" w:rightChars="0"/>
              <w:jc w:val="center"/>
              <w:rPr>
                <w:rFonts w:ascii="Times New Roman" w:cs="Times New Roman" w:eastAsia="宋体" w:hAnsi="Times New Roman" w:hint="default"/>
                <w:b/>
                <w:color w:themeColor="text1" w:val="000000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 w:cs="Times New Roman" w:eastAsia="宋体" w:hAnsi="Times New Roman" w:hint="default"/>
                <w:b/>
                <w:color w:themeColor="text1" w:val="000000"/>
                <w14:textFill>
                  <w14:solidFill>
                    <w14:schemeClr w14:val="tx1"/>
                  </w14:solidFill>
                </w14:textFill>
              </w:rPr>
              <w:t>必考搭配例句</w:t>
            </w:r>
          </w:p>
        </w:tc>
      </w:tr>
      <w:tr w14:paraId="06573D41">
        <w:tblPrEx>
          <w:tblW w:type="dxa" w:w="9968"/>
          <w:jc w:val="center"/>
          <w:tblCellMar>
            <w:top w:type="dxa" w:w="0"/>
            <w:left w:type="dxa" w:w="10"/>
            <w:bottom w:type="dxa" w:w="0"/>
            <w:right w:type="dxa" w:w="10"/>
          </w:tblCellMar>
        </w:tblPrEx>
        <w:trPr>
          <w:trHeight w:hRule="auto" w:val="0"/>
          <w:jc w:val="center"/>
        </w:trPr>
        <w:tc>
          <w:tcPr>
            <w:tcW w:type="dxa" w:w="1386"/>
            <w:tcMar>
              <w:top w:type="dxa" w:w="60"/>
              <w:left w:type="dxa" w:w="120"/>
              <w:bottom w:type="dxa" w:w="30"/>
              <w:right w:type="dxa" w:w="120"/>
            </w:tcMar>
            <w:vAlign w:val="center"/>
          </w:tcPr>
          <w:p w14:paraId="44E369B1">
            <w:pPr>
              <w:pStyle w:val="Style13"/>
              <w:snapToGrid w:val="0"/>
              <w:spacing w:line="240" w:lineRule="auto"/>
              <w:ind w:firstLine="0" w:firstLineChars="0" w:left="0" w:leftChars="0" w:right="0" w:rightChars="0"/>
              <w:jc w:val="center"/>
              <w:rPr>
                <w:rFonts w:ascii="Times New Roman" w:cs="Times New Roman" w:eastAsia="宋体" w:hAnsi="Times New Roman" w:hint="default"/>
                <w:color w:themeColor="text1" w:val="000000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 w:cs="Times New Roman" w:eastAsia="宋体" w:hAnsi="Times New Roman" w:hint="default"/>
                <w:color w:themeColor="text1" w:val="000000"/>
                <w14:textFill>
                  <w14:solidFill>
                    <w14:schemeClr w14:val="tx1"/>
                  </w14:solidFill>
                </w14:textFill>
              </w:rPr>
              <w:t>agree with</w:t>
            </w:r>
          </w:p>
        </w:tc>
        <w:tc>
          <w:tcPr>
            <w:tcW w:type="dxa" w:w="1561"/>
            <w:tcMar>
              <w:top w:type="dxa" w:w="60"/>
              <w:left w:type="dxa" w:w="120"/>
              <w:bottom w:type="dxa" w:w="30"/>
              <w:right w:type="dxa" w:w="120"/>
            </w:tcMar>
            <w:vAlign w:val="center"/>
          </w:tcPr>
          <w:p w14:paraId="4A6A0220">
            <w:pPr>
              <w:pStyle w:val="Style13"/>
              <w:snapToGrid w:val="0"/>
              <w:spacing w:line="240" w:lineRule="auto"/>
              <w:ind w:firstLine="0" w:firstLineChars="0" w:left="0" w:leftChars="0" w:right="0" w:rightChars="0"/>
              <w:jc w:val="left"/>
              <w:rPr>
                <w:rFonts w:ascii="Times New Roman" w:cs="Times New Roman" w:eastAsia="宋体" w:hAnsi="Times New Roman" w:hint="default"/>
                <w:color w:themeColor="text1" w:val="000000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 w:cs="Times New Roman" w:eastAsia="宋体" w:hAnsi="Times New Roman" w:hint="default"/>
                <w:color w:themeColor="text1" w:val="000000"/>
                <w14:textFill>
                  <w14:solidFill>
                    <w14:schemeClr w14:val="tx1"/>
                  </w14:solidFill>
                </w14:textFill>
              </w:rPr>
              <w:t>同意（某人</w:t>
            </w:r>
            <w:r>
              <w:rPr>
                <w:rFonts w:ascii="Times New Roman" w:cs="Times New Roman" w:eastAsia="宋体" w:hAnsi="Times New Roman" w:hint="eastAsia"/>
                <w:color w:themeColor="text1" w:val="000000"/>
                <w:lang w:eastAsia="zh-CN"/>
                <w14:textFill>
                  <w14:solidFill>
                    <w14:schemeClr w14:val="tx1"/>
                  </w14:solidFill>
                </w14:textFill>
              </w:rPr>
              <w:t>/</w:t>
            </w:r>
            <w:r>
              <w:rPr>
                <w:rFonts w:ascii="Times New Roman" w:cs="Times New Roman" w:eastAsia="宋体" w:hAnsi="Times New Roman" w:hint="default"/>
                <w:color w:themeColor="text1" w:val="000000"/>
                <w14:textFill>
                  <w14:solidFill>
                    <w14:schemeClr w14:val="tx1"/>
                  </w14:solidFill>
                </w14:textFill>
              </w:rPr>
              <w:t>观点）</w:t>
            </w:r>
          </w:p>
        </w:tc>
        <w:tc>
          <w:tcPr>
            <w:tcW w:type="dxa" w:w="3684"/>
            <w:tcMar>
              <w:top w:type="dxa" w:w="60"/>
              <w:left w:type="dxa" w:w="120"/>
              <w:bottom w:type="dxa" w:w="30"/>
              <w:right w:type="dxa" w:w="120"/>
            </w:tcMar>
            <w:vAlign w:val="center"/>
          </w:tcPr>
          <w:p w14:paraId="2AD0A690">
            <w:pPr>
              <w:pStyle w:val="Style13"/>
              <w:snapToGrid w:val="0"/>
              <w:spacing w:line="240" w:lineRule="auto"/>
              <w:ind w:firstLine="0" w:firstLineChars="0" w:left="0" w:leftChars="0" w:right="0" w:rightChars="0"/>
              <w:jc w:val="left"/>
              <w:rPr>
                <w:rFonts w:ascii="Times New Roman" w:cs="Times New Roman" w:eastAsia="宋体" w:hAnsi="Times New Roman" w:hint="default"/>
                <w:color w:themeColor="text1" w:val="000000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 w:cs="Times New Roman" w:eastAsia="宋体" w:hAnsi="Times New Roman" w:hint="default"/>
                <w:color w:themeColor="text1" w:val="000000"/>
                <w14:textFill>
                  <w14:solidFill>
                    <w14:schemeClr w14:val="tx1"/>
                  </w14:solidFill>
                </w14:textFill>
              </w:rPr>
              <w:t>不可用 agree to sb（agree to sth 表 “同意某事”）（语法单选辨析）</w:t>
            </w:r>
          </w:p>
        </w:tc>
        <w:tc>
          <w:tcPr>
            <w:tcW w:type="dxa" w:w="3336"/>
            <w:tcMar>
              <w:top w:type="dxa" w:w="60"/>
              <w:left w:type="dxa" w:w="120"/>
              <w:bottom w:type="dxa" w:w="30"/>
              <w:right w:type="dxa" w:w="120"/>
            </w:tcMar>
            <w:vAlign w:val="center"/>
          </w:tcPr>
          <w:p w14:paraId="6EDC1651">
            <w:pPr>
              <w:pStyle w:val="Style13"/>
              <w:snapToGrid w:val="0"/>
              <w:spacing w:line="240" w:lineRule="auto"/>
              <w:ind w:firstLine="0" w:firstLineChars="0" w:left="0" w:leftChars="0" w:right="0" w:rightChars="0"/>
              <w:jc w:val="left"/>
              <w:rPr>
                <w:rFonts w:ascii="Times New Roman" w:cs="Times New Roman" w:eastAsia="宋体" w:hAnsi="Times New Roman" w:hint="default"/>
                <w:color w:themeColor="text1" w:val="000000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 w:cs="Times New Roman" w:eastAsia="宋体" w:hAnsi="Times New Roman" w:hint="default"/>
                <w:color w:themeColor="text1" w:val="000000"/>
                <w14:textFill>
                  <w14:solidFill>
                    <w14:schemeClr w14:val="tx1"/>
                  </w14:solidFill>
                </w14:textFill>
              </w:rPr>
              <w:t>I agree with your opinion about environmental protection.</w:t>
            </w:r>
          </w:p>
        </w:tc>
      </w:tr>
      <w:tr w14:paraId="4FBFF4A0">
        <w:tblPrEx>
          <w:tblW w:type="dxa" w:w="9968"/>
          <w:jc w:val="center"/>
          <w:tblCellMar>
            <w:top w:type="dxa" w:w="0"/>
            <w:left w:type="dxa" w:w="10"/>
            <w:bottom w:type="dxa" w:w="0"/>
            <w:right w:type="dxa" w:w="10"/>
          </w:tblCellMar>
        </w:tblPrEx>
        <w:trPr>
          <w:trHeight w:hRule="auto" w:val="0"/>
          <w:jc w:val="center"/>
        </w:trPr>
        <w:tc>
          <w:tcPr>
            <w:tcW w:type="dxa" w:w="1386"/>
            <w:tcMar>
              <w:top w:type="dxa" w:w="60"/>
              <w:left w:type="dxa" w:w="120"/>
              <w:bottom w:type="dxa" w:w="30"/>
              <w:right w:type="dxa" w:w="120"/>
            </w:tcMar>
            <w:vAlign w:val="center"/>
          </w:tcPr>
          <w:p w14:paraId="23DECF11">
            <w:pPr>
              <w:pStyle w:val="Style13"/>
              <w:snapToGrid w:val="0"/>
              <w:spacing w:line="240" w:lineRule="auto"/>
              <w:ind w:firstLine="0" w:firstLineChars="0" w:left="0" w:leftChars="0" w:right="0" w:rightChars="0"/>
              <w:jc w:val="center"/>
              <w:rPr>
                <w:rFonts w:ascii="Times New Roman" w:cs="Times New Roman" w:eastAsia="宋体" w:hAnsi="Times New Roman" w:hint="default"/>
                <w:color w:themeColor="text1" w:val="000000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 w:cs="Times New Roman" w:eastAsia="宋体" w:hAnsi="Times New Roman" w:hint="default"/>
                <w:color w:themeColor="text1" w:val="000000"/>
                <w14:textFill>
                  <w14:solidFill>
                    <w14:schemeClr w14:val="tx1"/>
                  </w14:solidFill>
                </w14:textFill>
              </w:rPr>
              <w:t>depend on</w:t>
            </w:r>
          </w:p>
        </w:tc>
        <w:tc>
          <w:tcPr>
            <w:tcW w:type="dxa" w:w="1561"/>
            <w:tcMar>
              <w:top w:type="dxa" w:w="60"/>
              <w:left w:type="dxa" w:w="120"/>
              <w:bottom w:type="dxa" w:w="30"/>
              <w:right w:type="dxa" w:w="120"/>
            </w:tcMar>
            <w:vAlign w:val="center"/>
          </w:tcPr>
          <w:p w14:paraId="29DDC2A8">
            <w:pPr>
              <w:pStyle w:val="Style13"/>
              <w:snapToGrid w:val="0"/>
              <w:spacing w:line="240" w:lineRule="auto"/>
              <w:ind w:firstLine="0" w:firstLineChars="0" w:left="0" w:leftChars="0" w:right="0" w:rightChars="0"/>
              <w:jc w:val="left"/>
              <w:rPr>
                <w:rFonts w:ascii="Times New Roman" w:cs="Times New Roman" w:eastAsia="宋体" w:hAnsi="Times New Roman" w:hint="default"/>
                <w:color w:themeColor="text1" w:val="000000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 w:cs="Times New Roman" w:eastAsia="宋体" w:hAnsi="Times New Roman" w:hint="default"/>
                <w:color w:themeColor="text1" w:val="000000"/>
                <w14:textFill>
                  <w14:solidFill>
                    <w14:schemeClr w14:val="tx1"/>
                  </w14:solidFill>
                </w14:textFill>
              </w:rPr>
              <w:t>依靠；取决于</w:t>
            </w:r>
          </w:p>
        </w:tc>
        <w:tc>
          <w:tcPr>
            <w:tcW w:type="dxa" w:w="3684"/>
            <w:tcMar>
              <w:top w:type="dxa" w:w="60"/>
              <w:left w:type="dxa" w:w="120"/>
              <w:bottom w:type="dxa" w:w="30"/>
              <w:right w:type="dxa" w:w="120"/>
            </w:tcMar>
            <w:vAlign w:val="center"/>
          </w:tcPr>
          <w:p w14:paraId="3F255161">
            <w:pPr>
              <w:pStyle w:val="Style13"/>
              <w:snapToGrid w:val="0"/>
              <w:spacing w:line="240" w:lineRule="auto"/>
              <w:ind w:firstLine="0" w:firstLineChars="0" w:left="0" w:leftChars="0" w:right="0" w:rightChars="0"/>
              <w:jc w:val="left"/>
              <w:rPr>
                <w:rFonts w:ascii="Times New Roman" w:cs="Times New Roman" w:eastAsia="宋体" w:hAnsi="Times New Roman" w:hint="default"/>
                <w:color w:themeColor="text1" w:val="000000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 w:cs="Times New Roman" w:eastAsia="宋体" w:hAnsi="Times New Roman" w:hint="default"/>
                <w:color w:themeColor="text1" w:val="000000"/>
                <w14:textFill>
                  <w14:solidFill>
                    <w14:schemeClr w14:val="tx1"/>
                  </w14:solidFill>
                </w14:textFill>
              </w:rPr>
              <w:t>易错：depend 后必须接 on，不可省略（首字母填空高频）</w:t>
            </w:r>
          </w:p>
        </w:tc>
        <w:tc>
          <w:tcPr>
            <w:tcW w:type="dxa" w:w="3336"/>
            <w:tcMar>
              <w:top w:type="dxa" w:w="60"/>
              <w:left w:type="dxa" w:w="120"/>
              <w:bottom w:type="dxa" w:w="30"/>
              <w:right w:type="dxa" w:w="120"/>
            </w:tcMar>
            <w:vAlign w:val="center"/>
          </w:tcPr>
          <w:p w14:paraId="2005F255">
            <w:pPr>
              <w:pStyle w:val="Style13"/>
              <w:snapToGrid w:val="0"/>
              <w:spacing w:line="240" w:lineRule="auto"/>
              <w:ind w:firstLine="0" w:firstLineChars="0" w:left="0" w:leftChars="0" w:right="0" w:rightChars="0"/>
              <w:jc w:val="left"/>
              <w:rPr>
                <w:rFonts w:ascii="Times New Roman" w:cs="Times New Roman" w:eastAsia="宋体" w:hAnsi="Times New Roman" w:hint="default"/>
                <w:color w:themeColor="text1" w:val="000000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 w:cs="Times New Roman" w:eastAsia="宋体" w:hAnsi="Times New Roman" w:hint="default"/>
                <w:color w:themeColor="text1" w:val="000000"/>
                <w14:textFill>
                  <w14:solidFill>
                    <w14:schemeClr w14:val="tx1"/>
                  </w14:solidFill>
                </w14:textFill>
              </w:rPr>
              <w:t>Success depends on hard work and good methods.</w:t>
            </w:r>
          </w:p>
        </w:tc>
      </w:tr>
      <w:tr w14:paraId="117D2C39">
        <w:tblPrEx>
          <w:tblW w:type="dxa" w:w="9968"/>
          <w:jc w:val="center"/>
          <w:tblCellMar>
            <w:top w:type="dxa" w:w="0"/>
            <w:left w:type="dxa" w:w="10"/>
            <w:bottom w:type="dxa" w:w="0"/>
            <w:right w:type="dxa" w:w="10"/>
          </w:tblCellMar>
        </w:tblPrEx>
        <w:trPr>
          <w:trHeight w:hRule="auto" w:val="0"/>
          <w:jc w:val="center"/>
        </w:trPr>
        <w:tc>
          <w:tcPr>
            <w:tcW w:type="dxa" w:w="1386"/>
            <w:tcMar>
              <w:top w:type="dxa" w:w="60"/>
              <w:left w:type="dxa" w:w="120"/>
              <w:bottom w:type="dxa" w:w="30"/>
              <w:right w:type="dxa" w:w="120"/>
            </w:tcMar>
            <w:vAlign w:val="center"/>
          </w:tcPr>
          <w:p w14:paraId="572573C4">
            <w:pPr>
              <w:pStyle w:val="Style13"/>
              <w:snapToGrid w:val="0"/>
              <w:spacing w:line="240" w:lineRule="auto"/>
              <w:ind w:firstLine="0" w:firstLineChars="0" w:left="0" w:leftChars="0" w:right="0" w:rightChars="0"/>
              <w:jc w:val="center"/>
              <w:rPr>
                <w:rFonts w:ascii="Times New Roman" w:cs="Times New Roman" w:eastAsia="宋体" w:hAnsi="Times New Roman" w:hint="default"/>
                <w:color w:themeColor="text1" w:val="000000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 w:cs="Times New Roman" w:eastAsia="宋体" w:hAnsi="Times New Roman" w:hint="default"/>
                <w:color w:themeColor="text1" w:val="000000"/>
                <w14:textFill>
                  <w14:solidFill>
                    <w14:schemeClr w14:val="tx1"/>
                  </w14:solidFill>
                </w14:textFill>
              </w:rPr>
              <w:t>deal with</w:t>
            </w:r>
          </w:p>
        </w:tc>
        <w:tc>
          <w:tcPr>
            <w:tcW w:type="dxa" w:w="1561"/>
            <w:tcMar>
              <w:top w:type="dxa" w:w="60"/>
              <w:left w:type="dxa" w:w="120"/>
              <w:bottom w:type="dxa" w:w="30"/>
              <w:right w:type="dxa" w:w="120"/>
            </w:tcMar>
            <w:vAlign w:val="center"/>
          </w:tcPr>
          <w:p w14:paraId="1A44E020">
            <w:pPr>
              <w:pStyle w:val="Style13"/>
              <w:snapToGrid w:val="0"/>
              <w:spacing w:line="240" w:lineRule="auto"/>
              <w:ind w:firstLine="0" w:firstLineChars="0" w:left="0" w:leftChars="0" w:right="0" w:rightChars="0"/>
              <w:jc w:val="left"/>
              <w:rPr>
                <w:rFonts w:ascii="Times New Roman" w:cs="Times New Roman" w:eastAsia="宋体" w:hAnsi="Times New Roman" w:hint="default"/>
                <w:color w:themeColor="text1" w:val="000000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 w:cs="Times New Roman" w:eastAsia="宋体" w:hAnsi="Times New Roman" w:hint="default"/>
                <w:color w:themeColor="text1" w:val="000000"/>
                <w14:textFill>
                  <w14:solidFill>
                    <w14:schemeClr w14:val="tx1"/>
                  </w14:solidFill>
                </w14:textFill>
              </w:rPr>
              <w:t>处理；应对</w:t>
            </w:r>
          </w:p>
        </w:tc>
        <w:tc>
          <w:tcPr>
            <w:tcW w:type="dxa" w:w="3684"/>
            <w:tcMar>
              <w:top w:type="dxa" w:w="60"/>
              <w:left w:type="dxa" w:w="120"/>
              <w:bottom w:type="dxa" w:w="30"/>
              <w:right w:type="dxa" w:w="120"/>
            </w:tcMar>
            <w:vAlign w:val="center"/>
          </w:tcPr>
          <w:p w14:paraId="637E95C5">
            <w:pPr>
              <w:pStyle w:val="Style13"/>
              <w:snapToGrid w:val="0"/>
              <w:spacing w:line="240" w:lineRule="auto"/>
              <w:ind w:firstLine="0" w:firstLineChars="0" w:left="0" w:leftChars="0" w:right="0" w:rightChars="0"/>
              <w:jc w:val="left"/>
              <w:rPr>
                <w:rFonts w:ascii="Times New Roman" w:cs="Times New Roman" w:eastAsia="宋体" w:hAnsi="Times New Roman" w:hint="default"/>
                <w:color w:themeColor="text1" w:val="000000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 w:cs="Times New Roman" w:eastAsia="宋体" w:hAnsi="Times New Roman" w:hint="default"/>
                <w:color w:themeColor="text1" w:val="000000"/>
                <w14:textFill>
                  <w14:solidFill>
                    <w14:schemeClr w14:val="tx1"/>
                  </w14:solidFill>
                </w14:textFill>
              </w:rPr>
              <w:t>同义替换 do with（疑问词不同：how deal with/what do with）（语法单选）</w:t>
            </w:r>
          </w:p>
        </w:tc>
        <w:tc>
          <w:tcPr>
            <w:tcW w:type="dxa" w:w="3336"/>
            <w:tcMar>
              <w:top w:type="dxa" w:w="60"/>
              <w:left w:type="dxa" w:w="120"/>
              <w:bottom w:type="dxa" w:w="30"/>
              <w:right w:type="dxa" w:w="120"/>
            </w:tcMar>
            <w:vAlign w:val="center"/>
          </w:tcPr>
          <w:p w14:paraId="2DB97588">
            <w:pPr>
              <w:pStyle w:val="Style13"/>
              <w:snapToGrid w:val="0"/>
              <w:spacing w:line="240" w:lineRule="auto"/>
              <w:ind w:firstLine="0" w:firstLineChars="0" w:left="0" w:leftChars="0" w:right="0" w:rightChars="0"/>
              <w:jc w:val="left"/>
              <w:rPr>
                <w:rFonts w:ascii="Times New Roman" w:cs="Times New Roman" w:eastAsia="宋体" w:hAnsi="Times New Roman" w:hint="default"/>
                <w:color w:themeColor="text1" w:val="000000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 w:cs="Times New Roman" w:eastAsia="宋体" w:hAnsi="Times New Roman" w:hint="default"/>
                <w:color w:themeColor="text1" w:val="000000"/>
                <w14:textFill>
                  <w14:solidFill>
                    <w14:schemeClr w14:val="tx1"/>
                  </w14:solidFill>
                </w14:textFill>
              </w:rPr>
              <w:t>How do you deal with the problem of stress?（2023上海完形）</w:t>
            </w:r>
          </w:p>
        </w:tc>
      </w:tr>
      <w:tr w14:paraId="41027B80">
        <w:tblPrEx>
          <w:tblW w:type="dxa" w:w="9968"/>
          <w:jc w:val="center"/>
          <w:tblCellMar>
            <w:top w:type="dxa" w:w="0"/>
            <w:left w:type="dxa" w:w="10"/>
            <w:bottom w:type="dxa" w:w="0"/>
            <w:right w:type="dxa" w:w="10"/>
          </w:tblCellMar>
        </w:tblPrEx>
        <w:trPr>
          <w:trHeight w:hRule="auto" w:val="0"/>
          <w:jc w:val="center"/>
        </w:trPr>
        <w:tc>
          <w:tcPr>
            <w:tcW w:type="dxa" w:w="1386"/>
            <w:tcMar>
              <w:top w:type="dxa" w:w="60"/>
              <w:left w:type="dxa" w:w="120"/>
              <w:bottom w:type="dxa" w:w="30"/>
              <w:right w:type="dxa" w:w="120"/>
            </w:tcMar>
            <w:vAlign w:val="center"/>
          </w:tcPr>
          <w:p w14:paraId="2BB43528">
            <w:pPr>
              <w:pStyle w:val="Style13"/>
              <w:snapToGrid w:val="0"/>
              <w:spacing w:line="240" w:lineRule="auto"/>
              <w:ind w:firstLine="0" w:firstLineChars="0" w:left="0" w:leftChars="0" w:right="0" w:rightChars="0"/>
              <w:jc w:val="center"/>
              <w:rPr>
                <w:rFonts w:ascii="Times New Roman" w:cs="Times New Roman" w:eastAsia="宋体" w:hAnsi="Times New Roman" w:hint="default"/>
                <w:color w:themeColor="text1" w:val="000000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 w:cs="Times New Roman" w:eastAsia="宋体" w:hAnsi="Times New Roman" w:hint="default"/>
                <w:color w:themeColor="text1" w:val="000000"/>
                <w14:textFill>
                  <w14:solidFill>
                    <w14:schemeClr w14:val="tx1"/>
                  </w14:solidFill>
                </w14:textFill>
              </w:rPr>
              <w:t>hear from</w:t>
            </w:r>
          </w:p>
        </w:tc>
        <w:tc>
          <w:tcPr>
            <w:tcW w:type="dxa" w:w="1561"/>
            <w:tcMar>
              <w:top w:type="dxa" w:w="60"/>
              <w:left w:type="dxa" w:w="120"/>
              <w:bottom w:type="dxa" w:w="30"/>
              <w:right w:type="dxa" w:w="120"/>
            </w:tcMar>
            <w:vAlign w:val="center"/>
          </w:tcPr>
          <w:p w14:paraId="24374797">
            <w:pPr>
              <w:pStyle w:val="Style13"/>
              <w:snapToGrid w:val="0"/>
              <w:spacing w:line="240" w:lineRule="auto"/>
              <w:ind w:firstLine="0" w:firstLineChars="0" w:left="0" w:leftChars="0" w:right="0" w:rightChars="0"/>
              <w:jc w:val="left"/>
              <w:rPr>
                <w:rFonts w:ascii="Times New Roman" w:cs="Times New Roman" w:eastAsia="宋体" w:hAnsi="Times New Roman" w:hint="default"/>
                <w:color w:themeColor="text1" w:val="000000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 w:cs="Times New Roman" w:eastAsia="宋体" w:hAnsi="Times New Roman" w:hint="default"/>
                <w:color w:themeColor="text1" w:val="000000"/>
                <w14:textFill>
                  <w14:solidFill>
                    <w14:schemeClr w14:val="tx1"/>
                  </w14:solidFill>
                </w14:textFill>
              </w:rPr>
              <w:t>收到…… 的来信</w:t>
            </w:r>
          </w:p>
        </w:tc>
        <w:tc>
          <w:tcPr>
            <w:tcW w:type="dxa" w:w="3684"/>
            <w:tcMar>
              <w:top w:type="dxa" w:w="60"/>
              <w:left w:type="dxa" w:w="120"/>
              <w:bottom w:type="dxa" w:w="30"/>
              <w:right w:type="dxa" w:w="120"/>
            </w:tcMar>
            <w:vAlign w:val="center"/>
          </w:tcPr>
          <w:p w14:paraId="455B59BF">
            <w:pPr>
              <w:pStyle w:val="Style13"/>
              <w:snapToGrid w:val="0"/>
              <w:spacing w:line="240" w:lineRule="auto"/>
              <w:ind w:firstLine="0" w:firstLineChars="0" w:left="0" w:leftChars="0" w:right="0" w:rightChars="0"/>
              <w:jc w:val="left"/>
              <w:rPr>
                <w:rFonts w:ascii="Times New Roman" w:cs="Times New Roman" w:eastAsia="宋体" w:hAnsi="Times New Roman" w:hint="default"/>
                <w:color w:themeColor="text1" w:val="000000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 w:cs="Times New Roman" w:eastAsia="宋体" w:hAnsi="Times New Roman" w:hint="default"/>
                <w:color w:themeColor="text1" w:val="000000"/>
                <w14:textFill>
                  <w14:solidFill>
                    <w14:schemeClr w14:val="tx1"/>
                  </w14:solidFill>
                </w14:textFill>
              </w:rPr>
              <w:t>易错：不可写 hear a letter from（首字母填空易错点）</w:t>
            </w:r>
          </w:p>
        </w:tc>
        <w:tc>
          <w:tcPr>
            <w:tcW w:type="dxa" w:w="3336"/>
            <w:tcMar>
              <w:top w:type="dxa" w:w="60"/>
              <w:left w:type="dxa" w:w="120"/>
              <w:bottom w:type="dxa" w:w="30"/>
              <w:right w:type="dxa" w:w="120"/>
            </w:tcMar>
            <w:vAlign w:val="center"/>
          </w:tcPr>
          <w:p w14:paraId="5B7461CE">
            <w:pPr>
              <w:pStyle w:val="Style13"/>
              <w:snapToGrid w:val="0"/>
              <w:spacing w:line="240" w:lineRule="auto"/>
              <w:ind w:firstLine="0" w:firstLineChars="0" w:left="0" w:leftChars="0" w:right="0" w:rightChars="0"/>
              <w:jc w:val="left"/>
              <w:rPr>
                <w:rFonts w:ascii="Times New Roman" w:cs="Times New Roman" w:eastAsia="宋体" w:hAnsi="Times New Roman" w:hint="default"/>
                <w:color w:themeColor="text1" w:val="000000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 w:cs="Times New Roman" w:eastAsia="宋体" w:hAnsi="Times New Roman" w:hint="default"/>
                <w:color w:themeColor="text1" w:val="000000"/>
                <w14:textFill>
                  <w14:solidFill>
                    <w14:schemeClr w14:val="tx1"/>
                  </w14:solidFill>
                </w14:textFill>
              </w:rPr>
              <w:t>I haven’t heard from my pen pal for a month.</w:t>
            </w:r>
          </w:p>
        </w:tc>
      </w:tr>
      <w:tr w14:paraId="0132E4D9">
        <w:tblPrEx>
          <w:tblW w:type="dxa" w:w="9968"/>
          <w:jc w:val="center"/>
          <w:tblCellMar>
            <w:top w:type="dxa" w:w="0"/>
            <w:left w:type="dxa" w:w="10"/>
            <w:bottom w:type="dxa" w:w="0"/>
            <w:right w:type="dxa" w:w="10"/>
          </w:tblCellMar>
        </w:tblPrEx>
        <w:trPr>
          <w:trHeight w:hRule="auto" w:val="0"/>
          <w:jc w:val="center"/>
        </w:trPr>
        <w:tc>
          <w:tcPr>
            <w:tcW w:type="dxa" w:w="1386"/>
            <w:tcMar>
              <w:top w:type="dxa" w:w="60"/>
              <w:left w:type="dxa" w:w="120"/>
              <w:bottom w:type="dxa" w:w="30"/>
              <w:right w:type="dxa" w:w="120"/>
            </w:tcMar>
            <w:vAlign w:val="center"/>
          </w:tcPr>
          <w:p w14:paraId="1A140765">
            <w:pPr>
              <w:pStyle w:val="Style13"/>
              <w:snapToGrid w:val="0"/>
              <w:spacing w:line="240" w:lineRule="auto"/>
              <w:ind w:firstLine="0" w:firstLineChars="0" w:left="0" w:leftChars="0" w:right="0" w:rightChars="0"/>
              <w:jc w:val="center"/>
              <w:rPr>
                <w:rFonts w:ascii="Times New Roman" w:cs="Times New Roman" w:eastAsia="宋体" w:hAnsi="Times New Roman" w:hint="default"/>
                <w:color w:themeColor="text1" w:val="000000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 w:cs="Times New Roman" w:eastAsia="宋体" w:hAnsi="Times New Roman" w:hint="default"/>
                <w:color w:themeColor="text1" w:val="000000"/>
                <w14:textFill>
                  <w14:solidFill>
                    <w14:schemeClr w14:val="tx1"/>
                  </w14:solidFill>
                </w14:textFill>
              </w:rPr>
              <w:t>learn from</w:t>
            </w:r>
          </w:p>
        </w:tc>
        <w:tc>
          <w:tcPr>
            <w:tcW w:type="dxa" w:w="1561"/>
            <w:tcMar>
              <w:top w:type="dxa" w:w="60"/>
              <w:left w:type="dxa" w:w="120"/>
              <w:bottom w:type="dxa" w:w="30"/>
              <w:right w:type="dxa" w:w="120"/>
            </w:tcMar>
            <w:vAlign w:val="center"/>
          </w:tcPr>
          <w:p w14:paraId="125B5FAF">
            <w:pPr>
              <w:pStyle w:val="Style13"/>
              <w:snapToGrid w:val="0"/>
              <w:spacing w:line="240" w:lineRule="auto"/>
              <w:ind w:firstLine="0" w:firstLineChars="0" w:left="0" w:leftChars="0" w:right="0" w:rightChars="0"/>
              <w:jc w:val="left"/>
              <w:rPr>
                <w:rFonts w:ascii="Times New Roman" w:cs="Times New Roman" w:eastAsia="宋体" w:hAnsi="Times New Roman" w:hint="default"/>
                <w:color w:themeColor="text1" w:val="000000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 w:cs="Times New Roman" w:eastAsia="宋体" w:hAnsi="Times New Roman" w:hint="default"/>
                <w:color w:themeColor="text1" w:val="000000"/>
                <w14:textFill>
                  <w14:solidFill>
                    <w14:schemeClr w14:val="tx1"/>
                  </w14:solidFill>
                </w14:textFill>
              </w:rPr>
              <w:t>向…… 学习</w:t>
            </w:r>
          </w:p>
        </w:tc>
        <w:tc>
          <w:tcPr>
            <w:tcW w:type="dxa" w:w="3684"/>
            <w:tcMar>
              <w:top w:type="dxa" w:w="60"/>
              <w:left w:type="dxa" w:w="120"/>
              <w:bottom w:type="dxa" w:w="30"/>
              <w:right w:type="dxa" w:w="120"/>
            </w:tcMar>
            <w:vAlign w:val="center"/>
          </w:tcPr>
          <w:p w14:paraId="62D28E4E">
            <w:pPr>
              <w:pStyle w:val="Style13"/>
              <w:snapToGrid w:val="0"/>
              <w:spacing w:line="240" w:lineRule="auto"/>
              <w:ind w:firstLine="0" w:firstLineChars="0" w:left="0" w:leftChars="0" w:right="0" w:rightChars="0"/>
              <w:jc w:val="left"/>
              <w:rPr>
                <w:rFonts w:ascii="Times New Roman" w:cs="Times New Roman" w:eastAsia="宋体" w:hAnsi="Times New Roman" w:hint="default"/>
                <w:color w:themeColor="text1" w:val="000000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 w:cs="Times New Roman" w:eastAsia="宋体" w:hAnsi="Times New Roman" w:hint="default"/>
                <w:color w:themeColor="text1" w:val="000000"/>
                <w14:textFill>
                  <w14:solidFill>
                    <w14:schemeClr w14:val="tx1"/>
                  </w14:solidFill>
                </w14:textFill>
              </w:rPr>
              <w:t>后接人</w:t>
            </w:r>
            <w:r>
              <w:rPr>
                <w:rFonts w:ascii="Times New Roman" w:cs="Times New Roman" w:eastAsia="宋体" w:hAnsi="Times New Roman" w:hint="eastAsia"/>
                <w:color w:themeColor="text1" w:val="000000"/>
                <w:lang w:eastAsia="zh-CN"/>
                <w14:textFill>
                  <w14:solidFill>
                    <w14:schemeClr w14:val="tx1"/>
                  </w14:solidFill>
                </w14:textFill>
              </w:rPr>
              <w:t>/</w:t>
            </w:r>
            <w:r>
              <w:rPr>
                <w:rFonts w:ascii="Times New Roman" w:cs="Times New Roman" w:eastAsia="宋体" w:hAnsi="Times New Roman" w:hint="default"/>
                <w:color w:themeColor="text1" w:val="000000"/>
                <w14:textFill>
                  <w14:solidFill>
                    <w14:schemeClr w14:val="tx1"/>
                  </w14:solidFill>
                </w14:textFill>
              </w:rPr>
              <w:t>物；learn by oneself（自学）</w:t>
            </w:r>
          </w:p>
        </w:tc>
        <w:tc>
          <w:tcPr>
            <w:tcW w:type="dxa" w:w="3336"/>
            <w:tcMar>
              <w:top w:type="dxa" w:w="60"/>
              <w:left w:type="dxa" w:w="120"/>
              <w:bottom w:type="dxa" w:w="30"/>
              <w:right w:type="dxa" w:w="120"/>
            </w:tcMar>
            <w:vAlign w:val="center"/>
          </w:tcPr>
          <w:p w14:paraId="3153C03D">
            <w:pPr>
              <w:pStyle w:val="Style13"/>
              <w:snapToGrid w:val="0"/>
              <w:spacing w:line="240" w:lineRule="auto"/>
              <w:ind w:firstLine="0" w:firstLineChars="0" w:left="0" w:leftChars="0" w:right="0" w:rightChars="0"/>
              <w:jc w:val="left"/>
              <w:rPr>
                <w:rFonts w:ascii="Times New Roman" w:cs="Times New Roman" w:eastAsia="宋体" w:hAnsi="Times New Roman" w:hint="default"/>
                <w:color w:themeColor="text1" w:val="000000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 w:cs="Times New Roman" w:eastAsia="宋体" w:hAnsi="Times New Roman" w:hint="default"/>
                <w:color w:themeColor="text1" w:val="000000"/>
                <w14:textFill>
                  <w14:solidFill>
                    <w14:schemeClr w14:val="tx1"/>
                  </w14:solidFill>
                </w14:textFill>
              </w:rPr>
              <w:t>We should learn from the great scientists.</w:t>
            </w:r>
          </w:p>
        </w:tc>
      </w:tr>
      <w:tr w14:paraId="2E5F89AE">
        <w:tblPrEx>
          <w:tblW w:type="dxa" w:w="9968"/>
          <w:jc w:val="center"/>
          <w:tblCellMar>
            <w:top w:type="dxa" w:w="0"/>
            <w:left w:type="dxa" w:w="10"/>
            <w:bottom w:type="dxa" w:w="0"/>
            <w:right w:type="dxa" w:w="10"/>
          </w:tblCellMar>
        </w:tblPrEx>
        <w:trPr>
          <w:trHeight w:hRule="auto" w:val="0"/>
          <w:jc w:val="center"/>
        </w:trPr>
        <w:tc>
          <w:tcPr>
            <w:tcW w:type="dxa" w:w="1386"/>
            <w:tcMar>
              <w:top w:type="dxa" w:w="60"/>
              <w:left w:type="dxa" w:w="120"/>
              <w:bottom w:type="dxa" w:w="30"/>
              <w:right w:type="dxa" w:w="120"/>
            </w:tcMar>
            <w:vAlign w:val="center"/>
          </w:tcPr>
          <w:p w14:paraId="63588F99">
            <w:pPr>
              <w:pStyle w:val="Style13"/>
              <w:snapToGrid w:val="0"/>
              <w:spacing w:line="240" w:lineRule="auto"/>
              <w:ind w:firstLine="0" w:firstLineChars="0" w:left="0" w:leftChars="0" w:right="0" w:rightChars="0"/>
              <w:jc w:val="center"/>
              <w:rPr>
                <w:rFonts w:ascii="Times New Roman" w:cs="Times New Roman" w:eastAsia="宋体" w:hAnsi="Times New Roman" w:hint="default"/>
                <w:color w:themeColor="text1" w:val="000000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 w:cs="Times New Roman" w:eastAsia="宋体" w:hAnsi="Times New Roman" w:hint="default"/>
                <w:color w:themeColor="text1" w:val="000000"/>
                <w14:textFill>
                  <w14:solidFill>
                    <w14:schemeClr w14:val="tx1"/>
                  </w14:solidFill>
                </w14:textFill>
              </w:rPr>
              <w:t>look for</w:t>
            </w:r>
          </w:p>
        </w:tc>
        <w:tc>
          <w:tcPr>
            <w:tcW w:type="dxa" w:w="1561"/>
            <w:tcMar>
              <w:top w:type="dxa" w:w="60"/>
              <w:left w:type="dxa" w:w="120"/>
              <w:bottom w:type="dxa" w:w="30"/>
              <w:right w:type="dxa" w:w="120"/>
            </w:tcMar>
            <w:vAlign w:val="center"/>
          </w:tcPr>
          <w:p w14:paraId="3339A52A">
            <w:pPr>
              <w:pStyle w:val="Style13"/>
              <w:snapToGrid w:val="0"/>
              <w:spacing w:line="240" w:lineRule="auto"/>
              <w:ind w:firstLine="0" w:firstLineChars="0" w:left="0" w:leftChars="0" w:right="0" w:rightChars="0"/>
              <w:jc w:val="left"/>
              <w:rPr>
                <w:rFonts w:ascii="Times New Roman" w:cs="Times New Roman" w:eastAsia="宋体" w:hAnsi="Times New Roman" w:hint="default"/>
                <w:color w:themeColor="text1" w:val="000000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 w:cs="Times New Roman" w:eastAsia="宋体" w:hAnsi="Times New Roman" w:hint="default"/>
                <w:color w:themeColor="text1" w:val="000000"/>
                <w14:textFill>
                  <w14:solidFill>
                    <w14:schemeClr w14:val="tx1"/>
                  </w14:solidFill>
                </w14:textFill>
              </w:rPr>
              <w:t>寻找</w:t>
            </w:r>
          </w:p>
        </w:tc>
        <w:tc>
          <w:tcPr>
            <w:tcW w:type="dxa" w:w="3684"/>
            <w:tcMar>
              <w:top w:type="dxa" w:w="60"/>
              <w:left w:type="dxa" w:w="120"/>
              <w:bottom w:type="dxa" w:w="30"/>
              <w:right w:type="dxa" w:w="120"/>
            </w:tcMar>
            <w:vAlign w:val="center"/>
          </w:tcPr>
          <w:p w14:paraId="121841CB">
            <w:pPr>
              <w:pStyle w:val="Style13"/>
              <w:snapToGrid w:val="0"/>
              <w:spacing w:line="240" w:lineRule="auto"/>
              <w:ind w:firstLine="0" w:firstLineChars="0" w:left="0" w:leftChars="0" w:right="0" w:rightChars="0"/>
              <w:jc w:val="left"/>
              <w:rPr>
                <w:rFonts w:ascii="Times New Roman" w:cs="Times New Roman" w:eastAsia="宋体" w:hAnsi="Times New Roman" w:hint="default"/>
                <w:color w:themeColor="text1" w:val="000000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 w:cs="Times New Roman" w:eastAsia="宋体" w:hAnsi="Times New Roman" w:hint="default"/>
                <w:color w:themeColor="text1" w:val="000000"/>
                <w14:textFill>
                  <w14:solidFill>
                    <w14:schemeClr w14:val="tx1"/>
                  </w14:solidFill>
                </w14:textFill>
              </w:rPr>
              <w:t>区别于 find（找到，结果）（语法单选辨析）</w:t>
            </w:r>
          </w:p>
        </w:tc>
        <w:tc>
          <w:tcPr>
            <w:tcW w:type="dxa" w:w="3336"/>
            <w:tcMar>
              <w:top w:type="dxa" w:w="60"/>
              <w:left w:type="dxa" w:w="120"/>
              <w:bottom w:type="dxa" w:w="30"/>
              <w:right w:type="dxa" w:w="120"/>
            </w:tcMar>
            <w:vAlign w:val="center"/>
          </w:tcPr>
          <w:p w14:paraId="555DFB8C">
            <w:pPr>
              <w:pStyle w:val="Style13"/>
              <w:snapToGrid w:val="0"/>
              <w:spacing w:line="240" w:lineRule="auto"/>
              <w:ind w:firstLine="0" w:firstLineChars="0" w:left="0" w:leftChars="0" w:right="0" w:rightChars="0"/>
              <w:jc w:val="left"/>
              <w:rPr>
                <w:rFonts w:ascii="Times New Roman" w:cs="Times New Roman" w:eastAsia="宋体" w:hAnsi="Times New Roman" w:hint="default"/>
                <w:color w:themeColor="text1" w:val="000000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 w:cs="Times New Roman" w:eastAsia="宋体" w:hAnsi="Times New Roman" w:hint="default"/>
                <w:color w:themeColor="text1" w:val="000000"/>
                <w14:textFill>
                  <w14:solidFill>
                    <w14:schemeClr w14:val="tx1"/>
                  </w14:solidFill>
                </w14:textFill>
              </w:rPr>
              <w:t>She is looking for her lost keys everywhere.</w:t>
            </w:r>
          </w:p>
        </w:tc>
      </w:tr>
      <w:tr w14:paraId="1C53EDBF">
        <w:tblPrEx>
          <w:tblW w:type="dxa" w:w="9968"/>
          <w:jc w:val="center"/>
          <w:tblCellMar>
            <w:top w:type="dxa" w:w="0"/>
            <w:left w:type="dxa" w:w="10"/>
            <w:bottom w:type="dxa" w:w="0"/>
            <w:right w:type="dxa" w:w="10"/>
          </w:tblCellMar>
        </w:tblPrEx>
        <w:trPr>
          <w:trHeight w:hRule="auto" w:val="0"/>
          <w:jc w:val="center"/>
        </w:trPr>
        <w:tc>
          <w:tcPr>
            <w:tcW w:type="dxa" w:w="1386"/>
            <w:tcMar>
              <w:top w:type="dxa" w:w="60"/>
              <w:left w:type="dxa" w:w="120"/>
              <w:bottom w:type="dxa" w:w="30"/>
              <w:right w:type="dxa" w:w="120"/>
            </w:tcMar>
            <w:vAlign w:val="center"/>
          </w:tcPr>
          <w:p w14:paraId="28F45347">
            <w:pPr>
              <w:pStyle w:val="Style13"/>
              <w:snapToGrid w:val="0"/>
              <w:spacing w:line="240" w:lineRule="auto"/>
              <w:ind w:firstLine="0" w:firstLineChars="0" w:left="0" w:leftChars="0" w:right="0" w:rightChars="0"/>
              <w:jc w:val="center"/>
              <w:rPr>
                <w:rFonts w:ascii="Times New Roman" w:cs="Times New Roman" w:eastAsia="宋体" w:hAnsi="Times New Roman" w:hint="default"/>
                <w:color w:themeColor="text1" w:val="000000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 w:cs="Times New Roman" w:eastAsia="宋体" w:hAnsi="Times New Roman" w:hint="default"/>
                <w:color w:themeColor="text1" w:val="000000"/>
                <w14:textFill>
                  <w14:solidFill>
                    <w14:schemeClr w14:val="tx1"/>
                  </w14:solidFill>
                </w14:textFill>
              </w:rPr>
              <w:t>wait for</w:t>
            </w:r>
          </w:p>
        </w:tc>
        <w:tc>
          <w:tcPr>
            <w:tcW w:type="dxa" w:w="1561"/>
            <w:tcMar>
              <w:top w:type="dxa" w:w="60"/>
              <w:left w:type="dxa" w:w="120"/>
              <w:bottom w:type="dxa" w:w="30"/>
              <w:right w:type="dxa" w:w="120"/>
            </w:tcMar>
            <w:vAlign w:val="center"/>
          </w:tcPr>
          <w:p w14:paraId="2DBB4320">
            <w:pPr>
              <w:pStyle w:val="Style13"/>
              <w:snapToGrid w:val="0"/>
              <w:spacing w:line="240" w:lineRule="auto"/>
              <w:ind w:firstLine="0" w:firstLineChars="0" w:left="0" w:leftChars="0" w:right="0" w:rightChars="0"/>
              <w:jc w:val="left"/>
              <w:rPr>
                <w:rFonts w:ascii="Times New Roman" w:cs="Times New Roman" w:eastAsia="宋体" w:hAnsi="Times New Roman" w:hint="default"/>
                <w:color w:themeColor="text1" w:val="000000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 w:cs="Times New Roman" w:eastAsia="宋体" w:hAnsi="Times New Roman" w:hint="default"/>
                <w:color w:themeColor="text1" w:val="000000"/>
                <w14:textFill>
                  <w14:solidFill>
                    <w14:schemeClr w14:val="tx1"/>
                  </w14:solidFill>
                </w14:textFill>
              </w:rPr>
              <w:t>等待</w:t>
            </w:r>
          </w:p>
        </w:tc>
        <w:tc>
          <w:tcPr>
            <w:tcW w:type="dxa" w:w="3684"/>
            <w:tcMar>
              <w:top w:type="dxa" w:w="60"/>
              <w:left w:type="dxa" w:w="120"/>
              <w:bottom w:type="dxa" w:w="30"/>
              <w:right w:type="dxa" w:w="120"/>
            </w:tcMar>
            <w:vAlign w:val="center"/>
          </w:tcPr>
          <w:p w14:paraId="22E6A128">
            <w:pPr>
              <w:pStyle w:val="Style13"/>
              <w:snapToGrid w:val="0"/>
              <w:spacing w:line="240" w:lineRule="auto"/>
              <w:ind w:firstLine="0" w:firstLineChars="0" w:left="0" w:leftChars="0" w:right="0" w:rightChars="0"/>
              <w:jc w:val="left"/>
              <w:rPr>
                <w:rFonts w:ascii="Times New Roman" w:cs="Times New Roman" w:eastAsia="宋体" w:hAnsi="Times New Roman" w:hint="default"/>
                <w:color w:themeColor="text1" w:val="000000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 w:cs="Times New Roman" w:eastAsia="宋体" w:hAnsi="Times New Roman" w:hint="default"/>
                <w:color w:themeColor="text1" w:val="000000"/>
                <w14:textFill>
                  <w14:solidFill>
                    <w14:schemeClr w14:val="tx1"/>
                  </w14:solidFill>
                </w14:textFill>
              </w:rPr>
              <w:t>后接人</w:t>
            </w:r>
            <w:r>
              <w:rPr>
                <w:rFonts w:ascii="Times New Roman" w:cs="Times New Roman" w:eastAsia="宋体" w:hAnsi="Times New Roman" w:hint="eastAsia"/>
                <w:color w:themeColor="text1" w:val="000000"/>
                <w:lang w:eastAsia="zh-CN"/>
                <w14:textFill>
                  <w14:solidFill>
                    <w14:schemeClr w14:val="tx1"/>
                  </w14:solidFill>
                </w14:textFill>
              </w:rPr>
              <w:t>/</w:t>
            </w:r>
            <w:r>
              <w:rPr>
                <w:rFonts w:ascii="Times New Roman" w:cs="Times New Roman" w:eastAsia="宋体" w:hAnsi="Times New Roman" w:hint="default"/>
                <w:color w:themeColor="text1" w:val="000000"/>
                <w14:textFill>
                  <w14:solidFill>
                    <w14:schemeClr w14:val="tx1"/>
                  </w14:solidFill>
                </w14:textFill>
              </w:rPr>
              <w:t>物；不可直接接时间（wait 10 minutes）（首字母填空）</w:t>
            </w:r>
          </w:p>
        </w:tc>
        <w:tc>
          <w:tcPr>
            <w:tcW w:type="dxa" w:w="3336"/>
            <w:tcMar>
              <w:top w:type="dxa" w:w="60"/>
              <w:left w:type="dxa" w:w="120"/>
              <w:bottom w:type="dxa" w:w="30"/>
              <w:right w:type="dxa" w:w="120"/>
            </w:tcMar>
            <w:vAlign w:val="center"/>
          </w:tcPr>
          <w:p w14:paraId="672F10D1">
            <w:pPr>
              <w:pStyle w:val="Style13"/>
              <w:snapToGrid w:val="0"/>
              <w:spacing w:line="240" w:lineRule="auto"/>
              <w:ind w:firstLine="0" w:firstLineChars="0" w:left="0" w:leftChars="0" w:right="0" w:rightChars="0"/>
              <w:jc w:val="left"/>
              <w:rPr>
                <w:rFonts w:ascii="Times New Roman" w:cs="Times New Roman" w:eastAsia="宋体" w:hAnsi="Times New Roman" w:hint="default"/>
                <w:color w:themeColor="text1" w:val="000000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 w:cs="Times New Roman" w:eastAsia="宋体" w:hAnsi="Times New Roman" w:hint="default"/>
                <w:color w:themeColor="text1" w:val="000000"/>
                <w14:textFill>
                  <w14:solidFill>
                    <w14:schemeClr w14:val="tx1"/>
                  </w14:solidFill>
                </w14:textFill>
              </w:rPr>
              <w:t>They are waiting for the bus at the stop.</w:t>
            </w:r>
          </w:p>
        </w:tc>
      </w:tr>
      <w:tr w14:paraId="74AC56A1">
        <w:tblPrEx>
          <w:tblW w:type="dxa" w:w="9968"/>
          <w:jc w:val="center"/>
          <w:tblCellMar>
            <w:top w:type="dxa" w:w="0"/>
            <w:left w:type="dxa" w:w="10"/>
            <w:bottom w:type="dxa" w:w="0"/>
            <w:right w:type="dxa" w:w="10"/>
          </w:tblCellMar>
        </w:tblPrEx>
        <w:trPr>
          <w:trHeight w:hRule="auto" w:val="0"/>
          <w:jc w:val="center"/>
        </w:trPr>
        <w:tc>
          <w:tcPr>
            <w:tcW w:type="dxa" w:w="1386"/>
            <w:tcMar>
              <w:top w:type="dxa" w:w="60"/>
              <w:left w:type="dxa" w:w="120"/>
              <w:bottom w:type="dxa" w:w="30"/>
              <w:right w:type="dxa" w:w="120"/>
            </w:tcMar>
            <w:vAlign w:val="center"/>
          </w:tcPr>
          <w:p w14:paraId="7338EDF9">
            <w:pPr>
              <w:pStyle w:val="Style13"/>
              <w:snapToGrid w:val="0"/>
              <w:spacing w:line="240" w:lineRule="auto"/>
              <w:ind w:firstLine="0" w:firstLineChars="0" w:left="0" w:leftChars="0" w:right="0" w:rightChars="0"/>
              <w:jc w:val="center"/>
              <w:rPr>
                <w:rFonts w:ascii="Times New Roman" w:cs="Times New Roman" w:eastAsia="宋体" w:hAnsi="Times New Roman" w:hint="default"/>
                <w:color w:themeColor="text1" w:val="000000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 w:cs="Times New Roman" w:eastAsia="宋体" w:hAnsi="Times New Roman" w:hint="default"/>
                <w:color w:themeColor="text1" w:val="000000"/>
                <w14:textFill>
                  <w14:solidFill>
                    <w14:schemeClr w14:val="tx1"/>
                  </w14:solidFill>
                </w14:textFill>
              </w:rPr>
              <w:t>thank sb for</w:t>
            </w:r>
          </w:p>
        </w:tc>
        <w:tc>
          <w:tcPr>
            <w:tcW w:type="dxa" w:w="1561"/>
            <w:tcMar>
              <w:top w:type="dxa" w:w="60"/>
              <w:left w:type="dxa" w:w="120"/>
              <w:bottom w:type="dxa" w:w="30"/>
              <w:right w:type="dxa" w:w="120"/>
            </w:tcMar>
            <w:vAlign w:val="center"/>
          </w:tcPr>
          <w:p w14:paraId="68FA52F3">
            <w:pPr>
              <w:pStyle w:val="Style13"/>
              <w:snapToGrid w:val="0"/>
              <w:spacing w:line="240" w:lineRule="auto"/>
              <w:ind w:firstLine="0" w:firstLineChars="0" w:left="0" w:leftChars="0" w:right="0" w:rightChars="0"/>
              <w:jc w:val="left"/>
              <w:rPr>
                <w:rFonts w:ascii="Times New Roman" w:cs="Times New Roman" w:eastAsia="宋体" w:hAnsi="Times New Roman" w:hint="default"/>
                <w:color w:themeColor="text1" w:val="000000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 w:cs="Times New Roman" w:eastAsia="宋体" w:hAnsi="Times New Roman" w:hint="default"/>
                <w:color w:themeColor="text1" w:val="000000"/>
                <w14:textFill>
                  <w14:solidFill>
                    <w14:schemeClr w14:val="tx1"/>
                  </w14:solidFill>
                </w14:textFill>
              </w:rPr>
              <w:t>因…… 感谢某人</w:t>
            </w:r>
          </w:p>
        </w:tc>
        <w:tc>
          <w:tcPr>
            <w:tcW w:type="dxa" w:w="3684"/>
            <w:tcMar>
              <w:top w:type="dxa" w:w="60"/>
              <w:left w:type="dxa" w:w="120"/>
              <w:bottom w:type="dxa" w:w="30"/>
              <w:right w:type="dxa" w:w="120"/>
            </w:tcMar>
            <w:vAlign w:val="center"/>
          </w:tcPr>
          <w:p w14:paraId="0BA5B152">
            <w:pPr>
              <w:pStyle w:val="Style13"/>
              <w:snapToGrid w:val="0"/>
              <w:spacing w:line="240" w:lineRule="auto"/>
              <w:ind w:firstLine="0" w:firstLineChars="0" w:left="0" w:leftChars="0" w:right="0" w:rightChars="0"/>
              <w:jc w:val="left"/>
              <w:rPr>
                <w:rFonts w:ascii="Times New Roman" w:cs="Times New Roman" w:eastAsia="宋体" w:hAnsi="Times New Roman" w:hint="default"/>
                <w:color w:themeColor="text1" w:val="000000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 w:cs="Times New Roman" w:eastAsia="宋体" w:hAnsi="Times New Roman" w:hint="default"/>
                <w:color w:themeColor="text1" w:val="000000"/>
                <w14:textFill>
                  <w14:solidFill>
                    <w14:schemeClr w14:val="tx1"/>
                  </w14:solidFill>
                </w14:textFill>
              </w:rPr>
              <w:t>易错：for 后接名词</w:t>
            </w:r>
            <w:r>
              <w:rPr>
                <w:rFonts w:ascii="Times New Roman" w:cs="Times New Roman" w:eastAsia="宋体" w:hAnsi="Times New Roman" w:hint="eastAsia"/>
                <w:color w:themeColor="text1" w:val="000000"/>
                <w:lang w:eastAsia="zh-CN"/>
                <w14:textFill>
                  <w14:solidFill>
                    <w14:schemeClr w14:val="tx1"/>
                  </w14:solidFill>
                </w14:textFill>
              </w:rPr>
              <w:t>/</w:t>
            </w:r>
            <w:r>
              <w:rPr>
                <w:rFonts w:ascii="Times New Roman" w:cs="Times New Roman" w:eastAsia="宋体" w:hAnsi="Times New Roman" w:hint="default"/>
                <w:color w:themeColor="text1" w:val="000000"/>
                <w14:textFill>
                  <w14:solidFill>
                    <w14:schemeClr w14:val="tx1"/>
                  </w14:solidFill>
                </w14:textFill>
              </w:rPr>
              <w:t>动名词（首字母填空）</w:t>
            </w:r>
          </w:p>
        </w:tc>
        <w:tc>
          <w:tcPr>
            <w:tcW w:type="dxa" w:w="3336"/>
            <w:tcMar>
              <w:top w:type="dxa" w:w="60"/>
              <w:left w:type="dxa" w:w="120"/>
              <w:bottom w:type="dxa" w:w="30"/>
              <w:right w:type="dxa" w:w="120"/>
            </w:tcMar>
            <w:vAlign w:val="center"/>
          </w:tcPr>
          <w:p w14:paraId="1824493D">
            <w:pPr>
              <w:pStyle w:val="Style13"/>
              <w:snapToGrid w:val="0"/>
              <w:spacing w:line="240" w:lineRule="auto"/>
              <w:ind w:firstLine="0" w:firstLineChars="0" w:left="0" w:leftChars="0" w:right="0" w:rightChars="0"/>
              <w:jc w:val="left"/>
              <w:rPr>
                <w:rFonts w:ascii="Times New Roman" w:cs="Times New Roman" w:eastAsia="宋体" w:hAnsi="Times New Roman" w:hint="default"/>
                <w:color w:themeColor="text1" w:val="000000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 w:cs="Times New Roman" w:eastAsia="宋体" w:hAnsi="Times New Roman" w:hint="default"/>
                <w:color w:themeColor="text1" w:val="000000"/>
                <w14:textFill>
                  <w14:solidFill>
                    <w14:schemeClr w14:val="tx1"/>
                  </w14:solidFill>
                </w14:textFill>
              </w:rPr>
              <w:t>Thank you for helping me with my English.</w:t>
            </w:r>
          </w:p>
        </w:tc>
      </w:tr>
      <w:tr w14:paraId="76219823">
        <w:tblPrEx>
          <w:tblW w:type="dxa" w:w="9968"/>
          <w:jc w:val="center"/>
          <w:tblCellMar>
            <w:top w:type="dxa" w:w="0"/>
            <w:left w:type="dxa" w:w="10"/>
            <w:bottom w:type="dxa" w:w="0"/>
            <w:right w:type="dxa" w:w="10"/>
          </w:tblCellMar>
        </w:tblPrEx>
        <w:trPr>
          <w:trHeight w:hRule="auto" w:val="0"/>
          <w:jc w:val="center"/>
        </w:trPr>
        <w:tc>
          <w:tcPr>
            <w:tcW w:type="dxa" w:w="1386"/>
            <w:tcMar>
              <w:top w:type="dxa" w:w="60"/>
              <w:left w:type="dxa" w:w="120"/>
              <w:bottom w:type="dxa" w:w="30"/>
              <w:right w:type="dxa" w:w="120"/>
            </w:tcMar>
            <w:vAlign w:val="center"/>
          </w:tcPr>
          <w:p w14:paraId="713C4F30">
            <w:pPr>
              <w:pStyle w:val="Style13"/>
              <w:snapToGrid w:val="0"/>
              <w:spacing w:line="240" w:lineRule="auto"/>
              <w:ind w:firstLine="0" w:firstLineChars="0" w:left="0" w:leftChars="0" w:right="0" w:rightChars="0"/>
              <w:jc w:val="center"/>
              <w:rPr>
                <w:rFonts w:ascii="Times New Roman" w:cs="Times New Roman" w:eastAsia="宋体" w:hAnsi="Times New Roman" w:hint="default"/>
                <w:color w:themeColor="text1" w:val="000000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 w:cs="Times New Roman" w:eastAsia="宋体" w:hAnsi="Times New Roman" w:hint="default"/>
                <w:color w:themeColor="text1" w:val="000000"/>
                <w14:textFill>
                  <w14:solidFill>
                    <w14:schemeClr w14:val="tx1"/>
                  </w14:solidFill>
                </w14:textFill>
              </w:rPr>
              <w:t>ask sb for</w:t>
            </w:r>
          </w:p>
        </w:tc>
        <w:tc>
          <w:tcPr>
            <w:tcW w:type="dxa" w:w="1561"/>
            <w:tcMar>
              <w:top w:type="dxa" w:w="60"/>
              <w:left w:type="dxa" w:w="120"/>
              <w:bottom w:type="dxa" w:w="30"/>
              <w:right w:type="dxa" w:w="120"/>
            </w:tcMar>
            <w:vAlign w:val="center"/>
          </w:tcPr>
          <w:p w14:paraId="10D8D853">
            <w:pPr>
              <w:pStyle w:val="Style13"/>
              <w:snapToGrid w:val="0"/>
              <w:spacing w:line="240" w:lineRule="auto"/>
              <w:ind w:firstLine="0" w:firstLineChars="0" w:left="0" w:leftChars="0" w:right="0" w:rightChars="0"/>
              <w:jc w:val="left"/>
              <w:rPr>
                <w:rFonts w:ascii="Times New Roman" w:cs="Times New Roman" w:eastAsia="宋体" w:hAnsi="Times New Roman" w:hint="default"/>
                <w:color w:themeColor="text1" w:val="000000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 w:cs="Times New Roman" w:eastAsia="宋体" w:hAnsi="Times New Roman" w:hint="default"/>
                <w:color w:themeColor="text1" w:val="000000"/>
                <w14:textFill>
                  <w14:solidFill>
                    <w14:schemeClr w14:val="tx1"/>
                  </w14:solidFill>
                </w14:textFill>
              </w:rPr>
              <w:t>向某人请求……</w:t>
            </w:r>
          </w:p>
        </w:tc>
        <w:tc>
          <w:tcPr>
            <w:tcW w:type="dxa" w:w="3684"/>
            <w:tcMar>
              <w:top w:type="dxa" w:w="60"/>
              <w:left w:type="dxa" w:w="120"/>
              <w:bottom w:type="dxa" w:w="30"/>
              <w:right w:type="dxa" w:w="120"/>
            </w:tcMar>
            <w:vAlign w:val="center"/>
          </w:tcPr>
          <w:p w14:paraId="34D0F617">
            <w:pPr>
              <w:pStyle w:val="Style13"/>
              <w:snapToGrid w:val="0"/>
              <w:spacing w:line="240" w:lineRule="auto"/>
              <w:ind w:firstLine="0" w:firstLineChars="0" w:left="0" w:leftChars="0" w:right="0" w:rightChars="0"/>
              <w:jc w:val="left"/>
              <w:rPr>
                <w:rFonts w:ascii="Times New Roman" w:cs="Times New Roman" w:eastAsia="宋体" w:hAnsi="Times New Roman" w:hint="default"/>
                <w:color w:themeColor="text1" w:val="000000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 w:cs="Times New Roman" w:eastAsia="宋体" w:hAnsi="Times New Roman" w:hint="default"/>
                <w:color w:themeColor="text1" w:val="000000"/>
                <w14:textFill>
                  <w14:solidFill>
                    <w14:schemeClr w14:val="tx1"/>
                  </w14:solidFill>
                </w14:textFill>
              </w:rPr>
              <w:t>固定搭配：ask for help（求助）（首字母填空高频）</w:t>
            </w:r>
          </w:p>
        </w:tc>
        <w:tc>
          <w:tcPr>
            <w:tcW w:type="dxa" w:w="3336"/>
            <w:tcMar>
              <w:top w:type="dxa" w:w="60"/>
              <w:left w:type="dxa" w:w="120"/>
              <w:bottom w:type="dxa" w:w="30"/>
              <w:right w:type="dxa" w:w="120"/>
            </w:tcMar>
            <w:vAlign w:val="center"/>
          </w:tcPr>
          <w:p w14:paraId="6A38D0D1">
            <w:pPr>
              <w:pStyle w:val="Style13"/>
              <w:snapToGrid w:val="0"/>
              <w:spacing w:line="240" w:lineRule="auto"/>
              <w:ind w:firstLine="0" w:firstLineChars="0" w:left="0" w:leftChars="0" w:right="0" w:rightChars="0"/>
              <w:jc w:val="left"/>
              <w:rPr>
                <w:rFonts w:ascii="Times New Roman" w:cs="Times New Roman" w:eastAsia="宋体" w:hAnsi="Times New Roman" w:hint="default"/>
                <w:color w:themeColor="text1" w:val="000000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 w:cs="Times New Roman" w:eastAsia="宋体" w:hAnsi="Times New Roman" w:hint="default"/>
                <w:color w:themeColor="text1" w:val="000000"/>
                <w14:textFill>
                  <w14:solidFill>
                    <w14:schemeClr w14:val="tx1"/>
                  </w14:solidFill>
                </w14:textFill>
              </w:rPr>
              <w:t>He asked his teacher for advice on study.</w:t>
            </w:r>
          </w:p>
        </w:tc>
      </w:tr>
      <w:tr w14:paraId="5B7C5A1A">
        <w:tblPrEx>
          <w:tblW w:type="dxa" w:w="9968"/>
          <w:jc w:val="center"/>
          <w:tblCellMar>
            <w:top w:type="dxa" w:w="0"/>
            <w:left w:type="dxa" w:w="10"/>
            <w:bottom w:type="dxa" w:w="0"/>
            <w:right w:type="dxa" w:w="10"/>
          </w:tblCellMar>
        </w:tblPrEx>
        <w:trPr>
          <w:trHeight w:hRule="auto" w:val="0"/>
          <w:jc w:val="center"/>
        </w:trPr>
        <w:tc>
          <w:tcPr>
            <w:tcW w:type="dxa" w:w="1386"/>
            <w:tcMar>
              <w:top w:type="dxa" w:w="60"/>
              <w:left w:type="dxa" w:w="120"/>
              <w:bottom w:type="dxa" w:w="30"/>
              <w:right w:type="dxa" w:w="120"/>
            </w:tcMar>
            <w:vAlign w:val="center"/>
          </w:tcPr>
          <w:p w14:paraId="579DD81B">
            <w:pPr>
              <w:pStyle w:val="Style13"/>
              <w:snapToGrid w:val="0"/>
              <w:spacing w:line="240" w:lineRule="auto"/>
              <w:ind w:firstLine="0" w:firstLineChars="0" w:left="0" w:leftChars="0" w:right="0" w:rightChars="0"/>
              <w:jc w:val="center"/>
              <w:rPr>
                <w:rFonts w:ascii="Times New Roman" w:cs="Times New Roman" w:eastAsia="宋体" w:hAnsi="Times New Roman" w:hint="default"/>
                <w:color w:themeColor="text1" w:val="000000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 w:cs="Times New Roman" w:eastAsia="宋体" w:hAnsi="Times New Roman" w:hint="default"/>
                <w:color w:themeColor="text1" w:val="000000"/>
                <w14:textFill>
                  <w14:solidFill>
                    <w14:schemeClr w14:val="tx1"/>
                  </w14:solidFill>
                </w14:textFill>
              </w:rPr>
              <w:t>prevent sb from</w:t>
            </w:r>
          </w:p>
        </w:tc>
        <w:tc>
          <w:tcPr>
            <w:tcW w:type="dxa" w:w="1561"/>
            <w:tcMar>
              <w:top w:type="dxa" w:w="60"/>
              <w:left w:type="dxa" w:w="120"/>
              <w:bottom w:type="dxa" w:w="30"/>
              <w:right w:type="dxa" w:w="120"/>
            </w:tcMar>
            <w:vAlign w:val="center"/>
          </w:tcPr>
          <w:p w14:paraId="490FBC77">
            <w:pPr>
              <w:pStyle w:val="Style13"/>
              <w:snapToGrid w:val="0"/>
              <w:spacing w:line="240" w:lineRule="auto"/>
              <w:ind w:firstLine="0" w:firstLineChars="0" w:left="0" w:leftChars="0" w:right="0" w:rightChars="0"/>
              <w:jc w:val="left"/>
              <w:rPr>
                <w:rFonts w:ascii="Times New Roman" w:cs="Times New Roman" w:eastAsia="宋体" w:hAnsi="Times New Roman" w:hint="default"/>
                <w:color w:themeColor="text1" w:val="000000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 w:cs="Times New Roman" w:eastAsia="宋体" w:hAnsi="Times New Roman" w:hint="default"/>
                <w:color w:themeColor="text1" w:val="000000"/>
                <w14:textFill>
                  <w14:solidFill>
                    <w14:schemeClr w14:val="tx1"/>
                  </w14:solidFill>
                </w14:textFill>
              </w:rPr>
              <w:t>阻止某人做……</w:t>
            </w:r>
          </w:p>
        </w:tc>
        <w:tc>
          <w:tcPr>
            <w:tcW w:type="dxa" w:w="3684"/>
            <w:tcMar>
              <w:top w:type="dxa" w:w="60"/>
              <w:left w:type="dxa" w:w="120"/>
              <w:bottom w:type="dxa" w:w="30"/>
              <w:right w:type="dxa" w:w="120"/>
            </w:tcMar>
            <w:vAlign w:val="center"/>
          </w:tcPr>
          <w:p w14:paraId="16B621F7">
            <w:pPr>
              <w:pStyle w:val="Style13"/>
              <w:snapToGrid w:val="0"/>
              <w:spacing w:line="240" w:lineRule="auto"/>
              <w:ind w:firstLine="0" w:firstLineChars="0" w:left="0" w:leftChars="0" w:right="0" w:rightChars="0"/>
              <w:jc w:val="left"/>
              <w:rPr>
                <w:rFonts w:ascii="Times New Roman" w:cs="Times New Roman" w:eastAsia="宋体" w:hAnsi="Times New Roman" w:hint="default"/>
                <w:color w:themeColor="text1" w:val="000000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 w:cs="Times New Roman" w:eastAsia="宋体" w:hAnsi="Times New Roman" w:hint="default"/>
                <w:color w:themeColor="text1" w:val="000000"/>
                <w14:textFill>
                  <w14:solidFill>
                    <w14:schemeClr w14:val="tx1"/>
                  </w14:solidFill>
                </w14:textFill>
              </w:rPr>
              <w:t>易错：from 不可省略，后接动名词（环保主题首字母填空必考）</w:t>
            </w:r>
          </w:p>
        </w:tc>
        <w:tc>
          <w:tcPr>
            <w:tcW w:type="dxa" w:w="3336"/>
            <w:tcMar>
              <w:top w:type="dxa" w:w="60"/>
              <w:left w:type="dxa" w:w="120"/>
              <w:bottom w:type="dxa" w:w="30"/>
              <w:right w:type="dxa" w:w="120"/>
            </w:tcMar>
            <w:vAlign w:val="center"/>
          </w:tcPr>
          <w:p w14:paraId="72C8815B">
            <w:pPr>
              <w:pStyle w:val="Style13"/>
              <w:snapToGrid w:val="0"/>
              <w:spacing w:line="240" w:lineRule="auto"/>
              <w:ind w:firstLine="0" w:firstLineChars="0" w:left="0" w:leftChars="0" w:right="0" w:rightChars="0"/>
              <w:jc w:val="left"/>
              <w:rPr>
                <w:rFonts w:ascii="Times New Roman" w:cs="Times New Roman" w:eastAsia="宋体" w:hAnsi="Times New Roman" w:hint="default"/>
                <w:color w:themeColor="text1" w:val="000000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 w:cs="Times New Roman" w:eastAsia="宋体" w:hAnsi="Times New Roman" w:hint="default"/>
                <w:color w:themeColor="text1" w:val="000000"/>
                <w14:textFill>
                  <w14:solidFill>
                    <w14:schemeClr w14:val="tx1"/>
                  </w14:solidFill>
                </w14:textFill>
              </w:rPr>
              <w:t>Trees can prevent the wind from blowing sand.</w:t>
            </w:r>
          </w:p>
        </w:tc>
      </w:tr>
      <w:tr w14:paraId="7B8446B1">
        <w:tblPrEx>
          <w:tblW w:type="dxa" w:w="9968"/>
          <w:jc w:val="center"/>
          <w:tblCellMar>
            <w:top w:type="dxa" w:w="0"/>
            <w:left w:type="dxa" w:w="10"/>
            <w:bottom w:type="dxa" w:w="0"/>
            <w:right w:type="dxa" w:w="10"/>
          </w:tblCellMar>
        </w:tblPrEx>
        <w:trPr>
          <w:trHeight w:hRule="auto" w:val="0"/>
          <w:jc w:val="center"/>
        </w:trPr>
        <w:tc>
          <w:tcPr>
            <w:tcW w:type="dxa" w:w="1386"/>
            <w:tcMar>
              <w:top w:type="dxa" w:w="60"/>
              <w:left w:type="dxa" w:w="120"/>
              <w:bottom w:type="dxa" w:w="30"/>
              <w:right w:type="dxa" w:w="120"/>
            </w:tcMar>
            <w:vAlign w:val="center"/>
          </w:tcPr>
          <w:p w14:paraId="0D50EA0C">
            <w:pPr>
              <w:pStyle w:val="Style13"/>
              <w:snapToGrid w:val="0"/>
              <w:spacing w:line="240" w:lineRule="auto"/>
              <w:ind w:firstLine="0" w:firstLineChars="0" w:left="0" w:leftChars="0" w:right="0" w:rightChars="0"/>
              <w:jc w:val="center"/>
              <w:rPr>
                <w:rFonts w:ascii="Times New Roman" w:cs="Times New Roman" w:eastAsia="宋体" w:hAnsi="Times New Roman" w:hint="default"/>
                <w:color w:themeColor="text1" w:val="000000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 w:cs="Times New Roman" w:eastAsia="宋体" w:hAnsi="Times New Roman" w:hint="default"/>
                <w:color w:themeColor="text1" w:val="000000"/>
                <w14:textFill>
                  <w14:solidFill>
                    <w14:schemeClr w14:val="tx1"/>
                  </w14:solidFill>
                </w14:textFill>
              </w:rPr>
              <w:t>concentrate on</w:t>
            </w:r>
          </w:p>
        </w:tc>
        <w:tc>
          <w:tcPr>
            <w:tcW w:type="dxa" w:w="1561"/>
            <w:tcMar>
              <w:top w:type="dxa" w:w="60"/>
              <w:left w:type="dxa" w:w="120"/>
              <w:bottom w:type="dxa" w:w="30"/>
              <w:right w:type="dxa" w:w="120"/>
            </w:tcMar>
            <w:vAlign w:val="center"/>
          </w:tcPr>
          <w:p w14:paraId="43B8913D">
            <w:pPr>
              <w:pStyle w:val="Style13"/>
              <w:snapToGrid w:val="0"/>
              <w:spacing w:line="240" w:lineRule="auto"/>
              <w:ind w:firstLine="0" w:firstLineChars="0" w:left="0" w:leftChars="0" w:right="0" w:rightChars="0"/>
              <w:jc w:val="left"/>
              <w:rPr>
                <w:rFonts w:ascii="Times New Roman" w:cs="Times New Roman" w:eastAsia="宋体" w:hAnsi="Times New Roman" w:hint="default"/>
                <w:color w:themeColor="text1" w:val="000000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 w:cs="Times New Roman" w:eastAsia="宋体" w:hAnsi="Times New Roman" w:hint="default"/>
                <w:color w:themeColor="text1" w:val="000000"/>
                <w14:textFill>
                  <w14:solidFill>
                    <w14:schemeClr w14:val="tx1"/>
                  </w14:solidFill>
                </w14:textFill>
              </w:rPr>
              <w:t>集中注意力于</w:t>
            </w:r>
          </w:p>
        </w:tc>
        <w:tc>
          <w:tcPr>
            <w:tcW w:type="dxa" w:w="3684"/>
            <w:tcMar>
              <w:top w:type="dxa" w:w="60"/>
              <w:left w:type="dxa" w:w="120"/>
              <w:bottom w:type="dxa" w:w="30"/>
              <w:right w:type="dxa" w:w="120"/>
            </w:tcMar>
            <w:vAlign w:val="center"/>
          </w:tcPr>
          <w:p w14:paraId="4FB8E47D">
            <w:pPr>
              <w:pStyle w:val="Style13"/>
              <w:snapToGrid w:val="0"/>
              <w:spacing w:line="240" w:lineRule="auto"/>
              <w:ind w:firstLine="0" w:firstLineChars="0" w:left="0" w:leftChars="0" w:right="0" w:rightChars="0"/>
              <w:jc w:val="left"/>
              <w:rPr>
                <w:rFonts w:ascii="Times New Roman" w:cs="Times New Roman" w:eastAsia="宋体" w:hAnsi="Times New Roman" w:hint="default"/>
                <w:color w:themeColor="text1" w:val="000000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 w:cs="Times New Roman" w:eastAsia="宋体" w:hAnsi="Times New Roman" w:hint="default"/>
                <w:color w:themeColor="text1" w:val="000000"/>
                <w14:textFill>
                  <w14:solidFill>
                    <w14:schemeClr w14:val="tx1"/>
                  </w14:solidFill>
                </w14:textFill>
              </w:rPr>
              <w:t>易错：on 不可省略，后接名词</w:t>
            </w:r>
            <w:r>
              <w:rPr>
                <w:rFonts w:ascii="Times New Roman" w:cs="Times New Roman" w:eastAsia="宋体" w:hAnsi="Times New Roman" w:hint="eastAsia"/>
                <w:color w:themeColor="text1" w:val="000000"/>
                <w:lang w:eastAsia="zh-CN"/>
                <w14:textFill>
                  <w14:solidFill>
                    <w14:schemeClr w14:val="tx1"/>
                  </w14:solidFill>
                </w14:textFill>
              </w:rPr>
              <w:t>/</w:t>
            </w:r>
            <w:r>
              <w:rPr>
                <w:rFonts w:ascii="Times New Roman" w:cs="Times New Roman" w:eastAsia="宋体" w:hAnsi="Times New Roman" w:hint="default"/>
                <w:color w:themeColor="text1" w:val="000000"/>
                <w14:textFill>
                  <w14:solidFill>
                    <w14:schemeClr w14:val="tx1"/>
                  </w14:solidFill>
                </w14:textFill>
              </w:rPr>
              <w:t>动名词（首字母填空）</w:t>
            </w:r>
          </w:p>
        </w:tc>
        <w:tc>
          <w:tcPr>
            <w:tcW w:type="dxa" w:w="3336"/>
            <w:tcMar>
              <w:top w:type="dxa" w:w="60"/>
              <w:left w:type="dxa" w:w="120"/>
              <w:bottom w:type="dxa" w:w="30"/>
              <w:right w:type="dxa" w:w="120"/>
            </w:tcMar>
            <w:vAlign w:val="center"/>
          </w:tcPr>
          <w:p w14:paraId="2CF31C28">
            <w:pPr>
              <w:pStyle w:val="Style13"/>
              <w:snapToGrid w:val="0"/>
              <w:spacing w:line="240" w:lineRule="auto"/>
              <w:ind w:firstLine="0" w:firstLineChars="0" w:left="0" w:leftChars="0" w:right="0" w:rightChars="0"/>
              <w:jc w:val="left"/>
              <w:rPr>
                <w:rFonts w:ascii="Times New Roman" w:cs="Times New Roman" w:eastAsia="宋体" w:hAnsi="Times New Roman" w:hint="default"/>
                <w:color w:themeColor="text1" w:val="000000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 w:cs="Times New Roman" w:eastAsia="宋体" w:hAnsi="Times New Roman" w:hint="default"/>
                <w:color w:themeColor="text1" w:val="000000"/>
                <w14:textFill>
                  <w14:solidFill>
                    <w14:schemeClr w14:val="tx1"/>
                  </w14:solidFill>
                </w14:textFill>
              </w:rPr>
              <w:t>Please concentrate on your work and don’t be distracted.</w:t>
            </w:r>
          </w:p>
        </w:tc>
      </w:tr>
      <w:tr w14:paraId="55053D97">
        <w:tblPrEx>
          <w:tblW w:type="dxa" w:w="9968"/>
          <w:jc w:val="center"/>
          <w:tblCellMar>
            <w:top w:type="dxa" w:w="0"/>
            <w:left w:type="dxa" w:w="10"/>
            <w:bottom w:type="dxa" w:w="0"/>
            <w:right w:type="dxa" w:w="10"/>
          </w:tblCellMar>
        </w:tblPrEx>
        <w:trPr>
          <w:trHeight w:hRule="auto" w:val="0"/>
          <w:jc w:val="center"/>
        </w:trPr>
        <w:tc>
          <w:tcPr>
            <w:tcW w:type="dxa" w:w="1386"/>
            <w:tcMar>
              <w:top w:type="dxa" w:w="60"/>
              <w:left w:type="dxa" w:w="120"/>
              <w:bottom w:type="dxa" w:w="30"/>
              <w:right w:type="dxa" w:w="120"/>
            </w:tcMar>
            <w:vAlign w:val="center"/>
          </w:tcPr>
          <w:p w14:paraId="27B44DBC">
            <w:pPr>
              <w:pStyle w:val="Style13"/>
              <w:snapToGrid w:val="0"/>
              <w:spacing w:line="240" w:lineRule="auto"/>
              <w:ind w:firstLine="0" w:firstLineChars="0" w:left="0" w:leftChars="0" w:right="0" w:rightChars="0"/>
              <w:jc w:val="center"/>
              <w:rPr>
                <w:rFonts w:ascii="Times New Roman" w:cs="Times New Roman" w:eastAsia="宋体" w:hAnsi="Times New Roman" w:hint="default"/>
                <w:color w:themeColor="text1" w:val="000000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 w:cs="Times New Roman" w:eastAsia="宋体" w:hAnsi="Times New Roman" w:hint="default"/>
                <w:color w:themeColor="text1" w:val="000000"/>
                <w14:textFill>
                  <w14:solidFill>
                    <w14:schemeClr w14:val="tx1"/>
                  </w14:solidFill>
                </w14:textFill>
              </w:rPr>
              <w:t>remind sb of</w:t>
            </w:r>
          </w:p>
        </w:tc>
        <w:tc>
          <w:tcPr>
            <w:tcW w:type="dxa" w:w="1561"/>
            <w:tcMar>
              <w:top w:type="dxa" w:w="60"/>
              <w:left w:type="dxa" w:w="120"/>
              <w:bottom w:type="dxa" w:w="30"/>
              <w:right w:type="dxa" w:w="120"/>
            </w:tcMar>
            <w:vAlign w:val="center"/>
          </w:tcPr>
          <w:p w14:paraId="6CE6D50E">
            <w:pPr>
              <w:pStyle w:val="Style13"/>
              <w:snapToGrid w:val="0"/>
              <w:spacing w:line="240" w:lineRule="auto"/>
              <w:ind w:firstLine="0" w:firstLineChars="0" w:left="0" w:leftChars="0" w:right="0" w:rightChars="0"/>
              <w:jc w:val="left"/>
              <w:rPr>
                <w:rFonts w:ascii="Times New Roman" w:cs="Times New Roman" w:eastAsia="宋体" w:hAnsi="Times New Roman" w:hint="default"/>
                <w:color w:themeColor="text1" w:val="000000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 w:cs="Times New Roman" w:eastAsia="宋体" w:hAnsi="Times New Roman" w:hint="default"/>
                <w:color w:themeColor="text1" w:val="000000"/>
                <w14:textFill>
                  <w14:solidFill>
                    <w14:schemeClr w14:val="tx1"/>
                  </w14:solidFill>
                </w14:textFill>
              </w:rPr>
              <w:t>使某人想起</w:t>
            </w:r>
          </w:p>
        </w:tc>
        <w:tc>
          <w:tcPr>
            <w:tcW w:type="dxa" w:w="3684"/>
            <w:tcMar>
              <w:top w:type="dxa" w:w="60"/>
              <w:left w:type="dxa" w:w="120"/>
              <w:bottom w:type="dxa" w:w="30"/>
              <w:right w:type="dxa" w:w="120"/>
            </w:tcMar>
            <w:vAlign w:val="center"/>
          </w:tcPr>
          <w:p w14:paraId="414D6185">
            <w:pPr>
              <w:pStyle w:val="Style13"/>
              <w:snapToGrid w:val="0"/>
              <w:spacing w:line="240" w:lineRule="auto"/>
              <w:ind w:firstLine="0" w:firstLineChars="0" w:left="0" w:leftChars="0" w:right="0" w:rightChars="0"/>
              <w:jc w:val="left"/>
              <w:rPr>
                <w:rFonts w:ascii="Times New Roman" w:cs="Times New Roman" w:eastAsia="宋体" w:hAnsi="Times New Roman" w:hint="default"/>
                <w:color w:themeColor="text1" w:val="000000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 w:cs="Times New Roman" w:eastAsia="宋体" w:hAnsi="Times New Roman" w:hint="default"/>
                <w:color w:themeColor="text1" w:val="000000"/>
                <w14:textFill>
                  <w14:solidFill>
                    <w14:schemeClr w14:val="tx1"/>
                  </w14:solidFill>
                </w14:textFill>
              </w:rPr>
              <w:t>易错：of 不可换为 about；后接名词</w:t>
            </w:r>
            <w:r>
              <w:rPr>
                <w:rFonts w:ascii="Times New Roman" w:cs="Times New Roman" w:eastAsia="宋体" w:hAnsi="Times New Roman" w:hint="eastAsia"/>
                <w:color w:themeColor="text1" w:val="000000"/>
                <w:lang w:eastAsia="zh-CN"/>
                <w14:textFill>
                  <w14:solidFill>
                    <w14:schemeClr w14:val="tx1"/>
                  </w14:solidFill>
                </w14:textFill>
              </w:rPr>
              <w:t>/</w:t>
            </w:r>
            <w:r>
              <w:rPr>
                <w:rFonts w:ascii="Times New Roman" w:cs="Times New Roman" w:eastAsia="宋体" w:hAnsi="Times New Roman" w:hint="default"/>
                <w:color w:themeColor="text1" w:val="000000"/>
                <w14:textFill>
                  <w14:solidFill>
                    <w14:schemeClr w14:val="tx1"/>
                  </w14:solidFill>
                </w14:textFill>
              </w:rPr>
              <w:t>从句</w:t>
            </w:r>
          </w:p>
        </w:tc>
        <w:tc>
          <w:tcPr>
            <w:tcW w:type="dxa" w:w="3336"/>
            <w:tcMar>
              <w:top w:type="dxa" w:w="60"/>
              <w:left w:type="dxa" w:w="120"/>
              <w:bottom w:type="dxa" w:w="30"/>
              <w:right w:type="dxa" w:w="120"/>
            </w:tcMar>
            <w:vAlign w:val="center"/>
          </w:tcPr>
          <w:p w14:paraId="551B571F">
            <w:pPr>
              <w:pStyle w:val="Style13"/>
              <w:snapToGrid w:val="0"/>
              <w:spacing w:line="240" w:lineRule="auto"/>
              <w:ind w:firstLine="0" w:firstLineChars="0" w:left="0" w:leftChars="0" w:right="0" w:rightChars="0"/>
              <w:jc w:val="left"/>
              <w:rPr>
                <w:rFonts w:ascii="Times New Roman" w:cs="Times New Roman" w:eastAsia="宋体" w:hAnsi="Times New Roman" w:hint="default"/>
                <w:color w:themeColor="text1" w:val="000000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 w:cs="Times New Roman" w:eastAsia="宋体" w:hAnsi="Times New Roman" w:hint="default"/>
                <w:color w:themeColor="text1" w:val="000000"/>
                <w14:textFill>
                  <w14:solidFill>
                    <w14:schemeClr w14:val="tx1"/>
                  </w14:solidFill>
                </w14:textFill>
              </w:rPr>
              <w:t>The old photo reminds me of my childhood.</w:t>
            </w:r>
          </w:p>
        </w:tc>
      </w:tr>
      <w:tr w14:paraId="41A9CC27">
        <w:tblPrEx>
          <w:tblW w:type="dxa" w:w="9968"/>
          <w:jc w:val="center"/>
          <w:tblCellMar>
            <w:top w:type="dxa" w:w="0"/>
            <w:left w:type="dxa" w:w="10"/>
            <w:bottom w:type="dxa" w:w="0"/>
            <w:right w:type="dxa" w:w="10"/>
          </w:tblCellMar>
        </w:tblPrEx>
        <w:trPr>
          <w:trHeight w:hRule="auto" w:val="0"/>
          <w:jc w:val="center"/>
        </w:trPr>
        <w:tc>
          <w:tcPr>
            <w:tcW w:type="dxa" w:w="1386"/>
            <w:tcMar>
              <w:top w:type="dxa" w:w="60"/>
              <w:left w:type="dxa" w:w="120"/>
              <w:bottom w:type="dxa" w:w="30"/>
              <w:right w:type="dxa" w:w="120"/>
            </w:tcMar>
            <w:vAlign w:val="center"/>
          </w:tcPr>
          <w:p w14:paraId="4722D08B">
            <w:pPr>
              <w:pStyle w:val="Style13"/>
              <w:snapToGrid w:val="0"/>
              <w:spacing w:line="240" w:lineRule="auto"/>
              <w:ind w:firstLine="0" w:firstLineChars="0" w:left="0" w:leftChars="0" w:right="0" w:rightChars="0"/>
              <w:jc w:val="center"/>
              <w:rPr>
                <w:rFonts w:ascii="Times New Roman" w:cs="Times New Roman" w:eastAsia="宋体" w:hAnsi="Times New Roman" w:hint="default"/>
                <w:color w:themeColor="text1" w:val="000000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 w:cs="Times New Roman" w:eastAsia="宋体" w:hAnsi="Times New Roman" w:hint="default"/>
                <w:color w:themeColor="text1" w:val="000000"/>
                <w14:textFill>
                  <w14:solidFill>
                    <w14:schemeClr w14:val="tx1"/>
                  </w14:solidFill>
                </w14:textFill>
              </w:rPr>
              <w:t>suffer from</w:t>
            </w:r>
          </w:p>
        </w:tc>
        <w:tc>
          <w:tcPr>
            <w:tcW w:type="dxa" w:w="1561"/>
            <w:tcMar>
              <w:top w:type="dxa" w:w="60"/>
              <w:left w:type="dxa" w:w="120"/>
              <w:bottom w:type="dxa" w:w="30"/>
              <w:right w:type="dxa" w:w="120"/>
            </w:tcMar>
            <w:vAlign w:val="center"/>
          </w:tcPr>
          <w:p w14:paraId="1A4EE6BD">
            <w:pPr>
              <w:pStyle w:val="Style13"/>
              <w:snapToGrid w:val="0"/>
              <w:spacing w:line="240" w:lineRule="auto"/>
              <w:ind w:firstLine="0" w:firstLineChars="0" w:left="0" w:leftChars="0" w:right="0" w:rightChars="0"/>
              <w:jc w:val="left"/>
              <w:rPr>
                <w:rFonts w:ascii="Times New Roman" w:cs="Times New Roman" w:eastAsia="宋体" w:hAnsi="Times New Roman" w:hint="default"/>
                <w:color w:themeColor="text1" w:val="000000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 w:cs="Times New Roman" w:eastAsia="宋体" w:hAnsi="Times New Roman" w:hint="default"/>
                <w:color w:themeColor="text1" w:val="000000"/>
                <w14:textFill>
                  <w14:solidFill>
                    <w14:schemeClr w14:val="tx1"/>
                  </w14:solidFill>
                </w14:textFill>
              </w:rPr>
              <w:t>遭受；忍受</w:t>
            </w:r>
          </w:p>
        </w:tc>
        <w:tc>
          <w:tcPr>
            <w:tcW w:type="dxa" w:w="3684"/>
            <w:tcMar>
              <w:top w:type="dxa" w:w="60"/>
              <w:left w:type="dxa" w:w="120"/>
              <w:bottom w:type="dxa" w:w="30"/>
              <w:right w:type="dxa" w:w="120"/>
            </w:tcMar>
            <w:vAlign w:val="center"/>
          </w:tcPr>
          <w:p w14:paraId="47706D08">
            <w:pPr>
              <w:pStyle w:val="Style13"/>
              <w:snapToGrid w:val="0"/>
              <w:spacing w:line="240" w:lineRule="auto"/>
              <w:ind w:firstLine="0" w:firstLineChars="0" w:left="0" w:leftChars="0" w:right="0" w:rightChars="0"/>
              <w:jc w:val="left"/>
              <w:rPr>
                <w:rFonts w:ascii="Times New Roman" w:cs="Times New Roman" w:eastAsia="宋体" w:hAnsi="Times New Roman" w:hint="default"/>
                <w:color w:themeColor="text1" w:val="000000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 w:cs="Times New Roman" w:eastAsia="宋体" w:hAnsi="Times New Roman" w:hint="default"/>
                <w:color w:themeColor="text1" w:val="000000"/>
                <w14:textFill>
                  <w14:solidFill>
                    <w14:schemeClr w14:val="tx1"/>
                  </w14:solidFill>
                </w14:textFill>
              </w:rPr>
              <w:t>常与 illness/pain 搭配（完形填空高频）</w:t>
            </w:r>
          </w:p>
        </w:tc>
        <w:tc>
          <w:tcPr>
            <w:tcW w:type="dxa" w:w="3336"/>
            <w:tcMar>
              <w:top w:type="dxa" w:w="60"/>
              <w:left w:type="dxa" w:w="120"/>
              <w:bottom w:type="dxa" w:w="30"/>
              <w:right w:type="dxa" w:w="120"/>
            </w:tcMar>
            <w:vAlign w:val="center"/>
          </w:tcPr>
          <w:p w14:paraId="33CB6204">
            <w:pPr>
              <w:pStyle w:val="Style13"/>
              <w:snapToGrid w:val="0"/>
              <w:spacing w:line="240" w:lineRule="auto"/>
              <w:ind w:firstLine="0" w:firstLineChars="0" w:left="0" w:leftChars="0" w:right="0" w:rightChars="0"/>
              <w:jc w:val="left"/>
              <w:rPr>
                <w:rFonts w:ascii="Times New Roman" w:cs="Times New Roman" w:eastAsia="宋体" w:hAnsi="Times New Roman" w:hint="default"/>
                <w:color w:themeColor="text1" w:val="000000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 w:cs="Times New Roman" w:eastAsia="宋体" w:hAnsi="Times New Roman" w:hint="default"/>
                <w:color w:themeColor="text1" w:val="000000"/>
                <w14:textFill>
                  <w14:solidFill>
                    <w14:schemeClr w14:val="tx1"/>
                  </w14:solidFill>
                </w14:textFill>
              </w:rPr>
              <w:t>He suffered from a bad cold last week.</w:t>
            </w:r>
          </w:p>
        </w:tc>
      </w:tr>
      <w:tr w14:paraId="43C424CC">
        <w:tblPrEx>
          <w:tblW w:type="dxa" w:w="9968"/>
          <w:jc w:val="center"/>
          <w:tblCellMar>
            <w:top w:type="dxa" w:w="0"/>
            <w:left w:type="dxa" w:w="10"/>
            <w:bottom w:type="dxa" w:w="0"/>
            <w:right w:type="dxa" w:w="10"/>
          </w:tblCellMar>
        </w:tblPrEx>
        <w:trPr>
          <w:trHeight w:hRule="auto" w:val="0"/>
          <w:jc w:val="center"/>
        </w:trPr>
        <w:tc>
          <w:tcPr>
            <w:tcW w:type="dxa" w:w="1386"/>
            <w:tcMar>
              <w:top w:type="dxa" w:w="60"/>
              <w:left w:type="dxa" w:w="120"/>
              <w:bottom w:type="dxa" w:w="30"/>
              <w:right w:type="dxa" w:w="120"/>
            </w:tcMar>
            <w:vAlign w:val="center"/>
          </w:tcPr>
          <w:p w14:paraId="08487847">
            <w:pPr>
              <w:pStyle w:val="Style13"/>
              <w:snapToGrid w:val="0"/>
              <w:spacing w:line="240" w:lineRule="auto"/>
              <w:ind w:firstLine="0" w:firstLineChars="0" w:left="0" w:leftChars="0" w:right="0" w:rightChars="0"/>
              <w:jc w:val="center"/>
              <w:rPr>
                <w:rFonts w:ascii="Times New Roman" w:cs="Times New Roman" w:eastAsia="宋体" w:hAnsi="Times New Roman" w:hint="default"/>
                <w:color w:themeColor="text1" w:val="000000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 w:cs="Times New Roman" w:eastAsia="宋体" w:hAnsi="Times New Roman" w:hint="default"/>
                <w:color w:themeColor="text1" w:val="000000"/>
                <w14:textFill>
                  <w14:solidFill>
                    <w14:schemeClr w14:val="tx1"/>
                  </w14:solidFill>
                </w14:textFill>
              </w:rPr>
              <w:t>dream of</w:t>
            </w:r>
          </w:p>
        </w:tc>
        <w:tc>
          <w:tcPr>
            <w:tcW w:type="dxa" w:w="1561"/>
            <w:tcMar>
              <w:top w:type="dxa" w:w="60"/>
              <w:left w:type="dxa" w:w="120"/>
              <w:bottom w:type="dxa" w:w="30"/>
              <w:right w:type="dxa" w:w="120"/>
            </w:tcMar>
            <w:vAlign w:val="center"/>
          </w:tcPr>
          <w:p w14:paraId="7B256752">
            <w:pPr>
              <w:pStyle w:val="Style13"/>
              <w:snapToGrid w:val="0"/>
              <w:spacing w:line="240" w:lineRule="auto"/>
              <w:ind w:firstLine="0" w:firstLineChars="0" w:left="0" w:leftChars="0" w:right="0" w:rightChars="0"/>
              <w:jc w:val="left"/>
              <w:rPr>
                <w:rFonts w:ascii="Times New Roman" w:cs="Times New Roman" w:eastAsia="宋体" w:hAnsi="Times New Roman" w:hint="default"/>
                <w:color w:themeColor="text1" w:val="000000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 w:cs="Times New Roman" w:eastAsia="宋体" w:hAnsi="Times New Roman" w:hint="default"/>
                <w:color w:themeColor="text1" w:val="000000"/>
                <w14:textFill>
                  <w14:solidFill>
                    <w14:schemeClr w14:val="tx1"/>
                  </w14:solidFill>
                </w14:textFill>
              </w:rPr>
              <w:t>梦想</w:t>
            </w:r>
          </w:p>
        </w:tc>
        <w:tc>
          <w:tcPr>
            <w:tcW w:type="dxa" w:w="3684"/>
            <w:tcMar>
              <w:top w:type="dxa" w:w="60"/>
              <w:left w:type="dxa" w:w="120"/>
              <w:bottom w:type="dxa" w:w="30"/>
              <w:right w:type="dxa" w:w="120"/>
            </w:tcMar>
            <w:vAlign w:val="center"/>
          </w:tcPr>
          <w:p w14:paraId="1C3F3E12">
            <w:pPr>
              <w:pStyle w:val="Style13"/>
              <w:snapToGrid w:val="0"/>
              <w:spacing w:line="240" w:lineRule="auto"/>
              <w:ind w:firstLine="0" w:firstLineChars="0" w:left="0" w:leftChars="0" w:right="0" w:rightChars="0"/>
              <w:jc w:val="left"/>
              <w:rPr>
                <w:rFonts w:ascii="Times New Roman" w:cs="Times New Roman" w:eastAsia="宋体" w:hAnsi="Times New Roman" w:hint="default"/>
                <w:color w:themeColor="text1" w:val="000000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 w:cs="Times New Roman" w:eastAsia="宋体" w:hAnsi="Times New Roman" w:hint="default"/>
                <w:color w:themeColor="text1" w:val="000000"/>
                <w14:textFill>
                  <w14:solidFill>
                    <w14:schemeClr w14:val="tx1"/>
                  </w14:solidFill>
                </w14:textFill>
              </w:rPr>
              <w:t>后接名词</w:t>
            </w:r>
            <w:r>
              <w:rPr>
                <w:rFonts w:ascii="Times New Roman" w:cs="Times New Roman" w:eastAsia="宋体" w:hAnsi="Times New Roman" w:hint="eastAsia"/>
                <w:color w:themeColor="text1" w:val="000000"/>
                <w:lang w:eastAsia="zh-CN"/>
                <w14:textFill>
                  <w14:solidFill>
                    <w14:schemeClr w14:val="tx1"/>
                  </w14:solidFill>
                </w14:textFill>
              </w:rPr>
              <w:t>/</w:t>
            </w:r>
            <w:r>
              <w:rPr>
                <w:rFonts w:ascii="Times New Roman" w:cs="Times New Roman" w:eastAsia="宋体" w:hAnsi="Times New Roman" w:hint="default"/>
                <w:color w:themeColor="text1" w:val="000000"/>
                <w14:textFill>
                  <w14:solidFill>
                    <w14:schemeClr w14:val="tx1"/>
                  </w14:solidFill>
                </w14:textFill>
              </w:rPr>
              <w:t>动名词，不可接 to do（首字母填空）</w:t>
            </w:r>
          </w:p>
        </w:tc>
        <w:tc>
          <w:tcPr>
            <w:tcW w:type="dxa" w:w="3336"/>
            <w:tcMar>
              <w:top w:type="dxa" w:w="60"/>
              <w:left w:type="dxa" w:w="120"/>
              <w:bottom w:type="dxa" w:w="30"/>
              <w:right w:type="dxa" w:w="120"/>
            </w:tcMar>
            <w:vAlign w:val="center"/>
          </w:tcPr>
          <w:p w14:paraId="231C64AC">
            <w:pPr>
              <w:pStyle w:val="Style13"/>
              <w:snapToGrid w:val="0"/>
              <w:spacing w:line="240" w:lineRule="auto"/>
              <w:ind w:firstLine="0" w:firstLineChars="0" w:left="0" w:leftChars="0" w:right="0" w:rightChars="0"/>
              <w:jc w:val="left"/>
              <w:rPr>
                <w:rFonts w:ascii="Times New Roman" w:cs="Times New Roman" w:eastAsia="宋体" w:hAnsi="Times New Roman" w:hint="default"/>
                <w:color w:themeColor="text1" w:val="000000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 w:cs="Times New Roman" w:eastAsia="宋体" w:hAnsi="Times New Roman" w:hint="default"/>
                <w:color w:themeColor="text1" w:val="000000"/>
                <w14:textFill>
                  <w14:solidFill>
                    <w14:schemeClr w14:val="tx1"/>
                  </w14:solidFill>
                </w14:textFill>
              </w:rPr>
              <w:t>She dreams of becoming a doctor in the future.</w:t>
            </w:r>
          </w:p>
        </w:tc>
      </w:tr>
      <w:tr w14:paraId="24C29B82">
        <w:tblPrEx>
          <w:tblW w:type="dxa" w:w="9968"/>
          <w:jc w:val="center"/>
          <w:tblCellMar>
            <w:top w:type="dxa" w:w="0"/>
            <w:left w:type="dxa" w:w="10"/>
            <w:bottom w:type="dxa" w:w="0"/>
            <w:right w:type="dxa" w:w="10"/>
          </w:tblCellMar>
        </w:tblPrEx>
        <w:trPr>
          <w:trHeight w:hRule="auto" w:val="0"/>
          <w:jc w:val="center"/>
        </w:trPr>
        <w:tc>
          <w:tcPr>
            <w:tcW w:type="dxa" w:w="1386"/>
            <w:tcMar>
              <w:top w:type="dxa" w:w="60"/>
              <w:left w:type="dxa" w:w="120"/>
              <w:bottom w:type="dxa" w:w="30"/>
              <w:right w:type="dxa" w:w="120"/>
            </w:tcMar>
            <w:vAlign w:val="center"/>
          </w:tcPr>
          <w:p w14:paraId="38D9B745">
            <w:pPr>
              <w:pStyle w:val="Style13"/>
              <w:snapToGrid w:val="0"/>
              <w:spacing w:line="240" w:lineRule="auto"/>
              <w:ind w:firstLine="0" w:firstLineChars="0" w:left="0" w:leftChars="0" w:right="0" w:rightChars="0"/>
              <w:jc w:val="center"/>
              <w:rPr>
                <w:rFonts w:ascii="Times New Roman" w:cs="Times New Roman" w:eastAsia="宋体" w:hAnsi="Times New Roman" w:hint="default"/>
                <w:color w:themeColor="text1" w:val="000000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 w:cs="Times New Roman" w:eastAsia="宋体" w:hAnsi="Times New Roman" w:hint="default"/>
                <w:color w:themeColor="text1" w:val="000000"/>
                <w14:textFill>
                  <w14:solidFill>
                    <w14:schemeClr w14:val="tx1"/>
                  </w14:solidFill>
                </w14:textFill>
              </w:rPr>
              <w:t>approve of</w:t>
            </w:r>
          </w:p>
        </w:tc>
        <w:tc>
          <w:tcPr>
            <w:tcW w:type="dxa" w:w="1561"/>
            <w:tcMar>
              <w:top w:type="dxa" w:w="60"/>
              <w:left w:type="dxa" w:w="120"/>
              <w:bottom w:type="dxa" w:w="30"/>
              <w:right w:type="dxa" w:w="120"/>
            </w:tcMar>
            <w:vAlign w:val="center"/>
          </w:tcPr>
          <w:p w14:paraId="7FDAC458">
            <w:pPr>
              <w:pStyle w:val="Style13"/>
              <w:snapToGrid w:val="0"/>
              <w:spacing w:line="240" w:lineRule="auto"/>
              <w:ind w:firstLine="0" w:firstLineChars="0" w:left="0" w:leftChars="0" w:right="0" w:rightChars="0"/>
              <w:jc w:val="left"/>
              <w:rPr>
                <w:rFonts w:ascii="Times New Roman" w:cs="Times New Roman" w:eastAsia="宋体" w:hAnsi="Times New Roman" w:hint="default"/>
                <w:color w:themeColor="text1" w:val="000000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 w:cs="Times New Roman" w:eastAsia="宋体" w:hAnsi="Times New Roman" w:hint="default"/>
                <w:color w:themeColor="text1" w:val="000000"/>
                <w14:textFill>
                  <w14:solidFill>
                    <w14:schemeClr w14:val="tx1"/>
                  </w14:solidFill>
                </w14:textFill>
              </w:rPr>
              <w:t>赞成；同意</w:t>
            </w:r>
          </w:p>
        </w:tc>
        <w:tc>
          <w:tcPr>
            <w:tcW w:type="dxa" w:w="3684"/>
            <w:tcMar>
              <w:top w:type="dxa" w:w="60"/>
              <w:left w:type="dxa" w:w="120"/>
              <w:bottom w:type="dxa" w:w="30"/>
              <w:right w:type="dxa" w:w="120"/>
            </w:tcMar>
            <w:vAlign w:val="center"/>
          </w:tcPr>
          <w:p w14:paraId="5A0438D6">
            <w:pPr>
              <w:pStyle w:val="Style13"/>
              <w:snapToGrid w:val="0"/>
              <w:spacing w:line="240" w:lineRule="auto"/>
              <w:ind w:firstLine="0" w:firstLineChars="0" w:left="0" w:leftChars="0" w:right="0" w:rightChars="0"/>
              <w:jc w:val="left"/>
              <w:rPr>
                <w:rFonts w:ascii="Times New Roman" w:cs="Times New Roman" w:eastAsia="宋体" w:hAnsi="Times New Roman" w:hint="default"/>
                <w:color w:themeColor="text1" w:val="000000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 w:cs="Times New Roman" w:eastAsia="宋体" w:hAnsi="Times New Roman" w:hint="default"/>
                <w:color w:themeColor="text1" w:val="000000"/>
                <w14:textFill>
                  <w14:solidFill>
                    <w14:schemeClr w14:val="tx1"/>
                  </w14:solidFill>
                </w14:textFill>
              </w:rPr>
              <w:t>区别于 agree with（语法单选辨析）</w:t>
            </w:r>
          </w:p>
        </w:tc>
        <w:tc>
          <w:tcPr>
            <w:tcW w:type="dxa" w:w="3336"/>
            <w:tcMar>
              <w:top w:type="dxa" w:w="60"/>
              <w:left w:type="dxa" w:w="120"/>
              <w:bottom w:type="dxa" w:w="30"/>
              <w:right w:type="dxa" w:w="120"/>
            </w:tcMar>
            <w:vAlign w:val="center"/>
          </w:tcPr>
          <w:p w14:paraId="259F450D">
            <w:pPr>
              <w:pStyle w:val="Style13"/>
              <w:snapToGrid w:val="0"/>
              <w:spacing w:line="240" w:lineRule="auto"/>
              <w:ind w:firstLine="0" w:firstLineChars="0" w:left="0" w:leftChars="0" w:right="0" w:rightChars="0"/>
              <w:jc w:val="left"/>
              <w:rPr>
                <w:rFonts w:ascii="Times New Roman" w:cs="Times New Roman" w:eastAsia="宋体" w:hAnsi="Times New Roman" w:hint="default"/>
                <w:color w:themeColor="text1" w:val="000000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 w:cs="Times New Roman" w:eastAsia="宋体" w:hAnsi="Times New Roman" w:hint="default"/>
                <w:color w:themeColor="text1" w:val="000000"/>
                <w14:textFill>
                  <w14:solidFill>
                    <w14:schemeClr w14:val="tx1"/>
                  </w14:solidFill>
                </w14:textFill>
              </w:rPr>
              <w:t>His parents approved of his decision to study abroad.</w:t>
            </w:r>
          </w:p>
        </w:tc>
      </w:tr>
      <w:tr w14:paraId="0BF2D4FE">
        <w:tblPrEx>
          <w:tblW w:type="dxa" w:w="9968"/>
          <w:jc w:val="center"/>
          <w:tblCellMar>
            <w:top w:type="dxa" w:w="0"/>
            <w:left w:type="dxa" w:w="10"/>
            <w:bottom w:type="dxa" w:w="0"/>
            <w:right w:type="dxa" w:w="10"/>
          </w:tblCellMar>
        </w:tblPrEx>
        <w:trPr>
          <w:trHeight w:hRule="auto" w:val="0"/>
          <w:jc w:val="center"/>
        </w:trPr>
        <w:tc>
          <w:tcPr>
            <w:tcW w:type="dxa" w:w="1386"/>
            <w:tcMar>
              <w:top w:type="dxa" w:w="60"/>
              <w:left w:type="dxa" w:w="120"/>
              <w:bottom w:type="dxa" w:w="30"/>
              <w:right w:type="dxa" w:w="120"/>
            </w:tcMar>
            <w:vAlign w:val="center"/>
          </w:tcPr>
          <w:p w14:paraId="6EC7F6E3">
            <w:pPr>
              <w:pStyle w:val="Style13"/>
              <w:snapToGrid w:val="0"/>
              <w:spacing w:line="240" w:lineRule="auto"/>
              <w:ind w:firstLine="0" w:firstLineChars="0" w:left="0" w:leftChars="0" w:right="0" w:rightChars="0"/>
              <w:jc w:val="center"/>
              <w:rPr>
                <w:rFonts w:ascii="Times New Roman" w:cs="Times New Roman" w:eastAsia="宋体" w:hAnsi="Times New Roman" w:hint="default"/>
                <w:color w:themeColor="text1" w:val="000000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 w:cs="Times New Roman" w:eastAsia="宋体" w:hAnsi="Times New Roman" w:hint="default"/>
                <w:color w:themeColor="text1" w:val="000000"/>
                <w14:textFill>
                  <w14:solidFill>
                    <w14:schemeClr w14:val="tx1"/>
                  </w14:solidFill>
                </w14:textFill>
              </w:rPr>
              <w:t>complain about</w:t>
            </w:r>
          </w:p>
        </w:tc>
        <w:tc>
          <w:tcPr>
            <w:tcW w:type="dxa" w:w="1561"/>
            <w:tcMar>
              <w:top w:type="dxa" w:w="60"/>
              <w:left w:type="dxa" w:w="120"/>
              <w:bottom w:type="dxa" w:w="30"/>
              <w:right w:type="dxa" w:w="120"/>
            </w:tcMar>
            <w:vAlign w:val="center"/>
          </w:tcPr>
          <w:p w14:paraId="50F526A6">
            <w:pPr>
              <w:pStyle w:val="Style13"/>
              <w:snapToGrid w:val="0"/>
              <w:spacing w:line="240" w:lineRule="auto"/>
              <w:ind w:firstLine="0" w:firstLineChars="0" w:left="0" w:leftChars="0" w:right="0" w:rightChars="0"/>
              <w:jc w:val="left"/>
              <w:rPr>
                <w:rFonts w:ascii="Times New Roman" w:cs="Times New Roman" w:eastAsia="宋体" w:hAnsi="Times New Roman" w:hint="default"/>
                <w:color w:themeColor="text1" w:val="000000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 w:cs="Times New Roman" w:eastAsia="宋体" w:hAnsi="Times New Roman" w:hint="default"/>
                <w:color w:themeColor="text1" w:val="000000"/>
                <w14:textFill>
                  <w14:solidFill>
                    <w14:schemeClr w14:val="tx1"/>
                  </w14:solidFill>
                </w14:textFill>
              </w:rPr>
              <w:t>抱怨</w:t>
            </w:r>
          </w:p>
        </w:tc>
        <w:tc>
          <w:tcPr>
            <w:tcW w:type="dxa" w:w="3684"/>
            <w:tcMar>
              <w:top w:type="dxa" w:w="60"/>
              <w:left w:type="dxa" w:w="120"/>
              <w:bottom w:type="dxa" w:w="30"/>
              <w:right w:type="dxa" w:w="120"/>
            </w:tcMar>
            <w:vAlign w:val="center"/>
          </w:tcPr>
          <w:p w14:paraId="0E7BE03A">
            <w:pPr>
              <w:pStyle w:val="Style13"/>
              <w:snapToGrid w:val="0"/>
              <w:spacing w:line="240" w:lineRule="auto"/>
              <w:ind w:firstLine="0" w:firstLineChars="0" w:left="0" w:leftChars="0" w:right="0" w:rightChars="0"/>
              <w:jc w:val="left"/>
              <w:rPr>
                <w:rFonts w:ascii="Times New Roman" w:cs="Times New Roman" w:eastAsia="宋体" w:hAnsi="Times New Roman" w:hint="default"/>
                <w:color w:themeColor="text1" w:val="000000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 w:cs="Times New Roman" w:eastAsia="宋体" w:hAnsi="Times New Roman" w:hint="default"/>
                <w:color w:themeColor="text1" w:val="000000"/>
                <w14:textFill>
                  <w14:solidFill>
                    <w14:schemeClr w14:val="tx1"/>
                  </w14:solidFill>
                </w14:textFill>
              </w:rPr>
              <w:t>易错：about 不可省略，后接名词</w:t>
            </w:r>
            <w:r>
              <w:rPr>
                <w:rFonts w:ascii="Times New Roman" w:cs="Times New Roman" w:eastAsia="宋体" w:hAnsi="Times New Roman" w:hint="eastAsia"/>
                <w:color w:themeColor="text1" w:val="000000"/>
                <w:lang w:eastAsia="zh-CN"/>
                <w14:textFill>
                  <w14:solidFill>
                    <w14:schemeClr w14:val="tx1"/>
                  </w14:solidFill>
                </w14:textFill>
              </w:rPr>
              <w:t>/</w:t>
            </w:r>
            <w:r>
              <w:rPr>
                <w:rFonts w:ascii="Times New Roman" w:cs="Times New Roman" w:eastAsia="宋体" w:hAnsi="Times New Roman" w:hint="default"/>
                <w:color w:themeColor="text1" w:val="000000"/>
                <w14:textFill>
                  <w14:solidFill>
                    <w14:schemeClr w14:val="tx1"/>
                  </w14:solidFill>
                </w14:textFill>
              </w:rPr>
              <w:t>动名词</w:t>
            </w:r>
          </w:p>
        </w:tc>
        <w:tc>
          <w:tcPr>
            <w:tcW w:type="dxa" w:w="3336"/>
            <w:tcMar>
              <w:top w:type="dxa" w:w="60"/>
              <w:left w:type="dxa" w:w="120"/>
              <w:bottom w:type="dxa" w:w="30"/>
              <w:right w:type="dxa" w:w="120"/>
            </w:tcMar>
            <w:vAlign w:val="center"/>
          </w:tcPr>
          <w:p w14:paraId="7A7880B9">
            <w:pPr>
              <w:pStyle w:val="Style13"/>
              <w:snapToGrid w:val="0"/>
              <w:spacing w:line="240" w:lineRule="auto"/>
              <w:ind w:firstLine="0" w:firstLineChars="0" w:left="0" w:leftChars="0" w:right="0" w:rightChars="0"/>
              <w:jc w:val="left"/>
              <w:rPr>
                <w:rFonts w:ascii="Times New Roman" w:cs="Times New Roman" w:eastAsia="宋体" w:hAnsi="Times New Roman" w:hint="default"/>
                <w:color w:themeColor="text1" w:val="000000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 w:cs="Times New Roman" w:eastAsia="宋体" w:hAnsi="Times New Roman" w:hint="default"/>
                <w:color w:themeColor="text1" w:val="000000"/>
                <w14:textFill>
                  <w14:solidFill>
                    <w14:schemeClr w14:val="tx1"/>
                  </w14:solidFill>
                </w14:textFill>
              </w:rPr>
              <w:t>They complained about the bad service in the restaurant.</w:t>
            </w:r>
          </w:p>
        </w:tc>
      </w:tr>
    </w:tbl>
    <w:p w14:paraId="68FE6F88">
      <w:pPr>
        <w:pStyle w:val="Heading3"/>
        <w:rPr>
          <w:rFonts w:ascii="Times New Roman" w:cs="Times New Roman" w:eastAsia="宋体" w:hAnsi="Times New Roman" w:hint="default"/>
          <w:color w:themeColor="text1" w:val="000000"/>
          <w14:textFill>
            <w14:solidFill>
              <w14:schemeClr w14:val="tx1"/>
            </w14:solidFill>
          </w14:textFill>
        </w:rPr>
      </w:pPr>
      <w:r>
        <w:rPr>
          <w:rFonts w:ascii="Times New Roman" w:cs="Times New Roman" w:eastAsia="宋体" w:hAnsi="Times New Roman" w:hint="default"/>
          <w:color w:themeColor="text1" w:val="000000"/>
          <w14:textFill>
            <w14:solidFill>
              <w14:schemeClr w14:val="tx1"/>
            </w14:solidFill>
          </w14:textFill>
        </w:rPr>
        <w:t>（二）动词</w:t>
      </w:r>
      <w:r>
        <w:rPr>
          <w:rFonts w:ascii="Times New Roman" w:cs="Times New Roman" w:eastAsia="宋体" w:hAnsi="Times New Roman" w:hint="eastAsia"/>
          <w:color w:themeColor="text1" w:val="000000"/>
          <w:lang w:eastAsia="zh-CN"/>
          <w14:textFill>
            <w14:solidFill>
              <w14:schemeClr w14:val="tx1"/>
            </w14:solidFill>
          </w14:textFill>
        </w:rPr>
        <w:t>+</w:t>
      </w:r>
      <w:r>
        <w:rPr>
          <w:rFonts w:ascii="Times New Roman" w:cs="Times New Roman" w:eastAsia="宋体" w:hAnsi="Times New Roman" w:hint="default"/>
          <w:color w:themeColor="text1" w:val="000000"/>
          <w14:textFill>
            <w14:solidFill>
              <w14:schemeClr w14:val="tx1"/>
            </w14:solidFill>
          </w14:textFill>
        </w:rPr>
        <w:t>副词（易错点：宾语位置；代词放中间）</w:t>
      </w:r>
    </w:p>
    <w:tbl>
      <w:tblPr>
        <w:tblStyle w:val="TableNormal"/>
        <w:tblW w:type="dxa" w:w="9968"/>
        <w:jc w:val="center"/>
        <w:tblBorders>
          <w:top w:color="auto" w:space="0" w:sz="4" w:val="single"/>
          <w:left w:color="auto" w:space="0" w:sz="4" w:val="single"/>
          <w:bottom w:color="auto" w:space="0" w:sz="4" w:val="single"/>
          <w:right w:color="auto" w:space="0" w:sz="4" w:val="single"/>
          <w:insideH w:color="auto" w:space="0" w:sz="4" w:val="single"/>
          <w:insideV w:color="auto" w:space="0" w:sz="4" w:val="single"/>
        </w:tblBorders>
        <w:tblCellMar>
          <w:top w:type="dxa" w:w="0"/>
          <w:left w:type="dxa" w:w="10"/>
          <w:bottom w:type="dxa" w:w="0"/>
          <w:right w:type="dxa" w:w="10"/>
        </w:tblCellMar>
      </w:tblPr>
      <w:tblGrid>
        <w:gridCol w:w="1022"/>
        <w:gridCol w:w="1502"/>
        <w:gridCol w:w="3625"/>
        <w:gridCol w:w="3819"/>
      </w:tblGrid>
      <w:tr w14:paraId="7AE3EED6">
        <w:tblPrEx>
          <w:tblW w:type="dxa" w:w="9968"/>
          <w:jc w:val="center"/>
          <w:tblBorders>
            <w:top w:color="auto" w:space="0" w:sz="4" w:val="single"/>
            <w:left w:color="auto" w:space="0" w:sz="4" w:val="single"/>
            <w:bottom w:color="auto" w:space="0" w:sz="4" w:val="single"/>
            <w:right w:color="auto" w:space="0" w:sz="4" w:val="single"/>
            <w:insideH w:color="auto" w:space="0" w:sz="4" w:val="single"/>
            <w:insideV w:color="auto" w:space="0" w:sz="4" w:val="single"/>
          </w:tblBorders>
          <w:tblCellMar>
            <w:top w:type="dxa" w:w="0"/>
            <w:left w:type="dxa" w:w="10"/>
            <w:bottom w:type="dxa" w:w="0"/>
            <w:right w:type="dxa" w:w="10"/>
          </w:tblCellMar>
        </w:tblPrEx>
        <w:trPr>
          <w:trHeight w:hRule="auto" w:val="0"/>
          <w:tblHeader/>
          <w:jc w:val="center"/>
        </w:trPr>
        <w:tc>
          <w:tcPr>
            <w:tcW w:type="dxa" w:w="1022"/>
            <w:tcMar>
              <w:top w:type="dxa" w:w="60"/>
              <w:left w:type="dxa" w:w="120"/>
              <w:bottom w:type="dxa" w:w="30"/>
              <w:right w:type="dxa" w:w="120"/>
            </w:tcMar>
            <w:vAlign w:val="center"/>
          </w:tcPr>
          <w:p w14:paraId="58402B3A">
            <w:pPr>
              <w:pStyle w:val="Style13"/>
              <w:snapToGrid w:val="0"/>
              <w:spacing w:line="240" w:lineRule="auto"/>
              <w:ind w:firstLine="0" w:firstLineChars="0" w:left="0" w:leftChars="0" w:right="0" w:rightChars="0"/>
              <w:jc w:val="center"/>
              <w:rPr>
                <w:rFonts w:ascii="Times New Roman" w:cs="Times New Roman" w:eastAsia="宋体" w:hAnsi="Times New Roman" w:hint="default"/>
                <w:b/>
                <w:color w:themeColor="text1" w:val="000000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 w:cs="Times New Roman" w:eastAsia="宋体" w:hAnsi="Times New Roman" w:hint="default"/>
                <w:b/>
                <w:color w:themeColor="text1" w:val="000000"/>
                <w14:textFill>
                  <w14:solidFill>
                    <w14:schemeClr w14:val="tx1"/>
                  </w14:solidFill>
                </w14:textFill>
              </w:rPr>
              <w:t>短语</w:t>
            </w:r>
          </w:p>
        </w:tc>
        <w:tc>
          <w:tcPr>
            <w:tcW w:type="dxa" w:w="1502"/>
            <w:tcMar>
              <w:top w:type="dxa" w:w="60"/>
              <w:left w:type="dxa" w:w="120"/>
              <w:bottom w:type="dxa" w:w="30"/>
              <w:right w:type="dxa" w:w="120"/>
            </w:tcMar>
            <w:vAlign w:val="center"/>
          </w:tcPr>
          <w:p w14:paraId="22BE242A">
            <w:pPr>
              <w:pStyle w:val="Style13"/>
              <w:snapToGrid w:val="0"/>
              <w:spacing w:line="240" w:lineRule="auto"/>
              <w:ind w:firstLine="0" w:firstLineChars="0" w:left="0" w:leftChars="0" w:right="0" w:rightChars="0"/>
              <w:jc w:val="center"/>
              <w:rPr>
                <w:rFonts w:ascii="Times New Roman" w:cs="Times New Roman" w:eastAsia="宋体" w:hAnsi="Times New Roman" w:hint="default"/>
                <w:b/>
                <w:color w:themeColor="text1" w:val="000000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 w:cs="Times New Roman" w:eastAsia="宋体" w:hAnsi="Times New Roman" w:hint="default"/>
                <w:b/>
                <w:color w:themeColor="text1" w:val="000000"/>
                <w14:textFill>
                  <w14:solidFill>
                    <w14:schemeClr w14:val="tx1"/>
                  </w14:solidFill>
                </w14:textFill>
              </w:rPr>
              <w:t>中文释义</w:t>
            </w:r>
          </w:p>
        </w:tc>
        <w:tc>
          <w:tcPr>
            <w:tcW w:type="dxa" w:w="3625"/>
            <w:tcMar>
              <w:top w:type="dxa" w:w="60"/>
              <w:left w:type="dxa" w:w="120"/>
              <w:bottom w:type="dxa" w:w="30"/>
              <w:right w:type="dxa" w:w="120"/>
            </w:tcMar>
            <w:vAlign w:val="center"/>
          </w:tcPr>
          <w:p w14:paraId="2CCD7F83">
            <w:pPr>
              <w:pStyle w:val="Style13"/>
              <w:snapToGrid w:val="0"/>
              <w:spacing w:line="240" w:lineRule="auto"/>
              <w:ind w:firstLine="0" w:firstLineChars="0" w:left="0" w:leftChars="0" w:right="0" w:rightChars="0"/>
              <w:jc w:val="center"/>
              <w:rPr>
                <w:rFonts w:ascii="Times New Roman" w:cs="Times New Roman" w:eastAsia="宋体" w:hAnsi="Times New Roman" w:hint="default"/>
                <w:b/>
                <w:color w:themeColor="text1" w:val="000000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 w:cs="Times New Roman" w:eastAsia="宋体" w:hAnsi="Times New Roman" w:hint="default"/>
                <w:b/>
                <w:color w:themeColor="text1" w:val="000000"/>
                <w14:textFill>
                  <w14:solidFill>
                    <w14:schemeClr w14:val="tx1"/>
                  </w14:solidFill>
                </w14:textFill>
              </w:rPr>
              <w:t>上海中考易错点</w:t>
            </w:r>
          </w:p>
        </w:tc>
        <w:tc>
          <w:tcPr>
            <w:tcW w:type="dxa" w:w="3818"/>
            <w:tcMar>
              <w:top w:type="dxa" w:w="60"/>
              <w:left w:type="dxa" w:w="120"/>
              <w:bottom w:type="dxa" w:w="30"/>
              <w:right w:type="dxa" w:w="120"/>
            </w:tcMar>
            <w:vAlign w:val="center"/>
          </w:tcPr>
          <w:p w14:paraId="7A32290B">
            <w:pPr>
              <w:pStyle w:val="Style13"/>
              <w:snapToGrid w:val="0"/>
              <w:spacing w:line="240" w:lineRule="auto"/>
              <w:ind w:firstLine="0" w:firstLineChars="0" w:left="0" w:leftChars="0" w:right="0" w:rightChars="0"/>
              <w:jc w:val="center"/>
              <w:rPr>
                <w:rFonts w:ascii="Times New Roman" w:cs="Times New Roman" w:eastAsia="宋体" w:hAnsi="Times New Roman" w:hint="default"/>
                <w:b/>
                <w:color w:themeColor="text1" w:val="000000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 w:cs="Times New Roman" w:eastAsia="宋体" w:hAnsi="Times New Roman" w:hint="default"/>
                <w:b/>
                <w:color w:themeColor="text1" w:val="000000"/>
                <w14:textFill>
                  <w14:solidFill>
                    <w14:schemeClr w14:val="tx1"/>
                  </w14:solidFill>
                </w14:textFill>
              </w:rPr>
              <w:t>必考搭配例句</w:t>
            </w:r>
          </w:p>
        </w:tc>
      </w:tr>
      <w:tr w14:paraId="6832BC8D">
        <w:tblPrEx>
          <w:tblW w:type="dxa" w:w="9968"/>
          <w:jc w:val="center"/>
          <w:tblCellMar>
            <w:top w:type="dxa" w:w="0"/>
            <w:left w:type="dxa" w:w="10"/>
            <w:bottom w:type="dxa" w:w="0"/>
            <w:right w:type="dxa" w:w="10"/>
          </w:tblCellMar>
        </w:tblPrEx>
        <w:trPr>
          <w:trHeight w:hRule="auto" w:val="0"/>
          <w:jc w:val="center"/>
        </w:trPr>
        <w:tc>
          <w:tcPr>
            <w:tcW w:type="dxa" w:w="1022"/>
            <w:tcMar>
              <w:top w:type="dxa" w:w="60"/>
              <w:left w:type="dxa" w:w="120"/>
              <w:bottom w:type="dxa" w:w="30"/>
              <w:right w:type="dxa" w:w="120"/>
            </w:tcMar>
            <w:vAlign w:val="center"/>
          </w:tcPr>
          <w:p w14:paraId="711B1114">
            <w:pPr>
              <w:pStyle w:val="Style13"/>
              <w:snapToGrid w:val="0"/>
              <w:spacing w:line="240" w:lineRule="auto"/>
              <w:ind w:firstLine="0" w:firstLineChars="0" w:left="0" w:leftChars="0" w:right="0" w:rightChars="0"/>
              <w:jc w:val="center"/>
              <w:rPr>
                <w:rFonts w:ascii="Times New Roman" w:cs="Times New Roman" w:eastAsia="宋体" w:hAnsi="Times New Roman" w:hint="default"/>
                <w:color w:themeColor="text1" w:val="000000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 w:cs="Times New Roman" w:eastAsia="宋体" w:hAnsi="Times New Roman" w:hint="default"/>
                <w:color w:themeColor="text1" w:val="000000"/>
                <w14:textFill>
                  <w14:solidFill>
                    <w14:schemeClr w14:val="tx1"/>
                  </w14:solidFill>
                </w14:textFill>
              </w:rPr>
              <w:t>pick up</w:t>
            </w:r>
          </w:p>
        </w:tc>
        <w:tc>
          <w:tcPr>
            <w:tcW w:type="dxa" w:w="1502"/>
            <w:tcMar>
              <w:top w:type="dxa" w:w="60"/>
              <w:left w:type="dxa" w:w="120"/>
              <w:bottom w:type="dxa" w:w="30"/>
              <w:right w:type="dxa" w:w="120"/>
            </w:tcMar>
            <w:vAlign w:val="center"/>
          </w:tcPr>
          <w:p w14:paraId="005E7F8C">
            <w:pPr>
              <w:pStyle w:val="Style13"/>
              <w:snapToGrid w:val="0"/>
              <w:spacing w:line="240" w:lineRule="auto"/>
              <w:ind w:firstLine="0" w:firstLineChars="0" w:left="0" w:leftChars="0" w:right="0" w:rightChars="0"/>
              <w:jc w:val="left"/>
              <w:rPr>
                <w:rFonts w:ascii="Times New Roman" w:cs="Times New Roman" w:eastAsia="宋体" w:hAnsi="Times New Roman" w:hint="default"/>
                <w:color w:themeColor="text1" w:val="000000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 w:cs="Times New Roman" w:eastAsia="宋体" w:hAnsi="Times New Roman" w:hint="default"/>
                <w:color w:themeColor="text1" w:val="000000"/>
                <w14:textFill>
                  <w14:solidFill>
                    <w14:schemeClr w14:val="tx1"/>
                  </w14:solidFill>
                </w14:textFill>
              </w:rPr>
              <w:t>捡起；接（人）</w:t>
            </w:r>
          </w:p>
        </w:tc>
        <w:tc>
          <w:tcPr>
            <w:tcW w:type="dxa" w:w="3625"/>
            <w:tcMar>
              <w:top w:type="dxa" w:w="60"/>
              <w:left w:type="dxa" w:w="120"/>
              <w:bottom w:type="dxa" w:w="30"/>
              <w:right w:type="dxa" w:w="120"/>
            </w:tcMar>
            <w:vAlign w:val="center"/>
          </w:tcPr>
          <w:p w14:paraId="635F341C">
            <w:pPr>
              <w:pStyle w:val="Style13"/>
              <w:snapToGrid w:val="0"/>
              <w:spacing w:line="240" w:lineRule="auto"/>
              <w:ind w:firstLine="0" w:firstLineChars="0" w:left="0" w:leftChars="0" w:right="0" w:rightChars="0"/>
              <w:jc w:val="left"/>
              <w:rPr>
                <w:rFonts w:ascii="Times New Roman" w:cs="Times New Roman" w:eastAsia="宋体" w:hAnsi="Times New Roman" w:hint="default"/>
                <w:color w:themeColor="text1" w:val="000000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 w:cs="Times New Roman" w:eastAsia="宋体" w:hAnsi="Times New Roman" w:hint="default"/>
                <w:color w:themeColor="text1" w:val="000000"/>
                <w14:textFill>
                  <w14:solidFill>
                    <w14:schemeClr w14:val="tx1"/>
                  </w14:solidFill>
                </w14:textFill>
              </w:rPr>
              <w:t>代词作宾语放中间（pick it up）（首字母填空</w:t>
            </w:r>
            <w:r>
              <w:rPr>
                <w:rFonts w:ascii="Times New Roman" w:cs="Times New Roman" w:eastAsia="宋体" w:hAnsi="Times New Roman" w:hint="eastAsia"/>
                <w:color w:themeColor="text1" w:val="000000"/>
                <w:lang w:eastAsia="zh-CN"/>
                <w14:textFill>
                  <w14:solidFill>
                    <w14:schemeClr w14:val="tx1"/>
                  </w14:solidFill>
                </w14:textFill>
              </w:rPr>
              <w:t>/</w:t>
            </w:r>
            <w:r>
              <w:rPr>
                <w:rFonts w:ascii="Times New Roman" w:cs="Times New Roman" w:eastAsia="宋体" w:hAnsi="Times New Roman" w:hint="default"/>
                <w:color w:themeColor="text1" w:val="000000"/>
                <w14:textFill>
                  <w14:solidFill>
                    <w14:schemeClr w14:val="tx1"/>
                  </w14:solidFill>
                </w14:textFill>
              </w:rPr>
              <w:t>语法单选）</w:t>
            </w:r>
          </w:p>
        </w:tc>
        <w:tc>
          <w:tcPr>
            <w:tcW w:type="dxa" w:w="3818"/>
            <w:tcMar>
              <w:top w:type="dxa" w:w="60"/>
              <w:left w:type="dxa" w:w="120"/>
              <w:bottom w:type="dxa" w:w="30"/>
              <w:right w:type="dxa" w:w="120"/>
            </w:tcMar>
            <w:vAlign w:val="center"/>
          </w:tcPr>
          <w:p w14:paraId="3A64378E">
            <w:pPr>
              <w:pStyle w:val="Style13"/>
              <w:snapToGrid w:val="0"/>
              <w:spacing w:line="240" w:lineRule="auto"/>
              <w:ind w:firstLine="0" w:firstLineChars="0" w:left="0" w:leftChars="0" w:right="0" w:rightChars="0"/>
              <w:jc w:val="left"/>
              <w:rPr>
                <w:rFonts w:ascii="Times New Roman" w:cs="Times New Roman" w:eastAsia="宋体" w:hAnsi="Times New Roman" w:hint="default"/>
                <w:color w:themeColor="text1" w:val="000000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 w:cs="Times New Roman" w:eastAsia="宋体" w:hAnsi="Times New Roman" w:hint="default"/>
                <w:color w:themeColor="text1" w:val="000000"/>
                <w14:textFill>
                  <w14:solidFill>
                    <w14:schemeClr w14:val="tx1"/>
                  </w14:solidFill>
                </w14:textFill>
              </w:rPr>
              <w:t>She picked up a wallet on the street.（2025上海首字母填空改编）</w:t>
            </w:r>
          </w:p>
        </w:tc>
      </w:tr>
      <w:tr w14:paraId="1B680E48">
        <w:tblPrEx>
          <w:tblW w:type="dxa" w:w="9968"/>
          <w:jc w:val="center"/>
          <w:tblCellMar>
            <w:top w:type="dxa" w:w="0"/>
            <w:left w:type="dxa" w:w="10"/>
            <w:bottom w:type="dxa" w:w="0"/>
            <w:right w:type="dxa" w:w="10"/>
          </w:tblCellMar>
        </w:tblPrEx>
        <w:trPr>
          <w:trHeight w:hRule="auto" w:val="0"/>
          <w:jc w:val="center"/>
        </w:trPr>
        <w:tc>
          <w:tcPr>
            <w:tcW w:type="dxa" w:w="1022"/>
            <w:tcMar>
              <w:top w:type="dxa" w:w="60"/>
              <w:left w:type="dxa" w:w="120"/>
              <w:bottom w:type="dxa" w:w="30"/>
              <w:right w:type="dxa" w:w="120"/>
            </w:tcMar>
            <w:vAlign w:val="center"/>
          </w:tcPr>
          <w:p w14:paraId="0E7612E0">
            <w:pPr>
              <w:pStyle w:val="Style13"/>
              <w:snapToGrid w:val="0"/>
              <w:spacing w:line="240" w:lineRule="auto"/>
              <w:ind w:firstLine="0" w:firstLineChars="0" w:left="0" w:leftChars="0" w:right="0" w:rightChars="0"/>
              <w:jc w:val="center"/>
              <w:rPr>
                <w:rFonts w:ascii="Times New Roman" w:cs="Times New Roman" w:eastAsia="宋体" w:hAnsi="Times New Roman" w:hint="default"/>
                <w:color w:themeColor="text1" w:val="000000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 w:cs="Times New Roman" w:eastAsia="宋体" w:hAnsi="Times New Roman" w:hint="default"/>
                <w:color w:themeColor="text1" w:val="000000"/>
                <w14:textFill>
                  <w14:solidFill>
                    <w14:schemeClr w14:val="tx1"/>
                  </w14:solidFill>
                </w14:textFill>
              </w:rPr>
              <w:t>put on</w:t>
            </w:r>
          </w:p>
        </w:tc>
        <w:tc>
          <w:tcPr>
            <w:tcW w:type="dxa" w:w="1502"/>
            <w:tcMar>
              <w:top w:type="dxa" w:w="60"/>
              <w:left w:type="dxa" w:w="120"/>
              <w:bottom w:type="dxa" w:w="30"/>
              <w:right w:type="dxa" w:w="120"/>
            </w:tcMar>
            <w:vAlign w:val="center"/>
          </w:tcPr>
          <w:p w14:paraId="3D3DB37A">
            <w:pPr>
              <w:pStyle w:val="Style13"/>
              <w:snapToGrid w:val="0"/>
              <w:spacing w:line="240" w:lineRule="auto"/>
              <w:ind w:firstLine="0" w:firstLineChars="0" w:left="0" w:leftChars="0" w:right="0" w:rightChars="0"/>
              <w:jc w:val="left"/>
              <w:rPr>
                <w:rFonts w:ascii="Times New Roman" w:cs="Times New Roman" w:eastAsia="宋体" w:hAnsi="Times New Roman" w:hint="default"/>
                <w:color w:themeColor="text1" w:val="000000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 w:cs="Times New Roman" w:eastAsia="宋体" w:hAnsi="Times New Roman" w:hint="default"/>
                <w:color w:themeColor="text1" w:val="000000"/>
                <w14:textFill>
                  <w14:solidFill>
                    <w14:schemeClr w14:val="tx1"/>
                  </w14:solidFill>
                </w14:textFill>
              </w:rPr>
              <w:t>穿上；上演</w:t>
            </w:r>
          </w:p>
        </w:tc>
        <w:tc>
          <w:tcPr>
            <w:tcW w:type="dxa" w:w="3625"/>
            <w:tcMar>
              <w:top w:type="dxa" w:w="60"/>
              <w:left w:type="dxa" w:w="120"/>
              <w:bottom w:type="dxa" w:w="30"/>
              <w:right w:type="dxa" w:w="120"/>
            </w:tcMar>
            <w:vAlign w:val="center"/>
          </w:tcPr>
          <w:p w14:paraId="44EFA0B0">
            <w:pPr>
              <w:pStyle w:val="Style13"/>
              <w:snapToGrid w:val="0"/>
              <w:spacing w:line="240" w:lineRule="auto"/>
              <w:ind w:firstLine="0" w:firstLineChars="0" w:left="0" w:leftChars="0" w:right="0" w:rightChars="0"/>
              <w:jc w:val="left"/>
              <w:rPr>
                <w:rFonts w:ascii="Times New Roman" w:cs="Times New Roman" w:eastAsia="宋体" w:hAnsi="Times New Roman" w:hint="default"/>
                <w:color w:themeColor="text1" w:val="000000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 w:cs="Times New Roman" w:eastAsia="宋体" w:hAnsi="Times New Roman" w:hint="default"/>
                <w:color w:themeColor="text1" w:val="000000"/>
                <w14:textFill>
                  <w14:solidFill>
                    <w14:schemeClr w14:val="tx1"/>
                  </w14:solidFill>
                </w14:textFill>
              </w:rPr>
              <w:t>区别于 wear（穿着，状态）；代词放中间（语法单选辨析）</w:t>
            </w:r>
          </w:p>
        </w:tc>
        <w:tc>
          <w:tcPr>
            <w:tcW w:type="dxa" w:w="3818"/>
            <w:tcMar>
              <w:top w:type="dxa" w:w="60"/>
              <w:left w:type="dxa" w:w="120"/>
              <w:bottom w:type="dxa" w:w="30"/>
              <w:right w:type="dxa" w:w="120"/>
            </w:tcMar>
            <w:vAlign w:val="center"/>
          </w:tcPr>
          <w:p w14:paraId="1B77E868">
            <w:pPr>
              <w:pStyle w:val="Style13"/>
              <w:snapToGrid w:val="0"/>
              <w:spacing w:line="240" w:lineRule="auto"/>
              <w:ind w:firstLine="0" w:firstLineChars="0" w:left="0" w:leftChars="0" w:right="0" w:rightChars="0"/>
              <w:jc w:val="left"/>
              <w:rPr>
                <w:rFonts w:ascii="Times New Roman" w:cs="Times New Roman" w:eastAsia="宋体" w:hAnsi="Times New Roman" w:hint="default"/>
                <w:color w:themeColor="text1" w:val="000000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 w:cs="Times New Roman" w:eastAsia="宋体" w:hAnsi="Times New Roman" w:hint="default"/>
                <w:color w:themeColor="text1" w:val="000000"/>
                <w14:textFill>
                  <w14:solidFill>
                    <w14:schemeClr w14:val="tx1"/>
                  </w14:solidFill>
                </w14:textFill>
              </w:rPr>
              <w:t>Put on your coat—it’s cold outside.</w:t>
            </w:r>
          </w:p>
        </w:tc>
      </w:tr>
      <w:tr w14:paraId="0B68E0F7">
        <w:tblPrEx>
          <w:tblW w:type="dxa" w:w="9968"/>
          <w:jc w:val="center"/>
          <w:tblCellMar>
            <w:top w:type="dxa" w:w="0"/>
            <w:left w:type="dxa" w:w="10"/>
            <w:bottom w:type="dxa" w:w="0"/>
            <w:right w:type="dxa" w:w="10"/>
          </w:tblCellMar>
        </w:tblPrEx>
        <w:trPr>
          <w:trHeight w:hRule="auto" w:val="0"/>
          <w:jc w:val="center"/>
        </w:trPr>
        <w:tc>
          <w:tcPr>
            <w:tcW w:type="dxa" w:w="1022"/>
            <w:tcMar>
              <w:top w:type="dxa" w:w="60"/>
              <w:left w:type="dxa" w:w="120"/>
              <w:bottom w:type="dxa" w:w="30"/>
              <w:right w:type="dxa" w:w="120"/>
            </w:tcMar>
            <w:vAlign w:val="center"/>
          </w:tcPr>
          <w:p w14:paraId="6A39EE28">
            <w:pPr>
              <w:pStyle w:val="Style13"/>
              <w:snapToGrid w:val="0"/>
              <w:spacing w:line="240" w:lineRule="auto"/>
              <w:ind w:firstLine="0" w:firstLineChars="0" w:left="0" w:leftChars="0" w:right="0" w:rightChars="0"/>
              <w:jc w:val="center"/>
              <w:rPr>
                <w:rFonts w:ascii="Times New Roman" w:cs="Times New Roman" w:eastAsia="宋体" w:hAnsi="Times New Roman" w:hint="default"/>
                <w:color w:themeColor="text1" w:val="000000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 w:cs="Times New Roman" w:eastAsia="宋体" w:hAnsi="Times New Roman" w:hint="default"/>
                <w:color w:themeColor="text1" w:val="000000"/>
                <w14:textFill>
                  <w14:solidFill>
                    <w14:schemeClr w14:val="tx1"/>
                  </w14:solidFill>
                </w14:textFill>
              </w:rPr>
              <w:t>take off</w:t>
            </w:r>
          </w:p>
        </w:tc>
        <w:tc>
          <w:tcPr>
            <w:tcW w:type="dxa" w:w="1502"/>
            <w:tcMar>
              <w:top w:type="dxa" w:w="60"/>
              <w:left w:type="dxa" w:w="120"/>
              <w:bottom w:type="dxa" w:w="30"/>
              <w:right w:type="dxa" w:w="120"/>
            </w:tcMar>
            <w:vAlign w:val="center"/>
          </w:tcPr>
          <w:p w14:paraId="2F4A7ED6">
            <w:pPr>
              <w:pStyle w:val="Style13"/>
              <w:snapToGrid w:val="0"/>
              <w:spacing w:line="240" w:lineRule="auto"/>
              <w:ind w:firstLine="0" w:firstLineChars="0" w:left="0" w:leftChars="0" w:right="0" w:rightChars="0"/>
              <w:jc w:val="left"/>
              <w:rPr>
                <w:rFonts w:ascii="Times New Roman" w:cs="Times New Roman" w:eastAsia="宋体" w:hAnsi="Times New Roman" w:hint="default"/>
                <w:color w:themeColor="text1" w:val="000000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 w:cs="Times New Roman" w:eastAsia="宋体" w:hAnsi="Times New Roman" w:hint="default"/>
                <w:color w:themeColor="text1" w:val="000000"/>
                <w14:textFill>
                  <w14:solidFill>
                    <w14:schemeClr w14:val="tx1"/>
                  </w14:solidFill>
                </w14:textFill>
              </w:rPr>
              <w:t>脱下；起飞</w:t>
            </w:r>
          </w:p>
        </w:tc>
        <w:tc>
          <w:tcPr>
            <w:tcW w:type="dxa" w:w="3625"/>
            <w:tcMar>
              <w:top w:type="dxa" w:w="60"/>
              <w:left w:type="dxa" w:w="120"/>
              <w:bottom w:type="dxa" w:w="30"/>
              <w:right w:type="dxa" w:w="120"/>
            </w:tcMar>
            <w:vAlign w:val="center"/>
          </w:tcPr>
          <w:p w14:paraId="694F4BA6">
            <w:pPr>
              <w:pStyle w:val="Style13"/>
              <w:snapToGrid w:val="0"/>
              <w:spacing w:line="240" w:lineRule="auto"/>
              <w:ind w:firstLine="0" w:firstLineChars="0" w:left="0" w:leftChars="0" w:right="0" w:rightChars="0"/>
              <w:jc w:val="left"/>
              <w:rPr>
                <w:rFonts w:ascii="Times New Roman" w:cs="Times New Roman" w:eastAsia="宋体" w:hAnsi="Times New Roman" w:hint="default"/>
                <w:color w:themeColor="text1" w:val="000000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 w:cs="Times New Roman" w:eastAsia="宋体" w:hAnsi="Times New Roman" w:hint="default"/>
                <w:color w:themeColor="text1" w:val="000000"/>
                <w14:textFill>
                  <w14:solidFill>
                    <w14:schemeClr w14:val="tx1"/>
                  </w14:solidFill>
                </w14:textFill>
              </w:rPr>
              <w:t>代词放中间；书面表达 “飞机起飞” 高频</w:t>
            </w:r>
          </w:p>
        </w:tc>
        <w:tc>
          <w:tcPr>
            <w:tcW w:type="dxa" w:w="3818"/>
            <w:tcMar>
              <w:top w:type="dxa" w:w="60"/>
              <w:left w:type="dxa" w:w="120"/>
              <w:bottom w:type="dxa" w:w="30"/>
              <w:right w:type="dxa" w:w="120"/>
            </w:tcMar>
            <w:vAlign w:val="center"/>
          </w:tcPr>
          <w:p w14:paraId="43CF4432">
            <w:pPr>
              <w:pStyle w:val="Style13"/>
              <w:snapToGrid w:val="0"/>
              <w:spacing w:line="240" w:lineRule="auto"/>
              <w:ind w:firstLine="0" w:firstLineChars="0" w:left="0" w:leftChars="0" w:right="0" w:rightChars="0"/>
              <w:jc w:val="left"/>
              <w:rPr>
                <w:rFonts w:ascii="Times New Roman" w:cs="Times New Roman" w:eastAsia="宋体" w:hAnsi="Times New Roman" w:hint="default"/>
                <w:color w:themeColor="text1" w:val="000000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 w:cs="Times New Roman" w:eastAsia="宋体" w:hAnsi="Times New Roman" w:hint="default"/>
                <w:color w:themeColor="text1" w:val="000000"/>
                <w14:textFill>
                  <w14:solidFill>
                    <w14:schemeClr w14:val="tx1"/>
                  </w14:solidFill>
                </w14:textFill>
              </w:rPr>
              <w:t>The plane will take off in 30 minutes.</w:t>
            </w:r>
          </w:p>
        </w:tc>
      </w:tr>
      <w:tr w14:paraId="5AEAE4DA">
        <w:tblPrEx>
          <w:tblW w:type="dxa" w:w="9968"/>
          <w:jc w:val="center"/>
          <w:tblCellMar>
            <w:top w:type="dxa" w:w="0"/>
            <w:left w:type="dxa" w:w="10"/>
            <w:bottom w:type="dxa" w:w="0"/>
            <w:right w:type="dxa" w:w="10"/>
          </w:tblCellMar>
        </w:tblPrEx>
        <w:trPr>
          <w:trHeight w:hRule="auto" w:val="0"/>
          <w:jc w:val="center"/>
        </w:trPr>
        <w:tc>
          <w:tcPr>
            <w:tcW w:type="dxa" w:w="1022"/>
            <w:tcMar>
              <w:top w:type="dxa" w:w="60"/>
              <w:left w:type="dxa" w:w="120"/>
              <w:bottom w:type="dxa" w:w="30"/>
              <w:right w:type="dxa" w:w="120"/>
            </w:tcMar>
            <w:vAlign w:val="center"/>
          </w:tcPr>
          <w:p w14:paraId="65C7ACD8">
            <w:pPr>
              <w:pStyle w:val="Style13"/>
              <w:snapToGrid w:val="0"/>
              <w:spacing w:line="240" w:lineRule="auto"/>
              <w:ind w:firstLine="0" w:firstLineChars="0" w:left="0" w:leftChars="0" w:right="0" w:rightChars="0"/>
              <w:jc w:val="center"/>
              <w:rPr>
                <w:rFonts w:ascii="Times New Roman" w:cs="Times New Roman" w:eastAsia="宋体" w:hAnsi="Times New Roman" w:hint="default"/>
                <w:color w:themeColor="text1" w:val="000000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 w:cs="Times New Roman" w:eastAsia="宋体" w:hAnsi="Times New Roman" w:hint="default"/>
                <w:color w:themeColor="text1" w:val="000000"/>
                <w14:textFill>
                  <w14:solidFill>
                    <w14:schemeClr w14:val="tx1"/>
                  </w14:solidFill>
                </w14:textFill>
              </w:rPr>
              <w:t>turn on/off</w:t>
            </w:r>
          </w:p>
        </w:tc>
        <w:tc>
          <w:tcPr>
            <w:tcW w:type="dxa" w:w="1502"/>
            <w:tcMar>
              <w:top w:type="dxa" w:w="60"/>
              <w:left w:type="dxa" w:w="120"/>
              <w:bottom w:type="dxa" w:w="30"/>
              <w:right w:type="dxa" w:w="120"/>
            </w:tcMar>
            <w:vAlign w:val="center"/>
          </w:tcPr>
          <w:p w14:paraId="0A34B825">
            <w:pPr>
              <w:pStyle w:val="Style13"/>
              <w:snapToGrid w:val="0"/>
              <w:spacing w:line="240" w:lineRule="auto"/>
              <w:ind w:firstLine="0" w:firstLineChars="0" w:left="0" w:leftChars="0" w:right="0" w:rightChars="0"/>
              <w:jc w:val="left"/>
              <w:rPr>
                <w:rFonts w:ascii="Times New Roman" w:cs="Times New Roman" w:eastAsia="宋体" w:hAnsi="Times New Roman" w:hint="default"/>
                <w:color w:themeColor="text1" w:val="000000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 w:cs="Times New Roman" w:eastAsia="宋体" w:hAnsi="Times New Roman" w:hint="default"/>
                <w:color w:themeColor="text1" w:val="000000"/>
                <w14:textFill>
                  <w14:solidFill>
                    <w14:schemeClr w14:val="tx1"/>
                  </w14:solidFill>
                </w14:textFill>
              </w:rPr>
              <w:t>打开</w:t>
            </w:r>
            <w:r>
              <w:rPr>
                <w:rFonts w:ascii="Times New Roman" w:cs="Times New Roman" w:eastAsia="宋体" w:hAnsi="Times New Roman" w:hint="eastAsia"/>
                <w:color w:themeColor="text1" w:val="000000"/>
                <w:lang w:eastAsia="zh-CN"/>
                <w14:textFill>
                  <w14:solidFill>
                    <w14:schemeClr w14:val="tx1"/>
                  </w14:solidFill>
                </w14:textFill>
              </w:rPr>
              <w:t>/</w:t>
            </w:r>
            <w:r>
              <w:rPr>
                <w:rFonts w:ascii="Times New Roman" w:cs="Times New Roman" w:eastAsia="宋体" w:hAnsi="Times New Roman" w:hint="default"/>
                <w:color w:themeColor="text1" w:val="000000"/>
                <w14:textFill>
                  <w14:solidFill>
                    <w14:schemeClr w14:val="tx1"/>
                  </w14:solidFill>
                </w14:textFill>
              </w:rPr>
              <w:t>关闭（电器）</w:t>
            </w:r>
          </w:p>
        </w:tc>
        <w:tc>
          <w:tcPr>
            <w:tcW w:type="dxa" w:w="3625"/>
            <w:tcMar>
              <w:top w:type="dxa" w:w="60"/>
              <w:left w:type="dxa" w:w="120"/>
              <w:bottom w:type="dxa" w:w="30"/>
              <w:right w:type="dxa" w:w="120"/>
            </w:tcMar>
            <w:vAlign w:val="center"/>
          </w:tcPr>
          <w:p w14:paraId="51DB9738">
            <w:pPr>
              <w:pStyle w:val="Style13"/>
              <w:snapToGrid w:val="0"/>
              <w:spacing w:line="240" w:lineRule="auto"/>
              <w:ind w:firstLine="0" w:firstLineChars="0" w:left="0" w:leftChars="0" w:right="0" w:rightChars="0"/>
              <w:jc w:val="left"/>
              <w:rPr>
                <w:rFonts w:ascii="Times New Roman" w:cs="Times New Roman" w:eastAsia="宋体" w:hAnsi="Times New Roman" w:hint="default"/>
                <w:color w:themeColor="text1" w:val="000000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 w:cs="Times New Roman" w:eastAsia="宋体" w:hAnsi="Times New Roman" w:hint="default"/>
                <w:color w:themeColor="text1" w:val="000000"/>
                <w14:textFill>
                  <w14:solidFill>
                    <w14:schemeClr w14:val="tx1"/>
                  </w14:solidFill>
                </w14:textFill>
              </w:rPr>
              <w:t>区别于 open/close（门窗）；代词放中间（语法单选）</w:t>
            </w:r>
          </w:p>
        </w:tc>
        <w:tc>
          <w:tcPr>
            <w:tcW w:type="dxa" w:w="3818"/>
            <w:tcMar>
              <w:top w:type="dxa" w:w="60"/>
              <w:left w:type="dxa" w:w="120"/>
              <w:bottom w:type="dxa" w:w="30"/>
              <w:right w:type="dxa" w:w="120"/>
            </w:tcMar>
            <w:vAlign w:val="center"/>
          </w:tcPr>
          <w:p w14:paraId="59FDA34A">
            <w:pPr>
              <w:pStyle w:val="Style13"/>
              <w:snapToGrid w:val="0"/>
              <w:spacing w:line="240" w:lineRule="auto"/>
              <w:ind w:firstLine="0" w:firstLineChars="0" w:left="0" w:leftChars="0" w:right="0" w:rightChars="0"/>
              <w:jc w:val="left"/>
              <w:rPr>
                <w:rFonts w:ascii="Times New Roman" w:cs="Times New Roman" w:eastAsia="宋体" w:hAnsi="Times New Roman" w:hint="default"/>
                <w:color w:themeColor="text1" w:val="000000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 w:cs="Times New Roman" w:eastAsia="宋体" w:hAnsi="Times New Roman" w:hint="default"/>
                <w:color w:themeColor="text1" w:val="000000"/>
                <w14:textFill>
                  <w14:solidFill>
                    <w14:schemeClr w14:val="tx1"/>
                  </w14:solidFill>
                </w14:textFill>
              </w:rPr>
              <w:t>Please turn off the lights when you leave.</w:t>
            </w:r>
          </w:p>
        </w:tc>
      </w:tr>
      <w:tr w14:paraId="27928896">
        <w:tblPrEx>
          <w:tblW w:type="dxa" w:w="9968"/>
          <w:jc w:val="center"/>
          <w:tblCellMar>
            <w:top w:type="dxa" w:w="0"/>
            <w:left w:type="dxa" w:w="10"/>
            <w:bottom w:type="dxa" w:w="0"/>
            <w:right w:type="dxa" w:w="10"/>
          </w:tblCellMar>
        </w:tblPrEx>
        <w:trPr>
          <w:trHeight w:hRule="auto" w:val="0"/>
          <w:jc w:val="center"/>
        </w:trPr>
        <w:tc>
          <w:tcPr>
            <w:tcW w:type="dxa" w:w="1022"/>
            <w:tcMar>
              <w:top w:type="dxa" w:w="60"/>
              <w:left w:type="dxa" w:w="120"/>
              <w:bottom w:type="dxa" w:w="30"/>
              <w:right w:type="dxa" w:w="120"/>
            </w:tcMar>
            <w:vAlign w:val="center"/>
          </w:tcPr>
          <w:p w14:paraId="43CEB779">
            <w:pPr>
              <w:pStyle w:val="Style13"/>
              <w:snapToGrid w:val="0"/>
              <w:spacing w:line="240" w:lineRule="auto"/>
              <w:ind w:firstLine="0" w:firstLineChars="0" w:left="0" w:leftChars="0" w:right="0" w:rightChars="0"/>
              <w:jc w:val="center"/>
              <w:rPr>
                <w:rFonts w:ascii="Times New Roman" w:cs="Times New Roman" w:eastAsia="宋体" w:hAnsi="Times New Roman" w:hint="default"/>
                <w:color w:themeColor="text1" w:val="000000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 w:cs="Times New Roman" w:eastAsia="宋体" w:hAnsi="Times New Roman" w:hint="default"/>
                <w:color w:themeColor="text1" w:val="000000"/>
                <w14:textFill>
                  <w14:solidFill>
                    <w14:schemeClr w14:val="tx1"/>
                  </w14:solidFill>
                </w14:textFill>
              </w:rPr>
              <w:t>give away</w:t>
            </w:r>
          </w:p>
        </w:tc>
        <w:tc>
          <w:tcPr>
            <w:tcW w:type="dxa" w:w="1502"/>
            <w:tcMar>
              <w:top w:type="dxa" w:w="60"/>
              <w:left w:type="dxa" w:w="120"/>
              <w:bottom w:type="dxa" w:w="30"/>
              <w:right w:type="dxa" w:w="120"/>
            </w:tcMar>
            <w:vAlign w:val="center"/>
          </w:tcPr>
          <w:p w14:paraId="00957237">
            <w:pPr>
              <w:pStyle w:val="Style13"/>
              <w:snapToGrid w:val="0"/>
              <w:spacing w:line="240" w:lineRule="auto"/>
              <w:ind w:firstLine="0" w:firstLineChars="0" w:left="0" w:leftChars="0" w:right="0" w:rightChars="0"/>
              <w:jc w:val="left"/>
              <w:rPr>
                <w:rFonts w:ascii="Times New Roman" w:cs="Times New Roman" w:eastAsia="宋体" w:hAnsi="Times New Roman" w:hint="default"/>
                <w:color w:themeColor="text1" w:val="000000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 w:cs="Times New Roman" w:eastAsia="宋体" w:hAnsi="Times New Roman" w:hint="default"/>
                <w:color w:themeColor="text1" w:val="000000"/>
                <w14:textFill>
                  <w14:solidFill>
                    <w14:schemeClr w14:val="tx1"/>
                  </w14:solidFill>
                </w14:textFill>
              </w:rPr>
              <w:t>赠送；泄露</w:t>
            </w:r>
          </w:p>
        </w:tc>
        <w:tc>
          <w:tcPr>
            <w:tcW w:type="dxa" w:w="3625"/>
            <w:tcMar>
              <w:top w:type="dxa" w:w="60"/>
              <w:left w:type="dxa" w:w="120"/>
              <w:bottom w:type="dxa" w:w="30"/>
              <w:right w:type="dxa" w:w="120"/>
            </w:tcMar>
            <w:vAlign w:val="center"/>
          </w:tcPr>
          <w:p w14:paraId="61D80F75">
            <w:pPr>
              <w:pStyle w:val="Style13"/>
              <w:snapToGrid w:val="0"/>
              <w:spacing w:line="240" w:lineRule="auto"/>
              <w:ind w:firstLine="0" w:firstLineChars="0" w:left="0" w:leftChars="0" w:right="0" w:rightChars="0"/>
              <w:jc w:val="left"/>
              <w:rPr>
                <w:rFonts w:ascii="Times New Roman" w:cs="Times New Roman" w:eastAsia="宋体" w:hAnsi="Times New Roman" w:hint="default"/>
                <w:color w:themeColor="text1" w:val="000000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 w:cs="Times New Roman" w:eastAsia="宋体" w:hAnsi="Times New Roman" w:hint="default"/>
                <w:color w:themeColor="text1" w:val="000000"/>
                <w14:textFill>
                  <w14:solidFill>
                    <w14:schemeClr w14:val="tx1"/>
                  </w14:solidFill>
                </w14:textFill>
              </w:rPr>
              <w:t>代词放中间；书面表达 “捐赠” 主题</w:t>
            </w:r>
          </w:p>
        </w:tc>
        <w:tc>
          <w:tcPr>
            <w:tcW w:type="dxa" w:w="3818"/>
            <w:tcMar>
              <w:top w:type="dxa" w:w="60"/>
              <w:left w:type="dxa" w:w="120"/>
              <w:bottom w:type="dxa" w:w="30"/>
              <w:right w:type="dxa" w:w="120"/>
            </w:tcMar>
            <w:vAlign w:val="center"/>
          </w:tcPr>
          <w:p w14:paraId="17F7AE1E">
            <w:pPr>
              <w:pStyle w:val="Style13"/>
              <w:snapToGrid w:val="0"/>
              <w:spacing w:line="240" w:lineRule="auto"/>
              <w:ind w:firstLine="0" w:firstLineChars="0" w:left="0" w:leftChars="0" w:right="0" w:rightChars="0"/>
              <w:jc w:val="left"/>
              <w:rPr>
                <w:rFonts w:ascii="Times New Roman" w:cs="Times New Roman" w:eastAsia="宋体" w:hAnsi="Times New Roman" w:hint="default"/>
                <w:color w:themeColor="text1" w:val="000000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 w:cs="Times New Roman" w:eastAsia="宋体" w:hAnsi="Times New Roman" w:hint="default"/>
                <w:color w:themeColor="text1" w:val="000000"/>
                <w14:textFill>
                  <w14:solidFill>
                    <w14:schemeClr w14:val="tx1"/>
                  </w14:solidFill>
                </w14:textFill>
              </w:rPr>
              <w:t>He gave away his old books to the children in poor areas.</w:t>
            </w:r>
          </w:p>
        </w:tc>
      </w:tr>
      <w:tr w14:paraId="5DDB4712">
        <w:tblPrEx>
          <w:tblW w:type="dxa" w:w="9968"/>
          <w:jc w:val="center"/>
          <w:tblCellMar>
            <w:top w:type="dxa" w:w="0"/>
            <w:left w:type="dxa" w:w="10"/>
            <w:bottom w:type="dxa" w:w="0"/>
            <w:right w:type="dxa" w:w="10"/>
          </w:tblCellMar>
        </w:tblPrEx>
        <w:trPr>
          <w:trHeight w:hRule="auto" w:val="0"/>
          <w:jc w:val="center"/>
        </w:trPr>
        <w:tc>
          <w:tcPr>
            <w:tcW w:type="dxa" w:w="1022"/>
            <w:tcMar>
              <w:top w:type="dxa" w:w="60"/>
              <w:left w:type="dxa" w:w="120"/>
              <w:bottom w:type="dxa" w:w="30"/>
              <w:right w:type="dxa" w:w="120"/>
            </w:tcMar>
            <w:vAlign w:val="center"/>
          </w:tcPr>
          <w:p w14:paraId="71CCA6B7">
            <w:pPr>
              <w:pStyle w:val="Style13"/>
              <w:snapToGrid w:val="0"/>
              <w:spacing w:line="240" w:lineRule="auto"/>
              <w:ind w:firstLine="0" w:firstLineChars="0" w:left="0" w:leftChars="0" w:right="0" w:rightChars="0"/>
              <w:jc w:val="center"/>
              <w:rPr>
                <w:rFonts w:ascii="Times New Roman" w:cs="Times New Roman" w:eastAsia="宋体" w:hAnsi="Times New Roman" w:hint="default"/>
                <w:color w:themeColor="text1" w:val="000000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 w:cs="Times New Roman" w:eastAsia="宋体" w:hAnsi="Times New Roman" w:hint="default"/>
                <w:color w:themeColor="text1" w:val="000000"/>
                <w14:textFill>
                  <w14:solidFill>
                    <w14:schemeClr w14:val="tx1"/>
                  </w14:solidFill>
                </w14:textFill>
              </w:rPr>
              <w:t>hand in</w:t>
            </w:r>
          </w:p>
        </w:tc>
        <w:tc>
          <w:tcPr>
            <w:tcW w:type="dxa" w:w="1502"/>
            <w:tcMar>
              <w:top w:type="dxa" w:w="60"/>
              <w:left w:type="dxa" w:w="120"/>
              <w:bottom w:type="dxa" w:w="30"/>
              <w:right w:type="dxa" w:w="120"/>
            </w:tcMar>
            <w:vAlign w:val="center"/>
          </w:tcPr>
          <w:p w14:paraId="46DE0BF1">
            <w:pPr>
              <w:pStyle w:val="Style13"/>
              <w:snapToGrid w:val="0"/>
              <w:spacing w:line="240" w:lineRule="auto"/>
              <w:ind w:firstLine="0" w:firstLineChars="0" w:left="0" w:leftChars="0" w:right="0" w:rightChars="0"/>
              <w:jc w:val="left"/>
              <w:rPr>
                <w:rFonts w:ascii="Times New Roman" w:cs="Times New Roman" w:eastAsia="宋体" w:hAnsi="Times New Roman" w:hint="default"/>
                <w:color w:themeColor="text1" w:val="000000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 w:cs="Times New Roman" w:eastAsia="宋体" w:hAnsi="Times New Roman" w:hint="default"/>
                <w:color w:themeColor="text1" w:val="000000"/>
                <w14:textFill>
                  <w14:solidFill>
                    <w14:schemeClr w14:val="tx1"/>
                  </w14:solidFill>
                </w14:textFill>
              </w:rPr>
              <w:t>上交</w:t>
            </w:r>
          </w:p>
        </w:tc>
        <w:tc>
          <w:tcPr>
            <w:tcW w:type="dxa" w:w="3625"/>
            <w:tcMar>
              <w:top w:type="dxa" w:w="60"/>
              <w:left w:type="dxa" w:w="120"/>
              <w:bottom w:type="dxa" w:w="30"/>
              <w:right w:type="dxa" w:w="120"/>
            </w:tcMar>
            <w:vAlign w:val="center"/>
          </w:tcPr>
          <w:p w14:paraId="28390D94">
            <w:pPr>
              <w:pStyle w:val="Style13"/>
              <w:snapToGrid w:val="0"/>
              <w:spacing w:line="240" w:lineRule="auto"/>
              <w:ind w:firstLine="0" w:firstLineChars="0" w:left="0" w:leftChars="0" w:right="0" w:rightChars="0"/>
              <w:jc w:val="left"/>
              <w:rPr>
                <w:rFonts w:ascii="Times New Roman" w:cs="Times New Roman" w:eastAsia="宋体" w:hAnsi="Times New Roman" w:hint="default"/>
                <w:color w:themeColor="text1" w:val="000000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 w:cs="Times New Roman" w:eastAsia="宋体" w:hAnsi="Times New Roman" w:hint="default"/>
                <w:color w:themeColor="text1" w:val="000000"/>
                <w14:textFill>
                  <w14:solidFill>
                    <w14:schemeClr w14:val="tx1"/>
                  </w14:solidFill>
                </w14:textFill>
              </w:rPr>
              <w:t>代词放中间；hand in homework（必考，首字母填空）</w:t>
            </w:r>
          </w:p>
        </w:tc>
        <w:tc>
          <w:tcPr>
            <w:tcW w:type="dxa" w:w="3818"/>
            <w:tcMar>
              <w:top w:type="dxa" w:w="60"/>
              <w:left w:type="dxa" w:w="120"/>
              <w:bottom w:type="dxa" w:w="30"/>
              <w:right w:type="dxa" w:w="120"/>
            </w:tcMar>
            <w:vAlign w:val="center"/>
          </w:tcPr>
          <w:p w14:paraId="2EB6AE1E">
            <w:pPr>
              <w:pStyle w:val="Style13"/>
              <w:snapToGrid w:val="0"/>
              <w:spacing w:line="240" w:lineRule="auto"/>
              <w:ind w:firstLine="0" w:firstLineChars="0" w:left="0" w:leftChars="0" w:right="0" w:rightChars="0"/>
              <w:jc w:val="left"/>
              <w:rPr>
                <w:rFonts w:ascii="Times New Roman" w:cs="Times New Roman" w:eastAsia="宋体" w:hAnsi="Times New Roman" w:hint="default"/>
                <w:color w:themeColor="text1" w:val="000000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 w:cs="Times New Roman" w:eastAsia="宋体" w:hAnsi="Times New Roman" w:hint="default"/>
                <w:color w:themeColor="text1" w:val="000000"/>
                <w14:textFill>
                  <w14:solidFill>
                    <w14:schemeClr w14:val="tx1"/>
                  </w14:solidFill>
                </w14:textFill>
              </w:rPr>
              <w:t>You must hand in your homework before class.</w:t>
            </w:r>
          </w:p>
        </w:tc>
      </w:tr>
      <w:tr w14:paraId="24CB10F3">
        <w:tblPrEx>
          <w:tblW w:type="dxa" w:w="9968"/>
          <w:jc w:val="center"/>
          <w:tblCellMar>
            <w:top w:type="dxa" w:w="0"/>
            <w:left w:type="dxa" w:w="10"/>
            <w:bottom w:type="dxa" w:w="0"/>
            <w:right w:type="dxa" w:w="10"/>
          </w:tblCellMar>
        </w:tblPrEx>
        <w:trPr>
          <w:trHeight w:hRule="auto" w:val="0"/>
          <w:jc w:val="center"/>
        </w:trPr>
        <w:tc>
          <w:tcPr>
            <w:tcW w:type="dxa" w:w="1022"/>
            <w:tcMar>
              <w:top w:type="dxa" w:w="60"/>
              <w:left w:type="dxa" w:w="120"/>
              <w:bottom w:type="dxa" w:w="30"/>
              <w:right w:type="dxa" w:w="120"/>
            </w:tcMar>
            <w:vAlign w:val="center"/>
          </w:tcPr>
          <w:p w14:paraId="59EDF0CC">
            <w:pPr>
              <w:pStyle w:val="Style13"/>
              <w:snapToGrid w:val="0"/>
              <w:spacing w:line="240" w:lineRule="auto"/>
              <w:ind w:firstLine="0" w:firstLineChars="0" w:left="0" w:leftChars="0" w:right="0" w:rightChars="0"/>
              <w:jc w:val="center"/>
              <w:rPr>
                <w:rFonts w:ascii="Times New Roman" w:cs="Times New Roman" w:eastAsia="宋体" w:hAnsi="Times New Roman" w:hint="default"/>
                <w:color w:themeColor="text1" w:val="000000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 w:cs="Times New Roman" w:eastAsia="宋体" w:hAnsi="Times New Roman" w:hint="default"/>
                <w:color w:themeColor="text1" w:val="000000"/>
                <w14:textFill>
                  <w14:solidFill>
                    <w14:schemeClr w14:val="tx1"/>
                  </w14:solidFill>
                </w14:textFill>
              </w:rPr>
              <w:t>take away</w:t>
            </w:r>
          </w:p>
        </w:tc>
        <w:tc>
          <w:tcPr>
            <w:tcW w:type="dxa" w:w="1502"/>
            <w:tcMar>
              <w:top w:type="dxa" w:w="60"/>
              <w:left w:type="dxa" w:w="120"/>
              <w:bottom w:type="dxa" w:w="30"/>
              <w:right w:type="dxa" w:w="120"/>
            </w:tcMar>
            <w:vAlign w:val="center"/>
          </w:tcPr>
          <w:p w14:paraId="7D1EE6EE">
            <w:pPr>
              <w:pStyle w:val="Style13"/>
              <w:snapToGrid w:val="0"/>
              <w:spacing w:line="240" w:lineRule="auto"/>
              <w:ind w:firstLine="0" w:firstLineChars="0" w:left="0" w:leftChars="0" w:right="0" w:rightChars="0"/>
              <w:jc w:val="left"/>
              <w:rPr>
                <w:rFonts w:ascii="Times New Roman" w:cs="Times New Roman" w:eastAsia="宋体" w:hAnsi="Times New Roman" w:hint="default"/>
                <w:color w:themeColor="text1" w:val="000000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 w:cs="Times New Roman" w:eastAsia="宋体" w:hAnsi="Times New Roman" w:hint="default"/>
                <w:color w:themeColor="text1" w:val="000000"/>
                <w14:textFill>
                  <w14:solidFill>
                    <w14:schemeClr w14:val="tx1"/>
                  </w14:solidFill>
                </w14:textFill>
              </w:rPr>
              <w:t>拿走；带走</w:t>
            </w:r>
          </w:p>
        </w:tc>
        <w:tc>
          <w:tcPr>
            <w:tcW w:type="dxa" w:w="3625"/>
            <w:tcMar>
              <w:top w:type="dxa" w:w="60"/>
              <w:left w:type="dxa" w:w="120"/>
              <w:bottom w:type="dxa" w:w="30"/>
              <w:right w:type="dxa" w:w="120"/>
            </w:tcMar>
            <w:vAlign w:val="center"/>
          </w:tcPr>
          <w:p w14:paraId="25F77F2E">
            <w:pPr>
              <w:pStyle w:val="Style13"/>
              <w:snapToGrid w:val="0"/>
              <w:spacing w:line="240" w:lineRule="auto"/>
              <w:ind w:firstLine="0" w:firstLineChars="0" w:left="0" w:leftChars="0" w:right="0" w:rightChars="0"/>
              <w:jc w:val="left"/>
              <w:rPr>
                <w:rFonts w:ascii="Times New Roman" w:cs="Times New Roman" w:eastAsia="宋体" w:hAnsi="Times New Roman" w:hint="default"/>
                <w:color w:themeColor="text1" w:val="000000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 w:cs="Times New Roman" w:eastAsia="宋体" w:hAnsi="Times New Roman" w:hint="default"/>
                <w:color w:themeColor="text1" w:val="000000"/>
                <w14:textFill>
                  <w14:solidFill>
                    <w14:schemeClr w14:val="tx1"/>
                  </w14:solidFill>
                </w14:textFill>
              </w:rPr>
              <w:t>代词放中间；常与 food 搭配</w:t>
            </w:r>
          </w:p>
        </w:tc>
        <w:tc>
          <w:tcPr>
            <w:tcW w:type="dxa" w:w="3818"/>
            <w:tcMar>
              <w:top w:type="dxa" w:w="60"/>
              <w:left w:type="dxa" w:w="120"/>
              <w:bottom w:type="dxa" w:w="30"/>
              <w:right w:type="dxa" w:w="120"/>
            </w:tcMar>
            <w:vAlign w:val="center"/>
          </w:tcPr>
          <w:p w14:paraId="44EFF814">
            <w:pPr>
              <w:pStyle w:val="Style13"/>
              <w:snapToGrid w:val="0"/>
              <w:spacing w:line="240" w:lineRule="auto"/>
              <w:ind w:firstLine="0" w:firstLineChars="0" w:left="0" w:leftChars="0" w:right="0" w:rightChars="0"/>
              <w:jc w:val="left"/>
              <w:rPr>
                <w:rFonts w:ascii="Times New Roman" w:cs="Times New Roman" w:eastAsia="宋体" w:hAnsi="Times New Roman" w:hint="default"/>
                <w:color w:themeColor="text1" w:val="000000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 w:cs="Times New Roman" w:eastAsia="宋体" w:hAnsi="Times New Roman" w:hint="default"/>
                <w:color w:themeColor="text1" w:val="000000"/>
                <w14:textFill>
                  <w14:solidFill>
                    <w14:schemeClr w14:val="tx1"/>
                  </w14:solidFill>
                </w14:textFill>
              </w:rPr>
              <w:t>They took away the dirty plates after dinner.</w:t>
            </w:r>
          </w:p>
        </w:tc>
      </w:tr>
      <w:tr w14:paraId="6A929CFA">
        <w:tblPrEx>
          <w:tblW w:type="dxa" w:w="9968"/>
          <w:jc w:val="center"/>
          <w:tblCellMar>
            <w:top w:type="dxa" w:w="0"/>
            <w:left w:type="dxa" w:w="10"/>
            <w:bottom w:type="dxa" w:w="0"/>
            <w:right w:type="dxa" w:w="10"/>
          </w:tblCellMar>
        </w:tblPrEx>
        <w:trPr>
          <w:trHeight w:hRule="auto" w:val="0"/>
          <w:jc w:val="center"/>
        </w:trPr>
        <w:tc>
          <w:tcPr>
            <w:tcW w:type="dxa" w:w="1022"/>
            <w:tcMar>
              <w:top w:type="dxa" w:w="60"/>
              <w:left w:type="dxa" w:w="120"/>
              <w:bottom w:type="dxa" w:w="30"/>
              <w:right w:type="dxa" w:w="120"/>
            </w:tcMar>
            <w:vAlign w:val="center"/>
          </w:tcPr>
          <w:p w14:paraId="49A2766B">
            <w:pPr>
              <w:pStyle w:val="Style13"/>
              <w:snapToGrid w:val="0"/>
              <w:spacing w:line="240" w:lineRule="auto"/>
              <w:ind w:firstLine="0" w:firstLineChars="0" w:left="0" w:leftChars="0" w:right="0" w:rightChars="0"/>
              <w:jc w:val="center"/>
              <w:rPr>
                <w:rFonts w:ascii="Times New Roman" w:cs="Times New Roman" w:eastAsia="宋体" w:hAnsi="Times New Roman" w:hint="default"/>
                <w:color w:themeColor="text1" w:val="000000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 w:cs="Times New Roman" w:eastAsia="宋体" w:hAnsi="Times New Roman" w:hint="default"/>
                <w:color w:themeColor="text1" w:val="000000"/>
                <w14:textFill>
                  <w14:solidFill>
                    <w14:schemeClr w14:val="tx1"/>
                  </w14:solidFill>
                </w14:textFill>
              </w:rPr>
              <w:t>clean up</w:t>
            </w:r>
          </w:p>
        </w:tc>
        <w:tc>
          <w:tcPr>
            <w:tcW w:type="dxa" w:w="1502"/>
            <w:tcMar>
              <w:top w:type="dxa" w:w="60"/>
              <w:left w:type="dxa" w:w="120"/>
              <w:bottom w:type="dxa" w:w="30"/>
              <w:right w:type="dxa" w:w="120"/>
            </w:tcMar>
            <w:vAlign w:val="center"/>
          </w:tcPr>
          <w:p w14:paraId="44356105">
            <w:pPr>
              <w:pStyle w:val="Style13"/>
              <w:snapToGrid w:val="0"/>
              <w:spacing w:line="240" w:lineRule="auto"/>
              <w:ind w:firstLine="0" w:firstLineChars="0" w:left="0" w:leftChars="0" w:right="0" w:rightChars="0"/>
              <w:jc w:val="left"/>
              <w:rPr>
                <w:rFonts w:ascii="Times New Roman" w:cs="Times New Roman" w:eastAsia="宋体" w:hAnsi="Times New Roman" w:hint="default"/>
                <w:color w:themeColor="text1" w:val="000000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 w:cs="Times New Roman" w:eastAsia="宋体" w:hAnsi="Times New Roman" w:hint="default"/>
                <w:color w:themeColor="text1" w:val="000000"/>
                <w14:textFill>
                  <w14:solidFill>
                    <w14:schemeClr w14:val="tx1"/>
                  </w14:solidFill>
                </w14:textFill>
              </w:rPr>
              <w:t>打扫干净</w:t>
            </w:r>
          </w:p>
        </w:tc>
        <w:tc>
          <w:tcPr>
            <w:tcW w:type="dxa" w:w="3625"/>
            <w:tcMar>
              <w:top w:type="dxa" w:w="60"/>
              <w:left w:type="dxa" w:w="120"/>
              <w:bottom w:type="dxa" w:w="30"/>
              <w:right w:type="dxa" w:w="120"/>
            </w:tcMar>
            <w:vAlign w:val="center"/>
          </w:tcPr>
          <w:p w14:paraId="5A58A5B3">
            <w:pPr>
              <w:pStyle w:val="Style13"/>
              <w:snapToGrid w:val="0"/>
              <w:spacing w:line="240" w:lineRule="auto"/>
              <w:ind w:firstLine="0" w:firstLineChars="0" w:left="0" w:leftChars="0" w:right="0" w:rightChars="0"/>
              <w:jc w:val="left"/>
              <w:rPr>
                <w:rFonts w:ascii="Times New Roman" w:cs="Times New Roman" w:eastAsia="宋体" w:hAnsi="Times New Roman" w:hint="default"/>
                <w:color w:themeColor="text1" w:val="000000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 w:cs="Times New Roman" w:eastAsia="宋体" w:hAnsi="Times New Roman" w:hint="default"/>
                <w:color w:themeColor="text1" w:val="000000"/>
                <w14:textFill>
                  <w14:solidFill>
                    <w14:schemeClr w14:val="tx1"/>
                  </w14:solidFill>
                </w14:textFill>
              </w:rPr>
              <w:t>代词放中间；环保主题高频（首字母填空）</w:t>
            </w:r>
          </w:p>
        </w:tc>
        <w:tc>
          <w:tcPr>
            <w:tcW w:type="dxa" w:w="3818"/>
            <w:tcMar>
              <w:top w:type="dxa" w:w="60"/>
              <w:left w:type="dxa" w:w="120"/>
              <w:bottom w:type="dxa" w:w="30"/>
              <w:right w:type="dxa" w:w="120"/>
            </w:tcMar>
            <w:vAlign w:val="center"/>
          </w:tcPr>
          <w:p w14:paraId="18673D54">
            <w:pPr>
              <w:pStyle w:val="Style13"/>
              <w:snapToGrid w:val="0"/>
              <w:spacing w:line="240" w:lineRule="auto"/>
              <w:ind w:firstLine="0" w:firstLineChars="0" w:left="0" w:leftChars="0" w:right="0" w:rightChars="0"/>
              <w:jc w:val="left"/>
              <w:rPr>
                <w:rFonts w:ascii="Times New Roman" w:cs="Times New Roman" w:eastAsia="宋体" w:hAnsi="Times New Roman" w:hint="default"/>
                <w:color w:themeColor="text1" w:val="000000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 w:cs="Times New Roman" w:eastAsia="宋体" w:hAnsi="Times New Roman" w:hint="default"/>
                <w:color w:themeColor="text1" w:val="000000"/>
                <w14:textFill>
                  <w14:solidFill>
                    <w14:schemeClr w14:val="tx1"/>
                  </w14:solidFill>
                </w14:textFill>
              </w:rPr>
              <w:t>We should clean up the park on weekends.</w:t>
            </w:r>
          </w:p>
        </w:tc>
      </w:tr>
      <w:tr w14:paraId="0D0176C7">
        <w:tblPrEx>
          <w:tblW w:type="dxa" w:w="9968"/>
          <w:jc w:val="center"/>
          <w:tblCellMar>
            <w:top w:type="dxa" w:w="0"/>
            <w:left w:type="dxa" w:w="10"/>
            <w:bottom w:type="dxa" w:w="0"/>
            <w:right w:type="dxa" w:w="10"/>
          </w:tblCellMar>
        </w:tblPrEx>
        <w:trPr>
          <w:trHeight w:hRule="auto" w:val="0"/>
          <w:jc w:val="center"/>
        </w:trPr>
        <w:tc>
          <w:tcPr>
            <w:tcW w:type="dxa" w:w="1022"/>
            <w:tcMar>
              <w:top w:type="dxa" w:w="60"/>
              <w:left w:type="dxa" w:w="120"/>
              <w:bottom w:type="dxa" w:w="30"/>
              <w:right w:type="dxa" w:w="120"/>
            </w:tcMar>
            <w:vAlign w:val="center"/>
          </w:tcPr>
          <w:p w14:paraId="7E325D0D">
            <w:pPr>
              <w:pStyle w:val="Style13"/>
              <w:snapToGrid w:val="0"/>
              <w:spacing w:line="240" w:lineRule="auto"/>
              <w:ind w:firstLine="0" w:firstLineChars="0" w:left="0" w:leftChars="0" w:right="0" w:rightChars="0"/>
              <w:jc w:val="center"/>
              <w:rPr>
                <w:rFonts w:ascii="Times New Roman" w:cs="Times New Roman" w:eastAsia="宋体" w:hAnsi="Times New Roman" w:hint="default"/>
                <w:color w:themeColor="text1" w:val="000000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 w:cs="Times New Roman" w:eastAsia="宋体" w:hAnsi="Times New Roman" w:hint="default"/>
                <w:color w:themeColor="text1" w:val="000000"/>
                <w14:textFill>
                  <w14:solidFill>
                    <w14:schemeClr w14:val="tx1"/>
                  </w14:solidFill>
                </w14:textFill>
              </w:rPr>
              <w:t>give in</w:t>
            </w:r>
          </w:p>
        </w:tc>
        <w:tc>
          <w:tcPr>
            <w:tcW w:type="dxa" w:w="1502"/>
            <w:tcMar>
              <w:top w:type="dxa" w:w="60"/>
              <w:left w:type="dxa" w:w="120"/>
              <w:bottom w:type="dxa" w:w="30"/>
              <w:right w:type="dxa" w:w="120"/>
            </w:tcMar>
            <w:vAlign w:val="center"/>
          </w:tcPr>
          <w:p w14:paraId="13F9248D">
            <w:pPr>
              <w:pStyle w:val="Style13"/>
              <w:snapToGrid w:val="0"/>
              <w:spacing w:line="240" w:lineRule="auto"/>
              <w:ind w:firstLine="0" w:firstLineChars="0" w:left="0" w:leftChars="0" w:right="0" w:rightChars="0"/>
              <w:jc w:val="left"/>
              <w:rPr>
                <w:rFonts w:ascii="Times New Roman" w:cs="Times New Roman" w:eastAsia="宋体" w:hAnsi="Times New Roman" w:hint="default"/>
                <w:color w:themeColor="text1" w:val="000000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 w:cs="Times New Roman" w:eastAsia="宋体" w:hAnsi="Times New Roman" w:hint="default"/>
                <w:color w:themeColor="text1" w:val="000000"/>
                <w14:textFill>
                  <w14:solidFill>
                    <w14:schemeClr w14:val="tx1"/>
                  </w14:solidFill>
                </w14:textFill>
              </w:rPr>
              <w:t>屈服；让步</w:t>
            </w:r>
          </w:p>
        </w:tc>
        <w:tc>
          <w:tcPr>
            <w:tcW w:type="dxa" w:w="3625"/>
            <w:tcMar>
              <w:top w:type="dxa" w:w="60"/>
              <w:left w:type="dxa" w:w="120"/>
              <w:bottom w:type="dxa" w:w="30"/>
              <w:right w:type="dxa" w:w="120"/>
            </w:tcMar>
            <w:vAlign w:val="center"/>
          </w:tcPr>
          <w:p w14:paraId="3184537E">
            <w:pPr>
              <w:pStyle w:val="Style13"/>
              <w:snapToGrid w:val="0"/>
              <w:spacing w:line="240" w:lineRule="auto"/>
              <w:ind w:firstLine="0" w:firstLineChars="0" w:left="0" w:leftChars="0" w:right="0" w:rightChars="0"/>
              <w:jc w:val="left"/>
              <w:rPr>
                <w:rFonts w:ascii="Times New Roman" w:cs="Times New Roman" w:eastAsia="宋体" w:hAnsi="Times New Roman" w:hint="default"/>
                <w:color w:themeColor="text1" w:val="000000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 w:cs="Times New Roman" w:eastAsia="宋体" w:hAnsi="Times New Roman" w:hint="default"/>
                <w:color w:themeColor="text1" w:val="000000"/>
                <w14:textFill>
                  <w14:solidFill>
                    <w14:schemeClr w14:val="tx1"/>
                  </w14:solidFill>
                </w14:textFill>
              </w:rPr>
              <w:t>不可接宾语；give in to sb（向某人屈服）（语法单选）</w:t>
            </w:r>
          </w:p>
        </w:tc>
        <w:tc>
          <w:tcPr>
            <w:tcW w:type="dxa" w:w="3818"/>
            <w:tcMar>
              <w:top w:type="dxa" w:w="60"/>
              <w:left w:type="dxa" w:w="120"/>
              <w:bottom w:type="dxa" w:w="30"/>
              <w:right w:type="dxa" w:w="120"/>
            </w:tcMar>
            <w:vAlign w:val="center"/>
          </w:tcPr>
          <w:p w14:paraId="4E9A6F8C">
            <w:pPr>
              <w:pStyle w:val="Style13"/>
              <w:snapToGrid w:val="0"/>
              <w:spacing w:line="240" w:lineRule="auto"/>
              <w:ind w:firstLine="0" w:firstLineChars="0" w:left="0" w:leftChars="0" w:right="0" w:rightChars="0"/>
              <w:jc w:val="left"/>
              <w:rPr>
                <w:rFonts w:ascii="Times New Roman" w:cs="Times New Roman" w:eastAsia="宋体" w:hAnsi="Times New Roman" w:hint="default"/>
                <w:color w:themeColor="text1" w:val="000000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 w:cs="Times New Roman" w:eastAsia="宋体" w:hAnsi="Times New Roman" w:hint="default"/>
                <w:color w:themeColor="text1" w:val="000000"/>
                <w14:textFill>
                  <w14:solidFill>
                    <w14:schemeClr w14:val="tx1"/>
                  </w14:solidFill>
                </w14:textFill>
              </w:rPr>
              <w:t>She refused to give in to difficulties.</w:t>
            </w:r>
          </w:p>
        </w:tc>
      </w:tr>
      <w:tr w14:paraId="5F94A5CC">
        <w:tblPrEx>
          <w:tblW w:type="dxa" w:w="9968"/>
          <w:jc w:val="center"/>
          <w:tblCellMar>
            <w:top w:type="dxa" w:w="0"/>
            <w:left w:type="dxa" w:w="10"/>
            <w:bottom w:type="dxa" w:w="0"/>
            <w:right w:type="dxa" w:w="10"/>
          </w:tblCellMar>
        </w:tblPrEx>
        <w:trPr>
          <w:trHeight w:hRule="auto" w:val="0"/>
          <w:jc w:val="center"/>
        </w:trPr>
        <w:tc>
          <w:tcPr>
            <w:tcW w:type="dxa" w:w="1022"/>
            <w:tcMar>
              <w:top w:type="dxa" w:w="60"/>
              <w:left w:type="dxa" w:w="120"/>
              <w:bottom w:type="dxa" w:w="30"/>
              <w:right w:type="dxa" w:w="120"/>
            </w:tcMar>
            <w:vAlign w:val="center"/>
          </w:tcPr>
          <w:p w14:paraId="4B710892">
            <w:pPr>
              <w:pStyle w:val="Style13"/>
              <w:snapToGrid w:val="0"/>
              <w:spacing w:line="240" w:lineRule="auto"/>
              <w:ind w:firstLine="0" w:firstLineChars="0" w:left="0" w:leftChars="0" w:right="0" w:rightChars="0"/>
              <w:jc w:val="center"/>
              <w:rPr>
                <w:rFonts w:ascii="Times New Roman" w:cs="Times New Roman" w:eastAsia="宋体" w:hAnsi="Times New Roman" w:hint="default"/>
                <w:color w:themeColor="text1" w:val="000000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 w:cs="Times New Roman" w:eastAsia="宋体" w:hAnsi="Times New Roman" w:hint="default"/>
                <w:color w:themeColor="text1" w:val="000000"/>
                <w14:textFill>
                  <w14:solidFill>
                    <w14:schemeClr w14:val="tx1"/>
                  </w14:solidFill>
                </w14:textFill>
              </w:rPr>
              <w:t>break down</w:t>
            </w:r>
          </w:p>
        </w:tc>
        <w:tc>
          <w:tcPr>
            <w:tcW w:type="dxa" w:w="1502"/>
            <w:tcMar>
              <w:top w:type="dxa" w:w="60"/>
              <w:left w:type="dxa" w:w="120"/>
              <w:bottom w:type="dxa" w:w="30"/>
              <w:right w:type="dxa" w:w="120"/>
            </w:tcMar>
            <w:vAlign w:val="center"/>
          </w:tcPr>
          <w:p w14:paraId="0C54A26A">
            <w:pPr>
              <w:pStyle w:val="Style13"/>
              <w:snapToGrid w:val="0"/>
              <w:spacing w:line="240" w:lineRule="auto"/>
              <w:ind w:firstLine="0" w:firstLineChars="0" w:left="0" w:leftChars="0" w:right="0" w:rightChars="0"/>
              <w:jc w:val="left"/>
              <w:rPr>
                <w:rFonts w:ascii="Times New Roman" w:cs="Times New Roman" w:eastAsia="宋体" w:hAnsi="Times New Roman" w:hint="default"/>
                <w:color w:themeColor="text1" w:val="000000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 w:cs="Times New Roman" w:eastAsia="宋体" w:hAnsi="Times New Roman" w:hint="default"/>
                <w:color w:themeColor="text1" w:val="000000"/>
                <w14:textFill>
                  <w14:solidFill>
                    <w14:schemeClr w14:val="tx1"/>
                  </w14:solidFill>
                </w14:textFill>
              </w:rPr>
              <w:t>出故障；崩溃</w:t>
            </w:r>
          </w:p>
        </w:tc>
        <w:tc>
          <w:tcPr>
            <w:tcW w:type="dxa" w:w="3625"/>
            <w:tcMar>
              <w:top w:type="dxa" w:w="60"/>
              <w:left w:type="dxa" w:w="120"/>
              <w:bottom w:type="dxa" w:w="30"/>
              <w:right w:type="dxa" w:w="120"/>
            </w:tcMar>
            <w:vAlign w:val="center"/>
          </w:tcPr>
          <w:p w14:paraId="4D704473">
            <w:pPr>
              <w:pStyle w:val="Style13"/>
              <w:snapToGrid w:val="0"/>
              <w:spacing w:line="240" w:lineRule="auto"/>
              <w:ind w:firstLine="0" w:firstLineChars="0" w:left="0" w:leftChars="0" w:right="0" w:rightChars="0"/>
              <w:jc w:val="left"/>
              <w:rPr>
                <w:rFonts w:ascii="Times New Roman" w:cs="Times New Roman" w:eastAsia="宋体" w:hAnsi="Times New Roman" w:hint="default"/>
                <w:color w:themeColor="text1" w:val="000000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 w:cs="Times New Roman" w:eastAsia="宋体" w:hAnsi="Times New Roman" w:hint="default"/>
                <w:color w:themeColor="text1" w:val="000000"/>
                <w14:textFill>
                  <w14:solidFill>
                    <w14:schemeClr w14:val="tx1"/>
                  </w14:solidFill>
                </w14:textFill>
              </w:rPr>
              <w:t>主语为物（机器）或人（情绪）（完形填空）</w:t>
            </w:r>
          </w:p>
        </w:tc>
        <w:tc>
          <w:tcPr>
            <w:tcW w:type="dxa" w:w="3818"/>
            <w:tcMar>
              <w:top w:type="dxa" w:w="60"/>
              <w:left w:type="dxa" w:w="120"/>
              <w:bottom w:type="dxa" w:w="30"/>
              <w:right w:type="dxa" w:w="120"/>
            </w:tcMar>
            <w:vAlign w:val="center"/>
          </w:tcPr>
          <w:p w14:paraId="1A260434">
            <w:pPr>
              <w:pStyle w:val="Style13"/>
              <w:snapToGrid w:val="0"/>
              <w:spacing w:line="240" w:lineRule="auto"/>
              <w:ind w:firstLine="0" w:firstLineChars="0" w:left="0" w:leftChars="0" w:right="0" w:rightChars="0"/>
              <w:jc w:val="left"/>
              <w:rPr>
                <w:rFonts w:ascii="Times New Roman" w:cs="Times New Roman" w:eastAsia="宋体" w:hAnsi="Times New Roman" w:hint="default"/>
                <w:color w:themeColor="text1" w:val="000000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 w:cs="Times New Roman" w:eastAsia="宋体" w:hAnsi="Times New Roman" w:hint="default"/>
                <w:color w:themeColor="text1" w:val="000000"/>
                <w14:textFill>
                  <w14:solidFill>
                    <w14:schemeClr w14:val="tx1"/>
                  </w14:solidFill>
                </w14:textFill>
              </w:rPr>
              <w:t>His car broke down on the way to work.</w:t>
            </w:r>
          </w:p>
        </w:tc>
      </w:tr>
      <w:tr w14:paraId="27D296AD">
        <w:tblPrEx>
          <w:tblW w:type="dxa" w:w="9968"/>
          <w:jc w:val="center"/>
          <w:tblCellMar>
            <w:top w:type="dxa" w:w="0"/>
            <w:left w:type="dxa" w:w="10"/>
            <w:bottom w:type="dxa" w:w="0"/>
            <w:right w:type="dxa" w:w="10"/>
          </w:tblCellMar>
        </w:tblPrEx>
        <w:trPr>
          <w:trHeight w:hRule="auto" w:val="0"/>
          <w:jc w:val="center"/>
        </w:trPr>
        <w:tc>
          <w:tcPr>
            <w:tcW w:type="dxa" w:w="1022"/>
            <w:tcMar>
              <w:top w:type="dxa" w:w="60"/>
              <w:left w:type="dxa" w:w="120"/>
              <w:bottom w:type="dxa" w:w="30"/>
              <w:right w:type="dxa" w:w="120"/>
            </w:tcMar>
            <w:vAlign w:val="center"/>
          </w:tcPr>
          <w:p w14:paraId="71B550C9">
            <w:pPr>
              <w:pStyle w:val="Style13"/>
              <w:snapToGrid w:val="0"/>
              <w:spacing w:line="240" w:lineRule="auto"/>
              <w:ind w:firstLine="0" w:firstLineChars="0" w:left="0" w:leftChars="0" w:right="0" w:rightChars="0"/>
              <w:jc w:val="center"/>
              <w:rPr>
                <w:rFonts w:ascii="Times New Roman" w:cs="Times New Roman" w:eastAsia="宋体" w:hAnsi="Times New Roman" w:hint="default"/>
                <w:color w:themeColor="text1" w:val="000000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 w:cs="Times New Roman" w:eastAsia="宋体" w:hAnsi="Times New Roman" w:hint="default"/>
                <w:color w:themeColor="text1" w:val="000000"/>
                <w14:textFill>
                  <w14:solidFill>
                    <w14:schemeClr w14:val="tx1"/>
                  </w14:solidFill>
                </w14:textFill>
              </w:rPr>
              <w:t>call off</w:t>
            </w:r>
          </w:p>
        </w:tc>
        <w:tc>
          <w:tcPr>
            <w:tcW w:type="dxa" w:w="1502"/>
            <w:tcMar>
              <w:top w:type="dxa" w:w="60"/>
              <w:left w:type="dxa" w:w="120"/>
              <w:bottom w:type="dxa" w:w="30"/>
              <w:right w:type="dxa" w:w="120"/>
            </w:tcMar>
            <w:vAlign w:val="center"/>
          </w:tcPr>
          <w:p w14:paraId="2F791A20">
            <w:pPr>
              <w:pStyle w:val="Style13"/>
              <w:snapToGrid w:val="0"/>
              <w:spacing w:line="240" w:lineRule="auto"/>
              <w:ind w:firstLine="0" w:firstLineChars="0" w:left="0" w:leftChars="0" w:right="0" w:rightChars="0"/>
              <w:jc w:val="left"/>
              <w:rPr>
                <w:rFonts w:ascii="Times New Roman" w:cs="Times New Roman" w:eastAsia="宋体" w:hAnsi="Times New Roman" w:hint="default"/>
                <w:color w:themeColor="text1" w:val="000000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 w:cs="Times New Roman" w:eastAsia="宋体" w:hAnsi="Times New Roman" w:hint="default"/>
                <w:color w:themeColor="text1" w:val="000000"/>
                <w14:textFill>
                  <w14:solidFill>
                    <w14:schemeClr w14:val="tx1"/>
                  </w14:solidFill>
                </w14:textFill>
              </w:rPr>
              <w:t>取消</w:t>
            </w:r>
          </w:p>
        </w:tc>
        <w:tc>
          <w:tcPr>
            <w:tcW w:type="dxa" w:w="3625"/>
            <w:tcMar>
              <w:top w:type="dxa" w:w="60"/>
              <w:left w:type="dxa" w:w="120"/>
              <w:bottom w:type="dxa" w:w="30"/>
              <w:right w:type="dxa" w:w="120"/>
            </w:tcMar>
            <w:vAlign w:val="center"/>
          </w:tcPr>
          <w:p w14:paraId="5BFF11E3">
            <w:pPr>
              <w:pStyle w:val="Style13"/>
              <w:snapToGrid w:val="0"/>
              <w:spacing w:line="240" w:lineRule="auto"/>
              <w:ind w:firstLine="0" w:firstLineChars="0" w:left="0" w:leftChars="0" w:right="0" w:rightChars="0"/>
              <w:jc w:val="left"/>
              <w:rPr>
                <w:rFonts w:ascii="Times New Roman" w:cs="Times New Roman" w:eastAsia="宋体" w:hAnsi="Times New Roman" w:hint="default"/>
                <w:color w:themeColor="text1" w:val="000000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 w:cs="Times New Roman" w:eastAsia="宋体" w:hAnsi="Times New Roman" w:hint="default"/>
                <w:color w:themeColor="text1" w:val="000000"/>
                <w14:textFill>
                  <w14:solidFill>
                    <w14:schemeClr w14:val="tx1"/>
                  </w14:solidFill>
                </w14:textFill>
              </w:rPr>
              <w:t>后接名词；同义替换 cancel（语法单选）</w:t>
            </w:r>
          </w:p>
        </w:tc>
        <w:tc>
          <w:tcPr>
            <w:tcW w:type="dxa" w:w="3818"/>
            <w:tcMar>
              <w:top w:type="dxa" w:w="60"/>
              <w:left w:type="dxa" w:w="120"/>
              <w:bottom w:type="dxa" w:w="30"/>
              <w:right w:type="dxa" w:w="120"/>
            </w:tcMar>
            <w:vAlign w:val="center"/>
          </w:tcPr>
          <w:p w14:paraId="7D67B376">
            <w:pPr>
              <w:pStyle w:val="Style13"/>
              <w:snapToGrid w:val="0"/>
              <w:spacing w:line="240" w:lineRule="auto"/>
              <w:ind w:firstLine="0" w:firstLineChars="0" w:left="0" w:leftChars="0" w:right="0" w:rightChars="0"/>
              <w:jc w:val="left"/>
              <w:rPr>
                <w:rFonts w:ascii="Times New Roman" w:cs="Times New Roman" w:eastAsia="宋体" w:hAnsi="Times New Roman" w:hint="default"/>
                <w:color w:themeColor="text1" w:val="000000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 w:cs="Times New Roman" w:eastAsia="宋体" w:hAnsi="Times New Roman" w:hint="default"/>
                <w:color w:themeColor="text1" w:val="000000"/>
                <w14:textFill>
                  <w14:solidFill>
                    <w14:schemeClr w14:val="tx1"/>
                  </w14:solidFill>
                </w14:textFill>
              </w:rPr>
              <w:t>The match was called off because of the heavy rain.</w:t>
            </w:r>
          </w:p>
        </w:tc>
      </w:tr>
      <w:tr w14:paraId="72026285">
        <w:tblPrEx>
          <w:tblW w:type="dxa" w:w="9968"/>
          <w:jc w:val="center"/>
          <w:tblCellMar>
            <w:top w:type="dxa" w:w="0"/>
            <w:left w:type="dxa" w:w="10"/>
            <w:bottom w:type="dxa" w:w="0"/>
            <w:right w:type="dxa" w:w="10"/>
          </w:tblCellMar>
        </w:tblPrEx>
        <w:trPr>
          <w:trHeight w:hRule="auto" w:val="0"/>
          <w:jc w:val="center"/>
        </w:trPr>
        <w:tc>
          <w:tcPr>
            <w:tcW w:type="dxa" w:w="1022"/>
            <w:tcMar>
              <w:top w:type="dxa" w:w="60"/>
              <w:left w:type="dxa" w:w="120"/>
              <w:bottom w:type="dxa" w:w="30"/>
              <w:right w:type="dxa" w:w="120"/>
            </w:tcMar>
            <w:vAlign w:val="center"/>
          </w:tcPr>
          <w:p w14:paraId="7EEBD5CE">
            <w:pPr>
              <w:pStyle w:val="Style13"/>
              <w:snapToGrid w:val="0"/>
              <w:spacing w:line="240" w:lineRule="auto"/>
              <w:ind w:firstLine="0" w:firstLineChars="0" w:left="0" w:leftChars="0" w:right="0" w:rightChars="0"/>
              <w:jc w:val="center"/>
              <w:rPr>
                <w:rFonts w:ascii="Times New Roman" w:cs="Times New Roman" w:eastAsia="宋体" w:hAnsi="Times New Roman" w:hint="default"/>
                <w:color w:themeColor="text1" w:val="000000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 w:cs="Times New Roman" w:eastAsia="宋体" w:hAnsi="Times New Roman" w:hint="default"/>
                <w:color w:themeColor="text1" w:val="000000"/>
                <w14:textFill>
                  <w14:solidFill>
                    <w14:schemeClr w14:val="tx1"/>
                  </w14:solidFill>
                </w14:textFill>
              </w:rPr>
              <w:t>cheer up</w:t>
            </w:r>
          </w:p>
        </w:tc>
        <w:tc>
          <w:tcPr>
            <w:tcW w:type="dxa" w:w="1502"/>
            <w:tcMar>
              <w:top w:type="dxa" w:w="60"/>
              <w:left w:type="dxa" w:w="120"/>
              <w:bottom w:type="dxa" w:w="30"/>
              <w:right w:type="dxa" w:w="120"/>
            </w:tcMar>
            <w:vAlign w:val="center"/>
          </w:tcPr>
          <w:p w14:paraId="48BD52F6">
            <w:pPr>
              <w:pStyle w:val="Style13"/>
              <w:snapToGrid w:val="0"/>
              <w:spacing w:line="240" w:lineRule="auto"/>
              <w:ind w:firstLine="0" w:firstLineChars="0" w:left="0" w:leftChars="0" w:right="0" w:rightChars="0"/>
              <w:jc w:val="left"/>
              <w:rPr>
                <w:rFonts w:ascii="Times New Roman" w:cs="Times New Roman" w:eastAsia="宋体" w:hAnsi="Times New Roman" w:hint="default"/>
                <w:color w:themeColor="text1" w:val="000000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 w:cs="Times New Roman" w:eastAsia="宋体" w:hAnsi="Times New Roman" w:hint="default"/>
                <w:color w:themeColor="text1" w:val="000000"/>
                <w14:textFill>
                  <w14:solidFill>
                    <w14:schemeClr w14:val="tx1"/>
                  </w14:solidFill>
                </w14:textFill>
              </w:rPr>
              <w:t>使高兴；振作起来</w:t>
            </w:r>
          </w:p>
        </w:tc>
        <w:tc>
          <w:tcPr>
            <w:tcW w:type="dxa" w:w="3625"/>
            <w:tcMar>
              <w:top w:type="dxa" w:w="60"/>
              <w:left w:type="dxa" w:w="120"/>
              <w:bottom w:type="dxa" w:w="30"/>
              <w:right w:type="dxa" w:w="120"/>
            </w:tcMar>
            <w:vAlign w:val="center"/>
          </w:tcPr>
          <w:p w14:paraId="5AEC13FC">
            <w:pPr>
              <w:pStyle w:val="Style13"/>
              <w:snapToGrid w:val="0"/>
              <w:spacing w:line="240" w:lineRule="auto"/>
              <w:ind w:firstLine="0" w:firstLineChars="0" w:left="0" w:leftChars="0" w:right="0" w:rightChars="0"/>
              <w:jc w:val="left"/>
              <w:rPr>
                <w:rFonts w:ascii="Times New Roman" w:cs="Times New Roman" w:eastAsia="宋体" w:hAnsi="Times New Roman" w:hint="default"/>
                <w:color w:themeColor="text1" w:val="000000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 w:cs="Times New Roman" w:eastAsia="宋体" w:hAnsi="Times New Roman" w:hint="default"/>
                <w:color w:themeColor="text1" w:val="000000"/>
                <w14:textFill>
                  <w14:solidFill>
                    <w14:schemeClr w14:val="tx1"/>
                  </w14:solidFill>
                </w14:textFill>
              </w:rPr>
              <w:t>代词放中间（cheer him up）（首字母填空）</w:t>
            </w:r>
          </w:p>
        </w:tc>
        <w:tc>
          <w:tcPr>
            <w:tcW w:type="dxa" w:w="3818"/>
            <w:tcMar>
              <w:top w:type="dxa" w:w="60"/>
              <w:left w:type="dxa" w:w="120"/>
              <w:bottom w:type="dxa" w:w="30"/>
              <w:right w:type="dxa" w:w="120"/>
            </w:tcMar>
            <w:vAlign w:val="center"/>
          </w:tcPr>
          <w:p w14:paraId="7CDAB307">
            <w:pPr>
              <w:pStyle w:val="Style13"/>
              <w:snapToGrid w:val="0"/>
              <w:spacing w:line="240" w:lineRule="auto"/>
              <w:ind w:firstLine="0" w:firstLineChars="0" w:left="0" w:leftChars="0" w:right="0" w:rightChars="0"/>
              <w:jc w:val="left"/>
              <w:rPr>
                <w:rFonts w:ascii="Times New Roman" w:cs="Times New Roman" w:eastAsia="宋体" w:hAnsi="Times New Roman" w:hint="default"/>
                <w:color w:themeColor="text1" w:val="000000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 w:cs="Times New Roman" w:eastAsia="宋体" w:hAnsi="Times New Roman" w:hint="default"/>
                <w:color w:themeColor="text1" w:val="000000"/>
                <w14:textFill>
                  <w14:solidFill>
                    <w14:schemeClr w14:val="tx1"/>
                  </w14:solidFill>
                </w14:textFill>
              </w:rPr>
              <w:t>We tried to cheer up the sad girl with jokes.</w:t>
            </w:r>
          </w:p>
        </w:tc>
      </w:tr>
    </w:tbl>
    <w:p w14:paraId="602AC276">
      <w:pPr>
        <w:pStyle w:val="Heading3"/>
        <w:rPr>
          <w:rFonts w:ascii="Times New Roman" w:cs="Times New Roman" w:eastAsia="宋体" w:hAnsi="Times New Roman" w:hint="default"/>
          <w:color w:themeColor="text1" w:val="000000"/>
          <w14:textFill>
            <w14:solidFill>
              <w14:schemeClr w14:val="tx1"/>
            </w14:solidFill>
          </w14:textFill>
        </w:rPr>
      </w:pPr>
      <w:r>
        <w:rPr>
          <w:rFonts w:ascii="Times New Roman" w:cs="Times New Roman" w:eastAsia="宋体" w:hAnsi="Times New Roman" w:hint="default"/>
          <w:color w:themeColor="text1" w:val="000000"/>
          <w14:textFill>
            <w14:solidFill>
              <w14:schemeClr w14:val="tx1"/>
            </w14:solidFill>
          </w14:textFill>
        </w:rPr>
        <w:t>（三）介词短语（</w:t>
      </w:r>
      <w:r>
        <w:rPr>
          <w:rFonts w:ascii="Times New Roman" w:cs="Times New Roman" w:eastAsia="宋体" w:hAnsi="Times New Roman" w:hint="default"/>
          <w:color w:themeColor="text1" w:val="000000"/>
          <w14:textFill>
            <w14:solidFill>
              <w14:schemeClr w14:val="tx1"/>
            </w14:solidFill>
          </w14:textFill>
        </w:rPr>
        <w:t>高频核心</w:t>
      </w:r>
      <w:r>
        <w:rPr>
          <w:rFonts w:ascii="Times New Roman" w:cs="Times New Roman" w:eastAsia="宋体" w:hAnsi="Times New Roman" w:hint="default"/>
          <w:color w:themeColor="text1" w:val="000000"/>
          <w14:textFill>
            <w14:solidFill>
              <w14:schemeClr w14:val="tx1"/>
            </w14:solidFill>
          </w14:textFill>
        </w:rPr>
        <w:t>）</w:t>
      </w:r>
    </w:p>
    <w:tbl>
      <w:tblPr>
        <w:tblStyle w:val="TableNormal"/>
        <w:tblW w:type="dxa" w:w="9968"/>
        <w:jc w:val="center"/>
        <w:tblBorders>
          <w:top w:color="auto" w:space="0" w:sz="4" w:val="single"/>
          <w:left w:color="auto" w:space="0" w:sz="4" w:val="single"/>
          <w:bottom w:color="auto" w:space="0" w:sz="4" w:val="single"/>
          <w:right w:color="auto" w:space="0" w:sz="4" w:val="single"/>
          <w:insideH w:color="auto" w:space="0" w:sz="4" w:val="single"/>
          <w:insideV w:color="auto" w:space="0" w:sz="4" w:val="single"/>
        </w:tblBorders>
        <w:tblCellMar>
          <w:top w:type="dxa" w:w="0"/>
          <w:left w:type="dxa" w:w="10"/>
          <w:bottom w:type="dxa" w:w="0"/>
          <w:right w:type="dxa" w:w="10"/>
        </w:tblCellMar>
      </w:tblPr>
      <w:tblGrid>
        <w:gridCol w:w="1229"/>
        <w:gridCol w:w="1620"/>
        <w:gridCol w:w="3892"/>
        <w:gridCol w:w="3227"/>
      </w:tblGrid>
      <w:tr w14:paraId="69826FAB">
        <w:tblPrEx>
          <w:tblW w:type="dxa" w:w="9968"/>
          <w:jc w:val="center"/>
          <w:tblBorders>
            <w:top w:color="auto" w:space="0" w:sz="4" w:val="single"/>
            <w:left w:color="auto" w:space="0" w:sz="4" w:val="single"/>
            <w:bottom w:color="auto" w:space="0" w:sz="4" w:val="single"/>
            <w:right w:color="auto" w:space="0" w:sz="4" w:val="single"/>
            <w:insideH w:color="auto" w:space="0" w:sz="4" w:val="single"/>
            <w:insideV w:color="auto" w:space="0" w:sz="4" w:val="single"/>
          </w:tblBorders>
          <w:tblCellMar>
            <w:top w:type="dxa" w:w="0"/>
            <w:left w:type="dxa" w:w="10"/>
            <w:bottom w:type="dxa" w:w="0"/>
            <w:right w:type="dxa" w:w="10"/>
          </w:tblCellMar>
        </w:tblPrEx>
        <w:trPr>
          <w:trHeight w:hRule="auto" w:val="0"/>
          <w:tblHeader/>
          <w:jc w:val="center"/>
        </w:trPr>
        <w:tc>
          <w:tcPr>
            <w:tcW w:type="dxa" w:w="1229"/>
            <w:tcMar>
              <w:top w:type="dxa" w:w="60"/>
              <w:left w:type="dxa" w:w="120"/>
              <w:bottom w:type="dxa" w:w="30"/>
              <w:right w:type="dxa" w:w="120"/>
            </w:tcMar>
            <w:vAlign w:val="center"/>
          </w:tcPr>
          <w:p w14:paraId="5CA7F04F">
            <w:pPr>
              <w:pStyle w:val="Style13"/>
              <w:snapToGrid w:val="0"/>
              <w:spacing w:line="240" w:lineRule="auto"/>
              <w:ind w:firstLine="0" w:firstLineChars="0" w:left="0" w:leftChars="0" w:right="0" w:rightChars="0"/>
              <w:jc w:val="center"/>
              <w:rPr>
                <w:rFonts w:ascii="Times New Roman" w:cs="Times New Roman" w:eastAsia="宋体" w:hAnsi="Times New Roman" w:hint="default"/>
                <w:b/>
                <w:color w:themeColor="text1" w:val="000000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 w:cs="Times New Roman" w:eastAsia="宋体" w:hAnsi="Times New Roman" w:hint="default"/>
                <w:b/>
                <w:color w:themeColor="text1" w:val="000000"/>
                <w14:textFill>
                  <w14:solidFill>
                    <w14:schemeClr w14:val="tx1"/>
                  </w14:solidFill>
                </w14:textFill>
              </w:rPr>
              <w:t>短语</w:t>
            </w:r>
          </w:p>
        </w:tc>
        <w:tc>
          <w:tcPr>
            <w:tcW w:type="dxa" w:w="1620"/>
            <w:tcMar>
              <w:top w:type="dxa" w:w="60"/>
              <w:left w:type="dxa" w:w="120"/>
              <w:bottom w:type="dxa" w:w="30"/>
              <w:right w:type="dxa" w:w="120"/>
            </w:tcMar>
            <w:vAlign w:val="center"/>
          </w:tcPr>
          <w:p w14:paraId="5B735F58">
            <w:pPr>
              <w:pStyle w:val="Style13"/>
              <w:snapToGrid w:val="0"/>
              <w:spacing w:line="240" w:lineRule="auto"/>
              <w:ind w:firstLine="0" w:firstLineChars="0" w:left="0" w:leftChars="0" w:right="0" w:rightChars="0"/>
              <w:jc w:val="center"/>
              <w:rPr>
                <w:rFonts w:ascii="Times New Roman" w:cs="Times New Roman" w:eastAsia="宋体" w:hAnsi="Times New Roman" w:hint="default"/>
                <w:b/>
                <w:color w:themeColor="text1" w:val="000000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 w:cs="Times New Roman" w:eastAsia="宋体" w:hAnsi="Times New Roman" w:hint="default"/>
                <w:b/>
                <w:color w:themeColor="text1" w:val="000000"/>
                <w14:textFill>
                  <w14:solidFill>
                    <w14:schemeClr w14:val="tx1"/>
                  </w14:solidFill>
                </w14:textFill>
              </w:rPr>
              <w:t>中文释义</w:t>
            </w:r>
          </w:p>
        </w:tc>
        <w:tc>
          <w:tcPr>
            <w:tcW w:type="dxa" w:w="3892"/>
            <w:tcMar>
              <w:top w:type="dxa" w:w="60"/>
              <w:left w:type="dxa" w:w="120"/>
              <w:bottom w:type="dxa" w:w="30"/>
              <w:right w:type="dxa" w:w="120"/>
            </w:tcMar>
            <w:vAlign w:val="center"/>
          </w:tcPr>
          <w:p w14:paraId="69D9C3B6">
            <w:pPr>
              <w:pStyle w:val="Style13"/>
              <w:snapToGrid w:val="0"/>
              <w:spacing w:line="240" w:lineRule="auto"/>
              <w:ind w:firstLine="0" w:firstLineChars="0" w:left="0" w:leftChars="0" w:right="0" w:rightChars="0"/>
              <w:jc w:val="center"/>
              <w:rPr>
                <w:rFonts w:ascii="Times New Roman" w:cs="Times New Roman" w:eastAsia="宋体" w:hAnsi="Times New Roman" w:hint="default"/>
                <w:b/>
                <w:color w:themeColor="text1" w:val="000000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 w:cs="Times New Roman" w:eastAsia="宋体" w:hAnsi="Times New Roman" w:hint="default"/>
                <w:b/>
                <w:color w:themeColor="text1" w:val="000000"/>
                <w14:textFill>
                  <w14:solidFill>
                    <w14:schemeClr w14:val="tx1"/>
                  </w14:solidFill>
                </w14:textFill>
              </w:rPr>
              <w:t>上海中考易错点</w:t>
            </w:r>
          </w:p>
        </w:tc>
        <w:tc>
          <w:tcPr>
            <w:tcW w:type="dxa" w:w="3227"/>
            <w:tcMar>
              <w:top w:type="dxa" w:w="60"/>
              <w:left w:type="dxa" w:w="120"/>
              <w:bottom w:type="dxa" w:w="30"/>
              <w:right w:type="dxa" w:w="120"/>
            </w:tcMar>
            <w:vAlign w:val="center"/>
          </w:tcPr>
          <w:p w14:paraId="2341BA9B">
            <w:pPr>
              <w:pStyle w:val="Style13"/>
              <w:snapToGrid w:val="0"/>
              <w:spacing w:line="240" w:lineRule="auto"/>
              <w:ind w:firstLine="0" w:firstLineChars="0" w:left="0" w:leftChars="0" w:right="0" w:rightChars="0"/>
              <w:jc w:val="center"/>
              <w:rPr>
                <w:rFonts w:ascii="Times New Roman" w:cs="Times New Roman" w:eastAsia="宋体" w:hAnsi="Times New Roman" w:hint="default"/>
                <w:b/>
                <w:color w:themeColor="text1" w:val="000000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 w:cs="Times New Roman" w:eastAsia="宋体" w:hAnsi="Times New Roman" w:hint="default"/>
                <w:b/>
                <w:color w:themeColor="text1" w:val="000000"/>
                <w14:textFill>
                  <w14:solidFill>
                    <w14:schemeClr w14:val="tx1"/>
                  </w14:solidFill>
                </w14:textFill>
              </w:rPr>
              <w:t>必考搭配例句</w:t>
            </w:r>
          </w:p>
        </w:tc>
      </w:tr>
      <w:tr w14:paraId="62C13169">
        <w:tblPrEx>
          <w:tblW w:type="dxa" w:w="9968"/>
          <w:jc w:val="center"/>
          <w:tblCellMar>
            <w:top w:type="dxa" w:w="0"/>
            <w:left w:type="dxa" w:w="10"/>
            <w:bottom w:type="dxa" w:w="0"/>
            <w:right w:type="dxa" w:w="10"/>
          </w:tblCellMar>
        </w:tblPrEx>
        <w:trPr>
          <w:trHeight w:hRule="auto" w:val="0"/>
          <w:jc w:val="center"/>
        </w:trPr>
        <w:tc>
          <w:tcPr>
            <w:tcW w:type="dxa" w:w="1229"/>
            <w:tcMar>
              <w:top w:type="dxa" w:w="60"/>
              <w:left w:type="dxa" w:w="120"/>
              <w:bottom w:type="dxa" w:w="30"/>
              <w:right w:type="dxa" w:w="120"/>
            </w:tcMar>
            <w:vAlign w:val="center"/>
          </w:tcPr>
          <w:p w14:paraId="4B51E94E">
            <w:pPr>
              <w:pStyle w:val="Style13"/>
              <w:snapToGrid w:val="0"/>
              <w:spacing w:line="240" w:lineRule="auto"/>
              <w:ind w:firstLine="0" w:firstLineChars="0" w:left="0" w:leftChars="0" w:right="0" w:rightChars="0"/>
              <w:jc w:val="left"/>
              <w:rPr>
                <w:rFonts w:ascii="Times New Roman" w:cs="Times New Roman" w:eastAsia="宋体" w:hAnsi="Times New Roman" w:hint="default"/>
                <w:color w:themeColor="text1" w:val="000000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 w:cs="Times New Roman" w:eastAsia="宋体" w:hAnsi="Times New Roman" w:hint="default"/>
                <w:color w:themeColor="text1" w:val="000000"/>
                <w14:textFill>
                  <w14:solidFill>
                    <w14:schemeClr w14:val="tx1"/>
                  </w14:solidFill>
                </w14:textFill>
              </w:rPr>
              <w:t>in charge of</w:t>
            </w:r>
          </w:p>
        </w:tc>
        <w:tc>
          <w:tcPr>
            <w:tcW w:type="dxa" w:w="1620"/>
            <w:tcMar>
              <w:top w:type="dxa" w:w="60"/>
              <w:left w:type="dxa" w:w="120"/>
              <w:bottom w:type="dxa" w:w="30"/>
              <w:right w:type="dxa" w:w="120"/>
            </w:tcMar>
            <w:vAlign w:val="center"/>
          </w:tcPr>
          <w:p w14:paraId="08E08EE9">
            <w:pPr>
              <w:pStyle w:val="Style13"/>
              <w:snapToGrid w:val="0"/>
              <w:spacing w:line="240" w:lineRule="auto"/>
              <w:ind w:firstLine="0" w:firstLineChars="0" w:left="0" w:leftChars="0" w:right="0" w:rightChars="0"/>
              <w:jc w:val="left"/>
              <w:rPr>
                <w:rFonts w:ascii="Times New Roman" w:cs="Times New Roman" w:eastAsia="宋体" w:hAnsi="Times New Roman" w:hint="default"/>
                <w:color w:themeColor="text1" w:val="000000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 w:cs="Times New Roman" w:eastAsia="宋体" w:hAnsi="Times New Roman" w:hint="default"/>
                <w:color w:themeColor="text1" w:val="000000"/>
                <w14:textFill>
                  <w14:solidFill>
                    <w14:schemeClr w14:val="tx1"/>
                  </w14:solidFill>
                </w14:textFill>
              </w:rPr>
              <w:t>负责；管理</w:t>
            </w:r>
          </w:p>
        </w:tc>
        <w:tc>
          <w:tcPr>
            <w:tcW w:type="dxa" w:w="3892"/>
            <w:tcMar>
              <w:top w:type="dxa" w:w="60"/>
              <w:left w:type="dxa" w:w="120"/>
              <w:bottom w:type="dxa" w:w="30"/>
              <w:right w:type="dxa" w:w="120"/>
            </w:tcMar>
            <w:vAlign w:val="center"/>
          </w:tcPr>
          <w:p w14:paraId="64E11F81">
            <w:pPr>
              <w:pStyle w:val="Style13"/>
              <w:snapToGrid w:val="0"/>
              <w:spacing w:line="240" w:lineRule="auto"/>
              <w:ind w:firstLine="0" w:firstLineChars="0" w:left="0" w:leftChars="0" w:right="0" w:rightChars="0"/>
              <w:jc w:val="left"/>
              <w:rPr>
                <w:rFonts w:ascii="Times New Roman" w:cs="Times New Roman" w:eastAsia="宋体" w:hAnsi="Times New Roman" w:hint="default"/>
                <w:color w:themeColor="text1" w:val="000000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 w:cs="Times New Roman" w:eastAsia="宋体" w:hAnsi="Times New Roman" w:hint="default"/>
                <w:color w:themeColor="text1" w:val="000000"/>
                <w14:textFill>
                  <w14:solidFill>
                    <w14:schemeClr w14:val="tx1"/>
                  </w14:solidFill>
                </w14:textFill>
              </w:rPr>
              <w:t>区别于 in the charge of（由…… 负责）（语法单选）</w:t>
            </w:r>
          </w:p>
        </w:tc>
        <w:tc>
          <w:tcPr>
            <w:tcW w:type="dxa" w:w="3227"/>
            <w:tcMar>
              <w:top w:type="dxa" w:w="60"/>
              <w:left w:type="dxa" w:w="120"/>
              <w:bottom w:type="dxa" w:w="30"/>
              <w:right w:type="dxa" w:w="120"/>
            </w:tcMar>
            <w:vAlign w:val="center"/>
          </w:tcPr>
          <w:p w14:paraId="1A1BEABB">
            <w:pPr>
              <w:pStyle w:val="Style13"/>
              <w:snapToGrid w:val="0"/>
              <w:spacing w:line="240" w:lineRule="auto"/>
              <w:ind w:firstLine="0" w:firstLineChars="0" w:left="0" w:leftChars="0" w:right="0" w:rightChars="0"/>
              <w:jc w:val="left"/>
              <w:rPr>
                <w:rFonts w:ascii="Times New Roman" w:cs="Times New Roman" w:eastAsia="宋体" w:hAnsi="Times New Roman" w:hint="default"/>
                <w:color w:themeColor="text1" w:val="000000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 w:cs="Times New Roman" w:eastAsia="宋体" w:hAnsi="Times New Roman" w:hint="default"/>
                <w:color w:themeColor="text1" w:val="000000"/>
                <w14:textFill>
                  <w14:solidFill>
                    <w14:schemeClr w14:val="tx1"/>
                  </w14:solidFill>
                </w14:textFill>
              </w:rPr>
              <w:t>She is in charge of the school English club.</w:t>
            </w:r>
          </w:p>
        </w:tc>
      </w:tr>
      <w:tr w14:paraId="0004DACC">
        <w:tblPrEx>
          <w:tblW w:type="dxa" w:w="9968"/>
          <w:jc w:val="center"/>
          <w:tblCellMar>
            <w:top w:type="dxa" w:w="0"/>
            <w:left w:type="dxa" w:w="10"/>
            <w:bottom w:type="dxa" w:w="0"/>
            <w:right w:type="dxa" w:w="10"/>
          </w:tblCellMar>
        </w:tblPrEx>
        <w:trPr>
          <w:trHeight w:hRule="auto" w:val="0"/>
          <w:jc w:val="center"/>
        </w:trPr>
        <w:tc>
          <w:tcPr>
            <w:tcW w:type="dxa" w:w="1229"/>
            <w:tcMar>
              <w:top w:type="dxa" w:w="60"/>
              <w:left w:type="dxa" w:w="120"/>
              <w:bottom w:type="dxa" w:w="30"/>
              <w:right w:type="dxa" w:w="120"/>
            </w:tcMar>
            <w:vAlign w:val="center"/>
          </w:tcPr>
          <w:p w14:paraId="5438D577">
            <w:pPr>
              <w:pStyle w:val="Style13"/>
              <w:snapToGrid w:val="0"/>
              <w:spacing w:line="240" w:lineRule="auto"/>
              <w:ind w:firstLine="0" w:firstLineChars="0" w:left="0" w:leftChars="0" w:right="0" w:rightChars="0"/>
              <w:jc w:val="left"/>
              <w:rPr>
                <w:rFonts w:ascii="Times New Roman" w:cs="Times New Roman" w:eastAsia="宋体" w:hAnsi="Times New Roman" w:hint="default"/>
                <w:color w:themeColor="text1" w:val="000000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 w:cs="Times New Roman" w:eastAsia="宋体" w:hAnsi="Times New Roman" w:hint="default"/>
                <w:color w:themeColor="text1" w:val="000000"/>
                <w14:textFill>
                  <w14:solidFill>
                    <w14:schemeClr w14:val="tx1"/>
                  </w14:solidFill>
                </w14:textFill>
              </w:rPr>
              <w:t>in addition to</w:t>
            </w:r>
          </w:p>
        </w:tc>
        <w:tc>
          <w:tcPr>
            <w:tcW w:type="dxa" w:w="1620"/>
            <w:tcMar>
              <w:top w:type="dxa" w:w="60"/>
              <w:left w:type="dxa" w:w="120"/>
              <w:bottom w:type="dxa" w:w="30"/>
              <w:right w:type="dxa" w:w="120"/>
            </w:tcMar>
            <w:vAlign w:val="center"/>
          </w:tcPr>
          <w:p w14:paraId="681249D0">
            <w:pPr>
              <w:pStyle w:val="Style13"/>
              <w:snapToGrid w:val="0"/>
              <w:spacing w:line="240" w:lineRule="auto"/>
              <w:ind w:firstLine="0" w:firstLineChars="0" w:left="0" w:leftChars="0" w:right="0" w:rightChars="0"/>
              <w:jc w:val="left"/>
              <w:rPr>
                <w:rFonts w:ascii="Times New Roman" w:cs="Times New Roman" w:eastAsia="宋体" w:hAnsi="Times New Roman" w:hint="default"/>
                <w:color w:themeColor="text1" w:val="000000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 w:cs="Times New Roman" w:eastAsia="宋体" w:hAnsi="Times New Roman" w:hint="default"/>
                <w:color w:themeColor="text1" w:val="000000"/>
                <w14:textFill>
                  <w14:solidFill>
                    <w14:schemeClr w14:val="tx1"/>
                  </w14:solidFill>
                </w14:textFill>
              </w:rPr>
              <w:t>除…… 之外（还）</w:t>
            </w:r>
          </w:p>
        </w:tc>
        <w:tc>
          <w:tcPr>
            <w:tcW w:type="dxa" w:w="3892"/>
            <w:tcMar>
              <w:top w:type="dxa" w:w="60"/>
              <w:left w:type="dxa" w:w="120"/>
              <w:bottom w:type="dxa" w:w="30"/>
              <w:right w:type="dxa" w:w="120"/>
            </w:tcMar>
            <w:vAlign w:val="center"/>
          </w:tcPr>
          <w:p w14:paraId="31E8B5BA">
            <w:pPr>
              <w:pStyle w:val="Style13"/>
              <w:snapToGrid w:val="0"/>
              <w:spacing w:line="240" w:lineRule="auto"/>
              <w:ind w:firstLine="0" w:firstLineChars="0" w:left="0" w:leftChars="0" w:right="0" w:rightChars="0"/>
              <w:jc w:val="left"/>
              <w:rPr>
                <w:rFonts w:ascii="Times New Roman" w:cs="Times New Roman" w:eastAsia="宋体" w:hAnsi="Times New Roman" w:hint="default"/>
                <w:color w:themeColor="text1" w:val="000000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 w:cs="Times New Roman" w:eastAsia="宋体" w:hAnsi="Times New Roman" w:hint="default"/>
                <w:color w:themeColor="text1" w:val="000000"/>
                <w14:textFill>
                  <w14:solidFill>
                    <w14:schemeClr w14:val="tx1"/>
                  </w14:solidFill>
                </w14:textFill>
              </w:rPr>
              <w:t>后接名词</w:t>
            </w:r>
            <w:r>
              <w:rPr>
                <w:rFonts w:ascii="Times New Roman" w:cs="Times New Roman" w:eastAsia="宋体" w:hAnsi="Times New Roman" w:hint="eastAsia"/>
                <w:color w:themeColor="text1" w:val="000000"/>
                <w:lang w:eastAsia="zh-CN"/>
                <w14:textFill>
                  <w14:solidFill>
                    <w14:schemeClr w14:val="tx1"/>
                  </w14:solidFill>
                </w14:textFill>
              </w:rPr>
              <w:t>/</w:t>
            </w:r>
            <w:r>
              <w:rPr>
                <w:rFonts w:ascii="Times New Roman" w:cs="Times New Roman" w:eastAsia="宋体" w:hAnsi="Times New Roman" w:hint="default"/>
                <w:color w:themeColor="text1" w:val="000000"/>
                <w14:textFill>
                  <w14:solidFill>
                    <w14:schemeClr w14:val="tx1"/>
                  </w14:solidFill>
                </w14:textFill>
              </w:rPr>
              <w:t>动名词，不可接从句（首字母填空）</w:t>
            </w:r>
          </w:p>
        </w:tc>
        <w:tc>
          <w:tcPr>
            <w:tcW w:type="dxa" w:w="3227"/>
            <w:tcMar>
              <w:top w:type="dxa" w:w="60"/>
              <w:left w:type="dxa" w:w="120"/>
              <w:bottom w:type="dxa" w:w="30"/>
              <w:right w:type="dxa" w:w="120"/>
            </w:tcMar>
            <w:vAlign w:val="center"/>
          </w:tcPr>
          <w:p w14:paraId="0C779BE3">
            <w:pPr>
              <w:pStyle w:val="Style13"/>
              <w:snapToGrid w:val="0"/>
              <w:spacing w:line="240" w:lineRule="auto"/>
              <w:ind w:firstLine="0" w:firstLineChars="0" w:left="0" w:leftChars="0" w:right="0" w:rightChars="0"/>
              <w:jc w:val="left"/>
              <w:rPr>
                <w:rFonts w:ascii="Times New Roman" w:cs="Times New Roman" w:eastAsia="宋体" w:hAnsi="Times New Roman" w:hint="default"/>
                <w:color w:themeColor="text1" w:val="000000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 w:cs="Times New Roman" w:eastAsia="宋体" w:hAnsi="Times New Roman" w:hint="default"/>
                <w:color w:themeColor="text1" w:val="000000"/>
                <w14:textFill>
                  <w14:solidFill>
                    <w14:schemeClr w14:val="tx1"/>
                  </w14:solidFill>
                </w14:textFill>
              </w:rPr>
              <w:t>In addition to English, he also studies French.</w:t>
            </w:r>
          </w:p>
        </w:tc>
      </w:tr>
      <w:tr w14:paraId="1C7BE015">
        <w:tblPrEx>
          <w:tblW w:type="dxa" w:w="9968"/>
          <w:jc w:val="center"/>
          <w:tblCellMar>
            <w:top w:type="dxa" w:w="0"/>
            <w:left w:type="dxa" w:w="10"/>
            <w:bottom w:type="dxa" w:w="0"/>
            <w:right w:type="dxa" w:w="10"/>
          </w:tblCellMar>
        </w:tblPrEx>
        <w:trPr>
          <w:trHeight w:hRule="auto" w:val="0"/>
          <w:jc w:val="center"/>
        </w:trPr>
        <w:tc>
          <w:tcPr>
            <w:tcW w:type="dxa" w:w="1229"/>
            <w:tcMar>
              <w:top w:type="dxa" w:w="60"/>
              <w:left w:type="dxa" w:w="120"/>
              <w:bottom w:type="dxa" w:w="30"/>
              <w:right w:type="dxa" w:w="120"/>
            </w:tcMar>
            <w:vAlign w:val="center"/>
          </w:tcPr>
          <w:p w14:paraId="1111383D">
            <w:pPr>
              <w:pStyle w:val="Style13"/>
              <w:snapToGrid w:val="0"/>
              <w:spacing w:line="240" w:lineRule="auto"/>
              <w:ind w:firstLine="0" w:firstLineChars="0" w:left="0" w:leftChars="0" w:right="0" w:rightChars="0"/>
              <w:jc w:val="left"/>
              <w:rPr>
                <w:rFonts w:ascii="Times New Roman" w:cs="Times New Roman" w:eastAsia="宋体" w:hAnsi="Times New Roman" w:hint="default"/>
                <w:color w:themeColor="text1" w:val="000000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 w:cs="Times New Roman" w:eastAsia="宋体" w:hAnsi="Times New Roman" w:hint="default"/>
                <w:color w:themeColor="text1" w:val="000000"/>
                <w14:textFill>
                  <w14:solidFill>
                    <w14:schemeClr w14:val="tx1"/>
                  </w14:solidFill>
                </w14:textFill>
              </w:rPr>
              <w:t>on behalf of</w:t>
            </w:r>
          </w:p>
        </w:tc>
        <w:tc>
          <w:tcPr>
            <w:tcW w:type="dxa" w:w="1620"/>
            <w:tcMar>
              <w:top w:type="dxa" w:w="60"/>
              <w:left w:type="dxa" w:w="120"/>
              <w:bottom w:type="dxa" w:w="30"/>
              <w:right w:type="dxa" w:w="120"/>
            </w:tcMar>
            <w:vAlign w:val="center"/>
          </w:tcPr>
          <w:p w14:paraId="24E87931">
            <w:pPr>
              <w:pStyle w:val="Style13"/>
              <w:snapToGrid w:val="0"/>
              <w:spacing w:line="240" w:lineRule="auto"/>
              <w:ind w:firstLine="0" w:firstLineChars="0" w:left="0" w:leftChars="0" w:right="0" w:rightChars="0"/>
              <w:jc w:val="left"/>
              <w:rPr>
                <w:rFonts w:ascii="Times New Roman" w:cs="Times New Roman" w:eastAsia="宋体" w:hAnsi="Times New Roman" w:hint="default"/>
                <w:color w:themeColor="text1" w:val="000000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 w:cs="Times New Roman" w:eastAsia="宋体" w:hAnsi="Times New Roman" w:hint="default"/>
                <w:color w:themeColor="text1" w:val="000000"/>
                <w14:textFill>
                  <w14:solidFill>
                    <w14:schemeClr w14:val="tx1"/>
                  </w14:solidFill>
                </w14:textFill>
              </w:rPr>
              <w:t>代表</w:t>
            </w:r>
          </w:p>
        </w:tc>
        <w:tc>
          <w:tcPr>
            <w:tcW w:type="dxa" w:w="3892"/>
            <w:tcMar>
              <w:top w:type="dxa" w:w="60"/>
              <w:left w:type="dxa" w:w="120"/>
              <w:bottom w:type="dxa" w:w="30"/>
              <w:right w:type="dxa" w:w="120"/>
            </w:tcMar>
            <w:vAlign w:val="center"/>
          </w:tcPr>
          <w:p w14:paraId="19BBDF69">
            <w:pPr>
              <w:pStyle w:val="Style13"/>
              <w:snapToGrid w:val="0"/>
              <w:spacing w:line="240" w:lineRule="auto"/>
              <w:ind w:firstLine="0" w:firstLineChars="0" w:left="0" w:leftChars="0" w:right="0" w:rightChars="0"/>
              <w:jc w:val="left"/>
              <w:rPr>
                <w:rFonts w:ascii="Times New Roman" w:cs="Times New Roman" w:eastAsia="宋体" w:hAnsi="Times New Roman" w:hint="default"/>
                <w:color w:themeColor="text1" w:val="000000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 w:cs="Times New Roman" w:eastAsia="宋体" w:hAnsi="Times New Roman" w:hint="default"/>
                <w:color w:themeColor="text1" w:val="000000"/>
                <w14:textFill>
                  <w14:solidFill>
                    <w14:schemeClr w14:val="tx1"/>
                  </w14:solidFill>
                </w14:textFill>
              </w:rPr>
              <w:t>书面表达高频（演讲</w:t>
            </w:r>
            <w:r>
              <w:rPr>
                <w:rFonts w:ascii="Times New Roman" w:cs="Times New Roman" w:eastAsia="宋体" w:hAnsi="Times New Roman" w:hint="eastAsia"/>
                <w:color w:themeColor="text1" w:val="000000"/>
                <w:lang w:eastAsia="zh-CN"/>
                <w14:textFill>
                  <w14:solidFill>
                    <w14:schemeClr w14:val="tx1"/>
                  </w14:solidFill>
                </w14:textFill>
              </w:rPr>
              <w:t>/</w:t>
            </w:r>
            <w:r>
              <w:rPr>
                <w:rFonts w:ascii="Times New Roman" w:cs="Times New Roman" w:eastAsia="宋体" w:hAnsi="Times New Roman" w:hint="default"/>
                <w:color w:themeColor="text1" w:val="000000"/>
                <w14:textFill>
                  <w14:solidFill>
                    <w14:schemeClr w14:val="tx1"/>
                  </w14:solidFill>
                </w14:textFill>
              </w:rPr>
              <w:t>建议类作文）</w:t>
            </w:r>
          </w:p>
        </w:tc>
        <w:tc>
          <w:tcPr>
            <w:tcW w:type="dxa" w:w="3227"/>
            <w:tcMar>
              <w:top w:type="dxa" w:w="60"/>
              <w:left w:type="dxa" w:w="120"/>
              <w:bottom w:type="dxa" w:w="30"/>
              <w:right w:type="dxa" w:w="120"/>
            </w:tcMar>
            <w:vAlign w:val="center"/>
          </w:tcPr>
          <w:p w14:paraId="06960E42">
            <w:pPr>
              <w:pStyle w:val="Style13"/>
              <w:snapToGrid w:val="0"/>
              <w:spacing w:line="240" w:lineRule="auto"/>
              <w:ind w:firstLine="0" w:firstLineChars="0" w:left="0" w:leftChars="0" w:right="0" w:rightChars="0"/>
              <w:jc w:val="left"/>
              <w:rPr>
                <w:rFonts w:ascii="Times New Roman" w:cs="Times New Roman" w:eastAsia="宋体" w:hAnsi="Times New Roman" w:hint="default"/>
                <w:color w:themeColor="text1" w:val="000000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 w:cs="Times New Roman" w:eastAsia="宋体" w:hAnsi="Times New Roman" w:hint="default"/>
                <w:color w:themeColor="text1" w:val="000000"/>
                <w14:textFill>
                  <w14:solidFill>
                    <w14:schemeClr w14:val="tx1"/>
                  </w14:solidFill>
                </w14:textFill>
              </w:rPr>
              <w:t>I’m speaking on behalf of my classmates.</w:t>
            </w:r>
          </w:p>
        </w:tc>
      </w:tr>
      <w:tr w14:paraId="7F3DC47C">
        <w:tblPrEx>
          <w:tblW w:type="dxa" w:w="9968"/>
          <w:jc w:val="center"/>
          <w:tblCellMar>
            <w:top w:type="dxa" w:w="0"/>
            <w:left w:type="dxa" w:w="10"/>
            <w:bottom w:type="dxa" w:w="0"/>
            <w:right w:type="dxa" w:w="10"/>
          </w:tblCellMar>
        </w:tblPrEx>
        <w:trPr>
          <w:trHeight w:hRule="auto" w:val="0"/>
          <w:jc w:val="center"/>
        </w:trPr>
        <w:tc>
          <w:tcPr>
            <w:tcW w:type="dxa" w:w="1229"/>
            <w:tcMar>
              <w:top w:type="dxa" w:w="60"/>
              <w:left w:type="dxa" w:w="120"/>
              <w:bottom w:type="dxa" w:w="30"/>
              <w:right w:type="dxa" w:w="120"/>
            </w:tcMar>
            <w:vAlign w:val="center"/>
          </w:tcPr>
          <w:p w14:paraId="3CE58FCE">
            <w:pPr>
              <w:pStyle w:val="Style13"/>
              <w:snapToGrid w:val="0"/>
              <w:spacing w:line="240" w:lineRule="auto"/>
              <w:ind w:firstLine="0" w:firstLineChars="0" w:left="0" w:leftChars="0" w:right="0" w:rightChars="0"/>
              <w:jc w:val="left"/>
              <w:rPr>
                <w:rFonts w:ascii="Times New Roman" w:cs="Times New Roman" w:eastAsia="宋体" w:hAnsi="Times New Roman" w:hint="default"/>
                <w:color w:themeColor="text1" w:val="000000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 w:cs="Times New Roman" w:eastAsia="宋体" w:hAnsi="Times New Roman" w:hint="default"/>
                <w:color w:themeColor="text1" w:val="000000"/>
                <w14:textFill>
                  <w14:solidFill>
                    <w14:schemeClr w14:val="tx1"/>
                  </w14:solidFill>
                </w14:textFill>
              </w:rPr>
              <w:t>in terms of</w:t>
            </w:r>
          </w:p>
        </w:tc>
        <w:tc>
          <w:tcPr>
            <w:tcW w:type="dxa" w:w="1620"/>
            <w:tcMar>
              <w:top w:type="dxa" w:w="60"/>
              <w:left w:type="dxa" w:w="120"/>
              <w:bottom w:type="dxa" w:w="30"/>
              <w:right w:type="dxa" w:w="120"/>
            </w:tcMar>
            <w:vAlign w:val="center"/>
          </w:tcPr>
          <w:p w14:paraId="6CDBB132">
            <w:pPr>
              <w:pStyle w:val="Style13"/>
              <w:snapToGrid w:val="0"/>
              <w:spacing w:line="240" w:lineRule="auto"/>
              <w:ind w:firstLine="0" w:firstLineChars="0" w:left="0" w:leftChars="0" w:right="0" w:rightChars="0"/>
              <w:jc w:val="left"/>
              <w:rPr>
                <w:rFonts w:ascii="Times New Roman" w:cs="Times New Roman" w:eastAsia="宋体" w:hAnsi="Times New Roman" w:hint="default"/>
                <w:color w:themeColor="text1" w:val="000000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 w:cs="Times New Roman" w:eastAsia="宋体" w:hAnsi="Times New Roman" w:hint="default"/>
                <w:color w:themeColor="text1" w:val="000000"/>
                <w14:textFill>
                  <w14:solidFill>
                    <w14:schemeClr w14:val="tx1"/>
                  </w14:solidFill>
                </w14:textFill>
              </w:rPr>
              <w:t>在…… 方面</w:t>
            </w:r>
          </w:p>
        </w:tc>
        <w:tc>
          <w:tcPr>
            <w:tcW w:type="dxa" w:w="3892"/>
            <w:tcMar>
              <w:top w:type="dxa" w:w="60"/>
              <w:left w:type="dxa" w:w="120"/>
              <w:bottom w:type="dxa" w:w="30"/>
              <w:right w:type="dxa" w:w="120"/>
            </w:tcMar>
            <w:vAlign w:val="center"/>
          </w:tcPr>
          <w:p w14:paraId="110F37BA">
            <w:pPr>
              <w:pStyle w:val="Style13"/>
              <w:snapToGrid w:val="0"/>
              <w:spacing w:line="240" w:lineRule="auto"/>
              <w:ind w:firstLine="0" w:firstLineChars="0" w:left="0" w:leftChars="0" w:right="0" w:rightChars="0"/>
              <w:jc w:val="left"/>
              <w:rPr>
                <w:rFonts w:ascii="Times New Roman" w:cs="Times New Roman" w:eastAsia="宋体" w:hAnsi="Times New Roman" w:hint="default"/>
                <w:color w:themeColor="text1" w:val="000000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 w:cs="Times New Roman" w:eastAsia="宋体" w:hAnsi="Times New Roman" w:hint="default"/>
                <w:color w:themeColor="text1" w:val="000000"/>
                <w14:textFill>
                  <w14:solidFill>
                    <w14:schemeClr w14:val="tx1"/>
                  </w14:solidFill>
                </w14:textFill>
              </w:rPr>
              <w:t>书面表达衔接（对比</w:t>
            </w:r>
            <w:r>
              <w:rPr>
                <w:rFonts w:ascii="Times New Roman" w:cs="Times New Roman" w:eastAsia="宋体" w:hAnsi="Times New Roman" w:hint="eastAsia"/>
                <w:color w:themeColor="text1" w:val="000000"/>
                <w:lang w:eastAsia="zh-CN"/>
                <w14:textFill>
                  <w14:solidFill>
                    <w14:schemeClr w14:val="tx1"/>
                  </w14:solidFill>
                </w14:textFill>
              </w:rPr>
              <w:t>/</w:t>
            </w:r>
            <w:r>
              <w:rPr>
                <w:rFonts w:ascii="Times New Roman" w:cs="Times New Roman" w:eastAsia="宋体" w:hAnsi="Times New Roman" w:hint="default"/>
                <w:color w:themeColor="text1" w:val="000000"/>
                <w14:textFill>
                  <w14:solidFill>
                    <w14:schemeClr w14:val="tx1"/>
                  </w14:solidFill>
                </w14:textFill>
              </w:rPr>
              <w:t>分析类）</w:t>
            </w:r>
          </w:p>
        </w:tc>
        <w:tc>
          <w:tcPr>
            <w:tcW w:type="dxa" w:w="3227"/>
            <w:tcMar>
              <w:top w:type="dxa" w:w="60"/>
              <w:left w:type="dxa" w:w="120"/>
              <w:bottom w:type="dxa" w:w="30"/>
              <w:right w:type="dxa" w:w="120"/>
            </w:tcMar>
            <w:vAlign w:val="center"/>
          </w:tcPr>
          <w:p w14:paraId="0D659AA0">
            <w:pPr>
              <w:pStyle w:val="Style13"/>
              <w:snapToGrid w:val="0"/>
              <w:spacing w:line="240" w:lineRule="auto"/>
              <w:ind w:firstLine="0" w:firstLineChars="0" w:left="0" w:leftChars="0" w:right="0" w:rightChars="0"/>
              <w:jc w:val="left"/>
              <w:rPr>
                <w:rFonts w:ascii="Times New Roman" w:cs="Times New Roman" w:eastAsia="宋体" w:hAnsi="Times New Roman" w:hint="default"/>
                <w:color w:themeColor="text1" w:val="000000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 w:cs="Times New Roman" w:eastAsia="宋体" w:hAnsi="Times New Roman" w:hint="default"/>
                <w:color w:themeColor="text1" w:val="000000"/>
                <w14:textFill>
                  <w14:solidFill>
                    <w14:schemeClr w14:val="tx1"/>
                  </w14:solidFill>
                </w14:textFill>
              </w:rPr>
              <w:t>This plan is better in terms of cost and efficiency.</w:t>
            </w:r>
          </w:p>
        </w:tc>
      </w:tr>
      <w:tr w14:paraId="4AB8690B">
        <w:tblPrEx>
          <w:tblW w:type="dxa" w:w="9968"/>
          <w:jc w:val="center"/>
          <w:tblCellMar>
            <w:top w:type="dxa" w:w="0"/>
            <w:left w:type="dxa" w:w="10"/>
            <w:bottom w:type="dxa" w:w="0"/>
            <w:right w:type="dxa" w:w="10"/>
          </w:tblCellMar>
        </w:tblPrEx>
        <w:trPr>
          <w:trHeight w:hRule="auto" w:val="0"/>
          <w:jc w:val="center"/>
        </w:trPr>
        <w:tc>
          <w:tcPr>
            <w:tcW w:type="dxa" w:w="1229"/>
            <w:tcMar>
              <w:top w:type="dxa" w:w="60"/>
              <w:left w:type="dxa" w:w="120"/>
              <w:bottom w:type="dxa" w:w="30"/>
              <w:right w:type="dxa" w:w="120"/>
            </w:tcMar>
            <w:vAlign w:val="center"/>
          </w:tcPr>
          <w:p w14:paraId="18E69DC2">
            <w:pPr>
              <w:pStyle w:val="Style13"/>
              <w:snapToGrid w:val="0"/>
              <w:spacing w:line="240" w:lineRule="auto"/>
              <w:ind w:firstLine="0" w:firstLineChars="0" w:left="0" w:leftChars="0" w:right="0" w:rightChars="0"/>
              <w:jc w:val="left"/>
              <w:rPr>
                <w:rFonts w:ascii="Times New Roman" w:cs="Times New Roman" w:eastAsia="宋体" w:hAnsi="Times New Roman" w:hint="default"/>
                <w:color w:themeColor="text1" w:val="000000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 w:cs="Times New Roman" w:eastAsia="宋体" w:hAnsi="Times New Roman" w:hint="default"/>
                <w:color w:themeColor="text1" w:val="000000"/>
                <w14:textFill>
                  <w14:solidFill>
                    <w14:schemeClr w14:val="tx1"/>
                  </w14:solidFill>
                </w14:textFill>
              </w:rPr>
              <w:t>as a result of</w:t>
            </w:r>
          </w:p>
        </w:tc>
        <w:tc>
          <w:tcPr>
            <w:tcW w:type="dxa" w:w="1620"/>
            <w:tcMar>
              <w:top w:type="dxa" w:w="60"/>
              <w:left w:type="dxa" w:w="120"/>
              <w:bottom w:type="dxa" w:w="30"/>
              <w:right w:type="dxa" w:w="120"/>
            </w:tcMar>
            <w:vAlign w:val="center"/>
          </w:tcPr>
          <w:p w14:paraId="2FD2EA04">
            <w:pPr>
              <w:pStyle w:val="Style13"/>
              <w:snapToGrid w:val="0"/>
              <w:spacing w:line="240" w:lineRule="auto"/>
              <w:ind w:firstLine="0" w:firstLineChars="0" w:left="0" w:leftChars="0" w:right="0" w:rightChars="0"/>
              <w:jc w:val="left"/>
              <w:rPr>
                <w:rFonts w:ascii="Times New Roman" w:cs="Times New Roman" w:eastAsia="宋体" w:hAnsi="Times New Roman" w:hint="default"/>
                <w:color w:themeColor="text1" w:val="000000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 w:cs="Times New Roman" w:eastAsia="宋体" w:hAnsi="Times New Roman" w:hint="default"/>
                <w:color w:themeColor="text1" w:val="000000"/>
                <w14:textFill>
                  <w14:solidFill>
                    <w14:schemeClr w14:val="tx1"/>
                  </w14:solidFill>
                </w14:textFill>
              </w:rPr>
              <w:t>由于；因为</w:t>
            </w:r>
          </w:p>
        </w:tc>
        <w:tc>
          <w:tcPr>
            <w:tcW w:type="dxa" w:w="3892"/>
            <w:tcMar>
              <w:top w:type="dxa" w:w="60"/>
              <w:left w:type="dxa" w:w="120"/>
              <w:bottom w:type="dxa" w:w="30"/>
              <w:right w:type="dxa" w:w="120"/>
            </w:tcMar>
            <w:vAlign w:val="center"/>
          </w:tcPr>
          <w:p w14:paraId="0483E3B7">
            <w:pPr>
              <w:pStyle w:val="Style13"/>
              <w:snapToGrid w:val="0"/>
              <w:spacing w:line="240" w:lineRule="auto"/>
              <w:ind w:firstLine="0" w:firstLineChars="0" w:left="0" w:leftChars="0" w:right="0" w:rightChars="0"/>
              <w:jc w:val="left"/>
              <w:rPr>
                <w:rFonts w:ascii="Times New Roman" w:cs="Times New Roman" w:eastAsia="宋体" w:hAnsi="Times New Roman" w:hint="default"/>
                <w:color w:themeColor="text1" w:val="000000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 w:cs="Times New Roman" w:eastAsia="宋体" w:hAnsi="Times New Roman" w:hint="default"/>
                <w:color w:themeColor="text1" w:val="000000"/>
                <w14:textFill>
                  <w14:solidFill>
                    <w14:schemeClr w14:val="tx1"/>
                  </w14:solidFill>
                </w14:textFill>
              </w:rPr>
              <w:t>后接名词</w:t>
            </w:r>
            <w:r>
              <w:rPr>
                <w:rFonts w:ascii="Times New Roman" w:cs="Times New Roman" w:eastAsia="宋体" w:hAnsi="Times New Roman" w:hint="eastAsia"/>
                <w:color w:themeColor="text1" w:val="000000"/>
                <w:lang w:eastAsia="zh-CN"/>
                <w14:textFill>
                  <w14:solidFill>
                    <w14:schemeClr w14:val="tx1"/>
                  </w14:solidFill>
                </w14:textFill>
              </w:rPr>
              <w:t>/</w:t>
            </w:r>
            <w:r>
              <w:rPr>
                <w:rFonts w:ascii="Times New Roman" w:cs="Times New Roman" w:eastAsia="宋体" w:hAnsi="Times New Roman" w:hint="default"/>
                <w:color w:themeColor="text1" w:val="000000"/>
                <w14:textFill>
                  <w14:solidFill>
                    <w14:schemeClr w14:val="tx1"/>
                  </w14:solidFill>
                </w14:textFill>
              </w:rPr>
              <w:t>短语，区别于 as a result（语法单选）</w:t>
            </w:r>
          </w:p>
        </w:tc>
        <w:tc>
          <w:tcPr>
            <w:tcW w:type="dxa" w:w="3227"/>
            <w:tcMar>
              <w:top w:type="dxa" w:w="60"/>
              <w:left w:type="dxa" w:w="120"/>
              <w:bottom w:type="dxa" w:w="30"/>
              <w:right w:type="dxa" w:w="120"/>
            </w:tcMar>
            <w:vAlign w:val="center"/>
          </w:tcPr>
          <w:p w14:paraId="05D028DC">
            <w:pPr>
              <w:pStyle w:val="Style13"/>
              <w:snapToGrid w:val="0"/>
              <w:spacing w:line="240" w:lineRule="auto"/>
              <w:ind w:firstLine="0" w:firstLineChars="0" w:left="0" w:leftChars="0" w:right="0" w:rightChars="0"/>
              <w:jc w:val="left"/>
              <w:rPr>
                <w:rFonts w:ascii="Times New Roman" w:cs="Times New Roman" w:eastAsia="宋体" w:hAnsi="Times New Roman" w:hint="default"/>
                <w:color w:themeColor="text1" w:val="000000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 w:cs="Times New Roman" w:eastAsia="宋体" w:hAnsi="Times New Roman" w:hint="default"/>
                <w:color w:themeColor="text1" w:val="000000"/>
                <w14:textFill>
                  <w14:solidFill>
                    <w14:schemeClr w14:val="tx1"/>
                  </w14:solidFill>
                </w14:textFill>
              </w:rPr>
              <w:t>He failed the exam as a result of his laziness.</w:t>
            </w:r>
          </w:p>
        </w:tc>
      </w:tr>
      <w:tr w14:paraId="7F071E7C">
        <w:tblPrEx>
          <w:tblW w:type="dxa" w:w="9968"/>
          <w:jc w:val="center"/>
          <w:tblCellMar>
            <w:top w:type="dxa" w:w="0"/>
            <w:left w:type="dxa" w:w="10"/>
            <w:bottom w:type="dxa" w:w="0"/>
            <w:right w:type="dxa" w:w="10"/>
          </w:tblCellMar>
        </w:tblPrEx>
        <w:trPr>
          <w:trHeight w:hRule="auto" w:val="0"/>
          <w:jc w:val="center"/>
        </w:trPr>
        <w:tc>
          <w:tcPr>
            <w:tcW w:type="dxa" w:w="1229"/>
            <w:tcMar>
              <w:top w:type="dxa" w:w="60"/>
              <w:left w:type="dxa" w:w="120"/>
              <w:bottom w:type="dxa" w:w="30"/>
              <w:right w:type="dxa" w:w="120"/>
            </w:tcMar>
            <w:vAlign w:val="center"/>
          </w:tcPr>
          <w:p w14:paraId="2A7D3DAA">
            <w:pPr>
              <w:pStyle w:val="Style13"/>
              <w:snapToGrid w:val="0"/>
              <w:spacing w:line="240" w:lineRule="auto"/>
              <w:ind w:firstLine="0" w:firstLineChars="0" w:left="0" w:leftChars="0" w:right="0" w:rightChars="0"/>
              <w:jc w:val="left"/>
              <w:rPr>
                <w:rFonts w:ascii="Times New Roman" w:cs="Times New Roman" w:eastAsia="宋体" w:hAnsi="Times New Roman" w:hint="default"/>
                <w:color w:themeColor="text1" w:val="000000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 w:cs="Times New Roman" w:eastAsia="宋体" w:hAnsi="Times New Roman" w:hint="default"/>
                <w:color w:themeColor="text1" w:val="000000"/>
                <w14:textFill>
                  <w14:solidFill>
                    <w14:schemeClr w14:val="tx1"/>
                  </w14:solidFill>
                </w14:textFill>
              </w:rPr>
              <w:t>in case of</w:t>
            </w:r>
          </w:p>
        </w:tc>
        <w:tc>
          <w:tcPr>
            <w:tcW w:type="dxa" w:w="1620"/>
            <w:tcMar>
              <w:top w:type="dxa" w:w="60"/>
              <w:left w:type="dxa" w:w="120"/>
              <w:bottom w:type="dxa" w:w="30"/>
              <w:right w:type="dxa" w:w="120"/>
            </w:tcMar>
            <w:vAlign w:val="center"/>
          </w:tcPr>
          <w:p w14:paraId="414D0BC8">
            <w:pPr>
              <w:pStyle w:val="Style13"/>
              <w:snapToGrid w:val="0"/>
              <w:spacing w:line="240" w:lineRule="auto"/>
              <w:ind w:firstLine="0" w:firstLineChars="0" w:left="0" w:leftChars="0" w:right="0" w:rightChars="0"/>
              <w:jc w:val="left"/>
              <w:rPr>
                <w:rFonts w:ascii="Times New Roman" w:cs="Times New Roman" w:eastAsia="宋体" w:hAnsi="Times New Roman" w:hint="default"/>
                <w:color w:themeColor="text1" w:val="000000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 w:cs="Times New Roman" w:eastAsia="宋体" w:hAnsi="Times New Roman" w:hint="default"/>
                <w:color w:themeColor="text1" w:val="000000"/>
                <w14:textFill>
                  <w14:solidFill>
                    <w14:schemeClr w14:val="tx1"/>
                  </w14:solidFill>
                </w14:textFill>
              </w:rPr>
              <w:t>万一；如果</w:t>
            </w:r>
          </w:p>
        </w:tc>
        <w:tc>
          <w:tcPr>
            <w:tcW w:type="dxa" w:w="3892"/>
            <w:tcMar>
              <w:top w:type="dxa" w:w="60"/>
              <w:left w:type="dxa" w:w="120"/>
              <w:bottom w:type="dxa" w:w="30"/>
              <w:right w:type="dxa" w:w="120"/>
            </w:tcMar>
            <w:vAlign w:val="center"/>
          </w:tcPr>
          <w:p w14:paraId="04363E08">
            <w:pPr>
              <w:pStyle w:val="Style13"/>
              <w:snapToGrid w:val="0"/>
              <w:spacing w:line="240" w:lineRule="auto"/>
              <w:ind w:firstLine="0" w:firstLineChars="0" w:left="0" w:leftChars="0" w:right="0" w:rightChars="0"/>
              <w:jc w:val="left"/>
              <w:rPr>
                <w:rFonts w:ascii="Times New Roman" w:cs="Times New Roman" w:eastAsia="宋体" w:hAnsi="Times New Roman" w:hint="default"/>
                <w:color w:themeColor="text1" w:val="000000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 w:cs="Times New Roman" w:eastAsia="宋体" w:hAnsi="Times New Roman" w:hint="default"/>
                <w:color w:themeColor="text1" w:val="000000"/>
                <w14:textFill>
                  <w14:solidFill>
                    <w14:schemeClr w14:val="tx1"/>
                  </w14:solidFill>
                </w14:textFill>
              </w:rPr>
              <w:t>后接名词，常考 in case of emergency（紧急情况）</w:t>
            </w:r>
          </w:p>
        </w:tc>
        <w:tc>
          <w:tcPr>
            <w:tcW w:type="dxa" w:w="3227"/>
            <w:tcMar>
              <w:top w:type="dxa" w:w="60"/>
              <w:left w:type="dxa" w:w="120"/>
              <w:bottom w:type="dxa" w:w="30"/>
              <w:right w:type="dxa" w:w="120"/>
            </w:tcMar>
            <w:vAlign w:val="center"/>
          </w:tcPr>
          <w:p w14:paraId="5ABDDFE7">
            <w:pPr>
              <w:pStyle w:val="Style13"/>
              <w:snapToGrid w:val="0"/>
              <w:spacing w:line="240" w:lineRule="auto"/>
              <w:ind w:firstLine="0" w:firstLineChars="0" w:left="0" w:leftChars="0" w:right="0" w:rightChars="0"/>
              <w:jc w:val="left"/>
              <w:rPr>
                <w:rFonts w:ascii="Times New Roman" w:cs="Times New Roman" w:eastAsia="宋体" w:hAnsi="Times New Roman" w:hint="default"/>
                <w:color w:themeColor="text1" w:val="000000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 w:cs="Times New Roman" w:eastAsia="宋体" w:hAnsi="Times New Roman" w:hint="default"/>
                <w:color w:themeColor="text1" w:val="000000"/>
                <w14:textFill>
                  <w14:solidFill>
                    <w14:schemeClr w14:val="tx1"/>
                  </w14:solidFill>
                </w14:textFill>
              </w:rPr>
              <w:t>You should call 110 in case of danger.</w:t>
            </w:r>
          </w:p>
        </w:tc>
      </w:tr>
      <w:tr w14:paraId="58F2D635">
        <w:tblPrEx>
          <w:tblW w:type="dxa" w:w="9968"/>
          <w:jc w:val="center"/>
          <w:tblCellMar>
            <w:top w:type="dxa" w:w="0"/>
            <w:left w:type="dxa" w:w="10"/>
            <w:bottom w:type="dxa" w:w="0"/>
            <w:right w:type="dxa" w:w="10"/>
          </w:tblCellMar>
        </w:tblPrEx>
        <w:trPr>
          <w:trHeight w:hRule="auto" w:val="0"/>
          <w:jc w:val="center"/>
        </w:trPr>
        <w:tc>
          <w:tcPr>
            <w:tcW w:type="dxa" w:w="1229"/>
            <w:tcMar>
              <w:top w:type="dxa" w:w="60"/>
              <w:left w:type="dxa" w:w="120"/>
              <w:bottom w:type="dxa" w:w="30"/>
              <w:right w:type="dxa" w:w="120"/>
            </w:tcMar>
            <w:vAlign w:val="center"/>
          </w:tcPr>
          <w:p w14:paraId="1D7B06FB">
            <w:pPr>
              <w:pStyle w:val="Style13"/>
              <w:snapToGrid w:val="0"/>
              <w:spacing w:line="240" w:lineRule="auto"/>
              <w:ind w:firstLine="0" w:firstLineChars="0" w:left="0" w:leftChars="0" w:right="0" w:rightChars="0"/>
              <w:jc w:val="left"/>
              <w:rPr>
                <w:rFonts w:ascii="Times New Roman" w:cs="Times New Roman" w:eastAsia="宋体" w:hAnsi="Times New Roman" w:hint="default"/>
                <w:color w:themeColor="text1" w:val="000000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 w:cs="Times New Roman" w:eastAsia="宋体" w:hAnsi="Times New Roman" w:hint="default"/>
                <w:color w:themeColor="text1" w:val="000000"/>
                <w14:textFill>
                  <w14:solidFill>
                    <w14:schemeClr w14:val="tx1"/>
                  </w14:solidFill>
                </w14:textFill>
              </w:rPr>
              <w:t>instead of</w:t>
            </w:r>
          </w:p>
        </w:tc>
        <w:tc>
          <w:tcPr>
            <w:tcW w:type="dxa" w:w="1620"/>
            <w:tcMar>
              <w:top w:type="dxa" w:w="60"/>
              <w:left w:type="dxa" w:w="120"/>
              <w:bottom w:type="dxa" w:w="30"/>
              <w:right w:type="dxa" w:w="120"/>
            </w:tcMar>
            <w:vAlign w:val="center"/>
          </w:tcPr>
          <w:p w14:paraId="229C018A">
            <w:pPr>
              <w:pStyle w:val="Style13"/>
              <w:snapToGrid w:val="0"/>
              <w:spacing w:line="240" w:lineRule="auto"/>
              <w:ind w:firstLine="0" w:firstLineChars="0" w:left="0" w:leftChars="0" w:right="0" w:rightChars="0"/>
              <w:jc w:val="left"/>
              <w:rPr>
                <w:rFonts w:ascii="Times New Roman" w:cs="Times New Roman" w:eastAsia="宋体" w:hAnsi="Times New Roman" w:hint="default"/>
                <w:color w:themeColor="text1" w:val="000000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 w:cs="Times New Roman" w:eastAsia="宋体" w:hAnsi="Times New Roman" w:hint="default"/>
                <w:color w:themeColor="text1" w:val="000000"/>
                <w14:textFill>
                  <w14:solidFill>
                    <w14:schemeClr w14:val="tx1"/>
                  </w14:solidFill>
                </w14:textFill>
              </w:rPr>
              <w:t>代替；而不是</w:t>
            </w:r>
          </w:p>
        </w:tc>
        <w:tc>
          <w:tcPr>
            <w:tcW w:type="dxa" w:w="3892"/>
            <w:tcMar>
              <w:top w:type="dxa" w:w="60"/>
              <w:left w:type="dxa" w:w="120"/>
              <w:bottom w:type="dxa" w:w="30"/>
              <w:right w:type="dxa" w:w="120"/>
            </w:tcMar>
            <w:vAlign w:val="center"/>
          </w:tcPr>
          <w:p w14:paraId="3E5E444B">
            <w:pPr>
              <w:pStyle w:val="Style13"/>
              <w:snapToGrid w:val="0"/>
              <w:spacing w:line="240" w:lineRule="auto"/>
              <w:ind w:firstLine="0" w:firstLineChars="0" w:left="0" w:leftChars="0" w:right="0" w:rightChars="0"/>
              <w:jc w:val="left"/>
              <w:rPr>
                <w:rFonts w:ascii="Times New Roman" w:cs="Times New Roman" w:eastAsia="宋体" w:hAnsi="Times New Roman" w:hint="default"/>
                <w:color w:themeColor="text1" w:val="000000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 w:cs="Times New Roman" w:eastAsia="宋体" w:hAnsi="Times New Roman" w:hint="default"/>
                <w:color w:themeColor="text1" w:val="000000"/>
                <w14:textFill>
                  <w14:solidFill>
                    <w14:schemeClr w14:val="tx1"/>
                  </w14:solidFill>
                </w14:textFill>
              </w:rPr>
              <w:t>后接名词</w:t>
            </w:r>
            <w:r>
              <w:rPr>
                <w:rFonts w:ascii="Times New Roman" w:cs="Times New Roman" w:eastAsia="宋体" w:hAnsi="Times New Roman" w:hint="eastAsia"/>
                <w:color w:themeColor="text1" w:val="000000"/>
                <w:lang w:eastAsia="zh-CN"/>
                <w14:textFill>
                  <w14:solidFill>
                    <w14:schemeClr w14:val="tx1"/>
                  </w14:solidFill>
                </w14:textFill>
              </w:rPr>
              <w:t>/</w:t>
            </w:r>
            <w:r>
              <w:rPr>
                <w:rFonts w:ascii="Times New Roman" w:cs="Times New Roman" w:eastAsia="宋体" w:hAnsi="Times New Roman" w:hint="default"/>
                <w:color w:themeColor="text1" w:val="000000"/>
                <w14:textFill>
                  <w14:solidFill>
                    <w14:schemeClr w14:val="tx1"/>
                  </w14:solidFill>
                </w14:textFill>
              </w:rPr>
              <w:t>动名词，不可接动词原形（首字母填空）</w:t>
            </w:r>
          </w:p>
        </w:tc>
        <w:tc>
          <w:tcPr>
            <w:tcW w:type="dxa" w:w="3227"/>
            <w:tcMar>
              <w:top w:type="dxa" w:w="60"/>
              <w:left w:type="dxa" w:w="120"/>
              <w:bottom w:type="dxa" w:w="30"/>
              <w:right w:type="dxa" w:w="120"/>
            </w:tcMar>
            <w:vAlign w:val="center"/>
          </w:tcPr>
          <w:p w14:paraId="1A95A39C">
            <w:pPr>
              <w:pStyle w:val="Style13"/>
              <w:snapToGrid w:val="0"/>
              <w:spacing w:line="240" w:lineRule="auto"/>
              <w:ind w:firstLine="0" w:firstLineChars="0" w:left="0" w:leftChars="0" w:right="0" w:rightChars="0"/>
              <w:jc w:val="left"/>
              <w:rPr>
                <w:rFonts w:ascii="Times New Roman" w:cs="Times New Roman" w:eastAsia="宋体" w:hAnsi="Times New Roman" w:hint="default"/>
                <w:color w:themeColor="text1" w:val="000000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 w:cs="Times New Roman" w:eastAsia="宋体" w:hAnsi="Times New Roman" w:hint="default"/>
                <w:color w:themeColor="text1" w:val="000000"/>
                <w14:textFill>
                  <w14:solidFill>
                    <w14:schemeClr w14:val="tx1"/>
                  </w14:solidFill>
                </w14:textFill>
              </w:rPr>
              <w:t>He walked to school instead of taking the bus.</w:t>
            </w:r>
          </w:p>
        </w:tc>
      </w:tr>
      <w:tr w14:paraId="127673D3">
        <w:tblPrEx>
          <w:tblW w:type="dxa" w:w="9968"/>
          <w:jc w:val="center"/>
          <w:tblCellMar>
            <w:top w:type="dxa" w:w="0"/>
            <w:left w:type="dxa" w:w="10"/>
            <w:bottom w:type="dxa" w:w="0"/>
            <w:right w:type="dxa" w:w="10"/>
          </w:tblCellMar>
        </w:tblPrEx>
        <w:trPr>
          <w:trHeight w:hRule="auto" w:val="0"/>
          <w:jc w:val="center"/>
        </w:trPr>
        <w:tc>
          <w:tcPr>
            <w:tcW w:type="dxa" w:w="1229"/>
            <w:tcMar>
              <w:top w:type="dxa" w:w="60"/>
              <w:left w:type="dxa" w:w="120"/>
              <w:bottom w:type="dxa" w:w="30"/>
              <w:right w:type="dxa" w:w="120"/>
            </w:tcMar>
            <w:vAlign w:val="center"/>
          </w:tcPr>
          <w:p w14:paraId="5594308B">
            <w:pPr>
              <w:pStyle w:val="Style13"/>
              <w:snapToGrid w:val="0"/>
              <w:spacing w:line="240" w:lineRule="auto"/>
              <w:ind w:firstLine="0" w:firstLineChars="0" w:left="0" w:leftChars="0" w:right="0" w:rightChars="0"/>
              <w:jc w:val="left"/>
              <w:rPr>
                <w:rFonts w:ascii="Times New Roman" w:cs="Times New Roman" w:eastAsia="宋体" w:hAnsi="Times New Roman" w:hint="default"/>
                <w:color w:themeColor="text1" w:val="000000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 w:cs="Times New Roman" w:eastAsia="宋体" w:hAnsi="Times New Roman" w:hint="default"/>
                <w:color w:themeColor="text1" w:val="000000"/>
                <w14:textFill>
                  <w14:solidFill>
                    <w14:schemeClr w14:val="tx1"/>
                  </w14:solidFill>
                </w14:textFill>
              </w:rPr>
              <w:t>because of</w:t>
            </w:r>
          </w:p>
        </w:tc>
        <w:tc>
          <w:tcPr>
            <w:tcW w:type="dxa" w:w="1620"/>
            <w:tcMar>
              <w:top w:type="dxa" w:w="60"/>
              <w:left w:type="dxa" w:w="120"/>
              <w:bottom w:type="dxa" w:w="30"/>
              <w:right w:type="dxa" w:w="120"/>
            </w:tcMar>
            <w:vAlign w:val="center"/>
          </w:tcPr>
          <w:p w14:paraId="6DDC8DA5">
            <w:pPr>
              <w:pStyle w:val="Style13"/>
              <w:snapToGrid w:val="0"/>
              <w:spacing w:line="240" w:lineRule="auto"/>
              <w:ind w:firstLine="0" w:firstLineChars="0" w:left="0" w:leftChars="0" w:right="0" w:rightChars="0"/>
              <w:jc w:val="left"/>
              <w:rPr>
                <w:rFonts w:ascii="Times New Roman" w:cs="Times New Roman" w:eastAsia="宋体" w:hAnsi="Times New Roman" w:hint="default"/>
                <w:color w:themeColor="text1" w:val="000000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 w:cs="Times New Roman" w:eastAsia="宋体" w:hAnsi="Times New Roman" w:hint="default"/>
                <w:color w:themeColor="text1" w:val="000000"/>
                <w14:textFill>
                  <w14:solidFill>
                    <w14:schemeClr w14:val="tx1"/>
                  </w14:solidFill>
                </w14:textFill>
              </w:rPr>
              <w:t>由于</w:t>
            </w:r>
          </w:p>
        </w:tc>
        <w:tc>
          <w:tcPr>
            <w:tcW w:type="dxa" w:w="3892"/>
            <w:tcMar>
              <w:top w:type="dxa" w:w="60"/>
              <w:left w:type="dxa" w:w="120"/>
              <w:bottom w:type="dxa" w:w="30"/>
              <w:right w:type="dxa" w:w="120"/>
            </w:tcMar>
            <w:vAlign w:val="center"/>
          </w:tcPr>
          <w:p w14:paraId="7722CD17">
            <w:pPr>
              <w:pStyle w:val="Style13"/>
              <w:snapToGrid w:val="0"/>
              <w:spacing w:line="240" w:lineRule="auto"/>
              <w:ind w:firstLine="0" w:firstLineChars="0" w:left="0" w:leftChars="0" w:right="0" w:rightChars="0"/>
              <w:jc w:val="left"/>
              <w:rPr>
                <w:rFonts w:ascii="Times New Roman" w:cs="Times New Roman" w:eastAsia="宋体" w:hAnsi="Times New Roman" w:hint="default"/>
                <w:color w:themeColor="text1" w:val="000000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 w:cs="Times New Roman" w:eastAsia="宋体" w:hAnsi="Times New Roman" w:hint="default"/>
                <w:color w:themeColor="text1" w:val="000000"/>
                <w14:textFill>
                  <w14:solidFill>
                    <w14:schemeClr w14:val="tx1"/>
                  </w14:solidFill>
                </w14:textFill>
              </w:rPr>
              <w:t>后接名词</w:t>
            </w:r>
            <w:r>
              <w:rPr>
                <w:rFonts w:ascii="Times New Roman" w:cs="Times New Roman" w:eastAsia="宋体" w:hAnsi="Times New Roman" w:hint="eastAsia"/>
                <w:color w:themeColor="text1" w:val="000000"/>
                <w:lang w:eastAsia="zh-CN"/>
                <w14:textFill>
                  <w14:solidFill>
                    <w14:schemeClr w14:val="tx1"/>
                  </w14:solidFill>
                </w14:textFill>
              </w:rPr>
              <w:t>/</w:t>
            </w:r>
            <w:r>
              <w:rPr>
                <w:rFonts w:ascii="Times New Roman" w:cs="Times New Roman" w:eastAsia="宋体" w:hAnsi="Times New Roman" w:hint="default"/>
                <w:color w:themeColor="text1" w:val="000000"/>
                <w14:textFill>
                  <w14:solidFill>
                    <w14:schemeClr w14:val="tx1"/>
                  </w14:solidFill>
                </w14:textFill>
              </w:rPr>
              <w:t>短语，区别于 because（接从句）（语法单选）</w:t>
            </w:r>
          </w:p>
        </w:tc>
        <w:tc>
          <w:tcPr>
            <w:tcW w:type="dxa" w:w="3227"/>
            <w:tcMar>
              <w:top w:type="dxa" w:w="60"/>
              <w:left w:type="dxa" w:w="120"/>
              <w:bottom w:type="dxa" w:w="30"/>
              <w:right w:type="dxa" w:w="120"/>
            </w:tcMar>
            <w:vAlign w:val="center"/>
          </w:tcPr>
          <w:p w14:paraId="0BC7EECA">
            <w:pPr>
              <w:pStyle w:val="Style13"/>
              <w:snapToGrid w:val="0"/>
              <w:spacing w:line="240" w:lineRule="auto"/>
              <w:ind w:firstLine="0" w:firstLineChars="0" w:left="0" w:leftChars="0" w:right="0" w:rightChars="0"/>
              <w:jc w:val="left"/>
              <w:rPr>
                <w:rFonts w:ascii="Times New Roman" w:cs="Times New Roman" w:eastAsia="宋体" w:hAnsi="Times New Roman" w:hint="default"/>
                <w:color w:themeColor="text1" w:val="000000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 w:cs="Times New Roman" w:eastAsia="宋体" w:hAnsi="Times New Roman" w:hint="default"/>
                <w:color w:themeColor="text1" w:val="000000"/>
                <w14:textFill>
                  <w14:solidFill>
                    <w14:schemeClr w14:val="tx1"/>
                  </w14:solidFill>
                </w14:textFill>
              </w:rPr>
              <w:t>We stayed at home because of the heavy rain.</w:t>
            </w:r>
          </w:p>
        </w:tc>
      </w:tr>
    </w:tbl>
    <w:p w14:paraId="3E897821">
      <w:pPr>
        <w:pStyle w:val="Heading3"/>
        <w:rPr>
          <w:rFonts w:ascii="Times New Roman" w:cs="Times New Roman" w:eastAsia="宋体" w:hAnsi="Times New Roman" w:hint="default"/>
          <w:color w:themeColor="text1" w:val="000000"/>
          <w14:textFill>
            <w14:solidFill>
              <w14:schemeClr w14:val="tx1"/>
            </w14:solidFill>
          </w14:textFill>
        </w:rPr>
      </w:pPr>
      <w:r>
        <w:rPr>
          <w:rFonts w:ascii="Times New Roman" w:cs="Times New Roman" w:eastAsia="宋体" w:hAnsi="Times New Roman" w:hint="default"/>
          <w:color w:themeColor="text1" w:val="000000"/>
          <w14:textFill>
            <w14:solidFill>
              <w14:schemeClr w14:val="tx1"/>
            </w14:solidFill>
          </w14:textFill>
        </w:rPr>
        <w:t>（四）名词短语（高频核心）</w:t>
      </w:r>
    </w:p>
    <w:tbl>
      <w:tblPr>
        <w:tblStyle w:val="TableNormal"/>
        <w:tblW w:type="dxa" w:w="9968"/>
        <w:jc w:val="center"/>
        <w:tblBorders>
          <w:top w:color="auto" w:space="0" w:sz="4" w:val="single"/>
          <w:left w:color="auto" w:space="0" w:sz="4" w:val="single"/>
          <w:bottom w:color="auto" w:space="0" w:sz="4" w:val="single"/>
          <w:right w:color="auto" w:space="0" w:sz="4" w:val="single"/>
          <w:insideH w:color="auto" w:space="0" w:sz="4" w:val="single"/>
          <w:insideV w:color="auto" w:space="0" w:sz="4" w:val="single"/>
        </w:tblBorders>
        <w:tblCellMar>
          <w:top w:type="dxa" w:w="0"/>
          <w:left w:type="dxa" w:w="10"/>
          <w:bottom w:type="dxa" w:w="0"/>
          <w:right w:type="dxa" w:w="10"/>
        </w:tblCellMar>
      </w:tblPr>
      <w:tblGrid>
        <w:gridCol w:w="1833"/>
        <w:gridCol w:w="1638"/>
        <w:gridCol w:w="3156"/>
        <w:gridCol w:w="3341"/>
      </w:tblGrid>
      <w:tr w14:paraId="5A2A9142">
        <w:tblPrEx>
          <w:tblW w:type="dxa" w:w="9968"/>
          <w:jc w:val="center"/>
          <w:tblBorders>
            <w:top w:color="auto" w:space="0" w:sz="4" w:val="single"/>
            <w:left w:color="auto" w:space="0" w:sz="4" w:val="single"/>
            <w:bottom w:color="auto" w:space="0" w:sz="4" w:val="single"/>
            <w:right w:color="auto" w:space="0" w:sz="4" w:val="single"/>
            <w:insideH w:color="auto" w:space="0" w:sz="4" w:val="single"/>
            <w:insideV w:color="auto" w:space="0" w:sz="4" w:val="single"/>
          </w:tblBorders>
          <w:tblCellMar>
            <w:top w:type="dxa" w:w="0"/>
            <w:left w:type="dxa" w:w="10"/>
            <w:bottom w:type="dxa" w:w="0"/>
            <w:right w:type="dxa" w:w="10"/>
          </w:tblCellMar>
        </w:tblPrEx>
        <w:trPr>
          <w:trHeight w:hRule="auto" w:val="0"/>
          <w:tblHeader/>
          <w:jc w:val="center"/>
        </w:trPr>
        <w:tc>
          <w:tcPr>
            <w:tcW w:type="dxa" w:w="1834"/>
            <w:tcMar>
              <w:top w:type="dxa" w:w="60"/>
              <w:left w:type="dxa" w:w="120"/>
              <w:bottom w:type="dxa" w:w="30"/>
              <w:right w:type="dxa" w:w="120"/>
            </w:tcMar>
            <w:vAlign w:val="center"/>
          </w:tcPr>
          <w:p w14:paraId="6DCF153E">
            <w:pPr>
              <w:pStyle w:val="Style13"/>
              <w:keepNext/>
              <w:snapToGrid w:val="0"/>
              <w:spacing w:line="240" w:lineRule="auto"/>
              <w:ind w:firstLine="0" w:firstLineChars="0" w:left="0" w:leftChars="0" w:right="0" w:rightChars="0"/>
              <w:jc w:val="center"/>
              <w:rPr>
                <w:rFonts w:ascii="Times New Roman" w:cs="Times New Roman" w:eastAsia="宋体" w:hAnsi="Times New Roman" w:hint="default"/>
                <w:b/>
                <w:color w:themeColor="text1" w:val="000000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 w:cs="Times New Roman" w:eastAsia="宋体" w:hAnsi="Times New Roman" w:hint="default"/>
                <w:b/>
                <w:color w:themeColor="text1" w:val="000000"/>
                <w14:textFill>
                  <w14:solidFill>
                    <w14:schemeClr w14:val="tx1"/>
                  </w14:solidFill>
                </w14:textFill>
              </w:rPr>
              <w:t>短语</w:t>
            </w:r>
          </w:p>
        </w:tc>
        <w:tc>
          <w:tcPr>
            <w:tcW w:type="dxa" w:w="1638"/>
            <w:tcMar>
              <w:top w:type="dxa" w:w="60"/>
              <w:left w:type="dxa" w:w="120"/>
              <w:bottom w:type="dxa" w:w="30"/>
              <w:right w:type="dxa" w:w="120"/>
            </w:tcMar>
            <w:vAlign w:val="center"/>
          </w:tcPr>
          <w:p w14:paraId="1F362773">
            <w:pPr>
              <w:pStyle w:val="Style13"/>
              <w:keepNext/>
              <w:snapToGrid w:val="0"/>
              <w:spacing w:line="240" w:lineRule="auto"/>
              <w:ind w:firstLine="0" w:firstLineChars="0" w:left="0" w:leftChars="0" w:right="0" w:rightChars="0"/>
              <w:jc w:val="center"/>
              <w:rPr>
                <w:rFonts w:ascii="Times New Roman" w:cs="Times New Roman" w:eastAsia="宋体" w:hAnsi="Times New Roman" w:hint="default"/>
                <w:b/>
                <w:color w:themeColor="text1" w:val="000000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 w:cs="Times New Roman" w:eastAsia="宋体" w:hAnsi="Times New Roman" w:hint="default"/>
                <w:b/>
                <w:color w:themeColor="text1" w:val="000000"/>
                <w14:textFill>
                  <w14:solidFill>
                    <w14:schemeClr w14:val="tx1"/>
                  </w14:solidFill>
                </w14:textFill>
              </w:rPr>
              <w:t>中文释义</w:t>
            </w:r>
          </w:p>
        </w:tc>
        <w:tc>
          <w:tcPr>
            <w:tcW w:type="dxa" w:w="3156"/>
            <w:tcMar>
              <w:top w:type="dxa" w:w="60"/>
              <w:left w:type="dxa" w:w="120"/>
              <w:bottom w:type="dxa" w:w="30"/>
              <w:right w:type="dxa" w:w="120"/>
            </w:tcMar>
            <w:vAlign w:val="center"/>
          </w:tcPr>
          <w:p w14:paraId="4561AFD1">
            <w:pPr>
              <w:pStyle w:val="Style13"/>
              <w:keepNext/>
              <w:snapToGrid w:val="0"/>
              <w:spacing w:line="240" w:lineRule="auto"/>
              <w:ind w:firstLine="0" w:firstLineChars="0" w:left="0" w:leftChars="0" w:right="0" w:rightChars="0"/>
              <w:jc w:val="center"/>
              <w:rPr>
                <w:rFonts w:ascii="Times New Roman" w:cs="Times New Roman" w:eastAsia="宋体" w:hAnsi="Times New Roman" w:hint="default"/>
                <w:b/>
                <w:color w:themeColor="text1" w:val="000000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 w:cs="Times New Roman" w:eastAsia="宋体" w:hAnsi="Times New Roman" w:hint="default"/>
                <w:b/>
                <w:color w:themeColor="text1" w:val="000000"/>
                <w14:textFill>
                  <w14:solidFill>
                    <w14:schemeClr w14:val="tx1"/>
                  </w14:solidFill>
                </w14:textFill>
              </w:rPr>
              <w:t>上海中考易错点</w:t>
            </w:r>
          </w:p>
        </w:tc>
        <w:tc>
          <w:tcPr>
            <w:tcW w:type="dxa" w:w="3341"/>
            <w:tcMar>
              <w:top w:type="dxa" w:w="60"/>
              <w:left w:type="dxa" w:w="120"/>
              <w:bottom w:type="dxa" w:w="30"/>
              <w:right w:type="dxa" w:w="120"/>
            </w:tcMar>
            <w:vAlign w:val="center"/>
          </w:tcPr>
          <w:p w14:paraId="659C2EB5">
            <w:pPr>
              <w:pStyle w:val="Style13"/>
              <w:keepNext/>
              <w:snapToGrid w:val="0"/>
              <w:spacing w:line="240" w:lineRule="auto"/>
              <w:ind w:firstLine="0" w:firstLineChars="0" w:left="0" w:leftChars="0" w:right="0" w:rightChars="0"/>
              <w:jc w:val="center"/>
              <w:rPr>
                <w:rFonts w:ascii="Times New Roman" w:cs="Times New Roman" w:eastAsia="宋体" w:hAnsi="Times New Roman" w:hint="default"/>
                <w:b/>
                <w:color w:themeColor="text1" w:val="000000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 w:cs="Times New Roman" w:eastAsia="宋体" w:hAnsi="Times New Roman" w:hint="default"/>
                <w:b/>
                <w:color w:themeColor="text1" w:val="000000"/>
                <w14:textFill>
                  <w14:solidFill>
                    <w14:schemeClr w14:val="tx1"/>
                  </w14:solidFill>
                </w14:textFill>
              </w:rPr>
              <w:t>必考搭配例句</w:t>
            </w:r>
          </w:p>
        </w:tc>
      </w:tr>
      <w:tr w14:paraId="79FDDC86">
        <w:tblPrEx>
          <w:tblW w:type="dxa" w:w="9968"/>
          <w:jc w:val="center"/>
          <w:tblCellMar>
            <w:top w:type="dxa" w:w="0"/>
            <w:left w:type="dxa" w:w="10"/>
            <w:bottom w:type="dxa" w:w="0"/>
            <w:right w:type="dxa" w:w="10"/>
          </w:tblCellMar>
        </w:tblPrEx>
        <w:trPr>
          <w:trHeight w:hRule="auto" w:val="0"/>
          <w:jc w:val="center"/>
        </w:trPr>
        <w:tc>
          <w:tcPr>
            <w:tcW w:type="dxa" w:w="1834"/>
            <w:tcMar>
              <w:top w:type="dxa" w:w="60"/>
              <w:left w:type="dxa" w:w="120"/>
              <w:bottom w:type="dxa" w:w="30"/>
              <w:right w:type="dxa" w:w="120"/>
            </w:tcMar>
            <w:vAlign w:val="center"/>
          </w:tcPr>
          <w:p w14:paraId="5A16A4C0">
            <w:pPr>
              <w:pStyle w:val="Style13"/>
              <w:keepNext/>
              <w:snapToGrid w:val="0"/>
              <w:spacing w:line="240" w:lineRule="auto"/>
              <w:ind w:firstLine="0" w:firstLineChars="0" w:left="0" w:leftChars="0" w:right="0" w:rightChars="0"/>
              <w:jc w:val="left"/>
              <w:rPr>
                <w:rFonts w:ascii="Times New Roman" w:cs="Times New Roman" w:eastAsia="宋体" w:hAnsi="Times New Roman" w:hint="default"/>
                <w:color w:themeColor="text1" w:val="000000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 w:cs="Times New Roman" w:eastAsia="宋体" w:hAnsi="Times New Roman" w:hint="default"/>
                <w:color w:themeColor="text1" w:val="000000"/>
                <w14:textFill>
                  <w14:solidFill>
                    <w14:schemeClr w14:val="tx1"/>
                  </w14:solidFill>
                </w14:textFill>
              </w:rPr>
              <w:t>a waste of time</w:t>
            </w:r>
          </w:p>
        </w:tc>
        <w:tc>
          <w:tcPr>
            <w:tcW w:type="dxa" w:w="1638"/>
            <w:tcMar>
              <w:top w:type="dxa" w:w="60"/>
              <w:left w:type="dxa" w:w="120"/>
              <w:bottom w:type="dxa" w:w="30"/>
              <w:right w:type="dxa" w:w="120"/>
            </w:tcMar>
            <w:vAlign w:val="center"/>
          </w:tcPr>
          <w:p w14:paraId="7C05C15E">
            <w:pPr>
              <w:pStyle w:val="Style13"/>
              <w:keepNext/>
              <w:snapToGrid w:val="0"/>
              <w:spacing w:line="240" w:lineRule="auto"/>
              <w:ind w:firstLine="0" w:firstLineChars="0" w:left="0" w:leftChars="0" w:right="0" w:rightChars="0"/>
              <w:jc w:val="left"/>
              <w:rPr>
                <w:rFonts w:ascii="Times New Roman" w:cs="Times New Roman" w:eastAsia="宋体" w:hAnsi="Times New Roman" w:hint="default"/>
                <w:color w:themeColor="text1" w:val="000000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 w:cs="Times New Roman" w:eastAsia="宋体" w:hAnsi="Times New Roman" w:hint="default"/>
                <w:color w:themeColor="text1" w:val="000000"/>
                <w14:textFill>
                  <w14:solidFill>
                    <w14:schemeClr w14:val="tx1"/>
                  </w14:solidFill>
                </w14:textFill>
              </w:rPr>
              <w:t>浪费时间</w:t>
            </w:r>
          </w:p>
        </w:tc>
        <w:tc>
          <w:tcPr>
            <w:tcW w:type="dxa" w:w="3156"/>
            <w:tcMar>
              <w:top w:type="dxa" w:w="60"/>
              <w:left w:type="dxa" w:w="120"/>
              <w:bottom w:type="dxa" w:w="30"/>
              <w:right w:type="dxa" w:w="120"/>
            </w:tcMar>
            <w:vAlign w:val="center"/>
          </w:tcPr>
          <w:p w14:paraId="32567B05">
            <w:pPr>
              <w:pStyle w:val="Style13"/>
              <w:keepNext/>
              <w:snapToGrid w:val="0"/>
              <w:spacing w:line="240" w:lineRule="auto"/>
              <w:ind w:firstLine="0" w:firstLineChars="0" w:left="0" w:leftChars="0" w:right="0" w:rightChars="0"/>
              <w:jc w:val="left"/>
              <w:rPr>
                <w:rFonts w:ascii="Times New Roman" w:cs="Times New Roman" w:eastAsia="宋体" w:hAnsi="Times New Roman" w:hint="default"/>
                <w:color w:themeColor="text1" w:val="000000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 w:cs="Times New Roman" w:eastAsia="宋体" w:hAnsi="Times New Roman" w:hint="default"/>
                <w:color w:themeColor="text1" w:val="000000"/>
                <w14:textFill>
                  <w14:solidFill>
                    <w14:schemeClr w14:val="tx1"/>
                  </w14:solidFill>
                </w14:textFill>
              </w:rPr>
              <w:t>固定搭配：a waste of</w:t>
            </w:r>
            <w:r>
              <w:rPr>
                <w:rFonts w:ascii="Times New Roman" w:cs="Times New Roman" w:eastAsia="宋体" w:hAnsi="Times New Roman" w:hint="eastAsia"/>
                <w:color w:themeColor="text1" w:val="000000"/>
                <w:lang w:eastAsia="zh-CN"/>
                <w14:textFill>
                  <w14:solidFill>
                    <w14:schemeClr w14:val="tx1"/>
                  </w14:solidFill>
                </w14:textFill>
              </w:rPr>
              <w:t>+</w:t>
            </w:r>
            <w:r>
              <w:rPr>
                <w:rFonts w:ascii="Times New Roman" w:cs="Times New Roman" w:eastAsia="宋体" w:hAnsi="Times New Roman" w:hint="default"/>
                <w:color w:themeColor="text1" w:val="000000"/>
                <w14:textFill>
                  <w14:solidFill>
                    <w14:schemeClr w14:val="tx1"/>
                  </w14:solidFill>
                </w14:textFill>
              </w:rPr>
              <w:t>名词（语法单选）</w:t>
            </w:r>
          </w:p>
        </w:tc>
        <w:tc>
          <w:tcPr>
            <w:tcW w:type="dxa" w:w="3341"/>
            <w:tcMar>
              <w:top w:type="dxa" w:w="60"/>
              <w:left w:type="dxa" w:w="120"/>
              <w:bottom w:type="dxa" w:w="30"/>
              <w:right w:type="dxa" w:w="120"/>
            </w:tcMar>
            <w:vAlign w:val="center"/>
          </w:tcPr>
          <w:p w14:paraId="748105AD">
            <w:pPr>
              <w:pStyle w:val="Style13"/>
              <w:keepNext/>
              <w:snapToGrid w:val="0"/>
              <w:spacing w:line="240" w:lineRule="auto"/>
              <w:ind w:firstLine="0" w:firstLineChars="0" w:left="0" w:leftChars="0" w:right="0" w:rightChars="0"/>
              <w:jc w:val="left"/>
              <w:rPr>
                <w:rFonts w:ascii="Times New Roman" w:cs="Times New Roman" w:eastAsia="宋体" w:hAnsi="Times New Roman" w:hint="default"/>
                <w:color w:themeColor="text1" w:val="000000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 w:cs="Times New Roman" w:eastAsia="宋体" w:hAnsi="Times New Roman" w:hint="default"/>
                <w:color w:themeColor="text1" w:val="000000"/>
                <w14:textFill>
                  <w14:solidFill>
                    <w14:schemeClr w14:val="tx1"/>
                  </w14:solidFill>
                </w14:textFill>
              </w:rPr>
              <w:t>Playing computer games all day is a waste of time.</w:t>
            </w:r>
          </w:p>
        </w:tc>
      </w:tr>
      <w:tr w14:paraId="33D1E158">
        <w:tblPrEx>
          <w:tblW w:type="dxa" w:w="9968"/>
          <w:jc w:val="center"/>
          <w:tblCellMar>
            <w:top w:type="dxa" w:w="0"/>
            <w:left w:type="dxa" w:w="10"/>
            <w:bottom w:type="dxa" w:w="0"/>
            <w:right w:type="dxa" w:w="10"/>
          </w:tblCellMar>
        </w:tblPrEx>
        <w:trPr>
          <w:trHeight w:hRule="auto" w:val="0"/>
          <w:jc w:val="center"/>
        </w:trPr>
        <w:tc>
          <w:tcPr>
            <w:tcW w:type="dxa" w:w="1834"/>
            <w:tcMar>
              <w:top w:type="dxa" w:w="60"/>
              <w:left w:type="dxa" w:w="120"/>
              <w:bottom w:type="dxa" w:w="30"/>
              <w:right w:type="dxa" w:w="120"/>
            </w:tcMar>
            <w:vAlign w:val="center"/>
          </w:tcPr>
          <w:p w14:paraId="41E564E4">
            <w:pPr>
              <w:pStyle w:val="Style13"/>
              <w:keepNext/>
              <w:snapToGrid w:val="0"/>
              <w:spacing w:line="240" w:lineRule="auto"/>
              <w:ind w:firstLine="0" w:firstLineChars="0" w:left="0" w:leftChars="0" w:right="0" w:rightChars="0"/>
              <w:jc w:val="left"/>
              <w:rPr>
                <w:rFonts w:ascii="Times New Roman" w:cs="Times New Roman" w:eastAsia="宋体" w:hAnsi="Times New Roman" w:hint="default"/>
                <w:color w:themeColor="text1" w:val="000000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 w:cs="Times New Roman" w:eastAsia="宋体" w:hAnsi="Times New Roman" w:hint="default"/>
                <w:color w:themeColor="text1" w:val="000000"/>
                <w14:textFill>
                  <w14:solidFill>
                    <w14:schemeClr w14:val="tx1"/>
                  </w14:solidFill>
                </w14:textFill>
              </w:rPr>
              <w:t>a sense of responsibility</w:t>
            </w:r>
          </w:p>
        </w:tc>
        <w:tc>
          <w:tcPr>
            <w:tcW w:type="dxa" w:w="1638"/>
            <w:tcMar>
              <w:top w:type="dxa" w:w="60"/>
              <w:left w:type="dxa" w:w="120"/>
              <w:bottom w:type="dxa" w:w="30"/>
              <w:right w:type="dxa" w:w="120"/>
            </w:tcMar>
            <w:vAlign w:val="center"/>
          </w:tcPr>
          <w:p w14:paraId="2059D12E">
            <w:pPr>
              <w:pStyle w:val="Style13"/>
              <w:keepNext/>
              <w:snapToGrid w:val="0"/>
              <w:spacing w:line="240" w:lineRule="auto"/>
              <w:ind w:firstLine="0" w:firstLineChars="0" w:left="0" w:leftChars="0" w:right="0" w:rightChars="0"/>
              <w:jc w:val="left"/>
              <w:rPr>
                <w:rFonts w:ascii="Times New Roman" w:cs="Times New Roman" w:eastAsia="宋体" w:hAnsi="Times New Roman" w:hint="default"/>
                <w:color w:themeColor="text1" w:val="000000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 w:cs="Times New Roman" w:eastAsia="宋体" w:hAnsi="Times New Roman" w:hint="default"/>
                <w:color w:themeColor="text1" w:val="000000"/>
                <w14:textFill>
                  <w14:solidFill>
                    <w14:schemeClr w14:val="tx1"/>
                  </w14:solidFill>
                </w14:textFill>
              </w:rPr>
              <w:t>责任感</w:t>
            </w:r>
          </w:p>
        </w:tc>
        <w:tc>
          <w:tcPr>
            <w:tcW w:type="dxa" w:w="3156"/>
            <w:tcMar>
              <w:top w:type="dxa" w:w="60"/>
              <w:left w:type="dxa" w:w="120"/>
              <w:bottom w:type="dxa" w:w="30"/>
              <w:right w:type="dxa" w:w="120"/>
            </w:tcMar>
            <w:vAlign w:val="center"/>
          </w:tcPr>
          <w:p w14:paraId="03828952">
            <w:pPr>
              <w:pStyle w:val="Style13"/>
              <w:keepNext/>
              <w:snapToGrid w:val="0"/>
              <w:spacing w:line="240" w:lineRule="auto"/>
              <w:ind w:firstLine="0" w:firstLineChars="0" w:left="0" w:leftChars="0" w:right="0" w:rightChars="0"/>
              <w:jc w:val="left"/>
              <w:rPr>
                <w:rFonts w:ascii="Times New Roman" w:cs="Times New Roman" w:eastAsia="宋体" w:hAnsi="Times New Roman" w:hint="default"/>
                <w:color w:themeColor="text1" w:val="000000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 w:cs="Times New Roman" w:eastAsia="宋体" w:hAnsi="Times New Roman" w:hint="default"/>
                <w:color w:themeColor="text1" w:val="000000"/>
                <w14:textFill>
                  <w14:solidFill>
                    <w14:schemeClr w14:val="tx1"/>
                  </w14:solidFill>
                </w14:textFill>
              </w:rPr>
              <w:t>书面表达高分短语（教育</w:t>
            </w:r>
            <w:r>
              <w:rPr>
                <w:rFonts w:ascii="Times New Roman" w:cs="Times New Roman" w:eastAsia="宋体" w:hAnsi="Times New Roman" w:hint="eastAsia"/>
                <w:color w:themeColor="text1" w:val="000000"/>
                <w:lang w:eastAsia="zh-CN"/>
                <w14:textFill>
                  <w14:solidFill>
                    <w14:schemeClr w14:val="tx1"/>
                  </w14:solidFill>
                </w14:textFill>
              </w:rPr>
              <w:t>/</w:t>
            </w:r>
            <w:r>
              <w:rPr>
                <w:rFonts w:ascii="Times New Roman" w:cs="Times New Roman" w:eastAsia="宋体" w:hAnsi="Times New Roman" w:hint="default"/>
                <w:color w:themeColor="text1" w:val="000000"/>
                <w14:textFill>
                  <w14:solidFill>
                    <w14:schemeClr w14:val="tx1"/>
                  </w14:solidFill>
                </w14:textFill>
              </w:rPr>
              <w:t>品质主题）</w:t>
            </w:r>
          </w:p>
        </w:tc>
        <w:tc>
          <w:tcPr>
            <w:tcW w:type="dxa" w:w="3341"/>
            <w:tcMar>
              <w:top w:type="dxa" w:w="60"/>
              <w:left w:type="dxa" w:w="120"/>
              <w:bottom w:type="dxa" w:w="30"/>
              <w:right w:type="dxa" w:w="120"/>
            </w:tcMar>
            <w:vAlign w:val="center"/>
          </w:tcPr>
          <w:p w14:paraId="6AC809AA">
            <w:pPr>
              <w:pStyle w:val="Style13"/>
              <w:keepNext/>
              <w:snapToGrid w:val="0"/>
              <w:spacing w:line="240" w:lineRule="auto"/>
              <w:ind w:firstLine="0" w:firstLineChars="0" w:left="0" w:leftChars="0" w:right="0" w:rightChars="0"/>
              <w:jc w:val="left"/>
              <w:rPr>
                <w:rFonts w:ascii="Times New Roman" w:cs="Times New Roman" w:eastAsia="宋体" w:hAnsi="Times New Roman" w:hint="default"/>
                <w:color w:themeColor="text1" w:val="000000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 w:cs="Times New Roman" w:eastAsia="宋体" w:hAnsi="Times New Roman" w:hint="default"/>
                <w:color w:themeColor="text1" w:val="000000"/>
                <w14:textFill>
                  <w14:solidFill>
                    <w14:schemeClr w14:val="tx1"/>
                  </w14:solidFill>
                </w14:textFill>
              </w:rPr>
              <w:t>We should develop a sense of responsibility from childhood.</w:t>
            </w:r>
          </w:p>
        </w:tc>
      </w:tr>
      <w:tr w14:paraId="06BAA10B">
        <w:tblPrEx>
          <w:tblW w:type="dxa" w:w="9968"/>
          <w:jc w:val="center"/>
          <w:tblCellMar>
            <w:top w:type="dxa" w:w="0"/>
            <w:left w:type="dxa" w:w="10"/>
            <w:bottom w:type="dxa" w:w="0"/>
            <w:right w:type="dxa" w:w="10"/>
          </w:tblCellMar>
        </w:tblPrEx>
        <w:trPr>
          <w:trHeight w:hRule="auto" w:val="0"/>
          <w:jc w:val="center"/>
        </w:trPr>
        <w:tc>
          <w:tcPr>
            <w:tcW w:type="dxa" w:w="1834"/>
            <w:tcMar>
              <w:top w:type="dxa" w:w="60"/>
              <w:left w:type="dxa" w:w="120"/>
              <w:bottom w:type="dxa" w:w="30"/>
              <w:right w:type="dxa" w:w="120"/>
            </w:tcMar>
            <w:vAlign w:val="center"/>
          </w:tcPr>
          <w:p w14:paraId="68C32CA9">
            <w:pPr>
              <w:pStyle w:val="Style13"/>
              <w:keepNext/>
              <w:snapToGrid w:val="0"/>
              <w:spacing w:line="240" w:lineRule="auto"/>
              <w:ind w:firstLine="0" w:firstLineChars="0" w:left="0" w:leftChars="0" w:right="0" w:rightChars="0"/>
              <w:jc w:val="left"/>
              <w:rPr>
                <w:rFonts w:ascii="Times New Roman" w:cs="Times New Roman" w:eastAsia="宋体" w:hAnsi="Times New Roman" w:hint="default"/>
                <w:color w:themeColor="text1" w:val="000000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 w:cs="Times New Roman" w:eastAsia="宋体" w:hAnsi="Times New Roman" w:hint="default"/>
                <w:color w:themeColor="text1" w:val="000000"/>
                <w14:textFill>
                  <w14:solidFill>
                    <w14:schemeClr w14:val="tx1"/>
                  </w14:solidFill>
                </w14:textFill>
              </w:rPr>
              <w:t>a variety of</w:t>
            </w:r>
          </w:p>
        </w:tc>
        <w:tc>
          <w:tcPr>
            <w:tcW w:type="dxa" w:w="1638"/>
            <w:tcMar>
              <w:top w:type="dxa" w:w="60"/>
              <w:left w:type="dxa" w:w="120"/>
              <w:bottom w:type="dxa" w:w="30"/>
              <w:right w:type="dxa" w:w="120"/>
            </w:tcMar>
            <w:vAlign w:val="center"/>
          </w:tcPr>
          <w:p w14:paraId="50194FDF">
            <w:pPr>
              <w:pStyle w:val="Style13"/>
              <w:keepNext/>
              <w:snapToGrid w:val="0"/>
              <w:spacing w:line="240" w:lineRule="auto"/>
              <w:ind w:firstLine="0" w:firstLineChars="0" w:left="0" w:leftChars="0" w:right="0" w:rightChars="0"/>
              <w:jc w:val="left"/>
              <w:rPr>
                <w:rFonts w:ascii="Times New Roman" w:cs="Times New Roman" w:eastAsia="宋体" w:hAnsi="Times New Roman" w:hint="default"/>
                <w:color w:themeColor="text1" w:val="000000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 w:cs="Times New Roman" w:eastAsia="宋体" w:hAnsi="Times New Roman" w:hint="default"/>
                <w:color w:themeColor="text1" w:val="000000"/>
                <w14:textFill>
                  <w14:solidFill>
                    <w14:schemeClr w14:val="tx1"/>
                  </w14:solidFill>
                </w14:textFill>
              </w:rPr>
              <w:t>各种各样的</w:t>
            </w:r>
          </w:p>
        </w:tc>
        <w:tc>
          <w:tcPr>
            <w:tcW w:type="dxa" w:w="3156"/>
            <w:tcMar>
              <w:top w:type="dxa" w:w="60"/>
              <w:left w:type="dxa" w:w="120"/>
              <w:bottom w:type="dxa" w:w="30"/>
              <w:right w:type="dxa" w:w="120"/>
            </w:tcMar>
            <w:vAlign w:val="center"/>
          </w:tcPr>
          <w:p w14:paraId="2C40BF41">
            <w:pPr>
              <w:pStyle w:val="Style13"/>
              <w:keepNext/>
              <w:snapToGrid w:val="0"/>
              <w:spacing w:line="240" w:lineRule="auto"/>
              <w:ind w:firstLine="0" w:firstLineChars="0" w:left="0" w:leftChars="0" w:right="0" w:rightChars="0"/>
              <w:jc w:val="left"/>
              <w:rPr>
                <w:rFonts w:ascii="Times New Roman" w:cs="Times New Roman" w:eastAsia="宋体" w:hAnsi="Times New Roman" w:hint="default"/>
                <w:color w:themeColor="text1" w:val="000000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 w:cs="Times New Roman" w:eastAsia="宋体" w:hAnsi="Times New Roman" w:hint="default"/>
                <w:color w:themeColor="text1" w:val="000000"/>
                <w14:textFill>
                  <w14:solidFill>
                    <w14:schemeClr w14:val="tx1"/>
                  </w14:solidFill>
                </w14:textFill>
              </w:rPr>
              <w:t>同义替换 all kinds of（语法单选）</w:t>
            </w:r>
          </w:p>
        </w:tc>
        <w:tc>
          <w:tcPr>
            <w:tcW w:type="dxa" w:w="3341"/>
            <w:tcMar>
              <w:top w:type="dxa" w:w="60"/>
              <w:left w:type="dxa" w:w="120"/>
              <w:bottom w:type="dxa" w:w="30"/>
              <w:right w:type="dxa" w:w="120"/>
            </w:tcMar>
            <w:vAlign w:val="center"/>
          </w:tcPr>
          <w:p w14:paraId="72AB6CF5">
            <w:pPr>
              <w:pStyle w:val="Style13"/>
              <w:keepNext/>
              <w:snapToGrid w:val="0"/>
              <w:spacing w:line="240" w:lineRule="auto"/>
              <w:ind w:firstLine="0" w:firstLineChars="0" w:left="0" w:leftChars="0" w:right="0" w:rightChars="0"/>
              <w:jc w:val="left"/>
              <w:rPr>
                <w:rFonts w:ascii="Times New Roman" w:cs="Times New Roman" w:eastAsia="宋体" w:hAnsi="Times New Roman" w:hint="default"/>
                <w:color w:themeColor="text1" w:val="000000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 w:cs="Times New Roman" w:eastAsia="宋体" w:hAnsi="Times New Roman" w:hint="default"/>
                <w:color w:themeColor="text1" w:val="000000"/>
                <w14:textFill>
                  <w14:solidFill>
                    <w14:schemeClr w14:val="tx1"/>
                  </w14:solidFill>
                </w14:textFill>
              </w:rPr>
              <w:t>There are a variety of books in the school library.</w:t>
            </w:r>
          </w:p>
        </w:tc>
      </w:tr>
      <w:tr w14:paraId="374B02C8">
        <w:tblPrEx>
          <w:tblW w:type="dxa" w:w="9968"/>
          <w:jc w:val="center"/>
          <w:tblCellMar>
            <w:top w:type="dxa" w:w="0"/>
            <w:left w:type="dxa" w:w="10"/>
            <w:bottom w:type="dxa" w:w="0"/>
            <w:right w:type="dxa" w:w="10"/>
          </w:tblCellMar>
        </w:tblPrEx>
        <w:trPr>
          <w:trHeight w:hRule="auto" w:val="0"/>
          <w:jc w:val="center"/>
        </w:trPr>
        <w:tc>
          <w:tcPr>
            <w:tcW w:type="dxa" w:w="1834"/>
            <w:tcMar>
              <w:top w:type="dxa" w:w="60"/>
              <w:left w:type="dxa" w:w="120"/>
              <w:bottom w:type="dxa" w:w="30"/>
              <w:right w:type="dxa" w:w="120"/>
            </w:tcMar>
            <w:vAlign w:val="center"/>
          </w:tcPr>
          <w:p w14:paraId="772A4850">
            <w:pPr>
              <w:pStyle w:val="Style13"/>
              <w:keepNext/>
              <w:snapToGrid w:val="0"/>
              <w:spacing w:line="240" w:lineRule="auto"/>
              <w:ind w:firstLine="0" w:firstLineChars="0" w:left="0" w:leftChars="0" w:right="0" w:rightChars="0"/>
              <w:jc w:val="left"/>
              <w:rPr>
                <w:rFonts w:ascii="Times New Roman" w:cs="Times New Roman" w:eastAsia="宋体" w:hAnsi="Times New Roman" w:hint="default"/>
                <w:color w:themeColor="text1" w:val="000000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 w:cs="Times New Roman" w:eastAsia="宋体" w:hAnsi="Times New Roman" w:hint="default"/>
                <w:color w:themeColor="text1" w:val="000000"/>
                <w14:textFill>
                  <w14:solidFill>
                    <w14:schemeClr w14:val="tx1"/>
                  </w14:solidFill>
                </w14:textFill>
              </w:rPr>
              <w:t>the key to success</w:t>
            </w:r>
          </w:p>
        </w:tc>
        <w:tc>
          <w:tcPr>
            <w:tcW w:type="dxa" w:w="1638"/>
            <w:tcMar>
              <w:top w:type="dxa" w:w="60"/>
              <w:left w:type="dxa" w:w="120"/>
              <w:bottom w:type="dxa" w:w="30"/>
              <w:right w:type="dxa" w:w="120"/>
            </w:tcMar>
            <w:vAlign w:val="center"/>
          </w:tcPr>
          <w:p w14:paraId="7DEB58CA">
            <w:pPr>
              <w:pStyle w:val="Style13"/>
              <w:keepNext/>
              <w:snapToGrid w:val="0"/>
              <w:spacing w:line="240" w:lineRule="auto"/>
              <w:ind w:firstLine="0" w:firstLineChars="0" w:left="0" w:leftChars="0" w:right="0" w:rightChars="0"/>
              <w:jc w:val="left"/>
              <w:rPr>
                <w:rFonts w:ascii="Times New Roman" w:cs="Times New Roman" w:eastAsia="宋体" w:hAnsi="Times New Roman" w:hint="default"/>
                <w:color w:themeColor="text1" w:val="000000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 w:cs="Times New Roman" w:eastAsia="宋体" w:hAnsi="Times New Roman" w:hint="default"/>
                <w:color w:themeColor="text1" w:val="000000"/>
                <w14:textFill>
                  <w14:solidFill>
                    <w14:schemeClr w14:val="tx1"/>
                  </w14:solidFill>
                </w14:textFill>
              </w:rPr>
              <w:t>成功的关键</w:t>
            </w:r>
          </w:p>
        </w:tc>
        <w:tc>
          <w:tcPr>
            <w:tcW w:type="dxa" w:w="3156"/>
            <w:tcMar>
              <w:top w:type="dxa" w:w="60"/>
              <w:left w:type="dxa" w:w="120"/>
              <w:bottom w:type="dxa" w:w="30"/>
              <w:right w:type="dxa" w:w="120"/>
            </w:tcMar>
            <w:vAlign w:val="center"/>
          </w:tcPr>
          <w:p w14:paraId="787C5CB0">
            <w:pPr>
              <w:pStyle w:val="Style13"/>
              <w:keepNext/>
              <w:snapToGrid w:val="0"/>
              <w:spacing w:line="240" w:lineRule="auto"/>
              <w:ind w:firstLine="0" w:firstLineChars="0" w:left="0" w:leftChars="0" w:right="0" w:rightChars="0"/>
              <w:jc w:val="left"/>
              <w:rPr>
                <w:rFonts w:ascii="Times New Roman" w:cs="Times New Roman" w:eastAsia="宋体" w:hAnsi="Times New Roman" w:hint="default"/>
                <w:color w:themeColor="text1" w:val="000000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 w:cs="Times New Roman" w:eastAsia="宋体" w:hAnsi="Times New Roman" w:hint="default"/>
                <w:color w:themeColor="text1" w:val="000000"/>
                <w14:textFill>
                  <w14:solidFill>
                    <w14:schemeClr w14:val="tx1"/>
                  </w14:solidFill>
                </w14:textFill>
              </w:rPr>
              <w:t>易错：key 后接 to，不可接 of（首字母填空）</w:t>
            </w:r>
          </w:p>
        </w:tc>
        <w:tc>
          <w:tcPr>
            <w:tcW w:type="dxa" w:w="3341"/>
            <w:tcMar>
              <w:top w:type="dxa" w:w="60"/>
              <w:left w:type="dxa" w:w="120"/>
              <w:bottom w:type="dxa" w:w="30"/>
              <w:right w:type="dxa" w:w="120"/>
            </w:tcMar>
            <w:vAlign w:val="center"/>
          </w:tcPr>
          <w:p w14:paraId="13B3D1F6">
            <w:pPr>
              <w:pStyle w:val="Style13"/>
              <w:keepNext/>
              <w:snapToGrid w:val="0"/>
              <w:spacing w:line="240" w:lineRule="auto"/>
              <w:ind w:firstLine="0" w:firstLineChars="0" w:left="0" w:leftChars="0" w:right="0" w:rightChars="0"/>
              <w:jc w:val="left"/>
              <w:rPr>
                <w:rFonts w:ascii="Times New Roman" w:cs="Times New Roman" w:eastAsia="宋体" w:hAnsi="Times New Roman" w:hint="default"/>
                <w:color w:themeColor="text1" w:val="000000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 w:cs="Times New Roman" w:eastAsia="宋体" w:hAnsi="Times New Roman" w:hint="default"/>
                <w:color w:themeColor="text1" w:val="000000"/>
                <w14:textFill>
                  <w14:solidFill>
                    <w14:schemeClr w14:val="tx1"/>
                  </w14:solidFill>
                </w14:textFill>
              </w:rPr>
              <w:t>Hard work is the key to success.</w:t>
            </w:r>
          </w:p>
        </w:tc>
      </w:tr>
      <w:tr w14:paraId="66E426C6">
        <w:tblPrEx>
          <w:tblW w:type="dxa" w:w="9968"/>
          <w:jc w:val="center"/>
          <w:tblCellMar>
            <w:top w:type="dxa" w:w="0"/>
            <w:left w:type="dxa" w:w="10"/>
            <w:bottom w:type="dxa" w:w="0"/>
            <w:right w:type="dxa" w:w="10"/>
          </w:tblCellMar>
        </w:tblPrEx>
        <w:trPr>
          <w:trHeight w:hRule="auto" w:val="0"/>
          <w:jc w:val="center"/>
        </w:trPr>
        <w:tc>
          <w:tcPr>
            <w:tcW w:type="dxa" w:w="1834"/>
            <w:tcMar>
              <w:top w:type="dxa" w:w="60"/>
              <w:left w:type="dxa" w:w="120"/>
              <w:bottom w:type="dxa" w:w="30"/>
              <w:right w:type="dxa" w:w="120"/>
            </w:tcMar>
            <w:vAlign w:val="center"/>
          </w:tcPr>
          <w:p w14:paraId="3CE1CEE4">
            <w:pPr>
              <w:pStyle w:val="Style13"/>
              <w:keepNext/>
              <w:snapToGrid w:val="0"/>
              <w:spacing w:line="240" w:lineRule="auto"/>
              <w:ind w:firstLine="0" w:firstLineChars="0" w:left="0" w:leftChars="0" w:right="0" w:rightChars="0"/>
              <w:jc w:val="left"/>
              <w:rPr>
                <w:rFonts w:ascii="Times New Roman" w:cs="Times New Roman" w:eastAsia="宋体" w:hAnsi="Times New Roman" w:hint="default"/>
                <w:color w:themeColor="text1" w:val="000000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 w:cs="Times New Roman" w:eastAsia="宋体" w:hAnsi="Times New Roman" w:hint="default"/>
                <w:color w:themeColor="text1" w:val="000000"/>
                <w14:textFill>
                  <w14:solidFill>
                    <w14:schemeClr w14:val="tx1"/>
                  </w14:solidFill>
                </w14:textFill>
              </w:rPr>
              <w:t>a lack of</w:t>
            </w:r>
          </w:p>
        </w:tc>
        <w:tc>
          <w:tcPr>
            <w:tcW w:type="dxa" w:w="1638"/>
            <w:tcMar>
              <w:top w:type="dxa" w:w="60"/>
              <w:left w:type="dxa" w:w="120"/>
              <w:bottom w:type="dxa" w:w="30"/>
              <w:right w:type="dxa" w:w="120"/>
            </w:tcMar>
            <w:vAlign w:val="center"/>
          </w:tcPr>
          <w:p w14:paraId="1E8B36D4">
            <w:pPr>
              <w:pStyle w:val="Style13"/>
              <w:keepNext/>
              <w:snapToGrid w:val="0"/>
              <w:spacing w:line="240" w:lineRule="auto"/>
              <w:ind w:firstLine="0" w:firstLineChars="0" w:left="0" w:leftChars="0" w:right="0" w:rightChars="0"/>
              <w:jc w:val="left"/>
              <w:rPr>
                <w:rFonts w:ascii="Times New Roman" w:cs="Times New Roman" w:eastAsia="宋体" w:hAnsi="Times New Roman" w:hint="default"/>
                <w:color w:themeColor="text1" w:val="000000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 w:cs="Times New Roman" w:eastAsia="宋体" w:hAnsi="Times New Roman" w:hint="default"/>
                <w:color w:themeColor="text1" w:val="000000"/>
                <w14:textFill>
                  <w14:solidFill>
                    <w14:schemeClr w14:val="tx1"/>
                  </w14:solidFill>
                </w14:textFill>
              </w:rPr>
              <w:t>缺乏</w:t>
            </w:r>
          </w:p>
        </w:tc>
        <w:tc>
          <w:tcPr>
            <w:tcW w:type="dxa" w:w="3156"/>
            <w:tcMar>
              <w:top w:type="dxa" w:w="60"/>
              <w:left w:type="dxa" w:w="120"/>
              <w:bottom w:type="dxa" w:w="30"/>
              <w:right w:type="dxa" w:w="120"/>
            </w:tcMar>
            <w:vAlign w:val="center"/>
          </w:tcPr>
          <w:p w14:paraId="7388EC96">
            <w:pPr>
              <w:pStyle w:val="Style13"/>
              <w:keepNext/>
              <w:snapToGrid w:val="0"/>
              <w:spacing w:line="240" w:lineRule="auto"/>
              <w:ind w:firstLine="0" w:firstLineChars="0" w:left="0" w:leftChars="0" w:right="0" w:rightChars="0"/>
              <w:jc w:val="left"/>
              <w:rPr>
                <w:rFonts w:ascii="Times New Roman" w:cs="Times New Roman" w:eastAsia="宋体" w:hAnsi="Times New Roman" w:hint="default"/>
                <w:color w:themeColor="text1" w:val="000000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 w:cs="Times New Roman" w:eastAsia="宋体" w:hAnsi="Times New Roman" w:hint="default"/>
                <w:color w:themeColor="text1" w:val="000000"/>
                <w14:textFill>
                  <w14:solidFill>
                    <w14:schemeClr w14:val="tx1"/>
                  </w14:solidFill>
                </w14:textFill>
              </w:rPr>
              <w:t>后接名词，常考 a lack of time/money（完形填空）</w:t>
            </w:r>
          </w:p>
        </w:tc>
        <w:tc>
          <w:tcPr>
            <w:tcW w:type="dxa" w:w="3341"/>
            <w:tcMar>
              <w:top w:type="dxa" w:w="60"/>
              <w:left w:type="dxa" w:w="120"/>
              <w:bottom w:type="dxa" w:w="30"/>
              <w:right w:type="dxa" w:w="120"/>
            </w:tcMar>
            <w:vAlign w:val="center"/>
          </w:tcPr>
          <w:p w14:paraId="6484A68A">
            <w:pPr>
              <w:pStyle w:val="Style13"/>
              <w:keepNext/>
              <w:snapToGrid w:val="0"/>
              <w:spacing w:line="240" w:lineRule="auto"/>
              <w:ind w:firstLine="0" w:firstLineChars="0" w:left="0" w:leftChars="0" w:right="0" w:rightChars="0"/>
              <w:jc w:val="left"/>
              <w:rPr>
                <w:rFonts w:ascii="Times New Roman" w:cs="Times New Roman" w:eastAsia="宋体" w:hAnsi="Times New Roman" w:hint="default"/>
                <w:color w:themeColor="text1" w:val="000000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 w:cs="Times New Roman" w:eastAsia="宋体" w:hAnsi="Times New Roman" w:hint="default"/>
                <w:color w:themeColor="text1" w:val="000000"/>
                <w14:textFill>
                  <w14:solidFill>
                    <w14:schemeClr w14:val="tx1"/>
                  </w14:solidFill>
                </w14:textFill>
              </w:rPr>
              <w:t>His failure is due to a lack of preparation.</w:t>
            </w:r>
          </w:p>
        </w:tc>
      </w:tr>
      <w:tr w14:paraId="2E7C4B9C">
        <w:tblPrEx>
          <w:tblW w:type="dxa" w:w="9968"/>
          <w:jc w:val="center"/>
          <w:tblCellMar>
            <w:top w:type="dxa" w:w="0"/>
            <w:left w:type="dxa" w:w="10"/>
            <w:bottom w:type="dxa" w:w="0"/>
            <w:right w:type="dxa" w:w="10"/>
          </w:tblCellMar>
        </w:tblPrEx>
        <w:trPr>
          <w:trHeight w:hRule="auto" w:val="0"/>
          <w:jc w:val="center"/>
        </w:trPr>
        <w:tc>
          <w:tcPr>
            <w:tcW w:type="dxa" w:w="1834"/>
            <w:tcMar>
              <w:top w:type="dxa" w:w="60"/>
              <w:left w:type="dxa" w:w="120"/>
              <w:bottom w:type="dxa" w:w="30"/>
              <w:right w:type="dxa" w:w="120"/>
            </w:tcMar>
            <w:vAlign w:val="center"/>
          </w:tcPr>
          <w:p w14:paraId="178A816D">
            <w:pPr>
              <w:pStyle w:val="Style13"/>
              <w:keepNext/>
              <w:snapToGrid w:val="0"/>
              <w:spacing w:line="240" w:lineRule="auto"/>
              <w:ind w:firstLine="0" w:firstLineChars="0" w:left="0" w:leftChars="0" w:right="0" w:rightChars="0"/>
              <w:jc w:val="left"/>
              <w:rPr>
                <w:rFonts w:ascii="Times New Roman" w:cs="Times New Roman" w:eastAsia="宋体" w:hAnsi="Times New Roman" w:hint="default"/>
                <w:color w:themeColor="text1" w:val="000000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 w:cs="Times New Roman" w:eastAsia="宋体" w:hAnsi="Times New Roman" w:hint="default"/>
                <w:color w:themeColor="text1" w:val="000000"/>
                <w14:textFill>
                  <w14:solidFill>
                    <w14:schemeClr w14:val="tx1"/>
                  </w14:solidFill>
                </w14:textFill>
              </w:rPr>
              <w:t>in need of</w:t>
            </w:r>
          </w:p>
        </w:tc>
        <w:tc>
          <w:tcPr>
            <w:tcW w:type="dxa" w:w="1638"/>
            <w:tcMar>
              <w:top w:type="dxa" w:w="60"/>
              <w:left w:type="dxa" w:w="120"/>
              <w:bottom w:type="dxa" w:w="30"/>
              <w:right w:type="dxa" w:w="120"/>
            </w:tcMar>
            <w:vAlign w:val="center"/>
          </w:tcPr>
          <w:p w14:paraId="6CED4861">
            <w:pPr>
              <w:pStyle w:val="Style13"/>
              <w:keepNext/>
              <w:snapToGrid w:val="0"/>
              <w:spacing w:line="240" w:lineRule="auto"/>
              <w:ind w:firstLine="0" w:firstLineChars="0" w:left="0" w:leftChars="0" w:right="0" w:rightChars="0"/>
              <w:jc w:val="left"/>
              <w:rPr>
                <w:rFonts w:ascii="Times New Roman" w:cs="Times New Roman" w:eastAsia="宋体" w:hAnsi="Times New Roman" w:hint="default"/>
                <w:color w:themeColor="text1" w:val="000000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 w:cs="Times New Roman" w:eastAsia="宋体" w:hAnsi="Times New Roman" w:hint="default"/>
                <w:color w:themeColor="text1" w:val="000000"/>
                <w14:textFill>
                  <w14:solidFill>
                    <w14:schemeClr w14:val="tx1"/>
                  </w14:solidFill>
                </w14:textFill>
              </w:rPr>
              <w:t>需要</w:t>
            </w:r>
          </w:p>
        </w:tc>
        <w:tc>
          <w:tcPr>
            <w:tcW w:type="dxa" w:w="3156"/>
            <w:tcMar>
              <w:top w:type="dxa" w:w="60"/>
              <w:left w:type="dxa" w:w="120"/>
              <w:bottom w:type="dxa" w:w="30"/>
              <w:right w:type="dxa" w:w="120"/>
            </w:tcMar>
            <w:vAlign w:val="center"/>
          </w:tcPr>
          <w:p w14:paraId="398BB51D">
            <w:pPr>
              <w:pStyle w:val="Style13"/>
              <w:keepNext/>
              <w:snapToGrid w:val="0"/>
              <w:spacing w:line="240" w:lineRule="auto"/>
              <w:ind w:firstLine="0" w:firstLineChars="0" w:left="0" w:leftChars="0" w:right="0" w:rightChars="0"/>
              <w:jc w:val="left"/>
              <w:rPr>
                <w:rFonts w:ascii="Times New Roman" w:cs="Times New Roman" w:eastAsia="宋体" w:hAnsi="Times New Roman" w:hint="default"/>
                <w:color w:themeColor="text1" w:val="000000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 w:cs="Times New Roman" w:eastAsia="宋体" w:hAnsi="Times New Roman" w:hint="default"/>
                <w:color w:themeColor="text1" w:val="000000"/>
                <w14:textFill>
                  <w14:solidFill>
                    <w14:schemeClr w14:val="tx1"/>
                  </w14:solidFill>
                </w14:textFill>
              </w:rPr>
              <w:t>后接名词，常考 in need of help（首字母填空）</w:t>
            </w:r>
          </w:p>
        </w:tc>
        <w:tc>
          <w:tcPr>
            <w:tcW w:type="dxa" w:w="3341"/>
            <w:tcMar>
              <w:top w:type="dxa" w:w="60"/>
              <w:left w:type="dxa" w:w="120"/>
              <w:bottom w:type="dxa" w:w="30"/>
              <w:right w:type="dxa" w:w="120"/>
            </w:tcMar>
            <w:vAlign w:val="center"/>
          </w:tcPr>
          <w:p w14:paraId="2D9E3C35">
            <w:pPr>
              <w:pStyle w:val="Style13"/>
              <w:keepNext/>
              <w:snapToGrid w:val="0"/>
              <w:spacing w:line="240" w:lineRule="auto"/>
              <w:ind w:firstLine="0" w:firstLineChars="0" w:left="0" w:leftChars="0" w:right="0" w:rightChars="0"/>
              <w:jc w:val="left"/>
              <w:rPr>
                <w:rFonts w:ascii="Times New Roman" w:cs="Times New Roman" w:eastAsia="宋体" w:hAnsi="Times New Roman" w:hint="default"/>
                <w:color w:themeColor="text1" w:val="000000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 w:cs="Times New Roman" w:eastAsia="宋体" w:hAnsi="Times New Roman" w:hint="default"/>
                <w:color w:themeColor="text1" w:val="000000"/>
                <w14:textFill>
                  <w14:solidFill>
                    <w14:schemeClr w14:val="tx1"/>
                  </w14:solidFill>
                </w14:textFill>
              </w:rPr>
              <w:t>The poor area is in need of medical support.</w:t>
            </w:r>
          </w:p>
        </w:tc>
      </w:tr>
      <w:tr w14:paraId="7AE46390">
        <w:tblPrEx>
          <w:tblW w:type="dxa" w:w="9968"/>
          <w:jc w:val="center"/>
          <w:tblCellMar>
            <w:top w:type="dxa" w:w="0"/>
            <w:left w:type="dxa" w:w="10"/>
            <w:bottom w:type="dxa" w:w="0"/>
            <w:right w:type="dxa" w:w="10"/>
          </w:tblCellMar>
        </w:tblPrEx>
        <w:trPr>
          <w:trHeight w:hRule="auto" w:val="0"/>
          <w:jc w:val="center"/>
        </w:trPr>
        <w:tc>
          <w:tcPr>
            <w:tcW w:type="dxa" w:w="1834"/>
            <w:tcMar>
              <w:top w:type="dxa" w:w="60"/>
              <w:left w:type="dxa" w:w="120"/>
              <w:bottom w:type="dxa" w:w="30"/>
              <w:right w:type="dxa" w:w="120"/>
            </w:tcMar>
            <w:vAlign w:val="center"/>
          </w:tcPr>
          <w:p w14:paraId="1B8FB72F">
            <w:pPr>
              <w:pStyle w:val="Style13"/>
              <w:keepNext/>
              <w:snapToGrid w:val="0"/>
              <w:spacing w:line="240" w:lineRule="auto"/>
              <w:ind w:firstLine="0" w:firstLineChars="0" w:left="0" w:leftChars="0" w:right="0" w:rightChars="0"/>
              <w:jc w:val="left"/>
              <w:rPr>
                <w:rFonts w:ascii="Times New Roman" w:cs="Times New Roman" w:eastAsia="宋体" w:hAnsi="Times New Roman" w:hint="default"/>
                <w:color w:themeColor="text1" w:val="000000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 w:cs="Times New Roman" w:eastAsia="宋体" w:hAnsi="Times New Roman" w:hint="default"/>
                <w:color w:themeColor="text1" w:val="000000"/>
                <w14:textFill>
                  <w14:solidFill>
                    <w14:schemeClr w14:val="tx1"/>
                  </w14:solidFill>
                </w14:textFill>
              </w:rPr>
              <w:t>a piece of advice</w:t>
            </w:r>
          </w:p>
        </w:tc>
        <w:tc>
          <w:tcPr>
            <w:tcW w:type="dxa" w:w="1638"/>
            <w:tcMar>
              <w:top w:type="dxa" w:w="60"/>
              <w:left w:type="dxa" w:w="120"/>
              <w:bottom w:type="dxa" w:w="30"/>
              <w:right w:type="dxa" w:w="120"/>
            </w:tcMar>
            <w:vAlign w:val="center"/>
          </w:tcPr>
          <w:p w14:paraId="42B667CA">
            <w:pPr>
              <w:pStyle w:val="Style13"/>
              <w:keepNext/>
              <w:snapToGrid w:val="0"/>
              <w:spacing w:line="240" w:lineRule="auto"/>
              <w:ind w:firstLine="0" w:firstLineChars="0" w:left="0" w:leftChars="0" w:right="0" w:rightChars="0"/>
              <w:jc w:val="left"/>
              <w:rPr>
                <w:rFonts w:ascii="Times New Roman" w:cs="Times New Roman" w:eastAsia="宋体" w:hAnsi="Times New Roman" w:hint="default"/>
                <w:color w:themeColor="text1" w:val="000000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 w:cs="Times New Roman" w:eastAsia="宋体" w:hAnsi="Times New Roman" w:hint="default"/>
                <w:color w:themeColor="text1" w:val="000000"/>
                <w14:textFill>
                  <w14:solidFill>
                    <w14:schemeClr w14:val="tx1"/>
                  </w14:solidFill>
                </w14:textFill>
              </w:rPr>
              <w:t>一条建议</w:t>
            </w:r>
          </w:p>
        </w:tc>
        <w:tc>
          <w:tcPr>
            <w:tcW w:type="dxa" w:w="3156"/>
            <w:tcMar>
              <w:top w:type="dxa" w:w="60"/>
              <w:left w:type="dxa" w:w="120"/>
              <w:bottom w:type="dxa" w:w="30"/>
              <w:right w:type="dxa" w:w="120"/>
            </w:tcMar>
            <w:vAlign w:val="center"/>
          </w:tcPr>
          <w:p w14:paraId="550BC65A">
            <w:pPr>
              <w:pStyle w:val="Style13"/>
              <w:keepNext/>
              <w:snapToGrid w:val="0"/>
              <w:spacing w:line="240" w:lineRule="auto"/>
              <w:ind w:firstLine="0" w:firstLineChars="0" w:left="0" w:leftChars="0" w:right="0" w:rightChars="0"/>
              <w:jc w:val="left"/>
              <w:rPr>
                <w:rFonts w:ascii="Times New Roman" w:cs="Times New Roman" w:eastAsia="宋体" w:hAnsi="Times New Roman" w:hint="default"/>
                <w:color w:themeColor="text1" w:val="000000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 w:cs="Times New Roman" w:eastAsia="宋体" w:hAnsi="Times New Roman" w:hint="default"/>
                <w:color w:themeColor="text1" w:val="000000"/>
                <w14:textFill>
                  <w14:solidFill>
                    <w14:schemeClr w14:val="tx1"/>
                  </w14:solidFill>
                </w14:textFill>
              </w:rPr>
              <w:t>不可数名词量化（语法单选）</w:t>
            </w:r>
          </w:p>
        </w:tc>
        <w:tc>
          <w:tcPr>
            <w:tcW w:type="dxa" w:w="3341"/>
            <w:tcMar>
              <w:top w:type="dxa" w:w="60"/>
              <w:left w:type="dxa" w:w="120"/>
              <w:bottom w:type="dxa" w:w="30"/>
              <w:right w:type="dxa" w:w="120"/>
            </w:tcMar>
            <w:vAlign w:val="center"/>
          </w:tcPr>
          <w:p w14:paraId="17BC8B54">
            <w:pPr>
              <w:pStyle w:val="Style13"/>
              <w:keepNext/>
              <w:snapToGrid w:val="0"/>
              <w:spacing w:line="240" w:lineRule="auto"/>
              <w:ind w:firstLine="0" w:firstLineChars="0" w:left="0" w:leftChars="0" w:right="0" w:rightChars="0"/>
              <w:jc w:val="left"/>
              <w:rPr>
                <w:rFonts w:ascii="Times New Roman" w:cs="Times New Roman" w:eastAsia="宋体" w:hAnsi="Times New Roman" w:hint="default"/>
                <w:color w:themeColor="text1" w:val="000000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 w:cs="Times New Roman" w:eastAsia="宋体" w:hAnsi="Times New Roman" w:hint="default"/>
                <w:color w:themeColor="text1" w:val="000000"/>
                <w14:textFill>
                  <w14:solidFill>
                    <w14:schemeClr w14:val="tx1"/>
                  </w14:solidFill>
                </w14:textFill>
              </w:rPr>
              <w:t>Can you give me a piece of advice on study?</w:t>
            </w:r>
          </w:p>
        </w:tc>
      </w:tr>
      <w:tr w14:paraId="621B33A5">
        <w:tblPrEx>
          <w:tblW w:type="dxa" w:w="9968"/>
          <w:jc w:val="center"/>
          <w:tblCellMar>
            <w:top w:type="dxa" w:w="0"/>
            <w:left w:type="dxa" w:w="10"/>
            <w:bottom w:type="dxa" w:w="0"/>
            <w:right w:type="dxa" w:w="10"/>
          </w:tblCellMar>
        </w:tblPrEx>
        <w:trPr>
          <w:trHeight w:hRule="auto" w:val="0"/>
          <w:jc w:val="center"/>
        </w:trPr>
        <w:tc>
          <w:tcPr>
            <w:tcW w:type="dxa" w:w="1834"/>
            <w:tcMar>
              <w:top w:type="dxa" w:w="60"/>
              <w:left w:type="dxa" w:w="120"/>
              <w:bottom w:type="dxa" w:w="30"/>
              <w:right w:type="dxa" w:w="120"/>
            </w:tcMar>
            <w:vAlign w:val="center"/>
          </w:tcPr>
          <w:p w14:paraId="48BE248E">
            <w:pPr>
              <w:pStyle w:val="Style13"/>
              <w:keepNext/>
              <w:snapToGrid w:val="0"/>
              <w:spacing w:line="240" w:lineRule="auto"/>
              <w:ind w:firstLine="0" w:firstLineChars="0" w:left="0" w:leftChars="0" w:right="0" w:rightChars="0"/>
              <w:jc w:val="left"/>
              <w:rPr>
                <w:rFonts w:ascii="Times New Roman" w:cs="Times New Roman" w:eastAsia="宋体" w:hAnsi="Times New Roman" w:hint="default"/>
                <w:color w:themeColor="text1" w:val="000000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 w:cs="Times New Roman" w:eastAsia="宋体" w:hAnsi="Times New Roman" w:hint="default"/>
                <w:color w:themeColor="text1" w:val="000000"/>
                <w14:textFill>
                  <w14:solidFill>
                    <w14:schemeClr w14:val="tx1"/>
                  </w14:solidFill>
                </w14:textFill>
              </w:rPr>
              <w:t>the importance of</w:t>
            </w:r>
          </w:p>
        </w:tc>
        <w:tc>
          <w:tcPr>
            <w:tcW w:type="dxa" w:w="1638"/>
            <w:tcMar>
              <w:top w:type="dxa" w:w="60"/>
              <w:left w:type="dxa" w:w="120"/>
              <w:bottom w:type="dxa" w:w="30"/>
              <w:right w:type="dxa" w:w="120"/>
            </w:tcMar>
            <w:vAlign w:val="center"/>
          </w:tcPr>
          <w:p w14:paraId="0EA59A3A">
            <w:pPr>
              <w:pStyle w:val="Style13"/>
              <w:keepNext/>
              <w:snapToGrid w:val="0"/>
              <w:spacing w:line="240" w:lineRule="auto"/>
              <w:ind w:firstLine="0" w:firstLineChars="0" w:left="0" w:leftChars="0" w:right="0" w:rightChars="0"/>
              <w:jc w:val="left"/>
              <w:rPr>
                <w:rFonts w:ascii="Times New Roman" w:cs="Times New Roman" w:eastAsia="宋体" w:hAnsi="Times New Roman" w:hint="default"/>
                <w:color w:themeColor="text1" w:val="000000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 w:cs="Times New Roman" w:eastAsia="宋体" w:hAnsi="Times New Roman" w:hint="default"/>
                <w:color w:themeColor="text1" w:val="000000"/>
                <w14:textFill>
                  <w14:solidFill>
                    <w14:schemeClr w14:val="tx1"/>
                  </w14:solidFill>
                </w14:textFill>
              </w:rPr>
              <w:t>…… 的重要性</w:t>
            </w:r>
          </w:p>
        </w:tc>
        <w:tc>
          <w:tcPr>
            <w:tcW w:type="dxa" w:w="3156"/>
            <w:tcMar>
              <w:top w:type="dxa" w:w="60"/>
              <w:left w:type="dxa" w:w="120"/>
              <w:bottom w:type="dxa" w:w="30"/>
              <w:right w:type="dxa" w:w="120"/>
            </w:tcMar>
            <w:vAlign w:val="center"/>
          </w:tcPr>
          <w:p w14:paraId="52C712CF">
            <w:pPr>
              <w:pStyle w:val="Style13"/>
              <w:keepNext/>
              <w:snapToGrid w:val="0"/>
              <w:spacing w:line="240" w:lineRule="auto"/>
              <w:ind w:firstLine="0" w:firstLineChars="0" w:left="0" w:leftChars="0" w:right="0" w:rightChars="0"/>
              <w:jc w:val="left"/>
              <w:rPr>
                <w:rFonts w:ascii="Times New Roman" w:cs="Times New Roman" w:eastAsia="宋体" w:hAnsi="Times New Roman" w:hint="default"/>
                <w:color w:themeColor="text1" w:val="000000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 w:cs="Times New Roman" w:eastAsia="宋体" w:hAnsi="Times New Roman" w:hint="default"/>
                <w:color w:themeColor="text1" w:val="000000"/>
                <w14:textFill>
                  <w14:solidFill>
                    <w14:schemeClr w14:val="tx1"/>
                  </w14:solidFill>
                </w14:textFill>
              </w:rPr>
              <w:t>书面表达高频（环保</w:t>
            </w:r>
            <w:r>
              <w:rPr>
                <w:rFonts w:ascii="Times New Roman" w:cs="Times New Roman" w:eastAsia="宋体" w:hAnsi="Times New Roman" w:hint="eastAsia"/>
                <w:color w:themeColor="text1" w:val="000000"/>
                <w:lang w:eastAsia="zh-CN"/>
                <w14:textFill>
                  <w14:solidFill>
                    <w14:schemeClr w14:val="tx1"/>
                  </w14:solidFill>
                </w14:textFill>
              </w:rPr>
              <w:t>/</w:t>
            </w:r>
            <w:r>
              <w:rPr>
                <w:rFonts w:ascii="Times New Roman" w:cs="Times New Roman" w:eastAsia="宋体" w:hAnsi="Times New Roman" w:hint="default"/>
                <w:color w:themeColor="text1" w:val="000000"/>
                <w14:textFill>
                  <w14:solidFill>
                    <w14:schemeClr w14:val="tx1"/>
                  </w14:solidFill>
                </w14:textFill>
              </w:rPr>
              <w:t>教育主题）</w:t>
            </w:r>
          </w:p>
        </w:tc>
        <w:tc>
          <w:tcPr>
            <w:tcW w:type="dxa" w:w="3341"/>
            <w:tcMar>
              <w:top w:type="dxa" w:w="60"/>
              <w:left w:type="dxa" w:w="120"/>
              <w:bottom w:type="dxa" w:w="30"/>
              <w:right w:type="dxa" w:w="120"/>
            </w:tcMar>
            <w:vAlign w:val="center"/>
          </w:tcPr>
          <w:p w14:paraId="5C9E25FE">
            <w:pPr>
              <w:pStyle w:val="Style13"/>
              <w:keepNext/>
              <w:snapToGrid w:val="0"/>
              <w:spacing w:line="240" w:lineRule="auto"/>
              <w:ind w:firstLine="0" w:firstLineChars="0" w:left="0" w:leftChars="0" w:right="0" w:rightChars="0"/>
              <w:jc w:val="left"/>
              <w:rPr>
                <w:rFonts w:ascii="Times New Roman" w:cs="Times New Roman" w:eastAsia="宋体" w:hAnsi="Times New Roman" w:hint="default"/>
                <w:color w:themeColor="text1" w:val="000000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 w:cs="Times New Roman" w:eastAsia="宋体" w:hAnsi="Times New Roman" w:hint="default"/>
                <w:color w:themeColor="text1" w:val="000000"/>
                <w14:textFill>
                  <w14:solidFill>
                    <w14:schemeClr w14:val="tx1"/>
                  </w14:solidFill>
                </w14:textFill>
              </w:rPr>
              <w:t>We should realize the importance of protecting wild animals.</w:t>
            </w:r>
          </w:p>
        </w:tc>
      </w:tr>
    </w:tbl>
    <w:p w14:paraId="6FF3B2B3">
      <w:pPr>
        <w:pStyle w:val="Heading3"/>
        <w:rPr>
          <w:rFonts w:ascii="Times New Roman" w:cs="Times New Roman" w:eastAsia="宋体" w:hAnsi="Times New Roman" w:hint="default"/>
          <w:color w:themeColor="text1" w:val="000000"/>
          <w14:textFill>
            <w14:solidFill>
              <w14:schemeClr w14:val="tx1"/>
            </w14:solidFill>
          </w14:textFill>
        </w:rPr>
      </w:pPr>
      <w:r>
        <w:rPr>
          <w:rFonts w:ascii="Times New Roman" w:cs="Times New Roman" w:eastAsia="宋体" w:hAnsi="Times New Roman" w:hint="default"/>
          <w:color w:themeColor="text1" w:val="000000"/>
          <w14:textFill>
            <w14:solidFill>
              <w14:schemeClr w14:val="tx1"/>
            </w14:solidFill>
          </w14:textFill>
        </w:rPr>
        <w:t>（五）形容词短语（高频核心）</w:t>
      </w:r>
    </w:p>
    <w:tbl>
      <w:tblPr>
        <w:tblStyle w:val="TableNormal"/>
        <w:tblW w:type="dxa" w:w="9968"/>
        <w:jc w:val="center"/>
        <w:tblBorders>
          <w:top w:color="auto" w:space="0" w:sz="4" w:val="single"/>
          <w:left w:color="auto" w:space="0" w:sz="4" w:val="single"/>
          <w:bottom w:color="auto" w:space="0" w:sz="4" w:val="single"/>
          <w:right w:color="auto" w:space="0" w:sz="4" w:val="single"/>
          <w:insideH w:color="auto" w:space="0" w:sz="4" w:val="single"/>
          <w:insideV w:color="auto" w:space="0" w:sz="4" w:val="single"/>
        </w:tblBorders>
        <w:tblCellMar>
          <w:top w:type="dxa" w:w="0"/>
          <w:left w:type="dxa" w:w="10"/>
          <w:bottom w:type="dxa" w:w="0"/>
          <w:right w:type="dxa" w:w="10"/>
        </w:tblCellMar>
      </w:tblPr>
      <w:tblGrid>
        <w:gridCol w:w="1523"/>
        <w:gridCol w:w="1551"/>
        <w:gridCol w:w="3540"/>
        <w:gridCol w:w="3354"/>
      </w:tblGrid>
      <w:tr w14:paraId="235359DE">
        <w:tblPrEx>
          <w:tblW w:type="dxa" w:w="9968"/>
          <w:jc w:val="center"/>
          <w:tblBorders>
            <w:top w:color="auto" w:space="0" w:sz="4" w:val="single"/>
            <w:left w:color="auto" w:space="0" w:sz="4" w:val="single"/>
            <w:bottom w:color="auto" w:space="0" w:sz="4" w:val="single"/>
            <w:right w:color="auto" w:space="0" w:sz="4" w:val="single"/>
            <w:insideH w:color="auto" w:space="0" w:sz="4" w:val="single"/>
            <w:insideV w:color="auto" w:space="0" w:sz="4" w:val="single"/>
          </w:tblBorders>
          <w:tblCellMar>
            <w:top w:type="dxa" w:w="0"/>
            <w:left w:type="dxa" w:w="10"/>
            <w:bottom w:type="dxa" w:w="0"/>
            <w:right w:type="dxa" w:w="10"/>
          </w:tblCellMar>
        </w:tblPrEx>
        <w:trPr>
          <w:trHeight w:hRule="auto" w:val="0"/>
          <w:tblHeader/>
          <w:jc w:val="center"/>
        </w:trPr>
        <w:tc>
          <w:tcPr>
            <w:tcW w:type="dxa" w:w="1523"/>
            <w:tcMar>
              <w:top w:type="dxa" w:w="60"/>
              <w:left w:type="dxa" w:w="120"/>
              <w:bottom w:type="dxa" w:w="30"/>
              <w:right w:type="dxa" w:w="120"/>
            </w:tcMar>
            <w:vAlign w:val="center"/>
          </w:tcPr>
          <w:p w14:paraId="3DC300D8">
            <w:pPr>
              <w:pStyle w:val="Style13"/>
              <w:snapToGrid w:val="0"/>
              <w:spacing w:line="240" w:lineRule="auto"/>
              <w:ind w:firstLine="0" w:firstLineChars="0" w:left="0" w:leftChars="0" w:right="0" w:rightChars="0"/>
              <w:jc w:val="center"/>
              <w:rPr>
                <w:rFonts w:ascii="Times New Roman" w:cs="Times New Roman" w:eastAsia="宋体" w:hAnsi="Times New Roman" w:hint="default"/>
                <w:b/>
                <w:color w:themeColor="text1" w:val="000000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 w:cs="Times New Roman" w:eastAsia="宋体" w:hAnsi="Times New Roman" w:hint="default"/>
                <w:b/>
                <w:color w:themeColor="text1" w:val="000000"/>
                <w14:textFill>
                  <w14:solidFill>
                    <w14:schemeClr w14:val="tx1"/>
                  </w14:solidFill>
                </w14:textFill>
              </w:rPr>
              <w:t>短语</w:t>
            </w:r>
          </w:p>
        </w:tc>
        <w:tc>
          <w:tcPr>
            <w:tcW w:type="dxa" w:w="1551"/>
            <w:tcMar>
              <w:top w:type="dxa" w:w="60"/>
              <w:left w:type="dxa" w:w="120"/>
              <w:bottom w:type="dxa" w:w="30"/>
              <w:right w:type="dxa" w:w="120"/>
            </w:tcMar>
            <w:vAlign w:val="center"/>
          </w:tcPr>
          <w:p w14:paraId="16F34B32">
            <w:pPr>
              <w:pStyle w:val="Style13"/>
              <w:snapToGrid w:val="0"/>
              <w:spacing w:line="240" w:lineRule="auto"/>
              <w:ind w:firstLine="0" w:firstLineChars="0" w:left="0" w:leftChars="0" w:right="0" w:rightChars="0"/>
              <w:jc w:val="center"/>
              <w:rPr>
                <w:rFonts w:ascii="Times New Roman" w:cs="Times New Roman" w:eastAsia="宋体" w:hAnsi="Times New Roman" w:hint="default"/>
                <w:b/>
                <w:color w:themeColor="text1" w:val="000000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 w:cs="Times New Roman" w:eastAsia="宋体" w:hAnsi="Times New Roman" w:hint="default"/>
                <w:b/>
                <w:color w:themeColor="text1" w:val="000000"/>
                <w14:textFill>
                  <w14:solidFill>
                    <w14:schemeClr w14:val="tx1"/>
                  </w14:solidFill>
                </w14:textFill>
              </w:rPr>
              <w:t>中文释义</w:t>
            </w:r>
          </w:p>
        </w:tc>
        <w:tc>
          <w:tcPr>
            <w:tcW w:type="dxa" w:w="3540"/>
            <w:tcMar>
              <w:top w:type="dxa" w:w="60"/>
              <w:left w:type="dxa" w:w="120"/>
              <w:bottom w:type="dxa" w:w="30"/>
              <w:right w:type="dxa" w:w="120"/>
            </w:tcMar>
            <w:vAlign w:val="center"/>
          </w:tcPr>
          <w:p w14:paraId="3F3806DD">
            <w:pPr>
              <w:pStyle w:val="Style13"/>
              <w:snapToGrid w:val="0"/>
              <w:spacing w:line="240" w:lineRule="auto"/>
              <w:ind w:firstLine="0" w:firstLineChars="0" w:left="0" w:leftChars="0" w:right="0" w:rightChars="0"/>
              <w:jc w:val="center"/>
              <w:rPr>
                <w:rFonts w:ascii="Times New Roman" w:cs="Times New Roman" w:eastAsia="宋体" w:hAnsi="Times New Roman" w:hint="default"/>
                <w:b/>
                <w:color w:themeColor="text1" w:val="000000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 w:cs="Times New Roman" w:eastAsia="宋体" w:hAnsi="Times New Roman" w:hint="default"/>
                <w:b/>
                <w:color w:themeColor="text1" w:val="000000"/>
                <w14:textFill>
                  <w14:solidFill>
                    <w14:schemeClr w14:val="tx1"/>
                  </w14:solidFill>
                </w14:textFill>
              </w:rPr>
              <w:t>上海中考易错点</w:t>
            </w:r>
          </w:p>
        </w:tc>
        <w:tc>
          <w:tcPr>
            <w:tcW w:type="dxa" w:w="3354"/>
            <w:tcMar>
              <w:top w:type="dxa" w:w="60"/>
              <w:left w:type="dxa" w:w="120"/>
              <w:bottom w:type="dxa" w:w="30"/>
              <w:right w:type="dxa" w:w="120"/>
            </w:tcMar>
            <w:vAlign w:val="center"/>
          </w:tcPr>
          <w:p w14:paraId="0D1E7EF9">
            <w:pPr>
              <w:pStyle w:val="Style13"/>
              <w:snapToGrid w:val="0"/>
              <w:spacing w:line="240" w:lineRule="auto"/>
              <w:ind w:firstLine="0" w:firstLineChars="0" w:left="0" w:leftChars="0" w:right="0" w:rightChars="0"/>
              <w:jc w:val="center"/>
              <w:rPr>
                <w:rFonts w:ascii="Times New Roman" w:cs="Times New Roman" w:eastAsia="宋体" w:hAnsi="Times New Roman" w:hint="default"/>
                <w:b/>
                <w:color w:themeColor="text1" w:val="000000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 w:cs="Times New Roman" w:eastAsia="宋体" w:hAnsi="Times New Roman" w:hint="default"/>
                <w:b/>
                <w:color w:themeColor="text1" w:val="000000"/>
                <w14:textFill>
                  <w14:solidFill>
                    <w14:schemeClr w14:val="tx1"/>
                  </w14:solidFill>
                </w14:textFill>
              </w:rPr>
              <w:t>必考搭配例句</w:t>
            </w:r>
          </w:p>
        </w:tc>
      </w:tr>
      <w:tr w14:paraId="6EF202D3">
        <w:tblPrEx>
          <w:tblW w:type="dxa" w:w="9968"/>
          <w:jc w:val="center"/>
          <w:tblCellMar>
            <w:top w:type="dxa" w:w="0"/>
            <w:left w:type="dxa" w:w="10"/>
            <w:bottom w:type="dxa" w:w="0"/>
            <w:right w:type="dxa" w:w="10"/>
          </w:tblCellMar>
        </w:tblPrEx>
        <w:trPr>
          <w:trHeight w:hRule="auto" w:val="0"/>
          <w:jc w:val="center"/>
        </w:trPr>
        <w:tc>
          <w:tcPr>
            <w:tcW w:type="dxa" w:w="1523"/>
            <w:tcMar>
              <w:top w:type="dxa" w:w="60"/>
              <w:left w:type="dxa" w:w="120"/>
              <w:bottom w:type="dxa" w:w="30"/>
              <w:right w:type="dxa" w:w="120"/>
            </w:tcMar>
            <w:vAlign w:val="center"/>
          </w:tcPr>
          <w:p w14:paraId="5E1D593A">
            <w:pPr>
              <w:pStyle w:val="Style13"/>
              <w:snapToGrid w:val="0"/>
              <w:spacing w:line="240" w:lineRule="auto"/>
              <w:ind w:firstLine="0" w:firstLineChars="0" w:left="0" w:leftChars="0" w:right="0" w:rightChars="0"/>
              <w:jc w:val="left"/>
              <w:rPr>
                <w:rFonts w:ascii="Times New Roman" w:cs="Times New Roman" w:eastAsia="宋体" w:hAnsi="Times New Roman" w:hint="default"/>
                <w:color w:themeColor="text1" w:val="000000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 w:cs="Times New Roman" w:eastAsia="宋体" w:hAnsi="Times New Roman" w:hint="default"/>
                <w:color w:themeColor="text1" w:val="000000"/>
                <w14:textFill>
                  <w14:solidFill>
                    <w14:schemeClr w14:val="tx1"/>
                  </w14:solidFill>
                </w14:textFill>
              </w:rPr>
              <w:t>be responsible for</w:t>
            </w:r>
          </w:p>
        </w:tc>
        <w:tc>
          <w:tcPr>
            <w:tcW w:type="dxa" w:w="1551"/>
            <w:tcMar>
              <w:top w:type="dxa" w:w="60"/>
              <w:left w:type="dxa" w:w="120"/>
              <w:bottom w:type="dxa" w:w="30"/>
              <w:right w:type="dxa" w:w="120"/>
            </w:tcMar>
            <w:vAlign w:val="center"/>
          </w:tcPr>
          <w:p w14:paraId="58338579">
            <w:pPr>
              <w:pStyle w:val="Style13"/>
              <w:snapToGrid w:val="0"/>
              <w:spacing w:line="240" w:lineRule="auto"/>
              <w:ind w:firstLine="0" w:firstLineChars="0" w:left="0" w:leftChars="0" w:right="0" w:rightChars="0"/>
              <w:jc w:val="left"/>
              <w:rPr>
                <w:rFonts w:ascii="Times New Roman" w:cs="Times New Roman" w:eastAsia="宋体" w:hAnsi="Times New Roman" w:hint="default"/>
                <w:color w:themeColor="text1" w:val="000000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 w:cs="Times New Roman" w:eastAsia="宋体" w:hAnsi="Times New Roman" w:hint="default"/>
                <w:color w:themeColor="text1" w:val="000000"/>
                <w14:textFill>
                  <w14:solidFill>
                    <w14:schemeClr w14:val="tx1"/>
                  </w14:solidFill>
                </w14:textFill>
              </w:rPr>
              <w:t>对…… 负责</w:t>
            </w:r>
          </w:p>
        </w:tc>
        <w:tc>
          <w:tcPr>
            <w:tcW w:type="dxa" w:w="3540"/>
            <w:tcMar>
              <w:top w:type="dxa" w:w="60"/>
              <w:left w:type="dxa" w:w="120"/>
              <w:bottom w:type="dxa" w:w="30"/>
              <w:right w:type="dxa" w:w="120"/>
            </w:tcMar>
            <w:vAlign w:val="center"/>
          </w:tcPr>
          <w:p w14:paraId="3B24C389">
            <w:pPr>
              <w:pStyle w:val="Style13"/>
              <w:snapToGrid w:val="0"/>
              <w:spacing w:line="240" w:lineRule="auto"/>
              <w:ind w:firstLine="0" w:firstLineChars="0" w:left="0" w:leftChars="0" w:right="0" w:rightChars="0"/>
              <w:jc w:val="left"/>
              <w:rPr>
                <w:rFonts w:ascii="Times New Roman" w:cs="Times New Roman" w:eastAsia="宋体" w:hAnsi="Times New Roman" w:hint="default"/>
                <w:color w:themeColor="text1" w:val="000000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 w:cs="Times New Roman" w:eastAsia="宋体" w:hAnsi="Times New Roman" w:hint="default"/>
                <w:color w:themeColor="text1" w:val="000000"/>
                <w14:textFill>
                  <w14:solidFill>
                    <w14:schemeClr w14:val="tx1"/>
                  </w14:solidFill>
                </w14:textFill>
              </w:rPr>
              <w:t>后接名词</w:t>
            </w:r>
            <w:r>
              <w:rPr>
                <w:rFonts w:ascii="Times New Roman" w:cs="Times New Roman" w:eastAsia="宋体" w:hAnsi="Times New Roman" w:hint="eastAsia"/>
                <w:color w:themeColor="text1" w:val="000000"/>
                <w:lang w:eastAsia="zh-CN"/>
                <w14:textFill>
                  <w14:solidFill>
                    <w14:schemeClr w14:val="tx1"/>
                  </w14:solidFill>
                </w14:textFill>
              </w:rPr>
              <w:t>/</w:t>
            </w:r>
            <w:r>
              <w:rPr>
                <w:rFonts w:ascii="Times New Roman" w:cs="Times New Roman" w:eastAsia="宋体" w:hAnsi="Times New Roman" w:hint="default"/>
                <w:color w:themeColor="text1" w:val="000000"/>
                <w14:textFill>
                  <w14:solidFill>
                    <w14:schemeClr w14:val="tx1"/>
                  </w14:solidFill>
                </w14:textFill>
              </w:rPr>
              <w:t>动名词（语法单选）</w:t>
            </w:r>
          </w:p>
        </w:tc>
        <w:tc>
          <w:tcPr>
            <w:tcW w:type="dxa" w:w="3354"/>
            <w:tcMar>
              <w:top w:type="dxa" w:w="60"/>
              <w:left w:type="dxa" w:w="120"/>
              <w:bottom w:type="dxa" w:w="30"/>
              <w:right w:type="dxa" w:w="120"/>
            </w:tcMar>
            <w:vAlign w:val="center"/>
          </w:tcPr>
          <w:p w14:paraId="3FF0CA3B">
            <w:pPr>
              <w:pStyle w:val="Style13"/>
              <w:snapToGrid w:val="0"/>
              <w:spacing w:line="240" w:lineRule="auto"/>
              <w:ind w:firstLine="0" w:firstLineChars="0" w:left="0" w:leftChars="0" w:right="0" w:rightChars="0"/>
              <w:jc w:val="left"/>
              <w:rPr>
                <w:rFonts w:ascii="Times New Roman" w:cs="Times New Roman" w:eastAsia="宋体" w:hAnsi="Times New Roman" w:hint="default"/>
                <w:color w:themeColor="text1" w:val="000000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 w:cs="Times New Roman" w:eastAsia="宋体" w:hAnsi="Times New Roman" w:hint="default"/>
                <w:color w:themeColor="text1" w:val="000000"/>
                <w14:textFill>
                  <w14:solidFill>
                    <w14:schemeClr w14:val="tx1"/>
                  </w14:solidFill>
                </w14:textFill>
              </w:rPr>
              <w:t>Everyone is responsible for protecting the environment.</w:t>
            </w:r>
          </w:p>
        </w:tc>
      </w:tr>
      <w:tr w14:paraId="45E3B57E">
        <w:tblPrEx>
          <w:tblW w:type="dxa" w:w="9968"/>
          <w:jc w:val="center"/>
          <w:tblCellMar>
            <w:top w:type="dxa" w:w="0"/>
            <w:left w:type="dxa" w:w="10"/>
            <w:bottom w:type="dxa" w:w="0"/>
            <w:right w:type="dxa" w:w="10"/>
          </w:tblCellMar>
        </w:tblPrEx>
        <w:trPr>
          <w:trHeight w:hRule="auto" w:val="0"/>
          <w:jc w:val="center"/>
        </w:trPr>
        <w:tc>
          <w:tcPr>
            <w:tcW w:type="dxa" w:w="1523"/>
            <w:tcMar>
              <w:top w:type="dxa" w:w="60"/>
              <w:left w:type="dxa" w:w="120"/>
              <w:bottom w:type="dxa" w:w="30"/>
              <w:right w:type="dxa" w:w="120"/>
            </w:tcMar>
            <w:vAlign w:val="center"/>
          </w:tcPr>
          <w:p w14:paraId="2910FAAD">
            <w:pPr>
              <w:pStyle w:val="Style13"/>
              <w:snapToGrid w:val="0"/>
              <w:spacing w:line="240" w:lineRule="auto"/>
              <w:ind w:firstLine="0" w:firstLineChars="0" w:left="0" w:leftChars="0" w:right="0" w:rightChars="0"/>
              <w:jc w:val="left"/>
              <w:rPr>
                <w:rFonts w:ascii="Times New Roman" w:cs="Times New Roman" w:eastAsia="宋体" w:hAnsi="Times New Roman" w:hint="default"/>
                <w:color w:themeColor="text1" w:val="000000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 w:cs="Times New Roman" w:eastAsia="宋体" w:hAnsi="Times New Roman" w:hint="default"/>
                <w:color w:themeColor="text1" w:val="000000"/>
                <w14:textFill>
                  <w14:solidFill>
                    <w14:schemeClr w14:val="tx1"/>
                  </w14:solidFill>
                </w14:textFill>
              </w:rPr>
              <w:t>be eager to do</w:t>
            </w:r>
          </w:p>
        </w:tc>
        <w:tc>
          <w:tcPr>
            <w:tcW w:type="dxa" w:w="1551"/>
            <w:tcMar>
              <w:top w:type="dxa" w:w="60"/>
              <w:left w:type="dxa" w:w="120"/>
              <w:bottom w:type="dxa" w:w="30"/>
              <w:right w:type="dxa" w:w="120"/>
            </w:tcMar>
            <w:vAlign w:val="center"/>
          </w:tcPr>
          <w:p w14:paraId="7013E709">
            <w:pPr>
              <w:pStyle w:val="Style13"/>
              <w:snapToGrid w:val="0"/>
              <w:spacing w:line="240" w:lineRule="auto"/>
              <w:ind w:firstLine="0" w:firstLineChars="0" w:left="0" w:leftChars="0" w:right="0" w:rightChars="0"/>
              <w:jc w:val="left"/>
              <w:rPr>
                <w:rFonts w:ascii="Times New Roman" w:cs="Times New Roman" w:eastAsia="宋体" w:hAnsi="Times New Roman" w:hint="default"/>
                <w:color w:themeColor="text1" w:val="000000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 w:cs="Times New Roman" w:eastAsia="宋体" w:hAnsi="Times New Roman" w:hint="default"/>
                <w:color w:themeColor="text1" w:val="000000"/>
                <w14:textFill>
                  <w14:solidFill>
                    <w14:schemeClr w14:val="tx1"/>
                  </w14:solidFill>
                </w14:textFill>
              </w:rPr>
              <w:t>渴望做……</w:t>
            </w:r>
          </w:p>
        </w:tc>
        <w:tc>
          <w:tcPr>
            <w:tcW w:type="dxa" w:w="3540"/>
            <w:tcMar>
              <w:top w:type="dxa" w:w="60"/>
              <w:left w:type="dxa" w:w="120"/>
              <w:bottom w:type="dxa" w:w="30"/>
              <w:right w:type="dxa" w:w="120"/>
            </w:tcMar>
            <w:vAlign w:val="center"/>
          </w:tcPr>
          <w:p w14:paraId="48840E23">
            <w:pPr>
              <w:pStyle w:val="Style13"/>
              <w:snapToGrid w:val="0"/>
              <w:spacing w:line="240" w:lineRule="auto"/>
              <w:ind w:firstLine="0" w:firstLineChars="0" w:left="0" w:leftChars="0" w:right="0" w:rightChars="0"/>
              <w:jc w:val="left"/>
              <w:rPr>
                <w:rFonts w:ascii="Times New Roman" w:cs="Times New Roman" w:eastAsia="宋体" w:hAnsi="Times New Roman" w:hint="default"/>
                <w:color w:themeColor="text1" w:val="000000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 w:cs="Times New Roman" w:eastAsia="宋体" w:hAnsi="Times New Roman" w:hint="default"/>
                <w:color w:themeColor="text1" w:val="000000"/>
                <w14:textFill>
                  <w14:solidFill>
                    <w14:schemeClr w14:val="tx1"/>
                  </w14:solidFill>
                </w14:textFill>
              </w:rPr>
              <w:t>区别于 be eager for sth（渴望某物）（首字母填空）</w:t>
            </w:r>
          </w:p>
        </w:tc>
        <w:tc>
          <w:tcPr>
            <w:tcW w:type="dxa" w:w="3354"/>
            <w:tcMar>
              <w:top w:type="dxa" w:w="60"/>
              <w:left w:type="dxa" w:w="120"/>
              <w:bottom w:type="dxa" w:w="30"/>
              <w:right w:type="dxa" w:w="120"/>
            </w:tcMar>
            <w:vAlign w:val="center"/>
          </w:tcPr>
          <w:p w14:paraId="7583D9BF">
            <w:pPr>
              <w:pStyle w:val="Style13"/>
              <w:snapToGrid w:val="0"/>
              <w:spacing w:line="240" w:lineRule="auto"/>
              <w:ind w:firstLine="0" w:firstLineChars="0" w:left="0" w:leftChars="0" w:right="0" w:rightChars="0"/>
              <w:jc w:val="left"/>
              <w:rPr>
                <w:rFonts w:ascii="Times New Roman" w:cs="Times New Roman" w:eastAsia="宋体" w:hAnsi="Times New Roman" w:hint="default"/>
                <w:color w:themeColor="text1" w:val="000000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 w:cs="Times New Roman" w:eastAsia="宋体" w:hAnsi="Times New Roman" w:hint="default"/>
                <w:color w:themeColor="text1" w:val="000000"/>
                <w14:textFill>
                  <w14:solidFill>
                    <w14:schemeClr w14:val="tx1"/>
                  </w14:solidFill>
                </w14:textFill>
              </w:rPr>
              <w:t>She is eager to improve her English.</w:t>
            </w:r>
          </w:p>
        </w:tc>
      </w:tr>
      <w:tr w14:paraId="6A8E5BC9">
        <w:tblPrEx>
          <w:tblW w:type="dxa" w:w="9968"/>
          <w:jc w:val="center"/>
          <w:tblCellMar>
            <w:top w:type="dxa" w:w="0"/>
            <w:left w:type="dxa" w:w="10"/>
            <w:bottom w:type="dxa" w:w="0"/>
            <w:right w:type="dxa" w:w="10"/>
          </w:tblCellMar>
        </w:tblPrEx>
        <w:trPr>
          <w:trHeight w:hRule="auto" w:val="0"/>
          <w:jc w:val="center"/>
        </w:trPr>
        <w:tc>
          <w:tcPr>
            <w:tcW w:type="dxa" w:w="1523"/>
            <w:tcMar>
              <w:top w:type="dxa" w:w="60"/>
              <w:left w:type="dxa" w:w="120"/>
              <w:bottom w:type="dxa" w:w="30"/>
              <w:right w:type="dxa" w:w="120"/>
            </w:tcMar>
            <w:vAlign w:val="center"/>
          </w:tcPr>
          <w:p w14:paraId="48BE0C50">
            <w:pPr>
              <w:pStyle w:val="Style13"/>
              <w:snapToGrid w:val="0"/>
              <w:spacing w:line="240" w:lineRule="auto"/>
              <w:ind w:firstLine="0" w:firstLineChars="0" w:left="0" w:leftChars="0" w:right="0" w:rightChars="0"/>
              <w:jc w:val="left"/>
              <w:rPr>
                <w:rFonts w:ascii="Times New Roman" w:cs="Times New Roman" w:eastAsia="宋体" w:hAnsi="Times New Roman" w:hint="default"/>
                <w:color w:themeColor="text1" w:val="000000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 w:cs="Times New Roman" w:eastAsia="宋体" w:hAnsi="Times New Roman" w:hint="default"/>
                <w:color w:themeColor="text1" w:val="000000"/>
                <w14:textFill>
                  <w14:solidFill>
                    <w14:schemeClr w14:val="tx1"/>
                  </w14:solidFill>
                </w14:textFill>
              </w:rPr>
              <w:t>be suitable for</w:t>
            </w:r>
          </w:p>
        </w:tc>
        <w:tc>
          <w:tcPr>
            <w:tcW w:type="dxa" w:w="1551"/>
            <w:tcMar>
              <w:top w:type="dxa" w:w="60"/>
              <w:left w:type="dxa" w:w="120"/>
              <w:bottom w:type="dxa" w:w="30"/>
              <w:right w:type="dxa" w:w="120"/>
            </w:tcMar>
            <w:vAlign w:val="center"/>
          </w:tcPr>
          <w:p w14:paraId="45F5F4AB">
            <w:pPr>
              <w:pStyle w:val="Style13"/>
              <w:snapToGrid w:val="0"/>
              <w:spacing w:line="240" w:lineRule="auto"/>
              <w:ind w:firstLine="0" w:firstLineChars="0" w:left="0" w:leftChars="0" w:right="0" w:rightChars="0"/>
              <w:jc w:val="left"/>
              <w:rPr>
                <w:rFonts w:ascii="Times New Roman" w:cs="Times New Roman" w:eastAsia="宋体" w:hAnsi="Times New Roman" w:hint="default"/>
                <w:color w:themeColor="text1" w:val="000000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 w:cs="Times New Roman" w:eastAsia="宋体" w:hAnsi="Times New Roman" w:hint="default"/>
                <w:color w:themeColor="text1" w:val="000000"/>
                <w14:textFill>
                  <w14:solidFill>
                    <w14:schemeClr w14:val="tx1"/>
                  </w14:solidFill>
                </w14:textFill>
              </w:rPr>
              <w:t>适合……</w:t>
            </w:r>
          </w:p>
        </w:tc>
        <w:tc>
          <w:tcPr>
            <w:tcW w:type="dxa" w:w="3540"/>
            <w:tcMar>
              <w:top w:type="dxa" w:w="60"/>
              <w:left w:type="dxa" w:w="120"/>
              <w:bottom w:type="dxa" w:w="30"/>
              <w:right w:type="dxa" w:w="120"/>
            </w:tcMar>
            <w:vAlign w:val="center"/>
          </w:tcPr>
          <w:p w14:paraId="28F67CAA">
            <w:pPr>
              <w:pStyle w:val="Style13"/>
              <w:snapToGrid w:val="0"/>
              <w:spacing w:line="240" w:lineRule="auto"/>
              <w:ind w:firstLine="0" w:firstLineChars="0" w:left="0" w:leftChars="0" w:right="0" w:rightChars="0"/>
              <w:jc w:val="left"/>
              <w:rPr>
                <w:rFonts w:ascii="Times New Roman" w:cs="Times New Roman" w:eastAsia="宋体" w:hAnsi="Times New Roman" w:hint="default"/>
                <w:color w:themeColor="text1" w:val="000000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 w:cs="Times New Roman" w:eastAsia="宋体" w:hAnsi="Times New Roman" w:hint="default"/>
                <w:color w:themeColor="text1" w:val="000000"/>
                <w14:textFill>
                  <w14:solidFill>
                    <w14:schemeClr w14:val="tx1"/>
                  </w14:solidFill>
                </w14:textFill>
              </w:rPr>
              <w:t>后接名词</w:t>
            </w:r>
            <w:r>
              <w:rPr>
                <w:rFonts w:ascii="Times New Roman" w:cs="Times New Roman" w:eastAsia="宋体" w:hAnsi="Times New Roman" w:hint="eastAsia"/>
                <w:color w:themeColor="text1" w:val="000000"/>
                <w:lang w:eastAsia="zh-CN"/>
                <w14:textFill>
                  <w14:solidFill>
                    <w14:schemeClr w14:val="tx1"/>
                  </w14:solidFill>
                </w14:textFill>
              </w:rPr>
              <w:t>/</w:t>
            </w:r>
            <w:r>
              <w:rPr>
                <w:rFonts w:ascii="Times New Roman" w:cs="Times New Roman" w:eastAsia="宋体" w:hAnsi="Times New Roman" w:hint="default"/>
                <w:color w:themeColor="text1" w:val="000000"/>
                <w14:textFill>
                  <w14:solidFill>
                    <w14:schemeClr w14:val="tx1"/>
                  </w14:solidFill>
                </w14:textFill>
              </w:rPr>
              <w:t>动名词，不可接 to do（语法单选）</w:t>
            </w:r>
          </w:p>
        </w:tc>
        <w:tc>
          <w:tcPr>
            <w:tcW w:type="dxa" w:w="3354"/>
            <w:tcMar>
              <w:top w:type="dxa" w:w="60"/>
              <w:left w:type="dxa" w:w="120"/>
              <w:bottom w:type="dxa" w:w="30"/>
              <w:right w:type="dxa" w:w="120"/>
            </w:tcMar>
            <w:vAlign w:val="center"/>
          </w:tcPr>
          <w:p w14:paraId="46E911C0">
            <w:pPr>
              <w:pStyle w:val="Style13"/>
              <w:snapToGrid w:val="0"/>
              <w:spacing w:line="240" w:lineRule="auto"/>
              <w:ind w:firstLine="0" w:firstLineChars="0" w:left="0" w:leftChars="0" w:right="0" w:rightChars="0"/>
              <w:jc w:val="left"/>
              <w:rPr>
                <w:rFonts w:ascii="Times New Roman" w:cs="Times New Roman" w:eastAsia="宋体" w:hAnsi="Times New Roman" w:hint="default"/>
                <w:color w:themeColor="text1" w:val="000000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 w:cs="Times New Roman" w:eastAsia="宋体" w:hAnsi="Times New Roman" w:hint="default"/>
                <w:color w:themeColor="text1" w:val="000000"/>
                <w14:textFill>
                  <w14:solidFill>
                    <w14:schemeClr w14:val="tx1"/>
                  </w14:solidFill>
                </w14:textFill>
              </w:rPr>
              <w:t>This book is suitable for middle school students.</w:t>
            </w:r>
          </w:p>
        </w:tc>
      </w:tr>
      <w:tr w14:paraId="5E204278">
        <w:tblPrEx>
          <w:tblW w:type="dxa" w:w="9968"/>
          <w:jc w:val="center"/>
          <w:tblCellMar>
            <w:top w:type="dxa" w:w="0"/>
            <w:left w:type="dxa" w:w="10"/>
            <w:bottom w:type="dxa" w:w="0"/>
            <w:right w:type="dxa" w:w="10"/>
          </w:tblCellMar>
        </w:tblPrEx>
        <w:trPr>
          <w:trHeight w:hRule="auto" w:val="0"/>
          <w:jc w:val="center"/>
        </w:trPr>
        <w:tc>
          <w:tcPr>
            <w:tcW w:type="dxa" w:w="1523"/>
            <w:tcMar>
              <w:top w:type="dxa" w:w="60"/>
              <w:left w:type="dxa" w:w="120"/>
              <w:bottom w:type="dxa" w:w="30"/>
              <w:right w:type="dxa" w:w="120"/>
            </w:tcMar>
            <w:vAlign w:val="center"/>
          </w:tcPr>
          <w:p w14:paraId="0D11451D">
            <w:pPr>
              <w:pStyle w:val="Style13"/>
              <w:snapToGrid w:val="0"/>
              <w:spacing w:line="240" w:lineRule="auto"/>
              <w:ind w:firstLine="0" w:firstLineChars="0" w:left="0" w:leftChars="0" w:right="0" w:rightChars="0"/>
              <w:jc w:val="left"/>
              <w:rPr>
                <w:rFonts w:ascii="Times New Roman" w:cs="Times New Roman" w:eastAsia="宋体" w:hAnsi="Times New Roman" w:hint="default"/>
                <w:color w:themeColor="text1" w:val="000000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 w:cs="Times New Roman" w:eastAsia="宋体" w:hAnsi="Times New Roman" w:hint="default"/>
                <w:color w:themeColor="text1" w:val="000000"/>
                <w14:textFill>
                  <w14:solidFill>
                    <w14:schemeClr w14:val="tx1"/>
                  </w14:solidFill>
                </w14:textFill>
              </w:rPr>
              <w:t>be familiar with</w:t>
            </w:r>
          </w:p>
        </w:tc>
        <w:tc>
          <w:tcPr>
            <w:tcW w:type="dxa" w:w="1551"/>
            <w:tcMar>
              <w:top w:type="dxa" w:w="60"/>
              <w:left w:type="dxa" w:w="120"/>
              <w:bottom w:type="dxa" w:w="30"/>
              <w:right w:type="dxa" w:w="120"/>
            </w:tcMar>
            <w:vAlign w:val="center"/>
          </w:tcPr>
          <w:p w14:paraId="7EEAABDE">
            <w:pPr>
              <w:pStyle w:val="Style13"/>
              <w:snapToGrid w:val="0"/>
              <w:spacing w:line="240" w:lineRule="auto"/>
              <w:ind w:firstLine="0" w:firstLineChars="0" w:left="0" w:leftChars="0" w:right="0" w:rightChars="0"/>
              <w:jc w:val="left"/>
              <w:rPr>
                <w:rFonts w:ascii="Times New Roman" w:cs="Times New Roman" w:eastAsia="宋体" w:hAnsi="Times New Roman" w:hint="default"/>
                <w:color w:themeColor="text1" w:val="000000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 w:cs="Times New Roman" w:eastAsia="宋体" w:hAnsi="Times New Roman" w:hint="default"/>
                <w:color w:themeColor="text1" w:val="000000"/>
                <w14:textFill>
                  <w14:solidFill>
                    <w14:schemeClr w14:val="tx1"/>
                  </w14:solidFill>
                </w14:textFill>
              </w:rPr>
              <w:t>熟悉……</w:t>
            </w:r>
          </w:p>
        </w:tc>
        <w:tc>
          <w:tcPr>
            <w:tcW w:type="dxa" w:w="3540"/>
            <w:tcMar>
              <w:top w:type="dxa" w:w="60"/>
              <w:left w:type="dxa" w:w="120"/>
              <w:bottom w:type="dxa" w:w="30"/>
              <w:right w:type="dxa" w:w="120"/>
            </w:tcMar>
            <w:vAlign w:val="center"/>
          </w:tcPr>
          <w:p w14:paraId="3A016E69">
            <w:pPr>
              <w:pStyle w:val="Style13"/>
              <w:snapToGrid w:val="0"/>
              <w:spacing w:line="240" w:lineRule="auto"/>
              <w:ind w:firstLine="0" w:firstLineChars="0" w:left="0" w:leftChars="0" w:right="0" w:rightChars="0"/>
              <w:jc w:val="left"/>
              <w:rPr>
                <w:rFonts w:ascii="Times New Roman" w:cs="Times New Roman" w:eastAsia="宋体" w:hAnsi="Times New Roman" w:hint="default"/>
                <w:color w:themeColor="text1" w:val="000000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 w:cs="Times New Roman" w:eastAsia="宋体" w:hAnsi="Times New Roman" w:hint="default"/>
                <w:color w:themeColor="text1" w:val="000000"/>
                <w14:textFill>
                  <w14:solidFill>
                    <w14:schemeClr w14:val="tx1"/>
                  </w14:solidFill>
                </w14:textFill>
              </w:rPr>
              <w:t>区别于 be familiar to（为…… 所熟悉）（语法单选辨析）</w:t>
            </w:r>
          </w:p>
        </w:tc>
        <w:tc>
          <w:tcPr>
            <w:tcW w:type="dxa" w:w="3354"/>
            <w:tcMar>
              <w:top w:type="dxa" w:w="60"/>
              <w:left w:type="dxa" w:w="120"/>
              <w:bottom w:type="dxa" w:w="30"/>
              <w:right w:type="dxa" w:w="120"/>
            </w:tcMar>
            <w:vAlign w:val="center"/>
          </w:tcPr>
          <w:p w14:paraId="2D059247">
            <w:pPr>
              <w:pStyle w:val="Style13"/>
              <w:snapToGrid w:val="0"/>
              <w:spacing w:line="240" w:lineRule="auto"/>
              <w:ind w:firstLine="0" w:firstLineChars="0" w:left="0" w:leftChars="0" w:right="0" w:rightChars="0"/>
              <w:jc w:val="left"/>
              <w:rPr>
                <w:rFonts w:ascii="Times New Roman" w:cs="Times New Roman" w:eastAsia="宋体" w:hAnsi="Times New Roman" w:hint="default"/>
                <w:color w:themeColor="text1" w:val="000000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 w:cs="Times New Roman" w:eastAsia="宋体" w:hAnsi="Times New Roman" w:hint="default"/>
                <w:color w:themeColor="text1" w:val="000000"/>
                <w14:textFill>
                  <w14:solidFill>
                    <w14:schemeClr w14:val="tx1"/>
                  </w14:solidFill>
                </w14:textFill>
              </w:rPr>
              <w:t>He is familiar with Shanghai’s traffic.</w:t>
            </w:r>
          </w:p>
        </w:tc>
      </w:tr>
      <w:tr w14:paraId="22A42EA5">
        <w:tblPrEx>
          <w:tblW w:type="dxa" w:w="9968"/>
          <w:jc w:val="center"/>
          <w:tblCellMar>
            <w:top w:type="dxa" w:w="0"/>
            <w:left w:type="dxa" w:w="10"/>
            <w:bottom w:type="dxa" w:w="0"/>
            <w:right w:type="dxa" w:w="10"/>
          </w:tblCellMar>
        </w:tblPrEx>
        <w:trPr>
          <w:trHeight w:hRule="auto" w:val="0"/>
          <w:jc w:val="center"/>
        </w:trPr>
        <w:tc>
          <w:tcPr>
            <w:tcW w:type="dxa" w:w="1523"/>
            <w:tcMar>
              <w:top w:type="dxa" w:w="60"/>
              <w:left w:type="dxa" w:w="120"/>
              <w:bottom w:type="dxa" w:w="30"/>
              <w:right w:type="dxa" w:w="120"/>
            </w:tcMar>
            <w:vAlign w:val="center"/>
          </w:tcPr>
          <w:p w14:paraId="138B36A4">
            <w:pPr>
              <w:pStyle w:val="Style13"/>
              <w:snapToGrid w:val="0"/>
              <w:spacing w:line="240" w:lineRule="auto"/>
              <w:ind w:firstLine="0" w:firstLineChars="0" w:left="0" w:leftChars="0" w:right="0" w:rightChars="0"/>
              <w:jc w:val="left"/>
              <w:rPr>
                <w:rFonts w:ascii="Times New Roman" w:cs="Times New Roman" w:eastAsia="宋体" w:hAnsi="Times New Roman" w:hint="default"/>
                <w:color w:themeColor="text1" w:val="000000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 w:cs="Times New Roman" w:eastAsia="宋体" w:hAnsi="Times New Roman" w:hint="default"/>
                <w:color w:themeColor="text1" w:val="000000"/>
                <w14:textFill>
                  <w14:solidFill>
                    <w14:schemeClr w14:val="tx1"/>
                  </w14:solidFill>
                </w14:textFill>
              </w:rPr>
              <w:t>be short of</w:t>
            </w:r>
          </w:p>
        </w:tc>
        <w:tc>
          <w:tcPr>
            <w:tcW w:type="dxa" w:w="1551"/>
            <w:tcMar>
              <w:top w:type="dxa" w:w="60"/>
              <w:left w:type="dxa" w:w="120"/>
              <w:bottom w:type="dxa" w:w="30"/>
              <w:right w:type="dxa" w:w="120"/>
            </w:tcMar>
            <w:vAlign w:val="center"/>
          </w:tcPr>
          <w:p w14:paraId="45307DFE">
            <w:pPr>
              <w:pStyle w:val="Style13"/>
              <w:snapToGrid w:val="0"/>
              <w:spacing w:line="240" w:lineRule="auto"/>
              <w:ind w:firstLine="0" w:firstLineChars="0" w:left="0" w:leftChars="0" w:right="0" w:rightChars="0"/>
              <w:jc w:val="left"/>
              <w:rPr>
                <w:rFonts w:ascii="Times New Roman" w:cs="Times New Roman" w:eastAsia="宋体" w:hAnsi="Times New Roman" w:hint="default"/>
                <w:color w:themeColor="text1" w:val="000000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 w:cs="Times New Roman" w:eastAsia="宋体" w:hAnsi="Times New Roman" w:hint="default"/>
                <w:color w:themeColor="text1" w:val="000000"/>
                <w14:textFill>
                  <w14:solidFill>
                    <w14:schemeClr w14:val="tx1"/>
                  </w14:solidFill>
                </w14:textFill>
              </w:rPr>
              <w:t>缺乏……</w:t>
            </w:r>
          </w:p>
        </w:tc>
        <w:tc>
          <w:tcPr>
            <w:tcW w:type="dxa" w:w="3540"/>
            <w:tcMar>
              <w:top w:type="dxa" w:w="60"/>
              <w:left w:type="dxa" w:w="120"/>
              <w:bottom w:type="dxa" w:w="30"/>
              <w:right w:type="dxa" w:w="120"/>
            </w:tcMar>
            <w:vAlign w:val="center"/>
          </w:tcPr>
          <w:p w14:paraId="36888486">
            <w:pPr>
              <w:pStyle w:val="Style13"/>
              <w:snapToGrid w:val="0"/>
              <w:spacing w:line="240" w:lineRule="auto"/>
              <w:ind w:firstLine="0" w:firstLineChars="0" w:left="0" w:leftChars="0" w:right="0" w:rightChars="0"/>
              <w:jc w:val="left"/>
              <w:rPr>
                <w:rFonts w:ascii="Times New Roman" w:cs="Times New Roman" w:eastAsia="宋体" w:hAnsi="Times New Roman" w:hint="default"/>
                <w:color w:themeColor="text1" w:val="000000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 w:cs="Times New Roman" w:eastAsia="宋体" w:hAnsi="Times New Roman" w:hint="default"/>
                <w:color w:themeColor="text1" w:val="000000"/>
                <w14:textFill>
                  <w14:solidFill>
                    <w14:schemeClr w14:val="tx1"/>
                  </w14:solidFill>
                </w14:textFill>
              </w:rPr>
              <w:t>后接名词，常考 be short of time（完形填空）</w:t>
            </w:r>
          </w:p>
        </w:tc>
        <w:tc>
          <w:tcPr>
            <w:tcW w:type="dxa" w:w="3354"/>
            <w:tcMar>
              <w:top w:type="dxa" w:w="60"/>
              <w:left w:type="dxa" w:w="120"/>
              <w:bottom w:type="dxa" w:w="30"/>
              <w:right w:type="dxa" w:w="120"/>
            </w:tcMar>
            <w:vAlign w:val="center"/>
          </w:tcPr>
          <w:p w14:paraId="23CD8E0A">
            <w:pPr>
              <w:pStyle w:val="Style13"/>
              <w:snapToGrid w:val="0"/>
              <w:spacing w:line="240" w:lineRule="auto"/>
              <w:ind w:firstLine="0" w:firstLineChars="0" w:left="0" w:leftChars="0" w:right="0" w:rightChars="0"/>
              <w:jc w:val="left"/>
              <w:rPr>
                <w:rFonts w:ascii="Times New Roman" w:cs="Times New Roman" w:eastAsia="宋体" w:hAnsi="Times New Roman" w:hint="default"/>
                <w:color w:themeColor="text1" w:val="000000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 w:cs="Times New Roman" w:eastAsia="宋体" w:hAnsi="Times New Roman" w:hint="default"/>
                <w:color w:themeColor="text1" w:val="000000"/>
                <w14:textFill>
                  <w14:solidFill>
                    <w14:schemeClr w14:val="tx1"/>
                  </w14:solidFill>
                </w14:textFill>
              </w:rPr>
              <w:t>We are short of time, so we need to hurry up.</w:t>
            </w:r>
          </w:p>
        </w:tc>
      </w:tr>
      <w:tr w14:paraId="6243E754">
        <w:tblPrEx>
          <w:tblW w:type="dxa" w:w="9968"/>
          <w:jc w:val="center"/>
          <w:tblCellMar>
            <w:top w:type="dxa" w:w="0"/>
            <w:left w:type="dxa" w:w="10"/>
            <w:bottom w:type="dxa" w:w="0"/>
            <w:right w:type="dxa" w:w="10"/>
          </w:tblCellMar>
        </w:tblPrEx>
        <w:trPr>
          <w:trHeight w:hRule="auto" w:val="0"/>
          <w:jc w:val="center"/>
        </w:trPr>
        <w:tc>
          <w:tcPr>
            <w:tcW w:type="dxa" w:w="1523"/>
            <w:tcMar>
              <w:top w:type="dxa" w:w="60"/>
              <w:left w:type="dxa" w:w="120"/>
              <w:bottom w:type="dxa" w:w="30"/>
              <w:right w:type="dxa" w:w="120"/>
            </w:tcMar>
            <w:vAlign w:val="center"/>
          </w:tcPr>
          <w:p w14:paraId="78A221CD">
            <w:pPr>
              <w:pStyle w:val="Style13"/>
              <w:snapToGrid w:val="0"/>
              <w:spacing w:line="240" w:lineRule="auto"/>
              <w:ind w:firstLine="0" w:firstLineChars="0" w:left="0" w:leftChars="0" w:right="0" w:rightChars="0"/>
              <w:jc w:val="left"/>
              <w:rPr>
                <w:rFonts w:ascii="Times New Roman" w:cs="Times New Roman" w:eastAsia="宋体" w:hAnsi="Times New Roman" w:hint="default"/>
                <w:color w:themeColor="text1" w:val="000000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 w:cs="Times New Roman" w:eastAsia="宋体" w:hAnsi="Times New Roman" w:hint="default"/>
                <w:color w:themeColor="text1" w:val="000000"/>
                <w14:textFill>
                  <w14:solidFill>
                    <w14:schemeClr w14:val="tx1"/>
                  </w14:solidFill>
                </w14:textFill>
              </w:rPr>
              <w:t>be proud to do</w:t>
            </w:r>
          </w:p>
        </w:tc>
        <w:tc>
          <w:tcPr>
            <w:tcW w:type="dxa" w:w="1551"/>
            <w:tcMar>
              <w:top w:type="dxa" w:w="60"/>
              <w:left w:type="dxa" w:w="120"/>
              <w:bottom w:type="dxa" w:w="30"/>
              <w:right w:type="dxa" w:w="120"/>
            </w:tcMar>
            <w:vAlign w:val="center"/>
          </w:tcPr>
          <w:p w14:paraId="43F7909E">
            <w:pPr>
              <w:pStyle w:val="Style13"/>
              <w:snapToGrid w:val="0"/>
              <w:spacing w:line="240" w:lineRule="auto"/>
              <w:ind w:firstLine="0" w:firstLineChars="0" w:left="0" w:leftChars="0" w:right="0" w:rightChars="0"/>
              <w:jc w:val="left"/>
              <w:rPr>
                <w:rFonts w:ascii="Times New Roman" w:cs="Times New Roman" w:eastAsia="宋体" w:hAnsi="Times New Roman" w:hint="default"/>
                <w:color w:themeColor="text1" w:val="000000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 w:cs="Times New Roman" w:eastAsia="宋体" w:hAnsi="Times New Roman" w:hint="default"/>
                <w:color w:themeColor="text1" w:val="000000"/>
                <w14:textFill>
                  <w14:solidFill>
                    <w14:schemeClr w14:val="tx1"/>
                  </w14:solidFill>
                </w14:textFill>
              </w:rPr>
              <w:t>自豪地做……</w:t>
            </w:r>
          </w:p>
        </w:tc>
        <w:tc>
          <w:tcPr>
            <w:tcW w:type="dxa" w:w="3540"/>
            <w:tcMar>
              <w:top w:type="dxa" w:w="60"/>
              <w:left w:type="dxa" w:w="120"/>
              <w:bottom w:type="dxa" w:w="30"/>
              <w:right w:type="dxa" w:w="120"/>
            </w:tcMar>
            <w:vAlign w:val="center"/>
          </w:tcPr>
          <w:p w14:paraId="0A03D5B0">
            <w:pPr>
              <w:pStyle w:val="Style13"/>
              <w:snapToGrid w:val="0"/>
              <w:spacing w:line="240" w:lineRule="auto"/>
              <w:ind w:firstLine="0" w:firstLineChars="0" w:left="0" w:leftChars="0" w:right="0" w:rightChars="0"/>
              <w:jc w:val="left"/>
              <w:rPr>
                <w:rFonts w:ascii="Times New Roman" w:cs="Times New Roman" w:eastAsia="宋体" w:hAnsi="Times New Roman" w:hint="default"/>
                <w:color w:themeColor="text1" w:val="000000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 w:cs="Times New Roman" w:eastAsia="宋体" w:hAnsi="Times New Roman" w:hint="default"/>
                <w:color w:themeColor="text1" w:val="000000"/>
                <w14:textFill>
                  <w14:solidFill>
                    <w14:schemeClr w14:val="tx1"/>
                  </w14:solidFill>
                </w14:textFill>
              </w:rPr>
              <w:t>区别于 be proud of（后接名词</w:t>
            </w:r>
            <w:r>
              <w:rPr>
                <w:rFonts w:ascii="Times New Roman" w:cs="Times New Roman" w:eastAsia="宋体" w:hAnsi="Times New Roman" w:hint="eastAsia"/>
                <w:color w:themeColor="text1" w:val="000000"/>
                <w:lang w:eastAsia="zh-CN"/>
                <w14:textFill>
                  <w14:solidFill>
                    <w14:schemeClr w14:val="tx1"/>
                  </w14:solidFill>
                </w14:textFill>
              </w:rPr>
              <w:t>/</w:t>
            </w:r>
            <w:r>
              <w:rPr>
                <w:rFonts w:ascii="Times New Roman" w:cs="Times New Roman" w:eastAsia="宋体" w:hAnsi="Times New Roman" w:hint="default"/>
                <w:color w:themeColor="text1" w:val="000000"/>
                <w14:textFill>
                  <w14:solidFill>
                    <w14:schemeClr w14:val="tx1"/>
                  </w14:solidFill>
                </w14:textFill>
              </w:rPr>
              <w:t>动名词）</w:t>
            </w:r>
          </w:p>
        </w:tc>
        <w:tc>
          <w:tcPr>
            <w:tcW w:type="dxa" w:w="3354"/>
            <w:tcMar>
              <w:top w:type="dxa" w:w="60"/>
              <w:left w:type="dxa" w:w="120"/>
              <w:bottom w:type="dxa" w:w="30"/>
              <w:right w:type="dxa" w:w="120"/>
            </w:tcMar>
            <w:vAlign w:val="center"/>
          </w:tcPr>
          <w:p w14:paraId="7BAE6894">
            <w:pPr>
              <w:pStyle w:val="Style13"/>
              <w:snapToGrid w:val="0"/>
              <w:spacing w:line="240" w:lineRule="auto"/>
              <w:ind w:firstLine="0" w:firstLineChars="0" w:left="0" w:leftChars="0" w:right="0" w:rightChars="0"/>
              <w:jc w:val="left"/>
              <w:rPr>
                <w:rFonts w:ascii="Times New Roman" w:cs="Times New Roman" w:eastAsia="宋体" w:hAnsi="Times New Roman" w:hint="default"/>
                <w:color w:themeColor="text1" w:val="000000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 w:cs="Times New Roman" w:eastAsia="宋体" w:hAnsi="Times New Roman" w:hint="default"/>
                <w:color w:themeColor="text1" w:val="000000"/>
                <w14:textFill>
                  <w14:solidFill>
                    <w14:schemeClr w14:val="tx1"/>
                  </w14:solidFill>
                </w14:textFill>
              </w:rPr>
              <w:t>She is proud to be a volunteer in the community.</w:t>
            </w:r>
          </w:p>
        </w:tc>
      </w:tr>
      <w:tr w14:paraId="441A6E5C">
        <w:tblPrEx>
          <w:tblW w:type="dxa" w:w="9968"/>
          <w:jc w:val="center"/>
          <w:tblCellMar>
            <w:top w:type="dxa" w:w="0"/>
            <w:left w:type="dxa" w:w="10"/>
            <w:bottom w:type="dxa" w:w="0"/>
            <w:right w:type="dxa" w:w="10"/>
          </w:tblCellMar>
        </w:tblPrEx>
        <w:trPr>
          <w:trHeight w:hRule="auto" w:val="0"/>
          <w:jc w:val="center"/>
        </w:trPr>
        <w:tc>
          <w:tcPr>
            <w:tcW w:type="dxa" w:w="1523"/>
            <w:tcMar>
              <w:top w:type="dxa" w:w="60"/>
              <w:left w:type="dxa" w:w="120"/>
              <w:bottom w:type="dxa" w:w="30"/>
              <w:right w:type="dxa" w:w="120"/>
            </w:tcMar>
            <w:vAlign w:val="center"/>
          </w:tcPr>
          <w:p w14:paraId="05FC8B10">
            <w:pPr>
              <w:pStyle w:val="Style13"/>
              <w:snapToGrid w:val="0"/>
              <w:spacing w:line="240" w:lineRule="auto"/>
              <w:ind w:firstLine="0" w:firstLineChars="0" w:left="0" w:leftChars="0" w:right="0" w:rightChars="0"/>
              <w:jc w:val="left"/>
              <w:rPr>
                <w:rFonts w:ascii="Times New Roman" w:cs="Times New Roman" w:eastAsia="宋体" w:hAnsi="Times New Roman" w:hint="default"/>
                <w:color w:themeColor="text1" w:val="000000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 w:cs="Times New Roman" w:eastAsia="宋体" w:hAnsi="Times New Roman" w:hint="default"/>
                <w:color w:themeColor="text1" w:val="000000"/>
                <w14:textFill>
                  <w14:solidFill>
                    <w14:schemeClr w14:val="tx1"/>
                  </w14:solidFill>
                </w14:textFill>
              </w:rPr>
              <w:t>be different from</w:t>
            </w:r>
          </w:p>
        </w:tc>
        <w:tc>
          <w:tcPr>
            <w:tcW w:type="dxa" w:w="1551"/>
            <w:tcMar>
              <w:top w:type="dxa" w:w="60"/>
              <w:left w:type="dxa" w:w="120"/>
              <w:bottom w:type="dxa" w:w="30"/>
              <w:right w:type="dxa" w:w="120"/>
            </w:tcMar>
            <w:vAlign w:val="center"/>
          </w:tcPr>
          <w:p w14:paraId="2B575772">
            <w:pPr>
              <w:pStyle w:val="Style13"/>
              <w:snapToGrid w:val="0"/>
              <w:spacing w:line="240" w:lineRule="auto"/>
              <w:ind w:firstLine="0" w:firstLineChars="0" w:left="0" w:leftChars="0" w:right="0" w:rightChars="0"/>
              <w:jc w:val="left"/>
              <w:rPr>
                <w:rFonts w:ascii="Times New Roman" w:cs="Times New Roman" w:eastAsia="宋体" w:hAnsi="Times New Roman" w:hint="default"/>
                <w:color w:themeColor="text1" w:val="000000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 w:cs="Times New Roman" w:eastAsia="宋体" w:hAnsi="Times New Roman" w:hint="default"/>
                <w:color w:themeColor="text1" w:val="000000"/>
                <w14:textFill>
                  <w14:solidFill>
                    <w14:schemeClr w14:val="tx1"/>
                  </w14:solidFill>
                </w14:textFill>
              </w:rPr>
              <w:t>与…… 不同</w:t>
            </w:r>
          </w:p>
        </w:tc>
        <w:tc>
          <w:tcPr>
            <w:tcW w:type="dxa" w:w="3540"/>
            <w:tcMar>
              <w:top w:type="dxa" w:w="60"/>
              <w:left w:type="dxa" w:w="120"/>
              <w:bottom w:type="dxa" w:w="30"/>
              <w:right w:type="dxa" w:w="120"/>
            </w:tcMar>
            <w:vAlign w:val="center"/>
          </w:tcPr>
          <w:p w14:paraId="16F795F6">
            <w:pPr>
              <w:pStyle w:val="Style13"/>
              <w:snapToGrid w:val="0"/>
              <w:spacing w:line="240" w:lineRule="auto"/>
              <w:ind w:firstLine="0" w:firstLineChars="0" w:left="0" w:leftChars="0" w:right="0" w:rightChars="0"/>
              <w:jc w:val="left"/>
              <w:rPr>
                <w:rFonts w:ascii="Times New Roman" w:cs="Times New Roman" w:eastAsia="宋体" w:hAnsi="Times New Roman" w:hint="default"/>
                <w:color w:themeColor="text1" w:val="000000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 w:cs="Times New Roman" w:eastAsia="宋体" w:hAnsi="Times New Roman" w:hint="default"/>
                <w:color w:themeColor="text1" w:val="000000"/>
                <w14:textFill>
                  <w14:solidFill>
                    <w14:schemeClr w14:val="tx1"/>
                  </w14:solidFill>
                </w14:textFill>
              </w:rPr>
              <w:t>固定搭配，不可用 with（首字母填空易错点）</w:t>
            </w:r>
          </w:p>
        </w:tc>
        <w:tc>
          <w:tcPr>
            <w:tcW w:type="dxa" w:w="3354"/>
            <w:tcMar>
              <w:top w:type="dxa" w:w="60"/>
              <w:left w:type="dxa" w:w="120"/>
              <w:bottom w:type="dxa" w:w="30"/>
              <w:right w:type="dxa" w:w="120"/>
            </w:tcMar>
            <w:vAlign w:val="center"/>
          </w:tcPr>
          <w:p w14:paraId="5525621F">
            <w:pPr>
              <w:pStyle w:val="Style13"/>
              <w:snapToGrid w:val="0"/>
              <w:spacing w:line="240" w:lineRule="auto"/>
              <w:ind w:firstLine="0" w:firstLineChars="0" w:left="0" w:leftChars="0" w:right="0" w:rightChars="0"/>
              <w:jc w:val="left"/>
              <w:rPr>
                <w:rFonts w:ascii="Times New Roman" w:cs="Times New Roman" w:eastAsia="宋体" w:hAnsi="Times New Roman" w:hint="default"/>
                <w:color w:themeColor="text1" w:val="000000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 w:cs="Times New Roman" w:eastAsia="宋体" w:hAnsi="Times New Roman" w:hint="default"/>
                <w:color w:themeColor="text1" w:val="000000"/>
                <w14:textFill>
                  <w14:solidFill>
                    <w14:schemeClr w14:val="tx1"/>
                  </w14:solidFill>
                </w14:textFill>
              </w:rPr>
              <w:t>His hobby is different from his sister’s.</w:t>
            </w:r>
          </w:p>
        </w:tc>
      </w:tr>
      <w:tr w14:paraId="6EEC57C7">
        <w:tblPrEx>
          <w:tblW w:type="dxa" w:w="9968"/>
          <w:jc w:val="center"/>
          <w:tblCellMar>
            <w:top w:type="dxa" w:w="0"/>
            <w:left w:type="dxa" w:w="10"/>
            <w:bottom w:type="dxa" w:w="0"/>
            <w:right w:type="dxa" w:w="10"/>
          </w:tblCellMar>
        </w:tblPrEx>
        <w:trPr>
          <w:trHeight w:hRule="auto" w:val="0"/>
          <w:jc w:val="center"/>
        </w:trPr>
        <w:tc>
          <w:tcPr>
            <w:tcW w:type="dxa" w:w="1523"/>
            <w:tcMar>
              <w:top w:type="dxa" w:w="60"/>
              <w:left w:type="dxa" w:w="120"/>
              <w:bottom w:type="dxa" w:w="30"/>
              <w:right w:type="dxa" w:w="120"/>
            </w:tcMar>
            <w:vAlign w:val="center"/>
          </w:tcPr>
          <w:p w14:paraId="32DB40F1">
            <w:pPr>
              <w:pStyle w:val="Style13"/>
              <w:snapToGrid w:val="0"/>
              <w:spacing w:line="240" w:lineRule="auto"/>
              <w:ind w:firstLine="0" w:firstLineChars="0" w:left="0" w:leftChars="0" w:right="0" w:rightChars="0"/>
              <w:jc w:val="left"/>
              <w:rPr>
                <w:rFonts w:ascii="Times New Roman" w:cs="Times New Roman" w:eastAsia="宋体" w:hAnsi="Times New Roman" w:hint="default"/>
                <w:color w:themeColor="text1" w:val="000000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 w:cs="Times New Roman" w:eastAsia="宋体" w:hAnsi="Times New Roman" w:hint="default"/>
                <w:color w:themeColor="text1" w:val="000000"/>
                <w14:textFill>
                  <w14:solidFill>
                    <w14:schemeClr w14:val="tx1"/>
                  </w14:solidFill>
                </w14:textFill>
              </w:rPr>
              <w:t>be capable of</w:t>
            </w:r>
          </w:p>
        </w:tc>
        <w:tc>
          <w:tcPr>
            <w:tcW w:type="dxa" w:w="1551"/>
            <w:tcMar>
              <w:top w:type="dxa" w:w="60"/>
              <w:left w:type="dxa" w:w="120"/>
              <w:bottom w:type="dxa" w:w="30"/>
              <w:right w:type="dxa" w:w="120"/>
            </w:tcMar>
            <w:vAlign w:val="center"/>
          </w:tcPr>
          <w:p w14:paraId="69AFE92A">
            <w:pPr>
              <w:pStyle w:val="Style13"/>
              <w:snapToGrid w:val="0"/>
              <w:spacing w:line="240" w:lineRule="auto"/>
              <w:ind w:firstLine="0" w:firstLineChars="0" w:left="0" w:leftChars="0" w:right="0" w:rightChars="0"/>
              <w:jc w:val="left"/>
              <w:rPr>
                <w:rFonts w:ascii="Times New Roman" w:cs="Times New Roman" w:eastAsia="宋体" w:hAnsi="Times New Roman" w:hint="default"/>
                <w:color w:themeColor="text1" w:val="000000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 w:cs="Times New Roman" w:eastAsia="宋体" w:hAnsi="Times New Roman" w:hint="default"/>
                <w:color w:themeColor="text1" w:val="000000"/>
                <w14:textFill>
                  <w14:solidFill>
                    <w14:schemeClr w14:val="tx1"/>
                  </w14:solidFill>
                </w14:textFill>
              </w:rPr>
              <w:t>有能力做……</w:t>
            </w:r>
          </w:p>
        </w:tc>
        <w:tc>
          <w:tcPr>
            <w:tcW w:type="dxa" w:w="3540"/>
            <w:tcMar>
              <w:top w:type="dxa" w:w="60"/>
              <w:left w:type="dxa" w:w="120"/>
              <w:bottom w:type="dxa" w:w="30"/>
              <w:right w:type="dxa" w:w="120"/>
            </w:tcMar>
            <w:vAlign w:val="center"/>
          </w:tcPr>
          <w:p w14:paraId="51672064">
            <w:pPr>
              <w:pStyle w:val="Style13"/>
              <w:snapToGrid w:val="0"/>
              <w:spacing w:line="240" w:lineRule="auto"/>
              <w:ind w:firstLine="0" w:firstLineChars="0" w:left="0" w:leftChars="0" w:right="0" w:rightChars="0"/>
              <w:jc w:val="left"/>
              <w:rPr>
                <w:rFonts w:ascii="Times New Roman" w:cs="Times New Roman" w:eastAsia="宋体" w:hAnsi="Times New Roman" w:hint="default"/>
                <w:color w:themeColor="text1" w:val="000000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 w:cs="Times New Roman" w:eastAsia="宋体" w:hAnsi="Times New Roman" w:hint="default"/>
                <w:color w:themeColor="text1" w:val="000000"/>
                <w14:textFill>
                  <w14:solidFill>
                    <w14:schemeClr w14:val="tx1"/>
                  </w14:solidFill>
                </w14:textFill>
              </w:rPr>
              <w:t>后接动名词，更正式（书面表达加分）</w:t>
            </w:r>
          </w:p>
        </w:tc>
        <w:tc>
          <w:tcPr>
            <w:tcW w:type="dxa" w:w="3354"/>
            <w:tcMar>
              <w:top w:type="dxa" w:w="60"/>
              <w:left w:type="dxa" w:w="120"/>
              <w:bottom w:type="dxa" w:w="30"/>
              <w:right w:type="dxa" w:w="120"/>
            </w:tcMar>
            <w:vAlign w:val="center"/>
          </w:tcPr>
          <w:p w14:paraId="50238046">
            <w:pPr>
              <w:pStyle w:val="Style13"/>
              <w:snapToGrid w:val="0"/>
              <w:spacing w:line="240" w:lineRule="auto"/>
              <w:ind w:firstLine="0" w:firstLineChars="0" w:left="0" w:leftChars="0" w:right="0" w:rightChars="0"/>
              <w:jc w:val="left"/>
              <w:rPr>
                <w:rFonts w:ascii="Times New Roman" w:cs="Times New Roman" w:eastAsia="宋体" w:hAnsi="Times New Roman" w:hint="default"/>
                <w:color w:themeColor="text1" w:val="000000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 w:cs="Times New Roman" w:eastAsia="宋体" w:hAnsi="Times New Roman" w:hint="default"/>
                <w:color w:themeColor="text1" w:val="000000"/>
                <w14:textFill>
                  <w14:solidFill>
                    <w14:schemeClr w14:val="tx1"/>
                  </w14:solidFill>
                </w14:textFill>
              </w:rPr>
              <w:t>She is capable of finishing the work alone.</w:t>
            </w:r>
          </w:p>
        </w:tc>
      </w:tr>
    </w:tbl>
    <w:p w14:paraId="4BF3530D">
      <w:pPr>
        <w:pStyle w:val="Heading2"/>
        <w:shd w:color="auto" w:fill="E7D9F4" w:val="clear"/>
        <w:jc w:val="left"/>
        <w:rPr>
          <w:rFonts w:ascii="Times New Roman" w:cs="Times New Roman" w:eastAsia="宋体" w:hAnsi="Times New Roman" w:hint="default"/>
          <w:sz w:val="22"/>
          <w:szCs w:val="22"/>
        </w:rPr>
      </w:pPr>
      <w:r>
        <w:rPr>
          <w:rFonts w:ascii="Times New Roman" w:cs="Times New Roman" w:eastAsia="宋体" w:hAnsi="Times New Roman" w:hint="default"/>
          <w:sz w:val="22"/>
          <w:szCs w:val="22"/>
        </w:rPr>
        <w:t>三、同义替换短语（上海中考完形填空</w:t>
      </w:r>
      <w:r>
        <w:rPr>
          <w:rFonts w:ascii="Times New Roman" w:cs="Times New Roman" w:eastAsia="宋体" w:hAnsi="Times New Roman" w:hint="default"/>
          <w:sz w:val="22"/>
          <w:szCs w:val="22"/>
          <w:lang w:eastAsia="zh-CN"/>
        </w:rPr>
        <w:t>/</w:t>
      </w:r>
      <w:r>
        <w:rPr>
          <w:rFonts w:ascii="Times New Roman" w:cs="Times New Roman" w:eastAsia="宋体" w:hAnsi="Times New Roman" w:hint="default"/>
          <w:sz w:val="22"/>
          <w:szCs w:val="22"/>
        </w:rPr>
        <w:t>语法单选拉分点，记区别）</w:t>
      </w:r>
    </w:p>
    <w:tbl>
      <w:tblPr>
        <w:tblStyle w:val="TableNormal"/>
        <w:tblW w:type="dxa" w:w="9968"/>
        <w:jc w:val="center"/>
        <w:tblBorders>
          <w:top w:color="auto" w:space="0" w:sz="4" w:val="single"/>
          <w:left w:color="auto" w:space="0" w:sz="4" w:val="single"/>
          <w:bottom w:color="auto" w:space="0" w:sz="4" w:val="single"/>
          <w:right w:color="auto" w:space="0" w:sz="4" w:val="single"/>
          <w:insideH w:color="auto" w:space="0" w:sz="4" w:val="single"/>
          <w:insideV w:color="auto" w:space="0" w:sz="4" w:val="single"/>
        </w:tblBorders>
        <w:tblCellMar>
          <w:top w:type="dxa" w:w="0"/>
          <w:left w:type="dxa" w:w="10"/>
          <w:bottom w:type="dxa" w:w="0"/>
          <w:right w:type="dxa" w:w="10"/>
        </w:tblCellMar>
      </w:tblPr>
      <w:tblGrid>
        <w:gridCol w:w="1281"/>
        <w:gridCol w:w="2515"/>
        <w:gridCol w:w="3464"/>
        <w:gridCol w:w="2708"/>
      </w:tblGrid>
      <w:tr w14:paraId="6EFB597F">
        <w:tblPrEx>
          <w:tblW w:type="dxa" w:w="9968"/>
          <w:jc w:val="center"/>
          <w:tblBorders>
            <w:top w:color="auto" w:space="0" w:sz="4" w:val="single"/>
            <w:left w:color="auto" w:space="0" w:sz="4" w:val="single"/>
            <w:bottom w:color="auto" w:space="0" w:sz="4" w:val="single"/>
            <w:right w:color="auto" w:space="0" w:sz="4" w:val="single"/>
            <w:insideH w:color="auto" w:space="0" w:sz="4" w:val="single"/>
            <w:insideV w:color="auto" w:space="0" w:sz="4" w:val="single"/>
          </w:tblBorders>
          <w:tblCellMar>
            <w:top w:type="dxa" w:w="0"/>
            <w:left w:type="dxa" w:w="10"/>
            <w:bottom w:type="dxa" w:w="0"/>
            <w:right w:type="dxa" w:w="10"/>
          </w:tblCellMar>
        </w:tblPrEx>
        <w:trPr>
          <w:trHeight w:hRule="auto" w:val="0"/>
          <w:tblHeader/>
          <w:jc w:val="center"/>
        </w:trPr>
        <w:tc>
          <w:tcPr>
            <w:tcW w:type="auto" w:w="0"/>
            <w:tcMar>
              <w:top w:type="dxa" w:w="60"/>
              <w:left w:type="dxa" w:w="120"/>
              <w:bottom w:type="dxa" w:w="30"/>
              <w:right w:type="dxa" w:w="120"/>
            </w:tcMar>
            <w:vAlign w:val="center"/>
          </w:tcPr>
          <w:p w14:paraId="5DFFD047">
            <w:pPr>
              <w:pStyle w:val="Style13"/>
              <w:snapToGrid w:val="0"/>
              <w:spacing w:line="240" w:lineRule="auto"/>
              <w:ind w:firstLine="0" w:firstLineChars="0" w:left="0" w:leftChars="0" w:right="0" w:rightChars="0"/>
              <w:jc w:val="center"/>
              <w:rPr>
                <w:rFonts w:ascii="Times New Roman" w:cs="Times New Roman" w:eastAsia="宋体" w:hAnsi="Times New Roman" w:hint="default"/>
                <w:b/>
                <w:color w:themeColor="text1" w:val="000000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 w:cs="Times New Roman" w:eastAsia="宋体" w:hAnsi="Times New Roman" w:hint="default"/>
                <w:b/>
                <w:color w:themeColor="text1" w:val="000000"/>
                <w14:textFill>
                  <w14:solidFill>
                    <w14:schemeClr w14:val="tx1"/>
                  </w14:solidFill>
                </w14:textFill>
              </w:rPr>
              <w:t>核心短语</w:t>
            </w:r>
          </w:p>
        </w:tc>
        <w:tc>
          <w:tcPr>
            <w:tcW w:type="auto" w:w="0"/>
            <w:tcMar>
              <w:top w:type="dxa" w:w="60"/>
              <w:left w:type="dxa" w:w="120"/>
              <w:bottom w:type="dxa" w:w="30"/>
              <w:right w:type="dxa" w:w="120"/>
            </w:tcMar>
            <w:vAlign w:val="center"/>
          </w:tcPr>
          <w:p w14:paraId="1D3E9A0C">
            <w:pPr>
              <w:pStyle w:val="Style13"/>
              <w:snapToGrid w:val="0"/>
              <w:spacing w:line="240" w:lineRule="auto"/>
              <w:ind w:firstLine="0" w:firstLineChars="0" w:left="0" w:leftChars="0" w:right="0" w:rightChars="0"/>
              <w:jc w:val="center"/>
              <w:rPr>
                <w:rFonts w:ascii="Times New Roman" w:cs="Times New Roman" w:eastAsia="宋体" w:hAnsi="Times New Roman" w:hint="default"/>
                <w:b/>
                <w:color w:themeColor="text1" w:val="000000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 w:cs="Times New Roman" w:eastAsia="宋体" w:hAnsi="Times New Roman" w:hint="default"/>
                <w:b/>
                <w:color w:themeColor="text1" w:val="000000"/>
                <w14:textFill>
                  <w14:solidFill>
                    <w14:schemeClr w14:val="tx1"/>
                  </w14:solidFill>
                </w14:textFill>
              </w:rPr>
              <w:t>同义短语</w:t>
            </w:r>
          </w:p>
        </w:tc>
        <w:tc>
          <w:tcPr>
            <w:tcW w:type="dxa" w:w="3464"/>
            <w:tcMar>
              <w:top w:type="dxa" w:w="60"/>
              <w:left w:type="dxa" w:w="120"/>
              <w:bottom w:type="dxa" w:w="30"/>
              <w:right w:type="dxa" w:w="120"/>
            </w:tcMar>
            <w:vAlign w:val="center"/>
          </w:tcPr>
          <w:p w14:paraId="66C2E10A">
            <w:pPr>
              <w:pStyle w:val="Style13"/>
              <w:snapToGrid w:val="0"/>
              <w:spacing w:line="240" w:lineRule="auto"/>
              <w:ind w:firstLine="0" w:firstLineChars="0" w:left="0" w:leftChars="0" w:right="0" w:rightChars="0"/>
              <w:jc w:val="center"/>
              <w:rPr>
                <w:rFonts w:ascii="Times New Roman" w:cs="Times New Roman" w:eastAsia="宋体" w:hAnsi="Times New Roman" w:hint="default"/>
                <w:b/>
                <w:color w:themeColor="text1" w:val="000000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 w:cs="Times New Roman" w:eastAsia="宋体" w:hAnsi="Times New Roman" w:hint="default"/>
                <w:b/>
                <w:color w:themeColor="text1" w:val="000000"/>
                <w14:textFill>
                  <w14:solidFill>
                    <w14:schemeClr w14:val="tx1"/>
                  </w14:solidFill>
                </w14:textFill>
              </w:rPr>
              <w:t>区别（上海中考必考）</w:t>
            </w:r>
          </w:p>
        </w:tc>
        <w:tc>
          <w:tcPr>
            <w:tcW w:type="dxa" w:w="2708"/>
            <w:tcMar>
              <w:top w:type="dxa" w:w="60"/>
              <w:left w:type="dxa" w:w="120"/>
              <w:bottom w:type="dxa" w:w="30"/>
              <w:right w:type="dxa" w:w="120"/>
            </w:tcMar>
            <w:vAlign w:val="center"/>
          </w:tcPr>
          <w:p w14:paraId="0AF30B96">
            <w:pPr>
              <w:pStyle w:val="Style13"/>
              <w:snapToGrid w:val="0"/>
              <w:spacing w:line="240" w:lineRule="auto"/>
              <w:ind w:firstLine="0" w:firstLineChars="0" w:left="0" w:leftChars="0" w:right="0" w:rightChars="0"/>
              <w:jc w:val="center"/>
              <w:rPr>
                <w:rFonts w:ascii="Times New Roman" w:cs="Times New Roman" w:eastAsia="宋体" w:hAnsi="Times New Roman" w:hint="default"/>
                <w:b/>
                <w:color w:themeColor="text1" w:val="000000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 w:cs="Times New Roman" w:eastAsia="宋体" w:hAnsi="Times New Roman" w:hint="default"/>
                <w:b/>
                <w:color w:themeColor="text1" w:val="000000"/>
                <w14:textFill>
                  <w14:solidFill>
                    <w14:schemeClr w14:val="tx1"/>
                  </w14:solidFill>
                </w14:textFill>
              </w:rPr>
              <w:t>真题语境例句</w:t>
            </w:r>
          </w:p>
        </w:tc>
      </w:tr>
      <w:tr w14:paraId="2E037804">
        <w:tblPrEx>
          <w:tblW w:type="dxa" w:w="9968"/>
          <w:jc w:val="center"/>
          <w:tblCellMar>
            <w:top w:type="dxa" w:w="0"/>
            <w:left w:type="dxa" w:w="10"/>
            <w:bottom w:type="dxa" w:w="0"/>
            <w:right w:type="dxa" w:w="10"/>
          </w:tblCellMar>
        </w:tblPrEx>
        <w:trPr>
          <w:trHeight w:hRule="auto" w:val="0"/>
          <w:jc w:val="center"/>
        </w:trPr>
        <w:tc>
          <w:tcPr>
            <w:tcW w:type="auto" w:w="0"/>
            <w:tcMar>
              <w:top w:type="dxa" w:w="60"/>
              <w:left w:type="dxa" w:w="120"/>
              <w:bottom w:type="dxa" w:w="30"/>
              <w:right w:type="dxa" w:w="120"/>
            </w:tcMar>
            <w:vAlign w:val="center"/>
          </w:tcPr>
          <w:p w14:paraId="1CB5E265">
            <w:pPr>
              <w:pStyle w:val="Style13"/>
              <w:snapToGrid w:val="0"/>
              <w:spacing w:line="240" w:lineRule="auto"/>
              <w:ind w:firstLine="0" w:firstLineChars="0" w:left="0" w:leftChars="0" w:right="0" w:rightChars="0"/>
              <w:jc w:val="left"/>
              <w:rPr>
                <w:rFonts w:ascii="Times New Roman" w:cs="Times New Roman" w:eastAsia="宋体" w:hAnsi="Times New Roman" w:hint="default"/>
                <w:color w:themeColor="text1" w:val="000000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 w:cs="Times New Roman" w:eastAsia="宋体" w:hAnsi="Times New Roman" w:hint="default"/>
                <w:color w:themeColor="text1" w:val="000000"/>
                <w14:textFill>
                  <w14:solidFill>
                    <w14:schemeClr w14:val="tx1"/>
                  </w14:solidFill>
                </w14:textFill>
              </w:rPr>
              <w:t>agree with</w:t>
            </w:r>
          </w:p>
        </w:tc>
        <w:tc>
          <w:tcPr>
            <w:tcW w:type="auto" w:w="0"/>
            <w:tcMar>
              <w:top w:type="dxa" w:w="60"/>
              <w:left w:type="dxa" w:w="120"/>
              <w:bottom w:type="dxa" w:w="30"/>
              <w:right w:type="dxa" w:w="120"/>
            </w:tcMar>
            <w:vAlign w:val="center"/>
          </w:tcPr>
          <w:p w14:paraId="6548DD20">
            <w:pPr>
              <w:pStyle w:val="Style13"/>
              <w:snapToGrid w:val="0"/>
              <w:spacing w:line="240" w:lineRule="auto"/>
              <w:ind w:firstLine="0" w:firstLineChars="0" w:left="0" w:leftChars="0" w:right="0" w:rightChars="0"/>
              <w:jc w:val="left"/>
              <w:rPr>
                <w:rFonts w:ascii="Times New Roman" w:cs="Times New Roman" w:eastAsia="宋体" w:hAnsi="Times New Roman" w:hint="default"/>
                <w:color w:themeColor="text1" w:val="000000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 w:cs="Times New Roman" w:eastAsia="宋体" w:hAnsi="Times New Roman" w:hint="default"/>
                <w:color w:themeColor="text1" w:val="000000"/>
                <w14:textFill>
                  <w14:solidFill>
                    <w14:schemeClr w14:val="tx1"/>
                  </w14:solidFill>
                </w14:textFill>
              </w:rPr>
              <w:t>agree to</w:t>
            </w:r>
            <w:r>
              <w:rPr>
                <w:rFonts w:ascii="Times New Roman" w:cs="Times New Roman" w:eastAsia="宋体" w:hAnsi="Times New Roman" w:hint="eastAsia"/>
                <w:color w:themeColor="text1" w:val="000000"/>
                <w:lang w:eastAsia="zh-CN"/>
                <w14:textFill>
                  <w14:solidFill>
                    <w14:schemeClr w14:val="tx1"/>
                  </w14:solidFill>
                </w14:textFill>
              </w:rPr>
              <w:t>/</w:t>
            </w:r>
            <w:r>
              <w:rPr>
                <w:rFonts w:ascii="Times New Roman" w:cs="Times New Roman" w:eastAsia="宋体" w:hAnsi="Times New Roman" w:hint="default"/>
                <w:color w:themeColor="text1" w:val="000000"/>
                <w14:textFill>
                  <w14:solidFill>
                    <w14:schemeClr w14:val="tx1"/>
                  </w14:solidFill>
                </w14:textFill>
              </w:rPr>
              <w:t>approve of</w:t>
            </w:r>
          </w:p>
        </w:tc>
        <w:tc>
          <w:tcPr>
            <w:tcW w:type="dxa" w:w="3464"/>
            <w:tcMar>
              <w:top w:type="dxa" w:w="60"/>
              <w:left w:type="dxa" w:w="120"/>
              <w:bottom w:type="dxa" w:w="30"/>
              <w:right w:type="dxa" w:w="120"/>
            </w:tcMar>
            <w:vAlign w:val="center"/>
          </w:tcPr>
          <w:p w14:paraId="602A814D">
            <w:pPr>
              <w:pStyle w:val="Style13"/>
              <w:snapToGrid w:val="0"/>
              <w:spacing w:line="240" w:lineRule="auto"/>
              <w:ind w:firstLine="0" w:firstLineChars="0" w:left="0" w:leftChars="0" w:right="0" w:rightChars="0"/>
              <w:jc w:val="left"/>
              <w:rPr>
                <w:rFonts w:ascii="Times New Roman" w:cs="Times New Roman" w:eastAsia="宋体" w:hAnsi="Times New Roman" w:hint="default"/>
                <w:color w:themeColor="text1" w:val="000000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 w:cs="Times New Roman" w:eastAsia="宋体" w:hAnsi="Times New Roman" w:hint="default"/>
                <w:color w:themeColor="text1" w:val="000000"/>
                <w14:textFill>
                  <w14:solidFill>
                    <w14:schemeClr w14:val="tx1"/>
                  </w14:solidFill>
                </w14:textFill>
              </w:rPr>
              <w:t>agree with 接人</w:t>
            </w:r>
            <w:r>
              <w:rPr>
                <w:rFonts w:ascii="Times New Roman" w:cs="Times New Roman" w:eastAsia="宋体" w:hAnsi="Times New Roman" w:hint="eastAsia"/>
                <w:color w:themeColor="text1" w:val="000000"/>
                <w:lang w:eastAsia="zh-CN"/>
                <w14:textFill>
                  <w14:solidFill>
                    <w14:schemeClr w14:val="tx1"/>
                  </w14:solidFill>
                </w14:textFill>
              </w:rPr>
              <w:t>/</w:t>
            </w:r>
            <w:r>
              <w:rPr>
                <w:rFonts w:ascii="Times New Roman" w:cs="Times New Roman" w:eastAsia="宋体" w:hAnsi="Times New Roman" w:hint="default"/>
                <w:color w:themeColor="text1" w:val="000000"/>
                <w14:textFill>
                  <w14:solidFill>
                    <w14:schemeClr w14:val="tx1"/>
                  </w14:solidFill>
                </w14:textFill>
              </w:rPr>
              <w:t>观点，agree to 接计划，approve of 更正式</w:t>
            </w:r>
          </w:p>
        </w:tc>
        <w:tc>
          <w:tcPr>
            <w:tcW w:type="dxa" w:w="2708"/>
            <w:tcMar>
              <w:top w:type="dxa" w:w="60"/>
              <w:left w:type="dxa" w:w="120"/>
              <w:bottom w:type="dxa" w:w="30"/>
              <w:right w:type="dxa" w:w="120"/>
            </w:tcMar>
            <w:vAlign w:val="center"/>
          </w:tcPr>
          <w:p w14:paraId="37F879DD">
            <w:pPr>
              <w:pStyle w:val="Style13"/>
              <w:snapToGrid w:val="0"/>
              <w:spacing w:line="240" w:lineRule="auto"/>
              <w:ind w:firstLine="0" w:firstLineChars="0" w:left="0" w:leftChars="0" w:right="0" w:rightChars="0"/>
              <w:jc w:val="left"/>
              <w:rPr>
                <w:rFonts w:ascii="Times New Roman" w:cs="Times New Roman" w:eastAsia="宋体" w:hAnsi="Times New Roman" w:hint="default"/>
                <w:color w:themeColor="text1" w:val="000000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 w:cs="Times New Roman" w:eastAsia="宋体" w:hAnsi="Times New Roman" w:hint="default"/>
                <w:color w:themeColor="text1" w:val="000000"/>
                <w14:textFill>
                  <w14:solidFill>
                    <w14:schemeClr w14:val="tx1"/>
                  </w14:solidFill>
                </w14:textFill>
              </w:rPr>
              <w:t>His parents approved of his decision to study abroad.</w:t>
            </w:r>
          </w:p>
        </w:tc>
      </w:tr>
      <w:tr w14:paraId="4D61F8B7">
        <w:tblPrEx>
          <w:tblW w:type="dxa" w:w="9968"/>
          <w:jc w:val="center"/>
          <w:tblCellMar>
            <w:top w:type="dxa" w:w="0"/>
            <w:left w:type="dxa" w:w="10"/>
            <w:bottom w:type="dxa" w:w="0"/>
            <w:right w:type="dxa" w:w="10"/>
          </w:tblCellMar>
        </w:tblPrEx>
        <w:trPr>
          <w:trHeight w:hRule="auto" w:val="0"/>
          <w:jc w:val="center"/>
        </w:trPr>
        <w:tc>
          <w:tcPr>
            <w:tcW w:type="auto" w:w="0"/>
            <w:tcMar>
              <w:top w:type="dxa" w:w="60"/>
              <w:left w:type="dxa" w:w="120"/>
              <w:bottom w:type="dxa" w:w="30"/>
              <w:right w:type="dxa" w:w="120"/>
            </w:tcMar>
            <w:vAlign w:val="center"/>
          </w:tcPr>
          <w:p w14:paraId="59CADE67">
            <w:pPr>
              <w:pStyle w:val="Style13"/>
              <w:snapToGrid w:val="0"/>
              <w:spacing w:line="240" w:lineRule="auto"/>
              <w:ind w:firstLine="0" w:firstLineChars="0" w:left="0" w:leftChars="0" w:right="0" w:rightChars="0"/>
              <w:jc w:val="left"/>
              <w:rPr>
                <w:rFonts w:ascii="Times New Roman" w:cs="Times New Roman" w:eastAsia="宋体" w:hAnsi="Times New Roman" w:hint="default"/>
                <w:color w:themeColor="text1" w:val="000000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 w:cs="Times New Roman" w:eastAsia="宋体" w:hAnsi="Times New Roman" w:hint="default"/>
                <w:color w:themeColor="text1" w:val="000000"/>
                <w14:textFill>
                  <w14:solidFill>
                    <w14:schemeClr w14:val="tx1"/>
                  </w14:solidFill>
                </w14:textFill>
              </w:rPr>
              <w:t>take care of</w:t>
            </w:r>
          </w:p>
        </w:tc>
        <w:tc>
          <w:tcPr>
            <w:tcW w:type="auto" w:w="0"/>
            <w:tcMar>
              <w:top w:type="dxa" w:w="60"/>
              <w:left w:type="dxa" w:w="120"/>
              <w:bottom w:type="dxa" w:w="30"/>
              <w:right w:type="dxa" w:w="120"/>
            </w:tcMar>
            <w:vAlign w:val="center"/>
          </w:tcPr>
          <w:p w14:paraId="4D3585F1">
            <w:pPr>
              <w:pStyle w:val="Style13"/>
              <w:snapToGrid w:val="0"/>
              <w:spacing w:line="240" w:lineRule="auto"/>
              <w:ind w:firstLine="0" w:firstLineChars="0" w:left="0" w:leftChars="0" w:right="0" w:rightChars="0"/>
              <w:jc w:val="left"/>
              <w:rPr>
                <w:rFonts w:ascii="Times New Roman" w:cs="Times New Roman" w:eastAsia="宋体" w:hAnsi="Times New Roman" w:hint="default"/>
                <w:color w:themeColor="text1" w:val="000000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 w:cs="Times New Roman" w:eastAsia="宋体" w:hAnsi="Times New Roman" w:hint="default"/>
                <w:color w:themeColor="text1" w:val="000000"/>
                <w14:textFill>
                  <w14:solidFill>
                    <w14:schemeClr w14:val="tx1"/>
                  </w14:solidFill>
                </w14:textFill>
              </w:rPr>
              <w:t>look after</w:t>
            </w:r>
            <w:r>
              <w:rPr>
                <w:rFonts w:ascii="Times New Roman" w:cs="Times New Roman" w:eastAsia="宋体" w:hAnsi="Times New Roman" w:hint="eastAsia"/>
                <w:color w:themeColor="text1" w:val="000000"/>
                <w:lang w:eastAsia="zh-CN"/>
                <w14:textFill>
                  <w14:solidFill>
                    <w14:schemeClr w14:val="tx1"/>
                  </w14:solidFill>
                </w14:textFill>
              </w:rPr>
              <w:t>/</w:t>
            </w:r>
            <w:r>
              <w:rPr>
                <w:rFonts w:ascii="Times New Roman" w:cs="Times New Roman" w:eastAsia="宋体" w:hAnsi="Times New Roman" w:hint="default"/>
                <w:color w:themeColor="text1" w:val="000000"/>
                <w14:textFill>
                  <w14:solidFill>
                    <w14:schemeClr w14:val="tx1"/>
                  </w14:solidFill>
                </w14:textFill>
              </w:rPr>
              <w:t>attend to</w:t>
            </w:r>
            <w:r>
              <w:rPr>
                <w:rFonts w:ascii="Times New Roman" w:cs="Times New Roman" w:eastAsia="宋体" w:hAnsi="Times New Roman" w:hint="eastAsia"/>
                <w:color w:themeColor="text1" w:val="000000"/>
                <w:lang w:eastAsia="zh-CN"/>
                <w14:textFill>
                  <w14:solidFill>
                    <w14:schemeClr w14:val="tx1"/>
                  </w14:solidFill>
                </w14:textFill>
              </w:rPr>
              <w:t>/</w:t>
            </w:r>
            <w:r>
              <w:rPr>
                <w:rFonts w:ascii="Times New Roman" w:cs="Times New Roman" w:eastAsia="宋体" w:hAnsi="Times New Roman" w:hint="default"/>
                <w:color w:themeColor="text1" w:val="000000"/>
                <w14:textFill>
                  <w14:solidFill>
                    <w14:schemeClr w14:val="tx1"/>
                  </w14:solidFill>
                </w14:textFill>
              </w:rPr>
              <w:t>care for</w:t>
            </w:r>
          </w:p>
        </w:tc>
        <w:tc>
          <w:tcPr>
            <w:tcW w:type="dxa" w:w="3464"/>
            <w:tcMar>
              <w:top w:type="dxa" w:w="60"/>
              <w:left w:type="dxa" w:w="120"/>
              <w:bottom w:type="dxa" w:w="30"/>
              <w:right w:type="dxa" w:w="120"/>
            </w:tcMar>
            <w:vAlign w:val="center"/>
          </w:tcPr>
          <w:p w14:paraId="6F5070F1">
            <w:pPr>
              <w:pStyle w:val="Style13"/>
              <w:snapToGrid w:val="0"/>
              <w:spacing w:line="240" w:lineRule="auto"/>
              <w:ind w:firstLine="0" w:firstLineChars="0" w:left="0" w:leftChars="0" w:right="0" w:rightChars="0"/>
              <w:jc w:val="left"/>
              <w:rPr>
                <w:rFonts w:ascii="Times New Roman" w:cs="Times New Roman" w:eastAsia="宋体" w:hAnsi="Times New Roman" w:hint="default"/>
                <w:color w:themeColor="text1" w:val="000000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 w:cs="Times New Roman" w:eastAsia="宋体" w:hAnsi="Times New Roman" w:hint="default"/>
                <w:color w:themeColor="text1" w:val="000000"/>
                <w14:textFill>
                  <w14:solidFill>
                    <w14:schemeClr w14:val="tx1"/>
                  </w14:solidFill>
                </w14:textFill>
              </w:rPr>
              <w:t>attend to 侧重 “照料（病人</w:t>
            </w:r>
            <w:r>
              <w:rPr>
                <w:rFonts w:ascii="Times New Roman" w:cs="Times New Roman" w:eastAsia="宋体" w:hAnsi="Times New Roman" w:hint="eastAsia"/>
                <w:color w:themeColor="text1" w:val="000000"/>
                <w:lang w:eastAsia="zh-CN"/>
                <w14:textFill>
                  <w14:solidFill>
                    <w14:schemeClr w14:val="tx1"/>
                  </w14:solidFill>
                </w14:textFill>
              </w:rPr>
              <w:t>/</w:t>
            </w:r>
            <w:r>
              <w:rPr>
                <w:rFonts w:ascii="Times New Roman" w:cs="Times New Roman" w:eastAsia="宋体" w:hAnsi="Times New Roman" w:hint="default"/>
                <w:color w:themeColor="text1" w:val="000000"/>
                <w14:textFill>
                  <w14:solidFill>
                    <w14:schemeClr w14:val="tx1"/>
                  </w14:solidFill>
                </w14:textFill>
              </w:rPr>
              <w:t>事务）”，care for 侧重 “关心”（完形填空）</w:t>
            </w:r>
          </w:p>
        </w:tc>
        <w:tc>
          <w:tcPr>
            <w:tcW w:type="dxa" w:w="2708"/>
            <w:tcMar>
              <w:top w:type="dxa" w:w="60"/>
              <w:left w:type="dxa" w:w="120"/>
              <w:bottom w:type="dxa" w:w="30"/>
              <w:right w:type="dxa" w:w="120"/>
            </w:tcMar>
            <w:vAlign w:val="center"/>
          </w:tcPr>
          <w:p w14:paraId="2E3FB937">
            <w:pPr>
              <w:pStyle w:val="Style13"/>
              <w:snapToGrid w:val="0"/>
              <w:spacing w:line="240" w:lineRule="auto"/>
              <w:ind w:firstLine="0" w:firstLineChars="0" w:left="0" w:leftChars="0" w:right="0" w:rightChars="0"/>
              <w:jc w:val="left"/>
              <w:rPr>
                <w:rFonts w:ascii="Times New Roman" w:cs="Times New Roman" w:eastAsia="宋体" w:hAnsi="Times New Roman" w:hint="default"/>
                <w:color w:themeColor="text1" w:val="000000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 w:cs="Times New Roman" w:eastAsia="宋体" w:hAnsi="Times New Roman" w:hint="default"/>
                <w:color w:themeColor="text1" w:val="000000"/>
                <w14:textFill>
                  <w14:solidFill>
                    <w14:schemeClr w14:val="tx1"/>
                  </w14:solidFill>
                </w14:textFill>
              </w:rPr>
              <w:t>The nurse attended to the sick patients carefully.</w:t>
            </w:r>
          </w:p>
        </w:tc>
      </w:tr>
      <w:tr w14:paraId="30919074">
        <w:tblPrEx>
          <w:tblW w:type="dxa" w:w="9968"/>
          <w:jc w:val="center"/>
          <w:tblCellMar>
            <w:top w:type="dxa" w:w="0"/>
            <w:left w:type="dxa" w:w="10"/>
            <w:bottom w:type="dxa" w:w="0"/>
            <w:right w:type="dxa" w:w="10"/>
          </w:tblCellMar>
        </w:tblPrEx>
        <w:trPr>
          <w:trHeight w:hRule="auto" w:val="0"/>
          <w:jc w:val="center"/>
        </w:trPr>
        <w:tc>
          <w:tcPr>
            <w:tcW w:type="auto" w:w="0"/>
            <w:tcMar>
              <w:top w:type="dxa" w:w="60"/>
              <w:left w:type="dxa" w:w="120"/>
              <w:bottom w:type="dxa" w:w="30"/>
              <w:right w:type="dxa" w:w="120"/>
            </w:tcMar>
            <w:vAlign w:val="center"/>
          </w:tcPr>
          <w:p w14:paraId="7A8E1826">
            <w:pPr>
              <w:pStyle w:val="Style13"/>
              <w:snapToGrid w:val="0"/>
              <w:spacing w:line="240" w:lineRule="auto"/>
              <w:ind w:firstLine="0" w:firstLineChars="0" w:left="0" w:leftChars="0" w:right="0" w:rightChars="0"/>
              <w:jc w:val="left"/>
              <w:rPr>
                <w:rFonts w:ascii="Times New Roman" w:cs="Times New Roman" w:eastAsia="宋体" w:hAnsi="Times New Roman" w:hint="default"/>
                <w:color w:themeColor="text1" w:val="000000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 w:cs="Times New Roman" w:eastAsia="宋体" w:hAnsi="Times New Roman" w:hint="default"/>
                <w:color w:themeColor="text1" w:val="000000"/>
                <w14:textFill>
                  <w14:solidFill>
                    <w14:schemeClr w14:val="tx1"/>
                  </w14:solidFill>
                </w14:textFill>
              </w:rPr>
              <w:t>look forward to</w:t>
            </w:r>
          </w:p>
        </w:tc>
        <w:tc>
          <w:tcPr>
            <w:tcW w:type="auto" w:w="0"/>
            <w:tcMar>
              <w:top w:type="dxa" w:w="60"/>
              <w:left w:type="dxa" w:w="120"/>
              <w:bottom w:type="dxa" w:w="30"/>
              <w:right w:type="dxa" w:w="120"/>
            </w:tcMar>
            <w:vAlign w:val="center"/>
          </w:tcPr>
          <w:p w14:paraId="60724E4B">
            <w:pPr>
              <w:pStyle w:val="Style13"/>
              <w:snapToGrid w:val="0"/>
              <w:spacing w:line="240" w:lineRule="auto"/>
              <w:ind w:firstLine="0" w:firstLineChars="0" w:left="0" w:leftChars="0" w:right="0" w:rightChars="0"/>
              <w:jc w:val="left"/>
              <w:rPr>
                <w:rFonts w:ascii="Times New Roman" w:cs="Times New Roman" w:eastAsia="宋体" w:hAnsi="Times New Roman" w:hint="default"/>
                <w:color w:themeColor="text1" w:val="000000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 w:cs="Times New Roman" w:eastAsia="宋体" w:hAnsi="Times New Roman" w:hint="default"/>
                <w:color w:themeColor="text1" w:val="000000"/>
                <w14:textFill>
                  <w14:solidFill>
                    <w14:schemeClr w14:val="tx1"/>
                  </w14:solidFill>
                </w14:textFill>
              </w:rPr>
              <w:t>expect to</w:t>
            </w:r>
            <w:r>
              <w:rPr>
                <w:rFonts w:ascii="Times New Roman" w:cs="Times New Roman" w:eastAsia="宋体" w:hAnsi="Times New Roman" w:hint="eastAsia"/>
                <w:color w:themeColor="text1" w:val="000000"/>
                <w:lang w:eastAsia="zh-CN"/>
                <w14:textFill>
                  <w14:solidFill>
                    <w14:schemeClr w14:val="tx1"/>
                  </w14:solidFill>
                </w14:textFill>
              </w:rPr>
              <w:t>/</w:t>
            </w:r>
            <w:r>
              <w:rPr>
                <w:rFonts w:ascii="Times New Roman" w:cs="Times New Roman" w:eastAsia="宋体" w:hAnsi="Times New Roman" w:hint="default"/>
                <w:color w:themeColor="text1" w:val="000000"/>
                <w14:textFill>
                  <w14:solidFill>
                    <w14:schemeClr w14:val="tx1"/>
                  </w14:solidFill>
                </w14:textFill>
              </w:rPr>
              <w:t>be eager to</w:t>
            </w:r>
          </w:p>
        </w:tc>
        <w:tc>
          <w:tcPr>
            <w:tcW w:type="dxa" w:w="3464"/>
            <w:tcMar>
              <w:top w:type="dxa" w:w="60"/>
              <w:left w:type="dxa" w:w="120"/>
              <w:bottom w:type="dxa" w:w="30"/>
              <w:right w:type="dxa" w:w="120"/>
            </w:tcMar>
            <w:vAlign w:val="center"/>
          </w:tcPr>
          <w:p w14:paraId="25B69273">
            <w:pPr>
              <w:pStyle w:val="Style13"/>
              <w:snapToGrid w:val="0"/>
              <w:spacing w:line="240" w:lineRule="auto"/>
              <w:ind w:firstLine="0" w:firstLineChars="0" w:left="0" w:leftChars="0" w:right="0" w:rightChars="0"/>
              <w:jc w:val="left"/>
              <w:rPr>
                <w:rFonts w:ascii="Times New Roman" w:cs="Times New Roman" w:eastAsia="宋体" w:hAnsi="Times New Roman" w:hint="default"/>
                <w:color w:themeColor="text1" w:val="000000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 w:cs="Times New Roman" w:eastAsia="宋体" w:hAnsi="Times New Roman" w:hint="default"/>
                <w:color w:themeColor="text1" w:val="000000"/>
                <w14:textFill>
                  <w14:solidFill>
                    <w14:schemeClr w14:val="tx1"/>
                  </w14:solidFill>
                </w14:textFill>
              </w:rPr>
              <w:t>look forward to 后接动名词，expect/be eager to 后接动词原形（语法单选）</w:t>
            </w:r>
          </w:p>
        </w:tc>
        <w:tc>
          <w:tcPr>
            <w:tcW w:type="dxa" w:w="2708"/>
            <w:tcMar>
              <w:top w:type="dxa" w:w="60"/>
              <w:left w:type="dxa" w:w="120"/>
              <w:bottom w:type="dxa" w:w="30"/>
              <w:right w:type="dxa" w:w="120"/>
            </w:tcMar>
            <w:vAlign w:val="center"/>
          </w:tcPr>
          <w:p w14:paraId="796B185B">
            <w:pPr>
              <w:pStyle w:val="Style13"/>
              <w:snapToGrid w:val="0"/>
              <w:spacing w:line="240" w:lineRule="auto"/>
              <w:ind w:firstLine="0" w:firstLineChars="0" w:left="0" w:leftChars="0" w:right="0" w:rightChars="0"/>
              <w:jc w:val="left"/>
              <w:rPr>
                <w:rFonts w:ascii="Times New Roman" w:cs="Times New Roman" w:eastAsia="宋体" w:hAnsi="Times New Roman" w:hint="default"/>
                <w:color w:themeColor="text1" w:val="000000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 w:cs="Times New Roman" w:eastAsia="宋体" w:hAnsi="Times New Roman" w:hint="default"/>
                <w:color w:themeColor="text1" w:val="000000"/>
                <w14:textFill>
                  <w14:solidFill>
                    <w14:schemeClr w14:val="tx1"/>
                  </w14:solidFill>
                </w14:textFill>
              </w:rPr>
              <w:t>She is eager to visit her pen pal in Shanghai.</w:t>
            </w:r>
          </w:p>
        </w:tc>
      </w:tr>
      <w:tr w14:paraId="77B6C462">
        <w:tblPrEx>
          <w:tblW w:type="dxa" w:w="9968"/>
          <w:jc w:val="center"/>
          <w:tblCellMar>
            <w:top w:type="dxa" w:w="0"/>
            <w:left w:type="dxa" w:w="10"/>
            <w:bottom w:type="dxa" w:w="0"/>
            <w:right w:type="dxa" w:w="10"/>
          </w:tblCellMar>
        </w:tblPrEx>
        <w:trPr>
          <w:trHeight w:hRule="auto" w:val="0"/>
          <w:jc w:val="center"/>
        </w:trPr>
        <w:tc>
          <w:tcPr>
            <w:tcW w:type="auto" w:w="0"/>
            <w:tcMar>
              <w:top w:type="dxa" w:w="60"/>
              <w:left w:type="dxa" w:w="120"/>
              <w:bottom w:type="dxa" w:w="30"/>
              <w:right w:type="dxa" w:w="120"/>
            </w:tcMar>
            <w:vAlign w:val="center"/>
          </w:tcPr>
          <w:p w14:paraId="1290A206">
            <w:pPr>
              <w:pStyle w:val="Style13"/>
              <w:snapToGrid w:val="0"/>
              <w:spacing w:line="240" w:lineRule="auto"/>
              <w:ind w:firstLine="0" w:firstLineChars="0" w:left="0" w:leftChars="0" w:right="0" w:rightChars="0"/>
              <w:jc w:val="left"/>
              <w:rPr>
                <w:rFonts w:ascii="Times New Roman" w:cs="Times New Roman" w:eastAsia="宋体" w:hAnsi="Times New Roman" w:hint="default"/>
                <w:color w:themeColor="text1" w:val="000000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 w:cs="Times New Roman" w:eastAsia="宋体" w:hAnsi="Times New Roman" w:hint="default"/>
                <w:color w:themeColor="text1" w:val="000000"/>
                <w14:textFill>
                  <w14:solidFill>
                    <w14:schemeClr w14:val="tx1"/>
                  </w14:solidFill>
                </w14:textFill>
              </w:rPr>
              <w:t>give up</w:t>
            </w:r>
          </w:p>
        </w:tc>
        <w:tc>
          <w:tcPr>
            <w:tcW w:type="auto" w:w="0"/>
            <w:tcMar>
              <w:top w:type="dxa" w:w="60"/>
              <w:left w:type="dxa" w:w="120"/>
              <w:bottom w:type="dxa" w:w="30"/>
              <w:right w:type="dxa" w:w="120"/>
            </w:tcMar>
            <w:vAlign w:val="center"/>
          </w:tcPr>
          <w:p w14:paraId="5E871D9C">
            <w:pPr>
              <w:pStyle w:val="Style13"/>
              <w:snapToGrid w:val="0"/>
              <w:spacing w:line="240" w:lineRule="auto"/>
              <w:ind w:firstLine="0" w:firstLineChars="0" w:left="0" w:leftChars="0" w:right="0" w:rightChars="0"/>
              <w:jc w:val="left"/>
              <w:rPr>
                <w:rFonts w:ascii="Times New Roman" w:cs="Times New Roman" w:eastAsia="宋体" w:hAnsi="Times New Roman" w:hint="default"/>
                <w:color w:themeColor="text1" w:val="000000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 w:cs="Times New Roman" w:eastAsia="宋体" w:hAnsi="Times New Roman" w:hint="default"/>
                <w:color w:themeColor="text1" w:val="000000"/>
                <w14:textFill>
                  <w14:solidFill>
                    <w14:schemeClr w14:val="tx1"/>
                  </w14:solidFill>
                </w14:textFill>
              </w:rPr>
              <w:t>quit</w:t>
            </w:r>
            <w:r>
              <w:rPr>
                <w:rFonts w:ascii="Times New Roman" w:cs="Times New Roman" w:eastAsia="宋体" w:hAnsi="Times New Roman" w:hint="eastAsia"/>
                <w:color w:themeColor="text1" w:val="000000"/>
                <w:lang w:eastAsia="zh-CN"/>
                <w14:textFill>
                  <w14:solidFill>
                    <w14:schemeClr w14:val="tx1"/>
                  </w14:solidFill>
                </w14:textFill>
              </w:rPr>
              <w:t>/</w:t>
            </w:r>
            <w:r>
              <w:rPr>
                <w:rFonts w:ascii="Times New Roman" w:cs="Times New Roman" w:eastAsia="宋体" w:hAnsi="Times New Roman" w:hint="default"/>
                <w:color w:themeColor="text1" w:val="000000"/>
                <w14:textFill>
                  <w14:solidFill>
                    <w14:schemeClr w14:val="tx1"/>
                  </w14:solidFill>
                </w14:textFill>
              </w:rPr>
              <w:t>abandon</w:t>
            </w:r>
          </w:p>
        </w:tc>
        <w:tc>
          <w:tcPr>
            <w:tcW w:type="dxa" w:w="3464"/>
            <w:tcMar>
              <w:top w:type="dxa" w:w="60"/>
              <w:left w:type="dxa" w:w="120"/>
              <w:bottom w:type="dxa" w:w="30"/>
              <w:right w:type="dxa" w:w="120"/>
            </w:tcMar>
            <w:vAlign w:val="center"/>
          </w:tcPr>
          <w:p w14:paraId="6C0580A9">
            <w:pPr>
              <w:pStyle w:val="Style13"/>
              <w:snapToGrid w:val="0"/>
              <w:spacing w:line="240" w:lineRule="auto"/>
              <w:ind w:firstLine="0" w:firstLineChars="0" w:left="0" w:leftChars="0" w:right="0" w:rightChars="0"/>
              <w:jc w:val="left"/>
              <w:rPr>
                <w:rFonts w:ascii="Times New Roman" w:cs="Times New Roman" w:eastAsia="宋体" w:hAnsi="Times New Roman" w:hint="default"/>
                <w:color w:themeColor="text1" w:val="000000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 w:cs="Times New Roman" w:eastAsia="宋体" w:hAnsi="Times New Roman" w:hint="default"/>
                <w:color w:themeColor="text1" w:val="000000"/>
                <w14:textFill>
                  <w14:solidFill>
                    <w14:schemeClr w14:val="tx1"/>
                  </w14:solidFill>
                </w14:textFill>
              </w:rPr>
              <w:t>quit 更口语化，abandon 更正式（书面表达）</w:t>
            </w:r>
          </w:p>
        </w:tc>
        <w:tc>
          <w:tcPr>
            <w:tcW w:type="dxa" w:w="2708"/>
            <w:tcMar>
              <w:top w:type="dxa" w:w="60"/>
              <w:left w:type="dxa" w:w="120"/>
              <w:bottom w:type="dxa" w:w="30"/>
              <w:right w:type="dxa" w:w="120"/>
            </w:tcMar>
            <w:vAlign w:val="center"/>
          </w:tcPr>
          <w:p w14:paraId="254C1253">
            <w:pPr>
              <w:pStyle w:val="Style13"/>
              <w:snapToGrid w:val="0"/>
              <w:spacing w:line="240" w:lineRule="auto"/>
              <w:ind w:firstLine="0" w:firstLineChars="0" w:left="0" w:leftChars="0" w:right="0" w:rightChars="0"/>
              <w:jc w:val="left"/>
              <w:rPr>
                <w:rFonts w:ascii="Times New Roman" w:cs="Times New Roman" w:eastAsia="宋体" w:hAnsi="Times New Roman" w:hint="default"/>
                <w:color w:themeColor="text1" w:val="000000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 w:cs="Times New Roman" w:eastAsia="宋体" w:hAnsi="Times New Roman" w:hint="default"/>
                <w:color w:themeColor="text1" w:val="000000"/>
                <w14:textFill>
                  <w14:solidFill>
                    <w14:schemeClr w14:val="tx1"/>
                  </w14:solidFill>
                </w14:textFill>
              </w:rPr>
              <w:t>He quit smoking to keep healthy.</w:t>
            </w:r>
          </w:p>
        </w:tc>
      </w:tr>
      <w:tr w14:paraId="6B4FBB7F">
        <w:tblPrEx>
          <w:tblW w:type="dxa" w:w="9968"/>
          <w:jc w:val="center"/>
          <w:tblCellMar>
            <w:top w:type="dxa" w:w="0"/>
            <w:left w:type="dxa" w:w="10"/>
            <w:bottom w:type="dxa" w:w="0"/>
            <w:right w:type="dxa" w:w="10"/>
          </w:tblCellMar>
        </w:tblPrEx>
        <w:trPr>
          <w:trHeight w:hRule="auto" w:val="0"/>
          <w:jc w:val="center"/>
        </w:trPr>
        <w:tc>
          <w:tcPr>
            <w:tcW w:type="auto" w:w="0"/>
            <w:tcMar>
              <w:top w:type="dxa" w:w="60"/>
              <w:left w:type="dxa" w:w="120"/>
              <w:bottom w:type="dxa" w:w="30"/>
              <w:right w:type="dxa" w:w="120"/>
            </w:tcMar>
            <w:vAlign w:val="center"/>
          </w:tcPr>
          <w:p w14:paraId="76F0D715">
            <w:pPr>
              <w:pStyle w:val="Style13"/>
              <w:snapToGrid w:val="0"/>
              <w:spacing w:line="240" w:lineRule="auto"/>
              <w:ind w:firstLine="0" w:firstLineChars="0" w:left="0" w:leftChars="0" w:right="0" w:rightChars="0"/>
              <w:jc w:val="left"/>
              <w:rPr>
                <w:rFonts w:ascii="Times New Roman" w:cs="Times New Roman" w:eastAsia="宋体" w:hAnsi="Times New Roman" w:hint="default"/>
                <w:color w:themeColor="text1" w:val="000000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 w:cs="Times New Roman" w:eastAsia="宋体" w:hAnsi="Times New Roman" w:hint="default"/>
                <w:color w:themeColor="text1" w:val="000000"/>
                <w14:textFill>
                  <w14:solidFill>
                    <w14:schemeClr w14:val="tx1"/>
                  </w14:solidFill>
                </w14:textFill>
              </w:rPr>
              <w:t>in order to</w:t>
            </w:r>
          </w:p>
        </w:tc>
        <w:tc>
          <w:tcPr>
            <w:tcW w:type="auto" w:w="0"/>
            <w:tcMar>
              <w:top w:type="dxa" w:w="60"/>
              <w:left w:type="dxa" w:w="120"/>
              <w:bottom w:type="dxa" w:w="30"/>
              <w:right w:type="dxa" w:w="120"/>
            </w:tcMar>
            <w:vAlign w:val="center"/>
          </w:tcPr>
          <w:p w14:paraId="7E5331B0">
            <w:pPr>
              <w:pStyle w:val="Style13"/>
              <w:snapToGrid w:val="0"/>
              <w:spacing w:line="240" w:lineRule="auto"/>
              <w:ind w:firstLine="0" w:firstLineChars="0" w:left="0" w:leftChars="0" w:right="0" w:rightChars="0"/>
              <w:jc w:val="left"/>
              <w:rPr>
                <w:rFonts w:ascii="Times New Roman" w:cs="Times New Roman" w:eastAsia="宋体" w:hAnsi="Times New Roman" w:hint="default"/>
                <w:color w:themeColor="text1" w:val="000000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 w:cs="Times New Roman" w:eastAsia="宋体" w:hAnsi="Times New Roman" w:hint="default"/>
                <w:color w:themeColor="text1" w:val="000000"/>
                <w14:textFill>
                  <w14:solidFill>
                    <w14:schemeClr w14:val="tx1"/>
                  </w14:solidFill>
                </w14:textFill>
              </w:rPr>
              <w:t>so as to</w:t>
            </w:r>
            <w:r>
              <w:rPr>
                <w:rFonts w:ascii="Times New Roman" w:cs="Times New Roman" w:eastAsia="宋体" w:hAnsi="Times New Roman" w:hint="eastAsia"/>
                <w:color w:themeColor="text1" w:val="000000"/>
                <w:lang w:eastAsia="zh-CN"/>
                <w14:textFill>
                  <w14:solidFill>
                    <w14:schemeClr w14:val="tx1"/>
                  </w14:solidFill>
                </w14:textFill>
              </w:rPr>
              <w:t>/</w:t>
            </w:r>
            <w:r>
              <w:rPr>
                <w:rFonts w:ascii="Times New Roman" w:cs="Times New Roman" w:eastAsia="宋体" w:hAnsi="Times New Roman" w:hint="default"/>
                <w:color w:themeColor="text1" w:val="000000"/>
                <w14:textFill>
                  <w14:solidFill>
                    <w14:schemeClr w14:val="tx1"/>
                  </w14:solidFill>
                </w14:textFill>
              </w:rPr>
              <w:t>for the purpose of</w:t>
            </w:r>
          </w:p>
        </w:tc>
        <w:tc>
          <w:tcPr>
            <w:tcW w:type="dxa" w:w="3464"/>
            <w:tcMar>
              <w:top w:type="dxa" w:w="60"/>
              <w:left w:type="dxa" w:w="120"/>
              <w:bottom w:type="dxa" w:w="30"/>
              <w:right w:type="dxa" w:w="120"/>
            </w:tcMar>
            <w:vAlign w:val="center"/>
          </w:tcPr>
          <w:p w14:paraId="11780491">
            <w:pPr>
              <w:pStyle w:val="Style13"/>
              <w:snapToGrid w:val="0"/>
              <w:spacing w:line="240" w:lineRule="auto"/>
              <w:ind w:firstLine="0" w:firstLineChars="0" w:left="0" w:leftChars="0" w:right="0" w:rightChars="0"/>
              <w:jc w:val="left"/>
              <w:rPr>
                <w:rFonts w:ascii="Times New Roman" w:cs="Times New Roman" w:eastAsia="宋体" w:hAnsi="Times New Roman" w:hint="default"/>
                <w:color w:themeColor="text1" w:val="000000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 w:cs="Times New Roman" w:eastAsia="宋体" w:hAnsi="Times New Roman" w:hint="default"/>
                <w:color w:themeColor="text1" w:val="000000"/>
                <w14:textFill>
                  <w14:solidFill>
                    <w14:schemeClr w14:val="tx1"/>
                  </w14:solidFill>
                </w14:textFill>
              </w:rPr>
              <w:t>for the purpose of 后接名词</w:t>
            </w:r>
            <w:r>
              <w:rPr>
                <w:rFonts w:ascii="Times New Roman" w:cs="Times New Roman" w:eastAsia="宋体" w:hAnsi="Times New Roman" w:hint="eastAsia"/>
                <w:color w:themeColor="text1" w:val="000000"/>
                <w:lang w:eastAsia="zh-CN"/>
                <w14:textFill>
                  <w14:solidFill>
                    <w14:schemeClr w14:val="tx1"/>
                  </w14:solidFill>
                </w14:textFill>
              </w:rPr>
              <w:t>/</w:t>
            </w:r>
            <w:r>
              <w:rPr>
                <w:rFonts w:ascii="Times New Roman" w:cs="Times New Roman" w:eastAsia="宋体" w:hAnsi="Times New Roman" w:hint="default"/>
                <w:color w:themeColor="text1" w:val="000000"/>
                <w14:textFill>
                  <w14:solidFill>
                    <w14:schemeClr w14:val="tx1"/>
                  </w14:solidFill>
                </w14:textFill>
              </w:rPr>
              <w:t>动名词，更正式（书面表达加分）</w:t>
            </w:r>
          </w:p>
        </w:tc>
        <w:tc>
          <w:tcPr>
            <w:tcW w:type="dxa" w:w="2708"/>
            <w:tcMar>
              <w:top w:type="dxa" w:w="60"/>
              <w:left w:type="dxa" w:w="120"/>
              <w:bottom w:type="dxa" w:w="30"/>
              <w:right w:type="dxa" w:w="120"/>
            </w:tcMar>
            <w:vAlign w:val="center"/>
          </w:tcPr>
          <w:p w14:paraId="7C766CF8">
            <w:pPr>
              <w:pStyle w:val="Style13"/>
              <w:snapToGrid w:val="0"/>
              <w:spacing w:line="240" w:lineRule="auto"/>
              <w:ind w:firstLine="0" w:firstLineChars="0" w:left="0" w:leftChars="0" w:right="0" w:rightChars="0"/>
              <w:jc w:val="left"/>
              <w:rPr>
                <w:rFonts w:ascii="Times New Roman" w:cs="Times New Roman" w:eastAsia="宋体" w:hAnsi="Times New Roman" w:hint="default"/>
                <w:color w:themeColor="text1" w:val="000000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 w:cs="Times New Roman" w:eastAsia="宋体" w:hAnsi="Times New Roman" w:hint="default"/>
                <w:color w:themeColor="text1" w:val="000000"/>
                <w14:textFill>
                  <w14:solidFill>
                    <w14:schemeClr w14:val="tx1"/>
                  </w14:solidFill>
                </w14:textFill>
              </w:rPr>
              <w:t>He studies hard for the purpose of entering a key high school.</w:t>
            </w:r>
          </w:p>
        </w:tc>
      </w:tr>
      <w:tr w14:paraId="7A7A1AC6">
        <w:tblPrEx>
          <w:tblW w:type="dxa" w:w="9968"/>
          <w:jc w:val="center"/>
          <w:tblCellMar>
            <w:top w:type="dxa" w:w="0"/>
            <w:left w:type="dxa" w:w="10"/>
            <w:bottom w:type="dxa" w:w="0"/>
            <w:right w:type="dxa" w:w="10"/>
          </w:tblCellMar>
        </w:tblPrEx>
        <w:trPr>
          <w:trHeight w:hRule="auto" w:val="0"/>
          <w:jc w:val="center"/>
        </w:trPr>
        <w:tc>
          <w:tcPr>
            <w:tcW w:type="auto" w:w="0"/>
            <w:tcMar>
              <w:top w:type="dxa" w:w="60"/>
              <w:left w:type="dxa" w:w="120"/>
              <w:bottom w:type="dxa" w:w="30"/>
              <w:right w:type="dxa" w:w="120"/>
            </w:tcMar>
            <w:vAlign w:val="center"/>
          </w:tcPr>
          <w:p w14:paraId="704B41D7">
            <w:pPr>
              <w:pStyle w:val="Style13"/>
              <w:snapToGrid w:val="0"/>
              <w:spacing w:line="240" w:lineRule="auto"/>
              <w:ind w:firstLine="0" w:firstLineChars="0" w:left="0" w:leftChars="0" w:right="0" w:rightChars="0"/>
              <w:jc w:val="left"/>
              <w:rPr>
                <w:rFonts w:ascii="Times New Roman" w:cs="Times New Roman" w:eastAsia="宋体" w:hAnsi="Times New Roman" w:hint="default"/>
                <w:color w:themeColor="text1" w:val="000000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 w:cs="Times New Roman" w:eastAsia="宋体" w:hAnsi="Times New Roman" w:hint="default"/>
                <w:color w:themeColor="text1" w:val="000000"/>
                <w14:textFill>
                  <w14:solidFill>
                    <w14:schemeClr w14:val="tx1"/>
                  </w14:solidFill>
                </w14:textFill>
              </w:rPr>
              <w:t>deal with</w:t>
            </w:r>
          </w:p>
        </w:tc>
        <w:tc>
          <w:tcPr>
            <w:tcW w:type="auto" w:w="0"/>
            <w:tcMar>
              <w:top w:type="dxa" w:w="60"/>
              <w:left w:type="dxa" w:w="120"/>
              <w:bottom w:type="dxa" w:w="30"/>
              <w:right w:type="dxa" w:w="120"/>
            </w:tcMar>
            <w:vAlign w:val="center"/>
          </w:tcPr>
          <w:p w14:paraId="7FB3593C">
            <w:pPr>
              <w:pStyle w:val="Style13"/>
              <w:snapToGrid w:val="0"/>
              <w:spacing w:line="240" w:lineRule="auto"/>
              <w:ind w:firstLine="0" w:firstLineChars="0" w:left="0" w:leftChars="0" w:right="0" w:rightChars="0"/>
              <w:jc w:val="left"/>
              <w:rPr>
                <w:rFonts w:ascii="Times New Roman" w:cs="Times New Roman" w:eastAsia="宋体" w:hAnsi="Times New Roman" w:hint="default"/>
                <w:color w:themeColor="text1" w:val="000000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 w:cs="Times New Roman" w:eastAsia="宋体" w:hAnsi="Times New Roman" w:hint="default"/>
                <w:color w:themeColor="text1" w:val="000000"/>
                <w14:textFill>
                  <w14:solidFill>
                    <w14:schemeClr w14:val="tx1"/>
                  </w14:solidFill>
                </w14:textFill>
              </w:rPr>
              <w:t>do with</w:t>
            </w:r>
            <w:r>
              <w:rPr>
                <w:rFonts w:ascii="Times New Roman" w:cs="Times New Roman" w:eastAsia="宋体" w:hAnsi="Times New Roman" w:hint="eastAsia"/>
                <w:color w:themeColor="text1" w:val="000000"/>
                <w:lang w:eastAsia="zh-CN"/>
                <w14:textFill>
                  <w14:solidFill>
                    <w14:schemeClr w14:val="tx1"/>
                  </w14:solidFill>
                </w14:textFill>
              </w:rPr>
              <w:t>/</w:t>
            </w:r>
            <w:r>
              <w:rPr>
                <w:rFonts w:ascii="Times New Roman" w:cs="Times New Roman" w:eastAsia="宋体" w:hAnsi="Times New Roman" w:hint="default"/>
                <w:color w:themeColor="text1" w:val="000000"/>
                <w14:textFill>
                  <w14:solidFill>
                    <w14:schemeClr w14:val="tx1"/>
                  </w14:solidFill>
                </w14:textFill>
              </w:rPr>
              <w:t>cope with</w:t>
            </w:r>
            <w:r>
              <w:rPr>
                <w:rFonts w:ascii="Times New Roman" w:cs="Times New Roman" w:eastAsia="宋体" w:hAnsi="Times New Roman" w:hint="eastAsia"/>
                <w:color w:themeColor="text1" w:val="000000"/>
                <w:lang w:eastAsia="zh-CN"/>
                <w14:textFill>
                  <w14:solidFill>
                    <w14:schemeClr w14:val="tx1"/>
                  </w14:solidFill>
                </w14:textFill>
              </w:rPr>
              <w:t>/</w:t>
            </w:r>
            <w:r>
              <w:rPr>
                <w:rFonts w:ascii="Times New Roman" w:cs="Times New Roman" w:eastAsia="宋体" w:hAnsi="Times New Roman" w:hint="default"/>
                <w:color w:themeColor="text1" w:val="000000"/>
                <w14:textFill>
                  <w14:solidFill>
                    <w14:schemeClr w14:val="tx1"/>
                  </w14:solidFill>
                </w14:textFill>
              </w:rPr>
              <w:t>handle</w:t>
            </w:r>
          </w:p>
        </w:tc>
        <w:tc>
          <w:tcPr>
            <w:tcW w:type="dxa" w:w="3464"/>
            <w:tcMar>
              <w:top w:type="dxa" w:w="60"/>
              <w:left w:type="dxa" w:w="120"/>
              <w:bottom w:type="dxa" w:w="30"/>
              <w:right w:type="dxa" w:w="120"/>
            </w:tcMar>
            <w:vAlign w:val="center"/>
          </w:tcPr>
          <w:p w14:paraId="29647E56">
            <w:pPr>
              <w:pStyle w:val="Style13"/>
              <w:snapToGrid w:val="0"/>
              <w:spacing w:line="240" w:lineRule="auto"/>
              <w:ind w:firstLine="0" w:firstLineChars="0" w:left="0" w:leftChars="0" w:right="0" w:rightChars="0"/>
              <w:jc w:val="left"/>
              <w:rPr>
                <w:rFonts w:ascii="Times New Roman" w:cs="Times New Roman" w:eastAsia="宋体" w:hAnsi="Times New Roman" w:hint="default"/>
                <w:color w:themeColor="text1" w:val="000000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 w:cs="Times New Roman" w:eastAsia="宋体" w:hAnsi="Times New Roman" w:hint="default"/>
                <w:color w:themeColor="text1" w:val="000000"/>
                <w14:textFill>
                  <w14:solidFill>
                    <w14:schemeClr w14:val="tx1"/>
                  </w14:solidFill>
                </w14:textFill>
              </w:rPr>
              <w:t>cope with 侧重 “应对困难”，handle 侧重 “处理事务”（语法单选）</w:t>
            </w:r>
          </w:p>
        </w:tc>
        <w:tc>
          <w:tcPr>
            <w:tcW w:type="dxa" w:w="2708"/>
            <w:tcMar>
              <w:top w:type="dxa" w:w="60"/>
              <w:left w:type="dxa" w:w="120"/>
              <w:bottom w:type="dxa" w:w="30"/>
              <w:right w:type="dxa" w:w="120"/>
            </w:tcMar>
            <w:vAlign w:val="center"/>
          </w:tcPr>
          <w:p w14:paraId="050924EA">
            <w:pPr>
              <w:pStyle w:val="Style13"/>
              <w:snapToGrid w:val="0"/>
              <w:spacing w:line="240" w:lineRule="auto"/>
              <w:ind w:firstLine="0" w:firstLineChars="0" w:left="0" w:leftChars="0" w:right="0" w:rightChars="0"/>
              <w:jc w:val="left"/>
              <w:rPr>
                <w:rFonts w:ascii="Times New Roman" w:cs="Times New Roman" w:eastAsia="宋体" w:hAnsi="Times New Roman" w:hint="default"/>
                <w:color w:themeColor="text1" w:val="000000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 w:cs="Times New Roman" w:eastAsia="宋体" w:hAnsi="Times New Roman" w:hint="default"/>
                <w:color w:themeColor="text1" w:val="000000"/>
                <w14:textFill>
                  <w14:solidFill>
                    <w14:schemeClr w14:val="tx1"/>
                  </w14:solidFill>
                </w14:textFill>
              </w:rPr>
              <w:t>She can cope with stress well in daily life.</w:t>
            </w:r>
          </w:p>
        </w:tc>
      </w:tr>
      <w:tr w14:paraId="55F15DC8">
        <w:tblPrEx>
          <w:tblW w:type="dxa" w:w="9968"/>
          <w:jc w:val="center"/>
          <w:tblCellMar>
            <w:top w:type="dxa" w:w="0"/>
            <w:left w:type="dxa" w:w="10"/>
            <w:bottom w:type="dxa" w:w="0"/>
            <w:right w:type="dxa" w:w="10"/>
          </w:tblCellMar>
        </w:tblPrEx>
        <w:trPr>
          <w:trHeight w:hRule="auto" w:val="0"/>
          <w:jc w:val="center"/>
        </w:trPr>
        <w:tc>
          <w:tcPr>
            <w:tcW w:type="auto" w:w="0"/>
            <w:tcMar>
              <w:top w:type="dxa" w:w="60"/>
              <w:left w:type="dxa" w:w="120"/>
              <w:bottom w:type="dxa" w:w="30"/>
              <w:right w:type="dxa" w:w="120"/>
            </w:tcMar>
            <w:vAlign w:val="center"/>
          </w:tcPr>
          <w:p w14:paraId="14E29C0F">
            <w:pPr>
              <w:pStyle w:val="Style13"/>
              <w:snapToGrid w:val="0"/>
              <w:spacing w:line="240" w:lineRule="auto"/>
              <w:ind w:firstLine="0" w:firstLineChars="0" w:left="0" w:leftChars="0" w:right="0" w:rightChars="0"/>
              <w:jc w:val="left"/>
              <w:rPr>
                <w:rFonts w:ascii="Times New Roman" w:cs="Times New Roman" w:eastAsia="宋体" w:hAnsi="Times New Roman" w:hint="default"/>
                <w:color w:themeColor="text1" w:val="000000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 w:cs="Times New Roman" w:eastAsia="宋体" w:hAnsi="Times New Roman" w:hint="default"/>
                <w:color w:themeColor="text1" w:val="000000"/>
                <w14:textFill>
                  <w14:solidFill>
                    <w14:schemeClr w14:val="tx1"/>
                  </w14:solidFill>
                </w14:textFill>
              </w:rPr>
              <w:t>because of</w:t>
            </w:r>
          </w:p>
        </w:tc>
        <w:tc>
          <w:tcPr>
            <w:tcW w:type="auto" w:w="0"/>
            <w:tcMar>
              <w:top w:type="dxa" w:w="60"/>
              <w:left w:type="dxa" w:w="120"/>
              <w:bottom w:type="dxa" w:w="30"/>
              <w:right w:type="dxa" w:w="120"/>
            </w:tcMar>
            <w:vAlign w:val="center"/>
          </w:tcPr>
          <w:p w14:paraId="173FC12D">
            <w:pPr>
              <w:pStyle w:val="Style13"/>
              <w:snapToGrid w:val="0"/>
              <w:spacing w:line="240" w:lineRule="auto"/>
              <w:ind w:firstLine="0" w:firstLineChars="0" w:left="0" w:leftChars="0" w:right="0" w:rightChars="0"/>
              <w:jc w:val="left"/>
              <w:rPr>
                <w:rFonts w:ascii="Times New Roman" w:cs="Times New Roman" w:eastAsia="宋体" w:hAnsi="Times New Roman" w:hint="default"/>
                <w:color w:themeColor="text1" w:val="000000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 w:cs="Times New Roman" w:eastAsia="宋体" w:hAnsi="Times New Roman" w:hint="default"/>
                <w:color w:themeColor="text1" w:val="000000"/>
                <w14:textFill>
                  <w14:solidFill>
                    <w14:schemeClr w14:val="tx1"/>
                  </w14:solidFill>
                </w14:textFill>
              </w:rPr>
              <w:t>thanks to</w:t>
            </w:r>
            <w:r>
              <w:rPr>
                <w:rFonts w:ascii="Times New Roman" w:cs="Times New Roman" w:eastAsia="宋体" w:hAnsi="Times New Roman" w:hint="eastAsia"/>
                <w:color w:themeColor="text1" w:val="000000"/>
                <w:lang w:eastAsia="zh-CN"/>
                <w14:textFill>
                  <w14:solidFill>
                    <w14:schemeClr w14:val="tx1"/>
                  </w14:solidFill>
                </w14:textFill>
              </w:rPr>
              <w:t>/</w:t>
            </w:r>
            <w:r>
              <w:rPr>
                <w:rFonts w:ascii="Times New Roman" w:cs="Times New Roman" w:eastAsia="宋体" w:hAnsi="Times New Roman" w:hint="default"/>
                <w:color w:themeColor="text1" w:val="000000"/>
                <w14:textFill>
                  <w14:solidFill>
                    <w14:schemeClr w14:val="tx1"/>
                  </w14:solidFill>
                </w14:textFill>
              </w:rPr>
              <w:t>due to</w:t>
            </w:r>
            <w:r>
              <w:rPr>
                <w:rFonts w:ascii="Times New Roman" w:cs="Times New Roman" w:eastAsia="宋体" w:hAnsi="Times New Roman" w:hint="eastAsia"/>
                <w:color w:themeColor="text1" w:val="000000"/>
                <w:lang w:eastAsia="zh-CN"/>
                <w14:textFill>
                  <w14:solidFill>
                    <w14:schemeClr w14:val="tx1"/>
                  </w14:solidFill>
                </w14:textFill>
              </w:rPr>
              <w:t>/</w:t>
            </w:r>
            <w:r>
              <w:rPr>
                <w:rFonts w:ascii="Times New Roman" w:cs="Times New Roman" w:eastAsia="宋体" w:hAnsi="Times New Roman" w:hint="default"/>
                <w:color w:themeColor="text1" w:val="000000"/>
                <w14:textFill>
                  <w14:solidFill>
                    <w14:schemeClr w14:val="tx1"/>
                  </w14:solidFill>
                </w14:textFill>
              </w:rPr>
              <w:t>as a result of</w:t>
            </w:r>
          </w:p>
        </w:tc>
        <w:tc>
          <w:tcPr>
            <w:tcW w:type="dxa" w:w="3464"/>
            <w:tcMar>
              <w:top w:type="dxa" w:w="60"/>
              <w:left w:type="dxa" w:w="120"/>
              <w:bottom w:type="dxa" w:w="30"/>
              <w:right w:type="dxa" w:w="120"/>
            </w:tcMar>
            <w:vAlign w:val="center"/>
          </w:tcPr>
          <w:p w14:paraId="48E231CC">
            <w:pPr>
              <w:pStyle w:val="Style13"/>
              <w:snapToGrid w:val="0"/>
              <w:spacing w:line="240" w:lineRule="auto"/>
              <w:ind w:firstLine="0" w:firstLineChars="0" w:left="0" w:leftChars="0" w:right="0" w:rightChars="0"/>
              <w:jc w:val="left"/>
              <w:rPr>
                <w:rFonts w:ascii="Times New Roman" w:cs="Times New Roman" w:eastAsia="宋体" w:hAnsi="Times New Roman" w:hint="default"/>
                <w:color w:themeColor="text1" w:val="000000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 w:cs="Times New Roman" w:eastAsia="宋体" w:hAnsi="Times New Roman" w:hint="default"/>
                <w:color w:themeColor="text1" w:val="000000"/>
                <w14:textFill>
                  <w14:solidFill>
                    <w14:schemeClr w14:val="tx1"/>
                  </w14:solidFill>
                </w14:textFill>
              </w:rPr>
              <w:t>because of 侧重 “原因”，thanks to 侧重 “多亏”，due to/as a result of 侧重 “归因于”</w:t>
            </w:r>
          </w:p>
        </w:tc>
        <w:tc>
          <w:tcPr>
            <w:tcW w:type="dxa" w:w="2708"/>
            <w:tcMar>
              <w:top w:type="dxa" w:w="60"/>
              <w:left w:type="dxa" w:w="120"/>
              <w:bottom w:type="dxa" w:w="30"/>
              <w:right w:type="dxa" w:w="120"/>
            </w:tcMar>
            <w:vAlign w:val="center"/>
          </w:tcPr>
          <w:p w14:paraId="5543D2DA">
            <w:pPr>
              <w:pStyle w:val="Style13"/>
              <w:snapToGrid w:val="0"/>
              <w:spacing w:line="240" w:lineRule="auto"/>
              <w:ind w:firstLine="0" w:firstLineChars="0" w:left="0" w:leftChars="0" w:right="0" w:rightChars="0"/>
              <w:jc w:val="left"/>
              <w:rPr>
                <w:rFonts w:ascii="Times New Roman" w:cs="Times New Roman" w:eastAsia="宋体" w:hAnsi="Times New Roman" w:hint="default"/>
                <w:color w:themeColor="text1" w:val="000000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 w:cs="Times New Roman" w:eastAsia="宋体" w:hAnsi="Times New Roman" w:hint="default"/>
                <w:color w:themeColor="text1" w:val="000000"/>
                <w14:textFill>
                  <w14:solidFill>
                    <w14:schemeClr w14:val="tx1"/>
                  </w14:solidFill>
                </w14:textFill>
              </w:rPr>
              <w:t>Thanks to his help, I passed the exam.（2024 上海完形）</w:t>
            </w:r>
          </w:p>
        </w:tc>
      </w:tr>
      <w:tr w14:paraId="457A3431">
        <w:tblPrEx>
          <w:tblW w:type="dxa" w:w="9968"/>
          <w:jc w:val="center"/>
          <w:tblCellMar>
            <w:top w:type="dxa" w:w="0"/>
            <w:left w:type="dxa" w:w="10"/>
            <w:bottom w:type="dxa" w:w="0"/>
            <w:right w:type="dxa" w:w="10"/>
          </w:tblCellMar>
        </w:tblPrEx>
        <w:trPr>
          <w:trHeight w:hRule="auto" w:val="0"/>
          <w:jc w:val="center"/>
        </w:trPr>
        <w:tc>
          <w:tcPr>
            <w:tcW w:type="auto" w:w="0"/>
            <w:tcMar>
              <w:top w:type="dxa" w:w="60"/>
              <w:left w:type="dxa" w:w="120"/>
              <w:bottom w:type="dxa" w:w="30"/>
              <w:right w:type="dxa" w:w="120"/>
            </w:tcMar>
            <w:vAlign w:val="center"/>
          </w:tcPr>
          <w:p w14:paraId="3E5528EB">
            <w:pPr>
              <w:pStyle w:val="Style13"/>
              <w:snapToGrid w:val="0"/>
              <w:spacing w:line="240" w:lineRule="auto"/>
              <w:ind w:firstLine="0" w:firstLineChars="0" w:left="0" w:leftChars="0" w:right="0" w:rightChars="0"/>
              <w:jc w:val="left"/>
              <w:rPr>
                <w:rFonts w:ascii="Times New Roman" w:cs="Times New Roman" w:eastAsia="宋体" w:hAnsi="Times New Roman" w:hint="default"/>
                <w:color w:themeColor="text1" w:val="000000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 w:cs="Times New Roman" w:eastAsia="宋体" w:hAnsi="Times New Roman" w:hint="default"/>
                <w:color w:themeColor="text1" w:val="000000"/>
                <w14:textFill>
                  <w14:solidFill>
                    <w14:schemeClr w14:val="tx1"/>
                  </w14:solidFill>
                </w14:textFill>
              </w:rPr>
              <w:t>so that</w:t>
            </w:r>
          </w:p>
        </w:tc>
        <w:tc>
          <w:tcPr>
            <w:tcW w:type="auto" w:w="0"/>
            <w:tcMar>
              <w:top w:type="dxa" w:w="60"/>
              <w:left w:type="dxa" w:w="120"/>
              <w:bottom w:type="dxa" w:w="30"/>
              <w:right w:type="dxa" w:w="120"/>
            </w:tcMar>
            <w:vAlign w:val="center"/>
          </w:tcPr>
          <w:p w14:paraId="0BB85F58">
            <w:pPr>
              <w:pStyle w:val="Style13"/>
              <w:snapToGrid w:val="0"/>
              <w:spacing w:line="240" w:lineRule="auto"/>
              <w:ind w:firstLine="0" w:firstLineChars="0" w:left="0" w:leftChars="0" w:right="0" w:rightChars="0"/>
              <w:jc w:val="left"/>
              <w:rPr>
                <w:rFonts w:ascii="Times New Roman" w:cs="Times New Roman" w:eastAsia="宋体" w:hAnsi="Times New Roman" w:hint="default"/>
                <w:color w:themeColor="text1" w:val="000000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 w:cs="Times New Roman" w:eastAsia="宋体" w:hAnsi="Times New Roman" w:hint="default"/>
                <w:color w:themeColor="text1" w:val="000000"/>
                <w14:textFill>
                  <w14:solidFill>
                    <w14:schemeClr w14:val="tx1"/>
                  </w14:solidFill>
                </w14:textFill>
              </w:rPr>
              <w:t>in order that</w:t>
            </w:r>
          </w:p>
        </w:tc>
        <w:tc>
          <w:tcPr>
            <w:tcW w:type="dxa" w:w="3464"/>
            <w:tcMar>
              <w:top w:type="dxa" w:w="60"/>
              <w:left w:type="dxa" w:w="120"/>
              <w:bottom w:type="dxa" w:w="30"/>
              <w:right w:type="dxa" w:w="120"/>
            </w:tcMar>
            <w:vAlign w:val="center"/>
          </w:tcPr>
          <w:p w14:paraId="71FD3109">
            <w:pPr>
              <w:pStyle w:val="Style13"/>
              <w:snapToGrid w:val="0"/>
              <w:spacing w:line="240" w:lineRule="auto"/>
              <w:ind w:firstLine="0" w:firstLineChars="0" w:left="0" w:leftChars="0" w:right="0" w:rightChars="0"/>
              <w:jc w:val="left"/>
              <w:rPr>
                <w:rFonts w:ascii="Times New Roman" w:cs="Times New Roman" w:eastAsia="宋体" w:hAnsi="Times New Roman" w:hint="default"/>
                <w:color w:themeColor="text1" w:val="000000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 w:cs="Times New Roman" w:eastAsia="宋体" w:hAnsi="Times New Roman" w:hint="default"/>
                <w:color w:themeColor="text1" w:val="000000"/>
                <w14:textFill>
                  <w14:solidFill>
                    <w14:schemeClr w14:val="tx1"/>
                  </w14:solidFill>
                </w14:textFill>
              </w:rPr>
              <w:t>均引导目的状语从句；so that 可置于句末，in order that 更正式（语法单选）</w:t>
            </w:r>
          </w:p>
        </w:tc>
        <w:tc>
          <w:tcPr>
            <w:tcW w:type="dxa" w:w="2708"/>
            <w:tcMar>
              <w:top w:type="dxa" w:w="60"/>
              <w:left w:type="dxa" w:w="120"/>
              <w:bottom w:type="dxa" w:w="30"/>
              <w:right w:type="dxa" w:w="120"/>
            </w:tcMar>
            <w:vAlign w:val="center"/>
          </w:tcPr>
          <w:p w14:paraId="79CA9210">
            <w:pPr>
              <w:pStyle w:val="Style13"/>
              <w:snapToGrid w:val="0"/>
              <w:spacing w:line="240" w:lineRule="auto"/>
              <w:ind w:firstLine="0" w:firstLineChars="0" w:left="0" w:leftChars="0" w:right="0" w:rightChars="0"/>
              <w:jc w:val="left"/>
              <w:rPr>
                <w:rFonts w:ascii="Times New Roman" w:cs="Times New Roman" w:eastAsia="宋体" w:hAnsi="Times New Roman" w:hint="default"/>
                <w:color w:themeColor="text1" w:val="000000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 w:cs="Times New Roman" w:eastAsia="宋体" w:hAnsi="Times New Roman" w:hint="default"/>
                <w:color w:themeColor="text1" w:val="000000"/>
                <w14:textFill>
                  <w14:solidFill>
                    <w14:schemeClr w14:val="tx1"/>
                  </w14:solidFill>
                </w14:textFill>
              </w:rPr>
              <w:t>He studies hard so that he can enter a good high school.</w:t>
            </w:r>
          </w:p>
        </w:tc>
      </w:tr>
      <w:tr w14:paraId="7C10F4CC">
        <w:tblPrEx>
          <w:tblW w:type="dxa" w:w="9968"/>
          <w:jc w:val="center"/>
          <w:tblCellMar>
            <w:top w:type="dxa" w:w="0"/>
            <w:left w:type="dxa" w:w="10"/>
            <w:bottom w:type="dxa" w:w="0"/>
            <w:right w:type="dxa" w:w="10"/>
          </w:tblCellMar>
        </w:tblPrEx>
        <w:trPr>
          <w:trHeight w:hRule="auto" w:val="0"/>
          <w:jc w:val="center"/>
        </w:trPr>
        <w:tc>
          <w:tcPr>
            <w:tcW w:type="auto" w:w="0"/>
            <w:tcMar>
              <w:top w:type="dxa" w:w="60"/>
              <w:left w:type="dxa" w:w="120"/>
              <w:bottom w:type="dxa" w:w="30"/>
              <w:right w:type="dxa" w:w="120"/>
            </w:tcMar>
            <w:vAlign w:val="center"/>
          </w:tcPr>
          <w:p w14:paraId="08A2630B">
            <w:pPr>
              <w:pStyle w:val="Style13"/>
              <w:snapToGrid w:val="0"/>
              <w:spacing w:line="240" w:lineRule="auto"/>
              <w:ind w:firstLine="0" w:firstLineChars="0" w:left="0" w:leftChars="0" w:right="0" w:rightChars="0"/>
              <w:jc w:val="left"/>
              <w:rPr>
                <w:rFonts w:ascii="Times New Roman" w:cs="Times New Roman" w:eastAsia="宋体" w:hAnsi="Times New Roman" w:hint="default"/>
                <w:color w:themeColor="text1" w:val="000000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 w:cs="Times New Roman" w:eastAsia="宋体" w:hAnsi="Times New Roman" w:hint="default"/>
                <w:color w:themeColor="text1" w:val="000000"/>
                <w14:textFill>
                  <w14:solidFill>
                    <w14:schemeClr w14:val="tx1"/>
                  </w14:solidFill>
                </w14:textFill>
              </w:rPr>
              <w:t>however</w:t>
            </w:r>
          </w:p>
        </w:tc>
        <w:tc>
          <w:tcPr>
            <w:tcW w:type="auto" w:w="0"/>
            <w:tcMar>
              <w:top w:type="dxa" w:w="60"/>
              <w:left w:type="dxa" w:w="120"/>
              <w:bottom w:type="dxa" w:w="30"/>
              <w:right w:type="dxa" w:w="120"/>
            </w:tcMar>
            <w:vAlign w:val="center"/>
          </w:tcPr>
          <w:p w14:paraId="1C8F1F2D">
            <w:pPr>
              <w:pStyle w:val="Style13"/>
              <w:snapToGrid w:val="0"/>
              <w:spacing w:line="240" w:lineRule="auto"/>
              <w:ind w:firstLine="0" w:firstLineChars="0" w:left="0" w:leftChars="0" w:right="0" w:rightChars="0"/>
              <w:jc w:val="left"/>
              <w:rPr>
                <w:rFonts w:ascii="Times New Roman" w:cs="Times New Roman" w:eastAsia="宋体" w:hAnsi="Times New Roman" w:hint="default"/>
                <w:color w:themeColor="text1" w:val="000000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 w:cs="Times New Roman" w:eastAsia="宋体" w:hAnsi="Times New Roman" w:hint="default"/>
                <w:color w:themeColor="text1" w:val="000000"/>
                <w14:textFill>
                  <w14:solidFill>
                    <w14:schemeClr w14:val="tx1"/>
                  </w14:solidFill>
                </w14:textFill>
              </w:rPr>
              <w:t>but</w:t>
            </w:r>
            <w:r>
              <w:rPr>
                <w:rFonts w:ascii="Times New Roman" w:cs="Times New Roman" w:eastAsia="宋体" w:hAnsi="Times New Roman" w:hint="eastAsia"/>
                <w:color w:themeColor="text1" w:val="000000"/>
                <w:lang w:eastAsia="zh-CN"/>
                <w14:textFill>
                  <w14:solidFill>
                    <w14:schemeClr w14:val="tx1"/>
                  </w14:solidFill>
                </w14:textFill>
              </w:rPr>
              <w:t>/</w:t>
            </w:r>
            <w:r>
              <w:rPr>
                <w:rFonts w:ascii="Times New Roman" w:cs="Times New Roman" w:eastAsia="宋体" w:hAnsi="Times New Roman" w:hint="default"/>
                <w:color w:themeColor="text1" w:val="000000"/>
                <w14:textFill>
                  <w14:solidFill>
                    <w14:schemeClr w14:val="tx1"/>
                  </w14:solidFill>
                </w14:textFill>
              </w:rPr>
              <w:t>yet</w:t>
            </w:r>
          </w:p>
        </w:tc>
        <w:tc>
          <w:tcPr>
            <w:tcW w:type="dxa" w:w="3464"/>
            <w:tcMar>
              <w:top w:type="dxa" w:w="60"/>
              <w:left w:type="dxa" w:w="120"/>
              <w:bottom w:type="dxa" w:w="30"/>
              <w:right w:type="dxa" w:w="120"/>
            </w:tcMar>
            <w:vAlign w:val="center"/>
          </w:tcPr>
          <w:p w14:paraId="30F8087B">
            <w:pPr>
              <w:pStyle w:val="Style13"/>
              <w:snapToGrid w:val="0"/>
              <w:spacing w:line="240" w:lineRule="auto"/>
              <w:ind w:firstLine="0" w:firstLineChars="0" w:left="0" w:leftChars="0" w:right="0" w:rightChars="0"/>
              <w:jc w:val="left"/>
              <w:rPr>
                <w:rFonts w:ascii="Times New Roman" w:cs="Times New Roman" w:eastAsia="宋体" w:hAnsi="Times New Roman" w:hint="default"/>
                <w:color w:themeColor="text1" w:val="000000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 w:cs="Times New Roman" w:eastAsia="宋体" w:hAnsi="Times New Roman" w:hint="default"/>
                <w:color w:themeColor="text1" w:val="000000"/>
                <w14:textFill>
                  <w14:solidFill>
                    <w14:schemeClr w14:val="tx1"/>
                  </w14:solidFill>
                </w14:textFill>
              </w:rPr>
              <w:t>however 可置于句首</w:t>
            </w:r>
            <w:r>
              <w:rPr>
                <w:rFonts w:ascii="Times New Roman" w:cs="Times New Roman" w:eastAsia="宋体" w:hAnsi="Times New Roman" w:hint="eastAsia"/>
                <w:color w:themeColor="text1" w:val="000000"/>
                <w:lang w:eastAsia="zh-CN"/>
                <w14:textFill>
                  <w14:solidFill>
                    <w14:schemeClr w14:val="tx1"/>
                  </w14:solidFill>
                </w14:textFill>
              </w:rPr>
              <w:t>/</w:t>
            </w:r>
            <w:r>
              <w:rPr>
                <w:rFonts w:ascii="Times New Roman" w:cs="Times New Roman" w:eastAsia="宋体" w:hAnsi="Times New Roman" w:hint="default"/>
                <w:color w:themeColor="text1" w:val="000000"/>
                <w14:textFill>
                  <w14:solidFill>
                    <w14:schemeClr w14:val="tx1"/>
                  </w14:solidFill>
                </w14:textFill>
              </w:rPr>
              <w:t>中</w:t>
            </w:r>
            <w:r>
              <w:rPr>
                <w:rFonts w:ascii="Times New Roman" w:cs="Times New Roman" w:eastAsia="宋体" w:hAnsi="Times New Roman" w:hint="eastAsia"/>
                <w:color w:themeColor="text1" w:val="000000"/>
                <w:lang w:eastAsia="zh-CN"/>
                <w14:textFill>
                  <w14:solidFill>
                    <w14:schemeClr w14:val="tx1"/>
                  </w14:solidFill>
                </w14:textFill>
              </w:rPr>
              <w:t>/</w:t>
            </w:r>
            <w:r>
              <w:rPr>
                <w:rFonts w:ascii="Times New Roman" w:cs="Times New Roman" w:eastAsia="宋体" w:hAnsi="Times New Roman" w:hint="default"/>
                <w:color w:themeColor="text1" w:val="000000"/>
                <w14:textFill>
                  <w14:solidFill>
                    <w14:schemeClr w14:val="tx1"/>
                  </w14:solidFill>
                </w14:textFill>
              </w:rPr>
              <w:t>末（用逗号隔开），but 只能置于句首</w:t>
            </w:r>
            <w:r>
              <w:rPr>
                <w:rFonts w:ascii="Times New Roman" w:cs="Times New Roman" w:eastAsia="宋体" w:hAnsi="Times New Roman" w:hint="eastAsia"/>
                <w:color w:themeColor="text1" w:val="000000"/>
                <w:lang w:eastAsia="zh-CN"/>
                <w14:textFill>
                  <w14:solidFill>
                    <w14:schemeClr w14:val="tx1"/>
                  </w14:solidFill>
                </w14:textFill>
              </w:rPr>
              <w:t>/</w:t>
            </w:r>
            <w:r>
              <w:rPr>
                <w:rFonts w:ascii="Times New Roman" w:cs="Times New Roman" w:eastAsia="宋体" w:hAnsi="Times New Roman" w:hint="default"/>
                <w:color w:themeColor="text1" w:val="000000"/>
                <w14:textFill>
                  <w14:solidFill>
                    <w14:schemeClr w14:val="tx1"/>
                  </w14:solidFill>
                </w14:textFill>
              </w:rPr>
              <w:t>中（语法单选）</w:t>
            </w:r>
          </w:p>
        </w:tc>
        <w:tc>
          <w:tcPr>
            <w:tcW w:type="dxa" w:w="2708"/>
            <w:tcMar>
              <w:top w:type="dxa" w:w="60"/>
              <w:left w:type="dxa" w:w="120"/>
              <w:bottom w:type="dxa" w:w="30"/>
              <w:right w:type="dxa" w:w="120"/>
            </w:tcMar>
            <w:vAlign w:val="center"/>
          </w:tcPr>
          <w:p w14:paraId="075F139F">
            <w:pPr>
              <w:pStyle w:val="Style13"/>
              <w:snapToGrid w:val="0"/>
              <w:spacing w:line="240" w:lineRule="auto"/>
              <w:ind w:firstLine="0" w:firstLineChars="0" w:left="0" w:leftChars="0" w:right="0" w:rightChars="0"/>
              <w:jc w:val="left"/>
              <w:rPr>
                <w:rFonts w:ascii="Times New Roman" w:cs="Times New Roman" w:eastAsia="宋体" w:hAnsi="Times New Roman" w:hint="default"/>
                <w:color w:themeColor="text1" w:val="000000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 w:cs="Times New Roman" w:eastAsia="宋体" w:hAnsi="Times New Roman" w:hint="default"/>
                <w:color w:themeColor="text1" w:val="000000"/>
                <w14:textFill>
                  <w14:solidFill>
                    <w14:schemeClr w14:val="tx1"/>
                  </w14:solidFill>
                </w14:textFill>
              </w:rPr>
              <w:t>He is rich; however, he lives a simple life.</w:t>
            </w:r>
          </w:p>
        </w:tc>
      </w:tr>
      <w:tr w14:paraId="487CD203">
        <w:tblPrEx>
          <w:tblW w:type="dxa" w:w="9968"/>
          <w:jc w:val="center"/>
          <w:tblCellMar>
            <w:top w:type="dxa" w:w="0"/>
            <w:left w:type="dxa" w:w="10"/>
            <w:bottom w:type="dxa" w:w="0"/>
            <w:right w:type="dxa" w:w="10"/>
          </w:tblCellMar>
        </w:tblPrEx>
        <w:trPr>
          <w:trHeight w:hRule="auto" w:val="0"/>
          <w:jc w:val="center"/>
        </w:trPr>
        <w:tc>
          <w:tcPr>
            <w:tcW w:type="auto" w:w="0"/>
            <w:tcMar>
              <w:top w:type="dxa" w:w="60"/>
              <w:left w:type="dxa" w:w="120"/>
              <w:bottom w:type="dxa" w:w="30"/>
              <w:right w:type="dxa" w:w="120"/>
            </w:tcMar>
            <w:vAlign w:val="center"/>
          </w:tcPr>
          <w:p w14:paraId="552F20F6">
            <w:pPr>
              <w:pStyle w:val="Style13"/>
              <w:snapToGrid w:val="0"/>
              <w:spacing w:line="240" w:lineRule="auto"/>
              <w:ind w:firstLine="0" w:firstLineChars="0" w:left="0" w:leftChars="0" w:right="0" w:rightChars="0"/>
              <w:jc w:val="left"/>
              <w:rPr>
                <w:rFonts w:ascii="Times New Roman" w:cs="Times New Roman" w:eastAsia="宋体" w:hAnsi="Times New Roman" w:hint="default"/>
                <w:color w:themeColor="text1" w:val="000000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 w:cs="Times New Roman" w:eastAsia="宋体" w:hAnsi="Times New Roman" w:hint="default"/>
                <w:color w:themeColor="text1" w:val="000000"/>
                <w14:textFill>
                  <w14:solidFill>
                    <w14:schemeClr w14:val="tx1"/>
                  </w14:solidFill>
                </w14:textFill>
              </w:rPr>
              <w:t>for example</w:t>
            </w:r>
          </w:p>
        </w:tc>
        <w:tc>
          <w:tcPr>
            <w:tcW w:type="auto" w:w="0"/>
            <w:tcMar>
              <w:top w:type="dxa" w:w="60"/>
              <w:left w:type="dxa" w:w="120"/>
              <w:bottom w:type="dxa" w:w="30"/>
              <w:right w:type="dxa" w:w="120"/>
            </w:tcMar>
            <w:vAlign w:val="center"/>
          </w:tcPr>
          <w:p w14:paraId="6CF8E4FE">
            <w:pPr>
              <w:pStyle w:val="Style13"/>
              <w:snapToGrid w:val="0"/>
              <w:spacing w:line="240" w:lineRule="auto"/>
              <w:ind w:firstLine="0" w:firstLineChars="0" w:left="0" w:leftChars="0" w:right="0" w:rightChars="0"/>
              <w:jc w:val="left"/>
              <w:rPr>
                <w:rFonts w:ascii="Times New Roman" w:cs="Times New Roman" w:eastAsia="宋体" w:hAnsi="Times New Roman" w:hint="default"/>
                <w:color w:themeColor="text1" w:val="000000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 w:cs="Times New Roman" w:eastAsia="宋体" w:hAnsi="Times New Roman" w:hint="default"/>
                <w:color w:themeColor="text1" w:val="000000"/>
                <w14:textFill>
                  <w14:solidFill>
                    <w14:schemeClr w14:val="tx1"/>
                  </w14:solidFill>
                </w14:textFill>
              </w:rPr>
              <w:t>such as</w:t>
            </w:r>
          </w:p>
        </w:tc>
        <w:tc>
          <w:tcPr>
            <w:tcW w:type="dxa" w:w="3464"/>
            <w:tcMar>
              <w:top w:type="dxa" w:w="60"/>
              <w:left w:type="dxa" w:w="120"/>
              <w:bottom w:type="dxa" w:w="30"/>
              <w:right w:type="dxa" w:w="120"/>
            </w:tcMar>
            <w:vAlign w:val="center"/>
          </w:tcPr>
          <w:p w14:paraId="25A4AD95">
            <w:pPr>
              <w:pStyle w:val="Style13"/>
              <w:snapToGrid w:val="0"/>
              <w:spacing w:line="240" w:lineRule="auto"/>
              <w:ind w:firstLine="0" w:firstLineChars="0" w:left="0" w:leftChars="0" w:right="0" w:rightChars="0"/>
              <w:jc w:val="left"/>
              <w:rPr>
                <w:rFonts w:ascii="Times New Roman" w:cs="Times New Roman" w:eastAsia="宋体" w:hAnsi="Times New Roman" w:hint="default"/>
                <w:color w:themeColor="text1" w:val="000000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 w:cs="Times New Roman" w:eastAsia="宋体" w:hAnsi="Times New Roman" w:hint="default"/>
                <w:color w:themeColor="text1" w:val="000000"/>
                <w14:textFill>
                  <w14:solidFill>
                    <w14:schemeClr w14:val="tx1"/>
                  </w14:solidFill>
                </w14:textFill>
              </w:rPr>
              <w:t>for example 后接句子（可独立成句），such as 后接名词</w:t>
            </w:r>
            <w:r>
              <w:rPr>
                <w:rFonts w:ascii="Times New Roman" w:cs="Times New Roman" w:eastAsia="宋体" w:hAnsi="Times New Roman" w:hint="eastAsia"/>
                <w:color w:themeColor="text1" w:val="000000"/>
                <w:lang w:eastAsia="zh-CN"/>
                <w14:textFill>
                  <w14:solidFill>
                    <w14:schemeClr w14:val="tx1"/>
                  </w14:solidFill>
                </w14:textFill>
              </w:rPr>
              <w:t>/</w:t>
            </w:r>
            <w:r>
              <w:rPr>
                <w:rFonts w:ascii="Times New Roman" w:cs="Times New Roman" w:eastAsia="宋体" w:hAnsi="Times New Roman" w:hint="default"/>
                <w:color w:themeColor="text1" w:val="000000"/>
                <w14:textFill>
                  <w14:solidFill>
                    <w14:schemeClr w14:val="tx1"/>
                  </w14:solidFill>
                </w14:textFill>
              </w:rPr>
              <w:t>短语（语法单选）</w:t>
            </w:r>
          </w:p>
        </w:tc>
        <w:tc>
          <w:tcPr>
            <w:tcW w:type="dxa" w:w="2708"/>
            <w:tcMar>
              <w:top w:type="dxa" w:w="60"/>
              <w:left w:type="dxa" w:w="120"/>
              <w:bottom w:type="dxa" w:w="30"/>
              <w:right w:type="dxa" w:w="120"/>
            </w:tcMar>
            <w:vAlign w:val="center"/>
          </w:tcPr>
          <w:p w14:paraId="559BE281">
            <w:pPr>
              <w:pStyle w:val="Style13"/>
              <w:snapToGrid w:val="0"/>
              <w:spacing w:line="240" w:lineRule="auto"/>
              <w:ind w:firstLine="0" w:firstLineChars="0" w:left="0" w:leftChars="0" w:right="0" w:rightChars="0"/>
              <w:jc w:val="left"/>
              <w:rPr>
                <w:rFonts w:ascii="Times New Roman" w:cs="Times New Roman" w:eastAsia="宋体" w:hAnsi="Times New Roman" w:hint="default"/>
                <w:color w:themeColor="text1" w:val="000000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 w:cs="Times New Roman" w:eastAsia="宋体" w:hAnsi="Times New Roman" w:hint="default"/>
                <w:color w:themeColor="text1" w:val="000000"/>
                <w14:textFill>
                  <w14:solidFill>
                    <w14:schemeClr w14:val="tx1"/>
                  </w14:solidFill>
                </w14:textFill>
              </w:rPr>
              <w:t>He likes fruits, such as apples and bananas.</w:t>
            </w:r>
          </w:p>
        </w:tc>
      </w:tr>
      <w:tr w14:paraId="52F14146">
        <w:tblPrEx>
          <w:tblW w:type="dxa" w:w="9968"/>
          <w:jc w:val="center"/>
          <w:tblCellMar>
            <w:top w:type="dxa" w:w="0"/>
            <w:left w:type="dxa" w:w="10"/>
            <w:bottom w:type="dxa" w:w="0"/>
            <w:right w:type="dxa" w:w="10"/>
          </w:tblCellMar>
        </w:tblPrEx>
        <w:trPr>
          <w:trHeight w:hRule="auto" w:val="0"/>
          <w:jc w:val="center"/>
        </w:trPr>
        <w:tc>
          <w:tcPr>
            <w:tcW w:type="auto" w:w="0"/>
            <w:tcMar>
              <w:top w:type="dxa" w:w="60"/>
              <w:left w:type="dxa" w:w="120"/>
              <w:bottom w:type="dxa" w:w="30"/>
              <w:right w:type="dxa" w:w="120"/>
            </w:tcMar>
            <w:vAlign w:val="center"/>
          </w:tcPr>
          <w:p w14:paraId="2893EFBE">
            <w:pPr>
              <w:pStyle w:val="Style13"/>
              <w:snapToGrid w:val="0"/>
              <w:spacing w:line="240" w:lineRule="auto"/>
              <w:ind w:firstLine="0" w:firstLineChars="0" w:left="0" w:leftChars="0" w:right="0" w:rightChars="0"/>
              <w:jc w:val="left"/>
              <w:rPr>
                <w:rFonts w:ascii="Times New Roman" w:cs="Times New Roman" w:eastAsia="宋体" w:hAnsi="Times New Roman" w:hint="default"/>
                <w:color w:themeColor="text1" w:val="000000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 w:cs="Times New Roman" w:eastAsia="宋体" w:hAnsi="Times New Roman" w:hint="default"/>
                <w:color w:themeColor="text1" w:val="000000"/>
                <w14:textFill>
                  <w14:solidFill>
                    <w14:schemeClr w14:val="tx1"/>
                  </w14:solidFill>
                </w14:textFill>
              </w:rPr>
              <w:t>in addition</w:t>
            </w:r>
          </w:p>
        </w:tc>
        <w:tc>
          <w:tcPr>
            <w:tcW w:type="auto" w:w="0"/>
            <w:tcMar>
              <w:top w:type="dxa" w:w="60"/>
              <w:left w:type="dxa" w:w="120"/>
              <w:bottom w:type="dxa" w:w="30"/>
              <w:right w:type="dxa" w:w="120"/>
            </w:tcMar>
            <w:vAlign w:val="center"/>
          </w:tcPr>
          <w:p w14:paraId="65829A58">
            <w:pPr>
              <w:pStyle w:val="Style13"/>
              <w:snapToGrid w:val="0"/>
              <w:spacing w:line="240" w:lineRule="auto"/>
              <w:ind w:firstLine="0" w:firstLineChars="0" w:left="0" w:leftChars="0" w:right="0" w:rightChars="0"/>
              <w:jc w:val="left"/>
              <w:rPr>
                <w:rFonts w:ascii="Times New Roman" w:cs="Times New Roman" w:eastAsia="宋体" w:hAnsi="Times New Roman" w:hint="default"/>
                <w:color w:themeColor="text1" w:val="000000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 w:cs="Times New Roman" w:eastAsia="宋体" w:hAnsi="Times New Roman" w:hint="default"/>
                <w:color w:themeColor="text1" w:val="000000"/>
                <w14:textFill>
                  <w14:solidFill>
                    <w14:schemeClr w14:val="tx1"/>
                  </w14:solidFill>
                </w14:textFill>
              </w:rPr>
              <w:t>besides</w:t>
            </w:r>
            <w:r>
              <w:rPr>
                <w:rFonts w:ascii="Times New Roman" w:cs="Times New Roman" w:eastAsia="宋体" w:hAnsi="Times New Roman" w:hint="eastAsia"/>
                <w:color w:themeColor="text1" w:val="000000"/>
                <w:lang w:eastAsia="zh-CN"/>
                <w14:textFill>
                  <w14:solidFill>
                    <w14:schemeClr w14:val="tx1"/>
                  </w14:solidFill>
                </w14:textFill>
              </w:rPr>
              <w:t>/</w:t>
            </w:r>
            <w:r>
              <w:rPr>
                <w:rFonts w:ascii="Times New Roman" w:cs="Times New Roman" w:eastAsia="宋体" w:hAnsi="Times New Roman" w:hint="default"/>
                <w:color w:themeColor="text1" w:val="000000"/>
                <w14:textFill>
                  <w14:solidFill>
                    <w14:schemeClr w14:val="tx1"/>
                  </w14:solidFill>
                </w14:textFill>
              </w:rPr>
              <w:t>what’s more</w:t>
            </w:r>
            <w:r>
              <w:rPr>
                <w:rFonts w:ascii="Times New Roman" w:cs="Times New Roman" w:eastAsia="宋体" w:hAnsi="Times New Roman" w:hint="eastAsia"/>
                <w:color w:themeColor="text1" w:val="000000"/>
                <w:lang w:eastAsia="zh-CN"/>
                <w14:textFill>
                  <w14:solidFill>
                    <w14:schemeClr w14:val="tx1"/>
                  </w14:solidFill>
                </w14:textFill>
              </w:rPr>
              <w:t>/</w:t>
            </w:r>
            <w:r>
              <w:rPr>
                <w:rFonts w:ascii="Times New Roman" w:cs="Times New Roman" w:eastAsia="宋体" w:hAnsi="Times New Roman" w:hint="default"/>
                <w:color w:themeColor="text1" w:val="000000"/>
                <w14:textFill>
                  <w14:solidFill>
                    <w14:schemeClr w14:val="tx1"/>
                  </w14:solidFill>
                </w14:textFill>
              </w:rPr>
              <w:t>in addition to</w:t>
            </w:r>
          </w:p>
        </w:tc>
        <w:tc>
          <w:tcPr>
            <w:tcW w:type="dxa" w:w="3464"/>
            <w:tcMar>
              <w:top w:type="dxa" w:w="60"/>
              <w:left w:type="dxa" w:w="120"/>
              <w:bottom w:type="dxa" w:w="30"/>
              <w:right w:type="dxa" w:w="120"/>
            </w:tcMar>
            <w:vAlign w:val="center"/>
          </w:tcPr>
          <w:p w14:paraId="5E9F67DC">
            <w:pPr>
              <w:pStyle w:val="Style13"/>
              <w:snapToGrid w:val="0"/>
              <w:spacing w:line="240" w:lineRule="auto"/>
              <w:ind w:firstLine="0" w:firstLineChars="0" w:left="0" w:leftChars="0" w:right="0" w:rightChars="0"/>
              <w:jc w:val="left"/>
              <w:rPr>
                <w:rFonts w:ascii="Times New Roman" w:cs="Times New Roman" w:eastAsia="宋体" w:hAnsi="Times New Roman" w:hint="default"/>
                <w:color w:themeColor="text1" w:val="000000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 w:cs="Times New Roman" w:eastAsia="宋体" w:hAnsi="Times New Roman" w:hint="default"/>
                <w:color w:themeColor="text1" w:val="000000"/>
                <w14:textFill>
                  <w14:solidFill>
                    <w14:schemeClr w14:val="tx1"/>
                  </w14:solidFill>
                </w14:textFill>
              </w:rPr>
              <w:t>in addition to 后接名词</w:t>
            </w:r>
            <w:r>
              <w:rPr>
                <w:rFonts w:ascii="Times New Roman" w:cs="Times New Roman" w:eastAsia="宋体" w:hAnsi="Times New Roman" w:hint="eastAsia"/>
                <w:color w:themeColor="text1" w:val="000000"/>
                <w:lang w:eastAsia="zh-CN"/>
                <w14:textFill>
                  <w14:solidFill>
                    <w14:schemeClr w14:val="tx1"/>
                  </w14:solidFill>
                </w14:textFill>
              </w:rPr>
              <w:t>/</w:t>
            </w:r>
            <w:r>
              <w:rPr>
                <w:rFonts w:ascii="Times New Roman" w:cs="Times New Roman" w:eastAsia="宋体" w:hAnsi="Times New Roman" w:hint="default"/>
                <w:color w:themeColor="text1" w:val="000000"/>
                <w14:textFill>
                  <w14:solidFill>
                    <w14:schemeClr w14:val="tx1"/>
                  </w14:solidFill>
                </w14:textFill>
              </w:rPr>
              <w:t>动名词，其余接句子（语法单选）</w:t>
            </w:r>
          </w:p>
        </w:tc>
        <w:tc>
          <w:tcPr>
            <w:tcW w:type="dxa" w:w="2708"/>
            <w:tcMar>
              <w:top w:type="dxa" w:w="60"/>
              <w:left w:type="dxa" w:w="120"/>
              <w:bottom w:type="dxa" w:w="30"/>
              <w:right w:type="dxa" w:w="120"/>
            </w:tcMar>
            <w:vAlign w:val="center"/>
          </w:tcPr>
          <w:p w14:paraId="5AD81505">
            <w:pPr>
              <w:pStyle w:val="Style13"/>
              <w:snapToGrid w:val="0"/>
              <w:spacing w:line="240" w:lineRule="auto"/>
              <w:ind w:firstLine="0" w:firstLineChars="0" w:left="0" w:leftChars="0" w:right="0" w:rightChars="0"/>
              <w:jc w:val="left"/>
              <w:rPr>
                <w:rFonts w:ascii="Times New Roman" w:cs="Times New Roman" w:eastAsia="宋体" w:hAnsi="Times New Roman" w:hint="default"/>
                <w:color w:themeColor="text1" w:val="000000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 w:cs="Times New Roman" w:eastAsia="宋体" w:hAnsi="Times New Roman" w:hint="default"/>
                <w:color w:themeColor="text1" w:val="000000"/>
                <w14:textFill>
                  <w14:solidFill>
                    <w14:schemeClr w14:val="tx1"/>
                  </w14:solidFill>
                </w14:textFill>
              </w:rPr>
              <w:t>In addition to English, he also studies French.</w:t>
            </w:r>
          </w:p>
        </w:tc>
      </w:tr>
      <w:tr w14:paraId="3712CFAE">
        <w:tblPrEx>
          <w:tblW w:type="dxa" w:w="9968"/>
          <w:jc w:val="center"/>
          <w:tblCellMar>
            <w:top w:type="dxa" w:w="0"/>
            <w:left w:type="dxa" w:w="10"/>
            <w:bottom w:type="dxa" w:w="0"/>
            <w:right w:type="dxa" w:w="10"/>
          </w:tblCellMar>
        </w:tblPrEx>
        <w:trPr>
          <w:trHeight w:hRule="auto" w:val="0"/>
          <w:jc w:val="center"/>
        </w:trPr>
        <w:tc>
          <w:tcPr>
            <w:tcW w:type="auto" w:w="0"/>
            <w:tcMar>
              <w:top w:type="dxa" w:w="60"/>
              <w:left w:type="dxa" w:w="120"/>
              <w:bottom w:type="dxa" w:w="30"/>
              <w:right w:type="dxa" w:w="120"/>
            </w:tcMar>
            <w:vAlign w:val="center"/>
          </w:tcPr>
          <w:p w14:paraId="27338D36">
            <w:pPr>
              <w:pStyle w:val="Style13"/>
              <w:snapToGrid w:val="0"/>
              <w:spacing w:line="240" w:lineRule="auto"/>
              <w:ind w:firstLine="0" w:firstLineChars="0" w:left="0" w:leftChars="0" w:right="0" w:rightChars="0"/>
              <w:jc w:val="left"/>
              <w:rPr>
                <w:rFonts w:ascii="Times New Roman" w:cs="Times New Roman" w:eastAsia="宋体" w:hAnsi="Times New Roman" w:hint="default"/>
                <w:color w:themeColor="text1" w:val="000000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 w:cs="Times New Roman" w:eastAsia="宋体" w:hAnsi="Times New Roman" w:hint="default"/>
                <w:color w:themeColor="text1" w:val="000000"/>
                <w14:textFill>
                  <w14:solidFill>
                    <w14:schemeClr w14:val="tx1"/>
                  </w14:solidFill>
                </w14:textFill>
              </w:rPr>
              <w:t>at last</w:t>
            </w:r>
          </w:p>
        </w:tc>
        <w:tc>
          <w:tcPr>
            <w:tcW w:type="auto" w:w="0"/>
            <w:tcMar>
              <w:top w:type="dxa" w:w="60"/>
              <w:left w:type="dxa" w:w="120"/>
              <w:bottom w:type="dxa" w:w="30"/>
              <w:right w:type="dxa" w:w="120"/>
            </w:tcMar>
            <w:vAlign w:val="center"/>
          </w:tcPr>
          <w:p w14:paraId="6A42F887">
            <w:pPr>
              <w:pStyle w:val="Style13"/>
              <w:snapToGrid w:val="0"/>
              <w:spacing w:line="240" w:lineRule="auto"/>
              <w:ind w:firstLine="0" w:firstLineChars="0" w:left="0" w:leftChars="0" w:right="0" w:rightChars="0"/>
              <w:jc w:val="left"/>
              <w:rPr>
                <w:rFonts w:ascii="Times New Roman" w:cs="Times New Roman" w:eastAsia="宋体" w:hAnsi="Times New Roman" w:hint="default"/>
                <w:color w:themeColor="text1" w:val="000000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 w:cs="Times New Roman" w:eastAsia="宋体" w:hAnsi="Times New Roman" w:hint="default"/>
                <w:color w:themeColor="text1" w:val="000000"/>
                <w14:textFill>
                  <w14:solidFill>
                    <w14:schemeClr w14:val="tx1"/>
                  </w14:solidFill>
                </w14:textFill>
              </w:rPr>
              <w:t>finally</w:t>
            </w:r>
            <w:r>
              <w:rPr>
                <w:rFonts w:ascii="Times New Roman" w:cs="Times New Roman" w:eastAsia="宋体" w:hAnsi="Times New Roman" w:hint="eastAsia"/>
                <w:color w:themeColor="text1" w:val="000000"/>
                <w:lang w:eastAsia="zh-CN"/>
                <w14:textFill>
                  <w14:solidFill>
                    <w14:schemeClr w14:val="tx1"/>
                  </w14:solidFill>
                </w14:textFill>
              </w:rPr>
              <w:t>/</w:t>
            </w:r>
            <w:r>
              <w:rPr>
                <w:rFonts w:ascii="Times New Roman" w:cs="Times New Roman" w:eastAsia="宋体" w:hAnsi="Times New Roman" w:hint="default"/>
                <w:color w:themeColor="text1" w:val="000000"/>
                <w14:textFill>
                  <w14:solidFill>
                    <w14:schemeClr w14:val="tx1"/>
                  </w14:solidFill>
                </w14:textFill>
              </w:rPr>
              <w:t>in the end</w:t>
            </w:r>
          </w:p>
        </w:tc>
        <w:tc>
          <w:tcPr>
            <w:tcW w:type="dxa" w:w="3464"/>
            <w:tcMar>
              <w:top w:type="dxa" w:w="60"/>
              <w:left w:type="dxa" w:w="120"/>
              <w:bottom w:type="dxa" w:w="30"/>
              <w:right w:type="dxa" w:w="120"/>
            </w:tcMar>
            <w:vAlign w:val="center"/>
          </w:tcPr>
          <w:p w14:paraId="0FEC3ADF">
            <w:pPr>
              <w:pStyle w:val="Style13"/>
              <w:snapToGrid w:val="0"/>
              <w:spacing w:line="240" w:lineRule="auto"/>
              <w:ind w:firstLine="0" w:firstLineChars="0" w:left="0" w:leftChars="0" w:right="0" w:rightChars="0"/>
              <w:jc w:val="left"/>
              <w:rPr>
                <w:rFonts w:ascii="Times New Roman" w:cs="Times New Roman" w:eastAsia="宋体" w:hAnsi="Times New Roman" w:hint="default"/>
                <w:color w:themeColor="text1" w:val="000000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 w:cs="Times New Roman" w:eastAsia="宋体" w:hAnsi="Times New Roman" w:hint="default"/>
                <w:color w:themeColor="text1" w:val="000000"/>
                <w14:textFill>
                  <w14:solidFill>
                    <w14:schemeClr w14:val="tx1"/>
                  </w14:solidFill>
                </w14:textFill>
              </w:rPr>
              <w:t>at last 侧重 “努力后终于”，finally 侧重 “顺序最后”，in the end 侧重 “结果”（语法单选）</w:t>
            </w:r>
          </w:p>
        </w:tc>
        <w:tc>
          <w:tcPr>
            <w:tcW w:type="dxa" w:w="2708"/>
            <w:tcMar>
              <w:top w:type="dxa" w:w="60"/>
              <w:left w:type="dxa" w:w="120"/>
              <w:bottom w:type="dxa" w:w="30"/>
              <w:right w:type="dxa" w:w="120"/>
            </w:tcMar>
            <w:vAlign w:val="center"/>
          </w:tcPr>
          <w:p w14:paraId="47B1DA6F">
            <w:pPr>
              <w:pStyle w:val="Style13"/>
              <w:snapToGrid w:val="0"/>
              <w:spacing w:line="240" w:lineRule="auto"/>
              <w:ind w:firstLine="0" w:firstLineChars="0" w:left="0" w:leftChars="0" w:right="0" w:rightChars="0"/>
              <w:jc w:val="left"/>
              <w:rPr>
                <w:rFonts w:ascii="Times New Roman" w:cs="Times New Roman" w:eastAsia="宋体" w:hAnsi="Times New Roman" w:hint="default"/>
                <w:color w:themeColor="text1" w:val="000000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 w:cs="Times New Roman" w:eastAsia="宋体" w:hAnsi="Times New Roman" w:hint="default"/>
                <w:color w:themeColor="text1" w:val="000000"/>
                <w14:textFill>
                  <w14:solidFill>
                    <w14:schemeClr w14:val="tx1"/>
                  </w14:solidFill>
                </w14:textFill>
              </w:rPr>
              <w:t>After many failures, he finally succeeded.</w:t>
            </w:r>
          </w:p>
        </w:tc>
      </w:tr>
      <w:tr w14:paraId="5654EFC8">
        <w:tblPrEx>
          <w:tblW w:type="dxa" w:w="9968"/>
          <w:jc w:val="center"/>
          <w:tblCellMar>
            <w:top w:type="dxa" w:w="0"/>
            <w:left w:type="dxa" w:w="10"/>
            <w:bottom w:type="dxa" w:w="0"/>
            <w:right w:type="dxa" w:w="10"/>
          </w:tblCellMar>
        </w:tblPrEx>
        <w:trPr>
          <w:trHeight w:hRule="auto" w:val="0"/>
          <w:jc w:val="center"/>
        </w:trPr>
        <w:tc>
          <w:tcPr>
            <w:tcW w:type="auto" w:w="0"/>
            <w:tcMar>
              <w:top w:type="dxa" w:w="60"/>
              <w:left w:type="dxa" w:w="120"/>
              <w:bottom w:type="dxa" w:w="30"/>
              <w:right w:type="dxa" w:w="120"/>
            </w:tcMar>
            <w:vAlign w:val="center"/>
          </w:tcPr>
          <w:p w14:paraId="67DB1924">
            <w:pPr>
              <w:pStyle w:val="Style13"/>
              <w:snapToGrid w:val="0"/>
              <w:spacing w:line="240" w:lineRule="auto"/>
              <w:ind w:firstLine="0" w:firstLineChars="0" w:left="0" w:leftChars="0" w:right="0" w:rightChars="0"/>
              <w:jc w:val="left"/>
              <w:rPr>
                <w:rFonts w:ascii="Times New Roman" w:cs="Times New Roman" w:eastAsia="宋体" w:hAnsi="Times New Roman" w:hint="default"/>
                <w:color w:themeColor="text1" w:val="000000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 w:cs="Times New Roman" w:eastAsia="宋体" w:hAnsi="Times New Roman" w:hint="default"/>
                <w:color w:themeColor="text1" w:val="000000"/>
                <w14:textFill>
                  <w14:solidFill>
                    <w14:schemeClr w14:val="tx1"/>
                  </w14:solidFill>
                </w14:textFill>
              </w:rPr>
              <w:t>a lot of</w:t>
            </w:r>
          </w:p>
        </w:tc>
        <w:tc>
          <w:tcPr>
            <w:tcW w:type="auto" w:w="0"/>
            <w:tcMar>
              <w:top w:type="dxa" w:w="60"/>
              <w:left w:type="dxa" w:w="120"/>
              <w:bottom w:type="dxa" w:w="30"/>
              <w:right w:type="dxa" w:w="120"/>
            </w:tcMar>
            <w:vAlign w:val="center"/>
          </w:tcPr>
          <w:p w14:paraId="797FB79A">
            <w:pPr>
              <w:pStyle w:val="Style13"/>
              <w:snapToGrid w:val="0"/>
              <w:spacing w:line="240" w:lineRule="auto"/>
              <w:ind w:firstLine="0" w:firstLineChars="0" w:left="0" w:leftChars="0" w:right="0" w:rightChars="0"/>
              <w:jc w:val="left"/>
              <w:rPr>
                <w:rFonts w:ascii="Times New Roman" w:cs="Times New Roman" w:eastAsia="宋体" w:hAnsi="Times New Roman" w:hint="default"/>
                <w:color w:themeColor="text1" w:val="000000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 w:cs="Times New Roman" w:eastAsia="宋体" w:hAnsi="Times New Roman" w:hint="default"/>
                <w:color w:themeColor="text1" w:val="000000"/>
                <w14:textFill>
                  <w14:solidFill>
                    <w14:schemeClr w14:val="tx1"/>
                  </w14:solidFill>
                </w14:textFill>
              </w:rPr>
              <w:t>plenty of /a number of（可数）/much（不可数）</w:t>
            </w:r>
          </w:p>
        </w:tc>
        <w:tc>
          <w:tcPr>
            <w:tcW w:type="dxa" w:w="3464"/>
            <w:tcMar>
              <w:top w:type="dxa" w:w="60"/>
              <w:left w:type="dxa" w:w="120"/>
              <w:bottom w:type="dxa" w:w="30"/>
              <w:right w:type="dxa" w:w="120"/>
            </w:tcMar>
            <w:vAlign w:val="center"/>
          </w:tcPr>
          <w:p w14:paraId="24D34657">
            <w:pPr>
              <w:pStyle w:val="Style13"/>
              <w:snapToGrid w:val="0"/>
              <w:spacing w:line="240" w:lineRule="auto"/>
              <w:ind w:firstLine="0" w:firstLineChars="0" w:left="0" w:leftChars="0" w:right="0" w:rightChars="0"/>
              <w:jc w:val="left"/>
              <w:rPr>
                <w:rFonts w:ascii="Times New Roman" w:cs="Times New Roman" w:eastAsia="宋体" w:hAnsi="Times New Roman" w:hint="default"/>
                <w:color w:themeColor="text1" w:val="000000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 w:cs="Times New Roman" w:eastAsia="宋体" w:hAnsi="Times New Roman" w:hint="default"/>
                <w:color w:themeColor="text1" w:val="000000"/>
                <w14:textFill>
                  <w14:solidFill>
                    <w14:schemeClr w14:val="tx1"/>
                  </w14:solidFill>
                </w14:textFill>
              </w:rPr>
              <w:t>a number of 后接可数名词复数，much 后接不可数名词（语法单选）</w:t>
            </w:r>
          </w:p>
        </w:tc>
        <w:tc>
          <w:tcPr>
            <w:tcW w:type="dxa" w:w="2708"/>
            <w:tcMar>
              <w:top w:type="dxa" w:w="60"/>
              <w:left w:type="dxa" w:w="120"/>
              <w:bottom w:type="dxa" w:w="30"/>
              <w:right w:type="dxa" w:w="120"/>
            </w:tcMar>
            <w:vAlign w:val="center"/>
          </w:tcPr>
          <w:p w14:paraId="1D714917">
            <w:pPr>
              <w:pStyle w:val="Style13"/>
              <w:snapToGrid w:val="0"/>
              <w:spacing w:line="240" w:lineRule="auto"/>
              <w:ind w:firstLine="0" w:firstLineChars="0" w:left="0" w:leftChars="0" w:right="0" w:rightChars="0"/>
              <w:jc w:val="left"/>
              <w:rPr>
                <w:rFonts w:ascii="Times New Roman" w:cs="Times New Roman" w:eastAsia="宋体" w:hAnsi="Times New Roman" w:hint="default"/>
                <w:color w:themeColor="text1" w:val="000000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 w:cs="Times New Roman" w:eastAsia="宋体" w:hAnsi="Times New Roman" w:hint="default"/>
                <w:color w:themeColor="text1" w:val="000000"/>
                <w14:textFill>
                  <w14:solidFill>
                    <w14:schemeClr w14:val="tx1"/>
                  </w14:solidFill>
                </w14:textFill>
              </w:rPr>
              <w:t>There are a number of students in the library.</w:t>
            </w:r>
          </w:p>
        </w:tc>
      </w:tr>
      <w:tr w14:paraId="6E244227">
        <w:tblPrEx>
          <w:tblW w:type="dxa" w:w="9968"/>
          <w:jc w:val="center"/>
          <w:tblCellMar>
            <w:top w:type="dxa" w:w="0"/>
            <w:left w:type="dxa" w:w="10"/>
            <w:bottom w:type="dxa" w:w="0"/>
            <w:right w:type="dxa" w:w="10"/>
          </w:tblCellMar>
        </w:tblPrEx>
        <w:trPr>
          <w:trHeight w:hRule="auto" w:val="0"/>
          <w:jc w:val="center"/>
        </w:trPr>
        <w:tc>
          <w:tcPr>
            <w:tcW w:type="auto" w:w="0"/>
            <w:tcMar>
              <w:top w:type="dxa" w:w="60"/>
              <w:left w:type="dxa" w:w="120"/>
              <w:bottom w:type="dxa" w:w="30"/>
              <w:right w:type="dxa" w:w="120"/>
            </w:tcMar>
            <w:vAlign w:val="center"/>
          </w:tcPr>
          <w:p w14:paraId="458C4FB3">
            <w:pPr>
              <w:pStyle w:val="Style13"/>
              <w:snapToGrid w:val="0"/>
              <w:spacing w:line="240" w:lineRule="auto"/>
              <w:ind w:firstLine="0" w:firstLineChars="0" w:left="0" w:leftChars="0" w:right="0" w:rightChars="0"/>
              <w:jc w:val="left"/>
              <w:rPr>
                <w:rFonts w:ascii="Times New Roman" w:cs="Times New Roman" w:eastAsia="宋体" w:hAnsi="Times New Roman" w:hint="default"/>
                <w:color w:themeColor="text1" w:val="000000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 w:cs="Times New Roman" w:eastAsia="宋体" w:hAnsi="Times New Roman" w:hint="default"/>
                <w:color w:themeColor="text1" w:val="000000"/>
                <w14:textFill>
                  <w14:solidFill>
                    <w14:schemeClr w14:val="tx1"/>
                  </w14:solidFill>
                </w14:textFill>
              </w:rPr>
              <w:t>decide to do</w:t>
            </w:r>
          </w:p>
        </w:tc>
        <w:tc>
          <w:tcPr>
            <w:tcW w:type="auto" w:w="0"/>
            <w:tcMar>
              <w:top w:type="dxa" w:w="60"/>
              <w:left w:type="dxa" w:w="120"/>
              <w:bottom w:type="dxa" w:w="30"/>
              <w:right w:type="dxa" w:w="120"/>
            </w:tcMar>
            <w:vAlign w:val="center"/>
          </w:tcPr>
          <w:p w14:paraId="24A255F3">
            <w:pPr>
              <w:pStyle w:val="Style13"/>
              <w:snapToGrid w:val="0"/>
              <w:spacing w:line="240" w:lineRule="auto"/>
              <w:ind w:firstLine="0" w:firstLineChars="0" w:left="0" w:leftChars="0" w:right="0" w:rightChars="0"/>
              <w:jc w:val="left"/>
              <w:rPr>
                <w:rFonts w:ascii="Times New Roman" w:cs="Times New Roman" w:eastAsia="宋体" w:hAnsi="Times New Roman" w:hint="default"/>
                <w:color w:themeColor="text1" w:val="000000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 w:cs="Times New Roman" w:eastAsia="宋体" w:hAnsi="Times New Roman" w:hint="default"/>
                <w:color w:themeColor="text1" w:val="000000"/>
                <w14:textFill>
                  <w14:solidFill>
                    <w14:schemeClr w14:val="tx1"/>
                  </w14:solidFill>
                </w14:textFill>
              </w:rPr>
              <w:t>make a decision to do</w:t>
            </w:r>
            <w:r>
              <w:rPr>
                <w:rFonts w:ascii="Times New Roman" w:cs="Times New Roman" w:eastAsia="宋体" w:hAnsi="Times New Roman" w:hint="eastAsia"/>
                <w:color w:themeColor="text1" w:val="000000"/>
                <w:lang w:eastAsia="zh-CN"/>
                <w14:textFill>
                  <w14:solidFill>
                    <w14:schemeClr w14:val="tx1"/>
                  </w14:solidFill>
                </w14:textFill>
              </w:rPr>
              <w:t>/</w:t>
            </w:r>
            <w:r>
              <w:rPr>
                <w:rFonts w:ascii="Times New Roman" w:cs="Times New Roman" w:eastAsia="宋体" w:hAnsi="Times New Roman" w:hint="default"/>
                <w:color w:themeColor="text1" w:val="000000"/>
                <w14:textFill>
                  <w14:solidFill>
                    <w14:schemeClr w14:val="tx1"/>
                  </w14:solidFill>
                </w14:textFill>
              </w:rPr>
              <w:t>make up one’s mind to do</w:t>
            </w:r>
          </w:p>
        </w:tc>
        <w:tc>
          <w:tcPr>
            <w:tcW w:type="dxa" w:w="3464"/>
            <w:tcMar>
              <w:top w:type="dxa" w:w="60"/>
              <w:left w:type="dxa" w:w="120"/>
              <w:bottom w:type="dxa" w:w="30"/>
              <w:right w:type="dxa" w:w="120"/>
            </w:tcMar>
            <w:vAlign w:val="center"/>
          </w:tcPr>
          <w:p w14:paraId="4A55ECAA">
            <w:pPr>
              <w:pStyle w:val="Style13"/>
              <w:snapToGrid w:val="0"/>
              <w:spacing w:line="240" w:lineRule="auto"/>
              <w:ind w:firstLine="0" w:firstLineChars="0" w:left="0" w:leftChars="0" w:right="0" w:rightChars="0"/>
              <w:jc w:val="left"/>
              <w:rPr>
                <w:rFonts w:ascii="Times New Roman" w:cs="Times New Roman" w:eastAsia="宋体" w:hAnsi="Times New Roman" w:hint="default"/>
                <w:color w:themeColor="text1" w:val="000000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 w:cs="Times New Roman" w:eastAsia="宋体" w:hAnsi="Times New Roman" w:hint="default"/>
                <w:color w:themeColor="text1" w:val="000000"/>
                <w14:textFill>
                  <w14:solidFill>
                    <w14:schemeClr w14:val="tx1"/>
                  </w14:solidFill>
                </w14:textFill>
              </w:rPr>
              <w:t>make up one’s mind to do 语气更强</w:t>
            </w:r>
          </w:p>
        </w:tc>
        <w:tc>
          <w:tcPr>
            <w:tcW w:type="dxa" w:w="2708"/>
            <w:tcMar>
              <w:top w:type="dxa" w:w="60"/>
              <w:left w:type="dxa" w:w="120"/>
              <w:bottom w:type="dxa" w:w="30"/>
              <w:right w:type="dxa" w:w="120"/>
            </w:tcMar>
            <w:vAlign w:val="center"/>
          </w:tcPr>
          <w:p w14:paraId="73B0A8F4">
            <w:pPr>
              <w:pStyle w:val="Style13"/>
              <w:snapToGrid w:val="0"/>
              <w:spacing w:line="240" w:lineRule="auto"/>
              <w:ind w:firstLine="0" w:firstLineChars="0" w:left="0" w:leftChars="0" w:right="0" w:rightChars="0"/>
              <w:jc w:val="left"/>
              <w:rPr>
                <w:rFonts w:ascii="Times New Roman" w:cs="Times New Roman" w:eastAsia="宋体" w:hAnsi="Times New Roman" w:hint="default"/>
                <w:color w:themeColor="text1" w:val="000000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 w:cs="Times New Roman" w:eastAsia="宋体" w:hAnsi="Times New Roman" w:hint="default"/>
                <w:color w:themeColor="text1" w:val="000000"/>
                <w14:textFill>
                  <w14:solidFill>
                    <w14:schemeClr w14:val="tx1"/>
                  </w14:solidFill>
                </w14:textFill>
              </w:rPr>
              <w:t>She made up her mind to learn English well.</w:t>
            </w:r>
          </w:p>
        </w:tc>
      </w:tr>
      <w:tr w14:paraId="18A60597">
        <w:tblPrEx>
          <w:tblW w:type="dxa" w:w="9968"/>
          <w:jc w:val="center"/>
          <w:tblCellMar>
            <w:top w:type="dxa" w:w="0"/>
            <w:left w:type="dxa" w:w="10"/>
            <w:bottom w:type="dxa" w:w="0"/>
            <w:right w:type="dxa" w:w="10"/>
          </w:tblCellMar>
        </w:tblPrEx>
        <w:trPr>
          <w:trHeight w:hRule="auto" w:val="0"/>
          <w:jc w:val="center"/>
        </w:trPr>
        <w:tc>
          <w:tcPr>
            <w:tcW w:type="dxa" w:w="1281"/>
            <w:tcMar>
              <w:top w:type="dxa" w:w="60"/>
              <w:left w:type="dxa" w:w="120"/>
              <w:bottom w:type="dxa" w:w="30"/>
              <w:right w:type="dxa" w:w="120"/>
            </w:tcMar>
            <w:vAlign w:val="center"/>
          </w:tcPr>
          <w:p w14:paraId="5F3C8705">
            <w:pPr>
              <w:pStyle w:val="Style13"/>
              <w:snapToGrid w:val="0"/>
              <w:spacing w:line="240" w:lineRule="auto"/>
              <w:ind w:firstLine="0" w:firstLineChars="0" w:left="0" w:leftChars="0" w:right="0" w:rightChars="0"/>
              <w:jc w:val="left"/>
              <w:rPr>
                <w:rFonts w:ascii="Times New Roman" w:cs="Times New Roman" w:eastAsia="宋体" w:hAnsi="Times New Roman" w:hint="default"/>
                <w:color w:themeColor="text1" w:val="000000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 w:cs="Times New Roman" w:eastAsia="宋体" w:hAnsi="Times New Roman" w:hint="default"/>
                <w:color w:themeColor="text1" w:val="000000"/>
                <w14:textFill>
                  <w14:solidFill>
                    <w14:schemeClr w14:val="tx1"/>
                  </w14:solidFill>
                </w14:textFill>
              </w:rPr>
              <w:t>try one’s best to do</w:t>
            </w:r>
          </w:p>
        </w:tc>
        <w:tc>
          <w:tcPr>
            <w:tcW w:type="dxa" w:w="2515"/>
            <w:tcMar>
              <w:top w:type="dxa" w:w="60"/>
              <w:left w:type="dxa" w:w="120"/>
              <w:bottom w:type="dxa" w:w="30"/>
              <w:right w:type="dxa" w:w="120"/>
            </w:tcMar>
            <w:vAlign w:val="center"/>
          </w:tcPr>
          <w:p w14:paraId="09D15FBF">
            <w:pPr>
              <w:pStyle w:val="Style13"/>
              <w:snapToGrid w:val="0"/>
              <w:spacing w:line="240" w:lineRule="auto"/>
              <w:ind w:firstLine="0" w:firstLineChars="0" w:left="0" w:leftChars="0" w:right="0" w:rightChars="0"/>
              <w:jc w:val="left"/>
              <w:rPr>
                <w:rFonts w:ascii="Times New Roman" w:cs="Times New Roman" w:eastAsia="宋体" w:hAnsi="Times New Roman" w:hint="default"/>
                <w:color w:themeColor="text1" w:val="000000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 w:cs="Times New Roman" w:eastAsia="宋体" w:hAnsi="Times New Roman" w:hint="default"/>
                <w:color w:themeColor="text1" w:val="000000"/>
                <w14:textFill>
                  <w14:solidFill>
                    <w14:schemeClr w14:val="tx1"/>
                  </w14:solidFill>
                </w14:textFill>
              </w:rPr>
              <w:t>do one’s best to do</w:t>
            </w:r>
            <w:r>
              <w:rPr>
                <w:rFonts w:ascii="Times New Roman" w:cs="Times New Roman" w:eastAsia="宋体" w:hAnsi="Times New Roman" w:hint="eastAsia"/>
                <w:color w:themeColor="text1" w:val="000000"/>
                <w:lang w:eastAsia="zh-CN"/>
                <w14:textFill>
                  <w14:solidFill>
                    <w14:schemeClr w14:val="tx1"/>
                  </w14:solidFill>
                </w14:textFill>
              </w:rPr>
              <w:t>/</w:t>
            </w:r>
            <w:r>
              <w:rPr>
                <w:rFonts w:ascii="Times New Roman" w:cs="Times New Roman" w:eastAsia="宋体" w:hAnsi="Times New Roman" w:hint="default"/>
                <w:color w:themeColor="text1" w:val="000000"/>
                <w14:textFill>
                  <w14:solidFill>
                    <w14:schemeClr w14:val="tx1"/>
                  </w14:solidFill>
                </w14:textFill>
              </w:rPr>
              <w:t>spare no effort to do</w:t>
            </w:r>
          </w:p>
        </w:tc>
        <w:tc>
          <w:tcPr>
            <w:tcW w:type="dxa" w:w="3464"/>
            <w:tcMar>
              <w:top w:type="dxa" w:w="60"/>
              <w:left w:type="dxa" w:w="120"/>
              <w:bottom w:type="dxa" w:w="30"/>
              <w:right w:type="dxa" w:w="120"/>
            </w:tcMar>
            <w:vAlign w:val="center"/>
          </w:tcPr>
          <w:p w14:paraId="68A4D904">
            <w:pPr>
              <w:pStyle w:val="Style13"/>
              <w:snapToGrid w:val="0"/>
              <w:spacing w:line="240" w:lineRule="auto"/>
              <w:ind w:firstLine="0" w:firstLineChars="0" w:left="0" w:leftChars="0" w:right="0" w:rightChars="0"/>
              <w:jc w:val="left"/>
              <w:rPr>
                <w:rFonts w:ascii="Times New Roman" w:cs="Times New Roman" w:eastAsia="宋体" w:hAnsi="Times New Roman" w:hint="default"/>
                <w:color w:themeColor="text1" w:val="000000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 w:cs="Times New Roman" w:eastAsia="宋体" w:hAnsi="Times New Roman" w:hint="default"/>
                <w:color w:themeColor="text1" w:val="000000"/>
                <w14:textFill>
                  <w14:solidFill>
                    <w14:schemeClr w14:val="tx1"/>
                  </w14:solidFill>
                </w14:textFill>
              </w:rPr>
              <w:t>spare no effort to do 更正式（书面表达加分）</w:t>
            </w:r>
          </w:p>
        </w:tc>
        <w:tc>
          <w:tcPr>
            <w:tcW w:type="dxa" w:w="2708"/>
            <w:tcMar>
              <w:top w:type="dxa" w:w="60"/>
              <w:left w:type="dxa" w:w="120"/>
              <w:bottom w:type="dxa" w:w="30"/>
              <w:right w:type="dxa" w:w="120"/>
            </w:tcMar>
            <w:vAlign w:val="center"/>
          </w:tcPr>
          <w:p w14:paraId="586BD0FE">
            <w:pPr>
              <w:pStyle w:val="Style13"/>
              <w:snapToGrid w:val="0"/>
              <w:spacing w:line="240" w:lineRule="auto"/>
              <w:ind w:firstLine="0" w:firstLineChars="0" w:left="0" w:leftChars="0" w:right="0" w:rightChars="0"/>
              <w:jc w:val="left"/>
              <w:rPr>
                <w:rFonts w:ascii="Times New Roman" w:cs="Times New Roman" w:eastAsia="宋体" w:hAnsi="Times New Roman" w:hint="default"/>
                <w:color w:themeColor="text1" w:val="000000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 w:cs="Times New Roman" w:eastAsia="宋体" w:hAnsi="Times New Roman" w:hint="default"/>
                <w:color w:themeColor="text1" w:val="000000"/>
                <w14:textFill>
                  <w14:solidFill>
                    <w14:schemeClr w14:val="tx1"/>
                  </w14:solidFill>
                </w14:textFill>
              </w:rPr>
              <w:t>We should spare no effort to protect the environment.</w:t>
            </w:r>
          </w:p>
        </w:tc>
      </w:tr>
    </w:tbl>
    <w:p w14:paraId="57AF97E9">
      <w:pPr>
        <w:pStyle w:val="Heading2"/>
        <w:shd w:color="auto" w:fill="E7D9F4" w:val="clear"/>
        <w:jc w:val="left"/>
        <w:rPr>
          <w:rFonts w:ascii="Times New Roman" w:cs="Times New Roman" w:eastAsia="宋体" w:hAnsi="Times New Roman" w:hint="default"/>
          <w:sz w:val="22"/>
          <w:szCs w:val="22"/>
        </w:rPr>
      </w:pPr>
      <w:r>
        <w:rPr>
          <w:rFonts w:ascii="Times New Roman" w:cs="Times New Roman" w:eastAsia="宋体" w:hAnsi="Times New Roman" w:hint="default"/>
          <w:sz w:val="22"/>
          <w:szCs w:val="22"/>
        </w:rPr>
        <w:t>四、书面表达专用短语（上海中考作文提分关键，按功能分类）</w:t>
      </w:r>
    </w:p>
    <w:p w14:paraId="354AAC15">
      <w:pPr>
        <w:pStyle w:val="Heading3"/>
        <w:rPr>
          <w:rFonts w:ascii="Times New Roman" w:cs="Times New Roman" w:eastAsia="宋体" w:hAnsi="Times New Roman" w:hint="default"/>
          <w:color w:themeColor="text1" w:val="000000"/>
          <w14:textFill>
            <w14:solidFill>
              <w14:schemeClr w14:val="tx1"/>
            </w14:solidFill>
          </w14:textFill>
        </w:rPr>
      </w:pPr>
      <w:r>
        <w:rPr>
          <w:rFonts w:ascii="Times New Roman" w:cs="Times New Roman" w:eastAsia="宋体" w:hAnsi="Times New Roman" w:hint="default"/>
          <w:color w:themeColor="text1" w:val="000000"/>
          <w14:textFill>
            <w14:solidFill>
              <w14:schemeClr w14:val="tx1"/>
            </w14:solidFill>
          </w14:textFill>
        </w:rPr>
        <w:t>（一）开头引出观点类（首段必备）</w:t>
      </w:r>
    </w:p>
    <w:p w14:paraId="7FEC4F9F">
      <w:pPr>
        <w:pStyle w:val="Style13"/>
        <w:numPr>
          <w:ilvl w:val="0"/>
          <w:numId w:val="0"/>
        </w:numPr>
        <w:ind w:firstLineChars="0" w:hanging="288" w:left="288" w:leftChars="0"/>
        <w:rPr>
          <w:rFonts w:ascii="Times New Roman" w:cs="Times New Roman" w:eastAsia="宋体" w:hAnsi="Times New Roman" w:hint="default"/>
          <w:color w:themeColor="text1" w:val="000000"/>
          <w14:textFill>
            <w14:solidFill>
              <w14:schemeClr w14:val="tx1"/>
            </w14:solidFill>
          </w14:textFill>
        </w:rPr>
      </w:pPr>
      <w:r>
        <w:rPr>
          <w:rFonts w:ascii="Times New Roman" w:cs="Times New Roman" w:eastAsia="宋体" w:hAnsi="Times New Roman" w:hint="default"/>
          <w:color w:themeColor="text1" w:val="000000"/>
          <w:sz w:val="22"/>
          <w:szCs w:val="22"/>
          <w14:textFill>
            <w14:solidFill>
              <w14:schemeClr w14:val="tx1"/>
            </w14:solidFill>
          </w14:textFill>
        </w:rPr>
        <w:t>1.</w:t>
      </w:r>
      <w:r>
        <w:rPr>
          <w:rFonts w:ascii="Times New Roman" w:cs="Times New Roman" w:eastAsia="宋体" w:hAnsi="Times New Roman" w:hint="default"/>
          <w:color w:themeColor="text1" w:val="000000"/>
          <w14:textFill>
            <w14:solidFill>
              <w14:schemeClr w14:val="tx1"/>
            </w14:solidFill>
          </w14:textFill>
        </w:rPr>
        <w:t>As we all know, ... 众所周知，……（通用）</w:t>
      </w:r>
    </w:p>
    <w:p w14:paraId="045278D6">
      <w:pPr>
        <w:pStyle w:val="Style13"/>
        <w:numPr>
          <w:ilvl w:val="0"/>
          <w:numId w:val="0"/>
        </w:numPr>
        <w:ind w:firstLineChars="0" w:hanging="288" w:left="288" w:leftChars="0"/>
        <w:rPr>
          <w:rFonts w:ascii="Times New Roman" w:cs="Times New Roman" w:eastAsia="宋体" w:hAnsi="Times New Roman" w:hint="default"/>
          <w:color w:themeColor="text1" w:val="000000"/>
          <w14:textFill>
            <w14:solidFill>
              <w14:schemeClr w14:val="tx1"/>
            </w14:solidFill>
          </w14:textFill>
        </w:rPr>
      </w:pPr>
      <w:r>
        <w:rPr>
          <w:rFonts w:ascii="Times New Roman" w:cs="Times New Roman" w:eastAsia="宋体" w:hAnsi="Times New Roman" w:hint="default"/>
          <w:color w:themeColor="text1" w:val="000000"/>
          <w:sz w:val="22"/>
          <w:szCs w:val="22"/>
          <w14:textFill>
            <w14:solidFill>
              <w14:schemeClr w14:val="tx1"/>
            </w14:solidFill>
          </w14:textFill>
        </w:rPr>
        <w:t>2.</w:t>
      </w:r>
      <w:r>
        <w:rPr>
          <w:rFonts w:ascii="Times New Roman" w:cs="Times New Roman" w:eastAsia="宋体" w:hAnsi="Times New Roman" w:hint="default"/>
          <w:color w:themeColor="text1" w:val="000000"/>
          <w14:textFill>
            <w14:solidFill>
              <w14:schemeClr w14:val="tx1"/>
            </w14:solidFill>
          </w14:textFill>
        </w:rPr>
        <w:t>In my opinion</w:t>
      </w:r>
      <w:r>
        <w:rPr>
          <w:rFonts w:ascii="Times New Roman" w:cs="Times New Roman" w:eastAsia="宋体" w:hAnsi="Times New Roman" w:hint="eastAsia"/>
          <w:color w:themeColor="text1" w:val="000000"/>
          <w:lang w:eastAsia="zh-CN"/>
          <w14:textFill>
            <w14:solidFill>
              <w14:schemeClr w14:val="tx1"/>
            </w14:solidFill>
          </w14:textFill>
        </w:rPr>
        <w:t>/</w:t>
      </w:r>
      <w:r>
        <w:rPr>
          <w:rFonts w:ascii="Times New Roman" w:cs="Times New Roman" w:eastAsia="宋体" w:hAnsi="Times New Roman" w:hint="default"/>
          <w:color w:themeColor="text1" w:val="000000"/>
          <w14:textFill>
            <w14:solidFill>
              <w14:schemeClr w14:val="tx1"/>
            </w14:solidFill>
          </w14:textFill>
        </w:rPr>
        <w:t>From my point of view, ... 在我看来，……（观点类作文）</w:t>
      </w:r>
    </w:p>
    <w:p w14:paraId="7F2FAB23">
      <w:pPr>
        <w:pStyle w:val="Style13"/>
        <w:numPr>
          <w:ilvl w:val="0"/>
          <w:numId w:val="0"/>
        </w:numPr>
        <w:ind w:firstLineChars="0" w:hanging="288" w:left="288" w:leftChars="0"/>
        <w:rPr>
          <w:rFonts w:ascii="Times New Roman" w:cs="Times New Roman" w:eastAsia="宋体" w:hAnsi="Times New Roman" w:hint="default"/>
          <w:color w:themeColor="text1" w:val="000000"/>
          <w14:textFill>
            <w14:solidFill>
              <w14:schemeClr w14:val="tx1"/>
            </w14:solidFill>
          </w14:textFill>
        </w:rPr>
      </w:pPr>
      <w:r>
        <w:rPr>
          <w:rFonts w:ascii="Times New Roman" w:cs="Times New Roman" w:eastAsia="宋体" w:hAnsi="Times New Roman" w:hint="default"/>
          <w:color w:themeColor="text1" w:val="000000"/>
          <w:sz w:val="22"/>
          <w:szCs w:val="22"/>
          <w14:textFill>
            <w14:solidFill>
              <w14:schemeClr w14:val="tx1"/>
            </w14:solidFill>
          </w14:textFill>
        </w:rPr>
        <w:t>3.</w:t>
      </w:r>
      <w:r>
        <w:rPr>
          <w:rFonts w:ascii="Times New Roman" w:cs="Times New Roman" w:eastAsia="宋体" w:hAnsi="Times New Roman" w:hint="default"/>
          <w:color w:themeColor="text1" w:val="000000"/>
          <w14:textFill>
            <w14:solidFill>
              <w14:schemeClr w14:val="tx1"/>
            </w14:solidFill>
          </w14:textFill>
        </w:rPr>
        <w:t>Nowadays, more and more people... 如今，越来越多的人……（社会现象类）</w:t>
      </w:r>
    </w:p>
    <w:p w14:paraId="331C5C6A">
      <w:pPr>
        <w:pStyle w:val="Style13"/>
        <w:numPr>
          <w:ilvl w:val="0"/>
          <w:numId w:val="0"/>
        </w:numPr>
        <w:ind w:firstLineChars="0" w:hanging="288" w:left="288" w:leftChars="0"/>
        <w:rPr>
          <w:rFonts w:ascii="Times New Roman" w:cs="Times New Roman" w:eastAsia="宋体" w:hAnsi="Times New Roman" w:hint="default"/>
          <w:color w:themeColor="text1" w:val="000000"/>
          <w14:textFill>
            <w14:solidFill>
              <w14:schemeClr w14:val="tx1"/>
            </w14:solidFill>
          </w14:textFill>
        </w:rPr>
      </w:pPr>
      <w:r>
        <w:rPr>
          <w:rFonts w:ascii="Times New Roman" w:cs="Times New Roman" w:eastAsia="宋体" w:hAnsi="Times New Roman" w:hint="default"/>
          <w:color w:themeColor="text1" w:val="000000"/>
          <w:sz w:val="22"/>
          <w:szCs w:val="22"/>
          <w14:textFill>
            <w14:solidFill>
              <w14:schemeClr w14:val="tx1"/>
            </w14:solidFill>
          </w14:textFill>
        </w:rPr>
        <w:t>4.</w:t>
      </w:r>
      <w:r>
        <w:rPr>
          <w:rFonts w:ascii="Times New Roman" w:cs="Times New Roman" w:eastAsia="宋体" w:hAnsi="Times New Roman" w:hint="default"/>
          <w:color w:themeColor="text1" w:val="000000"/>
          <w14:textFill>
            <w14:solidFill>
              <w14:schemeClr w14:val="tx1"/>
            </w14:solidFill>
          </w14:textFill>
        </w:rPr>
        <w:t>With the development of..., ... 随着…… 的发展，……（科技</w:t>
      </w:r>
      <w:r>
        <w:rPr>
          <w:rFonts w:ascii="Times New Roman" w:cs="Times New Roman" w:eastAsia="宋体" w:hAnsi="Times New Roman" w:hint="eastAsia"/>
          <w:color w:themeColor="text1" w:val="000000"/>
          <w:lang w:eastAsia="zh-CN"/>
          <w14:textFill>
            <w14:solidFill>
              <w14:schemeClr w14:val="tx1"/>
            </w14:solidFill>
          </w14:textFill>
        </w:rPr>
        <w:t>/</w:t>
      </w:r>
      <w:r>
        <w:rPr>
          <w:rFonts w:ascii="Times New Roman" w:cs="Times New Roman" w:eastAsia="宋体" w:hAnsi="Times New Roman" w:hint="default"/>
          <w:color w:themeColor="text1" w:val="000000"/>
          <w14:textFill>
            <w14:solidFill>
              <w14:schemeClr w14:val="tx1"/>
            </w14:solidFill>
          </w14:textFill>
        </w:rPr>
        <w:t>社会主题）</w:t>
      </w:r>
    </w:p>
    <w:p w14:paraId="701C3161">
      <w:pPr>
        <w:pStyle w:val="Style13"/>
        <w:numPr>
          <w:ilvl w:val="0"/>
          <w:numId w:val="0"/>
        </w:numPr>
        <w:ind w:firstLineChars="0" w:hanging="288" w:left="288" w:leftChars="0"/>
        <w:rPr>
          <w:rFonts w:ascii="Times New Roman" w:cs="Times New Roman" w:eastAsia="宋体" w:hAnsi="Times New Roman" w:hint="default"/>
          <w:color w:themeColor="text1" w:val="000000"/>
          <w14:textFill>
            <w14:solidFill>
              <w14:schemeClr w14:val="tx1"/>
            </w14:solidFill>
          </w14:textFill>
        </w:rPr>
      </w:pPr>
      <w:r>
        <w:rPr>
          <w:rFonts w:ascii="Times New Roman" w:cs="Times New Roman" w:eastAsia="宋体" w:hAnsi="Times New Roman" w:hint="default"/>
          <w:color w:themeColor="text1" w:val="000000"/>
          <w:sz w:val="22"/>
          <w:szCs w:val="22"/>
          <w14:textFill>
            <w14:solidFill>
              <w14:schemeClr w14:val="tx1"/>
            </w14:solidFill>
          </w14:textFill>
        </w:rPr>
        <w:t>5.</w:t>
      </w:r>
      <w:r>
        <w:rPr>
          <w:rFonts w:ascii="Times New Roman" w:cs="Times New Roman" w:eastAsia="宋体" w:hAnsi="Times New Roman" w:hint="default"/>
          <w:color w:themeColor="text1" w:val="000000"/>
          <w14:textFill>
            <w14:solidFill>
              <w14:schemeClr w14:val="tx1"/>
            </w14:solidFill>
          </w14:textFill>
        </w:rPr>
        <w:t>It is well-known that... 众所周知，……（书面化，加分）</w:t>
      </w:r>
    </w:p>
    <w:p w14:paraId="681C22C0">
      <w:pPr>
        <w:pStyle w:val="Style13"/>
        <w:numPr>
          <w:ilvl w:val="0"/>
          <w:numId w:val="0"/>
        </w:numPr>
        <w:ind w:firstLineChars="0" w:hanging="288" w:left="288" w:leftChars="0"/>
        <w:rPr>
          <w:rFonts w:ascii="Times New Roman" w:cs="Times New Roman" w:eastAsia="宋体" w:hAnsi="Times New Roman" w:hint="default"/>
          <w:color w:themeColor="text1" w:val="000000"/>
          <w14:textFill>
            <w14:solidFill>
              <w14:schemeClr w14:val="tx1"/>
            </w14:solidFill>
          </w14:textFill>
        </w:rPr>
      </w:pPr>
      <w:r>
        <w:rPr>
          <w:rFonts w:ascii="Times New Roman" w:cs="Times New Roman" w:eastAsia="宋体" w:hAnsi="Times New Roman" w:hint="default"/>
          <w:color w:themeColor="text1" w:val="000000"/>
          <w:sz w:val="22"/>
          <w:szCs w:val="22"/>
          <w14:textFill>
            <w14:solidFill>
              <w14:schemeClr w14:val="tx1"/>
            </w14:solidFill>
          </w14:textFill>
        </w:rPr>
        <w:t>6.</w:t>
      </w:r>
      <w:r>
        <w:rPr>
          <w:rFonts w:ascii="Times New Roman" w:cs="Times New Roman" w:eastAsia="宋体" w:hAnsi="Times New Roman" w:hint="default"/>
          <w:color w:themeColor="text1" w:val="000000"/>
          <w14:textFill>
            <w14:solidFill>
              <w14:schemeClr w14:val="tx1"/>
            </w14:solidFill>
          </w14:textFill>
        </w:rPr>
        <w:t>As far as I’m concerned, ... 就我而言，……（观点类作文高分短语）</w:t>
      </w:r>
    </w:p>
    <w:p w14:paraId="3A4E5637">
      <w:pPr>
        <w:pStyle w:val="Style13"/>
        <w:numPr>
          <w:ilvl w:val="0"/>
          <w:numId w:val="0"/>
        </w:numPr>
        <w:ind w:firstLineChars="0" w:hanging="288" w:left="288" w:leftChars="0"/>
        <w:rPr>
          <w:rFonts w:ascii="Times New Roman" w:cs="Times New Roman" w:eastAsia="宋体" w:hAnsi="Times New Roman" w:hint="default"/>
          <w:color w:themeColor="text1" w:val="000000"/>
          <w14:textFill>
            <w14:solidFill>
              <w14:schemeClr w14:val="tx1"/>
            </w14:solidFill>
          </w14:textFill>
        </w:rPr>
      </w:pPr>
      <w:r>
        <w:rPr>
          <w:rFonts w:ascii="Times New Roman" w:cs="Times New Roman" w:eastAsia="宋体" w:hAnsi="Times New Roman" w:hint="default"/>
          <w:color w:themeColor="text1" w:val="000000"/>
          <w:sz w:val="22"/>
          <w:szCs w:val="22"/>
          <w14:textFill>
            <w14:solidFill>
              <w14:schemeClr w14:val="tx1"/>
            </w14:solidFill>
          </w14:textFill>
        </w:rPr>
        <w:t>7.</w:t>
      </w:r>
      <w:r>
        <w:rPr>
          <w:rFonts w:ascii="Times New Roman" w:cs="Times New Roman" w:eastAsia="宋体" w:hAnsi="Times New Roman" w:hint="default"/>
          <w:color w:themeColor="text1" w:val="000000"/>
          <w14:textFill>
            <w14:solidFill>
              <w14:schemeClr w14:val="tx1"/>
            </w14:solidFill>
          </w14:textFill>
        </w:rPr>
        <w:t>There is no doubt that... 毫无疑问，……（强调观点，书面化）</w:t>
      </w:r>
    </w:p>
    <w:p w14:paraId="6405A01E">
      <w:pPr>
        <w:pStyle w:val="Style13"/>
        <w:numPr>
          <w:ilvl w:val="0"/>
          <w:numId w:val="0"/>
        </w:numPr>
        <w:ind w:firstLineChars="0" w:hanging="288" w:left="288" w:leftChars="0"/>
        <w:rPr>
          <w:rFonts w:ascii="Times New Roman" w:cs="Times New Roman" w:eastAsia="宋体" w:hAnsi="Times New Roman" w:hint="default"/>
          <w:color w:themeColor="text1" w:val="000000"/>
          <w14:textFill>
            <w14:solidFill>
              <w14:schemeClr w14:val="tx1"/>
            </w14:solidFill>
          </w14:textFill>
        </w:rPr>
      </w:pPr>
      <w:r>
        <w:rPr>
          <w:rFonts w:ascii="Times New Roman" w:cs="Times New Roman" w:eastAsia="宋体" w:hAnsi="Times New Roman" w:hint="default"/>
          <w:color w:themeColor="text1" w:val="000000"/>
          <w:sz w:val="22"/>
          <w:szCs w:val="22"/>
          <w14:textFill>
            <w14:solidFill>
              <w14:schemeClr w14:val="tx1"/>
            </w14:solidFill>
          </w14:textFill>
        </w:rPr>
        <w:t>8.</w:t>
      </w:r>
      <w:r>
        <w:rPr>
          <w:rFonts w:ascii="Times New Roman" w:cs="Times New Roman" w:eastAsia="宋体" w:hAnsi="Times New Roman" w:hint="default"/>
          <w:color w:themeColor="text1" w:val="000000"/>
          <w14:textFill>
            <w14:solidFill>
              <w14:schemeClr w14:val="tx1"/>
            </w14:solidFill>
          </w14:textFill>
        </w:rPr>
        <w:t>With the rapid development of..., ... 随着…… 的快速发展，……（科技</w:t>
      </w:r>
      <w:r>
        <w:rPr>
          <w:rFonts w:ascii="Times New Roman" w:cs="Times New Roman" w:eastAsia="宋体" w:hAnsi="Times New Roman" w:hint="eastAsia"/>
          <w:color w:themeColor="text1" w:val="000000"/>
          <w:lang w:eastAsia="zh-CN"/>
          <w14:textFill>
            <w14:solidFill>
              <w14:schemeClr w14:val="tx1"/>
            </w14:solidFill>
          </w14:textFill>
        </w:rPr>
        <w:t>/</w:t>
      </w:r>
      <w:r>
        <w:rPr>
          <w:rFonts w:ascii="Times New Roman" w:cs="Times New Roman" w:eastAsia="宋体" w:hAnsi="Times New Roman" w:hint="default"/>
          <w:color w:themeColor="text1" w:val="000000"/>
          <w14:textFill>
            <w14:solidFill>
              <w14:schemeClr w14:val="tx1"/>
            </w14:solidFill>
          </w14:textFill>
        </w:rPr>
        <w:t>社会主题）</w:t>
      </w:r>
    </w:p>
    <w:p w14:paraId="22A9AA2C">
      <w:pPr>
        <w:pStyle w:val="Heading3"/>
        <w:rPr>
          <w:rFonts w:ascii="Times New Roman" w:cs="Times New Roman" w:eastAsia="宋体" w:hAnsi="Times New Roman" w:hint="default"/>
          <w:color w:themeColor="text1" w:val="000000"/>
          <w14:textFill>
            <w14:solidFill>
              <w14:schemeClr w14:val="tx1"/>
            </w14:solidFill>
          </w14:textFill>
        </w:rPr>
      </w:pPr>
      <w:r>
        <w:rPr>
          <w:rFonts w:ascii="Times New Roman" w:cs="Times New Roman" w:eastAsia="宋体" w:hAnsi="Times New Roman" w:hint="default"/>
          <w:color w:themeColor="text1" w:val="000000"/>
          <w14:textFill>
            <w14:solidFill>
              <w14:schemeClr w14:val="tx1"/>
            </w14:solidFill>
          </w14:textFill>
        </w:rPr>
        <w:t>（二）中间衔接类（逻辑清晰必备）</w:t>
      </w:r>
    </w:p>
    <w:p w14:paraId="157287B1">
      <w:pPr>
        <w:pStyle w:val="Style13"/>
        <w:numPr>
          <w:ilvl w:val="0"/>
          <w:numId w:val="0"/>
        </w:numPr>
        <w:ind w:firstLineChars="0" w:hanging="288" w:left="288" w:leftChars="0"/>
        <w:rPr>
          <w:rFonts w:ascii="Times New Roman" w:cs="Times New Roman" w:eastAsia="宋体" w:hAnsi="Times New Roman" w:hint="default"/>
          <w:color w:themeColor="text1" w:val="000000"/>
          <w14:textFill>
            <w14:solidFill>
              <w14:schemeClr w14:val="tx1"/>
            </w14:solidFill>
          </w14:textFill>
        </w:rPr>
      </w:pPr>
      <w:r>
        <w:rPr>
          <w:rFonts w:ascii="Times New Roman" w:cs="Times New Roman" w:eastAsia="宋体" w:hAnsi="Times New Roman" w:hint="default"/>
          <w:color w:themeColor="text1" w:val="000000"/>
          <w:sz w:val="22"/>
          <w:szCs w:val="22"/>
          <w14:textFill>
            <w14:solidFill>
              <w14:schemeClr w14:val="tx1"/>
            </w14:solidFill>
          </w14:textFill>
        </w:rPr>
        <w:t>1.</w:t>
      </w:r>
      <w:r>
        <w:rPr>
          <w:rFonts w:ascii="Times New Roman" w:cs="Times New Roman" w:eastAsia="宋体" w:hAnsi="Times New Roman" w:hint="default"/>
          <w:color w:themeColor="text1" w:val="000000"/>
          <w14:textFill>
            <w14:solidFill>
              <w14:schemeClr w14:val="tx1"/>
            </w14:solidFill>
          </w14:textFill>
        </w:rPr>
        <w:t>First of all</w:t>
      </w:r>
      <w:r>
        <w:rPr>
          <w:rFonts w:ascii="Times New Roman" w:cs="Times New Roman" w:eastAsia="宋体" w:hAnsi="Times New Roman" w:hint="eastAsia"/>
          <w:color w:themeColor="text1" w:val="000000"/>
          <w:lang w:eastAsia="zh-CN"/>
          <w14:textFill>
            <w14:solidFill>
              <w14:schemeClr w14:val="tx1"/>
            </w14:solidFill>
          </w14:textFill>
        </w:rPr>
        <w:t>/</w:t>
      </w:r>
      <w:r>
        <w:rPr>
          <w:rFonts w:ascii="Times New Roman" w:cs="Times New Roman" w:eastAsia="宋体" w:hAnsi="Times New Roman" w:hint="default"/>
          <w:color w:themeColor="text1" w:val="000000"/>
          <w14:textFill>
            <w14:solidFill>
              <w14:schemeClr w14:val="tx1"/>
            </w14:solidFill>
          </w14:textFill>
        </w:rPr>
        <w:t>To begin with, ... 首先，……（分点第一点）</w:t>
      </w:r>
    </w:p>
    <w:p w14:paraId="655CCCA3">
      <w:pPr>
        <w:pStyle w:val="Style13"/>
        <w:numPr>
          <w:ilvl w:val="0"/>
          <w:numId w:val="0"/>
        </w:numPr>
        <w:ind w:firstLineChars="0" w:hanging="288" w:left="288" w:leftChars="0"/>
        <w:rPr>
          <w:rFonts w:ascii="Times New Roman" w:cs="Times New Roman" w:eastAsia="宋体" w:hAnsi="Times New Roman" w:hint="default"/>
          <w:color w:themeColor="text1" w:val="000000"/>
          <w14:textFill>
            <w14:solidFill>
              <w14:schemeClr w14:val="tx1"/>
            </w14:solidFill>
          </w14:textFill>
        </w:rPr>
      </w:pPr>
      <w:r>
        <w:rPr>
          <w:rFonts w:ascii="Times New Roman" w:cs="Times New Roman" w:eastAsia="宋体" w:hAnsi="Times New Roman" w:hint="default"/>
          <w:color w:themeColor="text1" w:val="000000"/>
          <w:sz w:val="22"/>
          <w:szCs w:val="22"/>
          <w14:textFill>
            <w14:solidFill>
              <w14:schemeClr w14:val="tx1"/>
            </w14:solidFill>
          </w14:textFill>
        </w:rPr>
        <w:t>2.</w:t>
      </w:r>
      <w:r>
        <w:rPr>
          <w:rFonts w:ascii="Times New Roman" w:cs="Times New Roman" w:eastAsia="宋体" w:hAnsi="Times New Roman" w:hint="default"/>
          <w:color w:themeColor="text1" w:val="000000"/>
          <w14:textFill>
            <w14:solidFill>
              <w14:schemeClr w14:val="tx1"/>
            </w14:solidFill>
          </w14:textFill>
        </w:rPr>
        <w:t>What’s more</w:t>
      </w:r>
      <w:r>
        <w:rPr>
          <w:rFonts w:ascii="Times New Roman" w:cs="Times New Roman" w:eastAsia="宋体" w:hAnsi="Times New Roman" w:hint="eastAsia"/>
          <w:color w:themeColor="text1" w:val="000000"/>
          <w:lang w:eastAsia="zh-CN"/>
          <w14:textFill>
            <w14:solidFill>
              <w14:schemeClr w14:val="tx1"/>
            </w14:solidFill>
          </w14:textFill>
        </w:rPr>
        <w:t>/</w:t>
      </w:r>
      <w:r>
        <w:rPr>
          <w:rFonts w:ascii="Times New Roman" w:cs="Times New Roman" w:eastAsia="宋体" w:hAnsi="Times New Roman" w:hint="default"/>
          <w:color w:themeColor="text1" w:val="000000"/>
          <w14:textFill>
            <w14:solidFill>
              <w14:schemeClr w14:val="tx1"/>
            </w14:solidFill>
          </w14:textFill>
        </w:rPr>
        <w:t>Besides</w:t>
      </w:r>
      <w:r>
        <w:rPr>
          <w:rFonts w:ascii="Times New Roman" w:cs="Times New Roman" w:eastAsia="宋体" w:hAnsi="Times New Roman" w:hint="eastAsia"/>
          <w:color w:themeColor="text1" w:val="000000"/>
          <w:lang w:eastAsia="zh-CN"/>
          <w14:textFill>
            <w14:solidFill>
              <w14:schemeClr w14:val="tx1"/>
            </w14:solidFill>
          </w14:textFill>
        </w:rPr>
        <w:t>/</w:t>
      </w:r>
      <w:r>
        <w:rPr>
          <w:rFonts w:ascii="Times New Roman" w:cs="Times New Roman" w:eastAsia="宋体" w:hAnsi="Times New Roman" w:hint="default"/>
          <w:color w:themeColor="text1" w:val="000000"/>
          <w14:textFill>
            <w14:solidFill>
              <w14:schemeClr w14:val="tx1"/>
            </w14:solidFill>
          </w14:textFill>
        </w:rPr>
        <w:t>In addition, ... 此外，……（补充观点）</w:t>
      </w:r>
    </w:p>
    <w:p w14:paraId="19ADE1D7">
      <w:pPr>
        <w:pStyle w:val="Style13"/>
        <w:numPr>
          <w:ilvl w:val="0"/>
          <w:numId w:val="0"/>
        </w:numPr>
        <w:ind w:firstLineChars="0" w:hanging="288" w:left="288" w:leftChars="0"/>
        <w:rPr>
          <w:rFonts w:ascii="Times New Roman" w:cs="Times New Roman" w:eastAsia="宋体" w:hAnsi="Times New Roman" w:hint="default"/>
          <w:color w:themeColor="text1" w:val="000000"/>
          <w14:textFill>
            <w14:solidFill>
              <w14:schemeClr w14:val="tx1"/>
            </w14:solidFill>
          </w14:textFill>
        </w:rPr>
      </w:pPr>
      <w:r>
        <w:rPr>
          <w:rFonts w:ascii="Times New Roman" w:cs="Times New Roman" w:eastAsia="宋体" w:hAnsi="Times New Roman" w:hint="default"/>
          <w:color w:themeColor="text1" w:val="000000"/>
          <w:sz w:val="22"/>
          <w:szCs w:val="22"/>
          <w14:textFill>
            <w14:solidFill>
              <w14:schemeClr w14:val="tx1"/>
            </w14:solidFill>
          </w14:textFill>
        </w:rPr>
        <w:t>3.</w:t>
      </w:r>
      <w:r>
        <w:rPr>
          <w:rFonts w:ascii="Times New Roman" w:cs="Times New Roman" w:eastAsia="宋体" w:hAnsi="Times New Roman" w:hint="default"/>
          <w:color w:themeColor="text1" w:val="000000"/>
          <w14:textFill>
            <w14:solidFill>
              <w14:schemeClr w14:val="tx1"/>
            </w14:solidFill>
          </w14:textFill>
        </w:rPr>
        <w:t>On the one hand, ... On the other hand, ... 一方面…… 另一方面……（对比观点）</w:t>
      </w:r>
    </w:p>
    <w:p w14:paraId="4EC22481">
      <w:pPr>
        <w:pStyle w:val="Style13"/>
        <w:numPr>
          <w:ilvl w:val="0"/>
          <w:numId w:val="0"/>
        </w:numPr>
        <w:ind w:firstLineChars="0" w:hanging="288" w:left="288" w:leftChars="0"/>
        <w:rPr>
          <w:rFonts w:ascii="Times New Roman" w:cs="Times New Roman" w:eastAsia="宋体" w:hAnsi="Times New Roman" w:hint="default"/>
          <w:color w:themeColor="text1" w:val="000000"/>
          <w14:textFill>
            <w14:solidFill>
              <w14:schemeClr w14:val="tx1"/>
            </w14:solidFill>
          </w14:textFill>
        </w:rPr>
      </w:pPr>
      <w:r>
        <w:rPr>
          <w:rFonts w:ascii="Times New Roman" w:cs="Times New Roman" w:eastAsia="宋体" w:hAnsi="Times New Roman" w:hint="default"/>
          <w:color w:themeColor="text1" w:val="000000"/>
          <w:sz w:val="22"/>
          <w:szCs w:val="22"/>
          <w14:textFill>
            <w14:solidFill>
              <w14:schemeClr w14:val="tx1"/>
            </w14:solidFill>
          </w14:textFill>
        </w:rPr>
        <w:t>4.</w:t>
      </w:r>
      <w:r>
        <w:rPr>
          <w:rFonts w:ascii="Times New Roman" w:cs="Times New Roman" w:eastAsia="宋体" w:hAnsi="Times New Roman" w:hint="default"/>
          <w:color w:themeColor="text1" w:val="000000"/>
          <w14:textFill>
            <w14:solidFill>
              <w14:schemeClr w14:val="tx1"/>
            </w14:solidFill>
          </w14:textFill>
        </w:rPr>
        <w:t>For example</w:t>
      </w:r>
      <w:r>
        <w:rPr>
          <w:rFonts w:ascii="Times New Roman" w:cs="Times New Roman" w:eastAsia="宋体" w:hAnsi="Times New Roman" w:hint="eastAsia"/>
          <w:color w:themeColor="text1" w:val="000000"/>
          <w:lang w:eastAsia="zh-CN"/>
          <w14:textFill>
            <w14:solidFill>
              <w14:schemeClr w14:val="tx1"/>
            </w14:solidFill>
          </w14:textFill>
        </w:rPr>
        <w:t>/</w:t>
      </w:r>
      <w:r>
        <w:rPr>
          <w:rFonts w:ascii="Times New Roman" w:cs="Times New Roman" w:eastAsia="宋体" w:hAnsi="Times New Roman" w:hint="default"/>
          <w:color w:themeColor="text1" w:val="000000"/>
          <w14:textFill>
            <w14:solidFill>
              <w14:schemeClr w14:val="tx1"/>
            </w14:solidFill>
          </w14:textFill>
        </w:rPr>
        <w:t>For instance, ... 例如，……（举例论证）</w:t>
      </w:r>
    </w:p>
    <w:p w14:paraId="79085C5B">
      <w:pPr>
        <w:pStyle w:val="Style13"/>
        <w:numPr>
          <w:ilvl w:val="0"/>
          <w:numId w:val="0"/>
        </w:numPr>
        <w:ind w:firstLineChars="0" w:hanging="288" w:left="288" w:leftChars="0"/>
        <w:rPr>
          <w:rFonts w:ascii="Times New Roman" w:cs="Times New Roman" w:eastAsia="宋体" w:hAnsi="Times New Roman" w:hint="default"/>
          <w:color w:themeColor="text1" w:val="000000"/>
          <w14:textFill>
            <w14:solidFill>
              <w14:schemeClr w14:val="tx1"/>
            </w14:solidFill>
          </w14:textFill>
        </w:rPr>
      </w:pPr>
      <w:r>
        <w:rPr>
          <w:rFonts w:ascii="Times New Roman" w:cs="Times New Roman" w:eastAsia="宋体" w:hAnsi="Times New Roman" w:hint="default"/>
          <w:color w:themeColor="text1" w:val="000000"/>
          <w:sz w:val="22"/>
          <w:szCs w:val="22"/>
          <w14:textFill>
            <w14:solidFill>
              <w14:schemeClr w14:val="tx1"/>
            </w14:solidFill>
          </w14:textFill>
        </w:rPr>
        <w:t>5.</w:t>
      </w:r>
      <w:r>
        <w:rPr>
          <w:rFonts w:ascii="Times New Roman" w:cs="Times New Roman" w:eastAsia="宋体" w:hAnsi="Times New Roman" w:hint="default"/>
          <w:color w:themeColor="text1" w:val="000000"/>
          <w14:textFill>
            <w14:solidFill>
              <w14:schemeClr w14:val="tx1"/>
            </w14:solidFill>
          </w14:textFill>
        </w:rPr>
        <w:t>As a result</w:t>
      </w:r>
      <w:r>
        <w:rPr>
          <w:rFonts w:ascii="Times New Roman" w:cs="Times New Roman" w:eastAsia="宋体" w:hAnsi="Times New Roman" w:hint="eastAsia"/>
          <w:color w:themeColor="text1" w:val="000000"/>
          <w:lang w:eastAsia="zh-CN"/>
          <w14:textFill>
            <w14:solidFill>
              <w14:schemeClr w14:val="tx1"/>
            </w14:solidFill>
          </w14:textFill>
        </w:rPr>
        <w:t>/</w:t>
      </w:r>
      <w:r>
        <w:rPr>
          <w:rFonts w:ascii="Times New Roman" w:cs="Times New Roman" w:eastAsia="宋体" w:hAnsi="Times New Roman" w:hint="default"/>
          <w:color w:themeColor="text1" w:val="000000"/>
          <w14:textFill>
            <w14:solidFill>
              <w14:schemeClr w14:val="tx1"/>
            </w14:solidFill>
          </w14:textFill>
        </w:rPr>
        <w:t>Therefore, ... 因此，……（因果关系）</w:t>
      </w:r>
    </w:p>
    <w:p w14:paraId="10FAEE2D">
      <w:pPr>
        <w:pStyle w:val="Style13"/>
        <w:numPr>
          <w:ilvl w:val="0"/>
          <w:numId w:val="0"/>
        </w:numPr>
        <w:ind w:firstLineChars="0" w:hanging="288" w:left="288" w:leftChars="0"/>
        <w:rPr>
          <w:rFonts w:ascii="Times New Roman" w:cs="Times New Roman" w:eastAsia="宋体" w:hAnsi="Times New Roman" w:hint="default"/>
          <w:color w:themeColor="text1" w:val="000000"/>
          <w14:textFill>
            <w14:solidFill>
              <w14:schemeClr w14:val="tx1"/>
            </w14:solidFill>
          </w14:textFill>
        </w:rPr>
      </w:pPr>
      <w:r>
        <w:rPr>
          <w:rFonts w:ascii="Times New Roman" w:cs="Times New Roman" w:eastAsia="宋体" w:hAnsi="Times New Roman" w:hint="default"/>
          <w:color w:themeColor="text1" w:val="000000"/>
          <w:sz w:val="22"/>
          <w:szCs w:val="22"/>
          <w14:textFill>
            <w14:solidFill>
              <w14:schemeClr w14:val="tx1"/>
            </w14:solidFill>
          </w14:textFill>
        </w:rPr>
        <w:t>6.</w:t>
      </w:r>
      <w:r>
        <w:rPr>
          <w:rFonts w:ascii="Times New Roman" w:cs="Times New Roman" w:eastAsia="宋体" w:hAnsi="Times New Roman" w:hint="default"/>
          <w:color w:themeColor="text1" w:val="000000"/>
          <w14:textFill>
            <w14:solidFill>
              <w14:schemeClr w14:val="tx1"/>
            </w14:solidFill>
          </w14:textFill>
        </w:rPr>
        <w:t>However</w:t>
      </w:r>
      <w:r>
        <w:rPr>
          <w:rFonts w:ascii="Times New Roman" w:cs="Times New Roman" w:eastAsia="宋体" w:hAnsi="Times New Roman" w:hint="eastAsia"/>
          <w:color w:themeColor="text1" w:val="000000"/>
          <w:lang w:eastAsia="zh-CN"/>
          <w14:textFill>
            <w14:solidFill>
              <w14:schemeClr w14:val="tx1"/>
            </w14:solidFill>
          </w14:textFill>
        </w:rPr>
        <w:t>/</w:t>
      </w:r>
      <w:r>
        <w:rPr>
          <w:rFonts w:ascii="Times New Roman" w:cs="Times New Roman" w:eastAsia="宋体" w:hAnsi="Times New Roman" w:hint="default"/>
          <w:color w:themeColor="text1" w:val="000000"/>
          <w14:textFill>
            <w14:solidFill>
              <w14:schemeClr w14:val="tx1"/>
            </w14:solidFill>
          </w14:textFill>
        </w:rPr>
        <w:t>But, ... 然而，……（转折关系）</w:t>
      </w:r>
    </w:p>
    <w:p w14:paraId="351E5F05">
      <w:pPr>
        <w:pStyle w:val="Style13"/>
        <w:numPr>
          <w:ilvl w:val="0"/>
          <w:numId w:val="0"/>
        </w:numPr>
        <w:ind w:firstLineChars="0" w:hanging="288" w:left="288" w:leftChars="0"/>
        <w:rPr>
          <w:rFonts w:ascii="Times New Roman" w:cs="Times New Roman" w:eastAsia="宋体" w:hAnsi="Times New Roman" w:hint="default"/>
          <w:color w:themeColor="text1" w:val="000000"/>
          <w14:textFill>
            <w14:solidFill>
              <w14:schemeClr w14:val="tx1"/>
            </w14:solidFill>
          </w14:textFill>
        </w:rPr>
      </w:pPr>
      <w:r>
        <w:rPr>
          <w:rFonts w:ascii="Times New Roman" w:cs="Times New Roman" w:eastAsia="宋体" w:hAnsi="Times New Roman" w:hint="default"/>
          <w:color w:themeColor="text1" w:val="000000"/>
          <w:sz w:val="22"/>
          <w:szCs w:val="22"/>
          <w14:textFill>
            <w14:solidFill>
              <w14:schemeClr w14:val="tx1"/>
            </w14:solidFill>
          </w14:textFill>
        </w:rPr>
        <w:t>7.</w:t>
      </w:r>
      <w:r>
        <w:rPr>
          <w:rFonts w:ascii="Times New Roman" w:cs="Times New Roman" w:eastAsia="宋体" w:hAnsi="Times New Roman" w:hint="default"/>
          <w:color w:themeColor="text1" w:val="000000"/>
          <w14:textFill>
            <w14:solidFill>
              <w14:schemeClr w14:val="tx1"/>
            </w14:solidFill>
          </w14:textFill>
        </w:rPr>
        <w:t>For one thing, ... For another, ... 一方面…… 另一方面……（替代 on the one hand...）</w:t>
      </w:r>
    </w:p>
    <w:p w14:paraId="1A9287AE">
      <w:pPr>
        <w:pStyle w:val="Style13"/>
        <w:numPr>
          <w:ilvl w:val="0"/>
          <w:numId w:val="0"/>
        </w:numPr>
        <w:ind w:firstLineChars="0" w:hanging="288" w:left="288" w:leftChars="0"/>
        <w:rPr>
          <w:rFonts w:ascii="Times New Roman" w:cs="Times New Roman" w:eastAsia="宋体" w:hAnsi="Times New Roman" w:hint="default"/>
          <w:color w:themeColor="text1" w:val="000000"/>
          <w14:textFill>
            <w14:solidFill>
              <w14:schemeClr w14:val="tx1"/>
            </w14:solidFill>
          </w14:textFill>
        </w:rPr>
      </w:pPr>
      <w:r>
        <w:rPr>
          <w:rFonts w:ascii="Times New Roman" w:cs="Times New Roman" w:eastAsia="宋体" w:hAnsi="Times New Roman" w:hint="default"/>
          <w:color w:themeColor="text1" w:val="000000"/>
          <w:sz w:val="22"/>
          <w:szCs w:val="22"/>
          <w14:textFill>
            <w14:solidFill>
              <w14:schemeClr w14:val="tx1"/>
            </w14:solidFill>
          </w14:textFill>
        </w:rPr>
        <w:t>8.</w:t>
      </w:r>
      <w:r>
        <w:rPr>
          <w:rFonts w:ascii="Times New Roman" w:cs="Times New Roman" w:eastAsia="宋体" w:hAnsi="Times New Roman" w:hint="default"/>
          <w:color w:themeColor="text1" w:val="000000"/>
          <w14:textFill>
            <w14:solidFill>
              <w14:schemeClr w14:val="tx1"/>
            </w14:solidFill>
          </w14:textFill>
        </w:rPr>
        <w:t>As far as I know, ... 据我所知，……（举例论证前置）</w:t>
      </w:r>
    </w:p>
    <w:p w14:paraId="59BDC31C">
      <w:pPr>
        <w:pStyle w:val="Style13"/>
        <w:numPr>
          <w:ilvl w:val="0"/>
          <w:numId w:val="0"/>
        </w:numPr>
        <w:ind w:firstLineChars="0" w:hanging="288" w:left="288" w:leftChars="0"/>
        <w:rPr>
          <w:rFonts w:ascii="Times New Roman" w:cs="Times New Roman" w:eastAsia="宋体" w:hAnsi="Times New Roman" w:hint="default"/>
          <w:color w:themeColor="text1" w:val="000000"/>
          <w14:textFill>
            <w14:solidFill>
              <w14:schemeClr w14:val="tx1"/>
            </w14:solidFill>
          </w14:textFill>
        </w:rPr>
      </w:pPr>
      <w:r>
        <w:rPr>
          <w:rFonts w:ascii="Times New Roman" w:cs="Times New Roman" w:eastAsia="宋体" w:hAnsi="Times New Roman" w:hint="default"/>
          <w:color w:themeColor="text1" w:val="000000"/>
          <w:sz w:val="22"/>
          <w:szCs w:val="22"/>
          <w14:textFill>
            <w14:solidFill>
              <w14:schemeClr w14:val="tx1"/>
            </w14:solidFill>
          </w14:textFill>
        </w:rPr>
        <w:t>9.</w:t>
      </w:r>
      <w:r>
        <w:rPr>
          <w:rFonts w:ascii="Times New Roman" w:cs="Times New Roman" w:eastAsia="宋体" w:hAnsi="Times New Roman" w:hint="default"/>
          <w:color w:themeColor="text1" w:val="000000"/>
          <w14:textFill>
            <w14:solidFill>
              <w14:schemeClr w14:val="tx1"/>
            </w14:solidFill>
          </w14:textFill>
        </w:rPr>
        <w:t>On the contrary, ... 相反，……（转折关系，拉分）</w:t>
      </w:r>
    </w:p>
    <w:p w14:paraId="29B86D77">
      <w:pPr>
        <w:pStyle w:val="Style13"/>
        <w:numPr>
          <w:ilvl w:val="0"/>
          <w:numId w:val="0"/>
        </w:numPr>
        <w:ind w:firstLineChars="0" w:hanging="288" w:left="288" w:leftChars="0"/>
        <w:rPr>
          <w:rFonts w:ascii="Times New Roman" w:cs="Times New Roman" w:eastAsia="宋体" w:hAnsi="Times New Roman" w:hint="default"/>
          <w:color w:themeColor="text1" w:val="000000"/>
          <w14:textFill>
            <w14:solidFill>
              <w14:schemeClr w14:val="tx1"/>
            </w14:solidFill>
          </w14:textFill>
        </w:rPr>
      </w:pPr>
      <w:r>
        <w:rPr>
          <w:rFonts w:ascii="Times New Roman" w:cs="Times New Roman" w:eastAsia="宋体" w:hAnsi="Times New Roman" w:hint="default"/>
          <w:color w:themeColor="text1" w:val="000000"/>
          <w:sz w:val="22"/>
          <w:szCs w:val="22"/>
          <w14:textFill>
            <w14:solidFill>
              <w14:schemeClr w14:val="tx1"/>
            </w14:solidFill>
          </w14:textFill>
        </w:rPr>
        <w:t>10.</w:t>
      </w:r>
      <w:r>
        <w:rPr>
          <w:rFonts w:ascii="Times New Roman" w:cs="Times New Roman" w:eastAsia="宋体" w:hAnsi="Times New Roman" w:hint="default"/>
          <w:color w:themeColor="text1" w:val="000000"/>
          <w14:textFill>
            <w14:solidFill>
              <w14:schemeClr w14:val="tx1"/>
            </w14:solidFill>
          </w14:textFill>
        </w:rPr>
        <w:t>As a matter of fact, ... 事实上，……（强调事实，书面表达）</w:t>
      </w:r>
    </w:p>
    <w:p w14:paraId="3260E4E8">
      <w:pPr>
        <w:pStyle w:val="Heading3"/>
        <w:rPr>
          <w:rFonts w:ascii="Times New Roman" w:cs="Times New Roman" w:eastAsia="宋体" w:hAnsi="Times New Roman" w:hint="default"/>
          <w:color w:themeColor="text1" w:val="000000"/>
          <w14:textFill>
            <w14:solidFill>
              <w14:schemeClr w14:val="tx1"/>
            </w14:solidFill>
          </w14:textFill>
        </w:rPr>
      </w:pPr>
      <w:r>
        <w:rPr>
          <w:rFonts w:ascii="Times New Roman" w:cs="Times New Roman" w:eastAsia="宋体" w:hAnsi="Times New Roman" w:hint="default"/>
          <w:color w:themeColor="text1" w:val="000000"/>
          <w14:textFill>
            <w14:solidFill>
              <w14:schemeClr w14:val="tx1"/>
            </w14:solidFill>
          </w14:textFill>
        </w:rPr>
        <w:t>（三）结尾总结类（末段必备）</w:t>
      </w:r>
    </w:p>
    <w:p w14:paraId="35B89C67">
      <w:pPr>
        <w:pStyle w:val="Style13"/>
        <w:numPr>
          <w:ilvl w:val="0"/>
          <w:numId w:val="0"/>
        </w:numPr>
        <w:ind w:firstLineChars="0" w:hanging="288" w:left="288" w:leftChars="0"/>
        <w:rPr>
          <w:rFonts w:ascii="Times New Roman" w:cs="Times New Roman" w:eastAsia="宋体" w:hAnsi="Times New Roman" w:hint="default"/>
          <w:color w:themeColor="text1" w:val="000000"/>
          <w14:textFill>
            <w14:solidFill>
              <w14:schemeClr w14:val="tx1"/>
            </w14:solidFill>
          </w14:textFill>
        </w:rPr>
      </w:pPr>
      <w:r>
        <w:rPr>
          <w:rFonts w:ascii="Times New Roman" w:cs="Times New Roman" w:eastAsia="宋体" w:hAnsi="Times New Roman" w:hint="default"/>
          <w:color w:themeColor="text1" w:val="000000"/>
          <w:sz w:val="22"/>
          <w:szCs w:val="22"/>
          <w14:textFill>
            <w14:solidFill>
              <w14:schemeClr w14:val="tx1"/>
            </w14:solidFill>
          </w14:textFill>
        </w:rPr>
        <w:t>1.</w:t>
      </w:r>
      <w:r>
        <w:rPr>
          <w:rFonts w:ascii="Times New Roman" w:cs="Times New Roman" w:eastAsia="宋体" w:hAnsi="Times New Roman" w:hint="default"/>
          <w:color w:themeColor="text1" w:val="000000"/>
          <w14:textFill>
            <w14:solidFill>
              <w14:schemeClr w14:val="tx1"/>
            </w14:solidFill>
          </w14:textFill>
        </w:rPr>
        <w:t>In short</w:t>
      </w:r>
      <w:r>
        <w:rPr>
          <w:rFonts w:ascii="Times New Roman" w:cs="Times New Roman" w:eastAsia="宋体" w:hAnsi="Times New Roman" w:hint="eastAsia"/>
          <w:color w:themeColor="text1" w:val="000000"/>
          <w:lang w:eastAsia="zh-CN"/>
          <w14:textFill>
            <w14:solidFill>
              <w14:schemeClr w14:val="tx1"/>
            </w14:solidFill>
          </w14:textFill>
        </w:rPr>
        <w:t>/</w:t>
      </w:r>
      <w:r>
        <w:rPr>
          <w:rFonts w:ascii="Times New Roman" w:cs="Times New Roman" w:eastAsia="宋体" w:hAnsi="Times New Roman" w:hint="default"/>
          <w:color w:themeColor="text1" w:val="000000"/>
          <w14:textFill>
            <w14:solidFill>
              <w14:schemeClr w14:val="tx1"/>
            </w14:solidFill>
          </w14:textFill>
        </w:rPr>
        <w:t>In a word</w:t>
      </w:r>
      <w:r>
        <w:rPr>
          <w:rFonts w:ascii="Times New Roman" w:cs="Times New Roman" w:eastAsia="宋体" w:hAnsi="Times New Roman" w:hint="eastAsia"/>
          <w:color w:themeColor="text1" w:val="000000"/>
          <w:lang w:eastAsia="zh-CN"/>
          <w14:textFill>
            <w14:solidFill>
              <w14:schemeClr w14:val="tx1"/>
            </w14:solidFill>
          </w14:textFill>
        </w:rPr>
        <w:t>/</w:t>
      </w:r>
      <w:r>
        <w:rPr>
          <w:rFonts w:ascii="Times New Roman" w:cs="Times New Roman" w:eastAsia="宋体" w:hAnsi="Times New Roman" w:hint="default"/>
          <w:color w:themeColor="text1" w:val="000000"/>
          <w14:textFill>
            <w14:solidFill>
              <w14:schemeClr w14:val="tx1"/>
            </w14:solidFill>
          </w14:textFill>
        </w:rPr>
        <w:t>All in all, ... 总之，……（总结全文）</w:t>
      </w:r>
    </w:p>
    <w:p w14:paraId="078BF713">
      <w:pPr>
        <w:pStyle w:val="Style13"/>
        <w:numPr>
          <w:ilvl w:val="0"/>
          <w:numId w:val="0"/>
        </w:numPr>
        <w:ind w:firstLineChars="0" w:hanging="288" w:left="288" w:leftChars="0"/>
        <w:rPr>
          <w:rFonts w:ascii="Times New Roman" w:cs="Times New Roman" w:eastAsia="宋体" w:hAnsi="Times New Roman" w:hint="default"/>
          <w:color w:themeColor="text1" w:val="000000"/>
          <w14:textFill>
            <w14:solidFill>
              <w14:schemeClr w14:val="tx1"/>
            </w14:solidFill>
          </w14:textFill>
        </w:rPr>
      </w:pPr>
      <w:r>
        <w:rPr>
          <w:rFonts w:ascii="Times New Roman" w:cs="Times New Roman" w:eastAsia="宋体" w:hAnsi="Times New Roman" w:hint="default"/>
          <w:color w:themeColor="text1" w:val="000000"/>
          <w:sz w:val="22"/>
          <w:szCs w:val="22"/>
          <w14:textFill>
            <w14:solidFill>
              <w14:schemeClr w14:val="tx1"/>
            </w14:solidFill>
          </w14:textFill>
        </w:rPr>
        <w:t>2.</w:t>
      </w:r>
      <w:r>
        <w:rPr>
          <w:rFonts w:ascii="Times New Roman" w:cs="Times New Roman" w:eastAsia="宋体" w:hAnsi="Times New Roman" w:hint="default"/>
          <w:color w:themeColor="text1" w:val="000000"/>
          <w14:textFill>
            <w14:solidFill>
              <w14:schemeClr w14:val="tx1"/>
            </w14:solidFill>
          </w14:textFill>
        </w:rPr>
        <w:t>In conclusion</w:t>
      </w:r>
      <w:r>
        <w:rPr>
          <w:rFonts w:ascii="Times New Roman" w:cs="Times New Roman" w:eastAsia="宋体" w:hAnsi="Times New Roman" w:hint="eastAsia"/>
          <w:color w:themeColor="text1" w:val="000000"/>
          <w:lang w:eastAsia="zh-CN"/>
          <w14:textFill>
            <w14:solidFill>
              <w14:schemeClr w14:val="tx1"/>
            </w14:solidFill>
          </w14:textFill>
        </w:rPr>
        <w:t>/</w:t>
      </w:r>
      <w:r>
        <w:rPr>
          <w:rFonts w:ascii="Times New Roman" w:cs="Times New Roman" w:eastAsia="宋体" w:hAnsi="Times New Roman" w:hint="default"/>
          <w:color w:themeColor="text1" w:val="000000"/>
          <w14:textFill>
            <w14:solidFill>
              <w14:schemeClr w14:val="tx1"/>
            </w14:solidFill>
          </w14:textFill>
        </w:rPr>
        <w:t>To sum up, ... 综上所述，……（正式，加分）</w:t>
      </w:r>
    </w:p>
    <w:p w14:paraId="237B868E">
      <w:pPr>
        <w:pStyle w:val="Style13"/>
        <w:numPr>
          <w:ilvl w:val="0"/>
          <w:numId w:val="0"/>
        </w:numPr>
        <w:ind w:firstLineChars="0" w:hanging="288" w:left="288" w:leftChars="0"/>
        <w:rPr>
          <w:rFonts w:ascii="Times New Roman" w:cs="Times New Roman" w:eastAsia="宋体" w:hAnsi="Times New Roman" w:hint="default"/>
          <w:color w:themeColor="text1" w:val="000000"/>
          <w14:textFill>
            <w14:solidFill>
              <w14:schemeClr w14:val="tx1"/>
            </w14:solidFill>
          </w14:textFill>
        </w:rPr>
      </w:pPr>
      <w:r>
        <w:rPr>
          <w:rFonts w:ascii="Times New Roman" w:cs="Times New Roman" w:eastAsia="宋体" w:hAnsi="Times New Roman" w:hint="default"/>
          <w:color w:themeColor="text1" w:val="000000"/>
          <w:sz w:val="22"/>
          <w:szCs w:val="22"/>
          <w14:textFill>
            <w14:solidFill>
              <w14:schemeClr w14:val="tx1"/>
            </w14:solidFill>
          </w14:textFill>
        </w:rPr>
        <w:t>3.</w:t>
      </w:r>
      <w:r>
        <w:rPr>
          <w:rFonts w:ascii="Times New Roman" w:cs="Times New Roman" w:eastAsia="宋体" w:hAnsi="Times New Roman" w:hint="default"/>
          <w:color w:themeColor="text1" w:val="000000"/>
          <w14:textFill>
            <w14:solidFill>
              <w14:schemeClr w14:val="tx1"/>
            </w14:solidFill>
          </w14:textFill>
        </w:rPr>
        <w:t>We should.../ It’s necessary for us to... 我们应该……（提出建议）</w:t>
      </w:r>
    </w:p>
    <w:p w14:paraId="227180B3">
      <w:pPr>
        <w:pStyle w:val="Style13"/>
        <w:numPr>
          <w:ilvl w:val="0"/>
          <w:numId w:val="0"/>
        </w:numPr>
        <w:ind w:firstLineChars="0" w:hanging="288" w:left="288" w:leftChars="0"/>
        <w:rPr>
          <w:rFonts w:ascii="Times New Roman" w:cs="Times New Roman" w:eastAsia="宋体" w:hAnsi="Times New Roman" w:hint="default"/>
          <w:color w:themeColor="text1" w:val="000000"/>
          <w14:textFill>
            <w14:solidFill>
              <w14:schemeClr w14:val="tx1"/>
            </w14:solidFill>
          </w14:textFill>
        </w:rPr>
      </w:pPr>
      <w:r>
        <w:rPr>
          <w:rFonts w:ascii="Times New Roman" w:cs="Times New Roman" w:eastAsia="宋体" w:hAnsi="Times New Roman" w:hint="default"/>
          <w:color w:themeColor="text1" w:val="000000"/>
          <w:sz w:val="22"/>
          <w:szCs w:val="22"/>
          <w14:textFill>
            <w14:solidFill>
              <w14:schemeClr w14:val="tx1"/>
            </w14:solidFill>
          </w14:textFill>
        </w:rPr>
        <w:t>4.</w:t>
      </w:r>
      <w:r>
        <w:rPr>
          <w:rFonts w:ascii="Times New Roman" w:cs="Times New Roman" w:eastAsia="宋体" w:hAnsi="Times New Roman" w:hint="default"/>
          <w:color w:themeColor="text1" w:val="000000"/>
          <w14:textFill>
            <w14:solidFill>
              <w14:schemeClr w14:val="tx1"/>
            </w14:solidFill>
          </w14:textFill>
        </w:rPr>
        <w:t>I believe</w:t>
      </w:r>
      <w:r>
        <w:rPr>
          <w:rFonts w:ascii="Times New Roman" w:cs="Times New Roman" w:eastAsia="宋体" w:hAnsi="Times New Roman" w:hint="eastAsia"/>
          <w:color w:themeColor="text1" w:val="000000"/>
          <w:lang w:eastAsia="zh-CN"/>
          <w14:textFill>
            <w14:solidFill>
              <w14:schemeClr w14:val="tx1"/>
            </w14:solidFill>
          </w14:textFill>
        </w:rPr>
        <w:t>/</w:t>
      </w:r>
      <w:r>
        <w:rPr>
          <w:rFonts w:ascii="Times New Roman" w:cs="Times New Roman" w:eastAsia="宋体" w:hAnsi="Times New Roman" w:hint="default"/>
          <w:color w:themeColor="text1" w:val="000000"/>
          <w14:textFill>
            <w14:solidFill>
              <w14:schemeClr w14:val="tx1"/>
            </w14:solidFill>
          </w14:textFill>
        </w:rPr>
        <w:t>I hope that... 我相信</w:t>
      </w:r>
      <w:r>
        <w:rPr>
          <w:rFonts w:ascii="Times New Roman" w:cs="Times New Roman" w:eastAsia="宋体" w:hAnsi="Times New Roman" w:hint="eastAsia"/>
          <w:color w:themeColor="text1" w:val="000000"/>
          <w:lang w:eastAsia="zh-CN"/>
          <w14:textFill>
            <w14:solidFill>
              <w14:schemeClr w14:val="tx1"/>
            </w14:solidFill>
          </w14:textFill>
        </w:rPr>
        <w:t>/</w:t>
      </w:r>
      <w:r>
        <w:rPr>
          <w:rFonts w:ascii="Times New Roman" w:cs="Times New Roman" w:eastAsia="宋体" w:hAnsi="Times New Roman" w:hint="default"/>
          <w:color w:themeColor="text1" w:val="000000"/>
          <w14:textFill>
            <w14:solidFill>
              <w14:schemeClr w14:val="tx1"/>
            </w14:solidFill>
          </w14:textFill>
        </w:rPr>
        <w:t>希望……（表达期望）</w:t>
      </w:r>
    </w:p>
    <w:p w14:paraId="263A4355">
      <w:pPr>
        <w:pStyle w:val="Style13"/>
        <w:numPr>
          <w:ilvl w:val="0"/>
          <w:numId w:val="0"/>
        </w:numPr>
        <w:ind w:firstLineChars="0" w:hanging="288" w:left="288" w:leftChars="0"/>
        <w:rPr>
          <w:rFonts w:ascii="Times New Roman" w:cs="Times New Roman" w:eastAsia="宋体" w:hAnsi="Times New Roman" w:hint="default"/>
          <w:color w:themeColor="text1" w:val="000000"/>
          <w14:textFill>
            <w14:solidFill>
              <w14:schemeClr w14:val="tx1"/>
            </w14:solidFill>
          </w14:textFill>
        </w:rPr>
      </w:pPr>
      <w:r>
        <w:rPr>
          <w:rFonts w:ascii="Times New Roman" w:cs="Times New Roman" w:eastAsia="宋体" w:hAnsi="Times New Roman" w:hint="default"/>
          <w:color w:themeColor="text1" w:val="000000"/>
          <w:sz w:val="22"/>
          <w:szCs w:val="22"/>
          <w14:textFill>
            <w14:solidFill>
              <w14:schemeClr w14:val="tx1"/>
            </w14:solidFill>
          </w14:textFill>
        </w:rPr>
        <w:t>5.</w:t>
      </w:r>
      <w:r>
        <w:rPr>
          <w:rFonts w:ascii="Times New Roman" w:cs="Times New Roman" w:eastAsia="宋体" w:hAnsi="Times New Roman" w:hint="default"/>
          <w:color w:themeColor="text1" w:val="000000"/>
          <w14:textFill>
            <w14:solidFill>
              <w14:schemeClr w14:val="tx1"/>
            </w14:solidFill>
          </w14:textFill>
        </w:rPr>
        <w:t>Only in this way can we... 只有这样，我们才能……（倒装句，高分句式）</w:t>
      </w:r>
    </w:p>
    <w:p w14:paraId="69376D5C">
      <w:pPr>
        <w:pStyle w:val="Style13"/>
        <w:numPr>
          <w:ilvl w:val="0"/>
          <w:numId w:val="0"/>
        </w:numPr>
        <w:ind w:firstLineChars="0" w:hanging="288" w:left="288" w:leftChars="0"/>
        <w:rPr>
          <w:rFonts w:ascii="Times New Roman" w:cs="Times New Roman" w:eastAsia="宋体" w:hAnsi="Times New Roman" w:hint="default"/>
          <w:color w:themeColor="text1" w:val="000000"/>
          <w14:textFill>
            <w14:solidFill>
              <w14:schemeClr w14:val="tx1"/>
            </w14:solidFill>
          </w14:textFill>
        </w:rPr>
      </w:pPr>
      <w:r>
        <w:rPr>
          <w:rFonts w:ascii="Times New Roman" w:cs="Times New Roman" w:eastAsia="宋体" w:hAnsi="Times New Roman" w:hint="default"/>
          <w:color w:themeColor="text1" w:val="000000"/>
          <w:sz w:val="22"/>
          <w:szCs w:val="22"/>
          <w14:textFill>
            <w14:solidFill>
              <w14:schemeClr w14:val="tx1"/>
            </w14:solidFill>
          </w14:textFill>
        </w:rPr>
        <w:t>6.</w:t>
      </w:r>
      <w:r>
        <w:rPr>
          <w:rFonts w:ascii="Times New Roman" w:cs="Times New Roman" w:eastAsia="宋体" w:hAnsi="Times New Roman" w:hint="default"/>
          <w:color w:themeColor="text1" w:val="000000"/>
          <w14:textFill>
            <w14:solidFill>
              <w14:schemeClr w14:val="tx1"/>
            </w14:solidFill>
          </w14:textFill>
        </w:rPr>
        <w:t>From what has been discussed above, ... 综上所述，……（高分句式）</w:t>
      </w:r>
    </w:p>
    <w:p w14:paraId="06E076B9">
      <w:pPr>
        <w:pStyle w:val="Style13"/>
        <w:numPr>
          <w:ilvl w:val="0"/>
          <w:numId w:val="0"/>
        </w:numPr>
        <w:ind w:firstLineChars="0" w:hanging="288" w:left="288" w:leftChars="0"/>
        <w:rPr>
          <w:rFonts w:ascii="Times New Roman" w:cs="Times New Roman" w:eastAsia="宋体" w:hAnsi="Times New Roman" w:hint="default"/>
          <w:color w:themeColor="text1" w:val="000000"/>
          <w14:textFill>
            <w14:solidFill>
              <w14:schemeClr w14:val="tx1"/>
            </w14:solidFill>
          </w14:textFill>
        </w:rPr>
      </w:pPr>
      <w:r>
        <w:rPr>
          <w:rFonts w:ascii="Times New Roman" w:cs="Times New Roman" w:eastAsia="宋体" w:hAnsi="Times New Roman" w:hint="default"/>
          <w:color w:themeColor="text1" w:val="000000"/>
          <w:sz w:val="22"/>
          <w:szCs w:val="22"/>
          <w14:textFill>
            <w14:solidFill>
              <w14:schemeClr w14:val="tx1"/>
            </w14:solidFill>
          </w14:textFill>
        </w:rPr>
        <w:t>7.</w:t>
      </w:r>
      <w:r>
        <w:rPr>
          <w:rFonts w:ascii="Times New Roman" w:cs="Times New Roman" w:eastAsia="宋体" w:hAnsi="Times New Roman" w:hint="default"/>
          <w:color w:themeColor="text1" w:val="000000"/>
          <w14:textFill>
            <w14:solidFill>
              <w14:schemeClr w14:val="tx1"/>
            </w14:solidFill>
          </w14:textFill>
        </w:rPr>
        <w:t>It is high time that we... 是我们该…… 的时候了（虚拟语气，加分）</w:t>
      </w:r>
    </w:p>
    <w:p w14:paraId="4D921041">
      <w:pPr>
        <w:pStyle w:val="Style13"/>
        <w:numPr>
          <w:ilvl w:val="0"/>
          <w:numId w:val="0"/>
        </w:numPr>
        <w:ind w:firstLineChars="0" w:hanging="288" w:left="288" w:leftChars="0"/>
        <w:rPr>
          <w:rFonts w:ascii="Times New Roman" w:cs="Times New Roman" w:eastAsia="宋体" w:hAnsi="Times New Roman" w:hint="default"/>
          <w:color w:themeColor="text1" w:val="000000"/>
          <w14:textFill>
            <w14:solidFill>
              <w14:schemeClr w14:val="tx1"/>
            </w14:solidFill>
          </w14:textFill>
        </w:rPr>
      </w:pPr>
      <w:r>
        <w:rPr>
          <w:rFonts w:ascii="Times New Roman" w:cs="Times New Roman" w:eastAsia="宋体" w:hAnsi="Times New Roman" w:hint="default"/>
          <w:color w:themeColor="text1" w:val="000000"/>
          <w:sz w:val="22"/>
          <w:szCs w:val="22"/>
          <w14:textFill>
            <w14:solidFill>
              <w14:schemeClr w14:val="tx1"/>
            </w14:solidFill>
          </w14:textFill>
        </w:rPr>
        <w:t>8.</w:t>
      </w:r>
      <w:r>
        <w:rPr>
          <w:rFonts w:ascii="Times New Roman" w:cs="Times New Roman" w:eastAsia="宋体" w:hAnsi="Times New Roman" w:hint="default"/>
          <w:color w:themeColor="text1" w:val="000000"/>
          <w14:textFill>
            <w14:solidFill>
              <w14:schemeClr w14:val="tx1"/>
            </w14:solidFill>
          </w14:textFill>
        </w:rPr>
        <w:t>In view of this, ... 鉴于此，……（正式结尾，书面表达）</w:t>
      </w:r>
    </w:p>
    <w:p w14:paraId="15D3386E">
      <w:pPr>
        <w:pStyle w:val="Heading3"/>
        <w:rPr>
          <w:rFonts w:ascii="Times New Roman" w:cs="Times New Roman" w:eastAsia="宋体" w:hAnsi="Times New Roman" w:hint="default"/>
          <w:color w:themeColor="text1" w:val="000000"/>
          <w14:textFill>
            <w14:solidFill>
              <w14:schemeClr w14:val="tx1"/>
            </w14:solidFill>
          </w14:textFill>
        </w:rPr>
      </w:pPr>
      <w:r>
        <w:rPr>
          <w:rFonts w:ascii="Times New Roman" w:cs="Times New Roman" w:eastAsia="宋体" w:hAnsi="Times New Roman" w:hint="default"/>
          <w:color w:themeColor="text1" w:val="000000"/>
          <w14:textFill>
            <w14:solidFill>
              <w14:schemeClr w14:val="tx1"/>
            </w14:solidFill>
          </w14:textFill>
        </w:rPr>
        <w:t>（四）主题专用短语（上海中考高频主题）</w:t>
      </w:r>
    </w:p>
    <w:p w14:paraId="1408DE1E">
      <w:pPr>
        <w:pStyle w:val="Heading4"/>
        <w:rPr>
          <w:rFonts w:ascii="Times New Roman" w:cs="Times New Roman" w:eastAsia="宋体" w:hAnsi="Times New Roman" w:hint="default"/>
          <w:color w:themeColor="text1" w:val="000000"/>
          <w14:textFill>
            <w14:solidFill>
              <w14:schemeClr w14:val="tx1"/>
            </w14:solidFill>
          </w14:textFill>
        </w:rPr>
      </w:pPr>
      <w:r>
        <w:rPr>
          <w:rFonts w:ascii="Times New Roman" w:cs="Times New Roman" w:eastAsia="宋体" w:hAnsi="Times New Roman" w:hint="default"/>
          <w:color w:themeColor="text1" w:val="000000"/>
          <w14:textFill>
            <w14:solidFill>
              <w14:schemeClr w14:val="tx1"/>
            </w14:solidFill>
          </w14:textFill>
        </w:rPr>
        <w:t>1. 环保主题（必考，首字母填空</w:t>
      </w:r>
      <w:r>
        <w:rPr>
          <w:rFonts w:ascii="Times New Roman" w:cs="Times New Roman" w:eastAsia="宋体" w:hAnsi="Times New Roman" w:hint="eastAsia"/>
          <w:color w:themeColor="text1" w:val="000000"/>
          <w:lang w:eastAsia="zh-CN"/>
          <w14:textFill>
            <w14:solidFill>
              <w14:schemeClr w14:val="tx1"/>
            </w14:solidFill>
          </w14:textFill>
        </w:rPr>
        <w:t>/</w:t>
      </w:r>
      <w:r>
        <w:rPr>
          <w:rFonts w:ascii="Times New Roman" w:cs="Times New Roman" w:eastAsia="宋体" w:hAnsi="Times New Roman" w:hint="default"/>
          <w:color w:themeColor="text1" w:val="000000"/>
          <w14:textFill>
            <w14:solidFill>
              <w14:schemeClr w14:val="tx1"/>
            </w14:solidFill>
          </w14:textFill>
        </w:rPr>
        <w:t>书面表达高频）</w:t>
      </w:r>
    </w:p>
    <w:p w14:paraId="36029757">
      <w:pPr>
        <w:pStyle w:val="Style13"/>
        <w:numPr>
          <w:ilvl w:val="0"/>
          <w:numId w:val="0"/>
        </w:numPr>
        <w:ind w:firstLineChars="0" w:hanging="288" w:left="288" w:leftChars="0"/>
        <w:rPr>
          <w:rFonts w:ascii="Times New Roman" w:cs="Times New Roman" w:eastAsia="宋体" w:hAnsi="Times New Roman" w:hint="default"/>
          <w:color w:themeColor="text1" w:val="000000"/>
          <w14:textFill>
            <w14:solidFill>
              <w14:schemeClr w14:val="tx1"/>
            </w14:solidFill>
          </w14:textFill>
        </w:rPr>
      </w:pPr>
      <w:r>
        <w:rPr>
          <w:rFonts w:ascii="Times New Roman" w:cs="Times New Roman" w:eastAsia="宋体" w:hAnsi="Times New Roman" w:hint="default"/>
          <w:color w:themeColor="text1" w:val="000000"/>
          <w14:textFill>
            <w14:solidFill>
              <w14:schemeClr w14:val="tx1"/>
            </w14:solidFill>
          </w14:textFill>
        </w:rPr>
        <w:t>protect the environment 保护环境</w:t>
      </w:r>
    </w:p>
    <w:p w14:paraId="4A2E5E4D">
      <w:pPr>
        <w:pStyle w:val="Style13"/>
        <w:numPr>
          <w:ilvl w:val="0"/>
          <w:numId w:val="0"/>
        </w:numPr>
        <w:ind w:firstLineChars="0" w:hanging="288" w:left="288" w:leftChars="0"/>
        <w:rPr>
          <w:rFonts w:ascii="Times New Roman" w:cs="Times New Roman" w:eastAsia="宋体" w:hAnsi="Times New Roman" w:hint="default"/>
          <w:color w:themeColor="text1" w:val="000000"/>
          <w14:textFill>
            <w14:solidFill>
              <w14:schemeClr w14:val="tx1"/>
            </w14:solidFill>
          </w14:textFill>
        </w:rPr>
      </w:pPr>
      <w:r>
        <w:rPr>
          <w:rFonts w:ascii="Times New Roman" w:cs="Times New Roman" w:eastAsia="宋体" w:hAnsi="Times New Roman" w:hint="default"/>
          <w:color w:themeColor="text1" w:val="000000"/>
          <w14:textFill>
            <w14:solidFill>
              <w14:schemeClr w14:val="tx1"/>
            </w14:solidFill>
          </w14:textFill>
        </w:rPr>
        <w:t>reduce pollution 减少污染</w:t>
      </w:r>
    </w:p>
    <w:p w14:paraId="7AB8584B">
      <w:pPr>
        <w:pStyle w:val="Style13"/>
        <w:numPr>
          <w:ilvl w:val="0"/>
          <w:numId w:val="0"/>
        </w:numPr>
        <w:ind w:firstLineChars="0" w:hanging="288" w:left="288" w:leftChars="0"/>
        <w:rPr>
          <w:rFonts w:ascii="Times New Roman" w:cs="Times New Roman" w:eastAsia="宋体" w:hAnsi="Times New Roman" w:hint="default"/>
          <w:color w:themeColor="text1" w:val="000000"/>
          <w14:textFill>
            <w14:solidFill>
              <w14:schemeClr w14:val="tx1"/>
            </w14:solidFill>
          </w14:textFill>
        </w:rPr>
      </w:pPr>
      <w:r>
        <w:rPr>
          <w:rFonts w:ascii="Times New Roman" w:cs="Times New Roman" w:eastAsia="宋体" w:hAnsi="Times New Roman" w:hint="default"/>
          <w:color w:themeColor="text1" w:val="000000"/>
          <w14:textFill>
            <w14:solidFill>
              <w14:schemeClr w14:val="tx1"/>
            </w14:solidFill>
          </w14:textFill>
        </w:rPr>
        <w:t>save energy 节约能源</w:t>
      </w:r>
    </w:p>
    <w:p w14:paraId="205AFEBB">
      <w:pPr>
        <w:pStyle w:val="Style13"/>
        <w:numPr>
          <w:ilvl w:val="0"/>
          <w:numId w:val="0"/>
        </w:numPr>
        <w:ind w:firstLineChars="0" w:hanging="288" w:left="288" w:leftChars="0"/>
        <w:rPr>
          <w:rFonts w:ascii="Times New Roman" w:cs="Times New Roman" w:eastAsia="宋体" w:hAnsi="Times New Roman" w:hint="default"/>
          <w:color w:themeColor="text1" w:val="000000"/>
          <w14:textFill>
            <w14:solidFill>
              <w14:schemeClr w14:val="tx1"/>
            </w14:solidFill>
          </w14:textFill>
        </w:rPr>
      </w:pPr>
      <w:r>
        <w:rPr>
          <w:rFonts w:ascii="Times New Roman" w:cs="Times New Roman" w:eastAsia="宋体" w:hAnsi="Times New Roman" w:hint="default"/>
          <w:color w:themeColor="text1" w:val="000000"/>
          <w14:textFill>
            <w14:solidFill>
              <w14:schemeClr w14:val="tx1"/>
            </w14:solidFill>
          </w14:textFill>
        </w:rPr>
        <w:t>recycle waste 回收废物</w:t>
      </w:r>
    </w:p>
    <w:p w14:paraId="21E9E4D2">
      <w:pPr>
        <w:pStyle w:val="Style13"/>
        <w:numPr>
          <w:ilvl w:val="0"/>
          <w:numId w:val="0"/>
        </w:numPr>
        <w:ind w:firstLineChars="0" w:hanging="288" w:left="288" w:leftChars="0"/>
        <w:rPr>
          <w:rFonts w:ascii="Times New Roman" w:cs="Times New Roman" w:eastAsia="宋体" w:hAnsi="Times New Roman" w:hint="default"/>
          <w:color w:themeColor="text1" w:val="000000"/>
          <w14:textFill>
            <w14:solidFill>
              <w14:schemeClr w14:val="tx1"/>
            </w14:solidFill>
          </w14:textFill>
        </w:rPr>
      </w:pPr>
      <w:r>
        <w:rPr>
          <w:rFonts w:ascii="Times New Roman" w:cs="Times New Roman" w:eastAsia="宋体" w:hAnsi="Times New Roman" w:hint="default"/>
          <w:color w:themeColor="text1" w:val="000000"/>
          <w14:textFill>
            <w14:solidFill>
              <w14:schemeClr w14:val="tx1"/>
            </w14:solidFill>
          </w14:textFill>
        </w:rPr>
        <w:t>live a low-carbon life 过低碳生活</w:t>
      </w:r>
    </w:p>
    <w:p w14:paraId="4CE1B763">
      <w:pPr>
        <w:pStyle w:val="Style13"/>
        <w:numPr>
          <w:ilvl w:val="0"/>
          <w:numId w:val="0"/>
        </w:numPr>
        <w:ind w:firstLineChars="0" w:hanging="288" w:left="288" w:leftChars="0"/>
        <w:rPr>
          <w:rFonts w:ascii="Times New Roman" w:cs="Times New Roman" w:eastAsia="宋体" w:hAnsi="Times New Roman" w:hint="default"/>
          <w:color w:themeColor="text1" w:val="000000"/>
          <w14:textFill>
            <w14:solidFill>
              <w14:schemeClr w14:val="tx1"/>
            </w14:solidFill>
          </w14:textFill>
        </w:rPr>
      </w:pPr>
      <w:r>
        <w:rPr>
          <w:rFonts w:ascii="Times New Roman" w:cs="Times New Roman" w:eastAsia="宋体" w:hAnsi="Times New Roman" w:hint="default"/>
          <w:color w:themeColor="text1" w:val="000000"/>
          <w14:textFill>
            <w14:solidFill>
              <w14:schemeClr w14:val="tx1"/>
            </w14:solidFill>
          </w14:textFill>
        </w:rPr>
        <w:t>take measures to do 采取措施做……</w:t>
      </w:r>
    </w:p>
    <w:p w14:paraId="0EB565D7">
      <w:pPr>
        <w:pStyle w:val="Style13"/>
        <w:numPr>
          <w:ilvl w:val="0"/>
          <w:numId w:val="0"/>
        </w:numPr>
        <w:ind w:firstLineChars="0" w:hanging="288" w:left="288" w:leftChars="0"/>
        <w:rPr>
          <w:rFonts w:ascii="Times New Roman" w:cs="Times New Roman" w:eastAsia="宋体" w:hAnsi="Times New Roman" w:hint="default"/>
          <w:color w:themeColor="text1" w:val="000000"/>
          <w14:textFill>
            <w14:solidFill>
              <w14:schemeClr w14:val="tx1"/>
            </w14:solidFill>
          </w14:textFill>
        </w:rPr>
      </w:pPr>
      <w:r>
        <w:rPr>
          <w:rFonts w:ascii="Times New Roman" w:cs="Times New Roman" w:eastAsia="宋体" w:hAnsi="Times New Roman" w:hint="default"/>
          <w:color w:themeColor="text1" w:val="000000"/>
          <w14:textFill>
            <w14:solidFill>
              <w14:schemeClr w14:val="tx1"/>
            </w14:solidFill>
          </w14:textFill>
        </w:rPr>
        <w:t>cut down on 减少（消耗</w:t>
      </w:r>
      <w:r>
        <w:rPr>
          <w:rFonts w:ascii="Times New Roman" w:cs="Times New Roman" w:eastAsia="宋体" w:hAnsi="Times New Roman" w:hint="eastAsia"/>
          <w:color w:themeColor="text1" w:val="000000"/>
          <w:lang w:eastAsia="zh-CN"/>
          <w14:textFill>
            <w14:solidFill>
              <w14:schemeClr w14:val="tx1"/>
            </w14:solidFill>
          </w14:textFill>
        </w:rPr>
        <w:t>/</w:t>
      </w:r>
      <w:r>
        <w:rPr>
          <w:rFonts w:ascii="Times New Roman" w:cs="Times New Roman" w:eastAsia="宋体" w:hAnsi="Times New Roman" w:hint="default"/>
          <w:color w:themeColor="text1" w:val="000000"/>
          <w14:textFill>
            <w14:solidFill>
              <w14:schemeClr w14:val="tx1"/>
            </w14:solidFill>
          </w14:textFill>
        </w:rPr>
        <w:t>排放）</w:t>
      </w:r>
    </w:p>
    <w:p w14:paraId="287C85C5">
      <w:pPr>
        <w:pStyle w:val="Style13"/>
        <w:numPr>
          <w:ilvl w:val="0"/>
          <w:numId w:val="0"/>
        </w:numPr>
        <w:ind w:firstLineChars="0" w:hanging="288" w:left="288" w:leftChars="0"/>
        <w:rPr>
          <w:rFonts w:ascii="Times New Roman" w:cs="Times New Roman" w:eastAsia="宋体" w:hAnsi="Times New Roman" w:hint="default"/>
          <w:color w:themeColor="text1" w:val="000000"/>
          <w14:textFill>
            <w14:solidFill>
              <w14:schemeClr w14:val="tx1"/>
            </w14:solidFill>
          </w14:textFill>
        </w:rPr>
      </w:pPr>
      <w:r>
        <w:rPr>
          <w:rFonts w:ascii="Times New Roman" w:cs="Times New Roman" w:eastAsia="宋体" w:hAnsi="Times New Roman" w:hint="default"/>
          <w:color w:themeColor="text1" w:val="000000"/>
          <w14:textFill>
            <w14:solidFill>
              <w14:schemeClr w14:val="tx1"/>
            </w14:solidFill>
          </w14:textFill>
        </w:rPr>
        <w:t>protect wild animals 保护野生动物</w:t>
      </w:r>
    </w:p>
    <w:p w14:paraId="2882EFD6">
      <w:pPr>
        <w:pStyle w:val="Style13"/>
        <w:numPr>
          <w:ilvl w:val="0"/>
          <w:numId w:val="0"/>
        </w:numPr>
        <w:ind w:firstLineChars="0" w:hanging="288" w:left="288" w:leftChars="0"/>
        <w:rPr>
          <w:rFonts w:ascii="Times New Roman" w:cs="Times New Roman" w:eastAsia="宋体" w:hAnsi="Times New Roman" w:hint="default"/>
          <w:color w:themeColor="text1" w:val="000000"/>
          <w14:textFill>
            <w14:solidFill>
              <w14:schemeClr w14:val="tx1"/>
            </w14:solidFill>
          </w14:textFill>
        </w:rPr>
      </w:pPr>
      <w:r>
        <w:rPr>
          <w:rFonts w:ascii="Times New Roman" w:cs="Times New Roman" w:eastAsia="宋体" w:hAnsi="Times New Roman" w:hint="default"/>
          <w:color w:themeColor="text1" w:val="000000"/>
          <w14:textFill>
            <w14:solidFill>
              <w14:schemeClr w14:val="tx1"/>
            </w14:solidFill>
          </w14:textFill>
        </w:rPr>
        <w:t>raise environmental awareness 提高环保意识（书面表达加分）</w:t>
      </w:r>
    </w:p>
    <w:p w14:paraId="215482DC">
      <w:pPr>
        <w:pStyle w:val="Heading4"/>
        <w:rPr>
          <w:rFonts w:ascii="Times New Roman" w:cs="Times New Roman" w:eastAsia="宋体" w:hAnsi="Times New Roman" w:hint="default"/>
          <w:color w:themeColor="text1" w:val="000000"/>
          <w14:textFill>
            <w14:solidFill>
              <w14:schemeClr w14:val="tx1"/>
            </w14:solidFill>
          </w14:textFill>
        </w:rPr>
      </w:pPr>
      <w:r>
        <w:rPr>
          <w:rFonts w:ascii="Times New Roman" w:cs="Times New Roman" w:eastAsia="宋体" w:hAnsi="Times New Roman" w:hint="default"/>
          <w:color w:themeColor="text1" w:val="000000"/>
          <w14:textFill>
            <w14:solidFill>
              <w14:schemeClr w14:val="tx1"/>
            </w14:solidFill>
          </w14:textFill>
        </w:rPr>
        <w:t>2. 教育学习主题（必考，首字母填空</w:t>
      </w:r>
      <w:r>
        <w:rPr>
          <w:rFonts w:ascii="Times New Roman" w:cs="Times New Roman" w:eastAsia="宋体" w:hAnsi="Times New Roman" w:hint="eastAsia"/>
          <w:color w:themeColor="text1" w:val="000000"/>
          <w:lang w:eastAsia="zh-CN"/>
          <w14:textFill>
            <w14:solidFill>
              <w14:schemeClr w14:val="tx1"/>
            </w14:solidFill>
          </w14:textFill>
        </w:rPr>
        <w:t>/</w:t>
      </w:r>
      <w:r>
        <w:rPr>
          <w:rFonts w:ascii="Times New Roman" w:cs="Times New Roman" w:eastAsia="宋体" w:hAnsi="Times New Roman" w:hint="default"/>
          <w:color w:themeColor="text1" w:val="000000"/>
          <w14:textFill>
            <w14:solidFill>
              <w14:schemeClr w14:val="tx1"/>
            </w14:solidFill>
          </w14:textFill>
        </w:rPr>
        <w:t>书面表达高频）</w:t>
      </w:r>
    </w:p>
    <w:p w14:paraId="768C47C9">
      <w:pPr>
        <w:pStyle w:val="Style13"/>
        <w:numPr>
          <w:ilvl w:val="0"/>
          <w:numId w:val="0"/>
        </w:numPr>
        <w:ind w:firstLineChars="0" w:hanging="288" w:left="288" w:leftChars="0"/>
        <w:rPr>
          <w:rFonts w:ascii="Times New Roman" w:cs="Times New Roman" w:eastAsia="宋体" w:hAnsi="Times New Roman" w:hint="default"/>
          <w:color w:themeColor="text1" w:val="000000"/>
          <w14:textFill>
            <w14:solidFill>
              <w14:schemeClr w14:val="tx1"/>
            </w14:solidFill>
          </w14:textFill>
        </w:rPr>
      </w:pPr>
      <w:r>
        <w:rPr>
          <w:rFonts w:ascii="Times New Roman" w:cs="Times New Roman" w:eastAsia="宋体" w:hAnsi="Times New Roman" w:hint="default"/>
          <w:color w:themeColor="text1" w:val="000000"/>
          <w14:textFill>
            <w14:solidFill>
              <w14:schemeClr w14:val="tx1"/>
            </w14:solidFill>
          </w14:textFill>
        </w:rPr>
        <w:t>develop good study habits 养成良好的学习习惯</w:t>
      </w:r>
    </w:p>
    <w:p w14:paraId="6F714A95">
      <w:pPr>
        <w:pStyle w:val="Style13"/>
        <w:numPr>
          <w:ilvl w:val="0"/>
          <w:numId w:val="0"/>
        </w:numPr>
        <w:ind w:firstLineChars="0" w:hanging="288" w:left="288" w:leftChars="0"/>
        <w:rPr>
          <w:rFonts w:ascii="Times New Roman" w:cs="Times New Roman" w:eastAsia="宋体" w:hAnsi="Times New Roman" w:hint="default"/>
          <w:color w:themeColor="text1" w:val="000000"/>
          <w14:textFill>
            <w14:solidFill>
              <w14:schemeClr w14:val="tx1"/>
            </w14:solidFill>
          </w14:textFill>
        </w:rPr>
      </w:pPr>
      <w:r>
        <w:rPr>
          <w:rFonts w:ascii="Times New Roman" w:cs="Times New Roman" w:eastAsia="宋体" w:hAnsi="Times New Roman" w:hint="default"/>
          <w:color w:themeColor="text1" w:val="000000"/>
          <w14:textFill>
            <w14:solidFill>
              <w14:schemeClr w14:val="tx1"/>
            </w14:solidFill>
          </w14:textFill>
        </w:rPr>
        <w:t>improve one’s English 提高英语水平</w:t>
      </w:r>
    </w:p>
    <w:p w14:paraId="160A5DC8">
      <w:pPr>
        <w:pStyle w:val="Style13"/>
        <w:numPr>
          <w:ilvl w:val="0"/>
          <w:numId w:val="0"/>
        </w:numPr>
        <w:ind w:firstLineChars="0" w:hanging="288" w:left="288" w:leftChars="0"/>
        <w:rPr>
          <w:rFonts w:ascii="Times New Roman" w:cs="Times New Roman" w:eastAsia="宋体" w:hAnsi="Times New Roman" w:hint="default"/>
          <w:color w:themeColor="text1" w:val="000000"/>
          <w14:textFill>
            <w14:solidFill>
              <w14:schemeClr w14:val="tx1"/>
            </w14:solidFill>
          </w14:textFill>
        </w:rPr>
      </w:pPr>
      <w:r>
        <w:rPr>
          <w:rFonts w:ascii="Times New Roman" w:cs="Times New Roman" w:eastAsia="宋体" w:hAnsi="Times New Roman" w:hint="default"/>
          <w:color w:themeColor="text1" w:val="000000"/>
          <w14:textFill>
            <w14:solidFill>
              <w14:schemeClr w14:val="tx1"/>
            </w14:solidFill>
          </w14:textFill>
        </w:rPr>
        <w:t>learn from each other 互相学习</w:t>
      </w:r>
    </w:p>
    <w:p w14:paraId="5462AE97">
      <w:pPr>
        <w:pStyle w:val="Style13"/>
        <w:numPr>
          <w:ilvl w:val="0"/>
          <w:numId w:val="0"/>
        </w:numPr>
        <w:ind w:firstLineChars="0" w:hanging="288" w:left="288" w:leftChars="0"/>
        <w:rPr>
          <w:rFonts w:ascii="Times New Roman" w:cs="Times New Roman" w:eastAsia="宋体" w:hAnsi="Times New Roman" w:hint="default"/>
          <w:color w:themeColor="text1" w:val="000000"/>
          <w14:textFill>
            <w14:solidFill>
              <w14:schemeClr w14:val="tx1"/>
            </w14:solidFill>
          </w14:textFill>
        </w:rPr>
      </w:pPr>
      <w:r>
        <w:rPr>
          <w:rFonts w:ascii="Times New Roman" w:cs="Times New Roman" w:eastAsia="宋体" w:hAnsi="Times New Roman" w:hint="default"/>
          <w:color w:themeColor="text1" w:val="000000"/>
          <w14:textFill>
            <w14:solidFill>
              <w14:schemeClr w14:val="tx1"/>
            </w14:solidFill>
          </w14:textFill>
        </w:rPr>
        <w:t>make progress 取得进步</w:t>
      </w:r>
    </w:p>
    <w:p w14:paraId="0602F251">
      <w:pPr>
        <w:pStyle w:val="Style13"/>
        <w:numPr>
          <w:ilvl w:val="0"/>
          <w:numId w:val="0"/>
        </w:numPr>
        <w:ind w:firstLineChars="0" w:hanging="288" w:left="288" w:leftChars="0"/>
        <w:rPr>
          <w:rFonts w:ascii="Times New Roman" w:cs="Times New Roman" w:eastAsia="宋体" w:hAnsi="Times New Roman" w:hint="default"/>
          <w:color w:themeColor="text1" w:val="000000"/>
          <w14:textFill>
            <w14:solidFill>
              <w14:schemeClr w14:val="tx1"/>
            </w14:solidFill>
          </w14:textFill>
        </w:rPr>
      </w:pPr>
      <w:r>
        <w:rPr>
          <w:rFonts w:ascii="Times New Roman" w:cs="Times New Roman" w:eastAsia="宋体" w:hAnsi="Times New Roman" w:hint="default"/>
          <w:color w:themeColor="text1" w:val="000000"/>
          <w14:textFill>
            <w14:solidFill>
              <w14:schemeClr w14:val="tx1"/>
            </w14:solidFill>
          </w14:textFill>
        </w:rPr>
        <w:t>overcome difficulties 克服困难</w:t>
      </w:r>
    </w:p>
    <w:p w14:paraId="1D200AD1">
      <w:pPr>
        <w:pStyle w:val="Style13"/>
        <w:numPr>
          <w:ilvl w:val="0"/>
          <w:numId w:val="0"/>
        </w:numPr>
        <w:ind w:firstLineChars="0" w:hanging="288" w:left="288" w:leftChars="0"/>
        <w:rPr>
          <w:rFonts w:ascii="Times New Roman" w:cs="Times New Roman" w:eastAsia="宋体" w:hAnsi="Times New Roman" w:hint="default"/>
          <w:color w:themeColor="text1" w:val="000000"/>
          <w14:textFill>
            <w14:solidFill>
              <w14:schemeClr w14:val="tx1"/>
            </w14:solidFill>
          </w14:textFill>
        </w:rPr>
      </w:pPr>
      <w:r>
        <w:rPr>
          <w:rFonts w:ascii="Times New Roman" w:cs="Times New Roman" w:eastAsia="宋体" w:hAnsi="Times New Roman" w:hint="default"/>
          <w:color w:themeColor="text1" w:val="000000"/>
          <w14:textFill>
            <w14:solidFill>
              <w14:schemeClr w14:val="tx1"/>
            </w14:solidFill>
          </w14:textFill>
        </w:rPr>
        <w:t>take notes 记笔记</w:t>
      </w:r>
    </w:p>
    <w:p w14:paraId="3563E282">
      <w:pPr>
        <w:pStyle w:val="Style13"/>
        <w:numPr>
          <w:ilvl w:val="0"/>
          <w:numId w:val="0"/>
        </w:numPr>
        <w:ind w:firstLineChars="0" w:hanging="288" w:left="288" w:leftChars="0"/>
        <w:rPr>
          <w:rFonts w:ascii="Times New Roman" w:cs="Times New Roman" w:eastAsia="宋体" w:hAnsi="Times New Roman" w:hint="default"/>
          <w:color w:themeColor="text1" w:val="000000"/>
          <w14:textFill>
            <w14:solidFill>
              <w14:schemeClr w14:val="tx1"/>
            </w14:solidFill>
          </w14:textFill>
        </w:rPr>
      </w:pPr>
      <w:r>
        <w:rPr>
          <w:rFonts w:ascii="Times New Roman" w:cs="Times New Roman" w:eastAsia="宋体" w:hAnsi="Times New Roman" w:hint="default"/>
          <w:color w:themeColor="text1" w:val="000000"/>
          <w14:textFill>
            <w14:solidFill>
              <w14:schemeClr w14:val="tx1"/>
            </w14:solidFill>
          </w14:textFill>
        </w:rPr>
        <w:t>focus on 专注于</w:t>
      </w:r>
    </w:p>
    <w:p w14:paraId="4E52E112">
      <w:pPr>
        <w:pStyle w:val="Style13"/>
        <w:numPr>
          <w:ilvl w:val="0"/>
          <w:numId w:val="0"/>
        </w:numPr>
        <w:ind w:firstLineChars="0" w:hanging="288" w:left="288" w:leftChars="0"/>
        <w:rPr>
          <w:rFonts w:ascii="Times New Roman" w:cs="Times New Roman" w:eastAsia="宋体" w:hAnsi="Times New Roman" w:hint="default"/>
          <w:color w:themeColor="text1" w:val="000000"/>
          <w14:textFill>
            <w14:solidFill>
              <w14:schemeClr w14:val="tx1"/>
            </w14:solidFill>
          </w14:textFill>
        </w:rPr>
      </w:pPr>
      <w:r>
        <w:rPr>
          <w:rFonts w:ascii="Times New Roman" w:cs="Times New Roman" w:eastAsia="宋体" w:hAnsi="Times New Roman" w:hint="default"/>
          <w:color w:themeColor="text1" w:val="000000"/>
          <w14:textFill>
            <w14:solidFill>
              <w14:schemeClr w14:val="tx1"/>
            </w14:solidFill>
          </w14:textFill>
        </w:rPr>
        <w:t>develop independent thinking 培养独立思考能力</w:t>
      </w:r>
    </w:p>
    <w:p w14:paraId="1394A55B">
      <w:pPr>
        <w:pStyle w:val="Style13"/>
        <w:numPr>
          <w:ilvl w:val="0"/>
          <w:numId w:val="0"/>
        </w:numPr>
        <w:ind w:firstLineChars="0" w:hanging="288" w:left="288" w:leftChars="0"/>
        <w:rPr>
          <w:rFonts w:ascii="Times New Roman" w:cs="Times New Roman" w:eastAsia="宋体" w:hAnsi="Times New Roman" w:hint="default"/>
          <w:color w:themeColor="text1" w:val="000000"/>
          <w14:textFill>
            <w14:solidFill>
              <w14:schemeClr w14:val="tx1"/>
            </w14:solidFill>
          </w14:textFill>
        </w:rPr>
      </w:pPr>
      <w:r>
        <w:rPr>
          <w:rFonts w:ascii="Times New Roman" w:cs="Times New Roman" w:eastAsia="宋体" w:hAnsi="Times New Roman" w:hint="default"/>
          <w:color w:themeColor="text1" w:val="000000"/>
          <w14:textFill>
            <w14:solidFill>
              <w14:schemeClr w14:val="tx1"/>
            </w14:solidFill>
          </w14:textFill>
        </w:rPr>
        <w:t>make full use of resources 充分利用资源（首字母填空高频）</w:t>
      </w:r>
    </w:p>
    <w:p w14:paraId="7A8519B0">
      <w:pPr>
        <w:pStyle w:val="Heading4"/>
        <w:rPr>
          <w:rFonts w:ascii="Times New Roman" w:cs="Times New Roman" w:eastAsia="宋体" w:hAnsi="Times New Roman" w:hint="default"/>
          <w:color w:themeColor="text1" w:val="000000"/>
          <w14:textFill>
            <w14:solidFill>
              <w14:schemeClr w14:val="tx1"/>
            </w14:solidFill>
          </w14:textFill>
        </w:rPr>
      </w:pPr>
      <w:r>
        <w:rPr>
          <w:rFonts w:ascii="Times New Roman" w:cs="Times New Roman" w:eastAsia="宋体" w:hAnsi="Times New Roman" w:hint="default"/>
          <w:color w:themeColor="text1" w:val="000000"/>
          <w14:textFill>
            <w14:solidFill>
              <w14:schemeClr w14:val="tx1"/>
            </w14:solidFill>
          </w14:textFill>
        </w:rPr>
        <w:t>3. 生活健康主题（高频，首字母填空</w:t>
      </w:r>
      <w:r>
        <w:rPr>
          <w:rFonts w:ascii="Times New Roman" w:cs="Times New Roman" w:eastAsia="宋体" w:hAnsi="Times New Roman" w:hint="eastAsia"/>
          <w:color w:themeColor="text1" w:val="000000"/>
          <w:lang w:eastAsia="zh-CN"/>
          <w14:textFill>
            <w14:solidFill>
              <w14:schemeClr w14:val="tx1"/>
            </w14:solidFill>
          </w14:textFill>
        </w:rPr>
        <w:t>/</w:t>
      </w:r>
      <w:r>
        <w:rPr>
          <w:rFonts w:ascii="Times New Roman" w:cs="Times New Roman" w:eastAsia="宋体" w:hAnsi="Times New Roman" w:hint="default"/>
          <w:color w:themeColor="text1" w:val="000000"/>
          <w14:textFill>
            <w14:solidFill>
              <w14:schemeClr w14:val="tx1"/>
            </w14:solidFill>
          </w14:textFill>
        </w:rPr>
        <w:t>书面表达高频）</w:t>
      </w:r>
    </w:p>
    <w:p w14:paraId="17F29995">
      <w:pPr>
        <w:pStyle w:val="Style13"/>
        <w:numPr>
          <w:ilvl w:val="0"/>
          <w:numId w:val="0"/>
        </w:numPr>
        <w:ind w:firstLineChars="0" w:hanging="288" w:left="288" w:leftChars="0"/>
        <w:rPr>
          <w:rFonts w:ascii="Times New Roman" w:cs="Times New Roman" w:eastAsia="宋体" w:hAnsi="Times New Roman" w:hint="default"/>
          <w:color w:themeColor="text1" w:val="000000"/>
          <w14:textFill>
            <w14:solidFill>
              <w14:schemeClr w14:val="tx1"/>
            </w14:solidFill>
          </w14:textFill>
        </w:rPr>
      </w:pPr>
      <w:r>
        <w:rPr>
          <w:rFonts w:ascii="Times New Roman" w:cs="Times New Roman" w:eastAsia="宋体" w:hAnsi="Times New Roman" w:hint="default"/>
          <w:color w:themeColor="text1" w:val="000000"/>
          <w14:textFill>
            <w14:solidFill>
              <w14:schemeClr w14:val="tx1"/>
            </w14:solidFill>
          </w14:textFill>
        </w:rPr>
        <w:t>keep healthy /keep fit 保持健康</w:t>
      </w:r>
    </w:p>
    <w:p w14:paraId="688A7CBB">
      <w:pPr>
        <w:pStyle w:val="Style13"/>
        <w:numPr>
          <w:ilvl w:val="0"/>
          <w:numId w:val="0"/>
        </w:numPr>
        <w:ind w:firstLineChars="0" w:hanging="288" w:left="288" w:leftChars="0"/>
        <w:rPr>
          <w:rFonts w:ascii="Times New Roman" w:cs="Times New Roman" w:eastAsia="宋体" w:hAnsi="Times New Roman" w:hint="default"/>
          <w:color w:themeColor="text1" w:val="000000"/>
          <w14:textFill>
            <w14:solidFill>
              <w14:schemeClr w14:val="tx1"/>
            </w14:solidFill>
          </w14:textFill>
        </w:rPr>
      </w:pPr>
      <w:r>
        <w:rPr>
          <w:rFonts w:ascii="Times New Roman" w:cs="Times New Roman" w:eastAsia="宋体" w:hAnsi="Times New Roman" w:hint="default"/>
          <w:color w:themeColor="text1" w:val="000000"/>
          <w14:textFill>
            <w14:solidFill>
              <w14:schemeClr w14:val="tx1"/>
            </w14:solidFill>
          </w14:textFill>
        </w:rPr>
        <w:t>take exercise regularly 定期锻炼</w:t>
      </w:r>
    </w:p>
    <w:p w14:paraId="3D46AB62">
      <w:pPr>
        <w:pStyle w:val="Style13"/>
        <w:numPr>
          <w:ilvl w:val="0"/>
          <w:numId w:val="0"/>
        </w:numPr>
        <w:ind w:firstLineChars="0" w:hanging="288" w:left="288" w:leftChars="0"/>
        <w:rPr>
          <w:rFonts w:ascii="Times New Roman" w:cs="Times New Roman" w:eastAsia="宋体" w:hAnsi="Times New Roman" w:hint="default"/>
          <w:color w:themeColor="text1" w:val="000000"/>
          <w14:textFill>
            <w14:solidFill>
              <w14:schemeClr w14:val="tx1"/>
            </w14:solidFill>
          </w14:textFill>
        </w:rPr>
      </w:pPr>
      <w:r>
        <w:rPr>
          <w:rFonts w:ascii="Times New Roman" w:cs="Times New Roman" w:eastAsia="宋体" w:hAnsi="Times New Roman" w:hint="default"/>
          <w:color w:themeColor="text1" w:val="000000"/>
          <w14:textFill>
            <w14:solidFill>
              <w14:schemeClr w14:val="tx1"/>
            </w14:solidFill>
          </w14:textFill>
        </w:rPr>
        <w:t>have a balanced diet 均衡饮食</w:t>
      </w:r>
    </w:p>
    <w:p w14:paraId="21E2E223">
      <w:pPr>
        <w:pStyle w:val="Style13"/>
        <w:numPr>
          <w:ilvl w:val="0"/>
          <w:numId w:val="0"/>
        </w:numPr>
        <w:ind w:firstLineChars="0" w:hanging="288" w:left="288" w:leftChars="0"/>
        <w:rPr>
          <w:rFonts w:ascii="Times New Roman" w:cs="Times New Roman" w:eastAsia="宋体" w:hAnsi="Times New Roman" w:hint="default"/>
          <w:color w:themeColor="text1" w:val="000000"/>
          <w14:textFill>
            <w14:solidFill>
              <w14:schemeClr w14:val="tx1"/>
            </w14:solidFill>
          </w14:textFill>
        </w:rPr>
      </w:pPr>
      <w:r>
        <w:rPr>
          <w:rFonts w:ascii="Times New Roman" w:cs="Times New Roman" w:eastAsia="宋体" w:hAnsi="Times New Roman" w:hint="default"/>
          <w:color w:themeColor="text1" w:val="000000"/>
          <w14:textFill>
            <w14:solidFill>
              <w14:schemeClr w14:val="tx1"/>
            </w14:solidFill>
          </w14:textFill>
        </w:rPr>
        <w:t>get enough sleep 保证充足睡眠</w:t>
      </w:r>
    </w:p>
    <w:p w14:paraId="54BDF5A9">
      <w:pPr>
        <w:pStyle w:val="Style13"/>
        <w:numPr>
          <w:ilvl w:val="0"/>
          <w:numId w:val="0"/>
        </w:numPr>
        <w:ind w:firstLineChars="0" w:hanging="288" w:left="288" w:leftChars="0"/>
        <w:rPr>
          <w:rFonts w:ascii="Times New Roman" w:cs="Times New Roman" w:eastAsia="宋体" w:hAnsi="Times New Roman" w:hint="default"/>
          <w:color w:themeColor="text1" w:val="000000"/>
          <w14:textFill>
            <w14:solidFill>
              <w14:schemeClr w14:val="tx1"/>
            </w14:solidFill>
          </w14:textFill>
        </w:rPr>
      </w:pPr>
      <w:r>
        <w:rPr>
          <w:rFonts w:ascii="Times New Roman" w:cs="Times New Roman" w:eastAsia="宋体" w:hAnsi="Times New Roman" w:hint="default"/>
          <w:color w:themeColor="text1" w:val="000000"/>
          <w14:textFill>
            <w14:solidFill>
              <w14:schemeClr w14:val="tx1"/>
            </w14:solidFill>
          </w14:textFill>
        </w:rPr>
        <w:t>deal with stress 应对压力</w:t>
      </w:r>
    </w:p>
    <w:p w14:paraId="14C004AF">
      <w:pPr>
        <w:pStyle w:val="Style13"/>
        <w:numPr>
          <w:ilvl w:val="0"/>
          <w:numId w:val="0"/>
        </w:numPr>
        <w:ind w:firstLineChars="0" w:hanging="288" w:left="288" w:leftChars="0"/>
        <w:rPr>
          <w:rFonts w:ascii="Times New Roman" w:cs="Times New Roman" w:eastAsia="宋体" w:hAnsi="Times New Roman" w:hint="default"/>
          <w:color w:themeColor="text1" w:val="000000"/>
          <w14:textFill>
            <w14:solidFill>
              <w14:schemeClr w14:val="tx1"/>
            </w14:solidFill>
          </w14:textFill>
        </w:rPr>
      </w:pPr>
      <w:r>
        <w:rPr>
          <w:rFonts w:ascii="Times New Roman" w:cs="Times New Roman" w:eastAsia="宋体" w:hAnsi="Times New Roman" w:hint="default"/>
          <w:color w:themeColor="text1" w:val="000000"/>
          <w14:textFill>
            <w14:solidFill>
              <w14:schemeClr w14:val="tx1"/>
            </w14:solidFill>
          </w14:textFill>
        </w:rPr>
        <w:t>stay away from junk food 远离垃圾食品</w:t>
      </w:r>
    </w:p>
    <w:p w14:paraId="7F0A8A14">
      <w:pPr>
        <w:pStyle w:val="Style13"/>
        <w:numPr>
          <w:ilvl w:val="0"/>
          <w:numId w:val="0"/>
        </w:numPr>
        <w:ind w:firstLineChars="0" w:hanging="288" w:left="288" w:leftChars="0"/>
        <w:rPr>
          <w:rFonts w:ascii="Times New Roman" w:cs="Times New Roman" w:eastAsia="宋体" w:hAnsi="Times New Roman" w:hint="default"/>
          <w:color w:themeColor="text1" w:val="000000"/>
          <w14:textFill>
            <w14:solidFill>
              <w14:schemeClr w14:val="tx1"/>
            </w14:solidFill>
          </w14:textFill>
        </w:rPr>
      </w:pPr>
      <w:r>
        <w:rPr>
          <w:rFonts w:ascii="Times New Roman" w:cs="Times New Roman" w:eastAsia="宋体" w:hAnsi="Times New Roman" w:hint="default"/>
          <w:color w:themeColor="text1" w:val="000000"/>
          <w14:textFill>
            <w14:solidFill>
              <w14:schemeClr w14:val="tx1"/>
            </w14:solidFill>
          </w14:textFill>
        </w:rPr>
        <w:t>keep a healthy lifestyle 保持健康的生活方式</w:t>
      </w:r>
    </w:p>
    <w:p w14:paraId="571616C3">
      <w:pPr>
        <w:pStyle w:val="Style13"/>
        <w:numPr>
          <w:ilvl w:val="0"/>
          <w:numId w:val="0"/>
        </w:numPr>
        <w:ind w:firstLineChars="0" w:hanging="288" w:left="288" w:leftChars="0"/>
        <w:rPr>
          <w:rFonts w:ascii="Times New Roman" w:cs="Times New Roman" w:eastAsia="宋体" w:hAnsi="Times New Roman" w:hint="default"/>
          <w:color w:themeColor="text1" w:val="000000"/>
          <w14:textFill>
            <w14:solidFill>
              <w14:schemeClr w14:val="tx1"/>
            </w14:solidFill>
          </w14:textFill>
        </w:rPr>
      </w:pPr>
      <w:r>
        <w:rPr>
          <w:rFonts w:ascii="Times New Roman" w:cs="Times New Roman" w:eastAsia="宋体" w:hAnsi="Times New Roman" w:hint="default"/>
          <w:color w:themeColor="text1" w:val="000000"/>
          <w14:textFill>
            <w14:solidFill>
              <w14:schemeClr w14:val="tx1"/>
            </w14:solidFill>
          </w14:textFill>
        </w:rPr>
        <w:t>avoid staying up late 避免熬夜</w:t>
      </w:r>
    </w:p>
    <w:p w14:paraId="15D60D47">
      <w:pPr>
        <w:pStyle w:val="Style13"/>
        <w:numPr>
          <w:ilvl w:val="0"/>
          <w:numId w:val="0"/>
        </w:numPr>
        <w:ind w:firstLineChars="0" w:hanging="288" w:left="288" w:leftChars="0"/>
        <w:rPr>
          <w:rFonts w:ascii="Times New Roman" w:cs="Times New Roman" w:eastAsia="宋体" w:hAnsi="Times New Roman" w:hint="default"/>
          <w:color w:themeColor="text1" w:val="000000"/>
          <w14:textFill>
            <w14:solidFill>
              <w14:schemeClr w14:val="tx1"/>
            </w14:solidFill>
          </w14:textFill>
        </w:rPr>
      </w:pPr>
      <w:r>
        <w:rPr>
          <w:rFonts w:ascii="Times New Roman" w:cs="Times New Roman" w:eastAsia="宋体" w:hAnsi="Times New Roman" w:hint="default"/>
          <w:color w:themeColor="text1" w:val="000000"/>
          <w14:textFill>
            <w14:solidFill>
              <w14:schemeClr w14:val="tx1"/>
            </w14:solidFill>
          </w14:textFill>
        </w:rPr>
        <w:t>take part in outdoor activities 参加户外活动（完形填空语境）</w:t>
      </w:r>
    </w:p>
    <w:p w14:paraId="3BADD7A7">
      <w:pPr>
        <w:spacing w:line="360" w:lineRule="auto"/>
        <w:jc w:val="center"/>
        <w:outlineLvl w:val="0"/>
        <w:rPr>
          <w:rFonts w:cs="Times New Roman" w:hint="eastAsia"/>
          <w:b/>
          <w:color w:val="0000FF"/>
          <w:sz w:val="28"/>
          <w:szCs w:val="32"/>
          <w:lang w:eastAsia="zh-CN" w:val="en-US"/>
        </w:rPr>
      </w:pPr>
      <w:r>
        <w:rPr>
          <w:rFonts w:ascii="Times New Roman" w:cs="Times New Roman" w:eastAsia="宋体" w:hAnsi="Times New Roman" w:hint="default"/>
          <w:b/>
          <w:color w:val="0000FF"/>
          <w:sz w:val="28"/>
          <w:szCs w:val="32"/>
        </w:rPr>
        <w:t>Part 3 上海中考短语备考</w:t>
      </w:r>
      <w:r>
        <w:rPr>
          <w:rFonts w:cs="Times New Roman" w:hint="eastAsia"/>
          <w:b/>
          <w:color w:val="0000FF"/>
          <w:sz w:val="28"/>
          <w:szCs w:val="32"/>
          <w:lang w:eastAsia="zh-CN" w:val="en-US"/>
        </w:rPr>
        <w:t>专项训练</w:t>
      </w:r>
    </w:p>
    <w:p w14:paraId="10A815E3">
      <w:pPr>
        <w:shd w:color="auto" w:fill="auto" w:val="clear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1．________ is a kind of traditional Chinese art with singing and dancing.</w:t>
      </w:r>
    </w:p>
    <w:p w14:paraId="6339CEC5">
      <w:pPr>
        <w:shd w:color="auto" w:fill="auto" w:val="clear"/>
        <w:tabs>
          <w:tab w:pos="2078" w:val="left"/>
          <w:tab w:pos="4156" w:val="left"/>
          <w:tab w:pos="6234" w:val="left"/>
        </w:tabs>
        <w:spacing w:line="360" w:lineRule="auto"/>
        <w:ind w:left="300"/>
        <w:jc w:val="left"/>
        <w:textAlignment w:val="center"/>
        <w:rPr>
          <w:sz w:val="21"/>
        </w:rPr>
      </w:pPr>
      <w:r>
        <w:rPr>
          <w:sz w:val="21"/>
        </w:rPr>
        <w:t>A．Kung fu</w:t>
      </w:r>
      <w:r>
        <w:rPr>
          <w:sz w:val="21"/>
        </w:rPr>
        <w:tab/>
      </w:r>
      <w:r>
        <w:rPr>
          <w:sz w:val="21"/>
        </w:rPr>
        <w:t>B．Chinese opera</w:t>
      </w:r>
      <w:r>
        <w:rPr>
          <w:sz w:val="21"/>
        </w:rPr>
        <w:tab/>
      </w:r>
      <w:r>
        <w:rPr>
          <w:sz w:val="21"/>
        </w:rPr>
        <w:t>C．Dragon dance</w:t>
      </w:r>
      <w:r>
        <w:rPr>
          <w:sz w:val="21"/>
        </w:rPr>
        <w:tab/>
      </w:r>
      <w:r>
        <w:rPr>
          <w:sz w:val="21"/>
        </w:rPr>
        <w:t>D．Paper-cutting</w:t>
      </w:r>
    </w:p>
    <w:p w14:paraId="78EC6DB7">
      <w:pPr>
        <w:shd w:color="auto" w:fill="auto" w:val="clear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2．—What can I see in Beijing?</w:t>
      </w:r>
    </w:p>
    <w:p w14:paraId="0F4F737D">
      <w:pPr>
        <w:shd w:color="auto" w:fill="auto" w:val="clear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—You can enjoy ________, one of the most popular traditional arts.</w:t>
      </w:r>
    </w:p>
    <w:p w14:paraId="1228A9D4">
      <w:pPr>
        <w:shd w:color="auto" w:fill="auto" w:val="clear"/>
        <w:tabs>
          <w:tab w:pos="2078" w:val="left"/>
          <w:tab w:pos="4156" w:val="left"/>
          <w:tab w:pos="6234" w:val="left"/>
        </w:tabs>
        <w:spacing w:line="360" w:lineRule="auto"/>
        <w:ind w:left="300"/>
        <w:jc w:val="left"/>
        <w:textAlignment w:val="center"/>
        <w:rPr>
          <w:sz w:val="21"/>
        </w:rPr>
      </w:pPr>
      <w:r>
        <w:rPr>
          <w:sz w:val="21"/>
        </w:rPr>
        <w:t>A．Chinese paper-cutting</w:t>
      </w:r>
      <w:r>
        <w:rPr>
          <w:sz w:val="21"/>
        </w:rPr>
        <w:tab/>
      </w:r>
      <w:r>
        <w:rPr>
          <w:sz w:val="21"/>
        </w:rPr>
        <w:t>B．Chinese opera</w:t>
      </w:r>
      <w:r>
        <w:rPr>
          <w:sz w:val="21"/>
        </w:rPr>
        <w:tab/>
      </w:r>
      <w:r>
        <w:rPr>
          <w:sz w:val="21"/>
        </w:rPr>
        <w:t>C．dragon dance</w:t>
      </w:r>
      <w:r>
        <w:rPr>
          <w:sz w:val="21"/>
        </w:rPr>
        <w:tab/>
      </w:r>
      <w:r>
        <w:rPr>
          <w:sz w:val="21"/>
        </w:rPr>
        <w:t>D．kung fu</w:t>
      </w:r>
    </w:p>
    <w:p w14:paraId="4A59014C">
      <w:pPr>
        <w:shd w:color="auto" w:fill="auto" w:val="clear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3．Chinese opera is a kind of ________, and Beijing opera is the most famous.</w:t>
      </w:r>
    </w:p>
    <w:p w14:paraId="2FFC1329">
      <w:pPr>
        <w:shd w:color="auto" w:fill="auto" w:val="clear"/>
        <w:tabs>
          <w:tab w:pos="4156" w:val="left"/>
        </w:tabs>
        <w:spacing w:line="360" w:lineRule="auto"/>
        <w:ind w:left="300"/>
        <w:jc w:val="left"/>
        <w:textAlignment w:val="center"/>
        <w:rPr>
          <w:sz w:val="21"/>
        </w:rPr>
      </w:pPr>
      <w:r>
        <w:rPr>
          <w:sz w:val="21"/>
        </w:rPr>
        <w:t>A．modern music</w:t>
      </w:r>
      <w:r>
        <w:rPr>
          <w:sz w:val="21"/>
        </w:rPr>
        <w:tab/>
      </w:r>
      <w:r>
        <w:rPr>
          <w:sz w:val="21"/>
        </w:rPr>
        <w:t>B．traditional Chinese art</w:t>
      </w:r>
    </w:p>
    <w:p w14:paraId="1F4B4374">
      <w:pPr>
        <w:shd w:color="auto" w:fill="auto" w:val="clear"/>
        <w:tabs>
          <w:tab w:pos="4156" w:val="left"/>
        </w:tabs>
        <w:spacing w:line="360" w:lineRule="auto"/>
        <w:ind w:left="300"/>
        <w:jc w:val="left"/>
        <w:textAlignment w:val="center"/>
        <w:rPr>
          <w:sz w:val="21"/>
        </w:rPr>
      </w:pPr>
      <w:r>
        <w:rPr>
          <w:sz w:val="21"/>
        </w:rPr>
        <w:t>C．western dance</w:t>
      </w:r>
      <w:r>
        <w:rPr>
          <w:sz w:val="21"/>
        </w:rPr>
        <w:tab/>
      </w:r>
      <w:r>
        <w:rPr>
          <w:sz w:val="21"/>
        </w:rPr>
        <w:t>D．pop culture</w:t>
      </w:r>
    </w:p>
    <w:p w14:paraId="33B7E6B1">
      <w:pPr>
        <w:shd w:color="auto" w:fill="auto" w:val="clear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4．There is a big tree ________ our classroom.</w:t>
      </w:r>
    </w:p>
    <w:p w14:paraId="624E1850">
      <w:pPr>
        <w:shd w:color="auto" w:fill="auto" w:val="clear"/>
        <w:tabs>
          <w:tab w:pos="2078" w:val="left"/>
          <w:tab w:pos="4156" w:val="left"/>
          <w:tab w:pos="6234" w:val="left"/>
        </w:tabs>
        <w:spacing w:line="360" w:lineRule="auto"/>
        <w:ind w:left="300"/>
        <w:jc w:val="left"/>
        <w:textAlignment w:val="center"/>
        <w:rPr>
          <w:sz w:val="21"/>
        </w:rPr>
      </w:pPr>
      <w:r>
        <w:rPr>
          <w:sz w:val="21"/>
        </w:rPr>
        <w:t>A．in the middle</w:t>
      </w:r>
      <w:r>
        <w:rPr>
          <w:sz w:val="21"/>
        </w:rPr>
        <w:tab/>
      </w:r>
      <w:r>
        <w:rPr>
          <w:sz w:val="21"/>
        </w:rPr>
        <w:t>B．in the middle of</w:t>
      </w:r>
      <w:r>
        <w:rPr>
          <w:sz w:val="21"/>
        </w:rPr>
        <w:tab/>
      </w:r>
      <w:r>
        <w:rPr>
          <w:sz w:val="21"/>
        </w:rPr>
        <w:t>C．at the middle</w:t>
      </w:r>
      <w:r>
        <w:rPr>
          <w:sz w:val="21"/>
        </w:rPr>
        <w:tab/>
      </w:r>
      <w:r>
        <w:rPr>
          <w:sz w:val="21"/>
        </w:rPr>
        <w:t>D．on the middle</w:t>
      </w:r>
    </w:p>
    <w:p w14:paraId="6F2ABB4A">
      <w:pPr>
        <w:shd w:color="auto" w:fill="auto" w:val="clear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5．My home is ________ the supermarket, so it’s very convenient.</w:t>
      </w:r>
    </w:p>
    <w:p w14:paraId="559DD5E1">
      <w:pPr>
        <w:shd w:color="auto" w:fill="auto" w:val="clear"/>
        <w:tabs>
          <w:tab w:pos="2078" w:val="left"/>
          <w:tab w:pos="4156" w:val="left"/>
          <w:tab w:pos="6234" w:val="left"/>
        </w:tabs>
        <w:spacing w:line="360" w:lineRule="auto"/>
        <w:ind w:left="300"/>
        <w:jc w:val="left"/>
        <w:textAlignment w:val="center"/>
        <w:rPr>
          <w:sz w:val="21"/>
        </w:rPr>
      </w:pPr>
      <w:r>
        <w:rPr>
          <w:sz w:val="21"/>
        </w:rPr>
        <w:t>A．next</w:t>
      </w:r>
      <w:r>
        <w:rPr>
          <w:sz w:val="21"/>
        </w:rPr>
        <w:tab/>
      </w:r>
      <w:r>
        <w:rPr>
          <w:sz w:val="21"/>
        </w:rPr>
        <w:t>B．next to</w:t>
      </w:r>
      <w:r>
        <w:rPr>
          <w:sz w:val="21"/>
        </w:rPr>
        <w:tab/>
      </w:r>
      <w:r>
        <w:rPr>
          <w:sz w:val="21"/>
        </w:rPr>
        <w:t>C．near to</w:t>
      </w:r>
      <w:r>
        <w:rPr>
          <w:sz w:val="21"/>
        </w:rPr>
        <w:tab/>
      </w:r>
      <w:r>
        <w:rPr>
          <w:sz w:val="21"/>
        </w:rPr>
        <w:t>D．far to</w:t>
      </w:r>
    </w:p>
    <w:p w14:paraId="26773185">
      <w:pPr>
        <w:shd w:color="auto" w:fill="auto" w:val="clear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 xml:space="preserve">6．We can see the toy bear ________ in the picture. </w:t>
      </w:r>
      <w:r>
        <w:rPr>
          <w:rFonts w:ascii="Times New Roman" w:cs="Times New Roman" w:eastAsia="Times New Roman" w:hAnsi="Times New Roman"/>
          <w:strike w:val="0"/>
          <w:kern w:val="0"/>
          <w:sz w:val="24"/>
          <w:szCs w:val="24"/>
          <w:u w:val="none"/>
        </w:rPr>
        <w:drawing>
          <wp:inline distB="0" distL="114300" distR="114300" distT="0">
            <wp:extent cx="1057275" cy="695325"/>
            <wp:effectExtent b="9525" l="0" r="9525" t="0"/>
            <wp:docPr descr="@@@c34b668b-d74a-4b42-8b98-c11869e517d6" id="100003" name="图片 10000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descr="@@@c34b668b-d74a-4b42-8b98-c11869e517d6" id="100003" name="图片 100003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1057275" cy="695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27A3CE">
      <w:pPr>
        <w:shd w:color="auto" w:fill="auto" w:val="clear"/>
        <w:tabs>
          <w:tab w:pos="4156" w:val="left"/>
        </w:tabs>
        <w:spacing w:line="360" w:lineRule="auto"/>
        <w:ind w:left="300"/>
        <w:jc w:val="left"/>
        <w:textAlignment w:val="center"/>
        <w:rPr>
          <w:sz w:val="21"/>
        </w:rPr>
      </w:pPr>
      <w:r>
        <w:rPr>
          <w:sz w:val="21"/>
        </w:rPr>
        <w:t>A．in the box</w:t>
      </w:r>
      <w:r>
        <w:rPr>
          <w:sz w:val="21"/>
        </w:rPr>
        <w:tab/>
      </w:r>
      <w:r>
        <w:rPr>
          <w:sz w:val="21"/>
        </w:rPr>
        <w:t>B．on the bed</w:t>
      </w:r>
    </w:p>
    <w:p w14:paraId="5705B344">
      <w:pPr>
        <w:shd w:color="auto" w:fill="auto" w:val="clear"/>
        <w:tabs>
          <w:tab w:pos="4156" w:val="left"/>
        </w:tabs>
        <w:spacing w:line="360" w:lineRule="auto"/>
        <w:ind w:left="300"/>
        <w:jc w:val="left"/>
        <w:textAlignment w:val="center"/>
        <w:rPr>
          <w:sz w:val="21"/>
        </w:rPr>
      </w:pPr>
      <w:r>
        <w:rPr>
          <w:sz w:val="21"/>
        </w:rPr>
        <w:t>C．beside the shelf</w:t>
      </w:r>
      <w:r>
        <w:rPr>
          <w:sz w:val="21"/>
        </w:rPr>
        <w:tab/>
      </w:r>
      <w:r>
        <w:rPr>
          <w:sz w:val="21"/>
        </w:rPr>
        <w:t>D．under the table</w:t>
      </w:r>
    </w:p>
    <w:p w14:paraId="6DD7F3F2">
      <w:pPr>
        <w:shd w:color="auto" w:fill="auto" w:val="clear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7．My teacher often helps me ________ my English.</w:t>
      </w:r>
    </w:p>
    <w:p w14:paraId="2FA1461C">
      <w:pPr>
        <w:shd w:color="auto" w:fill="auto" w:val="clear"/>
        <w:tabs>
          <w:tab w:pos="2078" w:val="left"/>
          <w:tab w:pos="4156" w:val="left"/>
          <w:tab w:pos="6234" w:val="left"/>
        </w:tabs>
        <w:spacing w:line="360" w:lineRule="auto"/>
        <w:ind w:left="300"/>
        <w:jc w:val="left"/>
        <w:textAlignment w:val="center"/>
        <w:rPr>
          <w:sz w:val="21"/>
        </w:rPr>
      </w:pPr>
      <w:r>
        <w:rPr>
          <w:sz w:val="21"/>
        </w:rPr>
        <w:t>A．at</w:t>
      </w:r>
      <w:r>
        <w:rPr>
          <w:sz w:val="21"/>
        </w:rPr>
        <w:tab/>
      </w:r>
      <w:r>
        <w:rPr>
          <w:sz w:val="21"/>
        </w:rPr>
        <w:t>B．in</w:t>
      </w:r>
      <w:r>
        <w:rPr>
          <w:sz w:val="21"/>
        </w:rPr>
        <w:tab/>
      </w:r>
      <w:r>
        <w:rPr>
          <w:sz w:val="21"/>
        </w:rPr>
        <w:t>C．with</w:t>
      </w:r>
      <w:r>
        <w:rPr>
          <w:sz w:val="21"/>
        </w:rPr>
        <w:tab/>
      </w:r>
      <w:r>
        <w:rPr>
          <w:sz w:val="21"/>
        </w:rPr>
        <w:t>D．on</w:t>
      </w:r>
    </w:p>
    <w:p w14:paraId="5EF1ADBD">
      <w:pPr>
        <w:shd w:color="auto" w:fill="auto" w:val="clear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8．I ________ learn more about Chinese history.</w:t>
      </w:r>
    </w:p>
    <w:p w14:paraId="7E64C3E4">
      <w:pPr>
        <w:shd w:color="auto" w:fill="auto" w:val="clear"/>
        <w:tabs>
          <w:tab w:pos="2078" w:val="left"/>
          <w:tab w:pos="4156" w:val="left"/>
          <w:tab w:pos="6234" w:val="left"/>
        </w:tabs>
        <w:spacing w:line="360" w:lineRule="auto"/>
        <w:ind w:left="300"/>
        <w:jc w:val="left"/>
        <w:textAlignment w:val="center"/>
        <w:rPr>
          <w:sz w:val="21"/>
        </w:rPr>
      </w:pPr>
      <w:r>
        <w:rPr>
          <w:sz w:val="21"/>
        </w:rPr>
        <w:t>A．hope</w:t>
      </w:r>
      <w:r>
        <w:rPr>
          <w:sz w:val="21"/>
        </w:rPr>
        <w:tab/>
      </w:r>
      <w:r>
        <w:rPr>
          <w:sz w:val="21"/>
        </w:rPr>
        <w:t>B．hope to</w:t>
      </w:r>
      <w:r>
        <w:rPr>
          <w:sz w:val="21"/>
        </w:rPr>
        <w:tab/>
      </w:r>
      <w:r>
        <w:rPr>
          <w:sz w:val="21"/>
        </w:rPr>
        <w:t>C．hopes</w:t>
      </w:r>
      <w:r>
        <w:rPr>
          <w:sz w:val="21"/>
        </w:rPr>
        <w:tab/>
      </w:r>
      <w:r>
        <w:rPr>
          <w:sz w:val="21"/>
        </w:rPr>
        <w:t>D．hoping</w:t>
      </w:r>
    </w:p>
    <w:p w14:paraId="23E8E915">
      <w:pPr>
        <w:shd w:color="auto" w:fill="auto" w:val="clear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9．Among all types of films, I like ________ best because they often tell wonderful imaginative stories about the future.</w:t>
      </w:r>
    </w:p>
    <w:p w14:paraId="24337FF4">
      <w:pPr>
        <w:shd w:color="auto" w:fill="auto" w:val="clear"/>
        <w:tabs>
          <w:tab w:pos="2078" w:val="left"/>
          <w:tab w:pos="4156" w:val="left"/>
          <w:tab w:pos="6234" w:val="left"/>
        </w:tabs>
        <w:spacing w:line="360" w:lineRule="auto"/>
        <w:ind w:left="300"/>
        <w:jc w:val="left"/>
        <w:textAlignment w:val="center"/>
        <w:rPr>
          <w:sz w:val="21"/>
        </w:rPr>
      </w:pPr>
      <w:r>
        <w:rPr>
          <w:sz w:val="21"/>
        </w:rPr>
        <w:t>A．action films</w:t>
      </w:r>
      <w:r>
        <w:rPr>
          <w:sz w:val="21"/>
        </w:rPr>
        <w:tab/>
      </w:r>
      <w:r>
        <w:rPr>
          <w:sz w:val="21"/>
        </w:rPr>
        <w:t>B．science fiction films</w:t>
      </w:r>
      <w:r>
        <w:rPr>
          <w:sz w:val="21"/>
        </w:rPr>
        <w:tab/>
      </w:r>
      <w:r>
        <w:rPr>
          <w:sz w:val="21"/>
        </w:rPr>
        <w:t>C．comedies</w:t>
      </w:r>
      <w:r>
        <w:rPr>
          <w:sz w:val="21"/>
        </w:rPr>
        <w:tab/>
      </w:r>
      <w:r>
        <w:rPr>
          <w:sz w:val="21"/>
        </w:rPr>
        <w:t>D．cartoons</w:t>
      </w:r>
    </w:p>
    <w:p w14:paraId="5C137D8B">
      <w:pPr>
        <w:shd w:color="auto" w:fill="auto" w:val="clear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10．—How did you know Thomas was excited?</w:t>
      </w:r>
    </w:p>
    <w:p w14:paraId="45960B07">
      <w:pPr>
        <w:shd w:color="auto" w:fill="auto" w:val="clear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—His ______ said it all—he lifted his arms and flashed a V-sign.</w:t>
      </w:r>
    </w:p>
    <w:p w14:paraId="68A3CD28">
      <w:pPr>
        <w:shd w:color="auto" w:fill="auto" w:val="clear"/>
        <w:tabs>
          <w:tab w:pos="2078" w:val="left"/>
          <w:tab w:pos="4156" w:val="left"/>
          <w:tab w:pos="6234" w:val="left"/>
        </w:tabs>
        <w:spacing w:line="360" w:lineRule="auto"/>
        <w:ind w:left="380"/>
        <w:jc w:val="left"/>
        <w:textAlignment w:val="center"/>
        <w:rPr>
          <w:sz w:val="21"/>
        </w:rPr>
      </w:pPr>
      <w:r>
        <w:rPr>
          <w:sz w:val="21"/>
        </w:rPr>
        <w:t>A．big mouth</w:t>
      </w:r>
      <w:r>
        <w:rPr>
          <w:sz w:val="21"/>
        </w:rPr>
        <w:tab/>
      </w:r>
      <w:r>
        <w:rPr>
          <w:sz w:val="21"/>
        </w:rPr>
        <w:t>B．sharp eyes</w:t>
      </w:r>
      <w:r>
        <w:rPr>
          <w:sz w:val="21"/>
        </w:rPr>
        <w:tab/>
      </w:r>
      <w:r>
        <w:rPr>
          <w:sz w:val="21"/>
        </w:rPr>
        <w:t>C．loud voice</w:t>
      </w:r>
      <w:r>
        <w:rPr>
          <w:sz w:val="21"/>
        </w:rPr>
        <w:tab/>
      </w:r>
      <w:r>
        <w:rPr>
          <w:sz w:val="21"/>
        </w:rPr>
        <w:t>D．body language</w:t>
      </w:r>
    </w:p>
    <w:p w14:paraId="407B33D8">
      <w:pPr>
        <w:shd w:color="auto" w:fill="auto" w:val="clear"/>
        <w:spacing w:line="360" w:lineRule="auto"/>
        <w:jc w:val="left"/>
        <w:textAlignment w:val="center"/>
        <w:rPr>
          <w:i/>
          <w:sz w:val="21"/>
        </w:rPr>
      </w:pPr>
      <w:r>
        <w:rPr>
          <w:sz w:val="21"/>
        </w:rPr>
        <w:t xml:space="preserve">11．Last week, Huishan clay figure masters were invited to a ________ </w:t>
      </w:r>
      <w:r>
        <w:rPr>
          <w:sz w:val="20"/>
        </w:rPr>
        <w:t xml:space="preserve">called </w:t>
      </w:r>
      <w:r>
        <w:rPr>
          <w:i/>
          <w:sz w:val="21"/>
        </w:rPr>
        <w:t>Wuxi Folk Art Talk</w:t>
      </w:r>
      <w:r>
        <w:rPr>
          <w:sz w:val="20"/>
        </w:rPr>
        <w:t xml:space="preserve"> in our school.</w:t>
      </w:r>
    </w:p>
    <w:p w14:paraId="13ED4D51">
      <w:pPr>
        <w:shd w:color="auto" w:fill="auto" w:val="clear"/>
        <w:tabs>
          <w:tab w:pos="2078" w:val="left"/>
          <w:tab w:pos="4156" w:val="left"/>
          <w:tab w:pos="6234" w:val="left"/>
        </w:tabs>
        <w:spacing w:line="360" w:lineRule="auto"/>
        <w:ind w:left="380"/>
        <w:jc w:val="left"/>
        <w:textAlignment w:val="center"/>
        <w:rPr>
          <w:sz w:val="21"/>
        </w:rPr>
      </w:pPr>
      <w:r>
        <w:rPr>
          <w:sz w:val="21"/>
        </w:rPr>
        <w:t>A．cooking show</w:t>
      </w:r>
      <w:r>
        <w:rPr>
          <w:sz w:val="21"/>
        </w:rPr>
        <w:tab/>
      </w:r>
      <w:r>
        <w:rPr>
          <w:sz w:val="21"/>
        </w:rPr>
        <w:t>B．game show</w:t>
      </w:r>
      <w:r>
        <w:rPr>
          <w:sz w:val="21"/>
        </w:rPr>
        <w:tab/>
      </w:r>
      <w:r>
        <w:rPr>
          <w:sz w:val="21"/>
        </w:rPr>
        <w:t>C．talent show</w:t>
      </w:r>
      <w:r>
        <w:rPr>
          <w:sz w:val="21"/>
        </w:rPr>
        <w:tab/>
      </w:r>
      <w:r>
        <w:rPr>
          <w:sz w:val="21"/>
        </w:rPr>
        <w:t>D．chat show</w:t>
      </w:r>
    </w:p>
    <w:p w14:paraId="2BDA1476">
      <w:pPr>
        <w:shd w:color="auto" w:fill="auto" w:val="clear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12．—May I take your order, Mr Li?</w:t>
      </w:r>
    </w:p>
    <w:p w14:paraId="3A39F33F">
      <w:pPr>
        <w:shd w:color="auto" w:fill="auto" w:val="clear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—I’d like a cup of coffee and a cake ______.</w:t>
      </w:r>
    </w:p>
    <w:p w14:paraId="3D570007">
      <w:pPr>
        <w:shd w:color="auto" w:fill="auto" w:val="clear"/>
        <w:tabs>
          <w:tab w:pos="2078" w:val="left"/>
          <w:tab w:pos="4156" w:val="left"/>
          <w:tab w:pos="6234" w:val="left"/>
        </w:tabs>
        <w:spacing w:line="360" w:lineRule="auto"/>
        <w:ind w:left="380"/>
        <w:jc w:val="left"/>
        <w:textAlignment w:val="center"/>
        <w:rPr>
          <w:sz w:val="21"/>
        </w:rPr>
      </w:pPr>
      <w:r>
        <w:rPr>
          <w:sz w:val="21"/>
        </w:rPr>
        <w:t>A．by mistake</w:t>
      </w:r>
      <w:r>
        <w:rPr>
          <w:sz w:val="21"/>
        </w:rPr>
        <w:tab/>
      </w:r>
      <w:r>
        <w:rPr>
          <w:sz w:val="21"/>
        </w:rPr>
        <w:t>B．at times</w:t>
      </w:r>
      <w:r>
        <w:rPr>
          <w:sz w:val="21"/>
        </w:rPr>
        <w:tab/>
      </w:r>
      <w:r>
        <w:rPr>
          <w:sz w:val="21"/>
        </w:rPr>
        <w:t>C．as usual</w:t>
      </w:r>
      <w:r>
        <w:rPr>
          <w:sz w:val="21"/>
        </w:rPr>
        <w:tab/>
      </w:r>
      <w:r>
        <w:rPr>
          <w:sz w:val="21"/>
        </w:rPr>
        <w:t>D．so far</w:t>
      </w:r>
    </w:p>
    <w:p w14:paraId="38FBFE91">
      <w:pPr>
        <w:shd w:color="auto" w:fill="auto" w:val="clear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13．—How can we keep healthy and happy, Doctor Zheng?</w:t>
      </w:r>
    </w:p>
    <w:p w14:paraId="50289A72">
      <w:pPr>
        <w:shd w:color="auto" w:fill="auto" w:val="clear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—There are many ways, in fact. ________, we should always look on the bright side of things.</w:t>
      </w:r>
    </w:p>
    <w:p w14:paraId="1B9C99CE">
      <w:pPr>
        <w:shd w:color="auto" w:fill="auto" w:val="clear"/>
        <w:tabs>
          <w:tab w:pos="2078" w:val="left"/>
          <w:tab w:pos="4156" w:val="left"/>
          <w:tab w:pos="6234" w:val="left"/>
        </w:tabs>
        <w:spacing w:line="360" w:lineRule="auto"/>
        <w:ind w:left="380"/>
        <w:jc w:val="left"/>
        <w:textAlignment w:val="center"/>
        <w:rPr>
          <w:sz w:val="21"/>
        </w:rPr>
      </w:pPr>
      <w:r>
        <w:rPr>
          <w:sz w:val="21"/>
        </w:rPr>
        <w:t>A．By the way</w:t>
      </w:r>
      <w:r>
        <w:rPr>
          <w:sz w:val="21"/>
        </w:rPr>
        <w:tab/>
      </w:r>
      <w:r>
        <w:rPr>
          <w:sz w:val="21"/>
        </w:rPr>
        <w:t>B．At first</w:t>
      </w:r>
      <w:r>
        <w:rPr>
          <w:sz w:val="21"/>
        </w:rPr>
        <w:tab/>
      </w:r>
      <w:r>
        <w:rPr>
          <w:sz w:val="21"/>
        </w:rPr>
        <w:t>C．In the end</w:t>
      </w:r>
      <w:r>
        <w:rPr>
          <w:sz w:val="21"/>
        </w:rPr>
        <w:tab/>
      </w:r>
      <w:r>
        <w:rPr>
          <w:sz w:val="21"/>
        </w:rPr>
        <w:t>D．Above all</w:t>
      </w:r>
    </w:p>
    <w:p w14:paraId="0012EF00">
      <w:pPr>
        <w:shd w:color="auto" w:fill="auto" w:val="clear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14．—Can you swim, Linda?</w:t>
      </w:r>
    </w:p>
    <w:p w14:paraId="7109074E">
      <w:pPr>
        <w:shd w:color="auto" w:fill="auto" w:val="clear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—No, I can’t. Last summer I tried to learn ______. But I was afraid of water ______.</w:t>
      </w:r>
    </w:p>
    <w:p w14:paraId="67B67D46">
      <w:pPr>
        <w:shd w:color="auto" w:fill="auto" w:val="clear"/>
        <w:tabs>
          <w:tab w:pos="4156" w:val="left"/>
        </w:tabs>
        <w:spacing w:line="360" w:lineRule="auto"/>
        <w:ind w:left="380"/>
        <w:jc w:val="left"/>
        <w:textAlignment w:val="center"/>
        <w:rPr>
          <w:sz w:val="21"/>
        </w:rPr>
      </w:pPr>
      <w:r>
        <w:rPr>
          <w:sz w:val="21"/>
        </w:rPr>
        <w:t>A．every time; all the time</w:t>
      </w:r>
      <w:r>
        <w:rPr>
          <w:sz w:val="21"/>
        </w:rPr>
        <w:tab/>
      </w:r>
      <w:r>
        <w:rPr>
          <w:sz w:val="21"/>
        </w:rPr>
        <w:t>B．in time; for a time</w:t>
      </w:r>
    </w:p>
    <w:p w14:paraId="4684A08D">
      <w:pPr>
        <w:shd w:color="auto" w:fill="auto" w:val="clear"/>
        <w:tabs>
          <w:tab w:pos="4156" w:val="left"/>
        </w:tabs>
        <w:spacing w:line="360" w:lineRule="auto"/>
        <w:ind w:left="380"/>
        <w:jc w:val="left"/>
        <w:textAlignment w:val="center"/>
        <w:rPr>
          <w:sz w:val="21"/>
        </w:rPr>
      </w:pPr>
      <w:r>
        <w:rPr>
          <w:sz w:val="21"/>
        </w:rPr>
        <w:t>C．for a time; all the time</w:t>
      </w:r>
      <w:r>
        <w:rPr>
          <w:sz w:val="21"/>
        </w:rPr>
        <w:tab/>
      </w:r>
      <w:r>
        <w:rPr>
          <w:sz w:val="21"/>
        </w:rPr>
        <w:t>D．at a time; from time to time</w:t>
      </w:r>
    </w:p>
    <w:p w14:paraId="2704C419">
      <w:pPr>
        <w:shd w:color="auto" w:fill="auto" w:val="clear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15．There are many ways to keep fit. ________, you can do more exercise and eat less junk food.</w:t>
      </w:r>
    </w:p>
    <w:p w14:paraId="68C56803">
      <w:pPr>
        <w:shd w:color="auto" w:fill="auto" w:val="clear"/>
        <w:tabs>
          <w:tab w:pos="2078" w:val="left"/>
          <w:tab w:pos="4156" w:val="left"/>
          <w:tab w:pos="6234" w:val="left"/>
        </w:tabs>
        <w:spacing w:line="360" w:lineRule="auto"/>
        <w:ind w:left="380"/>
        <w:jc w:val="left"/>
        <w:textAlignment w:val="center"/>
        <w:rPr>
          <w:sz w:val="21"/>
        </w:rPr>
      </w:pPr>
      <w:r>
        <w:rPr>
          <w:sz w:val="21"/>
        </w:rPr>
        <w:t>A．In that case</w:t>
      </w:r>
      <w:r>
        <w:rPr>
          <w:sz w:val="21"/>
        </w:rPr>
        <w:tab/>
      </w:r>
      <w:r>
        <w:rPr>
          <w:sz w:val="21"/>
        </w:rPr>
        <w:t>B．To our surprise</w:t>
      </w:r>
      <w:r>
        <w:rPr>
          <w:sz w:val="21"/>
        </w:rPr>
        <w:tab/>
      </w:r>
      <w:r>
        <w:rPr>
          <w:sz w:val="21"/>
        </w:rPr>
        <w:t>C．As a result</w:t>
      </w:r>
      <w:r>
        <w:rPr>
          <w:sz w:val="21"/>
        </w:rPr>
        <w:tab/>
      </w:r>
      <w:r>
        <w:rPr>
          <w:sz w:val="21"/>
        </w:rPr>
        <w:t>D．For example</w:t>
      </w:r>
    </w:p>
    <w:p w14:paraId="5782ADA6">
      <w:pPr>
        <w:shd w:color="auto" w:fill="auto" w:val="clear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16．________, I turned to my best friends, Tom and David.</w:t>
      </w:r>
    </w:p>
    <w:p w14:paraId="1C17D7B2">
      <w:pPr>
        <w:shd w:color="auto" w:fill="auto" w:val="clear"/>
        <w:tabs>
          <w:tab w:pos="2078" w:val="left"/>
          <w:tab w:pos="4156" w:val="left"/>
          <w:tab w:pos="6234" w:val="left"/>
        </w:tabs>
        <w:spacing w:line="360" w:lineRule="auto"/>
        <w:ind w:left="380"/>
        <w:jc w:val="left"/>
        <w:textAlignment w:val="center"/>
        <w:rPr>
          <w:sz w:val="21"/>
        </w:rPr>
      </w:pPr>
      <w:r>
        <w:rPr>
          <w:sz w:val="21"/>
        </w:rPr>
        <w:t>A．In fact</w:t>
      </w:r>
      <w:r>
        <w:rPr>
          <w:sz w:val="21"/>
        </w:rPr>
        <w:tab/>
      </w:r>
      <w:r>
        <w:rPr>
          <w:sz w:val="21"/>
        </w:rPr>
        <w:t>B．Above all</w:t>
      </w:r>
      <w:r>
        <w:rPr>
          <w:sz w:val="21"/>
        </w:rPr>
        <w:tab/>
      </w:r>
      <w:r>
        <w:rPr>
          <w:sz w:val="21"/>
        </w:rPr>
        <w:t>C．As a result</w:t>
      </w:r>
      <w:r>
        <w:rPr>
          <w:sz w:val="21"/>
        </w:rPr>
        <w:tab/>
      </w:r>
      <w:r>
        <w:rPr>
          <w:sz w:val="21"/>
        </w:rPr>
        <w:t>D．To my surprise</w:t>
      </w:r>
    </w:p>
    <w:p w14:paraId="23B21F8F">
      <w:pPr>
        <w:shd w:color="auto" w:fill="auto" w:val="clear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17．</w:t>
      </w:r>
      <w:r>
        <w:rPr>
          <w:sz w:val="20"/>
        </w:rPr>
        <w:t>Besides working hard</w:t>
      </w:r>
      <w:r>
        <w:rPr>
          <w:sz w:val="21"/>
        </w:rPr>
        <w:t>, we should give more attention to proper exercise and enough sleep. ________, health always comes first.</w:t>
      </w:r>
    </w:p>
    <w:p w14:paraId="09A94F30">
      <w:pPr>
        <w:shd w:color="auto" w:fill="auto" w:val="clear"/>
        <w:tabs>
          <w:tab w:pos="2078" w:val="left"/>
          <w:tab w:pos="4156" w:val="left"/>
          <w:tab w:pos="6234" w:val="left"/>
        </w:tabs>
        <w:spacing w:line="360" w:lineRule="auto"/>
        <w:ind w:left="380"/>
        <w:jc w:val="left"/>
        <w:textAlignment w:val="center"/>
        <w:rPr>
          <w:sz w:val="21"/>
        </w:rPr>
      </w:pPr>
      <w:r>
        <w:rPr>
          <w:sz w:val="21"/>
        </w:rPr>
        <w:t>A．For example</w:t>
      </w:r>
      <w:r>
        <w:rPr>
          <w:sz w:val="21"/>
        </w:rPr>
        <w:tab/>
      </w:r>
      <w:r>
        <w:rPr>
          <w:sz w:val="21"/>
        </w:rPr>
        <w:t>B．As for</w:t>
      </w:r>
      <w:r>
        <w:rPr>
          <w:sz w:val="21"/>
        </w:rPr>
        <w:tab/>
      </w:r>
      <w:r>
        <w:rPr>
          <w:sz w:val="21"/>
        </w:rPr>
        <w:t>C．In total</w:t>
      </w:r>
      <w:r>
        <w:rPr>
          <w:sz w:val="21"/>
        </w:rPr>
        <w:tab/>
      </w:r>
      <w:r>
        <w:rPr>
          <w:sz w:val="21"/>
        </w:rPr>
        <w:t>D．After all</w:t>
      </w:r>
    </w:p>
    <w:p w14:paraId="1724432F">
      <w:pPr>
        <w:shd w:color="auto" w:fill="auto" w:val="clear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18．There are ________ visitors in the old town during the holiday that I can’t find a hotel.</w:t>
      </w:r>
    </w:p>
    <w:p w14:paraId="416A6278">
      <w:pPr>
        <w:shd w:color="auto" w:fill="auto" w:val="clear"/>
        <w:tabs>
          <w:tab w:pos="2078" w:val="left"/>
          <w:tab w:pos="4156" w:val="left"/>
          <w:tab w:pos="6234" w:val="left"/>
        </w:tabs>
        <w:spacing w:line="360" w:lineRule="auto"/>
        <w:ind w:left="380"/>
        <w:jc w:val="left"/>
        <w:textAlignment w:val="center"/>
        <w:rPr>
          <w:sz w:val="21"/>
        </w:rPr>
      </w:pPr>
      <w:r>
        <w:rPr>
          <w:sz w:val="21"/>
        </w:rPr>
        <w:t>A．so many</w:t>
      </w:r>
      <w:r>
        <w:rPr>
          <w:sz w:val="21"/>
        </w:rPr>
        <w:tab/>
      </w:r>
      <w:r>
        <w:rPr>
          <w:sz w:val="21"/>
        </w:rPr>
        <w:t>B．so much</w:t>
      </w:r>
      <w:r>
        <w:rPr>
          <w:sz w:val="21"/>
        </w:rPr>
        <w:tab/>
      </w:r>
      <w:r>
        <w:rPr>
          <w:sz w:val="21"/>
        </w:rPr>
        <w:t>C．too many</w:t>
      </w:r>
      <w:r>
        <w:rPr>
          <w:sz w:val="21"/>
        </w:rPr>
        <w:tab/>
      </w:r>
      <w:r>
        <w:rPr>
          <w:sz w:val="21"/>
        </w:rPr>
        <w:t>D．too much</w:t>
      </w:r>
    </w:p>
    <w:p w14:paraId="17349BEB">
      <w:pPr>
        <w:shd w:color="auto" w:fill="auto" w:val="clear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19．This new kind of machine is ________ useful tool for our daily life.</w:t>
      </w:r>
    </w:p>
    <w:p w14:paraId="7216338A">
      <w:pPr>
        <w:shd w:color="auto" w:fill="auto" w:val="clear"/>
        <w:tabs>
          <w:tab w:pos="2078" w:val="left"/>
          <w:tab w:pos="4156" w:val="left"/>
          <w:tab w:pos="6234" w:val="left"/>
        </w:tabs>
        <w:spacing w:line="360" w:lineRule="auto"/>
        <w:ind w:left="380"/>
        <w:jc w:val="left"/>
        <w:textAlignment w:val="center"/>
        <w:rPr>
          <w:sz w:val="21"/>
        </w:rPr>
      </w:pPr>
      <w:r>
        <w:rPr>
          <w:sz w:val="21"/>
        </w:rPr>
        <w:t>A．a kind</w:t>
      </w:r>
      <w:r>
        <w:rPr>
          <w:sz w:val="21"/>
        </w:rPr>
        <w:tab/>
      </w:r>
      <w:r>
        <w:rPr>
          <w:sz w:val="21"/>
        </w:rPr>
        <w:t>B．a kind of</w:t>
      </w:r>
      <w:r>
        <w:rPr>
          <w:sz w:val="21"/>
        </w:rPr>
        <w:tab/>
      </w:r>
      <w:r>
        <w:rPr>
          <w:sz w:val="21"/>
        </w:rPr>
        <w:t>C．kinds of</w:t>
      </w:r>
      <w:r>
        <w:rPr>
          <w:sz w:val="21"/>
        </w:rPr>
        <w:tab/>
      </w:r>
      <w:r>
        <w:rPr>
          <w:sz w:val="21"/>
        </w:rPr>
        <w:t>D．kind of</w:t>
      </w:r>
    </w:p>
    <w:p w14:paraId="662E5571">
      <w:pPr>
        <w:shd w:color="auto" w:fill="auto" w:val="clear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20．Can you provide any evidence (证据) to show he ________ the crime?</w:t>
      </w:r>
    </w:p>
    <w:p w14:paraId="05BB83CF">
      <w:pPr>
        <w:shd w:color="auto" w:fill="auto" w:val="clear"/>
        <w:tabs>
          <w:tab w:pos="2078" w:val="left"/>
          <w:tab w:pos="4156" w:val="left"/>
          <w:tab w:pos="6234" w:val="left"/>
        </w:tabs>
        <w:spacing w:line="360" w:lineRule="auto"/>
        <w:ind w:left="380"/>
        <w:jc w:val="left"/>
        <w:textAlignment w:val="center"/>
        <w:rPr>
          <w:sz w:val="21"/>
        </w:rPr>
      </w:pPr>
      <w:r>
        <w:rPr>
          <w:sz w:val="21"/>
        </w:rPr>
        <w:t>A．was guilty of</w:t>
      </w:r>
      <w:r>
        <w:rPr>
          <w:sz w:val="21"/>
        </w:rPr>
        <w:tab/>
      </w:r>
      <w:r>
        <w:rPr>
          <w:sz w:val="21"/>
        </w:rPr>
        <w:t>B．was guilty about</w:t>
      </w:r>
      <w:r>
        <w:rPr>
          <w:sz w:val="21"/>
        </w:rPr>
        <w:tab/>
      </w:r>
      <w:r>
        <w:rPr>
          <w:sz w:val="21"/>
        </w:rPr>
        <w:t>C．guilty about</w:t>
      </w:r>
      <w:r>
        <w:rPr>
          <w:sz w:val="21"/>
        </w:rPr>
        <w:tab/>
      </w:r>
      <w:r>
        <w:rPr>
          <w:sz w:val="21"/>
        </w:rPr>
        <w:t>D．guilty of</w:t>
      </w:r>
    </w:p>
    <w:p w14:paraId="4103E744">
      <w:pPr>
        <w:shd w:color="auto" w:fill="auto" w:val="clear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21．Staying up late too often ________ teenagers’ eyesight and physical health.</w:t>
      </w:r>
    </w:p>
    <w:p w14:paraId="49EB1D55">
      <w:pPr>
        <w:shd w:color="auto" w:fill="auto" w:val="clear"/>
        <w:tabs>
          <w:tab w:pos="2078" w:val="left"/>
          <w:tab w:pos="4156" w:val="left"/>
          <w:tab w:pos="6234" w:val="left"/>
        </w:tabs>
        <w:spacing w:line="360" w:lineRule="auto"/>
        <w:ind w:left="380"/>
        <w:jc w:val="left"/>
        <w:textAlignment w:val="center"/>
        <w:rPr>
          <w:sz w:val="21"/>
        </w:rPr>
      </w:pPr>
      <w:r>
        <w:rPr>
          <w:sz w:val="21"/>
        </w:rPr>
        <w:t>A．is harmful to</w:t>
      </w:r>
      <w:r>
        <w:rPr>
          <w:sz w:val="21"/>
        </w:rPr>
        <w:tab/>
      </w:r>
      <w:r>
        <w:rPr>
          <w:sz w:val="21"/>
        </w:rPr>
        <w:t>B．is good at</w:t>
      </w:r>
      <w:r>
        <w:rPr>
          <w:sz w:val="21"/>
        </w:rPr>
        <w:tab/>
      </w:r>
      <w:r>
        <w:rPr>
          <w:sz w:val="21"/>
        </w:rPr>
        <w:t>C．is afraid of</w:t>
      </w:r>
      <w:r>
        <w:rPr>
          <w:sz w:val="21"/>
        </w:rPr>
        <w:tab/>
      </w:r>
      <w:r>
        <w:rPr>
          <w:sz w:val="21"/>
        </w:rPr>
        <w:t>D．is proud of</w:t>
      </w:r>
    </w:p>
    <w:p w14:paraId="76E320C6">
      <w:pPr>
        <w:shd w:color="auto" w:fill="auto" w:val="clear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22．This kind of music is very ________ young people.</w:t>
      </w:r>
    </w:p>
    <w:p w14:paraId="3DB2E028">
      <w:pPr>
        <w:shd w:color="auto" w:fill="auto" w:val="clear"/>
        <w:tabs>
          <w:tab w:pos="2078" w:val="left"/>
          <w:tab w:pos="4156" w:val="left"/>
          <w:tab w:pos="6234" w:val="left"/>
        </w:tabs>
        <w:spacing w:line="360" w:lineRule="auto"/>
        <w:ind w:left="380"/>
        <w:jc w:val="left"/>
        <w:textAlignment w:val="center"/>
        <w:rPr>
          <w:sz w:val="21"/>
        </w:rPr>
      </w:pPr>
      <w:r>
        <w:rPr>
          <w:sz w:val="21"/>
        </w:rPr>
        <w:t>A．popular</w:t>
      </w:r>
      <w:r>
        <w:rPr>
          <w:sz w:val="21"/>
        </w:rPr>
        <w:tab/>
      </w:r>
      <w:r>
        <w:rPr>
          <w:sz w:val="21"/>
        </w:rPr>
        <w:t>B．popular on</w:t>
      </w:r>
      <w:r>
        <w:rPr>
          <w:sz w:val="21"/>
        </w:rPr>
        <w:tab/>
      </w:r>
      <w:r>
        <w:rPr>
          <w:sz w:val="21"/>
        </w:rPr>
        <w:t>C．popular with</w:t>
      </w:r>
      <w:r>
        <w:rPr>
          <w:sz w:val="21"/>
        </w:rPr>
        <w:tab/>
      </w:r>
      <w:r>
        <w:rPr>
          <w:sz w:val="21"/>
        </w:rPr>
        <w:t>D．popular in</w:t>
      </w:r>
    </w:p>
    <w:p w14:paraId="3119BDAE">
      <w:pPr>
        <w:shd w:color="auto" w:fill="auto" w:val="clear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23．Suzhou is ________ its beautiful gardens.</w:t>
      </w:r>
    </w:p>
    <w:p w14:paraId="235FD296">
      <w:pPr>
        <w:shd w:color="auto" w:fill="auto" w:val="clear"/>
        <w:tabs>
          <w:tab w:pos="2078" w:val="left"/>
          <w:tab w:pos="4156" w:val="left"/>
          <w:tab w:pos="6234" w:val="left"/>
        </w:tabs>
        <w:spacing w:line="360" w:lineRule="auto"/>
        <w:ind w:left="380"/>
        <w:jc w:val="left"/>
        <w:textAlignment w:val="center"/>
        <w:rPr>
          <w:sz w:val="21"/>
        </w:rPr>
      </w:pPr>
      <w:r>
        <w:rPr>
          <w:sz w:val="21"/>
        </w:rPr>
        <w:t>A．famous as</w:t>
      </w:r>
      <w:r>
        <w:rPr>
          <w:sz w:val="21"/>
        </w:rPr>
        <w:tab/>
      </w:r>
      <w:r>
        <w:rPr>
          <w:sz w:val="21"/>
        </w:rPr>
        <w:t>B．famous for</w:t>
      </w:r>
      <w:r>
        <w:rPr>
          <w:sz w:val="21"/>
        </w:rPr>
        <w:tab/>
      </w:r>
      <w:r>
        <w:rPr>
          <w:sz w:val="21"/>
        </w:rPr>
        <w:t>C．famous</w:t>
      </w:r>
      <w:r>
        <w:rPr>
          <w:sz w:val="21"/>
        </w:rPr>
        <w:tab/>
      </w:r>
      <w:r>
        <w:rPr>
          <w:sz w:val="21"/>
        </w:rPr>
        <w:t>D．famous to</w:t>
      </w:r>
    </w:p>
    <w:p w14:paraId="5FAF14A5">
      <w:pPr>
        <w:shd w:color="auto" w:fill="auto" w:val="clear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24．The car was ________ and hit a tree.</w:t>
      </w:r>
    </w:p>
    <w:p w14:paraId="0B45CE5A">
      <w:pPr>
        <w:shd w:color="auto" w:fill="auto" w:val="clear"/>
        <w:tabs>
          <w:tab w:pos="2078" w:val="left"/>
          <w:tab w:pos="4156" w:val="left"/>
          <w:tab w:pos="6234" w:val="left"/>
        </w:tabs>
        <w:spacing w:line="360" w:lineRule="auto"/>
        <w:ind w:left="380"/>
        <w:jc w:val="left"/>
        <w:textAlignment w:val="center"/>
        <w:rPr>
          <w:sz w:val="21"/>
        </w:rPr>
      </w:pPr>
      <w:r>
        <w:rPr>
          <w:sz w:val="21"/>
        </w:rPr>
        <w:t>A．out of control</w:t>
      </w:r>
      <w:r>
        <w:rPr>
          <w:sz w:val="21"/>
        </w:rPr>
        <w:tab/>
      </w:r>
      <w:r>
        <w:rPr>
          <w:sz w:val="21"/>
        </w:rPr>
        <w:t>B．in control</w:t>
      </w:r>
      <w:r>
        <w:rPr>
          <w:sz w:val="21"/>
        </w:rPr>
        <w:tab/>
      </w:r>
      <w:r>
        <w:rPr>
          <w:sz w:val="21"/>
        </w:rPr>
        <w:t>C．under control</w:t>
      </w:r>
      <w:r>
        <w:rPr>
          <w:sz w:val="21"/>
        </w:rPr>
        <w:tab/>
      </w:r>
      <w:r>
        <w:rPr>
          <w:sz w:val="21"/>
        </w:rPr>
        <w:t>D．with control</w:t>
      </w:r>
    </w:p>
    <w:p w14:paraId="45A6503D">
      <w:pPr>
        <w:shd w:color="auto" w:fill="auto" w:val="clear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25．________, I didn’t like English, but now I do.</w:t>
      </w:r>
    </w:p>
    <w:p w14:paraId="4E6FA01E">
      <w:pPr>
        <w:shd w:color="auto" w:fill="auto" w:val="clear"/>
        <w:tabs>
          <w:tab w:pos="2078" w:val="left"/>
          <w:tab w:pos="4156" w:val="left"/>
          <w:tab w:pos="6234" w:val="left"/>
        </w:tabs>
        <w:spacing w:line="360" w:lineRule="auto"/>
        <w:ind w:left="380"/>
        <w:jc w:val="left"/>
        <w:textAlignment w:val="center"/>
        <w:rPr>
          <w:sz w:val="21"/>
        </w:rPr>
      </w:pPr>
      <w:r>
        <w:rPr>
          <w:sz w:val="21"/>
        </w:rPr>
        <w:t>A．At first</w:t>
      </w:r>
      <w:r>
        <w:rPr>
          <w:sz w:val="21"/>
        </w:rPr>
        <w:tab/>
      </w:r>
      <w:r>
        <w:rPr>
          <w:sz w:val="21"/>
        </w:rPr>
        <w:t>B．First</w:t>
      </w:r>
      <w:r>
        <w:rPr>
          <w:sz w:val="21"/>
        </w:rPr>
        <w:tab/>
      </w:r>
      <w:r>
        <w:rPr>
          <w:sz w:val="21"/>
        </w:rPr>
        <w:t>C．Firstly</w:t>
      </w:r>
      <w:r>
        <w:rPr>
          <w:sz w:val="21"/>
        </w:rPr>
        <w:tab/>
      </w:r>
      <w:r>
        <w:rPr>
          <w:sz w:val="21"/>
        </w:rPr>
        <w:t>D．The first</w:t>
      </w:r>
    </w:p>
    <w:p w14:paraId="055C7CF4">
      <w:pPr>
        <w:shd w:color="auto" w:fill="auto" w:val="clear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26．Many people come to this city ________ its beautiful places.</w:t>
      </w:r>
    </w:p>
    <w:p w14:paraId="626C10D1">
      <w:pPr>
        <w:shd w:color="auto" w:fill="auto" w:val="clear"/>
        <w:tabs>
          <w:tab w:pos="2078" w:val="left"/>
          <w:tab w:pos="4156" w:val="left"/>
          <w:tab w:pos="6234" w:val="left"/>
        </w:tabs>
        <w:spacing w:line="360" w:lineRule="auto"/>
        <w:ind w:left="380"/>
        <w:jc w:val="left"/>
        <w:textAlignment w:val="center"/>
        <w:rPr>
          <w:sz w:val="21"/>
        </w:rPr>
      </w:pPr>
      <w:r>
        <w:rPr>
          <w:sz w:val="21"/>
        </w:rPr>
        <w:t>A．because</w:t>
      </w:r>
      <w:r>
        <w:rPr>
          <w:sz w:val="21"/>
        </w:rPr>
        <w:tab/>
      </w:r>
      <w:r>
        <w:rPr>
          <w:sz w:val="21"/>
        </w:rPr>
        <w:t>B．because of</w:t>
      </w:r>
      <w:r>
        <w:rPr>
          <w:sz w:val="21"/>
        </w:rPr>
        <w:tab/>
      </w:r>
      <w:r>
        <w:rPr>
          <w:sz w:val="21"/>
        </w:rPr>
        <w:t>C．so</w:t>
      </w:r>
      <w:r>
        <w:rPr>
          <w:sz w:val="21"/>
        </w:rPr>
        <w:tab/>
      </w:r>
      <w:r>
        <w:rPr>
          <w:sz w:val="21"/>
        </w:rPr>
        <w:t>D．but</w:t>
      </w:r>
    </w:p>
    <w:p w14:paraId="2E0174A2">
      <w:pPr>
        <w:shd w:color="auto" w:fill="auto" w:val="clear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27．When the best singer in our school________, everyone shouted with excitement.</w:t>
      </w:r>
    </w:p>
    <w:p w14:paraId="38C188D3">
      <w:pPr>
        <w:shd w:color="auto" w:fill="auto" w:val="clear"/>
        <w:tabs>
          <w:tab w:pos="2078" w:val="left"/>
          <w:tab w:pos="4156" w:val="left"/>
          <w:tab w:pos="6234" w:val="left"/>
        </w:tabs>
        <w:spacing w:line="360" w:lineRule="auto"/>
        <w:ind w:left="380"/>
        <w:jc w:val="left"/>
        <w:textAlignment w:val="center"/>
        <w:rPr>
          <w:sz w:val="21"/>
        </w:rPr>
      </w:pPr>
      <w:r>
        <w:rPr>
          <w:sz w:val="21"/>
        </w:rPr>
        <w:t>A．looked up</w:t>
      </w:r>
      <w:r>
        <w:rPr>
          <w:sz w:val="21"/>
        </w:rPr>
        <w:tab/>
      </w:r>
      <w:r>
        <w:rPr>
          <w:sz w:val="21"/>
        </w:rPr>
        <w:t>B．put up</w:t>
      </w:r>
      <w:r>
        <w:rPr>
          <w:sz w:val="21"/>
        </w:rPr>
        <w:tab/>
      </w:r>
      <w:r>
        <w:rPr>
          <w:sz w:val="21"/>
        </w:rPr>
        <w:t>C．showed up</w:t>
      </w:r>
      <w:r>
        <w:rPr>
          <w:sz w:val="21"/>
        </w:rPr>
        <w:tab/>
      </w:r>
      <w:r>
        <w:rPr>
          <w:sz w:val="21"/>
        </w:rPr>
        <w:t>D．made up</w:t>
      </w:r>
    </w:p>
    <w:p w14:paraId="4209EC9D">
      <w:pPr>
        <w:shd w:color="auto" w:fill="auto" w:val="clear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28．We often ________ much time ________ our homework.</w:t>
      </w:r>
    </w:p>
    <w:p w14:paraId="61FA0AE5">
      <w:pPr>
        <w:shd w:color="auto" w:fill="auto" w:val="clear"/>
        <w:tabs>
          <w:tab w:pos="2078" w:val="left"/>
          <w:tab w:pos="4156" w:val="left"/>
          <w:tab w:pos="6234" w:val="left"/>
        </w:tabs>
        <w:spacing w:line="360" w:lineRule="auto"/>
        <w:ind w:left="380"/>
        <w:jc w:val="left"/>
        <w:textAlignment w:val="center"/>
        <w:rPr>
          <w:sz w:val="21"/>
        </w:rPr>
      </w:pPr>
      <w:r>
        <w:rPr>
          <w:sz w:val="21"/>
        </w:rPr>
        <w:t>A．spend; on</w:t>
      </w:r>
      <w:r>
        <w:rPr>
          <w:sz w:val="21"/>
        </w:rPr>
        <w:tab/>
      </w:r>
      <w:r>
        <w:rPr>
          <w:sz w:val="21"/>
        </w:rPr>
        <w:t>B．take; on</w:t>
      </w:r>
      <w:r>
        <w:rPr>
          <w:sz w:val="21"/>
        </w:rPr>
        <w:tab/>
      </w:r>
      <w:r>
        <w:rPr>
          <w:sz w:val="21"/>
        </w:rPr>
        <w:t>C．cost; on</w:t>
      </w:r>
      <w:r>
        <w:rPr>
          <w:sz w:val="21"/>
        </w:rPr>
        <w:tab/>
      </w:r>
      <w:r>
        <w:rPr>
          <w:sz w:val="21"/>
        </w:rPr>
        <w:t>D．pay; on</w:t>
      </w:r>
    </w:p>
    <w:p w14:paraId="1AB471BF">
      <w:pPr>
        <w:shd w:color="auto" w:fill="auto" w:val="clear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29．I ________ open the present my parents gave me for my birthday.</w:t>
      </w:r>
    </w:p>
    <w:p w14:paraId="13135DF2">
      <w:pPr>
        <w:shd w:color="auto" w:fill="auto" w:val="clear"/>
        <w:tabs>
          <w:tab w:pos="2078" w:val="left"/>
          <w:tab w:pos="4156" w:val="left"/>
          <w:tab w:pos="6234" w:val="left"/>
        </w:tabs>
        <w:spacing w:line="360" w:lineRule="auto"/>
        <w:ind w:left="380"/>
        <w:jc w:val="left"/>
        <w:textAlignment w:val="center"/>
        <w:rPr>
          <w:sz w:val="21"/>
        </w:rPr>
      </w:pPr>
      <w:r>
        <w:rPr>
          <w:sz w:val="21"/>
        </w:rPr>
        <w:t>A．can’t wait to</w:t>
      </w:r>
      <w:r>
        <w:rPr>
          <w:sz w:val="21"/>
        </w:rPr>
        <w:tab/>
      </w:r>
      <w:r>
        <w:rPr>
          <w:sz w:val="21"/>
        </w:rPr>
        <w:t>B．look forward to</w:t>
      </w:r>
      <w:r>
        <w:rPr>
          <w:sz w:val="21"/>
        </w:rPr>
        <w:tab/>
      </w:r>
      <w:r>
        <w:rPr>
          <w:sz w:val="21"/>
        </w:rPr>
        <w:t>C．used to</w:t>
      </w:r>
      <w:r>
        <w:rPr>
          <w:sz w:val="21"/>
        </w:rPr>
        <w:tab/>
      </w:r>
      <w:r>
        <w:rPr>
          <w:sz w:val="21"/>
        </w:rPr>
        <w:t>D．hope to</w:t>
      </w:r>
    </w:p>
    <w:p w14:paraId="6C560416">
      <w:pPr>
        <w:shd w:color="auto" w:fill="auto" w:val="clear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30．She ________ tell her friends the good news about her new job.</w:t>
      </w:r>
    </w:p>
    <w:p w14:paraId="1F7E2139">
      <w:pPr>
        <w:shd w:color="auto" w:fill="auto" w:val="clear"/>
        <w:tabs>
          <w:tab w:pos="2078" w:val="left"/>
          <w:tab w:pos="4156" w:val="left"/>
          <w:tab w:pos="6234" w:val="left"/>
        </w:tabs>
        <w:spacing w:line="360" w:lineRule="auto"/>
        <w:ind w:left="380"/>
        <w:jc w:val="left"/>
        <w:textAlignment w:val="center"/>
        <w:rPr>
          <w:sz w:val="21"/>
        </w:rPr>
      </w:pPr>
      <w:r>
        <w:rPr>
          <w:sz w:val="21"/>
        </w:rPr>
        <w:t>A．can’t wait to</w:t>
      </w:r>
      <w:r>
        <w:rPr>
          <w:sz w:val="21"/>
        </w:rPr>
        <w:tab/>
      </w:r>
      <w:r>
        <w:rPr>
          <w:sz w:val="21"/>
        </w:rPr>
        <w:t>B．enjoys</w:t>
      </w:r>
      <w:r>
        <w:rPr>
          <w:sz w:val="21"/>
        </w:rPr>
        <w:tab/>
      </w:r>
      <w:r>
        <w:rPr>
          <w:sz w:val="21"/>
        </w:rPr>
        <w:t>C．finishes</w:t>
      </w:r>
      <w:r>
        <w:rPr>
          <w:sz w:val="21"/>
        </w:rPr>
        <w:tab/>
      </w:r>
      <w:r>
        <w:rPr>
          <w:sz w:val="21"/>
        </w:rPr>
        <w:t>D．stops</w:t>
      </w:r>
    </w:p>
    <w:p w14:paraId="02539B8E">
      <w:pPr>
        <w:spacing w:line="360" w:lineRule="auto"/>
        <w:jc w:val="center"/>
        <w:outlineLvl w:val="0"/>
        <w:rPr>
          <w:rFonts w:cs="Times New Roman" w:hint="default"/>
          <w:b/>
          <w:color w:val="0000FF"/>
          <w:sz w:val="28"/>
          <w:szCs w:val="32"/>
          <w:lang w:eastAsia="zh-CN" w:val="en-US"/>
        </w:rPr>
      </w:pPr>
    </w:p>
    <w:p w14:paraId="23EB5EBF">
      <w:pPr>
        <w:adjustRightInd w:val="0"/>
        <w:spacing w:line="360" w:lineRule="auto"/>
        <w:jc w:val="center"/>
        <w:textAlignment w:val="center"/>
        <w:rPr>
          <w:rFonts w:ascii="Times New Roman" w:cs="Times New Roman" w:eastAsia="宋体" w:hAnsi="Times New Roman" w:hint="default"/>
        </w:rPr>
      </w:pPr>
    </w:p>
    <w:sectPr>
      <w:headerReference r:id="rId9" w:type="default"/>
      <w:footerReference r:id="rId10" w:type="default"/>
      <w:type w:val="continuous"/>
      <w:pgSz w:h="16838" w:w="11906"/>
      <w:pgMar w:bottom="1418" w:footer="992" w:gutter="0" w:header="851" w:left="1077" w:right="1077" w:top="1418"/>
      <w:pgBorders>
        <w:top w:color="auto" w:space="0" w:sz="0" w:val="none"/>
        <w:left w:color="auto" w:space="0" w:sz="0" w:val="none"/>
        <w:bottom w:color="auto" w:space="0" w:sz="0" w:val="none"/>
        <w:right w:color="auto" w:space="0" w:sz="0" w:val="none"/>
      </w:pgBorders>
      <w:pgNumType w:start="1"/>
      <w:cols w:num="1" w:space="708"/>
      <w:docGrid w:charSpace="0" w:linePitch="286" w:type="lines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86"/>
    <w:family w:val="roman"/>
    <w:pitch w:val="variable"/>
    <w:sig w:usb0="E0002EFF" w:usb1="C000785B" w:usb2="00000009" w:usb3="00000000" w:csb0="400401FF" w:csb1="FFFF0000"/>
  </w:font>
  <w:font w:name="宋体">
    <w:altName w:val="SimSun"/>
    <w:panose1 w:val="02010600030101010101"/>
    <w:charset w:val="52"/>
    <w:family w:val="auto"/>
    <w:pitch w:val="variable"/>
    <w:sig w:usb0="00000203" w:usb1="288F0000" w:usb2="00000006" w:usb3="00000000" w:csb0="00040001" w:csb1="00000000"/>
    <w:embedRegular r:id="rId1" w:subsetted="1" w:fontKey="{500486AA-D96F-4CA3-972F-87959453CEE8}"/>
  </w:font>
  <w:font w:name="Arial">
    <w:panose1 w:val="020B0604020202020204"/>
    <w:charset w:val="01"/>
    <w:family w:val="swiss"/>
    <w:pitch w:val="variable"/>
    <w:sig w:usb0="E0002EFF" w:usb1="C000785B" w:usb2="00000009" w:usb3="00000000" w:csb0="400001FF" w:csb1="FFFF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Calibri">
    <w:panose1 w:val="020F0502020204030204"/>
    <w:charset w:val="00"/>
    <w:family w:val="swiss"/>
    <w:pitch w:val="variable"/>
    <w:sig w:usb0="E4002EFF" w:usb1="C000247B" w:usb2="00000009" w:usb3="00000000" w:csb0="200001FF" w:csb1="00000000"/>
  </w:font>
  <w:font w:name="微软雅黑">
    <w:panose1 w:val="020B0503020204020204"/>
    <w:charset w:val="86"/>
    <w:family w:val="swiss"/>
    <w:pitch w:val="default"/>
    <w:sig w:usb0="80000287" w:usb1="2ACF3C50" w:usb2="00000016" w:usb3="00000000" w:csb0="0004001F" w:csb1="00000000"/>
  </w:font>
  <w:font w:name="Calibri Light">
    <w:panose1 w:val="020F0302020204030204"/>
    <w:charset w:val="00"/>
    <w:family w:val="swiss"/>
    <w:pitch w:val="default"/>
    <w:sig w:usb0="E4002EFF" w:usb1="C000247B" w:usb2="00000009" w:usb3="00000000" w:csb0="200001FF" w:csb1="00000000"/>
  </w:font>
  <w:font w:name="Time New Romans">
    <w:altName w:val="Calibri"/>
    <w:panose1 w:val="00000000000000000000"/>
    <w:charset w:val="00"/>
    <w:family w:val="roman"/>
    <w:pitch w:val="default"/>
    <w:sig w:usb0="00000000" w:usb1="00000000" w:usb2="00000000" w:usb3="00000000" w:csb0="00040001" w:csb1="0000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 w14:paraId="7EB73222">
    <w:pPr>
      <w:tabs>
        <w:tab w:val="center" w:pos="4153"/>
        <w:tab w:val="right" w:pos="8306"/>
      </w:tabs>
      <w:snapToGrid w:val="0"/>
      <w:jc w:val="left"/>
      <w:rPr>
        <w:kern w:val="0"/>
        <w:sz w:val="2"/>
        <w:szCs w:val="2"/>
      </w:rPr>
    </w:pPr>
    <w:r>
      <w:rPr>
        <w:color w:val="FFFFFF"/>
        <w:sz w:val="2"/>
        <w:szCs w:val="2"/>
      </w:rPr>
      <w:pict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_x0000_s2053" o:spid="_x0000_s2055" type="#_x0000_t136" alt="学科网 zxxk.com" style="width:2.85pt;height:2.85pt;margin-top:407.9pt;margin-left:158.95pt;mso-height-relative:page;mso-position-horizontal-relative:margin;mso-position-vertical-relative:margin;mso-width-relative:page;position:absolute;rotation:315;z-index:-251655168" coordsize="21600,21600" o:allowincell="f" stroked="f">
          <v:fill opacity="0.5"/>
          <v:textpath style="font-family:宋体;font-size:8pt;v-text-align:center" trim="f" fitpath="t" xscale="f" string="zxxk.com"/>
          <w10:wrap anchorx="margin" anchory="margin"/>
        </v:shape>
      </w:pict>
    </w:r>
    <w:r>
      <w:rPr>
        <w:color w:val="FFFFFF"/>
        <w:sz w:val="2"/>
        <w:szCs w:val="2"/>
      </w:rPr>
      <w:drawing>
        <wp:anchor distT="0" distB="0" distL="114300" distR="114300" simplePos="0" relativeHeight="251658240" behindDoc="0" locked="0" layoutInCell="1" allowOverlap="1">
          <wp:simplePos x="0" y="0"/>
          <wp:positionH relativeFrom="column">
            <wp:posOffset>813435</wp:posOffset>
          </wp:positionH>
          <wp:positionV relativeFrom="paragraph">
            <wp:posOffset>-263525</wp:posOffset>
          </wp:positionV>
          <wp:extent cx="635" cy="635"/>
          <wp:effectExtent l="0" t="0" r="0" b="0"/>
          <wp:wrapNone/>
          <wp:docPr id="29" name="图片 29" descr="学科网 zxxk.com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9" name="图片 29" descr="学科网 zxxk.com"/>
                  <pic:cNvPicPr>
                    <a:picLocks noChangeAspect="1" noChangeArrowheads="1"/>
                  </pic:cNvPicPr>
                </pic:nvPicPr>
                <pic:blipFill>
                  <a:blip xmlns:r="http://schemas.openxmlformats.org/officeDocument/2006/relationships" r:embed="rId1">
                    <a:extLst>
                      <a:ext xmlns:a="http://schemas.openxmlformats.org/drawingml/2006/main"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635" cy="635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</wp:anchor>
      </w:drawing>
    </w:r>
    <w:r>
      <w:rPr>
        <w:rFonts w:hint="eastAsia"/>
        <w:color w:val="FFFFFF"/>
        <w:kern w:val="0"/>
        <w:sz w:val="2"/>
        <w:szCs w:val="2"/>
      </w:rPr>
      <w:t>学科网(北京)股份有限公司</w:t>
    </w:r>
  </w:p>
  <w:p w14:paraId="7AE33D29">
    <w:pPr>
      <w:tabs>
        <w:tab w:val="center" w:pos="4153"/>
        <w:tab w:val="right" w:pos="8306"/>
      </w:tabs>
      <w:snapToGrid w:val="0"/>
      <w:jc w:val="left"/>
      <w:rPr>
        <w:kern w:val="0"/>
        <w:sz w:val="2"/>
        <w:szCs w:val="2"/>
      </w:rPr>
    </w:pPr>
    <w:r>
      <w:rPr>
        <w:color w:val="FFFFFF"/>
        <w:sz w:val="2"/>
        <w:szCs w:val="2"/>
      </w:rPr>
      <w:pict>
        <v:shape id="PowerPlusWaterMarkObject1453549720" o:spid="_x0000_s2056" type="#_x0000_t136" alt="学科网 zxxk.com" style="width:2.85pt;height:2.85pt;margin-top:407.9pt;margin-left:158.95pt;mso-height-relative:page;mso-position-horizontal-relative:margin;mso-position-vertical-relative:margin;mso-width-relative:page;position:absolute;rotation:315;z-index:-251654144" coordsize="21600,21600" o:allowincell="f" stroked="f">
          <v:fill opacity="0.5"/>
          <v:textpath style="font-family:宋体;font-size:8pt;v-text-align:center" trim="f" fitpath="t" xscale="f" string="zxxk.com"/>
          <w10:wrap anchorx="margin" anchory="margin"/>
        </v:shape>
      </w:pict>
    </w:r>
    <w:r>
      <w:rPr>
        <w:color w:val="FFFFFF"/>
        <w:sz w:val="2"/>
        <w:szCs w:val="2"/>
      </w:rPr>
      <w:drawing>
        <wp:anchor distT="0" distB="0" distL="114300" distR="114300" simplePos="0" relativeHeight="251659264" behindDoc="0" locked="0" layoutInCell="1" allowOverlap="1">
          <wp:simplePos x="0" y="0"/>
          <wp:positionH relativeFrom="column">
            <wp:posOffset>813435</wp:posOffset>
          </wp:positionH>
          <wp:positionV relativeFrom="paragraph">
            <wp:posOffset>-263525</wp:posOffset>
          </wp:positionV>
          <wp:extent cx="635" cy="635"/>
          <wp:effectExtent l="0" t="0" r="0" b="0"/>
          <wp:wrapNone/>
          <wp:docPr id="72" name="图片 5" descr="学科网 zxxk.com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72" name="图片 5" descr="学科网 zxxk.com"/>
                  <pic:cNvPicPr>
                    <a:picLocks noChangeAspect="1"/>
                  </pic:cNvPicPr>
                </pic:nvPicPr>
                <pic:blipFill>
                  <a:blip xmlns:r="http://schemas.openxmlformats.org/officeDocument/2006/relationships" r:embed="rId1"/>
                  <a:stretch>
                    <a:fillRect/>
                  </a:stretch>
                </pic:blipFill>
                <pic:spPr>
                  <a:xfrm>
                    <a:off x="0" y="0"/>
                    <a:ext cx="635" cy="63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>
      <w:rPr>
        <w:rFonts w:hint="eastAsia"/>
        <w:color w:val="FFFFFF"/>
        <w:kern w:val="0"/>
        <w:sz w:val="2"/>
        <w:szCs w:val="2"/>
      </w:rPr>
      <w:t>学科网(北京)股份有限公司</w:t>
    </w:r>
  </w:p>
  <w:p w14:paraId="69EF3505">
    <w:pPr>
      <w:jc w:val="center"/>
    </w:pPr>
    <w:r>
      <w:rPr>
        <w:color w:val="FFFFFF"/>
        <w:sz w:val="2"/>
        <w:szCs w:val="2"/>
      </w:rPr>
      <w:pict>
        <v:shape id="_x0000_s2055" o:spid="_x0000_s2057" type="#_x0000_t136" alt="学科网 zxxk.com" style="width:2.85pt;height:2.85pt;margin-top:407.9pt;margin-left:158.95pt;mso-height-relative:page;mso-position-horizontal-relative:margin;mso-position-vertical-relative:margin;mso-width-relative:page;position:absolute;rotation:315;z-index:-251653120" coordsize="21600,21600" o:allowincell="f" stroked="f">
          <v:fill opacity="0.5"/>
          <v:textpath style="font-family:宋体;font-size:8pt;v-text-align:center" trim="f" fitpath="t" xscale="f" string="zxxk.com"/>
          <w10:wrap anchorx="margin" anchory="margin"/>
        </v:shape>
      </w:pict>
    </w:r>
    <w:r>
      <w:rPr>
        <w:color w:val="FFFFFF"/>
        <w:sz w:val="2"/>
        <w:szCs w:val="2"/>
      </w:rPr>
      <w:drawing>
        <wp:anchor distT="0" distB="0" distL="114300" distR="114300" simplePos="0" relativeHeight="251660288" behindDoc="0" locked="0" layoutInCell="1" allowOverlap="1">
          <wp:simplePos x="0" y="0"/>
          <wp:positionH relativeFrom="column">
            <wp:posOffset>813435</wp:posOffset>
          </wp:positionH>
          <wp:positionV relativeFrom="paragraph">
            <wp:posOffset>-263525</wp:posOffset>
          </wp:positionV>
          <wp:extent cx="635" cy="635"/>
          <wp:effectExtent l="0" t="0" r="0" b="0"/>
          <wp:wrapNone/>
          <wp:docPr id="73" name="图片 5" descr="学科网 zxxk.com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73" name="图片 5" descr="学科网 zxxk.com"/>
                  <pic:cNvPicPr>
                    <a:picLocks noChangeAspect="1"/>
                  </pic:cNvPicPr>
                </pic:nvPicPr>
                <pic:blipFill>
                  <a:blip xmlns:r="http://schemas.openxmlformats.org/officeDocument/2006/relationships" r:embed="rId2"/>
                  <a:stretch>
                    <a:fillRect/>
                  </a:stretch>
                </pic:blipFill>
                <pic:spPr>
                  <a:xfrm>
                    <a:off x="0" y="0"/>
                    <a:ext cx="635" cy="63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>
      <w:rPr>
        <w:rFonts w:hint="eastAsia"/>
        <w:color w:val="FFFFFF"/>
        <w:kern w:val="0"/>
        <w:sz w:val="2"/>
        <w:szCs w:val="2"/>
      </w:rPr>
      <w:t>学科网（北京）股份有限公司</w:t>
    </w:r>
    <w:r>
      <w:rPr>
        <w:rFonts w:eastAsia="Times New Roman"/>
      </w:rPr>
      <w:fldChar w:fldCharType="begin"/>
    </w:r>
    <w:r>
      <w:rPr>
        <w:rFonts w:eastAsia="Times New Roman"/>
      </w:rPr>
      <w:instrText>PAGE</w:instrText>
    </w:r>
    <w:r>
      <w:rPr>
        <w:rFonts w:eastAsia="Times New Roman"/>
      </w:rPr>
      <w:fldChar w:fldCharType="separate"/>
    </w:r>
    <w:r>
      <w:rPr>
        <w:rFonts w:eastAsia="Times New Roman"/>
      </w:rPr>
      <w:t>2</w:t>
    </w:r>
    <w:r>
      <w:rPr>
        <w:rFonts w:eastAsia="Times New Roman"/>
      </w:rPr>
      <w:fldChar w:fldCharType="end"/>
    </w:r>
    <w:r>
      <w:rPr>
        <w:rFonts w:eastAsia="宋体" w:hint="eastAsia"/>
        <w:lang w:eastAsia="zh-CN"/>
      </w:rPr>
      <w:t>/</w:t>
    </w:r>
    <w:r>
      <w:rPr>
        <w:rFonts w:eastAsia="Times New Roman"/>
      </w:rPr>
      <w:fldChar w:fldCharType="begin"/>
    </w:r>
    <w:r>
      <w:rPr>
        <w:rFonts w:eastAsia="Times New Roman"/>
      </w:rPr>
      <w:instrText>NUMPAGES</w:instrText>
    </w:r>
    <w:r>
      <w:rPr>
        <w:rFonts w:eastAsia="Times New Roman"/>
      </w:rPr>
      <w:fldChar w:fldCharType="separate"/>
    </w:r>
    <w:r>
      <w:rPr>
        <w:rFonts w:eastAsia="Times New Roman"/>
      </w:rPr>
      <w:t>18</w:t>
    </w:r>
    <w:r>
      <w:rPr>
        <w:rFonts w:eastAsia="Times New Roman"/>
      </w:rPr>
      <w:fldChar w:fldCharType="end"/>
    </w:r>
  </w:p>
  <w:p w14:paraId="329DF62B">
    <w:pPr>
      <w:tabs>
        <w:tab w:val="center" w:pos="4153"/>
        <w:tab w:val="right" w:pos="8306"/>
      </w:tabs>
      <w:snapToGrid w:val="0"/>
      <w:jc w:val="left"/>
      <w:rPr>
        <w:kern w:val="0"/>
        <w:sz w:val="2"/>
        <w:szCs w:val="2"/>
      </w:rPr>
    </w:pPr>
  </w:p>
  <w:p w14:paraId="7545FE53">
    <w:pPr>
      <w:tabs>
        <w:tab w:val="center" w:pos="4153"/>
        <w:tab w:val="right" w:pos="8306"/>
      </w:tabs>
      <w:snapToGrid w:val="0"/>
      <w:jc w:val="left"/>
      <w:rPr>
        <w:kern w:val="0"/>
        <w:sz w:val="2"/>
        <w:szCs w:val="2"/>
      </w:rPr>
    </w:pPr>
    <w:r>
      <w:rPr>
        <w:color w:val="FFFFFF"/>
        <w:sz w:val="2"/>
        <w:szCs w:val="2"/>
      </w:rPr>
      <w:pict>
        <v:shape id="_x0000_s2056" o:spid="_x0000_s2058" type="#_x0000_t136" alt="学科网 zxxk.com" style="width:2.85pt;height:2.85pt;margin-top:407.9pt;margin-left:158.95pt;mso-height-relative:page;mso-position-horizontal-relative:margin;mso-position-vertical-relative:margin;mso-width-relative:page;position:absolute;rotation:315;z-index:-251652096" coordsize="21600,21600" o:allowincell="f" stroked="f">
          <v:fill opacity="0.5"/>
          <v:textpath style="font-family:宋体;font-size:8pt;v-text-align:center" trim="f" fitpath="t" xscale="f" string="zxxk.com"/>
          <w10:wrap anchorx="margin" anchory="margin"/>
        </v:shape>
      </w:pict>
    </w:r>
    <w:r>
      <w:rPr>
        <w:color w:val="FFFFFF"/>
        <w:sz w:val="2"/>
        <w:szCs w:val="2"/>
      </w:rP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图片 5" o:spid="_x0000_s2059" type="#_x0000_t75" alt="学科网 zxxk.com" style="width:0.05pt;height:0.05pt;margin-top:-20.75pt;margin-left:64.05pt;mso-height-relative:page;mso-width-relative:page;position:absolute;z-index:251665408" coordsize="21600,21600" o:preferrelative="t" filled="f" stroked="f">
          <v:stroke joinstyle="miter"/>
          <v:imagedata r:id="rId2" o:title="%7B75232B38-A165-1FB7-499C-2E1C792CACB5%7D"/>
          <o:lock v:ext="edit" aspectratio="t"/>
        </v:shape>
      </w:pict>
    </w:r>
    <w:r>
      <w:rPr>
        <w:rFonts w:hint="eastAsia"/>
        <w:color w:val="FFFFFF"/>
        <w:kern w:val="0"/>
        <w:sz w:val="2"/>
        <w:szCs w:val="2"/>
      </w:rPr>
      <w:t>学科网（北京）股份有限公司</w:t>
    </w:r>
  </w:p>
  <w:p w:rsidR="004151FC">
    <w:pPr>
      <w:tabs>
        <w:tab w:val="center" w:pos="4153"/>
        <w:tab w:val="right" w:pos="8306"/>
      </w:tabs>
      <w:snapToGrid w:val="0"/>
      <w:jc w:val="left"/>
      <w:rPr>
        <w:kern w:val="0"/>
        <w:sz w:val="2"/>
        <w:szCs w:val="2"/>
      </w:rPr>
    </w:pPr>
    <w:r>
      <w:rPr>
        <w:color w:val="FFFFFF"/>
        <w:sz w:val="2"/>
        <w:szCs w:val="2"/>
      </w:rPr>
      <w:pict>
        <v:shape id="PowerPlusWaterMarkObject1453549720" o:spid="_x0000_s2060" type="#_x0000_t136" alt="学科网 zxxk.com" style="width:2.85pt;height:2.85pt;margin-top:407.9pt;margin-left:158.95pt;mso-position-horizontal-relative:margin;mso-position-vertical-relative:margin;position:absolute;rotation:315;z-index:-251650048" o:allowincell="f" filled="t" stroked="f">
          <v:fill opacity="0.5"/>
          <v:textpath style="font-family:宋体;font-size:8pt;v-same-letter-heights:f;v-text-reverse:f" string="zxxk.com"/>
          <w10:wrap anchorx="margin" anchory="margin"/>
        </v:shape>
      </w:pict>
    </w:r>
    <w:r>
      <w:rPr>
        <w:color w:val="FFFFFF"/>
        <w:sz w:val="2"/>
        <w:szCs w:val="2"/>
      </w:rPr>
      <w:pict>
        <v:shape id="图片 5" o:spid="_x0000_s2061" type="#_x0000_t75" alt="学科网 zxxk.com" style="width:0.05pt;height:0.05pt;margin-top:-20.75pt;margin-left:64.05pt;position:absolute;z-index:251667456" filled="f" stroked="f">
          <v:imagedata r:id="rId2" r:href="rId3" o:title=""/>
          <v:path o:extrusionok="f"/>
          <o:lock v:ext="edit" aspectratio="t"/>
        </v:shape>
      </w:pict>
    </w:r>
    <w:r>
      <w:rPr>
        <w:rFonts w:hint="eastAsia"/>
        <w:color w:val="FFFFFF"/>
        <w:kern w:val="0"/>
        <w:sz w:val="2"/>
        <w:szCs w:val="2"/>
      </w:rPr>
      <w:t>学科网（北京）股份有限公司</w:t>
    </w:r>
  </w:p>
</w:ftr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 w14:paraId="2E08F1B5">
    <w:pPr>
      <w:pStyle w:val="Header"/>
    </w:pPr>
    <w:r>
      <w:drawing>
        <wp:inline distT="0" distB="0" distL="114300" distR="114300">
          <wp:extent cx="6207125" cy="190500"/>
          <wp:effectExtent l="0" t="0" r="10795" b="7620"/>
          <wp:docPr id="3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" name="Picture 1"/>
                  <pic:cNvPicPr>
                    <a:picLocks noChangeAspect="1"/>
                  </pic:cNvPicPr>
                </pic:nvPicPr>
                <pic:blipFill>
                  <a:blip xmlns:r="http://schemas.openxmlformats.org/officeDocument/2006/relationships" r:embed="rId1"/>
                  <a:stretch>
                    <a:fillRect/>
                  </a:stretch>
                </pic:blipFill>
                <pic:spPr>
                  <a:xfrm>
                    <a:off x="0" y="0"/>
                    <a:ext cx="6207125" cy="19050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  <w:p w14:paraId="51FAB0FF">
    <w:pPr>
      <w:pBdr>
        <w:bottom w:val="none" w:sz="0" w:space="1" w:color="auto"/>
      </w:pBdr>
      <w:snapToGrid w:val="0"/>
      <w:rPr>
        <w:kern w:val="0"/>
        <w:sz w:val="2"/>
        <w:szCs w:val="2"/>
      </w:rPr>
    </w:pPr>
    <w:r>
      <w:drawing>
        <wp:anchor distT="0" distB="0" distL="114300" distR="114300" simplePos="0" relativeHeight="251658240" behindDoc="0" locked="0" layoutInCell="1" allowOverlap="1">
          <wp:simplePos x="0" y="0"/>
          <wp:positionH relativeFrom="column">
            <wp:posOffset>4457700</wp:posOffset>
          </wp:positionH>
          <wp:positionV relativeFrom="paragraph">
            <wp:posOffset>107315</wp:posOffset>
          </wp:positionV>
          <wp:extent cx="9525" cy="9525"/>
          <wp:effectExtent l="0" t="0" r="0" b="0"/>
          <wp:wrapNone/>
          <wp:docPr id="70" name="图片 4" descr="学科网 zxxk.com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70" name="图片 4" descr="学科网 zxxk.com"/>
                  <pic:cNvPicPr>
                    <a:picLocks noChangeAspect="1"/>
                  </pic:cNvPicPr>
                </pic:nvPicPr>
                <pic:blipFill>
                  <a:blip xmlns:r="http://schemas.openxmlformats.org/officeDocument/2006/relationships" r:embed="rId2"/>
                  <a:stretch>
                    <a:fillRect/>
                  </a:stretch>
                </pic:blipFill>
                <pic:spPr>
                  <a:xfrm>
                    <a:off x="0" y="0"/>
                    <a:ext cx="9525" cy="952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>
      <w:rPr>
        <w:color w:val="FFFFFF"/>
        <w:sz w:val="2"/>
        <w:szCs w:val="2"/>
      </w:rPr>
      <w:pict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_x0000_i2049" type="#_x0000_t136" alt="学科网 zxxk.com" style="width:0.75pt;height:0.75pt" coordsize="21600,21600" filled="f" stroked="f" strokecolor="white">
          <v:fill color2="#aaa"/>
          <v:textpath style="font-family:宋体;font-size:8pt;v-text-align:center;v-text-spacing:78650f" trim="t" fitpath="t" xscale="f" string="学科网（北京）股份有限公司 "/>
          <w10:anchorlock/>
        </v:shape>
      </w:pict>
    </w:r>
  </w:p>
  <w:p w14:paraId="6458D2B6">
    <w:pPr>
      <w:pBdr>
        <w:bottom w:val="none" w:sz="0" w:space="1" w:color="auto"/>
      </w:pBdr>
      <w:snapToGrid w:val="0"/>
      <w:rPr>
        <w:kern w:val="0"/>
        <w:sz w:val="2"/>
        <w:szCs w:val="2"/>
      </w:rPr>
    </w:pPr>
    <w:r>
      <w:drawing>
        <wp:anchor distT="0" distB="0" distL="114300" distR="114300" simplePos="0" relativeHeight="251659264" behindDoc="0" locked="0" layoutInCell="1" allowOverlap="1">
          <wp:simplePos x="0" y="0"/>
          <wp:positionH relativeFrom="column">
            <wp:posOffset>4457700</wp:posOffset>
          </wp:positionH>
          <wp:positionV relativeFrom="paragraph">
            <wp:posOffset>107315</wp:posOffset>
          </wp:positionV>
          <wp:extent cx="9525" cy="9525"/>
          <wp:effectExtent l="0" t="0" r="0" b="0"/>
          <wp:wrapNone/>
          <wp:docPr id="71" name="图片 4" descr="学科网 zxxk.com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71" name="图片 4" descr="学科网 zxxk.com"/>
                  <pic:cNvPicPr>
                    <a:picLocks noChangeAspect="1"/>
                  </pic:cNvPicPr>
                </pic:nvPicPr>
                <pic:blipFill>
                  <a:blip xmlns:r="http://schemas.openxmlformats.org/officeDocument/2006/relationships" r:embed="rId3"/>
                  <a:stretch>
                    <a:fillRect/>
                  </a:stretch>
                </pic:blipFill>
                <pic:spPr>
                  <a:xfrm>
                    <a:off x="0" y="0"/>
                    <a:ext cx="9525" cy="952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>
      <w:rPr>
        <w:color w:val="FFFFFF"/>
        <w:sz w:val="2"/>
        <w:szCs w:val="2"/>
      </w:rPr>
      <w:pict>
        <v:shape id="_x0000_i2050" type="#_x0000_t136" alt="学科网 zxxk.com" style="width:0.75pt;height:0.75pt" coordsize="21600,21600" filled="f" stroked="f" strokecolor="white">
          <v:fill color2="#aaa"/>
          <v:textpath style="font-family:宋体;font-size:8pt;v-text-align:center;v-text-spacing:78650f" trim="t" fitpath="t" xscale="f" string="学科网（北京）股份有限公司 "/>
          <w10:anchorlock/>
        </v:shape>
      </w:pict>
    </w:r>
  </w:p>
  <w:p w14:paraId="3660369C">
    <w:pPr>
      <w:pBdr>
        <w:bottom w:val="none" w:sz="0" w:space="1" w:color="auto"/>
      </w:pBdr>
      <w:snapToGrid w:val="0"/>
      <w:rPr>
        <w:kern w:val="0"/>
        <w:sz w:val="2"/>
        <w:szCs w:val="2"/>
      </w:rPr>
    </w:pPr>
    <w: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图片 4" o:spid="_x0000_s2051" type="#_x0000_t75" alt="学科网 zxxk.com" style="width:0.75pt;height:0.75pt;margin-top:8.45pt;margin-left:351pt;mso-height-relative:page;mso-width-relative:page;position:absolute;z-index:251660288" coordsize="21600,21600" o:preferrelative="t" filled="f" stroked="f">
          <v:stroke joinstyle="miter"/>
          <v:imagedata r:id="rId3" o:title="%7B75232B38-A165-1FB7-499C-2E1C792CACB5%7D"/>
          <o:lock v:ext="edit" aspectratio="t"/>
        </v:shape>
      </w:pict>
    </w:r>
    <w:r>
      <w:rPr>
        <w:color w:val="FFFFFF"/>
        <w:sz w:val="2"/>
        <w:szCs w:val="2"/>
      </w:rPr>
      <w:pict>
        <v:shape id="_x0000_i2052" type="#_x0000_t136" alt="学科网 zxxk.com" style="width:0.75pt;height:0.75pt" coordsize="21600,21600" filled="f" stroked="f" strokecolor="white">
          <v:fill color2="#aaa"/>
          <v:textpath style="font-family:宋体;font-size:8pt;v-text-align:center;v-text-spacing:78650f" trim="t" fitpath="t" xscale="f" string="学科网（北京）股份有限公司 "/>
          <w10:anchorlock/>
        </v:shape>
      </w:pict>
    </w:r>
  </w:p>
  <w:p w:rsidR="004151FC">
    <w:pPr>
      <w:pBdr>
        <w:bottom w:val="none" w:sz="0" w:space="1" w:color="auto"/>
      </w:pBdr>
      <w:tabs>
        <w:tab w:val="clear" w:pos="4153"/>
        <w:tab w:val="clear" w:pos="8306"/>
      </w:tabs>
      <w:snapToGrid w:val="0"/>
      <w:rPr>
        <w:kern w:val="0"/>
        <w:sz w:val="2"/>
        <w:szCs w:val="2"/>
      </w:rPr>
    </w:pPr>
    <w:r>
      <w:pict>
        <v:shape id="图片 4" o:spid="_x0000_s2053" type="#_x0000_t75" alt="学科网 zxxk.com" style="width:0.75pt;height:0.75pt;margin-top:8.45pt;margin-left:351pt;position:absolute;z-index:251661312" filled="f" stroked="f">
          <v:imagedata r:id="rId3" r:href="rId4" o:title=""/>
          <v:path o:extrusionok="f"/>
          <o:lock v:ext="edit" aspectratio="t"/>
        </v:shape>
      </w:pict>
    </w:r>
    <w:r>
      <w:rPr>
        <w:rFonts w:hint="eastAsia"/>
        <w:color w:val="FFFFFF"/>
        <w:sz w:val="2"/>
        <w:szCs w:val="2"/>
      </w:rPr>
      <w:pict>
        <v:shape id="_x0000_i2054" type="#_x0000_t136" alt="学科网 zxxk.com" style="width:0.89pt;height:0.85pt" filled="f" stroked="f" strokecolor="white">
          <v:fill color2="#aaa"/>
          <v:shadow color="#4d4d4d" opacity="52429f" offset=",3pt"/>
          <v:textpath style="font-family:宋体;font-size:8pt;v-rotate-letters:f;v-same-letter-heights:f;v-text-kern:t;v-text-reverse:f;v-text-spacing:78650f" trim="t" fitpath="t" xscale="f" string="学科网（北京）股份有限公司 "/>
        </v:shape>
      </w:pic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hideSpellingErrors/>
  <w:zoom w:percent="103"/>
  <w:embedTrueTypeFonts/>
  <w:saveSubsetFonts/>
  <w:defaultTabStop w:val="2307"/>
  <w:drawingGridHorizontalSpacing w:val="105"/>
  <w:drawingGridVerticalSpacing w:val="156"/>
  <w:noPunctuationKerning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672E4"/>
    <w:rsid w:val="000044EA"/>
    <w:rsid w:val="00007FF0"/>
    <w:rsid w:val="00015B42"/>
    <w:rsid w:val="00023CE2"/>
    <w:rsid w:val="000317F1"/>
    <w:rsid w:val="000323DD"/>
    <w:rsid w:val="00045326"/>
    <w:rsid w:val="00061045"/>
    <w:rsid w:val="0008499A"/>
    <w:rsid w:val="00091019"/>
    <w:rsid w:val="000911D4"/>
    <w:rsid w:val="00091421"/>
    <w:rsid w:val="000A1681"/>
    <w:rsid w:val="000A172D"/>
    <w:rsid w:val="000A3551"/>
    <w:rsid w:val="000A38B3"/>
    <w:rsid w:val="000B68BA"/>
    <w:rsid w:val="000E6963"/>
    <w:rsid w:val="000F1DB0"/>
    <w:rsid w:val="001056CB"/>
    <w:rsid w:val="0010737A"/>
    <w:rsid w:val="001138EC"/>
    <w:rsid w:val="00116362"/>
    <w:rsid w:val="00126648"/>
    <w:rsid w:val="00143676"/>
    <w:rsid w:val="001526F4"/>
    <w:rsid w:val="00184238"/>
    <w:rsid w:val="001A31D8"/>
    <w:rsid w:val="001A3EFD"/>
    <w:rsid w:val="001B2478"/>
    <w:rsid w:val="001B7FCA"/>
    <w:rsid w:val="001C49E5"/>
    <w:rsid w:val="001F0EDD"/>
    <w:rsid w:val="001F616B"/>
    <w:rsid w:val="0021331C"/>
    <w:rsid w:val="00217BA7"/>
    <w:rsid w:val="00220FE0"/>
    <w:rsid w:val="00221677"/>
    <w:rsid w:val="0024385D"/>
    <w:rsid w:val="00243B6D"/>
    <w:rsid w:val="00243FEA"/>
    <w:rsid w:val="002554E2"/>
    <w:rsid w:val="002651DA"/>
    <w:rsid w:val="002801B4"/>
    <w:rsid w:val="002A19F4"/>
    <w:rsid w:val="002D02A2"/>
    <w:rsid w:val="002D2989"/>
    <w:rsid w:val="002E765A"/>
    <w:rsid w:val="003260BA"/>
    <w:rsid w:val="003672E4"/>
    <w:rsid w:val="00374312"/>
    <w:rsid w:val="003770B2"/>
    <w:rsid w:val="00390712"/>
    <w:rsid w:val="00390CCA"/>
    <w:rsid w:val="0039743C"/>
    <w:rsid w:val="003A365A"/>
    <w:rsid w:val="003A3D94"/>
    <w:rsid w:val="003C2683"/>
    <w:rsid w:val="003D1D8F"/>
    <w:rsid w:val="003D5581"/>
    <w:rsid w:val="003E7A41"/>
    <w:rsid w:val="003F787D"/>
    <w:rsid w:val="0041450E"/>
    <w:rsid w:val="004151FC"/>
    <w:rsid w:val="004203FD"/>
    <w:rsid w:val="00431D3D"/>
    <w:rsid w:val="00432BD6"/>
    <w:rsid w:val="00446C9D"/>
    <w:rsid w:val="00447526"/>
    <w:rsid w:val="00457D6D"/>
    <w:rsid w:val="004637CD"/>
    <w:rsid w:val="00464023"/>
    <w:rsid w:val="00473157"/>
    <w:rsid w:val="00483784"/>
    <w:rsid w:val="004939E2"/>
    <w:rsid w:val="004C6DE4"/>
    <w:rsid w:val="004D10DC"/>
    <w:rsid w:val="004D2759"/>
    <w:rsid w:val="004E0730"/>
    <w:rsid w:val="004F03BF"/>
    <w:rsid w:val="004F08FC"/>
    <w:rsid w:val="004F3E28"/>
    <w:rsid w:val="00500EBA"/>
    <w:rsid w:val="005076AB"/>
    <w:rsid w:val="00521236"/>
    <w:rsid w:val="0052133A"/>
    <w:rsid w:val="00525916"/>
    <w:rsid w:val="0054485E"/>
    <w:rsid w:val="00555347"/>
    <w:rsid w:val="00563E16"/>
    <w:rsid w:val="005668CF"/>
    <w:rsid w:val="00572BD6"/>
    <w:rsid w:val="00594478"/>
    <w:rsid w:val="00595353"/>
    <w:rsid w:val="005A3D84"/>
    <w:rsid w:val="005A564E"/>
    <w:rsid w:val="005A78DF"/>
    <w:rsid w:val="005C34D8"/>
    <w:rsid w:val="005C6BA4"/>
    <w:rsid w:val="005F12BF"/>
    <w:rsid w:val="005F676F"/>
    <w:rsid w:val="005F78FC"/>
    <w:rsid w:val="00605228"/>
    <w:rsid w:val="006152B5"/>
    <w:rsid w:val="00625BFC"/>
    <w:rsid w:val="00630BC5"/>
    <w:rsid w:val="00632F52"/>
    <w:rsid w:val="006336A5"/>
    <w:rsid w:val="00636ECF"/>
    <w:rsid w:val="00644B7C"/>
    <w:rsid w:val="00650984"/>
    <w:rsid w:val="00653630"/>
    <w:rsid w:val="00672EA9"/>
    <w:rsid w:val="00692028"/>
    <w:rsid w:val="00696222"/>
    <w:rsid w:val="00697075"/>
    <w:rsid w:val="00697CF4"/>
    <w:rsid w:val="006A0533"/>
    <w:rsid w:val="006A0806"/>
    <w:rsid w:val="006A42C1"/>
    <w:rsid w:val="006B1C08"/>
    <w:rsid w:val="006B3255"/>
    <w:rsid w:val="006D570C"/>
    <w:rsid w:val="006D6117"/>
    <w:rsid w:val="007041B7"/>
    <w:rsid w:val="00705216"/>
    <w:rsid w:val="00706EAD"/>
    <w:rsid w:val="0071644F"/>
    <w:rsid w:val="00726A37"/>
    <w:rsid w:val="007301B3"/>
    <w:rsid w:val="00737727"/>
    <w:rsid w:val="00737BAF"/>
    <w:rsid w:val="007408ED"/>
    <w:rsid w:val="007618C9"/>
    <w:rsid w:val="00765D97"/>
    <w:rsid w:val="00782222"/>
    <w:rsid w:val="007831E2"/>
    <w:rsid w:val="00786243"/>
    <w:rsid w:val="00790F2A"/>
    <w:rsid w:val="007B3360"/>
    <w:rsid w:val="007B3D2C"/>
    <w:rsid w:val="007C5258"/>
    <w:rsid w:val="007C5719"/>
    <w:rsid w:val="007D39F0"/>
    <w:rsid w:val="007F23F2"/>
    <w:rsid w:val="007F36D3"/>
    <w:rsid w:val="007F7F85"/>
    <w:rsid w:val="00805C0B"/>
    <w:rsid w:val="00811910"/>
    <w:rsid w:val="00830F14"/>
    <w:rsid w:val="00834D58"/>
    <w:rsid w:val="008471D4"/>
    <w:rsid w:val="008478AF"/>
    <w:rsid w:val="00853AD9"/>
    <w:rsid w:val="00863B67"/>
    <w:rsid w:val="008756F5"/>
    <w:rsid w:val="008874A2"/>
    <w:rsid w:val="008875E4"/>
    <w:rsid w:val="00892950"/>
    <w:rsid w:val="008A1CE0"/>
    <w:rsid w:val="008A1F3A"/>
    <w:rsid w:val="008A25D7"/>
    <w:rsid w:val="008A519A"/>
    <w:rsid w:val="008B1D43"/>
    <w:rsid w:val="008B6385"/>
    <w:rsid w:val="008C1BE8"/>
    <w:rsid w:val="008C7BF2"/>
    <w:rsid w:val="008F6F3C"/>
    <w:rsid w:val="008F7017"/>
    <w:rsid w:val="00900244"/>
    <w:rsid w:val="00901950"/>
    <w:rsid w:val="009055CA"/>
    <w:rsid w:val="00913D30"/>
    <w:rsid w:val="00930908"/>
    <w:rsid w:val="009334ED"/>
    <w:rsid w:val="00936DD4"/>
    <w:rsid w:val="00947734"/>
    <w:rsid w:val="009544A6"/>
    <w:rsid w:val="0095766A"/>
    <w:rsid w:val="00957AFB"/>
    <w:rsid w:val="00962B7F"/>
    <w:rsid w:val="00964AD2"/>
    <w:rsid w:val="00974DF5"/>
    <w:rsid w:val="00981350"/>
    <w:rsid w:val="009C05BC"/>
    <w:rsid w:val="009C6838"/>
    <w:rsid w:val="009D127C"/>
    <w:rsid w:val="009D56F0"/>
    <w:rsid w:val="009F5812"/>
    <w:rsid w:val="00A22BC4"/>
    <w:rsid w:val="00A331C5"/>
    <w:rsid w:val="00A472CD"/>
    <w:rsid w:val="00A54358"/>
    <w:rsid w:val="00A54FF9"/>
    <w:rsid w:val="00A55D21"/>
    <w:rsid w:val="00A6185B"/>
    <w:rsid w:val="00A63700"/>
    <w:rsid w:val="00A71A2D"/>
    <w:rsid w:val="00A72A71"/>
    <w:rsid w:val="00A865C3"/>
    <w:rsid w:val="00A906E6"/>
    <w:rsid w:val="00A945D6"/>
    <w:rsid w:val="00A95D6B"/>
    <w:rsid w:val="00AA2803"/>
    <w:rsid w:val="00AA62A9"/>
    <w:rsid w:val="00AB406B"/>
    <w:rsid w:val="00AF0EFF"/>
    <w:rsid w:val="00AF369A"/>
    <w:rsid w:val="00AF4B71"/>
    <w:rsid w:val="00B02F45"/>
    <w:rsid w:val="00B135F2"/>
    <w:rsid w:val="00B201AF"/>
    <w:rsid w:val="00B3316E"/>
    <w:rsid w:val="00B34D62"/>
    <w:rsid w:val="00B42617"/>
    <w:rsid w:val="00B504B2"/>
    <w:rsid w:val="00B513C4"/>
    <w:rsid w:val="00B7644F"/>
    <w:rsid w:val="00BA30E7"/>
    <w:rsid w:val="00BA3ECC"/>
    <w:rsid w:val="00BC016A"/>
    <w:rsid w:val="00BC6CB1"/>
    <w:rsid w:val="00BD0827"/>
    <w:rsid w:val="00BF3E3A"/>
    <w:rsid w:val="00BF6E9C"/>
    <w:rsid w:val="00BF73A9"/>
    <w:rsid w:val="00C01197"/>
    <w:rsid w:val="00C02B89"/>
    <w:rsid w:val="00C02FC6"/>
    <w:rsid w:val="00C0694A"/>
    <w:rsid w:val="00C24A13"/>
    <w:rsid w:val="00C274B5"/>
    <w:rsid w:val="00C4017D"/>
    <w:rsid w:val="00C45314"/>
    <w:rsid w:val="00C45F01"/>
    <w:rsid w:val="00C50930"/>
    <w:rsid w:val="00C548D7"/>
    <w:rsid w:val="00C6131C"/>
    <w:rsid w:val="00C71E3B"/>
    <w:rsid w:val="00C836CE"/>
    <w:rsid w:val="00C84FE5"/>
    <w:rsid w:val="00C905C4"/>
    <w:rsid w:val="00C97955"/>
    <w:rsid w:val="00CA2C4F"/>
    <w:rsid w:val="00CC44C2"/>
    <w:rsid w:val="00CD0912"/>
    <w:rsid w:val="00CD20B0"/>
    <w:rsid w:val="00CE6AA2"/>
    <w:rsid w:val="00CE713E"/>
    <w:rsid w:val="00CF0787"/>
    <w:rsid w:val="00CF1A44"/>
    <w:rsid w:val="00CF2A97"/>
    <w:rsid w:val="00CF64C2"/>
    <w:rsid w:val="00D00E48"/>
    <w:rsid w:val="00D176AD"/>
    <w:rsid w:val="00D17787"/>
    <w:rsid w:val="00D3083E"/>
    <w:rsid w:val="00D47EEF"/>
    <w:rsid w:val="00D54B9D"/>
    <w:rsid w:val="00D57B6E"/>
    <w:rsid w:val="00D65D2B"/>
    <w:rsid w:val="00D72A6A"/>
    <w:rsid w:val="00D760FC"/>
    <w:rsid w:val="00D86281"/>
    <w:rsid w:val="00DA1327"/>
    <w:rsid w:val="00DC72CD"/>
    <w:rsid w:val="00DD0282"/>
    <w:rsid w:val="00DD2638"/>
    <w:rsid w:val="00DD628D"/>
    <w:rsid w:val="00DE22EF"/>
    <w:rsid w:val="00DE2DA7"/>
    <w:rsid w:val="00DE4B50"/>
    <w:rsid w:val="00DE6B1E"/>
    <w:rsid w:val="00DF1B17"/>
    <w:rsid w:val="00E05FA5"/>
    <w:rsid w:val="00E06EBC"/>
    <w:rsid w:val="00E10888"/>
    <w:rsid w:val="00E13411"/>
    <w:rsid w:val="00E24128"/>
    <w:rsid w:val="00E26C4C"/>
    <w:rsid w:val="00E31CEB"/>
    <w:rsid w:val="00E373F1"/>
    <w:rsid w:val="00E42357"/>
    <w:rsid w:val="00E56937"/>
    <w:rsid w:val="00E62ADB"/>
    <w:rsid w:val="00E7495B"/>
    <w:rsid w:val="00E76DEE"/>
    <w:rsid w:val="00E86962"/>
    <w:rsid w:val="00E96D71"/>
    <w:rsid w:val="00EA1617"/>
    <w:rsid w:val="00EC2454"/>
    <w:rsid w:val="00EE3E31"/>
    <w:rsid w:val="00F0237A"/>
    <w:rsid w:val="00F10A74"/>
    <w:rsid w:val="00F11777"/>
    <w:rsid w:val="00F17421"/>
    <w:rsid w:val="00F21138"/>
    <w:rsid w:val="00F21A20"/>
    <w:rsid w:val="00F25E93"/>
    <w:rsid w:val="00F45DE5"/>
    <w:rsid w:val="00F50FCE"/>
    <w:rsid w:val="00F532D1"/>
    <w:rsid w:val="00F60EA4"/>
    <w:rsid w:val="00F6204E"/>
    <w:rsid w:val="00F7481C"/>
    <w:rsid w:val="00F7570A"/>
    <w:rsid w:val="00F76319"/>
    <w:rsid w:val="00F91123"/>
    <w:rsid w:val="00F91ECD"/>
    <w:rsid w:val="00F93560"/>
    <w:rsid w:val="00FA0480"/>
    <w:rsid w:val="00FC133E"/>
    <w:rsid w:val="00FC6BFF"/>
    <w:rsid w:val="00FF1DC9"/>
    <w:rsid w:val="00FF3CFD"/>
    <w:rsid w:val="00FF52A7"/>
    <w:rsid w:val="01205D5C"/>
    <w:rsid w:val="028E13EB"/>
    <w:rsid w:val="03A569EC"/>
    <w:rsid w:val="03F82EFB"/>
    <w:rsid w:val="05A9002C"/>
    <w:rsid w:val="061D286A"/>
    <w:rsid w:val="06564FB9"/>
    <w:rsid w:val="0713140F"/>
    <w:rsid w:val="072F4F4B"/>
    <w:rsid w:val="085D5AE7"/>
    <w:rsid w:val="08C54BD3"/>
    <w:rsid w:val="09012917"/>
    <w:rsid w:val="094F0588"/>
    <w:rsid w:val="0A4E22FB"/>
    <w:rsid w:val="0AF32081"/>
    <w:rsid w:val="0B8F3EAA"/>
    <w:rsid w:val="0C191D25"/>
    <w:rsid w:val="0CD81BE1"/>
    <w:rsid w:val="0DEE43F5"/>
    <w:rsid w:val="0DF353AB"/>
    <w:rsid w:val="100D7DF3"/>
    <w:rsid w:val="10C2298C"/>
    <w:rsid w:val="10C36704"/>
    <w:rsid w:val="12A12A75"/>
    <w:rsid w:val="131B2AF6"/>
    <w:rsid w:val="13E10520"/>
    <w:rsid w:val="149C7998"/>
    <w:rsid w:val="14BE0E39"/>
    <w:rsid w:val="158346B4"/>
    <w:rsid w:val="16500A3A"/>
    <w:rsid w:val="16E40EE5"/>
    <w:rsid w:val="178508E3"/>
    <w:rsid w:val="1A82066E"/>
    <w:rsid w:val="1B215EA8"/>
    <w:rsid w:val="1C5A5A74"/>
    <w:rsid w:val="1D1D2D7B"/>
    <w:rsid w:val="1D616401"/>
    <w:rsid w:val="1D6B5A99"/>
    <w:rsid w:val="1E982F7E"/>
    <w:rsid w:val="1F2F2E0F"/>
    <w:rsid w:val="1F9F033C"/>
    <w:rsid w:val="1FBB08E4"/>
    <w:rsid w:val="22397311"/>
    <w:rsid w:val="22A92ACB"/>
    <w:rsid w:val="23C74450"/>
    <w:rsid w:val="240A75CE"/>
    <w:rsid w:val="24D97E4C"/>
    <w:rsid w:val="25431B62"/>
    <w:rsid w:val="255E785B"/>
    <w:rsid w:val="260F621B"/>
    <w:rsid w:val="266930A6"/>
    <w:rsid w:val="266948E3"/>
    <w:rsid w:val="27E735F9"/>
    <w:rsid w:val="297C3D31"/>
    <w:rsid w:val="29D402FE"/>
    <w:rsid w:val="2A1E6246"/>
    <w:rsid w:val="2B5F360A"/>
    <w:rsid w:val="2C0003B4"/>
    <w:rsid w:val="2C757043"/>
    <w:rsid w:val="2D2B0519"/>
    <w:rsid w:val="2E422F06"/>
    <w:rsid w:val="30705B08"/>
    <w:rsid w:val="309E075D"/>
    <w:rsid w:val="31B8255C"/>
    <w:rsid w:val="32325A88"/>
    <w:rsid w:val="364A6DFC"/>
    <w:rsid w:val="369D17F5"/>
    <w:rsid w:val="372B4B9D"/>
    <w:rsid w:val="379C3687"/>
    <w:rsid w:val="3A1B5790"/>
    <w:rsid w:val="3BF33A92"/>
    <w:rsid w:val="3C0D6901"/>
    <w:rsid w:val="3D1F71AD"/>
    <w:rsid w:val="3EB150A5"/>
    <w:rsid w:val="3F746C97"/>
    <w:rsid w:val="3F885969"/>
    <w:rsid w:val="3F9F48BC"/>
    <w:rsid w:val="3FCE45FA"/>
    <w:rsid w:val="3FDC5C01"/>
    <w:rsid w:val="409607A6"/>
    <w:rsid w:val="40AD06B3"/>
    <w:rsid w:val="412546ED"/>
    <w:rsid w:val="414C3A28"/>
    <w:rsid w:val="429733C9"/>
    <w:rsid w:val="42AF2D74"/>
    <w:rsid w:val="42F6240A"/>
    <w:rsid w:val="434626F9"/>
    <w:rsid w:val="449F47B6"/>
    <w:rsid w:val="46110B49"/>
    <w:rsid w:val="46470D91"/>
    <w:rsid w:val="46BA18E9"/>
    <w:rsid w:val="47777325"/>
    <w:rsid w:val="47CD229C"/>
    <w:rsid w:val="48270D4B"/>
    <w:rsid w:val="48684DE7"/>
    <w:rsid w:val="48D9025E"/>
    <w:rsid w:val="49683A40"/>
    <w:rsid w:val="49C33E69"/>
    <w:rsid w:val="4A8C1339"/>
    <w:rsid w:val="4AED6429"/>
    <w:rsid w:val="4AF15640"/>
    <w:rsid w:val="4B7A73E4"/>
    <w:rsid w:val="4BB6093B"/>
    <w:rsid w:val="4C9407D4"/>
    <w:rsid w:val="4D7B7443"/>
    <w:rsid w:val="4D9D385D"/>
    <w:rsid w:val="4F343D4D"/>
    <w:rsid w:val="4FFC0D0F"/>
    <w:rsid w:val="50BB0282"/>
    <w:rsid w:val="51CB2747"/>
    <w:rsid w:val="522600E9"/>
    <w:rsid w:val="531225F7"/>
    <w:rsid w:val="53332C9A"/>
    <w:rsid w:val="5385537D"/>
    <w:rsid w:val="53AD670F"/>
    <w:rsid w:val="53F6186F"/>
    <w:rsid w:val="540E1068"/>
    <w:rsid w:val="557F75F3"/>
    <w:rsid w:val="55C061A9"/>
    <w:rsid w:val="56872D01"/>
    <w:rsid w:val="56CC5371"/>
    <w:rsid w:val="57B10631"/>
    <w:rsid w:val="57CE11E3"/>
    <w:rsid w:val="59164907"/>
    <w:rsid w:val="595C637A"/>
    <w:rsid w:val="5A5A4FB0"/>
    <w:rsid w:val="5A996F37"/>
    <w:rsid w:val="5B172EA1"/>
    <w:rsid w:val="5BA43A27"/>
    <w:rsid w:val="5BAB5397"/>
    <w:rsid w:val="5C07081F"/>
    <w:rsid w:val="5CB0535B"/>
    <w:rsid w:val="5CBF7684"/>
    <w:rsid w:val="5D1A6C78"/>
    <w:rsid w:val="5DC72774"/>
    <w:rsid w:val="5EA44A4C"/>
    <w:rsid w:val="5F351064"/>
    <w:rsid w:val="5F3E0665"/>
    <w:rsid w:val="60CD649F"/>
    <w:rsid w:val="61E0507E"/>
    <w:rsid w:val="61E64D53"/>
    <w:rsid w:val="622A34BA"/>
    <w:rsid w:val="64F25DE5"/>
    <w:rsid w:val="657333CA"/>
    <w:rsid w:val="65AF772D"/>
    <w:rsid w:val="65C21C5B"/>
    <w:rsid w:val="65CB0B10"/>
    <w:rsid w:val="65F04A1A"/>
    <w:rsid w:val="684E0E3A"/>
    <w:rsid w:val="68B83E32"/>
    <w:rsid w:val="68D423D1"/>
    <w:rsid w:val="68DC2549"/>
    <w:rsid w:val="6A352CCF"/>
    <w:rsid w:val="6AC66187"/>
    <w:rsid w:val="6B3453A9"/>
    <w:rsid w:val="6E737F96"/>
    <w:rsid w:val="6EC72736"/>
    <w:rsid w:val="6EE42AB0"/>
    <w:rsid w:val="701D465E"/>
    <w:rsid w:val="722C4DF3"/>
    <w:rsid w:val="72A40A66"/>
    <w:rsid w:val="72F158E3"/>
    <w:rsid w:val="73B9469D"/>
    <w:rsid w:val="7499002B"/>
    <w:rsid w:val="74A013B9"/>
    <w:rsid w:val="753957A0"/>
    <w:rsid w:val="754828CA"/>
    <w:rsid w:val="759A3CDD"/>
    <w:rsid w:val="76A56A29"/>
    <w:rsid w:val="77AE1728"/>
    <w:rsid w:val="77CF1D1D"/>
    <w:rsid w:val="78656BA2"/>
    <w:rsid w:val="7887576A"/>
    <w:rsid w:val="79674B9C"/>
    <w:rsid w:val="7A6B4218"/>
    <w:rsid w:val="7B533629"/>
    <w:rsid w:val="7C480CB4"/>
    <w:rsid w:val="7C6B6751"/>
    <w:rsid w:val="7CD135E4"/>
    <w:rsid w:val="7DC81775"/>
    <w:rsid w:val="7DFE6A93"/>
    <w:rsid w:val="7F1C5AC4"/>
    <w:rsid w:val="7FFE296C"/>
  </w:rsids>
  <w:docVars>
    <w:docVar w:name="commondata" w:val="eyJoZGlkIjoiMjE0Zjg1NzA1MTMwZjY0M2MzNjJjZWFlYzBhMTg4YTEifQ=="/>
  </w:docVars>
  <m:mathPr>
    <m:mathFont m:val="Cambria Math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宋体" w:hAnsi="Times New Roman" w:cs="Times New Roman"/>
        <w:lang w:val="en-US" w:eastAsia="en-US" w:bidi="ar-SA"/>
      </w:rPr>
    </w:rPrDefault>
    <w:pPrDefault/>
  </w:docDefaults>
  <w:latentStyles w:defLockedState="0" w:defUIPriority="99" w:defSemiHidden="1" w:defUnhideWhenUsed="1" w:defQFormat="0" w:count="260">
    <w:lsdException w:name="Normal" w:semiHidden="0" w:uiPriority="0" w:unhideWhenUsed="0" w:qFormat="1"/>
    <w:lsdException w:name="heading 1" w:semiHidden="0" w:uiPriority="0" w:unhideWhenUsed="0" w:qFormat="1"/>
    <w:lsdException w:name="heading 2" w:semiHidden="0" w:uiPriority="0" w:qFormat="1"/>
    <w:lsdException w:name="heading 3" w:semiHidden="0" w:uiPriority="0" w:unhideWhenUsed="0" w:qFormat="1"/>
    <w:lsdException w:name="heading 4" w:semiHidden="0" w:uiPriority="0" w:qFormat="1"/>
    <w:lsdException w:name="heading 5" w:uiPriority="0" w:qFormat="1"/>
    <w:lsdException w:name="heading 6" w:uiPriority="0" w:qFormat="1"/>
    <w:lsdException w:name="heading 7" w:uiPriority="0" w:qFormat="1"/>
    <w:lsdException w:name="heading 8" w:uiPriority="0" w:qFormat="1"/>
    <w:lsdException w:name="heading 9" w:uiPriority="0" w:qFormat="1"/>
    <w:lsdException w:name="index 1" w:semiHidden="0" w:uiPriority="0" w:unhideWhenUsed="0"/>
    <w:lsdException w:name="index 2" w:semiHidden="0" w:uiPriority="0" w:unhideWhenUsed="0"/>
    <w:lsdException w:name="index 3" w:semiHidden="0" w:uiPriority="0" w:unhideWhenUsed="0"/>
    <w:lsdException w:name="index 4" w:semiHidden="0" w:uiPriority="0" w:unhideWhenUsed="0"/>
    <w:lsdException w:name="index 5" w:semiHidden="0" w:uiPriority="0" w:unhideWhenUsed="0"/>
    <w:lsdException w:name="index 6" w:semiHidden="0" w:uiPriority="0" w:unhideWhenUsed="0"/>
    <w:lsdException w:name="index 7" w:semiHidden="0" w:uiPriority="0" w:unhideWhenUsed="0"/>
    <w:lsdException w:name="index 8" w:semiHidden="0" w:uiPriority="0" w:unhideWhenUsed="0"/>
    <w:lsdException w:name="index 9" w:semiHidden="0" w:uiPriority="0" w:unhideWhenUsed="0"/>
    <w:lsdException w:name="toc 1" w:semiHidden="0" w:uiPriority="39" w:unhideWhenUsed="0" w:qFormat="1"/>
    <w:lsdException w:name="toc 2" w:semiHidden="0" w:uiPriority="39" w:unhideWhenUsed="0" w:qFormat="1"/>
    <w:lsdException w:name="toc 3" w:semiHidden="0" w:uiPriority="39" w:unhideWhenUsed="0" w:qFormat="1"/>
    <w:lsdException w:name="toc 4" w:semiHidden="0" w:uiPriority="0" w:unhideWhenUsed="0" w:qFormat="1"/>
    <w:lsdException w:name="toc 5" w:semiHidden="0" w:uiPriority="0" w:unhideWhenUsed="0" w:qFormat="1"/>
    <w:lsdException w:name="toc 6" w:semiHidden="0" w:uiPriority="0" w:unhideWhenUsed="0" w:qFormat="1"/>
    <w:lsdException w:name="toc 7" w:semiHidden="0" w:uiPriority="0" w:unhideWhenUsed="0" w:qFormat="1"/>
    <w:lsdException w:name="toc 8" w:semiHidden="0" w:uiPriority="0" w:unhideWhenUsed="0" w:qFormat="1"/>
    <w:lsdException w:name="toc 9" w:semiHidden="0" w:uiPriority="0" w:unhideWhenUsed="0" w:qFormat="1"/>
    <w:lsdException w:name="Normal Indent" w:semiHidden="0" w:uiPriority="0" w:unhideWhenUsed="0"/>
    <w:lsdException w:name="footnote text" w:semiHidden="0" w:uiPriority="0" w:unhideWhenUsed="0"/>
    <w:lsdException w:name="annotation text" w:semiHidden="0" w:uiPriority="0" w:unhideWhenUsed="0"/>
    <w:lsdException w:name="header" w:semiHidden="0" w:uiPriority="0" w:unhideWhenUsed="0" w:qFormat="1"/>
    <w:lsdException w:name="footer" w:semiHidden="0" w:unhideWhenUsed="0" w:qFormat="1"/>
    <w:lsdException w:name="index heading" w:semiHidden="0" w:uiPriority="0" w:unhideWhenUsed="0"/>
    <w:lsdException w:name="caption" w:uiPriority="0" w:qFormat="1"/>
    <w:lsdException w:name="table of figures" w:semiHidden="0" w:uiPriority="0" w:unhideWhenUsed="0"/>
    <w:lsdException w:name="envelope address" w:semiHidden="0" w:uiPriority="0" w:unhideWhenUsed="0"/>
    <w:lsdException w:name="envelope return" w:semiHidden="0" w:uiPriority="0" w:unhideWhenUsed="0"/>
    <w:lsdException w:name="footnote reference" w:semiHidden="0" w:uiPriority="0" w:unhideWhenUsed="0"/>
    <w:lsdException w:name="annotation reference" w:semiHidden="0" w:uiPriority="0" w:unhideWhenUsed="0"/>
    <w:lsdException w:name="line number" w:semiHidden="0" w:uiPriority="0" w:unhideWhenUsed="0"/>
    <w:lsdException w:name="page number" w:semiHidden="0" w:uiPriority="0" w:unhideWhenUsed="0"/>
    <w:lsdException w:name="endnote reference" w:semiHidden="0" w:uiPriority="0" w:unhideWhenUsed="0"/>
    <w:lsdException w:name="endnote text" w:semiHidden="0" w:uiPriority="0" w:unhideWhenUsed="0"/>
    <w:lsdException w:name="table of authorities" w:semiHidden="0" w:uiPriority="0" w:unhideWhenUsed="0"/>
    <w:lsdException w:name="macro" w:semiHidden="0" w:uiPriority="0" w:unhideWhenUsed="0"/>
    <w:lsdException w:name="toa heading" w:semiHidden="0" w:uiPriority="0" w:unhideWhenUsed="0"/>
    <w:lsdException w:name="List" w:semiHidden="0" w:uiPriority="0" w:unhideWhenUsed="0"/>
    <w:lsdException w:name="List Bullet" w:semiHidden="0" w:uiPriority="0" w:unhideWhenUsed="0"/>
    <w:lsdException w:name="List Number" w:semiHidden="0" w:uiPriority="0" w:unhideWhenUsed="0"/>
    <w:lsdException w:name="List 2" w:semiHidden="0" w:uiPriority="0" w:unhideWhenUsed="0"/>
    <w:lsdException w:name="List 3" w:semiHidden="0" w:uiPriority="0" w:unhideWhenUsed="0"/>
    <w:lsdException w:name="List 4" w:semiHidden="0" w:uiPriority="0" w:unhideWhenUsed="0"/>
    <w:lsdException w:name="List 5" w:semiHidden="0" w:uiPriority="0" w:unhideWhenUsed="0"/>
    <w:lsdException w:name="List Bullet 2" w:semiHidden="0" w:uiPriority="0" w:unhideWhenUsed="0"/>
    <w:lsdException w:name="List Bullet 3" w:semiHidden="0" w:uiPriority="0" w:unhideWhenUsed="0"/>
    <w:lsdException w:name="List Bullet 4" w:semiHidden="0" w:uiPriority="0" w:unhideWhenUsed="0"/>
    <w:lsdException w:name="List Bullet 5" w:semiHidden="0" w:uiPriority="0" w:unhideWhenUsed="0"/>
    <w:lsdException w:name="List Number 2" w:semiHidden="0" w:uiPriority="0" w:unhideWhenUsed="0"/>
    <w:lsdException w:name="List Number 3" w:semiHidden="0" w:uiPriority="0" w:unhideWhenUsed="0"/>
    <w:lsdException w:name="List Number 4" w:semiHidden="0" w:uiPriority="0" w:unhideWhenUsed="0"/>
    <w:lsdException w:name="List Number 5" w:semiHidden="0" w:uiPriority="0" w:unhideWhenUsed="0"/>
    <w:lsdException w:name="Title" w:semiHidden="0" w:uiPriority="0" w:unhideWhenUsed="0" w:qFormat="1"/>
    <w:lsdException w:name="Closing" w:semiHidden="0" w:uiPriority="0" w:unhideWhenUsed="0"/>
    <w:lsdException w:name="Signature" w:semiHidden="0" w:uiPriority="0" w:unhideWhenUsed="0"/>
    <w:lsdException w:name="Default Paragraph Font" w:uiPriority="1" w:qFormat="1"/>
    <w:lsdException w:name="Body Text" w:semiHidden="0" w:uiPriority="0" w:unhideWhenUsed="0" w:qFormat="1"/>
    <w:lsdException w:name="Body Text Indent" w:semiHidden="0" w:uiPriority="0" w:unhideWhenUsed="0"/>
    <w:lsdException w:name="List Continue" w:semiHidden="0" w:uiPriority="0" w:unhideWhenUsed="0"/>
    <w:lsdException w:name="List Continue 2" w:semiHidden="0" w:uiPriority="0" w:unhideWhenUsed="0"/>
    <w:lsdException w:name="List Continue 3" w:semiHidden="0" w:uiPriority="0" w:unhideWhenUsed="0"/>
    <w:lsdException w:name="List Continue 4" w:semiHidden="0" w:uiPriority="0" w:unhideWhenUsed="0"/>
    <w:lsdException w:name="List Continue 5" w:semiHidden="0" w:uiPriority="0" w:unhideWhenUsed="0"/>
    <w:lsdException w:name="Message Header" w:semiHidden="0" w:uiPriority="0" w:unhideWhenUsed="0"/>
    <w:lsdException w:name="Subtitle" w:semiHidden="0" w:uiPriority="0" w:unhideWhenUsed="0" w:qFormat="1"/>
    <w:lsdException w:name="Salutation" w:semiHidden="0" w:uiPriority="0" w:unhideWhenUsed="0"/>
    <w:lsdException w:name="Date" w:semiHidden="0" w:uiPriority="0" w:unhideWhenUsed="0"/>
    <w:lsdException w:name="Body Text First Indent" w:semiHidden="0" w:uiPriority="0" w:unhideWhenUsed="0"/>
    <w:lsdException w:name="Body Text First Indent 2" w:semiHidden="0" w:uiPriority="0" w:unhideWhenUsed="0"/>
    <w:lsdException w:name="Note Heading" w:semiHidden="0" w:uiPriority="0" w:unhideWhenUsed="0"/>
    <w:lsdException w:name="Body Text 2" w:semiHidden="0" w:uiPriority="0" w:unhideWhenUsed="0"/>
    <w:lsdException w:name="Body Text 3" w:semiHidden="0" w:uiPriority="0" w:unhideWhenUsed="0"/>
    <w:lsdException w:name="Body Text Indent 2" w:semiHidden="0" w:uiPriority="0" w:unhideWhenUsed="0"/>
    <w:lsdException w:name="Body Text Indent 3" w:semiHidden="0" w:uiPriority="0" w:unhideWhenUsed="0"/>
    <w:lsdException w:name="Block Text" w:semiHidden="0" w:uiPriority="0" w:unhideWhenUsed="0"/>
    <w:lsdException w:name="Hyperlink" w:semiHidden="0" w:unhideWhenUsed="0" w:qFormat="1"/>
    <w:lsdException w:name="FollowedHyperlink" w:semiHidden="0" w:uiPriority="0" w:unhideWhenUsed="0"/>
    <w:lsdException w:name="Strong" w:semiHidden="0" w:uiPriority="0" w:unhideWhenUsed="0" w:qFormat="1"/>
    <w:lsdException w:name="Emphasis" w:semiHidden="0" w:uiPriority="0" w:unhideWhenUsed="0" w:qFormat="1"/>
    <w:lsdException w:name="Document Map" w:semiHidden="0" w:uiPriority="0" w:unhideWhenUsed="0"/>
    <w:lsdException w:name="Plain Text" w:semiHidden="0" w:unhideWhenUsed="0" w:qFormat="1"/>
    <w:lsdException w:name="E-mail Signature" w:semiHidden="0" w:uiPriority="0" w:unhideWhenUsed="0"/>
    <w:lsdException w:name="Normal (Web)" w:semiHidden="0" w:uiPriority="0" w:unhideWhenUsed="0" w:qFormat="1"/>
    <w:lsdException w:name="HTML Acronym" w:semiHidden="0" w:uiPriority="0" w:unhideWhenUsed="0"/>
    <w:lsdException w:name="HTML Address" w:semiHidden="0" w:uiPriority="0" w:unhideWhenUsed="0"/>
    <w:lsdException w:name="HTML Cite" w:semiHidden="0" w:uiPriority="0" w:unhideWhenUsed="0"/>
    <w:lsdException w:name="HTML Code" w:semiHidden="0" w:uiPriority="0" w:unhideWhenUsed="0"/>
    <w:lsdException w:name="HTML Definition" w:semiHidden="0" w:uiPriority="0" w:unhideWhenUsed="0"/>
    <w:lsdException w:name="HTML Keyboard" w:semiHidden="0" w:uiPriority="0" w:unhideWhenUsed="0"/>
    <w:lsdException w:name="HTML Preformatted" w:semiHidden="0" w:uiPriority="0" w:unhideWhenUsed="0"/>
    <w:lsdException w:name="HTML Sample" w:semiHidden="0" w:uiPriority="0" w:unhideWhenUsed="0"/>
    <w:lsdException w:name="HTML Typewriter" w:semiHidden="0" w:uiPriority="0" w:unhideWhenUsed="0"/>
    <w:lsdException w:name="HTML Variable" w:semiHidden="0" w:uiPriority="0" w:unhideWhenUsed="0"/>
    <w:lsdException w:name="Normal Table" w:qFormat="1"/>
    <w:lsdException w:name="annotation subject" w:semiHidden="0" w:uiPriority="0" w:unhideWhenUsed="0"/>
    <w:lsdException w:name="Table Simple 1" w:uiPriority="0"/>
    <w:lsdException w:name="Table Simple 2" w:uiPriority="0"/>
    <w:lsdException w:name="Table Simple 3" w:uiPriority="0"/>
    <w:lsdException w:name="Table Classic 1" w:uiPriority="0"/>
    <w:lsdException w:name="Table Classic 2" w:uiPriority="0"/>
    <w:lsdException w:name="Table Classic 3" w:uiPriority="0"/>
    <w:lsdException w:name="Table Classic 4" w:uiPriority="0"/>
    <w:lsdException w:name="Table Colorful 1" w:uiPriority="0"/>
    <w:lsdException w:name="Table Colorful 2" w:uiPriority="0"/>
    <w:lsdException w:name="Table Colorful 3" w:uiPriority="0"/>
    <w:lsdException w:name="Table Columns 1" w:uiPriority="0"/>
    <w:lsdException w:name="Table Columns 2" w:uiPriority="0"/>
    <w:lsdException w:name="Table Columns 3" w:uiPriority="0"/>
    <w:lsdException w:name="Table Columns 4" w:uiPriority="0"/>
    <w:lsdException w:name="Table Columns 5" w:uiPriority="0"/>
    <w:lsdException w:name="Table Grid 1" w:uiPriority="0"/>
    <w:lsdException w:name="Table Grid 2" w:uiPriority="0"/>
    <w:lsdException w:name="Table Grid 3" w:uiPriority="0"/>
    <w:lsdException w:name="Table Grid 4" w:uiPriority="0"/>
    <w:lsdException w:name="Table Grid 5" w:uiPriority="0"/>
    <w:lsdException w:name="Table Grid 6" w:uiPriority="0"/>
    <w:lsdException w:name="Table Grid 7" w:uiPriority="0"/>
    <w:lsdException w:name="Table Grid 8" w:uiPriority="0"/>
    <w:lsdException w:name="Table List 1" w:uiPriority="0"/>
    <w:lsdException w:name="Table List 2" w:uiPriority="0"/>
    <w:lsdException w:name="Table List 3" w:uiPriority="0"/>
    <w:lsdException w:name="Table List 4" w:uiPriority="0"/>
    <w:lsdException w:name="Table List 5" w:uiPriority="0"/>
    <w:lsdException w:name="Table List 6" w:uiPriority="0"/>
    <w:lsdException w:name="Table List 7" w:uiPriority="0"/>
    <w:lsdException w:name="Table List 8" w:uiPriority="0"/>
    <w:lsdException w:name="Table 3D effects 1" w:uiPriority="0"/>
    <w:lsdException w:name="Table 3D effects 2" w:uiPriority="0"/>
    <w:lsdException w:name="Table 3D effects 3" w:uiPriority="0"/>
    <w:lsdException w:name="Table Contemporary" w:uiPriority="0"/>
    <w:lsdException w:name="Table Elegant" w:uiPriority="0"/>
    <w:lsdException w:name="Table Professional" w:uiPriority="0"/>
    <w:lsdException w:name="Table Subtle 1" w:uiPriority="0"/>
    <w:lsdException w:name="Table Subtle 2" w:uiPriority="0"/>
    <w:lsdException w:name="Table Web 1" w:uiPriority="0"/>
    <w:lsdException w:name="Table Web 2" w:uiPriority="0"/>
    <w:lsdException w:name="Table Web 3" w:uiPriority="0"/>
    <w:lsdException w:name="Balloon Text" w:semiHidden="0" w:uiPriority="0" w:unhideWhenUsed="0" w:qFormat="1"/>
    <w:lsdException w:name="Table Grid" w:semiHidden="0" w:unhideWhenUsed="0" w:qFormat="1"/>
    <w:lsdException w:name="Table Theme" w:uiPriority="0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List Paragraph" w:semiHidden="0" w:qFormat="1"/>
    <w:lsdException w:name="Quote" w:semiHidden="0" w:uiPriority="29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</w:latentStyles>
  <w:style w:type="paragraph" w:default="1" w:styleId="Normal">
    <w:name w:val="Normal"/>
    <w:qFormat/>
    <w:pPr>
      <w:widowControl w:val="0"/>
      <w:jc w:val="both"/>
    </w:pPr>
    <w:rPr>
      <w:rFonts w:ascii="Times New Roman" w:eastAsia="宋体" w:hAnsi="Times New Roman" w:cs="Times New Roman"/>
      <w:kern w:val="2"/>
      <w:sz w:val="21"/>
      <w:szCs w:val="21"/>
      <w:lang w:val="en-US" w:eastAsia="zh-CN" w:bidi="ar-SA"/>
    </w:rPr>
  </w:style>
  <w:style w:type="paragraph" w:styleId="Heading1">
    <w:name w:val="heading 1"/>
    <w:basedOn w:val="Normal"/>
    <w:next w:val="Normal"/>
    <w:link w:val="1Char"/>
    <w:qFormat/>
    <w:pPr>
      <w:keepNext/>
      <w:keepLines/>
      <w:spacing w:before="200" w:after="300" w:line="360" w:lineRule="auto"/>
      <w:jc w:val="center"/>
      <w:outlineLvl w:val="0"/>
    </w:pPr>
    <w:rPr>
      <w:rFonts w:eastAsia="微软雅黑"/>
      <w:b/>
      <w:bCs/>
      <w:color w:val="5B9BD5" w:themeColor="accent1"/>
      <w:kern w:val="44"/>
      <w:sz w:val="32"/>
      <w:szCs w:val="44"/>
      <w14:textFill>
        <w14:solidFill>
          <w14:schemeClr w14:val="accent1"/>
        </w14:solidFill>
      </w14:textFill>
    </w:rPr>
  </w:style>
  <w:style w:type="paragraph" w:styleId="Heading2">
    <w:name w:val="heading 2"/>
    <w:basedOn w:val="Normal"/>
    <w:next w:val="Normal"/>
    <w:link w:val="2Char"/>
    <w:unhideWhenUsed/>
    <w:qFormat/>
    <w:pPr>
      <w:keepNext/>
      <w:keepLines/>
      <w:pBdr>
        <w:top w:val="single" w:sz="12" w:space="1" w:color="7030A0"/>
        <w:left w:val="single" w:sz="12" w:space="4" w:color="7030A0"/>
        <w:bottom w:val="single" w:sz="12" w:space="1" w:color="7030A0"/>
        <w:right w:val="single" w:sz="12" w:space="4" w:color="7030A0"/>
      </w:pBdr>
      <w:shd w:val="clear" w:color="auto" w:fill="E7D9F4"/>
      <w:spacing w:before="260" w:after="260" w:line="416" w:lineRule="auto"/>
      <w:jc w:val="center"/>
      <w:outlineLvl w:val="1"/>
    </w:pPr>
    <w:rPr>
      <w:rFonts w:eastAsia="微软雅黑" w:asciiTheme="majorHAnsi" w:hAnsiTheme="majorHAnsi" w:cstheme="majorBidi"/>
      <w:b/>
      <w:bCs/>
      <w:color w:val="7030A0"/>
      <w:sz w:val="32"/>
      <w:szCs w:val="32"/>
    </w:rPr>
  </w:style>
  <w:style w:type="paragraph" w:styleId="Heading3">
    <w:name w:val="heading 3"/>
    <w:basedOn w:val="Normal"/>
    <w:next w:val="Normal"/>
    <w:link w:val="3Char"/>
    <w:qFormat/>
    <w:pPr>
      <w:keepNext/>
      <w:keepLines/>
      <w:spacing w:line="416" w:lineRule="auto"/>
      <w:jc w:val="left"/>
      <w:outlineLvl w:val="2"/>
    </w:pPr>
    <w:rPr>
      <w:b/>
      <w:bCs/>
      <w:color w:val="00B050"/>
      <w:sz w:val="24"/>
      <w:szCs w:val="32"/>
    </w:rPr>
  </w:style>
  <w:style w:type="paragraph" w:styleId="Heading4">
    <w:name w:val="heading 4"/>
    <w:basedOn w:val="Normal"/>
    <w:next w:val="Normal"/>
    <w:link w:val="4Char"/>
    <w:unhideWhenUsed/>
    <w:qFormat/>
    <w:pPr>
      <w:keepNext/>
      <w:keepLines/>
      <w:spacing w:line="372" w:lineRule="auto"/>
      <w:outlineLvl w:val="3"/>
    </w:pPr>
    <w:rPr>
      <w:rFonts w:ascii="Arial" w:eastAsia="微软雅黑" w:hAnsi="Arial"/>
      <w:b/>
      <w:color w:val="7030A0"/>
      <w:sz w:val="24"/>
      <w:szCs w:val="22"/>
      <w:u w:val="wave"/>
    </w:rPr>
  </w:style>
  <w:style w:type="character" w:default="1" w:styleId="DefaultParagraphFont">
    <w:name w:val="Default Paragraph Font"/>
    <w:uiPriority w:val="1"/>
    <w:semiHidden/>
    <w:unhideWhenUsed/>
    <w:qFormat/>
  </w:style>
  <w:style w:type="table" w:default="1" w:styleId="TableNormal">
    <w:name w:val="Normal Table"/>
    <w:uiPriority w:val="99"/>
    <w:semiHidden/>
    <w:unhideWhenUsed/>
    <w:qFormat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TOC7">
    <w:name w:val="toc 7"/>
    <w:basedOn w:val="Normal"/>
    <w:next w:val="Normal"/>
    <w:qFormat/>
    <w:pPr>
      <w:ind w:left="1260"/>
      <w:jc w:val="left"/>
    </w:pPr>
    <w:rPr>
      <w:rFonts w:asciiTheme="minorHAnsi" w:hAnsiTheme="minorHAnsi" w:cstheme="minorHAnsi"/>
      <w:sz w:val="20"/>
      <w:szCs w:val="20"/>
    </w:rPr>
  </w:style>
  <w:style w:type="paragraph" w:styleId="BodyText">
    <w:name w:val="Body Text"/>
    <w:basedOn w:val="Normal"/>
    <w:qFormat/>
    <w:pPr>
      <w:spacing w:after="120"/>
    </w:pPr>
    <w:rPr>
      <w:szCs w:val="22"/>
    </w:rPr>
  </w:style>
  <w:style w:type="paragraph" w:styleId="TOC5">
    <w:name w:val="toc 5"/>
    <w:basedOn w:val="Normal"/>
    <w:next w:val="Normal"/>
    <w:qFormat/>
    <w:pPr>
      <w:ind w:left="840"/>
      <w:jc w:val="left"/>
    </w:pPr>
    <w:rPr>
      <w:rFonts w:asciiTheme="minorHAnsi" w:hAnsiTheme="minorHAnsi" w:cstheme="minorHAnsi"/>
      <w:sz w:val="20"/>
      <w:szCs w:val="20"/>
    </w:rPr>
  </w:style>
  <w:style w:type="paragraph" w:styleId="TOC3">
    <w:name w:val="toc 3"/>
    <w:basedOn w:val="Normal"/>
    <w:next w:val="Normal"/>
    <w:uiPriority w:val="39"/>
    <w:qFormat/>
    <w:pPr>
      <w:tabs>
        <w:tab w:val="right" w:pos="9742"/>
      </w:tabs>
      <w:spacing w:line="276" w:lineRule="auto"/>
      <w:ind w:left="420"/>
      <w:jc w:val="left"/>
    </w:pPr>
    <w:rPr>
      <w:rFonts w:asciiTheme="minorHAnsi" w:hAnsiTheme="minorHAnsi" w:cstheme="minorHAnsi"/>
      <w:sz w:val="20"/>
      <w:szCs w:val="20"/>
    </w:rPr>
  </w:style>
  <w:style w:type="paragraph" w:styleId="PlainText">
    <w:name w:val="Plain Text"/>
    <w:basedOn w:val="Normal"/>
    <w:link w:val="Char2"/>
    <w:uiPriority w:val="99"/>
    <w:qFormat/>
    <w:rPr>
      <w:rFonts w:ascii="宋体" w:hAnsi="Courier New" w:cs="Courier New"/>
    </w:rPr>
  </w:style>
  <w:style w:type="paragraph" w:styleId="TOC8">
    <w:name w:val="toc 8"/>
    <w:basedOn w:val="Normal"/>
    <w:next w:val="Normal"/>
    <w:qFormat/>
    <w:pPr>
      <w:ind w:left="1470"/>
      <w:jc w:val="left"/>
    </w:pPr>
    <w:rPr>
      <w:rFonts w:asciiTheme="minorHAnsi" w:hAnsiTheme="minorHAnsi" w:cstheme="minorHAnsi"/>
      <w:sz w:val="20"/>
      <w:szCs w:val="20"/>
    </w:rPr>
  </w:style>
  <w:style w:type="paragraph" w:styleId="BalloonText">
    <w:name w:val="Balloon Text"/>
    <w:basedOn w:val="Normal"/>
    <w:link w:val="Char0"/>
    <w:qFormat/>
    <w:rPr>
      <w:sz w:val="18"/>
      <w:szCs w:val="18"/>
    </w:rPr>
  </w:style>
  <w:style w:type="paragraph" w:styleId="Footer">
    <w:name w:val="footer"/>
    <w:basedOn w:val="Normal"/>
    <w:link w:val="Char"/>
    <w:uiPriority w:val="99"/>
    <w:qFormat/>
    <w:pPr>
      <w:tabs>
        <w:tab w:val="center" w:pos="4153"/>
        <w:tab w:val="right" w:pos="8306"/>
      </w:tabs>
      <w:snapToGrid w:val="0"/>
      <w:jc w:val="left"/>
    </w:pPr>
    <w:rPr>
      <w:sz w:val="18"/>
      <w:szCs w:val="22"/>
    </w:rPr>
  </w:style>
  <w:style w:type="paragraph" w:styleId="Header">
    <w:name w:val="header"/>
    <w:basedOn w:val="Normal"/>
    <w:qFormat/>
    <w:pPr>
      <w:pBdr>
        <w:top w:val="none" w:sz="0" w:space="1" w:color="auto"/>
        <w:left w:val="none" w:sz="0" w:space="4" w:color="auto"/>
        <w:bottom w:val="none" w:sz="0" w:space="1" w:color="auto"/>
        <w:right w:val="none" w:sz="0" w:space="4" w:color="auto"/>
      </w:pBdr>
      <w:tabs>
        <w:tab w:val="center" w:pos="4153"/>
        <w:tab w:val="right" w:pos="8306"/>
      </w:tabs>
      <w:snapToGrid w:val="0"/>
    </w:pPr>
    <w:rPr>
      <w:sz w:val="18"/>
      <w:szCs w:val="22"/>
    </w:rPr>
  </w:style>
  <w:style w:type="paragraph" w:styleId="TOC1">
    <w:name w:val="toc 1"/>
    <w:basedOn w:val="Normal"/>
    <w:next w:val="Normal"/>
    <w:uiPriority w:val="39"/>
    <w:qFormat/>
    <w:pPr>
      <w:spacing w:before="240" w:after="120"/>
      <w:jc w:val="left"/>
    </w:pPr>
    <w:rPr>
      <w:rFonts w:asciiTheme="minorHAnsi" w:hAnsiTheme="minorHAnsi" w:cstheme="minorHAnsi"/>
      <w:b/>
      <w:bCs/>
      <w:sz w:val="20"/>
      <w:szCs w:val="20"/>
    </w:rPr>
  </w:style>
  <w:style w:type="paragraph" w:styleId="TOC4">
    <w:name w:val="toc 4"/>
    <w:basedOn w:val="Normal"/>
    <w:next w:val="Normal"/>
    <w:qFormat/>
    <w:pPr>
      <w:ind w:left="630"/>
      <w:jc w:val="left"/>
    </w:pPr>
    <w:rPr>
      <w:rFonts w:asciiTheme="minorHAnsi" w:hAnsiTheme="minorHAnsi" w:cstheme="minorHAnsi"/>
      <w:sz w:val="20"/>
      <w:szCs w:val="20"/>
    </w:rPr>
  </w:style>
  <w:style w:type="paragraph" w:styleId="TOC6">
    <w:name w:val="toc 6"/>
    <w:basedOn w:val="Normal"/>
    <w:next w:val="Normal"/>
    <w:qFormat/>
    <w:pPr>
      <w:ind w:left="1050"/>
      <w:jc w:val="left"/>
    </w:pPr>
    <w:rPr>
      <w:rFonts w:asciiTheme="minorHAnsi" w:hAnsiTheme="minorHAnsi" w:cstheme="minorHAnsi"/>
      <w:sz w:val="20"/>
      <w:szCs w:val="20"/>
    </w:rPr>
  </w:style>
  <w:style w:type="paragraph" w:styleId="TOC2">
    <w:name w:val="toc 2"/>
    <w:basedOn w:val="Normal"/>
    <w:next w:val="Normal"/>
    <w:uiPriority w:val="39"/>
    <w:qFormat/>
    <w:pPr>
      <w:tabs>
        <w:tab w:val="right" w:pos="9742"/>
      </w:tabs>
      <w:spacing w:before="120" w:line="312" w:lineRule="auto"/>
      <w:ind w:left="210"/>
      <w:jc w:val="left"/>
    </w:pPr>
    <w:rPr>
      <w:rFonts w:eastAsia="微软雅黑"/>
      <w:b/>
      <w:iCs/>
    </w:rPr>
  </w:style>
  <w:style w:type="paragraph" w:styleId="TOC9">
    <w:name w:val="toc 9"/>
    <w:basedOn w:val="Normal"/>
    <w:next w:val="Normal"/>
    <w:qFormat/>
    <w:pPr>
      <w:ind w:left="1680"/>
      <w:jc w:val="left"/>
    </w:pPr>
    <w:rPr>
      <w:rFonts w:asciiTheme="minorHAnsi" w:hAnsiTheme="minorHAnsi" w:cstheme="minorHAnsi"/>
      <w:sz w:val="20"/>
      <w:szCs w:val="20"/>
    </w:rPr>
  </w:style>
  <w:style w:type="paragraph" w:styleId="NormalWeb">
    <w:name w:val="Normal (Web)"/>
    <w:basedOn w:val="Normal"/>
    <w:qFormat/>
    <w:pPr>
      <w:spacing w:after="200" w:line="276" w:lineRule="auto"/>
    </w:pPr>
    <w:rPr>
      <w:sz w:val="24"/>
      <w:szCs w:val="24"/>
    </w:rPr>
  </w:style>
  <w:style w:type="table" w:styleId="TableGrid">
    <w:name w:val="Table Grid"/>
    <w:basedOn w:val="TableNormal"/>
    <w:uiPriority w:val="99"/>
    <w:qFormat/>
    <w:pPr>
      <w:widowControl w:val="0"/>
      <w:jc w:val="both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Strong">
    <w:name w:val="Strong"/>
    <w:basedOn w:val="DefaultParagraphFont"/>
    <w:qFormat/>
    <w:rPr>
      <w:b/>
    </w:rPr>
  </w:style>
  <w:style w:type="character" w:styleId="Emphasis">
    <w:name w:val="Emphasis"/>
    <w:basedOn w:val="DefaultParagraphFont"/>
    <w:qFormat/>
    <w:rPr>
      <w:i/>
    </w:rPr>
  </w:style>
  <w:style w:type="character" w:styleId="Hyperlink">
    <w:name w:val="Hyperlink"/>
    <w:basedOn w:val="DefaultParagraphFont"/>
    <w:uiPriority w:val="99"/>
    <w:qFormat/>
    <w:rPr>
      <w:color w:val="0000FF"/>
      <w:u w:val="single"/>
    </w:rPr>
  </w:style>
  <w:style w:type="character" w:customStyle="1" w:styleId="1Char">
    <w:name w:val="标题 1 Char"/>
    <w:basedOn w:val="DefaultParagraphFont"/>
    <w:link w:val="Heading1"/>
    <w:qFormat/>
    <w:rPr>
      <w:rFonts w:eastAsia="微软雅黑"/>
      <w:b/>
      <w:bCs/>
      <w:color w:val="5B9BD5" w:themeColor="accent1"/>
      <w:kern w:val="44"/>
      <w:sz w:val="32"/>
      <w:szCs w:val="44"/>
      <w14:textFill>
        <w14:solidFill>
          <w14:schemeClr w14:val="accent1"/>
        </w14:solidFill>
      </w14:textFill>
    </w:rPr>
  </w:style>
  <w:style w:type="character" w:customStyle="1" w:styleId="2Char">
    <w:name w:val="标题 2 Char"/>
    <w:basedOn w:val="DefaultParagraphFont"/>
    <w:link w:val="Heading2"/>
    <w:qFormat/>
    <w:rPr>
      <w:rFonts w:eastAsia="微软雅黑" w:asciiTheme="majorHAnsi" w:hAnsiTheme="majorHAnsi" w:cstheme="majorBidi"/>
      <w:b/>
      <w:bCs/>
      <w:color w:val="7030A0"/>
      <w:kern w:val="2"/>
      <w:sz w:val="32"/>
      <w:szCs w:val="32"/>
    </w:rPr>
  </w:style>
  <w:style w:type="character" w:customStyle="1" w:styleId="Char">
    <w:name w:val="页脚 Char"/>
    <w:basedOn w:val="DefaultParagraphFont"/>
    <w:link w:val="Footer"/>
    <w:uiPriority w:val="99"/>
    <w:qFormat/>
    <w:rPr>
      <w:kern w:val="2"/>
      <w:sz w:val="18"/>
      <w:szCs w:val="24"/>
    </w:rPr>
  </w:style>
  <w:style w:type="paragraph" w:customStyle="1" w:styleId="PlainText0">
    <w:name w:val="Plain Text_0"/>
    <w:basedOn w:val="Normal0"/>
    <w:unhideWhenUsed/>
    <w:qFormat/>
    <w:rPr>
      <w:rFonts w:ascii="宋体" w:hAnsi="Courier New" w:cs="Courier New"/>
      <w:szCs w:val="21"/>
    </w:rPr>
  </w:style>
  <w:style w:type="paragraph" w:customStyle="1" w:styleId="Normal0">
    <w:name w:val="Normal_0"/>
    <w:qFormat/>
    <w:pPr>
      <w:widowControl w:val="0"/>
      <w:jc w:val="both"/>
    </w:pPr>
    <w:rPr>
      <w:rFonts w:ascii="Calibri" w:eastAsia="宋体" w:hAnsi="Calibri" w:cs="Times New Roman"/>
      <w:lang w:val="en-US" w:eastAsia="zh-CN" w:bidi="ar-SA"/>
    </w:rPr>
  </w:style>
  <w:style w:type="character" w:customStyle="1" w:styleId="Char0">
    <w:name w:val="批注框文本 Char"/>
    <w:basedOn w:val="DefaultParagraphFont"/>
    <w:link w:val="BalloonText"/>
    <w:qFormat/>
    <w:rPr>
      <w:kern w:val="2"/>
      <w:sz w:val="18"/>
      <w:szCs w:val="18"/>
      <w:lang w:eastAsia="zh-CN"/>
    </w:rPr>
  </w:style>
  <w:style w:type="paragraph" w:styleId="ListParagraph">
    <w:name w:val="List Paragraph"/>
    <w:basedOn w:val="Normal"/>
    <w:uiPriority w:val="99"/>
    <w:unhideWhenUsed/>
    <w:qFormat/>
    <w:pPr>
      <w:ind w:firstLine="420" w:firstLineChars="200"/>
    </w:pPr>
    <w:rPr>
      <w:szCs w:val="22"/>
    </w:rPr>
  </w:style>
  <w:style w:type="paragraph" w:styleId="Quote">
    <w:name w:val="Quote"/>
    <w:basedOn w:val="Normal"/>
    <w:next w:val="Normal"/>
    <w:link w:val="Char1"/>
    <w:uiPriority w:val="29"/>
    <w:qFormat/>
    <w:pPr>
      <w:widowControl/>
      <w:spacing w:after="200" w:line="276" w:lineRule="auto"/>
      <w:jc w:val="left"/>
    </w:pPr>
    <w:rPr>
      <w:rFonts w:asciiTheme="minorHAnsi" w:eastAsiaTheme="minorEastAsia" w:hAnsiTheme="minorHAnsi" w:cstheme="minorBidi"/>
      <w:i/>
      <w:iCs/>
      <w:color w:val="000000" w:themeColor="text1"/>
      <w:kern w:val="0"/>
      <w:sz w:val="22"/>
      <w:szCs w:val="22"/>
      <w14:textFill>
        <w14:solidFill>
          <w14:schemeClr w14:val="tx1"/>
        </w14:solidFill>
      </w14:textFill>
    </w:rPr>
  </w:style>
  <w:style w:type="character" w:customStyle="1" w:styleId="Char1">
    <w:name w:val="引用 Char"/>
    <w:basedOn w:val="DefaultParagraphFont"/>
    <w:link w:val="Quote"/>
    <w:uiPriority w:val="29"/>
    <w:qFormat/>
    <w:rPr>
      <w:rFonts w:asciiTheme="minorHAnsi" w:eastAsiaTheme="minorEastAsia" w:hAnsiTheme="minorHAnsi" w:cstheme="minorBidi"/>
      <w:i/>
      <w:iCs/>
      <w:color w:val="000000" w:themeColor="text1"/>
      <w:sz w:val="22"/>
      <w:szCs w:val="22"/>
      <w:lang w:eastAsia="zh-CN"/>
      <w14:textFill>
        <w14:solidFill>
          <w14:schemeClr w14:val="tx1"/>
        </w14:solidFill>
      </w14:textFill>
    </w:rPr>
  </w:style>
  <w:style w:type="paragraph" w:customStyle="1" w:styleId="Normal1">
    <w:name w:val="Normal_1"/>
    <w:qFormat/>
    <w:pPr>
      <w:widowControl w:val="0"/>
      <w:spacing w:after="200" w:line="276" w:lineRule="auto"/>
      <w:jc w:val="both"/>
    </w:pPr>
    <w:rPr>
      <w:rFonts w:ascii="Time New Romans" w:eastAsia="宋体" w:hAnsi="Time New Romans" w:cs="宋体"/>
      <w:kern w:val="2"/>
      <w:sz w:val="21"/>
      <w:szCs w:val="22"/>
      <w:lang w:val="en-US" w:eastAsia="zh-CN" w:bidi="ar-SA"/>
    </w:rPr>
  </w:style>
  <w:style w:type="character" w:customStyle="1" w:styleId="Char2">
    <w:name w:val="纯文本 Char"/>
    <w:basedOn w:val="DefaultParagraphFont"/>
    <w:link w:val="PlainText"/>
    <w:uiPriority w:val="99"/>
    <w:qFormat/>
    <w:rPr>
      <w:rFonts w:ascii="宋体" w:eastAsia="宋体" w:hAnsi="Courier New" w:cs="Courier New" w:hint="eastAsia"/>
      <w:kern w:val="2"/>
      <w:sz w:val="21"/>
      <w:szCs w:val="21"/>
      <w:lang w:eastAsia="zh-CN"/>
    </w:rPr>
  </w:style>
  <w:style w:type="paragraph" w:customStyle="1" w:styleId="WPSOffice1">
    <w:name w:val="WPSOffice手动目录 1"/>
    <w:qFormat/>
    <w:rPr>
      <w:rFonts w:ascii="Times New Roman" w:eastAsia="宋体" w:hAnsi="Times New Roman" w:cs="Times New Roman"/>
      <w:lang w:val="en-US" w:eastAsia="zh-CN" w:bidi="ar-SA"/>
    </w:rPr>
  </w:style>
  <w:style w:type="paragraph" w:customStyle="1" w:styleId="WPSOffice2">
    <w:name w:val="WPSOffice手动目录 2"/>
    <w:qFormat/>
    <w:pPr>
      <w:ind w:left="200" w:leftChars="200"/>
    </w:pPr>
    <w:rPr>
      <w:rFonts w:ascii="Times New Roman" w:eastAsia="宋体" w:hAnsi="Times New Roman" w:cs="Times New Roman"/>
      <w:lang w:val="en-US" w:eastAsia="zh-CN" w:bidi="ar-SA"/>
    </w:rPr>
  </w:style>
  <w:style w:type="paragraph" w:customStyle="1" w:styleId="WPSOffice3">
    <w:name w:val="WPSOffice手动目录 3"/>
    <w:qFormat/>
    <w:pPr>
      <w:ind w:left="400" w:leftChars="400"/>
    </w:pPr>
    <w:rPr>
      <w:rFonts w:ascii="Times New Roman" w:eastAsia="宋体" w:hAnsi="Times New Roman" w:cs="Times New Roman"/>
      <w:lang w:val="en-US" w:eastAsia="zh-CN" w:bidi="ar-SA"/>
    </w:rPr>
  </w:style>
  <w:style w:type="paragraph" w:customStyle="1" w:styleId="paragraph">
    <w:name w:val="paragraph"/>
    <w:basedOn w:val="Normal"/>
    <w:semiHidden/>
    <w:qFormat/>
    <w:pPr>
      <w:widowControl/>
      <w:spacing w:before="100" w:beforeAutospacing="1" w:after="100" w:afterAutospacing="1"/>
      <w:jc w:val="left"/>
    </w:pPr>
    <w:rPr>
      <w:rFonts w:ascii="等线" w:eastAsia="等线" w:hAnsi="等线"/>
      <w:kern w:val="0"/>
      <w:sz w:val="24"/>
      <w:szCs w:val="24"/>
    </w:rPr>
  </w:style>
  <w:style w:type="paragraph" w:customStyle="1" w:styleId="0">
    <w:name w:val="正文_0"/>
    <w:qFormat/>
    <w:pPr>
      <w:widowControl w:val="0"/>
      <w:jc w:val="both"/>
    </w:pPr>
    <w:rPr>
      <w:rFonts w:ascii="Calibri" w:eastAsia="宋体" w:hAnsi="Calibri" w:cs="Times New Roman"/>
      <w:kern w:val="2"/>
      <w:sz w:val="21"/>
      <w:szCs w:val="24"/>
      <w:lang w:val="en-US" w:eastAsia="zh-CN" w:bidi="ar-SA"/>
    </w:rPr>
  </w:style>
  <w:style w:type="character" w:customStyle="1" w:styleId="4Char">
    <w:name w:val="标题 4 Char"/>
    <w:basedOn w:val="DefaultParagraphFont"/>
    <w:link w:val="Heading4"/>
    <w:qFormat/>
    <w:rPr>
      <w:rFonts w:ascii="Arial" w:eastAsia="微软雅黑" w:hAnsi="Arial"/>
      <w:b/>
      <w:color w:val="7030A0"/>
      <w:kern w:val="2"/>
      <w:sz w:val="24"/>
      <w:szCs w:val="22"/>
      <w:u w:val="wave"/>
    </w:rPr>
  </w:style>
  <w:style w:type="character" w:customStyle="1" w:styleId="3Char">
    <w:name w:val="标题 3 Char"/>
    <w:basedOn w:val="DefaultParagraphFont"/>
    <w:link w:val="Heading3"/>
    <w:qFormat/>
    <w:rPr>
      <w:b/>
      <w:bCs/>
      <w:color w:val="00B050"/>
      <w:kern w:val="2"/>
      <w:sz w:val="24"/>
      <w:szCs w:val="32"/>
    </w:rPr>
  </w:style>
  <w:style w:type="paragraph" w:customStyle="1" w:styleId="Style13">
    <w:name w:val="_Style 13"/>
    <w:qFormat/>
    <w:pPr>
      <w:spacing w:before="120" w:after="120" w:line="288" w:lineRule="auto"/>
      <w:ind w:left="0"/>
      <w:jc w:val="left"/>
    </w:pPr>
    <w:rPr>
      <w:rFonts w:ascii="Arial" w:eastAsia="等线" w:hAnsi="Arial" w:cs="Arial"/>
      <w:sz w:val="22"/>
      <w:szCs w:val="22"/>
    </w:rPr>
  </w:style>
  <w:style w:type="paragraph" w:customStyle="1" w:styleId="Style14">
    <w:name w:val="_Style 14"/>
    <w:pPr>
      <w:spacing w:before="120" w:after="120" w:line="288" w:lineRule="auto"/>
      <w:ind w:left="0"/>
      <w:jc w:val="left"/>
    </w:pPr>
    <w:rPr>
      <w:rFonts w:ascii="Arial" w:eastAsia="等线" w:hAnsi="Arial" w:cs="Arial"/>
      <w:color w:val="8F959E"/>
      <w:sz w:val="22"/>
      <w:szCs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/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ettings" Target="settings.xml" /><Relationship Id="rId10" Type="http://schemas.openxmlformats.org/officeDocument/2006/relationships/footer" Target="footer1.xml" /><Relationship Id="rId11" Type="http://schemas.openxmlformats.org/officeDocument/2006/relationships/theme" Target="theme/theme1.xml" /><Relationship Id="rId12" Type="http://schemas.openxmlformats.org/officeDocument/2006/relationships/styles" Target="styles.xml" /><Relationship Id="rId2" Type="http://schemas.openxmlformats.org/officeDocument/2006/relationships/webSettings" Target="webSettings.xml" /><Relationship Id="rId3" Type="http://schemas.openxmlformats.org/officeDocument/2006/relationships/fontTable" Target="fontTable.xml" /><Relationship Id="rId4" Type="http://schemas.openxmlformats.org/officeDocument/2006/relationships/customXml" Target="../customXml/item1.xml" /><Relationship Id="rId5" Type="http://schemas.openxmlformats.org/officeDocument/2006/relationships/customXml" Target="../customXml/item2.xml" /><Relationship Id="rId6" Type="http://schemas.openxmlformats.org/officeDocument/2006/relationships/image" Target="media/image1.png" /><Relationship Id="rId7" Type="http://schemas.openxmlformats.org/officeDocument/2006/relationships/image" Target="media/image2.png" /><Relationship Id="rId8" Type="http://schemas.openxmlformats.org/officeDocument/2006/relationships/image" Target="media/image3.png" /><Relationship Id="rId9" Type="http://schemas.openxmlformats.org/officeDocument/2006/relationships/header" Target="header1.xml" /></Relationships>
</file>

<file path=word/_rels/fontTable.xml.rels><?xml version="1.0" encoding="utf-8" standalone="yes"?><Relationships xmlns="http://schemas.openxmlformats.org/package/2006/relationships"><Relationship Id="rId1" Type="http://schemas.openxmlformats.org/officeDocument/2006/relationships/font" Target="fonts/font1.odttf" /></Relationships>
</file>

<file path=word/_rels/footer1.xml.rels><?xml version="1.0" encoding="utf-8" standalone="yes"?><Relationships xmlns="http://schemas.openxmlformats.org/package/2006/relationships"><Relationship Id="rId1" Type="http://schemas.openxmlformats.org/officeDocument/2006/relationships/image" Target="media/image5.png" /><Relationship Id="rId2" Type="http://schemas.openxmlformats.org/officeDocument/2006/relationships/image" Target="media/image6.png" /><Relationship Id="rId3" Type="http://schemas.openxmlformats.org/officeDocument/2006/relationships/image" Target="file:///D:\qq&#25991;&#20214;\712321467\Image\C2C\Image2\%7B75232B38-A165-1FB7-499C-2E1C792CACB5%7D.png" TargetMode="External" /></Relationships>
</file>

<file path=word/_rels/header1.xml.rels><?xml version="1.0" encoding="utf-8" standalone="yes"?><Relationships xmlns="http://schemas.openxmlformats.org/package/2006/relationships"><Relationship Id="rId1" Type="http://schemas.openxmlformats.org/officeDocument/2006/relationships/image" Target="media/image4.png" /><Relationship Id="rId2" Type="http://schemas.openxmlformats.org/officeDocument/2006/relationships/image" Target="media/image5.png" /><Relationship Id="rId3" Type="http://schemas.openxmlformats.org/officeDocument/2006/relationships/image" Target="media/image6.png" /><Relationship Id="rId4" Type="http://schemas.openxmlformats.org/officeDocument/2006/relationships/image" Target="file:///D:\qq&#25991;&#20214;\712321467\Image\C2C\Image2\%7B75232B38-A165-1FB7-499C-2E1C792CACB5%7D.png" TargetMode="External" 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<Relationships xmlns="http://schemas.openxmlformats.org/package/2006/relationships"><Relationship Id="rId1" Type="http://schemas.openxmlformats.org/officeDocument/2006/relationships/customXmlProps" Target="itemProps1.xml" /></Relationships>
</file>

<file path=customXml/_rels/item2.xml.rels><?xml version="1.0" encoding="utf-8" standalone="yes"?><Relationships xmlns="http://schemas.openxmlformats.org/package/2006/relationships"><Relationship Id="rId1" Type="http://schemas.openxmlformats.org/officeDocument/2006/relationships/customXmlProps" Target="itemProps2.xml" 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2049"/>
    <customShpInfo spid="_x0000_s2053"/>
    <customShpInfo spid="_x0000_s2054"/>
    <customShpInfo spid="_x0000_s2055"/>
    <customShpInfo spid="_x0000_s2056"/>
    <customShpInfo spid="_x0000_s2057"/>
  </customShpExts>
</s:customData>
</file>

<file path=customXml/item2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2.xml><?xml version="1.0" encoding="utf-8"?>
<ds:datastoreItem xmlns:ds="http://schemas.openxmlformats.org/officeDocument/2006/customXml" ds:itemID="{0124B62E-F408-4974-994B-97E37B84614C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19</Pages>
  <Words>432</Words>
  <Characters>466</Characters>
  <Application>Microsoft Office Word</Application>
  <DocSecurity>0</DocSecurity>
  <Lines>92</Lines>
  <Paragraphs>25</Paragraphs>
  <ScaleCrop>false</ScaleCrop>
  <Manager>追梦团队工作室出品17085053077</Manager>
  <Company>追梦团队工作室出品17085053077</Company>
  <LinksUpToDate>false</LinksUpToDate>
  <CharactersWithSpaces>519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追梦团队工作室出品17085053077</dc:title>
  <dc:subject>追梦团队工作室出品17085053077</dc:subject>
  <dc:creator>追梦团队工作室出品17085053077</dc:creator>
  <cp:keywords>追梦团队工作室出品17085053077</cp:keywords>
  <dc:description>追梦团队工作室出品17085053077</dc:description>
  <cp:lastModifiedBy>WSJ</cp:lastModifiedBy>
  <cp:revision>80</cp:revision>
  <dcterms:created xsi:type="dcterms:W3CDTF">2024-11-04T01:24:00Z</dcterms:created>
  <dcterms:modified xsi:type="dcterms:W3CDTF">2026-03-04T04:53:14Z</dcterms:modified>
  <cp:category>追梦团队工作室出品17085053077</cp:category>
  <cp:version>1</cp:ver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lbum">
    <vt:lpwstr>rbm.xkw.com</vt:lpwstr>
  </property>
  <property fmtid="{D5CDD505-2E9C-101B-9397-08002B2CF9AE}" pid="3" name="author">
    <vt:lpwstr>rbm.xkw.com</vt:lpwstr>
  </property>
  <property fmtid="{D5CDD505-2E9C-101B-9397-08002B2CF9AE}" pid="4" name="company">
    <vt:lpwstr>学科网</vt:lpwstr>
  </property>
  <property fmtid="{D5CDD505-2E9C-101B-9397-08002B2CF9AE}" pid="5" name="copyright">
    <vt:lpwstr>学科网版权所有</vt:lpwstr>
  </property>
</Properties>
</file>