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DFBC6" w14:textId="57B8655F" w:rsidR="00D22CFA" w:rsidRPr="00B850CC" w:rsidRDefault="00D22CFA" w:rsidP="00D22CFA">
      <w:pPr>
        <w:rPr>
          <w:rFonts w:asciiTheme="majorHAnsi" w:hAnsiTheme="majorHAnsi" w:cstheme="majorHAnsi"/>
          <w:sz w:val="28"/>
          <w:szCs w:val="28"/>
          <w:lang w:val="en-US"/>
        </w:rPr>
      </w:pPr>
      <w:r w:rsidRPr="00D47285">
        <w:rPr>
          <w:rFonts w:asciiTheme="majorHAnsi" w:hAnsiTheme="majorHAnsi" w:cstheme="majorHAnsi"/>
          <w:sz w:val="28"/>
          <w:szCs w:val="28"/>
        </w:rPr>
        <w:t>Lab 1</w:t>
      </w:r>
      <w:r w:rsidR="00B850CC">
        <w:rPr>
          <w:rFonts w:asciiTheme="majorHAnsi" w:hAnsiTheme="majorHAnsi" w:cstheme="majorHAnsi"/>
          <w:sz w:val="28"/>
          <w:szCs w:val="28"/>
          <w:lang w:val="en-US"/>
        </w:rPr>
        <w:t xml:space="preserve"> </w:t>
      </w:r>
    </w:p>
    <w:p w14:paraId="2C00B4C5" w14:textId="77777777" w:rsidR="00D22CFA" w:rsidRPr="00D47285" w:rsidRDefault="00D22CFA" w:rsidP="00D22CFA">
      <w:pPr>
        <w:rPr>
          <w:rFonts w:asciiTheme="majorHAnsi" w:hAnsiTheme="majorHAnsi" w:cstheme="majorHAnsi"/>
          <w:sz w:val="28"/>
          <w:szCs w:val="28"/>
        </w:rPr>
      </w:pPr>
      <w:r w:rsidRPr="00D47285">
        <w:rPr>
          <w:rFonts w:asciiTheme="majorHAnsi" w:hAnsiTheme="majorHAnsi" w:cstheme="majorHAnsi"/>
          <w:sz w:val="28"/>
          <w:szCs w:val="28"/>
        </w:rPr>
        <w:t>PHẦN 1:</w:t>
      </w:r>
    </w:p>
    <w:p w14:paraId="3223BB3D" w14:textId="77777777" w:rsidR="00D22CFA" w:rsidRDefault="00D22CFA" w:rsidP="00D22CFA">
      <w:pPr>
        <w:rPr>
          <w:rFonts w:asciiTheme="majorHAnsi" w:hAnsiTheme="majorHAnsi" w:cstheme="majorHAnsi"/>
          <w:sz w:val="28"/>
          <w:szCs w:val="28"/>
        </w:rPr>
      </w:pPr>
      <w:r w:rsidRPr="00D47285">
        <w:rPr>
          <w:rFonts w:asciiTheme="majorHAnsi" w:hAnsiTheme="majorHAnsi" w:cstheme="majorHAnsi"/>
          <w:sz w:val="28"/>
          <w:szCs w:val="28"/>
        </w:rPr>
        <w:t>Bài 1:</w:t>
      </w:r>
    </w:p>
    <w:p w14:paraId="1FD2EC8D" w14:textId="77777777" w:rsidR="00D22CFA" w:rsidRPr="00AD66C1" w:rsidRDefault="00D22CFA" w:rsidP="00D22CFA">
      <w:pPr>
        <w:rPr>
          <w:rFonts w:asciiTheme="majorHAnsi" w:hAnsiTheme="majorHAnsi" w:cstheme="majorHAnsi"/>
          <w:sz w:val="28"/>
          <w:szCs w:val="28"/>
        </w:rPr>
      </w:pPr>
      <w:r w:rsidRPr="00AD66C1">
        <w:rPr>
          <w:rFonts w:asciiTheme="majorHAnsi" w:hAnsiTheme="majorHAnsi" w:cstheme="majorHAnsi"/>
          <w:sz w:val="28"/>
          <w:szCs w:val="28"/>
        </w:rPr>
        <w:t xml:space="preserve"> PHÂN TÍCH VAI TRÒ CỦA KHOA HỌC DỮ LIỆU TẠI SHOPEE VIỆT NAM</w:t>
      </w:r>
    </w:p>
    <w:p w14:paraId="79C9AB72" w14:textId="77777777" w:rsidR="00D22CFA" w:rsidRPr="00AD66C1" w:rsidRDefault="00D22CFA" w:rsidP="00D22CFA">
      <w:pPr>
        <w:rPr>
          <w:rFonts w:asciiTheme="majorHAnsi" w:hAnsiTheme="majorHAnsi" w:cstheme="majorHAnsi"/>
          <w:sz w:val="28"/>
          <w:szCs w:val="28"/>
        </w:rPr>
      </w:pPr>
      <w:r w:rsidRPr="00AD66C1">
        <w:rPr>
          <w:rFonts w:asciiTheme="majorHAnsi" w:hAnsiTheme="majorHAnsi" w:cstheme="majorHAnsi"/>
          <w:sz w:val="28"/>
          <w:szCs w:val="28"/>
        </w:rPr>
        <w:t>1. Hai bài toán kinh doanh cụ thể mà KHDL có thể giải quyết</w:t>
      </w:r>
    </w:p>
    <w:p w14:paraId="48C32688" w14:textId="77777777" w:rsidR="00D22CFA" w:rsidRPr="00AD66C1" w:rsidRDefault="00D22CFA" w:rsidP="00D22CFA">
      <w:pPr>
        <w:rPr>
          <w:rFonts w:asciiTheme="majorHAnsi" w:hAnsiTheme="majorHAnsi" w:cstheme="majorHAnsi"/>
          <w:sz w:val="28"/>
          <w:szCs w:val="28"/>
        </w:rPr>
      </w:pPr>
      <w:r w:rsidRPr="00AD66C1">
        <w:rPr>
          <w:rFonts w:asciiTheme="majorHAnsi" w:hAnsiTheme="majorHAnsi" w:cstheme="majorHAnsi"/>
          <w:sz w:val="28"/>
          <w:szCs w:val="28"/>
        </w:rPr>
        <w:t>Tại một sàn TMĐT lớn như Shopee, KHDL đóng vai trò là "bộ não" giúp tối ưu hóa trải nghiệm người dùng và tăng lợi nhuận. Hai bài toán tiêu biểu bao gồm:</w:t>
      </w:r>
    </w:p>
    <w:p w14:paraId="01A9FB76" w14:textId="77777777" w:rsidR="00D22CFA" w:rsidRPr="00AD66C1" w:rsidRDefault="00D22CFA" w:rsidP="00D22CFA">
      <w:pPr>
        <w:numPr>
          <w:ilvl w:val="0"/>
          <w:numId w:val="1"/>
        </w:numPr>
        <w:rPr>
          <w:rFonts w:asciiTheme="majorHAnsi" w:hAnsiTheme="majorHAnsi" w:cstheme="majorHAnsi"/>
          <w:sz w:val="28"/>
          <w:szCs w:val="28"/>
        </w:rPr>
      </w:pPr>
      <w:r w:rsidRPr="00AD66C1">
        <w:rPr>
          <w:rFonts w:asciiTheme="majorHAnsi" w:hAnsiTheme="majorHAnsi" w:cstheme="majorHAnsi"/>
          <w:sz w:val="28"/>
          <w:szCs w:val="28"/>
        </w:rPr>
        <w:t>Bài toán 1: Cá nhân hóa hệ thống gợi ý sản phẩm (Recommendation System)</w:t>
      </w:r>
    </w:p>
    <w:p w14:paraId="71209F5A" w14:textId="77777777" w:rsidR="00D22CFA" w:rsidRPr="00AD66C1" w:rsidRDefault="00D22CFA" w:rsidP="00D22CFA">
      <w:pPr>
        <w:numPr>
          <w:ilvl w:val="1"/>
          <w:numId w:val="1"/>
        </w:numPr>
        <w:rPr>
          <w:rFonts w:asciiTheme="majorHAnsi" w:hAnsiTheme="majorHAnsi" w:cstheme="majorHAnsi"/>
          <w:sz w:val="28"/>
          <w:szCs w:val="28"/>
        </w:rPr>
      </w:pPr>
      <w:r w:rsidRPr="00AD66C1">
        <w:rPr>
          <w:rFonts w:asciiTheme="majorHAnsi" w:hAnsiTheme="majorHAnsi" w:cstheme="majorHAnsi"/>
          <w:sz w:val="28"/>
          <w:szCs w:val="28"/>
        </w:rPr>
        <w:t>Mục tiêu: Hiển thị đúng sản phẩm mà khách hàng đang có nhu cầu hoặc quan tâm tại mục "Gợi ý hôm nay" hoặc "Có thể bạn cũng thích".</w:t>
      </w:r>
    </w:p>
    <w:p w14:paraId="0B8E3676" w14:textId="77777777" w:rsidR="00D22CFA" w:rsidRPr="00AD66C1" w:rsidRDefault="00D22CFA" w:rsidP="00D22CFA">
      <w:pPr>
        <w:numPr>
          <w:ilvl w:val="1"/>
          <w:numId w:val="1"/>
        </w:numPr>
        <w:rPr>
          <w:rFonts w:asciiTheme="majorHAnsi" w:hAnsiTheme="majorHAnsi" w:cstheme="majorHAnsi"/>
          <w:sz w:val="28"/>
          <w:szCs w:val="28"/>
        </w:rPr>
      </w:pPr>
      <w:r w:rsidRPr="00AD66C1">
        <w:rPr>
          <w:rFonts w:asciiTheme="majorHAnsi" w:hAnsiTheme="majorHAnsi" w:cstheme="majorHAnsi"/>
          <w:sz w:val="28"/>
          <w:szCs w:val="28"/>
        </w:rPr>
        <w:t>Lợi ích: Tăng tỷ lệ chuyển đổi (CR), tăng giá trị đơn hàng trung bình và cải thiện trải nghiệm mua sắm của người dùng.</w:t>
      </w:r>
    </w:p>
    <w:p w14:paraId="69CC0822" w14:textId="77777777" w:rsidR="00D22CFA" w:rsidRPr="00AD66C1" w:rsidRDefault="00D22CFA" w:rsidP="00D22CFA">
      <w:pPr>
        <w:numPr>
          <w:ilvl w:val="0"/>
          <w:numId w:val="1"/>
        </w:numPr>
        <w:rPr>
          <w:rFonts w:asciiTheme="majorHAnsi" w:hAnsiTheme="majorHAnsi" w:cstheme="majorHAnsi"/>
          <w:sz w:val="28"/>
          <w:szCs w:val="28"/>
        </w:rPr>
      </w:pPr>
      <w:r w:rsidRPr="00AD66C1">
        <w:rPr>
          <w:rFonts w:asciiTheme="majorHAnsi" w:hAnsiTheme="majorHAnsi" w:cstheme="majorHAnsi"/>
          <w:sz w:val="28"/>
          <w:szCs w:val="28"/>
        </w:rPr>
        <w:t>Bài toán 2: Dự báo nhu cầu và Tối ưu hóa chuỗi cung ứng (Demand Forecasting)</w:t>
      </w:r>
    </w:p>
    <w:p w14:paraId="5360F431" w14:textId="77777777" w:rsidR="00D22CFA" w:rsidRPr="00AD66C1" w:rsidRDefault="00D22CFA" w:rsidP="00D22CFA">
      <w:pPr>
        <w:numPr>
          <w:ilvl w:val="1"/>
          <w:numId w:val="1"/>
        </w:numPr>
        <w:rPr>
          <w:rFonts w:asciiTheme="majorHAnsi" w:hAnsiTheme="majorHAnsi" w:cstheme="majorHAnsi"/>
          <w:sz w:val="28"/>
          <w:szCs w:val="28"/>
        </w:rPr>
      </w:pPr>
      <w:r w:rsidRPr="00AD66C1">
        <w:rPr>
          <w:rFonts w:asciiTheme="majorHAnsi" w:hAnsiTheme="majorHAnsi" w:cstheme="majorHAnsi"/>
          <w:sz w:val="28"/>
          <w:szCs w:val="28"/>
        </w:rPr>
        <w:t>Mục tiêu: Dự đoán lượng đơn hàng cho các chiến dịch lớn (như 11.11, 12.12) để điều phối kho bãi và đơn vị vận chuyển (Shopee Express).</w:t>
      </w:r>
    </w:p>
    <w:p w14:paraId="4984CE99" w14:textId="77777777" w:rsidR="00D22CFA" w:rsidRPr="00AD66C1" w:rsidRDefault="00D22CFA" w:rsidP="00D22CFA">
      <w:pPr>
        <w:numPr>
          <w:ilvl w:val="1"/>
          <w:numId w:val="1"/>
        </w:numPr>
        <w:rPr>
          <w:rFonts w:asciiTheme="majorHAnsi" w:hAnsiTheme="majorHAnsi" w:cstheme="majorHAnsi"/>
          <w:sz w:val="28"/>
          <w:szCs w:val="28"/>
        </w:rPr>
      </w:pPr>
      <w:r w:rsidRPr="00AD66C1">
        <w:rPr>
          <w:rFonts w:asciiTheme="majorHAnsi" w:hAnsiTheme="majorHAnsi" w:cstheme="majorHAnsi"/>
          <w:sz w:val="28"/>
          <w:szCs w:val="28"/>
        </w:rPr>
        <w:t>Lợi ích: Giảm thiểu tình trạng quá tải đơn hàng, rút ngắn thời gian giao hàng và tối ưu chi phí vận hành kho vận.</w:t>
      </w:r>
    </w:p>
    <w:p w14:paraId="06F69269" w14:textId="77777777" w:rsidR="00D22CFA" w:rsidRPr="00AD66C1" w:rsidRDefault="00D22CFA" w:rsidP="00D22CFA">
      <w:pPr>
        <w:rPr>
          <w:rFonts w:asciiTheme="majorHAnsi" w:hAnsiTheme="majorHAnsi" w:cstheme="majorHAnsi"/>
          <w:sz w:val="28"/>
          <w:szCs w:val="28"/>
        </w:rPr>
      </w:pPr>
      <w:r>
        <w:rPr>
          <w:rFonts w:asciiTheme="majorHAnsi" w:hAnsiTheme="majorHAnsi" w:cstheme="majorHAnsi"/>
          <w:sz w:val="28"/>
          <w:szCs w:val="28"/>
        </w:rPr>
        <w:pict w14:anchorId="5FE3D679">
          <v:rect id="_x0000_i1041" style="width:0;height:1.5pt" o:hralign="center" o:hrstd="t" o:hr="t" fillcolor="#a0a0a0" stroked="f"/>
        </w:pict>
      </w:r>
    </w:p>
    <w:p w14:paraId="3C5B7CEB" w14:textId="77777777" w:rsidR="00D22CFA" w:rsidRPr="00AD66C1" w:rsidRDefault="00D22CFA" w:rsidP="00D22CFA">
      <w:pPr>
        <w:rPr>
          <w:rFonts w:asciiTheme="majorHAnsi" w:hAnsiTheme="majorHAnsi" w:cstheme="majorHAnsi"/>
          <w:sz w:val="28"/>
          <w:szCs w:val="28"/>
        </w:rPr>
      </w:pPr>
      <w:r w:rsidRPr="00AD66C1">
        <w:rPr>
          <w:rFonts w:asciiTheme="majorHAnsi" w:hAnsiTheme="majorHAnsi" w:cstheme="majorHAnsi"/>
          <w:sz w:val="28"/>
          <w:szCs w:val="28"/>
        </w:rPr>
        <w:t>2. Vai trò của SQL trong quy trình xử lý dữ liệu</w:t>
      </w:r>
    </w:p>
    <w:p w14:paraId="1CD414BF" w14:textId="77777777" w:rsidR="00D22CFA" w:rsidRPr="00AD66C1" w:rsidRDefault="00D22CFA" w:rsidP="00D22CFA">
      <w:pPr>
        <w:rPr>
          <w:rFonts w:asciiTheme="majorHAnsi" w:hAnsiTheme="majorHAnsi" w:cstheme="majorHAnsi"/>
          <w:sz w:val="28"/>
          <w:szCs w:val="28"/>
        </w:rPr>
      </w:pPr>
      <w:r w:rsidRPr="00AD66C1">
        <w:rPr>
          <w:rFonts w:asciiTheme="majorHAnsi" w:hAnsiTheme="majorHAnsi" w:cstheme="majorHAnsi"/>
          <w:sz w:val="28"/>
          <w:szCs w:val="28"/>
        </w:rPr>
        <w:t>Để giải quyết bài toán "Cá nhân hóa hệ thống gợi ý sản phẩm", SQL đóng vai trò là công cụ nền tảng trong giai đoạn Trích xuất dữ liệu (Data Extraction).</w:t>
      </w:r>
    </w:p>
    <w:p w14:paraId="0F2CA0E8" w14:textId="77777777" w:rsidR="00D22CFA" w:rsidRPr="00AD66C1" w:rsidRDefault="00D22CFA" w:rsidP="00D22CFA">
      <w:pPr>
        <w:rPr>
          <w:rFonts w:asciiTheme="majorHAnsi" w:hAnsiTheme="majorHAnsi" w:cstheme="majorHAnsi"/>
          <w:sz w:val="28"/>
          <w:szCs w:val="28"/>
        </w:rPr>
      </w:pPr>
      <w:r w:rsidRPr="00AD66C1">
        <w:rPr>
          <w:rFonts w:asciiTheme="majorHAnsi" w:hAnsiTheme="majorHAnsi" w:cstheme="majorHAnsi"/>
          <w:sz w:val="28"/>
          <w:szCs w:val="28"/>
        </w:rPr>
        <w:t>SQL được dùng để lấy dữ liệu gì và từ đâu?</w:t>
      </w:r>
    </w:p>
    <w:p w14:paraId="3E259CA1" w14:textId="77777777" w:rsidR="00D22CFA" w:rsidRPr="00AD66C1" w:rsidRDefault="00D22CFA" w:rsidP="00D22CFA">
      <w:pPr>
        <w:rPr>
          <w:rFonts w:asciiTheme="majorHAnsi" w:hAnsiTheme="majorHAnsi" w:cstheme="majorHAnsi"/>
          <w:sz w:val="28"/>
          <w:szCs w:val="28"/>
        </w:rPr>
      </w:pPr>
      <w:r w:rsidRPr="00AD66C1">
        <w:rPr>
          <w:rFonts w:asciiTheme="majorHAnsi" w:hAnsiTheme="majorHAnsi" w:cstheme="majorHAnsi"/>
          <w:sz w:val="28"/>
          <w:szCs w:val="28"/>
        </w:rPr>
        <w:lastRenderedPageBreak/>
        <w:t>Trong hệ thống của Shopee, dữ liệu cực kỳ khổng lồ và được lưu trữ trong các cơ sở dữ liệu quan hệ (RDBMS) hoặc Data Warehouse. SQL sẽ được sử dụng để truy vấn các bảng sau:</w:t>
      </w:r>
    </w:p>
    <w:p w14:paraId="43F696BE" w14:textId="77777777" w:rsidR="00D22CFA" w:rsidRPr="00AD66C1" w:rsidRDefault="00D22CFA" w:rsidP="00D22CFA">
      <w:pPr>
        <w:numPr>
          <w:ilvl w:val="0"/>
          <w:numId w:val="2"/>
        </w:numPr>
        <w:rPr>
          <w:rFonts w:asciiTheme="majorHAnsi" w:hAnsiTheme="majorHAnsi" w:cstheme="majorHAnsi"/>
          <w:sz w:val="28"/>
          <w:szCs w:val="28"/>
        </w:rPr>
      </w:pPr>
      <w:r w:rsidRPr="00AD66C1">
        <w:rPr>
          <w:rFonts w:asciiTheme="majorHAnsi" w:hAnsiTheme="majorHAnsi" w:cstheme="majorHAnsi"/>
          <w:sz w:val="28"/>
          <w:szCs w:val="28"/>
        </w:rPr>
        <w:t>Dữ liệu khách hàng (Customer Data): Lấy từ bảng Users (ID, độ tuổi, khu vực, lịch sử tìm kiếm).</w:t>
      </w:r>
    </w:p>
    <w:p w14:paraId="6601D116" w14:textId="77777777" w:rsidR="00D22CFA" w:rsidRPr="00AD66C1" w:rsidRDefault="00D22CFA" w:rsidP="00D22CFA">
      <w:pPr>
        <w:numPr>
          <w:ilvl w:val="0"/>
          <w:numId w:val="2"/>
        </w:numPr>
        <w:rPr>
          <w:rFonts w:asciiTheme="majorHAnsi" w:hAnsiTheme="majorHAnsi" w:cstheme="majorHAnsi"/>
          <w:sz w:val="28"/>
          <w:szCs w:val="28"/>
        </w:rPr>
      </w:pPr>
      <w:r w:rsidRPr="00AD66C1">
        <w:rPr>
          <w:rFonts w:asciiTheme="majorHAnsi" w:hAnsiTheme="majorHAnsi" w:cstheme="majorHAnsi"/>
          <w:sz w:val="28"/>
          <w:szCs w:val="28"/>
        </w:rPr>
        <w:t>Dữ liệu hành vi (Behavioral Data): Lấy từ bảng User_Interactions (Sản phẩm đã xem, sản phẩm đã thêm vào giỏ hàng, thời gian dừng lại xem sản phẩm).</w:t>
      </w:r>
    </w:p>
    <w:p w14:paraId="6EBF1F91" w14:textId="77777777" w:rsidR="00D22CFA" w:rsidRPr="00AD66C1" w:rsidRDefault="00D22CFA" w:rsidP="00D22CFA">
      <w:pPr>
        <w:numPr>
          <w:ilvl w:val="0"/>
          <w:numId w:val="2"/>
        </w:numPr>
        <w:rPr>
          <w:rFonts w:asciiTheme="majorHAnsi" w:hAnsiTheme="majorHAnsi" w:cstheme="majorHAnsi"/>
          <w:sz w:val="28"/>
          <w:szCs w:val="28"/>
        </w:rPr>
      </w:pPr>
      <w:r w:rsidRPr="00AD66C1">
        <w:rPr>
          <w:rFonts w:asciiTheme="majorHAnsi" w:hAnsiTheme="majorHAnsi" w:cstheme="majorHAnsi"/>
          <w:sz w:val="28"/>
          <w:szCs w:val="28"/>
        </w:rPr>
        <w:t>Dữ liệu giao dịch (Transaction Data): Lấy từ bảng Orders (Các sản phẩm đã mua trong quá khứ, tần suất mua hàng).</w:t>
      </w:r>
    </w:p>
    <w:p w14:paraId="352AF111" w14:textId="77777777" w:rsidR="00D22CFA" w:rsidRPr="00AD66C1" w:rsidRDefault="00D22CFA" w:rsidP="00D22CFA">
      <w:pPr>
        <w:numPr>
          <w:ilvl w:val="0"/>
          <w:numId w:val="2"/>
        </w:numPr>
        <w:rPr>
          <w:rFonts w:asciiTheme="majorHAnsi" w:hAnsiTheme="majorHAnsi" w:cstheme="majorHAnsi"/>
          <w:sz w:val="28"/>
          <w:szCs w:val="28"/>
        </w:rPr>
      </w:pPr>
      <w:r w:rsidRPr="00AD66C1">
        <w:rPr>
          <w:rFonts w:asciiTheme="majorHAnsi" w:hAnsiTheme="majorHAnsi" w:cstheme="majorHAnsi"/>
          <w:sz w:val="28"/>
          <w:szCs w:val="28"/>
        </w:rPr>
        <w:t>Dữ liệu sản phẩm (Product Data): Lấy từ bảng Products (Danh mục, mức giá, đánh giá từ người dùng khác).</w:t>
      </w:r>
    </w:p>
    <w:p w14:paraId="4B6EE886" w14:textId="77777777" w:rsidR="00D22CFA" w:rsidRPr="00AD66C1" w:rsidRDefault="00D22CFA" w:rsidP="00D22CFA">
      <w:pPr>
        <w:rPr>
          <w:rFonts w:asciiTheme="majorHAnsi" w:hAnsiTheme="majorHAnsi" w:cstheme="majorHAnsi"/>
          <w:sz w:val="28"/>
          <w:szCs w:val="28"/>
        </w:rPr>
      </w:pPr>
      <w:r w:rsidRPr="00AD66C1">
        <w:rPr>
          <w:rFonts w:asciiTheme="majorHAnsi" w:hAnsiTheme="majorHAnsi" w:cstheme="majorHAnsi"/>
          <w:sz w:val="28"/>
          <w:szCs w:val="28"/>
        </w:rPr>
        <w:t>Mô tả quy trình của SQL:</w:t>
      </w:r>
    </w:p>
    <w:p w14:paraId="78DB443A" w14:textId="77777777" w:rsidR="00D22CFA" w:rsidRPr="00AD66C1" w:rsidRDefault="00D22CFA" w:rsidP="00D22CFA">
      <w:pPr>
        <w:numPr>
          <w:ilvl w:val="0"/>
          <w:numId w:val="3"/>
        </w:numPr>
        <w:rPr>
          <w:rFonts w:asciiTheme="majorHAnsi" w:hAnsiTheme="majorHAnsi" w:cstheme="majorHAnsi"/>
          <w:sz w:val="28"/>
          <w:szCs w:val="28"/>
        </w:rPr>
      </w:pPr>
      <w:r w:rsidRPr="00AD66C1">
        <w:rPr>
          <w:rFonts w:asciiTheme="majorHAnsi" w:hAnsiTheme="majorHAnsi" w:cstheme="majorHAnsi"/>
          <w:sz w:val="28"/>
          <w:szCs w:val="28"/>
        </w:rPr>
        <w:t>Kết hợp dữ liệu (Joining): SQL dùng các lệnh JOIN để kết nối thông tin từ bảng khách hàng với bảng lịch sử mua hàng để biết "Ai đã mua cái gì".</w:t>
      </w:r>
    </w:p>
    <w:p w14:paraId="0ED56653" w14:textId="77777777" w:rsidR="00D22CFA" w:rsidRPr="00AD66C1" w:rsidRDefault="00D22CFA" w:rsidP="00D22CFA">
      <w:pPr>
        <w:numPr>
          <w:ilvl w:val="0"/>
          <w:numId w:val="3"/>
        </w:numPr>
        <w:rPr>
          <w:rFonts w:asciiTheme="majorHAnsi" w:hAnsiTheme="majorHAnsi" w:cstheme="majorHAnsi"/>
          <w:sz w:val="28"/>
          <w:szCs w:val="28"/>
        </w:rPr>
      </w:pPr>
      <w:r w:rsidRPr="00AD66C1">
        <w:rPr>
          <w:rFonts w:asciiTheme="majorHAnsi" w:hAnsiTheme="majorHAnsi" w:cstheme="majorHAnsi"/>
          <w:sz w:val="28"/>
          <w:szCs w:val="28"/>
        </w:rPr>
        <w:t>Lọc dữ liệu (Filtering): Dùng WHERE để lọc ra các hành vi trong thời gian gần nhất (ví dụ: 30 ngày qua) nhằm đảm bảo tính cập nhật của gợi ý.</w:t>
      </w:r>
    </w:p>
    <w:p w14:paraId="2BC33E5E" w14:textId="77777777" w:rsidR="00D22CFA" w:rsidRPr="00AD66C1" w:rsidRDefault="00D22CFA" w:rsidP="00D22CFA">
      <w:pPr>
        <w:numPr>
          <w:ilvl w:val="0"/>
          <w:numId w:val="3"/>
        </w:numPr>
        <w:rPr>
          <w:rFonts w:asciiTheme="majorHAnsi" w:hAnsiTheme="majorHAnsi" w:cstheme="majorHAnsi"/>
          <w:sz w:val="28"/>
          <w:szCs w:val="28"/>
        </w:rPr>
      </w:pPr>
      <w:r w:rsidRPr="00AD66C1">
        <w:rPr>
          <w:rFonts w:asciiTheme="majorHAnsi" w:hAnsiTheme="majorHAnsi" w:cstheme="majorHAnsi"/>
          <w:sz w:val="28"/>
          <w:szCs w:val="28"/>
        </w:rPr>
        <w:t>Tổng hợp (Aggregation): Dùng GROUP BY và COUNT để thống kê xem danh mục sản phẩm nào được khách hàng đó quan tâm nhiều nhất.</w:t>
      </w:r>
    </w:p>
    <w:p w14:paraId="7C3C692C" w14:textId="77777777" w:rsidR="00D22CFA" w:rsidRPr="00AD66C1" w:rsidRDefault="00D22CFA" w:rsidP="00D22CFA">
      <w:pPr>
        <w:rPr>
          <w:rFonts w:asciiTheme="majorHAnsi" w:hAnsiTheme="majorHAnsi" w:cstheme="majorHAnsi"/>
          <w:sz w:val="28"/>
          <w:szCs w:val="28"/>
        </w:rPr>
      </w:pPr>
      <w:r w:rsidRPr="00AD66C1">
        <w:rPr>
          <w:rFonts w:asciiTheme="majorHAnsi" w:hAnsiTheme="majorHAnsi" w:cstheme="majorHAnsi"/>
          <w:sz w:val="28"/>
          <w:szCs w:val="28"/>
        </w:rPr>
        <w:t>Kết luận: Nếu không có SQL, các nhà khoa học dữ liệu sẽ không thể tiếp cận được nguồn dữ liệu thô sạch và có cấu trúc để đưa vào các mô hình học máy (Machine Learning) nhằm tạo ra các gợi ý chính xác.</w:t>
      </w:r>
    </w:p>
    <w:p w14:paraId="349BB2B3" w14:textId="77777777" w:rsidR="00D22CFA" w:rsidRPr="00D47285" w:rsidRDefault="00D22CFA" w:rsidP="00D22CFA">
      <w:pPr>
        <w:rPr>
          <w:rFonts w:asciiTheme="majorHAnsi" w:hAnsiTheme="majorHAnsi" w:cstheme="majorHAnsi"/>
          <w:sz w:val="28"/>
          <w:szCs w:val="28"/>
        </w:rPr>
      </w:pPr>
    </w:p>
    <w:p w14:paraId="54233E4A" w14:textId="77777777" w:rsidR="00D22CFA" w:rsidRPr="00D47285" w:rsidRDefault="00D22CFA" w:rsidP="00D22CFA">
      <w:pPr>
        <w:rPr>
          <w:rFonts w:asciiTheme="majorHAnsi" w:hAnsiTheme="majorHAnsi" w:cstheme="majorHAnsi"/>
          <w:sz w:val="28"/>
          <w:szCs w:val="28"/>
        </w:rPr>
      </w:pPr>
    </w:p>
    <w:p w14:paraId="67197EBD" w14:textId="77777777" w:rsidR="00D22CFA" w:rsidRPr="00D47285" w:rsidRDefault="00D22CFA" w:rsidP="00D22CFA">
      <w:pPr>
        <w:rPr>
          <w:rFonts w:asciiTheme="majorHAnsi" w:hAnsiTheme="majorHAnsi" w:cstheme="majorHAnsi"/>
          <w:sz w:val="28"/>
          <w:szCs w:val="28"/>
        </w:rPr>
      </w:pPr>
    </w:p>
    <w:p w14:paraId="581FFB0A" w14:textId="77777777" w:rsidR="00D22CFA" w:rsidRPr="00D47285" w:rsidRDefault="00D22CFA" w:rsidP="00D22CFA">
      <w:pPr>
        <w:rPr>
          <w:rFonts w:asciiTheme="majorHAnsi" w:hAnsiTheme="majorHAnsi" w:cstheme="majorHAnsi"/>
          <w:sz w:val="28"/>
          <w:szCs w:val="28"/>
        </w:rPr>
      </w:pPr>
    </w:p>
    <w:p w14:paraId="5DEE9B6D" w14:textId="77777777" w:rsidR="00D22CFA" w:rsidRPr="00D47285" w:rsidRDefault="00D22CFA" w:rsidP="00D22CFA">
      <w:pPr>
        <w:rPr>
          <w:rFonts w:asciiTheme="majorHAnsi" w:hAnsiTheme="majorHAnsi" w:cstheme="majorHAnsi"/>
          <w:sz w:val="28"/>
          <w:szCs w:val="28"/>
        </w:rPr>
      </w:pPr>
    </w:p>
    <w:p w14:paraId="25CD9AE9" w14:textId="77777777" w:rsidR="00D22CFA" w:rsidRPr="00D47285" w:rsidRDefault="00D22CFA" w:rsidP="00D22CFA">
      <w:pPr>
        <w:rPr>
          <w:rFonts w:asciiTheme="majorHAnsi" w:hAnsiTheme="majorHAnsi" w:cstheme="majorHAnsi"/>
          <w:sz w:val="28"/>
          <w:szCs w:val="28"/>
        </w:rPr>
      </w:pPr>
    </w:p>
    <w:p w14:paraId="5BBCAF37" w14:textId="77777777" w:rsidR="00D22CFA" w:rsidRPr="00D47285" w:rsidRDefault="00D22CFA" w:rsidP="00D22CFA">
      <w:pPr>
        <w:rPr>
          <w:rFonts w:asciiTheme="majorHAnsi" w:hAnsiTheme="majorHAnsi" w:cstheme="majorHAnsi"/>
          <w:sz w:val="28"/>
          <w:szCs w:val="28"/>
        </w:rPr>
      </w:pPr>
    </w:p>
    <w:p w14:paraId="709AB143" w14:textId="77777777" w:rsidR="00D22CFA" w:rsidRPr="00D47285" w:rsidRDefault="00D22CFA" w:rsidP="00D22CFA">
      <w:pPr>
        <w:rPr>
          <w:rFonts w:asciiTheme="majorHAnsi" w:hAnsiTheme="majorHAnsi" w:cstheme="majorHAnsi"/>
          <w:sz w:val="28"/>
          <w:szCs w:val="28"/>
        </w:rPr>
      </w:pPr>
    </w:p>
    <w:p w14:paraId="798F40D6" w14:textId="77777777" w:rsidR="00D22CFA" w:rsidRPr="00D47285" w:rsidRDefault="00D22CFA" w:rsidP="00D22CFA">
      <w:pPr>
        <w:rPr>
          <w:rFonts w:asciiTheme="majorHAnsi" w:hAnsiTheme="majorHAnsi" w:cstheme="majorHAnsi"/>
          <w:sz w:val="28"/>
          <w:szCs w:val="28"/>
        </w:rPr>
      </w:pPr>
    </w:p>
    <w:p w14:paraId="07B7485C" w14:textId="77777777" w:rsidR="00D22CFA" w:rsidRPr="00D47285" w:rsidRDefault="00D22CFA" w:rsidP="00D22CFA">
      <w:pPr>
        <w:rPr>
          <w:rFonts w:asciiTheme="majorHAnsi" w:hAnsiTheme="majorHAnsi" w:cstheme="majorHAnsi"/>
          <w:sz w:val="28"/>
          <w:szCs w:val="28"/>
        </w:rPr>
      </w:pPr>
    </w:p>
    <w:p w14:paraId="1D5F9338" w14:textId="77777777" w:rsidR="00D22CFA" w:rsidRPr="00D47285" w:rsidRDefault="00D22CFA" w:rsidP="00D22CFA">
      <w:pPr>
        <w:rPr>
          <w:rFonts w:asciiTheme="majorHAnsi" w:hAnsiTheme="majorHAnsi" w:cstheme="majorHAnsi"/>
          <w:sz w:val="28"/>
          <w:szCs w:val="28"/>
        </w:rPr>
      </w:pPr>
    </w:p>
    <w:p w14:paraId="769F7BBF" w14:textId="77777777" w:rsidR="00D22CFA" w:rsidRPr="00D47285" w:rsidRDefault="00D22CFA" w:rsidP="00D22CFA">
      <w:pPr>
        <w:rPr>
          <w:rFonts w:asciiTheme="majorHAnsi" w:hAnsiTheme="majorHAnsi" w:cstheme="majorHAnsi"/>
          <w:sz w:val="28"/>
          <w:szCs w:val="28"/>
        </w:rPr>
      </w:pPr>
    </w:p>
    <w:p w14:paraId="5F5B3543" w14:textId="77777777" w:rsidR="00D22CFA" w:rsidRPr="00D47285" w:rsidRDefault="00D22CFA" w:rsidP="00D22CFA">
      <w:pPr>
        <w:rPr>
          <w:rFonts w:asciiTheme="majorHAnsi" w:hAnsiTheme="majorHAnsi" w:cstheme="majorHAnsi"/>
          <w:sz w:val="28"/>
          <w:szCs w:val="28"/>
        </w:rPr>
      </w:pPr>
      <w:r w:rsidRPr="00D47285">
        <w:rPr>
          <w:rFonts w:asciiTheme="majorHAnsi" w:hAnsiTheme="majorHAnsi" w:cstheme="majorHAnsi"/>
          <w:sz w:val="28"/>
          <w:szCs w:val="28"/>
        </w:rPr>
        <w:t>Bài 2.</w:t>
      </w:r>
    </w:p>
    <w:p w14:paraId="49173450" w14:textId="77777777" w:rsidR="00D22CFA" w:rsidRPr="00AD66C1" w:rsidRDefault="00D22CFA" w:rsidP="00D22CFA">
      <w:pPr>
        <w:rPr>
          <w:rFonts w:asciiTheme="majorHAnsi" w:hAnsiTheme="majorHAnsi" w:cstheme="majorHAnsi"/>
          <w:sz w:val="28"/>
          <w:szCs w:val="28"/>
        </w:rPr>
      </w:pPr>
      <w:r w:rsidRPr="00AD66C1">
        <w:rPr>
          <w:rFonts w:asciiTheme="majorHAnsi" w:hAnsiTheme="majorHAnsi" w:cstheme="majorHAnsi"/>
          <w:sz w:val="28"/>
          <w:szCs w:val="28"/>
        </w:rPr>
        <w:t>BÀI LÀM: PHÂN LOẠI DỮ LIỆU TẠI "THE DAILY GRIND"</w:t>
      </w:r>
    </w:p>
    <w:p w14:paraId="1A3ECD43" w14:textId="77777777" w:rsidR="00D22CFA" w:rsidRPr="00AD66C1" w:rsidRDefault="00D22CFA" w:rsidP="00D22CFA">
      <w:pPr>
        <w:rPr>
          <w:rFonts w:asciiTheme="majorHAnsi" w:hAnsiTheme="majorHAnsi" w:cstheme="majorHAnsi"/>
          <w:sz w:val="28"/>
          <w:szCs w:val="28"/>
        </w:rPr>
      </w:pPr>
      <w:r w:rsidRPr="00AD66C1">
        <w:rPr>
          <w:rFonts w:asciiTheme="majorHAnsi" w:hAnsiTheme="majorHAnsi" w:cstheme="majorHAnsi"/>
          <w:sz w:val="28"/>
          <w:szCs w:val="28"/>
        </w:rPr>
        <w:t>1. Phân loại dữ liệu (Structured vs Unstructured)</w:t>
      </w:r>
    </w:p>
    <w:p w14:paraId="765541E7" w14:textId="77777777" w:rsidR="00D22CFA" w:rsidRPr="00AD66C1" w:rsidRDefault="00D22CFA" w:rsidP="00D22CFA">
      <w:pPr>
        <w:rPr>
          <w:rFonts w:asciiTheme="majorHAnsi" w:hAnsiTheme="majorHAnsi" w:cstheme="majorHAnsi"/>
          <w:sz w:val="28"/>
          <w:szCs w:val="28"/>
        </w:rPr>
      </w:pPr>
      <w:r w:rsidRPr="00AD66C1">
        <w:rPr>
          <w:rFonts w:asciiTheme="majorHAnsi" w:hAnsiTheme="majorHAnsi" w:cstheme="majorHAnsi"/>
          <w:sz w:val="28"/>
          <w:szCs w:val="28"/>
        </w:rPr>
        <w:t>Dựa trên đặc điểm của từng loại dữ liệu, chúng ta phân loại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gridCol w:w="2149"/>
        <w:gridCol w:w="5305"/>
      </w:tblGrid>
      <w:tr w:rsidR="00D22CFA" w:rsidRPr="00AD66C1" w14:paraId="111D7CB9" w14:textId="77777777" w:rsidTr="00DF5D6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CE2E75" w14:textId="77777777" w:rsidR="00D22CFA" w:rsidRPr="00AD66C1" w:rsidRDefault="00D22CFA" w:rsidP="00DF5D6B">
            <w:pPr>
              <w:rPr>
                <w:rFonts w:asciiTheme="majorHAnsi" w:hAnsiTheme="majorHAnsi" w:cstheme="majorHAnsi"/>
                <w:sz w:val="28"/>
                <w:szCs w:val="28"/>
              </w:rPr>
            </w:pPr>
            <w:r w:rsidRPr="00AD66C1">
              <w:rPr>
                <w:rFonts w:asciiTheme="majorHAnsi" w:hAnsiTheme="majorHAnsi" w:cstheme="majorHAnsi"/>
                <w:sz w:val="28"/>
                <w:szCs w:val="28"/>
              </w:rPr>
              <w:t>Loại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63D91BF0" w14:textId="77777777" w:rsidR="00D22CFA" w:rsidRPr="00AD66C1" w:rsidRDefault="00D22CFA" w:rsidP="00DF5D6B">
            <w:pPr>
              <w:rPr>
                <w:rFonts w:asciiTheme="majorHAnsi" w:hAnsiTheme="majorHAnsi" w:cstheme="majorHAnsi"/>
                <w:sz w:val="28"/>
                <w:szCs w:val="28"/>
              </w:rPr>
            </w:pPr>
            <w:r w:rsidRPr="00AD66C1">
              <w:rPr>
                <w:rFonts w:asciiTheme="majorHAnsi" w:hAnsiTheme="majorHAnsi" w:cstheme="majorHAnsi"/>
                <w:sz w:val="28"/>
                <w:szCs w:val="28"/>
              </w:rPr>
              <w:t>Phân loại</w:t>
            </w:r>
          </w:p>
        </w:tc>
        <w:tc>
          <w:tcPr>
            <w:tcW w:w="0" w:type="auto"/>
            <w:tcBorders>
              <w:top w:val="single" w:sz="6" w:space="0" w:color="auto"/>
              <w:left w:val="single" w:sz="6" w:space="0" w:color="auto"/>
              <w:bottom w:val="single" w:sz="6" w:space="0" w:color="auto"/>
              <w:right w:val="single" w:sz="6" w:space="0" w:color="auto"/>
            </w:tcBorders>
            <w:vAlign w:val="center"/>
            <w:hideMark/>
          </w:tcPr>
          <w:p w14:paraId="1B11B36F" w14:textId="77777777" w:rsidR="00D22CFA" w:rsidRPr="00AD66C1" w:rsidRDefault="00D22CFA" w:rsidP="00DF5D6B">
            <w:pPr>
              <w:rPr>
                <w:rFonts w:asciiTheme="majorHAnsi" w:hAnsiTheme="majorHAnsi" w:cstheme="majorHAnsi"/>
                <w:sz w:val="28"/>
                <w:szCs w:val="28"/>
              </w:rPr>
            </w:pPr>
            <w:r w:rsidRPr="00AD66C1">
              <w:rPr>
                <w:rFonts w:asciiTheme="majorHAnsi" w:hAnsiTheme="majorHAnsi" w:cstheme="majorHAnsi"/>
                <w:sz w:val="28"/>
                <w:szCs w:val="28"/>
              </w:rPr>
              <w:t>Giải thích</w:t>
            </w:r>
          </w:p>
        </w:tc>
      </w:tr>
      <w:tr w:rsidR="00D22CFA" w:rsidRPr="00AD66C1" w14:paraId="2969F041" w14:textId="77777777" w:rsidTr="00DF5D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467F0E" w14:textId="77777777" w:rsidR="00D22CFA" w:rsidRPr="00AD66C1" w:rsidRDefault="00D22CFA" w:rsidP="00DF5D6B">
            <w:pPr>
              <w:rPr>
                <w:rFonts w:asciiTheme="majorHAnsi" w:hAnsiTheme="majorHAnsi" w:cstheme="majorHAnsi"/>
                <w:sz w:val="28"/>
                <w:szCs w:val="28"/>
              </w:rPr>
            </w:pPr>
            <w:r w:rsidRPr="00AD66C1">
              <w:rPr>
                <w:rFonts w:asciiTheme="majorHAnsi" w:hAnsiTheme="majorHAnsi" w:cstheme="majorHAnsi"/>
                <w:sz w:val="28"/>
                <w:szCs w:val="28"/>
              </w:rPr>
              <w:t>A. Hóa đơn bán hàng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284F841" w14:textId="77777777" w:rsidR="00D22CFA" w:rsidRPr="00AD66C1" w:rsidRDefault="00D22CFA" w:rsidP="00DF5D6B">
            <w:pPr>
              <w:rPr>
                <w:rFonts w:asciiTheme="majorHAnsi" w:hAnsiTheme="majorHAnsi" w:cstheme="majorHAnsi"/>
                <w:sz w:val="28"/>
                <w:szCs w:val="28"/>
              </w:rPr>
            </w:pPr>
            <w:r w:rsidRPr="00AD66C1">
              <w:rPr>
                <w:rFonts w:asciiTheme="majorHAnsi" w:hAnsiTheme="majorHAnsi" w:cstheme="majorHAnsi"/>
                <w:sz w:val="28"/>
                <w:szCs w:val="28"/>
              </w:rPr>
              <w:t>Có cấu trúc (Structured)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234A9FC" w14:textId="77777777" w:rsidR="00D22CFA" w:rsidRPr="00AD66C1" w:rsidRDefault="00D22CFA" w:rsidP="00DF5D6B">
            <w:pPr>
              <w:rPr>
                <w:rFonts w:asciiTheme="majorHAnsi" w:hAnsiTheme="majorHAnsi" w:cstheme="majorHAnsi"/>
                <w:sz w:val="28"/>
                <w:szCs w:val="28"/>
              </w:rPr>
            </w:pPr>
            <w:r w:rsidRPr="00AD66C1">
              <w:rPr>
                <w:rFonts w:asciiTheme="majorHAnsi" w:hAnsiTheme="majorHAnsi" w:cstheme="majorHAnsi"/>
                <w:sz w:val="28"/>
                <w:szCs w:val="28"/>
              </w:rPr>
              <w:t>Dữ liệu được tổ chức rõ ràng thành các trường cụ thể (ID, ngày giờ, số lượng). Có thể dễ dàng đưa vào bảng với hàng và cột.</w:t>
            </w:r>
          </w:p>
        </w:tc>
      </w:tr>
      <w:tr w:rsidR="00D22CFA" w:rsidRPr="00AD66C1" w14:paraId="18AA7F3A" w14:textId="77777777" w:rsidTr="00DF5D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32C0EF" w14:textId="77777777" w:rsidR="00D22CFA" w:rsidRPr="00AD66C1" w:rsidRDefault="00D22CFA" w:rsidP="00DF5D6B">
            <w:pPr>
              <w:rPr>
                <w:rFonts w:asciiTheme="majorHAnsi" w:hAnsiTheme="majorHAnsi" w:cstheme="majorHAnsi"/>
                <w:sz w:val="28"/>
                <w:szCs w:val="28"/>
              </w:rPr>
            </w:pPr>
            <w:r w:rsidRPr="00AD66C1">
              <w:rPr>
                <w:rFonts w:asciiTheme="majorHAnsi" w:hAnsiTheme="majorHAnsi" w:cstheme="majorHAnsi"/>
                <w:sz w:val="28"/>
                <w:szCs w:val="28"/>
              </w:rPr>
              <w:t>B. Bài đánh giá khách hàng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6206A11" w14:textId="77777777" w:rsidR="00D22CFA" w:rsidRPr="00AD66C1" w:rsidRDefault="00D22CFA" w:rsidP="00DF5D6B">
            <w:pPr>
              <w:rPr>
                <w:rFonts w:asciiTheme="majorHAnsi" w:hAnsiTheme="majorHAnsi" w:cstheme="majorHAnsi"/>
                <w:sz w:val="28"/>
                <w:szCs w:val="28"/>
              </w:rPr>
            </w:pPr>
            <w:r w:rsidRPr="00AD66C1">
              <w:rPr>
                <w:rFonts w:asciiTheme="majorHAnsi" w:hAnsiTheme="majorHAnsi" w:cstheme="majorHAnsi"/>
                <w:sz w:val="28"/>
                <w:szCs w:val="28"/>
              </w:rPr>
              <w:t>Phi cấu trúc (Unstructured)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491CE76" w14:textId="77777777" w:rsidR="00D22CFA" w:rsidRPr="00AD66C1" w:rsidRDefault="00D22CFA" w:rsidP="00DF5D6B">
            <w:pPr>
              <w:rPr>
                <w:rFonts w:asciiTheme="majorHAnsi" w:hAnsiTheme="majorHAnsi" w:cstheme="majorHAnsi"/>
                <w:sz w:val="28"/>
                <w:szCs w:val="28"/>
              </w:rPr>
            </w:pPr>
            <w:r w:rsidRPr="00AD66C1">
              <w:rPr>
                <w:rFonts w:asciiTheme="majorHAnsi" w:hAnsiTheme="majorHAnsi" w:cstheme="majorHAnsi"/>
                <w:sz w:val="28"/>
                <w:szCs w:val="28"/>
              </w:rPr>
              <w:t>Đây là văn bản tự do (text). Mỗi người có cách viết, độ dài và ngôn ngữ khác nhau, không tuân theo một khuôn mẫu cố định nào.</w:t>
            </w:r>
          </w:p>
        </w:tc>
      </w:tr>
      <w:tr w:rsidR="00D22CFA" w:rsidRPr="00AD66C1" w14:paraId="389FE1D1" w14:textId="77777777" w:rsidTr="00DF5D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DF9F5F" w14:textId="77777777" w:rsidR="00D22CFA" w:rsidRPr="00AD66C1" w:rsidRDefault="00D22CFA" w:rsidP="00DF5D6B">
            <w:pPr>
              <w:rPr>
                <w:rFonts w:asciiTheme="majorHAnsi" w:hAnsiTheme="majorHAnsi" w:cstheme="majorHAnsi"/>
                <w:sz w:val="28"/>
                <w:szCs w:val="28"/>
              </w:rPr>
            </w:pPr>
            <w:r w:rsidRPr="00AD66C1">
              <w:rPr>
                <w:rFonts w:asciiTheme="majorHAnsi" w:hAnsiTheme="majorHAnsi" w:cstheme="majorHAnsi"/>
                <w:sz w:val="28"/>
                <w:szCs w:val="28"/>
              </w:rPr>
              <w:t>C. Video từ camera</w:t>
            </w:r>
          </w:p>
        </w:tc>
        <w:tc>
          <w:tcPr>
            <w:tcW w:w="0" w:type="auto"/>
            <w:tcBorders>
              <w:top w:val="single" w:sz="6" w:space="0" w:color="auto"/>
              <w:left w:val="single" w:sz="6" w:space="0" w:color="auto"/>
              <w:bottom w:val="single" w:sz="6" w:space="0" w:color="auto"/>
              <w:right w:val="single" w:sz="6" w:space="0" w:color="auto"/>
            </w:tcBorders>
            <w:vAlign w:val="center"/>
            <w:hideMark/>
          </w:tcPr>
          <w:p w14:paraId="20F1EE68" w14:textId="77777777" w:rsidR="00D22CFA" w:rsidRPr="00AD66C1" w:rsidRDefault="00D22CFA" w:rsidP="00DF5D6B">
            <w:pPr>
              <w:rPr>
                <w:rFonts w:asciiTheme="majorHAnsi" w:hAnsiTheme="majorHAnsi" w:cstheme="majorHAnsi"/>
                <w:sz w:val="28"/>
                <w:szCs w:val="28"/>
              </w:rPr>
            </w:pPr>
            <w:r w:rsidRPr="00AD66C1">
              <w:rPr>
                <w:rFonts w:asciiTheme="majorHAnsi" w:hAnsiTheme="majorHAnsi" w:cstheme="majorHAnsi"/>
                <w:sz w:val="28"/>
                <w:szCs w:val="28"/>
              </w:rPr>
              <w:t>Phi cấu trúc (Unstructured)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C53DF06" w14:textId="77777777" w:rsidR="00D22CFA" w:rsidRPr="00AD66C1" w:rsidRDefault="00D22CFA" w:rsidP="00DF5D6B">
            <w:pPr>
              <w:rPr>
                <w:rFonts w:asciiTheme="majorHAnsi" w:hAnsiTheme="majorHAnsi" w:cstheme="majorHAnsi"/>
                <w:sz w:val="28"/>
                <w:szCs w:val="28"/>
              </w:rPr>
            </w:pPr>
            <w:r w:rsidRPr="00AD66C1">
              <w:rPr>
                <w:rFonts w:asciiTheme="majorHAnsi" w:hAnsiTheme="majorHAnsi" w:cstheme="majorHAnsi"/>
                <w:sz w:val="28"/>
                <w:szCs w:val="28"/>
              </w:rPr>
              <w:t>Dữ liệu hình ảnh và âm thanh không có định dạng bảng. Máy tính cần các thuật toán xử lý hình ảnh phức tạp để "hiểu" được nội dung bên trong.</w:t>
            </w:r>
          </w:p>
        </w:tc>
      </w:tr>
      <w:tr w:rsidR="00D22CFA" w:rsidRPr="00AD66C1" w14:paraId="282BEDD8" w14:textId="77777777" w:rsidTr="00DF5D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A6D37C" w14:textId="77777777" w:rsidR="00D22CFA" w:rsidRPr="00AD66C1" w:rsidRDefault="00D22CFA" w:rsidP="00DF5D6B">
            <w:pPr>
              <w:rPr>
                <w:rFonts w:asciiTheme="majorHAnsi" w:hAnsiTheme="majorHAnsi" w:cstheme="majorHAnsi"/>
                <w:sz w:val="28"/>
                <w:szCs w:val="28"/>
              </w:rPr>
            </w:pPr>
            <w:r w:rsidRPr="00AD66C1">
              <w:rPr>
                <w:rFonts w:asciiTheme="majorHAnsi" w:hAnsiTheme="majorHAnsi" w:cstheme="majorHAnsi"/>
                <w:sz w:val="28"/>
                <w:szCs w:val="28"/>
              </w:rPr>
              <w:t>D. Thông tin nhân viên</w:t>
            </w:r>
          </w:p>
        </w:tc>
        <w:tc>
          <w:tcPr>
            <w:tcW w:w="0" w:type="auto"/>
            <w:tcBorders>
              <w:top w:val="single" w:sz="6" w:space="0" w:color="auto"/>
              <w:left w:val="single" w:sz="6" w:space="0" w:color="auto"/>
              <w:bottom w:val="single" w:sz="6" w:space="0" w:color="auto"/>
              <w:right w:val="single" w:sz="6" w:space="0" w:color="auto"/>
            </w:tcBorders>
            <w:vAlign w:val="center"/>
            <w:hideMark/>
          </w:tcPr>
          <w:p w14:paraId="630C1D9A" w14:textId="77777777" w:rsidR="00D22CFA" w:rsidRPr="00AD66C1" w:rsidRDefault="00D22CFA" w:rsidP="00DF5D6B">
            <w:pPr>
              <w:rPr>
                <w:rFonts w:asciiTheme="majorHAnsi" w:hAnsiTheme="majorHAnsi" w:cstheme="majorHAnsi"/>
                <w:sz w:val="28"/>
                <w:szCs w:val="28"/>
              </w:rPr>
            </w:pPr>
            <w:r w:rsidRPr="00AD66C1">
              <w:rPr>
                <w:rFonts w:asciiTheme="majorHAnsi" w:hAnsiTheme="majorHAnsi" w:cstheme="majorHAnsi"/>
                <w:sz w:val="28"/>
                <w:szCs w:val="28"/>
              </w:rPr>
              <w:t>Có cấu trúc (Structured)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2D889D0" w14:textId="77777777" w:rsidR="00D22CFA" w:rsidRPr="00AD66C1" w:rsidRDefault="00D22CFA" w:rsidP="00DF5D6B">
            <w:pPr>
              <w:rPr>
                <w:rFonts w:asciiTheme="majorHAnsi" w:hAnsiTheme="majorHAnsi" w:cstheme="majorHAnsi"/>
                <w:sz w:val="28"/>
                <w:szCs w:val="28"/>
              </w:rPr>
            </w:pPr>
            <w:r w:rsidRPr="00AD66C1">
              <w:rPr>
                <w:rFonts w:asciiTheme="majorHAnsi" w:hAnsiTheme="majorHAnsi" w:cstheme="majorHAnsi"/>
                <w:sz w:val="28"/>
                <w:szCs w:val="28"/>
              </w:rPr>
              <w:t>Tương tự hóa đơn, thông tin này có định dạng cố định (họ tên, mã nhân viên, lương) và tính nhất quán cao giữa các bản ghi.</w:t>
            </w:r>
          </w:p>
        </w:tc>
      </w:tr>
    </w:tbl>
    <w:p w14:paraId="385045EB" w14:textId="77777777" w:rsidR="00D22CFA" w:rsidRPr="00AD66C1" w:rsidRDefault="00D22CFA" w:rsidP="00D22CFA">
      <w:pPr>
        <w:rPr>
          <w:rFonts w:asciiTheme="majorHAnsi" w:hAnsiTheme="majorHAnsi" w:cstheme="majorHAnsi"/>
          <w:sz w:val="28"/>
          <w:szCs w:val="28"/>
        </w:rPr>
      </w:pPr>
      <w:r>
        <w:rPr>
          <w:rFonts w:asciiTheme="majorHAnsi" w:hAnsiTheme="majorHAnsi" w:cstheme="majorHAnsi"/>
          <w:sz w:val="28"/>
          <w:szCs w:val="28"/>
        </w:rPr>
        <w:pict w14:anchorId="42A7B97F">
          <v:rect id="_x0000_i1042" style="width:0;height:1.5pt" o:hralign="center" o:hrstd="t" o:hr="t" fillcolor="#a0a0a0" stroked="f"/>
        </w:pict>
      </w:r>
    </w:p>
    <w:p w14:paraId="7A972906" w14:textId="77777777" w:rsidR="00D22CFA" w:rsidRPr="00AD66C1" w:rsidRDefault="00D22CFA" w:rsidP="00D22CFA">
      <w:pPr>
        <w:rPr>
          <w:rFonts w:asciiTheme="majorHAnsi" w:hAnsiTheme="majorHAnsi" w:cstheme="majorHAnsi"/>
          <w:sz w:val="28"/>
          <w:szCs w:val="28"/>
        </w:rPr>
      </w:pPr>
      <w:r w:rsidRPr="00AD66C1">
        <w:rPr>
          <w:rFonts w:asciiTheme="majorHAnsi" w:hAnsiTheme="majorHAnsi" w:cstheme="majorHAnsi"/>
          <w:sz w:val="28"/>
          <w:szCs w:val="28"/>
        </w:rPr>
        <w:t>2. Loại dữ liệu phù hợp với Hệ quản trị CSDL quan hệ (RDBMS)</w:t>
      </w:r>
    </w:p>
    <w:p w14:paraId="140DD786" w14:textId="77777777" w:rsidR="00D22CFA" w:rsidRPr="00AD66C1" w:rsidRDefault="00D22CFA" w:rsidP="00D22CFA">
      <w:pPr>
        <w:rPr>
          <w:rFonts w:asciiTheme="majorHAnsi" w:hAnsiTheme="majorHAnsi" w:cstheme="majorHAnsi"/>
          <w:sz w:val="28"/>
          <w:szCs w:val="28"/>
        </w:rPr>
      </w:pPr>
      <w:r w:rsidRPr="00AD66C1">
        <w:rPr>
          <w:rFonts w:asciiTheme="majorHAnsi" w:hAnsiTheme="majorHAnsi" w:cstheme="majorHAnsi"/>
          <w:sz w:val="28"/>
          <w:szCs w:val="28"/>
        </w:rPr>
        <w:lastRenderedPageBreak/>
        <w:t>Trong hai loại (A) và (D), cả hai đều rất phù hợp để lưu trữ trong các RDBMS như PostgreSQL.</w:t>
      </w:r>
    </w:p>
    <w:p w14:paraId="7211EB65" w14:textId="77777777" w:rsidR="00D22CFA" w:rsidRPr="00AD66C1" w:rsidRDefault="00D22CFA" w:rsidP="00D22CFA">
      <w:pPr>
        <w:rPr>
          <w:rFonts w:asciiTheme="majorHAnsi" w:hAnsiTheme="majorHAnsi" w:cstheme="majorHAnsi"/>
          <w:sz w:val="28"/>
          <w:szCs w:val="28"/>
        </w:rPr>
      </w:pPr>
      <w:r w:rsidRPr="00AD66C1">
        <w:rPr>
          <w:rFonts w:asciiTheme="majorHAnsi" w:hAnsiTheme="majorHAnsi" w:cstheme="majorHAnsi"/>
          <w:sz w:val="28"/>
          <w:szCs w:val="28"/>
        </w:rPr>
        <w:t>Tại sao lại phù hợp?</w:t>
      </w:r>
    </w:p>
    <w:p w14:paraId="348078FA" w14:textId="77777777" w:rsidR="00D22CFA" w:rsidRPr="00AD66C1" w:rsidRDefault="00D22CFA" w:rsidP="00D22CFA">
      <w:pPr>
        <w:numPr>
          <w:ilvl w:val="0"/>
          <w:numId w:val="4"/>
        </w:numPr>
        <w:rPr>
          <w:rFonts w:asciiTheme="majorHAnsi" w:hAnsiTheme="majorHAnsi" w:cstheme="majorHAnsi"/>
          <w:sz w:val="28"/>
          <w:szCs w:val="28"/>
        </w:rPr>
      </w:pPr>
      <w:r w:rsidRPr="00AD66C1">
        <w:rPr>
          <w:rFonts w:asciiTheme="majorHAnsi" w:hAnsiTheme="majorHAnsi" w:cstheme="majorHAnsi"/>
          <w:sz w:val="28"/>
          <w:szCs w:val="28"/>
        </w:rPr>
        <w:t>Định dạng bảng (Tabular Format): Cả hóa đơn và thông tin nhân viên đều có thể biểu diễn dưới dạng các bảng. Ví dụ: Bảng Employees (nhân viên) và bảng Orders (hóa đơn).</w:t>
      </w:r>
    </w:p>
    <w:p w14:paraId="3FADEF41" w14:textId="77777777" w:rsidR="00D22CFA" w:rsidRPr="00AD66C1" w:rsidRDefault="00D22CFA" w:rsidP="00D22CFA">
      <w:pPr>
        <w:numPr>
          <w:ilvl w:val="0"/>
          <w:numId w:val="4"/>
        </w:numPr>
        <w:rPr>
          <w:rFonts w:asciiTheme="majorHAnsi" w:hAnsiTheme="majorHAnsi" w:cstheme="majorHAnsi"/>
          <w:sz w:val="28"/>
          <w:szCs w:val="28"/>
        </w:rPr>
      </w:pPr>
      <w:r w:rsidRPr="00AD66C1">
        <w:rPr>
          <w:rFonts w:asciiTheme="majorHAnsi" w:hAnsiTheme="majorHAnsi" w:cstheme="majorHAnsi"/>
          <w:sz w:val="28"/>
          <w:szCs w:val="28"/>
        </w:rPr>
        <w:t>Mối quan hệ (Relationships): RDBMS cho phép thiết lập mối quan hệ giữa các bảng. Ví dụ: Một hóa đơn (A) có thể liên kết với một nhân viên (D) thông qua Ma_Nhan_Vien để biết ai là người thực hiện giao dịch đó.</w:t>
      </w:r>
    </w:p>
    <w:p w14:paraId="0EC061B0" w14:textId="77777777" w:rsidR="00D22CFA" w:rsidRPr="00AD66C1" w:rsidRDefault="00D22CFA" w:rsidP="00D22CFA">
      <w:pPr>
        <w:numPr>
          <w:ilvl w:val="0"/>
          <w:numId w:val="4"/>
        </w:numPr>
        <w:rPr>
          <w:rFonts w:asciiTheme="majorHAnsi" w:hAnsiTheme="majorHAnsi" w:cstheme="majorHAnsi"/>
          <w:sz w:val="28"/>
          <w:szCs w:val="28"/>
        </w:rPr>
      </w:pPr>
      <w:r w:rsidRPr="00AD66C1">
        <w:rPr>
          <w:rFonts w:asciiTheme="majorHAnsi" w:hAnsiTheme="majorHAnsi" w:cstheme="majorHAnsi"/>
          <w:sz w:val="28"/>
          <w:szCs w:val="28"/>
        </w:rPr>
        <w:t>Tính toàn vẹn dữ liệu (Data Integrity): RDBMS đảm bảo các quy tắc khắt khe như: lương phải là số, ngày sinh phải đúng định dạng, hoặc mã giao dịch không được trùng lặp. điều này cực kỳ quan trọng trong quản lý vận hành kinh doanh.</w:t>
      </w:r>
    </w:p>
    <w:p w14:paraId="057064F3" w14:textId="77777777" w:rsidR="00D22CFA" w:rsidRPr="00AD66C1" w:rsidRDefault="00D22CFA" w:rsidP="00D22CFA">
      <w:pPr>
        <w:numPr>
          <w:ilvl w:val="0"/>
          <w:numId w:val="4"/>
        </w:numPr>
        <w:rPr>
          <w:rFonts w:asciiTheme="majorHAnsi" w:hAnsiTheme="majorHAnsi" w:cstheme="majorHAnsi"/>
          <w:sz w:val="28"/>
          <w:szCs w:val="28"/>
        </w:rPr>
      </w:pPr>
      <w:r w:rsidRPr="00AD66C1">
        <w:rPr>
          <w:rFonts w:asciiTheme="majorHAnsi" w:hAnsiTheme="majorHAnsi" w:cstheme="majorHAnsi"/>
          <w:sz w:val="28"/>
          <w:szCs w:val="28"/>
        </w:rPr>
        <w:t xml:space="preserve">Truy vấn hiệu quả với SQL: PostgreSQL cho phép chủ cửa hàng dùng SQL để trả lời nhanh các câu hỏi như: </w:t>
      </w:r>
      <w:r w:rsidRPr="00AD66C1">
        <w:rPr>
          <w:rFonts w:asciiTheme="majorHAnsi" w:hAnsiTheme="majorHAnsi" w:cstheme="majorHAnsi"/>
          <w:i/>
          <w:iCs/>
          <w:sz w:val="28"/>
          <w:szCs w:val="28"/>
        </w:rPr>
        <w:t>"Nhân viên nào có doanh số cao nhất tháng?"</w:t>
      </w:r>
      <w:r w:rsidRPr="00AD66C1">
        <w:rPr>
          <w:rFonts w:asciiTheme="majorHAnsi" w:hAnsiTheme="majorHAnsi" w:cstheme="majorHAnsi"/>
          <w:sz w:val="28"/>
          <w:szCs w:val="28"/>
        </w:rPr>
        <w:t xml:space="preserve"> hoặc </w:t>
      </w:r>
      <w:r w:rsidRPr="00AD66C1">
        <w:rPr>
          <w:rFonts w:asciiTheme="majorHAnsi" w:hAnsiTheme="majorHAnsi" w:cstheme="majorHAnsi"/>
          <w:i/>
          <w:iCs/>
          <w:sz w:val="28"/>
          <w:szCs w:val="28"/>
        </w:rPr>
        <w:t>"Sản phẩm nào được bán nhiều nhất vào khung giờ sáng?"</w:t>
      </w:r>
    </w:p>
    <w:p w14:paraId="43DD60BF" w14:textId="77777777" w:rsidR="00D22CFA" w:rsidRPr="00AD66C1" w:rsidRDefault="00D22CFA" w:rsidP="00D22CFA">
      <w:pPr>
        <w:rPr>
          <w:rFonts w:asciiTheme="majorHAnsi" w:hAnsiTheme="majorHAnsi" w:cstheme="majorHAnsi"/>
          <w:sz w:val="28"/>
          <w:szCs w:val="28"/>
        </w:rPr>
      </w:pPr>
    </w:p>
    <w:p w14:paraId="1ED54825" w14:textId="77777777" w:rsidR="00D22CFA" w:rsidRPr="00D47285" w:rsidRDefault="00D22CFA" w:rsidP="00D22CFA">
      <w:pPr>
        <w:rPr>
          <w:rFonts w:asciiTheme="majorHAnsi" w:hAnsiTheme="majorHAnsi" w:cstheme="majorHAnsi"/>
          <w:sz w:val="28"/>
          <w:szCs w:val="28"/>
        </w:rPr>
      </w:pPr>
    </w:p>
    <w:p w14:paraId="773D753A" w14:textId="77777777" w:rsidR="00D22CFA" w:rsidRPr="00D47285" w:rsidRDefault="00D22CFA" w:rsidP="00D22CFA">
      <w:pPr>
        <w:rPr>
          <w:rFonts w:asciiTheme="majorHAnsi" w:hAnsiTheme="majorHAnsi" w:cstheme="majorHAnsi"/>
          <w:sz w:val="28"/>
          <w:szCs w:val="28"/>
        </w:rPr>
      </w:pPr>
    </w:p>
    <w:p w14:paraId="0BC71E58" w14:textId="77777777" w:rsidR="00D22CFA" w:rsidRPr="00D47285" w:rsidRDefault="00D22CFA" w:rsidP="00D22CFA">
      <w:pPr>
        <w:rPr>
          <w:rFonts w:asciiTheme="majorHAnsi" w:hAnsiTheme="majorHAnsi" w:cstheme="majorHAnsi"/>
          <w:sz w:val="28"/>
          <w:szCs w:val="28"/>
        </w:rPr>
      </w:pPr>
    </w:p>
    <w:p w14:paraId="70E3DB93" w14:textId="77777777" w:rsidR="00D22CFA" w:rsidRPr="00D47285" w:rsidRDefault="00D22CFA" w:rsidP="00D22CFA">
      <w:pPr>
        <w:rPr>
          <w:rFonts w:asciiTheme="majorHAnsi" w:hAnsiTheme="majorHAnsi" w:cstheme="majorHAnsi"/>
          <w:sz w:val="28"/>
          <w:szCs w:val="28"/>
        </w:rPr>
      </w:pPr>
    </w:p>
    <w:p w14:paraId="706B8CC9" w14:textId="77777777" w:rsidR="00D22CFA" w:rsidRPr="00D47285" w:rsidRDefault="00D22CFA" w:rsidP="00D22CFA">
      <w:pPr>
        <w:rPr>
          <w:rFonts w:asciiTheme="majorHAnsi" w:hAnsiTheme="majorHAnsi" w:cstheme="majorHAnsi"/>
          <w:sz w:val="28"/>
          <w:szCs w:val="28"/>
        </w:rPr>
      </w:pPr>
    </w:p>
    <w:p w14:paraId="6904FAEC" w14:textId="77777777" w:rsidR="00D22CFA" w:rsidRPr="00D47285" w:rsidRDefault="00D22CFA" w:rsidP="00D22CFA">
      <w:pPr>
        <w:rPr>
          <w:rFonts w:asciiTheme="majorHAnsi" w:hAnsiTheme="majorHAnsi" w:cstheme="majorHAnsi"/>
          <w:sz w:val="28"/>
          <w:szCs w:val="28"/>
        </w:rPr>
      </w:pPr>
    </w:p>
    <w:p w14:paraId="7F1B0BF8" w14:textId="77777777" w:rsidR="00D22CFA" w:rsidRPr="00D47285" w:rsidRDefault="00D22CFA" w:rsidP="00D22CFA">
      <w:pPr>
        <w:rPr>
          <w:rFonts w:asciiTheme="majorHAnsi" w:hAnsiTheme="majorHAnsi" w:cstheme="majorHAnsi"/>
          <w:sz w:val="28"/>
          <w:szCs w:val="28"/>
        </w:rPr>
      </w:pPr>
    </w:p>
    <w:p w14:paraId="4BA719EF" w14:textId="77777777" w:rsidR="00D22CFA" w:rsidRPr="00D47285" w:rsidRDefault="00D22CFA" w:rsidP="00D22CFA">
      <w:pPr>
        <w:rPr>
          <w:rFonts w:asciiTheme="majorHAnsi" w:hAnsiTheme="majorHAnsi" w:cstheme="majorHAnsi"/>
          <w:sz w:val="28"/>
          <w:szCs w:val="28"/>
        </w:rPr>
      </w:pPr>
    </w:p>
    <w:p w14:paraId="649AD4F1" w14:textId="77777777" w:rsidR="00D22CFA" w:rsidRPr="00D47285" w:rsidRDefault="00D22CFA" w:rsidP="00D22CFA">
      <w:pPr>
        <w:rPr>
          <w:rFonts w:asciiTheme="majorHAnsi" w:hAnsiTheme="majorHAnsi" w:cstheme="majorHAnsi"/>
          <w:sz w:val="28"/>
          <w:szCs w:val="28"/>
        </w:rPr>
      </w:pPr>
    </w:p>
    <w:p w14:paraId="22E809B4" w14:textId="77777777" w:rsidR="00D22CFA" w:rsidRPr="00D47285" w:rsidRDefault="00D22CFA" w:rsidP="00D22CFA">
      <w:pPr>
        <w:rPr>
          <w:rFonts w:asciiTheme="majorHAnsi" w:hAnsiTheme="majorHAnsi" w:cstheme="majorHAnsi"/>
          <w:sz w:val="28"/>
          <w:szCs w:val="28"/>
        </w:rPr>
      </w:pPr>
    </w:p>
    <w:p w14:paraId="3AC9044D" w14:textId="77777777" w:rsidR="00D22CFA" w:rsidRPr="00D47285" w:rsidRDefault="00D22CFA" w:rsidP="00D22CFA">
      <w:pPr>
        <w:rPr>
          <w:rFonts w:asciiTheme="majorHAnsi" w:hAnsiTheme="majorHAnsi" w:cstheme="majorHAnsi"/>
          <w:sz w:val="28"/>
          <w:szCs w:val="28"/>
        </w:rPr>
      </w:pPr>
    </w:p>
    <w:p w14:paraId="4CB6C381" w14:textId="77777777" w:rsidR="00D22CFA" w:rsidRPr="00D47285" w:rsidRDefault="00D22CFA" w:rsidP="00D22CFA">
      <w:pPr>
        <w:rPr>
          <w:rFonts w:asciiTheme="majorHAnsi" w:hAnsiTheme="majorHAnsi" w:cstheme="majorHAnsi"/>
          <w:sz w:val="28"/>
          <w:szCs w:val="28"/>
        </w:rPr>
      </w:pPr>
    </w:p>
    <w:p w14:paraId="1A771B49" w14:textId="77777777" w:rsidR="00D22CFA" w:rsidRPr="00D47285" w:rsidRDefault="00D22CFA" w:rsidP="00D22CFA">
      <w:pPr>
        <w:rPr>
          <w:rFonts w:asciiTheme="majorHAnsi" w:hAnsiTheme="majorHAnsi" w:cstheme="majorHAnsi"/>
          <w:sz w:val="28"/>
          <w:szCs w:val="28"/>
        </w:rPr>
      </w:pPr>
    </w:p>
    <w:p w14:paraId="665E76D1" w14:textId="77777777" w:rsidR="00D22CFA" w:rsidRPr="00D47285" w:rsidRDefault="00D22CFA" w:rsidP="00D22CFA">
      <w:pPr>
        <w:rPr>
          <w:rFonts w:asciiTheme="majorHAnsi" w:hAnsiTheme="majorHAnsi" w:cstheme="majorHAnsi"/>
          <w:sz w:val="28"/>
          <w:szCs w:val="28"/>
        </w:rPr>
      </w:pPr>
    </w:p>
    <w:p w14:paraId="51010BB6" w14:textId="77777777" w:rsidR="00D22CFA" w:rsidRPr="00D47285" w:rsidRDefault="00D22CFA" w:rsidP="00D22CFA">
      <w:pPr>
        <w:rPr>
          <w:rFonts w:asciiTheme="majorHAnsi" w:hAnsiTheme="majorHAnsi" w:cstheme="majorHAnsi"/>
          <w:sz w:val="28"/>
          <w:szCs w:val="28"/>
        </w:rPr>
      </w:pPr>
    </w:p>
    <w:p w14:paraId="302B3284" w14:textId="77777777" w:rsidR="00D22CFA" w:rsidRPr="00D47285" w:rsidRDefault="00D22CFA" w:rsidP="00D22CFA">
      <w:pPr>
        <w:rPr>
          <w:rFonts w:asciiTheme="majorHAnsi" w:hAnsiTheme="majorHAnsi" w:cstheme="majorHAnsi"/>
          <w:sz w:val="28"/>
          <w:szCs w:val="28"/>
        </w:rPr>
      </w:pPr>
    </w:p>
    <w:p w14:paraId="043DACED" w14:textId="77777777" w:rsidR="00D22CFA" w:rsidRPr="00D47285" w:rsidRDefault="00D22CFA" w:rsidP="00D22CFA">
      <w:pPr>
        <w:rPr>
          <w:rFonts w:asciiTheme="majorHAnsi" w:hAnsiTheme="majorHAnsi" w:cstheme="majorHAnsi"/>
          <w:sz w:val="28"/>
          <w:szCs w:val="28"/>
        </w:rPr>
      </w:pPr>
      <w:r w:rsidRPr="00D47285">
        <w:rPr>
          <w:rFonts w:asciiTheme="majorHAnsi" w:hAnsiTheme="majorHAnsi" w:cstheme="majorHAnsi"/>
          <w:sz w:val="28"/>
          <w:szCs w:val="28"/>
        </w:rPr>
        <w:t>PHẦN 2</w:t>
      </w:r>
    </w:p>
    <w:p w14:paraId="4D1FB1B3" w14:textId="77777777" w:rsidR="00D22CFA" w:rsidRPr="00D47285" w:rsidRDefault="00D22CFA" w:rsidP="00D22CFA">
      <w:pPr>
        <w:rPr>
          <w:rFonts w:asciiTheme="majorHAnsi" w:hAnsiTheme="majorHAnsi" w:cstheme="majorHAnsi"/>
          <w:sz w:val="28"/>
          <w:szCs w:val="28"/>
        </w:rPr>
      </w:pPr>
      <w:r w:rsidRPr="00D47285">
        <w:rPr>
          <w:rFonts w:asciiTheme="majorHAnsi" w:hAnsiTheme="majorHAnsi" w:cstheme="majorHAnsi"/>
          <w:sz w:val="28"/>
          <w:szCs w:val="28"/>
        </w:rPr>
        <w:t>Bài 3</w:t>
      </w:r>
    </w:p>
    <w:p w14:paraId="53F1034E" w14:textId="77777777" w:rsidR="00D22CFA" w:rsidRPr="00AD66C1" w:rsidRDefault="00D22CFA" w:rsidP="00D22CFA">
      <w:pPr>
        <w:rPr>
          <w:rFonts w:asciiTheme="majorHAnsi" w:hAnsiTheme="majorHAnsi" w:cstheme="majorHAnsi"/>
          <w:sz w:val="28"/>
          <w:szCs w:val="28"/>
        </w:rPr>
      </w:pPr>
      <w:r w:rsidRPr="00AD66C1">
        <w:rPr>
          <w:rFonts w:asciiTheme="majorHAnsi" w:hAnsiTheme="majorHAnsi" w:cstheme="majorHAnsi"/>
          <w:sz w:val="28"/>
          <w:szCs w:val="28"/>
        </w:rPr>
        <w:t>BÀI LÀM: LỰA CHỌN CƠ SỞ DỮ LIỆU PHÙ HỢP</w:t>
      </w:r>
    </w:p>
    <w:p w14:paraId="6018BB06" w14:textId="77777777" w:rsidR="00D22CFA" w:rsidRPr="00AD66C1" w:rsidRDefault="00D22CFA" w:rsidP="00D22CFA">
      <w:pPr>
        <w:rPr>
          <w:rFonts w:asciiTheme="majorHAnsi" w:hAnsiTheme="majorHAnsi" w:cstheme="majorHAnsi"/>
          <w:sz w:val="28"/>
          <w:szCs w:val="28"/>
        </w:rPr>
      </w:pPr>
      <w:r w:rsidRPr="00AD66C1">
        <w:rPr>
          <w:rFonts w:asciiTheme="majorHAnsi" w:hAnsiTheme="majorHAnsi" w:cstheme="majorHAnsi"/>
          <w:sz w:val="28"/>
          <w:szCs w:val="28"/>
        </w:rPr>
        <w:t>1. Lựa chọn cho từng dự án</w:t>
      </w:r>
    </w:p>
    <w:p w14:paraId="2FCBC067" w14:textId="77777777" w:rsidR="00D22CFA" w:rsidRPr="00AD66C1" w:rsidRDefault="00D22CFA" w:rsidP="00D22CFA">
      <w:pPr>
        <w:numPr>
          <w:ilvl w:val="0"/>
          <w:numId w:val="5"/>
        </w:numPr>
        <w:rPr>
          <w:rFonts w:asciiTheme="majorHAnsi" w:hAnsiTheme="majorHAnsi" w:cstheme="majorHAnsi"/>
          <w:sz w:val="28"/>
          <w:szCs w:val="28"/>
        </w:rPr>
      </w:pPr>
      <w:r w:rsidRPr="00AD66C1">
        <w:rPr>
          <w:rFonts w:asciiTheme="majorHAnsi" w:hAnsiTheme="majorHAnsi" w:cstheme="majorHAnsi"/>
          <w:sz w:val="28"/>
          <w:szCs w:val="28"/>
        </w:rPr>
        <w:t>Dự án 1 (Quản lý kho siêu thị mini): Lựa chọn MySQL (hoặc PostgreSQL).</w:t>
      </w:r>
    </w:p>
    <w:p w14:paraId="36A1067C" w14:textId="77777777" w:rsidR="00D22CFA" w:rsidRPr="00AD66C1" w:rsidRDefault="00D22CFA" w:rsidP="00D22CFA">
      <w:pPr>
        <w:numPr>
          <w:ilvl w:val="0"/>
          <w:numId w:val="5"/>
        </w:numPr>
        <w:rPr>
          <w:rFonts w:asciiTheme="majorHAnsi" w:hAnsiTheme="majorHAnsi" w:cstheme="majorHAnsi"/>
          <w:sz w:val="28"/>
          <w:szCs w:val="28"/>
        </w:rPr>
      </w:pPr>
      <w:r w:rsidRPr="00AD66C1">
        <w:rPr>
          <w:rFonts w:asciiTheme="majorHAnsi" w:hAnsiTheme="majorHAnsi" w:cstheme="majorHAnsi"/>
          <w:sz w:val="28"/>
          <w:szCs w:val="28"/>
        </w:rPr>
        <w:t>Dự án 2 (Phân tích log website báo điện tử): Lựa chọn BigQuery.</w:t>
      </w:r>
    </w:p>
    <w:p w14:paraId="5A829F6F" w14:textId="77777777" w:rsidR="00D22CFA" w:rsidRPr="00AD66C1" w:rsidRDefault="00D22CFA" w:rsidP="00D22CFA">
      <w:pPr>
        <w:rPr>
          <w:rFonts w:asciiTheme="majorHAnsi" w:hAnsiTheme="majorHAnsi" w:cstheme="majorHAnsi"/>
          <w:sz w:val="28"/>
          <w:szCs w:val="28"/>
        </w:rPr>
      </w:pPr>
      <w:r>
        <w:rPr>
          <w:rFonts w:asciiTheme="majorHAnsi" w:hAnsiTheme="majorHAnsi" w:cstheme="majorHAnsi"/>
          <w:sz w:val="28"/>
          <w:szCs w:val="28"/>
        </w:rPr>
        <w:pict w14:anchorId="3784194D">
          <v:rect id="_x0000_i1043" style="width:0;height:1.5pt" o:hralign="center" o:hrstd="t" o:hr="t" fillcolor="#a0a0a0" stroked="f"/>
        </w:pict>
      </w:r>
    </w:p>
    <w:p w14:paraId="602B3DBD" w14:textId="77777777" w:rsidR="00D22CFA" w:rsidRPr="00AD66C1" w:rsidRDefault="00D22CFA" w:rsidP="00D22CFA">
      <w:pPr>
        <w:rPr>
          <w:rFonts w:asciiTheme="majorHAnsi" w:hAnsiTheme="majorHAnsi" w:cstheme="majorHAnsi"/>
          <w:sz w:val="28"/>
          <w:szCs w:val="28"/>
        </w:rPr>
      </w:pPr>
      <w:r w:rsidRPr="00AD66C1">
        <w:rPr>
          <w:rFonts w:asciiTheme="majorHAnsi" w:hAnsiTheme="majorHAnsi" w:cstheme="majorHAnsi"/>
          <w:sz w:val="28"/>
          <w:szCs w:val="28"/>
        </w:rPr>
        <w:t>2. Giải thích lý do lựa chọn</w:t>
      </w:r>
    </w:p>
    <w:p w14:paraId="75EC6262" w14:textId="77777777" w:rsidR="00D22CFA" w:rsidRPr="00AD66C1" w:rsidRDefault="00D22CFA" w:rsidP="00D22CFA">
      <w:pPr>
        <w:rPr>
          <w:rFonts w:asciiTheme="majorHAnsi" w:hAnsiTheme="majorHAnsi" w:cstheme="majorHAnsi"/>
          <w:sz w:val="28"/>
          <w:szCs w:val="28"/>
        </w:rPr>
      </w:pPr>
      <w:r w:rsidRPr="00AD66C1">
        <w:rPr>
          <w:rFonts w:asciiTheme="majorHAnsi" w:hAnsiTheme="majorHAnsi" w:cstheme="majorHAnsi"/>
          <w:sz w:val="28"/>
          <w:szCs w:val="28"/>
        </w:rPr>
        <w:t>Đối với Dự án 1: Hệ thống quản lý kho (Siêu thị mini)</w:t>
      </w:r>
    </w:p>
    <w:p w14:paraId="08874AEE" w14:textId="77777777" w:rsidR="00D22CFA" w:rsidRPr="00AD66C1" w:rsidRDefault="00D22CFA" w:rsidP="00D22CFA">
      <w:pPr>
        <w:numPr>
          <w:ilvl w:val="0"/>
          <w:numId w:val="6"/>
        </w:numPr>
        <w:rPr>
          <w:rFonts w:asciiTheme="majorHAnsi" w:hAnsiTheme="majorHAnsi" w:cstheme="majorHAnsi"/>
          <w:sz w:val="28"/>
          <w:szCs w:val="28"/>
        </w:rPr>
      </w:pPr>
      <w:r w:rsidRPr="00AD66C1">
        <w:rPr>
          <w:rFonts w:asciiTheme="majorHAnsi" w:hAnsiTheme="majorHAnsi" w:cstheme="majorHAnsi"/>
          <w:sz w:val="28"/>
          <w:szCs w:val="28"/>
        </w:rPr>
        <w:t>Đặc điểm dự án: Dữ liệu có cấu trúc rõ ràng, khối lượng không quá lớn, yêu cầu tính nhất quán cực cao (ví dụ: khi xuất kho, số lượng tồn kho phải trừ đi ngay lập tức và chính xác, không được sai lệch).</w:t>
      </w:r>
    </w:p>
    <w:p w14:paraId="495253B8" w14:textId="77777777" w:rsidR="00D22CFA" w:rsidRPr="00AD66C1" w:rsidRDefault="00D22CFA" w:rsidP="00D22CFA">
      <w:pPr>
        <w:numPr>
          <w:ilvl w:val="0"/>
          <w:numId w:val="6"/>
        </w:numPr>
        <w:rPr>
          <w:rFonts w:asciiTheme="majorHAnsi" w:hAnsiTheme="majorHAnsi" w:cstheme="majorHAnsi"/>
          <w:sz w:val="28"/>
          <w:szCs w:val="28"/>
        </w:rPr>
      </w:pPr>
      <w:r w:rsidRPr="00AD66C1">
        <w:rPr>
          <w:rFonts w:asciiTheme="majorHAnsi" w:hAnsiTheme="majorHAnsi" w:cstheme="majorHAnsi"/>
          <w:sz w:val="28"/>
          <w:szCs w:val="28"/>
        </w:rPr>
        <w:t>Tại sao chọn MySQL?</w:t>
      </w:r>
    </w:p>
    <w:p w14:paraId="766289B7" w14:textId="77777777" w:rsidR="00D22CFA" w:rsidRPr="00AD66C1" w:rsidRDefault="00D22CFA" w:rsidP="00D22CFA">
      <w:pPr>
        <w:numPr>
          <w:ilvl w:val="1"/>
          <w:numId w:val="6"/>
        </w:numPr>
        <w:rPr>
          <w:rFonts w:asciiTheme="majorHAnsi" w:hAnsiTheme="majorHAnsi" w:cstheme="majorHAnsi"/>
          <w:sz w:val="28"/>
          <w:szCs w:val="28"/>
        </w:rPr>
      </w:pPr>
      <w:r w:rsidRPr="00AD66C1">
        <w:rPr>
          <w:rFonts w:asciiTheme="majorHAnsi" w:hAnsiTheme="majorHAnsi" w:cstheme="majorHAnsi"/>
          <w:sz w:val="28"/>
          <w:szCs w:val="28"/>
        </w:rPr>
        <w:t>Tính toàn vẹn dữ liệu (ACID): MySQL hỗ trợ rất tốt các giao dịch (transactions), đảm bảo dữ liệu luôn chính xác và nhất quán giữa các bảng (Sản phẩm - Nhà cung cấp - Đơn hàng).</w:t>
      </w:r>
    </w:p>
    <w:p w14:paraId="3D4A2372" w14:textId="77777777" w:rsidR="00D22CFA" w:rsidRPr="00AD66C1" w:rsidRDefault="00D22CFA" w:rsidP="00D22CFA">
      <w:pPr>
        <w:numPr>
          <w:ilvl w:val="1"/>
          <w:numId w:val="6"/>
        </w:numPr>
        <w:rPr>
          <w:rFonts w:asciiTheme="majorHAnsi" w:hAnsiTheme="majorHAnsi" w:cstheme="majorHAnsi"/>
          <w:sz w:val="28"/>
          <w:szCs w:val="28"/>
        </w:rPr>
      </w:pPr>
      <w:r w:rsidRPr="00AD66C1">
        <w:rPr>
          <w:rFonts w:asciiTheme="majorHAnsi" w:hAnsiTheme="majorHAnsi" w:cstheme="majorHAnsi"/>
          <w:sz w:val="28"/>
          <w:szCs w:val="28"/>
        </w:rPr>
        <w:t>Phù hợp quy mô: Với một siêu thị mini, MySQL là giải pháp kinh tế, nhẹ nhàng, dễ cài đặt và vận hành nhưng vẫn cực kỳ mạnh mẽ.</w:t>
      </w:r>
    </w:p>
    <w:p w14:paraId="603EB0E4" w14:textId="77777777" w:rsidR="00D22CFA" w:rsidRPr="00AD66C1" w:rsidRDefault="00D22CFA" w:rsidP="00D22CFA">
      <w:pPr>
        <w:numPr>
          <w:ilvl w:val="1"/>
          <w:numId w:val="6"/>
        </w:numPr>
        <w:rPr>
          <w:rFonts w:asciiTheme="majorHAnsi" w:hAnsiTheme="majorHAnsi" w:cstheme="majorHAnsi"/>
          <w:sz w:val="28"/>
          <w:szCs w:val="28"/>
        </w:rPr>
      </w:pPr>
      <w:r w:rsidRPr="00AD66C1">
        <w:rPr>
          <w:rFonts w:asciiTheme="majorHAnsi" w:hAnsiTheme="majorHAnsi" w:cstheme="majorHAnsi"/>
          <w:sz w:val="28"/>
          <w:szCs w:val="28"/>
        </w:rPr>
        <w:t>Cấu trúc quan hệ: Rất mạnh trong việc xử lý các mối quan hệ phức tạp giữa các bảng thông qua khóa ngoại (Foreign Key).</w:t>
      </w:r>
    </w:p>
    <w:p w14:paraId="60150AEB" w14:textId="77777777" w:rsidR="00D22CFA" w:rsidRPr="00AD66C1" w:rsidRDefault="00D22CFA" w:rsidP="00D22CFA">
      <w:pPr>
        <w:rPr>
          <w:rFonts w:asciiTheme="majorHAnsi" w:hAnsiTheme="majorHAnsi" w:cstheme="majorHAnsi"/>
          <w:sz w:val="28"/>
          <w:szCs w:val="28"/>
        </w:rPr>
      </w:pPr>
      <w:r>
        <w:rPr>
          <w:rFonts w:asciiTheme="majorHAnsi" w:hAnsiTheme="majorHAnsi" w:cstheme="majorHAnsi"/>
          <w:sz w:val="28"/>
          <w:szCs w:val="28"/>
        </w:rPr>
        <w:pict w14:anchorId="61CB627B">
          <v:rect id="_x0000_i1044" style="width:0;height:1.5pt" o:hralign="center" o:hrstd="t" o:hr="t" fillcolor="#a0a0a0" stroked="f"/>
        </w:pict>
      </w:r>
    </w:p>
    <w:p w14:paraId="2250CF63" w14:textId="77777777" w:rsidR="00D22CFA" w:rsidRPr="00AD66C1" w:rsidRDefault="00D22CFA" w:rsidP="00D22CFA">
      <w:pPr>
        <w:rPr>
          <w:rFonts w:asciiTheme="majorHAnsi" w:hAnsiTheme="majorHAnsi" w:cstheme="majorHAnsi"/>
          <w:sz w:val="28"/>
          <w:szCs w:val="28"/>
        </w:rPr>
      </w:pPr>
      <w:r w:rsidRPr="00AD66C1">
        <w:rPr>
          <w:rFonts w:asciiTheme="majorHAnsi" w:hAnsiTheme="majorHAnsi" w:cstheme="majorHAnsi"/>
          <w:sz w:val="28"/>
          <w:szCs w:val="28"/>
        </w:rPr>
        <w:t>Đối với Dự án 2: Phân tích log website (Báo điện tử lớn)</w:t>
      </w:r>
    </w:p>
    <w:p w14:paraId="1130BFAA" w14:textId="77777777" w:rsidR="00D22CFA" w:rsidRPr="00AD66C1" w:rsidRDefault="00D22CFA" w:rsidP="00D22CFA">
      <w:pPr>
        <w:numPr>
          <w:ilvl w:val="0"/>
          <w:numId w:val="7"/>
        </w:numPr>
        <w:rPr>
          <w:rFonts w:asciiTheme="majorHAnsi" w:hAnsiTheme="majorHAnsi" w:cstheme="majorHAnsi"/>
          <w:sz w:val="28"/>
          <w:szCs w:val="28"/>
        </w:rPr>
      </w:pPr>
      <w:r w:rsidRPr="00AD66C1">
        <w:rPr>
          <w:rFonts w:asciiTheme="majorHAnsi" w:hAnsiTheme="majorHAnsi" w:cstheme="majorHAnsi"/>
          <w:sz w:val="28"/>
          <w:szCs w:val="28"/>
        </w:rPr>
        <w:lastRenderedPageBreak/>
        <w:t>Đặc điểm dự án: Dữ liệu khổng lồ (hàng triệu lượt truy cập mỗi ngày), yêu cầu phân tích xu hướng theo thời gian thực và xử lý khối lượng cực lớn (Big Data).</w:t>
      </w:r>
    </w:p>
    <w:p w14:paraId="1635A72A" w14:textId="77777777" w:rsidR="00D22CFA" w:rsidRPr="00AD66C1" w:rsidRDefault="00D22CFA" w:rsidP="00D22CFA">
      <w:pPr>
        <w:numPr>
          <w:ilvl w:val="0"/>
          <w:numId w:val="7"/>
        </w:numPr>
        <w:rPr>
          <w:rFonts w:asciiTheme="majorHAnsi" w:hAnsiTheme="majorHAnsi" w:cstheme="majorHAnsi"/>
          <w:sz w:val="28"/>
          <w:szCs w:val="28"/>
        </w:rPr>
      </w:pPr>
      <w:r w:rsidRPr="00AD66C1">
        <w:rPr>
          <w:rFonts w:asciiTheme="majorHAnsi" w:hAnsiTheme="majorHAnsi" w:cstheme="majorHAnsi"/>
          <w:sz w:val="28"/>
          <w:szCs w:val="28"/>
        </w:rPr>
        <w:t>Tại sao chọn BigQuery?</w:t>
      </w:r>
    </w:p>
    <w:p w14:paraId="235AB7E6" w14:textId="77777777" w:rsidR="00D22CFA" w:rsidRPr="00AD66C1" w:rsidRDefault="00D22CFA" w:rsidP="00D22CFA">
      <w:pPr>
        <w:numPr>
          <w:ilvl w:val="1"/>
          <w:numId w:val="7"/>
        </w:numPr>
        <w:rPr>
          <w:rFonts w:asciiTheme="majorHAnsi" w:hAnsiTheme="majorHAnsi" w:cstheme="majorHAnsi"/>
          <w:sz w:val="28"/>
          <w:szCs w:val="28"/>
        </w:rPr>
      </w:pPr>
      <w:r w:rsidRPr="00AD66C1">
        <w:rPr>
          <w:rFonts w:asciiTheme="majorHAnsi" w:hAnsiTheme="majorHAnsi" w:cstheme="majorHAnsi"/>
          <w:sz w:val="28"/>
          <w:szCs w:val="28"/>
        </w:rPr>
        <w:t>Khả năng mở rộng (Scalability): BigQuery là một Data Warehouse trên đám mây của Google, được thiết kế chuyên biệt để xử lý hàng Terabyte hay Petabyte dữ liệu trong vài giây mà không cần bạn phải quản lý máy chủ.</w:t>
      </w:r>
    </w:p>
    <w:p w14:paraId="6A4DAA86" w14:textId="77777777" w:rsidR="00D22CFA" w:rsidRPr="00AD66C1" w:rsidRDefault="00D22CFA" w:rsidP="00D22CFA">
      <w:pPr>
        <w:numPr>
          <w:ilvl w:val="1"/>
          <w:numId w:val="7"/>
        </w:numPr>
        <w:rPr>
          <w:rFonts w:asciiTheme="majorHAnsi" w:hAnsiTheme="majorHAnsi" w:cstheme="majorHAnsi"/>
          <w:sz w:val="28"/>
          <w:szCs w:val="28"/>
        </w:rPr>
      </w:pPr>
      <w:r w:rsidRPr="00AD66C1">
        <w:rPr>
          <w:rFonts w:asciiTheme="majorHAnsi" w:hAnsiTheme="majorHAnsi" w:cstheme="majorHAnsi"/>
          <w:sz w:val="28"/>
          <w:szCs w:val="28"/>
        </w:rPr>
        <w:t>Tốc độ phân tích: Sử dụng kiến trúc lưu trữ dạng cột (Columnar Storage), giúp việc tính toán các chỉ số xu hướng (ví dụ: "Tin tức nào được đọc nhiều nhất trong 1 giờ qua") nhanh hơn gấp nhiều lần so với các CSDL truyền thống như MySQL.</w:t>
      </w:r>
    </w:p>
    <w:p w14:paraId="4093CAD2" w14:textId="77777777" w:rsidR="00D22CFA" w:rsidRPr="00AD66C1" w:rsidRDefault="00D22CFA" w:rsidP="00D22CFA">
      <w:pPr>
        <w:numPr>
          <w:ilvl w:val="1"/>
          <w:numId w:val="7"/>
        </w:numPr>
        <w:rPr>
          <w:rFonts w:asciiTheme="majorHAnsi" w:hAnsiTheme="majorHAnsi" w:cstheme="majorHAnsi"/>
          <w:sz w:val="28"/>
          <w:szCs w:val="28"/>
        </w:rPr>
      </w:pPr>
      <w:r w:rsidRPr="00AD66C1">
        <w:rPr>
          <w:rFonts w:asciiTheme="majorHAnsi" w:hAnsiTheme="majorHAnsi" w:cstheme="majorHAnsi"/>
          <w:sz w:val="28"/>
          <w:szCs w:val="28"/>
        </w:rPr>
        <w:t>Phân tích thời gian thực: BigQuery tích hợp tốt với các luồng dữ liệu đổ về liên tục (streaming data), rất phù hợp để theo dõi xu hướng nóng hổi của một trang báo điện tử.</w:t>
      </w:r>
    </w:p>
    <w:p w14:paraId="00D8A299" w14:textId="77777777" w:rsidR="00D22CFA" w:rsidRPr="00D47285" w:rsidRDefault="00D22CFA" w:rsidP="00D22CFA">
      <w:pPr>
        <w:rPr>
          <w:rFonts w:asciiTheme="majorHAnsi" w:hAnsiTheme="majorHAnsi" w:cstheme="majorHAnsi"/>
          <w:sz w:val="28"/>
          <w:szCs w:val="28"/>
        </w:rPr>
      </w:pPr>
      <w:r w:rsidRPr="00D47285">
        <w:rPr>
          <w:rFonts w:asciiTheme="majorHAnsi" w:hAnsiTheme="majorHAnsi" w:cstheme="majorHAnsi"/>
          <w:sz w:val="28"/>
          <w:szCs w:val="28"/>
        </w:rPr>
        <w:t>Bài 4</w:t>
      </w:r>
    </w:p>
    <w:p w14:paraId="11E285ED" w14:textId="77777777" w:rsidR="00D22CFA" w:rsidRPr="00D47285" w:rsidRDefault="00D22CFA" w:rsidP="00D22CFA">
      <w:pPr>
        <w:rPr>
          <w:rFonts w:asciiTheme="majorHAnsi" w:hAnsiTheme="majorHAnsi" w:cstheme="majorHAnsi"/>
          <w:sz w:val="28"/>
          <w:szCs w:val="28"/>
        </w:rPr>
      </w:pPr>
      <w:r>
        <w:rPr>
          <w:rFonts w:asciiTheme="majorHAnsi" w:hAnsiTheme="majorHAnsi" w:cstheme="majorHAnsi"/>
          <w:sz w:val="28"/>
          <w:szCs w:val="28"/>
        </w:rPr>
        <w:t>A-</w:t>
      </w:r>
      <w:r w:rsidRPr="00D47285">
        <w:rPr>
          <w:rFonts w:asciiTheme="majorHAnsi" w:hAnsiTheme="majorHAnsi" w:cstheme="majorHAnsi"/>
          <w:sz w:val="28"/>
          <w:szCs w:val="28"/>
        </w:rPr>
        <w:t>Hình giao diện công cụ quản lý CSDL</w:t>
      </w:r>
    </w:p>
    <w:p w14:paraId="3A388D5F" w14:textId="77777777" w:rsidR="00D22CFA" w:rsidRPr="00D47285" w:rsidRDefault="00D22CFA" w:rsidP="00D22CFA">
      <w:pPr>
        <w:rPr>
          <w:rFonts w:asciiTheme="majorHAnsi" w:hAnsiTheme="majorHAnsi" w:cstheme="majorHAnsi"/>
          <w:sz w:val="28"/>
          <w:szCs w:val="28"/>
        </w:rPr>
      </w:pPr>
      <w:r w:rsidRPr="00D47285">
        <w:rPr>
          <w:rFonts w:asciiTheme="majorHAnsi" w:hAnsiTheme="majorHAnsi" w:cstheme="majorHAnsi"/>
          <w:noProof/>
          <w:sz w:val="28"/>
          <w:szCs w:val="28"/>
        </w:rPr>
        <w:drawing>
          <wp:inline distT="0" distB="0" distL="0" distR="0" wp14:anchorId="79602973" wp14:editId="7A842448">
            <wp:extent cx="5730240" cy="3840480"/>
            <wp:effectExtent l="0" t="0" r="3810" b="7620"/>
            <wp:docPr id="199670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0240" cy="3840480"/>
                    </a:xfrm>
                    <a:prstGeom prst="rect">
                      <a:avLst/>
                    </a:prstGeom>
                    <a:noFill/>
                    <a:ln>
                      <a:noFill/>
                    </a:ln>
                  </pic:spPr>
                </pic:pic>
              </a:graphicData>
            </a:graphic>
          </wp:inline>
        </w:drawing>
      </w:r>
    </w:p>
    <w:p w14:paraId="2694444D" w14:textId="77777777" w:rsidR="00D22CFA" w:rsidRPr="00D47285" w:rsidRDefault="00D22CFA" w:rsidP="00D22CFA">
      <w:pPr>
        <w:rPr>
          <w:rFonts w:asciiTheme="majorHAnsi" w:hAnsiTheme="majorHAnsi" w:cstheme="majorHAnsi"/>
          <w:sz w:val="28"/>
          <w:szCs w:val="28"/>
        </w:rPr>
      </w:pPr>
    </w:p>
    <w:p w14:paraId="210D0468" w14:textId="77777777" w:rsidR="00D22CFA" w:rsidRPr="00D47285" w:rsidRDefault="00D22CFA" w:rsidP="00D22CFA">
      <w:pPr>
        <w:rPr>
          <w:rFonts w:asciiTheme="majorHAnsi" w:hAnsiTheme="majorHAnsi" w:cstheme="majorHAnsi"/>
          <w:sz w:val="28"/>
          <w:szCs w:val="28"/>
        </w:rPr>
      </w:pPr>
      <w:r>
        <w:rPr>
          <w:rFonts w:asciiTheme="majorHAnsi" w:hAnsiTheme="majorHAnsi" w:cstheme="majorHAnsi"/>
          <w:sz w:val="28"/>
          <w:szCs w:val="28"/>
        </w:rPr>
        <w:t>B</w:t>
      </w:r>
    </w:p>
    <w:p w14:paraId="0B6ED9BC" w14:textId="77777777" w:rsidR="00D22CFA" w:rsidRPr="00D47285" w:rsidRDefault="00D22CFA" w:rsidP="00D22CFA">
      <w:pPr>
        <w:rPr>
          <w:rFonts w:asciiTheme="majorHAnsi" w:hAnsiTheme="majorHAnsi" w:cstheme="majorHAnsi"/>
          <w:sz w:val="28"/>
          <w:szCs w:val="28"/>
        </w:rPr>
      </w:pPr>
      <w:r w:rsidRPr="00D47285">
        <w:rPr>
          <w:rFonts w:asciiTheme="majorHAnsi" w:hAnsiTheme="majorHAnsi" w:cstheme="majorHAnsi"/>
          <w:sz w:val="28"/>
          <w:szCs w:val="28"/>
        </w:rPr>
        <w:t>Việc sử dụng một công cụ GUI như pgAdmin mang lại những lợi ích đáng kể, đặc biệt là đối với những người mới bắt đầu làm quen với hệ quản trị cơ sở dữ liệu PostgreSQL.</w:t>
      </w:r>
    </w:p>
    <w:p w14:paraId="36A3AD81" w14:textId="77777777" w:rsidR="00D22CFA" w:rsidRPr="00D47285" w:rsidRDefault="00D22CFA" w:rsidP="00D22CFA">
      <w:pPr>
        <w:rPr>
          <w:rFonts w:asciiTheme="majorHAnsi" w:hAnsiTheme="majorHAnsi" w:cstheme="majorHAnsi"/>
          <w:sz w:val="28"/>
          <w:szCs w:val="28"/>
        </w:rPr>
      </w:pPr>
      <w:r w:rsidRPr="00D47285">
        <w:rPr>
          <w:rFonts w:asciiTheme="majorHAnsi" w:hAnsiTheme="majorHAnsi" w:cstheme="majorHAnsi"/>
          <w:sz w:val="28"/>
          <w:szCs w:val="28"/>
        </w:rPr>
        <w:t>Dưới đây là 3 ưu điểm nổi bật so với việc chỉ sử dụng dòng lệnh (psql):</w:t>
      </w:r>
    </w:p>
    <w:p w14:paraId="40440E25" w14:textId="77777777" w:rsidR="00D22CFA" w:rsidRPr="00D47285" w:rsidRDefault="00D22CFA" w:rsidP="00D22CFA">
      <w:pPr>
        <w:rPr>
          <w:rFonts w:asciiTheme="majorHAnsi" w:hAnsiTheme="majorHAnsi" w:cstheme="majorHAnsi"/>
          <w:sz w:val="28"/>
          <w:szCs w:val="28"/>
        </w:rPr>
      </w:pPr>
      <w:r w:rsidRPr="00D47285">
        <w:rPr>
          <w:rFonts w:asciiTheme="majorHAnsi" w:hAnsiTheme="majorHAnsi" w:cstheme="majorHAnsi"/>
          <w:sz w:val="28"/>
          <w:szCs w:val="28"/>
        </w:rPr>
        <w:t>1. Trực quan hóa cấu trúc dữ liệu (Visual Schema Management)</w:t>
      </w:r>
    </w:p>
    <w:p w14:paraId="0DDF8AF2" w14:textId="77777777" w:rsidR="00D22CFA" w:rsidRPr="00D47285" w:rsidRDefault="00D22CFA" w:rsidP="00D22CFA">
      <w:pPr>
        <w:rPr>
          <w:rFonts w:asciiTheme="majorHAnsi" w:hAnsiTheme="majorHAnsi" w:cstheme="majorHAnsi"/>
          <w:sz w:val="28"/>
          <w:szCs w:val="28"/>
        </w:rPr>
      </w:pPr>
      <w:r w:rsidRPr="00D47285">
        <w:rPr>
          <w:rFonts w:asciiTheme="majorHAnsi" w:hAnsiTheme="majorHAnsi" w:cstheme="majorHAnsi"/>
          <w:sz w:val="28"/>
          <w:szCs w:val="28"/>
        </w:rPr>
        <w:t>Thay vì phải gõ lệnh \dt hay \d [table_name] để xem cấu trúc, pgAdmin cung cấp một sơ đồ dạng cây (Object Tree) ở cột bên trái.</w:t>
      </w:r>
    </w:p>
    <w:p w14:paraId="53E20FCC" w14:textId="77777777" w:rsidR="00D22CFA" w:rsidRPr="00D47285" w:rsidRDefault="00D22CFA" w:rsidP="00D22CFA">
      <w:pPr>
        <w:numPr>
          <w:ilvl w:val="0"/>
          <w:numId w:val="8"/>
        </w:numPr>
        <w:rPr>
          <w:rFonts w:asciiTheme="majorHAnsi" w:hAnsiTheme="majorHAnsi" w:cstheme="majorHAnsi"/>
          <w:sz w:val="28"/>
          <w:szCs w:val="28"/>
        </w:rPr>
      </w:pPr>
      <w:r w:rsidRPr="00D47285">
        <w:rPr>
          <w:rFonts w:asciiTheme="majorHAnsi" w:hAnsiTheme="majorHAnsi" w:cstheme="majorHAnsi"/>
          <w:sz w:val="28"/>
          <w:szCs w:val="28"/>
        </w:rPr>
        <w:t>Ưu điểm: Bạn có thể nhìn thấy toàn bộ hệ thống từ Database, Schema, Table đến các Function, Trigger một cách tổng thể. Việc duyệt qua các bảng và cột trở nên nhanh chóng chỉ bằng các cú click chuột.</w:t>
      </w:r>
    </w:p>
    <w:p w14:paraId="2284F38E" w14:textId="77777777" w:rsidR="00D22CFA" w:rsidRDefault="00D22CFA" w:rsidP="00D22CFA">
      <w:pPr>
        <w:numPr>
          <w:ilvl w:val="0"/>
          <w:numId w:val="8"/>
        </w:numPr>
        <w:rPr>
          <w:rFonts w:asciiTheme="majorHAnsi" w:hAnsiTheme="majorHAnsi" w:cstheme="majorHAnsi"/>
          <w:sz w:val="28"/>
          <w:szCs w:val="28"/>
        </w:rPr>
      </w:pPr>
      <w:r w:rsidRPr="00D47285">
        <w:rPr>
          <w:rFonts w:asciiTheme="majorHAnsi" w:hAnsiTheme="majorHAnsi" w:cstheme="majorHAnsi"/>
          <w:sz w:val="28"/>
          <w:szCs w:val="28"/>
        </w:rPr>
        <w:t>Lợi ích: Giúp giảm bớt gánh nặng ghi nhớ tên các đối tượng trong cơ sở dữ liệu.</w:t>
      </w:r>
    </w:p>
    <w:p w14:paraId="61805E62" w14:textId="77777777" w:rsidR="00D22CFA" w:rsidRPr="00D47285" w:rsidRDefault="00D22CFA" w:rsidP="00D22CFA">
      <w:pPr>
        <w:ind w:left="720"/>
        <w:rPr>
          <w:rFonts w:asciiTheme="majorHAnsi" w:hAnsiTheme="majorHAnsi" w:cstheme="majorHAnsi"/>
          <w:sz w:val="28"/>
          <w:szCs w:val="28"/>
        </w:rPr>
      </w:pPr>
    </w:p>
    <w:p w14:paraId="14B1C09A" w14:textId="77777777" w:rsidR="00D22CFA" w:rsidRPr="00D47285" w:rsidRDefault="00D22CFA" w:rsidP="00D22CFA">
      <w:pPr>
        <w:rPr>
          <w:rFonts w:asciiTheme="majorHAnsi" w:hAnsiTheme="majorHAnsi" w:cstheme="majorHAnsi"/>
          <w:sz w:val="28"/>
          <w:szCs w:val="28"/>
        </w:rPr>
      </w:pPr>
      <w:r w:rsidRPr="00D47285">
        <w:rPr>
          <w:rFonts w:asciiTheme="majorHAnsi" w:hAnsiTheme="majorHAnsi" w:cstheme="majorHAnsi"/>
          <w:sz w:val="28"/>
          <w:szCs w:val="28"/>
        </w:rPr>
        <w:t>2. Quản lý truy vấn và Hiển thị kết quả chuyên nghiệp</w:t>
      </w:r>
    </w:p>
    <w:p w14:paraId="0236961C" w14:textId="77777777" w:rsidR="00D22CFA" w:rsidRPr="00D47285" w:rsidRDefault="00D22CFA" w:rsidP="00D22CFA">
      <w:pPr>
        <w:rPr>
          <w:rFonts w:asciiTheme="majorHAnsi" w:hAnsiTheme="majorHAnsi" w:cstheme="majorHAnsi"/>
          <w:sz w:val="28"/>
          <w:szCs w:val="28"/>
        </w:rPr>
      </w:pPr>
      <w:r w:rsidRPr="00D47285">
        <w:rPr>
          <w:rFonts w:asciiTheme="majorHAnsi" w:hAnsiTheme="majorHAnsi" w:cstheme="majorHAnsi"/>
          <w:sz w:val="28"/>
          <w:szCs w:val="28"/>
        </w:rPr>
        <w:t>Khi sử dụng dòng lệnh, kết quả trả về thường ở dạng văn bản thuần túy, rất khó quan sát nếu bảng có nhiều cột hoặc dữ liệu dài.</w:t>
      </w:r>
    </w:p>
    <w:p w14:paraId="03297290" w14:textId="77777777" w:rsidR="00D22CFA" w:rsidRPr="00D47285" w:rsidRDefault="00D22CFA" w:rsidP="00D22CFA">
      <w:pPr>
        <w:numPr>
          <w:ilvl w:val="0"/>
          <w:numId w:val="9"/>
        </w:numPr>
        <w:rPr>
          <w:rFonts w:asciiTheme="majorHAnsi" w:hAnsiTheme="majorHAnsi" w:cstheme="majorHAnsi"/>
          <w:sz w:val="28"/>
          <w:szCs w:val="28"/>
        </w:rPr>
      </w:pPr>
      <w:r w:rsidRPr="00D47285">
        <w:rPr>
          <w:rFonts w:asciiTheme="majorHAnsi" w:hAnsiTheme="majorHAnsi" w:cstheme="majorHAnsi"/>
          <w:sz w:val="28"/>
          <w:szCs w:val="28"/>
        </w:rPr>
        <w:t>Ưu điểm: Query Tool trong pgAdmin hỗ trợ tô màu cú pháp (Syntax Highlighting) giúp bạn phát hiện lỗi câu lệnh SQL ngay lập tức. Kết quả trả về được định dạng dưới dạng bảng (Grid) sạch sẽ, cho phép lọc, sắp xếp và thậm chí là chỉnh sửa dữ liệu trực tiếp trên ô mà không cần viết lệnh UPDATE.</w:t>
      </w:r>
    </w:p>
    <w:p w14:paraId="681CAF3E" w14:textId="77777777" w:rsidR="00D22CFA" w:rsidRPr="00D47285" w:rsidRDefault="00D22CFA" w:rsidP="00D22CFA">
      <w:pPr>
        <w:numPr>
          <w:ilvl w:val="0"/>
          <w:numId w:val="9"/>
        </w:numPr>
        <w:rPr>
          <w:rFonts w:asciiTheme="majorHAnsi" w:hAnsiTheme="majorHAnsi" w:cstheme="majorHAnsi"/>
          <w:sz w:val="28"/>
          <w:szCs w:val="28"/>
        </w:rPr>
      </w:pPr>
      <w:r w:rsidRPr="00D47285">
        <w:rPr>
          <w:rFonts w:asciiTheme="majorHAnsi" w:hAnsiTheme="majorHAnsi" w:cstheme="majorHAnsi"/>
          <w:sz w:val="28"/>
          <w:szCs w:val="28"/>
        </w:rPr>
        <w:t>Lợi ích: Tăng tốc độ làm việc và giảm thiểu sai sót khi thao tác với dữ liệu thực tế.</w:t>
      </w:r>
    </w:p>
    <w:p w14:paraId="2F7BBF74" w14:textId="77777777" w:rsidR="00D22CFA" w:rsidRPr="00D47285" w:rsidRDefault="00D22CFA" w:rsidP="00D22CFA">
      <w:pPr>
        <w:rPr>
          <w:rFonts w:asciiTheme="majorHAnsi" w:hAnsiTheme="majorHAnsi" w:cstheme="majorHAnsi"/>
          <w:sz w:val="28"/>
          <w:szCs w:val="28"/>
        </w:rPr>
      </w:pPr>
    </w:p>
    <w:p w14:paraId="396C807C" w14:textId="77777777" w:rsidR="00D22CFA" w:rsidRPr="00D47285" w:rsidRDefault="00D22CFA" w:rsidP="00D22CFA">
      <w:pPr>
        <w:rPr>
          <w:rFonts w:asciiTheme="majorHAnsi" w:hAnsiTheme="majorHAnsi" w:cstheme="majorHAnsi"/>
          <w:sz w:val="28"/>
          <w:szCs w:val="28"/>
        </w:rPr>
      </w:pPr>
      <w:r w:rsidRPr="00D47285">
        <w:rPr>
          <w:rFonts w:asciiTheme="majorHAnsi" w:hAnsiTheme="majorHAnsi" w:cstheme="majorHAnsi"/>
          <w:sz w:val="28"/>
          <w:szCs w:val="28"/>
        </w:rPr>
        <w:t>3. Hỗ trợ phân tích hiệu năng và Thống kê (Monitoring &amp; Dashboard)</w:t>
      </w:r>
    </w:p>
    <w:p w14:paraId="1289E97F" w14:textId="77777777" w:rsidR="00D22CFA" w:rsidRPr="00D47285" w:rsidRDefault="00D22CFA" w:rsidP="00D22CFA">
      <w:pPr>
        <w:rPr>
          <w:rFonts w:asciiTheme="majorHAnsi" w:hAnsiTheme="majorHAnsi" w:cstheme="majorHAnsi"/>
          <w:sz w:val="28"/>
          <w:szCs w:val="28"/>
        </w:rPr>
      </w:pPr>
      <w:r w:rsidRPr="00D47285">
        <w:rPr>
          <w:rFonts w:asciiTheme="majorHAnsi" w:hAnsiTheme="majorHAnsi" w:cstheme="majorHAnsi"/>
          <w:sz w:val="28"/>
          <w:szCs w:val="28"/>
        </w:rPr>
        <w:t>Đây là tính năng mà dòng lệnh psql rất khó để thực hiện một cách sinh động.</w:t>
      </w:r>
    </w:p>
    <w:p w14:paraId="4FCF5573" w14:textId="77777777" w:rsidR="00D22CFA" w:rsidRPr="00D47285" w:rsidRDefault="00D22CFA" w:rsidP="00D22CFA">
      <w:pPr>
        <w:numPr>
          <w:ilvl w:val="0"/>
          <w:numId w:val="10"/>
        </w:numPr>
        <w:rPr>
          <w:rFonts w:asciiTheme="majorHAnsi" w:hAnsiTheme="majorHAnsi" w:cstheme="majorHAnsi"/>
          <w:sz w:val="28"/>
          <w:szCs w:val="28"/>
        </w:rPr>
      </w:pPr>
      <w:r w:rsidRPr="00D47285">
        <w:rPr>
          <w:rFonts w:asciiTheme="majorHAnsi" w:hAnsiTheme="majorHAnsi" w:cstheme="majorHAnsi"/>
          <w:sz w:val="28"/>
          <w:szCs w:val="28"/>
        </w:rPr>
        <w:lastRenderedPageBreak/>
        <w:t>Ưu điểm: pgAdmin cung cấp các biểu đồ thời gian thực (Dashboard) về lưu lượng truy vấn, số lượng kết nối đang hoạt động và tình trạng sức khỏe của server. Ngoài ra, tính năng Explain Plan bằng hình ảnh giúp bạn hiểu rõ "con đường" mà database thực hiện để truy xuất dữ liệu.</w:t>
      </w:r>
    </w:p>
    <w:p w14:paraId="600DEBFA" w14:textId="77777777" w:rsidR="00D22CFA" w:rsidRPr="00D47285" w:rsidRDefault="00D22CFA" w:rsidP="00D22CFA">
      <w:pPr>
        <w:numPr>
          <w:ilvl w:val="0"/>
          <w:numId w:val="10"/>
        </w:numPr>
        <w:rPr>
          <w:rFonts w:asciiTheme="majorHAnsi" w:hAnsiTheme="majorHAnsi" w:cstheme="majorHAnsi"/>
          <w:sz w:val="28"/>
          <w:szCs w:val="28"/>
        </w:rPr>
      </w:pPr>
      <w:r w:rsidRPr="00D47285">
        <w:rPr>
          <w:rFonts w:asciiTheme="majorHAnsi" w:hAnsiTheme="majorHAnsi" w:cstheme="majorHAnsi"/>
          <w:sz w:val="28"/>
          <w:szCs w:val="28"/>
        </w:rPr>
        <w:t>Lợi ích: Giúp người quản trị dễ dàng phát hiện ra các truy vấn bị chậm (Slow queries) để tối ưu hóa hệ thống kịp thời.</w:t>
      </w:r>
    </w:p>
    <w:p w14:paraId="1122AF70" w14:textId="77777777" w:rsidR="00D22CFA" w:rsidRPr="00D47285" w:rsidRDefault="00D22CFA" w:rsidP="00D22CFA">
      <w:pPr>
        <w:rPr>
          <w:rFonts w:asciiTheme="majorHAnsi" w:hAnsiTheme="majorHAnsi" w:cstheme="majorHAnsi"/>
          <w:sz w:val="28"/>
          <w:szCs w:val="28"/>
        </w:rPr>
      </w:pPr>
    </w:p>
    <w:p w14:paraId="7AB11873" w14:textId="77777777" w:rsidR="00D22CFA" w:rsidRPr="00D47285" w:rsidRDefault="00D22CFA" w:rsidP="00D22CFA">
      <w:pPr>
        <w:rPr>
          <w:rFonts w:asciiTheme="majorHAnsi" w:hAnsiTheme="majorHAnsi" w:cstheme="majorHAnsi"/>
          <w:sz w:val="28"/>
          <w:szCs w:val="28"/>
        </w:rPr>
      </w:pPr>
    </w:p>
    <w:p w14:paraId="7703FFE4" w14:textId="77777777" w:rsidR="00D22CFA" w:rsidRPr="00D47285" w:rsidRDefault="00D22CFA" w:rsidP="00D22CFA">
      <w:pPr>
        <w:rPr>
          <w:rFonts w:asciiTheme="majorHAnsi" w:hAnsiTheme="majorHAnsi" w:cstheme="majorHAnsi"/>
          <w:sz w:val="28"/>
          <w:szCs w:val="28"/>
        </w:rPr>
      </w:pPr>
    </w:p>
    <w:p w14:paraId="6F7CC171" w14:textId="77777777" w:rsidR="00D22CFA" w:rsidRPr="00D47285" w:rsidRDefault="00D22CFA" w:rsidP="00D22CFA">
      <w:pPr>
        <w:rPr>
          <w:rFonts w:asciiTheme="majorHAnsi" w:hAnsiTheme="majorHAnsi" w:cstheme="majorHAnsi"/>
          <w:sz w:val="28"/>
          <w:szCs w:val="28"/>
        </w:rPr>
      </w:pPr>
    </w:p>
    <w:p w14:paraId="2015F062" w14:textId="77777777" w:rsidR="00D22CFA" w:rsidRPr="00D47285" w:rsidRDefault="00D22CFA" w:rsidP="00D22CFA">
      <w:pPr>
        <w:rPr>
          <w:rFonts w:asciiTheme="majorHAnsi" w:hAnsiTheme="majorHAnsi" w:cstheme="majorHAnsi"/>
          <w:sz w:val="28"/>
          <w:szCs w:val="28"/>
        </w:rPr>
      </w:pPr>
    </w:p>
    <w:p w14:paraId="04B39B79" w14:textId="77777777" w:rsidR="00D22CFA" w:rsidRPr="00D47285" w:rsidRDefault="00D22CFA" w:rsidP="00D22CFA">
      <w:pPr>
        <w:rPr>
          <w:rFonts w:asciiTheme="majorHAnsi" w:hAnsiTheme="majorHAnsi" w:cstheme="majorHAnsi"/>
          <w:sz w:val="28"/>
          <w:szCs w:val="28"/>
        </w:rPr>
      </w:pPr>
    </w:p>
    <w:p w14:paraId="12711DBA" w14:textId="77777777" w:rsidR="00FF6F93" w:rsidRDefault="00FF6F93"/>
    <w:sectPr w:rsidR="00FF6F93" w:rsidSect="00D22C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A1F85"/>
    <w:multiLevelType w:val="multilevel"/>
    <w:tmpl w:val="DC3C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B7C97"/>
    <w:multiLevelType w:val="multilevel"/>
    <w:tmpl w:val="F5D6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6633D"/>
    <w:multiLevelType w:val="multilevel"/>
    <w:tmpl w:val="EECEF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0443B"/>
    <w:multiLevelType w:val="multilevel"/>
    <w:tmpl w:val="76CE4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0B70AA"/>
    <w:multiLevelType w:val="multilevel"/>
    <w:tmpl w:val="FDD43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551D97"/>
    <w:multiLevelType w:val="multilevel"/>
    <w:tmpl w:val="A5646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8067EC"/>
    <w:multiLevelType w:val="multilevel"/>
    <w:tmpl w:val="09427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EF3B37"/>
    <w:multiLevelType w:val="multilevel"/>
    <w:tmpl w:val="B5DA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030B42"/>
    <w:multiLevelType w:val="multilevel"/>
    <w:tmpl w:val="098A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413FD7"/>
    <w:multiLevelType w:val="multilevel"/>
    <w:tmpl w:val="C5E6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883882">
    <w:abstractNumId w:val="4"/>
  </w:num>
  <w:num w:numId="2" w16cid:durableId="1269699706">
    <w:abstractNumId w:val="9"/>
  </w:num>
  <w:num w:numId="3" w16cid:durableId="1696955789">
    <w:abstractNumId w:val="5"/>
  </w:num>
  <w:num w:numId="4" w16cid:durableId="184943599">
    <w:abstractNumId w:val="3"/>
  </w:num>
  <w:num w:numId="5" w16cid:durableId="2114781831">
    <w:abstractNumId w:val="7"/>
  </w:num>
  <w:num w:numId="6" w16cid:durableId="135033979">
    <w:abstractNumId w:val="2"/>
  </w:num>
  <w:num w:numId="7" w16cid:durableId="690839303">
    <w:abstractNumId w:val="6"/>
  </w:num>
  <w:num w:numId="8" w16cid:durableId="1717657990">
    <w:abstractNumId w:val="0"/>
  </w:num>
  <w:num w:numId="9" w16cid:durableId="673458301">
    <w:abstractNumId w:val="1"/>
  </w:num>
  <w:num w:numId="10" w16cid:durableId="1024589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CFA"/>
    <w:rsid w:val="000F461D"/>
    <w:rsid w:val="002E14E3"/>
    <w:rsid w:val="0060186A"/>
    <w:rsid w:val="00712A69"/>
    <w:rsid w:val="00717BE8"/>
    <w:rsid w:val="00A27071"/>
    <w:rsid w:val="00B850CC"/>
    <w:rsid w:val="00D22CFA"/>
    <w:rsid w:val="00EB1A18"/>
    <w:rsid w:val="00FC5A3F"/>
    <w:rsid w:val="00FF6F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9546C"/>
  <w15:chartTrackingRefBased/>
  <w15:docId w15:val="{004B4C8B-2BA5-4035-8A21-9CE7B5A22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CFA"/>
    <w:pPr>
      <w:spacing w:line="278" w:lineRule="auto"/>
    </w:pPr>
    <w:rPr>
      <w:rFonts w:asciiTheme="minorHAnsi" w:eastAsiaTheme="minorHAnsi" w:hAnsiTheme="minorHAnsi"/>
      <w:kern w:val="2"/>
      <w:szCs w:val="24"/>
      <w:lang w:val="vi-VN" w:eastAsia="en-US"/>
      <w14:ligatures w14:val="standardContextual"/>
    </w:rPr>
  </w:style>
  <w:style w:type="paragraph" w:styleId="Heading1">
    <w:name w:val="heading 1"/>
    <w:basedOn w:val="Normal"/>
    <w:next w:val="Normal"/>
    <w:link w:val="Heading1Char"/>
    <w:uiPriority w:val="9"/>
    <w:qFormat/>
    <w:rsid w:val="00D22C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2C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2C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2C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2C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2C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C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C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C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C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2C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2CF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2CF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22CF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22CF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22CF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22CF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22CF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22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C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C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CF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22CFA"/>
    <w:pPr>
      <w:spacing w:before="160"/>
      <w:jc w:val="center"/>
    </w:pPr>
    <w:rPr>
      <w:i/>
      <w:iCs/>
      <w:color w:val="404040" w:themeColor="text1" w:themeTint="BF"/>
    </w:rPr>
  </w:style>
  <w:style w:type="character" w:customStyle="1" w:styleId="QuoteChar">
    <w:name w:val="Quote Char"/>
    <w:basedOn w:val="DefaultParagraphFont"/>
    <w:link w:val="Quote"/>
    <w:uiPriority w:val="29"/>
    <w:rsid w:val="00D22CFA"/>
    <w:rPr>
      <w:i/>
      <w:iCs/>
      <w:color w:val="404040" w:themeColor="text1" w:themeTint="BF"/>
    </w:rPr>
  </w:style>
  <w:style w:type="paragraph" w:styleId="ListParagraph">
    <w:name w:val="List Paragraph"/>
    <w:basedOn w:val="Normal"/>
    <w:uiPriority w:val="34"/>
    <w:qFormat/>
    <w:rsid w:val="00D22CFA"/>
    <w:pPr>
      <w:ind w:left="720"/>
      <w:contextualSpacing/>
    </w:pPr>
  </w:style>
  <w:style w:type="character" w:styleId="IntenseEmphasis">
    <w:name w:val="Intense Emphasis"/>
    <w:basedOn w:val="DefaultParagraphFont"/>
    <w:uiPriority w:val="21"/>
    <w:qFormat/>
    <w:rsid w:val="00D22CFA"/>
    <w:rPr>
      <w:i/>
      <w:iCs/>
      <w:color w:val="2F5496" w:themeColor="accent1" w:themeShade="BF"/>
    </w:rPr>
  </w:style>
  <w:style w:type="paragraph" w:styleId="IntenseQuote">
    <w:name w:val="Intense Quote"/>
    <w:basedOn w:val="Normal"/>
    <w:next w:val="Normal"/>
    <w:link w:val="IntenseQuoteChar"/>
    <w:uiPriority w:val="30"/>
    <w:qFormat/>
    <w:rsid w:val="00D22C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2CFA"/>
    <w:rPr>
      <w:i/>
      <w:iCs/>
      <w:color w:val="2F5496" w:themeColor="accent1" w:themeShade="BF"/>
    </w:rPr>
  </w:style>
  <w:style w:type="character" w:styleId="IntenseReference">
    <w:name w:val="Intense Reference"/>
    <w:basedOn w:val="DefaultParagraphFont"/>
    <w:uiPriority w:val="32"/>
    <w:qFormat/>
    <w:rsid w:val="00D22C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1204</Words>
  <Characters>6869</Characters>
  <Application>Microsoft Office Word</Application>
  <DocSecurity>0</DocSecurity>
  <Lines>57</Lines>
  <Paragraphs>16</Paragraphs>
  <ScaleCrop>false</ScaleCrop>
  <Company/>
  <LinksUpToDate>false</LinksUpToDate>
  <CharactersWithSpaces>8057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nguyenvvankhiem@gmail.com</dc:creator>
  <cp:keywords/>
  <dc:description/>
  <cp:lastModifiedBy>nguyenvvankhiem@gmail.com</cp:lastModifiedBy>
  <cp:revision>2</cp:revision>
  <dcterms:created xsi:type="dcterms:W3CDTF">2026-03-30T10:23:00Z</dcterms:created>
  <dcterms:modified xsi:type="dcterms:W3CDTF">2026-03-30T10:23:00Z</dcterms:modified>
</cp:coreProperties>
</file>