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1F88" w14:textId="401A2752" w:rsidR="004A4208" w:rsidRPr="00677950" w:rsidRDefault="00881E35">
      <w:pPr>
        <w:pStyle w:val="BodyText"/>
        <w:spacing w:before="241" w:line="264" w:lineRule="auto"/>
        <w:rPr>
          <w:lang w:val="en-AU"/>
        </w:rPr>
      </w:pPr>
      <w:r w:rsidRPr="00677950">
        <w:rPr>
          <w:lang w:val="en-AU"/>
        </w:rPr>
        <w:t>The</w:t>
      </w:r>
      <w:r w:rsidRPr="00677950">
        <w:rPr>
          <w:spacing w:val="6"/>
          <w:lang w:val="en-AU"/>
        </w:rPr>
        <w:t xml:space="preserve"> </w:t>
      </w:r>
      <w:r w:rsidR="00BB3025">
        <w:rPr>
          <w:rFonts w:eastAsia="SimSun"/>
          <w:spacing w:val="6"/>
          <w:lang w:val="en-AU" w:eastAsia="zh-CN"/>
        </w:rPr>
        <w:t>sixth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MCI</w:t>
      </w:r>
      <w:r w:rsidRPr="00677950">
        <w:rPr>
          <w:spacing w:val="5"/>
          <w:lang w:val="en-AU"/>
        </w:rPr>
        <w:t xml:space="preserve"> </w:t>
      </w:r>
      <w:r w:rsidRPr="00677950">
        <w:rPr>
          <w:lang w:val="en-AU"/>
        </w:rPr>
        <w:t>Project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client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meeting</w:t>
      </w:r>
      <w:r w:rsidRPr="00677950">
        <w:rPr>
          <w:spacing w:val="6"/>
          <w:lang w:val="en-AU"/>
        </w:rPr>
        <w:t xml:space="preserve"> </w:t>
      </w:r>
      <w:r w:rsidRPr="00677950">
        <w:rPr>
          <w:lang w:val="en-AU"/>
        </w:rPr>
        <w:t>will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be</w:t>
      </w:r>
      <w:r w:rsidRPr="00677950">
        <w:rPr>
          <w:spacing w:val="7"/>
          <w:lang w:val="en-AU"/>
        </w:rPr>
        <w:t xml:space="preserve"> </w:t>
      </w:r>
      <w:r w:rsidRPr="00677950">
        <w:rPr>
          <w:lang w:val="en-AU"/>
        </w:rPr>
        <w:t>held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in</w:t>
      </w:r>
      <w:r w:rsidRPr="00677950">
        <w:rPr>
          <w:spacing w:val="9"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Ingkarni</w:t>
      </w:r>
      <w:proofErr w:type="spellEnd"/>
      <w:r w:rsidRPr="00677950">
        <w:rPr>
          <w:bCs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Wardli</w:t>
      </w:r>
      <w:proofErr w:type="spellEnd"/>
      <w:r w:rsidRPr="00677950">
        <w:rPr>
          <w:b/>
          <w:lang w:val="en-AU"/>
        </w:rPr>
        <w:t xml:space="preserve"> </w:t>
      </w:r>
      <w:r w:rsidRPr="00677950">
        <w:rPr>
          <w:lang w:val="en-AU"/>
        </w:rPr>
        <w:t>at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3.30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pm</w:t>
      </w:r>
      <w:r w:rsidRPr="00677950">
        <w:rPr>
          <w:spacing w:val="9"/>
          <w:lang w:val="en-AU"/>
        </w:rPr>
        <w:t xml:space="preserve"> </w:t>
      </w:r>
      <w:proofErr w:type="gramStart"/>
      <w:r w:rsidRPr="00677950">
        <w:rPr>
          <w:lang w:val="en-AU"/>
        </w:rPr>
        <w:t xml:space="preserve">on </w:t>
      </w:r>
      <w:r w:rsidRPr="00677950">
        <w:rPr>
          <w:spacing w:val="-62"/>
          <w:lang w:val="en-AU"/>
        </w:rPr>
        <w:t xml:space="preserve"> </w:t>
      </w:r>
      <w:r w:rsidRPr="00677950">
        <w:rPr>
          <w:lang w:val="en-AU"/>
        </w:rPr>
        <w:t>Tuesday</w:t>
      </w:r>
      <w:proofErr w:type="gramEnd"/>
      <w:r w:rsidRPr="00677950">
        <w:rPr>
          <w:spacing w:val="-5"/>
          <w:lang w:val="en-AU"/>
        </w:rPr>
        <w:t xml:space="preserve"> </w:t>
      </w:r>
      <w:r w:rsidR="00BB3025">
        <w:rPr>
          <w:spacing w:val="-5"/>
          <w:lang w:val="en-AU"/>
        </w:rPr>
        <w:t>4</w:t>
      </w:r>
      <w:r w:rsidRPr="00677950">
        <w:rPr>
          <w:lang w:val="en-AU"/>
        </w:rPr>
        <w:t xml:space="preserve">th </w:t>
      </w:r>
      <w:r w:rsidR="00BB3025">
        <w:rPr>
          <w:lang w:val="en-AU"/>
        </w:rPr>
        <w:t>May</w:t>
      </w:r>
      <w:r w:rsidRPr="00677950">
        <w:rPr>
          <w:lang w:val="en-AU"/>
        </w:rPr>
        <w:t xml:space="preserve"> 2021.</w:t>
      </w:r>
    </w:p>
    <w:p w14:paraId="07E85FE7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78B3DCEF" w14:textId="77777777" w:rsidR="004A4208" w:rsidRPr="00677950" w:rsidRDefault="004A4208">
      <w:pPr>
        <w:pStyle w:val="BodyText"/>
        <w:spacing w:before="2"/>
        <w:rPr>
          <w:sz w:val="31"/>
          <w:lang w:val="en-AU"/>
        </w:rPr>
      </w:pPr>
    </w:p>
    <w:p w14:paraId="272FC09E" w14:textId="77777777" w:rsidR="004A4208" w:rsidRPr="00677950" w:rsidRDefault="00881E35">
      <w:pPr>
        <w:pStyle w:val="BodyText"/>
        <w:ind w:right="4045"/>
        <w:jc w:val="center"/>
        <w:rPr>
          <w:b/>
          <w:bCs/>
          <w:sz w:val="32"/>
          <w:szCs w:val="32"/>
          <w:lang w:val="en-AU"/>
        </w:rPr>
      </w:pPr>
      <w:r w:rsidRPr="00677950">
        <w:rPr>
          <w:sz w:val="32"/>
          <w:szCs w:val="32"/>
          <w:lang w:val="en-AU"/>
        </w:rPr>
        <w:t xml:space="preserve">                                              </w:t>
      </w:r>
      <w:r w:rsidRPr="00677950">
        <w:rPr>
          <w:b/>
          <w:bCs/>
          <w:sz w:val="36"/>
          <w:szCs w:val="36"/>
          <w:lang w:val="en-AU"/>
        </w:rPr>
        <w:t>Agenda</w:t>
      </w:r>
    </w:p>
    <w:p w14:paraId="6DFD2511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2383FBCF" w14:textId="77777777" w:rsidR="004A4208" w:rsidRPr="00677950" w:rsidRDefault="004A4208">
      <w:pPr>
        <w:pStyle w:val="BodyText"/>
        <w:spacing w:before="7"/>
        <w:rPr>
          <w:sz w:val="33"/>
          <w:lang w:val="en-AU"/>
        </w:rPr>
      </w:pPr>
    </w:p>
    <w:p w14:paraId="195FE6C7" w14:textId="4A3FDE53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Chair:</w:t>
      </w:r>
      <w:r w:rsidRPr="00677950">
        <w:rPr>
          <w:b/>
          <w:spacing w:val="10"/>
          <w:sz w:val="26"/>
        </w:rPr>
        <w:t xml:space="preserve"> </w:t>
      </w:r>
      <w:proofErr w:type="spellStart"/>
      <w:r w:rsidR="000B50B9" w:rsidRPr="00677950">
        <w:rPr>
          <w:rFonts w:eastAsia="SimSun"/>
          <w:bCs/>
          <w:spacing w:val="10"/>
          <w:sz w:val="26"/>
          <w:lang w:eastAsia="zh-CN"/>
        </w:rPr>
        <w:t>Yupeng</w:t>
      </w:r>
      <w:proofErr w:type="spellEnd"/>
      <w:r w:rsidR="000B50B9" w:rsidRPr="00677950">
        <w:rPr>
          <w:rFonts w:eastAsia="SimSun"/>
          <w:bCs/>
          <w:spacing w:val="10"/>
          <w:sz w:val="26"/>
          <w:lang w:eastAsia="zh-CN"/>
        </w:rPr>
        <w:t xml:space="preserve"> Hou</w:t>
      </w:r>
    </w:p>
    <w:p w14:paraId="0F252B13" w14:textId="64F5AFDD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Secretary:</w:t>
      </w:r>
      <w:r w:rsidRPr="00677950">
        <w:rPr>
          <w:b/>
          <w:spacing w:val="11"/>
          <w:sz w:val="26"/>
        </w:rPr>
        <w:t xml:space="preserve"> </w:t>
      </w:r>
      <w:r w:rsidR="000B50B9">
        <w:rPr>
          <w:rFonts w:eastAsia="SimSun"/>
          <w:bCs/>
          <w:spacing w:val="10"/>
          <w:sz w:val="26"/>
          <w:lang w:eastAsia="zh-CN"/>
        </w:rPr>
        <w:t>Ying Li</w:t>
      </w:r>
    </w:p>
    <w:p w14:paraId="1FF23605" w14:textId="77777777" w:rsidR="004A4208" w:rsidRPr="00677950" w:rsidRDefault="004A4208">
      <w:pPr>
        <w:pStyle w:val="BodyText"/>
        <w:spacing w:before="1"/>
        <w:rPr>
          <w:sz w:val="34"/>
          <w:lang w:val="en-AU"/>
        </w:rPr>
      </w:pPr>
    </w:p>
    <w:p w14:paraId="2A0F278C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 </w:t>
      </w:r>
      <w:r w:rsidRPr="00677950">
        <w:rPr>
          <w:lang w:val="en-AU"/>
        </w:rPr>
        <w:t>Main Goal for the meeting</w:t>
      </w:r>
    </w:p>
    <w:p w14:paraId="226CF583" w14:textId="6F8C341A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Present the project progress that we have made in </w:t>
      </w:r>
      <w:r w:rsidR="00193F6F">
        <w:rPr>
          <w:b w:val="0"/>
          <w:bCs w:val="0"/>
          <w:lang w:val="en-AU"/>
        </w:rPr>
        <w:t>the previous week</w:t>
      </w:r>
      <w:r w:rsidRPr="00677950">
        <w:rPr>
          <w:b w:val="0"/>
          <w:bCs w:val="0"/>
          <w:lang w:val="en-AU"/>
        </w:rPr>
        <w:t>.</w:t>
      </w:r>
    </w:p>
    <w:p w14:paraId="4913594A" w14:textId="70B7B531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>Ask clients for their preferences and requirements about the current implementation.</w:t>
      </w:r>
    </w:p>
    <w:p w14:paraId="0655364A" w14:textId="77777777" w:rsidR="004A4208" w:rsidRPr="00677950" w:rsidRDefault="004A4208"/>
    <w:p w14:paraId="0E107686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 xml:space="preserve"> </w:t>
      </w:r>
      <w:r w:rsidRPr="00677950">
        <w:rPr>
          <w:rFonts w:eastAsia="SimSun"/>
          <w:lang w:val="en-AU" w:eastAsia="zh-CN"/>
        </w:rPr>
        <w:t>Functional requirements and Presentations in Last Meeting</w:t>
      </w:r>
    </w:p>
    <w:p w14:paraId="289FAAA7" w14:textId="2CA71975" w:rsidR="004A4208" w:rsidRPr="00677950" w:rsidRDefault="00881E3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Presented </w:t>
      </w:r>
      <w:r w:rsidR="00D607D6">
        <w:rPr>
          <w:rFonts w:eastAsia="SimSun"/>
          <w:lang w:val="en-AU" w:eastAsia="zh-CN"/>
        </w:rPr>
        <w:t>the</w:t>
      </w:r>
      <w:r w:rsidRPr="00677950">
        <w:rPr>
          <w:rFonts w:eastAsia="SimSun"/>
          <w:lang w:val="en-AU" w:eastAsia="zh-CN"/>
        </w:rPr>
        <w:t xml:space="preserve"> </w:t>
      </w:r>
      <w:r w:rsidR="0080077A">
        <w:rPr>
          <w:rFonts w:eastAsia="SimSun"/>
          <w:lang w:val="en-AU" w:eastAsia="zh-CN"/>
        </w:rPr>
        <w:t>functionalities that we implemented in the Mid-break, including filter function and automatically acquire data function.</w:t>
      </w:r>
    </w:p>
    <w:p w14:paraId="10629672" w14:textId="1BBB3749" w:rsidR="004A4208" w:rsidRPr="00A97D04" w:rsidRDefault="00881E3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Received a constructive </w:t>
      </w:r>
      <w:r w:rsidR="00F44749">
        <w:rPr>
          <w:rFonts w:eastAsia="SimSun"/>
          <w:lang w:val="en-AU" w:eastAsia="zh-CN"/>
        </w:rPr>
        <w:t>feedback</w:t>
      </w:r>
      <w:r w:rsidRPr="00677950">
        <w:rPr>
          <w:rFonts w:eastAsia="SimSun"/>
          <w:lang w:val="en-AU" w:eastAsia="zh-CN"/>
        </w:rPr>
        <w:t xml:space="preserve"> on </w:t>
      </w:r>
      <w:r w:rsidR="00116BFB">
        <w:rPr>
          <w:rFonts w:eastAsia="SimSun"/>
          <w:lang w:val="en-AU" w:eastAsia="zh-CN"/>
        </w:rPr>
        <w:t xml:space="preserve">the </w:t>
      </w:r>
      <w:r w:rsidRPr="00677950">
        <w:rPr>
          <w:rFonts w:eastAsia="SimSun"/>
          <w:lang w:val="en-AU" w:eastAsia="zh-CN"/>
        </w:rPr>
        <w:t>improvement</w:t>
      </w:r>
      <w:r w:rsidR="00A97D04">
        <w:rPr>
          <w:rFonts w:eastAsia="SimSun"/>
          <w:lang w:val="en-AU" w:eastAsia="zh-CN"/>
        </w:rPr>
        <w:t>s</w:t>
      </w:r>
      <w:r w:rsidRPr="00677950">
        <w:rPr>
          <w:rFonts w:eastAsia="SimSun"/>
          <w:lang w:val="en-AU" w:eastAsia="zh-CN"/>
        </w:rPr>
        <w:t xml:space="preserve"> of functionalit</w:t>
      </w:r>
      <w:r w:rsidR="00A97D04">
        <w:rPr>
          <w:rFonts w:eastAsia="SimSun"/>
          <w:lang w:val="en-AU" w:eastAsia="zh-CN"/>
        </w:rPr>
        <w:t>ies.</w:t>
      </w:r>
    </w:p>
    <w:p w14:paraId="011FF513" w14:textId="14A22121" w:rsidR="00F13E53" w:rsidRPr="00F13E53" w:rsidRDefault="00A97D04" w:rsidP="00F13E53">
      <w:pPr>
        <w:pStyle w:val="BodyText"/>
        <w:numPr>
          <w:ilvl w:val="0"/>
          <w:numId w:val="12"/>
        </w:numPr>
        <w:spacing w:before="201" w:line="264" w:lineRule="auto"/>
        <w:rPr>
          <w:lang w:val="en-AU"/>
        </w:rPr>
      </w:pPr>
      <w:r>
        <w:rPr>
          <w:rFonts w:eastAsia="SimSun"/>
          <w:lang w:val="en-AU" w:eastAsia="zh-CN"/>
        </w:rPr>
        <w:t>The number of years could disappear if there are no years selected.</w:t>
      </w:r>
    </w:p>
    <w:p w14:paraId="3DDE9189" w14:textId="2D840F0B" w:rsidR="00A97D04" w:rsidRDefault="00A97D04" w:rsidP="00A97D04">
      <w:pPr>
        <w:pStyle w:val="BodyText"/>
        <w:numPr>
          <w:ilvl w:val="0"/>
          <w:numId w:val="12"/>
        </w:numPr>
        <w:spacing w:before="201" w:line="264" w:lineRule="auto"/>
        <w:rPr>
          <w:lang w:val="en-AU"/>
        </w:rPr>
      </w:pPr>
      <w:r>
        <w:rPr>
          <w:lang w:val="en-AU"/>
        </w:rPr>
        <w:t>All publications of the group could be displayed on the Publications webpage</w:t>
      </w:r>
      <w:r w:rsidR="00F13E53">
        <w:rPr>
          <w:lang w:val="en-AU"/>
        </w:rPr>
        <w:t xml:space="preserve">, and the same publications </w:t>
      </w:r>
      <w:r w:rsidR="00F13E53" w:rsidRPr="00F13E53">
        <w:rPr>
          <w:lang w:val="en-AU"/>
        </w:rPr>
        <w:t xml:space="preserve">is </w:t>
      </w:r>
      <w:r w:rsidR="00F13E53">
        <w:rPr>
          <w:lang w:val="en-AU"/>
        </w:rPr>
        <w:t>displayed once.</w:t>
      </w:r>
    </w:p>
    <w:p w14:paraId="3F18E02C" w14:textId="1FE9753D" w:rsidR="00A97D04" w:rsidRDefault="00A97D04" w:rsidP="00A97D04">
      <w:pPr>
        <w:pStyle w:val="BodyText"/>
        <w:numPr>
          <w:ilvl w:val="0"/>
          <w:numId w:val="12"/>
        </w:numPr>
        <w:spacing w:before="201" w:line="264" w:lineRule="auto"/>
        <w:rPr>
          <w:lang w:val="en-AU"/>
        </w:rPr>
      </w:pPr>
      <w:r>
        <w:rPr>
          <w:lang w:val="en-AU"/>
        </w:rPr>
        <w:t>Fix the bugs of the filter function.</w:t>
      </w:r>
    </w:p>
    <w:p w14:paraId="3DDAD0A1" w14:textId="1DBC7DA8" w:rsidR="00A97D04" w:rsidRPr="00957AD3" w:rsidRDefault="00A97D04" w:rsidP="00957AD3">
      <w:pPr>
        <w:pStyle w:val="BodyText"/>
        <w:numPr>
          <w:ilvl w:val="0"/>
          <w:numId w:val="12"/>
        </w:numPr>
        <w:spacing w:before="201" w:line="264" w:lineRule="auto"/>
        <w:rPr>
          <w:lang w:val="en-AU"/>
        </w:rPr>
      </w:pPr>
      <w:r>
        <w:rPr>
          <w:lang w:val="en-AU"/>
        </w:rPr>
        <w:t>Provide a test version for clients.</w:t>
      </w:r>
    </w:p>
    <w:p w14:paraId="31325BB9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>Summary of the project progress</w:t>
      </w:r>
    </w:p>
    <w:p w14:paraId="2B5F0C33" w14:textId="77777777" w:rsidR="004D139A" w:rsidRPr="004D139A" w:rsidRDefault="004D139A" w:rsidP="004D139A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 w:rsidRPr="004D139A">
        <w:rPr>
          <w:rFonts w:eastAsia="SimSun"/>
          <w:lang w:val="en-AU" w:eastAsia="zh-CN"/>
        </w:rPr>
        <w:t>Display all publications of the group on the Publications webpage.</w:t>
      </w:r>
    </w:p>
    <w:p w14:paraId="7863D32C" w14:textId="77777777" w:rsidR="004D139A" w:rsidRPr="004D139A" w:rsidRDefault="004D139A" w:rsidP="004D139A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 w:rsidRPr="004D139A">
        <w:rPr>
          <w:rFonts w:eastAsia="SimSun"/>
          <w:lang w:val="en-AU" w:eastAsia="zh-CN"/>
        </w:rPr>
        <w:t>Solved the same publications issue that we mentioned in the last client meeting.</w:t>
      </w:r>
    </w:p>
    <w:p w14:paraId="28A9263D" w14:textId="71774378" w:rsidR="004D139A" w:rsidRDefault="004D139A" w:rsidP="004D139A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 w:rsidRPr="004D139A">
        <w:rPr>
          <w:rFonts w:eastAsia="SimSun"/>
          <w:lang w:val="en-AU" w:eastAsia="zh-CN"/>
        </w:rPr>
        <w:t>The content of the side navigation bar will change according to the main content.</w:t>
      </w:r>
      <w:r w:rsidR="00303C62">
        <w:rPr>
          <w:rFonts w:eastAsia="SimSun"/>
          <w:lang w:val="en-AU" w:eastAsia="zh-CN"/>
        </w:rPr>
        <w:t xml:space="preserve"> To be specific, in the year’s webpages, all publications are displayed according to the type of publications</w:t>
      </w:r>
      <w:r w:rsidR="007A74F2">
        <w:rPr>
          <w:rFonts w:eastAsia="SimSun"/>
          <w:lang w:val="en-AU" w:eastAsia="zh-CN"/>
        </w:rPr>
        <w:t xml:space="preserve"> (Figure 1)</w:t>
      </w:r>
      <w:r w:rsidR="00303C62">
        <w:rPr>
          <w:rFonts w:eastAsia="SimSun"/>
          <w:lang w:val="en-AU" w:eastAsia="zh-CN"/>
        </w:rPr>
        <w:t xml:space="preserve">. In the researchers and conferences webpages, all publications are displayed according to </w:t>
      </w:r>
      <w:r w:rsidR="00A842F3">
        <w:rPr>
          <w:rFonts w:eastAsia="SimSun"/>
          <w:lang w:val="en-AU" w:eastAsia="zh-CN"/>
        </w:rPr>
        <w:t>the year number</w:t>
      </w:r>
      <w:r w:rsidR="007A74F2">
        <w:rPr>
          <w:rFonts w:eastAsia="SimSun"/>
          <w:lang w:val="en-AU" w:eastAsia="zh-CN"/>
        </w:rPr>
        <w:t xml:space="preserve"> (Figure 2)</w:t>
      </w:r>
      <w:r w:rsidR="00A842F3">
        <w:rPr>
          <w:rFonts w:eastAsia="SimSun"/>
          <w:lang w:val="en-AU" w:eastAsia="zh-CN"/>
        </w:rPr>
        <w:t>.</w:t>
      </w:r>
    </w:p>
    <w:p w14:paraId="39B4A5B6" w14:textId="6A3F86B3" w:rsidR="004B56C5" w:rsidRDefault="00AE70B3" w:rsidP="00DA329D">
      <w:pPr>
        <w:pStyle w:val="BodyText"/>
        <w:spacing w:before="201" w:line="244" w:lineRule="auto"/>
        <w:ind w:left="527" w:right="100"/>
        <w:jc w:val="center"/>
        <w:rPr>
          <w:rFonts w:eastAsia="SimSun"/>
          <w:lang w:val="en-AU" w:eastAsia="zh-CN"/>
        </w:rPr>
      </w:pPr>
      <w:r>
        <w:rPr>
          <w:rFonts w:eastAsia="SimSun"/>
          <w:noProof/>
          <w:lang w:val="en-AU"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EBDE1" wp14:editId="723CE6CD">
                <wp:simplePos x="0" y="0"/>
                <wp:positionH relativeFrom="column">
                  <wp:posOffset>4650606</wp:posOffset>
                </wp:positionH>
                <wp:positionV relativeFrom="paragraph">
                  <wp:posOffset>2119998</wp:posOffset>
                </wp:positionV>
                <wp:extent cx="1660358" cy="28875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358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694D2" w14:textId="4AEACB10" w:rsidR="00AE70B3" w:rsidRPr="00AE70B3" w:rsidRDefault="00AE70B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AE70B3">
                              <w:rPr>
                                <w:color w:val="FF0000"/>
                                <w:lang w:val="en-US" w:eastAsia="zh-CN"/>
                              </w:rPr>
                              <w:t>The type of publicat</w:t>
                            </w:r>
                            <w:r>
                              <w:rPr>
                                <w:color w:val="FF0000"/>
                                <w:lang w:val="en-US" w:eastAsia="zh-CN"/>
                              </w:rPr>
                              <w:t>i</w:t>
                            </w:r>
                            <w:r w:rsidRPr="00AE70B3">
                              <w:rPr>
                                <w:color w:val="FF0000"/>
                                <w:lang w:val="en-US" w:eastAsia="zh-CN"/>
                              </w:rPr>
                              <w:t>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FEBDE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6.2pt;margin-top:166.95pt;width:130.75pt;height:2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R0YKwIAAFEEAAAOAAAAZHJzL2Uyb0RvYy54bWysVF9v2jAQf5+072D5fSRQoBQRKtaKaVLV&#13;&#10;VoKpz8axSSTb59mGhH36nZ1AUbenaS/m7Lvc+ffHLO5brchROF+DKehwkFMiDIeyNvuC/tiuv8wo&#13;&#10;8YGZkikwoqAn4en98vOnRWPnYgQVqFI4gk2Mnze2oFUIdp5lnldCMz8AKwwmJTjNAm7dPisda7C7&#13;&#10;Vtkoz6dZA660DrjwHk8fuyRdpv5SCh5epPQiEFVQvFtIq0vrLq7ZcsHme8dsVfP+GuwfbqFZbXDo&#13;&#10;pdUjC4wcXP1HK11zBx5kGHDQGUhZc5EwIJph/gHNpmJWJCxIjrcXmvz/a8ufj6+O1GVBp5QYplGi&#13;&#10;rWgD+QotmUZ2GuvnWLSxWBZaPEaVz+ceDyPoVjodfxEOwTzyfLpwG5vx+NF0mt9M0A0cc6PZ7BZj&#13;&#10;bJ+9f22dD98EaBKDgjrULlHKjk8+dKXnkjjMwLpWKumnDGkQwM0kTx9cMthcGZwRMXR3jVFod20P&#13;&#10;bAflCXE56HzhLV/XOPyJ+fDKHBoBoaC5wwsuUgEOgT6ipAL362/nsR71wSwlDRqroP7ngTlBifpu&#13;&#10;ULm74XgcnZg248ntCDfuOrO7zpiDfgD07hCfkeUpjPVBnUPpQL/hG1jFqZhihuPsgoZz+BA6u+Mb&#13;&#10;4mK1SkXoPcvCk9lYHltHOiO12/aNOdvzH1C5ZzhbkM0/yNDVdkKsDgFknTSKBHes9ryjb5PK/RuL&#13;&#10;D+N6n6re/wmWvwEAAP//AwBQSwMEFAAGAAgAAAAhAGzxuJzlAAAAEAEAAA8AAABkcnMvZG93bnJl&#13;&#10;di54bWxMTztPwzAQ3pH4D9YhsVGHpKVNGqeqgiokBENLFzYndpMI+xxitw38eq5TWU73+O575KvR&#13;&#10;GnbSg+8cCnicRMA01k512AjYf2weFsB8kKikcagF/GgPq+L2JpeZcmfc6tMuNIxI0GdSQBtCn3Hu&#13;&#10;61Zb6Seu10i3gxusDDQODVeDPBO5NTyOoiduZYek0Mpel62uv3ZHK+C13LzLbRXbxa8pX94O6/57&#13;&#10;/zkT4v5ufF5SWS+BBT2G6wdcMpB/KMhY5Y6oPDMC5kk8JaiAJElSYIRI00tT0WaeToEXOf8fpPgD&#13;&#10;AAD//wMAUEsBAi0AFAAGAAgAAAAhALaDOJL+AAAA4QEAABMAAAAAAAAAAAAAAAAAAAAAAFtDb250&#13;&#10;ZW50X1R5cGVzXS54bWxQSwECLQAUAAYACAAAACEAOP0h/9YAAACUAQAACwAAAAAAAAAAAAAAAAAv&#13;&#10;AQAAX3JlbHMvLnJlbHNQSwECLQAUAAYACAAAACEABFkdGCsCAABRBAAADgAAAAAAAAAAAAAAAAAu&#13;&#10;AgAAZHJzL2Uyb0RvYy54bWxQSwECLQAUAAYACAAAACEAbPG4nOUAAAAQAQAADwAAAAAAAAAAAAAA&#13;&#10;AACFBAAAZHJzL2Rvd25yZXYueG1sUEsFBgAAAAAEAAQA8wAAAJcFAAAAAA==&#13;&#10;" filled="f" stroked="f" strokeweight=".5pt">
                <v:textbox>
                  <w:txbxContent>
                    <w:p w14:paraId="554694D2" w14:textId="4AEACB10" w:rsidR="00AE70B3" w:rsidRPr="00AE70B3" w:rsidRDefault="00AE70B3">
                      <w:pPr>
                        <w:rPr>
                          <w:color w:val="FF0000"/>
                          <w:lang w:val="en-US"/>
                        </w:rPr>
                      </w:pPr>
                      <w:r w:rsidRPr="00AE70B3">
                        <w:rPr>
                          <w:color w:val="FF0000"/>
                          <w:lang w:val="en-US" w:eastAsia="zh-CN"/>
                        </w:rPr>
                        <w:t>The type of publicat</w:t>
                      </w:r>
                      <w:r>
                        <w:rPr>
                          <w:color w:val="FF0000"/>
                          <w:lang w:val="en-US" w:eastAsia="zh-CN"/>
                        </w:rPr>
                        <w:t>i</w:t>
                      </w:r>
                      <w:r w:rsidRPr="00AE70B3">
                        <w:rPr>
                          <w:color w:val="FF0000"/>
                          <w:lang w:val="en-US" w:eastAsia="zh-CN"/>
                        </w:rPr>
                        <w:t>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SimSun"/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B5A78" wp14:editId="29F96F89">
                <wp:simplePos x="0" y="0"/>
                <wp:positionH relativeFrom="column">
                  <wp:posOffset>5252453</wp:posOffset>
                </wp:positionH>
                <wp:positionV relativeFrom="paragraph">
                  <wp:posOffset>1478547</wp:posOffset>
                </wp:positionV>
                <wp:extent cx="280736" cy="585537"/>
                <wp:effectExtent l="12700" t="1270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36" cy="585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B0AF5" id="Rectangle 4" o:spid="_x0000_s1026" style="position:absolute;margin-left:413.6pt;margin-top:116.4pt;width:22.1pt;height:4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cU2lQIAAIQFAAAOAAAAZHJzL2Uyb0RvYy54bWysVMFu2zAMvQ/YPwi6r3bSpO2MOkXQIsOA&#13;&#10;og3aDj0rshQbkEVNUuJkXz9Kst2gK3YYloMiiuQj+Uzy+ubQKrIX1jWgSzo5yykRmkPV6G1Jf7ys&#13;&#10;vlxR4jzTFVOgRUmPwtGbxedP150pxBRqUJWwBEG0KzpT0tp7U2SZ47VomTsDIzQqJdiWeRTtNqss&#13;&#10;6xC9Vdk0zy+yDmxlLHDhHL7eJSVdRHwpBfePUjrhiSop5ubjaeO5CWe2uGbF1jJTN7xPg/1DFi1r&#13;&#10;NAYdoe6YZ2Rnmz+g2oZbcCD9GYc2AykbLmINWM0kf1fNc82MiLUgOc6MNLn/B8sf9mtLmqqkM0o0&#13;&#10;a/ETPSFpTG+VILNAT2dcgVbPZm17yeE11HqQtg3/WAU5REqPI6Xi4AnHx+lVfnl+QQlH1fxqPj+/&#13;&#10;DJjZm7Oxzn8T0JJwKanF4JFItr93PpkOJiGWhlWjFL6zQulwOlBNFd6iYLebW2XJnuHnXq1y/PXh&#13;&#10;TswweHDNQmGplHjzRyUS7JOQyEhIPmYSe1GMsIxzof0kqWpWiRRtfhosdG/wiJUqjYABWWKWI3YP&#13;&#10;MFgmkAE71d3bB1cRW3l0zv+WWHIePWJk0H50bhsN9iMAhVX1kZP9QFKiJrC0geqI/WIhDZIzfNXg&#13;&#10;d7tnzq+ZxcnBGcNt4B/xkAq6kkJ/o6QG++uj92CPDY1aSjqcxJK6nztmBSXqu8ZW/zqZzcLoRmE2&#13;&#10;v5yiYE81m1ON3rW3gF9/gnvH8HgN9l4NV2mhfcWlsQxRUcU0x9gl5d4Owq1PGwLXDhfLZTTDcTXM&#13;&#10;3+tnwwN4YDX05cvhlVnTN6/Hrn+AYWpZ8a6Hk23w1LDceZBNbPA3Xnu+cdRj4/RrKeySUzlavS3P&#13;&#10;xW8AAAD//wMAUEsDBBQABgAIAAAAIQBefsqt5gAAABABAAAPAAAAZHJzL2Rvd25yZXYueG1sTI8x&#13;&#10;T8MwEIV3JP6DdUgsiDp1oI3SOBUU0YEBidKlmxMfSdTYjmynCf+eY4LlpNO99+59xXY2PbugD52z&#13;&#10;EpaLBBja2unONhKOn6/3GbAQldWqdxYlfGOAbXl9Vahcu8l+4OUQG0YhNuRKQhvjkHMe6haNCgs3&#13;&#10;oKXbl/NGRVp9w7VXE4WbnoskWXGjOksfWjXgrsX6fBiNhGp/8rvsOd3H8W5F0efmDd8nKW9v5pcN&#13;&#10;jacNsIhz/HPALwP1h5KKVW60OrBeQibWgqQSRCoIhBTZevkArJKQiscEeFnw/yDlDwAAAP//AwBQ&#13;&#10;SwECLQAUAAYACAAAACEAtoM4kv4AAADhAQAAEwAAAAAAAAAAAAAAAAAAAAAAW0NvbnRlbnRfVHlw&#13;&#10;ZXNdLnhtbFBLAQItABQABgAIAAAAIQA4/SH/1gAAAJQBAAALAAAAAAAAAAAAAAAAAC8BAABfcmVs&#13;&#10;cy8ucmVsc1BLAQItABQABgAIAAAAIQA1rcU2lQIAAIQFAAAOAAAAAAAAAAAAAAAAAC4CAABkcnMv&#13;&#10;ZTJvRG9jLnhtbFBLAQItABQABgAIAAAAIQBefsqt5gAAABABAAAPAAAAAAAAAAAAAAAAAO8EAABk&#13;&#10;cnMvZG93bnJldi54bWxQSwUGAAAAAAQABADzAAAAAgYAAAAA&#13;&#10;" filled="f" strokecolor="red" strokeweight="2pt"/>
            </w:pict>
          </mc:Fallback>
        </mc:AlternateContent>
      </w:r>
      <w:r>
        <w:rPr>
          <w:rFonts w:eastAsia="SimSun"/>
          <w:noProof/>
          <w:lang w:val="en-AU" w:eastAsia="zh-CN"/>
        </w:rPr>
        <w:drawing>
          <wp:inline distT="0" distB="0" distL="0" distR="0" wp14:anchorId="5AEBB358" wp14:editId="42867FB9">
            <wp:extent cx="5676900" cy="3015615"/>
            <wp:effectExtent l="0" t="0" r="0" b="5715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5A18" w14:textId="25639F82" w:rsidR="00AE70B3" w:rsidRDefault="0083246A" w:rsidP="0083246A">
      <w:pPr>
        <w:pStyle w:val="BodyText"/>
        <w:spacing w:before="201" w:line="244" w:lineRule="auto"/>
        <w:ind w:left="527" w:right="100"/>
        <w:jc w:val="center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Figure 1. Webpage of years</w:t>
      </w:r>
    </w:p>
    <w:p w14:paraId="2CD127F1" w14:textId="375CF86E" w:rsidR="00AE70B3" w:rsidRDefault="00867AF0" w:rsidP="004B56C5">
      <w:pPr>
        <w:pStyle w:val="BodyText"/>
        <w:spacing w:before="201" w:line="244" w:lineRule="auto"/>
        <w:ind w:left="527" w:right="100"/>
        <w:jc w:val="both"/>
        <w:rPr>
          <w:rFonts w:eastAsia="SimSun"/>
          <w:lang w:val="en-AU" w:eastAsia="zh-CN"/>
        </w:rPr>
      </w:pPr>
      <w:r>
        <w:rPr>
          <w:rFonts w:eastAsia="SimSun"/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D0D2A" wp14:editId="351D38E1">
                <wp:simplePos x="0" y="0"/>
                <wp:positionH relativeFrom="column">
                  <wp:posOffset>4640713</wp:posOffset>
                </wp:positionH>
                <wp:positionV relativeFrom="paragraph">
                  <wp:posOffset>2301407</wp:posOffset>
                </wp:positionV>
                <wp:extent cx="1660358" cy="2887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358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F6A75" w14:textId="31A6A21D" w:rsidR="00867AF0" w:rsidRPr="00AE70B3" w:rsidRDefault="00867AF0" w:rsidP="00867AF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AE70B3">
                              <w:rPr>
                                <w:color w:val="FF0000"/>
                                <w:lang w:val="en-US" w:eastAsia="zh-CN"/>
                              </w:rPr>
                              <w:t xml:space="preserve">The </w:t>
                            </w:r>
                            <w:r>
                              <w:rPr>
                                <w:color w:val="FF0000"/>
                                <w:lang w:val="en-US" w:eastAsia="zh-CN"/>
                              </w:rPr>
                              <w:t>years</w:t>
                            </w:r>
                            <w:r w:rsidRPr="00AE70B3">
                              <w:rPr>
                                <w:color w:val="FF0000"/>
                                <w:lang w:val="en-US" w:eastAsia="zh-CN"/>
                              </w:rPr>
                              <w:t xml:space="preserve"> of publicat</w:t>
                            </w:r>
                            <w:r>
                              <w:rPr>
                                <w:color w:val="FF0000"/>
                                <w:lang w:val="en-US" w:eastAsia="zh-CN"/>
                              </w:rPr>
                              <w:t>i</w:t>
                            </w:r>
                            <w:r w:rsidRPr="00AE70B3">
                              <w:rPr>
                                <w:color w:val="FF0000"/>
                                <w:lang w:val="en-US" w:eastAsia="zh-CN"/>
                              </w:rPr>
                              <w:t>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D0D2A" id="Text Box 7" o:spid="_x0000_s1027" type="#_x0000_t202" style="position:absolute;left:0;text-align:left;margin-left:365.4pt;margin-top:181.2pt;width:130.75pt;height:2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cCOLQIAAFgEAAAOAAAAZHJzL2Uyb0RvYy54bWysVEtvGjEQvlfqf7B8L7sQXkEsEU1EVQkl&#13;&#10;kaDK2XhtdiXb49qGXfrrO/YCQWlPVS9m7Jmd8fcw84dWK3IUztdgCtrv5ZQIw6Gszb6gP7arL1NK&#13;&#10;fGCmZAqMKOhJePqw+Pxp3tiZGEAFqhSOYBPjZ40taBWCnWWZ55XQzPfACoNJCU6zgFu3z0rHGuyu&#13;&#10;VTbI83HWgCutAy68x9OnLkkXqb+UgocXKb0IRBUU7xbS6tK6i2u2mLPZ3jFb1fx8DfYPt9CsNjj0&#13;&#10;2uqJBUYOrv6jla65Aw8y9DjoDKSsuUgYEE0//4BmUzErEhYkx9srTf7/teXPx1dH6rKgE0oM0yjR&#13;&#10;VrSBfIWWTCI7jfUzLNpYLAstHqPKl3OPhxF0K52OvwiHYB55Pl25jc14/Gg8zu9G6AaOucF0OsEY&#13;&#10;22fvX1vnwzcBmsSgoA61S5Sy49qHrvRSEocZWNVKJf2UIU1Bx3ejPH1wzWBzZXBGxNDdNUah3bUJ&#13;&#10;8RXHDsoTwnPQ2cNbvqrxDmvmwytz6AdEhB4PL7hIBTgLzhElFbhffzuP9SgTZilp0F8F9T8PzAlK&#13;&#10;1HeDAt73h8NoyLQZjiYD3LjbzO42Yw76EdDCfXxNlqcw1gd1CaUD/YZPYRmnYooZjrMLGi7hY+hc&#13;&#10;j0+Ji+UyFaEFLQtrs7E8to6sRoa37Rtz9ixDQAGf4eJENvugRlfb6bE8BJB1kiry3LF6ph/tm8Q+&#13;&#10;P7X4Pm73qer9D2HxGwAA//8DAFBLAwQUAAYACAAAACEAd8XMfekAAAAQAQAADwAAAGRycy9kb3du&#13;&#10;cmV2LnhtbEyPwU7DMBBE70j8g7WVuFG7SWmbNE5VBVVICA4tvXBzYjeJiNchdtvA17Oc4LLSaHdn&#13;&#10;3mSb0XbsYgbfOpQwmwpgBiunW6wlHN929ytgPijUqnNoJHwZD5v89iZTqXZX3JvLIdSMTNCnSkIT&#13;&#10;Qp9y7qvGWOWnrjdIu5MbrAokh5rrQV3J3HY8EmLBrWqREhrVm6Ix1cfhbCU8F7tXtS8ju/ruiqeX&#13;&#10;07b/PL4/SHk3GR/XNLZrYMGM4e8DfjsQP+QEVrozas86CctYEH+QEC+iOTC6SJIoBlZKmItlAjzP&#13;&#10;+P8i+Q8AAAD//wMAUEsBAi0AFAAGAAgAAAAhALaDOJL+AAAA4QEAABMAAAAAAAAAAAAAAAAAAAAA&#13;&#10;AFtDb250ZW50X1R5cGVzXS54bWxQSwECLQAUAAYACAAAACEAOP0h/9YAAACUAQAACwAAAAAAAAAA&#13;&#10;AAAAAAAvAQAAX3JlbHMvLnJlbHNQSwECLQAUAAYACAAAACEAFLHAji0CAABYBAAADgAAAAAAAAAA&#13;&#10;AAAAAAAuAgAAZHJzL2Uyb0RvYy54bWxQSwECLQAUAAYACAAAACEAd8XMfekAAAAQAQAADwAAAAAA&#13;&#10;AAAAAAAAAACHBAAAZHJzL2Rvd25yZXYueG1sUEsFBgAAAAAEAAQA8wAAAJ0FAAAAAA==&#13;&#10;" filled="f" stroked="f" strokeweight=".5pt">
                <v:textbox>
                  <w:txbxContent>
                    <w:p w14:paraId="692F6A75" w14:textId="31A6A21D" w:rsidR="00867AF0" w:rsidRPr="00AE70B3" w:rsidRDefault="00867AF0" w:rsidP="00867AF0">
                      <w:pPr>
                        <w:rPr>
                          <w:color w:val="FF0000"/>
                          <w:lang w:val="en-US"/>
                        </w:rPr>
                      </w:pPr>
                      <w:r w:rsidRPr="00AE70B3">
                        <w:rPr>
                          <w:color w:val="FF0000"/>
                          <w:lang w:val="en-US" w:eastAsia="zh-CN"/>
                        </w:rPr>
                        <w:t xml:space="preserve">The </w:t>
                      </w:r>
                      <w:r>
                        <w:rPr>
                          <w:color w:val="FF0000"/>
                          <w:lang w:val="en-US" w:eastAsia="zh-CN"/>
                        </w:rPr>
                        <w:t>years</w:t>
                      </w:r>
                      <w:r w:rsidRPr="00AE70B3">
                        <w:rPr>
                          <w:color w:val="FF0000"/>
                          <w:lang w:val="en-US" w:eastAsia="zh-CN"/>
                        </w:rPr>
                        <w:t xml:space="preserve"> of publicat</w:t>
                      </w:r>
                      <w:r>
                        <w:rPr>
                          <w:color w:val="FF0000"/>
                          <w:lang w:val="en-US" w:eastAsia="zh-CN"/>
                        </w:rPr>
                        <w:t>i</w:t>
                      </w:r>
                      <w:r w:rsidRPr="00AE70B3">
                        <w:rPr>
                          <w:color w:val="FF0000"/>
                          <w:lang w:val="en-US" w:eastAsia="zh-CN"/>
                        </w:rPr>
                        <w:t>ons</w:t>
                      </w:r>
                    </w:p>
                  </w:txbxContent>
                </v:textbox>
              </v:shape>
            </w:pict>
          </mc:Fallback>
        </mc:AlternateContent>
      </w:r>
      <w:r w:rsidR="00AE70B3">
        <w:rPr>
          <w:rFonts w:eastAsia="SimSun"/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C8F43" wp14:editId="0FC830E1">
                <wp:simplePos x="0" y="0"/>
                <wp:positionH relativeFrom="column">
                  <wp:posOffset>5248910</wp:posOffset>
                </wp:positionH>
                <wp:positionV relativeFrom="paragraph">
                  <wp:posOffset>1600734</wp:posOffset>
                </wp:positionV>
                <wp:extent cx="280736" cy="585537"/>
                <wp:effectExtent l="12700" t="1270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36" cy="585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5A71" id="Rectangle 5" o:spid="_x0000_s1026" style="position:absolute;margin-left:413.3pt;margin-top:126.05pt;width:22.1pt;height:46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eFjlQIAAIQFAAAOAAAAZHJzL2Uyb0RvYy54bWysVMFu2zAMvQ/YPwi6r3bSuu2MOkXQIsOA&#13;&#10;oi3aDj0rshQbkEVNUuJkXz9Kst2gK3YYloMiiuQj+Uzy6nrfKbIT1rWgKzo7ySkRmkPd6k1Ff7ys&#13;&#10;vlxS4jzTNVOgRUUPwtHrxedPV70pxRwaULWwBEG0K3tT0cZ7U2aZ443omDsBIzQqJdiOeRTtJqst&#13;&#10;6xG9U9k8z8+zHmxtLHDhHL7eJiVdRHwpBfcPUjrhiaoo5ubjaeO5Dme2uGLlxjLTtHxIg/1DFh1r&#13;&#10;NQadoG6ZZ2Rr2z+gupZbcCD9CYcuAylbLmINWM0sf1fNc8OMiLUgOc5MNLn/B8vvd4+WtHVFC0o0&#13;&#10;6/ATPSFpTG+UIEWgpzeuRKtn82gHyeE11LqXtgv/WAXZR0oPE6Vi7wnHx/llfnF6TglHVXFZFKcX&#13;&#10;ATN7czbW+W8COhIuFbUYPBLJdnfOJ9PRJMTSsGqVwndWKh1OB6qtw1sU7GZ9oyzZMfzcq1WOvyHc&#13;&#10;kRkGD65ZKCyVEm/+oESCfRISGQnJx0xiL4oJlnEutJ8lVcNqkaIVx8FC9waPWKnSCBiQJWY5YQ8A&#13;&#10;o2UCGbFT3YN9cBWxlSfn/G+JJefJI0YG7SfnrtVgPwJQWNUQOdmPJCVqAktrqA/YLxbSIDnDVy1+&#13;&#10;tzvm/COzODk4Y7gN/AMeUkFfURhulDRgf330HuyxoVFLSY+TWFH3c8usoER919jqX2dnZ2F0o3BW&#13;&#10;XMxRsMea9bFGb7sbwK8/w71jeLwGe6/Gq7TQveLSWIaoqGKaY+yKcm9H4canDYFrh4vlMprhuBrm&#13;&#10;7/Sz4QE8sBr68mX/yqwZmtdj19/DOLWsfNfDyTZ4alhuPcg2NvgbrwPfOOqxcYa1FHbJsRyt3pbn&#13;&#10;4jcAAAD//wMAUEsDBBQABgAIAAAAIQBx5YaY5QAAABABAAAPAAAAZHJzL2Rvd25yZXYueG1sTI9B&#13;&#10;T4NAEIXvJv6HzZh4MXYpVCSUpdEae/BgYvXibWFHIGVnCbsU/PeOJ71MMpn33ryv2C22F2ccfedI&#13;&#10;wXoVgUCqnemoUfDx/nybgfBBk9G9I1TwjR525eVFoXPjZnrD8zE0gkPI51pBG8KQS+nrFq32Kzcg&#13;&#10;8e3LjVYHXsdGmlHPHG57GUdRKq3uiD+0esB9i/XpOFkF1eFz3GePySFMNylHn5oXfJ2Vur5anrY8&#13;&#10;HrYgAi7hzwG/DNwfSi5WuYmMF72CLE5TliqI7+I1CFZk9xETVQqSzSYBWRbyP0j5AwAA//8DAFBL&#13;&#10;AQItABQABgAIAAAAIQC2gziS/gAAAOEBAAATAAAAAAAAAAAAAAAAAAAAAABbQ29udGVudF9UeXBl&#13;&#10;c10ueG1sUEsBAi0AFAAGAAgAAAAhADj9If/WAAAAlAEAAAsAAAAAAAAAAAAAAAAALwEAAF9yZWxz&#13;&#10;Ly5yZWxzUEsBAi0AFAAGAAgAAAAhAGoR4WOVAgAAhAUAAA4AAAAAAAAAAAAAAAAALgIAAGRycy9l&#13;&#10;Mm9Eb2MueG1sUEsBAi0AFAAGAAgAAAAhAHHlhpjlAAAAEAEAAA8AAAAAAAAAAAAAAAAA7wQAAGRy&#13;&#10;cy9kb3ducmV2LnhtbFBLBQYAAAAABAAEAPMAAAABBgAAAAA=&#13;&#10;" filled="f" strokecolor="red" strokeweight="2pt"/>
            </w:pict>
          </mc:Fallback>
        </mc:AlternateContent>
      </w:r>
      <w:r w:rsidR="00AE70B3">
        <w:rPr>
          <w:rFonts w:eastAsia="SimSun"/>
          <w:noProof/>
          <w:lang w:val="en-AU" w:eastAsia="zh-CN"/>
        </w:rPr>
        <w:drawing>
          <wp:inline distT="0" distB="0" distL="0" distR="0" wp14:anchorId="2D7BFFCB" wp14:editId="6726078F">
            <wp:extent cx="5676900" cy="30156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5BF" w14:textId="09766079" w:rsidR="0083246A" w:rsidRPr="004D139A" w:rsidRDefault="0083246A" w:rsidP="0083246A">
      <w:pPr>
        <w:pStyle w:val="BodyText"/>
        <w:spacing w:before="201" w:line="244" w:lineRule="auto"/>
        <w:ind w:left="527" w:right="100"/>
        <w:jc w:val="center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Figure 2.  Webpage of researchers</w:t>
      </w:r>
    </w:p>
    <w:p w14:paraId="6696FA19" w14:textId="746BB0A5" w:rsidR="00EA43F3" w:rsidRDefault="004D139A" w:rsidP="00FB0234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 w:rsidRPr="004D139A">
        <w:rPr>
          <w:rFonts w:eastAsia="SimSun"/>
          <w:lang w:val="en-AU" w:eastAsia="zh-CN"/>
        </w:rPr>
        <w:t>Update the logic of filter and redesign the function.</w:t>
      </w:r>
    </w:p>
    <w:p w14:paraId="6264AC77" w14:textId="3096E0C5" w:rsidR="00FB0234" w:rsidRPr="00FB0234" w:rsidRDefault="00FB0234" w:rsidP="00FB0234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Implement the login function.</w:t>
      </w:r>
    </w:p>
    <w:p w14:paraId="1971DC20" w14:textId="4EDCF64D" w:rsidR="00EA43F3" w:rsidRDefault="00EA43F3" w:rsidP="00FB0234">
      <w:pPr>
        <w:pStyle w:val="BodyText"/>
        <w:spacing w:before="201" w:line="244" w:lineRule="auto"/>
        <w:ind w:left="106"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Other progress:</w:t>
      </w:r>
    </w:p>
    <w:p w14:paraId="3561ACC0" w14:textId="0DE1D320" w:rsidR="00FB0234" w:rsidRPr="00FB0234" w:rsidRDefault="00FB0234" w:rsidP="00FB0234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SimSun"/>
          <w:lang w:eastAsia="zh-CN"/>
        </w:rPr>
      </w:pPr>
      <w:r w:rsidRPr="00E62A3E">
        <w:rPr>
          <w:sz w:val="26"/>
          <w:szCs w:val="26"/>
          <w:lang w:eastAsia="zh-CN"/>
        </w:rPr>
        <w:t>Provided a test version for clients (Link:</w:t>
      </w:r>
      <w:r w:rsidRPr="00FB0234">
        <w:rPr>
          <w:rFonts w:eastAsia="SimSun"/>
          <w:lang w:eastAsia="zh-CN"/>
        </w:rPr>
        <w:t xml:space="preserve"> </w:t>
      </w:r>
      <w:hyperlink r:id="rId8" w:tgtFrame="_blank" w:history="1">
        <w:r w:rsidRPr="00FB0234">
          <w:rPr>
            <w:rStyle w:val="Hyperlink"/>
            <w:rFonts w:ascii="Arial" w:hAnsi="Arial" w:cs="Arial"/>
            <w:color w:val="1155CC"/>
            <w:shd w:val="clear" w:color="auto" w:fill="FFFFFF"/>
          </w:rPr>
          <w:t>https://pages.github.cs.adelaide.edu.au/a1783922</w:t>
        </w:r>
        <w:r w:rsidRPr="00FB0234">
          <w:rPr>
            <w:rStyle w:val="Hyperlink"/>
            <w:rFonts w:ascii="Arial" w:hAnsi="Arial" w:cs="Arial"/>
            <w:color w:val="1155CC"/>
            <w:shd w:val="clear" w:color="auto" w:fill="FFFFFF"/>
          </w:rPr>
          <w:t>/</w:t>
        </w:r>
        <w:r w:rsidRPr="00FB0234">
          <w:rPr>
            <w:rStyle w:val="Hyperlink"/>
            <w:rFonts w:ascii="Arial" w:hAnsi="Arial" w:cs="Arial"/>
            <w:color w:val="1155CC"/>
            <w:shd w:val="clear" w:color="auto" w:fill="FFFFFF"/>
          </w:rPr>
          <w:t>BruceHou.github.io</w:t>
        </w:r>
      </w:hyperlink>
      <w:r w:rsidRPr="00FB0234">
        <w:rPr>
          <w:rFonts w:eastAsia="SimSun"/>
          <w:lang w:eastAsia="zh-CN"/>
        </w:rPr>
        <w:t>).</w:t>
      </w:r>
    </w:p>
    <w:p w14:paraId="2B6D1C5D" w14:textId="13E5D5EF" w:rsidR="00FB0234" w:rsidRDefault="00FB0234" w:rsidP="00FB0234">
      <w:pPr>
        <w:widowControl/>
        <w:autoSpaceDE/>
        <w:autoSpaceDN/>
        <w:ind w:left="106"/>
        <w:rPr>
          <w:rFonts w:eastAsia="SimSun"/>
          <w:lang w:eastAsia="zh-CN"/>
        </w:rPr>
      </w:pPr>
    </w:p>
    <w:p w14:paraId="734CE380" w14:textId="7A18822D" w:rsidR="00FB0234" w:rsidRPr="00FB0234" w:rsidRDefault="001B280D" w:rsidP="00FB0234">
      <w:pPr>
        <w:pStyle w:val="ListParagraph"/>
        <w:widowControl/>
        <w:numPr>
          <w:ilvl w:val="0"/>
          <w:numId w:val="13"/>
        </w:numPr>
        <w:autoSpaceDE/>
        <w:autoSpaceDN/>
        <w:rPr>
          <w:sz w:val="26"/>
          <w:szCs w:val="26"/>
          <w:lang w:val="en-US" w:eastAsia="zh-CN"/>
        </w:rPr>
      </w:pPr>
      <w:r>
        <w:rPr>
          <w:sz w:val="26"/>
          <w:szCs w:val="26"/>
          <w:lang w:eastAsia="zh-CN"/>
        </w:rPr>
        <w:t>Finished</w:t>
      </w:r>
      <w:r w:rsidR="00FB0234" w:rsidRPr="00FB0234">
        <w:rPr>
          <w:sz w:val="26"/>
          <w:szCs w:val="26"/>
          <w:lang w:val="en-US" w:eastAsia="zh-CN"/>
        </w:rPr>
        <w:t xml:space="preserve"> the milestone1 report.</w:t>
      </w:r>
    </w:p>
    <w:p w14:paraId="39DAB64E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rFonts w:eastAsia="SimSun"/>
          <w:lang w:val="en-AU" w:eastAsia="zh-CN"/>
        </w:rPr>
      </w:pPr>
      <w:r w:rsidRPr="00677950">
        <w:rPr>
          <w:rFonts w:eastAsia="SimSun"/>
          <w:lang w:val="en-AU" w:eastAsia="zh-CN"/>
        </w:rPr>
        <w:t>Requirements Elicitation</w:t>
      </w:r>
    </w:p>
    <w:p w14:paraId="16909765" w14:textId="77777777" w:rsidR="004A4208" w:rsidRPr="00677950" w:rsidRDefault="00881E35">
      <w:pPr>
        <w:pStyle w:val="BodyText"/>
        <w:spacing w:before="198"/>
        <w:ind w:left="173"/>
        <w:rPr>
          <w:lang w:val="en-AU"/>
        </w:rPr>
      </w:pPr>
      <w:r w:rsidRPr="00677950">
        <w:rPr>
          <w:lang w:val="en-AU"/>
        </w:rPr>
        <w:t>Functional</w:t>
      </w:r>
      <w:r w:rsidRPr="00677950">
        <w:rPr>
          <w:spacing w:val="11"/>
          <w:lang w:val="en-AU"/>
        </w:rPr>
        <w:t xml:space="preserve"> </w:t>
      </w:r>
      <w:r w:rsidRPr="00677950">
        <w:rPr>
          <w:lang w:val="en-AU"/>
        </w:rPr>
        <w:t>requirements</w:t>
      </w:r>
      <w:r w:rsidRPr="00677950">
        <w:rPr>
          <w:spacing w:val="13"/>
          <w:lang w:val="en-AU"/>
        </w:rPr>
        <w:t xml:space="preserve"> </w:t>
      </w:r>
      <w:r w:rsidRPr="00677950">
        <w:rPr>
          <w:lang w:val="en-AU"/>
        </w:rPr>
        <w:t>shall</w:t>
      </w:r>
      <w:r w:rsidRPr="00677950">
        <w:rPr>
          <w:spacing w:val="14"/>
          <w:lang w:val="en-AU"/>
        </w:rPr>
        <w:t xml:space="preserve"> </w:t>
      </w:r>
      <w:r w:rsidRPr="00677950">
        <w:rPr>
          <w:lang w:val="en-AU"/>
        </w:rPr>
        <w:t>be</w:t>
      </w:r>
      <w:r w:rsidRPr="00677950">
        <w:rPr>
          <w:spacing w:val="10"/>
          <w:lang w:val="en-AU"/>
        </w:rPr>
        <w:t xml:space="preserve"> </w:t>
      </w:r>
      <w:r w:rsidRPr="00677950">
        <w:rPr>
          <w:lang w:val="en-AU"/>
        </w:rPr>
        <w:t>discussed</w:t>
      </w:r>
      <w:r w:rsidRPr="00677950">
        <w:rPr>
          <w:spacing w:val="11"/>
          <w:lang w:val="en-AU"/>
        </w:rPr>
        <w:t xml:space="preserve"> </w:t>
      </w:r>
      <w:r w:rsidRPr="00677950">
        <w:rPr>
          <w:lang w:val="en-AU"/>
        </w:rPr>
        <w:t>for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the</w:t>
      </w:r>
      <w:r w:rsidRPr="00677950">
        <w:rPr>
          <w:spacing w:val="10"/>
          <w:lang w:val="en-AU"/>
        </w:rPr>
        <w:t xml:space="preserve"> </w:t>
      </w:r>
      <w:r w:rsidRPr="00677950">
        <w:rPr>
          <w:spacing w:val="10"/>
          <w:lang w:val="en-AU" w:eastAsia="zh-CN"/>
        </w:rPr>
        <w:t>project.</w:t>
      </w:r>
    </w:p>
    <w:p w14:paraId="440CB4FD" w14:textId="4982AF19" w:rsidR="00826F1F" w:rsidRDefault="0064196F" w:rsidP="00826F1F">
      <w:pPr>
        <w:pStyle w:val="1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szCs w:val="26"/>
          <w:lang w:val="en-AU"/>
        </w:rPr>
      </w:pPr>
      <w:r>
        <w:rPr>
          <w:sz w:val="26"/>
          <w:szCs w:val="26"/>
          <w:lang w:val="en-AU"/>
        </w:rPr>
        <w:t>Discuss the logic of filter function.</w:t>
      </w:r>
    </w:p>
    <w:p w14:paraId="477B43C8" w14:textId="34BE3B2F" w:rsidR="004A4208" w:rsidRPr="00677950" w:rsidRDefault="00881E35" w:rsidP="00881E35">
      <w:pPr>
        <w:pStyle w:val="1"/>
        <w:tabs>
          <w:tab w:val="left" w:pos="507"/>
        </w:tabs>
        <w:spacing w:before="200"/>
        <w:ind w:left="0" w:firstLine="0"/>
        <w:rPr>
          <w:lang w:val="en-AU"/>
        </w:rPr>
      </w:pPr>
      <w:r w:rsidRPr="00677950">
        <w:rPr>
          <w:rFonts w:eastAsia="SimSun"/>
          <w:sz w:val="28"/>
          <w:szCs w:val="28"/>
          <w:lang w:val="en-AU" w:eastAsia="zh-CN"/>
        </w:rPr>
        <w:lastRenderedPageBreak/>
        <w:t>Note: Next client meeting will be held on</w:t>
      </w:r>
      <w:r w:rsidR="008B72CB">
        <w:rPr>
          <w:rFonts w:eastAsia="SimSun"/>
          <w:sz w:val="28"/>
          <w:szCs w:val="28"/>
          <w:lang w:val="en-AU" w:eastAsia="zh-CN"/>
        </w:rPr>
        <w:t xml:space="preserve"> 11</w:t>
      </w:r>
      <w:r w:rsidRPr="00677950">
        <w:rPr>
          <w:rFonts w:eastAsia="SimSun"/>
          <w:sz w:val="28"/>
          <w:szCs w:val="28"/>
          <w:vertAlign w:val="superscript"/>
          <w:lang w:val="en-AU" w:eastAsia="zh-CN"/>
        </w:rPr>
        <w:t>th</w:t>
      </w:r>
      <w:r w:rsidRPr="00677950">
        <w:rPr>
          <w:rFonts w:eastAsia="SimSun"/>
          <w:sz w:val="28"/>
          <w:szCs w:val="28"/>
          <w:lang w:val="en-AU" w:eastAsia="zh-CN"/>
        </w:rPr>
        <w:t xml:space="preserve"> </w:t>
      </w:r>
      <w:r w:rsidR="00BC0450">
        <w:rPr>
          <w:rFonts w:eastAsia="SimSun"/>
          <w:sz w:val="28"/>
          <w:szCs w:val="28"/>
          <w:lang w:val="en-AU" w:eastAsia="zh-CN"/>
        </w:rPr>
        <w:t>May</w:t>
      </w:r>
      <w:r w:rsidRPr="00677950">
        <w:rPr>
          <w:rFonts w:eastAsia="SimSun"/>
          <w:sz w:val="28"/>
          <w:szCs w:val="28"/>
          <w:lang w:val="en-AU" w:eastAsia="zh-CN"/>
        </w:rPr>
        <w:t xml:space="preserve"> 20</w:t>
      </w:r>
      <w:r>
        <w:rPr>
          <w:rFonts w:eastAsia="SimSun"/>
          <w:sz w:val="28"/>
          <w:szCs w:val="28"/>
          <w:lang w:val="en-AU" w:eastAsia="zh-CN"/>
        </w:rPr>
        <w:t>21</w:t>
      </w:r>
    </w:p>
    <w:sectPr w:rsidR="004A4208" w:rsidRPr="00677950">
      <w:pgSz w:w="11900" w:h="16840"/>
      <w:pgMar w:top="16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2E5E"/>
    <w:multiLevelType w:val="multilevel"/>
    <w:tmpl w:val="148E2E5E"/>
    <w:lvl w:ilvl="0">
      <w:start w:val="1"/>
      <w:numFmt w:val="decimal"/>
      <w:lvlText w:val="%1"/>
      <w:lvlJc w:val="left"/>
      <w:pPr>
        <w:ind w:left="199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1A060611"/>
    <w:multiLevelType w:val="hybridMultilevel"/>
    <w:tmpl w:val="B0760CD6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" w15:restartNumberingAfterBreak="0">
    <w:nsid w:val="27813679"/>
    <w:multiLevelType w:val="hybridMultilevel"/>
    <w:tmpl w:val="2D00B07A"/>
    <w:lvl w:ilvl="0" w:tplc="1C460A66">
      <w:numFmt w:val="bullet"/>
      <w:lvlText w:val="-"/>
      <w:lvlJc w:val="left"/>
      <w:pPr>
        <w:ind w:left="82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A442689"/>
    <w:multiLevelType w:val="hybridMultilevel"/>
    <w:tmpl w:val="FB8CC4E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F0F83"/>
    <w:multiLevelType w:val="hybridMultilevel"/>
    <w:tmpl w:val="97E6DD54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5" w15:restartNumberingAfterBreak="0">
    <w:nsid w:val="3F653DF8"/>
    <w:multiLevelType w:val="hybridMultilevel"/>
    <w:tmpl w:val="469E6A5A"/>
    <w:lvl w:ilvl="0" w:tplc="08090001">
      <w:start w:val="1"/>
      <w:numFmt w:val="bullet"/>
      <w:lvlText w:val=""/>
      <w:lvlJc w:val="left"/>
      <w:pPr>
        <w:ind w:left="52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6" w15:restartNumberingAfterBreak="0">
    <w:nsid w:val="44F23B81"/>
    <w:multiLevelType w:val="hybridMultilevel"/>
    <w:tmpl w:val="21263AE0"/>
    <w:lvl w:ilvl="0" w:tplc="D7DC92DA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7" w15:restartNumberingAfterBreak="0">
    <w:nsid w:val="463478BE"/>
    <w:multiLevelType w:val="hybridMultilevel"/>
    <w:tmpl w:val="EB56FABE"/>
    <w:lvl w:ilvl="0" w:tplc="E57C7BD8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4F636014"/>
    <w:multiLevelType w:val="multilevel"/>
    <w:tmpl w:val="4F63601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670C100E"/>
    <w:multiLevelType w:val="hybridMultilevel"/>
    <w:tmpl w:val="797C302C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69647C60"/>
    <w:multiLevelType w:val="multilevel"/>
    <w:tmpl w:val="9C6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95FA8"/>
    <w:multiLevelType w:val="hybridMultilevel"/>
    <w:tmpl w:val="01C8C00C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12" w15:restartNumberingAfterBreak="0">
    <w:nsid w:val="7BDD2C0E"/>
    <w:multiLevelType w:val="hybridMultilevel"/>
    <w:tmpl w:val="7682FD78"/>
    <w:lvl w:ilvl="0" w:tplc="0F00D10C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2C"/>
    <w:rsid w:val="BDFE8F40"/>
    <w:rsid w:val="BFF901E6"/>
    <w:rsid w:val="CFF5619A"/>
    <w:rsid w:val="DCFD3149"/>
    <w:rsid w:val="EDF75517"/>
    <w:rsid w:val="FDE12E9B"/>
    <w:rsid w:val="00026CAE"/>
    <w:rsid w:val="00046418"/>
    <w:rsid w:val="00065A27"/>
    <w:rsid w:val="00071E6B"/>
    <w:rsid w:val="000A3F7C"/>
    <w:rsid w:val="000B50B9"/>
    <w:rsid w:val="000E4448"/>
    <w:rsid w:val="000F0034"/>
    <w:rsid w:val="00116BFB"/>
    <w:rsid w:val="00120A8F"/>
    <w:rsid w:val="001572FF"/>
    <w:rsid w:val="00161B9C"/>
    <w:rsid w:val="0017211A"/>
    <w:rsid w:val="00193F6F"/>
    <w:rsid w:val="00197663"/>
    <w:rsid w:val="001A7554"/>
    <w:rsid w:val="001B280D"/>
    <w:rsid w:val="002458B3"/>
    <w:rsid w:val="00275077"/>
    <w:rsid w:val="00280553"/>
    <w:rsid w:val="002E6373"/>
    <w:rsid w:val="00303C62"/>
    <w:rsid w:val="003417FB"/>
    <w:rsid w:val="00365F19"/>
    <w:rsid w:val="0039453C"/>
    <w:rsid w:val="003B62BD"/>
    <w:rsid w:val="003D40AF"/>
    <w:rsid w:val="003E1F9A"/>
    <w:rsid w:val="00460ADA"/>
    <w:rsid w:val="004816F0"/>
    <w:rsid w:val="00494F82"/>
    <w:rsid w:val="004A4208"/>
    <w:rsid w:val="004B2288"/>
    <w:rsid w:val="004B56C5"/>
    <w:rsid w:val="004C7993"/>
    <w:rsid w:val="004D139A"/>
    <w:rsid w:val="00511ED5"/>
    <w:rsid w:val="00520348"/>
    <w:rsid w:val="00530456"/>
    <w:rsid w:val="005C6D1A"/>
    <w:rsid w:val="005E1D0F"/>
    <w:rsid w:val="0064196F"/>
    <w:rsid w:val="00677950"/>
    <w:rsid w:val="006C5A9B"/>
    <w:rsid w:val="006C6884"/>
    <w:rsid w:val="006E5AC8"/>
    <w:rsid w:val="00714B2E"/>
    <w:rsid w:val="00731879"/>
    <w:rsid w:val="007473A5"/>
    <w:rsid w:val="007A74F2"/>
    <w:rsid w:val="007D0C09"/>
    <w:rsid w:val="007E7118"/>
    <w:rsid w:val="0080077A"/>
    <w:rsid w:val="00826B42"/>
    <w:rsid w:val="00826F1F"/>
    <w:rsid w:val="0083246A"/>
    <w:rsid w:val="00842648"/>
    <w:rsid w:val="00867AF0"/>
    <w:rsid w:val="00875D87"/>
    <w:rsid w:val="00881E35"/>
    <w:rsid w:val="008A7393"/>
    <w:rsid w:val="008B72CB"/>
    <w:rsid w:val="009117E3"/>
    <w:rsid w:val="00922066"/>
    <w:rsid w:val="00931F25"/>
    <w:rsid w:val="00933B5F"/>
    <w:rsid w:val="00957AD3"/>
    <w:rsid w:val="009606F7"/>
    <w:rsid w:val="009B3346"/>
    <w:rsid w:val="00A842F3"/>
    <w:rsid w:val="00A97D04"/>
    <w:rsid w:val="00AD3DBC"/>
    <w:rsid w:val="00AE70B3"/>
    <w:rsid w:val="00AF5FFF"/>
    <w:rsid w:val="00B30E76"/>
    <w:rsid w:val="00B35079"/>
    <w:rsid w:val="00B42E5C"/>
    <w:rsid w:val="00B56870"/>
    <w:rsid w:val="00B9082A"/>
    <w:rsid w:val="00BB3025"/>
    <w:rsid w:val="00BC00FA"/>
    <w:rsid w:val="00BC0450"/>
    <w:rsid w:val="00BC621A"/>
    <w:rsid w:val="00BD722C"/>
    <w:rsid w:val="00C03178"/>
    <w:rsid w:val="00C4733C"/>
    <w:rsid w:val="00C50D1C"/>
    <w:rsid w:val="00C65612"/>
    <w:rsid w:val="00C77832"/>
    <w:rsid w:val="00CB52FB"/>
    <w:rsid w:val="00D57AA3"/>
    <w:rsid w:val="00D607D6"/>
    <w:rsid w:val="00D91535"/>
    <w:rsid w:val="00D9566A"/>
    <w:rsid w:val="00D956C0"/>
    <w:rsid w:val="00DA329D"/>
    <w:rsid w:val="00DA43AF"/>
    <w:rsid w:val="00DC2B1F"/>
    <w:rsid w:val="00DC4CA7"/>
    <w:rsid w:val="00DE0297"/>
    <w:rsid w:val="00E364CE"/>
    <w:rsid w:val="00E407D4"/>
    <w:rsid w:val="00E62A3E"/>
    <w:rsid w:val="00EA428E"/>
    <w:rsid w:val="00EA43F3"/>
    <w:rsid w:val="00ED5B60"/>
    <w:rsid w:val="00EE4725"/>
    <w:rsid w:val="00F13E53"/>
    <w:rsid w:val="00F17D33"/>
    <w:rsid w:val="00F44749"/>
    <w:rsid w:val="00F61F7E"/>
    <w:rsid w:val="00F86700"/>
    <w:rsid w:val="00FB0234"/>
    <w:rsid w:val="00FD7C5C"/>
    <w:rsid w:val="244455B9"/>
    <w:rsid w:val="53603369"/>
    <w:rsid w:val="6DEF42C6"/>
    <w:rsid w:val="6EB7A4A7"/>
    <w:rsid w:val="72587C6B"/>
    <w:rsid w:val="74D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66E03"/>
  <w15:docId w15:val="{8C3D3B32-70F9-C64F-B4FF-0218B589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表段落1"/>
    <w:basedOn w:val="Normal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99"/>
    <w:rsid w:val="00FB02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02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s.adelaide.edu.au/a1783922/BruceHou.github.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Ying Li</cp:lastModifiedBy>
  <cp:revision>4</cp:revision>
  <cp:lastPrinted>2021-05-03T02:55:00Z</cp:lastPrinted>
  <dcterms:created xsi:type="dcterms:W3CDTF">2021-05-03T02:55:00Z</dcterms:created>
  <dcterms:modified xsi:type="dcterms:W3CDTF">2021-05-03T02:56:00Z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ICV">
    <vt:lpwstr>093EA930F1BF437481B5A85EF27F281E</vt:lpwstr>
  </property>
</Properties>
</file>