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8A1F88" w14:textId="6E78B1D4" w:rsidR="004A4208" w:rsidRPr="00677950" w:rsidRDefault="00881E35">
      <w:pPr>
        <w:pStyle w:val="BodyText"/>
        <w:spacing w:before="241" w:line="264" w:lineRule="auto"/>
        <w:rPr>
          <w:lang w:val="en-AU"/>
        </w:rPr>
      </w:pPr>
      <w:r w:rsidRPr="00677950">
        <w:rPr>
          <w:lang w:val="en-AU"/>
        </w:rPr>
        <w:t>The</w:t>
      </w:r>
      <w:r w:rsidRPr="00677950">
        <w:rPr>
          <w:spacing w:val="6"/>
          <w:lang w:val="en-AU"/>
        </w:rPr>
        <w:t xml:space="preserve"> </w:t>
      </w:r>
      <w:r w:rsidR="00DD4588">
        <w:rPr>
          <w:rFonts w:eastAsia="SimSun"/>
          <w:spacing w:val="6"/>
          <w:lang w:val="en-AU" w:eastAsia="zh-CN"/>
        </w:rPr>
        <w:t>seven</w:t>
      </w:r>
      <w:r w:rsidR="00BB3025">
        <w:rPr>
          <w:rFonts w:eastAsia="SimSun"/>
          <w:spacing w:val="6"/>
          <w:lang w:val="en-AU" w:eastAsia="zh-CN"/>
        </w:rPr>
        <w:t>th</w:t>
      </w:r>
      <w:r w:rsidRPr="00677950">
        <w:rPr>
          <w:spacing w:val="9"/>
          <w:lang w:val="en-AU"/>
        </w:rPr>
        <w:t xml:space="preserve"> </w:t>
      </w:r>
      <w:r w:rsidRPr="00677950">
        <w:rPr>
          <w:lang w:val="en-AU"/>
        </w:rPr>
        <w:t>MCI</w:t>
      </w:r>
      <w:r w:rsidRPr="00677950">
        <w:rPr>
          <w:spacing w:val="5"/>
          <w:lang w:val="en-AU"/>
        </w:rPr>
        <w:t xml:space="preserve"> </w:t>
      </w:r>
      <w:r w:rsidRPr="00677950">
        <w:rPr>
          <w:lang w:val="en-AU"/>
        </w:rPr>
        <w:t>Project</w:t>
      </w:r>
      <w:r w:rsidRPr="00677950">
        <w:rPr>
          <w:spacing w:val="9"/>
          <w:lang w:val="en-AU"/>
        </w:rPr>
        <w:t xml:space="preserve"> </w:t>
      </w:r>
      <w:r w:rsidRPr="00677950">
        <w:rPr>
          <w:lang w:val="en-AU"/>
        </w:rPr>
        <w:t>client</w:t>
      </w:r>
      <w:r w:rsidRPr="00677950">
        <w:rPr>
          <w:spacing w:val="9"/>
          <w:lang w:val="en-AU"/>
        </w:rPr>
        <w:t xml:space="preserve"> </w:t>
      </w:r>
      <w:r w:rsidRPr="00677950">
        <w:rPr>
          <w:lang w:val="en-AU"/>
        </w:rPr>
        <w:t>meeting</w:t>
      </w:r>
      <w:r w:rsidRPr="00677950">
        <w:rPr>
          <w:spacing w:val="6"/>
          <w:lang w:val="en-AU"/>
        </w:rPr>
        <w:t xml:space="preserve"> </w:t>
      </w:r>
      <w:r w:rsidRPr="00677950">
        <w:rPr>
          <w:lang w:val="en-AU"/>
        </w:rPr>
        <w:t>will</w:t>
      </w:r>
      <w:r w:rsidRPr="00677950">
        <w:rPr>
          <w:spacing w:val="9"/>
          <w:lang w:val="en-AU"/>
        </w:rPr>
        <w:t xml:space="preserve"> </w:t>
      </w:r>
      <w:r w:rsidRPr="00677950">
        <w:rPr>
          <w:lang w:val="en-AU"/>
        </w:rPr>
        <w:t>be</w:t>
      </w:r>
      <w:r w:rsidRPr="00677950">
        <w:rPr>
          <w:spacing w:val="7"/>
          <w:lang w:val="en-AU"/>
        </w:rPr>
        <w:t xml:space="preserve"> </w:t>
      </w:r>
      <w:r w:rsidRPr="00677950">
        <w:rPr>
          <w:lang w:val="en-AU"/>
        </w:rPr>
        <w:t>held</w:t>
      </w:r>
      <w:r w:rsidRPr="00677950">
        <w:rPr>
          <w:spacing w:val="9"/>
          <w:lang w:val="en-AU"/>
        </w:rPr>
        <w:t xml:space="preserve"> </w:t>
      </w:r>
      <w:r w:rsidRPr="00677950">
        <w:rPr>
          <w:lang w:val="en-AU"/>
        </w:rPr>
        <w:t>in</w:t>
      </w:r>
      <w:r w:rsidRPr="00677950">
        <w:rPr>
          <w:spacing w:val="9"/>
          <w:lang w:val="en-AU"/>
        </w:rPr>
        <w:t xml:space="preserve"> </w:t>
      </w:r>
      <w:proofErr w:type="spellStart"/>
      <w:r w:rsidRPr="00677950">
        <w:rPr>
          <w:bCs/>
          <w:lang w:val="en-AU"/>
        </w:rPr>
        <w:t>Ingkarni</w:t>
      </w:r>
      <w:proofErr w:type="spellEnd"/>
      <w:r w:rsidRPr="00677950">
        <w:rPr>
          <w:bCs/>
          <w:lang w:val="en-AU"/>
        </w:rPr>
        <w:t xml:space="preserve"> </w:t>
      </w:r>
      <w:proofErr w:type="spellStart"/>
      <w:r w:rsidRPr="00677950">
        <w:rPr>
          <w:bCs/>
          <w:lang w:val="en-AU"/>
        </w:rPr>
        <w:t>Wardli</w:t>
      </w:r>
      <w:proofErr w:type="spellEnd"/>
      <w:r w:rsidRPr="00677950">
        <w:rPr>
          <w:b/>
          <w:lang w:val="en-AU"/>
        </w:rPr>
        <w:t xml:space="preserve"> </w:t>
      </w:r>
      <w:r w:rsidRPr="00677950">
        <w:rPr>
          <w:lang w:val="en-AU"/>
        </w:rPr>
        <w:t>at</w:t>
      </w:r>
      <w:r w:rsidRPr="00677950">
        <w:rPr>
          <w:spacing w:val="9"/>
          <w:lang w:val="en-AU"/>
        </w:rPr>
        <w:t xml:space="preserve"> </w:t>
      </w:r>
      <w:r w:rsidRPr="00677950">
        <w:rPr>
          <w:lang w:val="en-AU"/>
        </w:rPr>
        <w:t>3.30</w:t>
      </w:r>
      <w:r w:rsidRPr="00677950">
        <w:rPr>
          <w:spacing w:val="9"/>
          <w:lang w:val="en-AU"/>
        </w:rPr>
        <w:t xml:space="preserve"> </w:t>
      </w:r>
      <w:r w:rsidRPr="00677950">
        <w:rPr>
          <w:lang w:val="en-AU"/>
        </w:rPr>
        <w:t>pm</w:t>
      </w:r>
      <w:r w:rsidRPr="00677950">
        <w:rPr>
          <w:spacing w:val="9"/>
          <w:lang w:val="en-AU"/>
        </w:rPr>
        <w:t xml:space="preserve"> </w:t>
      </w:r>
      <w:proofErr w:type="gramStart"/>
      <w:r w:rsidRPr="00677950">
        <w:rPr>
          <w:lang w:val="en-AU"/>
        </w:rPr>
        <w:t xml:space="preserve">on </w:t>
      </w:r>
      <w:r w:rsidRPr="00677950">
        <w:rPr>
          <w:spacing w:val="-62"/>
          <w:lang w:val="en-AU"/>
        </w:rPr>
        <w:t xml:space="preserve"> </w:t>
      </w:r>
      <w:r w:rsidRPr="00677950">
        <w:rPr>
          <w:lang w:val="en-AU"/>
        </w:rPr>
        <w:t>Tuesday</w:t>
      </w:r>
      <w:proofErr w:type="gramEnd"/>
      <w:r w:rsidRPr="00677950">
        <w:rPr>
          <w:spacing w:val="-5"/>
          <w:lang w:val="en-AU"/>
        </w:rPr>
        <w:t xml:space="preserve"> </w:t>
      </w:r>
      <w:r w:rsidR="00D258AA">
        <w:rPr>
          <w:spacing w:val="-5"/>
          <w:lang w:val="en-AU"/>
        </w:rPr>
        <w:t>10</w:t>
      </w:r>
      <w:r w:rsidRPr="00677950">
        <w:rPr>
          <w:lang w:val="en-AU"/>
        </w:rPr>
        <w:t xml:space="preserve">th </w:t>
      </w:r>
      <w:r w:rsidR="00BB3025">
        <w:rPr>
          <w:lang w:val="en-AU"/>
        </w:rPr>
        <w:t>May</w:t>
      </w:r>
      <w:r w:rsidRPr="00677950">
        <w:rPr>
          <w:lang w:val="en-AU"/>
        </w:rPr>
        <w:t xml:space="preserve"> 2021.</w:t>
      </w:r>
    </w:p>
    <w:p w14:paraId="07E85FE7" w14:textId="77777777" w:rsidR="004A4208" w:rsidRPr="00677950" w:rsidRDefault="004A4208">
      <w:pPr>
        <w:pStyle w:val="BodyText"/>
        <w:rPr>
          <w:sz w:val="28"/>
          <w:lang w:val="en-AU"/>
        </w:rPr>
      </w:pPr>
    </w:p>
    <w:p w14:paraId="78B3DCEF" w14:textId="77777777" w:rsidR="004A4208" w:rsidRPr="00677950" w:rsidRDefault="004A4208">
      <w:pPr>
        <w:pStyle w:val="BodyText"/>
        <w:spacing w:before="2"/>
        <w:rPr>
          <w:sz w:val="31"/>
          <w:lang w:val="en-AU"/>
        </w:rPr>
      </w:pPr>
    </w:p>
    <w:p w14:paraId="272FC09E" w14:textId="77777777" w:rsidR="004A4208" w:rsidRPr="00677950" w:rsidRDefault="00881E35">
      <w:pPr>
        <w:pStyle w:val="BodyText"/>
        <w:ind w:right="4045"/>
        <w:jc w:val="center"/>
        <w:rPr>
          <w:b/>
          <w:bCs/>
          <w:sz w:val="32"/>
          <w:szCs w:val="32"/>
          <w:lang w:val="en-AU"/>
        </w:rPr>
      </w:pPr>
      <w:r w:rsidRPr="00677950">
        <w:rPr>
          <w:sz w:val="32"/>
          <w:szCs w:val="32"/>
          <w:lang w:val="en-AU"/>
        </w:rPr>
        <w:t xml:space="preserve">                                              </w:t>
      </w:r>
      <w:r w:rsidRPr="00677950">
        <w:rPr>
          <w:b/>
          <w:bCs/>
          <w:sz w:val="36"/>
          <w:szCs w:val="36"/>
          <w:lang w:val="en-AU"/>
        </w:rPr>
        <w:t>Agenda</w:t>
      </w:r>
    </w:p>
    <w:p w14:paraId="6DFD2511" w14:textId="77777777" w:rsidR="004A4208" w:rsidRPr="00677950" w:rsidRDefault="004A4208">
      <w:pPr>
        <w:pStyle w:val="BodyText"/>
        <w:rPr>
          <w:sz w:val="28"/>
          <w:lang w:val="en-AU"/>
        </w:rPr>
      </w:pPr>
    </w:p>
    <w:p w14:paraId="2383FBCF" w14:textId="77777777" w:rsidR="004A4208" w:rsidRPr="00677950" w:rsidRDefault="004A4208">
      <w:pPr>
        <w:pStyle w:val="BodyText"/>
        <w:spacing w:before="7"/>
        <w:rPr>
          <w:sz w:val="33"/>
          <w:lang w:val="en-AU"/>
        </w:rPr>
      </w:pPr>
    </w:p>
    <w:p w14:paraId="195FE6C7" w14:textId="4A3FDE53" w:rsidR="004A4208" w:rsidRPr="00677950" w:rsidRDefault="00881E35">
      <w:pPr>
        <w:ind w:left="107"/>
        <w:rPr>
          <w:rFonts w:eastAsia="SimSun"/>
          <w:b/>
          <w:spacing w:val="10"/>
          <w:sz w:val="26"/>
          <w:lang w:eastAsia="zh-CN"/>
        </w:rPr>
      </w:pPr>
      <w:r w:rsidRPr="00677950">
        <w:rPr>
          <w:b/>
          <w:sz w:val="26"/>
        </w:rPr>
        <w:t>Chair:</w:t>
      </w:r>
      <w:r w:rsidRPr="00677950">
        <w:rPr>
          <w:b/>
          <w:spacing w:val="10"/>
          <w:sz w:val="26"/>
        </w:rPr>
        <w:t xml:space="preserve"> </w:t>
      </w:r>
      <w:proofErr w:type="spellStart"/>
      <w:r w:rsidR="000B50B9" w:rsidRPr="00677950">
        <w:rPr>
          <w:rFonts w:eastAsia="SimSun"/>
          <w:bCs/>
          <w:spacing w:val="10"/>
          <w:sz w:val="26"/>
          <w:lang w:eastAsia="zh-CN"/>
        </w:rPr>
        <w:t>Yupeng</w:t>
      </w:r>
      <w:proofErr w:type="spellEnd"/>
      <w:r w:rsidR="000B50B9" w:rsidRPr="00677950">
        <w:rPr>
          <w:rFonts w:eastAsia="SimSun"/>
          <w:bCs/>
          <w:spacing w:val="10"/>
          <w:sz w:val="26"/>
          <w:lang w:eastAsia="zh-CN"/>
        </w:rPr>
        <w:t xml:space="preserve"> Hou</w:t>
      </w:r>
    </w:p>
    <w:p w14:paraId="0F252B13" w14:textId="64F5AFDD" w:rsidR="004A4208" w:rsidRPr="00677950" w:rsidRDefault="00881E35">
      <w:pPr>
        <w:ind w:left="107"/>
        <w:rPr>
          <w:rFonts w:eastAsia="SimSun"/>
          <w:b/>
          <w:spacing w:val="10"/>
          <w:sz w:val="26"/>
          <w:lang w:eastAsia="zh-CN"/>
        </w:rPr>
      </w:pPr>
      <w:r w:rsidRPr="00677950">
        <w:rPr>
          <w:b/>
          <w:sz w:val="26"/>
        </w:rPr>
        <w:t>Secretary:</w:t>
      </w:r>
      <w:r w:rsidRPr="00677950">
        <w:rPr>
          <w:b/>
          <w:spacing w:val="11"/>
          <w:sz w:val="26"/>
        </w:rPr>
        <w:t xml:space="preserve"> </w:t>
      </w:r>
      <w:r w:rsidR="000B50B9">
        <w:rPr>
          <w:rFonts w:eastAsia="SimSun"/>
          <w:bCs/>
          <w:spacing w:val="10"/>
          <w:sz w:val="26"/>
          <w:lang w:eastAsia="zh-CN"/>
        </w:rPr>
        <w:t>Ying Li</w:t>
      </w:r>
    </w:p>
    <w:p w14:paraId="1FF23605" w14:textId="77777777" w:rsidR="004A4208" w:rsidRPr="00677950" w:rsidRDefault="004A4208">
      <w:pPr>
        <w:pStyle w:val="BodyText"/>
        <w:spacing w:before="1"/>
        <w:rPr>
          <w:sz w:val="34"/>
          <w:lang w:val="en-AU"/>
        </w:rPr>
      </w:pPr>
    </w:p>
    <w:p w14:paraId="2A0F278C" w14:textId="77777777" w:rsidR="004A4208" w:rsidRPr="00677950" w:rsidRDefault="00881E35">
      <w:pPr>
        <w:pStyle w:val="Heading1"/>
        <w:numPr>
          <w:ilvl w:val="0"/>
          <w:numId w:val="1"/>
        </w:numPr>
        <w:tabs>
          <w:tab w:val="left" w:pos="306"/>
        </w:tabs>
        <w:spacing w:before="211"/>
        <w:ind w:left="305"/>
        <w:rPr>
          <w:lang w:val="en-AU"/>
        </w:rPr>
      </w:pPr>
      <w:r w:rsidRPr="00677950">
        <w:rPr>
          <w:rFonts w:eastAsia="SimSun"/>
          <w:lang w:val="en-AU" w:eastAsia="zh-CN"/>
        </w:rPr>
        <w:t xml:space="preserve"> </w:t>
      </w:r>
      <w:r w:rsidRPr="00677950">
        <w:rPr>
          <w:lang w:val="en-AU"/>
        </w:rPr>
        <w:t>Main Goal for the meeting</w:t>
      </w:r>
    </w:p>
    <w:p w14:paraId="226CF583" w14:textId="6F8C341A" w:rsidR="004A4208" w:rsidRPr="00677950" w:rsidRDefault="00881E35">
      <w:pPr>
        <w:pStyle w:val="Heading1"/>
        <w:tabs>
          <w:tab w:val="left" w:pos="306"/>
        </w:tabs>
        <w:spacing w:before="211"/>
        <w:ind w:left="106" w:firstLine="0"/>
        <w:rPr>
          <w:b w:val="0"/>
          <w:bCs w:val="0"/>
          <w:lang w:val="en-AU"/>
        </w:rPr>
      </w:pPr>
      <w:r w:rsidRPr="00677950">
        <w:rPr>
          <w:b w:val="0"/>
          <w:bCs w:val="0"/>
          <w:lang w:val="en-AU"/>
        </w:rPr>
        <w:t xml:space="preserve">Present the project progress that we have made in </w:t>
      </w:r>
      <w:r w:rsidR="00193F6F">
        <w:rPr>
          <w:b w:val="0"/>
          <w:bCs w:val="0"/>
          <w:lang w:val="en-AU"/>
        </w:rPr>
        <w:t>the previous week</w:t>
      </w:r>
      <w:r w:rsidRPr="00677950">
        <w:rPr>
          <w:b w:val="0"/>
          <w:bCs w:val="0"/>
          <w:lang w:val="en-AU"/>
        </w:rPr>
        <w:t>.</w:t>
      </w:r>
    </w:p>
    <w:p w14:paraId="4913594A" w14:textId="70B7B531" w:rsidR="004A4208" w:rsidRPr="00677950" w:rsidRDefault="00881E35">
      <w:pPr>
        <w:pStyle w:val="Heading1"/>
        <w:tabs>
          <w:tab w:val="left" w:pos="306"/>
        </w:tabs>
        <w:spacing w:before="211"/>
        <w:ind w:left="106" w:firstLine="0"/>
        <w:rPr>
          <w:b w:val="0"/>
          <w:bCs w:val="0"/>
          <w:lang w:val="en-AU"/>
        </w:rPr>
      </w:pPr>
      <w:r w:rsidRPr="00677950">
        <w:rPr>
          <w:b w:val="0"/>
          <w:bCs w:val="0"/>
          <w:lang w:val="en-AU"/>
        </w:rPr>
        <w:t>Ask clients for their preferences and requirements about the current implementation.</w:t>
      </w:r>
    </w:p>
    <w:p w14:paraId="0655364A" w14:textId="77777777" w:rsidR="004A4208" w:rsidRPr="00677950" w:rsidRDefault="004A4208"/>
    <w:p w14:paraId="0E107686" w14:textId="77777777" w:rsidR="004A4208" w:rsidRPr="00677950" w:rsidRDefault="00881E35">
      <w:pPr>
        <w:pStyle w:val="Heading1"/>
        <w:numPr>
          <w:ilvl w:val="0"/>
          <w:numId w:val="1"/>
        </w:numPr>
        <w:tabs>
          <w:tab w:val="left" w:pos="306"/>
        </w:tabs>
        <w:spacing w:before="211"/>
        <w:ind w:left="305"/>
        <w:rPr>
          <w:lang w:val="en-AU"/>
        </w:rPr>
      </w:pPr>
      <w:r w:rsidRPr="00677950">
        <w:rPr>
          <w:lang w:val="en-AU"/>
        </w:rPr>
        <w:t xml:space="preserve"> </w:t>
      </w:r>
      <w:r w:rsidRPr="00677950">
        <w:rPr>
          <w:rFonts w:eastAsia="SimSun"/>
          <w:lang w:val="en-AU" w:eastAsia="zh-CN"/>
        </w:rPr>
        <w:t>Functional requirements and Presentations in Last Meeting</w:t>
      </w:r>
    </w:p>
    <w:p w14:paraId="289FAAA7" w14:textId="7F9BFE62" w:rsidR="004A4208" w:rsidRPr="00677950" w:rsidRDefault="00881E35">
      <w:pPr>
        <w:pStyle w:val="BodyText"/>
        <w:numPr>
          <w:ilvl w:val="0"/>
          <w:numId w:val="2"/>
        </w:numPr>
        <w:spacing w:before="201" w:line="264" w:lineRule="auto"/>
        <w:rPr>
          <w:lang w:val="en-AU"/>
        </w:rPr>
      </w:pPr>
      <w:r w:rsidRPr="00677950">
        <w:rPr>
          <w:rFonts w:eastAsia="SimSun"/>
          <w:lang w:val="en-AU" w:eastAsia="zh-CN"/>
        </w:rPr>
        <w:t xml:space="preserve">Presented </w:t>
      </w:r>
      <w:r w:rsidR="00D607D6">
        <w:rPr>
          <w:rFonts w:eastAsia="SimSun"/>
          <w:lang w:val="en-AU" w:eastAsia="zh-CN"/>
        </w:rPr>
        <w:t>the</w:t>
      </w:r>
      <w:r w:rsidRPr="00677950">
        <w:rPr>
          <w:rFonts w:eastAsia="SimSun"/>
          <w:lang w:val="en-AU" w:eastAsia="zh-CN"/>
        </w:rPr>
        <w:t xml:space="preserve"> </w:t>
      </w:r>
      <w:r w:rsidR="0080077A">
        <w:rPr>
          <w:rFonts w:eastAsia="SimSun"/>
          <w:lang w:val="en-AU" w:eastAsia="zh-CN"/>
        </w:rPr>
        <w:t xml:space="preserve">functionalities that we implemented in the </w:t>
      </w:r>
      <w:r w:rsidR="007E113D">
        <w:rPr>
          <w:rFonts w:eastAsia="SimSun"/>
          <w:lang w:val="en-AU" w:eastAsia="zh-CN"/>
        </w:rPr>
        <w:t>previous week</w:t>
      </w:r>
      <w:r w:rsidR="0080077A">
        <w:rPr>
          <w:rFonts w:eastAsia="SimSun"/>
          <w:lang w:val="en-AU" w:eastAsia="zh-CN"/>
        </w:rPr>
        <w:t xml:space="preserve">, including </w:t>
      </w:r>
      <w:r w:rsidR="007E113D">
        <w:rPr>
          <w:rFonts w:eastAsia="SimSun"/>
          <w:lang w:val="en-AU" w:eastAsia="zh-CN"/>
        </w:rPr>
        <w:t xml:space="preserve">the </w:t>
      </w:r>
      <w:r w:rsidR="0080077A">
        <w:rPr>
          <w:rFonts w:eastAsia="SimSun"/>
          <w:lang w:val="en-AU" w:eastAsia="zh-CN"/>
        </w:rPr>
        <w:t xml:space="preserve">filter function and </w:t>
      </w:r>
      <w:r w:rsidR="007E113D">
        <w:rPr>
          <w:rFonts w:eastAsia="SimSun"/>
          <w:lang w:val="en-AU" w:eastAsia="zh-CN"/>
        </w:rPr>
        <w:t>the function of managing researchers</w:t>
      </w:r>
      <w:r w:rsidR="0080077A">
        <w:rPr>
          <w:rFonts w:eastAsia="SimSun"/>
          <w:lang w:val="en-AU" w:eastAsia="zh-CN"/>
        </w:rPr>
        <w:t>.</w:t>
      </w:r>
    </w:p>
    <w:p w14:paraId="10629672" w14:textId="3155A418" w:rsidR="004A4208" w:rsidRPr="00A97D04" w:rsidRDefault="00881E35">
      <w:pPr>
        <w:pStyle w:val="BodyText"/>
        <w:numPr>
          <w:ilvl w:val="0"/>
          <w:numId w:val="2"/>
        </w:numPr>
        <w:spacing w:before="201" w:line="264" w:lineRule="auto"/>
        <w:rPr>
          <w:lang w:val="en-AU"/>
        </w:rPr>
      </w:pPr>
      <w:r w:rsidRPr="00677950">
        <w:rPr>
          <w:rFonts w:eastAsia="SimSun"/>
          <w:lang w:val="en-AU" w:eastAsia="zh-CN"/>
        </w:rPr>
        <w:t xml:space="preserve">Received </w:t>
      </w:r>
      <w:r w:rsidR="007E113D">
        <w:rPr>
          <w:rFonts w:eastAsia="SimSun"/>
          <w:lang w:val="en-AU" w:eastAsia="zh-CN"/>
        </w:rPr>
        <w:t>some</w:t>
      </w:r>
      <w:r w:rsidRPr="00677950">
        <w:rPr>
          <w:rFonts w:eastAsia="SimSun"/>
          <w:lang w:val="en-AU" w:eastAsia="zh-CN"/>
        </w:rPr>
        <w:t xml:space="preserve"> constructive </w:t>
      </w:r>
      <w:r w:rsidR="00F44749">
        <w:rPr>
          <w:rFonts w:eastAsia="SimSun"/>
          <w:lang w:val="en-AU" w:eastAsia="zh-CN"/>
        </w:rPr>
        <w:t>feedback</w:t>
      </w:r>
      <w:r w:rsidRPr="00677950">
        <w:rPr>
          <w:rFonts w:eastAsia="SimSun"/>
          <w:lang w:val="en-AU" w:eastAsia="zh-CN"/>
        </w:rPr>
        <w:t xml:space="preserve"> </w:t>
      </w:r>
      <w:r w:rsidR="007E113D">
        <w:rPr>
          <w:rFonts w:eastAsia="SimSun"/>
          <w:lang w:val="en-AU" w:eastAsia="zh-CN"/>
        </w:rPr>
        <w:t>from clients</w:t>
      </w:r>
      <w:r w:rsidR="00A97D04">
        <w:rPr>
          <w:rFonts w:eastAsia="SimSun"/>
          <w:lang w:val="en-AU" w:eastAsia="zh-CN"/>
        </w:rPr>
        <w:t>.</w:t>
      </w:r>
    </w:p>
    <w:p w14:paraId="011FF513" w14:textId="5AD9C6B5" w:rsidR="00F13E53" w:rsidRPr="00154D02" w:rsidRDefault="007E113D" w:rsidP="00F13E53">
      <w:pPr>
        <w:pStyle w:val="BodyText"/>
        <w:numPr>
          <w:ilvl w:val="0"/>
          <w:numId w:val="12"/>
        </w:numPr>
        <w:spacing w:before="201" w:line="264" w:lineRule="auto"/>
        <w:rPr>
          <w:lang w:val="en-AU"/>
        </w:rPr>
      </w:pPr>
      <w:r>
        <w:rPr>
          <w:rFonts w:eastAsia="SimSun"/>
          <w:lang w:val="en-AU" w:eastAsia="zh-CN"/>
        </w:rPr>
        <w:t xml:space="preserve">Completely implement the </w:t>
      </w:r>
      <w:r>
        <w:rPr>
          <w:rFonts w:eastAsia="SimSun"/>
          <w:lang w:val="en-AU" w:eastAsia="zh-CN"/>
        </w:rPr>
        <w:t xml:space="preserve">function </w:t>
      </w:r>
      <w:r>
        <w:rPr>
          <w:rFonts w:eastAsia="SimSun"/>
          <w:lang w:val="en-AU" w:eastAsia="zh-CN"/>
        </w:rPr>
        <w:t>of managing researchers.</w:t>
      </w:r>
      <w:r w:rsidR="00154D02">
        <w:rPr>
          <w:rFonts w:eastAsia="SimSun"/>
          <w:lang w:val="en-AU" w:eastAsia="zh-CN"/>
        </w:rPr>
        <w:t xml:space="preserve"> </w:t>
      </w:r>
    </w:p>
    <w:p w14:paraId="6FA90483" w14:textId="4A5E303A" w:rsidR="00154D02" w:rsidRPr="00F13E53" w:rsidRDefault="00154D02" w:rsidP="00F13E53">
      <w:pPr>
        <w:pStyle w:val="BodyText"/>
        <w:numPr>
          <w:ilvl w:val="0"/>
          <w:numId w:val="12"/>
        </w:numPr>
        <w:spacing w:before="201" w:line="264" w:lineRule="auto"/>
        <w:rPr>
          <w:lang w:val="en-AU"/>
        </w:rPr>
      </w:pPr>
      <w:r>
        <w:rPr>
          <w:rFonts w:eastAsia="SimSun"/>
          <w:lang w:val="en-AU" w:eastAsia="zh-CN"/>
        </w:rPr>
        <w:t>Display the researcher list on the webpages, which could help users to check the name and PID.</w:t>
      </w:r>
    </w:p>
    <w:p w14:paraId="3DDE9189" w14:textId="3E8C509E" w:rsidR="00A97D04" w:rsidRDefault="007E113D" w:rsidP="00A97D04">
      <w:pPr>
        <w:pStyle w:val="BodyText"/>
        <w:numPr>
          <w:ilvl w:val="0"/>
          <w:numId w:val="12"/>
        </w:numPr>
        <w:spacing w:before="201" w:line="264" w:lineRule="auto"/>
        <w:rPr>
          <w:lang w:val="en-AU"/>
        </w:rPr>
      </w:pPr>
      <w:r>
        <w:rPr>
          <w:lang w:val="en-AU"/>
        </w:rPr>
        <w:t xml:space="preserve">As a user, I hope I can edit the entry of </w:t>
      </w:r>
      <w:proofErr w:type="spellStart"/>
      <w:r>
        <w:rPr>
          <w:lang w:val="en-AU"/>
        </w:rPr>
        <w:t>BibTex</w:t>
      </w:r>
      <w:proofErr w:type="spellEnd"/>
      <w:r>
        <w:rPr>
          <w:lang w:val="en-AU"/>
        </w:rPr>
        <w:t xml:space="preserve"> and all changes are </w:t>
      </w:r>
      <w:r w:rsidR="002135F5">
        <w:rPr>
          <w:lang w:val="en-AU"/>
        </w:rPr>
        <w:t xml:space="preserve">made </w:t>
      </w:r>
      <w:r>
        <w:rPr>
          <w:lang w:val="en-AU"/>
        </w:rPr>
        <w:t>globally. For example, Note</w:t>
      </w:r>
      <w:proofErr w:type="gramStart"/>
      <w:r>
        <w:rPr>
          <w:lang w:val="en-AU"/>
        </w:rPr>
        <w:t>={</w:t>
      </w:r>
      <w:proofErr w:type="gramEnd"/>
      <w:r>
        <w:rPr>
          <w:lang w:val="en-AU"/>
        </w:rPr>
        <w:t>https://……..}.</w:t>
      </w:r>
    </w:p>
    <w:p w14:paraId="3401D68B" w14:textId="6F7D248B" w:rsidR="007E113D" w:rsidRDefault="007E113D" w:rsidP="00A97D04">
      <w:pPr>
        <w:pStyle w:val="BodyText"/>
        <w:numPr>
          <w:ilvl w:val="0"/>
          <w:numId w:val="12"/>
        </w:numPr>
        <w:spacing w:before="201" w:line="264" w:lineRule="auto"/>
        <w:rPr>
          <w:lang w:val="en-AU"/>
        </w:rPr>
      </w:pPr>
      <w:r>
        <w:rPr>
          <w:lang w:val="en-AU"/>
        </w:rPr>
        <w:t xml:space="preserve">Add URL for each article. As a user, when I click it, it will jump to the original website. </w:t>
      </w:r>
    </w:p>
    <w:p w14:paraId="31325BB9" w14:textId="77777777" w:rsidR="004A4208" w:rsidRPr="00677950" w:rsidRDefault="00881E35">
      <w:pPr>
        <w:pStyle w:val="Heading1"/>
        <w:numPr>
          <w:ilvl w:val="0"/>
          <w:numId w:val="1"/>
        </w:numPr>
        <w:tabs>
          <w:tab w:val="left" w:pos="306"/>
        </w:tabs>
        <w:spacing w:before="211"/>
        <w:ind w:left="305"/>
        <w:rPr>
          <w:lang w:val="en-AU"/>
        </w:rPr>
      </w:pPr>
      <w:r w:rsidRPr="00677950">
        <w:rPr>
          <w:lang w:val="en-AU"/>
        </w:rPr>
        <w:t>Summary of the project progress</w:t>
      </w:r>
    </w:p>
    <w:p w14:paraId="1A248452" w14:textId="2FF127C5" w:rsidR="00595227" w:rsidRDefault="00A51E22" w:rsidP="00A51E22">
      <w:pPr>
        <w:pStyle w:val="BodyText"/>
        <w:spacing w:before="201" w:line="244" w:lineRule="auto"/>
        <w:ind w:right="100" w:firstLine="106"/>
        <w:jc w:val="both"/>
        <w:rPr>
          <w:rFonts w:eastAsia="SimSun"/>
          <w:lang w:val="en-AU" w:eastAsia="zh-CN"/>
        </w:rPr>
      </w:pPr>
      <w:r>
        <w:rPr>
          <w:rFonts w:eastAsia="SimSun"/>
          <w:lang w:val="en-AU" w:eastAsia="zh-CN"/>
        </w:rPr>
        <w:t xml:space="preserve">3.1 </w:t>
      </w:r>
      <w:r w:rsidR="00595227">
        <w:rPr>
          <w:rFonts w:eastAsia="SimSun"/>
          <w:lang w:val="en-AU" w:eastAsia="zh-CN"/>
        </w:rPr>
        <w:t>Project progress:</w:t>
      </w:r>
    </w:p>
    <w:p w14:paraId="71B07229" w14:textId="6FF80D56" w:rsidR="007E113D" w:rsidRPr="00BA329B" w:rsidRDefault="00100CCB" w:rsidP="007E113D">
      <w:pPr>
        <w:pStyle w:val="BodyText"/>
        <w:numPr>
          <w:ilvl w:val="0"/>
          <w:numId w:val="4"/>
        </w:numPr>
        <w:spacing w:before="201" w:line="244" w:lineRule="auto"/>
        <w:ind w:right="100"/>
        <w:jc w:val="both"/>
        <w:rPr>
          <w:rFonts w:eastAsia="SimSun"/>
          <w:lang w:val="en-AU" w:eastAsia="zh-CN"/>
        </w:rPr>
      </w:pPr>
      <w:r>
        <w:rPr>
          <w:rFonts w:eastAsia="SimSun" w:hint="eastAsia"/>
          <w:lang w:val="en-AU" w:eastAsia="zh-CN"/>
        </w:rPr>
        <w:t>Re</w:t>
      </w:r>
      <w:r>
        <w:rPr>
          <w:rFonts w:eastAsia="SimSun"/>
          <w:lang w:eastAsia="zh-CN"/>
        </w:rPr>
        <w:t>design</w:t>
      </w:r>
      <w:r w:rsidR="007E113D">
        <w:rPr>
          <w:rFonts w:eastAsia="SimSun"/>
          <w:lang w:eastAsia="zh-CN"/>
        </w:rPr>
        <w:t>ed</w:t>
      </w:r>
      <w:r>
        <w:rPr>
          <w:rFonts w:eastAsia="SimSun"/>
          <w:lang w:eastAsia="zh-CN"/>
        </w:rPr>
        <w:t xml:space="preserve"> the </w:t>
      </w:r>
      <w:r w:rsidR="00EB6B0C">
        <w:rPr>
          <w:rFonts w:eastAsia="SimSun"/>
          <w:lang w:eastAsia="zh-CN"/>
        </w:rPr>
        <w:t>user interface</w:t>
      </w:r>
      <w:r w:rsidR="00BA329B">
        <w:rPr>
          <w:rFonts w:eastAsia="SimSun"/>
          <w:lang w:eastAsia="zh-CN"/>
        </w:rPr>
        <w:t xml:space="preserve"> (Figure 1)</w:t>
      </w:r>
      <w:r w:rsidR="00EB6B0C">
        <w:rPr>
          <w:rFonts w:eastAsia="SimSun"/>
          <w:lang w:eastAsia="zh-CN"/>
        </w:rPr>
        <w:t>.</w:t>
      </w:r>
      <w:r w:rsidR="007E113D">
        <w:rPr>
          <w:rFonts w:eastAsia="SimSun"/>
          <w:lang w:eastAsia="zh-CN"/>
        </w:rPr>
        <w:t xml:space="preserve"> Now the navigation bar </w:t>
      </w:r>
      <w:r w:rsidR="007E113D" w:rsidRPr="007E113D">
        <w:rPr>
          <w:rFonts w:eastAsia="SimSun"/>
          <w:lang w:val="en-AU" w:eastAsia="zh-CN"/>
        </w:rPr>
        <w:t>adapts to various screen size</w:t>
      </w:r>
      <w:r w:rsidR="00BA329B">
        <w:rPr>
          <w:rFonts w:eastAsia="SimSun"/>
          <w:lang w:eastAsia="zh-CN"/>
        </w:rPr>
        <w:t>s (Figure 2), the height of window is fixed, and the footer is fixed at the bottom.</w:t>
      </w:r>
    </w:p>
    <w:p w14:paraId="477B77E8" w14:textId="7BEF9730" w:rsidR="00BA329B" w:rsidRDefault="00BA329B" w:rsidP="00BA329B">
      <w:pPr>
        <w:pStyle w:val="BodyText"/>
        <w:spacing w:before="201" w:line="244" w:lineRule="auto"/>
        <w:ind w:right="100"/>
        <w:jc w:val="center"/>
        <w:rPr>
          <w:rFonts w:eastAsia="SimSun"/>
          <w:lang w:val="en-AU" w:eastAsia="zh-CN"/>
        </w:rPr>
      </w:pPr>
      <w:r>
        <w:rPr>
          <w:rFonts w:eastAsia="SimSun"/>
          <w:noProof/>
          <w:lang w:val="en-AU" w:eastAsia="zh-CN"/>
        </w:rPr>
        <w:lastRenderedPageBreak/>
        <w:drawing>
          <wp:inline distT="0" distB="0" distL="0" distR="0" wp14:anchorId="04C3DFE8" wp14:editId="51EDA906">
            <wp:extent cx="5676900" cy="301561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76900" cy="3015615"/>
                    </a:xfrm>
                    <a:prstGeom prst="rect">
                      <a:avLst/>
                    </a:prstGeom>
                  </pic:spPr>
                </pic:pic>
              </a:graphicData>
            </a:graphic>
          </wp:inline>
        </w:drawing>
      </w:r>
    </w:p>
    <w:p w14:paraId="31880F7D" w14:textId="6FFE2AA4" w:rsidR="009141A4" w:rsidRDefault="009141A4" w:rsidP="00BA329B">
      <w:pPr>
        <w:pStyle w:val="BodyText"/>
        <w:spacing w:before="201" w:line="244" w:lineRule="auto"/>
        <w:ind w:right="100"/>
        <w:jc w:val="center"/>
        <w:rPr>
          <w:rFonts w:eastAsia="SimSun"/>
          <w:lang w:val="en-AU" w:eastAsia="zh-CN"/>
        </w:rPr>
      </w:pPr>
      <w:r>
        <w:rPr>
          <w:rFonts w:eastAsia="SimSun"/>
          <w:lang w:val="en-AU" w:eastAsia="zh-CN"/>
        </w:rPr>
        <w:t>Figure 1. New version of user interface</w:t>
      </w:r>
    </w:p>
    <w:p w14:paraId="04B6DB1B" w14:textId="711E971E" w:rsidR="009141A4" w:rsidRDefault="009141A4" w:rsidP="00BA329B">
      <w:pPr>
        <w:pStyle w:val="BodyText"/>
        <w:spacing w:before="201" w:line="244" w:lineRule="auto"/>
        <w:ind w:right="100"/>
        <w:jc w:val="center"/>
        <w:rPr>
          <w:rFonts w:eastAsia="SimSun"/>
          <w:lang w:val="en-AU" w:eastAsia="zh-CN"/>
        </w:rPr>
      </w:pPr>
      <w:r>
        <w:rPr>
          <w:rFonts w:eastAsia="SimSun"/>
          <w:noProof/>
          <w:lang w:val="en-AU" w:eastAsia="zh-CN"/>
        </w:rPr>
        <w:drawing>
          <wp:inline distT="0" distB="0" distL="0" distR="0" wp14:anchorId="1F52BAD6" wp14:editId="1EDF21C0">
            <wp:extent cx="3651726" cy="4933507"/>
            <wp:effectExtent l="0" t="0" r="635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57355" cy="4941111"/>
                    </a:xfrm>
                    <a:prstGeom prst="rect">
                      <a:avLst/>
                    </a:prstGeom>
                  </pic:spPr>
                </pic:pic>
              </a:graphicData>
            </a:graphic>
          </wp:inline>
        </w:drawing>
      </w:r>
    </w:p>
    <w:p w14:paraId="3D9847F8" w14:textId="35420E9B" w:rsidR="009141A4" w:rsidRPr="007E113D" w:rsidRDefault="009141A4" w:rsidP="00BA329B">
      <w:pPr>
        <w:pStyle w:val="BodyText"/>
        <w:spacing w:before="201" w:line="244" w:lineRule="auto"/>
        <w:ind w:right="100"/>
        <w:jc w:val="center"/>
        <w:rPr>
          <w:rFonts w:eastAsia="SimSun"/>
          <w:lang w:val="en-AU" w:eastAsia="zh-CN"/>
        </w:rPr>
      </w:pPr>
      <w:r>
        <w:rPr>
          <w:rFonts w:eastAsia="SimSun"/>
          <w:lang w:val="en-AU" w:eastAsia="zh-CN"/>
        </w:rPr>
        <w:t>Figure 2. Fully responsive navigation bar</w:t>
      </w:r>
    </w:p>
    <w:p w14:paraId="547757F5" w14:textId="0B2BF8CC" w:rsidR="00F73DF5" w:rsidRDefault="009141A4" w:rsidP="004D139A">
      <w:pPr>
        <w:pStyle w:val="BodyText"/>
        <w:numPr>
          <w:ilvl w:val="0"/>
          <w:numId w:val="4"/>
        </w:numPr>
        <w:spacing w:before="201" w:line="244" w:lineRule="auto"/>
        <w:ind w:right="100"/>
        <w:jc w:val="both"/>
        <w:rPr>
          <w:rFonts w:eastAsia="SimSun"/>
          <w:lang w:val="en-AU" w:eastAsia="zh-CN"/>
        </w:rPr>
      </w:pPr>
      <w:r>
        <w:rPr>
          <w:rFonts w:eastAsia="SimSun"/>
          <w:lang w:val="en-AU" w:eastAsia="zh-CN"/>
        </w:rPr>
        <w:t>Fully completed the function of managing researchers, including add researchers (Figure 3) and remover researchers (Figure 4).</w:t>
      </w:r>
      <w:r w:rsidR="00154D02">
        <w:rPr>
          <w:rFonts w:eastAsia="SimSun"/>
          <w:lang w:val="en-AU" w:eastAsia="zh-CN"/>
        </w:rPr>
        <w:t xml:space="preserve"> The researcher list is shown in the webpage, which is convenient for users to check. </w:t>
      </w:r>
    </w:p>
    <w:p w14:paraId="31E8DC9C" w14:textId="1A6CFF68" w:rsidR="00154D02" w:rsidRDefault="00154D02" w:rsidP="00154D02">
      <w:pPr>
        <w:pStyle w:val="BodyText"/>
        <w:spacing w:before="201" w:line="244" w:lineRule="auto"/>
        <w:ind w:right="100"/>
        <w:jc w:val="both"/>
        <w:rPr>
          <w:rFonts w:eastAsia="SimSun"/>
          <w:lang w:val="en-AU" w:eastAsia="zh-CN"/>
        </w:rPr>
      </w:pPr>
      <w:r>
        <w:rPr>
          <w:rFonts w:eastAsia="SimSun"/>
          <w:noProof/>
          <w:lang w:val="en-AU" w:eastAsia="zh-CN"/>
        </w:rPr>
        <w:lastRenderedPageBreak/>
        <w:drawing>
          <wp:inline distT="0" distB="0" distL="0" distR="0" wp14:anchorId="09B025F4" wp14:editId="41902C47">
            <wp:extent cx="5676900" cy="3020060"/>
            <wp:effectExtent l="0" t="0" r="0" b="254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76900" cy="3020060"/>
                    </a:xfrm>
                    <a:prstGeom prst="rect">
                      <a:avLst/>
                    </a:prstGeom>
                  </pic:spPr>
                </pic:pic>
              </a:graphicData>
            </a:graphic>
          </wp:inline>
        </w:drawing>
      </w:r>
    </w:p>
    <w:p w14:paraId="628F068E" w14:textId="1219A85A" w:rsidR="00154D02" w:rsidRDefault="00154D02" w:rsidP="00154D02">
      <w:pPr>
        <w:pStyle w:val="BodyText"/>
        <w:spacing w:before="201" w:line="244" w:lineRule="auto"/>
        <w:ind w:right="100"/>
        <w:jc w:val="center"/>
        <w:rPr>
          <w:rFonts w:eastAsia="SimSun"/>
          <w:lang w:val="en-AU" w:eastAsia="zh-CN"/>
        </w:rPr>
      </w:pPr>
      <w:r>
        <w:rPr>
          <w:rFonts w:eastAsia="SimSun"/>
          <w:lang w:val="en-AU" w:eastAsia="zh-CN"/>
        </w:rPr>
        <w:t>Figure 3. Add researcher</w:t>
      </w:r>
    </w:p>
    <w:p w14:paraId="7D5C5072" w14:textId="74B20609" w:rsidR="00154D02" w:rsidRDefault="00154D02" w:rsidP="00154D02">
      <w:pPr>
        <w:pStyle w:val="BodyText"/>
        <w:spacing w:before="201" w:line="244" w:lineRule="auto"/>
        <w:ind w:right="100"/>
        <w:rPr>
          <w:rFonts w:eastAsia="SimSun"/>
          <w:lang w:val="en-AU" w:eastAsia="zh-CN"/>
        </w:rPr>
      </w:pPr>
      <w:r>
        <w:rPr>
          <w:rFonts w:eastAsia="SimSun"/>
          <w:noProof/>
          <w:lang w:val="en-AU" w:eastAsia="zh-CN"/>
        </w:rPr>
        <w:drawing>
          <wp:inline distT="0" distB="0" distL="0" distR="0" wp14:anchorId="5DBBF5E5" wp14:editId="3B778EE7">
            <wp:extent cx="5676900" cy="3015615"/>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76900" cy="3015615"/>
                    </a:xfrm>
                    <a:prstGeom prst="rect">
                      <a:avLst/>
                    </a:prstGeom>
                  </pic:spPr>
                </pic:pic>
              </a:graphicData>
            </a:graphic>
          </wp:inline>
        </w:drawing>
      </w:r>
    </w:p>
    <w:p w14:paraId="6C9E8A77" w14:textId="53D18234" w:rsidR="00154D02" w:rsidRPr="00EB6B0C" w:rsidRDefault="00154D02" w:rsidP="00154D02">
      <w:pPr>
        <w:pStyle w:val="BodyText"/>
        <w:spacing w:before="201" w:line="244" w:lineRule="auto"/>
        <w:ind w:right="100"/>
        <w:jc w:val="center"/>
        <w:rPr>
          <w:rFonts w:eastAsia="SimSun"/>
          <w:lang w:val="en-AU" w:eastAsia="zh-CN"/>
        </w:rPr>
      </w:pPr>
      <w:r>
        <w:rPr>
          <w:rFonts w:eastAsia="SimSun"/>
          <w:lang w:val="en-AU" w:eastAsia="zh-CN"/>
        </w:rPr>
        <w:t>Figure 4. Remove researcher</w:t>
      </w:r>
    </w:p>
    <w:p w14:paraId="75F6CF7F" w14:textId="6FECC557" w:rsidR="00EB6B0C" w:rsidRPr="00154D02" w:rsidRDefault="009141A4" w:rsidP="004D139A">
      <w:pPr>
        <w:pStyle w:val="BodyText"/>
        <w:numPr>
          <w:ilvl w:val="0"/>
          <w:numId w:val="4"/>
        </w:numPr>
        <w:spacing w:before="201" w:line="244" w:lineRule="auto"/>
        <w:ind w:right="100"/>
        <w:jc w:val="both"/>
        <w:rPr>
          <w:rFonts w:eastAsia="SimSun"/>
          <w:lang w:val="en-AU" w:eastAsia="zh-CN"/>
        </w:rPr>
      </w:pPr>
      <w:r>
        <w:rPr>
          <w:rFonts w:eastAsia="SimSun"/>
          <w:lang w:val="en-AU" w:eastAsia="zh-CN"/>
        </w:rPr>
        <w:t xml:space="preserve">Completed the function of editing </w:t>
      </w:r>
      <w:proofErr w:type="spellStart"/>
      <w:r>
        <w:rPr>
          <w:rFonts w:eastAsia="SimSun"/>
          <w:lang w:val="en-AU" w:eastAsia="zh-CN"/>
        </w:rPr>
        <w:t>BibTex</w:t>
      </w:r>
      <w:proofErr w:type="spellEnd"/>
      <w:r>
        <w:rPr>
          <w:rFonts w:eastAsia="SimSun"/>
          <w:lang w:val="en-AU" w:eastAsia="zh-CN"/>
        </w:rPr>
        <w:t xml:space="preserve"> (Figure 5). </w:t>
      </w:r>
      <w:r w:rsidRPr="009141A4">
        <w:rPr>
          <w:rFonts w:eastAsia="SimSun"/>
          <w:lang w:val="en-AU" w:eastAsia="zh-CN"/>
        </w:rPr>
        <w:t>This feature is only available when the user is logged in</w:t>
      </w:r>
      <w:r>
        <w:rPr>
          <w:rFonts w:eastAsia="SimSun"/>
          <w:lang w:eastAsia="zh-CN"/>
        </w:rPr>
        <w:t>.</w:t>
      </w:r>
      <w:r w:rsidR="00154D02">
        <w:rPr>
          <w:rFonts w:eastAsia="SimSun"/>
          <w:lang w:eastAsia="zh-CN"/>
        </w:rPr>
        <w:t xml:space="preserve"> To be specific, when the user logs in, there will be an “edit” button at the end of each article (Figure 6). When the user clicks the button, it will jump to the webpage named Edit bib automatically.</w:t>
      </w:r>
    </w:p>
    <w:p w14:paraId="7F8D1A2B" w14:textId="58A1054D" w:rsidR="00154D02" w:rsidRDefault="00154D02" w:rsidP="00154D02">
      <w:pPr>
        <w:pStyle w:val="BodyText"/>
        <w:spacing w:before="201" w:line="244" w:lineRule="auto"/>
        <w:ind w:right="100"/>
        <w:jc w:val="both"/>
        <w:rPr>
          <w:rFonts w:eastAsia="SimSun"/>
          <w:lang w:val="en-AU" w:eastAsia="zh-CN"/>
        </w:rPr>
      </w:pPr>
      <w:r>
        <w:rPr>
          <w:rFonts w:eastAsia="SimSun"/>
          <w:noProof/>
          <w:lang w:val="en-AU" w:eastAsia="zh-CN"/>
        </w:rPr>
        <w:lastRenderedPageBreak/>
        <w:drawing>
          <wp:inline distT="0" distB="0" distL="0" distR="0" wp14:anchorId="4DD4F3EA" wp14:editId="299873D9">
            <wp:extent cx="5676900" cy="3020060"/>
            <wp:effectExtent l="0" t="0" r="0" b="254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76900" cy="3020060"/>
                    </a:xfrm>
                    <a:prstGeom prst="rect">
                      <a:avLst/>
                    </a:prstGeom>
                  </pic:spPr>
                </pic:pic>
              </a:graphicData>
            </a:graphic>
          </wp:inline>
        </w:drawing>
      </w:r>
    </w:p>
    <w:p w14:paraId="34554107" w14:textId="3D129021" w:rsidR="00154D02" w:rsidRDefault="00154D02" w:rsidP="00154D02">
      <w:pPr>
        <w:pStyle w:val="BodyText"/>
        <w:spacing w:before="201" w:line="244" w:lineRule="auto"/>
        <w:ind w:right="100"/>
        <w:jc w:val="center"/>
        <w:rPr>
          <w:rFonts w:eastAsia="SimSun"/>
          <w:lang w:val="en-AU" w:eastAsia="zh-CN"/>
        </w:rPr>
      </w:pPr>
      <w:r>
        <w:rPr>
          <w:rFonts w:eastAsia="SimSun"/>
          <w:lang w:val="en-AU" w:eastAsia="zh-CN"/>
        </w:rPr>
        <w:t xml:space="preserve">Figure 5. Edit </w:t>
      </w:r>
      <w:proofErr w:type="spellStart"/>
      <w:r>
        <w:rPr>
          <w:rFonts w:eastAsia="SimSun"/>
          <w:lang w:val="en-AU" w:eastAsia="zh-CN"/>
        </w:rPr>
        <w:t>BibTex</w:t>
      </w:r>
      <w:proofErr w:type="spellEnd"/>
    </w:p>
    <w:p w14:paraId="39B4A5B6" w14:textId="17A23573" w:rsidR="004B56C5" w:rsidRDefault="00154D02" w:rsidP="00154D02">
      <w:pPr>
        <w:pStyle w:val="BodyText"/>
        <w:spacing w:before="201" w:line="244" w:lineRule="auto"/>
        <w:ind w:right="100"/>
        <w:rPr>
          <w:rFonts w:eastAsia="SimSun"/>
          <w:lang w:val="en-AU" w:eastAsia="zh-CN"/>
        </w:rPr>
      </w:pPr>
      <w:r>
        <w:rPr>
          <w:rFonts w:eastAsia="SimSun"/>
          <w:noProof/>
          <w:lang w:val="en-AU" w:eastAsia="zh-CN"/>
        </w:rPr>
        <w:drawing>
          <wp:inline distT="0" distB="0" distL="0" distR="0" wp14:anchorId="472DE34D" wp14:editId="15206A7F">
            <wp:extent cx="5676900" cy="3015615"/>
            <wp:effectExtent l="0" t="0" r="0" b="0"/>
            <wp:docPr id="12" name="Picture 1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76900" cy="3015615"/>
                    </a:xfrm>
                    <a:prstGeom prst="rect">
                      <a:avLst/>
                    </a:prstGeom>
                  </pic:spPr>
                </pic:pic>
              </a:graphicData>
            </a:graphic>
          </wp:inline>
        </w:drawing>
      </w:r>
    </w:p>
    <w:p w14:paraId="44E93E2C" w14:textId="15357CC2" w:rsidR="00154D02" w:rsidRDefault="00154D02" w:rsidP="00154D02">
      <w:pPr>
        <w:pStyle w:val="BodyText"/>
        <w:spacing w:before="201" w:line="244" w:lineRule="auto"/>
        <w:ind w:right="100"/>
        <w:jc w:val="center"/>
        <w:rPr>
          <w:rFonts w:eastAsia="SimSun"/>
          <w:lang w:val="en-AU" w:eastAsia="zh-CN"/>
        </w:rPr>
      </w:pPr>
      <w:r>
        <w:rPr>
          <w:rFonts w:eastAsia="SimSun"/>
          <w:lang w:val="en-AU" w:eastAsia="zh-CN"/>
        </w:rPr>
        <w:t>Figure 6. The user interface of administrator</w:t>
      </w:r>
    </w:p>
    <w:p w14:paraId="2D462383" w14:textId="0A19E944" w:rsidR="00A51237" w:rsidRDefault="00A51237" w:rsidP="00A51237">
      <w:pPr>
        <w:pStyle w:val="BodyText"/>
        <w:numPr>
          <w:ilvl w:val="0"/>
          <w:numId w:val="4"/>
        </w:numPr>
        <w:spacing w:before="201" w:line="244" w:lineRule="auto"/>
        <w:ind w:right="100"/>
        <w:jc w:val="both"/>
        <w:rPr>
          <w:rFonts w:eastAsia="SimSun"/>
          <w:lang w:val="en-AU" w:eastAsia="zh-CN"/>
        </w:rPr>
      </w:pPr>
      <w:r>
        <w:rPr>
          <w:rFonts w:eastAsia="SimSun"/>
          <w:lang w:val="en-AU" w:eastAsia="zh-CN"/>
        </w:rPr>
        <w:t>The URL is attached to the name of articles. When users click the name of articles, it will jump to the original website.</w:t>
      </w:r>
    </w:p>
    <w:p w14:paraId="5523A928" w14:textId="14A60C3E" w:rsidR="00A51237" w:rsidRPr="00A51237" w:rsidRDefault="00A51237" w:rsidP="00A51237">
      <w:pPr>
        <w:pStyle w:val="BodyText"/>
        <w:numPr>
          <w:ilvl w:val="0"/>
          <w:numId w:val="4"/>
        </w:numPr>
        <w:spacing w:before="201" w:line="244" w:lineRule="auto"/>
        <w:ind w:right="100"/>
        <w:jc w:val="both"/>
        <w:rPr>
          <w:rFonts w:eastAsia="SimSun"/>
          <w:lang w:val="en-AU" w:eastAsia="zh-CN"/>
        </w:rPr>
      </w:pPr>
      <w:r>
        <w:rPr>
          <w:rFonts w:eastAsia="SimSun"/>
          <w:lang w:val="en-AU" w:eastAsia="zh-CN"/>
        </w:rPr>
        <w:t>Years, the name of group members and conferences are bold. When users click them, it will jump the corresponding webpages. To be specific, when you click the Markus Wagner in the first article in Figure 6, it will jump to Markus webpage.</w:t>
      </w:r>
    </w:p>
    <w:p w14:paraId="1971DC20" w14:textId="3818533F" w:rsidR="00EA43F3" w:rsidRDefault="00A51E22" w:rsidP="00FB0234">
      <w:pPr>
        <w:pStyle w:val="BodyText"/>
        <w:spacing w:before="201" w:line="244" w:lineRule="auto"/>
        <w:ind w:left="106" w:right="100"/>
        <w:jc w:val="both"/>
        <w:rPr>
          <w:rFonts w:eastAsia="SimSun"/>
          <w:lang w:val="en-AU" w:eastAsia="zh-CN"/>
        </w:rPr>
      </w:pPr>
      <w:r>
        <w:rPr>
          <w:rFonts w:eastAsia="SimSun"/>
          <w:lang w:val="en-AU" w:eastAsia="zh-CN"/>
        </w:rPr>
        <w:t xml:space="preserve">3.2 </w:t>
      </w:r>
      <w:r w:rsidR="00EA43F3">
        <w:rPr>
          <w:rFonts w:eastAsia="SimSun"/>
          <w:lang w:val="en-AU" w:eastAsia="zh-CN"/>
        </w:rPr>
        <w:t>Other progress:</w:t>
      </w:r>
    </w:p>
    <w:p w14:paraId="2B6D1C5D" w14:textId="13E5D5EF" w:rsidR="00FB0234" w:rsidRDefault="00FB0234" w:rsidP="00FB0234">
      <w:pPr>
        <w:widowControl/>
        <w:autoSpaceDE/>
        <w:autoSpaceDN/>
        <w:ind w:left="106"/>
        <w:rPr>
          <w:rFonts w:eastAsia="SimSun"/>
          <w:lang w:eastAsia="zh-CN"/>
        </w:rPr>
      </w:pPr>
    </w:p>
    <w:p w14:paraId="734CE380" w14:textId="0FC86680" w:rsidR="00FB0234" w:rsidRDefault="001B280D" w:rsidP="00FB0234">
      <w:pPr>
        <w:pStyle w:val="ListParagraph"/>
        <w:widowControl/>
        <w:numPr>
          <w:ilvl w:val="0"/>
          <w:numId w:val="13"/>
        </w:numPr>
        <w:autoSpaceDE/>
        <w:autoSpaceDN/>
        <w:rPr>
          <w:sz w:val="26"/>
          <w:szCs w:val="26"/>
          <w:lang w:val="en-US" w:eastAsia="zh-CN"/>
        </w:rPr>
      </w:pPr>
      <w:r>
        <w:rPr>
          <w:sz w:val="26"/>
          <w:szCs w:val="26"/>
          <w:lang w:eastAsia="zh-CN"/>
        </w:rPr>
        <w:t>Finished</w:t>
      </w:r>
      <w:r w:rsidR="00FB0234" w:rsidRPr="00FB0234">
        <w:rPr>
          <w:sz w:val="26"/>
          <w:szCs w:val="26"/>
          <w:lang w:val="en-US" w:eastAsia="zh-CN"/>
        </w:rPr>
        <w:t xml:space="preserve"> the milestone</w:t>
      </w:r>
      <w:r w:rsidR="009141A4">
        <w:rPr>
          <w:sz w:val="26"/>
          <w:szCs w:val="26"/>
          <w:lang w:val="en-US" w:eastAsia="zh-CN"/>
        </w:rPr>
        <w:t>2</w:t>
      </w:r>
      <w:r w:rsidR="00FB0234" w:rsidRPr="00FB0234">
        <w:rPr>
          <w:sz w:val="26"/>
          <w:szCs w:val="26"/>
          <w:lang w:val="en-US" w:eastAsia="zh-CN"/>
        </w:rPr>
        <w:t xml:space="preserve"> </w:t>
      </w:r>
      <w:r w:rsidR="009141A4">
        <w:rPr>
          <w:sz w:val="26"/>
          <w:szCs w:val="26"/>
          <w:lang w:val="en-US" w:eastAsia="zh-CN"/>
        </w:rPr>
        <w:t>plan</w:t>
      </w:r>
      <w:r w:rsidR="00FB0234" w:rsidRPr="00FB0234">
        <w:rPr>
          <w:sz w:val="26"/>
          <w:szCs w:val="26"/>
          <w:lang w:val="en-US" w:eastAsia="zh-CN"/>
        </w:rPr>
        <w:t>.</w:t>
      </w:r>
    </w:p>
    <w:p w14:paraId="1610F4C6" w14:textId="238B1338" w:rsidR="00A51237" w:rsidRDefault="00A51237" w:rsidP="00A51237">
      <w:pPr>
        <w:pStyle w:val="ListParagraph"/>
        <w:widowControl/>
        <w:autoSpaceDE/>
        <w:autoSpaceDN/>
        <w:ind w:left="826"/>
        <w:rPr>
          <w:sz w:val="26"/>
          <w:szCs w:val="26"/>
          <w:lang w:val="en-US" w:eastAsia="zh-CN"/>
        </w:rPr>
      </w:pPr>
    </w:p>
    <w:p w14:paraId="296D032B" w14:textId="77777777" w:rsidR="00A51237" w:rsidRPr="00FB0234" w:rsidRDefault="00A51237" w:rsidP="00A51237">
      <w:pPr>
        <w:pStyle w:val="ListParagraph"/>
        <w:widowControl/>
        <w:autoSpaceDE/>
        <w:autoSpaceDN/>
        <w:ind w:left="826"/>
        <w:rPr>
          <w:sz w:val="26"/>
          <w:szCs w:val="26"/>
          <w:lang w:val="en-US" w:eastAsia="zh-CN"/>
        </w:rPr>
      </w:pPr>
    </w:p>
    <w:p w14:paraId="39DAB64E" w14:textId="4130744D" w:rsidR="004A4208" w:rsidRDefault="00881E35">
      <w:pPr>
        <w:pStyle w:val="Heading1"/>
        <w:numPr>
          <w:ilvl w:val="0"/>
          <w:numId w:val="1"/>
        </w:numPr>
        <w:tabs>
          <w:tab w:val="left" w:pos="306"/>
        </w:tabs>
        <w:spacing w:before="211"/>
        <w:ind w:left="305"/>
        <w:rPr>
          <w:rFonts w:eastAsia="SimSun"/>
          <w:lang w:val="en-AU" w:eastAsia="zh-CN"/>
        </w:rPr>
      </w:pPr>
      <w:r w:rsidRPr="00677950">
        <w:rPr>
          <w:rFonts w:eastAsia="SimSun"/>
          <w:lang w:val="en-AU" w:eastAsia="zh-CN"/>
        </w:rPr>
        <w:lastRenderedPageBreak/>
        <w:t>Requirements Elicitation</w:t>
      </w:r>
    </w:p>
    <w:p w14:paraId="16909765" w14:textId="25DA0EB4" w:rsidR="004A4208" w:rsidRDefault="00154D02" w:rsidP="00A51E22">
      <w:pPr>
        <w:pStyle w:val="BodyText"/>
        <w:spacing w:before="198"/>
        <w:rPr>
          <w:lang w:val="en-AU"/>
        </w:rPr>
      </w:pPr>
      <w:r>
        <w:rPr>
          <w:lang w:val="en-AU"/>
        </w:rPr>
        <w:t xml:space="preserve">We have some new ideas of displaying the </w:t>
      </w:r>
      <w:r>
        <w:rPr>
          <w:lang w:val="en-AU"/>
        </w:rPr>
        <w:t>link of each article</w:t>
      </w:r>
      <w:r>
        <w:rPr>
          <w:lang w:val="en-AU"/>
        </w:rPr>
        <w:t xml:space="preserve">. Double check the </w:t>
      </w:r>
      <w:r w:rsidR="00A51237">
        <w:rPr>
          <w:lang w:val="en-AU"/>
        </w:rPr>
        <w:t>preferences of clients</w:t>
      </w:r>
      <w:r>
        <w:rPr>
          <w:lang w:val="en-AU"/>
        </w:rPr>
        <w:t>.</w:t>
      </w:r>
    </w:p>
    <w:p w14:paraId="38805804" w14:textId="77777777" w:rsidR="00A51237" w:rsidRPr="00677950" w:rsidRDefault="00A51237">
      <w:pPr>
        <w:pStyle w:val="BodyText"/>
        <w:spacing w:before="198"/>
        <w:ind w:left="173"/>
        <w:rPr>
          <w:lang w:val="en-AU"/>
        </w:rPr>
      </w:pPr>
    </w:p>
    <w:p w14:paraId="477B43C8" w14:textId="72A4817F" w:rsidR="004A4208" w:rsidRPr="00677950" w:rsidRDefault="00881E35" w:rsidP="00881E35">
      <w:pPr>
        <w:pStyle w:val="1"/>
        <w:tabs>
          <w:tab w:val="left" w:pos="507"/>
        </w:tabs>
        <w:spacing w:before="200"/>
        <w:ind w:left="0" w:firstLine="0"/>
        <w:rPr>
          <w:lang w:val="en-AU"/>
        </w:rPr>
      </w:pPr>
      <w:r w:rsidRPr="00677950">
        <w:rPr>
          <w:rFonts w:eastAsia="SimSun"/>
          <w:sz w:val="28"/>
          <w:szCs w:val="28"/>
          <w:lang w:val="en-AU" w:eastAsia="zh-CN"/>
        </w:rPr>
        <w:t>Note: Next client meeting will be held on</w:t>
      </w:r>
      <w:r w:rsidR="008B72CB">
        <w:rPr>
          <w:rFonts w:eastAsia="SimSun"/>
          <w:sz w:val="28"/>
          <w:szCs w:val="28"/>
          <w:lang w:val="en-AU" w:eastAsia="zh-CN"/>
        </w:rPr>
        <w:t xml:space="preserve"> 1</w:t>
      </w:r>
      <w:r w:rsidR="00B82A97">
        <w:rPr>
          <w:rFonts w:eastAsia="SimSun"/>
          <w:sz w:val="28"/>
          <w:szCs w:val="28"/>
          <w:lang w:val="en-AU" w:eastAsia="zh-CN"/>
        </w:rPr>
        <w:t>8</w:t>
      </w:r>
      <w:r w:rsidRPr="00677950">
        <w:rPr>
          <w:rFonts w:eastAsia="SimSun"/>
          <w:sz w:val="28"/>
          <w:szCs w:val="28"/>
          <w:vertAlign w:val="superscript"/>
          <w:lang w:val="en-AU" w:eastAsia="zh-CN"/>
        </w:rPr>
        <w:t>th</w:t>
      </w:r>
      <w:r w:rsidRPr="00677950">
        <w:rPr>
          <w:rFonts w:eastAsia="SimSun"/>
          <w:sz w:val="28"/>
          <w:szCs w:val="28"/>
          <w:lang w:val="en-AU" w:eastAsia="zh-CN"/>
        </w:rPr>
        <w:t xml:space="preserve"> </w:t>
      </w:r>
      <w:r w:rsidR="00BC0450">
        <w:rPr>
          <w:rFonts w:eastAsia="SimSun"/>
          <w:sz w:val="28"/>
          <w:szCs w:val="28"/>
          <w:lang w:val="en-AU" w:eastAsia="zh-CN"/>
        </w:rPr>
        <w:t>May</w:t>
      </w:r>
      <w:r w:rsidRPr="00677950">
        <w:rPr>
          <w:rFonts w:eastAsia="SimSun"/>
          <w:sz w:val="28"/>
          <w:szCs w:val="28"/>
          <w:lang w:val="en-AU" w:eastAsia="zh-CN"/>
        </w:rPr>
        <w:t xml:space="preserve"> 20</w:t>
      </w:r>
      <w:r>
        <w:rPr>
          <w:rFonts w:eastAsia="SimSun"/>
          <w:sz w:val="28"/>
          <w:szCs w:val="28"/>
          <w:lang w:val="en-AU" w:eastAsia="zh-CN"/>
        </w:rPr>
        <w:t>21</w:t>
      </w:r>
    </w:p>
    <w:sectPr w:rsidR="004A4208" w:rsidRPr="00677950">
      <w:pgSz w:w="11900" w:h="16840"/>
      <w:pgMar w:top="1600" w:right="1480" w:bottom="280" w:left="14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E2E5E"/>
    <w:multiLevelType w:val="multilevel"/>
    <w:tmpl w:val="148E2E5E"/>
    <w:lvl w:ilvl="0">
      <w:start w:val="1"/>
      <w:numFmt w:val="decimal"/>
      <w:lvlText w:val="%1"/>
      <w:lvlJc w:val="left"/>
      <w:pPr>
        <w:ind w:left="199" w:hanging="199"/>
      </w:pPr>
      <w:rPr>
        <w:rFonts w:ascii="Times New Roman" w:eastAsia="Times New Roman" w:hAnsi="Times New Roman" w:cs="Times New Roman" w:hint="default"/>
        <w:b/>
        <w:bCs/>
        <w:w w:val="101"/>
        <w:sz w:val="26"/>
        <w:szCs w:val="26"/>
        <w:lang w:val="en-US" w:eastAsia="en-US" w:bidi="ar-SA"/>
      </w:rPr>
    </w:lvl>
    <w:lvl w:ilvl="1">
      <w:start w:val="1"/>
      <w:numFmt w:val="decimal"/>
      <w:lvlText w:val="%1.%2"/>
      <w:lvlJc w:val="left"/>
      <w:pPr>
        <w:ind w:left="503" w:hanging="397"/>
      </w:pPr>
      <w:rPr>
        <w:rFonts w:hint="default"/>
        <w:w w:val="101"/>
        <w:lang w:val="en-US" w:eastAsia="en-US" w:bidi="ar-SA"/>
      </w:rPr>
    </w:lvl>
    <w:lvl w:ilvl="2">
      <w:numFmt w:val="bullet"/>
      <w:lvlText w:val="•"/>
      <w:lvlJc w:val="left"/>
      <w:pPr>
        <w:ind w:left="1437" w:hanging="397"/>
      </w:pPr>
      <w:rPr>
        <w:rFonts w:hint="default"/>
        <w:lang w:val="en-US" w:eastAsia="en-US" w:bidi="ar-SA"/>
      </w:rPr>
    </w:lvl>
    <w:lvl w:ilvl="3">
      <w:numFmt w:val="bullet"/>
      <w:lvlText w:val="•"/>
      <w:lvlJc w:val="left"/>
      <w:pPr>
        <w:ind w:left="2375" w:hanging="397"/>
      </w:pPr>
      <w:rPr>
        <w:rFonts w:hint="default"/>
        <w:lang w:val="en-US" w:eastAsia="en-US" w:bidi="ar-SA"/>
      </w:rPr>
    </w:lvl>
    <w:lvl w:ilvl="4">
      <w:numFmt w:val="bullet"/>
      <w:lvlText w:val="•"/>
      <w:lvlJc w:val="left"/>
      <w:pPr>
        <w:ind w:left="3313" w:hanging="397"/>
      </w:pPr>
      <w:rPr>
        <w:rFonts w:hint="default"/>
        <w:lang w:val="en-US" w:eastAsia="en-US" w:bidi="ar-SA"/>
      </w:rPr>
    </w:lvl>
    <w:lvl w:ilvl="5">
      <w:numFmt w:val="bullet"/>
      <w:lvlText w:val="•"/>
      <w:lvlJc w:val="left"/>
      <w:pPr>
        <w:ind w:left="4251" w:hanging="397"/>
      </w:pPr>
      <w:rPr>
        <w:rFonts w:hint="default"/>
        <w:lang w:val="en-US" w:eastAsia="en-US" w:bidi="ar-SA"/>
      </w:rPr>
    </w:lvl>
    <w:lvl w:ilvl="6">
      <w:numFmt w:val="bullet"/>
      <w:lvlText w:val="•"/>
      <w:lvlJc w:val="left"/>
      <w:pPr>
        <w:ind w:left="5188" w:hanging="397"/>
      </w:pPr>
      <w:rPr>
        <w:rFonts w:hint="default"/>
        <w:lang w:val="en-US" w:eastAsia="en-US" w:bidi="ar-SA"/>
      </w:rPr>
    </w:lvl>
    <w:lvl w:ilvl="7">
      <w:numFmt w:val="bullet"/>
      <w:lvlText w:val="•"/>
      <w:lvlJc w:val="left"/>
      <w:pPr>
        <w:ind w:left="6126" w:hanging="397"/>
      </w:pPr>
      <w:rPr>
        <w:rFonts w:hint="default"/>
        <w:lang w:val="en-US" w:eastAsia="en-US" w:bidi="ar-SA"/>
      </w:rPr>
    </w:lvl>
    <w:lvl w:ilvl="8">
      <w:numFmt w:val="bullet"/>
      <w:lvlText w:val="•"/>
      <w:lvlJc w:val="left"/>
      <w:pPr>
        <w:ind w:left="7064" w:hanging="397"/>
      </w:pPr>
      <w:rPr>
        <w:rFonts w:hint="default"/>
        <w:lang w:val="en-US" w:eastAsia="en-US" w:bidi="ar-SA"/>
      </w:rPr>
    </w:lvl>
  </w:abstractNum>
  <w:abstractNum w:abstractNumId="1" w15:restartNumberingAfterBreak="0">
    <w:nsid w:val="1A060611"/>
    <w:multiLevelType w:val="hybridMultilevel"/>
    <w:tmpl w:val="B0760CD6"/>
    <w:lvl w:ilvl="0" w:tplc="04090001">
      <w:start w:val="1"/>
      <w:numFmt w:val="bullet"/>
      <w:lvlText w:val=""/>
      <w:lvlJc w:val="left"/>
      <w:pPr>
        <w:ind w:left="527" w:hanging="420"/>
      </w:pPr>
      <w:rPr>
        <w:rFonts w:ascii="Wingdings" w:hAnsi="Wingdings" w:hint="default"/>
      </w:rPr>
    </w:lvl>
    <w:lvl w:ilvl="1" w:tplc="04090003" w:tentative="1">
      <w:start w:val="1"/>
      <w:numFmt w:val="bullet"/>
      <w:lvlText w:val=""/>
      <w:lvlJc w:val="left"/>
      <w:pPr>
        <w:ind w:left="947" w:hanging="420"/>
      </w:pPr>
      <w:rPr>
        <w:rFonts w:ascii="Wingdings" w:hAnsi="Wingdings" w:hint="default"/>
      </w:rPr>
    </w:lvl>
    <w:lvl w:ilvl="2" w:tplc="04090005" w:tentative="1">
      <w:start w:val="1"/>
      <w:numFmt w:val="bullet"/>
      <w:lvlText w:val=""/>
      <w:lvlJc w:val="left"/>
      <w:pPr>
        <w:ind w:left="1367" w:hanging="420"/>
      </w:pPr>
      <w:rPr>
        <w:rFonts w:ascii="Wingdings" w:hAnsi="Wingdings" w:hint="default"/>
      </w:rPr>
    </w:lvl>
    <w:lvl w:ilvl="3" w:tplc="04090001" w:tentative="1">
      <w:start w:val="1"/>
      <w:numFmt w:val="bullet"/>
      <w:lvlText w:val=""/>
      <w:lvlJc w:val="left"/>
      <w:pPr>
        <w:ind w:left="1787" w:hanging="420"/>
      </w:pPr>
      <w:rPr>
        <w:rFonts w:ascii="Wingdings" w:hAnsi="Wingdings" w:hint="default"/>
      </w:rPr>
    </w:lvl>
    <w:lvl w:ilvl="4" w:tplc="04090003" w:tentative="1">
      <w:start w:val="1"/>
      <w:numFmt w:val="bullet"/>
      <w:lvlText w:val=""/>
      <w:lvlJc w:val="left"/>
      <w:pPr>
        <w:ind w:left="2207" w:hanging="420"/>
      </w:pPr>
      <w:rPr>
        <w:rFonts w:ascii="Wingdings" w:hAnsi="Wingdings" w:hint="default"/>
      </w:rPr>
    </w:lvl>
    <w:lvl w:ilvl="5" w:tplc="04090005" w:tentative="1">
      <w:start w:val="1"/>
      <w:numFmt w:val="bullet"/>
      <w:lvlText w:val=""/>
      <w:lvlJc w:val="left"/>
      <w:pPr>
        <w:ind w:left="2627" w:hanging="420"/>
      </w:pPr>
      <w:rPr>
        <w:rFonts w:ascii="Wingdings" w:hAnsi="Wingdings" w:hint="default"/>
      </w:rPr>
    </w:lvl>
    <w:lvl w:ilvl="6" w:tplc="04090001" w:tentative="1">
      <w:start w:val="1"/>
      <w:numFmt w:val="bullet"/>
      <w:lvlText w:val=""/>
      <w:lvlJc w:val="left"/>
      <w:pPr>
        <w:ind w:left="3047" w:hanging="420"/>
      </w:pPr>
      <w:rPr>
        <w:rFonts w:ascii="Wingdings" w:hAnsi="Wingdings" w:hint="default"/>
      </w:rPr>
    </w:lvl>
    <w:lvl w:ilvl="7" w:tplc="04090003" w:tentative="1">
      <w:start w:val="1"/>
      <w:numFmt w:val="bullet"/>
      <w:lvlText w:val=""/>
      <w:lvlJc w:val="left"/>
      <w:pPr>
        <w:ind w:left="3467" w:hanging="420"/>
      </w:pPr>
      <w:rPr>
        <w:rFonts w:ascii="Wingdings" w:hAnsi="Wingdings" w:hint="default"/>
      </w:rPr>
    </w:lvl>
    <w:lvl w:ilvl="8" w:tplc="04090005" w:tentative="1">
      <w:start w:val="1"/>
      <w:numFmt w:val="bullet"/>
      <w:lvlText w:val=""/>
      <w:lvlJc w:val="left"/>
      <w:pPr>
        <w:ind w:left="3887" w:hanging="420"/>
      </w:pPr>
      <w:rPr>
        <w:rFonts w:ascii="Wingdings" w:hAnsi="Wingdings" w:hint="default"/>
      </w:rPr>
    </w:lvl>
  </w:abstractNum>
  <w:abstractNum w:abstractNumId="2" w15:restartNumberingAfterBreak="0">
    <w:nsid w:val="27813679"/>
    <w:multiLevelType w:val="hybridMultilevel"/>
    <w:tmpl w:val="2D00B07A"/>
    <w:lvl w:ilvl="0" w:tplc="1C460A66">
      <w:numFmt w:val="bullet"/>
      <w:lvlText w:val="-"/>
      <w:lvlJc w:val="left"/>
      <w:pPr>
        <w:ind w:left="827" w:hanging="360"/>
      </w:pPr>
      <w:rPr>
        <w:rFonts w:ascii="Times New Roman" w:eastAsia="SimSun" w:hAnsi="Times New Roman" w:cs="Times New Roman" w:hint="default"/>
      </w:rPr>
    </w:lvl>
    <w:lvl w:ilvl="1" w:tplc="08090003" w:tentative="1">
      <w:start w:val="1"/>
      <w:numFmt w:val="bullet"/>
      <w:lvlText w:val="o"/>
      <w:lvlJc w:val="left"/>
      <w:pPr>
        <w:ind w:left="1547" w:hanging="360"/>
      </w:pPr>
      <w:rPr>
        <w:rFonts w:ascii="Courier New" w:hAnsi="Courier New" w:cs="Courier New" w:hint="default"/>
      </w:rPr>
    </w:lvl>
    <w:lvl w:ilvl="2" w:tplc="08090005" w:tentative="1">
      <w:start w:val="1"/>
      <w:numFmt w:val="bullet"/>
      <w:lvlText w:val=""/>
      <w:lvlJc w:val="left"/>
      <w:pPr>
        <w:ind w:left="2267" w:hanging="360"/>
      </w:pPr>
      <w:rPr>
        <w:rFonts w:ascii="Wingdings" w:hAnsi="Wingdings" w:hint="default"/>
      </w:rPr>
    </w:lvl>
    <w:lvl w:ilvl="3" w:tplc="08090001" w:tentative="1">
      <w:start w:val="1"/>
      <w:numFmt w:val="bullet"/>
      <w:lvlText w:val=""/>
      <w:lvlJc w:val="left"/>
      <w:pPr>
        <w:ind w:left="2987" w:hanging="360"/>
      </w:pPr>
      <w:rPr>
        <w:rFonts w:ascii="Symbol" w:hAnsi="Symbol" w:hint="default"/>
      </w:rPr>
    </w:lvl>
    <w:lvl w:ilvl="4" w:tplc="08090003" w:tentative="1">
      <w:start w:val="1"/>
      <w:numFmt w:val="bullet"/>
      <w:lvlText w:val="o"/>
      <w:lvlJc w:val="left"/>
      <w:pPr>
        <w:ind w:left="3707" w:hanging="360"/>
      </w:pPr>
      <w:rPr>
        <w:rFonts w:ascii="Courier New" w:hAnsi="Courier New" w:cs="Courier New" w:hint="default"/>
      </w:rPr>
    </w:lvl>
    <w:lvl w:ilvl="5" w:tplc="08090005" w:tentative="1">
      <w:start w:val="1"/>
      <w:numFmt w:val="bullet"/>
      <w:lvlText w:val=""/>
      <w:lvlJc w:val="left"/>
      <w:pPr>
        <w:ind w:left="4427" w:hanging="360"/>
      </w:pPr>
      <w:rPr>
        <w:rFonts w:ascii="Wingdings" w:hAnsi="Wingdings" w:hint="default"/>
      </w:rPr>
    </w:lvl>
    <w:lvl w:ilvl="6" w:tplc="08090001" w:tentative="1">
      <w:start w:val="1"/>
      <w:numFmt w:val="bullet"/>
      <w:lvlText w:val=""/>
      <w:lvlJc w:val="left"/>
      <w:pPr>
        <w:ind w:left="5147" w:hanging="360"/>
      </w:pPr>
      <w:rPr>
        <w:rFonts w:ascii="Symbol" w:hAnsi="Symbol" w:hint="default"/>
      </w:rPr>
    </w:lvl>
    <w:lvl w:ilvl="7" w:tplc="08090003" w:tentative="1">
      <w:start w:val="1"/>
      <w:numFmt w:val="bullet"/>
      <w:lvlText w:val="o"/>
      <w:lvlJc w:val="left"/>
      <w:pPr>
        <w:ind w:left="5867" w:hanging="360"/>
      </w:pPr>
      <w:rPr>
        <w:rFonts w:ascii="Courier New" w:hAnsi="Courier New" w:cs="Courier New" w:hint="default"/>
      </w:rPr>
    </w:lvl>
    <w:lvl w:ilvl="8" w:tplc="08090005" w:tentative="1">
      <w:start w:val="1"/>
      <w:numFmt w:val="bullet"/>
      <w:lvlText w:val=""/>
      <w:lvlJc w:val="left"/>
      <w:pPr>
        <w:ind w:left="6587" w:hanging="360"/>
      </w:pPr>
      <w:rPr>
        <w:rFonts w:ascii="Wingdings" w:hAnsi="Wingdings" w:hint="default"/>
      </w:rPr>
    </w:lvl>
  </w:abstractNum>
  <w:abstractNum w:abstractNumId="3" w15:restartNumberingAfterBreak="0">
    <w:nsid w:val="2A442689"/>
    <w:multiLevelType w:val="hybridMultilevel"/>
    <w:tmpl w:val="FB8CC4E4"/>
    <w:lvl w:ilvl="0" w:tplc="08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C3F0F83"/>
    <w:multiLevelType w:val="hybridMultilevel"/>
    <w:tmpl w:val="97E6DD54"/>
    <w:lvl w:ilvl="0" w:tplc="08090001">
      <w:start w:val="1"/>
      <w:numFmt w:val="bullet"/>
      <w:lvlText w:val=""/>
      <w:lvlJc w:val="left"/>
      <w:pPr>
        <w:ind w:left="947" w:hanging="420"/>
      </w:pPr>
      <w:rPr>
        <w:rFonts w:ascii="Symbol" w:hAnsi="Symbol" w:hint="default"/>
      </w:rPr>
    </w:lvl>
    <w:lvl w:ilvl="1" w:tplc="04090003" w:tentative="1">
      <w:start w:val="1"/>
      <w:numFmt w:val="bullet"/>
      <w:lvlText w:val=""/>
      <w:lvlJc w:val="left"/>
      <w:pPr>
        <w:ind w:left="1367" w:hanging="420"/>
      </w:pPr>
      <w:rPr>
        <w:rFonts w:ascii="Wingdings" w:hAnsi="Wingdings" w:hint="default"/>
      </w:rPr>
    </w:lvl>
    <w:lvl w:ilvl="2" w:tplc="04090005" w:tentative="1">
      <w:start w:val="1"/>
      <w:numFmt w:val="bullet"/>
      <w:lvlText w:val=""/>
      <w:lvlJc w:val="left"/>
      <w:pPr>
        <w:ind w:left="1787" w:hanging="420"/>
      </w:pPr>
      <w:rPr>
        <w:rFonts w:ascii="Wingdings" w:hAnsi="Wingdings" w:hint="default"/>
      </w:rPr>
    </w:lvl>
    <w:lvl w:ilvl="3" w:tplc="04090001" w:tentative="1">
      <w:start w:val="1"/>
      <w:numFmt w:val="bullet"/>
      <w:lvlText w:val=""/>
      <w:lvlJc w:val="left"/>
      <w:pPr>
        <w:ind w:left="2207" w:hanging="420"/>
      </w:pPr>
      <w:rPr>
        <w:rFonts w:ascii="Wingdings" w:hAnsi="Wingdings" w:hint="default"/>
      </w:rPr>
    </w:lvl>
    <w:lvl w:ilvl="4" w:tplc="04090003" w:tentative="1">
      <w:start w:val="1"/>
      <w:numFmt w:val="bullet"/>
      <w:lvlText w:val=""/>
      <w:lvlJc w:val="left"/>
      <w:pPr>
        <w:ind w:left="2627" w:hanging="420"/>
      </w:pPr>
      <w:rPr>
        <w:rFonts w:ascii="Wingdings" w:hAnsi="Wingdings" w:hint="default"/>
      </w:rPr>
    </w:lvl>
    <w:lvl w:ilvl="5" w:tplc="04090005" w:tentative="1">
      <w:start w:val="1"/>
      <w:numFmt w:val="bullet"/>
      <w:lvlText w:val=""/>
      <w:lvlJc w:val="left"/>
      <w:pPr>
        <w:ind w:left="3047" w:hanging="420"/>
      </w:pPr>
      <w:rPr>
        <w:rFonts w:ascii="Wingdings" w:hAnsi="Wingdings" w:hint="default"/>
      </w:rPr>
    </w:lvl>
    <w:lvl w:ilvl="6" w:tplc="04090001" w:tentative="1">
      <w:start w:val="1"/>
      <w:numFmt w:val="bullet"/>
      <w:lvlText w:val=""/>
      <w:lvlJc w:val="left"/>
      <w:pPr>
        <w:ind w:left="3467" w:hanging="420"/>
      </w:pPr>
      <w:rPr>
        <w:rFonts w:ascii="Wingdings" w:hAnsi="Wingdings" w:hint="default"/>
      </w:rPr>
    </w:lvl>
    <w:lvl w:ilvl="7" w:tplc="04090003" w:tentative="1">
      <w:start w:val="1"/>
      <w:numFmt w:val="bullet"/>
      <w:lvlText w:val=""/>
      <w:lvlJc w:val="left"/>
      <w:pPr>
        <w:ind w:left="3887" w:hanging="420"/>
      </w:pPr>
      <w:rPr>
        <w:rFonts w:ascii="Wingdings" w:hAnsi="Wingdings" w:hint="default"/>
      </w:rPr>
    </w:lvl>
    <w:lvl w:ilvl="8" w:tplc="04090005" w:tentative="1">
      <w:start w:val="1"/>
      <w:numFmt w:val="bullet"/>
      <w:lvlText w:val=""/>
      <w:lvlJc w:val="left"/>
      <w:pPr>
        <w:ind w:left="4307" w:hanging="420"/>
      </w:pPr>
      <w:rPr>
        <w:rFonts w:ascii="Wingdings" w:hAnsi="Wingdings" w:hint="default"/>
      </w:rPr>
    </w:lvl>
  </w:abstractNum>
  <w:abstractNum w:abstractNumId="5" w15:restartNumberingAfterBreak="0">
    <w:nsid w:val="3F653DF8"/>
    <w:multiLevelType w:val="hybridMultilevel"/>
    <w:tmpl w:val="469E6A5A"/>
    <w:lvl w:ilvl="0" w:tplc="08090001">
      <w:start w:val="1"/>
      <w:numFmt w:val="bullet"/>
      <w:lvlText w:val=""/>
      <w:lvlJc w:val="left"/>
      <w:pPr>
        <w:ind w:left="527" w:hanging="420"/>
      </w:pPr>
      <w:rPr>
        <w:rFonts w:ascii="Symbol" w:hAnsi="Symbol" w:hint="default"/>
      </w:rPr>
    </w:lvl>
    <w:lvl w:ilvl="1" w:tplc="04090003" w:tentative="1">
      <w:start w:val="1"/>
      <w:numFmt w:val="bullet"/>
      <w:lvlText w:val=""/>
      <w:lvlJc w:val="left"/>
      <w:pPr>
        <w:ind w:left="947" w:hanging="420"/>
      </w:pPr>
      <w:rPr>
        <w:rFonts w:ascii="Wingdings" w:hAnsi="Wingdings" w:hint="default"/>
      </w:rPr>
    </w:lvl>
    <w:lvl w:ilvl="2" w:tplc="04090005" w:tentative="1">
      <w:start w:val="1"/>
      <w:numFmt w:val="bullet"/>
      <w:lvlText w:val=""/>
      <w:lvlJc w:val="left"/>
      <w:pPr>
        <w:ind w:left="1367" w:hanging="420"/>
      </w:pPr>
      <w:rPr>
        <w:rFonts w:ascii="Wingdings" w:hAnsi="Wingdings" w:hint="default"/>
      </w:rPr>
    </w:lvl>
    <w:lvl w:ilvl="3" w:tplc="04090001" w:tentative="1">
      <w:start w:val="1"/>
      <w:numFmt w:val="bullet"/>
      <w:lvlText w:val=""/>
      <w:lvlJc w:val="left"/>
      <w:pPr>
        <w:ind w:left="1787" w:hanging="420"/>
      </w:pPr>
      <w:rPr>
        <w:rFonts w:ascii="Wingdings" w:hAnsi="Wingdings" w:hint="default"/>
      </w:rPr>
    </w:lvl>
    <w:lvl w:ilvl="4" w:tplc="04090003" w:tentative="1">
      <w:start w:val="1"/>
      <w:numFmt w:val="bullet"/>
      <w:lvlText w:val=""/>
      <w:lvlJc w:val="left"/>
      <w:pPr>
        <w:ind w:left="2207" w:hanging="420"/>
      </w:pPr>
      <w:rPr>
        <w:rFonts w:ascii="Wingdings" w:hAnsi="Wingdings" w:hint="default"/>
      </w:rPr>
    </w:lvl>
    <w:lvl w:ilvl="5" w:tplc="04090005" w:tentative="1">
      <w:start w:val="1"/>
      <w:numFmt w:val="bullet"/>
      <w:lvlText w:val=""/>
      <w:lvlJc w:val="left"/>
      <w:pPr>
        <w:ind w:left="2627" w:hanging="420"/>
      </w:pPr>
      <w:rPr>
        <w:rFonts w:ascii="Wingdings" w:hAnsi="Wingdings" w:hint="default"/>
      </w:rPr>
    </w:lvl>
    <w:lvl w:ilvl="6" w:tplc="04090001" w:tentative="1">
      <w:start w:val="1"/>
      <w:numFmt w:val="bullet"/>
      <w:lvlText w:val=""/>
      <w:lvlJc w:val="left"/>
      <w:pPr>
        <w:ind w:left="3047" w:hanging="420"/>
      </w:pPr>
      <w:rPr>
        <w:rFonts w:ascii="Wingdings" w:hAnsi="Wingdings" w:hint="default"/>
      </w:rPr>
    </w:lvl>
    <w:lvl w:ilvl="7" w:tplc="04090003" w:tentative="1">
      <w:start w:val="1"/>
      <w:numFmt w:val="bullet"/>
      <w:lvlText w:val=""/>
      <w:lvlJc w:val="left"/>
      <w:pPr>
        <w:ind w:left="3467" w:hanging="420"/>
      </w:pPr>
      <w:rPr>
        <w:rFonts w:ascii="Wingdings" w:hAnsi="Wingdings" w:hint="default"/>
      </w:rPr>
    </w:lvl>
    <w:lvl w:ilvl="8" w:tplc="04090005" w:tentative="1">
      <w:start w:val="1"/>
      <w:numFmt w:val="bullet"/>
      <w:lvlText w:val=""/>
      <w:lvlJc w:val="left"/>
      <w:pPr>
        <w:ind w:left="3887" w:hanging="420"/>
      </w:pPr>
      <w:rPr>
        <w:rFonts w:ascii="Wingdings" w:hAnsi="Wingdings" w:hint="default"/>
      </w:rPr>
    </w:lvl>
  </w:abstractNum>
  <w:abstractNum w:abstractNumId="6" w15:restartNumberingAfterBreak="0">
    <w:nsid w:val="44F23B81"/>
    <w:multiLevelType w:val="hybridMultilevel"/>
    <w:tmpl w:val="21263AE0"/>
    <w:lvl w:ilvl="0" w:tplc="D7DC92DA">
      <w:numFmt w:val="bullet"/>
      <w:lvlText w:val="-"/>
      <w:lvlJc w:val="left"/>
      <w:pPr>
        <w:ind w:left="1187" w:hanging="360"/>
      </w:pPr>
      <w:rPr>
        <w:rFonts w:ascii="Times New Roman" w:eastAsia="SimSun" w:hAnsi="Times New Roman" w:cs="Times New Roman" w:hint="default"/>
      </w:rPr>
    </w:lvl>
    <w:lvl w:ilvl="1" w:tplc="08090003" w:tentative="1">
      <w:start w:val="1"/>
      <w:numFmt w:val="bullet"/>
      <w:lvlText w:val="o"/>
      <w:lvlJc w:val="left"/>
      <w:pPr>
        <w:ind w:left="1907" w:hanging="360"/>
      </w:pPr>
      <w:rPr>
        <w:rFonts w:ascii="Courier New" w:hAnsi="Courier New" w:cs="Courier New" w:hint="default"/>
      </w:rPr>
    </w:lvl>
    <w:lvl w:ilvl="2" w:tplc="08090005" w:tentative="1">
      <w:start w:val="1"/>
      <w:numFmt w:val="bullet"/>
      <w:lvlText w:val=""/>
      <w:lvlJc w:val="left"/>
      <w:pPr>
        <w:ind w:left="2627" w:hanging="360"/>
      </w:pPr>
      <w:rPr>
        <w:rFonts w:ascii="Wingdings" w:hAnsi="Wingdings" w:hint="default"/>
      </w:rPr>
    </w:lvl>
    <w:lvl w:ilvl="3" w:tplc="08090001" w:tentative="1">
      <w:start w:val="1"/>
      <w:numFmt w:val="bullet"/>
      <w:lvlText w:val=""/>
      <w:lvlJc w:val="left"/>
      <w:pPr>
        <w:ind w:left="3347" w:hanging="360"/>
      </w:pPr>
      <w:rPr>
        <w:rFonts w:ascii="Symbol" w:hAnsi="Symbol" w:hint="default"/>
      </w:rPr>
    </w:lvl>
    <w:lvl w:ilvl="4" w:tplc="08090003" w:tentative="1">
      <w:start w:val="1"/>
      <w:numFmt w:val="bullet"/>
      <w:lvlText w:val="o"/>
      <w:lvlJc w:val="left"/>
      <w:pPr>
        <w:ind w:left="4067" w:hanging="360"/>
      </w:pPr>
      <w:rPr>
        <w:rFonts w:ascii="Courier New" w:hAnsi="Courier New" w:cs="Courier New" w:hint="default"/>
      </w:rPr>
    </w:lvl>
    <w:lvl w:ilvl="5" w:tplc="08090005" w:tentative="1">
      <w:start w:val="1"/>
      <w:numFmt w:val="bullet"/>
      <w:lvlText w:val=""/>
      <w:lvlJc w:val="left"/>
      <w:pPr>
        <w:ind w:left="4787" w:hanging="360"/>
      </w:pPr>
      <w:rPr>
        <w:rFonts w:ascii="Wingdings" w:hAnsi="Wingdings" w:hint="default"/>
      </w:rPr>
    </w:lvl>
    <w:lvl w:ilvl="6" w:tplc="08090001" w:tentative="1">
      <w:start w:val="1"/>
      <w:numFmt w:val="bullet"/>
      <w:lvlText w:val=""/>
      <w:lvlJc w:val="left"/>
      <w:pPr>
        <w:ind w:left="5507" w:hanging="360"/>
      </w:pPr>
      <w:rPr>
        <w:rFonts w:ascii="Symbol" w:hAnsi="Symbol" w:hint="default"/>
      </w:rPr>
    </w:lvl>
    <w:lvl w:ilvl="7" w:tplc="08090003" w:tentative="1">
      <w:start w:val="1"/>
      <w:numFmt w:val="bullet"/>
      <w:lvlText w:val="o"/>
      <w:lvlJc w:val="left"/>
      <w:pPr>
        <w:ind w:left="6227" w:hanging="360"/>
      </w:pPr>
      <w:rPr>
        <w:rFonts w:ascii="Courier New" w:hAnsi="Courier New" w:cs="Courier New" w:hint="default"/>
      </w:rPr>
    </w:lvl>
    <w:lvl w:ilvl="8" w:tplc="08090005" w:tentative="1">
      <w:start w:val="1"/>
      <w:numFmt w:val="bullet"/>
      <w:lvlText w:val=""/>
      <w:lvlJc w:val="left"/>
      <w:pPr>
        <w:ind w:left="6947" w:hanging="360"/>
      </w:pPr>
      <w:rPr>
        <w:rFonts w:ascii="Wingdings" w:hAnsi="Wingdings" w:hint="default"/>
      </w:rPr>
    </w:lvl>
  </w:abstractNum>
  <w:abstractNum w:abstractNumId="7" w15:restartNumberingAfterBreak="0">
    <w:nsid w:val="463478BE"/>
    <w:multiLevelType w:val="hybridMultilevel"/>
    <w:tmpl w:val="EB56FABE"/>
    <w:lvl w:ilvl="0" w:tplc="E57C7BD8">
      <w:start w:val="1"/>
      <w:numFmt w:val="bullet"/>
      <w:lvlText w:val=""/>
      <w:lvlJc w:val="left"/>
      <w:pPr>
        <w:ind w:left="826" w:hanging="360"/>
      </w:pPr>
      <w:rPr>
        <w:rFonts w:ascii="Symbol" w:hAnsi="Symbol" w:hint="default"/>
      </w:rPr>
    </w:lvl>
    <w:lvl w:ilvl="1" w:tplc="08090003" w:tentative="1">
      <w:start w:val="1"/>
      <w:numFmt w:val="bullet"/>
      <w:lvlText w:val="o"/>
      <w:lvlJc w:val="left"/>
      <w:pPr>
        <w:ind w:left="1546" w:hanging="360"/>
      </w:pPr>
      <w:rPr>
        <w:rFonts w:ascii="Courier New" w:hAnsi="Courier New" w:cs="Courier New" w:hint="default"/>
      </w:rPr>
    </w:lvl>
    <w:lvl w:ilvl="2" w:tplc="08090005" w:tentative="1">
      <w:start w:val="1"/>
      <w:numFmt w:val="bullet"/>
      <w:lvlText w:val=""/>
      <w:lvlJc w:val="left"/>
      <w:pPr>
        <w:ind w:left="2266" w:hanging="360"/>
      </w:pPr>
      <w:rPr>
        <w:rFonts w:ascii="Wingdings" w:hAnsi="Wingdings" w:hint="default"/>
      </w:rPr>
    </w:lvl>
    <w:lvl w:ilvl="3" w:tplc="08090001" w:tentative="1">
      <w:start w:val="1"/>
      <w:numFmt w:val="bullet"/>
      <w:lvlText w:val=""/>
      <w:lvlJc w:val="left"/>
      <w:pPr>
        <w:ind w:left="2986" w:hanging="360"/>
      </w:pPr>
      <w:rPr>
        <w:rFonts w:ascii="Symbol" w:hAnsi="Symbol" w:hint="default"/>
      </w:rPr>
    </w:lvl>
    <w:lvl w:ilvl="4" w:tplc="08090003" w:tentative="1">
      <w:start w:val="1"/>
      <w:numFmt w:val="bullet"/>
      <w:lvlText w:val="o"/>
      <w:lvlJc w:val="left"/>
      <w:pPr>
        <w:ind w:left="3706" w:hanging="360"/>
      </w:pPr>
      <w:rPr>
        <w:rFonts w:ascii="Courier New" w:hAnsi="Courier New" w:cs="Courier New" w:hint="default"/>
      </w:rPr>
    </w:lvl>
    <w:lvl w:ilvl="5" w:tplc="08090005" w:tentative="1">
      <w:start w:val="1"/>
      <w:numFmt w:val="bullet"/>
      <w:lvlText w:val=""/>
      <w:lvlJc w:val="left"/>
      <w:pPr>
        <w:ind w:left="4426" w:hanging="360"/>
      </w:pPr>
      <w:rPr>
        <w:rFonts w:ascii="Wingdings" w:hAnsi="Wingdings" w:hint="default"/>
      </w:rPr>
    </w:lvl>
    <w:lvl w:ilvl="6" w:tplc="08090001" w:tentative="1">
      <w:start w:val="1"/>
      <w:numFmt w:val="bullet"/>
      <w:lvlText w:val=""/>
      <w:lvlJc w:val="left"/>
      <w:pPr>
        <w:ind w:left="5146" w:hanging="360"/>
      </w:pPr>
      <w:rPr>
        <w:rFonts w:ascii="Symbol" w:hAnsi="Symbol" w:hint="default"/>
      </w:rPr>
    </w:lvl>
    <w:lvl w:ilvl="7" w:tplc="08090003" w:tentative="1">
      <w:start w:val="1"/>
      <w:numFmt w:val="bullet"/>
      <w:lvlText w:val="o"/>
      <w:lvlJc w:val="left"/>
      <w:pPr>
        <w:ind w:left="5866" w:hanging="360"/>
      </w:pPr>
      <w:rPr>
        <w:rFonts w:ascii="Courier New" w:hAnsi="Courier New" w:cs="Courier New" w:hint="default"/>
      </w:rPr>
    </w:lvl>
    <w:lvl w:ilvl="8" w:tplc="08090005" w:tentative="1">
      <w:start w:val="1"/>
      <w:numFmt w:val="bullet"/>
      <w:lvlText w:val=""/>
      <w:lvlJc w:val="left"/>
      <w:pPr>
        <w:ind w:left="6586" w:hanging="360"/>
      </w:pPr>
      <w:rPr>
        <w:rFonts w:ascii="Wingdings" w:hAnsi="Wingdings" w:hint="default"/>
      </w:rPr>
    </w:lvl>
  </w:abstractNum>
  <w:abstractNum w:abstractNumId="8" w15:restartNumberingAfterBreak="0">
    <w:nsid w:val="4F636014"/>
    <w:multiLevelType w:val="multilevel"/>
    <w:tmpl w:val="4F636014"/>
    <w:lvl w:ilvl="0">
      <w:start w:val="1"/>
      <w:numFmt w:val="bullet"/>
      <w:lvlText w:val=""/>
      <w:lvlJc w:val="left"/>
      <w:pPr>
        <w:ind w:left="827" w:hanging="360"/>
      </w:pPr>
      <w:rPr>
        <w:rFonts w:ascii="Symbol" w:hAnsi="Symbol" w:hint="default"/>
      </w:rPr>
    </w:lvl>
    <w:lvl w:ilvl="1">
      <w:start w:val="1"/>
      <w:numFmt w:val="bullet"/>
      <w:lvlText w:val="o"/>
      <w:lvlJc w:val="left"/>
      <w:pPr>
        <w:ind w:left="1547" w:hanging="360"/>
      </w:pPr>
      <w:rPr>
        <w:rFonts w:ascii="Courier New" w:hAnsi="Courier New" w:cs="Courier New" w:hint="default"/>
      </w:rPr>
    </w:lvl>
    <w:lvl w:ilvl="2">
      <w:start w:val="1"/>
      <w:numFmt w:val="bullet"/>
      <w:lvlText w:val=""/>
      <w:lvlJc w:val="left"/>
      <w:pPr>
        <w:ind w:left="2267" w:hanging="360"/>
      </w:pPr>
      <w:rPr>
        <w:rFonts w:ascii="Wingdings" w:hAnsi="Wingdings" w:hint="default"/>
      </w:rPr>
    </w:lvl>
    <w:lvl w:ilvl="3">
      <w:start w:val="1"/>
      <w:numFmt w:val="bullet"/>
      <w:lvlText w:val=""/>
      <w:lvlJc w:val="left"/>
      <w:pPr>
        <w:ind w:left="2987" w:hanging="360"/>
      </w:pPr>
      <w:rPr>
        <w:rFonts w:ascii="Symbol" w:hAnsi="Symbol" w:hint="default"/>
      </w:rPr>
    </w:lvl>
    <w:lvl w:ilvl="4">
      <w:start w:val="1"/>
      <w:numFmt w:val="bullet"/>
      <w:lvlText w:val="o"/>
      <w:lvlJc w:val="left"/>
      <w:pPr>
        <w:ind w:left="3707" w:hanging="360"/>
      </w:pPr>
      <w:rPr>
        <w:rFonts w:ascii="Courier New" w:hAnsi="Courier New" w:cs="Courier New" w:hint="default"/>
      </w:rPr>
    </w:lvl>
    <w:lvl w:ilvl="5">
      <w:start w:val="1"/>
      <w:numFmt w:val="bullet"/>
      <w:lvlText w:val=""/>
      <w:lvlJc w:val="left"/>
      <w:pPr>
        <w:ind w:left="4427" w:hanging="360"/>
      </w:pPr>
      <w:rPr>
        <w:rFonts w:ascii="Wingdings" w:hAnsi="Wingdings" w:hint="default"/>
      </w:rPr>
    </w:lvl>
    <w:lvl w:ilvl="6">
      <w:start w:val="1"/>
      <w:numFmt w:val="bullet"/>
      <w:lvlText w:val=""/>
      <w:lvlJc w:val="left"/>
      <w:pPr>
        <w:ind w:left="5147" w:hanging="360"/>
      </w:pPr>
      <w:rPr>
        <w:rFonts w:ascii="Symbol" w:hAnsi="Symbol" w:hint="default"/>
      </w:rPr>
    </w:lvl>
    <w:lvl w:ilvl="7">
      <w:start w:val="1"/>
      <w:numFmt w:val="bullet"/>
      <w:lvlText w:val="o"/>
      <w:lvlJc w:val="left"/>
      <w:pPr>
        <w:ind w:left="5867" w:hanging="360"/>
      </w:pPr>
      <w:rPr>
        <w:rFonts w:ascii="Courier New" w:hAnsi="Courier New" w:cs="Courier New" w:hint="default"/>
      </w:rPr>
    </w:lvl>
    <w:lvl w:ilvl="8">
      <w:start w:val="1"/>
      <w:numFmt w:val="bullet"/>
      <w:lvlText w:val=""/>
      <w:lvlJc w:val="left"/>
      <w:pPr>
        <w:ind w:left="6587" w:hanging="360"/>
      </w:pPr>
      <w:rPr>
        <w:rFonts w:ascii="Wingdings" w:hAnsi="Wingdings" w:hint="default"/>
      </w:rPr>
    </w:lvl>
  </w:abstractNum>
  <w:abstractNum w:abstractNumId="9" w15:restartNumberingAfterBreak="0">
    <w:nsid w:val="670C100E"/>
    <w:multiLevelType w:val="hybridMultilevel"/>
    <w:tmpl w:val="797C302C"/>
    <w:lvl w:ilvl="0" w:tplc="B4722714">
      <w:numFmt w:val="bullet"/>
      <w:lvlText w:val="-"/>
      <w:lvlJc w:val="left"/>
      <w:pPr>
        <w:ind w:left="1547" w:hanging="360"/>
      </w:pPr>
      <w:rPr>
        <w:rFonts w:ascii="Times New Roman" w:eastAsia="SimSun" w:hAnsi="Times New Roman" w:cs="Times New Roman" w:hint="default"/>
      </w:rPr>
    </w:lvl>
    <w:lvl w:ilvl="1" w:tplc="08090003" w:tentative="1">
      <w:start w:val="1"/>
      <w:numFmt w:val="bullet"/>
      <w:lvlText w:val="o"/>
      <w:lvlJc w:val="left"/>
      <w:pPr>
        <w:ind w:left="2267" w:hanging="360"/>
      </w:pPr>
      <w:rPr>
        <w:rFonts w:ascii="Courier New" w:hAnsi="Courier New" w:cs="Courier New" w:hint="default"/>
      </w:rPr>
    </w:lvl>
    <w:lvl w:ilvl="2" w:tplc="08090005" w:tentative="1">
      <w:start w:val="1"/>
      <w:numFmt w:val="bullet"/>
      <w:lvlText w:val=""/>
      <w:lvlJc w:val="left"/>
      <w:pPr>
        <w:ind w:left="2987" w:hanging="360"/>
      </w:pPr>
      <w:rPr>
        <w:rFonts w:ascii="Wingdings" w:hAnsi="Wingdings" w:hint="default"/>
      </w:rPr>
    </w:lvl>
    <w:lvl w:ilvl="3" w:tplc="08090001" w:tentative="1">
      <w:start w:val="1"/>
      <w:numFmt w:val="bullet"/>
      <w:lvlText w:val=""/>
      <w:lvlJc w:val="left"/>
      <w:pPr>
        <w:ind w:left="3707" w:hanging="360"/>
      </w:pPr>
      <w:rPr>
        <w:rFonts w:ascii="Symbol" w:hAnsi="Symbol" w:hint="default"/>
      </w:rPr>
    </w:lvl>
    <w:lvl w:ilvl="4" w:tplc="08090003" w:tentative="1">
      <w:start w:val="1"/>
      <w:numFmt w:val="bullet"/>
      <w:lvlText w:val="o"/>
      <w:lvlJc w:val="left"/>
      <w:pPr>
        <w:ind w:left="4427" w:hanging="360"/>
      </w:pPr>
      <w:rPr>
        <w:rFonts w:ascii="Courier New" w:hAnsi="Courier New" w:cs="Courier New" w:hint="default"/>
      </w:rPr>
    </w:lvl>
    <w:lvl w:ilvl="5" w:tplc="08090005" w:tentative="1">
      <w:start w:val="1"/>
      <w:numFmt w:val="bullet"/>
      <w:lvlText w:val=""/>
      <w:lvlJc w:val="left"/>
      <w:pPr>
        <w:ind w:left="5147" w:hanging="360"/>
      </w:pPr>
      <w:rPr>
        <w:rFonts w:ascii="Wingdings" w:hAnsi="Wingdings" w:hint="default"/>
      </w:rPr>
    </w:lvl>
    <w:lvl w:ilvl="6" w:tplc="08090001" w:tentative="1">
      <w:start w:val="1"/>
      <w:numFmt w:val="bullet"/>
      <w:lvlText w:val=""/>
      <w:lvlJc w:val="left"/>
      <w:pPr>
        <w:ind w:left="5867" w:hanging="360"/>
      </w:pPr>
      <w:rPr>
        <w:rFonts w:ascii="Symbol" w:hAnsi="Symbol" w:hint="default"/>
      </w:rPr>
    </w:lvl>
    <w:lvl w:ilvl="7" w:tplc="08090003" w:tentative="1">
      <w:start w:val="1"/>
      <w:numFmt w:val="bullet"/>
      <w:lvlText w:val="o"/>
      <w:lvlJc w:val="left"/>
      <w:pPr>
        <w:ind w:left="6587" w:hanging="360"/>
      </w:pPr>
      <w:rPr>
        <w:rFonts w:ascii="Courier New" w:hAnsi="Courier New" w:cs="Courier New" w:hint="default"/>
      </w:rPr>
    </w:lvl>
    <w:lvl w:ilvl="8" w:tplc="08090005" w:tentative="1">
      <w:start w:val="1"/>
      <w:numFmt w:val="bullet"/>
      <w:lvlText w:val=""/>
      <w:lvlJc w:val="left"/>
      <w:pPr>
        <w:ind w:left="7307" w:hanging="360"/>
      </w:pPr>
      <w:rPr>
        <w:rFonts w:ascii="Wingdings" w:hAnsi="Wingdings" w:hint="default"/>
      </w:rPr>
    </w:lvl>
  </w:abstractNum>
  <w:abstractNum w:abstractNumId="10" w15:restartNumberingAfterBreak="0">
    <w:nsid w:val="69647C60"/>
    <w:multiLevelType w:val="multilevel"/>
    <w:tmpl w:val="9C68D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895FA8"/>
    <w:multiLevelType w:val="hybridMultilevel"/>
    <w:tmpl w:val="01C8C00C"/>
    <w:lvl w:ilvl="0" w:tplc="08090001">
      <w:start w:val="1"/>
      <w:numFmt w:val="bullet"/>
      <w:lvlText w:val=""/>
      <w:lvlJc w:val="left"/>
      <w:pPr>
        <w:ind w:left="947" w:hanging="420"/>
      </w:pPr>
      <w:rPr>
        <w:rFonts w:ascii="Symbol" w:hAnsi="Symbol" w:hint="default"/>
      </w:rPr>
    </w:lvl>
    <w:lvl w:ilvl="1" w:tplc="04090003" w:tentative="1">
      <w:start w:val="1"/>
      <w:numFmt w:val="bullet"/>
      <w:lvlText w:val=""/>
      <w:lvlJc w:val="left"/>
      <w:pPr>
        <w:ind w:left="1367" w:hanging="420"/>
      </w:pPr>
      <w:rPr>
        <w:rFonts w:ascii="Wingdings" w:hAnsi="Wingdings" w:hint="default"/>
      </w:rPr>
    </w:lvl>
    <w:lvl w:ilvl="2" w:tplc="04090005" w:tentative="1">
      <w:start w:val="1"/>
      <w:numFmt w:val="bullet"/>
      <w:lvlText w:val=""/>
      <w:lvlJc w:val="left"/>
      <w:pPr>
        <w:ind w:left="1787" w:hanging="420"/>
      </w:pPr>
      <w:rPr>
        <w:rFonts w:ascii="Wingdings" w:hAnsi="Wingdings" w:hint="default"/>
      </w:rPr>
    </w:lvl>
    <w:lvl w:ilvl="3" w:tplc="04090001" w:tentative="1">
      <w:start w:val="1"/>
      <w:numFmt w:val="bullet"/>
      <w:lvlText w:val=""/>
      <w:lvlJc w:val="left"/>
      <w:pPr>
        <w:ind w:left="2207" w:hanging="420"/>
      </w:pPr>
      <w:rPr>
        <w:rFonts w:ascii="Wingdings" w:hAnsi="Wingdings" w:hint="default"/>
      </w:rPr>
    </w:lvl>
    <w:lvl w:ilvl="4" w:tplc="04090003" w:tentative="1">
      <w:start w:val="1"/>
      <w:numFmt w:val="bullet"/>
      <w:lvlText w:val=""/>
      <w:lvlJc w:val="left"/>
      <w:pPr>
        <w:ind w:left="2627" w:hanging="420"/>
      </w:pPr>
      <w:rPr>
        <w:rFonts w:ascii="Wingdings" w:hAnsi="Wingdings" w:hint="default"/>
      </w:rPr>
    </w:lvl>
    <w:lvl w:ilvl="5" w:tplc="04090005" w:tentative="1">
      <w:start w:val="1"/>
      <w:numFmt w:val="bullet"/>
      <w:lvlText w:val=""/>
      <w:lvlJc w:val="left"/>
      <w:pPr>
        <w:ind w:left="3047" w:hanging="420"/>
      </w:pPr>
      <w:rPr>
        <w:rFonts w:ascii="Wingdings" w:hAnsi="Wingdings" w:hint="default"/>
      </w:rPr>
    </w:lvl>
    <w:lvl w:ilvl="6" w:tplc="04090001" w:tentative="1">
      <w:start w:val="1"/>
      <w:numFmt w:val="bullet"/>
      <w:lvlText w:val=""/>
      <w:lvlJc w:val="left"/>
      <w:pPr>
        <w:ind w:left="3467" w:hanging="420"/>
      </w:pPr>
      <w:rPr>
        <w:rFonts w:ascii="Wingdings" w:hAnsi="Wingdings" w:hint="default"/>
      </w:rPr>
    </w:lvl>
    <w:lvl w:ilvl="7" w:tplc="04090003" w:tentative="1">
      <w:start w:val="1"/>
      <w:numFmt w:val="bullet"/>
      <w:lvlText w:val=""/>
      <w:lvlJc w:val="left"/>
      <w:pPr>
        <w:ind w:left="3887" w:hanging="420"/>
      </w:pPr>
      <w:rPr>
        <w:rFonts w:ascii="Wingdings" w:hAnsi="Wingdings" w:hint="default"/>
      </w:rPr>
    </w:lvl>
    <w:lvl w:ilvl="8" w:tplc="04090005" w:tentative="1">
      <w:start w:val="1"/>
      <w:numFmt w:val="bullet"/>
      <w:lvlText w:val=""/>
      <w:lvlJc w:val="left"/>
      <w:pPr>
        <w:ind w:left="4307" w:hanging="420"/>
      </w:pPr>
      <w:rPr>
        <w:rFonts w:ascii="Wingdings" w:hAnsi="Wingdings" w:hint="default"/>
      </w:rPr>
    </w:lvl>
  </w:abstractNum>
  <w:abstractNum w:abstractNumId="12" w15:restartNumberingAfterBreak="0">
    <w:nsid w:val="7BDD2C0E"/>
    <w:multiLevelType w:val="hybridMultilevel"/>
    <w:tmpl w:val="7682FD78"/>
    <w:lvl w:ilvl="0" w:tplc="0F00D10C">
      <w:numFmt w:val="bullet"/>
      <w:lvlText w:val="-"/>
      <w:lvlJc w:val="left"/>
      <w:pPr>
        <w:ind w:left="1187" w:hanging="360"/>
      </w:pPr>
      <w:rPr>
        <w:rFonts w:ascii="Times New Roman" w:eastAsia="SimSun" w:hAnsi="Times New Roman" w:cs="Times New Roman" w:hint="default"/>
      </w:rPr>
    </w:lvl>
    <w:lvl w:ilvl="1" w:tplc="08090003" w:tentative="1">
      <w:start w:val="1"/>
      <w:numFmt w:val="bullet"/>
      <w:lvlText w:val="o"/>
      <w:lvlJc w:val="left"/>
      <w:pPr>
        <w:ind w:left="1907" w:hanging="360"/>
      </w:pPr>
      <w:rPr>
        <w:rFonts w:ascii="Courier New" w:hAnsi="Courier New" w:cs="Courier New" w:hint="default"/>
      </w:rPr>
    </w:lvl>
    <w:lvl w:ilvl="2" w:tplc="08090005" w:tentative="1">
      <w:start w:val="1"/>
      <w:numFmt w:val="bullet"/>
      <w:lvlText w:val=""/>
      <w:lvlJc w:val="left"/>
      <w:pPr>
        <w:ind w:left="2627" w:hanging="360"/>
      </w:pPr>
      <w:rPr>
        <w:rFonts w:ascii="Wingdings" w:hAnsi="Wingdings" w:hint="default"/>
      </w:rPr>
    </w:lvl>
    <w:lvl w:ilvl="3" w:tplc="08090001" w:tentative="1">
      <w:start w:val="1"/>
      <w:numFmt w:val="bullet"/>
      <w:lvlText w:val=""/>
      <w:lvlJc w:val="left"/>
      <w:pPr>
        <w:ind w:left="3347" w:hanging="360"/>
      </w:pPr>
      <w:rPr>
        <w:rFonts w:ascii="Symbol" w:hAnsi="Symbol" w:hint="default"/>
      </w:rPr>
    </w:lvl>
    <w:lvl w:ilvl="4" w:tplc="08090003" w:tentative="1">
      <w:start w:val="1"/>
      <w:numFmt w:val="bullet"/>
      <w:lvlText w:val="o"/>
      <w:lvlJc w:val="left"/>
      <w:pPr>
        <w:ind w:left="4067" w:hanging="360"/>
      </w:pPr>
      <w:rPr>
        <w:rFonts w:ascii="Courier New" w:hAnsi="Courier New" w:cs="Courier New" w:hint="default"/>
      </w:rPr>
    </w:lvl>
    <w:lvl w:ilvl="5" w:tplc="08090005" w:tentative="1">
      <w:start w:val="1"/>
      <w:numFmt w:val="bullet"/>
      <w:lvlText w:val=""/>
      <w:lvlJc w:val="left"/>
      <w:pPr>
        <w:ind w:left="4787" w:hanging="360"/>
      </w:pPr>
      <w:rPr>
        <w:rFonts w:ascii="Wingdings" w:hAnsi="Wingdings" w:hint="default"/>
      </w:rPr>
    </w:lvl>
    <w:lvl w:ilvl="6" w:tplc="08090001" w:tentative="1">
      <w:start w:val="1"/>
      <w:numFmt w:val="bullet"/>
      <w:lvlText w:val=""/>
      <w:lvlJc w:val="left"/>
      <w:pPr>
        <w:ind w:left="5507" w:hanging="360"/>
      </w:pPr>
      <w:rPr>
        <w:rFonts w:ascii="Symbol" w:hAnsi="Symbol" w:hint="default"/>
      </w:rPr>
    </w:lvl>
    <w:lvl w:ilvl="7" w:tplc="08090003" w:tentative="1">
      <w:start w:val="1"/>
      <w:numFmt w:val="bullet"/>
      <w:lvlText w:val="o"/>
      <w:lvlJc w:val="left"/>
      <w:pPr>
        <w:ind w:left="6227" w:hanging="360"/>
      </w:pPr>
      <w:rPr>
        <w:rFonts w:ascii="Courier New" w:hAnsi="Courier New" w:cs="Courier New" w:hint="default"/>
      </w:rPr>
    </w:lvl>
    <w:lvl w:ilvl="8" w:tplc="08090005" w:tentative="1">
      <w:start w:val="1"/>
      <w:numFmt w:val="bullet"/>
      <w:lvlText w:val=""/>
      <w:lvlJc w:val="left"/>
      <w:pPr>
        <w:ind w:left="6947" w:hanging="360"/>
      </w:pPr>
      <w:rPr>
        <w:rFonts w:ascii="Wingdings" w:hAnsi="Wingdings" w:hint="default"/>
      </w:rPr>
    </w:lvl>
  </w:abstractNum>
  <w:num w:numId="1">
    <w:abstractNumId w:val="0"/>
  </w:num>
  <w:num w:numId="2">
    <w:abstractNumId w:val="8"/>
  </w:num>
  <w:num w:numId="3">
    <w:abstractNumId w:val="1"/>
  </w:num>
  <w:num w:numId="4">
    <w:abstractNumId w:val="11"/>
  </w:num>
  <w:num w:numId="5">
    <w:abstractNumId w:val="5"/>
  </w:num>
  <w:num w:numId="6">
    <w:abstractNumId w:val="4"/>
  </w:num>
  <w:num w:numId="7">
    <w:abstractNumId w:val="3"/>
  </w:num>
  <w:num w:numId="8">
    <w:abstractNumId w:val="10"/>
  </w:num>
  <w:num w:numId="9">
    <w:abstractNumId w:val="6"/>
  </w:num>
  <w:num w:numId="10">
    <w:abstractNumId w:val="2"/>
  </w:num>
  <w:num w:numId="11">
    <w:abstractNumId w:val="12"/>
  </w:num>
  <w:num w:numId="12">
    <w:abstractNumId w:val="9"/>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720"/>
  <w:drawingGridHorizontalSpacing w:val="110"/>
  <w:noPunctuationKerning/>
  <w:characterSpacingControl w:val="doNotCompress"/>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722C"/>
    <w:rsid w:val="BDFE8F40"/>
    <w:rsid w:val="BFF901E6"/>
    <w:rsid w:val="CFF5619A"/>
    <w:rsid w:val="DCFD3149"/>
    <w:rsid w:val="EDF75517"/>
    <w:rsid w:val="FDE12E9B"/>
    <w:rsid w:val="00026CAE"/>
    <w:rsid w:val="00046418"/>
    <w:rsid w:val="00065A27"/>
    <w:rsid w:val="00071E6B"/>
    <w:rsid w:val="000A3F7C"/>
    <w:rsid w:val="000B50B9"/>
    <w:rsid w:val="000E4448"/>
    <w:rsid w:val="000F0034"/>
    <w:rsid w:val="00100CCB"/>
    <w:rsid w:val="00116BFB"/>
    <w:rsid w:val="00120A8F"/>
    <w:rsid w:val="00154D02"/>
    <w:rsid w:val="001572FF"/>
    <w:rsid w:val="00161B9C"/>
    <w:rsid w:val="0017211A"/>
    <w:rsid w:val="00193F6F"/>
    <w:rsid w:val="001969E6"/>
    <w:rsid w:val="00197663"/>
    <w:rsid w:val="001A7554"/>
    <w:rsid w:val="001B280D"/>
    <w:rsid w:val="001F0A27"/>
    <w:rsid w:val="002135F5"/>
    <w:rsid w:val="002458B3"/>
    <w:rsid w:val="00275077"/>
    <w:rsid w:val="00280553"/>
    <w:rsid w:val="002E6373"/>
    <w:rsid w:val="00303C62"/>
    <w:rsid w:val="003417FB"/>
    <w:rsid w:val="00365F19"/>
    <w:rsid w:val="0039453C"/>
    <w:rsid w:val="003B62BD"/>
    <w:rsid w:val="003D40AF"/>
    <w:rsid w:val="003E1F9A"/>
    <w:rsid w:val="00412571"/>
    <w:rsid w:val="00460ADA"/>
    <w:rsid w:val="004816F0"/>
    <w:rsid w:val="00494F82"/>
    <w:rsid w:val="004A4208"/>
    <w:rsid w:val="004B2288"/>
    <w:rsid w:val="004B56C5"/>
    <w:rsid w:val="004C7993"/>
    <w:rsid w:val="004D139A"/>
    <w:rsid w:val="00511ED5"/>
    <w:rsid w:val="00520348"/>
    <w:rsid w:val="00530456"/>
    <w:rsid w:val="00595227"/>
    <w:rsid w:val="005C6D1A"/>
    <w:rsid w:val="005E1D0F"/>
    <w:rsid w:val="0064196F"/>
    <w:rsid w:val="00677950"/>
    <w:rsid w:val="00697763"/>
    <w:rsid w:val="006B7DC1"/>
    <w:rsid w:val="006C5A9B"/>
    <w:rsid w:val="006C6884"/>
    <w:rsid w:val="006E5AC8"/>
    <w:rsid w:val="00714B2E"/>
    <w:rsid w:val="00731879"/>
    <w:rsid w:val="007473A5"/>
    <w:rsid w:val="007A74F2"/>
    <w:rsid w:val="007D0C09"/>
    <w:rsid w:val="007E113D"/>
    <w:rsid w:val="007E7118"/>
    <w:rsid w:val="0080077A"/>
    <w:rsid w:val="00826B42"/>
    <w:rsid w:val="00826F1F"/>
    <w:rsid w:val="0083246A"/>
    <w:rsid w:val="00842648"/>
    <w:rsid w:val="00867AF0"/>
    <w:rsid w:val="00875D87"/>
    <w:rsid w:val="00881E35"/>
    <w:rsid w:val="008A7393"/>
    <w:rsid w:val="008A7D71"/>
    <w:rsid w:val="008B72CB"/>
    <w:rsid w:val="008E5AFC"/>
    <w:rsid w:val="009117E3"/>
    <w:rsid w:val="009141A4"/>
    <w:rsid w:val="00922066"/>
    <w:rsid w:val="00931F25"/>
    <w:rsid w:val="00933B5F"/>
    <w:rsid w:val="00957AD3"/>
    <w:rsid w:val="009606F7"/>
    <w:rsid w:val="009B3346"/>
    <w:rsid w:val="00A51237"/>
    <w:rsid w:val="00A51E22"/>
    <w:rsid w:val="00A842F3"/>
    <w:rsid w:val="00A97D04"/>
    <w:rsid w:val="00AD3DBC"/>
    <w:rsid w:val="00AE70B3"/>
    <w:rsid w:val="00AF5FFF"/>
    <w:rsid w:val="00B30E76"/>
    <w:rsid w:val="00B35079"/>
    <w:rsid w:val="00B42E5C"/>
    <w:rsid w:val="00B56870"/>
    <w:rsid w:val="00B82A97"/>
    <w:rsid w:val="00B9082A"/>
    <w:rsid w:val="00BA329B"/>
    <w:rsid w:val="00BB3025"/>
    <w:rsid w:val="00BB7121"/>
    <w:rsid w:val="00BC00FA"/>
    <w:rsid w:val="00BC0450"/>
    <w:rsid w:val="00BC621A"/>
    <w:rsid w:val="00BD722C"/>
    <w:rsid w:val="00C03178"/>
    <w:rsid w:val="00C4733C"/>
    <w:rsid w:val="00C50D1C"/>
    <w:rsid w:val="00C65612"/>
    <w:rsid w:val="00C77832"/>
    <w:rsid w:val="00CB52FB"/>
    <w:rsid w:val="00D258AA"/>
    <w:rsid w:val="00D57AA3"/>
    <w:rsid w:val="00D607D6"/>
    <w:rsid w:val="00D91535"/>
    <w:rsid w:val="00D9566A"/>
    <w:rsid w:val="00D956C0"/>
    <w:rsid w:val="00DA329D"/>
    <w:rsid w:val="00DA43AF"/>
    <w:rsid w:val="00DC2B1F"/>
    <w:rsid w:val="00DC4CA7"/>
    <w:rsid w:val="00DD4588"/>
    <w:rsid w:val="00DE0297"/>
    <w:rsid w:val="00E364CE"/>
    <w:rsid w:val="00E407D4"/>
    <w:rsid w:val="00E62A3E"/>
    <w:rsid w:val="00EA428E"/>
    <w:rsid w:val="00EA43F3"/>
    <w:rsid w:val="00EB6B0C"/>
    <w:rsid w:val="00ED5B60"/>
    <w:rsid w:val="00EE4725"/>
    <w:rsid w:val="00F13E53"/>
    <w:rsid w:val="00F17D33"/>
    <w:rsid w:val="00F44749"/>
    <w:rsid w:val="00F61F7E"/>
    <w:rsid w:val="00F73DF5"/>
    <w:rsid w:val="00F86700"/>
    <w:rsid w:val="00FB0234"/>
    <w:rsid w:val="00FD7C5C"/>
    <w:rsid w:val="244455B9"/>
    <w:rsid w:val="53603369"/>
    <w:rsid w:val="6DEF42C6"/>
    <w:rsid w:val="6EB7A4A7"/>
    <w:rsid w:val="72587C6B"/>
    <w:rsid w:val="74D94D3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6466E03"/>
  <w15:docId w15:val="{8C3D3B32-70F9-C64F-B4FF-0218B5899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en-AU" w:eastAsia="en-US"/>
    </w:rPr>
  </w:style>
  <w:style w:type="paragraph" w:styleId="Heading1">
    <w:name w:val="heading 1"/>
    <w:basedOn w:val="Normal"/>
    <w:next w:val="Normal"/>
    <w:uiPriority w:val="9"/>
    <w:qFormat/>
    <w:pPr>
      <w:ind w:left="305" w:hanging="199"/>
      <w:outlineLvl w:val="0"/>
    </w:pPr>
    <w:rPr>
      <w:b/>
      <w:bCs/>
      <w:sz w:val="26"/>
      <w:szCs w:val="2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lang w:val="en-US"/>
    </w:rPr>
  </w:style>
  <w:style w:type="paragraph" w:styleId="BalloonText">
    <w:name w:val="Balloon Text"/>
    <w:basedOn w:val="Normal"/>
    <w:link w:val="BalloonTextChar"/>
    <w:uiPriority w:val="99"/>
    <w:unhideWhenUsed/>
    <w:qFormat/>
    <w:rPr>
      <w:sz w:val="18"/>
      <w:szCs w:val="18"/>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unhideWhenUsed/>
    <w:qFormat/>
    <w:rPr>
      <w:color w:val="0000FF" w:themeColor="hyperlink"/>
      <w:u w:val="single"/>
    </w:rPr>
  </w:style>
  <w:style w:type="paragraph" w:customStyle="1" w:styleId="1">
    <w:name w:val="列表段落1"/>
    <w:basedOn w:val="Normal"/>
    <w:uiPriority w:val="1"/>
    <w:qFormat/>
    <w:pPr>
      <w:ind w:left="503" w:hanging="397"/>
    </w:pPr>
    <w:rPr>
      <w:lang w:val="en-US"/>
    </w:rPr>
  </w:style>
  <w:style w:type="paragraph" w:customStyle="1" w:styleId="TableParagraph">
    <w:name w:val="Table Paragraph"/>
    <w:basedOn w:val="Normal"/>
    <w:uiPriority w:val="1"/>
    <w:qFormat/>
    <w:rPr>
      <w:lang w:val="en-US"/>
    </w:rPr>
  </w:style>
  <w:style w:type="character" w:customStyle="1" w:styleId="HeaderChar">
    <w:name w:val="Header Char"/>
    <w:basedOn w:val="DefaultParagraphFont"/>
    <w:link w:val="Header"/>
    <w:uiPriority w:val="99"/>
    <w:qFormat/>
    <w:rPr>
      <w:rFonts w:ascii="Times New Roman" w:eastAsia="Times New Roman" w:hAnsi="Times New Roman" w:cs="Times New Roman"/>
      <w:lang w:val="en-AU"/>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en-AU"/>
    </w:rPr>
  </w:style>
  <w:style w:type="character" w:customStyle="1" w:styleId="BalloonTextChar">
    <w:name w:val="Balloon Text Char"/>
    <w:basedOn w:val="DefaultParagraphFont"/>
    <w:link w:val="BalloonText"/>
    <w:uiPriority w:val="99"/>
    <w:semiHidden/>
    <w:qFormat/>
    <w:rPr>
      <w:rFonts w:ascii="Times New Roman" w:eastAsia="Times New Roman" w:hAnsi="Times New Roman" w:cs="Times New Roman"/>
      <w:sz w:val="18"/>
      <w:szCs w:val="18"/>
      <w:lang w:val="en-AU"/>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6"/>
      <w:szCs w:val="26"/>
    </w:rPr>
  </w:style>
  <w:style w:type="paragraph" w:styleId="ListParagraph">
    <w:name w:val="List Paragraph"/>
    <w:basedOn w:val="Normal"/>
    <w:uiPriority w:val="99"/>
    <w:rsid w:val="00FB0234"/>
    <w:pPr>
      <w:ind w:left="720"/>
      <w:contextualSpacing/>
    </w:pPr>
  </w:style>
  <w:style w:type="character" w:styleId="FollowedHyperlink">
    <w:name w:val="FollowedHyperlink"/>
    <w:basedOn w:val="DefaultParagraphFont"/>
    <w:uiPriority w:val="99"/>
    <w:semiHidden/>
    <w:unhideWhenUsed/>
    <w:rsid w:val="00FB02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894694">
      <w:bodyDiv w:val="1"/>
      <w:marLeft w:val="0"/>
      <w:marRight w:val="0"/>
      <w:marTop w:val="0"/>
      <w:marBottom w:val="0"/>
      <w:divBdr>
        <w:top w:val="none" w:sz="0" w:space="0" w:color="auto"/>
        <w:left w:val="none" w:sz="0" w:space="0" w:color="auto"/>
        <w:bottom w:val="none" w:sz="0" w:space="0" w:color="auto"/>
        <w:right w:val="none" w:sz="0" w:space="0" w:color="auto"/>
      </w:divBdr>
    </w:div>
    <w:div w:id="520168614">
      <w:bodyDiv w:val="1"/>
      <w:marLeft w:val="0"/>
      <w:marRight w:val="0"/>
      <w:marTop w:val="0"/>
      <w:marBottom w:val="0"/>
      <w:divBdr>
        <w:top w:val="none" w:sz="0" w:space="0" w:color="auto"/>
        <w:left w:val="none" w:sz="0" w:space="0" w:color="auto"/>
        <w:bottom w:val="none" w:sz="0" w:space="0" w:color="auto"/>
        <w:right w:val="none" w:sz="0" w:space="0" w:color="auto"/>
      </w:divBdr>
    </w:div>
    <w:div w:id="656343329">
      <w:bodyDiv w:val="1"/>
      <w:marLeft w:val="0"/>
      <w:marRight w:val="0"/>
      <w:marTop w:val="0"/>
      <w:marBottom w:val="0"/>
      <w:divBdr>
        <w:top w:val="none" w:sz="0" w:space="0" w:color="auto"/>
        <w:left w:val="none" w:sz="0" w:space="0" w:color="auto"/>
        <w:bottom w:val="none" w:sz="0" w:space="0" w:color="auto"/>
        <w:right w:val="none" w:sz="0" w:space="0" w:color="auto"/>
      </w:divBdr>
    </w:div>
    <w:div w:id="768085094">
      <w:bodyDiv w:val="1"/>
      <w:marLeft w:val="0"/>
      <w:marRight w:val="0"/>
      <w:marTop w:val="0"/>
      <w:marBottom w:val="0"/>
      <w:divBdr>
        <w:top w:val="none" w:sz="0" w:space="0" w:color="auto"/>
        <w:left w:val="none" w:sz="0" w:space="0" w:color="auto"/>
        <w:bottom w:val="none" w:sz="0" w:space="0" w:color="auto"/>
        <w:right w:val="none" w:sz="0" w:space="0" w:color="auto"/>
      </w:divBdr>
    </w:div>
    <w:div w:id="822813370">
      <w:bodyDiv w:val="1"/>
      <w:marLeft w:val="0"/>
      <w:marRight w:val="0"/>
      <w:marTop w:val="0"/>
      <w:marBottom w:val="0"/>
      <w:divBdr>
        <w:top w:val="none" w:sz="0" w:space="0" w:color="auto"/>
        <w:left w:val="none" w:sz="0" w:space="0" w:color="auto"/>
        <w:bottom w:val="none" w:sz="0" w:space="0" w:color="auto"/>
        <w:right w:val="none" w:sz="0" w:space="0" w:color="auto"/>
      </w:divBdr>
    </w:div>
    <w:div w:id="1547795222">
      <w:bodyDiv w:val="1"/>
      <w:marLeft w:val="0"/>
      <w:marRight w:val="0"/>
      <w:marTop w:val="0"/>
      <w:marBottom w:val="0"/>
      <w:divBdr>
        <w:top w:val="none" w:sz="0" w:space="0" w:color="auto"/>
        <w:left w:val="none" w:sz="0" w:space="0" w:color="auto"/>
        <w:bottom w:val="none" w:sz="0" w:space="0" w:color="auto"/>
        <w:right w:val="none" w:sz="0" w:space="0" w:color="auto"/>
      </w:divBdr>
    </w:div>
    <w:div w:id="2011365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5</Pages>
  <Words>384</Words>
  <Characters>2192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Ying Li</cp:lastModifiedBy>
  <cp:revision>28</cp:revision>
  <cp:lastPrinted>2021-05-03T02:55:00Z</cp:lastPrinted>
  <dcterms:created xsi:type="dcterms:W3CDTF">2021-05-10T06:31:00Z</dcterms:created>
  <dcterms:modified xsi:type="dcterms:W3CDTF">2021-05-10T07:22:00Z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y fmtid="{D5CDD505-2E9C-101B-9397-08002B2CF9AE}" pid="3" name="ICV">
    <vt:lpwstr>093EA930F1BF437481B5A85EF27F281E</vt:lpwstr>
  </property>
</Properties>
</file>