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6D1F" w14:textId="77777777" w:rsidR="002B4940" w:rsidRPr="00207068" w:rsidRDefault="002B4940">
      <w:pPr>
        <w:pStyle w:val="BodyText"/>
        <w:spacing w:before="0"/>
        <w:ind w:left="0"/>
        <w:rPr>
          <w:rFonts w:ascii="Times New Roman" w:hAnsi="Times New Roman" w:cs="Times New Roman"/>
          <w:sz w:val="20"/>
          <w:lang w:val="en-AU"/>
        </w:rPr>
      </w:pPr>
    </w:p>
    <w:p w14:paraId="5EBA261C" w14:textId="77777777" w:rsidR="002B4940" w:rsidRPr="00207068" w:rsidRDefault="002B4940">
      <w:pPr>
        <w:pStyle w:val="BodyText"/>
        <w:spacing w:before="7"/>
        <w:ind w:left="0"/>
        <w:rPr>
          <w:rFonts w:ascii="Times New Roman" w:hAnsi="Times New Roman" w:cs="Times New Roman"/>
          <w:sz w:val="23"/>
          <w:lang w:val="en-AU"/>
        </w:rPr>
      </w:pPr>
    </w:p>
    <w:p w14:paraId="2654F6EF" w14:textId="234FADEF" w:rsidR="002B4940" w:rsidRPr="00207068" w:rsidRDefault="00E30C98" w:rsidP="00D01C20">
      <w:pPr>
        <w:pStyle w:val="Title"/>
        <w:ind w:left="0" w:right="470" w:firstLine="720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105"/>
          <w:lang w:val="en-AU"/>
        </w:rPr>
        <w:t>Minutes</w:t>
      </w:r>
      <w:r w:rsidRPr="0020706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of</w:t>
      </w:r>
      <w:r w:rsidRPr="0020706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the</w:t>
      </w:r>
      <w:r w:rsidRPr="00207068">
        <w:rPr>
          <w:rFonts w:ascii="Times New Roman" w:hAnsi="Times New Roman" w:cs="Times New Roman"/>
          <w:spacing w:val="18"/>
          <w:w w:val="105"/>
          <w:lang w:val="en-AU"/>
        </w:rPr>
        <w:t xml:space="preserve"> </w:t>
      </w:r>
      <w:r w:rsidR="00835DD3" w:rsidRPr="00207068">
        <w:rPr>
          <w:rFonts w:ascii="Times New Roman" w:hAnsi="Times New Roman" w:cs="Times New Roman"/>
          <w:spacing w:val="18"/>
          <w:w w:val="105"/>
          <w:lang w:val="en-AU" w:eastAsia="zh-CN"/>
        </w:rPr>
        <w:t>Ninth</w:t>
      </w:r>
      <w:r w:rsidR="00957177" w:rsidRPr="00207068">
        <w:rPr>
          <w:rFonts w:ascii="Times New Roman" w:hAnsi="Times New Roman" w:cs="Times New Roman"/>
          <w:spacing w:val="18"/>
          <w:w w:val="105"/>
          <w:lang w:val="en-AU" w:eastAsia="zh-CN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 w:eastAsia="zh-CN"/>
        </w:rPr>
        <w:t>C</w:t>
      </w:r>
      <w:r w:rsidRPr="00207068">
        <w:rPr>
          <w:rFonts w:ascii="Times New Roman" w:hAnsi="Times New Roman" w:cs="Times New Roman"/>
          <w:w w:val="105"/>
          <w:lang w:val="en-AU"/>
        </w:rPr>
        <w:t>lient</w:t>
      </w:r>
      <w:r w:rsidRPr="00207068">
        <w:rPr>
          <w:rFonts w:ascii="Times New Roman" w:hAnsi="Times New Roman" w:cs="Times New Roman"/>
          <w:spacing w:val="19"/>
          <w:w w:val="105"/>
          <w:lang w:val="en-AU"/>
        </w:rPr>
        <w:t xml:space="preserve"> </w:t>
      </w:r>
      <w:r w:rsidRPr="00207068">
        <w:rPr>
          <w:rFonts w:ascii="Times New Roman" w:hAnsi="Times New Roman" w:cs="Times New Roman"/>
          <w:w w:val="105"/>
          <w:lang w:val="en-AU"/>
        </w:rPr>
        <w:t>Meeting</w:t>
      </w:r>
    </w:p>
    <w:p w14:paraId="5B191CD2" w14:textId="77777777" w:rsidR="00E42421" w:rsidRPr="00207068" w:rsidRDefault="00E42421" w:rsidP="00E42421">
      <w:pPr>
        <w:spacing w:before="267" w:line="343" w:lineRule="auto"/>
        <w:ind w:left="2683" w:right="2351" w:firstLine="592"/>
        <w:rPr>
          <w:rFonts w:ascii="Times New Roman" w:hAnsi="Times New Roman" w:cs="Times New Roman"/>
          <w:spacing w:val="1"/>
          <w:w w:val="110"/>
          <w:sz w:val="28"/>
        </w:rPr>
      </w:pPr>
      <w:r w:rsidRPr="00207068">
        <w:rPr>
          <w:rFonts w:ascii="Times New Roman" w:hAnsi="Times New Roman" w:cs="Times New Roman"/>
          <w:w w:val="110"/>
          <w:sz w:val="28"/>
        </w:rPr>
        <w:t>MCI</w:t>
      </w:r>
      <w:r w:rsidR="00E30C98" w:rsidRPr="00207068">
        <w:rPr>
          <w:rFonts w:ascii="Times New Roman" w:hAnsi="Times New Roman" w:cs="Times New Roman"/>
          <w:spacing w:val="18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w w:val="110"/>
          <w:sz w:val="28"/>
        </w:rPr>
        <w:t>Team</w:t>
      </w:r>
      <w:r w:rsidR="00E30C98" w:rsidRPr="00207068">
        <w:rPr>
          <w:rFonts w:ascii="Times New Roman" w:hAnsi="Times New Roman" w:cs="Times New Roman"/>
          <w:spacing w:val="17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spacing w:val="17"/>
          <w:w w:val="110"/>
          <w:sz w:val="28"/>
        </w:rPr>
        <w:t>2</w:t>
      </w:r>
      <w:r w:rsidR="00E30C98" w:rsidRPr="00207068">
        <w:rPr>
          <w:rFonts w:ascii="Times New Roman" w:hAnsi="Times New Roman" w:cs="Times New Roman"/>
          <w:w w:val="110"/>
          <w:sz w:val="28"/>
        </w:rPr>
        <w:t>1</w:t>
      </w:r>
      <w:r w:rsidR="00E30C98" w:rsidRPr="00207068">
        <w:rPr>
          <w:rFonts w:ascii="Times New Roman" w:hAnsi="Times New Roman" w:cs="Times New Roman"/>
          <w:spacing w:val="1"/>
          <w:w w:val="110"/>
          <w:sz w:val="28"/>
        </w:rPr>
        <w:t xml:space="preserve"> </w:t>
      </w:r>
    </w:p>
    <w:p w14:paraId="249204D8" w14:textId="0F0F3195" w:rsidR="002B4940" w:rsidRPr="00207068" w:rsidRDefault="00E30C98" w:rsidP="00E42421">
      <w:pPr>
        <w:spacing w:before="267" w:line="343" w:lineRule="auto"/>
        <w:ind w:left="2683" w:right="2351"/>
        <w:rPr>
          <w:rFonts w:ascii="Times New Roman" w:hAnsi="Times New Roman" w:cs="Times New Roman"/>
          <w:spacing w:val="1"/>
          <w:w w:val="110"/>
          <w:sz w:val="28"/>
        </w:rPr>
      </w:pPr>
      <w:r w:rsidRPr="00207068">
        <w:rPr>
          <w:rFonts w:ascii="Times New Roman" w:hAnsi="Times New Roman" w:cs="Times New Roman"/>
          <w:w w:val="110"/>
          <w:sz w:val="28"/>
        </w:rPr>
        <w:t>Tuesday</w:t>
      </w:r>
      <w:r w:rsidRPr="00207068">
        <w:rPr>
          <w:rFonts w:ascii="Times New Roman" w:hAnsi="Times New Roman" w:cs="Times New Roman"/>
          <w:spacing w:val="26"/>
          <w:w w:val="110"/>
          <w:sz w:val="28"/>
        </w:rPr>
        <w:t xml:space="preserve"> </w:t>
      </w:r>
      <w:r w:rsidR="00957177" w:rsidRPr="00207068">
        <w:rPr>
          <w:rFonts w:ascii="Times New Roman" w:hAnsi="Times New Roman" w:cs="Times New Roman"/>
          <w:w w:val="110"/>
          <w:sz w:val="28"/>
        </w:rPr>
        <w:t>25</w:t>
      </w:r>
      <w:r w:rsidR="00E42421" w:rsidRPr="00207068">
        <w:rPr>
          <w:rFonts w:ascii="Times New Roman" w:hAnsi="Times New Roman" w:cs="Times New Roman"/>
          <w:w w:val="110"/>
          <w:sz w:val="28"/>
        </w:rPr>
        <w:t>th</w:t>
      </w:r>
      <w:r w:rsidRPr="0020706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="00957C6D" w:rsidRPr="00207068">
        <w:rPr>
          <w:rFonts w:ascii="Times New Roman" w:hAnsi="Times New Roman" w:cs="Times New Roman"/>
          <w:w w:val="110"/>
          <w:sz w:val="28"/>
        </w:rPr>
        <w:t>May</w:t>
      </w:r>
      <w:r w:rsidRPr="00207068">
        <w:rPr>
          <w:rFonts w:ascii="Times New Roman" w:hAnsi="Times New Roman" w:cs="Times New Roman"/>
          <w:spacing w:val="27"/>
          <w:w w:val="110"/>
          <w:sz w:val="28"/>
        </w:rPr>
        <w:t xml:space="preserve"> </w:t>
      </w:r>
      <w:r w:rsidRPr="00207068">
        <w:rPr>
          <w:rFonts w:ascii="Times New Roman" w:hAnsi="Times New Roman" w:cs="Times New Roman"/>
          <w:w w:val="110"/>
          <w:sz w:val="28"/>
        </w:rPr>
        <w:t>20</w:t>
      </w:r>
      <w:r w:rsidR="00E42421" w:rsidRPr="00207068">
        <w:rPr>
          <w:rFonts w:ascii="Times New Roman" w:hAnsi="Times New Roman" w:cs="Times New Roman"/>
          <w:w w:val="110"/>
          <w:sz w:val="28"/>
        </w:rPr>
        <w:t>21</w:t>
      </w:r>
    </w:p>
    <w:p w14:paraId="10D09A07" w14:textId="110EE39B" w:rsidR="002B4940" w:rsidRPr="00207068" w:rsidRDefault="002B4940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033E605E" w14:textId="26F6AC25" w:rsidR="005014AE" w:rsidRPr="00207068" w:rsidRDefault="005014AE">
      <w:pPr>
        <w:pStyle w:val="BodyText"/>
        <w:spacing w:before="8"/>
        <w:ind w:left="0"/>
        <w:rPr>
          <w:rFonts w:ascii="Times New Roman" w:hAnsi="Times New Roman" w:cs="Times New Roman"/>
          <w:sz w:val="29"/>
          <w:lang w:val="en-AU"/>
        </w:rPr>
      </w:pPr>
    </w:p>
    <w:p w14:paraId="63DA1B1B" w14:textId="323855EE" w:rsidR="005014AE" w:rsidRPr="00207068" w:rsidRDefault="005014AE" w:rsidP="005014AE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r w:rsidRPr="00207068">
        <w:rPr>
          <w:rFonts w:ascii="Times New Roman" w:hAnsi="Times New Roman" w:cs="Times New Roman"/>
          <w:b/>
          <w:w w:val="105"/>
          <w:sz w:val="24"/>
        </w:rPr>
        <w:t>Chair</w:t>
      </w:r>
      <w:r w:rsidRPr="00207068">
        <w:rPr>
          <w:rFonts w:ascii="Times New Roman" w:hAnsi="Times New Roman" w:cs="Times New Roman"/>
          <w:b/>
          <w:w w:val="105"/>
          <w:sz w:val="24"/>
        </w:rPr>
        <w:tab/>
      </w:r>
      <w:proofErr w:type="spellStart"/>
      <w:r w:rsidR="008725F8" w:rsidRPr="0020706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8725F8" w:rsidRPr="00207068">
        <w:rPr>
          <w:rFonts w:ascii="Times New Roman" w:hAnsi="Times New Roman" w:cs="Times New Roman"/>
          <w:bCs/>
          <w:w w:val="105"/>
          <w:sz w:val="24"/>
        </w:rPr>
        <w:t xml:space="preserve"> Hou</w:t>
      </w:r>
      <w:r w:rsidR="008725F8" w:rsidRPr="00207068">
        <w:rPr>
          <w:rFonts w:ascii="Times New Roman" w:hAnsi="Times New Roman" w:cs="Times New Roman"/>
          <w:w w:val="105"/>
          <w:sz w:val="24"/>
        </w:rPr>
        <w:t xml:space="preserve"> </w:t>
      </w:r>
    </w:p>
    <w:p w14:paraId="414EBC71" w14:textId="679CAD15" w:rsidR="005014AE" w:rsidRPr="00207068" w:rsidRDefault="005014AE" w:rsidP="008725F8">
      <w:pPr>
        <w:spacing w:line="303" w:lineRule="exact"/>
        <w:ind w:left="304"/>
        <w:jc w:val="both"/>
        <w:rPr>
          <w:rFonts w:ascii="Times New Roman" w:hAnsi="Times New Roman" w:cs="Times New Roman"/>
          <w:b/>
          <w:w w:val="105"/>
          <w:sz w:val="24"/>
        </w:rPr>
      </w:pPr>
      <w:proofErr w:type="gramStart"/>
      <w:r w:rsidRPr="00207068">
        <w:rPr>
          <w:rFonts w:ascii="Times New Roman" w:hAnsi="Times New Roman" w:cs="Times New Roman"/>
          <w:b/>
          <w:w w:val="105"/>
          <w:sz w:val="24"/>
        </w:rPr>
        <w:t xml:space="preserve">Secretary  </w:t>
      </w:r>
      <w:r w:rsidR="008725F8" w:rsidRPr="00207068">
        <w:rPr>
          <w:rFonts w:ascii="Times New Roman" w:hAnsi="Times New Roman" w:cs="Times New Roman"/>
          <w:w w:val="105"/>
          <w:sz w:val="24"/>
        </w:rPr>
        <w:t>Ying</w:t>
      </w:r>
      <w:proofErr w:type="gramEnd"/>
      <w:r w:rsidR="008725F8" w:rsidRPr="00207068">
        <w:rPr>
          <w:rFonts w:ascii="Times New Roman" w:hAnsi="Times New Roman" w:cs="Times New Roman"/>
          <w:w w:val="105"/>
          <w:sz w:val="24"/>
        </w:rPr>
        <w:t xml:space="preserve"> Li</w:t>
      </w:r>
    </w:p>
    <w:p w14:paraId="0870A0EB" w14:textId="7FA00BBC" w:rsidR="005014AE" w:rsidRPr="00207068" w:rsidRDefault="005014AE" w:rsidP="00422C84">
      <w:pPr>
        <w:spacing w:line="303" w:lineRule="exact"/>
        <w:ind w:left="304"/>
        <w:jc w:val="both"/>
        <w:rPr>
          <w:rFonts w:ascii="Times New Roman" w:hAnsi="Times New Roman" w:cs="Times New Roman"/>
          <w:bCs/>
          <w:w w:val="105"/>
          <w:sz w:val="24"/>
        </w:rPr>
      </w:pPr>
      <w:r w:rsidRPr="00207068">
        <w:rPr>
          <w:rFonts w:ascii="Times New Roman" w:hAnsi="Times New Roman" w:cs="Times New Roman"/>
          <w:b/>
          <w:w w:val="105"/>
          <w:sz w:val="24"/>
        </w:rPr>
        <w:t>Members</w:t>
      </w:r>
      <w:r w:rsidRPr="00207068">
        <w:rPr>
          <w:rFonts w:ascii="Times New Roman" w:hAnsi="Times New Roman" w:cs="Times New Roman"/>
          <w:b/>
          <w:w w:val="105"/>
          <w:sz w:val="24"/>
        </w:rPr>
        <w:tab/>
      </w:r>
      <w:r w:rsidR="00422C84" w:rsidRPr="00207068">
        <w:rPr>
          <w:rFonts w:ascii="Times New Roman" w:hAnsi="Times New Roman" w:cs="Times New Roman"/>
          <w:w w:val="105"/>
          <w:sz w:val="24"/>
        </w:rPr>
        <w:t>Ying Li</w:t>
      </w:r>
      <w:r w:rsidR="00422C84" w:rsidRPr="00207068">
        <w:rPr>
          <w:rFonts w:ascii="Times New Roman" w:hAnsi="Times New Roman" w:cs="Times New Roman"/>
          <w:bCs/>
          <w:w w:val="105"/>
          <w:sz w:val="24"/>
        </w:rPr>
        <w:t xml:space="preserve">, </w:t>
      </w:r>
      <w:proofErr w:type="spellStart"/>
      <w:r w:rsidR="00422C84" w:rsidRPr="00207068">
        <w:rPr>
          <w:rFonts w:ascii="Times New Roman" w:hAnsi="Times New Roman" w:cs="Times New Roman"/>
          <w:bCs/>
          <w:w w:val="105"/>
          <w:sz w:val="24"/>
        </w:rPr>
        <w:t>Yupeng</w:t>
      </w:r>
      <w:proofErr w:type="spellEnd"/>
      <w:r w:rsidR="00422C84" w:rsidRPr="00207068">
        <w:rPr>
          <w:rFonts w:ascii="Times New Roman" w:hAnsi="Times New Roman" w:cs="Times New Roman"/>
          <w:bCs/>
          <w:w w:val="105"/>
          <w:sz w:val="24"/>
        </w:rPr>
        <w:t xml:space="preserve"> Hou, He Zhang, </w:t>
      </w:r>
      <w:r w:rsidR="004B3538" w:rsidRPr="00207068">
        <w:rPr>
          <w:rFonts w:ascii="Times New Roman" w:hAnsi="Times New Roman" w:cs="Times New Roman"/>
          <w:bCs/>
          <w:w w:val="105"/>
          <w:sz w:val="24"/>
        </w:rPr>
        <w:t>Wei Qin</w:t>
      </w:r>
    </w:p>
    <w:p w14:paraId="2C06298E" w14:textId="5DD6705B" w:rsidR="005014AE" w:rsidRPr="00207068" w:rsidRDefault="00E30C98" w:rsidP="004B3538">
      <w:pPr>
        <w:spacing w:line="303" w:lineRule="exact"/>
        <w:ind w:left="304"/>
        <w:jc w:val="both"/>
        <w:rPr>
          <w:rFonts w:ascii="Times New Roman" w:hAnsi="Times New Roman" w:cs="Times New Roman"/>
          <w:bCs/>
          <w:sz w:val="24"/>
        </w:rPr>
      </w:pPr>
      <w:r w:rsidRPr="00207068">
        <w:rPr>
          <w:rFonts w:ascii="Times New Roman" w:hAnsi="Times New Roman" w:cs="Times New Roman"/>
          <w:b/>
          <w:sz w:val="24"/>
        </w:rPr>
        <w:t xml:space="preserve">Apologies  </w:t>
      </w:r>
      <w:r w:rsidR="0015312B" w:rsidRPr="00207068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="0015312B" w:rsidRPr="00207068">
        <w:rPr>
          <w:rFonts w:ascii="Times New Roman" w:hAnsi="Times New Roman" w:cs="Times New Roman"/>
          <w:bCs/>
          <w:spacing w:val="5"/>
          <w:sz w:val="24"/>
        </w:rPr>
        <w:t xml:space="preserve">All team members attended the </w:t>
      </w:r>
      <w:r w:rsidR="004E6713" w:rsidRPr="00207068">
        <w:rPr>
          <w:rFonts w:ascii="Times New Roman" w:hAnsi="Times New Roman" w:cs="Times New Roman"/>
          <w:bCs/>
          <w:spacing w:val="5"/>
          <w:sz w:val="24"/>
        </w:rPr>
        <w:t>ninth</w:t>
      </w:r>
      <w:r w:rsidR="0015312B" w:rsidRPr="00207068">
        <w:rPr>
          <w:rFonts w:ascii="Times New Roman" w:hAnsi="Times New Roman" w:cs="Times New Roman"/>
          <w:bCs/>
          <w:spacing w:val="5"/>
          <w:sz w:val="24"/>
        </w:rPr>
        <w:t xml:space="preserve"> client meeting.</w:t>
      </w:r>
    </w:p>
    <w:p w14:paraId="18177E29" w14:textId="77777777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584FB8F8" w14:textId="77777777" w:rsidR="002B4940" w:rsidRPr="0020706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lang w:val="en-AU"/>
        </w:rPr>
        <w:t>Time</w:t>
      </w:r>
      <w:r w:rsidRPr="00207068">
        <w:rPr>
          <w:rFonts w:ascii="Times New Roman" w:hAnsi="Times New Roman" w:cs="Times New Roman"/>
          <w:spacing w:val="10"/>
          <w:lang w:val="en-AU"/>
        </w:rPr>
        <w:t xml:space="preserve"> </w:t>
      </w:r>
      <w:r w:rsidRPr="00207068">
        <w:rPr>
          <w:rFonts w:ascii="Times New Roman" w:hAnsi="Times New Roman" w:cs="Times New Roman"/>
          <w:lang w:val="en-AU"/>
        </w:rPr>
        <w:t>and</w:t>
      </w:r>
      <w:r w:rsidRPr="00207068">
        <w:rPr>
          <w:rFonts w:ascii="Times New Roman" w:hAnsi="Times New Roman" w:cs="Times New Roman"/>
          <w:spacing w:val="11"/>
          <w:lang w:val="en-AU"/>
        </w:rPr>
        <w:t xml:space="preserve"> </w:t>
      </w:r>
      <w:r w:rsidRPr="00207068">
        <w:rPr>
          <w:rFonts w:ascii="Times New Roman" w:hAnsi="Times New Roman" w:cs="Times New Roman"/>
          <w:lang w:val="en-AU"/>
        </w:rPr>
        <w:t>Place</w:t>
      </w:r>
    </w:p>
    <w:p w14:paraId="0577E647" w14:textId="3E6DE1AC" w:rsidR="002B4940" w:rsidRPr="00207068" w:rsidRDefault="00E30C98" w:rsidP="00D01C20">
      <w:pPr>
        <w:spacing w:before="233" w:line="206" w:lineRule="auto"/>
        <w:ind w:left="304" w:right="45"/>
        <w:jc w:val="both"/>
        <w:rPr>
          <w:rFonts w:ascii="Times New Roman" w:hAnsi="Times New Roman" w:cs="Times New Roman"/>
          <w:sz w:val="24"/>
        </w:rPr>
      </w:pPr>
      <w:r w:rsidRPr="00207068">
        <w:rPr>
          <w:rFonts w:ascii="Times New Roman" w:hAnsi="Times New Roman" w:cs="Times New Roman"/>
          <w:w w:val="105"/>
          <w:sz w:val="24"/>
        </w:rPr>
        <w:t>The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="008D255F" w:rsidRPr="00207068">
        <w:rPr>
          <w:rFonts w:ascii="Times New Roman" w:hAnsi="Times New Roman" w:cs="Times New Roman"/>
          <w:i/>
          <w:w w:val="105"/>
          <w:sz w:val="24"/>
        </w:rPr>
        <w:t>ninth</w:t>
      </w:r>
      <w:r w:rsidRPr="00207068">
        <w:rPr>
          <w:rFonts w:ascii="Times New Roman" w:hAnsi="Times New Roman" w:cs="Times New Roman"/>
          <w:i/>
          <w:spacing w:val="10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client</w:t>
      </w:r>
      <w:r w:rsidRPr="00207068">
        <w:rPr>
          <w:rFonts w:ascii="Times New Roman" w:hAnsi="Times New Roman" w:cs="Times New Roman"/>
          <w:spacing w:val="33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meeting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for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the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="00B24DCF" w:rsidRPr="00207068">
        <w:rPr>
          <w:rFonts w:ascii="Times New Roman" w:hAnsi="Times New Roman" w:cs="Times New Roman"/>
          <w:w w:val="105"/>
          <w:sz w:val="24"/>
        </w:rPr>
        <w:t>Master of Computing and Innovation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Project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was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held</w:t>
      </w:r>
      <w:r w:rsidR="00B24DCF" w:rsidRPr="00207068">
        <w:rPr>
          <w:rFonts w:ascii="Times New Roman" w:hAnsi="Times New Roman" w:cs="Times New Roman"/>
          <w:w w:val="105"/>
          <w:sz w:val="24"/>
        </w:rPr>
        <w:t xml:space="preserve"> in </w:t>
      </w:r>
      <w:proofErr w:type="spellStart"/>
      <w:r w:rsidR="005014AE" w:rsidRPr="00207068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5014AE" w:rsidRPr="00207068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5014AE" w:rsidRPr="00207068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Pr="00207068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w w:val="95"/>
          <w:sz w:val="24"/>
        </w:rPr>
        <w:t>at</w:t>
      </w:r>
      <w:r w:rsidRPr="00207068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3</w:t>
      </w:r>
      <w:r w:rsidRPr="00207068">
        <w:rPr>
          <w:rFonts w:ascii="Times New Roman" w:hAnsi="Times New Roman" w:cs="Times New Roman"/>
          <w:b/>
          <w:w w:val="95"/>
          <w:sz w:val="24"/>
        </w:rPr>
        <w:t>:</w:t>
      </w:r>
      <w:r w:rsidR="00DF342C" w:rsidRPr="00207068">
        <w:rPr>
          <w:rFonts w:ascii="Times New Roman" w:hAnsi="Times New Roman" w:cs="Times New Roman"/>
          <w:b/>
          <w:w w:val="95"/>
          <w:sz w:val="24"/>
        </w:rPr>
        <w:t>3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0</w:t>
      </w:r>
      <w:r w:rsidRPr="00207068">
        <w:rPr>
          <w:rFonts w:ascii="Times New Roman" w:hAnsi="Times New Roman" w:cs="Times New Roman"/>
          <w:b/>
          <w:w w:val="95"/>
          <w:sz w:val="24"/>
        </w:rPr>
        <w:t>pm</w:t>
      </w:r>
      <w:r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on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Tuesday</w:t>
      </w:r>
      <w:r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D02AB4" w:rsidRPr="00207068">
        <w:rPr>
          <w:rFonts w:ascii="Times New Roman" w:hAnsi="Times New Roman" w:cs="Times New Roman"/>
          <w:b/>
          <w:w w:val="95"/>
          <w:sz w:val="24"/>
        </w:rPr>
        <w:t>25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A606F7" w:rsidRPr="00207068">
        <w:rPr>
          <w:rFonts w:ascii="Times New Roman" w:hAnsi="Times New Roman" w:cs="Times New Roman"/>
          <w:b/>
          <w:w w:val="95"/>
          <w:sz w:val="24"/>
        </w:rPr>
        <w:t>May</w:t>
      </w:r>
      <w:r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Pr="00207068">
        <w:rPr>
          <w:rFonts w:ascii="Times New Roman" w:hAnsi="Times New Roman" w:cs="Times New Roman"/>
          <w:b/>
          <w:w w:val="95"/>
          <w:sz w:val="24"/>
        </w:rPr>
        <w:t>20</w:t>
      </w:r>
      <w:r w:rsidR="005014AE" w:rsidRPr="00207068">
        <w:rPr>
          <w:rFonts w:ascii="Times New Roman" w:hAnsi="Times New Roman" w:cs="Times New Roman"/>
          <w:b/>
          <w:w w:val="95"/>
          <w:sz w:val="24"/>
        </w:rPr>
        <w:t>21</w:t>
      </w:r>
      <w:r w:rsidRPr="00207068">
        <w:rPr>
          <w:rFonts w:ascii="Times New Roman" w:hAnsi="Times New Roman" w:cs="Times New Roman"/>
          <w:w w:val="95"/>
          <w:sz w:val="24"/>
        </w:rPr>
        <w:t>.</w:t>
      </w:r>
    </w:p>
    <w:p w14:paraId="63C9DFA6" w14:textId="77777777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8"/>
          <w:lang w:val="en-AU"/>
        </w:rPr>
      </w:pPr>
    </w:p>
    <w:p w14:paraId="5295C370" w14:textId="77777777" w:rsidR="002B4940" w:rsidRPr="00207068" w:rsidRDefault="00E30C98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Quorum</w:t>
      </w:r>
      <w:r w:rsidRPr="00207068">
        <w:rPr>
          <w:rFonts w:ascii="Times New Roman" w:hAnsi="Times New Roman" w:cs="Times New Roman"/>
          <w:spacing w:val="30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Announcement</w:t>
      </w:r>
    </w:p>
    <w:p w14:paraId="56777B40" w14:textId="77777777" w:rsidR="002B4940" w:rsidRPr="00207068" w:rsidRDefault="00E30C98" w:rsidP="00D01C20">
      <w:pPr>
        <w:pStyle w:val="BodyText"/>
        <w:spacing w:before="245" w:line="206" w:lineRule="auto"/>
        <w:ind w:left="304" w:right="45"/>
        <w:jc w:val="both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110"/>
          <w:lang w:val="en-AU"/>
        </w:rPr>
        <w:t>The Chairman announced that a quorum of the group was present, and that the</w:t>
      </w:r>
      <w:r w:rsidRPr="00207068">
        <w:rPr>
          <w:rFonts w:ascii="Times New Roman" w:hAnsi="Times New Roman" w:cs="Times New Roman"/>
          <w:spacing w:val="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meeting,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having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been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duly</w:t>
      </w:r>
      <w:r w:rsidRPr="0020706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convened,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was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ready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to</w:t>
      </w:r>
      <w:r w:rsidRPr="00207068">
        <w:rPr>
          <w:rFonts w:ascii="Times New Roman" w:hAnsi="Times New Roman" w:cs="Times New Roman"/>
          <w:spacing w:val="13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proceed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with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its</w:t>
      </w:r>
      <w:r w:rsidRPr="00207068">
        <w:rPr>
          <w:rFonts w:ascii="Times New Roman" w:hAnsi="Times New Roman" w:cs="Times New Roman"/>
          <w:spacing w:val="12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business.</w:t>
      </w:r>
    </w:p>
    <w:p w14:paraId="40C01EBE" w14:textId="77777777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lang w:val="en-AU"/>
        </w:rPr>
      </w:pPr>
    </w:p>
    <w:p w14:paraId="49029E04" w14:textId="2F2AD6A5" w:rsidR="007B6D1F" w:rsidRPr="00207068" w:rsidRDefault="00E30C98" w:rsidP="00CC4715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Summary</w:t>
      </w:r>
      <w:r w:rsidRPr="00207068">
        <w:rPr>
          <w:rFonts w:ascii="Times New Roman" w:hAnsi="Times New Roman" w:cs="Times New Roman"/>
          <w:spacing w:val="50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of</w:t>
      </w:r>
      <w:r w:rsidRPr="0020706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Previous</w:t>
      </w:r>
      <w:r w:rsidRPr="00207068">
        <w:rPr>
          <w:rFonts w:ascii="Times New Roman" w:hAnsi="Times New Roman" w:cs="Times New Roman"/>
          <w:spacing w:val="51"/>
          <w:w w:val="95"/>
          <w:lang w:val="en-AU"/>
        </w:rPr>
        <w:t xml:space="preserve"> </w:t>
      </w:r>
      <w:r w:rsidRPr="00207068">
        <w:rPr>
          <w:rFonts w:ascii="Times New Roman" w:hAnsi="Times New Roman" w:cs="Times New Roman"/>
          <w:w w:val="95"/>
          <w:lang w:val="en-AU"/>
        </w:rPr>
        <w:t>Meeting</w:t>
      </w:r>
    </w:p>
    <w:p w14:paraId="7D520081" w14:textId="5D7160C4" w:rsidR="00CC4715" w:rsidRPr="00207068" w:rsidRDefault="00434BFF" w:rsidP="00CC4715">
      <w:pPr>
        <w:pStyle w:val="NormalWeb"/>
        <w:ind w:left="303"/>
        <w:rPr>
          <w:rFonts w:ascii="SymbolMT" w:hAnsi="SymbolMT"/>
          <w:sz w:val="26"/>
          <w:szCs w:val="26"/>
        </w:rPr>
      </w:pPr>
      <w:r w:rsidRPr="00207068">
        <w:t xml:space="preserve">The previous meeting is the </w:t>
      </w:r>
      <w:r w:rsidR="00C641A5" w:rsidRPr="00207068">
        <w:t xml:space="preserve">eighth </w:t>
      </w:r>
      <w:r w:rsidRPr="00207068">
        <w:t xml:space="preserve">client meeting. </w:t>
      </w:r>
      <w:r w:rsidR="001E71F5" w:rsidRPr="00207068">
        <w:t xml:space="preserve">We presented the </w:t>
      </w:r>
      <w:r w:rsidR="00CC4715" w:rsidRPr="00207068">
        <w:rPr>
          <w:rFonts w:ascii="TimesNewRomanPSMT" w:hAnsi="TimesNewRomanPSMT"/>
          <w:sz w:val="26"/>
          <w:szCs w:val="26"/>
        </w:rPr>
        <w:t xml:space="preserve">presented the deployed version of the project to clients. </w:t>
      </w:r>
    </w:p>
    <w:p w14:paraId="4DEA5BF5" w14:textId="77777777" w:rsidR="00CC4715" w:rsidRPr="00207068" w:rsidRDefault="00CC4715" w:rsidP="00CC4715">
      <w:pPr>
        <w:pStyle w:val="NormalWeb"/>
        <w:ind w:firstLine="303"/>
        <w:rPr>
          <w:rFonts w:ascii="SymbolMT" w:hAnsi="SymbolMT"/>
          <w:sz w:val="26"/>
          <w:szCs w:val="26"/>
        </w:rPr>
      </w:pPr>
      <w:r w:rsidRPr="00207068">
        <w:rPr>
          <w:rFonts w:ascii="TimesNewRomanPSMT" w:hAnsi="TimesNewRomanPSMT"/>
          <w:sz w:val="26"/>
          <w:szCs w:val="26"/>
        </w:rPr>
        <w:t xml:space="preserve">Clients tested the deployed project and provided some feedback. </w:t>
      </w:r>
    </w:p>
    <w:p w14:paraId="32D6B307" w14:textId="4EC3F296" w:rsidR="00CC4715" w:rsidRPr="00207068" w:rsidRDefault="00CC4715" w:rsidP="00CC4715">
      <w:pPr>
        <w:pStyle w:val="NormalWeb"/>
        <w:numPr>
          <w:ilvl w:val="0"/>
          <w:numId w:val="37"/>
        </w:numPr>
      </w:pPr>
      <w:r w:rsidRPr="00207068">
        <w:rPr>
          <w:rFonts w:ascii="TimesNewRomanPSMT" w:hAnsi="TimesNewRomanPSMT"/>
          <w:sz w:val="26"/>
          <w:szCs w:val="26"/>
        </w:rPr>
        <w:t xml:space="preserve">Improve the efficiency of filter function. </w:t>
      </w:r>
    </w:p>
    <w:p w14:paraId="719ED208" w14:textId="06CF1A92" w:rsidR="00CC4715" w:rsidRPr="00207068" w:rsidRDefault="00CC4715" w:rsidP="00CC4715">
      <w:pPr>
        <w:pStyle w:val="NormalWeb"/>
        <w:numPr>
          <w:ilvl w:val="0"/>
          <w:numId w:val="37"/>
        </w:numPr>
      </w:pPr>
      <w:r w:rsidRPr="00207068">
        <w:rPr>
          <w:rFonts w:ascii="TimesNewRomanPSMT" w:hAnsi="TimesNewRomanPSMT"/>
          <w:sz w:val="26"/>
          <w:szCs w:val="26"/>
        </w:rPr>
        <w:t xml:space="preserve">Implement the function of displaying each fields of an entry. </w:t>
      </w:r>
    </w:p>
    <w:p w14:paraId="74EC6979" w14:textId="1D9EDFAD" w:rsidR="00CC4715" w:rsidRPr="00207068" w:rsidRDefault="00CC4715" w:rsidP="00CC4715">
      <w:pPr>
        <w:pStyle w:val="NormalWeb"/>
        <w:numPr>
          <w:ilvl w:val="0"/>
          <w:numId w:val="37"/>
        </w:numPr>
      </w:pPr>
      <w:r w:rsidRPr="00207068">
        <w:rPr>
          <w:rFonts w:ascii="TimesNewRomanPSMT" w:hAnsi="TimesNewRomanPSMT"/>
          <w:sz w:val="26"/>
          <w:szCs w:val="26"/>
        </w:rPr>
        <w:t xml:space="preserve">Implement the function of hiding entries. </w:t>
      </w:r>
    </w:p>
    <w:p w14:paraId="133972FB" w14:textId="22E4B8DA" w:rsidR="007B6D1F" w:rsidRPr="00207068" w:rsidRDefault="00CC4715" w:rsidP="002E0B36">
      <w:pPr>
        <w:pStyle w:val="NormalWeb"/>
        <w:numPr>
          <w:ilvl w:val="0"/>
          <w:numId w:val="37"/>
        </w:numPr>
      </w:pPr>
      <w:r w:rsidRPr="00207068">
        <w:rPr>
          <w:rFonts w:ascii="TimesNewRomanPSMT" w:hAnsi="TimesNewRomanPSMT"/>
          <w:sz w:val="26"/>
          <w:szCs w:val="26"/>
        </w:rPr>
        <w:t xml:space="preserve">Implement the function of distinguishing researchers having the same name. </w:t>
      </w:r>
    </w:p>
    <w:p w14:paraId="336DC323" w14:textId="269C9AD8" w:rsidR="00D17E1F" w:rsidRPr="00207068" w:rsidRDefault="00D17E1F" w:rsidP="00A822AD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Group milestone</w:t>
      </w:r>
    </w:p>
    <w:p w14:paraId="3434FEB1" w14:textId="73123F41" w:rsidR="0010157E" w:rsidRPr="00207068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207068">
        <w:rPr>
          <w:lang w:val="en-AU"/>
        </w:rPr>
        <w:t>Overview</w:t>
      </w:r>
    </w:p>
    <w:p w14:paraId="06049C07" w14:textId="0ABA02E1" w:rsidR="00ED45BF" w:rsidRPr="00207068" w:rsidRDefault="000A0D83" w:rsidP="0010157E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207068">
        <w:rPr>
          <w:rFonts w:ascii="Times New Roman" w:hAnsi="Times New Roman" w:cs="Times New Roman"/>
          <w:spacing w:val="-1"/>
          <w:w w:val="110"/>
          <w:lang w:val="en-AU"/>
        </w:rPr>
        <w:t>T</w:t>
      </w:r>
      <w:r w:rsidR="00ED45BF" w:rsidRPr="00207068">
        <w:rPr>
          <w:rFonts w:ascii="Times New Roman" w:hAnsi="Times New Roman" w:cs="Times New Roman"/>
          <w:spacing w:val="-1"/>
          <w:w w:val="110"/>
          <w:lang w:val="en-AU"/>
        </w:rPr>
        <w:t>eam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members </w:t>
      </w:r>
      <w:r w:rsidR="00B83708" w:rsidRPr="00207068">
        <w:rPr>
          <w:rFonts w:ascii="Times New Roman" w:hAnsi="Times New Roman" w:cs="Times New Roman"/>
          <w:spacing w:val="-1"/>
          <w:w w:val="110"/>
          <w:lang w:val="en-AU"/>
        </w:rPr>
        <w:t>develop</w:t>
      </w:r>
      <w:r w:rsidR="004464A5" w:rsidRPr="00207068">
        <w:rPr>
          <w:rFonts w:ascii="Times New Roman" w:hAnsi="Times New Roman" w:cs="Times New Roman"/>
          <w:spacing w:val="-1"/>
          <w:w w:val="110"/>
          <w:lang w:val="en-AU"/>
        </w:rPr>
        <w:t>ed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the project according to the clients’ feedback</w:t>
      </w:r>
      <w:r w:rsidR="00747334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and</w:t>
      </w:r>
      <w:r w:rsidR="008641D5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</w:t>
      </w:r>
      <w:r w:rsidR="002B00AB" w:rsidRPr="00207068">
        <w:rPr>
          <w:rFonts w:ascii="Times New Roman" w:hAnsi="Times New Roman" w:cs="Times New Roman"/>
          <w:spacing w:val="-1"/>
          <w:w w:val="110"/>
          <w:lang w:val="en-AU"/>
        </w:rPr>
        <w:t>implemented the required functionalities</w:t>
      </w:r>
      <w:r w:rsidR="00747334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on time</w:t>
      </w:r>
      <w:r w:rsidR="00ED45BF" w:rsidRPr="00207068">
        <w:rPr>
          <w:rFonts w:ascii="Times New Roman" w:hAnsi="Times New Roman" w:cs="Times New Roman"/>
          <w:spacing w:val="-1"/>
          <w:w w:val="110"/>
          <w:lang w:val="en-AU"/>
        </w:rPr>
        <w:t>.</w:t>
      </w:r>
    </w:p>
    <w:p w14:paraId="6ABA6D45" w14:textId="148EA0A1" w:rsidR="0010157E" w:rsidRPr="00207068" w:rsidRDefault="0010157E" w:rsidP="0010157E">
      <w:pPr>
        <w:pStyle w:val="Heading2"/>
        <w:numPr>
          <w:ilvl w:val="1"/>
          <w:numId w:val="2"/>
        </w:numPr>
        <w:tabs>
          <w:tab w:val="left" w:pos="1039"/>
          <w:tab w:val="left" w:pos="1040"/>
        </w:tabs>
        <w:spacing w:before="264"/>
        <w:rPr>
          <w:lang w:val="en-AU"/>
        </w:rPr>
      </w:pPr>
      <w:r w:rsidRPr="00207068">
        <w:rPr>
          <w:lang w:val="en-AU"/>
        </w:rPr>
        <w:t>Detailed Presentation</w:t>
      </w:r>
    </w:p>
    <w:p w14:paraId="6F7A639B" w14:textId="77777777" w:rsidR="0001646D" w:rsidRPr="00207068" w:rsidRDefault="0001646D" w:rsidP="0001646D">
      <w:pPr>
        <w:pStyle w:val="BodyText"/>
        <w:numPr>
          <w:ilvl w:val="0"/>
          <w:numId w:val="38"/>
        </w:numPr>
        <w:spacing w:before="201" w:line="244" w:lineRule="auto"/>
        <w:ind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 xml:space="preserve">The efficiency of filter has been improved. The original button named ‘deselect </w:t>
      </w:r>
      <w:r w:rsidRPr="00207068">
        <w:rPr>
          <w:rFonts w:ascii="Times New Roman" w:eastAsia="SimSun" w:hAnsi="Times New Roman" w:cs="Times New Roman"/>
          <w:lang w:val="en-AU" w:eastAsia="zh-CN"/>
        </w:rPr>
        <w:lastRenderedPageBreak/>
        <w:t xml:space="preserve">all’ has been divided into ‘select all’ and ‘deselect all’ (Figure 1). </w:t>
      </w:r>
    </w:p>
    <w:p w14:paraId="454C163D" w14:textId="77777777" w:rsidR="0001646D" w:rsidRPr="00207068" w:rsidRDefault="0001646D" w:rsidP="0001646D">
      <w:pPr>
        <w:pStyle w:val="BodyText"/>
        <w:spacing w:before="201" w:line="244" w:lineRule="auto"/>
        <w:ind w:left="0"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noProof/>
          <w:lang w:val="en-AU" w:eastAsia="zh-CN"/>
        </w:rPr>
        <w:drawing>
          <wp:inline distT="0" distB="0" distL="0" distR="0" wp14:anchorId="3092EC8B" wp14:editId="0F8967DE">
            <wp:extent cx="5676900" cy="1291590"/>
            <wp:effectExtent l="12700" t="12700" r="12700" b="165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DEF6A" w14:textId="77777777" w:rsidR="0001646D" w:rsidRPr="00207068" w:rsidRDefault="0001646D" w:rsidP="0001646D">
      <w:pPr>
        <w:pStyle w:val="BodyText"/>
        <w:spacing w:before="201" w:line="244" w:lineRule="auto"/>
        <w:ind w:right="100" w:firstLine="142"/>
        <w:jc w:val="center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>Figure 1. Filter function</w:t>
      </w:r>
    </w:p>
    <w:p w14:paraId="32D67366" w14:textId="77777777" w:rsidR="0001646D" w:rsidRPr="00207068" w:rsidRDefault="0001646D" w:rsidP="0001646D">
      <w:pPr>
        <w:pStyle w:val="BodyText"/>
        <w:numPr>
          <w:ilvl w:val="0"/>
          <w:numId w:val="38"/>
        </w:numPr>
        <w:spacing w:before="201" w:line="244" w:lineRule="auto"/>
        <w:ind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 xml:space="preserve">Implemented the function of showing fields of the entries (Figure 2), which could help users easily know the existing fields and edit the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BibTex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 xml:space="preserve"> fields.</w:t>
      </w:r>
    </w:p>
    <w:p w14:paraId="6815EB3E" w14:textId="77777777" w:rsidR="0001646D" w:rsidRPr="00207068" w:rsidRDefault="0001646D" w:rsidP="0001646D">
      <w:pPr>
        <w:pStyle w:val="BodyText"/>
        <w:spacing w:before="201" w:line="244" w:lineRule="auto"/>
        <w:ind w:left="0" w:right="100"/>
        <w:jc w:val="center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noProof/>
          <w:lang w:val="en-AU" w:eastAsia="zh-CN"/>
        </w:rPr>
        <w:drawing>
          <wp:inline distT="0" distB="0" distL="0" distR="0" wp14:anchorId="25625B2F" wp14:editId="4950E201">
            <wp:extent cx="5676900" cy="30156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589" w14:textId="77777777" w:rsidR="0001646D" w:rsidRPr="00207068" w:rsidRDefault="0001646D" w:rsidP="0001646D">
      <w:pPr>
        <w:pStyle w:val="BodyText"/>
        <w:spacing w:before="201" w:line="244" w:lineRule="auto"/>
        <w:ind w:right="100"/>
        <w:jc w:val="center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>Figure 2. Showing fields of entry</w:t>
      </w:r>
    </w:p>
    <w:p w14:paraId="7885B4B4" w14:textId="77777777" w:rsidR="0001646D" w:rsidRPr="00207068" w:rsidRDefault="0001646D" w:rsidP="0001646D">
      <w:pPr>
        <w:pStyle w:val="BodyText"/>
        <w:numPr>
          <w:ilvl w:val="0"/>
          <w:numId w:val="38"/>
        </w:numPr>
        <w:spacing w:before="201" w:line="244" w:lineRule="auto"/>
        <w:ind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 xml:space="preserve">Implemented the hidden function (Figure 3). In the Customise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BibTex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 xml:space="preserve"> fields function, enter ‘HIDE’ in ‘Field name’ and any value in ‘Field value’, and then this entry will be hide. The hide history has been recorded in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parse_log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 xml:space="preserve"> (Figure 4). If users want to show the hidden entry, users need to find the corresponding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BibTex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 xml:space="preserve">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url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 xml:space="preserve"> in </w:t>
      </w:r>
      <w:proofErr w:type="spellStart"/>
      <w:r w:rsidRPr="00207068">
        <w:rPr>
          <w:rFonts w:ascii="Times New Roman" w:eastAsia="SimSun" w:hAnsi="Times New Roman" w:cs="Times New Roman"/>
          <w:lang w:val="en-AU" w:eastAsia="zh-CN"/>
        </w:rPr>
        <w:t>parse_log</w:t>
      </w:r>
      <w:proofErr w:type="spellEnd"/>
      <w:r w:rsidRPr="00207068">
        <w:rPr>
          <w:rFonts w:ascii="Times New Roman" w:eastAsia="SimSun" w:hAnsi="Times New Roman" w:cs="Times New Roman"/>
          <w:lang w:val="en-AU" w:eastAsia="zh-CN"/>
        </w:rPr>
        <w:t>, and then enter ‘HIDE’ in ‘Field name’ and ‘DELETE’ in ‘Field value’. The corresponding entry will show up.</w:t>
      </w:r>
    </w:p>
    <w:p w14:paraId="3C7258B9" w14:textId="77777777" w:rsidR="0001646D" w:rsidRPr="00207068" w:rsidRDefault="0001646D" w:rsidP="0001646D">
      <w:pPr>
        <w:pStyle w:val="BodyText"/>
        <w:spacing w:before="201" w:line="244" w:lineRule="auto"/>
        <w:ind w:left="0"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noProof/>
          <w:lang w:val="en-AU" w:eastAsia="zh-CN"/>
        </w:rPr>
        <w:drawing>
          <wp:inline distT="0" distB="0" distL="0" distR="0" wp14:anchorId="3EFB2897" wp14:editId="02614167">
            <wp:extent cx="5676900" cy="137795"/>
            <wp:effectExtent l="12700" t="12700" r="1270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11" cy="139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28A73" w14:textId="77777777" w:rsidR="0001646D" w:rsidRPr="00207068" w:rsidRDefault="0001646D" w:rsidP="0001646D">
      <w:pPr>
        <w:pStyle w:val="BodyText"/>
        <w:spacing w:before="201" w:line="244" w:lineRule="auto"/>
        <w:ind w:right="100"/>
        <w:jc w:val="center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>Figure 4. The hidden entry</w:t>
      </w:r>
    </w:p>
    <w:p w14:paraId="07461E12" w14:textId="77777777" w:rsidR="0001646D" w:rsidRPr="00207068" w:rsidRDefault="0001646D" w:rsidP="0001646D">
      <w:pPr>
        <w:pStyle w:val="BodyText"/>
        <w:numPr>
          <w:ilvl w:val="0"/>
          <w:numId w:val="38"/>
        </w:numPr>
        <w:spacing w:before="201" w:line="244" w:lineRule="auto"/>
        <w:ind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>The AGUP management system can distinguish researchers having the same name (Figure 5).</w:t>
      </w:r>
    </w:p>
    <w:p w14:paraId="27FC462C" w14:textId="77777777" w:rsidR="0001646D" w:rsidRPr="00207068" w:rsidRDefault="0001646D" w:rsidP="0001646D">
      <w:pPr>
        <w:pStyle w:val="BodyText"/>
        <w:spacing w:before="201" w:line="244" w:lineRule="auto"/>
        <w:ind w:left="0" w:right="100"/>
        <w:jc w:val="both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noProof/>
          <w:lang w:val="en-AU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FEEB5" wp14:editId="3FA5858C">
                <wp:simplePos x="0" y="0"/>
                <wp:positionH relativeFrom="column">
                  <wp:posOffset>740410</wp:posOffset>
                </wp:positionH>
                <wp:positionV relativeFrom="paragraph">
                  <wp:posOffset>886097</wp:posOffset>
                </wp:positionV>
                <wp:extent cx="1358537" cy="113211"/>
                <wp:effectExtent l="12700" t="12700" r="133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537" cy="1132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4F938" id="Rectangle 3" o:spid="_x0000_s1026" style="position:absolute;margin-left:58.3pt;margin-top:69.75pt;width:106.9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" filled="f" strokecolor="#c0504d [3205]" strokeweight="2pt"/>
            </w:pict>
          </mc:Fallback>
        </mc:AlternateContent>
      </w:r>
      <w:r w:rsidRPr="00207068">
        <w:rPr>
          <w:rFonts w:ascii="Times New Roman" w:eastAsia="SimSun" w:hAnsi="Times New Roman" w:cs="Times New Roman"/>
          <w:noProof/>
          <w:lang w:val="en-AU" w:eastAsia="zh-CN"/>
        </w:rPr>
        <w:drawing>
          <wp:inline distT="0" distB="0" distL="0" distR="0" wp14:anchorId="4C0125FF" wp14:editId="3DE8F690">
            <wp:extent cx="5408023" cy="30200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94" cy="3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D137" w14:textId="77777777" w:rsidR="0001646D" w:rsidRPr="00207068" w:rsidRDefault="0001646D" w:rsidP="0001646D">
      <w:pPr>
        <w:pStyle w:val="BodyText"/>
        <w:spacing w:before="201" w:line="244" w:lineRule="auto"/>
        <w:ind w:right="100"/>
        <w:jc w:val="center"/>
        <w:rPr>
          <w:rFonts w:ascii="Times New Roman" w:eastAsia="SimSun" w:hAnsi="Times New Roman" w:cs="Times New Roman"/>
          <w:lang w:val="en-AU" w:eastAsia="zh-CN"/>
        </w:rPr>
      </w:pPr>
      <w:r w:rsidRPr="00207068">
        <w:rPr>
          <w:rFonts w:ascii="Times New Roman" w:eastAsia="SimSun" w:hAnsi="Times New Roman" w:cs="Times New Roman"/>
          <w:lang w:val="en-AU" w:eastAsia="zh-CN"/>
        </w:rPr>
        <w:t>Figure 5. Researchers with the same name</w:t>
      </w:r>
    </w:p>
    <w:p w14:paraId="1E9A71A3" w14:textId="77777777" w:rsidR="00F94E49" w:rsidRPr="00207068" w:rsidRDefault="00F94E49" w:rsidP="007C79A6">
      <w:pPr>
        <w:pStyle w:val="BodyText"/>
        <w:spacing w:before="244" w:line="206" w:lineRule="auto"/>
        <w:ind w:left="0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</w:p>
    <w:p w14:paraId="004DAE0D" w14:textId="2D18803F" w:rsidR="00D17E1F" w:rsidRPr="00207068" w:rsidRDefault="00D17E1F" w:rsidP="00D17E1F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Individual Milestone Reports</w:t>
      </w:r>
    </w:p>
    <w:p w14:paraId="76EB5EFD" w14:textId="6EA486D4" w:rsidR="00DC1CB7" w:rsidRPr="0020706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/>
        </w:rPr>
      </w:pPr>
      <w:r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Before the </w:t>
      </w:r>
      <w:r w:rsidR="0001646D"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>ninth</w:t>
      </w:r>
      <w:r w:rsidR="00A50172"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 xml:space="preserve"> </w:t>
      </w:r>
      <w:r w:rsidRPr="00207068">
        <w:rPr>
          <w:rFonts w:ascii="Times New Roman" w:hAnsi="Times New Roman" w:cs="Times New Roman"/>
          <w:spacing w:val="-1"/>
          <w:w w:val="110"/>
          <w:lang w:val="en-AU"/>
        </w:rPr>
        <w:t>client meeting, all team members finished their tasks on time.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The detailed tasks have been recorded in the </w:t>
      </w:r>
      <w:r w:rsidR="00EA4263" w:rsidRPr="00207068">
        <w:rPr>
          <w:rFonts w:ascii="Times New Roman" w:hAnsi="Times New Roman" w:cs="Times New Roman"/>
          <w:spacing w:val="-1"/>
          <w:w w:val="110"/>
          <w:lang w:val="en-AU"/>
        </w:rPr>
        <w:t>‘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>Project</w:t>
      </w:r>
      <w:r w:rsidR="00EA4263" w:rsidRPr="00207068">
        <w:rPr>
          <w:rFonts w:ascii="Times New Roman" w:hAnsi="Times New Roman" w:cs="Times New Roman"/>
          <w:spacing w:val="-1"/>
          <w:w w:val="110"/>
          <w:lang w:val="en-AU"/>
        </w:rPr>
        <w:t>’</w:t>
      </w:r>
      <w:r w:rsidR="001E1412" w:rsidRPr="00207068">
        <w:rPr>
          <w:rFonts w:ascii="Times New Roman" w:hAnsi="Times New Roman" w:cs="Times New Roman"/>
          <w:spacing w:val="-1"/>
          <w:w w:val="110"/>
          <w:lang w:val="en-AU"/>
        </w:rPr>
        <w:t xml:space="preserve"> on GitHub.</w:t>
      </w:r>
    </w:p>
    <w:p w14:paraId="5DB0E0F5" w14:textId="67FC76E0" w:rsidR="00AA037B" w:rsidRPr="00207068" w:rsidRDefault="00DC1CB7" w:rsidP="00AA037B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>Wei Qin:</w:t>
      </w:r>
    </w:p>
    <w:p w14:paraId="3953AC28" w14:textId="0889490B" w:rsidR="00A20D0C" w:rsidRPr="00207068" w:rsidRDefault="008A5CC1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Complete</w:t>
      </w:r>
      <w:r w:rsidR="00B50729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d</w:t>
      </w: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the back-end test including acquiring data from DBLP and flask</w:t>
      </w:r>
      <w:r w:rsidR="007E3666"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1F37102C" w14:textId="4D2C49B0" w:rsidR="00016FD3" w:rsidRDefault="007E3666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Implemented the function of </w:t>
      </w:r>
      <w:r w:rsidR="00D8169D"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showing </w:t>
      </w: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window size</w:t>
      </w:r>
      <w:r w:rsidR="00AC050F"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3713C36C" w14:textId="4E104CAF" w:rsidR="00B50729" w:rsidRDefault="00B50729" w:rsidP="00016FD3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hAnsi="Times New Roman" w:cs="Times New Roman"/>
          <w:b w:val="0"/>
          <w:bCs w:val="0"/>
          <w:sz w:val="25"/>
          <w:lang w:val="en-AU"/>
        </w:rPr>
        <w:t>Implement</w:t>
      </w:r>
      <w:r>
        <w:rPr>
          <w:rFonts w:ascii="Times New Roman" w:hAnsi="Times New Roman" w:cs="Times New Roman"/>
          <w:b w:val="0"/>
          <w:bCs w:val="0"/>
          <w:sz w:val="25"/>
          <w:lang w:val="en-AU"/>
        </w:rPr>
        <w:t>ed</w:t>
      </w:r>
      <w:r w:rsidRPr="00207068">
        <w:rPr>
          <w:rFonts w:ascii="Times New Roman" w:hAnsi="Times New Roman" w:cs="Times New Roman"/>
          <w:b w:val="0"/>
          <w:bCs w:val="0"/>
          <w:sz w:val="25"/>
          <w:lang w:val="en-AU"/>
        </w:rPr>
        <w:t xml:space="preserve"> the function of displaying each fields of an entry</w:t>
      </w:r>
      <w:r>
        <w:rPr>
          <w:rFonts w:ascii="Times New Roman" w:hAnsi="Times New Roman" w:cs="Times New Roman"/>
          <w:b w:val="0"/>
          <w:bCs w:val="0"/>
          <w:sz w:val="25"/>
          <w:lang w:val="en-AU"/>
        </w:rPr>
        <w:t xml:space="preserve"> in </w:t>
      </w:r>
      <w:proofErr w:type="gramStart"/>
      <w:r>
        <w:rPr>
          <w:rFonts w:ascii="Times New Roman" w:hAnsi="Times New Roman" w:cs="Times New Roman"/>
          <w:b w:val="0"/>
          <w:bCs w:val="0"/>
          <w:sz w:val="25"/>
          <w:lang w:val="en-AU"/>
        </w:rPr>
        <w:t>back-end</w:t>
      </w:r>
      <w:proofErr w:type="gramEnd"/>
      <w:r>
        <w:rPr>
          <w:rFonts w:ascii="Times New Roman" w:hAnsi="Times New Roman" w:cs="Times New Roman"/>
          <w:b w:val="0"/>
          <w:bCs w:val="0"/>
          <w:sz w:val="25"/>
          <w:lang w:val="en-AU"/>
        </w:rPr>
        <w:t>.</w:t>
      </w:r>
    </w:p>
    <w:p w14:paraId="7D83D930" w14:textId="7239A600" w:rsidR="00A20D0C" w:rsidRPr="006951BD" w:rsidRDefault="00696B74" w:rsidP="006951BD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Review the testing plan</w:t>
      </w:r>
      <w:r w:rsidR="006951BD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.</w:t>
      </w:r>
    </w:p>
    <w:p w14:paraId="71F03712" w14:textId="77777777" w:rsidR="00DC1CB7" w:rsidRPr="00207068" w:rsidRDefault="00DC1CB7" w:rsidP="00DC1CB7">
      <w:pPr>
        <w:pStyle w:val="BodyText"/>
        <w:spacing w:before="244" w:line="206" w:lineRule="auto"/>
        <w:ind w:left="304" w:right="45"/>
        <w:jc w:val="both"/>
        <w:rPr>
          <w:rFonts w:ascii="Times New Roman" w:hAnsi="Times New Roman" w:cs="Times New Roman"/>
          <w:spacing w:val="-1"/>
          <w:w w:val="110"/>
          <w:lang w:val="en-AU" w:eastAsia="zh-CN"/>
        </w:rPr>
      </w:pPr>
      <w:r w:rsidRPr="00207068">
        <w:rPr>
          <w:rFonts w:ascii="Times New Roman" w:hAnsi="Times New Roman" w:cs="Times New Roman"/>
          <w:spacing w:val="-1"/>
          <w:w w:val="110"/>
          <w:lang w:val="en-AU" w:eastAsia="zh-CN"/>
        </w:rPr>
        <w:t>Ying Li:</w:t>
      </w:r>
    </w:p>
    <w:p w14:paraId="4F9F510E" w14:textId="3655B86B" w:rsidR="00A20D0C" w:rsidRPr="00207068" w:rsidRDefault="00A353B8" w:rsidP="00A20D0C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Wrote the testing plan.</w:t>
      </w:r>
    </w:p>
    <w:p w14:paraId="38EC4C78" w14:textId="2C83AB1A" w:rsidR="00052084" w:rsidRPr="00207068" w:rsidRDefault="00A353B8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Completed the compatibility test</w:t>
      </w:r>
      <w:r w:rsidR="008A5CC1"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, functionality test, performance test.</w:t>
      </w:r>
    </w:p>
    <w:p w14:paraId="26A464B0" w14:textId="1E564282" w:rsidR="004A4F55" w:rsidRPr="00207068" w:rsidRDefault="00207068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Modif</w:t>
      </w:r>
      <w:r w:rsidR="006B5C20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ied</w:t>
      </w: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the user interface of </w:t>
      </w:r>
      <w:r w:rsidR="009E4E69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the </w:t>
      </w: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‘Customise fields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’ webpage.</w:t>
      </w:r>
    </w:p>
    <w:p w14:paraId="715441B8" w14:textId="60EC49CE" w:rsidR="00FB5360" w:rsidRPr="00207068" w:rsidRDefault="007F79C6" w:rsidP="00052084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Modif</w:t>
      </w:r>
      <w:r w:rsidR="006B5C20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ied</w:t>
      </w: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the back-end program of reading entry for each publication.</w:t>
      </w:r>
    </w:p>
    <w:p w14:paraId="67B80616" w14:textId="77777777" w:rsidR="00C7268F" w:rsidRPr="00207068" w:rsidRDefault="00C7268F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</w:p>
    <w:p w14:paraId="1D882D28" w14:textId="69CFE604" w:rsidR="00DC1CB7" w:rsidRPr="00207068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Chars="100" w:firstLine="24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proofErr w:type="spellStart"/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>Yupeng</w:t>
      </w:r>
      <w:proofErr w:type="spellEnd"/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 xml:space="preserve"> Hou:</w:t>
      </w:r>
    </w:p>
    <w:p w14:paraId="6EB7E844" w14:textId="2C94FA34" w:rsidR="00EA4263" w:rsidRPr="00207068" w:rsidRDefault="00EA4263" w:rsidP="00EA4263">
      <w:pPr>
        <w:pStyle w:val="BodyText"/>
        <w:numPr>
          <w:ilvl w:val="0"/>
          <w:numId w:val="21"/>
        </w:numPr>
        <w:spacing w:before="6"/>
        <w:rPr>
          <w:rFonts w:ascii="Times New Roman" w:hAnsi="Times New Roman" w:cs="Times New Roman"/>
          <w:b/>
          <w:bCs/>
          <w:sz w:val="25"/>
          <w:lang w:val="en-AU" w:eastAsia="zh-CN"/>
        </w:rPr>
      </w:pPr>
      <w:r w:rsidRPr="00207068">
        <w:rPr>
          <w:rFonts w:ascii="Times New Roman" w:hAnsi="Times New Roman" w:cs="Times New Roman"/>
          <w:sz w:val="25"/>
          <w:lang w:val="en-AU" w:eastAsia="zh-CN"/>
        </w:rPr>
        <w:t>Improved the efficiency of filter function.</w:t>
      </w:r>
    </w:p>
    <w:p w14:paraId="1A39D7A2" w14:textId="3817F496" w:rsidR="00E36A52" w:rsidRPr="00207068" w:rsidRDefault="00EA4263" w:rsidP="00576461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 w:rsidRPr="00207068">
        <w:rPr>
          <w:rFonts w:ascii="Times New Roman" w:hAnsi="Times New Roman" w:cs="Times New Roman"/>
          <w:b w:val="0"/>
          <w:bCs w:val="0"/>
          <w:sz w:val="25"/>
          <w:lang w:val="en-AU"/>
        </w:rPr>
        <w:t>Implemented the function of displaying each fields of an entry</w:t>
      </w:r>
      <w:r w:rsidR="00B53F48" w:rsidRPr="00207068">
        <w:rPr>
          <w:rFonts w:ascii="Times New Roman" w:hAnsi="Times New Roman" w:cs="Times New Roman"/>
          <w:b w:val="0"/>
          <w:bCs w:val="0"/>
          <w:sz w:val="25"/>
          <w:lang w:val="en-AU"/>
        </w:rPr>
        <w:t>.</w:t>
      </w: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</w:t>
      </w:r>
    </w:p>
    <w:p w14:paraId="50DD3FA5" w14:textId="2104FA9B" w:rsidR="001D24DC" w:rsidRPr="00207068" w:rsidRDefault="00E25ED7" w:rsidP="003C33B6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Implemented the function of </w:t>
      </w:r>
      <w:r w:rsidR="00B53F48"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hiding an entry.</w:t>
      </w:r>
    </w:p>
    <w:p w14:paraId="570EE2C6" w14:textId="1808EAC4" w:rsidR="00A353B8" w:rsidRPr="00207068" w:rsidRDefault="00A353B8" w:rsidP="003C33B6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  <w:r w:rsidRPr="00207068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>Responsible for end-end test.</w:t>
      </w:r>
    </w:p>
    <w:p w14:paraId="4E5EC9FA" w14:textId="77777777" w:rsidR="00DC1CB7" w:rsidRPr="00207068" w:rsidRDefault="00DC1CB7" w:rsidP="00DC1CB7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/>
        </w:rPr>
      </w:pPr>
    </w:p>
    <w:p w14:paraId="25774EEB" w14:textId="77777777" w:rsidR="00DC1CB7" w:rsidRPr="00207068" w:rsidRDefault="00DC1CB7" w:rsidP="00DC1CB7">
      <w:pPr>
        <w:pStyle w:val="Heading1"/>
        <w:tabs>
          <w:tab w:val="left" w:pos="885"/>
          <w:tab w:val="left" w:pos="886"/>
        </w:tabs>
        <w:spacing w:before="1"/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</w:pPr>
      <w:r w:rsidRPr="00207068">
        <w:rPr>
          <w:rFonts w:ascii="Times New Roman" w:eastAsia="PMingLiU" w:hAnsi="Times New Roman" w:cs="Times New Roman"/>
          <w:b w:val="0"/>
          <w:bCs w:val="0"/>
          <w:sz w:val="24"/>
          <w:szCs w:val="24"/>
          <w:lang w:val="en-AU" w:eastAsia="zh-CN"/>
        </w:rPr>
        <w:t>He Zhang:</w:t>
      </w:r>
    </w:p>
    <w:p w14:paraId="44C3135B" w14:textId="3DF5775D" w:rsidR="00E57530" w:rsidRPr="00207068" w:rsidRDefault="00341B1F" w:rsidP="00E57530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</w:pPr>
      <w:r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Completed the </w:t>
      </w:r>
      <w:r w:rsidR="00A0725F">
        <w:rPr>
          <w:rFonts w:ascii="Times New Roman" w:eastAsia="SimSun" w:hAnsi="Times New Roman" w:cs="Times New Roman" w:hint="eastAsia"/>
          <w:b w:val="0"/>
          <w:bCs w:val="0"/>
          <w:sz w:val="24"/>
          <w:szCs w:val="24"/>
          <w:lang w:val="en-AU" w:eastAsia="zh-CN"/>
        </w:rPr>
        <w:t>performance</w:t>
      </w:r>
      <w:r w:rsidR="00A0725F">
        <w:rPr>
          <w:rFonts w:ascii="Times New Roman" w:eastAsia="SimSun" w:hAnsi="Times New Roman" w:cs="Times New Roman"/>
          <w:b w:val="0"/>
          <w:bCs w:val="0"/>
          <w:sz w:val="24"/>
          <w:szCs w:val="24"/>
          <w:lang w:val="en-AU"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5"/>
          <w:lang w:val="en-AU" w:eastAsia="zh-CN"/>
        </w:rPr>
        <w:t>t</w:t>
      </w:r>
      <w:r w:rsidRPr="00207068">
        <w:rPr>
          <w:rFonts w:ascii="Times New Roman" w:hAnsi="Times New Roman" w:cs="Times New Roman"/>
          <w:b w:val="0"/>
          <w:bCs w:val="0"/>
          <w:sz w:val="25"/>
          <w:lang w:val="en-AU" w:eastAsia="zh-CN"/>
        </w:rPr>
        <w:t>est and fix bugs</w:t>
      </w:r>
      <w:r w:rsidR="00077E5E">
        <w:rPr>
          <w:rFonts w:ascii="SimSun" w:eastAsia="SimSun" w:hAnsi="SimSun" w:cs="SimSun" w:hint="eastAsia"/>
          <w:b w:val="0"/>
          <w:bCs w:val="0"/>
          <w:sz w:val="25"/>
          <w:lang w:val="en-AU" w:eastAsia="zh-CN"/>
        </w:rPr>
        <w:t>。</w:t>
      </w:r>
    </w:p>
    <w:p w14:paraId="4D760C4F" w14:textId="3D1D3F7F" w:rsidR="00E57530" w:rsidRPr="00207068" w:rsidRDefault="001E286D" w:rsidP="006F4839">
      <w:pPr>
        <w:pStyle w:val="Heading1"/>
        <w:numPr>
          <w:ilvl w:val="0"/>
          <w:numId w:val="21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 xml:space="preserve">Review the </w:t>
      </w:r>
      <w:r w:rsidR="00077E5E">
        <w:rPr>
          <w:rFonts w:ascii="Times New Roman" w:hAnsi="Times New Roman" w:cs="Times New Roman"/>
          <w:b w:val="0"/>
          <w:bCs w:val="0"/>
          <w:sz w:val="24"/>
          <w:szCs w:val="24"/>
          <w:lang w:val="en-AU"/>
        </w:rPr>
        <w:t>testing plan.</w:t>
      </w:r>
    </w:p>
    <w:p w14:paraId="007E0D9C" w14:textId="77777777" w:rsidR="002F3B65" w:rsidRPr="00207068" w:rsidRDefault="002F3B65" w:rsidP="002F3B65">
      <w:pPr>
        <w:pStyle w:val="Heading1"/>
        <w:numPr>
          <w:ilvl w:val="0"/>
          <w:numId w:val="2"/>
        </w:numPr>
        <w:spacing w:before="252" w:line="199" w:lineRule="auto"/>
        <w:ind w:right="301"/>
        <w:jc w:val="both"/>
        <w:rPr>
          <w:rFonts w:ascii="Times New Roman" w:hAnsi="Times New Roman" w:cs="Times New Roman"/>
          <w:w w:val="95"/>
          <w:lang w:val="en-AU"/>
        </w:rPr>
      </w:pPr>
      <w:r w:rsidRPr="00207068">
        <w:rPr>
          <w:rFonts w:ascii="Times New Roman" w:hAnsi="Times New Roman" w:cs="Times New Roman"/>
          <w:w w:val="95"/>
          <w:lang w:val="en-AU"/>
        </w:rPr>
        <w:t>Requirements Elicitation</w:t>
      </w:r>
    </w:p>
    <w:p w14:paraId="1F043F35" w14:textId="77777777" w:rsidR="002F3B65" w:rsidRPr="00331DD8" w:rsidRDefault="002F3B65" w:rsidP="002F3B65">
      <w:pPr>
        <w:pStyle w:val="BodyText"/>
        <w:spacing w:before="211"/>
        <w:ind w:left="720"/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14:paraId="1D86FC67" w14:textId="721CC980" w:rsidR="002F3B65" w:rsidRPr="00207068" w:rsidRDefault="00EB6C46" w:rsidP="002F3B65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207068">
        <w:rPr>
          <w:w w:val="95"/>
          <w:lang w:val="en-AU"/>
        </w:rPr>
        <w:t>6</w:t>
      </w:r>
      <w:r w:rsidR="004A7B28" w:rsidRPr="00207068">
        <w:rPr>
          <w:w w:val="95"/>
          <w:lang w:val="en-AU"/>
        </w:rPr>
        <w:t xml:space="preserve">.1 </w:t>
      </w:r>
      <w:r w:rsidRPr="00207068">
        <w:rPr>
          <w:w w:val="95"/>
          <w:lang w:val="en-AU"/>
        </w:rPr>
        <w:t>Client</w:t>
      </w:r>
      <w:r w:rsidR="002F3B65" w:rsidRPr="00207068">
        <w:rPr>
          <w:w w:val="95"/>
          <w:lang w:val="en-AU"/>
        </w:rPr>
        <w:t xml:space="preserve"> Requirements</w:t>
      </w:r>
    </w:p>
    <w:p w14:paraId="427B8E11" w14:textId="77777777" w:rsidR="004A76FE" w:rsidRPr="00207068" w:rsidRDefault="004A76FE" w:rsidP="004A76FE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 w:hint="eastAsia"/>
          <w:lang w:val="en-AU" w:eastAsia="zh-CN"/>
        </w:rPr>
        <w:t>Dep</w:t>
      </w:r>
      <w:proofErr w:type="spellStart"/>
      <w:r>
        <w:rPr>
          <w:rFonts w:ascii="Times New Roman" w:hAnsi="Times New Roman" w:cs="Times New Roman"/>
          <w:lang w:eastAsia="zh-CN"/>
        </w:rPr>
        <w:t>loy</w:t>
      </w:r>
      <w:proofErr w:type="spellEnd"/>
      <w:r>
        <w:rPr>
          <w:rFonts w:ascii="Times New Roman" w:hAnsi="Times New Roman" w:cs="Times New Roman"/>
          <w:lang w:eastAsia="zh-CN"/>
        </w:rPr>
        <w:t xml:space="preserve"> the project to the university’s server side.</w:t>
      </w:r>
    </w:p>
    <w:p w14:paraId="19C84E3B" w14:textId="09C78EA6" w:rsidR="00F416BD" w:rsidRPr="00207068" w:rsidRDefault="00B74675" w:rsidP="00F416BD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 w:eastAsia="zh-CN"/>
        </w:rPr>
        <w:t xml:space="preserve">Improve the </w:t>
      </w:r>
      <w:r w:rsidR="00D149CC">
        <w:rPr>
          <w:rFonts w:ascii="Times New Roman" w:hAnsi="Times New Roman" w:cs="Times New Roman" w:hint="eastAsia"/>
          <w:lang w:val="en-AU" w:eastAsia="zh-CN"/>
        </w:rPr>
        <w:t>curre</w:t>
      </w:r>
      <w:r w:rsidR="00D149CC">
        <w:rPr>
          <w:rFonts w:ascii="Times New Roman" w:hAnsi="Times New Roman" w:cs="Times New Roman"/>
          <w:lang w:val="en-AU" w:eastAsia="zh-CN"/>
        </w:rPr>
        <w:t xml:space="preserve">nt </w:t>
      </w:r>
      <w:r>
        <w:rPr>
          <w:rFonts w:ascii="Times New Roman" w:hAnsi="Times New Roman" w:cs="Times New Roman"/>
          <w:lang w:val="en-AU" w:eastAsia="zh-CN"/>
        </w:rPr>
        <w:t>function</w:t>
      </w:r>
      <w:r w:rsidR="00D149CC">
        <w:rPr>
          <w:rFonts w:ascii="Times New Roman" w:hAnsi="Times New Roman" w:cs="Times New Roman"/>
          <w:lang w:val="en-AU" w:eastAsia="zh-CN"/>
        </w:rPr>
        <w:t xml:space="preserve"> of displaying </w:t>
      </w:r>
      <w:r w:rsidR="00D149CC" w:rsidRPr="00207068">
        <w:rPr>
          <w:rFonts w:ascii="Times New Roman" w:hAnsi="Times New Roman" w:cs="Times New Roman"/>
          <w:sz w:val="25"/>
          <w:lang w:val="en-AU"/>
        </w:rPr>
        <w:t>fields of an entr</w:t>
      </w:r>
      <w:r w:rsidR="00D149CC">
        <w:rPr>
          <w:rFonts w:ascii="Times New Roman" w:hAnsi="Times New Roman" w:cs="Times New Roman"/>
          <w:sz w:val="25"/>
          <w:lang w:val="en-AU"/>
        </w:rPr>
        <w:t>y.</w:t>
      </w:r>
    </w:p>
    <w:p w14:paraId="6C86B6A0" w14:textId="71E66165" w:rsidR="00D61B72" w:rsidRPr="00207068" w:rsidRDefault="00D149CC" w:rsidP="00DB0EF5">
      <w:pPr>
        <w:pStyle w:val="BodyText"/>
        <w:numPr>
          <w:ilvl w:val="0"/>
          <w:numId w:val="5"/>
        </w:numPr>
        <w:spacing w:before="211"/>
        <w:jc w:val="both"/>
        <w:rPr>
          <w:rFonts w:ascii="Times New Roman" w:hAnsi="Times New Roman" w:cs="Times New Roman"/>
          <w:lang w:val="en-AU" w:eastAsia="zh-CN"/>
        </w:rPr>
      </w:pPr>
      <w:r>
        <w:rPr>
          <w:rFonts w:ascii="Times New Roman" w:hAnsi="Times New Roman" w:cs="Times New Roman"/>
          <w:lang w:val="en-AU"/>
        </w:rPr>
        <w:t>Limit the input format of ‘start year’ and ‘end year’ in ‘add researcher’ webpage.</w:t>
      </w:r>
    </w:p>
    <w:p w14:paraId="021318CA" w14:textId="0F7BBF9D" w:rsidR="002B4940" w:rsidRPr="00207068" w:rsidRDefault="002B4940">
      <w:pPr>
        <w:pStyle w:val="BodyText"/>
        <w:spacing w:before="13"/>
        <w:ind w:left="0"/>
        <w:rPr>
          <w:rFonts w:ascii="Times New Roman" w:hAnsi="Times New Roman" w:cs="Times New Roman"/>
          <w:sz w:val="27"/>
          <w:lang w:val="en-AU"/>
        </w:rPr>
      </w:pPr>
    </w:p>
    <w:p w14:paraId="07F48512" w14:textId="49077088" w:rsidR="002B00AB" w:rsidRPr="00207068" w:rsidRDefault="00EB6C46" w:rsidP="006A04A6">
      <w:pPr>
        <w:pStyle w:val="Heading2"/>
        <w:tabs>
          <w:tab w:val="left" w:pos="1039"/>
          <w:tab w:val="left" w:pos="1040"/>
        </w:tabs>
        <w:rPr>
          <w:w w:val="95"/>
          <w:lang w:val="en-AU"/>
        </w:rPr>
      </w:pPr>
      <w:r w:rsidRPr="00207068">
        <w:rPr>
          <w:w w:val="95"/>
          <w:lang w:val="en-AU"/>
        </w:rPr>
        <w:t>6</w:t>
      </w:r>
      <w:r w:rsidR="004A7B28" w:rsidRPr="00207068">
        <w:rPr>
          <w:w w:val="95"/>
          <w:lang w:val="en-AU"/>
        </w:rPr>
        <w:t>.</w:t>
      </w:r>
      <w:r w:rsidRPr="00207068">
        <w:rPr>
          <w:w w:val="95"/>
          <w:lang w:val="en-AU"/>
        </w:rPr>
        <w:t>2</w:t>
      </w:r>
      <w:r w:rsidR="004A7B28" w:rsidRPr="00207068">
        <w:rPr>
          <w:w w:val="95"/>
          <w:lang w:val="en-AU"/>
        </w:rPr>
        <w:t xml:space="preserve"> Lists of Tasks to do</w:t>
      </w:r>
    </w:p>
    <w:p w14:paraId="36F17D68" w14:textId="77777777" w:rsidR="002B00AB" w:rsidRPr="00207068" w:rsidRDefault="002B00AB" w:rsidP="008F1A8C">
      <w:pPr>
        <w:pStyle w:val="Heading1"/>
        <w:tabs>
          <w:tab w:val="left" w:pos="885"/>
          <w:tab w:val="left" w:pos="886"/>
        </w:tabs>
        <w:spacing w:before="252" w:line="199" w:lineRule="auto"/>
        <w:ind w:right="301" w:firstLine="0"/>
        <w:jc w:val="both"/>
        <w:rPr>
          <w:rFonts w:ascii="Times New Roman" w:hAnsi="Times New Roman" w:cs="Times New Roman"/>
          <w:b w:val="0"/>
          <w:bCs w:val="0"/>
          <w:sz w:val="10"/>
          <w:szCs w:val="10"/>
          <w:lang w:val="en-AU"/>
        </w:rPr>
      </w:pPr>
    </w:p>
    <w:tbl>
      <w:tblPr>
        <w:tblStyle w:val="GridTable6Colourful"/>
        <w:tblW w:w="0" w:type="auto"/>
        <w:tblLook w:val="06A0" w:firstRow="1" w:lastRow="0" w:firstColumn="1" w:lastColumn="0" w:noHBand="1" w:noVBand="1"/>
      </w:tblPr>
      <w:tblGrid>
        <w:gridCol w:w="4555"/>
        <w:gridCol w:w="1455"/>
        <w:gridCol w:w="1564"/>
        <w:gridCol w:w="966"/>
      </w:tblGrid>
      <w:tr w:rsidR="009A3E5A" w:rsidRPr="00207068" w14:paraId="5515EFC8" w14:textId="77777777" w:rsidTr="00AE0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2C228EED" w14:textId="0506FA45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Action</w:t>
            </w:r>
          </w:p>
        </w:tc>
        <w:tc>
          <w:tcPr>
            <w:tcW w:w="1455" w:type="dxa"/>
          </w:tcPr>
          <w:p w14:paraId="1F2675F9" w14:textId="426EB500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 xml:space="preserve">Assigned to </w:t>
            </w:r>
          </w:p>
        </w:tc>
        <w:tc>
          <w:tcPr>
            <w:tcW w:w="1564" w:type="dxa"/>
          </w:tcPr>
          <w:p w14:paraId="21888FBA" w14:textId="35D2B983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Due date</w:t>
            </w:r>
          </w:p>
        </w:tc>
        <w:tc>
          <w:tcPr>
            <w:tcW w:w="966" w:type="dxa"/>
          </w:tcPr>
          <w:p w14:paraId="0EFE83E0" w14:textId="77CD7E13" w:rsidR="009A3E5A" w:rsidRPr="00207068" w:rsidRDefault="009A3E5A">
            <w:pPr>
              <w:pStyle w:val="BodyText"/>
              <w:spacing w:before="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Status</w:t>
            </w:r>
          </w:p>
        </w:tc>
      </w:tr>
      <w:tr w:rsidR="009A3E5A" w:rsidRPr="00207068" w14:paraId="327A1B04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42989823" w14:textId="77777777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Discuss the client requirements</w:t>
            </w:r>
          </w:p>
          <w:p w14:paraId="44FE1611" w14:textId="73113F05" w:rsidR="00A6561F" w:rsidRPr="00207068" w:rsidRDefault="00A6561F" w:rsidP="00A6561F">
            <w:pPr>
              <w:tabs>
                <w:tab w:val="left" w:pos="2906"/>
              </w:tabs>
              <w:rPr>
                <w:lang w:eastAsia="zh-CN"/>
              </w:rPr>
            </w:pPr>
            <w:r w:rsidRPr="00207068">
              <w:rPr>
                <w:lang w:eastAsia="zh-CN"/>
              </w:rPr>
              <w:tab/>
            </w:r>
          </w:p>
        </w:tc>
        <w:tc>
          <w:tcPr>
            <w:tcW w:w="1455" w:type="dxa"/>
          </w:tcPr>
          <w:p w14:paraId="261E23F5" w14:textId="44D1F057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</w:p>
        </w:tc>
        <w:tc>
          <w:tcPr>
            <w:tcW w:w="1564" w:type="dxa"/>
          </w:tcPr>
          <w:p w14:paraId="6D562CCB" w14:textId="645E3701" w:rsidR="009A3E5A" w:rsidRPr="00207068" w:rsidRDefault="00DB6E8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25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C451EF" w:rsidRPr="0020706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1E0149D4" w14:textId="2DFAE4C5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207068" w14:paraId="657B23CA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5B758E" w14:textId="7A83E8B7" w:rsidR="009A3E5A" w:rsidRPr="00207068" w:rsidRDefault="009A3E5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Write meeting minutes</w:t>
            </w:r>
          </w:p>
        </w:tc>
        <w:tc>
          <w:tcPr>
            <w:tcW w:w="1455" w:type="dxa"/>
          </w:tcPr>
          <w:p w14:paraId="572393B9" w14:textId="6BC89E9B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0AE70EF4" w14:textId="19692749" w:rsidR="009A3E5A" w:rsidRPr="00207068" w:rsidRDefault="00DB6E8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25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C451EF" w:rsidRPr="0020706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5D356BF3" w14:textId="601D11EF" w:rsidR="009A3E5A" w:rsidRPr="00207068" w:rsidRDefault="009A3E5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End</w:t>
            </w:r>
          </w:p>
        </w:tc>
      </w:tr>
      <w:tr w:rsidR="009A3E5A" w:rsidRPr="00207068" w14:paraId="6CA6C993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CD27EAE" w14:textId="5FEEBCD1" w:rsidR="009A3E5A" w:rsidRPr="00207068" w:rsidRDefault="00DB6E8A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5"/>
                <w:lang w:val="en-AU"/>
              </w:rPr>
              <w:t>Design the poster and prepare poster presentation.</w:t>
            </w:r>
          </w:p>
        </w:tc>
        <w:tc>
          <w:tcPr>
            <w:tcW w:w="1455" w:type="dxa"/>
          </w:tcPr>
          <w:p w14:paraId="58DA0A40" w14:textId="789241B2" w:rsidR="009A3E5A" w:rsidRPr="00207068" w:rsidRDefault="00DB6E8A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All team members</w:t>
            </w:r>
            <w:r w:rsidR="000233C8" w:rsidRPr="00207068">
              <w:rPr>
                <w:rFonts w:ascii="Times New Roman" w:hAnsi="Times New Roman" w:cs="Times New Roman"/>
                <w:sz w:val="25"/>
                <w:lang w:val="en-AU"/>
              </w:rPr>
              <w:t xml:space="preserve"> </w:t>
            </w:r>
          </w:p>
        </w:tc>
        <w:tc>
          <w:tcPr>
            <w:tcW w:w="1564" w:type="dxa"/>
          </w:tcPr>
          <w:p w14:paraId="3FC816C3" w14:textId="2950C36F" w:rsidR="009A3E5A" w:rsidRPr="00207068" w:rsidRDefault="002A282E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1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>
              <w:rPr>
                <w:rFonts w:ascii="Times New Roman" w:hAnsi="Times New Roman" w:cs="Times New Roman"/>
                <w:sz w:val="25"/>
                <w:lang w:val="en-AU"/>
              </w:rPr>
              <w:t>June</w:t>
            </w:r>
            <w:r w:rsidR="009A3E5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7A1E04B0" w14:textId="0046DC5F" w:rsidR="009A3E5A" w:rsidRPr="00207068" w:rsidRDefault="002F077F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4A30FA" w:rsidRPr="00207068" w14:paraId="559A98FC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97EBCFA" w14:textId="49CC5945" w:rsidR="004A30FA" w:rsidRPr="004A76FE" w:rsidRDefault="004A76FE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4A76FE">
              <w:rPr>
                <w:rFonts w:ascii="Times New Roman" w:hAnsi="Times New Roman" w:cs="Times New Roman" w:hint="eastAsia"/>
                <w:b w:val="0"/>
                <w:bCs w:val="0"/>
                <w:sz w:val="25"/>
                <w:lang w:eastAsia="zh-CN"/>
              </w:rPr>
              <w:t>Dep</w:t>
            </w:r>
            <w:r w:rsidRPr="004A76FE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loy the project to the university’s server side.</w:t>
            </w:r>
          </w:p>
        </w:tc>
        <w:tc>
          <w:tcPr>
            <w:tcW w:w="1455" w:type="dxa"/>
          </w:tcPr>
          <w:p w14:paraId="0E24B52A" w14:textId="607D4D06" w:rsidR="004A30FA" w:rsidRPr="00207068" w:rsidRDefault="001579CE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Wei Qin</w:t>
            </w:r>
          </w:p>
        </w:tc>
        <w:tc>
          <w:tcPr>
            <w:tcW w:w="1564" w:type="dxa"/>
          </w:tcPr>
          <w:p w14:paraId="3146C6EE" w14:textId="70697CB9" w:rsidR="004A30FA" w:rsidRPr="00207068" w:rsidRDefault="004A76FE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28</w:t>
            </w:r>
            <w:r w:rsidR="004A30FA" w:rsidRPr="00207068">
              <w:rPr>
                <w:rFonts w:ascii="Times New Roman" w:hAnsi="Times New Roman" w:cs="Times New Roman"/>
                <w:sz w:val="25"/>
                <w:lang w:val="en-AU"/>
              </w:rPr>
              <w:t>/</w:t>
            </w:r>
            <w:r w:rsidR="00AE06D8" w:rsidRPr="00207068">
              <w:rPr>
                <w:rFonts w:ascii="Times New Roman" w:hAnsi="Times New Roman" w:cs="Times New Roman"/>
                <w:sz w:val="25"/>
                <w:lang w:val="en-AU"/>
              </w:rPr>
              <w:t>May</w:t>
            </w:r>
            <w:r w:rsidR="004A30FA" w:rsidRPr="00207068">
              <w:rPr>
                <w:rFonts w:ascii="Times New Roman" w:hAnsi="Times New Roman" w:cs="Times New Roman"/>
                <w:sz w:val="25"/>
                <w:lang w:val="en-AU"/>
              </w:rPr>
              <w:t>/2021</w:t>
            </w:r>
          </w:p>
        </w:tc>
        <w:tc>
          <w:tcPr>
            <w:tcW w:w="966" w:type="dxa"/>
          </w:tcPr>
          <w:p w14:paraId="034A548F" w14:textId="62799CC1" w:rsidR="004A30FA" w:rsidRPr="00207068" w:rsidRDefault="00D844CB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In process</w:t>
            </w:r>
          </w:p>
        </w:tc>
      </w:tr>
      <w:tr w:rsidR="00160302" w:rsidRPr="00207068" w14:paraId="4E0BEBF7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545FAE4F" w14:textId="2E22072B" w:rsidR="00160302" w:rsidRPr="00EA3D0C" w:rsidRDefault="004A76FE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4A76FE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 xml:space="preserve">Improve the </w:t>
            </w:r>
            <w:r w:rsidRPr="004A76FE">
              <w:rPr>
                <w:rFonts w:ascii="Times New Roman" w:hAnsi="Times New Roman" w:cs="Times New Roman" w:hint="eastAsia"/>
                <w:b w:val="0"/>
                <w:bCs w:val="0"/>
                <w:sz w:val="25"/>
                <w:lang w:eastAsia="zh-CN"/>
              </w:rPr>
              <w:t>curre</w:t>
            </w:r>
            <w:r w:rsidRPr="004A76FE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nt function of displaying fields of an entry.</w:t>
            </w:r>
          </w:p>
        </w:tc>
        <w:tc>
          <w:tcPr>
            <w:tcW w:w="1455" w:type="dxa"/>
          </w:tcPr>
          <w:p w14:paraId="75AEFE10" w14:textId="4CE423E1" w:rsidR="00160302" w:rsidRPr="00207068" w:rsidRDefault="00C45019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proofErr w:type="spellStart"/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Yupeng</w:t>
            </w:r>
            <w:proofErr w:type="spellEnd"/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 xml:space="preserve"> Hou </w:t>
            </w:r>
          </w:p>
        </w:tc>
        <w:tc>
          <w:tcPr>
            <w:tcW w:w="1564" w:type="dxa"/>
          </w:tcPr>
          <w:p w14:paraId="5555A532" w14:textId="6CA38B1E" w:rsidR="00160302" w:rsidRPr="00207068" w:rsidRDefault="008C753B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30</w:t>
            </w:r>
            <w:r w:rsidR="00160302" w:rsidRPr="0020706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51AF52E5" w14:textId="3ADD3606" w:rsidR="00160302" w:rsidRPr="00207068" w:rsidRDefault="00E43E9F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7A78A7" w:rsidRPr="00207068" w14:paraId="3BF646D5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0A84186A" w14:textId="108BBE67" w:rsidR="007A78A7" w:rsidRPr="00444EBB" w:rsidRDefault="00444EBB" w:rsidP="00444EBB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</w:pPr>
            <w:r w:rsidRPr="00444EBB">
              <w:rPr>
                <w:rFonts w:ascii="Times New Roman" w:hAnsi="Times New Roman" w:cs="Times New Roman"/>
                <w:b w:val="0"/>
                <w:bCs w:val="0"/>
                <w:sz w:val="25"/>
                <w:lang w:eastAsia="zh-CN"/>
              </w:rPr>
              <w:t>Limit the input format of ‘start year’ and ‘end year’ in ‘add researcher’ webpage.</w:t>
            </w:r>
          </w:p>
        </w:tc>
        <w:tc>
          <w:tcPr>
            <w:tcW w:w="1455" w:type="dxa"/>
          </w:tcPr>
          <w:p w14:paraId="08A95BC6" w14:textId="0DF87ACD" w:rsidR="007A78A7" w:rsidRPr="00444EBB" w:rsidRDefault="00444EBB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eastAsia="zh-CN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Ying Li</w:t>
            </w:r>
          </w:p>
        </w:tc>
        <w:tc>
          <w:tcPr>
            <w:tcW w:w="1564" w:type="dxa"/>
          </w:tcPr>
          <w:p w14:paraId="6432766C" w14:textId="58593985" w:rsidR="007A78A7" w:rsidRPr="00207068" w:rsidRDefault="00444EBB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30</w:t>
            </w:r>
            <w:r w:rsidR="007A78A7" w:rsidRPr="0020706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7EF5EF9D" w14:textId="332E23D9" w:rsidR="007A78A7" w:rsidRPr="00207068" w:rsidRDefault="009F35C5" w:rsidP="007A78A7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  <w:tr w:rsidR="002F73C2" w:rsidRPr="00207068" w14:paraId="52BA18B6" w14:textId="77777777" w:rsidTr="00AE0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576D869" w14:textId="586BF184" w:rsidR="002F73C2" w:rsidRPr="00207068" w:rsidRDefault="00231CD8" w:rsidP="00160302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</w:pPr>
            <w:r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 xml:space="preserve">Test and </w:t>
            </w:r>
            <w:r w:rsidR="00492C78" w:rsidRPr="00207068">
              <w:rPr>
                <w:rFonts w:ascii="Times New Roman" w:hAnsi="Times New Roman" w:cs="Times New Roman"/>
                <w:b w:val="0"/>
                <w:bCs w:val="0"/>
                <w:sz w:val="25"/>
                <w:lang w:val="en-AU" w:eastAsia="zh-CN"/>
              </w:rPr>
              <w:t>fix bugs</w:t>
            </w:r>
          </w:p>
        </w:tc>
        <w:tc>
          <w:tcPr>
            <w:tcW w:w="1455" w:type="dxa"/>
          </w:tcPr>
          <w:p w14:paraId="1B592E35" w14:textId="3EFD9C34" w:rsidR="002F73C2" w:rsidRPr="00207068" w:rsidRDefault="002F73C2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He Zhang</w:t>
            </w:r>
          </w:p>
        </w:tc>
        <w:tc>
          <w:tcPr>
            <w:tcW w:w="1564" w:type="dxa"/>
          </w:tcPr>
          <w:p w14:paraId="474E569C" w14:textId="098985E8" w:rsidR="002F73C2" w:rsidRPr="00207068" w:rsidRDefault="00444EBB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>
              <w:rPr>
                <w:rFonts w:ascii="Times New Roman" w:hAnsi="Times New Roman" w:cs="Times New Roman"/>
                <w:sz w:val="25"/>
                <w:lang w:val="en-AU"/>
              </w:rPr>
              <w:t>30</w:t>
            </w:r>
            <w:r w:rsidR="002F73C2" w:rsidRPr="00207068">
              <w:rPr>
                <w:rFonts w:ascii="Times New Roman" w:hAnsi="Times New Roman" w:cs="Times New Roman"/>
                <w:sz w:val="25"/>
                <w:lang w:val="en-AU"/>
              </w:rPr>
              <w:t>/May/2021</w:t>
            </w:r>
          </w:p>
        </w:tc>
        <w:tc>
          <w:tcPr>
            <w:tcW w:w="966" w:type="dxa"/>
          </w:tcPr>
          <w:p w14:paraId="235D70B8" w14:textId="4A667FBA" w:rsidR="002F73C2" w:rsidRPr="00207068" w:rsidRDefault="009142BB" w:rsidP="00160302">
            <w:pPr>
              <w:pStyle w:val="BodyText"/>
              <w:spacing w:before="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lang w:val="en-AU"/>
              </w:rPr>
            </w:pPr>
            <w:r w:rsidRPr="00207068">
              <w:rPr>
                <w:rFonts w:ascii="Times New Roman" w:hAnsi="Times New Roman" w:cs="Times New Roman"/>
                <w:sz w:val="25"/>
                <w:lang w:val="en-AU"/>
              </w:rPr>
              <w:t>To do</w:t>
            </w:r>
          </w:p>
        </w:tc>
      </w:tr>
    </w:tbl>
    <w:p w14:paraId="456CD250" w14:textId="77777777" w:rsidR="004714A0" w:rsidRPr="00207068" w:rsidRDefault="004714A0" w:rsidP="00561663">
      <w:pPr>
        <w:pStyle w:val="Heading1"/>
        <w:tabs>
          <w:tab w:val="left" w:pos="885"/>
          <w:tab w:val="left" w:pos="886"/>
        </w:tabs>
        <w:spacing w:before="1"/>
        <w:ind w:left="0" w:firstLine="0"/>
        <w:rPr>
          <w:rFonts w:ascii="Times New Roman" w:hAnsi="Times New Roman" w:cs="Times New Roman"/>
          <w:lang w:val="en-AU"/>
        </w:rPr>
      </w:pPr>
    </w:p>
    <w:p w14:paraId="64336D24" w14:textId="49BE0F1C" w:rsidR="002B4940" w:rsidRPr="00207068" w:rsidRDefault="00E30C98" w:rsidP="004714A0">
      <w:pPr>
        <w:pStyle w:val="Heading1"/>
        <w:numPr>
          <w:ilvl w:val="0"/>
          <w:numId w:val="2"/>
        </w:numPr>
        <w:tabs>
          <w:tab w:val="left" w:pos="885"/>
          <w:tab w:val="left" w:pos="886"/>
        </w:tabs>
        <w:spacing w:before="1"/>
        <w:rPr>
          <w:rFonts w:ascii="Times New Roman" w:hAnsi="Times New Roman" w:cs="Times New Roman"/>
          <w:lang w:val="en-AU"/>
        </w:rPr>
      </w:pPr>
      <w:r w:rsidRPr="00207068">
        <w:rPr>
          <w:rFonts w:ascii="Times New Roman" w:hAnsi="Times New Roman" w:cs="Times New Roman"/>
          <w:lang w:val="en-AU"/>
        </w:rPr>
        <w:t>Adjournment</w:t>
      </w:r>
    </w:p>
    <w:p w14:paraId="23EEFBBC" w14:textId="5A4260BF" w:rsidR="002B4940" w:rsidRPr="00207068" w:rsidRDefault="00E30C98">
      <w:pPr>
        <w:spacing w:before="232" w:line="206" w:lineRule="auto"/>
        <w:ind w:left="304"/>
        <w:rPr>
          <w:rFonts w:ascii="Times New Roman" w:hAnsi="Times New Roman" w:cs="Times New Roman"/>
          <w:sz w:val="24"/>
        </w:rPr>
      </w:pPr>
      <w:r w:rsidRPr="00207068">
        <w:rPr>
          <w:rFonts w:ascii="Times New Roman" w:hAnsi="Times New Roman" w:cs="Times New Roman"/>
          <w:w w:val="105"/>
          <w:sz w:val="24"/>
        </w:rPr>
        <w:t>The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next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meeting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is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a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i/>
          <w:w w:val="105"/>
          <w:sz w:val="24"/>
        </w:rPr>
        <w:t>group</w:t>
      </w:r>
      <w:r w:rsidRPr="00207068">
        <w:rPr>
          <w:rFonts w:ascii="Times New Roman" w:hAnsi="Times New Roman" w:cs="Times New Roman"/>
          <w:i/>
          <w:spacing w:val="52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meeting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and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will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be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held</w:t>
      </w:r>
      <w:r w:rsidRPr="00207068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207068">
        <w:rPr>
          <w:rFonts w:ascii="Times New Roman" w:hAnsi="Times New Roman" w:cs="Times New Roman"/>
          <w:w w:val="105"/>
          <w:sz w:val="24"/>
        </w:rPr>
        <w:t>in</w:t>
      </w:r>
      <w:r w:rsidRPr="00207068">
        <w:rPr>
          <w:rFonts w:ascii="Times New Roman" w:hAnsi="Times New Roman" w:cs="Times New Roman"/>
          <w:spacing w:val="34"/>
          <w:w w:val="105"/>
          <w:sz w:val="24"/>
        </w:rPr>
        <w:t xml:space="preserve"> </w:t>
      </w:r>
      <w:proofErr w:type="spellStart"/>
      <w:r w:rsidR="00620DFD" w:rsidRPr="00207068">
        <w:rPr>
          <w:rFonts w:ascii="Times New Roman" w:hAnsi="Times New Roman" w:cs="Times New Roman"/>
          <w:b/>
          <w:w w:val="95"/>
          <w:sz w:val="24"/>
        </w:rPr>
        <w:t>Ingkarni</w:t>
      </w:r>
      <w:proofErr w:type="spellEnd"/>
      <w:r w:rsidR="00620DFD" w:rsidRPr="00207068">
        <w:rPr>
          <w:rFonts w:ascii="Times New Roman" w:hAnsi="Times New Roman" w:cs="Times New Roman"/>
          <w:b/>
          <w:w w:val="95"/>
          <w:sz w:val="24"/>
        </w:rPr>
        <w:t xml:space="preserve"> </w:t>
      </w:r>
      <w:proofErr w:type="spellStart"/>
      <w:r w:rsidR="00620DFD" w:rsidRPr="00207068">
        <w:rPr>
          <w:rFonts w:ascii="Times New Roman" w:hAnsi="Times New Roman" w:cs="Times New Roman"/>
          <w:b/>
          <w:w w:val="95"/>
          <w:sz w:val="24"/>
        </w:rPr>
        <w:t>Wardli</w:t>
      </w:r>
      <w:proofErr w:type="spellEnd"/>
      <w:r w:rsidR="00620DFD" w:rsidRPr="00207068">
        <w:rPr>
          <w:rFonts w:ascii="Times New Roman" w:hAnsi="Times New Roman" w:cs="Times New Roman"/>
          <w:b/>
          <w:spacing w:val="5"/>
          <w:w w:val="95"/>
          <w:sz w:val="24"/>
        </w:rPr>
        <w:t xml:space="preserve"> </w:t>
      </w:r>
      <w:r w:rsidR="00620DFD" w:rsidRPr="00207068">
        <w:rPr>
          <w:rFonts w:ascii="Times New Roman" w:hAnsi="Times New Roman" w:cs="Times New Roman"/>
          <w:w w:val="95"/>
          <w:sz w:val="24"/>
        </w:rPr>
        <w:t>at</w:t>
      </w:r>
      <w:r w:rsidR="00620DFD" w:rsidRPr="00207068">
        <w:rPr>
          <w:rFonts w:ascii="Times New Roman" w:hAnsi="Times New Roman" w:cs="Times New Roman"/>
          <w:spacing w:val="2"/>
          <w:w w:val="95"/>
          <w:sz w:val="24"/>
        </w:rPr>
        <w:t xml:space="preserve"> </w:t>
      </w:r>
      <w:r w:rsidR="00620DFD" w:rsidRPr="00207068">
        <w:rPr>
          <w:rFonts w:ascii="Times New Roman" w:hAnsi="Times New Roman" w:cs="Times New Roman"/>
          <w:b/>
          <w:w w:val="95"/>
          <w:sz w:val="24"/>
        </w:rPr>
        <w:t>3:</w:t>
      </w:r>
      <w:r w:rsidR="00CE5034" w:rsidRPr="00207068">
        <w:rPr>
          <w:rFonts w:ascii="Times New Roman" w:hAnsi="Times New Roman" w:cs="Times New Roman"/>
          <w:b/>
          <w:w w:val="95"/>
          <w:sz w:val="24"/>
        </w:rPr>
        <w:t>3</w:t>
      </w:r>
      <w:r w:rsidR="00620DFD" w:rsidRPr="00207068">
        <w:rPr>
          <w:rFonts w:ascii="Times New Roman" w:hAnsi="Times New Roman" w:cs="Times New Roman"/>
          <w:b/>
          <w:w w:val="95"/>
          <w:sz w:val="24"/>
        </w:rPr>
        <w:t>0pm</w:t>
      </w:r>
      <w:r w:rsidR="00620DFD"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620DFD" w:rsidRPr="00207068">
        <w:rPr>
          <w:rFonts w:ascii="Times New Roman" w:hAnsi="Times New Roman" w:cs="Times New Roman"/>
          <w:b/>
          <w:w w:val="95"/>
          <w:sz w:val="24"/>
        </w:rPr>
        <w:t>on</w:t>
      </w:r>
      <w:r w:rsidR="00620DFD"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207068">
        <w:rPr>
          <w:rFonts w:ascii="Times New Roman" w:hAnsi="Times New Roman" w:cs="Times New Roman"/>
          <w:b/>
          <w:w w:val="95"/>
          <w:sz w:val="24"/>
        </w:rPr>
        <w:t>Tuesday</w:t>
      </w:r>
      <w:r w:rsidR="00620DFD" w:rsidRPr="00207068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="00104F51">
        <w:rPr>
          <w:rFonts w:ascii="Times New Roman" w:hAnsi="Times New Roman" w:cs="Times New Roman"/>
          <w:b/>
          <w:w w:val="95"/>
          <w:sz w:val="24"/>
        </w:rPr>
        <w:t>1</w:t>
      </w:r>
      <w:r w:rsidR="00620DFD"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104F51">
        <w:rPr>
          <w:rFonts w:ascii="Times New Roman" w:hAnsi="Times New Roman" w:cs="Times New Roman"/>
          <w:b/>
          <w:w w:val="95"/>
          <w:sz w:val="24"/>
        </w:rPr>
        <w:t>June</w:t>
      </w:r>
      <w:r w:rsidR="00620DFD" w:rsidRPr="00207068">
        <w:rPr>
          <w:rFonts w:ascii="Times New Roman" w:hAnsi="Times New Roman" w:cs="Times New Roman"/>
          <w:b/>
          <w:spacing w:val="13"/>
          <w:w w:val="95"/>
          <w:sz w:val="24"/>
        </w:rPr>
        <w:t xml:space="preserve"> </w:t>
      </w:r>
      <w:r w:rsidR="00620DFD" w:rsidRPr="00207068">
        <w:rPr>
          <w:rFonts w:ascii="Times New Roman" w:hAnsi="Times New Roman" w:cs="Times New Roman"/>
          <w:b/>
          <w:w w:val="95"/>
          <w:sz w:val="24"/>
        </w:rPr>
        <w:t>2021</w:t>
      </w:r>
      <w:r w:rsidRPr="00207068">
        <w:rPr>
          <w:rFonts w:ascii="Times New Roman" w:hAnsi="Times New Roman" w:cs="Times New Roman"/>
          <w:w w:val="105"/>
          <w:sz w:val="24"/>
        </w:rPr>
        <w:t>.</w:t>
      </w:r>
    </w:p>
    <w:p w14:paraId="223C263A" w14:textId="03510627" w:rsidR="002B4940" w:rsidRPr="00207068" w:rsidRDefault="00E30C98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  <w:r w:rsidRPr="00207068">
        <w:rPr>
          <w:rFonts w:ascii="Times New Roman" w:hAnsi="Times New Roman" w:cs="Times New Roman"/>
          <w:w w:val="110"/>
          <w:lang w:val="en-AU"/>
        </w:rPr>
        <w:t>The</w:t>
      </w:r>
      <w:r w:rsidRPr="00207068">
        <w:rPr>
          <w:rFonts w:ascii="Times New Roman" w:hAnsi="Times New Roman" w:cs="Times New Roman"/>
          <w:spacing w:val="10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meeting</w:t>
      </w:r>
      <w:r w:rsidRPr="0020706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closed</w:t>
      </w:r>
      <w:r w:rsidRPr="0020706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Pr="00207068">
        <w:rPr>
          <w:rFonts w:ascii="Times New Roman" w:hAnsi="Times New Roman" w:cs="Times New Roman"/>
          <w:w w:val="110"/>
          <w:lang w:val="en-AU"/>
        </w:rPr>
        <w:t>at</w:t>
      </w:r>
      <w:r w:rsidRPr="00207068">
        <w:rPr>
          <w:rFonts w:ascii="Times New Roman" w:hAnsi="Times New Roman" w:cs="Times New Roman"/>
          <w:spacing w:val="11"/>
          <w:w w:val="110"/>
          <w:lang w:val="en-AU"/>
        </w:rPr>
        <w:t xml:space="preserve"> </w:t>
      </w:r>
      <w:r w:rsidR="00612F8B">
        <w:rPr>
          <w:rFonts w:ascii="Times New Roman" w:hAnsi="Times New Roman" w:cs="Times New Roman"/>
          <w:w w:val="110"/>
          <w:lang w:val="en-AU"/>
        </w:rPr>
        <w:t>3</w:t>
      </w:r>
      <w:r w:rsidR="00620DFD" w:rsidRPr="00207068">
        <w:rPr>
          <w:rFonts w:ascii="Times New Roman" w:hAnsi="Times New Roman" w:cs="Times New Roman"/>
          <w:w w:val="110"/>
          <w:lang w:val="en-AU"/>
        </w:rPr>
        <w:t>:</w:t>
      </w:r>
      <w:r w:rsidR="00612F8B">
        <w:rPr>
          <w:rFonts w:ascii="Times New Roman" w:hAnsi="Times New Roman" w:cs="Times New Roman"/>
          <w:w w:val="110"/>
          <w:lang w:val="en-AU"/>
        </w:rPr>
        <w:t>56</w:t>
      </w:r>
      <w:r w:rsidRPr="00207068">
        <w:rPr>
          <w:rFonts w:ascii="Times New Roman" w:hAnsi="Times New Roman" w:cs="Times New Roman"/>
          <w:w w:val="110"/>
          <w:lang w:val="en-AU"/>
        </w:rPr>
        <w:t>pm.</w:t>
      </w:r>
    </w:p>
    <w:p w14:paraId="5A625CD5" w14:textId="0A903A96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</w:p>
    <w:p w14:paraId="5A2452D9" w14:textId="3E8B3E2D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w w:val="110"/>
          <w:lang w:val="en-AU"/>
        </w:rPr>
      </w:pPr>
    </w:p>
    <w:p w14:paraId="7EDD1B09" w14:textId="77777777" w:rsidR="008F7E56" w:rsidRPr="00207068" w:rsidRDefault="008F7E56">
      <w:pPr>
        <w:pStyle w:val="BodyText"/>
        <w:spacing w:before="0" w:line="303" w:lineRule="exact"/>
        <w:ind w:left="304"/>
        <w:rPr>
          <w:rFonts w:ascii="Times New Roman" w:hAnsi="Times New Roman" w:cs="Times New Roman"/>
          <w:lang w:val="en-AU"/>
        </w:rPr>
      </w:pPr>
    </w:p>
    <w:sectPr w:rsidR="008F7E56" w:rsidRPr="00207068">
      <w:footerReference w:type="default" r:id="rId11"/>
      <w:pgSz w:w="11910" w:h="16840"/>
      <w:pgMar w:top="1240" w:right="1680" w:bottom="1340" w:left="1680" w:header="0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D747" w14:textId="77777777" w:rsidR="007C4813" w:rsidRDefault="007C4813">
      <w:r>
        <w:separator/>
      </w:r>
    </w:p>
  </w:endnote>
  <w:endnote w:type="continuationSeparator" w:id="0">
    <w:p w14:paraId="25828A68" w14:textId="77777777" w:rsidR="007C4813" w:rsidRDefault="007C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027" w14:textId="77777777" w:rsidR="002B4940" w:rsidRDefault="00E4242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728C2E" wp14:editId="53789D8C">
              <wp:simplePos x="0" y="0"/>
              <wp:positionH relativeFrom="page">
                <wp:posOffset>3704590</wp:posOffset>
              </wp:positionH>
              <wp:positionV relativeFrom="page">
                <wp:posOffset>9825990</wp:posOffset>
              </wp:positionV>
              <wp:extent cx="151130" cy="177800"/>
              <wp:effectExtent l="0" t="0" r="127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90EB" w14:textId="77777777" w:rsidR="002B4940" w:rsidRDefault="00E30C98">
                          <w:pPr>
                            <w:pStyle w:val="BodyText"/>
                            <w:spacing w:before="0" w:line="279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28C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pt;margin-top:773.7pt;width:11.9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" filled="f" stroked="f">
              <v:path arrowok="t"/>
              <v:textbox inset="0,0,0,0">
                <w:txbxContent>
                  <w:p w14:paraId="16C590EB" w14:textId="77777777" w:rsidR="002B4940" w:rsidRDefault="00E30C98">
                    <w:pPr>
                      <w:pStyle w:val="BodyText"/>
                      <w:spacing w:before="0" w:line="279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FAA74" w14:textId="77777777" w:rsidR="007C4813" w:rsidRDefault="007C4813">
      <w:r>
        <w:separator/>
      </w:r>
    </w:p>
  </w:footnote>
  <w:footnote w:type="continuationSeparator" w:id="0">
    <w:p w14:paraId="38DEB947" w14:textId="77777777" w:rsidR="007C4813" w:rsidRDefault="007C4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A2B"/>
    <w:multiLevelType w:val="hybridMultilevel"/>
    <w:tmpl w:val="99D85D84"/>
    <w:lvl w:ilvl="0" w:tplc="C46261C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3F9"/>
    <w:multiLevelType w:val="hybridMultilevel"/>
    <w:tmpl w:val="1AE66A86"/>
    <w:lvl w:ilvl="0" w:tplc="05783C3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933CF9AE">
      <w:numFmt w:val="bullet"/>
      <w:lvlText w:val="•"/>
      <w:lvlJc w:val="left"/>
      <w:pPr>
        <w:ind w:left="1646" w:hanging="237"/>
      </w:pPr>
      <w:rPr>
        <w:rFonts w:hint="default"/>
        <w:lang w:val="en-US" w:eastAsia="en-US" w:bidi="ar-SA"/>
      </w:rPr>
    </w:lvl>
    <w:lvl w:ilvl="2" w:tplc="262EFC12">
      <w:numFmt w:val="bullet"/>
      <w:lvlText w:val="•"/>
      <w:lvlJc w:val="left"/>
      <w:pPr>
        <w:ind w:left="2413" w:hanging="237"/>
      </w:pPr>
      <w:rPr>
        <w:rFonts w:hint="default"/>
        <w:lang w:val="en-US" w:eastAsia="en-US" w:bidi="ar-SA"/>
      </w:rPr>
    </w:lvl>
    <w:lvl w:ilvl="3" w:tplc="E3A2438C"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 w:tplc="C026EDA0">
      <w:numFmt w:val="bullet"/>
      <w:lvlText w:val="•"/>
      <w:lvlJc w:val="left"/>
      <w:pPr>
        <w:ind w:left="3946" w:hanging="237"/>
      </w:pPr>
      <w:rPr>
        <w:rFonts w:hint="default"/>
        <w:lang w:val="en-US" w:eastAsia="en-US" w:bidi="ar-SA"/>
      </w:rPr>
    </w:lvl>
    <w:lvl w:ilvl="5" w:tplc="A4387428">
      <w:numFmt w:val="bullet"/>
      <w:lvlText w:val="•"/>
      <w:lvlJc w:val="left"/>
      <w:pPr>
        <w:ind w:left="4712" w:hanging="237"/>
      </w:pPr>
      <w:rPr>
        <w:rFonts w:hint="default"/>
        <w:lang w:val="en-US" w:eastAsia="en-US" w:bidi="ar-SA"/>
      </w:rPr>
    </w:lvl>
    <w:lvl w:ilvl="6" w:tplc="88C45B30">
      <w:numFmt w:val="bullet"/>
      <w:lvlText w:val="•"/>
      <w:lvlJc w:val="left"/>
      <w:pPr>
        <w:ind w:left="5479" w:hanging="237"/>
      </w:pPr>
      <w:rPr>
        <w:rFonts w:hint="default"/>
        <w:lang w:val="en-US" w:eastAsia="en-US" w:bidi="ar-SA"/>
      </w:rPr>
    </w:lvl>
    <w:lvl w:ilvl="7" w:tplc="C4B01C0E">
      <w:numFmt w:val="bullet"/>
      <w:lvlText w:val="•"/>
      <w:lvlJc w:val="left"/>
      <w:pPr>
        <w:ind w:left="6245" w:hanging="237"/>
      </w:pPr>
      <w:rPr>
        <w:rFonts w:hint="default"/>
        <w:lang w:val="en-US" w:eastAsia="en-US" w:bidi="ar-SA"/>
      </w:rPr>
    </w:lvl>
    <w:lvl w:ilvl="8" w:tplc="B59EF504">
      <w:numFmt w:val="bullet"/>
      <w:lvlText w:val="•"/>
      <w:lvlJc w:val="left"/>
      <w:pPr>
        <w:ind w:left="7012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417A"/>
    <w:multiLevelType w:val="multilevel"/>
    <w:tmpl w:val="BEF65F42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4" w15:restartNumberingAfterBreak="0">
    <w:nsid w:val="0E632B5B"/>
    <w:multiLevelType w:val="multilevel"/>
    <w:tmpl w:val="FF0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F2665"/>
    <w:multiLevelType w:val="hybridMultilevel"/>
    <w:tmpl w:val="18A865A4"/>
    <w:lvl w:ilvl="0" w:tplc="08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10374482"/>
    <w:multiLevelType w:val="multilevel"/>
    <w:tmpl w:val="10374482"/>
    <w:lvl w:ilvl="0">
      <w:numFmt w:val="bullet"/>
      <w:lvlText w:val="•"/>
      <w:lvlJc w:val="left"/>
      <w:pPr>
        <w:ind w:left="1305" w:hanging="420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>
      <w:start w:val="1"/>
      <w:numFmt w:val="bullet"/>
      <w:lvlText w:val=""/>
      <w:lvlJc w:val="left"/>
      <w:pPr>
        <w:ind w:left="17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65" w:hanging="420"/>
      </w:pPr>
      <w:rPr>
        <w:rFonts w:ascii="Wingdings" w:hAnsi="Wingdings" w:hint="default"/>
      </w:rPr>
    </w:lvl>
  </w:abstractNum>
  <w:abstractNum w:abstractNumId="7" w15:restartNumberingAfterBreak="0">
    <w:nsid w:val="11AE63CA"/>
    <w:multiLevelType w:val="multilevel"/>
    <w:tmpl w:val="FAA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63327"/>
    <w:multiLevelType w:val="hybridMultilevel"/>
    <w:tmpl w:val="345CFD10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5424BD7"/>
    <w:multiLevelType w:val="multilevel"/>
    <w:tmpl w:val="6CDE00F2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5D2B70"/>
    <w:multiLevelType w:val="hybridMultilevel"/>
    <w:tmpl w:val="6CFA547E"/>
    <w:lvl w:ilvl="0" w:tplc="24A89A20">
      <w:numFmt w:val="bullet"/>
      <w:lvlText w:val="-"/>
      <w:lvlJc w:val="left"/>
      <w:pPr>
        <w:ind w:left="663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1B6D54B8"/>
    <w:multiLevelType w:val="hybridMultilevel"/>
    <w:tmpl w:val="D47AE6D8"/>
    <w:lvl w:ilvl="0" w:tplc="B4722714">
      <w:numFmt w:val="bullet"/>
      <w:lvlText w:val="-"/>
      <w:lvlJc w:val="left"/>
      <w:pPr>
        <w:ind w:left="1743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2" w15:restartNumberingAfterBreak="0">
    <w:nsid w:val="1FDD1751"/>
    <w:multiLevelType w:val="hybridMultilevel"/>
    <w:tmpl w:val="746E315E"/>
    <w:lvl w:ilvl="0" w:tplc="F788CF9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 w15:restartNumberingAfterBreak="0">
    <w:nsid w:val="22067928"/>
    <w:multiLevelType w:val="multilevel"/>
    <w:tmpl w:val="9300CC0A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3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72" w:hanging="2160"/>
      </w:pPr>
      <w:rPr>
        <w:rFonts w:hint="default"/>
      </w:rPr>
    </w:lvl>
  </w:abstractNum>
  <w:abstractNum w:abstractNumId="14" w15:restartNumberingAfterBreak="0">
    <w:nsid w:val="24B02066"/>
    <w:multiLevelType w:val="hybridMultilevel"/>
    <w:tmpl w:val="2EFCFAC8"/>
    <w:lvl w:ilvl="0" w:tplc="F788CF9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5" w15:restartNumberingAfterBreak="0">
    <w:nsid w:val="2B156E7B"/>
    <w:multiLevelType w:val="hybridMultilevel"/>
    <w:tmpl w:val="79BC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0D9A"/>
    <w:multiLevelType w:val="hybridMultilevel"/>
    <w:tmpl w:val="DBB4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42863"/>
    <w:multiLevelType w:val="multilevel"/>
    <w:tmpl w:val="695C598A"/>
    <w:lvl w:ilvl="0">
      <w:start w:val="1"/>
      <w:numFmt w:val="decimal"/>
      <w:lvlText w:val="%1"/>
      <w:lvlJc w:val="left"/>
      <w:pPr>
        <w:ind w:left="885" w:hanging="582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9" w:hanging="736"/>
      </w:pPr>
      <w:rPr>
        <w:rFonts w:ascii="Georgia" w:eastAsia="Georgia" w:hAnsi="Georgia" w:cs="Georg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8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474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89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8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8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17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6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37463037"/>
    <w:multiLevelType w:val="hybridMultilevel"/>
    <w:tmpl w:val="D348F1FC"/>
    <w:lvl w:ilvl="0" w:tplc="B4722714">
      <w:numFmt w:val="bullet"/>
      <w:lvlText w:val="-"/>
      <w:lvlJc w:val="left"/>
      <w:pPr>
        <w:ind w:left="1609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9" w15:restartNumberingAfterBreak="0">
    <w:nsid w:val="39BB762E"/>
    <w:multiLevelType w:val="multilevel"/>
    <w:tmpl w:val="449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432482"/>
    <w:multiLevelType w:val="hybridMultilevel"/>
    <w:tmpl w:val="CAF6C68A"/>
    <w:lvl w:ilvl="0" w:tplc="E57C7BD8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1" w15:restartNumberingAfterBreak="0">
    <w:nsid w:val="48FB7B2D"/>
    <w:multiLevelType w:val="multilevel"/>
    <w:tmpl w:val="698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819A8"/>
    <w:multiLevelType w:val="hybridMultilevel"/>
    <w:tmpl w:val="E3E20F2C"/>
    <w:lvl w:ilvl="0" w:tplc="A1C0D58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6B5CBD"/>
    <w:multiLevelType w:val="hybridMultilevel"/>
    <w:tmpl w:val="0DA25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236E0"/>
    <w:multiLevelType w:val="hybridMultilevel"/>
    <w:tmpl w:val="DAF6AC2E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FF326B6"/>
    <w:multiLevelType w:val="hybridMultilevel"/>
    <w:tmpl w:val="A2FC0F42"/>
    <w:lvl w:ilvl="0" w:tplc="A1C0D58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601E1BC6"/>
    <w:multiLevelType w:val="hybridMultilevel"/>
    <w:tmpl w:val="67CA383A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7" w15:restartNumberingAfterBreak="0">
    <w:nsid w:val="60240E61"/>
    <w:multiLevelType w:val="hybridMultilevel"/>
    <w:tmpl w:val="8A127B64"/>
    <w:lvl w:ilvl="0" w:tplc="E57C7BD8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8" w15:restartNumberingAfterBreak="0">
    <w:nsid w:val="60B96980"/>
    <w:multiLevelType w:val="hybridMultilevel"/>
    <w:tmpl w:val="3B989FCC"/>
    <w:lvl w:ilvl="0" w:tplc="F788CF96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9" w15:restartNumberingAfterBreak="0">
    <w:nsid w:val="65843311"/>
    <w:multiLevelType w:val="hybridMultilevel"/>
    <w:tmpl w:val="A5285E36"/>
    <w:lvl w:ilvl="0" w:tplc="933CF9A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0C100E"/>
    <w:multiLevelType w:val="hybridMultilevel"/>
    <w:tmpl w:val="6624EED8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1" w15:restartNumberingAfterBreak="0">
    <w:nsid w:val="682A6648"/>
    <w:multiLevelType w:val="hybridMultilevel"/>
    <w:tmpl w:val="5002C890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2" w15:restartNumberingAfterBreak="0">
    <w:nsid w:val="6A5A4997"/>
    <w:multiLevelType w:val="multilevel"/>
    <w:tmpl w:val="BE5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2447C"/>
    <w:multiLevelType w:val="hybridMultilevel"/>
    <w:tmpl w:val="FD0AF55A"/>
    <w:lvl w:ilvl="0" w:tplc="9B8CE70A">
      <w:start w:val="1"/>
      <w:numFmt w:val="decimal"/>
      <w:lvlText w:val="%1."/>
      <w:lvlJc w:val="left"/>
      <w:pPr>
        <w:ind w:left="664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384" w:hanging="360"/>
      </w:pPr>
    </w:lvl>
    <w:lvl w:ilvl="2" w:tplc="0809001B" w:tentative="1">
      <w:start w:val="1"/>
      <w:numFmt w:val="lowerRoman"/>
      <w:lvlText w:val="%3."/>
      <w:lvlJc w:val="right"/>
      <w:pPr>
        <w:ind w:left="2104" w:hanging="180"/>
      </w:pPr>
    </w:lvl>
    <w:lvl w:ilvl="3" w:tplc="0809000F" w:tentative="1">
      <w:start w:val="1"/>
      <w:numFmt w:val="decimal"/>
      <w:lvlText w:val="%4."/>
      <w:lvlJc w:val="left"/>
      <w:pPr>
        <w:ind w:left="2824" w:hanging="360"/>
      </w:pPr>
    </w:lvl>
    <w:lvl w:ilvl="4" w:tplc="08090019" w:tentative="1">
      <w:start w:val="1"/>
      <w:numFmt w:val="lowerLetter"/>
      <w:lvlText w:val="%5."/>
      <w:lvlJc w:val="left"/>
      <w:pPr>
        <w:ind w:left="3544" w:hanging="360"/>
      </w:pPr>
    </w:lvl>
    <w:lvl w:ilvl="5" w:tplc="0809001B" w:tentative="1">
      <w:start w:val="1"/>
      <w:numFmt w:val="lowerRoman"/>
      <w:lvlText w:val="%6."/>
      <w:lvlJc w:val="right"/>
      <w:pPr>
        <w:ind w:left="4264" w:hanging="180"/>
      </w:pPr>
    </w:lvl>
    <w:lvl w:ilvl="6" w:tplc="0809000F" w:tentative="1">
      <w:start w:val="1"/>
      <w:numFmt w:val="decimal"/>
      <w:lvlText w:val="%7."/>
      <w:lvlJc w:val="left"/>
      <w:pPr>
        <w:ind w:left="4984" w:hanging="360"/>
      </w:pPr>
    </w:lvl>
    <w:lvl w:ilvl="7" w:tplc="08090019" w:tentative="1">
      <w:start w:val="1"/>
      <w:numFmt w:val="lowerLetter"/>
      <w:lvlText w:val="%8."/>
      <w:lvlJc w:val="left"/>
      <w:pPr>
        <w:ind w:left="5704" w:hanging="360"/>
      </w:pPr>
    </w:lvl>
    <w:lvl w:ilvl="8" w:tplc="08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4" w15:restartNumberingAfterBreak="0">
    <w:nsid w:val="78895FA8"/>
    <w:multiLevelType w:val="hybridMultilevel"/>
    <w:tmpl w:val="285A7088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5" w15:restartNumberingAfterBreak="0">
    <w:nsid w:val="7D9B6D2F"/>
    <w:multiLevelType w:val="hybridMultilevel"/>
    <w:tmpl w:val="D5107BD4"/>
    <w:lvl w:ilvl="0" w:tplc="A1C0D58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7E6A3D"/>
    <w:multiLevelType w:val="hybridMultilevel"/>
    <w:tmpl w:val="0E98633E"/>
    <w:lvl w:ilvl="0" w:tplc="A1C0D58A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7" w15:restartNumberingAfterBreak="0">
    <w:nsid w:val="7FB213A0"/>
    <w:multiLevelType w:val="hybridMultilevel"/>
    <w:tmpl w:val="41A6FF5A"/>
    <w:lvl w:ilvl="0" w:tplc="933CF9A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3"/>
  </w:num>
  <w:num w:numId="4">
    <w:abstractNumId w:val="0"/>
  </w:num>
  <w:num w:numId="5">
    <w:abstractNumId w:val="2"/>
  </w:num>
  <w:num w:numId="6">
    <w:abstractNumId w:val="15"/>
  </w:num>
  <w:num w:numId="7">
    <w:abstractNumId w:val="23"/>
  </w:num>
  <w:num w:numId="8">
    <w:abstractNumId w:val="22"/>
  </w:num>
  <w:num w:numId="9">
    <w:abstractNumId w:val="37"/>
  </w:num>
  <w:num w:numId="10">
    <w:abstractNumId w:val="36"/>
  </w:num>
  <w:num w:numId="11">
    <w:abstractNumId w:val="8"/>
  </w:num>
  <w:num w:numId="12">
    <w:abstractNumId w:val="35"/>
  </w:num>
  <w:num w:numId="13">
    <w:abstractNumId w:val="31"/>
  </w:num>
  <w:num w:numId="14">
    <w:abstractNumId w:val="25"/>
  </w:num>
  <w:num w:numId="15">
    <w:abstractNumId w:val="17"/>
  </w:num>
  <w:num w:numId="16">
    <w:abstractNumId w:val="12"/>
  </w:num>
  <w:num w:numId="17">
    <w:abstractNumId w:val="14"/>
  </w:num>
  <w:num w:numId="18">
    <w:abstractNumId w:val="13"/>
  </w:num>
  <w:num w:numId="19">
    <w:abstractNumId w:val="9"/>
  </w:num>
  <w:num w:numId="20">
    <w:abstractNumId w:val="28"/>
  </w:num>
  <w:num w:numId="21">
    <w:abstractNumId w:val="6"/>
  </w:num>
  <w:num w:numId="22">
    <w:abstractNumId w:val="5"/>
  </w:num>
  <w:num w:numId="23">
    <w:abstractNumId w:val="29"/>
  </w:num>
  <w:num w:numId="24">
    <w:abstractNumId w:val="24"/>
  </w:num>
  <w:num w:numId="25">
    <w:abstractNumId w:val="7"/>
  </w:num>
  <w:num w:numId="26">
    <w:abstractNumId w:val="26"/>
  </w:num>
  <w:num w:numId="27">
    <w:abstractNumId w:val="30"/>
  </w:num>
  <w:num w:numId="28">
    <w:abstractNumId w:val="11"/>
  </w:num>
  <w:num w:numId="29">
    <w:abstractNumId w:val="18"/>
  </w:num>
  <w:num w:numId="30">
    <w:abstractNumId w:val="34"/>
  </w:num>
  <w:num w:numId="31">
    <w:abstractNumId w:val="27"/>
  </w:num>
  <w:num w:numId="32">
    <w:abstractNumId w:val="10"/>
  </w:num>
  <w:num w:numId="33">
    <w:abstractNumId w:val="21"/>
  </w:num>
  <w:num w:numId="34">
    <w:abstractNumId w:val="32"/>
  </w:num>
  <w:num w:numId="35">
    <w:abstractNumId w:val="20"/>
  </w:num>
  <w:num w:numId="36">
    <w:abstractNumId w:val="19"/>
  </w:num>
  <w:num w:numId="37">
    <w:abstractNumId w:val="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40"/>
    <w:rsid w:val="0001646D"/>
    <w:rsid w:val="00016FD3"/>
    <w:rsid w:val="000233C8"/>
    <w:rsid w:val="000316BE"/>
    <w:rsid w:val="00032D7B"/>
    <w:rsid w:val="00045347"/>
    <w:rsid w:val="00052084"/>
    <w:rsid w:val="00054826"/>
    <w:rsid w:val="000607D3"/>
    <w:rsid w:val="00066FFF"/>
    <w:rsid w:val="00071E1E"/>
    <w:rsid w:val="0007245E"/>
    <w:rsid w:val="00073C0C"/>
    <w:rsid w:val="00076028"/>
    <w:rsid w:val="00077E5E"/>
    <w:rsid w:val="000836B1"/>
    <w:rsid w:val="00083D49"/>
    <w:rsid w:val="0008691F"/>
    <w:rsid w:val="000A0D04"/>
    <w:rsid w:val="000A0D83"/>
    <w:rsid w:val="000B0B90"/>
    <w:rsid w:val="000D10EA"/>
    <w:rsid w:val="000D45EF"/>
    <w:rsid w:val="000E22BE"/>
    <w:rsid w:val="000E4373"/>
    <w:rsid w:val="000F03A9"/>
    <w:rsid w:val="0010157E"/>
    <w:rsid w:val="00103598"/>
    <w:rsid w:val="00104F51"/>
    <w:rsid w:val="00106664"/>
    <w:rsid w:val="00110829"/>
    <w:rsid w:val="00110B61"/>
    <w:rsid w:val="001118E7"/>
    <w:rsid w:val="00114DDC"/>
    <w:rsid w:val="001223CF"/>
    <w:rsid w:val="001242DB"/>
    <w:rsid w:val="0012556C"/>
    <w:rsid w:val="00126EB0"/>
    <w:rsid w:val="00140895"/>
    <w:rsid w:val="00141DC8"/>
    <w:rsid w:val="00142CA4"/>
    <w:rsid w:val="00150B18"/>
    <w:rsid w:val="0015312B"/>
    <w:rsid w:val="001579CE"/>
    <w:rsid w:val="00160302"/>
    <w:rsid w:val="001904F5"/>
    <w:rsid w:val="001942AA"/>
    <w:rsid w:val="00196BB2"/>
    <w:rsid w:val="00197C37"/>
    <w:rsid w:val="001B0980"/>
    <w:rsid w:val="001B1765"/>
    <w:rsid w:val="001B6149"/>
    <w:rsid w:val="001D24DC"/>
    <w:rsid w:val="001D38A4"/>
    <w:rsid w:val="001E01D9"/>
    <w:rsid w:val="001E1412"/>
    <w:rsid w:val="001E286D"/>
    <w:rsid w:val="001E28DA"/>
    <w:rsid w:val="001E6093"/>
    <w:rsid w:val="001E71F5"/>
    <w:rsid w:val="002021D1"/>
    <w:rsid w:val="00207068"/>
    <w:rsid w:val="002122A1"/>
    <w:rsid w:val="00220171"/>
    <w:rsid w:val="00231CD8"/>
    <w:rsid w:val="002328D1"/>
    <w:rsid w:val="002434AA"/>
    <w:rsid w:val="00246D1B"/>
    <w:rsid w:val="00251D13"/>
    <w:rsid w:val="00252F61"/>
    <w:rsid w:val="00264C69"/>
    <w:rsid w:val="00265D62"/>
    <w:rsid w:val="002662FB"/>
    <w:rsid w:val="00287CD9"/>
    <w:rsid w:val="00291647"/>
    <w:rsid w:val="002A282E"/>
    <w:rsid w:val="002A2C4F"/>
    <w:rsid w:val="002B00AB"/>
    <w:rsid w:val="002B4940"/>
    <w:rsid w:val="002B6F42"/>
    <w:rsid w:val="002C3B66"/>
    <w:rsid w:val="002E0677"/>
    <w:rsid w:val="002E0B36"/>
    <w:rsid w:val="002F077F"/>
    <w:rsid w:val="002F3B65"/>
    <w:rsid w:val="002F73C2"/>
    <w:rsid w:val="003070E7"/>
    <w:rsid w:val="00331DD8"/>
    <w:rsid w:val="003349F2"/>
    <w:rsid w:val="00341B1F"/>
    <w:rsid w:val="00341ECE"/>
    <w:rsid w:val="00375396"/>
    <w:rsid w:val="00375810"/>
    <w:rsid w:val="003777F4"/>
    <w:rsid w:val="0038133C"/>
    <w:rsid w:val="003915D5"/>
    <w:rsid w:val="00397D42"/>
    <w:rsid w:val="003C33B6"/>
    <w:rsid w:val="003D7BFD"/>
    <w:rsid w:val="003E2489"/>
    <w:rsid w:val="003E7254"/>
    <w:rsid w:val="00402D64"/>
    <w:rsid w:val="004034AD"/>
    <w:rsid w:val="00415375"/>
    <w:rsid w:val="00422C84"/>
    <w:rsid w:val="00434BFF"/>
    <w:rsid w:val="00444EBB"/>
    <w:rsid w:val="004464A5"/>
    <w:rsid w:val="0045380D"/>
    <w:rsid w:val="00456A42"/>
    <w:rsid w:val="004714A0"/>
    <w:rsid w:val="00472CD1"/>
    <w:rsid w:val="00473DAD"/>
    <w:rsid w:val="00487D4E"/>
    <w:rsid w:val="00492C78"/>
    <w:rsid w:val="004A30FA"/>
    <w:rsid w:val="004A4F55"/>
    <w:rsid w:val="004A56E0"/>
    <w:rsid w:val="004A5F7F"/>
    <w:rsid w:val="004A76FE"/>
    <w:rsid w:val="004A7B28"/>
    <w:rsid w:val="004B3538"/>
    <w:rsid w:val="004D017E"/>
    <w:rsid w:val="004D45CC"/>
    <w:rsid w:val="004D71C4"/>
    <w:rsid w:val="004E073B"/>
    <w:rsid w:val="004E20A6"/>
    <w:rsid w:val="004E6713"/>
    <w:rsid w:val="005014AE"/>
    <w:rsid w:val="00524B10"/>
    <w:rsid w:val="00531331"/>
    <w:rsid w:val="0053296C"/>
    <w:rsid w:val="00540C8B"/>
    <w:rsid w:val="0054402F"/>
    <w:rsid w:val="00546B66"/>
    <w:rsid w:val="00560792"/>
    <w:rsid w:val="00561663"/>
    <w:rsid w:val="00567E04"/>
    <w:rsid w:val="0057185B"/>
    <w:rsid w:val="00576461"/>
    <w:rsid w:val="00592D46"/>
    <w:rsid w:val="00593924"/>
    <w:rsid w:val="005A343B"/>
    <w:rsid w:val="005A634E"/>
    <w:rsid w:val="005B7562"/>
    <w:rsid w:val="005C1EB2"/>
    <w:rsid w:val="005D001D"/>
    <w:rsid w:val="005D58D9"/>
    <w:rsid w:val="00606625"/>
    <w:rsid w:val="00606D4D"/>
    <w:rsid w:val="00612F8B"/>
    <w:rsid w:val="006200CF"/>
    <w:rsid w:val="00620DFD"/>
    <w:rsid w:val="0062667A"/>
    <w:rsid w:val="00632119"/>
    <w:rsid w:val="00643840"/>
    <w:rsid w:val="00662ECC"/>
    <w:rsid w:val="00673420"/>
    <w:rsid w:val="006801F7"/>
    <w:rsid w:val="006951BD"/>
    <w:rsid w:val="00696B74"/>
    <w:rsid w:val="006A04A6"/>
    <w:rsid w:val="006B3348"/>
    <w:rsid w:val="006B5C20"/>
    <w:rsid w:val="006C39B4"/>
    <w:rsid w:val="006C595A"/>
    <w:rsid w:val="006E3F60"/>
    <w:rsid w:val="006F028A"/>
    <w:rsid w:val="006F4839"/>
    <w:rsid w:val="007207A4"/>
    <w:rsid w:val="00731F21"/>
    <w:rsid w:val="00742281"/>
    <w:rsid w:val="00747334"/>
    <w:rsid w:val="00755B3C"/>
    <w:rsid w:val="00765123"/>
    <w:rsid w:val="00781B8D"/>
    <w:rsid w:val="00792A29"/>
    <w:rsid w:val="007A308F"/>
    <w:rsid w:val="007A513A"/>
    <w:rsid w:val="007A6D86"/>
    <w:rsid w:val="007A78A7"/>
    <w:rsid w:val="007B6D1F"/>
    <w:rsid w:val="007C4813"/>
    <w:rsid w:val="007C79A6"/>
    <w:rsid w:val="007E3666"/>
    <w:rsid w:val="007F79C6"/>
    <w:rsid w:val="00800860"/>
    <w:rsid w:val="008320B4"/>
    <w:rsid w:val="0083246C"/>
    <w:rsid w:val="00834BE1"/>
    <w:rsid w:val="00835DD3"/>
    <w:rsid w:val="00836EA8"/>
    <w:rsid w:val="00845A0B"/>
    <w:rsid w:val="00852BA5"/>
    <w:rsid w:val="008641D5"/>
    <w:rsid w:val="00865AE3"/>
    <w:rsid w:val="00865CE2"/>
    <w:rsid w:val="008725F8"/>
    <w:rsid w:val="00880A7F"/>
    <w:rsid w:val="00896FB7"/>
    <w:rsid w:val="008A5CC1"/>
    <w:rsid w:val="008C1D21"/>
    <w:rsid w:val="008C753B"/>
    <w:rsid w:val="008D255F"/>
    <w:rsid w:val="008F0770"/>
    <w:rsid w:val="008F1A8C"/>
    <w:rsid w:val="008F34C6"/>
    <w:rsid w:val="008F7E56"/>
    <w:rsid w:val="009142BB"/>
    <w:rsid w:val="009151DA"/>
    <w:rsid w:val="0095528F"/>
    <w:rsid w:val="00957177"/>
    <w:rsid w:val="00957C6D"/>
    <w:rsid w:val="00960D3B"/>
    <w:rsid w:val="00966C70"/>
    <w:rsid w:val="0096718B"/>
    <w:rsid w:val="00973771"/>
    <w:rsid w:val="00974D2B"/>
    <w:rsid w:val="009A3E5A"/>
    <w:rsid w:val="009E4E69"/>
    <w:rsid w:val="009F35C5"/>
    <w:rsid w:val="00A0725F"/>
    <w:rsid w:val="00A16F16"/>
    <w:rsid w:val="00A20D0C"/>
    <w:rsid w:val="00A353B8"/>
    <w:rsid w:val="00A414F5"/>
    <w:rsid w:val="00A50172"/>
    <w:rsid w:val="00A56CE5"/>
    <w:rsid w:val="00A606F7"/>
    <w:rsid w:val="00A6561F"/>
    <w:rsid w:val="00A662E1"/>
    <w:rsid w:val="00A73868"/>
    <w:rsid w:val="00A822AD"/>
    <w:rsid w:val="00A8237A"/>
    <w:rsid w:val="00A903E5"/>
    <w:rsid w:val="00A9400D"/>
    <w:rsid w:val="00AA037B"/>
    <w:rsid w:val="00AC050F"/>
    <w:rsid w:val="00AE06D8"/>
    <w:rsid w:val="00AF18DC"/>
    <w:rsid w:val="00AF66C7"/>
    <w:rsid w:val="00B02B45"/>
    <w:rsid w:val="00B12905"/>
    <w:rsid w:val="00B24DCF"/>
    <w:rsid w:val="00B332E5"/>
    <w:rsid w:val="00B34730"/>
    <w:rsid w:val="00B50729"/>
    <w:rsid w:val="00B53F48"/>
    <w:rsid w:val="00B560C3"/>
    <w:rsid w:val="00B578C8"/>
    <w:rsid w:val="00B74675"/>
    <w:rsid w:val="00B7637B"/>
    <w:rsid w:val="00B7662A"/>
    <w:rsid w:val="00B77C57"/>
    <w:rsid w:val="00B83708"/>
    <w:rsid w:val="00B913EE"/>
    <w:rsid w:val="00B91A74"/>
    <w:rsid w:val="00BB0082"/>
    <w:rsid w:val="00BB6783"/>
    <w:rsid w:val="00BC6272"/>
    <w:rsid w:val="00BF30A2"/>
    <w:rsid w:val="00C03DC4"/>
    <w:rsid w:val="00C11A29"/>
    <w:rsid w:val="00C210E8"/>
    <w:rsid w:val="00C24D2E"/>
    <w:rsid w:val="00C27B2D"/>
    <w:rsid w:val="00C45019"/>
    <w:rsid w:val="00C451EF"/>
    <w:rsid w:val="00C50062"/>
    <w:rsid w:val="00C50266"/>
    <w:rsid w:val="00C50A25"/>
    <w:rsid w:val="00C641A5"/>
    <w:rsid w:val="00C72432"/>
    <w:rsid w:val="00C7268F"/>
    <w:rsid w:val="00CB007D"/>
    <w:rsid w:val="00CC4715"/>
    <w:rsid w:val="00CD7E45"/>
    <w:rsid w:val="00CE5034"/>
    <w:rsid w:val="00D01C20"/>
    <w:rsid w:val="00D02AB4"/>
    <w:rsid w:val="00D05B6A"/>
    <w:rsid w:val="00D149CC"/>
    <w:rsid w:val="00D17E1F"/>
    <w:rsid w:val="00D22A4D"/>
    <w:rsid w:val="00D31F27"/>
    <w:rsid w:val="00D43F64"/>
    <w:rsid w:val="00D50439"/>
    <w:rsid w:val="00D5143B"/>
    <w:rsid w:val="00D5155F"/>
    <w:rsid w:val="00D540AE"/>
    <w:rsid w:val="00D61B72"/>
    <w:rsid w:val="00D8169D"/>
    <w:rsid w:val="00D844CB"/>
    <w:rsid w:val="00DA4E38"/>
    <w:rsid w:val="00DB0EF5"/>
    <w:rsid w:val="00DB248A"/>
    <w:rsid w:val="00DB6E8A"/>
    <w:rsid w:val="00DC1CB7"/>
    <w:rsid w:val="00DC32E9"/>
    <w:rsid w:val="00DE2F0C"/>
    <w:rsid w:val="00DF342C"/>
    <w:rsid w:val="00E02330"/>
    <w:rsid w:val="00E04682"/>
    <w:rsid w:val="00E065A6"/>
    <w:rsid w:val="00E07EC9"/>
    <w:rsid w:val="00E13203"/>
    <w:rsid w:val="00E25ED7"/>
    <w:rsid w:val="00E260A9"/>
    <w:rsid w:val="00E30C98"/>
    <w:rsid w:val="00E32C50"/>
    <w:rsid w:val="00E36289"/>
    <w:rsid w:val="00E36A52"/>
    <w:rsid w:val="00E42421"/>
    <w:rsid w:val="00E43E9F"/>
    <w:rsid w:val="00E5162B"/>
    <w:rsid w:val="00E57530"/>
    <w:rsid w:val="00E654A4"/>
    <w:rsid w:val="00E67083"/>
    <w:rsid w:val="00E7651F"/>
    <w:rsid w:val="00E814E3"/>
    <w:rsid w:val="00E84956"/>
    <w:rsid w:val="00EA2614"/>
    <w:rsid w:val="00EA3D0C"/>
    <w:rsid w:val="00EA4263"/>
    <w:rsid w:val="00EA73F9"/>
    <w:rsid w:val="00EB3221"/>
    <w:rsid w:val="00EB6C46"/>
    <w:rsid w:val="00ED45BF"/>
    <w:rsid w:val="00F02ED5"/>
    <w:rsid w:val="00F416BD"/>
    <w:rsid w:val="00F526F9"/>
    <w:rsid w:val="00F5594A"/>
    <w:rsid w:val="00F67561"/>
    <w:rsid w:val="00F857D1"/>
    <w:rsid w:val="00F94E49"/>
    <w:rsid w:val="00FA14E2"/>
    <w:rsid w:val="00FA54CC"/>
    <w:rsid w:val="00FA62A8"/>
    <w:rsid w:val="00FB3B43"/>
    <w:rsid w:val="00FB5360"/>
    <w:rsid w:val="00FD6BD5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B53F"/>
  <w15:docId w15:val="{7E1F402B-6D07-704B-B3F0-D71A07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val="en-AU"/>
    </w:rPr>
  </w:style>
  <w:style w:type="paragraph" w:styleId="Heading1">
    <w:name w:val="heading 1"/>
    <w:basedOn w:val="Normal"/>
    <w:uiPriority w:val="9"/>
    <w:qFormat/>
    <w:pPr>
      <w:ind w:left="885" w:hanging="582"/>
      <w:outlineLvl w:val="0"/>
    </w:pPr>
    <w:rPr>
      <w:rFonts w:ascii="Georgia" w:eastAsia="Georgia" w:hAnsi="Georgia" w:cs="Georgia"/>
      <w:b/>
      <w:bCs/>
      <w:sz w:val="34"/>
      <w:szCs w:val="34"/>
      <w:lang w:val="en-US"/>
    </w:rPr>
  </w:style>
  <w:style w:type="paragraph" w:styleId="Heading2">
    <w:name w:val="heading 2"/>
    <w:basedOn w:val="Normal"/>
    <w:uiPriority w:val="9"/>
    <w:unhideWhenUsed/>
    <w:qFormat/>
    <w:pPr>
      <w:ind w:left="1039" w:hanging="736"/>
      <w:outlineLvl w:val="1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889"/>
    </w:pPr>
    <w:rPr>
      <w:sz w:val="24"/>
      <w:szCs w:val="24"/>
      <w:lang w:val="en-US"/>
    </w:rPr>
  </w:style>
  <w:style w:type="paragraph" w:styleId="Title">
    <w:name w:val="Title"/>
    <w:basedOn w:val="Normal"/>
    <w:uiPriority w:val="10"/>
    <w:qFormat/>
    <w:pPr>
      <w:ind w:left="1233" w:right="1234"/>
      <w:jc w:val="center"/>
    </w:pPr>
    <w:rPr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/>
    <w:pPr>
      <w:ind w:left="889" w:hanging="23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table" w:styleId="TableGrid">
    <w:name w:val="Table Grid"/>
    <w:basedOn w:val="TableNormal"/>
    <w:uiPriority w:val="39"/>
    <w:rsid w:val="001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35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B35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">
    <w:name w:val="Grid Table 6 Colorful"/>
    <w:basedOn w:val="TableNormal"/>
    <w:uiPriority w:val="51"/>
    <w:rsid w:val="004B35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0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EF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B0"/>
    <w:rPr>
      <w:rFonts w:ascii="Times New Roman" w:eastAsia="PMingLiU" w:hAnsi="Times New Roman" w:cs="Times New Roman"/>
      <w:sz w:val="18"/>
      <w:szCs w:val="18"/>
      <w:lang w:val="en-AU"/>
    </w:rPr>
  </w:style>
  <w:style w:type="paragraph" w:styleId="NormalWeb">
    <w:name w:val="Normal (Web)"/>
    <w:basedOn w:val="Normal"/>
    <w:uiPriority w:val="99"/>
    <w:unhideWhenUsed/>
    <w:rsid w:val="00CC47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</cp:lastModifiedBy>
  <cp:revision>54</cp:revision>
  <cp:lastPrinted>2021-05-19T05:42:00Z</cp:lastPrinted>
  <dcterms:created xsi:type="dcterms:W3CDTF">2021-05-19T05:42:00Z</dcterms:created>
  <dcterms:modified xsi:type="dcterms:W3CDTF">2021-05-31T03:54:00Z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2010-08-01T00:00:00Z</vt:filetime>
  </property>
  <property fmtid="{D5CDD505-2E9C-101B-9397-08002B2CF9AE}" pid="3" name="Creator">
    <vt:lpwstr>TeX</vt:lpwstr>
  </property>
  <property fmtid="{D5CDD505-2E9C-101B-9397-08002B2CF9AE}" pid="4" name="LastSaved">
    <vt:filetime>2021-03-07T00:00:00Z</vt:filetime>
  </property>
</Properties>
</file>