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CC6" w:rsidRDefault="00701CC6" w:rsidP="00315292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701CC6">
        <w:rPr>
          <w:rFonts w:ascii="微软雅黑" w:eastAsia="微软雅黑" w:hAnsi="微软雅黑" w:hint="eastAsia"/>
          <w:b/>
          <w:sz w:val="32"/>
          <w:szCs w:val="32"/>
        </w:rPr>
        <w:t>关系数据库(只学了o</w:t>
      </w:r>
      <w:r w:rsidRPr="00701CC6">
        <w:rPr>
          <w:rFonts w:ascii="微软雅黑" w:eastAsia="微软雅黑" w:hAnsi="微软雅黑"/>
          <w:b/>
          <w:sz w:val="32"/>
          <w:szCs w:val="32"/>
        </w:rPr>
        <w:t>racle)</w:t>
      </w:r>
      <w:r w:rsidRPr="00701CC6">
        <w:rPr>
          <w:rFonts w:ascii="微软雅黑" w:eastAsia="微软雅黑" w:hAnsi="微软雅黑" w:hint="eastAsia"/>
          <w:b/>
          <w:sz w:val="32"/>
          <w:szCs w:val="32"/>
        </w:rPr>
        <w:t>概念</w:t>
      </w:r>
    </w:p>
    <w:p w:rsidR="00315292" w:rsidRPr="00315292" w:rsidRDefault="00315292" w:rsidP="00315292">
      <w:pPr>
        <w:jc w:val="center"/>
        <w:rPr>
          <w:rFonts w:ascii="微软雅黑" w:eastAsia="微软雅黑" w:hAnsi="微软雅黑" w:hint="eastAsia"/>
          <w:b/>
          <w:sz w:val="32"/>
          <w:szCs w:val="32"/>
        </w:rPr>
      </w:pPr>
    </w:p>
    <w:p w:rsidR="00701CC6" w:rsidRPr="005C0D0C" w:rsidRDefault="00315292" w:rsidP="00701CC6">
      <w:pPr>
        <w:rPr>
          <w:rFonts w:ascii="幼圆" w:eastAsia="幼圆"/>
        </w:rPr>
      </w:pPr>
      <w:r w:rsidRPr="005C0D0C">
        <w:rPr>
          <w:rFonts w:ascii="幼圆" w:eastAsia="幼圆" w:hint="eastAsia"/>
        </w:rPr>
        <w:t>数据库=</w:t>
      </w:r>
      <w:r w:rsidR="00701CC6" w:rsidRPr="005C0D0C">
        <w:rPr>
          <w:rFonts w:ascii="幼圆" w:eastAsia="幼圆" w:hint="eastAsia"/>
        </w:rPr>
        <w:t>中间层+数据文件</w:t>
      </w:r>
    </w:p>
    <w:p w:rsidR="00701CC6" w:rsidRPr="005C0D0C" w:rsidRDefault="00701CC6" w:rsidP="00701CC6">
      <w:pPr>
        <w:rPr>
          <w:rFonts w:ascii="幼圆" w:eastAsia="幼圆"/>
        </w:rPr>
      </w:pPr>
      <w:r w:rsidRPr="005C0D0C">
        <w:rPr>
          <w:rFonts w:ascii="幼圆" w:eastAsia="幼圆" w:hint="eastAsia"/>
        </w:rPr>
        <w:t>日常查询s</w:t>
      </w:r>
      <w:r w:rsidRPr="005C0D0C">
        <w:rPr>
          <w:rFonts w:ascii="幼圆" w:eastAsia="幼圆"/>
        </w:rPr>
        <w:t>elect * from</w:t>
      </w:r>
      <w:r w:rsidRPr="005C0D0C">
        <w:rPr>
          <w:rFonts w:ascii="幼圆" w:eastAsia="幼圆"/>
        </w:rPr>
        <w:t>…</w:t>
      </w:r>
      <w:r w:rsidRPr="005C0D0C">
        <w:rPr>
          <w:rFonts w:ascii="幼圆" w:eastAsia="幼圆" w:hint="eastAsia"/>
        </w:rPr>
        <w:t>其实是跟中间层交互，中间层从数据文件读取数据返回</w:t>
      </w:r>
    </w:p>
    <w:p w:rsidR="00701CC6" w:rsidRDefault="00315292" w:rsidP="00315292">
      <w:pPr>
        <w:pStyle w:val="2"/>
      </w:pPr>
      <w:r>
        <w:rPr>
          <w:rFonts w:hint="eastAsia"/>
        </w:rPr>
        <w:t>范式</w:t>
      </w:r>
    </w:p>
    <w:p w:rsidR="00315292" w:rsidRPr="005C0D0C" w:rsidRDefault="00315292" w:rsidP="00315292">
      <w:pPr>
        <w:pStyle w:val="a3"/>
        <w:numPr>
          <w:ilvl w:val="0"/>
          <w:numId w:val="1"/>
        </w:numPr>
        <w:ind w:firstLineChars="0"/>
        <w:rPr>
          <w:rFonts w:ascii="幼圆" w:eastAsia="幼圆"/>
        </w:rPr>
      </w:pPr>
      <w:r w:rsidRPr="005C0D0C">
        <w:rPr>
          <w:rFonts w:ascii="幼圆" w:eastAsia="幼圆" w:hint="eastAsia"/>
        </w:rPr>
        <w:t>第一范式：数据库表每一列都是不可分割的数据项，同一列中不能有多个值</w:t>
      </w:r>
    </w:p>
    <w:p w:rsidR="00315292" w:rsidRPr="005C0D0C" w:rsidRDefault="00315292" w:rsidP="00315292">
      <w:pPr>
        <w:pStyle w:val="a3"/>
        <w:numPr>
          <w:ilvl w:val="0"/>
          <w:numId w:val="1"/>
        </w:numPr>
        <w:ind w:firstLineChars="0"/>
        <w:rPr>
          <w:rFonts w:ascii="幼圆" w:eastAsia="幼圆"/>
        </w:rPr>
      </w:pPr>
      <w:r w:rsidRPr="005C0D0C">
        <w:rPr>
          <w:rFonts w:ascii="幼圆" w:eastAsia="幼圆" w:hint="eastAsia"/>
        </w:rPr>
        <w:t>第二范式：数据库表中的数据必须可以唯一被拆分，实体属性完全依赖主关键字，即主键</w:t>
      </w:r>
    </w:p>
    <w:p w:rsidR="00315292" w:rsidRPr="005C0D0C" w:rsidRDefault="00315292" w:rsidP="00315292">
      <w:pPr>
        <w:pStyle w:val="a3"/>
        <w:numPr>
          <w:ilvl w:val="0"/>
          <w:numId w:val="1"/>
        </w:numPr>
        <w:ind w:firstLineChars="0"/>
        <w:rPr>
          <w:rFonts w:ascii="幼圆" w:eastAsia="幼圆"/>
        </w:rPr>
      </w:pPr>
      <w:r w:rsidRPr="005C0D0C">
        <w:rPr>
          <w:rFonts w:ascii="幼圆" w:eastAsia="幼圆" w:hint="eastAsia"/>
        </w:rPr>
        <w:t>第三范式：属性不依赖于其它非主属性，即一个表中各列不能有传递依赖(如一个表中有用户I</w:t>
      </w:r>
      <w:r w:rsidRPr="005C0D0C">
        <w:rPr>
          <w:rFonts w:ascii="幼圆" w:eastAsia="幼圆"/>
        </w:rPr>
        <w:t>D</w:t>
      </w:r>
      <w:r w:rsidRPr="005C0D0C">
        <w:rPr>
          <w:rFonts w:ascii="幼圆" w:eastAsia="幼圆" w:hint="eastAsia"/>
        </w:rPr>
        <w:t>和用户名称，通过用户I</w:t>
      </w:r>
      <w:r w:rsidRPr="005C0D0C">
        <w:rPr>
          <w:rFonts w:ascii="幼圆" w:eastAsia="幼圆"/>
        </w:rPr>
        <w:t>D</w:t>
      </w:r>
      <w:r w:rsidRPr="005C0D0C">
        <w:rPr>
          <w:rFonts w:ascii="幼圆" w:eastAsia="幼圆" w:hint="eastAsia"/>
        </w:rPr>
        <w:t>是可以查到用户名称的，属于传递依赖，需拆分</w:t>
      </w:r>
      <w:r w:rsidRPr="005C0D0C">
        <w:rPr>
          <w:rFonts w:ascii="幼圆" w:eastAsia="幼圆"/>
        </w:rPr>
        <w:t>)</w:t>
      </w:r>
    </w:p>
    <w:p w:rsidR="00315292" w:rsidRDefault="00315292" w:rsidP="00315292">
      <w:pPr>
        <w:pStyle w:val="2"/>
      </w:pPr>
      <w:r>
        <w:rPr>
          <w:rFonts w:hint="eastAsia"/>
        </w:rPr>
        <w:t>主</w:t>
      </w:r>
      <w:r>
        <w:rPr>
          <w:rFonts w:hint="eastAsia"/>
        </w:rPr>
        <w:t>/</w:t>
      </w:r>
      <w:r>
        <w:rPr>
          <w:rFonts w:hint="eastAsia"/>
        </w:rPr>
        <w:t>外键</w:t>
      </w:r>
    </w:p>
    <w:p w:rsidR="00315292" w:rsidRPr="005C0D0C" w:rsidRDefault="00315292" w:rsidP="006C20E1">
      <w:pPr>
        <w:pStyle w:val="a3"/>
        <w:numPr>
          <w:ilvl w:val="0"/>
          <w:numId w:val="2"/>
        </w:numPr>
        <w:ind w:firstLineChars="0"/>
        <w:rPr>
          <w:rFonts w:ascii="幼圆" w:eastAsia="幼圆"/>
        </w:rPr>
      </w:pPr>
      <w:r w:rsidRPr="005C0D0C">
        <w:rPr>
          <w:rFonts w:ascii="幼圆" w:eastAsia="幼圆" w:hint="eastAsia"/>
        </w:rPr>
        <w:t>创建主键：</w:t>
      </w:r>
    </w:p>
    <w:p w:rsidR="00315292" w:rsidRDefault="00315292" w:rsidP="00315292">
      <w:pPr>
        <w:rPr>
          <w:rFonts w:ascii="幼圆" w:eastAsia="幼圆"/>
        </w:rPr>
      </w:pPr>
      <w:r w:rsidRPr="006C20E1">
        <w:rPr>
          <w:rFonts w:ascii="幼圆" w:eastAsia="幼圆" w:hint="eastAsia"/>
        </w:rPr>
        <w:t>alter table aaa add constraint PK_A primary key(id);</w:t>
      </w:r>
    </w:p>
    <w:p w:rsidR="006C20E1" w:rsidRPr="006C20E1" w:rsidRDefault="006C20E1" w:rsidP="00315292">
      <w:pPr>
        <w:rPr>
          <w:rFonts w:ascii="幼圆" w:eastAsia="幼圆" w:hint="eastAsia"/>
        </w:rPr>
      </w:pPr>
    </w:p>
    <w:p w:rsidR="00315292" w:rsidRPr="005C0D0C" w:rsidRDefault="00315292" w:rsidP="006C20E1">
      <w:pPr>
        <w:pStyle w:val="a3"/>
        <w:numPr>
          <w:ilvl w:val="0"/>
          <w:numId w:val="2"/>
        </w:numPr>
        <w:ind w:firstLineChars="0"/>
        <w:rPr>
          <w:rFonts w:ascii="幼圆" w:eastAsia="幼圆"/>
        </w:rPr>
      </w:pPr>
      <w:r w:rsidRPr="005C0D0C">
        <w:rPr>
          <w:rFonts w:ascii="幼圆" w:eastAsia="幼圆" w:hint="eastAsia"/>
        </w:rPr>
        <w:t>创建外键(从表的外键列在主表中没有时不能创建，报错O</w:t>
      </w:r>
      <w:r w:rsidRPr="005C0D0C">
        <w:rPr>
          <w:rFonts w:ascii="幼圆" w:eastAsia="幼圆"/>
        </w:rPr>
        <w:t>RA-02298)</w:t>
      </w:r>
      <w:r w:rsidR="006C20E1" w:rsidRPr="005C0D0C">
        <w:rPr>
          <w:rFonts w:ascii="幼圆" w:eastAsia="幼圆"/>
        </w:rPr>
        <w:t>：</w:t>
      </w:r>
    </w:p>
    <w:p w:rsidR="006C20E1" w:rsidRPr="006C20E1" w:rsidRDefault="006C20E1" w:rsidP="006C20E1">
      <w:pPr>
        <w:rPr>
          <w:rFonts w:ascii="幼圆" w:eastAsia="幼圆" w:hint="eastAsia"/>
        </w:rPr>
      </w:pPr>
      <w:r w:rsidRPr="006C20E1">
        <w:rPr>
          <w:rFonts w:ascii="幼圆" w:eastAsia="幼圆" w:hint="eastAsia"/>
        </w:rPr>
        <w:t>普通外键</w:t>
      </w:r>
      <w:r w:rsidRPr="006C20E1">
        <w:rPr>
          <w:rFonts w:ascii="幼圆" w:eastAsia="幼圆" w:hint="eastAsia"/>
        </w:rPr>
        <w:t>(从表外键存在时，关联的主表数据不能删除</w:t>
      </w:r>
      <w:r w:rsidRPr="006C20E1">
        <w:rPr>
          <w:rFonts w:ascii="幼圆" w:eastAsia="幼圆"/>
        </w:rPr>
        <w:t>)=</w:t>
      </w:r>
      <w:r w:rsidRPr="006C20E1">
        <w:rPr>
          <w:rFonts w:ascii="幼圆" w:eastAsia="幼圆" w:hint="eastAsia"/>
        </w:rPr>
        <w:t>alter table bbb add constraint FK_B foreign key(id,name) references aaa(id,name);</w:t>
      </w:r>
    </w:p>
    <w:p w:rsidR="006C20E1" w:rsidRDefault="006C20E1" w:rsidP="006C20E1">
      <w:pPr>
        <w:rPr>
          <w:rFonts w:ascii="幼圆" w:eastAsia="幼圆"/>
        </w:rPr>
      </w:pPr>
      <w:r w:rsidRPr="006C20E1">
        <w:rPr>
          <w:rFonts w:ascii="幼圆" w:eastAsia="幼圆" w:hint="eastAsia"/>
        </w:rPr>
        <w:t>级联外键</w:t>
      </w:r>
      <w:r w:rsidRPr="006C20E1">
        <w:rPr>
          <w:rFonts w:ascii="幼圆" w:eastAsia="幼圆" w:hint="eastAsia"/>
        </w:rPr>
        <w:t>(主表数据删除时，根据关联的外键连同从表数据删除</w:t>
      </w:r>
      <w:r w:rsidRPr="006C20E1">
        <w:rPr>
          <w:rFonts w:ascii="幼圆" w:eastAsia="幼圆"/>
        </w:rPr>
        <w:t>)=</w:t>
      </w:r>
      <w:r w:rsidRPr="006C20E1">
        <w:rPr>
          <w:rFonts w:ascii="幼圆" w:eastAsia="幼圆" w:hint="eastAsia"/>
        </w:rPr>
        <w:t>alter table bbb add constraint FK_B foreign key(id,name) references aaa(id,name) on delete cascade;</w:t>
      </w:r>
    </w:p>
    <w:p w:rsidR="0042105A" w:rsidRDefault="0042105A" w:rsidP="0042105A">
      <w:pPr>
        <w:pStyle w:val="2"/>
      </w:pPr>
      <w:r>
        <w:rPr>
          <w:rFonts w:hint="eastAsia"/>
        </w:rPr>
        <w:t>日志</w:t>
      </w:r>
    </w:p>
    <w:p w:rsidR="00184AD6" w:rsidRPr="00004CEA" w:rsidRDefault="00184AD6" w:rsidP="00184AD6">
      <w:pPr>
        <w:rPr>
          <w:rFonts w:ascii="幼圆" w:eastAsia="幼圆"/>
        </w:rPr>
      </w:pPr>
      <w:r w:rsidRPr="00004CEA">
        <w:rPr>
          <w:rFonts w:ascii="幼圆" w:eastAsia="幼圆" w:hint="eastAsia"/>
        </w:rPr>
        <w:t>R</w:t>
      </w:r>
      <w:r w:rsidRPr="00004CEA">
        <w:rPr>
          <w:rFonts w:ascii="幼圆" w:eastAsia="幼圆"/>
        </w:rPr>
        <w:t>EDO</w:t>
      </w:r>
    </w:p>
    <w:p w:rsidR="00184AD6" w:rsidRPr="00004CEA" w:rsidRDefault="00184AD6" w:rsidP="00184AD6">
      <w:pPr>
        <w:rPr>
          <w:rFonts w:ascii="幼圆" w:eastAsia="幼圆" w:hint="eastAsia"/>
        </w:rPr>
      </w:pPr>
      <w:r w:rsidRPr="00004CEA">
        <w:rPr>
          <w:rFonts w:ascii="幼圆" w:eastAsia="幼圆"/>
        </w:rPr>
        <w:t>UNDO</w:t>
      </w:r>
      <w:bookmarkStart w:id="0" w:name="_GoBack"/>
      <w:bookmarkEnd w:id="0"/>
    </w:p>
    <w:p w:rsidR="0042105A" w:rsidRDefault="0042105A" w:rsidP="0042105A">
      <w:pPr>
        <w:pStyle w:val="2"/>
      </w:pPr>
      <w:r>
        <w:rPr>
          <w:rFonts w:hint="eastAsia"/>
        </w:rPr>
        <w:t>事务</w:t>
      </w:r>
    </w:p>
    <w:p w:rsidR="0042105A" w:rsidRPr="005C0D0C" w:rsidRDefault="0042105A" w:rsidP="005C0D0C">
      <w:pPr>
        <w:pStyle w:val="a3"/>
        <w:numPr>
          <w:ilvl w:val="0"/>
          <w:numId w:val="2"/>
        </w:numPr>
        <w:ind w:firstLineChars="0"/>
        <w:rPr>
          <w:rFonts w:ascii="幼圆" w:eastAsia="幼圆"/>
        </w:rPr>
      </w:pPr>
      <w:r w:rsidRPr="005C0D0C">
        <w:rPr>
          <w:rFonts w:ascii="幼圆" w:eastAsia="幼圆" w:hint="eastAsia"/>
        </w:rPr>
        <w:t>原子性：要么都执行，要么都不执行</w:t>
      </w:r>
    </w:p>
    <w:p w:rsidR="00F6761D" w:rsidRPr="005C0D0C" w:rsidRDefault="00F6761D" w:rsidP="005C0D0C">
      <w:pPr>
        <w:pStyle w:val="a3"/>
        <w:numPr>
          <w:ilvl w:val="0"/>
          <w:numId w:val="2"/>
        </w:numPr>
        <w:ind w:firstLineChars="0"/>
        <w:rPr>
          <w:rFonts w:ascii="幼圆" w:eastAsia="幼圆"/>
        </w:rPr>
      </w:pPr>
      <w:r w:rsidRPr="005C0D0C">
        <w:rPr>
          <w:rFonts w:ascii="幼圆" w:eastAsia="幼圆" w:hint="eastAsia"/>
        </w:rPr>
        <w:t>一致性：</w:t>
      </w:r>
      <w:r w:rsidR="005C0D0C" w:rsidRPr="005C0D0C">
        <w:rPr>
          <w:rFonts w:ascii="幼圆" w:eastAsia="幼圆" w:hint="eastAsia"/>
        </w:rPr>
        <w:t>用户看到的事务前后数据是一致的。如A向B转账50，那么转账前看到A=50、B</w:t>
      </w:r>
      <w:r w:rsidR="005C0D0C" w:rsidRPr="005C0D0C">
        <w:rPr>
          <w:rFonts w:ascii="幼圆" w:eastAsia="幼圆"/>
        </w:rPr>
        <w:t>=0，</w:t>
      </w:r>
      <w:r w:rsidR="005C0D0C" w:rsidRPr="005C0D0C">
        <w:rPr>
          <w:rFonts w:ascii="幼圆" w:eastAsia="幼圆" w:hint="eastAsia"/>
        </w:rPr>
        <w:t>转账后A=0、B</w:t>
      </w:r>
      <w:r w:rsidR="005C0D0C" w:rsidRPr="005C0D0C">
        <w:rPr>
          <w:rFonts w:ascii="幼圆" w:eastAsia="幼圆"/>
        </w:rPr>
        <w:t>=50。</w:t>
      </w:r>
      <w:r w:rsidR="005C0D0C" w:rsidRPr="005C0D0C">
        <w:rPr>
          <w:rFonts w:ascii="幼圆" w:eastAsia="幼圆" w:hint="eastAsia"/>
        </w:rPr>
        <w:t>不能够说看到一个临时状态A=0、B</w:t>
      </w:r>
      <w:r w:rsidR="005C0D0C" w:rsidRPr="005C0D0C">
        <w:rPr>
          <w:rFonts w:ascii="幼圆" w:eastAsia="幼圆"/>
        </w:rPr>
        <w:t>=0</w:t>
      </w:r>
    </w:p>
    <w:p w:rsidR="005C0D0C" w:rsidRPr="005C0D0C" w:rsidRDefault="005C0D0C" w:rsidP="005C0D0C">
      <w:pPr>
        <w:pStyle w:val="a3"/>
        <w:numPr>
          <w:ilvl w:val="0"/>
          <w:numId w:val="2"/>
        </w:numPr>
        <w:ind w:firstLineChars="0"/>
        <w:rPr>
          <w:rFonts w:ascii="幼圆" w:eastAsia="幼圆" w:hint="eastAsia"/>
        </w:rPr>
      </w:pPr>
      <w:r w:rsidRPr="005C0D0C">
        <w:rPr>
          <w:rFonts w:ascii="幼圆" w:eastAsia="幼圆" w:hint="eastAsia"/>
        </w:rPr>
        <w:t>隔离性：一个事务看不到另一个未完成事务的结果(这里其实指的就是锁机制</w:t>
      </w:r>
      <w:r w:rsidRPr="005C0D0C">
        <w:rPr>
          <w:rFonts w:ascii="幼圆" w:eastAsia="幼圆"/>
        </w:rPr>
        <w:t>)</w:t>
      </w:r>
    </w:p>
    <w:p w:rsidR="0042105A" w:rsidRPr="005C0D0C" w:rsidRDefault="0042105A" w:rsidP="005C0D0C">
      <w:pPr>
        <w:pStyle w:val="a3"/>
        <w:numPr>
          <w:ilvl w:val="0"/>
          <w:numId w:val="2"/>
        </w:numPr>
        <w:ind w:firstLineChars="0"/>
        <w:rPr>
          <w:rFonts w:ascii="幼圆" w:eastAsia="幼圆" w:hint="eastAsia"/>
        </w:rPr>
      </w:pPr>
      <w:r w:rsidRPr="005C0D0C">
        <w:rPr>
          <w:rFonts w:ascii="幼圆" w:eastAsia="幼圆" w:hint="eastAsia"/>
        </w:rPr>
        <w:t>持久性：</w:t>
      </w:r>
      <w:r w:rsidR="005C0D0C" w:rsidRPr="005C0D0C">
        <w:rPr>
          <w:rFonts w:ascii="幼圆" w:eastAsia="幼圆" w:hint="eastAsia"/>
        </w:rPr>
        <w:t>事务提交后数据就能持久保留，就算系统失败也不会丢失(可以通过重做日志把数据写完</w:t>
      </w:r>
      <w:r w:rsidR="005C0D0C" w:rsidRPr="005C0D0C">
        <w:rPr>
          <w:rFonts w:ascii="幼圆" w:eastAsia="幼圆"/>
        </w:rPr>
        <w:t>)</w:t>
      </w:r>
    </w:p>
    <w:sectPr w:rsidR="0042105A" w:rsidRPr="005C0D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5B0903"/>
    <w:multiLevelType w:val="hybridMultilevel"/>
    <w:tmpl w:val="544681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4DF3E1C"/>
    <w:multiLevelType w:val="hybridMultilevel"/>
    <w:tmpl w:val="FFC26D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41A"/>
    <w:rsid w:val="00004CEA"/>
    <w:rsid w:val="0016141A"/>
    <w:rsid w:val="00184AD6"/>
    <w:rsid w:val="002D3059"/>
    <w:rsid w:val="00315292"/>
    <w:rsid w:val="0042105A"/>
    <w:rsid w:val="005C0D0C"/>
    <w:rsid w:val="006B0533"/>
    <w:rsid w:val="006C20E1"/>
    <w:rsid w:val="00701CC6"/>
    <w:rsid w:val="00990077"/>
    <w:rsid w:val="009F3039"/>
    <w:rsid w:val="00AA7476"/>
    <w:rsid w:val="00F67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783220-4A3F-441A-BDD9-705765FC7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01C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01CC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152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xlolsby</dc:creator>
  <cp:keywords/>
  <dc:description/>
  <cp:lastModifiedBy>xlolsby</cp:lastModifiedBy>
  <cp:revision>11</cp:revision>
  <dcterms:created xsi:type="dcterms:W3CDTF">2018-12-27T07:30:00Z</dcterms:created>
  <dcterms:modified xsi:type="dcterms:W3CDTF">2018-12-27T08:29:00Z</dcterms:modified>
</cp:coreProperties>
</file>