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rPr>
          <w:rFonts w:ascii="Times New Roman" w:hAnsi="Times New Roman" w:eastAsia="宋体"/>
          <w:sz w:val="22"/>
          <w:szCs w:val="28"/>
        </w:rPr>
      </w:pPr>
      <w:r>
        <w:rPr>
          <w:rFonts w:ascii="Times New Roman" w:hAnsi="Times New Roman" w:eastAsia="宋体"/>
          <w:sz w:val="22"/>
          <w:szCs w:val="28"/>
        </w:rPr>
        <w:t>Table S1: The number of samples in the 37 datasets after CD-HIT removal of redundancy</w:t>
      </w: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5"/>
        <w:gridCol w:w="1030"/>
        <w:gridCol w:w="1030"/>
        <w:gridCol w:w="10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b/>
                <w:bCs/>
                <w:i/>
                <w:iCs/>
                <w:sz w:val="24"/>
                <w:szCs w:val="32"/>
              </w:rPr>
            </w:pPr>
            <w:r>
              <w:rPr>
                <w:rFonts w:hint="eastAsia" w:ascii="Times New Roman" w:hAnsi="Times New Roman" w:eastAsia="宋体"/>
                <w:b/>
                <w:bCs/>
                <w:i/>
                <w:iCs/>
                <w:sz w:val="24"/>
                <w:szCs w:val="32"/>
              </w:rPr>
              <w:t>D</w:t>
            </w:r>
            <w:r>
              <w:rPr>
                <w:rFonts w:ascii="Times New Roman" w:hAnsi="Times New Roman" w:eastAsia="宋体"/>
                <w:b/>
                <w:bCs/>
                <w:i/>
                <w:iCs/>
                <w:sz w:val="24"/>
                <w:szCs w:val="32"/>
              </w:rPr>
              <w:t>ataset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b/>
                <w:bCs/>
                <w:i/>
                <w:iCs/>
                <w:sz w:val="24"/>
                <w:szCs w:val="32"/>
              </w:rPr>
            </w:pPr>
            <w:r>
              <w:rPr>
                <w:rFonts w:ascii="Times New Roman" w:hAnsi="Times New Roman" w:eastAsia="宋体"/>
                <w:b/>
                <w:bCs/>
                <w:i/>
                <w:iCs/>
                <w:sz w:val="24"/>
                <w:szCs w:val="32"/>
              </w:rPr>
              <w:t>Number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/>
                <w:b/>
                <w:bCs/>
                <w:i/>
                <w:iCs/>
                <w:sz w:val="24"/>
                <w:szCs w:val="32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bCs/>
                <w:i/>
                <w:iCs/>
                <w:sz w:val="24"/>
                <w:szCs w:val="32"/>
                <w:lang w:val="en-US" w:eastAsia="zh-CN"/>
              </w:rPr>
              <w:t>Train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/>
                <w:b/>
                <w:bCs/>
                <w:i/>
                <w:iCs/>
                <w:sz w:val="24"/>
                <w:szCs w:val="32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bCs/>
                <w:i/>
                <w:iCs/>
                <w:sz w:val="24"/>
                <w:szCs w:val="32"/>
                <w:lang w:val="en-US" w:eastAsia="zh-CN"/>
              </w:rPr>
              <w:t>Test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A</w:t>
            </w:r>
            <w:r>
              <w:rPr>
                <w:rFonts w:ascii="Times New Roman" w:hAnsi="Times New Roman" w:eastAsia="宋体"/>
                <w:szCs w:val="24"/>
              </w:rPr>
              <w:t>GO1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17318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13854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3464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A</w:t>
            </w:r>
            <w:r>
              <w:rPr>
                <w:rFonts w:ascii="Times New Roman" w:hAnsi="Times New Roman" w:eastAsia="宋体"/>
                <w:szCs w:val="24"/>
              </w:rPr>
              <w:t>GO2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20000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16000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4000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A</w:t>
            </w:r>
            <w:r>
              <w:rPr>
                <w:rFonts w:ascii="Times New Roman" w:hAnsi="Times New Roman" w:eastAsia="宋体"/>
                <w:szCs w:val="24"/>
              </w:rPr>
              <w:t>GO3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3124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2499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625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A</w:t>
            </w:r>
            <w:r>
              <w:rPr>
                <w:rFonts w:ascii="Times New Roman" w:hAnsi="Times New Roman" w:eastAsia="宋体"/>
                <w:szCs w:val="24"/>
              </w:rPr>
              <w:t>LKBH5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770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616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154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A</w:t>
            </w:r>
            <w:r>
              <w:rPr>
                <w:rFonts w:ascii="Times New Roman" w:hAnsi="Times New Roman" w:eastAsia="宋体"/>
                <w:szCs w:val="24"/>
              </w:rPr>
              <w:t>UF1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2896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2316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580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C</w:t>
            </w:r>
            <w:r>
              <w:rPr>
                <w:rFonts w:ascii="Times New Roman" w:hAnsi="Times New Roman" w:eastAsia="宋体"/>
                <w:szCs w:val="24"/>
              </w:rPr>
              <w:t>17ORF85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1016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813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203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C</w:t>
            </w:r>
            <w:r>
              <w:rPr>
                <w:rFonts w:ascii="Times New Roman" w:hAnsi="Times New Roman" w:eastAsia="宋体"/>
                <w:szCs w:val="24"/>
              </w:rPr>
              <w:t>22ORF28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5292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4234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1058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C</w:t>
            </w:r>
            <w:r>
              <w:rPr>
                <w:rFonts w:ascii="Times New Roman" w:hAnsi="Times New Roman" w:eastAsia="宋体"/>
                <w:szCs w:val="24"/>
              </w:rPr>
              <w:t>APRIN1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5298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4238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1060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D</w:t>
            </w:r>
            <w:r>
              <w:rPr>
                <w:rFonts w:ascii="Times New Roman" w:hAnsi="Times New Roman" w:eastAsia="宋体"/>
                <w:szCs w:val="24"/>
              </w:rPr>
              <w:t>GCR8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20000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16000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4000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E</w:t>
            </w:r>
            <w:r>
              <w:rPr>
                <w:rFonts w:ascii="Times New Roman" w:hAnsi="Times New Roman" w:eastAsia="宋体"/>
                <w:szCs w:val="24"/>
              </w:rPr>
              <w:t>IF4A3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20000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16000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4000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E</w:t>
            </w:r>
            <w:r>
              <w:rPr>
                <w:rFonts w:ascii="Times New Roman" w:hAnsi="Times New Roman" w:eastAsia="宋体"/>
                <w:szCs w:val="24"/>
              </w:rPr>
              <w:t>WSR1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4695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3756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939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F</w:t>
            </w:r>
            <w:r>
              <w:rPr>
                <w:rFonts w:ascii="Times New Roman" w:hAnsi="Times New Roman" w:eastAsia="宋体"/>
                <w:szCs w:val="24"/>
              </w:rPr>
              <w:t>MRP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20000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16000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4000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F</w:t>
            </w:r>
            <w:r>
              <w:rPr>
                <w:rFonts w:ascii="Times New Roman" w:hAnsi="Times New Roman" w:eastAsia="宋体"/>
                <w:szCs w:val="24"/>
              </w:rPr>
              <w:t>OX2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605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484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121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F</w:t>
            </w:r>
            <w:r>
              <w:rPr>
                <w:rFonts w:ascii="Times New Roman" w:hAnsi="Times New Roman" w:eastAsia="宋体"/>
                <w:szCs w:val="24"/>
              </w:rPr>
              <w:t>US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20000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16000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4000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F</w:t>
            </w:r>
            <w:r>
              <w:rPr>
                <w:rFonts w:ascii="Times New Roman" w:hAnsi="Times New Roman" w:eastAsia="宋体"/>
                <w:szCs w:val="24"/>
              </w:rPr>
              <w:t>XR1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927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742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185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F</w:t>
            </w:r>
            <w:r>
              <w:rPr>
                <w:rFonts w:ascii="Times New Roman" w:hAnsi="Times New Roman" w:eastAsia="宋体"/>
                <w:szCs w:val="24"/>
              </w:rPr>
              <w:t>XR2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5635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4508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1127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H</w:t>
            </w:r>
            <w:r>
              <w:rPr>
                <w:rFonts w:ascii="Times New Roman" w:hAnsi="Times New Roman" w:eastAsia="宋体"/>
                <w:szCs w:val="24"/>
              </w:rPr>
              <w:t>NRNPC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4197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3358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839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H</w:t>
            </w:r>
            <w:r>
              <w:rPr>
                <w:rFonts w:ascii="Times New Roman" w:hAnsi="Times New Roman" w:eastAsia="宋体"/>
                <w:szCs w:val="24"/>
              </w:rPr>
              <w:t>UR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20000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16000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4000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I</w:t>
            </w:r>
            <w:r>
              <w:rPr>
                <w:rFonts w:ascii="Times New Roman" w:hAnsi="Times New Roman" w:eastAsia="宋体"/>
                <w:szCs w:val="24"/>
              </w:rPr>
              <w:t>GF2BP1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20000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16000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4000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I</w:t>
            </w:r>
            <w:r>
              <w:rPr>
                <w:rFonts w:ascii="Times New Roman" w:hAnsi="Times New Roman" w:eastAsia="宋体"/>
                <w:szCs w:val="24"/>
              </w:rPr>
              <w:t>GF2BP2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10000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8000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I</w:t>
            </w:r>
            <w:r>
              <w:rPr>
                <w:rFonts w:ascii="Times New Roman" w:hAnsi="Times New Roman" w:eastAsia="宋体"/>
                <w:szCs w:val="24"/>
              </w:rPr>
              <w:t>GF2BP3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20000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16000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4000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L</w:t>
            </w:r>
            <w:r>
              <w:rPr>
                <w:rFonts w:ascii="Times New Roman" w:hAnsi="Times New Roman" w:eastAsia="宋体"/>
                <w:szCs w:val="24"/>
              </w:rPr>
              <w:t>INA8A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18277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14622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3655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L</w:t>
            </w:r>
            <w:r>
              <w:rPr>
                <w:rFonts w:ascii="Times New Roman" w:hAnsi="Times New Roman" w:eastAsia="宋体"/>
                <w:szCs w:val="24"/>
              </w:rPr>
              <w:t>IN28B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7888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6310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1578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M</w:t>
            </w:r>
            <w:r>
              <w:rPr>
                <w:rFonts w:ascii="Times New Roman" w:hAnsi="Times New Roman" w:eastAsia="宋体"/>
                <w:szCs w:val="24"/>
              </w:rPr>
              <w:t>ETTL3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2664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2131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533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M</w:t>
            </w:r>
            <w:r>
              <w:rPr>
                <w:rFonts w:ascii="Times New Roman" w:hAnsi="Times New Roman" w:eastAsia="宋体"/>
                <w:szCs w:val="24"/>
              </w:rPr>
              <w:t>OV10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5889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4711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1178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P</w:t>
            </w:r>
            <w:r>
              <w:rPr>
                <w:rFonts w:ascii="Times New Roman" w:hAnsi="Times New Roman" w:eastAsia="宋体"/>
                <w:szCs w:val="24"/>
              </w:rPr>
              <w:t>TB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20000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16000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4000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P</w:t>
            </w:r>
            <w:r>
              <w:rPr>
                <w:rFonts w:ascii="Times New Roman" w:hAnsi="Times New Roman" w:eastAsia="宋体"/>
                <w:szCs w:val="24"/>
              </w:rPr>
              <w:t>UM2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2329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1863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466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Q</w:t>
            </w:r>
            <w:r>
              <w:rPr>
                <w:rFonts w:ascii="Times New Roman" w:hAnsi="Times New Roman" w:eastAsia="宋体"/>
                <w:szCs w:val="24"/>
              </w:rPr>
              <w:t>KI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1033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826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207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S</w:t>
            </w:r>
            <w:r>
              <w:rPr>
                <w:rFonts w:ascii="Times New Roman" w:hAnsi="Times New Roman" w:eastAsia="宋体"/>
                <w:szCs w:val="24"/>
              </w:rPr>
              <w:t>FRS1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8595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6876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1719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T</w:t>
            </w:r>
            <w:r>
              <w:rPr>
                <w:rFonts w:ascii="Times New Roman" w:hAnsi="Times New Roman" w:eastAsia="宋体"/>
                <w:szCs w:val="24"/>
              </w:rPr>
              <w:t>AF15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1467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1174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293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T</w:t>
            </w:r>
            <w:r>
              <w:rPr>
                <w:rFonts w:ascii="Times New Roman" w:hAnsi="Times New Roman" w:eastAsia="宋体"/>
                <w:szCs w:val="24"/>
              </w:rPr>
              <w:t>DP43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5484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4387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1097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T</w:t>
            </w:r>
            <w:r>
              <w:rPr>
                <w:rFonts w:ascii="Times New Roman" w:hAnsi="Times New Roman" w:eastAsia="宋体"/>
                <w:szCs w:val="24"/>
              </w:rPr>
              <w:t>IA1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2202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1762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440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T</w:t>
            </w:r>
            <w:r>
              <w:rPr>
                <w:rFonts w:ascii="Times New Roman" w:hAnsi="Times New Roman" w:eastAsia="宋体"/>
                <w:szCs w:val="24"/>
              </w:rPr>
              <w:t>IAL1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5456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4365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1091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T</w:t>
            </w:r>
            <w:r>
              <w:rPr>
                <w:rFonts w:ascii="Times New Roman" w:hAnsi="Times New Roman" w:eastAsia="宋体"/>
                <w:szCs w:val="24"/>
              </w:rPr>
              <w:t>NRC6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1101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881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220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U</w:t>
            </w:r>
            <w:r>
              <w:rPr>
                <w:rFonts w:ascii="Times New Roman" w:hAnsi="Times New Roman" w:eastAsia="宋体"/>
                <w:szCs w:val="24"/>
              </w:rPr>
              <w:t>2AF65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8224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6579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1645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W</w:t>
            </w:r>
            <w:r>
              <w:rPr>
                <w:rFonts w:ascii="Times New Roman" w:hAnsi="Times New Roman" w:eastAsia="宋体"/>
                <w:szCs w:val="24"/>
              </w:rPr>
              <w:t>TAP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446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357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/>
                <w:szCs w:val="24"/>
              </w:rPr>
              <w:t>Z</w:t>
            </w:r>
            <w:r>
              <w:rPr>
                <w:rFonts w:ascii="Times New Roman" w:hAnsi="Times New Roman" w:eastAsia="宋体"/>
                <w:szCs w:val="24"/>
              </w:rPr>
              <w:t>C3H7B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13119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10495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2624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5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 w:eastAsia="宋体"/>
                <w:b/>
                <w:bCs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bCs/>
                <w:szCs w:val="24"/>
              </w:rPr>
              <w:t>T</w:t>
            </w:r>
            <w:r>
              <w:rPr>
                <w:rFonts w:ascii="Times New Roman" w:hAnsi="Times New Roman" w:eastAsia="宋体"/>
                <w:b/>
                <w:bCs/>
                <w:szCs w:val="24"/>
              </w:rPr>
              <w:t>OTAL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rFonts w:hint="eastAsia" w:ascii="Times New Roman" w:hAnsi="Times New Roman"/>
                <w:b/>
                <w:bCs/>
              </w:rPr>
              <w:t>3</w:t>
            </w:r>
            <w:r>
              <w:rPr>
                <w:rFonts w:ascii="Times New Roman" w:hAnsi="Times New Roman"/>
                <w:b/>
                <w:bCs/>
              </w:rPr>
              <w:t>25947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b/>
                <w:bCs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bCs/>
                <w:lang w:val="en-US" w:eastAsia="zh-CN"/>
              </w:rPr>
              <w:t>260757</w:t>
            </w:r>
          </w:p>
        </w:tc>
        <w:tc>
          <w:tcPr>
            <w:tcW w:w="1030" w:type="dxa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等线"/>
                <w:b/>
                <w:bCs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bCs/>
                <w:lang w:val="en-US" w:eastAsia="zh-CN"/>
              </w:rPr>
              <w:t>65190</w:t>
            </w:r>
          </w:p>
        </w:tc>
      </w:tr>
    </w:tbl>
    <w:p>
      <w:bookmarkStart w:id="0" w:name="_GoBack"/>
      <w:bookmarkEnd w:id="0"/>
    </w:p>
    <w:p>
      <w:pPr>
        <w:widowControl/>
        <w:jc w:val="left"/>
      </w:pPr>
      <w:r>
        <w:br w:type="page"/>
      </w:r>
    </w:p>
    <w:tbl>
      <w:tblPr>
        <w:tblStyle w:val="5"/>
        <w:tblpPr w:leftFromText="180" w:rightFromText="180" w:vertAnchor="page" w:horzAnchor="page" w:tblpXSpec="center" w:tblpY="1446"/>
        <w:tblOverlap w:val="never"/>
        <w:tblW w:w="0" w:type="auto"/>
        <w:jc w:val="center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6"/>
        <w:gridCol w:w="2496"/>
        <w:gridCol w:w="249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8" w:type="dxa"/>
            <w:gridSpan w:val="3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ind w:firstLine="120" w:firstLineChars="5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/>
                <w:kern w:val="0"/>
                <w:sz w:val="24"/>
                <w:szCs w:val="28"/>
              </w:rPr>
              <w:t xml:space="preserve">Table S2: The motif analysis on 37 </w:t>
            </w:r>
            <w:r>
              <w:rPr>
                <w:rFonts w:hint="eastAsia" w:ascii="Times New Roman" w:hAnsi="Times New Roman"/>
                <w:kern w:val="0"/>
                <w:sz w:val="24"/>
                <w:szCs w:val="28"/>
              </w:rPr>
              <w:t>C</w:t>
            </w:r>
            <w:r>
              <w:rPr>
                <w:rFonts w:ascii="Times New Roman" w:hAnsi="Times New Roman"/>
                <w:kern w:val="0"/>
                <w:sz w:val="24"/>
                <w:szCs w:val="28"/>
              </w:rPr>
              <w:t>ircRNA datasets using MEME Suite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2586" w:type="dxa"/>
            <w:tcBorders>
              <w:top w:val="single" w:color="auto" w:sz="8" w:space="0"/>
            </w:tcBorders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drawing>
                <wp:inline distT="0" distB="0" distL="114300" distR="114300">
                  <wp:extent cx="1440180" cy="588010"/>
                  <wp:effectExtent l="0" t="0" r="7620" b="2540"/>
                  <wp:docPr id="1" name="图片 1" descr="AGO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AGO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8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tcBorders>
              <w:top w:val="single" w:color="auto" w:sz="8" w:space="0"/>
            </w:tcBorders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drawing>
                <wp:inline distT="0" distB="0" distL="114300" distR="114300">
                  <wp:extent cx="1440180" cy="588010"/>
                  <wp:effectExtent l="0" t="0" r="7620" b="2540"/>
                  <wp:docPr id="2" name="图片 2" descr="AGO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AGO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8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tcBorders>
              <w:top w:val="single" w:color="auto" w:sz="8" w:space="0"/>
            </w:tcBorders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drawing>
                <wp:inline distT="0" distB="0" distL="114300" distR="114300">
                  <wp:extent cx="1440180" cy="588010"/>
                  <wp:effectExtent l="0" t="0" r="7620" b="2540"/>
                  <wp:docPr id="3" name="图片 3" descr="AGO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AGO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8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8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AGO1</w:t>
            </w:r>
          </w:p>
        </w:tc>
        <w:tc>
          <w:tcPr>
            <w:tcW w:w="249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AGO2</w:t>
            </w:r>
          </w:p>
        </w:tc>
        <w:tc>
          <w:tcPr>
            <w:tcW w:w="249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AGO3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258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drawing>
                <wp:inline distT="0" distB="0" distL="114300" distR="114300">
                  <wp:extent cx="1440180" cy="587375"/>
                  <wp:effectExtent l="0" t="0" r="7620" b="3175"/>
                  <wp:docPr id="4" name="图片 4" descr="ALKBH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ALKBH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drawing>
                <wp:inline distT="0" distB="0" distL="114300" distR="114300">
                  <wp:extent cx="1440180" cy="587375"/>
                  <wp:effectExtent l="0" t="0" r="7620" b="3175"/>
                  <wp:docPr id="5" name="图片 5" descr="AUF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AUF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drawing>
                <wp:inline distT="0" distB="0" distL="114300" distR="114300">
                  <wp:extent cx="1440180" cy="587375"/>
                  <wp:effectExtent l="0" t="0" r="7620" b="3175"/>
                  <wp:docPr id="6" name="图片 6" descr="C17ORF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C17ORF8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258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ALKBH5</w:t>
            </w:r>
          </w:p>
        </w:tc>
        <w:tc>
          <w:tcPr>
            <w:tcW w:w="249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AUF1</w:t>
            </w:r>
          </w:p>
        </w:tc>
        <w:tc>
          <w:tcPr>
            <w:tcW w:w="249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C17ORF85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258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drawing>
                <wp:inline distT="0" distB="0" distL="114300" distR="114300">
                  <wp:extent cx="1440180" cy="587375"/>
                  <wp:effectExtent l="0" t="0" r="7620" b="3175"/>
                  <wp:docPr id="7" name="图片 7" descr="C22ORF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C22ORF2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drawing>
                <wp:inline distT="0" distB="0" distL="114300" distR="114300">
                  <wp:extent cx="1440180" cy="587375"/>
                  <wp:effectExtent l="0" t="0" r="7620" b="3175"/>
                  <wp:docPr id="8" name="图片 8" descr="CAPRI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CAPRIN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drawing>
                <wp:inline distT="0" distB="0" distL="114300" distR="114300">
                  <wp:extent cx="1440180" cy="587375"/>
                  <wp:effectExtent l="0" t="0" r="7620" b="3175"/>
                  <wp:docPr id="10" name="图片 10" descr="DGCR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DGCR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8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C22ORF28</w:t>
            </w:r>
          </w:p>
        </w:tc>
        <w:tc>
          <w:tcPr>
            <w:tcW w:w="249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CAPRIN1</w:t>
            </w:r>
          </w:p>
        </w:tc>
        <w:tc>
          <w:tcPr>
            <w:tcW w:w="249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DGCR8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8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114300" distR="114300">
                  <wp:extent cx="1440180" cy="587375"/>
                  <wp:effectExtent l="0" t="0" r="7620" b="3175"/>
                  <wp:docPr id="11" name="图片 11" descr="EIF4A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EIF4A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drawing>
                <wp:inline distT="0" distB="0" distL="114300" distR="114300">
                  <wp:extent cx="1440180" cy="587375"/>
                  <wp:effectExtent l="0" t="0" r="7620" b="3175"/>
                  <wp:docPr id="12" name="图片 12" descr="EWSR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EWSR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drawing>
                <wp:inline distT="0" distB="0" distL="114300" distR="114300">
                  <wp:extent cx="1440180" cy="587375"/>
                  <wp:effectExtent l="0" t="0" r="7620" b="3175"/>
                  <wp:docPr id="13" name="图片 13" descr="FMR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FMRP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8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EIF4A3</w:t>
            </w:r>
          </w:p>
        </w:tc>
        <w:tc>
          <w:tcPr>
            <w:tcW w:w="249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EWSR1</w:t>
            </w:r>
          </w:p>
        </w:tc>
        <w:tc>
          <w:tcPr>
            <w:tcW w:w="249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FMPR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8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drawing>
                <wp:inline distT="0" distB="0" distL="114300" distR="114300">
                  <wp:extent cx="1440180" cy="587375"/>
                  <wp:effectExtent l="0" t="0" r="7620" b="3175"/>
                  <wp:docPr id="14" name="图片 14" descr="FOX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FOX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drawing>
                <wp:inline distT="0" distB="0" distL="114300" distR="114300">
                  <wp:extent cx="1440180" cy="587375"/>
                  <wp:effectExtent l="0" t="0" r="7620" b="3175"/>
                  <wp:docPr id="15" name="图片 15" descr="F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FUS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drawing>
                <wp:inline distT="0" distB="0" distL="114300" distR="114300">
                  <wp:extent cx="1440180" cy="587375"/>
                  <wp:effectExtent l="0" t="0" r="7620" b="3175"/>
                  <wp:docPr id="16" name="图片 16" descr="FXR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FXR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8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FOX2</w:t>
            </w:r>
          </w:p>
        </w:tc>
        <w:tc>
          <w:tcPr>
            <w:tcW w:w="249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FUS</w:t>
            </w:r>
          </w:p>
        </w:tc>
        <w:tc>
          <w:tcPr>
            <w:tcW w:w="249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FXR1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258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drawing>
                <wp:inline distT="0" distB="0" distL="114300" distR="114300">
                  <wp:extent cx="1440180" cy="587375"/>
                  <wp:effectExtent l="0" t="0" r="7620" b="3175"/>
                  <wp:docPr id="17" name="图片 17" descr="FXR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FXR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drawing>
                <wp:inline distT="0" distB="0" distL="114300" distR="114300">
                  <wp:extent cx="1440180" cy="587375"/>
                  <wp:effectExtent l="0" t="0" r="7620" b="3175"/>
                  <wp:docPr id="18" name="图片 18" descr="HNRNP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HNRNPC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drawing>
                <wp:inline distT="0" distB="0" distL="114300" distR="114300">
                  <wp:extent cx="1440180" cy="587375"/>
                  <wp:effectExtent l="0" t="0" r="7620" b="3175"/>
                  <wp:docPr id="19" name="图片 19" descr="HU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HUR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8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FXR2</w:t>
            </w:r>
          </w:p>
        </w:tc>
        <w:tc>
          <w:tcPr>
            <w:tcW w:w="249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HNRNPC</w:t>
            </w:r>
          </w:p>
        </w:tc>
        <w:tc>
          <w:tcPr>
            <w:tcW w:w="249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HUR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258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drawing>
                <wp:inline distT="0" distB="0" distL="114300" distR="114300">
                  <wp:extent cx="1440180" cy="586740"/>
                  <wp:effectExtent l="0" t="0" r="7620" b="3810"/>
                  <wp:docPr id="20" name="图片 20" descr="IGF2BP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IGF2BP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8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drawing>
                <wp:inline distT="0" distB="0" distL="114300" distR="114300">
                  <wp:extent cx="1440180" cy="587375"/>
                  <wp:effectExtent l="0" t="0" r="7620" b="3175"/>
                  <wp:docPr id="21" name="图片 21" descr="IGF2BP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IGF2BP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drawing>
                <wp:inline distT="0" distB="0" distL="114300" distR="114300">
                  <wp:extent cx="1440180" cy="587375"/>
                  <wp:effectExtent l="0" t="0" r="7620" b="3175"/>
                  <wp:docPr id="22" name="图片 22" descr="IGF2BP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IGF2BP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8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IGF2BP1</w:t>
            </w:r>
          </w:p>
        </w:tc>
        <w:tc>
          <w:tcPr>
            <w:tcW w:w="249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IGF2BP2</w:t>
            </w:r>
          </w:p>
        </w:tc>
        <w:tc>
          <w:tcPr>
            <w:tcW w:w="249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IGF2BP3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8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drawing>
                <wp:inline distT="0" distB="0" distL="114300" distR="114300">
                  <wp:extent cx="1493520" cy="586740"/>
                  <wp:effectExtent l="0" t="0" r="11430" b="3810"/>
                  <wp:docPr id="23" name="图片 23" descr="LIN28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LIN28A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520" cy="58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drawing>
                <wp:inline distT="0" distB="0" distL="114300" distR="114300">
                  <wp:extent cx="1440180" cy="587375"/>
                  <wp:effectExtent l="0" t="0" r="7620" b="3175"/>
                  <wp:docPr id="24" name="图片 24" descr="LIN28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LIN28B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drawing>
                <wp:inline distT="0" distB="0" distL="114300" distR="114300">
                  <wp:extent cx="1440180" cy="587375"/>
                  <wp:effectExtent l="0" t="0" r="7620" b="3175"/>
                  <wp:docPr id="25" name="图片 25" descr="METTL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METTL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8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LIN28A</w:t>
            </w:r>
          </w:p>
        </w:tc>
        <w:tc>
          <w:tcPr>
            <w:tcW w:w="249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LIN28B</w:t>
            </w:r>
          </w:p>
        </w:tc>
        <w:tc>
          <w:tcPr>
            <w:tcW w:w="249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METTL3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8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drawing>
                <wp:inline distT="0" distB="0" distL="114300" distR="114300">
                  <wp:extent cx="1440180" cy="587375"/>
                  <wp:effectExtent l="0" t="0" r="7620" b="3175"/>
                  <wp:docPr id="26" name="图片 26" descr="MOV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MOV1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drawing>
                <wp:inline distT="0" distB="0" distL="114300" distR="114300">
                  <wp:extent cx="1440180" cy="587375"/>
                  <wp:effectExtent l="0" t="0" r="7620" b="3175"/>
                  <wp:docPr id="27" name="图片 27" descr="PT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PTB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drawing>
                <wp:inline distT="0" distB="0" distL="114300" distR="114300">
                  <wp:extent cx="1440180" cy="587375"/>
                  <wp:effectExtent l="0" t="0" r="7620" b="3175"/>
                  <wp:docPr id="28" name="图片 28" descr="PUM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PUM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8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MOV10</w:t>
            </w:r>
          </w:p>
        </w:tc>
        <w:tc>
          <w:tcPr>
            <w:tcW w:w="249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PTB</w:t>
            </w:r>
          </w:p>
        </w:tc>
        <w:tc>
          <w:tcPr>
            <w:tcW w:w="249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PUM2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8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drawing>
                <wp:inline distT="0" distB="0" distL="114300" distR="114300">
                  <wp:extent cx="1440180" cy="587375"/>
                  <wp:effectExtent l="0" t="0" r="7620" b="3175"/>
                  <wp:docPr id="29" name="图片 29" descr="QK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QKI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drawing>
                <wp:inline distT="0" distB="0" distL="114300" distR="114300">
                  <wp:extent cx="1440180" cy="587375"/>
                  <wp:effectExtent l="0" t="0" r="7620" b="3175"/>
                  <wp:docPr id="30" name="图片 30" descr="SFR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SFRS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drawing>
                <wp:inline distT="0" distB="0" distL="114300" distR="114300">
                  <wp:extent cx="1440180" cy="587375"/>
                  <wp:effectExtent l="0" t="0" r="7620" b="3175"/>
                  <wp:docPr id="31" name="图片 31" descr="TAF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TAF1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8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QKI</w:t>
            </w:r>
          </w:p>
        </w:tc>
        <w:tc>
          <w:tcPr>
            <w:tcW w:w="249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SFRS1</w:t>
            </w:r>
          </w:p>
        </w:tc>
        <w:tc>
          <w:tcPr>
            <w:tcW w:w="249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TAF15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258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drawing>
                <wp:inline distT="0" distB="0" distL="114300" distR="114300">
                  <wp:extent cx="1440180" cy="587375"/>
                  <wp:effectExtent l="0" t="0" r="7620" b="3175"/>
                  <wp:docPr id="32" name="图片 32" descr="TDP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TDP4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drawing>
                <wp:inline distT="0" distB="0" distL="114300" distR="114300">
                  <wp:extent cx="1376045" cy="586740"/>
                  <wp:effectExtent l="0" t="0" r="14605" b="3810"/>
                  <wp:docPr id="33" name="图片 33" descr="TIA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TIA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045" cy="58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drawing>
                <wp:inline distT="0" distB="0" distL="114300" distR="114300">
                  <wp:extent cx="1440180" cy="587375"/>
                  <wp:effectExtent l="0" t="0" r="7620" b="3175"/>
                  <wp:docPr id="34" name="图片 34" descr="TIAL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TIAL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8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TDP43</w:t>
            </w:r>
          </w:p>
        </w:tc>
        <w:tc>
          <w:tcPr>
            <w:tcW w:w="249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TIA1</w:t>
            </w:r>
          </w:p>
        </w:tc>
        <w:tc>
          <w:tcPr>
            <w:tcW w:w="249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TIAL1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8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drawing>
                <wp:inline distT="0" distB="0" distL="114300" distR="114300">
                  <wp:extent cx="1440180" cy="586740"/>
                  <wp:effectExtent l="0" t="0" r="7620" b="3810"/>
                  <wp:docPr id="35" name="图片 35" descr="TNRC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TNRC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8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drawing>
                <wp:inline distT="0" distB="0" distL="114300" distR="114300">
                  <wp:extent cx="1440180" cy="587375"/>
                  <wp:effectExtent l="0" t="0" r="7620" b="3175"/>
                  <wp:docPr id="36" name="图片 36" descr="U2AF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U2AF6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drawing>
                <wp:inline distT="0" distB="0" distL="114300" distR="114300">
                  <wp:extent cx="1438275" cy="586740"/>
                  <wp:effectExtent l="0" t="0" r="9525" b="3810"/>
                  <wp:docPr id="37" name="图片 37" descr="WTA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WTAP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58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8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TNRC6</w:t>
            </w:r>
          </w:p>
        </w:tc>
        <w:tc>
          <w:tcPr>
            <w:tcW w:w="249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U2AF65</w:t>
            </w:r>
          </w:p>
        </w:tc>
        <w:tc>
          <w:tcPr>
            <w:tcW w:w="249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WTAP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8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drawing>
                <wp:inline distT="0" distB="0" distL="114300" distR="114300">
                  <wp:extent cx="1439545" cy="587375"/>
                  <wp:effectExtent l="0" t="0" r="8255" b="3175"/>
                  <wp:docPr id="38" name="图片 38" descr="ZC3H7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ZC3H7B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58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249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86" w:type="dxa"/>
            <w:vAlign w:val="center"/>
          </w:tcPr>
          <w:p>
            <w:pPr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ZC3H7B</w:t>
            </w:r>
          </w:p>
        </w:tc>
        <w:tc>
          <w:tcPr>
            <w:tcW w:w="249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2496" w:type="dxa"/>
            <w:vAlign w:val="center"/>
          </w:tcPr>
          <w:p>
            <w:pPr>
              <w:rPr>
                <w:kern w:val="0"/>
                <w:sz w:val="20"/>
                <w:szCs w:val="20"/>
              </w:rPr>
            </w:pPr>
          </w:p>
        </w:tc>
      </w:tr>
    </w:tbl>
    <w:p/>
    <w:p/>
    <w:p/>
    <w:p/>
    <w:p/>
    <w:p>
      <w:pPr>
        <w:widowControl/>
        <w:jc w:val="left"/>
      </w:pPr>
      <w:r>
        <w:br w:type="page"/>
      </w:r>
    </w:p>
    <w:p>
      <w:pPr>
        <w:rPr>
          <w:sz w:val="22"/>
          <w:szCs w:val="28"/>
        </w:rPr>
      </w:pPr>
      <w:r>
        <w:rPr>
          <w:rFonts w:ascii="Times New Roman" w:hAnsi="Times New Roman"/>
          <w:sz w:val="22"/>
          <w:szCs w:val="28"/>
        </w:rPr>
        <w:t>Table S3:</w:t>
      </w:r>
      <w:r>
        <w:rPr>
          <w:rFonts w:hint="eastAsia"/>
          <w:sz w:val="22"/>
          <w:szCs w:val="28"/>
        </w:rPr>
        <w:t xml:space="preserve"> </w:t>
      </w:r>
      <w:r>
        <w:rPr>
          <w:rFonts w:ascii="Times New Roman" w:hAnsi="Times New Roman"/>
          <w:sz w:val="22"/>
        </w:rPr>
        <w:t xml:space="preserve">Comparison of prediction performance under different classification models on 37 </w:t>
      </w:r>
      <w:r>
        <w:rPr>
          <w:rFonts w:hint="eastAsia" w:ascii="Times New Roman" w:hAnsi="Times New Roman"/>
          <w:sz w:val="22"/>
        </w:rPr>
        <w:t>C</w:t>
      </w:r>
      <w:r>
        <w:rPr>
          <w:rFonts w:ascii="Times New Roman" w:hAnsi="Times New Roman"/>
          <w:sz w:val="22"/>
        </w:rPr>
        <w:t>ircRNA datasets.</w:t>
      </w:r>
    </w:p>
    <w:tbl>
      <w:tblPr>
        <w:tblStyle w:val="4"/>
        <w:tblW w:w="9153" w:type="dxa"/>
        <w:tblInd w:w="-158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7"/>
        <w:gridCol w:w="1311"/>
        <w:gridCol w:w="1311"/>
        <w:gridCol w:w="1311"/>
        <w:gridCol w:w="1311"/>
        <w:gridCol w:w="1311"/>
        <w:gridCol w:w="1311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top w:val="single" w:color="auto" w:sz="8" w:space="0"/>
              <w:left w:val="nil"/>
              <w:bottom w:val="single" w:color="auto" w:sz="8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Cs w:val="21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Datasets</w:t>
            </w:r>
          </w:p>
        </w:tc>
        <w:tc>
          <w:tcPr>
            <w:tcW w:w="1311" w:type="dxa"/>
            <w:tcBorders>
              <w:top w:val="single" w:color="auto" w:sz="8" w:space="0"/>
              <w:bottom w:val="single" w:color="auto" w:sz="8" w:space="0"/>
            </w:tcBorders>
            <w:vAlign w:val="center"/>
          </w:tcPr>
          <w:p>
            <w:pPr>
              <w:jc w:val="center"/>
              <w:rPr>
                <w:b/>
                <w:bCs/>
                <w:i/>
                <w:iCs/>
                <w:sz w:val="24"/>
                <w:szCs w:val="32"/>
              </w:rPr>
            </w:pPr>
            <w:r>
              <w:rPr>
                <w:rFonts w:hint="eastAsia"/>
                <w:b/>
                <w:bCs/>
                <w:i/>
                <w:iCs/>
                <w:sz w:val="24"/>
                <w:szCs w:val="32"/>
              </w:rPr>
              <w:t>CircRB</w:t>
            </w:r>
          </w:p>
        </w:tc>
        <w:tc>
          <w:tcPr>
            <w:tcW w:w="1311" w:type="dxa"/>
            <w:tcBorders>
              <w:top w:val="single" w:color="auto" w:sz="8" w:space="0"/>
              <w:bottom w:val="single" w:color="auto" w:sz="8" w:space="0"/>
            </w:tcBorders>
            <w:vAlign w:val="center"/>
          </w:tcPr>
          <w:p>
            <w:pPr>
              <w:jc w:val="center"/>
              <w:rPr>
                <w:b/>
                <w:bCs/>
                <w:i/>
                <w:iCs/>
                <w:sz w:val="24"/>
                <w:szCs w:val="32"/>
              </w:rPr>
            </w:pPr>
            <w:r>
              <w:rPr>
                <w:rFonts w:hint="eastAsia"/>
                <w:b/>
                <w:bCs/>
                <w:i/>
                <w:iCs/>
                <w:sz w:val="24"/>
                <w:szCs w:val="32"/>
              </w:rPr>
              <w:t>CRIP</w:t>
            </w:r>
          </w:p>
        </w:tc>
        <w:tc>
          <w:tcPr>
            <w:tcW w:w="1311" w:type="dxa"/>
            <w:tcBorders>
              <w:top w:val="single" w:color="auto" w:sz="8" w:space="0"/>
              <w:bottom w:val="single" w:color="auto" w:sz="8" w:space="0"/>
            </w:tcBorders>
            <w:vAlign w:val="center"/>
          </w:tcPr>
          <w:p>
            <w:pPr>
              <w:jc w:val="center"/>
              <w:rPr>
                <w:b/>
                <w:bCs/>
                <w:i/>
                <w:iCs/>
                <w:sz w:val="24"/>
                <w:szCs w:val="32"/>
              </w:rPr>
            </w:pPr>
            <w:r>
              <w:rPr>
                <w:rFonts w:hint="eastAsia"/>
                <w:b/>
                <w:bCs/>
                <w:i/>
                <w:iCs/>
                <w:sz w:val="24"/>
                <w:szCs w:val="32"/>
              </w:rPr>
              <w:t>PASSION</w:t>
            </w:r>
          </w:p>
        </w:tc>
        <w:tc>
          <w:tcPr>
            <w:tcW w:w="1311" w:type="dxa"/>
            <w:tcBorders>
              <w:top w:val="single" w:color="auto" w:sz="8" w:space="0"/>
              <w:bottom w:val="single" w:color="auto" w:sz="8" w:space="0"/>
            </w:tcBorders>
            <w:vAlign w:val="center"/>
          </w:tcPr>
          <w:p>
            <w:pPr>
              <w:jc w:val="center"/>
              <w:rPr>
                <w:b/>
                <w:bCs/>
                <w:i/>
                <w:iCs/>
                <w:sz w:val="24"/>
                <w:szCs w:val="32"/>
              </w:rPr>
            </w:pPr>
            <w:r>
              <w:rPr>
                <w:rFonts w:hint="eastAsia"/>
                <w:b/>
                <w:bCs/>
                <w:i/>
                <w:iCs/>
                <w:sz w:val="24"/>
                <w:szCs w:val="32"/>
              </w:rPr>
              <w:t>iCircRBP-</w:t>
            </w:r>
          </w:p>
          <w:p>
            <w:pPr>
              <w:jc w:val="center"/>
              <w:rPr>
                <w:b/>
                <w:bCs/>
                <w:i/>
                <w:iCs/>
                <w:sz w:val="24"/>
                <w:szCs w:val="32"/>
              </w:rPr>
            </w:pPr>
            <w:r>
              <w:rPr>
                <w:rFonts w:hint="eastAsia"/>
                <w:b/>
                <w:bCs/>
                <w:i/>
                <w:iCs/>
                <w:sz w:val="24"/>
                <w:szCs w:val="32"/>
              </w:rPr>
              <w:t>DHN</w:t>
            </w:r>
          </w:p>
        </w:tc>
        <w:tc>
          <w:tcPr>
            <w:tcW w:w="1311" w:type="dxa"/>
            <w:tcBorders>
              <w:top w:val="single" w:color="auto" w:sz="8" w:space="0"/>
              <w:bottom w:val="single" w:color="auto" w:sz="8" w:space="0"/>
            </w:tcBorders>
            <w:vAlign w:val="center"/>
          </w:tcPr>
          <w:p>
            <w:pPr>
              <w:jc w:val="center"/>
              <w:rPr>
                <w:b/>
                <w:bCs/>
                <w:i/>
                <w:iCs/>
                <w:sz w:val="24"/>
                <w:szCs w:val="32"/>
              </w:rPr>
            </w:pPr>
            <w:r>
              <w:rPr>
                <w:rFonts w:hint="eastAsia"/>
                <w:b/>
                <w:bCs/>
                <w:i/>
                <w:iCs/>
                <w:sz w:val="24"/>
                <w:szCs w:val="32"/>
              </w:rPr>
              <w:t>CRPBsites</w:t>
            </w:r>
          </w:p>
        </w:tc>
        <w:tc>
          <w:tcPr>
            <w:tcW w:w="1311" w:type="dxa"/>
            <w:tcBorders>
              <w:top w:val="single" w:color="auto" w:sz="8" w:space="0"/>
              <w:bottom w:val="single" w:color="auto" w:sz="8" w:space="0"/>
              <w:right w:val="nil"/>
            </w:tcBorders>
            <w:vAlign w:val="center"/>
          </w:tcPr>
          <w:p>
            <w:pPr>
              <w:jc w:val="center"/>
              <w:rPr>
                <w:b/>
                <w:bCs/>
                <w:i/>
                <w:iCs/>
                <w:sz w:val="24"/>
                <w:szCs w:val="32"/>
              </w:rPr>
            </w:pPr>
            <w:r>
              <w:rPr>
                <w:rFonts w:hint="eastAsia"/>
                <w:b/>
                <w:bCs/>
                <w:i/>
                <w:iCs/>
                <w:sz w:val="24"/>
                <w:szCs w:val="32"/>
              </w:rPr>
              <w:t>CRBSP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top w:val="single" w:color="auto" w:sz="8" w:space="0"/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AGO1</w:t>
            </w:r>
          </w:p>
        </w:tc>
        <w:tc>
          <w:tcPr>
            <w:tcW w:w="1311" w:type="dxa"/>
            <w:tcBorders>
              <w:top w:val="single" w:color="auto" w:sz="8" w:space="0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0.7048</w:t>
            </w:r>
          </w:p>
        </w:tc>
        <w:tc>
          <w:tcPr>
            <w:tcW w:w="1311" w:type="dxa"/>
            <w:tcBorders>
              <w:top w:val="single" w:color="auto" w:sz="8" w:space="0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0.9017</w:t>
            </w:r>
          </w:p>
        </w:tc>
        <w:tc>
          <w:tcPr>
            <w:tcW w:w="1311" w:type="dxa"/>
            <w:tcBorders>
              <w:top w:val="single" w:color="auto" w:sz="8" w:space="0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0.9315</w:t>
            </w:r>
          </w:p>
        </w:tc>
        <w:tc>
          <w:tcPr>
            <w:tcW w:w="1311" w:type="dxa"/>
            <w:tcBorders>
              <w:top w:val="single" w:color="auto" w:sz="8" w:space="0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0.9554</w:t>
            </w:r>
          </w:p>
        </w:tc>
        <w:tc>
          <w:tcPr>
            <w:tcW w:w="1311" w:type="dxa"/>
            <w:tcBorders>
              <w:top w:val="single" w:color="auto" w:sz="8" w:space="0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0.8793</w:t>
            </w:r>
          </w:p>
        </w:tc>
        <w:tc>
          <w:tcPr>
            <w:tcW w:w="1311" w:type="dxa"/>
            <w:tcBorders>
              <w:top w:val="single" w:color="auto" w:sz="8" w:space="0"/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0.9436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AGO2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0.6522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0.8034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0.8526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0.8969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0.801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0.8505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AGO3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0.6527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0.8909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0.939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0.7772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0.8753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0.9780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ALKBH5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0.5437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0.7554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0.813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0.8831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0.7377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0.9733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AUF1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0.88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0.9818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0.9872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0.9782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0.9805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0.9903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C17ORF85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0.6854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0.8429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0.908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0.9454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0.8256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0.9548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C22ORF28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0.7823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0.8617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0.9193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0.9703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0.8567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0.9415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CAPRIN1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0.7046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0.8384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0.8946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0.8858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0.8358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0.9197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DGCR8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0.7607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0.9093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0.9326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0.8538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0.9062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0.9493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EIF4A3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0.7193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0.8044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0.8476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0.8823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0.8045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0.8532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EWSR1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0.7430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0.9342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0.9583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0.7829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0.9300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0.9752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FMRP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0.7753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0.8988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0.9202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0.9111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0.8886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0.9355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FOX2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0.6507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0.7778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0.8392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0.861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0.8137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0.9733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FUS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0.6903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0.8368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0.8892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0.9321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0.8447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0.8982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FXR1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0.7691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0.9504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0.9664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0.8261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0.9081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0.9826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FXR2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0.7398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0.9369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0.9585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0.9754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0.9218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0.9674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HNRNPC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0.9505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0.9638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0.9865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0.8895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0.9799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0.9844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HUR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0.7080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0.8528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0.9098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0.9571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0.8741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0.9172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IGF2BP1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0.7167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0.8276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0.8645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0.8382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0.8481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0.9049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IGF2BP2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0.6857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0.7919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0.8692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0.8316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0.8216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0.8615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IGF2BP3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0.6702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0.7911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0.8472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0.7902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0.8060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0.8866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LIN28A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0.7149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0.8423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0.8946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0.7784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0.8528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0.8960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LIN28B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0.6645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0.8755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0.9079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0.8294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0.8723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0.9108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METTL3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0.7479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0.8402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0.8925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0.8617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0.8178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0.9415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MOV10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0.7012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0.8356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0.8575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0.8347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0.8326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0.8929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PTB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0.6781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0.917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0.8532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0.8289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0.8226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0.8589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PUM2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0.8817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0.9525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0.9655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0.7756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0.9527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0.9782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QKI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0.8315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0.917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0.9368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0.9429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0.8996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0.9837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SFRS1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0.8962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0.9584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0.9728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0.9708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0.9601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0.9758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TAF15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0.7929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0.9652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0.9845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0.9588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0.9808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0.9872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TDP43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0.8613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0.927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0.9415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0.9591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0.9306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0.9470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TIA1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0.8724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0.9345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0.9510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0.9225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0.9372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0.9580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TIAL1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0.8530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0.8993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0.9232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0.9507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0.9000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0.9249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TNRC6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0.5804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0.7363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0.8413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0.8994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0.7598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0.9229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U2AF65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0.8484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0.9268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0.9468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0.9437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0.9192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0.9525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WTAP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0.5886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0.7503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0.8059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0.9091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0.8079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0.9897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bCs/>
                <w:sz w:val="22"/>
              </w:rPr>
            </w:pPr>
            <w:r>
              <w:rPr>
                <w:rFonts w:ascii="Times New Roman" w:hAnsi="Times New Roman"/>
                <w:b/>
                <w:bCs/>
                <w:sz w:val="22"/>
              </w:rPr>
              <w:t>ZC3H7B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0.6566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0.7693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0.8369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0.797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sz w:val="28"/>
                <w:szCs w:val="36"/>
              </w:rPr>
              <w:t>0.7884</w:t>
            </w:r>
          </w:p>
        </w:tc>
        <w:tc>
          <w:tcPr>
            <w:tcW w:w="1311" w:type="dxa"/>
            <w:tcBorders>
              <w:right w:val="nil"/>
            </w:tcBorders>
            <w:vAlign w:val="center"/>
          </w:tcPr>
          <w:p>
            <w:pPr>
              <w:jc w:val="center"/>
              <w:rPr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0.8800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7" w:type="dxa"/>
            <w:tcBorders>
              <w:left w:val="nil"/>
              <w:bottom w:val="single" w:color="auto" w:sz="8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hint="eastAsia" w:ascii="Times New Roman" w:hAnsi="Times New Roman"/>
                <w:b/>
                <w:bCs/>
                <w:sz w:val="28"/>
                <w:szCs w:val="28"/>
              </w:rPr>
              <w:t>AVG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0.7516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0.8702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0.9067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0.8861</w:t>
            </w:r>
          </w:p>
        </w:tc>
        <w:tc>
          <w:tcPr>
            <w:tcW w:w="1311" w:type="dxa"/>
            <w:vAlign w:val="center"/>
          </w:tcPr>
          <w:p>
            <w:pPr>
              <w:jc w:val="center"/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0.8696</w:t>
            </w:r>
          </w:p>
        </w:tc>
        <w:tc>
          <w:tcPr>
            <w:tcW w:w="1311" w:type="dxa"/>
            <w:tcBorders>
              <w:bottom w:val="single" w:color="auto" w:sz="8" w:space="0"/>
              <w:right w:val="nil"/>
            </w:tcBorders>
            <w:vAlign w:val="center"/>
          </w:tcPr>
          <w:p>
            <w:pPr>
              <w:jc w:val="center"/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0.9362</w:t>
            </w:r>
          </w:p>
        </w:tc>
      </w:tr>
    </w:tbl>
    <w:p/>
    <w:p/>
    <w:p/>
    <w:p/>
    <w:p>
      <w:pPr>
        <w:widowControl/>
        <w:jc w:val="left"/>
      </w:pPr>
      <w:r>
        <w:br w:type="page"/>
      </w:r>
    </w:p>
    <w:p>
      <w:pPr>
        <w:rPr>
          <w:rFonts w:ascii="Times New Roman" w:hAnsi="Times New Roman"/>
          <w:sz w:val="22"/>
          <w:szCs w:val="28"/>
        </w:rPr>
      </w:pPr>
      <w:r>
        <w:rPr>
          <w:rFonts w:ascii="Times New Roman" w:hAnsi="Times New Roman"/>
          <w:sz w:val="22"/>
          <w:szCs w:val="28"/>
        </w:rPr>
        <w:t>Figure S1~Figure S37</w:t>
      </w:r>
    </w:p>
    <w:p>
      <w:pPr>
        <w:rPr>
          <w:rFonts w:ascii="Times New Roman" w:hAnsi="Times New Roman"/>
          <w:sz w:val="22"/>
          <w:szCs w:val="28"/>
        </w:rPr>
      </w:pPr>
    </w:p>
    <w:tbl>
      <w:tblPr>
        <w:tblStyle w:val="5"/>
        <w:tblW w:w="0" w:type="auto"/>
        <w:tblInd w:w="25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11"/>
        <w:gridCol w:w="416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1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30450" cy="173228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239" cy="17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41245" cy="1740535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476" cy="1754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1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413000" cy="1793875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2398" cy="1815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52675" cy="1749425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272" cy="1762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1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430780" cy="1807210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312" cy="1827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88235" cy="1775460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406" cy="1794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1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430780" cy="1806575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201" cy="1824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425700" cy="1803400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977" cy="1822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1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25370" cy="1728470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003" cy="1773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289175" cy="170180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299" cy="1735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1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99030" cy="1783080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449" cy="1812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423795" cy="180149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632" cy="1841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1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416810" cy="179705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579" cy="1817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78075" cy="1767840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126" cy="1794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1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414905" cy="1795145"/>
                  <wp:effectExtent l="0" t="0" r="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231" cy="1810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430780" cy="1807210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866" cy="1838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1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14575" cy="1720850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12" cy="1739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19020" cy="1724025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646" cy="17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1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45690" cy="1743710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933" cy="1758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81250" cy="1770380"/>
                  <wp:effectExtent l="0" t="0" r="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409" cy="1783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1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288540" cy="1701165"/>
                  <wp:effectExtent l="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347" cy="1733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81250" cy="1769745"/>
                  <wp:effectExtent l="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565" cy="178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1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298700" cy="170878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996" cy="1746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57120" cy="1751965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774" cy="1775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1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30450" cy="1732280"/>
                  <wp:effectExtent l="0" t="0" r="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412" cy="1751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62200" cy="1756410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528" cy="1778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1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25370" cy="1728470"/>
                  <wp:effectExtent l="0" t="0" r="0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647" cy="1747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09495" cy="1717040"/>
                  <wp:effectExtent l="0" t="0" r="0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521" cy="1743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1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10130" cy="1717675"/>
                  <wp:effectExtent l="0" t="0" r="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088" cy="1742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293620" cy="1704975"/>
                  <wp:effectExtent l="0" t="0" r="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565" cy="172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1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298700" cy="1708785"/>
                  <wp:effectExtent l="0" t="0" r="0" b="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596" cy="1731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21560" cy="1725930"/>
                  <wp:effectExtent l="0" t="0" r="0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398" cy="1749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1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10130" cy="1717040"/>
                  <wp:effectExtent l="0" t="0" r="0" b="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280" cy="173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45690" cy="1743710"/>
                  <wp:effectExtent l="0" t="0" r="0" b="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041" cy="1761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1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20290" cy="1724660"/>
                  <wp:effectExtent l="0" t="0" r="0" b="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382" cy="1751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67915" cy="1760220"/>
                  <wp:effectExtent l="0" t="0" r="0" b="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639" cy="1773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1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30450" cy="1712595"/>
                  <wp:effectExtent l="0" t="0" r="0" b="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310" cy="1801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1" w:type="dxa"/>
          </w:tcPr>
          <w:p>
            <w:pPr>
              <w:rPr>
                <w:kern w:val="0"/>
                <w:sz w:val="20"/>
                <w:szCs w:val="20"/>
              </w:rPr>
            </w:pPr>
          </w:p>
        </w:tc>
      </w:tr>
    </w:tbl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1"/>
  <w:bordersDoNotSurroundFooter w:val="1"/>
  <w:documentProtection w:enforcement="0"/>
  <w:defaultTabStop w:val="420"/>
  <w:characterSpacingControl w:val="doNotCompress"/>
  <w:compat>
    <w:useFELayout/>
    <w:compatSetting w:name="compatibilityMode" w:uri="http://schemas.microsoft.com/office/word" w:val="12"/>
  </w:compat>
  <w:docVars>
    <w:docVar w:name="commondata" w:val="eyJoZGlkIjoiM2M1MDZmYWM0MGY2OTgyZDc2MzRlNTEzYjRjMDliZTcifQ=="/>
  </w:docVars>
  <w:rsids>
    <w:rsidRoot w:val="00515205"/>
    <w:rsid w:val="00000744"/>
    <w:rsid w:val="00030B7C"/>
    <w:rsid w:val="0005732F"/>
    <w:rsid w:val="0013449E"/>
    <w:rsid w:val="001F4EE6"/>
    <w:rsid w:val="002036BD"/>
    <w:rsid w:val="003926E0"/>
    <w:rsid w:val="003E40C2"/>
    <w:rsid w:val="00442AF2"/>
    <w:rsid w:val="00515205"/>
    <w:rsid w:val="00526AD4"/>
    <w:rsid w:val="0053643D"/>
    <w:rsid w:val="005B03BC"/>
    <w:rsid w:val="00715379"/>
    <w:rsid w:val="00770CAD"/>
    <w:rsid w:val="007F04C6"/>
    <w:rsid w:val="007F2F80"/>
    <w:rsid w:val="00952CBA"/>
    <w:rsid w:val="0099370B"/>
    <w:rsid w:val="009B199D"/>
    <w:rsid w:val="00B907EC"/>
    <w:rsid w:val="00CC227F"/>
    <w:rsid w:val="00CF3836"/>
    <w:rsid w:val="00D32D4C"/>
    <w:rsid w:val="00D74B77"/>
    <w:rsid w:val="00EC4ACF"/>
    <w:rsid w:val="00EC5667"/>
    <w:rsid w:val="35485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等线" w:hAnsi="等线" w:eastAsia="等线" w:cs="Times New Roman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3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9" Type="http://schemas.openxmlformats.org/officeDocument/2006/relationships/fontTable" Target="fontTable.xml"/><Relationship Id="rId78" Type="http://schemas.openxmlformats.org/officeDocument/2006/relationships/customXml" Target="../customXml/item1.xml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C1774D-10E3-4309-BA0A-BC2E5C1AF24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433</Words>
  <Characters>2397</Characters>
  <Lines>22</Lines>
  <Paragraphs>6</Paragraphs>
  <TotalTime>0</TotalTime>
  <ScaleCrop>false</ScaleCrop>
  <LinksUpToDate>false</LinksUpToDate>
  <CharactersWithSpaces>2437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2022-09-03T07:39:00Z</dcterms:created>
  <dc:creator>LNN</dc:creator>
  <cp:lastModifiedBy>张阳森</cp:lastModifiedBy>
  <dcterms:modified xsi:type="dcterms:W3CDTF">2023-02-26T07:46:40Z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336DBE1E939845A19D8654F68F8557D4</vt:lpwstr>
  </property>
</Properties>
</file>