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212E0" w:rsidRPr="00324416" w:rsidRDefault="005D799B">
      <w:pPr>
        <w:rPr>
          <w:rFonts w:ascii="Bangla MN" w:hAnsi="Bangla MN" w:cs="Bangla MN"/>
          <w:b/>
          <w:color w:val="0070C0"/>
        </w:rPr>
      </w:pPr>
      <w:r w:rsidRPr="00324416">
        <w:rPr>
          <w:rFonts w:ascii="Bangla MN" w:hAnsi="Bangla MN" w:cs="Bangla MN"/>
          <w:b/>
          <w:color w:val="0070C0"/>
        </w:rPr>
        <w:t>Instruction Representation</w:t>
      </w:r>
      <w:bookmarkStart w:id="0" w:name="_GoBack"/>
      <w:bookmarkEnd w:id="0"/>
    </w:p>
    <w:p w:rsidR="005D799B" w:rsidRDefault="005D799B">
      <w:pPr>
        <w:rPr>
          <w:rFonts w:asciiTheme="minorHAnsi" w:hAnsiTheme="minorHAnsi" w:cstheme="minorHAnsi"/>
        </w:rPr>
      </w:pPr>
    </w:p>
    <w:p w:rsidR="005D799B" w:rsidRDefault="005D799B" w:rsidP="005D799B">
      <w:pPr>
        <w:rPr>
          <w:rFonts w:asciiTheme="minorHAnsi" w:hAnsiTheme="minorHAnsi" w:cstheme="minorHAnsi"/>
        </w:rPr>
      </w:pPr>
      <w:r w:rsidRPr="005D799B">
        <w:rPr>
          <w:rFonts w:asciiTheme="minorHAnsi" w:hAnsiTheme="minorHAnsi" w:cstheme="minorHAnsi"/>
        </w:rPr>
        <w:t>Computer</w:t>
      </w:r>
      <w:r>
        <w:rPr>
          <w:rFonts w:asciiTheme="minorHAnsi" w:hAnsiTheme="minorHAnsi" w:cstheme="minorHAnsi"/>
        </w:rPr>
        <w:t xml:space="preserve">s built on 2 key principles: </w:t>
      </w:r>
    </w:p>
    <w:p w:rsidR="005D799B" w:rsidRPr="005D799B" w:rsidRDefault="005D799B" w:rsidP="005D799B">
      <w:pPr>
        <w:pStyle w:val="ListParagraph"/>
        <w:numPr>
          <w:ilvl w:val="0"/>
          <w:numId w:val="1"/>
        </w:numPr>
        <w:rPr>
          <w:rFonts w:asciiTheme="minorHAnsi" w:hAnsiTheme="minorHAnsi" w:cstheme="minorHAnsi"/>
        </w:rPr>
      </w:pPr>
      <w:r w:rsidRPr="005D799B">
        <w:rPr>
          <w:rFonts w:asciiTheme="minorHAnsi" w:hAnsiTheme="minorHAnsi" w:cstheme="minorHAnsi"/>
        </w:rPr>
        <w:t>Instructions are represented as numbers.</w:t>
      </w:r>
    </w:p>
    <w:p w:rsidR="005D799B" w:rsidRDefault="005D799B" w:rsidP="005D799B">
      <w:pPr>
        <w:pStyle w:val="ListParagraph"/>
        <w:numPr>
          <w:ilvl w:val="0"/>
          <w:numId w:val="1"/>
        </w:numPr>
        <w:rPr>
          <w:rFonts w:asciiTheme="minorHAnsi" w:hAnsiTheme="minorHAnsi" w:cstheme="minorHAnsi"/>
        </w:rPr>
      </w:pPr>
      <w:r w:rsidRPr="005D799B">
        <w:rPr>
          <w:rFonts w:asciiTheme="minorHAnsi" w:hAnsiTheme="minorHAnsi" w:cstheme="minorHAnsi"/>
        </w:rPr>
        <w:t>Therefore, entire programs can be stored in memory to be read or written just like numbers (data).</w:t>
      </w:r>
    </w:p>
    <w:p w:rsidR="005D799B" w:rsidRPr="005D799B" w:rsidRDefault="005D799B" w:rsidP="005D799B">
      <w:pPr>
        <w:rPr>
          <w:rFonts w:asciiTheme="minorHAnsi" w:hAnsiTheme="minorHAnsi" w:cstheme="minorHAnsi"/>
        </w:rPr>
      </w:pPr>
    </w:p>
    <w:p w:rsidR="005D799B" w:rsidRDefault="005D799B" w:rsidP="005D799B">
      <w:pPr>
        <w:rPr>
          <w:rFonts w:asciiTheme="minorHAnsi" w:hAnsiTheme="minorHAnsi" w:cstheme="minorHAnsi"/>
        </w:rPr>
      </w:pPr>
      <w:r w:rsidRPr="005D799B">
        <w:rPr>
          <w:rFonts w:asciiTheme="minorHAnsi" w:hAnsiTheme="minorHAnsi" w:cstheme="minorHAnsi"/>
        </w:rPr>
        <w:sym w:font="Wingdings" w:char="F0E0"/>
      </w:r>
      <w:r>
        <w:rPr>
          <w:rFonts w:asciiTheme="minorHAnsi" w:hAnsiTheme="minorHAnsi" w:cstheme="minorHAnsi"/>
        </w:rPr>
        <w:t xml:space="preserve"> Consequence 1: E</w:t>
      </w:r>
      <w:r w:rsidRPr="005D799B">
        <w:rPr>
          <w:rFonts w:asciiTheme="minorHAnsi" w:hAnsiTheme="minorHAnsi" w:cstheme="minorHAnsi"/>
        </w:rPr>
        <w:t>verything has a memory address: instructions, data words</w:t>
      </w:r>
    </w:p>
    <w:p w:rsidR="005D799B" w:rsidRPr="005D799B" w:rsidRDefault="005D799B" w:rsidP="005D799B">
      <w:pPr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</w:rPr>
        <w:tab/>
      </w:r>
      <w:r>
        <w:rPr>
          <w:rFonts w:asciiTheme="minorHAnsi" w:hAnsiTheme="minorHAnsi" w:cstheme="minorHAnsi"/>
        </w:rPr>
        <w:tab/>
      </w:r>
      <w:r w:rsidRPr="005D799B">
        <w:rPr>
          <w:rFonts w:asciiTheme="minorHAnsi" w:hAnsiTheme="minorHAnsi" w:cstheme="minorHAnsi"/>
          <w:sz w:val="22"/>
          <w:szCs w:val="22"/>
        </w:rPr>
        <w:t xml:space="preserve">      </w:t>
      </w:r>
      <w:r>
        <w:rPr>
          <w:rFonts w:asciiTheme="minorHAnsi" w:hAnsiTheme="minorHAnsi" w:cstheme="minorHAnsi"/>
          <w:sz w:val="22"/>
          <w:szCs w:val="22"/>
        </w:rPr>
        <w:t xml:space="preserve"> </w:t>
      </w:r>
      <w:r w:rsidRPr="005D799B">
        <w:rPr>
          <w:rFonts w:asciiTheme="minorHAnsi" w:hAnsiTheme="minorHAnsi" w:cstheme="minorHAnsi"/>
          <w:sz w:val="22"/>
          <w:szCs w:val="22"/>
        </w:rPr>
        <w:t xml:space="preserve"> One register keeps address of instruction being executed: </w:t>
      </w:r>
      <w:r w:rsidRPr="005D799B">
        <w:rPr>
          <w:rFonts w:asciiTheme="minorHAnsi" w:hAnsiTheme="minorHAnsi" w:cstheme="minorHAnsi"/>
          <w:i/>
          <w:sz w:val="22"/>
          <w:szCs w:val="22"/>
        </w:rPr>
        <w:t>“Program Counter” (PC)</w:t>
      </w:r>
    </w:p>
    <w:p w:rsidR="005D799B" w:rsidRDefault="005D799B" w:rsidP="005D799B">
      <w:pPr>
        <w:rPr>
          <w:rFonts w:asciiTheme="minorHAnsi" w:hAnsiTheme="minorHAnsi" w:cstheme="minorHAnsi"/>
        </w:rPr>
      </w:pPr>
      <w:r w:rsidRPr="005D799B">
        <w:rPr>
          <w:rFonts w:asciiTheme="minorHAnsi" w:hAnsiTheme="minorHAnsi" w:cstheme="minorHAnsi"/>
        </w:rPr>
        <w:sym w:font="Wingdings" w:char="F0E0"/>
      </w:r>
      <w:r>
        <w:rPr>
          <w:rFonts w:asciiTheme="minorHAnsi" w:hAnsiTheme="minorHAnsi" w:cstheme="minorHAnsi"/>
        </w:rPr>
        <w:t xml:space="preserve"> Consequence 2: </w:t>
      </w:r>
      <w:r w:rsidRPr="005D799B">
        <w:rPr>
          <w:rFonts w:asciiTheme="minorHAnsi" w:hAnsiTheme="minorHAnsi" w:cstheme="minorHAnsi"/>
        </w:rPr>
        <w:t>Programs a</w:t>
      </w:r>
      <w:r>
        <w:rPr>
          <w:rFonts w:asciiTheme="minorHAnsi" w:hAnsiTheme="minorHAnsi" w:cstheme="minorHAnsi"/>
        </w:rPr>
        <w:t xml:space="preserve">re distributed in binary form </w:t>
      </w:r>
    </w:p>
    <w:p w:rsidR="005D799B" w:rsidRPr="005D799B" w:rsidRDefault="005D799B" w:rsidP="005D799B">
      <w:pPr>
        <w:ind w:left="1440" w:firstLine="720"/>
        <w:rPr>
          <w:rFonts w:asciiTheme="minorHAnsi" w:hAnsiTheme="minorHAnsi" w:cstheme="minorHAnsi"/>
          <w:sz w:val="22"/>
          <w:szCs w:val="22"/>
        </w:rPr>
      </w:pPr>
      <w:r w:rsidRPr="005D799B">
        <w:rPr>
          <w:rFonts w:asciiTheme="minorHAnsi" w:hAnsiTheme="minorHAnsi" w:cstheme="minorHAnsi"/>
          <w:sz w:val="22"/>
          <w:szCs w:val="22"/>
        </w:rPr>
        <w:t>Programs bound to specific instruction set</w:t>
      </w:r>
    </w:p>
    <w:p w:rsidR="005D799B" w:rsidRPr="005D799B" w:rsidRDefault="005D799B" w:rsidP="005D799B">
      <w:pPr>
        <w:ind w:left="1440" w:firstLine="720"/>
        <w:rPr>
          <w:rFonts w:asciiTheme="minorHAnsi" w:hAnsiTheme="minorHAnsi" w:cstheme="minorHAnsi"/>
          <w:sz w:val="22"/>
          <w:szCs w:val="22"/>
        </w:rPr>
      </w:pPr>
      <w:r w:rsidRPr="005D799B">
        <w:rPr>
          <w:rFonts w:asciiTheme="minorHAnsi" w:hAnsiTheme="minorHAnsi" w:cstheme="minorHAnsi"/>
          <w:sz w:val="22"/>
          <w:szCs w:val="22"/>
        </w:rPr>
        <w:t>Different version for Macintosh and IBM PC</w:t>
      </w:r>
    </w:p>
    <w:p w:rsidR="00C81702" w:rsidRDefault="00C81702">
      <w:pPr>
        <w:rPr>
          <w:rFonts w:asciiTheme="minorHAnsi" w:hAnsiTheme="minorHAnsi" w:cstheme="minorHAnsi"/>
        </w:rPr>
      </w:pPr>
    </w:p>
    <w:p w:rsidR="00C81702" w:rsidRPr="00C81702" w:rsidRDefault="00C81702" w:rsidP="00C81702">
      <w:pPr>
        <w:rPr>
          <w:rFonts w:asciiTheme="minorHAnsi" w:hAnsiTheme="minorHAnsi" w:cstheme="minorHAnsi"/>
        </w:rPr>
      </w:pPr>
      <w:r w:rsidRPr="00C81702">
        <w:rPr>
          <w:rFonts w:asciiTheme="minorHAnsi" w:hAnsiTheme="minorHAnsi" w:cstheme="minorHAnsi"/>
        </w:rPr>
        <w:t>Currently all data we work with is in words (32-bit blocks):</w:t>
      </w:r>
    </w:p>
    <w:p w:rsidR="00C81702" w:rsidRPr="00C81702" w:rsidRDefault="00C81702" w:rsidP="00C81702">
      <w:pPr>
        <w:ind w:left="720"/>
        <w:rPr>
          <w:rFonts w:asciiTheme="minorHAnsi" w:hAnsiTheme="minorHAnsi" w:cstheme="minorHAnsi"/>
        </w:rPr>
      </w:pPr>
      <w:r w:rsidRPr="00C81702">
        <w:rPr>
          <w:rFonts w:asciiTheme="minorHAnsi" w:hAnsiTheme="minorHAnsi" w:cstheme="minorHAnsi"/>
        </w:rPr>
        <w:t>Each register is a word.</w:t>
      </w:r>
    </w:p>
    <w:p w:rsidR="00C81702" w:rsidRDefault="00C81702" w:rsidP="00C81702">
      <w:pPr>
        <w:ind w:left="720"/>
        <w:rPr>
          <w:rFonts w:asciiTheme="minorHAnsi" w:hAnsiTheme="minorHAnsi" w:cstheme="minorHAnsi"/>
        </w:rPr>
      </w:pPr>
      <w:r w:rsidRPr="00C81702">
        <w:rPr>
          <w:rFonts w:asciiTheme="minorHAnsi" w:hAnsiTheme="minorHAnsi" w:cstheme="minorHAnsi"/>
        </w:rPr>
        <w:t>lw and</w:t>
      </w:r>
      <w:r>
        <w:rPr>
          <w:rFonts w:asciiTheme="minorHAnsi" w:hAnsiTheme="minorHAnsi" w:cstheme="minorHAnsi"/>
        </w:rPr>
        <w:t xml:space="preserve"> sw both access memory one word </w:t>
      </w:r>
      <w:r w:rsidRPr="00C81702">
        <w:rPr>
          <w:rFonts w:asciiTheme="minorHAnsi" w:hAnsiTheme="minorHAnsi" w:cstheme="minorHAnsi"/>
        </w:rPr>
        <w:t>at a time.</w:t>
      </w:r>
    </w:p>
    <w:p w:rsidR="00C81702" w:rsidRDefault="00C81702" w:rsidP="00C81702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S</w:t>
      </w:r>
      <w:r w:rsidRPr="00C81702">
        <w:rPr>
          <w:rFonts w:asciiTheme="minorHAnsi" w:hAnsiTheme="minorHAnsi" w:cstheme="minorHAnsi"/>
        </w:rPr>
        <w:t>ince data is in</w:t>
      </w:r>
      <w:r>
        <w:rPr>
          <w:rFonts w:asciiTheme="minorHAnsi" w:hAnsiTheme="minorHAnsi" w:cstheme="minorHAnsi"/>
        </w:rPr>
        <w:t xml:space="preserve"> </w:t>
      </w:r>
      <w:r w:rsidRPr="00C81702">
        <w:rPr>
          <w:rFonts w:asciiTheme="minorHAnsi" w:hAnsiTheme="minorHAnsi" w:cstheme="minorHAnsi"/>
        </w:rPr>
        <w:t xml:space="preserve">words, make </w:t>
      </w:r>
      <w:r w:rsidRPr="00C81702">
        <w:rPr>
          <w:rFonts w:asciiTheme="minorHAnsi" w:hAnsiTheme="minorHAnsi" w:cstheme="minorHAnsi"/>
          <w:color w:val="C00000"/>
        </w:rPr>
        <w:t>instructions be words</w:t>
      </w:r>
      <w:r w:rsidRPr="00C81702">
        <w:rPr>
          <w:rFonts w:asciiTheme="minorHAnsi" w:hAnsiTheme="minorHAnsi" w:cstheme="minorHAnsi"/>
        </w:rPr>
        <w:t xml:space="preserve"> too</w:t>
      </w:r>
      <w:r>
        <w:rPr>
          <w:rFonts w:asciiTheme="minorHAnsi" w:hAnsiTheme="minorHAnsi" w:cstheme="minorHAnsi"/>
        </w:rPr>
        <w:t xml:space="preserve"> (simplicity)</w:t>
      </w:r>
    </w:p>
    <w:p w:rsidR="00C81702" w:rsidRDefault="00C81702" w:rsidP="00C81702">
      <w:pPr>
        <w:rPr>
          <w:rFonts w:asciiTheme="minorHAnsi" w:hAnsiTheme="minorHAnsi" w:cstheme="minorHAnsi"/>
        </w:rPr>
      </w:pPr>
    </w:p>
    <w:p w:rsidR="00C81702" w:rsidRPr="009E49E8" w:rsidRDefault="00C81702" w:rsidP="009E49E8">
      <w:pPr>
        <w:rPr>
          <w:rFonts w:asciiTheme="minorHAnsi" w:hAnsiTheme="minorHAnsi" w:cstheme="minorHAnsi"/>
          <w:i/>
        </w:rPr>
      </w:pPr>
      <w:r w:rsidRPr="00C81702">
        <w:rPr>
          <w:rFonts w:asciiTheme="minorHAnsi" w:hAnsiTheme="minorHAnsi" w:cstheme="minorHAnsi"/>
        </w:rPr>
        <w:t xml:space="preserve">One word is 32 bits, so divide instruction word into </w:t>
      </w:r>
      <w:r w:rsidRPr="00C81702">
        <w:rPr>
          <w:rFonts w:asciiTheme="minorHAnsi" w:hAnsiTheme="minorHAnsi" w:cstheme="minorHAnsi"/>
          <w:i/>
        </w:rPr>
        <w:t>“fields”.</w:t>
      </w:r>
      <w:r w:rsidR="009E49E8">
        <w:rPr>
          <w:rFonts w:asciiTheme="minorHAnsi" w:hAnsiTheme="minorHAnsi" w:cstheme="minorHAnsi"/>
          <w:i/>
        </w:rPr>
        <w:t xml:space="preserve"> E</w:t>
      </w:r>
      <w:r w:rsidR="009E49E8" w:rsidRPr="009E49E8">
        <w:rPr>
          <w:rFonts w:asciiTheme="minorHAnsi" w:hAnsiTheme="minorHAnsi" w:cstheme="minorHAnsi"/>
          <w:i/>
        </w:rPr>
        <w:t xml:space="preserve">ach field is viewed as a 5- or 6- bit unsigned integer, </w:t>
      </w:r>
      <w:r w:rsidR="009E49E8">
        <w:rPr>
          <w:rFonts w:asciiTheme="minorHAnsi" w:hAnsiTheme="minorHAnsi" w:cstheme="minorHAnsi"/>
          <w:i/>
        </w:rPr>
        <w:t xml:space="preserve">not as part of a 32-bit integer; i.e. </w:t>
      </w:r>
      <w:r w:rsidR="009E49E8" w:rsidRPr="009E49E8">
        <w:rPr>
          <w:rFonts w:asciiTheme="minorHAnsi" w:hAnsiTheme="minorHAnsi" w:cstheme="minorHAnsi"/>
          <w:i/>
        </w:rPr>
        <w:t>5-bit fields can represent any number 0-31, while 6-bit fields can</w:t>
      </w:r>
      <w:r w:rsidR="009E49E8">
        <w:rPr>
          <w:rFonts w:asciiTheme="minorHAnsi" w:hAnsiTheme="minorHAnsi" w:cstheme="minorHAnsi"/>
          <w:i/>
        </w:rPr>
        <w:t xml:space="preserve"> </w:t>
      </w:r>
      <w:r w:rsidR="009E49E8" w:rsidRPr="009E49E8">
        <w:rPr>
          <w:rFonts w:asciiTheme="minorHAnsi" w:hAnsiTheme="minorHAnsi" w:cstheme="minorHAnsi"/>
          <w:i/>
        </w:rPr>
        <w:t>represent any number 0-63.</w:t>
      </w:r>
    </w:p>
    <w:p w:rsidR="00C81702" w:rsidRDefault="00C81702" w:rsidP="00C81702">
      <w:pPr>
        <w:rPr>
          <w:rFonts w:asciiTheme="minorHAnsi" w:hAnsiTheme="minorHAnsi" w:cstheme="minorHAnsi"/>
        </w:rPr>
      </w:pPr>
      <w:r w:rsidRPr="00C81702">
        <w:rPr>
          <w:rFonts w:asciiTheme="minorHAnsi" w:hAnsiTheme="minorHAnsi" w:cstheme="minorHAnsi"/>
        </w:rPr>
        <w:t xml:space="preserve">We could define different fields for each instruction, but MIPS is based on </w:t>
      </w:r>
      <w:r w:rsidRPr="00C81702">
        <w:rPr>
          <w:rFonts w:asciiTheme="minorHAnsi" w:hAnsiTheme="minorHAnsi" w:cstheme="minorHAnsi"/>
          <w:b/>
        </w:rPr>
        <w:t>simplicity</w:t>
      </w:r>
      <w:r w:rsidRPr="00C81702">
        <w:rPr>
          <w:rFonts w:asciiTheme="minorHAnsi" w:hAnsiTheme="minorHAnsi" w:cstheme="minorHAnsi"/>
        </w:rPr>
        <w:t>, so define 3 basic types of instruction formats:</w:t>
      </w:r>
    </w:p>
    <w:p w:rsidR="00C81702" w:rsidRPr="009E49E8" w:rsidRDefault="00C81702" w:rsidP="009E49E8">
      <w:pPr>
        <w:pStyle w:val="ListParagraph"/>
        <w:numPr>
          <w:ilvl w:val="0"/>
          <w:numId w:val="3"/>
        </w:numPr>
        <w:rPr>
          <w:rFonts w:asciiTheme="minorHAnsi" w:hAnsiTheme="minorHAnsi" w:cstheme="minorHAnsi"/>
          <w:lang w:val="en-CA"/>
        </w:rPr>
      </w:pPr>
      <w:r w:rsidRPr="009E49E8">
        <w:rPr>
          <w:rFonts w:asciiTheme="minorHAnsi" w:hAnsiTheme="minorHAnsi" w:cstheme="minorHAnsi"/>
          <w:b/>
          <w:lang w:val="en-CA"/>
        </w:rPr>
        <w:t>I-format</w:t>
      </w:r>
      <w:r w:rsidR="009E49E8">
        <w:rPr>
          <w:rFonts w:asciiTheme="minorHAnsi" w:hAnsiTheme="minorHAnsi" w:cstheme="minorHAnsi"/>
          <w:b/>
          <w:lang w:val="en-CA"/>
        </w:rPr>
        <w:t xml:space="preserve"> </w:t>
      </w:r>
      <w:r w:rsidR="009E49E8">
        <w:rPr>
          <w:rFonts w:asciiTheme="minorHAnsi" w:hAnsiTheme="minorHAnsi" w:cstheme="minorHAnsi"/>
          <w:lang w:val="en-CA"/>
        </w:rPr>
        <w:t xml:space="preserve">[ </w:t>
      </w:r>
      <w:r w:rsidR="009E49E8" w:rsidRPr="009E49E8">
        <w:rPr>
          <w:rFonts w:asciiTheme="minorHAnsi" w:hAnsiTheme="minorHAnsi" w:cstheme="minorHAnsi"/>
          <w:lang w:val="en-CA"/>
        </w:rPr>
        <w:t xml:space="preserve">Instructions with immediates, lw and sw (since the offset counts as an immediate), and the branches (beq and bne) but </w:t>
      </w:r>
      <w:r w:rsidR="009E49E8" w:rsidRPr="009E49E8">
        <w:rPr>
          <w:rFonts w:asciiTheme="minorHAnsi" w:hAnsiTheme="minorHAnsi" w:cstheme="minorHAnsi"/>
          <w:color w:val="C00000"/>
          <w:lang w:val="en-CA"/>
        </w:rPr>
        <w:t>NOT the shift instructions</w:t>
      </w:r>
      <w:r w:rsidR="009E49E8">
        <w:rPr>
          <w:rFonts w:asciiTheme="minorHAnsi" w:hAnsiTheme="minorHAnsi" w:cstheme="minorHAnsi"/>
          <w:color w:val="C00000"/>
          <w:lang w:val="en-CA"/>
        </w:rPr>
        <w:t xml:space="preserve"> </w:t>
      </w:r>
      <w:r w:rsidR="009E49E8" w:rsidRPr="009E49E8">
        <w:rPr>
          <w:rFonts w:asciiTheme="minorHAnsi" w:hAnsiTheme="minorHAnsi" w:cstheme="minorHAnsi"/>
          <w:color w:val="000000" w:themeColor="text1"/>
          <w:lang w:val="en-CA"/>
        </w:rPr>
        <w:t>]</w:t>
      </w:r>
    </w:p>
    <w:p w:rsidR="00C81702" w:rsidRPr="009E49E8" w:rsidRDefault="00C81702" w:rsidP="009E49E8">
      <w:pPr>
        <w:pStyle w:val="ListParagraph"/>
        <w:numPr>
          <w:ilvl w:val="0"/>
          <w:numId w:val="3"/>
        </w:numPr>
        <w:rPr>
          <w:rFonts w:asciiTheme="minorHAnsi" w:hAnsiTheme="minorHAnsi" w:cstheme="minorHAnsi"/>
          <w:b/>
          <w:lang w:val="en-CA"/>
        </w:rPr>
      </w:pPr>
      <w:r w:rsidRPr="009E49E8">
        <w:rPr>
          <w:rFonts w:asciiTheme="minorHAnsi" w:hAnsiTheme="minorHAnsi" w:cstheme="minorHAnsi"/>
          <w:b/>
          <w:lang w:val="en-CA"/>
        </w:rPr>
        <w:t xml:space="preserve">J-format </w:t>
      </w:r>
      <w:r w:rsidR="009E49E8" w:rsidRPr="009E49E8">
        <w:rPr>
          <w:rFonts w:asciiTheme="minorHAnsi" w:hAnsiTheme="minorHAnsi" w:cstheme="minorHAnsi"/>
          <w:lang w:val="en-CA"/>
        </w:rPr>
        <w:t>[ j and jal ]</w:t>
      </w:r>
    </w:p>
    <w:p w:rsidR="009E49E8" w:rsidRPr="009E49E8" w:rsidRDefault="009E49E8" w:rsidP="009E49E8">
      <w:pPr>
        <w:pStyle w:val="ListParagraph"/>
        <w:numPr>
          <w:ilvl w:val="0"/>
          <w:numId w:val="3"/>
        </w:numPr>
        <w:rPr>
          <w:rFonts w:asciiTheme="minorHAnsi" w:hAnsiTheme="minorHAnsi" w:cstheme="minorHAnsi"/>
          <w:b/>
          <w:lang w:val="en-CA"/>
        </w:rPr>
      </w:pPr>
      <w:r w:rsidRPr="009E49E8">
        <w:rPr>
          <w:rFonts w:asciiTheme="minorHAnsi" w:hAnsiTheme="minorHAnsi" w:cstheme="minorHAnsi"/>
          <w:b/>
          <w:lang w:val="en-CA"/>
        </w:rPr>
        <w:t xml:space="preserve">R-format </w:t>
      </w:r>
      <w:r w:rsidRPr="009E49E8">
        <w:rPr>
          <w:rFonts w:asciiTheme="minorHAnsi" w:hAnsiTheme="minorHAnsi" w:cstheme="minorHAnsi"/>
          <w:lang w:val="en-CA"/>
        </w:rPr>
        <w:t>[All other instructions</w:t>
      </w:r>
      <w:r>
        <w:rPr>
          <w:rFonts w:asciiTheme="minorHAnsi" w:hAnsiTheme="minorHAnsi" w:cstheme="minorHAnsi"/>
          <w:lang w:val="en-CA"/>
        </w:rPr>
        <w:t xml:space="preserve">(stands for register format) </w:t>
      </w:r>
      <w:r w:rsidRPr="009E49E8">
        <w:rPr>
          <w:rFonts w:asciiTheme="minorHAnsi" w:hAnsiTheme="minorHAnsi" w:cstheme="minorHAnsi"/>
          <w:lang w:val="en-CA"/>
        </w:rPr>
        <w:t>]</w:t>
      </w:r>
    </w:p>
    <w:p w:rsidR="00625DC5" w:rsidRDefault="00625DC5" w:rsidP="00C81702">
      <w:pPr>
        <w:rPr>
          <w:rFonts w:asciiTheme="minorHAnsi" w:hAnsiTheme="minorHAnsi" w:cstheme="minorHAnsi"/>
          <w:b/>
          <w:lang w:val="en-CA"/>
        </w:rPr>
      </w:pPr>
    </w:p>
    <w:p w:rsidR="00C81702" w:rsidRDefault="00C81702" w:rsidP="00C81702">
      <w:pPr>
        <w:rPr>
          <w:rFonts w:asciiTheme="minorHAnsi" w:hAnsiTheme="minorHAnsi" w:cstheme="minorHAnsi"/>
          <w:b/>
          <w:lang w:val="en-CA"/>
        </w:rPr>
      </w:pPr>
      <w:r w:rsidRPr="005529A6">
        <w:rPr>
          <w:rFonts w:asciiTheme="minorHAnsi" w:hAnsiTheme="minorHAnsi" w:cstheme="minorHAnsi"/>
          <w:b/>
          <w:highlight w:val="green"/>
          <w:lang w:val="en-CA"/>
        </w:rPr>
        <w:t>R-format:</w:t>
      </w:r>
      <w:r w:rsidRPr="00C81702">
        <w:rPr>
          <w:rFonts w:asciiTheme="minorHAnsi" w:hAnsiTheme="minorHAnsi" w:cstheme="minorHAnsi"/>
          <w:b/>
          <w:lang w:val="en-CA"/>
        </w:rPr>
        <w:t xml:space="preserve"> </w:t>
      </w:r>
    </w:p>
    <w:p w:rsidR="00C81702" w:rsidRPr="00C81702" w:rsidRDefault="009E49E8" w:rsidP="00C81702">
      <w:pPr>
        <w:rPr>
          <w:rFonts w:asciiTheme="minorHAnsi" w:hAnsiTheme="minorHAnsi" w:cstheme="minorHAnsi"/>
          <w:b/>
          <w:lang w:val="en-CA"/>
        </w:rPr>
      </w:pPr>
      <w:r>
        <w:rPr>
          <w:rFonts w:asciiTheme="minorHAnsi" w:hAnsiTheme="minorHAnsi" w:cstheme="minorHAnsi"/>
          <w:b/>
          <w:lang w:val="en-CA"/>
        </w:rPr>
        <w:t>A</w:t>
      </w:r>
      <w:r w:rsidR="00C81702" w:rsidRPr="00C81702">
        <w:rPr>
          <w:rFonts w:asciiTheme="minorHAnsi" w:hAnsiTheme="minorHAnsi" w:cstheme="minorHAnsi"/>
          <w:b/>
          <w:lang w:val="en-CA"/>
        </w:rPr>
        <w:t>ll other instructions (stands for register format)</w:t>
      </w:r>
    </w:p>
    <w:p w:rsidR="00C81702" w:rsidRDefault="009E49E8" w:rsidP="00C81702">
      <w:pPr>
        <w:rPr>
          <w:rFonts w:asciiTheme="minorHAnsi" w:hAnsiTheme="minorHAnsi" w:cstheme="minorHAnsi"/>
          <w:lang w:val="en-CA"/>
        </w:rPr>
      </w:pPr>
      <w:r w:rsidRPr="009E49E8">
        <w:rPr>
          <w:rFonts w:asciiTheme="minorHAnsi" w:hAnsiTheme="minorHAnsi" w:cstheme="minorHAnsi"/>
          <w:noProof/>
          <w:lang w:val="en-CA"/>
        </w:rPr>
        <w:drawing>
          <wp:inline distT="0" distB="0" distL="0" distR="0" wp14:anchorId="3DCE7D87" wp14:editId="0E8D8ECE">
            <wp:extent cx="4093698" cy="278162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31489" cy="30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49E8" w:rsidRDefault="009E49E8" w:rsidP="00C81702">
      <w:pPr>
        <w:rPr>
          <w:rFonts w:asciiTheme="minorHAnsi" w:hAnsiTheme="minorHAnsi" w:cstheme="minorHAnsi"/>
          <w:lang w:val="en-CA"/>
        </w:rPr>
      </w:pPr>
      <w:r w:rsidRPr="009E49E8">
        <w:rPr>
          <w:rFonts w:asciiTheme="minorHAnsi" w:hAnsiTheme="minorHAnsi" w:cstheme="minorHAnsi"/>
          <w:noProof/>
          <w:lang w:val="en-CA"/>
        </w:rPr>
        <w:drawing>
          <wp:inline distT="0" distB="0" distL="0" distR="0" wp14:anchorId="69972DB7" wp14:editId="17BF4497">
            <wp:extent cx="4093210" cy="26763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/>
                    <a:stretch/>
                  </pic:blipFill>
                  <pic:spPr bwMode="auto">
                    <a:xfrm>
                      <a:off x="0" y="0"/>
                      <a:ext cx="4651777" cy="3041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25DC5" w:rsidRDefault="00625DC5" w:rsidP="00C81702">
      <w:pPr>
        <w:rPr>
          <w:rFonts w:asciiTheme="minorHAnsi" w:hAnsiTheme="minorHAnsi" w:cstheme="minorHAnsi"/>
          <w:lang w:val="en-CA"/>
        </w:rPr>
      </w:pPr>
    </w:p>
    <w:p w:rsidR="009E49E8" w:rsidRPr="009E49E8" w:rsidRDefault="009E49E8" w:rsidP="009E49E8">
      <w:pPr>
        <w:pStyle w:val="ListParagraph"/>
        <w:numPr>
          <w:ilvl w:val="0"/>
          <w:numId w:val="5"/>
        </w:numPr>
        <w:rPr>
          <w:rFonts w:asciiTheme="minorHAnsi" w:hAnsiTheme="minorHAnsi" w:cstheme="minorHAnsi"/>
          <w:lang w:val="en-CA"/>
        </w:rPr>
      </w:pPr>
      <w:r w:rsidRPr="009E49E8">
        <w:rPr>
          <w:rFonts w:asciiTheme="minorHAnsi" w:hAnsiTheme="minorHAnsi" w:cstheme="minorHAnsi"/>
          <w:highlight w:val="yellow"/>
          <w:lang w:val="en-CA"/>
        </w:rPr>
        <w:t>opcode:</w:t>
      </w:r>
      <w:r w:rsidRPr="009E49E8">
        <w:rPr>
          <w:rFonts w:asciiTheme="minorHAnsi" w:hAnsiTheme="minorHAnsi" w:cstheme="minorHAnsi"/>
          <w:lang w:val="en-CA"/>
        </w:rPr>
        <w:t xml:space="preserve"> </w:t>
      </w:r>
      <w:r w:rsidRPr="00625DC5">
        <w:rPr>
          <w:rFonts w:asciiTheme="minorHAnsi" w:hAnsiTheme="minorHAnsi" w:cstheme="minorHAnsi"/>
          <w:b/>
          <w:lang w:val="en-CA"/>
        </w:rPr>
        <w:t>partially</w:t>
      </w:r>
      <w:r w:rsidRPr="009E49E8">
        <w:rPr>
          <w:rFonts w:asciiTheme="minorHAnsi" w:hAnsiTheme="minorHAnsi" w:cstheme="minorHAnsi"/>
          <w:lang w:val="en-CA"/>
        </w:rPr>
        <w:t xml:space="preserve"> specifies what instruction it is. It is equal to </w:t>
      </w:r>
      <w:r w:rsidRPr="009E49E8">
        <w:rPr>
          <w:rFonts w:asciiTheme="minorHAnsi" w:hAnsiTheme="minorHAnsi" w:cstheme="minorHAnsi"/>
          <w:color w:val="C00000"/>
          <w:lang w:val="en-CA"/>
        </w:rPr>
        <w:t>0</w:t>
      </w:r>
      <w:r w:rsidRPr="009E49E8">
        <w:rPr>
          <w:rFonts w:asciiTheme="minorHAnsi" w:hAnsiTheme="minorHAnsi" w:cstheme="minorHAnsi"/>
          <w:lang w:val="en-CA"/>
        </w:rPr>
        <w:t xml:space="preserve"> for all R-Format instructions.</w:t>
      </w:r>
    </w:p>
    <w:p w:rsidR="009E49E8" w:rsidRPr="009E49E8" w:rsidRDefault="009E49E8" w:rsidP="009E49E8">
      <w:pPr>
        <w:pStyle w:val="ListParagraph"/>
        <w:numPr>
          <w:ilvl w:val="0"/>
          <w:numId w:val="5"/>
        </w:numPr>
        <w:rPr>
          <w:rFonts w:asciiTheme="minorHAnsi" w:hAnsiTheme="minorHAnsi" w:cstheme="minorHAnsi"/>
          <w:lang w:val="en-CA"/>
        </w:rPr>
      </w:pPr>
      <w:r w:rsidRPr="009E49E8">
        <w:rPr>
          <w:rFonts w:asciiTheme="minorHAnsi" w:hAnsiTheme="minorHAnsi" w:cstheme="minorHAnsi"/>
          <w:highlight w:val="yellow"/>
          <w:lang w:val="en-CA"/>
        </w:rPr>
        <w:t>funct:</w:t>
      </w:r>
      <w:r w:rsidRPr="009E49E8">
        <w:rPr>
          <w:rFonts w:asciiTheme="minorHAnsi" w:hAnsiTheme="minorHAnsi" w:cstheme="minorHAnsi"/>
          <w:lang w:val="en-CA"/>
        </w:rPr>
        <w:t xml:space="preserve"> combined with opcode, this number exactly specifies the instruction</w:t>
      </w:r>
    </w:p>
    <w:p w:rsidR="009E49E8" w:rsidRPr="009E49E8" w:rsidRDefault="009E49E8" w:rsidP="009E49E8">
      <w:pPr>
        <w:pStyle w:val="ListParagraph"/>
        <w:numPr>
          <w:ilvl w:val="0"/>
          <w:numId w:val="5"/>
        </w:numPr>
        <w:rPr>
          <w:rFonts w:asciiTheme="minorHAnsi" w:hAnsiTheme="minorHAnsi" w:cstheme="minorHAnsi"/>
          <w:lang w:val="en-CA"/>
        </w:rPr>
      </w:pPr>
      <w:r w:rsidRPr="009E49E8">
        <w:rPr>
          <w:rFonts w:asciiTheme="minorHAnsi" w:hAnsiTheme="minorHAnsi" w:cstheme="minorHAnsi"/>
          <w:highlight w:val="yellow"/>
          <w:lang w:val="en-CA"/>
        </w:rPr>
        <w:t>rs(Source Register):</w:t>
      </w:r>
      <w:r w:rsidRPr="009E49E8">
        <w:rPr>
          <w:rFonts w:asciiTheme="minorHAnsi" w:hAnsiTheme="minorHAnsi" w:cstheme="minorHAnsi"/>
          <w:lang w:val="en-CA"/>
        </w:rPr>
        <w:t xml:space="preserve"> </w:t>
      </w:r>
      <w:r w:rsidRPr="00625DC5">
        <w:rPr>
          <w:rFonts w:asciiTheme="minorHAnsi" w:hAnsiTheme="minorHAnsi" w:cstheme="minorHAnsi"/>
          <w:b/>
          <w:lang w:val="en-CA"/>
        </w:rPr>
        <w:t>Generally</w:t>
      </w:r>
      <w:r>
        <w:rPr>
          <w:rFonts w:asciiTheme="minorHAnsi" w:hAnsiTheme="minorHAnsi" w:cstheme="minorHAnsi"/>
          <w:lang w:val="en-CA"/>
        </w:rPr>
        <w:t xml:space="preserve"> for r</w:t>
      </w:r>
      <w:r w:rsidRPr="009E49E8">
        <w:rPr>
          <w:rFonts w:asciiTheme="minorHAnsi" w:hAnsiTheme="minorHAnsi" w:cstheme="minorHAnsi"/>
          <w:lang w:val="en-CA"/>
        </w:rPr>
        <w:t>egister containing first operand</w:t>
      </w:r>
    </w:p>
    <w:p w:rsidR="009E49E8" w:rsidRPr="009E49E8" w:rsidRDefault="009E49E8" w:rsidP="009E49E8">
      <w:pPr>
        <w:pStyle w:val="ListParagraph"/>
        <w:numPr>
          <w:ilvl w:val="0"/>
          <w:numId w:val="5"/>
        </w:numPr>
        <w:rPr>
          <w:rFonts w:asciiTheme="minorHAnsi" w:hAnsiTheme="minorHAnsi" w:cstheme="minorHAnsi"/>
          <w:lang w:val="en-CA"/>
        </w:rPr>
      </w:pPr>
      <w:r w:rsidRPr="009E49E8">
        <w:rPr>
          <w:rFonts w:asciiTheme="minorHAnsi" w:hAnsiTheme="minorHAnsi" w:cstheme="minorHAnsi"/>
          <w:highlight w:val="yellow"/>
          <w:lang w:val="en-CA"/>
        </w:rPr>
        <w:t>rt (Target Register):</w:t>
      </w:r>
      <w:r w:rsidRPr="009E49E8">
        <w:rPr>
          <w:rFonts w:asciiTheme="minorHAnsi" w:hAnsiTheme="minorHAnsi" w:cstheme="minorHAnsi"/>
          <w:lang w:val="en-CA"/>
        </w:rPr>
        <w:t xml:space="preserve"> </w:t>
      </w:r>
      <w:r w:rsidRPr="00625DC5">
        <w:rPr>
          <w:rFonts w:asciiTheme="minorHAnsi" w:hAnsiTheme="minorHAnsi" w:cstheme="minorHAnsi"/>
          <w:b/>
          <w:lang w:val="en-CA"/>
        </w:rPr>
        <w:t>Generally</w:t>
      </w:r>
      <w:r>
        <w:rPr>
          <w:rFonts w:asciiTheme="minorHAnsi" w:hAnsiTheme="minorHAnsi" w:cstheme="minorHAnsi"/>
          <w:lang w:val="en-CA"/>
        </w:rPr>
        <w:t xml:space="preserve"> for r</w:t>
      </w:r>
      <w:r w:rsidRPr="009E49E8">
        <w:rPr>
          <w:rFonts w:asciiTheme="minorHAnsi" w:hAnsiTheme="minorHAnsi" w:cstheme="minorHAnsi"/>
          <w:lang w:val="en-CA"/>
        </w:rPr>
        <w:t>egister containing second operand (name is misleading)</w:t>
      </w:r>
    </w:p>
    <w:p w:rsidR="009E49E8" w:rsidRDefault="009E49E8" w:rsidP="009E49E8">
      <w:pPr>
        <w:pStyle w:val="ListParagraph"/>
        <w:numPr>
          <w:ilvl w:val="0"/>
          <w:numId w:val="5"/>
        </w:numPr>
        <w:rPr>
          <w:rFonts w:asciiTheme="minorHAnsi" w:hAnsiTheme="minorHAnsi" w:cstheme="minorHAnsi"/>
          <w:lang w:val="en-CA"/>
        </w:rPr>
      </w:pPr>
      <w:r w:rsidRPr="009E49E8">
        <w:rPr>
          <w:rFonts w:asciiTheme="minorHAnsi" w:hAnsiTheme="minorHAnsi" w:cstheme="minorHAnsi"/>
          <w:highlight w:val="yellow"/>
          <w:lang w:val="en-CA"/>
        </w:rPr>
        <w:t>rd (Destination Register):</w:t>
      </w:r>
      <w:r w:rsidRPr="009E49E8">
        <w:rPr>
          <w:rFonts w:asciiTheme="minorHAnsi" w:hAnsiTheme="minorHAnsi" w:cstheme="minorHAnsi"/>
          <w:lang w:val="en-CA"/>
        </w:rPr>
        <w:t xml:space="preserve"> </w:t>
      </w:r>
      <w:r w:rsidRPr="00625DC5">
        <w:rPr>
          <w:rFonts w:asciiTheme="minorHAnsi" w:hAnsiTheme="minorHAnsi" w:cstheme="minorHAnsi"/>
          <w:b/>
          <w:lang w:val="en-CA"/>
        </w:rPr>
        <w:t>Generally</w:t>
      </w:r>
      <w:r>
        <w:rPr>
          <w:rFonts w:asciiTheme="minorHAnsi" w:hAnsiTheme="minorHAnsi" w:cstheme="minorHAnsi"/>
          <w:lang w:val="en-CA"/>
        </w:rPr>
        <w:t xml:space="preserve"> for r</w:t>
      </w:r>
      <w:r w:rsidRPr="009E49E8">
        <w:rPr>
          <w:rFonts w:asciiTheme="minorHAnsi" w:hAnsiTheme="minorHAnsi" w:cstheme="minorHAnsi"/>
          <w:lang w:val="en-CA"/>
        </w:rPr>
        <w:t>egister which will receive result of computation</w:t>
      </w:r>
    </w:p>
    <w:p w:rsidR="009E49E8" w:rsidRPr="009E49E8" w:rsidRDefault="009E49E8" w:rsidP="009E49E8">
      <w:pPr>
        <w:pStyle w:val="ListParagraph"/>
        <w:numPr>
          <w:ilvl w:val="0"/>
          <w:numId w:val="5"/>
        </w:numPr>
        <w:rPr>
          <w:rFonts w:asciiTheme="minorHAnsi" w:hAnsiTheme="minorHAnsi" w:cstheme="minorHAnsi"/>
          <w:lang w:val="en-CA"/>
        </w:rPr>
      </w:pPr>
      <w:r w:rsidRPr="009E49E8">
        <w:rPr>
          <w:rFonts w:asciiTheme="minorHAnsi" w:hAnsiTheme="minorHAnsi" w:cstheme="minorHAnsi"/>
          <w:highlight w:val="yellow"/>
          <w:lang w:val="en-CA"/>
        </w:rPr>
        <w:t>shamt:</w:t>
      </w:r>
      <w:r w:rsidRPr="009E49E8">
        <w:rPr>
          <w:rFonts w:asciiTheme="minorHAnsi" w:hAnsiTheme="minorHAnsi" w:cstheme="minorHAnsi"/>
          <w:lang w:val="en-CA"/>
        </w:rPr>
        <w:t xml:space="preserve"> This field contains the amount a shift instruction will shift by. Shifting a 32-bit word by more than 31 is useless, so this field is only 5 bits (so it can represent the numbers 0-31).</w:t>
      </w:r>
    </w:p>
    <w:p w:rsidR="009E49E8" w:rsidRDefault="009E49E8" w:rsidP="009E49E8">
      <w:pPr>
        <w:ind w:firstLine="360"/>
        <w:rPr>
          <w:rFonts w:asciiTheme="minorHAnsi" w:hAnsiTheme="minorHAnsi" w:cstheme="minorHAnsi"/>
          <w:color w:val="C00000"/>
          <w:lang w:val="en-CA"/>
        </w:rPr>
      </w:pPr>
      <w:r w:rsidRPr="009E49E8">
        <w:rPr>
          <w:rFonts w:asciiTheme="minorHAnsi" w:hAnsiTheme="minorHAnsi" w:cstheme="minorHAnsi"/>
          <w:color w:val="C00000"/>
          <w:lang w:val="en-CA"/>
        </w:rPr>
        <w:t>This field is set to 0 in all but the shift instructions.</w:t>
      </w:r>
    </w:p>
    <w:p w:rsidR="005529A6" w:rsidRDefault="005529A6" w:rsidP="00C81702">
      <w:pPr>
        <w:rPr>
          <w:rFonts w:asciiTheme="minorHAnsi" w:hAnsiTheme="minorHAnsi" w:cstheme="minorHAnsi"/>
          <w:u w:val="single"/>
          <w:lang w:val="en-CA"/>
        </w:rPr>
      </w:pPr>
    </w:p>
    <w:p w:rsidR="005529A6" w:rsidRDefault="005529A6" w:rsidP="00C81702">
      <w:pPr>
        <w:rPr>
          <w:rFonts w:asciiTheme="minorHAnsi" w:hAnsiTheme="minorHAnsi" w:cstheme="minorHAnsi"/>
          <w:u w:val="single"/>
          <w:lang w:val="en-CA"/>
        </w:rPr>
      </w:pPr>
    </w:p>
    <w:p w:rsidR="005529A6" w:rsidRDefault="005529A6" w:rsidP="00C81702">
      <w:pPr>
        <w:rPr>
          <w:rFonts w:asciiTheme="minorHAnsi" w:hAnsiTheme="minorHAnsi" w:cstheme="minorHAnsi"/>
          <w:u w:val="single"/>
          <w:lang w:val="en-CA"/>
        </w:rPr>
      </w:pPr>
    </w:p>
    <w:p w:rsidR="005529A6" w:rsidRDefault="005529A6" w:rsidP="00C81702">
      <w:pPr>
        <w:rPr>
          <w:rFonts w:asciiTheme="minorHAnsi" w:hAnsiTheme="minorHAnsi" w:cstheme="minorHAnsi"/>
          <w:u w:val="single"/>
          <w:lang w:val="en-CA"/>
        </w:rPr>
      </w:pPr>
    </w:p>
    <w:p w:rsidR="009E49E8" w:rsidRPr="009E49E8" w:rsidRDefault="009E49E8" w:rsidP="00C81702">
      <w:pPr>
        <w:rPr>
          <w:rFonts w:asciiTheme="minorHAnsi" w:hAnsiTheme="minorHAnsi" w:cstheme="minorHAnsi"/>
          <w:u w:val="single"/>
          <w:lang w:val="en-CA"/>
        </w:rPr>
      </w:pPr>
      <w:r w:rsidRPr="009E49E8">
        <w:rPr>
          <w:rFonts w:asciiTheme="minorHAnsi" w:hAnsiTheme="minorHAnsi" w:cstheme="minorHAnsi"/>
          <w:u w:val="single"/>
          <w:lang w:val="en-CA"/>
        </w:rPr>
        <w:lastRenderedPageBreak/>
        <w:t>Note:</w:t>
      </w:r>
    </w:p>
    <w:p w:rsidR="009E49E8" w:rsidRDefault="009E49E8" w:rsidP="00C81702">
      <w:pPr>
        <w:rPr>
          <w:rFonts w:asciiTheme="minorHAnsi" w:hAnsiTheme="minorHAnsi" w:cstheme="minorHAnsi"/>
          <w:lang w:val="en-CA"/>
        </w:rPr>
      </w:pPr>
      <w:r w:rsidRPr="009E49E8">
        <w:rPr>
          <w:rFonts w:asciiTheme="minorHAnsi" w:hAnsiTheme="minorHAnsi" w:cstheme="minorHAnsi"/>
          <w:color w:val="000000" w:themeColor="text1"/>
          <w:lang w:val="en-CA"/>
        </w:rPr>
        <w:t xml:space="preserve">1. </w:t>
      </w:r>
      <w:r w:rsidRPr="009E49E8">
        <w:rPr>
          <w:rFonts w:asciiTheme="minorHAnsi" w:hAnsiTheme="minorHAnsi" w:cstheme="minorHAnsi"/>
          <w:color w:val="C00000"/>
          <w:lang w:val="en-CA"/>
        </w:rPr>
        <w:t>Each register field is exactly 5 bits</w:t>
      </w:r>
      <w:r w:rsidRPr="009E49E8">
        <w:rPr>
          <w:rFonts w:asciiTheme="minorHAnsi" w:hAnsiTheme="minorHAnsi" w:cstheme="minorHAnsi"/>
          <w:color w:val="000000" w:themeColor="text1"/>
          <w:lang w:val="en-CA"/>
        </w:rPr>
        <w:t>, which means that it can specify any unsigned integer in the</w:t>
      </w:r>
      <w:r>
        <w:rPr>
          <w:rFonts w:asciiTheme="minorHAnsi" w:hAnsiTheme="minorHAnsi" w:cstheme="minorHAnsi"/>
          <w:color w:val="000000" w:themeColor="text1"/>
          <w:lang w:val="en-CA"/>
        </w:rPr>
        <w:t xml:space="preserve"> </w:t>
      </w:r>
      <w:r w:rsidRPr="009E49E8">
        <w:rPr>
          <w:rFonts w:asciiTheme="minorHAnsi" w:hAnsiTheme="minorHAnsi" w:cstheme="minorHAnsi"/>
          <w:lang w:val="en-CA"/>
        </w:rPr>
        <w:t xml:space="preserve">range 0-31. Each of these fields </w:t>
      </w:r>
      <w:r w:rsidRPr="009E49E8">
        <w:rPr>
          <w:rFonts w:asciiTheme="minorHAnsi" w:hAnsiTheme="minorHAnsi" w:cstheme="minorHAnsi"/>
          <w:color w:val="C00000"/>
          <w:lang w:val="en-CA"/>
        </w:rPr>
        <w:t>specifies one of the 32 registers by number</w:t>
      </w:r>
      <w:r w:rsidRPr="009E49E8">
        <w:rPr>
          <w:rFonts w:asciiTheme="minorHAnsi" w:hAnsiTheme="minorHAnsi" w:cstheme="minorHAnsi"/>
          <w:lang w:val="en-CA"/>
        </w:rPr>
        <w:t>.</w:t>
      </w:r>
    </w:p>
    <w:p w:rsidR="009E49E8" w:rsidRDefault="009E49E8" w:rsidP="009E49E8">
      <w:pPr>
        <w:rPr>
          <w:rFonts w:asciiTheme="minorHAnsi" w:hAnsiTheme="minorHAnsi" w:cstheme="minorHAnsi"/>
          <w:lang w:val="en-CA"/>
        </w:rPr>
      </w:pPr>
      <w:r>
        <w:rPr>
          <w:rFonts w:asciiTheme="minorHAnsi" w:hAnsiTheme="minorHAnsi" w:cstheme="minorHAnsi"/>
          <w:lang w:val="en-CA"/>
        </w:rPr>
        <w:t xml:space="preserve">2. There are some </w:t>
      </w:r>
      <w:r w:rsidRPr="009E49E8">
        <w:rPr>
          <w:rFonts w:asciiTheme="minorHAnsi" w:hAnsiTheme="minorHAnsi" w:cstheme="minorHAnsi"/>
          <w:color w:val="C00000"/>
          <w:lang w:val="en-CA"/>
        </w:rPr>
        <w:t>exceptions.</w:t>
      </w:r>
      <w:r>
        <w:rPr>
          <w:rFonts w:asciiTheme="minorHAnsi" w:hAnsiTheme="minorHAnsi" w:cstheme="minorHAnsi"/>
          <w:lang w:val="en-CA"/>
        </w:rPr>
        <w:t xml:space="preserve">  e.g </w:t>
      </w:r>
    </w:p>
    <w:p w:rsidR="009E49E8" w:rsidRPr="009E49E8" w:rsidRDefault="009E49E8" w:rsidP="009E49E8">
      <w:pPr>
        <w:pStyle w:val="ListParagraph"/>
        <w:numPr>
          <w:ilvl w:val="0"/>
          <w:numId w:val="6"/>
        </w:numPr>
        <w:rPr>
          <w:rFonts w:asciiTheme="minorHAnsi" w:hAnsiTheme="minorHAnsi" w:cstheme="minorHAnsi"/>
          <w:sz w:val="22"/>
          <w:szCs w:val="22"/>
          <w:lang w:val="en-CA"/>
        </w:rPr>
      </w:pPr>
      <w:r w:rsidRPr="009E49E8">
        <w:rPr>
          <w:rFonts w:asciiTheme="minorHAnsi" w:hAnsiTheme="minorHAnsi" w:cstheme="minorHAnsi"/>
          <w:sz w:val="22"/>
          <w:szCs w:val="22"/>
          <w:lang w:val="en-CA"/>
        </w:rPr>
        <w:t>mult and div have nothing important in the rd field since the dest registers are hi and lo</w:t>
      </w:r>
    </w:p>
    <w:p w:rsidR="009E49E8" w:rsidRPr="005529A6" w:rsidRDefault="009E49E8" w:rsidP="009E49E8">
      <w:pPr>
        <w:pStyle w:val="ListParagraph"/>
        <w:numPr>
          <w:ilvl w:val="0"/>
          <w:numId w:val="6"/>
        </w:numPr>
        <w:rPr>
          <w:rFonts w:asciiTheme="minorHAnsi" w:hAnsiTheme="minorHAnsi" w:cstheme="minorHAnsi"/>
          <w:sz w:val="22"/>
          <w:szCs w:val="22"/>
          <w:lang w:val="en-CA"/>
        </w:rPr>
      </w:pPr>
      <w:r w:rsidRPr="009E49E8">
        <w:rPr>
          <w:rFonts w:asciiTheme="minorHAnsi" w:hAnsiTheme="minorHAnsi" w:cstheme="minorHAnsi"/>
          <w:sz w:val="22"/>
          <w:szCs w:val="22"/>
          <w:lang w:val="en-CA"/>
        </w:rPr>
        <w:t>mfhi and mflo have nothing important in the rs and rt fields since the source is determined by the instruction</w:t>
      </w:r>
    </w:p>
    <w:p w:rsidR="009E49E8" w:rsidRDefault="009E49E8" w:rsidP="00625DC5">
      <w:pPr>
        <w:jc w:val="center"/>
        <w:rPr>
          <w:rFonts w:asciiTheme="minorHAnsi" w:hAnsiTheme="minorHAnsi" w:cstheme="minorHAnsi"/>
          <w:lang w:val="en-CA"/>
        </w:rPr>
      </w:pPr>
      <w:r w:rsidRPr="009E49E8">
        <w:rPr>
          <w:rFonts w:asciiTheme="minorHAnsi" w:hAnsiTheme="minorHAnsi" w:cstheme="minorHAnsi"/>
          <w:noProof/>
          <w:lang w:val="en-CA"/>
        </w:rPr>
        <w:drawing>
          <wp:inline distT="0" distB="0" distL="0" distR="0" wp14:anchorId="6526B261" wp14:editId="7B15A5CD">
            <wp:extent cx="3186332" cy="1874353"/>
            <wp:effectExtent l="0" t="0" r="1905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35951" cy="1903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49E8" w:rsidRDefault="009E49E8" w:rsidP="009E49E8">
      <w:pPr>
        <w:rPr>
          <w:rFonts w:asciiTheme="minorHAnsi" w:hAnsiTheme="minorHAnsi" w:cstheme="minorHAnsi"/>
          <w:lang w:val="en-CA"/>
        </w:rPr>
      </w:pPr>
    </w:p>
    <w:p w:rsidR="004F6E93" w:rsidRPr="00C81702" w:rsidRDefault="00625DC5" w:rsidP="00625DC5">
      <w:pPr>
        <w:rPr>
          <w:rFonts w:asciiTheme="minorHAnsi" w:hAnsiTheme="minorHAnsi" w:cstheme="minorHAnsi"/>
          <w:b/>
          <w:lang w:val="en-CA"/>
        </w:rPr>
      </w:pPr>
      <w:r w:rsidRPr="005529A6">
        <w:rPr>
          <w:rFonts w:asciiTheme="minorHAnsi" w:hAnsiTheme="minorHAnsi" w:cstheme="minorHAnsi"/>
          <w:b/>
          <w:highlight w:val="green"/>
          <w:lang w:val="en-CA"/>
        </w:rPr>
        <w:t>I-format :</w:t>
      </w:r>
    </w:p>
    <w:p w:rsidR="00625DC5" w:rsidRDefault="00625DC5" w:rsidP="00625DC5">
      <w:pPr>
        <w:rPr>
          <w:rFonts w:asciiTheme="minorHAnsi" w:hAnsiTheme="minorHAnsi" w:cstheme="minorHAnsi"/>
          <w:b/>
          <w:color w:val="C00000"/>
          <w:lang w:val="en-CA"/>
        </w:rPr>
      </w:pPr>
      <w:r>
        <w:rPr>
          <w:rFonts w:asciiTheme="minorHAnsi" w:hAnsiTheme="minorHAnsi" w:cstheme="minorHAnsi"/>
          <w:b/>
          <w:lang w:val="en-CA"/>
        </w:rPr>
        <w:t>I</w:t>
      </w:r>
      <w:r w:rsidRPr="00C81702">
        <w:rPr>
          <w:rFonts w:asciiTheme="minorHAnsi" w:hAnsiTheme="minorHAnsi" w:cstheme="minorHAnsi"/>
          <w:b/>
          <w:lang w:val="en-CA"/>
        </w:rPr>
        <w:t>nstructions with immediates, lw and sw (since the offset counts as an immediate),</w:t>
      </w:r>
      <w:r>
        <w:rPr>
          <w:rFonts w:asciiTheme="minorHAnsi" w:hAnsiTheme="minorHAnsi" w:cstheme="minorHAnsi"/>
          <w:b/>
          <w:lang w:val="en-CA"/>
        </w:rPr>
        <w:t xml:space="preserve"> and the branches (beq and bne) </w:t>
      </w:r>
      <w:r w:rsidRPr="00C81702">
        <w:rPr>
          <w:rFonts w:asciiTheme="minorHAnsi" w:hAnsiTheme="minorHAnsi" w:cstheme="minorHAnsi"/>
          <w:b/>
          <w:color w:val="C00000"/>
          <w:lang w:val="en-CA"/>
        </w:rPr>
        <w:t>(but NOT the shift instructions)</w:t>
      </w:r>
    </w:p>
    <w:p w:rsidR="00625DC5" w:rsidRDefault="00625DC5" w:rsidP="00625DC5">
      <w:pPr>
        <w:rPr>
          <w:rFonts w:asciiTheme="minorHAnsi" w:hAnsiTheme="minorHAnsi" w:cstheme="minorHAnsi"/>
          <w:b/>
          <w:color w:val="C00000"/>
          <w:lang w:val="en-CA"/>
        </w:rPr>
      </w:pPr>
      <w:r w:rsidRPr="009E49E8">
        <w:rPr>
          <w:rFonts w:asciiTheme="minorHAnsi" w:hAnsiTheme="minorHAnsi" w:cstheme="minorHAnsi"/>
          <w:b/>
          <w:noProof/>
          <w:color w:val="C00000"/>
          <w:lang w:val="en-CA"/>
        </w:rPr>
        <w:drawing>
          <wp:inline distT="0" distB="0" distL="0" distR="0" wp14:anchorId="51D8250F" wp14:editId="6C12863D">
            <wp:extent cx="4016326" cy="2797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56118" cy="303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DC5" w:rsidRDefault="00625DC5" w:rsidP="00625DC5">
      <w:pPr>
        <w:rPr>
          <w:rFonts w:asciiTheme="minorHAnsi" w:hAnsiTheme="minorHAnsi" w:cstheme="minorHAnsi"/>
          <w:b/>
          <w:color w:val="C00000"/>
          <w:lang w:val="en-CA"/>
        </w:rPr>
      </w:pPr>
      <w:r w:rsidRPr="009E49E8">
        <w:rPr>
          <w:rFonts w:asciiTheme="minorHAnsi" w:hAnsiTheme="minorHAnsi" w:cstheme="minorHAnsi"/>
          <w:b/>
          <w:noProof/>
          <w:color w:val="C00000"/>
          <w:lang w:val="en-CA"/>
        </w:rPr>
        <w:drawing>
          <wp:inline distT="0" distB="0" distL="0" distR="0" wp14:anchorId="1DB4D18A" wp14:editId="3CD76CE1">
            <wp:extent cx="4015740" cy="257848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79837" cy="26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77EA" w:rsidRPr="00EB77EA" w:rsidRDefault="00EB77EA" w:rsidP="00625DC5">
      <w:pPr>
        <w:rPr>
          <w:rFonts w:asciiTheme="minorHAnsi" w:hAnsiTheme="minorHAnsi" w:cstheme="minorHAnsi"/>
          <w:color w:val="C00000"/>
          <w:lang w:val="en-CA"/>
        </w:rPr>
      </w:pPr>
      <w:r w:rsidRPr="00625DC5">
        <w:rPr>
          <w:rFonts w:asciiTheme="minorHAnsi" w:hAnsiTheme="minorHAnsi" w:cstheme="minorHAnsi"/>
          <w:color w:val="C00000"/>
          <w:lang w:val="en-CA"/>
        </w:rPr>
        <w:t>Only one field is inconsistent with R-format. Most importantly, opcode is still in same location.</w:t>
      </w:r>
    </w:p>
    <w:p w:rsidR="004F6E93" w:rsidRDefault="004F6E93" w:rsidP="00625DC5">
      <w:pPr>
        <w:rPr>
          <w:rFonts w:asciiTheme="minorHAnsi" w:hAnsiTheme="minorHAnsi" w:cstheme="minorHAnsi"/>
          <w:b/>
          <w:color w:val="C00000"/>
          <w:lang w:val="en-CA"/>
        </w:rPr>
      </w:pPr>
    </w:p>
    <w:p w:rsidR="004F6E93" w:rsidRPr="004F6E93" w:rsidRDefault="004F6E93" w:rsidP="00625DC5">
      <w:pPr>
        <w:rPr>
          <w:rFonts w:asciiTheme="minorHAnsi" w:hAnsiTheme="minorHAnsi" w:cstheme="minorHAnsi"/>
          <w:b/>
          <w:color w:val="000000" w:themeColor="text1"/>
          <w:lang w:val="en-CA"/>
        </w:rPr>
      </w:pPr>
      <w:r w:rsidRPr="004F6E93">
        <w:rPr>
          <w:rFonts w:asciiTheme="minorHAnsi" w:hAnsiTheme="minorHAnsi" w:cstheme="minorHAnsi"/>
          <w:b/>
          <w:color w:val="000000" w:themeColor="text1"/>
          <w:highlight w:val="green"/>
          <w:lang w:val="en-CA"/>
        </w:rPr>
        <w:t>Instructions with immediate</w:t>
      </w:r>
    </w:p>
    <w:p w:rsidR="00625DC5" w:rsidRPr="009E49E8" w:rsidRDefault="00625DC5" w:rsidP="00625DC5">
      <w:pPr>
        <w:rPr>
          <w:rFonts w:asciiTheme="minorHAnsi" w:hAnsiTheme="minorHAnsi" w:cstheme="minorHAnsi"/>
          <w:b/>
          <w:color w:val="C00000"/>
          <w:lang w:val="en-CA"/>
        </w:rPr>
      </w:pPr>
    </w:p>
    <w:p w:rsidR="00625DC5" w:rsidRPr="004F6E93" w:rsidRDefault="00625DC5" w:rsidP="004F6E93">
      <w:pPr>
        <w:pStyle w:val="ListParagraph"/>
        <w:numPr>
          <w:ilvl w:val="0"/>
          <w:numId w:val="9"/>
        </w:numPr>
        <w:rPr>
          <w:rFonts w:asciiTheme="minorHAnsi" w:hAnsiTheme="minorHAnsi" w:cstheme="minorHAnsi"/>
          <w:color w:val="000000" w:themeColor="text1"/>
          <w:u w:val="single"/>
          <w:lang w:val="en-CA"/>
        </w:rPr>
      </w:pPr>
      <w:r w:rsidRPr="004F6E93">
        <w:rPr>
          <w:rFonts w:asciiTheme="minorHAnsi" w:hAnsiTheme="minorHAnsi" w:cstheme="minorHAnsi"/>
          <w:color w:val="000000" w:themeColor="text1"/>
          <w:highlight w:val="yellow"/>
          <w:lang w:val="en-CA"/>
        </w:rPr>
        <w:t>opcode:</w:t>
      </w:r>
      <w:r w:rsidRPr="004F6E93">
        <w:rPr>
          <w:rFonts w:asciiTheme="minorHAnsi" w:hAnsiTheme="minorHAnsi" w:cstheme="minorHAnsi"/>
          <w:color w:val="000000" w:themeColor="text1"/>
          <w:lang w:val="en-CA"/>
        </w:rPr>
        <w:t xml:space="preserve"> same as before except that, since there’s no funct field, opcode </w:t>
      </w:r>
      <w:r w:rsidRPr="004F6E93">
        <w:rPr>
          <w:rFonts w:asciiTheme="minorHAnsi" w:hAnsiTheme="minorHAnsi" w:cstheme="minorHAnsi"/>
          <w:b/>
          <w:color w:val="000000" w:themeColor="text1"/>
          <w:lang w:val="en-CA"/>
        </w:rPr>
        <w:t>uniquely</w:t>
      </w:r>
      <w:r w:rsidRPr="004F6E93">
        <w:rPr>
          <w:rFonts w:asciiTheme="minorHAnsi" w:hAnsiTheme="minorHAnsi" w:cstheme="minorHAnsi"/>
          <w:color w:val="000000" w:themeColor="text1"/>
          <w:lang w:val="en-CA"/>
        </w:rPr>
        <w:t xml:space="preserve"> specifies an instruction in I-format. </w:t>
      </w:r>
      <w:r w:rsidRPr="004F6E93">
        <w:rPr>
          <w:rFonts w:asciiTheme="minorHAnsi" w:hAnsiTheme="minorHAnsi" w:cstheme="minorHAnsi"/>
          <w:color w:val="000000" w:themeColor="text1"/>
          <w:u w:val="single"/>
          <w:lang w:val="en-CA"/>
        </w:rPr>
        <w:t>This also answers question of why R-format has two 6-bit fields to identify instruction instead of a single 12-bit field: in order to be consistent with other formats.</w:t>
      </w:r>
    </w:p>
    <w:p w:rsidR="00625DC5" w:rsidRPr="004F6E93" w:rsidRDefault="00625DC5" w:rsidP="004F6E93">
      <w:pPr>
        <w:pStyle w:val="ListParagraph"/>
        <w:numPr>
          <w:ilvl w:val="0"/>
          <w:numId w:val="9"/>
        </w:numPr>
        <w:rPr>
          <w:rFonts w:asciiTheme="minorHAnsi" w:hAnsiTheme="minorHAnsi" w:cstheme="minorHAnsi"/>
          <w:color w:val="000000" w:themeColor="text1"/>
          <w:lang w:val="en-CA"/>
        </w:rPr>
      </w:pPr>
      <w:r w:rsidRPr="004F6E93">
        <w:rPr>
          <w:rFonts w:asciiTheme="minorHAnsi" w:hAnsiTheme="minorHAnsi" w:cstheme="minorHAnsi"/>
          <w:color w:val="000000" w:themeColor="text1"/>
          <w:highlight w:val="yellow"/>
          <w:lang w:val="en-CA"/>
        </w:rPr>
        <w:t>rs:</w:t>
      </w:r>
      <w:r w:rsidRPr="004F6E93">
        <w:rPr>
          <w:rFonts w:asciiTheme="minorHAnsi" w:hAnsiTheme="minorHAnsi" w:cstheme="minorHAnsi"/>
          <w:color w:val="000000" w:themeColor="text1"/>
          <w:lang w:val="en-CA"/>
        </w:rPr>
        <w:t xml:space="preserve"> specifies the only register operand (if there is one)</w:t>
      </w:r>
    </w:p>
    <w:p w:rsidR="00625DC5" w:rsidRPr="004F6E93" w:rsidRDefault="00625DC5" w:rsidP="004F6E93">
      <w:pPr>
        <w:pStyle w:val="ListParagraph"/>
        <w:numPr>
          <w:ilvl w:val="0"/>
          <w:numId w:val="9"/>
        </w:numPr>
        <w:rPr>
          <w:rFonts w:asciiTheme="minorHAnsi" w:hAnsiTheme="minorHAnsi" w:cstheme="minorHAnsi"/>
          <w:color w:val="000000" w:themeColor="text1"/>
          <w:lang w:val="en-CA"/>
        </w:rPr>
      </w:pPr>
      <w:r w:rsidRPr="004F6E93">
        <w:rPr>
          <w:rFonts w:asciiTheme="minorHAnsi" w:hAnsiTheme="minorHAnsi" w:cstheme="minorHAnsi"/>
          <w:color w:val="000000" w:themeColor="text1"/>
          <w:highlight w:val="yellow"/>
          <w:lang w:val="en-CA"/>
        </w:rPr>
        <w:t>rt:</w:t>
      </w:r>
      <w:r w:rsidRPr="004F6E93">
        <w:rPr>
          <w:rFonts w:asciiTheme="minorHAnsi" w:hAnsiTheme="minorHAnsi" w:cstheme="minorHAnsi"/>
          <w:color w:val="000000" w:themeColor="text1"/>
          <w:lang w:val="en-CA"/>
        </w:rPr>
        <w:t xml:space="preserve"> specifies register which will receive result of computation (why it’s called the target register)</w:t>
      </w:r>
    </w:p>
    <w:p w:rsidR="00625DC5" w:rsidRPr="004F6E93" w:rsidRDefault="00625DC5" w:rsidP="004F6E93">
      <w:pPr>
        <w:pStyle w:val="ListParagraph"/>
        <w:numPr>
          <w:ilvl w:val="0"/>
          <w:numId w:val="9"/>
        </w:numPr>
        <w:rPr>
          <w:rFonts w:asciiTheme="minorHAnsi" w:hAnsiTheme="minorHAnsi" w:cstheme="minorHAnsi"/>
          <w:color w:val="000000" w:themeColor="text1"/>
          <w:lang w:val="en-CA"/>
        </w:rPr>
      </w:pPr>
      <w:r w:rsidRPr="004F6E93">
        <w:rPr>
          <w:rFonts w:asciiTheme="minorHAnsi" w:hAnsiTheme="minorHAnsi" w:cstheme="minorHAnsi"/>
          <w:color w:val="000000" w:themeColor="text1"/>
          <w:highlight w:val="yellow"/>
          <w:lang w:val="en-CA"/>
        </w:rPr>
        <w:t>immediate:</w:t>
      </w:r>
      <w:r w:rsidRPr="004F6E93">
        <w:rPr>
          <w:rFonts w:asciiTheme="minorHAnsi" w:hAnsiTheme="minorHAnsi" w:cstheme="minorHAnsi"/>
          <w:color w:val="000000" w:themeColor="text1"/>
          <w:lang w:val="en-CA"/>
        </w:rPr>
        <w:t xml:space="preserve"> </w:t>
      </w:r>
    </w:p>
    <w:p w:rsidR="00625DC5" w:rsidRPr="00625DC5" w:rsidRDefault="00625DC5" w:rsidP="004F6E93">
      <w:pPr>
        <w:pStyle w:val="ListParagraph"/>
        <w:rPr>
          <w:rFonts w:asciiTheme="minorHAnsi" w:hAnsiTheme="minorHAnsi" w:cstheme="minorHAnsi"/>
          <w:color w:val="000000" w:themeColor="text1"/>
          <w:lang w:val="en-CA"/>
        </w:rPr>
      </w:pPr>
      <w:r w:rsidRPr="00625DC5">
        <w:rPr>
          <w:rFonts w:asciiTheme="minorHAnsi" w:hAnsiTheme="minorHAnsi" w:cstheme="minorHAnsi"/>
          <w:i/>
          <w:color w:val="000000" w:themeColor="text1"/>
          <w:lang w:val="en-CA"/>
        </w:rPr>
        <w:t>addi, slti, sltiu</w:t>
      </w:r>
      <w:r w:rsidRPr="00625DC5">
        <w:rPr>
          <w:rFonts w:asciiTheme="minorHAnsi" w:hAnsiTheme="minorHAnsi" w:cstheme="minorHAnsi"/>
          <w:color w:val="000000" w:themeColor="text1"/>
          <w:lang w:val="en-CA"/>
        </w:rPr>
        <w:t>, the immediate is sign-extended to 32 bits. Thus, it’s treated as a signed integer.</w:t>
      </w:r>
    </w:p>
    <w:p w:rsidR="00625DC5" w:rsidRDefault="00625DC5" w:rsidP="004F6E93">
      <w:pPr>
        <w:pStyle w:val="ListParagraph"/>
        <w:rPr>
          <w:rFonts w:asciiTheme="minorHAnsi" w:hAnsiTheme="minorHAnsi" w:cstheme="minorHAnsi"/>
          <w:color w:val="000000" w:themeColor="text1"/>
          <w:lang w:val="en-CA"/>
        </w:rPr>
      </w:pPr>
      <w:r w:rsidRPr="00625DC5">
        <w:rPr>
          <w:rFonts w:asciiTheme="minorHAnsi" w:hAnsiTheme="minorHAnsi" w:cstheme="minorHAnsi"/>
          <w:color w:val="000000" w:themeColor="text1"/>
          <w:lang w:val="en-CA"/>
        </w:rPr>
        <w:t>16 bits can be used to represent immediate up to 2</w:t>
      </w:r>
      <w:r w:rsidRPr="00625DC5">
        <w:rPr>
          <w:rFonts w:asciiTheme="minorHAnsi" w:hAnsiTheme="minorHAnsi" w:cstheme="minorHAnsi"/>
          <w:color w:val="000000" w:themeColor="text1"/>
          <w:vertAlign w:val="superscript"/>
          <w:lang w:val="en-CA"/>
        </w:rPr>
        <w:t>16</w:t>
      </w:r>
      <w:r w:rsidRPr="00625DC5">
        <w:rPr>
          <w:rFonts w:asciiTheme="minorHAnsi" w:hAnsiTheme="minorHAnsi" w:cstheme="minorHAnsi"/>
          <w:color w:val="000000" w:themeColor="text1"/>
          <w:lang w:val="en-CA"/>
        </w:rPr>
        <w:t xml:space="preserve"> different values. </w:t>
      </w:r>
    </w:p>
    <w:p w:rsidR="005529A6" w:rsidRDefault="00625DC5" w:rsidP="004F6E93">
      <w:pPr>
        <w:pStyle w:val="ListParagraph"/>
        <w:rPr>
          <w:rFonts w:asciiTheme="minorHAnsi" w:hAnsiTheme="minorHAnsi" w:cstheme="minorHAnsi"/>
          <w:color w:val="000000" w:themeColor="text1"/>
          <w:lang w:val="en-CA"/>
        </w:rPr>
      </w:pPr>
      <w:r w:rsidRPr="00625DC5">
        <w:rPr>
          <w:rFonts w:asciiTheme="minorHAnsi" w:hAnsiTheme="minorHAnsi" w:cstheme="minorHAnsi"/>
          <w:color w:val="000000" w:themeColor="text1"/>
          <w:lang w:val="en-CA"/>
        </w:rPr>
        <w:t xml:space="preserve">This is large enough to handle the offset in a typical </w:t>
      </w:r>
      <w:r w:rsidRPr="00625DC5">
        <w:rPr>
          <w:rFonts w:asciiTheme="minorHAnsi" w:hAnsiTheme="minorHAnsi" w:cstheme="minorHAnsi"/>
          <w:i/>
          <w:color w:val="000000" w:themeColor="text1"/>
          <w:lang w:val="en-CA"/>
        </w:rPr>
        <w:t>lw</w:t>
      </w:r>
      <w:r w:rsidRPr="00625DC5">
        <w:rPr>
          <w:rFonts w:asciiTheme="minorHAnsi" w:hAnsiTheme="minorHAnsi" w:cstheme="minorHAnsi"/>
          <w:color w:val="000000" w:themeColor="text1"/>
          <w:lang w:val="en-CA"/>
        </w:rPr>
        <w:t xml:space="preserve"> or </w:t>
      </w:r>
      <w:r w:rsidRPr="00625DC5">
        <w:rPr>
          <w:rFonts w:asciiTheme="minorHAnsi" w:hAnsiTheme="minorHAnsi" w:cstheme="minorHAnsi"/>
          <w:i/>
          <w:color w:val="000000" w:themeColor="text1"/>
          <w:lang w:val="en-CA"/>
        </w:rPr>
        <w:t>sw</w:t>
      </w:r>
      <w:r w:rsidRPr="00625DC5">
        <w:rPr>
          <w:rFonts w:asciiTheme="minorHAnsi" w:hAnsiTheme="minorHAnsi" w:cstheme="minorHAnsi"/>
          <w:color w:val="000000" w:themeColor="text1"/>
          <w:lang w:val="en-CA"/>
        </w:rPr>
        <w:t xml:space="preserve">, plus a vast majority of values that will be used in the </w:t>
      </w:r>
      <w:r w:rsidRPr="00625DC5">
        <w:rPr>
          <w:rFonts w:asciiTheme="minorHAnsi" w:hAnsiTheme="minorHAnsi" w:cstheme="minorHAnsi"/>
          <w:i/>
          <w:color w:val="000000" w:themeColor="text1"/>
          <w:lang w:val="en-CA"/>
        </w:rPr>
        <w:t>slti</w:t>
      </w:r>
      <w:r w:rsidRPr="00625DC5">
        <w:rPr>
          <w:rFonts w:asciiTheme="minorHAnsi" w:hAnsiTheme="minorHAnsi" w:cstheme="minorHAnsi"/>
          <w:color w:val="000000" w:themeColor="text1"/>
          <w:lang w:val="en-CA"/>
        </w:rPr>
        <w:t xml:space="preserve"> instruction.</w:t>
      </w:r>
    </w:p>
    <w:p w:rsidR="005529A6" w:rsidRPr="005529A6" w:rsidRDefault="005529A6" w:rsidP="005529A6">
      <w:pPr>
        <w:pStyle w:val="ListParagraph"/>
        <w:rPr>
          <w:rFonts w:asciiTheme="minorHAnsi" w:hAnsiTheme="minorHAnsi" w:cstheme="minorHAnsi"/>
          <w:color w:val="000000" w:themeColor="text1"/>
          <w:lang w:val="en-CA"/>
        </w:rPr>
      </w:pPr>
    </w:p>
    <w:p w:rsidR="00625DC5" w:rsidRDefault="00625DC5" w:rsidP="00625DC5">
      <w:pPr>
        <w:ind w:left="360"/>
        <w:rPr>
          <w:rFonts w:asciiTheme="minorHAnsi" w:hAnsiTheme="minorHAnsi" w:cstheme="minorHAnsi"/>
          <w:color w:val="000000" w:themeColor="text1"/>
          <w:u w:val="single"/>
          <w:lang w:val="en-CA"/>
        </w:rPr>
      </w:pPr>
      <w:r w:rsidRPr="00625DC5">
        <w:rPr>
          <w:rFonts w:asciiTheme="minorHAnsi" w:hAnsiTheme="minorHAnsi" w:cstheme="minorHAnsi"/>
          <w:color w:val="000000" w:themeColor="text1"/>
          <w:u w:val="single"/>
          <w:lang w:val="en-CA"/>
        </w:rPr>
        <w:t xml:space="preserve">What if </w:t>
      </w:r>
      <w:r w:rsidRPr="00625DC5">
        <w:rPr>
          <w:rFonts w:asciiTheme="minorHAnsi" w:hAnsiTheme="minorHAnsi" w:cstheme="minorHAnsi"/>
          <w:color w:val="000000" w:themeColor="text1"/>
          <w:u w:val="single"/>
        </w:rPr>
        <w:t xml:space="preserve">immediates </w:t>
      </w:r>
      <w:r w:rsidRPr="00625DC5">
        <w:rPr>
          <w:rFonts w:asciiTheme="minorHAnsi" w:hAnsiTheme="minorHAnsi" w:cstheme="minorHAnsi"/>
          <w:color w:val="000000" w:themeColor="text1"/>
          <w:u w:val="single"/>
          <w:lang w:val="en-CA"/>
        </w:rPr>
        <w:t>are too big to fit in the immediate field?</w:t>
      </w:r>
    </w:p>
    <w:p w:rsidR="00625DC5" w:rsidRDefault="00625DC5" w:rsidP="00625DC5">
      <w:pPr>
        <w:ind w:left="360"/>
        <w:rPr>
          <w:rFonts w:asciiTheme="minorHAnsi" w:hAnsiTheme="minorHAnsi" w:cstheme="minorHAnsi"/>
          <w:color w:val="000000" w:themeColor="text1"/>
          <w:lang w:val="en-CA"/>
        </w:rPr>
      </w:pPr>
      <w:r w:rsidRPr="00625DC5">
        <w:rPr>
          <w:rFonts w:asciiTheme="minorHAnsi" w:hAnsiTheme="minorHAnsi" w:cstheme="minorHAnsi"/>
          <w:color w:val="000000" w:themeColor="text1"/>
          <w:lang w:val="en-CA"/>
        </w:rPr>
        <w:t>Don’t change the current instructions: instead, add a new instruction to help out</w:t>
      </w:r>
    </w:p>
    <w:p w:rsidR="00625DC5" w:rsidRDefault="00625DC5" w:rsidP="00625DC5">
      <w:pPr>
        <w:ind w:left="360"/>
        <w:jc w:val="center"/>
        <w:rPr>
          <w:rFonts w:asciiTheme="minorHAnsi" w:hAnsiTheme="minorHAnsi" w:cstheme="minorHAnsi"/>
          <w:color w:val="000000" w:themeColor="text1"/>
          <w:lang w:val="en-CA"/>
        </w:rPr>
      </w:pPr>
      <w:r w:rsidRPr="00625DC5">
        <w:rPr>
          <w:rFonts w:asciiTheme="minorHAnsi" w:hAnsiTheme="minorHAnsi" w:cstheme="minorHAnsi"/>
          <w:noProof/>
          <w:color w:val="000000" w:themeColor="text1"/>
          <w:lang w:val="en-CA"/>
        </w:rPr>
        <w:drawing>
          <wp:inline distT="0" distB="0" distL="0" distR="0" wp14:anchorId="04A81BB2" wp14:editId="2CED68D6">
            <wp:extent cx="2813538" cy="176748"/>
            <wp:effectExtent l="12700" t="12700" r="6350" b="139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98675" cy="207225"/>
                    </a:xfrm>
                    <a:prstGeom prst="rect">
                      <a:avLst/>
                    </a:prstGeom>
                    <a:ln>
                      <a:solidFill>
                        <a:srgbClr val="C00000"/>
                      </a:solidFill>
                    </a:ln>
                  </pic:spPr>
                </pic:pic>
              </a:graphicData>
            </a:graphic>
          </wp:inline>
        </w:drawing>
      </w:r>
    </w:p>
    <w:p w:rsidR="00625DC5" w:rsidRDefault="00625DC5" w:rsidP="005529A6">
      <w:pPr>
        <w:ind w:left="360"/>
        <w:rPr>
          <w:rFonts w:asciiTheme="minorHAnsi" w:hAnsiTheme="minorHAnsi" w:cstheme="minorHAnsi"/>
          <w:color w:val="000000" w:themeColor="text1"/>
          <w:lang w:val="en-CA"/>
        </w:rPr>
      </w:pPr>
      <w:r w:rsidRPr="00625DC5">
        <w:rPr>
          <w:rFonts w:asciiTheme="minorHAnsi" w:hAnsiTheme="minorHAnsi" w:cstheme="minorHAnsi"/>
          <w:i/>
          <w:color w:val="000000" w:themeColor="text1"/>
          <w:lang w:val="en-CA"/>
        </w:rPr>
        <w:lastRenderedPageBreak/>
        <w:t>Load Upper Immediate</w:t>
      </w:r>
      <w:r w:rsidR="005529A6">
        <w:rPr>
          <w:rFonts w:asciiTheme="minorHAnsi" w:hAnsiTheme="minorHAnsi" w:cstheme="minorHAnsi"/>
          <w:i/>
          <w:color w:val="000000" w:themeColor="text1"/>
          <w:lang w:val="en-CA"/>
        </w:rPr>
        <w:t xml:space="preserve">: </w:t>
      </w:r>
      <w:r w:rsidR="005529A6" w:rsidRPr="005529A6">
        <w:rPr>
          <w:rFonts w:asciiTheme="minorHAnsi" w:hAnsiTheme="minorHAnsi" w:cstheme="minorHAnsi"/>
          <w:color w:val="000000" w:themeColor="text1"/>
          <w:lang w:val="en-CA"/>
        </w:rPr>
        <w:t>T</w:t>
      </w:r>
      <w:r w:rsidRPr="005529A6">
        <w:rPr>
          <w:rFonts w:asciiTheme="minorHAnsi" w:hAnsiTheme="minorHAnsi" w:cstheme="minorHAnsi"/>
          <w:color w:val="000000" w:themeColor="text1"/>
          <w:lang w:val="en-CA"/>
        </w:rPr>
        <w:t>akes 16-bit immediate and puts these bits in the upper half (high order half) of the specified register</w:t>
      </w:r>
      <w:r w:rsidR="005529A6" w:rsidRPr="005529A6">
        <w:rPr>
          <w:rFonts w:asciiTheme="minorHAnsi" w:hAnsiTheme="minorHAnsi" w:cstheme="minorHAnsi"/>
          <w:color w:val="000000" w:themeColor="text1"/>
          <w:lang w:val="en-CA"/>
        </w:rPr>
        <w:t>. Set</w:t>
      </w:r>
      <w:r w:rsidRPr="005529A6">
        <w:rPr>
          <w:rFonts w:asciiTheme="minorHAnsi" w:hAnsiTheme="minorHAnsi" w:cstheme="minorHAnsi"/>
          <w:color w:val="000000" w:themeColor="text1"/>
          <w:lang w:val="en-CA"/>
        </w:rPr>
        <w:t xml:space="preserve"> lower half to 0s</w:t>
      </w:r>
    </w:p>
    <w:p w:rsidR="005529A6" w:rsidRDefault="005529A6" w:rsidP="005529A6">
      <w:pPr>
        <w:ind w:left="360"/>
        <w:rPr>
          <w:rFonts w:asciiTheme="minorHAnsi" w:hAnsiTheme="minorHAnsi" w:cstheme="minorHAnsi"/>
          <w:color w:val="000000" w:themeColor="text1"/>
          <w:lang w:val="en-CA"/>
        </w:rPr>
      </w:pPr>
      <w:r w:rsidRPr="005529A6">
        <w:rPr>
          <w:rFonts w:asciiTheme="minorHAnsi" w:hAnsiTheme="minorHAnsi" w:cstheme="minorHAnsi"/>
          <w:noProof/>
          <w:color w:val="000000" w:themeColor="text1"/>
          <w:lang w:val="en-CA"/>
        </w:rPr>
        <w:drawing>
          <wp:anchor distT="0" distB="0" distL="114300" distR="114300" simplePos="0" relativeHeight="251658240" behindDoc="0" locked="0" layoutInCell="1" allowOverlap="1" wp14:anchorId="312343C4">
            <wp:simplePos x="0" y="0"/>
            <wp:positionH relativeFrom="column">
              <wp:posOffset>3480826</wp:posOffset>
            </wp:positionH>
            <wp:positionV relativeFrom="paragraph">
              <wp:posOffset>73171</wp:posOffset>
            </wp:positionV>
            <wp:extent cx="2166425" cy="444938"/>
            <wp:effectExtent l="0" t="0" r="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6425" cy="44493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529A6" w:rsidRPr="005529A6" w:rsidRDefault="005529A6" w:rsidP="005529A6">
      <w:pPr>
        <w:ind w:left="360"/>
        <w:rPr>
          <w:rFonts w:asciiTheme="minorHAnsi" w:hAnsiTheme="minorHAnsi" w:cstheme="minorHAnsi"/>
          <w:color w:val="000000" w:themeColor="text1"/>
          <w:lang w:val="en-CA"/>
        </w:rPr>
      </w:pPr>
      <w:r>
        <w:rPr>
          <w:rFonts w:asciiTheme="minorHAnsi" w:hAnsiTheme="minorHAnsi" w:cstheme="minorHAnsi"/>
          <w:noProof/>
          <w:color w:val="000000" w:themeColor="text1"/>
          <w:lang w:val="en-CA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2601937</wp:posOffset>
                </wp:positionH>
                <wp:positionV relativeFrom="paragraph">
                  <wp:posOffset>78300</wp:posOffset>
                </wp:positionV>
                <wp:extent cx="823546" cy="0"/>
                <wp:effectExtent l="0" t="38100" r="27940" b="50800"/>
                <wp:wrapNone/>
                <wp:docPr id="11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23546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407BC7A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1" o:spid="_x0000_s1026" type="#_x0000_t32" style="position:absolute;margin-left:204.9pt;margin-top:6.15pt;width:64.85pt;height:0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" strokecolor="black [3200]" strokeweight=".5pt" insetpen="t">
                <v:stroke endarrow="block"/>
              </v:shape>
            </w:pict>
          </mc:Fallback>
        </mc:AlternateContent>
      </w:r>
      <w:r w:rsidRPr="005529A6">
        <w:rPr>
          <w:rFonts w:asciiTheme="minorHAnsi" w:hAnsiTheme="minorHAnsi" w:cstheme="minorHAnsi"/>
          <w:noProof/>
          <w:color w:val="000000" w:themeColor="text1"/>
          <w:lang w:val="en-CA"/>
        </w:rPr>
        <w:drawing>
          <wp:inline distT="0" distB="0" distL="0" distR="0" wp14:anchorId="12469EA6" wp14:editId="6A3C9982">
            <wp:extent cx="2370406" cy="169682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14178" cy="187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DC5" w:rsidRDefault="00625DC5" w:rsidP="00EB77EA">
      <w:pPr>
        <w:ind w:left="360"/>
        <w:jc w:val="center"/>
        <w:rPr>
          <w:rFonts w:asciiTheme="minorHAnsi" w:hAnsiTheme="minorHAnsi" w:cstheme="minorHAnsi"/>
          <w:color w:val="000000" w:themeColor="text1"/>
          <w:lang w:val="en-CA"/>
        </w:rPr>
      </w:pPr>
      <w:r w:rsidRPr="00625DC5">
        <w:rPr>
          <w:rFonts w:asciiTheme="minorHAnsi" w:hAnsiTheme="minorHAnsi" w:cstheme="minorHAnsi"/>
          <w:noProof/>
          <w:color w:val="000000" w:themeColor="text1"/>
          <w:lang w:val="en-CA"/>
        </w:rPr>
        <w:drawing>
          <wp:inline distT="0" distB="0" distL="0" distR="0" wp14:anchorId="32582FB6" wp14:editId="1A657BF3">
            <wp:extent cx="3156310" cy="1842867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56310" cy="1842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6E93" w:rsidRDefault="004F6E93" w:rsidP="00625DC5">
      <w:pPr>
        <w:jc w:val="center"/>
        <w:rPr>
          <w:rFonts w:asciiTheme="minorHAnsi" w:hAnsiTheme="minorHAnsi" w:cstheme="minorHAnsi"/>
          <w:color w:val="000000" w:themeColor="text1"/>
          <w:lang w:val="en-CA"/>
        </w:rPr>
      </w:pPr>
    </w:p>
    <w:p w:rsidR="004F6E93" w:rsidRDefault="004F6E93" w:rsidP="004F6E93">
      <w:pPr>
        <w:rPr>
          <w:rFonts w:asciiTheme="minorHAnsi" w:hAnsiTheme="minorHAnsi" w:cstheme="minorHAnsi"/>
          <w:color w:val="000000" w:themeColor="text1"/>
          <w:lang w:val="en-CA"/>
        </w:rPr>
      </w:pPr>
      <w:r w:rsidRPr="004F6E93">
        <w:rPr>
          <w:rFonts w:asciiTheme="minorHAnsi" w:hAnsiTheme="minorHAnsi" w:cstheme="minorHAnsi"/>
          <w:color w:val="000000" w:themeColor="text1"/>
          <w:highlight w:val="green"/>
          <w:lang w:val="en-CA"/>
        </w:rPr>
        <w:t>Branches: PC-Relative Addressing</w:t>
      </w:r>
    </w:p>
    <w:p w:rsidR="00EB77EA" w:rsidRDefault="00EB77EA" w:rsidP="004F6E93">
      <w:pPr>
        <w:rPr>
          <w:rFonts w:asciiTheme="minorHAnsi" w:hAnsiTheme="minorHAnsi" w:cstheme="minorHAnsi"/>
          <w:color w:val="000000" w:themeColor="text1"/>
          <w:lang w:val="en-CA"/>
        </w:rPr>
      </w:pPr>
    </w:p>
    <w:p w:rsidR="004F6E93" w:rsidRDefault="004F6E93" w:rsidP="004F6E93">
      <w:pPr>
        <w:rPr>
          <w:rFonts w:asciiTheme="minorHAnsi" w:hAnsiTheme="minorHAnsi" w:cstheme="minorHAnsi"/>
          <w:color w:val="000000" w:themeColor="text1"/>
          <w:lang w:val="en-CA"/>
        </w:rPr>
      </w:pPr>
      <w:r w:rsidRPr="004F6E93">
        <w:rPr>
          <w:rFonts w:asciiTheme="minorHAnsi" w:hAnsiTheme="minorHAnsi" w:cstheme="minorHAnsi"/>
          <w:noProof/>
          <w:color w:val="000000" w:themeColor="text1"/>
          <w:lang w:val="en-CA"/>
        </w:rPr>
        <w:drawing>
          <wp:inline distT="0" distB="0" distL="0" distR="0" wp14:anchorId="38DB758D" wp14:editId="7F71B9C1">
            <wp:extent cx="3685735" cy="248078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80307" cy="281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6E93" w:rsidRPr="004F6E93" w:rsidRDefault="004F6E93" w:rsidP="004F6E93">
      <w:pPr>
        <w:pStyle w:val="ListParagraph"/>
        <w:numPr>
          <w:ilvl w:val="0"/>
          <w:numId w:val="8"/>
        </w:numPr>
        <w:rPr>
          <w:rFonts w:asciiTheme="minorHAnsi" w:hAnsiTheme="minorHAnsi" w:cstheme="minorHAnsi"/>
          <w:color w:val="000000" w:themeColor="text1"/>
          <w:lang w:val="en-CA"/>
        </w:rPr>
      </w:pPr>
      <w:r w:rsidRPr="004F6E93">
        <w:rPr>
          <w:rFonts w:asciiTheme="minorHAnsi" w:hAnsiTheme="minorHAnsi" w:cstheme="minorHAnsi"/>
          <w:color w:val="000000" w:themeColor="text1"/>
          <w:highlight w:val="yellow"/>
          <w:lang w:val="en-CA"/>
        </w:rPr>
        <w:t>opcode</w:t>
      </w:r>
      <w:r w:rsidRPr="004F6E93">
        <w:rPr>
          <w:rFonts w:asciiTheme="minorHAnsi" w:hAnsiTheme="minorHAnsi" w:cstheme="minorHAnsi"/>
          <w:color w:val="000000" w:themeColor="text1"/>
          <w:lang w:val="en-CA"/>
        </w:rPr>
        <w:t>: specifies beq v. bne</w:t>
      </w:r>
    </w:p>
    <w:p w:rsidR="004F6E93" w:rsidRPr="004F6E93" w:rsidRDefault="004F6E93" w:rsidP="004F6E93">
      <w:pPr>
        <w:pStyle w:val="ListParagraph"/>
        <w:numPr>
          <w:ilvl w:val="0"/>
          <w:numId w:val="8"/>
        </w:numPr>
        <w:rPr>
          <w:rFonts w:asciiTheme="minorHAnsi" w:hAnsiTheme="minorHAnsi" w:cstheme="minorHAnsi"/>
          <w:color w:val="000000" w:themeColor="text1"/>
          <w:lang w:val="en-CA"/>
        </w:rPr>
      </w:pPr>
      <w:r w:rsidRPr="004F6E93">
        <w:rPr>
          <w:rFonts w:asciiTheme="minorHAnsi" w:hAnsiTheme="minorHAnsi" w:cstheme="minorHAnsi"/>
          <w:color w:val="000000" w:themeColor="text1"/>
          <w:highlight w:val="yellow"/>
          <w:lang w:val="en-CA"/>
        </w:rPr>
        <w:t>Rs and Rt:</w:t>
      </w:r>
      <w:r w:rsidRPr="004F6E93">
        <w:rPr>
          <w:rFonts w:asciiTheme="minorHAnsi" w:hAnsiTheme="minorHAnsi" w:cstheme="minorHAnsi"/>
          <w:color w:val="000000" w:themeColor="text1"/>
          <w:lang w:val="en-CA"/>
        </w:rPr>
        <w:t xml:space="preserve"> specify registers to compare</w:t>
      </w:r>
    </w:p>
    <w:p w:rsidR="004F6E93" w:rsidRPr="004F6E93" w:rsidRDefault="004F6E93" w:rsidP="004F6E93">
      <w:pPr>
        <w:pStyle w:val="ListParagraph"/>
        <w:numPr>
          <w:ilvl w:val="0"/>
          <w:numId w:val="8"/>
        </w:numPr>
        <w:rPr>
          <w:rFonts w:asciiTheme="minorHAnsi" w:hAnsiTheme="minorHAnsi" w:cstheme="minorHAnsi"/>
          <w:color w:val="000000" w:themeColor="text1"/>
          <w:lang w:val="en-CA"/>
        </w:rPr>
      </w:pPr>
      <w:r w:rsidRPr="004F6E93">
        <w:rPr>
          <w:rFonts w:asciiTheme="minorHAnsi" w:hAnsiTheme="minorHAnsi" w:cstheme="minorHAnsi"/>
          <w:color w:val="000000" w:themeColor="text1"/>
          <w:highlight w:val="yellow"/>
          <w:lang w:val="en-CA"/>
        </w:rPr>
        <w:t>immediate:</w:t>
      </w:r>
      <w:r w:rsidRPr="004F6E93">
        <w:rPr>
          <w:rFonts w:asciiTheme="minorHAnsi" w:hAnsiTheme="minorHAnsi" w:cstheme="minorHAnsi"/>
          <w:color w:val="000000" w:themeColor="text1"/>
          <w:lang w:val="en-CA"/>
        </w:rPr>
        <w:t xml:space="preserve"> Immediate is only 16 bits, but PC is 32-bit pointer to memory. So immediate cannot specify entire address to branch to. BUT</w:t>
      </w:r>
    </w:p>
    <w:p w:rsidR="004F6E93" w:rsidRDefault="004F6E93" w:rsidP="004F6E93">
      <w:pPr>
        <w:ind w:left="720"/>
        <w:rPr>
          <w:rFonts w:asciiTheme="minorHAnsi" w:hAnsiTheme="minorHAnsi" w:cstheme="minorHAnsi"/>
          <w:color w:val="000000" w:themeColor="text1"/>
          <w:lang w:val="en-CA"/>
        </w:rPr>
      </w:pPr>
      <w:r>
        <w:rPr>
          <w:rFonts w:asciiTheme="minorHAnsi" w:hAnsiTheme="minorHAnsi" w:cstheme="minorHAnsi"/>
          <w:color w:val="000000" w:themeColor="text1"/>
          <w:lang w:val="en-CA"/>
        </w:rPr>
        <w:t xml:space="preserve">We usually use branches in </w:t>
      </w:r>
      <w:r w:rsidRPr="004F6E93">
        <w:rPr>
          <w:rFonts w:asciiTheme="minorHAnsi" w:hAnsiTheme="minorHAnsi" w:cstheme="minorHAnsi"/>
          <w:i/>
          <w:color w:val="000000" w:themeColor="text1"/>
          <w:lang w:val="en-CA"/>
        </w:rPr>
        <w:t>if-else, while, for</w:t>
      </w:r>
      <w:r>
        <w:rPr>
          <w:rFonts w:asciiTheme="minorHAnsi" w:hAnsiTheme="minorHAnsi" w:cstheme="minorHAnsi"/>
          <w:color w:val="000000" w:themeColor="text1"/>
          <w:lang w:val="en-CA"/>
        </w:rPr>
        <w:t xml:space="preserve"> </w:t>
      </w:r>
      <w:r w:rsidRPr="004F6E93">
        <w:rPr>
          <w:rFonts w:asciiTheme="minorHAnsi" w:hAnsiTheme="minorHAnsi" w:cstheme="minorHAnsi"/>
          <w:color w:val="000000" w:themeColor="text1"/>
          <w:lang w:val="en-CA"/>
        </w:rPr>
        <w:sym w:font="Wingdings" w:char="F0E0"/>
      </w:r>
      <w:r>
        <w:rPr>
          <w:rFonts w:asciiTheme="minorHAnsi" w:hAnsiTheme="minorHAnsi" w:cstheme="minorHAnsi"/>
          <w:color w:val="000000" w:themeColor="text1"/>
          <w:lang w:val="en-CA"/>
        </w:rPr>
        <w:t xml:space="preserve"> </w:t>
      </w:r>
      <w:r w:rsidRPr="004F6E93">
        <w:rPr>
          <w:rFonts w:asciiTheme="minorHAnsi" w:hAnsiTheme="minorHAnsi" w:cstheme="minorHAnsi"/>
          <w:color w:val="000000" w:themeColor="text1"/>
          <w:lang w:val="en-CA"/>
        </w:rPr>
        <w:t>Loops are generally small: typically up to 50 instructions</w:t>
      </w:r>
      <w:r>
        <w:rPr>
          <w:rFonts w:asciiTheme="minorHAnsi" w:hAnsiTheme="minorHAnsi" w:cstheme="minorHAnsi"/>
          <w:color w:val="000000" w:themeColor="text1"/>
          <w:lang w:val="en-CA"/>
        </w:rPr>
        <w:t xml:space="preserve">. </w:t>
      </w:r>
      <w:r w:rsidRPr="004F6E93">
        <w:rPr>
          <w:rFonts w:asciiTheme="minorHAnsi" w:hAnsiTheme="minorHAnsi" w:cstheme="minorHAnsi"/>
          <w:color w:val="000000" w:themeColor="text1"/>
          <w:lang w:val="en-CA"/>
        </w:rPr>
        <w:t xml:space="preserve">Though we may want to branch </w:t>
      </w:r>
      <w:r>
        <w:rPr>
          <w:rFonts w:asciiTheme="minorHAnsi" w:hAnsiTheme="minorHAnsi" w:cstheme="minorHAnsi"/>
          <w:color w:val="000000" w:themeColor="text1"/>
          <w:lang w:val="en-CA"/>
        </w:rPr>
        <w:t xml:space="preserve">to anywhere in memory, a single </w:t>
      </w:r>
      <w:r w:rsidRPr="004F6E93">
        <w:rPr>
          <w:rFonts w:asciiTheme="minorHAnsi" w:hAnsiTheme="minorHAnsi" w:cstheme="minorHAnsi"/>
          <w:color w:val="000000" w:themeColor="text1"/>
          <w:lang w:val="en-CA"/>
        </w:rPr>
        <w:t xml:space="preserve">branch will generally </w:t>
      </w:r>
      <w:r w:rsidRPr="004F6E93">
        <w:rPr>
          <w:rFonts w:asciiTheme="minorHAnsi" w:hAnsiTheme="minorHAnsi" w:cstheme="minorHAnsi"/>
          <w:color w:val="C00000"/>
          <w:lang w:val="en-CA"/>
        </w:rPr>
        <w:t>change the PC by a very small amount</w:t>
      </w:r>
      <w:r w:rsidRPr="004F6E93">
        <w:rPr>
          <w:rFonts w:asciiTheme="minorHAnsi" w:hAnsiTheme="minorHAnsi" w:cstheme="minorHAnsi"/>
          <w:color w:val="000000" w:themeColor="text1"/>
          <w:lang w:val="en-CA"/>
        </w:rPr>
        <w:t>.</w:t>
      </w:r>
      <w:r>
        <w:rPr>
          <w:rFonts w:asciiTheme="minorHAnsi" w:hAnsiTheme="minorHAnsi" w:cstheme="minorHAnsi"/>
          <w:color w:val="000000" w:themeColor="text1"/>
          <w:lang w:val="en-CA"/>
        </w:rPr>
        <w:t xml:space="preserve"> [Note that f</w:t>
      </w:r>
      <w:r w:rsidRPr="004F6E93">
        <w:rPr>
          <w:rFonts w:asciiTheme="minorHAnsi" w:hAnsiTheme="minorHAnsi" w:cstheme="minorHAnsi"/>
          <w:color w:val="000000" w:themeColor="text1"/>
          <w:lang w:val="en-CA"/>
        </w:rPr>
        <w:t>unction calls and unconditional jumps are done using jump instructions (j and jal), no</w:t>
      </w:r>
      <w:r>
        <w:rPr>
          <w:rFonts w:asciiTheme="minorHAnsi" w:hAnsiTheme="minorHAnsi" w:cstheme="minorHAnsi"/>
          <w:color w:val="000000" w:themeColor="text1"/>
          <w:lang w:val="en-CA"/>
        </w:rPr>
        <w:t>t the branches ]</w:t>
      </w:r>
    </w:p>
    <w:p w:rsidR="004F6E93" w:rsidRDefault="004F6E93" w:rsidP="004F6E93">
      <w:pPr>
        <w:rPr>
          <w:rFonts w:asciiTheme="minorHAnsi" w:hAnsiTheme="minorHAnsi" w:cstheme="minorHAnsi"/>
          <w:color w:val="000000" w:themeColor="text1"/>
          <w:lang w:val="en-CA"/>
        </w:rPr>
      </w:pPr>
    </w:p>
    <w:p w:rsidR="004F6E93" w:rsidRPr="004F6E93" w:rsidRDefault="004F6E93" w:rsidP="004F6E93">
      <w:pPr>
        <w:rPr>
          <w:rFonts w:asciiTheme="minorHAnsi" w:hAnsiTheme="minorHAnsi" w:cstheme="minorHAnsi"/>
          <w:color w:val="404040" w:themeColor="text1" w:themeTint="BF"/>
          <w:lang w:val="en-CA"/>
        </w:rPr>
      </w:pPr>
      <w:r w:rsidRPr="004F6E93">
        <w:rPr>
          <w:rFonts w:asciiTheme="minorHAnsi" w:hAnsiTheme="minorHAnsi" w:cstheme="minorHAnsi"/>
          <w:color w:val="404040" w:themeColor="text1" w:themeTint="BF"/>
          <w:lang w:val="en-CA"/>
        </w:rPr>
        <w:t>Let the 16-bit immediate field be a signed two’s complement integer to be added to the PC if we take the branch. Now we can branch +/- 2</w:t>
      </w:r>
      <w:r w:rsidRPr="004F6E93">
        <w:rPr>
          <w:rFonts w:asciiTheme="minorHAnsi" w:hAnsiTheme="minorHAnsi" w:cstheme="minorHAnsi"/>
          <w:color w:val="404040" w:themeColor="text1" w:themeTint="BF"/>
          <w:vertAlign w:val="superscript"/>
          <w:lang w:val="en-CA"/>
        </w:rPr>
        <w:t>15</w:t>
      </w:r>
      <w:r w:rsidRPr="004F6E93">
        <w:rPr>
          <w:rFonts w:asciiTheme="minorHAnsi" w:hAnsiTheme="minorHAnsi" w:cstheme="minorHAnsi"/>
          <w:color w:val="404040" w:themeColor="text1" w:themeTint="BF"/>
          <w:lang w:val="en-CA"/>
        </w:rPr>
        <w:t xml:space="preserve"> bytes from the PC, which should be enough to cover any loop.</w:t>
      </w:r>
    </w:p>
    <w:p w:rsidR="004F6E93" w:rsidRDefault="004F6E93" w:rsidP="004F6E93">
      <w:pPr>
        <w:rPr>
          <w:rFonts w:asciiTheme="minorHAnsi" w:hAnsiTheme="minorHAnsi" w:cstheme="minorHAnsi"/>
          <w:color w:val="000000" w:themeColor="text1"/>
          <w:lang w:val="en-CA"/>
        </w:rPr>
      </w:pPr>
      <w:r w:rsidRPr="004F6E93">
        <w:rPr>
          <w:rFonts w:asciiTheme="minorHAnsi" w:hAnsiTheme="minorHAnsi" w:cstheme="minorHAnsi"/>
          <w:color w:val="000000" w:themeColor="text1"/>
          <w:lang w:val="en-CA"/>
        </w:rPr>
        <w:sym w:font="Wingdings" w:char="F0E0"/>
      </w:r>
      <w:r>
        <w:rPr>
          <w:rFonts w:asciiTheme="minorHAnsi" w:hAnsiTheme="minorHAnsi" w:cstheme="minorHAnsi"/>
          <w:color w:val="000000" w:themeColor="text1"/>
          <w:lang w:val="en-CA"/>
        </w:rPr>
        <w:t xml:space="preserve"> </w:t>
      </w:r>
      <w:r w:rsidRPr="004F6E93">
        <w:rPr>
          <w:rFonts w:asciiTheme="minorHAnsi" w:hAnsiTheme="minorHAnsi" w:cstheme="minorHAnsi"/>
          <w:color w:val="000000" w:themeColor="text1"/>
          <w:lang w:val="en-CA"/>
        </w:rPr>
        <w:t>Instructions are words, so they’re word aligned (byte address is always a multiple of 4, which me</w:t>
      </w:r>
      <w:r>
        <w:rPr>
          <w:rFonts w:asciiTheme="minorHAnsi" w:hAnsiTheme="minorHAnsi" w:cstheme="minorHAnsi"/>
          <w:color w:val="000000" w:themeColor="text1"/>
          <w:lang w:val="en-CA"/>
        </w:rPr>
        <w:t xml:space="preserve">ans it ends with 00 in binary). </w:t>
      </w:r>
      <w:r w:rsidRPr="004F6E93">
        <w:rPr>
          <w:rFonts w:asciiTheme="minorHAnsi" w:hAnsiTheme="minorHAnsi" w:cstheme="minorHAnsi"/>
          <w:color w:val="000000" w:themeColor="text1"/>
          <w:lang w:val="en-CA"/>
        </w:rPr>
        <w:t xml:space="preserve">So the number of bytes to add to the PC </w:t>
      </w:r>
      <w:r>
        <w:rPr>
          <w:rFonts w:asciiTheme="minorHAnsi" w:hAnsiTheme="minorHAnsi" w:cstheme="minorHAnsi"/>
          <w:color w:val="000000" w:themeColor="text1"/>
          <w:lang w:val="en-CA"/>
        </w:rPr>
        <w:t xml:space="preserve">will always be a multiple of 4. </w:t>
      </w:r>
      <w:r w:rsidRPr="004F6E93">
        <w:rPr>
          <w:rFonts w:asciiTheme="minorHAnsi" w:hAnsiTheme="minorHAnsi" w:cstheme="minorHAnsi"/>
          <w:color w:val="000000" w:themeColor="text1"/>
          <w:lang w:val="en-CA"/>
        </w:rPr>
        <w:t xml:space="preserve">So </w:t>
      </w:r>
      <w:r>
        <w:rPr>
          <w:rFonts w:asciiTheme="minorHAnsi" w:hAnsiTheme="minorHAnsi" w:cstheme="minorHAnsi"/>
          <w:color w:val="000000" w:themeColor="text1"/>
          <w:lang w:val="en-CA"/>
        </w:rPr>
        <w:t xml:space="preserve">specify the immediate in words. </w:t>
      </w:r>
      <w:r w:rsidRPr="004F6E93">
        <w:rPr>
          <w:rFonts w:asciiTheme="minorHAnsi" w:hAnsiTheme="minorHAnsi" w:cstheme="minorHAnsi"/>
          <w:color w:val="000000" w:themeColor="text1"/>
          <w:lang w:val="en-CA"/>
        </w:rPr>
        <w:t xml:space="preserve">Now, </w:t>
      </w:r>
      <w:r w:rsidRPr="004F6E93">
        <w:rPr>
          <w:rFonts w:asciiTheme="minorHAnsi" w:hAnsiTheme="minorHAnsi" w:cstheme="minorHAnsi"/>
          <w:color w:val="C00000"/>
          <w:lang w:val="en-CA"/>
        </w:rPr>
        <w:t xml:space="preserve">we can branch </w:t>
      </w:r>
      <w:r w:rsidRPr="004F6E93">
        <w:rPr>
          <w:rFonts w:asciiTheme="minorHAnsi" w:hAnsiTheme="minorHAnsi" w:cstheme="minorHAnsi"/>
          <w:b/>
          <w:color w:val="C00000"/>
          <w:lang w:val="en-CA"/>
        </w:rPr>
        <w:t>+/- 2</w:t>
      </w:r>
      <w:r w:rsidRPr="004F6E93">
        <w:rPr>
          <w:rFonts w:asciiTheme="minorHAnsi" w:hAnsiTheme="minorHAnsi" w:cstheme="minorHAnsi"/>
          <w:b/>
          <w:color w:val="C00000"/>
          <w:vertAlign w:val="superscript"/>
          <w:lang w:val="en-CA"/>
        </w:rPr>
        <w:t>15</w:t>
      </w:r>
      <w:r w:rsidRPr="004F6E93">
        <w:rPr>
          <w:rFonts w:asciiTheme="minorHAnsi" w:hAnsiTheme="minorHAnsi" w:cstheme="minorHAnsi"/>
          <w:b/>
          <w:color w:val="C00000"/>
          <w:lang w:val="en-CA"/>
        </w:rPr>
        <w:t xml:space="preserve"> words</w:t>
      </w:r>
      <w:r w:rsidRPr="004F6E93">
        <w:rPr>
          <w:rFonts w:asciiTheme="minorHAnsi" w:hAnsiTheme="minorHAnsi" w:cstheme="minorHAnsi"/>
          <w:color w:val="C00000"/>
          <w:lang w:val="en-CA"/>
        </w:rPr>
        <w:t xml:space="preserve"> from the PC (or +/- 217 bytes)</w:t>
      </w:r>
      <w:r w:rsidRPr="004F6E93">
        <w:rPr>
          <w:rFonts w:asciiTheme="minorHAnsi" w:hAnsiTheme="minorHAnsi" w:cstheme="minorHAnsi"/>
          <w:color w:val="000000" w:themeColor="text1"/>
          <w:lang w:val="en-CA"/>
        </w:rPr>
        <w:t>, so we can handle loops 4 times as large.</w:t>
      </w:r>
    </w:p>
    <w:p w:rsidR="004F6E93" w:rsidRDefault="004F6E93" w:rsidP="004F6E93">
      <w:pPr>
        <w:rPr>
          <w:rFonts w:asciiTheme="minorHAnsi" w:hAnsiTheme="minorHAnsi" w:cstheme="minorHAnsi"/>
          <w:color w:val="000000" w:themeColor="text1"/>
          <w:lang w:val="en-CA"/>
        </w:rPr>
      </w:pPr>
      <w:r w:rsidRPr="004F6E93">
        <w:rPr>
          <w:rFonts w:asciiTheme="minorHAnsi" w:hAnsiTheme="minorHAnsi" w:cstheme="minorHAnsi"/>
          <w:noProof/>
          <w:color w:val="000000" w:themeColor="text1"/>
          <w:lang w:val="en-CA"/>
        </w:rPr>
        <w:drawing>
          <wp:anchor distT="0" distB="0" distL="114300" distR="114300" simplePos="0" relativeHeight="251661312" behindDoc="0" locked="0" layoutInCell="1" allowOverlap="1" wp14:anchorId="77C553AF">
            <wp:simplePos x="0" y="0"/>
            <wp:positionH relativeFrom="column">
              <wp:posOffset>2887552</wp:posOffset>
            </wp:positionH>
            <wp:positionV relativeFrom="paragraph">
              <wp:posOffset>84943</wp:posOffset>
            </wp:positionV>
            <wp:extent cx="3070634" cy="1871004"/>
            <wp:effectExtent l="0" t="0" r="3175" b="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1970" cy="18779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F6E93" w:rsidRDefault="004F6E93" w:rsidP="004F6E93">
      <w:pPr>
        <w:rPr>
          <w:rFonts w:asciiTheme="minorHAnsi" w:hAnsiTheme="minorHAnsi" w:cstheme="minorHAnsi"/>
          <w:color w:val="000000" w:themeColor="text1"/>
          <w:lang w:val="en-CA"/>
        </w:rPr>
      </w:pPr>
      <w:r>
        <w:rPr>
          <w:rFonts w:asciiTheme="minorHAnsi" w:hAnsiTheme="minorHAnsi" w:cstheme="minorHAnsi"/>
          <w:noProof/>
          <w:color w:val="000000" w:themeColor="text1"/>
          <w:lang w:val="en-CA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844062</wp:posOffset>
                </wp:positionV>
                <wp:extent cx="604911" cy="213311"/>
                <wp:effectExtent l="0" t="0" r="17780" b="15875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4911" cy="213311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C00000"/>
                          </a:solidFill>
                        </a:ln>
                      </wps:spPr>
                      <wps:txbx>
                        <w:txbxContent>
                          <w:p w:rsidR="004F6E93" w:rsidRDefault="004F6E9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4" o:spid="_x0000_s1026" type="#_x0000_t202" style="position:absolute;margin-left:1in;margin-top:66.45pt;width:47.65pt;height:16.8pt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" filled="f" strokecolor="#c00000" strokeweight=".5pt">
                <v:textbox>
                  <w:txbxContent>
                    <w:p w:rsidR="004F6E93" w:rsidRDefault="004F6E93"/>
                  </w:txbxContent>
                </v:textbox>
              </v:shape>
            </w:pict>
          </mc:Fallback>
        </mc:AlternateContent>
      </w:r>
      <w:r w:rsidRPr="004F6E93">
        <w:rPr>
          <w:rFonts w:asciiTheme="minorHAnsi" w:hAnsiTheme="minorHAnsi" w:cstheme="minorHAnsi"/>
          <w:noProof/>
          <w:color w:val="000000" w:themeColor="text1"/>
          <w:lang w:val="en-CA"/>
        </w:rPr>
        <w:drawing>
          <wp:inline distT="0" distB="0" distL="0" distR="0" wp14:anchorId="6EF90C0B" wp14:editId="645720BE">
            <wp:extent cx="2975317" cy="1048354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16391" cy="1062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6E93" w:rsidRDefault="004F6E93" w:rsidP="004F6E93">
      <w:pPr>
        <w:rPr>
          <w:rFonts w:asciiTheme="minorHAnsi" w:hAnsiTheme="minorHAnsi" w:cstheme="minorHAnsi"/>
          <w:color w:val="000000" w:themeColor="text1"/>
          <w:lang w:val="en-CA"/>
        </w:rPr>
      </w:pPr>
    </w:p>
    <w:p w:rsidR="00EB77EA" w:rsidRDefault="00EB77EA" w:rsidP="004F6E93">
      <w:pPr>
        <w:rPr>
          <w:rFonts w:asciiTheme="minorHAnsi" w:hAnsiTheme="minorHAnsi" w:cstheme="minorHAnsi"/>
          <w:color w:val="000000" w:themeColor="text1"/>
          <w:lang w:val="en-CA"/>
        </w:rPr>
      </w:pPr>
    </w:p>
    <w:p w:rsidR="00EB77EA" w:rsidRPr="00625DC5" w:rsidRDefault="00EB77EA" w:rsidP="004F6E93">
      <w:pPr>
        <w:rPr>
          <w:rFonts w:asciiTheme="minorHAnsi" w:hAnsiTheme="minorHAnsi" w:cstheme="minorHAnsi"/>
          <w:color w:val="000000" w:themeColor="text1"/>
          <w:lang w:val="en-CA"/>
        </w:rPr>
      </w:pPr>
    </w:p>
    <w:p w:rsidR="00EB77EA" w:rsidRDefault="00EB77EA" w:rsidP="00625DC5">
      <w:pPr>
        <w:rPr>
          <w:rFonts w:asciiTheme="minorHAnsi" w:hAnsiTheme="minorHAnsi" w:cstheme="minorHAnsi"/>
          <w:b/>
          <w:color w:val="000000" w:themeColor="text1"/>
          <w:highlight w:val="green"/>
          <w:lang w:val="en-CA"/>
        </w:rPr>
      </w:pPr>
    </w:p>
    <w:p w:rsidR="00625DC5" w:rsidRPr="00625DC5" w:rsidRDefault="00625DC5" w:rsidP="00625DC5">
      <w:pPr>
        <w:rPr>
          <w:rFonts w:asciiTheme="minorHAnsi" w:hAnsiTheme="minorHAnsi" w:cstheme="minorHAnsi"/>
          <w:b/>
          <w:color w:val="000000" w:themeColor="text1"/>
          <w:lang w:val="en-CA"/>
        </w:rPr>
      </w:pPr>
      <w:r w:rsidRPr="005529A6">
        <w:rPr>
          <w:rFonts w:asciiTheme="minorHAnsi" w:hAnsiTheme="minorHAnsi" w:cstheme="minorHAnsi"/>
          <w:b/>
          <w:color w:val="000000" w:themeColor="text1"/>
          <w:highlight w:val="green"/>
          <w:lang w:val="en-CA"/>
        </w:rPr>
        <w:lastRenderedPageBreak/>
        <w:t>J-format:</w:t>
      </w:r>
      <w:r w:rsidRPr="00625DC5">
        <w:rPr>
          <w:rFonts w:asciiTheme="minorHAnsi" w:hAnsiTheme="minorHAnsi" w:cstheme="minorHAnsi"/>
          <w:b/>
          <w:color w:val="000000" w:themeColor="text1"/>
          <w:lang w:val="en-CA"/>
        </w:rPr>
        <w:t xml:space="preserve"> </w:t>
      </w:r>
    </w:p>
    <w:p w:rsidR="00625DC5" w:rsidRDefault="00625DC5" w:rsidP="00625DC5">
      <w:pPr>
        <w:rPr>
          <w:rFonts w:asciiTheme="minorHAnsi" w:hAnsiTheme="minorHAnsi" w:cstheme="minorHAnsi"/>
          <w:b/>
          <w:lang w:val="en-CA"/>
        </w:rPr>
      </w:pPr>
      <w:r w:rsidRPr="00C81702">
        <w:rPr>
          <w:rFonts w:asciiTheme="minorHAnsi" w:hAnsiTheme="minorHAnsi" w:cstheme="minorHAnsi"/>
          <w:b/>
          <w:lang w:val="en-CA"/>
        </w:rPr>
        <w:t>j and jal</w:t>
      </w:r>
    </w:p>
    <w:p w:rsidR="00EB77EA" w:rsidRDefault="00EB77EA" w:rsidP="00625DC5">
      <w:pPr>
        <w:rPr>
          <w:rFonts w:asciiTheme="minorHAnsi" w:hAnsiTheme="minorHAnsi" w:cstheme="minorHAnsi"/>
          <w:b/>
          <w:lang w:val="en-CA"/>
        </w:rPr>
      </w:pPr>
      <w:r w:rsidRPr="00EB77EA">
        <w:rPr>
          <w:rFonts w:asciiTheme="minorHAnsi" w:hAnsiTheme="minorHAnsi" w:cstheme="minorHAnsi"/>
          <w:b/>
          <w:noProof/>
          <w:lang w:val="en-CA"/>
        </w:rPr>
        <w:drawing>
          <wp:inline distT="0" distB="0" distL="0" distR="0" wp14:anchorId="40FA240C" wp14:editId="3555DCA0">
            <wp:extent cx="3812345" cy="252120"/>
            <wp:effectExtent l="0" t="0" r="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71643" cy="26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77EA" w:rsidRDefault="00EB77EA" w:rsidP="00625DC5">
      <w:pPr>
        <w:rPr>
          <w:rFonts w:asciiTheme="minorHAnsi" w:hAnsiTheme="minorHAnsi" w:cstheme="minorHAnsi"/>
          <w:b/>
          <w:lang w:val="en-CA"/>
        </w:rPr>
      </w:pPr>
      <w:r w:rsidRPr="00EB77EA">
        <w:rPr>
          <w:rFonts w:asciiTheme="minorHAnsi" w:hAnsiTheme="minorHAnsi" w:cstheme="minorHAnsi"/>
          <w:b/>
          <w:noProof/>
          <w:lang w:val="en-CA"/>
        </w:rPr>
        <w:drawing>
          <wp:inline distT="0" distB="0" distL="0" distR="0" wp14:anchorId="19F15D82" wp14:editId="200AD50D">
            <wp:extent cx="3847514" cy="24252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86235" cy="257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77EA" w:rsidRPr="00EB77EA" w:rsidRDefault="00EB77EA" w:rsidP="00EB77EA">
      <w:pPr>
        <w:rPr>
          <w:rFonts w:asciiTheme="minorHAnsi" w:hAnsiTheme="minorHAnsi" w:cstheme="minorHAnsi"/>
          <w:color w:val="C00000"/>
          <w:lang w:val="en-CA"/>
        </w:rPr>
      </w:pPr>
      <w:r w:rsidRPr="00EB77EA">
        <w:rPr>
          <w:rFonts w:asciiTheme="minorHAnsi" w:hAnsiTheme="minorHAnsi" w:cstheme="minorHAnsi"/>
          <w:color w:val="C00000"/>
          <w:lang w:val="en-CA"/>
        </w:rPr>
        <w:t>Keep opcode field identical to R-format and I-format for consistency.</w:t>
      </w:r>
    </w:p>
    <w:p w:rsidR="00EB77EA" w:rsidRDefault="00EB77EA" w:rsidP="00EB77EA">
      <w:pPr>
        <w:rPr>
          <w:rFonts w:asciiTheme="minorHAnsi" w:hAnsiTheme="minorHAnsi" w:cstheme="minorHAnsi"/>
          <w:color w:val="C00000"/>
          <w:lang w:val="en-CA"/>
        </w:rPr>
      </w:pPr>
      <w:r w:rsidRPr="00EB77EA">
        <w:rPr>
          <w:rFonts w:asciiTheme="minorHAnsi" w:hAnsiTheme="minorHAnsi" w:cstheme="minorHAnsi"/>
          <w:color w:val="C00000"/>
          <w:lang w:val="en-CA"/>
        </w:rPr>
        <w:t>Combine all other fields to make room for large target address.</w:t>
      </w:r>
      <w:r>
        <w:rPr>
          <w:rFonts w:asciiTheme="minorHAnsi" w:hAnsiTheme="minorHAnsi" w:cstheme="minorHAnsi"/>
          <w:color w:val="C00000"/>
          <w:lang w:val="en-CA"/>
        </w:rPr>
        <w:t xml:space="preserve"> </w:t>
      </w:r>
    </w:p>
    <w:p w:rsidR="00EB77EA" w:rsidRDefault="00EB77EA" w:rsidP="00EB77EA">
      <w:pPr>
        <w:rPr>
          <w:rFonts w:asciiTheme="minorHAnsi" w:hAnsiTheme="minorHAnsi" w:cstheme="minorHAnsi"/>
          <w:color w:val="000000" w:themeColor="text1"/>
          <w:lang w:val="en-CA"/>
        </w:rPr>
      </w:pPr>
    </w:p>
    <w:p w:rsidR="00EB77EA" w:rsidRDefault="00EB77EA" w:rsidP="00EB77EA">
      <w:pPr>
        <w:rPr>
          <w:rFonts w:asciiTheme="minorHAnsi" w:hAnsiTheme="minorHAnsi" w:cstheme="minorHAnsi"/>
          <w:color w:val="000000" w:themeColor="text1"/>
          <w:lang w:val="en-CA"/>
        </w:rPr>
      </w:pPr>
      <w:r w:rsidRPr="00EB77EA">
        <w:rPr>
          <w:rFonts w:asciiTheme="minorHAnsi" w:hAnsiTheme="minorHAnsi" w:cstheme="minorHAnsi"/>
          <w:color w:val="000000" w:themeColor="text1"/>
          <w:highlight w:val="yellow"/>
          <w:lang w:val="en-CA"/>
        </w:rPr>
        <w:t>rt:</w:t>
      </w:r>
      <w:r>
        <w:rPr>
          <w:rFonts w:asciiTheme="minorHAnsi" w:hAnsiTheme="minorHAnsi" w:cstheme="minorHAnsi"/>
          <w:color w:val="000000" w:themeColor="text1"/>
          <w:lang w:val="en-CA"/>
        </w:rPr>
        <w:t xml:space="preserve"> </w:t>
      </w:r>
      <w:r w:rsidRPr="00EB77EA">
        <w:rPr>
          <w:rFonts w:asciiTheme="minorHAnsi" w:hAnsiTheme="minorHAnsi" w:cstheme="minorHAnsi"/>
          <w:color w:val="000000" w:themeColor="text1"/>
          <w:lang w:val="en-CA"/>
        </w:rPr>
        <w:t xml:space="preserve">Note: just like with branches, jumps will only jump to word aligned addresses, so last two bits are always 00 (in binary). So, we can specify </w:t>
      </w:r>
      <w:r w:rsidRPr="00EB77EA">
        <w:rPr>
          <w:rFonts w:asciiTheme="minorHAnsi" w:hAnsiTheme="minorHAnsi" w:cstheme="minorHAnsi"/>
          <w:b/>
          <w:color w:val="000000" w:themeColor="text1"/>
          <w:lang w:val="en-CA"/>
        </w:rPr>
        <w:t>28 bits</w:t>
      </w:r>
      <w:r w:rsidRPr="00EB77EA">
        <w:rPr>
          <w:rFonts w:asciiTheme="minorHAnsi" w:hAnsiTheme="minorHAnsi" w:cstheme="minorHAnsi"/>
          <w:color w:val="000000" w:themeColor="text1"/>
          <w:lang w:val="en-CA"/>
        </w:rPr>
        <w:t xml:space="preserve"> of the 32-bit address.</w:t>
      </w:r>
    </w:p>
    <w:p w:rsidR="00EB77EA" w:rsidRPr="00EB77EA" w:rsidRDefault="00EB77EA" w:rsidP="00EB77EA">
      <w:pPr>
        <w:rPr>
          <w:rFonts w:asciiTheme="minorHAnsi" w:hAnsiTheme="minorHAnsi" w:cstheme="minorHAnsi"/>
          <w:color w:val="000000" w:themeColor="text1"/>
          <w:u w:val="single"/>
          <w:lang w:val="en-CA"/>
        </w:rPr>
      </w:pPr>
      <w:r w:rsidRPr="00EB77EA">
        <w:rPr>
          <w:rFonts w:asciiTheme="minorHAnsi" w:hAnsiTheme="minorHAnsi" w:cstheme="minorHAnsi"/>
          <w:color w:val="000000" w:themeColor="text1"/>
          <w:u w:val="single"/>
          <w:lang w:val="en-CA"/>
        </w:rPr>
        <w:t>Where do we get the other 4 bits?</w:t>
      </w:r>
    </w:p>
    <w:p w:rsidR="00EB77EA" w:rsidRPr="00EB77EA" w:rsidRDefault="00EB77EA" w:rsidP="00EB77EA">
      <w:pPr>
        <w:rPr>
          <w:rFonts w:asciiTheme="minorHAnsi" w:hAnsiTheme="minorHAnsi" w:cstheme="minorHAnsi"/>
          <w:color w:val="000000" w:themeColor="text1"/>
          <w:lang w:val="en-CA"/>
        </w:rPr>
      </w:pPr>
      <w:r w:rsidRPr="00EB77EA">
        <w:rPr>
          <w:rFonts w:asciiTheme="minorHAnsi" w:hAnsiTheme="minorHAnsi" w:cstheme="minorHAnsi"/>
          <w:color w:val="000000" w:themeColor="text1"/>
          <w:lang w:val="en-CA"/>
        </w:rPr>
        <w:t>• By definition</w:t>
      </w:r>
      <w:r>
        <w:rPr>
          <w:rFonts w:asciiTheme="minorHAnsi" w:hAnsiTheme="minorHAnsi" w:cstheme="minorHAnsi"/>
          <w:color w:val="000000" w:themeColor="text1"/>
          <w:lang w:val="en-CA"/>
        </w:rPr>
        <w:t xml:space="preserve">, </w:t>
      </w:r>
      <w:r w:rsidRPr="00EB77EA">
        <w:rPr>
          <w:rFonts w:asciiTheme="minorHAnsi" w:hAnsiTheme="minorHAnsi" w:cstheme="minorHAnsi"/>
          <w:b/>
          <w:color w:val="000000" w:themeColor="text1"/>
          <w:lang w:val="en-CA"/>
        </w:rPr>
        <w:t>take the 4 highest order bits from the PC.</w:t>
      </w:r>
    </w:p>
    <w:p w:rsidR="00EB77EA" w:rsidRPr="00EB77EA" w:rsidRDefault="00EB77EA" w:rsidP="00EB77EA">
      <w:pPr>
        <w:rPr>
          <w:rFonts w:asciiTheme="minorHAnsi" w:hAnsiTheme="minorHAnsi" w:cstheme="minorHAnsi"/>
          <w:color w:val="000000" w:themeColor="text1"/>
          <w:lang w:val="en-CA"/>
        </w:rPr>
      </w:pPr>
      <w:r w:rsidRPr="00EB77EA">
        <w:rPr>
          <w:rFonts w:asciiTheme="minorHAnsi" w:hAnsiTheme="minorHAnsi" w:cstheme="minorHAnsi"/>
          <w:color w:val="000000" w:themeColor="text1"/>
          <w:lang w:val="en-CA"/>
        </w:rPr>
        <w:t>• Technic</w:t>
      </w:r>
      <w:r>
        <w:rPr>
          <w:rFonts w:asciiTheme="minorHAnsi" w:hAnsiTheme="minorHAnsi" w:cstheme="minorHAnsi"/>
          <w:color w:val="000000" w:themeColor="text1"/>
          <w:lang w:val="en-CA"/>
        </w:rPr>
        <w:t xml:space="preserve">ally, this means that we cannot </w:t>
      </w:r>
      <w:r w:rsidRPr="00EB77EA">
        <w:rPr>
          <w:rFonts w:asciiTheme="minorHAnsi" w:hAnsiTheme="minorHAnsi" w:cstheme="minorHAnsi"/>
          <w:color w:val="000000" w:themeColor="text1"/>
          <w:lang w:val="en-CA"/>
        </w:rPr>
        <w:t xml:space="preserve">jump to anywhere in memory, but it’s adequate 99.9999...% of </w:t>
      </w:r>
      <w:r>
        <w:rPr>
          <w:rFonts w:asciiTheme="minorHAnsi" w:hAnsiTheme="minorHAnsi" w:cstheme="minorHAnsi"/>
          <w:color w:val="000000" w:themeColor="text1"/>
          <w:lang w:val="en-CA"/>
        </w:rPr>
        <w:t xml:space="preserve">the time, since </w:t>
      </w:r>
      <w:r w:rsidRPr="00EB77EA">
        <w:rPr>
          <w:rFonts w:asciiTheme="minorHAnsi" w:hAnsiTheme="minorHAnsi" w:cstheme="minorHAnsi"/>
          <w:color w:val="000000" w:themeColor="text1"/>
          <w:lang w:val="en-CA"/>
        </w:rPr>
        <w:t>programs aren’t that long.</w:t>
      </w:r>
    </w:p>
    <w:p w:rsidR="00EB77EA" w:rsidRDefault="00EB77EA" w:rsidP="00EB77EA">
      <w:pPr>
        <w:rPr>
          <w:rFonts w:asciiTheme="minorHAnsi" w:hAnsiTheme="minorHAnsi" w:cstheme="minorHAnsi"/>
          <w:b/>
          <w:color w:val="000000" w:themeColor="text1"/>
          <w:lang w:val="en-CA"/>
        </w:rPr>
      </w:pPr>
      <w:r w:rsidRPr="00EB77EA">
        <w:rPr>
          <w:rFonts w:asciiTheme="minorHAnsi" w:hAnsiTheme="minorHAnsi" w:cstheme="minorHAnsi"/>
          <w:color w:val="000000" w:themeColor="text1"/>
          <w:lang w:val="en-CA"/>
        </w:rPr>
        <w:t xml:space="preserve">• If we absolutely need to specify a 32-bit address, </w:t>
      </w:r>
      <w:r w:rsidRPr="00EB77EA">
        <w:rPr>
          <w:rFonts w:asciiTheme="minorHAnsi" w:hAnsiTheme="minorHAnsi" w:cstheme="minorHAnsi"/>
          <w:b/>
          <w:color w:val="000000" w:themeColor="text1"/>
          <w:lang w:val="en-CA"/>
        </w:rPr>
        <w:t>we can always put it in a register and use the</w:t>
      </w:r>
      <w:r w:rsidRPr="00EB77EA">
        <w:rPr>
          <w:rFonts w:asciiTheme="minorHAnsi" w:hAnsiTheme="minorHAnsi" w:cstheme="minorHAnsi"/>
          <w:color w:val="000000" w:themeColor="text1"/>
          <w:lang w:val="en-CA"/>
        </w:rPr>
        <w:t xml:space="preserve"> </w:t>
      </w:r>
      <w:r w:rsidRPr="00EB77EA">
        <w:rPr>
          <w:rFonts w:asciiTheme="minorHAnsi" w:hAnsiTheme="minorHAnsi" w:cstheme="minorHAnsi"/>
          <w:b/>
          <w:color w:val="000000" w:themeColor="text1"/>
          <w:lang w:val="en-CA"/>
        </w:rPr>
        <w:t>jr instruction.</w:t>
      </w:r>
    </w:p>
    <w:p w:rsidR="00EB77EA" w:rsidRDefault="00EB77EA" w:rsidP="00EB77EA">
      <w:pPr>
        <w:rPr>
          <w:rFonts w:asciiTheme="minorHAnsi" w:hAnsiTheme="minorHAnsi" w:cstheme="minorHAnsi"/>
          <w:b/>
          <w:color w:val="000000" w:themeColor="text1"/>
          <w:lang w:val="en-CA"/>
        </w:rPr>
      </w:pPr>
    </w:p>
    <w:p w:rsidR="00EB77EA" w:rsidRDefault="00EB77EA" w:rsidP="00EB77EA">
      <w:pPr>
        <w:rPr>
          <w:rFonts w:asciiTheme="minorHAnsi" w:hAnsiTheme="minorHAnsi" w:cstheme="minorHAnsi"/>
          <w:color w:val="000000" w:themeColor="text1"/>
          <w:lang w:val="en-CA"/>
        </w:rPr>
      </w:pPr>
      <w:r w:rsidRPr="00EB77EA">
        <w:rPr>
          <w:rFonts w:asciiTheme="minorHAnsi" w:hAnsiTheme="minorHAnsi" w:cstheme="minorHAnsi"/>
          <w:noProof/>
          <w:color w:val="000000" w:themeColor="text1"/>
          <w:lang w:val="en-CA"/>
        </w:rPr>
        <w:drawing>
          <wp:inline distT="0" distB="0" distL="0" distR="0" wp14:anchorId="74C9292B" wp14:editId="59108644">
            <wp:extent cx="2711816" cy="759656"/>
            <wp:effectExtent l="0" t="0" r="0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64884" cy="774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77EA" w:rsidRDefault="00EB77EA" w:rsidP="00EB77EA">
      <w:pPr>
        <w:rPr>
          <w:rFonts w:asciiTheme="minorHAnsi" w:hAnsiTheme="minorHAnsi" w:cstheme="minorHAnsi"/>
          <w:color w:val="000000" w:themeColor="text1"/>
          <w:lang w:val="en-CA"/>
        </w:rPr>
      </w:pPr>
    </w:p>
    <w:p w:rsidR="00147356" w:rsidRDefault="00147356" w:rsidP="00EB77EA">
      <w:pPr>
        <w:rPr>
          <w:rFonts w:asciiTheme="minorHAnsi" w:hAnsiTheme="minorHAnsi" w:cstheme="minorHAnsi"/>
          <w:color w:val="000000" w:themeColor="text1"/>
          <w:lang w:val="en-CA"/>
        </w:rPr>
      </w:pPr>
    </w:p>
    <w:p w:rsidR="00147356" w:rsidRDefault="00147356" w:rsidP="00EB77EA">
      <w:pPr>
        <w:rPr>
          <w:rFonts w:asciiTheme="minorHAnsi" w:hAnsiTheme="minorHAnsi" w:cstheme="minorHAnsi"/>
          <w:color w:val="000000" w:themeColor="text1"/>
          <w:lang w:val="en-CA"/>
        </w:rPr>
      </w:pPr>
    </w:p>
    <w:p w:rsidR="00147356" w:rsidRPr="0092543A" w:rsidRDefault="00147356" w:rsidP="00EB77EA">
      <w:pPr>
        <w:rPr>
          <w:rFonts w:ascii="Bangla MN" w:hAnsi="Bangla MN" w:cs="Bangla MN"/>
          <w:b/>
          <w:color w:val="0070C0"/>
        </w:rPr>
      </w:pPr>
      <w:r w:rsidRPr="0092543A">
        <w:rPr>
          <w:rFonts w:ascii="Bangla MN" w:hAnsi="Bangla MN" w:cs="Bangla MN"/>
          <w:b/>
          <w:color w:val="0070C0"/>
        </w:rPr>
        <w:t>Decoding Machine Language</w:t>
      </w:r>
    </w:p>
    <w:p w:rsidR="00147356" w:rsidRPr="00147356" w:rsidRDefault="00147356" w:rsidP="00EB77EA">
      <w:pPr>
        <w:rPr>
          <w:rFonts w:asciiTheme="minorHAnsi" w:hAnsiTheme="minorHAnsi" w:cstheme="minorHAnsi"/>
          <w:b/>
          <w:color w:val="000000" w:themeColor="text1"/>
          <w:lang w:val="en-CA"/>
        </w:rPr>
      </w:pPr>
    </w:p>
    <w:p w:rsidR="00147356" w:rsidRPr="00147356" w:rsidRDefault="00147356" w:rsidP="00147356">
      <w:pPr>
        <w:rPr>
          <w:rFonts w:asciiTheme="minorHAnsi" w:hAnsiTheme="minorHAnsi" w:cstheme="minorHAnsi"/>
        </w:rPr>
      </w:pPr>
      <w:r w:rsidRPr="00147356">
        <w:rPr>
          <w:rFonts w:asciiTheme="minorHAnsi" w:hAnsiTheme="minorHAnsi" w:cstheme="minorHAnsi"/>
        </w:rPr>
        <w:t>How do we convert 1s and 0s to C code?</w:t>
      </w:r>
    </w:p>
    <w:p w:rsidR="00147356" w:rsidRDefault="00147356" w:rsidP="00147356">
      <w:pPr>
        <w:ind w:left="72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Machine language =&gt; C </w:t>
      </w:r>
    </w:p>
    <w:p w:rsidR="00147356" w:rsidRPr="00147356" w:rsidRDefault="00147356" w:rsidP="00147356">
      <w:pPr>
        <w:rPr>
          <w:rFonts w:asciiTheme="minorHAnsi" w:hAnsiTheme="minorHAnsi" w:cstheme="minorHAnsi"/>
        </w:rPr>
      </w:pPr>
      <w:r w:rsidRPr="00147356">
        <w:rPr>
          <w:rFonts w:asciiTheme="minorHAnsi" w:hAnsiTheme="minorHAnsi" w:cstheme="minorHAnsi"/>
        </w:rPr>
        <w:t>For each 32 bits:</w:t>
      </w:r>
    </w:p>
    <w:p w:rsidR="00147356" w:rsidRPr="00147356" w:rsidRDefault="00147356" w:rsidP="00147356">
      <w:pPr>
        <w:ind w:left="720"/>
        <w:rPr>
          <w:rFonts w:asciiTheme="minorHAnsi" w:hAnsiTheme="minorHAnsi" w:cstheme="minorHAnsi"/>
          <w:b/>
          <w:color w:val="0070C0"/>
        </w:rPr>
      </w:pPr>
      <w:r w:rsidRPr="00147356">
        <w:rPr>
          <w:rFonts w:asciiTheme="minorHAnsi" w:hAnsiTheme="minorHAnsi" w:cstheme="minorHAnsi"/>
          <w:b/>
          <w:color w:val="000000" w:themeColor="text1"/>
        </w:rPr>
        <w:t xml:space="preserve">• Look at opcode: </w:t>
      </w:r>
      <w:r w:rsidRPr="00147356">
        <w:rPr>
          <w:rFonts w:asciiTheme="minorHAnsi" w:hAnsiTheme="minorHAnsi" w:cstheme="minorHAnsi"/>
          <w:b/>
          <w:color w:val="0070C0"/>
        </w:rPr>
        <w:t>0 means R-Format, 2 or 3 mean J-Format, otherwise I-Format.</w:t>
      </w:r>
    </w:p>
    <w:p w:rsidR="00147356" w:rsidRPr="00147356" w:rsidRDefault="00147356" w:rsidP="00147356">
      <w:pPr>
        <w:ind w:left="720"/>
        <w:rPr>
          <w:rFonts w:asciiTheme="minorHAnsi" w:hAnsiTheme="minorHAnsi" w:cstheme="minorHAnsi"/>
          <w:b/>
          <w:color w:val="000000" w:themeColor="text1"/>
        </w:rPr>
      </w:pPr>
      <w:r w:rsidRPr="00147356">
        <w:rPr>
          <w:rFonts w:asciiTheme="minorHAnsi" w:hAnsiTheme="minorHAnsi" w:cstheme="minorHAnsi"/>
          <w:b/>
          <w:color w:val="000000" w:themeColor="text1"/>
        </w:rPr>
        <w:t>• Use instruction type to determine which fields exist.</w:t>
      </w:r>
    </w:p>
    <w:p w:rsidR="00147356" w:rsidRPr="00147356" w:rsidRDefault="00147356" w:rsidP="00147356">
      <w:pPr>
        <w:ind w:left="720"/>
        <w:rPr>
          <w:rFonts w:asciiTheme="minorHAnsi" w:hAnsiTheme="minorHAnsi" w:cstheme="minorHAnsi"/>
          <w:b/>
          <w:color w:val="000000" w:themeColor="text1"/>
        </w:rPr>
      </w:pPr>
      <w:r w:rsidRPr="00147356">
        <w:rPr>
          <w:rFonts w:asciiTheme="minorHAnsi" w:hAnsiTheme="minorHAnsi" w:cstheme="minorHAnsi"/>
          <w:b/>
          <w:color w:val="000000" w:themeColor="text1"/>
        </w:rPr>
        <w:t>• Write out MIPS assembly code, converting each field to name, register number/name, or decimal/hex number.</w:t>
      </w:r>
    </w:p>
    <w:p w:rsidR="00147356" w:rsidRPr="00147356" w:rsidRDefault="00147356" w:rsidP="00147356">
      <w:pPr>
        <w:ind w:left="720"/>
        <w:rPr>
          <w:rFonts w:asciiTheme="minorHAnsi" w:hAnsiTheme="minorHAnsi" w:cstheme="minorHAnsi"/>
          <w:b/>
          <w:color w:val="000000" w:themeColor="text1"/>
        </w:rPr>
      </w:pPr>
      <w:r w:rsidRPr="00147356">
        <w:rPr>
          <w:rFonts w:asciiTheme="minorHAnsi" w:hAnsiTheme="minorHAnsi" w:cstheme="minorHAnsi"/>
          <w:b/>
          <w:color w:val="000000" w:themeColor="text1"/>
        </w:rPr>
        <w:t>• Logically convert this MIPS code into valid C code. Always possible? Unique?</w:t>
      </w:r>
    </w:p>
    <w:p w:rsidR="00147356" w:rsidRDefault="00147356" w:rsidP="00147356">
      <w:pPr>
        <w:ind w:left="720"/>
        <w:rPr>
          <w:rFonts w:asciiTheme="minorHAnsi" w:hAnsiTheme="minorHAnsi" w:cstheme="minorHAnsi"/>
        </w:rPr>
      </w:pPr>
    </w:p>
    <w:p w:rsidR="00147356" w:rsidRPr="00147356" w:rsidRDefault="00147356" w:rsidP="00147356">
      <w:pPr>
        <w:rPr>
          <w:rFonts w:asciiTheme="minorHAnsi" w:hAnsiTheme="minorHAnsi" w:cstheme="minorHAnsi"/>
        </w:rPr>
      </w:pPr>
      <w:r w:rsidRPr="00147356">
        <w:rPr>
          <w:rFonts w:asciiTheme="minorHAnsi" w:hAnsiTheme="minorHAnsi" w:cstheme="minorHAnsi"/>
        </w:rPr>
        <w:t>Here are six machine language instructions in hex:</w:t>
      </w:r>
    </w:p>
    <w:p w:rsidR="00147356" w:rsidRDefault="00147356" w:rsidP="00147356">
      <w:pPr>
        <w:rPr>
          <w:rFonts w:asciiTheme="minorHAnsi" w:hAnsiTheme="minorHAnsi" w:cstheme="minorHAnsi"/>
        </w:rPr>
      </w:pPr>
      <w:r w:rsidRPr="00147356">
        <w:rPr>
          <w:rFonts w:asciiTheme="minorHAnsi" w:hAnsiTheme="minorHAnsi" w:cstheme="minorHAnsi"/>
        </w:rPr>
        <w:t>Let the first instruction be at address 4,194,30410 (0x00400000).</w:t>
      </w:r>
    </w:p>
    <w:p w:rsidR="00147356" w:rsidRDefault="00147356" w:rsidP="00147356">
      <w:pPr>
        <w:rPr>
          <w:rFonts w:asciiTheme="minorHAnsi" w:hAnsiTheme="minorHAnsi" w:cstheme="minorHAnsi"/>
        </w:rPr>
      </w:pPr>
      <w:r w:rsidRPr="00147356">
        <w:rPr>
          <w:rFonts w:asciiTheme="minorHAnsi" w:hAnsiTheme="minorHAnsi" w:cstheme="minorHAnsi"/>
          <w:noProof/>
        </w:rPr>
        <w:drawing>
          <wp:anchor distT="0" distB="0" distL="114300" distR="114300" simplePos="0" relativeHeight="251662336" behindDoc="0" locked="0" layoutInCell="1" allowOverlap="1" wp14:anchorId="26687408">
            <wp:simplePos x="0" y="0"/>
            <wp:positionH relativeFrom="column">
              <wp:posOffset>1813951</wp:posOffset>
            </wp:positionH>
            <wp:positionV relativeFrom="paragraph">
              <wp:posOffset>19392</wp:posOffset>
            </wp:positionV>
            <wp:extent cx="3354705" cy="1134745"/>
            <wp:effectExtent l="0" t="0" r="0" b="0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4705" cy="1134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47356" w:rsidRDefault="00147356" w:rsidP="00147356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1041009</wp:posOffset>
                </wp:positionH>
                <wp:positionV relativeFrom="paragraph">
                  <wp:posOffset>405618</wp:posOffset>
                </wp:positionV>
                <wp:extent cx="773723" cy="0"/>
                <wp:effectExtent l="0" t="38100" r="26670" b="50800"/>
                <wp:wrapNone/>
                <wp:docPr id="26" name="Straight Arrow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73723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6E6014E" id="Straight Arrow Connector 26" o:spid="_x0000_s1026" type="#_x0000_t32" style="position:absolute;margin-left:81.95pt;margin-top:31.95pt;width:60.9pt;height:0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" strokecolor="black [3200]" strokeweight=".5pt" insetpen="t">
                <v:stroke endarrow="block"/>
              </v:shape>
            </w:pict>
          </mc:Fallback>
        </mc:AlternateContent>
      </w:r>
      <w:r w:rsidRPr="00147356">
        <w:rPr>
          <w:rFonts w:asciiTheme="minorHAnsi" w:hAnsiTheme="minorHAnsi" w:cstheme="minorHAnsi"/>
          <w:noProof/>
        </w:rPr>
        <w:drawing>
          <wp:inline distT="0" distB="0" distL="0" distR="0" wp14:anchorId="704D4AFA" wp14:editId="68D49596">
            <wp:extent cx="858129" cy="895209"/>
            <wp:effectExtent l="0" t="0" r="571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887360" cy="925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356" w:rsidRPr="00147356" w:rsidRDefault="00147356" w:rsidP="00147356">
      <w:pPr>
        <w:rPr>
          <w:rFonts w:asciiTheme="minorHAnsi" w:hAnsiTheme="minorHAnsi" w:cstheme="minorHAnsi"/>
        </w:rPr>
      </w:pPr>
    </w:p>
    <w:p w:rsidR="00147356" w:rsidRDefault="00147356" w:rsidP="00147356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1. C</w:t>
      </w:r>
      <w:r w:rsidRPr="00147356">
        <w:rPr>
          <w:rFonts w:asciiTheme="minorHAnsi" w:hAnsiTheme="minorHAnsi" w:cstheme="minorHAnsi"/>
        </w:rPr>
        <w:t>onvert to binary</w:t>
      </w:r>
    </w:p>
    <w:p w:rsidR="00147356" w:rsidRDefault="00147356" w:rsidP="00147356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2. I</w:t>
      </w:r>
      <w:r w:rsidRPr="00147356">
        <w:rPr>
          <w:rFonts w:asciiTheme="minorHAnsi" w:hAnsiTheme="minorHAnsi" w:cstheme="minorHAnsi"/>
        </w:rPr>
        <w:t>dentify opcode and format</w:t>
      </w:r>
    </w:p>
    <w:p w:rsidR="00147356" w:rsidRDefault="00147356" w:rsidP="00147356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lastRenderedPageBreak/>
        <w:t>3. S</w:t>
      </w:r>
      <w:r w:rsidRPr="00147356">
        <w:rPr>
          <w:rFonts w:asciiTheme="minorHAnsi" w:hAnsiTheme="minorHAnsi" w:cstheme="minorHAnsi"/>
        </w:rPr>
        <w:t>eparation of fields</w:t>
      </w:r>
    </w:p>
    <w:p w:rsidR="00147356" w:rsidRDefault="00147356" w:rsidP="00147356">
      <w:pPr>
        <w:rPr>
          <w:rFonts w:asciiTheme="minorHAnsi" w:hAnsiTheme="minorHAnsi" w:cstheme="minorHAnsi"/>
        </w:rPr>
      </w:pPr>
      <w:r w:rsidRPr="00147356">
        <w:rPr>
          <w:rFonts w:asciiTheme="minorHAnsi" w:hAnsiTheme="minorHAnsi" w:cstheme="minorHAnsi"/>
          <w:noProof/>
        </w:rPr>
        <w:drawing>
          <wp:inline distT="0" distB="0" distL="0" distR="0" wp14:anchorId="7165B193" wp14:editId="2ED5D2AD">
            <wp:extent cx="3538025" cy="1349440"/>
            <wp:effectExtent l="0" t="0" r="571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61806" cy="135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356" w:rsidRDefault="00147356" w:rsidP="00147356">
      <w:pPr>
        <w:rPr>
          <w:rFonts w:asciiTheme="minorHAnsi" w:hAnsiTheme="minorHAnsi" w:cstheme="minorHAnsi"/>
        </w:rPr>
      </w:pPr>
    </w:p>
    <w:p w:rsidR="00147356" w:rsidRDefault="00147356" w:rsidP="00147356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4. Translate to MIPS assembly instructions</w:t>
      </w:r>
    </w:p>
    <w:p w:rsidR="00147356" w:rsidRDefault="00147356" w:rsidP="00147356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5.</w:t>
      </w:r>
      <w:r w:rsidRPr="00147356">
        <w:t xml:space="preserve"> </w:t>
      </w:r>
      <w:r>
        <w:rPr>
          <w:rFonts w:asciiTheme="minorHAnsi" w:hAnsiTheme="minorHAnsi" w:cstheme="minorHAnsi"/>
        </w:rPr>
        <w:t>F</w:t>
      </w:r>
      <w:r w:rsidRPr="00147356">
        <w:rPr>
          <w:rFonts w:asciiTheme="minorHAnsi" w:hAnsiTheme="minorHAnsi" w:cstheme="minorHAnsi"/>
        </w:rPr>
        <w:t>ix the branch/jump and add labels</w:t>
      </w:r>
    </w:p>
    <w:p w:rsidR="00147356" w:rsidRDefault="00147356" w:rsidP="00147356">
      <w:pPr>
        <w:rPr>
          <w:rFonts w:asciiTheme="minorHAnsi" w:hAnsiTheme="minorHAnsi" w:cstheme="minorHAnsi"/>
        </w:rPr>
      </w:pPr>
      <w:r w:rsidRPr="00147356">
        <w:rPr>
          <w:rFonts w:asciiTheme="minorHAnsi" w:hAnsiTheme="minorHAnsi" w:cstheme="minorHAnsi"/>
          <w:noProof/>
        </w:rPr>
        <w:drawing>
          <wp:anchor distT="0" distB="0" distL="114300" distR="114300" simplePos="0" relativeHeight="251664384" behindDoc="0" locked="0" layoutInCell="1" allowOverlap="1" wp14:anchorId="4E845A0A">
            <wp:simplePos x="0" y="0"/>
            <wp:positionH relativeFrom="column">
              <wp:posOffset>3536901</wp:posOffset>
            </wp:positionH>
            <wp:positionV relativeFrom="paragraph">
              <wp:posOffset>7376</wp:posOffset>
            </wp:positionV>
            <wp:extent cx="2138045" cy="1181735"/>
            <wp:effectExtent l="0" t="0" r="0" b="0"/>
            <wp:wrapNone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8045" cy="1181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47356" w:rsidRDefault="00147356" w:rsidP="00147356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2757268</wp:posOffset>
                </wp:positionH>
                <wp:positionV relativeFrom="paragraph">
                  <wp:posOffset>383296</wp:posOffset>
                </wp:positionV>
                <wp:extent cx="668215" cy="0"/>
                <wp:effectExtent l="0" t="38100" r="17780" b="50800"/>
                <wp:wrapNone/>
                <wp:docPr id="30" name="Straight Arrow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6821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BD9DA17" id="Straight Arrow Connector 30" o:spid="_x0000_s1026" type="#_x0000_t32" style="position:absolute;margin-left:217.1pt;margin-top:30.2pt;width:52.6pt;height:0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" strokecolor="black [3200]" strokeweight=".5pt" insetpen="t">
                <v:stroke endarrow="block"/>
              </v:shape>
            </w:pict>
          </mc:Fallback>
        </mc:AlternateContent>
      </w:r>
      <w:r w:rsidRPr="00147356">
        <w:rPr>
          <w:rFonts w:asciiTheme="minorHAnsi" w:hAnsiTheme="minorHAnsi" w:cstheme="minorHAnsi"/>
          <w:noProof/>
        </w:rPr>
        <w:drawing>
          <wp:inline distT="0" distB="0" distL="0" distR="0" wp14:anchorId="58A6420A" wp14:editId="055923B7">
            <wp:extent cx="2581422" cy="923906"/>
            <wp:effectExtent l="0" t="0" r="0" b="38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15937" cy="936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356" w:rsidRDefault="00147356" w:rsidP="00147356">
      <w:pPr>
        <w:rPr>
          <w:rFonts w:asciiTheme="minorHAnsi" w:hAnsiTheme="minorHAnsi" w:cstheme="minorHAnsi"/>
        </w:rPr>
      </w:pPr>
    </w:p>
    <w:p w:rsidR="00147356" w:rsidRDefault="00147356" w:rsidP="00147356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6. Translate to C</w:t>
      </w:r>
    </w:p>
    <w:p w:rsidR="00147356" w:rsidRDefault="00147356" w:rsidP="00147356">
      <w:pPr>
        <w:rPr>
          <w:rFonts w:asciiTheme="minorHAnsi" w:hAnsiTheme="minorHAnsi" w:cstheme="minorHAnsi"/>
        </w:rPr>
      </w:pPr>
    </w:p>
    <w:p w:rsidR="00147356" w:rsidRDefault="00147356" w:rsidP="00147356">
      <w:pPr>
        <w:rPr>
          <w:rFonts w:asciiTheme="minorHAnsi" w:hAnsiTheme="minorHAnsi" w:cstheme="minorHAnsi"/>
        </w:rPr>
      </w:pPr>
      <w:r w:rsidRPr="00147356">
        <w:rPr>
          <w:rFonts w:asciiTheme="minorHAnsi" w:hAnsiTheme="minorHAnsi" w:cstheme="minorHAnsi"/>
          <w:noProof/>
        </w:rPr>
        <w:drawing>
          <wp:inline distT="0" distB="0" distL="0" distR="0" wp14:anchorId="4B52F249" wp14:editId="3EA41231">
            <wp:extent cx="2419643" cy="1265918"/>
            <wp:effectExtent l="0" t="0" r="0" b="444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465514" cy="1289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356" w:rsidRDefault="00147356" w:rsidP="00147356">
      <w:pPr>
        <w:rPr>
          <w:rFonts w:asciiTheme="minorHAnsi" w:hAnsiTheme="minorHAnsi" w:cstheme="minorHAnsi"/>
        </w:rPr>
      </w:pPr>
    </w:p>
    <w:p w:rsidR="00772ED3" w:rsidRDefault="00772ED3" w:rsidP="00147356">
      <w:pPr>
        <w:rPr>
          <w:rFonts w:asciiTheme="minorHAnsi" w:hAnsiTheme="minorHAnsi" w:cstheme="minorHAnsi"/>
        </w:rPr>
      </w:pPr>
    </w:p>
    <w:p w:rsidR="00147356" w:rsidRDefault="00147356" w:rsidP="00147356">
      <w:pPr>
        <w:rPr>
          <w:rFonts w:ascii="Bangla MN" w:hAnsi="Bangla MN" w:cs="Bangla MN"/>
          <w:b/>
          <w:color w:val="0070C0"/>
        </w:rPr>
      </w:pPr>
      <w:r w:rsidRPr="0092543A">
        <w:rPr>
          <w:rFonts w:ascii="Bangla MN" w:hAnsi="Bangla MN" w:cs="Bangla MN"/>
          <w:b/>
          <w:color w:val="0070C0"/>
        </w:rPr>
        <w:t xml:space="preserve"> “True” Assembly Language (TAL) v. “MIPS” Assembly Language (MAL)</w:t>
      </w:r>
    </w:p>
    <w:p w:rsidR="00A71356" w:rsidRDefault="00A71356" w:rsidP="00A71356">
      <w:pPr>
        <w:rPr>
          <w:rFonts w:asciiTheme="minorHAnsi" w:hAnsiTheme="minorHAnsi" w:cstheme="minorHAnsi"/>
          <w:i/>
          <w:color w:val="000000" w:themeColor="text1"/>
        </w:rPr>
      </w:pPr>
    </w:p>
    <w:p w:rsidR="0092543A" w:rsidRDefault="00A71356" w:rsidP="00A71356">
      <w:pPr>
        <w:rPr>
          <w:rFonts w:asciiTheme="minorHAnsi" w:hAnsiTheme="minorHAnsi" w:cstheme="minorHAnsi"/>
          <w:b/>
          <w:color w:val="000000" w:themeColor="text1"/>
        </w:rPr>
      </w:pPr>
      <w:r w:rsidRPr="00F37B74">
        <w:rPr>
          <w:rFonts w:asciiTheme="minorHAnsi" w:hAnsiTheme="minorHAnsi" w:cstheme="minorHAnsi"/>
          <w:b/>
          <w:i/>
          <w:color w:val="000000" w:themeColor="text1"/>
        </w:rPr>
        <w:t>Pseudoinstructions</w:t>
      </w:r>
      <w:r w:rsidRPr="00F37B74">
        <w:rPr>
          <w:rFonts w:asciiTheme="minorHAnsi" w:hAnsiTheme="minorHAnsi" w:cstheme="minorHAnsi"/>
          <w:b/>
          <w:color w:val="000000" w:themeColor="text1"/>
        </w:rPr>
        <w:t>: A MIPS instruction that doesn’t turn directly into a machine language instruction. They’re broken up by the assembler into several “real” MIPS instructions.</w:t>
      </w:r>
    </w:p>
    <w:p w:rsidR="00F37B74" w:rsidRPr="00F37B74" w:rsidRDefault="00F37B74" w:rsidP="00A71356">
      <w:pPr>
        <w:rPr>
          <w:rFonts w:asciiTheme="minorHAnsi" w:hAnsiTheme="minorHAnsi" w:cstheme="minorHAnsi"/>
          <w:b/>
          <w:color w:val="000000" w:themeColor="text1"/>
        </w:rPr>
      </w:pPr>
    </w:p>
    <w:p w:rsidR="00A71356" w:rsidRPr="00A71356" w:rsidRDefault="00A71356" w:rsidP="00A71356">
      <w:pPr>
        <w:rPr>
          <w:rFonts w:asciiTheme="minorHAnsi" w:hAnsiTheme="minorHAnsi" w:cstheme="minorHAnsi"/>
          <w:color w:val="000000" w:themeColor="text1"/>
        </w:rPr>
      </w:pPr>
      <w:r w:rsidRPr="00A71356">
        <w:rPr>
          <w:rFonts w:asciiTheme="minorHAnsi" w:hAnsiTheme="minorHAnsi" w:cstheme="minorHAnsi"/>
          <w:color w:val="000000" w:themeColor="text1"/>
        </w:rPr>
        <w:t>When breaking up a pseudo instruction, the assembler may</w:t>
      </w:r>
      <w:r>
        <w:rPr>
          <w:rFonts w:asciiTheme="minorHAnsi" w:hAnsiTheme="minorHAnsi" w:cstheme="minorHAnsi"/>
          <w:color w:val="000000" w:themeColor="text1"/>
        </w:rPr>
        <w:t xml:space="preserve"> need to use an extra register. </w:t>
      </w:r>
      <w:r w:rsidRPr="00A71356">
        <w:rPr>
          <w:rFonts w:asciiTheme="minorHAnsi" w:hAnsiTheme="minorHAnsi" w:cstheme="minorHAnsi"/>
          <w:color w:val="000000" w:themeColor="text1"/>
        </w:rPr>
        <w:t>If it uses any regular register, it’ll overwrite whatever the program has put into it.</w:t>
      </w:r>
    </w:p>
    <w:p w:rsidR="00A71356" w:rsidRPr="00A71356" w:rsidRDefault="00A71356" w:rsidP="00A71356">
      <w:pPr>
        <w:rPr>
          <w:rFonts w:asciiTheme="minorHAnsi" w:hAnsiTheme="minorHAnsi" w:cstheme="minorHAnsi"/>
          <w:color w:val="C00000"/>
        </w:rPr>
      </w:pPr>
      <w:r w:rsidRPr="00A71356">
        <w:rPr>
          <w:rFonts w:asciiTheme="minorHAnsi" w:hAnsiTheme="minorHAnsi" w:cstheme="minorHAnsi"/>
          <w:color w:val="000000" w:themeColor="text1"/>
        </w:rPr>
        <w:sym w:font="Wingdings" w:char="F0E0"/>
      </w:r>
      <w:r>
        <w:rPr>
          <w:rFonts w:asciiTheme="minorHAnsi" w:hAnsiTheme="minorHAnsi" w:cstheme="minorHAnsi"/>
          <w:color w:val="000000" w:themeColor="text1"/>
        </w:rPr>
        <w:t xml:space="preserve"> </w:t>
      </w:r>
      <w:r w:rsidRPr="00A71356">
        <w:rPr>
          <w:rFonts w:asciiTheme="minorHAnsi" w:hAnsiTheme="minorHAnsi" w:cstheme="minorHAnsi"/>
          <w:color w:val="000000" w:themeColor="text1"/>
        </w:rPr>
        <w:t xml:space="preserve">Reserve a register </w:t>
      </w:r>
      <w:r w:rsidRPr="00A71356">
        <w:rPr>
          <w:rFonts w:asciiTheme="minorHAnsi" w:hAnsiTheme="minorHAnsi" w:cstheme="minorHAnsi"/>
          <w:b/>
          <w:color w:val="000000" w:themeColor="text1"/>
        </w:rPr>
        <w:t>($1, called $at for “assembler temporary”</w:t>
      </w:r>
      <w:r w:rsidRPr="00A71356">
        <w:rPr>
          <w:rFonts w:asciiTheme="minorHAnsi" w:hAnsiTheme="minorHAnsi" w:cstheme="minorHAnsi"/>
          <w:color w:val="000000" w:themeColor="text1"/>
        </w:rPr>
        <w:t>) that the assembler wi</w:t>
      </w:r>
      <w:r>
        <w:rPr>
          <w:rFonts w:asciiTheme="minorHAnsi" w:hAnsiTheme="minorHAnsi" w:cstheme="minorHAnsi"/>
          <w:color w:val="000000" w:themeColor="text1"/>
        </w:rPr>
        <w:t>ll use when breaking up pseudo</w:t>
      </w:r>
      <w:r w:rsidRPr="00A71356">
        <w:rPr>
          <w:rFonts w:asciiTheme="minorHAnsi" w:hAnsiTheme="minorHAnsi" w:cstheme="minorHAnsi"/>
          <w:color w:val="000000" w:themeColor="text1"/>
        </w:rPr>
        <w:t>instructions.</w:t>
      </w:r>
      <w:r>
        <w:rPr>
          <w:rFonts w:asciiTheme="minorHAnsi" w:hAnsiTheme="minorHAnsi" w:cstheme="minorHAnsi"/>
          <w:color w:val="000000" w:themeColor="text1"/>
        </w:rPr>
        <w:t xml:space="preserve"> </w:t>
      </w:r>
      <w:r w:rsidRPr="00A71356">
        <w:rPr>
          <w:rFonts w:asciiTheme="minorHAnsi" w:hAnsiTheme="minorHAnsi" w:cstheme="minorHAnsi"/>
          <w:color w:val="C00000"/>
        </w:rPr>
        <w:t>Since the assembler may use this at any time, it’s not safe to code with it.</w:t>
      </w:r>
    </w:p>
    <w:p w:rsidR="00A71356" w:rsidRDefault="00A71356" w:rsidP="00A71356">
      <w:pPr>
        <w:rPr>
          <w:rFonts w:asciiTheme="minorHAnsi" w:hAnsiTheme="minorHAnsi" w:cstheme="minorHAnsi"/>
          <w:color w:val="000000" w:themeColor="text1"/>
        </w:rPr>
      </w:pPr>
      <w:r w:rsidRPr="00A71356">
        <w:rPr>
          <w:rFonts w:asciiTheme="minorHAnsi" w:hAnsiTheme="minorHAnsi" w:cstheme="minorHAnsi"/>
          <w:noProof/>
          <w:color w:val="000000" w:themeColor="text1"/>
        </w:rPr>
        <w:lastRenderedPageBreak/>
        <w:drawing>
          <wp:inline distT="0" distB="0" distL="0" distR="0" wp14:anchorId="6B3669AE" wp14:editId="26E41B30">
            <wp:extent cx="2623966" cy="1786597"/>
            <wp:effectExtent l="0" t="0" r="5080" b="444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48345" cy="1803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71356">
        <w:rPr>
          <w:rFonts w:asciiTheme="minorHAnsi" w:hAnsiTheme="minorHAnsi" w:cstheme="minorHAnsi"/>
          <w:noProof/>
          <w:color w:val="000000" w:themeColor="text1"/>
        </w:rPr>
        <w:drawing>
          <wp:inline distT="0" distB="0" distL="0" distR="0" wp14:anchorId="17A52074" wp14:editId="214033B0">
            <wp:extent cx="2778370" cy="1756963"/>
            <wp:effectExtent l="0" t="0" r="317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96939" cy="1768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7B74" w:rsidRDefault="00F37B74" w:rsidP="00A71356">
      <w:pPr>
        <w:rPr>
          <w:rFonts w:asciiTheme="minorHAnsi" w:hAnsiTheme="minorHAnsi" w:cstheme="minorHAnsi"/>
          <w:color w:val="000000" w:themeColor="text1"/>
        </w:rPr>
      </w:pPr>
    </w:p>
    <w:p w:rsidR="00F37B74" w:rsidRDefault="00F37B74" w:rsidP="00A71356">
      <w:pPr>
        <w:rPr>
          <w:rFonts w:asciiTheme="minorHAnsi" w:hAnsiTheme="minorHAnsi" w:cstheme="minorHAnsi"/>
          <w:color w:val="000000" w:themeColor="text1"/>
        </w:rPr>
      </w:pPr>
      <w:r w:rsidRPr="00F37B74">
        <w:rPr>
          <w:rFonts w:asciiTheme="minorHAnsi" w:hAnsiTheme="minorHAnsi" w:cstheme="minorHAnsi"/>
          <w:noProof/>
          <w:color w:val="000000" w:themeColor="text1"/>
        </w:rPr>
        <w:drawing>
          <wp:inline distT="0" distB="0" distL="0" distR="0" wp14:anchorId="7323483B" wp14:editId="6FA27DA3">
            <wp:extent cx="2813538" cy="1359876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69108" cy="138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7B74" w:rsidRDefault="00F37B74" w:rsidP="00A71356">
      <w:pPr>
        <w:rPr>
          <w:rFonts w:asciiTheme="minorHAnsi" w:hAnsiTheme="minorHAnsi" w:cstheme="minorHAnsi"/>
          <w:color w:val="000000" w:themeColor="text1"/>
        </w:rPr>
      </w:pPr>
    </w:p>
    <w:p w:rsidR="00F37B74" w:rsidRPr="00F37B74" w:rsidRDefault="00F37B74" w:rsidP="00F37B74">
      <w:pPr>
        <w:rPr>
          <w:rFonts w:asciiTheme="minorHAnsi" w:hAnsiTheme="minorHAnsi" w:cstheme="minorHAnsi"/>
          <w:b/>
          <w:color w:val="000000" w:themeColor="text1"/>
          <w:lang w:val="en-CA"/>
        </w:rPr>
      </w:pPr>
      <w:r w:rsidRPr="00F37B74">
        <w:rPr>
          <w:rFonts w:asciiTheme="minorHAnsi" w:hAnsiTheme="minorHAnsi" w:cstheme="minorHAnsi"/>
          <w:b/>
          <w:i/>
          <w:color w:val="000000" w:themeColor="text1"/>
          <w:lang w:val="en-CA"/>
        </w:rPr>
        <w:t>MAL (MIPS Assembly Language):</w:t>
      </w:r>
      <w:r w:rsidRPr="00F37B74">
        <w:rPr>
          <w:rFonts w:asciiTheme="minorHAnsi" w:hAnsiTheme="minorHAnsi" w:cstheme="minorHAnsi"/>
          <w:b/>
          <w:color w:val="000000" w:themeColor="text1"/>
          <w:lang w:val="en-CA"/>
        </w:rPr>
        <w:t xml:space="preserve"> the set of instructions that a programmer may use to code in MIPS; this includes pseudoinstructions</w:t>
      </w:r>
    </w:p>
    <w:p w:rsidR="00F37B74" w:rsidRPr="00F37B74" w:rsidRDefault="00F37B74" w:rsidP="00F37B74">
      <w:pPr>
        <w:rPr>
          <w:rFonts w:asciiTheme="minorHAnsi" w:hAnsiTheme="minorHAnsi" w:cstheme="minorHAnsi"/>
          <w:b/>
          <w:color w:val="000000" w:themeColor="text1"/>
          <w:lang w:val="en-CA"/>
        </w:rPr>
      </w:pPr>
      <w:r w:rsidRPr="00F37B74">
        <w:rPr>
          <w:rFonts w:asciiTheme="minorHAnsi" w:hAnsiTheme="minorHAnsi" w:cstheme="minorHAnsi"/>
          <w:b/>
          <w:i/>
          <w:color w:val="000000" w:themeColor="text1"/>
          <w:lang w:val="en-CA"/>
        </w:rPr>
        <w:t>TAL (True Assembly Language):</w:t>
      </w:r>
      <w:r w:rsidRPr="00F37B74">
        <w:rPr>
          <w:rFonts w:asciiTheme="minorHAnsi" w:hAnsiTheme="minorHAnsi" w:cstheme="minorHAnsi"/>
          <w:b/>
          <w:color w:val="000000" w:themeColor="text1"/>
          <w:lang w:val="en-CA"/>
        </w:rPr>
        <w:t xml:space="preserve"> the set of instructions that can actually get translated into a single machine language instruction (32-bit binary string)</w:t>
      </w:r>
    </w:p>
    <w:p w:rsidR="00F37B74" w:rsidRDefault="00F37B74" w:rsidP="00F37B74">
      <w:pPr>
        <w:rPr>
          <w:rFonts w:asciiTheme="minorHAnsi" w:hAnsiTheme="minorHAnsi" w:cstheme="minorHAnsi"/>
          <w:color w:val="C00000"/>
          <w:lang w:val="en-CA"/>
        </w:rPr>
      </w:pPr>
      <w:r w:rsidRPr="00F37B74">
        <w:rPr>
          <w:rFonts w:asciiTheme="minorHAnsi" w:hAnsiTheme="minorHAnsi" w:cstheme="minorHAnsi"/>
          <w:color w:val="C00000"/>
          <w:lang w:val="en-CA"/>
        </w:rPr>
        <w:t>A program must be converted from MAL into TAL before it can be translated into 1s and 0s.</w:t>
      </w:r>
    </w:p>
    <w:p w:rsidR="00F37B74" w:rsidRDefault="00F37B74" w:rsidP="00F37B74">
      <w:pPr>
        <w:rPr>
          <w:rFonts w:asciiTheme="minorHAnsi" w:hAnsiTheme="minorHAnsi" w:cstheme="minorHAnsi"/>
          <w:color w:val="C00000"/>
          <w:lang w:val="en-CA"/>
        </w:rPr>
      </w:pPr>
    </w:p>
    <w:p w:rsidR="00F37B74" w:rsidRPr="00F37B74" w:rsidRDefault="00F37B74" w:rsidP="00F37B74">
      <w:pPr>
        <w:rPr>
          <w:rFonts w:asciiTheme="minorHAnsi" w:hAnsiTheme="minorHAnsi" w:cstheme="minorHAnsi"/>
          <w:color w:val="C00000"/>
          <w:lang w:val="en-CA"/>
        </w:rPr>
      </w:pPr>
      <w:r w:rsidRPr="00F37B74">
        <w:rPr>
          <w:rFonts w:asciiTheme="minorHAnsi" w:hAnsiTheme="minorHAnsi" w:cstheme="minorHAnsi"/>
          <w:noProof/>
          <w:color w:val="C00000"/>
          <w:lang w:val="en-CA"/>
        </w:rPr>
        <w:drawing>
          <wp:inline distT="0" distB="0" distL="0" distR="0" wp14:anchorId="49EAA673" wp14:editId="325EAF7E">
            <wp:extent cx="3327009" cy="2159712"/>
            <wp:effectExtent l="0" t="0" r="63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31206" cy="2162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37B74" w:rsidRPr="00F37B74" w:rsidSect="00982A3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Songti SC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Arial Hebrew">
    <w:panose1 w:val="00000000000000000000"/>
    <w:charset w:val="B1"/>
    <w:family w:val="auto"/>
    <w:pitch w:val="variable"/>
    <w:sig w:usb0="80000843" w:usb1="40000002" w:usb2="00000000" w:usb3="00000000" w:csb0="00000021" w:csb1="00000000"/>
  </w:font>
  <w:font w:name="Bangla MN">
    <w:panose1 w:val="02000500020000000000"/>
    <w:charset w:val="00"/>
    <w:family w:val="auto"/>
    <w:pitch w:val="variable"/>
    <w:sig w:usb0="00010003" w:usb1="00000000" w:usb2="00000000" w:usb3="00000000" w:csb0="00000001" w:csb1="00000000"/>
  </w:font>
  <w:font w:name="SimHei">
    <w:altName w:val="黑体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0DE2F80"/>
    <w:multiLevelType w:val="hybridMultilevel"/>
    <w:tmpl w:val="168099FC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9A24C25"/>
    <w:multiLevelType w:val="hybridMultilevel"/>
    <w:tmpl w:val="E1E6DA62"/>
    <w:lvl w:ilvl="0" w:tplc="10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3A051F53"/>
    <w:multiLevelType w:val="hybridMultilevel"/>
    <w:tmpl w:val="C24EB330"/>
    <w:lvl w:ilvl="0" w:tplc="1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54F3A5B"/>
    <w:multiLevelType w:val="hybridMultilevel"/>
    <w:tmpl w:val="E1F4075E"/>
    <w:lvl w:ilvl="0" w:tplc="10090005">
      <w:start w:val="1"/>
      <w:numFmt w:val="bullet"/>
      <w:lvlText w:val=""/>
      <w:lvlJc w:val="left"/>
      <w:pPr>
        <w:ind w:left="775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9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5" w:hanging="360"/>
      </w:pPr>
      <w:rPr>
        <w:rFonts w:ascii="Wingdings" w:hAnsi="Wingdings" w:hint="default"/>
      </w:rPr>
    </w:lvl>
  </w:abstractNum>
  <w:abstractNum w:abstractNumId="4" w15:restartNumberingAfterBreak="0">
    <w:nsid w:val="45F63519"/>
    <w:multiLevelType w:val="hybridMultilevel"/>
    <w:tmpl w:val="A2B6D078"/>
    <w:lvl w:ilvl="0" w:tplc="10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675564B3"/>
    <w:multiLevelType w:val="hybridMultilevel"/>
    <w:tmpl w:val="C7C2E8EC"/>
    <w:lvl w:ilvl="0" w:tplc="10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68AF53F9"/>
    <w:multiLevelType w:val="hybridMultilevel"/>
    <w:tmpl w:val="704A6016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0FA7AFD"/>
    <w:multiLevelType w:val="hybridMultilevel"/>
    <w:tmpl w:val="9162C108"/>
    <w:lvl w:ilvl="0" w:tplc="B8505036">
      <w:start w:val="1"/>
      <w:numFmt w:val="upperRoman"/>
      <w:lvlText w:val="%1-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772A547F"/>
    <w:multiLevelType w:val="hybridMultilevel"/>
    <w:tmpl w:val="C8AE67CC"/>
    <w:lvl w:ilvl="0" w:tplc="10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8"/>
  </w:num>
  <w:num w:numId="4">
    <w:abstractNumId w:val="7"/>
  </w:num>
  <w:num w:numId="5">
    <w:abstractNumId w:val="1"/>
  </w:num>
  <w:num w:numId="6">
    <w:abstractNumId w:val="6"/>
  </w:num>
  <w:num w:numId="7">
    <w:abstractNumId w:val="0"/>
  </w:num>
  <w:num w:numId="8">
    <w:abstractNumId w:val="4"/>
  </w:num>
  <w:num w:numId="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3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799B"/>
    <w:rsid w:val="00063977"/>
    <w:rsid w:val="00147356"/>
    <w:rsid w:val="002566D7"/>
    <w:rsid w:val="00324416"/>
    <w:rsid w:val="004F6E93"/>
    <w:rsid w:val="005529A6"/>
    <w:rsid w:val="005C1821"/>
    <w:rsid w:val="005D799B"/>
    <w:rsid w:val="00625DC5"/>
    <w:rsid w:val="00687880"/>
    <w:rsid w:val="00762C33"/>
    <w:rsid w:val="00772ED3"/>
    <w:rsid w:val="0092543A"/>
    <w:rsid w:val="00982A30"/>
    <w:rsid w:val="00984731"/>
    <w:rsid w:val="009D119C"/>
    <w:rsid w:val="009E49E8"/>
    <w:rsid w:val="00A71356"/>
    <w:rsid w:val="00C81702"/>
    <w:rsid w:val="00CB3936"/>
    <w:rsid w:val="00E97C55"/>
    <w:rsid w:val="00EB77EA"/>
    <w:rsid w:val="00F3635A"/>
    <w:rsid w:val="00F37B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efaultImageDpi w14:val="32767"/>
  <w15:chartTrackingRefBased/>
  <w15:docId w15:val="{68681356-A016-0E49-93BC-B0A26DCDCB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mbria" w:eastAsia="Songti SC" w:hAnsi="Cambria" w:cs="Arial Hebrew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E97C5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D799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8998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463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083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7290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69064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347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762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715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7366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04166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2962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957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757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714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0361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5538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8146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565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7179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5032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15840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279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58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1259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5191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38653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45150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0974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54945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85582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68298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88482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092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9546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30925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949931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77068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32554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11933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98529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63544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74047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08683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99406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17124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11682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22970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41598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83148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82802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11749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233354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84179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9455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722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8037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63489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48474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394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565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8853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93822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37544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009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131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8224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83723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7324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141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849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6919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39183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8014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1079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21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1786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95285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29674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143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977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6130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82261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5564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300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185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0681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97645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82581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440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40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3287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2818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06628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8686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42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5083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08589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30410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599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22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4884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82767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68777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4124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806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1371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91736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04166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938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887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8340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32112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04568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7150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037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2281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76612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66091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74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98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2103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31662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98003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2309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464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8501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27214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54163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409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10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7462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61490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64653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745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785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6024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26079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75016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4772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152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0260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8415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78441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172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40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7677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09880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49987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8518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53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6921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6906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52218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9722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974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8819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62611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14812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422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754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7891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80325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36099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8178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54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5486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32654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52361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9332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113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3776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06219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17502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139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95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1117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43147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19057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43770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142021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9132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3755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41556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218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85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3270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30052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44832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573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81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7390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86797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19741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117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792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2799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55584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79445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2356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20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4110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93460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53644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8983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62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837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37790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54150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459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611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0286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40751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55073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073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827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2674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14300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9021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86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709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9349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08239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39587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59604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27222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8750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86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2896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40575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80576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7934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813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042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0707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38725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4676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657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7117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92769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4848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719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617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7351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31169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16098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2343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83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6200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4812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39570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755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18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4318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41344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Headlines">
  <a:themeElements>
    <a:clrScheme name="Headlines">
      <a:dk1>
        <a:sysClr val="windowText" lastClr="000000"/>
      </a:dk1>
      <a:lt1>
        <a:sysClr val="window" lastClr="FFFFFF"/>
      </a:lt1>
      <a:dk2>
        <a:srgbClr val="1D1A1D"/>
      </a:dk2>
      <a:lt2>
        <a:srgbClr val="F5F5F5"/>
      </a:lt2>
      <a:accent1>
        <a:srgbClr val="439EB7"/>
      </a:accent1>
      <a:accent2>
        <a:srgbClr val="E28B55"/>
      </a:accent2>
      <a:accent3>
        <a:srgbClr val="DCB64D"/>
      </a:accent3>
      <a:accent4>
        <a:srgbClr val="4CA198"/>
      </a:accent4>
      <a:accent5>
        <a:srgbClr val="835B82"/>
      </a:accent5>
      <a:accent6>
        <a:srgbClr val="645135"/>
      </a:accent6>
      <a:hlink>
        <a:srgbClr val="439EB7"/>
      </a:hlink>
      <a:folHlink>
        <a:srgbClr val="835B82"/>
      </a:folHlink>
    </a:clrScheme>
    <a:fontScheme name="Arial-Times New Roman">
      <a:maj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Times New Roman" panose="02020603050405020304"/>
        <a:ea typeface=""/>
        <a:cs typeface=""/>
        <a:font script="Jpan" typeface="ＭＳ Ｐ明朝"/>
        <a:font script="Hang" typeface="바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Headlines">
      <a:fillStyleLst>
        <a:solidFill>
          <a:schemeClr val="phClr"/>
        </a:solidFill>
        <a:solidFill>
          <a:schemeClr val="phClr">
            <a:tint val="67000"/>
            <a:satMod val="105000"/>
          </a:schemeClr>
        </a:solidFill>
        <a:gradFill rotWithShape="1">
          <a:gsLst>
            <a:gs pos="0">
              <a:schemeClr val="phClr">
                <a:tint val="100000"/>
                <a:satMod val="103000"/>
                <a:lumMod val="102000"/>
              </a:schemeClr>
            </a:gs>
            <a:gs pos="50000">
              <a:schemeClr val="phClr">
                <a:shade val="100000"/>
                <a:satMod val="110000"/>
                <a:lumMod val="100000"/>
              </a:schemeClr>
            </a:gs>
            <a:gs pos="100000">
              <a:schemeClr val="phClr">
                <a:shade val="70000"/>
                <a:satMod val="120000"/>
                <a:lumMod val="99000"/>
              </a:schemeClr>
            </a:gs>
          </a:gsLst>
          <a:path path="circle">
            <a:fillToRect l="100000" t="100000" r="100000" b="100000"/>
          </a:path>
        </a:gradFill>
      </a:fillStyleLst>
      <a:lnStyleLst>
        <a:ln w="6350" cap="flat" cmpd="sng" algn="in">
          <a:solidFill>
            <a:schemeClr val="phClr"/>
          </a:solidFill>
          <a:prstDash val="solid"/>
        </a:ln>
        <a:ln w="12700" cap="flat" cmpd="sng" algn="in">
          <a:solidFill>
            <a:schemeClr val="phClr"/>
          </a:solidFill>
          <a:prstDash val="solid"/>
        </a:ln>
        <a:ln w="19050" cap="flat" cmpd="sng" algn="in">
          <a:solidFill>
            <a:schemeClr val="phClr">
              <a:satMod val="150000"/>
            </a:schemeClr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innerShdw blurRad="88900" dist="25400" dir="10800000">
              <a:srgbClr val="000000">
                <a:alpha val="25000"/>
              </a:srgbClr>
            </a:innerShdw>
            <a:outerShdw blurRad="25400" dist="25400" dir="5400000" rotWithShape="0">
              <a:srgbClr val="FFFFFF">
                <a:alpha val="10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hade val="98000"/>
                <a:satMod val="150000"/>
                <a:lumMod val="102000"/>
              </a:schemeClr>
            </a:gs>
            <a:gs pos="50000">
              <a:schemeClr val="phClr">
                <a:tint val="98000"/>
                <a:shade val="90000"/>
                <a:satMod val="13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Headlines" id="{3841520A-25F2-4EB8-BE4C-611DB5ABEED9}" vid="{ECD25A4C-D97E-4C12-84B1-63580BFFAEEB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</TotalTime>
  <Pages>6</Pages>
  <Words>1117</Words>
  <Characters>6369</Characters>
  <Application>Microsoft Office Word</Application>
  <DocSecurity>0</DocSecurity>
  <Lines>53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Ying Wang</dc:creator>
  <cp:keywords/>
  <dc:description/>
  <cp:lastModifiedBy>Ying Wang</cp:lastModifiedBy>
  <cp:revision>4</cp:revision>
  <cp:lastPrinted>2019-03-18T02:13:00Z</cp:lastPrinted>
  <dcterms:created xsi:type="dcterms:W3CDTF">2019-03-18T00:40:00Z</dcterms:created>
  <dcterms:modified xsi:type="dcterms:W3CDTF">2019-03-20T19:57:00Z</dcterms:modified>
</cp:coreProperties>
</file>