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DCD" w:rsidRPr="00D128F5" w:rsidRDefault="00056DCD" w:rsidP="00056DCD">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hint="cs"/>
          <w:color w:val="8A393C"/>
          <w:sz w:val="32"/>
          <w:szCs w:val="32"/>
        </w:rPr>
        <w:t xml:space="preserve">Chapter </w:t>
      </w:r>
      <w:r>
        <w:rPr>
          <w:rFonts w:ascii="Plantagenet Cherokee" w:eastAsia="Apple LiSung Light" w:hAnsi="Plantagenet Cherokee" w:cs="Plantagenet Cherokee"/>
          <w:color w:val="8A393C"/>
          <w:sz w:val="32"/>
          <w:szCs w:val="32"/>
        </w:rPr>
        <w:t>9</w:t>
      </w:r>
    </w:p>
    <w:p w:rsidR="001212E0" w:rsidRDefault="00056DCD">
      <w:pPr>
        <w:rPr>
          <w:rFonts w:ascii="Plantagenet Cherokee" w:eastAsia="Apple LiSung Light" w:hAnsi="Plantagenet Cherokee" w:cs="Plantagenet Cherokee"/>
          <w:color w:val="8A393C"/>
          <w:sz w:val="32"/>
          <w:szCs w:val="32"/>
        </w:rPr>
      </w:pPr>
      <w:r w:rsidRPr="00056DCD">
        <w:rPr>
          <w:rFonts w:ascii="Plantagenet Cherokee" w:eastAsia="Apple LiSung Light" w:hAnsi="Plantagenet Cherokee" w:cs="Plantagenet Cherokee"/>
          <w:color w:val="8A393C"/>
          <w:sz w:val="32"/>
          <w:szCs w:val="32"/>
        </w:rPr>
        <w:t>Functional Design</w:t>
      </w:r>
    </w:p>
    <w:p w:rsidR="00056DCD" w:rsidRDefault="00056DCD">
      <w:pPr>
        <w:rPr>
          <w:rFonts w:ascii="Plantagenet Cherokee" w:eastAsia="Apple LiSung Light" w:hAnsi="Plantagenet Cherokee" w:cs="Plantagenet Cherokee"/>
          <w:color w:val="8A393C"/>
          <w:sz w:val="32"/>
          <w:szCs w:val="32"/>
        </w:rPr>
      </w:pPr>
    </w:p>
    <w:p w:rsidR="00056DCD" w:rsidRDefault="00056DCD">
      <w:r w:rsidRPr="00056DCD">
        <w:rPr>
          <w:noProof/>
        </w:rPr>
        <w:drawing>
          <wp:inline distT="0" distB="0" distL="0" distR="0" wp14:anchorId="626FCD7A" wp14:editId="5BCC343F">
            <wp:extent cx="4770074" cy="1700613"/>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6148" cy="1706344"/>
                    </a:xfrm>
                    <a:prstGeom prst="rect">
                      <a:avLst/>
                    </a:prstGeom>
                  </pic:spPr>
                </pic:pic>
              </a:graphicData>
            </a:graphic>
          </wp:inline>
        </w:drawing>
      </w:r>
    </w:p>
    <w:p w:rsidR="00056DCD" w:rsidRDefault="00056DCD"/>
    <w:p w:rsidR="00056DCD" w:rsidRPr="00056DCD" w:rsidRDefault="00056DCD" w:rsidP="00056DCD">
      <w:pPr>
        <w:pStyle w:val="NormalWeb"/>
        <w:rPr>
          <w:color w:val="8A383A"/>
        </w:rPr>
      </w:pPr>
      <w:r w:rsidRPr="00056DCD">
        <w:rPr>
          <w:rFonts w:ascii="MksbsgNimbusRomNo9L" w:hAnsi="MksbsgNimbusRomNo9L"/>
          <w:color w:val="8A383A"/>
        </w:rPr>
        <w:t xml:space="preserve">9.1 First-Class Functions </w:t>
      </w:r>
    </w:p>
    <w:p w:rsidR="00056DCD" w:rsidRPr="00056DCD" w:rsidRDefault="00056DCD">
      <w:pPr>
        <w:rPr>
          <w:rFonts w:asciiTheme="minorHAnsi" w:eastAsiaTheme="minorEastAsia" w:hAnsiTheme="minorHAnsi" w:cstheme="minorHAnsi"/>
        </w:rPr>
      </w:pPr>
      <w:r w:rsidRPr="00056DCD">
        <w:rPr>
          <w:rFonts w:asciiTheme="minorHAnsi" w:eastAsiaTheme="minorEastAsia" w:hAnsiTheme="minorHAnsi" w:cstheme="minorHAnsi"/>
        </w:rPr>
        <w:t>[</w:t>
      </w:r>
      <w:r w:rsidR="000B6499">
        <w:rPr>
          <w:rFonts w:asciiTheme="minorHAnsi" w:eastAsiaTheme="minorEastAsia" w:hAnsiTheme="minorHAnsi" w:cstheme="minorHAnsi"/>
        </w:rPr>
        <w:t>Old solution</w:t>
      </w:r>
      <w:r w:rsidRPr="00056DCD">
        <w:rPr>
          <w:rFonts w:asciiTheme="minorHAnsi" w:eastAsiaTheme="minorEastAsia" w:hAnsiTheme="minorHAnsi" w:cstheme="minorHAnsi"/>
        </w:rPr>
        <w:t>]</w:t>
      </w:r>
    </w:p>
    <w:p w:rsidR="00056DCD" w:rsidRPr="00056DCD" w:rsidRDefault="00056DCD">
      <w:pPr>
        <w:rPr>
          <w:rFonts w:asciiTheme="minorHAnsi" w:eastAsiaTheme="minorEastAsia" w:hAnsiTheme="minorHAnsi" w:cstheme="minorHAnsi"/>
        </w:rPr>
      </w:pPr>
      <w:r w:rsidRPr="00056DCD">
        <w:rPr>
          <w:rFonts w:asciiTheme="minorHAnsi" w:eastAsiaTheme="minorEastAsia" w:hAnsiTheme="minorHAnsi" w:cstheme="minorHAnsi"/>
        </w:rPr>
        <w:t xml:space="preserve">The design goal is to </w:t>
      </w:r>
      <w:r w:rsidRPr="000B6499">
        <w:rPr>
          <w:rFonts w:asciiTheme="minorHAnsi" w:eastAsiaTheme="minorEastAsia" w:hAnsiTheme="minorHAnsi" w:cstheme="minorHAnsi"/>
          <w:color w:val="C00000"/>
        </w:rPr>
        <w:t>parameterize the behavior of the sort method</w:t>
      </w:r>
      <w:r w:rsidRPr="00056DCD">
        <w:rPr>
          <w:rFonts w:asciiTheme="minorHAnsi" w:eastAsiaTheme="minorEastAsia" w:hAnsiTheme="minorHAnsi" w:cstheme="minorHAnsi"/>
        </w:rPr>
        <w:t xml:space="preserve">, and the mechanism we use to do this is to </w:t>
      </w:r>
      <w:r w:rsidRPr="000B6499">
        <w:rPr>
          <w:rFonts w:asciiTheme="minorHAnsi" w:eastAsiaTheme="minorEastAsia" w:hAnsiTheme="minorHAnsi" w:cstheme="minorHAnsi"/>
          <w:color w:val="C00000"/>
        </w:rPr>
        <w:t>pass a reference to an object</w:t>
      </w:r>
      <w:r w:rsidRPr="00056DCD">
        <w:rPr>
          <w:rFonts w:asciiTheme="minorHAnsi" w:eastAsiaTheme="minorEastAsia" w:hAnsiTheme="minorHAnsi" w:cstheme="minorHAnsi"/>
        </w:rPr>
        <w:t>.</w:t>
      </w:r>
    </w:p>
    <w:p w:rsidR="00056DCD" w:rsidRDefault="00056DCD"/>
    <w:p w:rsidR="00056DCD" w:rsidRDefault="00056DCD">
      <w:r w:rsidRPr="00056DCD">
        <w:rPr>
          <w:noProof/>
        </w:rPr>
        <w:drawing>
          <wp:inline distT="0" distB="0" distL="0" distR="0" wp14:anchorId="5E9DD760" wp14:editId="5D335A3B">
            <wp:extent cx="4769485" cy="982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6203" cy="994631"/>
                    </a:xfrm>
                    <a:prstGeom prst="rect">
                      <a:avLst/>
                    </a:prstGeom>
                  </pic:spPr>
                </pic:pic>
              </a:graphicData>
            </a:graphic>
          </wp:inline>
        </w:drawing>
      </w:r>
    </w:p>
    <w:p w:rsidR="00056DCD" w:rsidRDefault="00056DCD"/>
    <w:p w:rsidR="00056DCD" w:rsidRPr="00056DCD" w:rsidRDefault="00056DCD" w:rsidP="00056DCD">
      <w:pPr>
        <w:rPr>
          <w:rFonts w:asciiTheme="minorHAnsi" w:hAnsiTheme="minorHAnsi" w:cstheme="minorHAnsi"/>
        </w:rPr>
      </w:pPr>
      <w:r w:rsidRPr="00056DCD">
        <w:rPr>
          <w:rFonts w:asciiTheme="minorHAnsi" w:hAnsiTheme="minorHAnsi" w:cstheme="minorHAnsi"/>
        </w:rPr>
        <w:t>What would be a better fit, would be for the sort method to take in as input the desired sorting function directly.</w:t>
      </w:r>
    </w:p>
    <w:p w:rsidR="00056DCD" w:rsidRDefault="00056DCD" w:rsidP="00056DCD">
      <w:pPr>
        <w:rPr>
          <w:rFonts w:asciiTheme="minorHAnsi" w:hAnsiTheme="minorHAnsi" w:cstheme="minorHAnsi"/>
          <w:i/>
          <w:iCs/>
          <w:color w:val="C00000"/>
        </w:rPr>
      </w:pPr>
      <w:r w:rsidRPr="00056DCD">
        <w:rPr>
          <w:rFonts w:asciiTheme="minorHAnsi" w:hAnsiTheme="minorHAnsi" w:cstheme="minorHAnsi"/>
        </w:rPr>
        <w:t xml:space="preserve">Providing functions as input to other functions, however, requires the programming language to allow this by supporting </w:t>
      </w:r>
      <w:r w:rsidRPr="00056DCD">
        <w:rPr>
          <w:rFonts w:asciiTheme="minorHAnsi" w:hAnsiTheme="minorHAnsi" w:cstheme="minorHAnsi"/>
          <w:highlight w:val="yellow"/>
        </w:rPr>
        <w:t>first-class functions</w:t>
      </w:r>
      <w:r w:rsidRPr="00056DCD">
        <w:rPr>
          <w:rFonts w:asciiTheme="minorHAnsi" w:hAnsiTheme="minorHAnsi" w:cstheme="minorHAnsi"/>
        </w:rPr>
        <w:t xml:space="preserve">. This essentially means </w:t>
      </w:r>
      <w:r w:rsidRPr="00056DCD">
        <w:rPr>
          <w:rFonts w:asciiTheme="minorHAnsi" w:hAnsiTheme="minorHAnsi" w:cstheme="minorHAnsi"/>
          <w:i/>
          <w:iCs/>
          <w:color w:val="C00000"/>
        </w:rPr>
        <w:t>treating functions as values that can be passed as argument, stored in variables, and returned by other functions.</w:t>
      </w:r>
    </w:p>
    <w:p w:rsidR="00056DCD" w:rsidRDefault="00056DCD" w:rsidP="00056DCD">
      <w:pPr>
        <w:rPr>
          <w:rFonts w:asciiTheme="minorHAnsi" w:hAnsiTheme="minorHAnsi" w:cstheme="minorHAnsi"/>
          <w:i/>
          <w:iCs/>
          <w:color w:val="C00000"/>
        </w:rPr>
      </w:pPr>
    </w:p>
    <w:p w:rsidR="00056DCD" w:rsidRDefault="00056DCD" w:rsidP="00056DCD">
      <w:pPr>
        <w:rPr>
          <w:rFonts w:asciiTheme="minorHAnsi" w:hAnsiTheme="minorHAnsi" w:cstheme="minorHAnsi"/>
          <w:color w:val="000000" w:themeColor="text1"/>
        </w:rPr>
      </w:pPr>
      <w:r>
        <w:rPr>
          <w:rFonts w:asciiTheme="minorHAnsi" w:hAnsiTheme="minorHAnsi" w:cstheme="minorHAnsi"/>
          <w:color w:val="000000" w:themeColor="text1"/>
        </w:rPr>
        <w:t>e.g.</w:t>
      </w:r>
      <w:r w:rsidRPr="00056DCD">
        <w:rPr>
          <w:rFonts w:asciiTheme="minorHAnsi" w:hAnsiTheme="minorHAnsi" w:cstheme="minorHAnsi"/>
          <w:color w:val="000000" w:themeColor="text1"/>
        </w:rPr>
        <w:t xml:space="preserve"> we could define a function in class Card that compares two cards by rank:</w:t>
      </w:r>
    </w:p>
    <w:p w:rsidR="00056DCD" w:rsidRDefault="00056DCD" w:rsidP="00056DCD">
      <w:pPr>
        <w:rPr>
          <w:rFonts w:asciiTheme="minorHAnsi" w:hAnsiTheme="minorHAnsi" w:cstheme="minorHAnsi"/>
          <w:color w:val="000000" w:themeColor="text1"/>
        </w:rPr>
      </w:pPr>
      <w:r w:rsidRPr="00056DCD">
        <w:rPr>
          <w:rFonts w:asciiTheme="minorHAnsi" w:hAnsiTheme="minorHAnsi" w:cstheme="minorHAnsi"/>
          <w:noProof/>
          <w:color w:val="000000" w:themeColor="text1"/>
        </w:rPr>
        <w:drawing>
          <wp:inline distT="0" distB="0" distL="0" distR="0" wp14:anchorId="564A0231" wp14:editId="6E6880A4">
            <wp:extent cx="4597637" cy="75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114" cy="765863"/>
                    </a:xfrm>
                    <a:prstGeom prst="rect">
                      <a:avLst/>
                    </a:prstGeom>
                  </pic:spPr>
                </pic:pic>
              </a:graphicData>
            </a:graphic>
          </wp:inline>
        </w:drawing>
      </w:r>
    </w:p>
    <w:p w:rsidR="00056DCD" w:rsidRDefault="00056DCD" w:rsidP="00056DCD">
      <w:pPr>
        <w:rPr>
          <w:rFonts w:asciiTheme="minorHAnsi" w:hAnsiTheme="minorHAnsi" w:cstheme="minorHAnsi"/>
          <w:color w:val="000000" w:themeColor="text1"/>
        </w:rPr>
      </w:pPr>
      <w:r w:rsidRPr="00056DCD">
        <w:rPr>
          <w:rFonts w:asciiTheme="minorHAnsi" w:hAnsiTheme="minorHAnsi" w:cstheme="minorHAnsi"/>
          <w:color w:val="000000" w:themeColor="text1"/>
        </w:rPr>
        <w:t xml:space="preserve">and supply a reference to this function as the second argument to method </w:t>
      </w:r>
      <w:r w:rsidRPr="00056DCD">
        <w:rPr>
          <w:rFonts w:asciiTheme="minorEastAsia" w:eastAsiaTheme="minorEastAsia" w:hAnsiTheme="minorEastAsia" w:cstheme="minorHAnsi"/>
          <w:color w:val="000000" w:themeColor="text1"/>
        </w:rPr>
        <w:t>sort</w:t>
      </w:r>
      <w:r w:rsidRPr="00056DCD">
        <w:rPr>
          <w:rFonts w:asciiTheme="minorHAnsi" w:hAnsiTheme="minorHAnsi" w:cstheme="minorHAnsi"/>
          <w:color w:val="000000" w:themeColor="text1"/>
        </w:rPr>
        <w:t>:</w:t>
      </w:r>
    </w:p>
    <w:p w:rsidR="00056DCD" w:rsidRDefault="00056DCD" w:rsidP="00056DCD">
      <w:pPr>
        <w:rPr>
          <w:rFonts w:asciiTheme="minorHAnsi" w:hAnsiTheme="minorHAnsi" w:cstheme="minorHAnsi"/>
          <w:color w:val="000000" w:themeColor="text1"/>
        </w:rPr>
      </w:pPr>
      <w:r w:rsidRPr="00056DCD">
        <w:rPr>
          <w:rFonts w:asciiTheme="minorHAnsi" w:hAnsiTheme="minorHAnsi" w:cstheme="minorHAnsi"/>
          <w:noProof/>
          <w:color w:val="000000" w:themeColor="text1"/>
        </w:rPr>
        <w:drawing>
          <wp:inline distT="0" distB="0" distL="0" distR="0" wp14:anchorId="556C4CE4" wp14:editId="6FE4F7EF">
            <wp:extent cx="3743058" cy="175956"/>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9208" cy="194578"/>
                    </a:xfrm>
                    <a:prstGeom prst="rect">
                      <a:avLst/>
                    </a:prstGeom>
                  </pic:spPr>
                </pic:pic>
              </a:graphicData>
            </a:graphic>
          </wp:inline>
        </w:drawing>
      </w:r>
    </w:p>
    <w:p w:rsidR="00056DCD" w:rsidRDefault="00056DCD" w:rsidP="00056DCD">
      <w:pPr>
        <w:rPr>
          <w:rFonts w:asciiTheme="minorHAnsi" w:hAnsiTheme="minorHAnsi" w:cstheme="minorHAnsi"/>
          <w:color w:val="000000" w:themeColor="text1"/>
        </w:rPr>
      </w:pPr>
    </w:p>
    <w:p w:rsidR="00056DCD" w:rsidRDefault="00056DCD" w:rsidP="00056DCD">
      <w:pPr>
        <w:rPr>
          <w:rFonts w:asciiTheme="minorHAnsi" w:hAnsiTheme="minorHAnsi" w:cstheme="minorHAnsi"/>
          <w:color w:val="000000" w:themeColor="text1"/>
        </w:rPr>
      </w:pPr>
      <w:r w:rsidRPr="00056DCD">
        <w:rPr>
          <w:rFonts w:asciiTheme="minorHAnsi" w:hAnsiTheme="minorHAnsi" w:cstheme="minorHAnsi"/>
          <w:color w:val="000000" w:themeColor="text1"/>
        </w:rPr>
        <w:t xml:space="preserve">This code, which compiles and does what we want, is actually syntactic sugar that gives the illusion of first-class functions but actually converts the method reference </w:t>
      </w:r>
      <w:r w:rsidRPr="00EA1D3E">
        <w:rPr>
          <w:rFonts w:asciiTheme="minorEastAsia" w:eastAsiaTheme="minorEastAsia" w:hAnsiTheme="minorEastAsia" w:cstheme="minorHAnsi"/>
          <w:color w:val="000000" w:themeColor="text1"/>
        </w:rPr>
        <w:t>Card::compare</w:t>
      </w:r>
      <w:r w:rsidRPr="00056DCD">
        <w:rPr>
          <w:rFonts w:asciiTheme="minorHAnsi" w:hAnsiTheme="minorHAnsi" w:cstheme="minorHAnsi"/>
          <w:color w:val="000000" w:themeColor="text1"/>
        </w:rPr>
        <w:t xml:space="preserve"> into an instance of </w:t>
      </w:r>
      <w:r w:rsidRPr="00EA1D3E">
        <w:rPr>
          <w:rFonts w:asciiTheme="minorEastAsia" w:eastAsiaTheme="minorEastAsia" w:hAnsiTheme="minorEastAsia" w:cstheme="minorHAnsi"/>
          <w:color w:val="000000" w:themeColor="text1"/>
        </w:rPr>
        <w:t>Comparator&lt;Card&gt;.</w:t>
      </w:r>
    </w:p>
    <w:p w:rsidR="00056DCD" w:rsidRDefault="00056DCD" w:rsidP="00056DCD">
      <w:pPr>
        <w:ind w:left="720"/>
        <w:rPr>
          <w:rFonts w:asciiTheme="minorHAnsi" w:hAnsiTheme="minorHAnsi" w:cstheme="minorHAnsi"/>
          <w:color w:val="000000" w:themeColor="text1"/>
          <w:lang w:val="en-CA"/>
        </w:rPr>
      </w:pPr>
    </w:p>
    <w:p w:rsidR="00EA1D3E" w:rsidRDefault="00EA1D3E" w:rsidP="00EA1D3E">
      <w:pPr>
        <w:rPr>
          <w:rFonts w:asciiTheme="minorHAnsi" w:hAnsiTheme="minorHAnsi" w:cstheme="minorHAnsi"/>
          <w:color w:val="000000" w:themeColor="text1"/>
          <w:lang w:val="en-CA"/>
        </w:rPr>
      </w:pPr>
      <w:r w:rsidRPr="00EA1D3E">
        <w:rPr>
          <w:rFonts w:asciiTheme="minorHAnsi" w:hAnsiTheme="minorHAnsi" w:cstheme="minorHAnsi"/>
          <w:color w:val="000000" w:themeColor="text1"/>
          <w:lang w:val="en-CA"/>
        </w:rPr>
        <w:lastRenderedPageBreak/>
        <w:t xml:space="preserve">With first-class functions, it becomes possible to design functions that take other functions as arguments. Such functions are called </w:t>
      </w:r>
      <w:r w:rsidRPr="00EA1D3E">
        <w:rPr>
          <w:rFonts w:asciiTheme="minorHAnsi" w:hAnsiTheme="minorHAnsi" w:cstheme="minorHAnsi"/>
          <w:color w:val="000000" w:themeColor="text1"/>
          <w:highlight w:val="yellow"/>
          <w:lang w:val="en-CA"/>
        </w:rPr>
        <w:t>higher-order functions</w:t>
      </w:r>
      <w:r w:rsidRPr="00EA1D3E">
        <w:rPr>
          <w:rFonts w:asciiTheme="minorHAnsi" w:hAnsiTheme="minorHAnsi" w:cstheme="minorHAnsi"/>
          <w:color w:val="000000" w:themeColor="text1"/>
          <w:lang w:val="en-CA"/>
        </w:rPr>
        <w:t xml:space="preserve">. In a way, when considering the above code from a functional point of view, we can say that </w:t>
      </w:r>
      <w:proofErr w:type="spellStart"/>
      <w:r w:rsidRPr="00EA1D3E">
        <w:rPr>
          <w:rFonts w:asciiTheme="minorEastAsia" w:eastAsiaTheme="minorEastAsia" w:hAnsiTheme="minorEastAsia" w:cstheme="minorHAnsi"/>
          <w:color w:val="000000" w:themeColor="text1"/>
          <w:lang w:val="en-CA"/>
        </w:rPr>
        <w:t>Collections.sort</w:t>
      </w:r>
      <w:proofErr w:type="spellEnd"/>
      <w:r w:rsidRPr="00EA1D3E">
        <w:rPr>
          <w:rFonts w:asciiTheme="minorHAnsi" w:hAnsiTheme="minorHAnsi" w:cstheme="minorHAnsi"/>
          <w:color w:val="000000" w:themeColor="text1"/>
          <w:lang w:val="en-CA"/>
        </w:rPr>
        <w:t xml:space="preserve"> is a higher-order function. In some contexts, it is possible to build entire applications from the principled use of higher-order functions. In such cases, we would say that the application is designed in the </w:t>
      </w:r>
      <w:r w:rsidRPr="00EA1D3E">
        <w:rPr>
          <w:rFonts w:asciiTheme="minorHAnsi" w:hAnsiTheme="minorHAnsi" w:cstheme="minorHAnsi"/>
          <w:color w:val="000000" w:themeColor="text1"/>
          <w:highlight w:val="yellow"/>
          <w:lang w:val="en-CA"/>
        </w:rPr>
        <w:t>functional programming paradigm</w:t>
      </w:r>
      <w:r w:rsidRPr="00EA1D3E">
        <w:rPr>
          <w:rFonts w:asciiTheme="minorHAnsi" w:hAnsiTheme="minorHAnsi" w:cstheme="minorHAnsi"/>
          <w:color w:val="000000" w:themeColor="text1"/>
          <w:lang w:val="en-CA"/>
        </w:rPr>
        <w:t>.</w:t>
      </w:r>
    </w:p>
    <w:p w:rsidR="00EA1D3E" w:rsidRDefault="00EA1D3E" w:rsidP="00EA1D3E">
      <w:pPr>
        <w:rPr>
          <w:rFonts w:asciiTheme="minorHAnsi" w:hAnsiTheme="minorHAnsi" w:cstheme="minorHAnsi"/>
          <w:color w:val="000000" w:themeColor="text1"/>
          <w:lang w:val="en-CA"/>
        </w:rPr>
      </w:pPr>
    </w:p>
    <w:p w:rsidR="00EA1D3E" w:rsidRDefault="00EA1D3E" w:rsidP="00EA1D3E">
      <w:pPr>
        <w:rPr>
          <w:rFonts w:asciiTheme="minorHAnsi" w:hAnsiTheme="minorHAnsi" w:cstheme="minorHAnsi"/>
          <w:color w:val="000000" w:themeColor="text1"/>
          <w:lang w:val="en-CA"/>
        </w:rPr>
      </w:pPr>
    </w:p>
    <w:p w:rsidR="00EA1D3E" w:rsidRPr="00EA1D3E" w:rsidRDefault="00EA1D3E" w:rsidP="00EA1D3E">
      <w:pPr>
        <w:pStyle w:val="NormalWeb"/>
        <w:rPr>
          <w:color w:val="8A383A"/>
        </w:rPr>
      </w:pPr>
      <w:r w:rsidRPr="00EA1D3E">
        <w:rPr>
          <w:rFonts w:ascii="MksbsgNimbusRomNo9L" w:hAnsi="MksbsgNimbusRomNo9L"/>
          <w:color w:val="8A383A"/>
        </w:rPr>
        <w:t xml:space="preserve">9.2 Functional Interfaces, Lambda Expressions, and Method References </w:t>
      </w:r>
    </w:p>
    <w:p w:rsidR="00EA1D3E" w:rsidRPr="00EA1D3E" w:rsidRDefault="00EA1D3E" w:rsidP="00EA1D3E">
      <w:pPr>
        <w:pStyle w:val="NormalWeb"/>
        <w:rPr>
          <w:b/>
          <w:bCs/>
          <w:color w:val="C66022" w:themeColor="accent2" w:themeShade="BF"/>
        </w:rPr>
      </w:pPr>
      <w:r w:rsidRPr="00EA1D3E">
        <w:rPr>
          <w:b/>
          <w:bCs/>
          <w:color w:val="C66022" w:themeColor="accent2" w:themeShade="BF"/>
        </w:rPr>
        <w:t>Functional Interfaces</w:t>
      </w:r>
    </w:p>
    <w:p w:rsidR="000B6499" w:rsidRDefault="000B6499" w:rsidP="00EA1D3E">
      <w:pPr>
        <w:rPr>
          <w:rFonts w:asciiTheme="minorHAnsi" w:hAnsiTheme="minorHAnsi" w:cstheme="minorHAnsi"/>
          <w:color w:val="000000" w:themeColor="text1"/>
          <w:lang w:val="en-CA"/>
        </w:rPr>
      </w:pPr>
      <w:r w:rsidRPr="000B6499">
        <w:rPr>
          <w:rFonts w:asciiTheme="minorHAnsi" w:hAnsiTheme="minorHAnsi" w:cstheme="minorHAnsi"/>
          <w:color w:val="000000" w:themeColor="text1"/>
          <w:lang w:val="en-CA"/>
        </w:rPr>
        <w:t xml:space="preserve">In Java, a </w:t>
      </w:r>
      <w:r w:rsidRPr="000B6499">
        <w:rPr>
          <w:rFonts w:asciiTheme="minorHAnsi" w:hAnsiTheme="minorHAnsi" w:cstheme="minorHAnsi"/>
          <w:color w:val="000000" w:themeColor="text1"/>
          <w:highlight w:val="yellow"/>
          <w:lang w:val="en-CA"/>
        </w:rPr>
        <w:t>functional interface</w:t>
      </w:r>
      <w:r w:rsidRPr="000B6499">
        <w:rPr>
          <w:rFonts w:asciiTheme="minorHAnsi" w:hAnsiTheme="minorHAnsi" w:cstheme="minorHAnsi"/>
          <w:color w:val="000000" w:themeColor="text1"/>
          <w:lang w:val="en-CA"/>
        </w:rPr>
        <w:t xml:space="preserve"> is an interface type that </w:t>
      </w:r>
      <w:r w:rsidRPr="000B6499">
        <w:rPr>
          <w:rFonts w:asciiTheme="minorHAnsi" w:hAnsiTheme="minorHAnsi" w:cstheme="minorHAnsi"/>
          <w:color w:val="C00000"/>
          <w:lang w:val="en-CA"/>
        </w:rPr>
        <w:t xml:space="preserve">declares a </w:t>
      </w:r>
      <w:r w:rsidRPr="00C47E3E">
        <w:rPr>
          <w:rFonts w:asciiTheme="minorHAnsi" w:hAnsiTheme="minorHAnsi" w:cstheme="minorHAnsi"/>
          <w:b/>
          <w:bCs/>
          <w:color w:val="C00000"/>
          <w:lang w:val="en-CA"/>
        </w:rPr>
        <w:t>single abstract</w:t>
      </w:r>
      <w:r w:rsidRPr="000B6499">
        <w:rPr>
          <w:rFonts w:asciiTheme="minorHAnsi" w:hAnsiTheme="minorHAnsi" w:cstheme="minorHAnsi"/>
          <w:color w:val="C00000"/>
          <w:lang w:val="en-CA"/>
        </w:rPr>
        <w:t xml:space="preserve"> method</w:t>
      </w:r>
      <w:r w:rsidRPr="000B6499">
        <w:rPr>
          <w:rFonts w:asciiTheme="minorHAnsi" w:hAnsiTheme="minorHAnsi" w:cstheme="minorHAnsi"/>
          <w:color w:val="000000" w:themeColor="text1"/>
          <w:lang w:val="en-CA"/>
        </w:rPr>
        <w:t xml:space="preserve">. </w:t>
      </w:r>
    </w:p>
    <w:p w:rsidR="000B6499" w:rsidRDefault="000B6499" w:rsidP="00EA1D3E">
      <w:pPr>
        <w:rPr>
          <w:rFonts w:asciiTheme="minorHAnsi" w:hAnsiTheme="minorHAnsi" w:cstheme="minorHAnsi"/>
          <w:color w:val="000000" w:themeColor="text1"/>
          <w:lang w:val="en-CA"/>
        </w:rPr>
      </w:pPr>
      <w:r w:rsidRPr="000B6499">
        <w:rPr>
          <w:rFonts w:asciiTheme="minorHAnsi" w:hAnsiTheme="minorHAnsi" w:cstheme="minorHAnsi"/>
          <w:color w:val="000000" w:themeColor="text1"/>
          <w:lang w:val="en-CA"/>
        </w:rPr>
        <w:sym w:font="Wingdings" w:char="F0E0"/>
      </w:r>
      <w:r>
        <w:rPr>
          <w:rFonts w:asciiTheme="minorHAnsi" w:hAnsiTheme="minorHAnsi" w:cstheme="minorHAnsi"/>
          <w:color w:val="000000" w:themeColor="text1"/>
          <w:lang w:val="en-CA"/>
        </w:rPr>
        <w:t xml:space="preserve"> equivalent to a function type, enables fist-class functions in Java</w:t>
      </w:r>
    </w:p>
    <w:p w:rsidR="00EA1D3E" w:rsidRDefault="000B6499" w:rsidP="00EA1D3E">
      <w:pPr>
        <w:rPr>
          <w:rFonts w:asciiTheme="minorHAnsi" w:hAnsiTheme="minorHAnsi" w:cstheme="minorHAnsi"/>
          <w:color w:val="000000" w:themeColor="text1"/>
          <w:lang w:val="en-CA"/>
        </w:rPr>
      </w:pPr>
      <w:r>
        <w:rPr>
          <w:rFonts w:asciiTheme="minorHAnsi" w:hAnsiTheme="minorHAnsi" w:cstheme="minorHAnsi"/>
          <w:color w:val="000000" w:themeColor="text1"/>
          <w:lang w:val="en-CA"/>
        </w:rPr>
        <w:t>e.g.</w:t>
      </w:r>
      <w:r w:rsidRPr="000B6499">
        <w:rPr>
          <w:rFonts w:asciiTheme="minorHAnsi" w:hAnsiTheme="minorHAnsi" w:cstheme="minorHAnsi"/>
          <w:color w:val="000000" w:themeColor="text1"/>
          <w:lang w:val="en-CA"/>
        </w:rPr>
        <w:t xml:space="preserve"> we could define an interface to represent “filtering” behavior for a collection of cards:</w:t>
      </w:r>
    </w:p>
    <w:p w:rsidR="000B6499" w:rsidRDefault="000B6499" w:rsidP="00EA1D3E">
      <w:pPr>
        <w:rPr>
          <w:rFonts w:asciiTheme="minorHAnsi" w:hAnsiTheme="minorHAnsi" w:cstheme="minorHAnsi"/>
          <w:color w:val="000000" w:themeColor="text1"/>
          <w:lang w:val="en-CA"/>
        </w:rPr>
      </w:pPr>
    </w:p>
    <w:p w:rsidR="00EA1D3E" w:rsidRDefault="000B6499" w:rsidP="00EA1D3E">
      <w:pPr>
        <w:rPr>
          <w:rFonts w:asciiTheme="minorHAnsi" w:hAnsiTheme="minorHAnsi" w:cstheme="minorHAnsi"/>
          <w:color w:val="000000" w:themeColor="text1"/>
          <w:lang w:val="en-CA"/>
        </w:rPr>
      </w:pPr>
      <w:r w:rsidRPr="000B6499">
        <w:rPr>
          <w:rFonts w:asciiTheme="minorHAnsi" w:hAnsiTheme="minorHAnsi" w:cstheme="minorHAnsi"/>
          <w:noProof/>
          <w:color w:val="000000" w:themeColor="text1"/>
          <w:lang w:val="en-CA"/>
        </w:rPr>
        <w:drawing>
          <wp:inline distT="0" distB="0" distL="0" distR="0" wp14:anchorId="2541B7D5" wp14:editId="67FAD32F">
            <wp:extent cx="2657742" cy="33711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3886" cy="350582"/>
                    </a:xfrm>
                    <a:prstGeom prst="rect">
                      <a:avLst/>
                    </a:prstGeom>
                  </pic:spPr>
                </pic:pic>
              </a:graphicData>
            </a:graphic>
          </wp:inline>
        </w:drawing>
      </w:r>
    </w:p>
    <w:p w:rsidR="000B6499" w:rsidRDefault="000B6499" w:rsidP="00EA1D3E">
      <w:pPr>
        <w:rPr>
          <w:rFonts w:asciiTheme="minorHAnsi" w:hAnsiTheme="minorHAnsi" w:cstheme="minorHAnsi"/>
          <w:color w:val="000000" w:themeColor="text1"/>
          <w:lang w:val="en-CA"/>
        </w:rPr>
      </w:pPr>
    </w:p>
    <w:p w:rsidR="000B6499" w:rsidRDefault="000B6499" w:rsidP="00EA1D3E">
      <w:pPr>
        <w:rPr>
          <w:rFonts w:asciiTheme="minorHAnsi" w:hAnsiTheme="minorHAnsi" w:cstheme="minorHAnsi"/>
          <w:color w:val="000000" w:themeColor="text1"/>
          <w:lang w:val="en-CA"/>
        </w:rPr>
      </w:pPr>
      <w:r w:rsidRPr="000B6499">
        <w:rPr>
          <w:rFonts w:asciiTheme="minorHAnsi" w:hAnsiTheme="minorHAnsi" w:cstheme="minorHAnsi"/>
          <w:noProof/>
          <w:color w:val="000000" w:themeColor="text1"/>
          <w:lang w:val="en-CA"/>
        </w:rPr>
        <w:drawing>
          <wp:inline distT="0" distB="0" distL="0" distR="0" wp14:anchorId="360DC4A8" wp14:editId="024E9F53">
            <wp:extent cx="4512179" cy="76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8829" cy="798503"/>
                    </a:xfrm>
                    <a:prstGeom prst="rect">
                      <a:avLst/>
                    </a:prstGeom>
                  </pic:spPr>
                </pic:pic>
              </a:graphicData>
            </a:graphic>
          </wp:inline>
        </w:drawing>
      </w:r>
    </w:p>
    <w:p w:rsidR="000B6499" w:rsidRDefault="000B6499" w:rsidP="00EA1D3E">
      <w:pPr>
        <w:rPr>
          <w:rFonts w:asciiTheme="minorHAnsi" w:hAnsiTheme="minorHAnsi" w:cstheme="minorHAnsi"/>
          <w:color w:val="000000" w:themeColor="text1"/>
          <w:lang w:val="en-CA"/>
        </w:rPr>
      </w:pPr>
    </w:p>
    <w:p w:rsidR="000B6499" w:rsidRDefault="000B6499" w:rsidP="00EA1D3E">
      <w:pPr>
        <w:rPr>
          <w:rFonts w:asciiTheme="minorHAnsi" w:hAnsiTheme="minorHAnsi" w:cstheme="minorHAnsi"/>
          <w:color w:val="000000" w:themeColor="text1"/>
          <w:lang w:val="en-CA"/>
        </w:rPr>
      </w:pPr>
      <w:r w:rsidRPr="000B6499">
        <w:rPr>
          <w:rFonts w:asciiTheme="minorHAnsi" w:hAnsiTheme="minorHAnsi" w:cstheme="minorHAnsi"/>
          <w:color w:val="C00000"/>
          <w:lang w:val="en-CA"/>
        </w:rPr>
        <w:t>Functional interfaces define a function type</w:t>
      </w:r>
      <w:r w:rsidRPr="000B6499">
        <w:rPr>
          <w:rFonts w:asciiTheme="minorHAnsi" w:hAnsiTheme="minorHAnsi" w:cstheme="minorHAnsi"/>
          <w:color w:val="000000" w:themeColor="text1"/>
          <w:lang w:val="en-CA"/>
        </w:rPr>
        <w:t xml:space="preserve">. </w:t>
      </w:r>
    </w:p>
    <w:p w:rsidR="000B6499" w:rsidRDefault="000B6499" w:rsidP="00EA1D3E">
      <w:pPr>
        <w:rPr>
          <w:rFonts w:asciiTheme="minorHAnsi" w:hAnsiTheme="minorHAnsi" w:cstheme="minorHAnsi"/>
          <w:color w:val="000000" w:themeColor="text1"/>
          <w:lang w:val="en-CA"/>
        </w:rPr>
      </w:pPr>
      <w:r w:rsidRPr="000B6499">
        <w:rPr>
          <w:rFonts w:asciiTheme="minorHAnsi" w:hAnsiTheme="minorHAnsi" w:cstheme="minorHAnsi"/>
          <w:color w:val="000000" w:themeColor="text1"/>
          <w:lang w:val="en-CA"/>
        </w:rPr>
        <w:t>If we forget about the implicit parameter for a second, we can</w:t>
      </w:r>
      <w:r w:rsidRPr="000B6499">
        <w:rPr>
          <w:rFonts w:asciiTheme="minorHAnsi" w:hAnsiTheme="minorHAnsi" w:cstheme="minorHAnsi" w:hint="eastAsia"/>
          <w:color w:val="000000" w:themeColor="text1"/>
          <w:lang w:val="en-CA"/>
        </w:rPr>
        <w:t xml:space="preserve"> consider method </w:t>
      </w:r>
      <w:r w:rsidRPr="000B6499">
        <w:rPr>
          <w:rFonts w:asciiTheme="minorEastAsia" w:eastAsiaTheme="minorEastAsia" w:hAnsiTheme="minorEastAsia" w:cstheme="minorHAnsi" w:hint="eastAsia"/>
          <w:color w:val="000000" w:themeColor="text1"/>
          <w:lang w:val="en-CA"/>
        </w:rPr>
        <w:t>accept</w:t>
      </w:r>
      <w:r w:rsidRPr="000B6499">
        <w:rPr>
          <w:rFonts w:asciiTheme="minorHAnsi" w:hAnsiTheme="minorHAnsi" w:cstheme="minorHAnsi" w:hint="eastAsia"/>
          <w:color w:val="000000" w:themeColor="text1"/>
          <w:lang w:val="en-CA"/>
        </w:rPr>
        <w:t xml:space="preserve"> of interface Filter to be a function that takes as parameter a </w:t>
      </w:r>
      <w:r w:rsidRPr="000B6499">
        <w:rPr>
          <w:rFonts w:asciiTheme="minorEastAsia" w:eastAsiaTheme="minorEastAsia" w:hAnsiTheme="minorEastAsia" w:cstheme="minorHAnsi" w:hint="eastAsia"/>
          <w:color w:val="000000" w:themeColor="text1"/>
          <w:lang w:val="en-CA"/>
        </w:rPr>
        <w:t>Card</w:t>
      </w:r>
      <w:r w:rsidRPr="000B6499">
        <w:rPr>
          <w:rFonts w:asciiTheme="minorHAnsi" w:hAnsiTheme="minorHAnsi" w:cstheme="minorHAnsi" w:hint="eastAsia"/>
          <w:color w:val="000000" w:themeColor="text1"/>
          <w:lang w:val="en-CA"/>
        </w:rPr>
        <w:t xml:space="preserve"> instance and returns a </w:t>
      </w:r>
      <w:proofErr w:type="spellStart"/>
      <w:r w:rsidRPr="000B6499">
        <w:rPr>
          <w:rFonts w:asciiTheme="majorEastAsia" w:eastAsiaTheme="majorEastAsia" w:hAnsiTheme="majorEastAsia" w:cstheme="minorHAnsi" w:hint="eastAsia"/>
          <w:color w:val="000000" w:themeColor="text1"/>
          <w:lang w:val="en-CA"/>
        </w:rPr>
        <w:t>boolean</w:t>
      </w:r>
      <w:proofErr w:type="spellEnd"/>
      <w:r w:rsidRPr="000B6499">
        <w:rPr>
          <w:rFonts w:asciiTheme="minorHAnsi" w:hAnsiTheme="minorHAnsi" w:cstheme="minorHAnsi" w:hint="eastAsia"/>
          <w:color w:val="000000" w:themeColor="text1"/>
          <w:lang w:val="en-CA"/>
        </w:rPr>
        <w:t xml:space="preserve">. Thus, we have a </w:t>
      </w:r>
      <w:r w:rsidRPr="000B6499">
        <w:rPr>
          <w:rFonts w:asciiTheme="minorHAnsi" w:hAnsiTheme="minorHAnsi" w:cstheme="minorHAnsi" w:hint="eastAsia"/>
          <w:color w:val="0070C0"/>
          <w:lang w:val="en-CA"/>
        </w:rPr>
        <w:t xml:space="preserve">function of type </w:t>
      </w:r>
      <w:r w:rsidRPr="000B6499">
        <w:rPr>
          <w:rFonts w:asciiTheme="minorEastAsia" w:eastAsiaTheme="minorEastAsia" w:hAnsiTheme="minorEastAsia" w:cstheme="minorHAnsi" w:hint="eastAsia"/>
          <w:color w:val="0070C0"/>
          <w:lang w:val="en-CA"/>
        </w:rPr>
        <w:t>Card</w:t>
      </w:r>
      <w:r w:rsidRPr="000B6499">
        <w:rPr>
          <w:rFonts w:asciiTheme="minorHAnsi" w:hAnsiTheme="minorHAnsi" w:cstheme="minorHAnsi" w:hint="eastAsia"/>
          <w:color w:val="0070C0"/>
          <w:lang w:val="en-CA"/>
        </w:rPr>
        <w:t xml:space="preserve"> </w:t>
      </w:r>
      <w:r w:rsidRPr="000B6499">
        <w:rPr>
          <w:rFonts w:asciiTheme="minorHAnsi" w:hAnsiTheme="minorHAnsi" w:cstheme="minorHAnsi" w:hint="eastAsia"/>
          <w:color w:val="0070C0"/>
          <w:lang w:val="en-CA"/>
        </w:rPr>
        <w:t>→</w:t>
      </w:r>
      <w:r w:rsidRPr="000B6499">
        <w:rPr>
          <w:rFonts w:asciiTheme="minorHAnsi" w:hAnsiTheme="minorHAnsi" w:cstheme="minorHAnsi" w:hint="eastAsia"/>
          <w:color w:val="0070C0"/>
          <w:lang w:val="en-CA"/>
        </w:rPr>
        <w:t xml:space="preserve"> </w:t>
      </w:r>
      <w:proofErr w:type="spellStart"/>
      <w:r w:rsidRPr="000B6499">
        <w:rPr>
          <w:rFonts w:asciiTheme="majorEastAsia" w:eastAsiaTheme="majorEastAsia" w:hAnsiTheme="majorEastAsia" w:cstheme="minorHAnsi" w:hint="eastAsia"/>
          <w:color w:val="0070C0"/>
          <w:lang w:val="en-CA"/>
        </w:rPr>
        <w:t>boolean</w:t>
      </w:r>
      <w:proofErr w:type="spellEnd"/>
      <w:r w:rsidRPr="000B6499">
        <w:rPr>
          <w:rFonts w:asciiTheme="minorHAnsi" w:hAnsiTheme="minorHAnsi" w:cstheme="minorHAnsi" w:hint="eastAsia"/>
          <w:color w:val="000000" w:themeColor="text1"/>
          <w:lang w:val="en-CA"/>
        </w:rPr>
        <w:t>. Now, because our Filter interface only defines a single abstract method, implementi</w:t>
      </w:r>
      <w:r w:rsidRPr="000B6499">
        <w:rPr>
          <w:rFonts w:asciiTheme="minorHAnsi" w:hAnsiTheme="minorHAnsi" w:cstheme="minorHAnsi"/>
          <w:color w:val="000000" w:themeColor="text1"/>
          <w:lang w:val="en-CA"/>
        </w:rPr>
        <w:t xml:space="preserve">ng this interface amounts to supplying the implementation for this single function. With a bit of imagination, we can consider that </w:t>
      </w:r>
      <w:r w:rsidRPr="000B6499">
        <w:rPr>
          <w:rFonts w:asciiTheme="minorHAnsi" w:hAnsiTheme="minorHAnsi" w:cstheme="minorHAnsi"/>
          <w:color w:val="0070C0"/>
          <w:lang w:val="en-CA"/>
        </w:rPr>
        <w:t xml:space="preserve">obtaining an instance of Filter is equivalent to obtaining an implementation of a method that takes as argument a reference to a </w:t>
      </w:r>
      <w:r w:rsidRPr="000B6499">
        <w:rPr>
          <w:rFonts w:asciiTheme="minorEastAsia" w:eastAsiaTheme="minorEastAsia" w:hAnsiTheme="minorEastAsia" w:cstheme="minorHAnsi"/>
          <w:color w:val="0070C0"/>
          <w:lang w:val="en-CA"/>
        </w:rPr>
        <w:t>Card</w:t>
      </w:r>
      <w:r w:rsidRPr="000B6499">
        <w:rPr>
          <w:rFonts w:asciiTheme="minorHAnsi" w:hAnsiTheme="minorHAnsi" w:cstheme="minorHAnsi"/>
          <w:color w:val="0070C0"/>
          <w:lang w:val="en-CA"/>
        </w:rPr>
        <w:t xml:space="preserve"> instance and returns a </w:t>
      </w:r>
      <w:proofErr w:type="spellStart"/>
      <w:r w:rsidRPr="000B6499">
        <w:rPr>
          <w:rFonts w:asciiTheme="majorEastAsia" w:eastAsiaTheme="majorEastAsia" w:hAnsiTheme="majorEastAsia" w:cstheme="minorHAnsi"/>
          <w:color w:val="0070C0"/>
          <w:lang w:val="en-CA"/>
        </w:rPr>
        <w:t>boolean</w:t>
      </w:r>
      <w:proofErr w:type="spellEnd"/>
      <w:r w:rsidRPr="000B6499">
        <w:rPr>
          <w:rFonts w:asciiTheme="minorHAnsi" w:hAnsiTheme="minorHAnsi" w:cstheme="minorHAnsi"/>
          <w:color w:val="000000" w:themeColor="text1"/>
          <w:lang w:val="en-CA"/>
        </w:rPr>
        <w:t>. Hence, functional interfaces can play the role of function types.</w:t>
      </w:r>
    </w:p>
    <w:p w:rsidR="000B6499" w:rsidRDefault="000B6499" w:rsidP="00EA1D3E">
      <w:pPr>
        <w:rPr>
          <w:rFonts w:asciiTheme="minorHAnsi" w:hAnsiTheme="minorHAnsi" w:cstheme="minorHAnsi"/>
          <w:color w:val="000000" w:themeColor="text1"/>
          <w:lang w:val="en-CA"/>
        </w:rPr>
      </w:pPr>
    </w:p>
    <w:p w:rsidR="00C47E3E" w:rsidRDefault="00C47E3E" w:rsidP="00EA1D3E">
      <w:pPr>
        <w:rPr>
          <w:rFonts w:asciiTheme="minorHAnsi" w:hAnsiTheme="minorHAnsi" w:cstheme="minorHAnsi"/>
          <w:color w:val="000000" w:themeColor="text1"/>
          <w:lang w:val="en-CA"/>
        </w:rPr>
      </w:pPr>
      <w:r w:rsidRPr="00C47E3E">
        <w:rPr>
          <w:rFonts w:asciiTheme="minorHAnsi" w:hAnsiTheme="minorHAnsi" w:cstheme="minorHAnsi"/>
          <w:color w:val="000000" w:themeColor="text1"/>
          <w:lang w:val="en-CA"/>
        </w:rPr>
        <w:t xml:space="preserve">The use of the word </w:t>
      </w:r>
      <w:r w:rsidRPr="00C47E3E">
        <w:rPr>
          <w:rFonts w:asciiTheme="minorHAnsi" w:hAnsiTheme="minorHAnsi" w:cstheme="minorHAnsi"/>
          <w:color w:val="C00000"/>
          <w:lang w:val="en-CA"/>
        </w:rPr>
        <w:t>abstract</w:t>
      </w:r>
      <w:r w:rsidRPr="00C47E3E">
        <w:rPr>
          <w:rFonts w:asciiTheme="minorHAnsi" w:hAnsiTheme="minorHAnsi" w:cstheme="minorHAnsi"/>
          <w:color w:val="000000" w:themeColor="text1"/>
          <w:lang w:val="en-CA"/>
        </w:rPr>
        <w:t xml:space="preserve"> in the definition of a functional interface is important. </w:t>
      </w:r>
    </w:p>
    <w:p w:rsidR="00C47E3E" w:rsidRDefault="00C47E3E" w:rsidP="00EA1D3E">
      <w:pPr>
        <w:rPr>
          <w:rFonts w:asciiTheme="minorHAnsi" w:hAnsiTheme="minorHAnsi" w:cstheme="minorHAnsi"/>
          <w:color w:val="000000" w:themeColor="text1"/>
          <w:lang w:val="en-CA"/>
        </w:rPr>
      </w:pPr>
      <w:r w:rsidRPr="00C47E3E">
        <w:rPr>
          <w:rFonts w:asciiTheme="minorHAnsi" w:hAnsiTheme="minorHAnsi" w:cstheme="minorHAnsi"/>
          <w:color w:val="000000" w:themeColor="text1"/>
          <w:lang w:val="en-CA"/>
        </w:rPr>
        <w:t xml:space="preserve">Starting with version 8 of the language, </w:t>
      </w:r>
      <w:r w:rsidRPr="00C47E3E">
        <w:rPr>
          <w:rFonts w:asciiTheme="minorHAnsi" w:hAnsiTheme="minorHAnsi" w:cstheme="minorHAnsi"/>
          <w:color w:val="0070C0"/>
          <w:lang w:val="en-CA"/>
        </w:rPr>
        <w:t>interfaces in Java can define static and default methods</w:t>
      </w:r>
      <w:r w:rsidRPr="00C47E3E">
        <w:rPr>
          <w:rFonts w:asciiTheme="minorHAnsi" w:hAnsiTheme="minorHAnsi" w:cstheme="minorHAnsi"/>
          <w:color w:val="000000" w:themeColor="text1"/>
          <w:lang w:val="en-CA"/>
        </w:rPr>
        <w:t xml:space="preserve">. Because an implementation for such methods is provided directly in the interface, implementing types are not required to provide one. Static and default methods are thus, by definition, not abstract. This means that an interface can define multiple methods, and still qualify as a functional interface if only one of them is abstract. </w:t>
      </w:r>
    </w:p>
    <w:p w:rsidR="00C47E3E" w:rsidRDefault="00C47E3E" w:rsidP="00EA1D3E">
      <w:pPr>
        <w:rPr>
          <w:rFonts w:asciiTheme="minorHAnsi" w:hAnsiTheme="minorHAnsi" w:cstheme="minorHAnsi"/>
          <w:color w:val="000000" w:themeColor="text1"/>
          <w:lang w:val="en-CA"/>
        </w:rPr>
      </w:pPr>
      <w:r w:rsidRPr="00C47E3E">
        <w:rPr>
          <w:rFonts w:asciiTheme="minorHAnsi" w:hAnsiTheme="minorHAnsi" w:cstheme="minorHAnsi"/>
          <w:color w:val="000000" w:themeColor="text1"/>
          <w:lang w:val="en-CA"/>
        </w:rPr>
        <w:t>A good example of such an interface is Comparator&lt;T&gt;</w:t>
      </w:r>
      <w:r>
        <w:rPr>
          <w:rFonts w:asciiTheme="minorHAnsi" w:hAnsiTheme="minorHAnsi" w:cstheme="minorHAnsi"/>
          <w:color w:val="000000" w:themeColor="text1"/>
          <w:lang w:val="en-CA"/>
        </w:rPr>
        <w:t>.</w:t>
      </w:r>
      <w:r w:rsidRPr="00C47E3E">
        <w:rPr>
          <w:rFonts w:asciiTheme="minorHAnsi" w:hAnsiTheme="minorHAnsi" w:cstheme="minorHAnsi"/>
          <w:color w:val="000000" w:themeColor="text1"/>
          <w:lang w:val="en-CA"/>
        </w:rPr>
        <w:t xml:space="preserve"> The Comparator&lt;T&gt; interface defines numerous static and default methods, whose purpose is going to become clear later in this chapter. However, the interface defines a s</w:t>
      </w:r>
      <w:r w:rsidRPr="00C47E3E">
        <w:rPr>
          <w:rFonts w:asciiTheme="minorHAnsi" w:hAnsiTheme="minorHAnsi" w:cstheme="minorHAnsi" w:hint="eastAsia"/>
          <w:color w:val="000000" w:themeColor="text1"/>
          <w:lang w:val="en-CA"/>
        </w:rPr>
        <w:t xml:space="preserve">ingle abstract method: int compare(T,T) (where T is a type parameter). For this reason, </w:t>
      </w:r>
      <w:r w:rsidRPr="00C47E3E">
        <w:rPr>
          <w:rFonts w:asciiTheme="minorHAnsi" w:hAnsiTheme="minorHAnsi" w:cstheme="minorHAnsi" w:hint="eastAsia"/>
          <w:color w:val="C00000"/>
          <w:lang w:val="en-CA"/>
        </w:rPr>
        <w:t xml:space="preserve">Comparator is a functional interface that defines the function </w:t>
      </w:r>
      <w:r w:rsidRPr="00C47E3E">
        <w:rPr>
          <w:rFonts w:asciiTheme="minorHAnsi" w:hAnsiTheme="minorHAnsi" w:cstheme="minorHAnsi" w:hint="eastAsia"/>
          <w:color w:val="C00000"/>
          <w:lang w:val="en-CA"/>
        </w:rPr>
        <w:lastRenderedPageBreak/>
        <w:t xml:space="preserve">type (T, T) </w:t>
      </w:r>
      <w:r w:rsidRPr="00C47E3E">
        <w:rPr>
          <w:rFonts w:asciiTheme="minorHAnsi" w:hAnsiTheme="minorHAnsi" w:cstheme="minorHAnsi" w:hint="eastAsia"/>
          <w:color w:val="C00000"/>
          <w:lang w:val="en-CA"/>
        </w:rPr>
        <w:t>→</w:t>
      </w:r>
      <w:r w:rsidRPr="00C47E3E">
        <w:rPr>
          <w:rFonts w:asciiTheme="minorHAnsi" w:hAnsiTheme="minorHAnsi" w:cstheme="minorHAnsi" w:hint="eastAsia"/>
          <w:color w:val="C00000"/>
          <w:lang w:val="en-CA"/>
        </w:rPr>
        <w:t xml:space="preserve"> int.</w:t>
      </w:r>
      <w:r w:rsidRPr="00C47E3E">
        <w:rPr>
          <w:rFonts w:asciiTheme="minorHAnsi" w:hAnsiTheme="minorHAnsi" w:cstheme="minorHAnsi" w:hint="eastAsia"/>
          <w:color w:val="000000" w:themeColor="text1"/>
          <w:lang w:val="en-CA"/>
        </w:rPr>
        <w:t xml:space="preserve"> The implication for functional-style programming is that we are able to treat </w:t>
      </w:r>
      <w:r w:rsidRPr="00C47E3E">
        <w:rPr>
          <w:rFonts w:asciiTheme="minorHAnsi" w:hAnsiTheme="minorHAnsi" w:cstheme="minorHAnsi" w:hint="eastAsia"/>
          <w:color w:val="C00000"/>
          <w:lang w:val="en-CA"/>
        </w:rPr>
        <w:t>instance</w:t>
      </w:r>
      <w:r w:rsidRPr="00C47E3E">
        <w:rPr>
          <w:rFonts w:asciiTheme="minorHAnsi" w:hAnsiTheme="minorHAnsi" w:cstheme="minorHAnsi"/>
          <w:color w:val="C00000"/>
          <w:lang w:val="en-CA"/>
        </w:rPr>
        <w:t>s of Comparator&lt;T&gt; as first-class functions</w:t>
      </w:r>
      <w:r w:rsidRPr="00C47E3E">
        <w:rPr>
          <w:rFonts w:asciiTheme="minorHAnsi" w:hAnsiTheme="minorHAnsi" w:cstheme="minorHAnsi"/>
          <w:color w:val="000000" w:themeColor="text1"/>
          <w:lang w:val="en-CA"/>
        </w:rPr>
        <w:t>.</w:t>
      </w:r>
    </w:p>
    <w:p w:rsidR="00D127C5" w:rsidRPr="00D127C5" w:rsidRDefault="00D127C5" w:rsidP="00D127C5">
      <w:pPr>
        <w:rPr>
          <w:rFonts w:asciiTheme="minorHAnsi" w:hAnsiTheme="minorHAnsi" w:cstheme="minorHAnsi"/>
          <w:color w:val="000000" w:themeColor="text1"/>
          <w:lang w:val="en-CA"/>
        </w:rPr>
      </w:pPr>
    </w:p>
    <w:p w:rsidR="00C47E3E" w:rsidRDefault="00D127C5" w:rsidP="00D127C5">
      <w:pPr>
        <w:rPr>
          <w:rFonts w:asciiTheme="minorHAnsi" w:hAnsiTheme="minorHAnsi" w:cstheme="minorHAnsi"/>
          <w:color w:val="000000" w:themeColor="text1"/>
          <w:lang w:val="en-CA"/>
        </w:rPr>
      </w:pPr>
      <w:r w:rsidRPr="00D127C5">
        <w:rPr>
          <w:rFonts w:asciiTheme="minorHAnsi" w:hAnsiTheme="minorHAnsi" w:cstheme="minorHAnsi"/>
          <w:color w:val="000000" w:themeColor="text1"/>
          <w:lang w:val="en-CA"/>
        </w:rPr>
        <w:t xml:space="preserve">With functional-style programming, Java 8 introduced a library of convenient functional interfaces, located in package </w:t>
      </w:r>
      <w:proofErr w:type="spellStart"/>
      <w:r w:rsidRPr="00D127C5">
        <w:rPr>
          <w:rFonts w:asciiTheme="minorEastAsia" w:eastAsiaTheme="minorEastAsia" w:hAnsiTheme="minorEastAsia" w:cstheme="minorHAnsi"/>
          <w:color w:val="000000" w:themeColor="text1"/>
          <w:lang w:val="en-CA"/>
        </w:rPr>
        <w:t>java.util.function</w:t>
      </w:r>
      <w:proofErr w:type="spellEnd"/>
      <w:r w:rsidRPr="00D127C5">
        <w:rPr>
          <w:rFonts w:asciiTheme="minorHAnsi" w:hAnsiTheme="minorHAnsi" w:cstheme="minorHAnsi"/>
          <w:color w:val="000000" w:themeColor="text1"/>
          <w:lang w:val="en-CA"/>
        </w:rPr>
        <w:t xml:space="preserve">. These interfaces provide the most common function types, such as </w:t>
      </w:r>
      <w:r w:rsidRPr="00D127C5">
        <w:rPr>
          <w:rFonts w:asciiTheme="minorEastAsia" w:eastAsiaTheme="minorEastAsia" w:hAnsiTheme="minorEastAsia" w:cstheme="minorHAnsi"/>
          <w:color w:val="000000" w:themeColor="text1"/>
          <w:lang w:val="en-CA"/>
        </w:rPr>
        <w:t>Function&lt;T,R&gt;,</w:t>
      </w:r>
      <w:r w:rsidRPr="00D127C5">
        <w:rPr>
          <w:rFonts w:asciiTheme="minorHAnsi" w:hAnsiTheme="minorHAnsi" w:cstheme="minorHAnsi"/>
          <w:color w:val="000000" w:themeColor="text1"/>
          <w:lang w:val="en-CA"/>
        </w:rPr>
        <w:t xml:space="preserve"> a generic type</w:t>
      </w:r>
      <w:r w:rsidR="00714EF0">
        <w:rPr>
          <w:rFonts w:asciiTheme="minorHAnsi" w:hAnsiTheme="minorHAnsi" w:cstheme="minorHAnsi"/>
          <w:color w:val="000000" w:themeColor="text1"/>
          <w:lang w:val="en-CA"/>
        </w:rPr>
        <w:t xml:space="preserve"> </w:t>
      </w:r>
      <w:r w:rsidR="00714EF0" w:rsidRPr="00714EF0">
        <w:rPr>
          <w:rFonts w:asciiTheme="minorHAnsi" w:hAnsiTheme="minorHAnsi" w:cstheme="minorHAnsi"/>
          <w:color w:val="000000" w:themeColor="text1"/>
          <w:lang w:val="en-CA"/>
        </w:rPr>
        <w:t xml:space="preserve">that can represent the type of any unary function between </w:t>
      </w:r>
      <w:r w:rsidR="00714EF0" w:rsidRPr="00714EF0">
        <w:rPr>
          <w:rFonts w:asciiTheme="minorHAnsi" w:hAnsiTheme="minorHAnsi" w:cstheme="minorHAnsi"/>
          <w:color w:val="C00000"/>
          <w:lang w:val="en-CA"/>
        </w:rPr>
        <w:t>reference types</w:t>
      </w:r>
      <w:r w:rsidR="00714EF0" w:rsidRPr="00714EF0">
        <w:rPr>
          <w:rFonts w:asciiTheme="minorHAnsi" w:hAnsiTheme="minorHAnsi" w:cstheme="minorHAnsi"/>
          <w:color w:val="000000" w:themeColor="text1"/>
          <w:lang w:val="en-CA"/>
        </w:rPr>
        <w:t xml:space="preserve">. The interface has a single method </w:t>
      </w:r>
      <w:r w:rsidR="00714EF0" w:rsidRPr="00714EF0">
        <w:rPr>
          <w:rFonts w:asciiTheme="minorEastAsia" w:eastAsiaTheme="minorEastAsia" w:hAnsiTheme="minorEastAsia" w:cstheme="minorHAnsi"/>
          <w:color w:val="000000" w:themeColor="text1"/>
          <w:lang w:val="en-CA"/>
        </w:rPr>
        <w:t>apply</w:t>
      </w:r>
      <w:r w:rsidR="00714EF0" w:rsidRPr="00714EF0">
        <w:rPr>
          <w:rFonts w:asciiTheme="minorHAnsi" w:hAnsiTheme="minorHAnsi" w:cstheme="minorHAnsi"/>
          <w:color w:val="000000" w:themeColor="text1"/>
          <w:lang w:val="en-CA"/>
        </w:rPr>
        <w:t>.</w:t>
      </w:r>
    </w:p>
    <w:p w:rsidR="00714EF0" w:rsidRDefault="00714EF0" w:rsidP="00D127C5">
      <w:pPr>
        <w:rPr>
          <w:rFonts w:asciiTheme="minorHAnsi" w:hAnsiTheme="minorHAnsi" w:cstheme="minorHAnsi"/>
          <w:color w:val="000000" w:themeColor="text1"/>
          <w:lang w:val="en-CA"/>
        </w:rPr>
      </w:pPr>
    </w:p>
    <w:p w:rsidR="00714EF0" w:rsidRDefault="00714EF0" w:rsidP="00D127C5">
      <w:pPr>
        <w:rPr>
          <w:rFonts w:asciiTheme="minorHAnsi" w:hAnsiTheme="minorHAnsi" w:cstheme="minorHAnsi"/>
          <w:color w:val="000000" w:themeColor="text1"/>
          <w:lang w:val="en-CA"/>
        </w:rPr>
      </w:pPr>
      <w:r w:rsidRPr="00714EF0">
        <w:rPr>
          <w:rFonts w:asciiTheme="minorHAnsi" w:hAnsiTheme="minorHAnsi" w:cstheme="minorHAnsi"/>
          <w:color w:val="000000" w:themeColor="text1"/>
          <w:lang w:val="en-CA"/>
        </w:rPr>
        <w:t xml:space="preserve">To use a library type instead of our custom </w:t>
      </w:r>
      <w:r w:rsidRPr="00714EF0">
        <w:rPr>
          <w:rFonts w:asciiTheme="minorEastAsia" w:eastAsiaTheme="minorEastAsia" w:hAnsiTheme="minorEastAsia" w:cstheme="minorHAnsi"/>
          <w:color w:val="000000" w:themeColor="text1"/>
          <w:lang w:val="en-CA"/>
        </w:rPr>
        <w:t>Filter</w:t>
      </w:r>
      <w:r w:rsidRPr="00714EF0">
        <w:rPr>
          <w:rFonts w:asciiTheme="minorHAnsi" w:hAnsiTheme="minorHAnsi" w:cstheme="minorHAnsi"/>
          <w:color w:val="000000" w:themeColor="text1"/>
          <w:lang w:val="en-CA"/>
        </w:rPr>
        <w:t xml:space="preserve"> interface, we use the functional interface </w:t>
      </w:r>
      <w:r w:rsidRPr="00714EF0">
        <w:rPr>
          <w:rFonts w:asciiTheme="minorEastAsia" w:eastAsiaTheme="minorEastAsia" w:hAnsiTheme="minorEastAsia" w:cstheme="minorHAnsi"/>
          <w:color w:val="000000" w:themeColor="text1"/>
          <w:lang w:val="en-CA"/>
        </w:rPr>
        <w:t>Predicate&lt;T&gt;,</w:t>
      </w:r>
      <w:r w:rsidRPr="00714EF0">
        <w:rPr>
          <w:rFonts w:asciiTheme="minorHAnsi" w:hAnsiTheme="minorHAnsi" w:cstheme="minorHAnsi"/>
          <w:color w:val="000000" w:themeColor="text1"/>
          <w:lang w:val="en-CA"/>
        </w:rPr>
        <w:t xml:space="preserve"> which represents </w:t>
      </w:r>
      <w:r w:rsidRPr="00714EF0">
        <w:rPr>
          <w:rFonts w:asciiTheme="minorHAnsi" w:hAnsiTheme="minorHAnsi" w:cstheme="minorHAnsi"/>
          <w:color w:val="0070C0"/>
          <w:lang w:val="en-CA"/>
        </w:rPr>
        <w:t xml:space="preserve">the type of a function with a single argument of type T and returns a </w:t>
      </w:r>
      <w:proofErr w:type="spellStart"/>
      <w:r w:rsidRPr="00714EF0">
        <w:rPr>
          <w:rFonts w:asciiTheme="minorHAnsi" w:hAnsiTheme="minorHAnsi" w:cstheme="minorHAnsi"/>
          <w:color w:val="0070C0"/>
          <w:lang w:val="en-CA"/>
        </w:rPr>
        <w:t>boolean</w:t>
      </w:r>
      <w:proofErr w:type="spellEnd"/>
      <w:r w:rsidRPr="00714EF0">
        <w:rPr>
          <w:rFonts w:asciiTheme="minorHAnsi" w:hAnsiTheme="minorHAnsi" w:cstheme="minorHAnsi"/>
          <w:color w:val="000000" w:themeColor="text1"/>
          <w:lang w:val="en-CA"/>
        </w:rPr>
        <w:t xml:space="preserve">. The name of the abstract method for </w:t>
      </w:r>
      <w:r w:rsidRPr="00714EF0">
        <w:rPr>
          <w:rFonts w:asciiTheme="minorEastAsia" w:eastAsiaTheme="minorEastAsia" w:hAnsiTheme="minorEastAsia" w:cstheme="minorHAnsi"/>
          <w:color w:val="000000" w:themeColor="text1"/>
          <w:lang w:val="en-CA"/>
        </w:rPr>
        <w:t>Predicate&lt;T&gt;</w:t>
      </w:r>
      <w:r w:rsidRPr="00714EF0">
        <w:rPr>
          <w:rFonts w:asciiTheme="minorHAnsi" w:hAnsiTheme="minorHAnsi" w:cstheme="minorHAnsi"/>
          <w:color w:val="000000" w:themeColor="text1"/>
          <w:lang w:val="en-CA"/>
        </w:rPr>
        <w:t xml:space="preserve"> is </w:t>
      </w:r>
      <w:r w:rsidRPr="00714EF0">
        <w:rPr>
          <w:rFonts w:asciiTheme="minorEastAsia" w:eastAsiaTheme="minorEastAsia" w:hAnsiTheme="minorEastAsia" w:cstheme="minorHAnsi"/>
          <w:color w:val="000000" w:themeColor="text1"/>
          <w:lang w:val="en-CA"/>
        </w:rPr>
        <w:t>test(T).</w:t>
      </w:r>
      <w:r w:rsidRPr="00714EF0">
        <w:rPr>
          <w:rFonts w:asciiTheme="minorHAnsi" w:hAnsiTheme="minorHAnsi" w:cstheme="minorHAnsi"/>
          <w:color w:val="000000" w:themeColor="text1"/>
          <w:lang w:val="en-CA"/>
        </w:rPr>
        <w:t xml:space="preserve"> </w:t>
      </w:r>
    </w:p>
    <w:p w:rsidR="00C45EC9" w:rsidRDefault="00C45EC9" w:rsidP="00D127C5">
      <w:pPr>
        <w:rPr>
          <w:rFonts w:asciiTheme="minorHAnsi" w:hAnsiTheme="minorHAnsi" w:cstheme="minorHAnsi"/>
          <w:color w:val="000000" w:themeColor="text1"/>
          <w:lang w:val="en-CA"/>
        </w:rPr>
      </w:pPr>
    </w:p>
    <w:p w:rsidR="00714EF0" w:rsidRDefault="00714EF0" w:rsidP="00D127C5">
      <w:pPr>
        <w:rPr>
          <w:rFonts w:asciiTheme="minorHAnsi" w:hAnsiTheme="minorHAnsi" w:cstheme="minorHAnsi"/>
          <w:color w:val="000000" w:themeColor="text1"/>
          <w:lang w:val="en-CA"/>
        </w:rPr>
      </w:pPr>
      <w:r w:rsidRPr="00714EF0">
        <w:rPr>
          <w:rFonts w:asciiTheme="minorHAnsi" w:hAnsiTheme="minorHAnsi" w:cstheme="minorHAnsi"/>
          <w:noProof/>
          <w:color w:val="000000" w:themeColor="text1"/>
          <w:lang w:val="en-CA"/>
        </w:rPr>
        <w:drawing>
          <wp:inline distT="0" distB="0" distL="0" distR="0" wp14:anchorId="427D0886" wp14:editId="29D34F4C">
            <wp:extent cx="4657458" cy="743402"/>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9019" cy="751632"/>
                    </a:xfrm>
                    <a:prstGeom prst="rect">
                      <a:avLst/>
                    </a:prstGeom>
                  </pic:spPr>
                </pic:pic>
              </a:graphicData>
            </a:graphic>
          </wp:inline>
        </w:drawing>
      </w:r>
    </w:p>
    <w:p w:rsidR="000B6499" w:rsidRDefault="000B6499" w:rsidP="00EA1D3E">
      <w:pPr>
        <w:rPr>
          <w:rFonts w:asciiTheme="minorHAnsi" w:hAnsiTheme="minorHAnsi" w:cstheme="minorHAnsi"/>
          <w:color w:val="000000" w:themeColor="text1"/>
          <w:lang w:val="en-CA"/>
        </w:rPr>
      </w:pPr>
    </w:p>
    <w:p w:rsidR="000B6499" w:rsidRDefault="000B6499" w:rsidP="00EA1D3E">
      <w:pPr>
        <w:rPr>
          <w:rFonts w:asciiTheme="minorHAnsi" w:hAnsiTheme="minorHAnsi" w:cstheme="minorHAnsi"/>
          <w:color w:val="000000" w:themeColor="text1"/>
          <w:lang w:val="en-CA"/>
        </w:rPr>
      </w:pPr>
    </w:p>
    <w:p w:rsidR="00EA1D3E" w:rsidRPr="00714EF0" w:rsidRDefault="00714EF0" w:rsidP="00EA1D3E">
      <w:pPr>
        <w:rPr>
          <w:rFonts w:asciiTheme="minorHAnsi" w:hAnsiTheme="minorHAnsi" w:cstheme="minorHAnsi"/>
          <w:b/>
          <w:bCs/>
          <w:color w:val="C66022" w:themeColor="accent2" w:themeShade="BF"/>
          <w:lang w:val="en-CA"/>
        </w:rPr>
      </w:pPr>
      <w:r w:rsidRPr="00714EF0">
        <w:rPr>
          <w:rFonts w:asciiTheme="minorHAnsi" w:hAnsiTheme="minorHAnsi" w:cstheme="minorHAnsi"/>
          <w:b/>
          <w:bCs/>
          <w:color w:val="C66022" w:themeColor="accent2" w:themeShade="BF"/>
          <w:lang w:val="en-CA"/>
        </w:rPr>
        <w:t>Lambda Expressions</w:t>
      </w:r>
    </w:p>
    <w:p w:rsidR="00EA1D3E" w:rsidRDefault="00EA1D3E" w:rsidP="00EA1D3E">
      <w:pPr>
        <w:rPr>
          <w:rFonts w:asciiTheme="minorHAnsi" w:hAnsiTheme="minorHAnsi" w:cstheme="minorHAnsi"/>
          <w:color w:val="000000" w:themeColor="text1"/>
          <w:lang w:val="en-CA"/>
        </w:rPr>
      </w:pPr>
    </w:p>
    <w:p w:rsidR="00EA1D3E" w:rsidRDefault="00714EF0" w:rsidP="00EA1D3E">
      <w:pPr>
        <w:rPr>
          <w:rFonts w:asciiTheme="minorHAnsi" w:hAnsiTheme="minorHAnsi" w:cstheme="minorHAnsi"/>
          <w:color w:val="C00000"/>
          <w:lang w:val="en-CA"/>
        </w:rPr>
      </w:pPr>
      <w:r w:rsidRPr="00714EF0">
        <w:rPr>
          <w:rFonts w:asciiTheme="minorHAnsi" w:hAnsiTheme="minorHAnsi" w:cstheme="minorHAnsi"/>
          <w:color w:val="000000" w:themeColor="text1"/>
          <w:lang w:val="en-CA"/>
        </w:rPr>
        <w:t xml:space="preserve">The use of the </w:t>
      </w:r>
      <w:r w:rsidRPr="00714EF0">
        <w:rPr>
          <w:rFonts w:asciiTheme="majorEastAsia" w:eastAsiaTheme="majorEastAsia" w:hAnsiTheme="majorEastAsia" w:cstheme="minorHAnsi"/>
          <w:color w:val="000000" w:themeColor="text1"/>
          <w:lang w:val="en-CA"/>
        </w:rPr>
        <w:t>new</w:t>
      </w:r>
      <w:r w:rsidRPr="00714EF0">
        <w:rPr>
          <w:rFonts w:asciiTheme="minorHAnsi" w:hAnsiTheme="minorHAnsi" w:cstheme="minorHAnsi"/>
          <w:color w:val="000000" w:themeColor="text1"/>
          <w:lang w:val="en-CA"/>
        </w:rPr>
        <w:t xml:space="preserve"> keyword in the definition of the behavior of our predicate betrays the fact that we are still </w:t>
      </w:r>
      <w:r w:rsidRPr="00714EF0">
        <w:rPr>
          <w:rFonts w:asciiTheme="minorHAnsi" w:hAnsiTheme="minorHAnsi" w:cstheme="minorHAnsi"/>
          <w:i/>
          <w:iCs/>
          <w:color w:val="000000" w:themeColor="text1"/>
          <w:lang w:val="en-CA"/>
        </w:rPr>
        <w:t>creating an object</w:t>
      </w:r>
      <w:r w:rsidRPr="00714EF0">
        <w:rPr>
          <w:rFonts w:asciiTheme="minorHAnsi" w:hAnsiTheme="minorHAnsi" w:cstheme="minorHAnsi"/>
          <w:color w:val="000000" w:themeColor="text1"/>
          <w:lang w:val="en-CA"/>
        </w:rPr>
        <w:t xml:space="preserve">. To more directly express our design in terms of a first-class function, we can define the implementation of a functional interface as a </w:t>
      </w:r>
      <w:r w:rsidRPr="00714EF0">
        <w:rPr>
          <w:rFonts w:asciiTheme="minorHAnsi" w:hAnsiTheme="minorHAnsi" w:cstheme="minorHAnsi"/>
          <w:color w:val="000000" w:themeColor="text1"/>
          <w:highlight w:val="yellow"/>
          <w:lang w:val="en-CA"/>
        </w:rPr>
        <w:t>lambda expression</w:t>
      </w:r>
      <w:r w:rsidRPr="00714EF0">
        <w:rPr>
          <w:rFonts w:asciiTheme="minorHAnsi" w:hAnsiTheme="minorHAnsi" w:cstheme="minorHAnsi"/>
          <w:color w:val="000000" w:themeColor="text1"/>
          <w:lang w:val="en-CA"/>
        </w:rPr>
        <w:t xml:space="preserve">. In Java, lambda expressions are basically </w:t>
      </w:r>
      <w:r w:rsidRPr="00714EF0">
        <w:rPr>
          <w:rFonts w:asciiTheme="minorHAnsi" w:hAnsiTheme="minorHAnsi" w:cstheme="minorHAnsi"/>
          <w:color w:val="C00000"/>
          <w:lang w:val="en-CA"/>
        </w:rPr>
        <w:t>anonymous functions.</w:t>
      </w:r>
    </w:p>
    <w:p w:rsidR="00714EF0" w:rsidRDefault="00714EF0" w:rsidP="00EA1D3E">
      <w:pPr>
        <w:rPr>
          <w:rFonts w:asciiTheme="minorHAnsi" w:hAnsiTheme="minorHAnsi" w:cstheme="minorHAnsi"/>
          <w:i/>
          <w:iCs/>
          <w:color w:val="C00000"/>
          <w:lang w:val="en-CA"/>
        </w:rPr>
      </w:pPr>
    </w:p>
    <w:p w:rsidR="00714EF0" w:rsidRPr="00714EF0" w:rsidRDefault="00714EF0" w:rsidP="00714EF0">
      <w:pPr>
        <w:rPr>
          <w:rFonts w:asciiTheme="minorHAnsi" w:hAnsiTheme="minorHAnsi" w:cstheme="minorHAnsi"/>
          <w:color w:val="C66022" w:themeColor="accent2" w:themeShade="BF"/>
          <w:lang w:val="en-CA"/>
        </w:rPr>
      </w:pPr>
      <w:r w:rsidRPr="00714EF0">
        <w:rPr>
          <w:rFonts w:asciiTheme="minorHAnsi" w:hAnsiTheme="minorHAnsi" w:cstheme="minorHAnsi"/>
          <w:color w:val="C66022" w:themeColor="accent2" w:themeShade="BF"/>
          <w:lang w:val="en-CA"/>
        </w:rPr>
        <w:t xml:space="preserve">[Syntax of lambda expressions] </w:t>
      </w:r>
    </w:p>
    <w:p w:rsidR="00714EF0" w:rsidRPr="00714EF0" w:rsidRDefault="00714EF0" w:rsidP="00714EF0">
      <w:pPr>
        <w:rPr>
          <w:rFonts w:asciiTheme="minorHAnsi" w:hAnsiTheme="minorHAnsi" w:cstheme="minorHAnsi"/>
          <w:color w:val="C66022" w:themeColor="accent2" w:themeShade="BF"/>
          <w:lang w:val="en-CA"/>
        </w:rPr>
      </w:pPr>
      <w:r w:rsidRPr="00714EF0">
        <w:rPr>
          <w:rFonts w:asciiTheme="minorHAnsi" w:hAnsiTheme="minorHAnsi" w:cstheme="minorHAnsi"/>
          <w:color w:val="C66022" w:themeColor="accent2" w:themeShade="BF"/>
          <w:lang w:val="en-CA"/>
        </w:rPr>
        <w:t>1. a list of parameters; () if empty</w:t>
      </w:r>
      <w:r w:rsidRPr="00714EF0">
        <w:rPr>
          <w:rFonts w:asciiTheme="minorHAnsi" w:hAnsiTheme="minorHAnsi" w:cstheme="minorHAnsi"/>
          <w:color w:val="C66022" w:themeColor="accent2" w:themeShade="BF"/>
          <w:lang w:val="en-CA"/>
        </w:rPr>
        <w:tab/>
      </w:r>
      <w:r w:rsidRPr="00714EF0">
        <w:rPr>
          <w:rFonts w:asciiTheme="minorHAnsi" w:hAnsiTheme="minorHAnsi" w:cstheme="minorHAnsi"/>
          <w:color w:val="C66022" w:themeColor="accent2" w:themeShade="BF"/>
          <w:lang w:val="en-CA"/>
        </w:rPr>
        <w:tab/>
      </w:r>
      <w:r w:rsidRPr="00714EF0">
        <w:rPr>
          <w:rFonts w:asciiTheme="minorHAnsi" w:hAnsiTheme="minorHAnsi" w:cstheme="minorHAnsi"/>
          <w:color w:val="C66022" w:themeColor="accent2" w:themeShade="BF"/>
          <w:lang w:val="en-CA"/>
        </w:rPr>
        <w:tab/>
      </w:r>
      <w:r w:rsidRPr="00714EF0">
        <w:rPr>
          <w:rFonts w:asciiTheme="minorHAnsi" w:hAnsiTheme="minorHAnsi" w:cstheme="minorHAnsi"/>
          <w:color w:val="C66022" w:themeColor="accent2" w:themeShade="BF"/>
          <w:lang w:val="en-CA"/>
        </w:rPr>
        <w:tab/>
      </w:r>
    </w:p>
    <w:p w:rsidR="00714EF0" w:rsidRPr="00714EF0" w:rsidRDefault="00714EF0" w:rsidP="00714EF0">
      <w:pPr>
        <w:rPr>
          <w:rFonts w:asciiTheme="minorHAnsi" w:hAnsiTheme="minorHAnsi" w:cstheme="minorHAnsi"/>
          <w:color w:val="C66022" w:themeColor="accent2" w:themeShade="BF"/>
          <w:lang w:val="en-CA"/>
        </w:rPr>
      </w:pPr>
      <w:r w:rsidRPr="00714EF0">
        <w:rPr>
          <w:rFonts w:asciiTheme="minorHAnsi" w:hAnsiTheme="minorHAnsi" w:cstheme="minorHAnsi"/>
          <w:color w:val="C66022" w:themeColor="accent2" w:themeShade="BF"/>
          <w:lang w:val="en-CA"/>
        </w:rPr>
        <w:t>2. a right arrow (the characters -&gt;)</w:t>
      </w:r>
      <w:r w:rsidRPr="00714EF0">
        <w:rPr>
          <w:rFonts w:asciiTheme="minorHAnsi" w:hAnsiTheme="minorHAnsi" w:cstheme="minorHAnsi"/>
          <w:color w:val="C66022" w:themeColor="accent2" w:themeShade="BF"/>
          <w:lang w:val="en-CA"/>
        </w:rPr>
        <w:tab/>
      </w:r>
      <w:r w:rsidRPr="00714EF0">
        <w:rPr>
          <w:rFonts w:asciiTheme="minorHAnsi" w:hAnsiTheme="minorHAnsi" w:cstheme="minorHAnsi"/>
          <w:color w:val="C66022" w:themeColor="accent2" w:themeShade="BF"/>
          <w:lang w:val="en-CA"/>
        </w:rPr>
        <w:tab/>
      </w:r>
    </w:p>
    <w:p w:rsidR="00714EF0" w:rsidRPr="00714EF0" w:rsidRDefault="00407D79" w:rsidP="00714EF0">
      <w:pPr>
        <w:rPr>
          <w:rFonts w:asciiTheme="minorHAnsi" w:hAnsiTheme="minorHAnsi" w:cstheme="minorHAnsi"/>
          <w:color w:val="C66022" w:themeColor="accent2" w:themeShade="BF"/>
          <w:lang w:val="en-CA"/>
        </w:rPr>
      </w:pPr>
      <w:r>
        <w:rPr>
          <w:rFonts w:asciiTheme="minorHAnsi" w:hAnsiTheme="minorHAnsi" w:cstheme="minorHAnsi"/>
          <w:noProof/>
          <w:color w:val="C66022" w:themeColor="accent2" w:themeShade="BF"/>
          <w:lang w:val="en-CA"/>
        </w:rPr>
        <mc:AlternateContent>
          <mc:Choice Requires="wps">
            <w:drawing>
              <wp:anchor distT="0" distB="0" distL="114300" distR="114300" simplePos="0" relativeHeight="251659264" behindDoc="0" locked="0" layoutInCell="1" allowOverlap="1">
                <wp:simplePos x="0" y="0"/>
                <wp:positionH relativeFrom="column">
                  <wp:posOffset>3310255</wp:posOffset>
                </wp:positionH>
                <wp:positionV relativeFrom="paragraph">
                  <wp:posOffset>68791</wp:posOffset>
                </wp:positionV>
                <wp:extent cx="3014133" cy="49106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14133" cy="491067"/>
                        </a:xfrm>
                        <a:prstGeom prst="rect">
                          <a:avLst/>
                        </a:prstGeom>
                        <a:noFill/>
                        <a:ln w="6350">
                          <a:noFill/>
                        </a:ln>
                      </wps:spPr>
                      <wps:txbx>
                        <w:txbxContent>
                          <w:p w:rsidR="00407D79" w:rsidRDefault="00407D79" w:rsidP="00407D79">
                            <w:pPr>
                              <w:rPr>
                                <w:rFonts w:asciiTheme="minorHAnsi" w:hAnsiTheme="minorHAnsi" w:cstheme="minorHAnsi"/>
                                <w:i/>
                                <w:iCs/>
                                <w:color w:val="C00000"/>
                                <w:lang w:val="en-CA"/>
                              </w:rPr>
                            </w:pPr>
                            <w:r w:rsidRPr="00714EF0">
                              <w:rPr>
                                <w:rFonts w:asciiTheme="minorHAnsi" w:hAnsiTheme="minorHAnsi" w:cstheme="minorHAnsi"/>
                                <w:color w:val="C00000"/>
                                <w:lang w:val="en-CA"/>
                              </w:rPr>
                              <w:t xml:space="preserve">initialize </w:t>
                            </w:r>
                            <w:proofErr w:type="spellStart"/>
                            <w:r w:rsidRPr="00714EF0">
                              <w:rPr>
                                <w:rFonts w:asciiTheme="minorEastAsia" w:eastAsiaTheme="minorEastAsia" w:hAnsiTheme="minorEastAsia" w:cstheme="minorHAnsi"/>
                                <w:color w:val="C00000"/>
                                <w:lang w:val="en-CA"/>
                              </w:rPr>
                              <w:t>blackCardFilter</w:t>
                            </w:r>
                            <w:proofErr w:type="spellEnd"/>
                            <w:r w:rsidRPr="00714EF0">
                              <w:rPr>
                                <w:rFonts w:asciiTheme="minorHAnsi" w:hAnsiTheme="minorHAnsi" w:cstheme="minorHAnsi"/>
                                <w:color w:val="C00000"/>
                                <w:lang w:val="en-CA"/>
                              </w:rPr>
                              <w:t xml:space="preserve"> with </w:t>
                            </w:r>
                            <w:r w:rsidRPr="00714EF0">
                              <w:rPr>
                                <w:rFonts w:asciiTheme="minorHAnsi" w:hAnsiTheme="minorHAnsi" w:cstheme="minorHAnsi"/>
                                <w:i/>
                                <w:iCs/>
                                <w:color w:val="C00000"/>
                                <w:lang w:val="en-CA"/>
                              </w:rPr>
                              <w:t>behavior (a function)</w:t>
                            </w:r>
                            <w:r w:rsidRPr="00714EF0">
                              <w:rPr>
                                <w:rFonts w:asciiTheme="minorHAnsi" w:hAnsiTheme="minorHAnsi" w:cstheme="minorHAnsi"/>
                                <w:color w:val="C00000"/>
                                <w:lang w:val="en-CA"/>
                              </w:rPr>
                              <w:t xml:space="preserve"> as opposed to </w:t>
                            </w:r>
                            <w:r w:rsidRPr="00714EF0">
                              <w:rPr>
                                <w:rFonts w:asciiTheme="minorHAnsi" w:hAnsiTheme="minorHAnsi" w:cstheme="minorHAnsi"/>
                                <w:i/>
                                <w:iCs/>
                                <w:color w:val="C00000"/>
                                <w:lang w:val="en-CA"/>
                              </w:rPr>
                              <w:t>data (an object)</w:t>
                            </w:r>
                          </w:p>
                          <w:p w:rsidR="00407D79" w:rsidRDefault="00407D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60.65pt;margin-top:5.4pt;width:237.35pt;height:3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" filled="f" stroked="f" strokeweight=".5pt">
                <v:textbox>
                  <w:txbxContent>
                    <w:p w:rsidR="00407D79" w:rsidRDefault="00407D79" w:rsidP="00407D79">
                      <w:pPr>
                        <w:rPr>
                          <w:rFonts w:asciiTheme="minorHAnsi" w:hAnsiTheme="minorHAnsi" w:cstheme="minorHAnsi"/>
                          <w:i/>
                          <w:iCs/>
                          <w:color w:val="C00000"/>
                          <w:lang w:val="en-CA"/>
                        </w:rPr>
                      </w:pPr>
                      <w:r w:rsidRPr="00714EF0">
                        <w:rPr>
                          <w:rFonts w:asciiTheme="minorHAnsi" w:hAnsiTheme="minorHAnsi" w:cstheme="minorHAnsi"/>
                          <w:color w:val="C00000"/>
                          <w:lang w:val="en-CA"/>
                        </w:rPr>
                        <w:t xml:space="preserve">initialize </w:t>
                      </w:r>
                      <w:proofErr w:type="spellStart"/>
                      <w:r w:rsidRPr="00714EF0">
                        <w:rPr>
                          <w:rFonts w:asciiTheme="minorEastAsia" w:eastAsiaTheme="minorEastAsia" w:hAnsiTheme="minorEastAsia" w:cstheme="minorHAnsi"/>
                          <w:color w:val="C00000"/>
                          <w:lang w:val="en-CA"/>
                        </w:rPr>
                        <w:t>blackCardFilter</w:t>
                      </w:r>
                      <w:proofErr w:type="spellEnd"/>
                      <w:r w:rsidRPr="00714EF0">
                        <w:rPr>
                          <w:rFonts w:asciiTheme="minorHAnsi" w:hAnsiTheme="minorHAnsi" w:cstheme="minorHAnsi"/>
                          <w:color w:val="C00000"/>
                          <w:lang w:val="en-CA"/>
                        </w:rPr>
                        <w:t xml:space="preserve"> with </w:t>
                      </w:r>
                      <w:r w:rsidRPr="00714EF0">
                        <w:rPr>
                          <w:rFonts w:asciiTheme="minorHAnsi" w:hAnsiTheme="minorHAnsi" w:cstheme="minorHAnsi"/>
                          <w:i/>
                          <w:iCs/>
                          <w:color w:val="C00000"/>
                          <w:lang w:val="en-CA"/>
                        </w:rPr>
                        <w:t>behavior (a function)</w:t>
                      </w:r>
                      <w:r w:rsidRPr="00714EF0">
                        <w:rPr>
                          <w:rFonts w:asciiTheme="minorHAnsi" w:hAnsiTheme="minorHAnsi" w:cstheme="minorHAnsi"/>
                          <w:color w:val="C00000"/>
                          <w:lang w:val="en-CA"/>
                        </w:rPr>
                        <w:t xml:space="preserve"> as opposed to </w:t>
                      </w:r>
                      <w:r w:rsidRPr="00714EF0">
                        <w:rPr>
                          <w:rFonts w:asciiTheme="minorHAnsi" w:hAnsiTheme="minorHAnsi" w:cstheme="minorHAnsi"/>
                          <w:i/>
                          <w:iCs/>
                          <w:color w:val="C00000"/>
                          <w:lang w:val="en-CA"/>
                        </w:rPr>
                        <w:t>data (an object)</w:t>
                      </w:r>
                    </w:p>
                    <w:p w:rsidR="00407D79" w:rsidRDefault="00407D79"/>
                  </w:txbxContent>
                </v:textbox>
              </v:shape>
            </w:pict>
          </mc:Fallback>
        </mc:AlternateContent>
      </w:r>
      <w:r w:rsidR="00714EF0" w:rsidRPr="00714EF0">
        <w:rPr>
          <w:rFonts w:asciiTheme="minorHAnsi" w:hAnsiTheme="minorHAnsi" w:cstheme="minorHAnsi"/>
          <w:color w:val="C66022" w:themeColor="accent2" w:themeShade="BF"/>
          <w:lang w:val="en-CA"/>
        </w:rPr>
        <w:t>3. a body: two forms</w:t>
      </w:r>
    </w:p>
    <w:p w:rsidR="00714EF0" w:rsidRDefault="00714EF0" w:rsidP="00407D79">
      <w:pPr>
        <w:ind w:firstLine="720"/>
        <w:rPr>
          <w:rFonts w:asciiTheme="minorHAnsi" w:hAnsiTheme="minorHAnsi" w:cstheme="minorHAnsi"/>
          <w:color w:val="C66022" w:themeColor="accent2" w:themeShade="BF"/>
          <w:lang w:val="en-CA"/>
        </w:rPr>
      </w:pPr>
      <w:r w:rsidRPr="00714EF0">
        <w:rPr>
          <w:rFonts w:asciiTheme="minorHAnsi" w:hAnsiTheme="minorHAnsi" w:cstheme="minorHAnsi"/>
          <w:color w:val="C66022" w:themeColor="accent2" w:themeShade="BF"/>
          <w:lang w:val="en-CA"/>
        </w:rPr>
        <w:t>• a single expression (e.g., a == 1).</w:t>
      </w:r>
    </w:p>
    <w:p w:rsidR="00407D79" w:rsidRDefault="00407D79" w:rsidP="00407D79">
      <w:pPr>
        <w:ind w:firstLine="720"/>
        <w:rPr>
          <w:rFonts w:asciiTheme="minorHAnsi" w:hAnsiTheme="minorHAnsi" w:cstheme="minorHAnsi"/>
          <w:color w:val="C66022" w:themeColor="accent2" w:themeShade="BF"/>
          <w:lang w:val="en-CA"/>
        </w:rPr>
      </w:pPr>
      <w:r w:rsidRPr="00714EF0">
        <w:rPr>
          <w:rFonts w:asciiTheme="minorHAnsi" w:hAnsiTheme="minorHAnsi" w:cstheme="minorHAnsi"/>
          <w:noProof/>
          <w:color w:val="000000" w:themeColor="text1"/>
          <w:lang w:val="en-CA"/>
        </w:rPr>
        <w:drawing>
          <wp:inline distT="0" distB="0" distL="0" distR="0" wp14:anchorId="4F68807F" wp14:editId="77166C50">
            <wp:extent cx="5136022" cy="374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2038" cy="394338"/>
                    </a:xfrm>
                    <a:prstGeom prst="rect">
                      <a:avLst/>
                    </a:prstGeom>
                  </pic:spPr>
                </pic:pic>
              </a:graphicData>
            </a:graphic>
          </wp:inline>
        </w:drawing>
      </w:r>
    </w:p>
    <w:p w:rsidR="00407D79" w:rsidRPr="00407D79" w:rsidRDefault="00407D79" w:rsidP="00407D79">
      <w:pPr>
        <w:ind w:left="1440"/>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t>Note: How expressing the body of a lambda as an expression does not require a</w:t>
      </w:r>
      <w:r w:rsidRPr="00407D79">
        <w:rPr>
          <w:rFonts w:asciiTheme="minorHAnsi" w:hAnsiTheme="minorHAnsi" w:cstheme="minorHAnsi"/>
          <w:color w:val="000000" w:themeColor="text1"/>
          <w:lang w:val="en-CA"/>
        </w:rPr>
        <w:t xml:space="preserve"> </w:t>
      </w:r>
      <w:r w:rsidRPr="00407D79">
        <w:rPr>
          <w:rFonts w:asciiTheme="minorHAnsi" w:hAnsiTheme="minorHAnsi" w:cstheme="minorHAnsi"/>
          <w:color w:val="000000" w:themeColor="text1"/>
          <w:lang w:val="en-CA"/>
        </w:rPr>
        <w:t>semicolon after the expression; the final semicolon terminates the entire assignment statement, not the lambda expression.</w:t>
      </w:r>
    </w:p>
    <w:p w:rsidR="00714EF0" w:rsidRDefault="00714EF0" w:rsidP="00407D79">
      <w:pPr>
        <w:ind w:firstLine="720"/>
        <w:rPr>
          <w:rFonts w:asciiTheme="minorHAnsi" w:hAnsiTheme="minorHAnsi" w:cstheme="minorHAnsi"/>
          <w:color w:val="C66022" w:themeColor="accent2" w:themeShade="BF"/>
          <w:lang w:val="en-CA"/>
        </w:rPr>
      </w:pPr>
      <w:r w:rsidRPr="00714EF0">
        <w:rPr>
          <w:rFonts w:asciiTheme="minorHAnsi" w:hAnsiTheme="minorHAnsi" w:cstheme="minorHAnsi"/>
          <w:color w:val="C66022" w:themeColor="accent2" w:themeShade="BF"/>
          <w:lang w:val="en-CA"/>
        </w:rPr>
        <w:t>• a block of one or more statements (e.g., {return a == 1;}).</w:t>
      </w:r>
    </w:p>
    <w:p w:rsidR="00407D79" w:rsidRDefault="00407D79" w:rsidP="00407D79">
      <w:pPr>
        <w:ind w:firstLine="720"/>
        <w:rPr>
          <w:rFonts w:asciiTheme="minorHAnsi" w:hAnsiTheme="minorHAnsi" w:cstheme="minorHAnsi"/>
          <w:color w:val="C66022" w:themeColor="accent2" w:themeShade="BF"/>
          <w:lang w:val="en-CA"/>
        </w:rPr>
      </w:pPr>
      <w:r w:rsidRPr="00407D79">
        <w:rPr>
          <w:rFonts w:asciiTheme="minorHAnsi" w:hAnsiTheme="minorHAnsi" w:cstheme="minorHAnsi"/>
          <w:color w:val="000000" w:themeColor="text1"/>
          <w:lang w:val="en-CA"/>
        </w:rPr>
        <w:drawing>
          <wp:inline distT="0" distB="0" distL="0" distR="0" wp14:anchorId="6659B176" wp14:editId="19F9FAB9">
            <wp:extent cx="4758267" cy="46311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7217" cy="498053"/>
                    </a:xfrm>
                    <a:prstGeom prst="rect">
                      <a:avLst/>
                    </a:prstGeom>
                  </pic:spPr>
                </pic:pic>
              </a:graphicData>
            </a:graphic>
          </wp:inline>
        </w:drawing>
      </w:r>
    </w:p>
    <w:p w:rsidR="00407D79" w:rsidRDefault="00407D79" w:rsidP="00407D79">
      <w:pPr>
        <w:rPr>
          <w:rFonts w:asciiTheme="minorHAnsi" w:hAnsiTheme="minorHAnsi" w:cstheme="minorHAnsi"/>
          <w:color w:val="C66022" w:themeColor="accent2" w:themeShade="BF"/>
          <w:lang w:val="en-CA"/>
        </w:rPr>
      </w:pPr>
    </w:p>
    <w:p w:rsidR="00407D79" w:rsidRPr="00407D79" w:rsidRDefault="00407D79" w:rsidP="00407D79">
      <w:pPr>
        <w:rPr>
          <w:rFonts w:asciiTheme="minorHAnsi" w:hAnsiTheme="minorHAnsi" w:cstheme="minorHAnsi"/>
          <w:color w:val="000000" w:themeColor="text1"/>
          <w:u w:val="single"/>
          <w:lang w:val="en-CA"/>
        </w:rPr>
      </w:pPr>
      <w:r w:rsidRPr="00407D79">
        <w:rPr>
          <w:rFonts w:asciiTheme="minorHAnsi" w:hAnsiTheme="minorHAnsi" w:cstheme="minorHAnsi"/>
          <w:color w:val="000000" w:themeColor="text1"/>
          <w:u w:val="single"/>
          <w:lang w:val="en-CA"/>
        </w:rPr>
        <w:t>Compiler checks:</w:t>
      </w:r>
    </w:p>
    <w:p w:rsidR="00407D79" w:rsidRPr="00407D79" w:rsidRDefault="00407D79" w:rsidP="00407D79">
      <w:pPr>
        <w:pStyle w:val="ListParagraph"/>
        <w:numPr>
          <w:ilvl w:val="0"/>
          <w:numId w:val="2"/>
        </w:num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t>The type of the variable is a functional interface;</w:t>
      </w:r>
    </w:p>
    <w:p w:rsidR="00407D79" w:rsidRPr="00407D79" w:rsidRDefault="00407D79" w:rsidP="00407D79">
      <w:pPr>
        <w:pStyle w:val="ListParagraph"/>
        <w:numPr>
          <w:ilvl w:val="0"/>
          <w:numId w:val="2"/>
        </w:num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t>The parameter types of the lambda expression are compatible with those of the</w:t>
      </w:r>
      <w:r>
        <w:rPr>
          <w:rFonts w:asciiTheme="minorHAnsi" w:hAnsiTheme="minorHAnsi" w:cstheme="minorHAnsi"/>
          <w:color w:val="000000" w:themeColor="text1"/>
          <w:lang w:val="en-CA"/>
        </w:rPr>
        <w:t xml:space="preserve"> </w:t>
      </w:r>
      <w:r w:rsidRPr="00407D79">
        <w:rPr>
          <w:rFonts w:asciiTheme="minorHAnsi" w:hAnsiTheme="minorHAnsi" w:cstheme="minorHAnsi"/>
          <w:color w:val="000000" w:themeColor="text1"/>
          <w:lang w:val="en-CA"/>
        </w:rPr>
        <w:t>functional interface;</w:t>
      </w:r>
    </w:p>
    <w:p w:rsidR="00407D79" w:rsidRDefault="00407D79" w:rsidP="00407D79">
      <w:pPr>
        <w:pStyle w:val="ListParagraph"/>
        <w:numPr>
          <w:ilvl w:val="0"/>
          <w:numId w:val="2"/>
        </w:num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lastRenderedPageBreak/>
        <w:t>The type of the value returned by the body of the lambda expression is compatible</w:t>
      </w:r>
      <w:r>
        <w:rPr>
          <w:rFonts w:asciiTheme="minorHAnsi" w:hAnsiTheme="minorHAnsi" w:cstheme="minorHAnsi"/>
          <w:color w:val="000000" w:themeColor="text1"/>
          <w:lang w:val="en-CA"/>
        </w:rPr>
        <w:t xml:space="preserve"> </w:t>
      </w:r>
      <w:r w:rsidRPr="00407D79">
        <w:rPr>
          <w:rFonts w:asciiTheme="minorHAnsi" w:hAnsiTheme="minorHAnsi" w:cstheme="minorHAnsi"/>
          <w:color w:val="000000" w:themeColor="text1"/>
          <w:lang w:val="en-CA"/>
        </w:rPr>
        <w:t>with the one of the abstract method of the functional interface.</w:t>
      </w:r>
    </w:p>
    <w:p w:rsidR="00407D79" w:rsidRDefault="00407D79" w:rsidP="00407D79">
      <w:pPr>
        <w:rPr>
          <w:rFonts w:asciiTheme="minorHAnsi" w:hAnsiTheme="minorHAnsi" w:cstheme="minorHAnsi"/>
          <w:color w:val="000000" w:themeColor="text1"/>
          <w:lang w:val="en-CA"/>
        </w:rPr>
      </w:pPr>
    </w:p>
    <w:p w:rsidR="00407D79" w:rsidRDefault="00407D79" w:rsidP="00407D79">
      <w:p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t xml:space="preserve">Because the types of the parameters of the function implemented by the lambda expression are already encoded in the definition of the abstract method in the corresponding functional interface, </w:t>
      </w:r>
      <w:r w:rsidRPr="00407D79">
        <w:rPr>
          <w:rFonts w:asciiTheme="minorHAnsi" w:hAnsiTheme="minorHAnsi" w:cstheme="minorHAnsi"/>
          <w:color w:val="C00000"/>
          <w:lang w:val="en-CA"/>
        </w:rPr>
        <w:t>it is not necessary to repeat them in the declaration of the lambda expression</w:t>
      </w:r>
      <w:r w:rsidRPr="00407D79">
        <w:rPr>
          <w:rFonts w:asciiTheme="minorHAnsi" w:hAnsiTheme="minorHAnsi" w:cstheme="minorHAnsi"/>
          <w:color w:val="000000" w:themeColor="text1"/>
          <w:lang w:val="en-CA"/>
        </w:rPr>
        <w:t xml:space="preserve">. To make our code more compact, we could simply omit the optional declaration of parameter type </w:t>
      </w:r>
      <w:r w:rsidRPr="00407D79">
        <w:rPr>
          <w:rFonts w:asciiTheme="minorEastAsia" w:eastAsiaTheme="minorEastAsia" w:hAnsiTheme="minorEastAsia" w:cstheme="minorHAnsi"/>
          <w:color w:val="000000" w:themeColor="text1"/>
          <w:lang w:val="en-CA"/>
        </w:rPr>
        <w:t>Card</w:t>
      </w:r>
      <w:r w:rsidRPr="00407D79">
        <w:rPr>
          <w:rFonts w:asciiTheme="minorHAnsi" w:hAnsiTheme="minorHAnsi" w:cstheme="minorHAnsi"/>
          <w:color w:val="000000" w:themeColor="text1"/>
          <w:lang w:val="en-CA"/>
        </w:rPr>
        <w:t>:</w:t>
      </w:r>
    </w:p>
    <w:p w:rsidR="00407D79" w:rsidRDefault="00407D79" w:rsidP="00407D79">
      <w:p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drawing>
          <wp:inline distT="0" distB="0" distL="0" distR="0" wp14:anchorId="4156F6FF" wp14:editId="00EB79AA">
            <wp:extent cx="4415014" cy="34480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3701" cy="363446"/>
                    </a:xfrm>
                    <a:prstGeom prst="rect">
                      <a:avLst/>
                    </a:prstGeom>
                  </pic:spPr>
                </pic:pic>
              </a:graphicData>
            </a:graphic>
          </wp:inline>
        </w:drawing>
      </w:r>
    </w:p>
    <w:p w:rsidR="00407D79" w:rsidRDefault="00407D79" w:rsidP="00407D79">
      <w:p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t xml:space="preserve">In fact, </w:t>
      </w:r>
      <w:r w:rsidRPr="00407D79">
        <w:rPr>
          <w:rFonts w:asciiTheme="minorHAnsi" w:hAnsiTheme="minorHAnsi" w:cstheme="minorHAnsi"/>
          <w:color w:val="0070C0"/>
          <w:lang w:val="en-CA"/>
        </w:rPr>
        <w:t>if the function type takes a single parameter, we can even omit the parentheses around the parameter</w:t>
      </w:r>
      <w:r w:rsidRPr="00407D79">
        <w:rPr>
          <w:rFonts w:asciiTheme="minorHAnsi" w:hAnsiTheme="minorHAnsi" w:cstheme="minorHAnsi"/>
          <w:color w:val="000000" w:themeColor="text1"/>
          <w:lang w:val="en-CA"/>
        </w:rPr>
        <w:t>:</w:t>
      </w:r>
    </w:p>
    <w:p w:rsidR="00407D79" w:rsidRDefault="00407D79" w:rsidP="00407D79">
      <w:p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drawing>
          <wp:inline distT="0" distB="0" distL="0" distR="0" wp14:anchorId="0A47F4CA" wp14:editId="5C661E18">
            <wp:extent cx="4419600" cy="31211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062" cy="322807"/>
                    </a:xfrm>
                    <a:prstGeom prst="rect">
                      <a:avLst/>
                    </a:prstGeom>
                  </pic:spPr>
                </pic:pic>
              </a:graphicData>
            </a:graphic>
          </wp:inline>
        </w:drawing>
      </w:r>
    </w:p>
    <w:p w:rsidR="00407D79" w:rsidRDefault="00407D79" w:rsidP="00407D79">
      <w:pPr>
        <w:rPr>
          <w:rFonts w:asciiTheme="minorHAnsi" w:hAnsiTheme="minorHAnsi" w:cstheme="minorHAnsi"/>
          <w:color w:val="000000" w:themeColor="text1"/>
          <w:lang w:val="en-CA"/>
        </w:rPr>
      </w:pPr>
    </w:p>
    <w:p w:rsidR="00407D79" w:rsidRDefault="00407D79" w:rsidP="00407D79">
      <w:p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t xml:space="preserve">Whether or not to include parameter types in the declaration of a lambda expression is a matter of style. However, it is good to keep in mind that they can help make the code more readable. </w:t>
      </w:r>
      <w:r w:rsidRPr="00407D79">
        <w:rPr>
          <w:rFonts w:asciiTheme="minorHAnsi" w:hAnsiTheme="minorHAnsi" w:cstheme="minorHAnsi"/>
          <w:color w:val="0070C0"/>
          <w:lang w:val="en-CA"/>
        </w:rPr>
        <w:t>When types are provided, a compact variable name becomes more acceptable</w:t>
      </w:r>
      <w:r w:rsidRPr="00407D79">
        <w:rPr>
          <w:rFonts w:asciiTheme="minorHAnsi" w:hAnsiTheme="minorHAnsi" w:cstheme="minorHAnsi"/>
          <w:color w:val="000000" w:themeColor="text1"/>
          <w:lang w:val="en-CA"/>
        </w:rPr>
        <w:t>. For example, we could rewrite the above as:</w:t>
      </w:r>
    </w:p>
    <w:p w:rsidR="00407D79" w:rsidRDefault="00407D79" w:rsidP="00407D79">
      <w:pPr>
        <w:rPr>
          <w:rFonts w:asciiTheme="minorHAnsi" w:hAnsiTheme="minorHAnsi" w:cstheme="minorHAnsi"/>
          <w:color w:val="000000" w:themeColor="text1"/>
          <w:lang w:val="en-CA"/>
        </w:rPr>
      </w:pPr>
      <w:r w:rsidRPr="00407D79">
        <w:rPr>
          <w:rFonts w:asciiTheme="minorHAnsi" w:hAnsiTheme="minorHAnsi" w:cstheme="minorHAnsi"/>
          <w:color w:val="000000" w:themeColor="text1"/>
          <w:lang w:val="en-CA"/>
        </w:rPr>
        <w:drawing>
          <wp:inline distT="0" distB="0" distL="0" distR="0" wp14:anchorId="543D2833" wp14:editId="3880B620">
            <wp:extent cx="4419600" cy="28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6145" cy="291748"/>
                    </a:xfrm>
                    <a:prstGeom prst="rect">
                      <a:avLst/>
                    </a:prstGeom>
                  </pic:spPr>
                </pic:pic>
              </a:graphicData>
            </a:graphic>
          </wp:inline>
        </w:drawing>
      </w:r>
    </w:p>
    <w:p w:rsidR="00407D79" w:rsidRDefault="00407D79" w:rsidP="00407D79">
      <w:pPr>
        <w:rPr>
          <w:rFonts w:asciiTheme="minorHAnsi" w:hAnsiTheme="minorHAnsi" w:cstheme="minorHAnsi"/>
          <w:color w:val="000000" w:themeColor="text1"/>
          <w:lang w:val="en-CA"/>
        </w:rPr>
      </w:pPr>
    </w:p>
    <w:p w:rsidR="00407D79" w:rsidRPr="00407D79" w:rsidRDefault="00407D79" w:rsidP="00407D79">
      <w:pPr>
        <w:rPr>
          <w:rFonts w:asciiTheme="minorHAnsi" w:hAnsiTheme="minorHAnsi" w:cstheme="minorHAnsi"/>
          <w:color w:val="000000" w:themeColor="text1"/>
          <w:u w:val="single"/>
          <w:lang w:val="en-CA"/>
        </w:rPr>
      </w:pPr>
    </w:p>
    <w:p w:rsidR="00407D79" w:rsidRPr="00407D79" w:rsidRDefault="00407D79" w:rsidP="00407D79">
      <w:pPr>
        <w:rPr>
          <w:rFonts w:asciiTheme="minorHAnsi" w:hAnsiTheme="minorHAnsi" w:cstheme="minorHAnsi"/>
          <w:color w:val="000000" w:themeColor="text1"/>
          <w:u w:val="single"/>
          <w:lang w:val="en-CA"/>
        </w:rPr>
      </w:pPr>
      <w:r w:rsidRPr="00407D79">
        <w:rPr>
          <w:rFonts w:asciiTheme="minorHAnsi" w:hAnsiTheme="minorHAnsi" w:cstheme="minorHAnsi"/>
          <w:color w:val="000000" w:themeColor="text1"/>
          <w:u w:val="single"/>
          <w:lang w:val="en-CA"/>
        </w:rPr>
        <w:t>How to call a lambda expression</w:t>
      </w:r>
    </w:p>
    <w:p w:rsidR="00C45EC9" w:rsidRDefault="00407D79" w:rsidP="00714EF0">
      <w:pPr>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0288" behindDoc="0" locked="0" layoutInCell="1" allowOverlap="1">
                <wp:simplePos x="0" y="0"/>
                <wp:positionH relativeFrom="column">
                  <wp:posOffset>406400</wp:posOffset>
                </wp:positionH>
                <wp:positionV relativeFrom="paragraph">
                  <wp:posOffset>884132</wp:posOffset>
                </wp:positionV>
                <wp:extent cx="1998133" cy="160866"/>
                <wp:effectExtent l="0" t="0" r="8890" b="17145"/>
                <wp:wrapNone/>
                <wp:docPr id="15" name="Rectangle 15"/>
                <wp:cNvGraphicFramePr/>
                <a:graphic xmlns:a="http://schemas.openxmlformats.org/drawingml/2006/main">
                  <a:graphicData uri="http://schemas.microsoft.com/office/word/2010/wordprocessingShape">
                    <wps:wsp>
                      <wps:cNvSpPr/>
                      <wps:spPr>
                        <a:xfrm>
                          <a:off x="0" y="0"/>
                          <a:ext cx="1998133" cy="160866"/>
                        </a:xfrm>
                        <a:prstGeom prst="rect">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5BD2F" id="Rectangle 15" o:spid="_x0000_s1026" style="position:absolute;margin-left:32pt;margin-top:69.6pt;width:157.35pt;height:1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" filled="f" strokecolor="#c00000" strokeweight=".5pt" insetpen="t"/>
            </w:pict>
          </mc:Fallback>
        </mc:AlternateContent>
      </w:r>
      <w:r w:rsidRPr="00407D79">
        <w:rPr>
          <w:rFonts w:asciiTheme="minorHAnsi" w:hAnsiTheme="minorHAnsi" w:cstheme="minorHAnsi"/>
          <w:color w:val="000000" w:themeColor="text1"/>
          <w:lang w:val="en-CA"/>
        </w:rPr>
        <w:drawing>
          <wp:inline distT="0" distB="0" distL="0" distR="0" wp14:anchorId="31EF2477" wp14:editId="23D27E8C">
            <wp:extent cx="4165600" cy="1334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5782" cy="1350762"/>
                    </a:xfrm>
                    <a:prstGeom prst="rect">
                      <a:avLst/>
                    </a:prstGeom>
                  </pic:spPr>
                </pic:pic>
              </a:graphicData>
            </a:graphic>
          </wp:inline>
        </w:drawing>
      </w:r>
    </w:p>
    <w:p w:rsidR="00714EF0" w:rsidRDefault="00714EF0" w:rsidP="00EA1D3E">
      <w:pPr>
        <w:rPr>
          <w:rFonts w:asciiTheme="minorHAnsi" w:hAnsiTheme="minorHAnsi" w:cstheme="minorHAnsi"/>
          <w:color w:val="000000" w:themeColor="text1"/>
          <w:lang w:val="en-CA"/>
        </w:rPr>
      </w:pPr>
    </w:p>
    <w:p w:rsidR="00714EF0" w:rsidRPr="00056DCD" w:rsidRDefault="00714EF0" w:rsidP="00EA1D3E">
      <w:pPr>
        <w:rPr>
          <w:rFonts w:asciiTheme="minorHAnsi" w:hAnsiTheme="minorHAnsi" w:cstheme="minorHAnsi"/>
          <w:color w:val="000000" w:themeColor="text1"/>
          <w:lang w:val="en-CA"/>
        </w:rPr>
      </w:pPr>
    </w:p>
    <w:p w:rsidR="00056DCD" w:rsidRDefault="00407D79" w:rsidP="00056DCD">
      <w:pPr>
        <w:rPr>
          <w:rFonts w:asciiTheme="minorHAnsi" w:hAnsiTheme="minorHAnsi" w:cstheme="minorHAnsi"/>
          <w:color w:val="000000" w:themeColor="text1"/>
        </w:rPr>
      </w:pPr>
      <w:r w:rsidRPr="00407D79">
        <w:rPr>
          <w:rFonts w:asciiTheme="minorHAnsi" w:hAnsiTheme="minorHAnsi" w:cstheme="minorHAnsi"/>
          <w:color w:val="0070C0"/>
        </w:rPr>
        <w:t>Lambda expressions are also a good match for providing behavior in-place when required by library or application functions.</w:t>
      </w:r>
      <w:r w:rsidRPr="00407D79">
        <w:rPr>
          <w:rFonts w:asciiTheme="minorHAnsi" w:hAnsiTheme="minorHAnsi" w:cstheme="minorHAnsi"/>
          <w:color w:val="000000" w:themeColor="text1"/>
        </w:rPr>
        <w:t xml:space="preserve"> For example, the method </w:t>
      </w:r>
      <w:proofErr w:type="spellStart"/>
      <w:r w:rsidRPr="00407D79">
        <w:rPr>
          <w:rFonts w:asciiTheme="minorEastAsia" w:eastAsiaTheme="minorEastAsia" w:hAnsiTheme="minorEastAsia" w:cstheme="minorHAnsi"/>
          <w:color w:val="000000" w:themeColor="text1"/>
        </w:rPr>
        <w:t>removeIf</w:t>
      </w:r>
      <w:proofErr w:type="spellEnd"/>
      <w:r w:rsidRPr="00407D79">
        <w:rPr>
          <w:rFonts w:asciiTheme="minorEastAsia" w:eastAsiaTheme="minorEastAsia" w:hAnsiTheme="minorEastAsia" w:cstheme="minorHAnsi"/>
          <w:color w:val="000000" w:themeColor="text1"/>
        </w:rPr>
        <w:t xml:space="preserve"> </w:t>
      </w:r>
      <w:r w:rsidRPr="00407D79">
        <w:rPr>
          <w:rFonts w:asciiTheme="minorHAnsi" w:hAnsiTheme="minorHAnsi" w:cstheme="minorHAnsi"/>
          <w:color w:val="000000" w:themeColor="text1"/>
        </w:rPr>
        <w:t xml:space="preserve">of class </w:t>
      </w:r>
      <w:proofErr w:type="spellStart"/>
      <w:r w:rsidRPr="00407D79">
        <w:rPr>
          <w:rFonts w:asciiTheme="minorEastAsia" w:eastAsiaTheme="minorEastAsia" w:hAnsiTheme="minorEastAsia" w:cstheme="minorHAnsi"/>
          <w:color w:val="000000" w:themeColor="text1"/>
        </w:rPr>
        <w:t>ArrayList</w:t>
      </w:r>
      <w:proofErr w:type="spellEnd"/>
      <w:r w:rsidRPr="00407D79">
        <w:rPr>
          <w:rFonts w:asciiTheme="minorEastAsia" w:eastAsiaTheme="minorEastAsia" w:hAnsiTheme="minorEastAsia" w:cstheme="minorHAnsi"/>
          <w:color w:val="000000" w:themeColor="text1"/>
        </w:rPr>
        <w:t xml:space="preserve"> </w:t>
      </w:r>
      <w:r w:rsidRPr="00407D79">
        <w:rPr>
          <w:rFonts w:asciiTheme="minorHAnsi" w:hAnsiTheme="minorHAnsi" w:cstheme="minorHAnsi"/>
          <w:color w:val="000000" w:themeColor="text1"/>
        </w:rPr>
        <w:t xml:space="preserve">takes a single argument of type </w:t>
      </w:r>
      <w:r w:rsidRPr="00407D79">
        <w:rPr>
          <w:rFonts w:asciiTheme="minorEastAsia" w:eastAsiaTheme="minorEastAsia" w:hAnsiTheme="minorEastAsia" w:cstheme="minorHAnsi"/>
          <w:color w:val="000000" w:themeColor="text1"/>
        </w:rPr>
        <w:t>Predicate&lt;T&gt;</w:t>
      </w:r>
      <w:r w:rsidRPr="00407D79">
        <w:rPr>
          <w:rFonts w:asciiTheme="minorHAnsi" w:hAnsiTheme="minorHAnsi" w:cstheme="minorHAnsi"/>
          <w:color w:val="000000" w:themeColor="text1"/>
        </w:rPr>
        <w:t xml:space="preserve"> and removes all elements in the </w:t>
      </w:r>
      <w:proofErr w:type="spellStart"/>
      <w:r w:rsidRPr="00407D79">
        <w:rPr>
          <w:rFonts w:asciiTheme="minorEastAsia" w:eastAsiaTheme="minorEastAsia" w:hAnsiTheme="minorEastAsia" w:cstheme="minorHAnsi"/>
          <w:color w:val="000000" w:themeColor="text1"/>
        </w:rPr>
        <w:t>ArrayList</w:t>
      </w:r>
      <w:proofErr w:type="spellEnd"/>
      <w:r w:rsidRPr="00407D79">
        <w:rPr>
          <w:rFonts w:asciiTheme="minorHAnsi" w:hAnsiTheme="minorHAnsi" w:cstheme="minorHAnsi"/>
          <w:color w:val="000000" w:themeColor="text1"/>
        </w:rPr>
        <w:t xml:space="preserve"> for which the predicate is true. Given an </w:t>
      </w:r>
      <w:proofErr w:type="spellStart"/>
      <w:r w:rsidRPr="00407D79">
        <w:rPr>
          <w:rFonts w:asciiTheme="minorEastAsia" w:eastAsiaTheme="minorEastAsia" w:hAnsiTheme="minorEastAsia" w:cstheme="minorHAnsi"/>
          <w:color w:val="000000" w:themeColor="text1"/>
        </w:rPr>
        <w:t>ArrayList</w:t>
      </w:r>
      <w:proofErr w:type="spellEnd"/>
      <w:r w:rsidRPr="00407D79">
        <w:rPr>
          <w:rFonts w:asciiTheme="minorHAnsi" w:hAnsiTheme="minorHAnsi" w:cstheme="minorHAnsi"/>
          <w:color w:val="000000" w:themeColor="text1"/>
        </w:rPr>
        <w:t xml:space="preserve"> of </w:t>
      </w:r>
      <w:r w:rsidRPr="00407D79">
        <w:rPr>
          <w:rFonts w:asciiTheme="minorEastAsia" w:eastAsiaTheme="minorEastAsia" w:hAnsiTheme="minorEastAsia" w:cstheme="minorHAnsi"/>
          <w:color w:val="000000" w:themeColor="text1"/>
        </w:rPr>
        <w:t>Card</w:t>
      </w:r>
      <w:r w:rsidRPr="00407D79">
        <w:rPr>
          <w:rFonts w:asciiTheme="minorHAnsi" w:hAnsiTheme="minorHAnsi" w:cstheme="minorHAnsi"/>
          <w:color w:val="000000" w:themeColor="text1"/>
        </w:rPr>
        <w:t>, we can remove all black cards from the list with a single call:</w:t>
      </w:r>
    </w:p>
    <w:p w:rsidR="00407D79" w:rsidRDefault="00407D79" w:rsidP="00056DCD">
      <w:pPr>
        <w:rPr>
          <w:rFonts w:asciiTheme="minorHAnsi" w:hAnsiTheme="minorHAnsi" w:cstheme="minorHAnsi"/>
          <w:color w:val="000000" w:themeColor="text1"/>
        </w:rPr>
      </w:pPr>
      <w:r w:rsidRPr="00407D79">
        <w:rPr>
          <w:rFonts w:asciiTheme="minorHAnsi" w:hAnsiTheme="minorHAnsi" w:cstheme="minorHAnsi"/>
          <w:color w:val="000000" w:themeColor="text1"/>
        </w:rPr>
        <w:drawing>
          <wp:inline distT="0" distB="0" distL="0" distR="0" wp14:anchorId="1BF87FED" wp14:editId="1AC53F3C">
            <wp:extent cx="4521200" cy="45695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8617" cy="463764"/>
                    </a:xfrm>
                    <a:prstGeom prst="rect">
                      <a:avLst/>
                    </a:prstGeom>
                  </pic:spPr>
                </pic:pic>
              </a:graphicData>
            </a:graphic>
          </wp:inline>
        </w:drawing>
      </w:r>
    </w:p>
    <w:p w:rsidR="00407D79" w:rsidRDefault="00407D79" w:rsidP="00056DCD">
      <w:pPr>
        <w:rPr>
          <w:rFonts w:asciiTheme="minorHAnsi" w:hAnsiTheme="minorHAnsi" w:cstheme="minorHAnsi"/>
          <w:color w:val="000000" w:themeColor="text1"/>
        </w:rPr>
      </w:pPr>
    </w:p>
    <w:p w:rsidR="00407D79" w:rsidRDefault="00407D79">
      <w:pPr>
        <w:rPr>
          <w:rFonts w:asciiTheme="minorHAnsi" w:hAnsiTheme="minorHAnsi" w:cstheme="minorHAnsi"/>
          <w:color w:val="000000" w:themeColor="text1"/>
        </w:rPr>
      </w:pPr>
      <w:r>
        <w:rPr>
          <w:rFonts w:asciiTheme="minorHAnsi" w:hAnsiTheme="minorHAnsi" w:cstheme="minorHAnsi"/>
          <w:color w:val="000000" w:themeColor="text1"/>
        </w:rPr>
        <w:br w:type="page"/>
      </w:r>
    </w:p>
    <w:p w:rsidR="00407D79" w:rsidRPr="0017530C" w:rsidRDefault="0017530C" w:rsidP="00056DCD">
      <w:pPr>
        <w:rPr>
          <w:rFonts w:asciiTheme="minorHAnsi" w:hAnsiTheme="minorHAnsi" w:cstheme="minorHAnsi"/>
          <w:b/>
          <w:bCs/>
          <w:color w:val="C66022" w:themeColor="accent2" w:themeShade="BF"/>
        </w:rPr>
      </w:pPr>
      <w:r w:rsidRPr="0017530C">
        <w:rPr>
          <w:rFonts w:asciiTheme="minorHAnsi" w:hAnsiTheme="minorHAnsi" w:cstheme="minorHAnsi"/>
          <w:b/>
          <w:bCs/>
          <w:color w:val="C66022" w:themeColor="accent2" w:themeShade="BF"/>
        </w:rPr>
        <w:lastRenderedPageBreak/>
        <w:t>Model Reference</w:t>
      </w:r>
    </w:p>
    <w:p w:rsidR="0017530C" w:rsidRDefault="0017530C" w:rsidP="00056DCD">
      <w:pPr>
        <w:rPr>
          <w:rFonts w:asciiTheme="minorHAnsi" w:hAnsiTheme="minorHAnsi" w:cstheme="minorHAnsi"/>
          <w:color w:val="000000" w:themeColor="text1"/>
        </w:rPr>
      </w:pPr>
    </w:p>
    <w:p w:rsidR="00032498" w:rsidRPr="00032498" w:rsidRDefault="00032498" w:rsidP="00056DCD">
      <w:pPr>
        <w:rPr>
          <w:rFonts w:asciiTheme="minorHAnsi" w:hAnsiTheme="minorHAnsi" w:cstheme="minorHAnsi"/>
          <w:color w:val="000000" w:themeColor="text1"/>
          <w:lang w:val="en-CA"/>
        </w:rPr>
      </w:pPr>
      <w:r w:rsidRPr="00032498">
        <w:rPr>
          <w:rFonts w:asciiTheme="minorHAnsi" w:hAnsiTheme="minorHAnsi" w:cstheme="minorHAnsi"/>
          <w:color w:val="000000" w:themeColor="text1"/>
          <w:lang w:val="en-CA"/>
        </w:rPr>
        <w:t xml:space="preserve">In Java, method references are indicated with a double colon expression </w:t>
      </w:r>
      <w:r w:rsidRPr="00032498">
        <w:rPr>
          <w:rFonts w:asciiTheme="minorEastAsia" w:eastAsiaTheme="minorEastAsia" w:hAnsiTheme="minorEastAsia" w:cstheme="minorHAnsi"/>
          <w:color w:val="000000" w:themeColor="text1"/>
          <w:highlight w:val="yellow"/>
          <w:lang w:val="en-CA"/>
        </w:rPr>
        <w:t>C::m</w:t>
      </w:r>
      <w:r w:rsidRPr="00032498">
        <w:rPr>
          <w:rFonts w:asciiTheme="minorHAnsi" w:hAnsiTheme="minorHAnsi" w:cstheme="minorHAnsi"/>
          <w:color w:val="000000" w:themeColor="text1"/>
          <w:lang w:val="en-CA"/>
        </w:rPr>
        <w:t xml:space="preserve"> where m refers to the method of interest and C the class in which it is defined.</w:t>
      </w:r>
    </w:p>
    <w:p w:rsidR="00032498" w:rsidRDefault="00032498" w:rsidP="00056DCD">
      <w:pPr>
        <w:rPr>
          <w:rFonts w:asciiTheme="minorHAnsi" w:hAnsiTheme="minorHAnsi" w:cstheme="minorHAnsi"/>
          <w:color w:val="C00000"/>
          <w:lang w:val="en-CA"/>
        </w:rPr>
      </w:pPr>
    </w:p>
    <w:p w:rsidR="00032498" w:rsidRPr="00032498" w:rsidRDefault="00032498" w:rsidP="00056DCD">
      <w:pPr>
        <w:rPr>
          <w:rFonts w:asciiTheme="minorHAnsi" w:hAnsiTheme="minorHAnsi" w:cstheme="minorHAnsi"/>
          <w:color w:val="C00000"/>
          <w:lang w:val="en-CA"/>
        </w:rPr>
      </w:pPr>
      <w:r w:rsidRPr="00032498">
        <w:rPr>
          <w:rFonts w:asciiTheme="minorHAnsi" w:hAnsiTheme="minorHAnsi" w:cstheme="minorHAnsi"/>
          <w:color w:val="C00000"/>
        </w:rPr>
        <w:t>M</w:t>
      </w:r>
      <w:proofErr w:type="spellStart"/>
      <w:r w:rsidRPr="00032498">
        <w:rPr>
          <w:rFonts w:asciiTheme="minorHAnsi" w:hAnsiTheme="minorHAnsi" w:cstheme="minorHAnsi"/>
          <w:color w:val="C00000"/>
          <w:lang w:val="en-CA"/>
        </w:rPr>
        <w:t>ethod</w:t>
      </w:r>
      <w:proofErr w:type="spellEnd"/>
      <w:r w:rsidRPr="00032498">
        <w:rPr>
          <w:rFonts w:asciiTheme="minorHAnsi" w:hAnsiTheme="minorHAnsi" w:cstheme="minorHAnsi"/>
          <w:color w:val="C00000"/>
          <w:lang w:val="en-CA"/>
        </w:rPr>
        <w:t xml:space="preserve"> references support using both static and instance methods as first-class functions</w:t>
      </w:r>
      <w:r w:rsidRPr="00032498">
        <w:rPr>
          <w:rFonts w:asciiTheme="minorHAnsi" w:hAnsiTheme="minorHAnsi" w:cstheme="minorHAnsi"/>
          <w:color w:val="C00000"/>
          <w:lang w:val="en-CA"/>
        </w:rPr>
        <w:t>.</w:t>
      </w:r>
    </w:p>
    <w:p w:rsidR="00032498" w:rsidRDefault="00032498" w:rsidP="00056DCD">
      <w:pPr>
        <w:rPr>
          <w:rFonts w:asciiTheme="minorHAnsi" w:hAnsiTheme="minorHAnsi" w:cstheme="minorHAnsi"/>
          <w:color w:val="000000" w:themeColor="text1"/>
          <w:lang w:val="en-CA"/>
        </w:rPr>
      </w:pPr>
    </w:p>
    <w:p w:rsidR="00032498" w:rsidRDefault="00032498" w:rsidP="00056DCD">
      <w:pPr>
        <w:rPr>
          <w:rFonts w:asciiTheme="minorHAnsi" w:hAnsiTheme="minorHAnsi" w:cstheme="minorHAnsi"/>
          <w:color w:val="000000" w:themeColor="text1"/>
          <w:lang w:val="en-CA"/>
        </w:rPr>
      </w:pPr>
      <w:r>
        <w:rPr>
          <w:rFonts w:asciiTheme="minorHAnsi" w:hAnsiTheme="minorHAnsi" w:cstheme="minorHAnsi"/>
          <w:color w:val="000000" w:themeColor="text1"/>
          <w:lang w:val="en-CA"/>
        </w:rPr>
        <w:t>(1) Instance method</w:t>
      </w:r>
    </w:p>
    <w:p w:rsidR="00032498" w:rsidRPr="00032498" w:rsidRDefault="00032498" w:rsidP="00056DCD">
      <w:pPr>
        <w:rPr>
          <w:rFonts w:asciiTheme="minorHAnsi" w:hAnsiTheme="minorHAnsi" w:cstheme="minorHAnsi"/>
          <w:color w:val="000000" w:themeColor="text1"/>
          <w:lang w:val="en-CA"/>
        </w:rPr>
      </w:pPr>
    </w:p>
    <w:p w:rsidR="00032498" w:rsidRDefault="00032498" w:rsidP="00056DCD">
      <w:pPr>
        <w:rPr>
          <w:rFonts w:asciiTheme="minorHAnsi" w:hAnsiTheme="minorHAnsi" w:cstheme="minorHAnsi"/>
          <w:color w:val="000000" w:themeColor="text1"/>
        </w:rPr>
      </w:pPr>
      <w:r w:rsidRPr="00032498">
        <w:rPr>
          <w:rFonts w:asciiTheme="minorHAnsi" w:hAnsiTheme="minorHAnsi" w:cstheme="minorHAnsi"/>
          <w:color w:val="000000" w:themeColor="text1"/>
        </w:rPr>
        <w:drawing>
          <wp:inline distT="0" distB="0" distL="0" distR="0" wp14:anchorId="7F7D5845" wp14:editId="354DF6D8">
            <wp:extent cx="3196349" cy="1126067"/>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7794" cy="1161806"/>
                    </a:xfrm>
                    <a:prstGeom prst="rect">
                      <a:avLst/>
                    </a:prstGeom>
                  </pic:spPr>
                </pic:pic>
              </a:graphicData>
            </a:graphic>
          </wp:inline>
        </w:drawing>
      </w:r>
    </w:p>
    <w:p w:rsidR="00032498" w:rsidRDefault="00032498" w:rsidP="00056DCD">
      <w:pPr>
        <w:rPr>
          <w:rFonts w:asciiTheme="minorHAnsi" w:hAnsiTheme="minorHAnsi" w:cstheme="minorHAnsi"/>
          <w:color w:val="000000" w:themeColor="text1"/>
        </w:rPr>
      </w:pPr>
      <w:r w:rsidRPr="00032498">
        <w:rPr>
          <w:rFonts w:asciiTheme="minorHAnsi" w:hAnsiTheme="minorHAnsi" w:cstheme="minorHAnsi"/>
          <w:color w:val="000000" w:themeColor="text1"/>
        </w:rPr>
        <w:drawing>
          <wp:inline distT="0" distB="0" distL="0" distR="0" wp14:anchorId="63E9D160" wp14:editId="0132F382">
            <wp:extent cx="2810933" cy="1810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444" cy="203550"/>
                    </a:xfrm>
                    <a:prstGeom prst="rect">
                      <a:avLst/>
                    </a:prstGeom>
                  </pic:spPr>
                </pic:pic>
              </a:graphicData>
            </a:graphic>
          </wp:inline>
        </w:drawing>
      </w:r>
    </w:p>
    <w:p w:rsidR="00032498" w:rsidRDefault="00032498" w:rsidP="00056DCD">
      <w:pPr>
        <w:rPr>
          <w:rFonts w:asciiTheme="minorHAnsi" w:hAnsiTheme="minorHAnsi" w:cstheme="minorHAnsi"/>
          <w:color w:val="000000" w:themeColor="text1"/>
        </w:rPr>
      </w:pPr>
    </w:p>
    <w:p w:rsidR="00032498" w:rsidRPr="00032498" w:rsidRDefault="00032498" w:rsidP="00056DCD">
      <w:pPr>
        <w:rPr>
          <w:rFonts w:asciiTheme="minorHAnsi" w:hAnsiTheme="minorHAnsi" w:cstheme="minorHAnsi"/>
          <w:color w:val="000000" w:themeColor="text1"/>
        </w:rPr>
      </w:pPr>
      <w:r>
        <w:rPr>
          <w:rFonts w:asciiTheme="minorHAnsi" w:hAnsiTheme="minorHAnsi" w:cstheme="minorHAnsi"/>
          <w:color w:val="000000" w:themeColor="text1"/>
        </w:rPr>
        <w:t>In this case, the method reference is interpreted as (</w:t>
      </w:r>
      <w:r w:rsidRPr="00032498">
        <w:rPr>
          <w:rFonts w:asciiTheme="minorHAnsi" w:hAnsiTheme="minorHAnsi" w:cstheme="minorHAnsi"/>
          <w:color w:val="000000" w:themeColor="text1"/>
        </w:rPr>
        <w:t>the argument of the call to the method of the functional interface is bound to the implicit parameter of the method reference</w:t>
      </w:r>
      <w:r>
        <w:rPr>
          <w:rFonts w:asciiTheme="minorHAnsi" w:hAnsiTheme="minorHAnsi" w:cstheme="minorHAnsi"/>
          <w:color w:val="000000" w:themeColor="text1"/>
        </w:rPr>
        <w:t>)</w:t>
      </w:r>
    </w:p>
    <w:p w:rsidR="00032498" w:rsidRDefault="00032498" w:rsidP="00056DCD">
      <w:pPr>
        <w:rPr>
          <w:rFonts w:asciiTheme="minorHAnsi" w:hAnsiTheme="minorHAnsi" w:cstheme="minorHAnsi"/>
          <w:color w:val="000000" w:themeColor="text1"/>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2336" behindDoc="0" locked="0" layoutInCell="1" allowOverlap="1" wp14:anchorId="35DC07C3" wp14:editId="5522A027">
                <wp:simplePos x="0" y="0"/>
                <wp:positionH relativeFrom="column">
                  <wp:posOffset>812800</wp:posOffset>
                </wp:positionH>
                <wp:positionV relativeFrom="paragraph">
                  <wp:posOffset>460587</wp:posOffset>
                </wp:positionV>
                <wp:extent cx="364067" cy="160866"/>
                <wp:effectExtent l="0" t="0" r="17145" b="17145"/>
                <wp:wrapNone/>
                <wp:docPr id="23" name="Rectangle 23"/>
                <wp:cNvGraphicFramePr/>
                <a:graphic xmlns:a="http://schemas.openxmlformats.org/drawingml/2006/main">
                  <a:graphicData uri="http://schemas.microsoft.com/office/word/2010/wordprocessingShape">
                    <wps:wsp>
                      <wps:cNvSpPr/>
                      <wps:spPr>
                        <a:xfrm>
                          <a:off x="0" y="0"/>
                          <a:ext cx="364067" cy="160866"/>
                        </a:xfrm>
                        <a:prstGeom prst="rect">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16BFA" id="Rectangle 23" o:spid="_x0000_s1026" style="position:absolute;margin-left:64pt;margin-top:36.25pt;width:28.65pt;height:12.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" filled="f" strokecolor="#c00000" strokeweight=".5pt" insetpen="t"/>
            </w:pict>
          </mc:Fallback>
        </mc:AlternateContent>
      </w:r>
      <w:r w:rsidRPr="00032498">
        <w:rPr>
          <w:rFonts w:asciiTheme="minorHAnsi" w:hAnsiTheme="minorHAnsi" w:cstheme="minorHAnsi"/>
          <w:color w:val="000000" w:themeColor="text1"/>
        </w:rPr>
        <w:drawing>
          <wp:inline distT="0" distB="0" distL="0" distR="0" wp14:anchorId="1B41CB23" wp14:editId="0D568513">
            <wp:extent cx="2709333" cy="774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6929" cy="787694"/>
                    </a:xfrm>
                    <a:prstGeom prst="rect">
                      <a:avLst/>
                    </a:prstGeom>
                  </pic:spPr>
                </pic:pic>
              </a:graphicData>
            </a:graphic>
          </wp:inline>
        </w:drawing>
      </w:r>
    </w:p>
    <w:p w:rsidR="00032498" w:rsidRDefault="00032498" w:rsidP="00056DCD">
      <w:pPr>
        <w:rPr>
          <w:rFonts w:asciiTheme="minorHAnsi" w:hAnsiTheme="minorHAnsi" w:cstheme="minorHAnsi"/>
          <w:color w:val="000000" w:themeColor="text1"/>
        </w:rPr>
      </w:pPr>
    </w:p>
    <w:p w:rsidR="00032498" w:rsidRDefault="00032498" w:rsidP="00056DCD">
      <w:pPr>
        <w:rPr>
          <w:rFonts w:asciiTheme="minorHAnsi" w:hAnsiTheme="minorHAnsi" w:cstheme="minorHAnsi"/>
          <w:color w:val="000000" w:themeColor="text1"/>
        </w:rPr>
      </w:pPr>
      <w:r>
        <w:rPr>
          <w:rFonts w:asciiTheme="minorHAnsi" w:hAnsiTheme="minorHAnsi" w:cstheme="minorHAnsi"/>
          <w:color w:val="000000" w:themeColor="text1"/>
        </w:rPr>
        <w:t>(2) Static method</w:t>
      </w:r>
    </w:p>
    <w:p w:rsidR="00032498" w:rsidRDefault="00032498" w:rsidP="00056DCD">
      <w:pPr>
        <w:rPr>
          <w:rFonts w:asciiTheme="minorHAnsi" w:hAnsiTheme="minorHAnsi" w:cstheme="minorHAnsi"/>
          <w:color w:val="000000" w:themeColor="text1"/>
        </w:rPr>
      </w:pPr>
    </w:p>
    <w:p w:rsidR="00032498" w:rsidRDefault="00032498" w:rsidP="00056DCD">
      <w:pPr>
        <w:rPr>
          <w:rFonts w:asciiTheme="minorHAnsi" w:hAnsiTheme="minorHAnsi" w:cstheme="minorHAnsi"/>
          <w:color w:val="000000" w:themeColor="text1"/>
        </w:rPr>
      </w:pPr>
      <w:r w:rsidRPr="00032498">
        <w:rPr>
          <w:rFonts w:asciiTheme="minorHAnsi" w:hAnsiTheme="minorHAnsi" w:cstheme="minorHAnsi"/>
          <w:color w:val="000000" w:themeColor="text1"/>
        </w:rPr>
        <w:drawing>
          <wp:inline distT="0" distB="0" distL="0" distR="0" wp14:anchorId="4717D1A1" wp14:editId="6DFD7329">
            <wp:extent cx="3886200" cy="69254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653" cy="735747"/>
                    </a:xfrm>
                    <a:prstGeom prst="rect">
                      <a:avLst/>
                    </a:prstGeom>
                  </pic:spPr>
                </pic:pic>
              </a:graphicData>
            </a:graphic>
          </wp:inline>
        </w:drawing>
      </w:r>
    </w:p>
    <w:p w:rsidR="00032498" w:rsidRDefault="00032498" w:rsidP="00056DCD">
      <w:pPr>
        <w:rPr>
          <w:rFonts w:asciiTheme="minorHAnsi" w:hAnsiTheme="minorHAnsi" w:cstheme="minorHAnsi"/>
          <w:color w:val="000000" w:themeColor="text1"/>
        </w:rPr>
      </w:pPr>
      <w:r w:rsidRPr="00032498">
        <w:rPr>
          <w:rFonts w:asciiTheme="minorHAnsi" w:hAnsiTheme="minorHAnsi" w:cstheme="minorHAnsi"/>
          <w:color w:val="000000" w:themeColor="text1"/>
        </w:rPr>
        <w:drawing>
          <wp:inline distT="0" distB="0" distL="0" distR="0" wp14:anchorId="10EA54FF" wp14:editId="015FE849">
            <wp:extent cx="3005667" cy="164489"/>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0237" cy="173495"/>
                    </a:xfrm>
                    <a:prstGeom prst="rect">
                      <a:avLst/>
                    </a:prstGeom>
                  </pic:spPr>
                </pic:pic>
              </a:graphicData>
            </a:graphic>
          </wp:inline>
        </w:drawing>
      </w:r>
    </w:p>
    <w:p w:rsidR="00032498" w:rsidRDefault="00032498" w:rsidP="00056DCD">
      <w:pPr>
        <w:rPr>
          <w:rFonts w:asciiTheme="minorHAnsi" w:hAnsiTheme="minorHAnsi" w:cstheme="minorHAnsi"/>
          <w:color w:val="000000" w:themeColor="text1"/>
        </w:rPr>
      </w:pPr>
    </w:p>
    <w:p w:rsidR="00032498" w:rsidRPr="00032498" w:rsidRDefault="00032498" w:rsidP="00032498">
      <w:pPr>
        <w:rPr>
          <w:rFonts w:asciiTheme="minorHAnsi" w:hAnsiTheme="minorHAnsi" w:cstheme="minorHAnsi"/>
          <w:color w:val="000000" w:themeColor="text1"/>
        </w:rPr>
      </w:pPr>
      <w:r>
        <w:rPr>
          <w:rFonts w:asciiTheme="minorHAnsi" w:hAnsiTheme="minorHAnsi" w:cstheme="minorHAnsi"/>
          <w:color w:val="000000" w:themeColor="text1"/>
        </w:rPr>
        <w:t xml:space="preserve">In this case, the method reference is interpreted as </w:t>
      </w:r>
      <w:r>
        <w:rPr>
          <w:rFonts w:asciiTheme="minorHAnsi" w:hAnsiTheme="minorHAnsi" w:cstheme="minorHAnsi"/>
          <w:color w:val="000000" w:themeColor="text1"/>
        </w:rPr>
        <w:t xml:space="preserve">(the </w:t>
      </w:r>
      <w:r w:rsidRPr="00032498">
        <w:rPr>
          <w:rFonts w:asciiTheme="minorHAnsi" w:hAnsiTheme="minorHAnsi" w:cstheme="minorHAnsi"/>
          <w:color w:val="000000" w:themeColor="text1"/>
        </w:rPr>
        <w:t>argument is bound to the explicit parameter of the method reference</w:t>
      </w:r>
      <w:r>
        <w:rPr>
          <w:rFonts w:asciiTheme="minorHAnsi" w:hAnsiTheme="minorHAnsi" w:cstheme="minorHAnsi"/>
          <w:color w:val="000000" w:themeColor="text1"/>
        </w:rPr>
        <w:t>)</w:t>
      </w:r>
    </w:p>
    <w:p w:rsidR="00032498" w:rsidRDefault="00032498" w:rsidP="00056DCD">
      <w:pPr>
        <w:rPr>
          <w:rFonts w:asciiTheme="minorHAnsi" w:hAnsiTheme="minorHAnsi" w:cstheme="minorHAnsi"/>
          <w:color w:val="000000" w:themeColor="text1"/>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4384" behindDoc="0" locked="0" layoutInCell="1" allowOverlap="1" wp14:anchorId="20274A92" wp14:editId="1E647A57">
                <wp:simplePos x="0" y="0"/>
                <wp:positionH relativeFrom="column">
                  <wp:posOffset>2641600</wp:posOffset>
                </wp:positionH>
                <wp:positionV relativeFrom="paragraph">
                  <wp:posOffset>444288</wp:posOffset>
                </wp:positionV>
                <wp:extent cx="364067" cy="160866"/>
                <wp:effectExtent l="0" t="0" r="17145" b="17145"/>
                <wp:wrapNone/>
                <wp:docPr id="24" name="Rectangle 24"/>
                <wp:cNvGraphicFramePr/>
                <a:graphic xmlns:a="http://schemas.openxmlformats.org/drawingml/2006/main">
                  <a:graphicData uri="http://schemas.microsoft.com/office/word/2010/wordprocessingShape">
                    <wps:wsp>
                      <wps:cNvSpPr/>
                      <wps:spPr>
                        <a:xfrm>
                          <a:off x="0" y="0"/>
                          <a:ext cx="364067" cy="160866"/>
                        </a:xfrm>
                        <a:prstGeom prst="rect">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F058C" id="Rectangle 24" o:spid="_x0000_s1026" style="position:absolute;margin-left:208pt;margin-top:35pt;width:28.65pt;height:12.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" filled="f" strokecolor="#c00000" strokeweight=".5pt" insetpen="t"/>
            </w:pict>
          </mc:Fallback>
        </mc:AlternateContent>
      </w:r>
      <w:r w:rsidRPr="00032498">
        <w:rPr>
          <w:rFonts w:asciiTheme="minorHAnsi" w:hAnsiTheme="minorHAnsi" w:cstheme="minorHAnsi"/>
          <w:color w:val="000000" w:themeColor="text1"/>
        </w:rPr>
        <w:drawing>
          <wp:inline distT="0" distB="0" distL="0" distR="0" wp14:anchorId="6EE257D4" wp14:editId="3254586B">
            <wp:extent cx="3285067" cy="74482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094" cy="759341"/>
                    </a:xfrm>
                    <a:prstGeom prst="rect">
                      <a:avLst/>
                    </a:prstGeom>
                  </pic:spPr>
                </pic:pic>
              </a:graphicData>
            </a:graphic>
          </wp:inline>
        </w:drawing>
      </w:r>
    </w:p>
    <w:p w:rsidR="00032498" w:rsidRDefault="00032498" w:rsidP="00056DCD">
      <w:pPr>
        <w:rPr>
          <w:rFonts w:asciiTheme="minorHAnsi" w:hAnsiTheme="minorHAnsi" w:cstheme="minorHAnsi"/>
          <w:color w:val="000000" w:themeColor="text1"/>
        </w:rPr>
      </w:pPr>
    </w:p>
    <w:p w:rsidR="00032498" w:rsidRDefault="00032498" w:rsidP="00056DCD">
      <w:pPr>
        <w:rPr>
          <w:rFonts w:asciiTheme="minorHAnsi" w:hAnsiTheme="minorHAnsi" w:cstheme="minorHAnsi"/>
          <w:color w:val="000000" w:themeColor="text1"/>
        </w:rPr>
      </w:pPr>
      <w:r w:rsidRPr="00032498">
        <w:rPr>
          <w:rFonts w:asciiTheme="minorHAnsi" w:hAnsiTheme="minorHAnsi" w:cstheme="minorHAnsi"/>
          <w:color w:val="000000" w:themeColor="text1"/>
          <w:u w:val="single"/>
        </w:rPr>
        <w:t>Comment:</w:t>
      </w:r>
      <w:r>
        <w:rPr>
          <w:rFonts w:asciiTheme="minorHAnsi" w:hAnsiTheme="minorHAnsi" w:cstheme="minorHAnsi"/>
          <w:color w:val="000000" w:themeColor="text1"/>
        </w:rPr>
        <w:t xml:space="preserve"> B</w:t>
      </w:r>
      <w:r w:rsidRPr="00032498">
        <w:rPr>
          <w:rFonts w:asciiTheme="minorHAnsi" w:hAnsiTheme="minorHAnsi" w:cstheme="minorHAnsi"/>
          <w:color w:val="000000" w:themeColor="text1"/>
        </w:rPr>
        <w:t xml:space="preserve">oth </w:t>
      </w:r>
      <w:r w:rsidRPr="00032498">
        <w:rPr>
          <w:rFonts w:asciiTheme="minorEastAsia" w:eastAsiaTheme="minorEastAsia" w:hAnsiTheme="minorEastAsia" w:cstheme="minorHAnsi"/>
          <w:color w:val="000000" w:themeColor="text1"/>
        </w:rPr>
        <w:t>Card::</w:t>
      </w:r>
      <w:proofErr w:type="spellStart"/>
      <w:r w:rsidRPr="00032498">
        <w:rPr>
          <w:rFonts w:asciiTheme="minorEastAsia" w:eastAsiaTheme="minorEastAsia" w:hAnsiTheme="minorEastAsia" w:cstheme="minorHAnsi"/>
          <w:color w:val="000000" w:themeColor="text1"/>
        </w:rPr>
        <w:t>hasBlackSuit</w:t>
      </w:r>
      <w:proofErr w:type="spellEnd"/>
      <w:r w:rsidRPr="00032498">
        <w:rPr>
          <w:rFonts w:asciiTheme="minorHAnsi" w:hAnsiTheme="minorHAnsi" w:cstheme="minorHAnsi"/>
          <w:color w:val="000000" w:themeColor="text1"/>
        </w:rPr>
        <w:t xml:space="preserve"> and </w:t>
      </w:r>
      <w:proofErr w:type="spellStart"/>
      <w:r w:rsidRPr="00032498">
        <w:rPr>
          <w:rFonts w:asciiTheme="minorEastAsia" w:eastAsiaTheme="minorEastAsia" w:hAnsiTheme="minorEastAsia" w:cstheme="minorHAnsi"/>
          <w:color w:val="000000" w:themeColor="text1"/>
        </w:rPr>
        <w:t>CardUtils</w:t>
      </w:r>
      <w:proofErr w:type="spellEnd"/>
      <w:r w:rsidRPr="00032498">
        <w:rPr>
          <w:rFonts w:asciiTheme="minorEastAsia" w:eastAsiaTheme="minorEastAsia" w:hAnsiTheme="minorEastAsia" w:cstheme="minorHAnsi"/>
          <w:color w:val="000000" w:themeColor="text1"/>
        </w:rPr>
        <w:t>::</w:t>
      </w:r>
      <w:proofErr w:type="spellStart"/>
      <w:r w:rsidRPr="00032498">
        <w:rPr>
          <w:rFonts w:asciiTheme="minorEastAsia" w:eastAsiaTheme="minorEastAsia" w:hAnsiTheme="minorEastAsia" w:cstheme="minorHAnsi"/>
          <w:color w:val="000000" w:themeColor="text1"/>
        </w:rPr>
        <w:t>hasBlackSuit</w:t>
      </w:r>
      <w:proofErr w:type="spellEnd"/>
      <w:r w:rsidRPr="00032498">
        <w:rPr>
          <w:rFonts w:asciiTheme="minorHAnsi" w:hAnsiTheme="minorHAnsi" w:cstheme="minorHAnsi"/>
          <w:color w:val="000000" w:themeColor="text1"/>
        </w:rPr>
        <w:t xml:space="preserve"> return a </w:t>
      </w:r>
      <w:proofErr w:type="spellStart"/>
      <w:r w:rsidRPr="00032498">
        <w:rPr>
          <w:rFonts w:asciiTheme="minorHAnsi" w:hAnsiTheme="minorHAnsi" w:cstheme="minorHAnsi"/>
          <w:color w:val="000000" w:themeColor="text1"/>
        </w:rPr>
        <w:t>boolean</w:t>
      </w:r>
      <w:proofErr w:type="spellEnd"/>
      <w:r w:rsidRPr="00032498">
        <w:rPr>
          <w:rFonts w:asciiTheme="minorHAnsi" w:hAnsiTheme="minorHAnsi" w:cstheme="minorHAnsi"/>
          <w:color w:val="000000" w:themeColor="text1"/>
        </w:rPr>
        <w:t xml:space="preserve"> and take as input a single parameter of type Card. In the case of the instance method, the parameter is the implicit parameter of the method, whereas in the case of the static method, t</w:t>
      </w:r>
      <w:r w:rsidRPr="00032498">
        <w:rPr>
          <w:rFonts w:asciiTheme="minorHAnsi" w:hAnsiTheme="minorHAnsi" w:cstheme="minorHAnsi" w:hint="eastAsia"/>
          <w:color w:val="000000" w:themeColor="text1"/>
        </w:rPr>
        <w:t xml:space="preserve">he parameter is the formal parameter of the method. Either way, both implement the function type Card </w:t>
      </w:r>
      <w:r w:rsidRPr="00032498">
        <w:rPr>
          <w:rFonts w:asciiTheme="minorHAnsi" w:hAnsiTheme="minorHAnsi" w:cstheme="minorHAnsi" w:hint="eastAsia"/>
          <w:color w:val="000000" w:themeColor="text1"/>
        </w:rPr>
        <w:t>→</w:t>
      </w:r>
      <w:r w:rsidRPr="00032498">
        <w:rPr>
          <w:rFonts w:asciiTheme="minorHAnsi" w:hAnsiTheme="minorHAnsi" w:cstheme="minorHAnsi" w:hint="eastAsia"/>
          <w:color w:val="000000" w:themeColor="text1"/>
        </w:rPr>
        <w:t xml:space="preserve"> </w:t>
      </w:r>
      <w:proofErr w:type="spellStart"/>
      <w:r w:rsidRPr="00032498">
        <w:rPr>
          <w:rFonts w:asciiTheme="minorHAnsi" w:hAnsiTheme="minorHAnsi" w:cstheme="minorHAnsi" w:hint="eastAsia"/>
          <w:color w:val="000000" w:themeColor="text1"/>
        </w:rPr>
        <w:t>boolean</w:t>
      </w:r>
      <w:proofErr w:type="spellEnd"/>
      <w:r w:rsidRPr="00032498">
        <w:rPr>
          <w:rFonts w:asciiTheme="minorHAnsi" w:hAnsiTheme="minorHAnsi" w:cstheme="minorHAnsi" w:hint="eastAsia"/>
          <w:color w:val="000000" w:themeColor="text1"/>
        </w:rPr>
        <w:t xml:space="preserve"> and can thus be assigned to a variable of type Predicate&lt;Card&gt;.</w:t>
      </w:r>
    </w:p>
    <w:p w:rsidR="00032498" w:rsidRPr="00EA1D3E" w:rsidRDefault="00032498" w:rsidP="00032498">
      <w:pPr>
        <w:pStyle w:val="NormalWeb"/>
        <w:rPr>
          <w:color w:val="8A383A"/>
        </w:rPr>
      </w:pPr>
      <w:r w:rsidRPr="00EA1D3E">
        <w:rPr>
          <w:rFonts w:ascii="MksbsgNimbusRomNo9L" w:hAnsi="MksbsgNimbusRomNo9L"/>
          <w:color w:val="8A383A"/>
        </w:rPr>
        <w:lastRenderedPageBreak/>
        <w:t>9.</w:t>
      </w:r>
      <w:r>
        <w:rPr>
          <w:rFonts w:ascii="MksbsgNimbusRomNo9L" w:hAnsi="MksbsgNimbusRomNo9L"/>
          <w:color w:val="8A383A"/>
        </w:rPr>
        <w:t>3</w:t>
      </w:r>
      <w:r w:rsidRPr="00EA1D3E">
        <w:rPr>
          <w:rFonts w:ascii="MksbsgNimbusRomNo9L" w:hAnsi="MksbsgNimbusRomNo9L"/>
          <w:color w:val="8A383A"/>
        </w:rPr>
        <w:t xml:space="preserve"> </w:t>
      </w:r>
      <w:r w:rsidRPr="00032498">
        <w:rPr>
          <w:rFonts w:ascii="MksbsgNimbusRomNo9L" w:hAnsi="MksbsgNimbusRomNo9L"/>
          <w:color w:val="8A383A"/>
        </w:rPr>
        <w:t>Using Functions to Compose Behavior</w:t>
      </w:r>
    </w:p>
    <w:p w:rsidR="00032498" w:rsidRDefault="00B9356E" w:rsidP="00056DCD">
      <w:pPr>
        <w:rPr>
          <w:rFonts w:asciiTheme="minorHAnsi" w:hAnsiTheme="minorHAnsi" w:cstheme="minorHAnsi"/>
          <w:color w:val="000000" w:themeColor="text1"/>
        </w:rPr>
      </w:pPr>
      <w:r w:rsidRPr="00B9356E">
        <w:rPr>
          <w:rFonts w:asciiTheme="minorHAnsi" w:hAnsiTheme="minorHAnsi" w:cstheme="minorHAnsi"/>
          <w:color w:val="000000" w:themeColor="text1"/>
        </w:rPr>
        <w:drawing>
          <wp:inline distT="0" distB="0" distL="0" distR="0" wp14:anchorId="1E8CD14F" wp14:editId="649B813A">
            <wp:extent cx="3543300" cy="1036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063" cy="1056700"/>
                    </a:xfrm>
                    <a:prstGeom prst="rect">
                      <a:avLst/>
                    </a:prstGeom>
                  </pic:spPr>
                </pic:pic>
              </a:graphicData>
            </a:graphic>
          </wp:inline>
        </w:drawing>
      </w:r>
    </w:p>
    <w:p w:rsidR="00B9356E" w:rsidRDefault="00B9356E" w:rsidP="00056DCD">
      <w:pPr>
        <w:rPr>
          <w:rFonts w:asciiTheme="minorHAnsi" w:hAnsiTheme="minorHAnsi" w:cstheme="minorHAnsi"/>
          <w:color w:val="000000" w:themeColor="text1"/>
        </w:rPr>
      </w:pPr>
      <w:r w:rsidRPr="00B9356E">
        <w:rPr>
          <w:rFonts w:asciiTheme="minorHAnsi" w:hAnsiTheme="minorHAnsi" w:cstheme="minorHAnsi"/>
          <w:color w:val="000000" w:themeColor="text1"/>
        </w:rPr>
        <w:t xml:space="preserve">This design uses a static factory method to return a comparator object that compares two cards in terms of their suit, as defined by the suit ordering in the enumerated type </w:t>
      </w:r>
      <w:r w:rsidRPr="00B9356E">
        <w:rPr>
          <w:rFonts w:asciiTheme="minorEastAsia" w:eastAsiaTheme="minorEastAsia" w:hAnsiTheme="minorEastAsia" w:cstheme="minorHAnsi"/>
          <w:color w:val="000000" w:themeColor="text1"/>
        </w:rPr>
        <w:t>Suit</w:t>
      </w:r>
      <w:r w:rsidRPr="00B9356E">
        <w:rPr>
          <w:rFonts w:asciiTheme="minorHAnsi" w:hAnsiTheme="minorHAnsi" w:cstheme="minorHAnsi"/>
          <w:color w:val="000000" w:themeColor="text1"/>
        </w:rPr>
        <w:t>. Because we use a lambda expression, the code expresses the solution more in terms of a first-class function than a function object.</w:t>
      </w:r>
      <w:r>
        <w:rPr>
          <w:rFonts w:asciiTheme="minorHAnsi" w:hAnsiTheme="minorHAnsi" w:cstheme="minorHAnsi"/>
          <w:color w:val="000000" w:themeColor="text1"/>
        </w:rPr>
        <w:t xml:space="preserve"> However, t</w:t>
      </w:r>
      <w:r w:rsidRPr="00B9356E">
        <w:rPr>
          <w:rFonts w:asciiTheme="minorHAnsi" w:hAnsiTheme="minorHAnsi" w:cstheme="minorHAnsi"/>
          <w:color w:val="000000" w:themeColor="text1"/>
        </w:rPr>
        <w:t xml:space="preserve">his solution is incomplete because if two cards have the same suit, their relative order is undefined, which is not ideal for many card sorting contexts. To complete the solution, we need to specify a secondary comparison order by rank. </w:t>
      </w:r>
    </w:p>
    <w:p w:rsidR="00B9356E" w:rsidRDefault="00B9356E" w:rsidP="00056DCD">
      <w:pPr>
        <w:rPr>
          <w:rFonts w:asciiTheme="minorHAnsi" w:hAnsiTheme="minorHAnsi" w:cstheme="minorHAnsi"/>
          <w:color w:val="000000" w:themeColor="text1"/>
        </w:rPr>
      </w:pPr>
    </w:p>
    <w:p w:rsidR="00B9356E" w:rsidRPr="00B9356E" w:rsidRDefault="00B9356E" w:rsidP="00056DCD">
      <w:pPr>
        <w:rPr>
          <w:rFonts w:asciiTheme="minorHAnsi" w:hAnsiTheme="minorHAnsi" w:cstheme="minorHAnsi"/>
          <w:color w:val="000000" w:themeColor="text1"/>
          <w:u w:val="single"/>
        </w:rPr>
      </w:pPr>
      <w:r w:rsidRPr="00B9356E">
        <w:rPr>
          <w:rFonts w:asciiTheme="minorHAnsi" w:hAnsiTheme="minorHAnsi" w:cstheme="minorHAnsi"/>
          <w:color w:val="000000" w:themeColor="text1"/>
          <w:u w:val="single"/>
        </w:rPr>
        <w:t>Method 1: extend the code of lambda expression</w:t>
      </w:r>
    </w:p>
    <w:p w:rsidR="00B9356E" w:rsidRDefault="00B9356E" w:rsidP="00056DCD">
      <w:pPr>
        <w:rPr>
          <w:rFonts w:asciiTheme="minorHAnsi" w:hAnsiTheme="minorHAnsi" w:cstheme="minorHAnsi"/>
          <w:color w:val="000000" w:themeColor="text1"/>
        </w:rPr>
      </w:pPr>
    </w:p>
    <w:p w:rsidR="00B9356E" w:rsidRDefault="00B9356E" w:rsidP="00056DCD">
      <w:pPr>
        <w:rPr>
          <w:rFonts w:asciiTheme="minorHAnsi" w:hAnsiTheme="minorHAnsi" w:cstheme="minorHAnsi"/>
          <w:color w:val="000000" w:themeColor="text1"/>
        </w:rPr>
      </w:pPr>
      <w:r w:rsidRPr="00B9356E">
        <w:rPr>
          <w:rFonts w:asciiTheme="minorHAnsi" w:hAnsiTheme="minorHAnsi" w:cstheme="minorHAnsi"/>
          <w:color w:val="000000" w:themeColor="text1"/>
        </w:rPr>
        <w:drawing>
          <wp:inline distT="0" distB="0" distL="0" distR="0" wp14:anchorId="607157E3" wp14:editId="44A7748F">
            <wp:extent cx="3942185" cy="132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935" cy="1343834"/>
                    </a:xfrm>
                    <a:prstGeom prst="rect">
                      <a:avLst/>
                    </a:prstGeom>
                  </pic:spPr>
                </pic:pic>
              </a:graphicData>
            </a:graphic>
          </wp:inline>
        </w:drawing>
      </w:r>
    </w:p>
    <w:p w:rsidR="00B9356E" w:rsidRDefault="00B9356E" w:rsidP="00056DCD">
      <w:pPr>
        <w:rPr>
          <w:rFonts w:asciiTheme="minorHAnsi" w:hAnsiTheme="minorHAnsi" w:cstheme="minorHAnsi"/>
          <w:color w:val="000000" w:themeColor="text1"/>
        </w:rPr>
      </w:pPr>
    </w:p>
    <w:p w:rsidR="00B9356E" w:rsidRDefault="00B9356E" w:rsidP="00056DCD">
      <w:pPr>
        <w:rPr>
          <w:rFonts w:asciiTheme="minorHAnsi" w:hAnsiTheme="minorHAnsi" w:cstheme="minorHAnsi"/>
          <w:color w:val="000000" w:themeColor="text1"/>
          <w:u w:val="single"/>
        </w:rPr>
      </w:pPr>
      <w:r w:rsidRPr="00B9356E">
        <w:rPr>
          <w:rFonts w:asciiTheme="minorHAnsi" w:hAnsiTheme="minorHAnsi" w:cstheme="minorHAnsi"/>
          <w:color w:val="000000" w:themeColor="text1"/>
          <w:u w:val="single"/>
        </w:rPr>
        <w:t>Method 2: compose two single-level comparator</w:t>
      </w:r>
    </w:p>
    <w:p w:rsidR="00B9356E" w:rsidRDefault="00B9356E" w:rsidP="00056DCD">
      <w:pPr>
        <w:rPr>
          <w:rFonts w:asciiTheme="minorHAnsi" w:hAnsiTheme="minorHAnsi" w:cstheme="minorHAnsi"/>
          <w:color w:val="000000" w:themeColor="text1"/>
          <w:u w:val="single"/>
        </w:rPr>
      </w:pPr>
    </w:p>
    <w:p w:rsidR="00B9356E" w:rsidRDefault="00B9356E" w:rsidP="00056DCD">
      <w:pPr>
        <w:rPr>
          <w:rFonts w:asciiTheme="minorHAnsi" w:hAnsiTheme="minorHAnsi" w:cstheme="minorHAnsi"/>
          <w:color w:val="000000" w:themeColor="text1"/>
          <w:u w:val="single"/>
        </w:rPr>
      </w:pPr>
      <w:r>
        <w:rPr>
          <w:rFonts w:asciiTheme="minorHAnsi" w:hAnsiTheme="minorHAnsi" w:cstheme="minorHAnsi"/>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3742055</wp:posOffset>
                </wp:positionH>
                <wp:positionV relativeFrom="paragraph">
                  <wp:posOffset>549487</wp:posOffset>
                </wp:positionV>
                <wp:extent cx="2201333" cy="11430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01333" cy="1143000"/>
                        </a:xfrm>
                        <a:prstGeom prst="rect">
                          <a:avLst/>
                        </a:prstGeom>
                        <a:noFill/>
                        <a:ln w="6350">
                          <a:noFill/>
                        </a:ln>
                      </wps:spPr>
                      <wps:txbx>
                        <w:txbxContent>
                          <w:p w:rsidR="00B9356E" w:rsidRPr="00B9356E" w:rsidRDefault="00B9356E">
                            <w:pPr>
                              <w:rPr>
                                <w:rFonts w:asciiTheme="minorHAnsi" w:hAnsiTheme="minorHAnsi" w:cstheme="minorHAnsi"/>
                                <w:sz w:val="22"/>
                                <w:szCs w:val="22"/>
                              </w:rPr>
                            </w:pPr>
                            <w:r w:rsidRPr="00B9356E">
                              <w:rPr>
                                <w:rFonts w:asciiTheme="minorHAnsi" w:hAnsiTheme="minorHAnsi" w:cstheme="minorHAnsi"/>
                                <w:sz w:val="22"/>
                                <w:szCs w:val="22"/>
                              </w:rPr>
                              <w:t>Unfortunately, without extra help, this idea does not really mitigate the complexity of the composite function (and does not even cover the option to reverse the order of either suit- or rank-based ordering).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margin-left:294.65pt;margin-top:43.25pt;width:173.35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" filled="f" stroked="f" strokeweight=".5pt">
                <v:textbox>
                  <w:txbxContent>
                    <w:p w:rsidR="00B9356E" w:rsidRPr="00B9356E" w:rsidRDefault="00B9356E">
                      <w:pPr>
                        <w:rPr>
                          <w:rFonts w:asciiTheme="minorHAnsi" w:hAnsiTheme="minorHAnsi" w:cstheme="minorHAnsi"/>
                          <w:sz w:val="22"/>
                          <w:szCs w:val="22"/>
                        </w:rPr>
                      </w:pPr>
                      <w:r w:rsidRPr="00B9356E">
                        <w:rPr>
                          <w:rFonts w:asciiTheme="minorHAnsi" w:hAnsiTheme="minorHAnsi" w:cstheme="minorHAnsi"/>
                          <w:sz w:val="22"/>
                          <w:szCs w:val="22"/>
                        </w:rPr>
                        <w:t>Unfortunately, without extra help, this idea does not really mitigate the complexity of the composite function (and does not even cover the option to reverse the order of either suit- or rank-based ordering).</w:t>
                      </w:r>
                    </w:p>
                  </w:txbxContent>
                </v:textbox>
              </v:shape>
            </w:pict>
          </mc:Fallback>
        </mc:AlternateContent>
      </w:r>
      <w:r w:rsidRPr="00B9356E">
        <w:rPr>
          <w:rFonts w:asciiTheme="minorHAnsi" w:hAnsiTheme="minorHAnsi" w:cstheme="minorHAnsi"/>
          <w:color w:val="000000" w:themeColor="text1"/>
        </w:rPr>
        <w:drawing>
          <wp:inline distT="0" distB="0" distL="0" distR="0" wp14:anchorId="697DF2A3" wp14:editId="2A3A876F">
            <wp:extent cx="3648740" cy="33388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8536" cy="3384397"/>
                    </a:xfrm>
                    <a:prstGeom prst="rect">
                      <a:avLst/>
                    </a:prstGeom>
                  </pic:spPr>
                </pic:pic>
              </a:graphicData>
            </a:graphic>
          </wp:inline>
        </w:drawing>
      </w:r>
    </w:p>
    <w:p w:rsidR="00B9356E" w:rsidRDefault="00B9356E" w:rsidP="00056DCD">
      <w:pPr>
        <w:rPr>
          <w:rFonts w:asciiTheme="minorHAnsi" w:hAnsiTheme="minorHAnsi" w:cstheme="minorHAnsi"/>
          <w:color w:val="000000" w:themeColor="text1"/>
          <w:u w:val="single"/>
        </w:rPr>
      </w:pPr>
      <w:r>
        <w:rPr>
          <w:rFonts w:asciiTheme="minorHAnsi" w:hAnsiTheme="minorHAnsi" w:cstheme="minorHAnsi"/>
          <w:color w:val="000000" w:themeColor="text1"/>
          <w:u w:val="single"/>
        </w:rPr>
        <w:lastRenderedPageBreak/>
        <w:t>Solution: Use functions to do the composition</w:t>
      </w:r>
    </w:p>
    <w:p w:rsidR="00B9356E" w:rsidRDefault="00B9356E" w:rsidP="00056DCD">
      <w:pPr>
        <w:rPr>
          <w:rFonts w:asciiTheme="minorHAnsi" w:hAnsiTheme="minorHAnsi" w:cstheme="minorHAnsi"/>
          <w:color w:val="000000" w:themeColor="text1"/>
          <w:u w:val="single"/>
        </w:rPr>
      </w:pPr>
    </w:p>
    <w:p w:rsidR="00B9356E" w:rsidRDefault="00B9356E" w:rsidP="00056DCD">
      <w:pPr>
        <w:rPr>
          <w:rFonts w:asciiTheme="minorHAnsi" w:hAnsiTheme="minorHAnsi" w:cstheme="minorHAnsi"/>
          <w:color w:val="000000" w:themeColor="text1"/>
        </w:rPr>
      </w:pPr>
      <w:r w:rsidRPr="00CA2303">
        <w:rPr>
          <w:rFonts w:asciiTheme="minorEastAsia" w:eastAsiaTheme="minorEastAsia" w:hAnsiTheme="minorEastAsia" w:cstheme="minorHAnsi"/>
          <w:color w:val="000000" w:themeColor="text1"/>
          <w:highlight w:val="yellow"/>
        </w:rPr>
        <w:t>comparing(...)</w:t>
      </w:r>
      <w:r w:rsidRPr="00B9356E">
        <w:rPr>
          <w:rFonts w:asciiTheme="minorHAnsi" w:hAnsiTheme="minorHAnsi" w:cstheme="minorHAnsi"/>
          <w:color w:val="000000" w:themeColor="text1"/>
        </w:rPr>
        <w:t xml:space="preserve">creates a comparator by building on a function that extracts a comparable from its input argument. For example, we could rewrite </w:t>
      </w:r>
      <w:proofErr w:type="spellStart"/>
      <w:r w:rsidRPr="00B9356E">
        <w:rPr>
          <w:rFonts w:asciiTheme="minorEastAsia" w:eastAsiaTheme="minorEastAsia" w:hAnsiTheme="minorEastAsia" w:cstheme="minorHAnsi"/>
          <w:color w:val="000000" w:themeColor="text1"/>
        </w:rPr>
        <w:t>byRankComparator</w:t>
      </w:r>
      <w:proofErr w:type="spellEnd"/>
      <w:r w:rsidRPr="00B9356E">
        <w:rPr>
          <w:rFonts w:asciiTheme="minorEastAsia" w:eastAsiaTheme="minorEastAsia" w:hAnsiTheme="minorEastAsia" w:cstheme="minorHAnsi"/>
          <w:color w:val="000000" w:themeColor="text1"/>
        </w:rPr>
        <w:t>()</w:t>
      </w:r>
      <w:r w:rsidRPr="00B9356E">
        <w:rPr>
          <w:rFonts w:asciiTheme="minorHAnsi" w:hAnsiTheme="minorHAnsi" w:cstheme="minorHAnsi"/>
          <w:color w:val="000000" w:themeColor="text1"/>
        </w:rPr>
        <w:t xml:space="preserve"> as:</w:t>
      </w:r>
    </w:p>
    <w:p w:rsidR="00B9356E" w:rsidRDefault="00B9356E" w:rsidP="00056DCD">
      <w:pPr>
        <w:rPr>
          <w:rFonts w:asciiTheme="minorHAnsi" w:hAnsiTheme="minorHAnsi" w:cstheme="minorHAnsi"/>
          <w:color w:val="000000" w:themeColor="text1"/>
        </w:rPr>
      </w:pPr>
    </w:p>
    <w:p w:rsidR="00CA2303" w:rsidRPr="00B9356E" w:rsidRDefault="00CA2303" w:rsidP="00056DCD">
      <w:pPr>
        <w:rPr>
          <w:rFonts w:asciiTheme="minorEastAsia" w:eastAsiaTheme="minorEastAsia" w:hAnsiTheme="minorEastAsia" w:cstheme="minorHAnsi"/>
          <w:color w:val="000000" w:themeColor="text1"/>
        </w:rPr>
      </w:pPr>
      <w:r w:rsidRPr="00CA2303">
        <w:rPr>
          <w:rFonts w:asciiTheme="minorEastAsia" w:eastAsiaTheme="minorEastAsia" w:hAnsiTheme="minorEastAsia" w:cstheme="minorHAnsi"/>
          <w:color w:val="000000" w:themeColor="text1"/>
        </w:rPr>
        <w:drawing>
          <wp:inline distT="0" distB="0" distL="0" distR="0" wp14:anchorId="3EA32C2A" wp14:editId="529732DD">
            <wp:extent cx="4487333" cy="32983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866" cy="340462"/>
                    </a:xfrm>
                    <a:prstGeom prst="rect">
                      <a:avLst/>
                    </a:prstGeom>
                  </pic:spPr>
                </pic:pic>
              </a:graphicData>
            </a:graphic>
          </wp:inline>
        </w:drawing>
      </w:r>
    </w:p>
    <w:p w:rsidR="00B9356E" w:rsidRDefault="00B9356E" w:rsidP="00056DCD">
      <w:pPr>
        <w:rPr>
          <w:rFonts w:asciiTheme="minorHAnsi" w:hAnsiTheme="minorHAnsi" w:cstheme="minorHAnsi"/>
          <w:color w:val="000000" w:themeColor="text1"/>
          <w:u w:val="single"/>
        </w:rPr>
      </w:pPr>
    </w:p>
    <w:p w:rsidR="00CA2303" w:rsidRDefault="00CA2303" w:rsidP="00056DCD">
      <w:pPr>
        <w:rPr>
          <w:rFonts w:asciiTheme="minorHAnsi" w:hAnsiTheme="minorHAnsi" w:cstheme="minorHAnsi"/>
          <w:color w:val="000000" w:themeColor="text1"/>
        </w:rPr>
      </w:pPr>
      <w:proofErr w:type="spellStart"/>
      <w:r w:rsidRPr="00CA2303">
        <w:rPr>
          <w:rFonts w:asciiTheme="minorEastAsia" w:eastAsiaTheme="minorEastAsia" w:hAnsiTheme="minorEastAsia" w:cstheme="minorHAnsi"/>
          <w:color w:val="000000" w:themeColor="text1"/>
          <w:highlight w:val="yellow"/>
        </w:rPr>
        <w:t>thenComparing</w:t>
      </w:r>
      <w:proofErr w:type="spellEnd"/>
      <w:r w:rsidRPr="00CA2303">
        <w:rPr>
          <w:rFonts w:asciiTheme="minorEastAsia" w:eastAsiaTheme="minorEastAsia" w:hAnsiTheme="minorEastAsia" w:cstheme="minorHAnsi"/>
          <w:color w:val="000000" w:themeColor="text1"/>
          <w:highlight w:val="yellow"/>
        </w:rPr>
        <w:t>(...)</w:t>
      </w:r>
      <w:r w:rsidRPr="00CA2303">
        <w:rPr>
          <w:rFonts w:asciiTheme="minorHAnsi" w:hAnsiTheme="minorHAnsi" w:cstheme="minorHAnsi"/>
          <w:color w:val="000000" w:themeColor="text1"/>
        </w:rPr>
        <w:t xml:space="preserve"> is a default method called on a comparator that takes as input another comparator for the same type.</w:t>
      </w:r>
      <w:r>
        <w:rPr>
          <w:rFonts w:asciiTheme="minorHAnsi" w:hAnsiTheme="minorHAnsi" w:cstheme="minorHAnsi"/>
          <w:color w:val="000000" w:themeColor="text1"/>
        </w:rPr>
        <w:t xml:space="preserve"> </w:t>
      </w:r>
      <w:r w:rsidRPr="00CA2303">
        <w:rPr>
          <w:rFonts w:asciiTheme="minorHAnsi" w:hAnsiTheme="minorHAnsi" w:cstheme="minorHAnsi"/>
          <w:color w:val="000000" w:themeColor="text1"/>
        </w:rPr>
        <w:sym w:font="Wingdings" w:char="F0E0"/>
      </w:r>
      <w:r>
        <w:rPr>
          <w:rFonts w:asciiTheme="minorHAnsi" w:hAnsiTheme="minorHAnsi" w:cstheme="minorHAnsi"/>
          <w:color w:val="000000" w:themeColor="text1"/>
        </w:rPr>
        <w:t xml:space="preserve"> </w:t>
      </w:r>
      <w:r w:rsidRPr="00CA2303">
        <w:rPr>
          <w:rFonts w:asciiTheme="minorHAnsi" w:hAnsiTheme="minorHAnsi" w:cstheme="minorHAnsi"/>
          <w:color w:val="C00000"/>
        </w:rPr>
        <w:t xml:space="preserve">cascade comparisons </w:t>
      </w:r>
      <w:r w:rsidRPr="00CA2303">
        <w:rPr>
          <w:rFonts w:asciiTheme="minorHAnsi" w:hAnsiTheme="minorHAnsi" w:cstheme="minorHAnsi"/>
          <w:color w:val="000000" w:themeColor="text1"/>
        </w:rPr>
        <w:t>(for example to compare by suit if the rank is the same, or vice versa)</w:t>
      </w:r>
    </w:p>
    <w:p w:rsidR="00CA2303" w:rsidRDefault="00CA2303" w:rsidP="00056DCD">
      <w:pPr>
        <w:rPr>
          <w:rFonts w:asciiTheme="minorHAnsi" w:hAnsiTheme="minorHAnsi" w:cstheme="minorHAnsi"/>
          <w:color w:val="000000" w:themeColor="text1"/>
        </w:rPr>
      </w:pPr>
    </w:p>
    <w:p w:rsidR="00CA2303" w:rsidRDefault="00CA2303" w:rsidP="00056DCD">
      <w:pPr>
        <w:rPr>
          <w:rFonts w:asciiTheme="minorHAnsi" w:hAnsiTheme="minorHAnsi" w:cstheme="minorHAnsi"/>
          <w:color w:val="000000" w:themeColor="text1"/>
        </w:rPr>
      </w:pPr>
      <w:r w:rsidRPr="00CA2303">
        <w:rPr>
          <w:rFonts w:asciiTheme="minorHAnsi" w:hAnsiTheme="minorHAnsi" w:cstheme="minorHAnsi"/>
          <w:color w:val="000000" w:themeColor="text1"/>
        </w:rPr>
        <w:drawing>
          <wp:inline distT="0" distB="0" distL="0" distR="0" wp14:anchorId="37FFDA54" wp14:editId="5FFE5C51">
            <wp:extent cx="4986867" cy="296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8156" cy="315907"/>
                    </a:xfrm>
                    <a:prstGeom prst="rect">
                      <a:avLst/>
                    </a:prstGeom>
                  </pic:spPr>
                </pic:pic>
              </a:graphicData>
            </a:graphic>
          </wp:inline>
        </w:drawing>
      </w:r>
    </w:p>
    <w:p w:rsidR="00CA2303" w:rsidRDefault="00CA2303" w:rsidP="00056DCD">
      <w:pPr>
        <w:rPr>
          <w:rFonts w:asciiTheme="minorHAnsi" w:hAnsiTheme="minorHAnsi" w:cstheme="minorHAnsi"/>
          <w:color w:val="000000" w:themeColor="text1"/>
        </w:rPr>
      </w:pPr>
    </w:p>
    <w:p w:rsidR="00CA2303" w:rsidRDefault="00CA2303" w:rsidP="00056DCD">
      <w:pPr>
        <w:rPr>
          <w:rFonts w:asciiTheme="minorHAnsi" w:hAnsiTheme="minorHAnsi" w:cstheme="minorHAnsi"/>
          <w:color w:val="000000" w:themeColor="text1"/>
        </w:rPr>
      </w:pPr>
      <w:r w:rsidRPr="00CA2303">
        <w:rPr>
          <w:rFonts w:asciiTheme="minorHAnsi" w:hAnsiTheme="minorHAnsi" w:cstheme="minorHAnsi"/>
          <w:color w:val="000000" w:themeColor="text1"/>
          <w:highlight w:val="yellow"/>
        </w:rPr>
        <w:t>reversed()</w:t>
      </w:r>
      <w:r>
        <w:rPr>
          <w:rFonts w:asciiTheme="minorHAnsi" w:hAnsiTheme="minorHAnsi" w:cstheme="minorHAnsi"/>
          <w:color w:val="000000" w:themeColor="text1"/>
        </w:rPr>
        <w:t xml:space="preserve"> </w:t>
      </w:r>
      <w:r w:rsidRPr="00CA2303">
        <w:rPr>
          <w:rFonts w:asciiTheme="minorHAnsi" w:hAnsiTheme="minorHAnsi" w:cstheme="minorHAnsi"/>
          <w:color w:val="000000" w:themeColor="text1"/>
        </w:rPr>
        <w:t>creates a new comparator that orders elements using the reverse of the order used by the implicit argument of reversed().</w:t>
      </w:r>
    </w:p>
    <w:p w:rsidR="00CA2303" w:rsidRDefault="00CA2303" w:rsidP="00056DCD">
      <w:pPr>
        <w:rPr>
          <w:rFonts w:asciiTheme="minorHAnsi" w:hAnsiTheme="minorHAnsi" w:cstheme="minorHAnsi"/>
          <w:color w:val="000000" w:themeColor="text1"/>
        </w:rPr>
      </w:pPr>
    </w:p>
    <w:p w:rsidR="00CA2303" w:rsidRDefault="00CA2303" w:rsidP="00056DCD">
      <w:pPr>
        <w:rPr>
          <w:rFonts w:asciiTheme="minorHAnsi" w:hAnsiTheme="minorHAnsi" w:cstheme="minorHAnsi"/>
          <w:color w:val="000000" w:themeColor="text1"/>
        </w:rPr>
      </w:pPr>
      <w:r>
        <w:rPr>
          <w:rFonts w:asciiTheme="minorHAnsi" w:hAnsiTheme="minorHAnsi" w:cstheme="minorHAnsi"/>
          <w:color w:val="000000" w:themeColor="text1"/>
        </w:rPr>
        <w:t xml:space="preserve">e.g. </w:t>
      </w:r>
      <w:r w:rsidRPr="00CA2303">
        <w:rPr>
          <w:rFonts w:asciiTheme="minorHAnsi" w:hAnsiTheme="minorHAnsi" w:cstheme="minorHAnsi"/>
          <w:color w:val="000000" w:themeColor="text1"/>
        </w:rPr>
        <w:t>sort by descending suit, then ascending rank</w:t>
      </w:r>
    </w:p>
    <w:p w:rsidR="00CA2303" w:rsidRDefault="00CA2303" w:rsidP="00056DCD">
      <w:pPr>
        <w:rPr>
          <w:rFonts w:asciiTheme="minorHAnsi" w:hAnsiTheme="minorHAnsi" w:cstheme="minorHAnsi"/>
          <w:color w:val="000000" w:themeColor="text1"/>
        </w:rPr>
      </w:pPr>
      <w:r w:rsidRPr="00CA2303">
        <w:rPr>
          <w:rFonts w:asciiTheme="minorHAnsi" w:hAnsiTheme="minorHAnsi" w:cstheme="minorHAnsi"/>
          <w:color w:val="000000" w:themeColor="text1"/>
        </w:rPr>
        <w:drawing>
          <wp:inline distT="0" distB="0" distL="0" distR="0" wp14:anchorId="194B9366" wp14:editId="7DB06A8A">
            <wp:extent cx="5049042" cy="5842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397" cy="594886"/>
                    </a:xfrm>
                    <a:prstGeom prst="rect">
                      <a:avLst/>
                    </a:prstGeom>
                  </pic:spPr>
                </pic:pic>
              </a:graphicData>
            </a:graphic>
          </wp:inline>
        </w:drawing>
      </w:r>
    </w:p>
    <w:p w:rsidR="00CA2303" w:rsidRDefault="00CA2303" w:rsidP="00056DCD">
      <w:pPr>
        <w:rPr>
          <w:rFonts w:asciiTheme="minorHAnsi" w:hAnsiTheme="minorHAnsi" w:cstheme="minorHAnsi"/>
          <w:color w:val="000000" w:themeColor="text1"/>
        </w:rPr>
      </w:pPr>
    </w:p>
    <w:p w:rsidR="00CA2303" w:rsidRPr="00CA2303" w:rsidRDefault="00CA2303" w:rsidP="00056DCD">
      <w:pPr>
        <w:rPr>
          <w:rFonts w:asciiTheme="minorHAnsi" w:hAnsiTheme="minorHAnsi" w:cstheme="minorHAnsi"/>
          <w:color w:val="C00000"/>
        </w:rPr>
      </w:pPr>
      <w:r w:rsidRPr="00CA2303">
        <w:rPr>
          <w:rFonts w:asciiTheme="minorHAnsi" w:hAnsiTheme="minorHAnsi" w:cstheme="minorHAnsi"/>
          <w:color w:val="C00000"/>
        </w:rPr>
        <w:t xml:space="preserve">Because the only part of the </w:t>
      </w:r>
      <w:r w:rsidRPr="00CA2303">
        <w:rPr>
          <w:rFonts w:asciiTheme="minorEastAsia" w:eastAsiaTheme="minorEastAsia" w:hAnsiTheme="minorEastAsia" w:cstheme="minorHAnsi"/>
          <w:color w:val="C00000"/>
        </w:rPr>
        <w:t>Card</w:t>
      </w:r>
      <w:r w:rsidRPr="00CA2303">
        <w:rPr>
          <w:rFonts w:asciiTheme="minorHAnsi" w:hAnsiTheme="minorHAnsi" w:cstheme="minorHAnsi"/>
          <w:color w:val="C00000"/>
        </w:rPr>
        <w:t xml:space="preserve"> interface needed to define the comparison behavior is already available through the getter methods </w:t>
      </w:r>
      <w:proofErr w:type="spellStart"/>
      <w:r w:rsidRPr="00CA2303">
        <w:rPr>
          <w:rFonts w:asciiTheme="minorEastAsia" w:eastAsiaTheme="minorEastAsia" w:hAnsiTheme="minorEastAsia" w:cstheme="minorHAnsi"/>
          <w:color w:val="C00000"/>
        </w:rPr>
        <w:t>getSuit</w:t>
      </w:r>
      <w:proofErr w:type="spellEnd"/>
      <w:r w:rsidRPr="00CA2303">
        <w:rPr>
          <w:rFonts w:asciiTheme="minorEastAsia" w:eastAsiaTheme="minorEastAsia" w:hAnsiTheme="minorEastAsia" w:cstheme="minorHAnsi"/>
          <w:color w:val="C00000"/>
        </w:rPr>
        <w:t>()</w:t>
      </w:r>
      <w:r w:rsidRPr="00CA2303">
        <w:rPr>
          <w:rFonts w:asciiTheme="minorHAnsi" w:hAnsiTheme="minorHAnsi" w:cstheme="minorHAnsi"/>
          <w:color w:val="C00000"/>
        </w:rPr>
        <w:t xml:space="preserve"> and </w:t>
      </w:r>
      <w:proofErr w:type="spellStart"/>
      <w:r w:rsidRPr="00CA2303">
        <w:rPr>
          <w:rFonts w:asciiTheme="minorEastAsia" w:eastAsiaTheme="minorEastAsia" w:hAnsiTheme="minorEastAsia" w:cstheme="minorHAnsi"/>
          <w:color w:val="C00000"/>
        </w:rPr>
        <w:t>getRank</w:t>
      </w:r>
      <w:proofErr w:type="spellEnd"/>
      <w:r w:rsidRPr="00CA2303">
        <w:rPr>
          <w:rFonts w:asciiTheme="minorEastAsia" w:eastAsiaTheme="minorEastAsia" w:hAnsiTheme="minorEastAsia" w:cstheme="minorHAnsi"/>
          <w:color w:val="C00000"/>
        </w:rPr>
        <w:t>(),</w:t>
      </w:r>
      <w:r w:rsidRPr="00CA2303">
        <w:rPr>
          <w:rFonts w:asciiTheme="minorHAnsi" w:hAnsiTheme="minorHAnsi" w:cstheme="minorHAnsi"/>
          <w:color w:val="C00000"/>
        </w:rPr>
        <w:t xml:space="preserve"> the factory methods are not strictly necessary. </w:t>
      </w:r>
    </w:p>
    <w:p w:rsidR="00CA2303" w:rsidRDefault="00CA2303" w:rsidP="00056DCD">
      <w:pPr>
        <w:rPr>
          <w:rFonts w:asciiTheme="minorHAnsi" w:hAnsiTheme="minorHAnsi" w:cstheme="minorHAnsi"/>
          <w:color w:val="1D1A1D" w:themeColor="text2"/>
        </w:rPr>
      </w:pPr>
    </w:p>
    <w:p w:rsidR="00CA2303" w:rsidRDefault="00CA2303" w:rsidP="00056DCD">
      <w:pPr>
        <w:rPr>
          <w:rFonts w:asciiTheme="minorHAnsi" w:hAnsiTheme="minorHAnsi" w:cstheme="minorHAnsi"/>
          <w:color w:val="1D1A1D" w:themeColor="text2"/>
        </w:rPr>
      </w:pPr>
      <w:r w:rsidRPr="00CA2303">
        <w:rPr>
          <w:rFonts w:asciiTheme="minorHAnsi" w:hAnsiTheme="minorHAnsi" w:cstheme="minorHAnsi"/>
          <w:color w:val="1D1A1D" w:themeColor="text2"/>
        </w:rPr>
        <w:drawing>
          <wp:inline distT="0" distB="0" distL="0" distR="0" wp14:anchorId="2D754D61" wp14:editId="036C7188">
            <wp:extent cx="4690533" cy="87596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603" cy="902312"/>
                    </a:xfrm>
                    <a:prstGeom prst="rect">
                      <a:avLst/>
                    </a:prstGeom>
                  </pic:spPr>
                </pic:pic>
              </a:graphicData>
            </a:graphic>
          </wp:inline>
        </w:drawing>
      </w:r>
    </w:p>
    <w:p w:rsidR="00CA2303" w:rsidRDefault="00CA2303" w:rsidP="00056DCD">
      <w:pPr>
        <w:rPr>
          <w:rFonts w:asciiTheme="minorHAnsi" w:hAnsiTheme="minorHAnsi" w:cstheme="minorHAnsi"/>
          <w:color w:val="1D1A1D" w:themeColor="text2"/>
        </w:rPr>
      </w:pPr>
    </w:p>
    <w:p w:rsidR="00CA2303" w:rsidRDefault="00CA2303" w:rsidP="00056DCD">
      <w:pPr>
        <w:rPr>
          <w:rFonts w:asciiTheme="minorHAnsi" w:hAnsiTheme="minorHAnsi" w:cstheme="minorHAnsi"/>
          <w:color w:val="1D1A1D" w:themeColor="text2"/>
          <w:u w:val="single"/>
        </w:rPr>
      </w:pPr>
      <w:r w:rsidRPr="00CA2303">
        <w:rPr>
          <w:rFonts w:asciiTheme="minorHAnsi" w:hAnsiTheme="minorHAnsi" w:cstheme="minorHAnsi"/>
          <w:color w:val="1D1A1D" w:themeColor="text2"/>
          <w:u w:val="single"/>
        </w:rPr>
        <w:t>Improvement</w:t>
      </w:r>
    </w:p>
    <w:p w:rsidR="00CA2303" w:rsidRDefault="00CA2303" w:rsidP="00056DCD">
      <w:pPr>
        <w:rPr>
          <w:rFonts w:asciiTheme="minorHAnsi" w:hAnsiTheme="minorHAnsi" w:cstheme="minorHAnsi"/>
          <w:color w:val="1D1A1D" w:themeColor="text2"/>
          <w:u w:val="single"/>
        </w:rPr>
      </w:pPr>
    </w:p>
    <w:p w:rsidR="00CA2303" w:rsidRDefault="00CA2303" w:rsidP="00056DCD">
      <w:pPr>
        <w:rPr>
          <w:rFonts w:asciiTheme="minorHAnsi" w:hAnsiTheme="minorHAnsi" w:cstheme="minorHAnsi"/>
          <w:color w:val="1D1A1D" w:themeColor="text2"/>
        </w:rPr>
      </w:pPr>
      <w:r w:rsidRPr="00CA2303">
        <w:rPr>
          <w:rFonts w:asciiTheme="minorHAnsi" w:hAnsiTheme="minorHAnsi" w:cstheme="minorHAnsi"/>
          <w:color w:val="1D1A1D" w:themeColor="text2"/>
        </w:rPr>
        <w:t>1. U</w:t>
      </w:r>
      <w:r w:rsidRPr="00CA2303">
        <w:rPr>
          <w:rFonts w:asciiTheme="minorHAnsi" w:hAnsiTheme="minorHAnsi" w:cstheme="minorHAnsi"/>
          <w:color w:val="1D1A1D" w:themeColor="text2"/>
        </w:rPr>
        <w:t>se Java’s static import feature to eliminate the need to qualify the static methods:</w:t>
      </w:r>
    </w:p>
    <w:p w:rsidR="00CA2303" w:rsidRDefault="00CA2303" w:rsidP="00056DCD">
      <w:pPr>
        <w:rPr>
          <w:rFonts w:asciiTheme="minorHAnsi" w:hAnsiTheme="minorHAnsi" w:cstheme="minorHAnsi"/>
          <w:color w:val="1D1A1D" w:themeColor="text2"/>
        </w:rPr>
      </w:pPr>
    </w:p>
    <w:p w:rsidR="00CA2303" w:rsidRDefault="00CA2303" w:rsidP="00056DCD">
      <w:pPr>
        <w:rPr>
          <w:rFonts w:asciiTheme="minorHAnsi" w:hAnsiTheme="minorHAnsi" w:cstheme="minorHAnsi"/>
          <w:color w:val="1D1A1D" w:themeColor="text2"/>
        </w:rPr>
      </w:pPr>
      <w:r w:rsidRPr="00CA2303">
        <w:rPr>
          <w:rFonts w:asciiTheme="minorHAnsi" w:hAnsiTheme="minorHAnsi" w:cstheme="minorHAnsi"/>
          <w:color w:val="1D1A1D" w:themeColor="text2"/>
        </w:rPr>
        <w:drawing>
          <wp:inline distT="0" distB="0" distL="0" distR="0" wp14:anchorId="0FB522C6" wp14:editId="42B7E64E">
            <wp:extent cx="4712228" cy="11599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9301" cy="1164136"/>
                    </a:xfrm>
                    <a:prstGeom prst="rect">
                      <a:avLst/>
                    </a:prstGeom>
                  </pic:spPr>
                </pic:pic>
              </a:graphicData>
            </a:graphic>
          </wp:inline>
        </w:drawing>
      </w:r>
    </w:p>
    <w:p w:rsidR="00CA2303" w:rsidRDefault="00CA2303" w:rsidP="00056DCD">
      <w:pPr>
        <w:rPr>
          <w:rFonts w:asciiTheme="minorHAnsi" w:hAnsiTheme="minorHAnsi" w:cstheme="minorHAnsi"/>
          <w:color w:val="1D1A1D" w:themeColor="text2"/>
        </w:rPr>
      </w:pPr>
    </w:p>
    <w:p w:rsidR="00CA2303" w:rsidRDefault="00CA2303" w:rsidP="00056DCD">
      <w:pPr>
        <w:rPr>
          <w:rFonts w:asciiTheme="minorHAnsi" w:hAnsiTheme="minorHAnsi" w:cstheme="minorHAnsi"/>
          <w:color w:val="1D1A1D" w:themeColor="text2"/>
        </w:rPr>
      </w:pPr>
      <w:r>
        <w:rPr>
          <w:rFonts w:asciiTheme="minorHAnsi" w:hAnsiTheme="minorHAnsi" w:cstheme="minorHAnsi"/>
          <w:color w:val="1D1A1D" w:themeColor="text2"/>
        </w:rPr>
        <w:lastRenderedPageBreak/>
        <w:t>2. U</w:t>
      </w:r>
      <w:r w:rsidRPr="00CA2303">
        <w:rPr>
          <w:rFonts w:asciiTheme="minorHAnsi" w:hAnsiTheme="minorHAnsi" w:cstheme="minorHAnsi"/>
          <w:color w:val="1D1A1D" w:themeColor="text2"/>
        </w:rPr>
        <w:t xml:space="preserve">se method references to refer to </w:t>
      </w:r>
      <w:proofErr w:type="spellStart"/>
      <w:r w:rsidRPr="00CA2303">
        <w:rPr>
          <w:rFonts w:asciiTheme="minorEastAsia" w:eastAsiaTheme="minorEastAsia" w:hAnsiTheme="minorEastAsia" w:cstheme="minorHAnsi"/>
          <w:color w:val="1D1A1D" w:themeColor="text2"/>
        </w:rPr>
        <w:t>getSuit</w:t>
      </w:r>
      <w:proofErr w:type="spellEnd"/>
      <w:r w:rsidRPr="00CA2303">
        <w:rPr>
          <w:rFonts w:asciiTheme="minorEastAsia" w:eastAsiaTheme="minorEastAsia" w:hAnsiTheme="minorEastAsia" w:cstheme="minorHAnsi"/>
          <w:color w:val="1D1A1D" w:themeColor="text2"/>
        </w:rPr>
        <w:t>()</w:t>
      </w:r>
      <w:r w:rsidRPr="00CA2303">
        <w:rPr>
          <w:rFonts w:asciiTheme="minorHAnsi" w:hAnsiTheme="minorHAnsi" w:cstheme="minorHAnsi"/>
          <w:color w:val="1D1A1D" w:themeColor="text2"/>
        </w:rPr>
        <w:t xml:space="preserve"> and </w:t>
      </w:r>
      <w:proofErr w:type="spellStart"/>
      <w:r w:rsidRPr="00CA2303">
        <w:rPr>
          <w:rFonts w:asciiTheme="minorEastAsia" w:eastAsiaTheme="minorEastAsia" w:hAnsiTheme="minorEastAsia" w:cstheme="minorHAnsi"/>
          <w:color w:val="1D1A1D" w:themeColor="text2"/>
        </w:rPr>
        <w:t>getRank</w:t>
      </w:r>
      <w:proofErr w:type="spellEnd"/>
      <w:r w:rsidRPr="00CA2303">
        <w:rPr>
          <w:rFonts w:asciiTheme="minorEastAsia" w:eastAsiaTheme="minorEastAsia" w:hAnsiTheme="minorEastAsia" w:cstheme="minorHAnsi"/>
          <w:color w:val="1D1A1D" w:themeColor="text2"/>
        </w:rPr>
        <w:t>()</w:t>
      </w:r>
      <w:r w:rsidRPr="00CA2303">
        <w:rPr>
          <w:rFonts w:asciiTheme="minorHAnsi" w:hAnsiTheme="minorHAnsi" w:cstheme="minorHAnsi"/>
          <w:color w:val="1D1A1D" w:themeColor="text2"/>
        </w:rPr>
        <w:t xml:space="preserve"> instead of redefining a lambda expression that simply calls them.</w:t>
      </w:r>
    </w:p>
    <w:p w:rsidR="00CA2303" w:rsidRDefault="00CA2303" w:rsidP="00056DCD">
      <w:pPr>
        <w:rPr>
          <w:rFonts w:asciiTheme="minorHAnsi" w:hAnsiTheme="minorHAnsi" w:cstheme="minorHAnsi"/>
          <w:color w:val="1D1A1D" w:themeColor="text2"/>
        </w:rPr>
      </w:pPr>
    </w:p>
    <w:p w:rsidR="00CA2303" w:rsidRDefault="00CA2303" w:rsidP="00056DCD">
      <w:pPr>
        <w:rPr>
          <w:rFonts w:asciiTheme="minorHAnsi" w:hAnsiTheme="minorHAnsi" w:cstheme="minorHAnsi"/>
          <w:color w:val="1D1A1D" w:themeColor="text2"/>
        </w:rPr>
      </w:pPr>
      <w:r w:rsidRPr="00CA2303">
        <w:rPr>
          <w:rFonts w:asciiTheme="minorHAnsi" w:hAnsiTheme="minorHAnsi" w:cstheme="minorHAnsi"/>
          <w:color w:val="1D1A1D" w:themeColor="text2"/>
        </w:rPr>
        <w:drawing>
          <wp:inline distT="0" distB="0" distL="0" distR="0" wp14:anchorId="24A3C0A4" wp14:editId="6D69483C">
            <wp:extent cx="3259667" cy="5988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6514" cy="616662"/>
                    </a:xfrm>
                    <a:prstGeom prst="rect">
                      <a:avLst/>
                    </a:prstGeom>
                  </pic:spPr>
                </pic:pic>
              </a:graphicData>
            </a:graphic>
          </wp:inline>
        </w:drawing>
      </w:r>
    </w:p>
    <w:p w:rsidR="00CA2303" w:rsidRDefault="00CA2303" w:rsidP="00056DCD">
      <w:pPr>
        <w:rPr>
          <w:rFonts w:asciiTheme="minorHAnsi" w:hAnsiTheme="minorHAnsi" w:cstheme="minorHAnsi"/>
          <w:color w:val="1D1A1D" w:themeColor="text2"/>
        </w:rPr>
      </w:pPr>
    </w:p>
    <w:p w:rsidR="00CA2303" w:rsidRDefault="00CA2303" w:rsidP="00056DCD">
      <w:pPr>
        <w:rPr>
          <w:rFonts w:asciiTheme="minorHAnsi" w:hAnsiTheme="minorHAnsi" w:cstheme="minorHAnsi"/>
          <w:color w:val="1D1A1D" w:themeColor="text2"/>
        </w:rPr>
      </w:pPr>
      <w:r>
        <w:rPr>
          <w:rFonts w:asciiTheme="minorHAnsi" w:hAnsiTheme="minorHAnsi" w:cstheme="minorHAnsi"/>
          <w:color w:val="1D1A1D" w:themeColor="text2"/>
        </w:rPr>
        <w:t>3. W</w:t>
      </w:r>
      <w:r w:rsidRPr="00CA2303">
        <w:rPr>
          <w:rFonts w:asciiTheme="minorHAnsi" w:hAnsiTheme="minorHAnsi" w:cstheme="minorHAnsi"/>
          <w:color w:val="1D1A1D" w:themeColor="text2"/>
        </w:rPr>
        <w:t>e can observe that class</w:t>
      </w:r>
      <w:r w:rsidRPr="00CA2303">
        <w:rPr>
          <w:rFonts w:asciiTheme="minorEastAsia" w:eastAsiaTheme="minorEastAsia" w:hAnsiTheme="minorEastAsia" w:cstheme="minorHAnsi"/>
          <w:color w:val="1D1A1D" w:themeColor="text2"/>
        </w:rPr>
        <w:t xml:space="preserve"> Comparator</w:t>
      </w:r>
      <w:r w:rsidRPr="00CA2303">
        <w:rPr>
          <w:rFonts w:asciiTheme="minorHAnsi" w:hAnsiTheme="minorHAnsi" w:cstheme="minorHAnsi"/>
          <w:color w:val="1D1A1D" w:themeColor="text2"/>
        </w:rPr>
        <w:t xml:space="preserve"> has an overloaded version of </w:t>
      </w:r>
      <w:proofErr w:type="spellStart"/>
      <w:r w:rsidRPr="00CA2303">
        <w:rPr>
          <w:rFonts w:asciiTheme="minorEastAsia" w:eastAsiaTheme="minorEastAsia" w:hAnsiTheme="minorEastAsia" w:cstheme="minorHAnsi"/>
          <w:color w:val="1D1A1D" w:themeColor="text2"/>
        </w:rPr>
        <w:t>thenComparing</w:t>
      </w:r>
      <w:proofErr w:type="spellEnd"/>
      <w:r w:rsidRPr="00CA2303">
        <w:rPr>
          <w:rFonts w:asciiTheme="minorHAnsi" w:hAnsiTheme="minorHAnsi" w:cstheme="minorHAnsi"/>
          <w:color w:val="1D1A1D" w:themeColor="text2"/>
        </w:rPr>
        <w:t xml:space="preserve"> that combines the behavior of c</w:t>
      </w:r>
      <w:r w:rsidRPr="00D548C6">
        <w:rPr>
          <w:rFonts w:asciiTheme="minorEastAsia" w:eastAsiaTheme="minorEastAsia" w:hAnsiTheme="minorEastAsia" w:cstheme="minorHAnsi"/>
          <w:color w:val="1D1A1D" w:themeColor="text2"/>
        </w:rPr>
        <w:t>omparing</w:t>
      </w:r>
      <w:r w:rsidRPr="00CA2303">
        <w:rPr>
          <w:rFonts w:asciiTheme="minorHAnsi" w:hAnsiTheme="minorHAnsi" w:cstheme="minorHAnsi"/>
          <w:color w:val="1D1A1D" w:themeColor="text2"/>
        </w:rPr>
        <w:t xml:space="preserve"> and </w:t>
      </w:r>
      <w:proofErr w:type="spellStart"/>
      <w:r w:rsidRPr="00D548C6">
        <w:rPr>
          <w:rFonts w:asciiTheme="minorEastAsia" w:eastAsiaTheme="minorEastAsia" w:hAnsiTheme="minorEastAsia" w:cstheme="minorHAnsi"/>
          <w:color w:val="1D1A1D" w:themeColor="text2"/>
        </w:rPr>
        <w:t>thenComparing</w:t>
      </w:r>
      <w:proofErr w:type="spellEnd"/>
      <w:r w:rsidRPr="00CA2303">
        <w:rPr>
          <w:rFonts w:asciiTheme="minorHAnsi" w:hAnsiTheme="minorHAnsi" w:cstheme="minorHAnsi"/>
          <w:color w:val="1D1A1D" w:themeColor="text2"/>
        </w:rPr>
        <w:t xml:space="preserve"> by directly taking a function that returns the value of the key we wish to use for comparison. In this case we can move the reversal of the comparison to the final comparator. </w:t>
      </w:r>
    </w:p>
    <w:p w:rsidR="00D548C6" w:rsidRDefault="00D548C6" w:rsidP="00056DCD">
      <w:pPr>
        <w:rPr>
          <w:rFonts w:asciiTheme="minorHAnsi" w:hAnsiTheme="minorHAnsi" w:cstheme="minorHAnsi"/>
          <w:color w:val="1D1A1D" w:themeColor="text2"/>
        </w:rPr>
      </w:pPr>
    </w:p>
    <w:p w:rsidR="00D548C6" w:rsidRDefault="00D548C6" w:rsidP="00056DCD">
      <w:pPr>
        <w:rPr>
          <w:rFonts w:asciiTheme="minorHAnsi" w:hAnsiTheme="minorHAnsi" w:cstheme="minorHAnsi"/>
          <w:color w:val="1D1A1D" w:themeColor="text2"/>
        </w:rPr>
      </w:pPr>
      <w:r w:rsidRPr="00D548C6">
        <w:rPr>
          <w:rFonts w:asciiTheme="minorHAnsi" w:hAnsiTheme="minorHAnsi" w:cstheme="minorHAnsi"/>
          <w:color w:val="1D1A1D" w:themeColor="text2"/>
        </w:rPr>
        <w:drawing>
          <wp:inline distT="0" distB="0" distL="0" distR="0" wp14:anchorId="4CDFDDAE" wp14:editId="4792DCC3">
            <wp:extent cx="3801533" cy="29899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6631" cy="317488"/>
                    </a:xfrm>
                    <a:prstGeom prst="rect">
                      <a:avLst/>
                    </a:prstGeom>
                  </pic:spPr>
                </pic:pic>
              </a:graphicData>
            </a:graphic>
          </wp:inline>
        </w:drawing>
      </w:r>
    </w:p>
    <w:p w:rsidR="00D548C6" w:rsidRDefault="00D548C6" w:rsidP="00056DCD">
      <w:pPr>
        <w:rPr>
          <w:rFonts w:asciiTheme="minorHAnsi" w:hAnsiTheme="minorHAnsi" w:cstheme="minorHAnsi"/>
          <w:color w:val="1D1A1D" w:themeColor="text2"/>
        </w:rPr>
      </w:pPr>
    </w:p>
    <w:p w:rsidR="00D548C6" w:rsidRDefault="00D548C6" w:rsidP="00056DCD">
      <w:pPr>
        <w:rPr>
          <w:rFonts w:asciiTheme="minorHAnsi" w:hAnsiTheme="minorHAnsi" w:cstheme="minorHAnsi"/>
          <w:color w:val="1D1A1D" w:themeColor="text2"/>
          <w:u w:val="single"/>
        </w:rPr>
      </w:pPr>
      <w:r w:rsidRPr="00D548C6">
        <w:rPr>
          <w:rFonts w:asciiTheme="minorHAnsi" w:hAnsiTheme="minorHAnsi" w:cstheme="minorHAnsi"/>
          <w:color w:val="1D1A1D" w:themeColor="text2"/>
          <w:u w:val="single"/>
        </w:rPr>
        <w:t xml:space="preserve">Other helper methods in </w:t>
      </w:r>
      <w:proofErr w:type="spellStart"/>
      <w:r w:rsidRPr="00D548C6">
        <w:rPr>
          <w:rFonts w:asciiTheme="minorHAnsi" w:hAnsiTheme="minorHAnsi" w:cstheme="minorHAnsi"/>
          <w:color w:val="1D1A1D" w:themeColor="text2"/>
          <w:u w:val="single"/>
        </w:rPr>
        <w:t>java.util.function</w:t>
      </w:r>
      <w:proofErr w:type="spellEnd"/>
    </w:p>
    <w:p w:rsidR="00D548C6" w:rsidRPr="00D548C6" w:rsidRDefault="00D548C6" w:rsidP="00056DCD">
      <w:pPr>
        <w:rPr>
          <w:rFonts w:asciiTheme="minorHAnsi" w:hAnsiTheme="minorHAnsi" w:cstheme="minorHAnsi"/>
          <w:color w:val="1D1A1D" w:themeColor="text2"/>
          <w:u w:val="single"/>
        </w:rPr>
      </w:pPr>
    </w:p>
    <w:p w:rsidR="00D548C6" w:rsidRDefault="00D548C6" w:rsidP="00056DCD">
      <w:pPr>
        <w:rPr>
          <w:rFonts w:asciiTheme="minorHAnsi" w:hAnsiTheme="minorHAnsi" w:cstheme="minorHAnsi"/>
          <w:color w:val="1D1A1D" w:themeColor="text2"/>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7456" behindDoc="0" locked="0" layoutInCell="1" allowOverlap="1" wp14:anchorId="2EDFD55F" wp14:editId="5C096BCF">
                <wp:simplePos x="0" y="0"/>
                <wp:positionH relativeFrom="column">
                  <wp:posOffset>3666067</wp:posOffset>
                </wp:positionH>
                <wp:positionV relativeFrom="paragraph">
                  <wp:posOffset>625898</wp:posOffset>
                </wp:positionV>
                <wp:extent cx="660400" cy="209762"/>
                <wp:effectExtent l="0" t="0" r="12700" b="19050"/>
                <wp:wrapNone/>
                <wp:docPr id="37" name="Rectangle 37"/>
                <wp:cNvGraphicFramePr/>
                <a:graphic xmlns:a="http://schemas.openxmlformats.org/drawingml/2006/main">
                  <a:graphicData uri="http://schemas.microsoft.com/office/word/2010/wordprocessingShape">
                    <wps:wsp>
                      <wps:cNvSpPr/>
                      <wps:spPr>
                        <a:xfrm>
                          <a:off x="0" y="0"/>
                          <a:ext cx="660400" cy="209762"/>
                        </a:xfrm>
                        <a:prstGeom prst="rect">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E4FFD" id="Rectangle 37" o:spid="_x0000_s1026" style="position:absolute;margin-left:288.65pt;margin-top:49.3pt;width:52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" filled="f" strokecolor="#c00000" strokeweight=".5pt" insetpen="t"/>
            </w:pict>
          </mc:Fallback>
        </mc:AlternateContent>
      </w:r>
      <w:r w:rsidRPr="00D548C6">
        <w:rPr>
          <w:rFonts w:asciiTheme="minorHAnsi" w:hAnsiTheme="minorHAnsi" w:cstheme="minorHAnsi"/>
          <w:color w:val="1D1A1D" w:themeColor="text2"/>
        </w:rPr>
        <w:drawing>
          <wp:inline distT="0" distB="0" distL="0" distR="0" wp14:anchorId="04FB98F8" wp14:editId="79E28E1A">
            <wp:extent cx="4419600" cy="83670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3319" cy="846872"/>
                    </a:xfrm>
                    <a:prstGeom prst="rect">
                      <a:avLst/>
                    </a:prstGeom>
                  </pic:spPr>
                </pic:pic>
              </a:graphicData>
            </a:graphic>
          </wp:inline>
        </w:drawing>
      </w:r>
    </w:p>
    <w:p w:rsidR="00D548C6" w:rsidRDefault="00D548C6" w:rsidP="00056DCD">
      <w:pPr>
        <w:rPr>
          <w:rFonts w:asciiTheme="minorHAnsi" w:hAnsiTheme="minorHAnsi" w:cstheme="minorHAnsi"/>
          <w:color w:val="1D1A1D" w:themeColor="text2"/>
        </w:rPr>
      </w:pPr>
    </w:p>
    <w:p w:rsidR="00D548C6" w:rsidRDefault="00D548C6" w:rsidP="00056DCD">
      <w:pPr>
        <w:rPr>
          <w:rFonts w:asciiTheme="minorHAnsi" w:hAnsiTheme="minorHAnsi" w:cstheme="minorHAnsi"/>
          <w:color w:val="1D1A1D" w:themeColor="text2"/>
        </w:rPr>
      </w:pPr>
    </w:p>
    <w:p w:rsidR="006E014D" w:rsidRPr="006E014D" w:rsidRDefault="00A90F03" w:rsidP="00A90F03">
      <w:pPr>
        <w:pStyle w:val="NormalWeb"/>
        <w:rPr>
          <w:rFonts w:ascii="MksbsgNimbusRomNo9L" w:hAnsi="MksbsgNimbusRomNo9L"/>
          <w:color w:val="8A383A"/>
          <w:lang w:val="en-US"/>
        </w:rPr>
      </w:pPr>
      <w:r w:rsidRPr="00EA1D3E">
        <w:rPr>
          <w:rFonts w:ascii="MksbsgNimbusRomNo9L" w:hAnsi="MksbsgNimbusRomNo9L"/>
          <w:color w:val="8A383A"/>
        </w:rPr>
        <w:t>9.</w:t>
      </w:r>
      <w:r>
        <w:rPr>
          <w:rFonts w:ascii="MksbsgNimbusRomNo9L" w:hAnsi="MksbsgNimbusRomNo9L"/>
          <w:color w:val="8A383A"/>
        </w:rPr>
        <w:t>4</w:t>
      </w:r>
      <w:r w:rsidRPr="00EA1D3E">
        <w:rPr>
          <w:rFonts w:ascii="MksbsgNimbusRomNo9L" w:hAnsi="MksbsgNimbusRomNo9L"/>
          <w:color w:val="8A383A"/>
        </w:rPr>
        <w:t xml:space="preserve"> </w:t>
      </w:r>
      <w:r w:rsidRPr="00032498">
        <w:rPr>
          <w:rFonts w:ascii="MksbsgNimbusRomNo9L" w:hAnsi="MksbsgNimbusRomNo9L"/>
          <w:color w:val="8A383A"/>
        </w:rPr>
        <w:t xml:space="preserve">Using Functions </w:t>
      </w:r>
      <w:r>
        <w:rPr>
          <w:rFonts w:ascii="MksbsgNimbusRomNo9L" w:hAnsi="MksbsgNimbusRomNo9L"/>
          <w:color w:val="8A383A"/>
          <w:lang w:val="en-US"/>
        </w:rPr>
        <w:t>as Suppliers of Data</w:t>
      </w:r>
    </w:p>
    <w:p w:rsidR="006E014D" w:rsidRDefault="006E014D" w:rsidP="00A90F03">
      <w:pPr>
        <w:pStyle w:val="NormalWeb"/>
        <w:contextualSpacing/>
        <w:rPr>
          <w:rFonts w:asciiTheme="minorHAnsi" w:hAnsiTheme="minorHAnsi" w:cstheme="minorHAnsi"/>
          <w:color w:val="1D1A1D" w:themeColor="text2"/>
        </w:rPr>
      </w:pPr>
      <w:r w:rsidRPr="000B6F47">
        <w:rPr>
          <w:rFonts w:asciiTheme="minorEastAsia" w:eastAsiaTheme="minorEastAsia" w:hAnsiTheme="minorEastAsia" w:cstheme="minorHAnsi"/>
          <w:color w:val="1D1A1D" w:themeColor="text2"/>
          <w:highlight w:val="yellow"/>
        </w:rPr>
        <w:t>Supplier&lt;T&gt;</w:t>
      </w:r>
      <w:r w:rsidRPr="00A90F03">
        <w:rPr>
          <w:rFonts w:asciiTheme="minorHAnsi" w:hAnsiTheme="minorHAnsi" w:cstheme="minorHAnsi"/>
          <w:color w:val="1D1A1D" w:themeColor="text2"/>
        </w:rPr>
        <w:t xml:space="preserve"> </w:t>
      </w:r>
    </w:p>
    <w:p w:rsidR="00A90F03" w:rsidRDefault="006E014D" w:rsidP="00A90F03">
      <w:pPr>
        <w:pStyle w:val="NormalWeb"/>
        <w:contextualSpacing/>
        <w:rPr>
          <w:rFonts w:asciiTheme="minorEastAsia" w:eastAsiaTheme="minorEastAsia" w:hAnsiTheme="minorEastAsia" w:cstheme="minorHAnsi"/>
          <w:color w:val="1D1A1D" w:themeColor="text2"/>
          <w:lang w:val="en-US"/>
        </w:rPr>
      </w:pPr>
      <w:r>
        <w:rPr>
          <w:rFonts w:asciiTheme="minorHAnsi" w:hAnsiTheme="minorHAnsi" w:cstheme="minorHAnsi"/>
          <w:color w:val="1D1A1D" w:themeColor="text2"/>
        </w:rPr>
        <w:t xml:space="preserve">[context] </w:t>
      </w:r>
      <w:r>
        <w:rPr>
          <w:rFonts w:asciiTheme="minorHAnsi" w:hAnsiTheme="minorHAnsi" w:cstheme="minorHAnsi"/>
          <w:color w:val="1D1A1D" w:themeColor="text2"/>
          <w:lang w:val="en-US"/>
        </w:rPr>
        <w:t>W</w:t>
      </w:r>
      <w:r w:rsidR="00A90F03" w:rsidRPr="00A90F03">
        <w:rPr>
          <w:rFonts w:asciiTheme="minorHAnsi" w:hAnsiTheme="minorHAnsi" w:cstheme="minorHAnsi"/>
          <w:color w:val="1D1A1D" w:themeColor="text2"/>
          <w:lang w:val="en-US"/>
        </w:rPr>
        <w:t xml:space="preserve">e are designing a class </w:t>
      </w:r>
      <w:proofErr w:type="spellStart"/>
      <w:r w:rsidR="00A90F03" w:rsidRPr="00A90F03">
        <w:rPr>
          <w:rFonts w:asciiTheme="minorEastAsia" w:eastAsiaTheme="minorEastAsia" w:hAnsiTheme="minorEastAsia" w:cstheme="minorHAnsi"/>
          <w:color w:val="1D1A1D" w:themeColor="text2"/>
          <w:lang w:val="en-US"/>
        </w:rPr>
        <w:t>CardViewer</w:t>
      </w:r>
      <w:proofErr w:type="spellEnd"/>
      <w:r w:rsidR="00A90F03" w:rsidRPr="00A90F03">
        <w:rPr>
          <w:rFonts w:asciiTheme="minorHAnsi" w:hAnsiTheme="minorHAnsi" w:cstheme="minorHAnsi"/>
          <w:color w:val="1D1A1D" w:themeColor="text2"/>
          <w:lang w:val="en-US"/>
        </w:rPr>
        <w:t xml:space="preserve"> to show a graphical representation of the card at the top of a pile in a card game. The </w:t>
      </w:r>
      <w:proofErr w:type="spellStart"/>
      <w:r w:rsidR="00A90F03" w:rsidRPr="00A90F03">
        <w:rPr>
          <w:rFonts w:asciiTheme="minorEastAsia" w:eastAsiaTheme="minorEastAsia" w:hAnsiTheme="minorEastAsia" w:cstheme="minorHAnsi"/>
          <w:color w:val="1D1A1D" w:themeColor="text2"/>
          <w:lang w:val="en-US"/>
        </w:rPr>
        <w:t>CardViewer</w:t>
      </w:r>
      <w:proofErr w:type="spellEnd"/>
      <w:r w:rsidR="00A90F03" w:rsidRPr="00A90F03">
        <w:rPr>
          <w:rFonts w:asciiTheme="minorHAnsi" w:hAnsiTheme="minorHAnsi" w:cstheme="minorHAnsi"/>
          <w:color w:val="1D1A1D" w:themeColor="text2"/>
          <w:lang w:val="en-US"/>
        </w:rPr>
        <w:t xml:space="preserve"> must be able to show the card of interest whenever necessary by</w:t>
      </w:r>
      <w:r w:rsidR="00A90F03">
        <w:rPr>
          <w:rFonts w:asciiTheme="minorHAnsi" w:hAnsiTheme="minorHAnsi" w:cstheme="minorHAnsi"/>
          <w:color w:val="1D1A1D" w:themeColor="text2"/>
          <w:lang w:val="en-US"/>
        </w:rPr>
        <w:t xml:space="preserve"> </w:t>
      </w:r>
      <w:r w:rsidR="00A90F03" w:rsidRPr="00A90F03">
        <w:rPr>
          <w:rFonts w:asciiTheme="minorHAnsi" w:hAnsiTheme="minorHAnsi" w:cstheme="minorHAnsi"/>
          <w:color w:val="1D1A1D" w:themeColor="text2"/>
          <w:lang w:val="en-US"/>
        </w:rPr>
        <w:t xml:space="preserve">calling a method </w:t>
      </w:r>
      <w:r w:rsidR="00A90F03" w:rsidRPr="00A90F03">
        <w:rPr>
          <w:rFonts w:asciiTheme="minorEastAsia" w:eastAsiaTheme="minorEastAsia" w:hAnsiTheme="minorEastAsia" w:cstheme="minorHAnsi"/>
          <w:color w:val="1D1A1D" w:themeColor="text2"/>
          <w:lang w:val="en-US"/>
        </w:rPr>
        <w:t>show().</w:t>
      </w:r>
    </w:p>
    <w:p w:rsidR="00A90F03" w:rsidRDefault="006E014D" w:rsidP="00A90F03">
      <w:pPr>
        <w:pStyle w:val="NormalWeb"/>
        <w:contextualSpacing/>
        <w:rPr>
          <w:rFonts w:asciiTheme="minorHAnsi" w:eastAsiaTheme="minorEastAsia" w:hAnsiTheme="minorHAnsi" w:cstheme="minorHAnsi"/>
          <w:color w:val="1D1A1D" w:themeColor="text2"/>
          <w:lang w:val="en-US"/>
        </w:rPr>
      </w:pPr>
      <w:r w:rsidRPr="00A90F03">
        <w:rPr>
          <w:rFonts w:asciiTheme="minorEastAsia" w:eastAsiaTheme="minorEastAsia" w:hAnsiTheme="minorEastAsia" w:cstheme="minorHAnsi"/>
          <w:color w:val="1D1A1D" w:themeColor="text2"/>
          <w:lang w:val="en-US"/>
        </w:rPr>
        <w:drawing>
          <wp:anchor distT="0" distB="0" distL="114300" distR="114300" simplePos="0" relativeHeight="251670528" behindDoc="1" locked="0" layoutInCell="1" allowOverlap="1" wp14:anchorId="6C15411B">
            <wp:simplePos x="0" y="0"/>
            <wp:positionH relativeFrom="column">
              <wp:posOffset>2870200</wp:posOffset>
            </wp:positionH>
            <wp:positionV relativeFrom="paragraph">
              <wp:posOffset>17145</wp:posOffset>
            </wp:positionV>
            <wp:extent cx="3056255" cy="119697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56255" cy="1196975"/>
                    </a:xfrm>
                    <a:prstGeom prst="rect">
                      <a:avLst/>
                    </a:prstGeom>
                  </pic:spPr>
                </pic:pic>
              </a:graphicData>
            </a:graphic>
            <wp14:sizeRelH relativeFrom="page">
              <wp14:pctWidth>0</wp14:pctWidth>
            </wp14:sizeRelH>
            <wp14:sizeRelV relativeFrom="page">
              <wp14:pctHeight>0</wp14:pctHeight>
            </wp14:sizeRelV>
          </wp:anchor>
        </w:drawing>
      </w:r>
    </w:p>
    <w:p w:rsidR="00A90F03" w:rsidRDefault="00A90F03" w:rsidP="00A90F03">
      <w:pPr>
        <w:pStyle w:val="NormalWeb"/>
        <w:contextualSpacing/>
        <w:rPr>
          <w:rFonts w:asciiTheme="minorHAnsi" w:eastAsiaTheme="minorEastAsia" w:hAnsiTheme="minorHAnsi" w:cstheme="minorHAnsi"/>
          <w:color w:val="1D1A1D" w:themeColor="text2"/>
          <w:u w:val="single"/>
          <w:lang w:val="en-US"/>
        </w:rPr>
      </w:pPr>
      <w:r w:rsidRPr="006E014D">
        <w:rPr>
          <w:rFonts w:asciiTheme="minorHAnsi" w:eastAsiaTheme="minorEastAsia" w:hAnsiTheme="minorHAnsi" w:cstheme="minorHAnsi"/>
          <w:color w:val="1D1A1D" w:themeColor="text2"/>
          <w:u w:val="single"/>
          <w:lang w:val="en-US"/>
        </w:rPr>
        <w:t>OBSERVER(pull)</w:t>
      </w:r>
    </w:p>
    <w:p w:rsidR="006E014D" w:rsidRPr="006E014D" w:rsidRDefault="006E014D" w:rsidP="00A90F03">
      <w:pPr>
        <w:pStyle w:val="NormalWeb"/>
        <w:contextualSpacing/>
        <w:rPr>
          <w:rFonts w:asciiTheme="minorHAnsi" w:eastAsiaTheme="minorEastAsia" w:hAnsiTheme="minorHAnsi" w:cstheme="minorHAnsi"/>
          <w:color w:val="1D1A1D" w:themeColor="text2"/>
          <w:u w:val="single"/>
          <w:lang w:val="en-US"/>
        </w:rPr>
      </w:pPr>
    </w:p>
    <w:p w:rsidR="006E014D" w:rsidRDefault="00A90F03" w:rsidP="00A90F03">
      <w:pPr>
        <w:pStyle w:val="NormalWeb"/>
        <w:contextualSpacing/>
        <w:rPr>
          <w:rFonts w:asciiTheme="minorHAnsi" w:hAnsiTheme="minorHAnsi" w:cstheme="minorHAnsi"/>
          <w:color w:val="1D1A1D" w:themeColor="text2"/>
          <w:lang w:val="en-US"/>
        </w:rPr>
      </w:pPr>
      <w:r>
        <w:rPr>
          <w:rFonts w:asciiTheme="minorHAnsi" w:hAnsiTheme="minorHAnsi" w:cstheme="minorHAnsi"/>
          <w:color w:val="1D1A1D" w:themeColor="text2"/>
          <w:lang w:val="en-US"/>
        </w:rPr>
        <w:t>D</w:t>
      </w:r>
      <w:r w:rsidRPr="00A90F03">
        <w:rPr>
          <w:rFonts w:asciiTheme="minorHAnsi" w:hAnsiTheme="minorHAnsi" w:cstheme="minorHAnsi"/>
          <w:color w:val="1D1A1D" w:themeColor="text2"/>
          <w:lang w:val="en-US"/>
        </w:rPr>
        <w:t xml:space="preserve">efine a new interface </w:t>
      </w:r>
      <w:proofErr w:type="spellStart"/>
      <w:r w:rsidRPr="00A90F03">
        <w:rPr>
          <w:rFonts w:asciiTheme="minorEastAsia" w:eastAsiaTheme="minorEastAsia" w:hAnsiTheme="minorEastAsia" w:cstheme="minorHAnsi"/>
          <w:color w:val="1D1A1D" w:themeColor="text2"/>
          <w:lang w:val="en-US"/>
        </w:rPr>
        <w:t xml:space="preserve">CardSupplier </w:t>
      </w:r>
      <w:r w:rsidRPr="00A90F03">
        <w:rPr>
          <w:rFonts w:asciiTheme="minorHAnsi" w:hAnsiTheme="minorHAnsi" w:cstheme="minorHAnsi"/>
          <w:color w:val="1D1A1D" w:themeColor="text2"/>
          <w:lang w:val="en-US"/>
        </w:rPr>
        <w:t xml:space="preserve">with </w:t>
      </w:r>
      <w:proofErr w:type="spellEnd"/>
    </w:p>
    <w:p w:rsidR="006E014D" w:rsidRDefault="00A90F03" w:rsidP="00A90F03">
      <w:pPr>
        <w:pStyle w:val="NormalWeb"/>
        <w:contextualSpacing/>
        <w:rPr>
          <w:rFonts w:asciiTheme="minorHAnsi" w:hAnsiTheme="minorHAnsi" w:cstheme="minorHAnsi"/>
          <w:color w:val="1D1A1D" w:themeColor="text2"/>
          <w:lang w:val="en-US"/>
        </w:rPr>
      </w:pPr>
      <w:r w:rsidRPr="00A90F03">
        <w:rPr>
          <w:rFonts w:asciiTheme="minorHAnsi" w:hAnsiTheme="minorHAnsi" w:cstheme="minorHAnsi"/>
          <w:color w:val="1D1A1D" w:themeColor="text2"/>
          <w:lang w:val="en-US"/>
        </w:rPr>
        <w:t xml:space="preserve">a single method </w:t>
      </w:r>
      <w:proofErr w:type="spellStart"/>
      <w:r w:rsidRPr="00A90F03">
        <w:rPr>
          <w:rFonts w:asciiTheme="minorEastAsia" w:eastAsiaTheme="minorEastAsia" w:hAnsiTheme="minorEastAsia" w:cstheme="minorHAnsi"/>
          <w:color w:val="1D1A1D" w:themeColor="text2"/>
          <w:lang w:val="en-US"/>
        </w:rPr>
        <w:t>getCard</w:t>
      </w:r>
      <w:proofErr w:type="spellEnd"/>
      <w:r w:rsidRPr="00A90F03">
        <w:rPr>
          <w:rFonts w:asciiTheme="minorEastAsia" w:eastAsiaTheme="minorEastAsia" w:hAnsiTheme="minorEastAsia" w:cstheme="minorHAnsi"/>
          <w:color w:val="1D1A1D" w:themeColor="text2"/>
          <w:lang w:val="en-US"/>
        </w:rPr>
        <w:t>(),</w:t>
      </w:r>
      <w:r w:rsidRPr="00A90F03">
        <w:rPr>
          <w:rFonts w:asciiTheme="minorHAnsi" w:hAnsiTheme="minorHAnsi" w:cstheme="minorHAnsi"/>
          <w:color w:val="1D1A1D" w:themeColor="text2"/>
          <w:lang w:val="en-US"/>
        </w:rPr>
        <w:t xml:space="preserve"> </w:t>
      </w:r>
    </w:p>
    <w:p w:rsidR="00A90F03" w:rsidRPr="00A90F03" w:rsidRDefault="00A90F03" w:rsidP="00A90F03">
      <w:pPr>
        <w:pStyle w:val="NormalWeb"/>
        <w:contextualSpacing/>
        <w:rPr>
          <w:rFonts w:asciiTheme="minorHAnsi" w:hAnsiTheme="minorHAnsi" w:cstheme="minorHAnsi"/>
          <w:color w:val="1D1A1D" w:themeColor="text2"/>
          <w:lang w:val="en-US"/>
        </w:rPr>
      </w:pPr>
      <w:r w:rsidRPr="00A90F03">
        <w:rPr>
          <w:rFonts w:asciiTheme="minorHAnsi" w:hAnsiTheme="minorHAnsi" w:cstheme="minorHAnsi"/>
          <w:color w:val="1D1A1D" w:themeColor="text2"/>
          <w:lang w:val="en-US"/>
        </w:rPr>
        <w:t>and make implement this interface.</w:t>
      </w:r>
    </w:p>
    <w:p w:rsidR="00CA2303" w:rsidRDefault="00CA2303" w:rsidP="00A90F03">
      <w:pPr>
        <w:contextualSpacing/>
        <w:rPr>
          <w:rFonts w:asciiTheme="minorHAnsi" w:hAnsiTheme="minorHAnsi" w:cstheme="minorHAnsi"/>
          <w:color w:val="1D1A1D" w:themeColor="text2"/>
        </w:rPr>
      </w:pPr>
    </w:p>
    <w:p w:rsidR="00A90F03" w:rsidRDefault="00A90F03" w:rsidP="00A90F03">
      <w:pPr>
        <w:contextualSpacing/>
        <w:rPr>
          <w:rFonts w:asciiTheme="minorEastAsia" w:eastAsiaTheme="minorEastAsia" w:hAnsiTheme="minorEastAsia" w:cstheme="minorHAnsi"/>
          <w:color w:val="1D1A1D" w:themeColor="text2"/>
          <w:lang w:val="en-CA"/>
        </w:rPr>
      </w:pPr>
      <w:r w:rsidRPr="00A90F03">
        <w:rPr>
          <w:rFonts w:asciiTheme="minorHAnsi" w:hAnsiTheme="minorHAnsi" w:cstheme="minorHAnsi"/>
          <w:color w:val="1D1A1D" w:themeColor="text2"/>
          <w:lang w:val="en-CA"/>
        </w:rPr>
        <w:t xml:space="preserve">Interface </w:t>
      </w:r>
      <w:r w:rsidRPr="000B6F47">
        <w:rPr>
          <w:rFonts w:asciiTheme="minorEastAsia" w:eastAsiaTheme="minorEastAsia" w:hAnsiTheme="minorEastAsia" w:cstheme="minorHAnsi"/>
          <w:color w:val="1D1A1D" w:themeColor="text2"/>
          <w:highlight w:val="yellow"/>
          <w:lang w:val="en-CA"/>
        </w:rPr>
        <w:t>Supplier&lt;T&gt;</w:t>
      </w:r>
      <w:r w:rsidRPr="00A90F03">
        <w:rPr>
          <w:rFonts w:asciiTheme="minorHAnsi" w:hAnsiTheme="minorHAnsi" w:cstheme="minorHAnsi"/>
          <w:color w:val="1D1A1D" w:themeColor="text2"/>
          <w:lang w:val="en-CA"/>
        </w:rPr>
        <w:t xml:space="preserve"> defines a single method </w:t>
      </w:r>
      <w:r w:rsidRPr="000B6F47">
        <w:rPr>
          <w:rFonts w:asciiTheme="minorEastAsia" w:eastAsiaTheme="minorEastAsia" w:hAnsiTheme="minorEastAsia" w:cstheme="minorHAnsi"/>
          <w:color w:val="1D1A1D" w:themeColor="text2"/>
          <w:lang w:val="en-CA"/>
        </w:rPr>
        <w:t>get()</w:t>
      </w:r>
      <w:r w:rsidRPr="00A90F03">
        <w:rPr>
          <w:rFonts w:asciiTheme="minorHAnsi" w:hAnsiTheme="minorHAnsi" w:cstheme="minorHAnsi"/>
          <w:color w:val="1D1A1D" w:themeColor="text2"/>
          <w:lang w:val="en-CA"/>
        </w:rPr>
        <w:t xml:space="preserve"> that returns a value of type T. Thus, we can avoid defining a new interface for this purpose, and use Java’s </w:t>
      </w:r>
      <w:r w:rsidRPr="000B6F47">
        <w:rPr>
          <w:rFonts w:asciiTheme="minorEastAsia" w:eastAsiaTheme="minorEastAsia" w:hAnsiTheme="minorEastAsia" w:cstheme="minorHAnsi"/>
          <w:color w:val="1D1A1D" w:themeColor="text2"/>
          <w:lang w:val="en-CA"/>
        </w:rPr>
        <w:t>Supplier&lt;T&gt;:</w:t>
      </w:r>
    </w:p>
    <w:p w:rsidR="000B6F47" w:rsidRDefault="000B6F47" w:rsidP="00A90F03">
      <w:pPr>
        <w:contextualSpacing/>
        <w:rPr>
          <w:rFonts w:asciiTheme="minorEastAsia" w:eastAsiaTheme="minorEastAsia" w:hAnsiTheme="minorEastAsia" w:cstheme="minorHAnsi"/>
          <w:color w:val="1D1A1D" w:themeColor="text2"/>
          <w:lang w:val="en-CA"/>
        </w:rPr>
      </w:pPr>
    </w:p>
    <w:p w:rsidR="000B6F47" w:rsidRDefault="000B6F47" w:rsidP="00A90F03">
      <w:pPr>
        <w:contextualSpacing/>
        <w:rPr>
          <w:rFonts w:asciiTheme="minorHAnsi" w:hAnsiTheme="minorHAnsi" w:cstheme="minorHAnsi"/>
          <w:color w:val="1D1A1D" w:themeColor="text2"/>
          <w:lang w:val="en-CA"/>
        </w:rPr>
      </w:pPr>
      <w:r w:rsidRPr="000B6F47">
        <w:rPr>
          <w:rFonts w:asciiTheme="minorHAnsi" w:hAnsiTheme="minorHAnsi" w:cstheme="minorHAnsi"/>
          <w:color w:val="1D1A1D" w:themeColor="text2"/>
          <w:lang w:val="en-CA"/>
        </w:rPr>
        <w:lastRenderedPageBreak/>
        <w:drawing>
          <wp:inline distT="0" distB="0" distL="0" distR="0" wp14:anchorId="6A511D0F" wp14:editId="49BC09C6">
            <wp:extent cx="3416563" cy="177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9964" cy="1800586"/>
                    </a:xfrm>
                    <a:prstGeom prst="rect">
                      <a:avLst/>
                    </a:prstGeom>
                  </pic:spPr>
                </pic:pic>
              </a:graphicData>
            </a:graphic>
          </wp:inline>
        </w:drawing>
      </w:r>
    </w:p>
    <w:p w:rsidR="000B6F47" w:rsidRDefault="000B6F47" w:rsidP="00A90F03">
      <w:pPr>
        <w:contextualSpacing/>
        <w:rPr>
          <w:rFonts w:asciiTheme="minorHAnsi" w:hAnsiTheme="minorHAnsi" w:cstheme="minorHAnsi"/>
          <w:color w:val="1D1A1D" w:themeColor="text2"/>
          <w:lang w:val="en-CA"/>
        </w:rPr>
      </w:pPr>
    </w:p>
    <w:p w:rsidR="000B6F47" w:rsidRDefault="000B6F47" w:rsidP="00A90F03">
      <w:pPr>
        <w:contextualSpacing/>
        <w:rPr>
          <w:rFonts w:asciiTheme="minorHAnsi" w:hAnsiTheme="minorHAnsi" w:cstheme="minorHAnsi"/>
          <w:color w:val="1D1A1D" w:themeColor="text2"/>
          <w:lang w:val="en-CA"/>
        </w:rPr>
      </w:pPr>
      <w:r w:rsidRPr="000B6F47">
        <w:rPr>
          <w:rFonts w:asciiTheme="minorHAnsi" w:hAnsiTheme="minorHAnsi" w:cstheme="minorHAnsi"/>
          <w:color w:val="1D1A1D" w:themeColor="text2"/>
          <w:lang w:val="en-CA"/>
        </w:rPr>
        <w:t xml:space="preserve">With this code, we can initialize a </w:t>
      </w:r>
      <w:proofErr w:type="spellStart"/>
      <w:r w:rsidRPr="000B6F47">
        <w:rPr>
          <w:rFonts w:asciiTheme="minorEastAsia" w:eastAsiaTheme="minorEastAsia" w:hAnsiTheme="minorEastAsia" w:cstheme="minorHAnsi"/>
          <w:color w:val="1D1A1D" w:themeColor="text2"/>
          <w:lang w:val="en-CA"/>
        </w:rPr>
        <w:t>CardViewer</w:t>
      </w:r>
      <w:proofErr w:type="spellEnd"/>
      <w:r w:rsidRPr="000B6F47">
        <w:rPr>
          <w:rFonts w:asciiTheme="minorHAnsi" w:hAnsiTheme="minorHAnsi" w:cstheme="minorHAnsi"/>
          <w:color w:val="1D1A1D" w:themeColor="text2"/>
          <w:lang w:val="en-CA"/>
        </w:rPr>
        <w:t xml:space="preserve"> with any first-class function that takes no argument and returns a value of type </w:t>
      </w:r>
      <w:r w:rsidRPr="000B6F47">
        <w:rPr>
          <w:rFonts w:asciiTheme="minorEastAsia" w:eastAsiaTheme="minorEastAsia" w:hAnsiTheme="minorEastAsia" w:cstheme="minorHAnsi"/>
          <w:color w:val="1D1A1D" w:themeColor="text2"/>
          <w:lang w:val="en-CA"/>
        </w:rPr>
        <w:t>Card</w:t>
      </w:r>
      <w:r w:rsidRPr="000B6F47">
        <w:rPr>
          <w:rFonts w:asciiTheme="minorHAnsi" w:hAnsiTheme="minorHAnsi" w:cstheme="minorHAnsi"/>
          <w:color w:val="1D1A1D" w:themeColor="text2"/>
          <w:lang w:val="en-CA"/>
        </w:rPr>
        <w:t xml:space="preserve">. In a code context where we want to create an instance of </w:t>
      </w:r>
      <w:proofErr w:type="spellStart"/>
      <w:r w:rsidRPr="000B6F47">
        <w:rPr>
          <w:rFonts w:asciiTheme="minorEastAsia" w:eastAsiaTheme="minorEastAsia" w:hAnsiTheme="minorEastAsia" w:cstheme="minorHAnsi"/>
          <w:color w:val="1D1A1D" w:themeColor="text2"/>
          <w:lang w:val="en-CA"/>
        </w:rPr>
        <w:t>CardViewer</w:t>
      </w:r>
      <w:proofErr w:type="spellEnd"/>
      <w:r w:rsidRPr="000B6F47">
        <w:rPr>
          <w:rFonts w:asciiTheme="minorHAnsi" w:hAnsiTheme="minorHAnsi" w:cstheme="minorHAnsi"/>
          <w:color w:val="1D1A1D" w:themeColor="text2"/>
          <w:lang w:val="en-CA"/>
        </w:rPr>
        <w:t xml:space="preserve"> and we already have an instance of </w:t>
      </w:r>
      <w:r w:rsidRPr="000B6F47">
        <w:rPr>
          <w:rFonts w:asciiTheme="minorEastAsia" w:eastAsiaTheme="minorEastAsia" w:hAnsiTheme="minorEastAsia" w:cstheme="minorHAnsi"/>
          <w:color w:val="1D1A1D" w:themeColor="text2"/>
          <w:lang w:val="en-CA"/>
        </w:rPr>
        <w:t>Deck</w:t>
      </w:r>
      <w:r w:rsidRPr="000B6F47">
        <w:rPr>
          <w:rFonts w:asciiTheme="minorHAnsi" w:hAnsiTheme="minorHAnsi" w:cstheme="minorHAnsi"/>
          <w:color w:val="1D1A1D" w:themeColor="text2"/>
          <w:lang w:val="en-CA"/>
        </w:rPr>
        <w:t xml:space="preserve">, we could initialize the </w:t>
      </w:r>
      <w:proofErr w:type="spellStart"/>
      <w:r w:rsidRPr="000B6F47">
        <w:rPr>
          <w:rFonts w:asciiTheme="minorEastAsia" w:eastAsiaTheme="minorEastAsia" w:hAnsiTheme="minorEastAsia" w:cstheme="minorHAnsi"/>
          <w:color w:val="1D1A1D" w:themeColor="text2"/>
          <w:lang w:val="en-CA"/>
        </w:rPr>
        <w:t>CardViewer</w:t>
      </w:r>
      <w:proofErr w:type="spellEnd"/>
      <w:r w:rsidRPr="000B6F47">
        <w:rPr>
          <w:rFonts w:asciiTheme="minorHAnsi" w:hAnsiTheme="minorHAnsi" w:cstheme="minorHAnsi"/>
          <w:color w:val="1D1A1D" w:themeColor="text2"/>
          <w:lang w:val="en-CA"/>
        </w:rPr>
        <w:t xml:space="preserve"> with its supplier as follows:</w:t>
      </w:r>
    </w:p>
    <w:p w:rsidR="000B6F47" w:rsidRDefault="000B6F47" w:rsidP="00A90F03">
      <w:pPr>
        <w:contextualSpacing/>
        <w:rPr>
          <w:rFonts w:asciiTheme="minorHAnsi" w:hAnsiTheme="minorHAnsi" w:cstheme="minorHAnsi"/>
          <w:color w:val="1D1A1D" w:themeColor="text2"/>
          <w:lang w:val="en-CA"/>
        </w:rPr>
      </w:pPr>
      <w:r w:rsidRPr="000B6F47">
        <w:rPr>
          <w:rFonts w:asciiTheme="minorHAnsi" w:hAnsiTheme="minorHAnsi" w:cstheme="minorHAnsi"/>
          <w:color w:val="1D1A1D" w:themeColor="text2"/>
          <w:lang w:val="en-CA"/>
        </w:rPr>
        <w:drawing>
          <wp:inline distT="0" distB="0" distL="0" distR="0" wp14:anchorId="5D30D6A9" wp14:editId="6D07E34F">
            <wp:extent cx="3941101" cy="31326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438" cy="317745"/>
                    </a:xfrm>
                    <a:prstGeom prst="rect">
                      <a:avLst/>
                    </a:prstGeom>
                  </pic:spPr>
                </pic:pic>
              </a:graphicData>
            </a:graphic>
          </wp:inline>
        </w:drawing>
      </w:r>
    </w:p>
    <w:p w:rsidR="000B6F47" w:rsidRDefault="000B6F47" w:rsidP="00A90F03">
      <w:pPr>
        <w:contextualSpacing/>
        <w:rPr>
          <w:rFonts w:asciiTheme="minorHAnsi" w:hAnsiTheme="minorHAnsi" w:cstheme="minorHAnsi"/>
          <w:color w:val="1D1A1D" w:themeColor="text2"/>
          <w:lang w:val="en-CA"/>
        </w:rPr>
      </w:pPr>
    </w:p>
    <w:p w:rsidR="000B6F47" w:rsidRDefault="000B6F47" w:rsidP="00A90F03">
      <w:pPr>
        <w:contextualSpacing/>
        <w:rPr>
          <w:rFonts w:asciiTheme="minorHAnsi" w:hAnsiTheme="minorHAnsi" w:cstheme="minorHAnsi"/>
          <w:color w:val="1D1A1D" w:themeColor="text2"/>
          <w:lang w:val="en-CA"/>
        </w:rPr>
      </w:pPr>
      <w:r w:rsidRPr="000B6F47">
        <w:rPr>
          <w:rFonts w:asciiTheme="minorHAnsi" w:hAnsiTheme="minorHAnsi" w:cstheme="minorHAnsi"/>
          <w:color w:val="1D1A1D" w:themeColor="text2"/>
          <w:lang w:val="en-CA"/>
        </w:rPr>
        <w:drawing>
          <wp:inline distT="0" distB="0" distL="0" distR="0" wp14:anchorId="7DDD0498" wp14:editId="41C088F2">
            <wp:extent cx="3207147" cy="1938867"/>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003" cy="1955707"/>
                    </a:xfrm>
                    <a:prstGeom prst="rect">
                      <a:avLst/>
                    </a:prstGeom>
                  </pic:spPr>
                </pic:pic>
              </a:graphicData>
            </a:graphic>
          </wp:inline>
        </w:drawing>
      </w:r>
    </w:p>
    <w:p w:rsidR="000B6F47" w:rsidRDefault="000B6F47" w:rsidP="00A90F03">
      <w:pPr>
        <w:contextualSpacing/>
        <w:rPr>
          <w:rFonts w:asciiTheme="minorHAnsi" w:hAnsiTheme="minorHAnsi" w:cstheme="minorHAnsi"/>
          <w:color w:val="1D1A1D" w:themeColor="text2"/>
          <w:lang w:val="en-CA"/>
        </w:rPr>
      </w:pPr>
    </w:p>
    <w:p w:rsidR="000B6F47" w:rsidRDefault="000B6F47" w:rsidP="00A90F03">
      <w:pPr>
        <w:contextualSpacing/>
        <w:rPr>
          <w:rFonts w:asciiTheme="minorHAnsi" w:hAnsiTheme="minorHAnsi" w:cstheme="minorHAnsi"/>
          <w:color w:val="1D1A1D" w:themeColor="text2"/>
          <w:u w:val="single"/>
          <w:lang w:val="en-CA"/>
        </w:rPr>
      </w:pPr>
      <w:r w:rsidRPr="000B6F47">
        <w:rPr>
          <w:rFonts w:asciiTheme="minorHAnsi" w:hAnsiTheme="minorHAnsi" w:cstheme="minorHAnsi"/>
          <w:color w:val="1D1A1D" w:themeColor="text2"/>
          <w:u w:val="single"/>
          <w:lang w:val="en-CA"/>
        </w:rPr>
        <w:t>Advantage</w:t>
      </w:r>
      <w:r>
        <w:rPr>
          <w:rFonts w:asciiTheme="minorHAnsi" w:hAnsiTheme="minorHAnsi" w:cstheme="minorHAnsi"/>
          <w:color w:val="1D1A1D" w:themeColor="text2"/>
          <w:u w:val="single"/>
          <w:lang w:val="en-CA"/>
        </w:rPr>
        <w:t>s</w:t>
      </w:r>
    </w:p>
    <w:p w:rsidR="000B6F47" w:rsidRPr="000B6F47" w:rsidRDefault="000B6F47" w:rsidP="000B6F47">
      <w:pPr>
        <w:contextualSpacing/>
        <w:rPr>
          <w:rFonts w:asciiTheme="minorHAnsi" w:hAnsiTheme="minorHAnsi" w:cstheme="minorHAnsi"/>
          <w:color w:val="1D1A1D" w:themeColor="text2"/>
          <w:lang w:val="en-CA"/>
        </w:rPr>
      </w:pPr>
      <w:r>
        <w:rPr>
          <w:rFonts w:asciiTheme="minorHAnsi" w:hAnsiTheme="minorHAnsi" w:cstheme="minorHAnsi"/>
          <w:color w:val="1D1A1D" w:themeColor="text2"/>
          <w:lang w:val="en-CA"/>
        </w:rPr>
        <w:t xml:space="preserve">1. </w:t>
      </w:r>
      <w:r w:rsidRPr="000B6F47">
        <w:rPr>
          <w:rFonts w:asciiTheme="minorHAnsi" w:hAnsiTheme="minorHAnsi" w:cstheme="minorHAnsi"/>
          <w:color w:val="1D1A1D" w:themeColor="text2"/>
          <w:lang w:val="en-CA"/>
        </w:rPr>
        <w:t>When passing supplier functions to objects instead of actual data, objects can access the information on-demand instead of storing it as a piece of data they have to manage.</w:t>
      </w:r>
    </w:p>
    <w:p w:rsidR="000B6F47" w:rsidRDefault="000B6F47" w:rsidP="000B6F47">
      <w:pPr>
        <w:contextualSpacing/>
        <w:rPr>
          <w:rFonts w:asciiTheme="minorHAnsi" w:hAnsiTheme="minorHAnsi" w:cstheme="minorHAnsi"/>
          <w:color w:val="1D1A1D" w:themeColor="text2"/>
          <w:lang w:val="en-CA"/>
        </w:rPr>
      </w:pPr>
      <w:r>
        <w:rPr>
          <w:rFonts w:asciiTheme="minorHAnsi" w:hAnsiTheme="minorHAnsi" w:cstheme="minorHAnsi"/>
          <w:color w:val="1D1A1D" w:themeColor="text2"/>
          <w:lang w:val="en-CA"/>
        </w:rPr>
        <w:t xml:space="preserve">2. </w:t>
      </w:r>
      <w:r w:rsidRPr="000B6F47">
        <w:rPr>
          <w:rFonts w:asciiTheme="minorHAnsi" w:hAnsiTheme="minorHAnsi" w:cstheme="minorHAnsi"/>
          <w:color w:val="1D1A1D" w:themeColor="text2"/>
          <w:lang w:val="en-CA"/>
        </w:rPr>
        <w:t>To narrow the interfaces that objects use to exchange data. Passing supplier functions to objects can take the interface segregation principle to its optimal point, by allowing objects to request precisely the information they need through a set of supplier interfaces, as opposed to aggregating interfaces that may include services they do not need.</w:t>
      </w:r>
    </w:p>
    <w:p w:rsidR="00AB183C" w:rsidRDefault="00AB183C" w:rsidP="000B6F47">
      <w:pPr>
        <w:contextualSpacing/>
        <w:rPr>
          <w:rFonts w:asciiTheme="minorHAnsi" w:hAnsiTheme="minorHAnsi" w:cstheme="minorHAnsi"/>
          <w:color w:val="1D1A1D" w:themeColor="text2"/>
          <w:lang w:val="en-CA"/>
        </w:rPr>
      </w:pPr>
    </w:p>
    <w:p w:rsidR="00AB183C" w:rsidRPr="006E014D" w:rsidRDefault="00AB183C" w:rsidP="006E014D">
      <w:pPr>
        <w:rPr>
          <w:rFonts w:asciiTheme="minorEastAsia" w:eastAsiaTheme="minorEastAsia" w:hAnsiTheme="minorEastAsia" w:cstheme="minorHAnsi"/>
          <w:color w:val="000000" w:themeColor="text1"/>
        </w:rPr>
      </w:pPr>
      <w:proofErr w:type="spellStart"/>
      <w:r w:rsidRPr="006E014D">
        <w:rPr>
          <w:rFonts w:asciiTheme="minorEastAsia" w:eastAsiaTheme="minorEastAsia" w:hAnsiTheme="minorEastAsia" w:cstheme="minorHAnsi"/>
          <w:color w:val="000000" w:themeColor="text1"/>
          <w:highlight w:val="yellow"/>
        </w:rPr>
        <w:t>Comparator.Comparing</w:t>
      </w:r>
      <w:proofErr w:type="spellEnd"/>
      <w:r w:rsidRPr="006E014D">
        <w:rPr>
          <w:rFonts w:asciiTheme="minorEastAsia" w:eastAsiaTheme="minorEastAsia" w:hAnsiTheme="minorEastAsia" w:cstheme="minorHAnsi"/>
          <w:color w:val="000000" w:themeColor="text1"/>
          <w:highlight w:val="yellow"/>
        </w:rPr>
        <w:t>(...)</w:t>
      </w:r>
    </w:p>
    <w:p w:rsidR="00AB183C" w:rsidRDefault="00AB183C" w:rsidP="00AB183C">
      <w:pPr>
        <w:pStyle w:val="NormalWeb"/>
        <w:contextualSpacing/>
        <w:rPr>
          <w:rFonts w:asciiTheme="minorHAnsi" w:hAnsiTheme="minorHAnsi" w:cstheme="minorHAnsi"/>
          <w:color w:val="1D1A1D" w:themeColor="text2"/>
          <w:lang w:val="en-US"/>
        </w:rPr>
      </w:pPr>
      <w:r w:rsidRPr="00A90F03">
        <w:rPr>
          <w:rFonts w:asciiTheme="minorHAnsi" w:hAnsiTheme="minorHAnsi" w:cstheme="minorHAnsi"/>
          <w:color w:val="1D1A1D" w:themeColor="text2"/>
          <w:lang w:val="en-US"/>
        </w:rPr>
        <w:t>If we want to build a comparator that compares Card objects based on their suit, we do:</w:t>
      </w:r>
      <w:r w:rsidRPr="00A90F03">
        <w:rPr>
          <w:rFonts w:asciiTheme="minorHAnsi" w:hAnsiTheme="minorHAnsi" w:cstheme="minorHAnsi"/>
          <w:color w:val="1D1A1D" w:themeColor="text2"/>
          <w:lang w:val="en-US"/>
        </w:rPr>
        <w:drawing>
          <wp:inline distT="0" distB="0" distL="0" distR="0" wp14:anchorId="459B408F" wp14:editId="70089A11">
            <wp:extent cx="5003800" cy="1924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8771" cy="200722"/>
                    </a:xfrm>
                    <a:prstGeom prst="rect">
                      <a:avLst/>
                    </a:prstGeom>
                  </pic:spPr>
                </pic:pic>
              </a:graphicData>
            </a:graphic>
          </wp:inline>
        </w:drawing>
      </w:r>
    </w:p>
    <w:p w:rsidR="00AB183C" w:rsidRDefault="00AB183C" w:rsidP="00AB183C">
      <w:pPr>
        <w:pStyle w:val="NormalWeb"/>
        <w:contextualSpacing/>
        <w:rPr>
          <w:rFonts w:asciiTheme="minorHAnsi" w:hAnsiTheme="minorHAnsi" w:cstheme="minorHAnsi"/>
          <w:color w:val="1D1A1D" w:themeColor="text2"/>
          <w:lang w:val="en-US"/>
        </w:rPr>
      </w:pPr>
      <w:r>
        <w:rPr>
          <w:rFonts w:asciiTheme="minorHAnsi" w:hAnsiTheme="minorHAnsi" w:cstheme="minorHAnsi"/>
          <w:color w:val="1D1A1D" w:themeColor="text2"/>
          <w:lang w:val="en-US"/>
        </w:rPr>
        <w:t xml:space="preserve">The argument is an instance of </w:t>
      </w:r>
      <w:proofErr w:type="spellStart"/>
      <w:r w:rsidRPr="00A90F03">
        <w:rPr>
          <w:rFonts w:asciiTheme="minorEastAsia" w:eastAsiaTheme="minorEastAsia" w:hAnsiTheme="minorEastAsia" w:cstheme="minorHAnsi"/>
          <w:color w:val="1D1A1D" w:themeColor="text2"/>
          <w:lang w:val="en-US"/>
        </w:rPr>
        <w:t>Fucntion</w:t>
      </w:r>
      <w:proofErr w:type="spellEnd"/>
      <w:r w:rsidRPr="00A90F03">
        <w:rPr>
          <w:rFonts w:asciiTheme="minorEastAsia" w:eastAsiaTheme="minorEastAsia" w:hAnsiTheme="minorEastAsia" w:cstheme="minorHAnsi"/>
          <w:color w:val="1D1A1D" w:themeColor="text2"/>
          <w:lang w:val="en-US"/>
        </w:rPr>
        <w:t>&lt;</w:t>
      </w:r>
      <w:proofErr w:type="spellStart"/>
      <w:r w:rsidRPr="00A90F03">
        <w:rPr>
          <w:rFonts w:asciiTheme="minorEastAsia" w:eastAsiaTheme="minorEastAsia" w:hAnsiTheme="minorEastAsia" w:cstheme="minorHAnsi"/>
          <w:color w:val="1D1A1D" w:themeColor="text2"/>
          <w:lang w:val="en-US"/>
        </w:rPr>
        <w:t>Card,Suit</w:t>
      </w:r>
      <w:proofErr w:type="spellEnd"/>
      <w:r w:rsidRPr="00A90F03">
        <w:rPr>
          <w:rFonts w:asciiTheme="minorEastAsia" w:eastAsiaTheme="minorEastAsia" w:hAnsiTheme="minorEastAsia" w:cstheme="minorHAnsi"/>
          <w:color w:val="1D1A1D" w:themeColor="text2"/>
          <w:lang w:val="en-US"/>
        </w:rPr>
        <w:t>&gt;,</w:t>
      </w:r>
      <w:r w:rsidRPr="00A90F03">
        <w:rPr>
          <w:rFonts w:asciiTheme="minorHAnsi" w:hAnsiTheme="minorHAnsi" w:cstheme="minorHAnsi"/>
          <w:color w:val="1D1A1D" w:themeColor="text2"/>
          <w:lang w:val="en-US"/>
        </w:rPr>
        <w:t xml:space="preserve"> a functional interface whose method (</w:t>
      </w:r>
      <w:r w:rsidRPr="00A90F03">
        <w:rPr>
          <w:rFonts w:asciiTheme="minorEastAsia" w:eastAsiaTheme="minorEastAsia" w:hAnsiTheme="minorEastAsia" w:cstheme="minorHAnsi"/>
          <w:color w:val="1D1A1D" w:themeColor="text2"/>
          <w:lang w:val="en-US"/>
        </w:rPr>
        <w:t>apply</w:t>
      </w:r>
      <w:r w:rsidRPr="00A90F03">
        <w:rPr>
          <w:rFonts w:asciiTheme="minorHAnsi" w:hAnsiTheme="minorHAnsi" w:cstheme="minorHAnsi"/>
          <w:color w:val="1D1A1D" w:themeColor="text2"/>
          <w:lang w:val="en-US"/>
        </w:rPr>
        <w:t xml:space="preserve">) takes an argument of type </w:t>
      </w:r>
      <w:r w:rsidRPr="00A90F03">
        <w:rPr>
          <w:rFonts w:asciiTheme="minorEastAsia" w:eastAsiaTheme="minorEastAsia" w:hAnsiTheme="minorEastAsia" w:cstheme="minorHAnsi"/>
          <w:color w:val="1D1A1D" w:themeColor="text2"/>
          <w:lang w:val="en-US"/>
        </w:rPr>
        <w:t>Card</w:t>
      </w:r>
      <w:r w:rsidRPr="00A90F03">
        <w:rPr>
          <w:rFonts w:asciiTheme="minorHAnsi" w:hAnsiTheme="minorHAnsi" w:cstheme="minorHAnsi"/>
          <w:color w:val="1D1A1D" w:themeColor="text2"/>
          <w:lang w:val="en-US"/>
        </w:rPr>
        <w:t xml:space="preserve"> and returns a reference to an object of type </w:t>
      </w:r>
      <w:r w:rsidRPr="00A90F03">
        <w:rPr>
          <w:rFonts w:asciiTheme="minorEastAsia" w:eastAsiaTheme="minorEastAsia" w:hAnsiTheme="minorEastAsia" w:cstheme="minorHAnsi"/>
          <w:color w:val="1D1A1D" w:themeColor="text2"/>
          <w:lang w:val="en-US"/>
        </w:rPr>
        <w:t>Suit</w:t>
      </w:r>
      <w:r w:rsidRPr="00A90F03">
        <w:rPr>
          <w:rFonts w:asciiTheme="minorHAnsi" w:hAnsiTheme="minorHAnsi" w:cstheme="minorHAnsi"/>
          <w:color w:val="1D1A1D" w:themeColor="text2"/>
          <w:lang w:val="en-US"/>
        </w:rPr>
        <w:t xml:space="preserve">. This means that that the code that implements method comparing will have way to extract an instance </w:t>
      </w:r>
      <w:r w:rsidRPr="00A90F03">
        <w:rPr>
          <w:rFonts w:asciiTheme="minorHAnsi" w:hAnsiTheme="minorHAnsi" w:cstheme="minorHAnsi"/>
          <w:color w:val="1D1A1D" w:themeColor="text2"/>
          <w:lang w:val="en-US"/>
        </w:rPr>
        <w:lastRenderedPageBreak/>
        <w:t xml:space="preserve">of </w:t>
      </w:r>
      <w:r w:rsidRPr="00A90F03">
        <w:rPr>
          <w:rFonts w:asciiTheme="minorEastAsia" w:eastAsiaTheme="minorEastAsia" w:hAnsiTheme="minorEastAsia" w:cstheme="minorHAnsi"/>
          <w:color w:val="1D1A1D" w:themeColor="text2"/>
          <w:lang w:val="en-US"/>
        </w:rPr>
        <w:t>Suit</w:t>
      </w:r>
      <w:r w:rsidRPr="00A90F03">
        <w:rPr>
          <w:rFonts w:asciiTheme="minorHAnsi" w:hAnsiTheme="minorHAnsi" w:cstheme="minorHAnsi"/>
          <w:color w:val="1D1A1D" w:themeColor="text2"/>
          <w:lang w:val="en-US"/>
        </w:rPr>
        <w:t xml:space="preserve"> from an instance of </w:t>
      </w:r>
      <w:r w:rsidRPr="00A90F03">
        <w:rPr>
          <w:rFonts w:asciiTheme="minorEastAsia" w:eastAsiaTheme="minorEastAsia" w:hAnsiTheme="minorEastAsia" w:cstheme="minorHAnsi"/>
          <w:color w:val="1D1A1D" w:themeColor="text2"/>
          <w:lang w:val="en-US"/>
        </w:rPr>
        <w:t>Card</w:t>
      </w:r>
      <w:r w:rsidRPr="00A90F03">
        <w:rPr>
          <w:rFonts w:asciiTheme="minorHAnsi" w:hAnsiTheme="minorHAnsi" w:cstheme="minorHAnsi"/>
          <w:color w:val="1D1A1D" w:themeColor="text2"/>
          <w:lang w:val="en-US"/>
        </w:rPr>
        <w:t xml:space="preserve"> whenever necessary in the logic of the method’s</w:t>
      </w:r>
      <w:r>
        <w:rPr>
          <w:rFonts w:asciiTheme="minorHAnsi" w:hAnsiTheme="minorHAnsi" w:cstheme="minorHAnsi"/>
          <w:color w:val="1D1A1D" w:themeColor="text2"/>
          <w:lang w:val="en-US"/>
        </w:rPr>
        <w:t xml:space="preserve"> </w:t>
      </w:r>
      <w:r w:rsidRPr="00A90F03">
        <w:rPr>
          <w:rFonts w:asciiTheme="minorHAnsi" w:hAnsiTheme="minorHAnsi" w:cstheme="minorHAnsi"/>
          <w:color w:val="1D1A1D" w:themeColor="text2"/>
          <w:lang w:val="en-US"/>
        </w:rPr>
        <w:t>implementation.</w:t>
      </w:r>
    </w:p>
    <w:p w:rsidR="00AB183C" w:rsidRDefault="00AB183C" w:rsidP="00AB183C">
      <w:pPr>
        <w:pStyle w:val="NormalWeb"/>
        <w:contextualSpacing/>
        <w:rPr>
          <w:rFonts w:asciiTheme="minorHAnsi" w:hAnsiTheme="minorHAnsi" w:cstheme="minorHAnsi"/>
          <w:color w:val="1D1A1D" w:themeColor="text2"/>
          <w:lang w:val="en-US"/>
        </w:rPr>
      </w:pPr>
    </w:p>
    <w:p w:rsidR="00AB183C" w:rsidRDefault="00AB183C" w:rsidP="00AB183C">
      <w:pPr>
        <w:pStyle w:val="NormalWeb"/>
        <w:contextualSpacing/>
        <w:rPr>
          <w:rFonts w:asciiTheme="minorHAnsi" w:hAnsiTheme="minorHAnsi" w:cstheme="minorHAnsi"/>
          <w:color w:val="1D1A1D" w:themeColor="text2"/>
          <w:lang w:val="en-US"/>
        </w:rPr>
      </w:pPr>
      <w:r w:rsidRPr="00AB183C">
        <w:rPr>
          <w:rFonts w:asciiTheme="minorHAnsi" w:hAnsiTheme="minorHAnsi" w:cstheme="minorHAnsi"/>
          <w:color w:val="1D1A1D" w:themeColor="text2"/>
          <w:lang w:val="en-US"/>
        </w:rPr>
        <w:drawing>
          <wp:inline distT="0" distB="0" distL="0" distR="0" wp14:anchorId="67500A57" wp14:editId="4654C4D1">
            <wp:extent cx="3708400" cy="1600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022" cy="1607842"/>
                    </a:xfrm>
                    <a:prstGeom prst="rect">
                      <a:avLst/>
                    </a:prstGeom>
                  </pic:spPr>
                </pic:pic>
              </a:graphicData>
            </a:graphic>
          </wp:inline>
        </w:drawing>
      </w:r>
    </w:p>
    <w:p w:rsidR="00AB183C" w:rsidRDefault="00AB183C" w:rsidP="00AB183C">
      <w:pPr>
        <w:pStyle w:val="NormalWeb"/>
        <w:contextualSpacing/>
        <w:rPr>
          <w:rFonts w:asciiTheme="minorHAnsi" w:hAnsiTheme="minorHAnsi" w:cstheme="minorHAnsi"/>
          <w:color w:val="1D1A1D" w:themeColor="text2"/>
          <w:lang w:val="en-US"/>
        </w:rPr>
      </w:pPr>
    </w:p>
    <w:p w:rsidR="00D9640E" w:rsidRDefault="00D9640E" w:rsidP="00AB183C">
      <w:pPr>
        <w:pStyle w:val="NormalWeb"/>
        <w:contextualSpacing/>
        <w:rPr>
          <w:rFonts w:asciiTheme="minorHAnsi" w:hAnsiTheme="minorHAnsi" w:cstheme="minorHAnsi"/>
          <w:color w:val="1D1A1D" w:themeColor="text2"/>
          <w:lang w:val="en-US"/>
        </w:rPr>
      </w:pPr>
      <w:r w:rsidRPr="00D9640E">
        <w:rPr>
          <w:rFonts w:asciiTheme="minorHAnsi" w:hAnsiTheme="minorHAnsi" w:cstheme="minorHAnsi"/>
          <w:color w:val="1D1A1D" w:themeColor="text2"/>
          <w:lang w:val="en-US"/>
        </w:rPr>
        <w:t xml:space="preserve">When </w:t>
      </w:r>
      <w:r w:rsidRPr="00D9640E">
        <w:rPr>
          <w:rFonts w:asciiTheme="minorEastAsia" w:eastAsiaTheme="minorEastAsia" w:hAnsiTheme="minorEastAsia" w:cstheme="minorHAnsi"/>
          <w:color w:val="1D1A1D" w:themeColor="text2"/>
          <w:lang w:val="en-US"/>
        </w:rPr>
        <w:t>comparing</w:t>
      </w:r>
      <w:r w:rsidRPr="00D9640E">
        <w:rPr>
          <w:rFonts w:asciiTheme="minorHAnsi" w:hAnsiTheme="minorHAnsi" w:cstheme="minorHAnsi"/>
          <w:color w:val="1D1A1D" w:themeColor="text2"/>
          <w:lang w:val="en-US"/>
        </w:rPr>
        <w:t xml:space="preserve"> is called, it creates a new function object that binds </w:t>
      </w:r>
      <w:r w:rsidRPr="00D9640E">
        <w:rPr>
          <w:rFonts w:asciiTheme="minorEastAsia" w:eastAsiaTheme="minorEastAsia" w:hAnsiTheme="minorEastAsia" w:cstheme="minorHAnsi"/>
          <w:color w:val="1D1A1D" w:themeColor="text2"/>
          <w:lang w:val="en-US"/>
        </w:rPr>
        <w:t xml:space="preserve">Card:: </w:t>
      </w:r>
      <w:proofErr w:type="spellStart"/>
      <w:r w:rsidRPr="00D9640E">
        <w:rPr>
          <w:rFonts w:asciiTheme="minorEastAsia" w:eastAsiaTheme="minorEastAsia" w:hAnsiTheme="minorEastAsia" w:cstheme="minorHAnsi"/>
          <w:color w:val="1D1A1D" w:themeColor="text2"/>
          <w:lang w:val="en-US"/>
        </w:rPr>
        <w:t>getSuit</w:t>
      </w:r>
      <w:proofErr w:type="spellEnd"/>
      <w:r w:rsidRPr="00D9640E">
        <w:rPr>
          <w:rFonts w:asciiTheme="minorHAnsi" w:hAnsiTheme="minorHAnsi" w:cstheme="minorHAnsi"/>
          <w:color w:val="1D1A1D" w:themeColor="text2"/>
          <w:lang w:val="en-US"/>
        </w:rPr>
        <w:t xml:space="preserve"> to </w:t>
      </w:r>
      <w:proofErr w:type="spellStart"/>
      <w:r w:rsidRPr="00D9640E">
        <w:rPr>
          <w:rFonts w:asciiTheme="minorEastAsia" w:eastAsiaTheme="minorEastAsia" w:hAnsiTheme="minorEastAsia" w:cstheme="minorHAnsi"/>
          <w:color w:val="1D1A1D" w:themeColor="text2"/>
          <w:lang w:val="en-US"/>
        </w:rPr>
        <w:t>keyExtractor</w:t>
      </w:r>
      <w:proofErr w:type="spellEnd"/>
      <w:r w:rsidRPr="00D9640E">
        <w:rPr>
          <w:rFonts w:asciiTheme="minorHAnsi" w:hAnsiTheme="minorHAnsi" w:cstheme="minorHAnsi"/>
          <w:color w:val="1D1A1D" w:themeColor="text2"/>
          <w:lang w:val="en-US"/>
        </w:rPr>
        <w:t xml:space="preserve">, but without calling either </w:t>
      </w:r>
      <w:r w:rsidRPr="00D9640E">
        <w:rPr>
          <w:rFonts w:asciiTheme="minorEastAsia" w:eastAsiaTheme="minorEastAsia" w:hAnsiTheme="minorEastAsia" w:cstheme="minorHAnsi"/>
          <w:color w:val="1D1A1D" w:themeColor="text2"/>
          <w:lang w:val="en-US"/>
        </w:rPr>
        <w:t>apply</w:t>
      </w:r>
      <w:r w:rsidRPr="00D9640E">
        <w:rPr>
          <w:rFonts w:asciiTheme="minorHAnsi" w:hAnsiTheme="minorHAnsi" w:cstheme="minorHAnsi"/>
          <w:color w:val="1D1A1D" w:themeColor="text2"/>
          <w:lang w:val="en-US"/>
        </w:rPr>
        <w:t xml:space="preserve"> or its delegate </w:t>
      </w:r>
      <w:proofErr w:type="spellStart"/>
      <w:r w:rsidRPr="00D9640E">
        <w:rPr>
          <w:rFonts w:asciiTheme="minorEastAsia" w:eastAsiaTheme="minorEastAsia" w:hAnsiTheme="minorEastAsia" w:cstheme="minorHAnsi"/>
          <w:color w:val="1D1A1D" w:themeColor="text2"/>
          <w:lang w:val="en-US"/>
        </w:rPr>
        <w:t>getSuit</w:t>
      </w:r>
      <w:proofErr w:type="spellEnd"/>
      <w:r w:rsidRPr="00D9640E">
        <w:rPr>
          <w:rFonts w:asciiTheme="minorHAnsi" w:hAnsiTheme="minorHAnsi" w:cstheme="minorHAnsi"/>
          <w:color w:val="1D1A1D" w:themeColor="text2"/>
          <w:lang w:val="en-US"/>
        </w:rPr>
        <w:t xml:space="preserve">. This indirection is necessary because comparing uses the supplier function as a building block when creating a new function, as opposed to simply using the supplier (as in our example above). When method </w:t>
      </w:r>
      <w:r w:rsidRPr="00D9640E">
        <w:rPr>
          <w:rFonts w:asciiTheme="minorEastAsia" w:eastAsiaTheme="minorEastAsia" w:hAnsiTheme="minorEastAsia" w:cstheme="minorHAnsi"/>
          <w:color w:val="1D1A1D" w:themeColor="text2"/>
          <w:lang w:val="en-US"/>
        </w:rPr>
        <w:t>compare</w:t>
      </w:r>
      <w:r w:rsidRPr="00D9640E">
        <w:rPr>
          <w:rFonts w:asciiTheme="minorHAnsi" w:hAnsiTheme="minorHAnsi" w:cstheme="minorHAnsi"/>
          <w:color w:val="1D1A1D" w:themeColor="text2"/>
          <w:lang w:val="en-US"/>
        </w:rPr>
        <w:t xml:space="preserve"> is called, only then is apply called, this time twice, once for each card. Because apply redirects to </w:t>
      </w:r>
      <w:proofErr w:type="spellStart"/>
      <w:r w:rsidRPr="00D9640E">
        <w:rPr>
          <w:rFonts w:asciiTheme="minorEastAsia" w:eastAsiaTheme="minorEastAsia" w:hAnsiTheme="minorEastAsia" w:cstheme="minorHAnsi"/>
          <w:color w:val="1D1A1D" w:themeColor="text2"/>
          <w:lang w:val="en-US"/>
        </w:rPr>
        <w:t>getSuit</w:t>
      </w:r>
      <w:proofErr w:type="spellEnd"/>
      <w:r w:rsidRPr="00D9640E">
        <w:rPr>
          <w:rFonts w:asciiTheme="minorHAnsi" w:hAnsiTheme="minorHAnsi" w:cstheme="minorHAnsi"/>
          <w:color w:val="1D1A1D" w:themeColor="text2"/>
          <w:lang w:val="en-US"/>
        </w:rPr>
        <w:t xml:space="preserve">, at that point the suit value is obtained from the card and used in the comparison. </w:t>
      </w:r>
    </w:p>
    <w:p w:rsidR="00D9640E" w:rsidRDefault="00D9640E" w:rsidP="00AB183C">
      <w:pPr>
        <w:pStyle w:val="NormalWeb"/>
        <w:contextualSpacing/>
        <w:rPr>
          <w:rFonts w:asciiTheme="minorHAnsi" w:hAnsiTheme="minorHAnsi" w:cstheme="minorHAnsi"/>
          <w:color w:val="1D1A1D" w:themeColor="text2"/>
          <w:lang w:val="en-US"/>
        </w:rPr>
      </w:pPr>
    </w:p>
    <w:p w:rsidR="00D9640E" w:rsidRDefault="00D9640E" w:rsidP="00AB183C">
      <w:pPr>
        <w:pStyle w:val="NormalWeb"/>
        <w:contextualSpacing/>
        <w:rPr>
          <w:rFonts w:asciiTheme="minorHAnsi" w:hAnsiTheme="minorHAnsi" w:cstheme="minorHAnsi"/>
          <w:color w:val="1D1A1D" w:themeColor="text2"/>
          <w:lang w:val="en-US"/>
        </w:rPr>
      </w:pPr>
      <w:r w:rsidRPr="00D9640E">
        <w:rPr>
          <w:rFonts w:asciiTheme="minorHAnsi" w:hAnsiTheme="minorHAnsi" w:cstheme="minorHAnsi"/>
          <w:color w:val="1D1A1D" w:themeColor="text2"/>
          <w:lang w:val="en-US"/>
        </w:rPr>
        <w:drawing>
          <wp:inline distT="0" distB="0" distL="0" distR="0" wp14:anchorId="5DC77656" wp14:editId="7C8906E4">
            <wp:extent cx="4656667" cy="310444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4402" cy="3116268"/>
                    </a:xfrm>
                    <a:prstGeom prst="rect">
                      <a:avLst/>
                    </a:prstGeom>
                  </pic:spPr>
                </pic:pic>
              </a:graphicData>
            </a:graphic>
          </wp:inline>
        </w:drawing>
      </w:r>
    </w:p>
    <w:p w:rsidR="00D9640E" w:rsidRDefault="00D9640E" w:rsidP="00AB183C">
      <w:pPr>
        <w:pStyle w:val="NormalWeb"/>
        <w:contextualSpacing/>
        <w:rPr>
          <w:rFonts w:asciiTheme="minorHAnsi" w:hAnsiTheme="minorHAnsi" w:cstheme="minorHAnsi"/>
          <w:color w:val="1D1A1D" w:themeColor="text2"/>
          <w:lang w:val="en-US"/>
        </w:rPr>
      </w:pPr>
      <w:r w:rsidRPr="00D9640E">
        <w:rPr>
          <w:rFonts w:asciiTheme="minorHAnsi" w:hAnsiTheme="minorHAnsi" w:cstheme="minorHAnsi"/>
          <w:color w:val="1D1A1D" w:themeColor="text2"/>
          <w:lang w:val="en-US"/>
        </w:rPr>
        <w:t xml:space="preserve">A final note concerning method </w:t>
      </w:r>
      <w:r w:rsidRPr="00D9640E">
        <w:rPr>
          <w:rFonts w:asciiTheme="minorEastAsia" w:eastAsiaTheme="minorEastAsia" w:hAnsiTheme="minorEastAsia" w:cstheme="minorHAnsi"/>
          <w:color w:val="1D1A1D" w:themeColor="text2"/>
          <w:lang w:val="en-US"/>
        </w:rPr>
        <w:t>comparing</w:t>
      </w:r>
      <w:r w:rsidRPr="00D9640E">
        <w:rPr>
          <w:rFonts w:asciiTheme="minorHAnsi" w:hAnsiTheme="minorHAnsi" w:cstheme="minorHAnsi"/>
          <w:color w:val="1D1A1D" w:themeColor="text2"/>
          <w:lang w:val="en-US"/>
        </w:rPr>
        <w:t xml:space="preserve"> is that, in contrast to the </w:t>
      </w:r>
      <w:proofErr w:type="spellStart"/>
      <w:r w:rsidRPr="00D9640E">
        <w:rPr>
          <w:rFonts w:asciiTheme="minorEastAsia" w:eastAsiaTheme="minorEastAsia" w:hAnsiTheme="minorEastAsia" w:cstheme="minorHAnsi"/>
          <w:color w:val="1D1A1D" w:themeColor="text2"/>
          <w:lang w:val="en-US"/>
        </w:rPr>
        <w:t>CardViewer</w:t>
      </w:r>
      <w:proofErr w:type="spellEnd"/>
      <w:r w:rsidRPr="00D9640E">
        <w:rPr>
          <w:rFonts w:asciiTheme="minorHAnsi" w:hAnsiTheme="minorHAnsi" w:cstheme="minorHAnsi"/>
          <w:color w:val="1D1A1D" w:themeColor="text2"/>
          <w:lang w:val="en-US"/>
        </w:rPr>
        <w:t xml:space="preserve"> example, its “supplier” function </w:t>
      </w:r>
      <w:proofErr w:type="spellStart"/>
      <w:r w:rsidRPr="00D9640E">
        <w:rPr>
          <w:rFonts w:asciiTheme="minorEastAsia" w:eastAsiaTheme="minorEastAsia" w:hAnsiTheme="minorEastAsia" w:cstheme="minorHAnsi"/>
          <w:color w:val="1D1A1D" w:themeColor="text2"/>
          <w:lang w:val="en-US"/>
        </w:rPr>
        <w:t>keyExtractor</w:t>
      </w:r>
      <w:proofErr w:type="spellEnd"/>
      <w:r w:rsidRPr="00D9640E">
        <w:rPr>
          <w:rFonts w:asciiTheme="minorEastAsia" w:eastAsiaTheme="minorEastAsia" w:hAnsiTheme="minorEastAsia" w:cstheme="minorHAnsi"/>
          <w:color w:val="1D1A1D" w:themeColor="text2"/>
          <w:lang w:val="en-US"/>
        </w:rPr>
        <w:t xml:space="preserve"> </w:t>
      </w:r>
      <w:r w:rsidRPr="00D9640E">
        <w:rPr>
          <w:rFonts w:asciiTheme="minorHAnsi" w:hAnsiTheme="minorHAnsi" w:cstheme="minorHAnsi"/>
          <w:color w:val="1D1A1D" w:themeColor="text2"/>
          <w:lang w:val="en-US"/>
        </w:rPr>
        <w:t>actually takes an argument. In this sense, the function is more a data “extractor” than a pure supplier. Notwithstanding this distinction, the mechanism involved is the same:</w:t>
      </w:r>
      <w:r w:rsidRPr="00D9640E">
        <w:rPr>
          <w:rFonts w:asciiTheme="minorEastAsia" w:eastAsiaTheme="minorEastAsia" w:hAnsiTheme="minorEastAsia" w:cstheme="minorHAnsi"/>
          <w:color w:val="1D1A1D" w:themeColor="text2"/>
          <w:lang w:val="en-US"/>
        </w:rPr>
        <w:t xml:space="preserve"> comparing</w:t>
      </w:r>
      <w:r w:rsidRPr="00D9640E">
        <w:rPr>
          <w:rFonts w:asciiTheme="minorHAnsi" w:hAnsiTheme="minorHAnsi" w:cstheme="minorHAnsi"/>
          <w:color w:val="1D1A1D" w:themeColor="text2"/>
          <w:lang w:val="en-US"/>
        </w:rPr>
        <w:t xml:space="preserve"> will obtain a reference to a function that it can call whenever it needs some data to work with.</w:t>
      </w:r>
    </w:p>
    <w:p w:rsidR="00D9640E" w:rsidRDefault="00D9640E" w:rsidP="00AB183C">
      <w:pPr>
        <w:pStyle w:val="NormalWeb"/>
        <w:contextualSpacing/>
        <w:rPr>
          <w:rFonts w:asciiTheme="minorHAnsi" w:hAnsiTheme="minorHAnsi" w:cstheme="minorHAnsi"/>
          <w:color w:val="1D1A1D" w:themeColor="text2"/>
          <w:lang w:val="en-US"/>
        </w:rPr>
      </w:pPr>
    </w:p>
    <w:p w:rsidR="006E014D" w:rsidRDefault="006E014D" w:rsidP="00AB183C">
      <w:pPr>
        <w:pStyle w:val="NormalWeb"/>
        <w:contextualSpacing/>
        <w:rPr>
          <w:rFonts w:asciiTheme="minorHAnsi" w:hAnsiTheme="minorHAnsi" w:cstheme="minorHAnsi"/>
          <w:b/>
          <w:bCs/>
          <w:color w:val="C66022" w:themeColor="accent2" w:themeShade="BF"/>
          <w:lang w:val="en-US"/>
        </w:rPr>
      </w:pPr>
    </w:p>
    <w:p w:rsidR="00D9640E" w:rsidRPr="00D9640E" w:rsidRDefault="00D9640E" w:rsidP="00AB183C">
      <w:pPr>
        <w:pStyle w:val="NormalWeb"/>
        <w:contextualSpacing/>
        <w:rPr>
          <w:rFonts w:asciiTheme="minorHAnsi" w:hAnsiTheme="minorHAnsi" w:cstheme="minorHAnsi"/>
          <w:b/>
          <w:bCs/>
          <w:color w:val="C66022" w:themeColor="accent2" w:themeShade="BF"/>
          <w:lang w:val="en-US"/>
        </w:rPr>
      </w:pPr>
      <w:r w:rsidRPr="00D9640E">
        <w:rPr>
          <w:rFonts w:asciiTheme="minorHAnsi" w:hAnsiTheme="minorHAnsi" w:cstheme="minorHAnsi"/>
          <w:b/>
          <w:bCs/>
          <w:color w:val="C66022" w:themeColor="accent2" w:themeShade="BF"/>
          <w:lang w:val="en-US"/>
        </w:rPr>
        <w:lastRenderedPageBreak/>
        <w:t>Supplier Functions and the OBSERVER Pattern</w:t>
      </w:r>
    </w:p>
    <w:p w:rsidR="00AB183C" w:rsidRDefault="00AB183C" w:rsidP="00AB183C">
      <w:pPr>
        <w:pStyle w:val="NormalWeb"/>
        <w:contextualSpacing/>
        <w:rPr>
          <w:rFonts w:asciiTheme="minorHAnsi" w:hAnsiTheme="minorHAnsi" w:cstheme="minorHAnsi"/>
          <w:color w:val="1D1A1D" w:themeColor="text2"/>
          <w:lang w:val="en-US"/>
        </w:rPr>
      </w:pPr>
    </w:p>
    <w:p w:rsidR="00D9640E" w:rsidRDefault="00D9640E" w:rsidP="00AB183C">
      <w:pPr>
        <w:pStyle w:val="NormalWeb"/>
        <w:contextualSpacing/>
        <w:rPr>
          <w:rFonts w:asciiTheme="minorHAnsi" w:hAnsiTheme="minorHAnsi" w:cstheme="minorHAnsi"/>
          <w:color w:val="C00000"/>
          <w:lang w:val="en-US"/>
        </w:rPr>
      </w:pPr>
      <w:r w:rsidRPr="00D9640E">
        <w:rPr>
          <w:rFonts w:asciiTheme="minorHAnsi" w:hAnsiTheme="minorHAnsi" w:cstheme="minorHAnsi"/>
          <w:color w:val="1D1A1D" w:themeColor="text2"/>
          <w:lang w:val="en-US"/>
        </w:rPr>
        <w:t xml:space="preserve">When implementing the </w:t>
      </w:r>
      <w:r w:rsidRPr="00D9640E">
        <w:rPr>
          <w:rFonts w:asciiTheme="minorHAnsi" w:hAnsiTheme="minorHAnsi" w:cstheme="minorHAnsi"/>
          <w:color w:val="C00000"/>
          <w:lang w:val="en-US"/>
        </w:rPr>
        <w:t>OBSERVER</w:t>
      </w:r>
      <w:r w:rsidRPr="00D9640E">
        <w:rPr>
          <w:rFonts w:asciiTheme="minorHAnsi" w:hAnsiTheme="minorHAnsi" w:cstheme="minorHAnsi"/>
          <w:color w:val="1D1A1D" w:themeColor="text2"/>
          <w:lang w:val="en-US"/>
        </w:rPr>
        <w:t xml:space="preserve"> pattern, supplier functions can offer a flexible way to support the </w:t>
      </w:r>
      <w:r w:rsidRPr="00D9640E">
        <w:rPr>
          <w:rFonts w:asciiTheme="minorHAnsi" w:hAnsiTheme="minorHAnsi" w:cstheme="minorHAnsi"/>
          <w:color w:val="C00000"/>
          <w:lang w:val="en-US"/>
        </w:rPr>
        <w:t>pull data-flow strategy.</w:t>
      </w:r>
    </w:p>
    <w:p w:rsidR="00D9640E" w:rsidRDefault="00D9640E" w:rsidP="00AB183C">
      <w:pPr>
        <w:pStyle w:val="NormalWeb"/>
        <w:contextualSpacing/>
        <w:rPr>
          <w:rFonts w:asciiTheme="minorHAnsi" w:hAnsiTheme="minorHAnsi" w:cstheme="minorHAnsi"/>
          <w:color w:val="C00000"/>
          <w:lang w:val="en-US"/>
        </w:rPr>
      </w:pPr>
    </w:p>
    <w:p w:rsidR="00D9640E" w:rsidRPr="00D9640E" w:rsidRDefault="00D9640E" w:rsidP="00AB183C">
      <w:pPr>
        <w:pStyle w:val="NormalWeb"/>
        <w:contextualSpacing/>
        <w:rPr>
          <w:rFonts w:asciiTheme="minorEastAsia" w:eastAsiaTheme="minorEastAsia" w:hAnsiTheme="minorEastAsia" w:cstheme="minorHAnsi"/>
          <w:color w:val="000000" w:themeColor="text1"/>
          <w:lang w:val="en-US"/>
        </w:rPr>
      </w:pPr>
      <w:r w:rsidRPr="00D9640E">
        <w:rPr>
          <w:rFonts w:asciiTheme="minorHAnsi" w:hAnsiTheme="minorHAnsi" w:cstheme="minorHAnsi"/>
          <w:color w:val="000000" w:themeColor="text1"/>
          <w:lang w:val="en-US"/>
        </w:rPr>
        <w:t xml:space="preserve">e.g. </w:t>
      </w:r>
      <w:r w:rsidRPr="00D9640E">
        <w:rPr>
          <w:rFonts w:asciiTheme="minorHAnsi" w:hAnsiTheme="minorHAnsi" w:cstheme="minorHAnsi"/>
          <w:color w:val="000000" w:themeColor="text1"/>
          <w:lang w:val="en-US"/>
        </w:rPr>
        <w:t xml:space="preserve">One concrete observer needs the size of the deck, one observer needs the top card, and one observer needs to iterate through all cards in the deck. If we define an interface </w:t>
      </w:r>
      <w:proofErr w:type="spellStart"/>
      <w:r w:rsidRPr="00D9640E">
        <w:rPr>
          <w:rFonts w:asciiTheme="minorEastAsia" w:eastAsiaTheme="minorEastAsia" w:hAnsiTheme="minorEastAsia" w:cstheme="minorHAnsi"/>
          <w:color w:val="000000" w:themeColor="text1"/>
          <w:lang w:val="en-US"/>
        </w:rPr>
        <w:t>DeckData</w:t>
      </w:r>
      <w:proofErr w:type="spellEnd"/>
    </w:p>
    <w:p w:rsidR="00D9640E" w:rsidRPr="00D9640E" w:rsidRDefault="00D9640E" w:rsidP="00AB183C">
      <w:pPr>
        <w:pStyle w:val="NormalWeb"/>
        <w:contextualSpacing/>
        <w:rPr>
          <w:rFonts w:asciiTheme="minorHAnsi" w:hAnsiTheme="minorHAnsi" w:cstheme="minorHAnsi"/>
          <w:color w:val="000000" w:themeColor="text1"/>
          <w:lang w:val="en-US"/>
        </w:rPr>
      </w:pPr>
      <w:r w:rsidRPr="00D9640E">
        <w:rPr>
          <w:rFonts w:asciiTheme="minorHAnsi" w:hAnsiTheme="minorHAnsi" w:cstheme="minorHAnsi"/>
          <w:color w:val="000000" w:themeColor="text1"/>
          <w:lang w:val="en-US"/>
        </w:rPr>
        <w:drawing>
          <wp:inline distT="0" distB="0" distL="0" distR="0" wp14:anchorId="1C96D6F2" wp14:editId="3D038093">
            <wp:extent cx="3615055" cy="7295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6411" cy="735897"/>
                    </a:xfrm>
                    <a:prstGeom prst="rect">
                      <a:avLst/>
                    </a:prstGeom>
                  </pic:spPr>
                </pic:pic>
              </a:graphicData>
            </a:graphic>
          </wp:inline>
        </w:drawing>
      </w:r>
    </w:p>
    <w:p w:rsidR="00D9640E" w:rsidRDefault="00D9640E" w:rsidP="00AB183C">
      <w:pPr>
        <w:pStyle w:val="NormalWeb"/>
        <w:contextualSpacing/>
        <w:rPr>
          <w:rFonts w:asciiTheme="minorHAnsi" w:hAnsiTheme="minorHAnsi" w:cstheme="minorHAnsi"/>
          <w:color w:val="000000" w:themeColor="text1"/>
          <w:lang w:val="en-US"/>
        </w:rPr>
      </w:pPr>
      <w:r w:rsidRPr="00D9640E">
        <w:rPr>
          <w:rFonts w:asciiTheme="minorHAnsi" w:hAnsiTheme="minorHAnsi" w:cstheme="minorHAnsi"/>
          <w:color w:val="000000" w:themeColor="text1"/>
          <w:lang w:val="en-US"/>
        </w:rPr>
        <w:t>then all observers will get access to the three pieces of information, even though they only need one each.</w:t>
      </w:r>
    </w:p>
    <w:p w:rsidR="00D9640E" w:rsidRPr="00D9640E" w:rsidRDefault="00D9640E" w:rsidP="00AB183C">
      <w:pPr>
        <w:pStyle w:val="NormalWeb"/>
        <w:contextualSpacing/>
        <w:rPr>
          <w:rFonts w:asciiTheme="minorHAnsi" w:hAnsiTheme="minorHAnsi" w:cstheme="minorHAnsi"/>
          <w:color w:val="000000" w:themeColor="text1"/>
          <w:lang w:val="en-US"/>
        </w:rPr>
      </w:pPr>
    </w:p>
    <w:p w:rsidR="00D9640E" w:rsidRDefault="00D9640E" w:rsidP="00AB183C">
      <w:pPr>
        <w:pStyle w:val="NormalWeb"/>
        <w:contextualSpacing/>
        <w:rPr>
          <w:rFonts w:asciiTheme="minorHAnsi" w:hAnsiTheme="minorHAnsi" w:cstheme="minorHAnsi" w:hint="eastAsia"/>
          <w:color w:val="1D1A1D" w:themeColor="text2"/>
          <w:lang w:val="en-US"/>
        </w:rPr>
      </w:pPr>
      <w:r>
        <w:rPr>
          <w:rFonts w:asciiTheme="minorHAnsi" w:hAnsiTheme="minorHAnsi" w:cstheme="minorHAnsi"/>
          <w:noProof/>
          <w:color w:val="1D1A1D" w:themeColor="text2"/>
          <w:lang w:val="en-US"/>
        </w:rPr>
        <mc:AlternateContent>
          <mc:Choice Requires="wps">
            <w:drawing>
              <wp:anchor distT="0" distB="0" distL="114300" distR="114300" simplePos="0" relativeHeight="251668480" behindDoc="0" locked="0" layoutInCell="1" allowOverlap="1">
                <wp:simplePos x="0" y="0"/>
                <wp:positionH relativeFrom="column">
                  <wp:posOffset>1769533</wp:posOffset>
                </wp:positionH>
                <wp:positionV relativeFrom="paragraph">
                  <wp:posOffset>500592</wp:posOffset>
                </wp:positionV>
                <wp:extent cx="855134" cy="169333"/>
                <wp:effectExtent l="0" t="0" r="8890" b="8890"/>
                <wp:wrapNone/>
                <wp:docPr id="49" name="Rectangle 49"/>
                <wp:cNvGraphicFramePr/>
                <a:graphic xmlns:a="http://schemas.openxmlformats.org/drawingml/2006/main">
                  <a:graphicData uri="http://schemas.microsoft.com/office/word/2010/wordprocessingShape">
                    <wps:wsp>
                      <wps:cNvSpPr/>
                      <wps:spPr>
                        <a:xfrm>
                          <a:off x="0" y="0"/>
                          <a:ext cx="855134" cy="169333"/>
                        </a:xfrm>
                        <a:prstGeom prst="rect">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DF0D9" id="Rectangle 49" o:spid="_x0000_s1026" style="position:absolute;margin-left:139.35pt;margin-top:39.4pt;width:67.35pt;height:1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" filled="f" strokecolor="#c00000" strokeweight=".5pt" insetpen="t"/>
            </w:pict>
          </mc:Fallback>
        </mc:AlternateContent>
      </w:r>
      <w:r w:rsidRPr="00D9640E">
        <w:rPr>
          <w:rFonts w:asciiTheme="minorHAnsi" w:hAnsiTheme="minorHAnsi" w:cstheme="minorHAnsi"/>
          <w:color w:val="1D1A1D" w:themeColor="text2"/>
          <w:lang w:val="en-US"/>
        </w:rPr>
        <w:drawing>
          <wp:inline distT="0" distB="0" distL="0" distR="0" wp14:anchorId="1703E489" wp14:editId="23730A74">
            <wp:extent cx="3615267" cy="175819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882" cy="1782322"/>
                    </a:xfrm>
                    <a:prstGeom prst="rect">
                      <a:avLst/>
                    </a:prstGeom>
                  </pic:spPr>
                </pic:pic>
              </a:graphicData>
            </a:graphic>
          </wp:inline>
        </w:drawing>
      </w:r>
    </w:p>
    <w:p w:rsidR="00D9640E" w:rsidRDefault="00D9640E" w:rsidP="000B6F47">
      <w:pPr>
        <w:contextualSpacing/>
        <w:rPr>
          <w:rFonts w:asciiTheme="minorHAnsi" w:hAnsiTheme="minorHAnsi" w:cstheme="minorHAnsi"/>
          <w:color w:val="1D1A1D" w:themeColor="text2"/>
          <w:lang w:val="en-CA"/>
        </w:rPr>
      </w:pPr>
      <w:proofErr w:type="spellStart"/>
      <w:r w:rsidRPr="00D9640E">
        <w:rPr>
          <w:rFonts w:asciiTheme="minorEastAsia" w:eastAsiaTheme="minorEastAsia" w:hAnsiTheme="minorEastAsia" w:cstheme="minorHAnsi"/>
          <w:color w:val="1D1A1D" w:themeColor="text2"/>
          <w:lang w:val="en-CA"/>
        </w:rPr>
        <w:t>IntSupplier</w:t>
      </w:r>
      <w:proofErr w:type="spellEnd"/>
      <w:r w:rsidRPr="00D9640E">
        <w:rPr>
          <w:rFonts w:asciiTheme="minorHAnsi" w:hAnsiTheme="minorHAnsi" w:cstheme="minorHAnsi"/>
          <w:color w:val="1D1A1D" w:themeColor="text2"/>
          <w:lang w:val="en-CA"/>
        </w:rPr>
        <w:t xml:space="preserve"> is a functional interface of the Java library that defines a single </w:t>
      </w:r>
      <w:r w:rsidRPr="00D9640E">
        <w:rPr>
          <w:rFonts w:asciiTheme="minorEastAsia" w:eastAsiaTheme="minorEastAsia" w:hAnsiTheme="minorEastAsia" w:cstheme="minorHAnsi"/>
          <w:color w:val="1D1A1D" w:themeColor="text2"/>
          <w:lang w:val="en-CA"/>
        </w:rPr>
        <w:t>int get()</w:t>
      </w:r>
      <w:r w:rsidRPr="00D9640E">
        <w:rPr>
          <w:rFonts w:asciiTheme="minorHAnsi" w:hAnsiTheme="minorHAnsi" w:cstheme="minorHAnsi"/>
          <w:color w:val="1D1A1D" w:themeColor="text2"/>
          <w:lang w:val="en-CA"/>
        </w:rPr>
        <w:t xml:space="preserve"> method. With this design we can thus connect the observer to an instance of </w:t>
      </w:r>
      <w:r w:rsidRPr="00D9640E">
        <w:rPr>
          <w:rFonts w:asciiTheme="minorEastAsia" w:eastAsiaTheme="minorEastAsia" w:hAnsiTheme="minorEastAsia" w:cstheme="minorHAnsi"/>
          <w:color w:val="1D1A1D" w:themeColor="text2"/>
          <w:lang w:val="en-CA"/>
        </w:rPr>
        <w:t>Deck</w:t>
      </w:r>
      <w:r w:rsidRPr="00D9640E">
        <w:rPr>
          <w:rFonts w:asciiTheme="minorHAnsi" w:hAnsiTheme="minorHAnsi" w:cstheme="minorHAnsi"/>
          <w:color w:val="1D1A1D" w:themeColor="text2"/>
          <w:lang w:val="en-CA"/>
        </w:rPr>
        <w:t xml:space="preserve"> stored in a deck variable as such:</w:t>
      </w:r>
    </w:p>
    <w:p w:rsidR="00D9640E" w:rsidRDefault="00D9640E" w:rsidP="000B6F47">
      <w:pPr>
        <w:contextualSpacing/>
        <w:rPr>
          <w:rFonts w:asciiTheme="minorHAnsi" w:hAnsiTheme="minorHAnsi" w:cstheme="minorHAnsi"/>
          <w:color w:val="1D1A1D" w:themeColor="text2"/>
          <w:lang w:val="en-CA"/>
        </w:rPr>
      </w:pPr>
      <w:r w:rsidRPr="00D9640E">
        <w:rPr>
          <w:rFonts w:asciiTheme="minorHAnsi" w:hAnsiTheme="minorHAnsi" w:cstheme="minorHAnsi"/>
          <w:color w:val="1D1A1D" w:themeColor="text2"/>
          <w:lang w:val="en-CA"/>
        </w:rPr>
        <w:drawing>
          <wp:inline distT="0" distB="0" distL="0" distR="0" wp14:anchorId="56DF6C16" wp14:editId="70F32381">
            <wp:extent cx="5308600" cy="1667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73487" cy="228464"/>
                    </a:xfrm>
                    <a:prstGeom prst="rect">
                      <a:avLst/>
                    </a:prstGeom>
                  </pic:spPr>
                </pic:pic>
              </a:graphicData>
            </a:graphic>
          </wp:inline>
        </w:drawing>
      </w:r>
    </w:p>
    <w:p w:rsidR="00D9640E" w:rsidRDefault="00D9640E" w:rsidP="000B6F47">
      <w:pPr>
        <w:contextualSpacing/>
        <w:rPr>
          <w:rFonts w:asciiTheme="minorHAnsi" w:hAnsiTheme="minorHAnsi" w:cstheme="minorHAnsi"/>
          <w:color w:val="1D1A1D" w:themeColor="text2"/>
          <w:lang w:val="en-CA"/>
        </w:rPr>
      </w:pPr>
    </w:p>
    <w:p w:rsidR="006E014D" w:rsidRDefault="006E014D" w:rsidP="006E014D">
      <w:pPr>
        <w:rPr>
          <w:rFonts w:ascii="MksbsgNimbusRomNo9L" w:hAnsi="MksbsgNimbusRomNo9L"/>
          <w:color w:val="8A383A"/>
        </w:rPr>
      </w:pPr>
    </w:p>
    <w:p w:rsidR="006E014D" w:rsidRDefault="006E014D" w:rsidP="006E014D">
      <w:pPr>
        <w:rPr>
          <w:rFonts w:ascii="MksbsgNimbusRomNo9L" w:hAnsi="MksbsgNimbusRomNo9L"/>
          <w:color w:val="8A383A"/>
        </w:rPr>
      </w:pPr>
    </w:p>
    <w:p w:rsidR="006E014D" w:rsidRDefault="006E014D" w:rsidP="006E014D">
      <w:pPr>
        <w:rPr>
          <w:rFonts w:ascii="MksbsgNimbusRomNo9L" w:hAnsi="MksbsgNimbusRomNo9L"/>
          <w:color w:val="8A383A"/>
        </w:rPr>
      </w:pPr>
    </w:p>
    <w:p w:rsidR="00D9640E" w:rsidRDefault="00D9640E" w:rsidP="006E014D">
      <w:pPr>
        <w:rPr>
          <w:rFonts w:ascii="MksbsgNimbusRomNo9L" w:hAnsi="MksbsgNimbusRomNo9L"/>
          <w:color w:val="8A383A"/>
        </w:rPr>
      </w:pPr>
      <w:r w:rsidRPr="00EA1D3E">
        <w:rPr>
          <w:rFonts w:ascii="MksbsgNimbusRomNo9L" w:hAnsi="MksbsgNimbusRomNo9L"/>
          <w:color w:val="8A383A"/>
        </w:rPr>
        <w:t>9.</w:t>
      </w:r>
      <w:r>
        <w:rPr>
          <w:rFonts w:ascii="MksbsgNimbusRomNo9L" w:hAnsi="MksbsgNimbusRomNo9L"/>
          <w:color w:val="8A383A"/>
        </w:rPr>
        <w:t>5</w:t>
      </w:r>
      <w:r w:rsidRPr="00EA1D3E">
        <w:rPr>
          <w:rFonts w:ascii="MksbsgNimbusRomNo9L" w:hAnsi="MksbsgNimbusRomNo9L"/>
          <w:color w:val="8A383A"/>
        </w:rPr>
        <w:t xml:space="preserve"> </w:t>
      </w:r>
      <w:r w:rsidRPr="00D9640E">
        <w:rPr>
          <w:rFonts w:ascii="MksbsgNimbusRomNo9L" w:hAnsi="MksbsgNimbusRomNo9L"/>
          <w:color w:val="8A383A"/>
        </w:rPr>
        <w:t>First-Class Functions and Design Patterns</w:t>
      </w:r>
    </w:p>
    <w:p w:rsidR="006E014D" w:rsidRPr="006E014D" w:rsidRDefault="006E014D" w:rsidP="006E014D">
      <w:pPr>
        <w:rPr>
          <w:rFonts w:asciiTheme="minorHAnsi" w:hAnsiTheme="minorHAnsi" w:cstheme="minorHAnsi"/>
          <w:color w:val="1D1A1D" w:themeColor="text2"/>
          <w:lang w:val="en-CA"/>
        </w:rPr>
      </w:pPr>
    </w:p>
    <w:p w:rsidR="00D9640E" w:rsidRDefault="00D9640E" w:rsidP="000B6F47">
      <w:pPr>
        <w:contextualSpacing/>
        <w:rPr>
          <w:rFonts w:asciiTheme="minorHAnsi" w:hAnsiTheme="minorHAnsi" w:cstheme="minorHAnsi"/>
          <w:color w:val="1D1A1D" w:themeColor="text2"/>
          <w:lang w:val="en-CA"/>
        </w:rPr>
      </w:pPr>
      <w:r w:rsidRPr="00D9640E">
        <w:rPr>
          <w:rFonts w:asciiTheme="minorHAnsi" w:hAnsiTheme="minorHAnsi" w:cstheme="minorHAnsi"/>
          <w:i/>
          <w:iCs/>
          <w:color w:val="1D1A1D" w:themeColor="text2"/>
          <w:lang w:val="en-CA"/>
        </w:rPr>
        <w:t>Instead of creating objects of different classes and enabling polymorphism through a common supertype, we can define families of functions whose type is compatible and invoke them interchangeably.</w:t>
      </w:r>
    </w:p>
    <w:p w:rsidR="00D9640E" w:rsidRDefault="00D9640E" w:rsidP="000B6F47">
      <w:pPr>
        <w:contextualSpacing/>
        <w:rPr>
          <w:rFonts w:asciiTheme="minorHAnsi" w:hAnsiTheme="minorHAnsi" w:cstheme="minorHAnsi"/>
          <w:color w:val="1D1A1D" w:themeColor="text2"/>
          <w:lang w:val="en-CA"/>
        </w:rPr>
      </w:pPr>
    </w:p>
    <w:p w:rsidR="00D9640E" w:rsidRPr="00D9640E" w:rsidRDefault="00D9640E" w:rsidP="000B6F47">
      <w:pPr>
        <w:contextualSpacing/>
        <w:rPr>
          <w:rFonts w:asciiTheme="minorHAnsi" w:hAnsiTheme="minorHAnsi" w:cstheme="minorHAnsi"/>
          <w:b/>
          <w:bCs/>
          <w:color w:val="C66022" w:themeColor="accent2" w:themeShade="BF"/>
          <w:lang w:val="en-CA"/>
        </w:rPr>
      </w:pPr>
      <w:r w:rsidRPr="00D9640E">
        <w:rPr>
          <w:rFonts w:asciiTheme="minorHAnsi" w:hAnsiTheme="minorHAnsi" w:cstheme="minorHAnsi"/>
          <w:b/>
          <w:bCs/>
          <w:color w:val="C66022" w:themeColor="accent2" w:themeShade="BF"/>
          <w:lang w:val="en-CA"/>
        </w:rPr>
        <w:t>Functional-Style STRATEGY</w:t>
      </w:r>
    </w:p>
    <w:p w:rsidR="00D9640E" w:rsidRDefault="00D9640E" w:rsidP="000B6F47">
      <w:pPr>
        <w:contextualSpacing/>
        <w:rPr>
          <w:rFonts w:asciiTheme="minorHAnsi" w:hAnsiTheme="minorHAnsi" w:cstheme="minorHAnsi"/>
          <w:color w:val="1D1A1D" w:themeColor="text2"/>
          <w:lang w:val="en-CA"/>
        </w:rPr>
      </w:pPr>
    </w:p>
    <w:p w:rsidR="00D9640E" w:rsidRDefault="00D9640E" w:rsidP="000B6F47">
      <w:pPr>
        <w:contextualSpacing/>
        <w:rPr>
          <w:rFonts w:asciiTheme="minorHAnsi" w:hAnsiTheme="minorHAnsi" w:cstheme="minorHAnsi"/>
          <w:color w:val="1D1A1D" w:themeColor="text2"/>
          <w:lang w:val="en-CA"/>
        </w:rPr>
      </w:pPr>
      <w:r w:rsidRPr="00D9640E">
        <w:rPr>
          <w:rFonts w:asciiTheme="minorHAnsi" w:hAnsiTheme="minorHAnsi" w:cstheme="minorHAnsi"/>
          <w:color w:val="1D1A1D" w:themeColor="text2"/>
          <w:lang w:val="en-CA"/>
        </w:rPr>
        <w:t xml:space="preserve">Let us consider a hypothetical context where client code may want to use different strategies for selecting a card in a list. Then, strategies are simply implementations of method </w:t>
      </w:r>
      <w:r w:rsidRPr="00D9640E">
        <w:rPr>
          <w:rFonts w:asciiTheme="minorEastAsia" w:eastAsiaTheme="minorEastAsia" w:hAnsiTheme="minorEastAsia" w:cstheme="minorHAnsi"/>
          <w:color w:val="1D1A1D" w:themeColor="text2"/>
          <w:lang w:val="en-CA"/>
        </w:rPr>
        <w:t>apply</w:t>
      </w:r>
      <w:r w:rsidRPr="00D9640E">
        <w:rPr>
          <w:rFonts w:asciiTheme="minorHAnsi" w:hAnsiTheme="minorHAnsi" w:cstheme="minorHAnsi"/>
          <w:color w:val="1D1A1D" w:themeColor="text2"/>
          <w:lang w:val="en-CA"/>
        </w:rPr>
        <w:t xml:space="preserve"> of interface </w:t>
      </w:r>
      <w:r w:rsidRPr="00D9640E">
        <w:rPr>
          <w:rFonts w:asciiTheme="minorEastAsia" w:eastAsiaTheme="minorEastAsia" w:hAnsiTheme="minorEastAsia" w:cstheme="minorHAnsi"/>
          <w:color w:val="1D1A1D" w:themeColor="text2"/>
          <w:lang w:val="en-CA"/>
        </w:rPr>
        <w:t>Function&lt;List&lt;Card&gt;, Card&gt;,</w:t>
      </w:r>
      <w:r w:rsidRPr="00D9640E">
        <w:rPr>
          <w:rFonts w:asciiTheme="minorHAnsi" w:hAnsiTheme="minorHAnsi" w:cstheme="minorHAnsi"/>
          <w:color w:val="1D1A1D" w:themeColor="text2"/>
          <w:lang w:val="en-CA"/>
        </w:rPr>
        <w:t xml:space="preserve"> which becomes the abstract strategy. In our case, method </w:t>
      </w:r>
      <w:r w:rsidRPr="00D9640E">
        <w:rPr>
          <w:rFonts w:asciiTheme="minorEastAsia" w:eastAsiaTheme="minorEastAsia" w:hAnsiTheme="minorEastAsia" w:cstheme="minorHAnsi"/>
          <w:color w:val="1D1A1D" w:themeColor="text2"/>
          <w:lang w:val="en-CA"/>
        </w:rPr>
        <w:t>apply</w:t>
      </w:r>
      <w:r w:rsidRPr="00D9640E">
        <w:rPr>
          <w:rFonts w:asciiTheme="minorHAnsi" w:hAnsiTheme="minorHAnsi" w:cstheme="minorHAnsi"/>
          <w:color w:val="1D1A1D" w:themeColor="text2"/>
          <w:lang w:val="en-CA"/>
        </w:rPr>
        <w:t xml:space="preserve"> takes as input a list of cards and returns a single card.</w:t>
      </w:r>
    </w:p>
    <w:p w:rsidR="00D9640E" w:rsidRDefault="00D9640E" w:rsidP="000B6F47">
      <w:pPr>
        <w:contextualSpacing/>
        <w:rPr>
          <w:rFonts w:asciiTheme="minorHAnsi" w:hAnsiTheme="minorHAnsi" w:cstheme="minorHAnsi"/>
          <w:color w:val="1D1A1D" w:themeColor="text2"/>
          <w:lang w:val="en-CA"/>
        </w:rPr>
      </w:pPr>
      <w:r w:rsidRPr="00D9640E">
        <w:rPr>
          <w:rFonts w:asciiTheme="minorHAnsi" w:hAnsiTheme="minorHAnsi" w:cstheme="minorHAnsi"/>
          <w:color w:val="1D1A1D" w:themeColor="text2"/>
          <w:lang w:val="en-CA"/>
        </w:rPr>
        <w:lastRenderedPageBreak/>
        <w:drawing>
          <wp:inline distT="0" distB="0" distL="0" distR="0" wp14:anchorId="5C74A393" wp14:editId="21A82ED7">
            <wp:extent cx="4233258" cy="19981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672" cy="2000217"/>
                    </a:xfrm>
                    <a:prstGeom prst="rect">
                      <a:avLst/>
                    </a:prstGeom>
                  </pic:spPr>
                </pic:pic>
              </a:graphicData>
            </a:graphic>
          </wp:inline>
        </w:drawing>
      </w:r>
    </w:p>
    <w:p w:rsidR="00D9640E" w:rsidRDefault="00D9640E" w:rsidP="000B6F47">
      <w:pPr>
        <w:contextualSpacing/>
        <w:rPr>
          <w:rFonts w:asciiTheme="minorHAnsi" w:hAnsiTheme="minorHAnsi" w:cstheme="minorHAnsi"/>
          <w:color w:val="1D1A1D" w:themeColor="text2"/>
          <w:lang w:val="en-CA"/>
        </w:rPr>
      </w:pPr>
    </w:p>
    <w:p w:rsidR="00D9640E" w:rsidRDefault="00D9640E" w:rsidP="000B6F47">
      <w:pPr>
        <w:contextualSpacing/>
        <w:rPr>
          <w:rFonts w:asciiTheme="minorHAnsi" w:hAnsiTheme="minorHAnsi" w:cstheme="minorHAnsi"/>
          <w:color w:val="1D1A1D" w:themeColor="text2"/>
          <w:lang w:val="en-CA"/>
        </w:rPr>
      </w:pPr>
      <w:r w:rsidRPr="00D9640E">
        <w:rPr>
          <w:rFonts w:asciiTheme="minorHAnsi" w:hAnsiTheme="minorHAnsi" w:cstheme="minorHAnsi"/>
          <w:color w:val="1D1A1D" w:themeColor="text2"/>
          <w:lang w:val="en-CA"/>
        </w:rPr>
        <w:t xml:space="preserve">Because the strategy is modeled as a first-class function, defining it involves defining the behavior of this function at any convenient point in the code. </w:t>
      </w:r>
    </w:p>
    <w:p w:rsidR="00D9640E" w:rsidRDefault="00D9640E" w:rsidP="000B6F47">
      <w:pPr>
        <w:contextualSpacing/>
        <w:rPr>
          <w:rFonts w:asciiTheme="minorHAnsi" w:hAnsiTheme="minorHAnsi" w:cstheme="minorHAnsi"/>
          <w:color w:val="1D1A1D" w:themeColor="text2"/>
          <w:lang w:val="en-CA"/>
        </w:rPr>
      </w:pPr>
    </w:p>
    <w:p w:rsidR="00D9640E" w:rsidRDefault="00D9640E" w:rsidP="00876012">
      <w:pPr>
        <w:pStyle w:val="ListParagraph"/>
        <w:numPr>
          <w:ilvl w:val="0"/>
          <w:numId w:val="3"/>
        </w:numPr>
        <w:rPr>
          <w:rFonts w:asciiTheme="minorHAnsi" w:hAnsiTheme="minorHAnsi" w:cstheme="minorHAnsi"/>
          <w:color w:val="1D1A1D" w:themeColor="text2"/>
          <w:lang w:val="en-CA"/>
        </w:rPr>
      </w:pPr>
      <w:r w:rsidRPr="00D9640E">
        <w:rPr>
          <w:rFonts w:asciiTheme="minorHAnsi" w:hAnsiTheme="minorHAnsi" w:cstheme="minorHAnsi"/>
          <w:color w:val="1D1A1D" w:themeColor="text2"/>
          <w:lang w:val="en-CA"/>
        </w:rPr>
        <w:t xml:space="preserve">One option could be to define it on the fly at the location where the instance of </w:t>
      </w:r>
      <w:proofErr w:type="spellStart"/>
      <w:r w:rsidRPr="00D9640E">
        <w:rPr>
          <w:rFonts w:asciiTheme="minorEastAsia" w:eastAsiaTheme="minorEastAsia" w:hAnsiTheme="minorEastAsia" w:cstheme="minorHAnsi"/>
          <w:color w:val="1D1A1D" w:themeColor="text2"/>
          <w:lang w:val="en-CA"/>
        </w:rPr>
        <w:t>AutoPlayer</w:t>
      </w:r>
      <w:proofErr w:type="spellEnd"/>
      <w:r w:rsidRPr="00D9640E">
        <w:rPr>
          <w:rFonts w:asciiTheme="minorHAnsi" w:hAnsiTheme="minorHAnsi" w:cstheme="minorHAnsi"/>
          <w:color w:val="1D1A1D" w:themeColor="text2"/>
          <w:lang w:val="en-CA"/>
        </w:rPr>
        <w:t xml:space="preserve"> is created. For example, a strategy to always select the first card would be:</w:t>
      </w:r>
    </w:p>
    <w:p w:rsidR="00876012" w:rsidRPr="00876012" w:rsidRDefault="00876012" w:rsidP="00876012">
      <w:pPr>
        <w:pStyle w:val="ListParagraph"/>
        <w:ind w:left="360"/>
        <w:rPr>
          <w:rFonts w:asciiTheme="minorHAnsi" w:hAnsiTheme="minorHAnsi" w:cstheme="minorHAnsi"/>
          <w:color w:val="1D1A1D" w:themeColor="text2"/>
          <w:sz w:val="10"/>
          <w:szCs w:val="10"/>
          <w:lang w:val="en-CA"/>
        </w:rPr>
      </w:pPr>
    </w:p>
    <w:p w:rsidR="00D9640E" w:rsidRDefault="00876012" w:rsidP="00D9640E">
      <w:pPr>
        <w:pStyle w:val="ListParagraph"/>
        <w:ind w:left="360"/>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drawing>
          <wp:inline distT="0" distB="0" distL="0" distR="0" wp14:anchorId="132B0A48" wp14:editId="04942CD3">
            <wp:extent cx="4572000" cy="16754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9375" cy="185768"/>
                    </a:xfrm>
                    <a:prstGeom prst="rect">
                      <a:avLst/>
                    </a:prstGeom>
                  </pic:spPr>
                </pic:pic>
              </a:graphicData>
            </a:graphic>
          </wp:inline>
        </w:drawing>
      </w:r>
    </w:p>
    <w:p w:rsidR="00876012" w:rsidRDefault="00876012" w:rsidP="00D9640E">
      <w:pPr>
        <w:pStyle w:val="ListParagraph"/>
        <w:ind w:left="360"/>
        <w:rPr>
          <w:rFonts w:asciiTheme="minorHAnsi" w:hAnsiTheme="minorHAnsi" w:cstheme="minorHAnsi"/>
          <w:color w:val="1D1A1D" w:themeColor="text2"/>
          <w:lang w:val="en-CA"/>
        </w:rPr>
      </w:pPr>
    </w:p>
    <w:p w:rsidR="00876012" w:rsidRDefault="00876012" w:rsidP="00876012">
      <w:pPr>
        <w:pStyle w:val="ListParagraph"/>
        <w:numPr>
          <w:ilvl w:val="0"/>
          <w:numId w:val="3"/>
        </w:numPr>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t>For more elaborate strategies, another option could be to define a collection of</w:t>
      </w:r>
      <w:r>
        <w:rPr>
          <w:rFonts w:asciiTheme="minorHAnsi" w:hAnsiTheme="minorHAnsi" w:cstheme="minorHAnsi"/>
          <w:color w:val="1D1A1D" w:themeColor="text2"/>
          <w:lang w:val="en-CA"/>
        </w:rPr>
        <w:t xml:space="preserve"> </w:t>
      </w:r>
      <w:r w:rsidRPr="00876012">
        <w:rPr>
          <w:rFonts w:asciiTheme="minorHAnsi" w:hAnsiTheme="minorHAnsi" w:cstheme="minorHAnsi"/>
          <w:color w:val="1D1A1D" w:themeColor="text2"/>
          <w:lang w:val="en-CA"/>
        </w:rPr>
        <w:t>common strategies in a utility class:</w:t>
      </w:r>
    </w:p>
    <w:p w:rsidR="00876012" w:rsidRPr="00876012" w:rsidRDefault="00876012" w:rsidP="00876012">
      <w:pPr>
        <w:pStyle w:val="ListParagraph"/>
        <w:ind w:left="360"/>
        <w:rPr>
          <w:rFonts w:asciiTheme="minorHAnsi" w:hAnsiTheme="minorHAnsi" w:cstheme="minorHAnsi"/>
          <w:color w:val="1D1A1D" w:themeColor="text2"/>
          <w:sz w:val="10"/>
          <w:szCs w:val="10"/>
          <w:lang w:val="en-CA"/>
        </w:rPr>
      </w:pPr>
    </w:p>
    <w:p w:rsidR="00876012" w:rsidRDefault="00876012" w:rsidP="00876012">
      <w:pPr>
        <w:pStyle w:val="ListParagraph"/>
        <w:ind w:left="360"/>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drawing>
          <wp:inline distT="0" distB="0" distL="0" distR="0" wp14:anchorId="2625EDB1" wp14:editId="5EF10F17">
            <wp:extent cx="4416228" cy="1684867"/>
            <wp:effectExtent l="0" t="0" r="381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5639" cy="1699903"/>
                    </a:xfrm>
                    <a:prstGeom prst="rect">
                      <a:avLst/>
                    </a:prstGeom>
                  </pic:spPr>
                </pic:pic>
              </a:graphicData>
            </a:graphic>
          </wp:inline>
        </w:drawing>
      </w:r>
    </w:p>
    <w:p w:rsidR="00876012" w:rsidRPr="00876012" w:rsidRDefault="00876012" w:rsidP="00876012">
      <w:pPr>
        <w:rPr>
          <w:rFonts w:asciiTheme="minorHAnsi" w:hAnsiTheme="minorHAnsi" w:cstheme="minorHAnsi"/>
          <w:color w:val="1D1A1D" w:themeColor="text2"/>
          <w:lang w:val="en-CA"/>
        </w:rPr>
      </w:pPr>
    </w:p>
    <w:p w:rsidR="00876012" w:rsidRPr="00876012" w:rsidRDefault="00876012" w:rsidP="006E014D">
      <w:pPr>
        <w:pStyle w:val="ListParagraph"/>
        <w:ind w:left="0"/>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drawing>
          <wp:inline distT="0" distB="0" distL="0" distR="0" wp14:anchorId="233EFF81" wp14:editId="1F45FF70">
            <wp:extent cx="4292600" cy="23531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7651" cy="2388793"/>
                    </a:xfrm>
                    <a:prstGeom prst="rect">
                      <a:avLst/>
                    </a:prstGeom>
                  </pic:spPr>
                </pic:pic>
              </a:graphicData>
            </a:graphic>
          </wp:inline>
        </w:drawing>
      </w:r>
    </w:p>
    <w:p w:rsidR="00D9640E" w:rsidRDefault="00876012" w:rsidP="000B6F47">
      <w:pPr>
        <w:contextualSpacing/>
        <w:rPr>
          <w:rFonts w:asciiTheme="minorHAnsi" w:hAnsiTheme="minorHAnsi" w:cstheme="minorHAnsi"/>
          <w:color w:val="1D1A1D" w:themeColor="text2"/>
          <w:lang w:val="en-CA"/>
        </w:rPr>
      </w:pPr>
      <w:r>
        <w:rPr>
          <w:rFonts w:asciiTheme="minorHAnsi" w:hAnsiTheme="minorHAnsi" w:cstheme="minorHAnsi"/>
          <w:noProof/>
          <w:color w:val="1D1A1D" w:themeColor="text2"/>
          <w:lang w:val="en-CA"/>
        </w:rPr>
        <w:lastRenderedPageBreak/>
        <mc:AlternateContent>
          <mc:Choice Requires="wps">
            <w:drawing>
              <wp:anchor distT="0" distB="0" distL="114300" distR="114300" simplePos="0" relativeHeight="251669504" behindDoc="0" locked="0" layoutInCell="1" allowOverlap="1">
                <wp:simplePos x="0" y="0"/>
                <wp:positionH relativeFrom="column">
                  <wp:posOffset>4495800</wp:posOffset>
                </wp:positionH>
                <wp:positionV relativeFrom="paragraph">
                  <wp:posOffset>415713</wp:posOffset>
                </wp:positionV>
                <wp:extent cx="2028190" cy="1032934"/>
                <wp:effectExtent l="0" t="0" r="16510" b="8890"/>
                <wp:wrapNone/>
                <wp:docPr id="56" name="Text Box 56"/>
                <wp:cNvGraphicFramePr/>
                <a:graphic xmlns:a="http://schemas.openxmlformats.org/drawingml/2006/main">
                  <a:graphicData uri="http://schemas.microsoft.com/office/word/2010/wordprocessingShape">
                    <wps:wsp>
                      <wps:cNvSpPr txBox="1"/>
                      <wps:spPr>
                        <a:xfrm>
                          <a:off x="0" y="0"/>
                          <a:ext cx="2028190" cy="1032934"/>
                        </a:xfrm>
                        <a:prstGeom prst="rect">
                          <a:avLst/>
                        </a:prstGeom>
                        <a:solidFill>
                          <a:schemeClr val="lt1"/>
                        </a:solidFill>
                        <a:ln w="6350">
                          <a:solidFill>
                            <a:prstClr val="black"/>
                          </a:solidFill>
                        </a:ln>
                      </wps:spPr>
                      <wps:txbx>
                        <w:txbxContent>
                          <w:p w:rsidR="00876012" w:rsidRDefault="00876012" w:rsidP="00876012">
                            <w:pPr>
                              <w:pStyle w:val="NormalWeb"/>
                              <w:contextualSpacing/>
                              <w:rPr>
                                <w:rFonts w:ascii="BtnbdtNimbusRomNo9L" w:hAnsi="BtnbdtNimbusRomNo9L"/>
                                <w:sz w:val="20"/>
                                <w:szCs w:val="20"/>
                              </w:rPr>
                            </w:pPr>
                            <w:r>
                              <w:rPr>
                                <w:rFonts w:ascii="BtnbdtNimbusRomNo9L" w:hAnsi="BtnbdtNimbusRomNo9L"/>
                                <w:sz w:val="20"/>
                                <w:szCs w:val="20"/>
                              </w:rPr>
                              <w:t>uses design by contract to guard against the case of selecting from an empty list</w:t>
                            </w:r>
                            <w:r>
                              <w:rPr>
                                <w:rFonts w:ascii="BtnbdtNimbusRomNo9L" w:hAnsi="BtnbdtNimbusRomNo9L"/>
                                <w:sz w:val="20"/>
                                <w:szCs w:val="20"/>
                              </w:rPr>
                              <w:t>;</w:t>
                            </w:r>
                          </w:p>
                          <w:p w:rsidR="00876012" w:rsidRDefault="00876012" w:rsidP="00876012">
                            <w:pPr>
                              <w:pStyle w:val="NormalWeb"/>
                              <w:contextualSpacing/>
                            </w:pPr>
                            <w:r>
                              <w:rPr>
                                <w:rFonts w:ascii="BtnbdtNimbusRomNo9L" w:hAnsi="BtnbdtNimbusRomNo9L"/>
                                <w:sz w:val="20"/>
                                <w:szCs w:val="20"/>
                              </w:rPr>
                              <w:t xml:space="preserve">uses the </w:t>
                            </w:r>
                            <w:r>
                              <w:rPr>
                                <w:rFonts w:ascii="ShdsypNimbusMonL" w:hAnsi="ShdsypNimbusMonL"/>
                                <w:sz w:val="16"/>
                                <w:szCs w:val="16"/>
                              </w:rPr>
                              <w:t xml:space="preserve">Optional </w:t>
                            </w:r>
                            <w:r>
                              <w:rPr>
                                <w:rFonts w:ascii="BtnbdtNimbusRomNo9L" w:hAnsi="BtnbdtNimbusRomNo9L"/>
                                <w:sz w:val="20"/>
                                <w:szCs w:val="20"/>
                              </w:rPr>
                              <w:t xml:space="preserve">type to guard against the case where a strategy yields no card. </w:t>
                            </w:r>
                          </w:p>
                          <w:p w:rsidR="00876012" w:rsidRPr="00876012" w:rsidRDefault="00876012">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28" type="#_x0000_t202" style="position:absolute;margin-left:354pt;margin-top:32.75pt;width:159.7pt;height:81.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" fillcolor="white [3201]" strokeweight=".5pt">
                <v:textbox>
                  <w:txbxContent>
                    <w:p w:rsidR="00876012" w:rsidRDefault="00876012" w:rsidP="00876012">
                      <w:pPr>
                        <w:pStyle w:val="NormalWeb"/>
                        <w:contextualSpacing/>
                        <w:rPr>
                          <w:rFonts w:ascii="BtnbdtNimbusRomNo9L" w:hAnsi="BtnbdtNimbusRomNo9L"/>
                          <w:sz w:val="20"/>
                          <w:szCs w:val="20"/>
                        </w:rPr>
                      </w:pPr>
                      <w:r>
                        <w:rPr>
                          <w:rFonts w:ascii="BtnbdtNimbusRomNo9L" w:hAnsi="BtnbdtNimbusRomNo9L"/>
                          <w:sz w:val="20"/>
                          <w:szCs w:val="20"/>
                        </w:rPr>
                        <w:t>uses design by contract to guard against the case of selecting from an empty list</w:t>
                      </w:r>
                      <w:r>
                        <w:rPr>
                          <w:rFonts w:ascii="BtnbdtNimbusRomNo9L" w:hAnsi="BtnbdtNimbusRomNo9L"/>
                          <w:sz w:val="20"/>
                          <w:szCs w:val="20"/>
                        </w:rPr>
                        <w:t>;</w:t>
                      </w:r>
                    </w:p>
                    <w:p w:rsidR="00876012" w:rsidRDefault="00876012" w:rsidP="00876012">
                      <w:pPr>
                        <w:pStyle w:val="NormalWeb"/>
                        <w:contextualSpacing/>
                      </w:pPr>
                      <w:r>
                        <w:rPr>
                          <w:rFonts w:ascii="BtnbdtNimbusRomNo9L" w:hAnsi="BtnbdtNimbusRomNo9L"/>
                          <w:sz w:val="20"/>
                          <w:szCs w:val="20"/>
                        </w:rPr>
                        <w:t xml:space="preserve">uses the </w:t>
                      </w:r>
                      <w:r>
                        <w:rPr>
                          <w:rFonts w:ascii="ShdsypNimbusMonL" w:hAnsi="ShdsypNimbusMonL"/>
                          <w:sz w:val="16"/>
                          <w:szCs w:val="16"/>
                        </w:rPr>
                        <w:t xml:space="preserve">Optional </w:t>
                      </w:r>
                      <w:r>
                        <w:rPr>
                          <w:rFonts w:ascii="BtnbdtNimbusRomNo9L" w:hAnsi="BtnbdtNimbusRomNo9L"/>
                          <w:sz w:val="20"/>
                          <w:szCs w:val="20"/>
                        </w:rPr>
                        <w:t xml:space="preserve">type to guard against the case where a strategy yields no card. </w:t>
                      </w:r>
                    </w:p>
                    <w:p w:rsidR="00876012" w:rsidRPr="00876012" w:rsidRDefault="00876012">
                      <w:pPr>
                        <w:rPr>
                          <w:lang w:val="en-CA"/>
                        </w:rPr>
                      </w:pPr>
                    </w:p>
                  </w:txbxContent>
                </v:textbox>
              </v:shape>
            </w:pict>
          </mc:Fallback>
        </mc:AlternateContent>
      </w:r>
      <w:r w:rsidRPr="00876012">
        <w:rPr>
          <w:rFonts w:asciiTheme="minorHAnsi" w:hAnsiTheme="minorHAnsi" w:cstheme="minorHAnsi"/>
          <w:color w:val="1D1A1D" w:themeColor="text2"/>
          <w:lang w:val="en-CA"/>
        </w:rPr>
        <w:drawing>
          <wp:inline distT="0" distB="0" distL="0" distR="0" wp14:anchorId="3F4587FE" wp14:editId="5B9F4B28">
            <wp:extent cx="4500212" cy="25823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3530" cy="2589975"/>
                    </a:xfrm>
                    <a:prstGeom prst="rect">
                      <a:avLst/>
                    </a:prstGeom>
                  </pic:spPr>
                </pic:pic>
              </a:graphicData>
            </a:graphic>
          </wp:inline>
        </w:drawing>
      </w:r>
    </w:p>
    <w:p w:rsidR="00876012" w:rsidRDefault="00876012" w:rsidP="000B6F47">
      <w:pPr>
        <w:contextualSpacing/>
        <w:rPr>
          <w:rFonts w:asciiTheme="minorHAnsi" w:hAnsiTheme="minorHAnsi" w:cstheme="minorHAnsi"/>
          <w:color w:val="1D1A1D" w:themeColor="text2"/>
          <w:lang w:val="en-CA"/>
        </w:rPr>
      </w:pPr>
    </w:p>
    <w:p w:rsidR="00876012" w:rsidRPr="00D9640E" w:rsidRDefault="00876012" w:rsidP="00876012">
      <w:pPr>
        <w:contextualSpacing/>
        <w:rPr>
          <w:rFonts w:asciiTheme="minorHAnsi" w:hAnsiTheme="minorHAnsi" w:cstheme="minorHAnsi"/>
          <w:b/>
          <w:bCs/>
          <w:color w:val="C66022" w:themeColor="accent2" w:themeShade="BF"/>
          <w:lang w:val="en-CA"/>
        </w:rPr>
      </w:pPr>
      <w:r w:rsidRPr="00D9640E">
        <w:rPr>
          <w:rFonts w:asciiTheme="minorHAnsi" w:hAnsiTheme="minorHAnsi" w:cstheme="minorHAnsi"/>
          <w:b/>
          <w:bCs/>
          <w:color w:val="C66022" w:themeColor="accent2" w:themeShade="BF"/>
          <w:lang w:val="en-CA"/>
        </w:rPr>
        <w:t>Functional-Style</w:t>
      </w:r>
      <w:r>
        <w:rPr>
          <w:rFonts w:asciiTheme="minorHAnsi" w:hAnsiTheme="minorHAnsi" w:cstheme="minorHAnsi"/>
          <w:b/>
          <w:bCs/>
          <w:color w:val="C66022" w:themeColor="accent2" w:themeShade="BF"/>
          <w:lang w:val="en-CA"/>
        </w:rPr>
        <w:t xml:space="preserve"> COMMAND</w:t>
      </w:r>
    </w:p>
    <w:p w:rsidR="00D9640E" w:rsidRDefault="00D9640E" w:rsidP="000B6F47">
      <w:pPr>
        <w:contextualSpacing/>
        <w:rPr>
          <w:rFonts w:asciiTheme="minorHAnsi" w:hAnsiTheme="minorHAnsi" w:cstheme="minorHAnsi"/>
          <w:color w:val="1D1A1D" w:themeColor="text2"/>
          <w:lang w:val="en-CA"/>
        </w:rPr>
      </w:pPr>
    </w:p>
    <w:p w:rsidR="00D9640E" w:rsidRDefault="00876012" w:rsidP="000B6F47">
      <w:pPr>
        <w:contextualSpacing/>
        <w:rPr>
          <w:rFonts w:asciiTheme="minorHAnsi" w:hAnsiTheme="minorHAnsi" w:cstheme="minorHAnsi"/>
          <w:i/>
          <w:iCs/>
          <w:color w:val="1D1A1D" w:themeColor="text2"/>
          <w:lang w:val="en-CA"/>
        </w:rPr>
      </w:pPr>
      <w:r w:rsidRPr="00876012">
        <w:rPr>
          <w:rFonts w:asciiTheme="minorHAnsi" w:hAnsiTheme="minorHAnsi" w:cstheme="minorHAnsi"/>
          <w:color w:val="1D1A1D" w:themeColor="text2"/>
          <w:lang w:val="en-CA"/>
        </w:rPr>
        <w:t xml:space="preserve">Similarly to the STRATEGY pattern, the central idea of the COMMAND pattern is one of behavior parameterization. In the classic implementation of the pattern, the concrete behavior of a command is achieved by defining different classes with a common supertype, where each class represents a type of command (see Section 6.8). </w:t>
      </w:r>
      <w:r w:rsidRPr="00876012">
        <w:rPr>
          <w:rFonts w:asciiTheme="minorHAnsi" w:hAnsiTheme="minorHAnsi" w:cstheme="minorHAnsi"/>
          <w:i/>
          <w:iCs/>
          <w:color w:val="1D1A1D" w:themeColor="text2"/>
          <w:lang w:val="en-CA"/>
        </w:rPr>
        <w:t>With first-class functions, we can parameterize the behavior of a single concrete command class by defining a field that stores a function that is called when executing the command.</w:t>
      </w:r>
    </w:p>
    <w:p w:rsidR="00876012" w:rsidRDefault="00876012" w:rsidP="000B6F47">
      <w:pPr>
        <w:contextualSpacing/>
        <w:rPr>
          <w:rFonts w:asciiTheme="minorHAnsi" w:hAnsiTheme="minorHAnsi" w:cstheme="minorHAnsi"/>
          <w:i/>
          <w:iCs/>
          <w:color w:val="1D1A1D" w:themeColor="text2"/>
          <w:lang w:val="en-CA"/>
        </w:rPr>
      </w:pPr>
    </w:p>
    <w:p w:rsidR="00876012" w:rsidRPr="00876012" w:rsidRDefault="00876012" w:rsidP="000B6F47">
      <w:pPr>
        <w:contextualSpacing/>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t xml:space="preserve">Let us consider again the original example of COMMAND introduced in Section 6.8, to support a number of commands to modify the state of a </w:t>
      </w:r>
      <w:r w:rsidRPr="00876012">
        <w:rPr>
          <w:rFonts w:asciiTheme="minorEastAsia" w:eastAsiaTheme="minorEastAsia" w:hAnsiTheme="minorEastAsia" w:cstheme="minorHAnsi"/>
          <w:color w:val="1D1A1D" w:themeColor="text2"/>
          <w:lang w:val="en-CA"/>
        </w:rPr>
        <w:t>Deck</w:t>
      </w:r>
      <w:r w:rsidRPr="00876012">
        <w:rPr>
          <w:rFonts w:asciiTheme="minorHAnsi" w:hAnsiTheme="minorHAnsi" w:cstheme="minorHAnsi"/>
          <w:color w:val="1D1A1D" w:themeColor="text2"/>
          <w:lang w:val="en-CA"/>
        </w:rPr>
        <w:t xml:space="preserve"> object. In this case, we could apply the pattern by designing a single command class that serves as both the abstract and concrete command:</w:t>
      </w:r>
    </w:p>
    <w:p w:rsidR="00876012" w:rsidRDefault="00876012" w:rsidP="000B6F47">
      <w:pPr>
        <w:contextualSpacing/>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drawing>
          <wp:inline distT="0" distB="0" distL="0" distR="0" wp14:anchorId="1D09F119" wp14:editId="118E6FC6">
            <wp:extent cx="4123267" cy="994254"/>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0358" cy="1010432"/>
                    </a:xfrm>
                    <a:prstGeom prst="rect">
                      <a:avLst/>
                    </a:prstGeom>
                  </pic:spPr>
                </pic:pic>
              </a:graphicData>
            </a:graphic>
          </wp:inline>
        </w:drawing>
      </w:r>
    </w:p>
    <w:p w:rsidR="00876012" w:rsidRDefault="00876012" w:rsidP="000B6F47">
      <w:pPr>
        <w:contextualSpacing/>
        <w:rPr>
          <w:rFonts w:asciiTheme="minorHAnsi" w:hAnsiTheme="minorHAnsi" w:cstheme="minorHAnsi"/>
          <w:color w:val="1D1A1D" w:themeColor="text2"/>
          <w:lang w:val="en-CA"/>
        </w:rPr>
      </w:pPr>
    </w:p>
    <w:p w:rsidR="00876012" w:rsidRDefault="00876012" w:rsidP="000B6F47">
      <w:pPr>
        <w:contextualSpacing/>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t xml:space="preserve">This minimalist application of the pattern uses the library functional interface </w:t>
      </w:r>
      <w:r w:rsidRPr="00876012">
        <w:rPr>
          <w:rFonts w:asciiTheme="minorEastAsia" w:eastAsiaTheme="minorEastAsia" w:hAnsiTheme="minorEastAsia" w:cstheme="minorHAnsi"/>
          <w:color w:val="1D1A1D" w:themeColor="text2"/>
          <w:lang w:val="en-CA"/>
        </w:rPr>
        <w:t>Runnable</w:t>
      </w:r>
      <w:r w:rsidRPr="00876012">
        <w:rPr>
          <w:rFonts w:asciiTheme="minorHAnsi" w:hAnsiTheme="minorHAnsi" w:cstheme="minorHAnsi"/>
          <w:color w:val="1D1A1D" w:themeColor="text2"/>
          <w:lang w:val="en-CA"/>
        </w:rPr>
        <w:t xml:space="preserve">, which declares a single method </w:t>
      </w:r>
      <w:r w:rsidRPr="00876012">
        <w:rPr>
          <w:rFonts w:asciiTheme="minorEastAsia" w:eastAsiaTheme="minorEastAsia" w:hAnsiTheme="minorEastAsia" w:cstheme="minorHAnsi"/>
          <w:color w:val="1D1A1D" w:themeColor="text2"/>
          <w:lang w:val="en-CA"/>
        </w:rPr>
        <w:t>run()</w:t>
      </w:r>
      <w:r w:rsidRPr="00876012">
        <w:rPr>
          <w:rFonts w:asciiTheme="minorHAnsi" w:hAnsiTheme="minorHAnsi" w:cstheme="minorHAnsi"/>
          <w:color w:val="1D1A1D" w:themeColor="text2"/>
          <w:lang w:val="en-CA"/>
        </w:rPr>
        <w:t xml:space="preserve"> that takes no parameter and returns no value. </w:t>
      </w:r>
    </w:p>
    <w:p w:rsidR="00876012" w:rsidRDefault="00876012" w:rsidP="000B6F47">
      <w:pPr>
        <w:contextualSpacing/>
        <w:rPr>
          <w:rFonts w:asciiTheme="minorHAnsi" w:hAnsiTheme="minorHAnsi" w:cstheme="minorHAnsi"/>
          <w:color w:val="1D1A1D" w:themeColor="text2"/>
          <w:lang w:val="en-CA"/>
        </w:rPr>
      </w:pPr>
    </w:p>
    <w:p w:rsidR="00876012" w:rsidRDefault="00876012" w:rsidP="000B6F47">
      <w:pPr>
        <w:contextualSpacing/>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drawing>
          <wp:inline distT="0" distB="0" distL="0" distR="0" wp14:anchorId="4F75E016" wp14:editId="48100C24">
            <wp:extent cx="3810000" cy="61871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1877" cy="640135"/>
                    </a:xfrm>
                    <a:prstGeom prst="rect">
                      <a:avLst/>
                    </a:prstGeom>
                  </pic:spPr>
                </pic:pic>
              </a:graphicData>
            </a:graphic>
          </wp:inline>
        </w:drawing>
      </w:r>
    </w:p>
    <w:p w:rsidR="00876012" w:rsidRDefault="00876012" w:rsidP="000B6F47">
      <w:pPr>
        <w:contextualSpacing/>
        <w:rPr>
          <w:rFonts w:asciiTheme="minorHAnsi" w:hAnsiTheme="minorHAnsi" w:cstheme="minorHAnsi"/>
          <w:color w:val="1D1A1D" w:themeColor="text2"/>
          <w:lang w:val="en-CA"/>
        </w:rPr>
      </w:pPr>
    </w:p>
    <w:p w:rsidR="006E014D" w:rsidRDefault="006E014D" w:rsidP="00876012">
      <w:pPr>
        <w:contextualSpacing/>
        <w:rPr>
          <w:rFonts w:asciiTheme="minorHAnsi" w:hAnsiTheme="minorHAnsi" w:cstheme="minorHAnsi"/>
          <w:color w:val="1D1A1D" w:themeColor="text2"/>
          <w:lang w:val="en-CA"/>
        </w:rPr>
      </w:pPr>
    </w:p>
    <w:p w:rsidR="006E014D" w:rsidRDefault="006E014D" w:rsidP="00876012">
      <w:pPr>
        <w:contextualSpacing/>
        <w:rPr>
          <w:rFonts w:asciiTheme="minorHAnsi" w:hAnsiTheme="minorHAnsi" w:cstheme="minorHAnsi"/>
          <w:color w:val="1D1A1D" w:themeColor="text2"/>
          <w:lang w:val="en-CA"/>
        </w:rPr>
      </w:pPr>
    </w:p>
    <w:p w:rsidR="00876012" w:rsidRDefault="00876012" w:rsidP="00876012">
      <w:pPr>
        <w:contextualSpacing/>
        <w:rPr>
          <w:rFonts w:asciiTheme="minorHAnsi" w:hAnsiTheme="minorHAnsi" w:cstheme="minorHAnsi"/>
          <w:color w:val="1D1A1D" w:themeColor="text2"/>
          <w:lang w:val="en-CA"/>
        </w:rPr>
      </w:pPr>
      <w:r w:rsidRPr="00876012">
        <w:rPr>
          <w:rFonts w:asciiTheme="minorHAnsi" w:hAnsiTheme="minorHAnsi" w:cstheme="minorHAnsi"/>
          <w:color w:val="1D1A1D" w:themeColor="text2"/>
          <w:lang w:val="en-CA"/>
        </w:rPr>
        <w:lastRenderedPageBreak/>
        <w:t>Although workable, this design suffers from limitations caused by the minimalism of the implementation</w:t>
      </w:r>
      <w:r w:rsidR="006E014D">
        <w:rPr>
          <w:rFonts w:asciiTheme="minorHAnsi" w:hAnsiTheme="minorHAnsi" w:cstheme="minorHAnsi"/>
          <w:color w:val="1D1A1D" w:themeColor="text2"/>
          <w:lang w:val="en-CA"/>
        </w:rPr>
        <w:t xml:space="preserve"> [similar to what STRATEGY faces]</w:t>
      </w:r>
    </w:p>
    <w:p w:rsidR="006E014D" w:rsidRPr="00876012" w:rsidRDefault="006E014D" w:rsidP="00876012">
      <w:pPr>
        <w:contextualSpacing/>
        <w:rPr>
          <w:rFonts w:asciiTheme="minorHAnsi" w:hAnsiTheme="minorHAnsi" w:cstheme="minorHAnsi"/>
          <w:color w:val="1D1A1D" w:themeColor="text2"/>
          <w:lang w:val="en-CA"/>
        </w:rPr>
      </w:pPr>
    </w:p>
    <w:p w:rsidR="00876012" w:rsidRPr="006E014D" w:rsidRDefault="00876012" w:rsidP="006E014D">
      <w:pPr>
        <w:pStyle w:val="ListParagraph"/>
        <w:numPr>
          <w:ilvl w:val="0"/>
          <w:numId w:val="4"/>
        </w:numPr>
        <w:rPr>
          <w:rFonts w:asciiTheme="minorHAnsi" w:hAnsiTheme="minorHAnsi" w:cstheme="minorHAnsi"/>
          <w:color w:val="1D1A1D" w:themeColor="text2"/>
          <w:lang w:val="en-CA"/>
        </w:rPr>
      </w:pPr>
      <w:r w:rsidRPr="006E014D">
        <w:rPr>
          <w:rFonts w:asciiTheme="minorHAnsi" w:hAnsiTheme="minorHAnsi" w:cstheme="minorHAnsi"/>
          <w:color w:val="1D1A1D" w:themeColor="text2"/>
          <w:lang w:val="en-CA"/>
        </w:rPr>
        <w:t>Command objects are not self-documenting. Once a command object is created, we need to rely on external means (such as variable names) to keep track of it;</w:t>
      </w:r>
    </w:p>
    <w:p w:rsidR="00876012" w:rsidRPr="006E014D" w:rsidRDefault="00876012" w:rsidP="006E014D">
      <w:pPr>
        <w:pStyle w:val="ListParagraph"/>
        <w:numPr>
          <w:ilvl w:val="0"/>
          <w:numId w:val="4"/>
        </w:numPr>
        <w:rPr>
          <w:rFonts w:asciiTheme="minorHAnsi" w:hAnsiTheme="minorHAnsi" w:cstheme="minorHAnsi"/>
          <w:color w:val="1D1A1D" w:themeColor="text2"/>
          <w:lang w:val="en-CA"/>
        </w:rPr>
      </w:pPr>
      <w:r w:rsidRPr="006E014D">
        <w:rPr>
          <w:rFonts w:asciiTheme="minorHAnsi" w:hAnsiTheme="minorHAnsi" w:cstheme="minorHAnsi"/>
          <w:color w:val="1D1A1D" w:themeColor="text2"/>
          <w:lang w:val="en-CA"/>
        </w:rPr>
        <w:t>The Runnable interface is very general: we cannot arbitrarily add constraints to the declaration of its run() method, for example to prevent executing commands on an empty deck;</w:t>
      </w:r>
    </w:p>
    <w:p w:rsidR="00876012" w:rsidRDefault="00876012" w:rsidP="006E014D">
      <w:pPr>
        <w:pStyle w:val="ListParagraph"/>
        <w:numPr>
          <w:ilvl w:val="0"/>
          <w:numId w:val="4"/>
        </w:numPr>
        <w:rPr>
          <w:rFonts w:asciiTheme="minorHAnsi" w:hAnsiTheme="minorHAnsi" w:cstheme="minorHAnsi"/>
          <w:color w:val="1D1A1D" w:themeColor="text2"/>
          <w:lang w:val="en-CA"/>
        </w:rPr>
      </w:pPr>
      <w:r w:rsidRPr="006E014D">
        <w:rPr>
          <w:rFonts w:asciiTheme="minorHAnsi" w:hAnsiTheme="minorHAnsi" w:cstheme="minorHAnsi"/>
          <w:color w:val="1D1A1D" w:themeColor="text2"/>
          <w:lang w:val="en-CA"/>
        </w:rPr>
        <w:t>If some commands require a</w:t>
      </w:r>
      <w:r w:rsidR="006E014D">
        <w:rPr>
          <w:rFonts w:asciiTheme="minorHAnsi" w:hAnsiTheme="minorHAnsi" w:cstheme="minorHAnsi"/>
          <w:color w:val="1D1A1D" w:themeColor="text2"/>
          <w:lang w:val="en-CA"/>
        </w:rPr>
        <w:t>n</w:t>
      </w:r>
      <w:r w:rsidRPr="006E014D">
        <w:rPr>
          <w:rFonts w:asciiTheme="minorHAnsi" w:hAnsiTheme="minorHAnsi" w:cstheme="minorHAnsi"/>
          <w:color w:val="1D1A1D" w:themeColor="text2"/>
          <w:lang w:val="en-CA"/>
        </w:rPr>
        <w:t xml:space="preserve"> outflow of data, we need a mechanism to support this data flow.</w:t>
      </w:r>
    </w:p>
    <w:p w:rsidR="006E014D" w:rsidRDefault="006E014D" w:rsidP="006E014D">
      <w:pPr>
        <w:rPr>
          <w:rFonts w:asciiTheme="minorHAnsi" w:hAnsiTheme="minorHAnsi" w:cstheme="minorHAnsi"/>
          <w:color w:val="1D1A1D" w:themeColor="text2"/>
          <w:lang w:val="en-CA"/>
        </w:rPr>
      </w:pPr>
    </w:p>
    <w:p w:rsidR="006E014D" w:rsidRDefault="006E014D" w:rsidP="006E014D">
      <w:pPr>
        <w:rPr>
          <w:rFonts w:asciiTheme="minorHAnsi" w:hAnsiTheme="minorHAnsi" w:cstheme="minorHAnsi"/>
          <w:color w:val="1D1A1D" w:themeColor="text2"/>
          <w:lang w:val="en-CA"/>
        </w:rPr>
      </w:pPr>
      <w:r w:rsidRPr="006E014D">
        <w:rPr>
          <w:rFonts w:asciiTheme="minorHAnsi" w:hAnsiTheme="minorHAnsi" w:cstheme="minorHAnsi"/>
          <w:color w:val="1D1A1D" w:themeColor="text2"/>
          <w:u w:val="single"/>
          <w:lang w:val="en-CA"/>
        </w:rPr>
        <w:t>First,</w:t>
      </w:r>
      <w:r w:rsidRPr="006E014D">
        <w:rPr>
          <w:rFonts w:asciiTheme="minorHAnsi" w:hAnsiTheme="minorHAnsi" w:cstheme="minorHAnsi"/>
          <w:color w:val="1D1A1D" w:themeColor="text2"/>
          <w:lang w:val="en-CA"/>
        </w:rPr>
        <w:t xml:space="preserve"> we can make commands more self-documenting by storing the name of the command in the command object and naming the command class more specifically:</w:t>
      </w:r>
    </w:p>
    <w:p w:rsidR="006E014D" w:rsidRDefault="006E014D" w:rsidP="006E014D">
      <w:pPr>
        <w:rPr>
          <w:rFonts w:asciiTheme="minorHAnsi" w:hAnsiTheme="minorHAnsi" w:cstheme="minorHAnsi"/>
          <w:color w:val="1D1A1D" w:themeColor="text2"/>
          <w:lang w:val="en-CA"/>
        </w:rPr>
      </w:pPr>
    </w:p>
    <w:p w:rsidR="006E014D" w:rsidRDefault="006E014D" w:rsidP="006E014D">
      <w:pPr>
        <w:rPr>
          <w:rFonts w:asciiTheme="minorHAnsi" w:hAnsiTheme="minorHAnsi" w:cstheme="minorHAnsi"/>
          <w:color w:val="1D1A1D" w:themeColor="text2"/>
          <w:lang w:val="en-CA"/>
        </w:rPr>
      </w:pPr>
      <w:r w:rsidRPr="006E014D">
        <w:rPr>
          <w:rFonts w:asciiTheme="minorHAnsi" w:hAnsiTheme="minorHAnsi" w:cstheme="minorHAnsi"/>
          <w:color w:val="1D1A1D" w:themeColor="text2"/>
          <w:lang w:val="en-CA"/>
        </w:rPr>
        <w:drawing>
          <wp:inline distT="0" distB="0" distL="0" distR="0" wp14:anchorId="170FFD99" wp14:editId="3E0D7161">
            <wp:extent cx="4165600" cy="199868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7781" cy="2009330"/>
                    </a:xfrm>
                    <a:prstGeom prst="rect">
                      <a:avLst/>
                    </a:prstGeom>
                  </pic:spPr>
                </pic:pic>
              </a:graphicData>
            </a:graphic>
          </wp:inline>
        </w:drawing>
      </w:r>
    </w:p>
    <w:p w:rsidR="006E014D" w:rsidRDefault="006E014D" w:rsidP="006E014D">
      <w:pPr>
        <w:rPr>
          <w:rFonts w:asciiTheme="minorHAnsi" w:hAnsiTheme="minorHAnsi" w:cstheme="minorHAnsi"/>
          <w:color w:val="1D1A1D" w:themeColor="text2"/>
          <w:lang w:val="en-CA"/>
        </w:rPr>
      </w:pPr>
    </w:p>
    <w:p w:rsidR="006E014D" w:rsidRDefault="006E014D" w:rsidP="006E014D">
      <w:pPr>
        <w:rPr>
          <w:rFonts w:asciiTheme="minorHAnsi" w:hAnsiTheme="minorHAnsi" w:cstheme="minorHAnsi"/>
          <w:color w:val="1D1A1D" w:themeColor="text2"/>
          <w:lang w:val="en-CA"/>
        </w:rPr>
      </w:pPr>
      <w:r w:rsidRPr="006E014D">
        <w:rPr>
          <w:rFonts w:asciiTheme="minorHAnsi" w:hAnsiTheme="minorHAnsi" w:cstheme="minorHAnsi"/>
          <w:color w:val="1D1A1D" w:themeColor="text2"/>
          <w:u w:val="single"/>
          <w:lang w:val="en-CA"/>
        </w:rPr>
        <w:t>Second,</w:t>
      </w:r>
      <w:r w:rsidRPr="006E014D">
        <w:rPr>
          <w:rFonts w:asciiTheme="minorHAnsi" w:hAnsiTheme="minorHAnsi" w:cstheme="minorHAnsi"/>
          <w:color w:val="1D1A1D" w:themeColor="text2"/>
          <w:lang w:val="en-CA"/>
        </w:rPr>
        <w:t xml:space="preserve"> we can define our own functional interface and use it instead of </w:t>
      </w:r>
      <w:r w:rsidRPr="006E014D">
        <w:rPr>
          <w:rFonts w:asciiTheme="minorEastAsia" w:eastAsiaTheme="minorEastAsia" w:hAnsiTheme="minorEastAsia" w:cstheme="minorHAnsi"/>
          <w:color w:val="1D1A1D" w:themeColor="text2"/>
          <w:lang w:val="en-CA"/>
        </w:rPr>
        <w:t>Runnable</w:t>
      </w:r>
      <w:r w:rsidRPr="006E014D">
        <w:rPr>
          <w:rFonts w:asciiTheme="minorHAnsi" w:hAnsiTheme="minorHAnsi" w:cstheme="minorHAnsi"/>
          <w:color w:val="1D1A1D" w:themeColor="text2"/>
          <w:lang w:val="en-CA"/>
        </w:rPr>
        <w:t xml:space="preserve"> to qualify the type of the first-class function that represents the command. However, here because the first-class functions that will represent commands can only be called by being first passed as values to the constructor of </w:t>
      </w:r>
      <w:proofErr w:type="spellStart"/>
      <w:r w:rsidRPr="006E014D">
        <w:rPr>
          <w:rFonts w:asciiTheme="minorEastAsia" w:eastAsiaTheme="minorEastAsia" w:hAnsiTheme="minorEastAsia" w:cstheme="minorHAnsi"/>
          <w:color w:val="1D1A1D" w:themeColor="text2"/>
          <w:lang w:val="en-CA"/>
        </w:rPr>
        <w:t>DeckCommand</w:t>
      </w:r>
      <w:proofErr w:type="spellEnd"/>
      <w:r w:rsidRPr="006E014D">
        <w:rPr>
          <w:rFonts w:asciiTheme="minorHAnsi" w:hAnsiTheme="minorHAnsi" w:cstheme="minorHAnsi"/>
          <w:color w:val="1D1A1D" w:themeColor="text2"/>
          <w:lang w:val="en-CA"/>
        </w:rPr>
        <w:t xml:space="preserve">, we have a more obvious single point for documenting the preconditions for executing the function. It is possible to make our design constraint explicit by appropriately documenting the constructor of the </w:t>
      </w:r>
      <w:proofErr w:type="spellStart"/>
      <w:r w:rsidRPr="006E014D">
        <w:rPr>
          <w:rFonts w:asciiTheme="minorEastAsia" w:eastAsiaTheme="minorEastAsia" w:hAnsiTheme="minorEastAsia" w:cstheme="minorHAnsi"/>
          <w:color w:val="1D1A1D" w:themeColor="text2"/>
          <w:lang w:val="en-CA"/>
        </w:rPr>
        <w:t>DeckCommand</w:t>
      </w:r>
      <w:proofErr w:type="spellEnd"/>
      <w:r w:rsidRPr="006E014D">
        <w:rPr>
          <w:rFonts w:asciiTheme="minorHAnsi" w:hAnsiTheme="minorHAnsi" w:cstheme="minorHAnsi"/>
          <w:color w:val="1D1A1D" w:themeColor="text2"/>
          <w:lang w:val="en-CA"/>
        </w:rPr>
        <w:t xml:space="preserve"> class, its </w:t>
      </w:r>
      <w:r w:rsidRPr="006E014D">
        <w:rPr>
          <w:rFonts w:asciiTheme="minorEastAsia" w:eastAsiaTheme="minorEastAsia" w:hAnsiTheme="minorEastAsia" w:cstheme="minorHAnsi"/>
          <w:color w:val="1D1A1D" w:themeColor="text2"/>
          <w:lang w:val="en-CA"/>
        </w:rPr>
        <w:t>execute()</w:t>
      </w:r>
      <w:r w:rsidRPr="006E014D">
        <w:rPr>
          <w:rFonts w:asciiTheme="minorHAnsi" w:hAnsiTheme="minorHAnsi" w:cstheme="minorHAnsi"/>
          <w:color w:val="1D1A1D" w:themeColor="text2"/>
          <w:lang w:val="en-CA"/>
        </w:rPr>
        <w:t xml:space="preserve"> method, or both.</w:t>
      </w:r>
    </w:p>
    <w:p w:rsidR="006E014D" w:rsidRDefault="006E014D" w:rsidP="006E014D">
      <w:pPr>
        <w:rPr>
          <w:rFonts w:asciiTheme="minorHAnsi" w:hAnsiTheme="minorHAnsi" w:cstheme="minorHAnsi"/>
          <w:color w:val="1D1A1D" w:themeColor="text2"/>
          <w:lang w:val="en-CA"/>
        </w:rPr>
      </w:pPr>
    </w:p>
    <w:p w:rsidR="006E014D" w:rsidRDefault="006E014D" w:rsidP="006E014D">
      <w:pPr>
        <w:rPr>
          <w:rFonts w:asciiTheme="minorHAnsi" w:hAnsiTheme="minorHAnsi" w:cstheme="minorHAnsi"/>
          <w:color w:val="1D1A1D" w:themeColor="text2"/>
          <w:lang w:val="en-CA"/>
        </w:rPr>
      </w:pPr>
      <w:r w:rsidRPr="006E014D">
        <w:rPr>
          <w:rFonts w:asciiTheme="minorHAnsi" w:hAnsiTheme="minorHAnsi" w:cstheme="minorHAnsi"/>
          <w:color w:val="1D1A1D" w:themeColor="text2"/>
          <w:u w:val="single"/>
          <w:lang w:val="en-CA"/>
        </w:rPr>
        <w:t>Finally,</w:t>
      </w:r>
      <w:r w:rsidRPr="006E014D">
        <w:rPr>
          <w:rFonts w:asciiTheme="minorHAnsi" w:hAnsiTheme="minorHAnsi" w:cstheme="minorHAnsi"/>
          <w:color w:val="1D1A1D" w:themeColor="text2"/>
          <w:lang w:val="en-CA"/>
        </w:rPr>
        <w:t xml:space="preserve"> the choice of how to support collecting the result of a command is, just as in the object-oriented version of the pattern, an open-ended decision that should be informed by the design context in which the pattern is applied. The more flexible option is to store the result in a data structure accessed through a closure, e.g.,</w:t>
      </w:r>
    </w:p>
    <w:p w:rsidR="006E014D" w:rsidRDefault="006E014D" w:rsidP="006E014D">
      <w:pPr>
        <w:rPr>
          <w:rFonts w:asciiTheme="minorHAnsi" w:hAnsiTheme="minorHAnsi" w:cstheme="minorHAnsi"/>
          <w:color w:val="1D1A1D" w:themeColor="text2"/>
          <w:lang w:val="en-CA"/>
        </w:rPr>
      </w:pPr>
      <w:r w:rsidRPr="006E014D">
        <w:rPr>
          <w:rFonts w:asciiTheme="minorHAnsi" w:hAnsiTheme="minorHAnsi" w:cstheme="minorHAnsi"/>
          <w:color w:val="1D1A1D" w:themeColor="text2"/>
          <w:lang w:val="en-CA"/>
        </w:rPr>
        <w:drawing>
          <wp:inline distT="0" distB="0" distL="0" distR="0" wp14:anchorId="6B45E944" wp14:editId="11CD3538">
            <wp:extent cx="3530600" cy="65103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5145" cy="666623"/>
                    </a:xfrm>
                    <a:prstGeom prst="rect">
                      <a:avLst/>
                    </a:prstGeom>
                  </pic:spPr>
                </pic:pic>
              </a:graphicData>
            </a:graphic>
          </wp:inline>
        </w:drawing>
      </w:r>
    </w:p>
    <w:p w:rsidR="006E014D" w:rsidRDefault="006E014D" w:rsidP="006E014D">
      <w:pPr>
        <w:rPr>
          <w:rFonts w:asciiTheme="minorHAnsi" w:hAnsiTheme="minorHAnsi" w:cstheme="minorHAnsi"/>
          <w:color w:val="1D1A1D" w:themeColor="text2"/>
          <w:lang w:val="en-CA"/>
        </w:rPr>
      </w:pPr>
    </w:p>
    <w:p w:rsidR="00D9640E" w:rsidRPr="00D9640E" w:rsidRDefault="006E014D" w:rsidP="000B6F47">
      <w:pPr>
        <w:rPr>
          <w:rFonts w:asciiTheme="minorHAnsi" w:hAnsiTheme="minorHAnsi" w:cstheme="minorHAnsi" w:hint="eastAsia"/>
          <w:color w:val="1D1A1D" w:themeColor="text2"/>
          <w:lang w:val="en-CA"/>
        </w:rPr>
      </w:pPr>
      <w:r w:rsidRPr="006E014D">
        <w:rPr>
          <w:rFonts w:asciiTheme="minorHAnsi" w:hAnsiTheme="minorHAnsi" w:cstheme="minorHAnsi"/>
          <w:color w:val="1D1A1D" w:themeColor="text2"/>
          <w:lang w:val="en-CA"/>
        </w:rPr>
        <w:t xml:space="preserve">Another option is to replace </w:t>
      </w:r>
      <w:r w:rsidRPr="006E014D">
        <w:rPr>
          <w:rFonts w:asciiTheme="minorEastAsia" w:eastAsiaTheme="minorEastAsia" w:hAnsiTheme="minorEastAsia" w:cstheme="minorHAnsi"/>
          <w:color w:val="1D1A1D" w:themeColor="text2"/>
          <w:lang w:val="en-CA"/>
        </w:rPr>
        <w:t>Runnable</w:t>
      </w:r>
      <w:r w:rsidRPr="006E014D">
        <w:rPr>
          <w:rFonts w:asciiTheme="minorHAnsi" w:hAnsiTheme="minorHAnsi" w:cstheme="minorHAnsi"/>
          <w:color w:val="1D1A1D" w:themeColor="text2"/>
          <w:lang w:val="en-CA"/>
        </w:rPr>
        <w:t xml:space="preserve"> with a functional interface that returns a value (e.g., of type </w:t>
      </w:r>
      <w:r w:rsidRPr="006E014D">
        <w:rPr>
          <w:rFonts w:asciiTheme="minorEastAsia" w:eastAsiaTheme="minorEastAsia" w:hAnsiTheme="minorEastAsia" w:cstheme="minorHAnsi"/>
          <w:color w:val="1D1A1D" w:themeColor="text2"/>
          <w:lang w:val="en-CA"/>
        </w:rPr>
        <w:t>Card</w:t>
      </w:r>
      <w:r w:rsidRPr="006E014D">
        <w:rPr>
          <w:rFonts w:asciiTheme="minorHAnsi" w:hAnsiTheme="minorHAnsi" w:cstheme="minorHAnsi"/>
          <w:color w:val="1D1A1D" w:themeColor="text2"/>
          <w:lang w:val="en-CA"/>
        </w:rPr>
        <w:t>) and stores this value in the command object, as in the original application of the pattern.</w:t>
      </w:r>
      <w:bookmarkStart w:id="0" w:name="_GoBack"/>
      <w:bookmarkEnd w:id="0"/>
    </w:p>
    <w:sectPr w:rsidR="00D9640E" w:rsidRPr="00D9640E"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ongti SC">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Arial Hebrew">
    <w:panose1 w:val="00000000000000000000"/>
    <w:charset w:val="B1"/>
    <w:family w:val="auto"/>
    <w:pitch w:val="variable"/>
    <w:sig w:usb0="80000843" w:usb1="40000002" w:usb2="00000000" w:usb3="00000000" w:csb0="00000021" w:csb1="00000000"/>
  </w:font>
  <w:font w:name="Plantagenet Cherokee">
    <w:panose1 w:val="02020000000000000000"/>
    <w:charset w:val="B1"/>
    <w:family w:val="roman"/>
    <w:pitch w:val="variable"/>
    <w:sig w:usb0="80000803" w:usb1="00000000" w:usb2="00001000" w:usb3="00000000" w:csb0="000001F3" w:csb1="00000000"/>
  </w:font>
  <w:font w:name="Apple LiSung Light">
    <w:panose1 w:val="00000000000000000000"/>
    <w:charset w:val="88"/>
    <w:family w:val="auto"/>
    <w:pitch w:val="variable"/>
    <w:sig w:usb0="800000E3" w:usb1="38C97878" w:usb2="00000016" w:usb3="00000000" w:csb0="00100001" w:csb1="00000000"/>
  </w:font>
  <w:font w:name="MksbsgNimbusRomNo9L">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BtnbdtNimbusRomNo9L">
    <w:altName w:val="Cambria"/>
    <w:panose1 w:val="020B0604020202020204"/>
    <w:charset w:val="00"/>
    <w:family w:val="roman"/>
    <w:pitch w:val="default"/>
  </w:font>
  <w:font w:name="ShdsypNimbusMon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55885"/>
    <w:multiLevelType w:val="hybridMultilevel"/>
    <w:tmpl w:val="5C70C38E"/>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E52BEF"/>
    <w:multiLevelType w:val="hybridMultilevel"/>
    <w:tmpl w:val="58DA0CD0"/>
    <w:lvl w:ilvl="0" w:tplc="ADB2FC0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8F0094"/>
    <w:multiLevelType w:val="hybridMultilevel"/>
    <w:tmpl w:val="A2DC4270"/>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E6F069D"/>
    <w:multiLevelType w:val="multilevel"/>
    <w:tmpl w:val="B4CC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DCD"/>
    <w:rsid w:val="00032498"/>
    <w:rsid w:val="00056DCD"/>
    <w:rsid w:val="00063977"/>
    <w:rsid w:val="000B6499"/>
    <w:rsid w:val="000B6F47"/>
    <w:rsid w:val="0017530C"/>
    <w:rsid w:val="002566D7"/>
    <w:rsid w:val="00407D79"/>
    <w:rsid w:val="004A5964"/>
    <w:rsid w:val="005C1821"/>
    <w:rsid w:val="00687880"/>
    <w:rsid w:val="006E014D"/>
    <w:rsid w:val="00714EF0"/>
    <w:rsid w:val="00762C33"/>
    <w:rsid w:val="00876012"/>
    <w:rsid w:val="00982A30"/>
    <w:rsid w:val="00984731"/>
    <w:rsid w:val="009D119C"/>
    <w:rsid w:val="00A90F03"/>
    <w:rsid w:val="00AB183C"/>
    <w:rsid w:val="00B9356E"/>
    <w:rsid w:val="00C45EC9"/>
    <w:rsid w:val="00C47E3E"/>
    <w:rsid w:val="00CA2303"/>
    <w:rsid w:val="00CB3936"/>
    <w:rsid w:val="00D127C5"/>
    <w:rsid w:val="00D548C6"/>
    <w:rsid w:val="00D9640E"/>
    <w:rsid w:val="00E97C55"/>
    <w:rsid w:val="00EA1D3E"/>
    <w:rsid w:val="00ED3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DEC7"/>
  <w14:defaultImageDpi w14:val="32767"/>
  <w15:chartTrackingRefBased/>
  <w15:docId w15:val="{4147DBA1-EB96-884E-AF0C-82BEAFAFF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56D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6DCD"/>
    <w:pPr>
      <w:spacing w:before="100" w:beforeAutospacing="1" w:after="100" w:afterAutospacing="1"/>
    </w:pPr>
    <w:rPr>
      <w:rFonts w:ascii="Times New Roman" w:eastAsia="Times New Roman" w:hAnsi="Times New Roman" w:cs="Times New Roman"/>
      <w:lang w:val="en-CA"/>
    </w:rPr>
  </w:style>
  <w:style w:type="paragraph" w:styleId="ListParagraph">
    <w:name w:val="List Paragraph"/>
    <w:basedOn w:val="Normal"/>
    <w:uiPriority w:val="34"/>
    <w:qFormat/>
    <w:rsid w:val="00407D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8374">
      <w:bodyDiv w:val="1"/>
      <w:marLeft w:val="0"/>
      <w:marRight w:val="0"/>
      <w:marTop w:val="0"/>
      <w:marBottom w:val="0"/>
      <w:divBdr>
        <w:top w:val="none" w:sz="0" w:space="0" w:color="auto"/>
        <w:left w:val="none" w:sz="0" w:space="0" w:color="auto"/>
        <w:bottom w:val="none" w:sz="0" w:space="0" w:color="auto"/>
        <w:right w:val="none" w:sz="0" w:space="0" w:color="auto"/>
      </w:divBdr>
      <w:divsChild>
        <w:div w:id="660692018">
          <w:marLeft w:val="0"/>
          <w:marRight w:val="0"/>
          <w:marTop w:val="0"/>
          <w:marBottom w:val="0"/>
          <w:divBdr>
            <w:top w:val="none" w:sz="0" w:space="0" w:color="auto"/>
            <w:left w:val="none" w:sz="0" w:space="0" w:color="auto"/>
            <w:bottom w:val="none" w:sz="0" w:space="0" w:color="auto"/>
            <w:right w:val="none" w:sz="0" w:space="0" w:color="auto"/>
          </w:divBdr>
          <w:divsChild>
            <w:div w:id="363605173">
              <w:marLeft w:val="0"/>
              <w:marRight w:val="0"/>
              <w:marTop w:val="0"/>
              <w:marBottom w:val="0"/>
              <w:divBdr>
                <w:top w:val="none" w:sz="0" w:space="0" w:color="auto"/>
                <w:left w:val="none" w:sz="0" w:space="0" w:color="auto"/>
                <w:bottom w:val="none" w:sz="0" w:space="0" w:color="auto"/>
                <w:right w:val="none" w:sz="0" w:space="0" w:color="auto"/>
              </w:divBdr>
              <w:divsChild>
                <w:div w:id="321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0354">
      <w:bodyDiv w:val="1"/>
      <w:marLeft w:val="0"/>
      <w:marRight w:val="0"/>
      <w:marTop w:val="0"/>
      <w:marBottom w:val="0"/>
      <w:divBdr>
        <w:top w:val="none" w:sz="0" w:space="0" w:color="auto"/>
        <w:left w:val="none" w:sz="0" w:space="0" w:color="auto"/>
        <w:bottom w:val="none" w:sz="0" w:space="0" w:color="auto"/>
        <w:right w:val="none" w:sz="0" w:space="0" w:color="auto"/>
      </w:divBdr>
      <w:divsChild>
        <w:div w:id="586498183">
          <w:marLeft w:val="0"/>
          <w:marRight w:val="0"/>
          <w:marTop w:val="0"/>
          <w:marBottom w:val="0"/>
          <w:divBdr>
            <w:top w:val="none" w:sz="0" w:space="0" w:color="auto"/>
            <w:left w:val="none" w:sz="0" w:space="0" w:color="auto"/>
            <w:bottom w:val="none" w:sz="0" w:space="0" w:color="auto"/>
            <w:right w:val="none" w:sz="0" w:space="0" w:color="auto"/>
          </w:divBdr>
          <w:divsChild>
            <w:div w:id="1409762887">
              <w:marLeft w:val="0"/>
              <w:marRight w:val="0"/>
              <w:marTop w:val="0"/>
              <w:marBottom w:val="0"/>
              <w:divBdr>
                <w:top w:val="none" w:sz="0" w:space="0" w:color="auto"/>
                <w:left w:val="none" w:sz="0" w:space="0" w:color="auto"/>
                <w:bottom w:val="none" w:sz="0" w:space="0" w:color="auto"/>
                <w:right w:val="none" w:sz="0" w:space="0" w:color="auto"/>
              </w:divBdr>
              <w:divsChild>
                <w:div w:id="4847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2575">
      <w:bodyDiv w:val="1"/>
      <w:marLeft w:val="0"/>
      <w:marRight w:val="0"/>
      <w:marTop w:val="0"/>
      <w:marBottom w:val="0"/>
      <w:divBdr>
        <w:top w:val="none" w:sz="0" w:space="0" w:color="auto"/>
        <w:left w:val="none" w:sz="0" w:space="0" w:color="auto"/>
        <w:bottom w:val="none" w:sz="0" w:space="0" w:color="auto"/>
        <w:right w:val="none" w:sz="0" w:space="0" w:color="auto"/>
      </w:divBdr>
      <w:divsChild>
        <w:div w:id="1216505803">
          <w:marLeft w:val="0"/>
          <w:marRight w:val="0"/>
          <w:marTop w:val="0"/>
          <w:marBottom w:val="0"/>
          <w:divBdr>
            <w:top w:val="none" w:sz="0" w:space="0" w:color="auto"/>
            <w:left w:val="none" w:sz="0" w:space="0" w:color="auto"/>
            <w:bottom w:val="none" w:sz="0" w:space="0" w:color="auto"/>
            <w:right w:val="none" w:sz="0" w:space="0" w:color="auto"/>
          </w:divBdr>
          <w:divsChild>
            <w:div w:id="1990554847">
              <w:marLeft w:val="0"/>
              <w:marRight w:val="0"/>
              <w:marTop w:val="0"/>
              <w:marBottom w:val="0"/>
              <w:divBdr>
                <w:top w:val="none" w:sz="0" w:space="0" w:color="auto"/>
                <w:left w:val="none" w:sz="0" w:space="0" w:color="auto"/>
                <w:bottom w:val="none" w:sz="0" w:space="0" w:color="auto"/>
                <w:right w:val="none" w:sz="0" w:space="0" w:color="auto"/>
              </w:divBdr>
              <w:divsChild>
                <w:div w:id="323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6133">
      <w:bodyDiv w:val="1"/>
      <w:marLeft w:val="0"/>
      <w:marRight w:val="0"/>
      <w:marTop w:val="0"/>
      <w:marBottom w:val="0"/>
      <w:divBdr>
        <w:top w:val="none" w:sz="0" w:space="0" w:color="auto"/>
        <w:left w:val="none" w:sz="0" w:space="0" w:color="auto"/>
        <w:bottom w:val="none" w:sz="0" w:space="0" w:color="auto"/>
        <w:right w:val="none" w:sz="0" w:space="0" w:color="auto"/>
      </w:divBdr>
      <w:divsChild>
        <w:div w:id="279990541">
          <w:marLeft w:val="0"/>
          <w:marRight w:val="0"/>
          <w:marTop w:val="0"/>
          <w:marBottom w:val="0"/>
          <w:divBdr>
            <w:top w:val="none" w:sz="0" w:space="0" w:color="auto"/>
            <w:left w:val="none" w:sz="0" w:space="0" w:color="auto"/>
            <w:bottom w:val="none" w:sz="0" w:space="0" w:color="auto"/>
            <w:right w:val="none" w:sz="0" w:space="0" w:color="auto"/>
          </w:divBdr>
          <w:divsChild>
            <w:div w:id="1102719990">
              <w:marLeft w:val="0"/>
              <w:marRight w:val="0"/>
              <w:marTop w:val="0"/>
              <w:marBottom w:val="0"/>
              <w:divBdr>
                <w:top w:val="none" w:sz="0" w:space="0" w:color="auto"/>
                <w:left w:val="none" w:sz="0" w:space="0" w:color="auto"/>
                <w:bottom w:val="none" w:sz="0" w:space="0" w:color="auto"/>
                <w:right w:val="none" w:sz="0" w:space="0" w:color="auto"/>
              </w:divBdr>
              <w:divsChild>
                <w:div w:id="8524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7025">
      <w:bodyDiv w:val="1"/>
      <w:marLeft w:val="0"/>
      <w:marRight w:val="0"/>
      <w:marTop w:val="0"/>
      <w:marBottom w:val="0"/>
      <w:divBdr>
        <w:top w:val="none" w:sz="0" w:space="0" w:color="auto"/>
        <w:left w:val="none" w:sz="0" w:space="0" w:color="auto"/>
        <w:bottom w:val="none" w:sz="0" w:space="0" w:color="auto"/>
        <w:right w:val="none" w:sz="0" w:space="0" w:color="auto"/>
      </w:divBdr>
      <w:divsChild>
        <w:div w:id="413205721">
          <w:marLeft w:val="0"/>
          <w:marRight w:val="0"/>
          <w:marTop w:val="0"/>
          <w:marBottom w:val="0"/>
          <w:divBdr>
            <w:top w:val="none" w:sz="0" w:space="0" w:color="auto"/>
            <w:left w:val="none" w:sz="0" w:space="0" w:color="auto"/>
            <w:bottom w:val="none" w:sz="0" w:space="0" w:color="auto"/>
            <w:right w:val="none" w:sz="0" w:space="0" w:color="auto"/>
          </w:divBdr>
          <w:divsChild>
            <w:div w:id="509562659">
              <w:marLeft w:val="0"/>
              <w:marRight w:val="0"/>
              <w:marTop w:val="0"/>
              <w:marBottom w:val="0"/>
              <w:divBdr>
                <w:top w:val="none" w:sz="0" w:space="0" w:color="auto"/>
                <w:left w:val="none" w:sz="0" w:space="0" w:color="auto"/>
                <w:bottom w:val="none" w:sz="0" w:space="0" w:color="auto"/>
                <w:right w:val="none" w:sz="0" w:space="0" w:color="auto"/>
              </w:divBdr>
              <w:divsChild>
                <w:div w:id="18009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1196">
      <w:bodyDiv w:val="1"/>
      <w:marLeft w:val="0"/>
      <w:marRight w:val="0"/>
      <w:marTop w:val="0"/>
      <w:marBottom w:val="0"/>
      <w:divBdr>
        <w:top w:val="none" w:sz="0" w:space="0" w:color="auto"/>
        <w:left w:val="none" w:sz="0" w:space="0" w:color="auto"/>
        <w:bottom w:val="none" w:sz="0" w:space="0" w:color="auto"/>
        <w:right w:val="none" w:sz="0" w:space="0" w:color="auto"/>
      </w:divBdr>
      <w:divsChild>
        <w:div w:id="251670668">
          <w:marLeft w:val="0"/>
          <w:marRight w:val="0"/>
          <w:marTop w:val="0"/>
          <w:marBottom w:val="0"/>
          <w:divBdr>
            <w:top w:val="none" w:sz="0" w:space="0" w:color="auto"/>
            <w:left w:val="none" w:sz="0" w:space="0" w:color="auto"/>
            <w:bottom w:val="none" w:sz="0" w:space="0" w:color="auto"/>
            <w:right w:val="none" w:sz="0" w:space="0" w:color="auto"/>
          </w:divBdr>
          <w:divsChild>
            <w:div w:id="164172111">
              <w:marLeft w:val="0"/>
              <w:marRight w:val="0"/>
              <w:marTop w:val="0"/>
              <w:marBottom w:val="0"/>
              <w:divBdr>
                <w:top w:val="none" w:sz="0" w:space="0" w:color="auto"/>
                <w:left w:val="none" w:sz="0" w:space="0" w:color="auto"/>
                <w:bottom w:val="none" w:sz="0" w:space="0" w:color="auto"/>
                <w:right w:val="none" w:sz="0" w:space="0" w:color="auto"/>
              </w:divBdr>
              <w:divsChild>
                <w:div w:id="7822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2532">
      <w:bodyDiv w:val="1"/>
      <w:marLeft w:val="0"/>
      <w:marRight w:val="0"/>
      <w:marTop w:val="0"/>
      <w:marBottom w:val="0"/>
      <w:divBdr>
        <w:top w:val="none" w:sz="0" w:space="0" w:color="auto"/>
        <w:left w:val="none" w:sz="0" w:space="0" w:color="auto"/>
        <w:bottom w:val="none" w:sz="0" w:space="0" w:color="auto"/>
        <w:right w:val="none" w:sz="0" w:space="0" w:color="auto"/>
      </w:divBdr>
      <w:divsChild>
        <w:div w:id="1333332646">
          <w:marLeft w:val="0"/>
          <w:marRight w:val="0"/>
          <w:marTop w:val="0"/>
          <w:marBottom w:val="0"/>
          <w:divBdr>
            <w:top w:val="none" w:sz="0" w:space="0" w:color="auto"/>
            <w:left w:val="none" w:sz="0" w:space="0" w:color="auto"/>
            <w:bottom w:val="none" w:sz="0" w:space="0" w:color="auto"/>
            <w:right w:val="none" w:sz="0" w:space="0" w:color="auto"/>
          </w:divBdr>
          <w:divsChild>
            <w:div w:id="1383091544">
              <w:marLeft w:val="0"/>
              <w:marRight w:val="0"/>
              <w:marTop w:val="0"/>
              <w:marBottom w:val="0"/>
              <w:divBdr>
                <w:top w:val="none" w:sz="0" w:space="0" w:color="auto"/>
                <w:left w:val="none" w:sz="0" w:space="0" w:color="auto"/>
                <w:bottom w:val="none" w:sz="0" w:space="0" w:color="auto"/>
                <w:right w:val="none" w:sz="0" w:space="0" w:color="auto"/>
              </w:divBdr>
              <w:divsChild>
                <w:div w:id="20980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2544">
      <w:bodyDiv w:val="1"/>
      <w:marLeft w:val="0"/>
      <w:marRight w:val="0"/>
      <w:marTop w:val="0"/>
      <w:marBottom w:val="0"/>
      <w:divBdr>
        <w:top w:val="none" w:sz="0" w:space="0" w:color="auto"/>
        <w:left w:val="none" w:sz="0" w:space="0" w:color="auto"/>
        <w:bottom w:val="none" w:sz="0" w:space="0" w:color="auto"/>
        <w:right w:val="none" w:sz="0" w:space="0" w:color="auto"/>
      </w:divBdr>
      <w:divsChild>
        <w:div w:id="1290361132">
          <w:marLeft w:val="0"/>
          <w:marRight w:val="0"/>
          <w:marTop w:val="0"/>
          <w:marBottom w:val="0"/>
          <w:divBdr>
            <w:top w:val="none" w:sz="0" w:space="0" w:color="auto"/>
            <w:left w:val="none" w:sz="0" w:space="0" w:color="auto"/>
            <w:bottom w:val="none" w:sz="0" w:space="0" w:color="auto"/>
            <w:right w:val="none" w:sz="0" w:space="0" w:color="auto"/>
          </w:divBdr>
          <w:divsChild>
            <w:div w:id="301231067">
              <w:marLeft w:val="0"/>
              <w:marRight w:val="0"/>
              <w:marTop w:val="0"/>
              <w:marBottom w:val="0"/>
              <w:divBdr>
                <w:top w:val="none" w:sz="0" w:space="0" w:color="auto"/>
                <w:left w:val="none" w:sz="0" w:space="0" w:color="auto"/>
                <w:bottom w:val="none" w:sz="0" w:space="0" w:color="auto"/>
                <w:right w:val="none" w:sz="0" w:space="0" w:color="auto"/>
              </w:divBdr>
              <w:divsChild>
                <w:div w:id="19132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26867">
      <w:bodyDiv w:val="1"/>
      <w:marLeft w:val="0"/>
      <w:marRight w:val="0"/>
      <w:marTop w:val="0"/>
      <w:marBottom w:val="0"/>
      <w:divBdr>
        <w:top w:val="none" w:sz="0" w:space="0" w:color="auto"/>
        <w:left w:val="none" w:sz="0" w:space="0" w:color="auto"/>
        <w:bottom w:val="none" w:sz="0" w:space="0" w:color="auto"/>
        <w:right w:val="none" w:sz="0" w:space="0" w:color="auto"/>
      </w:divBdr>
      <w:divsChild>
        <w:div w:id="376929416">
          <w:marLeft w:val="0"/>
          <w:marRight w:val="0"/>
          <w:marTop w:val="0"/>
          <w:marBottom w:val="0"/>
          <w:divBdr>
            <w:top w:val="none" w:sz="0" w:space="0" w:color="auto"/>
            <w:left w:val="none" w:sz="0" w:space="0" w:color="auto"/>
            <w:bottom w:val="none" w:sz="0" w:space="0" w:color="auto"/>
            <w:right w:val="none" w:sz="0" w:space="0" w:color="auto"/>
          </w:divBdr>
          <w:divsChild>
            <w:div w:id="453644573">
              <w:marLeft w:val="0"/>
              <w:marRight w:val="0"/>
              <w:marTop w:val="0"/>
              <w:marBottom w:val="0"/>
              <w:divBdr>
                <w:top w:val="none" w:sz="0" w:space="0" w:color="auto"/>
                <w:left w:val="none" w:sz="0" w:space="0" w:color="auto"/>
                <w:bottom w:val="none" w:sz="0" w:space="0" w:color="auto"/>
                <w:right w:val="none" w:sz="0" w:space="0" w:color="auto"/>
              </w:divBdr>
              <w:divsChild>
                <w:div w:id="8634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697585">
      <w:bodyDiv w:val="1"/>
      <w:marLeft w:val="0"/>
      <w:marRight w:val="0"/>
      <w:marTop w:val="0"/>
      <w:marBottom w:val="0"/>
      <w:divBdr>
        <w:top w:val="none" w:sz="0" w:space="0" w:color="auto"/>
        <w:left w:val="none" w:sz="0" w:space="0" w:color="auto"/>
        <w:bottom w:val="none" w:sz="0" w:space="0" w:color="auto"/>
        <w:right w:val="none" w:sz="0" w:space="0" w:color="auto"/>
      </w:divBdr>
      <w:divsChild>
        <w:div w:id="1738700582">
          <w:marLeft w:val="0"/>
          <w:marRight w:val="0"/>
          <w:marTop w:val="0"/>
          <w:marBottom w:val="0"/>
          <w:divBdr>
            <w:top w:val="none" w:sz="0" w:space="0" w:color="auto"/>
            <w:left w:val="none" w:sz="0" w:space="0" w:color="auto"/>
            <w:bottom w:val="none" w:sz="0" w:space="0" w:color="auto"/>
            <w:right w:val="none" w:sz="0" w:space="0" w:color="auto"/>
          </w:divBdr>
          <w:divsChild>
            <w:div w:id="1432318009">
              <w:marLeft w:val="0"/>
              <w:marRight w:val="0"/>
              <w:marTop w:val="0"/>
              <w:marBottom w:val="0"/>
              <w:divBdr>
                <w:top w:val="none" w:sz="0" w:space="0" w:color="auto"/>
                <w:left w:val="none" w:sz="0" w:space="0" w:color="auto"/>
                <w:bottom w:val="none" w:sz="0" w:space="0" w:color="auto"/>
                <w:right w:val="none" w:sz="0" w:space="0" w:color="auto"/>
              </w:divBdr>
              <w:divsChild>
                <w:div w:id="17469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045">
      <w:bodyDiv w:val="1"/>
      <w:marLeft w:val="0"/>
      <w:marRight w:val="0"/>
      <w:marTop w:val="0"/>
      <w:marBottom w:val="0"/>
      <w:divBdr>
        <w:top w:val="none" w:sz="0" w:space="0" w:color="auto"/>
        <w:left w:val="none" w:sz="0" w:space="0" w:color="auto"/>
        <w:bottom w:val="none" w:sz="0" w:space="0" w:color="auto"/>
        <w:right w:val="none" w:sz="0" w:space="0" w:color="auto"/>
      </w:divBdr>
      <w:divsChild>
        <w:div w:id="524640597">
          <w:marLeft w:val="0"/>
          <w:marRight w:val="0"/>
          <w:marTop w:val="0"/>
          <w:marBottom w:val="0"/>
          <w:divBdr>
            <w:top w:val="none" w:sz="0" w:space="0" w:color="auto"/>
            <w:left w:val="none" w:sz="0" w:space="0" w:color="auto"/>
            <w:bottom w:val="none" w:sz="0" w:space="0" w:color="auto"/>
            <w:right w:val="none" w:sz="0" w:space="0" w:color="auto"/>
          </w:divBdr>
          <w:divsChild>
            <w:div w:id="1036546570">
              <w:marLeft w:val="0"/>
              <w:marRight w:val="0"/>
              <w:marTop w:val="0"/>
              <w:marBottom w:val="0"/>
              <w:divBdr>
                <w:top w:val="none" w:sz="0" w:space="0" w:color="auto"/>
                <w:left w:val="none" w:sz="0" w:space="0" w:color="auto"/>
                <w:bottom w:val="none" w:sz="0" w:space="0" w:color="auto"/>
                <w:right w:val="none" w:sz="0" w:space="0" w:color="auto"/>
              </w:divBdr>
              <w:divsChild>
                <w:div w:id="7892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6634">
      <w:bodyDiv w:val="1"/>
      <w:marLeft w:val="0"/>
      <w:marRight w:val="0"/>
      <w:marTop w:val="0"/>
      <w:marBottom w:val="0"/>
      <w:divBdr>
        <w:top w:val="none" w:sz="0" w:space="0" w:color="auto"/>
        <w:left w:val="none" w:sz="0" w:space="0" w:color="auto"/>
        <w:bottom w:val="none" w:sz="0" w:space="0" w:color="auto"/>
        <w:right w:val="none" w:sz="0" w:space="0" w:color="auto"/>
      </w:divBdr>
      <w:divsChild>
        <w:div w:id="910700461">
          <w:marLeft w:val="0"/>
          <w:marRight w:val="0"/>
          <w:marTop w:val="0"/>
          <w:marBottom w:val="0"/>
          <w:divBdr>
            <w:top w:val="none" w:sz="0" w:space="0" w:color="auto"/>
            <w:left w:val="none" w:sz="0" w:space="0" w:color="auto"/>
            <w:bottom w:val="none" w:sz="0" w:space="0" w:color="auto"/>
            <w:right w:val="none" w:sz="0" w:space="0" w:color="auto"/>
          </w:divBdr>
          <w:divsChild>
            <w:div w:id="751583264">
              <w:marLeft w:val="0"/>
              <w:marRight w:val="0"/>
              <w:marTop w:val="0"/>
              <w:marBottom w:val="0"/>
              <w:divBdr>
                <w:top w:val="none" w:sz="0" w:space="0" w:color="auto"/>
                <w:left w:val="none" w:sz="0" w:space="0" w:color="auto"/>
                <w:bottom w:val="none" w:sz="0" w:space="0" w:color="auto"/>
                <w:right w:val="none" w:sz="0" w:space="0" w:color="auto"/>
              </w:divBdr>
              <w:divsChild>
                <w:div w:id="21231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1909">
      <w:bodyDiv w:val="1"/>
      <w:marLeft w:val="0"/>
      <w:marRight w:val="0"/>
      <w:marTop w:val="0"/>
      <w:marBottom w:val="0"/>
      <w:divBdr>
        <w:top w:val="none" w:sz="0" w:space="0" w:color="auto"/>
        <w:left w:val="none" w:sz="0" w:space="0" w:color="auto"/>
        <w:bottom w:val="none" w:sz="0" w:space="0" w:color="auto"/>
        <w:right w:val="none" w:sz="0" w:space="0" w:color="auto"/>
      </w:divBdr>
      <w:divsChild>
        <w:div w:id="339507973">
          <w:marLeft w:val="0"/>
          <w:marRight w:val="0"/>
          <w:marTop w:val="0"/>
          <w:marBottom w:val="0"/>
          <w:divBdr>
            <w:top w:val="none" w:sz="0" w:space="0" w:color="auto"/>
            <w:left w:val="none" w:sz="0" w:space="0" w:color="auto"/>
            <w:bottom w:val="none" w:sz="0" w:space="0" w:color="auto"/>
            <w:right w:val="none" w:sz="0" w:space="0" w:color="auto"/>
          </w:divBdr>
          <w:divsChild>
            <w:div w:id="2013676656">
              <w:marLeft w:val="0"/>
              <w:marRight w:val="0"/>
              <w:marTop w:val="0"/>
              <w:marBottom w:val="0"/>
              <w:divBdr>
                <w:top w:val="none" w:sz="0" w:space="0" w:color="auto"/>
                <w:left w:val="none" w:sz="0" w:space="0" w:color="auto"/>
                <w:bottom w:val="none" w:sz="0" w:space="0" w:color="auto"/>
                <w:right w:val="none" w:sz="0" w:space="0" w:color="auto"/>
              </w:divBdr>
              <w:divsChild>
                <w:div w:id="902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096860">
      <w:bodyDiv w:val="1"/>
      <w:marLeft w:val="0"/>
      <w:marRight w:val="0"/>
      <w:marTop w:val="0"/>
      <w:marBottom w:val="0"/>
      <w:divBdr>
        <w:top w:val="none" w:sz="0" w:space="0" w:color="auto"/>
        <w:left w:val="none" w:sz="0" w:space="0" w:color="auto"/>
        <w:bottom w:val="none" w:sz="0" w:space="0" w:color="auto"/>
        <w:right w:val="none" w:sz="0" w:space="0" w:color="auto"/>
      </w:divBdr>
      <w:divsChild>
        <w:div w:id="908928830">
          <w:marLeft w:val="0"/>
          <w:marRight w:val="0"/>
          <w:marTop w:val="0"/>
          <w:marBottom w:val="0"/>
          <w:divBdr>
            <w:top w:val="none" w:sz="0" w:space="0" w:color="auto"/>
            <w:left w:val="none" w:sz="0" w:space="0" w:color="auto"/>
            <w:bottom w:val="none" w:sz="0" w:space="0" w:color="auto"/>
            <w:right w:val="none" w:sz="0" w:space="0" w:color="auto"/>
          </w:divBdr>
          <w:divsChild>
            <w:div w:id="134181093">
              <w:marLeft w:val="0"/>
              <w:marRight w:val="0"/>
              <w:marTop w:val="0"/>
              <w:marBottom w:val="0"/>
              <w:divBdr>
                <w:top w:val="none" w:sz="0" w:space="0" w:color="auto"/>
                <w:left w:val="none" w:sz="0" w:space="0" w:color="auto"/>
                <w:bottom w:val="none" w:sz="0" w:space="0" w:color="auto"/>
                <w:right w:val="none" w:sz="0" w:space="0" w:color="auto"/>
              </w:divBdr>
              <w:divsChild>
                <w:div w:id="655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79758">
      <w:bodyDiv w:val="1"/>
      <w:marLeft w:val="0"/>
      <w:marRight w:val="0"/>
      <w:marTop w:val="0"/>
      <w:marBottom w:val="0"/>
      <w:divBdr>
        <w:top w:val="none" w:sz="0" w:space="0" w:color="auto"/>
        <w:left w:val="none" w:sz="0" w:space="0" w:color="auto"/>
        <w:bottom w:val="none" w:sz="0" w:space="0" w:color="auto"/>
        <w:right w:val="none" w:sz="0" w:space="0" w:color="auto"/>
      </w:divBdr>
      <w:divsChild>
        <w:div w:id="233006248">
          <w:marLeft w:val="0"/>
          <w:marRight w:val="0"/>
          <w:marTop w:val="0"/>
          <w:marBottom w:val="0"/>
          <w:divBdr>
            <w:top w:val="none" w:sz="0" w:space="0" w:color="auto"/>
            <w:left w:val="none" w:sz="0" w:space="0" w:color="auto"/>
            <w:bottom w:val="none" w:sz="0" w:space="0" w:color="auto"/>
            <w:right w:val="none" w:sz="0" w:space="0" w:color="auto"/>
          </w:divBdr>
          <w:divsChild>
            <w:div w:id="1277055569">
              <w:marLeft w:val="0"/>
              <w:marRight w:val="0"/>
              <w:marTop w:val="0"/>
              <w:marBottom w:val="0"/>
              <w:divBdr>
                <w:top w:val="none" w:sz="0" w:space="0" w:color="auto"/>
                <w:left w:val="none" w:sz="0" w:space="0" w:color="auto"/>
                <w:bottom w:val="none" w:sz="0" w:space="0" w:color="auto"/>
                <w:right w:val="none" w:sz="0" w:space="0" w:color="auto"/>
              </w:divBdr>
              <w:divsChild>
                <w:div w:id="14930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18594">
      <w:bodyDiv w:val="1"/>
      <w:marLeft w:val="0"/>
      <w:marRight w:val="0"/>
      <w:marTop w:val="0"/>
      <w:marBottom w:val="0"/>
      <w:divBdr>
        <w:top w:val="none" w:sz="0" w:space="0" w:color="auto"/>
        <w:left w:val="none" w:sz="0" w:space="0" w:color="auto"/>
        <w:bottom w:val="none" w:sz="0" w:space="0" w:color="auto"/>
        <w:right w:val="none" w:sz="0" w:space="0" w:color="auto"/>
      </w:divBdr>
      <w:divsChild>
        <w:div w:id="1096947077">
          <w:marLeft w:val="0"/>
          <w:marRight w:val="0"/>
          <w:marTop w:val="0"/>
          <w:marBottom w:val="0"/>
          <w:divBdr>
            <w:top w:val="none" w:sz="0" w:space="0" w:color="auto"/>
            <w:left w:val="none" w:sz="0" w:space="0" w:color="auto"/>
            <w:bottom w:val="none" w:sz="0" w:space="0" w:color="auto"/>
            <w:right w:val="none" w:sz="0" w:space="0" w:color="auto"/>
          </w:divBdr>
          <w:divsChild>
            <w:div w:id="875502315">
              <w:marLeft w:val="0"/>
              <w:marRight w:val="0"/>
              <w:marTop w:val="0"/>
              <w:marBottom w:val="0"/>
              <w:divBdr>
                <w:top w:val="none" w:sz="0" w:space="0" w:color="auto"/>
                <w:left w:val="none" w:sz="0" w:space="0" w:color="auto"/>
                <w:bottom w:val="none" w:sz="0" w:space="0" w:color="auto"/>
                <w:right w:val="none" w:sz="0" w:space="0" w:color="auto"/>
              </w:divBdr>
              <w:divsChild>
                <w:div w:id="3577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940948">
      <w:bodyDiv w:val="1"/>
      <w:marLeft w:val="0"/>
      <w:marRight w:val="0"/>
      <w:marTop w:val="0"/>
      <w:marBottom w:val="0"/>
      <w:divBdr>
        <w:top w:val="none" w:sz="0" w:space="0" w:color="auto"/>
        <w:left w:val="none" w:sz="0" w:space="0" w:color="auto"/>
        <w:bottom w:val="none" w:sz="0" w:space="0" w:color="auto"/>
        <w:right w:val="none" w:sz="0" w:space="0" w:color="auto"/>
      </w:divBdr>
      <w:divsChild>
        <w:div w:id="1665276163">
          <w:marLeft w:val="0"/>
          <w:marRight w:val="0"/>
          <w:marTop w:val="0"/>
          <w:marBottom w:val="0"/>
          <w:divBdr>
            <w:top w:val="none" w:sz="0" w:space="0" w:color="auto"/>
            <w:left w:val="none" w:sz="0" w:space="0" w:color="auto"/>
            <w:bottom w:val="none" w:sz="0" w:space="0" w:color="auto"/>
            <w:right w:val="none" w:sz="0" w:space="0" w:color="auto"/>
          </w:divBdr>
          <w:divsChild>
            <w:div w:id="1529293269">
              <w:marLeft w:val="0"/>
              <w:marRight w:val="0"/>
              <w:marTop w:val="0"/>
              <w:marBottom w:val="0"/>
              <w:divBdr>
                <w:top w:val="none" w:sz="0" w:space="0" w:color="auto"/>
                <w:left w:val="none" w:sz="0" w:space="0" w:color="auto"/>
                <w:bottom w:val="none" w:sz="0" w:space="0" w:color="auto"/>
                <w:right w:val="none" w:sz="0" w:space="0" w:color="auto"/>
              </w:divBdr>
              <w:divsChild>
                <w:div w:id="9250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04029">
      <w:bodyDiv w:val="1"/>
      <w:marLeft w:val="0"/>
      <w:marRight w:val="0"/>
      <w:marTop w:val="0"/>
      <w:marBottom w:val="0"/>
      <w:divBdr>
        <w:top w:val="none" w:sz="0" w:space="0" w:color="auto"/>
        <w:left w:val="none" w:sz="0" w:space="0" w:color="auto"/>
        <w:bottom w:val="none" w:sz="0" w:space="0" w:color="auto"/>
        <w:right w:val="none" w:sz="0" w:space="0" w:color="auto"/>
      </w:divBdr>
      <w:divsChild>
        <w:div w:id="1531338969">
          <w:marLeft w:val="0"/>
          <w:marRight w:val="0"/>
          <w:marTop w:val="0"/>
          <w:marBottom w:val="0"/>
          <w:divBdr>
            <w:top w:val="none" w:sz="0" w:space="0" w:color="auto"/>
            <w:left w:val="none" w:sz="0" w:space="0" w:color="auto"/>
            <w:bottom w:val="none" w:sz="0" w:space="0" w:color="auto"/>
            <w:right w:val="none" w:sz="0" w:space="0" w:color="auto"/>
          </w:divBdr>
          <w:divsChild>
            <w:div w:id="229926741">
              <w:marLeft w:val="0"/>
              <w:marRight w:val="0"/>
              <w:marTop w:val="0"/>
              <w:marBottom w:val="0"/>
              <w:divBdr>
                <w:top w:val="none" w:sz="0" w:space="0" w:color="auto"/>
                <w:left w:val="none" w:sz="0" w:space="0" w:color="auto"/>
                <w:bottom w:val="none" w:sz="0" w:space="0" w:color="auto"/>
                <w:right w:val="none" w:sz="0" w:space="0" w:color="auto"/>
              </w:divBdr>
              <w:divsChild>
                <w:div w:id="7401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6915">
      <w:bodyDiv w:val="1"/>
      <w:marLeft w:val="0"/>
      <w:marRight w:val="0"/>
      <w:marTop w:val="0"/>
      <w:marBottom w:val="0"/>
      <w:divBdr>
        <w:top w:val="none" w:sz="0" w:space="0" w:color="auto"/>
        <w:left w:val="none" w:sz="0" w:space="0" w:color="auto"/>
        <w:bottom w:val="none" w:sz="0" w:space="0" w:color="auto"/>
        <w:right w:val="none" w:sz="0" w:space="0" w:color="auto"/>
      </w:divBdr>
      <w:divsChild>
        <w:div w:id="2041667808">
          <w:marLeft w:val="0"/>
          <w:marRight w:val="0"/>
          <w:marTop w:val="0"/>
          <w:marBottom w:val="0"/>
          <w:divBdr>
            <w:top w:val="none" w:sz="0" w:space="0" w:color="auto"/>
            <w:left w:val="none" w:sz="0" w:space="0" w:color="auto"/>
            <w:bottom w:val="none" w:sz="0" w:space="0" w:color="auto"/>
            <w:right w:val="none" w:sz="0" w:space="0" w:color="auto"/>
          </w:divBdr>
          <w:divsChild>
            <w:div w:id="1707944329">
              <w:marLeft w:val="0"/>
              <w:marRight w:val="0"/>
              <w:marTop w:val="0"/>
              <w:marBottom w:val="0"/>
              <w:divBdr>
                <w:top w:val="none" w:sz="0" w:space="0" w:color="auto"/>
                <w:left w:val="none" w:sz="0" w:space="0" w:color="auto"/>
                <w:bottom w:val="none" w:sz="0" w:space="0" w:color="auto"/>
                <w:right w:val="none" w:sz="0" w:space="0" w:color="auto"/>
              </w:divBdr>
              <w:divsChild>
                <w:div w:id="10794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29073">
      <w:bodyDiv w:val="1"/>
      <w:marLeft w:val="0"/>
      <w:marRight w:val="0"/>
      <w:marTop w:val="0"/>
      <w:marBottom w:val="0"/>
      <w:divBdr>
        <w:top w:val="none" w:sz="0" w:space="0" w:color="auto"/>
        <w:left w:val="none" w:sz="0" w:space="0" w:color="auto"/>
        <w:bottom w:val="none" w:sz="0" w:space="0" w:color="auto"/>
        <w:right w:val="none" w:sz="0" w:space="0" w:color="auto"/>
      </w:divBdr>
      <w:divsChild>
        <w:div w:id="234321412">
          <w:marLeft w:val="0"/>
          <w:marRight w:val="0"/>
          <w:marTop w:val="0"/>
          <w:marBottom w:val="0"/>
          <w:divBdr>
            <w:top w:val="none" w:sz="0" w:space="0" w:color="auto"/>
            <w:left w:val="none" w:sz="0" w:space="0" w:color="auto"/>
            <w:bottom w:val="none" w:sz="0" w:space="0" w:color="auto"/>
            <w:right w:val="none" w:sz="0" w:space="0" w:color="auto"/>
          </w:divBdr>
          <w:divsChild>
            <w:div w:id="1265724724">
              <w:marLeft w:val="0"/>
              <w:marRight w:val="0"/>
              <w:marTop w:val="0"/>
              <w:marBottom w:val="0"/>
              <w:divBdr>
                <w:top w:val="none" w:sz="0" w:space="0" w:color="auto"/>
                <w:left w:val="none" w:sz="0" w:space="0" w:color="auto"/>
                <w:bottom w:val="none" w:sz="0" w:space="0" w:color="auto"/>
                <w:right w:val="none" w:sz="0" w:space="0" w:color="auto"/>
              </w:divBdr>
              <w:divsChild>
                <w:div w:id="10738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961743">
      <w:bodyDiv w:val="1"/>
      <w:marLeft w:val="0"/>
      <w:marRight w:val="0"/>
      <w:marTop w:val="0"/>
      <w:marBottom w:val="0"/>
      <w:divBdr>
        <w:top w:val="none" w:sz="0" w:space="0" w:color="auto"/>
        <w:left w:val="none" w:sz="0" w:space="0" w:color="auto"/>
        <w:bottom w:val="none" w:sz="0" w:space="0" w:color="auto"/>
        <w:right w:val="none" w:sz="0" w:space="0" w:color="auto"/>
      </w:divBdr>
      <w:divsChild>
        <w:div w:id="1844734864">
          <w:marLeft w:val="0"/>
          <w:marRight w:val="0"/>
          <w:marTop w:val="0"/>
          <w:marBottom w:val="0"/>
          <w:divBdr>
            <w:top w:val="none" w:sz="0" w:space="0" w:color="auto"/>
            <w:left w:val="none" w:sz="0" w:space="0" w:color="auto"/>
            <w:bottom w:val="none" w:sz="0" w:space="0" w:color="auto"/>
            <w:right w:val="none" w:sz="0" w:space="0" w:color="auto"/>
          </w:divBdr>
          <w:divsChild>
            <w:div w:id="1528366483">
              <w:marLeft w:val="0"/>
              <w:marRight w:val="0"/>
              <w:marTop w:val="0"/>
              <w:marBottom w:val="0"/>
              <w:divBdr>
                <w:top w:val="none" w:sz="0" w:space="0" w:color="auto"/>
                <w:left w:val="none" w:sz="0" w:space="0" w:color="auto"/>
                <w:bottom w:val="none" w:sz="0" w:space="0" w:color="auto"/>
                <w:right w:val="none" w:sz="0" w:space="0" w:color="auto"/>
              </w:divBdr>
              <w:divsChild>
                <w:div w:id="8723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49493">
      <w:bodyDiv w:val="1"/>
      <w:marLeft w:val="0"/>
      <w:marRight w:val="0"/>
      <w:marTop w:val="0"/>
      <w:marBottom w:val="0"/>
      <w:divBdr>
        <w:top w:val="none" w:sz="0" w:space="0" w:color="auto"/>
        <w:left w:val="none" w:sz="0" w:space="0" w:color="auto"/>
        <w:bottom w:val="none" w:sz="0" w:space="0" w:color="auto"/>
        <w:right w:val="none" w:sz="0" w:space="0" w:color="auto"/>
      </w:divBdr>
      <w:divsChild>
        <w:div w:id="1851210697">
          <w:marLeft w:val="0"/>
          <w:marRight w:val="0"/>
          <w:marTop w:val="0"/>
          <w:marBottom w:val="0"/>
          <w:divBdr>
            <w:top w:val="none" w:sz="0" w:space="0" w:color="auto"/>
            <w:left w:val="none" w:sz="0" w:space="0" w:color="auto"/>
            <w:bottom w:val="none" w:sz="0" w:space="0" w:color="auto"/>
            <w:right w:val="none" w:sz="0" w:space="0" w:color="auto"/>
          </w:divBdr>
          <w:divsChild>
            <w:div w:id="822427528">
              <w:marLeft w:val="0"/>
              <w:marRight w:val="0"/>
              <w:marTop w:val="0"/>
              <w:marBottom w:val="0"/>
              <w:divBdr>
                <w:top w:val="none" w:sz="0" w:space="0" w:color="auto"/>
                <w:left w:val="none" w:sz="0" w:space="0" w:color="auto"/>
                <w:bottom w:val="none" w:sz="0" w:space="0" w:color="auto"/>
                <w:right w:val="none" w:sz="0" w:space="0" w:color="auto"/>
              </w:divBdr>
              <w:divsChild>
                <w:div w:id="2132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42359">
      <w:bodyDiv w:val="1"/>
      <w:marLeft w:val="0"/>
      <w:marRight w:val="0"/>
      <w:marTop w:val="0"/>
      <w:marBottom w:val="0"/>
      <w:divBdr>
        <w:top w:val="none" w:sz="0" w:space="0" w:color="auto"/>
        <w:left w:val="none" w:sz="0" w:space="0" w:color="auto"/>
        <w:bottom w:val="none" w:sz="0" w:space="0" w:color="auto"/>
        <w:right w:val="none" w:sz="0" w:space="0" w:color="auto"/>
      </w:divBdr>
      <w:divsChild>
        <w:div w:id="1898275658">
          <w:marLeft w:val="0"/>
          <w:marRight w:val="0"/>
          <w:marTop w:val="0"/>
          <w:marBottom w:val="0"/>
          <w:divBdr>
            <w:top w:val="none" w:sz="0" w:space="0" w:color="auto"/>
            <w:left w:val="none" w:sz="0" w:space="0" w:color="auto"/>
            <w:bottom w:val="none" w:sz="0" w:space="0" w:color="auto"/>
            <w:right w:val="none" w:sz="0" w:space="0" w:color="auto"/>
          </w:divBdr>
          <w:divsChild>
            <w:div w:id="2130388621">
              <w:marLeft w:val="0"/>
              <w:marRight w:val="0"/>
              <w:marTop w:val="0"/>
              <w:marBottom w:val="0"/>
              <w:divBdr>
                <w:top w:val="none" w:sz="0" w:space="0" w:color="auto"/>
                <w:left w:val="none" w:sz="0" w:space="0" w:color="auto"/>
                <w:bottom w:val="none" w:sz="0" w:space="0" w:color="auto"/>
                <w:right w:val="none" w:sz="0" w:space="0" w:color="auto"/>
              </w:divBdr>
              <w:divsChild>
                <w:div w:id="6441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86839">
      <w:bodyDiv w:val="1"/>
      <w:marLeft w:val="0"/>
      <w:marRight w:val="0"/>
      <w:marTop w:val="0"/>
      <w:marBottom w:val="0"/>
      <w:divBdr>
        <w:top w:val="none" w:sz="0" w:space="0" w:color="auto"/>
        <w:left w:val="none" w:sz="0" w:space="0" w:color="auto"/>
        <w:bottom w:val="none" w:sz="0" w:space="0" w:color="auto"/>
        <w:right w:val="none" w:sz="0" w:space="0" w:color="auto"/>
      </w:divBdr>
      <w:divsChild>
        <w:div w:id="1398629584">
          <w:marLeft w:val="0"/>
          <w:marRight w:val="0"/>
          <w:marTop w:val="0"/>
          <w:marBottom w:val="0"/>
          <w:divBdr>
            <w:top w:val="none" w:sz="0" w:space="0" w:color="auto"/>
            <w:left w:val="none" w:sz="0" w:space="0" w:color="auto"/>
            <w:bottom w:val="none" w:sz="0" w:space="0" w:color="auto"/>
            <w:right w:val="none" w:sz="0" w:space="0" w:color="auto"/>
          </w:divBdr>
          <w:divsChild>
            <w:div w:id="235823546">
              <w:marLeft w:val="0"/>
              <w:marRight w:val="0"/>
              <w:marTop w:val="0"/>
              <w:marBottom w:val="0"/>
              <w:divBdr>
                <w:top w:val="none" w:sz="0" w:space="0" w:color="auto"/>
                <w:left w:val="none" w:sz="0" w:space="0" w:color="auto"/>
                <w:bottom w:val="none" w:sz="0" w:space="0" w:color="auto"/>
                <w:right w:val="none" w:sz="0" w:space="0" w:color="auto"/>
              </w:divBdr>
              <w:divsChild>
                <w:div w:id="14157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65617">
      <w:bodyDiv w:val="1"/>
      <w:marLeft w:val="0"/>
      <w:marRight w:val="0"/>
      <w:marTop w:val="0"/>
      <w:marBottom w:val="0"/>
      <w:divBdr>
        <w:top w:val="none" w:sz="0" w:space="0" w:color="auto"/>
        <w:left w:val="none" w:sz="0" w:space="0" w:color="auto"/>
        <w:bottom w:val="none" w:sz="0" w:space="0" w:color="auto"/>
        <w:right w:val="none" w:sz="0" w:space="0" w:color="auto"/>
      </w:divBdr>
      <w:divsChild>
        <w:div w:id="579098217">
          <w:marLeft w:val="0"/>
          <w:marRight w:val="0"/>
          <w:marTop w:val="0"/>
          <w:marBottom w:val="0"/>
          <w:divBdr>
            <w:top w:val="none" w:sz="0" w:space="0" w:color="auto"/>
            <w:left w:val="none" w:sz="0" w:space="0" w:color="auto"/>
            <w:bottom w:val="none" w:sz="0" w:space="0" w:color="auto"/>
            <w:right w:val="none" w:sz="0" w:space="0" w:color="auto"/>
          </w:divBdr>
          <w:divsChild>
            <w:div w:id="786118474">
              <w:marLeft w:val="0"/>
              <w:marRight w:val="0"/>
              <w:marTop w:val="0"/>
              <w:marBottom w:val="0"/>
              <w:divBdr>
                <w:top w:val="none" w:sz="0" w:space="0" w:color="auto"/>
                <w:left w:val="none" w:sz="0" w:space="0" w:color="auto"/>
                <w:bottom w:val="none" w:sz="0" w:space="0" w:color="auto"/>
                <w:right w:val="none" w:sz="0" w:space="0" w:color="auto"/>
              </w:divBdr>
              <w:divsChild>
                <w:div w:id="457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05906">
      <w:bodyDiv w:val="1"/>
      <w:marLeft w:val="0"/>
      <w:marRight w:val="0"/>
      <w:marTop w:val="0"/>
      <w:marBottom w:val="0"/>
      <w:divBdr>
        <w:top w:val="none" w:sz="0" w:space="0" w:color="auto"/>
        <w:left w:val="none" w:sz="0" w:space="0" w:color="auto"/>
        <w:bottom w:val="none" w:sz="0" w:space="0" w:color="auto"/>
        <w:right w:val="none" w:sz="0" w:space="0" w:color="auto"/>
      </w:divBdr>
      <w:divsChild>
        <w:div w:id="1384065978">
          <w:marLeft w:val="0"/>
          <w:marRight w:val="0"/>
          <w:marTop w:val="0"/>
          <w:marBottom w:val="0"/>
          <w:divBdr>
            <w:top w:val="none" w:sz="0" w:space="0" w:color="auto"/>
            <w:left w:val="none" w:sz="0" w:space="0" w:color="auto"/>
            <w:bottom w:val="none" w:sz="0" w:space="0" w:color="auto"/>
            <w:right w:val="none" w:sz="0" w:space="0" w:color="auto"/>
          </w:divBdr>
          <w:divsChild>
            <w:div w:id="270478982">
              <w:marLeft w:val="0"/>
              <w:marRight w:val="0"/>
              <w:marTop w:val="0"/>
              <w:marBottom w:val="0"/>
              <w:divBdr>
                <w:top w:val="none" w:sz="0" w:space="0" w:color="auto"/>
                <w:left w:val="none" w:sz="0" w:space="0" w:color="auto"/>
                <w:bottom w:val="none" w:sz="0" w:space="0" w:color="auto"/>
                <w:right w:val="none" w:sz="0" w:space="0" w:color="auto"/>
              </w:divBdr>
              <w:divsChild>
                <w:div w:id="426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933">
      <w:bodyDiv w:val="1"/>
      <w:marLeft w:val="0"/>
      <w:marRight w:val="0"/>
      <w:marTop w:val="0"/>
      <w:marBottom w:val="0"/>
      <w:divBdr>
        <w:top w:val="none" w:sz="0" w:space="0" w:color="auto"/>
        <w:left w:val="none" w:sz="0" w:space="0" w:color="auto"/>
        <w:bottom w:val="none" w:sz="0" w:space="0" w:color="auto"/>
        <w:right w:val="none" w:sz="0" w:space="0" w:color="auto"/>
      </w:divBdr>
      <w:divsChild>
        <w:div w:id="515970234">
          <w:marLeft w:val="0"/>
          <w:marRight w:val="0"/>
          <w:marTop w:val="0"/>
          <w:marBottom w:val="0"/>
          <w:divBdr>
            <w:top w:val="none" w:sz="0" w:space="0" w:color="auto"/>
            <w:left w:val="none" w:sz="0" w:space="0" w:color="auto"/>
            <w:bottom w:val="none" w:sz="0" w:space="0" w:color="auto"/>
            <w:right w:val="none" w:sz="0" w:space="0" w:color="auto"/>
          </w:divBdr>
          <w:divsChild>
            <w:div w:id="1704092860">
              <w:marLeft w:val="0"/>
              <w:marRight w:val="0"/>
              <w:marTop w:val="0"/>
              <w:marBottom w:val="0"/>
              <w:divBdr>
                <w:top w:val="none" w:sz="0" w:space="0" w:color="auto"/>
                <w:left w:val="none" w:sz="0" w:space="0" w:color="auto"/>
                <w:bottom w:val="none" w:sz="0" w:space="0" w:color="auto"/>
                <w:right w:val="none" w:sz="0" w:space="0" w:color="auto"/>
              </w:divBdr>
              <w:divsChild>
                <w:div w:id="14188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1849">
      <w:bodyDiv w:val="1"/>
      <w:marLeft w:val="0"/>
      <w:marRight w:val="0"/>
      <w:marTop w:val="0"/>
      <w:marBottom w:val="0"/>
      <w:divBdr>
        <w:top w:val="none" w:sz="0" w:space="0" w:color="auto"/>
        <w:left w:val="none" w:sz="0" w:space="0" w:color="auto"/>
        <w:bottom w:val="none" w:sz="0" w:space="0" w:color="auto"/>
        <w:right w:val="none" w:sz="0" w:space="0" w:color="auto"/>
      </w:divBdr>
      <w:divsChild>
        <w:div w:id="496580776">
          <w:marLeft w:val="0"/>
          <w:marRight w:val="0"/>
          <w:marTop w:val="0"/>
          <w:marBottom w:val="0"/>
          <w:divBdr>
            <w:top w:val="none" w:sz="0" w:space="0" w:color="auto"/>
            <w:left w:val="none" w:sz="0" w:space="0" w:color="auto"/>
            <w:bottom w:val="none" w:sz="0" w:space="0" w:color="auto"/>
            <w:right w:val="none" w:sz="0" w:space="0" w:color="auto"/>
          </w:divBdr>
          <w:divsChild>
            <w:div w:id="671949467">
              <w:marLeft w:val="0"/>
              <w:marRight w:val="0"/>
              <w:marTop w:val="0"/>
              <w:marBottom w:val="0"/>
              <w:divBdr>
                <w:top w:val="none" w:sz="0" w:space="0" w:color="auto"/>
                <w:left w:val="none" w:sz="0" w:space="0" w:color="auto"/>
                <w:bottom w:val="none" w:sz="0" w:space="0" w:color="auto"/>
                <w:right w:val="none" w:sz="0" w:space="0" w:color="auto"/>
              </w:divBdr>
              <w:divsChild>
                <w:div w:id="1545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0684">
      <w:bodyDiv w:val="1"/>
      <w:marLeft w:val="0"/>
      <w:marRight w:val="0"/>
      <w:marTop w:val="0"/>
      <w:marBottom w:val="0"/>
      <w:divBdr>
        <w:top w:val="none" w:sz="0" w:space="0" w:color="auto"/>
        <w:left w:val="none" w:sz="0" w:space="0" w:color="auto"/>
        <w:bottom w:val="none" w:sz="0" w:space="0" w:color="auto"/>
        <w:right w:val="none" w:sz="0" w:space="0" w:color="auto"/>
      </w:divBdr>
      <w:divsChild>
        <w:div w:id="1295329614">
          <w:marLeft w:val="0"/>
          <w:marRight w:val="0"/>
          <w:marTop w:val="0"/>
          <w:marBottom w:val="0"/>
          <w:divBdr>
            <w:top w:val="none" w:sz="0" w:space="0" w:color="auto"/>
            <w:left w:val="none" w:sz="0" w:space="0" w:color="auto"/>
            <w:bottom w:val="none" w:sz="0" w:space="0" w:color="auto"/>
            <w:right w:val="none" w:sz="0" w:space="0" w:color="auto"/>
          </w:divBdr>
          <w:divsChild>
            <w:div w:id="239682710">
              <w:marLeft w:val="0"/>
              <w:marRight w:val="0"/>
              <w:marTop w:val="0"/>
              <w:marBottom w:val="0"/>
              <w:divBdr>
                <w:top w:val="none" w:sz="0" w:space="0" w:color="auto"/>
                <w:left w:val="none" w:sz="0" w:space="0" w:color="auto"/>
                <w:bottom w:val="none" w:sz="0" w:space="0" w:color="auto"/>
                <w:right w:val="none" w:sz="0" w:space="0" w:color="auto"/>
              </w:divBdr>
              <w:divsChild>
                <w:div w:id="264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79442">
      <w:bodyDiv w:val="1"/>
      <w:marLeft w:val="0"/>
      <w:marRight w:val="0"/>
      <w:marTop w:val="0"/>
      <w:marBottom w:val="0"/>
      <w:divBdr>
        <w:top w:val="none" w:sz="0" w:space="0" w:color="auto"/>
        <w:left w:val="none" w:sz="0" w:space="0" w:color="auto"/>
        <w:bottom w:val="none" w:sz="0" w:space="0" w:color="auto"/>
        <w:right w:val="none" w:sz="0" w:space="0" w:color="auto"/>
      </w:divBdr>
      <w:divsChild>
        <w:div w:id="1190024322">
          <w:marLeft w:val="0"/>
          <w:marRight w:val="0"/>
          <w:marTop w:val="0"/>
          <w:marBottom w:val="0"/>
          <w:divBdr>
            <w:top w:val="none" w:sz="0" w:space="0" w:color="auto"/>
            <w:left w:val="none" w:sz="0" w:space="0" w:color="auto"/>
            <w:bottom w:val="none" w:sz="0" w:space="0" w:color="auto"/>
            <w:right w:val="none" w:sz="0" w:space="0" w:color="auto"/>
          </w:divBdr>
          <w:divsChild>
            <w:div w:id="1983347909">
              <w:marLeft w:val="0"/>
              <w:marRight w:val="0"/>
              <w:marTop w:val="0"/>
              <w:marBottom w:val="0"/>
              <w:divBdr>
                <w:top w:val="none" w:sz="0" w:space="0" w:color="auto"/>
                <w:left w:val="none" w:sz="0" w:space="0" w:color="auto"/>
                <w:bottom w:val="none" w:sz="0" w:space="0" w:color="auto"/>
                <w:right w:val="none" w:sz="0" w:space="0" w:color="auto"/>
              </w:divBdr>
              <w:divsChild>
                <w:div w:id="91836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25708">
      <w:bodyDiv w:val="1"/>
      <w:marLeft w:val="0"/>
      <w:marRight w:val="0"/>
      <w:marTop w:val="0"/>
      <w:marBottom w:val="0"/>
      <w:divBdr>
        <w:top w:val="none" w:sz="0" w:space="0" w:color="auto"/>
        <w:left w:val="none" w:sz="0" w:space="0" w:color="auto"/>
        <w:bottom w:val="none" w:sz="0" w:space="0" w:color="auto"/>
        <w:right w:val="none" w:sz="0" w:space="0" w:color="auto"/>
      </w:divBdr>
      <w:divsChild>
        <w:div w:id="2090497520">
          <w:marLeft w:val="0"/>
          <w:marRight w:val="0"/>
          <w:marTop w:val="0"/>
          <w:marBottom w:val="0"/>
          <w:divBdr>
            <w:top w:val="none" w:sz="0" w:space="0" w:color="auto"/>
            <w:left w:val="none" w:sz="0" w:space="0" w:color="auto"/>
            <w:bottom w:val="none" w:sz="0" w:space="0" w:color="auto"/>
            <w:right w:val="none" w:sz="0" w:space="0" w:color="auto"/>
          </w:divBdr>
          <w:divsChild>
            <w:div w:id="438835208">
              <w:marLeft w:val="0"/>
              <w:marRight w:val="0"/>
              <w:marTop w:val="0"/>
              <w:marBottom w:val="0"/>
              <w:divBdr>
                <w:top w:val="none" w:sz="0" w:space="0" w:color="auto"/>
                <w:left w:val="none" w:sz="0" w:space="0" w:color="auto"/>
                <w:bottom w:val="none" w:sz="0" w:space="0" w:color="auto"/>
                <w:right w:val="none" w:sz="0" w:space="0" w:color="auto"/>
              </w:divBdr>
              <w:divsChild>
                <w:div w:id="12609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71389">
      <w:bodyDiv w:val="1"/>
      <w:marLeft w:val="0"/>
      <w:marRight w:val="0"/>
      <w:marTop w:val="0"/>
      <w:marBottom w:val="0"/>
      <w:divBdr>
        <w:top w:val="none" w:sz="0" w:space="0" w:color="auto"/>
        <w:left w:val="none" w:sz="0" w:space="0" w:color="auto"/>
        <w:bottom w:val="none" w:sz="0" w:space="0" w:color="auto"/>
        <w:right w:val="none" w:sz="0" w:space="0" w:color="auto"/>
      </w:divBdr>
      <w:divsChild>
        <w:div w:id="1416978183">
          <w:marLeft w:val="0"/>
          <w:marRight w:val="0"/>
          <w:marTop w:val="0"/>
          <w:marBottom w:val="0"/>
          <w:divBdr>
            <w:top w:val="none" w:sz="0" w:space="0" w:color="auto"/>
            <w:left w:val="none" w:sz="0" w:space="0" w:color="auto"/>
            <w:bottom w:val="none" w:sz="0" w:space="0" w:color="auto"/>
            <w:right w:val="none" w:sz="0" w:space="0" w:color="auto"/>
          </w:divBdr>
          <w:divsChild>
            <w:div w:id="1393458914">
              <w:marLeft w:val="0"/>
              <w:marRight w:val="0"/>
              <w:marTop w:val="0"/>
              <w:marBottom w:val="0"/>
              <w:divBdr>
                <w:top w:val="none" w:sz="0" w:space="0" w:color="auto"/>
                <w:left w:val="none" w:sz="0" w:space="0" w:color="auto"/>
                <w:bottom w:val="none" w:sz="0" w:space="0" w:color="auto"/>
                <w:right w:val="none" w:sz="0" w:space="0" w:color="auto"/>
              </w:divBdr>
              <w:divsChild>
                <w:div w:id="10192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219566">
      <w:bodyDiv w:val="1"/>
      <w:marLeft w:val="0"/>
      <w:marRight w:val="0"/>
      <w:marTop w:val="0"/>
      <w:marBottom w:val="0"/>
      <w:divBdr>
        <w:top w:val="none" w:sz="0" w:space="0" w:color="auto"/>
        <w:left w:val="none" w:sz="0" w:space="0" w:color="auto"/>
        <w:bottom w:val="none" w:sz="0" w:space="0" w:color="auto"/>
        <w:right w:val="none" w:sz="0" w:space="0" w:color="auto"/>
      </w:divBdr>
      <w:divsChild>
        <w:div w:id="1328559773">
          <w:marLeft w:val="0"/>
          <w:marRight w:val="0"/>
          <w:marTop w:val="0"/>
          <w:marBottom w:val="0"/>
          <w:divBdr>
            <w:top w:val="none" w:sz="0" w:space="0" w:color="auto"/>
            <w:left w:val="none" w:sz="0" w:space="0" w:color="auto"/>
            <w:bottom w:val="none" w:sz="0" w:space="0" w:color="auto"/>
            <w:right w:val="none" w:sz="0" w:space="0" w:color="auto"/>
          </w:divBdr>
          <w:divsChild>
            <w:div w:id="1313100624">
              <w:marLeft w:val="0"/>
              <w:marRight w:val="0"/>
              <w:marTop w:val="0"/>
              <w:marBottom w:val="0"/>
              <w:divBdr>
                <w:top w:val="none" w:sz="0" w:space="0" w:color="auto"/>
                <w:left w:val="none" w:sz="0" w:space="0" w:color="auto"/>
                <w:bottom w:val="none" w:sz="0" w:space="0" w:color="auto"/>
                <w:right w:val="none" w:sz="0" w:space="0" w:color="auto"/>
              </w:divBdr>
              <w:divsChild>
                <w:div w:id="8902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72765">
      <w:bodyDiv w:val="1"/>
      <w:marLeft w:val="0"/>
      <w:marRight w:val="0"/>
      <w:marTop w:val="0"/>
      <w:marBottom w:val="0"/>
      <w:divBdr>
        <w:top w:val="none" w:sz="0" w:space="0" w:color="auto"/>
        <w:left w:val="none" w:sz="0" w:space="0" w:color="auto"/>
        <w:bottom w:val="none" w:sz="0" w:space="0" w:color="auto"/>
        <w:right w:val="none" w:sz="0" w:space="0" w:color="auto"/>
      </w:divBdr>
      <w:divsChild>
        <w:div w:id="1505827593">
          <w:marLeft w:val="0"/>
          <w:marRight w:val="0"/>
          <w:marTop w:val="0"/>
          <w:marBottom w:val="0"/>
          <w:divBdr>
            <w:top w:val="none" w:sz="0" w:space="0" w:color="auto"/>
            <w:left w:val="none" w:sz="0" w:space="0" w:color="auto"/>
            <w:bottom w:val="none" w:sz="0" w:space="0" w:color="auto"/>
            <w:right w:val="none" w:sz="0" w:space="0" w:color="auto"/>
          </w:divBdr>
          <w:divsChild>
            <w:div w:id="1160999349">
              <w:marLeft w:val="0"/>
              <w:marRight w:val="0"/>
              <w:marTop w:val="0"/>
              <w:marBottom w:val="0"/>
              <w:divBdr>
                <w:top w:val="none" w:sz="0" w:space="0" w:color="auto"/>
                <w:left w:val="none" w:sz="0" w:space="0" w:color="auto"/>
                <w:bottom w:val="none" w:sz="0" w:space="0" w:color="auto"/>
                <w:right w:val="none" w:sz="0" w:space="0" w:color="auto"/>
              </w:divBdr>
              <w:divsChild>
                <w:div w:id="597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5759">
      <w:bodyDiv w:val="1"/>
      <w:marLeft w:val="0"/>
      <w:marRight w:val="0"/>
      <w:marTop w:val="0"/>
      <w:marBottom w:val="0"/>
      <w:divBdr>
        <w:top w:val="none" w:sz="0" w:space="0" w:color="auto"/>
        <w:left w:val="none" w:sz="0" w:space="0" w:color="auto"/>
        <w:bottom w:val="none" w:sz="0" w:space="0" w:color="auto"/>
        <w:right w:val="none" w:sz="0" w:space="0" w:color="auto"/>
      </w:divBdr>
      <w:divsChild>
        <w:div w:id="1918661361">
          <w:marLeft w:val="0"/>
          <w:marRight w:val="0"/>
          <w:marTop w:val="0"/>
          <w:marBottom w:val="0"/>
          <w:divBdr>
            <w:top w:val="none" w:sz="0" w:space="0" w:color="auto"/>
            <w:left w:val="none" w:sz="0" w:space="0" w:color="auto"/>
            <w:bottom w:val="none" w:sz="0" w:space="0" w:color="auto"/>
            <w:right w:val="none" w:sz="0" w:space="0" w:color="auto"/>
          </w:divBdr>
          <w:divsChild>
            <w:div w:id="1560629026">
              <w:marLeft w:val="0"/>
              <w:marRight w:val="0"/>
              <w:marTop w:val="0"/>
              <w:marBottom w:val="0"/>
              <w:divBdr>
                <w:top w:val="none" w:sz="0" w:space="0" w:color="auto"/>
                <w:left w:val="none" w:sz="0" w:space="0" w:color="auto"/>
                <w:bottom w:val="none" w:sz="0" w:space="0" w:color="auto"/>
                <w:right w:val="none" w:sz="0" w:space="0" w:color="auto"/>
              </w:divBdr>
              <w:divsChild>
                <w:div w:id="1808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57770">
      <w:bodyDiv w:val="1"/>
      <w:marLeft w:val="0"/>
      <w:marRight w:val="0"/>
      <w:marTop w:val="0"/>
      <w:marBottom w:val="0"/>
      <w:divBdr>
        <w:top w:val="none" w:sz="0" w:space="0" w:color="auto"/>
        <w:left w:val="none" w:sz="0" w:space="0" w:color="auto"/>
        <w:bottom w:val="none" w:sz="0" w:space="0" w:color="auto"/>
        <w:right w:val="none" w:sz="0" w:space="0" w:color="auto"/>
      </w:divBdr>
      <w:divsChild>
        <w:div w:id="551500749">
          <w:marLeft w:val="0"/>
          <w:marRight w:val="0"/>
          <w:marTop w:val="0"/>
          <w:marBottom w:val="0"/>
          <w:divBdr>
            <w:top w:val="none" w:sz="0" w:space="0" w:color="auto"/>
            <w:left w:val="none" w:sz="0" w:space="0" w:color="auto"/>
            <w:bottom w:val="none" w:sz="0" w:space="0" w:color="auto"/>
            <w:right w:val="none" w:sz="0" w:space="0" w:color="auto"/>
          </w:divBdr>
          <w:divsChild>
            <w:div w:id="1693992609">
              <w:marLeft w:val="0"/>
              <w:marRight w:val="0"/>
              <w:marTop w:val="0"/>
              <w:marBottom w:val="0"/>
              <w:divBdr>
                <w:top w:val="none" w:sz="0" w:space="0" w:color="auto"/>
                <w:left w:val="none" w:sz="0" w:space="0" w:color="auto"/>
                <w:bottom w:val="none" w:sz="0" w:space="0" w:color="auto"/>
                <w:right w:val="none" w:sz="0" w:space="0" w:color="auto"/>
              </w:divBdr>
              <w:divsChild>
                <w:div w:id="12985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03225">
      <w:bodyDiv w:val="1"/>
      <w:marLeft w:val="0"/>
      <w:marRight w:val="0"/>
      <w:marTop w:val="0"/>
      <w:marBottom w:val="0"/>
      <w:divBdr>
        <w:top w:val="none" w:sz="0" w:space="0" w:color="auto"/>
        <w:left w:val="none" w:sz="0" w:space="0" w:color="auto"/>
        <w:bottom w:val="none" w:sz="0" w:space="0" w:color="auto"/>
        <w:right w:val="none" w:sz="0" w:space="0" w:color="auto"/>
      </w:divBdr>
      <w:divsChild>
        <w:div w:id="803694677">
          <w:marLeft w:val="0"/>
          <w:marRight w:val="0"/>
          <w:marTop w:val="0"/>
          <w:marBottom w:val="0"/>
          <w:divBdr>
            <w:top w:val="none" w:sz="0" w:space="0" w:color="auto"/>
            <w:left w:val="none" w:sz="0" w:space="0" w:color="auto"/>
            <w:bottom w:val="none" w:sz="0" w:space="0" w:color="auto"/>
            <w:right w:val="none" w:sz="0" w:space="0" w:color="auto"/>
          </w:divBdr>
          <w:divsChild>
            <w:div w:id="993068787">
              <w:marLeft w:val="0"/>
              <w:marRight w:val="0"/>
              <w:marTop w:val="0"/>
              <w:marBottom w:val="0"/>
              <w:divBdr>
                <w:top w:val="none" w:sz="0" w:space="0" w:color="auto"/>
                <w:left w:val="none" w:sz="0" w:space="0" w:color="auto"/>
                <w:bottom w:val="none" w:sz="0" w:space="0" w:color="auto"/>
                <w:right w:val="none" w:sz="0" w:space="0" w:color="auto"/>
              </w:divBdr>
              <w:divsChild>
                <w:div w:id="3616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61600">
      <w:bodyDiv w:val="1"/>
      <w:marLeft w:val="0"/>
      <w:marRight w:val="0"/>
      <w:marTop w:val="0"/>
      <w:marBottom w:val="0"/>
      <w:divBdr>
        <w:top w:val="none" w:sz="0" w:space="0" w:color="auto"/>
        <w:left w:val="none" w:sz="0" w:space="0" w:color="auto"/>
        <w:bottom w:val="none" w:sz="0" w:space="0" w:color="auto"/>
        <w:right w:val="none" w:sz="0" w:space="0" w:color="auto"/>
      </w:divBdr>
      <w:divsChild>
        <w:div w:id="982735973">
          <w:marLeft w:val="0"/>
          <w:marRight w:val="0"/>
          <w:marTop w:val="0"/>
          <w:marBottom w:val="0"/>
          <w:divBdr>
            <w:top w:val="none" w:sz="0" w:space="0" w:color="auto"/>
            <w:left w:val="none" w:sz="0" w:space="0" w:color="auto"/>
            <w:bottom w:val="none" w:sz="0" w:space="0" w:color="auto"/>
            <w:right w:val="none" w:sz="0" w:space="0" w:color="auto"/>
          </w:divBdr>
          <w:divsChild>
            <w:div w:id="1099914655">
              <w:marLeft w:val="0"/>
              <w:marRight w:val="0"/>
              <w:marTop w:val="0"/>
              <w:marBottom w:val="0"/>
              <w:divBdr>
                <w:top w:val="none" w:sz="0" w:space="0" w:color="auto"/>
                <w:left w:val="none" w:sz="0" w:space="0" w:color="auto"/>
                <w:bottom w:val="none" w:sz="0" w:space="0" w:color="auto"/>
                <w:right w:val="none" w:sz="0" w:space="0" w:color="auto"/>
              </w:divBdr>
              <w:divsChild>
                <w:div w:id="4195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5296">
      <w:bodyDiv w:val="1"/>
      <w:marLeft w:val="0"/>
      <w:marRight w:val="0"/>
      <w:marTop w:val="0"/>
      <w:marBottom w:val="0"/>
      <w:divBdr>
        <w:top w:val="none" w:sz="0" w:space="0" w:color="auto"/>
        <w:left w:val="none" w:sz="0" w:space="0" w:color="auto"/>
        <w:bottom w:val="none" w:sz="0" w:space="0" w:color="auto"/>
        <w:right w:val="none" w:sz="0" w:space="0" w:color="auto"/>
      </w:divBdr>
      <w:divsChild>
        <w:div w:id="1691030414">
          <w:marLeft w:val="0"/>
          <w:marRight w:val="0"/>
          <w:marTop w:val="0"/>
          <w:marBottom w:val="0"/>
          <w:divBdr>
            <w:top w:val="none" w:sz="0" w:space="0" w:color="auto"/>
            <w:left w:val="none" w:sz="0" w:space="0" w:color="auto"/>
            <w:bottom w:val="none" w:sz="0" w:space="0" w:color="auto"/>
            <w:right w:val="none" w:sz="0" w:space="0" w:color="auto"/>
          </w:divBdr>
          <w:divsChild>
            <w:div w:id="1440446425">
              <w:marLeft w:val="0"/>
              <w:marRight w:val="0"/>
              <w:marTop w:val="0"/>
              <w:marBottom w:val="0"/>
              <w:divBdr>
                <w:top w:val="none" w:sz="0" w:space="0" w:color="auto"/>
                <w:left w:val="none" w:sz="0" w:space="0" w:color="auto"/>
                <w:bottom w:val="none" w:sz="0" w:space="0" w:color="auto"/>
                <w:right w:val="none" w:sz="0" w:space="0" w:color="auto"/>
              </w:divBdr>
              <w:divsChild>
                <w:div w:id="7690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06929">
      <w:bodyDiv w:val="1"/>
      <w:marLeft w:val="0"/>
      <w:marRight w:val="0"/>
      <w:marTop w:val="0"/>
      <w:marBottom w:val="0"/>
      <w:divBdr>
        <w:top w:val="none" w:sz="0" w:space="0" w:color="auto"/>
        <w:left w:val="none" w:sz="0" w:space="0" w:color="auto"/>
        <w:bottom w:val="none" w:sz="0" w:space="0" w:color="auto"/>
        <w:right w:val="none" w:sz="0" w:space="0" w:color="auto"/>
      </w:divBdr>
      <w:divsChild>
        <w:div w:id="2111117825">
          <w:marLeft w:val="0"/>
          <w:marRight w:val="0"/>
          <w:marTop w:val="0"/>
          <w:marBottom w:val="0"/>
          <w:divBdr>
            <w:top w:val="none" w:sz="0" w:space="0" w:color="auto"/>
            <w:left w:val="none" w:sz="0" w:space="0" w:color="auto"/>
            <w:bottom w:val="none" w:sz="0" w:space="0" w:color="auto"/>
            <w:right w:val="none" w:sz="0" w:space="0" w:color="auto"/>
          </w:divBdr>
          <w:divsChild>
            <w:div w:id="353119645">
              <w:marLeft w:val="0"/>
              <w:marRight w:val="0"/>
              <w:marTop w:val="0"/>
              <w:marBottom w:val="0"/>
              <w:divBdr>
                <w:top w:val="none" w:sz="0" w:space="0" w:color="auto"/>
                <w:left w:val="none" w:sz="0" w:space="0" w:color="auto"/>
                <w:bottom w:val="none" w:sz="0" w:space="0" w:color="auto"/>
                <w:right w:val="none" w:sz="0" w:space="0" w:color="auto"/>
              </w:divBdr>
              <w:divsChild>
                <w:div w:id="1396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71065">
      <w:bodyDiv w:val="1"/>
      <w:marLeft w:val="0"/>
      <w:marRight w:val="0"/>
      <w:marTop w:val="0"/>
      <w:marBottom w:val="0"/>
      <w:divBdr>
        <w:top w:val="none" w:sz="0" w:space="0" w:color="auto"/>
        <w:left w:val="none" w:sz="0" w:space="0" w:color="auto"/>
        <w:bottom w:val="none" w:sz="0" w:space="0" w:color="auto"/>
        <w:right w:val="none" w:sz="0" w:space="0" w:color="auto"/>
      </w:divBdr>
      <w:divsChild>
        <w:div w:id="821196299">
          <w:marLeft w:val="0"/>
          <w:marRight w:val="0"/>
          <w:marTop w:val="0"/>
          <w:marBottom w:val="0"/>
          <w:divBdr>
            <w:top w:val="none" w:sz="0" w:space="0" w:color="auto"/>
            <w:left w:val="none" w:sz="0" w:space="0" w:color="auto"/>
            <w:bottom w:val="none" w:sz="0" w:space="0" w:color="auto"/>
            <w:right w:val="none" w:sz="0" w:space="0" w:color="auto"/>
          </w:divBdr>
          <w:divsChild>
            <w:div w:id="1932930986">
              <w:marLeft w:val="0"/>
              <w:marRight w:val="0"/>
              <w:marTop w:val="0"/>
              <w:marBottom w:val="0"/>
              <w:divBdr>
                <w:top w:val="none" w:sz="0" w:space="0" w:color="auto"/>
                <w:left w:val="none" w:sz="0" w:space="0" w:color="auto"/>
                <w:bottom w:val="none" w:sz="0" w:space="0" w:color="auto"/>
                <w:right w:val="none" w:sz="0" w:space="0" w:color="auto"/>
              </w:divBdr>
              <w:divsChild>
                <w:div w:id="6744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1734">
      <w:bodyDiv w:val="1"/>
      <w:marLeft w:val="0"/>
      <w:marRight w:val="0"/>
      <w:marTop w:val="0"/>
      <w:marBottom w:val="0"/>
      <w:divBdr>
        <w:top w:val="none" w:sz="0" w:space="0" w:color="auto"/>
        <w:left w:val="none" w:sz="0" w:space="0" w:color="auto"/>
        <w:bottom w:val="none" w:sz="0" w:space="0" w:color="auto"/>
        <w:right w:val="none" w:sz="0" w:space="0" w:color="auto"/>
      </w:divBdr>
      <w:divsChild>
        <w:div w:id="1628972593">
          <w:marLeft w:val="0"/>
          <w:marRight w:val="0"/>
          <w:marTop w:val="0"/>
          <w:marBottom w:val="0"/>
          <w:divBdr>
            <w:top w:val="none" w:sz="0" w:space="0" w:color="auto"/>
            <w:left w:val="none" w:sz="0" w:space="0" w:color="auto"/>
            <w:bottom w:val="none" w:sz="0" w:space="0" w:color="auto"/>
            <w:right w:val="none" w:sz="0" w:space="0" w:color="auto"/>
          </w:divBdr>
          <w:divsChild>
            <w:div w:id="478771751">
              <w:marLeft w:val="0"/>
              <w:marRight w:val="0"/>
              <w:marTop w:val="0"/>
              <w:marBottom w:val="0"/>
              <w:divBdr>
                <w:top w:val="none" w:sz="0" w:space="0" w:color="auto"/>
                <w:left w:val="none" w:sz="0" w:space="0" w:color="auto"/>
                <w:bottom w:val="none" w:sz="0" w:space="0" w:color="auto"/>
                <w:right w:val="none" w:sz="0" w:space="0" w:color="auto"/>
              </w:divBdr>
              <w:divsChild>
                <w:div w:id="7748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03367">
      <w:bodyDiv w:val="1"/>
      <w:marLeft w:val="0"/>
      <w:marRight w:val="0"/>
      <w:marTop w:val="0"/>
      <w:marBottom w:val="0"/>
      <w:divBdr>
        <w:top w:val="none" w:sz="0" w:space="0" w:color="auto"/>
        <w:left w:val="none" w:sz="0" w:space="0" w:color="auto"/>
        <w:bottom w:val="none" w:sz="0" w:space="0" w:color="auto"/>
        <w:right w:val="none" w:sz="0" w:space="0" w:color="auto"/>
      </w:divBdr>
      <w:divsChild>
        <w:div w:id="1017847808">
          <w:marLeft w:val="0"/>
          <w:marRight w:val="0"/>
          <w:marTop w:val="0"/>
          <w:marBottom w:val="0"/>
          <w:divBdr>
            <w:top w:val="none" w:sz="0" w:space="0" w:color="auto"/>
            <w:left w:val="none" w:sz="0" w:space="0" w:color="auto"/>
            <w:bottom w:val="none" w:sz="0" w:space="0" w:color="auto"/>
            <w:right w:val="none" w:sz="0" w:space="0" w:color="auto"/>
          </w:divBdr>
          <w:divsChild>
            <w:div w:id="1044059316">
              <w:marLeft w:val="0"/>
              <w:marRight w:val="0"/>
              <w:marTop w:val="0"/>
              <w:marBottom w:val="0"/>
              <w:divBdr>
                <w:top w:val="none" w:sz="0" w:space="0" w:color="auto"/>
                <w:left w:val="none" w:sz="0" w:space="0" w:color="auto"/>
                <w:bottom w:val="none" w:sz="0" w:space="0" w:color="auto"/>
                <w:right w:val="none" w:sz="0" w:space="0" w:color="auto"/>
              </w:divBdr>
              <w:divsChild>
                <w:div w:id="20816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464393">
      <w:bodyDiv w:val="1"/>
      <w:marLeft w:val="0"/>
      <w:marRight w:val="0"/>
      <w:marTop w:val="0"/>
      <w:marBottom w:val="0"/>
      <w:divBdr>
        <w:top w:val="none" w:sz="0" w:space="0" w:color="auto"/>
        <w:left w:val="none" w:sz="0" w:space="0" w:color="auto"/>
        <w:bottom w:val="none" w:sz="0" w:space="0" w:color="auto"/>
        <w:right w:val="none" w:sz="0" w:space="0" w:color="auto"/>
      </w:divBdr>
      <w:divsChild>
        <w:div w:id="760179124">
          <w:marLeft w:val="0"/>
          <w:marRight w:val="0"/>
          <w:marTop w:val="0"/>
          <w:marBottom w:val="0"/>
          <w:divBdr>
            <w:top w:val="none" w:sz="0" w:space="0" w:color="auto"/>
            <w:left w:val="none" w:sz="0" w:space="0" w:color="auto"/>
            <w:bottom w:val="none" w:sz="0" w:space="0" w:color="auto"/>
            <w:right w:val="none" w:sz="0" w:space="0" w:color="auto"/>
          </w:divBdr>
          <w:divsChild>
            <w:div w:id="1848863125">
              <w:marLeft w:val="0"/>
              <w:marRight w:val="0"/>
              <w:marTop w:val="0"/>
              <w:marBottom w:val="0"/>
              <w:divBdr>
                <w:top w:val="none" w:sz="0" w:space="0" w:color="auto"/>
                <w:left w:val="none" w:sz="0" w:space="0" w:color="auto"/>
                <w:bottom w:val="none" w:sz="0" w:space="0" w:color="auto"/>
                <w:right w:val="none" w:sz="0" w:space="0" w:color="auto"/>
              </w:divBdr>
              <w:divsChild>
                <w:div w:id="4377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190">
      <w:bodyDiv w:val="1"/>
      <w:marLeft w:val="0"/>
      <w:marRight w:val="0"/>
      <w:marTop w:val="0"/>
      <w:marBottom w:val="0"/>
      <w:divBdr>
        <w:top w:val="none" w:sz="0" w:space="0" w:color="auto"/>
        <w:left w:val="none" w:sz="0" w:space="0" w:color="auto"/>
        <w:bottom w:val="none" w:sz="0" w:space="0" w:color="auto"/>
        <w:right w:val="none" w:sz="0" w:space="0" w:color="auto"/>
      </w:divBdr>
      <w:divsChild>
        <w:div w:id="2070495388">
          <w:marLeft w:val="0"/>
          <w:marRight w:val="0"/>
          <w:marTop w:val="0"/>
          <w:marBottom w:val="0"/>
          <w:divBdr>
            <w:top w:val="none" w:sz="0" w:space="0" w:color="auto"/>
            <w:left w:val="none" w:sz="0" w:space="0" w:color="auto"/>
            <w:bottom w:val="none" w:sz="0" w:space="0" w:color="auto"/>
            <w:right w:val="none" w:sz="0" w:space="0" w:color="auto"/>
          </w:divBdr>
          <w:divsChild>
            <w:div w:id="1676568383">
              <w:marLeft w:val="0"/>
              <w:marRight w:val="0"/>
              <w:marTop w:val="0"/>
              <w:marBottom w:val="0"/>
              <w:divBdr>
                <w:top w:val="none" w:sz="0" w:space="0" w:color="auto"/>
                <w:left w:val="none" w:sz="0" w:space="0" w:color="auto"/>
                <w:bottom w:val="none" w:sz="0" w:space="0" w:color="auto"/>
                <w:right w:val="none" w:sz="0" w:space="0" w:color="auto"/>
              </w:divBdr>
              <w:divsChild>
                <w:div w:id="10329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7420">
      <w:bodyDiv w:val="1"/>
      <w:marLeft w:val="0"/>
      <w:marRight w:val="0"/>
      <w:marTop w:val="0"/>
      <w:marBottom w:val="0"/>
      <w:divBdr>
        <w:top w:val="none" w:sz="0" w:space="0" w:color="auto"/>
        <w:left w:val="none" w:sz="0" w:space="0" w:color="auto"/>
        <w:bottom w:val="none" w:sz="0" w:space="0" w:color="auto"/>
        <w:right w:val="none" w:sz="0" w:space="0" w:color="auto"/>
      </w:divBdr>
      <w:divsChild>
        <w:div w:id="1084456783">
          <w:marLeft w:val="0"/>
          <w:marRight w:val="0"/>
          <w:marTop w:val="0"/>
          <w:marBottom w:val="0"/>
          <w:divBdr>
            <w:top w:val="none" w:sz="0" w:space="0" w:color="auto"/>
            <w:left w:val="none" w:sz="0" w:space="0" w:color="auto"/>
            <w:bottom w:val="none" w:sz="0" w:space="0" w:color="auto"/>
            <w:right w:val="none" w:sz="0" w:space="0" w:color="auto"/>
          </w:divBdr>
          <w:divsChild>
            <w:div w:id="1047877129">
              <w:marLeft w:val="0"/>
              <w:marRight w:val="0"/>
              <w:marTop w:val="0"/>
              <w:marBottom w:val="0"/>
              <w:divBdr>
                <w:top w:val="none" w:sz="0" w:space="0" w:color="auto"/>
                <w:left w:val="none" w:sz="0" w:space="0" w:color="auto"/>
                <w:bottom w:val="none" w:sz="0" w:space="0" w:color="auto"/>
                <w:right w:val="none" w:sz="0" w:space="0" w:color="auto"/>
              </w:divBdr>
              <w:divsChild>
                <w:div w:id="14359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049949">
      <w:bodyDiv w:val="1"/>
      <w:marLeft w:val="0"/>
      <w:marRight w:val="0"/>
      <w:marTop w:val="0"/>
      <w:marBottom w:val="0"/>
      <w:divBdr>
        <w:top w:val="none" w:sz="0" w:space="0" w:color="auto"/>
        <w:left w:val="none" w:sz="0" w:space="0" w:color="auto"/>
        <w:bottom w:val="none" w:sz="0" w:space="0" w:color="auto"/>
        <w:right w:val="none" w:sz="0" w:space="0" w:color="auto"/>
      </w:divBdr>
      <w:divsChild>
        <w:div w:id="1647927728">
          <w:marLeft w:val="0"/>
          <w:marRight w:val="0"/>
          <w:marTop w:val="0"/>
          <w:marBottom w:val="0"/>
          <w:divBdr>
            <w:top w:val="none" w:sz="0" w:space="0" w:color="auto"/>
            <w:left w:val="none" w:sz="0" w:space="0" w:color="auto"/>
            <w:bottom w:val="none" w:sz="0" w:space="0" w:color="auto"/>
            <w:right w:val="none" w:sz="0" w:space="0" w:color="auto"/>
          </w:divBdr>
          <w:divsChild>
            <w:div w:id="482508167">
              <w:marLeft w:val="0"/>
              <w:marRight w:val="0"/>
              <w:marTop w:val="0"/>
              <w:marBottom w:val="0"/>
              <w:divBdr>
                <w:top w:val="none" w:sz="0" w:space="0" w:color="auto"/>
                <w:left w:val="none" w:sz="0" w:space="0" w:color="auto"/>
                <w:bottom w:val="none" w:sz="0" w:space="0" w:color="auto"/>
                <w:right w:val="none" w:sz="0" w:space="0" w:color="auto"/>
              </w:divBdr>
              <w:divsChild>
                <w:div w:id="1849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08390">
      <w:bodyDiv w:val="1"/>
      <w:marLeft w:val="0"/>
      <w:marRight w:val="0"/>
      <w:marTop w:val="0"/>
      <w:marBottom w:val="0"/>
      <w:divBdr>
        <w:top w:val="none" w:sz="0" w:space="0" w:color="auto"/>
        <w:left w:val="none" w:sz="0" w:space="0" w:color="auto"/>
        <w:bottom w:val="none" w:sz="0" w:space="0" w:color="auto"/>
        <w:right w:val="none" w:sz="0" w:space="0" w:color="auto"/>
      </w:divBdr>
      <w:divsChild>
        <w:div w:id="84768678">
          <w:marLeft w:val="0"/>
          <w:marRight w:val="0"/>
          <w:marTop w:val="0"/>
          <w:marBottom w:val="0"/>
          <w:divBdr>
            <w:top w:val="none" w:sz="0" w:space="0" w:color="auto"/>
            <w:left w:val="none" w:sz="0" w:space="0" w:color="auto"/>
            <w:bottom w:val="none" w:sz="0" w:space="0" w:color="auto"/>
            <w:right w:val="none" w:sz="0" w:space="0" w:color="auto"/>
          </w:divBdr>
          <w:divsChild>
            <w:div w:id="1120495637">
              <w:marLeft w:val="0"/>
              <w:marRight w:val="0"/>
              <w:marTop w:val="0"/>
              <w:marBottom w:val="0"/>
              <w:divBdr>
                <w:top w:val="none" w:sz="0" w:space="0" w:color="auto"/>
                <w:left w:val="none" w:sz="0" w:space="0" w:color="auto"/>
                <w:bottom w:val="none" w:sz="0" w:space="0" w:color="auto"/>
                <w:right w:val="none" w:sz="0" w:space="0" w:color="auto"/>
              </w:divBdr>
              <w:divsChild>
                <w:div w:id="1514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80115">
      <w:bodyDiv w:val="1"/>
      <w:marLeft w:val="0"/>
      <w:marRight w:val="0"/>
      <w:marTop w:val="0"/>
      <w:marBottom w:val="0"/>
      <w:divBdr>
        <w:top w:val="none" w:sz="0" w:space="0" w:color="auto"/>
        <w:left w:val="none" w:sz="0" w:space="0" w:color="auto"/>
        <w:bottom w:val="none" w:sz="0" w:space="0" w:color="auto"/>
        <w:right w:val="none" w:sz="0" w:space="0" w:color="auto"/>
      </w:divBdr>
      <w:divsChild>
        <w:div w:id="283313320">
          <w:marLeft w:val="0"/>
          <w:marRight w:val="0"/>
          <w:marTop w:val="0"/>
          <w:marBottom w:val="0"/>
          <w:divBdr>
            <w:top w:val="none" w:sz="0" w:space="0" w:color="auto"/>
            <w:left w:val="none" w:sz="0" w:space="0" w:color="auto"/>
            <w:bottom w:val="none" w:sz="0" w:space="0" w:color="auto"/>
            <w:right w:val="none" w:sz="0" w:space="0" w:color="auto"/>
          </w:divBdr>
          <w:divsChild>
            <w:div w:id="699084684">
              <w:marLeft w:val="0"/>
              <w:marRight w:val="0"/>
              <w:marTop w:val="0"/>
              <w:marBottom w:val="0"/>
              <w:divBdr>
                <w:top w:val="none" w:sz="0" w:space="0" w:color="auto"/>
                <w:left w:val="none" w:sz="0" w:space="0" w:color="auto"/>
                <w:bottom w:val="none" w:sz="0" w:space="0" w:color="auto"/>
                <w:right w:val="none" w:sz="0" w:space="0" w:color="auto"/>
              </w:divBdr>
              <w:divsChild>
                <w:div w:id="9126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105">
      <w:bodyDiv w:val="1"/>
      <w:marLeft w:val="0"/>
      <w:marRight w:val="0"/>
      <w:marTop w:val="0"/>
      <w:marBottom w:val="0"/>
      <w:divBdr>
        <w:top w:val="none" w:sz="0" w:space="0" w:color="auto"/>
        <w:left w:val="none" w:sz="0" w:space="0" w:color="auto"/>
        <w:bottom w:val="none" w:sz="0" w:space="0" w:color="auto"/>
        <w:right w:val="none" w:sz="0" w:space="0" w:color="auto"/>
      </w:divBdr>
      <w:divsChild>
        <w:div w:id="1368024386">
          <w:marLeft w:val="0"/>
          <w:marRight w:val="0"/>
          <w:marTop w:val="0"/>
          <w:marBottom w:val="0"/>
          <w:divBdr>
            <w:top w:val="none" w:sz="0" w:space="0" w:color="auto"/>
            <w:left w:val="none" w:sz="0" w:space="0" w:color="auto"/>
            <w:bottom w:val="none" w:sz="0" w:space="0" w:color="auto"/>
            <w:right w:val="none" w:sz="0" w:space="0" w:color="auto"/>
          </w:divBdr>
          <w:divsChild>
            <w:div w:id="1607153973">
              <w:marLeft w:val="0"/>
              <w:marRight w:val="0"/>
              <w:marTop w:val="0"/>
              <w:marBottom w:val="0"/>
              <w:divBdr>
                <w:top w:val="none" w:sz="0" w:space="0" w:color="auto"/>
                <w:left w:val="none" w:sz="0" w:space="0" w:color="auto"/>
                <w:bottom w:val="none" w:sz="0" w:space="0" w:color="auto"/>
                <w:right w:val="none" w:sz="0" w:space="0" w:color="auto"/>
              </w:divBdr>
              <w:divsChild>
                <w:div w:id="14820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00398">
      <w:bodyDiv w:val="1"/>
      <w:marLeft w:val="0"/>
      <w:marRight w:val="0"/>
      <w:marTop w:val="0"/>
      <w:marBottom w:val="0"/>
      <w:divBdr>
        <w:top w:val="none" w:sz="0" w:space="0" w:color="auto"/>
        <w:left w:val="none" w:sz="0" w:space="0" w:color="auto"/>
        <w:bottom w:val="none" w:sz="0" w:space="0" w:color="auto"/>
        <w:right w:val="none" w:sz="0" w:space="0" w:color="auto"/>
      </w:divBdr>
      <w:divsChild>
        <w:div w:id="699090097">
          <w:marLeft w:val="0"/>
          <w:marRight w:val="0"/>
          <w:marTop w:val="0"/>
          <w:marBottom w:val="0"/>
          <w:divBdr>
            <w:top w:val="none" w:sz="0" w:space="0" w:color="auto"/>
            <w:left w:val="none" w:sz="0" w:space="0" w:color="auto"/>
            <w:bottom w:val="none" w:sz="0" w:space="0" w:color="auto"/>
            <w:right w:val="none" w:sz="0" w:space="0" w:color="auto"/>
          </w:divBdr>
          <w:divsChild>
            <w:div w:id="1450859337">
              <w:marLeft w:val="0"/>
              <w:marRight w:val="0"/>
              <w:marTop w:val="0"/>
              <w:marBottom w:val="0"/>
              <w:divBdr>
                <w:top w:val="none" w:sz="0" w:space="0" w:color="auto"/>
                <w:left w:val="none" w:sz="0" w:space="0" w:color="auto"/>
                <w:bottom w:val="none" w:sz="0" w:space="0" w:color="auto"/>
                <w:right w:val="none" w:sz="0" w:space="0" w:color="auto"/>
              </w:divBdr>
              <w:divsChild>
                <w:div w:id="4356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69763">
      <w:bodyDiv w:val="1"/>
      <w:marLeft w:val="0"/>
      <w:marRight w:val="0"/>
      <w:marTop w:val="0"/>
      <w:marBottom w:val="0"/>
      <w:divBdr>
        <w:top w:val="none" w:sz="0" w:space="0" w:color="auto"/>
        <w:left w:val="none" w:sz="0" w:space="0" w:color="auto"/>
        <w:bottom w:val="none" w:sz="0" w:space="0" w:color="auto"/>
        <w:right w:val="none" w:sz="0" w:space="0" w:color="auto"/>
      </w:divBdr>
      <w:divsChild>
        <w:div w:id="723721126">
          <w:marLeft w:val="0"/>
          <w:marRight w:val="0"/>
          <w:marTop w:val="0"/>
          <w:marBottom w:val="0"/>
          <w:divBdr>
            <w:top w:val="none" w:sz="0" w:space="0" w:color="auto"/>
            <w:left w:val="none" w:sz="0" w:space="0" w:color="auto"/>
            <w:bottom w:val="none" w:sz="0" w:space="0" w:color="auto"/>
            <w:right w:val="none" w:sz="0" w:space="0" w:color="auto"/>
          </w:divBdr>
          <w:divsChild>
            <w:div w:id="1519539767">
              <w:marLeft w:val="0"/>
              <w:marRight w:val="0"/>
              <w:marTop w:val="0"/>
              <w:marBottom w:val="0"/>
              <w:divBdr>
                <w:top w:val="none" w:sz="0" w:space="0" w:color="auto"/>
                <w:left w:val="none" w:sz="0" w:space="0" w:color="auto"/>
                <w:bottom w:val="none" w:sz="0" w:space="0" w:color="auto"/>
                <w:right w:val="none" w:sz="0" w:space="0" w:color="auto"/>
              </w:divBdr>
              <w:divsChild>
                <w:div w:id="20280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82922">
      <w:bodyDiv w:val="1"/>
      <w:marLeft w:val="0"/>
      <w:marRight w:val="0"/>
      <w:marTop w:val="0"/>
      <w:marBottom w:val="0"/>
      <w:divBdr>
        <w:top w:val="none" w:sz="0" w:space="0" w:color="auto"/>
        <w:left w:val="none" w:sz="0" w:space="0" w:color="auto"/>
        <w:bottom w:val="none" w:sz="0" w:space="0" w:color="auto"/>
        <w:right w:val="none" w:sz="0" w:space="0" w:color="auto"/>
      </w:divBdr>
      <w:divsChild>
        <w:div w:id="1145391051">
          <w:marLeft w:val="0"/>
          <w:marRight w:val="0"/>
          <w:marTop w:val="0"/>
          <w:marBottom w:val="0"/>
          <w:divBdr>
            <w:top w:val="none" w:sz="0" w:space="0" w:color="auto"/>
            <w:left w:val="none" w:sz="0" w:space="0" w:color="auto"/>
            <w:bottom w:val="none" w:sz="0" w:space="0" w:color="auto"/>
            <w:right w:val="none" w:sz="0" w:space="0" w:color="auto"/>
          </w:divBdr>
          <w:divsChild>
            <w:div w:id="1010522186">
              <w:marLeft w:val="0"/>
              <w:marRight w:val="0"/>
              <w:marTop w:val="0"/>
              <w:marBottom w:val="0"/>
              <w:divBdr>
                <w:top w:val="none" w:sz="0" w:space="0" w:color="auto"/>
                <w:left w:val="none" w:sz="0" w:space="0" w:color="auto"/>
                <w:bottom w:val="none" w:sz="0" w:space="0" w:color="auto"/>
                <w:right w:val="none" w:sz="0" w:space="0" w:color="auto"/>
              </w:divBdr>
              <w:divsChild>
                <w:div w:id="17699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0986">
      <w:bodyDiv w:val="1"/>
      <w:marLeft w:val="0"/>
      <w:marRight w:val="0"/>
      <w:marTop w:val="0"/>
      <w:marBottom w:val="0"/>
      <w:divBdr>
        <w:top w:val="none" w:sz="0" w:space="0" w:color="auto"/>
        <w:left w:val="none" w:sz="0" w:space="0" w:color="auto"/>
        <w:bottom w:val="none" w:sz="0" w:space="0" w:color="auto"/>
        <w:right w:val="none" w:sz="0" w:space="0" w:color="auto"/>
      </w:divBdr>
      <w:divsChild>
        <w:div w:id="355621049">
          <w:marLeft w:val="0"/>
          <w:marRight w:val="0"/>
          <w:marTop w:val="0"/>
          <w:marBottom w:val="0"/>
          <w:divBdr>
            <w:top w:val="none" w:sz="0" w:space="0" w:color="auto"/>
            <w:left w:val="none" w:sz="0" w:space="0" w:color="auto"/>
            <w:bottom w:val="none" w:sz="0" w:space="0" w:color="auto"/>
            <w:right w:val="none" w:sz="0" w:space="0" w:color="auto"/>
          </w:divBdr>
          <w:divsChild>
            <w:div w:id="602151862">
              <w:marLeft w:val="0"/>
              <w:marRight w:val="0"/>
              <w:marTop w:val="0"/>
              <w:marBottom w:val="0"/>
              <w:divBdr>
                <w:top w:val="none" w:sz="0" w:space="0" w:color="auto"/>
                <w:left w:val="none" w:sz="0" w:space="0" w:color="auto"/>
                <w:bottom w:val="none" w:sz="0" w:space="0" w:color="auto"/>
                <w:right w:val="none" w:sz="0" w:space="0" w:color="auto"/>
              </w:divBdr>
              <w:divsChild>
                <w:div w:id="11891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88441">
      <w:bodyDiv w:val="1"/>
      <w:marLeft w:val="0"/>
      <w:marRight w:val="0"/>
      <w:marTop w:val="0"/>
      <w:marBottom w:val="0"/>
      <w:divBdr>
        <w:top w:val="none" w:sz="0" w:space="0" w:color="auto"/>
        <w:left w:val="none" w:sz="0" w:space="0" w:color="auto"/>
        <w:bottom w:val="none" w:sz="0" w:space="0" w:color="auto"/>
        <w:right w:val="none" w:sz="0" w:space="0" w:color="auto"/>
      </w:divBdr>
      <w:divsChild>
        <w:div w:id="727605153">
          <w:marLeft w:val="0"/>
          <w:marRight w:val="0"/>
          <w:marTop w:val="0"/>
          <w:marBottom w:val="0"/>
          <w:divBdr>
            <w:top w:val="none" w:sz="0" w:space="0" w:color="auto"/>
            <w:left w:val="none" w:sz="0" w:space="0" w:color="auto"/>
            <w:bottom w:val="none" w:sz="0" w:space="0" w:color="auto"/>
            <w:right w:val="none" w:sz="0" w:space="0" w:color="auto"/>
          </w:divBdr>
          <w:divsChild>
            <w:div w:id="1266036614">
              <w:marLeft w:val="0"/>
              <w:marRight w:val="0"/>
              <w:marTop w:val="0"/>
              <w:marBottom w:val="0"/>
              <w:divBdr>
                <w:top w:val="none" w:sz="0" w:space="0" w:color="auto"/>
                <w:left w:val="none" w:sz="0" w:space="0" w:color="auto"/>
                <w:bottom w:val="none" w:sz="0" w:space="0" w:color="auto"/>
                <w:right w:val="none" w:sz="0" w:space="0" w:color="auto"/>
              </w:divBdr>
              <w:divsChild>
                <w:div w:id="11743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37554">
      <w:bodyDiv w:val="1"/>
      <w:marLeft w:val="0"/>
      <w:marRight w:val="0"/>
      <w:marTop w:val="0"/>
      <w:marBottom w:val="0"/>
      <w:divBdr>
        <w:top w:val="none" w:sz="0" w:space="0" w:color="auto"/>
        <w:left w:val="none" w:sz="0" w:space="0" w:color="auto"/>
        <w:bottom w:val="none" w:sz="0" w:space="0" w:color="auto"/>
        <w:right w:val="none" w:sz="0" w:space="0" w:color="auto"/>
      </w:divBdr>
      <w:divsChild>
        <w:div w:id="2146651957">
          <w:marLeft w:val="0"/>
          <w:marRight w:val="0"/>
          <w:marTop w:val="0"/>
          <w:marBottom w:val="0"/>
          <w:divBdr>
            <w:top w:val="none" w:sz="0" w:space="0" w:color="auto"/>
            <w:left w:val="none" w:sz="0" w:space="0" w:color="auto"/>
            <w:bottom w:val="none" w:sz="0" w:space="0" w:color="auto"/>
            <w:right w:val="none" w:sz="0" w:space="0" w:color="auto"/>
          </w:divBdr>
          <w:divsChild>
            <w:div w:id="1342850323">
              <w:marLeft w:val="0"/>
              <w:marRight w:val="0"/>
              <w:marTop w:val="0"/>
              <w:marBottom w:val="0"/>
              <w:divBdr>
                <w:top w:val="none" w:sz="0" w:space="0" w:color="auto"/>
                <w:left w:val="none" w:sz="0" w:space="0" w:color="auto"/>
                <w:bottom w:val="none" w:sz="0" w:space="0" w:color="auto"/>
                <w:right w:val="none" w:sz="0" w:space="0" w:color="auto"/>
              </w:divBdr>
              <w:divsChild>
                <w:div w:id="13421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3969">
      <w:bodyDiv w:val="1"/>
      <w:marLeft w:val="0"/>
      <w:marRight w:val="0"/>
      <w:marTop w:val="0"/>
      <w:marBottom w:val="0"/>
      <w:divBdr>
        <w:top w:val="none" w:sz="0" w:space="0" w:color="auto"/>
        <w:left w:val="none" w:sz="0" w:space="0" w:color="auto"/>
        <w:bottom w:val="none" w:sz="0" w:space="0" w:color="auto"/>
        <w:right w:val="none" w:sz="0" w:space="0" w:color="auto"/>
      </w:divBdr>
      <w:divsChild>
        <w:div w:id="45838469">
          <w:marLeft w:val="0"/>
          <w:marRight w:val="0"/>
          <w:marTop w:val="0"/>
          <w:marBottom w:val="0"/>
          <w:divBdr>
            <w:top w:val="none" w:sz="0" w:space="0" w:color="auto"/>
            <w:left w:val="none" w:sz="0" w:space="0" w:color="auto"/>
            <w:bottom w:val="none" w:sz="0" w:space="0" w:color="auto"/>
            <w:right w:val="none" w:sz="0" w:space="0" w:color="auto"/>
          </w:divBdr>
          <w:divsChild>
            <w:div w:id="1299385078">
              <w:marLeft w:val="0"/>
              <w:marRight w:val="0"/>
              <w:marTop w:val="0"/>
              <w:marBottom w:val="0"/>
              <w:divBdr>
                <w:top w:val="none" w:sz="0" w:space="0" w:color="auto"/>
                <w:left w:val="none" w:sz="0" w:space="0" w:color="auto"/>
                <w:bottom w:val="none" w:sz="0" w:space="0" w:color="auto"/>
                <w:right w:val="none" w:sz="0" w:space="0" w:color="auto"/>
              </w:divBdr>
              <w:divsChild>
                <w:div w:id="1527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7747">
      <w:bodyDiv w:val="1"/>
      <w:marLeft w:val="0"/>
      <w:marRight w:val="0"/>
      <w:marTop w:val="0"/>
      <w:marBottom w:val="0"/>
      <w:divBdr>
        <w:top w:val="none" w:sz="0" w:space="0" w:color="auto"/>
        <w:left w:val="none" w:sz="0" w:space="0" w:color="auto"/>
        <w:bottom w:val="none" w:sz="0" w:space="0" w:color="auto"/>
        <w:right w:val="none" w:sz="0" w:space="0" w:color="auto"/>
      </w:divBdr>
      <w:divsChild>
        <w:div w:id="1221288612">
          <w:marLeft w:val="0"/>
          <w:marRight w:val="0"/>
          <w:marTop w:val="0"/>
          <w:marBottom w:val="0"/>
          <w:divBdr>
            <w:top w:val="none" w:sz="0" w:space="0" w:color="auto"/>
            <w:left w:val="none" w:sz="0" w:space="0" w:color="auto"/>
            <w:bottom w:val="none" w:sz="0" w:space="0" w:color="auto"/>
            <w:right w:val="none" w:sz="0" w:space="0" w:color="auto"/>
          </w:divBdr>
          <w:divsChild>
            <w:div w:id="953826527">
              <w:marLeft w:val="0"/>
              <w:marRight w:val="0"/>
              <w:marTop w:val="0"/>
              <w:marBottom w:val="0"/>
              <w:divBdr>
                <w:top w:val="none" w:sz="0" w:space="0" w:color="auto"/>
                <w:left w:val="none" w:sz="0" w:space="0" w:color="auto"/>
                <w:bottom w:val="none" w:sz="0" w:space="0" w:color="auto"/>
                <w:right w:val="none" w:sz="0" w:space="0" w:color="auto"/>
              </w:divBdr>
              <w:divsChild>
                <w:div w:id="16527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38834">
      <w:bodyDiv w:val="1"/>
      <w:marLeft w:val="0"/>
      <w:marRight w:val="0"/>
      <w:marTop w:val="0"/>
      <w:marBottom w:val="0"/>
      <w:divBdr>
        <w:top w:val="none" w:sz="0" w:space="0" w:color="auto"/>
        <w:left w:val="none" w:sz="0" w:space="0" w:color="auto"/>
        <w:bottom w:val="none" w:sz="0" w:space="0" w:color="auto"/>
        <w:right w:val="none" w:sz="0" w:space="0" w:color="auto"/>
      </w:divBdr>
      <w:divsChild>
        <w:div w:id="1401632294">
          <w:marLeft w:val="0"/>
          <w:marRight w:val="0"/>
          <w:marTop w:val="0"/>
          <w:marBottom w:val="0"/>
          <w:divBdr>
            <w:top w:val="none" w:sz="0" w:space="0" w:color="auto"/>
            <w:left w:val="none" w:sz="0" w:space="0" w:color="auto"/>
            <w:bottom w:val="none" w:sz="0" w:space="0" w:color="auto"/>
            <w:right w:val="none" w:sz="0" w:space="0" w:color="auto"/>
          </w:divBdr>
          <w:divsChild>
            <w:div w:id="1183595463">
              <w:marLeft w:val="0"/>
              <w:marRight w:val="0"/>
              <w:marTop w:val="0"/>
              <w:marBottom w:val="0"/>
              <w:divBdr>
                <w:top w:val="none" w:sz="0" w:space="0" w:color="auto"/>
                <w:left w:val="none" w:sz="0" w:space="0" w:color="auto"/>
                <w:bottom w:val="none" w:sz="0" w:space="0" w:color="auto"/>
                <w:right w:val="none" w:sz="0" w:space="0" w:color="auto"/>
              </w:divBdr>
              <w:divsChild>
                <w:div w:id="14817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3325">
      <w:bodyDiv w:val="1"/>
      <w:marLeft w:val="0"/>
      <w:marRight w:val="0"/>
      <w:marTop w:val="0"/>
      <w:marBottom w:val="0"/>
      <w:divBdr>
        <w:top w:val="none" w:sz="0" w:space="0" w:color="auto"/>
        <w:left w:val="none" w:sz="0" w:space="0" w:color="auto"/>
        <w:bottom w:val="none" w:sz="0" w:space="0" w:color="auto"/>
        <w:right w:val="none" w:sz="0" w:space="0" w:color="auto"/>
      </w:divBdr>
      <w:divsChild>
        <w:div w:id="419984598">
          <w:marLeft w:val="0"/>
          <w:marRight w:val="0"/>
          <w:marTop w:val="0"/>
          <w:marBottom w:val="0"/>
          <w:divBdr>
            <w:top w:val="none" w:sz="0" w:space="0" w:color="auto"/>
            <w:left w:val="none" w:sz="0" w:space="0" w:color="auto"/>
            <w:bottom w:val="none" w:sz="0" w:space="0" w:color="auto"/>
            <w:right w:val="none" w:sz="0" w:space="0" w:color="auto"/>
          </w:divBdr>
          <w:divsChild>
            <w:div w:id="375158209">
              <w:marLeft w:val="0"/>
              <w:marRight w:val="0"/>
              <w:marTop w:val="0"/>
              <w:marBottom w:val="0"/>
              <w:divBdr>
                <w:top w:val="none" w:sz="0" w:space="0" w:color="auto"/>
                <w:left w:val="none" w:sz="0" w:space="0" w:color="auto"/>
                <w:bottom w:val="none" w:sz="0" w:space="0" w:color="auto"/>
                <w:right w:val="none" w:sz="0" w:space="0" w:color="auto"/>
              </w:divBdr>
              <w:divsChild>
                <w:div w:id="20213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46420">
      <w:bodyDiv w:val="1"/>
      <w:marLeft w:val="0"/>
      <w:marRight w:val="0"/>
      <w:marTop w:val="0"/>
      <w:marBottom w:val="0"/>
      <w:divBdr>
        <w:top w:val="none" w:sz="0" w:space="0" w:color="auto"/>
        <w:left w:val="none" w:sz="0" w:space="0" w:color="auto"/>
        <w:bottom w:val="none" w:sz="0" w:space="0" w:color="auto"/>
        <w:right w:val="none" w:sz="0" w:space="0" w:color="auto"/>
      </w:divBdr>
      <w:divsChild>
        <w:div w:id="1883859434">
          <w:marLeft w:val="0"/>
          <w:marRight w:val="0"/>
          <w:marTop w:val="0"/>
          <w:marBottom w:val="0"/>
          <w:divBdr>
            <w:top w:val="none" w:sz="0" w:space="0" w:color="auto"/>
            <w:left w:val="none" w:sz="0" w:space="0" w:color="auto"/>
            <w:bottom w:val="none" w:sz="0" w:space="0" w:color="auto"/>
            <w:right w:val="none" w:sz="0" w:space="0" w:color="auto"/>
          </w:divBdr>
          <w:divsChild>
            <w:div w:id="532159373">
              <w:marLeft w:val="0"/>
              <w:marRight w:val="0"/>
              <w:marTop w:val="0"/>
              <w:marBottom w:val="0"/>
              <w:divBdr>
                <w:top w:val="none" w:sz="0" w:space="0" w:color="auto"/>
                <w:left w:val="none" w:sz="0" w:space="0" w:color="auto"/>
                <w:bottom w:val="none" w:sz="0" w:space="0" w:color="auto"/>
                <w:right w:val="none" w:sz="0" w:space="0" w:color="auto"/>
              </w:divBdr>
              <w:divsChild>
                <w:div w:id="1504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0382">
      <w:bodyDiv w:val="1"/>
      <w:marLeft w:val="0"/>
      <w:marRight w:val="0"/>
      <w:marTop w:val="0"/>
      <w:marBottom w:val="0"/>
      <w:divBdr>
        <w:top w:val="none" w:sz="0" w:space="0" w:color="auto"/>
        <w:left w:val="none" w:sz="0" w:space="0" w:color="auto"/>
        <w:bottom w:val="none" w:sz="0" w:space="0" w:color="auto"/>
        <w:right w:val="none" w:sz="0" w:space="0" w:color="auto"/>
      </w:divBdr>
      <w:divsChild>
        <w:div w:id="370152989">
          <w:marLeft w:val="0"/>
          <w:marRight w:val="0"/>
          <w:marTop w:val="0"/>
          <w:marBottom w:val="0"/>
          <w:divBdr>
            <w:top w:val="none" w:sz="0" w:space="0" w:color="auto"/>
            <w:left w:val="none" w:sz="0" w:space="0" w:color="auto"/>
            <w:bottom w:val="none" w:sz="0" w:space="0" w:color="auto"/>
            <w:right w:val="none" w:sz="0" w:space="0" w:color="auto"/>
          </w:divBdr>
          <w:divsChild>
            <w:div w:id="1451166514">
              <w:marLeft w:val="0"/>
              <w:marRight w:val="0"/>
              <w:marTop w:val="0"/>
              <w:marBottom w:val="0"/>
              <w:divBdr>
                <w:top w:val="none" w:sz="0" w:space="0" w:color="auto"/>
                <w:left w:val="none" w:sz="0" w:space="0" w:color="auto"/>
                <w:bottom w:val="none" w:sz="0" w:space="0" w:color="auto"/>
                <w:right w:val="none" w:sz="0" w:space="0" w:color="auto"/>
              </w:divBdr>
              <w:divsChild>
                <w:div w:id="6403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0523">
      <w:bodyDiv w:val="1"/>
      <w:marLeft w:val="0"/>
      <w:marRight w:val="0"/>
      <w:marTop w:val="0"/>
      <w:marBottom w:val="0"/>
      <w:divBdr>
        <w:top w:val="none" w:sz="0" w:space="0" w:color="auto"/>
        <w:left w:val="none" w:sz="0" w:space="0" w:color="auto"/>
        <w:bottom w:val="none" w:sz="0" w:space="0" w:color="auto"/>
        <w:right w:val="none" w:sz="0" w:space="0" w:color="auto"/>
      </w:divBdr>
      <w:divsChild>
        <w:div w:id="863128110">
          <w:marLeft w:val="0"/>
          <w:marRight w:val="0"/>
          <w:marTop w:val="0"/>
          <w:marBottom w:val="0"/>
          <w:divBdr>
            <w:top w:val="none" w:sz="0" w:space="0" w:color="auto"/>
            <w:left w:val="none" w:sz="0" w:space="0" w:color="auto"/>
            <w:bottom w:val="none" w:sz="0" w:space="0" w:color="auto"/>
            <w:right w:val="none" w:sz="0" w:space="0" w:color="auto"/>
          </w:divBdr>
          <w:divsChild>
            <w:div w:id="969169250">
              <w:marLeft w:val="0"/>
              <w:marRight w:val="0"/>
              <w:marTop w:val="0"/>
              <w:marBottom w:val="0"/>
              <w:divBdr>
                <w:top w:val="none" w:sz="0" w:space="0" w:color="auto"/>
                <w:left w:val="none" w:sz="0" w:space="0" w:color="auto"/>
                <w:bottom w:val="none" w:sz="0" w:space="0" w:color="auto"/>
                <w:right w:val="none" w:sz="0" w:space="0" w:color="auto"/>
              </w:divBdr>
              <w:divsChild>
                <w:div w:id="20815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89603">
      <w:bodyDiv w:val="1"/>
      <w:marLeft w:val="0"/>
      <w:marRight w:val="0"/>
      <w:marTop w:val="0"/>
      <w:marBottom w:val="0"/>
      <w:divBdr>
        <w:top w:val="none" w:sz="0" w:space="0" w:color="auto"/>
        <w:left w:val="none" w:sz="0" w:space="0" w:color="auto"/>
        <w:bottom w:val="none" w:sz="0" w:space="0" w:color="auto"/>
        <w:right w:val="none" w:sz="0" w:space="0" w:color="auto"/>
      </w:divBdr>
      <w:divsChild>
        <w:div w:id="693188928">
          <w:marLeft w:val="0"/>
          <w:marRight w:val="0"/>
          <w:marTop w:val="0"/>
          <w:marBottom w:val="0"/>
          <w:divBdr>
            <w:top w:val="none" w:sz="0" w:space="0" w:color="auto"/>
            <w:left w:val="none" w:sz="0" w:space="0" w:color="auto"/>
            <w:bottom w:val="none" w:sz="0" w:space="0" w:color="auto"/>
            <w:right w:val="none" w:sz="0" w:space="0" w:color="auto"/>
          </w:divBdr>
          <w:divsChild>
            <w:div w:id="1592351544">
              <w:marLeft w:val="0"/>
              <w:marRight w:val="0"/>
              <w:marTop w:val="0"/>
              <w:marBottom w:val="0"/>
              <w:divBdr>
                <w:top w:val="none" w:sz="0" w:space="0" w:color="auto"/>
                <w:left w:val="none" w:sz="0" w:space="0" w:color="auto"/>
                <w:bottom w:val="none" w:sz="0" w:space="0" w:color="auto"/>
                <w:right w:val="none" w:sz="0" w:space="0" w:color="auto"/>
              </w:divBdr>
              <w:divsChild>
                <w:div w:id="21292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45818">
      <w:bodyDiv w:val="1"/>
      <w:marLeft w:val="0"/>
      <w:marRight w:val="0"/>
      <w:marTop w:val="0"/>
      <w:marBottom w:val="0"/>
      <w:divBdr>
        <w:top w:val="none" w:sz="0" w:space="0" w:color="auto"/>
        <w:left w:val="none" w:sz="0" w:space="0" w:color="auto"/>
        <w:bottom w:val="none" w:sz="0" w:space="0" w:color="auto"/>
        <w:right w:val="none" w:sz="0" w:space="0" w:color="auto"/>
      </w:divBdr>
      <w:divsChild>
        <w:div w:id="828406285">
          <w:marLeft w:val="0"/>
          <w:marRight w:val="0"/>
          <w:marTop w:val="0"/>
          <w:marBottom w:val="0"/>
          <w:divBdr>
            <w:top w:val="none" w:sz="0" w:space="0" w:color="auto"/>
            <w:left w:val="none" w:sz="0" w:space="0" w:color="auto"/>
            <w:bottom w:val="none" w:sz="0" w:space="0" w:color="auto"/>
            <w:right w:val="none" w:sz="0" w:space="0" w:color="auto"/>
          </w:divBdr>
          <w:divsChild>
            <w:div w:id="2005863980">
              <w:marLeft w:val="0"/>
              <w:marRight w:val="0"/>
              <w:marTop w:val="0"/>
              <w:marBottom w:val="0"/>
              <w:divBdr>
                <w:top w:val="none" w:sz="0" w:space="0" w:color="auto"/>
                <w:left w:val="none" w:sz="0" w:space="0" w:color="auto"/>
                <w:bottom w:val="none" w:sz="0" w:space="0" w:color="auto"/>
                <w:right w:val="none" w:sz="0" w:space="0" w:color="auto"/>
              </w:divBdr>
              <w:divsChild>
                <w:div w:id="11260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568700">
      <w:bodyDiv w:val="1"/>
      <w:marLeft w:val="0"/>
      <w:marRight w:val="0"/>
      <w:marTop w:val="0"/>
      <w:marBottom w:val="0"/>
      <w:divBdr>
        <w:top w:val="none" w:sz="0" w:space="0" w:color="auto"/>
        <w:left w:val="none" w:sz="0" w:space="0" w:color="auto"/>
        <w:bottom w:val="none" w:sz="0" w:space="0" w:color="auto"/>
        <w:right w:val="none" w:sz="0" w:space="0" w:color="auto"/>
      </w:divBdr>
      <w:divsChild>
        <w:div w:id="1299534903">
          <w:marLeft w:val="0"/>
          <w:marRight w:val="0"/>
          <w:marTop w:val="0"/>
          <w:marBottom w:val="0"/>
          <w:divBdr>
            <w:top w:val="none" w:sz="0" w:space="0" w:color="auto"/>
            <w:left w:val="none" w:sz="0" w:space="0" w:color="auto"/>
            <w:bottom w:val="none" w:sz="0" w:space="0" w:color="auto"/>
            <w:right w:val="none" w:sz="0" w:space="0" w:color="auto"/>
          </w:divBdr>
          <w:divsChild>
            <w:div w:id="1394964600">
              <w:marLeft w:val="0"/>
              <w:marRight w:val="0"/>
              <w:marTop w:val="0"/>
              <w:marBottom w:val="0"/>
              <w:divBdr>
                <w:top w:val="none" w:sz="0" w:space="0" w:color="auto"/>
                <w:left w:val="none" w:sz="0" w:space="0" w:color="auto"/>
                <w:bottom w:val="none" w:sz="0" w:space="0" w:color="auto"/>
                <w:right w:val="none" w:sz="0" w:space="0" w:color="auto"/>
              </w:divBdr>
              <w:divsChild>
                <w:div w:id="11132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08594">
      <w:bodyDiv w:val="1"/>
      <w:marLeft w:val="0"/>
      <w:marRight w:val="0"/>
      <w:marTop w:val="0"/>
      <w:marBottom w:val="0"/>
      <w:divBdr>
        <w:top w:val="none" w:sz="0" w:space="0" w:color="auto"/>
        <w:left w:val="none" w:sz="0" w:space="0" w:color="auto"/>
        <w:bottom w:val="none" w:sz="0" w:space="0" w:color="auto"/>
        <w:right w:val="none" w:sz="0" w:space="0" w:color="auto"/>
      </w:divBdr>
      <w:divsChild>
        <w:div w:id="139545848">
          <w:marLeft w:val="0"/>
          <w:marRight w:val="0"/>
          <w:marTop w:val="0"/>
          <w:marBottom w:val="0"/>
          <w:divBdr>
            <w:top w:val="none" w:sz="0" w:space="0" w:color="auto"/>
            <w:left w:val="none" w:sz="0" w:space="0" w:color="auto"/>
            <w:bottom w:val="none" w:sz="0" w:space="0" w:color="auto"/>
            <w:right w:val="none" w:sz="0" w:space="0" w:color="auto"/>
          </w:divBdr>
          <w:divsChild>
            <w:div w:id="774862876">
              <w:marLeft w:val="0"/>
              <w:marRight w:val="0"/>
              <w:marTop w:val="0"/>
              <w:marBottom w:val="0"/>
              <w:divBdr>
                <w:top w:val="none" w:sz="0" w:space="0" w:color="auto"/>
                <w:left w:val="none" w:sz="0" w:space="0" w:color="auto"/>
                <w:bottom w:val="none" w:sz="0" w:space="0" w:color="auto"/>
                <w:right w:val="none" w:sz="0" w:space="0" w:color="auto"/>
              </w:divBdr>
              <w:divsChild>
                <w:div w:id="4799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22906">
      <w:bodyDiv w:val="1"/>
      <w:marLeft w:val="0"/>
      <w:marRight w:val="0"/>
      <w:marTop w:val="0"/>
      <w:marBottom w:val="0"/>
      <w:divBdr>
        <w:top w:val="none" w:sz="0" w:space="0" w:color="auto"/>
        <w:left w:val="none" w:sz="0" w:space="0" w:color="auto"/>
        <w:bottom w:val="none" w:sz="0" w:space="0" w:color="auto"/>
        <w:right w:val="none" w:sz="0" w:space="0" w:color="auto"/>
      </w:divBdr>
      <w:divsChild>
        <w:div w:id="770008597">
          <w:marLeft w:val="0"/>
          <w:marRight w:val="0"/>
          <w:marTop w:val="0"/>
          <w:marBottom w:val="0"/>
          <w:divBdr>
            <w:top w:val="none" w:sz="0" w:space="0" w:color="auto"/>
            <w:left w:val="none" w:sz="0" w:space="0" w:color="auto"/>
            <w:bottom w:val="none" w:sz="0" w:space="0" w:color="auto"/>
            <w:right w:val="none" w:sz="0" w:space="0" w:color="auto"/>
          </w:divBdr>
          <w:divsChild>
            <w:div w:id="740635172">
              <w:marLeft w:val="0"/>
              <w:marRight w:val="0"/>
              <w:marTop w:val="0"/>
              <w:marBottom w:val="0"/>
              <w:divBdr>
                <w:top w:val="none" w:sz="0" w:space="0" w:color="auto"/>
                <w:left w:val="none" w:sz="0" w:space="0" w:color="auto"/>
                <w:bottom w:val="none" w:sz="0" w:space="0" w:color="auto"/>
                <w:right w:val="none" w:sz="0" w:space="0" w:color="auto"/>
              </w:divBdr>
              <w:divsChild>
                <w:div w:id="16308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5191">
      <w:bodyDiv w:val="1"/>
      <w:marLeft w:val="0"/>
      <w:marRight w:val="0"/>
      <w:marTop w:val="0"/>
      <w:marBottom w:val="0"/>
      <w:divBdr>
        <w:top w:val="none" w:sz="0" w:space="0" w:color="auto"/>
        <w:left w:val="none" w:sz="0" w:space="0" w:color="auto"/>
        <w:bottom w:val="none" w:sz="0" w:space="0" w:color="auto"/>
        <w:right w:val="none" w:sz="0" w:space="0" w:color="auto"/>
      </w:divBdr>
      <w:divsChild>
        <w:div w:id="43405610">
          <w:marLeft w:val="0"/>
          <w:marRight w:val="0"/>
          <w:marTop w:val="0"/>
          <w:marBottom w:val="0"/>
          <w:divBdr>
            <w:top w:val="none" w:sz="0" w:space="0" w:color="auto"/>
            <w:left w:val="none" w:sz="0" w:space="0" w:color="auto"/>
            <w:bottom w:val="none" w:sz="0" w:space="0" w:color="auto"/>
            <w:right w:val="none" w:sz="0" w:space="0" w:color="auto"/>
          </w:divBdr>
          <w:divsChild>
            <w:div w:id="2103647377">
              <w:marLeft w:val="0"/>
              <w:marRight w:val="0"/>
              <w:marTop w:val="0"/>
              <w:marBottom w:val="0"/>
              <w:divBdr>
                <w:top w:val="none" w:sz="0" w:space="0" w:color="auto"/>
                <w:left w:val="none" w:sz="0" w:space="0" w:color="auto"/>
                <w:bottom w:val="none" w:sz="0" w:space="0" w:color="auto"/>
                <w:right w:val="none" w:sz="0" w:space="0" w:color="auto"/>
              </w:divBdr>
              <w:divsChild>
                <w:div w:id="940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8369">
      <w:bodyDiv w:val="1"/>
      <w:marLeft w:val="0"/>
      <w:marRight w:val="0"/>
      <w:marTop w:val="0"/>
      <w:marBottom w:val="0"/>
      <w:divBdr>
        <w:top w:val="none" w:sz="0" w:space="0" w:color="auto"/>
        <w:left w:val="none" w:sz="0" w:space="0" w:color="auto"/>
        <w:bottom w:val="none" w:sz="0" w:space="0" w:color="auto"/>
        <w:right w:val="none" w:sz="0" w:space="0" w:color="auto"/>
      </w:divBdr>
      <w:divsChild>
        <w:div w:id="257718877">
          <w:marLeft w:val="0"/>
          <w:marRight w:val="0"/>
          <w:marTop w:val="0"/>
          <w:marBottom w:val="0"/>
          <w:divBdr>
            <w:top w:val="none" w:sz="0" w:space="0" w:color="auto"/>
            <w:left w:val="none" w:sz="0" w:space="0" w:color="auto"/>
            <w:bottom w:val="none" w:sz="0" w:space="0" w:color="auto"/>
            <w:right w:val="none" w:sz="0" w:space="0" w:color="auto"/>
          </w:divBdr>
          <w:divsChild>
            <w:div w:id="142279467">
              <w:marLeft w:val="0"/>
              <w:marRight w:val="0"/>
              <w:marTop w:val="0"/>
              <w:marBottom w:val="0"/>
              <w:divBdr>
                <w:top w:val="none" w:sz="0" w:space="0" w:color="auto"/>
                <w:left w:val="none" w:sz="0" w:space="0" w:color="auto"/>
                <w:bottom w:val="none" w:sz="0" w:space="0" w:color="auto"/>
                <w:right w:val="none" w:sz="0" w:space="0" w:color="auto"/>
              </w:divBdr>
              <w:divsChild>
                <w:div w:id="13363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48510">
      <w:bodyDiv w:val="1"/>
      <w:marLeft w:val="0"/>
      <w:marRight w:val="0"/>
      <w:marTop w:val="0"/>
      <w:marBottom w:val="0"/>
      <w:divBdr>
        <w:top w:val="none" w:sz="0" w:space="0" w:color="auto"/>
        <w:left w:val="none" w:sz="0" w:space="0" w:color="auto"/>
        <w:bottom w:val="none" w:sz="0" w:space="0" w:color="auto"/>
        <w:right w:val="none" w:sz="0" w:space="0" w:color="auto"/>
      </w:divBdr>
      <w:divsChild>
        <w:div w:id="1790934568">
          <w:marLeft w:val="0"/>
          <w:marRight w:val="0"/>
          <w:marTop w:val="0"/>
          <w:marBottom w:val="0"/>
          <w:divBdr>
            <w:top w:val="none" w:sz="0" w:space="0" w:color="auto"/>
            <w:left w:val="none" w:sz="0" w:space="0" w:color="auto"/>
            <w:bottom w:val="none" w:sz="0" w:space="0" w:color="auto"/>
            <w:right w:val="none" w:sz="0" w:space="0" w:color="auto"/>
          </w:divBdr>
          <w:divsChild>
            <w:div w:id="1042293905">
              <w:marLeft w:val="0"/>
              <w:marRight w:val="0"/>
              <w:marTop w:val="0"/>
              <w:marBottom w:val="0"/>
              <w:divBdr>
                <w:top w:val="none" w:sz="0" w:space="0" w:color="auto"/>
                <w:left w:val="none" w:sz="0" w:space="0" w:color="auto"/>
                <w:bottom w:val="none" w:sz="0" w:space="0" w:color="auto"/>
                <w:right w:val="none" w:sz="0" w:space="0" w:color="auto"/>
              </w:divBdr>
              <w:divsChild>
                <w:div w:id="275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1251">
      <w:bodyDiv w:val="1"/>
      <w:marLeft w:val="0"/>
      <w:marRight w:val="0"/>
      <w:marTop w:val="0"/>
      <w:marBottom w:val="0"/>
      <w:divBdr>
        <w:top w:val="none" w:sz="0" w:space="0" w:color="auto"/>
        <w:left w:val="none" w:sz="0" w:space="0" w:color="auto"/>
        <w:bottom w:val="none" w:sz="0" w:space="0" w:color="auto"/>
        <w:right w:val="none" w:sz="0" w:space="0" w:color="auto"/>
      </w:divBdr>
      <w:divsChild>
        <w:div w:id="241070474">
          <w:marLeft w:val="0"/>
          <w:marRight w:val="0"/>
          <w:marTop w:val="0"/>
          <w:marBottom w:val="0"/>
          <w:divBdr>
            <w:top w:val="none" w:sz="0" w:space="0" w:color="auto"/>
            <w:left w:val="none" w:sz="0" w:space="0" w:color="auto"/>
            <w:bottom w:val="none" w:sz="0" w:space="0" w:color="auto"/>
            <w:right w:val="none" w:sz="0" w:space="0" w:color="auto"/>
          </w:divBdr>
          <w:divsChild>
            <w:div w:id="380985251">
              <w:marLeft w:val="0"/>
              <w:marRight w:val="0"/>
              <w:marTop w:val="0"/>
              <w:marBottom w:val="0"/>
              <w:divBdr>
                <w:top w:val="none" w:sz="0" w:space="0" w:color="auto"/>
                <w:left w:val="none" w:sz="0" w:space="0" w:color="auto"/>
                <w:bottom w:val="none" w:sz="0" w:space="0" w:color="auto"/>
                <w:right w:val="none" w:sz="0" w:space="0" w:color="auto"/>
              </w:divBdr>
              <w:divsChild>
                <w:div w:id="11483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17959">
      <w:bodyDiv w:val="1"/>
      <w:marLeft w:val="0"/>
      <w:marRight w:val="0"/>
      <w:marTop w:val="0"/>
      <w:marBottom w:val="0"/>
      <w:divBdr>
        <w:top w:val="none" w:sz="0" w:space="0" w:color="auto"/>
        <w:left w:val="none" w:sz="0" w:space="0" w:color="auto"/>
        <w:bottom w:val="none" w:sz="0" w:space="0" w:color="auto"/>
        <w:right w:val="none" w:sz="0" w:space="0" w:color="auto"/>
      </w:divBdr>
      <w:divsChild>
        <w:div w:id="2037268374">
          <w:marLeft w:val="0"/>
          <w:marRight w:val="0"/>
          <w:marTop w:val="0"/>
          <w:marBottom w:val="0"/>
          <w:divBdr>
            <w:top w:val="none" w:sz="0" w:space="0" w:color="auto"/>
            <w:left w:val="none" w:sz="0" w:space="0" w:color="auto"/>
            <w:bottom w:val="none" w:sz="0" w:space="0" w:color="auto"/>
            <w:right w:val="none" w:sz="0" w:space="0" w:color="auto"/>
          </w:divBdr>
          <w:divsChild>
            <w:div w:id="819007459">
              <w:marLeft w:val="0"/>
              <w:marRight w:val="0"/>
              <w:marTop w:val="0"/>
              <w:marBottom w:val="0"/>
              <w:divBdr>
                <w:top w:val="none" w:sz="0" w:space="0" w:color="auto"/>
                <w:left w:val="none" w:sz="0" w:space="0" w:color="auto"/>
                <w:bottom w:val="none" w:sz="0" w:space="0" w:color="auto"/>
                <w:right w:val="none" w:sz="0" w:space="0" w:color="auto"/>
              </w:divBdr>
              <w:divsChild>
                <w:div w:id="10910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63661">
      <w:bodyDiv w:val="1"/>
      <w:marLeft w:val="0"/>
      <w:marRight w:val="0"/>
      <w:marTop w:val="0"/>
      <w:marBottom w:val="0"/>
      <w:divBdr>
        <w:top w:val="none" w:sz="0" w:space="0" w:color="auto"/>
        <w:left w:val="none" w:sz="0" w:space="0" w:color="auto"/>
        <w:bottom w:val="none" w:sz="0" w:space="0" w:color="auto"/>
        <w:right w:val="none" w:sz="0" w:space="0" w:color="auto"/>
      </w:divBdr>
      <w:divsChild>
        <w:div w:id="1626040223">
          <w:marLeft w:val="0"/>
          <w:marRight w:val="0"/>
          <w:marTop w:val="0"/>
          <w:marBottom w:val="0"/>
          <w:divBdr>
            <w:top w:val="none" w:sz="0" w:space="0" w:color="auto"/>
            <w:left w:val="none" w:sz="0" w:space="0" w:color="auto"/>
            <w:bottom w:val="none" w:sz="0" w:space="0" w:color="auto"/>
            <w:right w:val="none" w:sz="0" w:space="0" w:color="auto"/>
          </w:divBdr>
          <w:divsChild>
            <w:div w:id="1981300616">
              <w:marLeft w:val="0"/>
              <w:marRight w:val="0"/>
              <w:marTop w:val="0"/>
              <w:marBottom w:val="0"/>
              <w:divBdr>
                <w:top w:val="none" w:sz="0" w:space="0" w:color="auto"/>
                <w:left w:val="none" w:sz="0" w:space="0" w:color="auto"/>
                <w:bottom w:val="none" w:sz="0" w:space="0" w:color="auto"/>
                <w:right w:val="none" w:sz="0" w:space="0" w:color="auto"/>
              </w:divBdr>
              <w:divsChild>
                <w:div w:id="432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8290">
      <w:bodyDiv w:val="1"/>
      <w:marLeft w:val="0"/>
      <w:marRight w:val="0"/>
      <w:marTop w:val="0"/>
      <w:marBottom w:val="0"/>
      <w:divBdr>
        <w:top w:val="none" w:sz="0" w:space="0" w:color="auto"/>
        <w:left w:val="none" w:sz="0" w:space="0" w:color="auto"/>
        <w:bottom w:val="none" w:sz="0" w:space="0" w:color="auto"/>
        <w:right w:val="none" w:sz="0" w:space="0" w:color="auto"/>
      </w:divBdr>
      <w:divsChild>
        <w:div w:id="1984122121">
          <w:marLeft w:val="0"/>
          <w:marRight w:val="0"/>
          <w:marTop w:val="0"/>
          <w:marBottom w:val="0"/>
          <w:divBdr>
            <w:top w:val="none" w:sz="0" w:space="0" w:color="auto"/>
            <w:left w:val="none" w:sz="0" w:space="0" w:color="auto"/>
            <w:bottom w:val="none" w:sz="0" w:space="0" w:color="auto"/>
            <w:right w:val="none" w:sz="0" w:space="0" w:color="auto"/>
          </w:divBdr>
          <w:divsChild>
            <w:div w:id="1841002504">
              <w:marLeft w:val="0"/>
              <w:marRight w:val="0"/>
              <w:marTop w:val="0"/>
              <w:marBottom w:val="0"/>
              <w:divBdr>
                <w:top w:val="none" w:sz="0" w:space="0" w:color="auto"/>
                <w:left w:val="none" w:sz="0" w:space="0" w:color="auto"/>
                <w:bottom w:val="none" w:sz="0" w:space="0" w:color="auto"/>
                <w:right w:val="none" w:sz="0" w:space="0" w:color="auto"/>
              </w:divBdr>
              <w:divsChild>
                <w:div w:id="14916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25">
      <w:bodyDiv w:val="1"/>
      <w:marLeft w:val="0"/>
      <w:marRight w:val="0"/>
      <w:marTop w:val="0"/>
      <w:marBottom w:val="0"/>
      <w:divBdr>
        <w:top w:val="none" w:sz="0" w:space="0" w:color="auto"/>
        <w:left w:val="none" w:sz="0" w:space="0" w:color="auto"/>
        <w:bottom w:val="none" w:sz="0" w:space="0" w:color="auto"/>
        <w:right w:val="none" w:sz="0" w:space="0" w:color="auto"/>
      </w:divBdr>
      <w:divsChild>
        <w:div w:id="644436494">
          <w:marLeft w:val="0"/>
          <w:marRight w:val="0"/>
          <w:marTop w:val="0"/>
          <w:marBottom w:val="0"/>
          <w:divBdr>
            <w:top w:val="none" w:sz="0" w:space="0" w:color="auto"/>
            <w:left w:val="none" w:sz="0" w:space="0" w:color="auto"/>
            <w:bottom w:val="none" w:sz="0" w:space="0" w:color="auto"/>
            <w:right w:val="none" w:sz="0" w:space="0" w:color="auto"/>
          </w:divBdr>
          <w:divsChild>
            <w:div w:id="149829477">
              <w:marLeft w:val="0"/>
              <w:marRight w:val="0"/>
              <w:marTop w:val="0"/>
              <w:marBottom w:val="0"/>
              <w:divBdr>
                <w:top w:val="none" w:sz="0" w:space="0" w:color="auto"/>
                <w:left w:val="none" w:sz="0" w:space="0" w:color="auto"/>
                <w:bottom w:val="none" w:sz="0" w:space="0" w:color="auto"/>
                <w:right w:val="none" w:sz="0" w:space="0" w:color="auto"/>
              </w:divBdr>
              <w:divsChild>
                <w:div w:id="2156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270027">
      <w:bodyDiv w:val="1"/>
      <w:marLeft w:val="0"/>
      <w:marRight w:val="0"/>
      <w:marTop w:val="0"/>
      <w:marBottom w:val="0"/>
      <w:divBdr>
        <w:top w:val="none" w:sz="0" w:space="0" w:color="auto"/>
        <w:left w:val="none" w:sz="0" w:space="0" w:color="auto"/>
        <w:bottom w:val="none" w:sz="0" w:space="0" w:color="auto"/>
        <w:right w:val="none" w:sz="0" w:space="0" w:color="auto"/>
      </w:divBdr>
      <w:divsChild>
        <w:div w:id="117837755">
          <w:marLeft w:val="0"/>
          <w:marRight w:val="0"/>
          <w:marTop w:val="0"/>
          <w:marBottom w:val="0"/>
          <w:divBdr>
            <w:top w:val="none" w:sz="0" w:space="0" w:color="auto"/>
            <w:left w:val="none" w:sz="0" w:space="0" w:color="auto"/>
            <w:bottom w:val="none" w:sz="0" w:space="0" w:color="auto"/>
            <w:right w:val="none" w:sz="0" w:space="0" w:color="auto"/>
          </w:divBdr>
          <w:divsChild>
            <w:div w:id="1715539555">
              <w:marLeft w:val="0"/>
              <w:marRight w:val="0"/>
              <w:marTop w:val="0"/>
              <w:marBottom w:val="0"/>
              <w:divBdr>
                <w:top w:val="none" w:sz="0" w:space="0" w:color="auto"/>
                <w:left w:val="none" w:sz="0" w:space="0" w:color="auto"/>
                <w:bottom w:val="none" w:sz="0" w:space="0" w:color="auto"/>
                <w:right w:val="none" w:sz="0" w:space="0" w:color="auto"/>
              </w:divBdr>
              <w:divsChild>
                <w:div w:id="12727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13578">
      <w:bodyDiv w:val="1"/>
      <w:marLeft w:val="0"/>
      <w:marRight w:val="0"/>
      <w:marTop w:val="0"/>
      <w:marBottom w:val="0"/>
      <w:divBdr>
        <w:top w:val="none" w:sz="0" w:space="0" w:color="auto"/>
        <w:left w:val="none" w:sz="0" w:space="0" w:color="auto"/>
        <w:bottom w:val="none" w:sz="0" w:space="0" w:color="auto"/>
        <w:right w:val="none" w:sz="0" w:space="0" w:color="auto"/>
      </w:divBdr>
      <w:divsChild>
        <w:div w:id="776019409">
          <w:marLeft w:val="0"/>
          <w:marRight w:val="0"/>
          <w:marTop w:val="0"/>
          <w:marBottom w:val="0"/>
          <w:divBdr>
            <w:top w:val="none" w:sz="0" w:space="0" w:color="auto"/>
            <w:left w:val="none" w:sz="0" w:space="0" w:color="auto"/>
            <w:bottom w:val="none" w:sz="0" w:space="0" w:color="auto"/>
            <w:right w:val="none" w:sz="0" w:space="0" w:color="auto"/>
          </w:divBdr>
          <w:divsChild>
            <w:div w:id="373383466">
              <w:marLeft w:val="0"/>
              <w:marRight w:val="0"/>
              <w:marTop w:val="0"/>
              <w:marBottom w:val="0"/>
              <w:divBdr>
                <w:top w:val="none" w:sz="0" w:space="0" w:color="auto"/>
                <w:left w:val="none" w:sz="0" w:space="0" w:color="auto"/>
                <w:bottom w:val="none" w:sz="0" w:space="0" w:color="auto"/>
                <w:right w:val="none" w:sz="0" w:space="0" w:color="auto"/>
              </w:divBdr>
              <w:divsChild>
                <w:div w:id="6675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69141">
      <w:bodyDiv w:val="1"/>
      <w:marLeft w:val="0"/>
      <w:marRight w:val="0"/>
      <w:marTop w:val="0"/>
      <w:marBottom w:val="0"/>
      <w:divBdr>
        <w:top w:val="none" w:sz="0" w:space="0" w:color="auto"/>
        <w:left w:val="none" w:sz="0" w:space="0" w:color="auto"/>
        <w:bottom w:val="none" w:sz="0" w:space="0" w:color="auto"/>
        <w:right w:val="none" w:sz="0" w:space="0" w:color="auto"/>
      </w:divBdr>
      <w:divsChild>
        <w:div w:id="1187257532">
          <w:marLeft w:val="0"/>
          <w:marRight w:val="0"/>
          <w:marTop w:val="0"/>
          <w:marBottom w:val="0"/>
          <w:divBdr>
            <w:top w:val="none" w:sz="0" w:space="0" w:color="auto"/>
            <w:left w:val="none" w:sz="0" w:space="0" w:color="auto"/>
            <w:bottom w:val="none" w:sz="0" w:space="0" w:color="auto"/>
            <w:right w:val="none" w:sz="0" w:space="0" w:color="auto"/>
          </w:divBdr>
          <w:divsChild>
            <w:div w:id="2006393210">
              <w:marLeft w:val="0"/>
              <w:marRight w:val="0"/>
              <w:marTop w:val="0"/>
              <w:marBottom w:val="0"/>
              <w:divBdr>
                <w:top w:val="none" w:sz="0" w:space="0" w:color="auto"/>
                <w:left w:val="none" w:sz="0" w:space="0" w:color="auto"/>
                <w:bottom w:val="none" w:sz="0" w:space="0" w:color="auto"/>
                <w:right w:val="none" w:sz="0" w:space="0" w:color="auto"/>
              </w:divBdr>
              <w:divsChild>
                <w:div w:id="9116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063882">
      <w:bodyDiv w:val="1"/>
      <w:marLeft w:val="0"/>
      <w:marRight w:val="0"/>
      <w:marTop w:val="0"/>
      <w:marBottom w:val="0"/>
      <w:divBdr>
        <w:top w:val="none" w:sz="0" w:space="0" w:color="auto"/>
        <w:left w:val="none" w:sz="0" w:space="0" w:color="auto"/>
        <w:bottom w:val="none" w:sz="0" w:space="0" w:color="auto"/>
        <w:right w:val="none" w:sz="0" w:space="0" w:color="auto"/>
      </w:divBdr>
      <w:divsChild>
        <w:div w:id="1368527730">
          <w:marLeft w:val="0"/>
          <w:marRight w:val="0"/>
          <w:marTop w:val="0"/>
          <w:marBottom w:val="0"/>
          <w:divBdr>
            <w:top w:val="none" w:sz="0" w:space="0" w:color="auto"/>
            <w:left w:val="none" w:sz="0" w:space="0" w:color="auto"/>
            <w:bottom w:val="none" w:sz="0" w:space="0" w:color="auto"/>
            <w:right w:val="none" w:sz="0" w:space="0" w:color="auto"/>
          </w:divBdr>
          <w:divsChild>
            <w:div w:id="1838812323">
              <w:marLeft w:val="0"/>
              <w:marRight w:val="0"/>
              <w:marTop w:val="0"/>
              <w:marBottom w:val="0"/>
              <w:divBdr>
                <w:top w:val="none" w:sz="0" w:space="0" w:color="auto"/>
                <w:left w:val="none" w:sz="0" w:space="0" w:color="auto"/>
                <w:bottom w:val="none" w:sz="0" w:space="0" w:color="auto"/>
                <w:right w:val="none" w:sz="0" w:space="0" w:color="auto"/>
              </w:divBdr>
              <w:divsChild>
                <w:div w:id="3764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736855">
      <w:bodyDiv w:val="1"/>
      <w:marLeft w:val="0"/>
      <w:marRight w:val="0"/>
      <w:marTop w:val="0"/>
      <w:marBottom w:val="0"/>
      <w:divBdr>
        <w:top w:val="none" w:sz="0" w:space="0" w:color="auto"/>
        <w:left w:val="none" w:sz="0" w:space="0" w:color="auto"/>
        <w:bottom w:val="none" w:sz="0" w:space="0" w:color="auto"/>
        <w:right w:val="none" w:sz="0" w:space="0" w:color="auto"/>
      </w:divBdr>
      <w:divsChild>
        <w:div w:id="1522890467">
          <w:marLeft w:val="0"/>
          <w:marRight w:val="0"/>
          <w:marTop w:val="0"/>
          <w:marBottom w:val="0"/>
          <w:divBdr>
            <w:top w:val="none" w:sz="0" w:space="0" w:color="auto"/>
            <w:left w:val="none" w:sz="0" w:space="0" w:color="auto"/>
            <w:bottom w:val="none" w:sz="0" w:space="0" w:color="auto"/>
            <w:right w:val="none" w:sz="0" w:space="0" w:color="auto"/>
          </w:divBdr>
          <w:divsChild>
            <w:div w:id="1376931764">
              <w:marLeft w:val="0"/>
              <w:marRight w:val="0"/>
              <w:marTop w:val="0"/>
              <w:marBottom w:val="0"/>
              <w:divBdr>
                <w:top w:val="none" w:sz="0" w:space="0" w:color="auto"/>
                <w:left w:val="none" w:sz="0" w:space="0" w:color="auto"/>
                <w:bottom w:val="none" w:sz="0" w:space="0" w:color="auto"/>
                <w:right w:val="none" w:sz="0" w:space="0" w:color="auto"/>
              </w:divBdr>
              <w:divsChild>
                <w:div w:id="283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14</Pages>
  <Words>2593</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3</cp:revision>
  <cp:lastPrinted>2019-12-02T03:52:00Z</cp:lastPrinted>
  <dcterms:created xsi:type="dcterms:W3CDTF">2019-11-27T19:57:00Z</dcterms:created>
  <dcterms:modified xsi:type="dcterms:W3CDTF">2019-12-02T03:52:00Z</dcterms:modified>
</cp:coreProperties>
</file>